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ind w:left="0" w:firstLine="0"/>
        <w:rPr>
          <w:vertAlign w:val="baseline"/>
        </w:rPr>
      </w:pPr>
      <w:bookmarkStart w:colFirst="0" w:colLast="0" w:name="_hr61d9493lgw"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-15874</wp:posOffset>
            </wp:positionH>
            <wp:positionV relativeFrom="page">
              <wp:posOffset>-50302</wp:posOffset>
            </wp:positionV>
            <wp:extent cx="7641600" cy="10819200"/>
            <wp:effectExtent b="0" l="0" r="0" t="0"/>
            <wp:wrapSquare wrapText="bothSides" distB="114300" distT="114300" distL="114300" distR="114300"/>
            <wp:docPr id="20"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7641600" cy="10819200"/>
                    </a:xfrm>
                    <a:prstGeom prst="rect"/>
                    <a:ln/>
                  </pic:spPr>
                </pic:pic>
              </a:graphicData>
            </a:graphic>
          </wp:anchor>
        </w:drawing>
      </w:r>
      <w:r w:rsidDel="00000000" w:rsidR="00000000" w:rsidRPr="00000000">
        <w:rPr>
          <w:rtl w:val="0"/>
        </w:rPr>
        <w:t xml:space="preserve">DAFTAR ISI</w:t>
      </w:r>
      <w:r w:rsidDel="00000000" w:rsidR="00000000" w:rsidRPr="00000000">
        <w:rPr>
          <w:rtl w:val="0"/>
        </w:rPr>
      </w:r>
    </w:p>
    <w:sdt>
      <w:sdtPr>
        <w:id w:val="-1388743559"/>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r61d9493lg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0</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zy6zbsbmnb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GAMBAR</w:t>
              <w:tab/>
              <w:t xml:space="preserve">11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zy6zbsbmnb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TABEL</w:t>
              <w:tab/>
              <w:t xml:space="preserve">13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25n949ixse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SINGKATAN</w:t>
              <w:tab/>
              <w:t xml:space="preserve">18</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dtrm01qww6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GLOSARIUM</w:t>
              <w:tab/>
              <w:t xml:space="preserve">19</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I INDONESIAN DIAGNOSIS RELATED GROUP (iDRG)</w:t>
              <w:tab/>
              <w:t xml:space="preserve">20</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371uvi6lp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II KETENTUAN UMUM KODING iDRG</w:t>
              <w:tab/>
              <w:t xml:space="preserve">25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rhfc64z79w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Ketentuan Umum Pengkodean (Coding) iDRG</w:t>
              <w:tab/>
              <w:t xml:space="preserve">25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jnhjlynuhj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Diagnosis Utama</w:t>
              <w:tab/>
              <w:t xml:space="preserve">26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m1p5zfwo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Diagnosis Sekunder</w:t>
              <w:tab/>
              <w:t xml:space="preserve">29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hcgm9p47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Sumber Daya</w:t>
              <w:tab/>
              <w:t xml:space="preserve">32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799x3uyp8e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Penyebab Luar (External Cause)</w:t>
              <w:tab/>
              <w:t xml:space="preserve">33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amf5hqsi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Aturan Koding Morbiditas ICD-10 Versi Tahun 2010:</w:t>
              <w:tab/>
              <w:t xml:space="preserve">35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xr7vj9vm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Rule MB1</w:t>
              <w:tab/>
              <w:t xml:space="preserve">35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ypf3x6ckp0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Rule MB2</w:t>
              <w:tab/>
              <w:t xml:space="preserve">36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kko85ip4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Rule MB3</w:t>
              <w:tab/>
              <w:t xml:space="preserve">37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6qut2vc2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Rule MB4</w:t>
              <w:tab/>
              <w:t xml:space="preserve">38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esvqhap1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Rule MB5</w:t>
              <w:tab/>
              <w:t xml:space="preserve">39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u7ewd6zaw9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  Aturan Koding Spesifik</w:t>
              <w:tab/>
              <w:t xml:space="preserve">39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lmrxhurlau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Pengodean Prosedur / Tindakan</w:t>
              <w:tab/>
              <w:t xml:space="preserve">55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riigy46tu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Aturan dalam pengodean Tindakan / Prosedur</w:t>
              <w:tab/>
              <w:t xml:space="preserve">55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ua1uthzhv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Kode Tindakan / Prosedur Operasi</w:t>
              <w:tab/>
              <w:t xml:space="preserve">58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tsxr2i8f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Pendokumentasian Klinis</w:t>
              <w:tab/>
              <w:t xml:space="preserve">59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ixgcmo7ar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Gunakan Istilah Diagnosis Paling Spesifik</w:t>
              <w:tab/>
              <w:t xml:space="preserve">60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ankxd2dnu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Hindari Penggunaan Singkatan</w:t>
              <w:tab/>
              <w:t xml:space="preserve">60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mte4udpw1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Hal - Hal yang harus dilakukan Pengode dalam memberikan kode diagnosis atau tindakan/prosedur</w:t>
              <w:tab/>
              <w:t xml:space="preserve">61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vuh2c8s890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 Prinsip Pengodean Diagnosis</w:t>
              <w:tab/>
              <w:t xml:space="preserve">61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o03tujdy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2.5.2 Penentuan Kode Berdasarkan Dokumentasi</w:t>
              <w:tab/>
              <w:t xml:space="preserve">62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36kq24mvz8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2.5.3 Bukti Pendukung yang sah saat menentukan kode diagnosis:</w:t>
              <w:tab/>
              <w:t xml:space="preserve">63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9dgt4yc1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2.5.4 Bukti pendukung yang Tidak Sah untuk menentukan kode diagnosis:</w:t>
              <w:tab/>
              <w:t xml:space="preserve">64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sx07ybeagz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Indonesian Modification (IM) Pada ICD-10 dan ICD 9 CM</w:t>
              <w:tab/>
              <w:t xml:space="preserve">64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qyw6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III KETENTUAN &amp; PERHATIAN KHUSUS KODING iDRG</w:t>
              <w:tab/>
              <w:t xml:space="preserve">66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8civnwpb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Penggunaan Kode Lateralisasi Posisi Anatomi Tubuh</w:t>
              <w:tab/>
              <w:t xml:space="preserve">66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6b2y9o3om5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Prinsip Dasar Penggunaan</w:t>
              <w:tab/>
              <w:t xml:space="preserve">66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b0qoa19gxz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Aturan Pencatatan Tindakan Berulang dan Sesi Operasi (Setting dan Multiplicity)</w:t>
              <w:tab/>
              <w:t xml:space="preserve">69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ec9s75iit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Pencatatan Sesi Tindakan (Setting) dan Jumlah Lokasi (Multiplicity)</w:t>
              <w:tab/>
              <w:t xml:space="preserve">69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le16vu45zw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Tata cara pengkodingan multi speciality consultation dan persiapan operasi</w:t>
              <w:tab/>
              <w:t xml:space="preserve">71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cqmet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MDC 11 Sistem Syaraf</w:t>
              <w:tab/>
              <w:t xml:space="preserve">73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javq21cusz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Meningitis (G00-G03)</w:t>
              <w:tab/>
              <w:t xml:space="preserve">73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o9skyippjv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Encephalitis And Myelitis (G04-G05)</w:t>
              <w:tab/>
              <w:t xml:space="preserve">73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byf0cj6xf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Intracranial And Intraspinal Abscess And Granuloma (G06-G07)</w:t>
              <w:tab/>
              <w:t xml:space="preserve">74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r1f639xp5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Sequelae of inflammatory diseases of central nervous system (G09)</w:t>
              <w:tab/>
              <w:t xml:space="preserve">74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6wk6zagg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3.4.5 Parkinsonism (G20-G22)</w:t>
              <w:tab/>
              <w:t xml:space="preserve">75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o37nbcnxk1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3.4.6 Dystonia (G24)</w:t>
              <w:tab/>
              <w:t xml:space="preserve">76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right="0" w:firstLine="0"/>
            <w:jc w:val="left"/>
            <w:rPr>
              <w:b w:val="0"/>
              <w:bCs w:val="0"/>
              <w:i w:val="0"/>
              <w:iCs w:val="0"/>
              <w:smallCaps w:val="0"/>
              <w:strike w:val="0"/>
              <w:color w:val="000000"/>
              <w:sz w:val="22"/>
              <w:szCs w:val="22"/>
              <w:u w:val="none"/>
              <w:shd w:fill="auto" w:val="clear"/>
              <w:vertAlign w:val="baseline"/>
            </w:rPr>
          </w:pPr>
          <w:hyperlink w:anchor="_45rsl66j7h9y">
            <w:r w:rsidDel="00000000" w:rsidR="00000000" w:rsidRPr="00000000">
              <w:rPr>
                <w:b w:val="0"/>
                <w:bCs w:val="0"/>
                <w:i w:val="0"/>
                <w:iCs w:val="0"/>
                <w:smallCaps w:val="0"/>
                <w:strike w:val="0"/>
                <w:color w:val="000000"/>
                <w:sz w:val="22"/>
                <w:szCs w:val="22"/>
                <w:u w:val="none"/>
                <w:shd w:fill="auto" w:val="clear"/>
                <w:vertAlign w:val="baseline"/>
                <w:rtl w:val="0"/>
              </w:rPr>
              <w:t xml:space="preserve">3.4.7 Alzheimer’s Disease (G30)</w:t>
              <w:tab/>
              <w:t xml:space="preserve">77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right="0" w:firstLine="0"/>
            <w:jc w:val="left"/>
            <w:rPr>
              <w:b w:val="0"/>
              <w:bCs w:val="0"/>
              <w:i w:val="0"/>
              <w:iCs w:val="0"/>
              <w:smallCaps w:val="0"/>
              <w:strike w:val="0"/>
              <w:color w:val="000000"/>
              <w:sz w:val="22"/>
              <w:szCs w:val="22"/>
              <w:u w:val="none"/>
              <w:shd w:fill="auto" w:val="clear"/>
              <w:vertAlign w:val="baseline"/>
            </w:rPr>
          </w:pPr>
          <w:hyperlink w:anchor="_k2w1ka8kuif7">
            <w:r w:rsidDel="00000000" w:rsidR="00000000" w:rsidRPr="00000000">
              <w:rPr>
                <w:b w:val="0"/>
                <w:bCs w:val="0"/>
                <w:i w:val="0"/>
                <w:iCs w:val="0"/>
                <w:smallCaps w:val="0"/>
                <w:strike w:val="0"/>
                <w:color w:val="000000"/>
                <w:sz w:val="22"/>
                <w:szCs w:val="22"/>
                <w:u w:val="none"/>
                <w:shd w:fill="auto" w:val="clear"/>
                <w:vertAlign w:val="baseline"/>
                <w:rtl w:val="0"/>
              </w:rPr>
              <w:t xml:space="preserve">3.4.8 Epilepsy and Seizures or Convulsion (G40-G41)</w:t>
              <w:tab/>
              <w:t xml:space="preserve">77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5j4qq2yu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3.4.9 Migraine and Headache (G43-G44)</w:t>
              <w:tab/>
              <w:t xml:space="preserve">79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syblhsm8g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3.4.10 Transient Ischaemic Attack (TIA) (G45)</w:t>
              <w:tab/>
              <w:t xml:space="preserve">79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4rnde34g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3.4.11 Sleep Apnoea (G47.3)</w:t>
              <w:tab/>
              <w:t xml:space="preserve">79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d40asvwafc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3.4.12 Cranial Nerve Disorders (G50-G53)</w:t>
              <w:tab/>
              <w:t xml:space="preserve">80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gmr5bucyeq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3.4.13 Polyneuropathy (G61-G63)</w:t>
              <w:tab/>
              <w:t xml:space="preserve">81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rvw3r110nf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3.4.14 Myopathy (G70-G73)</w:t>
              <w:tab/>
              <w:t xml:space="preserve">82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mewt1sk0e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3.4.15 Sindrom Paralitik (G81–G83)</w:t>
              <w:tab/>
              <w:t xml:space="preserve">82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3krj97vnv2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3.4.16 Hydrocephalus (G91, G94, Q03)</w:t>
              <w:tab/>
              <w:t xml:space="preserve">85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r0cxxm3gb7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3.4.17 Cerebrovascular Accident (CVA) (I60-I64)</w:t>
              <w:tab/>
              <w:t xml:space="preserve">85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xpsrsl3m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3.4.18 Other Cerebrovascular Disease (I65-I68)</w:t>
              <w:tab/>
              <w:t xml:space="preserve">86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zxgcdkg9b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3.4.19 Sequelae of Cerebrovascular Diseases (I69.-)</w:t>
              <w:tab/>
              <w:t xml:space="preserve">86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tluy4q7gw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11</w:t>
              <w:tab/>
              <w:t xml:space="preserve">87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vwp1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MDC 12 MATA &amp; ADNEXA</w:t>
              <w:tab/>
              <w:t xml:space="preserve">88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ersn1xzlo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12</w:t>
              <w:tab/>
              <w:t xml:space="preserve">88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i1izam9p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Conjunctivitis (H10.-)</w:t>
              <w:tab/>
              <w:t xml:space="preserve">88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j6njpmnl1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Pinguecula and Pterygium (H11.0–H11.1)</w:t>
              <w:tab/>
              <w:t xml:space="preserve">88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f08q73xkr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Corneal Scar (H17)</w:t>
              <w:tab/>
              <w:t xml:space="preserve">89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aqae51rav3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3.5.4  Contact Lens Intolerance</w:t>
              <w:tab/>
              <w:t xml:space="preserve">89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9nvai1x1o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3.5.5 Uveitis (H20-H22, H30, H32)</w:t>
              <w:tab/>
              <w:t xml:space="preserve">90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e55evxlur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3.5.6 Retinal Procedures</w:t>
              <w:tab/>
              <w:t xml:space="preserve">93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vd1hanj12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3.5.7 Cataract (H25-H26)</w:t>
              <w:tab/>
              <w:t xml:space="preserve">94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x5l322t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3.5.8 Aphakia (H27.0)</w:t>
              <w:tab/>
              <w:t xml:space="preserve">94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ev6ofccc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3.5.9 Refractive Error (H52)</w:t>
              <w:tab/>
              <w:t xml:space="preserve">95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k8c06q58m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3.5.10 Visual Impairment (H54.-)</w:t>
              <w:tab/>
              <w:t xml:space="preserve">95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0y8vnopv9e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12</w:t>
              <w:tab/>
              <w:t xml:space="preserve">97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1cnykvsf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MDC 13 TELINGA, MULUT,  TENGGOROKAN</w:t>
              <w:tab/>
              <w:t xml:space="preserve">98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dj6e8rd80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13</w:t>
              <w:tab/>
              <w:t xml:space="preserve">98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mhuwiy8wzv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Otitis Externa (H60.-)</w:t>
              <w:tab/>
              <w:t xml:space="preserve">99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ldprf411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 Cholesteatoma (H71)</w:t>
              <w:tab/>
              <w:t xml:space="preserve">99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50xq32k9xl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 Perforation Of Tympanic Membrane (H72.-)</w:t>
              <w:tab/>
              <w:t xml:space="preserve">100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rzgngldn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3.6.4 Vertigo (H81, R42)</w:t>
              <w:tab/>
              <w:t xml:space="preserve">101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e935ftdl6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3.6.5 Hearing Loss (H90-H91)</w:t>
              <w:tab/>
              <w:t xml:space="preserve">102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4i1a9fagb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3.6.6 Embedded and Impacted Teeth (K01.-)</w:t>
              <w:tab/>
              <w:t xml:space="preserve">103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5hyywd3033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3.6.7 Dental Caries  (K02.-)</w:t>
              <w:tab/>
              <w:t xml:space="preserve">103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01rssezyy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3.6.8 Diseases Of Pulp And Periapical Tissues (K04.-)</w:t>
              <w:tab/>
              <w:t xml:space="preserve">105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z0u6kq4qsm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3.6.9 Cellulitis And Abscess Of  Mouth  (K12.2)</w:t>
              <w:tab/>
              <w:t xml:space="preserve">105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wptob3ldje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3.6.10 Rhinitis (J00, J30, J31.0)</w:t>
              <w:tab/>
              <w:t xml:space="preserve">106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kgyqv0zq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3.6.11 Sinusitis (J01, J32)</w:t>
              <w:tab/>
              <w:t xml:space="preserve">106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uj2y1jua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3.6.12 Tonsillectomy</w:t>
              <w:tab/>
              <w:t xml:space="preserve">107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4d1clq9758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3.6.13 Hoarseness</w:t>
              <w:tab/>
              <w:t xml:space="preserve">108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iso9ftayix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13</w:t>
              <w:tab/>
              <w:t xml:space="preserve">109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r0uh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MDC 14 SISTEM PERNAFASAN</w:t>
              <w:tab/>
              <w:t xml:space="preserve">112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68w4w1tay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14</w:t>
              <w:tab/>
              <w:t xml:space="preserve">112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e8i0ejl55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 Influenza (J09-J11)</w:t>
              <w:tab/>
              <w:t xml:space="preserve">112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vwkzc2u5ks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3.7.2 Pneumonia (J12-J18, J69)</w:t>
              <w:tab/>
              <w:t xml:space="preserve">112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6am8vigih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3.7.3 Bronchitis (J20, J40-J42)</w:t>
              <w:tab/>
              <w:t xml:space="preserve">115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mkdf20ypv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3.7.4 Stenosis Laryngotracheal (J38.6, J39.8, J95.5)</w:t>
              <w:tab/>
              <w:t xml:space="preserve">116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6d1feb73a6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 Chronic Obstructive Pulmonary Disease (COPD) (J44.-)</w:t>
              <w:tab/>
              <w:t xml:space="preserve">116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6y6e3tbof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3.7.6 Asthma (J45-J46)</w:t>
              <w:tab/>
              <w:t xml:space="preserve">117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k32vf1qou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3.7.7 Bronchiectasis (J47)</w:t>
              <w:tab/>
              <w:t xml:space="preserve">117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6zstvv1qa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3.7.8 Lung Diseases Due To External Agents (J60-J66)</w:t>
              <w:tab/>
              <w:t xml:space="preserve">118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em7exe6i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3.7.9 Hypersensitivity Pneumonitis Due To Organic Dust (J67.-)</w:t>
              <w:tab/>
              <w:t xml:space="preserve">118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6zu5aalpq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3.7.10 Respiratory Conditions Due To External Agents (J68.-, J70.-)</w:t>
              <w:tab/>
              <w:t xml:space="preserve">118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ex0569t3wq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3.7.11 Adult Respiratory Distress Syndrome (ARDS) (J80)</w:t>
              <w:tab/>
              <w:t xml:space="preserve">118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jps9dvtmtz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3.7.12 Pulmonary oedema (J81)</w:t>
              <w:tab/>
              <w:t xml:space="preserve">119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m3okk5byh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3.7.13 Pleural Effusion (J90-J91)</w:t>
              <w:tab/>
              <w:t xml:space="preserve">119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fk1mnok2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3.7.14 Pneumothorax (J93.-)</w:t>
              <w:tab/>
              <w:t xml:space="preserve">120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qjnjj1me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3.7.15 Chylothorax (J94.0, J95.6)</w:t>
              <w:tab/>
              <w:t xml:space="preserve">121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ckklki7as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3.7.16 Haemothorax (J94.2)</w:t>
              <w:tab/>
              <w:t xml:space="preserve">121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zjvmb3dvg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3.7.17 Postprocedural respiratory disorders (J95)</w:t>
              <w:tab/>
              <w:t xml:space="preserve">121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w5fi4k82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3.7.18 Respiratory Failure (J96.-)</w:t>
              <w:tab/>
              <w:t xml:space="preserve">122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hvvexse93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3.7.19 Interstitial emphysema  (J98.2) &amp; Subcutaneous emphysema (T79.-)</w:t>
              <w:tab/>
              <w:t xml:space="preserve">122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6czb2ybb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14</w:t>
              <w:tab/>
              <w:t xml:space="preserve">123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664s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MDC 15 JANTUNG DAN PEMBULUH DARAH</w:t>
              <w:tab/>
              <w:t xml:space="preserve">125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iylaixjgw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15</w:t>
              <w:tab/>
              <w:t xml:space="preserve">125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78a59oe5k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 Heart Valve Disease (I05-I09, I34-I39)</w:t>
              <w:tab/>
              <w:t xml:space="preserve">125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5yvncar82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 Primary and Secondary Hypertension (I10 dan I15)</w:t>
              <w:tab/>
              <w:t xml:space="preserve">125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jvof08qyky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3.8.3 Hypertensive Heart and Renal Disease (I11-I13)</w:t>
              <w:tab/>
              <w:t xml:space="preserve">127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trg5nqpg9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3.8.4 Acute Myocardial Infarction (I21-I22)</w:t>
              <w:tab/>
              <w:t xml:space="preserve">129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zowwdi09c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3.8.5 Complications Following Acute Myocardial Infarction (I23.-)</w:t>
              <w:tab/>
              <w:t xml:space="preserve">130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gzytidbx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3.8.6 Chronic Ischaemic Heart Disease  (I25.-)</w:t>
              <w:tab/>
              <w:t xml:space="preserve">130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0q7j3rg9r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3.8.7 Pulmonary Heart Disease (I27.-)</w:t>
              <w:tab/>
              <w:t xml:space="preserve">131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b6erxs8xt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3.8.8 Pericarditis (I30-I32)</w:t>
              <w:tab/>
              <w:t xml:space="preserve">132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8ca24u6xcm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3.8.9 Endocarditis (I33, I38, I39)</w:t>
              <w:tab/>
              <w:t xml:space="preserve">132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u1bly9bdaq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3.8.10 Myocarditis (I40-I41)</w:t>
              <w:tab/>
              <w:t xml:space="preserve">133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1l9uqbmv0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3.8.11 Cardiomyopathy (I42-I43)</w:t>
              <w:tab/>
              <w:t xml:space="preserve">134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07933r7fh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3.8.12 Heart Block (I44-I45)</w:t>
              <w:tab/>
              <w:t xml:space="preserve">134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4igt3lkb9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3.8.13 Cardiac Arrest (I46)</w:t>
              <w:tab/>
              <w:t xml:space="preserve">134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1oplad793n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3.8.14 Ventricular Fibrillation and Flutter (I49.0)</w:t>
              <w:tab/>
              <w:t xml:space="preserve">135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mfz0mvflk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3.8.15 Heart Failure (I50.-).</w:t>
              <w:tab/>
              <w:t xml:space="preserve">135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x67mbyfif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3.8.16 Peripheral Vascular Disease (I70, I73)</w:t>
              <w:tab/>
              <w:t xml:space="preserve">136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lt8q8thp9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3.8.17 Arterial Embolism and Thrombosis (I74.-)</w:t>
              <w:tab/>
              <w:t xml:space="preserve">136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iklo0rfrq7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3.8.18 Phlebitis and Thrombophlebitis (I80.-)</w:t>
              <w:tab/>
              <w:t xml:space="preserve">136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bqiil8zsa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3.8.19 Oesophageal Varices (I85.-, I98.2 - I98.3)</w:t>
              <w:tab/>
              <w:t xml:space="preserve">136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6f60r4s49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3.8.20 Gastric Varices (I86.4)</w:t>
              <w:tab/>
              <w:t xml:space="preserve">137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ig3607b5sy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3.8.21 Circulatory Disease Procedures</w:t>
              <w:tab/>
              <w:t xml:space="preserve">138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i7o0xn7eh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15</w:t>
              <w:tab/>
              <w:t xml:space="preserve">140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q5sa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MDC 16 SALURAN PENCERNAAN</w:t>
              <w:tab/>
              <w:t xml:space="preserve">145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t0o0uib64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16</w:t>
              <w:tab/>
              <w:t xml:space="preserve">145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usk52gw8r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Oesophagitis And Oesophageal Ulcer (K20, K22.1)</w:t>
              <w:tab/>
              <w:t xml:space="preserve">145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knhmf79t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 Oesophageal Obstruction (K22.2)</w:t>
              <w:tab/>
              <w:t xml:space="preserve">145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i6qx2xal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3.9.3 Perforation Of Oesophagus (K22.3)</w:t>
              <w:tab/>
              <w:t xml:space="preserve">146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3vez4vcuv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3.9.4 Dyskinesia Of Oesophagus (K22.4)</w:t>
              <w:tab/>
              <w:t xml:space="preserve">146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vxpi9jr6w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3.9.5 Diverticulum Of Oesophagus (K22.5)</w:t>
              <w:tab/>
              <w:t xml:space="preserve">146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wpc3mhxnku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3.9.6 Gastro-Oesophageal Laceration-Haemorrhage Syndrome  (K22.6)</w:t>
              <w:tab/>
              <w:t xml:space="preserve">146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f8e1cix6z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3.9.7 Disorders of oesophagus (K23.-)</w:t>
              <w:tab/>
              <w:t xml:space="preserve">147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ynqgj61xu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3.9.8 Gastritis And Duodenitis (K29.- )</w:t>
              <w:tab/>
              <w:t xml:space="preserve">147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er7t2a8oq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3.9.9 Dyspepsia (K30)</w:t>
              <w:tab/>
              <w:t xml:space="preserve">147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73choxtus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3.9.10 Other Diseases Of Stomach And Duodenum (K31.-)</w:t>
              <w:tab/>
              <w:t xml:space="preserve">148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lqfwzhvi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3.9.11 Appendicitis (K35-K37)</w:t>
              <w:tab/>
              <w:t xml:space="preserve">148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ivw5oyb6af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3.9.12 Hernia (K40-K46)</w:t>
              <w:tab/>
              <w:t xml:space="preserve">149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y5j940bva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3.9.13 Noninfective Enteritis And Colitis (K50-K52)</w:t>
              <w:tab/>
              <w:t xml:space="preserve">149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lryuxe2n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3.9.14 Allergic And Dietetic Gastroenteritis And Colitis Due To Cow’s Milk Protein (K52.20)</w:t>
              <w:tab/>
              <w:t xml:space="preserve">150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vhlpk1u37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3.9.15 Vascular Disorders Of Intestine (K55.- )</w:t>
              <w:tab/>
              <w:t xml:space="preserve">150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fhs71iu0wu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3.9.16 Paralytic Ileus And Intestinal Obstruction Without Hernia  (K56.-)</w:t>
              <w:tab/>
              <w:t xml:space="preserve">150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8ysm79xo4r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3.9.17 Diverticular Disease Of Intestine (K57.- )</w:t>
              <w:tab/>
              <w:t xml:space="preserve">150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ucxil8pq3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3.9.18 Other Functional Intestinal Disorders (K59.- )</w:t>
              <w:tab/>
              <w:t xml:space="preserve">151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suv9s5y4xy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3.9.19 Diseases Of Anus And Rectum (K60-K62)</w:t>
              <w:tab/>
              <w:t xml:space="preserve">151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486hf4k7n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3.9.20 Other Diseases Of Intestine (K63.-)</w:t>
              <w:tab/>
              <w:t xml:space="preserve">151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bl86h6t70k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3.9.21 Peritonitis (K65, K67)</w:t>
              <w:tab/>
              <w:t xml:space="preserve">152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crol41bl7u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3.9.22 Hemoperitoneum (K66.1)</w:t>
              <w:tab/>
              <w:t xml:space="preserve">152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sx71ulkfe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3.9.23 Intestinal Malabsorption (K90.-)</w:t>
              <w:tab/>
              <w:t xml:space="preserve">153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747mr70o0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3.9.24 Postprocedural Disorders Of Digestive System (K91.-)</w:t>
              <w:tab/>
              <w:t xml:space="preserve">153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n9kvswfpdn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3.9.25 Gastrointestinal Haemorrhage  (K92.0-K92.2)</w:t>
              <w:tab/>
              <w:t xml:space="preserve">153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3aq1hxouha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3.9.26 Gastrointestinal Procedures</w:t>
              <w:tab/>
              <w:t xml:space="preserve">153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fwq2ss4x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16</w:t>
              <w:tab/>
              <w:t xml:space="preserve">153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5b2l0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MDC 17 HEPATOBILIER DAN PANKREAS</w:t>
              <w:tab/>
              <w:t xml:space="preserve">155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z8fctkc50c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17</w:t>
              <w:tab/>
              <w:t xml:space="preserve">155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0bup9jvl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3.10.1 Toxic Liver Disease (K71.- )</w:t>
              <w:tab/>
              <w:t xml:space="preserve">155</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iz412gph1h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3.10.2  Hepatic Failure, not elsewhere classified (K72.-)</w:t>
              <w:tab/>
              <w:t xml:space="preserve">155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t0hqcd3pi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3.10.3 Fibrosis and cirrhosis of liver (K74)</w:t>
              <w:tab/>
              <w:t xml:space="preserve">155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nltjw5stw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3.10.4 Abscess Of Liver (K75.0)</w:t>
              <w:tab/>
              <w:t xml:space="preserve">156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yjqw5f184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3.10.5 Other diseases of liver (K76.-)</w:t>
              <w:tab/>
              <w:t xml:space="preserve">156</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3oxsy1wpq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3.10.6 Liver Disorders In Diseases Classified Elsewhere (K77.-*)</w:t>
              <w:tab/>
              <w:t xml:space="preserve">156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p06mmgb58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3.10.7 Cholelithiasis And Diseases Of Biliary Tract (K80-K83)</w:t>
              <w:tab/>
              <w:t xml:space="preserve">157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v251bwdgmm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3.10.8 Pancreatitis (K85, K86.0, K86.1, K87)</w:t>
              <w:tab/>
              <w:t xml:space="preserve">157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lpkjd11kyo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17</w:t>
              <w:tab/>
              <w:t xml:space="preserve">158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gcv8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MDC 18 MUSKULOSKELETAL DAN JARINGAN IKAT</w:t>
              <w:tab/>
              <w:t xml:space="preserve">160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hbnhbq4o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18</w:t>
              <w:tab/>
              <w:t xml:space="preserve">160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p6m44xiatx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 Pyogenic Arthritis (M00.-)</w:t>
              <w:tab/>
              <w:t xml:space="preserve">160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q7lphog4d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 Direct infections of joint in infectious and parasitic diseases classified elsewhere (M01.-)</w:t>
              <w:tab/>
              <w:t xml:space="preserve">160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vjogwauvl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 Reactive Arthropathies (M02)</w:t>
              <w:tab/>
              <w:t xml:space="preserve">160</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qaipp0inc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3.11.4 Postinfective and reactive arthropathies in diseases classified elsewheres  (M03)</w:t>
              <w:tab/>
              <w:t xml:space="preserve">161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yqqe4u53ht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3.11.5 Rheumatoid Arthritis (M05-M06)</w:t>
              <w:tab/>
              <w:t xml:space="preserve">161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9azpznkmt5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3.11.6 Psoriatic And Enteropathic Arthropathies (M07)</w:t>
              <w:tab/>
              <w:t xml:space="preserve">161</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xqi7vyo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3.11.7 Juvenile Arthritis (M08)</w:t>
              <w:tab/>
              <w:t xml:space="preserve">161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mr88az07k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3.11.8 Gout And Crystal Arthropathies (M10-M11)</w:t>
              <w:tab/>
              <w:t xml:space="preserve">162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87ksovodu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3.11.9 Polyarthritis And Monoarthritis (M13.0 - M13.1)</w:t>
              <w:tab/>
              <w:t xml:space="preserve">162</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e16b3ed9u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3.11.10 Coxarthrosis [Arthrosis Of Hip] (M16)</w:t>
              <w:tab/>
              <w:t xml:space="preserve">163</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vrfi3dex6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3.11.11 Gonarthrosis [Arthritis Of Knee] (M17)</w:t>
              <w:tab/>
              <w:t xml:space="preserve">164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v8zgssqd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3.11.12 Acquired Clawhand, Clubhand, Clawfoot, And Clubfoot (M21, Q66.0)</w:t>
              <w:tab/>
              <w:t xml:space="preserve">166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6sjbat0jy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3.11.13 Disorders Of Patella (M22)</w:t>
              <w:tab/>
              <w:t xml:space="preserve">166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agg3sjazsi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3.11.14 Chronic Instability Of Knee (M23.5)</w:t>
              <w:tab/>
              <w:t xml:space="preserve">167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bwhz6rhft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3.11.15 Haemarthrosis (M25.0)</w:t>
              <w:tab/>
              <w:t xml:space="preserve">168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752h1tl1wp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3.11.16 Polyarteritis Nodosa And Vasculopathies (M30-M31)</w:t>
              <w:tab/>
              <w:t xml:space="preserve">168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jsmbdcxnl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3.11.17 Systemic Lupus Erythematosus (M32)</w:t>
              <w:tab/>
              <w:t xml:space="preserve">168</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lgvryn82yc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3.11.18 Systemic Sclerosis (M34)</w:t>
              <w:tab/>
              <w:t xml:space="preserve">169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cv82pn9rpc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3.11.19 Scoliosis (M41)</w:t>
              <w:tab/>
              <w:t xml:space="preserve">169</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zcu9cxz6d0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3.11.20 Spondylolisthesis (M43.1, Q76.2)</w:t>
              <w:tab/>
              <w:t xml:space="preserve">171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6qi9z0qaa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3.11.21 Spondylosis (M47)</w:t>
              <w:tab/>
              <w:t xml:space="preserve">171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dj3uahtv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3.11.22 Intervertebral Disc Disorders (M50-M51)</w:t>
              <w:tab/>
              <w:t xml:space="preserve">172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h1csbfgtfy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3.11.23 Spine Fusion And Instrumentation</w:t>
              <w:tab/>
              <w:t xml:space="preserve">174</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zpwown656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3.11.24 Spontaneous Fracture (M48.4, M48.5, M80, M84.3, M84.4)</w:t>
              <w:tab/>
              <w:t xml:space="preserve">174</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qt0nl1s2k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3.11.25 Fracture In Neoplastic Disease (M49.5, M90.7)</w:t>
              <w:tab/>
              <w:t xml:space="preserve">175</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qmaaz3ff6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3.11.26 Rhabdomyolysis (M62.8)</w:t>
              <w:tab/>
              <w:t xml:space="preserve">175</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k09tajsk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3.11.27 Radial Styloid Tenosynovitis [De Quervain] (M65.4)</w:t>
              <w:tab/>
              <w:t xml:space="preserve">175</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uoejg51ev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3.11.28 Necrotizing Fasciitis (M72.6)</w:t>
              <w:tab/>
              <w:t xml:space="preserve">175</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kw2hs2do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3.11.29 Fibromyalgia (M79.7)</w:t>
              <w:tab/>
              <w:t xml:space="preserve">175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9jzc2qyk7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3.11.30 Myofascial Pain Syndrome (M79.8)</w:t>
              <w:tab/>
              <w:t xml:space="preserve">176</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oh5rw2g4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3.11.31 Osteoporosis (M80-M82)</w:t>
              <w:tab/>
              <w:t xml:space="preserve">176</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mki1hoqbk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3.11.32 Nonunion Of Fracture [Pseudarthrosis] (M84.1, M96.0)</w:t>
              <w:tab/>
              <w:t xml:space="preserve">176</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w9a7zencvh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3.11.33 Periprosthetic Fracture (M96.6)</w:t>
              <w:tab/>
              <w:t xml:space="preserve">176</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f0j2a6zn28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18</w:t>
              <w:tab/>
              <w:t xml:space="preserve">176</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4g0dw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MDC 19 KULIT DAN SUBKUTAN</w:t>
              <w:tab/>
              <w:t xml:space="preserve">178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yysihy9s3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19</w:t>
              <w:tab/>
              <w:t xml:space="preserve">178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oih80mu63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 Impetigo (L01.-)</w:t>
              <w:tab/>
              <w:t xml:space="preserve">178</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givbfy36l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 Cutaneous Abscess, Furuncle, and Carbuncle (L02.-)</w:t>
              <w:tab/>
              <w:t xml:space="preserve">178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namfm6pri1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3.12.3 Cellulitis (L03.-)</w:t>
              <w:tab/>
              <w:t xml:space="preserve">179</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bcehgdge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3.12.4 Pemphigus </w:t>
            </w:r>
          </w:hyperlink>
          <w:hyperlink w:anchor="_gobcehgdge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w:t>
            </w:r>
          </w:hyperlink>
          <w:hyperlink w:anchor="_gobcehgdge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Pemphigoid (L10.- dan L12.-)</w:t>
              <w:tab/>
              <w:t xml:space="preserve">180</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ub2q442l4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3.12.5 Atopic Dermatitis (L20.-)</w:t>
              <w:tab/>
              <w:t xml:space="preserve">180</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x0p6a90r2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3.12.6 Irritant Contact Dermatitis (L24.-)</w:t>
              <w:tab/>
              <w:t xml:space="preserve">180</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sw4129j1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3.12.7 Dermatitis due to Substances Taken Internally (L27.-)</w:t>
              <w:tab/>
              <w:t xml:space="preserve">181</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1nfhdxb4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3.12.8 Psoriasis (L40.-)</w:t>
              <w:tab/>
              <w:t xml:space="preserve">181</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1fkiyuz25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3.12.9 Lichen Planus (L43.-)</w:t>
              <w:tab/>
              <w:t xml:space="preserve">182</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2cmcm2i5x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3.12.10 Erythema Multiforme (L51.-)</w:t>
              <w:tab/>
              <w:t xml:space="preserve">182</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uul8i32ay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3.12.11 Erythema Nodosum (L52)</w:t>
              <w:tab/>
              <w:t xml:space="preserve">183</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qfqopxonf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3.12.12 Other Erythematous Conditions (L53-L54)</w:t>
              <w:tab/>
              <w:t xml:space="preserve">183</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3hg41r7bh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3.12.13 Alopecia (L63-L66)</w:t>
              <w:tab/>
              <w:t xml:space="preserve">183</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1nohr56t2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3.12.14 Hypertrichosis (L68.-)</w:t>
              <w:tab/>
              <w:t xml:space="preserve">184</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6f0cw7n0xj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3.12.15  Vitiligo and Other Disorders of Pigmentation (L80-L81)</w:t>
              <w:tab/>
              <w:t xml:space="preserve">184</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39scmv14i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3.12.16 Epidermal Thickening  (L82-L86)</w:t>
              <w:tab/>
              <w:t xml:space="preserve">184</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owwrjas4yj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3.12.17 Transepidermal Elimination Disorders dan Pyoderma Gangrenosum (L87 - L88)</w:t>
              <w:tab/>
              <w:t xml:space="preserve">185</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ozyb7myqc9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3.12.18 Decubitus Ulcer and Pressure Area (L89)</w:t>
              <w:tab/>
              <w:t xml:space="preserve">185</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dbrssujkv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3.12.19 Atrophic Disorders of Skin (L90)</w:t>
              <w:tab/>
              <w:t xml:space="preserve">186</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2osuvlef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3.12.20 Hypertropic Scar (L91.0)</w:t>
              <w:tab/>
              <w:t xml:space="preserve">186</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ugttkcj7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3.12.21 Granulomatous Disorders (L92)</w:t>
              <w:tab/>
              <w:t xml:space="preserve">186</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reju9dr1r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3.12.21 Lupus Erythematosus (L93)</w:t>
              <w:tab/>
              <w:t xml:space="preserve">187</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waxo1drd5a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3.12.23 Localized Connective Tissue Disorders (L94)</w:t>
              <w:tab/>
              <w:t xml:space="preserve">187</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u2n0ohu8x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3.12.24 Vasculitis Limited to Skin (L95)</w:t>
              <w:tab/>
              <w:t xml:space="preserve">187</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i59eh179m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3.12.25 Ulcer of Lower Limb (L97)</w:t>
              <w:tab/>
              <w:t xml:space="preserve">187</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2tk64qnke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3.12.26 Disorders of Skin and Subcutaneous Tissue (L98)</w:t>
              <w:tab/>
              <w:t xml:space="preserve">187</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rdwcsmi7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19</w:t>
              <w:tab/>
              <w:t xml:space="preserve">187</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jlao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MDC 20 ENDOKRIN, NUTRISI DAN METABOLIK</w:t>
              <w:tab/>
              <w:t xml:space="preserve">191</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l67gmif9g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20</w:t>
              <w:tab/>
              <w:t xml:space="preserve">191</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o4f2t0gm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 Hypothyroidism (E03.-)</w:t>
              <w:tab/>
              <w:t xml:space="preserve">191</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f27upmmjx4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 Thyrotoxicosis [Hyperthyroidism] (E05.-)</w:t>
              <w:tab/>
              <w:t xml:space="preserve">191</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rzyyv9awz4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3.13.3 Thyroiditis (E06.-)</w:t>
              <w:tab/>
              <w:t xml:space="preserve">191</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emrafcy96k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3.13.4 Diabetes Mellitus (E10-E14)</w:t>
              <w:tab/>
              <w:t xml:space="preserve">192</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est5mrduy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3.13.5 Disorder of Pancreatic Internal Secretion (E16.3-E16.9)</w:t>
              <w:tab/>
              <w:t xml:space="preserve">196</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3z84f6nhg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3.13.6 Hyperparathyroidism (E21.0-E21.3, E83.5)</w:t>
              <w:tab/>
              <w:t xml:space="preserve">196</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vhtiqaz6n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3.13.7 Hyperfunction of Pituitary Gland (E22, E24.0)</w:t>
              <w:tab/>
              <w:t xml:space="preserve">196</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0igikpqk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3.13.8 Cushing’ Syndrome (E24.-)</w:t>
              <w:tab/>
              <w:t xml:space="preserve">196</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yxd6pghyo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3.13.9 Hyperaldosteronism (E26.-)</w:t>
              <w:tab/>
              <w:t xml:space="preserve">197</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vg4nhqi1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3.13.10 Primary Adrenocortical Insufficiency (E27.1)</w:t>
              <w:tab/>
              <w:t xml:space="preserve">197</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olonay18t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3.13.11 Adrenomedullary Hyperfunction (E27.5)</w:t>
              <w:tab/>
              <w:t xml:space="preserve">197</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ajat7mqb3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3.13.12 Androgen Excess (E28.1)</w:t>
              <w:tab/>
              <w:t xml:space="preserve">197</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n5w5jc7tk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3.13.13 Testicular Hypofunction (E29.1)</w:t>
              <w:tab/>
              <w:t xml:space="preserve">198</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x6zk3clyb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3.13.14 Disorders of Puberty (E30.-)</w:t>
              <w:tab/>
              <w:t xml:space="preserve">198</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nhz3m33g5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3.13.15  Disorders of Lipoprotein Metabolism (E78.-)</w:t>
              <w:tab/>
              <w:t xml:space="preserve">198</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siembm1vh7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3.13.16 Hyperuricemia (E79.0)</w:t>
              <w:tab/>
              <w:t xml:space="preserve">199</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xubyjku4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3.13.17 Disorders of Calcium Metabolism (E83.5)</w:t>
              <w:tab/>
              <w:t xml:space="preserve">199</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qh2aerqcq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3.13.18 Amyloidosis (E85.-)</w:t>
              <w:tab/>
              <w:t xml:space="preserve">199</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n32a4m91an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3.13.19 Volume Depletion and Fluid Overload (E86, E87.7)</w:t>
              <w:tab/>
              <w:t xml:space="preserve">200</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9bx42zd0z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3.13.20 Hypernatremia and Hyponatremia (E87.0-E87.1)</w:t>
              <w:tab/>
              <w:t xml:space="preserve">200</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809vxxztvu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3.13.21 Acidosis (E87.2)</w:t>
              <w:tab/>
              <w:t xml:space="preserve">200</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j3uvpaqm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3.13.22 Alkalosis (E87.3)</w:t>
              <w:tab/>
              <w:t xml:space="preserve">200</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sy2ibbz7fs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3.13.23 Hyperkalemia and Hypokalemia (E87.5-E87.6)</w:t>
              <w:tab/>
              <w:t xml:space="preserve">201</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y3eoa903c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3.13.24 Lipodystrophy (E88.1)</w:t>
              <w:tab/>
              <w:t xml:space="preserve">201</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i4dr5c7rmx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20</w:t>
              <w:tab/>
              <w:t xml:space="preserve">201</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l5hybgnv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MDC 21 DISEASE AND DISORDERS OF THE KIDNEY AND URINARY TRACT</w:t>
              <w:tab/>
              <w:t xml:space="preserve">203</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44d5tadzdm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21</w:t>
              <w:tab/>
              <w:t xml:space="preserve">203</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oew14enx0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3.14.1 Glomerular diseases (N00-N08)</w:t>
              <w:tab/>
              <w:t xml:space="preserve">203</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vyayvqcyf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3.14.2 Obstructive And Reflux Uropathy (N13.-)</w:t>
              <w:tab/>
              <w:t xml:space="preserve">203</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e1j4f3j0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3.14.3 Renal Tubulo-Interstitial Disorders (N14-N16)</w:t>
              <w:tab/>
              <w:t xml:space="preserve">203</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umfmfnqpj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3.14.4 Acute Kidney Injury (N17.3-)(IM)</w:t>
              <w:tab/>
              <w:t xml:space="preserve">205</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mdogehl949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3.14.5 Chronic Kidney Disease (N18.-)</w:t>
              <w:tab/>
              <w:t xml:space="preserve">205</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nb0ecsqyn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3.14.6 Urolithiasis N20-N23</w:t>
              <w:tab/>
              <w:t xml:space="preserve">206</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0f62fy9v7w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3.14.7 Contracted And Small Kidney (N26-N27)</w:t>
              <w:tab/>
              <w:t xml:space="preserve">207</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jydzjkd8n7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3.14.8 Cyst Of Kidney (N28.1)</w:t>
              <w:tab/>
              <w:t xml:space="preserve">207</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pnxcz1d8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3.14.10 Bladder-Neck Obstruction  (N32.0)</w:t>
              <w:tab/>
              <w:t xml:space="preserve">207</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ogdyylbohe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21</w:t>
              <w:tab/>
              <w:t xml:space="preserve">207</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iq8gz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MDC 22 SISTEM REPRODUKSI PRIA</w:t>
              <w:tab/>
              <w:t xml:space="preserve">209</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m60mu9rt7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22</w:t>
              <w:tab/>
              <w:t xml:space="preserve">209</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vn5z4ajwhv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3.15.1 Hyperplasia of Prostate (N40)</w:t>
              <w:tab/>
              <w:t xml:space="preserve">209</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luaevy2og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PERHATIAN KHUSUS DALAM PENGINPUTAN iDRG MDC 22</w:t>
              <w:tab/>
              <w:t xml:space="preserve">209</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vir7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MDC 23 SISTEM REPRODUKSI WANITA</w:t>
              <w:tab/>
              <w:t xml:space="preserve">211</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ugoul7gh6g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23</w:t>
              <w:tab/>
              <w:t xml:space="preserve">211</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i6a2te32q0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 Inflammatory Disease Of Female Pelvic Organs  (N70-N74)</w:t>
              <w:tab/>
              <w:t xml:space="preserve">211</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i67b2jk5e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3.16.2 Female Pelvic Peritoneal Adhesions (N73.6)</w:t>
              <w:tab/>
              <w:t xml:space="preserve">212</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wv9kvqzvw0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3.16.3 Disease Of Bartholin’s Gland (N75)</w:t>
              <w:tab/>
              <w:t xml:space="preserve">213</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jst99ybt9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3.16.4 Other Inflammation Of Vagina And Vulva  (N76-N77)</w:t>
              <w:tab/>
              <w:t xml:space="preserve">214</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uwjgetvf5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3.16.5 Endometriosis (N80.-)</w:t>
              <w:tab/>
              <w:t xml:space="preserve">215</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7qnkifyuj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3.16.6 Prolapsus Genital (N81)</w:t>
              <w:tab/>
              <w:t xml:space="preserve">216</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i661wua4m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3.16.7 Cyst Of Ovary (N83.0-N83.2)</w:t>
              <w:tab/>
              <w:t xml:space="preserve">216</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pnsggbogt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3.16.8 Hyperplasia Endometrial (N85.0-N85.1)</w:t>
              <w:tab/>
              <w:t xml:space="preserve">216</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iftr2d1cu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3.16.9 Leukorrhea (N89.8)</w:t>
              <w:tab/>
              <w:t xml:space="preserve">217</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4av94luii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3.16.10 Postcoital And Contact Bleeding (N93.0)</w:t>
              <w:tab/>
              <w:t xml:space="preserve">217</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1no9ak0elz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3.16.11 Vaginal Bleeding (N93.8-N93.9)</w:t>
              <w:tab/>
              <w:t xml:space="preserve">219</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qc5zzjf7ne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3.16.12 Menopause (N95)</w:t>
              <w:tab/>
              <w:t xml:space="preserve">219</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2rpgjky0b9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3.16.13 Habitual Aborter (N96)</w:t>
              <w:tab/>
              <w:t xml:space="preserve">219</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lcmq7zc8j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23</w:t>
              <w:tab/>
              <w:t xml:space="preserve">220</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hv69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 MDC 24 KEHAMILAN, PERSALINAN DAN NIFAS</w:t>
              <w:tab/>
              <w:t xml:space="preserve">221</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kz3esg3ug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24</w:t>
              <w:tab/>
              <w:t xml:space="preserve">221</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mnwnmppvj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 Ectopic Pregnancy  (O00)</w:t>
              <w:tab/>
              <w:t xml:space="preserve">221</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8ejzncmxfm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3.17.2 Abortion (O03-O08)</w:t>
              <w:tab/>
              <w:t xml:space="preserve">222</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q1mrcnkcj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3.17.3 Hypertensive in Pregnancy (O10-O16)</w:t>
              <w:tab/>
              <w:t xml:space="preserve">228</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qebl2kyq1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3.17.4 Excessive Vomiting in Pregnancy  (O21,-)</w:t>
              <w:tab/>
              <w:t xml:space="preserve">229</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zmsapnr66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3.17.5 Infections in Pregnancy (O23, O41.1, O85, O86, O98)</w:t>
              <w:tab/>
              <w:t xml:space="preserve">229</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crlhl5ljb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3.17.6 Diabetes Mellitus in Pregnancy (O24)</w:t>
              <w:tab/>
              <w:t xml:space="preserve">232</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vlsbje4su5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3.17.7 Maternal Care for Known or Suspected Malpresentation of Fetus (O32,-)</w:t>
              <w:tab/>
              <w:t xml:space="preserve">232</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0qptmray8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3.17.8 Maternal Care For Known Or Suspected Disproportion (O33.-, O64-O66)</w:t>
              <w:tab/>
              <w:t xml:space="preserve">234</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9gnk74uxv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3.17.9 Maternal Care for Tumour of Corpus Uteri (O34.1)</w:t>
              <w:tab/>
              <w:t xml:space="preserve">236</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sffl36nnaz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3.17.10 Maternal Care for Other Abnormalities of Cervix (O34.4)</w:t>
              <w:tab/>
              <w:t xml:space="preserve">237</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kxnn8sz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3.17.11 Premature Rupture of Membranes (O42.-)</w:t>
              <w:tab/>
              <w:t xml:space="preserve">238</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l9jhmdanr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3.17.12 False Labour (O47,-)</w:t>
              <w:tab/>
              <w:t xml:space="preserve">239</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qblxvqq6e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3.17.13 Preterm Labour and Delivery (O60.-)</w:t>
              <w:tab/>
              <w:t xml:space="preserve">239</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c58bgwum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3.17.14 Intrapartum Haemorrhage , Postpartum Haemorrhage (O67.- , O72.-)</w:t>
              <w:tab/>
              <w:t xml:space="preserve">241</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rn9p3eqe1i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3.17.15 Labour and delivery complicated by fetal stress [distress]  (O68.-)</w:t>
              <w:tab/>
              <w:t xml:space="preserve">242</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labnpinpui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3.17.16 Perineal and Vaginal Laceration during Delivery, Obstetric high vaginal laceration alone (O70.-, O71.4)</w:t>
              <w:tab/>
              <w:t xml:space="preserve">243</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2cmfolgtm8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3.17.17 Delivery (O80-O84)</w:t>
              <w:tab/>
              <w:t xml:space="preserve">243</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xj6wg5io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3.17.18 Caesarean section (O82.-)</w:t>
              <w:tab/>
              <w:t xml:space="preserve">245</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p6q74jvf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3.17.19 Maternal Diseases Classifiable Elsewhere but Complicating Pregnancy, Childbirth and The Puerperium (O98.-,O99.-)</w:t>
              <w:tab/>
              <w:t xml:space="preserve">247</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ocfsz8j90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3.17.20 Solusi Unacceptable obs. diag. comb. 0-12 pada MDC 24</w:t>
              <w:tab/>
              <w:t xml:space="preserve">251</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ekbad8yf9v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24</w:t>
              <w:tab/>
              <w:t xml:space="preserve">261</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x0gk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 MDC 25 PERINATOLOGI</w:t>
              <w:tab/>
              <w:t xml:space="preserve">265</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2uqn3ehzgq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25</w:t>
              <w:tab/>
              <w:t xml:space="preserve">265</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fzdo3pjw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3.18.1 Neonatus (Bayi baru lahir)</w:t>
              <w:tab/>
              <w:t xml:space="preserve">265</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ddnozhjz1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3.18.2 Fetus and Newborn Affected by Maternal Factors and by Complications of Pregnancy, Labour and Delivery (P00-P04)</w:t>
              <w:tab/>
              <w:t xml:space="preserve">265</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hy8vmk4pe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3.18.3       Slow Fetal Growth and Fetal Malnutrition (P05)</w:t>
              <w:tab/>
              <w:t xml:space="preserve">266</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6vdy2exzpu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3.18.4 Disorders Related to Short Gestation and Low Birth Weight, Not Elsewhere Classified (P07.-)</w:t>
              <w:tab/>
              <w:t xml:space="preserve">267</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pnbbgbjrs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3.16.5 Birth Injury to Skeleton (P13)</w:t>
              <w:tab/>
              <w:t xml:space="preserve">268</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82hvat7f4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3.18.6 Birth Asphyxia (P21.-)</w:t>
              <w:tab/>
              <w:t xml:space="preserve">268</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lajm9n45ar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3.18.7 Congenital Pneumonia (P23.-)</w:t>
              <w:tab/>
              <w:t xml:space="preserve">269</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cbozdtbsf3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3.18.8 Neonatal Aspiration Syndromes  (P24.-)</w:t>
              <w:tab/>
              <w:t xml:space="preserve">269</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dy5clh8hb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3.18.9 Haemolytic Diseases of Fetus and Newborn; Neonatal Jaundice (P55; P58-P59)</w:t>
              <w:tab/>
              <w:t xml:space="preserve">270</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lu0fdzjj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3.18.10 Transitory disorders of carbohydrate metabolism specific to fetus and newborn (P70.-)</w:t>
              <w:tab/>
              <w:t xml:space="preserve">270</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75nn84x4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25</w:t>
              <w:tab/>
              <w:t xml:space="preserve">270</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042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 MDC 26 PENYAKIT PADA DARAH DAN ORGAN PEMBENTUK DARAH</w:t>
              <w:tab/>
              <w:t xml:space="preserve">272</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ao9qp91b3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26</w:t>
              <w:tab/>
              <w:t xml:space="preserve">272</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0hc09bk7h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3.19.1 Stem Cell / Bone Marrow Harvesting and Transplantation</w:t>
              <w:tab/>
              <w:t xml:space="preserve">272</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y1du169yd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3.19.2 Anemia (D50-D64)</w:t>
              <w:tab/>
              <w:t xml:space="preserve">274</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4lomtaq1uq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3.19.3 Other Aplastic Anaemias (D61.)-</w:t>
              <w:tab/>
              <w:t xml:space="preserve">276</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h3k2jzts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3.19.4 Coagulation Disorders  (D65-D69)</w:t>
              <w:tab/>
              <w:t xml:space="preserve">276</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462dbcisnx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3.19.5 Non-Thrombocytopenic Purpura (D69.0-D69.2)</w:t>
              <w:tab/>
              <w:t xml:space="preserve">277</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r8h5jk122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3.19.6 Agranulocytosis</w:t>
              <w:tab/>
              <w:t xml:space="preserve">277</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zqocsphg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26</w:t>
              <w:tab/>
              <w:t xml:space="preserve">277</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5ecy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3.20 MDC 27 MYELOPROLIFERATIVE DISEASES AND DISORDERS, POORLY DIFFERENTIATED NEOPLASMS</w:t>
              <w:tab/>
              <w:t xml:space="preserve">279</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4wb2yndmkg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27</w:t>
              <w:tab/>
              <w:t xml:space="preserve">279</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z45bjsei5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3.20.1 Malignant neoplasms, stated or presumed to be primary, of lymphoid, haematopoietic and related tissue (C81-C96)</w:t>
              <w:tab/>
              <w:t xml:space="preserve">279</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baon6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MDC 28 PENYAKIT INFEKSI DAN PARASIT</w:t>
              <w:tab/>
              <w:t xml:space="preserve">280</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uwdmeinjd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28</w:t>
              <w:tab/>
              <w:t xml:space="preserve">280</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p4mnt82g4s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 Other Salmonella Infections (A01-A02)</w:t>
              <w:tab/>
              <w:t xml:space="preserve">280</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o3spjn8m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3.21.2 Enteroinvasive Escherichia Coli Infection (A04.0-A04.4)</w:t>
              <w:tab/>
              <w:t xml:space="preserve">280</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ljpro4wou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3.21.3 Enterocolitis Due To Clostridium Difficile (A04.7)</w:t>
              <w:tab/>
              <w:t xml:space="preserve">281</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zvcv2pbhvm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3.21.4 Other Bacterial Foodborne Intoxication, Not Elsewhere Classified (A05.-)</w:t>
              <w:tab/>
              <w:t xml:space="preserve">281</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dfkcmtbke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3.21.5 Amoebiasis  (A06.-)</w:t>
              <w:tab/>
              <w:t xml:space="preserve">281</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oc0scia2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3.21.6 Adenoviral Enteritis (A08.0-A08.4)</w:t>
              <w:tab/>
              <w:t xml:space="preserve">282</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ztv9pvfnh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3.21.7 Other Gastroenteritis And Colitis Of Infectious And Unspecified Origin (A09.-)</w:t>
              <w:tab/>
              <w:t xml:space="preserve">282</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58ng3duq92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3.21.8 Tuberculosis  (A15-A19)</w:t>
              <w:tab/>
              <w:t xml:space="preserve">283</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j5zf7o3f7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3.21.9 Infection Due To Other Mycobacteria (A31.-)</w:t>
              <w:tab/>
              <w:t xml:space="preserve">286</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1phiii9up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3.21.10 Listeriosis (A32.-)</w:t>
              <w:tab/>
              <w:t xml:space="preserve">286</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uzeuswe52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3.21.11 Diphtheria (A36.-)</w:t>
              <w:tab/>
              <w:t xml:space="preserve">286</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yf9ljunizl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3.21.12 Meningcoccal Infection (A39.-)</w:t>
              <w:tab/>
              <w:t xml:space="preserve">287</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lcc76bmwm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3.21.13 Sepsis (A40-A41)</w:t>
              <w:tab/>
              <w:t xml:space="preserve">287</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zxmpbcoqud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3.21.14 Congenital Syphilis (A50.-)</w:t>
              <w:tab/>
              <w:t xml:space="preserve">290</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5y8vb5bmat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3.21.15 Anogenital Herpesviral [Herpes Simplex] Infection (A60.-)</w:t>
              <w:tab/>
              <w:t xml:space="preserve">290</w:t>
            </w:r>
          </w:hyperlink>
          <w:r w:rsidDel="00000000" w:rsidR="00000000" w:rsidRPr="00000000">
            <w:rPr>
              <w:rtl w:val="0"/>
            </w:rPr>
          </w:r>
        </w:p>
        <w:p w:rsidR="00000000" w:rsidDel="00000000" w:rsidP="00000000" w:rsidRDefault="00000000" w:rsidRPr="00000000" w14:paraId="0000016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8j95v3xvcg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3.21.16 Viral Meningitis (A87.-)</w:t>
              <w:tab/>
              <w:t xml:space="preserve">291</w:t>
            </w:r>
          </w:hyperlink>
          <w:r w:rsidDel="00000000" w:rsidR="00000000" w:rsidRPr="00000000">
            <w:rPr>
              <w:rtl w:val="0"/>
            </w:rPr>
          </w:r>
        </w:p>
        <w:p w:rsidR="00000000" w:rsidDel="00000000" w:rsidP="00000000" w:rsidRDefault="00000000" w:rsidRPr="00000000" w14:paraId="0000016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lgsm57n4e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3.21.17 Dengue Fever [Classical Dengue] (A90-A91)</w:t>
              <w:tab/>
              <w:t xml:space="preserve">291</w:t>
            </w:r>
          </w:hyperlink>
          <w:r w:rsidDel="00000000" w:rsidR="00000000" w:rsidRPr="00000000">
            <w:rPr>
              <w:rtl w:val="0"/>
            </w:rPr>
          </w:r>
        </w:p>
        <w:p w:rsidR="00000000" w:rsidDel="00000000" w:rsidP="00000000" w:rsidRDefault="00000000" w:rsidRPr="00000000" w14:paraId="0000016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55qe9fhel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3.21.18 Measles (B05.-)</w:t>
              <w:tab/>
              <w:t xml:space="preserve">291</w:t>
            </w:r>
          </w:hyperlink>
          <w:r w:rsidDel="00000000" w:rsidR="00000000" w:rsidRPr="00000000">
            <w:rPr>
              <w:rtl w:val="0"/>
            </w:rPr>
          </w:r>
        </w:p>
        <w:p w:rsidR="00000000" w:rsidDel="00000000" w:rsidP="00000000" w:rsidRDefault="00000000" w:rsidRPr="00000000" w14:paraId="0000016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pwurhwxw6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3.21.19 Human Immunodeficiency Virus [HIV] Disease (B20-B24)</w:t>
              <w:tab/>
              <w:t xml:space="preserve">291</w:t>
            </w:r>
          </w:hyperlink>
          <w:r w:rsidDel="00000000" w:rsidR="00000000" w:rsidRPr="00000000">
            <w:rPr>
              <w:rtl w:val="0"/>
            </w:rPr>
          </w:r>
        </w:p>
        <w:p w:rsidR="00000000" w:rsidDel="00000000" w:rsidP="00000000" w:rsidRDefault="00000000" w:rsidRPr="00000000" w14:paraId="0000017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tseqxv1cgt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3.21.20 Aspergillosis (B44.-)</w:t>
              <w:tab/>
              <w:t xml:space="preserve">294</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tzb95za4p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3.21.21 Malaria (B50-B54)</w:t>
              <w:tab/>
              <w:t xml:space="preserve">294</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9865alb115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3.21.22 Toxoplasmosis (B58.-)</w:t>
              <w:tab/>
              <w:t xml:space="preserve">295</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te6ash89mi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28</w:t>
              <w:tab/>
              <w:t xml:space="preserve">295</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ac5u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MDC 29 PENYAKIT DAN GANGGUAN MENTAL</w:t>
              <w:tab/>
              <w:t xml:space="preserve">297</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xdn0170yv5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29</w:t>
              <w:tab/>
              <w:t xml:space="preserve">297</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ixcxekdctc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 Dementia in Alzheimer’s Disease (F00-F03)</w:t>
              <w:tab/>
              <w:t xml:space="preserve">297</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ew1dpl219q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3.22.2 Delirium, Not Induced by Alcohol and Other Psychoactive Substances (F05)</w:t>
              <w:tab/>
              <w:t xml:space="preserve">297</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fxnms6rx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3.22.3 Other Mental Disorders due to Brain Damage and Dysfunction and to Physical Disease (F06.-)</w:t>
              <w:tab/>
              <w:t xml:space="preserve">298</w:t>
            </w:r>
          </w:hyperlink>
          <w:r w:rsidDel="00000000" w:rsidR="00000000" w:rsidRPr="00000000">
            <w:rPr>
              <w:rtl w:val="0"/>
            </w:rPr>
          </w:r>
        </w:p>
        <w:p w:rsidR="00000000" w:rsidDel="00000000" w:rsidP="00000000" w:rsidRDefault="00000000" w:rsidRPr="00000000" w14:paraId="0000017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m2czftos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3.22.4 Skizofrenia (F20.-)</w:t>
              <w:tab/>
              <w:t xml:space="preserve">298</w:t>
            </w:r>
          </w:hyperlink>
          <w:r w:rsidDel="00000000" w:rsidR="00000000" w:rsidRPr="00000000">
            <w:rPr>
              <w:rtl w:val="0"/>
            </w:rPr>
          </w:r>
        </w:p>
        <w:p w:rsidR="00000000" w:rsidDel="00000000" w:rsidP="00000000" w:rsidRDefault="00000000" w:rsidRPr="00000000" w14:paraId="0000017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8gsz6djbk4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3.22.5 Acute and transient psychotic disorders  (F23.-)</w:t>
              <w:tab/>
              <w:t xml:space="preserve">299</w:t>
            </w:r>
          </w:hyperlink>
          <w:r w:rsidDel="00000000" w:rsidR="00000000" w:rsidRPr="00000000">
            <w:rPr>
              <w:rtl w:val="0"/>
            </w:rPr>
          </w:r>
        </w:p>
        <w:p w:rsidR="00000000" w:rsidDel="00000000" w:rsidP="00000000" w:rsidRDefault="00000000" w:rsidRPr="00000000" w14:paraId="0000017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l7uhtf15o0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3.22.6  Schizoaffective disorders (F25.-)</w:t>
              <w:tab/>
              <w:t xml:space="preserve">299</w:t>
            </w:r>
          </w:hyperlink>
          <w:r w:rsidDel="00000000" w:rsidR="00000000" w:rsidRPr="00000000">
            <w:rPr>
              <w:rtl w:val="0"/>
            </w:rPr>
          </w:r>
        </w:p>
        <w:p w:rsidR="00000000" w:rsidDel="00000000" w:rsidP="00000000" w:rsidRDefault="00000000" w:rsidRPr="00000000" w14:paraId="0000017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arvqq7at7j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3.22.7 Bipolar affective disorder  (F31-)</w:t>
              <w:tab/>
              <w:t xml:space="preserve">300</w:t>
            </w:r>
          </w:hyperlink>
          <w:r w:rsidDel="00000000" w:rsidR="00000000" w:rsidRPr="00000000">
            <w:rPr>
              <w:rtl w:val="0"/>
            </w:rPr>
          </w:r>
        </w:p>
        <w:p w:rsidR="00000000" w:rsidDel="00000000" w:rsidP="00000000" w:rsidRDefault="00000000" w:rsidRPr="00000000" w14:paraId="0000017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oohrywh1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3.22.8 Somatoform Disorders (F45-)</w:t>
              <w:tab/>
              <w:t xml:space="preserve">300</w:t>
            </w:r>
          </w:hyperlink>
          <w:r w:rsidDel="00000000" w:rsidR="00000000" w:rsidRPr="00000000">
            <w:rPr>
              <w:rtl w:val="0"/>
            </w:rPr>
          </w:r>
        </w:p>
        <w:p w:rsidR="00000000" w:rsidDel="00000000" w:rsidP="00000000" w:rsidRDefault="00000000" w:rsidRPr="00000000" w14:paraId="0000017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jstwqahlv3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3.22.9 Eating Disorders (F50.-)</w:t>
              <w:tab/>
              <w:t xml:space="preserve">301</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m9encjlakr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3.22.10 Sleep Disorders (G47.-, F51.-)</w:t>
              <w:tab/>
              <w:t xml:space="preserve">301</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fdd2oql5x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3.22.11 Mental and Behavioural Disorders Associated with The Puerpeium, Not Elsewhere Classified (F53.-)</w:t>
              <w:tab/>
              <w:t xml:space="preserve">301</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nav1gcw8vx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3.22.12 Specific Personality Disorders (F60.-)</w:t>
              <w:tab/>
              <w:t xml:space="preserve">302</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y3zi39erdg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3.22.13 Enduring Personality Changes, Not Attributable to Brain Damage and Disease (F62.-)</w:t>
              <w:tab/>
              <w:t xml:space="preserve">302</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fth8sz73p3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3.22.14 Retardasi Mental (F70-F79)</w:t>
              <w:tab/>
              <w:t xml:space="preserve">303</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klsvy28wsm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3.22.15 Tic Disorders (F95.-)</w:t>
              <w:tab/>
              <w:t xml:space="preserve">303</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hxsw166h45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3.22.16 Other behavioural and emotional disorders with onset usually occurring in childhood and adolescence (F98.-)</w:t>
              <w:tab/>
              <w:t xml:space="preserve">304</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7eia2py7a8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29</w:t>
              <w:tab/>
              <w:t xml:space="preserve">304</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fmg2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MDC 30 FAKTOR YANG MEMPENGARUHI STATUS KESEHATAN</w:t>
              <w:tab/>
              <w:t xml:space="preserve">306</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0uwvua7gp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30</w:t>
              <w:tab/>
              <w:t xml:space="preserve">306</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8wdiskn8w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 Encounter For General Medical Examination (Z00-Z01)</w:t>
              <w:tab/>
              <w:t xml:space="preserve">306</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7qrfxe5c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3.23.2 Examination And Encounter For Administrative Purposes (Z02)</w:t>
              <w:tab/>
              <w:t xml:space="preserve">307</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nkmh2w64zt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3.23.3 Medical Observation And Evaluation For Suspected Diseases And Conditions (Z03)</w:t>
              <w:tab/>
              <w:t xml:space="preserve">308</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hq7komuq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3.23.4 Follow-Up Examination After Treatment (Z08-Z09)</w:t>
              <w:tab/>
              <w:t xml:space="preserve">309</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wgrelo8q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3.23.5 Contact With And Exposure To Communicable Diseases (Z20.-)</w:t>
              <w:tab/>
              <w:t xml:space="preserve">310</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kcsgztztg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3.23.6 Asymptomatic Human Immunodeficiency Virus [HIV] Infection Status (Z21)</w:t>
              <w:tab/>
              <w:t xml:space="preserve">310</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8zzltsol0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3.23.7 Contraceptive Management (Z30.-)</w:t>
              <w:tab/>
              <w:t xml:space="preserve">310</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jfl762hxo9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3.23.8 Supervision Of Normal Pregnancy (Z34-Z35)</w:t>
              <w:tab/>
              <w:t xml:space="preserve">311</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dza8tra9d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3.23.9 Outcome Of Delivery (Z37.-)</w:t>
              <w:tab/>
              <w:t xml:space="preserve">312</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d6j1b4zx3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3.23.10 Liveborn Infants According To Place Of Birth (Z38.-)</w:t>
              <w:tab/>
              <w:t xml:space="preserve">312</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jx0m2dzm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3.23.11 Postpartum Care And Examination (Z39.-)</w:t>
              <w:tab/>
              <w:t xml:space="preserve">312</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775gxwsdf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3.23.12 Other Surgical Follow-Up Care (Z42-Z48)</w:t>
              <w:tab/>
              <w:t xml:space="preserve">312</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d966m3uip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3.23.13 Care Involving Use Of Rehabilitation Procedures (Z50.-)</w:t>
              <w:tab/>
              <w:t xml:space="preserve">313</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ncjbt2za8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3.23.14 Other medical care (Z51.-)</w:t>
              <w:tab/>
              <w:t xml:space="preserve">313</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vmck02clsy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3.23.15 Donors Of Organs And Tissues (Z52.-)</w:t>
              <w:tab/>
              <w:t xml:space="preserve">314</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hdb9dwke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3.23.16 Persons Encountering Health Services For Specific Procedures, Not Carried Out (Z53.-)</w:t>
              <w:tab/>
              <w:t xml:space="preserve">314</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1kim0oe8z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3.23.17 Problems related to physical environment (Z58)</w:t>
              <w:tab/>
              <w:t xml:space="preserve">315</w:t>
            </w:r>
          </w:hyperlink>
          <w:r w:rsidDel="00000000" w:rsidR="00000000" w:rsidRPr="00000000">
            <w:rPr>
              <w:rtl w:val="0"/>
            </w:rPr>
          </w:r>
        </w:p>
        <w:p w:rsidR="00000000" w:rsidDel="00000000" w:rsidP="00000000" w:rsidRDefault="00000000" w:rsidRPr="00000000" w14:paraId="0000019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0wi3swkip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30</w:t>
              <w:tab/>
              <w:t xml:space="preserve">315</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tqr1qm6rqy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MDC 31 MULTIPLE SIGNIFICANT TRAUMA</w:t>
              <w:tab/>
              <w:t xml:space="preserve">318</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30iof8ire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31</w:t>
              <w:tab/>
              <w:t xml:space="preserve">318</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xzzj86sg8r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31</w:t>
              <w:tab/>
              <w:t xml:space="preserve">324</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kk8x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MDC 32 LUKA BAKAR</w:t>
              <w:tab/>
              <w:t xml:space="preserve">326</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r510ku9dg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32</w:t>
              <w:tab/>
              <w:t xml:space="preserve">326</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l68feahr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3.25.1 Burns And Corrosions Of External Body Surface, Specified By Site (T20-T25)</w:t>
              <w:tab/>
              <w:t xml:space="preserve">326</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i1hw80cie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32</w:t>
              <w:tab/>
              <w:t xml:space="preserve">327</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opuj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 MDC 33 INJURIES, POISONING &amp; CERTAIN OTHER CONSEQUENCES OF EXTERNAL CAUSES</w:t>
              <w:tab/>
              <w:t xml:space="preserve">328</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t2vux20jkc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33</w:t>
              <w:tab/>
              <w:t xml:space="preserve">328</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1gqtjejwqt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3.26.1 Poisoning By Drugs, Medicaments And Biological Substances (T36-T50)</w:t>
              <w:tab/>
              <w:t xml:space="preserve">328</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hoe54njr3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3.26.2 Post-Traumatic Wound Infection, Not Elsewhere Classified (T79.3)</w:t>
              <w:tab/>
              <w:t xml:space="preserve">328</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he1gmwv82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3.26.3 Compartment Syndrome (T79.6, M62.2)</w:t>
              <w:tab/>
              <w:t xml:space="preserve">329</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h2muqq6mx4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3.26.4 Infection following a procedure not elsewhere classified (T79.6) &amp;  Infection and inflammatory reaction due to other internal prosthetic  devices, implants and grafts, not elsewhere classified (T85.7)</w:t>
              <w:tab/>
              <w:t xml:space="preserve">329</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drli97e4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3.26.5 Mechanical Complication of Internal Fixation Device of Bones (T84.1 &amp; T84.2 )</w:t>
              <w:tab/>
              <w:t xml:space="preserve">329</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ulgmgqaicv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3.26.6 Infection and Inflammatory Reaction due to Internal Fixation Device [Any Site] (T84.6)</w:t>
              <w:tab/>
              <w:t xml:space="preserve">330</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5dioyukwf4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3.26.7 Complications of other internal prosthetic devices, implants and grafts (T85,-)</w:t>
              <w:tab/>
              <w:t xml:space="preserve">330</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faupiod2y8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33</w:t>
              <w:tab/>
              <w:t xml:space="preserve">331</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umb6yi2q5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 MDC 34 NEOPLASMA</w:t>
              <w:tab/>
              <w:t xml:space="preserve">332</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f225dkkrz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34</w:t>
              <w:tab/>
              <w:t xml:space="preserve">332</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a8cvyyzc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 Prosedur Terapi Kanker (Kemoterapi, Radioterapi)</w:t>
              <w:tab/>
              <w:t xml:space="preserve">332</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5m5mh5y8a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3.27.2 Komplikasi Terkait dengan Keganasan</w:t>
              <w:tab/>
              <w:t xml:space="preserve">334</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m8hgqos3cf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3.27.3 Kode Morfologi Neoplasma</w:t>
              <w:tab/>
              <w:t xml:space="preserve">334</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8qiru97l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3.27.4 Periampullary Carcinoma (C17.0, C24.0, C24.1, C25.0)</w:t>
              <w:tab/>
              <w:t xml:space="preserve">335</w:t>
            </w:r>
          </w:hyperlink>
          <w:r w:rsidDel="00000000" w:rsidR="00000000" w:rsidRPr="00000000">
            <w:rPr>
              <w:rtl w:val="0"/>
            </w:rPr>
          </w:r>
        </w:p>
        <w:p w:rsidR="00000000" w:rsidDel="00000000" w:rsidP="00000000" w:rsidRDefault="00000000" w:rsidRPr="00000000" w14:paraId="000001B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msz8nbwdg2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3.27.5 Liver Carcinoma (C22.-)</w:t>
              <w:tab/>
              <w:t xml:space="preserve">335</w:t>
            </w:r>
          </w:hyperlink>
          <w:r w:rsidDel="00000000" w:rsidR="00000000" w:rsidRPr="00000000">
            <w:rPr>
              <w:rtl w:val="0"/>
            </w:rPr>
          </w:r>
        </w:p>
        <w:p w:rsidR="00000000" w:rsidDel="00000000" w:rsidP="00000000" w:rsidRDefault="00000000" w:rsidRPr="00000000" w14:paraId="000001B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q2btqsst0s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3.27.6 Ewing’s Sarcoma (C40-C41)</w:t>
              <w:tab/>
              <w:t xml:space="preserve">336</w:t>
            </w:r>
          </w:hyperlink>
          <w:r w:rsidDel="00000000" w:rsidR="00000000" w:rsidRPr="00000000">
            <w:rPr>
              <w:rtl w:val="0"/>
            </w:rPr>
          </w:r>
        </w:p>
        <w:p w:rsidR="00000000" w:rsidDel="00000000" w:rsidP="00000000" w:rsidRDefault="00000000" w:rsidRPr="00000000" w14:paraId="000001B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xhxvga5i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3.27.7 Carcinoma Mammae (C50.-)</w:t>
              <w:tab/>
              <w:t xml:space="preserve">336</w:t>
            </w:r>
          </w:hyperlink>
          <w:r w:rsidDel="00000000" w:rsidR="00000000" w:rsidRPr="00000000">
            <w:rPr>
              <w:rtl w:val="0"/>
            </w:rPr>
          </w:r>
        </w:p>
        <w:p w:rsidR="00000000" w:rsidDel="00000000" w:rsidP="00000000" w:rsidRDefault="00000000" w:rsidRPr="00000000" w14:paraId="000001B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km09fxf2t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3.27.8 Carcinoma of cervix (C53.-)</w:t>
              <w:tab/>
              <w:t xml:space="preserve">336</w:t>
            </w:r>
          </w:hyperlink>
          <w:r w:rsidDel="00000000" w:rsidR="00000000" w:rsidRPr="00000000">
            <w:rPr>
              <w:rtl w:val="0"/>
            </w:rPr>
          </w:r>
        </w:p>
        <w:p w:rsidR="00000000" w:rsidDel="00000000" w:rsidP="00000000" w:rsidRDefault="00000000" w:rsidRPr="00000000" w14:paraId="000001B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5gq4z7qk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3.27.9 Malignant neoplasm of corpus uteri (C54-C55)</w:t>
              <w:tab/>
              <w:t xml:space="preserve">336</w:t>
            </w:r>
          </w:hyperlink>
          <w:r w:rsidDel="00000000" w:rsidR="00000000" w:rsidRPr="00000000">
            <w:rPr>
              <w:rtl w:val="0"/>
            </w:rPr>
          </w:r>
        </w:p>
        <w:p w:rsidR="00000000" w:rsidDel="00000000" w:rsidP="00000000" w:rsidRDefault="00000000" w:rsidRPr="00000000" w14:paraId="000001B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9nox19ip3e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3.27.10 Neoplasm of ovary (C56, D27, D39.1)</w:t>
              <w:tab/>
              <w:t xml:space="preserve">337</w:t>
            </w:r>
          </w:hyperlink>
          <w:r w:rsidDel="00000000" w:rsidR="00000000" w:rsidRPr="00000000">
            <w:rPr>
              <w:rtl w:val="0"/>
            </w:rPr>
          </w:r>
        </w:p>
        <w:p w:rsidR="00000000" w:rsidDel="00000000" w:rsidP="00000000" w:rsidRDefault="00000000" w:rsidRPr="00000000" w14:paraId="000001B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y318av81yo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3.27.11 Primary and Secondary Neoplasm Coding</w:t>
              <w:tab/>
              <w:t xml:space="preserve">337</w:t>
            </w:r>
          </w:hyperlink>
          <w:r w:rsidDel="00000000" w:rsidR="00000000" w:rsidRPr="00000000">
            <w:rPr>
              <w:rtl w:val="0"/>
            </w:rPr>
          </w:r>
        </w:p>
        <w:p w:rsidR="00000000" w:rsidDel="00000000" w:rsidP="00000000" w:rsidRDefault="00000000" w:rsidRPr="00000000" w14:paraId="000001B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18zryyw2m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3.27.12 Benign neoplasm of bone and articular cartilage (D16)</w:t>
              <w:tab/>
              <w:t xml:space="preserve">337</w:t>
            </w:r>
          </w:hyperlink>
          <w:r w:rsidDel="00000000" w:rsidR="00000000" w:rsidRPr="00000000">
            <w:rPr>
              <w:rtl w:val="0"/>
            </w:rPr>
          </w:r>
        </w:p>
        <w:p w:rsidR="00000000" w:rsidDel="00000000" w:rsidP="00000000" w:rsidRDefault="00000000" w:rsidRPr="00000000" w14:paraId="000001B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ud9a6q8k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3.27.13 Leiomyoma of Uterus (D25.-)</w:t>
              <w:tab/>
              <w:t xml:space="preserve">338</w:t>
            </w:r>
          </w:hyperlink>
          <w:r w:rsidDel="00000000" w:rsidR="00000000" w:rsidRPr="00000000">
            <w:rPr>
              <w:rtl w:val="0"/>
            </w:rPr>
          </w:r>
        </w:p>
        <w:p w:rsidR="00000000" w:rsidDel="00000000" w:rsidP="00000000" w:rsidRDefault="00000000" w:rsidRPr="00000000" w14:paraId="000001B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xu9hhoeuwd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3.27.14 Craniopharyngioma (D35.3, D44.4)</w:t>
              <w:tab/>
              <w:t xml:space="preserve">338</w:t>
            </w:r>
          </w:hyperlink>
          <w:r w:rsidDel="00000000" w:rsidR="00000000" w:rsidRPr="00000000">
            <w:rPr>
              <w:rtl w:val="0"/>
            </w:rPr>
          </w:r>
        </w:p>
        <w:p w:rsidR="00000000" w:rsidDel="00000000" w:rsidP="00000000" w:rsidRDefault="00000000" w:rsidRPr="00000000" w14:paraId="000001B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y2u94pmlc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34</w:t>
              <w:tab/>
              <w:t xml:space="preserve">338</w:t>
            </w:r>
          </w:hyperlink>
          <w:r w:rsidDel="00000000" w:rsidR="00000000" w:rsidRPr="00000000">
            <w:rPr>
              <w:rtl w:val="0"/>
            </w:rPr>
          </w:r>
        </w:p>
        <w:p w:rsidR="00000000" w:rsidDel="00000000" w:rsidP="00000000" w:rsidRDefault="00000000" w:rsidRPr="00000000" w14:paraId="000001BD">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nusc1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3.28 MDC 35 REHABILITASI MEDIK</w:t>
              <w:tab/>
              <w:t xml:space="preserve">340</w:t>
            </w:r>
          </w:hyperlink>
          <w:r w:rsidDel="00000000" w:rsidR="00000000" w:rsidRPr="00000000">
            <w:rPr>
              <w:rtl w:val="0"/>
            </w:rPr>
          </w:r>
        </w:p>
        <w:p w:rsidR="00000000" w:rsidDel="00000000" w:rsidP="00000000" w:rsidRDefault="00000000" w:rsidRPr="00000000" w14:paraId="000001BE">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02m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3.29 MDC 36 UNGROUPABLE ATAU UNRELATED</w:t>
              <w:tab/>
              <w:t xml:space="preserve">342</w:t>
            </w:r>
          </w:hyperlink>
          <w:r w:rsidDel="00000000" w:rsidR="00000000" w:rsidRPr="00000000">
            <w:rPr>
              <w:rtl w:val="0"/>
            </w:rPr>
          </w:r>
        </w:p>
        <w:p w:rsidR="00000000" w:rsidDel="00000000" w:rsidP="00000000" w:rsidRDefault="00000000" w:rsidRPr="00000000" w14:paraId="000001B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rs0cykohsu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3.29.1 Error Codes</w:t>
              <w:tab/>
              <w:t xml:space="preserve">342</w:t>
            </w:r>
          </w:hyperlink>
          <w:r w:rsidDel="00000000" w:rsidR="00000000" w:rsidRPr="00000000">
            <w:rPr>
              <w:rtl w:val="0"/>
            </w:rPr>
          </w:r>
        </w:p>
        <w:p w:rsidR="00000000" w:rsidDel="00000000" w:rsidP="00000000" w:rsidRDefault="00000000" w:rsidRPr="00000000" w14:paraId="000001C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5hz4bodkrt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3611199 Primary Diagnosis code is not valid for Female or Male</w:t>
              <w:tab/>
              <w:t xml:space="preserve">342</w:t>
            </w:r>
          </w:hyperlink>
          <w:r w:rsidDel="00000000" w:rsidR="00000000" w:rsidRPr="00000000">
            <w:rPr>
              <w:rtl w:val="0"/>
            </w:rPr>
          </w:r>
        </w:p>
        <w:p w:rsidR="00000000" w:rsidDel="00000000" w:rsidP="00000000" w:rsidRDefault="00000000" w:rsidRPr="00000000" w14:paraId="000001C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sk1mhck5a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3611299 Diagnosis code is not valid for patient's age</w:t>
              <w:tab/>
              <w:t xml:space="preserve">343</w:t>
            </w:r>
          </w:hyperlink>
          <w:r w:rsidDel="00000000" w:rsidR="00000000" w:rsidRPr="00000000">
            <w:rPr>
              <w:rtl w:val="0"/>
            </w:rPr>
          </w:r>
        </w:p>
        <w:p w:rsidR="00000000" w:rsidDel="00000000" w:rsidP="00000000" w:rsidRDefault="00000000" w:rsidRPr="00000000" w14:paraId="000001C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v5n3hp4fa1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3600019 Unrelated OR Procedure</w:t>
              <w:tab/>
              <w:t xml:space="preserve">343</w:t>
            </w:r>
          </w:hyperlink>
          <w:r w:rsidDel="00000000" w:rsidR="00000000" w:rsidRPr="00000000">
            <w:rPr>
              <w:rtl w:val="0"/>
            </w:rPr>
          </w:r>
        </w:p>
        <w:p w:rsidR="00000000" w:rsidDel="00000000" w:rsidP="00000000" w:rsidRDefault="00000000" w:rsidRPr="00000000" w14:paraId="000001C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tzpobo6n8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3614129 Error: Respiratory Drug Resistance TB w/o Drug Type</w:t>
              <w:tab/>
              <w:t xml:space="preserve">344</w:t>
            </w:r>
          </w:hyperlink>
          <w:r w:rsidDel="00000000" w:rsidR="00000000" w:rsidRPr="00000000">
            <w:rPr>
              <w:rtl w:val="0"/>
            </w:rPr>
          </w:r>
        </w:p>
        <w:p w:rsidR="00000000" w:rsidDel="00000000" w:rsidP="00000000" w:rsidRDefault="00000000" w:rsidRPr="00000000" w14:paraId="000001C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4sk8cou9x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3614229 Error: Respiratory Drug Resistance TB w/o Episode Type</w:t>
              <w:tab/>
              <w:t xml:space="preserve">345</w:t>
            </w:r>
          </w:hyperlink>
          <w:r w:rsidDel="00000000" w:rsidR="00000000" w:rsidRPr="00000000">
            <w:rPr>
              <w:rtl w:val="0"/>
            </w:rPr>
          </w:r>
        </w:p>
        <w:p w:rsidR="00000000" w:rsidDel="00000000" w:rsidP="00000000" w:rsidRDefault="00000000" w:rsidRPr="00000000" w14:paraId="000001C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bsh39zgg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3615029 Error: Missing Code Also: Angiocardiography Proc.</w:t>
              <w:tab/>
              <w:t xml:space="preserve">346</w:t>
            </w:r>
          </w:hyperlink>
          <w:r w:rsidDel="00000000" w:rsidR="00000000" w:rsidRPr="00000000">
            <w:rPr>
              <w:rtl w:val="0"/>
            </w:rPr>
          </w:r>
        </w:p>
        <w:p w:rsidR="00000000" w:rsidDel="00000000" w:rsidP="00000000" w:rsidRDefault="00000000" w:rsidRPr="00000000" w14:paraId="000001C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h3sa2qvp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3615129 Error: Missing Code Also: Catheterization Proc.</w:t>
              <w:tab/>
              <w:t xml:space="preserve">347</w:t>
            </w:r>
          </w:hyperlink>
          <w:r w:rsidDel="00000000" w:rsidR="00000000" w:rsidRPr="00000000">
            <w:rPr>
              <w:rtl w:val="0"/>
            </w:rPr>
          </w:r>
        </w:p>
        <w:p w:rsidR="00000000" w:rsidDel="00000000" w:rsidP="00000000" w:rsidRDefault="00000000" w:rsidRPr="00000000" w14:paraId="000001C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ieoyvxgrvg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3615229 Error: Stent Insertion wo/ Number of Stent or Number of Vessels</w:t>
              <w:tab/>
              <w:t xml:space="preserve">347</w:t>
            </w:r>
          </w:hyperlink>
          <w:r w:rsidDel="00000000" w:rsidR="00000000" w:rsidRPr="00000000">
            <w:rPr>
              <w:rtl w:val="0"/>
            </w:rPr>
          </w:r>
        </w:p>
        <w:p w:rsidR="00000000" w:rsidDel="00000000" w:rsidP="00000000" w:rsidRDefault="00000000" w:rsidRPr="00000000" w14:paraId="000001C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quu9fas9m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3615329 Error: Number of Stent wo/ Insertion Proc.</w:t>
              <w:tab/>
              <w:t xml:space="preserve">349</w:t>
            </w:r>
          </w:hyperlink>
          <w:r w:rsidDel="00000000" w:rsidR="00000000" w:rsidRPr="00000000">
            <w:rPr>
              <w:rtl w:val="0"/>
            </w:rPr>
          </w:r>
        </w:p>
        <w:p w:rsidR="00000000" w:rsidDel="00000000" w:rsidP="00000000" w:rsidRDefault="00000000" w:rsidRPr="00000000" w14:paraId="000001C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ahhzt6ysx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3615429 Error: Angioplasty wo/ Number of Vessels</w:t>
              <w:tab/>
              <w:t xml:space="preserve">349</w:t>
            </w:r>
          </w:hyperlink>
          <w:r w:rsidDel="00000000" w:rsidR="00000000" w:rsidRPr="00000000">
            <w:rPr>
              <w:rtl w:val="0"/>
            </w:rPr>
          </w:r>
        </w:p>
        <w:p w:rsidR="00000000" w:rsidDel="00000000" w:rsidP="00000000" w:rsidRDefault="00000000" w:rsidRPr="00000000" w14:paraId="000001C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x0w6ydin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3615529 Error: Missing code also (00.56 or 00.57)</w:t>
              <w:tab/>
              <w:t xml:space="preserve">349</w:t>
            </w:r>
          </w:hyperlink>
          <w:r w:rsidDel="00000000" w:rsidR="00000000" w:rsidRPr="00000000">
            <w:rPr>
              <w:rtl w:val="0"/>
            </w:rPr>
          </w:r>
        </w:p>
        <w:p w:rsidR="00000000" w:rsidDel="00000000" w:rsidP="00000000" w:rsidRDefault="00000000" w:rsidRPr="00000000" w14:paraId="000001C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iyfg8nosv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3634819 Error blood transfusion for neoplasm without anemia</w:t>
              <w:tab/>
              <w:t xml:space="preserve">350</w:t>
            </w:r>
          </w:hyperlink>
          <w:r w:rsidDel="00000000" w:rsidR="00000000" w:rsidRPr="00000000">
            <w:rPr>
              <w:rtl w:val="0"/>
            </w:rPr>
          </w:r>
        </w:p>
        <w:p w:rsidR="00000000" w:rsidDel="00000000" w:rsidP="00000000" w:rsidRDefault="00000000" w:rsidRPr="00000000" w14:paraId="000001C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wfgxusbk2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36001x9 Ungroupable: Radiotherapy Session w/o Radiotherapy Proc</w:t>
              <w:tab/>
              <w:t xml:space="preserve">350</w:t>
            </w:r>
          </w:hyperlink>
          <w:r w:rsidDel="00000000" w:rsidR="00000000" w:rsidRPr="00000000">
            <w:rPr>
              <w:rtl w:val="0"/>
            </w:rPr>
          </w:r>
        </w:p>
        <w:p w:rsidR="00000000" w:rsidDel="00000000" w:rsidP="00000000" w:rsidRDefault="00000000" w:rsidRPr="00000000" w14:paraId="000001C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59zu51ryb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36002x9 Ungroupable: Radiotherapy w/o Z51.0</w:t>
              <w:tab/>
              <w:t xml:space="preserve">352</w:t>
            </w:r>
          </w:hyperlink>
          <w:r w:rsidDel="00000000" w:rsidR="00000000" w:rsidRPr="00000000">
            <w:rPr>
              <w:rtl w:val="0"/>
            </w:rPr>
          </w:r>
        </w:p>
        <w:p w:rsidR="00000000" w:rsidDel="00000000" w:rsidP="00000000" w:rsidRDefault="00000000" w:rsidRPr="00000000" w14:paraId="000001C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fx0l8f4uy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36003x9 Ungroupable: Chemotherapy Proc. without Z51.1</w:t>
              <w:tab/>
              <w:t xml:space="preserve">352</w:t>
            </w:r>
          </w:hyperlink>
          <w:r w:rsidDel="00000000" w:rsidR="00000000" w:rsidRPr="00000000">
            <w:rPr>
              <w:rtl w:val="0"/>
            </w:rPr>
          </w:r>
        </w:p>
        <w:p w:rsidR="00000000" w:rsidDel="00000000" w:rsidP="00000000" w:rsidRDefault="00000000" w:rsidRPr="00000000" w14:paraId="000001C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g8g5ixskxt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3635129 Ungroupable: Rehabilitation without Procedures</w:t>
              <w:tab/>
              <w:t xml:space="preserve">353</w:t>
            </w:r>
          </w:hyperlink>
          <w:r w:rsidDel="00000000" w:rsidR="00000000" w:rsidRPr="00000000">
            <w:rPr>
              <w:rtl w:val="0"/>
            </w:rPr>
          </w:r>
        </w:p>
        <w:p w:rsidR="00000000" w:rsidDel="00000000" w:rsidP="00000000" w:rsidRDefault="00000000" w:rsidRPr="00000000" w14:paraId="000001D0">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zq4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3.30 MDC 90 PROSEDUR DIAGNOSIS</w:t>
              <w:tab/>
              <w:t xml:space="preserve">357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D1">
      <w:pPr>
        <w:pStyle w:val="Heading1"/>
        <w:ind w:left="0" w:firstLine="0"/>
        <w:rPr>
          <w:b w:val="0"/>
          <w:bCs w:val="0"/>
        </w:rPr>
      </w:pPr>
      <w:bookmarkStart w:colFirst="0" w:colLast="0" w:name="_jzy6zbsbmnbe" w:id="1"/>
      <w:bookmarkEnd w:id="1"/>
      <w:r w:rsidDel="00000000" w:rsidR="00000000" w:rsidRPr="00000000">
        <w:br w:type="page"/>
      </w:r>
      <w:r w:rsidDel="00000000" w:rsidR="00000000" w:rsidRPr="00000000">
        <w:rPr>
          <w:rtl w:val="0"/>
        </w:rPr>
        <w:t xml:space="preserve">DAFTAR GAMBAR</w:t>
      </w:r>
      <w:r w:rsidDel="00000000" w:rsidR="00000000" w:rsidRPr="00000000">
        <w:rPr>
          <w:rtl w:val="0"/>
        </w:rPr>
      </w:r>
    </w:p>
    <w:sdt>
      <w:sdtPr>
        <w:id w:val="129142646"/>
        <w:docPartObj>
          <w:docPartGallery w:val="Table of Contents"/>
          <w:docPartUnique w:val="1"/>
        </w:docPartObj>
      </w:sdtPr>
      <w:sdtContent>
        <w:p w:rsidR="00000000" w:rsidDel="00000000" w:rsidP="00000000" w:rsidRDefault="00000000" w:rsidRPr="00000000" w14:paraId="000001D2">
          <w:pPr>
            <w:widowControl w:val="0"/>
            <w:tabs>
              <w:tab w:val="right" w:leader="dot" w:pos="12000"/>
            </w:tabs>
            <w:spacing w:before="60" w:line="240" w:lineRule="auto"/>
            <w:ind w:left="0" w:right="0" w:firstLine="0"/>
            <w:jc w:val="left"/>
            <w:rPr>
              <w:b w:val="0"/>
              <w:bCs w:val="0"/>
              <w:color w:val="000000"/>
              <w:u w:val="none"/>
            </w:rPr>
          </w:pPr>
          <w:r w:rsidDel="00000000" w:rsidR="00000000" w:rsidRPr="00000000">
            <w:fldChar w:fldCharType="begin"/>
            <w:instrText xml:space="preserve"> TOC \h \u \z \t "Heading 6,1,"</w:instrText>
            <w:fldChar w:fldCharType="separate"/>
          </w:r>
          <w:hyperlink w:anchor="_xmp1t0n2g2fp">
            <w:r w:rsidDel="00000000" w:rsidR="00000000" w:rsidRPr="00000000">
              <w:rPr>
                <w:b w:val="0"/>
                <w:bCs w:val="0"/>
                <w:i w:val="0"/>
                <w:iCs w:val="0"/>
                <w:smallCaps w:val="0"/>
                <w:strike w:val="0"/>
                <w:color w:val="000000"/>
                <w:sz w:val="24"/>
                <w:szCs w:val="24"/>
                <w:u w:val="none"/>
                <w:shd w:fill="auto" w:val="clear"/>
                <w:vertAlign w:val="baseline"/>
                <w:rtl w:val="0"/>
              </w:rPr>
              <w:t xml:space="preserve">Gambar 3.4. Alur Rehabilitasi Medik</w:t>
              <w:tab/>
              <w:t xml:space="preserve">338</w:t>
            </w:r>
          </w:hyperlink>
          <w:r w:rsidDel="00000000" w:rsidR="00000000" w:rsidRPr="00000000">
            <w:rPr>
              <w:rtl w:val="0"/>
            </w:rPr>
          </w:r>
        </w:p>
        <w:p w:rsidR="00000000" w:rsidDel="00000000" w:rsidP="00000000" w:rsidRDefault="00000000" w:rsidRPr="00000000" w14:paraId="000001D3">
          <w:pPr>
            <w:widowControl w:val="0"/>
            <w:tabs>
              <w:tab w:val="right" w:leader="dot" w:pos="12000"/>
            </w:tabs>
            <w:spacing w:before="60" w:line="240" w:lineRule="auto"/>
            <w:ind w:left="0" w:right="0" w:firstLine="0"/>
            <w:jc w:val="left"/>
            <w:rPr>
              <w:b w:val="0"/>
              <w:bCs w:val="0"/>
              <w:color w:val="000000"/>
              <w:u w:val="none"/>
            </w:rPr>
          </w:pPr>
          <w:hyperlink w:anchor="_ambwbtj9g3ik">
            <w:r w:rsidDel="00000000" w:rsidR="00000000" w:rsidRPr="00000000">
              <w:rPr>
                <w:b w:val="0"/>
                <w:bCs w:val="0"/>
                <w:i w:val="0"/>
                <w:iCs w:val="0"/>
                <w:smallCaps w:val="0"/>
                <w:strike w:val="0"/>
                <w:color w:val="000000"/>
                <w:sz w:val="24"/>
                <w:szCs w:val="24"/>
                <w:u w:val="none"/>
                <w:shd w:fill="auto" w:val="clear"/>
                <w:vertAlign w:val="baseline"/>
                <w:rtl w:val="0"/>
              </w:rPr>
              <w:t xml:space="preserve">Gambar 3.5. Contoh error codes pada Primary Diagnosis code is not valid for Male</w:t>
              <w:tab/>
              <w:t xml:space="preserve">340</w:t>
            </w:r>
          </w:hyperlink>
          <w:r w:rsidDel="00000000" w:rsidR="00000000" w:rsidRPr="00000000">
            <w:rPr>
              <w:rtl w:val="0"/>
            </w:rPr>
          </w:r>
        </w:p>
        <w:p w:rsidR="00000000" w:rsidDel="00000000" w:rsidP="00000000" w:rsidRDefault="00000000" w:rsidRPr="00000000" w14:paraId="000001D4">
          <w:pPr>
            <w:widowControl w:val="0"/>
            <w:tabs>
              <w:tab w:val="right" w:leader="dot" w:pos="12000"/>
            </w:tabs>
            <w:spacing w:before="60" w:line="240" w:lineRule="auto"/>
            <w:ind w:left="0" w:right="0" w:firstLine="0"/>
            <w:jc w:val="left"/>
            <w:rPr>
              <w:b w:val="0"/>
              <w:bCs w:val="0"/>
              <w:color w:val="000000"/>
              <w:u w:val="none"/>
            </w:rPr>
          </w:pPr>
          <w:hyperlink w:anchor="_48kyzmrzmut8">
            <w:r w:rsidDel="00000000" w:rsidR="00000000" w:rsidRPr="00000000">
              <w:rPr>
                <w:b w:val="0"/>
                <w:bCs w:val="0"/>
                <w:i w:val="0"/>
                <w:iCs w:val="0"/>
                <w:smallCaps w:val="0"/>
                <w:strike w:val="0"/>
                <w:color w:val="000000"/>
                <w:sz w:val="24"/>
                <w:szCs w:val="24"/>
                <w:u w:val="none"/>
                <w:shd w:fill="auto" w:val="clear"/>
                <w:vertAlign w:val="baseline"/>
                <w:rtl w:val="0"/>
              </w:rPr>
              <w:t xml:space="preserve">Gambar 3.6. Contoh error codes pada Primary Diagnosis code is not valid for Female</w:t>
              <w:tab/>
              <w:t xml:space="preserve">341</w:t>
            </w:r>
          </w:hyperlink>
          <w:r w:rsidDel="00000000" w:rsidR="00000000" w:rsidRPr="00000000">
            <w:rPr>
              <w:rtl w:val="0"/>
            </w:rPr>
          </w:r>
        </w:p>
        <w:p w:rsidR="00000000" w:rsidDel="00000000" w:rsidP="00000000" w:rsidRDefault="00000000" w:rsidRPr="00000000" w14:paraId="000001D5">
          <w:pPr>
            <w:widowControl w:val="0"/>
            <w:tabs>
              <w:tab w:val="right" w:leader="dot" w:pos="12000"/>
            </w:tabs>
            <w:spacing w:before="60" w:line="240" w:lineRule="auto"/>
            <w:ind w:left="0" w:right="0" w:firstLine="0"/>
            <w:jc w:val="left"/>
            <w:rPr>
              <w:b w:val="0"/>
              <w:bCs w:val="0"/>
              <w:color w:val="000000"/>
              <w:u w:val="none"/>
            </w:rPr>
          </w:pPr>
          <w:hyperlink w:anchor="_kv3rky7xfdz5">
            <w:r w:rsidDel="00000000" w:rsidR="00000000" w:rsidRPr="00000000">
              <w:rPr>
                <w:b w:val="0"/>
                <w:bCs w:val="0"/>
                <w:i w:val="0"/>
                <w:iCs w:val="0"/>
                <w:smallCaps w:val="0"/>
                <w:strike w:val="0"/>
                <w:color w:val="000000"/>
                <w:sz w:val="24"/>
                <w:szCs w:val="24"/>
                <w:u w:val="none"/>
                <w:shd w:fill="auto" w:val="clear"/>
                <w:vertAlign w:val="baseline"/>
                <w:rtl w:val="0"/>
              </w:rPr>
              <w:t xml:space="preserve">Gambar 3.7. Contoh error codes pada Diagnosis code is not valid for patient's age</w:t>
              <w:tab/>
              <w:t xml:space="preserve">341</w:t>
            </w:r>
          </w:hyperlink>
          <w:r w:rsidDel="00000000" w:rsidR="00000000" w:rsidRPr="00000000">
            <w:rPr>
              <w:rtl w:val="0"/>
            </w:rPr>
          </w:r>
        </w:p>
        <w:p w:rsidR="00000000" w:rsidDel="00000000" w:rsidP="00000000" w:rsidRDefault="00000000" w:rsidRPr="00000000" w14:paraId="000001D6">
          <w:pPr>
            <w:widowControl w:val="0"/>
            <w:tabs>
              <w:tab w:val="right" w:leader="dot" w:pos="12000"/>
            </w:tabs>
            <w:spacing w:before="60" w:line="240" w:lineRule="auto"/>
            <w:ind w:left="0" w:right="0" w:firstLine="0"/>
            <w:jc w:val="left"/>
            <w:rPr>
              <w:b w:val="0"/>
              <w:bCs w:val="0"/>
              <w:color w:val="000000"/>
              <w:u w:val="none"/>
            </w:rPr>
          </w:pPr>
          <w:hyperlink w:anchor="_u961suhrno6z">
            <w:r w:rsidDel="00000000" w:rsidR="00000000" w:rsidRPr="00000000">
              <w:rPr>
                <w:b w:val="0"/>
                <w:bCs w:val="0"/>
                <w:i w:val="0"/>
                <w:iCs w:val="0"/>
                <w:smallCaps w:val="0"/>
                <w:strike w:val="0"/>
                <w:color w:val="000000"/>
                <w:sz w:val="24"/>
                <w:szCs w:val="24"/>
                <w:u w:val="none"/>
                <w:shd w:fill="auto" w:val="clear"/>
                <w:vertAlign w:val="baseline"/>
                <w:rtl w:val="0"/>
              </w:rPr>
              <w:t xml:space="preserve">Gambar 3.8. Contoh error codes pada Unrelated OR Procedure</w:t>
              <w:tab/>
              <w:t xml:space="preserve">342</w:t>
            </w:r>
          </w:hyperlink>
          <w:r w:rsidDel="00000000" w:rsidR="00000000" w:rsidRPr="00000000">
            <w:rPr>
              <w:rtl w:val="0"/>
            </w:rPr>
          </w:r>
        </w:p>
        <w:p w:rsidR="00000000" w:rsidDel="00000000" w:rsidP="00000000" w:rsidRDefault="00000000" w:rsidRPr="00000000" w14:paraId="000001D7">
          <w:pPr>
            <w:widowControl w:val="0"/>
            <w:tabs>
              <w:tab w:val="right" w:leader="dot" w:pos="12000"/>
            </w:tabs>
            <w:spacing w:before="60" w:line="240" w:lineRule="auto"/>
            <w:ind w:left="0" w:right="0" w:firstLine="0"/>
            <w:jc w:val="left"/>
            <w:rPr>
              <w:b w:val="0"/>
              <w:bCs w:val="0"/>
              <w:color w:val="000000"/>
              <w:u w:val="none"/>
            </w:rPr>
          </w:pPr>
          <w:hyperlink w:anchor="_xec2ltkeceq3">
            <w:r w:rsidDel="00000000" w:rsidR="00000000" w:rsidRPr="00000000">
              <w:rPr>
                <w:b w:val="0"/>
                <w:bCs w:val="0"/>
                <w:i w:val="0"/>
                <w:iCs w:val="0"/>
                <w:smallCaps w:val="0"/>
                <w:strike w:val="0"/>
                <w:color w:val="000000"/>
                <w:sz w:val="24"/>
                <w:szCs w:val="24"/>
                <w:u w:val="none"/>
                <w:shd w:fill="auto" w:val="clear"/>
                <w:vertAlign w:val="baseline"/>
                <w:rtl w:val="0"/>
              </w:rPr>
              <w:t xml:space="preserve">Gambar 3.9. Contoh Unrelated OR Procedure yang benar</w:t>
              <w:tab/>
              <w:t xml:space="preserve">342</w:t>
            </w:r>
          </w:hyperlink>
          <w:r w:rsidDel="00000000" w:rsidR="00000000" w:rsidRPr="00000000">
            <w:rPr>
              <w:rtl w:val="0"/>
            </w:rPr>
          </w:r>
        </w:p>
        <w:p w:rsidR="00000000" w:rsidDel="00000000" w:rsidP="00000000" w:rsidRDefault="00000000" w:rsidRPr="00000000" w14:paraId="000001D8">
          <w:pPr>
            <w:widowControl w:val="0"/>
            <w:tabs>
              <w:tab w:val="right" w:leader="dot" w:pos="12000"/>
            </w:tabs>
            <w:spacing w:before="60" w:line="240" w:lineRule="auto"/>
            <w:ind w:left="0" w:right="0" w:firstLine="0"/>
            <w:jc w:val="left"/>
            <w:rPr>
              <w:b w:val="0"/>
              <w:bCs w:val="0"/>
              <w:color w:val="000000"/>
              <w:u w:val="none"/>
            </w:rPr>
          </w:pPr>
          <w:hyperlink w:anchor="_fdgybu123wvt">
            <w:r w:rsidDel="00000000" w:rsidR="00000000" w:rsidRPr="00000000">
              <w:rPr>
                <w:b w:val="0"/>
                <w:bCs w:val="0"/>
                <w:i w:val="0"/>
                <w:iCs w:val="0"/>
                <w:smallCaps w:val="0"/>
                <w:strike w:val="0"/>
                <w:color w:val="000000"/>
                <w:sz w:val="24"/>
                <w:szCs w:val="24"/>
                <w:u w:val="none"/>
                <w:shd w:fill="auto" w:val="clear"/>
                <w:vertAlign w:val="baseline"/>
                <w:rtl w:val="0"/>
              </w:rPr>
              <w:t xml:space="preserve">Gambar 3.10. Contoh error codes pada Error: Respiratory Drug Resistance TB w/o Drug Type</w:t>
              <w:tab/>
              <w:t xml:space="preserve">343</w:t>
            </w:r>
          </w:hyperlink>
          <w:r w:rsidDel="00000000" w:rsidR="00000000" w:rsidRPr="00000000">
            <w:rPr>
              <w:rtl w:val="0"/>
            </w:rPr>
          </w:r>
        </w:p>
        <w:p w:rsidR="00000000" w:rsidDel="00000000" w:rsidP="00000000" w:rsidRDefault="00000000" w:rsidRPr="00000000" w14:paraId="000001D9">
          <w:pPr>
            <w:widowControl w:val="0"/>
            <w:tabs>
              <w:tab w:val="right" w:leader="dot" w:pos="12000"/>
            </w:tabs>
            <w:spacing w:before="60" w:line="240" w:lineRule="auto"/>
            <w:ind w:left="0" w:right="0" w:firstLine="0"/>
            <w:jc w:val="left"/>
            <w:rPr>
              <w:b w:val="0"/>
              <w:bCs w:val="0"/>
              <w:color w:val="000000"/>
              <w:u w:val="none"/>
            </w:rPr>
          </w:pPr>
          <w:hyperlink w:anchor="_swowc1se2h5f">
            <w:r w:rsidDel="00000000" w:rsidR="00000000" w:rsidRPr="00000000">
              <w:rPr>
                <w:b w:val="0"/>
                <w:bCs w:val="0"/>
                <w:i w:val="0"/>
                <w:iCs w:val="0"/>
                <w:smallCaps w:val="0"/>
                <w:strike w:val="0"/>
                <w:color w:val="000000"/>
                <w:sz w:val="24"/>
                <w:szCs w:val="24"/>
                <w:u w:val="none"/>
                <w:shd w:fill="auto" w:val="clear"/>
                <w:vertAlign w:val="baseline"/>
                <w:rtl w:val="0"/>
              </w:rPr>
              <w:t xml:space="preserve">Gambar 3.11. Contoh Error: Respiratory Drug Resistance TB w/o Drug Type yang benar</w:t>
              <w:tab/>
              <w:t xml:space="preserve">343</w:t>
            </w:r>
          </w:hyperlink>
          <w:r w:rsidDel="00000000" w:rsidR="00000000" w:rsidRPr="00000000">
            <w:rPr>
              <w:rtl w:val="0"/>
            </w:rPr>
          </w:r>
        </w:p>
        <w:p w:rsidR="00000000" w:rsidDel="00000000" w:rsidP="00000000" w:rsidRDefault="00000000" w:rsidRPr="00000000" w14:paraId="000001DA">
          <w:pPr>
            <w:widowControl w:val="0"/>
            <w:tabs>
              <w:tab w:val="right" w:leader="dot" w:pos="12000"/>
            </w:tabs>
            <w:spacing w:before="60" w:line="240" w:lineRule="auto"/>
            <w:ind w:left="0" w:right="0" w:firstLine="0"/>
            <w:jc w:val="left"/>
            <w:rPr>
              <w:b w:val="0"/>
              <w:bCs w:val="0"/>
              <w:color w:val="000000"/>
              <w:u w:val="none"/>
            </w:rPr>
          </w:pPr>
          <w:hyperlink w:anchor="_hya3287un12w">
            <w:r w:rsidDel="00000000" w:rsidR="00000000" w:rsidRPr="00000000">
              <w:rPr>
                <w:b w:val="0"/>
                <w:bCs w:val="0"/>
                <w:i w:val="0"/>
                <w:iCs w:val="0"/>
                <w:smallCaps w:val="0"/>
                <w:strike w:val="0"/>
                <w:color w:val="000000"/>
                <w:sz w:val="24"/>
                <w:szCs w:val="24"/>
                <w:u w:val="none"/>
                <w:shd w:fill="auto" w:val="clear"/>
                <w:vertAlign w:val="baseline"/>
                <w:rtl w:val="0"/>
              </w:rPr>
              <w:t xml:space="preserve">Gambar 3.12. Contoh error codes pada Error: Respiratory Drug Resistance TB w/o Episode Type</w:t>
              <w:tab/>
              <w:t xml:space="preserve">344</w:t>
            </w:r>
          </w:hyperlink>
          <w:r w:rsidDel="00000000" w:rsidR="00000000" w:rsidRPr="00000000">
            <w:rPr>
              <w:rtl w:val="0"/>
            </w:rPr>
          </w:r>
        </w:p>
        <w:p w:rsidR="00000000" w:rsidDel="00000000" w:rsidP="00000000" w:rsidRDefault="00000000" w:rsidRPr="00000000" w14:paraId="000001DB">
          <w:pPr>
            <w:widowControl w:val="0"/>
            <w:tabs>
              <w:tab w:val="right" w:leader="dot" w:pos="12000"/>
            </w:tabs>
            <w:spacing w:before="60" w:line="240" w:lineRule="auto"/>
            <w:ind w:left="0" w:right="0" w:firstLine="0"/>
            <w:jc w:val="left"/>
            <w:rPr>
              <w:b w:val="0"/>
              <w:bCs w:val="0"/>
              <w:color w:val="000000"/>
              <w:u w:val="none"/>
            </w:rPr>
          </w:pPr>
          <w:hyperlink w:anchor="_rivlp7rq8kh1">
            <w:r w:rsidDel="00000000" w:rsidR="00000000" w:rsidRPr="00000000">
              <w:rPr>
                <w:b w:val="0"/>
                <w:bCs w:val="0"/>
                <w:i w:val="0"/>
                <w:iCs w:val="0"/>
                <w:smallCaps w:val="0"/>
                <w:strike w:val="0"/>
                <w:color w:val="000000"/>
                <w:sz w:val="24"/>
                <w:szCs w:val="24"/>
                <w:u w:val="none"/>
                <w:shd w:fill="auto" w:val="clear"/>
                <w:vertAlign w:val="baseline"/>
                <w:rtl w:val="0"/>
              </w:rPr>
              <w:t xml:space="preserve">Gambar 3.13. Contoh Error: Respiratory Drug Resistance TB w/o Episode Type yang benar</w:t>
              <w:tab/>
              <w:t xml:space="preserve">344</w:t>
            </w:r>
          </w:hyperlink>
          <w:r w:rsidDel="00000000" w:rsidR="00000000" w:rsidRPr="00000000">
            <w:rPr>
              <w:rtl w:val="0"/>
            </w:rPr>
          </w:r>
        </w:p>
        <w:p w:rsidR="00000000" w:rsidDel="00000000" w:rsidP="00000000" w:rsidRDefault="00000000" w:rsidRPr="00000000" w14:paraId="000001DC">
          <w:pPr>
            <w:widowControl w:val="0"/>
            <w:tabs>
              <w:tab w:val="right" w:leader="dot" w:pos="12000"/>
            </w:tabs>
            <w:spacing w:before="60" w:line="240" w:lineRule="auto"/>
            <w:ind w:left="0" w:right="0" w:firstLine="0"/>
            <w:jc w:val="left"/>
            <w:rPr>
              <w:b w:val="0"/>
              <w:bCs w:val="0"/>
              <w:color w:val="000000"/>
              <w:u w:val="none"/>
            </w:rPr>
          </w:pPr>
          <w:hyperlink w:anchor="_o70i9hiruwie">
            <w:r w:rsidDel="00000000" w:rsidR="00000000" w:rsidRPr="00000000">
              <w:rPr>
                <w:b w:val="0"/>
                <w:bCs w:val="0"/>
                <w:i w:val="0"/>
                <w:iCs w:val="0"/>
                <w:smallCaps w:val="0"/>
                <w:strike w:val="0"/>
                <w:color w:val="000000"/>
                <w:sz w:val="24"/>
                <w:szCs w:val="24"/>
                <w:u w:val="none"/>
                <w:shd w:fill="auto" w:val="clear"/>
                <w:vertAlign w:val="baseline"/>
                <w:rtl w:val="0"/>
              </w:rPr>
              <w:t xml:space="preserve">Gambar 3.14. Contoh error codes pada Error: Stent Insertion wo/ Number of Stent or Number of Vessels</w:t>
              <w:tab/>
              <w:t xml:space="preserve">346</w:t>
            </w:r>
          </w:hyperlink>
          <w:r w:rsidDel="00000000" w:rsidR="00000000" w:rsidRPr="00000000">
            <w:rPr>
              <w:rtl w:val="0"/>
            </w:rPr>
          </w:r>
        </w:p>
        <w:p w:rsidR="00000000" w:rsidDel="00000000" w:rsidP="00000000" w:rsidRDefault="00000000" w:rsidRPr="00000000" w14:paraId="000001DD">
          <w:pPr>
            <w:widowControl w:val="0"/>
            <w:tabs>
              <w:tab w:val="right" w:leader="dot" w:pos="12000"/>
            </w:tabs>
            <w:spacing w:before="60" w:line="240" w:lineRule="auto"/>
            <w:ind w:left="0" w:right="0" w:firstLine="0"/>
            <w:jc w:val="left"/>
            <w:rPr>
              <w:b w:val="0"/>
              <w:bCs w:val="0"/>
              <w:color w:val="000000"/>
              <w:u w:val="none"/>
            </w:rPr>
          </w:pPr>
          <w:hyperlink w:anchor="_7op8ucx4331h">
            <w:r w:rsidDel="00000000" w:rsidR="00000000" w:rsidRPr="00000000">
              <w:rPr>
                <w:b w:val="0"/>
                <w:bCs w:val="0"/>
                <w:i w:val="0"/>
                <w:iCs w:val="0"/>
                <w:smallCaps w:val="0"/>
                <w:strike w:val="0"/>
                <w:color w:val="000000"/>
                <w:sz w:val="24"/>
                <w:szCs w:val="24"/>
                <w:u w:val="none"/>
                <w:shd w:fill="auto" w:val="clear"/>
                <w:vertAlign w:val="baseline"/>
                <w:rtl w:val="0"/>
              </w:rPr>
              <w:t xml:space="preserve">Gambar 3.15. Contoh Error: Stent Insertion wo/ Number of Stent or Number of Vessels yang benar</w:t>
              <w:tab/>
              <w:t xml:space="preserve">346</w:t>
            </w:r>
          </w:hyperlink>
          <w:r w:rsidDel="00000000" w:rsidR="00000000" w:rsidRPr="00000000">
            <w:rPr>
              <w:rtl w:val="0"/>
            </w:rPr>
          </w:r>
        </w:p>
        <w:p w:rsidR="00000000" w:rsidDel="00000000" w:rsidP="00000000" w:rsidRDefault="00000000" w:rsidRPr="00000000" w14:paraId="000001DE">
          <w:pPr>
            <w:widowControl w:val="0"/>
            <w:tabs>
              <w:tab w:val="right" w:leader="dot" w:pos="12000"/>
            </w:tabs>
            <w:spacing w:before="60" w:line="240" w:lineRule="auto"/>
            <w:ind w:left="0" w:right="0" w:firstLine="0"/>
            <w:jc w:val="left"/>
            <w:rPr>
              <w:b w:val="0"/>
              <w:bCs w:val="0"/>
              <w:color w:val="000000"/>
              <w:u w:val="none"/>
            </w:rPr>
          </w:pPr>
          <w:hyperlink w:anchor="_2crsxe1lo0q5">
            <w:r w:rsidDel="00000000" w:rsidR="00000000" w:rsidRPr="00000000">
              <w:rPr>
                <w:b w:val="0"/>
                <w:bCs w:val="0"/>
                <w:i w:val="0"/>
                <w:iCs w:val="0"/>
                <w:smallCaps w:val="0"/>
                <w:strike w:val="0"/>
                <w:color w:val="000000"/>
                <w:sz w:val="24"/>
                <w:szCs w:val="24"/>
                <w:u w:val="none"/>
                <w:shd w:fill="auto" w:val="clear"/>
                <w:vertAlign w:val="baseline"/>
                <w:rtl w:val="0"/>
              </w:rPr>
              <w:t xml:space="preserve">Gambar 3.16. Contoh Error: Stent Insertion wo/ Number of Stent or Number of Vessels yang benar</w:t>
              <w:tab/>
              <w:t xml:space="preserve">347</w:t>
            </w:r>
          </w:hyperlink>
          <w:r w:rsidDel="00000000" w:rsidR="00000000" w:rsidRPr="00000000">
            <w:rPr>
              <w:rtl w:val="0"/>
            </w:rPr>
          </w:r>
        </w:p>
        <w:p w:rsidR="00000000" w:rsidDel="00000000" w:rsidP="00000000" w:rsidRDefault="00000000" w:rsidRPr="00000000" w14:paraId="000001DF">
          <w:pPr>
            <w:widowControl w:val="0"/>
            <w:tabs>
              <w:tab w:val="right" w:leader="dot" w:pos="12000"/>
            </w:tabs>
            <w:spacing w:before="60" w:line="240" w:lineRule="auto"/>
            <w:ind w:left="0" w:right="0" w:firstLine="0"/>
            <w:jc w:val="left"/>
            <w:rPr>
              <w:b w:val="0"/>
              <w:bCs w:val="0"/>
              <w:color w:val="000000"/>
              <w:u w:val="none"/>
            </w:rPr>
          </w:pPr>
          <w:hyperlink w:anchor="_7ei618vxba7">
            <w:r w:rsidDel="00000000" w:rsidR="00000000" w:rsidRPr="00000000">
              <w:rPr>
                <w:b w:val="0"/>
                <w:bCs w:val="0"/>
                <w:i w:val="0"/>
                <w:iCs w:val="0"/>
                <w:smallCaps w:val="0"/>
                <w:strike w:val="0"/>
                <w:color w:val="000000"/>
                <w:sz w:val="24"/>
                <w:szCs w:val="24"/>
                <w:u w:val="none"/>
                <w:shd w:fill="auto" w:val="clear"/>
                <w:vertAlign w:val="baseline"/>
                <w:rtl w:val="0"/>
              </w:rPr>
              <w:t xml:space="preserve">Gambar 3.17. Contoh error codes pada Error blood transfusion for neoplasm without anemia</w:t>
              <w:tab/>
              <w:t xml:space="preserve">348</w:t>
            </w:r>
          </w:hyperlink>
          <w:r w:rsidDel="00000000" w:rsidR="00000000" w:rsidRPr="00000000">
            <w:rPr>
              <w:rtl w:val="0"/>
            </w:rPr>
          </w:r>
        </w:p>
        <w:p w:rsidR="00000000" w:rsidDel="00000000" w:rsidP="00000000" w:rsidRDefault="00000000" w:rsidRPr="00000000" w14:paraId="000001E0">
          <w:pPr>
            <w:widowControl w:val="0"/>
            <w:tabs>
              <w:tab w:val="right" w:leader="dot" w:pos="12000"/>
            </w:tabs>
            <w:spacing w:before="60" w:line="240" w:lineRule="auto"/>
            <w:ind w:left="0" w:right="0" w:firstLine="0"/>
            <w:jc w:val="left"/>
            <w:rPr>
              <w:b w:val="0"/>
              <w:bCs w:val="0"/>
              <w:color w:val="000000"/>
              <w:u w:val="none"/>
            </w:rPr>
          </w:pPr>
          <w:hyperlink w:anchor="_x356aga8gykk">
            <w:r w:rsidDel="00000000" w:rsidR="00000000" w:rsidRPr="00000000">
              <w:rPr>
                <w:b w:val="0"/>
                <w:bCs w:val="0"/>
                <w:i w:val="0"/>
                <w:iCs w:val="0"/>
                <w:smallCaps w:val="0"/>
                <w:strike w:val="0"/>
                <w:color w:val="000000"/>
                <w:sz w:val="24"/>
                <w:szCs w:val="24"/>
                <w:u w:val="none"/>
                <w:shd w:fill="auto" w:val="clear"/>
                <w:vertAlign w:val="baseline"/>
                <w:rtl w:val="0"/>
              </w:rPr>
              <w:t xml:space="preserve">Gambar 3.18. Contoh Error blood transfusion for neoplasm without anemia yang benar</w:t>
              <w:tab/>
              <w:t xml:space="preserve">348</w:t>
            </w:r>
          </w:hyperlink>
          <w:r w:rsidDel="00000000" w:rsidR="00000000" w:rsidRPr="00000000">
            <w:rPr>
              <w:rtl w:val="0"/>
            </w:rPr>
          </w:r>
        </w:p>
        <w:p w:rsidR="00000000" w:rsidDel="00000000" w:rsidP="00000000" w:rsidRDefault="00000000" w:rsidRPr="00000000" w14:paraId="000001E1">
          <w:pPr>
            <w:widowControl w:val="0"/>
            <w:tabs>
              <w:tab w:val="right" w:leader="dot" w:pos="12000"/>
            </w:tabs>
            <w:spacing w:before="60" w:line="240" w:lineRule="auto"/>
            <w:ind w:left="0" w:right="0" w:firstLine="0"/>
            <w:jc w:val="left"/>
            <w:rPr>
              <w:b w:val="0"/>
              <w:bCs w:val="0"/>
              <w:color w:val="000000"/>
              <w:u w:val="none"/>
            </w:rPr>
          </w:pPr>
          <w:hyperlink w:anchor="_h4vxnwdic4y8">
            <w:r w:rsidDel="00000000" w:rsidR="00000000" w:rsidRPr="00000000">
              <w:rPr>
                <w:b w:val="0"/>
                <w:bCs w:val="0"/>
                <w:i w:val="0"/>
                <w:iCs w:val="0"/>
                <w:smallCaps w:val="0"/>
                <w:strike w:val="0"/>
                <w:color w:val="000000"/>
                <w:sz w:val="24"/>
                <w:szCs w:val="24"/>
                <w:u w:val="none"/>
                <w:shd w:fill="auto" w:val="clear"/>
                <w:vertAlign w:val="baseline"/>
                <w:rtl w:val="0"/>
              </w:rPr>
              <w:t xml:space="preserve">Gambar 3.19. Contoh error codes pada Ungroupable: Radiotherapy Session w/o Radiotherapy Proc</w:t>
              <w:tab/>
              <w:t xml:space="preserve">349</w:t>
            </w:r>
          </w:hyperlink>
          <w:r w:rsidDel="00000000" w:rsidR="00000000" w:rsidRPr="00000000">
            <w:rPr>
              <w:rtl w:val="0"/>
            </w:rPr>
          </w:r>
        </w:p>
        <w:p w:rsidR="00000000" w:rsidDel="00000000" w:rsidP="00000000" w:rsidRDefault="00000000" w:rsidRPr="00000000" w14:paraId="000001E2">
          <w:pPr>
            <w:widowControl w:val="0"/>
            <w:tabs>
              <w:tab w:val="right" w:leader="dot" w:pos="12000"/>
            </w:tabs>
            <w:spacing w:before="60" w:line="240" w:lineRule="auto"/>
            <w:ind w:left="0" w:right="0" w:firstLine="0"/>
            <w:jc w:val="left"/>
            <w:rPr>
              <w:b w:val="0"/>
              <w:bCs w:val="0"/>
              <w:color w:val="000000"/>
              <w:u w:val="none"/>
            </w:rPr>
          </w:pPr>
          <w:hyperlink w:anchor="_u2wahrbxmol6">
            <w:r w:rsidDel="00000000" w:rsidR="00000000" w:rsidRPr="00000000">
              <w:rPr>
                <w:b w:val="0"/>
                <w:bCs w:val="0"/>
                <w:i w:val="0"/>
                <w:iCs w:val="0"/>
                <w:smallCaps w:val="0"/>
                <w:strike w:val="0"/>
                <w:color w:val="000000"/>
                <w:sz w:val="24"/>
                <w:szCs w:val="24"/>
                <w:u w:val="none"/>
                <w:shd w:fill="auto" w:val="clear"/>
                <w:vertAlign w:val="baseline"/>
                <w:rtl w:val="0"/>
              </w:rPr>
              <w:t xml:space="preserve">Gambar 3.20. Contoh Ungroupable: Radiotherapy Session w/o Radiotherapy Proc yang benar</w:t>
              <w:tab/>
              <w:t xml:space="preserve">349</w:t>
            </w:r>
          </w:hyperlink>
          <w:r w:rsidDel="00000000" w:rsidR="00000000" w:rsidRPr="00000000">
            <w:rPr>
              <w:rtl w:val="0"/>
            </w:rPr>
          </w:r>
        </w:p>
        <w:p w:rsidR="00000000" w:rsidDel="00000000" w:rsidP="00000000" w:rsidRDefault="00000000" w:rsidRPr="00000000" w14:paraId="000001E3">
          <w:pPr>
            <w:widowControl w:val="0"/>
            <w:tabs>
              <w:tab w:val="right" w:leader="dot" w:pos="12000"/>
            </w:tabs>
            <w:spacing w:before="60" w:line="240" w:lineRule="auto"/>
            <w:ind w:left="0" w:right="0" w:firstLine="0"/>
            <w:jc w:val="left"/>
            <w:rPr>
              <w:b w:val="0"/>
              <w:bCs w:val="0"/>
              <w:color w:val="000000"/>
              <w:u w:val="none"/>
            </w:rPr>
          </w:pPr>
          <w:hyperlink w:anchor="_hnsankoxk5e">
            <w:r w:rsidDel="00000000" w:rsidR="00000000" w:rsidRPr="00000000">
              <w:rPr>
                <w:b w:val="0"/>
                <w:bCs w:val="0"/>
                <w:i w:val="0"/>
                <w:iCs w:val="0"/>
                <w:smallCaps w:val="0"/>
                <w:strike w:val="0"/>
                <w:color w:val="000000"/>
                <w:sz w:val="24"/>
                <w:szCs w:val="24"/>
                <w:u w:val="none"/>
                <w:shd w:fill="auto" w:val="clear"/>
                <w:vertAlign w:val="baseline"/>
                <w:rtl w:val="0"/>
              </w:rPr>
              <w:t xml:space="preserve">Gambar 3.21. Contoh error codes pada Ungroupable: Radiotherapy w/o Z51.0</w:t>
              <w:tab/>
              <w:t xml:space="preserve">350</w:t>
            </w:r>
          </w:hyperlink>
          <w:r w:rsidDel="00000000" w:rsidR="00000000" w:rsidRPr="00000000">
            <w:rPr>
              <w:rtl w:val="0"/>
            </w:rPr>
          </w:r>
        </w:p>
        <w:p w:rsidR="00000000" w:rsidDel="00000000" w:rsidP="00000000" w:rsidRDefault="00000000" w:rsidRPr="00000000" w14:paraId="000001E4">
          <w:pPr>
            <w:widowControl w:val="0"/>
            <w:tabs>
              <w:tab w:val="right" w:leader="dot" w:pos="12000"/>
            </w:tabs>
            <w:spacing w:before="60" w:line="240" w:lineRule="auto"/>
            <w:ind w:left="0" w:right="0" w:firstLine="0"/>
            <w:jc w:val="left"/>
            <w:rPr>
              <w:b w:val="0"/>
              <w:bCs w:val="0"/>
              <w:color w:val="000000"/>
              <w:u w:val="none"/>
            </w:rPr>
          </w:pPr>
          <w:hyperlink w:anchor="_9b2ta4837ye9">
            <w:r w:rsidDel="00000000" w:rsidR="00000000" w:rsidRPr="00000000">
              <w:rPr>
                <w:b w:val="0"/>
                <w:bCs w:val="0"/>
                <w:i w:val="0"/>
                <w:iCs w:val="0"/>
                <w:smallCaps w:val="0"/>
                <w:strike w:val="0"/>
                <w:color w:val="000000"/>
                <w:sz w:val="24"/>
                <w:szCs w:val="24"/>
                <w:u w:val="none"/>
                <w:shd w:fill="auto" w:val="clear"/>
                <w:vertAlign w:val="baseline"/>
                <w:rtl w:val="0"/>
              </w:rPr>
              <w:t xml:space="preserve">Gambar 3.22. Contoh error codes pada Ungroupable: Chemotherapy Proc. without Z51.1</w:t>
              <w:tab/>
              <w:t xml:space="preserve">350</w:t>
            </w:r>
          </w:hyperlink>
          <w:r w:rsidDel="00000000" w:rsidR="00000000" w:rsidRPr="00000000">
            <w:rPr>
              <w:rtl w:val="0"/>
            </w:rPr>
          </w:r>
        </w:p>
        <w:p w:rsidR="00000000" w:rsidDel="00000000" w:rsidP="00000000" w:rsidRDefault="00000000" w:rsidRPr="00000000" w14:paraId="000001E5">
          <w:pPr>
            <w:widowControl w:val="0"/>
            <w:tabs>
              <w:tab w:val="right" w:leader="dot" w:pos="12000"/>
            </w:tabs>
            <w:spacing w:before="60" w:line="240" w:lineRule="auto"/>
            <w:ind w:left="0" w:right="0" w:firstLine="0"/>
            <w:jc w:val="left"/>
            <w:rPr>
              <w:b w:val="0"/>
              <w:bCs w:val="0"/>
              <w:color w:val="000000"/>
              <w:u w:val="none"/>
            </w:rPr>
          </w:pPr>
          <w:hyperlink w:anchor="_nit9kfk43vgt">
            <w:r w:rsidDel="00000000" w:rsidR="00000000" w:rsidRPr="00000000">
              <w:rPr>
                <w:b w:val="0"/>
                <w:bCs w:val="0"/>
                <w:i w:val="0"/>
                <w:iCs w:val="0"/>
                <w:smallCaps w:val="0"/>
                <w:strike w:val="0"/>
                <w:color w:val="000000"/>
                <w:sz w:val="24"/>
                <w:szCs w:val="24"/>
                <w:u w:val="none"/>
                <w:shd w:fill="auto" w:val="clear"/>
                <w:vertAlign w:val="baseline"/>
                <w:rtl w:val="0"/>
              </w:rPr>
              <w:t xml:space="preserve">Gambar 3.23. Contoh Ungroupable: Chemotherapy Proc. without Z51.1 yang benar</w:t>
              <w:tab/>
              <w:t xml:space="preserve">351</w:t>
            </w:r>
          </w:hyperlink>
          <w:r w:rsidDel="00000000" w:rsidR="00000000" w:rsidRPr="00000000">
            <w:rPr>
              <w:rtl w:val="0"/>
            </w:rPr>
          </w:r>
        </w:p>
        <w:p w:rsidR="00000000" w:rsidDel="00000000" w:rsidP="00000000" w:rsidRDefault="00000000" w:rsidRPr="00000000" w14:paraId="000001E6">
          <w:pPr>
            <w:widowControl w:val="0"/>
            <w:tabs>
              <w:tab w:val="right" w:leader="dot" w:pos="12000"/>
            </w:tabs>
            <w:spacing w:before="60" w:line="240" w:lineRule="auto"/>
            <w:ind w:left="0" w:right="0" w:firstLine="0"/>
            <w:jc w:val="left"/>
            <w:rPr>
              <w:b w:val="0"/>
              <w:bCs w:val="0"/>
              <w:color w:val="000000"/>
              <w:u w:val="none"/>
            </w:rPr>
          </w:pPr>
          <w:hyperlink w:anchor="_wbvhhvitmm5r">
            <w:r w:rsidDel="00000000" w:rsidR="00000000" w:rsidRPr="00000000">
              <w:rPr>
                <w:b w:val="0"/>
                <w:bCs w:val="0"/>
                <w:i w:val="0"/>
                <w:iCs w:val="0"/>
                <w:smallCaps w:val="0"/>
                <w:strike w:val="0"/>
                <w:color w:val="000000"/>
                <w:sz w:val="24"/>
                <w:szCs w:val="24"/>
                <w:u w:val="none"/>
                <w:shd w:fill="auto" w:val="clear"/>
                <w:vertAlign w:val="baseline"/>
                <w:rtl w:val="0"/>
              </w:rPr>
              <w:t xml:space="preserve">Gambar 3.24. Contoh error codes pada Ungroupable: Rehabilitation without Procedures</w:t>
              <w:tab/>
              <w:t xml:space="preserve">354</w:t>
            </w:r>
          </w:hyperlink>
          <w:r w:rsidDel="00000000" w:rsidR="00000000" w:rsidRPr="00000000">
            <w:rPr>
              <w:rtl w:val="0"/>
            </w:rPr>
          </w:r>
        </w:p>
        <w:p w:rsidR="00000000" w:rsidDel="00000000" w:rsidP="00000000" w:rsidRDefault="00000000" w:rsidRPr="00000000" w14:paraId="000001E7">
          <w:pPr>
            <w:widowControl w:val="0"/>
            <w:tabs>
              <w:tab w:val="right" w:leader="dot" w:pos="12000"/>
            </w:tabs>
            <w:spacing w:before="60" w:line="240" w:lineRule="auto"/>
            <w:ind w:left="0" w:right="0" w:firstLine="0"/>
            <w:jc w:val="left"/>
            <w:rPr>
              <w:b w:val="0"/>
              <w:bCs w:val="0"/>
              <w:color w:val="000000"/>
              <w:u w:val="none"/>
            </w:rPr>
          </w:pPr>
          <w:hyperlink w:anchor="_mqym0fypvx36">
            <w:r w:rsidDel="00000000" w:rsidR="00000000" w:rsidRPr="00000000">
              <w:rPr>
                <w:b w:val="0"/>
                <w:bCs w:val="0"/>
                <w:i w:val="0"/>
                <w:iCs w:val="0"/>
                <w:smallCaps w:val="0"/>
                <w:strike w:val="0"/>
                <w:color w:val="000000"/>
                <w:sz w:val="24"/>
                <w:szCs w:val="24"/>
                <w:u w:val="none"/>
                <w:shd w:fill="auto" w:val="clear"/>
                <w:vertAlign w:val="baseline"/>
                <w:rtl w:val="0"/>
              </w:rPr>
              <w:t xml:space="preserve">Gambar 3.25. Contoh Ungroupable: Rehabilitation without Procedures yang benar</w:t>
              <w:tab/>
              <w:t xml:space="preserve">354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E8">
      <w:pPr>
        <w:pStyle w:val="Heading6"/>
        <w:ind w:firstLine="0"/>
        <w:rPr>
          <w:b w:val="0"/>
          <w:bCs w:val="0"/>
        </w:rPr>
      </w:pPr>
      <w:bookmarkStart w:colFirst="0" w:colLast="0" w:name="_yg3uusi81guk" w:id="2"/>
      <w:bookmarkEnd w:id="2"/>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ind w:firstLine="0"/>
        <w:rPr>
          <w:b w:val="0"/>
          <w:bCs w:val="0"/>
        </w:rPr>
      </w:pPr>
      <w:bookmarkStart w:colFirst="0" w:colLast="0" w:name="_jzy6zbsbmnbe" w:id="1"/>
      <w:bookmarkEnd w:id="1"/>
      <w:r w:rsidDel="00000000" w:rsidR="00000000" w:rsidRPr="00000000">
        <w:rPr>
          <w:b w:val="0"/>
          <w:bCs w:val="0"/>
          <w:rtl w:val="0"/>
        </w:rPr>
        <w:t xml:space="preserve">DAFTAR TABEL</w:t>
      </w:r>
    </w:p>
    <w:sdt>
      <w:sdtPr>
        <w:id w:val="-2049202003"/>
        <w:docPartObj>
          <w:docPartGallery w:val="Table of Contents"/>
          <w:docPartUnique w:val="1"/>
        </w:docPartObj>
      </w:sdtPr>
      <w:sdtContent>
        <w:p w:rsidR="00000000" w:rsidDel="00000000" w:rsidP="00000000" w:rsidRDefault="00000000" w:rsidRPr="00000000" w14:paraId="000001EA">
          <w:pPr>
            <w:widowControl w:val="0"/>
            <w:tabs>
              <w:tab w:val="right" w:leader="dot" w:pos="12000"/>
            </w:tabs>
            <w:spacing w:before="60" w:line="240" w:lineRule="auto"/>
            <w:ind w:left="0" w:right="0" w:firstLine="0"/>
            <w:jc w:val="left"/>
            <w:rPr>
              <w:b w:val="0"/>
              <w:bCs w:val="0"/>
              <w:color w:val="000000"/>
              <w:u w:val="none"/>
            </w:rPr>
          </w:pPr>
          <w:r w:rsidDel="00000000" w:rsidR="00000000" w:rsidRPr="00000000">
            <w:fldChar w:fldCharType="begin"/>
            <w:instrText xml:space="preserve"> TOC \h \u \z \t "Heading 5,1,"</w:instrText>
            <w:fldChar w:fldCharType="separate"/>
          </w:r>
          <w:hyperlink w:anchor="_sz2f2t1zovfo">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sz2f2t1zovfo">
            <w:r w:rsidDel="00000000" w:rsidR="00000000" w:rsidRPr="00000000">
              <w:rPr>
                <w:b w:val="0"/>
                <w:bCs w:val="0"/>
                <w:i w:val="0"/>
                <w:iCs w:val="0"/>
                <w:smallCaps w:val="0"/>
                <w:strike w:val="0"/>
                <w:color w:val="000000"/>
                <w:sz w:val="24"/>
                <w:szCs w:val="24"/>
                <w:u w:val="none"/>
                <w:shd w:fill="auto" w:val="clear"/>
                <w:vertAlign w:val="baseline"/>
                <w:rtl w:val="0"/>
              </w:rPr>
              <w:t xml:space="preserve"> 1.1. Daftar Major Diagnostic Categories (MDC)</w:t>
              <w:tab/>
              <w:t xml:space="preserve">21</w:t>
            </w:r>
          </w:hyperlink>
          <w:r w:rsidDel="00000000" w:rsidR="00000000" w:rsidRPr="00000000">
            <w:rPr>
              <w:rtl w:val="0"/>
            </w:rPr>
          </w:r>
        </w:p>
        <w:p w:rsidR="00000000" w:rsidDel="00000000" w:rsidP="00000000" w:rsidRDefault="00000000" w:rsidRPr="00000000" w14:paraId="000001EB">
          <w:pPr>
            <w:widowControl w:val="0"/>
            <w:tabs>
              <w:tab w:val="right" w:leader="dot" w:pos="12000"/>
            </w:tabs>
            <w:spacing w:before="60" w:line="240" w:lineRule="auto"/>
            <w:ind w:left="0" w:right="0" w:firstLine="0"/>
            <w:jc w:val="left"/>
            <w:rPr>
              <w:b w:val="0"/>
              <w:bCs w:val="0"/>
              <w:color w:val="000000"/>
              <w:u w:val="none"/>
            </w:rPr>
          </w:pPr>
          <w:hyperlink w:anchor="_hzmpecjfzpx5">
            <w:r w:rsidDel="00000000" w:rsidR="00000000" w:rsidRPr="00000000">
              <w:rPr>
                <w:b w:val="0"/>
                <w:bCs w:val="0"/>
                <w:i w:val="0"/>
                <w:iCs w:val="0"/>
                <w:smallCaps w:val="0"/>
                <w:strike w:val="0"/>
                <w:color w:val="000000"/>
                <w:sz w:val="24"/>
                <w:szCs w:val="24"/>
                <w:u w:val="none"/>
                <w:shd w:fill="auto" w:val="clear"/>
                <w:vertAlign w:val="baseline"/>
                <w:rtl w:val="0"/>
              </w:rPr>
              <w:t xml:space="preserve">Tabel 1.2. Deskripsi Jenis Treatment Partition</w:t>
              <w:tab/>
              <w:t xml:space="preserve">22</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before="60" w:line="240" w:lineRule="auto"/>
            <w:ind w:left="0" w:right="0" w:firstLine="0"/>
            <w:jc w:val="left"/>
            <w:rPr>
              <w:b w:val="0"/>
              <w:bCs w:val="0"/>
              <w:color w:val="000000"/>
              <w:u w:val="none"/>
            </w:rPr>
          </w:pPr>
          <w:hyperlink w:anchor="_f1zapejfw33t">
            <w:r w:rsidDel="00000000" w:rsidR="00000000" w:rsidRPr="00000000">
              <w:rPr>
                <w:b w:val="0"/>
                <w:bCs w:val="0"/>
                <w:i w:val="0"/>
                <w:iCs w:val="0"/>
                <w:smallCaps w:val="0"/>
                <w:strike w:val="0"/>
                <w:color w:val="000000"/>
                <w:sz w:val="24"/>
                <w:szCs w:val="24"/>
                <w:u w:val="none"/>
                <w:shd w:fill="auto" w:val="clear"/>
                <w:vertAlign w:val="baseline"/>
                <w:rtl w:val="0"/>
              </w:rPr>
              <w:t xml:space="preserve">Tabel 1.3. Deskripsi Jenis Layanan yang diterima (PTD)</w:t>
              <w:tab/>
              <w:t xml:space="preserve">23</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before="60" w:line="240" w:lineRule="auto"/>
            <w:ind w:left="0" w:right="0" w:firstLine="0"/>
            <w:jc w:val="left"/>
            <w:rPr>
              <w:b w:val="0"/>
              <w:bCs w:val="0"/>
              <w:color w:val="000000"/>
              <w:u w:val="none"/>
            </w:rPr>
          </w:pPr>
          <w:hyperlink w:anchor="_3og0hv7uwp3d">
            <w:r w:rsidDel="00000000" w:rsidR="00000000" w:rsidRPr="00000000">
              <w:rPr>
                <w:b w:val="0"/>
                <w:bCs w:val="0"/>
                <w:i w:val="0"/>
                <w:iCs w:val="0"/>
                <w:smallCaps w:val="0"/>
                <w:strike w:val="0"/>
                <w:color w:val="000000"/>
                <w:sz w:val="24"/>
                <w:szCs w:val="24"/>
                <w:u w:val="none"/>
                <w:shd w:fill="auto" w:val="clear"/>
                <w:vertAlign w:val="baseline"/>
                <w:rtl w:val="0"/>
              </w:rPr>
              <w:t xml:space="preserve">Tabel 1.4. Deskripsi Pengelompokkan Complexity Level  (CL)</w:t>
              <w:tab/>
              <w:t xml:space="preserve">24</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before="60" w:line="240" w:lineRule="auto"/>
            <w:ind w:left="0" w:right="0" w:firstLine="0"/>
            <w:jc w:val="left"/>
            <w:rPr>
              <w:b w:val="0"/>
              <w:bCs w:val="0"/>
              <w:color w:val="000000"/>
              <w:u w:val="none"/>
            </w:rPr>
          </w:pPr>
          <w:hyperlink w:anchor="_ajgysjdahg5l">
            <w:r w:rsidDel="00000000" w:rsidR="00000000" w:rsidRPr="00000000">
              <w:rPr>
                <w:b w:val="0"/>
                <w:bCs w:val="0"/>
                <w:i w:val="0"/>
                <w:iCs w:val="0"/>
                <w:smallCaps w:val="0"/>
                <w:strike w:val="0"/>
                <w:color w:val="000000"/>
                <w:sz w:val="24"/>
                <w:szCs w:val="24"/>
                <w:u w:val="none"/>
                <w:shd w:fill="auto" w:val="clear"/>
                <w:vertAlign w:val="baseline"/>
                <w:rtl w:val="0"/>
              </w:rPr>
              <w:t xml:space="preserve">Tabel 2.1. Contoh Kasus Penetapan Diagnosis Utama</w:t>
              <w:tab/>
              <w:t xml:space="preserve">26</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before="60" w:line="240" w:lineRule="auto"/>
            <w:ind w:left="0" w:right="0" w:firstLine="0"/>
            <w:jc w:val="left"/>
            <w:rPr>
              <w:b w:val="0"/>
              <w:bCs w:val="0"/>
              <w:color w:val="000000"/>
              <w:u w:val="none"/>
            </w:rPr>
          </w:pPr>
          <w:hyperlink w:anchor="_kylfsz60px7c">
            <w:r w:rsidDel="00000000" w:rsidR="00000000" w:rsidRPr="00000000">
              <w:rPr>
                <w:b w:val="0"/>
                <w:bCs w:val="0"/>
                <w:i w:val="0"/>
                <w:iCs w:val="0"/>
                <w:smallCaps w:val="0"/>
                <w:strike w:val="0"/>
                <w:color w:val="000000"/>
                <w:sz w:val="24"/>
                <w:szCs w:val="24"/>
                <w:u w:val="none"/>
                <w:shd w:fill="auto" w:val="clear"/>
                <w:vertAlign w:val="baseline"/>
                <w:rtl w:val="0"/>
              </w:rPr>
              <w:t xml:space="preserve">Tabel 2.2. Contoh Kasus Penetapan Diagnosis Utama</w:t>
              <w:tab/>
              <w:t xml:space="preserve">27</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before="60" w:line="240" w:lineRule="auto"/>
            <w:ind w:left="0" w:right="0" w:firstLine="0"/>
            <w:jc w:val="left"/>
            <w:rPr>
              <w:b w:val="0"/>
              <w:bCs w:val="0"/>
              <w:color w:val="000000"/>
              <w:u w:val="none"/>
            </w:rPr>
          </w:pPr>
          <w:hyperlink w:anchor="_8yoh9uipnyca">
            <w:r w:rsidDel="00000000" w:rsidR="00000000" w:rsidRPr="00000000">
              <w:rPr>
                <w:b w:val="0"/>
                <w:bCs w:val="0"/>
                <w:i w:val="0"/>
                <w:iCs w:val="0"/>
                <w:smallCaps w:val="0"/>
                <w:strike w:val="0"/>
                <w:color w:val="000000"/>
                <w:sz w:val="24"/>
                <w:szCs w:val="24"/>
                <w:u w:val="none"/>
                <w:shd w:fill="auto" w:val="clear"/>
                <w:vertAlign w:val="baseline"/>
                <w:rtl w:val="0"/>
              </w:rPr>
              <w:t xml:space="preserve">Tabel 2.3. Contoh Kasus Penentuan Kode Diagnosis Utama</w:t>
              <w:tab/>
              <w:t xml:space="preserve">29</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before="60" w:line="240" w:lineRule="auto"/>
            <w:ind w:left="0" w:right="0" w:firstLine="0"/>
            <w:jc w:val="left"/>
            <w:rPr>
              <w:b w:val="0"/>
              <w:bCs w:val="0"/>
              <w:color w:val="000000"/>
              <w:u w:val="none"/>
            </w:rPr>
          </w:pPr>
          <w:hyperlink w:anchor="_mlh5d89u6r2t">
            <w:r w:rsidDel="00000000" w:rsidR="00000000" w:rsidRPr="00000000">
              <w:rPr>
                <w:b w:val="0"/>
                <w:bCs w:val="0"/>
                <w:i w:val="0"/>
                <w:iCs w:val="0"/>
                <w:smallCaps w:val="0"/>
                <w:strike w:val="0"/>
                <w:color w:val="000000"/>
                <w:sz w:val="24"/>
                <w:szCs w:val="24"/>
                <w:u w:val="none"/>
                <w:shd w:fill="auto" w:val="clear"/>
                <w:vertAlign w:val="baseline"/>
                <w:rtl w:val="0"/>
              </w:rPr>
              <w:t xml:space="preserve">Tabel 2.4. Contoh Kasus Penentuan Kode Diagnosis Utama</w:t>
              <w:tab/>
              <w:t xml:space="preserve">29</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before="60" w:line="240" w:lineRule="auto"/>
            <w:ind w:left="0" w:right="0" w:firstLine="0"/>
            <w:jc w:val="left"/>
            <w:rPr>
              <w:b w:val="0"/>
              <w:bCs w:val="0"/>
              <w:color w:val="000000"/>
              <w:u w:val="none"/>
            </w:rPr>
          </w:pPr>
          <w:hyperlink w:anchor="_ggi0zl63i3q9">
            <w:r w:rsidDel="00000000" w:rsidR="00000000" w:rsidRPr="00000000">
              <w:rPr>
                <w:b w:val="0"/>
                <w:bCs w:val="0"/>
                <w:i w:val="0"/>
                <w:iCs w:val="0"/>
                <w:smallCaps w:val="0"/>
                <w:strike w:val="0"/>
                <w:color w:val="000000"/>
                <w:sz w:val="24"/>
                <w:szCs w:val="24"/>
                <w:u w:val="none"/>
                <w:shd w:fill="auto" w:val="clear"/>
                <w:vertAlign w:val="baseline"/>
                <w:rtl w:val="0"/>
              </w:rPr>
              <w:t xml:space="preserve">Tabel 2.5. Contoh Kasus Penentuan Diagnosis Komplikasi</w:t>
              <w:tab/>
              <w:t xml:space="preserve">31</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before="60" w:line="240" w:lineRule="auto"/>
            <w:ind w:left="0" w:right="0" w:firstLine="0"/>
            <w:jc w:val="left"/>
            <w:rPr>
              <w:b w:val="0"/>
              <w:bCs w:val="0"/>
              <w:color w:val="000000"/>
              <w:u w:val="none"/>
            </w:rPr>
          </w:pPr>
          <w:hyperlink w:anchor="_ju5n5g1anecp">
            <w:r w:rsidDel="00000000" w:rsidR="00000000" w:rsidRPr="00000000">
              <w:rPr>
                <w:b w:val="0"/>
                <w:bCs w:val="0"/>
                <w:i w:val="0"/>
                <w:iCs w:val="0"/>
                <w:smallCaps w:val="0"/>
                <w:strike w:val="0"/>
                <w:color w:val="000000"/>
                <w:sz w:val="24"/>
                <w:szCs w:val="24"/>
                <w:u w:val="none"/>
                <w:shd w:fill="auto" w:val="clear"/>
                <w:vertAlign w:val="baseline"/>
                <w:rtl w:val="0"/>
              </w:rPr>
              <w:t xml:space="preserve">Tabel 2.6. Contoh Kasus Penentuan Diagnosis Komplikasi</w:t>
              <w:tab/>
              <w:t xml:space="preserve">32</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before="60" w:line="240" w:lineRule="auto"/>
            <w:ind w:left="0" w:right="0" w:firstLine="0"/>
            <w:jc w:val="left"/>
            <w:rPr>
              <w:b w:val="0"/>
              <w:bCs w:val="0"/>
              <w:color w:val="000000"/>
              <w:u w:val="none"/>
            </w:rPr>
          </w:pPr>
          <w:hyperlink w:anchor="_7yom7qmsixn4">
            <w:r w:rsidDel="00000000" w:rsidR="00000000" w:rsidRPr="00000000">
              <w:rPr>
                <w:b w:val="0"/>
                <w:bCs w:val="0"/>
                <w:i w:val="0"/>
                <w:iCs w:val="0"/>
                <w:smallCaps w:val="0"/>
                <w:strike w:val="0"/>
                <w:color w:val="000000"/>
                <w:sz w:val="24"/>
                <w:szCs w:val="24"/>
                <w:u w:val="none"/>
                <w:shd w:fill="auto" w:val="clear"/>
                <w:vertAlign w:val="baseline"/>
                <w:rtl w:val="0"/>
              </w:rPr>
              <w:t xml:space="preserve">Tabel 2.7. Contoh Kasus Diagnosis Penyebab Eksternal untuk Cedera Kronis</w:t>
              <w:tab/>
              <w:t xml:space="preserve">34</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before="60" w:line="240" w:lineRule="auto"/>
            <w:ind w:left="0" w:right="0" w:firstLine="0"/>
            <w:jc w:val="left"/>
            <w:rPr>
              <w:b w:val="0"/>
              <w:bCs w:val="0"/>
              <w:color w:val="000000"/>
              <w:u w:val="none"/>
            </w:rPr>
          </w:pPr>
          <w:hyperlink w:anchor="_ss4tt52e6koe">
            <w:r w:rsidDel="00000000" w:rsidR="00000000" w:rsidRPr="00000000">
              <w:rPr>
                <w:b w:val="0"/>
                <w:bCs w:val="0"/>
                <w:i w:val="0"/>
                <w:iCs w:val="0"/>
                <w:smallCaps w:val="0"/>
                <w:strike w:val="0"/>
                <w:color w:val="000000"/>
                <w:sz w:val="24"/>
                <w:szCs w:val="24"/>
                <w:u w:val="none"/>
                <w:shd w:fill="auto" w:val="clear"/>
                <w:vertAlign w:val="baseline"/>
                <w:rtl w:val="0"/>
              </w:rPr>
              <w:t xml:space="preserve">Tabel 2.8. Contoh prinsip </w:t>
            </w:r>
          </w:hyperlink>
          <w:hyperlink w:anchor="_ss4tt52e6koe">
            <w:r w:rsidDel="00000000" w:rsidR="00000000" w:rsidRPr="00000000">
              <w:rPr>
                <w:b w:val="0"/>
                <w:bCs w:val="0"/>
                <w:i w:val="0"/>
                <w:iCs w:val="0"/>
                <w:smallCaps w:val="0"/>
                <w:strike w:val="0"/>
                <w:color w:val="000000"/>
                <w:sz w:val="24"/>
                <w:szCs w:val="24"/>
                <w:u w:val="none"/>
                <w:shd w:fill="auto" w:val="clear"/>
                <w:vertAlign w:val="baseline"/>
                <w:rtl w:val="0"/>
              </w:rPr>
              <w:t xml:space="preserve">pengodean</w:t>
            </w:r>
          </w:hyperlink>
          <w:hyperlink w:anchor="_ss4tt52e6koe">
            <w:r w:rsidDel="00000000" w:rsidR="00000000" w:rsidRPr="00000000">
              <w:rPr>
                <w:b w:val="0"/>
                <w:bCs w:val="0"/>
                <w:i w:val="0"/>
                <w:iCs w:val="0"/>
                <w:smallCaps w:val="0"/>
                <w:strike w:val="0"/>
                <w:color w:val="000000"/>
                <w:sz w:val="24"/>
                <w:szCs w:val="24"/>
                <w:u w:val="none"/>
                <w:shd w:fill="auto" w:val="clear"/>
                <w:vertAlign w:val="baseline"/>
                <w:rtl w:val="0"/>
              </w:rPr>
              <w:t xml:space="preserve"> diagnosis</w:t>
              <w:tab/>
              <w:t xml:space="preserve">61</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before="60" w:line="240" w:lineRule="auto"/>
            <w:ind w:left="0" w:right="0" w:firstLine="0"/>
            <w:jc w:val="left"/>
            <w:rPr>
              <w:b w:val="0"/>
              <w:bCs w:val="0"/>
              <w:color w:val="000000"/>
              <w:u w:val="none"/>
            </w:rPr>
          </w:pPr>
          <w:hyperlink w:anchor="_iubb5u564ama">
            <w:r w:rsidDel="00000000" w:rsidR="00000000" w:rsidRPr="00000000">
              <w:rPr>
                <w:b w:val="0"/>
                <w:bCs w:val="0"/>
                <w:i w:val="0"/>
                <w:iCs w:val="0"/>
                <w:smallCaps w:val="0"/>
                <w:strike w:val="0"/>
                <w:color w:val="000000"/>
                <w:sz w:val="24"/>
                <w:szCs w:val="24"/>
                <w:u w:val="none"/>
                <w:shd w:fill="auto" w:val="clear"/>
                <w:vertAlign w:val="baseline"/>
                <w:rtl w:val="0"/>
              </w:rPr>
              <w:t xml:space="preserve">Tabel 3.1  Contoh Penerapan Kode Lateralisasi untuk Diagnosis</w:t>
              <w:tab/>
              <w:t xml:space="preserve">67</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before="60" w:line="240" w:lineRule="auto"/>
            <w:ind w:left="0" w:right="0" w:firstLine="0"/>
            <w:jc w:val="left"/>
            <w:rPr>
              <w:b w:val="0"/>
              <w:bCs w:val="0"/>
              <w:color w:val="000000"/>
              <w:u w:val="none"/>
            </w:rPr>
          </w:pPr>
          <w:hyperlink w:anchor="_la6ok2su4xto">
            <w:r w:rsidDel="00000000" w:rsidR="00000000" w:rsidRPr="00000000">
              <w:rPr>
                <w:b w:val="0"/>
                <w:bCs w:val="0"/>
                <w:i w:val="0"/>
                <w:iCs w:val="0"/>
                <w:smallCaps w:val="0"/>
                <w:strike w:val="0"/>
                <w:color w:val="000000"/>
                <w:sz w:val="24"/>
                <w:szCs w:val="24"/>
                <w:u w:val="none"/>
                <w:shd w:fill="auto" w:val="clear"/>
                <w:vertAlign w:val="baseline"/>
                <w:rtl w:val="0"/>
              </w:rPr>
              <w:t xml:space="preserve">Tabel 3.2. Contoh kasus multi speciality consultation dan pre op</w:t>
              <w:tab/>
              <w:t xml:space="preserve">71</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before="60" w:line="240" w:lineRule="auto"/>
            <w:ind w:left="0" w:right="0" w:firstLine="0"/>
            <w:jc w:val="left"/>
            <w:rPr>
              <w:b w:val="0"/>
              <w:bCs w:val="0"/>
              <w:color w:val="000000"/>
              <w:u w:val="none"/>
            </w:rPr>
          </w:pPr>
          <w:hyperlink w:anchor="_f2v24h45bowy">
            <w:r w:rsidDel="00000000" w:rsidR="00000000" w:rsidRPr="00000000">
              <w:rPr>
                <w:b w:val="0"/>
                <w:bCs w:val="0"/>
                <w:i w:val="0"/>
                <w:iCs w:val="0"/>
                <w:smallCaps w:val="0"/>
                <w:strike w:val="0"/>
                <w:color w:val="000000"/>
                <w:sz w:val="24"/>
                <w:szCs w:val="24"/>
                <w:u w:val="none"/>
                <w:shd w:fill="auto" w:val="clear"/>
                <w:vertAlign w:val="baseline"/>
                <w:rtl w:val="0"/>
              </w:rPr>
              <w:t xml:space="preserve">Tabel 3.3. Contoh kasus multi speciality consultation dan pre op</w:t>
              <w:tab/>
              <w:t xml:space="preserve">72</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before="60" w:line="240" w:lineRule="auto"/>
            <w:ind w:left="0" w:right="0" w:firstLine="0"/>
            <w:jc w:val="left"/>
            <w:rPr>
              <w:b w:val="0"/>
              <w:bCs w:val="0"/>
              <w:color w:val="000000"/>
              <w:u w:val="none"/>
            </w:rPr>
          </w:pPr>
          <w:hyperlink w:anchor="_ihbe13ng8tx0">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ihbe13ng8tx0">
            <w:r w:rsidDel="00000000" w:rsidR="00000000" w:rsidRPr="00000000">
              <w:rPr>
                <w:b w:val="0"/>
                <w:bCs w:val="0"/>
                <w:i w:val="0"/>
                <w:iCs w:val="0"/>
                <w:smallCaps w:val="0"/>
                <w:strike w:val="0"/>
                <w:color w:val="000000"/>
                <w:sz w:val="24"/>
                <w:szCs w:val="24"/>
                <w:u w:val="none"/>
                <w:shd w:fill="auto" w:val="clear"/>
                <w:vertAlign w:val="baseline"/>
                <w:rtl w:val="0"/>
              </w:rPr>
              <w:t xml:space="preserve"> 3.4. Contoh kasus untuk epilepsi, seizures, dan konvulsi</w:t>
              <w:tab/>
              <w:t xml:space="preserve">77</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before="60" w:line="240" w:lineRule="auto"/>
            <w:ind w:left="0" w:right="0" w:firstLine="0"/>
            <w:jc w:val="left"/>
            <w:rPr>
              <w:b w:val="0"/>
              <w:bCs w:val="0"/>
              <w:color w:val="000000"/>
              <w:u w:val="none"/>
            </w:rPr>
          </w:pPr>
          <w:hyperlink w:anchor="_fg7xwel9us69">
            <w:r w:rsidDel="00000000" w:rsidR="00000000" w:rsidRPr="00000000">
              <w:rPr>
                <w:b w:val="0"/>
                <w:bCs w:val="0"/>
                <w:i w:val="0"/>
                <w:iCs w:val="0"/>
                <w:smallCaps w:val="0"/>
                <w:strike w:val="0"/>
                <w:color w:val="000000"/>
                <w:sz w:val="24"/>
                <w:szCs w:val="24"/>
                <w:u w:val="none"/>
                <w:shd w:fill="auto" w:val="clear"/>
                <w:vertAlign w:val="baseline"/>
                <w:rtl w:val="0"/>
              </w:rPr>
              <w:t xml:space="preserve">Tabel 3.5. Contoh kasus untuk epilepsi, seizures, dan konvulsi</w:t>
              <w:tab/>
              <w:t xml:space="preserve">78</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before="60" w:line="240" w:lineRule="auto"/>
            <w:ind w:left="0" w:right="0" w:firstLine="0"/>
            <w:jc w:val="left"/>
            <w:rPr>
              <w:b w:val="0"/>
              <w:bCs w:val="0"/>
              <w:color w:val="000000"/>
              <w:u w:val="none"/>
            </w:rPr>
          </w:pPr>
          <w:hyperlink w:anchor="_4swc8jx4goh">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4swc8jx4goh">
            <w:r w:rsidDel="00000000" w:rsidR="00000000" w:rsidRPr="00000000">
              <w:rPr>
                <w:b w:val="0"/>
                <w:bCs w:val="0"/>
                <w:i w:val="0"/>
                <w:iCs w:val="0"/>
                <w:smallCaps w:val="0"/>
                <w:strike w:val="0"/>
                <w:color w:val="000000"/>
                <w:sz w:val="24"/>
                <w:szCs w:val="24"/>
                <w:u w:val="none"/>
                <w:shd w:fill="auto" w:val="clear"/>
                <w:vertAlign w:val="baseline"/>
                <w:rtl w:val="0"/>
              </w:rPr>
              <w:t xml:space="preserve"> 3.6. Contoh kasus untuk epilepsi, seizures, dan konvulsi</w:t>
              <w:tab/>
              <w:t xml:space="preserve">78</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before="60" w:line="240" w:lineRule="auto"/>
            <w:ind w:left="0" w:right="0" w:firstLine="0"/>
            <w:jc w:val="left"/>
            <w:rPr>
              <w:b w:val="0"/>
              <w:bCs w:val="0"/>
              <w:color w:val="000000"/>
              <w:u w:val="none"/>
            </w:rPr>
          </w:pPr>
          <w:hyperlink w:anchor="_8znf9l18hz9x">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8znf9l18hz9x">
            <w:r w:rsidDel="00000000" w:rsidR="00000000" w:rsidRPr="00000000">
              <w:rPr>
                <w:b w:val="0"/>
                <w:bCs w:val="0"/>
                <w:i w:val="0"/>
                <w:iCs w:val="0"/>
                <w:smallCaps w:val="0"/>
                <w:strike w:val="0"/>
                <w:color w:val="000000"/>
                <w:sz w:val="24"/>
                <w:szCs w:val="24"/>
                <w:u w:val="none"/>
                <w:shd w:fill="auto" w:val="clear"/>
                <w:vertAlign w:val="baseline"/>
                <w:rtl w:val="0"/>
              </w:rPr>
              <w:t xml:space="preserve"> 3.7. Contoh kasus sleep </w:t>
            </w:r>
          </w:hyperlink>
          <w:hyperlink w:anchor="_8znf9l18hz9x">
            <w:r w:rsidDel="00000000" w:rsidR="00000000" w:rsidRPr="00000000">
              <w:rPr>
                <w:b w:val="0"/>
                <w:bCs w:val="0"/>
                <w:rtl w:val="0"/>
              </w:rPr>
              <w:t xml:space="preserve">apnoea</w:t>
            </w:r>
          </w:hyperlink>
          <w:hyperlink w:anchor="_8znf9l18hz9x">
            <w:r w:rsidDel="00000000" w:rsidR="00000000" w:rsidRPr="00000000">
              <w:rPr>
                <w:b w:val="0"/>
                <w:bCs w:val="0"/>
                <w:i w:val="0"/>
                <w:iCs w:val="0"/>
                <w:smallCaps w:val="0"/>
                <w:strike w:val="0"/>
                <w:color w:val="000000"/>
                <w:sz w:val="24"/>
                <w:szCs w:val="24"/>
                <w:u w:val="none"/>
                <w:shd w:fill="auto" w:val="clear"/>
                <w:vertAlign w:val="baseline"/>
                <w:rtl w:val="0"/>
              </w:rPr>
              <w:t xml:space="preserve"> obstructive and snoring</w:t>
              <w:tab/>
              <w:t xml:space="preserve">80</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before="60" w:line="240" w:lineRule="auto"/>
            <w:ind w:left="0" w:right="0" w:firstLine="0"/>
            <w:jc w:val="left"/>
            <w:rPr>
              <w:b w:val="0"/>
              <w:bCs w:val="0"/>
              <w:color w:val="000000"/>
              <w:u w:val="none"/>
            </w:rPr>
          </w:pPr>
          <w:hyperlink w:anchor="_jf7cpd74lgls">
            <w:r w:rsidDel="00000000" w:rsidR="00000000" w:rsidRPr="00000000">
              <w:rPr>
                <w:b w:val="0"/>
                <w:bCs w:val="0"/>
                <w:i w:val="0"/>
                <w:iCs w:val="0"/>
                <w:smallCaps w:val="0"/>
                <w:strike w:val="0"/>
                <w:color w:val="000000"/>
                <w:sz w:val="24"/>
                <w:szCs w:val="24"/>
                <w:u w:val="none"/>
                <w:shd w:fill="auto" w:val="clear"/>
                <w:vertAlign w:val="baseline"/>
                <w:rtl w:val="0"/>
              </w:rPr>
              <w:t xml:space="preserve">Tabel 3.8. Contoh kasus cranial nerve disorders</w:t>
              <w:tab/>
              <w:t xml:space="preserve">81</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before="60" w:line="240" w:lineRule="auto"/>
            <w:ind w:left="0" w:right="0" w:firstLine="0"/>
            <w:jc w:val="left"/>
            <w:rPr>
              <w:b w:val="0"/>
              <w:bCs w:val="0"/>
              <w:color w:val="000000"/>
              <w:u w:val="none"/>
            </w:rPr>
          </w:pPr>
          <w:hyperlink w:anchor="_oiari3qdbkxb">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oiari3qdbkxb">
            <w:r w:rsidDel="00000000" w:rsidR="00000000" w:rsidRPr="00000000">
              <w:rPr>
                <w:b w:val="0"/>
                <w:bCs w:val="0"/>
                <w:i w:val="0"/>
                <w:iCs w:val="0"/>
                <w:smallCaps w:val="0"/>
                <w:strike w:val="0"/>
                <w:color w:val="000000"/>
                <w:sz w:val="24"/>
                <w:szCs w:val="24"/>
                <w:u w:val="none"/>
                <w:shd w:fill="auto" w:val="clear"/>
                <w:vertAlign w:val="baseline"/>
                <w:rtl w:val="0"/>
              </w:rPr>
              <w:t xml:space="preserve"> 3.9. Contoh kasus cranial nerve disorders</w:t>
              <w:tab/>
              <w:t xml:space="preserve">81</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before="60" w:line="240" w:lineRule="auto"/>
            <w:ind w:left="0" w:right="0" w:firstLine="0"/>
            <w:jc w:val="left"/>
            <w:rPr>
              <w:b w:val="0"/>
              <w:bCs w:val="0"/>
              <w:color w:val="000000"/>
              <w:u w:val="none"/>
            </w:rPr>
          </w:pPr>
          <w:hyperlink w:anchor="_wb5j365lr28g">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wb5j365lr28g">
            <w:r w:rsidDel="00000000" w:rsidR="00000000" w:rsidRPr="00000000">
              <w:rPr>
                <w:b w:val="0"/>
                <w:bCs w:val="0"/>
                <w:i w:val="0"/>
                <w:iCs w:val="0"/>
                <w:smallCaps w:val="0"/>
                <w:strike w:val="0"/>
                <w:color w:val="000000"/>
                <w:sz w:val="24"/>
                <w:szCs w:val="24"/>
                <w:u w:val="none"/>
                <w:shd w:fill="auto" w:val="clear"/>
                <w:vertAlign w:val="baseline"/>
                <w:rtl w:val="0"/>
              </w:rPr>
              <w:t xml:space="preserve"> 3.10. Contoh kasus myopathy</w:t>
              <w:tab/>
              <w:t xml:space="preserve">82</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before="60" w:line="240" w:lineRule="auto"/>
            <w:ind w:left="0" w:right="0" w:firstLine="0"/>
            <w:jc w:val="left"/>
            <w:rPr>
              <w:b w:val="0"/>
              <w:bCs w:val="0"/>
              <w:color w:val="000000"/>
              <w:u w:val="none"/>
            </w:rPr>
          </w:pPr>
          <w:hyperlink w:anchor="_1iie9qwce1hv">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1iie9qwce1hv">
            <w:r w:rsidDel="00000000" w:rsidR="00000000" w:rsidRPr="00000000">
              <w:rPr>
                <w:b w:val="0"/>
                <w:bCs w:val="0"/>
                <w:i w:val="0"/>
                <w:iCs w:val="0"/>
                <w:smallCaps w:val="0"/>
                <w:strike w:val="0"/>
                <w:color w:val="000000"/>
                <w:sz w:val="24"/>
                <w:szCs w:val="24"/>
                <w:u w:val="none"/>
                <w:shd w:fill="auto" w:val="clear"/>
                <w:vertAlign w:val="baseline"/>
                <w:rtl w:val="0"/>
              </w:rPr>
              <w:t xml:space="preserve"> 3.11. Contoh kasus sindrom paralitik</w:t>
              <w:tab/>
              <w:t xml:space="preserve">84</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before="60" w:line="240" w:lineRule="auto"/>
            <w:ind w:left="0" w:right="0" w:firstLine="0"/>
            <w:jc w:val="left"/>
            <w:rPr>
              <w:b w:val="0"/>
              <w:bCs w:val="0"/>
              <w:color w:val="000000"/>
              <w:u w:val="none"/>
            </w:rPr>
          </w:pPr>
          <w:hyperlink w:anchor="_o9akilzhhqln">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o9akilzhhqln">
            <w:r w:rsidDel="00000000" w:rsidR="00000000" w:rsidRPr="00000000">
              <w:rPr>
                <w:b w:val="0"/>
                <w:bCs w:val="0"/>
                <w:i w:val="0"/>
                <w:iCs w:val="0"/>
                <w:smallCaps w:val="0"/>
                <w:strike w:val="0"/>
                <w:color w:val="000000"/>
                <w:sz w:val="24"/>
                <w:szCs w:val="24"/>
                <w:u w:val="none"/>
                <w:shd w:fill="auto" w:val="clear"/>
                <w:vertAlign w:val="baseline"/>
                <w:rtl w:val="0"/>
              </w:rPr>
              <w:t xml:space="preserve"> 3.12. Contoh kasus sindrom paralitik</w:t>
              <w:tab/>
              <w:t xml:space="preserve">85</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before="60" w:line="240" w:lineRule="auto"/>
            <w:ind w:left="0" w:right="0" w:firstLine="0"/>
            <w:jc w:val="left"/>
            <w:rPr>
              <w:b w:val="0"/>
              <w:bCs w:val="0"/>
              <w:color w:val="000000"/>
              <w:u w:val="none"/>
            </w:rPr>
          </w:pPr>
          <w:hyperlink w:anchor="_tgn10jxbw38j">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tgn10jxbw38j">
            <w:r w:rsidDel="00000000" w:rsidR="00000000" w:rsidRPr="00000000">
              <w:rPr>
                <w:b w:val="0"/>
                <w:bCs w:val="0"/>
                <w:i w:val="0"/>
                <w:iCs w:val="0"/>
                <w:smallCaps w:val="0"/>
                <w:strike w:val="0"/>
                <w:color w:val="000000"/>
                <w:sz w:val="24"/>
                <w:szCs w:val="24"/>
                <w:u w:val="none"/>
                <w:shd w:fill="auto" w:val="clear"/>
                <w:vertAlign w:val="baseline"/>
                <w:rtl w:val="0"/>
              </w:rPr>
              <w:t xml:space="preserve"> 3.13. Contoh kasus pinguecula dan pterygium</w:t>
              <w:tab/>
              <w:t xml:space="preserve">90</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before="60" w:line="240" w:lineRule="auto"/>
            <w:ind w:left="0" w:right="0" w:firstLine="0"/>
            <w:jc w:val="left"/>
            <w:rPr>
              <w:b w:val="0"/>
              <w:bCs w:val="0"/>
              <w:color w:val="000000"/>
              <w:u w:val="none"/>
            </w:rPr>
          </w:pPr>
          <w:hyperlink w:anchor="_szx00nyodu9m">
            <w:r w:rsidDel="00000000" w:rsidR="00000000" w:rsidRPr="00000000">
              <w:rPr>
                <w:b w:val="0"/>
                <w:bCs w:val="0"/>
                <w:i w:val="0"/>
                <w:iCs w:val="0"/>
                <w:smallCaps w:val="0"/>
                <w:strike w:val="0"/>
                <w:color w:val="000000"/>
                <w:sz w:val="24"/>
                <w:szCs w:val="24"/>
                <w:u w:val="none"/>
                <w:shd w:fill="auto" w:val="clear"/>
                <w:vertAlign w:val="baseline"/>
                <w:rtl w:val="0"/>
              </w:rPr>
              <w:t xml:space="preserve">Tabel 3.14. Contoh kasus pinguecula dan pterygium</w:t>
              <w:tab/>
              <w:t xml:space="preserve">90</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before="60" w:line="240" w:lineRule="auto"/>
            <w:ind w:left="0" w:right="0" w:firstLine="0"/>
            <w:jc w:val="left"/>
            <w:rPr>
              <w:b w:val="0"/>
              <w:bCs w:val="0"/>
              <w:color w:val="000000"/>
              <w:u w:val="none"/>
            </w:rPr>
          </w:pPr>
          <w:hyperlink w:anchor="_zd3sazuwlo77">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zd3sazuwlo77">
            <w:r w:rsidDel="00000000" w:rsidR="00000000" w:rsidRPr="00000000">
              <w:rPr>
                <w:b w:val="0"/>
                <w:bCs w:val="0"/>
                <w:i w:val="0"/>
                <w:iCs w:val="0"/>
                <w:smallCaps w:val="0"/>
                <w:strike w:val="0"/>
                <w:color w:val="000000"/>
                <w:sz w:val="24"/>
                <w:szCs w:val="24"/>
                <w:u w:val="none"/>
                <w:shd w:fill="auto" w:val="clear"/>
                <w:vertAlign w:val="baseline"/>
                <w:rtl w:val="0"/>
              </w:rPr>
              <w:t xml:space="preserve"> 3.15. Contoh kasus retinal procedures</w:t>
              <w:tab/>
              <w:t xml:space="preserve">94</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before="60" w:line="240" w:lineRule="auto"/>
            <w:ind w:left="0" w:right="0" w:firstLine="0"/>
            <w:jc w:val="left"/>
            <w:rPr>
              <w:b w:val="0"/>
              <w:bCs w:val="0"/>
              <w:color w:val="000000"/>
              <w:u w:val="none"/>
            </w:rPr>
          </w:pPr>
          <w:hyperlink w:anchor="_hplr8ccod10i">
            <w:r w:rsidDel="00000000" w:rsidR="00000000" w:rsidRPr="00000000">
              <w:rPr>
                <w:b w:val="0"/>
                <w:bCs w:val="0"/>
                <w:i w:val="0"/>
                <w:iCs w:val="0"/>
                <w:smallCaps w:val="0"/>
                <w:strike w:val="0"/>
                <w:color w:val="000000"/>
                <w:sz w:val="24"/>
                <w:szCs w:val="24"/>
                <w:u w:val="none"/>
                <w:shd w:fill="auto" w:val="clear"/>
                <w:vertAlign w:val="baseline"/>
                <w:rtl w:val="0"/>
              </w:rPr>
              <w:t xml:space="preserve">Tabel 3.16. Catatan operasi dokter pada resume medis pada kasus retinal procedures beserta kode bedah</w:t>
              <w:tab/>
              <w:t xml:space="preserve">94</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before="60" w:line="240" w:lineRule="auto"/>
            <w:ind w:left="0" w:right="0" w:firstLine="0"/>
            <w:jc w:val="left"/>
            <w:rPr>
              <w:b w:val="0"/>
              <w:bCs w:val="0"/>
              <w:color w:val="000000"/>
              <w:u w:val="none"/>
            </w:rPr>
          </w:pPr>
          <w:hyperlink w:anchor="_65565cdbexaw">
            <w:r w:rsidDel="00000000" w:rsidR="00000000" w:rsidRPr="00000000">
              <w:rPr>
                <w:b w:val="0"/>
                <w:bCs w:val="0"/>
                <w:i w:val="0"/>
                <w:iCs w:val="0"/>
                <w:smallCaps w:val="0"/>
                <w:strike w:val="0"/>
                <w:color w:val="000000"/>
                <w:sz w:val="24"/>
                <w:szCs w:val="24"/>
                <w:u w:val="none"/>
                <w:shd w:fill="auto" w:val="clear"/>
                <w:vertAlign w:val="baseline"/>
                <w:rtl w:val="0"/>
              </w:rPr>
              <w:t xml:space="preserve">Tabel 3.17. Catatan operasi dokter pada resume medis pada kasus cataract beserta kode bedah</w:t>
              <w:tab/>
              <w:t xml:space="preserve">95</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before="60" w:line="240" w:lineRule="auto"/>
            <w:ind w:left="0" w:right="0" w:firstLine="0"/>
            <w:jc w:val="left"/>
            <w:rPr>
              <w:b w:val="0"/>
              <w:bCs w:val="0"/>
              <w:color w:val="000000"/>
              <w:u w:val="none"/>
            </w:rPr>
          </w:pPr>
          <w:hyperlink w:anchor="_vah2vnubntfv">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vah2vnubntfv">
            <w:r w:rsidDel="00000000" w:rsidR="00000000" w:rsidRPr="00000000">
              <w:rPr>
                <w:b w:val="0"/>
                <w:bCs w:val="0"/>
                <w:i w:val="0"/>
                <w:iCs w:val="0"/>
                <w:smallCaps w:val="0"/>
                <w:strike w:val="0"/>
                <w:color w:val="000000"/>
                <w:sz w:val="24"/>
                <w:szCs w:val="24"/>
                <w:u w:val="none"/>
                <w:shd w:fill="auto" w:val="clear"/>
                <w:vertAlign w:val="baseline"/>
                <w:rtl w:val="0"/>
              </w:rPr>
              <w:t xml:space="preserve"> 3.18. Contoh kasus aphakia</w:t>
              <w:tab/>
              <w:t xml:space="preserve">95</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before="60" w:line="240" w:lineRule="auto"/>
            <w:ind w:left="0" w:right="0" w:firstLine="0"/>
            <w:jc w:val="left"/>
            <w:rPr>
              <w:b w:val="0"/>
              <w:bCs w:val="0"/>
              <w:color w:val="000000"/>
              <w:u w:val="none"/>
            </w:rPr>
          </w:pPr>
          <w:hyperlink w:anchor="_9cpao6von19">
            <w:r w:rsidDel="00000000" w:rsidR="00000000" w:rsidRPr="00000000">
              <w:rPr>
                <w:b w:val="0"/>
                <w:bCs w:val="0"/>
                <w:i w:val="0"/>
                <w:iCs w:val="0"/>
                <w:smallCaps w:val="0"/>
                <w:strike w:val="0"/>
                <w:color w:val="000000"/>
                <w:sz w:val="24"/>
                <w:szCs w:val="24"/>
                <w:u w:val="none"/>
                <w:shd w:fill="auto" w:val="clear"/>
                <w:vertAlign w:val="baseline"/>
                <w:rtl w:val="0"/>
              </w:rPr>
              <w:t xml:space="preserve">Tabel 3.19. Contoh kasus visual impairment</w:t>
              <w:tab/>
              <w:t xml:space="preserve">96</w:t>
            </w:r>
          </w:hyperlink>
          <w:r w:rsidDel="00000000" w:rsidR="00000000" w:rsidRPr="00000000">
            <w:rPr>
              <w:rtl w:val="0"/>
            </w:rPr>
          </w:r>
        </w:p>
        <w:p w:rsidR="00000000" w:rsidDel="00000000" w:rsidP="00000000" w:rsidRDefault="00000000" w:rsidRPr="00000000" w14:paraId="00000209">
          <w:pPr>
            <w:widowControl w:val="0"/>
            <w:tabs>
              <w:tab w:val="right" w:leader="dot" w:pos="12000"/>
            </w:tabs>
            <w:spacing w:before="60" w:line="240" w:lineRule="auto"/>
            <w:ind w:left="0" w:right="0" w:firstLine="0"/>
            <w:jc w:val="left"/>
            <w:rPr>
              <w:b w:val="0"/>
              <w:bCs w:val="0"/>
              <w:color w:val="000000"/>
              <w:u w:val="none"/>
            </w:rPr>
          </w:pPr>
          <w:hyperlink w:anchor="_7xf9gv3i1cs9">
            <w:r w:rsidDel="00000000" w:rsidR="00000000" w:rsidRPr="00000000">
              <w:rPr>
                <w:b w:val="0"/>
                <w:bCs w:val="0"/>
                <w:i w:val="0"/>
                <w:iCs w:val="0"/>
                <w:smallCaps w:val="0"/>
                <w:strike w:val="0"/>
                <w:color w:val="000000"/>
                <w:sz w:val="24"/>
                <w:szCs w:val="24"/>
                <w:u w:val="none"/>
                <w:shd w:fill="auto" w:val="clear"/>
                <w:vertAlign w:val="baseline"/>
                <w:rtl w:val="0"/>
              </w:rPr>
              <w:t xml:space="preserve">Tabel 3.20. Contoh kasus visual impairment</w:t>
              <w:tab/>
              <w:t xml:space="preserve">97</w:t>
            </w:r>
          </w:hyperlink>
          <w:r w:rsidDel="00000000" w:rsidR="00000000" w:rsidRPr="00000000">
            <w:rPr>
              <w:rtl w:val="0"/>
            </w:rPr>
          </w:r>
        </w:p>
        <w:p w:rsidR="00000000" w:rsidDel="00000000" w:rsidP="00000000" w:rsidRDefault="00000000" w:rsidRPr="00000000" w14:paraId="0000020A">
          <w:pPr>
            <w:widowControl w:val="0"/>
            <w:tabs>
              <w:tab w:val="right" w:leader="dot" w:pos="12000"/>
            </w:tabs>
            <w:spacing w:before="60" w:line="240" w:lineRule="auto"/>
            <w:ind w:left="0" w:right="0" w:firstLine="0"/>
            <w:jc w:val="left"/>
            <w:rPr>
              <w:b w:val="0"/>
              <w:bCs w:val="0"/>
              <w:color w:val="000000"/>
              <w:u w:val="none"/>
            </w:rPr>
          </w:pPr>
          <w:hyperlink w:anchor="_a6sfgmg9bkq8">
            <w:r w:rsidDel="00000000" w:rsidR="00000000" w:rsidRPr="00000000">
              <w:rPr>
                <w:b w:val="0"/>
                <w:bCs w:val="0"/>
                <w:i w:val="0"/>
                <w:iCs w:val="0"/>
                <w:smallCaps w:val="0"/>
                <w:strike w:val="0"/>
                <w:color w:val="000000"/>
                <w:sz w:val="24"/>
                <w:szCs w:val="24"/>
                <w:u w:val="none"/>
                <w:shd w:fill="auto" w:val="clear"/>
                <w:vertAlign w:val="baseline"/>
                <w:rtl w:val="0"/>
              </w:rPr>
              <w:t xml:space="preserve">Tabel 3.21. Contoh kasus visual impairment</w:t>
              <w:tab/>
              <w:t xml:space="preserve">97</w:t>
            </w:r>
          </w:hyperlink>
          <w:r w:rsidDel="00000000" w:rsidR="00000000" w:rsidRPr="00000000">
            <w:rPr>
              <w:rtl w:val="0"/>
            </w:rPr>
          </w:r>
        </w:p>
        <w:p w:rsidR="00000000" w:rsidDel="00000000" w:rsidP="00000000" w:rsidRDefault="00000000" w:rsidRPr="00000000" w14:paraId="0000020B">
          <w:pPr>
            <w:widowControl w:val="0"/>
            <w:tabs>
              <w:tab w:val="right" w:leader="dot" w:pos="12000"/>
            </w:tabs>
            <w:spacing w:before="60" w:line="240" w:lineRule="auto"/>
            <w:ind w:left="0" w:right="0" w:firstLine="0"/>
            <w:jc w:val="left"/>
            <w:rPr>
              <w:b w:val="0"/>
              <w:bCs w:val="0"/>
              <w:color w:val="000000"/>
              <w:u w:val="none"/>
            </w:rPr>
          </w:pPr>
          <w:hyperlink w:anchor="_o7t9br6gzzqv">
            <w:r w:rsidDel="00000000" w:rsidR="00000000" w:rsidRPr="00000000">
              <w:rPr>
                <w:b w:val="0"/>
                <w:bCs w:val="0"/>
                <w:i w:val="0"/>
                <w:iCs w:val="0"/>
                <w:smallCaps w:val="0"/>
                <w:strike w:val="0"/>
                <w:color w:val="000000"/>
                <w:sz w:val="24"/>
                <w:szCs w:val="24"/>
                <w:u w:val="none"/>
                <w:shd w:fill="auto" w:val="clear"/>
                <w:vertAlign w:val="baseline"/>
                <w:rtl w:val="0"/>
              </w:rPr>
              <w:t xml:space="preserve">Tabel 3.22. Contoh kasus kontrol post vitrectomy</w:t>
              <w:tab/>
              <w:t xml:space="preserve">98</w:t>
            </w:r>
          </w:hyperlink>
          <w:r w:rsidDel="00000000" w:rsidR="00000000" w:rsidRPr="00000000">
            <w:rPr>
              <w:rtl w:val="0"/>
            </w:rPr>
          </w:r>
        </w:p>
        <w:p w:rsidR="00000000" w:rsidDel="00000000" w:rsidP="00000000" w:rsidRDefault="00000000" w:rsidRPr="00000000" w14:paraId="0000020C">
          <w:pPr>
            <w:widowControl w:val="0"/>
            <w:tabs>
              <w:tab w:val="right" w:leader="dot" w:pos="12000"/>
            </w:tabs>
            <w:spacing w:before="60" w:line="240" w:lineRule="auto"/>
            <w:ind w:left="0" w:right="0" w:firstLine="0"/>
            <w:jc w:val="left"/>
            <w:rPr>
              <w:b w:val="0"/>
              <w:bCs w:val="0"/>
              <w:color w:val="000000"/>
              <w:u w:val="none"/>
            </w:rPr>
          </w:pPr>
          <w:hyperlink w:anchor="_ourcpo2gxz2y">
            <w:r w:rsidDel="00000000" w:rsidR="00000000" w:rsidRPr="00000000">
              <w:rPr>
                <w:b w:val="0"/>
                <w:bCs w:val="0"/>
                <w:i w:val="0"/>
                <w:iCs w:val="0"/>
                <w:smallCaps w:val="0"/>
                <w:strike w:val="0"/>
                <w:color w:val="000000"/>
                <w:sz w:val="24"/>
                <w:szCs w:val="24"/>
                <w:u w:val="none"/>
                <w:shd w:fill="auto" w:val="clear"/>
                <w:vertAlign w:val="baseline"/>
                <w:rtl w:val="0"/>
              </w:rPr>
              <w:t xml:space="preserve">Tabel 3.23. Contoh kasus otitis externa</w:t>
              <w:tab/>
              <w:t xml:space="preserve">100</w:t>
            </w:r>
          </w:hyperlink>
          <w:r w:rsidDel="00000000" w:rsidR="00000000" w:rsidRPr="00000000">
            <w:rPr>
              <w:rtl w:val="0"/>
            </w:rPr>
          </w:r>
        </w:p>
        <w:p w:rsidR="00000000" w:rsidDel="00000000" w:rsidP="00000000" w:rsidRDefault="00000000" w:rsidRPr="00000000" w14:paraId="0000020D">
          <w:pPr>
            <w:widowControl w:val="0"/>
            <w:tabs>
              <w:tab w:val="right" w:leader="dot" w:pos="12000"/>
            </w:tabs>
            <w:spacing w:before="60" w:line="240" w:lineRule="auto"/>
            <w:ind w:left="0" w:right="0" w:firstLine="0"/>
            <w:jc w:val="left"/>
            <w:rPr>
              <w:b w:val="0"/>
              <w:bCs w:val="0"/>
              <w:color w:val="000000"/>
              <w:u w:val="none"/>
            </w:rPr>
          </w:pPr>
          <w:hyperlink w:anchor="_wq1wcp6rep2f">
            <w:r w:rsidDel="00000000" w:rsidR="00000000" w:rsidRPr="00000000">
              <w:rPr>
                <w:b w:val="0"/>
                <w:bCs w:val="0"/>
                <w:i w:val="0"/>
                <w:iCs w:val="0"/>
                <w:smallCaps w:val="0"/>
                <w:strike w:val="0"/>
                <w:color w:val="000000"/>
                <w:sz w:val="24"/>
                <w:szCs w:val="24"/>
                <w:u w:val="none"/>
                <w:shd w:fill="auto" w:val="clear"/>
                <w:vertAlign w:val="baseline"/>
                <w:rtl w:val="0"/>
              </w:rPr>
              <w:t xml:space="preserve">Tabel 3.24. Contoh kasus cholesteatoma</w:t>
              <w:tab/>
              <w:t xml:space="preserve">100</w:t>
            </w:r>
          </w:hyperlink>
          <w:r w:rsidDel="00000000" w:rsidR="00000000" w:rsidRPr="00000000">
            <w:rPr>
              <w:rtl w:val="0"/>
            </w:rPr>
          </w:r>
        </w:p>
        <w:p w:rsidR="00000000" w:rsidDel="00000000" w:rsidP="00000000" w:rsidRDefault="00000000" w:rsidRPr="00000000" w14:paraId="0000020E">
          <w:pPr>
            <w:widowControl w:val="0"/>
            <w:tabs>
              <w:tab w:val="right" w:leader="dot" w:pos="12000"/>
            </w:tabs>
            <w:spacing w:before="60" w:line="240" w:lineRule="auto"/>
            <w:ind w:left="0" w:right="0" w:firstLine="0"/>
            <w:jc w:val="left"/>
            <w:rPr>
              <w:b w:val="0"/>
              <w:bCs w:val="0"/>
              <w:color w:val="000000"/>
              <w:u w:val="none"/>
            </w:rPr>
          </w:pPr>
          <w:hyperlink w:anchor="_1bcid7b4o0rm">
            <w:r w:rsidDel="00000000" w:rsidR="00000000" w:rsidRPr="00000000">
              <w:rPr>
                <w:b w:val="0"/>
                <w:bCs w:val="0"/>
                <w:i w:val="0"/>
                <w:iCs w:val="0"/>
                <w:smallCaps w:val="0"/>
                <w:strike w:val="0"/>
                <w:color w:val="000000"/>
                <w:sz w:val="24"/>
                <w:szCs w:val="24"/>
                <w:u w:val="none"/>
                <w:shd w:fill="auto" w:val="clear"/>
                <w:vertAlign w:val="baseline"/>
                <w:rtl w:val="0"/>
              </w:rPr>
              <w:t xml:space="preserve">Tabel 3.25. Contoh kasus perforation of tympanic membrane</w:t>
              <w:tab/>
              <w:t xml:space="preserve">101</w:t>
            </w:r>
          </w:hyperlink>
          <w:r w:rsidDel="00000000" w:rsidR="00000000" w:rsidRPr="00000000">
            <w:rPr>
              <w:rtl w:val="0"/>
            </w:rPr>
          </w:r>
        </w:p>
        <w:p w:rsidR="00000000" w:rsidDel="00000000" w:rsidP="00000000" w:rsidRDefault="00000000" w:rsidRPr="00000000" w14:paraId="0000020F">
          <w:pPr>
            <w:widowControl w:val="0"/>
            <w:tabs>
              <w:tab w:val="right" w:leader="dot" w:pos="12000"/>
            </w:tabs>
            <w:spacing w:before="60" w:line="240" w:lineRule="auto"/>
            <w:ind w:left="0" w:right="0" w:firstLine="0"/>
            <w:jc w:val="left"/>
            <w:rPr>
              <w:b w:val="0"/>
              <w:bCs w:val="0"/>
              <w:color w:val="000000"/>
              <w:u w:val="none"/>
            </w:rPr>
          </w:pPr>
          <w:hyperlink w:anchor="_hermeplrv79k">
            <w:r w:rsidDel="00000000" w:rsidR="00000000" w:rsidRPr="00000000">
              <w:rPr>
                <w:b w:val="0"/>
                <w:bCs w:val="0"/>
                <w:i w:val="0"/>
                <w:iCs w:val="0"/>
                <w:smallCaps w:val="0"/>
                <w:strike w:val="0"/>
                <w:color w:val="000000"/>
                <w:sz w:val="24"/>
                <w:szCs w:val="24"/>
                <w:u w:val="none"/>
                <w:shd w:fill="auto" w:val="clear"/>
                <w:vertAlign w:val="baseline"/>
                <w:rtl w:val="0"/>
              </w:rPr>
              <w:t xml:space="preserve">Tabel 3.26. Contoh kasus vertigo</w:t>
              <w:tab/>
              <w:t xml:space="preserve">102</w:t>
            </w:r>
          </w:hyperlink>
          <w:r w:rsidDel="00000000" w:rsidR="00000000" w:rsidRPr="00000000">
            <w:rPr>
              <w:rtl w:val="0"/>
            </w:rPr>
          </w:r>
        </w:p>
        <w:p w:rsidR="00000000" w:rsidDel="00000000" w:rsidP="00000000" w:rsidRDefault="00000000" w:rsidRPr="00000000" w14:paraId="00000210">
          <w:pPr>
            <w:widowControl w:val="0"/>
            <w:tabs>
              <w:tab w:val="right" w:leader="dot" w:pos="12000"/>
            </w:tabs>
            <w:spacing w:before="60" w:line="240" w:lineRule="auto"/>
            <w:ind w:left="0" w:right="0" w:firstLine="0"/>
            <w:jc w:val="left"/>
            <w:rPr>
              <w:b w:val="0"/>
              <w:bCs w:val="0"/>
              <w:color w:val="000000"/>
              <w:u w:val="none"/>
            </w:rPr>
          </w:pPr>
          <w:hyperlink w:anchor="_x2ih9ibhu4wg">
            <w:r w:rsidDel="00000000" w:rsidR="00000000" w:rsidRPr="00000000">
              <w:rPr>
                <w:b w:val="0"/>
                <w:bCs w:val="0"/>
                <w:i w:val="0"/>
                <w:iCs w:val="0"/>
                <w:smallCaps w:val="0"/>
                <w:strike w:val="0"/>
                <w:color w:val="000000"/>
                <w:sz w:val="24"/>
                <w:szCs w:val="24"/>
                <w:u w:val="none"/>
                <w:shd w:fill="auto" w:val="clear"/>
                <w:vertAlign w:val="baseline"/>
                <w:rtl w:val="0"/>
              </w:rPr>
              <w:t xml:space="preserve">Tabel 3.27. Contoh kasus hearing loss</w:t>
              <w:tab/>
              <w:t xml:space="preserve">103</w:t>
            </w:r>
          </w:hyperlink>
          <w:r w:rsidDel="00000000" w:rsidR="00000000" w:rsidRPr="00000000">
            <w:rPr>
              <w:rtl w:val="0"/>
            </w:rPr>
          </w:r>
        </w:p>
        <w:p w:rsidR="00000000" w:rsidDel="00000000" w:rsidP="00000000" w:rsidRDefault="00000000" w:rsidRPr="00000000" w14:paraId="00000211">
          <w:pPr>
            <w:widowControl w:val="0"/>
            <w:tabs>
              <w:tab w:val="right" w:leader="dot" w:pos="12000"/>
            </w:tabs>
            <w:spacing w:before="60" w:line="240" w:lineRule="auto"/>
            <w:ind w:left="0" w:right="0" w:firstLine="0"/>
            <w:jc w:val="left"/>
            <w:rPr>
              <w:b w:val="0"/>
              <w:bCs w:val="0"/>
              <w:color w:val="000000"/>
              <w:u w:val="none"/>
            </w:rPr>
          </w:pPr>
          <w:hyperlink w:anchor="_8pep8pu8tjf3">
            <w:r w:rsidDel="00000000" w:rsidR="00000000" w:rsidRPr="00000000">
              <w:rPr>
                <w:b w:val="0"/>
                <w:bCs w:val="0"/>
                <w:i w:val="0"/>
                <w:iCs w:val="0"/>
                <w:smallCaps w:val="0"/>
                <w:strike w:val="0"/>
                <w:color w:val="000000"/>
                <w:sz w:val="24"/>
                <w:szCs w:val="24"/>
                <w:u w:val="none"/>
                <w:shd w:fill="auto" w:val="clear"/>
                <w:vertAlign w:val="baseline"/>
                <w:rtl w:val="0"/>
              </w:rPr>
              <w:t xml:space="preserve">Tabel 3.28. Contoh kasus hearing loss</w:t>
              <w:tab/>
              <w:t xml:space="preserve">103</w:t>
            </w:r>
          </w:hyperlink>
          <w:r w:rsidDel="00000000" w:rsidR="00000000" w:rsidRPr="00000000">
            <w:rPr>
              <w:rtl w:val="0"/>
            </w:rPr>
          </w:r>
        </w:p>
        <w:p w:rsidR="00000000" w:rsidDel="00000000" w:rsidP="00000000" w:rsidRDefault="00000000" w:rsidRPr="00000000" w14:paraId="00000212">
          <w:pPr>
            <w:widowControl w:val="0"/>
            <w:tabs>
              <w:tab w:val="right" w:leader="dot" w:pos="12000"/>
            </w:tabs>
            <w:spacing w:before="60" w:line="240" w:lineRule="auto"/>
            <w:ind w:left="0" w:right="0" w:firstLine="0"/>
            <w:jc w:val="left"/>
            <w:rPr>
              <w:b w:val="0"/>
              <w:bCs w:val="0"/>
              <w:color w:val="000000"/>
              <w:u w:val="none"/>
            </w:rPr>
          </w:pPr>
          <w:hyperlink w:anchor="_gl6lqycv82dl">
            <w:r w:rsidDel="00000000" w:rsidR="00000000" w:rsidRPr="00000000">
              <w:rPr>
                <w:b w:val="0"/>
                <w:bCs w:val="0"/>
                <w:i w:val="0"/>
                <w:iCs w:val="0"/>
                <w:smallCaps w:val="0"/>
                <w:strike w:val="0"/>
                <w:color w:val="000000"/>
                <w:sz w:val="24"/>
                <w:szCs w:val="24"/>
                <w:u w:val="none"/>
                <w:shd w:fill="auto" w:val="clear"/>
                <w:vertAlign w:val="baseline"/>
                <w:rtl w:val="0"/>
              </w:rPr>
              <w:t xml:space="preserve">Tabel 3.29. Subkategori sesuai diagnosa dokter yang spesifik pada kasus dental caries beserta kode ICD-10</w:t>
              <w:tab/>
              <w:t xml:space="preserve">104</w:t>
            </w:r>
          </w:hyperlink>
          <w:r w:rsidDel="00000000" w:rsidR="00000000" w:rsidRPr="00000000">
            <w:rPr>
              <w:rtl w:val="0"/>
            </w:rPr>
          </w:r>
        </w:p>
        <w:p w:rsidR="00000000" w:rsidDel="00000000" w:rsidP="00000000" w:rsidRDefault="00000000" w:rsidRPr="00000000" w14:paraId="00000213">
          <w:pPr>
            <w:widowControl w:val="0"/>
            <w:tabs>
              <w:tab w:val="right" w:leader="dot" w:pos="12000"/>
            </w:tabs>
            <w:spacing w:before="60" w:line="240" w:lineRule="auto"/>
            <w:ind w:left="0" w:right="0" w:firstLine="0"/>
            <w:jc w:val="left"/>
            <w:rPr>
              <w:b w:val="0"/>
              <w:bCs w:val="0"/>
              <w:color w:val="000000"/>
              <w:u w:val="none"/>
            </w:rPr>
          </w:pPr>
          <w:hyperlink w:anchor="_zh21fynsmjj0">
            <w:r w:rsidDel="00000000" w:rsidR="00000000" w:rsidRPr="00000000">
              <w:rPr>
                <w:b w:val="0"/>
                <w:bCs w:val="0"/>
                <w:i w:val="0"/>
                <w:iCs w:val="0"/>
                <w:smallCaps w:val="0"/>
                <w:strike w:val="0"/>
                <w:color w:val="000000"/>
                <w:sz w:val="24"/>
                <w:szCs w:val="24"/>
                <w:u w:val="none"/>
                <w:shd w:fill="auto" w:val="clear"/>
                <w:vertAlign w:val="baseline"/>
                <w:rtl w:val="0"/>
              </w:rPr>
              <w:t xml:space="preserve">Tabel 3.30. Subkategori sesuai diagnosa dokter yang spesifik pada kasus dental caries beserta kode ICD-10</w:t>
              <w:tab/>
              <w:t xml:space="preserve">105</w:t>
            </w:r>
          </w:hyperlink>
          <w:r w:rsidDel="00000000" w:rsidR="00000000" w:rsidRPr="00000000">
            <w:rPr>
              <w:rtl w:val="0"/>
            </w:rPr>
          </w:r>
        </w:p>
        <w:p w:rsidR="00000000" w:rsidDel="00000000" w:rsidP="00000000" w:rsidRDefault="00000000" w:rsidRPr="00000000" w14:paraId="00000214">
          <w:pPr>
            <w:widowControl w:val="0"/>
            <w:tabs>
              <w:tab w:val="right" w:leader="dot" w:pos="12000"/>
            </w:tabs>
            <w:spacing w:before="60" w:line="240" w:lineRule="auto"/>
            <w:ind w:left="0" w:right="0" w:firstLine="0"/>
            <w:jc w:val="left"/>
            <w:rPr>
              <w:b w:val="0"/>
              <w:bCs w:val="0"/>
              <w:color w:val="000000"/>
              <w:u w:val="none"/>
            </w:rPr>
          </w:pPr>
          <w:hyperlink w:anchor="_uuiuebh2r7gm">
            <w:r w:rsidDel="00000000" w:rsidR="00000000" w:rsidRPr="00000000">
              <w:rPr>
                <w:b w:val="0"/>
                <w:bCs w:val="0"/>
                <w:i w:val="0"/>
                <w:iCs w:val="0"/>
                <w:smallCaps w:val="0"/>
                <w:strike w:val="0"/>
                <w:color w:val="000000"/>
                <w:sz w:val="24"/>
                <w:szCs w:val="24"/>
                <w:u w:val="none"/>
                <w:shd w:fill="auto" w:val="clear"/>
                <w:vertAlign w:val="baseline"/>
                <w:rtl w:val="0"/>
              </w:rPr>
              <w:t xml:space="preserve">Tabel 3.31. Klasifikasi lokasi infeksi beserta kode spesifik</w:t>
              <w:tab/>
              <w:t xml:space="preserve">106</w:t>
            </w:r>
          </w:hyperlink>
          <w:r w:rsidDel="00000000" w:rsidR="00000000" w:rsidRPr="00000000">
            <w:rPr>
              <w:rtl w:val="0"/>
            </w:rPr>
          </w:r>
        </w:p>
        <w:p w:rsidR="00000000" w:rsidDel="00000000" w:rsidP="00000000" w:rsidRDefault="00000000" w:rsidRPr="00000000" w14:paraId="00000215">
          <w:pPr>
            <w:widowControl w:val="0"/>
            <w:tabs>
              <w:tab w:val="right" w:leader="dot" w:pos="12000"/>
            </w:tabs>
            <w:spacing w:before="60" w:line="240" w:lineRule="auto"/>
            <w:ind w:left="0" w:right="0" w:firstLine="0"/>
            <w:jc w:val="left"/>
            <w:rPr>
              <w:b w:val="0"/>
              <w:bCs w:val="0"/>
              <w:color w:val="000000"/>
              <w:u w:val="none"/>
            </w:rPr>
          </w:pPr>
          <w:hyperlink w:anchor="_2u3lwo5hhm3w">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2u3lwo5hhm3w">
            <w:r w:rsidDel="00000000" w:rsidR="00000000" w:rsidRPr="00000000">
              <w:rPr>
                <w:b w:val="0"/>
                <w:bCs w:val="0"/>
                <w:i w:val="0"/>
                <w:iCs w:val="0"/>
                <w:smallCaps w:val="0"/>
                <w:strike w:val="0"/>
                <w:color w:val="000000"/>
                <w:sz w:val="24"/>
                <w:szCs w:val="24"/>
                <w:u w:val="none"/>
                <w:shd w:fill="auto" w:val="clear"/>
                <w:vertAlign w:val="baseline"/>
                <w:rtl w:val="0"/>
              </w:rPr>
              <w:t xml:space="preserve"> 3.32. Contoh kasus tonsillectomy</w:t>
              <w:tab/>
              <w:t xml:space="preserve">109</w:t>
            </w:r>
          </w:hyperlink>
          <w:r w:rsidDel="00000000" w:rsidR="00000000" w:rsidRPr="00000000">
            <w:rPr>
              <w:rtl w:val="0"/>
            </w:rPr>
          </w:r>
        </w:p>
        <w:p w:rsidR="00000000" w:rsidDel="00000000" w:rsidP="00000000" w:rsidRDefault="00000000" w:rsidRPr="00000000" w14:paraId="00000216">
          <w:pPr>
            <w:widowControl w:val="0"/>
            <w:tabs>
              <w:tab w:val="right" w:leader="dot" w:pos="12000"/>
            </w:tabs>
            <w:spacing w:before="60" w:line="240" w:lineRule="auto"/>
            <w:ind w:left="0" w:right="0" w:firstLine="0"/>
            <w:jc w:val="left"/>
            <w:rPr>
              <w:b w:val="0"/>
              <w:bCs w:val="0"/>
              <w:color w:val="000000"/>
              <w:u w:val="none"/>
            </w:rPr>
          </w:pPr>
          <w:hyperlink w:anchor="_w9hzmtl2ewsw">
            <w:r w:rsidDel="00000000" w:rsidR="00000000" w:rsidRPr="00000000">
              <w:rPr>
                <w:b w:val="0"/>
                <w:bCs w:val="0"/>
                <w:i w:val="0"/>
                <w:iCs w:val="0"/>
                <w:smallCaps w:val="0"/>
                <w:strike w:val="0"/>
                <w:color w:val="000000"/>
                <w:sz w:val="24"/>
                <w:szCs w:val="24"/>
                <w:u w:val="none"/>
                <w:shd w:fill="auto" w:val="clear"/>
                <w:vertAlign w:val="baseline"/>
                <w:rtl w:val="0"/>
              </w:rPr>
              <w:t xml:space="preserve">Tabel 3.33. Kode ICD dan DC khusus yang berhubungan pada MDC 15</w:t>
              <w:tab/>
              <w:t xml:space="preserve">143</w:t>
            </w:r>
          </w:hyperlink>
          <w:r w:rsidDel="00000000" w:rsidR="00000000" w:rsidRPr="00000000">
            <w:rPr>
              <w:rtl w:val="0"/>
            </w:rPr>
          </w:r>
        </w:p>
        <w:p w:rsidR="00000000" w:rsidDel="00000000" w:rsidP="00000000" w:rsidRDefault="00000000" w:rsidRPr="00000000" w14:paraId="00000217">
          <w:pPr>
            <w:widowControl w:val="0"/>
            <w:tabs>
              <w:tab w:val="right" w:leader="dot" w:pos="12000"/>
            </w:tabs>
            <w:spacing w:before="60" w:line="240" w:lineRule="auto"/>
            <w:ind w:left="0" w:right="0" w:firstLine="0"/>
            <w:jc w:val="left"/>
            <w:rPr>
              <w:b w:val="0"/>
              <w:bCs w:val="0"/>
              <w:color w:val="000000"/>
              <w:u w:val="none"/>
            </w:rPr>
          </w:pPr>
          <w:hyperlink w:anchor="_o77ujklr4kz">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o77ujklr4kz">
            <w:r w:rsidDel="00000000" w:rsidR="00000000" w:rsidRPr="00000000">
              <w:rPr>
                <w:b w:val="0"/>
                <w:bCs w:val="0"/>
                <w:i w:val="0"/>
                <w:iCs w:val="0"/>
                <w:smallCaps w:val="0"/>
                <w:strike w:val="0"/>
                <w:color w:val="000000"/>
                <w:sz w:val="24"/>
                <w:szCs w:val="24"/>
                <w:u w:val="none"/>
                <w:shd w:fill="auto" w:val="clear"/>
                <w:vertAlign w:val="baseline"/>
                <w:rtl w:val="0"/>
              </w:rPr>
              <w:t xml:space="preserve"> 3.34. Contoh kasus disorder of arteries and arterioles</w:t>
              <w:tab/>
              <w:t xml:space="preserve">145</w:t>
            </w:r>
          </w:hyperlink>
          <w:r w:rsidDel="00000000" w:rsidR="00000000" w:rsidRPr="00000000">
            <w:rPr>
              <w:rtl w:val="0"/>
            </w:rPr>
          </w:r>
        </w:p>
        <w:p w:rsidR="00000000" w:rsidDel="00000000" w:rsidP="00000000" w:rsidRDefault="00000000" w:rsidRPr="00000000" w14:paraId="00000218">
          <w:pPr>
            <w:widowControl w:val="0"/>
            <w:tabs>
              <w:tab w:val="right" w:leader="dot" w:pos="12000"/>
            </w:tabs>
            <w:spacing w:before="60" w:line="240" w:lineRule="auto"/>
            <w:ind w:left="0" w:right="0" w:firstLine="0"/>
            <w:jc w:val="left"/>
            <w:rPr>
              <w:b w:val="0"/>
              <w:bCs w:val="0"/>
              <w:color w:val="000000"/>
              <w:u w:val="none"/>
            </w:rPr>
          </w:pPr>
          <w:hyperlink w:anchor="_n1cyvznszauj">
            <w:r w:rsidDel="00000000" w:rsidR="00000000" w:rsidRPr="00000000">
              <w:rPr>
                <w:b w:val="0"/>
                <w:bCs w:val="0"/>
                <w:i w:val="0"/>
                <w:iCs w:val="0"/>
                <w:smallCaps w:val="0"/>
                <w:strike w:val="0"/>
                <w:color w:val="000000"/>
                <w:sz w:val="24"/>
                <w:szCs w:val="24"/>
                <w:u w:val="none"/>
                <w:shd w:fill="auto" w:val="clear"/>
                <w:vertAlign w:val="baseline"/>
                <w:rtl w:val="0"/>
              </w:rPr>
              <w:t xml:space="preserve">Tabel 3.35. Contoh kasus erythema multiforme</w:t>
              <w:tab/>
              <w:t xml:space="preserve">185</w:t>
            </w:r>
          </w:hyperlink>
          <w:r w:rsidDel="00000000" w:rsidR="00000000" w:rsidRPr="00000000">
            <w:rPr>
              <w:rtl w:val="0"/>
            </w:rPr>
          </w:r>
        </w:p>
        <w:p w:rsidR="00000000" w:rsidDel="00000000" w:rsidP="00000000" w:rsidRDefault="00000000" w:rsidRPr="00000000" w14:paraId="00000219">
          <w:pPr>
            <w:widowControl w:val="0"/>
            <w:tabs>
              <w:tab w:val="right" w:leader="dot" w:pos="12000"/>
            </w:tabs>
            <w:spacing w:before="60" w:line="240" w:lineRule="auto"/>
            <w:ind w:left="0" w:right="0" w:firstLine="0"/>
            <w:jc w:val="left"/>
            <w:rPr>
              <w:b w:val="0"/>
              <w:bCs w:val="0"/>
              <w:color w:val="000000"/>
              <w:u w:val="none"/>
            </w:rPr>
          </w:pPr>
          <w:hyperlink w:anchor="_79bkma9uml8b">
            <w:r w:rsidDel="00000000" w:rsidR="00000000" w:rsidRPr="00000000">
              <w:rPr>
                <w:b w:val="0"/>
                <w:bCs w:val="0"/>
                <w:i w:val="0"/>
                <w:iCs w:val="0"/>
                <w:smallCaps w:val="0"/>
                <w:strike w:val="0"/>
                <w:color w:val="000000"/>
                <w:sz w:val="24"/>
                <w:szCs w:val="24"/>
                <w:u w:val="none"/>
                <w:shd w:fill="auto" w:val="clear"/>
                <w:vertAlign w:val="baseline"/>
                <w:rtl w:val="0"/>
              </w:rPr>
              <w:t xml:space="preserve">Tabel 3.36. Contoh kasus erythema multiforme</w:t>
              <w:tab/>
              <w:t xml:space="preserve">186</w:t>
            </w:r>
          </w:hyperlink>
          <w:r w:rsidDel="00000000" w:rsidR="00000000" w:rsidRPr="00000000">
            <w:rPr>
              <w:rtl w:val="0"/>
            </w:rPr>
          </w:r>
        </w:p>
        <w:p w:rsidR="00000000" w:rsidDel="00000000" w:rsidP="00000000" w:rsidRDefault="00000000" w:rsidRPr="00000000" w14:paraId="0000021A">
          <w:pPr>
            <w:widowControl w:val="0"/>
            <w:tabs>
              <w:tab w:val="right" w:leader="dot" w:pos="12000"/>
            </w:tabs>
            <w:spacing w:before="60" w:line="240" w:lineRule="auto"/>
            <w:ind w:left="0" w:right="0" w:firstLine="0"/>
            <w:jc w:val="left"/>
            <w:rPr>
              <w:b w:val="0"/>
              <w:bCs w:val="0"/>
              <w:color w:val="000000"/>
              <w:u w:val="none"/>
            </w:rPr>
          </w:pPr>
          <w:hyperlink w:anchor="_d982raqfdjvo">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d982raqfdjvo">
            <w:r w:rsidDel="00000000" w:rsidR="00000000" w:rsidRPr="00000000">
              <w:rPr>
                <w:b w:val="0"/>
                <w:bCs w:val="0"/>
                <w:i w:val="0"/>
                <w:iCs w:val="0"/>
                <w:smallCaps w:val="0"/>
                <w:strike w:val="0"/>
                <w:color w:val="000000"/>
                <w:sz w:val="24"/>
                <w:szCs w:val="24"/>
                <w:u w:val="none"/>
                <w:shd w:fill="auto" w:val="clear"/>
                <w:vertAlign w:val="baseline"/>
                <w:rtl w:val="0"/>
              </w:rPr>
              <w:t xml:space="preserve"> 3.37. Contoh kasus radical excision of skin lession</w:t>
              <w:tab/>
              <w:t xml:space="preserve">192</w:t>
            </w:r>
          </w:hyperlink>
          <w:r w:rsidDel="00000000" w:rsidR="00000000" w:rsidRPr="00000000">
            <w:rPr>
              <w:rtl w:val="0"/>
            </w:rPr>
          </w:r>
        </w:p>
        <w:p w:rsidR="00000000" w:rsidDel="00000000" w:rsidP="00000000" w:rsidRDefault="00000000" w:rsidRPr="00000000" w14:paraId="0000021B">
          <w:pPr>
            <w:widowControl w:val="0"/>
            <w:tabs>
              <w:tab w:val="right" w:leader="dot" w:pos="12000"/>
            </w:tabs>
            <w:spacing w:before="60" w:line="240" w:lineRule="auto"/>
            <w:ind w:left="0" w:right="0" w:firstLine="0"/>
            <w:jc w:val="left"/>
            <w:rPr>
              <w:b w:val="0"/>
              <w:bCs w:val="0"/>
              <w:color w:val="000000"/>
              <w:u w:val="none"/>
            </w:rPr>
          </w:pPr>
          <w:hyperlink w:anchor="_7easzeoigxeo">
            <w:r w:rsidDel="00000000" w:rsidR="00000000" w:rsidRPr="00000000">
              <w:rPr>
                <w:b w:val="0"/>
                <w:bCs w:val="0"/>
                <w:i w:val="0"/>
                <w:iCs w:val="0"/>
                <w:smallCaps w:val="0"/>
                <w:strike w:val="0"/>
                <w:color w:val="000000"/>
                <w:sz w:val="24"/>
                <w:szCs w:val="24"/>
                <w:u w:val="none"/>
                <w:shd w:fill="auto" w:val="clear"/>
                <w:vertAlign w:val="baseline"/>
                <w:rtl w:val="0"/>
              </w:rPr>
              <w:t xml:space="preserve">Tabel 3.38. Contoh kasus unilateral radical mastectomy</w:t>
              <w:tab/>
              <w:t xml:space="preserve">192</w:t>
            </w:r>
          </w:hyperlink>
          <w:r w:rsidDel="00000000" w:rsidR="00000000" w:rsidRPr="00000000">
            <w:rPr>
              <w:rtl w:val="0"/>
            </w:rPr>
          </w:r>
        </w:p>
        <w:p w:rsidR="00000000" w:rsidDel="00000000" w:rsidP="00000000" w:rsidRDefault="00000000" w:rsidRPr="00000000" w14:paraId="0000021C">
          <w:pPr>
            <w:widowControl w:val="0"/>
            <w:tabs>
              <w:tab w:val="right" w:leader="dot" w:pos="12000"/>
            </w:tabs>
            <w:spacing w:before="60" w:line="240" w:lineRule="auto"/>
            <w:ind w:left="0" w:right="0" w:firstLine="0"/>
            <w:jc w:val="left"/>
            <w:rPr>
              <w:b w:val="0"/>
              <w:bCs w:val="0"/>
              <w:color w:val="000000"/>
              <w:u w:val="none"/>
            </w:rPr>
          </w:pPr>
          <w:hyperlink w:anchor="_hdx71p9ubzb">
            <w:r w:rsidDel="00000000" w:rsidR="00000000" w:rsidRPr="00000000">
              <w:rPr>
                <w:b w:val="0"/>
                <w:bCs w:val="0"/>
                <w:i w:val="0"/>
                <w:iCs w:val="0"/>
                <w:smallCaps w:val="0"/>
                <w:strike w:val="0"/>
                <w:color w:val="000000"/>
                <w:sz w:val="24"/>
                <w:szCs w:val="24"/>
                <w:u w:val="none"/>
                <w:shd w:fill="auto" w:val="clear"/>
                <w:vertAlign w:val="baseline"/>
                <w:rtl w:val="0"/>
              </w:rPr>
              <w:t xml:space="preserve">Tabel 3.39. Contoh kasus renal tubulo-interstitial disorders</w:t>
              <w:tab/>
              <w:t xml:space="preserve">207</w:t>
            </w:r>
          </w:hyperlink>
          <w:r w:rsidDel="00000000" w:rsidR="00000000" w:rsidRPr="00000000">
            <w:rPr>
              <w:rtl w:val="0"/>
            </w:rPr>
          </w:r>
        </w:p>
        <w:p w:rsidR="00000000" w:rsidDel="00000000" w:rsidP="00000000" w:rsidRDefault="00000000" w:rsidRPr="00000000" w14:paraId="0000021D">
          <w:pPr>
            <w:widowControl w:val="0"/>
            <w:tabs>
              <w:tab w:val="right" w:leader="dot" w:pos="12000"/>
            </w:tabs>
            <w:spacing w:before="60" w:line="240" w:lineRule="auto"/>
            <w:ind w:left="0" w:right="0" w:firstLine="0"/>
            <w:jc w:val="left"/>
            <w:rPr>
              <w:b w:val="0"/>
              <w:bCs w:val="0"/>
              <w:color w:val="000000"/>
              <w:u w:val="none"/>
            </w:rPr>
          </w:pPr>
          <w:hyperlink w:anchor="_uyvkrdwh38c9">
            <w:r w:rsidDel="00000000" w:rsidR="00000000" w:rsidRPr="00000000">
              <w:rPr>
                <w:b w:val="0"/>
                <w:bCs w:val="0"/>
                <w:i w:val="0"/>
                <w:iCs w:val="0"/>
                <w:smallCaps w:val="0"/>
                <w:strike w:val="0"/>
                <w:color w:val="000000"/>
                <w:sz w:val="24"/>
                <w:szCs w:val="24"/>
                <w:u w:val="none"/>
                <w:shd w:fill="auto" w:val="clear"/>
                <w:vertAlign w:val="baseline"/>
                <w:rtl w:val="0"/>
              </w:rPr>
              <w:t xml:space="preserve">Tabel 3.40. Contoh kasus chronic kidney disease</w:t>
              <w:tab/>
              <w:t xml:space="preserve">208</w:t>
            </w:r>
          </w:hyperlink>
          <w:r w:rsidDel="00000000" w:rsidR="00000000" w:rsidRPr="00000000">
            <w:rPr>
              <w:rtl w:val="0"/>
            </w:rPr>
          </w:r>
        </w:p>
        <w:p w:rsidR="00000000" w:rsidDel="00000000" w:rsidP="00000000" w:rsidRDefault="00000000" w:rsidRPr="00000000" w14:paraId="0000021E">
          <w:pPr>
            <w:widowControl w:val="0"/>
            <w:tabs>
              <w:tab w:val="right" w:leader="dot" w:pos="12000"/>
            </w:tabs>
            <w:spacing w:before="60" w:line="240" w:lineRule="auto"/>
            <w:ind w:left="0" w:right="0" w:firstLine="0"/>
            <w:jc w:val="left"/>
            <w:rPr>
              <w:b w:val="0"/>
              <w:bCs w:val="0"/>
              <w:color w:val="000000"/>
              <w:u w:val="none"/>
            </w:rPr>
          </w:pPr>
          <w:hyperlink w:anchor="_76iwti9bi600">
            <w:r w:rsidDel="00000000" w:rsidR="00000000" w:rsidRPr="00000000">
              <w:rPr>
                <w:b w:val="0"/>
                <w:bCs w:val="0"/>
                <w:i w:val="0"/>
                <w:iCs w:val="0"/>
                <w:smallCaps w:val="0"/>
                <w:strike w:val="0"/>
                <w:color w:val="000000"/>
                <w:sz w:val="24"/>
                <w:szCs w:val="24"/>
                <w:u w:val="none"/>
                <w:shd w:fill="auto" w:val="clear"/>
                <w:vertAlign w:val="baseline"/>
                <w:rtl w:val="0"/>
              </w:rPr>
              <w:t xml:space="preserve">Tabel 3.41. Contoh kasus lupus nefritis</w:t>
              <w:tab/>
              <w:t xml:space="preserve">209</w:t>
            </w:r>
          </w:hyperlink>
          <w:r w:rsidDel="00000000" w:rsidR="00000000" w:rsidRPr="00000000">
            <w:rPr>
              <w:rtl w:val="0"/>
            </w:rPr>
          </w:r>
        </w:p>
        <w:p w:rsidR="00000000" w:rsidDel="00000000" w:rsidP="00000000" w:rsidRDefault="00000000" w:rsidRPr="00000000" w14:paraId="0000021F">
          <w:pPr>
            <w:widowControl w:val="0"/>
            <w:tabs>
              <w:tab w:val="right" w:leader="dot" w:pos="12000"/>
            </w:tabs>
            <w:spacing w:before="60" w:line="240" w:lineRule="auto"/>
            <w:ind w:left="0" w:right="0" w:firstLine="0"/>
            <w:jc w:val="left"/>
            <w:rPr>
              <w:b w:val="0"/>
              <w:bCs w:val="0"/>
              <w:color w:val="000000"/>
              <w:u w:val="none"/>
            </w:rPr>
          </w:pPr>
          <w:hyperlink w:anchor="_f32in3gaalqj">
            <w:r w:rsidDel="00000000" w:rsidR="00000000" w:rsidRPr="00000000">
              <w:rPr>
                <w:b w:val="0"/>
                <w:bCs w:val="0"/>
                <w:i w:val="0"/>
                <w:iCs w:val="0"/>
                <w:smallCaps w:val="0"/>
                <w:strike w:val="0"/>
                <w:color w:val="000000"/>
                <w:sz w:val="24"/>
                <w:szCs w:val="24"/>
                <w:u w:val="none"/>
                <w:shd w:fill="auto" w:val="clear"/>
                <w:vertAlign w:val="baseline"/>
                <w:rtl w:val="0"/>
              </w:rPr>
              <w:t xml:space="preserve">Tabel 3.42. Kode diagnosis untuk peradangan dan infeksi pada organ daerah panggul wanita</w:t>
              <w:tab/>
              <w:t xml:space="preserve">214</w:t>
            </w:r>
          </w:hyperlink>
          <w:r w:rsidDel="00000000" w:rsidR="00000000" w:rsidRPr="00000000">
            <w:rPr>
              <w:rtl w:val="0"/>
            </w:rPr>
          </w:r>
        </w:p>
        <w:p w:rsidR="00000000" w:rsidDel="00000000" w:rsidP="00000000" w:rsidRDefault="00000000" w:rsidRPr="00000000" w14:paraId="00000220">
          <w:pPr>
            <w:widowControl w:val="0"/>
            <w:tabs>
              <w:tab w:val="right" w:leader="dot" w:pos="12000"/>
            </w:tabs>
            <w:spacing w:before="60" w:line="240" w:lineRule="auto"/>
            <w:ind w:left="0" w:right="0" w:firstLine="0"/>
            <w:jc w:val="left"/>
            <w:rPr>
              <w:b w:val="0"/>
              <w:bCs w:val="0"/>
              <w:color w:val="000000"/>
              <w:u w:val="none"/>
            </w:rPr>
          </w:pPr>
          <w:hyperlink w:anchor="_6vk7ld3cevtm">
            <w:r w:rsidDel="00000000" w:rsidR="00000000" w:rsidRPr="00000000">
              <w:rPr>
                <w:b w:val="0"/>
                <w:bCs w:val="0"/>
                <w:i w:val="0"/>
                <w:iCs w:val="0"/>
                <w:smallCaps w:val="0"/>
                <w:strike w:val="0"/>
                <w:color w:val="000000"/>
                <w:sz w:val="24"/>
                <w:szCs w:val="24"/>
                <w:u w:val="none"/>
                <w:shd w:fill="auto" w:val="clear"/>
                <w:vertAlign w:val="baseline"/>
                <w:rtl w:val="0"/>
              </w:rPr>
              <w:t xml:space="preserve">Tabel 3.43. Contoh kasus tuberculous infection of cervix uteri</w:t>
              <w:tab/>
              <w:t xml:space="preserve">214</w:t>
            </w:r>
          </w:hyperlink>
          <w:r w:rsidDel="00000000" w:rsidR="00000000" w:rsidRPr="00000000">
            <w:rPr>
              <w:rtl w:val="0"/>
            </w:rPr>
          </w:r>
        </w:p>
        <w:p w:rsidR="00000000" w:rsidDel="00000000" w:rsidP="00000000" w:rsidRDefault="00000000" w:rsidRPr="00000000" w14:paraId="00000221">
          <w:pPr>
            <w:widowControl w:val="0"/>
            <w:tabs>
              <w:tab w:val="right" w:leader="dot" w:pos="12000"/>
            </w:tabs>
            <w:spacing w:before="60" w:line="240" w:lineRule="auto"/>
            <w:ind w:left="0" w:right="0" w:firstLine="0"/>
            <w:jc w:val="left"/>
            <w:rPr>
              <w:b w:val="0"/>
              <w:bCs w:val="0"/>
              <w:color w:val="000000"/>
              <w:u w:val="none"/>
            </w:rPr>
          </w:pPr>
          <w:hyperlink w:anchor="_qd1vdmrzcvod">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qd1vdmrzcvod">
            <w:r w:rsidDel="00000000" w:rsidR="00000000" w:rsidRPr="00000000">
              <w:rPr>
                <w:b w:val="0"/>
                <w:bCs w:val="0"/>
                <w:i w:val="0"/>
                <w:iCs w:val="0"/>
                <w:smallCaps w:val="0"/>
                <w:strike w:val="0"/>
                <w:color w:val="000000"/>
                <w:sz w:val="24"/>
                <w:szCs w:val="24"/>
                <w:u w:val="none"/>
                <w:shd w:fill="auto" w:val="clear"/>
                <w:vertAlign w:val="baseline"/>
                <w:rtl w:val="0"/>
              </w:rPr>
              <w:t xml:space="preserve"> 3.44. Contoh kasus acute pelvic inflammatory disease</w:t>
              <w:tab/>
              <w:t xml:space="preserve">215</w:t>
            </w:r>
          </w:hyperlink>
          <w:r w:rsidDel="00000000" w:rsidR="00000000" w:rsidRPr="00000000">
            <w:rPr>
              <w:rtl w:val="0"/>
            </w:rPr>
          </w:r>
        </w:p>
        <w:p w:rsidR="00000000" w:rsidDel="00000000" w:rsidP="00000000" w:rsidRDefault="00000000" w:rsidRPr="00000000" w14:paraId="00000222">
          <w:pPr>
            <w:widowControl w:val="0"/>
            <w:tabs>
              <w:tab w:val="right" w:leader="dot" w:pos="12000"/>
            </w:tabs>
            <w:spacing w:before="60" w:line="240" w:lineRule="auto"/>
            <w:ind w:left="0" w:right="0" w:firstLine="0"/>
            <w:jc w:val="left"/>
            <w:rPr>
              <w:b w:val="0"/>
              <w:bCs w:val="0"/>
              <w:color w:val="000000"/>
              <w:u w:val="none"/>
            </w:rPr>
          </w:pPr>
          <w:hyperlink w:anchor="_dgmqiq86ngqo">
            <w:r w:rsidDel="00000000" w:rsidR="00000000" w:rsidRPr="00000000">
              <w:rPr>
                <w:b w:val="0"/>
                <w:bCs w:val="0"/>
                <w:i w:val="0"/>
                <w:iCs w:val="0"/>
                <w:smallCaps w:val="0"/>
                <w:strike w:val="0"/>
                <w:color w:val="000000"/>
                <w:sz w:val="24"/>
                <w:szCs w:val="24"/>
                <w:u w:val="none"/>
                <w:shd w:fill="auto" w:val="clear"/>
                <w:vertAlign w:val="baseline"/>
                <w:rtl w:val="0"/>
              </w:rPr>
              <w:t xml:space="preserve">Tabel 3.45. Contoh kasus disease of bartholin’s gland</w:t>
              <w:tab/>
              <w:t xml:space="preserve">216</w:t>
            </w:r>
          </w:hyperlink>
          <w:r w:rsidDel="00000000" w:rsidR="00000000" w:rsidRPr="00000000">
            <w:rPr>
              <w:rtl w:val="0"/>
            </w:rPr>
          </w:r>
        </w:p>
        <w:p w:rsidR="00000000" w:rsidDel="00000000" w:rsidP="00000000" w:rsidRDefault="00000000" w:rsidRPr="00000000" w14:paraId="00000223">
          <w:pPr>
            <w:widowControl w:val="0"/>
            <w:tabs>
              <w:tab w:val="right" w:leader="dot" w:pos="12000"/>
            </w:tabs>
            <w:spacing w:before="60" w:line="240" w:lineRule="auto"/>
            <w:ind w:left="0" w:right="0" w:firstLine="0"/>
            <w:jc w:val="left"/>
            <w:rPr>
              <w:b w:val="0"/>
              <w:bCs w:val="0"/>
              <w:color w:val="000000"/>
              <w:u w:val="none"/>
            </w:rPr>
          </w:pPr>
          <w:hyperlink w:anchor="_5eddrefdsgq0">
            <w:r w:rsidDel="00000000" w:rsidR="00000000" w:rsidRPr="00000000">
              <w:rPr>
                <w:b w:val="0"/>
                <w:bCs w:val="0"/>
                <w:i w:val="0"/>
                <w:iCs w:val="0"/>
                <w:smallCaps w:val="0"/>
                <w:strike w:val="0"/>
                <w:color w:val="000000"/>
                <w:sz w:val="24"/>
                <w:szCs w:val="24"/>
                <w:u w:val="none"/>
                <w:shd w:fill="auto" w:val="clear"/>
                <w:vertAlign w:val="baseline"/>
                <w:rtl w:val="0"/>
              </w:rPr>
              <w:t xml:space="preserve">Tabel 3.46. Contoh kasus disease of bartholin’s gland</w:t>
              <w:tab/>
              <w:t xml:space="preserve">217</w:t>
            </w:r>
          </w:hyperlink>
          <w:r w:rsidDel="00000000" w:rsidR="00000000" w:rsidRPr="00000000">
            <w:rPr>
              <w:rtl w:val="0"/>
            </w:rPr>
          </w:r>
        </w:p>
        <w:p w:rsidR="00000000" w:rsidDel="00000000" w:rsidP="00000000" w:rsidRDefault="00000000" w:rsidRPr="00000000" w14:paraId="00000224">
          <w:pPr>
            <w:widowControl w:val="0"/>
            <w:tabs>
              <w:tab w:val="right" w:leader="dot" w:pos="12000"/>
            </w:tabs>
            <w:spacing w:before="60" w:line="240" w:lineRule="auto"/>
            <w:ind w:left="0" w:right="0" w:firstLine="0"/>
            <w:jc w:val="left"/>
            <w:rPr>
              <w:b w:val="0"/>
              <w:bCs w:val="0"/>
              <w:color w:val="000000"/>
              <w:u w:val="none"/>
            </w:rPr>
          </w:pPr>
          <w:hyperlink w:anchor="_5h8nehd9yus">
            <w:r w:rsidDel="00000000" w:rsidR="00000000" w:rsidRPr="00000000">
              <w:rPr>
                <w:b w:val="0"/>
                <w:bCs w:val="0"/>
                <w:i w:val="0"/>
                <w:iCs w:val="0"/>
                <w:smallCaps w:val="0"/>
                <w:strike w:val="0"/>
                <w:color w:val="000000"/>
                <w:sz w:val="24"/>
                <w:szCs w:val="24"/>
                <w:u w:val="none"/>
                <w:shd w:fill="auto" w:val="clear"/>
                <w:vertAlign w:val="baseline"/>
                <w:rtl w:val="0"/>
              </w:rPr>
              <w:t xml:space="preserve">Tabel 3.47. Contoh kasus disease of bartholin’s gland</w:t>
              <w:tab/>
              <w:t xml:space="preserve">217</w:t>
            </w:r>
          </w:hyperlink>
          <w:r w:rsidDel="00000000" w:rsidR="00000000" w:rsidRPr="00000000">
            <w:rPr>
              <w:rtl w:val="0"/>
            </w:rPr>
          </w:r>
        </w:p>
        <w:p w:rsidR="00000000" w:rsidDel="00000000" w:rsidP="00000000" w:rsidRDefault="00000000" w:rsidRPr="00000000" w14:paraId="00000225">
          <w:pPr>
            <w:widowControl w:val="0"/>
            <w:tabs>
              <w:tab w:val="right" w:leader="dot" w:pos="12000"/>
            </w:tabs>
            <w:spacing w:before="60" w:line="240" w:lineRule="auto"/>
            <w:ind w:left="0" w:right="0" w:firstLine="0"/>
            <w:jc w:val="left"/>
            <w:rPr>
              <w:b w:val="0"/>
              <w:bCs w:val="0"/>
              <w:color w:val="000000"/>
              <w:u w:val="none"/>
            </w:rPr>
          </w:pPr>
          <w:hyperlink w:anchor="_7yi6nkyovvs4">
            <w:r w:rsidDel="00000000" w:rsidR="00000000" w:rsidRPr="00000000">
              <w:rPr>
                <w:b w:val="0"/>
                <w:bCs w:val="0"/>
                <w:i w:val="0"/>
                <w:iCs w:val="0"/>
                <w:smallCaps w:val="0"/>
                <w:strike w:val="0"/>
                <w:color w:val="000000"/>
                <w:sz w:val="24"/>
                <w:szCs w:val="24"/>
                <w:u w:val="none"/>
                <w:shd w:fill="auto" w:val="clear"/>
                <w:vertAlign w:val="baseline"/>
                <w:rtl w:val="0"/>
              </w:rPr>
              <w:t xml:space="preserve">Tabel 3.48. Contoh kasus disease of bartholin’s gland</w:t>
              <w:tab/>
              <w:t xml:space="preserve">217</w:t>
            </w:r>
          </w:hyperlink>
          <w:r w:rsidDel="00000000" w:rsidR="00000000" w:rsidRPr="00000000">
            <w:rPr>
              <w:rtl w:val="0"/>
            </w:rPr>
          </w:r>
        </w:p>
        <w:p w:rsidR="00000000" w:rsidDel="00000000" w:rsidP="00000000" w:rsidRDefault="00000000" w:rsidRPr="00000000" w14:paraId="00000226">
          <w:pPr>
            <w:widowControl w:val="0"/>
            <w:tabs>
              <w:tab w:val="right" w:leader="dot" w:pos="12000"/>
            </w:tabs>
            <w:spacing w:before="60" w:line="240" w:lineRule="auto"/>
            <w:ind w:left="0" w:right="0" w:firstLine="0"/>
            <w:jc w:val="left"/>
            <w:rPr>
              <w:b w:val="0"/>
              <w:bCs w:val="0"/>
              <w:color w:val="000000"/>
              <w:u w:val="none"/>
            </w:rPr>
          </w:pPr>
          <w:hyperlink w:anchor="_ghwmp5ypf0t7">
            <w:r w:rsidDel="00000000" w:rsidR="00000000" w:rsidRPr="00000000">
              <w:rPr>
                <w:b w:val="0"/>
                <w:bCs w:val="0"/>
                <w:i w:val="0"/>
                <w:iCs w:val="0"/>
                <w:smallCaps w:val="0"/>
                <w:strike w:val="0"/>
                <w:color w:val="000000"/>
                <w:sz w:val="24"/>
                <w:szCs w:val="24"/>
                <w:u w:val="none"/>
                <w:shd w:fill="auto" w:val="clear"/>
                <w:vertAlign w:val="baseline"/>
                <w:rtl w:val="0"/>
              </w:rPr>
              <w:t xml:space="preserve">Tabel 3.49. Contoh kasus leukorrhea</w:t>
              <w:tab/>
              <w:t xml:space="preserve">220</w:t>
            </w:r>
          </w:hyperlink>
          <w:r w:rsidDel="00000000" w:rsidR="00000000" w:rsidRPr="00000000">
            <w:rPr>
              <w:rtl w:val="0"/>
            </w:rPr>
          </w:r>
        </w:p>
        <w:p w:rsidR="00000000" w:rsidDel="00000000" w:rsidP="00000000" w:rsidRDefault="00000000" w:rsidRPr="00000000" w14:paraId="00000227">
          <w:pPr>
            <w:widowControl w:val="0"/>
            <w:tabs>
              <w:tab w:val="right" w:leader="dot" w:pos="12000"/>
            </w:tabs>
            <w:spacing w:before="60" w:line="240" w:lineRule="auto"/>
            <w:ind w:left="0" w:right="0" w:firstLine="0"/>
            <w:jc w:val="left"/>
            <w:rPr>
              <w:b w:val="0"/>
              <w:bCs w:val="0"/>
              <w:color w:val="000000"/>
              <w:u w:val="none"/>
            </w:rPr>
          </w:pPr>
          <w:hyperlink w:anchor="_e7ht5vk0sq2z">
            <w:r w:rsidDel="00000000" w:rsidR="00000000" w:rsidRPr="00000000">
              <w:rPr>
                <w:b w:val="0"/>
                <w:bCs w:val="0"/>
                <w:i w:val="0"/>
                <w:iCs w:val="0"/>
                <w:smallCaps w:val="0"/>
                <w:strike w:val="0"/>
                <w:color w:val="000000"/>
                <w:sz w:val="24"/>
                <w:szCs w:val="24"/>
                <w:u w:val="none"/>
                <w:shd w:fill="auto" w:val="clear"/>
                <w:vertAlign w:val="baseline"/>
                <w:rtl w:val="0"/>
              </w:rPr>
              <w:t xml:space="preserve">Tabel 3.50. Contoh kasus postcoital bleeding</w:t>
              <w:tab/>
              <w:t xml:space="preserve">221</w:t>
            </w:r>
          </w:hyperlink>
          <w:r w:rsidDel="00000000" w:rsidR="00000000" w:rsidRPr="00000000">
            <w:rPr>
              <w:rtl w:val="0"/>
            </w:rPr>
          </w:r>
        </w:p>
        <w:p w:rsidR="00000000" w:rsidDel="00000000" w:rsidP="00000000" w:rsidRDefault="00000000" w:rsidRPr="00000000" w14:paraId="00000228">
          <w:pPr>
            <w:widowControl w:val="0"/>
            <w:tabs>
              <w:tab w:val="right" w:leader="dot" w:pos="12000"/>
            </w:tabs>
            <w:spacing w:before="60" w:line="240" w:lineRule="auto"/>
            <w:ind w:left="0" w:right="0" w:firstLine="0"/>
            <w:jc w:val="left"/>
            <w:rPr>
              <w:b w:val="0"/>
              <w:bCs w:val="0"/>
              <w:color w:val="000000"/>
              <w:u w:val="none"/>
            </w:rPr>
          </w:pPr>
          <w:hyperlink w:anchor="_tmte1batpnlw">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tmte1batpnlw">
            <w:r w:rsidDel="00000000" w:rsidR="00000000" w:rsidRPr="00000000">
              <w:rPr>
                <w:b w:val="0"/>
                <w:bCs w:val="0"/>
                <w:i w:val="0"/>
                <w:iCs w:val="0"/>
                <w:smallCaps w:val="0"/>
                <w:strike w:val="0"/>
                <w:color w:val="000000"/>
                <w:sz w:val="24"/>
                <w:szCs w:val="24"/>
                <w:u w:val="none"/>
                <w:shd w:fill="auto" w:val="clear"/>
                <w:vertAlign w:val="baseline"/>
                <w:rtl w:val="0"/>
              </w:rPr>
              <w:t xml:space="preserve"> 3.51. Contoh kasus postcoital and contact bleeding</w:t>
              <w:tab/>
              <w:t xml:space="preserve">222</w:t>
            </w:r>
          </w:hyperlink>
          <w:r w:rsidDel="00000000" w:rsidR="00000000" w:rsidRPr="00000000">
            <w:rPr>
              <w:rtl w:val="0"/>
            </w:rPr>
          </w:r>
        </w:p>
        <w:p w:rsidR="00000000" w:rsidDel="00000000" w:rsidP="00000000" w:rsidRDefault="00000000" w:rsidRPr="00000000" w14:paraId="00000229">
          <w:pPr>
            <w:widowControl w:val="0"/>
            <w:tabs>
              <w:tab w:val="right" w:leader="dot" w:pos="12000"/>
            </w:tabs>
            <w:spacing w:before="60" w:line="240" w:lineRule="auto"/>
            <w:ind w:left="0" w:right="0" w:firstLine="0"/>
            <w:jc w:val="left"/>
            <w:rPr>
              <w:b w:val="0"/>
              <w:bCs w:val="0"/>
              <w:color w:val="000000"/>
              <w:u w:val="none"/>
            </w:rPr>
          </w:pPr>
          <w:hyperlink w:anchor="_j18zzyahikc9">
            <w:r w:rsidDel="00000000" w:rsidR="00000000" w:rsidRPr="00000000">
              <w:rPr>
                <w:b w:val="0"/>
                <w:bCs w:val="0"/>
                <w:i w:val="0"/>
                <w:iCs w:val="0"/>
                <w:smallCaps w:val="0"/>
                <w:strike w:val="0"/>
                <w:color w:val="000000"/>
                <w:sz w:val="24"/>
                <w:szCs w:val="24"/>
                <w:u w:val="none"/>
                <w:shd w:fill="auto" w:val="clear"/>
                <w:vertAlign w:val="baseline"/>
                <w:rtl w:val="0"/>
              </w:rPr>
              <w:t xml:space="preserve">Tabel 3.52. Contoh kasus tubal pregnancy</w:t>
              <w:tab/>
              <w:t xml:space="preserve">226</w:t>
            </w:r>
          </w:hyperlink>
          <w:r w:rsidDel="00000000" w:rsidR="00000000" w:rsidRPr="00000000">
            <w:rPr>
              <w:rtl w:val="0"/>
            </w:rPr>
          </w:r>
        </w:p>
        <w:p w:rsidR="00000000" w:rsidDel="00000000" w:rsidP="00000000" w:rsidRDefault="00000000" w:rsidRPr="00000000" w14:paraId="0000022A">
          <w:pPr>
            <w:widowControl w:val="0"/>
            <w:tabs>
              <w:tab w:val="right" w:leader="dot" w:pos="12000"/>
            </w:tabs>
            <w:spacing w:before="60" w:line="240" w:lineRule="auto"/>
            <w:ind w:left="0" w:right="0" w:firstLine="0"/>
            <w:jc w:val="left"/>
            <w:rPr>
              <w:b w:val="0"/>
              <w:bCs w:val="0"/>
              <w:color w:val="000000"/>
              <w:u w:val="none"/>
            </w:rPr>
          </w:pPr>
          <w:hyperlink w:anchor="_hr0k6v7s6io9">
            <w:r w:rsidDel="00000000" w:rsidR="00000000" w:rsidRPr="00000000">
              <w:rPr>
                <w:b w:val="0"/>
                <w:bCs w:val="0"/>
                <w:i w:val="0"/>
                <w:iCs w:val="0"/>
                <w:smallCaps w:val="0"/>
                <w:strike w:val="0"/>
                <w:color w:val="000000"/>
                <w:sz w:val="24"/>
                <w:szCs w:val="24"/>
                <w:u w:val="none"/>
                <w:shd w:fill="auto" w:val="clear"/>
                <w:vertAlign w:val="baseline"/>
                <w:rtl w:val="0"/>
              </w:rPr>
              <w:t xml:space="preserve">Tabel 3.53. Contoh kasus abortion</w:t>
              <w:tab/>
              <w:t xml:space="preserve">228</w:t>
            </w:r>
          </w:hyperlink>
          <w:r w:rsidDel="00000000" w:rsidR="00000000" w:rsidRPr="00000000">
            <w:rPr>
              <w:rtl w:val="0"/>
            </w:rPr>
          </w:r>
        </w:p>
        <w:p w:rsidR="00000000" w:rsidDel="00000000" w:rsidP="00000000" w:rsidRDefault="00000000" w:rsidRPr="00000000" w14:paraId="0000022B">
          <w:pPr>
            <w:widowControl w:val="0"/>
            <w:tabs>
              <w:tab w:val="right" w:leader="dot" w:pos="12000"/>
            </w:tabs>
            <w:spacing w:before="60" w:line="240" w:lineRule="auto"/>
            <w:ind w:left="0" w:right="0" w:firstLine="0"/>
            <w:jc w:val="left"/>
            <w:rPr>
              <w:b w:val="0"/>
              <w:bCs w:val="0"/>
              <w:color w:val="000000"/>
              <w:u w:val="none"/>
            </w:rPr>
          </w:pPr>
          <w:hyperlink w:anchor="_defpqlbtl8xm">
            <w:r w:rsidDel="00000000" w:rsidR="00000000" w:rsidRPr="00000000">
              <w:rPr>
                <w:b w:val="0"/>
                <w:bCs w:val="0"/>
                <w:i w:val="0"/>
                <w:iCs w:val="0"/>
                <w:smallCaps w:val="0"/>
                <w:strike w:val="0"/>
                <w:color w:val="000000"/>
                <w:sz w:val="24"/>
                <w:szCs w:val="24"/>
                <w:u w:val="none"/>
                <w:shd w:fill="auto" w:val="clear"/>
                <w:vertAlign w:val="baseline"/>
                <w:rtl w:val="0"/>
              </w:rPr>
              <w:t xml:space="preserve">Tabel 3.54. Contoh kasus abortion</w:t>
              <w:tab/>
              <w:t xml:space="preserve">228</w:t>
            </w:r>
          </w:hyperlink>
          <w:r w:rsidDel="00000000" w:rsidR="00000000" w:rsidRPr="00000000">
            <w:rPr>
              <w:rtl w:val="0"/>
            </w:rPr>
          </w:r>
        </w:p>
        <w:p w:rsidR="00000000" w:rsidDel="00000000" w:rsidP="00000000" w:rsidRDefault="00000000" w:rsidRPr="00000000" w14:paraId="0000022C">
          <w:pPr>
            <w:widowControl w:val="0"/>
            <w:tabs>
              <w:tab w:val="right" w:leader="dot" w:pos="12000"/>
            </w:tabs>
            <w:spacing w:before="60" w:line="240" w:lineRule="auto"/>
            <w:ind w:left="0" w:right="0" w:firstLine="0"/>
            <w:jc w:val="left"/>
            <w:rPr>
              <w:b w:val="0"/>
              <w:bCs w:val="0"/>
              <w:color w:val="000000"/>
              <w:u w:val="none"/>
            </w:rPr>
          </w:pPr>
          <w:hyperlink w:anchor="_kumuk2roz4k7">
            <w:r w:rsidDel="00000000" w:rsidR="00000000" w:rsidRPr="00000000">
              <w:rPr>
                <w:b w:val="0"/>
                <w:bCs w:val="0"/>
                <w:i w:val="0"/>
                <w:iCs w:val="0"/>
                <w:smallCaps w:val="0"/>
                <w:strike w:val="0"/>
                <w:color w:val="000000"/>
                <w:sz w:val="24"/>
                <w:szCs w:val="24"/>
                <w:u w:val="none"/>
                <w:shd w:fill="auto" w:val="clear"/>
                <w:vertAlign w:val="baseline"/>
                <w:rtl w:val="0"/>
              </w:rPr>
              <w:t xml:space="preserve">Tabel 3.55. Contoh kasus abortion</w:t>
              <w:tab/>
              <w:t xml:space="preserve">228</w:t>
            </w:r>
          </w:hyperlink>
          <w:r w:rsidDel="00000000" w:rsidR="00000000" w:rsidRPr="00000000">
            <w:rPr>
              <w:rtl w:val="0"/>
            </w:rPr>
          </w:r>
        </w:p>
        <w:p w:rsidR="00000000" w:rsidDel="00000000" w:rsidP="00000000" w:rsidRDefault="00000000" w:rsidRPr="00000000" w14:paraId="0000022D">
          <w:pPr>
            <w:widowControl w:val="0"/>
            <w:tabs>
              <w:tab w:val="right" w:leader="dot" w:pos="12000"/>
            </w:tabs>
            <w:spacing w:before="60" w:line="240" w:lineRule="auto"/>
            <w:ind w:left="0" w:right="0" w:firstLine="0"/>
            <w:jc w:val="left"/>
            <w:rPr>
              <w:b w:val="0"/>
              <w:bCs w:val="0"/>
              <w:color w:val="000000"/>
              <w:u w:val="none"/>
            </w:rPr>
          </w:pPr>
          <w:hyperlink w:anchor="_9u6b5i51n0om">
            <w:r w:rsidDel="00000000" w:rsidR="00000000" w:rsidRPr="00000000">
              <w:rPr>
                <w:b w:val="0"/>
                <w:bCs w:val="0"/>
                <w:i w:val="0"/>
                <w:iCs w:val="0"/>
                <w:smallCaps w:val="0"/>
                <w:strike w:val="0"/>
                <w:color w:val="000000"/>
                <w:sz w:val="24"/>
                <w:szCs w:val="24"/>
                <w:u w:val="none"/>
                <w:shd w:fill="auto" w:val="clear"/>
                <w:vertAlign w:val="baseline"/>
                <w:rtl w:val="0"/>
              </w:rPr>
              <w:t xml:space="preserve">Tabel 3.56. Contoh kasus abortion</w:t>
              <w:tab/>
              <w:t xml:space="preserve">229</w:t>
            </w:r>
          </w:hyperlink>
          <w:r w:rsidDel="00000000" w:rsidR="00000000" w:rsidRPr="00000000">
            <w:rPr>
              <w:rtl w:val="0"/>
            </w:rPr>
          </w:r>
        </w:p>
        <w:p w:rsidR="00000000" w:rsidDel="00000000" w:rsidP="00000000" w:rsidRDefault="00000000" w:rsidRPr="00000000" w14:paraId="0000022E">
          <w:pPr>
            <w:widowControl w:val="0"/>
            <w:tabs>
              <w:tab w:val="right" w:leader="dot" w:pos="12000"/>
            </w:tabs>
            <w:spacing w:before="60" w:line="240" w:lineRule="auto"/>
            <w:ind w:left="0" w:right="0" w:firstLine="0"/>
            <w:jc w:val="left"/>
            <w:rPr>
              <w:b w:val="0"/>
              <w:bCs w:val="0"/>
              <w:color w:val="000000"/>
              <w:u w:val="none"/>
            </w:rPr>
          </w:pPr>
          <w:hyperlink w:anchor="_64hanoqfylk2">
            <w:r w:rsidDel="00000000" w:rsidR="00000000" w:rsidRPr="00000000">
              <w:rPr>
                <w:b w:val="0"/>
                <w:bCs w:val="0"/>
                <w:i w:val="0"/>
                <w:iCs w:val="0"/>
                <w:smallCaps w:val="0"/>
                <w:strike w:val="0"/>
                <w:color w:val="000000"/>
                <w:sz w:val="24"/>
                <w:szCs w:val="24"/>
                <w:u w:val="none"/>
                <w:shd w:fill="auto" w:val="clear"/>
                <w:vertAlign w:val="baseline"/>
                <w:rtl w:val="0"/>
              </w:rPr>
              <w:t xml:space="preserve">Tabel 3.57. Contoh kasus abortion</w:t>
              <w:tab/>
              <w:t xml:space="preserve">229</w:t>
            </w:r>
          </w:hyperlink>
          <w:r w:rsidDel="00000000" w:rsidR="00000000" w:rsidRPr="00000000">
            <w:rPr>
              <w:rtl w:val="0"/>
            </w:rPr>
          </w:r>
        </w:p>
        <w:p w:rsidR="00000000" w:rsidDel="00000000" w:rsidP="00000000" w:rsidRDefault="00000000" w:rsidRPr="00000000" w14:paraId="0000022F">
          <w:pPr>
            <w:widowControl w:val="0"/>
            <w:tabs>
              <w:tab w:val="right" w:leader="dot" w:pos="12000"/>
            </w:tabs>
            <w:spacing w:before="60" w:line="240" w:lineRule="auto"/>
            <w:ind w:left="0" w:right="0" w:firstLine="0"/>
            <w:jc w:val="left"/>
            <w:rPr>
              <w:b w:val="0"/>
              <w:bCs w:val="0"/>
              <w:color w:val="000000"/>
              <w:u w:val="none"/>
            </w:rPr>
          </w:pPr>
          <w:hyperlink w:anchor="_gsux6dn1t642">
            <w:r w:rsidDel="00000000" w:rsidR="00000000" w:rsidRPr="00000000">
              <w:rPr>
                <w:b w:val="0"/>
                <w:bCs w:val="0"/>
                <w:i w:val="0"/>
                <w:iCs w:val="0"/>
                <w:smallCaps w:val="0"/>
                <w:strike w:val="0"/>
                <w:color w:val="000000"/>
                <w:sz w:val="24"/>
                <w:szCs w:val="24"/>
                <w:u w:val="none"/>
                <w:shd w:fill="auto" w:val="clear"/>
                <w:vertAlign w:val="baseline"/>
                <w:rtl w:val="0"/>
              </w:rPr>
              <w:t xml:space="preserve">Tabel 3.58. Contoh kasus abortion</w:t>
              <w:tab/>
              <w:t xml:space="preserve">229</w:t>
            </w:r>
          </w:hyperlink>
          <w:r w:rsidDel="00000000" w:rsidR="00000000" w:rsidRPr="00000000">
            <w:rPr>
              <w:rtl w:val="0"/>
            </w:rPr>
          </w:r>
        </w:p>
        <w:p w:rsidR="00000000" w:rsidDel="00000000" w:rsidP="00000000" w:rsidRDefault="00000000" w:rsidRPr="00000000" w14:paraId="00000230">
          <w:pPr>
            <w:widowControl w:val="0"/>
            <w:tabs>
              <w:tab w:val="right" w:leader="dot" w:pos="12000"/>
            </w:tabs>
            <w:spacing w:before="60" w:line="240" w:lineRule="auto"/>
            <w:ind w:left="0" w:right="0" w:firstLine="0"/>
            <w:jc w:val="left"/>
            <w:rPr>
              <w:b w:val="0"/>
              <w:bCs w:val="0"/>
              <w:color w:val="000000"/>
              <w:u w:val="none"/>
            </w:rPr>
          </w:pPr>
          <w:hyperlink w:anchor="_qiuqnn1dnzgc">
            <w:r w:rsidDel="00000000" w:rsidR="00000000" w:rsidRPr="00000000">
              <w:rPr>
                <w:b w:val="0"/>
                <w:bCs w:val="0"/>
                <w:i w:val="0"/>
                <w:iCs w:val="0"/>
                <w:smallCaps w:val="0"/>
                <w:strike w:val="0"/>
                <w:color w:val="000000"/>
                <w:sz w:val="24"/>
                <w:szCs w:val="24"/>
                <w:u w:val="none"/>
                <w:shd w:fill="auto" w:val="clear"/>
                <w:vertAlign w:val="baseline"/>
                <w:rtl w:val="0"/>
              </w:rPr>
              <w:t xml:space="preserve">Tabel 3.59. Contoh kasus abortion</w:t>
              <w:tab/>
              <w:t xml:space="preserve">230</w:t>
            </w:r>
          </w:hyperlink>
          <w:r w:rsidDel="00000000" w:rsidR="00000000" w:rsidRPr="00000000">
            <w:rPr>
              <w:rtl w:val="0"/>
            </w:rPr>
          </w:r>
        </w:p>
        <w:p w:rsidR="00000000" w:rsidDel="00000000" w:rsidP="00000000" w:rsidRDefault="00000000" w:rsidRPr="00000000" w14:paraId="00000231">
          <w:pPr>
            <w:widowControl w:val="0"/>
            <w:tabs>
              <w:tab w:val="right" w:leader="dot" w:pos="12000"/>
            </w:tabs>
            <w:spacing w:before="60" w:line="240" w:lineRule="auto"/>
            <w:ind w:left="0" w:right="0" w:firstLine="0"/>
            <w:jc w:val="left"/>
            <w:rPr>
              <w:b w:val="0"/>
              <w:bCs w:val="0"/>
              <w:color w:val="000000"/>
              <w:u w:val="none"/>
            </w:rPr>
          </w:pPr>
          <w:hyperlink w:anchor="_917epg8d1005">
            <w:r w:rsidDel="00000000" w:rsidR="00000000" w:rsidRPr="00000000">
              <w:rPr>
                <w:b w:val="0"/>
                <w:bCs w:val="0"/>
                <w:i w:val="0"/>
                <w:iCs w:val="0"/>
                <w:smallCaps w:val="0"/>
                <w:strike w:val="0"/>
                <w:color w:val="000000"/>
                <w:sz w:val="24"/>
                <w:szCs w:val="24"/>
                <w:u w:val="none"/>
                <w:shd w:fill="auto" w:val="clear"/>
                <w:vertAlign w:val="baseline"/>
                <w:rtl w:val="0"/>
              </w:rPr>
              <w:t xml:space="preserve">Tabel 3.60. Contoh kasus abortion</w:t>
              <w:tab/>
              <w:t xml:space="preserve">230</w:t>
            </w:r>
          </w:hyperlink>
          <w:r w:rsidDel="00000000" w:rsidR="00000000" w:rsidRPr="00000000">
            <w:rPr>
              <w:rtl w:val="0"/>
            </w:rPr>
          </w:r>
        </w:p>
        <w:p w:rsidR="00000000" w:rsidDel="00000000" w:rsidP="00000000" w:rsidRDefault="00000000" w:rsidRPr="00000000" w14:paraId="00000232">
          <w:pPr>
            <w:widowControl w:val="0"/>
            <w:tabs>
              <w:tab w:val="right" w:leader="dot" w:pos="12000"/>
            </w:tabs>
            <w:spacing w:before="60" w:line="240" w:lineRule="auto"/>
            <w:ind w:left="0" w:right="0" w:firstLine="0"/>
            <w:jc w:val="left"/>
            <w:rPr>
              <w:b w:val="0"/>
              <w:bCs w:val="0"/>
              <w:color w:val="000000"/>
              <w:u w:val="none"/>
            </w:rPr>
          </w:pPr>
          <w:hyperlink w:anchor="_2w71we9rslv3">
            <w:r w:rsidDel="00000000" w:rsidR="00000000" w:rsidRPr="00000000">
              <w:rPr>
                <w:b w:val="0"/>
                <w:bCs w:val="0"/>
                <w:i w:val="0"/>
                <w:iCs w:val="0"/>
                <w:smallCaps w:val="0"/>
                <w:strike w:val="0"/>
                <w:color w:val="000000"/>
                <w:sz w:val="24"/>
                <w:szCs w:val="24"/>
                <w:u w:val="none"/>
                <w:shd w:fill="auto" w:val="clear"/>
                <w:vertAlign w:val="baseline"/>
                <w:rtl w:val="0"/>
              </w:rPr>
              <w:t xml:space="preserve">Tabel 3.61. Contoh kasus abortion</w:t>
              <w:tab/>
              <w:t xml:space="preserve">231</w:t>
            </w:r>
          </w:hyperlink>
          <w:r w:rsidDel="00000000" w:rsidR="00000000" w:rsidRPr="00000000">
            <w:rPr>
              <w:rtl w:val="0"/>
            </w:rPr>
          </w:r>
        </w:p>
        <w:p w:rsidR="00000000" w:rsidDel="00000000" w:rsidP="00000000" w:rsidRDefault="00000000" w:rsidRPr="00000000" w14:paraId="00000233">
          <w:pPr>
            <w:widowControl w:val="0"/>
            <w:tabs>
              <w:tab w:val="right" w:leader="dot" w:pos="12000"/>
            </w:tabs>
            <w:spacing w:before="60" w:line="240" w:lineRule="auto"/>
            <w:ind w:left="0" w:right="0" w:firstLine="0"/>
            <w:jc w:val="left"/>
            <w:rPr>
              <w:b w:val="0"/>
              <w:bCs w:val="0"/>
              <w:color w:val="000000"/>
              <w:u w:val="none"/>
            </w:rPr>
          </w:pPr>
          <w:hyperlink w:anchor="_knwyelx723wo">
            <w:r w:rsidDel="00000000" w:rsidR="00000000" w:rsidRPr="00000000">
              <w:rPr>
                <w:b w:val="0"/>
                <w:bCs w:val="0"/>
                <w:i w:val="0"/>
                <w:iCs w:val="0"/>
                <w:smallCaps w:val="0"/>
                <w:strike w:val="0"/>
                <w:color w:val="000000"/>
                <w:sz w:val="24"/>
                <w:szCs w:val="24"/>
                <w:u w:val="none"/>
                <w:shd w:fill="auto" w:val="clear"/>
                <w:vertAlign w:val="baseline"/>
                <w:rtl w:val="0"/>
              </w:rPr>
              <w:t xml:space="preserve">Tabel 3.62. Contoh kasus abortion</w:t>
              <w:tab/>
              <w:t xml:space="preserve">232</w:t>
            </w:r>
          </w:hyperlink>
          <w:r w:rsidDel="00000000" w:rsidR="00000000" w:rsidRPr="00000000">
            <w:rPr>
              <w:rtl w:val="0"/>
            </w:rPr>
          </w:r>
        </w:p>
        <w:p w:rsidR="00000000" w:rsidDel="00000000" w:rsidP="00000000" w:rsidRDefault="00000000" w:rsidRPr="00000000" w14:paraId="00000234">
          <w:pPr>
            <w:widowControl w:val="0"/>
            <w:tabs>
              <w:tab w:val="right" w:leader="dot" w:pos="12000"/>
            </w:tabs>
            <w:spacing w:before="60" w:line="240" w:lineRule="auto"/>
            <w:ind w:left="0" w:right="0" w:firstLine="0"/>
            <w:jc w:val="left"/>
            <w:rPr>
              <w:b w:val="0"/>
              <w:bCs w:val="0"/>
              <w:color w:val="000000"/>
              <w:u w:val="none"/>
            </w:rPr>
          </w:pPr>
          <w:hyperlink w:anchor="_cd9wr8nyayl6">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cd9wr8nyayl6">
            <w:r w:rsidDel="00000000" w:rsidR="00000000" w:rsidRPr="00000000">
              <w:rPr>
                <w:b w:val="0"/>
                <w:bCs w:val="0"/>
                <w:i w:val="0"/>
                <w:iCs w:val="0"/>
                <w:smallCaps w:val="0"/>
                <w:strike w:val="0"/>
                <w:color w:val="000000"/>
                <w:sz w:val="24"/>
                <w:szCs w:val="24"/>
                <w:u w:val="none"/>
                <w:shd w:fill="auto" w:val="clear"/>
                <w:vertAlign w:val="baseline"/>
                <w:rtl w:val="0"/>
              </w:rPr>
              <w:t xml:space="preserve"> 3.63. Contoh kasus infection in pregnancy</w:t>
              <w:tab/>
              <w:t xml:space="preserve">234</w:t>
            </w:r>
          </w:hyperlink>
          <w:r w:rsidDel="00000000" w:rsidR="00000000" w:rsidRPr="00000000">
            <w:rPr>
              <w:rtl w:val="0"/>
            </w:rPr>
          </w:r>
        </w:p>
        <w:p w:rsidR="00000000" w:rsidDel="00000000" w:rsidP="00000000" w:rsidRDefault="00000000" w:rsidRPr="00000000" w14:paraId="00000235">
          <w:pPr>
            <w:widowControl w:val="0"/>
            <w:tabs>
              <w:tab w:val="right" w:leader="dot" w:pos="12000"/>
            </w:tabs>
            <w:spacing w:before="60" w:line="240" w:lineRule="auto"/>
            <w:ind w:left="0" w:right="0" w:firstLine="0"/>
            <w:jc w:val="left"/>
            <w:rPr>
              <w:b w:val="0"/>
              <w:bCs w:val="0"/>
              <w:color w:val="000000"/>
              <w:u w:val="none"/>
            </w:rPr>
          </w:pPr>
          <w:hyperlink w:anchor="_f9p54vy24nml">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f9p54vy24nml">
            <w:r w:rsidDel="00000000" w:rsidR="00000000" w:rsidRPr="00000000">
              <w:rPr>
                <w:b w:val="0"/>
                <w:bCs w:val="0"/>
                <w:i w:val="0"/>
                <w:iCs w:val="0"/>
                <w:smallCaps w:val="0"/>
                <w:strike w:val="0"/>
                <w:color w:val="000000"/>
                <w:sz w:val="24"/>
                <w:szCs w:val="24"/>
                <w:u w:val="none"/>
                <w:shd w:fill="auto" w:val="clear"/>
                <w:vertAlign w:val="baseline"/>
                <w:rtl w:val="0"/>
              </w:rPr>
              <w:t xml:space="preserve"> 3.64. Contoh kasus infection in pregnancy</w:t>
              <w:tab/>
              <w:t xml:space="preserve">234</w:t>
            </w:r>
          </w:hyperlink>
          <w:r w:rsidDel="00000000" w:rsidR="00000000" w:rsidRPr="00000000">
            <w:rPr>
              <w:rtl w:val="0"/>
            </w:rPr>
          </w:r>
        </w:p>
        <w:p w:rsidR="00000000" w:rsidDel="00000000" w:rsidP="00000000" w:rsidRDefault="00000000" w:rsidRPr="00000000" w14:paraId="00000236">
          <w:pPr>
            <w:widowControl w:val="0"/>
            <w:tabs>
              <w:tab w:val="right" w:leader="dot" w:pos="12000"/>
            </w:tabs>
            <w:spacing w:before="60" w:line="240" w:lineRule="auto"/>
            <w:ind w:left="0" w:right="0" w:firstLine="0"/>
            <w:jc w:val="left"/>
            <w:rPr>
              <w:b w:val="0"/>
              <w:bCs w:val="0"/>
              <w:color w:val="000000"/>
              <w:u w:val="none"/>
            </w:rPr>
          </w:pPr>
          <w:hyperlink w:anchor="_n65kfsppff82">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n65kfsppff82">
            <w:r w:rsidDel="00000000" w:rsidR="00000000" w:rsidRPr="00000000">
              <w:rPr>
                <w:b w:val="0"/>
                <w:bCs w:val="0"/>
                <w:i w:val="0"/>
                <w:iCs w:val="0"/>
                <w:smallCaps w:val="0"/>
                <w:strike w:val="0"/>
                <w:color w:val="000000"/>
                <w:sz w:val="24"/>
                <w:szCs w:val="24"/>
                <w:u w:val="none"/>
                <w:shd w:fill="auto" w:val="clear"/>
                <w:vertAlign w:val="baseline"/>
                <w:rtl w:val="0"/>
              </w:rPr>
              <w:t xml:space="preserve"> 3.65. Contoh kasus infection in pregnancy</w:t>
              <w:tab/>
              <w:t xml:space="preserve">234</w:t>
            </w:r>
          </w:hyperlink>
          <w:r w:rsidDel="00000000" w:rsidR="00000000" w:rsidRPr="00000000">
            <w:rPr>
              <w:rtl w:val="0"/>
            </w:rPr>
          </w:r>
        </w:p>
        <w:p w:rsidR="00000000" w:rsidDel="00000000" w:rsidP="00000000" w:rsidRDefault="00000000" w:rsidRPr="00000000" w14:paraId="00000237">
          <w:pPr>
            <w:widowControl w:val="0"/>
            <w:tabs>
              <w:tab w:val="right" w:leader="dot" w:pos="12000"/>
            </w:tabs>
            <w:spacing w:before="60" w:line="240" w:lineRule="auto"/>
            <w:ind w:left="0" w:right="0" w:firstLine="0"/>
            <w:jc w:val="left"/>
            <w:rPr>
              <w:b w:val="0"/>
              <w:bCs w:val="0"/>
              <w:color w:val="000000"/>
              <w:u w:val="none"/>
            </w:rPr>
          </w:pPr>
          <w:hyperlink w:anchor="_pp1p0htxq2g8">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pp1p0htxq2g8">
            <w:r w:rsidDel="00000000" w:rsidR="00000000" w:rsidRPr="00000000">
              <w:rPr>
                <w:b w:val="0"/>
                <w:bCs w:val="0"/>
                <w:i w:val="0"/>
                <w:iCs w:val="0"/>
                <w:smallCaps w:val="0"/>
                <w:strike w:val="0"/>
                <w:color w:val="000000"/>
                <w:sz w:val="24"/>
                <w:szCs w:val="24"/>
                <w:u w:val="none"/>
                <w:shd w:fill="auto" w:val="clear"/>
                <w:vertAlign w:val="baseline"/>
                <w:rtl w:val="0"/>
              </w:rPr>
              <w:t xml:space="preserve"> 3.66. Contoh kasus infection in pregnancy</w:t>
              <w:tab/>
              <w:t xml:space="preserve">235</w:t>
            </w:r>
          </w:hyperlink>
          <w:r w:rsidDel="00000000" w:rsidR="00000000" w:rsidRPr="00000000">
            <w:rPr>
              <w:rtl w:val="0"/>
            </w:rPr>
          </w:r>
        </w:p>
        <w:p w:rsidR="00000000" w:rsidDel="00000000" w:rsidP="00000000" w:rsidRDefault="00000000" w:rsidRPr="00000000" w14:paraId="00000238">
          <w:pPr>
            <w:widowControl w:val="0"/>
            <w:tabs>
              <w:tab w:val="right" w:leader="dot" w:pos="12000"/>
            </w:tabs>
            <w:spacing w:before="60" w:line="240" w:lineRule="auto"/>
            <w:ind w:left="0" w:right="0" w:firstLine="0"/>
            <w:jc w:val="left"/>
            <w:rPr>
              <w:b w:val="0"/>
              <w:bCs w:val="0"/>
              <w:color w:val="000000"/>
              <w:u w:val="none"/>
            </w:rPr>
          </w:pPr>
          <w:hyperlink w:anchor="_x0xqwnqil6eg">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x0xqwnqil6eg">
            <w:r w:rsidDel="00000000" w:rsidR="00000000" w:rsidRPr="00000000">
              <w:rPr>
                <w:b w:val="0"/>
                <w:bCs w:val="0"/>
                <w:i w:val="0"/>
                <w:iCs w:val="0"/>
                <w:smallCaps w:val="0"/>
                <w:strike w:val="0"/>
                <w:color w:val="000000"/>
                <w:sz w:val="24"/>
                <w:szCs w:val="24"/>
                <w:u w:val="none"/>
                <w:shd w:fill="auto" w:val="clear"/>
                <w:vertAlign w:val="baseline"/>
                <w:rtl w:val="0"/>
              </w:rPr>
              <w:t xml:space="preserve"> 3.67. Contoh kasus infection in pregnancy</w:t>
              <w:tab/>
              <w:t xml:space="preserve">235</w:t>
            </w:r>
          </w:hyperlink>
          <w:r w:rsidDel="00000000" w:rsidR="00000000" w:rsidRPr="00000000">
            <w:rPr>
              <w:rtl w:val="0"/>
            </w:rPr>
          </w:r>
        </w:p>
        <w:p w:rsidR="00000000" w:rsidDel="00000000" w:rsidP="00000000" w:rsidRDefault="00000000" w:rsidRPr="00000000" w14:paraId="00000239">
          <w:pPr>
            <w:widowControl w:val="0"/>
            <w:tabs>
              <w:tab w:val="right" w:leader="dot" w:pos="12000"/>
            </w:tabs>
            <w:spacing w:before="60" w:line="240" w:lineRule="auto"/>
            <w:ind w:left="0" w:right="0" w:firstLine="0"/>
            <w:jc w:val="left"/>
            <w:rPr>
              <w:b w:val="0"/>
              <w:bCs w:val="0"/>
              <w:color w:val="000000"/>
              <w:u w:val="none"/>
            </w:rPr>
          </w:pPr>
          <w:hyperlink w:anchor="_qy4azh957x2w">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qy4azh957x2w">
            <w:r w:rsidDel="00000000" w:rsidR="00000000" w:rsidRPr="00000000">
              <w:rPr>
                <w:b w:val="0"/>
                <w:bCs w:val="0"/>
                <w:i w:val="0"/>
                <w:iCs w:val="0"/>
                <w:smallCaps w:val="0"/>
                <w:strike w:val="0"/>
                <w:color w:val="000000"/>
                <w:sz w:val="24"/>
                <w:szCs w:val="24"/>
                <w:u w:val="none"/>
                <w:shd w:fill="auto" w:val="clear"/>
                <w:vertAlign w:val="baseline"/>
                <w:rtl w:val="0"/>
              </w:rPr>
              <w:t xml:space="preserve"> 3.68. Contoh kasus maternal care for known or </w:t>
            </w:r>
          </w:hyperlink>
          <w:hyperlink w:anchor="_qy4azh957x2w">
            <w:r w:rsidDel="00000000" w:rsidR="00000000" w:rsidRPr="00000000">
              <w:rPr>
                <w:b w:val="0"/>
                <w:bCs w:val="0"/>
                <w:i w:val="0"/>
                <w:iCs w:val="0"/>
                <w:smallCaps w:val="0"/>
                <w:strike w:val="0"/>
                <w:color w:val="000000"/>
                <w:sz w:val="24"/>
                <w:szCs w:val="24"/>
                <w:u w:val="none"/>
                <w:shd w:fill="auto" w:val="clear"/>
                <w:vertAlign w:val="baseline"/>
                <w:rtl w:val="0"/>
              </w:rPr>
              <w:t xml:space="preserve">susp</w:t>
            </w:r>
          </w:hyperlink>
          <w:hyperlink w:anchor="_qy4azh957x2w">
            <w:r w:rsidDel="00000000" w:rsidR="00000000" w:rsidRPr="00000000">
              <w:rPr>
                <w:b w:val="0"/>
                <w:bCs w:val="0"/>
                <w:i w:val="0"/>
                <w:iCs w:val="0"/>
                <w:smallCaps w:val="0"/>
                <w:strike w:val="0"/>
                <w:color w:val="000000"/>
                <w:sz w:val="24"/>
                <w:szCs w:val="24"/>
                <w:u w:val="none"/>
                <w:shd w:fill="auto" w:val="clear"/>
                <w:vertAlign w:val="baseline"/>
                <w:rtl w:val="0"/>
              </w:rPr>
              <w:t xml:space="preserve"> malpresentation of fetus</w:t>
              <w:tab/>
              <w:t xml:space="preserve">236</w:t>
            </w:r>
          </w:hyperlink>
          <w:r w:rsidDel="00000000" w:rsidR="00000000" w:rsidRPr="00000000">
            <w:rPr>
              <w:rtl w:val="0"/>
            </w:rPr>
          </w:r>
        </w:p>
        <w:p w:rsidR="00000000" w:rsidDel="00000000" w:rsidP="00000000" w:rsidRDefault="00000000" w:rsidRPr="00000000" w14:paraId="0000023A">
          <w:pPr>
            <w:widowControl w:val="0"/>
            <w:tabs>
              <w:tab w:val="right" w:leader="dot" w:pos="12000"/>
            </w:tabs>
            <w:spacing w:before="60" w:line="240" w:lineRule="auto"/>
            <w:ind w:left="0" w:right="0" w:firstLine="0"/>
            <w:jc w:val="left"/>
            <w:rPr>
              <w:b w:val="0"/>
              <w:bCs w:val="0"/>
              <w:color w:val="000000"/>
              <w:u w:val="none"/>
            </w:rPr>
          </w:pPr>
          <w:hyperlink w:anchor="_fwunx0rmg4os">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fwunx0rmg4os">
            <w:r w:rsidDel="00000000" w:rsidR="00000000" w:rsidRPr="00000000">
              <w:rPr>
                <w:b w:val="0"/>
                <w:bCs w:val="0"/>
                <w:i w:val="0"/>
                <w:iCs w:val="0"/>
                <w:smallCaps w:val="0"/>
                <w:strike w:val="0"/>
                <w:color w:val="000000"/>
                <w:sz w:val="24"/>
                <w:szCs w:val="24"/>
                <w:u w:val="none"/>
                <w:shd w:fill="auto" w:val="clear"/>
                <w:vertAlign w:val="baseline"/>
                <w:rtl w:val="0"/>
              </w:rPr>
              <w:t xml:space="preserve"> 3.69. Contoh kasus maternal care for known or </w:t>
            </w:r>
          </w:hyperlink>
          <w:hyperlink w:anchor="_fwunx0rmg4os">
            <w:r w:rsidDel="00000000" w:rsidR="00000000" w:rsidRPr="00000000">
              <w:rPr>
                <w:b w:val="0"/>
                <w:bCs w:val="0"/>
                <w:i w:val="0"/>
                <w:iCs w:val="0"/>
                <w:smallCaps w:val="0"/>
                <w:strike w:val="0"/>
                <w:color w:val="000000"/>
                <w:sz w:val="24"/>
                <w:szCs w:val="24"/>
                <w:u w:val="none"/>
                <w:shd w:fill="auto" w:val="clear"/>
                <w:vertAlign w:val="baseline"/>
                <w:rtl w:val="0"/>
              </w:rPr>
              <w:t xml:space="preserve">susp</w:t>
            </w:r>
          </w:hyperlink>
          <w:hyperlink w:anchor="_fwunx0rmg4os">
            <w:r w:rsidDel="00000000" w:rsidR="00000000" w:rsidRPr="00000000">
              <w:rPr>
                <w:b w:val="0"/>
                <w:bCs w:val="0"/>
                <w:i w:val="0"/>
                <w:iCs w:val="0"/>
                <w:smallCaps w:val="0"/>
                <w:strike w:val="0"/>
                <w:color w:val="000000"/>
                <w:sz w:val="24"/>
                <w:szCs w:val="24"/>
                <w:u w:val="none"/>
                <w:shd w:fill="auto" w:val="clear"/>
                <w:vertAlign w:val="baseline"/>
                <w:rtl w:val="0"/>
              </w:rPr>
              <w:t xml:space="preserve"> malpresentation of fetus</w:t>
              <w:tab/>
              <w:t xml:space="preserve">237</w:t>
            </w:r>
          </w:hyperlink>
          <w:r w:rsidDel="00000000" w:rsidR="00000000" w:rsidRPr="00000000">
            <w:rPr>
              <w:rtl w:val="0"/>
            </w:rPr>
          </w:r>
        </w:p>
        <w:p w:rsidR="00000000" w:rsidDel="00000000" w:rsidP="00000000" w:rsidRDefault="00000000" w:rsidRPr="00000000" w14:paraId="0000023B">
          <w:pPr>
            <w:widowControl w:val="0"/>
            <w:tabs>
              <w:tab w:val="right" w:leader="dot" w:pos="12000"/>
            </w:tabs>
            <w:spacing w:before="60" w:line="240" w:lineRule="auto"/>
            <w:ind w:left="0" w:right="0" w:firstLine="0"/>
            <w:jc w:val="left"/>
            <w:rPr>
              <w:b w:val="0"/>
              <w:bCs w:val="0"/>
              <w:color w:val="000000"/>
              <w:u w:val="none"/>
            </w:rPr>
          </w:pPr>
          <w:hyperlink w:anchor="_csmbuayubx14">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csmbuayubx14">
            <w:r w:rsidDel="00000000" w:rsidR="00000000" w:rsidRPr="00000000">
              <w:rPr>
                <w:b w:val="0"/>
                <w:bCs w:val="0"/>
                <w:i w:val="0"/>
                <w:iCs w:val="0"/>
                <w:smallCaps w:val="0"/>
                <w:strike w:val="0"/>
                <w:color w:val="000000"/>
                <w:sz w:val="24"/>
                <w:szCs w:val="24"/>
                <w:u w:val="none"/>
                <w:shd w:fill="auto" w:val="clear"/>
                <w:vertAlign w:val="baseline"/>
                <w:rtl w:val="0"/>
              </w:rPr>
              <w:t xml:space="preserve"> 3.70. Contoh kasus maternal care for known or suspected disproportion</w:t>
              <w:tab/>
              <w:t xml:space="preserve">238</w:t>
            </w:r>
          </w:hyperlink>
          <w:r w:rsidDel="00000000" w:rsidR="00000000" w:rsidRPr="00000000">
            <w:rPr>
              <w:rtl w:val="0"/>
            </w:rPr>
          </w:r>
        </w:p>
        <w:p w:rsidR="00000000" w:rsidDel="00000000" w:rsidP="00000000" w:rsidRDefault="00000000" w:rsidRPr="00000000" w14:paraId="0000023C">
          <w:pPr>
            <w:widowControl w:val="0"/>
            <w:tabs>
              <w:tab w:val="right" w:leader="dot" w:pos="12000"/>
            </w:tabs>
            <w:spacing w:before="60" w:line="240" w:lineRule="auto"/>
            <w:ind w:left="0" w:right="0" w:firstLine="0"/>
            <w:jc w:val="left"/>
            <w:rPr>
              <w:b w:val="0"/>
              <w:bCs w:val="0"/>
              <w:color w:val="000000"/>
              <w:u w:val="none"/>
            </w:rPr>
          </w:pPr>
          <w:hyperlink w:anchor="_axp86krbtfey">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axp86krbtfey">
            <w:r w:rsidDel="00000000" w:rsidR="00000000" w:rsidRPr="00000000">
              <w:rPr>
                <w:b w:val="0"/>
                <w:bCs w:val="0"/>
                <w:i w:val="0"/>
                <w:iCs w:val="0"/>
                <w:smallCaps w:val="0"/>
                <w:strike w:val="0"/>
                <w:color w:val="000000"/>
                <w:sz w:val="24"/>
                <w:szCs w:val="24"/>
                <w:u w:val="none"/>
                <w:shd w:fill="auto" w:val="clear"/>
                <w:vertAlign w:val="baseline"/>
                <w:rtl w:val="0"/>
              </w:rPr>
              <w:t xml:space="preserve"> 3.71. Contoh kasus maternal care for known or suspected disproportion</w:t>
              <w:tab/>
              <w:t xml:space="preserve">238</w:t>
            </w:r>
          </w:hyperlink>
          <w:r w:rsidDel="00000000" w:rsidR="00000000" w:rsidRPr="00000000">
            <w:rPr>
              <w:rtl w:val="0"/>
            </w:rPr>
          </w:r>
        </w:p>
        <w:p w:rsidR="00000000" w:rsidDel="00000000" w:rsidP="00000000" w:rsidRDefault="00000000" w:rsidRPr="00000000" w14:paraId="0000023D">
          <w:pPr>
            <w:widowControl w:val="0"/>
            <w:tabs>
              <w:tab w:val="right" w:leader="dot" w:pos="12000"/>
            </w:tabs>
            <w:spacing w:before="60" w:line="240" w:lineRule="auto"/>
            <w:ind w:left="0" w:right="0" w:firstLine="0"/>
            <w:jc w:val="left"/>
            <w:rPr>
              <w:b w:val="0"/>
              <w:bCs w:val="0"/>
              <w:color w:val="000000"/>
              <w:u w:val="none"/>
            </w:rPr>
          </w:pPr>
          <w:hyperlink w:anchor="_4zagpsokmqu">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4zagpsokmqu">
            <w:r w:rsidDel="00000000" w:rsidR="00000000" w:rsidRPr="00000000">
              <w:rPr>
                <w:b w:val="0"/>
                <w:bCs w:val="0"/>
                <w:i w:val="0"/>
                <w:iCs w:val="0"/>
                <w:smallCaps w:val="0"/>
                <w:strike w:val="0"/>
                <w:color w:val="000000"/>
                <w:sz w:val="24"/>
                <w:szCs w:val="24"/>
                <w:u w:val="none"/>
                <w:shd w:fill="auto" w:val="clear"/>
                <w:vertAlign w:val="baseline"/>
                <w:rtl w:val="0"/>
              </w:rPr>
              <w:t xml:space="preserve"> 3.72. Contoh kasus maternal care for known or suspected disproportion</w:t>
              <w:tab/>
              <w:t xml:space="preserve">239</w:t>
            </w:r>
          </w:hyperlink>
          <w:r w:rsidDel="00000000" w:rsidR="00000000" w:rsidRPr="00000000">
            <w:rPr>
              <w:rtl w:val="0"/>
            </w:rPr>
          </w:r>
        </w:p>
        <w:p w:rsidR="00000000" w:rsidDel="00000000" w:rsidP="00000000" w:rsidRDefault="00000000" w:rsidRPr="00000000" w14:paraId="0000023E">
          <w:pPr>
            <w:widowControl w:val="0"/>
            <w:tabs>
              <w:tab w:val="right" w:leader="dot" w:pos="12000"/>
            </w:tabs>
            <w:spacing w:before="60" w:line="240" w:lineRule="auto"/>
            <w:ind w:left="0" w:right="0" w:firstLine="0"/>
            <w:jc w:val="left"/>
            <w:rPr>
              <w:b w:val="0"/>
              <w:bCs w:val="0"/>
              <w:color w:val="000000"/>
              <w:u w:val="none"/>
            </w:rPr>
          </w:pPr>
          <w:hyperlink w:anchor="_91hgbexc2bu">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91hgbexc2bu">
            <w:r w:rsidDel="00000000" w:rsidR="00000000" w:rsidRPr="00000000">
              <w:rPr>
                <w:b w:val="0"/>
                <w:bCs w:val="0"/>
                <w:i w:val="0"/>
                <w:iCs w:val="0"/>
                <w:smallCaps w:val="0"/>
                <w:strike w:val="0"/>
                <w:color w:val="000000"/>
                <w:sz w:val="24"/>
                <w:szCs w:val="24"/>
                <w:u w:val="none"/>
                <w:shd w:fill="auto" w:val="clear"/>
                <w:vertAlign w:val="baseline"/>
                <w:rtl w:val="0"/>
              </w:rPr>
              <w:t xml:space="preserve"> 3.73. Contoh kasus maternal care for known or suspected disproportion</w:t>
              <w:tab/>
              <w:t xml:space="preserve">239</w:t>
            </w:r>
          </w:hyperlink>
          <w:r w:rsidDel="00000000" w:rsidR="00000000" w:rsidRPr="00000000">
            <w:rPr>
              <w:rtl w:val="0"/>
            </w:rPr>
          </w:r>
        </w:p>
        <w:p w:rsidR="00000000" w:rsidDel="00000000" w:rsidP="00000000" w:rsidRDefault="00000000" w:rsidRPr="00000000" w14:paraId="0000023F">
          <w:pPr>
            <w:widowControl w:val="0"/>
            <w:tabs>
              <w:tab w:val="right" w:leader="dot" w:pos="12000"/>
            </w:tabs>
            <w:spacing w:before="60" w:line="240" w:lineRule="auto"/>
            <w:ind w:left="0" w:right="0" w:firstLine="0"/>
            <w:jc w:val="left"/>
            <w:rPr>
              <w:b w:val="0"/>
              <w:bCs w:val="0"/>
              <w:color w:val="000000"/>
              <w:u w:val="none"/>
            </w:rPr>
          </w:pPr>
          <w:hyperlink w:anchor="_gxcwtqmxtp0o">
            <w:r w:rsidDel="00000000" w:rsidR="00000000" w:rsidRPr="00000000">
              <w:rPr>
                <w:b w:val="0"/>
                <w:bCs w:val="0"/>
                <w:i w:val="0"/>
                <w:iCs w:val="0"/>
                <w:smallCaps w:val="0"/>
                <w:strike w:val="0"/>
                <w:color w:val="000000"/>
                <w:sz w:val="24"/>
                <w:szCs w:val="24"/>
                <w:u w:val="none"/>
                <w:shd w:fill="auto" w:val="clear"/>
                <w:vertAlign w:val="baseline"/>
                <w:rtl w:val="0"/>
              </w:rPr>
              <w:t xml:space="preserve">Tabel 3.74. Contoh kasus maternal care for tumour of corpus uteri</w:t>
              <w:tab/>
              <w:t xml:space="preserve">240</w:t>
            </w:r>
          </w:hyperlink>
          <w:r w:rsidDel="00000000" w:rsidR="00000000" w:rsidRPr="00000000">
            <w:rPr>
              <w:rtl w:val="0"/>
            </w:rPr>
          </w:r>
        </w:p>
        <w:p w:rsidR="00000000" w:rsidDel="00000000" w:rsidP="00000000" w:rsidRDefault="00000000" w:rsidRPr="00000000" w14:paraId="00000240">
          <w:pPr>
            <w:widowControl w:val="0"/>
            <w:tabs>
              <w:tab w:val="right" w:leader="dot" w:pos="12000"/>
            </w:tabs>
            <w:spacing w:before="60" w:line="240" w:lineRule="auto"/>
            <w:ind w:left="0" w:right="0" w:firstLine="0"/>
            <w:jc w:val="left"/>
            <w:rPr>
              <w:b w:val="0"/>
              <w:bCs w:val="0"/>
              <w:color w:val="000000"/>
              <w:u w:val="none"/>
            </w:rPr>
          </w:pPr>
          <w:hyperlink w:anchor="_ueqie57cf9fd">
            <w:r w:rsidDel="00000000" w:rsidR="00000000" w:rsidRPr="00000000">
              <w:rPr>
                <w:b w:val="0"/>
                <w:bCs w:val="0"/>
                <w:i w:val="0"/>
                <w:iCs w:val="0"/>
                <w:smallCaps w:val="0"/>
                <w:strike w:val="0"/>
                <w:color w:val="000000"/>
                <w:sz w:val="24"/>
                <w:szCs w:val="24"/>
                <w:u w:val="none"/>
                <w:shd w:fill="auto" w:val="clear"/>
                <w:vertAlign w:val="baseline"/>
                <w:rtl w:val="0"/>
              </w:rPr>
              <w:t xml:space="preserve">Tabel 3.75. Contoh kasus maternal care for tumour of corpus uteri</w:t>
              <w:tab/>
              <w:t xml:space="preserve">240</w:t>
            </w:r>
          </w:hyperlink>
          <w:r w:rsidDel="00000000" w:rsidR="00000000" w:rsidRPr="00000000">
            <w:rPr>
              <w:rtl w:val="0"/>
            </w:rPr>
          </w:r>
        </w:p>
        <w:p w:rsidR="00000000" w:rsidDel="00000000" w:rsidP="00000000" w:rsidRDefault="00000000" w:rsidRPr="00000000" w14:paraId="00000241">
          <w:pPr>
            <w:widowControl w:val="0"/>
            <w:tabs>
              <w:tab w:val="right" w:leader="dot" w:pos="12000"/>
            </w:tabs>
            <w:spacing w:before="60" w:line="240" w:lineRule="auto"/>
            <w:ind w:left="0" w:right="0" w:firstLine="0"/>
            <w:jc w:val="left"/>
            <w:rPr>
              <w:b w:val="0"/>
              <w:bCs w:val="0"/>
              <w:color w:val="000000"/>
              <w:u w:val="none"/>
            </w:rPr>
          </w:pPr>
          <w:hyperlink w:anchor="_2oj0rli60tz9">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2oj0rli60tz9">
            <w:r w:rsidDel="00000000" w:rsidR="00000000" w:rsidRPr="00000000">
              <w:rPr>
                <w:b w:val="0"/>
                <w:bCs w:val="0"/>
                <w:i w:val="0"/>
                <w:iCs w:val="0"/>
                <w:smallCaps w:val="0"/>
                <w:strike w:val="0"/>
                <w:color w:val="000000"/>
                <w:sz w:val="24"/>
                <w:szCs w:val="24"/>
                <w:u w:val="none"/>
                <w:shd w:fill="auto" w:val="clear"/>
                <w:vertAlign w:val="baseline"/>
                <w:rtl w:val="0"/>
              </w:rPr>
              <w:t xml:space="preserve"> 3.76. Contoh kasus maternal care for other abnormalities of cervix</w:t>
              <w:tab/>
              <w:t xml:space="preserve">241</w:t>
            </w:r>
          </w:hyperlink>
          <w:r w:rsidDel="00000000" w:rsidR="00000000" w:rsidRPr="00000000">
            <w:rPr>
              <w:rtl w:val="0"/>
            </w:rPr>
          </w:r>
        </w:p>
        <w:p w:rsidR="00000000" w:rsidDel="00000000" w:rsidP="00000000" w:rsidRDefault="00000000" w:rsidRPr="00000000" w14:paraId="00000242">
          <w:pPr>
            <w:widowControl w:val="0"/>
            <w:tabs>
              <w:tab w:val="right" w:leader="dot" w:pos="12000"/>
            </w:tabs>
            <w:spacing w:before="60" w:line="240" w:lineRule="auto"/>
            <w:ind w:left="0" w:right="0" w:firstLine="0"/>
            <w:jc w:val="left"/>
            <w:rPr>
              <w:b w:val="0"/>
              <w:bCs w:val="0"/>
              <w:color w:val="000000"/>
              <w:u w:val="none"/>
            </w:rPr>
          </w:pPr>
          <w:hyperlink w:anchor="_yeb5ikgzlq02">
            <w:r w:rsidDel="00000000" w:rsidR="00000000" w:rsidRPr="00000000">
              <w:rPr>
                <w:b w:val="0"/>
                <w:bCs w:val="0"/>
                <w:i w:val="0"/>
                <w:iCs w:val="0"/>
                <w:smallCaps w:val="0"/>
                <w:strike w:val="0"/>
                <w:color w:val="000000"/>
                <w:sz w:val="24"/>
                <w:szCs w:val="24"/>
                <w:u w:val="none"/>
                <w:shd w:fill="auto" w:val="clear"/>
                <w:vertAlign w:val="baseline"/>
                <w:rtl w:val="0"/>
              </w:rPr>
              <w:t xml:space="preserve">Tabel 3.77. Contoh kasus Preterm Labour and Delivery</w:t>
              <w:tab/>
              <w:t xml:space="preserve">243</w:t>
            </w:r>
          </w:hyperlink>
          <w:r w:rsidDel="00000000" w:rsidR="00000000" w:rsidRPr="00000000">
            <w:rPr>
              <w:rtl w:val="0"/>
            </w:rPr>
          </w:r>
        </w:p>
        <w:p w:rsidR="00000000" w:rsidDel="00000000" w:rsidP="00000000" w:rsidRDefault="00000000" w:rsidRPr="00000000" w14:paraId="00000243">
          <w:pPr>
            <w:widowControl w:val="0"/>
            <w:tabs>
              <w:tab w:val="right" w:leader="dot" w:pos="12000"/>
            </w:tabs>
            <w:spacing w:before="60" w:line="240" w:lineRule="auto"/>
            <w:ind w:left="0" w:right="0" w:firstLine="0"/>
            <w:jc w:val="left"/>
            <w:rPr>
              <w:b w:val="0"/>
              <w:bCs w:val="0"/>
              <w:color w:val="000000"/>
              <w:u w:val="none"/>
            </w:rPr>
          </w:pPr>
          <w:hyperlink w:anchor="_ymzptzruu6a1">
            <w:r w:rsidDel="00000000" w:rsidR="00000000" w:rsidRPr="00000000">
              <w:rPr>
                <w:b w:val="0"/>
                <w:bCs w:val="0"/>
                <w:i w:val="0"/>
                <w:iCs w:val="0"/>
                <w:smallCaps w:val="0"/>
                <w:strike w:val="0"/>
                <w:color w:val="000000"/>
                <w:sz w:val="24"/>
                <w:szCs w:val="24"/>
                <w:u w:val="none"/>
                <w:shd w:fill="auto" w:val="clear"/>
                <w:vertAlign w:val="baseline"/>
                <w:rtl w:val="0"/>
              </w:rPr>
              <w:t xml:space="preserve">Tabel 3.78. Contoh kasus Preterm Labour and Delivery</w:t>
              <w:tab/>
              <w:t xml:space="preserve">243</w:t>
            </w:r>
          </w:hyperlink>
          <w:r w:rsidDel="00000000" w:rsidR="00000000" w:rsidRPr="00000000">
            <w:rPr>
              <w:rtl w:val="0"/>
            </w:rPr>
          </w:r>
        </w:p>
        <w:p w:rsidR="00000000" w:rsidDel="00000000" w:rsidP="00000000" w:rsidRDefault="00000000" w:rsidRPr="00000000" w14:paraId="00000244">
          <w:pPr>
            <w:widowControl w:val="0"/>
            <w:tabs>
              <w:tab w:val="right" w:leader="dot" w:pos="12000"/>
            </w:tabs>
            <w:spacing w:before="60" w:line="240" w:lineRule="auto"/>
            <w:ind w:left="0" w:right="0" w:firstLine="0"/>
            <w:jc w:val="left"/>
            <w:rPr>
              <w:b w:val="0"/>
              <w:bCs w:val="0"/>
              <w:color w:val="000000"/>
              <w:u w:val="none"/>
            </w:rPr>
          </w:pPr>
          <w:hyperlink w:anchor="_avxzo51sz7ch">
            <w:r w:rsidDel="00000000" w:rsidR="00000000" w:rsidRPr="00000000">
              <w:rPr>
                <w:b w:val="0"/>
                <w:bCs w:val="0"/>
                <w:i w:val="0"/>
                <w:iCs w:val="0"/>
                <w:smallCaps w:val="0"/>
                <w:strike w:val="0"/>
                <w:color w:val="000000"/>
                <w:sz w:val="24"/>
                <w:szCs w:val="24"/>
                <w:u w:val="none"/>
                <w:shd w:fill="auto" w:val="clear"/>
                <w:vertAlign w:val="baseline"/>
                <w:rtl w:val="0"/>
              </w:rPr>
              <w:t xml:space="preserve">Tabel 3.79. Contoh kasus Preterm Labour and Delivery</w:t>
              <w:tab/>
              <w:t xml:space="preserve">244</w:t>
            </w:r>
          </w:hyperlink>
          <w:r w:rsidDel="00000000" w:rsidR="00000000" w:rsidRPr="00000000">
            <w:rPr>
              <w:rtl w:val="0"/>
            </w:rPr>
          </w:r>
        </w:p>
        <w:p w:rsidR="00000000" w:rsidDel="00000000" w:rsidP="00000000" w:rsidRDefault="00000000" w:rsidRPr="00000000" w14:paraId="00000245">
          <w:pPr>
            <w:widowControl w:val="0"/>
            <w:tabs>
              <w:tab w:val="right" w:leader="dot" w:pos="12000"/>
            </w:tabs>
            <w:spacing w:before="60" w:line="240" w:lineRule="auto"/>
            <w:ind w:left="0" w:right="0" w:firstLine="0"/>
            <w:jc w:val="left"/>
            <w:rPr>
              <w:b w:val="0"/>
              <w:bCs w:val="0"/>
              <w:color w:val="000000"/>
              <w:u w:val="none"/>
            </w:rPr>
          </w:pPr>
          <w:hyperlink w:anchor="_v5324yu7lsc0">
            <w:r w:rsidDel="00000000" w:rsidR="00000000" w:rsidRPr="00000000">
              <w:rPr>
                <w:b w:val="0"/>
                <w:bCs w:val="0"/>
                <w:i w:val="0"/>
                <w:iCs w:val="0"/>
                <w:smallCaps w:val="0"/>
                <w:strike w:val="0"/>
                <w:color w:val="000000"/>
                <w:sz w:val="24"/>
                <w:szCs w:val="24"/>
                <w:u w:val="none"/>
                <w:shd w:fill="auto" w:val="clear"/>
                <w:vertAlign w:val="baseline"/>
                <w:rtl w:val="0"/>
              </w:rPr>
              <w:t xml:space="preserve">Tabel 3.80. Contoh kasus Preterm Labour and Delivery</w:t>
              <w:tab/>
              <w:t xml:space="preserve">244</w:t>
            </w:r>
          </w:hyperlink>
          <w:r w:rsidDel="00000000" w:rsidR="00000000" w:rsidRPr="00000000">
            <w:rPr>
              <w:rtl w:val="0"/>
            </w:rPr>
          </w:r>
        </w:p>
        <w:p w:rsidR="00000000" w:rsidDel="00000000" w:rsidP="00000000" w:rsidRDefault="00000000" w:rsidRPr="00000000" w14:paraId="00000246">
          <w:pPr>
            <w:widowControl w:val="0"/>
            <w:tabs>
              <w:tab w:val="right" w:leader="dot" w:pos="12000"/>
            </w:tabs>
            <w:spacing w:before="60" w:line="240" w:lineRule="auto"/>
            <w:ind w:left="0" w:right="0" w:firstLine="0"/>
            <w:jc w:val="left"/>
            <w:rPr>
              <w:b w:val="0"/>
              <w:bCs w:val="0"/>
              <w:color w:val="000000"/>
              <w:u w:val="none"/>
            </w:rPr>
          </w:pPr>
          <w:hyperlink w:anchor="_f9qd70uw5cc">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f9qd70uw5cc">
            <w:r w:rsidDel="00000000" w:rsidR="00000000" w:rsidRPr="00000000">
              <w:rPr>
                <w:b w:val="0"/>
                <w:bCs w:val="0"/>
                <w:i w:val="0"/>
                <w:iCs w:val="0"/>
                <w:smallCaps w:val="0"/>
                <w:strike w:val="0"/>
                <w:color w:val="000000"/>
                <w:sz w:val="24"/>
                <w:szCs w:val="24"/>
                <w:u w:val="none"/>
                <w:shd w:fill="auto" w:val="clear"/>
                <w:vertAlign w:val="baseline"/>
                <w:rtl w:val="0"/>
              </w:rPr>
              <w:t xml:space="preserve"> 3.81. Contoh kasus Labour and delivery complicated by fetal stress [distress]</w:t>
              <w:tab/>
              <w:t xml:space="preserve">246</w:t>
            </w:r>
          </w:hyperlink>
          <w:r w:rsidDel="00000000" w:rsidR="00000000" w:rsidRPr="00000000">
            <w:rPr>
              <w:rtl w:val="0"/>
            </w:rPr>
          </w:r>
        </w:p>
        <w:p w:rsidR="00000000" w:rsidDel="00000000" w:rsidP="00000000" w:rsidRDefault="00000000" w:rsidRPr="00000000" w14:paraId="00000247">
          <w:pPr>
            <w:widowControl w:val="0"/>
            <w:tabs>
              <w:tab w:val="right" w:leader="dot" w:pos="12000"/>
            </w:tabs>
            <w:spacing w:before="60" w:line="240" w:lineRule="auto"/>
            <w:ind w:left="0" w:right="0" w:firstLine="0"/>
            <w:jc w:val="left"/>
            <w:rPr>
              <w:b w:val="0"/>
              <w:bCs w:val="0"/>
              <w:color w:val="000000"/>
              <w:u w:val="none"/>
            </w:rPr>
          </w:pPr>
          <w:hyperlink w:anchor="_s8txr14dmahc">
            <w:r w:rsidDel="00000000" w:rsidR="00000000" w:rsidRPr="00000000">
              <w:rPr>
                <w:b w:val="0"/>
                <w:bCs w:val="0"/>
                <w:i w:val="0"/>
                <w:iCs w:val="0"/>
                <w:smallCaps w:val="0"/>
                <w:strike w:val="0"/>
                <w:color w:val="000000"/>
                <w:sz w:val="24"/>
                <w:szCs w:val="24"/>
                <w:u w:val="none"/>
                <w:shd w:fill="auto" w:val="clear"/>
                <w:vertAlign w:val="baseline"/>
                <w:rtl w:val="0"/>
              </w:rPr>
              <w:t xml:space="preserve">Tabel 3.82. Contoh kasus Delivery</w:t>
              <w:tab/>
              <w:t xml:space="preserve">247</w:t>
            </w:r>
          </w:hyperlink>
          <w:r w:rsidDel="00000000" w:rsidR="00000000" w:rsidRPr="00000000">
            <w:rPr>
              <w:rtl w:val="0"/>
            </w:rPr>
          </w:r>
        </w:p>
        <w:p w:rsidR="00000000" w:rsidDel="00000000" w:rsidP="00000000" w:rsidRDefault="00000000" w:rsidRPr="00000000" w14:paraId="00000248">
          <w:pPr>
            <w:widowControl w:val="0"/>
            <w:tabs>
              <w:tab w:val="right" w:leader="dot" w:pos="12000"/>
            </w:tabs>
            <w:spacing w:before="60" w:line="240" w:lineRule="auto"/>
            <w:ind w:left="0" w:right="0" w:firstLine="0"/>
            <w:jc w:val="left"/>
            <w:rPr>
              <w:b w:val="0"/>
              <w:bCs w:val="0"/>
              <w:color w:val="000000"/>
              <w:u w:val="none"/>
            </w:rPr>
          </w:pPr>
          <w:hyperlink w:anchor="_5atvveaw6ybk">
            <w:r w:rsidDel="00000000" w:rsidR="00000000" w:rsidRPr="00000000">
              <w:rPr>
                <w:b w:val="0"/>
                <w:bCs w:val="0"/>
                <w:i w:val="0"/>
                <w:iCs w:val="0"/>
                <w:smallCaps w:val="0"/>
                <w:strike w:val="0"/>
                <w:color w:val="000000"/>
                <w:sz w:val="24"/>
                <w:szCs w:val="24"/>
                <w:u w:val="none"/>
                <w:shd w:fill="auto" w:val="clear"/>
                <w:vertAlign w:val="baseline"/>
                <w:rtl w:val="0"/>
              </w:rPr>
              <w:t xml:space="preserve">Tabel 3.83. Contoh kasus Delivery</w:t>
              <w:tab/>
              <w:t xml:space="preserve">248</w:t>
            </w:r>
          </w:hyperlink>
          <w:r w:rsidDel="00000000" w:rsidR="00000000" w:rsidRPr="00000000">
            <w:rPr>
              <w:rtl w:val="0"/>
            </w:rPr>
          </w:r>
        </w:p>
        <w:p w:rsidR="00000000" w:rsidDel="00000000" w:rsidP="00000000" w:rsidRDefault="00000000" w:rsidRPr="00000000" w14:paraId="00000249">
          <w:pPr>
            <w:widowControl w:val="0"/>
            <w:tabs>
              <w:tab w:val="right" w:leader="dot" w:pos="12000"/>
            </w:tabs>
            <w:spacing w:before="60" w:line="240" w:lineRule="auto"/>
            <w:ind w:left="0" w:right="0" w:firstLine="0"/>
            <w:jc w:val="left"/>
            <w:rPr>
              <w:b w:val="0"/>
              <w:bCs w:val="0"/>
              <w:color w:val="000000"/>
              <w:u w:val="none"/>
            </w:rPr>
          </w:pPr>
          <w:hyperlink w:anchor="_jum5yjdufqfd">
            <w:r w:rsidDel="00000000" w:rsidR="00000000" w:rsidRPr="00000000">
              <w:rPr>
                <w:b w:val="0"/>
                <w:bCs w:val="0"/>
                <w:i w:val="0"/>
                <w:iCs w:val="0"/>
                <w:smallCaps w:val="0"/>
                <w:strike w:val="0"/>
                <w:color w:val="000000"/>
                <w:sz w:val="24"/>
                <w:szCs w:val="24"/>
                <w:u w:val="none"/>
                <w:shd w:fill="auto" w:val="clear"/>
                <w:vertAlign w:val="baseline"/>
                <w:rtl w:val="0"/>
              </w:rPr>
              <w:t xml:space="preserve">Tabel 3.84. Contoh kasus Delivery</w:t>
              <w:tab/>
              <w:t xml:space="preserve">248</w:t>
            </w:r>
          </w:hyperlink>
          <w:r w:rsidDel="00000000" w:rsidR="00000000" w:rsidRPr="00000000">
            <w:rPr>
              <w:rtl w:val="0"/>
            </w:rPr>
          </w:r>
        </w:p>
        <w:p w:rsidR="00000000" w:rsidDel="00000000" w:rsidP="00000000" w:rsidRDefault="00000000" w:rsidRPr="00000000" w14:paraId="0000024A">
          <w:pPr>
            <w:widowControl w:val="0"/>
            <w:tabs>
              <w:tab w:val="right" w:leader="dot" w:pos="12000"/>
            </w:tabs>
            <w:spacing w:before="60" w:line="240" w:lineRule="auto"/>
            <w:ind w:left="0" w:right="0" w:firstLine="0"/>
            <w:jc w:val="left"/>
            <w:rPr>
              <w:b w:val="0"/>
              <w:bCs w:val="0"/>
              <w:color w:val="000000"/>
              <w:u w:val="none"/>
            </w:rPr>
          </w:pPr>
          <w:hyperlink w:anchor="_1izkia4jvk9q">
            <w:r w:rsidDel="00000000" w:rsidR="00000000" w:rsidRPr="00000000">
              <w:rPr>
                <w:b w:val="0"/>
                <w:bCs w:val="0"/>
                <w:i w:val="0"/>
                <w:iCs w:val="0"/>
                <w:smallCaps w:val="0"/>
                <w:strike w:val="0"/>
                <w:color w:val="000000"/>
                <w:sz w:val="24"/>
                <w:szCs w:val="24"/>
                <w:u w:val="none"/>
                <w:shd w:fill="auto" w:val="clear"/>
                <w:vertAlign w:val="baseline"/>
                <w:rtl w:val="0"/>
              </w:rPr>
              <w:t xml:space="preserve">Tabel 3.85. Contoh kasus Caesarean section</w:t>
              <w:tab/>
              <w:t xml:space="preserve">249</w:t>
            </w:r>
          </w:hyperlink>
          <w:r w:rsidDel="00000000" w:rsidR="00000000" w:rsidRPr="00000000">
            <w:rPr>
              <w:rtl w:val="0"/>
            </w:rPr>
          </w:r>
        </w:p>
        <w:p w:rsidR="00000000" w:rsidDel="00000000" w:rsidP="00000000" w:rsidRDefault="00000000" w:rsidRPr="00000000" w14:paraId="0000024B">
          <w:pPr>
            <w:widowControl w:val="0"/>
            <w:tabs>
              <w:tab w:val="right" w:leader="dot" w:pos="12000"/>
            </w:tabs>
            <w:spacing w:before="60" w:line="240" w:lineRule="auto"/>
            <w:ind w:left="0" w:right="0" w:firstLine="0"/>
            <w:jc w:val="left"/>
            <w:rPr>
              <w:b w:val="0"/>
              <w:bCs w:val="0"/>
              <w:color w:val="000000"/>
              <w:u w:val="none"/>
            </w:rPr>
          </w:pPr>
          <w:hyperlink w:anchor="_lgh28w9y757t">
            <w:r w:rsidDel="00000000" w:rsidR="00000000" w:rsidRPr="00000000">
              <w:rPr>
                <w:b w:val="0"/>
                <w:bCs w:val="0"/>
                <w:i w:val="0"/>
                <w:iCs w:val="0"/>
                <w:smallCaps w:val="0"/>
                <w:strike w:val="0"/>
                <w:color w:val="000000"/>
                <w:sz w:val="24"/>
                <w:szCs w:val="24"/>
                <w:u w:val="none"/>
                <w:shd w:fill="auto" w:val="clear"/>
                <w:vertAlign w:val="baseline"/>
                <w:rtl w:val="0"/>
              </w:rPr>
              <w:t xml:space="preserve">Tabel 3.86. Contoh kasus Caesarean section</w:t>
              <w:tab/>
              <w:t xml:space="preserve">250</w:t>
            </w:r>
          </w:hyperlink>
          <w:r w:rsidDel="00000000" w:rsidR="00000000" w:rsidRPr="00000000">
            <w:rPr>
              <w:rtl w:val="0"/>
            </w:rPr>
          </w:r>
        </w:p>
        <w:p w:rsidR="00000000" w:rsidDel="00000000" w:rsidP="00000000" w:rsidRDefault="00000000" w:rsidRPr="00000000" w14:paraId="0000024C">
          <w:pPr>
            <w:widowControl w:val="0"/>
            <w:tabs>
              <w:tab w:val="right" w:leader="dot" w:pos="12000"/>
            </w:tabs>
            <w:spacing w:before="60" w:line="240" w:lineRule="auto"/>
            <w:ind w:left="0" w:right="0" w:firstLine="0"/>
            <w:jc w:val="left"/>
            <w:rPr>
              <w:b w:val="0"/>
              <w:bCs w:val="0"/>
              <w:color w:val="000000"/>
              <w:u w:val="none"/>
            </w:rPr>
          </w:pPr>
          <w:hyperlink w:anchor="_fpb6wrr19aia">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fpb6wrr19aia">
            <w:r w:rsidDel="00000000" w:rsidR="00000000" w:rsidRPr="00000000">
              <w:rPr>
                <w:b w:val="0"/>
                <w:bCs w:val="0"/>
                <w:i w:val="0"/>
                <w:iCs w:val="0"/>
                <w:smallCaps w:val="0"/>
                <w:strike w:val="0"/>
                <w:color w:val="000000"/>
                <w:sz w:val="24"/>
                <w:szCs w:val="24"/>
                <w:u w:val="none"/>
                <w:shd w:fill="auto" w:val="clear"/>
                <w:vertAlign w:val="baseline"/>
                <w:rtl w:val="0"/>
              </w:rPr>
              <w:t xml:space="preserve"> 3.87. Contoh kasus Maternal Diseases Classifiable Elsewhere but Complicating Pregnancy, Childbirth and The Puerperium</w:t>
              <w:tab/>
              <w:t xml:space="preserve">252</w:t>
            </w:r>
          </w:hyperlink>
          <w:r w:rsidDel="00000000" w:rsidR="00000000" w:rsidRPr="00000000">
            <w:rPr>
              <w:rtl w:val="0"/>
            </w:rPr>
          </w:r>
        </w:p>
        <w:p w:rsidR="00000000" w:rsidDel="00000000" w:rsidP="00000000" w:rsidRDefault="00000000" w:rsidRPr="00000000" w14:paraId="0000024D">
          <w:pPr>
            <w:widowControl w:val="0"/>
            <w:tabs>
              <w:tab w:val="right" w:leader="dot" w:pos="12000"/>
            </w:tabs>
            <w:spacing w:before="60" w:line="240" w:lineRule="auto"/>
            <w:ind w:left="0" w:right="0" w:firstLine="0"/>
            <w:jc w:val="left"/>
            <w:rPr>
              <w:b w:val="0"/>
              <w:bCs w:val="0"/>
              <w:color w:val="000000"/>
              <w:u w:val="none"/>
            </w:rPr>
          </w:pPr>
          <w:hyperlink w:anchor="_tqqohii53btq">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tqqohii53btq">
            <w:r w:rsidDel="00000000" w:rsidR="00000000" w:rsidRPr="00000000">
              <w:rPr>
                <w:b w:val="0"/>
                <w:bCs w:val="0"/>
                <w:i w:val="0"/>
                <w:iCs w:val="0"/>
                <w:smallCaps w:val="0"/>
                <w:strike w:val="0"/>
                <w:color w:val="000000"/>
                <w:sz w:val="24"/>
                <w:szCs w:val="24"/>
                <w:u w:val="none"/>
                <w:shd w:fill="auto" w:val="clear"/>
                <w:vertAlign w:val="baseline"/>
                <w:rtl w:val="0"/>
              </w:rPr>
              <w:t xml:space="preserve"> 3.88. Contoh kasus Maternal Diseases Classifiable Elsewhere but Complicating Pregnancy, Childbirth and The Puerperium</w:t>
              <w:tab/>
              <w:t xml:space="preserve">252</w:t>
            </w:r>
          </w:hyperlink>
          <w:r w:rsidDel="00000000" w:rsidR="00000000" w:rsidRPr="00000000">
            <w:rPr>
              <w:rtl w:val="0"/>
            </w:rPr>
          </w:r>
        </w:p>
        <w:p w:rsidR="00000000" w:rsidDel="00000000" w:rsidP="00000000" w:rsidRDefault="00000000" w:rsidRPr="00000000" w14:paraId="0000024E">
          <w:pPr>
            <w:widowControl w:val="0"/>
            <w:tabs>
              <w:tab w:val="right" w:leader="dot" w:pos="12000"/>
            </w:tabs>
            <w:spacing w:before="60" w:line="240" w:lineRule="auto"/>
            <w:ind w:left="0" w:right="0" w:firstLine="0"/>
            <w:jc w:val="left"/>
            <w:rPr>
              <w:b w:val="0"/>
              <w:bCs w:val="0"/>
              <w:color w:val="000000"/>
              <w:u w:val="none"/>
            </w:rPr>
          </w:pPr>
          <w:hyperlink w:anchor="_rdmyaolx6a5g">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rdmyaolx6a5g">
            <w:r w:rsidDel="00000000" w:rsidR="00000000" w:rsidRPr="00000000">
              <w:rPr>
                <w:b w:val="0"/>
                <w:bCs w:val="0"/>
                <w:i w:val="0"/>
                <w:iCs w:val="0"/>
                <w:smallCaps w:val="0"/>
                <w:strike w:val="0"/>
                <w:color w:val="000000"/>
                <w:sz w:val="24"/>
                <w:szCs w:val="24"/>
                <w:u w:val="none"/>
                <w:shd w:fill="auto" w:val="clear"/>
                <w:vertAlign w:val="baseline"/>
                <w:rtl w:val="0"/>
              </w:rPr>
              <w:t xml:space="preserve"> 3.89. Contoh kasus Maternal Diseases Classifiable Elsewhere but Complicating Pregnancy, Childbirth and The Puerperium</w:t>
              <w:tab/>
              <w:t xml:space="preserve">253</w:t>
            </w:r>
          </w:hyperlink>
          <w:r w:rsidDel="00000000" w:rsidR="00000000" w:rsidRPr="00000000">
            <w:rPr>
              <w:rtl w:val="0"/>
            </w:rPr>
          </w:r>
        </w:p>
        <w:p w:rsidR="00000000" w:rsidDel="00000000" w:rsidP="00000000" w:rsidRDefault="00000000" w:rsidRPr="00000000" w14:paraId="0000024F">
          <w:pPr>
            <w:widowControl w:val="0"/>
            <w:tabs>
              <w:tab w:val="right" w:leader="dot" w:pos="12000"/>
            </w:tabs>
            <w:spacing w:before="60" w:line="240" w:lineRule="auto"/>
            <w:ind w:left="0" w:right="0" w:firstLine="0"/>
            <w:jc w:val="left"/>
            <w:rPr>
              <w:b w:val="0"/>
              <w:bCs w:val="0"/>
              <w:color w:val="000000"/>
              <w:u w:val="none"/>
            </w:rPr>
          </w:pPr>
          <w:hyperlink w:anchor="_7dpezsuwesn0">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7dpezsuwesn0">
            <w:r w:rsidDel="00000000" w:rsidR="00000000" w:rsidRPr="00000000">
              <w:rPr>
                <w:b w:val="0"/>
                <w:bCs w:val="0"/>
                <w:i w:val="0"/>
                <w:iCs w:val="0"/>
                <w:smallCaps w:val="0"/>
                <w:strike w:val="0"/>
                <w:color w:val="000000"/>
                <w:sz w:val="24"/>
                <w:szCs w:val="24"/>
                <w:u w:val="none"/>
                <w:shd w:fill="auto" w:val="clear"/>
                <w:vertAlign w:val="baseline"/>
                <w:rtl w:val="0"/>
              </w:rPr>
              <w:t xml:space="preserve"> 3.90. Contoh kasus Maternal Diseases Classifiable Elsewhere but Complicating Pregnancy, Childbirth and The Puerperium</w:t>
              <w:tab/>
              <w:t xml:space="preserve">253</w:t>
            </w:r>
          </w:hyperlink>
          <w:r w:rsidDel="00000000" w:rsidR="00000000" w:rsidRPr="00000000">
            <w:rPr>
              <w:rtl w:val="0"/>
            </w:rPr>
          </w:r>
        </w:p>
        <w:p w:rsidR="00000000" w:rsidDel="00000000" w:rsidP="00000000" w:rsidRDefault="00000000" w:rsidRPr="00000000" w14:paraId="00000250">
          <w:pPr>
            <w:widowControl w:val="0"/>
            <w:tabs>
              <w:tab w:val="right" w:leader="dot" w:pos="12000"/>
            </w:tabs>
            <w:spacing w:before="60" w:line="240" w:lineRule="auto"/>
            <w:ind w:left="0" w:right="0" w:firstLine="0"/>
            <w:jc w:val="left"/>
            <w:rPr>
              <w:b w:val="0"/>
              <w:bCs w:val="0"/>
              <w:color w:val="000000"/>
              <w:u w:val="none"/>
            </w:rPr>
          </w:pPr>
          <w:hyperlink w:anchor="_w2s9vbvgssf1">
            <w:r w:rsidDel="00000000" w:rsidR="00000000" w:rsidRPr="00000000">
              <w:rPr>
                <w:b w:val="0"/>
                <w:bCs w:val="0"/>
                <w:i w:val="0"/>
                <w:iCs w:val="0"/>
                <w:smallCaps w:val="0"/>
                <w:strike w:val="0"/>
                <w:color w:val="000000"/>
                <w:sz w:val="24"/>
                <w:szCs w:val="24"/>
                <w:u w:val="none"/>
                <w:shd w:fill="auto" w:val="clear"/>
                <w:vertAlign w:val="baseline"/>
                <w:rtl w:val="0"/>
              </w:rPr>
              <w:t xml:space="preserve">Tabel 3.91. Contoh kasus Neonatus</w:t>
              <w:tab/>
              <w:t xml:space="preserve">268</w:t>
            </w:r>
          </w:hyperlink>
          <w:r w:rsidDel="00000000" w:rsidR="00000000" w:rsidRPr="00000000">
            <w:rPr>
              <w:rtl w:val="0"/>
            </w:rPr>
          </w:r>
        </w:p>
        <w:p w:rsidR="00000000" w:rsidDel="00000000" w:rsidP="00000000" w:rsidRDefault="00000000" w:rsidRPr="00000000" w14:paraId="00000251">
          <w:pPr>
            <w:widowControl w:val="0"/>
            <w:tabs>
              <w:tab w:val="right" w:leader="dot" w:pos="12000"/>
            </w:tabs>
            <w:spacing w:before="60" w:line="240" w:lineRule="auto"/>
            <w:ind w:left="0" w:right="0" w:firstLine="0"/>
            <w:jc w:val="left"/>
            <w:rPr>
              <w:b w:val="0"/>
              <w:bCs w:val="0"/>
              <w:color w:val="000000"/>
              <w:u w:val="none"/>
            </w:rPr>
          </w:pPr>
          <w:hyperlink w:anchor="_myna9t5ru9ym">
            <w:r w:rsidDel="00000000" w:rsidR="00000000" w:rsidRPr="00000000">
              <w:rPr>
                <w:b w:val="0"/>
                <w:bCs w:val="0"/>
                <w:i w:val="0"/>
                <w:iCs w:val="0"/>
                <w:smallCaps w:val="0"/>
                <w:strike w:val="0"/>
                <w:color w:val="000000"/>
                <w:sz w:val="24"/>
                <w:szCs w:val="24"/>
                <w:u w:val="none"/>
                <w:shd w:fill="auto" w:val="clear"/>
                <w:vertAlign w:val="baseline"/>
                <w:rtl w:val="0"/>
              </w:rPr>
              <w:t xml:space="preserve">Tabel 3.92. Contoh kasus Neonatus</w:t>
              <w:tab/>
              <w:t xml:space="preserve">268</w:t>
            </w:r>
          </w:hyperlink>
          <w:r w:rsidDel="00000000" w:rsidR="00000000" w:rsidRPr="00000000">
            <w:rPr>
              <w:rtl w:val="0"/>
            </w:rPr>
          </w:r>
        </w:p>
        <w:p w:rsidR="00000000" w:rsidDel="00000000" w:rsidP="00000000" w:rsidRDefault="00000000" w:rsidRPr="00000000" w14:paraId="00000252">
          <w:pPr>
            <w:widowControl w:val="0"/>
            <w:tabs>
              <w:tab w:val="right" w:leader="dot" w:pos="12000"/>
            </w:tabs>
            <w:spacing w:before="60" w:line="240" w:lineRule="auto"/>
            <w:ind w:left="0" w:right="0" w:firstLine="0"/>
            <w:jc w:val="left"/>
            <w:rPr>
              <w:b w:val="0"/>
              <w:bCs w:val="0"/>
              <w:color w:val="000000"/>
              <w:u w:val="none"/>
            </w:rPr>
          </w:pPr>
          <w:hyperlink w:anchor="_1zhrg1dwaag0">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1zhrg1dwaag0">
            <w:r w:rsidDel="00000000" w:rsidR="00000000" w:rsidRPr="00000000">
              <w:rPr>
                <w:b w:val="0"/>
                <w:bCs w:val="0"/>
                <w:i w:val="0"/>
                <w:iCs w:val="0"/>
                <w:smallCaps w:val="0"/>
                <w:strike w:val="0"/>
                <w:color w:val="000000"/>
                <w:sz w:val="24"/>
                <w:szCs w:val="24"/>
                <w:u w:val="none"/>
                <w:shd w:fill="auto" w:val="clear"/>
                <w:vertAlign w:val="baseline"/>
                <w:rtl w:val="0"/>
              </w:rPr>
              <w:t xml:space="preserve"> 3.93. Contoh kasus Fetus and Newborn Affected by Maternal Factors and by Complications of Pregnancy, Labour and Delivery</w:t>
              <w:tab/>
              <w:t xml:space="preserve">269</w:t>
            </w:r>
          </w:hyperlink>
          <w:r w:rsidDel="00000000" w:rsidR="00000000" w:rsidRPr="00000000">
            <w:rPr>
              <w:rtl w:val="0"/>
            </w:rPr>
          </w:r>
        </w:p>
        <w:p w:rsidR="00000000" w:rsidDel="00000000" w:rsidP="00000000" w:rsidRDefault="00000000" w:rsidRPr="00000000" w14:paraId="00000253">
          <w:pPr>
            <w:widowControl w:val="0"/>
            <w:tabs>
              <w:tab w:val="right" w:leader="dot" w:pos="12000"/>
            </w:tabs>
            <w:spacing w:before="60" w:line="240" w:lineRule="auto"/>
            <w:ind w:left="0" w:right="0" w:firstLine="0"/>
            <w:jc w:val="left"/>
            <w:rPr>
              <w:b w:val="0"/>
              <w:bCs w:val="0"/>
              <w:color w:val="000000"/>
              <w:u w:val="none"/>
            </w:rPr>
          </w:pPr>
          <w:hyperlink w:anchor="_9nynz3g67rgu">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9nynz3g67rgu">
            <w:r w:rsidDel="00000000" w:rsidR="00000000" w:rsidRPr="00000000">
              <w:rPr>
                <w:b w:val="0"/>
                <w:bCs w:val="0"/>
                <w:i w:val="0"/>
                <w:iCs w:val="0"/>
                <w:smallCaps w:val="0"/>
                <w:strike w:val="0"/>
                <w:color w:val="000000"/>
                <w:sz w:val="24"/>
                <w:szCs w:val="24"/>
                <w:u w:val="none"/>
                <w:shd w:fill="auto" w:val="clear"/>
                <w:vertAlign w:val="baseline"/>
                <w:rtl w:val="0"/>
              </w:rPr>
              <w:t xml:space="preserve"> 3.94. Contoh kasus Disorders Related to Short Gestation and Low Birth Weight, Not Elsewhere Classified</w:t>
              <w:tab/>
              <w:t xml:space="preserve">270</w:t>
            </w:r>
          </w:hyperlink>
          <w:r w:rsidDel="00000000" w:rsidR="00000000" w:rsidRPr="00000000">
            <w:rPr>
              <w:rtl w:val="0"/>
            </w:rPr>
          </w:r>
        </w:p>
        <w:p w:rsidR="00000000" w:rsidDel="00000000" w:rsidP="00000000" w:rsidRDefault="00000000" w:rsidRPr="00000000" w14:paraId="00000254">
          <w:pPr>
            <w:widowControl w:val="0"/>
            <w:tabs>
              <w:tab w:val="right" w:leader="dot" w:pos="12000"/>
            </w:tabs>
            <w:spacing w:before="60" w:line="240" w:lineRule="auto"/>
            <w:ind w:left="0" w:right="0" w:firstLine="0"/>
            <w:jc w:val="left"/>
            <w:rPr>
              <w:b w:val="0"/>
              <w:bCs w:val="0"/>
              <w:color w:val="000000"/>
              <w:u w:val="none"/>
            </w:rPr>
          </w:pPr>
          <w:hyperlink w:anchor="_z81qajqi0lqi">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z81qajqi0lqi">
            <w:r w:rsidDel="00000000" w:rsidR="00000000" w:rsidRPr="00000000">
              <w:rPr>
                <w:b w:val="0"/>
                <w:bCs w:val="0"/>
                <w:i w:val="0"/>
                <w:iCs w:val="0"/>
                <w:smallCaps w:val="0"/>
                <w:strike w:val="0"/>
                <w:color w:val="000000"/>
                <w:sz w:val="24"/>
                <w:szCs w:val="24"/>
                <w:u w:val="none"/>
                <w:shd w:fill="auto" w:val="clear"/>
                <w:vertAlign w:val="baseline"/>
                <w:rtl w:val="0"/>
              </w:rPr>
              <w:t xml:space="preserve"> 3.95. Contoh kasus Disorders Related to Short Gestation and Low Birth Weight, Not Elsewhere Classified</w:t>
              <w:tab/>
              <w:t xml:space="preserve">271</w:t>
            </w:r>
          </w:hyperlink>
          <w:r w:rsidDel="00000000" w:rsidR="00000000" w:rsidRPr="00000000">
            <w:rPr>
              <w:rtl w:val="0"/>
            </w:rPr>
          </w:r>
        </w:p>
        <w:p w:rsidR="00000000" w:rsidDel="00000000" w:rsidP="00000000" w:rsidRDefault="00000000" w:rsidRPr="00000000" w14:paraId="00000255">
          <w:pPr>
            <w:widowControl w:val="0"/>
            <w:tabs>
              <w:tab w:val="right" w:leader="dot" w:pos="12000"/>
            </w:tabs>
            <w:spacing w:before="60" w:line="240" w:lineRule="auto"/>
            <w:ind w:left="0" w:right="0" w:firstLine="0"/>
            <w:jc w:val="left"/>
            <w:rPr>
              <w:b w:val="0"/>
              <w:bCs w:val="0"/>
              <w:color w:val="000000"/>
              <w:u w:val="none"/>
            </w:rPr>
          </w:pPr>
          <w:hyperlink w:anchor="_hyrjmg6w97fz">
            <w:r w:rsidDel="00000000" w:rsidR="00000000" w:rsidRPr="00000000">
              <w:rPr>
                <w:b w:val="0"/>
                <w:bCs w:val="0"/>
                <w:i w:val="0"/>
                <w:iCs w:val="0"/>
                <w:smallCaps w:val="0"/>
                <w:strike w:val="0"/>
                <w:color w:val="000000"/>
                <w:sz w:val="24"/>
                <w:szCs w:val="24"/>
                <w:u w:val="none"/>
                <w:shd w:fill="auto" w:val="clear"/>
                <w:vertAlign w:val="baseline"/>
                <w:rtl w:val="0"/>
              </w:rPr>
              <w:t xml:space="preserve">Tabel 3.96. Contoh kasus Birth Asphyxia</w:t>
              <w:tab/>
              <w:t xml:space="preserve">272</w:t>
            </w:r>
          </w:hyperlink>
          <w:r w:rsidDel="00000000" w:rsidR="00000000" w:rsidRPr="00000000">
            <w:rPr>
              <w:rtl w:val="0"/>
            </w:rPr>
          </w:r>
        </w:p>
        <w:p w:rsidR="00000000" w:rsidDel="00000000" w:rsidP="00000000" w:rsidRDefault="00000000" w:rsidRPr="00000000" w14:paraId="00000256">
          <w:pPr>
            <w:widowControl w:val="0"/>
            <w:tabs>
              <w:tab w:val="right" w:leader="dot" w:pos="12000"/>
            </w:tabs>
            <w:spacing w:before="60" w:line="240" w:lineRule="auto"/>
            <w:ind w:left="0" w:right="0" w:firstLine="0"/>
            <w:jc w:val="left"/>
            <w:rPr>
              <w:b w:val="0"/>
              <w:bCs w:val="0"/>
              <w:color w:val="000000"/>
              <w:u w:val="none"/>
            </w:rPr>
          </w:pPr>
          <w:hyperlink w:anchor="_w3q9nup0bfoo">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w3q9nup0bfoo">
            <w:r w:rsidDel="00000000" w:rsidR="00000000" w:rsidRPr="00000000">
              <w:rPr>
                <w:b w:val="0"/>
                <w:bCs w:val="0"/>
                <w:i w:val="0"/>
                <w:iCs w:val="0"/>
                <w:smallCaps w:val="0"/>
                <w:strike w:val="0"/>
                <w:color w:val="000000"/>
                <w:sz w:val="24"/>
                <w:szCs w:val="24"/>
                <w:u w:val="none"/>
                <w:shd w:fill="auto" w:val="clear"/>
                <w:vertAlign w:val="baseline"/>
                <w:rtl w:val="0"/>
              </w:rPr>
              <w:t xml:space="preserve"> 3.97. Contoh kasus Transitory disorders of carbohydrate metabolism specific to fetus and newborn</w:t>
              <w:tab/>
              <w:t xml:space="preserve">273</w:t>
            </w:r>
          </w:hyperlink>
          <w:r w:rsidDel="00000000" w:rsidR="00000000" w:rsidRPr="00000000">
            <w:rPr>
              <w:rtl w:val="0"/>
            </w:rPr>
          </w:r>
        </w:p>
        <w:p w:rsidR="00000000" w:rsidDel="00000000" w:rsidP="00000000" w:rsidRDefault="00000000" w:rsidRPr="00000000" w14:paraId="00000257">
          <w:pPr>
            <w:widowControl w:val="0"/>
            <w:tabs>
              <w:tab w:val="right" w:leader="dot" w:pos="12000"/>
            </w:tabs>
            <w:spacing w:before="60" w:line="240" w:lineRule="auto"/>
            <w:ind w:left="0" w:right="0" w:firstLine="0"/>
            <w:jc w:val="left"/>
            <w:rPr>
              <w:b w:val="0"/>
              <w:bCs w:val="0"/>
              <w:color w:val="000000"/>
              <w:u w:val="none"/>
            </w:rPr>
          </w:pPr>
          <w:hyperlink w:anchor="_ugsiotk2qnrq">
            <w:r w:rsidDel="00000000" w:rsidR="00000000" w:rsidRPr="00000000">
              <w:rPr>
                <w:b w:val="0"/>
                <w:bCs w:val="0"/>
                <w:i w:val="0"/>
                <w:iCs w:val="0"/>
                <w:smallCaps w:val="0"/>
                <w:strike w:val="0"/>
                <w:color w:val="000000"/>
                <w:sz w:val="24"/>
                <w:szCs w:val="24"/>
                <w:u w:val="none"/>
                <w:shd w:fill="auto" w:val="clear"/>
                <w:vertAlign w:val="baseline"/>
                <w:rtl w:val="0"/>
              </w:rPr>
              <w:t xml:space="preserve">Tabel 3.98. Contoh kasus Perhatian Khusus dalam Penginputan iDRG MDC 25</w:t>
              <w:tab/>
              <w:t xml:space="preserve">274</w:t>
            </w:r>
          </w:hyperlink>
          <w:r w:rsidDel="00000000" w:rsidR="00000000" w:rsidRPr="00000000">
            <w:rPr>
              <w:rtl w:val="0"/>
            </w:rPr>
          </w:r>
        </w:p>
        <w:p w:rsidR="00000000" w:rsidDel="00000000" w:rsidP="00000000" w:rsidRDefault="00000000" w:rsidRPr="00000000" w14:paraId="00000258">
          <w:pPr>
            <w:widowControl w:val="0"/>
            <w:tabs>
              <w:tab w:val="right" w:leader="dot" w:pos="12000"/>
            </w:tabs>
            <w:spacing w:before="60" w:line="240" w:lineRule="auto"/>
            <w:ind w:left="0" w:right="0" w:firstLine="0"/>
            <w:jc w:val="left"/>
            <w:rPr>
              <w:b w:val="0"/>
              <w:bCs w:val="0"/>
              <w:color w:val="000000"/>
              <w:u w:val="none"/>
            </w:rPr>
          </w:pPr>
          <w:hyperlink w:anchor="_tqe9vks5z3yg">
            <w:r w:rsidDel="00000000" w:rsidR="00000000" w:rsidRPr="00000000">
              <w:rPr>
                <w:b w:val="0"/>
                <w:bCs w:val="0"/>
                <w:i w:val="0"/>
                <w:iCs w:val="0"/>
                <w:smallCaps w:val="0"/>
                <w:strike w:val="0"/>
                <w:color w:val="000000"/>
                <w:sz w:val="24"/>
                <w:szCs w:val="24"/>
                <w:u w:val="none"/>
                <w:shd w:fill="auto" w:val="clear"/>
                <w:vertAlign w:val="baseline"/>
                <w:rtl w:val="0"/>
              </w:rPr>
              <w:t xml:space="preserve">Tabel 3.99. Contoh kasus Penjelasan Khusus Kode ICD dalam Kategori MDC 26</w:t>
              <w:tab/>
              <w:t xml:space="preserve">275</w:t>
            </w:r>
          </w:hyperlink>
          <w:r w:rsidDel="00000000" w:rsidR="00000000" w:rsidRPr="00000000">
            <w:rPr>
              <w:rtl w:val="0"/>
            </w:rPr>
          </w:r>
        </w:p>
        <w:p w:rsidR="00000000" w:rsidDel="00000000" w:rsidP="00000000" w:rsidRDefault="00000000" w:rsidRPr="00000000" w14:paraId="00000259">
          <w:pPr>
            <w:widowControl w:val="0"/>
            <w:tabs>
              <w:tab w:val="right" w:leader="dot" w:pos="12000"/>
            </w:tabs>
            <w:spacing w:before="60" w:line="240" w:lineRule="auto"/>
            <w:ind w:left="0" w:right="0" w:firstLine="0"/>
            <w:jc w:val="left"/>
            <w:rPr>
              <w:b w:val="0"/>
              <w:bCs w:val="0"/>
              <w:color w:val="000000"/>
              <w:u w:val="none"/>
            </w:rPr>
          </w:pPr>
          <w:hyperlink w:anchor="_wkitfyl5u30a">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wkitfyl5u30a">
            <w:r w:rsidDel="00000000" w:rsidR="00000000" w:rsidRPr="00000000">
              <w:rPr>
                <w:b w:val="0"/>
                <w:bCs w:val="0"/>
                <w:i w:val="0"/>
                <w:iCs w:val="0"/>
                <w:smallCaps w:val="0"/>
                <w:strike w:val="0"/>
                <w:color w:val="000000"/>
                <w:sz w:val="24"/>
                <w:szCs w:val="24"/>
                <w:u w:val="none"/>
                <w:shd w:fill="auto" w:val="clear"/>
                <w:vertAlign w:val="baseline"/>
                <w:rtl w:val="0"/>
              </w:rPr>
              <w:t xml:space="preserve"> 3.100. Contoh kasus Stem Cell / Bone Marrow Harvesting and Transplantation</w:t>
              <w:tab/>
              <w:t xml:space="preserve">276</w:t>
            </w:r>
          </w:hyperlink>
          <w:r w:rsidDel="00000000" w:rsidR="00000000" w:rsidRPr="00000000">
            <w:rPr>
              <w:rtl w:val="0"/>
            </w:rPr>
          </w:r>
        </w:p>
        <w:p w:rsidR="00000000" w:rsidDel="00000000" w:rsidP="00000000" w:rsidRDefault="00000000" w:rsidRPr="00000000" w14:paraId="0000025A">
          <w:pPr>
            <w:widowControl w:val="0"/>
            <w:tabs>
              <w:tab w:val="right" w:leader="dot" w:pos="12000"/>
            </w:tabs>
            <w:spacing w:before="60" w:line="240" w:lineRule="auto"/>
            <w:ind w:left="0" w:right="0" w:firstLine="0"/>
            <w:jc w:val="left"/>
            <w:rPr>
              <w:b w:val="0"/>
              <w:bCs w:val="0"/>
              <w:color w:val="000000"/>
              <w:u w:val="none"/>
            </w:rPr>
          </w:pPr>
          <w:hyperlink w:anchor="_etn7z7wjw4ze">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etn7z7wjw4ze">
            <w:r w:rsidDel="00000000" w:rsidR="00000000" w:rsidRPr="00000000">
              <w:rPr>
                <w:b w:val="0"/>
                <w:bCs w:val="0"/>
                <w:i w:val="0"/>
                <w:iCs w:val="0"/>
                <w:smallCaps w:val="0"/>
                <w:strike w:val="0"/>
                <w:color w:val="000000"/>
                <w:sz w:val="24"/>
                <w:szCs w:val="24"/>
                <w:u w:val="none"/>
                <w:shd w:fill="auto" w:val="clear"/>
                <w:vertAlign w:val="baseline"/>
                <w:rtl w:val="0"/>
              </w:rPr>
              <w:t xml:space="preserve"> 3.101. Contoh kasus Stem Cell / Bone Marrow Harvesting and Transplantation</w:t>
              <w:tab/>
              <w:t xml:space="preserve">276</w:t>
            </w:r>
          </w:hyperlink>
          <w:r w:rsidDel="00000000" w:rsidR="00000000" w:rsidRPr="00000000">
            <w:rPr>
              <w:rtl w:val="0"/>
            </w:rPr>
          </w:r>
        </w:p>
        <w:p w:rsidR="00000000" w:rsidDel="00000000" w:rsidP="00000000" w:rsidRDefault="00000000" w:rsidRPr="00000000" w14:paraId="0000025B">
          <w:pPr>
            <w:widowControl w:val="0"/>
            <w:tabs>
              <w:tab w:val="right" w:leader="dot" w:pos="12000"/>
            </w:tabs>
            <w:spacing w:before="60" w:line="240" w:lineRule="auto"/>
            <w:ind w:left="0" w:right="0" w:firstLine="0"/>
            <w:jc w:val="left"/>
            <w:rPr>
              <w:b w:val="0"/>
              <w:bCs w:val="0"/>
              <w:color w:val="000000"/>
              <w:u w:val="none"/>
            </w:rPr>
          </w:pPr>
          <w:hyperlink w:anchor="_po60dxm4xntv">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po60dxm4xntv">
            <w:r w:rsidDel="00000000" w:rsidR="00000000" w:rsidRPr="00000000">
              <w:rPr>
                <w:b w:val="0"/>
                <w:bCs w:val="0"/>
                <w:i w:val="0"/>
                <w:iCs w:val="0"/>
                <w:smallCaps w:val="0"/>
                <w:strike w:val="0"/>
                <w:color w:val="000000"/>
                <w:sz w:val="24"/>
                <w:szCs w:val="24"/>
                <w:u w:val="none"/>
                <w:shd w:fill="auto" w:val="clear"/>
                <w:vertAlign w:val="baseline"/>
                <w:rtl w:val="0"/>
              </w:rPr>
              <w:t xml:space="preserve"> 3.102. Contoh kasus Stem Cell / Bone Marrow Harvesting and Transplantation</w:t>
              <w:tab/>
              <w:t xml:space="preserve">276</w:t>
            </w:r>
          </w:hyperlink>
          <w:r w:rsidDel="00000000" w:rsidR="00000000" w:rsidRPr="00000000">
            <w:rPr>
              <w:rtl w:val="0"/>
            </w:rPr>
          </w:r>
        </w:p>
        <w:p w:rsidR="00000000" w:rsidDel="00000000" w:rsidP="00000000" w:rsidRDefault="00000000" w:rsidRPr="00000000" w14:paraId="0000025C">
          <w:pPr>
            <w:widowControl w:val="0"/>
            <w:tabs>
              <w:tab w:val="right" w:leader="dot" w:pos="12000"/>
            </w:tabs>
            <w:spacing w:before="60" w:line="240" w:lineRule="auto"/>
            <w:ind w:left="0" w:right="0" w:firstLine="0"/>
            <w:jc w:val="left"/>
            <w:rPr>
              <w:b w:val="0"/>
              <w:bCs w:val="0"/>
              <w:color w:val="000000"/>
              <w:u w:val="none"/>
            </w:rPr>
          </w:pPr>
          <w:hyperlink w:anchor="_9z8bz7vor8p6">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9z8bz7vor8p6">
            <w:r w:rsidDel="00000000" w:rsidR="00000000" w:rsidRPr="00000000">
              <w:rPr>
                <w:b w:val="0"/>
                <w:bCs w:val="0"/>
                <w:i w:val="0"/>
                <w:iCs w:val="0"/>
                <w:smallCaps w:val="0"/>
                <w:strike w:val="0"/>
                <w:color w:val="000000"/>
                <w:sz w:val="24"/>
                <w:szCs w:val="24"/>
                <w:u w:val="none"/>
                <w:shd w:fill="auto" w:val="clear"/>
                <w:vertAlign w:val="baseline"/>
                <w:rtl w:val="0"/>
              </w:rPr>
              <w:t xml:space="preserve"> 3.103. Contoh kasus Stem Cell / Bone Marrow Harvesting and Transplantation</w:t>
              <w:tab/>
              <w:t xml:space="preserve">277</w:t>
            </w:r>
          </w:hyperlink>
          <w:r w:rsidDel="00000000" w:rsidR="00000000" w:rsidRPr="00000000">
            <w:rPr>
              <w:rtl w:val="0"/>
            </w:rPr>
          </w:r>
        </w:p>
        <w:p w:rsidR="00000000" w:rsidDel="00000000" w:rsidP="00000000" w:rsidRDefault="00000000" w:rsidRPr="00000000" w14:paraId="0000025D">
          <w:pPr>
            <w:widowControl w:val="0"/>
            <w:tabs>
              <w:tab w:val="right" w:leader="dot" w:pos="12000"/>
            </w:tabs>
            <w:spacing w:before="60" w:line="240" w:lineRule="auto"/>
            <w:ind w:left="0" w:right="0" w:firstLine="0"/>
            <w:jc w:val="left"/>
            <w:rPr>
              <w:b w:val="0"/>
              <w:bCs w:val="0"/>
              <w:color w:val="000000"/>
              <w:u w:val="none"/>
            </w:rPr>
          </w:pPr>
          <w:hyperlink w:anchor="_n5lxb7rgozto">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n5lxb7rgozto">
            <w:r w:rsidDel="00000000" w:rsidR="00000000" w:rsidRPr="00000000">
              <w:rPr>
                <w:b w:val="0"/>
                <w:bCs w:val="0"/>
                <w:i w:val="0"/>
                <w:iCs w:val="0"/>
                <w:smallCaps w:val="0"/>
                <w:strike w:val="0"/>
                <w:color w:val="000000"/>
                <w:sz w:val="24"/>
                <w:szCs w:val="24"/>
                <w:u w:val="none"/>
                <w:shd w:fill="auto" w:val="clear"/>
                <w:vertAlign w:val="baseline"/>
                <w:rtl w:val="0"/>
              </w:rPr>
              <w:t xml:space="preserve"> 3.104. Contoh kasus Coagulation Disorders</w:t>
              <w:tab/>
              <w:t xml:space="preserve">279</w:t>
            </w:r>
          </w:hyperlink>
          <w:r w:rsidDel="00000000" w:rsidR="00000000" w:rsidRPr="00000000">
            <w:rPr>
              <w:rtl w:val="0"/>
            </w:rPr>
          </w:r>
        </w:p>
        <w:p w:rsidR="00000000" w:rsidDel="00000000" w:rsidP="00000000" w:rsidRDefault="00000000" w:rsidRPr="00000000" w14:paraId="0000025E">
          <w:pPr>
            <w:widowControl w:val="0"/>
            <w:tabs>
              <w:tab w:val="right" w:leader="dot" w:pos="12000"/>
            </w:tabs>
            <w:spacing w:before="60" w:line="240" w:lineRule="auto"/>
            <w:ind w:left="0" w:right="0" w:firstLine="0"/>
            <w:jc w:val="left"/>
            <w:rPr>
              <w:b w:val="0"/>
              <w:bCs w:val="0"/>
              <w:color w:val="000000"/>
              <w:u w:val="none"/>
            </w:rPr>
          </w:pPr>
          <w:hyperlink w:anchor="_j6f36ww2piet">
            <w:r w:rsidDel="00000000" w:rsidR="00000000" w:rsidRPr="00000000">
              <w:rPr>
                <w:b w:val="0"/>
                <w:bCs w:val="0"/>
                <w:i w:val="0"/>
                <w:iCs w:val="0"/>
                <w:smallCaps w:val="0"/>
                <w:strike w:val="0"/>
                <w:color w:val="000000"/>
                <w:sz w:val="24"/>
                <w:szCs w:val="24"/>
                <w:u w:val="none"/>
                <w:shd w:fill="auto" w:val="clear"/>
                <w:vertAlign w:val="baseline"/>
                <w:rtl w:val="0"/>
              </w:rPr>
              <w:t xml:space="preserve">Tabel 3.105. Contoh kasus Sepsis</w:t>
              <w:tab/>
              <w:t xml:space="preserve">290</w:t>
            </w:r>
          </w:hyperlink>
          <w:r w:rsidDel="00000000" w:rsidR="00000000" w:rsidRPr="00000000">
            <w:rPr>
              <w:rtl w:val="0"/>
            </w:rPr>
          </w:r>
        </w:p>
        <w:p w:rsidR="00000000" w:rsidDel="00000000" w:rsidP="00000000" w:rsidRDefault="00000000" w:rsidRPr="00000000" w14:paraId="0000025F">
          <w:pPr>
            <w:widowControl w:val="0"/>
            <w:tabs>
              <w:tab w:val="right" w:leader="dot" w:pos="12000"/>
            </w:tabs>
            <w:spacing w:before="60" w:line="240" w:lineRule="auto"/>
            <w:ind w:left="0" w:right="0" w:firstLine="0"/>
            <w:jc w:val="left"/>
            <w:rPr>
              <w:b w:val="0"/>
              <w:bCs w:val="0"/>
              <w:color w:val="000000"/>
              <w:u w:val="none"/>
            </w:rPr>
          </w:pPr>
          <w:hyperlink w:anchor="_65y6t31u1lb6">
            <w:r w:rsidDel="00000000" w:rsidR="00000000" w:rsidRPr="00000000">
              <w:rPr>
                <w:b w:val="0"/>
                <w:bCs w:val="0"/>
                <w:i w:val="0"/>
                <w:iCs w:val="0"/>
                <w:smallCaps w:val="0"/>
                <w:strike w:val="0"/>
                <w:color w:val="000000"/>
                <w:sz w:val="24"/>
                <w:szCs w:val="24"/>
                <w:u w:val="none"/>
                <w:shd w:fill="auto" w:val="clear"/>
                <w:vertAlign w:val="baseline"/>
                <w:rtl w:val="0"/>
              </w:rPr>
              <w:t xml:space="preserve">Tabel 3.106. Contoh kasus Sepsis</w:t>
              <w:tab/>
              <w:t xml:space="preserve">291</w:t>
            </w:r>
          </w:hyperlink>
          <w:r w:rsidDel="00000000" w:rsidR="00000000" w:rsidRPr="00000000">
            <w:rPr>
              <w:rtl w:val="0"/>
            </w:rPr>
          </w:r>
        </w:p>
        <w:p w:rsidR="00000000" w:rsidDel="00000000" w:rsidP="00000000" w:rsidRDefault="00000000" w:rsidRPr="00000000" w14:paraId="00000260">
          <w:pPr>
            <w:widowControl w:val="0"/>
            <w:tabs>
              <w:tab w:val="right" w:leader="dot" w:pos="12000"/>
            </w:tabs>
            <w:spacing w:before="60" w:line="240" w:lineRule="auto"/>
            <w:ind w:left="0" w:right="0" w:firstLine="0"/>
            <w:jc w:val="left"/>
            <w:rPr>
              <w:b w:val="0"/>
              <w:bCs w:val="0"/>
              <w:color w:val="000000"/>
              <w:u w:val="none"/>
            </w:rPr>
          </w:pPr>
          <w:hyperlink w:anchor="_ww1rxza1v517">
            <w:r w:rsidDel="00000000" w:rsidR="00000000" w:rsidRPr="00000000">
              <w:rPr>
                <w:b w:val="0"/>
                <w:bCs w:val="0"/>
                <w:i w:val="0"/>
                <w:iCs w:val="0"/>
                <w:smallCaps w:val="0"/>
                <w:strike w:val="0"/>
                <w:color w:val="000000"/>
                <w:sz w:val="24"/>
                <w:szCs w:val="24"/>
                <w:u w:val="none"/>
                <w:shd w:fill="auto" w:val="clear"/>
                <w:vertAlign w:val="baseline"/>
                <w:rtl w:val="0"/>
              </w:rPr>
              <w:t xml:space="preserve">Tabel 3.107. Contoh kasus Sepsis</w:t>
              <w:tab/>
              <w:t xml:space="preserve">292</w:t>
            </w:r>
          </w:hyperlink>
          <w:r w:rsidDel="00000000" w:rsidR="00000000" w:rsidRPr="00000000">
            <w:rPr>
              <w:rtl w:val="0"/>
            </w:rPr>
          </w:r>
        </w:p>
        <w:p w:rsidR="00000000" w:rsidDel="00000000" w:rsidP="00000000" w:rsidRDefault="00000000" w:rsidRPr="00000000" w14:paraId="00000261">
          <w:pPr>
            <w:widowControl w:val="0"/>
            <w:tabs>
              <w:tab w:val="right" w:leader="dot" w:pos="12000"/>
            </w:tabs>
            <w:spacing w:before="60" w:line="240" w:lineRule="auto"/>
            <w:ind w:left="0" w:right="0" w:firstLine="0"/>
            <w:jc w:val="left"/>
            <w:rPr>
              <w:b w:val="0"/>
              <w:bCs w:val="0"/>
              <w:color w:val="000000"/>
              <w:u w:val="none"/>
            </w:rPr>
          </w:pPr>
          <w:hyperlink w:anchor="_w8tzpvxtiyfn">
            <w:r w:rsidDel="00000000" w:rsidR="00000000" w:rsidRPr="00000000">
              <w:rPr>
                <w:b w:val="0"/>
                <w:bCs w:val="0"/>
                <w:i w:val="0"/>
                <w:iCs w:val="0"/>
                <w:smallCaps w:val="0"/>
                <w:strike w:val="0"/>
                <w:color w:val="000000"/>
                <w:sz w:val="24"/>
                <w:szCs w:val="24"/>
                <w:u w:val="none"/>
                <w:shd w:fill="auto" w:val="clear"/>
                <w:vertAlign w:val="baseline"/>
                <w:rtl w:val="0"/>
              </w:rPr>
              <w:t xml:space="preserve">Tabel 3.108. Contoh kasus Human Immunodeficiency Virus [HIV] Disease</w:t>
              <w:tab/>
              <w:t xml:space="preserve">295</w:t>
            </w:r>
          </w:hyperlink>
          <w:r w:rsidDel="00000000" w:rsidR="00000000" w:rsidRPr="00000000">
            <w:rPr>
              <w:rtl w:val="0"/>
            </w:rPr>
          </w:r>
        </w:p>
        <w:p w:rsidR="00000000" w:rsidDel="00000000" w:rsidP="00000000" w:rsidRDefault="00000000" w:rsidRPr="00000000" w14:paraId="00000262">
          <w:pPr>
            <w:widowControl w:val="0"/>
            <w:tabs>
              <w:tab w:val="right" w:leader="dot" w:pos="12000"/>
            </w:tabs>
            <w:spacing w:before="60" w:line="240" w:lineRule="auto"/>
            <w:ind w:left="0" w:right="0" w:firstLine="0"/>
            <w:jc w:val="left"/>
            <w:rPr>
              <w:b w:val="0"/>
              <w:bCs w:val="0"/>
              <w:color w:val="000000"/>
              <w:u w:val="none"/>
            </w:rPr>
          </w:pPr>
          <w:hyperlink w:anchor="_6evj802v23sj">
            <w:r w:rsidDel="00000000" w:rsidR="00000000" w:rsidRPr="00000000">
              <w:rPr>
                <w:b w:val="0"/>
                <w:bCs w:val="0"/>
                <w:i w:val="0"/>
                <w:iCs w:val="0"/>
                <w:smallCaps w:val="0"/>
                <w:strike w:val="0"/>
                <w:color w:val="000000"/>
                <w:sz w:val="24"/>
                <w:szCs w:val="24"/>
                <w:u w:val="none"/>
                <w:shd w:fill="auto" w:val="clear"/>
                <w:vertAlign w:val="baseline"/>
                <w:rtl w:val="0"/>
              </w:rPr>
              <w:t xml:space="preserve">Tabel 3.109. Contoh kasus Human Immunodeficiency Virus [HIV] Disease</w:t>
              <w:tab/>
              <w:t xml:space="preserve">295</w:t>
            </w:r>
          </w:hyperlink>
          <w:r w:rsidDel="00000000" w:rsidR="00000000" w:rsidRPr="00000000">
            <w:rPr>
              <w:rtl w:val="0"/>
            </w:rPr>
          </w:r>
        </w:p>
        <w:p w:rsidR="00000000" w:rsidDel="00000000" w:rsidP="00000000" w:rsidRDefault="00000000" w:rsidRPr="00000000" w14:paraId="00000263">
          <w:pPr>
            <w:widowControl w:val="0"/>
            <w:tabs>
              <w:tab w:val="right" w:leader="dot" w:pos="12000"/>
            </w:tabs>
            <w:spacing w:before="60" w:line="240" w:lineRule="auto"/>
            <w:ind w:left="0" w:right="0" w:firstLine="0"/>
            <w:jc w:val="left"/>
            <w:rPr>
              <w:b w:val="0"/>
              <w:bCs w:val="0"/>
              <w:color w:val="000000"/>
              <w:u w:val="none"/>
            </w:rPr>
          </w:pPr>
          <w:hyperlink w:anchor="_jsuyrotaxafq">
            <w:r w:rsidDel="00000000" w:rsidR="00000000" w:rsidRPr="00000000">
              <w:rPr>
                <w:b w:val="0"/>
                <w:bCs w:val="0"/>
                <w:i w:val="0"/>
                <w:iCs w:val="0"/>
                <w:smallCaps w:val="0"/>
                <w:strike w:val="0"/>
                <w:color w:val="000000"/>
                <w:sz w:val="24"/>
                <w:szCs w:val="24"/>
                <w:u w:val="none"/>
                <w:shd w:fill="auto" w:val="clear"/>
                <w:vertAlign w:val="baseline"/>
                <w:rtl w:val="0"/>
              </w:rPr>
              <w:t xml:space="preserve">Tabel 3.110. Contoh kasus Human Immunodeficiency Virus [HIV] Disease</w:t>
              <w:tab/>
              <w:t xml:space="preserve">296</w:t>
            </w:r>
          </w:hyperlink>
          <w:r w:rsidDel="00000000" w:rsidR="00000000" w:rsidRPr="00000000">
            <w:rPr>
              <w:rtl w:val="0"/>
            </w:rPr>
          </w:r>
        </w:p>
        <w:p w:rsidR="00000000" w:rsidDel="00000000" w:rsidP="00000000" w:rsidRDefault="00000000" w:rsidRPr="00000000" w14:paraId="00000264">
          <w:pPr>
            <w:widowControl w:val="0"/>
            <w:tabs>
              <w:tab w:val="right" w:leader="dot" w:pos="12000"/>
            </w:tabs>
            <w:spacing w:before="60" w:line="240" w:lineRule="auto"/>
            <w:ind w:left="0" w:right="0" w:firstLine="0"/>
            <w:jc w:val="left"/>
            <w:rPr>
              <w:b w:val="0"/>
              <w:bCs w:val="0"/>
              <w:color w:val="000000"/>
              <w:u w:val="none"/>
            </w:rPr>
          </w:pPr>
          <w:hyperlink w:anchor="_f4b7bryt7mgu">
            <w:r w:rsidDel="00000000" w:rsidR="00000000" w:rsidRPr="00000000">
              <w:rPr>
                <w:b w:val="0"/>
                <w:bCs w:val="0"/>
                <w:i w:val="0"/>
                <w:iCs w:val="0"/>
                <w:smallCaps w:val="0"/>
                <w:strike w:val="0"/>
                <w:color w:val="000000"/>
                <w:sz w:val="24"/>
                <w:szCs w:val="24"/>
                <w:u w:val="none"/>
                <w:shd w:fill="auto" w:val="clear"/>
                <w:vertAlign w:val="baseline"/>
                <w:rtl w:val="0"/>
              </w:rPr>
              <w:t xml:space="preserve">Tabel 3.111. Contoh kasus Human Immunodeficiency Virus [HIV] Disease</w:t>
              <w:tab/>
              <w:t xml:space="preserve">296</w:t>
            </w:r>
          </w:hyperlink>
          <w:r w:rsidDel="00000000" w:rsidR="00000000" w:rsidRPr="00000000">
            <w:rPr>
              <w:rtl w:val="0"/>
            </w:rPr>
          </w:r>
        </w:p>
        <w:p w:rsidR="00000000" w:rsidDel="00000000" w:rsidP="00000000" w:rsidRDefault="00000000" w:rsidRPr="00000000" w14:paraId="00000265">
          <w:pPr>
            <w:widowControl w:val="0"/>
            <w:tabs>
              <w:tab w:val="right" w:leader="dot" w:pos="12000"/>
            </w:tabs>
            <w:spacing w:before="60" w:line="240" w:lineRule="auto"/>
            <w:ind w:left="0" w:right="0" w:firstLine="0"/>
            <w:jc w:val="left"/>
            <w:rPr>
              <w:b w:val="0"/>
              <w:bCs w:val="0"/>
              <w:color w:val="000000"/>
              <w:u w:val="none"/>
            </w:rPr>
          </w:pPr>
          <w:hyperlink w:anchor="_67w9ax32970t">
            <w:r w:rsidDel="00000000" w:rsidR="00000000" w:rsidRPr="00000000">
              <w:rPr>
                <w:b w:val="0"/>
                <w:bCs w:val="0"/>
                <w:i w:val="0"/>
                <w:iCs w:val="0"/>
                <w:smallCaps w:val="0"/>
                <w:strike w:val="0"/>
                <w:color w:val="000000"/>
                <w:sz w:val="24"/>
                <w:szCs w:val="24"/>
                <w:u w:val="none"/>
                <w:shd w:fill="auto" w:val="clear"/>
                <w:vertAlign w:val="baseline"/>
                <w:rtl w:val="0"/>
              </w:rPr>
              <w:t xml:space="preserve">Tabel 3.112. Contoh kasus Dementia in Alzheimer’s Disease</w:t>
              <w:tab/>
              <w:t xml:space="preserve">300</w:t>
            </w:r>
          </w:hyperlink>
          <w:r w:rsidDel="00000000" w:rsidR="00000000" w:rsidRPr="00000000">
            <w:rPr>
              <w:rtl w:val="0"/>
            </w:rPr>
          </w:r>
        </w:p>
        <w:p w:rsidR="00000000" w:rsidDel="00000000" w:rsidP="00000000" w:rsidRDefault="00000000" w:rsidRPr="00000000" w14:paraId="00000266">
          <w:pPr>
            <w:widowControl w:val="0"/>
            <w:tabs>
              <w:tab w:val="right" w:leader="dot" w:pos="12000"/>
            </w:tabs>
            <w:spacing w:before="60" w:line="240" w:lineRule="auto"/>
            <w:ind w:left="0" w:right="0" w:firstLine="0"/>
            <w:jc w:val="left"/>
            <w:rPr>
              <w:b w:val="0"/>
              <w:bCs w:val="0"/>
              <w:color w:val="000000"/>
              <w:u w:val="none"/>
            </w:rPr>
          </w:pPr>
          <w:hyperlink w:anchor="_9uz6vuee9zii">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9uz6vuee9zii">
            <w:r w:rsidDel="00000000" w:rsidR="00000000" w:rsidRPr="00000000">
              <w:rPr>
                <w:b w:val="0"/>
                <w:bCs w:val="0"/>
                <w:i w:val="0"/>
                <w:iCs w:val="0"/>
                <w:smallCaps w:val="0"/>
                <w:strike w:val="0"/>
                <w:color w:val="000000"/>
                <w:sz w:val="24"/>
                <w:szCs w:val="24"/>
                <w:u w:val="none"/>
                <w:shd w:fill="auto" w:val="clear"/>
                <w:vertAlign w:val="baseline"/>
                <w:rtl w:val="0"/>
              </w:rPr>
              <w:t xml:space="preserve"> 3.113. Contoh kasus Delirium, Not Induced by Alcohol and Other Psychoactive Substances</w:t>
              <w:tab/>
              <w:t xml:space="preserve">300</w:t>
            </w:r>
          </w:hyperlink>
          <w:r w:rsidDel="00000000" w:rsidR="00000000" w:rsidRPr="00000000">
            <w:rPr>
              <w:rtl w:val="0"/>
            </w:rPr>
          </w:r>
        </w:p>
        <w:p w:rsidR="00000000" w:rsidDel="00000000" w:rsidP="00000000" w:rsidRDefault="00000000" w:rsidRPr="00000000" w14:paraId="00000267">
          <w:pPr>
            <w:widowControl w:val="0"/>
            <w:tabs>
              <w:tab w:val="right" w:leader="dot" w:pos="12000"/>
            </w:tabs>
            <w:spacing w:before="60" w:line="240" w:lineRule="auto"/>
            <w:ind w:left="0" w:right="0" w:firstLine="0"/>
            <w:jc w:val="left"/>
            <w:rPr>
              <w:b w:val="0"/>
              <w:bCs w:val="0"/>
              <w:color w:val="000000"/>
              <w:u w:val="none"/>
            </w:rPr>
          </w:pPr>
          <w:hyperlink w:anchor="_cd7smlswv1lw">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cd7smlswv1lw">
            <w:r w:rsidDel="00000000" w:rsidR="00000000" w:rsidRPr="00000000">
              <w:rPr>
                <w:b w:val="0"/>
                <w:bCs w:val="0"/>
                <w:i w:val="0"/>
                <w:iCs w:val="0"/>
                <w:smallCaps w:val="0"/>
                <w:strike w:val="0"/>
                <w:color w:val="000000"/>
                <w:sz w:val="24"/>
                <w:szCs w:val="24"/>
                <w:u w:val="none"/>
                <w:shd w:fill="auto" w:val="clear"/>
                <w:vertAlign w:val="baseline"/>
                <w:rtl w:val="0"/>
              </w:rPr>
              <w:t xml:space="preserve"> 3.114. Contoh kasus Other Mental Disorders due to Brain Damage and Dysfunction and to Physical Disease</w:t>
              <w:tab/>
              <w:t xml:space="preserve">301</w:t>
            </w:r>
          </w:hyperlink>
          <w:r w:rsidDel="00000000" w:rsidR="00000000" w:rsidRPr="00000000">
            <w:rPr>
              <w:rtl w:val="0"/>
            </w:rPr>
          </w:r>
        </w:p>
        <w:p w:rsidR="00000000" w:rsidDel="00000000" w:rsidP="00000000" w:rsidRDefault="00000000" w:rsidRPr="00000000" w14:paraId="00000268">
          <w:pPr>
            <w:widowControl w:val="0"/>
            <w:tabs>
              <w:tab w:val="right" w:leader="dot" w:pos="12000"/>
            </w:tabs>
            <w:spacing w:before="60" w:line="240" w:lineRule="auto"/>
            <w:ind w:left="0" w:right="0" w:firstLine="0"/>
            <w:jc w:val="left"/>
            <w:rPr>
              <w:b w:val="0"/>
              <w:bCs w:val="0"/>
              <w:color w:val="000000"/>
              <w:u w:val="none"/>
            </w:rPr>
          </w:pPr>
          <w:hyperlink w:anchor="_wvo07lkgzfce">
            <w:r w:rsidDel="00000000" w:rsidR="00000000" w:rsidRPr="00000000">
              <w:rPr>
                <w:b w:val="0"/>
                <w:bCs w:val="0"/>
                <w:i w:val="0"/>
                <w:iCs w:val="0"/>
                <w:smallCaps w:val="0"/>
                <w:strike w:val="0"/>
                <w:color w:val="000000"/>
                <w:sz w:val="24"/>
                <w:szCs w:val="24"/>
                <w:u w:val="none"/>
                <w:shd w:fill="auto" w:val="clear"/>
                <w:vertAlign w:val="baseline"/>
                <w:rtl w:val="0"/>
              </w:rPr>
              <w:t xml:space="preserve">Tabel 3.115. Contoh kasus Skizofrenia</w:t>
              <w:tab/>
              <w:t xml:space="preserve">301</w:t>
            </w:r>
          </w:hyperlink>
          <w:r w:rsidDel="00000000" w:rsidR="00000000" w:rsidRPr="00000000">
            <w:rPr>
              <w:rtl w:val="0"/>
            </w:rPr>
          </w:r>
        </w:p>
        <w:p w:rsidR="00000000" w:rsidDel="00000000" w:rsidP="00000000" w:rsidRDefault="00000000" w:rsidRPr="00000000" w14:paraId="00000269">
          <w:pPr>
            <w:widowControl w:val="0"/>
            <w:tabs>
              <w:tab w:val="right" w:leader="dot" w:pos="12000"/>
            </w:tabs>
            <w:spacing w:before="60" w:line="240" w:lineRule="auto"/>
            <w:ind w:left="0" w:right="0" w:firstLine="0"/>
            <w:jc w:val="left"/>
            <w:rPr>
              <w:b w:val="0"/>
              <w:bCs w:val="0"/>
              <w:color w:val="000000"/>
              <w:u w:val="none"/>
            </w:rPr>
          </w:pPr>
          <w:hyperlink w:anchor="_8n14j82wcat">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8n14j82wcat">
            <w:r w:rsidDel="00000000" w:rsidR="00000000" w:rsidRPr="00000000">
              <w:rPr>
                <w:b w:val="0"/>
                <w:bCs w:val="0"/>
                <w:i w:val="0"/>
                <w:iCs w:val="0"/>
                <w:smallCaps w:val="0"/>
                <w:strike w:val="0"/>
                <w:color w:val="000000"/>
                <w:sz w:val="24"/>
                <w:szCs w:val="24"/>
                <w:u w:val="none"/>
                <w:shd w:fill="auto" w:val="clear"/>
                <w:vertAlign w:val="baseline"/>
                <w:rtl w:val="0"/>
              </w:rPr>
              <w:t xml:space="preserve"> 3.116. Contoh kasus Acute and transient psychotic disorders</w:t>
              <w:tab/>
              <w:t xml:space="preserve">302</w:t>
            </w:r>
          </w:hyperlink>
          <w:r w:rsidDel="00000000" w:rsidR="00000000" w:rsidRPr="00000000">
            <w:rPr>
              <w:rtl w:val="0"/>
            </w:rPr>
          </w:r>
        </w:p>
        <w:p w:rsidR="00000000" w:rsidDel="00000000" w:rsidP="00000000" w:rsidRDefault="00000000" w:rsidRPr="00000000" w14:paraId="0000026A">
          <w:pPr>
            <w:widowControl w:val="0"/>
            <w:tabs>
              <w:tab w:val="right" w:leader="dot" w:pos="12000"/>
            </w:tabs>
            <w:spacing w:before="60" w:line="240" w:lineRule="auto"/>
            <w:ind w:left="0" w:right="0" w:firstLine="0"/>
            <w:jc w:val="left"/>
            <w:rPr>
              <w:b w:val="0"/>
              <w:bCs w:val="0"/>
              <w:color w:val="000000"/>
              <w:u w:val="none"/>
            </w:rPr>
          </w:pPr>
          <w:hyperlink w:anchor="_e280cr14fsmh">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e280cr14fsmh">
            <w:r w:rsidDel="00000000" w:rsidR="00000000" w:rsidRPr="00000000">
              <w:rPr>
                <w:b w:val="0"/>
                <w:bCs w:val="0"/>
                <w:i w:val="0"/>
                <w:iCs w:val="0"/>
                <w:smallCaps w:val="0"/>
                <w:strike w:val="0"/>
                <w:color w:val="000000"/>
                <w:sz w:val="24"/>
                <w:szCs w:val="24"/>
                <w:u w:val="none"/>
                <w:shd w:fill="auto" w:val="clear"/>
                <w:vertAlign w:val="baseline"/>
                <w:rtl w:val="0"/>
              </w:rPr>
              <w:t xml:space="preserve"> 3.117. Contoh kasus Schizoaffective disorders</w:t>
              <w:tab/>
              <w:t xml:space="preserve">302</w:t>
            </w:r>
          </w:hyperlink>
          <w:r w:rsidDel="00000000" w:rsidR="00000000" w:rsidRPr="00000000">
            <w:rPr>
              <w:rtl w:val="0"/>
            </w:rPr>
          </w:r>
        </w:p>
        <w:p w:rsidR="00000000" w:rsidDel="00000000" w:rsidP="00000000" w:rsidRDefault="00000000" w:rsidRPr="00000000" w14:paraId="0000026B">
          <w:pPr>
            <w:widowControl w:val="0"/>
            <w:tabs>
              <w:tab w:val="right" w:leader="dot" w:pos="12000"/>
            </w:tabs>
            <w:spacing w:before="60" w:line="240" w:lineRule="auto"/>
            <w:ind w:left="0" w:right="0" w:firstLine="0"/>
            <w:jc w:val="left"/>
            <w:rPr>
              <w:b w:val="0"/>
              <w:bCs w:val="0"/>
              <w:color w:val="000000"/>
              <w:u w:val="none"/>
            </w:rPr>
          </w:pPr>
          <w:hyperlink w:anchor="_krudy6sgcvj8">
            <w:r w:rsidDel="00000000" w:rsidR="00000000" w:rsidRPr="00000000">
              <w:rPr>
                <w:b w:val="0"/>
                <w:bCs w:val="0"/>
                <w:i w:val="0"/>
                <w:iCs w:val="0"/>
                <w:smallCaps w:val="0"/>
                <w:strike w:val="0"/>
                <w:color w:val="000000"/>
                <w:sz w:val="24"/>
                <w:szCs w:val="24"/>
                <w:u w:val="none"/>
                <w:shd w:fill="auto" w:val="clear"/>
                <w:vertAlign w:val="baseline"/>
                <w:rtl w:val="0"/>
              </w:rPr>
              <w:t xml:space="preserve">Tabel 3.118. Contoh kasus Bipolar affective disorder</w:t>
              <w:tab/>
              <w:t xml:space="preserve">302</w:t>
            </w:r>
          </w:hyperlink>
          <w:r w:rsidDel="00000000" w:rsidR="00000000" w:rsidRPr="00000000">
            <w:rPr>
              <w:rtl w:val="0"/>
            </w:rPr>
          </w:r>
        </w:p>
        <w:p w:rsidR="00000000" w:rsidDel="00000000" w:rsidP="00000000" w:rsidRDefault="00000000" w:rsidRPr="00000000" w14:paraId="0000026C">
          <w:pPr>
            <w:widowControl w:val="0"/>
            <w:tabs>
              <w:tab w:val="right" w:leader="dot" w:pos="12000"/>
            </w:tabs>
            <w:spacing w:before="60" w:line="240" w:lineRule="auto"/>
            <w:ind w:left="0" w:right="0" w:firstLine="0"/>
            <w:jc w:val="left"/>
            <w:rPr>
              <w:b w:val="0"/>
              <w:bCs w:val="0"/>
              <w:color w:val="000000"/>
              <w:u w:val="none"/>
            </w:rPr>
          </w:pPr>
          <w:hyperlink w:anchor="_6jv2jt2zq1x3">
            <w:r w:rsidDel="00000000" w:rsidR="00000000" w:rsidRPr="00000000">
              <w:rPr>
                <w:b w:val="0"/>
                <w:bCs w:val="0"/>
                <w:i w:val="0"/>
                <w:iCs w:val="0"/>
                <w:smallCaps w:val="0"/>
                <w:strike w:val="0"/>
                <w:color w:val="000000"/>
                <w:sz w:val="24"/>
                <w:szCs w:val="24"/>
                <w:u w:val="none"/>
                <w:shd w:fill="auto" w:val="clear"/>
                <w:vertAlign w:val="baseline"/>
                <w:rtl w:val="0"/>
              </w:rPr>
              <w:t xml:space="preserve">Tabel 3.119. Contoh kasus Somatoform Disorders</w:t>
              <w:tab/>
              <w:t xml:space="preserve">303</w:t>
            </w:r>
          </w:hyperlink>
          <w:r w:rsidDel="00000000" w:rsidR="00000000" w:rsidRPr="00000000">
            <w:rPr>
              <w:rtl w:val="0"/>
            </w:rPr>
          </w:r>
        </w:p>
        <w:p w:rsidR="00000000" w:rsidDel="00000000" w:rsidP="00000000" w:rsidRDefault="00000000" w:rsidRPr="00000000" w14:paraId="0000026D">
          <w:pPr>
            <w:widowControl w:val="0"/>
            <w:tabs>
              <w:tab w:val="right" w:leader="dot" w:pos="12000"/>
            </w:tabs>
            <w:spacing w:before="60" w:line="240" w:lineRule="auto"/>
            <w:ind w:left="0" w:right="0" w:firstLine="0"/>
            <w:jc w:val="left"/>
            <w:rPr>
              <w:b w:val="0"/>
              <w:bCs w:val="0"/>
              <w:color w:val="000000"/>
              <w:u w:val="none"/>
            </w:rPr>
          </w:pPr>
          <w:hyperlink w:anchor="_6av9kgjlhb0z">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6av9kgjlhb0z">
            <w:r w:rsidDel="00000000" w:rsidR="00000000" w:rsidRPr="00000000">
              <w:rPr>
                <w:b w:val="0"/>
                <w:bCs w:val="0"/>
                <w:i w:val="0"/>
                <w:iCs w:val="0"/>
                <w:smallCaps w:val="0"/>
                <w:strike w:val="0"/>
                <w:color w:val="000000"/>
                <w:sz w:val="24"/>
                <w:szCs w:val="24"/>
                <w:u w:val="none"/>
                <w:shd w:fill="auto" w:val="clear"/>
                <w:vertAlign w:val="baseline"/>
                <w:rtl w:val="0"/>
              </w:rPr>
              <w:t xml:space="preserve"> 3.120. Contoh kasus Specific Personality Disorders</w:t>
              <w:tab/>
              <w:t xml:space="preserve">305</w:t>
            </w:r>
          </w:hyperlink>
          <w:r w:rsidDel="00000000" w:rsidR="00000000" w:rsidRPr="00000000">
            <w:rPr>
              <w:rtl w:val="0"/>
            </w:rPr>
          </w:r>
        </w:p>
        <w:p w:rsidR="00000000" w:rsidDel="00000000" w:rsidP="00000000" w:rsidRDefault="00000000" w:rsidRPr="00000000" w14:paraId="0000026E">
          <w:pPr>
            <w:widowControl w:val="0"/>
            <w:tabs>
              <w:tab w:val="right" w:leader="dot" w:pos="12000"/>
            </w:tabs>
            <w:spacing w:before="60" w:line="240" w:lineRule="auto"/>
            <w:ind w:left="0" w:right="0" w:firstLine="0"/>
            <w:jc w:val="left"/>
            <w:rPr>
              <w:b w:val="0"/>
              <w:bCs w:val="0"/>
              <w:color w:val="000000"/>
              <w:u w:val="none"/>
            </w:rPr>
          </w:pPr>
          <w:hyperlink w:anchor="_6bdgotkz5zbo">
            <w:r w:rsidDel="00000000" w:rsidR="00000000" w:rsidRPr="00000000">
              <w:rPr>
                <w:b w:val="0"/>
                <w:bCs w:val="0"/>
                <w:i w:val="0"/>
                <w:iCs w:val="0"/>
                <w:smallCaps w:val="0"/>
                <w:strike w:val="0"/>
                <w:color w:val="000000"/>
                <w:sz w:val="24"/>
                <w:szCs w:val="24"/>
                <w:u w:val="none"/>
                <w:shd w:fill="auto" w:val="clear"/>
                <w:vertAlign w:val="baseline"/>
                <w:rtl w:val="0"/>
              </w:rPr>
              <w:t xml:space="preserve">Tabel 3.121. Contoh kasus Tic Disorders</w:t>
              <w:tab/>
              <w:t xml:space="preserve">306</w:t>
            </w:r>
          </w:hyperlink>
          <w:r w:rsidDel="00000000" w:rsidR="00000000" w:rsidRPr="00000000">
            <w:rPr>
              <w:rtl w:val="0"/>
            </w:rPr>
          </w:r>
        </w:p>
        <w:p w:rsidR="00000000" w:rsidDel="00000000" w:rsidP="00000000" w:rsidRDefault="00000000" w:rsidRPr="00000000" w14:paraId="0000026F">
          <w:pPr>
            <w:widowControl w:val="0"/>
            <w:tabs>
              <w:tab w:val="right" w:leader="dot" w:pos="12000"/>
            </w:tabs>
            <w:spacing w:before="60" w:line="240" w:lineRule="auto"/>
            <w:ind w:left="0" w:right="0" w:firstLine="0"/>
            <w:jc w:val="left"/>
            <w:rPr>
              <w:b w:val="0"/>
              <w:bCs w:val="0"/>
              <w:color w:val="000000"/>
              <w:u w:val="none"/>
            </w:rPr>
          </w:pPr>
          <w:hyperlink w:anchor="_pehsuctz9qt3">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pehsuctz9qt3">
            <w:r w:rsidDel="00000000" w:rsidR="00000000" w:rsidRPr="00000000">
              <w:rPr>
                <w:b w:val="0"/>
                <w:bCs w:val="0"/>
                <w:i w:val="0"/>
                <w:iCs w:val="0"/>
                <w:smallCaps w:val="0"/>
                <w:strike w:val="0"/>
                <w:color w:val="000000"/>
                <w:sz w:val="24"/>
                <w:szCs w:val="24"/>
                <w:u w:val="none"/>
                <w:shd w:fill="auto" w:val="clear"/>
                <w:vertAlign w:val="baseline"/>
                <w:rtl w:val="0"/>
              </w:rPr>
              <w:t xml:space="preserve"> 3.122. Contoh kasus Other behavioural and emotional disorders with onset usually occurring in childhood and adolescence</w:t>
              <w:tab/>
              <w:t xml:space="preserve">307</w:t>
            </w:r>
          </w:hyperlink>
          <w:r w:rsidDel="00000000" w:rsidR="00000000" w:rsidRPr="00000000">
            <w:rPr>
              <w:rtl w:val="0"/>
            </w:rPr>
          </w:r>
        </w:p>
        <w:p w:rsidR="00000000" w:rsidDel="00000000" w:rsidP="00000000" w:rsidRDefault="00000000" w:rsidRPr="00000000" w14:paraId="00000270">
          <w:pPr>
            <w:widowControl w:val="0"/>
            <w:tabs>
              <w:tab w:val="right" w:leader="dot" w:pos="12000"/>
            </w:tabs>
            <w:spacing w:before="60" w:line="240" w:lineRule="auto"/>
            <w:ind w:left="0" w:right="0" w:firstLine="0"/>
            <w:jc w:val="left"/>
            <w:rPr>
              <w:b w:val="0"/>
              <w:bCs w:val="0"/>
              <w:color w:val="000000"/>
              <w:u w:val="none"/>
            </w:rPr>
          </w:pPr>
          <w:hyperlink w:anchor="_bvklfukizwub">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bvklfukizwub">
            <w:r w:rsidDel="00000000" w:rsidR="00000000" w:rsidRPr="00000000">
              <w:rPr>
                <w:b w:val="0"/>
                <w:bCs w:val="0"/>
                <w:i w:val="0"/>
                <w:iCs w:val="0"/>
                <w:smallCaps w:val="0"/>
                <w:strike w:val="0"/>
                <w:color w:val="000000"/>
                <w:sz w:val="24"/>
                <w:szCs w:val="24"/>
                <w:u w:val="none"/>
                <w:shd w:fill="auto" w:val="clear"/>
                <w:vertAlign w:val="baseline"/>
                <w:rtl w:val="0"/>
              </w:rPr>
              <w:t xml:space="preserve"> 3.123. Contoh kasus Follow-Up Examination After Treatment</w:t>
              <w:tab/>
              <w:t xml:space="preserve">311</w:t>
            </w:r>
          </w:hyperlink>
          <w:r w:rsidDel="00000000" w:rsidR="00000000" w:rsidRPr="00000000">
            <w:rPr>
              <w:rtl w:val="0"/>
            </w:rPr>
          </w:r>
        </w:p>
        <w:p w:rsidR="00000000" w:rsidDel="00000000" w:rsidP="00000000" w:rsidRDefault="00000000" w:rsidRPr="00000000" w14:paraId="00000271">
          <w:pPr>
            <w:widowControl w:val="0"/>
            <w:tabs>
              <w:tab w:val="right" w:leader="dot" w:pos="12000"/>
            </w:tabs>
            <w:spacing w:before="60" w:line="240" w:lineRule="auto"/>
            <w:ind w:left="0" w:right="0" w:firstLine="0"/>
            <w:jc w:val="left"/>
            <w:rPr>
              <w:b w:val="0"/>
              <w:bCs w:val="0"/>
              <w:color w:val="000000"/>
              <w:u w:val="none"/>
            </w:rPr>
          </w:pPr>
          <w:hyperlink w:anchor="_2c2znw3jbfm9">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2c2znw3jbfm9">
            <w:r w:rsidDel="00000000" w:rsidR="00000000" w:rsidRPr="00000000">
              <w:rPr>
                <w:b w:val="0"/>
                <w:bCs w:val="0"/>
                <w:i w:val="0"/>
                <w:iCs w:val="0"/>
                <w:smallCaps w:val="0"/>
                <w:strike w:val="0"/>
                <w:color w:val="000000"/>
                <w:sz w:val="24"/>
                <w:szCs w:val="24"/>
                <w:u w:val="none"/>
                <w:shd w:fill="auto" w:val="clear"/>
                <w:vertAlign w:val="baseline"/>
                <w:rtl w:val="0"/>
              </w:rPr>
              <w:t xml:space="preserve"> 3.124. Contoh kasus Follow-Up Examination After Treatment</w:t>
              <w:tab/>
              <w:t xml:space="preserve">311</w:t>
            </w:r>
          </w:hyperlink>
          <w:r w:rsidDel="00000000" w:rsidR="00000000" w:rsidRPr="00000000">
            <w:rPr>
              <w:rtl w:val="0"/>
            </w:rPr>
          </w:r>
        </w:p>
        <w:p w:rsidR="00000000" w:rsidDel="00000000" w:rsidP="00000000" w:rsidRDefault="00000000" w:rsidRPr="00000000" w14:paraId="00000272">
          <w:pPr>
            <w:widowControl w:val="0"/>
            <w:tabs>
              <w:tab w:val="right" w:leader="dot" w:pos="12000"/>
            </w:tabs>
            <w:spacing w:before="60" w:line="240" w:lineRule="auto"/>
            <w:ind w:left="0" w:right="0" w:firstLine="0"/>
            <w:jc w:val="left"/>
            <w:rPr>
              <w:b w:val="0"/>
              <w:bCs w:val="0"/>
              <w:color w:val="000000"/>
              <w:u w:val="none"/>
            </w:rPr>
          </w:pPr>
          <w:hyperlink w:anchor="_oo3uzq5gx3rh">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oo3uzq5gx3rh">
            <w:r w:rsidDel="00000000" w:rsidR="00000000" w:rsidRPr="00000000">
              <w:rPr>
                <w:b w:val="0"/>
                <w:bCs w:val="0"/>
                <w:i w:val="0"/>
                <w:iCs w:val="0"/>
                <w:smallCaps w:val="0"/>
                <w:strike w:val="0"/>
                <w:color w:val="000000"/>
                <w:sz w:val="24"/>
                <w:szCs w:val="24"/>
                <w:u w:val="none"/>
                <w:shd w:fill="auto" w:val="clear"/>
                <w:vertAlign w:val="baseline"/>
                <w:rtl w:val="0"/>
              </w:rPr>
              <w:t xml:space="preserve"> 3.125. Contoh kasus Persons Encountering Health Services For Specific Procedures, Not Carried Out</w:t>
              <w:tab/>
              <w:t xml:space="preserve">316</w:t>
            </w:r>
          </w:hyperlink>
          <w:r w:rsidDel="00000000" w:rsidR="00000000" w:rsidRPr="00000000">
            <w:rPr>
              <w:rtl w:val="0"/>
            </w:rPr>
          </w:r>
        </w:p>
        <w:p w:rsidR="00000000" w:rsidDel="00000000" w:rsidP="00000000" w:rsidRDefault="00000000" w:rsidRPr="00000000" w14:paraId="00000273">
          <w:pPr>
            <w:widowControl w:val="0"/>
            <w:tabs>
              <w:tab w:val="right" w:leader="dot" w:pos="12000"/>
            </w:tabs>
            <w:spacing w:before="60" w:line="240" w:lineRule="auto"/>
            <w:ind w:left="0" w:right="0" w:firstLine="0"/>
            <w:jc w:val="left"/>
            <w:rPr>
              <w:b w:val="0"/>
              <w:bCs w:val="0"/>
              <w:color w:val="000000"/>
              <w:u w:val="none"/>
            </w:rPr>
          </w:pPr>
          <w:hyperlink w:anchor="_fljob6z25ez7">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fljob6z25ez7">
            <w:r w:rsidDel="00000000" w:rsidR="00000000" w:rsidRPr="00000000">
              <w:rPr>
                <w:b w:val="0"/>
                <w:bCs w:val="0"/>
                <w:i w:val="0"/>
                <w:iCs w:val="0"/>
                <w:smallCaps w:val="0"/>
                <w:strike w:val="0"/>
                <w:color w:val="000000"/>
                <w:sz w:val="24"/>
                <w:szCs w:val="24"/>
                <w:u w:val="none"/>
                <w:shd w:fill="auto" w:val="clear"/>
                <w:vertAlign w:val="baseline"/>
                <w:rtl w:val="0"/>
              </w:rPr>
              <w:t xml:space="preserve"> 3.126. Contoh kasus Persons Encountering Health Services For Specific Procedures, Not Carried Out</w:t>
              <w:tab/>
              <w:t xml:space="preserve">317</w:t>
            </w:r>
          </w:hyperlink>
          <w:r w:rsidDel="00000000" w:rsidR="00000000" w:rsidRPr="00000000">
            <w:rPr>
              <w:rtl w:val="0"/>
            </w:rPr>
          </w:r>
        </w:p>
        <w:p w:rsidR="00000000" w:rsidDel="00000000" w:rsidP="00000000" w:rsidRDefault="00000000" w:rsidRPr="00000000" w14:paraId="00000274">
          <w:pPr>
            <w:widowControl w:val="0"/>
            <w:tabs>
              <w:tab w:val="right" w:leader="dot" w:pos="12000"/>
            </w:tabs>
            <w:spacing w:before="60" w:line="240" w:lineRule="auto"/>
            <w:ind w:left="0" w:right="0" w:firstLine="0"/>
            <w:jc w:val="left"/>
            <w:rPr>
              <w:b w:val="0"/>
              <w:bCs w:val="0"/>
              <w:color w:val="000000"/>
              <w:u w:val="none"/>
            </w:rPr>
          </w:pPr>
          <w:hyperlink w:anchor="_e9rqedl2hwtt">
            <w:r w:rsidDel="00000000" w:rsidR="00000000" w:rsidRPr="00000000">
              <w:rPr>
                <w:b w:val="0"/>
                <w:bCs w:val="0"/>
                <w:i w:val="0"/>
                <w:iCs w:val="0"/>
                <w:smallCaps w:val="0"/>
                <w:strike w:val="0"/>
                <w:color w:val="000000"/>
                <w:sz w:val="24"/>
                <w:szCs w:val="24"/>
                <w:u w:val="none"/>
                <w:shd w:fill="auto" w:val="clear"/>
                <w:vertAlign w:val="baseline"/>
                <w:rtl w:val="0"/>
              </w:rPr>
              <w:t xml:space="preserve">Tabel 3.127. Contoh kasus Penjelasan Khusus Kode ICD dalam Kategori MDC 31</w:t>
              <w:tab/>
              <w:t xml:space="preserve">322</w:t>
            </w:r>
          </w:hyperlink>
          <w:r w:rsidDel="00000000" w:rsidR="00000000" w:rsidRPr="00000000">
            <w:rPr>
              <w:rtl w:val="0"/>
            </w:rPr>
          </w:r>
        </w:p>
        <w:p w:rsidR="00000000" w:rsidDel="00000000" w:rsidP="00000000" w:rsidRDefault="00000000" w:rsidRPr="00000000" w14:paraId="00000275">
          <w:pPr>
            <w:widowControl w:val="0"/>
            <w:tabs>
              <w:tab w:val="right" w:leader="dot" w:pos="12000"/>
            </w:tabs>
            <w:spacing w:before="60" w:line="240" w:lineRule="auto"/>
            <w:ind w:left="0" w:right="0" w:firstLine="0"/>
            <w:jc w:val="left"/>
            <w:rPr>
              <w:b w:val="0"/>
              <w:bCs w:val="0"/>
              <w:color w:val="000000"/>
              <w:u w:val="none"/>
            </w:rPr>
          </w:pPr>
          <w:hyperlink w:anchor="_apbcoprcyeli">
            <w:r w:rsidDel="00000000" w:rsidR="00000000" w:rsidRPr="00000000">
              <w:rPr>
                <w:b w:val="0"/>
                <w:bCs w:val="0"/>
                <w:i w:val="0"/>
                <w:iCs w:val="0"/>
                <w:smallCaps w:val="0"/>
                <w:strike w:val="0"/>
                <w:color w:val="000000"/>
                <w:sz w:val="24"/>
                <w:szCs w:val="24"/>
                <w:u w:val="none"/>
                <w:shd w:fill="auto" w:val="clear"/>
                <w:vertAlign w:val="baseline"/>
                <w:rtl w:val="0"/>
              </w:rPr>
              <w:t xml:space="preserve">Tabel 3.128. Contoh kasus Penjelasan Khusus Kode ICD dalam Kategori MDC 31</w:t>
              <w:tab/>
              <w:t xml:space="preserve">323</w:t>
            </w:r>
          </w:hyperlink>
          <w:r w:rsidDel="00000000" w:rsidR="00000000" w:rsidRPr="00000000">
            <w:rPr>
              <w:rtl w:val="0"/>
            </w:rPr>
          </w:r>
        </w:p>
        <w:p w:rsidR="00000000" w:rsidDel="00000000" w:rsidP="00000000" w:rsidRDefault="00000000" w:rsidRPr="00000000" w14:paraId="00000276">
          <w:pPr>
            <w:widowControl w:val="0"/>
            <w:tabs>
              <w:tab w:val="right" w:leader="dot" w:pos="12000"/>
            </w:tabs>
            <w:spacing w:before="60" w:line="240" w:lineRule="auto"/>
            <w:ind w:left="0" w:right="0" w:firstLine="0"/>
            <w:jc w:val="left"/>
            <w:rPr>
              <w:b w:val="0"/>
              <w:bCs w:val="0"/>
              <w:color w:val="000000"/>
              <w:u w:val="none"/>
            </w:rPr>
          </w:pPr>
          <w:hyperlink w:anchor="_47hfuthd286l">
            <w:r w:rsidDel="00000000" w:rsidR="00000000" w:rsidRPr="00000000">
              <w:rPr>
                <w:b w:val="0"/>
                <w:bCs w:val="0"/>
                <w:i w:val="0"/>
                <w:iCs w:val="0"/>
                <w:smallCaps w:val="0"/>
                <w:strike w:val="0"/>
                <w:color w:val="000000"/>
                <w:sz w:val="24"/>
                <w:szCs w:val="24"/>
                <w:u w:val="none"/>
                <w:shd w:fill="auto" w:val="clear"/>
                <w:vertAlign w:val="baseline"/>
                <w:rtl w:val="0"/>
              </w:rPr>
              <w:t xml:space="preserve">Tabel 3.129. Contoh kasus Penjelasan Khusus Kode ICD dalam Kategori MDC 31</w:t>
              <w:tab/>
              <w:t xml:space="preserve">324</w:t>
            </w:r>
          </w:hyperlink>
          <w:r w:rsidDel="00000000" w:rsidR="00000000" w:rsidRPr="00000000">
            <w:rPr>
              <w:rtl w:val="0"/>
            </w:rPr>
          </w:r>
        </w:p>
        <w:p w:rsidR="00000000" w:rsidDel="00000000" w:rsidP="00000000" w:rsidRDefault="00000000" w:rsidRPr="00000000" w14:paraId="00000277">
          <w:pPr>
            <w:widowControl w:val="0"/>
            <w:tabs>
              <w:tab w:val="right" w:leader="dot" w:pos="12000"/>
            </w:tabs>
            <w:spacing w:before="60" w:line="240" w:lineRule="auto"/>
            <w:ind w:left="0" w:right="0" w:firstLine="0"/>
            <w:jc w:val="left"/>
            <w:rPr>
              <w:b w:val="0"/>
              <w:bCs w:val="0"/>
              <w:color w:val="000000"/>
              <w:u w:val="none"/>
            </w:rPr>
          </w:pPr>
          <w:hyperlink w:anchor="_cz8490flojwa">
            <w:r w:rsidDel="00000000" w:rsidR="00000000" w:rsidRPr="00000000">
              <w:rPr>
                <w:b w:val="0"/>
                <w:bCs w:val="0"/>
                <w:i w:val="0"/>
                <w:iCs w:val="0"/>
                <w:smallCaps w:val="0"/>
                <w:strike w:val="0"/>
                <w:color w:val="000000"/>
                <w:sz w:val="24"/>
                <w:szCs w:val="24"/>
                <w:u w:val="none"/>
                <w:shd w:fill="auto" w:val="clear"/>
                <w:vertAlign w:val="baseline"/>
                <w:rtl w:val="0"/>
              </w:rPr>
              <w:t xml:space="preserve">Tabel 3.130. Contoh kasus Penjelasan Khusus Kode ICD dalam Kategori MDC 31</w:t>
              <w:tab/>
              <w:t xml:space="preserve">324</w:t>
            </w:r>
          </w:hyperlink>
          <w:r w:rsidDel="00000000" w:rsidR="00000000" w:rsidRPr="00000000">
            <w:rPr>
              <w:rtl w:val="0"/>
            </w:rPr>
          </w:r>
        </w:p>
        <w:p w:rsidR="00000000" w:rsidDel="00000000" w:rsidP="00000000" w:rsidRDefault="00000000" w:rsidRPr="00000000" w14:paraId="00000278">
          <w:pPr>
            <w:widowControl w:val="0"/>
            <w:tabs>
              <w:tab w:val="right" w:leader="dot" w:pos="12000"/>
            </w:tabs>
            <w:spacing w:before="60" w:line="240" w:lineRule="auto"/>
            <w:ind w:left="0" w:right="0" w:firstLine="0"/>
            <w:jc w:val="left"/>
            <w:rPr>
              <w:b w:val="0"/>
              <w:bCs w:val="0"/>
              <w:color w:val="000000"/>
              <w:u w:val="none"/>
            </w:rPr>
          </w:pPr>
          <w:hyperlink w:anchor="_56vbez16qsg7">
            <w:r w:rsidDel="00000000" w:rsidR="00000000" w:rsidRPr="00000000">
              <w:rPr>
                <w:b w:val="0"/>
                <w:bCs w:val="0"/>
                <w:i w:val="0"/>
                <w:iCs w:val="0"/>
                <w:smallCaps w:val="0"/>
                <w:strike w:val="0"/>
                <w:color w:val="000000"/>
                <w:sz w:val="24"/>
                <w:szCs w:val="24"/>
                <w:u w:val="none"/>
                <w:shd w:fill="auto" w:val="clear"/>
                <w:vertAlign w:val="baseline"/>
                <w:rtl w:val="0"/>
              </w:rPr>
              <w:t xml:space="preserve">Tabel 3.131. Contoh kasus Penjelasan Khusus Kode ICD dalam Kategori MDC 31</w:t>
              <w:tab/>
              <w:t xml:space="preserve">325</w:t>
            </w:r>
          </w:hyperlink>
          <w:r w:rsidDel="00000000" w:rsidR="00000000" w:rsidRPr="00000000">
            <w:rPr>
              <w:rtl w:val="0"/>
            </w:rPr>
          </w:r>
        </w:p>
        <w:p w:rsidR="00000000" w:rsidDel="00000000" w:rsidP="00000000" w:rsidRDefault="00000000" w:rsidRPr="00000000" w14:paraId="00000279">
          <w:pPr>
            <w:widowControl w:val="0"/>
            <w:tabs>
              <w:tab w:val="right" w:leader="dot" w:pos="12000"/>
            </w:tabs>
            <w:spacing w:before="60" w:line="240" w:lineRule="auto"/>
            <w:ind w:left="0" w:right="0" w:firstLine="0"/>
            <w:jc w:val="left"/>
            <w:rPr>
              <w:b w:val="0"/>
              <w:bCs w:val="0"/>
              <w:color w:val="000000"/>
              <w:u w:val="none"/>
            </w:rPr>
          </w:pPr>
          <w:hyperlink w:anchor="_vkwl3aqtwarr">
            <w:r w:rsidDel="00000000" w:rsidR="00000000" w:rsidRPr="00000000">
              <w:rPr>
                <w:b w:val="0"/>
                <w:bCs w:val="0"/>
                <w:i w:val="0"/>
                <w:iCs w:val="0"/>
                <w:smallCaps w:val="0"/>
                <w:strike w:val="0"/>
                <w:color w:val="000000"/>
                <w:sz w:val="24"/>
                <w:szCs w:val="24"/>
                <w:u w:val="none"/>
                <w:shd w:fill="auto" w:val="clear"/>
                <w:vertAlign w:val="baseline"/>
                <w:rtl w:val="0"/>
              </w:rPr>
              <w:t xml:space="preserve">Tabel 3.132. Contoh kasus Penjelasan Khusus Kode ICD dalam Kategori MDC 31</w:t>
              <w:tab/>
              <w:t xml:space="preserve">325</w:t>
            </w:r>
          </w:hyperlink>
          <w:r w:rsidDel="00000000" w:rsidR="00000000" w:rsidRPr="00000000">
            <w:rPr>
              <w:rtl w:val="0"/>
            </w:rPr>
          </w:r>
        </w:p>
        <w:p w:rsidR="00000000" w:rsidDel="00000000" w:rsidP="00000000" w:rsidRDefault="00000000" w:rsidRPr="00000000" w14:paraId="0000027A">
          <w:pPr>
            <w:widowControl w:val="0"/>
            <w:tabs>
              <w:tab w:val="right" w:leader="dot" w:pos="12000"/>
            </w:tabs>
            <w:spacing w:before="60" w:line="240" w:lineRule="auto"/>
            <w:ind w:left="0" w:right="0" w:firstLine="0"/>
            <w:jc w:val="left"/>
            <w:rPr>
              <w:b w:val="0"/>
              <w:bCs w:val="0"/>
              <w:color w:val="000000"/>
              <w:u w:val="none"/>
            </w:rPr>
          </w:pPr>
          <w:hyperlink w:anchor="_27niebek9giz">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27niebek9giz">
            <w:r w:rsidDel="00000000" w:rsidR="00000000" w:rsidRPr="00000000">
              <w:rPr>
                <w:b w:val="0"/>
                <w:bCs w:val="0"/>
                <w:i w:val="0"/>
                <w:iCs w:val="0"/>
                <w:smallCaps w:val="0"/>
                <w:strike w:val="0"/>
                <w:color w:val="000000"/>
                <w:sz w:val="24"/>
                <w:szCs w:val="24"/>
                <w:u w:val="none"/>
                <w:shd w:fill="auto" w:val="clear"/>
                <w:vertAlign w:val="baseline"/>
                <w:rtl w:val="0"/>
              </w:rPr>
              <w:t xml:space="preserve"> 3.133. Contoh kasus Burns And Corrosions Of External Body Surface, Specified By Site</w:t>
              <w:tab/>
              <w:t xml:space="preserve">328</w:t>
            </w:r>
          </w:hyperlink>
          <w:r w:rsidDel="00000000" w:rsidR="00000000" w:rsidRPr="00000000">
            <w:rPr>
              <w:rtl w:val="0"/>
            </w:rPr>
          </w:r>
        </w:p>
        <w:p w:rsidR="00000000" w:rsidDel="00000000" w:rsidP="00000000" w:rsidRDefault="00000000" w:rsidRPr="00000000" w14:paraId="0000027B">
          <w:pPr>
            <w:widowControl w:val="0"/>
            <w:tabs>
              <w:tab w:val="right" w:leader="dot" w:pos="12000"/>
            </w:tabs>
            <w:spacing w:before="60" w:line="240" w:lineRule="auto"/>
            <w:ind w:left="0" w:right="0" w:firstLine="0"/>
            <w:jc w:val="left"/>
            <w:rPr>
              <w:b w:val="0"/>
              <w:bCs w:val="0"/>
              <w:color w:val="000000"/>
              <w:u w:val="none"/>
            </w:rPr>
          </w:pPr>
          <w:hyperlink w:anchor="_l9g1i6txskqi">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l9g1i6txskqi">
            <w:r w:rsidDel="00000000" w:rsidR="00000000" w:rsidRPr="00000000">
              <w:rPr>
                <w:b w:val="0"/>
                <w:bCs w:val="0"/>
                <w:i w:val="0"/>
                <w:iCs w:val="0"/>
                <w:smallCaps w:val="0"/>
                <w:strike w:val="0"/>
                <w:color w:val="000000"/>
                <w:sz w:val="24"/>
                <w:szCs w:val="24"/>
                <w:u w:val="none"/>
                <w:shd w:fill="auto" w:val="clear"/>
                <w:vertAlign w:val="baseline"/>
                <w:rtl w:val="0"/>
              </w:rPr>
              <w:t xml:space="preserve"> 3.134. Contoh kasus Poisoning By Drugs, Medicaments And Biological Substances</w:t>
              <w:tab/>
              <w:t xml:space="preserve">330</w:t>
            </w:r>
          </w:hyperlink>
          <w:r w:rsidDel="00000000" w:rsidR="00000000" w:rsidRPr="00000000">
            <w:rPr>
              <w:rtl w:val="0"/>
            </w:rPr>
          </w:r>
        </w:p>
        <w:p w:rsidR="00000000" w:rsidDel="00000000" w:rsidP="00000000" w:rsidRDefault="00000000" w:rsidRPr="00000000" w14:paraId="0000027C">
          <w:pPr>
            <w:widowControl w:val="0"/>
            <w:tabs>
              <w:tab w:val="right" w:leader="dot" w:pos="12000"/>
            </w:tabs>
            <w:spacing w:before="60" w:line="240" w:lineRule="auto"/>
            <w:ind w:left="0" w:right="0" w:firstLine="0"/>
            <w:jc w:val="left"/>
            <w:rPr>
              <w:b w:val="0"/>
              <w:bCs w:val="0"/>
              <w:color w:val="000000"/>
              <w:u w:val="none"/>
            </w:rPr>
          </w:pPr>
          <w:hyperlink w:anchor="_hx1qlorwwzkx">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hx1qlorwwzkx">
            <w:r w:rsidDel="00000000" w:rsidR="00000000" w:rsidRPr="00000000">
              <w:rPr>
                <w:b w:val="0"/>
                <w:bCs w:val="0"/>
                <w:i w:val="0"/>
                <w:iCs w:val="0"/>
                <w:smallCaps w:val="0"/>
                <w:strike w:val="0"/>
                <w:color w:val="000000"/>
                <w:sz w:val="24"/>
                <w:szCs w:val="24"/>
                <w:u w:val="none"/>
                <w:shd w:fill="auto" w:val="clear"/>
                <w:vertAlign w:val="baseline"/>
                <w:rtl w:val="0"/>
              </w:rPr>
              <w:t xml:space="preserve"> 3.135. Contoh kasus Mechanical Complication of Internal Fixation Device of Bones</w:t>
              <w:tab/>
              <w:t xml:space="preserve">331</w:t>
            </w:r>
          </w:hyperlink>
          <w:r w:rsidDel="00000000" w:rsidR="00000000" w:rsidRPr="00000000">
            <w:rPr>
              <w:rtl w:val="0"/>
            </w:rPr>
          </w:r>
        </w:p>
        <w:p w:rsidR="00000000" w:rsidDel="00000000" w:rsidP="00000000" w:rsidRDefault="00000000" w:rsidRPr="00000000" w14:paraId="0000027D">
          <w:pPr>
            <w:widowControl w:val="0"/>
            <w:tabs>
              <w:tab w:val="right" w:leader="dot" w:pos="12000"/>
            </w:tabs>
            <w:spacing w:before="60" w:line="240" w:lineRule="auto"/>
            <w:ind w:left="0" w:right="0" w:firstLine="0"/>
            <w:jc w:val="left"/>
            <w:rPr>
              <w:b w:val="0"/>
              <w:bCs w:val="0"/>
              <w:color w:val="000000"/>
              <w:u w:val="none"/>
            </w:rPr>
          </w:pPr>
          <w:hyperlink w:anchor="_w752a338djn8">
            <w:r w:rsidDel="00000000" w:rsidR="00000000" w:rsidRPr="00000000">
              <w:rPr>
                <w:b w:val="0"/>
                <w:bCs w:val="0"/>
                <w:i w:val="0"/>
                <w:iCs w:val="0"/>
                <w:smallCaps w:val="0"/>
                <w:strike w:val="0"/>
                <w:color w:val="000000"/>
                <w:sz w:val="24"/>
                <w:szCs w:val="24"/>
                <w:u w:val="none"/>
                <w:shd w:fill="auto" w:val="clear"/>
                <w:vertAlign w:val="baseline"/>
                <w:rtl w:val="0"/>
              </w:rPr>
              <w:t xml:space="preserve">Tabel 3.136. Contoh kasus Prosedur Terapi Kanker</w:t>
              <w:tab/>
              <w:t xml:space="preserve">334</w:t>
            </w:r>
          </w:hyperlink>
          <w:r w:rsidDel="00000000" w:rsidR="00000000" w:rsidRPr="00000000">
            <w:rPr>
              <w:rtl w:val="0"/>
            </w:rPr>
          </w:r>
        </w:p>
        <w:p w:rsidR="00000000" w:rsidDel="00000000" w:rsidP="00000000" w:rsidRDefault="00000000" w:rsidRPr="00000000" w14:paraId="0000027E">
          <w:pPr>
            <w:widowControl w:val="0"/>
            <w:tabs>
              <w:tab w:val="right" w:leader="dot" w:pos="12000"/>
            </w:tabs>
            <w:spacing w:before="60" w:line="240" w:lineRule="auto"/>
            <w:ind w:left="0" w:right="0" w:firstLine="0"/>
            <w:jc w:val="left"/>
            <w:rPr>
              <w:b w:val="0"/>
              <w:bCs w:val="0"/>
              <w:color w:val="000000"/>
              <w:u w:val="none"/>
            </w:rPr>
          </w:pPr>
          <w:hyperlink w:anchor="_kgibk2uw8r4u">
            <w:r w:rsidDel="00000000" w:rsidR="00000000" w:rsidRPr="00000000">
              <w:rPr>
                <w:b w:val="0"/>
                <w:bCs w:val="0"/>
                <w:i w:val="0"/>
                <w:iCs w:val="0"/>
                <w:smallCaps w:val="0"/>
                <w:strike w:val="0"/>
                <w:color w:val="000000"/>
                <w:sz w:val="24"/>
                <w:szCs w:val="24"/>
                <w:u w:val="none"/>
                <w:shd w:fill="auto" w:val="clear"/>
                <w:vertAlign w:val="baseline"/>
                <w:rtl w:val="0"/>
              </w:rPr>
              <w:t xml:space="preserve">Tabel 3.137. Contoh kasus Prosedur Terapi Kanker</w:t>
              <w:tab/>
              <w:t xml:space="preserve">335</w:t>
            </w:r>
          </w:hyperlink>
          <w:r w:rsidDel="00000000" w:rsidR="00000000" w:rsidRPr="00000000">
            <w:rPr>
              <w:rtl w:val="0"/>
            </w:rPr>
          </w:r>
        </w:p>
        <w:p w:rsidR="00000000" w:rsidDel="00000000" w:rsidP="00000000" w:rsidRDefault="00000000" w:rsidRPr="00000000" w14:paraId="0000027F">
          <w:pPr>
            <w:widowControl w:val="0"/>
            <w:tabs>
              <w:tab w:val="right" w:leader="dot" w:pos="12000"/>
            </w:tabs>
            <w:spacing w:before="60" w:line="240" w:lineRule="auto"/>
            <w:ind w:left="0" w:right="0" w:firstLine="0"/>
            <w:jc w:val="left"/>
            <w:rPr>
              <w:b w:val="0"/>
              <w:bCs w:val="0"/>
              <w:color w:val="000000"/>
              <w:u w:val="none"/>
            </w:rPr>
          </w:pPr>
          <w:hyperlink w:anchor="_z2c2o68itnwe">
            <w:r w:rsidDel="00000000" w:rsidR="00000000" w:rsidRPr="00000000">
              <w:rPr>
                <w:b w:val="0"/>
                <w:bCs w:val="0"/>
                <w:i w:val="0"/>
                <w:iCs w:val="0"/>
                <w:smallCaps w:val="0"/>
                <w:strike w:val="0"/>
                <w:color w:val="000000"/>
                <w:sz w:val="24"/>
                <w:szCs w:val="24"/>
                <w:u w:val="none"/>
                <w:shd w:fill="auto" w:val="clear"/>
                <w:vertAlign w:val="baseline"/>
                <w:rtl w:val="0"/>
              </w:rPr>
              <w:t xml:space="preserve">Tabel 3.138. Contoh kasus Prosedur Terapi Kanker</w:t>
              <w:tab/>
              <w:t xml:space="preserve">335</w:t>
            </w:r>
          </w:hyperlink>
          <w:r w:rsidDel="00000000" w:rsidR="00000000" w:rsidRPr="00000000">
            <w:rPr>
              <w:rtl w:val="0"/>
            </w:rPr>
          </w:r>
        </w:p>
        <w:p w:rsidR="00000000" w:rsidDel="00000000" w:rsidP="00000000" w:rsidRDefault="00000000" w:rsidRPr="00000000" w14:paraId="00000280">
          <w:pPr>
            <w:widowControl w:val="0"/>
            <w:tabs>
              <w:tab w:val="right" w:leader="dot" w:pos="12000"/>
            </w:tabs>
            <w:spacing w:before="60" w:line="240" w:lineRule="auto"/>
            <w:ind w:left="0" w:right="0" w:firstLine="0"/>
            <w:jc w:val="left"/>
            <w:rPr>
              <w:b w:val="0"/>
              <w:bCs w:val="0"/>
              <w:color w:val="000000"/>
              <w:u w:val="none"/>
            </w:rPr>
          </w:pPr>
          <w:hyperlink w:anchor="_f0k6ekbyjet7">
            <w:r w:rsidDel="00000000" w:rsidR="00000000" w:rsidRPr="00000000">
              <w:rPr>
                <w:b w:val="0"/>
                <w:bCs w:val="0"/>
                <w:i w:val="0"/>
                <w:iCs w:val="0"/>
                <w:smallCaps w:val="0"/>
                <w:strike w:val="0"/>
                <w:color w:val="000000"/>
                <w:sz w:val="24"/>
                <w:szCs w:val="24"/>
                <w:u w:val="none"/>
                <w:shd w:fill="auto" w:val="clear"/>
                <w:vertAlign w:val="baseline"/>
                <w:rtl w:val="0"/>
              </w:rPr>
              <w:t xml:space="preserve">Tabel 3.139. Contoh kasus Komplikasi Terkait dengan Keganasan</w:t>
              <w:tab/>
              <w:t xml:space="preserve">336</w:t>
            </w:r>
          </w:hyperlink>
          <w:r w:rsidDel="00000000" w:rsidR="00000000" w:rsidRPr="00000000">
            <w:rPr>
              <w:rtl w:val="0"/>
            </w:rPr>
          </w:r>
        </w:p>
        <w:p w:rsidR="00000000" w:rsidDel="00000000" w:rsidP="00000000" w:rsidRDefault="00000000" w:rsidRPr="00000000" w14:paraId="00000281">
          <w:pPr>
            <w:widowControl w:val="0"/>
            <w:tabs>
              <w:tab w:val="right" w:leader="dot" w:pos="12000"/>
            </w:tabs>
            <w:spacing w:before="60" w:line="240" w:lineRule="auto"/>
            <w:ind w:left="0" w:right="0" w:firstLine="0"/>
            <w:jc w:val="left"/>
            <w:rPr>
              <w:b w:val="0"/>
              <w:bCs w:val="0"/>
              <w:color w:val="000000"/>
              <w:u w:val="none"/>
            </w:rPr>
          </w:pPr>
          <w:hyperlink w:anchor="_gft10w45k82j">
            <w:r w:rsidDel="00000000" w:rsidR="00000000" w:rsidRPr="00000000">
              <w:rPr>
                <w:b w:val="0"/>
                <w:bCs w:val="0"/>
                <w:i w:val="0"/>
                <w:iCs w:val="0"/>
                <w:smallCaps w:val="0"/>
                <w:strike w:val="0"/>
                <w:color w:val="000000"/>
                <w:sz w:val="24"/>
                <w:szCs w:val="24"/>
                <w:u w:val="none"/>
                <w:shd w:fill="auto" w:val="clear"/>
                <w:vertAlign w:val="baseline"/>
                <w:rtl w:val="0"/>
              </w:rPr>
              <w:t xml:space="preserve">Tabel 3.140. Kode Morfologi Neoplasma</w:t>
              <w:tab/>
              <w:t xml:space="preserve">336</w:t>
            </w:r>
          </w:hyperlink>
          <w:r w:rsidDel="00000000" w:rsidR="00000000" w:rsidRPr="00000000">
            <w:rPr>
              <w:rtl w:val="0"/>
            </w:rPr>
          </w:r>
        </w:p>
        <w:p w:rsidR="00000000" w:rsidDel="00000000" w:rsidP="00000000" w:rsidRDefault="00000000" w:rsidRPr="00000000" w14:paraId="00000282">
          <w:pPr>
            <w:widowControl w:val="0"/>
            <w:tabs>
              <w:tab w:val="right" w:leader="dot" w:pos="12000"/>
            </w:tabs>
            <w:spacing w:before="60" w:line="240" w:lineRule="auto"/>
            <w:ind w:left="0" w:right="0" w:firstLine="0"/>
            <w:jc w:val="left"/>
            <w:rPr>
              <w:b w:val="0"/>
              <w:bCs w:val="0"/>
              <w:color w:val="000000"/>
              <w:u w:val="none"/>
            </w:rPr>
          </w:pPr>
          <w:hyperlink w:anchor="_raud4mayypue">
            <w:r w:rsidDel="00000000" w:rsidR="00000000" w:rsidRPr="00000000">
              <w:rPr>
                <w:b w:val="0"/>
                <w:bCs w:val="0"/>
                <w:i w:val="0"/>
                <w:iCs w:val="0"/>
                <w:smallCaps w:val="0"/>
                <w:strike w:val="0"/>
                <w:color w:val="000000"/>
                <w:sz w:val="24"/>
                <w:szCs w:val="24"/>
                <w:u w:val="none"/>
                <w:shd w:fill="auto" w:val="clear"/>
                <w:vertAlign w:val="baseline"/>
                <w:rtl w:val="0"/>
              </w:rPr>
              <w:t xml:space="preserve">Tabel 3.141. Contoh kasus Terapi Rehabilitasi</w:t>
              <w:tab/>
              <w:t xml:space="preserve">343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83">
      <w:pPr>
        <w:ind w:firstLine="0"/>
        <w:rPr>
          <w:b w:val="0"/>
          <w:bCs w:val="0"/>
        </w:rPr>
      </w:pPr>
      <w:bookmarkStart w:colFirst="0" w:colLast="0" w:name="_i55e9nr7awjg" w:id="3"/>
      <w:bookmarkEnd w:id="3"/>
      <w:r w:rsidDel="00000000" w:rsidR="00000000" w:rsidRPr="00000000">
        <w:rPr>
          <w:rtl w:val="0"/>
        </w:rPr>
      </w:r>
    </w:p>
    <w:p w:rsidR="00000000" w:rsidDel="00000000" w:rsidP="00000000" w:rsidRDefault="00000000" w:rsidRPr="00000000" w14:paraId="00000284">
      <w:pPr>
        <w:ind w:firstLine="0"/>
        <w:rPr/>
      </w:pPr>
      <w:bookmarkStart w:colFirst="0" w:colLast="0" w:name="_l52e2no4o936" w:id="4"/>
      <w:bookmarkEnd w:id="4"/>
      <w:r w:rsidDel="00000000" w:rsidR="00000000" w:rsidRPr="00000000">
        <w:rPr>
          <w:rtl w:val="0"/>
        </w:rPr>
      </w:r>
    </w:p>
    <w:p w:rsidR="00000000" w:rsidDel="00000000" w:rsidP="00000000" w:rsidRDefault="00000000" w:rsidRPr="00000000" w14:paraId="00000285">
      <w:pPr>
        <w:spacing w:line="360" w:lineRule="auto"/>
        <w:ind w:firstLine="0"/>
        <w:rPr/>
      </w:pPr>
      <w:bookmarkStart w:colFirst="0" w:colLast="0" w:name="_ct5fnl1qbqmu" w:id="5"/>
      <w:bookmarkEnd w:id="5"/>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1"/>
        <w:ind w:firstLine="0"/>
        <w:rPr/>
      </w:pPr>
      <w:bookmarkStart w:colFirst="0" w:colLast="0" w:name="_i25n949ixse4" w:id="6"/>
      <w:bookmarkEnd w:id="6"/>
      <w:r w:rsidDel="00000000" w:rsidR="00000000" w:rsidRPr="00000000">
        <w:rPr>
          <w:rtl w:val="0"/>
        </w:rPr>
        <w:t xml:space="preserve">DAFTAR SINGKATAN</w:t>
      </w:r>
    </w:p>
    <w:tbl>
      <w:tblPr>
        <w:tblStyle w:val="Table1"/>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ind w:left="0" w:right="0" w:firstLine="0"/>
              <w:jc w:val="left"/>
              <w:rPr>
                <w:b w:val="0"/>
                <w:bCs w:val="0"/>
              </w:rPr>
            </w:pPr>
            <w:r w:rsidDel="00000000" w:rsidR="00000000" w:rsidRPr="00000000">
              <w:rPr>
                <w:b w:val="0"/>
                <w:bCs w:val="0"/>
                <w:rtl w:val="0"/>
              </w:rPr>
              <w:t xml:space="preserve">ACL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ind w:left="0" w:firstLine="0"/>
              <w:rPr>
                <w:b w:val="0"/>
                <w:bCs w:val="0"/>
              </w:rPr>
            </w:pPr>
            <w:r w:rsidDel="00000000" w:rsidR="00000000" w:rsidRPr="00000000">
              <w:rPr>
                <w:b w:val="0"/>
                <w:bCs w:val="0"/>
                <w:highlight w:val="white"/>
                <w:rtl w:val="0"/>
              </w:rPr>
              <w:t xml:space="preserve">: </w:t>
            </w:r>
            <w:r w:rsidDel="00000000" w:rsidR="00000000" w:rsidRPr="00000000">
              <w:rPr>
                <w:b w:val="0"/>
                <w:bCs w:val="0"/>
                <w:i w:val="1"/>
                <w:iCs w:val="1"/>
                <w:highlight w:val="white"/>
                <w:rtl w:val="0"/>
              </w:rPr>
              <w:t xml:space="preserve">Anterior Cruciate Ligament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left="0" w:right="0" w:firstLine="0"/>
              <w:jc w:val="left"/>
              <w:rPr>
                <w:b w:val="0"/>
                <w:bCs w:val="0"/>
              </w:rPr>
            </w:pPr>
            <w:r w:rsidDel="00000000" w:rsidR="00000000" w:rsidRPr="00000000">
              <w:rPr>
                <w:b w:val="0"/>
                <w:bCs w:val="0"/>
                <w:rtl w:val="0"/>
              </w:rPr>
              <w:t xml:space="preserve">AFS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Allergic Fungal Sinusitis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ind w:left="0" w:right="0" w:firstLine="0"/>
              <w:jc w:val="left"/>
              <w:rPr>
                <w:b w:val="0"/>
                <w:bCs w:val="0"/>
              </w:rPr>
            </w:pPr>
            <w:r w:rsidDel="00000000" w:rsidR="00000000" w:rsidRPr="00000000">
              <w:rPr>
                <w:b w:val="0"/>
                <w:bCs w:val="0"/>
                <w:rtl w:val="0"/>
              </w:rPr>
              <w:t xml:space="preserve">AIDS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Acquired Immune Deficiency Syndrome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ind w:left="0" w:right="0" w:firstLine="0"/>
              <w:jc w:val="left"/>
              <w:rPr>
                <w:b w:val="0"/>
                <w:bCs w:val="0"/>
              </w:rPr>
            </w:pPr>
            <w:r w:rsidDel="00000000" w:rsidR="00000000" w:rsidRPr="00000000">
              <w:rPr>
                <w:b w:val="0"/>
                <w:bCs w:val="0"/>
                <w:rtl w:val="0"/>
              </w:rPr>
              <w:t xml:space="preserve">AKI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Acute Kidney Injury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ind w:left="0" w:right="0" w:firstLine="0"/>
              <w:jc w:val="left"/>
              <w:rPr>
                <w:b w:val="0"/>
                <w:bCs w:val="0"/>
              </w:rPr>
            </w:pPr>
            <w:r w:rsidDel="00000000" w:rsidR="00000000" w:rsidRPr="00000000">
              <w:rPr>
                <w:b w:val="0"/>
                <w:bCs w:val="0"/>
                <w:rtl w:val="0"/>
              </w:rPr>
              <w:t xml:space="preserve">AML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Acute Myeloid Leukemia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ind w:left="0" w:right="0" w:firstLine="0"/>
              <w:jc w:val="left"/>
              <w:rPr>
                <w:b w:val="0"/>
                <w:bCs w:val="0"/>
              </w:rPr>
            </w:pPr>
            <w:r w:rsidDel="00000000" w:rsidR="00000000" w:rsidRPr="00000000">
              <w:rPr>
                <w:b w:val="0"/>
                <w:bCs w:val="0"/>
                <w:rtl w:val="0"/>
              </w:rPr>
              <w:t xml:space="preserve">APMPPE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Acute Posterior Multifocal Placoid Pigment Epitheliopathy</w:t>
            </w:r>
            <w:r w:rsidDel="00000000" w:rsidR="00000000" w:rsidRPr="00000000">
              <w:rPr>
                <w:b w:val="0"/>
                <w:bCs w:val="0"/>
                <w:rtl w:val="0"/>
              </w:rPr>
              <w:t xml:space="preserve">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left="0" w:right="0" w:firstLine="0"/>
              <w:jc w:val="left"/>
              <w:rPr>
                <w:b w:val="0"/>
                <w:bCs w:val="0"/>
              </w:rPr>
            </w:pPr>
            <w:r w:rsidDel="00000000" w:rsidR="00000000" w:rsidRPr="00000000">
              <w:rPr>
                <w:b w:val="0"/>
                <w:bCs w:val="0"/>
                <w:rtl w:val="0"/>
              </w:rPr>
              <w:t xml:space="preserve">AR-DRG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Australian Refined Diagnosis Related Group</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ind w:left="0" w:right="0" w:firstLine="0"/>
              <w:jc w:val="left"/>
              <w:rPr>
                <w:b w:val="0"/>
                <w:bCs w:val="0"/>
              </w:rPr>
            </w:pPr>
            <w:r w:rsidDel="00000000" w:rsidR="00000000" w:rsidRPr="00000000">
              <w:rPr>
                <w:b w:val="0"/>
                <w:bCs w:val="0"/>
                <w:rtl w:val="0"/>
              </w:rPr>
              <w:t xml:space="preserve">ARPE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Acute Retinal Pigment Epitheliitis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ind w:left="0" w:right="0" w:firstLine="0"/>
              <w:jc w:val="left"/>
              <w:rPr>
                <w:b w:val="0"/>
                <w:bCs w:val="0"/>
              </w:rPr>
            </w:pPr>
            <w:r w:rsidDel="00000000" w:rsidR="00000000" w:rsidRPr="00000000">
              <w:rPr>
                <w:b w:val="0"/>
                <w:bCs w:val="0"/>
                <w:rtl w:val="0"/>
              </w:rPr>
              <w:t xml:space="preserve">AUB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Abnormal Uterine Bleeding</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ind w:left="0" w:right="0" w:firstLine="0"/>
              <w:jc w:val="left"/>
              <w:rPr>
                <w:b w:val="0"/>
                <w:bCs w:val="0"/>
              </w:rPr>
            </w:pPr>
            <w:r w:rsidDel="00000000" w:rsidR="00000000" w:rsidRPr="00000000">
              <w:rPr>
                <w:b w:val="0"/>
                <w:bCs w:val="0"/>
                <w:rtl w:val="0"/>
              </w:rPr>
              <w:t xml:space="preserve">AZOOR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Acute Zonal Occult Outer Retinopathy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ind w:left="0" w:right="0" w:firstLine="0"/>
              <w:jc w:val="left"/>
              <w:rPr>
                <w:b w:val="0"/>
                <w:bCs w:val="0"/>
              </w:rPr>
            </w:pPr>
            <w:r w:rsidDel="00000000" w:rsidR="00000000" w:rsidRPr="00000000">
              <w:rPr>
                <w:b w:val="0"/>
                <w:bCs w:val="0"/>
                <w:rtl w:val="0"/>
              </w:rPr>
              <w:t xml:space="preserve">BMHP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ind w:left="0" w:right="0" w:firstLine="0"/>
              <w:jc w:val="left"/>
              <w:rPr>
                <w:b w:val="0"/>
                <w:bCs w:val="0"/>
              </w:rPr>
            </w:pPr>
            <w:r w:rsidDel="00000000" w:rsidR="00000000" w:rsidRPr="00000000">
              <w:rPr>
                <w:b w:val="0"/>
                <w:bCs w:val="0"/>
                <w:rtl w:val="0"/>
              </w:rPr>
              <w:t xml:space="preserve">: Bahan Medis Habis Pakai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ind w:left="0" w:right="0" w:firstLine="0"/>
              <w:jc w:val="left"/>
              <w:rPr>
                <w:b w:val="0"/>
                <w:bCs w:val="0"/>
              </w:rPr>
            </w:pPr>
            <w:r w:rsidDel="00000000" w:rsidR="00000000" w:rsidRPr="00000000">
              <w:rPr>
                <w:b w:val="0"/>
                <w:bCs w:val="0"/>
                <w:rtl w:val="0"/>
              </w:rPr>
              <w:t xml:space="preserve">BMP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Bone Morphogenetic Protein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ind w:left="0" w:right="0" w:firstLine="0"/>
              <w:jc w:val="left"/>
              <w:rPr>
                <w:b w:val="0"/>
                <w:bCs w:val="0"/>
              </w:rPr>
            </w:pPr>
            <w:r w:rsidDel="00000000" w:rsidR="00000000" w:rsidRPr="00000000">
              <w:rPr>
                <w:b w:val="0"/>
                <w:bCs w:val="0"/>
                <w:rtl w:val="0"/>
              </w:rPr>
              <w:t xml:space="preserve">BMV</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Balloon Mitral Valvuloplasty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ind w:left="0" w:right="0" w:firstLine="0"/>
              <w:jc w:val="left"/>
              <w:rPr>
                <w:b w:val="0"/>
                <w:bCs w:val="0"/>
              </w:rPr>
            </w:pPr>
            <w:r w:rsidDel="00000000" w:rsidR="00000000" w:rsidRPr="00000000">
              <w:rPr>
                <w:b w:val="0"/>
                <w:bCs w:val="0"/>
                <w:rtl w:val="0"/>
              </w:rPr>
              <w:t xml:space="preserve">BPH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B</w:t>
            </w:r>
            <w:r w:rsidDel="00000000" w:rsidR="00000000" w:rsidRPr="00000000">
              <w:rPr>
                <w:b w:val="0"/>
                <w:bCs w:val="0"/>
                <w:i w:val="1"/>
                <w:iCs w:val="1"/>
                <w:rtl w:val="0"/>
              </w:rPr>
              <w:t xml:space="preserve">enign Prostatic Hypertrophy/hyperplasia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ind w:left="0" w:right="0" w:firstLine="0"/>
              <w:jc w:val="left"/>
              <w:rPr>
                <w:b w:val="0"/>
                <w:bCs w:val="0"/>
              </w:rPr>
            </w:pPr>
            <w:r w:rsidDel="00000000" w:rsidR="00000000" w:rsidRPr="00000000">
              <w:rPr>
                <w:b w:val="0"/>
                <w:bCs w:val="0"/>
                <w:rtl w:val="0"/>
              </w:rPr>
              <w:t xml:space="preserve">BPJS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ind w:left="0" w:right="0" w:firstLine="0"/>
              <w:jc w:val="left"/>
              <w:rPr>
                <w:b w:val="0"/>
                <w:bCs w:val="0"/>
              </w:rPr>
            </w:pPr>
            <w:r w:rsidDel="00000000" w:rsidR="00000000" w:rsidRPr="00000000">
              <w:rPr>
                <w:b w:val="0"/>
                <w:bCs w:val="0"/>
                <w:rtl w:val="0"/>
              </w:rPr>
              <w:t xml:space="preserve">: Badan Penyelenggara Jaminan Sosial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ind w:left="0" w:right="0" w:firstLine="0"/>
              <w:jc w:val="left"/>
              <w:rPr>
                <w:b w:val="0"/>
                <w:bCs w:val="0"/>
              </w:rPr>
            </w:pPr>
            <w:r w:rsidDel="00000000" w:rsidR="00000000" w:rsidRPr="00000000">
              <w:rPr>
                <w:b w:val="0"/>
                <w:bCs w:val="0"/>
                <w:rtl w:val="0"/>
              </w:rPr>
              <w:t xml:space="preserve">CABG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Coronary Artery Bypass Grafting</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ind w:left="0" w:right="0" w:firstLine="0"/>
              <w:jc w:val="left"/>
              <w:rPr>
                <w:b w:val="0"/>
                <w:bCs w:val="0"/>
              </w:rPr>
            </w:pPr>
            <w:r w:rsidDel="00000000" w:rsidR="00000000" w:rsidRPr="00000000">
              <w:rPr>
                <w:b w:val="0"/>
                <w:bCs w:val="0"/>
                <w:rtl w:val="0"/>
              </w:rPr>
              <w:t xml:space="preserve">CAPD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Continuous Ambulatory Peritoneal Dialysis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ind w:left="0" w:right="0" w:firstLine="0"/>
              <w:jc w:val="left"/>
              <w:rPr>
                <w:b w:val="0"/>
                <w:bCs w:val="0"/>
              </w:rPr>
            </w:pPr>
            <w:r w:rsidDel="00000000" w:rsidR="00000000" w:rsidRPr="00000000">
              <w:rPr>
                <w:b w:val="0"/>
                <w:bCs w:val="0"/>
                <w:rtl w:val="0"/>
              </w:rPr>
              <w:t xml:space="preserve">CART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Classification and Regression Trees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ind w:left="0" w:right="0" w:firstLine="0"/>
              <w:jc w:val="left"/>
              <w:rPr>
                <w:b w:val="0"/>
                <w:bCs w:val="0"/>
              </w:rPr>
            </w:pPr>
            <w:r w:rsidDel="00000000" w:rsidR="00000000" w:rsidRPr="00000000">
              <w:rPr>
                <w:b w:val="0"/>
                <w:bCs w:val="0"/>
                <w:rtl w:val="0"/>
              </w:rPr>
              <w:t xml:space="preserve">CC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Complexity and Comorbidity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ind w:left="0" w:right="0" w:firstLine="0"/>
              <w:jc w:val="left"/>
              <w:rPr>
                <w:b w:val="0"/>
                <w:bCs w:val="0"/>
              </w:rPr>
            </w:pPr>
            <w:r w:rsidDel="00000000" w:rsidR="00000000" w:rsidRPr="00000000">
              <w:rPr>
                <w:b w:val="0"/>
                <w:bCs w:val="0"/>
                <w:rtl w:val="0"/>
              </w:rPr>
              <w:t xml:space="preserve">CDE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Common bile duct Exploration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ind w:left="0" w:right="0" w:firstLine="0"/>
              <w:jc w:val="left"/>
              <w:rPr>
                <w:b w:val="0"/>
                <w:bCs w:val="0"/>
              </w:rPr>
            </w:pPr>
            <w:r w:rsidDel="00000000" w:rsidR="00000000" w:rsidRPr="00000000">
              <w:rPr>
                <w:b w:val="0"/>
                <w:bCs w:val="0"/>
                <w:rtl w:val="0"/>
              </w:rPr>
              <w:t xml:space="preserve">CIDP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Chronic Inflammatory Demyelinating Polyneuropathy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ind w:left="0" w:right="0" w:firstLine="0"/>
              <w:jc w:val="left"/>
              <w:rPr>
                <w:b w:val="0"/>
                <w:bCs w:val="0"/>
              </w:rPr>
            </w:pPr>
            <w:r w:rsidDel="00000000" w:rsidR="00000000" w:rsidRPr="00000000">
              <w:rPr>
                <w:b w:val="0"/>
                <w:bCs w:val="0"/>
                <w:rtl w:val="0"/>
              </w:rPr>
              <w:t xml:space="preserve">CKD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Chronic Kidney Disease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ind w:left="0" w:right="0" w:firstLine="0"/>
              <w:jc w:val="left"/>
              <w:rPr>
                <w:b w:val="0"/>
                <w:bCs w:val="0"/>
              </w:rPr>
            </w:pPr>
            <w:r w:rsidDel="00000000" w:rsidR="00000000" w:rsidRPr="00000000">
              <w:rPr>
                <w:b w:val="0"/>
                <w:bCs w:val="0"/>
                <w:rtl w:val="0"/>
              </w:rPr>
              <w:t xml:space="preserve">CL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Complexity Level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ind w:left="0" w:right="0" w:firstLine="0"/>
              <w:jc w:val="left"/>
              <w:rPr>
                <w:b w:val="0"/>
                <w:bCs w:val="0"/>
              </w:rPr>
            </w:pPr>
            <w:r w:rsidDel="00000000" w:rsidR="00000000" w:rsidRPr="00000000">
              <w:rPr>
                <w:b w:val="0"/>
                <w:bCs w:val="0"/>
                <w:rtl w:val="0"/>
              </w:rPr>
              <w:t xml:space="preserve">COPD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Chronic Obstructive Pulmonary Disease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ind w:left="0" w:right="0" w:firstLine="0"/>
              <w:jc w:val="left"/>
              <w:rPr>
                <w:b w:val="0"/>
                <w:bCs w:val="0"/>
              </w:rPr>
            </w:pPr>
            <w:r w:rsidDel="00000000" w:rsidR="00000000" w:rsidRPr="00000000">
              <w:rPr>
                <w:b w:val="0"/>
                <w:bCs w:val="0"/>
                <w:rtl w:val="0"/>
              </w:rPr>
              <w:t xml:space="preserve">CPR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Cardiopulmonary Resuscitation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ind w:left="0" w:right="0" w:firstLine="0"/>
              <w:jc w:val="left"/>
              <w:rPr>
                <w:b w:val="0"/>
                <w:bCs w:val="0"/>
              </w:rPr>
            </w:pPr>
            <w:r w:rsidDel="00000000" w:rsidR="00000000" w:rsidRPr="00000000">
              <w:rPr>
                <w:b w:val="0"/>
                <w:bCs w:val="0"/>
                <w:rtl w:val="0"/>
              </w:rPr>
              <w:t xml:space="preserve">CT Scan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Computed Tomography Scan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ind w:left="0" w:right="0" w:firstLine="0"/>
              <w:jc w:val="left"/>
              <w:rPr>
                <w:b w:val="0"/>
                <w:bCs w:val="0"/>
              </w:rPr>
            </w:pPr>
            <w:r w:rsidDel="00000000" w:rsidR="00000000" w:rsidRPr="00000000">
              <w:rPr>
                <w:b w:val="0"/>
                <w:bCs w:val="0"/>
                <w:rtl w:val="0"/>
              </w:rPr>
              <w:t xml:space="preserve">CVI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Chronic Venous Insufficiency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ind w:left="0" w:right="0" w:firstLine="0"/>
              <w:jc w:val="left"/>
              <w:rPr>
                <w:b w:val="0"/>
                <w:bCs w:val="0"/>
              </w:rPr>
            </w:pPr>
            <w:r w:rsidDel="00000000" w:rsidR="00000000" w:rsidRPr="00000000">
              <w:rPr>
                <w:b w:val="0"/>
                <w:bCs w:val="0"/>
                <w:rtl w:val="0"/>
              </w:rPr>
              <w:t xml:space="preserve">CVP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Central Venous Pressure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ind w:left="0" w:right="0" w:firstLine="0"/>
              <w:jc w:val="left"/>
              <w:rPr>
                <w:b w:val="0"/>
                <w:bCs w:val="0"/>
              </w:rPr>
            </w:pPr>
            <w:r w:rsidDel="00000000" w:rsidR="00000000" w:rsidRPr="00000000">
              <w:rPr>
                <w:b w:val="0"/>
                <w:bCs w:val="0"/>
                <w:rtl w:val="0"/>
              </w:rPr>
              <w:t xml:space="preserve">CWL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Caldwell-Luc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ind w:left="0" w:right="0" w:firstLine="0"/>
              <w:jc w:val="left"/>
              <w:rPr>
                <w:b w:val="0"/>
                <w:bCs w:val="0"/>
              </w:rPr>
            </w:pPr>
            <w:r w:rsidDel="00000000" w:rsidR="00000000" w:rsidRPr="00000000">
              <w:rPr>
                <w:b w:val="0"/>
                <w:bCs w:val="0"/>
                <w:rtl w:val="0"/>
              </w:rPr>
              <w:t xml:space="preserve">DIBH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 Deep Inspiration Breath Hold</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ind w:left="0" w:right="0" w:firstLine="0"/>
              <w:jc w:val="left"/>
              <w:rPr>
                <w:b w:val="0"/>
                <w:bCs w:val="0"/>
              </w:rPr>
            </w:pPr>
            <w:r w:rsidDel="00000000" w:rsidR="00000000" w:rsidRPr="00000000">
              <w:rPr>
                <w:b w:val="0"/>
                <w:bCs w:val="0"/>
                <w:rtl w:val="0"/>
              </w:rPr>
              <w:t xml:space="preserve">DIC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Disseminated Intravascular Coagulation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ind w:left="0" w:right="0" w:firstLine="0"/>
              <w:jc w:val="left"/>
              <w:rPr>
                <w:b w:val="0"/>
                <w:bCs w:val="0"/>
              </w:rPr>
            </w:pPr>
            <w:r w:rsidDel="00000000" w:rsidR="00000000" w:rsidRPr="00000000">
              <w:rPr>
                <w:b w:val="0"/>
                <w:bCs w:val="0"/>
                <w:rtl w:val="0"/>
              </w:rPr>
              <w:t xml:space="preserve">DC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Disease Cluster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ind w:left="0" w:right="0" w:firstLine="0"/>
              <w:jc w:val="left"/>
              <w:rPr>
                <w:b w:val="0"/>
                <w:bCs w:val="0"/>
              </w:rPr>
            </w:pPr>
            <w:r w:rsidDel="00000000" w:rsidR="00000000" w:rsidRPr="00000000">
              <w:rPr>
                <w:b w:val="0"/>
                <w:bCs w:val="0"/>
                <w:rtl w:val="0"/>
              </w:rPr>
              <w:t xml:space="preserve">DM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ind w:left="0" w:right="0" w:firstLine="0"/>
              <w:jc w:val="left"/>
              <w:rPr>
                <w:b w:val="0"/>
                <w:bCs w:val="0"/>
              </w:rPr>
            </w:pPr>
            <w:r w:rsidDel="00000000" w:rsidR="00000000" w:rsidRPr="00000000">
              <w:rPr>
                <w:b w:val="0"/>
                <w:bCs w:val="0"/>
                <w:rtl w:val="0"/>
              </w:rPr>
              <w:t xml:space="preserve">: Diabetes Mellitus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ind w:left="0" w:right="0" w:firstLine="0"/>
              <w:jc w:val="left"/>
              <w:rPr>
                <w:b w:val="0"/>
                <w:bCs w:val="0"/>
              </w:rPr>
            </w:pPr>
            <w:r w:rsidDel="00000000" w:rsidR="00000000" w:rsidRPr="00000000">
              <w:rPr>
                <w:b w:val="0"/>
                <w:bCs w:val="0"/>
                <w:rtl w:val="0"/>
              </w:rPr>
              <w:t xml:space="preserve">DPJP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ind w:left="0" w:right="0" w:firstLine="0"/>
              <w:jc w:val="left"/>
              <w:rPr>
                <w:b w:val="0"/>
                <w:bCs w:val="0"/>
              </w:rPr>
            </w:pPr>
            <w:r w:rsidDel="00000000" w:rsidR="00000000" w:rsidRPr="00000000">
              <w:rPr>
                <w:b w:val="0"/>
                <w:bCs w:val="0"/>
                <w:rtl w:val="0"/>
              </w:rPr>
              <w:t xml:space="preserve">: Dokter Penanggung Jawab Pasien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ind w:left="0" w:right="0" w:firstLine="0"/>
              <w:jc w:val="left"/>
              <w:rPr>
                <w:b w:val="0"/>
                <w:bCs w:val="0"/>
              </w:rPr>
            </w:pPr>
            <w:r w:rsidDel="00000000" w:rsidR="00000000" w:rsidRPr="00000000">
              <w:rPr>
                <w:b w:val="0"/>
                <w:bCs w:val="0"/>
                <w:rtl w:val="0"/>
              </w:rPr>
              <w:t xml:space="preserve">DUB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Dysfunctional Uterine Bleeding</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ind w:left="0" w:right="0" w:firstLine="0"/>
              <w:jc w:val="left"/>
              <w:rPr>
                <w:b w:val="0"/>
                <w:bCs w:val="0"/>
              </w:rPr>
            </w:pPr>
            <w:r w:rsidDel="00000000" w:rsidR="00000000" w:rsidRPr="00000000">
              <w:rPr>
                <w:b w:val="0"/>
                <w:bCs w:val="0"/>
                <w:rtl w:val="0"/>
              </w:rPr>
              <w:t xml:space="preserve">DVT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Deep Vein Thrombosis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ind w:left="0" w:right="0" w:firstLine="0"/>
              <w:jc w:val="left"/>
              <w:rPr>
                <w:b w:val="0"/>
                <w:bCs w:val="0"/>
              </w:rPr>
            </w:pPr>
            <w:r w:rsidDel="00000000" w:rsidR="00000000" w:rsidRPr="00000000">
              <w:rPr>
                <w:b w:val="0"/>
                <w:bCs w:val="0"/>
                <w:rtl w:val="0"/>
              </w:rPr>
              <w:t xml:space="preserve">EBRT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 External Beam Radiotherapy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ind w:left="0" w:right="0" w:firstLine="0"/>
              <w:jc w:val="left"/>
              <w:rPr>
                <w:b w:val="0"/>
                <w:bCs w:val="0"/>
              </w:rPr>
            </w:pPr>
            <w:r w:rsidDel="00000000" w:rsidR="00000000" w:rsidRPr="00000000">
              <w:rPr>
                <w:b w:val="0"/>
                <w:bCs w:val="0"/>
                <w:rtl w:val="0"/>
              </w:rPr>
              <w:t xml:space="preserve">ECT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Electroconvulsive Therapy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ind w:left="0" w:right="0" w:firstLine="0"/>
              <w:jc w:val="left"/>
              <w:rPr>
                <w:b w:val="0"/>
                <w:bCs w:val="0"/>
              </w:rPr>
            </w:pPr>
            <w:r w:rsidDel="00000000" w:rsidR="00000000" w:rsidRPr="00000000">
              <w:rPr>
                <w:b w:val="0"/>
                <w:bCs w:val="0"/>
                <w:rtl w:val="0"/>
              </w:rPr>
              <w:t xml:space="preserve">ECCE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Extracapsular Cataract Extraction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ind w:left="0" w:right="0" w:firstLine="0"/>
              <w:jc w:val="left"/>
              <w:rPr>
                <w:b w:val="0"/>
                <w:bCs w:val="0"/>
              </w:rPr>
            </w:pPr>
            <w:r w:rsidDel="00000000" w:rsidR="00000000" w:rsidRPr="00000000">
              <w:rPr>
                <w:b w:val="0"/>
                <w:bCs w:val="0"/>
                <w:rtl w:val="0"/>
              </w:rPr>
              <w:t xml:space="preserve">EGD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Esophagogastroduodenoscopy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ind w:left="0" w:right="0" w:firstLine="0"/>
              <w:jc w:val="left"/>
              <w:rPr>
                <w:b w:val="0"/>
                <w:bCs w:val="0"/>
              </w:rPr>
            </w:pPr>
            <w:r w:rsidDel="00000000" w:rsidR="00000000" w:rsidRPr="00000000">
              <w:rPr>
                <w:b w:val="0"/>
                <w:bCs w:val="0"/>
                <w:rtl w:val="0"/>
              </w:rPr>
              <w:t xml:space="preserve">EPS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Invasive Electrophysiologic Testing</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ind w:left="0" w:right="0" w:firstLine="0"/>
              <w:jc w:val="left"/>
              <w:rPr>
                <w:b w:val="0"/>
                <w:bCs w:val="0"/>
              </w:rPr>
            </w:pPr>
            <w:r w:rsidDel="00000000" w:rsidR="00000000" w:rsidRPr="00000000">
              <w:rPr>
                <w:b w:val="0"/>
                <w:bCs w:val="0"/>
                <w:rtl w:val="0"/>
              </w:rPr>
              <w:t xml:space="preserve">ERC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Endoscopic retrograde cholangiography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ind w:left="0" w:right="0" w:firstLine="0"/>
              <w:jc w:val="left"/>
              <w:rPr>
                <w:b w:val="0"/>
                <w:bCs w:val="0"/>
              </w:rPr>
            </w:pPr>
            <w:r w:rsidDel="00000000" w:rsidR="00000000" w:rsidRPr="00000000">
              <w:rPr>
                <w:b w:val="0"/>
                <w:bCs w:val="0"/>
                <w:rtl w:val="0"/>
              </w:rPr>
              <w:t xml:space="preserve">ERCP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Endoscopic retrograde cholangiopancreatography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ind w:left="0" w:right="0" w:firstLine="0"/>
              <w:jc w:val="left"/>
              <w:rPr>
                <w:b w:val="0"/>
                <w:bCs w:val="0"/>
              </w:rPr>
            </w:pPr>
            <w:r w:rsidDel="00000000" w:rsidR="00000000" w:rsidRPr="00000000">
              <w:rPr>
                <w:b w:val="0"/>
                <w:bCs w:val="0"/>
                <w:rtl w:val="0"/>
              </w:rPr>
              <w:t xml:space="preserve">ESBL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Extended Spectrum Beta-Lactamase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ind w:left="0" w:right="0" w:firstLine="0"/>
              <w:jc w:val="left"/>
              <w:rPr>
                <w:b w:val="0"/>
                <w:bCs w:val="0"/>
              </w:rPr>
            </w:pPr>
            <w:r w:rsidDel="00000000" w:rsidR="00000000" w:rsidRPr="00000000">
              <w:rPr>
                <w:b w:val="0"/>
                <w:bCs w:val="0"/>
                <w:rtl w:val="0"/>
              </w:rPr>
              <w:t xml:space="preserve">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Endoscopic Sinus Surgery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ind w:left="0" w:right="0" w:firstLine="0"/>
              <w:jc w:val="left"/>
              <w:rPr>
                <w:b w:val="0"/>
                <w:bCs w:val="0"/>
              </w:rPr>
            </w:pPr>
            <w:r w:rsidDel="00000000" w:rsidR="00000000" w:rsidRPr="00000000">
              <w:rPr>
                <w:b w:val="0"/>
                <w:bCs w:val="0"/>
                <w:rtl w:val="0"/>
              </w:rPr>
              <w:t xml:space="preserve">ESWL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Extracorporeal Shockwave Lithotripsy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ind w:left="0" w:right="0" w:firstLine="0"/>
              <w:jc w:val="left"/>
              <w:rPr>
                <w:b w:val="0"/>
                <w:bCs w:val="0"/>
              </w:rPr>
            </w:pPr>
            <w:r w:rsidDel="00000000" w:rsidR="00000000" w:rsidRPr="00000000">
              <w:rPr>
                <w:b w:val="0"/>
                <w:bCs w:val="0"/>
                <w:rtl w:val="0"/>
              </w:rPr>
              <w:t xml:space="preserve">FFR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Fractional Flow 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ind w:left="0" w:right="0" w:firstLine="0"/>
              <w:jc w:val="left"/>
              <w:rPr>
                <w:b w:val="0"/>
                <w:bCs w:val="0"/>
              </w:rPr>
            </w:pPr>
            <w:r w:rsidDel="00000000" w:rsidR="00000000" w:rsidRPr="00000000">
              <w:rPr>
                <w:b w:val="0"/>
                <w:bCs w:val="0"/>
                <w:rtl w:val="0"/>
              </w:rPr>
              <w:t xml:space="preserve">FKRTL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ind w:left="0" w:right="0" w:firstLine="0"/>
              <w:jc w:val="left"/>
              <w:rPr>
                <w:b w:val="0"/>
                <w:bCs w:val="0"/>
              </w:rPr>
            </w:pPr>
            <w:r w:rsidDel="00000000" w:rsidR="00000000" w:rsidRPr="00000000">
              <w:rPr>
                <w:b w:val="0"/>
                <w:bCs w:val="0"/>
                <w:rtl w:val="0"/>
              </w:rPr>
              <w:t xml:space="preserve">: Fasilitas Kesehatan Rujukan Tingkat Lanjut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ind w:left="0" w:right="0" w:firstLine="0"/>
              <w:jc w:val="left"/>
              <w:rPr>
                <w:b w:val="0"/>
                <w:bCs w:val="0"/>
              </w:rPr>
            </w:pPr>
            <w:r w:rsidDel="00000000" w:rsidR="00000000" w:rsidRPr="00000000">
              <w:rPr>
                <w:b w:val="0"/>
                <w:bCs w:val="0"/>
                <w:rtl w:val="0"/>
              </w:rPr>
              <w:t xml:space="preserve">FKTP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ind w:left="0" w:right="0" w:firstLine="0"/>
              <w:jc w:val="left"/>
              <w:rPr>
                <w:b w:val="0"/>
                <w:bCs w:val="0"/>
              </w:rPr>
            </w:pPr>
            <w:r w:rsidDel="00000000" w:rsidR="00000000" w:rsidRPr="00000000">
              <w:rPr>
                <w:b w:val="0"/>
                <w:bCs w:val="0"/>
                <w:rtl w:val="0"/>
              </w:rPr>
              <w:t xml:space="preserve">: Fasilitas Kesehatan Tingkat Pertama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ind w:left="0" w:right="0" w:firstLine="0"/>
              <w:jc w:val="left"/>
              <w:rPr>
                <w:b w:val="0"/>
                <w:bCs w:val="0"/>
              </w:rPr>
            </w:pPr>
            <w:r w:rsidDel="00000000" w:rsidR="00000000" w:rsidRPr="00000000">
              <w:rPr>
                <w:b w:val="0"/>
                <w:bCs w:val="0"/>
                <w:rtl w:val="0"/>
              </w:rPr>
              <w:t xml:space="preserve">FPKTL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ind w:left="0" w:right="0" w:firstLine="0"/>
              <w:jc w:val="left"/>
              <w:rPr>
                <w:b w:val="0"/>
                <w:bCs w:val="0"/>
              </w:rPr>
            </w:pPr>
            <w:r w:rsidDel="00000000" w:rsidR="00000000" w:rsidRPr="00000000">
              <w:rPr>
                <w:b w:val="0"/>
                <w:bCs w:val="0"/>
                <w:rtl w:val="0"/>
              </w:rPr>
              <w:t xml:space="preserve">: Fasilitas Pelayanan Kesehatan Tingkat Lanjut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ind w:left="0" w:right="0" w:firstLine="0"/>
              <w:jc w:val="left"/>
              <w:rPr>
                <w:b w:val="0"/>
                <w:bCs w:val="0"/>
              </w:rPr>
            </w:pPr>
            <w:r w:rsidDel="00000000" w:rsidR="00000000" w:rsidRPr="00000000">
              <w:rPr>
                <w:b w:val="0"/>
                <w:bCs w:val="0"/>
                <w:rtl w:val="0"/>
              </w:rPr>
              <w:t xml:space="preserve">GHRH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Growth Hormone-Releasing Hormone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ind w:left="0" w:right="0" w:firstLine="0"/>
              <w:jc w:val="left"/>
              <w:rPr>
                <w:b w:val="0"/>
                <w:bCs w:val="0"/>
              </w:rPr>
            </w:pPr>
            <w:r w:rsidDel="00000000" w:rsidR="00000000" w:rsidRPr="00000000">
              <w:rPr>
                <w:b w:val="0"/>
                <w:bCs w:val="0"/>
                <w:rtl w:val="0"/>
              </w:rPr>
              <w:t xml:space="preserve">HAP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Hospital-Acquired Pneumonia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ind w:left="0" w:right="0" w:firstLine="0"/>
              <w:jc w:val="left"/>
              <w:rPr>
                <w:b w:val="0"/>
                <w:bCs w:val="0"/>
              </w:rPr>
            </w:pPr>
            <w:r w:rsidDel="00000000" w:rsidR="00000000" w:rsidRPr="00000000">
              <w:rPr>
                <w:b w:val="0"/>
                <w:bCs w:val="0"/>
                <w:rtl w:val="0"/>
              </w:rPr>
              <w:t xml:space="preserve">HDL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High-Density Lipoprotein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ind w:left="0" w:right="0" w:firstLine="0"/>
              <w:jc w:val="left"/>
              <w:rPr>
                <w:b w:val="0"/>
                <w:bCs w:val="0"/>
              </w:rPr>
            </w:pPr>
            <w:r w:rsidDel="00000000" w:rsidR="00000000" w:rsidRPr="00000000">
              <w:rPr>
                <w:b w:val="0"/>
                <w:bCs w:val="0"/>
                <w:rtl w:val="0"/>
              </w:rPr>
              <w:t xml:space="preserve">HIE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Hypoxic Ischaemic Encephalopathy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ind w:left="0" w:right="0" w:firstLine="0"/>
              <w:jc w:val="left"/>
              <w:rPr>
                <w:b w:val="0"/>
                <w:bCs w:val="0"/>
              </w:rPr>
            </w:pPr>
            <w:r w:rsidDel="00000000" w:rsidR="00000000" w:rsidRPr="00000000">
              <w:rPr>
                <w:b w:val="0"/>
                <w:bCs w:val="0"/>
                <w:rtl w:val="0"/>
              </w:rPr>
              <w:t xml:space="preserve">HIV</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Human Immunodeficiency Virus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left="0" w:right="0" w:firstLine="0"/>
              <w:jc w:val="left"/>
              <w:rPr>
                <w:b w:val="0"/>
                <w:bCs w:val="0"/>
              </w:rPr>
            </w:pPr>
            <w:r w:rsidDel="00000000" w:rsidR="00000000" w:rsidRPr="00000000">
              <w:rPr>
                <w:b w:val="0"/>
                <w:bCs w:val="0"/>
                <w:rtl w:val="0"/>
              </w:rPr>
              <w:t xml:space="preserve">HNP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Hernia Nukleus Pulposus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ind w:left="0" w:right="0" w:firstLine="0"/>
              <w:jc w:val="left"/>
              <w:rPr>
                <w:b w:val="0"/>
                <w:bCs w:val="0"/>
              </w:rPr>
            </w:pPr>
            <w:r w:rsidDel="00000000" w:rsidR="00000000" w:rsidRPr="00000000">
              <w:rPr>
                <w:b w:val="0"/>
                <w:bCs w:val="0"/>
                <w:rtl w:val="0"/>
              </w:rPr>
              <w:t xml:space="preserve">ICCE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ind w:left="0" w:right="0" w:firstLine="0"/>
              <w:jc w:val="left"/>
              <w:rPr>
                <w:b w:val="0"/>
                <w:bCs w:val="0"/>
              </w:rPr>
            </w:pPr>
            <w:r w:rsidDel="00000000" w:rsidR="00000000" w:rsidRPr="00000000">
              <w:rPr>
                <w:b w:val="0"/>
                <w:bCs w:val="0"/>
                <w:rtl w:val="0"/>
              </w:rPr>
              <w:t xml:space="preserve">:</w:t>
            </w:r>
            <w:r w:rsidDel="00000000" w:rsidR="00000000" w:rsidRPr="00000000">
              <w:rPr>
                <w:b w:val="0"/>
                <w:bCs w:val="0"/>
                <w:i w:val="1"/>
                <w:iCs w:val="1"/>
                <w:rtl w:val="0"/>
              </w:rPr>
              <w:t xml:space="preserve"> Intracapsular Cataract Extraction</w:t>
            </w: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ind w:left="0" w:right="0" w:firstLine="0"/>
              <w:jc w:val="left"/>
              <w:rPr>
                <w:b w:val="0"/>
                <w:bCs w:val="0"/>
              </w:rPr>
            </w:pPr>
            <w:r w:rsidDel="00000000" w:rsidR="00000000" w:rsidRPr="00000000">
              <w:rPr>
                <w:b w:val="0"/>
                <w:bCs w:val="0"/>
                <w:rtl w:val="0"/>
              </w:rPr>
              <w:t xml:space="preserve">ICD-10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International Statistical Classification of Disease and Related Health Problems, Tenth Revision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ind w:left="0" w:right="0" w:firstLine="0"/>
              <w:jc w:val="left"/>
              <w:rPr>
                <w:b w:val="0"/>
                <w:bCs w:val="0"/>
              </w:rPr>
            </w:pPr>
            <w:r w:rsidDel="00000000" w:rsidR="00000000" w:rsidRPr="00000000">
              <w:rPr>
                <w:b w:val="0"/>
                <w:bCs w:val="0"/>
                <w:rtl w:val="0"/>
              </w:rPr>
              <w:t xml:space="preserve">ICD-9-CM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International Statistical Classification of Disease and Related Health Problem, Ninth Revision, Clinical Modification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iDRG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Indonesian Diagnosis Related Group</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ind w:left="0" w:right="0" w:firstLine="0"/>
              <w:jc w:val="left"/>
              <w:rPr>
                <w:b w:val="0"/>
                <w:bCs w:val="0"/>
              </w:rPr>
            </w:pPr>
            <w:r w:rsidDel="00000000" w:rsidR="00000000" w:rsidRPr="00000000">
              <w:rPr>
                <w:b w:val="0"/>
                <w:bCs w:val="0"/>
                <w:rtl w:val="0"/>
              </w:rPr>
              <w:t xml:space="preserve">IM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Indonesian Modification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ind w:left="0" w:right="0" w:firstLine="0"/>
              <w:jc w:val="left"/>
              <w:rPr>
                <w:b w:val="0"/>
                <w:bCs w:val="0"/>
              </w:rPr>
            </w:pPr>
            <w:r w:rsidDel="00000000" w:rsidR="00000000" w:rsidRPr="00000000">
              <w:rPr>
                <w:b w:val="0"/>
                <w:bCs w:val="0"/>
                <w:rtl w:val="0"/>
              </w:rPr>
              <w:t xml:space="preserve">IMRT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ind w:left="0" w:right="0" w:firstLine="0"/>
              <w:jc w:val="left"/>
              <w:rPr>
                <w:b w:val="0"/>
                <w:bCs w:val="0"/>
                <w:i w:val="1"/>
                <w:iCs w:val="1"/>
              </w:rPr>
            </w:pPr>
            <w:r w:rsidDel="00000000" w:rsidR="00000000" w:rsidRPr="00000000">
              <w:rPr>
                <w:b w:val="0"/>
                <w:bCs w:val="0"/>
                <w:rtl w:val="0"/>
              </w:rPr>
              <w:t xml:space="preserve">:</w:t>
            </w:r>
            <w:r w:rsidDel="00000000" w:rsidR="00000000" w:rsidRPr="00000000">
              <w:rPr>
                <w:b w:val="0"/>
                <w:bCs w:val="0"/>
                <w:i w:val="1"/>
                <w:iCs w:val="1"/>
                <w:rtl w:val="0"/>
              </w:rPr>
              <w:t xml:space="preserve"> Intensity-Modulated Radiotherapy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ind w:left="0" w:right="0" w:firstLine="0"/>
              <w:jc w:val="left"/>
              <w:rPr>
                <w:b w:val="0"/>
                <w:bCs w:val="0"/>
              </w:rPr>
            </w:pPr>
            <w:r w:rsidDel="00000000" w:rsidR="00000000" w:rsidRPr="00000000">
              <w:rPr>
                <w:b w:val="0"/>
                <w:bCs w:val="0"/>
                <w:rtl w:val="0"/>
              </w:rPr>
              <w:t xml:space="preserve">IPPB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Intermittent Positive Pressure Breathing</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ind w:left="0" w:right="0" w:firstLine="0"/>
              <w:jc w:val="left"/>
              <w:rPr>
                <w:b w:val="0"/>
                <w:bCs w:val="0"/>
              </w:rPr>
            </w:pPr>
            <w:r w:rsidDel="00000000" w:rsidR="00000000" w:rsidRPr="00000000">
              <w:rPr>
                <w:b w:val="0"/>
                <w:bCs w:val="0"/>
                <w:rtl w:val="0"/>
              </w:rPr>
              <w:t xml:space="preserve">IUD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Intrauterine Device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ind w:left="0" w:right="0" w:firstLine="0"/>
              <w:jc w:val="left"/>
              <w:rPr>
                <w:b w:val="0"/>
                <w:bCs w:val="0"/>
              </w:rPr>
            </w:pPr>
            <w:r w:rsidDel="00000000" w:rsidR="00000000" w:rsidRPr="00000000">
              <w:rPr>
                <w:b w:val="0"/>
                <w:bCs w:val="0"/>
                <w:rtl w:val="0"/>
              </w:rPr>
              <w:t xml:space="preserve">IUGR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Intrauterine Fetal Growth Restriction/Retardation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ind w:left="0" w:right="0" w:firstLine="0"/>
              <w:jc w:val="left"/>
              <w:rPr>
                <w:b w:val="0"/>
                <w:bCs w:val="0"/>
              </w:rPr>
            </w:pPr>
            <w:r w:rsidDel="00000000" w:rsidR="00000000" w:rsidRPr="00000000">
              <w:rPr>
                <w:b w:val="0"/>
                <w:bCs w:val="0"/>
                <w:rtl w:val="0"/>
              </w:rPr>
              <w:t xml:space="preserve">JKN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ind w:left="0" w:right="0" w:firstLine="0"/>
              <w:jc w:val="left"/>
              <w:rPr>
                <w:b w:val="0"/>
                <w:bCs w:val="0"/>
              </w:rPr>
            </w:pPr>
            <w:r w:rsidDel="00000000" w:rsidR="00000000" w:rsidRPr="00000000">
              <w:rPr>
                <w:b w:val="0"/>
                <w:bCs w:val="0"/>
                <w:rtl w:val="0"/>
              </w:rPr>
              <w:t xml:space="preserve">: Jaminan Kesehatan Nasional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ind w:left="0" w:right="0" w:firstLine="0"/>
              <w:jc w:val="left"/>
              <w:rPr>
                <w:b w:val="0"/>
                <w:bCs w:val="0"/>
              </w:rPr>
            </w:pPr>
            <w:r w:rsidDel="00000000" w:rsidR="00000000" w:rsidRPr="00000000">
              <w:rPr>
                <w:b w:val="0"/>
                <w:bCs w:val="0"/>
                <w:rtl w:val="0"/>
              </w:rPr>
              <w:t xml:space="preserve">KB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ind w:left="0" w:right="0" w:firstLine="0"/>
              <w:jc w:val="left"/>
              <w:rPr>
                <w:b w:val="0"/>
                <w:bCs w:val="0"/>
              </w:rPr>
            </w:pPr>
            <w:r w:rsidDel="00000000" w:rsidR="00000000" w:rsidRPr="00000000">
              <w:rPr>
                <w:b w:val="0"/>
                <w:bCs w:val="0"/>
                <w:rtl w:val="0"/>
              </w:rPr>
              <w:t xml:space="preserve">: Keluarga Berencana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ind w:left="0" w:right="0" w:firstLine="0"/>
              <w:jc w:val="left"/>
              <w:rPr>
                <w:b w:val="0"/>
                <w:bCs w:val="0"/>
              </w:rPr>
            </w:pPr>
            <w:r w:rsidDel="00000000" w:rsidR="00000000" w:rsidRPr="00000000">
              <w:rPr>
                <w:b w:val="0"/>
                <w:bCs w:val="0"/>
                <w:rtl w:val="0"/>
              </w:rPr>
              <w:t xml:space="preserve">LBP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Low Back Pain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ind w:left="0" w:right="0" w:firstLine="0"/>
              <w:jc w:val="left"/>
              <w:rPr>
                <w:b w:val="0"/>
                <w:bCs w:val="0"/>
              </w:rPr>
            </w:pPr>
            <w:r w:rsidDel="00000000" w:rsidR="00000000" w:rsidRPr="00000000">
              <w:rPr>
                <w:b w:val="0"/>
                <w:bCs w:val="0"/>
                <w:rtl w:val="0"/>
              </w:rPr>
              <w:t xml:space="preserve">LOA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Left Occipito-Anterior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ind w:left="0" w:right="0" w:firstLine="0"/>
              <w:jc w:val="left"/>
              <w:rPr>
                <w:b w:val="0"/>
                <w:bCs w:val="0"/>
              </w:rPr>
            </w:pPr>
            <w:r w:rsidDel="00000000" w:rsidR="00000000" w:rsidRPr="00000000">
              <w:rPr>
                <w:b w:val="0"/>
                <w:bCs w:val="0"/>
                <w:rtl w:val="0"/>
              </w:rPr>
              <w:t xml:space="preserve">LOP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Left Occipito-Posterior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ind w:left="0" w:right="0" w:firstLine="0"/>
              <w:jc w:val="left"/>
              <w:rPr>
                <w:b w:val="0"/>
                <w:bCs w:val="0"/>
              </w:rPr>
            </w:pPr>
            <w:r w:rsidDel="00000000" w:rsidR="00000000" w:rsidRPr="00000000">
              <w:rPr>
                <w:b w:val="0"/>
                <w:bCs w:val="0"/>
                <w:rtl w:val="0"/>
              </w:rPr>
              <w:t xml:space="preserve">MCP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Multifocal Choroiditis With Panuveitis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MDC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Major Diagnostic Category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MEWDS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Multiple Evanescent White Dots Syndrome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MRI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Magnetic Resonance Imaging</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Microscopic Sinus Surgery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NARES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Non-Allergic Rhinitis with Eosinophilia Syndrome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NSTEMI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Non-ST-Elevated Myocardial Infarction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OMSK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Otitis Media Supuratif Kronis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ORIF</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Open Reduction Internal Fixation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OS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Oculus Sinister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PA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Patologi Anatomi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ind w:left="0" w:right="0" w:firstLine="0"/>
              <w:jc w:val="left"/>
              <w:rPr>
                <w:b w:val="0"/>
                <w:bCs w:val="0"/>
              </w:rPr>
            </w:pPr>
            <w:r w:rsidDel="00000000" w:rsidR="00000000" w:rsidRPr="00000000">
              <w:rPr>
                <w:b w:val="0"/>
                <w:bCs w:val="0"/>
                <w:rtl w:val="0"/>
              </w:rPr>
              <w:t xml:space="preserve">PCCL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Patient Clinical Complexity Level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ind w:left="0" w:right="0" w:firstLine="0"/>
              <w:jc w:val="left"/>
              <w:rPr>
                <w:b w:val="0"/>
                <w:bCs w:val="0"/>
              </w:rPr>
            </w:pPr>
            <w:r w:rsidDel="00000000" w:rsidR="00000000" w:rsidRPr="00000000">
              <w:rPr>
                <w:b w:val="0"/>
                <w:bCs w:val="0"/>
                <w:rtl w:val="0"/>
              </w:rPr>
              <w:t xml:space="preserve">PCI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Percutaneous Coronary Intervention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ind w:left="0" w:right="0" w:firstLine="0"/>
              <w:jc w:val="left"/>
              <w:rPr>
                <w:b w:val="0"/>
                <w:bCs w:val="0"/>
              </w:rPr>
            </w:pPr>
            <w:r w:rsidDel="00000000" w:rsidR="00000000" w:rsidRPr="00000000">
              <w:rPr>
                <w:b w:val="0"/>
                <w:bCs w:val="0"/>
                <w:rtl w:val="0"/>
              </w:rPr>
              <w:t xml:space="preserve">PCL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ind w:left="0" w:right="0" w:firstLine="0"/>
              <w:jc w:val="left"/>
              <w:rPr>
                <w:b w:val="0"/>
                <w:bCs w:val="0"/>
              </w:rPr>
            </w:pPr>
            <w:r w:rsidDel="00000000" w:rsidR="00000000" w:rsidRPr="00000000">
              <w:rPr>
                <w:b w:val="0"/>
                <w:bCs w:val="0"/>
                <w:rtl w:val="0"/>
              </w:rPr>
              <w:t xml:space="preserve">:</w:t>
            </w:r>
            <w:r w:rsidDel="00000000" w:rsidR="00000000" w:rsidRPr="00000000">
              <w:rPr>
                <w:b w:val="0"/>
                <w:bCs w:val="0"/>
                <w:i w:val="1"/>
                <w:iCs w:val="1"/>
                <w:rtl w:val="0"/>
              </w:rPr>
              <w:t xml:space="preserve">Posterior</w:t>
            </w:r>
            <w:r w:rsidDel="00000000" w:rsidR="00000000" w:rsidRPr="00000000">
              <w:rPr>
                <w:b w:val="0"/>
                <w:bCs w:val="0"/>
                <w:rtl w:val="0"/>
              </w:rPr>
              <w:t xml:space="preserve"> </w:t>
            </w:r>
            <w:r w:rsidDel="00000000" w:rsidR="00000000" w:rsidRPr="00000000">
              <w:rPr>
                <w:b w:val="0"/>
                <w:bCs w:val="0"/>
                <w:i w:val="1"/>
                <w:iCs w:val="1"/>
                <w:highlight w:val="white"/>
                <w:rtl w:val="0"/>
              </w:rPr>
              <w:t xml:space="preserve">Cruciate Ligament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ind w:left="0" w:right="0" w:firstLine="0"/>
              <w:jc w:val="left"/>
              <w:rPr>
                <w:b w:val="0"/>
                <w:bCs w:val="0"/>
              </w:rPr>
            </w:pPr>
            <w:r w:rsidDel="00000000" w:rsidR="00000000" w:rsidRPr="00000000">
              <w:rPr>
                <w:b w:val="0"/>
                <w:bCs w:val="0"/>
                <w:rtl w:val="0"/>
              </w:rPr>
              <w:t xml:space="preserve">PCOS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Polycystic Ovary Syndrome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ind w:left="0" w:right="0" w:firstLine="0"/>
              <w:jc w:val="left"/>
              <w:rPr>
                <w:b w:val="0"/>
                <w:bCs w:val="0"/>
              </w:rPr>
            </w:pPr>
            <w:r w:rsidDel="00000000" w:rsidR="00000000" w:rsidRPr="00000000">
              <w:rPr>
                <w:b w:val="0"/>
                <w:bCs w:val="0"/>
                <w:rtl w:val="0"/>
              </w:rPr>
              <w:t xml:space="preserve">PCR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Polymerase Chain Reaction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ind w:left="0" w:right="0" w:firstLine="0"/>
              <w:jc w:val="left"/>
              <w:rPr>
                <w:b w:val="0"/>
                <w:bCs w:val="0"/>
              </w:rPr>
            </w:pPr>
            <w:r w:rsidDel="00000000" w:rsidR="00000000" w:rsidRPr="00000000">
              <w:rPr>
                <w:b w:val="0"/>
                <w:bCs w:val="0"/>
                <w:rtl w:val="0"/>
              </w:rPr>
              <w:t xml:space="preserve">PE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Phacoemulsification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ind w:left="0" w:right="0" w:firstLine="0"/>
              <w:jc w:val="left"/>
              <w:rPr>
                <w:b w:val="0"/>
                <w:bCs w:val="0"/>
              </w:rPr>
            </w:pPr>
            <w:r w:rsidDel="00000000" w:rsidR="00000000" w:rsidRPr="00000000">
              <w:rPr>
                <w:b w:val="0"/>
                <w:bCs w:val="0"/>
                <w:rtl w:val="0"/>
              </w:rPr>
              <w:t xml:space="preserve">PET CT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ind w:left="0" w:right="0" w:firstLine="0"/>
              <w:jc w:val="left"/>
              <w:rPr>
                <w:b w:val="0"/>
                <w:bCs w:val="0"/>
                <w:i w:val="1"/>
                <w:iCs w:val="1"/>
              </w:rPr>
            </w:pPr>
            <w:r w:rsidDel="00000000" w:rsidR="00000000" w:rsidRPr="00000000">
              <w:rPr>
                <w:b w:val="0"/>
                <w:bCs w:val="0"/>
                <w:rtl w:val="0"/>
              </w:rPr>
              <w:t xml:space="preserve">:</w:t>
            </w:r>
            <w:r w:rsidDel="00000000" w:rsidR="00000000" w:rsidRPr="00000000">
              <w:rPr>
                <w:b w:val="0"/>
                <w:bCs w:val="0"/>
                <w:i w:val="1"/>
                <w:iCs w:val="1"/>
                <w:rtl w:val="0"/>
              </w:rPr>
              <w:t xml:space="preserve"> Positron Emission Tomography-Computed Tomography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ind w:left="0" w:right="0" w:firstLine="0"/>
              <w:jc w:val="left"/>
              <w:rPr>
                <w:b w:val="0"/>
                <w:bCs w:val="0"/>
              </w:rPr>
            </w:pPr>
            <w:r w:rsidDel="00000000" w:rsidR="00000000" w:rsidRPr="00000000">
              <w:rPr>
                <w:b w:val="0"/>
                <w:bCs w:val="0"/>
                <w:rtl w:val="0"/>
              </w:rPr>
              <w:t xml:space="preserve">PIC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Punctate Inner Choroidopathy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ind w:left="0" w:right="0" w:firstLine="0"/>
              <w:jc w:val="left"/>
              <w:rPr>
                <w:b w:val="0"/>
                <w:bCs w:val="0"/>
              </w:rPr>
            </w:pPr>
            <w:r w:rsidDel="00000000" w:rsidR="00000000" w:rsidRPr="00000000">
              <w:rPr>
                <w:b w:val="0"/>
                <w:bCs w:val="0"/>
                <w:rtl w:val="0"/>
              </w:rPr>
              <w:t xml:space="preserve">PID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Pelvic Inflammatory Disease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ind w:left="0" w:right="0" w:firstLine="0"/>
              <w:jc w:val="left"/>
              <w:rPr>
                <w:b w:val="0"/>
                <w:bCs w:val="0"/>
              </w:rPr>
            </w:pPr>
            <w:r w:rsidDel="00000000" w:rsidR="00000000" w:rsidRPr="00000000">
              <w:rPr>
                <w:b w:val="0"/>
                <w:bCs w:val="0"/>
                <w:rtl w:val="0"/>
              </w:rPr>
              <w:t xml:space="preserve">PPL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Pars Plana Lensectomy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ind w:left="0" w:right="0" w:firstLine="0"/>
              <w:jc w:val="left"/>
              <w:rPr>
                <w:b w:val="0"/>
                <w:bCs w:val="0"/>
              </w:rPr>
            </w:pPr>
            <w:r w:rsidDel="00000000" w:rsidR="00000000" w:rsidRPr="00000000">
              <w:rPr>
                <w:b w:val="0"/>
                <w:bCs w:val="0"/>
                <w:rtl w:val="0"/>
              </w:rPr>
              <w:t xml:space="preserve">PPOK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ind w:left="0" w:right="0" w:firstLine="0"/>
              <w:jc w:val="left"/>
              <w:rPr>
                <w:b w:val="0"/>
                <w:bCs w:val="0"/>
              </w:rPr>
            </w:pPr>
            <w:r w:rsidDel="00000000" w:rsidR="00000000" w:rsidRPr="00000000">
              <w:rPr>
                <w:b w:val="0"/>
                <w:bCs w:val="0"/>
                <w:rtl w:val="0"/>
              </w:rPr>
              <w:t xml:space="preserve">: Penyakit Paru Obstruktif Kronis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ind w:left="0" w:right="0" w:firstLine="0"/>
              <w:jc w:val="left"/>
              <w:rPr>
                <w:b w:val="0"/>
                <w:bCs w:val="0"/>
              </w:rPr>
            </w:pPr>
            <w:r w:rsidDel="00000000" w:rsidR="00000000" w:rsidRPr="00000000">
              <w:rPr>
                <w:b w:val="0"/>
                <w:bCs w:val="0"/>
                <w:rtl w:val="0"/>
              </w:rPr>
              <w:t xml:space="preserve">PPV</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Pars plana vitrectomy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ind w:left="0" w:right="0" w:firstLine="0"/>
              <w:jc w:val="left"/>
              <w:rPr>
                <w:b w:val="0"/>
                <w:bCs w:val="0"/>
              </w:rPr>
            </w:pPr>
            <w:r w:rsidDel="00000000" w:rsidR="00000000" w:rsidRPr="00000000">
              <w:rPr>
                <w:b w:val="0"/>
                <w:bCs w:val="0"/>
                <w:rtl w:val="0"/>
              </w:rPr>
              <w:t xml:space="preserve">PRC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Packed Red Cells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ind w:left="0" w:right="0" w:firstLine="0"/>
              <w:jc w:val="left"/>
              <w:rPr>
                <w:b w:val="0"/>
                <w:bCs w:val="0"/>
              </w:rPr>
            </w:pPr>
            <w:r w:rsidDel="00000000" w:rsidR="00000000" w:rsidRPr="00000000">
              <w:rPr>
                <w:b w:val="0"/>
                <w:bCs w:val="0"/>
                <w:rtl w:val="0"/>
              </w:rPr>
              <w:t xml:space="preserve">PTCA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Percutaneous Transluminal Coronary Angioplasty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PTD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Patient Type Designation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ROA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Right Occipito-Anterior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ROP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Right Occipito-Posterior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ROSC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Return of Spontaneous Circulation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Sectio Caesarean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SIRS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Systemic Inflammatory Response Syndrome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SLE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Systemic Lupus Erythematosus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SPECT CT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Single Photon Emission Computed Tomography-Computed Tomography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STEMI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ST-Elevated Myocardial Infarction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TACE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Transarterial Chemoembolization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Tuberculosis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TDC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Tunneled Dialysis Catheter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Transesophageal Echocardiography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THT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Telinga Hidung dan Tenggorokan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TIA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Transient Ischemic Attack</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ind w:left="0" w:right="0" w:firstLine="0"/>
              <w:jc w:val="left"/>
              <w:rPr>
                <w:b w:val="0"/>
                <w:bCs w:val="0"/>
              </w:rPr>
            </w:pPr>
            <w:r w:rsidDel="00000000" w:rsidR="00000000" w:rsidRPr="00000000">
              <w:rPr>
                <w:b w:val="0"/>
                <w:bCs w:val="0"/>
                <w:rtl w:val="0"/>
              </w:rPr>
              <w:t xml:space="preserve">TKR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Total Knee Replacement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Tubal Ligation</w:t>
            </w: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TMS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w:t>
            </w:r>
            <w:r w:rsidDel="00000000" w:rsidR="00000000" w:rsidRPr="00000000">
              <w:rPr>
                <w:b w:val="0"/>
                <w:bCs w:val="0"/>
                <w:i w:val="1"/>
                <w:iCs w:val="1"/>
                <w:rtl w:val="0"/>
              </w:rPr>
              <w:t xml:space="preserve"> Transcranial Magnetic Stimulation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Tubal Resection</w:t>
            </w: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TURED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Transurethral Resection of Ejaculatory Duct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UFR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Uroflowmetry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UPP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Urethral pressure profile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ind w:left="0" w:right="0" w:firstLine="0"/>
              <w:jc w:val="left"/>
              <w:rPr>
                <w:b w:val="0"/>
                <w:bCs w:val="0"/>
              </w:rPr>
            </w:pPr>
            <w:r w:rsidDel="00000000" w:rsidR="00000000" w:rsidRPr="00000000">
              <w:rPr>
                <w:b w:val="0"/>
                <w:bCs w:val="0"/>
                <w:rtl w:val="0"/>
              </w:rPr>
              <w:t xml:space="preserve">USG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Ultrasonography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ind w:left="0" w:right="0" w:firstLine="0"/>
              <w:jc w:val="left"/>
              <w:rPr>
                <w:b w:val="0"/>
                <w:bCs w:val="0"/>
              </w:rPr>
            </w:pPr>
            <w:r w:rsidDel="00000000" w:rsidR="00000000" w:rsidRPr="00000000">
              <w:rPr>
                <w:b w:val="0"/>
                <w:bCs w:val="0"/>
                <w:rtl w:val="0"/>
              </w:rPr>
              <w:t xml:space="preserve">VA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Visual Acuity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ind w:left="0" w:right="0" w:firstLine="0"/>
              <w:jc w:val="left"/>
              <w:rPr>
                <w:b w:val="0"/>
                <w:bCs w:val="0"/>
              </w:rPr>
            </w:pPr>
            <w:r w:rsidDel="00000000" w:rsidR="00000000" w:rsidRPr="00000000">
              <w:rPr>
                <w:b w:val="0"/>
                <w:bCs w:val="0"/>
                <w:rtl w:val="0"/>
              </w:rPr>
              <w:t xml:space="preserve">VAP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Ventilator-Associated pneumonia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ind w:left="0" w:right="0" w:firstLine="0"/>
              <w:jc w:val="left"/>
              <w:rPr>
                <w:b w:val="0"/>
                <w:bCs w:val="0"/>
              </w:rPr>
            </w:pPr>
            <w:r w:rsidDel="00000000" w:rsidR="00000000" w:rsidRPr="00000000">
              <w:rPr>
                <w:b w:val="0"/>
                <w:bCs w:val="0"/>
                <w:rtl w:val="0"/>
              </w:rPr>
              <w:t xml:space="preserve">WDS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W</w:t>
            </w:r>
            <w:r w:rsidDel="00000000" w:rsidR="00000000" w:rsidRPr="00000000">
              <w:rPr>
                <w:b w:val="0"/>
                <w:bCs w:val="0"/>
                <w:i w:val="1"/>
                <w:iCs w:val="1"/>
                <w:rtl w:val="0"/>
              </w:rPr>
              <w:t xml:space="preserve">hite Dots Syndrome</w:t>
            </w:r>
            <w:r w:rsidDel="00000000" w:rsidR="00000000" w:rsidRPr="00000000">
              <w:rPr>
                <w:b w:val="0"/>
                <w:bCs w:val="0"/>
                <w:rtl w:val="0"/>
              </w:rPr>
              <w:t xml:space="preserve">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WHO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World Health Organization</w:t>
            </w:r>
          </w:p>
        </w:tc>
      </w:tr>
    </w:tbl>
    <w:p w:rsidR="00000000" w:rsidDel="00000000" w:rsidP="00000000" w:rsidRDefault="00000000" w:rsidRPr="00000000" w14:paraId="0000037B">
      <w:pPr>
        <w:ind w:left="20" w:firstLine="0"/>
        <w:rPr/>
      </w:pPr>
      <w:r w:rsidDel="00000000" w:rsidR="00000000" w:rsidRPr="00000000">
        <w:rPr>
          <w:rtl w:val="0"/>
        </w:rPr>
      </w:r>
    </w:p>
    <w:p w:rsidR="00000000" w:rsidDel="00000000" w:rsidP="00000000" w:rsidRDefault="00000000" w:rsidRPr="00000000" w14:paraId="0000037C">
      <w:pPr>
        <w:spacing w:line="360" w:lineRule="auto"/>
        <w:ind w:firstLine="0"/>
        <w:rPr/>
      </w:pPr>
      <w:bookmarkStart w:colFirst="0" w:colLast="0" w:name="_3exovursnpms" w:id="7"/>
      <w:bookmarkEnd w:id="7"/>
      <w:r w:rsidDel="00000000" w:rsidR="00000000" w:rsidRPr="00000000">
        <w:rPr>
          <w:rtl w:val="0"/>
        </w:rPr>
      </w:r>
    </w:p>
    <w:p w:rsidR="00000000" w:rsidDel="00000000" w:rsidP="00000000" w:rsidRDefault="00000000" w:rsidRPr="00000000" w14:paraId="0000037D">
      <w:pPr>
        <w:spacing w:line="360" w:lineRule="auto"/>
        <w:ind w:firstLine="0"/>
        <w:rPr/>
      </w:pPr>
      <w:bookmarkStart w:colFirst="0" w:colLast="0" w:name="_iifidzw6qt1c" w:id="8"/>
      <w:bookmarkEnd w:id="8"/>
      <w:r w:rsidDel="00000000" w:rsidR="00000000" w:rsidRPr="00000000">
        <w:br w:type="page"/>
      </w:r>
      <w:r w:rsidDel="00000000" w:rsidR="00000000" w:rsidRPr="00000000">
        <w:rPr>
          <w:rtl w:val="0"/>
        </w:rPr>
      </w:r>
    </w:p>
    <w:p w:rsidR="00000000" w:rsidDel="00000000" w:rsidP="00000000" w:rsidRDefault="00000000" w:rsidRPr="00000000" w14:paraId="0000037E">
      <w:pPr>
        <w:spacing w:line="360" w:lineRule="auto"/>
        <w:ind w:firstLine="0"/>
        <w:rPr/>
      </w:pPr>
      <w:bookmarkStart w:colFirst="0" w:colLast="0" w:name="_q9w0gkiqi6zq" w:id="9"/>
      <w:bookmarkEnd w:id="9"/>
      <w:r w:rsidDel="00000000" w:rsidR="00000000" w:rsidRPr="00000000">
        <w:rPr>
          <w:rtl w:val="0"/>
        </w:rPr>
      </w:r>
    </w:p>
    <w:p w:rsidR="00000000" w:rsidDel="00000000" w:rsidP="00000000" w:rsidRDefault="00000000" w:rsidRPr="00000000" w14:paraId="0000037F">
      <w:pPr>
        <w:pStyle w:val="Heading1"/>
        <w:ind w:left="0" w:firstLine="0"/>
        <w:rPr/>
      </w:pPr>
      <w:bookmarkStart w:colFirst="0" w:colLast="0" w:name="_tdtrm01qww6q" w:id="10"/>
      <w:bookmarkEnd w:id="10"/>
      <w:r w:rsidDel="00000000" w:rsidR="00000000" w:rsidRPr="00000000">
        <w:rPr>
          <w:rtl w:val="0"/>
        </w:rPr>
        <w:t xml:space="preserve">GLOSARIUM</w:t>
      </w:r>
    </w:p>
    <w:p w:rsidR="00000000" w:rsidDel="00000000" w:rsidP="00000000" w:rsidRDefault="00000000" w:rsidRPr="00000000" w14:paraId="00000380">
      <w:pPr>
        <w:spacing w:line="360" w:lineRule="auto"/>
        <w:ind w:firstLine="0"/>
        <w:rPr/>
      </w:pPr>
      <w:bookmarkStart w:colFirst="0" w:colLast="0" w:name="_em13wzehqg4l" w:id="11"/>
      <w:bookmarkEnd w:id="11"/>
      <w:r w:rsidDel="00000000" w:rsidR="00000000" w:rsidRPr="00000000">
        <w:rPr>
          <w:rtl w:val="0"/>
        </w:rPr>
      </w:r>
    </w:p>
    <w:p w:rsidR="00000000" w:rsidDel="00000000" w:rsidP="00000000" w:rsidRDefault="00000000" w:rsidRPr="00000000" w14:paraId="00000381">
      <w:pPr>
        <w:spacing w:line="360" w:lineRule="auto"/>
        <w:ind w:firstLine="0"/>
        <w:rPr/>
      </w:pPr>
      <w:bookmarkStart w:colFirst="0" w:colLast="0" w:name="_oyy0i5d5kibd" w:id="12"/>
      <w:bookmarkEnd w:id="12"/>
      <w:r w:rsidDel="00000000" w:rsidR="00000000" w:rsidRPr="00000000">
        <w:rPr>
          <w:rtl w:val="0"/>
        </w:rPr>
      </w:r>
    </w:p>
    <w:p w:rsidR="00000000" w:rsidDel="00000000" w:rsidP="00000000" w:rsidRDefault="00000000" w:rsidRPr="00000000" w14:paraId="00000382">
      <w:pPr>
        <w:spacing w:line="360" w:lineRule="auto"/>
        <w:ind w:firstLine="0"/>
        <w:rPr/>
      </w:pPr>
      <w:bookmarkStart w:colFirst="0" w:colLast="0" w:name="_lvfr9pwn64uq" w:id="13"/>
      <w:bookmarkEnd w:id="13"/>
      <w:r w:rsidDel="00000000" w:rsidR="00000000" w:rsidRPr="00000000">
        <w:rPr>
          <w:rtl w:val="0"/>
        </w:rPr>
      </w:r>
    </w:p>
    <w:p w:rsidR="00000000" w:rsidDel="00000000" w:rsidP="00000000" w:rsidRDefault="00000000" w:rsidRPr="00000000" w14:paraId="00000383">
      <w:pPr>
        <w:spacing w:line="360" w:lineRule="auto"/>
        <w:ind w:firstLine="0"/>
        <w:rPr/>
      </w:pPr>
      <w:bookmarkStart w:colFirst="0" w:colLast="0" w:name="_h8hz7yfxo6sh" w:id="14"/>
      <w:bookmarkEnd w:id="14"/>
      <w:r w:rsidDel="00000000" w:rsidR="00000000" w:rsidRPr="00000000">
        <w:rPr>
          <w:rtl w:val="0"/>
        </w:rPr>
      </w:r>
    </w:p>
    <w:p w:rsidR="00000000" w:rsidDel="00000000" w:rsidP="00000000" w:rsidRDefault="00000000" w:rsidRPr="00000000" w14:paraId="00000384">
      <w:pPr>
        <w:spacing w:line="360" w:lineRule="auto"/>
        <w:ind w:firstLine="0"/>
        <w:rPr/>
      </w:pPr>
      <w:bookmarkStart w:colFirst="0" w:colLast="0" w:name="_xz3ly3l9hj3e" w:id="15"/>
      <w:bookmarkEnd w:id="15"/>
      <w:r w:rsidDel="00000000" w:rsidR="00000000" w:rsidRPr="00000000">
        <w:rPr>
          <w:rtl w:val="0"/>
        </w:rPr>
      </w:r>
    </w:p>
    <w:p w:rsidR="00000000" w:rsidDel="00000000" w:rsidP="00000000" w:rsidRDefault="00000000" w:rsidRPr="00000000" w14:paraId="00000385">
      <w:pPr>
        <w:spacing w:line="360" w:lineRule="auto"/>
        <w:ind w:firstLine="0"/>
        <w:rPr/>
      </w:pPr>
      <w:bookmarkStart w:colFirst="0" w:colLast="0" w:name="_5ixy9lq73776" w:id="16"/>
      <w:bookmarkEnd w:id="16"/>
      <w:r w:rsidDel="00000000" w:rsidR="00000000" w:rsidRPr="00000000">
        <w:rPr>
          <w:rtl w:val="0"/>
        </w:rPr>
      </w:r>
    </w:p>
    <w:p w:rsidR="00000000" w:rsidDel="00000000" w:rsidP="00000000" w:rsidRDefault="00000000" w:rsidRPr="00000000" w14:paraId="00000386">
      <w:pPr>
        <w:spacing w:line="360" w:lineRule="auto"/>
        <w:ind w:firstLine="0"/>
        <w:rPr/>
      </w:pPr>
      <w:bookmarkStart w:colFirst="0" w:colLast="0" w:name="_vzcpejn0kofw" w:id="17"/>
      <w:bookmarkEnd w:id="17"/>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keepNext w:val="0"/>
        <w:ind w:left="0" w:firstLine="0"/>
        <w:jc w:val="center"/>
        <w:rPr>
          <w:i w:val="1"/>
          <w:iCs w:val="1"/>
        </w:rPr>
      </w:pPr>
      <w:bookmarkStart w:colFirst="0" w:colLast="0" w:name="_3znysh7" w:id="18"/>
      <w:bookmarkEnd w:id="18"/>
      <w:r w:rsidDel="00000000" w:rsidR="00000000" w:rsidRPr="00000000">
        <w:rPr>
          <w:rtl w:val="0"/>
        </w:rPr>
        <w:t xml:space="preserve">CHAPTER I INDONESIAN DIAGNOSIS RELATED GROUP (iDRG)</w:t>
      </w:r>
      <w:r w:rsidDel="00000000" w:rsidR="00000000" w:rsidRPr="00000000">
        <w:rPr>
          <w:rtl w:val="0"/>
        </w:rPr>
      </w:r>
    </w:p>
    <w:p w:rsidR="00000000" w:rsidDel="00000000" w:rsidP="00000000" w:rsidRDefault="00000000" w:rsidRPr="00000000" w14:paraId="00000388">
      <w:pPr>
        <w:spacing w:line="360" w:lineRule="auto"/>
        <w:jc w:val="both"/>
        <w:rPr>
          <w:b w:val="0"/>
          <w:bCs w:val="0"/>
          <w:i w:val="1"/>
          <w:iCs w:val="1"/>
        </w:rPr>
      </w:pPr>
      <w:bookmarkStart w:colFirst="0" w:colLast="0" w:name="_z0yazzi9xofy" w:id="19"/>
      <w:bookmarkEnd w:id="19"/>
      <w:r w:rsidDel="00000000" w:rsidR="00000000" w:rsidRPr="00000000">
        <w:rPr>
          <w:rtl w:val="0"/>
        </w:rPr>
      </w:r>
    </w:p>
    <w:p w:rsidR="00000000" w:rsidDel="00000000" w:rsidP="00000000" w:rsidRDefault="00000000" w:rsidRPr="00000000" w14:paraId="00000389">
      <w:pPr>
        <w:spacing w:line="360" w:lineRule="auto"/>
        <w:jc w:val="both"/>
        <w:rPr>
          <w:b w:val="0"/>
          <w:bCs w:val="0"/>
        </w:rPr>
      </w:pPr>
      <w:bookmarkStart w:colFirst="0" w:colLast="0" w:name="_ay7dfpk8z6gk" w:id="20"/>
      <w:bookmarkEnd w:id="20"/>
      <w:r w:rsidDel="00000000" w:rsidR="00000000" w:rsidRPr="00000000">
        <w:rPr>
          <w:b w:val="0"/>
          <w:bCs w:val="0"/>
          <w:i w:val="1"/>
          <w:iCs w:val="1"/>
          <w:sz w:val="24"/>
          <w:szCs w:val="24"/>
          <w:rtl w:val="0"/>
        </w:rPr>
        <w:t xml:space="preserve">Indonesian Diagnosis Related Group</w:t>
      </w:r>
      <w:r w:rsidDel="00000000" w:rsidR="00000000" w:rsidRPr="00000000">
        <w:rPr>
          <w:b w:val="0"/>
          <w:bCs w:val="0"/>
          <w:sz w:val="24"/>
          <w:szCs w:val="24"/>
          <w:rtl w:val="0"/>
        </w:rPr>
        <w:t xml:space="preserve"> (iDRG)</w:t>
      </w:r>
      <w:r w:rsidDel="00000000" w:rsidR="00000000" w:rsidRPr="00000000">
        <w:rPr>
          <w:b w:val="0"/>
          <w:bCs w:val="0"/>
          <w:rtl w:val="0"/>
        </w:rPr>
        <w:t xml:space="preserve"> </w:t>
      </w:r>
      <w:r w:rsidDel="00000000" w:rsidR="00000000" w:rsidRPr="00000000">
        <w:rPr>
          <w:b w:val="0"/>
          <w:bCs w:val="0"/>
          <w:sz w:val="24"/>
          <w:szCs w:val="24"/>
          <w:rtl w:val="0"/>
        </w:rPr>
        <w:t xml:space="preserve">adalah suatu sistem pengelompokkan kasus berdasarkan </w:t>
      </w:r>
      <w:r w:rsidDel="00000000" w:rsidR="00000000" w:rsidRPr="00000000">
        <w:rPr>
          <w:b w:val="0"/>
          <w:bCs w:val="0"/>
          <w:sz w:val="24"/>
          <w:szCs w:val="24"/>
          <w:rtl w:val="0"/>
        </w:rPr>
        <w:t xml:space="preserve">kesamaan klinis (diagnosis, pengobatan dan/atau prosedur) </w:t>
      </w:r>
      <w:r w:rsidDel="00000000" w:rsidR="00000000" w:rsidRPr="00000000">
        <w:rPr>
          <w:b w:val="0"/>
          <w:bCs w:val="0"/>
          <w:rtl w:val="0"/>
        </w:rPr>
        <w:t xml:space="preserve">atau</w:t>
      </w:r>
      <w:r w:rsidDel="00000000" w:rsidR="00000000" w:rsidRPr="00000000">
        <w:rPr>
          <w:b w:val="0"/>
          <w:bCs w:val="0"/>
          <w:sz w:val="24"/>
          <w:szCs w:val="24"/>
          <w:rtl w:val="0"/>
        </w:rPr>
        <w:t xml:space="preserve"> kemiripan </w:t>
      </w:r>
      <w:r w:rsidDel="00000000" w:rsidR="00000000" w:rsidRPr="00000000">
        <w:rPr>
          <w:b w:val="0"/>
          <w:bCs w:val="0"/>
          <w:sz w:val="24"/>
          <w:szCs w:val="24"/>
          <w:rtl w:val="0"/>
        </w:rPr>
        <w:t xml:space="preserve">penggunaan sumber daya</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Dalam sistem terbaru, kode iDRG terdiri dari 7 digit kode yang mencakup </w:t>
      </w:r>
      <w:r w:rsidDel="00000000" w:rsidR="00000000" w:rsidRPr="00000000">
        <w:rPr>
          <w:b w:val="0"/>
          <w:bCs w:val="0"/>
          <w:i w:val="1"/>
          <w:iCs w:val="1"/>
          <w:sz w:val="24"/>
          <w:szCs w:val="24"/>
          <w:rtl w:val="0"/>
        </w:rPr>
        <w:t xml:space="preserve">Major Diagnostic </w:t>
      </w:r>
      <w:r w:rsidDel="00000000" w:rsidR="00000000" w:rsidRPr="00000000">
        <w:rPr>
          <w:b w:val="0"/>
          <w:bCs w:val="0"/>
          <w:i w:val="1"/>
          <w:iCs w:val="1"/>
          <w:rtl w:val="0"/>
        </w:rPr>
        <w:t xml:space="preserve">Category</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MDC</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Disease</w:t>
      </w:r>
      <w:r w:rsidDel="00000000" w:rsidR="00000000" w:rsidRPr="00000000">
        <w:rPr>
          <w:b w:val="0"/>
          <w:bCs w:val="0"/>
          <w:i w:val="1"/>
          <w:iCs w:val="1"/>
          <w:sz w:val="24"/>
          <w:szCs w:val="24"/>
          <w:rtl w:val="0"/>
        </w:rPr>
        <w:t xml:space="preserve"> Cluster</w:t>
      </w:r>
      <w:r w:rsidDel="00000000" w:rsidR="00000000" w:rsidRPr="00000000">
        <w:rPr>
          <w:b w:val="0"/>
          <w:bCs w:val="0"/>
          <w:sz w:val="24"/>
          <w:szCs w:val="24"/>
          <w:rtl w:val="0"/>
        </w:rPr>
        <w:t xml:space="preserve"> (DC)</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Patient Type Designation</w:t>
      </w:r>
      <w:r w:rsidDel="00000000" w:rsidR="00000000" w:rsidRPr="00000000">
        <w:rPr>
          <w:b w:val="0"/>
          <w:bCs w:val="0"/>
          <w:sz w:val="24"/>
          <w:szCs w:val="24"/>
          <w:rtl w:val="0"/>
        </w:rPr>
        <w:t xml:space="preserve"> (PTD) dan </w:t>
      </w:r>
      <w:r w:rsidDel="00000000" w:rsidR="00000000" w:rsidRPr="00000000">
        <w:rPr>
          <w:b w:val="0"/>
          <w:bCs w:val="0"/>
          <w:i w:val="1"/>
          <w:iCs w:val="1"/>
          <w:sz w:val="24"/>
          <w:szCs w:val="24"/>
          <w:rtl w:val="0"/>
        </w:rPr>
        <w:t xml:space="preserve">Complexity Level</w:t>
      </w:r>
      <w:r w:rsidDel="00000000" w:rsidR="00000000" w:rsidRPr="00000000">
        <w:rPr>
          <w:b w:val="0"/>
          <w:bCs w:val="0"/>
          <w:sz w:val="24"/>
          <w:szCs w:val="24"/>
          <w:rtl w:val="0"/>
        </w:rPr>
        <w:t xml:space="preserve"> (CL).</w:t>
      </w:r>
      <w:r w:rsidDel="00000000" w:rsidR="00000000" w:rsidRPr="00000000">
        <w:rPr>
          <w:rtl w:val="0"/>
        </w:rPr>
      </w:r>
    </w:p>
    <w:p w:rsidR="00000000" w:rsidDel="00000000" w:rsidP="00000000" w:rsidRDefault="00000000" w:rsidRPr="00000000" w14:paraId="0000038A">
      <w:pPr>
        <w:spacing w:after="0" w:line="360" w:lineRule="auto"/>
        <w:jc w:val="center"/>
        <w:rPr>
          <w:sz w:val="24"/>
          <w:szCs w:val="24"/>
        </w:rPr>
      </w:pPr>
      <w:r w:rsidDel="00000000" w:rsidR="00000000" w:rsidRPr="00000000">
        <w:rPr>
          <w:sz w:val="24"/>
          <w:szCs w:val="24"/>
        </w:rPr>
        <mc:AlternateContent>
          <mc:Choice Requires="wpg">
            <w:drawing>
              <wp:inline distB="114300" distT="114300" distL="114300" distR="114300">
                <wp:extent cx="4075275" cy="2013665"/>
                <wp:effectExtent b="0" l="0" r="0" t="0"/>
                <wp:docPr id="2" name=""/>
                <a:graphic>
                  <a:graphicData uri="http://schemas.microsoft.com/office/word/2010/wordprocessingGroup">
                    <wpg:wgp>
                      <wpg:cNvGrpSpPr/>
                      <wpg:grpSpPr>
                        <a:xfrm>
                          <a:off x="656350" y="620875"/>
                          <a:ext cx="4075275" cy="2013665"/>
                          <a:chOff x="656350" y="620875"/>
                          <a:chExt cx="5651300" cy="2779500"/>
                        </a:xfrm>
                      </wpg:grpSpPr>
                      <wps:wsp>
                        <wps:cNvSpPr/>
                        <wps:cNvPr id="4" name="Shape 4"/>
                        <wps:spPr>
                          <a:xfrm>
                            <a:off x="661200"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2</w:t>
                              </w:r>
                            </w:p>
                          </w:txbxContent>
                        </wps:txbx>
                        <wps:bodyPr anchorCtr="0" anchor="ctr" bIns="91425" lIns="91425" spcFirstLastPara="1" rIns="91425" wrap="square" tIns="91425">
                          <a:noAutofit/>
                        </wps:bodyPr>
                      </wps:wsp>
                      <wps:wsp>
                        <wps:cNvSpPr/>
                        <wps:cNvPr id="5" name="Shape 5"/>
                        <wps:spPr>
                          <a:xfrm>
                            <a:off x="1452001"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4</w:t>
                              </w:r>
                            </w:p>
                          </w:txbxContent>
                        </wps:txbx>
                        <wps:bodyPr anchorCtr="0" anchor="ctr" bIns="91425" lIns="91425" spcFirstLastPara="1" rIns="91425" wrap="square" tIns="91425">
                          <a:noAutofit/>
                        </wps:bodyPr>
                      </wps:wsp>
                      <wps:wsp>
                        <wps:cNvSpPr/>
                        <wps:cNvPr id="6" name="Shape 6"/>
                        <wps:spPr>
                          <a:xfrm>
                            <a:off x="2242803"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0</w:t>
                              </w:r>
                            </w:p>
                          </w:txbxContent>
                        </wps:txbx>
                        <wps:bodyPr anchorCtr="0" anchor="ctr" bIns="91425" lIns="91425" spcFirstLastPara="1" rIns="91425" wrap="square" tIns="91425">
                          <a:noAutofit/>
                        </wps:bodyPr>
                      </wps:wsp>
                      <wps:wsp>
                        <wps:cNvSpPr/>
                        <wps:cNvPr id="7" name="Shape 7"/>
                        <wps:spPr>
                          <a:xfrm>
                            <a:off x="3033604"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1</w:t>
                              </w:r>
                            </w:p>
                          </w:txbxContent>
                        </wps:txbx>
                        <wps:bodyPr anchorCtr="0" anchor="ctr" bIns="91425" lIns="91425" spcFirstLastPara="1" rIns="91425" wrap="square" tIns="91425">
                          <a:noAutofit/>
                        </wps:bodyPr>
                      </wps:wsp>
                      <wps:wsp>
                        <wps:cNvSpPr/>
                        <wps:cNvPr id="8" name="Shape 8"/>
                        <wps:spPr>
                          <a:xfrm>
                            <a:off x="3824405"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2</w:t>
                              </w:r>
                            </w:p>
                          </w:txbxContent>
                        </wps:txbx>
                        <wps:bodyPr anchorCtr="0" anchor="ctr" bIns="91425" lIns="91425" spcFirstLastPara="1" rIns="91425" wrap="square" tIns="91425">
                          <a:noAutofit/>
                        </wps:bodyPr>
                      </wps:wsp>
                      <wps:wsp>
                        <wps:cNvSpPr/>
                        <wps:cNvPr id="9" name="Shape 9"/>
                        <wps:spPr>
                          <a:xfrm>
                            <a:off x="4615206"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1</w:t>
                              </w:r>
                            </w:p>
                          </w:txbxContent>
                        </wps:txbx>
                        <wps:bodyPr anchorCtr="0" anchor="ctr" bIns="91425" lIns="91425" spcFirstLastPara="1" rIns="91425" wrap="square" tIns="91425">
                          <a:noAutofit/>
                        </wps:bodyPr>
                      </wps:wsp>
                      <wps:wsp>
                        <wps:cNvSpPr/>
                        <wps:cNvPr id="10" name="Shape 10"/>
                        <wps:spPr>
                          <a:xfrm>
                            <a:off x="5406006"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0</w:t>
                              </w:r>
                            </w:p>
                          </w:txbxContent>
                        </wps:txbx>
                        <wps:bodyPr anchorCtr="0" anchor="ctr" bIns="91425" lIns="91425" spcFirstLastPara="1" rIns="91425" wrap="square" tIns="91425">
                          <a:noAutofit/>
                        </wps:bodyPr>
                      </wps:wsp>
                      <wps:wsp>
                        <wps:cNvSpPr/>
                        <wps:cNvPr id="11" name="Shape 11"/>
                        <wps:spPr>
                          <a:xfrm rot="5400000">
                            <a:off x="1361850" y="1105825"/>
                            <a:ext cx="179100" cy="15804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945150" y="1985575"/>
                            <a:ext cx="10125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MDC</w:t>
                              </w:r>
                            </w:p>
                          </w:txbxContent>
                        </wps:txbx>
                        <wps:bodyPr anchorCtr="0" anchor="ctr" bIns="91425" lIns="91425" spcFirstLastPara="1" rIns="91425" wrap="square" tIns="91425">
                          <a:noAutofit/>
                        </wps:bodyPr>
                      </wps:wsp>
                      <wps:wsp>
                        <wps:cNvSpPr/>
                        <wps:cNvPr id="13" name="Shape 13"/>
                        <wps:spPr>
                          <a:xfrm rot="5400000">
                            <a:off x="2165025" y="835975"/>
                            <a:ext cx="179100" cy="3186900"/>
                          </a:xfrm>
                          <a:prstGeom prst="rightBrace">
                            <a:avLst>
                              <a:gd fmla="val 50000" name="adj1"/>
                              <a:gd fmla="val 50000" name="adj2"/>
                            </a:avLst>
                          </a:prstGeom>
                          <a:no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 name="Shape 14"/>
                        <wps:spPr>
                          <a:xfrm>
                            <a:off x="1496475" y="2518975"/>
                            <a:ext cx="15162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b7b7b7"/>
                                  <w:sz w:val="40"/>
                                  <w:vertAlign w:val="baseline"/>
                                </w:rPr>
                                <w:t xml:space="preserve">Base </w:t>
                              </w:r>
                              <w:r w:rsidDel="00000000" w:rsidR="00000000" w:rsidRPr="00000000">
                                <w:rPr>
                                  <w:rFonts w:ascii="Times New Roman" w:cs="Times New Roman" w:eastAsia="Times New Roman" w:hAnsi="Times New Roman"/>
                                  <w:b w:val="1"/>
                                  <w:i w:val="0"/>
                                  <w:smallCaps w:val="0"/>
                                  <w:strike w:val="0"/>
                                  <w:color w:val="b7b7b7"/>
                                  <w:sz w:val="40"/>
                                  <w:vertAlign w:val="baseline"/>
                                </w:rPr>
                                <w:t xml:space="preserve">DC</w:t>
                              </w:r>
                            </w:p>
                          </w:txbxContent>
                        </wps:txbx>
                        <wps:bodyPr anchorCtr="0" anchor="ctr" bIns="91425" lIns="91425" spcFirstLastPara="1" rIns="91425" wrap="square" tIns="91425">
                          <a:noAutofit/>
                        </wps:bodyPr>
                      </wps:wsp>
                      <wps:wsp>
                        <wps:cNvCnPr/>
                        <wps:spPr>
                          <a:xfrm>
                            <a:off x="5010600" y="1577875"/>
                            <a:ext cx="0" cy="36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801400" y="1577875"/>
                            <a:ext cx="0" cy="36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4504350" y="1985575"/>
                            <a:ext cx="10125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PTD</w:t>
                              </w:r>
                            </w:p>
                          </w:txbxContent>
                        </wps:txbx>
                        <wps:bodyPr anchorCtr="0" anchor="ctr" bIns="91425" lIns="91425" spcFirstLastPara="1" rIns="91425" wrap="square" tIns="91425">
                          <a:noAutofit/>
                        </wps:bodyPr>
                      </wps:wsp>
                      <wps:wsp>
                        <wps:cNvSpPr txBox="1"/>
                        <wps:cNvPr id="18" name="Shape 18"/>
                        <wps:spPr>
                          <a:xfrm>
                            <a:off x="5295150" y="1985575"/>
                            <a:ext cx="10125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CL</w:t>
                              </w:r>
                            </w:p>
                          </w:txbxContent>
                        </wps:txbx>
                        <wps:bodyPr anchorCtr="0" anchor="ctr" bIns="91425" lIns="91425" spcFirstLastPara="1" rIns="91425" wrap="square" tIns="91425">
                          <a:noAutofit/>
                        </wps:bodyPr>
                      </wps:wsp>
                      <wps:wsp>
                        <wps:cNvSpPr txBox="1"/>
                        <wps:cNvPr id="19" name="Shape 19"/>
                        <wps:spPr>
                          <a:xfrm>
                            <a:off x="661225" y="620875"/>
                            <a:ext cx="55356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Cesarean Section w/ No CC</w:t>
                              </w:r>
                            </w:p>
                          </w:txbxContent>
                        </wps:txbx>
                        <wps:bodyPr anchorCtr="0" anchor="ctr" bIns="91425" lIns="91425" spcFirstLastPara="1" rIns="91425" wrap="square" tIns="91425">
                          <a:noAutofit/>
                        </wps:bodyPr>
                      </wps:wsp>
                      <wps:wsp>
                        <wps:cNvSpPr/>
                        <wps:cNvPr id="20" name="Shape 20"/>
                        <wps:spPr>
                          <a:xfrm rot="5400000">
                            <a:off x="2548750" y="985675"/>
                            <a:ext cx="179100" cy="39543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1" name="Shape 21"/>
                        <wps:spPr>
                          <a:xfrm>
                            <a:off x="2115925" y="3052375"/>
                            <a:ext cx="10125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DC</w:t>
                              </w:r>
                            </w:p>
                          </w:txbxContent>
                        </wps:txbx>
                        <wps:bodyPr anchorCtr="0" anchor="ctr" bIns="91425" lIns="91425" spcFirstLastPara="1" rIns="91425" wrap="square" tIns="91425">
                          <a:noAutofit/>
                        </wps:bodyPr>
                      </wps:wsp>
                      <wps:wsp>
                        <wps:cNvCnPr/>
                        <wps:spPr>
                          <a:xfrm>
                            <a:off x="4248600" y="1577875"/>
                            <a:ext cx="0" cy="368100"/>
                          </a:xfrm>
                          <a:prstGeom prst="straightConnector1">
                            <a:avLst/>
                          </a:prstGeom>
                          <a:noFill/>
                          <a:ln cap="flat" cmpd="sng" w="9525">
                            <a:solidFill>
                              <a:srgbClr val="B7B7B7"/>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3881750" y="1985575"/>
                            <a:ext cx="7338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b7b7b7"/>
                                  <w:sz w:val="40"/>
                                  <w:vertAlign w:val="baseline"/>
                                </w:rPr>
                                <w:t xml:space="preserve">Split</w:t>
                              </w:r>
                            </w:p>
                          </w:txbxContent>
                        </wps:txbx>
                        <wps:bodyPr anchorCtr="0" anchor="ctr" bIns="91425" lIns="91425" spcFirstLastPara="1" rIns="91425" wrap="square" tIns="91425">
                          <a:noAutofit/>
                        </wps:bodyPr>
                      </wps:wsp>
                      <wps:wsp>
                        <wps:cNvSpPr/>
                        <wps:cNvPr id="24" name="Shape 24"/>
                        <wps:spPr>
                          <a:xfrm rot="5400000">
                            <a:off x="2962050" y="1105825"/>
                            <a:ext cx="179100" cy="1580400"/>
                          </a:xfrm>
                          <a:prstGeom prst="rightBrace">
                            <a:avLst>
                              <a:gd fmla="val 50000" name="adj1"/>
                              <a:gd fmla="val 50000" name="adj2"/>
                            </a:avLst>
                          </a:prstGeom>
                          <a:no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5" name="Shape 25"/>
                        <wps:spPr>
                          <a:xfrm>
                            <a:off x="2293500" y="1985575"/>
                            <a:ext cx="15162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b7b7b7"/>
                                  <w:sz w:val="40"/>
                                  <w:vertAlign w:val="baseline"/>
                                </w:rPr>
                                <w:t xml:space="preserve">Partition</w:t>
                              </w:r>
                            </w:p>
                          </w:txbxContent>
                        </wps:txbx>
                        <wps:bodyPr anchorCtr="0" anchor="ctr" bIns="91425" lIns="91425" spcFirstLastPara="1" rIns="91425" wrap="square" tIns="91425">
                          <a:noAutofit/>
                        </wps:bodyPr>
                      </wps:wsp>
                      <wps:wsp>
                        <wps:cNvCnPr/>
                        <wps:spPr>
                          <a:xfrm>
                            <a:off x="3841800" y="1730275"/>
                            <a:ext cx="0" cy="703500"/>
                          </a:xfrm>
                          <a:prstGeom prst="straightConnector1">
                            <a:avLst/>
                          </a:prstGeom>
                          <a:noFill/>
                          <a:ln cap="flat" cmpd="sng" w="9525">
                            <a:solidFill>
                              <a:srgbClr val="999999"/>
                            </a:solidFill>
                            <a:prstDash val="dot"/>
                            <a:round/>
                            <a:headEnd len="med" w="med" type="none"/>
                            <a:tailEnd len="med" w="med" type="none"/>
                          </a:ln>
                        </wps:spPr>
                        <wps:bodyPr anchorCtr="0" anchor="ctr" bIns="91425" lIns="91425" spcFirstLastPara="1" rIns="91425" wrap="square" tIns="91425">
                          <a:noAutofit/>
                        </wps:bodyPr>
                      </wps:wsp>
                      <wps:wsp>
                        <wps:cNvCnPr/>
                        <wps:spPr>
                          <a:xfrm>
                            <a:off x="4615200" y="1730275"/>
                            <a:ext cx="0" cy="1259100"/>
                          </a:xfrm>
                          <a:prstGeom prst="straightConnector1">
                            <a:avLst/>
                          </a:prstGeom>
                          <a:noFill/>
                          <a:ln cap="flat" cmpd="sng" w="9525">
                            <a:solidFill>
                              <a:srgbClr val="999999"/>
                            </a:solidFill>
                            <a:prstDash val="dot"/>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75275" cy="2013665"/>
                <wp:effectExtent b="0" l="0" r="0" t="0"/>
                <wp:docPr id="2"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4075275" cy="20136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B">
      <w:pPr>
        <w:pStyle w:val="Subtitle"/>
        <w:ind w:left="0" w:firstLine="0"/>
        <w:jc w:val="center"/>
        <w:rPr>
          <w:color w:val="000000"/>
          <w:sz w:val="24"/>
          <w:szCs w:val="24"/>
        </w:rPr>
      </w:pPr>
      <w:bookmarkStart w:colFirst="0" w:colLast="0" w:name="_6ks4pfbbns96" w:id="21"/>
      <w:bookmarkEnd w:id="21"/>
      <w:r w:rsidDel="00000000" w:rsidR="00000000" w:rsidRPr="00000000">
        <w:rPr>
          <w:color w:val="000000"/>
          <w:sz w:val="24"/>
          <w:szCs w:val="24"/>
          <w:rtl w:val="0"/>
        </w:rPr>
        <w:t xml:space="preserve">Gambar 1.1. </w:t>
      </w:r>
      <w:r w:rsidDel="00000000" w:rsidR="00000000" w:rsidRPr="00000000">
        <w:rPr>
          <w:b w:val="0"/>
          <w:bCs w:val="0"/>
          <w:color w:val="000000"/>
          <w:sz w:val="24"/>
          <w:szCs w:val="24"/>
          <w:rtl w:val="0"/>
        </w:rPr>
        <w:t xml:space="preserve">Penulisan kode iDRG</w:t>
      </w:r>
      <w:r w:rsidDel="00000000" w:rsidR="00000000" w:rsidRPr="00000000">
        <w:rPr>
          <w:rtl w:val="0"/>
        </w:rPr>
      </w:r>
    </w:p>
    <w:p w:rsidR="00000000" w:rsidDel="00000000" w:rsidP="00000000" w:rsidRDefault="00000000" w:rsidRPr="00000000" w14:paraId="0000038C">
      <w:pPr>
        <w:spacing w:after="0" w:line="360" w:lineRule="auto"/>
        <w:ind w:left="20" w:firstLine="0"/>
        <w:jc w:val="both"/>
        <w:rPr>
          <w:sz w:val="20"/>
          <w:szCs w:val="20"/>
        </w:rPr>
      </w:pPr>
      <w:r w:rsidDel="00000000" w:rsidR="00000000" w:rsidRPr="00000000">
        <w:rPr>
          <w:sz w:val="20"/>
          <w:szCs w:val="20"/>
          <w:rtl w:val="0"/>
        </w:rPr>
        <w:t xml:space="preserve">Keterangan:</w:t>
      </w:r>
    </w:p>
    <w:p w:rsidR="00000000" w:rsidDel="00000000" w:rsidP="00000000" w:rsidRDefault="00000000" w:rsidRPr="00000000" w14:paraId="0000038D">
      <w:pPr>
        <w:numPr>
          <w:ilvl w:val="0"/>
          <w:numId w:val="241"/>
        </w:numPr>
        <w:spacing w:after="0" w:line="360" w:lineRule="auto"/>
        <w:ind w:left="425.19685039370086" w:hanging="360"/>
        <w:jc w:val="both"/>
        <w:rPr>
          <w:b w:val="0"/>
          <w:bCs w:val="0"/>
        </w:rPr>
      </w:pPr>
      <w:r w:rsidDel="00000000" w:rsidR="00000000" w:rsidRPr="00000000">
        <w:rPr>
          <w:b w:val="0"/>
          <w:bCs w:val="0"/>
          <w:rtl w:val="0"/>
        </w:rPr>
        <w:t xml:space="preserve">Digit ke-1 dan 2 menunjukkan kode MDC (</w:t>
      </w:r>
      <w:r w:rsidDel="00000000" w:rsidR="00000000" w:rsidRPr="00000000">
        <w:rPr>
          <w:b w:val="0"/>
          <w:bCs w:val="0"/>
          <w:i w:val="1"/>
          <w:iCs w:val="1"/>
          <w:rtl w:val="0"/>
        </w:rPr>
        <w:t xml:space="preserve">Major Diagnostic Category</w:t>
      </w:r>
      <w:r w:rsidDel="00000000" w:rsidR="00000000" w:rsidRPr="00000000">
        <w:rPr>
          <w:b w:val="0"/>
          <w:bCs w:val="0"/>
          <w:rtl w:val="0"/>
        </w:rPr>
        <w:t xml:space="preserve">)</w:t>
      </w:r>
    </w:p>
    <w:p w:rsidR="00000000" w:rsidDel="00000000" w:rsidP="00000000" w:rsidRDefault="00000000" w:rsidRPr="00000000" w14:paraId="0000038E">
      <w:pPr>
        <w:numPr>
          <w:ilvl w:val="0"/>
          <w:numId w:val="241"/>
        </w:numPr>
        <w:spacing w:after="0" w:line="360" w:lineRule="auto"/>
        <w:ind w:left="425.19685039370086" w:hanging="360"/>
        <w:jc w:val="both"/>
        <w:rPr>
          <w:b w:val="0"/>
          <w:bCs w:val="0"/>
        </w:rPr>
      </w:pPr>
      <w:r w:rsidDel="00000000" w:rsidR="00000000" w:rsidRPr="00000000">
        <w:rPr>
          <w:b w:val="0"/>
          <w:bCs w:val="0"/>
          <w:rtl w:val="0"/>
        </w:rPr>
        <w:t xml:space="preserve">Digit ke-3 dan 4 menunjukkan kode </w:t>
      </w:r>
      <w:r w:rsidDel="00000000" w:rsidR="00000000" w:rsidRPr="00000000">
        <w:rPr>
          <w:b w:val="0"/>
          <w:bCs w:val="0"/>
          <w:i w:val="1"/>
          <w:iCs w:val="1"/>
          <w:rtl w:val="0"/>
        </w:rPr>
        <w:t xml:space="preserve">Treatment Partition</w:t>
      </w:r>
      <w:r w:rsidDel="00000000" w:rsidR="00000000" w:rsidRPr="00000000">
        <w:rPr>
          <w:rtl w:val="0"/>
        </w:rPr>
      </w:r>
    </w:p>
    <w:p w:rsidR="00000000" w:rsidDel="00000000" w:rsidP="00000000" w:rsidRDefault="00000000" w:rsidRPr="00000000" w14:paraId="0000038F">
      <w:pPr>
        <w:numPr>
          <w:ilvl w:val="0"/>
          <w:numId w:val="241"/>
        </w:numPr>
        <w:spacing w:after="0" w:line="360" w:lineRule="auto"/>
        <w:ind w:left="425.19685039370086" w:hanging="360"/>
        <w:jc w:val="both"/>
        <w:rPr>
          <w:b w:val="0"/>
          <w:bCs w:val="0"/>
        </w:rPr>
      </w:pPr>
      <w:r w:rsidDel="00000000" w:rsidR="00000000" w:rsidRPr="00000000">
        <w:rPr>
          <w:b w:val="0"/>
          <w:bCs w:val="0"/>
          <w:rtl w:val="0"/>
        </w:rPr>
        <w:t xml:space="preserve">Digit ke-5 menunjukkan kode </w:t>
      </w:r>
      <w:r w:rsidDel="00000000" w:rsidR="00000000" w:rsidRPr="00000000">
        <w:rPr>
          <w:b w:val="0"/>
          <w:bCs w:val="0"/>
          <w:i w:val="1"/>
          <w:iCs w:val="1"/>
          <w:rtl w:val="0"/>
        </w:rPr>
        <w:t xml:space="preserve">Split</w:t>
      </w:r>
      <w:r w:rsidDel="00000000" w:rsidR="00000000" w:rsidRPr="00000000">
        <w:rPr>
          <w:rtl w:val="0"/>
        </w:rPr>
      </w:r>
    </w:p>
    <w:p w:rsidR="00000000" w:rsidDel="00000000" w:rsidP="00000000" w:rsidRDefault="00000000" w:rsidRPr="00000000" w14:paraId="00000390">
      <w:pPr>
        <w:numPr>
          <w:ilvl w:val="0"/>
          <w:numId w:val="241"/>
        </w:numPr>
        <w:spacing w:after="0" w:line="360" w:lineRule="auto"/>
        <w:ind w:left="425.19685039370086" w:hanging="360"/>
        <w:jc w:val="both"/>
        <w:rPr>
          <w:b w:val="0"/>
          <w:bCs w:val="0"/>
        </w:rPr>
      </w:pPr>
      <w:r w:rsidDel="00000000" w:rsidR="00000000" w:rsidRPr="00000000">
        <w:rPr>
          <w:b w:val="0"/>
          <w:bCs w:val="0"/>
          <w:rtl w:val="0"/>
        </w:rPr>
        <w:t xml:space="preserve">Digit ke-6 menunjukkan PTD (</w:t>
      </w:r>
      <w:r w:rsidDel="00000000" w:rsidR="00000000" w:rsidRPr="00000000">
        <w:rPr>
          <w:b w:val="0"/>
          <w:bCs w:val="0"/>
          <w:i w:val="1"/>
          <w:iCs w:val="1"/>
          <w:rtl w:val="0"/>
        </w:rPr>
        <w:t xml:space="preserve">Patient Type Designation</w:t>
      </w:r>
      <w:r w:rsidDel="00000000" w:rsidR="00000000" w:rsidRPr="00000000">
        <w:rPr>
          <w:b w:val="0"/>
          <w:bCs w:val="0"/>
          <w:rtl w:val="0"/>
        </w:rPr>
        <w:t xml:space="preserve">)</w:t>
      </w:r>
    </w:p>
    <w:p w:rsidR="00000000" w:rsidDel="00000000" w:rsidP="00000000" w:rsidRDefault="00000000" w:rsidRPr="00000000" w14:paraId="00000391">
      <w:pPr>
        <w:numPr>
          <w:ilvl w:val="0"/>
          <w:numId w:val="241"/>
        </w:numPr>
        <w:spacing w:after="0" w:line="360" w:lineRule="auto"/>
        <w:ind w:left="425.19685039370086" w:hanging="360"/>
        <w:jc w:val="both"/>
        <w:rPr>
          <w:b w:val="0"/>
          <w:bCs w:val="0"/>
        </w:rPr>
      </w:pPr>
      <w:r w:rsidDel="00000000" w:rsidR="00000000" w:rsidRPr="00000000">
        <w:rPr>
          <w:b w:val="0"/>
          <w:bCs w:val="0"/>
          <w:rtl w:val="0"/>
        </w:rPr>
        <w:t xml:space="preserve">Digit ke-7 menunjukkan CL (</w:t>
      </w:r>
      <w:r w:rsidDel="00000000" w:rsidR="00000000" w:rsidRPr="00000000">
        <w:rPr>
          <w:b w:val="0"/>
          <w:bCs w:val="0"/>
          <w:i w:val="1"/>
          <w:iCs w:val="1"/>
          <w:rtl w:val="0"/>
        </w:rPr>
        <w:t xml:space="preserve">Complexity Level</w:t>
      </w:r>
      <w:r w:rsidDel="00000000" w:rsidR="00000000" w:rsidRPr="00000000">
        <w:rPr>
          <w:b w:val="0"/>
          <w:bCs w:val="0"/>
          <w:rtl w:val="0"/>
        </w:rPr>
        <w:t xml:space="preserve">)</w:t>
      </w:r>
    </w:p>
    <w:p w:rsidR="00000000" w:rsidDel="00000000" w:rsidP="00000000" w:rsidRDefault="00000000" w:rsidRPr="00000000" w14:paraId="00000392">
      <w:pPr>
        <w:numPr>
          <w:ilvl w:val="0"/>
          <w:numId w:val="241"/>
        </w:numPr>
        <w:spacing w:after="0" w:line="360" w:lineRule="auto"/>
        <w:ind w:left="425.19685039370086" w:hanging="360"/>
        <w:jc w:val="both"/>
        <w:rPr>
          <w:b w:val="0"/>
          <w:bCs w:val="0"/>
        </w:rPr>
      </w:pPr>
      <w:r w:rsidDel="00000000" w:rsidR="00000000" w:rsidRPr="00000000">
        <w:rPr>
          <w:b w:val="0"/>
          <w:bCs w:val="0"/>
          <w:rtl w:val="0"/>
        </w:rPr>
        <w:t xml:space="preserve">MDC + </w:t>
      </w:r>
      <w:r w:rsidDel="00000000" w:rsidR="00000000" w:rsidRPr="00000000">
        <w:rPr>
          <w:b w:val="0"/>
          <w:bCs w:val="0"/>
          <w:i w:val="1"/>
          <w:iCs w:val="1"/>
          <w:rtl w:val="0"/>
        </w:rPr>
        <w:t xml:space="preserve">Partition</w:t>
      </w:r>
      <w:r w:rsidDel="00000000" w:rsidR="00000000" w:rsidRPr="00000000">
        <w:rPr>
          <w:b w:val="0"/>
          <w:bCs w:val="0"/>
          <w:rtl w:val="0"/>
        </w:rPr>
        <w:t xml:space="preserve"> menunjukkan kode </w:t>
      </w:r>
      <w:r w:rsidDel="00000000" w:rsidR="00000000" w:rsidRPr="00000000">
        <w:rPr>
          <w:b w:val="0"/>
          <w:bCs w:val="0"/>
          <w:i w:val="1"/>
          <w:iCs w:val="1"/>
          <w:rtl w:val="0"/>
        </w:rPr>
        <w:t xml:space="preserve">Base </w:t>
      </w:r>
      <w:r w:rsidDel="00000000" w:rsidR="00000000" w:rsidRPr="00000000">
        <w:rPr>
          <w:b w:val="0"/>
          <w:bCs w:val="0"/>
          <w:rtl w:val="0"/>
        </w:rPr>
        <w:t xml:space="preserve">DC (</w:t>
      </w:r>
      <w:r w:rsidDel="00000000" w:rsidR="00000000" w:rsidRPr="00000000">
        <w:rPr>
          <w:b w:val="0"/>
          <w:bCs w:val="0"/>
          <w:i w:val="1"/>
          <w:iCs w:val="1"/>
          <w:rtl w:val="0"/>
        </w:rPr>
        <w:t xml:space="preserve">Disease Cluster</w:t>
      </w:r>
      <w:r w:rsidDel="00000000" w:rsidR="00000000" w:rsidRPr="00000000">
        <w:rPr>
          <w:b w:val="0"/>
          <w:bCs w:val="0"/>
          <w:rtl w:val="0"/>
        </w:rPr>
        <w:t xml:space="preserve">)</w:t>
      </w:r>
    </w:p>
    <w:p w:rsidR="00000000" w:rsidDel="00000000" w:rsidP="00000000" w:rsidRDefault="00000000" w:rsidRPr="00000000" w14:paraId="00000393">
      <w:pPr>
        <w:numPr>
          <w:ilvl w:val="0"/>
          <w:numId w:val="241"/>
        </w:numPr>
        <w:spacing w:after="0" w:line="360" w:lineRule="auto"/>
        <w:ind w:left="425.19685039370086" w:hanging="360"/>
        <w:jc w:val="both"/>
        <w:rPr>
          <w:b w:val="0"/>
          <w:bCs w:val="0"/>
        </w:rPr>
      </w:pPr>
      <w:r w:rsidDel="00000000" w:rsidR="00000000" w:rsidRPr="00000000">
        <w:rPr>
          <w:b w:val="0"/>
          <w:bCs w:val="0"/>
          <w:rtl w:val="0"/>
        </w:rPr>
        <w:t xml:space="preserve">MDC + </w:t>
      </w:r>
      <w:r w:rsidDel="00000000" w:rsidR="00000000" w:rsidRPr="00000000">
        <w:rPr>
          <w:b w:val="0"/>
          <w:bCs w:val="0"/>
          <w:i w:val="1"/>
          <w:iCs w:val="1"/>
          <w:rtl w:val="0"/>
        </w:rPr>
        <w:t xml:space="preserve">Partition</w:t>
      </w:r>
      <w:r w:rsidDel="00000000" w:rsidR="00000000" w:rsidRPr="00000000">
        <w:rPr>
          <w:b w:val="0"/>
          <w:bCs w:val="0"/>
          <w:rtl w:val="0"/>
        </w:rPr>
        <w:t xml:space="preserve"> + </w:t>
      </w:r>
      <w:r w:rsidDel="00000000" w:rsidR="00000000" w:rsidRPr="00000000">
        <w:rPr>
          <w:b w:val="0"/>
          <w:bCs w:val="0"/>
          <w:i w:val="1"/>
          <w:iCs w:val="1"/>
          <w:rtl w:val="0"/>
        </w:rPr>
        <w:t xml:space="preserve">Split</w:t>
      </w:r>
      <w:r w:rsidDel="00000000" w:rsidR="00000000" w:rsidRPr="00000000">
        <w:rPr>
          <w:b w:val="0"/>
          <w:bCs w:val="0"/>
          <w:rtl w:val="0"/>
        </w:rPr>
        <w:t xml:space="preserve"> menunjukkan kode DC (</w:t>
      </w:r>
      <w:r w:rsidDel="00000000" w:rsidR="00000000" w:rsidRPr="00000000">
        <w:rPr>
          <w:b w:val="0"/>
          <w:bCs w:val="0"/>
          <w:i w:val="1"/>
          <w:iCs w:val="1"/>
          <w:rtl w:val="0"/>
        </w:rPr>
        <w:t xml:space="preserve">Disease Cluster</w:t>
      </w:r>
      <w:r w:rsidDel="00000000" w:rsidR="00000000" w:rsidRPr="00000000">
        <w:rPr>
          <w:b w:val="0"/>
          <w:bCs w:val="0"/>
          <w:rtl w:val="0"/>
        </w:rPr>
        <w:t xml:space="preserve">)</w:t>
      </w:r>
    </w:p>
    <w:p w:rsidR="00000000" w:rsidDel="00000000" w:rsidP="00000000" w:rsidRDefault="00000000" w:rsidRPr="00000000" w14:paraId="0000039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395">
      <w:pPr>
        <w:numPr>
          <w:ilvl w:val="0"/>
          <w:numId w:val="189"/>
        </w:numPr>
        <w:spacing w:after="0" w:line="360" w:lineRule="auto"/>
        <w:ind w:left="425.19685039370086" w:hanging="425.19685039370086"/>
        <w:jc w:val="both"/>
        <w:rPr>
          <w:sz w:val="24"/>
          <w:szCs w:val="24"/>
        </w:rPr>
      </w:pPr>
      <w:r w:rsidDel="00000000" w:rsidR="00000000" w:rsidRPr="00000000">
        <w:rPr>
          <w:sz w:val="24"/>
          <w:szCs w:val="24"/>
          <w:rtl w:val="0"/>
        </w:rPr>
        <w:t xml:space="preserve">Struktur Kode iDRG</w:t>
      </w:r>
      <w:r w:rsidDel="00000000" w:rsidR="00000000" w:rsidRPr="00000000">
        <w:rPr>
          <w:rtl w:val="0"/>
        </w:rPr>
      </w:r>
    </w:p>
    <w:p w:rsidR="00000000" w:rsidDel="00000000" w:rsidP="00000000" w:rsidRDefault="00000000" w:rsidRPr="00000000" w14:paraId="00000396">
      <w:pPr>
        <w:numPr>
          <w:ilvl w:val="1"/>
          <w:numId w:val="189"/>
        </w:numPr>
        <w:spacing w:after="0" w:line="360" w:lineRule="auto"/>
        <w:ind w:left="850.3937007874017" w:hanging="425.19685039370086"/>
        <w:jc w:val="both"/>
        <w:rPr>
          <w:sz w:val="24"/>
          <w:szCs w:val="24"/>
        </w:rPr>
      </w:pPr>
      <w:r w:rsidDel="00000000" w:rsidR="00000000" w:rsidRPr="00000000">
        <w:rPr>
          <w:i w:val="1"/>
          <w:iCs w:val="1"/>
          <w:rtl w:val="0"/>
        </w:rPr>
        <w:t xml:space="preserve">Major Diagnostic Category</w:t>
      </w:r>
      <w:r w:rsidDel="00000000" w:rsidR="00000000" w:rsidRPr="00000000">
        <w:rPr>
          <w:rtl w:val="0"/>
        </w:rPr>
        <w:t xml:space="preserve"> (MDC) </w:t>
      </w:r>
      <w:r w:rsidDel="00000000" w:rsidR="00000000" w:rsidRPr="00000000">
        <w:rPr>
          <w:rtl w:val="0"/>
        </w:rPr>
      </w:r>
    </w:p>
    <w:p w:rsidR="00000000" w:rsidDel="00000000" w:rsidP="00000000" w:rsidRDefault="00000000" w:rsidRPr="00000000" w14:paraId="00000397">
      <w:pPr>
        <w:spacing w:after="200" w:line="360" w:lineRule="auto"/>
        <w:ind w:left="850.3937007874017" w:firstLine="720"/>
        <w:jc w:val="both"/>
        <w:rPr>
          <w:b w:val="0"/>
          <w:bCs w:val="0"/>
        </w:rPr>
      </w:pPr>
      <w:r w:rsidDel="00000000" w:rsidR="00000000" w:rsidRPr="00000000">
        <w:rPr>
          <w:b w:val="0"/>
          <w:bCs w:val="0"/>
          <w:sz w:val="24"/>
          <w:szCs w:val="24"/>
          <w:rtl w:val="0"/>
        </w:rPr>
        <w:t xml:space="preserve">MDC merupakan </w:t>
      </w:r>
      <w:r w:rsidDel="00000000" w:rsidR="00000000" w:rsidRPr="00000000">
        <w:rPr>
          <w:b w:val="0"/>
          <w:bCs w:val="0"/>
          <w:rtl w:val="0"/>
        </w:rPr>
        <w:t xml:space="preserve">pengkategorian diagnosis</w:t>
      </w:r>
      <w:r w:rsidDel="00000000" w:rsidR="00000000" w:rsidRPr="00000000">
        <w:rPr>
          <w:b w:val="0"/>
          <w:bCs w:val="0"/>
          <w:sz w:val="24"/>
          <w:szCs w:val="24"/>
          <w:rtl w:val="0"/>
        </w:rPr>
        <w:t xml:space="preserve"> yang dilakukan berdasarkan </w:t>
      </w:r>
      <w:r w:rsidDel="00000000" w:rsidR="00000000" w:rsidRPr="00000000">
        <w:rPr>
          <w:b w:val="0"/>
          <w:bCs w:val="0"/>
          <w:sz w:val="24"/>
          <w:szCs w:val="24"/>
          <w:rtl w:val="0"/>
        </w:rPr>
        <w:t xml:space="preserve">sistem</w:t>
      </w:r>
      <w:r w:rsidDel="00000000" w:rsidR="00000000" w:rsidRPr="00000000">
        <w:rPr>
          <w:b w:val="0"/>
          <w:bCs w:val="0"/>
          <w:rtl w:val="0"/>
        </w:rPr>
        <w:t xml:space="preserve"> organ </w:t>
      </w:r>
      <w:r w:rsidDel="00000000" w:rsidR="00000000" w:rsidRPr="00000000">
        <w:rPr>
          <w:b w:val="0"/>
          <w:bCs w:val="0"/>
          <w:sz w:val="24"/>
          <w:szCs w:val="24"/>
          <w:rtl w:val="0"/>
        </w:rPr>
        <w:t xml:space="preserve">atau </w:t>
      </w:r>
      <w:r w:rsidDel="00000000" w:rsidR="00000000" w:rsidRPr="00000000">
        <w:rPr>
          <w:b w:val="0"/>
          <w:bCs w:val="0"/>
          <w:rtl w:val="0"/>
        </w:rPr>
        <w:t xml:space="preserve">etiologi penyakit yang umumnya dikaitkan dengan spesialisasi tertentu yang biasanya menjadi</w:t>
      </w:r>
      <w:r w:rsidDel="00000000" w:rsidR="00000000" w:rsidRPr="00000000">
        <w:rPr>
          <w:b w:val="0"/>
          <w:bCs w:val="0"/>
          <w:sz w:val="24"/>
          <w:szCs w:val="24"/>
          <w:rtl w:val="0"/>
        </w:rPr>
        <w:t xml:space="preserve"> penyebab utama perawatan. MDC merupakan 2 digit pertama dalam susunan kode iDRG dan berju</w:t>
      </w:r>
      <w:r w:rsidDel="00000000" w:rsidR="00000000" w:rsidRPr="00000000">
        <w:rPr>
          <w:b w:val="0"/>
          <w:bCs w:val="0"/>
          <w:rtl w:val="0"/>
        </w:rPr>
        <w:t xml:space="preserve">mlah sebanyak 28 MDC (27 </w:t>
      </w:r>
      <w:r w:rsidDel="00000000" w:rsidR="00000000" w:rsidRPr="00000000">
        <w:rPr>
          <w:b w:val="0"/>
          <w:bCs w:val="0"/>
          <w:i w:val="1"/>
          <w:iCs w:val="1"/>
          <w:rtl w:val="0"/>
        </w:rPr>
        <w:t xml:space="preserve">groupable </w:t>
      </w:r>
      <w:r w:rsidDel="00000000" w:rsidR="00000000" w:rsidRPr="00000000">
        <w:rPr>
          <w:b w:val="0"/>
          <w:bCs w:val="0"/>
          <w:rtl w:val="0"/>
        </w:rPr>
        <w:t xml:space="preserve">dan 1 MDC </w:t>
      </w:r>
      <w:r w:rsidDel="00000000" w:rsidR="00000000" w:rsidRPr="00000000">
        <w:rPr>
          <w:b w:val="0"/>
          <w:bCs w:val="0"/>
          <w:i w:val="1"/>
          <w:iCs w:val="1"/>
          <w:rtl w:val="0"/>
        </w:rPr>
        <w:t xml:space="preserve">ungroupable</w:t>
      </w:r>
      <w:r w:rsidDel="00000000" w:rsidR="00000000" w:rsidRPr="00000000">
        <w:rPr>
          <w:b w:val="0"/>
          <w:bCs w:val="0"/>
          <w:rtl w:val="0"/>
        </w:rPr>
        <w:t xml:space="preserve">) yang dideskripsikan dalam tabel di bawah ini.</w:t>
      </w:r>
    </w:p>
    <w:p w:rsidR="00000000" w:rsidDel="00000000" w:rsidP="00000000" w:rsidRDefault="00000000" w:rsidRPr="00000000" w14:paraId="00000398">
      <w:pPr>
        <w:spacing w:after="200" w:line="360" w:lineRule="auto"/>
        <w:ind w:left="850.3937007874017" w:firstLine="720"/>
        <w:jc w:val="both"/>
        <w:rPr>
          <w:b w:val="0"/>
          <w:bCs w:val="0"/>
        </w:rPr>
      </w:pPr>
      <w:r w:rsidDel="00000000" w:rsidR="00000000" w:rsidRPr="00000000">
        <w:rPr>
          <w:rtl w:val="0"/>
        </w:rPr>
      </w:r>
    </w:p>
    <w:p w:rsidR="00000000" w:rsidDel="00000000" w:rsidP="00000000" w:rsidRDefault="00000000" w:rsidRPr="00000000" w14:paraId="00000399">
      <w:pPr>
        <w:spacing w:after="200" w:line="360" w:lineRule="auto"/>
        <w:ind w:left="0" w:firstLine="0"/>
        <w:jc w:val="both"/>
        <w:rPr>
          <w:b w:val="0"/>
          <w:bCs w:val="0"/>
        </w:rPr>
      </w:pPr>
      <w:r w:rsidDel="00000000" w:rsidR="00000000" w:rsidRPr="00000000">
        <w:rPr>
          <w:rtl w:val="0"/>
        </w:rPr>
      </w:r>
    </w:p>
    <w:p w:rsidR="00000000" w:rsidDel="00000000" w:rsidP="00000000" w:rsidRDefault="00000000" w:rsidRPr="00000000" w14:paraId="0000039A">
      <w:pPr>
        <w:spacing w:after="0" w:line="240" w:lineRule="auto"/>
        <w:ind w:left="1417.3228346456694" w:firstLine="0"/>
        <w:jc w:val="center"/>
        <w:rPr>
          <w:sz w:val="20"/>
          <w:szCs w:val="20"/>
        </w:rPr>
      </w:pPr>
      <w:r w:rsidDel="00000000" w:rsidR="00000000" w:rsidRPr="00000000">
        <w:rPr>
          <w:rtl w:val="0"/>
        </w:rPr>
      </w:r>
    </w:p>
    <w:p w:rsidR="00000000" w:rsidDel="00000000" w:rsidP="00000000" w:rsidRDefault="00000000" w:rsidRPr="00000000" w14:paraId="0000039B">
      <w:pPr>
        <w:pStyle w:val="Heading5"/>
        <w:spacing w:line="240" w:lineRule="auto"/>
        <w:ind w:left="850.3937007874017" w:firstLine="0"/>
        <w:jc w:val="center"/>
        <w:rPr>
          <w:b w:val="0"/>
          <w:bCs w:val="0"/>
          <w:sz w:val="20"/>
          <w:szCs w:val="20"/>
        </w:rPr>
      </w:pPr>
      <w:bookmarkStart w:colFirst="0" w:colLast="0" w:name="_sz2f2t1zovfo" w:id="22"/>
      <w:bookmarkEnd w:id="22"/>
      <w:r w:rsidDel="00000000" w:rsidR="00000000" w:rsidRPr="00000000">
        <w:rPr>
          <w:sz w:val="20"/>
          <w:szCs w:val="20"/>
          <w:rtl w:val="0"/>
        </w:rPr>
        <w:t xml:space="preserve">Tabel</w:t>
      </w:r>
      <w:r w:rsidDel="00000000" w:rsidR="00000000" w:rsidRPr="00000000">
        <w:rPr>
          <w:sz w:val="20"/>
          <w:szCs w:val="20"/>
          <w:rtl w:val="0"/>
        </w:rPr>
        <w:t xml:space="preserve"> 1.1. </w:t>
      </w:r>
      <w:r w:rsidDel="00000000" w:rsidR="00000000" w:rsidRPr="00000000">
        <w:rPr>
          <w:b w:val="0"/>
          <w:bCs w:val="0"/>
          <w:sz w:val="20"/>
          <w:szCs w:val="20"/>
          <w:rtl w:val="0"/>
        </w:rPr>
        <w:t xml:space="preserve">Daftar </w:t>
      </w:r>
      <w:r w:rsidDel="00000000" w:rsidR="00000000" w:rsidRPr="00000000">
        <w:rPr>
          <w:b w:val="0"/>
          <w:bCs w:val="0"/>
          <w:i w:val="1"/>
          <w:iCs w:val="1"/>
          <w:sz w:val="20"/>
          <w:szCs w:val="20"/>
          <w:rtl w:val="0"/>
        </w:rPr>
        <w:t xml:space="preserve">Major Diagnostic Categories</w:t>
      </w:r>
      <w:r w:rsidDel="00000000" w:rsidR="00000000" w:rsidRPr="00000000">
        <w:rPr>
          <w:b w:val="0"/>
          <w:bCs w:val="0"/>
          <w:sz w:val="20"/>
          <w:szCs w:val="20"/>
          <w:rtl w:val="0"/>
        </w:rPr>
        <w:t xml:space="preserve"> (MDC) </w:t>
      </w:r>
    </w:p>
    <w:tbl>
      <w:tblPr>
        <w:tblStyle w:val="Table2"/>
        <w:tblW w:w="813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435"/>
        <w:tblGridChange w:id="0">
          <w:tblGrid>
            <w:gridCol w:w="1695"/>
            <w:gridCol w:w="6435"/>
          </w:tblGrid>
        </w:tblGridChange>
      </w:tblGrid>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C">
            <w:pPr>
              <w:widowControl w:val="0"/>
              <w:spacing w:after="0" w:line="276" w:lineRule="auto"/>
              <w:ind w:left="0" w:right="64.60629921259823" w:firstLine="0"/>
              <w:jc w:val="center"/>
              <w:rPr>
                <w:sz w:val="20"/>
                <w:szCs w:val="20"/>
              </w:rPr>
            </w:pPr>
            <w:r w:rsidDel="00000000" w:rsidR="00000000" w:rsidRPr="00000000">
              <w:rPr>
                <w:sz w:val="20"/>
                <w:szCs w:val="20"/>
                <w:rtl w:val="0"/>
              </w:rPr>
              <w:t xml:space="preserve">Kode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D">
            <w:pPr>
              <w:widowControl w:val="0"/>
              <w:spacing w:after="0" w:line="276" w:lineRule="auto"/>
              <w:ind w:left="141.7322834645671" w:firstLine="0"/>
              <w:jc w:val="center"/>
              <w:rPr>
                <w:sz w:val="20"/>
                <w:szCs w:val="20"/>
              </w:rPr>
            </w:pPr>
            <w:r w:rsidDel="00000000" w:rsidR="00000000" w:rsidRPr="00000000">
              <w:rPr>
                <w:sz w:val="20"/>
                <w:szCs w:val="20"/>
                <w:rtl w:val="0"/>
              </w:rPr>
              <w:t xml:space="preserve">Deskripsi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E">
            <w:pPr>
              <w:widowControl w:val="0"/>
              <w:spacing w:after="0" w:line="276" w:lineRule="auto"/>
              <w:ind w:right="64.60629921259823" w:firstLine="0"/>
              <w:jc w:val="center"/>
              <w:rPr>
                <w:b w:val="0"/>
                <w:bCs w:val="0"/>
                <w:sz w:val="20"/>
                <w:szCs w:val="20"/>
              </w:rPr>
            </w:pPr>
            <w:r w:rsidDel="00000000" w:rsidR="00000000" w:rsidRPr="00000000">
              <w:rPr>
                <w:b w:val="0"/>
                <w:bCs w:val="0"/>
                <w:sz w:val="20"/>
                <w:szCs w:val="20"/>
                <w:rtl w:val="0"/>
              </w:rPr>
              <w:t xml:space="preserve">10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F">
            <w:pPr>
              <w:widowControl w:val="0"/>
              <w:spacing w:after="0" w:line="276"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Pre MDC</w:t>
            </w:r>
            <w:r w:rsidDel="00000000" w:rsidR="00000000" w:rsidRPr="00000000">
              <w:rPr>
                <w:b w:val="0"/>
                <w:bCs w:val="0"/>
                <w:i w:val="1"/>
                <w:iCs w:val="1"/>
                <w:sz w:val="20"/>
                <w:szCs w:val="20"/>
                <w:rtl w:val="0"/>
              </w:rPr>
              <w:t xml:space="preser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0">
            <w:pPr>
              <w:widowControl w:val="0"/>
              <w:spacing w:after="0" w:line="276" w:lineRule="auto"/>
              <w:ind w:right="64.60629921259823" w:firstLine="0"/>
              <w:jc w:val="center"/>
              <w:rPr>
                <w:b w:val="0"/>
                <w:bCs w:val="0"/>
                <w:sz w:val="20"/>
                <w:szCs w:val="20"/>
              </w:rPr>
            </w:pPr>
            <w:r w:rsidDel="00000000" w:rsidR="00000000" w:rsidRPr="00000000">
              <w:rPr>
                <w:b w:val="0"/>
                <w:bCs w:val="0"/>
                <w:sz w:val="20"/>
                <w:szCs w:val="20"/>
                <w:rtl w:val="0"/>
              </w:rPr>
              <w:t xml:space="preserve">11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1">
            <w:pPr>
              <w:widowControl w:val="0"/>
              <w:spacing w:after="0" w:line="276"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Nervous System</w:t>
            </w:r>
          </w:p>
        </w:tc>
      </w:tr>
      <w:tr>
        <w:trPr>
          <w:cantSplit w:val="0"/>
          <w:trHeight w:val="30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2">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3">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Eye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4">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5">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w:t>
            </w:r>
            <w:r w:rsidDel="00000000" w:rsidR="00000000" w:rsidRPr="00000000">
              <w:rPr>
                <w:b w:val="0"/>
                <w:bCs w:val="0"/>
                <w:i w:val="1"/>
                <w:iCs w:val="1"/>
                <w:sz w:val="20"/>
                <w:szCs w:val="20"/>
                <w:rtl w:val="0"/>
              </w:rPr>
              <w:t xml:space="preserve">Ear, Mouth and Throat</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6">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7">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Respiratory System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8">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9">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Circulatory System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A">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B">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Digestive System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C">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D">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Hepatobiliary System and Pancreas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E">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F">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Musculoskeletal System and Connective Tissue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0">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1">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Skin, Subcutaneous Tissue and Breast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2">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3">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Endocrine, Nutritional and Metabolic Diseases and Disorders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4">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5">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the Kidney and Urinary Tract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6">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7">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Male Reproductive System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8">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9">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Female Reproductive System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A">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B">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Pregnancy, Childbirth and Puerperium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C">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D">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Newborns and Other Neonates with Conditions Originating in the Perinatal Period</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E">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F">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Blood and Blood Forming Organs and Immunological Disorders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0">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1">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Myeloproliferative Diseases and Disorders, Poorly Differentiated Neoplasms </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2">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3">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Infectious and Parasitic Diseases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4">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5">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Mental Diseases and Disorders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6">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7">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Factors Influencing Health Status and Other Contacts with Health Services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8">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9">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Multiple Significant Trauma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A">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B">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Burns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C">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D">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Injuries, Poisonings and Toxic Effects of Drugs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E">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F">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Neoplasms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0">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1">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Rehabilitation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2">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3">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Ungroupable or Unrelated</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4">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90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5">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Diagnostic Procedures</w:t>
            </w:r>
          </w:p>
        </w:tc>
      </w:tr>
    </w:tbl>
    <w:p w:rsidR="00000000" w:rsidDel="00000000" w:rsidP="00000000" w:rsidRDefault="00000000" w:rsidRPr="00000000" w14:paraId="000003D6">
      <w:pPr>
        <w:spacing w:after="0" w:line="360" w:lineRule="auto"/>
        <w:ind w:left="850.3937007874017" w:firstLine="0"/>
        <w:jc w:val="both"/>
        <w:rPr>
          <w:b w:val="0"/>
          <w:bCs w:val="0"/>
          <w:sz w:val="20"/>
          <w:szCs w:val="20"/>
        </w:rPr>
      </w:pPr>
      <w:r w:rsidDel="00000000" w:rsidR="00000000" w:rsidRPr="00000000">
        <w:rPr>
          <w:b w:val="0"/>
          <w:bCs w:val="0"/>
          <w:i w:val="1"/>
          <w:iCs w:val="1"/>
          <w:sz w:val="20"/>
          <w:szCs w:val="20"/>
          <w:rtl w:val="0"/>
        </w:rPr>
        <w:t xml:space="preserve">*Pre-MDC </w:t>
      </w:r>
      <w:r w:rsidDel="00000000" w:rsidR="00000000" w:rsidRPr="00000000">
        <w:rPr>
          <w:b w:val="0"/>
          <w:bCs w:val="0"/>
          <w:sz w:val="20"/>
          <w:szCs w:val="20"/>
          <w:rtl w:val="0"/>
        </w:rPr>
        <w:t xml:space="preserve">adalah </w:t>
      </w:r>
      <w:r w:rsidDel="00000000" w:rsidR="00000000" w:rsidRPr="00000000">
        <w:rPr>
          <w:b w:val="0"/>
          <w:bCs w:val="0"/>
          <w:sz w:val="20"/>
          <w:szCs w:val="20"/>
          <w:rtl w:val="0"/>
        </w:rPr>
        <w:t xml:space="preserve">kasus-kasus yang memiliki tingkat spesialisasi tinggi dan memerlukan biaya besar</w:t>
      </w:r>
    </w:p>
    <w:p w:rsidR="00000000" w:rsidDel="00000000" w:rsidP="00000000" w:rsidRDefault="00000000" w:rsidRPr="00000000" w14:paraId="000003D7">
      <w:pPr>
        <w:spacing w:after="0" w:line="360" w:lineRule="auto"/>
        <w:ind w:left="850.3937007874017" w:firstLine="0"/>
        <w:jc w:val="both"/>
        <w:rPr>
          <w:b w:val="0"/>
          <w:bCs w:val="0"/>
        </w:rPr>
      </w:pPr>
      <w:r w:rsidDel="00000000" w:rsidR="00000000" w:rsidRPr="00000000">
        <w:rPr>
          <w:rtl w:val="0"/>
        </w:rPr>
      </w:r>
    </w:p>
    <w:p w:rsidR="00000000" w:rsidDel="00000000" w:rsidP="00000000" w:rsidRDefault="00000000" w:rsidRPr="00000000" w14:paraId="000003D8">
      <w:pPr>
        <w:numPr>
          <w:ilvl w:val="1"/>
          <w:numId w:val="189"/>
        </w:numPr>
        <w:spacing w:after="0" w:line="360" w:lineRule="auto"/>
        <w:ind w:left="850.3937007874017" w:hanging="360"/>
        <w:jc w:val="both"/>
        <w:rPr>
          <w:sz w:val="24"/>
          <w:szCs w:val="24"/>
        </w:rPr>
      </w:pPr>
      <w:r w:rsidDel="00000000" w:rsidR="00000000" w:rsidRPr="00000000">
        <w:rPr>
          <w:i w:val="1"/>
          <w:iCs w:val="1"/>
          <w:rtl w:val="0"/>
        </w:rPr>
        <w:t xml:space="preserve">Disease Cluster</w:t>
      </w:r>
      <w:r w:rsidDel="00000000" w:rsidR="00000000" w:rsidRPr="00000000">
        <w:rPr>
          <w:rtl w:val="0"/>
        </w:rPr>
        <w:t xml:space="preserve"> (DC)</w:t>
      </w:r>
      <w:r w:rsidDel="00000000" w:rsidR="00000000" w:rsidRPr="00000000">
        <w:rPr>
          <w:rtl w:val="0"/>
        </w:rPr>
      </w:r>
    </w:p>
    <w:p w:rsidR="00000000" w:rsidDel="00000000" w:rsidP="00000000" w:rsidRDefault="00000000" w:rsidRPr="00000000" w14:paraId="000003D9">
      <w:pPr>
        <w:spacing w:after="0" w:before="0" w:line="360" w:lineRule="auto"/>
        <w:ind w:left="850.3937007874017" w:firstLine="720"/>
        <w:jc w:val="both"/>
        <w:rPr>
          <w:b w:val="0"/>
          <w:bCs w:val="0"/>
        </w:rPr>
      </w:pPr>
      <w:r w:rsidDel="00000000" w:rsidR="00000000" w:rsidRPr="00000000">
        <w:rPr>
          <w:b w:val="0"/>
          <w:bCs w:val="0"/>
          <w:sz w:val="24"/>
          <w:szCs w:val="24"/>
          <w:rtl w:val="0"/>
        </w:rPr>
        <w:t xml:space="preserve">DC merupakan 5 digit pertama dalam kode iDRG yang terdiri atas 2 digit pertama (MDC), digit ke-</w:t>
      </w:r>
      <w:r w:rsidDel="00000000" w:rsidR="00000000" w:rsidRPr="00000000">
        <w:rPr>
          <w:b w:val="0"/>
          <w:bCs w:val="0"/>
          <w:rtl w:val="0"/>
        </w:rPr>
        <w:t xml:space="preserve">3</w:t>
      </w:r>
      <w:r w:rsidDel="00000000" w:rsidR="00000000" w:rsidRPr="00000000">
        <w:rPr>
          <w:b w:val="0"/>
          <w:bCs w:val="0"/>
          <w:sz w:val="24"/>
          <w:szCs w:val="24"/>
          <w:rtl w:val="0"/>
        </w:rPr>
        <w:t xml:space="preserve"> dan ke-4 </w:t>
      </w:r>
      <w:r w:rsidDel="00000000" w:rsidR="00000000" w:rsidRPr="00000000">
        <w:rPr>
          <w:b w:val="0"/>
          <w:bCs w:val="0"/>
          <w:rtl w:val="0"/>
        </w:rPr>
        <w:t xml:space="preserve">(</w:t>
      </w:r>
      <w:r w:rsidDel="00000000" w:rsidR="00000000" w:rsidRPr="00000000">
        <w:rPr>
          <w:b w:val="0"/>
          <w:bCs w:val="0"/>
          <w:i w:val="1"/>
          <w:iCs w:val="1"/>
          <w:rtl w:val="0"/>
        </w:rPr>
        <w:t xml:space="preserve">treatment partition</w:t>
      </w:r>
      <w:r w:rsidDel="00000000" w:rsidR="00000000" w:rsidRPr="00000000">
        <w:rPr>
          <w:b w:val="0"/>
          <w:bCs w:val="0"/>
          <w:rtl w:val="0"/>
        </w:rPr>
        <w:t xml:space="preserve">), dan digit ke-5 (split). MDC dan treatment partition sendiri telah membentuk kode DC dasar/</w:t>
      </w:r>
      <w:r w:rsidDel="00000000" w:rsidR="00000000" w:rsidRPr="00000000">
        <w:rPr>
          <w:b w:val="0"/>
          <w:bCs w:val="0"/>
          <w:i w:val="1"/>
          <w:iCs w:val="1"/>
          <w:rtl w:val="0"/>
        </w:rPr>
        <w:t xml:space="preserve">Base DC</w:t>
      </w:r>
      <w:r w:rsidDel="00000000" w:rsidR="00000000" w:rsidRPr="00000000">
        <w:rPr>
          <w:b w:val="0"/>
          <w:bCs w:val="0"/>
          <w:rtl w:val="0"/>
        </w:rPr>
        <w:t xml:space="preserve">. DC</w:t>
      </w:r>
      <w:r w:rsidDel="00000000" w:rsidR="00000000" w:rsidRPr="00000000">
        <w:rPr>
          <w:b w:val="0"/>
          <w:bCs w:val="0"/>
          <w:sz w:val="24"/>
          <w:szCs w:val="24"/>
          <w:rtl w:val="0"/>
        </w:rPr>
        <w:t xml:space="preserve"> merupakan pengelompokkan </w:t>
      </w:r>
      <w:r w:rsidDel="00000000" w:rsidR="00000000" w:rsidRPr="00000000">
        <w:rPr>
          <w:b w:val="0"/>
          <w:bCs w:val="0"/>
          <w:rtl w:val="0"/>
        </w:rPr>
        <w:t xml:space="preserve">klaster penyakit yang berdasarkan</w:t>
      </w:r>
      <w:r w:rsidDel="00000000" w:rsidR="00000000" w:rsidRPr="00000000">
        <w:rPr>
          <w:b w:val="0"/>
          <w:bCs w:val="0"/>
          <w:sz w:val="24"/>
          <w:szCs w:val="24"/>
          <w:rtl w:val="0"/>
        </w:rPr>
        <w:t xml:space="preserve"> diagnosis</w:t>
      </w:r>
      <w:r w:rsidDel="00000000" w:rsidR="00000000" w:rsidRPr="00000000">
        <w:rPr>
          <w:b w:val="0"/>
          <w:bCs w:val="0"/>
          <w:rtl w:val="0"/>
        </w:rPr>
        <w:t xml:space="preserve"> atau pengobatan atau </w:t>
      </w:r>
      <w:r w:rsidDel="00000000" w:rsidR="00000000" w:rsidRPr="00000000">
        <w:rPr>
          <w:b w:val="0"/>
          <w:bCs w:val="0"/>
          <w:sz w:val="24"/>
          <w:szCs w:val="24"/>
          <w:rtl w:val="0"/>
        </w:rPr>
        <w:t xml:space="preserve">prosedur yang diterima, usia, jenis kelamin, cara pulang, lama hari perawatan, </w:t>
      </w:r>
      <w:r w:rsidDel="00000000" w:rsidR="00000000" w:rsidRPr="00000000">
        <w:rPr>
          <w:b w:val="0"/>
          <w:bCs w:val="0"/>
          <w:rtl w:val="0"/>
        </w:rPr>
        <w:t xml:space="preserve">dan lain-lain</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Split</w:t>
      </w:r>
      <w:r w:rsidDel="00000000" w:rsidR="00000000" w:rsidRPr="00000000">
        <w:rPr>
          <w:b w:val="0"/>
          <w:bCs w:val="0"/>
          <w:rtl w:val="0"/>
        </w:rPr>
        <w:t xml:space="preserve"> merupakan kode 1 – 9 yang menggambarkan perbedaan diagnosis/prosedur, usia, jenis kelamin, cara pulang, lama hari perawatan, dll.</w:t>
      </w:r>
      <w:r w:rsidDel="00000000" w:rsidR="00000000" w:rsidRPr="00000000">
        <w:rPr>
          <w:b w:val="0"/>
          <w:bCs w:val="0"/>
          <w:rtl w:val="0"/>
        </w:rPr>
        <w:t xml:space="preserve"> </w:t>
      </w:r>
      <w:r w:rsidDel="00000000" w:rsidR="00000000" w:rsidRPr="00000000">
        <w:rPr>
          <w:b w:val="0"/>
          <w:bCs w:val="0"/>
          <w:sz w:val="24"/>
          <w:szCs w:val="24"/>
          <w:rtl w:val="0"/>
        </w:rPr>
        <w:t xml:space="preserve">Sedangkan </w:t>
      </w:r>
      <w:r w:rsidDel="00000000" w:rsidR="00000000" w:rsidRPr="00000000">
        <w:rPr>
          <w:b w:val="0"/>
          <w:bCs w:val="0"/>
          <w:i w:val="1"/>
          <w:iCs w:val="1"/>
          <w:rtl w:val="0"/>
        </w:rPr>
        <w:t xml:space="preserve">t</w:t>
      </w:r>
      <w:r w:rsidDel="00000000" w:rsidR="00000000" w:rsidRPr="00000000">
        <w:rPr>
          <w:b w:val="0"/>
          <w:bCs w:val="0"/>
          <w:i w:val="1"/>
          <w:iCs w:val="1"/>
          <w:sz w:val="24"/>
          <w:szCs w:val="24"/>
          <w:rtl w:val="0"/>
        </w:rPr>
        <w:t xml:space="preserve">reatment partition</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merupakan suatu pembagian perawatan dengan mengkateg</w:t>
      </w:r>
      <w:r w:rsidDel="00000000" w:rsidR="00000000" w:rsidRPr="00000000">
        <w:rPr>
          <w:b w:val="0"/>
          <w:bCs w:val="0"/>
          <w:rtl w:val="0"/>
        </w:rPr>
        <w:t xml:space="preserve">orikannya menjadi sub kelompok berdasarkan jenis perawatan yang diterima seperti pada tabel di bawah ini.</w:t>
      </w:r>
      <w:r w:rsidDel="00000000" w:rsidR="00000000" w:rsidRPr="00000000">
        <w:rPr>
          <w:rtl w:val="0"/>
        </w:rPr>
      </w:r>
    </w:p>
    <w:p w:rsidR="00000000" w:rsidDel="00000000" w:rsidP="00000000" w:rsidRDefault="00000000" w:rsidRPr="00000000" w14:paraId="000003DA">
      <w:pPr>
        <w:pStyle w:val="Heading5"/>
        <w:spacing w:after="0" w:before="0" w:line="240" w:lineRule="auto"/>
        <w:ind w:left="850.3937007874017" w:firstLine="0"/>
        <w:jc w:val="center"/>
        <w:rPr>
          <w:b w:val="0"/>
          <w:bCs w:val="0"/>
          <w:sz w:val="20"/>
          <w:szCs w:val="20"/>
        </w:rPr>
      </w:pPr>
      <w:bookmarkStart w:colFirst="0" w:colLast="0" w:name="_hzmpecjfzpx5" w:id="23"/>
      <w:bookmarkEnd w:id="23"/>
      <w:r w:rsidDel="00000000" w:rsidR="00000000" w:rsidRPr="00000000">
        <w:rPr>
          <w:sz w:val="20"/>
          <w:szCs w:val="20"/>
          <w:rtl w:val="0"/>
        </w:rPr>
        <w:t xml:space="preserve">Tabel 1.2.</w:t>
      </w:r>
      <w:r w:rsidDel="00000000" w:rsidR="00000000" w:rsidRPr="00000000">
        <w:rPr>
          <w:b w:val="0"/>
          <w:bCs w:val="0"/>
          <w:sz w:val="20"/>
          <w:szCs w:val="20"/>
          <w:rtl w:val="0"/>
        </w:rPr>
        <w:t xml:space="preserve"> Deskripsi Jenis </w:t>
      </w:r>
      <w:r w:rsidDel="00000000" w:rsidR="00000000" w:rsidRPr="00000000">
        <w:rPr>
          <w:b w:val="0"/>
          <w:bCs w:val="0"/>
          <w:i w:val="1"/>
          <w:iCs w:val="1"/>
          <w:sz w:val="20"/>
          <w:szCs w:val="20"/>
          <w:rtl w:val="0"/>
        </w:rPr>
        <w:t xml:space="preserve">Treatment Partition</w:t>
      </w:r>
      <w:r w:rsidDel="00000000" w:rsidR="00000000" w:rsidRPr="00000000">
        <w:rPr>
          <w:rtl w:val="0"/>
        </w:rPr>
      </w:r>
    </w:p>
    <w:tbl>
      <w:tblPr>
        <w:tblStyle w:val="Table3"/>
        <w:tblW w:w="816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6495"/>
        <w:tblGridChange w:id="0">
          <w:tblGrid>
            <w:gridCol w:w="1665"/>
            <w:gridCol w:w="6495"/>
          </w:tblGrid>
        </w:tblGridChange>
      </w:tblGrid>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B">
            <w:pPr>
              <w:widowControl w:val="0"/>
              <w:spacing w:after="0" w:line="240" w:lineRule="auto"/>
              <w:ind w:firstLine="0"/>
              <w:jc w:val="center"/>
              <w:rPr>
                <w:sz w:val="20"/>
                <w:szCs w:val="20"/>
              </w:rPr>
            </w:pPr>
            <w:r w:rsidDel="00000000" w:rsidR="00000000" w:rsidRPr="00000000">
              <w:rPr>
                <w:sz w:val="20"/>
                <w:szCs w:val="20"/>
                <w:rtl w:val="0"/>
              </w:rPr>
              <w:t xml:space="preserve">Kode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C">
            <w:pPr>
              <w:widowControl w:val="0"/>
              <w:spacing w:after="0" w:line="240" w:lineRule="auto"/>
              <w:ind w:firstLine="0"/>
              <w:jc w:val="center"/>
              <w:rPr>
                <w:sz w:val="20"/>
                <w:szCs w:val="20"/>
              </w:rPr>
            </w:pPr>
            <w:r w:rsidDel="00000000" w:rsidR="00000000" w:rsidRPr="00000000">
              <w:rPr>
                <w:sz w:val="20"/>
                <w:szCs w:val="20"/>
                <w:rtl w:val="0"/>
              </w:rPr>
              <w:t xml:space="preserve">Deskripsi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D">
            <w:pPr>
              <w:widowControl w:val="0"/>
              <w:spacing w:after="0" w:line="240" w:lineRule="auto"/>
              <w:ind w:firstLine="0"/>
              <w:jc w:val="center"/>
              <w:rPr>
                <w:b w:val="0"/>
                <w:bCs w:val="0"/>
                <w:sz w:val="20"/>
                <w:szCs w:val="20"/>
              </w:rPr>
            </w:pPr>
            <w:r w:rsidDel="00000000" w:rsidR="00000000" w:rsidRPr="00000000">
              <w:rPr>
                <w:b w:val="0"/>
                <w:bCs w:val="0"/>
                <w:sz w:val="20"/>
                <w:szCs w:val="20"/>
                <w:rtl w:val="0"/>
              </w:rPr>
              <w:t xml:space="preserve">01 – 40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E">
            <w:pPr>
              <w:widowControl w:val="0"/>
              <w:spacing w:after="0" w:line="240" w:lineRule="auto"/>
              <w:ind w:left="141.7322834645671" w:hanging="15"/>
              <w:rPr>
                <w:b w:val="0"/>
                <w:bCs w:val="0"/>
                <w:sz w:val="20"/>
                <w:szCs w:val="20"/>
              </w:rPr>
            </w:pPr>
            <w:r w:rsidDel="00000000" w:rsidR="00000000" w:rsidRPr="00000000">
              <w:rPr>
                <w:b w:val="0"/>
                <w:bCs w:val="0"/>
                <w:i w:val="1"/>
                <w:iCs w:val="1"/>
                <w:sz w:val="20"/>
                <w:szCs w:val="20"/>
                <w:rtl w:val="0"/>
              </w:rPr>
              <w:t xml:space="preserve">Surgical</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F">
            <w:pPr>
              <w:widowControl w:val="0"/>
              <w:spacing w:after="0" w:line="240" w:lineRule="auto"/>
              <w:ind w:firstLine="0"/>
              <w:jc w:val="center"/>
              <w:rPr>
                <w:b w:val="0"/>
                <w:bCs w:val="0"/>
                <w:sz w:val="20"/>
                <w:szCs w:val="20"/>
              </w:rPr>
            </w:pPr>
            <w:r w:rsidDel="00000000" w:rsidR="00000000" w:rsidRPr="00000000">
              <w:rPr>
                <w:b w:val="0"/>
                <w:bCs w:val="0"/>
                <w:sz w:val="20"/>
                <w:szCs w:val="20"/>
                <w:rtl w:val="0"/>
              </w:rPr>
              <w:t xml:space="preserve">41 – 60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0">
            <w:pPr>
              <w:widowControl w:val="0"/>
              <w:spacing w:after="0" w:line="240" w:lineRule="auto"/>
              <w:ind w:left="141.7322834645671" w:hanging="15"/>
              <w:rPr>
                <w:b w:val="0"/>
                <w:bCs w:val="0"/>
                <w:i w:val="1"/>
                <w:iCs w:val="1"/>
                <w:sz w:val="20"/>
                <w:szCs w:val="20"/>
              </w:rPr>
            </w:pPr>
            <w:r w:rsidDel="00000000" w:rsidR="00000000" w:rsidRPr="00000000">
              <w:rPr>
                <w:b w:val="0"/>
                <w:bCs w:val="0"/>
                <w:i w:val="1"/>
                <w:iCs w:val="1"/>
                <w:sz w:val="20"/>
                <w:szCs w:val="20"/>
                <w:rtl w:val="0"/>
              </w:rPr>
              <w:t xml:space="preserve">Non Surgical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1">
            <w:pPr>
              <w:widowControl w:val="0"/>
              <w:spacing w:after="0" w:line="240" w:lineRule="auto"/>
              <w:ind w:firstLine="0"/>
              <w:jc w:val="center"/>
              <w:rPr>
                <w:b w:val="0"/>
                <w:bCs w:val="0"/>
                <w:sz w:val="20"/>
                <w:szCs w:val="20"/>
              </w:rPr>
            </w:pPr>
            <w:r w:rsidDel="00000000" w:rsidR="00000000" w:rsidRPr="00000000">
              <w:rPr>
                <w:b w:val="0"/>
                <w:bCs w:val="0"/>
                <w:sz w:val="20"/>
                <w:szCs w:val="20"/>
                <w:rtl w:val="0"/>
              </w:rPr>
              <w:t xml:space="preserve">61 – 99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2">
            <w:pPr>
              <w:widowControl w:val="0"/>
              <w:spacing w:after="0" w:line="240" w:lineRule="auto"/>
              <w:ind w:left="141.7322834645671" w:hanging="15"/>
              <w:rPr>
                <w:b w:val="0"/>
                <w:bCs w:val="0"/>
                <w:i w:val="1"/>
                <w:iCs w:val="1"/>
                <w:sz w:val="20"/>
                <w:szCs w:val="20"/>
              </w:rPr>
            </w:pPr>
            <w:r w:rsidDel="00000000" w:rsidR="00000000" w:rsidRPr="00000000">
              <w:rPr>
                <w:b w:val="0"/>
                <w:bCs w:val="0"/>
                <w:i w:val="1"/>
                <w:iCs w:val="1"/>
                <w:sz w:val="20"/>
                <w:szCs w:val="20"/>
                <w:rtl w:val="0"/>
              </w:rPr>
              <w:t xml:space="preserve">Medical</w:t>
            </w:r>
          </w:p>
        </w:tc>
      </w:tr>
    </w:tbl>
    <w:p w:rsidR="00000000" w:rsidDel="00000000" w:rsidP="00000000" w:rsidRDefault="00000000" w:rsidRPr="00000000" w14:paraId="000003E3">
      <w:pPr>
        <w:spacing w:after="0" w:line="360" w:lineRule="auto"/>
        <w:ind w:left="0" w:firstLine="0"/>
        <w:jc w:val="both"/>
        <w:rPr/>
      </w:pPr>
      <w:r w:rsidDel="00000000" w:rsidR="00000000" w:rsidRPr="00000000">
        <w:rPr>
          <w:rtl w:val="0"/>
        </w:rPr>
      </w:r>
    </w:p>
    <w:p w:rsidR="00000000" w:rsidDel="00000000" w:rsidP="00000000" w:rsidRDefault="00000000" w:rsidRPr="00000000" w14:paraId="000003E4">
      <w:pPr>
        <w:numPr>
          <w:ilvl w:val="1"/>
          <w:numId w:val="189"/>
        </w:numPr>
        <w:spacing w:after="0" w:line="360" w:lineRule="auto"/>
        <w:ind w:left="850.3937007874017" w:hanging="360"/>
        <w:jc w:val="both"/>
        <w:rPr>
          <w:sz w:val="24"/>
          <w:szCs w:val="24"/>
        </w:rPr>
      </w:pPr>
      <w:r w:rsidDel="00000000" w:rsidR="00000000" w:rsidRPr="00000000">
        <w:rPr>
          <w:i w:val="1"/>
          <w:iCs w:val="1"/>
          <w:rtl w:val="0"/>
        </w:rPr>
        <w:t xml:space="preserve">Patient Type Designation</w:t>
      </w:r>
      <w:r w:rsidDel="00000000" w:rsidR="00000000" w:rsidRPr="00000000">
        <w:rPr>
          <w:rtl w:val="0"/>
        </w:rPr>
        <w:t xml:space="preserve"> (PTD)</w:t>
      </w:r>
      <w:r w:rsidDel="00000000" w:rsidR="00000000" w:rsidRPr="00000000">
        <w:rPr>
          <w:rtl w:val="0"/>
        </w:rPr>
      </w:r>
    </w:p>
    <w:p w:rsidR="00000000" w:rsidDel="00000000" w:rsidP="00000000" w:rsidRDefault="00000000" w:rsidRPr="00000000" w14:paraId="000003E5">
      <w:pPr>
        <w:widowControl w:val="0"/>
        <w:spacing w:after="0" w:before="0" w:line="360" w:lineRule="auto"/>
        <w:ind w:left="850.3937007874017" w:firstLine="720"/>
        <w:jc w:val="both"/>
        <w:rPr>
          <w:sz w:val="20"/>
          <w:szCs w:val="20"/>
        </w:rPr>
      </w:pPr>
      <w:r w:rsidDel="00000000" w:rsidR="00000000" w:rsidRPr="00000000">
        <w:rPr>
          <w:b w:val="0"/>
          <w:bCs w:val="0"/>
          <w:sz w:val="24"/>
          <w:szCs w:val="24"/>
          <w:rtl w:val="0"/>
        </w:rPr>
        <w:t xml:space="preserve">PTD merupakan digit ke-6 dalam kode iDRG yang mengacu </w:t>
      </w:r>
      <w:r w:rsidDel="00000000" w:rsidR="00000000" w:rsidRPr="00000000">
        <w:rPr>
          <w:b w:val="0"/>
          <w:bCs w:val="0"/>
          <w:rtl w:val="0"/>
        </w:rPr>
        <w:t xml:space="preserve">pada</w:t>
      </w:r>
      <w:r w:rsidDel="00000000" w:rsidR="00000000" w:rsidRPr="00000000">
        <w:rPr>
          <w:b w:val="0"/>
          <w:bCs w:val="0"/>
          <w:sz w:val="24"/>
          <w:szCs w:val="24"/>
          <w:rtl w:val="0"/>
        </w:rPr>
        <w:t xml:space="preserve"> pengelompokkan kasus berdasarkan </w:t>
      </w:r>
      <w:r w:rsidDel="00000000" w:rsidR="00000000" w:rsidRPr="00000000">
        <w:rPr>
          <w:b w:val="0"/>
          <w:bCs w:val="0"/>
          <w:rtl w:val="0"/>
        </w:rPr>
        <w:t xml:space="preserve">jenis</w:t>
      </w:r>
      <w:r w:rsidDel="00000000" w:rsidR="00000000" w:rsidRPr="00000000">
        <w:rPr>
          <w:b w:val="0"/>
          <w:bCs w:val="0"/>
          <w:sz w:val="24"/>
          <w:szCs w:val="24"/>
          <w:rtl w:val="0"/>
        </w:rPr>
        <w:t xml:space="preserve"> layanan yang di</w:t>
      </w:r>
      <w:r w:rsidDel="00000000" w:rsidR="00000000" w:rsidRPr="00000000">
        <w:rPr>
          <w:b w:val="0"/>
          <w:bCs w:val="0"/>
          <w:rtl w:val="0"/>
        </w:rPr>
        <w:t xml:space="preserve">terima oleh pasien di Rumah Sakit</w:t>
      </w:r>
      <w:r w:rsidDel="00000000" w:rsidR="00000000" w:rsidRPr="00000000">
        <w:rPr>
          <w:b w:val="0"/>
          <w:bCs w:val="0"/>
          <w:sz w:val="24"/>
          <w:szCs w:val="24"/>
          <w:rtl w:val="0"/>
        </w:rPr>
        <w:t xml:space="preserve">, yaitu rawat inap atau rawat jalan.</w:t>
      </w:r>
      <w:r w:rsidDel="00000000" w:rsidR="00000000" w:rsidRPr="00000000">
        <w:rPr>
          <w:rtl w:val="0"/>
        </w:rPr>
      </w:r>
    </w:p>
    <w:p w:rsidR="00000000" w:rsidDel="00000000" w:rsidP="00000000" w:rsidRDefault="00000000" w:rsidRPr="00000000" w14:paraId="000003E6">
      <w:pPr>
        <w:pStyle w:val="Heading5"/>
        <w:widowControl w:val="0"/>
        <w:spacing w:after="0" w:before="0" w:line="240" w:lineRule="auto"/>
        <w:ind w:left="850.3937007874017" w:firstLine="0"/>
        <w:jc w:val="center"/>
        <w:rPr>
          <w:b w:val="0"/>
          <w:bCs w:val="0"/>
          <w:sz w:val="20"/>
          <w:szCs w:val="20"/>
        </w:rPr>
      </w:pPr>
      <w:bookmarkStart w:colFirst="0" w:colLast="0" w:name="_f1zapejfw33t" w:id="24"/>
      <w:bookmarkEnd w:id="24"/>
      <w:r w:rsidDel="00000000" w:rsidR="00000000" w:rsidRPr="00000000">
        <w:rPr>
          <w:sz w:val="20"/>
          <w:szCs w:val="20"/>
          <w:rtl w:val="0"/>
        </w:rPr>
        <w:t xml:space="preserve">Tabel 1.3. </w:t>
      </w:r>
      <w:r w:rsidDel="00000000" w:rsidR="00000000" w:rsidRPr="00000000">
        <w:rPr>
          <w:b w:val="0"/>
          <w:bCs w:val="0"/>
          <w:sz w:val="20"/>
          <w:szCs w:val="20"/>
          <w:rtl w:val="0"/>
        </w:rPr>
        <w:t xml:space="preserve">Deskripsi Jenis Layanan yang diterima (PTD)</w:t>
      </w:r>
    </w:p>
    <w:tbl>
      <w:tblPr>
        <w:tblStyle w:val="Table4"/>
        <w:tblW w:w="810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615"/>
        <w:tblGridChange w:id="0">
          <w:tblGrid>
            <w:gridCol w:w="1485"/>
            <w:gridCol w:w="6615"/>
          </w:tblGrid>
        </w:tblGridChange>
      </w:tblGrid>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7">
            <w:pPr>
              <w:widowControl w:val="0"/>
              <w:spacing w:after="0" w:line="240" w:lineRule="auto"/>
              <w:ind w:firstLine="0"/>
              <w:jc w:val="center"/>
              <w:rPr>
                <w:sz w:val="20"/>
                <w:szCs w:val="20"/>
              </w:rPr>
            </w:pPr>
            <w:r w:rsidDel="00000000" w:rsidR="00000000" w:rsidRPr="00000000">
              <w:rPr>
                <w:sz w:val="20"/>
                <w:szCs w:val="20"/>
                <w:rtl w:val="0"/>
              </w:rPr>
              <w:t xml:space="preserve">Kode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8">
            <w:pPr>
              <w:widowControl w:val="0"/>
              <w:spacing w:after="0" w:line="240" w:lineRule="auto"/>
              <w:ind w:firstLine="0"/>
              <w:jc w:val="center"/>
              <w:rPr>
                <w:sz w:val="20"/>
                <w:szCs w:val="20"/>
              </w:rPr>
            </w:pPr>
            <w:r w:rsidDel="00000000" w:rsidR="00000000" w:rsidRPr="00000000">
              <w:rPr>
                <w:sz w:val="20"/>
                <w:szCs w:val="20"/>
                <w:rtl w:val="0"/>
              </w:rPr>
              <w:t xml:space="preserve">Deskripsi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9">
            <w:pPr>
              <w:widowControl w:val="0"/>
              <w:spacing w:after="0" w:line="240" w:lineRule="auto"/>
              <w:ind w:firstLine="0"/>
              <w:jc w:val="center"/>
              <w:rPr>
                <w:b w:val="0"/>
                <w:bCs w:val="0"/>
                <w:sz w:val="20"/>
                <w:szCs w:val="20"/>
              </w:rPr>
            </w:pPr>
            <w:r w:rsidDel="00000000" w:rsidR="00000000" w:rsidRPr="00000000">
              <w:rPr>
                <w:b w:val="0"/>
                <w:bCs w:val="0"/>
                <w:sz w:val="20"/>
                <w:szCs w:val="20"/>
                <w:rtl w:val="0"/>
              </w:rPr>
              <w:t xml:space="preserve">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A">
            <w:pPr>
              <w:widowControl w:val="0"/>
              <w:spacing w:after="0" w:line="240" w:lineRule="auto"/>
              <w:ind w:left="283.4645669291342" w:hanging="15"/>
              <w:rPr>
                <w:b w:val="0"/>
                <w:bCs w:val="0"/>
                <w:sz w:val="20"/>
                <w:szCs w:val="20"/>
              </w:rPr>
            </w:pPr>
            <w:r w:rsidDel="00000000" w:rsidR="00000000" w:rsidRPr="00000000">
              <w:rPr>
                <w:b w:val="0"/>
                <w:bCs w:val="0"/>
                <w:sz w:val="20"/>
                <w:szCs w:val="20"/>
                <w:rtl w:val="0"/>
              </w:rPr>
              <w:t xml:space="preserve">Rawat Inap</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B">
            <w:pPr>
              <w:widowControl w:val="0"/>
              <w:spacing w:after="0" w:line="240" w:lineRule="auto"/>
              <w:ind w:firstLine="0"/>
              <w:jc w:val="center"/>
              <w:rPr>
                <w:b w:val="0"/>
                <w:bCs w:val="0"/>
                <w:sz w:val="20"/>
                <w:szCs w:val="20"/>
              </w:rPr>
            </w:pPr>
            <w:r w:rsidDel="00000000" w:rsidR="00000000" w:rsidRPr="00000000">
              <w:rPr>
                <w:b w:val="0"/>
                <w:bCs w:val="0"/>
                <w:sz w:val="20"/>
                <w:szCs w:val="20"/>
                <w:rtl w:val="0"/>
              </w:rPr>
              <w:t xml:space="preserve">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C">
            <w:pPr>
              <w:widowControl w:val="0"/>
              <w:spacing w:after="0" w:line="240" w:lineRule="auto"/>
              <w:ind w:left="283.4645669291342" w:hanging="15"/>
              <w:rPr>
                <w:b w:val="0"/>
                <w:bCs w:val="0"/>
                <w:sz w:val="20"/>
                <w:szCs w:val="20"/>
              </w:rPr>
            </w:pPr>
            <w:r w:rsidDel="00000000" w:rsidR="00000000" w:rsidRPr="00000000">
              <w:rPr>
                <w:b w:val="0"/>
                <w:bCs w:val="0"/>
                <w:sz w:val="20"/>
                <w:szCs w:val="20"/>
                <w:rtl w:val="0"/>
              </w:rPr>
              <w:t xml:space="preserve">Rawat Jalan</w:t>
            </w:r>
          </w:p>
        </w:tc>
      </w:tr>
    </w:tbl>
    <w:p w:rsidR="00000000" w:rsidDel="00000000" w:rsidP="00000000" w:rsidRDefault="00000000" w:rsidRPr="00000000" w14:paraId="000003ED">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3EE">
      <w:pPr>
        <w:numPr>
          <w:ilvl w:val="1"/>
          <w:numId w:val="189"/>
        </w:numPr>
        <w:spacing w:after="0" w:line="360" w:lineRule="auto"/>
        <w:ind w:left="850.3937007874017" w:hanging="360"/>
        <w:jc w:val="both"/>
        <w:rPr>
          <w:sz w:val="24"/>
          <w:szCs w:val="24"/>
        </w:rPr>
      </w:pPr>
      <w:r w:rsidDel="00000000" w:rsidR="00000000" w:rsidRPr="00000000">
        <w:rPr>
          <w:i w:val="1"/>
          <w:iCs w:val="1"/>
          <w:rtl w:val="0"/>
        </w:rPr>
        <w:t xml:space="preserve">Complexity Level</w:t>
      </w:r>
      <w:r w:rsidDel="00000000" w:rsidR="00000000" w:rsidRPr="00000000">
        <w:rPr>
          <w:rtl w:val="0"/>
        </w:rPr>
        <w:t xml:space="preserve"> (CL)</w:t>
      </w:r>
      <w:r w:rsidDel="00000000" w:rsidR="00000000" w:rsidRPr="00000000">
        <w:rPr>
          <w:rtl w:val="0"/>
        </w:rPr>
      </w:r>
    </w:p>
    <w:p w:rsidR="00000000" w:rsidDel="00000000" w:rsidP="00000000" w:rsidRDefault="00000000" w:rsidRPr="00000000" w14:paraId="000003EF">
      <w:pPr>
        <w:spacing w:after="200" w:line="360" w:lineRule="auto"/>
        <w:ind w:left="850.3937007874017" w:firstLine="720"/>
        <w:jc w:val="both"/>
        <w:rPr>
          <w:b w:val="0"/>
          <w:bCs w:val="0"/>
        </w:rPr>
      </w:pPr>
      <w:r w:rsidDel="00000000" w:rsidR="00000000" w:rsidRPr="00000000">
        <w:rPr>
          <w:b w:val="0"/>
          <w:bCs w:val="0"/>
          <w:sz w:val="24"/>
          <w:szCs w:val="24"/>
          <w:rtl w:val="0"/>
        </w:rPr>
        <w:t xml:space="preserve">CL merupakan digit terakhir pada kode iD</w:t>
      </w:r>
      <w:r w:rsidDel="00000000" w:rsidR="00000000" w:rsidRPr="00000000">
        <w:rPr>
          <w:b w:val="0"/>
          <w:bCs w:val="0"/>
          <w:rtl w:val="0"/>
        </w:rPr>
        <w:t xml:space="preserve">RG yang merepresentasikan jenis </w:t>
      </w:r>
      <w:r w:rsidDel="00000000" w:rsidR="00000000" w:rsidRPr="00000000">
        <w:rPr>
          <w:b w:val="0"/>
          <w:bCs w:val="0"/>
          <w:sz w:val="24"/>
          <w:szCs w:val="24"/>
          <w:rtl w:val="0"/>
        </w:rPr>
        <w:t xml:space="preserve">kasus berdasarkan ada</w:t>
      </w:r>
      <w:r w:rsidDel="00000000" w:rsidR="00000000" w:rsidRPr="00000000">
        <w:rPr>
          <w:b w:val="0"/>
          <w:bCs w:val="0"/>
          <w:rtl w:val="0"/>
        </w:rPr>
        <w:t xml:space="preserve"> </w:t>
      </w:r>
      <w:r w:rsidDel="00000000" w:rsidR="00000000" w:rsidRPr="00000000">
        <w:rPr>
          <w:b w:val="0"/>
          <w:bCs w:val="0"/>
          <w:sz w:val="24"/>
          <w:szCs w:val="24"/>
          <w:rtl w:val="0"/>
        </w:rPr>
        <w:t xml:space="preserve">tidaknya </w:t>
      </w:r>
      <w:r w:rsidDel="00000000" w:rsidR="00000000" w:rsidRPr="00000000">
        <w:rPr>
          <w:b w:val="0"/>
          <w:bCs w:val="0"/>
          <w:i w:val="1"/>
          <w:iCs w:val="1"/>
          <w:sz w:val="24"/>
          <w:szCs w:val="24"/>
          <w:rtl w:val="0"/>
        </w:rPr>
        <w:t xml:space="preserve">complexity</w:t>
      </w:r>
      <w:r w:rsidDel="00000000" w:rsidR="00000000" w:rsidRPr="00000000">
        <w:rPr>
          <w:b w:val="0"/>
          <w:bCs w:val="0"/>
          <w:sz w:val="24"/>
          <w:szCs w:val="24"/>
          <w:rtl w:val="0"/>
        </w:rPr>
        <w:t xml:space="preserve"> dan </w:t>
      </w:r>
      <w:r w:rsidDel="00000000" w:rsidR="00000000" w:rsidRPr="00000000">
        <w:rPr>
          <w:b w:val="0"/>
          <w:bCs w:val="0"/>
          <w:i w:val="1"/>
          <w:iCs w:val="1"/>
          <w:sz w:val="24"/>
          <w:szCs w:val="24"/>
          <w:rtl w:val="0"/>
        </w:rPr>
        <w:t xml:space="preserve">comorbidity </w:t>
      </w:r>
      <w:r w:rsidDel="00000000" w:rsidR="00000000" w:rsidRPr="00000000">
        <w:rPr>
          <w:b w:val="0"/>
          <w:bCs w:val="0"/>
          <w:sz w:val="24"/>
          <w:szCs w:val="24"/>
          <w:rtl w:val="0"/>
        </w:rPr>
        <w:t xml:space="preserve">(CC) yang dipengaruhi oleh diagnosis sekunder dan dihitung menggunakan indeks </w:t>
      </w:r>
      <w:r w:rsidDel="00000000" w:rsidR="00000000" w:rsidRPr="00000000">
        <w:rPr>
          <w:b w:val="0"/>
          <w:bCs w:val="0"/>
          <w:i w:val="1"/>
          <w:iCs w:val="1"/>
          <w:sz w:val="24"/>
          <w:szCs w:val="24"/>
          <w:rtl w:val="0"/>
        </w:rPr>
        <w:t xml:space="preserve">Patient Clinical Complexity Level</w:t>
      </w:r>
      <w:r w:rsidDel="00000000" w:rsidR="00000000" w:rsidRPr="00000000">
        <w:rPr>
          <w:b w:val="0"/>
          <w:bCs w:val="0"/>
          <w:sz w:val="24"/>
          <w:szCs w:val="24"/>
          <w:rtl w:val="0"/>
        </w:rPr>
        <w:t xml:space="preserve"> (PCCL). </w:t>
      </w:r>
      <w:r w:rsidDel="00000000" w:rsidR="00000000" w:rsidRPr="00000000">
        <w:rPr>
          <w:b w:val="0"/>
          <w:bCs w:val="0"/>
          <w:sz w:val="24"/>
          <w:szCs w:val="24"/>
          <w:rtl w:val="0"/>
        </w:rPr>
        <w:t xml:space="preserve">CC </w:t>
      </w:r>
      <w:r w:rsidDel="00000000" w:rsidR="00000000" w:rsidRPr="00000000">
        <w:rPr>
          <w:b w:val="0"/>
          <w:bCs w:val="0"/>
          <w:rtl w:val="0"/>
        </w:rPr>
        <w:t xml:space="preserve">dapat merujuk tingkatan komplikasi atau kompleksitas kasus atau komorbiditas penyakit lainnya yang muncul bersamaan dengan diagnosis utama sehingga meningkatkan sumber daya dalam melakukan penatalaksanaan (tabel 1.4).</w:t>
      </w:r>
      <w:r w:rsidDel="00000000" w:rsidR="00000000" w:rsidRPr="00000000">
        <w:rPr>
          <w:b w:val="0"/>
          <w:bCs w:val="0"/>
          <w:rtl w:val="0"/>
        </w:rPr>
        <w:t xml:space="preserve"> Oleh karena itu, CL menggambarkan kemiripan penggunaan sumber daya dalam melayani pasien.</w:t>
        <w:br w:type="textWrapping"/>
        <w:tab/>
        <w:t xml:space="preserve">Pengelompokan CL dilakukan dengan  metode</w:t>
      </w:r>
      <w:r w:rsidDel="00000000" w:rsidR="00000000" w:rsidRPr="00000000">
        <w:rPr>
          <w:b w:val="0"/>
          <w:bCs w:val="0"/>
          <w:i w:val="1"/>
          <w:iCs w:val="1"/>
          <w:rtl w:val="0"/>
        </w:rPr>
        <w:t xml:space="preserve"> Classification and Regression Trees</w:t>
      </w:r>
      <w:r w:rsidDel="00000000" w:rsidR="00000000" w:rsidRPr="00000000">
        <w:rPr>
          <w:b w:val="0"/>
          <w:bCs w:val="0"/>
          <w:rtl w:val="0"/>
        </w:rPr>
        <w:t xml:space="preserve"> (CART) memiliki peran fundamental dalam pengembangan dan penyempurnaan sistem </w:t>
      </w:r>
      <w:r w:rsidDel="00000000" w:rsidR="00000000" w:rsidRPr="00000000">
        <w:rPr>
          <w:b w:val="0"/>
          <w:bCs w:val="0"/>
          <w:i w:val="1"/>
          <w:iCs w:val="1"/>
          <w:rtl w:val="0"/>
        </w:rPr>
        <w:t xml:space="preserve">Diagnosis-Related Groups</w:t>
      </w:r>
      <w:r w:rsidDel="00000000" w:rsidR="00000000" w:rsidRPr="00000000">
        <w:rPr>
          <w:b w:val="0"/>
          <w:bCs w:val="0"/>
          <w:rtl w:val="0"/>
        </w:rPr>
        <w:t xml:space="preserve"> (DRG), termasuk Thai DRG dan AR-DRG </w:t>
      </w:r>
      <w:r w:rsidDel="00000000" w:rsidR="00000000" w:rsidRPr="00000000">
        <w:rPr>
          <w:b w:val="0"/>
          <w:bCs w:val="0"/>
          <w:i w:val="1"/>
          <w:iCs w:val="1"/>
          <w:rtl w:val="0"/>
        </w:rPr>
        <w:t xml:space="preserve">(Australian Refined DRG</w:t>
      </w:r>
      <w:r w:rsidDel="00000000" w:rsidR="00000000" w:rsidRPr="00000000">
        <w:rPr>
          <w:b w:val="0"/>
          <w:bCs w:val="0"/>
          <w:rtl w:val="0"/>
        </w:rPr>
        <w:t xml:space="preserve">). Sistem DRG bertujuan mengelompokkan pasien ke dalam kategori-kategori yang memiliki kemiripan klinis dan keseragaman biaya perawatan. CART merupakan metode statistik yang bekerja layaknya pohon keputusan, di mana data pasien dipilah secara bertahap berdasarkan variabel-variabel seperti diagnosis utama, tindakan prosedur, usia, dan kondisi penyakit penyerta. Proses pemilahan ini dilakukan untuk mengidentifikasi faktor-faktor yang paling signifikan dalam menjelaskan perbedaan biaya antar pasien. Dengan kemampuannya menyeimbangkan dua aspek penting, yaitu membentuk kelompok yang homogen dari sisi biaya sekaligus mempertahankan koherensi klinis, CART menjadi alat yang ideal dalam menyusun kelompok DRG yang akurat dan mencerminkan kompleksitas kasus yang ditangani. </w:t>
      </w:r>
    </w:p>
    <w:p w:rsidR="00000000" w:rsidDel="00000000" w:rsidP="00000000" w:rsidRDefault="00000000" w:rsidRPr="00000000" w14:paraId="000003F0">
      <w:pPr>
        <w:pStyle w:val="Heading5"/>
        <w:spacing w:line="240" w:lineRule="auto"/>
        <w:ind w:left="850.3937007874017" w:firstLine="0"/>
        <w:jc w:val="center"/>
        <w:rPr>
          <w:b w:val="0"/>
          <w:bCs w:val="0"/>
          <w:sz w:val="20"/>
          <w:szCs w:val="20"/>
        </w:rPr>
      </w:pPr>
      <w:bookmarkStart w:colFirst="0" w:colLast="0" w:name="_3og0hv7uwp3d" w:id="25"/>
      <w:bookmarkEnd w:id="25"/>
      <w:r w:rsidDel="00000000" w:rsidR="00000000" w:rsidRPr="00000000">
        <w:rPr>
          <w:sz w:val="20"/>
          <w:szCs w:val="20"/>
          <w:rtl w:val="0"/>
        </w:rPr>
        <w:t xml:space="preserve">Tabel 1.4. </w:t>
      </w:r>
      <w:r w:rsidDel="00000000" w:rsidR="00000000" w:rsidRPr="00000000">
        <w:rPr>
          <w:b w:val="0"/>
          <w:bCs w:val="0"/>
          <w:sz w:val="20"/>
          <w:szCs w:val="20"/>
          <w:rtl w:val="0"/>
        </w:rPr>
        <w:t xml:space="preserve">Deskripsi Pengelompokkan </w:t>
      </w:r>
      <w:r w:rsidDel="00000000" w:rsidR="00000000" w:rsidRPr="00000000">
        <w:rPr>
          <w:b w:val="0"/>
          <w:bCs w:val="0"/>
          <w:i w:val="1"/>
          <w:iCs w:val="1"/>
          <w:sz w:val="20"/>
          <w:szCs w:val="20"/>
          <w:rtl w:val="0"/>
        </w:rPr>
        <w:t xml:space="preserve">Complexity Level </w:t>
      </w:r>
      <w:r w:rsidDel="00000000" w:rsidR="00000000" w:rsidRPr="00000000">
        <w:rPr>
          <w:b w:val="0"/>
          <w:bCs w:val="0"/>
          <w:sz w:val="20"/>
          <w:szCs w:val="20"/>
          <w:rtl w:val="0"/>
        </w:rPr>
        <w:t xml:space="preserve"> (CL)</w:t>
      </w:r>
    </w:p>
    <w:tbl>
      <w:tblPr>
        <w:tblStyle w:val="Table5"/>
        <w:tblW w:w="81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6630"/>
        <w:tblGridChange w:id="0">
          <w:tblGrid>
            <w:gridCol w:w="1560"/>
            <w:gridCol w:w="6630"/>
          </w:tblGrid>
        </w:tblGridChange>
      </w:tblGrid>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1">
            <w:pPr>
              <w:widowControl w:val="0"/>
              <w:spacing w:line="240" w:lineRule="auto"/>
              <w:ind w:firstLine="0"/>
              <w:jc w:val="center"/>
              <w:rPr>
                <w:sz w:val="20"/>
                <w:szCs w:val="20"/>
              </w:rPr>
            </w:pPr>
            <w:r w:rsidDel="00000000" w:rsidR="00000000" w:rsidRPr="00000000">
              <w:rPr>
                <w:sz w:val="20"/>
                <w:szCs w:val="20"/>
                <w:rtl w:val="0"/>
              </w:rPr>
              <w:t xml:space="preserve">Kode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2">
            <w:pPr>
              <w:widowControl w:val="0"/>
              <w:spacing w:line="240" w:lineRule="auto"/>
              <w:jc w:val="center"/>
              <w:rPr>
                <w:sz w:val="20"/>
                <w:szCs w:val="20"/>
              </w:rPr>
            </w:pPr>
            <w:r w:rsidDel="00000000" w:rsidR="00000000" w:rsidRPr="00000000">
              <w:rPr>
                <w:sz w:val="20"/>
                <w:szCs w:val="20"/>
                <w:rtl w:val="0"/>
              </w:rPr>
              <w:t xml:space="preserve">Deskripsi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3">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4">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No CC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5">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6">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Mild CC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7">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8">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Moderate CC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9">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A">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Severe CC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B">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C">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Catastrophic CC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D">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E">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Merge CC (without CL)</w:t>
            </w:r>
          </w:p>
        </w:tc>
      </w:tr>
    </w:tbl>
    <w:p w:rsidR="00000000" w:rsidDel="00000000" w:rsidP="00000000" w:rsidRDefault="00000000" w:rsidRPr="00000000" w14:paraId="000003FF">
      <w:pPr>
        <w:spacing w:after="200" w:line="360" w:lineRule="auto"/>
        <w:ind w:left="850.3937007874017" w:firstLine="720"/>
        <w:jc w:val="both"/>
        <w:rPr>
          <w:sz w:val="20"/>
          <w:szCs w:val="20"/>
        </w:rPr>
      </w:pPr>
      <w:r w:rsidDel="00000000" w:rsidR="00000000" w:rsidRPr="00000000">
        <w:rPr>
          <w:rtl w:val="0"/>
        </w:rPr>
      </w:r>
    </w:p>
    <w:p w:rsidR="00000000" w:rsidDel="00000000" w:rsidP="00000000" w:rsidRDefault="00000000" w:rsidRPr="00000000" w14:paraId="00000400">
      <w:pPr>
        <w:ind w:left="0" w:firstLine="555"/>
        <w:rPr>
          <w:b w:val="0"/>
          <w:bCs w:val="0"/>
        </w:rPr>
      </w:pPr>
      <w:r w:rsidDel="00000000" w:rsidR="00000000" w:rsidRPr="00000000">
        <w:rPr>
          <w:b w:val="0"/>
          <w:bCs w:val="0"/>
          <w:rtl w:val="0"/>
        </w:rPr>
        <w:t xml:space="preserve">Dengan demikian, penentuan kode iDRG yang tepat sangat bergantung pada </w:t>
      </w:r>
      <w:r w:rsidDel="00000000" w:rsidR="00000000" w:rsidRPr="00000000">
        <w:rPr>
          <w:b w:val="0"/>
          <w:bCs w:val="0"/>
          <w:rtl w:val="0"/>
        </w:rPr>
        <w:t xml:space="preserve">pengodean</w:t>
      </w:r>
      <w:r w:rsidDel="00000000" w:rsidR="00000000" w:rsidRPr="00000000">
        <w:rPr>
          <w:b w:val="0"/>
          <w:bCs w:val="0"/>
          <w:rtl w:val="0"/>
        </w:rPr>
        <w:t xml:space="preserve"> diagnosis atau pengobatan dan/atau prosedur yang dilakukan oleh pemberi kode, berdasarkan dokumentasi medis yang lengkap dan akurat yang telah disusun oleh dokter di dalam rekam medis pasien.</w:t>
      </w:r>
    </w:p>
    <w:p w:rsidR="00000000" w:rsidDel="00000000" w:rsidP="00000000" w:rsidRDefault="00000000" w:rsidRPr="00000000" w14:paraId="00000401">
      <w:pPr>
        <w:spacing w:after="200" w:line="360" w:lineRule="auto"/>
        <w:ind w:left="850.3937007874017" w:firstLine="720"/>
        <w:jc w:val="both"/>
        <w:rPr>
          <w:sz w:val="20"/>
          <w:szCs w:val="20"/>
        </w:rPr>
      </w:pPr>
      <w:r w:rsidDel="00000000" w:rsidR="00000000" w:rsidRPr="00000000">
        <w:rPr>
          <w:rtl w:val="0"/>
        </w:rPr>
      </w:r>
    </w:p>
    <w:p w:rsidR="00000000" w:rsidDel="00000000" w:rsidP="00000000" w:rsidRDefault="00000000" w:rsidRPr="00000000" w14:paraId="00000402">
      <w:pPr>
        <w:spacing w:after="0" w:line="360" w:lineRule="auto"/>
        <w:ind w:left="0" w:firstLine="555"/>
        <w:jc w:val="both"/>
        <w:rPr>
          <w:b w:val="0"/>
          <w:bCs w:val="0"/>
        </w:rPr>
      </w:pPr>
      <w:r w:rsidDel="00000000" w:rsidR="00000000" w:rsidRPr="00000000">
        <w:rPr>
          <w:rtl w:val="0"/>
        </w:rPr>
      </w:r>
    </w:p>
    <w:p w:rsidR="00000000" w:rsidDel="00000000" w:rsidP="00000000" w:rsidRDefault="00000000" w:rsidRPr="00000000" w14:paraId="00000403">
      <w:pPr>
        <w:pStyle w:val="Heading1"/>
        <w:spacing w:line="360" w:lineRule="auto"/>
        <w:jc w:val="both"/>
        <w:rPr>
          <w:sz w:val="24"/>
          <w:szCs w:val="24"/>
        </w:rPr>
      </w:pPr>
      <w:bookmarkStart w:colFirst="0" w:colLast="0" w:name="_t4qlhf8elq15" w:id="26"/>
      <w:bookmarkEnd w:id="26"/>
      <w:r w:rsidDel="00000000" w:rsidR="00000000" w:rsidRPr="00000000">
        <w:br w:type="page"/>
      </w:r>
      <w:r w:rsidDel="00000000" w:rsidR="00000000" w:rsidRPr="00000000">
        <w:rPr>
          <w:rtl w:val="0"/>
        </w:rPr>
      </w:r>
    </w:p>
    <w:p w:rsidR="00000000" w:rsidDel="00000000" w:rsidP="00000000" w:rsidRDefault="00000000" w:rsidRPr="00000000" w14:paraId="00000404">
      <w:pPr>
        <w:pStyle w:val="Heading1"/>
        <w:spacing w:line="480" w:lineRule="auto"/>
        <w:ind w:left="0" w:firstLine="0"/>
        <w:jc w:val="center"/>
        <w:rPr>
          <w:sz w:val="24"/>
          <w:szCs w:val="24"/>
        </w:rPr>
      </w:pPr>
      <w:bookmarkStart w:colFirst="0" w:colLast="0" w:name="_y371uvi6lpo" w:id="27"/>
      <w:bookmarkEnd w:id="27"/>
      <w:r w:rsidDel="00000000" w:rsidR="00000000" w:rsidRPr="00000000">
        <w:rPr>
          <w:sz w:val="24"/>
          <w:szCs w:val="24"/>
          <w:rtl w:val="0"/>
        </w:rPr>
        <w:t xml:space="preserve">CHAPTER II </w:t>
      </w:r>
      <w:r w:rsidDel="00000000" w:rsidR="00000000" w:rsidRPr="00000000">
        <w:rPr>
          <w:sz w:val="24"/>
          <w:szCs w:val="24"/>
          <w:rtl w:val="0"/>
        </w:rPr>
        <w:t xml:space="preserve">KETENTUAN </w:t>
      </w:r>
      <w:r w:rsidDel="00000000" w:rsidR="00000000" w:rsidRPr="00000000">
        <w:rPr>
          <w:rtl w:val="0"/>
        </w:rPr>
        <w:t xml:space="preserve">UMUM</w:t>
      </w:r>
      <w:r w:rsidDel="00000000" w:rsidR="00000000" w:rsidRPr="00000000">
        <w:rPr>
          <w:sz w:val="24"/>
          <w:szCs w:val="24"/>
          <w:rtl w:val="0"/>
        </w:rPr>
        <w:t xml:space="preserve"> KODING iDRG</w:t>
      </w:r>
    </w:p>
    <w:p w:rsidR="00000000" w:rsidDel="00000000" w:rsidP="00000000" w:rsidRDefault="00000000" w:rsidRPr="00000000" w14:paraId="00000405">
      <w:pPr>
        <w:pStyle w:val="Heading2"/>
        <w:ind w:left="0" w:hanging="283.46456692913375"/>
        <w:rPr/>
      </w:pPr>
      <w:bookmarkStart w:colFirst="0" w:colLast="0" w:name="_brhfc64z79ww" w:id="28"/>
      <w:bookmarkEnd w:id="28"/>
      <w:r w:rsidDel="00000000" w:rsidR="00000000" w:rsidRPr="00000000">
        <w:rPr>
          <w:rtl w:val="0"/>
        </w:rPr>
        <w:t xml:space="preserve">2.1 Ketentuan Umum Pengkodean (</w:t>
      </w:r>
      <w:r w:rsidDel="00000000" w:rsidR="00000000" w:rsidRPr="00000000">
        <w:rPr>
          <w:i w:val="1"/>
          <w:iCs w:val="1"/>
          <w:rtl w:val="0"/>
        </w:rPr>
        <w:t xml:space="preserve">Coding</w:t>
      </w:r>
      <w:r w:rsidDel="00000000" w:rsidR="00000000" w:rsidRPr="00000000">
        <w:rPr>
          <w:rtl w:val="0"/>
        </w:rPr>
        <w:t xml:space="preserve">) iDRG</w:t>
      </w:r>
    </w:p>
    <w:p w:rsidR="00000000" w:rsidDel="00000000" w:rsidP="00000000" w:rsidRDefault="00000000" w:rsidRPr="00000000" w14:paraId="00000406">
      <w:pPr>
        <w:ind w:firstLine="720"/>
        <w:rPr>
          <w:b w:val="0"/>
          <w:bCs w:val="0"/>
        </w:rPr>
      </w:pPr>
      <w:r w:rsidDel="00000000" w:rsidR="00000000" w:rsidRPr="00000000">
        <w:rPr>
          <w:b w:val="0"/>
          <w:bCs w:val="0"/>
          <w:rtl w:val="0"/>
        </w:rPr>
        <w:t xml:space="preserve">Koding adalah kegiatan pemberian kode untuk diagnosis utama dan sekunder sesuai dengan ICD-10 Versi Tahun 2010 yang diterbitkan oleh WHO dan pemberian kode tindakan atau prosedur berdasarkan ICD-9-CM Versi Tahun 2010 dengan </w:t>
      </w:r>
      <w:r w:rsidDel="00000000" w:rsidR="00000000" w:rsidRPr="00000000">
        <w:rPr>
          <w:b w:val="0"/>
          <w:bCs w:val="0"/>
          <w:i w:val="1"/>
          <w:iCs w:val="1"/>
          <w:rtl w:val="0"/>
        </w:rPr>
        <w:t xml:space="preserve">Indonesian Modification</w:t>
      </w:r>
      <w:r w:rsidDel="00000000" w:rsidR="00000000" w:rsidRPr="00000000">
        <w:rPr>
          <w:b w:val="0"/>
          <w:bCs w:val="0"/>
          <w:rtl w:val="0"/>
        </w:rPr>
        <w:t xml:space="preserve"> (IM). Dalam pedoman ini, kedua ICD tersebut akan disingkat menjadi ICD-10-IM dan ICD-9-IM untuk penulisan selanjutnya. Koding merupakan elemen penting dalam sistem pembiayaan prospektif dimana koding menjadi salah satu penentu besaran biaya yang dibayarkan kepada FKRTL. </w:t>
      </w:r>
      <w:r w:rsidDel="00000000" w:rsidR="00000000" w:rsidRPr="00000000">
        <w:rPr>
          <w:b w:val="0"/>
          <w:bCs w:val="0"/>
          <w:rtl w:val="0"/>
        </w:rPr>
        <w:t xml:space="preserve">Sistem pengkodean yang digunakan dalam bidang kesehatan untuk mengklasifikasikan dan mencatat data terkait penyakit atau kematian adalah koding morbiditas atau koding mortalitas. Dalam aturan dan pedoman koding yang digunakan dalam iDRG ini mengacu pada aturan koding morbiditas. </w:t>
      </w:r>
      <w:r w:rsidDel="00000000" w:rsidR="00000000" w:rsidRPr="00000000">
        <w:rPr>
          <w:rtl w:val="0"/>
        </w:rPr>
      </w:r>
    </w:p>
    <w:p w:rsidR="00000000" w:rsidDel="00000000" w:rsidP="00000000" w:rsidRDefault="00000000" w:rsidRPr="00000000" w14:paraId="00000407">
      <w:pPr>
        <w:ind w:firstLine="720"/>
        <w:rPr>
          <w:b w:val="0"/>
          <w:bCs w:val="0"/>
        </w:rPr>
      </w:pPr>
      <w:r w:rsidDel="00000000" w:rsidR="00000000" w:rsidRPr="00000000">
        <w:rPr>
          <w:b w:val="0"/>
          <w:bCs w:val="0"/>
          <w:rtl w:val="0"/>
        </w:rPr>
        <w:t xml:space="preserve">Koding morbiditas pada iDRG adalah proses pemberian kode diagnosis penyakit berdasarkan diagnosis yang sudah ditetapkan dokter. Semua penyakit yang terdiagnosis wajib </w:t>
      </w:r>
      <w:r w:rsidDel="00000000" w:rsidR="00000000" w:rsidRPr="00000000">
        <w:rPr>
          <w:b w:val="0"/>
          <w:bCs w:val="0"/>
          <w:rtl w:val="0"/>
        </w:rPr>
        <w:t xml:space="preserve">dikodeka</w:t>
      </w:r>
      <w:r w:rsidDel="00000000" w:rsidR="00000000" w:rsidRPr="00000000">
        <w:rPr>
          <w:b w:val="0"/>
          <w:bCs w:val="0"/>
          <w:rtl w:val="0"/>
        </w:rPr>
        <w:t xml:space="preserve">n</w:t>
      </w:r>
      <w:r w:rsidDel="00000000" w:rsidR="00000000" w:rsidRPr="00000000">
        <w:rPr>
          <w:b w:val="0"/>
          <w:bCs w:val="0"/>
          <w:rtl w:val="0"/>
        </w:rPr>
        <w:t xml:space="preserve"> oleh pemberi kode sesuai dengan bukti penegakkan dan tatalaksana tanpa melihat status keluar pasien hidup atau meninggal serta sesuai dengan kaidah </w:t>
      </w:r>
      <w:r w:rsidDel="00000000" w:rsidR="00000000" w:rsidRPr="00000000">
        <w:rPr>
          <w:b w:val="0"/>
          <w:bCs w:val="0"/>
          <w:rtl w:val="0"/>
        </w:rPr>
        <w:t xml:space="preserve">pengodean</w:t>
      </w:r>
      <w:r w:rsidDel="00000000" w:rsidR="00000000" w:rsidRPr="00000000">
        <w:rPr>
          <w:b w:val="0"/>
          <w:bCs w:val="0"/>
          <w:rtl w:val="0"/>
        </w:rPr>
        <w:t xml:space="preserve"> yang diatur dalam ICD 10 2010 dengan </w:t>
      </w:r>
      <w:r w:rsidDel="00000000" w:rsidR="00000000" w:rsidRPr="00000000">
        <w:rPr>
          <w:b w:val="0"/>
          <w:bCs w:val="0"/>
          <w:i w:val="1"/>
          <w:iCs w:val="1"/>
          <w:rtl w:val="0"/>
        </w:rPr>
        <w:t xml:space="preserve">Indonesian Modification </w:t>
      </w:r>
      <w:r w:rsidDel="00000000" w:rsidR="00000000" w:rsidRPr="00000000">
        <w:rPr>
          <w:b w:val="0"/>
          <w:bCs w:val="0"/>
          <w:rtl w:val="0"/>
        </w:rPr>
        <w:t xml:space="preserve">(IM)</w:t>
      </w:r>
      <w:r w:rsidDel="00000000" w:rsidR="00000000" w:rsidRPr="00000000">
        <w:rPr>
          <w:b w:val="0"/>
          <w:bCs w:val="0"/>
          <w:rtl w:val="0"/>
        </w:rPr>
        <w:t xml:space="preserve">.  Sedangkan </w:t>
      </w:r>
      <w:r w:rsidDel="00000000" w:rsidR="00000000" w:rsidRPr="00000000">
        <w:rPr>
          <w:b w:val="0"/>
          <w:bCs w:val="0"/>
          <w:rtl w:val="0"/>
        </w:rPr>
        <w:t xml:space="preserve">koding mortalitas digunakan untuk menentukan penyebab kematian (</w:t>
      </w:r>
      <w:r w:rsidDel="00000000" w:rsidR="00000000" w:rsidRPr="00000000">
        <w:rPr>
          <w:b w:val="0"/>
          <w:bCs w:val="0"/>
          <w:i w:val="1"/>
          <w:iCs w:val="1"/>
          <w:rtl w:val="0"/>
        </w:rPr>
        <w:t xml:space="preserve">cause of death</w:t>
      </w:r>
      <w:r w:rsidDel="00000000" w:rsidR="00000000" w:rsidRPr="00000000">
        <w:rPr>
          <w:b w:val="0"/>
          <w:bCs w:val="0"/>
          <w:rtl w:val="0"/>
        </w:rPr>
        <w:t xml:space="preserve">) sehingga tidak digunakan dalam </w:t>
      </w:r>
      <w:r w:rsidDel="00000000" w:rsidR="00000000" w:rsidRPr="00000000">
        <w:rPr>
          <w:b w:val="0"/>
          <w:bCs w:val="0"/>
          <w:rtl w:val="0"/>
        </w:rPr>
        <w:t xml:space="preserve">pengodean</w:t>
      </w:r>
      <w:r w:rsidDel="00000000" w:rsidR="00000000" w:rsidRPr="00000000">
        <w:rPr>
          <w:b w:val="0"/>
          <w:bCs w:val="0"/>
          <w:rtl w:val="0"/>
        </w:rPr>
        <w:t xml:space="preserve"> iDRG.</w:t>
      </w:r>
      <w:r w:rsidDel="00000000" w:rsidR="00000000" w:rsidRPr="00000000">
        <w:rPr>
          <w:rtl w:val="0"/>
        </w:rPr>
      </w:r>
    </w:p>
    <w:p w:rsidR="00000000" w:rsidDel="00000000" w:rsidP="00000000" w:rsidRDefault="00000000" w:rsidRPr="00000000" w14:paraId="00000408">
      <w:pPr>
        <w:spacing w:after="0" w:line="360" w:lineRule="auto"/>
        <w:ind w:left="20" w:firstLine="700"/>
        <w:jc w:val="both"/>
        <w:rPr>
          <w:b w:val="0"/>
          <w:bCs w:val="0"/>
        </w:rPr>
      </w:pPr>
      <w:r w:rsidDel="00000000" w:rsidR="00000000" w:rsidRPr="00000000">
        <w:rPr>
          <w:b w:val="0"/>
          <w:bCs w:val="0"/>
          <w:rtl w:val="0"/>
        </w:rPr>
        <w:t xml:space="preserve">Sumber data untuk </w:t>
      </w:r>
      <w:r w:rsidDel="00000000" w:rsidR="00000000" w:rsidRPr="00000000">
        <w:rPr>
          <w:b w:val="0"/>
          <w:bCs w:val="0"/>
          <w:rtl w:val="0"/>
        </w:rPr>
        <w:t xml:space="preserve">pengodean</w:t>
      </w:r>
      <w:r w:rsidDel="00000000" w:rsidR="00000000" w:rsidRPr="00000000">
        <w:rPr>
          <w:b w:val="0"/>
          <w:bCs w:val="0"/>
          <w:rtl w:val="0"/>
        </w:rPr>
        <w:t xml:space="preserve"> iDRG berasal dari data diagnosis dan tindakan/prosedur yang terdokumentasi dalam rekam medis dan terangkum dalam </w:t>
      </w:r>
      <w:r w:rsidDel="00000000" w:rsidR="00000000" w:rsidRPr="00000000">
        <w:rPr>
          <w:b w:val="0"/>
          <w:bCs w:val="0"/>
          <w:i w:val="1"/>
          <w:iCs w:val="1"/>
          <w:rtl w:val="0"/>
        </w:rPr>
        <w:t xml:space="preserve">resume </w:t>
      </w:r>
      <w:r w:rsidDel="00000000" w:rsidR="00000000" w:rsidRPr="00000000">
        <w:rPr>
          <w:b w:val="0"/>
          <w:bCs w:val="0"/>
          <w:rtl w:val="0"/>
        </w:rPr>
        <w:t xml:space="preserve">medis. Ketepatan koding diagnosis dan tindakan/prosedur sangat berpengaruh terhadap hasil pengelompokkan (</w:t>
      </w:r>
      <w:r w:rsidDel="00000000" w:rsidR="00000000" w:rsidRPr="00000000">
        <w:rPr>
          <w:b w:val="0"/>
          <w:bCs w:val="0"/>
          <w:i w:val="1"/>
          <w:iCs w:val="1"/>
          <w:rtl w:val="0"/>
        </w:rPr>
        <w:t xml:space="preserve">grouper</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dalam aplikasi iDRG.</w:t>
      </w:r>
    </w:p>
    <w:p w:rsidR="00000000" w:rsidDel="00000000" w:rsidP="00000000" w:rsidRDefault="00000000" w:rsidRPr="00000000" w14:paraId="00000409">
      <w:pPr>
        <w:spacing w:after="0" w:line="360" w:lineRule="auto"/>
        <w:ind w:left="20" w:firstLine="700"/>
        <w:jc w:val="both"/>
        <w:rPr>
          <w:b w:val="0"/>
          <w:bCs w:val="0"/>
        </w:rPr>
      </w:pPr>
      <w:r w:rsidDel="00000000" w:rsidR="00000000" w:rsidRPr="00000000">
        <w:rPr>
          <w:b w:val="0"/>
          <w:bCs w:val="0"/>
          <w:rtl w:val="0"/>
        </w:rPr>
        <w:t xml:space="preserve">Beberapa diagnosis memerlukan dua kode sesuai sistem klasifikasi ganda (</w:t>
      </w:r>
      <w:r w:rsidDel="00000000" w:rsidR="00000000" w:rsidRPr="00000000">
        <w:rPr>
          <w:b w:val="0"/>
          <w:bCs w:val="0"/>
          <w:i w:val="1"/>
          <w:iCs w:val="1"/>
          <w:rtl w:val="0"/>
        </w:rPr>
        <w:t xml:space="preserve">dual classification </w:t>
      </w:r>
      <w:r w:rsidDel="00000000" w:rsidR="00000000" w:rsidRPr="00000000">
        <w:rPr>
          <w:b w:val="0"/>
          <w:bCs w:val="0"/>
          <w:rtl w:val="0"/>
        </w:rPr>
        <w:t xml:space="preserve">atau</w:t>
      </w:r>
      <w:r w:rsidDel="00000000" w:rsidR="00000000" w:rsidRPr="00000000">
        <w:rPr>
          <w:b w:val="0"/>
          <w:bCs w:val="0"/>
          <w:i w:val="1"/>
          <w:iCs w:val="1"/>
          <w:rtl w:val="0"/>
        </w:rPr>
        <w:t xml:space="preserve"> dagger-asterisk system</w:t>
      </w:r>
      <w:r w:rsidDel="00000000" w:rsidR="00000000" w:rsidRPr="00000000">
        <w:rPr>
          <w:b w:val="0"/>
          <w:bCs w:val="0"/>
          <w:rtl w:val="0"/>
        </w:rPr>
        <w:t xml:space="preserve">), kaidah koding dalam iDRG selalu gunakan kode </w:t>
      </w:r>
      <w:r w:rsidDel="00000000" w:rsidR="00000000" w:rsidRPr="00000000">
        <w:rPr>
          <w:b w:val="0"/>
          <w:bCs w:val="0"/>
          <w:i w:val="1"/>
          <w:iCs w:val="1"/>
          <w:rtl w:val="0"/>
        </w:rPr>
        <w:t xml:space="preserve">dagger</w:t>
      </w:r>
      <w:r w:rsidDel="00000000" w:rsidR="00000000" w:rsidRPr="00000000">
        <w:rPr>
          <w:b w:val="0"/>
          <w:bCs w:val="0"/>
          <w:rtl w:val="0"/>
        </w:rPr>
        <w:t xml:space="preserve"> sebagai diagnosis utama dan </w:t>
      </w:r>
      <w:r w:rsidDel="00000000" w:rsidR="00000000" w:rsidRPr="00000000">
        <w:rPr>
          <w:b w:val="0"/>
          <w:bCs w:val="0"/>
          <w:i w:val="1"/>
          <w:iCs w:val="1"/>
          <w:rtl w:val="0"/>
        </w:rPr>
        <w:t xml:space="preserve">asterisk</w:t>
      </w:r>
      <w:r w:rsidDel="00000000" w:rsidR="00000000" w:rsidRPr="00000000">
        <w:rPr>
          <w:b w:val="0"/>
          <w:bCs w:val="0"/>
          <w:rtl w:val="0"/>
        </w:rPr>
        <w:t xml:space="preserve"> sebagai diagnosis sekunder. Meskipun kedua posisi tersebut sama-sama tergolong sekunder, posisi </w:t>
      </w:r>
      <w:r w:rsidDel="00000000" w:rsidR="00000000" w:rsidRPr="00000000">
        <w:rPr>
          <w:b w:val="0"/>
          <w:bCs w:val="0"/>
          <w:i w:val="1"/>
          <w:iCs w:val="1"/>
          <w:rtl w:val="0"/>
        </w:rPr>
        <w:t xml:space="preserve">dagger</w:t>
      </w:r>
      <w:r w:rsidDel="00000000" w:rsidR="00000000" w:rsidRPr="00000000">
        <w:rPr>
          <w:b w:val="0"/>
          <w:bCs w:val="0"/>
          <w:rtl w:val="0"/>
        </w:rPr>
        <w:t xml:space="preserve"> tetap menjadi yang pertama dikodekan dan </w:t>
      </w:r>
      <w:r w:rsidDel="00000000" w:rsidR="00000000" w:rsidRPr="00000000">
        <w:rPr>
          <w:b w:val="0"/>
          <w:bCs w:val="0"/>
          <w:i w:val="1"/>
          <w:iCs w:val="1"/>
          <w:rtl w:val="0"/>
        </w:rPr>
        <w:t xml:space="preserve">asterisk</w:t>
      </w:r>
      <w:r w:rsidDel="00000000" w:rsidR="00000000" w:rsidRPr="00000000">
        <w:rPr>
          <w:b w:val="0"/>
          <w:bCs w:val="0"/>
          <w:rtl w:val="0"/>
        </w:rPr>
        <w:t xml:space="preserve"> setelahnya</w:t>
      </w:r>
      <w:r w:rsidDel="00000000" w:rsidR="00000000" w:rsidRPr="00000000">
        <w:rPr>
          <w:b w:val="0"/>
          <w:bCs w:val="0"/>
          <w:rtl w:val="0"/>
        </w:rPr>
        <w:t xml:space="preserve">. Dengan kata lain, prioritas pengodean diberikan kepada </w:t>
      </w:r>
      <w:r w:rsidDel="00000000" w:rsidR="00000000" w:rsidRPr="00000000">
        <w:rPr>
          <w:b w:val="0"/>
          <w:bCs w:val="0"/>
          <w:i w:val="1"/>
          <w:iCs w:val="1"/>
          <w:rtl w:val="0"/>
        </w:rPr>
        <w:t xml:space="preserve">dagger</w:t>
      </w:r>
      <w:r w:rsidDel="00000000" w:rsidR="00000000" w:rsidRPr="00000000">
        <w:rPr>
          <w:b w:val="0"/>
          <w:bCs w:val="0"/>
          <w:rtl w:val="0"/>
        </w:rPr>
        <w:t xml:space="preserve">, bukan pada </w:t>
      </w:r>
      <w:r w:rsidDel="00000000" w:rsidR="00000000" w:rsidRPr="00000000">
        <w:rPr>
          <w:b w:val="0"/>
          <w:bCs w:val="0"/>
          <w:i w:val="1"/>
          <w:iCs w:val="1"/>
          <w:rtl w:val="0"/>
        </w:rPr>
        <w:t xml:space="preserve">asterisk</w:t>
      </w:r>
      <w:r w:rsidDel="00000000" w:rsidR="00000000" w:rsidRPr="00000000">
        <w:rPr>
          <w:b w:val="0"/>
          <w:bCs w:val="0"/>
          <w:rtl w:val="0"/>
        </w:rPr>
        <w:t xml:space="preserve">.</w:t>
      </w:r>
      <w:r w:rsidDel="00000000" w:rsidR="00000000" w:rsidRPr="00000000">
        <w:rPr>
          <w:b w:val="0"/>
          <w:bCs w:val="0"/>
          <w:rtl w:val="0"/>
        </w:rPr>
        <w:t xml:space="preserve"> </w:t>
      </w:r>
    </w:p>
    <w:p w:rsidR="00000000" w:rsidDel="00000000" w:rsidP="00000000" w:rsidRDefault="00000000" w:rsidRPr="00000000" w14:paraId="0000040A">
      <w:pPr>
        <w:spacing w:after="0" w:line="360" w:lineRule="auto"/>
        <w:ind w:left="20" w:firstLine="700"/>
        <w:jc w:val="both"/>
        <w:rPr>
          <w:b w:val="0"/>
          <w:bCs w:val="0"/>
        </w:rPr>
      </w:pPr>
      <w:r w:rsidDel="00000000" w:rsidR="00000000" w:rsidRPr="00000000">
        <w:rPr>
          <w:rtl w:val="0"/>
        </w:rPr>
      </w:r>
    </w:p>
    <w:p w:rsidR="00000000" w:rsidDel="00000000" w:rsidP="00000000" w:rsidRDefault="00000000" w:rsidRPr="00000000" w14:paraId="0000040B">
      <w:pPr>
        <w:spacing w:after="0" w:line="360" w:lineRule="auto"/>
        <w:ind w:left="20" w:firstLine="700"/>
        <w:jc w:val="both"/>
        <w:rPr>
          <w:b w:val="0"/>
          <w:bCs w:val="0"/>
        </w:rPr>
      </w:pPr>
      <w:r w:rsidDel="00000000" w:rsidR="00000000" w:rsidRPr="00000000">
        <w:rPr>
          <w:rtl w:val="0"/>
        </w:rPr>
      </w:r>
    </w:p>
    <w:p w:rsidR="00000000" w:rsidDel="00000000" w:rsidP="00000000" w:rsidRDefault="00000000" w:rsidRPr="00000000" w14:paraId="0000040C">
      <w:pPr>
        <w:spacing w:after="0" w:line="360" w:lineRule="auto"/>
        <w:ind w:left="20" w:firstLine="700"/>
        <w:jc w:val="both"/>
        <w:rPr>
          <w:b w:val="0"/>
          <w:bCs w:val="0"/>
        </w:rPr>
      </w:pPr>
      <w:r w:rsidDel="00000000" w:rsidR="00000000" w:rsidRPr="00000000">
        <w:rPr>
          <w:rtl w:val="0"/>
        </w:rPr>
      </w:r>
    </w:p>
    <w:p w:rsidR="00000000" w:rsidDel="00000000" w:rsidP="00000000" w:rsidRDefault="00000000" w:rsidRPr="00000000" w14:paraId="0000040D">
      <w:pPr>
        <w:spacing w:after="0" w:line="360" w:lineRule="auto"/>
        <w:ind w:left="20" w:firstLine="700"/>
        <w:jc w:val="both"/>
        <w:rPr>
          <w:b w:val="0"/>
          <w:bCs w:val="0"/>
        </w:rPr>
      </w:pPr>
      <w:r w:rsidDel="00000000" w:rsidR="00000000" w:rsidRPr="00000000">
        <w:rPr>
          <w:rtl w:val="0"/>
        </w:rPr>
      </w:r>
    </w:p>
    <w:p w:rsidR="00000000" w:rsidDel="00000000" w:rsidP="00000000" w:rsidRDefault="00000000" w:rsidRPr="00000000" w14:paraId="0000040E">
      <w:pPr>
        <w:pStyle w:val="Heading5"/>
        <w:widowControl w:val="0"/>
        <w:spacing w:before="68" w:line="240" w:lineRule="auto"/>
        <w:ind w:left="420" w:right="-749.5275590551165" w:firstLine="0"/>
        <w:jc w:val="center"/>
        <w:rPr>
          <w:b w:val="0"/>
          <w:bCs w:val="0"/>
          <w:sz w:val="20"/>
          <w:szCs w:val="20"/>
        </w:rPr>
      </w:pPr>
      <w:bookmarkStart w:colFirst="0" w:colLast="0" w:name="_ajgysjdahg5l" w:id="29"/>
      <w:bookmarkEnd w:id="29"/>
      <w:r w:rsidDel="00000000" w:rsidR="00000000" w:rsidRPr="00000000">
        <w:rPr>
          <w:sz w:val="20"/>
          <w:szCs w:val="20"/>
          <w:rtl w:val="0"/>
        </w:rPr>
        <w:t xml:space="preserve">Tabel 2.1. </w:t>
      </w:r>
      <w:r w:rsidDel="00000000" w:rsidR="00000000" w:rsidRPr="00000000">
        <w:rPr>
          <w:b w:val="0"/>
          <w:bCs w:val="0"/>
          <w:sz w:val="20"/>
          <w:szCs w:val="20"/>
          <w:rtl w:val="0"/>
        </w:rPr>
        <w:t xml:space="preserve">Contoh Kasus Penetapan Diagnosis Utama</w:t>
      </w:r>
    </w:p>
    <w:tbl>
      <w:tblPr>
        <w:tblStyle w:val="Table6"/>
        <w:tblW w:w="8925.0" w:type="dxa"/>
        <w:jc w:val="left"/>
        <w:tblInd w:w="46.0000000000000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15"/>
        <w:gridCol w:w="3165"/>
        <w:gridCol w:w="4545"/>
        <w:tblGridChange w:id="0">
          <w:tblGrid>
            <w:gridCol w:w="1215"/>
            <w:gridCol w:w="3165"/>
            <w:gridCol w:w="4545"/>
          </w:tblGrid>
        </w:tblGridChange>
      </w:tblGrid>
      <w:tr>
        <w:trPr>
          <w:cantSplit w:val="0"/>
          <w:trHeight w:val="83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F">
            <w:pPr>
              <w:spacing w:line="240" w:lineRule="auto"/>
              <w:ind w:left="90" w:firstLine="0"/>
              <w:rPr>
                <w:sz w:val="20"/>
                <w:szCs w:val="20"/>
              </w:rPr>
            </w:pPr>
            <w:r w:rsidDel="00000000" w:rsidR="00000000" w:rsidRPr="00000000">
              <w:rPr>
                <w:sz w:val="20"/>
                <w:szCs w:val="20"/>
                <w:rtl w:val="0"/>
              </w:rPr>
              <w:t xml:space="preserve">Contoh 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0">
            <w:pPr>
              <w:spacing w:line="240" w:lineRule="auto"/>
              <w:ind w:left="180" w:right="165" w:firstLine="0"/>
              <w:rPr>
                <w:b w:val="0"/>
                <w:bCs w:val="0"/>
                <w:sz w:val="20"/>
                <w:szCs w:val="20"/>
              </w:rPr>
            </w:pPr>
            <w:r w:rsidDel="00000000" w:rsidR="00000000" w:rsidRPr="00000000">
              <w:rPr>
                <w:b w:val="0"/>
                <w:bCs w:val="0"/>
                <w:sz w:val="20"/>
                <w:szCs w:val="20"/>
                <w:rtl w:val="0"/>
              </w:rPr>
              <w:t xml:space="preserve">Pasien perempuan berusia 34 tahun menjalani perawatan untuk terapi kanker lidah. Pasien memiliki diagnosis </w:t>
            </w:r>
            <w:r w:rsidDel="00000000" w:rsidR="00000000" w:rsidRPr="00000000">
              <w:rPr>
                <w:b w:val="0"/>
                <w:bCs w:val="0"/>
                <w:i w:val="1"/>
                <w:iCs w:val="1"/>
                <w:sz w:val="20"/>
                <w:szCs w:val="20"/>
                <w:rtl w:val="0"/>
              </w:rPr>
              <w:t xml:space="preserve">malignant neoplasm of tongue</w:t>
            </w:r>
            <w:r w:rsidDel="00000000" w:rsidR="00000000" w:rsidRPr="00000000">
              <w:rPr>
                <w:b w:val="0"/>
                <w:bCs w:val="0"/>
                <w:sz w:val="20"/>
                <w:szCs w:val="20"/>
                <w:rtl w:val="0"/>
              </w:rPr>
              <w:t xml:space="preserve"> dan mendapatkan tindakan kemoterapi injeksi serta transfusi darah karena anemia akibat penyakit neoplastik.</w:t>
            </w:r>
            <w:r w:rsidDel="00000000" w:rsidR="00000000" w:rsidRPr="00000000">
              <w:rPr>
                <w:rtl w:val="0"/>
              </w:rPr>
            </w:r>
          </w:p>
        </w:tc>
      </w:tr>
      <w:tr>
        <w:trPr>
          <w:cantSplit w:val="0"/>
          <w:trHeight w:val="279"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2">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413">
            <w:pPr>
              <w:spacing w:line="240" w:lineRule="auto"/>
              <w:ind w:left="20" w:firstLine="0"/>
              <w:jc w:val="center"/>
              <w:rPr>
                <w:sz w:val="20"/>
                <w:szCs w:val="20"/>
              </w:rPr>
            </w:pPr>
            <w:r w:rsidDel="00000000" w:rsidR="00000000" w:rsidRPr="00000000">
              <w:rPr>
                <w:sz w:val="20"/>
                <w:szCs w:val="20"/>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414">
            <w:pPr>
              <w:spacing w:line="240" w:lineRule="auto"/>
              <w:ind w:left="0" w:firstLine="0"/>
              <w:jc w:val="center"/>
              <w:rPr>
                <w:sz w:val="20"/>
                <w:szCs w:val="20"/>
              </w:rPr>
            </w:pPr>
            <w:r w:rsidDel="00000000" w:rsidR="00000000" w:rsidRPr="00000000">
              <w:rPr>
                <w:sz w:val="20"/>
                <w:szCs w:val="20"/>
                <w:rtl w:val="0"/>
              </w:rPr>
              <w:t xml:space="preserve">Pengode</w:t>
            </w:r>
            <w:r w:rsidDel="00000000" w:rsidR="00000000" w:rsidRPr="00000000">
              <w:rPr>
                <w:sz w:val="20"/>
                <w:szCs w:val="20"/>
                <w:rtl w:val="0"/>
              </w:rPr>
              <w:t xml:space="preserve"> Menetapkan Kode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240" w:lineRule="auto"/>
              <w:ind w:left="90" w:firstLine="0"/>
              <w:rPr>
                <w:sz w:val="20"/>
                <w:szCs w:val="20"/>
              </w:rPr>
            </w:pPr>
            <w:r w:rsidDel="00000000" w:rsidR="00000000" w:rsidRPr="00000000">
              <w:rPr>
                <w:sz w:val="20"/>
                <w:szCs w:val="20"/>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240" w:lineRule="auto"/>
              <w:ind w:left="90" w:right="75" w:firstLine="0"/>
              <w:rPr>
                <w:b w:val="0"/>
                <w:bCs w:val="0"/>
                <w:sz w:val="20"/>
                <w:szCs w:val="20"/>
              </w:rPr>
            </w:pPr>
            <w:r w:rsidDel="00000000" w:rsidR="00000000" w:rsidRPr="00000000">
              <w:rPr>
                <w:b w:val="0"/>
                <w:bCs w:val="0"/>
                <w:sz w:val="20"/>
                <w:szCs w:val="20"/>
                <w:rtl w:val="0"/>
              </w:rPr>
              <w:t xml:space="preserve">Kemoterapi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240" w:lineRule="auto"/>
              <w:ind w:left="992.125984251968" w:right="75" w:hanging="855"/>
              <w:jc w:val="left"/>
              <w:rPr>
                <w:b w:val="0"/>
                <w:bCs w:val="0"/>
                <w:i w:val="1"/>
                <w:iCs w:val="1"/>
                <w:sz w:val="20"/>
                <w:szCs w:val="20"/>
              </w:rPr>
            </w:pPr>
            <w:r w:rsidDel="00000000" w:rsidR="00000000" w:rsidRPr="00000000">
              <w:rPr>
                <w:b w:val="0"/>
                <w:bCs w:val="0"/>
                <w:sz w:val="20"/>
                <w:szCs w:val="20"/>
                <w:rtl w:val="0"/>
              </w:rPr>
              <w:t xml:space="preserve">Z51.1    </w:t>
            </w:r>
            <w:r w:rsidDel="00000000" w:rsidR="00000000" w:rsidRPr="00000000">
              <w:rPr>
                <w:b w:val="0"/>
                <w:bCs w:val="0"/>
                <w:i w:val="1"/>
                <w:iCs w:val="1"/>
                <w:sz w:val="20"/>
                <w:szCs w:val="20"/>
                <w:rtl w:val="0"/>
              </w:rPr>
              <w:t xml:space="preserve">Chemotherapy session for neoplasm</w:t>
            </w:r>
          </w:p>
        </w:tc>
      </w:tr>
      <w:tr>
        <w:trPr>
          <w:cantSplit w:val="0"/>
          <w:trHeight w:val="55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240" w:lineRule="auto"/>
              <w:ind w:left="90" w:firstLine="0"/>
              <w:rPr>
                <w:sz w:val="20"/>
                <w:szCs w:val="20"/>
              </w:rPr>
            </w:pPr>
            <w:r w:rsidDel="00000000" w:rsidR="00000000" w:rsidRPr="00000000">
              <w:rPr>
                <w:sz w:val="20"/>
                <w:szCs w:val="20"/>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240" w:lineRule="auto"/>
              <w:ind w:left="90" w:right="165" w:firstLine="0"/>
              <w:rPr>
                <w:b w:val="0"/>
                <w:bCs w:val="0"/>
                <w:sz w:val="20"/>
                <w:szCs w:val="20"/>
              </w:rPr>
            </w:pPr>
            <w:r w:rsidDel="00000000" w:rsidR="00000000" w:rsidRPr="00000000">
              <w:rPr>
                <w:b w:val="0"/>
                <w:bCs w:val="0"/>
                <w:sz w:val="20"/>
                <w:szCs w:val="20"/>
                <w:rtl w:val="0"/>
              </w:rPr>
              <w:t xml:space="preserve">Ca lidah + anemia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240" w:lineRule="auto"/>
              <w:ind w:left="992.125984251968" w:right="165" w:hanging="855"/>
              <w:jc w:val="left"/>
              <w:rPr>
                <w:b w:val="0"/>
                <w:bCs w:val="0"/>
                <w:i w:val="1"/>
                <w:iCs w:val="1"/>
                <w:sz w:val="20"/>
                <w:szCs w:val="20"/>
              </w:rPr>
            </w:pPr>
            <w:r w:rsidDel="00000000" w:rsidR="00000000" w:rsidRPr="00000000">
              <w:rPr>
                <w:b w:val="0"/>
                <w:bCs w:val="0"/>
                <w:sz w:val="20"/>
                <w:szCs w:val="20"/>
                <w:rtl w:val="0"/>
              </w:rPr>
              <w:t xml:space="preserve">C02.9    </w:t>
            </w:r>
            <w:r w:rsidDel="00000000" w:rsidR="00000000" w:rsidRPr="00000000">
              <w:rPr>
                <w:b w:val="0"/>
                <w:bCs w:val="0"/>
                <w:i w:val="1"/>
                <w:iCs w:val="1"/>
                <w:sz w:val="20"/>
                <w:szCs w:val="20"/>
                <w:rtl w:val="0"/>
              </w:rPr>
              <w:t xml:space="preserve">Malignant neoplasm of tongue, unspecified</w:t>
            </w:r>
          </w:p>
          <w:p w:rsidR="00000000" w:rsidDel="00000000" w:rsidP="00000000" w:rsidRDefault="00000000" w:rsidRPr="00000000" w14:paraId="0000041B">
            <w:pPr>
              <w:spacing w:line="240" w:lineRule="auto"/>
              <w:ind w:left="992.125984251968" w:right="165" w:hanging="855"/>
              <w:jc w:val="left"/>
              <w:rPr>
                <w:b w:val="0"/>
                <w:bCs w:val="0"/>
                <w:i w:val="1"/>
                <w:iCs w:val="1"/>
                <w:sz w:val="20"/>
                <w:szCs w:val="20"/>
              </w:rPr>
            </w:pPr>
            <w:r w:rsidDel="00000000" w:rsidR="00000000" w:rsidRPr="00000000">
              <w:rPr>
                <w:b w:val="0"/>
                <w:bCs w:val="0"/>
                <w:sz w:val="20"/>
                <w:szCs w:val="20"/>
                <w:rtl w:val="0"/>
              </w:rPr>
              <w:t xml:space="preserve">D63.0*  </w:t>
            </w:r>
            <w:r w:rsidDel="00000000" w:rsidR="00000000" w:rsidRPr="00000000">
              <w:rPr>
                <w:b w:val="0"/>
                <w:bCs w:val="0"/>
                <w:i w:val="1"/>
                <w:iCs w:val="1"/>
                <w:sz w:val="20"/>
                <w:szCs w:val="20"/>
                <w:rtl w:val="0"/>
              </w:rPr>
              <w:t xml:space="preserve">Anaemia in neoplastic disease</w:t>
            </w:r>
          </w:p>
        </w:tc>
      </w:tr>
      <w:tr>
        <w:trPr>
          <w:cantSplit w:val="0"/>
          <w:trHeight w:val="55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240" w:lineRule="auto"/>
              <w:ind w:left="90" w:firstLine="0"/>
              <w:rPr>
                <w:sz w:val="20"/>
                <w:szCs w:val="20"/>
              </w:rPr>
            </w:pPr>
            <w:r w:rsidDel="00000000" w:rsidR="00000000" w:rsidRPr="00000000">
              <w:rPr>
                <w:sz w:val="20"/>
                <w:szCs w:val="20"/>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240" w:lineRule="auto"/>
              <w:ind w:left="90" w:right="165" w:firstLine="0"/>
              <w:rPr>
                <w:b w:val="0"/>
                <w:bCs w:val="0"/>
                <w:sz w:val="20"/>
                <w:szCs w:val="20"/>
              </w:rPr>
            </w:pPr>
            <w:r w:rsidDel="00000000" w:rsidR="00000000" w:rsidRPr="00000000">
              <w:rPr>
                <w:b w:val="0"/>
                <w:bCs w:val="0"/>
                <w:sz w:val="20"/>
                <w:szCs w:val="20"/>
                <w:rtl w:val="0"/>
              </w:rPr>
              <w:t xml:space="preserve">Kemo + Transfusi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240" w:lineRule="auto"/>
              <w:ind w:left="992.125984251968" w:right="165" w:hanging="855"/>
              <w:jc w:val="left"/>
              <w:rPr>
                <w:b w:val="0"/>
                <w:bCs w:val="0"/>
                <w:i w:val="1"/>
                <w:iCs w:val="1"/>
                <w:sz w:val="20"/>
                <w:szCs w:val="20"/>
              </w:rPr>
            </w:pPr>
            <w:r w:rsidDel="00000000" w:rsidR="00000000" w:rsidRPr="00000000">
              <w:rPr>
                <w:b w:val="0"/>
                <w:bCs w:val="0"/>
                <w:sz w:val="20"/>
                <w:szCs w:val="20"/>
                <w:rtl w:val="0"/>
              </w:rPr>
              <w:t xml:space="preserve">99.25     </w:t>
            </w:r>
            <w:r w:rsidDel="00000000" w:rsidR="00000000" w:rsidRPr="00000000">
              <w:rPr>
                <w:b w:val="0"/>
                <w:bCs w:val="0"/>
                <w:i w:val="1"/>
                <w:iCs w:val="1"/>
                <w:sz w:val="20"/>
                <w:szCs w:val="20"/>
                <w:rtl w:val="0"/>
              </w:rPr>
              <w:t xml:space="preserve">Injection or infusion of cancer chemotherapeutic substance</w:t>
            </w:r>
          </w:p>
          <w:p w:rsidR="00000000" w:rsidDel="00000000" w:rsidP="00000000" w:rsidRDefault="00000000" w:rsidRPr="00000000" w14:paraId="0000041F">
            <w:pPr>
              <w:spacing w:line="240" w:lineRule="auto"/>
              <w:ind w:left="992.125984251968" w:right="165" w:hanging="855"/>
              <w:jc w:val="left"/>
              <w:rPr>
                <w:b w:val="0"/>
                <w:bCs w:val="0"/>
                <w:i w:val="1"/>
                <w:iCs w:val="1"/>
                <w:sz w:val="20"/>
                <w:szCs w:val="20"/>
              </w:rPr>
            </w:pPr>
            <w:r w:rsidDel="00000000" w:rsidR="00000000" w:rsidRPr="00000000">
              <w:rPr>
                <w:b w:val="0"/>
                <w:bCs w:val="0"/>
                <w:sz w:val="20"/>
                <w:szCs w:val="20"/>
                <w:rtl w:val="0"/>
              </w:rPr>
              <w:t xml:space="preserve">99.04     </w:t>
            </w:r>
            <w:r w:rsidDel="00000000" w:rsidR="00000000" w:rsidRPr="00000000">
              <w:rPr>
                <w:b w:val="0"/>
                <w:bCs w:val="0"/>
                <w:i w:val="1"/>
                <w:iCs w:val="1"/>
                <w:sz w:val="20"/>
                <w:szCs w:val="20"/>
                <w:rtl w:val="0"/>
              </w:rPr>
              <w:t xml:space="preserve">Transfusion of packed cells</w:t>
            </w:r>
          </w:p>
        </w:tc>
      </w:tr>
    </w:tbl>
    <w:p w:rsidR="00000000" w:rsidDel="00000000" w:rsidP="00000000" w:rsidRDefault="00000000" w:rsidRPr="00000000" w14:paraId="00000420">
      <w:pPr>
        <w:pStyle w:val="Heading3"/>
        <w:tabs>
          <w:tab w:val="left" w:leader="none" w:pos="1134"/>
        </w:tabs>
        <w:spacing w:after="0" w:line="360" w:lineRule="auto"/>
        <w:ind w:left="0" w:firstLine="0"/>
        <w:jc w:val="both"/>
        <w:rPr/>
      </w:pPr>
      <w:bookmarkStart w:colFirst="0" w:colLast="0" w:name="_drcj2m59vtgd" w:id="30"/>
      <w:bookmarkEnd w:id="30"/>
      <w:r w:rsidDel="00000000" w:rsidR="00000000" w:rsidRPr="00000000">
        <w:rPr>
          <w:rtl w:val="0"/>
        </w:rPr>
      </w:r>
    </w:p>
    <w:p w:rsidR="00000000" w:rsidDel="00000000" w:rsidP="00000000" w:rsidRDefault="00000000" w:rsidRPr="00000000" w14:paraId="00000421">
      <w:pPr>
        <w:pStyle w:val="Heading3"/>
        <w:tabs>
          <w:tab w:val="left" w:leader="none" w:pos="1134"/>
        </w:tabs>
        <w:spacing w:after="0" w:line="360" w:lineRule="auto"/>
        <w:ind w:left="0" w:firstLine="0"/>
        <w:jc w:val="both"/>
        <w:rPr/>
      </w:pPr>
      <w:bookmarkStart w:colFirst="0" w:colLast="0" w:name="_cjnhjlynuhjy" w:id="31"/>
      <w:bookmarkEnd w:id="31"/>
      <w:r w:rsidDel="00000000" w:rsidR="00000000" w:rsidRPr="00000000">
        <w:rPr>
          <w:rtl w:val="0"/>
        </w:rPr>
        <w:t xml:space="preserve">2.1.1 Diagnosis Utama</w:t>
      </w:r>
    </w:p>
    <w:p w:rsidR="00000000" w:rsidDel="00000000" w:rsidP="00000000" w:rsidRDefault="00000000" w:rsidRPr="00000000" w14:paraId="00000422">
      <w:pPr>
        <w:tabs>
          <w:tab w:val="left" w:leader="none" w:pos="1134"/>
        </w:tabs>
        <w:spacing w:after="0" w:before="0" w:line="360" w:lineRule="auto"/>
        <w:ind w:left="570" w:firstLine="0"/>
        <w:jc w:val="both"/>
        <w:rPr>
          <w:b w:val="0"/>
          <w:bCs w:val="0"/>
        </w:rPr>
      </w:pPr>
      <w:r w:rsidDel="00000000" w:rsidR="00000000" w:rsidRPr="00000000">
        <w:rPr>
          <w:rtl w:val="0"/>
        </w:rPr>
        <w:tab/>
      </w:r>
      <w:r w:rsidDel="00000000" w:rsidR="00000000" w:rsidRPr="00000000">
        <w:rPr>
          <w:b w:val="0"/>
          <w:bCs w:val="0"/>
          <w:rtl w:val="0"/>
        </w:rPr>
        <w:t xml:space="preserve">Diagnosis utama</w:t>
      </w:r>
      <w:r w:rsidDel="00000000" w:rsidR="00000000" w:rsidRPr="00000000">
        <w:rPr>
          <w:b w:val="0"/>
          <w:bCs w:val="0"/>
          <w:rtl w:val="0"/>
        </w:rPr>
        <w:t xml:space="preserve"> adalah diagnosis yang ditegakkan oleh dokter pada akhir episode perawatan yang menyebabkan pasien mendapatkan perawatan atau pemeriksaan lebih lanjut. Jika terdapat lebih dari satu diagnosis, maka </w:t>
      </w:r>
      <w:r w:rsidDel="00000000" w:rsidR="00000000" w:rsidRPr="00000000">
        <w:rPr>
          <w:b w:val="0"/>
          <w:bCs w:val="0"/>
          <w:rtl w:val="0"/>
        </w:rPr>
        <w:t xml:space="preserve">diagnosis yang menggunakan sumber daya paling banyak akan dipilih sebagai diagnosis utama. </w:t>
      </w:r>
      <w:r w:rsidDel="00000000" w:rsidR="00000000" w:rsidRPr="00000000">
        <w:rPr>
          <w:b w:val="0"/>
          <w:bCs w:val="0"/>
          <w:rtl w:val="0"/>
        </w:rPr>
        <w:t xml:space="preserve">Jika tidak terdapat diagnosis yang ditegakkan pada akhir episode perawatan setelah dilakukan pemeriksaan berdasarkan standar pelayanan sesuai ketentuan yang berlaku, maka gejala utama, hasil pemeriksaan penunjang yang tidak normal, atau masalah lainnya ditetapkan menjadi diagnosis utama.</w:t>
      </w:r>
      <w:r w:rsidDel="00000000" w:rsidR="00000000" w:rsidRPr="00000000">
        <w:rPr>
          <w:rtl w:val="0"/>
        </w:rPr>
      </w:r>
    </w:p>
    <w:p w:rsidR="00000000" w:rsidDel="00000000" w:rsidP="00000000" w:rsidRDefault="00000000" w:rsidRPr="00000000" w14:paraId="00000423">
      <w:pPr>
        <w:pStyle w:val="Heading4"/>
        <w:tabs>
          <w:tab w:val="left" w:leader="none" w:pos="1134"/>
        </w:tabs>
        <w:spacing w:after="0" w:before="240" w:line="360" w:lineRule="auto"/>
        <w:ind w:left="566.9291338582675" w:firstLine="0"/>
        <w:jc w:val="both"/>
        <w:rPr/>
      </w:pPr>
      <w:bookmarkStart w:colFirst="0" w:colLast="0" w:name="_razuuu5kq09g" w:id="32"/>
      <w:bookmarkEnd w:id="32"/>
      <w:r w:rsidDel="00000000" w:rsidR="00000000" w:rsidRPr="00000000">
        <w:rPr>
          <w:rtl w:val="0"/>
        </w:rPr>
        <w:t xml:space="preserve">2.1.1.1 Elemen-elemen penting diagnosis utama</w:t>
      </w:r>
    </w:p>
    <w:p w:rsidR="00000000" w:rsidDel="00000000" w:rsidP="00000000" w:rsidRDefault="00000000" w:rsidRPr="00000000" w14:paraId="00000424">
      <w:pPr>
        <w:numPr>
          <w:ilvl w:val="0"/>
          <w:numId w:val="149"/>
        </w:numPr>
        <w:tabs>
          <w:tab w:val="left" w:leader="none" w:pos="1134"/>
        </w:tabs>
        <w:spacing w:after="200" w:before="0" w:line="240" w:lineRule="auto"/>
        <w:ind w:left="1700.7874015748032" w:hanging="360"/>
        <w:jc w:val="both"/>
        <w:rPr>
          <w:sz w:val="24"/>
          <w:szCs w:val="24"/>
        </w:rPr>
      </w:pPr>
      <w:r w:rsidDel="00000000" w:rsidR="00000000" w:rsidRPr="00000000">
        <w:rPr>
          <w:rtl w:val="0"/>
        </w:rPr>
        <w:t xml:space="preserve">Penentuan</w:t>
      </w:r>
      <w:r w:rsidDel="00000000" w:rsidR="00000000" w:rsidRPr="00000000">
        <w:rPr>
          <w:sz w:val="24"/>
          <w:szCs w:val="24"/>
          <w:rtl w:val="0"/>
        </w:rPr>
        <w:t xml:space="preserve"> Diagnosis Utama</w:t>
      </w:r>
    </w:p>
    <w:p w:rsidR="00000000" w:rsidDel="00000000" w:rsidP="00000000" w:rsidRDefault="00000000" w:rsidRPr="00000000" w14:paraId="00000425">
      <w:pPr>
        <w:tabs>
          <w:tab w:val="left" w:leader="none" w:pos="1134"/>
        </w:tabs>
        <w:spacing w:after="0" w:before="0" w:line="360" w:lineRule="auto"/>
        <w:ind w:left="1700.7874015748032" w:firstLine="0"/>
        <w:jc w:val="both"/>
        <w:rPr>
          <w:b w:val="0"/>
          <w:bCs w:val="0"/>
          <w:sz w:val="24"/>
          <w:szCs w:val="24"/>
        </w:rPr>
      </w:pPr>
      <w:r w:rsidDel="00000000" w:rsidR="00000000" w:rsidRPr="00000000">
        <w:rPr>
          <w:b w:val="0"/>
          <w:bCs w:val="0"/>
          <w:sz w:val="24"/>
          <w:szCs w:val="24"/>
          <w:rtl w:val="0"/>
        </w:rPr>
        <w:t xml:space="preserve">Dokter harus menetapkan satu diagnosis tunggal sebagai diagnosis utama, meskipun pasien memiliki beberapa diagnosis selama masa perawatan. Berikut ini adalah elemen penting dalam penentuan diagnosis utama:</w:t>
      </w:r>
    </w:p>
    <w:p w:rsidR="00000000" w:rsidDel="00000000" w:rsidP="00000000" w:rsidRDefault="00000000" w:rsidRPr="00000000" w14:paraId="00000426">
      <w:pPr>
        <w:numPr>
          <w:ilvl w:val="0"/>
          <w:numId w:val="83"/>
        </w:numPr>
        <w:tabs>
          <w:tab w:val="left" w:leader="none" w:pos="1134"/>
        </w:tabs>
        <w:spacing w:after="0" w:before="0" w:line="360" w:lineRule="auto"/>
        <w:ind w:left="1980" w:hanging="279.21259842519675"/>
        <w:jc w:val="both"/>
        <w:rPr>
          <w:sz w:val="24"/>
          <w:szCs w:val="24"/>
        </w:rPr>
      </w:pPr>
      <w:r w:rsidDel="00000000" w:rsidR="00000000" w:rsidRPr="00000000">
        <w:rPr>
          <w:sz w:val="24"/>
          <w:szCs w:val="24"/>
          <w:rtl w:val="0"/>
        </w:rPr>
        <w:t xml:space="preserve">Ditetapkan Setelah Perawatan Selesai</w:t>
      </w:r>
    </w:p>
    <w:p w:rsidR="00000000" w:rsidDel="00000000" w:rsidP="00000000" w:rsidRDefault="00000000" w:rsidRPr="00000000" w14:paraId="00000427">
      <w:pPr>
        <w:tabs>
          <w:tab w:val="left" w:leader="none" w:pos="1134"/>
        </w:tabs>
        <w:spacing w:after="0" w:before="0" w:line="360" w:lineRule="auto"/>
        <w:ind w:left="1984.251968503937" w:firstLine="0"/>
        <w:jc w:val="both"/>
        <w:rPr>
          <w:b w:val="0"/>
          <w:bCs w:val="0"/>
          <w:sz w:val="24"/>
          <w:szCs w:val="24"/>
        </w:rPr>
      </w:pPr>
      <w:r w:rsidDel="00000000" w:rsidR="00000000" w:rsidRPr="00000000">
        <w:rPr>
          <w:b w:val="0"/>
          <w:bCs w:val="0"/>
          <w:sz w:val="24"/>
          <w:szCs w:val="24"/>
          <w:rtl w:val="0"/>
        </w:rPr>
        <w:t xml:space="preserve">Diagnosis utama ditentukan setelah perawatan berakhir, berdasarkan diagnosis akhir yang dicatat dengan jelas, lengkap dan </w:t>
      </w:r>
      <w:r w:rsidDel="00000000" w:rsidR="00000000" w:rsidRPr="00000000">
        <w:rPr>
          <w:b w:val="0"/>
          <w:bCs w:val="0"/>
          <w:rtl w:val="0"/>
        </w:rPr>
        <w:t xml:space="preserve">spesifik</w:t>
      </w:r>
      <w:r w:rsidDel="00000000" w:rsidR="00000000" w:rsidRPr="00000000">
        <w:rPr>
          <w:b w:val="0"/>
          <w:bCs w:val="0"/>
          <w:sz w:val="24"/>
          <w:szCs w:val="24"/>
          <w:rtl w:val="0"/>
        </w:rPr>
        <w:t xml:space="preserve"> dalam rekam medis pasien.</w:t>
      </w:r>
    </w:p>
    <w:p w:rsidR="00000000" w:rsidDel="00000000" w:rsidP="00000000" w:rsidRDefault="00000000" w:rsidRPr="00000000" w14:paraId="00000428">
      <w:pPr>
        <w:numPr>
          <w:ilvl w:val="0"/>
          <w:numId w:val="83"/>
        </w:numPr>
        <w:tabs>
          <w:tab w:val="left" w:leader="none" w:pos="1134"/>
        </w:tabs>
        <w:spacing w:after="0" w:before="0" w:line="360" w:lineRule="auto"/>
        <w:ind w:left="1980" w:hanging="279.21259842519675"/>
        <w:jc w:val="both"/>
        <w:rPr>
          <w:sz w:val="24"/>
          <w:szCs w:val="24"/>
        </w:rPr>
      </w:pPr>
      <w:r w:rsidDel="00000000" w:rsidR="00000000" w:rsidRPr="00000000">
        <w:rPr>
          <w:sz w:val="24"/>
          <w:szCs w:val="24"/>
          <w:rtl w:val="0"/>
        </w:rPr>
        <w:t xml:space="preserve">Kondisi yang </w:t>
      </w:r>
      <w:r w:rsidDel="00000000" w:rsidR="00000000" w:rsidRPr="00000000">
        <w:rPr>
          <w:rtl w:val="0"/>
        </w:rPr>
        <w:t xml:space="preserve">Menjadi Sebab Utama Pasien Dirawat</w:t>
      </w:r>
      <w:r w:rsidDel="00000000" w:rsidR="00000000" w:rsidRPr="00000000">
        <w:rPr>
          <w:rtl w:val="0"/>
        </w:rPr>
      </w:r>
    </w:p>
    <w:p w:rsidR="00000000" w:rsidDel="00000000" w:rsidP="00000000" w:rsidRDefault="00000000" w:rsidRPr="00000000" w14:paraId="00000429">
      <w:pPr>
        <w:tabs>
          <w:tab w:val="left" w:leader="none" w:pos="1134"/>
        </w:tabs>
        <w:spacing w:after="0" w:before="0" w:line="360" w:lineRule="auto"/>
        <w:ind w:left="1984.251968503937" w:firstLine="0"/>
        <w:jc w:val="both"/>
        <w:rPr>
          <w:b w:val="0"/>
          <w:bCs w:val="0"/>
          <w:sz w:val="24"/>
          <w:szCs w:val="24"/>
        </w:rPr>
      </w:pPr>
      <w:r w:rsidDel="00000000" w:rsidR="00000000" w:rsidRPr="00000000">
        <w:rPr>
          <w:b w:val="0"/>
          <w:bCs w:val="0"/>
          <w:sz w:val="24"/>
          <w:szCs w:val="24"/>
          <w:rtl w:val="0"/>
        </w:rPr>
        <w:t xml:space="preserve">Diagnosis utama harus merujuk pada </w:t>
      </w:r>
      <w:r w:rsidDel="00000000" w:rsidR="00000000" w:rsidRPr="00000000">
        <w:rPr>
          <w:b w:val="0"/>
          <w:bCs w:val="0"/>
          <w:rtl w:val="0"/>
        </w:rPr>
        <w:t xml:space="preserve">kondisi atau keluhan</w:t>
      </w:r>
      <w:r w:rsidDel="00000000" w:rsidR="00000000" w:rsidRPr="00000000">
        <w:rPr>
          <w:b w:val="0"/>
          <w:bCs w:val="0"/>
          <w:sz w:val="24"/>
          <w:szCs w:val="24"/>
          <w:rtl w:val="0"/>
        </w:rPr>
        <w:t xml:space="preserve"> yang </w:t>
      </w:r>
      <w:r w:rsidDel="00000000" w:rsidR="00000000" w:rsidRPr="00000000">
        <w:rPr>
          <w:b w:val="0"/>
          <w:bCs w:val="0"/>
          <w:rtl w:val="0"/>
        </w:rPr>
        <w:t xml:space="preserve">menyebabkan</w:t>
      </w:r>
      <w:r w:rsidDel="00000000" w:rsidR="00000000" w:rsidRPr="00000000">
        <w:rPr>
          <w:b w:val="0"/>
          <w:bCs w:val="0"/>
          <w:rtl w:val="0"/>
        </w:rPr>
        <w:t xml:space="preserve"> pasien mendapatkan perawatan atau pemeriksaan lebih lanjut di rumah sakit </w:t>
      </w:r>
      <w:r w:rsidDel="00000000" w:rsidR="00000000" w:rsidRPr="00000000">
        <w:rPr>
          <w:b w:val="0"/>
          <w:bCs w:val="0"/>
          <w:sz w:val="24"/>
          <w:szCs w:val="24"/>
          <w:rtl w:val="0"/>
        </w:rPr>
        <w:t xml:space="preserve">bukan penyakit yang muncul selama perawatan.</w:t>
      </w:r>
      <w:r w:rsidDel="00000000" w:rsidR="00000000" w:rsidRPr="00000000">
        <w:rPr>
          <w:rtl w:val="0"/>
        </w:rPr>
      </w:r>
    </w:p>
    <w:p w:rsidR="00000000" w:rsidDel="00000000" w:rsidP="00000000" w:rsidRDefault="00000000" w:rsidRPr="00000000" w14:paraId="0000042A">
      <w:pPr>
        <w:tabs>
          <w:tab w:val="left" w:leader="none" w:pos="1134"/>
        </w:tabs>
        <w:spacing w:after="0" w:before="0" w:line="360" w:lineRule="auto"/>
        <w:ind w:left="1984.251968503937" w:firstLine="0"/>
        <w:jc w:val="both"/>
        <w:rPr>
          <w:b w:val="0"/>
          <w:bCs w:val="0"/>
          <w:sz w:val="24"/>
          <w:szCs w:val="24"/>
        </w:rPr>
      </w:pPr>
      <w:r w:rsidDel="00000000" w:rsidR="00000000" w:rsidRPr="00000000">
        <w:rPr>
          <w:b w:val="0"/>
          <w:bCs w:val="0"/>
          <w:sz w:val="24"/>
          <w:szCs w:val="24"/>
          <w:rtl w:val="0"/>
        </w:rPr>
        <w:t xml:space="preserve">Contoh:</w:t>
      </w:r>
      <w:r w:rsidDel="00000000" w:rsidR="00000000" w:rsidRPr="00000000">
        <w:rPr>
          <w:b w:val="0"/>
          <w:bCs w:val="0"/>
          <w:rtl w:val="0"/>
        </w:rPr>
        <w:t xml:space="preserve"> </w:t>
      </w:r>
      <w:r w:rsidDel="00000000" w:rsidR="00000000" w:rsidRPr="00000000">
        <w:rPr>
          <w:b w:val="0"/>
          <w:bCs w:val="0"/>
          <w:sz w:val="24"/>
          <w:szCs w:val="24"/>
          <w:rtl w:val="0"/>
        </w:rPr>
        <w:t xml:space="preserve">Pasien datang dengan </w:t>
      </w:r>
      <w:r w:rsidDel="00000000" w:rsidR="00000000" w:rsidRPr="00000000">
        <w:rPr>
          <w:b w:val="0"/>
          <w:bCs w:val="0"/>
          <w:rtl w:val="0"/>
        </w:rPr>
        <w:t xml:space="preserve">d</w:t>
      </w:r>
      <w:r w:rsidDel="00000000" w:rsidR="00000000" w:rsidRPr="00000000">
        <w:rPr>
          <w:b w:val="0"/>
          <w:bCs w:val="0"/>
          <w:sz w:val="24"/>
          <w:szCs w:val="24"/>
          <w:rtl w:val="0"/>
        </w:rPr>
        <w:t xml:space="preserve">iar</w:t>
      </w:r>
      <w:r w:rsidDel="00000000" w:rsidR="00000000" w:rsidRPr="00000000">
        <w:rPr>
          <w:b w:val="0"/>
          <w:bCs w:val="0"/>
          <w:rtl w:val="0"/>
        </w:rPr>
        <w:t xml:space="preserve">e dehidrasi berat dan ditegakkan diagnosa oleh dokter diare Amoeba dengan dehidrasi berat, ditengah perawatan terjadi infeksi plebitis pada tangan, maka plebitis tidak boleh dijadikan diagnosa utama.</w:t>
      </w:r>
      <w:r w:rsidDel="00000000" w:rsidR="00000000" w:rsidRPr="00000000">
        <w:rPr>
          <w:rtl w:val="0"/>
        </w:rPr>
      </w:r>
    </w:p>
    <w:p w:rsidR="00000000" w:rsidDel="00000000" w:rsidP="00000000" w:rsidRDefault="00000000" w:rsidRPr="00000000" w14:paraId="0000042B">
      <w:pPr>
        <w:numPr>
          <w:ilvl w:val="0"/>
          <w:numId w:val="83"/>
        </w:numPr>
        <w:tabs>
          <w:tab w:val="left" w:leader="none" w:pos="1134"/>
        </w:tabs>
        <w:spacing w:after="0" w:before="0" w:line="360" w:lineRule="auto"/>
        <w:ind w:left="1980" w:hanging="279.21259842519675"/>
        <w:jc w:val="both"/>
        <w:rPr>
          <w:sz w:val="24"/>
          <w:szCs w:val="24"/>
        </w:rPr>
      </w:pPr>
      <w:r w:rsidDel="00000000" w:rsidR="00000000" w:rsidRPr="00000000">
        <w:rPr>
          <w:sz w:val="24"/>
          <w:szCs w:val="24"/>
          <w:rtl w:val="0"/>
        </w:rPr>
        <w:t xml:space="preserve">Prioritas Penyakit yang Dirawat</w:t>
      </w:r>
      <w:r w:rsidDel="00000000" w:rsidR="00000000" w:rsidRPr="00000000">
        <w:rPr>
          <w:rtl w:val="0"/>
        </w:rPr>
      </w:r>
    </w:p>
    <w:p w:rsidR="00000000" w:rsidDel="00000000" w:rsidP="00000000" w:rsidRDefault="00000000" w:rsidRPr="00000000" w14:paraId="0000042C">
      <w:pPr>
        <w:tabs>
          <w:tab w:val="left" w:leader="none" w:pos="1134"/>
        </w:tabs>
        <w:spacing w:after="0" w:before="0" w:lineRule="auto"/>
        <w:ind w:left="1984.251968503937" w:firstLine="0"/>
        <w:rPr>
          <w:b w:val="0"/>
          <w:bCs w:val="0"/>
        </w:rPr>
      </w:pPr>
      <w:r w:rsidDel="00000000" w:rsidR="00000000" w:rsidRPr="00000000">
        <w:rPr>
          <w:b w:val="0"/>
          <w:bCs w:val="0"/>
          <w:rtl w:val="0"/>
        </w:rPr>
        <w:t xml:space="preserve">Jika pasien memiliki diagnosis lebih dari satu, maka dipilih diagnosis yang menjadi fokus utama perawatan. Jika perawatan ditujukan untuk beberapa diagnosis yang menjadi fokus utama perawatan, maka utamakan untuk memilih diagnosis  paling parah atau mengancam jiwa yang membutuhkan sumber daya terbesar.</w:t>
      </w:r>
    </w:p>
    <w:p w:rsidR="00000000" w:rsidDel="00000000" w:rsidP="00000000" w:rsidRDefault="00000000" w:rsidRPr="00000000" w14:paraId="0000042D">
      <w:pPr>
        <w:numPr>
          <w:ilvl w:val="0"/>
          <w:numId w:val="83"/>
        </w:numPr>
        <w:tabs>
          <w:tab w:val="left" w:leader="none" w:pos="1134"/>
        </w:tabs>
        <w:spacing w:after="0" w:before="0" w:line="360" w:lineRule="auto"/>
        <w:ind w:left="1980" w:hanging="279.21259842519675"/>
        <w:jc w:val="both"/>
        <w:rPr>
          <w:sz w:val="24"/>
          <w:szCs w:val="24"/>
        </w:rPr>
      </w:pPr>
      <w:r w:rsidDel="00000000" w:rsidR="00000000" w:rsidRPr="00000000">
        <w:rPr>
          <w:sz w:val="24"/>
          <w:szCs w:val="24"/>
          <w:rtl w:val="0"/>
        </w:rPr>
        <w:t xml:space="preserve">Jika </w:t>
      </w:r>
      <w:r w:rsidDel="00000000" w:rsidR="00000000" w:rsidRPr="00000000">
        <w:rPr>
          <w:rtl w:val="0"/>
        </w:rPr>
        <w:t xml:space="preserve">d</w:t>
      </w:r>
      <w:r w:rsidDel="00000000" w:rsidR="00000000" w:rsidRPr="00000000">
        <w:rPr>
          <w:sz w:val="24"/>
          <w:szCs w:val="24"/>
          <w:rtl w:val="0"/>
        </w:rPr>
        <w:t xml:space="preserve">iagnosis belum dapat ditegakkan sampai akhir episode perawatan</w:t>
      </w:r>
    </w:p>
    <w:p w:rsidR="00000000" w:rsidDel="00000000" w:rsidP="00000000" w:rsidRDefault="00000000" w:rsidRPr="00000000" w14:paraId="0000042E">
      <w:pPr>
        <w:tabs>
          <w:tab w:val="left" w:leader="none" w:pos="1134"/>
        </w:tabs>
        <w:spacing w:after="0" w:before="0" w:line="360" w:lineRule="auto"/>
        <w:ind w:left="1984.251968503937" w:firstLine="0"/>
        <w:jc w:val="both"/>
        <w:rPr>
          <w:b w:val="0"/>
          <w:bCs w:val="0"/>
          <w:sz w:val="24"/>
          <w:szCs w:val="24"/>
        </w:rPr>
      </w:pPr>
      <w:r w:rsidDel="00000000" w:rsidR="00000000" w:rsidRPr="00000000">
        <w:rPr>
          <w:b w:val="0"/>
          <w:bCs w:val="0"/>
          <w:sz w:val="24"/>
          <w:szCs w:val="24"/>
          <w:rtl w:val="0"/>
        </w:rPr>
        <w:t xml:space="preserve">Jika diagnosis belum dapat ditegakkan sampai akhir episode perawatan</w:t>
      </w:r>
      <w:r w:rsidDel="00000000" w:rsidR="00000000" w:rsidRPr="00000000">
        <w:rPr>
          <w:b w:val="0"/>
          <w:bCs w:val="0"/>
          <w:rtl w:val="0"/>
        </w:rPr>
        <w:t xml:space="preserve"> </w:t>
      </w:r>
      <w:r w:rsidDel="00000000" w:rsidR="00000000" w:rsidRPr="00000000">
        <w:rPr>
          <w:b w:val="0"/>
          <w:bCs w:val="0"/>
          <w:sz w:val="24"/>
          <w:szCs w:val="24"/>
          <w:rtl w:val="0"/>
        </w:rPr>
        <w:t xml:space="preserve">misalnya pasien pulih/ meninggal/ dirujuk tanpa </w:t>
      </w:r>
      <w:r w:rsidDel="00000000" w:rsidR="00000000" w:rsidRPr="00000000">
        <w:rPr>
          <w:b w:val="0"/>
          <w:bCs w:val="0"/>
          <w:rtl w:val="0"/>
        </w:rPr>
        <w:t xml:space="preserve">diagnosis yang dapat ditegakan setelah dilakukan tatalaksana medis</w:t>
      </w:r>
      <w:r w:rsidDel="00000000" w:rsidR="00000000" w:rsidRPr="00000000">
        <w:rPr>
          <w:b w:val="0"/>
          <w:bCs w:val="0"/>
          <w:sz w:val="24"/>
          <w:szCs w:val="24"/>
          <w:rtl w:val="0"/>
        </w:rPr>
        <w:t xml:space="preserve">, </w:t>
      </w:r>
      <w:r w:rsidDel="00000000" w:rsidR="00000000" w:rsidRPr="00000000">
        <w:rPr>
          <w:b w:val="0"/>
          <w:bCs w:val="0"/>
          <w:rtl w:val="0"/>
        </w:rPr>
        <w:t xml:space="preserve">maka yang dicatat adalah</w:t>
      </w:r>
      <w:r w:rsidDel="00000000" w:rsidR="00000000" w:rsidRPr="00000000">
        <w:rPr>
          <w:b w:val="0"/>
          <w:bCs w:val="0"/>
          <w:sz w:val="24"/>
          <w:szCs w:val="24"/>
          <w:rtl w:val="0"/>
        </w:rPr>
        <w:t xml:space="preserve">:</w:t>
      </w:r>
    </w:p>
    <w:p w:rsidR="00000000" w:rsidDel="00000000" w:rsidP="00000000" w:rsidRDefault="00000000" w:rsidRPr="00000000" w14:paraId="0000042F">
      <w:pPr>
        <w:numPr>
          <w:ilvl w:val="0"/>
          <w:numId w:val="14"/>
        </w:numPr>
        <w:tabs>
          <w:tab w:val="left" w:leader="none" w:pos="1134"/>
        </w:tabs>
        <w:spacing w:after="0" w:before="0" w:line="360" w:lineRule="auto"/>
        <w:ind w:left="2409.4488188976375" w:hanging="360"/>
        <w:rPr>
          <w:b w:val="0"/>
          <w:bCs w:val="0"/>
          <w:sz w:val="24"/>
          <w:szCs w:val="24"/>
        </w:rPr>
      </w:pPr>
      <w:r w:rsidDel="00000000" w:rsidR="00000000" w:rsidRPr="00000000">
        <w:rPr>
          <w:b w:val="0"/>
          <w:bCs w:val="0"/>
          <w:sz w:val="24"/>
          <w:szCs w:val="24"/>
          <w:rtl w:val="0"/>
        </w:rPr>
        <w:t xml:space="preserve">Gejala utama</w:t>
      </w:r>
      <w:r w:rsidDel="00000000" w:rsidR="00000000" w:rsidRPr="00000000">
        <w:rPr>
          <w:b w:val="0"/>
          <w:bCs w:val="0"/>
          <w:rtl w:val="0"/>
        </w:rPr>
        <w:t xml:space="preserve">, c</w:t>
      </w:r>
      <w:r w:rsidDel="00000000" w:rsidR="00000000" w:rsidRPr="00000000">
        <w:rPr>
          <w:b w:val="0"/>
          <w:bCs w:val="0"/>
          <w:sz w:val="24"/>
          <w:szCs w:val="24"/>
          <w:rtl w:val="0"/>
        </w:rPr>
        <w:t xml:space="preserve">ontoh: </w:t>
      </w:r>
      <w:r w:rsidDel="00000000" w:rsidR="00000000" w:rsidRPr="00000000">
        <w:rPr>
          <w:b w:val="0"/>
          <w:bCs w:val="0"/>
          <w:rtl w:val="0"/>
        </w:rPr>
        <w:t xml:space="preserve">“</w:t>
      </w:r>
      <w:r w:rsidDel="00000000" w:rsidR="00000000" w:rsidRPr="00000000">
        <w:rPr>
          <w:b w:val="0"/>
          <w:bCs w:val="0"/>
          <w:sz w:val="24"/>
          <w:szCs w:val="24"/>
          <w:rtl w:val="0"/>
        </w:rPr>
        <w:t xml:space="preserve">nyeri perut tanpa penyebab jelas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430">
      <w:pPr>
        <w:numPr>
          <w:ilvl w:val="0"/>
          <w:numId w:val="14"/>
        </w:numPr>
        <w:tabs>
          <w:tab w:val="left" w:leader="none" w:pos="1134"/>
        </w:tabs>
        <w:spacing w:after="0" w:before="0" w:line="360" w:lineRule="auto"/>
        <w:ind w:left="2409.4488188976375" w:hanging="360"/>
        <w:rPr>
          <w:b w:val="0"/>
          <w:bCs w:val="0"/>
          <w:sz w:val="24"/>
          <w:szCs w:val="24"/>
        </w:rPr>
      </w:pPr>
      <w:r w:rsidDel="00000000" w:rsidR="00000000" w:rsidRPr="00000000">
        <w:rPr>
          <w:b w:val="0"/>
          <w:bCs w:val="0"/>
          <w:sz w:val="24"/>
          <w:szCs w:val="24"/>
          <w:rtl w:val="0"/>
        </w:rPr>
        <w:t xml:space="preserve">Tanda klini</w:t>
      </w:r>
      <w:r w:rsidDel="00000000" w:rsidR="00000000" w:rsidRPr="00000000">
        <w:rPr>
          <w:b w:val="0"/>
          <w:bCs w:val="0"/>
          <w:rtl w:val="0"/>
        </w:rPr>
        <w:t xml:space="preserve">s, c</w:t>
      </w:r>
      <w:r w:rsidDel="00000000" w:rsidR="00000000" w:rsidRPr="00000000">
        <w:rPr>
          <w:b w:val="0"/>
          <w:bCs w:val="0"/>
          <w:sz w:val="24"/>
          <w:szCs w:val="24"/>
          <w:rtl w:val="0"/>
        </w:rPr>
        <w:t xml:space="preserve">ontoh: </w:t>
      </w:r>
      <w:r w:rsidDel="00000000" w:rsidR="00000000" w:rsidRPr="00000000">
        <w:rPr>
          <w:b w:val="0"/>
          <w:bCs w:val="0"/>
          <w:rtl w:val="0"/>
        </w:rPr>
        <w:t xml:space="preserve">“</w:t>
      </w:r>
      <w:r w:rsidDel="00000000" w:rsidR="00000000" w:rsidRPr="00000000">
        <w:rPr>
          <w:b w:val="0"/>
          <w:bCs w:val="0"/>
          <w:sz w:val="24"/>
          <w:szCs w:val="24"/>
          <w:rtl w:val="0"/>
        </w:rPr>
        <w:t xml:space="preserve">demam tinggi berkepanjangan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431">
      <w:pPr>
        <w:tabs>
          <w:tab w:val="left" w:leader="none" w:pos="1134"/>
        </w:tabs>
        <w:spacing w:after="0" w:before="0" w:line="240" w:lineRule="auto"/>
        <w:ind w:left="720" w:firstLine="0"/>
        <w:rPr>
          <w:b w:val="0"/>
          <w:bCs w:val="0"/>
        </w:rPr>
      </w:pPr>
      <w:r w:rsidDel="00000000" w:rsidR="00000000" w:rsidRPr="00000000">
        <w:rPr>
          <w:rtl w:val="0"/>
        </w:rPr>
      </w:r>
    </w:p>
    <w:p w:rsidR="00000000" w:rsidDel="00000000" w:rsidP="00000000" w:rsidRDefault="00000000" w:rsidRPr="00000000" w14:paraId="00000432">
      <w:pPr>
        <w:pStyle w:val="Heading5"/>
        <w:widowControl w:val="0"/>
        <w:spacing w:before="68" w:line="240" w:lineRule="auto"/>
        <w:ind w:left="420" w:right="-749.5275590551165" w:firstLine="0"/>
        <w:jc w:val="center"/>
        <w:rPr>
          <w:b w:val="0"/>
          <w:bCs w:val="0"/>
          <w:sz w:val="20"/>
          <w:szCs w:val="20"/>
        </w:rPr>
      </w:pPr>
      <w:bookmarkStart w:colFirst="0" w:colLast="0" w:name="_kylfsz60px7c" w:id="33"/>
      <w:bookmarkEnd w:id="33"/>
      <w:r w:rsidDel="00000000" w:rsidR="00000000" w:rsidRPr="00000000">
        <w:rPr>
          <w:sz w:val="20"/>
          <w:szCs w:val="20"/>
          <w:rtl w:val="0"/>
        </w:rPr>
        <w:t xml:space="preserve">Tabel 2.2. </w:t>
      </w:r>
      <w:r w:rsidDel="00000000" w:rsidR="00000000" w:rsidRPr="00000000">
        <w:rPr>
          <w:b w:val="0"/>
          <w:bCs w:val="0"/>
          <w:sz w:val="20"/>
          <w:szCs w:val="20"/>
          <w:rtl w:val="0"/>
        </w:rPr>
        <w:t xml:space="preserve">Contoh Kasus Penetapan Diagnosis Utama</w:t>
      </w:r>
    </w:p>
    <w:tbl>
      <w:tblPr>
        <w:tblStyle w:val="Table7"/>
        <w:tblW w:w="9362.0" w:type="dxa"/>
        <w:jc w:val="left"/>
        <w:tblInd w:w="43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21"/>
        <w:gridCol w:w="3973"/>
        <w:gridCol w:w="3968"/>
        <w:tblGridChange w:id="0">
          <w:tblGrid>
            <w:gridCol w:w="1421"/>
            <w:gridCol w:w="3973"/>
            <w:gridCol w:w="3968"/>
          </w:tblGrid>
        </w:tblGridChange>
      </w:tblGrid>
      <w:tr>
        <w:trPr>
          <w:cantSplit w:val="0"/>
          <w:trHeight w:val="83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3">
            <w:pPr>
              <w:spacing w:line="240" w:lineRule="auto"/>
              <w:ind w:left="90" w:firstLine="0"/>
              <w:rPr>
                <w:sz w:val="20"/>
                <w:szCs w:val="20"/>
              </w:rPr>
            </w:pPr>
            <w:r w:rsidDel="00000000" w:rsidR="00000000" w:rsidRPr="00000000">
              <w:rPr>
                <w:sz w:val="20"/>
                <w:szCs w:val="20"/>
                <w:rtl w:val="0"/>
              </w:rPr>
              <w:t xml:space="preserve">Contoh 2</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4">
            <w:pPr>
              <w:widowControl w:val="0"/>
              <w:spacing w:line="240" w:lineRule="auto"/>
              <w:ind w:left="122" w:right="120" w:firstLine="0"/>
              <w:rPr>
                <w:b w:val="0"/>
                <w:bCs w:val="0"/>
                <w:sz w:val="20"/>
                <w:szCs w:val="20"/>
              </w:rPr>
            </w:pPr>
            <w:r w:rsidDel="00000000" w:rsidR="00000000" w:rsidRPr="00000000">
              <w:rPr>
                <w:b w:val="0"/>
                <w:bCs w:val="0"/>
                <w:sz w:val="20"/>
                <w:szCs w:val="20"/>
                <w:rtl w:val="0"/>
              </w:rPr>
              <w:t xml:space="preserve">Pasien menderita penyakit diabetes mellitus tipe 2, hipertensi, dan hiperkolesterolemia, telah menjalani perawatan rutin dan berkelanjutan. Kali ini, pasien datang dengan gejala nyeri kepala yang berat. Dokter menemukan tekanan darah 200/140 mmHg. Pasien dirawat di rumah sakit dan dokter mendiagnosis </w:t>
            </w:r>
            <w:r w:rsidDel="00000000" w:rsidR="00000000" w:rsidRPr="00000000">
              <w:rPr>
                <w:b w:val="0"/>
                <w:bCs w:val="0"/>
                <w:i w:val="1"/>
                <w:iCs w:val="1"/>
                <w:sz w:val="20"/>
                <w:szCs w:val="20"/>
                <w:rtl w:val="0"/>
              </w:rPr>
              <w:t xml:space="preserve">Malignant Hypertension</w:t>
            </w:r>
            <w:r w:rsidDel="00000000" w:rsidR="00000000" w:rsidRPr="00000000">
              <w:rPr>
                <w:b w:val="0"/>
                <w:bCs w:val="0"/>
                <w:sz w:val="20"/>
                <w:szCs w:val="20"/>
                <w:rtl w:val="0"/>
              </w:rPr>
              <w:t xml:space="preserve">.</w:t>
            </w:r>
          </w:p>
        </w:tc>
      </w:tr>
      <w:tr>
        <w:trPr>
          <w:cantSplit w:val="0"/>
          <w:trHeight w:val="279"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line="276" w:lineRule="auto"/>
              <w:rPr/>
            </w:pPr>
            <w:r w:rsidDel="00000000" w:rsidR="00000000" w:rsidRPr="00000000">
              <w:rPr>
                <w:rtl w:val="0"/>
              </w:rPr>
            </w:r>
          </w:p>
        </w:tc>
        <w:tc>
          <w:tcPr>
            <w:tcBorders>
              <w:top w:color="000000" w:space="0" w:sz="4" w:val="single"/>
              <w:left w:color="000000" w:space="0" w:sz="4" w:val="single"/>
              <w:right w:color="000000" w:space="0" w:sz="4" w:val="single"/>
            </w:tcBorders>
            <w:shd w:fill="c9daf8" w:val="clear"/>
          </w:tcPr>
          <w:p w:rsidR="00000000" w:rsidDel="00000000" w:rsidP="00000000" w:rsidRDefault="00000000" w:rsidRPr="00000000" w14:paraId="00000437">
            <w:pPr>
              <w:spacing w:line="240" w:lineRule="auto"/>
              <w:ind w:firstLine="20"/>
              <w:jc w:val="center"/>
              <w:rPr>
                <w:sz w:val="20"/>
                <w:szCs w:val="20"/>
              </w:rPr>
            </w:pPr>
            <w:r w:rsidDel="00000000" w:rsidR="00000000" w:rsidRPr="00000000">
              <w:rPr>
                <w:sz w:val="20"/>
                <w:szCs w:val="20"/>
                <w:rtl w:val="0"/>
              </w:rPr>
              <w:t xml:space="preserve">Penulisan Diagnosis yang salah</w:t>
            </w:r>
          </w:p>
        </w:tc>
        <w:tc>
          <w:tcPr>
            <w:tcBorders>
              <w:top w:color="000000" w:space="0" w:sz="4" w:val="single"/>
              <w:left w:color="000000" w:space="0" w:sz="4" w:val="single"/>
            </w:tcBorders>
            <w:shd w:fill="c9daf8" w:val="clear"/>
          </w:tcPr>
          <w:p w:rsidR="00000000" w:rsidDel="00000000" w:rsidP="00000000" w:rsidRDefault="00000000" w:rsidRPr="00000000" w14:paraId="00000438">
            <w:pPr>
              <w:spacing w:line="240" w:lineRule="auto"/>
              <w:ind w:left="0" w:firstLine="0"/>
              <w:jc w:val="center"/>
              <w:rPr>
                <w:sz w:val="20"/>
                <w:szCs w:val="20"/>
              </w:rPr>
            </w:pPr>
            <w:r w:rsidDel="00000000" w:rsidR="00000000" w:rsidRPr="00000000">
              <w:rPr>
                <w:sz w:val="20"/>
                <w:szCs w:val="20"/>
                <w:rtl w:val="0"/>
              </w:rPr>
              <w:t xml:space="preserve">Penulisan Diagnosis yang benar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240" w:lineRule="auto"/>
              <w:ind w:left="90" w:firstLine="0"/>
              <w:rPr>
                <w:sz w:val="20"/>
                <w:szCs w:val="20"/>
              </w:rPr>
            </w:pPr>
            <w:r w:rsidDel="00000000" w:rsidR="00000000" w:rsidRPr="00000000">
              <w:rPr>
                <w:sz w:val="20"/>
                <w:szCs w:val="20"/>
                <w:rtl w:val="0"/>
              </w:rPr>
              <w:t xml:space="preserve">Diagnosis Utama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3A">
            <w:pPr>
              <w:spacing w:line="240" w:lineRule="auto"/>
              <w:ind w:left="122" w:firstLine="0"/>
              <w:rPr>
                <w:b w:val="0"/>
                <w:bCs w:val="0"/>
                <w:sz w:val="20"/>
                <w:szCs w:val="20"/>
              </w:rPr>
            </w:pPr>
            <w:r w:rsidDel="00000000" w:rsidR="00000000" w:rsidRPr="00000000">
              <w:rPr>
                <w:b w:val="0"/>
                <w:bCs w:val="0"/>
                <w:sz w:val="20"/>
                <w:szCs w:val="20"/>
                <w:rtl w:val="0"/>
              </w:rPr>
              <w:t xml:space="preserve">HT + DM + hiperkolesterolemia</w:t>
            </w:r>
          </w:p>
        </w:tc>
        <w:tc>
          <w:tcPr>
            <w:tcBorders>
              <w:left w:color="000000" w:space="0" w:sz="4" w:val="single"/>
              <w:bottom w:color="000000" w:space="0" w:sz="4" w:val="single"/>
            </w:tcBorders>
          </w:tcPr>
          <w:p w:rsidR="00000000" w:rsidDel="00000000" w:rsidP="00000000" w:rsidRDefault="00000000" w:rsidRPr="00000000" w14:paraId="0000043B">
            <w:pPr>
              <w:spacing w:line="240" w:lineRule="auto"/>
              <w:ind w:left="117" w:firstLine="0"/>
              <w:rPr>
                <w:b w:val="0"/>
                <w:bCs w:val="0"/>
                <w:i w:val="1"/>
                <w:iCs w:val="1"/>
                <w:sz w:val="20"/>
                <w:szCs w:val="20"/>
              </w:rPr>
            </w:pPr>
            <w:r w:rsidDel="00000000" w:rsidR="00000000" w:rsidRPr="00000000">
              <w:rPr>
                <w:b w:val="0"/>
                <w:bCs w:val="0"/>
                <w:i w:val="1"/>
                <w:iCs w:val="1"/>
                <w:sz w:val="20"/>
                <w:szCs w:val="20"/>
                <w:rtl w:val="0"/>
              </w:rPr>
              <w:t xml:space="preserve">Malignant Hypertension</w:t>
            </w:r>
          </w:p>
        </w:tc>
      </w:tr>
      <w:tr>
        <w:trPr>
          <w:cantSplit w:val="0"/>
          <w:trHeight w:val="55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240" w:lineRule="auto"/>
              <w:ind w:left="90" w:firstLine="0"/>
              <w:rPr>
                <w:sz w:val="20"/>
                <w:szCs w:val="20"/>
              </w:rPr>
            </w:pPr>
            <w:r w:rsidDel="00000000" w:rsidR="00000000" w:rsidRPr="00000000">
              <w:rPr>
                <w:sz w:val="20"/>
                <w:szCs w:val="20"/>
                <w:rtl w:val="0"/>
              </w:rPr>
              <w:t xml:space="preserve">Diagnosis Sekunder</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3D">
            <w:pPr>
              <w:spacing w:line="240" w:lineRule="auto"/>
              <w:ind w:left="122" w:firstLine="0"/>
              <w:rPr>
                <w:b w:val="0"/>
                <w:bCs w:val="0"/>
                <w:sz w:val="20"/>
                <w:szCs w:val="20"/>
              </w:rPr>
            </w:pPr>
            <w:r w:rsidDel="00000000" w:rsidR="00000000" w:rsidRPr="00000000">
              <w:rPr>
                <w:b w:val="0"/>
                <w:bCs w:val="0"/>
                <w:sz w:val="20"/>
                <w:szCs w:val="20"/>
                <w:rtl w:val="0"/>
              </w:rPr>
              <w:t xml:space="preserve">-</w:t>
            </w:r>
          </w:p>
        </w:tc>
        <w:tc>
          <w:tcPr>
            <w:tcBorders>
              <w:top w:color="000000" w:space="0" w:sz="4" w:val="single"/>
              <w:left w:color="000000" w:space="0" w:sz="4" w:val="single"/>
            </w:tcBorders>
          </w:tcPr>
          <w:p w:rsidR="00000000" w:rsidDel="00000000" w:rsidP="00000000" w:rsidRDefault="00000000" w:rsidRPr="00000000" w14:paraId="0000043E">
            <w:pPr>
              <w:spacing w:line="240" w:lineRule="auto"/>
              <w:ind w:left="117" w:firstLine="0"/>
              <w:rPr>
                <w:b w:val="0"/>
                <w:bCs w:val="0"/>
                <w:i w:val="1"/>
                <w:iCs w:val="1"/>
                <w:sz w:val="20"/>
                <w:szCs w:val="20"/>
              </w:rPr>
            </w:pPr>
            <w:r w:rsidDel="00000000" w:rsidR="00000000" w:rsidRPr="00000000">
              <w:rPr>
                <w:b w:val="0"/>
                <w:bCs w:val="0"/>
                <w:i w:val="1"/>
                <w:iCs w:val="1"/>
                <w:sz w:val="20"/>
                <w:szCs w:val="20"/>
                <w:rtl w:val="0"/>
              </w:rPr>
              <w:t xml:space="preserve">Diabetes mellitus type 2</w:t>
            </w:r>
          </w:p>
          <w:p w:rsidR="00000000" w:rsidDel="00000000" w:rsidP="00000000" w:rsidRDefault="00000000" w:rsidRPr="00000000" w14:paraId="0000043F">
            <w:pPr>
              <w:spacing w:line="240" w:lineRule="auto"/>
              <w:ind w:left="117" w:firstLine="0"/>
              <w:rPr>
                <w:b w:val="0"/>
                <w:bCs w:val="0"/>
                <w:sz w:val="20"/>
                <w:szCs w:val="20"/>
              </w:rPr>
            </w:pPr>
            <w:r w:rsidDel="00000000" w:rsidR="00000000" w:rsidRPr="00000000">
              <w:rPr>
                <w:b w:val="0"/>
                <w:bCs w:val="0"/>
                <w:i w:val="1"/>
                <w:iCs w:val="1"/>
                <w:sz w:val="20"/>
                <w:szCs w:val="20"/>
                <w:rtl w:val="0"/>
              </w:rPr>
              <w:t xml:space="preserve">Hypercholesterolemia</w:t>
            </w:r>
            <w:r w:rsidDel="00000000" w:rsidR="00000000" w:rsidRPr="00000000">
              <w:rPr>
                <w:b w:val="0"/>
                <w:bCs w:val="0"/>
                <w:sz w:val="20"/>
                <w:szCs w:val="20"/>
                <w:rtl w:val="0"/>
              </w:rPr>
              <w:t xml:space="preserve"> </w:t>
            </w:r>
          </w:p>
        </w:tc>
      </w:tr>
    </w:tbl>
    <w:p w:rsidR="00000000" w:rsidDel="00000000" w:rsidP="00000000" w:rsidRDefault="00000000" w:rsidRPr="00000000" w14:paraId="00000440">
      <w:pPr>
        <w:widowControl w:val="0"/>
        <w:spacing w:after="0" w:line="240" w:lineRule="auto"/>
        <w:ind w:left="0" w:firstLine="0"/>
        <w:rPr>
          <w:sz w:val="24"/>
          <w:szCs w:val="24"/>
        </w:rPr>
        <w:sectPr>
          <w:headerReference r:id="rId9" w:type="default"/>
          <w:headerReference r:id="rId10" w:type="first"/>
          <w:footerReference r:id="rId11" w:type="default"/>
          <w:footerReference r:id="rId12" w:type="first"/>
          <w:pgSz w:h="16838" w:w="11906" w:orient="portrait"/>
          <w:pgMar w:bottom="1440" w:top="1440" w:left="1440" w:right="1440" w:header="709" w:footer="709"/>
          <w:pgNumType w:start="0"/>
          <w:titlePg w:val="1"/>
        </w:sectPr>
      </w:pPr>
      <w:r w:rsidDel="00000000" w:rsidR="00000000" w:rsidRPr="00000000">
        <w:rPr>
          <w:rtl w:val="0"/>
        </w:rPr>
      </w:r>
    </w:p>
    <w:p w:rsidR="00000000" w:rsidDel="00000000" w:rsidP="00000000" w:rsidRDefault="00000000" w:rsidRPr="00000000" w14:paraId="00000441">
      <w:pPr>
        <w:tabs>
          <w:tab w:val="left" w:leader="none" w:pos="1134"/>
        </w:tabs>
        <w:spacing w:after="0" w:line="240" w:lineRule="auto"/>
        <w:ind w:left="2160" w:firstLine="0"/>
        <w:rPr/>
      </w:pPr>
      <w:r w:rsidDel="00000000" w:rsidR="00000000" w:rsidRPr="00000000">
        <w:rPr>
          <w:rtl w:val="0"/>
        </w:rPr>
      </w:r>
    </w:p>
    <w:p w:rsidR="00000000" w:rsidDel="00000000" w:rsidP="00000000" w:rsidRDefault="00000000" w:rsidRPr="00000000" w14:paraId="00000442">
      <w:pPr>
        <w:numPr>
          <w:ilvl w:val="0"/>
          <w:numId w:val="149"/>
        </w:numPr>
        <w:tabs>
          <w:tab w:val="left" w:leader="none" w:pos="1134"/>
        </w:tabs>
        <w:spacing w:after="200" w:line="240" w:lineRule="auto"/>
        <w:ind w:left="1133.858267716535" w:hanging="360"/>
        <w:rPr/>
      </w:pPr>
      <w:r w:rsidDel="00000000" w:rsidR="00000000" w:rsidRPr="00000000">
        <w:rPr>
          <w:rtl w:val="0"/>
        </w:rPr>
        <w:t xml:space="preserve">Penentuan Kode Diagnosis Utama</w:t>
      </w:r>
      <w:r w:rsidDel="00000000" w:rsidR="00000000" w:rsidRPr="00000000">
        <w:rPr>
          <w:rtl w:val="0"/>
        </w:rPr>
      </w:r>
    </w:p>
    <w:p w:rsidR="00000000" w:rsidDel="00000000" w:rsidP="00000000" w:rsidRDefault="00000000" w:rsidRPr="00000000" w14:paraId="00000443">
      <w:pPr>
        <w:tabs>
          <w:tab w:val="left" w:leader="none" w:pos="720"/>
        </w:tabs>
        <w:spacing w:after="0" w:before="0" w:line="360" w:lineRule="auto"/>
        <w:ind w:left="1133.858267716535" w:firstLine="566.9291338582682"/>
        <w:jc w:val="both"/>
        <w:rPr>
          <w:b w:val="0"/>
          <w:bCs w:val="0"/>
          <w:sz w:val="24"/>
          <w:szCs w:val="24"/>
        </w:rPr>
      </w:pPr>
      <w:r w:rsidDel="00000000" w:rsidR="00000000" w:rsidRPr="00000000">
        <w:rPr>
          <w:b w:val="0"/>
          <w:bCs w:val="0"/>
          <w:sz w:val="24"/>
          <w:szCs w:val="24"/>
          <w:rtl w:val="0"/>
        </w:rPr>
        <w:t xml:space="preserve">Saat menentukan kode diagnosis utama, cari kode yang sesuai dengan diagnosis utama yang telah ditulis oleh dokter pada </w:t>
      </w:r>
      <w:r w:rsidDel="00000000" w:rsidR="00000000" w:rsidRPr="00000000">
        <w:rPr>
          <w:b w:val="0"/>
          <w:bCs w:val="0"/>
          <w:i w:val="1"/>
          <w:iCs w:val="1"/>
          <w:sz w:val="24"/>
          <w:szCs w:val="24"/>
          <w:rtl w:val="0"/>
        </w:rPr>
        <w:t xml:space="preserve">Resume Medis</w:t>
      </w:r>
      <w:r w:rsidDel="00000000" w:rsidR="00000000" w:rsidRPr="00000000">
        <w:rPr>
          <w:b w:val="0"/>
          <w:bCs w:val="0"/>
          <w:sz w:val="24"/>
          <w:szCs w:val="24"/>
          <w:rtl w:val="0"/>
        </w:rPr>
        <w:t xml:space="preserve"> (ringkasan pulang) menggunakan ICD-10-IM. Jika diagnosis utama yang telah ditulis oleh dokter tidak sesuai dengan ketentuan</w:t>
      </w:r>
      <w:r w:rsidDel="00000000" w:rsidR="00000000" w:rsidRPr="00000000">
        <w:rPr>
          <w:b w:val="0"/>
          <w:bCs w:val="0"/>
          <w:rtl w:val="0"/>
        </w:rPr>
        <w:t xml:space="preserve"> yang berlaku, </w:t>
      </w:r>
      <w:r w:rsidDel="00000000" w:rsidR="00000000" w:rsidRPr="00000000">
        <w:rPr>
          <w:b w:val="0"/>
          <w:bCs w:val="0"/>
          <w:sz w:val="24"/>
          <w:szCs w:val="24"/>
          <w:rtl w:val="0"/>
        </w:rPr>
        <w:t xml:space="preserve">misalnya mencantumkan lebih dari satu diagnosis utama atau mencantumkan diagnos</w:t>
      </w:r>
      <w:r w:rsidDel="00000000" w:rsidR="00000000" w:rsidRPr="00000000">
        <w:rPr>
          <w:b w:val="0"/>
          <w:bCs w:val="0"/>
          <w:rtl w:val="0"/>
        </w:rPr>
        <w:t xml:space="preserve">is</w:t>
      </w:r>
      <w:r w:rsidDel="00000000" w:rsidR="00000000" w:rsidRPr="00000000">
        <w:rPr>
          <w:b w:val="0"/>
          <w:bCs w:val="0"/>
          <w:sz w:val="24"/>
          <w:szCs w:val="24"/>
          <w:rtl w:val="0"/>
        </w:rPr>
        <w:t xml:space="preserve"> sekunder di kolom diagnos</w:t>
      </w:r>
      <w:r w:rsidDel="00000000" w:rsidR="00000000" w:rsidRPr="00000000">
        <w:rPr>
          <w:b w:val="0"/>
          <w:bCs w:val="0"/>
          <w:rtl w:val="0"/>
        </w:rPr>
        <w:t xml:space="preserve">is</w:t>
      </w:r>
      <w:r w:rsidDel="00000000" w:rsidR="00000000" w:rsidRPr="00000000">
        <w:rPr>
          <w:b w:val="0"/>
          <w:bCs w:val="0"/>
          <w:sz w:val="24"/>
          <w:szCs w:val="24"/>
          <w:rtl w:val="0"/>
        </w:rPr>
        <w:t xml:space="preserve"> utama, maka pe</w:t>
      </w:r>
      <w:r w:rsidDel="00000000" w:rsidR="00000000" w:rsidRPr="00000000">
        <w:rPr>
          <w:b w:val="0"/>
          <w:bCs w:val="0"/>
          <w:rtl w:val="0"/>
        </w:rPr>
        <w:t xml:space="preserve">mberi kode</w:t>
      </w:r>
      <w:r w:rsidDel="00000000" w:rsidR="00000000" w:rsidRPr="00000000">
        <w:rPr>
          <w:b w:val="0"/>
          <w:bCs w:val="0"/>
          <w:sz w:val="24"/>
          <w:szCs w:val="24"/>
          <w:rtl w:val="0"/>
        </w:rPr>
        <w:t xml:space="preserve"> harus </w:t>
      </w:r>
      <w:r w:rsidDel="00000000" w:rsidR="00000000" w:rsidRPr="00000000">
        <w:rPr>
          <w:b w:val="0"/>
          <w:bCs w:val="0"/>
          <w:rtl w:val="0"/>
        </w:rPr>
        <w:t xml:space="preserve">melakukan konfirmasi</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langsung dengan dokter.</w:t>
      </w:r>
    </w:p>
    <w:p w:rsidR="00000000" w:rsidDel="00000000" w:rsidP="00000000" w:rsidRDefault="00000000" w:rsidRPr="00000000" w14:paraId="00000444">
      <w:pPr>
        <w:tabs>
          <w:tab w:val="left" w:leader="none" w:pos="705"/>
        </w:tabs>
        <w:spacing w:after="0" w:before="0" w:line="360" w:lineRule="auto"/>
        <w:ind w:left="1133.858267716535" w:firstLine="555"/>
        <w:jc w:val="both"/>
        <w:rPr>
          <w:b w:val="0"/>
          <w:bCs w:val="0"/>
        </w:rPr>
      </w:pPr>
      <w:r w:rsidDel="00000000" w:rsidR="00000000" w:rsidRPr="00000000">
        <w:rPr>
          <w:b w:val="0"/>
          <w:bCs w:val="0"/>
          <w:sz w:val="24"/>
          <w:szCs w:val="24"/>
          <w:rtl w:val="0"/>
        </w:rPr>
        <w:t xml:space="preserve">Jika diagnosis utama tidak </w:t>
      </w:r>
      <w:r w:rsidDel="00000000" w:rsidR="00000000" w:rsidRPr="00000000">
        <w:rPr>
          <w:b w:val="0"/>
          <w:bCs w:val="0"/>
          <w:rtl w:val="0"/>
        </w:rPr>
        <w:t xml:space="preserve">didokumentasikan secara spesifik</w:t>
      </w:r>
      <w:r w:rsidDel="00000000" w:rsidR="00000000" w:rsidRPr="00000000">
        <w:rPr>
          <w:b w:val="0"/>
          <w:bCs w:val="0"/>
          <w:sz w:val="24"/>
          <w:szCs w:val="24"/>
          <w:rtl w:val="0"/>
        </w:rPr>
        <w:t xml:space="preserve"> atau tidak </w:t>
      </w:r>
      <w:r w:rsidDel="00000000" w:rsidR="00000000" w:rsidRPr="00000000">
        <w:rPr>
          <w:b w:val="0"/>
          <w:bCs w:val="0"/>
          <w:sz w:val="24"/>
          <w:szCs w:val="24"/>
          <w:rtl w:val="0"/>
        </w:rPr>
        <w:t xml:space="preserve">mencerminkan</w:t>
      </w:r>
      <w:r w:rsidDel="00000000" w:rsidR="00000000" w:rsidRPr="00000000">
        <w:rPr>
          <w:b w:val="0"/>
          <w:bCs w:val="0"/>
          <w:sz w:val="24"/>
          <w:szCs w:val="24"/>
          <w:rtl w:val="0"/>
        </w:rPr>
        <w:t xml:space="preserve"> karakteristik pasien, </w:t>
      </w:r>
      <w:r w:rsidDel="00000000" w:rsidR="00000000" w:rsidRPr="00000000">
        <w:rPr>
          <w:b w:val="0"/>
          <w:bCs w:val="0"/>
          <w:rtl w:val="0"/>
        </w:rPr>
        <w:t xml:space="preserve">pemberi kode</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mempertimbangkan</w:t>
      </w:r>
      <w:r w:rsidDel="00000000" w:rsidR="00000000" w:rsidRPr="00000000">
        <w:rPr>
          <w:b w:val="0"/>
          <w:bCs w:val="0"/>
          <w:sz w:val="24"/>
          <w:szCs w:val="24"/>
          <w:rtl w:val="0"/>
        </w:rPr>
        <w:t xml:space="preserve"> data spesifik pasien seperti jenis kelamin, usia, status kehamilan, persalinan, atau pasca persalinan untuk memperjelas kode. Contoh: Jika diagnosis utama adalah </w:t>
      </w:r>
      <w:r w:rsidDel="00000000" w:rsidR="00000000" w:rsidRPr="00000000">
        <w:rPr>
          <w:b w:val="0"/>
          <w:bCs w:val="0"/>
          <w:rtl w:val="0"/>
        </w:rPr>
        <w:t xml:space="preserve">“</w:t>
      </w:r>
      <w:r w:rsidDel="00000000" w:rsidR="00000000" w:rsidRPr="00000000">
        <w:rPr>
          <w:b w:val="0"/>
          <w:bCs w:val="0"/>
          <w:sz w:val="24"/>
          <w:szCs w:val="24"/>
          <w:rtl w:val="0"/>
        </w:rPr>
        <w:t xml:space="preserve">hipertensi</w:t>
      </w:r>
      <w:r w:rsidDel="00000000" w:rsidR="00000000" w:rsidRPr="00000000">
        <w:rPr>
          <w:b w:val="0"/>
          <w:bCs w:val="0"/>
          <w:rtl w:val="0"/>
        </w:rPr>
        <w:t xml:space="preserve">”</w:t>
      </w:r>
      <w:r w:rsidDel="00000000" w:rsidR="00000000" w:rsidRPr="00000000">
        <w:rPr>
          <w:b w:val="0"/>
          <w:bCs w:val="0"/>
          <w:sz w:val="24"/>
          <w:szCs w:val="24"/>
          <w:rtl w:val="0"/>
        </w:rPr>
        <w:t xml:space="preserve"> pada ibu hamil, gunakan kode O10.-</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Pre-existing hypertension complicating pregnancy, childbirth and the puerperium</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445">
      <w:pPr>
        <w:tabs>
          <w:tab w:val="left" w:leader="none" w:pos="705"/>
        </w:tabs>
        <w:spacing w:after="0" w:before="0" w:line="360" w:lineRule="auto"/>
        <w:ind w:left="1133.858267716535" w:firstLine="555"/>
        <w:jc w:val="both"/>
        <w:rPr>
          <w:b w:val="0"/>
          <w:bCs w:val="0"/>
          <w:sz w:val="24"/>
          <w:szCs w:val="24"/>
        </w:rPr>
      </w:pPr>
      <w:r w:rsidDel="00000000" w:rsidR="00000000" w:rsidRPr="00000000">
        <w:rPr>
          <w:b w:val="0"/>
          <w:bCs w:val="0"/>
          <w:sz w:val="24"/>
          <w:szCs w:val="24"/>
          <w:rtl w:val="0"/>
        </w:rPr>
        <w:t xml:space="preserve">Beberapa diagnosis memerlukan dua kode sesuai sistem klasifikasi ganda (</w:t>
      </w:r>
      <w:r w:rsidDel="00000000" w:rsidR="00000000" w:rsidRPr="00000000">
        <w:rPr>
          <w:b w:val="0"/>
          <w:bCs w:val="0"/>
          <w:i w:val="1"/>
          <w:iCs w:val="1"/>
          <w:sz w:val="24"/>
          <w:szCs w:val="24"/>
          <w:rtl w:val="0"/>
        </w:rPr>
        <w:t xml:space="preserve">dual classification atau dagger-asterisk system</w:t>
      </w:r>
      <w:r w:rsidDel="00000000" w:rsidR="00000000" w:rsidRPr="00000000">
        <w:rPr>
          <w:b w:val="0"/>
          <w:bCs w:val="0"/>
          <w:sz w:val="24"/>
          <w:szCs w:val="24"/>
          <w:rtl w:val="0"/>
        </w:rPr>
        <w:t xml:space="preserve"> ).</w:t>
      </w:r>
    </w:p>
    <w:p w:rsidR="00000000" w:rsidDel="00000000" w:rsidP="00000000" w:rsidRDefault="00000000" w:rsidRPr="00000000" w14:paraId="00000446">
      <w:pPr>
        <w:tabs>
          <w:tab w:val="left" w:leader="none" w:pos="1134"/>
        </w:tabs>
        <w:spacing w:after="0" w:before="0" w:line="360" w:lineRule="auto"/>
        <w:ind w:firstLine="1133.858267716535"/>
        <w:jc w:val="both"/>
        <w:rPr>
          <w:b w:val="0"/>
          <w:bCs w:val="0"/>
          <w:sz w:val="24"/>
          <w:szCs w:val="24"/>
        </w:rPr>
      </w:pPr>
      <w:r w:rsidDel="00000000" w:rsidR="00000000" w:rsidRPr="00000000">
        <w:rPr>
          <w:b w:val="0"/>
          <w:bCs w:val="0"/>
          <w:sz w:val="24"/>
          <w:szCs w:val="24"/>
          <w:rtl w:val="0"/>
        </w:rPr>
        <w:t xml:space="preserve">Contoh:</w:t>
      </w:r>
      <w:r w:rsidDel="00000000" w:rsidR="00000000" w:rsidRPr="00000000">
        <w:rPr>
          <w:b w:val="0"/>
          <w:bCs w:val="0"/>
          <w:rtl w:val="0"/>
        </w:rPr>
        <w:t xml:space="preserve"> </w:t>
      </w:r>
      <w:r w:rsidDel="00000000" w:rsidR="00000000" w:rsidRPr="00000000">
        <w:rPr>
          <w:b w:val="0"/>
          <w:bCs w:val="0"/>
          <w:sz w:val="24"/>
          <w:szCs w:val="24"/>
          <w:rtl w:val="0"/>
        </w:rPr>
        <w:t xml:space="preserve">Jika diagnosis utama adalah</w:t>
      </w:r>
      <w:r w:rsidDel="00000000" w:rsidR="00000000" w:rsidRPr="00000000">
        <w:rPr>
          <w:b w:val="0"/>
          <w:bCs w:val="0"/>
          <w:i w:val="1"/>
          <w:iCs w:val="1"/>
          <w:sz w:val="24"/>
          <w:szCs w:val="24"/>
          <w:rtl w:val="0"/>
        </w:rPr>
        <w:t xml:space="preserve"> cryptococcal meningitis</w:t>
      </w:r>
      <w:r w:rsidDel="00000000" w:rsidR="00000000" w:rsidRPr="00000000">
        <w:rPr>
          <w:b w:val="0"/>
          <w:bCs w:val="0"/>
          <w:sz w:val="24"/>
          <w:szCs w:val="24"/>
          <w:rtl w:val="0"/>
        </w:rPr>
        <w:t xml:space="preserve">:</w:t>
      </w:r>
    </w:p>
    <w:p w:rsidR="00000000" w:rsidDel="00000000" w:rsidP="00000000" w:rsidRDefault="00000000" w:rsidRPr="00000000" w14:paraId="00000447">
      <w:pPr>
        <w:numPr>
          <w:ilvl w:val="0"/>
          <w:numId w:val="31"/>
        </w:numPr>
        <w:tabs>
          <w:tab w:val="left" w:leader="none" w:pos="1134"/>
        </w:tabs>
        <w:spacing w:after="0" w:before="0" w:line="360" w:lineRule="auto"/>
        <w:ind w:left="1559.0551181102362" w:hanging="360.0000000000001"/>
        <w:jc w:val="both"/>
        <w:rPr>
          <w:b w:val="0"/>
          <w:bCs w:val="0"/>
        </w:rPr>
      </w:pPr>
      <w:r w:rsidDel="00000000" w:rsidR="00000000" w:rsidRPr="00000000">
        <w:rPr>
          <w:b w:val="0"/>
          <w:bCs w:val="0"/>
          <w:sz w:val="24"/>
          <w:szCs w:val="24"/>
          <w:rtl w:val="0"/>
        </w:rPr>
        <w:t xml:space="preserve">Kode dengan tanda † (</w:t>
      </w:r>
      <w:r w:rsidDel="00000000" w:rsidR="00000000" w:rsidRPr="00000000">
        <w:rPr>
          <w:b w:val="0"/>
          <w:bCs w:val="0"/>
          <w:i w:val="1"/>
          <w:iCs w:val="1"/>
          <w:sz w:val="24"/>
          <w:szCs w:val="24"/>
          <w:rtl w:val="0"/>
        </w:rPr>
        <w:t xml:space="preserve">dagger</w:t>
      </w:r>
      <w:r w:rsidDel="00000000" w:rsidR="00000000" w:rsidRPr="00000000">
        <w:rPr>
          <w:b w:val="0"/>
          <w:bCs w:val="0"/>
          <w:sz w:val="24"/>
          <w:szCs w:val="24"/>
          <w:rtl w:val="0"/>
        </w:rPr>
        <w:t xml:space="preserve">): B45.1† (</w:t>
      </w:r>
      <w:r w:rsidDel="00000000" w:rsidR="00000000" w:rsidRPr="00000000">
        <w:rPr>
          <w:b w:val="0"/>
          <w:bCs w:val="0"/>
          <w:i w:val="1"/>
          <w:iCs w:val="1"/>
          <w:sz w:val="24"/>
          <w:szCs w:val="24"/>
          <w:rtl w:val="0"/>
        </w:rPr>
        <w:t xml:space="preserve">Cerebral cryptococcosis</w:t>
      </w:r>
      <w:r w:rsidDel="00000000" w:rsidR="00000000" w:rsidRPr="00000000">
        <w:rPr>
          <w:b w:val="0"/>
          <w:bCs w:val="0"/>
          <w:sz w:val="24"/>
          <w:szCs w:val="24"/>
          <w:rtl w:val="0"/>
        </w:rPr>
        <w:t xml:space="preserve">) sebagai diagnosis utama.</w:t>
      </w:r>
      <w:r w:rsidDel="00000000" w:rsidR="00000000" w:rsidRPr="00000000">
        <w:rPr>
          <w:rtl w:val="0"/>
        </w:rPr>
      </w:r>
    </w:p>
    <w:p w:rsidR="00000000" w:rsidDel="00000000" w:rsidP="00000000" w:rsidRDefault="00000000" w:rsidRPr="00000000" w14:paraId="00000448">
      <w:pPr>
        <w:numPr>
          <w:ilvl w:val="0"/>
          <w:numId w:val="31"/>
        </w:numPr>
        <w:tabs>
          <w:tab w:val="left" w:leader="none" w:pos="1134"/>
        </w:tabs>
        <w:spacing w:after="0" w:before="0" w:line="360" w:lineRule="auto"/>
        <w:ind w:left="1559.0551181102362" w:hanging="360.0000000000001"/>
        <w:jc w:val="both"/>
        <w:rPr>
          <w:b w:val="0"/>
          <w:bCs w:val="0"/>
          <w:sz w:val="24"/>
          <w:szCs w:val="24"/>
        </w:rPr>
      </w:pPr>
      <w:r w:rsidDel="00000000" w:rsidR="00000000" w:rsidRPr="00000000">
        <w:rPr>
          <w:b w:val="0"/>
          <w:bCs w:val="0"/>
          <w:sz w:val="24"/>
          <w:szCs w:val="24"/>
          <w:rtl w:val="0"/>
        </w:rPr>
        <w:t xml:space="preserve">Kode dengan tanda * (</w:t>
      </w:r>
      <w:r w:rsidDel="00000000" w:rsidR="00000000" w:rsidRPr="00000000">
        <w:rPr>
          <w:b w:val="0"/>
          <w:bCs w:val="0"/>
          <w:i w:val="1"/>
          <w:iCs w:val="1"/>
          <w:sz w:val="24"/>
          <w:szCs w:val="24"/>
          <w:rtl w:val="0"/>
        </w:rPr>
        <w:t xml:space="preserve">asterisk</w:t>
      </w:r>
      <w:r w:rsidDel="00000000" w:rsidR="00000000" w:rsidRPr="00000000">
        <w:rPr>
          <w:b w:val="0"/>
          <w:bCs w:val="0"/>
          <w:sz w:val="24"/>
          <w:szCs w:val="24"/>
          <w:rtl w:val="0"/>
        </w:rPr>
        <w:t xml:space="preserve">): G02.1* (</w:t>
      </w:r>
      <w:r w:rsidDel="00000000" w:rsidR="00000000" w:rsidRPr="00000000">
        <w:rPr>
          <w:b w:val="0"/>
          <w:bCs w:val="0"/>
          <w:i w:val="1"/>
          <w:iCs w:val="1"/>
          <w:sz w:val="24"/>
          <w:szCs w:val="24"/>
          <w:rtl w:val="0"/>
        </w:rPr>
        <w:t xml:space="preserve">Meningitis in mycoses</w:t>
      </w:r>
      <w:r w:rsidDel="00000000" w:rsidR="00000000" w:rsidRPr="00000000">
        <w:rPr>
          <w:b w:val="0"/>
          <w:bCs w:val="0"/>
          <w:sz w:val="24"/>
          <w:szCs w:val="24"/>
          <w:rtl w:val="0"/>
        </w:rPr>
        <w:t xml:space="preserve">) sebagai diagnosis tambahan.</w:t>
      </w:r>
      <w:r w:rsidDel="00000000" w:rsidR="00000000" w:rsidRPr="00000000">
        <w:rPr>
          <w:rtl w:val="0"/>
        </w:rPr>
      </w:r>
    </w:p>
    <w:p w:rsidR="00000000" w:rsidDel="00000000" w:rsidP="00000000" w:rsidRDefault="00000000" w:rsidRPr="00000000" w14:paraId="00000449">
      <w:pPr>
        <w:tabs>
          <w:tab w:val="left" w:leader="none" w:pos="555"/>
        </w:tabs>
        <w:spacing w:after="0" w:before="0" w:line="360" w:lineRule="auto"/>
        <w:ind w:left="1133.858267716535" w:firstLine="566.9291338582682"/>
        <w:jc w:val="both"/>
        <w:rPr>
          <w:b w:val="0"/>
          <w:bCs w:val="0"/>
        </w:rPr>
      </w:pPr>
      <w:r w:rsidDel="00000000" w:rsidR="00000000" w:rsidRPr="00000000">
        <w:rPr>
          <w:b w:val="0"/>
          <w:bCs w:val="0"/>
          <w:highlight w:val="white"/>
          <w:rtl w:val="0"/>
        </w:rPr>
        <w:t xml:space="preserve">Pemberi kode</w:t>
      </w:r>
      <w:r w:rsidDel="00000000" w:rsidR="00000000" w:rsidRPr="00000000">
        <w:rPr>
          <w:b w:val="0"/>
          <w:bCs w:val="0"/>
          <w:highlight w:val="white"/>
          <w:rtl w:val="0"/>
        </w:rPr>
        <w:t xml:space="preserve"> tidak memiliki kewenangan untuk mengubah diagnosis yang telah ditetapkan oleh dokter dalam kondisi apapun. Apabila diagnosis belum dapat  ditegakan secara spesifik oleh dokter, maka dapat menggunakan kode gejala utama, misalnya untuk “</w:t>
      </w:r>
      <w:r w:rsidDel="00000000" w:rsidR="00000000" w:rsidRPr="00000000">
        <w:rPr>
          <w:b w:val="0"/>
          <w:bCs w:val="0"/>
          <w:i w:val="1"/>
          <w:iCs w:val="1"/>
          <w:highlight w:val="white"/>
          <w:rtl w:val="0"/>
        </w:rPr>
        <w:t xml:space="preserve">Other and unspecified abdominal pain” dapat</w:t>
      </w:r>
      <w:r w:rsidDel="00000000" w:rsidR="00000000" w:rsidRPr="00000000">
        <w:rPr>
          <w:b w:val="0"/>
          <w:bCs w:val="0"/>
          <w:highlight w:val="white"/>
          <w:rtl w:val="0"/>
        </w:rPr>
        <w:t xml:space="preserve"> menggunakan kode R10.4 atau kode yang tidak spesifik lainnya apabila jenis penyakit belum dapat dirinci lebih lanjut,misalnya kode E14.9 untuk “</w:t>
      </w:r>
      <w:r w:rsidDel="00000000" w:rsidR="00000000" w:rsidRPr="00000000">
        <w:rPr>
          <w:b w:val="0"/>
          <w:bCs w:val="0"/>
          <w:i w:val="1"/>
          <w:iCs w:val="1"/>
          <w:highlight w:val="white"/>
          <w:rtl w:val="0"/>
        </w:rPr>
        <w:t xml:space="preserve">Unspecified diabetes mellitus”.</w:t>
      </w:r>
      <w:r w:rsidDel="00000000" w:rsidR="00000000" w:rsidRPr="00000000">
        <w:rPr>
          <w:rtl w:val="0"/>
        </w:rPr>
      </w:r>
    </w:p>
    <w:p w:rsidR="00000000" w:rsidDel="00000000" w:rsidP="00000000" w:rsidRDefault="00000000" w:rsidRPr="00000000" w14:paraId="0000044A">
      <w:pPr>
        <w:tabs>
          <w:tab w:val="left" w:leader="none" w:pos="555"/>
        </w:tabs>
        <w:spacing w:after="0" w:before="0" w:line="360" w:lineRule="auto"/>
        <w:ind w:left="1133.858267716535" w:firstLine="555"/>
        <w:jc w:val="both"/>
        <w:rPr>
          <w:sz w:val="24"/>
          <w:szCs w:val="24"/>
        </w:rPr>
      </w:pPr>
      <w:r w:rsidDel="00000000" w:rsidR="00000000" w:rsidRPr="00000000">
        <w:rPr>
          <w:b w:val="0"/>
          <w:bCs w:val="0"/>
          <w:sz w:val="24"/>
          <w:szCs w:val="24"/>
          <w:rtl w:val="0"/>
        </w:rPr>
        <w:t xml:space="preserve">Untuk jenis pasien tertentu seperti ibu hamil/pas</w:t>
      </w:r>
      <w:r w:rsidDel="00000000" w:rsidR="00000000" w:rsidRPr="00000000">
        <w:rPr>
          <w:b w:val="0"/>
          <w:bCs w:val="0"/>
          <w:rtl w:val="0"/>
        </w:rPr>
        <w:t xml:space="preserve">c</w:t>
      </w:r>
      <w:r w:rsidDel="00000000" w:rsidR="00000000" w:rsidRPr="00000000">
        <w:rPr>
          <w:b w:val="0"/>
          <w:bCs w:val="0"/>
          <w:sz w:val="24"/>
          <w:szCs w:val="24"/>
          <w:rtl w:val="0"/>
        </w:rPr>
        <w:t xml:space="preserve">a persalinan, bayi baru lahir, pasien HIV/AIDS</w:t>
      </w:r>
      <w:r w:rsidDel="00000000" w:rsidR="00000000" w:rsidRPr="00000000">
        <w:rPr>
          <w:b w:val="0"/>
          <w:bCs w:val="0"/>
          <w:rtl w:val="0"/>
        </w:rPr>
        <w:t xml:space="preserve"> </w:t>
      </w:r>
      <w:r w:rsidDel="00000000" w:rsidR="00000000" w:rsidRPr="00000000">
        <w:rPr>
          <w:b w:val="0"/>
          <w:bCs w:val="0"/>
          <w:sz w:val="24"/>
          <w:szCs w:val="24"/>
          <w:rtl w:val="0"/>
        </w:rPr>
        <w:t xml:space="preserve">atau kanker, maka metode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diagnosis utama mungkin dapat dilakukan secara berbeda. Dalam hal ini, </w:t>
      </w:r>
      <w:r w:rsidDel="00000000" w:rsidR="00000000" w:rsidRPr="00000000">
        <w:rPr>
          <w:b w:val="0"/>
          <w:bCs w:val="0"/>
          <w:rtl w:val="0"/>
        </w:rPr>
        <w:t xml:space="preserve">pemberi kode</w:t>
      </w:r>
      <w:r w:rsidDel="00000000" w:rsidR="00000000" w:rsidRPr="00000000">
        <w:rPr>
          <w:b w:val="0"/>
          <w:bCs w:val="0"/>
          <w:sz w:val="24"/>
          <w:szCs w:val="24"/>
          <w:rtl w:val="0"/>
        </w:rPr>
        <w:t xml:space="preserve"> harus mengikuti aturan khusus yang tercantum </w:t>
      </w:r>
      <w:r w:rsidDel="00000000" w:rsidR="00000000" w:rsidRPr="00000000">
        <w:rPr>
          <w:b w:val="0"/>
          <w:bCs w:val="0"/>
          <w:rtl w:val="0"/>
        </w:rPr>
        <w:t xml:space="preserve">pada pedoman ini.</w:t>
      </w:r>
      <w:r w:rsidDel="00000000" w:rsidR="00000000" w:rsidRPr="00000000">
        <w:rPr>
          <w:rtl w:val="0"/>
        </w:rPr>
      </w:r>
    </w:p>
    <w:p w:rsidR="00000000" w:rsidDel="00000000" w:rsidP="00000000" w:rsidRDefault="00000000" w:rsidRPr="00000000" w14:paraId="0000044B">
      <w:pPr>
        <w:widowControl w:val="0"/>
        <w:spacing w:after="0" w:before="11" w:line="240" w:lineRule="auto"/>
        <w:rPr/>
      </w:pPr>
      <w:r w:rsidDel="00000000" w:rsidR="00000000" w:rsidRPr="00000000">
        <w:rPr>
          <w:rtl w:val="0"/>
        </w:rPr>
      </w:r>
    </w:p>
    <w:p w:rsidR="00000000" w:rsidDel="00000000" w:rsidP="00000000" w:rsidRDefault="00000000" w:rsidRPr="00000000" w14:paraId="0000044C">
      <w:pPr>
        <w:widowControl w:val="0"/>
        <w:spacing w:after="0" w:before="11" w:line="240" w:lineRule="auto"/>
        <w:rPr/>
      </w:pPr>
      <w:r w:rsidDel="00000000" w:rsidR="00000000" w:rsidRPr="00000000">
        <w:rPr>
          <w:rtl w:val="0"/>
        </w:rPr>
      </w:r>
    </w:p>
    <w:p w:rsidR="00000000" w:rsidDel="00000000" w:rsidP="00000000" w:rsidRDefault="00000000" w:rsidRPr="00000000" w14:paraId="0000044D">
      <w:pPr>
        <w:widowControl w:val="0"/>
        <w:spacing w:after="0" w:before="11" w:line="240" w:lineRule="auto"/>
        <w:rPr/>
      </w:pPr>
      <w:r w:rsidDel="00000000" w:rsidR="00000000" w:rsidRPr="00000000">
        <w:rPr>
          <w:rtl w:val="0"/>
        </w:rPr>
      </w:r>
    </w:p>
    <w:p w:rsidR="00000000" w:rsidDel="00000000" w:rsidP="00000000" w:rsidRDefault="00000000" w:rsidRPr="00000000" w14:paraId="0000044E">
      <w:pPr>
        <w:widowControl w:val="0"/>
        <w:spacing w:after="0" w:before="11" w:line="240" w:lineRule="auto"/>
        <w:rPr/>
      </w:pPr>
      <w:r w:rsidDel="00000000" w:rsidR="00000000" w:rsidRPr="00000000">
        <w:rPr>
          <w:rtl w:val="0"/>
        </w:rPr>
      </w:r>
    </w:p>
    <w:p w:rsidR="00000000" w:rsidDel="00000000" w:rsidP="00000000" w:rsidRDefault="00000000" w:rsidRPr="00000000" w14:paraId="0000044F">
      <w:pPr>
        <w:widowControl w:val="0"/>
        <w:spacing w:after="0" w:before="11" w:line="240" w:lineRule="auto"/>
        <w:rPr/>
      </w:pPr>
      <w:r w:rsidDel="00000000" w:rsidR="00000000" w:rsidRPr="00000000">
        <w:rPr>
          <w:rtl w:val="0"/>
        </w:rPr>
      </w:r>
    </w:p>
    <w:p w:rsidR="00000000" w:rsidDel="00000000" w:rsidP="00000000" w:rsidRDefault="00000000" w:rsidRPr="00000000" w14:paraId="00000450">
      <w:pPr>
        <w:widowControl w:val="0"/>
        <w:spacing w:after="0" w:before="11" w:line="240" w:lineRule="auto"/>
        <w:rPr/>
      </w:pPr>
      <w:r w:rsidDel="00000000" w:rsidR="00000000" w:rsidRPr="00000000">
        <w:rPr>
          <w:rtl w:val="0"/>
        </w:rPr>
      </w:r>
    </w:p>
    <w:p w:rsidR="00000000" w:rsidDel="00000000" w:rsidP="00000000" w:rsidRDefault="00000000" w:rsidRPr="00000000" w14:paraId="00000451">
      <w:pPr>
        <w:widowControl w:val="0"/>
        <w:spacing w:after="0" w:before="11" w:line="240" w:lineRule="auto"/>
        <w:rPr/>
      </w:pPr>
      <w:r w:rsidDel="00000000" w:rsidR="00000000" w:rsidRPr="00000000">
        <w:rPr>
          <w:rtl w:val="0"/>
        </w:rPr>
      </w:r>
    </w:p>
    <w:p w:rsidR="00000000" w:rsidDel="00000000" w:rsidP="00000000" w:rsidRDefault="00000000" w:rsidRPr="00000000" w14:paraId="00000452">
      <w:pPr>
        <w:widowControl w:val="0"/>
        <w:spacing w:after="0" w:before="11" w:line="240" w:lineRule="auto"/>
        <w:rPr/>
      </w:pPr>
      <w:r w:rsidDel="00000000" w:rsidR="00000000" w:rsidRPr="00000000">
        <w:rPr>
          <w:rtl w:val="0"/>
        </w:rPr>
      </w:r>
    </w:p>
    <w:p w:rsidR="00000000" w:rsidDel="00000000" w:rsidP="00000000" w:rsidRDefault="00000000" w:rsidRPr="00000000" w14:paraId="00000453">
      <w:pPr>
        <w:pStyle w:val="Heading5"/>
        <w:widowControl w:val="0"/>
        <w:spacing w:before="68" w:line="240" w:lineRule="auto"/>
        <w:ind w:left="420" w:right="-749.5275590551165" w:firstLine="0"/>
        <w:jc w:val="center"/>
        <w:rPr>
          <w:sz w:val="20"/>
          <w:szCs w:val="20"/>
        </w:rPr>
      </w:pPr>
      <w:bookmarkStart w:colFirst="0" w:colLast="0" w:name="_8yoh9uipnyca" w:id="34"/>
      <w:bookmarkEnd w:id="34"/>
      <w:r w:rsidDel="00000000" w:rsidR="00000000" w:rsidRPr="00000000">
        <w:rPr>
          <w:sz w:val="20"/>
          <w:szCs w:val="20"/>
          <w:rtl w:val="0"/>
        </w:rPr>
        <w:t xml:space="preserve">Tabel 2.3. </w:t>
      </w:r>
      <w:r w:rsidDel="00000000" w:rsidR="00000000" w:rsidRPr="00000000">
        <w:rPr>
          <w:b w:val="0"/>
          <w:bCs w:val="0"/>
          <w:sz w:val="20"/>
          <w:szCs w:val="20"/>
          <w:rtl w:val="0"/>
        </w:rPr>
        <w:t xml:space="preserve">Contoh Kasus Penentuan Kode Diagnosis Utama</w:t>
      </w:r>
      <w:r w:rsidDel="00000000" w:rsidR="00000000" w:rsidRPr="00000000">
        <w:rPr>
          <w:rtl w:val="0"/>
        </w:rPr>
      </w:r>
    </w:p>
    <w:tbl>
      <w:tblPr>
        <w:tblStyle w:val="Table8"/>
        <w:tblW w:w="9390.0" w:type="dxa"/>
        <w:jc w:val="left"/>
        <w:tblInd w:w="-15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45"/>
        <w:gridCol w:w="7245"/>
        <w:tblGridChange w:id="0">
          <w:tblGrid>
            <w:gridCol w:w="2145"/>
            <w:gridCol w:w="7245"/>
          </w:tblGrid>
        </w:tblGridChange>
      </w:tblGrid>
      <w:tr>
        <w:trPr>
          <w:cantSplit w:val="0"/>
          <w:trHeight w:val="1350" w:hRule="atLeast"/>
          <w:tblHeader w:val="0"/>
        </w:trPr>
        <w:tc>
          <w:tcPr>
            <w:tcBorders>
              <w:right w:color="000000" w:space="0" w:sz="4" w:val="single"/>
            </w:tcBorders>
          </w:tcPr>
          <w:p w:rsidR="00000000" w:rsidDel="00000000" w:rsidP="00000000" w:rsidRDefault="00000000" w:rsidRPr="00000000" w14:paraId="00000454">
            <w:pPr>
              <w:widowControl w:val="0"/>
              <w:spacing w:after="0" w:before="31" w:line="240" w:lineRule="auto"/>
              <w:ind w:left="114" w:firstLine="0"/>
              <w:jc w:val="left"/>
              <w:rPr>
                <w:sz w:val="20"/>
                <w:szCs w:val="20"/>
              </w:rPr>
            </w:pPr>
            <w:r w:rsidDel="00000000" w:rsidR="00000000" w:rsidRPr="00000000">
              <w:rPr>
                <w:sz w:val="20"/>
                <w:szCs w:val="20"/>
                <w:rtl w:val="0"/>
              </w:rPr>
              <w:t xml:space="preserve">Contoh 3</w:t>
            </w:r>
            <w:r w:rsidDel="00000000" w:rsidR="00000000" w:rsidRPr="00000000">
              <w:rPr>
                <w:rtl w:val="0"/>
              </w:rPr>
            </w:r>
          </w:p>
        </w:tc>
        <w:tc>
          <w:tcPr>
            <w:tcBorders>
              <w:left w:color="000000" w:space="0" w:sz="4" w:val="single"/>
            </w:tcBorders>
          </w:tcPr>
          <w:p w:rsidR="00000000" w:rsidDel="00000000" w:rsidP="00000000" w:rsidRDefault="00000000" w:rsidRPr="00000000" w14:paraId="00000455">
            <w:pPr>
              <w:widowControl w:val="0"/>
              <w:spacing w:after="0" w:before="0" w:line="259" w:lineRule="auto"/>
              <w:ind w:left="90" w:right="90" w:firstLine="0"/>
              <w:jc w:val="both"/>
              <w:rPr>
                <w:b w:val="0"/>
                <w:bCs w:val="0"/>
                <w:sz w:val="20"/>
                <w:szCs w:val="20"/>
              </w:rPr>
            </w:pPr>
            <w:r w:rsidDel="00000000" w:rsidR="00000000" w:rsidRPr="00000000">
              <w:rPr>
                <w:b w:val="0"/>
                <w:bCs w:val="0"/>
                <w:sz w:val="20"/>
                <w:szCs w:val="20"/>
                <w:rtl w:val="0"/>
              </w:rPr>
              <w:t xml:space="preserve">Dokter mencatat diagnosis utama sebagai </w:t>
            </w:r>
            <w:r w:rsidDel="00000000" w:rsidR="00000000" w:rsidRPr="00000000">
              <w:rPr>
                <w:b w:val="0"/>
                <w:bCs w:val="0"/>
                <w:i w:val="1"/>
                <w:iCs w:val="1"/>
                <w:sz w:val="20"/>
                <w:szCs w:val="20"/>
                <w:rtl w:val="0"/>
              </w:rPr>
              <w:t xml:space="preserve">laceration wound </w:t>
            </w:r>
            <w:r w:rsidDel="00000000" w:rsidR="00000000" w:rsidRPr="00000000">
              <w:rPr>
                <w:b w:val="0"/>
                <w:bCs w:val="0"/>
                <w:sz w:val="20"/>
                <w:szCs w:val="20"/>
                <w:rtl w:val="0"/>
              </w:rPr>
              <w:t xml:space="preserve">(luka robek) tanpa menyebutkan lokasi yang spesifik. Jika pemberi kode tidak mencari informasi dari hasil pemeriksaan fisik yang mencatat bahwa pasien memiliki luka robek di punggung bagian bawah, hal ini dapat menghasilkan kode diagnosis yang kurang spesifik. Pemberi kode wajib meminta dokter untuk meninjau ulang diagnosis tersebut agar lebih detail dengan mencantumkan lokasi/regio luka tersebut</w:t>
            </w:r>
          </w:p>
        </w:tc>
      </w:tr>
      <w:tr>
        <w:trPr>
          <w:cantSplit w:val="0"/>
          <w:trHeight w:val="325" w:hRule="atLeast"/>
          <w:tblHeader w:val="0"/>
        </w:trPr>
        <w:tc>
          <w:tcPr>
            <w:tcBorders>
              <w:bottom w:color="000000" w:space="0" w:sz="4" w:val="single"/>
              <w:right w:color="000000" w:space="0" w:sz="4" w:val="single"/>
            </w:tcBorders>
            <w:shd w:fill="c9daf8" w:val="clear"/>
          </w:tcPr>
          <w:p w:rsidR="00000000" w:rsidDel="00000000" w:rsidP="00000000" w:rsidRDefault="00000000" w:rsidRPr="00000000" w14:paraId="00000456">
            <w:pPr>
              <w:widowControl w:val="0"/>
              <w:spacing w:after="0" w:before="24" w:line="240" w:lineRule="auto"/>
              <w:ind w:left="114" w:firstLine="0"/>
              <w:jc w:val="left"/>
              <w:rPr>
                <w:sz w:val="20"/>
                <w:szCs w:val="20"/>
              </w:rPr>
            </w:pPr>
            <w:r w:rsidDel="00000000" w:rsidR="00000000" w:rsidRPr="00000000">
              <w:rPr>
                <w:sz w:val="20"/>
                <w:szCs w:val="20"/>
                <w:rtl w:val="0"/>
              </w:rPr>
              <w:t xml:space="preserve">Diagnosis</w:t>
            </w:r>
          </w:p>
        </w:tc>
        <w:tc>
          <w:tcPr>
            <w:tcBorders>
              <w:left w:color="000000" w:space="0" w:sz="4" w:val="single"/>
              <w:bottom w:color="000000" w:space="0" w:sz="4" w:val="single"/>
            </w:tcBorders>
          </w:tcPr>
          <w:p w:rsidR="00000000" w:rsidDel="00000000" w:rsidP="00000000" w:rsidRDefault="00000000" w:rsidRPr="00000000" w14:paraId="00000457">
            <w:pPr>
              <w:widowControl w:val="0"/>
              <w:spacing w:after="0" w:before="0" w:line="240" w:lineRule="auto"/>
              <w:ind w:left="0" w:firstLine="0"/>
              <w:rPr>
                <w:b w:val="0"/>
                <w:bCs w:val="0"/>
                <w:sz w:val="20"/>
                <w:szCs w:val="20"/>
              </w:rPr>
            </w:pPr>
            <w:r w:rsidDel="00000000" w:rsidR="00000000" w:rsidRPr="00000000">
              <w:rPr>
                <w:b w:val="0"/>
                <w:bCs w:val="0"/>
                <w:sz w:val="20"/>
                <w:szCs w:val="20"/>
                <w:rtl w:val="0"/>
              </w:rPr>
              <w:t xml:space="preserve"> Luka laserasi</w:t>
            </w:r>
          </w:p>
        </w:tc>
      </w:tr>
      <w:tr>
        <w:trPr>
          <w:cantSplit w:val="0"/>
          <w:trHeight w:val="323" w:hRule="atLeast"/>
          <w:tblHeader w:val="0"/>
        </w:trPr>
        <w:tc>
          <w:tcPr>
            <w:tcBorders>
              <w:top w:color="000000" w:space="0" w:sz="4" w:val="single"/>
              <w:bottom w:color="000000" w:space="0" w:sz="4" w:val="single"/>
              <w:right w:color="000000" w:space="0" w:sz="4" w:val="single"/>
            </w:tcBorders>
            <w:shd w:fill="c9daf8" w:val="clear"/>
          </w:tcPr>
          <w:p w:rsidR="00000000" w:rsidDel="00000000" w:rsidP="00000000" w:rsidRDefault="00000000" w:rsidRPr="00000000" w14:paraId="00000458">
            <w:pPr>
              <w:widowControl w:val="0"/>
              <w:spacing w:after="0" w:before="22" w:line="240" w:lineRule="auto"/>
              <w:ind w:left="114" w:firstLine="0"/>
              <w:jc w:val="left"/>
              <w:rPr>
                <w:sz w:val="20"/>
                <w:szCs w:val="20"/>
              </w:rPr>
            </w:pPr>
            <w:r w:rsidDel="00000000" w:rsidR="00000000" w:rsidRPr="00000000">
              <w:rPr>
                <w:sz w:val="20"/>
                <w:szCs w:val="20"/>
                <w:rtl w:val="0"/>
              </w:rPr>
              <w:t xml:space="preserve">Kode yang salah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9">
            <w:pPr>
              <w:widowControl w:val="0"/>
              <w:tabs>
                <w:tab w:val="left" w:leader="none" w:pos="1403"/>
              </w:tabs>
              <w:spacing w:after="0" w:before="0" w:line="240" w:lineRule="auto"/>
              <w:ind w:left="119" w:firstLine="0"/>
              <w:rPr>
                <w:b w:val="0"/>
                <w:bCs w:val="0"/>
                <w:sz w:val="20"/>
                <w:szCs w:val="20"/>
              </w:rPr>
            </w:pPr>
            <w:r w:rsidDel="00000000" w:rsidR="00000000" w:rsidRPr="00000000">
              <w:rPr>
                <w:b w:val="0"/>
                <w:bCs w:val="0"/>
                <w:sz w:val="20"/>
                <w:szCs w:val="20"/>
                <w:rtl w:val="0"/>
              </w:rPr>
              <w:t xml:space="preserve">T14.1</w:t>
              <w:tab/>
            </w:r>
            <w:r w:rsidDel="00000000" w:rsidR="00000000" w:rsidRPr="00000000">
              <w:rPr>
                <w:b w:val="0"/>
                <w:bCs w:val="0"/>
                <w:i w:val="1"/>
                <w:iCs w:val="1"/>
                <w:sz w:val="20"/>
                <w:szCs w:val="20"/>
                <w:rtl w:val="0"/>
              </w:rPr>
              <w:t xml:space="preserve"> Open wound of unspecified body region </w:t>
            </w:r>
            <w:r w:rsidDel="00000000" w:rsidR="00000000" w:rsidRPr="00000000">
              <w:rPr>
                <w:b w:val="0"/>
                <w:bCs w:val="0"/>
                <w:sz w:val="20"/>
                <w:szCs w:val="20"/>
                <w:rtl w:val="0"/>
              </w:rPr>
              <w:t xml:space="preserve"> </w:t>
            </w:r>
          </w:p>
        </w:tc>
      </w:tr>
      <w:tr>
        <w:trPr>
          <w:cantSplit w:val="0"/>
          <w:trHeight w:val="323" w:hRule="atLeast"/>
          <w:tblHeader w:val="0"/>
        </w:trPr>
        <w:tc>
          <w:tcPr>
            <w:tcBorders>
              <w:top w:color="000000" w:space="0" w:sz="4" w:val="single"/>
              <w:right w:color="000000" w:space="0" w:sz="4" w:val="single"/>
            </w:tcBorders>
            <w:shd w:fill="c9daf8" w:val="clear"/>
          </w:tcPr>
          <w:p w:rsidR="00000000" w:rsidDel="00000000" w:rsidP="00000000" w:rsidRDefault="00000000" w:rsidRPr="00000000" w14:paraId="0000045A">
            <w:pPr>
              <w:widowControl w:val="0"/>
              <w:spacing w:after="0" w:before="22" w:line="240" w:lineRule="auto"/>
              <w:ind w:left="114" w:firstLine="0"/>
              <w:jc w:val="left"/>
              <w:rPr>
                <w:sz w:val="20"/>
                <w:szCs w:val="20"/>
              </w:rPr>
            </w:pPr>
            <w:r w:rsidDel="00000000" w:rsidR="00000000" w:rsidRPr="00000000">
              <w:rPr>
                <w:sz w:val="20"/>
                <w:szCs w:val="20"/>
                <w:rtl w:val="0"/>
              </w:rPr>
              <w:t xml:space="preserve">Kode yang benar</w:t>
            </w:r>
          </w:p>
        </w:tc>
        <w:tc>
          <w:tcPr>
            <w:tcBorders>
              <w:top w:color="000000" w:space="0" w:sz="4" w:val="single"/>
              <w:left w:color="000000" w:space="0" w:sz="4" w:val="single"/>
            </w:tcBorders>
          </w:tcPr>
          <w:p w:rsidR="00000000" w:rsidDel="00000000" w:rsidP="00000000" w:rsidRDefault="00000000" w:rsidRPr="00000000" w14:paraId="0000045B">
            <w:pPr>
              <w:widowControl w:val="0"/>
              <w:tabs>
                <w:tab w:val="left" w:leader="none" w:pos="1403"/>
              </w:tabs>
              <w:spacing w:after="0" w:before="0" w:line="240" w:lineRule="auto"/>
              <w:ind w:left="119" w:firstLine="0"/>
              <w:rPr>
                <w:i w:val="1"/>
                <w:iCs w:val="1"/>
                <w:sz w:val="20"/>
                <w:szCs w:val="20"/>
              </w:rPr>
            </w:pPr>
            <w:r w:rsidDel="00000000" w:rsidR="00000000" w:rsidRPr="00000000">
              <w:rPr>
                <w:sz w:val="20"/>
                <w:szCs w:val="20"/>
                <w:rtl w:val="0"/>
              </w:rPr>
              <w:t xml:space="preserve">S31.0</w:t>
              <w:tab/>
            </w:r>
            <w:r w:rsidDel="00000000" w:rsidR="00000000" w:rsidRPr="00000000">
              <w:rPr>
                <w:i w:val="1"/>
                <w:iCs w:val="1"/>
                <w:sz w:val="20"/>
                <w:szCs w:val="20"/>
                <w:rtl w:val="0"/>
              </w:rPr>
              <w:t xml:space="preserve">Open wound of lower back and pelvis </w:t>
            </w:r>
          </w:p>
        </w:tc>
      </w:tr>
    </w:tbl>
    <w:p w:rsidR="00000000" w:rsidDel="00000000" w:rsidP="00000000" w:rsidRDefault="00000000" w:rsidRPr="00000000" w14:paraId="0000045C">
      <w:pPr>
        <w:widowControl w:val="0"/>
        <w:spacing w:before="68" w:line="240" w:lineRule="auto"/>
        <w:ind w:left="420" w:right="-749.5275590551165" w:firstLine="0"/>
        <w:jc w:val="center"/>
        <w:rPr>
          <w:sz w:val="20"/>
          <w:szCs w:val="20"/>
        </w:rPr>
      </w:pPr>
      <w:r w:rsidDel="00000000" w:rsidR="00000000" w:rsidRPr="00000000">
        <w:rPr>
          <w:rtl w:val="0"/>
        </w:rPr>
      </w:r>
    </w:p>
    <w:p w:rsidR="00000000" w:rsidDel="00000000" w:rsidP="00000000" w:rsidRDefault="00000000" w:rsidRPr="00000000" w14:paraId="0000045D">
      <w:pPr>
        <w:pStyle w:val="Heading5"/>
        <w:widowControl w:val="0"/>
        <w:spacing w:before="68" w:line="240" w:lineRule="auto"/>
        <w:ind w:left="420" w:right="-749.5275590551165" w:firstLine="0"/>
        <w:jc w:val="center"/>
        <w:rPr>
          <w:sz w:val="20"/>
          <w:szCs w:val="20"/>
        </w:rPr>
      </w:pPr>
      <w:bookmarkStart w:colFirst="0" w:colLast="0" w:name="_mlh5d89u6r2t" w:id="35"/>
      <w:bookmarkEnd w:id="35"/>
      <w:r w:rsidDel="00000000" w:rsidR="00000000" w:rsidRPr="00000000">
        <w:rPr>
          <w:sz w:val="20"/>
          <w:szCs w:val="20"/>
          <w:rtl w:val="0"/>
        </w:rPr>
        <w:t xml:space="preserve">Tabel 2.4. </w:t>
      </w:r>
      <w:r w:rsidDel="00000000" w:rsidR="00000000" w:rsidRPr="00000000">
        <w:rPr>
          <w:b w:val="0"/>
          <w:bCs w:val="0"/>
          <w:sz w:val="20"/>
          <w:szCs w:val="20"/>
          <w:rtl w:val="0"/>
        </w:rPr>
        <w:t xml:space="preserve">Contoh Kasus Penentuan Kode Diagnosis Utama</w:t>
      </w:r>
      <w:r w:rsidDel="00000000" w:rsidR="00000000" w:rsidRPr="00000000">
        <w:rPr>
          <w:rtl w:val="0"/>
        </w:rPr>
      </w:r>
    </w:p>
    <w:tbl>
      <w:tblPr>
        <w:tblStyle w:val="Table9"/>
        <w:tblW w:w="9390.0" w:type="dxa"/>
        <w:jc w:val="left"/>
        <w:tblInd w:w="-15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45"/>
        <w:gridCol w:w="7245"/>
        <w:tblGridChange w:id="0">
          <w:tblGrid>
            <w:gridCol w:w="2145"/>
            <w:gridCol w:w="7245"/>
          </w:tblGrid>
        </w:tblGridChange>
      </w:tblGrid>
      <w:tr>
        <w:trPr>
          <w:cantSplit w:val="0"/>
          <w:trHeight w:val="323" w:hRule="atLeast"/>
          <w:tblHeader w:val="0"/>
        </w:trPr>
        <w:tc>
          <w:tcPr>
            <w:tcBorders>
              <w:right w:color="000000" w:space="0" w:sz="4" w:val="single"/>
            </w:tcBorders>
          </w:tcPr>
          <w:p w:rsidR="00000000" w:rsidDel="00000000" w:rsidP="00000000" w:rsidRDefault="00000000" w:rsidRPr="00000000" w14:paraId="0000045E">
            <w:pPr>
              <w:widowControl w:val="0"/>
              <w:spacing w:after="200" w:before="33" w:line="240" w:lineRule="auto"/>
              <w:ind w:left="114" w:firstLine="0"/>
              <w:jc w:val="left"/>
              <w:rPr>
                <w:sz w:val="20"/>
                <w:szCs w:val="20"/>
              </w:rPr>
            </w:pPr>
            <w:r w:rsidDel="00000000" w:rsidR="00000000" w:rsidRPr="00000000">
              <w:rPr>
                <w:sz w:val="20"/>
                <w:szCs w:val="20"/>
                <w:rtl w:val="0"/>
              </w:rPr>
              <w:t xml:space="preserve">Contoh 4</w:t>
            </w:r>
          </w:p>
        </w:tc>
        <w:tc>
          <w:tcPr>
            <w:tcBorders>
              <w:left w:color="000000" w:space="0" w:sz="4" w:val="single"/>
            </w:tcBorders>
          </w:tcPr>
          <w:p w:rsidR="00000000" w:rsidDel="00000000" w:rsidP="00000000" w:rsidRDefault="00000000" w:rsidRPr="00000000" w14:paraId="0000045F">
            <w:pPr>
              <w:widowControl w:val="0"/>
              <w:spacing w:line="291.99999999999994" w:lineRule="auto"/>
              <w:ind w:left="114" w:right="151.65354330708624" w:firstLine="0"/>
              <w:rPr>
                <w:b w:val="0"/>
                <w:bCs w:val="0"/>
                <w:sz w:val="20"/>
                <w:szCs w:val="20"/>
              </w:rPr>
            </w:pPr>
            <w:r w:rsidDel="00000000" w:rsidR="00000000" w:rsidRPr="00000000">
              <w:rPr>
                <w:b w:val="0"/>
                <w:bCs w:val="0"/>
                <w:sz w:val="20"/>
                <w:szCs w:val="20"/>
                <w:rtl w:val="0"/>
              </w:rPr>
              <w:t xml:space="preserve">Pasien perempuan hamil 30 minggu datang untuk perawatan karena mengalami </w:t>
            </w:r>
            <w:r w:rsidDel="00000000" w:rsidR="00000000" w:rsidRPr="00000000">
              <w:rPr>
                <w:b w:val="0"/>
                <w:bCs w:val="0"/>
                <w:i w:val="1"/>
                <w:iCs w:val="1"/>
                <w:sz w:val="20"/>
                <w:szCs w:val="20"/>
                <w:rtl w:val="0"/>
              </w:rPr>
              <w:t xml:space="preserve">thrombosed internal haemorrhoids</w:t>
            </w:r>
            <w:r w:rsidDel="00000000" w:rsidR="00000000" w:rsidRPr="00000000">
              <w:rPr>
                <w:b w:val="0"/>
                <w:bCs w:val="0"/>
                <w:sz w:val="20"/>
                <w:szCs w:val="20"/>
                <w:rtl w:val="0"/>
              </w:rPr>
              <w:t xml:space="preserve">. </w:t>
            </w:r>
            <w:r w:rsidDel="00000000" w:rsidR="00000000" w:rsidRPr="00000000">
              <w:rPr>
                <w:b w:val="0"/>
                <w:bCs w:val="0"/>
                <w:sz w:val="20"/>
                <w:szCs w:val="20"/>
                <w:highlight w:val="white"/>
                <w:rtl w:val="0"/>
              </w:rPr>
              <w:t xml:space="preserve">Dokter mencatat penyakit tersebut sebagai diagnosis utama, tetapi tidak memperhatikan bahwa kondisi pasien sedang hamil, yang membuat hal tersebut tidak sesuai dengan struktur kode ICD-10. Jika pemberi kode tidak memeriksa informasi bahwa pasien sedang hamil, mungkin akan memberikan kode diagnosis utama yang kurang tepat. Dokter mencatat penyakit tersebut sebagai diagnosis utama, yang tidak sesuai dengan struktur kode ICD-10. Jika pemberi kode tidak memeriksa informasi bahwa pasien sedang hamil, mungkin akan memberikan kode diagnosis utama yang </w:t>
            </w:r>
            <w:r w:rsidDel="00000000" w:rsidR="00000000" w:rsidRPr="00000000">
              <w:rPr>
                <w:b w:val="0"/>
                <w:bCs w:val="0"/>
                <w:sz w:val="20"/>
                <w:szCs w:val="20"/>
                <w:highlight w:val="white"/>
                <w:rtl w:val="0"/>
              </w:rPr>
              <w:t xml:space="preserve">salah</w:t>
            </w:r>
            <w:r w:rsidDel="00000000" w:rsidR="00000000" w:rsidRPr="00000000">
              <w:rPr>
                <w:b w:val="0"/>
                <w:bCs w:val="0"/>
                <w:sz w:val="20"/>
                <w:szCs w:val="20"/>
                <w:highlight w:val="white"/>
                <w:rtl w:val="0"/>
              </w:rPr>
              <w:t xml:space="preserve">.</w:t>
            </w:r>
            <w:r w:rsidDel="00000000" w:rsidR="00000000" w:rsidRPr="00000000">
              <w:rPr>
                <w:rtl w:val="0"/>
              </w:rPr>
            </w:r>
          </w:p>
        </w:tc>
      </w:tr>
      <w:tr>
        <w:trPr>
          <w:cantSplit w:val="0"/>
          <w:trHeight w:val="323" w:hRule="atLeast"/>
          <w:tblHeader w:val="0"/>
        </w:trPr>
        <w:tc>
          <w:tcPr>
            <w:tcBorders>
              <w:bottom w:color="000000" w:space="0" w:sz="4" w:val="single"/>
              <w:right w:color="000000" w:space="0" w:sz="4" w:val="single"/>
            </w:tcBorders>
            <w:shd w:fill="c9daf8" w:val="clear"/>
          </w:tcPr>
          <w:p w:rsidR="00000000" w:rsidDel="00000000" w:rsidP="00000000" w:rsidRDefault="00000000" w:rsidRPr="00000000" w14:paraId="00000460">
            <w:pPr>
              <w:widowControl w:val="0"/>
              <w:spacing w:before="24" w:line="240" w:lineRule="auto"/>
              <w:ind w:left="114" w:firstLine="0"/>
              <w:jc w:val="left"/>
              <w:rPr>
                <w:sz w:val="20"/>
                <w:szCs w:val="20"/>
              </w:rPr>
            </w:pPr>
            <w:r w:rsidDel="00000000" w:rsidR="00000000" w:rsidRPr="00000000">
              <w:rPr>
                <w:sz w:val="20"/>
                <w:szCs w:val="20"/>
                <w:rtl w:val="0"/>
              </w:rPr>
              <w:t xml:space="preserve">Diagnosis</w:t>
            </w:r>
          </w:p>
        </w:tc>
        <w:tc>
          <w:tcPr>
            <w:tcBorders>
              <w:left w:color="000000" w:space="0" w:sz="4" w:val="single"/>
              <w:bottom w:color="000000" w:space="0" w:sz="4" w:val="single"/>
            </w:tcBorders>
          </w:tcPr>
          <w:p w:rsidR="00000000" w:rsidDel="00000000" w:rsidP="00000000" w:rsidRDefault="00000000" w:rsidRPr="00000000" w14:paraId="00000461">
            <w:pPr>
              <w:widowControl w:val="0"/>
              <w:spacing w:line="240" w:lineRule="auto"/>
              <w:ind w:left="119" w:firstLine="0"/>
              <w:rPr>
                <w:b w:val="0"/>
                <w:bCs w:val="0"/>
                <w:sz w:val="20"/>
                <w:szCs w:val="20"/>
              </w:rPr>
            </w:pPr>
            <w:r w:rsidDel="00000000" w:rsidR="00000000" w:rsidRPr="00000000">
              <w:rPr>
                <w:b w:val="0"/>
                <w:bCs w:val="0"/>
                <w:sz w:val="20"/>
                <w:szCs w:val="20"/>
                <w:rtl w:val="0"/>
              </w:rPr>
              <w:t xml:space="preserve">Wasir internal trombosis</w:t>
            </w:r>
          </w:p>
        </w:tc>
      </w:tr>
      <w:tr>
        <w:trPr>
          <w:cantSplit w:val="0"/>
          <w:trHeight w:val="323" w:hRule="atLeast"/>
          <w:tblHeader w:val="0"/>
        </w:trPr>
        <w:tc>
          <w:tcPr>
            <w:tcBorders>
              <w:top w:color="000000" w:space="0" w:sz="4" w:val="single"/>
              <w:bottom w:color="000000" w:space="0" w:sz="4" w:val="single"/>
              <w:right w:color="000000" w:space="0" w:sz="4" w:val="single"/>
            </w:tcBorders>
            <w:shd w:fill="c9daf8" w:val="clear"/>
          </w:tcPr>
          <w:p w:rsidR="00000000" w:rsidDel="00000000" w:rsidP="00000000" w:rsidRDefault="00000000" w:rsidRPr="00000000" w14:paraId="00000462">
            <w:pPr>
              <w:widowControl w:val="0"/>
              <w:spacing w:before="22" w:line="240" w:lineRule="auto"/>
              <w:ind w:left="114" w:firstLine="0"/>
              <w:jc w:val="left"/>
              <w:rPr>
                <w:sz w:val="20"/>
                <w:szCs w:val="20"/>
              </w:rPr>
            </w:pPr>
            <w:r w:rsidDel="00000000" w:rsidR="00000000" w:rsidRPr="00000000">
              <w:rPr>
                <w:sz w:val="20"/>
                <w:szCs w:val="20"/>
                <w:rtl w:val="0"/>
              </w:rPr>
              <w:t xml:space="preserve">Kode yang salah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3">
            <w:pPr>
              <w:widowControl w:val="0"/>
              <w:tabs>
                <w:tab w:val="left" w:leader="none" w:pos="1380"/>
              </w:tabs>
              <w:spacing w:line="240" w:lineRule="auto"/>
              <w:ind w:left="119" w:firstLine="0"/>
              <w:rPr>
                <w:b w:val="0"/>
                <w:bCs w:val="0"/>
                <w:i w:val="1"/>
                <w:iCs w:val="1"/>
                <w:sz w:val="20"/>
                <w:szCs w:val="20"/>
              </w:rPr>
            </w:pPr>
            <w:r w:rsidDel="00000000" w:rsidR="00000000" w:rsidRPr="00000000">
              <w:rPr>
                <w:b w:val="0"/>
                <w:bCs w:val="0"/>
                <w:sz w:val="20"/>
                <w:szCs w:val="20"/>
                <w:rtl w:val="0"/>
              </w:rPr>
              <w:t xml:space="preserve">I84.0</w:t>
              <w:tab/>
            </w:r>
            <w:r w:rsidDel="00000000" w:rsidR="00000000" w:rsidRPr="00000000">
              <w:rPr>
                <w:b w:val="0"/>
                <w:bCs w:val="0"/>
                <w:i w:val="1"/>
                <w:iCs w:val="1"/>
                <w:sz w:val="20"/>
                <w:szCs w:val="20"/>
                <w:rtl w:val="0"/>
              </w:rPr>
              <w:t xml:space="preserve">Internal thrombosed haemorrhoids  </w:t>
            </w:r>
          </w:p>
        </w:tc>
      </w:tr>
      <w:tr>
        <w:trPr>
          <w:cantSplit w:val="0"/>
          <w:trHeight w:val="323" w:hRule="atLeast"/>
          <w:tblHeader w:val="0"/>
        </w:trPr>
        <w:tc>
          <w:tcPr>
            <w:tcBorders>
              <w:top w:color="000000" w:space="0" w:sz="4" w:val="single"/>
              <w:right w:color="000000" w:space="0" w:sz="4" w:val="single"/>
            </w:tcBorders>
            <w:shd w:fill="c9daf8" w:val="clear"/>
          </w:tcPr>
          <w:p w:rsidR="00000000" w:rsidDel="00000000" w:rsidP="00000000" w:rsidRDefault="00000000" w:rsidRPr="00000000" w14:paraId="00000464">
            <w:pPr>
              <w:widowControl w:val="0"/>
              <w:spacing w:before="22" w:line="240" w:lineRule="auto"/>
              <w:ind w:left="114" w:firstLine="0"/>
              <w:jc w:val="left"/>
              <w:rPr>
                <w:sz w:val="20"/>
                <w:szCs w:val="20"/>
              </w:rPr>
            </w:pPr>
            <w:r w:rsidDel="00000000" w:rsidR="00000000" w:rsidRPr="00000000">
              <w:rPr>
                <w:sz w:val="20"/>
                <w:szCs w:val="20"/>
                <w:rtl w:val="0"/>
              </w:rPr>
              <w:t xml:space="preserve">Kode yang benar</w:t>
            </w:r>
          </w:p>
        </w:tc>
        <w:tc>
          <w:tcPr>
            <w:tcBorders>
              <w:top w:color="000000" w:space="0" w:sz="4" w:val="single"/>
              <w:left w:color="000000" w:space="0" w:sz="4" w:val="single"/>
            </w:tcBorders>
          </w:tcPr>
          <w:p w:rsidR="00000000" w:rsidDel="00000000" w:rsidP="00000000" w:rsidRDefault="00000000" w:rsidRPr="00000000" w14:paraId="00000465">
            <w:pPr>
              <w:widowControl w:val="0"/>
              <w:tabs>
                <w:tab w:val="left" w:leader="none" w:pos="1377"/>
              </w:tabs>
              <w:spacing w:line="240" w:lineRule="auto"/>
              <w:ind w:left="119" w:firstLine="0"/>
              <w:rPr>
                <w:i w:val="1"/>
                <w:iCs w:val="1"/>
                <w:sz w:val="20"/>
                <w:szCs w:val="20"/>
              </w:rPr>
            </w:pPr>
            <w:r w:rsidDel="00000000" w:rsidR="00000000" w:rsidRPr="00000000">
              <w:rPr>
                <w:sz w:val="20"/>
                <w:szCs w:val="20"/>
                <w:rtl w:val="0"/>
              </w:rPr>
              <w:t xml:space="preserve">O22.4</w:t>
              <w:tab/>
            </w:r>
            <w:r w:rsidDel="00000000" w:rsidR="00000000" w:rsidRPr="00000000">
              <w:rPr>
                <w:i w:val="1"/>
                <w:iCs w:val="1"/>
                <w:sz w:val="20"/>
                <w:szCs w:val="20"/>
                <w:rtl w:val="0"/>
              </w:rPr>
              <w:t xml:space="preserve">Haemorrhoids in pregnancy  </w:t>
            </w:r>
          </w:p>
        </w:tc>
      </w:tr>
    </w:tbl>
    <w:p w:rsidR="00000000" w:rsidDel="00000000" w:rsidP="00000000" w:rsidRDefault="00000000" w:rsidRPr="00000000" w14:paraId="00000466">
      <w:pPr>
        <w:pStyle w:val="Heading3"/>
        <w:tabs>
          <w:tab w:val="left" w:leader="none" w:pos="1134"/>
        </w:tabs>
        <w:spacing w:after="0" w:line="360" w:lineRule="auto"/>
        <w:ind w:left="-566.9291338582675" w:firstLine="0"/>
        <w:jc w:val="both"/>
        <w:rPr/>
      </w:pPr>
      <w:bookmarkStart w:colFirst="0" w:colLast="0" w:name="_w9lttqmdex94" w:id="36"/>
      <w:bookmarkEnd w:id="36"/>
      <w:r w:rsidDel="00000000" w:rsidR="00000000" w:rsidRPr="00000000">
        <w:rPr>
          <w:rtl w:val="0"/>
        </w:rPr>
      </w:r>
    </w:p>
    <w:p w:rsidR="00000000" w:rsidDel="00000000" w:rsidP="00000000" w:rsidRDefault="00000000" w:rsidRPr="00000000" w14:paraId="00000467">
      <w:pPr>
        <w:pStyle w:val="Heading3"/>
        <w:tabs>
          <w:tab w:val="left" w:leader="none" w:pos="1134"/>
        </w:tabs>
        <w:spacing w:after="0" w:line="360" w:lineRule="auto"/>
        <w:ind w:left="-566.9291338582675" w:hanging="3.070866141732438"/>
        <w:jc w:val="both"/>
        <w:rPr/>
      </w:pPr>
      <w:bookmarkStart w:colFirst="0" w:colLast="0" w:name="_jpm1p5zfwo9z" w:id="37"/>
      <w:bookmarkEnd w:id="37"/>
      <w:r w:rsidDel="00000000" w:rsidR="00000000" w:rsidRPr="00000000">
        <w:rPr>
          <w:rtl w:val="0"/>
        </w:rPr>
        <w:t xml:space="preserve">2.1.2 </w:t>
      </w:r>
      <w:r w:rsidDel="00000000" w:rsidR="00000000" w:rsidRPr="00000000">
        <w:rPr>
          <w:rtl w:val="0"/>
        </w:rPr>
        <w:t xml:space="preserve">Diagnosis Sekunder</w:t>
      </w:r>
      <w:r w:rsidDel="00000000" w:rsidR="00000000" w:rsidRPr="00000000">
        <w:rPr>
          <w:rtl w:val="0"/>
        </w:rPr>
      </w:r>
    </w:p>
    <w:p w:rsidR="00000000" w:rsidDel="00000000" w:rsidP="00000000" w:rsidRDefault="00000000" w:rsidRPr="00000000" w14:paraId="00000468">
      <w:pPr>
        <w:tabs>
          <w:tab w:val="left" w:leader="none" w:pos="1134"/>
        </w:tabs>
        <w:spacing w:after="0" w:before="0" w:line="360" w:lineRule="auto"/>
        <w:ind w:left="0" w:firstLine="435"/>
        <w:jc w:val="both"/>
        <w:rPr>
          <w:b w:val="0"/>
          <w:bCs w:val="0"/>
        </w:rPr>
      </w:pPr>
      <w:r w:rsidDel="00000000" w:rsidR="00000000" w:rsidRPr="00000000">
        <w:rPr>
          <w:b w:val="0"/>
          <w:bCs w:val="0"/>
          <w:rtl w:val="0"/>
        </w:rPr>
        <w:t xml:space="preserve">Diagnosis Sekunder merupakan diagnosis yang menyertai diagnosis utama pada saat pasien masuk atau yang terjadi selama episode perawatan </w:t>
      </w:r>
      <w:r w:rsidDel="00000000" w:rsidR="00000000" w:rsidRPr="00000000">
        <w:rPr>
          <w:b w:val="0"/>
          <w:bCs w:val="0"/>
          <w:rtl w:val="0"/>
        </w:rPr>
        <w:t xml:space="preserve">sesuai dengan bukti penegakkan dan tatalaksana</w:t>
      </w:r>
      <w:r w:rsidDel="00000000" w:rsidR="00000000" w:rsidRPr="00000000">
        <w:rPr>
          <w:b w:val="0"/>
          <w:bCs w:val="0"/>
          <w:rtl w:val="0"/>
        </w:rPr>
        <w:t xml:space="preserve">. Diagnosis ini berfungsi untuk memberikan gambaran yang lebih lengkap mengenai kondisi pasien secara menyeluruh. Jika suatu kode </w:t>
      </w:r>
      <w:r w:rsidDel="00000000" w:rsidR="00000000" w:rsidRPr="00000000">
        <w:rPr>
          <w:b w:val="0"/>
          <w:bCs w:val="0"/>
          <w:rtl w:val="0"/>
        </w:rPr>
        <w:t xml:space="preserve">diagnosis </w:t>
      </w:r>
      <w:r w:rsidDel="00000000" w:rsidR="00000000" w:rsidRPr="00000000">
        <w:rPr>
          <w:b w:val="0"/>
          <w:bCs w:val="0"/>
          <w:rtl w:val="0"/>
        </w:rPr>
        <w:t xml:space="preserve">tidak menjelaskan secara lengkap </w:t>
      </w:r>
      <w:r w:rsidDel="00000000" w:rsidR="00000000" w:rsidRPr="00000000">
        <w:rPr>
          <w:b w:val="0"/>
          <w:bCs w:val="0"/>
          <w:rtl w:val="0"/>
        </w:rPr>
        <w:t xml:space="preserve">kondisi atau penyebab (agen), lokasi, atau tingkat keparahan tertentu, maka dapat ditambahkan kode sekunder untuk melengkapi dan mengidentifikasi kondisi atau agen tersebut dengan lebih rinci</w:t>
      </w:r>
      <w:r w:rsidDel="00000000" w:rsidR="00000000" w:rsidRPr="00000000">
        <w:rPr>
          <w:b w:val="0"/>
          <w:bCs w:val="0"/>
          <w:rtl w:val="0"/>
        </w:rPr>
        <w:t xml:space="preserve">. Diagnosis sekunder terdiri dari ko-morbiditas dan/atau komplikasi. </w:t>
      </w:r>
      <w:r w:rsidDel="00000000" w:rsidR="00000000" w:rsidRPr="00000000">
        <w:rPr>
          <w:rtl w:val="0"/>
        </w:rPr>
      </w:r>
    </w:p>
    <w:p w:rsidR="00000000" w:rsidDel="00000000" w:rsidP="00000000" w:rsidRDefault="00000000" w:rsidRPr="00000000" w14:paraId="00000469">
      <w:pPr>
        <w:pStyle w:val="Heading4"/>
        <w:tabs>
          <w:tab w:val="left" w:leader="none" w:pos="1134"/>
        </w:tabs>
        <w:ind w:left="0" w:firstLine="0"/>
        <w:rPr/>
      </w:pPr>
      <w:bookmarkStart w:colFirst="0" w:colLast="0" w:name="_o7bsqh7e9t15" w:id="38"/>
      <w:bookmarkEnd w:id="38"/>
      <w:r w:rsidDel="00000000" w:rsidR="00000000" w:rsidRPr="00000000">
        <w:rPr>
          <w:rtl w:val="0"/>
        </w:rPr>
        <w:t xml:space="preserve">2.1.2.1 Diagnosis Komorbid (</w:t>
      </w:r>
      <w:r w:rsidDel="00000000" w:rsidR="00000000" w:rsidRPr="00000000">
        <w:rPr>
          <w:i w:val="1"/>
          <w:iCs w:val="1"/>
          <w:rtl w:val="0"/>
        </w:rPr>
        <w:t xml:space="preserve">Pre-Admission Comorbidity</w:t>
      </w:r>
      <w:r w:rsidDel="00000000" w:rsidR="00000000" w:rsidRPr="00000000">
        <w:rPr>
          <w:rtl w:val="0"/>
        </w:rPr>
        <w:t xml:space="preserve">)</w:t>
      </w:r>
    </w:p>
    <w:p w:rsidR="00000000" w:rsidDel="00000000" w:rsidP="00000000" w:rsidRDefault="00000000" w:rsidRPr="00000000" w14:paraId="0000046A">
      <w:pPr>
        <w:tabs>
          <w:tab w:val="left" w:leader="none" w:pos="1134"/>
        </w:tabs>
        <w:spacing w:after="0" w:before="0" w:line="360" w:lineRule="auto"/>
        <w:ind w:left="708.6614173228347" w:firstLine="566.9291338582675"/>
        <w:jc w:val="both"/>
        <w:rPr>
          <w:b w:val="0"/>
          <w:bCs w:val="0"/>
        </w:rPr>
      </w:pPr>
      <w:r w:rsidDel="00000000" w:rsidR="00000000" w:rsidRPr="00000000">
        <w:rPr>
          <w:rtl w:val="0"/>
        </w:rPr>
        <w:tab/>
      </w:r>
      <w:r w:rsidDel="00000000" w:rsidR="00000000" w:rsidRPr="00000000">
        <w:rPr>
          <w:b w:val="0"/>
          <w:bCs w:val="0"/>
          <w:highlight w:val="white"/>
          <w:rtl w:val="0"/>
        </w:rPr>
        <w:t xml:space="preserve">Komorbiditas, atau </w:t>
      </w:r>
      <w:r w:rsidDel="00000000" w:rsidR="00000000" w:rsidRPr="00000000">
        <w:rPr>
          <w:b w:val="0"/>
          <w:bCs w:val="0"/>
          <w:i w:val="1"/>
          <w:iCs w:val="1"/>
          <w:highlight w:val="white"/>
          <w:rtl w:val="0"/>
        </w:rPr>
        <w:t xml:space="preserve">pre-admission comorbidity</w:t>
      </w:r>
      <w:r w:rsidDel="00000000" w:rsidR="00000000" w:rsidRPr="00000000">
        <w:rPr>
          <w:b w:val="0"/>
          <w:bCs w:val="0"/>
          <w:highlight w:val="white"/>
          <w:rtl w:val="0"/>
        </w:rPr>
        <w:t xml:space="preserve">, adalah kondisi atau penyakit yang telah ada sebelum pasien menjalani perawatan di rumah sakit, yang menyertai dan/atau yang muncul bersamaan dengan diagnosis utama.</w:t>
      </w:r>
      <w:r w:rsidDel="00000000" w:rsidR="00000000" w:rsidRPr="00000000">
        <w:rPr>
          <w:rtl w:val="0"/>
        </w:rPr>
      </w:r>
    </w:p>
    <w:p w:rsidR="00000000" w:rsidDel="00000000" w:rsidP="00000000" w:rsidRDefault="00000000" w:rsidRPr="00000000" w14:paraId="0000046B">
      <w:pPr>
        <w:tabs>
          <w:tab w:val="left" w:leader="none" w:pos="1134"/>
        </w:tabs>
        <w:spacing w:before="0" w:lineRule="auto"/>
        <w:ind w:left="708.6614173228347" w:firstLine="0"/>
        <w:rPr>
          <w:highlight w:val="white"/>
        </w:rPr>
      </w:pPr>
      <w:r w:rsidDel="00000000" w:rsidR="00000000" w:rsidRPr="00000000">
        <w:rPr>
          <w:rtl w:val="0"/>
        </w:rPr>
      </w:r>
    </w:p>
    <w:p w:rsidR="00000000" w:rsidDel="00000000" w:rsidP="00000000" w:rsidRDefault="00000000" w:rsidRPr="00000000" w14:paraId="0000046C">
      <w:pPr>
        <w:tabs>
          <w:tab w:val="left" w:leader="none" w:pos="1134"/>
        </w:tabs>
        <w:spacing w:before="0" w:lineRule="auto"/>
        <w:ind w:left="708.6614173228347" w:firstLine="0"/>
        <w:rPr>
          <w:highlight w:val="white"/>
        </w:rPr>
      </w:pPr>
      <w:r w:rsidDel="00000000" w:rsidR="00000000" w:rsidRPr="00000000">
        <w:rPr>
          <w:highlight w:val="white"/>
          <w:rtl w:val="0"/>
        </w:rPr>
        <w:t xml:space="preserve">Kriteria Penetapan Komorbiditas</w:t>
      </w:r>
    </w:p>
    <w:p w:rsidR="00000000" w:rsidDel="00000000" w:rsidP="00000000" w:rsidRDefault="00000000" w:rsidRPr="00000000" w14:paraId="0000046D">
      <w:pPr>
        <w:tabs>
          <w:tab w:val="left" w:leader="none" w:pos="1134"/>
        </w:tabs>
        <w:spacing w:before="0" w:lineRule="auto"/>
        <w:ind w:left="708.6614173228347" w:firstLine="0"/>
        <w:rPr>
          <w:b w:val="0"/>
          <w:bCs w:val="0"/>
        </w:rPr>
      </w:pPr>
      <w:r w:rsidDel="00000000" w:rsidR="00000000" w:rsidRPr="00000000">
        <w:rPr>
          <w:b w:val="0"/>
          <w:bCs w:val="0"/>
          <w:rtl w:val="0"/>
        </w:rPr>
        <w:t xml:space="preserve">Suatu diagnosis dapat diklasifikasikan sebagai komorbiditas apabila memenuhi seluruh kriteria berikut:</w:t>
      </w:r>
    </w:p>
    <w:p w:rsidR="00000000" w:rsidDel="00000000" w:rsidP="00000000" w:rsidRDefault="00000000" w:rsidRPr="00000000" w14:paraId="0000046E">
      <w:pPr>
        <w:numPr>
          <w:ilvl w:val="0"/>
          <w:numId w:val="102"/>
        </w:numPr>
        <w:tabs>
          <w:tab w:val="left" w:leader="none" w:pos="1134"/>
        </w:tabs>
        <w:spacing w:before="0" w:lineRule="auto"/>
        <w:ind w:left="1133.858267716535" w:hanging="360"/>
        <w:rPr/>
      </w:pPr>
      <w:r w:rsidDel="00000000" w:rsidR="00000000" w:rsidRPr="00000000">
        <w:rPr>
          <w:rtl w:val="0"/>
        </w:rPr>
        <w:t xml:space="preserve">Kondisi telah ada sebelum pasien dirawat di rumah sakit</w:t>
      </w:r>
    </w:p>
    <w:p w:rsidR="00000000" w:rsidDel="00000000" w:rsidP="00000000" w:rsidRDefault="00000000" w:rsidRPr="00000000" w14:paraId="0000046F">
      <w:pPr>
        <w:tabs>
          <w:tab w:val="left" w:leader="none" w:pos="1134"/>
        </w:tabs>
        <w:spacing w:before="0" w:lineRule="auto"/>
        <w:ind w:left="1133.858267716535" w:firstLine="300"/>
        <w:rPr/>
      </w:pPr>
      <w:r w:rsidDel="00000000" w:rsidR="00000000" w:rsidRPr="00000000">
        <w:rPr>
          <w:b w:val="0"/>
          <w:bCs w:val="0"/>
          <w:rtl w:val="0"/>
        </w:rPr>
        <w:t xml:space="preserve">Diagnosis komorbiditas hanya berlaku untuk kondisi atau penyakit yang secara klinis sudah dialami oleh pasien sebelum tanggal masuk rawat inap (</w:t>
      </w:r>
      <w:r w:rsidDel="00000000" w:rsidR="00000000" w:rsidRPr="00000000">
        <w:rPr>
          <w:b w:val="0"/>
          <w:bCs w:val="0"/>
          <w:i w:val="1"/>
          <w:iCs w:val="1"/>
          <w:rtl w:val="0"/>
        </w:rPr>
        <w:t xml:space="preserve">pre-admission</w:t>
      </w:r>
      <w:r w:rsidDel="00000000" w:rsidR="00000000" w:rsidRPr="00000000">
        <w:rPr>
          <w:b w:val="0"/>
          <w:bCs w:val="0"/>
          <w:rtl w:val="0"/>
        </w:rPr>
        <w:t xml:space="preserve">). Penyakit atau gangguan yang timbul selama perawatan tidak dapat diklasifikasikan sebagai komorbiditas. </w:t>
      </w:r>
      <w:r w:rsidDel="00000000" w:rsidR="00000000" w:rsidRPr="00000000">
        <w:rPr>
          <w:rtl w:val="0"/>
        </w:rPr>
      </w:r>
    </w:p>
    <w:p w:rsidR="00000000" w:rsidDel="00000000" w:rsidP="00000000" w:rsidRDefault="00000000" w:rsidRPr="00000000" w14:paraId="00000470">
      <w:pPr>
        <w:numPr>
          <w:ilvl w:val="0"/>
          <w:numId w:val="102"/>
        </w:numPr>
        <w:tabs>
          <w:tab w:val="left" w:leader="none" w:pos="1134"/>
        </w:tabs>
        <w:spacing w:before="0" w:lineRule="auto"/>
        <w:ind w:left="1133.858267716535" w:hanging="353.8582677165351"/>
        <w:rPr/>
      </w:pPr>
      <w:r w:rsidDel="00000000" w:rsidR="00000000" w:rsidRPr="00000000">
        <w:rPr>
          <w:rtl w:val="0"/>
        </w:rPr>
        <w:t xml:space="preserve">Memiliki tingkat keparahan yang bermakna secara klinis</w:t>
      </w:r>
    </w:p>
    <w:p w:rsidR="00000000" w:rsidDel="00000000" w:rsidP="00000000" w:rsidRDefault="00000000" w:rsidRPr="00000000" w14:paraId="00000471">
      <w:pPr>
        <w:tabs>
          <w:tab w:val="left" w:leader="none" w:pos="1134"/>
        </w:tabs>
        <w:spacing w:before="0" w:lineRule="auto"/>
        <w:ind w:left="1133.858267716535" w:firstLine="360"/>
        <w:rPr>
          <w:b w:val="0"/>
          <w:bCs w:val="0"/>
        </w:rPr>
      </w:pPr>
      <w:r w:rsidDel="00000000" w:rsidR="00000000" w:rsidRPr="00000000">
        <w:rPr>
          <w:b w:val="0"/>
          <w:bCs w:val="0"/>
          <w:rtl w:val="0"/>
        </w:rPr>
        <w:t xml:space="preserve">Komorbiditas harus memberikan dampak terhadap perjalanan penyakit atau perawatan pasien. Dampak tersebut</w:t>
      </w:r>
      <w:r w:rsidDel="00000000" w:rsidR="00000000" w:rsidRPr="00000000">
        <w:rPr>
          <w:b w:val="0"/>
          <w:bCs w:val="0"/>
          <w:rtl w:val="0"/>
        </w:rPr>
        <w:t xml:space="preserve"> </w:t>
      </w:r>
      <w:r w:rsidDel="00000000" w:rsidR="00000000" w:rsidRPr="00000000">
        <w:rPr>
          <w:b w:val="0"/>
          <w:bCs w:val="0"/>
          <w:rtl w:val="0"/>
        </w:rPr>
        <w:t xml:space="preserve">berupa:</w:t>
      </w:r>
    </w:p>
    <w:p w:rsidR="00000000" w:rsidDel="00000000" w:rsidP="00000000" w:rsidRDefault="00000000" w:rsidRPr="00000000" w14:paraId="00000472">
      <w:pPr>
        <w:numPr>
          <w:ilvl w:val="0"/>
          <w:numId w:val="169"/>
        </w:numPr>
        <w:tabs>
          <w:tab w:val="left" w:leader="none" w:pos="1134"/>
        </w:tabs>
        <w:spacing w:before="0" w:lineRule="auto"/>
        <w:ind w:left="1559.0551181102362" w:hanging="360.0000000000001"/>
        <w:rPr>
          <w:b w:val="0"/>
          <w:bCs w:val="0"/>
        </w:rPr>
      </w:pPr>
      <w:r w:rsidDel="00000000" w:rsidR="00000000" w:rsidRPr="00000000">
        <w:rPr>
          <w:b w:val="0"/>
          <w:bCs w:val="0"/>
          <w:rtl w:val="0"/>
        </w:rPr>
        <w:t xml:space="preserve">Peningkatan risiko komplikasi, kematian, atau kecacatan;</w:t>
      </w:r>
    </w:p>
    <w:p w:rsidR="00000000" w:rsidDel="00000000" w:rsidP="00000000" w:rsidRDefault="00000000" w:rsidRPr="00000000" w14:paraId="00000473">
      <w:pPr>
        <w:numPr>
          <w:ilvl w:val="0"/>
          <w:numId w:val="169"/>
        </w:numPr>
        <w:tabs>
          <w:tab w:val="left" w:leader="none" w:pos="1134"/>
        </w:tabs>
        <w:spacing w:before="0" w:lineRule="auto"/>
        <w:ind w:left="1559.0551181102362" w:hanging="360.0000000000001"/>
        <w:rPr>
          <w:b w:val="0"/>
          <w:bCs w:val="0"/>
        </w:rPr>
      </w:pPr>
      <w:r w:rsidDel="00000000" w:rsidR="00000000" w:rsidRPr="00000000">
        <w:rPr>
          <w:b w:val="0"/>
          <w:bCs w:val="0"/>
          <w:rtl w:val="0"/>
        </w:rPr>
        <w:t xml:space="preserve">Perlunya pemeriksaan penunjang tambahan, seperti pemeriksaan laboratorium atau radiologi; dan/atau</w:t>
      </w:r>
    </w:p>
    <w:p w:rsidR="00000000" w:rsidDel="00000000" w:rsidP="00000000" w:rsidRDefault="00000000" w:rsidRPr="00000000" w14:paraId="00000474">
      <w:pPr>
        <w:numPr>
          <w:ilvl w:val="0"/>
          <w:numId w:val="169"/>
        </w:numPr>
        <w:tabs>
          <w:tab w:val="left" w:leader="none" w:pos="1134"/>
        </w:tabs>
        <w:spacing w:before="0" w:lineRule="auto"/>
        <w:ind w:left="1559.0551181102362" w:hanging="360.0000000000001"/>
        <w:rPr>
          <w:b w:val="0"/>
          <w:bCs w:val="0"/>
        </w:rPr>
      </w:pPr>
      <w:r w:rsidDel="00000000" w:rsidR="00000000" w:rsidRPr="00000000">
        <w:rPr>
          <w:b w:val="0"/>
          <w:bCs w:val="0"/>
          <w:rtl w:val="0"/>
        </w:rPr>
        <w:t xml:space="preserve">Kebutuhan intervensi atau penanganan khusus, seperti konsultasi spesialis, tindakan pembedahan, atau penggunaan obat-obatan tertentu.</w:t>
      </w:r>
      <w:r w:rsidDel="00000000" w:rsidR="00000000" w:rsidRPr="00000000">
        <w:rPr>
          <w:rtl w:val="0"/>
        </w:rPr>
      </w:r>
    </w:p>
    <w:p w:rsidR="00000000" w:rsidDel="00000000" w:rsidP="00000000" w:rsidRDefault="00000000" w:rsidRPr="00000000" w14:paraId="00000475">
      <w:pPr>
        <w:numPr>
          <w:ilvl w:val="0"/>
          <w:numId w:val="102"/>
        </w:numPr>
        <w:tabs>
          <w:tab w:val="left" w:leader="none" w:pos="1134"/>
        </w:tabs>
        <w:ind w:left="1140" w:hanging="289.60629921259823"/>
        <w:rPr/>
      </w:pPr>
      <w:r w:rsidDel="00000000" w:rsidR="00000000" w:rsidRPr="00000000">
        <w:rPr>
          <w:rtl w:val="0"/>
        </w:rPr>
        <w:t xml:space="preserve">Jumlah </w:t>
      </w:r>
      <w:r w:rsidDel="00000000" w:rsidR="00000000" w:rsidRPr="00000000">
        <w:rPr>
          <w:rtl w:val="0"/>
        </w:rPr>
        <w:t xml:space="preserve">diagnosis</w:t>
      </w:r>
      <w:r w:rsidDel="00000000" w:rsidR="00000000" w:rsidRPr="00000000">
        <w:rPr>
          <w:rtl w:val="0"/>
        </w:rPr>
        <w:t xml:space="preserve"> komorbiditas yang diperbolehkan</w:t>
      </w:r>
      <w:r w:rsidDel="00000000" w:rsidR="00000000" w:rsidRPr="00000000">
        <w:rPr>
          <w:rtl w:val="0"/>
        </w:rPr>
      </w:r>
    </w:p>
    <w:p w:rsidR="00000000" w:rsidDel="00000000" w:rsidP="00000000" w:rsidRDefault="00000000" w:rsidRPr="00000000" w14:paraId="00000476">
      <w:pPr>
        <w:tabs>
          <w:tab w:val="left" w:leader="none" w:pos="1134"/>
        </w:tabs>
        <w:spacing w:after="0" w:before="0" w:line="360" w:lineRule="auto"/>
        <w:ind w:left="1133.858267716535" w:firstLine="420"/>
        <w:jc w:val="both"/>
        <w:rPr>
          <w:b w:val="0"/>
          <w:bCs w:val="0"/>
        </w:rPr>
      </w:pPr>
      <w:r w:rsidDel="00000000" w:rsidR="00000000" w:rsidRPr="00000000">
        <w:rPr>
          <w:b w:val="0"/>
          <w:bCs w:val="0"/>
          <w:highlight w:val="white"/>
          <w:rtl w:val="0"/>
        </w:rPr>
        <w:t xml:space="preserve">Dokter boleh mencantumkan lebih dari satu komorbiditas tanpa batasan jumlah, selama setiap diagnosis yang dicantumkan harus memenuhi kriteria di atas serta berdasar pada evaluasi klinis yang akurat.</w:t>
      </w:r>
      <w:r w:rsidDel="00000000" w:rsidR="00000000" w:rsidRPr="00000000">
        <w:rPr>
          <w:b w:val="0"/>
          <w:bCs w:val="0"/>
          <w:rtl w:val="0"/>
        </w:rPr>
        <w:t xml:space="preserve"> Contoh k</w:t>
      </w:r>
      <w:r w:rsidDel="00000000" w:rsidR="00000000" w:rsidRPr="00000000">
        <w:rPr>
          <w:b w:val="0"/>
          <w:bCs w:val="0"/>
          <w:rtl w:val="0"/>
        </w:rPr>
        <w:t xml:space="preserve">omorbiditas</w:t>
      </w:r>
      <w:r w:rsidDel="00000000" w:rsidR="00000000" w:rsidRPr="00000000">
        <w:rPr>
          <w:b w:val="0"/>
          <w:bCs w:val="0"/>
          <w:rtl w:val="0"/>
        </w:rPr>
        <w:t xml:space="preserve"> :</w:t>
      </w:r>
    </w:p>
    <w:p w:rsidR="00000000" w:rsidDel="00000000" w:rsidP="00000000" w:rsidRDefault="00000000" w:rsidRPr="00000000" w14:paraId="00000477">
      <w:pPr>
        <w:numPr>
          <w:ilvl w:val="0"/>
          <w:numId w:val="197"/>
        </w:numPr>
        <w:tabs>
          <w:tab w:val="left" w:leader="none" w:pos="1140"/>
        </w:tabs>
        <w:spacing w:after="0" w:before="0" w:line="360" w:lineRule="auto"/>
        <w:ind w:left="1559.0551181102362" w:hanging="360.0000000000001"/>
        <w:rPr>
          <w:b w:val="0"/>
          <w:bCs w:val="0"/>
          <w:u w:val="none"/>
        </w:rPr>
      </w:pPr>
      <w:r w:rsidDel="00000000" w:rsidR="00000000" w:rsidRPr="00000000">
        <w:rPr>
          <w:b w:val="0"/>
          <w:bCs w:val="0"/>
          <w:rtl w:val="0"/>
        </w:rPr>
        <w:t xml:space="preserve">Penyakit kronis seperti diabetes, hipertensi, gagal ginjal kronis, penyakit jantung iskemik.</w:t>
      </w:r>
    </w:p>
    <w:p w:rsidR="00000000" w:rsidDel="00000000" w:rsidP="00000000" w:rsidRDefault="00000000" w:rsidRPr="00000000" w14:paraId="00000478">
      <w:pPr>
        <w:numPr>
          <w:ilvl w:val="0"/>
          <w:numId w:val="197"/>
        </w:numPr>
        <w:tabs>
          <w:tab w:val="left" w:leader="none" w:pos="1140"/>
        </w:tabs>
        <w:spacing w:after="0" w:before="0" w:line="360" w:lineRule="auto"/>
        <w:ind w:left="1559.0551181102362" w:hanging="360.0000000000001"/>
        <w:rPr>
          <w:b w:val="0"/>
          <w:bCs w:val="0"/>
          <w:u w:val="none"/>
        </w:rPr>
      </w:pPr>
      <w:r w:rsidDel="00000000" w:rsidR="00000000" w:rsidRPr="00000000">
        <w:rPr>
          <w:b w:val="0"/>
          <w:bCs w:val="0"/>
          <w:rtl w:val="0"/>
        </w:rPr>
        <w:t xml:space="preserve">Penyakit autoimun seperti </w:t>
      </w:r>
      <w:r w:rsidDel="00000000" w:rsidR="00000000" w:rsidRPr="00000000">
        <w:rPr>
          <w:b w:val="0"/>
          <w:bCs w:val="0"/>
          <w:i w:val="1"/>
          <w:iCs w:val="1"/>
          <w:rtl w:val="0"/>
        </w:rPr>
        <w:t xml:space="preserve">systemic lupus erythemato</w:t>
      </w:r>
      <w:r w:rsidDel="00000000" w:rsidR="00000000" w:rsidRPr="00000000">
        <w:rPr>
          <w:b w:val="0"/>
          <w:bCs w:val="0"/>
          <w:i w:val="1"/>
          <w:iCs w:val="1"/>
          <w:sz w:val="24"/>
          <w:szCs w:val="24"/>
          <w:rtl w:val="0"/>
        </w:rPr>
        <w:t xml:space="preserve">sus </w:t>
      </w:r>
      <w:r w:rsidDel="00000000" w:rsidR="00000000" w:rsidRPr="00000000">
        <w:rPr>
          <w:b w:val="0"/>
          <w:bCs w:val="0"/>
          <w:sz w:val="24"/>
          <w:szCs w:val="24"/>
          <w:rtl w:val="0"/>
        </w:rPr>
        <w:t xml:space="preserve">.</w:t>
      </w:r>
    </w:p>
    <w:p w:rsidR="00000000" w:rsidDel="00000000" w:rsidP="00000000" w:rsidRDefault="00000000" w:rsidRPr="00000000" w14:paraId="00000479">
      <w:pPr>
        <w:tabs>
          <w:tab w:val="left" w:leader="none" w:pos="1134"/>
        </w:tabs>
        <w:spacing w:after="0" w:before="0" w:line="360" w:lineRule="auto"/>
        <w:ind w:left="1133.858267716535" w:firstLine="0"/>
        <w:jc w:val="both"/>
        <w:rPr>
          <w:b w:val="0"/>
          <w:bCs w:val="0"/>
          <w:u w:val="single"/>
        </w:rPr>
      </w:pPr>
      <w:r w:rsidDel="00000000" w:rsidR="00000000" w:rsidRPr="00000000">
        <w:rPr>
          <w:b w:val="0"/>
          <w:bCs w:val="0"/>
          <w:u w:val="single"/>
          <w:rtl w:val="0"/>
        </w:rPr>
        <w:t xml:space="preserve">Catatan:</w:t>
      </w:r>
    </w:p>
    <w:p w:rsidR="00000000" w:rsidDel="00000000" w:rsidP="00000000" w:rsidRDefault="00000000" w:rsidRPr="00000000" w14:paraId="0000047A">
      <w:pPr>
        <w:tabs>
          <w:tab w:val="left" w:leader="none" w:pos="1134"/>
        </w:tabs>
        <w:spacing w:after="0" w:before="0" w:line="360" w:lineRule="auto"/>
        <w:ind w:left="1133.858267716535" w:firstLine="0"/>
        <w:jc w:val="both"/>
        <w:rPr>
          <w:b w:val="0"/>
          <w:bCs w:val="0"/>
        </w:rPr>
      </w:pPr>
      <w:r w:rsidDel="00000000" w:rsidR="00000000" w:rsidRPr="00000000">
        <w:rPr>
          <w:b w:val="0"/>
          <w:bCs w:val="0"/>
          <w:rtl w:val="0"/>
        </w:rPr>
        <w:t xml:space="preserve">Jika pasien memiliki luka atau kondisi di beberapa area tubuh dengan tingkat keparahan yang lebih rendah daripada kondisi utama, hal ini juga dianggap sebagai komorbiditas.</w:t>
      </w:r>
    </w:p>
    <w:p w:rsidR="00000000" w:rsidDel="00000000" w:rsidP="00000000" w:rsidRDefault="00000000" w:rsidRPr="00000000" w14:paraId="0000047B">
      <w:pPr>
        <w:tabs>
          <w:tab w:val="left" w:leader="none" w:pos="1134"/>
        </w:tabs>
        <w:spacing w:after="0" w:before="240" w:line="360" w:lineRule="auto"/>
        <w:ind w:left="1133.858267716535" w:firstLine="425.196850393701"/>
        <w:rPr>
          <w:b w:val="0"/>
          <w:bCs w:val="0"/>
          <w:sz w:val="24"/>
          <w:szCs w:val="24"/>
        </w:rPr>
      </w:pPr>
      <w:r w:rsidDel="00000000" w:rsidR="00000000" w:rsidRPr="00000000">
        <w:rPr>
          <w:b w:val="0"/>
          <w:bCs w:val="0"/>
          <w:sz w:val="24"/>
          <w:szCs w:val="24"/>
          <w:rtl w:val="0"/>
        </w:rPr>
        <w:t xml:space="preserve">Komorbiditas yang dicatat dokter di </w:t>
      </w:r>
      <w:r w:rsidDel="00000000" w:rsidR="00000000" w:rsidRPr="00000000">
        <w:rPr>
          <w:b w:val="0"/>
          <w:bCs w:val="0"/>
          <w:i w:val="1"/>
          <w:iCs w:val="1"/>
          <w:sz w:val="24"/>
          <w:szCs w:val="24"/>
          <w:rtl w:val="0"/>
        </w:rPr>
        <w:t xml:space="preserve">resume</w:t>
      </w:r>
      <w:r w:rsidDel="00000000" w:rsidR="00000000" w:rsidRPr="00000000">
        <w:rPr>
          <w:b w:val="0"/>
          <w:bCs w:val="0"/>
          <w:sz w:val="24"/>
          <w:szCs w:val="24"/>
          <w:rtl w:val="0"/>
        </w:rPr>
        <w:t xml:space="preserve"> medis (ringkasan pulang) harus </w:t>
      </w:r>
      <w:r w:rsidDel="00000000" w:rsidR="00000000" w:rsidRPr="00000000">
        <w:rPr>
          <w:b w:val="0"/>
          <w:bCs w:val="0"/>
          <w:sz w:val="24"/>
          <w:szCs w:val="24"/>
          <w:rtl w:val="0"/>
        </w:rPr>
        <w:t xml:space="preserve">ditulis</w:t>
      </w:r>
      <w:r w:rsidDel="00000000" w:rsidR="00000000" w:rsidRPr="00000000">
        <w:rPr>
          <w:b w:val="0"/>
          <w:bCs w:val="0"/>
          <w:rtl w:val="0"/>
        </w:rPr>
        <w:t xml:space="preserve"> dengan</w:t>
      </w:r>
      <w:r w:rsidDel="00000000" w:rsidR="00000000" w:rsidRPr="00000000">
        <w:rPr>
          <w:b w:val="0"/>
          <w:bCs w:val="0"/>
          <w:sz w:val="24"/>
          <w:szCs w:val="24"/>
          <w:rtl w:val="0"/>
        </w:rPr>
        <w:t xml:space="preserve"> jelas dalam rekam medis.</w:t>
      </w:r>
      <w:r w:rsidDel="00000000" w:rsidR="00000000" w:rsidRPr="00000000">
        <w:rPr>
          <w:b w:val="0"/>
          <w:bCs w:val="0"/>
          <w:rtl w:val="0"/>
        </w:rPr>
        <w:t xml:space="preserve"> Pemberi kode</w:t>
      </w:r>
      <w:r w:rsidDel="00000000" w:rsidR="00000000" w:rsidRPr="00000000">
        <w:rPr>
          <w:b w:val="0"/>
          <w:bCs w:val="0"/>
          <w:sz w:val="24"/>
          <w:szCs w:val="24"/>
          <w:rtl w:val="0"/>
        </w:rPr>
        <w:t xml:space="preserve"> tidak </w:t>
      </w:r>
      <w:r w:rsidDel="00000000" w:rsidR="00000000" w:rsidRPr="00000000">
        <w:rPr>
          <w:b w:val="0"/>
          <w:bCs w:val="0"/>
          <w:sz w:val="24"/>
          <w:szCs w:val="24"/>
          <w:rtl w:val="0"/>
        </w:rPr>
        <w:t xml:space="preserve">berwenang</w:t>
      </w:r>
      <w:r w:rsidDel="00000000" w:rsidR="00000000" w:rsidRPr="00000000">
        <w:rPr>
          <w:b w:val="0"/>
          <w:bCs w:val="0"/>
          <w:sz w:val="24"/>
          <w:szCs w:val="24"/>
          <w:rtl w:val="0"/>
        </w:rPr>
        <w:t xml:space="preserve"> menambahkan </w:t>
      </w:r>
      <w:r w:rsidDel="00000000" w:rsidR="00000000" w:rsidRPr="00000000">
        <w:rPr>
          <w:b w:val="0"/>
          <w:bCs w:val="0"/>
          <w:sz w:val="24"/>
          <w:szCs w:val="24"/>
          <w:rtl w:val="0"/>
        </w:rPr>
        <w:t xml:space="preserve">diagnosis</w:t>
      </w:r>
      <w:r w:rsidDel="00000000" w:rsidR="00000000" w:rsidRPr="00000000">
        <w:rPr>
          <w:b w:val="0"/>
          <w:bCs w:val="0"/>
          <w:sz w:val="24"/>
          <w:szCs w:val="24"/>
          <w:rtl w:val="0"/>
        </w:rPr>
        <w:t xml:space="preserve"> komorbiditas secara sepihak berdasarkan hasil laboratorium</w:t>
      </w:r>
      <w:r w:rsidDel="00000000" w:rsidR="00000000" w:rsidRPr="00000000">
        <w:rPr>
          <w:b w:val="0"/>
          <w:bCs w:val="0"/>
          <w:rtl w:val="0"/>
        </w:rPr>
        <w:t xml:space="preserve"> </w:t>
      </w:r>
      <w:r w:rsidDel="00000000" w:rsidR="00000000" w:rsidRPr="00000000">
        <w:rPr>
          <w:b w:val="0"/>
          <w:bCs w:val="0"/>
          <w:sz w:val="24"/>
          <w:szCs w:val="24"/>
          <w:rtl w:val="0"/>
        </w:rPr>
        <w:t xml:space="preserve">atau pemeriksaan penunjang khusu</w:t>
      </w:r>
      <w:r w:rsidDel="00000000" w:rsidR="00000000" w:rsidRPr="00000000">
        <w:rPr>
          <w:b w:val="0"/>
          <w:bCs w:val="0"/>
          <w:rtl w:val="0"/>
        </w:rPr>
        <w:t xml:space="preserve">s lainnya</w:t>
      </w:r>
      <w:r w:rsidDel="00000000" w:rsidR="00000000" w:rsidRPr="00000000">
        <w:rPr>
          <w:b w:val="0"/>
          <w:bCs w:val="0"/>
          <w:sz w:val="24"/>
          <w:szCs w:val="24"/>
          <w:rtl w:val="0"/>
        </w:rPr>
        <w:t xml:space="preserve">.</w:t>
      </w:r>
    </w:p>
    <w:p w:rsidR="00000000" w:rsidDel="00000000" w:rsidP="00000000" w:rsidRDefault="00000000" w:rsidRPr="00000000" w14:paraId="0000047C">
      <w:pPr>
        <w:tabs>
          <w:tab w:val="left" w:leader="none" w:pos="1134"/>
        </w:tabs>
        <w:spacing w:after="0" w:before="240" w:line="360" w:lineRule="auto"/>
        <w:ind w:left="1133.858267716535" w:firstLine="425.196850393701"/>
        <w:rPr>
          <w:b w:val="0"/>
          <w:bCs w:val="0"/>
        </w:rPr>
      </w:pPr>
      <w:r w:rsidDel="00000000" w:rsidR="00000000" w:rsidRPr="00000000">
        <w:rPr>
          <w:rtl w:val="0"/>
        </w:rPr>
      </w:r>
    </w:p>
    <w:p w:rsidR="00000000" w:rsidDel="00000000" w:rsidP="00000000" w:rsidRDefault="00000000" w:rsidRPr="00000000" w14:paraId="0000047D">
      <w:pPr>
        <w:pStyle w:val="Heading4"/>
        <w:tabs>
          <w:tab w:val="left" w:leader="none" w:pos="1134"/>
        </w:tabs>
        <w:spacing w:after="0" w:before="0" w:lineRule="auto"/>
        <w:ind w:left="0" w:firstLine="0"/>
        <w:rPr/>
      </w:pPr>
      <w:bookmarkStart w:colFirst="0" w:colLast="0" w:name="_1ltam5ozha75" w:id="39"/>
      <w:bookmarkEnd w:id="39"/>
      <w:r w:rsidDel="00000000" w:rsidR="00000000" w:rsidRPr="00000000">
        <w:rPr>
          <w:rtl w:val="0"/>
        </w:rPr>
        <w:t xml:space="preserve">2.1.2.2 Komplikasi (</w:t>
      </w:r>
      <w:r w:rsidDel="00000000" w:rsidR="00000000" w:rsidRPr="00000000">
        <w:rPr>
          <w:i w:val="1"/>
          <w:iCs w:val="1"/>
          <w:rtl w:val="0"/>
        </w:rPr>
        <w:t xml:space="preserve">Post-Admission Comorbidity</w:t>
      </w:r>
      <w:r w:rsidDel="00000000" w:rsidR="00000000" w:rsidRPr="00000000">
        <w:rPr>
          <w:rtl w:val="0"/>
        </w:rPr>
        <w:t xml:space="preserve">)</w:t>
      </w:r>
    </w:p>
    <w:p w:rsidR="00000000" w:rsidDel="00000000" w:rsidP="00000000" w:rsidRDefault="00000000" w:rsidRPr="00000000" w14:paraId="0000047E">
      <w:pPr>
        <w:widowControl w:val="0"/>
        <w:tabs>
          <w:tab w:val="left" w:leader="none" w:pos="1134"/>
        </w:tabs>
        <w:spacing w:after="0" w:before="0" w:line="360" w:lineRule="auto"/>
        <w:ind w:left="708.6614173228347" w:firstLine="855"/>
        <w:jc w:val="both"/>
        <w:rPr>
          <w:b w:val="0"/>
          <w:bCs w:val="0"/>
        </w:rPr>
      </w:pPr>
      <w:r w:rsidDel="00000000" w:rsidR="00000000" w:rsidRPr="00000000">
        <w:rPr>
          <w:b w:val="0"/>
          <w:bCs w:val="0"/>
          <w:sz w:val="24"/>
          <w:szCs w:val="24"/>
          <w:rtl w:val="0"/>
        </w:rPr>
        <w:t xml:space="preserve">Komplikasi (</w:t>
      </w:r>
      <w:r w:rsidDel="00000000" w:rsidR="00000000" w:rsidRPr="00000000">
        <w:rPr>
          <w:b w:val="0"/>
          <w:bCs w:val="0"/>
          <w:i w:val="1"/>
          <w:iCs w:val="1"/>
          <w:sz w:val="24"/>
          <w:szCs w:val="24"/>
          <w:rtl w:val="0"/>
        </w:rPr>
        <w:t xml:space="preserve">Complication</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Post-Admission Comorbidity</w:t>
      </w:r>
      <w:r w:rsidDel="00000000" w:rsidR="00000000" w:rsidRPr="00000000">
        <w:rPr>
          <w:b w:val="0"/>
          <w:bCs w:val="0"/>
          <w:sz w:val="24"/>
          <w:szCs w:val="24"/>
          <w:rtl w:val="0"/>
        </w:rPr>
        <w:t xml:space="preserve">) adalah penyakit yang timbul dalam masa perawatan dan memerlukan pelayanan tambahan serta mendapatkan </w:t>
      </w:r>
      <w:r w:rsidDel="00000000" w:rsidR="00000000" w:rsidRPr="00000000">
        <w:rPr>
          <w:b w:val="0"/>
          <w:bCs w:val="0"/>
          <w:sz w:val="24"/>
          <w:szCs w:val="24"/>
          <w:rtl w:val="0"/>
        </w:rPr>
        <w:t xml:space="preserve">tata laksana</w:t>
      </w:r>
      <w:r w:rsidDel="00000000" w:rsidR="00000000" w:rsidRPr="00000000">
        <w:rPr>
          <w:b w:val="0"/>
          <w:bCs w:val="0"/>
          <w:sz w:val="24"/>
          <w:szCs w:val="24"/>
          <w:rtl w:val="0"/>
        </w:rPr>
        <w:t xml:space="preserve"> sewaktu episode pelayanan. </w:t>
      </w:r>
      <w:r w:rsidDel="00000000" w:rsidR="00000000" w:rsidRPr="00000000">
        <w:rPr>
          <w:rtl w:val="0"/>
        </w:rPr>
      </w:r>
    </w:p>
    <w:p w:rsidR="00000000" w:rsidDel="00000000" w:rsidP="00000000" w:rsidRDefault="00000000" w:rsidRPr="00000000" w14:paraId="0000047F">
      <w:pPr>
        <w:widowControl w:val="0"/>
        <w:tabs>
          <w:tab w:val="left" w:leader="none" w:pos="1134"/>
        </w:tabs>
        <w:spacing w:after="0" w:before="0" w:line="360" w:lineRule="auto"/>
        <w:ind w:left="708.6614173228347" w:firstLine="0"/>
        <w:jc w:val="both"/>
        <w:rPr>
          <w:sz w:val="24"/>
          <w:szCs w:val="24"/>
        </w:rPr>
      </w:pPr>
      <w:r w:rsidDel="00000000" w:rsidR="00000000" w:rsidRPr="00000000">
        <w:rPr>
          <w:sz w:val="24"/>
          <w:szCs w:val="24"/>
          <w:rtl w:val="0"/>
        </w:rPr>
        <w:t xml:space="preserve">Kriteria </w:t>
      </w:r>
      <w:r w:rsidDel="00000000" w:rsidR="00000000" w:rsidRPr="00000000">
        <w:rPr>
          <w:rtl w:val="0"/>
        </w:rPr>
        <w:t xml:space="preserve">p</w:t>
      </w:r>
      <w:r w:rsidDel="00000000" w:rsidR="00000000" w:rsidRPr="00000000">
        <w:rPr>
          <w:sz w:val="24"/>
          <w:szCs w:val="24"/>
          <w:rtl w:val="0"/>
        </w:rPr>
        <w:t xml:space="preserve">enting dalam diagnos</w:t>
      </w:r>
      <w:r w:rsidDel="00000000" w:rsidR="00000000" w:rsidRPr="00000000">
        <w:rPr>
          <w:rtl w:val="0"/>
        </w:rPr>
        <w:t xml:space="preserve">is</w:t>
      </w:r>
      <w:r w:rsidDel="00000000" w:rsidR="00000000" w:rsidRPr="00000000">
        <w:rPr>
          <w:sz w:val="24"/>
          <w:szCs w:val="24"/>
          <w:rtl w:val="0"/>
        </w:rPr>
        <w:t xml:space="preserve"> komplikasi adalah sbb:</w:t>
      </w:r>
    </w:p>
    <w:p w:rsidR="00000000" w:rsidDel="00000000" w:rsidP="00000000" w:rsidRDefault="00000000" w:rsidRPr="00000000" w14:paraId="00000480">
      <w:pPr>
        <w:keepLines w:val="1"/>
        <w:numPr>
          <w:ilvl w:val="0"/>
          <w:numId w:val="32"/>
        </w:numPr>
        <w:tabs>
          <w:tab w:val="left" w:leader="none" w:pos="1134"/>
        </w:tabs>
        <w:spacing w:after="0" w:before="0" w:line="360" w:lineRule="auto"/>
        <w:ind w:left="1133.858267716535" w:hanging="360"/>
        <w:rPr>
          <w:b w:val="0"/>
          <w:bCs w:val="0"/>
        </w:rPr>
      </w:pPr>
      <w:r w:rsidDel="00000000" w:rsidR="00000000" w:rsidRPr="00000000">
        <w:rPr>
          <w:b w:val="0"/>
          <w:bCs w:val="0"/>
          <w:sz w:val="24"/>
          <w:szCs w:val="24"/>
          <w:rtl w:val="0"/>
        </w:rPr>
        <w:t xml:space="preserve">Muncul </w:t>
      </w:r>
      <w:r w:rsidDel="00000000" w:rsidR="00000000" w:rsidRPr="00000000">
        <w:rPr>
          <w:b w:val="0"/>
          <w:bCs w:val="0"/>
          <w:sz w:val="24"/>
          <w:szCs w:val="24"/>
          <w:rtl w:val="0"/>
        </w:rPr>
        <w:t xml:space="preserve">at</w:t>
      </w:r>
      <w:r w:rsidDel="00000000" w:rsidR="00000000" w:rsidRPr="00000000">
        <w:rPr>
          <w:b w:val="0"/>
          <w:bCs w:val="0"/>
          <w:rtl w:val="0"/>
        </w:rPr>
        <w:t xml:space="preserve">au </w:t>
      </w:r>
      <w:r w:rsidDel="00000000" w:rsidR="00000000" w:rsidRPr="00000000">
        <w:rPr>
          <w:b w:val="0"/>
          <w:bCs w:val="0"/>
          <w:rtl w:val="0"/>
        </w:rPr>
        <w:t xml:space="preserve">teridentifikasi</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saat pasien dirawat di rumah sakit.</w:t>
      </w:r>
    </w:p>
    <w:p w:rsidR="00000000" w:rsidDel="00000000" w:rsidP="00000000" w:rsidRDefault="00000000" w:rsidRPr="00000000" w14:paraId="00000481">
      <w:pPr>
        <w:keepLines w:val="1"/>
        <w:numPr>
          <w:ilvl w:val="0"/>
          <w:numId w:val="32"/>
        </w:numPr>
        <w:tabs>
          <w:tab w:val="left" w:leader="none" w:pos="1134"/>
        </w:tabs>
        <w:spacing w:after="0" w:before="0" w:line="360" w:lineRule="auto"/>
        <w:ind w:left="1133.858267716535" w:hanging="360"/>
        <w:rPr>
          <w:b w:val="0"/>
          <w:bCs w:val="0"/>
          <w:sz w:val="24"/>
          <w:szCs w:val="24"/>
        </w:rPr>
      </w:pPr>
      <w:r w:rsidDel="00000000" w:rsidR="00000000" w:rsidRPr="00000000">
        <w:rPr>
          <w:b w:val="0"/>
          <w:bCs w:val="0"/>
          <w:sz w:val="24"/>
          <w:szCs w:val="24"/>
          <w:rtl w:val="0"/>
        </w:rPr>
        <w:t xml:space="preserve">Tidak terkait langsung dengan diagnosis utama </w:t>
      </w:r>
      <w:r w:rsidDel="00000000" w:rsidR="00000000" w:rsidRPr="00000000">
        <w:rPr>
          <w:b w:val="0"/>
          <w:bCs w:val="0"/>
          <w:sz w:val="24"/>
          <w:szCs w:val="24"/>
          <w:rtl w:val="0"/>
        </w:rPr>
        <w:t xml:space="preserve">dan memiliki tingkat keparahan yang cukup untuk:</w:t>
      </w:r>
    </w:p>
    <w:p w:rsidR="00000000" w:rsidDel="00000000" w:rsidP="00000000" w:rsidRDefault="00000000" w:rsidRPr="00000000" w14:paraId="00000482">
      <w:pPr>
        <w:keepLines w:val="1"/>
        <w:numPr>
          <w:ilvl w:val="0"/>
          <w:numId w:val="269"/>
        </w:numPr>
        <w:tabs>
          <w:tab w:val="left" w:leader="none" w:pos="1134"/>
        </w:tabs>
        <w:spacing w:after="0" w:before="0" w:line="360" w:lineRule="auto"/>
        <w:ind w:left="1559.0551181102362" w:hanging="360.0000000000001"/>
        <w:rPr>
          <w:b w:val="0"/>
          <w:bCs w:val="0"/>
          <w:sz w:val="24"/>
          <w:szCs w:val="24"/>
          <w:u w:val="none"/>
        </w:rPr>
      </w:pPr>
      <w:r w:rsidDel="00000000" w:rsidR="00000000" w:rsidRPr="00000000">
        <w:rPr>
          <w:b w:val="0"/>
          <w:bCs w:val="0"/>
          <w:sz w:val="24"/>
          <w:szCs w:val="24"/>
          <w:rtl w:val="0"/>
        </w:rPr>
        <w:t xml:space="preserve">Meningkatkan risiko komplikasi, kematian, atau kecacatan.</w:t>
      </w:r>
      <w:r w:rsidDel="00000000" w:rsidR="00000000" w:rsidRPr="00000000">
        <w:rPr>
          <w:rtl w:val="0"/>
        </w:rPr>
      </w:r>
    </w:p>
    <w:p w:rsidR="00000000" w:rsidDel="00000000" w:rsidP="00000000" w:rsidRDefault="00000000" w:rsidRPr="00000000" w14:paraId="00000483">
      <w:pPr>
        <w:keepLines w:val="1"/>
        <w:numPr>
          <w:ilvl w:val="0"/>
          <w:numId w:val="269"/>
        </w:numPr>
        <w:tabs>
          <w:tab w:val="left" w:leader="none" w:pos="1134"/>
        </w:tabs>
        <w:spacing w:after="0" w:before="0" w:line="360" w:lineRule="auto"/>
        <w:ind w:left="1559.0551181102362" w:hanging="360.0000000000001"/>
        <w:rPr>
          <w:b w:val="0"/>
          <w:bCs w:val="0"/>
          <w:sz w:val="24"/>
          <w:szCs w:val="24"/>
          <w:u w:val="none"/>
        </w:rPr>
      </w:pPr>
      <w:r w:rsidDel="00000000" w:rsidR="00000000" w:rsidRPr="00000000">
        <w:rPr>
          <w:b w:val="0"/>
          <w:bCs w:val="0"/>
          <w:sz w:val="24"/>
          <w:szCs w:val="24"/>
          <w:rtl w:val="0"/>
        </w:rPr>
        <w:t xml:space="preserve">Memerlukan pelayanan/pemeriksaan tambahan, obat, atau tindakan medis khusus.</w:t>
      </w:r>
      <w:r w:rsidDel="00000000" w:rsidR="00000000" w:rsidRPr="00000000">
        <w:rPr>
          <w:rtl w:val="0"/>
        </w:rPr>
      </w:r>
    </w:p>
    <w:p w:rsidR="00000000" w:rsidDel="00000000" w:rsidP="00000000" w:rsidRDefault="00000000" w:rsidRPr="00000000" w14:paraId="00000484">
      <w:pPr>
        <w:keepLines w:val="1"/>
        <w:numPr>
          <w:ilvl w:val="0"/>
          <w:numId w:val="269"/>
        </w:numPr>
        <w:tabs>
          <w:tab w:val="left" w:leader="none" w:pos="1134"/>
        </w:tabs>
        <w:spacing w:after="0" w:before="0" w:line="360" w:lineRule="auto"/>
        <w:ind w:left="1559.0551181102362" w:hanging="360.0000000000001"/>
        <w:rPr>
          <w:b w:val="0"/>
          <w:bCs w:val="0"/>
          <w:sz w:val="24"/>
          <w:szCs w:val="24"/>
          <w:u w:val="none"/>
        </w:rPr>
      </w:pPr>
      <w:r w:rsidDel="00000000" w:rsidR="00000000" w:rsidRPr="00000000">
        <w:rPr>
          <w:b w:val="0"/>
          <w:bCs w:val="0"/>
          <w:sz w:val="24"/>
          <w:szCs w:val="24"/>
          <w:rtl w:val="0"/>
        </w:rPr>
        <w:t xml:space="preserve">Membutuhkan penanganan dari dokter spesialis lain.</w:t>
      </w:r>
    </w:p>
    <w:p w:rsidR="00000000" w:rsidDel="00000000" w:rsidP="00000000" w:rsidRDefault="00000000" w:rsidRPr="00000000" w14:paraId="00000485">
      <w:pPr>
        <w:keepLines w:val="1"/>
        <w:numPr>
          <w:ilvl w:val="0"/>
          <w:numId w:val="32"/>
        </w:numPr>
        <w:tabs>
          <w:tab w:val="left" w:leader="none" w:pos="1134"/>
        </w:tabs>
        <w:spacing w:after="0" w:before="0" w:line="360" w:lineRule="auto"/>
        <w:ind w:left="1133.858267716535" w:hanging="360"/>
        <w:rPr>
          <w:b w:val="0"/>
          <w:bCs w:val="0"/>
          <w:sz w:val="24"/>
          <w:szCs w:val="24"/>
        </w:rPr>
      </w:pPr>
      <w:r w:rsidDel="00000000" w:rsidR="00000000" w:rsidRPr="00000000">
        <w:rPr>
          <w:b w:val="0"/>
          <w:bCs w:val="0"/>
          <w:sz w:val="24"/>
          <w:szCs w:val="24"/>
          <w:rtl w:val="0"/>
        </w:rPr>
        <w:t xml:space="preserve">Bisa terjadi di sistem tubuh yang berbeda dan tidak harus terkait dengan diagnosis utama.</w:t>
      </w:r>
    </w:p>
    <w:p w:rsidR="00000000" w:rsidDel="00000000" w:rsidP="00000000" w:rsidRDefault="00000000" w:rsidRPr="00000000" w14:paraId="00000486">
      <w:pPr>
        <w:keepLines w:val="1"/>
        <w:numPr>
          <w:ilvl w:val="0"/>
          <w:numId w:val="32"/>
        </w:numPr>
        <w:tabs>
          <w:tab w:val="left" w:leader="none" w:pos="1134"/>
        </w:tabs>
        <w:spacing w:after="0" w:before="0" w:line="360" w:lineRule="auto"/>
        <w:ind w:left="1133.858267716535" w:hanging="360"/>
        <w:rPr>
          <w:b w:val="0"/>
          <w:bCs w:val="0"/>
          <w:sz w:val="24"/>
          <w:szCs w:val="24"/>
        </w:rPr>
      </w:pPr>
      <w:r w:rsidDel="00000000" w:rsidR="00000000" w:rsidRPr="00000000">
        <w:rPr>
          <w:b w:val="0"/>
          <w:bCs w:val="0"/>
          <w:sz w:val="24"/>
          <w:szCs w:val="24"/>
          <w:rtl w:val="0"/>
        </w:rPr>
        <w:t xml:space="preserve">Dokter boleh mencantumkan lebih dari satu komplikasi tanpa batasan jumlah.</w:t>
      </w:r>
    </w:p>
    <w:p w:rsidR="00000000" w:rsidDel="00000000" w:rsidP="00000000" w:rsidRDefault="00000000" w:rsidRPr="00000000" w14:paraId="00000487">
      <w:pPr>
        <w:keepLines w:val="1"/>
        <w:tabs>
          <w:tab w:val="left" w:leader="none" w:pos="1134"/>
        </w:tabs>
        <w:spacing w:after="0" w:before="0" w:line="360" w:lineRule="auto"/>
        <w:ind w:left="708.6614173228347" w:firstLine="0"/>
        <w:rPr>
          <w:sz w:val="24"/>
          <w:szCs w:val="24"/>
        </w:rPr>
      </w:pPr>
      <w:r w:rsidDel="00000000" w:rsidR="00000000" w:rsidRPr="00000000">
        <w:rPr>
          <w:sz w:val="24"/>
          <w:szCs w:val="24"/>
          <w:rtl w:val="0"/>
        </w:rPr>
        <w:t xml:space="preserve">Contoh Diagnosis Komplikasi :</w:t>
      </w:r>
    </w:p>
    <w:p w:rsidR="00000000" w:rsidDel="00000000" w:rsidP="00000000" w:rsidRDefault="00000000" w:rsidRPr="00000000" w14:paraId="00000488">
      <w:pPr>
        <w:numPr>
          <w:ilvl w:val="0"/>
          <w:numId w:val="57"/>
        </w:numPr>
        <w:tabs>
          <w:tab w:val="left" w:leader="none" w:pos="1134"/>
        </w:tabs>
        <w:spacing w:after="0" w:before="0" w:line="360" w:lineRule="auto"/>
        <w:ind w:left="1133.858267716535" w:hanging="353.8582677165351"/>
        <w:rPr>
          <w:b w:val="0"/>
          <w:bCs w:val="0"/>
          <w:sz w:val="24"/>
          <w:szCs w:val="24"/>
          <w:u w:val="none"/>
        </w:rPr>
      </w:pPr>
      <w:r w:rsidDel="00000000" w:rsidR="00000000" w:rsidRPr="00000000">
        <w:rPr>
          <w:b w:val="0"/>
          <w:bCs w:val="0"/>
          <w:sz w:val="24"/>
          <w:szCs w:val="24"/>
          <w:rtl w:val="0"/>
        </w:rPr>
        <w:t xml:space="preserve">Trombosis (penggumpalan darah) mendadak.</w:t>
      </w:r>
      <w:r w:rsidDel="00000000" w:rsidR="00000000" w:rsidRPr="00000000">
        <w:rPr>
          <w:rtl w:val="0"/>
        </w:rPr>
      </w:r>
    </w:p>
    <w:p w:rsidR="00000000" w:rsidDel="00000000" w:rsidP="00000000" w:rsidRDefault="00000000" w:rsidRPr="00000000" w14:paraId="00000489">
      <w:pPr>
        <w:numPr>
          <w:ilvl w:val="0"/>
          <w:numId w:val="57"/>
        </w:numPr>
        <w:tabs>
          <w:tab w:val="left" w:leader="none" w:pos="1134"/>
        </w:tabs>
        <w:spacing w:after="0" w:before="0" w:line="360" w:lineRule="auto"/>
        <w:ind w:left="1133.858267716535" w:hanging="353.8582677165351"/>
        <w:rPr>
          <w:b w:val="0"/>
          <w:bCs w:val="0"/>
          <w:sz w:val="24"/>
          <w:szCs w:val="24"/>
          <w:u w:val="none"/>
        </w:rPr>
      </w:pPr>
      <w:r w:rsidDel="00000000" w:rsidR="00000000" w:rsidRPr="00000000">
        <w:rPr>
          <w:b w:val="0"/>
          <w:bCs w:val="0"/>
          <w:sz w:val="24"/>
          <w:szCs w:val="24"/>
          <w:rtl w:val="0"/>
        </w:rPr>
        <w:t xml:space="preserve">Serangan jantung mendadak.</w:t>
      </w:r>
      <w:r w:rsidDel="00000000" w:rsidR="00000000" w:rsidRPr="00000000">
        <w:rPr>
          <w:rtl w:val="0"/>
        </w:rPr>
      </w:r>
    </w:p>
    <w:p w:rsidR="00000000" w:rsidDel="00000000" w:rsidP="00000000" w:rsidRDefault="00000000" w:rsidRPr="00000000" w14:paraId="0000048A">
      <w:pPr>
        <w:numPr>
          <w:ilvl w:val="0"/>
          <w:numId w:val="57"/>
        </w:numPr>
        <w:tabs>
          <w:tab w:val="left" w:leader="none" w:pos="1134"/>
        </w:tabs>
        <w:spacing w:after="0" w:before="0" w:line="360" w:lineRule="auto"/>
        <w:ind w:left="1133.858267716535" w:hanging="353.8582677165351"/>
        <w:rPr>
          <w:b w:val="0"/>
          <w:bCs w:val="0"/>
          <w:sz w:val="24"/>
          <w:szCs w:val="24"/>
          <w:u w:val="none"/>
        </w:rPr>
      </w:pPr>
      <w:r w:rsidDel="00000000" w:rsidR="00000000" w:rsidRPr="00000000">
        <w:rPr>
          <w:b w:val="0"/>
          <w:bCs w:val="0"/>
          <w:sz w:val="24"/>
          <w:szCs w:val="24"/>
          <w:rtl w:val="0"/>
        </w:rPr>
        <w:t xml:space="preserve">Alergi obat.</w:t>
      </w:r>
      <w:r w:rsidDel="00000000" w:rsidR="00000000" w:rsidRPr="00000000">
        <w:rPr>
          <w:rtl w:val="0"/>
        </w:rPr>
      </w:r>
    </w:p>
    <w:p w:rsidR="00000000" w:rsidDel="00000000" w:rsidP="00000000" w:rsidRDefault="00000000" w:rsidRPr="00000000" w14:paraId="0000048B">
      <w:pPr>
        <w:numPr>
          <w:ilvl w:val="0"/>
          <w:numId w:val="57"/>
        </w:numPr>
        <w:tabs>
          <w:tab w:val="left" w:leader="none" w:pos="1134"/>
        </w:tabs>
        <w:spacing w:after="0" w:before="0" w:line="360" w:lineRule="auto"/>
        <w:ind w:left="1133.858267716535" w:hanging="353.8582677165351"/>
        <w:rPr>
          <w:b w:val="0"/>
          <w:bCs w:val="0"/>
          <w:sz w:val="24"/>
          <w:szCs w:val="24"/>
          <w:u w:val="none"/>
        </w:rPr>
      </w:pPr>
      <w:r w:rsidDel="00000000" w:rsidR="00000000" w:rsidRPr="00000000">
        <w:rPr>
          <w:b w:val="0"/>
          <w:bCs w:val="0"/>
          <w:sz w:val="24"/>
          <w:szCs w:val="24"/>
          <w:rtl w:val="0"/>
        </w:rPr>
        <w:t xml:space="preserve">Efek samping dari pengobatan atau operasi.</w:t>
      </w:r>
    </w:p>
    <w:p w:rsidR="00000000" w:rsidDel="00000000" w:rsidP="00000000" w:rsidRDefault="00000000" w:rsidRPr="00000000" w14:paraId="0000048C">
      <w:pPr>
        <w:tabs>
          <w:tab w:val="left" w:leader="none" w:pos="1134"/>
        </w:tabs>
        <w:spacing w:after="0" w:before="0" w:line="360" w:lineRule="auto"/>
        <w:ind w:left="1133.858267716535" w:firstLine="0"/>
        <w:rPr>
          <w:b w:val="0"/>
          <w:bCs w:val="0"/>
        </w:rPr>
      </w:pPr>
      <w:r w:rsidDel="00000000" w:rsidR="00000000" w:rsidRPr="00000000">
        <w:rPr>
          <w:rtl w:val="0"/>
        </w:rPr>
      </w:r>
    </w:p>
    <w:p w:rsidR="00000000" w:rsidDel="00000000" w:rsidP="00000000" w:rsidRDefault="00000000" w:rsidRPr="00000000" w14:paraId="0000048D">
      <w:pPr>
        <w:pStyle w:val="Heading5"/>
        <w:widowControl w:val="0"/>
        <w:spacing w:before="68" w:line="240" w:lineRule="auto"/>
        <w:ind w:left="420" w:right="-749.5275590551165" w:firstLine="0"/>
        <w:jc w:val="center"/>
        <w:rPr>
          <w:b w:val="0"/>
          <w:bCs w:val="0"/>
          <w:sz w:val="20"/>
          <w:szCs w:val="20"/>
        </w:rPr>
      </w:pPr>
      <w:bookmarkStart w:colFirst="0" w:colLast="0" w:name="_ggi0zl63i3q9" w:id="40"/>
      <w:bookmarkEnd w:id="40"/>
      <w:r w:rsidDel="00000000" w:rsidR="00000000" w:rsidRPr="00000000">
        <w:rPr>
          <w:sz w:val="20"/>
          <w:szCs w:val="20"/>
          <w:rtl w:val="0"/>
        </w:rPr>
        <w:t xml:space="preserve">Tabel 2.5. </w:t>
      </w:r>
      <w:r w:rsidDel="00000000" w:rsidR="00000000" w:rsidRPr="00000000">
        <w:rPr>
          <w:b w:val="0"/>
          <w:bCs w:val="0"/>
          <w:sz w:val="20"/>
          <w:szCs w:val="20"/>
          <w:rtl w:val="0"/>
        </w:rPr>
        <w:t xml:space="preserve">Contoh Kasus Penentuan Diagnosis Komplikasi</w:t>
      </w:r>
    </w:p>
    <w:tbl>
      <w:tblPr>
        <w:tblStyle w:val="Table10"/>
        <w:tblW w:w="9360.0" w:type="dxa"/>
        <w:jc w:val="left"/>
        <w:tblInd w:w="-14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5"/>
        <w:gridCol w:w="7395"/>
        <w:tblGridChange w:id="0">
          <w:tblGrid>
            <w:gridCol w:w="1965"/>
            <w:gridCol w:w="7395"/>
          </w:tblGrid>
        </w:tblGridChange>
      </w:tblGrid>
      <w:tr>
        <w:trPr>
          <w:cantSplit w:val="0"/>
          <w:trHeight w:val="688.9414062499999" w:hRule="atLeast"/>
          <w:tblHeader w:val="0"/>
        </w:trPr>
        <w:tc>
          <w:tcPr>
            <w:tcBorders>
              <w:right w:color="000000" w:space="0" w:sz="4" w:val="single"/>
            </w:tcBorders>
          </w:tcPr>
          <w:p w:rsidR="00000000" w:rsidDel="00000000" w:rsidP="00000000" w:rsidRDefault="00000000" w:rsidRPr="00000000" w14:paraId="0000048E">
            <w:pPr>
              <w:widowControl w:val="0"/>
              <w:spacing w:after="0" w:before="31" w:line="240" w:lineRule="auto"/>
              <w:ind w:left="117" w:firstLine="63.00000000000001"/>
              <w:rPr>
                <w:sz w:val="20"/>
                <w:szCs w:val="20"/>
              </w:rPr>
            </w:pPr>
            <w:r w:rsidDel="00000000" w:rsidR="00000000" w:rsidRPr="00000000">
              <w:rPr>
                <w:sz w:val="20"/>
                <w:szCs w:val="20"/>
                <w:rtl w:val="0"/>
              </w:rPr>
              <w:t xml:space="preserve">Contoh 5</w:t>
            </w:r>
            <w:r w:rsidDel="00000000" w:rsidR="00000000" w:rsidRPr="00000000">
              <w:rPr>
                <w:rtl w:val="0"/>
              </w:rPr>
            </w:r>
          </w:p>
        </w:tc>
        <w:tc>
          <w:tcPr>
            <w:tcBorders>
              <w:left w:color="000000" w:space="0" w:sz="4" w:val="single"/>
            </w:tcBorders>
          </w:tcPr>
          <w:p w:rsidR="00000000" w:rsidDel="00000000" w:rsidP="00000000" w:rsidRDefault="00000000" w:rsidRPr="00000000" w14:paraId="0000048F">
            <w:pPr>
              <w:widowControl w:val="0"/>
              <w:spacing w:after="0" w:before="9" w:line="240" w:lineRule="auto"/>
              <w:ind w:left="180" w:right="140" w:firstLine="0"/>
              <w:jc w:val="both"/>
              <w:rPr>
                <w:b w:val="0"/>
                <w:bCs w:val="0"/>
                <w:sz w:val="20"/>
                <w:szCs w:val="20"/>
              </w:rPr>
            </w:pPr>
            <w:r w:rsidDel="00000000" w:rsidR="00000000" w:rsidRPr="00000000">
              <w:rPr>
                <w:b w:val="0"/>
                <w:bCs w:val="0"/>
                <w:sz w:val="20"/>
                <w:szCs w:val="20"/>
                <w:rtl w:val="0"/>
              </w:rPr>
              <w:t xml:space="preserve">Pasien dengan </w:t>
            </w:r>
            <w:r w:rsidDel="00000000" w:rsidR="00000000" w:rsidRPr="00000000">
              <w:rPr>
                <w:b w:val="0"/>
                <w:bCs w:val="0"/>
                <w:i w:val="1"/>
                <w:iCs w:val="1"/>
                <w:sz w:val="20"/>
                <w:szCs w:val="20"/>
                <w:rtl w:val="0"/>
              </w:rPr>
              <w:t xml:space="preserve">deep vein thrombosis </w:t>
            </w:r>
            <w:r w:rsidDel="00000000" w:rsidR="00000000" w:rsidRPr="00000000">
              <w:rPr>
                <w:b w:val="0"/>
                <w:bCs w:val="0"/>
                <w:sz w:val="20"/>
                <w:szCs w:val="20"/>
                <w:rtl w:val="0"/>
              </w:rPr>
              <w:t xml:space="preserve">(DVT) mengalami komplikasi berupa emboli paru </w:t>
            </w:r>
            <w:r w:rsidDel="00000000" w:rsidR="00000000" w:rsidRPr="00000000">
              <w:rPr>
                <w:b w:val="0"/>
                <w:bCs w:val="0"/>
                <w:i w:val="1"/>
                <w:iCs w:val="1"/>
                <w:sz w:val="20"/>
                <w:szCs w:val="20"/>
                <w:rtl w:val="0"/>
              </w:rPr>
              <w:t xml:space="preserve">(pulmonary embolism</w:t>
            </w:r>
            <w:r w:rsidDel="00000000" w:rsidR="00000000" w:rsidRPr="00000000">
              <w:rPr>
                <w:b w:val="0"/>
                <w:bCs w:val="0"/>
                <w:sz w:val="20"/>
                <w:szCs w:val="20"/>
                <w:rtl w:val="0"/>
              </w:rPr>
              <w:t xml:space="preserve">) akibat bekuan darah di kaki yang terlepas dan mengalir ke paru-paru.</w:t>
            </w:r>
          </w:p>
        </w:tc>
      </w:tr>
      <w:tr>
        <w:trPr>
          <w:cantSplit w:val="0"/>
          <w:trHeight w:val="325" w:hRule="atLeast"/>
          <w:tblHeader w:val="0"/>
        </w:trPr>
        <w:tc>
          <w:tcPr>
            <w:tcBorders>
              <w:bottom w:color="000000" w:space="0" w:sz="4" w:val="single"/>
              <w:right w:color="000000" w:space="0" w:sz="4" w:val="single"/>
            </w:tcBorders>
          </w:tcPr>
          <w:p w:rsidR="00000000" w:rsidDel="00000000" w:rsidP="00000000" w:rsidRDefault="00000000" w:rsidRPr="00000000" w14:paraId="00000490">
            <w:pPr>
              <w:widowControl w:val="0"/>
              <w:spacing w:after="0" w:before="24" w:line="240" w:lineRule="auto"/>
              <w:ind w:left="90" w:firstLine="0"/>
              <w:rPr>
                <w:sz w:val="20"/>
                <w:szCs w:val="20"/>
              </w:rPr>
            </w:pPr>
            <w:r w:rsidDel="00000000" w:rsidR="00000000" w:rsidRPr="00000000">
              <w:rPr>
                <w:sz w:val="20"/>
                <w:szCs w:val="20"/>
                <w:rtl w:val="0"/>
              </w:rPr>
              <w:t xml:space="preserve">Diagnosis Utama</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91">
            <w:pPr>
              <w:widowControl w:val="0"/>
              <w:spacing w:after="0" w:before="96" w:line="210" w:lineRule="auto"/>
              <w:ind w:left="122" w:firstLine="58.00000000000001"/>
              <w:rPr>
                <w:b w:val="0"/>
                <w:bCs w:val="0"/>
                <w:sz w:val="20"/>
                <w:szCs w:val="20"/>
              </w:rPr>
            </w:pPr>
            <w:r w:rsidDel="00000000" w:rsidR="00000000" w:rsidRPr="00000000">
              <w:rPr>
                <w:b w:val="0"/>
                <w:bCs w:val="0"/>
                <w:sz w:val="20"/>
                <w:szCs w:val="20"/>
                <w:rtl w:val="0"/>
              </w:rPr>
              <w:t xml:space="preserve">Trombosis vena dalam</w:t>
            </w:r>
          </w:p>
        </w:tc>
      </w:tr>
      <w:tr>
        <w:trPr>
          <w:cantSplit w:val="0"/>
          <w:trHeight w:val="390.14941406249994" w:hRule="atLeast"/>
          <w:tblHeader w:val="0"/>
        </w:trPr>
        <w:tc>
          <w:tcPr>
            <w:tcBorders>
              <w:top w:color="000000" w:space="0" w:sz="4" w:val="single"/>
              <w:right w:color="000000" w:space="0" w:sz="4" w:val="single"/>
            </w:tcBorders>
          </w:tcPr>
          <w:p w:rsidR="00000000" w:rsidDel="00000000" w:rsidP="00000000" w:rsidRDefault="00000000" w:rsidRPr="00000000" w14:paraId="00000492">
            <w:pPr>
              <w:widowControl w:val="0"/>
              <w:spacing w:after="0" w:before="22" w:line="240" w:lineRule="auto"/>
              <w:ind w:left="90" w:firstLine="0"/>
              <w:rPr>
                <w:sz w:val="20"/>
                <w:szCs w:val="20"/>
              </w:rPr>
            </w:pPr>
            <w:r w:rsidDel="00000000" w:rsidR="00000000" w:rsidRPr="00000000">
              <w:rPr>
                <w:sz w:val="20"/>
                <w:szCs w:val="20"/>
                <w:rtl w:val="0"/>
              </w:rPr>
              <w:t xml:space="preserve">Komplikasi</w:t>
            </w:r>
          </w:p>
        </w:tc>
        <w:tc>
          <w:tcPr>
            <w:tcBorders>
              <w:top w:color="000000" w:space="0" w:sz="4" w:val="single"/>
              <w:left w:color="000000" w:space="0" w:sz="4" w:val="single"/>
            </w:tcBorders>
          </w:tcPr>
          <w:p w:rsidR="00000000" w:rsidDel="00000000" w:rsidP="00000000" w:rsidRDefault="00000000" w:rsidRPr="00000000" w14:paraId="00000493">
            <w:pPr>
              <w:widowControl w:val="0"/>
              <w:spacing w:after="0" w:before="92" w:line="212" w:lineRule="auto"/>
              <w:ind w:left="180" w:firstLine="0"/>
              <w:rPr>
                <w:b w:val="0"/>
                <w:bCs w:val="0"/>
                <w:sz w:val="20"/>
                <w:szCs w:val="20"/>
              </w:rPr>
            </w:pPr>
            <w:r w:rsidDel="00000000" w:rsidR="00000000" w:rsidRPr="00000000">
              <w:rPr>
                <w:b w:val="0"/>
                <w:bCs w:val="0"/>
                <w:sz w:val="20"/>
                <w:szCs w:val="20"/>
                <w:rtl w:val="0"/>
              </w:rPr>
              <w:t xml:space="preserve">Emboli paru</w:t>
            </w:r>
          </w:p>
        </w:tc>
      </w:tr>
    </w:tbl>
    <w:p w:rsidR="00000000" w:rsidDel="00000000" w:rsidP="00000000" w:rsidRDefault="00000000" w:rsidRPr="00000000" w14:paraId="00000494">
      <w:pPr>
        <w:widowControl w:val="0"/>
        <w:spacing w:after="0" w:line="360" w:lineRule="auto"/>
        <w:ind w:left="0" w:right="-150" w:firstLine="0"/>
        <w:jc w:val="both"/>
        <w:rPr>
          <w:b w:val="0"/>
          <w:bCs w:val="0"/>
        </w:rPr>
      </w:pPr>
      <w:r w:rsidDel="00000000" w:rsidR="00000000" w:rsidRPr="00000000">
        <w:rPr>
          <w:rtl w:val="0"/>
        </w:rPr>
      </w:r>
    </w:p>
    <w:p w:rsidR="00000000" w:rsidDel="00000000" w:rsidP="00000000" w:rsidRDefault="00000000" w:rsidRPr="00000000" w14:paraId="00000495">
      <w:pPr>
        <w:widowControl w:val="0"/>
        <w:spacing w:after="0" w:line="360" w:lineRule="auto"/>
        <w:ind w:left="0" w:right="-150" w:firstLine="0"/>
        <w:jc w:val="both"/>
        <w:rPr>
          <w:b w:val="0"/>
          <w:bCs w:val="0"/>
        </w:rPr>
      </w:pPr>
      <w:r w:rsidDel="00000000" w:rsidR="00000000" w:rsidRPr="00000000">
        <w:rPr>
          <w:rtl w:val="0"/>
        </w:rPr>
      </w:r>
    </w:p>
    <w:p w:rsidR="00000000" w:rsidDel="00000000" w:rsidP="00000000" w:rsidRDefault="00000000" w:rsidRPr="00000000" w14:paraId="00000496">
      <w:pPr>
        <w:widowControl w:val="0"/>
        <w:spacing w:after="0" w:line="360" w:lineRule="auto"/>
        <w:ind w:left="0" w:right="-150" w:firstLine="0"/>
        <w:jc w:val="both"/>
        <w:rPr>
          <w:b w:val="0"/>
          <w:bCs w:val="0"/>
        </w:rPr>
      </w:pPr>
      <w:r w:rsidDel="00000000" w:rsidR="00000000" w:rsidRPr="00000000">
        <w:rPr>
          <w:rtl w:val="0"/>
        </w:rPr>
      </w:r>
    </w:p>
    <w:p w:rsidR="00000000" w:rsidDel="00000000" w:rsidP="00000000" w:rsidRDefault="00000000" w:rsidRPr="00000000" w14:paraId="00000497">
      <w:pPr>
        <w:widowControl w:val="0"/>
        <w:spacing w:after="0" w:line="360" w:lineRule="auto"/>
        <w:ind w:left="0" w:right="-150" w:firstLine="0"/>
        <w:jc w:val="both"/>
        <w:rPr>
          <w:b w:val="0"/>
          <w:bCs w:val="0"/>
        </w:rPr>
      </w:pPr>
      <w:r w:rsidDel="00000000" w:rsidR="00000000" w:rsidRPr="00000000">
        <w:rPr>
          <w:rtl w:val="0"/>
        </w:rPr>
      </w:r>
    </w:p>
    <w:p w:rsidR="00000000" w:rsidDel="00000000" w:rsidP="00000000" w:rsidRDefault="00000000" w:rsidRPr="00000000" w14:paraId="00000498">
      <w:pPr>
        <w:pStyle w:val="Heading5"/>
        <w:widowControl w:val="0"/>
        <w:spacing w:before="68" w:line="240" w:lineRule="auto"/>
        <w:ind w:left="420" w:right="-749.5275590551165" w:firstLine="0"/>
        <w:jc w:val="center"/>
        <w:rPr>
          <w:b w:val="0"/>
          <w:bCs w:val="0"/>
          <w:sz w:val="20"/>
          <w:szCs w:val="20"/>
        </w:rPr>
      </w:pPr>
      <w:bookmarkStart w:colFirst="0" w:colLast="0" w:name="_ju5n5g1anecp" w:id="41"/>
      <w:bookmarkEnd w:id="41"/>
      <w:r w:rsidDel="00000000" w:rsidR="00000000" w:rsidRPr="00000000">
        <w:rPr>
          <w:sz w:val="20"/>
          <w:szCs w:val="20"/>
          <w:rtl w:val="0"/>
        </w:rPr>
        <w:t xml:space="preserve">Tabel 2.6. </w:t>
      </w:r>
      <w:r w:rsidDel="00000000" w:rsidR="00000000" w:rsidRPr="00000000">
        <w:rPr>
          <w:b w:val="0"/>
          <w:bCs w:val="0"/>
          <w:sz w:val="20"/>
          <w:szCs w:val="20"/>
          <w:rtl w:val="0"/>
        </w:rPr>
        <w:t xml:space="preserve">Contoh Kasus Penentuan Diagnosis Komplikasi</w:t>
      </w:r>
    </w:p>
    <w:tbl>
      <w:tblPr>
        <w:tblStyle w:val="Table11"/>
        <w:tblW w:w="9360.0" w:type="dxa"/>
        <w:jc w:val="left"/>
        <w:tblInd w:w="-14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5"/>
        <w:gridCol w:w="7395"/>
        <w:tblGridChange w:id="0">
          <w:tblGrid>
            <w:gridCol w:w="1965"/>
            <w:gridCol w:w="7395"/>
          </w:tblGrid>
        </w:tblGridChange>
      </w:tblGrid>
      <w:tr>
        <w:trPr>
          <w:cantSplit w:val="0"/>
          <w:trHeight w:val="323" w:hRule="atLeast"/>
          <w:tblHeader w:val="0"/>
        </w:trPr>
        <w:tc>
          <w:tcPr>
            <w:tcBorders>
              <w:right w:color="000000" w:space="0" w:sz="4" w:val="single"/>
            </w:tcBorders>
          </w:tcPr>
          <w:p w:rsidR="00000000" w:rsidDel="00000000" w:rsidP="00000000" w:rsidRDefault="00000000" w:rsidRPr="00000000" w14:paraId="00000499">
            <w:pPr>
              <w:widowControl w:val="0"/>
              <w:spacing w:before="33" w:line="240" w:lineRule="auto"/>
              <w:ind w:left="117" w:firstLine="0"/>
              <w:rPr>
                <w:sz w:val="20"/>
                <w:szCs w:val="20"/>
              </w:rPr>
            </w:pPr>
            <w:r w:rsidDel="00000000" w:rsidR="00000000" w:rsidRPr="00000000">
              <w:rPr>
                <w:sz w:val="20"/>
                <w:szCs w:val="20"/>
                <w:rtl w:val="0"/>
              </w:rPr>
              <w:t xml:space="preserve">Contoh 6</w:t>
            </w:r>
          </w:p>
        </w:tc>
        <w:tc>
          <w:tcPr>
            <w:tcBorders>
              <w:left w:color="000000" w:space="0" w:sz="4" w:val="single"/>
            </w:tcBorders>
          </w:tcPr>
          <w:p w:rsidR="00000000" w:rsidDel="00000000" w:rsidP="00000000" w:rsidRDefault="00000000" w:rsidRPr="00000000" w14:paraId="0000049A">
            <w:pPr>
              <w:widowControl w:val="0"/>
              <w:spacing w:before="11" w:line="240" w:lineRule="auto"/>
              <w:ind w:left="122" w:firstLine="0"/>
              <w:rPr>
                <w:b w:val="0"/>
                <w:bCs w:val="0"/>
                <w:sz w:val="20"/>
                <w:szCs w:val="20"/>
              </w:rPr>
            </w:pPr>
            <w:r w:rsidDel="00000000" w:rsidR="00000000" w:rsidRPr="00000000">
              <w:rPr>
                <w:b w:val="0"/>
                <w:bCs w:val="0"/>
                <w:sz w:val="20"/>
                <w:szCs w:val="20"/>
                <w:rtl w:val="0"/>
              </w:rPr>
              <w:t xml:space="preserve">Pasien dalam contoh 8 (dengan diagnosis utama </w:t>
            </w:r>
            <w:r w:rsidDel="00000000" w:rsidR="00000000" w:rsidRPr="00000000">
              <w:rPr>
                <w:b w:val="0"/>
                <w:bCs w:val="0"/>
                <w:i w:val="1"/>
                <w:iCs w:val="1"/>
                <w:sz w:val="20"/>
                <w:szCs w:val="20"/>
                <w:rtl w:val="0"/>
              </w:rPr>
              <w:t xml:space="preserve">deep vein thrombosis</w:t>
            </w:r>
            <w:r w:rsidDel="00000000" w:rsidR="00000000" w:rsidRPr="00000000">
              <w:rPr>
                <w:b w:val="0"/>
                <w:bCs w:val="0"/>
                <w:sz w:val="20"/>
                <w:szCs w:val="20"/>
                <w:rtl w:val="0"/>
              </w:rPr>
              <w:t xml:space="preserve">) mengalami diare akut pada hari ke 3 saat perawatan di rumah sakit. Dokter mendiagnosis </w:t>
            </w:r>
            <w:r w:rsidDel="00000000" w:rsidR="00000000" w:rsidRPr="00000000">
              <w:rPr>
                <w:b w:val="0"/>
                <w:bCs w:val="0"/>
                <w:i w:val="1"/>
                <w:iCs w:val="1"/>
                <w:sz w:val="20"/>
                <w:szCs w:val="20"/>
                <w:rtl w:val="0"/>
              </w:rPr>
              <w:t xml:space="preserve">acute gastroenteritis </w:t>
            </w:r>
            <w:r w:rsidDel="00000000" w:rsidR="00000000" w:rsidRPr="00000000">
              <w:rPr>
                <w:b w:val="0"/>
                <w:bCs w:val="0"/>
                <w:sz w:val="20"/>
                <w:szCs w:val="20"/>
                <w:rtl w:val="0"/>
              </w:rPr>
              <w:t xml:space="preserve">sebagai komplikasi, meskipun kondisi ini tidak terkait dengan diagnosis utama.</w:t>
            </w:r>
          </w:p>
        </w:tc>
      </w:tr>
      <w:tr>
        <w:trPr>
          <w:cantSplit w:val="0"/>
          <w:trHeight w:val="323" w:hRule="atLeast"/>
          <w:tblHeader w:val="0"/>
        </w:trPr>
        <w:tc>
          <w:tcPr>
            <w:tcBorders>
              <w:bottom w:color="000000" w:space="0" w:sz="4" w:val="single"/>
              <w:right w:color="000000" w:space="0" w:sz="4" w:val="single"/>
            </w:tcBorders>
          </w:tcPr>
          <w:p w:rsidR="00000000" w:rsidDel="00000000" w:rsidP="00000000" w:rsidRDefault="00000000" w:rsidRPr="00000000" w14:paraId="0000049B">
            <w:pPr>
              <w:widowControl w:val="0"/>
              <w:spacing w:before="21" w:line="240" w:lineRule="auto"/>
              <w:ind w:left="90" w:firstLine="0"/>
              <w:rPr>
                <w:sz w:val="20"/>
                <w:szCs w:val="20"/>
              </w:rPr>
            </w:pPr>
            <w:r w:rsidDel="00000000" w:rsidR="00000000" w:rsidRPr="00000000">
              <w:rPr>
                <w:sz w:val="20"/>
                <w:szCs w:val="20"/>
                <w:rtl w:val="0"/>
              </w:rPr>
              <w:t xml:space="preserve">Diagnosis Utama</w:t>
            </w:r>
          </w:p>
        </w:tc>
        <w:tc>
          <w:tcPr>
            <w:tcBorders>
              <w:left w:color="000000" w:space="0" w:sz="4" w:val="single"/>
              <w:bottom w:color="000000" w:space="0" w:sz="4" w:val="single"/>
            </w:tcBorders>
          </w:tcPr>
          <w:p w:rsidR="00000000" w:rsidDel="00000000" w:rsidP="00000000" w:rsidRDefault="00000000" w:rsidRPr="00000000" w14:paraId="0000049C">
            <w:pPr>
              <w:widowControl w:val="0"/>
              <w:spacing w:before="93" w:line="210" w:lineRule="auto"/>
              <w:ind w:left="122" w:firstLine="0"/>
              <w:rPr>
                <w:b w:val="0"/>
                <w:bCs w:val="0"/>
                <w:sz w:val="20"/>
                <w:szCs w:val="20"/>
              </w:rPr>
            </w:pPr>
            <w:r w:rsidDel="00000000" w:rsidR="00000000" w:rsidRPr="00000000">
              <w:rPr>
                <w:b w:val="0"/>
                <w:bCs w:val="0"/>
                <w:sz w:val="20"/>
                <w:szCs w:val="20"/>
                <w:rtl w:val="0"/>
              </w:rPr>
              <w:t xml:space="preserve">Trombosis vena dalam</w:t>
            </w:r>
          </w:p>
        </w:tc>
      </w:tr>
      <w:tr>
        <w:trPr>
          <w:cantSplit w:val="0"/>
          <w:trHeight w:val="323" w:hRule="atLeast"/>
          <w:tblHeader w:val="0"/>
        </w:trPr>
        <w:tc>
          <w:tcPr>
            <w:tcBorders>
              <w:top w:color="000000" w:space="0" w:sz="4" w:val="single"/>
              <w:right w:color="000000" w:space="0" w:sz="4" w:val="single"/>
            </w:tcBorders>
          </w:tcPr>
          <w:p w:rsidR="00000000" w:rsidDel="00000000" w:rsidP="00000000" w:rsidRDefault="00000000" w:rsidRPr="00000000" w14:paraId="0000049D">
            <w:pPr>
              <w:widowControl w:val="0"/>
              <w:spacing w:before="22" w:line="240" w:lineRule="auto"/>
              <w:ind w:left="90" w:firstLine="0"/>
              <w:rPr>
                <w:sz w:val="20"/>
                <w:szCs w:val="20"/>
              </w:rPr>
            </w:pPr>
            <w:r w:rsidDel="00000000" w:rsidR="00000000" w:rsidRPr="00000000">
              <w:rPr>
                <w:sz w:val="20"/>
                <w:szCs w:val="20"/>
                <w:rtl w:val="0"/>
              </w:rPr>
              <w:t xml:space="preserve">Komplikasi</w:t>
            </w:r>
          </w:p>
        </w:tc>
        <w:tc>
          <w:tcPr>
            <w:tcBorders>
              <w:top w:color="000000" w:space="0" w:sz="4" w:val="single"/>
              <w:left w:color="000000" w:space="0" w:sz="4" w:val="single"/>
            </w:tcBorders>
          </w:tcPr>
          <w:p w:rsidR="00000000" w:rsidDel="00000000" w:rsidP="00000000" w:rsidRDefault="00000000" w:rsidRPr="00000000" w14:paraId="0000049E">
            <w:pPr>
              <w:widowControl w:val="0"/>
              <w:spacing w:before="94" w:line="210" w:lineRule="auto"/>
              <w:ind w:left="122" w:firstLine="0"/>
              <w:rPr>
                <w:b w:val="0"/>
                <w:bCs w:val="0"/>
                <w:sz w:val="20"/>
                <w:szCs w:val="20"/>
              </w:rPr>
            </w:pPr>
            <w:r w:rsidDel="00000000" w:rsidR="00000000" w:rsidRPr="00000000">
              <w:rPr>
                <w:b w:val="0"/>
                <w:bCs w:val="0"/>
                <w:sz w:val="20"/>
                <w:szCs w:val="20"/>
                <w:rtl w:val="0"/>
              </w:rPr>
              <w:t xml:space="preserve">Gastroenteritis akut</w:t>
            </w:r>
          </w:p>
        </w:tc>
      </w:tr>
    </w:tbl>
    <w:p w:rsidR="00000000" w:rsidDel="00000000" w:rsidP="00000000" w:rsidRDefault="00000000" w:rsidRPr="00000000" w14:paraId="0000049F">
      <w:pPr>
        <w:widowControl w:val="0"/>
        <w:spacing w:after="0" w:before="0" w:lineRule="auto"/>
        <w:ind w:left="1417.3228346456694" w:right="-150" w:firstLine="850.3937007874009"/>
        <w:rPr>
          <w:b w:val="0"/>
          <w:bCs w:val="0"/>
        </w:rPr>
      </w:pPr>
      <w:r w:rsidDel="00000000" w:rsidR="00000000" w:rsidRPr="00000000">
        <w:rPr>
          <w:rtl w:val="0"/>
        </w:rPr>
      </w:r>
    </w:p>
    <w:p w:rsidR="00000000" w:rsidDel="00000000" w:rsidP="00000000" w:rsidRDefault="00000000" w:rsidRPr="00000000" w14:paraId="000004A0">
      <w:pPr>
        <w:widowControl w:val="0"/>
        <w:spacing w:after="0" w:before="0" w:line="360" w:lineRule="auto"/>
        <w:ind w:left="708.6614173228347" w:right="-150" w:firstLine="855"/>
        <w:jc w:val="both"/>
        <w:rPr>
          <w:b w:val="0"/>
          <w:bCs w:val="0"/>
        </w:rPr>
      </w:pPr>
      <w:r w:rsidDel="00000000" w:rsidR="00000000" w:rsidRPr="00000000">
        <w:rPr>
          <w:b w:val="0"/>
          <w:bCs w:val="0"/>
          <w:sz w:val="24"/>
          <w:szCs w:val="24"/>
          <w:rtl w:val="0"/>
        </w:rPr>
        <w:t xml:space="preserve">Dalam contoh </w:t>
      </w:r>
      <w:r w:rsidDel="00000000" w:rsidR="00000000" w:rsidRPr="00000000">
        <w:rPr>
          <w:b w:val="0"/>
          <w:bCs w:val="0"/>
          <w:rtl w:val="0"/>
        </w:rPr>
        <w:t xml:space="preserve">5</w:t>
      </w:r>
      <w:r w:rsidDel="00000000" w:rsidR="00000000" w:rsidRPr="00000000">
        <w:rPr>
          <w:b w:val="0"/>
          <w:bCs w:val="0"/>
          <w:sz w:val="24"/>
          <w:szCs w:val="24"/>
          <w:rtl w:val="0"/>
        </w:rPr>
        <w:t xml:space="preserve"> dan </w:t>
      </w:r>
      <w:r w:rsidDel="00000000" w:rsidR="00000000" w:rsidRPr="00000000">
        <w:rPr>
          <w:b w:val="0"/>
          <w:bCs w:val="0"/>
          <w:rtl w:val="0"/>
        </w:rPr>
        <w:t xml:space="preserve">6</w:t>
      </w:r>
      <w:r w:rsidDel="00000000" w:rsidR="00000000" w:rsidRPr="00000000">
        <w:rPr>
          <w:b w:val="0"/>
          <w:bCs w:val="0"/>
          <w:sz w:val="24"/>
          <w:szCs w:val="24"/>
          <w:rtl w:val="0"/>
        </w:rPr>
        <w:t xml:space="preserve">, komplikasi yang muncul menyebabkan pasien mengalami kesulitan lebih besar</w:t>
      </w:r>
      <w:r w:rsidDel="00000000" w:rsidR="00000000" w:rsidRPr="00000000">
        <w:rPr>
          <w:b w:val="0"/>
          <w:bCs w:val="0"/>
          <w:rtl w:val="0"/>
        </w:rPr>
        <w:t xml:space="preserve"> karena </w:t>
      </w:r>
      <w:r w:rsidDel="00000000" w:rsidR="00000000" w:rsidRPr="00000000">
        <w:rPr>
          <w:b w:val="0"/>
          <w:bCs w:val="0"/>
          <w:sz w:val="24"/>
          <w:szCs w:val="24"/>
          <w:rtl w:val="0"/>
        </w:rPr>
        <w:t xml:space="preserve">pasien harus dirawat di rumah sakit lebih lama, menggunakan obat tambahan, dan menimbulkan biaya perawatan yang lebih tinggi. Kondisi ini memenuhi kriteria definisi komplikasi.</w:t>
      </w:r>
      <w:r w:rsidDel="00000000" w:rsidR="00000000" w:rsidRPr="00000000">
        <w:rPr>
          <w:rtl w:val="0"/>
        </w:rPr>
      </w:r>
    </w:p>
    <w:p w:rsidR="00000000" w:rsidDel="00000000" w:rsidP="00000000" w:rsidRDefault="00000000" w:rsidRPr="00000000" w14:paraId="000004A1">
      <w:pPr>
        <w:widowControl w:val="0"/>
        <w:spacing w:after="0" w:before="0" w:line="360" w:lineRule="auto"/>
        <w:ind w:left="708.6614173228347" w:right="-150" w:firstLine="855"/>
        <w:jc w:val="both"/>
        <w:rPr>
          <w:b w:val="0"/>
          <w:bCs w:val="0"/>
        </w:rPr>
      </w:pPr>
      <w:r w:rsidDel="00000000" w:rsidR="00000000" w:rsidRPr="00000000">
        <w:rPr>
          <w:b w:val="0"/>
          <w:bCs w:val="0"/>
          <w:sz w:val="24"/>
          <w:szCs w:val="24"/>
          <w:rtl w:val="0"/>
        </w:rPr>
        <w:t xml:space="preserve">Kode</w:t>
      </w:r>
      <w:r w:rsidDel="00000000" w:rsidR="00000000" w:rsidRPr="00000000">
        <w:rPr>
          <w:b w:val="0"/>
          <w:bCs w:val="0"/>
          <w:rtl w:val="0"/>
        </w:rPr>
        <w:t xml:space="preserve"> </w:t>
      </w:r>
      <w:r w:rsidDel="00000000" w:rsidR="00000000" w:rsidRPr="00000000">
        <w:rPr>
          <w:b w:val="0"/>
          <w:bCs w:val="0"/>
          <w:sz w:val="24"/>
          <w:szCs w:val="24"/>
          <w:rtl w:val="0"/>
        </w:rPr>
        <w:t xml:space="preserve">diagnosis komplikasi harus </w:t>
      </w:r>
      <w:r w:rsidDel="00000000" w:rsidR="00000000" w:rsidRPr="00000000">
        <w:rPr>
          <w:b w:val="0"/>
          <w:bCs w:val="0"/>
          <w:rtl w:val="0"/>
        </w:rPr>
        <w:t xml:space="preserve">berdasarkan </w:t>
      </w:r>
      <w:r w:rsidDel="00000000" w:rsidR="00000000" w:rsidRPr="00000000">
        <w:rPr>
          <w:b w:val="0"/>
          <w:bCs w:val="0"/>
          <w:sz w:val="24"/>
          <w:szCs w:val="24"/>
          <w:rtl w:val="0"/>
        </w:rPr>
        <w:t xml:space="preserve">diagnosis yang dicantumkan dokter sebagai komplikasi dalam </w:t>
      </w:r>
      <w:r w:rsidDel="00000000" w:rsidR="00000000" w:rsidRPr="00000000">
        <w:rPr>
          <w:b w:val="0"/>
          <w:bCs w:val="0"/>
          <w:i w:val="1"/>
          <w:iCs w:val="1"/>
          <w:rtl w:val="0"/>
        </w:rPr>
        <w:t xml:space="preserve">r</w:t>
      </w:r>
      <w:r w:rsidDel="00000000" w:rsidR="00000000" w:rsidRPr="00000000">
        <w:rPr>
          <w:b w:val="0"/>
          <w:bCs w:val="0"/>
          <w:i w:val="1"/>
          <w:iCs w:val="1"/>
          <w:sz w:val="24"/>
          <w:szCs w:val="24"/>
          <w:rtl w:val="0"/>
        </w:rPr>
        <w:t xml:space="preserve">esume</w:t>
      </w:r>
      <w:r w:rsidDel="00000000" w:rsidR="00000000" w:rsidRPr="00000000">
        <w:rPr>
          <w:b w:val="0"/>
          <w:bCs w:val="0"/>
          <w:rtl w:val="0"/>
        </w:rPr>
        <w:t xml:space="preserve"> m</w:t>
      </w:r>
      <w:r w:rsidDel="00000000" w:rsidR="00000000" w:rsidRPr="00000000">
        <w:rPr>
          <w:b w:val="0"/>
          <w:bCs w:val="0"/>
          <w:sz w:val="24"/>
          <w:szCs w:val="24"/>
          <w:rtl w:val="0"/>
        </w:rPr>
        <w:t xml:space="preserve">edis</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(ringkasan pulang).</w:t>
      </w:r>
      <w:r w:rsidDel="00000000" w:rsidR="00000000" w:rsidRPr="00000000">
        <w:rPr>
          <w:b w:val="0"/>
          <w:bCs w:val="0"/>
          <w:sz w:val="24"/>
          <w:szCs w:val="24"/>
          <w:rtl w:val="0"/>
        </w:rPr>
        <w:t xml:space="preserve"> Diagnosis tersebut harus </w:t>
      </w:r>
      <w:r w:rsidDel="00000000" w:rsidR="00000000" w:rsidRPr="00000000">
        <w:rPr>
          <w:b w:val="0"/>
          <w:bCs w:val="0"/>
          <w:rtl w:val="0"/>
        </w:rPr>
        <w:t xml:space="preserve">dituliskan</w:t>
      </w:r>
      <w:r w:rsidDel="00000000" w:rsidR="00000000" w:rsidRPr="00000000">
        <w:rPr>
          <w:b w:val="0"/>
          <w:bCs w:val="0"/>
          <w:sz w:val="24"/>
          <w:szCs w:val="24"/>
          <w:rtl w:val="0"/>
        </w:rPr>
        <w:t xml:space="preserve"> secara jelas dalam rekam medis oleh dokter yang merawat atau tim medis </w:t>
      </w:r>
      <w:r w:rsidDel="00000000" w:rsidR="00000000" w:rsidRPr="00000000">
        <w:rPr>
          <w:b w:val="0"/>
          <w:bCs w:val="0"/>
          <w:rtl w:val="0"/>
        </w:rPr>
        <w:t xml:space="preserve">yang menangani</w:t>
      </w:r>
      <w:r w:rsidDel="00000000" w:rsidR="00000000" w:rsidRPr="00000000">
        <w:rPr>
          <w:b w:val="0"/>
          <w:bCs w:val="0"/>
          <w:sz w:val="24"/>
          <w:szCs w:val="24"/>
          <w:rtl w:val="0"/>
        </w:rPr>
        <w:t xml:space="preserve"> sebagai bukti </w:t>
      </w:r>
      <w:r w:rsidDel="00000000" w:rsidR="00000000" w:rsidRPr="00000000">
        <w:rPr>
          <w:b w:val="0"/>
          <w:bCs w:val="0"/>
          <w:rtl w:val="0"/>
        </w:rPr>
        <w:t xml:space="preserve">sah</w:t>
      </w:r>
      <w:r w:rsidDel="00000000" w:rsidR="00000000" w:rsidRPr="00000000">
        <w:rPr>
          <w:b w:val="0"/>
          <w:bCs w:val="0"/>
          <w:sz w:val="24"/>
          <w:szCs w:val="24"/>
          <w:rtl w:val="0"/>
        </w:rPr>
        <w:t xml:space="preserve"> untuk pemberian kode diagnosis komplikasi.</w:t>
      </w:r>
      <w:r w:rsidDel="00000000" w:rsidR="00000000" w:rsidRPr="00000000">
        <w:rPr>
          <w:rtl w:val="0"/>
        </w:rPr>
      </w:r>
    </w:p>
    <w:p w:rsidR="00000000" w:rsidDel="00000000" w:rsidP="00000000" w:rsidRDefault="00000000" w:rsidRPr="00000000" w14:paraId="000004A2">
      <w:pPr>
        <w:spacing w:after="0" w:before="0" w:lineRule="auto"/>
        <w:ind w:left="720" w:right="-150" w:firstLine="420"/>
        <w:rPr>
          <w:b w:val="0"/>
          <w:bCs w:val="0"/>
        </w:rPr>
      </w:pPr>
      <w:r w:rsidDel="00000000" w:rsidR="00000000" w:rsidRPr="00000000">
        <w:rPr>
          <w:b w:val="0"/>
          <w:bCs w:val="0"/>
          <w:rtl w:val="0"/>
        </w:rPr>
        <w:t xml:space="preserve">Pemberi kode</w:t>
      </w:r>
      <w:r w:rsidDel="00000000" w:rsidR="00000000" w:rsidRPr="00000000">
        <w:rPr>
          <w:b w:val="0"/>
          <w:bCs w:val="0"/>
          <w:rtl w:val="0"/>
        </w:rPr>
        <w:t xml:space="preserve"> tidak </w:t>
      </w:r>
      <w:r w:rsidDel="00000000" w:rsidR="00000000" w:rsidRPr="00000000">
        <w:rPr>
          <w:b w:val="0"/>
          <w:bCs w:val="0"/>
          <w:rtl w:val="0"/>
        </w:rPr>
        <w:t xml:space="preserve">berwenang</w:t>
      </w:r>
      <w:r w:rsidDel="00000000" w:rsidR="00000000" w:rsidRPr="00000000">
        <w:rPr>
          <w:b w:val="0"/>
          <w:bCs w:val="0"/>
          <w:rtl w:val="0"/>
        </w:rPr>
        <w:t xml:space="preserve"> menambahkan </w:t>
      </w:r>
      <w:r w:rsidDel="00000000" w:rsidR="00000000" w:rsidRPr="00000000">
        <w:rPr>
          <w:b w:val="0"/>
          <w:bCs w:val="0"/>
          <w:rtl w:val="0"/>
        </w:rPr>
        <w:t xml:space="preserve">diagnosis</w:t>
      </w:r>
      <w:r w:rsidDel="00000000" w:rsidR="00000000" w:rsidRPr="00000000">
        <w:rPr>
          <w:b w:val="0"/>
          <w:bCs w:val="0"/>
          <w:rtl w:val="0"/>
        </w:rPr>
        <w:t xml:space="preserve"> komplikasi secara sepihak berdasarkan hasil laboratorium atau pemeriksaan penunjang khusus lainnya.</w:t>
      </w:r>
    </w:p>
    <w:p w:rsidR="00000000" w:rsidDel="00000000" w:rsidP="00000000" w:rsidRDefault="00000000" w:rsidRPr="00000000" w14:paraId="000004A3">
      <w:pPr>
        <w:spacing w:after="0" w:before="0" w:lineRule="auto"/>
        <w:ind w:left="720" w:right="-150" w:firstLine="420"/>
        <w:rPr>
          <w:b w:val="0"/>
          <w:bCs w:val="0"/>
        </w:rPr>
      </w:pPr>
      <w:r w:rsidDel="00000000" w:rsidR="00000000" w:rsidRPr="00000000">
        <w:rPr>
          <w:rtl w:val="0"/>
        </w:rPr>
      </w:r>
    </w:p>
    <w:p w:rsidR="00000000" w:rsidDel="00000000" w:rsidP="00000000" w:rsidRDefault="00000000" w:rsidRPr="00000000" w14:paraId="000004A4">
      <w:pPr>
        <w:pStyle w:val="Heading3"/>
        <w:tabs>
          <w:tab w:val="left" w:leader="none" w:pos="-570"/>
        </w:tabs>
        <w:ind w:left="-566.9291338582675" w:firstLine="0"/>
        <w:rPr/>
      </w:pPr>
      <w:bookmarkStart w:colFirst="0" w:colLast="0" w:name="_x4hcgm9p4778" w:id="42"/>
      <w:bookmarkEnd w:id="42"/>
      <w:r w:rsidDel="00000000" w:rsidR="00000000" w:rsidRPr="00000000">
        <w:rPr>
          <w:rtl w:val="0"/>
        </w:rPr>
        <w:t xml:space="preserve">2.1.3 Sumber Daya</w:t>
      </w:r>
    </w:p>
    <w:p w:rsidR="00000000" w:rsidDel="00000000" w:rsidP="00000000" w:rsidRDefault="00000000" w:rsidRPr="00000000" w14:paraId="000004A5">
      <w:pPr>
        <w:tabs>
          <w:tab w:val="left" w:leader="none" w:pos="270"/>
        </w:tabs>
        <w:ind w:left="0" w:firstLine="555"/>
        <w:rPr>
          <w:b w:val="0"/>
          <w:bCs w:val="0"/>
          <w:highlight w:val="white"/>
        </w:rPr>
      </w:pPr>
      <w:r w:rsidDel="00000000" w:rsidR="00000000" w:rsidRPr="00000000">
        <w:rPr>
          <w:b w:val="0"/>
          <w:bCs w:val="0"/>
          <w:highlight w:val="white"/>
          <w:rtl w:val="0"/>
        </w:rPr>
        <w:t xml:space="preserve">Penatalaksanaan yang diberikan untuk diagnosis utama atau diagnosis sekunder sangat bergantung pada ketersediaan sumber daya pelayanan kesehatan yang digunakan selama proses perawatan. Sumber daya ini mencakup satu atau lebih bentuk dukungan klinis dan nonklinis, yang diperlukan untuk mencapai manfaat pelayanan yang optimal.</w:t>
      </w:r>
    </w:p>
    <w:p w:rsidR="00000000" w:rsidDel="00000000" w:rsidP="00000000" w:rsidRDefault="00000000" w:rsidRPr="00000000" w14:paraId="000004A6">
      <w:pPr>
        <w:tabs>
          <w:tab w:val="left" w:leader="none" w:pos="270"/>
        </w:tabs>
        <w:ind w:left="0" w:firstLine="555"/>
        <w:rPr>
          <w:b w:val="0"/>
          <w:bCs w:val="0"/>
        </w:rPr>
      </w:pPr>
      <w:r w:rsidDel="00000000" w:rsidR="00000000" w:rsidRPr="00000000">
        <w:rPr>
          <w:b w:val="0"/>
          <w:bCs w:val="0"/>
          <w:rtl w:val="0"/>
        </w:rPr>
        <w:t xml:space="preserve">Sumber daya dalam konteks penatalaksanaan meliputi hal berikut ini, namun tidak terbatas pada:</w:t>
      </w:r>
    </w:p>
    <w:p w:rsidR="00000000" w:rsidDel="00000000" w:rsidP="00000000" w:rsidRDefault="00000000" w:rsidRPr="00000000" w14:paraId="000004A7">
      <w:pPr>
        <w:numPr>
          <w:ilvl w:val="1"/>
          <w:numId w:val="97"/>
        </w:numPr>
        <w:tabs>
          <w:tab w:val="left" w:leader="none" w:pos="270"/>
        </w:tabs>
        <w:ind w:left="425.19685039370086" w:hanging="360"/>
        <w:rPr>
          <w:b w:val="0"/>
          <w:bCs w:val="0"/>
        </w:rPr>
      </w:pPr>
      <w:r w:rsidDel="00000000" w:rsidR="00000000" w:rsidRPr="00000000">
        <w:rPr>
          <w:b w:val="0"/>
          <w:bCs w:val="0"/>
          <w:rtl w:val="0"/>
        </w:rPr>
        <w:t xml:space="preserve">Konsultasi medis (termasuk konsultasi antar spesialis);</w:t>
      </w:r>
    </w:p>
    <w:p w:rsidR="00000000" w:rsidDel="00000000" w:rsidP="00000000" w:rsidRDefault="00000000" w:rsidRPr="00000000" w14:paraId="000004A8">
      <w:pPr>
        <w:numPr>
          <w:ilvl w:val="1"/>
          <w:numId w:val="97"/>
        </w:numPr>
        <w:tabs>
          <w:tab w:val="left" w:leader="none" w:pos="270"/>
        </w:tabs>
        <w:ind w:left="425.19685039370086" w:hanging="360"/>
        <w:rPr>
          <w:b w:val="0"/>
          <w:bCs w:val="0"/>
        </w:rPr>
      </w:pPr>
      <w:r w:rsidDel="00000000" w:rsidR="00000000" w:rsidRPr="00000000">
        <w:rPr>
          <w:b w:val="0"/>
          <w:bCs w:val="0"/>
          <w:rtl w:val="0"/>
        </w:rPr>
        <w:t xml:space="preserve">Pemeriksaan fisik dan penunjang, seperti pemeriksaan laboratorium, radiologi, atau diagnostik lainnya;</w:t>
      </w:r>
    </w:p>
    <w:p w:rsidR="00000000" w:rsidDel="00000000" w:rsidP="00000000" w:rsidRDefault="00000000" w:rsidRPr="00000000" w14:paraId="000004A9">
      <w:pPr>
        <w:numPr>
          <w:ilvl w:val="1"/>
          <w:numId w:val="97"/>
        </w:numPr>
        <w:tabs>
          <w:tab w:val="left" w:leader="none" w:pos="270"/>
        </w:tabs>
        <w:ind w:left="425.19685039370086" w:hanging="360"/>
        <w:rPr>
          <w:b w:val="0"/>
          <w:bCs w:val="0"/>
        </w:rPr>
      </w:pPr>
      <w:r w:rsidDel="00000000" w:rsidR="00000000" w:rsidRPr="00000000">
        <w:rPr>
          <w:b w:val="0"/>
          <w:bCs w:val="0"/>
          <w:rtl w:val="0"/>
        </w:rPr>
        <w:t xml:space="preserve">Tenaga kesehatan, termasuk dokter, perawat, dan tenaga medis lainnya;</w:t>
      </w:r>
    </w:p>
    <w:p w:rsidR="00000000" w:rsidDel="00000000" w:rsidP="00000000" w:rsidRDefault="00000000" w:rsidRPr="00000000" w14:paraId="000004AA">
      <w:pPr>
        <w:numPr>
          <w:ilvl w:val="1"/>
          <w:numId w:val="97"/>
        </w:numPr>
        <w:tabs>
          <w:tab w:val="left" w:leader="none" w:pos="270"/>
        </w:tabs>
        <w:ind w:left="425.19685039370086" w:hanging="360"/>
        <w:rPr>
          <w:b w:val="0"/>
          <w:bCs w:val="0"/>
        </w:rPr>
      </w:pPr>
      <w:r w:rsidDel="00000000" w:rsidR="00000000" w:rsidRPr="00000000">
        <w:rPr>
          <w:b w:val="0"/>
          <w:bCs w:val="0"/>
          <w:rtl w:val="0"/>
        </w:rPr>
        <w:t xml:space="preserve">Tindakan medis, baik invasif maupun non-invasif;</w:t>
      </w:r>
    </w:p>
    <w:p w:rsidR="00000000" w:rsidDel="00000000" w:rsidP="00000000" w:rsidRDefault="00000000" w:rsidRPr="00000000" w14:paraId="000004AB">
      <w:pPr>
        <w:numPr>
          <w:ilvl w:val="1"/>
          <w:numId w:val="97"/>
        </w:numPr>
        <w:tabs>
          <w:tab w:val="left" w:leader="none" w:pos="270"/>
        </w:tabs>
        <w:ind w:left="425.19685039370086" w:hanging="360"/>
        <w:rPr>
          <w:b w:val="0"/>
          <w:bCs w:val="0"/>
        </w:rPr>
      </w:pPr>
      <w:r w:rsidDel="00000000" w:rsidR="00000000" w:rsidRPr="00000000">
        <w:rPr>
          <w:b w:val="0"/>
          <w:bCs w:val="0"/>
          <w:rtl w:val="0"/>
        </w:rPr>
        <w:t xml:space="preserve">Bahan medis habis pakai (BMHP) yang digunakan dalam perawatan;</w:t>
      </w:r>
    </w:p>
    <w:p w:rsidR="00000000" w:rsidDel="00000000" w:rsidP="00000000" w:rsidRDefault="00000000" w:rsidRPr="00000000" w14:paraId="000004AC">
      <w:pPr>
        <w:numPr>
          <w:ilvl w:val="1"/>
          <w:numId w:val="97"/>
        </w:numPr>
        <w:tabs>
          <w:tab w:val="left" w:leader="none" w:pos="270"/>
        </w:tabs>
        <w:ind w:left="425.19685039370086" w:hanging="360"/>
        <w:rPr>
          <w:b w:val="0"/>
          <w:bCs w:val="0"/>
        </w:rPr>
      </w:pPr>
      <w:r w:rsidDel="00000000" w:rsidR="00000000" w:rsidRPr="00000000">
        <w:rPr>
          <w:b w:val="0"/>
          <w:bCs w:val="0"/>
          <w:rtl w:val="0"/>
        </w:rPr>
        <w:t xml:space="preserve">Obat-obatan;</w:t>
      </w:r>
    </w:p>
    <w:p w:rsidR="00000000" w:rsidDel="00000000" w:rsidP="00000000" w:rsidRDefault="00000000" w:rsidRPr="00000000" w14:paraId="000004AD">
      <w:pPr>
        <w:numPr>
          <w:ilvl w:val="1"/>
          <w:numId w:val="97"/>
        </w:numPr>
        <w:tabs>
          <w:tab w:val="left" w:leader="none" w:pos="270"/>
        </w:tabs>
        <w:ind w:left="425.19685039370086" w:hanging="360"/>
        <w:rPr>
          <w:b w:val="0"/>
          <w:bCs w:val="0"/>
        </w:rPr>
      </w:pPr>
      <w:r w:rsidDel="00000000" w:rsidR="00000000" w:rsidRPr="00000000">
        <w:rPr>
          <w:b w:val="0"/>
          <w:bCs w:val="0"/>
          <w:rtl w:val="0"/>
        </w:rPr>
        <w:t xml:space="preserve">Alat kesehatan, termasuk penggunaan alat bantu atau terapi penunjang lainnya;</w:t>
      </w:r>
    </w:p>
    <w:p w:rsidR="00000000" w:rsidDel="00000000" w:rsidP="00000000" w:rsidRDefault="00000000" w:rsidRPr="00000000" w14:paraId="000004AE">
      <w:pPr>
        <w:numPr>
          <w:ilvl w:val="1"/>
          <w:numId w:val="97"/>
        </w:numPr>
        <w:tabs>
          <w:tab w:val="left" w:leader="none" w:pos="270"/>
        </w:tabs>
        <w:ind w:left="425.19685039370086" w:hanging="360"/>
        <w:rPr>
          <w:b w:val="0"/>
          <w:bCs w:val="0"/>
        </w:rPr>
      </w:pPr>
      <w:r w:rsidDel="00000000" w:rsidR="00000000" w:rsidRPr="00000000">
        <w:rPr>
          <w:b w:val="0"/>
          <w:bCs w:val="0"/>
          <w:rtl w:val="0"/>
        </w:rPr>
        <w:t xml:space="preserve">Bentuk dukungan lainnya yang memiliki kontribusi signifikan terhadap hasil tata laksana pasien.</w:t>
      </w:r>
    </w:p>
    <w:p w:rsidR="00000000" w:rsidDel="00000000" w:rsidP="00000000" w:rsidRDefault="00000000" w:rsidRPr="00000000" w14:paraId="000004AF">
      <w:pPr>
        <w:tabs>
          <w:tab w:val="left" w:leader="none" w:pos="270"/>
        </w:tabs>
        <w:ind w:left="0" w:firstLine="555"/>
        <w:rPr>
          <w:b w:val="0"/>
          <w:bCs w:val="0"/>
        </w:rPr>
      </w:pPr>
      <w:r w:rsidDel="00000000" w:rsidR="00000000" w:rsidRPr="00000000">
        <w:rPr>
          <w:b w:val="0"/>
          <w:bCs w:val="0"/>
          <w:rtl w:val="0"/>
        </w:rPr>
        <w:t xml:space="preserve">Pemanfaatan sumber daya tersebut wajib terdokumentasi secara lengkap dalam rekam medis pasien dan akan menjadi dasar dalam pengkodean diagnosis dan prosedur.</w:t>
      </w:r>
    </w:p>
    <w:p w:rsidR="00000000" w:rsidDel="00000000" w:rsidP="00000000" w:rsidRDefault="00000000" w:rsidRPr="00000000" w14:paraId="000004B0">
      <w:pPr>
        <w:tabs>
          <w:tab w:val="left" w:leader="none" w:pos="270"/>
        </w:tabs>
        <w:ind w:left="0" w:firstLine="555"/>
        <w:rPr>
          <w:b w:val="0"/>
          <w:bCs w:val="0"/>
        </w:rPr>
      </w:pPr>
      <w:r w:rsidDel="00000000" w:rsidR="00000000" w:rsidRPr="00000000">
        <w:rPr>
          <w:rtl w:val="0"/>
        </w:rPr>
      </w:r>
    </w:p>
    <w:p w:rsidR="00000000" w:rsidDel="00000000" w:rsidP="00000000" w:rsidRDefault="00000000" w:rsidRPr="00000000" w14:paraId="000004B1">
      <w:pPr>
        <w:pStyle w:val="Heading3"/>
        <w:tabs>
          <w:tab w:val="left" w:leader="none" w:pos="-570"/>
        </w:tabs>
        <w:ind w:left="-566.9291338582675" w:firstLine="0"/>
        <w:rPr/>
      </w:pPr>
      <w:bookmarkStart w:colFirst="0" w:colLast="0" w:name="_j799x3uyp8ew" w:id="43"/>
      <w:bookmarkEnd w:id="43"/>
      <w:r w:rsidDel="00000000" w:rsidR="00000000" w:rsidRPr="00000000">
        <w:rPr>
          <w:rtl w:val="0"/>
        </w:rPr>
        <w:t xml:space="preserve">2.1.4 Penyebab Luar (</w:t>
      </w:r>
      <w:r w:rsidDel="00000000" w:rsidR="00000000" w:rsidRPr="00000000">
        <w:rPr>
          <w:i w:val="1"/>
          <w:iCs w:val="1"/>
          <w:rtl w:val="0"/>
        </w:rPr>
        <w:t xml:space="preserve">External Cause</w:t>
      </w:r>
      <w:r w:rsidDel="00000000" w:rsidR="00000000" w:rsidRPr="00000000">
        <w:rPr>
          <w:rtl w:val="0"/>
        </w:rPr>
        <w:t xml:space="preserve">)</w:t>
      </w:r>
    </w:p>
    <w:p w:rsidR="00000000" w:rsidDel="00000000" w:rsidP="00000000" w:rsidRDefault="00000000" w:rsidRPr="00000000" w14:paraId="000004B2">
      <w:pPr>
        <w:tabs>
          <w:tab w:val="left" w:leader="none" w:pos="-570"/>
        </w:tabs>
        <w:ind w:left="0" w:firstLine="0"/>
        <w:rPr>
          <w:b w:val="0"/>
          <w:bCs w:val="0"/>
        </w:rPr>
      </w:pPr>
      <w:r w:rsidDel="00000000" w:rsidR="00000000" w:rsidRPr="00000000">
        <w:rPr>
          <w:rFonts w:ascii="Roboto" w:cs="Roboto" w:eastAsia="Roboto" w:hAnsi="Roboto"/>
          <w:rtl w:val="0"/>
        </w:rPr>
        <w:tab/>
      </w:r>
      <w:r w:rsidDel="00000000" w:rsidR="00000000" w:rsidRPr="00000000">
        <w:rPr>
          <w:b w:val="0"/>
          <w:bCs w:val="0"/>
          <w:rtl w:val="0"/>
        </w:rPr>
        <w:t xml:space="preserve">Penyebab luar</w:t>
      </w:r>
      <w:r w:rsidDel="00000000" w:rsidR="00000000" w:rsidRPr="00000000">
        <w:rPr>
          <w:b w:val="0"/>
          <w:bCs w:val="0"/>
          <w:i w:val="1"/>
          <w:iCs w:val="1"/>
          <w:rtl w:val="0"/>
        </w:rPr>
        <w:t xml:space="preserve"> (external cause)</w:t>
      </w:r>
      <w:r w:rsidDel="00000000" w:rsidR="00000000" w:rsidRPr="00000000">
        <w:rPr>
          <w:b w:val="0"/>
          <w:bCs w:val="0"/>
          <w:rtl w:val="0"/>
        </w:rPr>
        <w:t xml:space="preserve"> dalam sistem ICD-10 merupakan komponen esensial yang digunakan untuk mengklasifikasikan penyebab luar dari cedera, keracunan, dan efek samping lainnya. Kode-kode ini, yang tercakup dalam Bab XX (V00-Y99), dirancang untuk memberikan informasi tentang bagaimana suatu cedera atau kondisi kesehatan terjadi (mekanisme cedera), intensinya (ketidaksengajaan, bunuh diri, atau serangan), tempat kejadian, aktivitas korban saat kejadian, serta status orang tersebut. Tujuan utamanya adalah untuk mendukung penelitian cedera dan evaluasi strategi pencegahan cedera. Dalam praktik </w:t>
      </w:r>
      <w:r w:rsidDel="00000000" w:rsidR="00000000" w:rsidRPr="00000000">
        <w:rPr>
          <w:b w:val="0"/>
          <w:bCs w:val="0"/>
          <w:rtl w:val="0"/>
        </w:rPr>
        <w:t xml:space="preserve">pengodean</w:t>
      </w:r>
      <w:r w:rsidDel="00000000" w:rsidR="00000000" w:rsidRPr="00000000">
        <w:rPr>
          <w:b w:val="0"/>
          <w:bCs w:val="0"/>
          <w:rtl w:val="0"/>
        </w:rPr>
        <w:t xml:space="preserve">, penting untuk dipahami bahwa kode </w:t>
      </w:r>
      <w:r w:rsidDel="00000000" w:rsidR="00000000" w:rsidRPr="00000000">
        <w:rPr>
          <w:b w:val="0"/>
          <w:bCs w:val="0"/>
          <w:i w:val="1"/>
          <w:iCs w:val="1"/>
          <w:rtl w:val="0"/>
        </w:rPr>
        <w:t xml:space="preserve">external cause</w:t>
      </w:r>
      <w:r w:rsidDel="00000000" w:rsidR="00000000" w:rsidRPr="00000000">
        <w:rPr>
          <w:b w:val="0"/>
          <w:bCs w:val="0"/>
          <w:rtl w:val="0"/>
        </w:rPr>
        <w:t xml:space="preserve"> tidak boleh digunakan sebagai diagnosis utama, kode ini harus selalu diurutkan setelah kode cedera dari Bab XIX (S00-T88) atau kondisi lain yang relevan.</w:t>
      </w:r>
    </w:p>
    <w:p w:rsidR="00000000" w:rsidDel="00000000" w:rsidP="00000000" w:rsidRDefault="00000000" w:rsidRPr="00000000" w14:paraId="000004B3">
      <w:pPr>
        <w:tabs>
          <w:tab w:val="left" w:leader="none" w:pos="-570"/>
        </w:tabs>
        <w:ind w:left="0" w:firstLine="0"/>
        <w:rPr>
          <w:b w:val="0"/>
          <w:bCs w:val="0"/>
        </w:rPr>
      </w:pPr>
      <w:r w:rsidDel="00000000" w:rsidR="00000000" w:rsidRPr="00000000">
        <w:rPr>
          <w:b w:val="0"/>
          <w:bCs w:val="0"/>
          <w:rtl w:val="0"/>
        </w:rPr>
        <w:tab/>
        <w:t xml:space="preserve">Struktur kode </w:t>
      </w:r>
      <w:r w:rsidDel="00000000" w:rsidR="00000000" w:rsidRPr="00000000">
        <w:rPr>
          <w:b w:val="0"/>
          <w:bCs w:val="0"/>
          <w:i w:val="1"/>
          <w:iCs w:val="1"/>
          <w:rtl w:val="0"/>
        </w:rPr>
        <w:t xml:space="preserve">external cause</w:t>
      </w:r>
      <w:r w:rsidDel="00000000" w:rsidR="00000000" w:rsidRPr="00000000">
        <w:rPr>
          <w:b w:val="0"/>
          <w:bCs w:val="0"/>
          <w:rtl w:val="0"/>
        </w:rPr>
        <w:t xml:space="preserve"> dalam ICD-10 mencakup beberapa blok besar, dimulai dari kecelakaan transportasi (V00-V99), kecelakaan akibat penyebab eksternal lain seperti jatuh, paparan kekuatan mekanik, tenggelam (W00-X58), cedera yang disengaja seperti bunuh diri (X60-X84) dan serangan (X85-Y09), kejadian dengan maksud belum ditentukan (Y10-Y34), serta komplikasi perawatan medik dan bedah (Y40-Y84). Dalam proses pengkodean, terdapat beberapa pedoman penting yang harus diperhatikan. Pertama, kode </w:t>
      </w:r>
      <w:r w:rsidDel="00000000" w:rsidR="00000000" w:rsidRPr="00000000">
        <w:rPr>
          <w:b w:val="0"/>
          <w:bCs w:val="0"/>
          <w:i w:val="1"/>
          <w:iCs w:val="1"/>
          <w:rtl w:val="0"/>
        </w:rPr>
        <w:t xml:space="preserve">external cause</w:t>
      </w:r>
      <w:r w:rsidDel="00000000" w:rsidR="00000000" w:rsidRPr="00000000">
        <w:rPr>
          <w:b w:val="0"/>
          <w:bCs w:val="0"/>
          <w:rtl w:val="0"/>
        </w:rPr>
        <w:t xml:space="preserve"> tertentu (V00-Y34) harus disertai dengan kode tempat kejadian (Y92) dan kode aktivitas (Y93) untuk memberikan kelengkapan informasi. Kedua, pencarian kode dilakukan melalui Indeks Penyebab Eksternal Cedera di Volume 3 ICD-10, yang biasanya menggunakan kata kunci yang menggambarkan keadaan cedera, diikuti dengan agen penyebabnya. Ketiga, jika terdapat lebih dari satu penyebab eksternal, setiap kode harus dikodekan sesuai urutan kemunculannya dalam rekam medis. </w:t>
      </w:r>
    </w:p>
    <w:p w:rsidR="00000000" w:rsidDel="00000000" w:rsidP="00000000" w:rsidRDefault="00000000" w:rsidRPr="00000000" w14:paraId="000004B4">
      <w:pPr>
        <w:tabs>
          <w:tab w:val="left" w:leader="none" w:pos="-570"/>
        </w:tabs>
        <w:ind w:left="0" w:firstLine="0"/>
        <w:rPr>
          <w:b w:val="0"/>
          <w:bCs w:val="0"/>
        </w:rPr>
      </w:pPr>
      <w:r w:rsidDel="00000000" w:rsidR="00000000" w:rsidRPr="00000000">
        <w:rPr>
          <w:rtl w:val="0"/>
        </w:rPr>
      </w:r>
    </w:p>
    <w:p w:rsidR="00000000" w:rsidDel="00000000" w:rsidP="00000000" w:rsidRDefault="00000000" w:rsidRPr="00000000" w14:paraId="000004B5">
      <w:pPr>
        <w:numPr>
          <w:ilvl w:val="0"/>
          <w:numId w:val="77"/>
        </w:numPr>
        <w:tabs>
          <w:tab w:val="left" w:leader="none" w:pos="1134"/>
        </w:tabs>
        <w:spacing w:after="0" w:line="360" w:lineRule="auto"/>
        <w:ind w:left="425.19685039370086" w:hanging="360"/>
        <w:jc w:val="both"/>
        <w:rPr/>
      </w:pPr>
      <w:r w:rsidDel="00000000" w:rsidR="00000000" w:rsidRPr="00000000">
        <w:rPr>
          <w:sz w:val="24"/>
          <w:szCs w:val="24"/>
          <w:rtl w:val="0"/>
        </w:rPr>
        <w:t xml:space="preserve">Unsur </w:t>
      </w:r>
      <w:r w:rsidDel="00000000" w:rsidR="00000000" w:rsidRPr="00000000">
        <w:rPr>
          <w:rtl w:val="0"/>
        </w:rPr>
        <w:t xml:space="preserve">p</w:t>
      </w:r>
      <w:r w:rsidDel="00000000" w:rsidR="00000000" w:rsidRPr="00000000">
        <w:rPr>
          <w:sz w:val="24"/>
          <w:szCs w:val="24"/>
          <w:rtl w:val="0"/>
        </w:rPr>
        <w:t xml:space="preserve">enting dalam </w:t>
      </w:r>
      <w:r w:rsidDel="00000000" w:rsidR="00000000" w:rsidRPr="00000000">
        <w:rPr>
          <w:rtl w:val="0"/>
        </w:rPr>
        <w:t xml:space="preserve">m</w:t>
      </w:r>
      <w:r w:rsidDel="00000000" w:rsidR="00000000" w:rsidRPr="00000000">
        <w:rPr>
          <w:sz w:val="24"/>
          <w:szCs w:val="24"/>
          <w:rtl w:val="0"/>
        </w:rPr>
        <w:t xml:space="preserve">enentukan penyebab </w:t>
      </w:r>
      <w:r w:rsidDel="00000000" w:rsidR="00000000" w:rsidRPr="00000000">
        <w:rPr>
          <w:rtl w:val="0"/>
        </w:rPr>
        <w:t xml:space="preserve">e</w:t>
      </w:r>
      <w:r w:rsidDel="00000000" w:rsidR="00000000" w:rsidRPr="00000000">
        <w:rPr>
          <w:sz w:val="24"/>
          <w:szCs w:val="24"/>
          <w:rtl w:val="0"/>
        </w:rPr>
        <w:t xml:space="preserve">ksternal </w:t>
      </w:r>
    </w:p>
    <w:p w:rsidR="00000000" w:rsidDel="00000000" w:rsidP="00000000" w:rsidRDefault="00000000" w:rsidRPr="00000000" w14:paraId="000004B6">
      <w:pPr>
        <w:numPr>
          <w:ilvl w:val="0"/>
          <w:numId w:val="78"/>
        </w:numPr>
        <w:tabs>
          <w:tab w:val="left" w:leader="none" w:pos="1134"/>
        </w:tabs>
        <w:spacing w:after="0" w:line="360" w:lineRule="auto"/>
        <w:ind w:left="850.3937007874017" w:hanging="360"/>
        <w:jc w:val="both"/>
        <w:rPr/>
      </w:pPr>
      <w:r w:rsidDel="00000000" w:rsidR="00000000" w:rsidRPr="00000000">
        <w:rPr>
          <w:sz w:val="24"/>
          <w:szCs w:val="24"/>
          <w:rtl w:val="0"/>
        </w:rPr>
        <w:t xml:space="preserve">Deskripsi </w:t>
      </w:r>
      <w:r w:rsidDel="00000000" w:rsidR="00000000" w:rsidRPr="00000000">
        <w:rPr>
          <w:rtl w:val="0"/>
        </w:rPr>
        <w:t xml:space="preserve">m</w:t>
      </w:r>
      <w:r w:rsidDel="00000000" w:rsidR="00000000" w:rsidRPr="00000000">
        <w:rPr>
          <w:sz w:val="24"/>
          <w:szCs w:val="24"/>
          <w:rtl w:val="0"/>
        </w:rPr>
        <w:t xml:space="preserve">ekanisme </w:t>
      </w:r>
      <w:r w:rsidDel="00000000" w:rsidR="00000000" w:rsidRPr="00000000">
        <w:rPr>
          <w:rtl w:val="0"/>
        </w:rPr>
        <w:t xml:space="preserve">c</w:t>
      </w:r>
      <w:r w:rsidDel="00000000" w:rsidR="00000000" w:rsidRPr="00000000">
        <w:rPr>
          <w:sz w:val="24"/>
          <w:szCs w:val="24"/>
          <w:rtl w:val="0"/>
        </w:rPr>
        <w:t xml:space="preserve">edera/</w:t>
      </w:r>
      <w:r w:rsidDel="00000000" w:rsidR="00000000" w:rsidRPr="00000000">
        <w:rPr>
          <w:rtl w:val="0"/>
        </w:rPr>
        <w:t xml:space="preserve">k</w:t>
      </w:r>
      <w:r w:rsidDel="00000000" w:rsidR="00000000" w:rsidRPr="00000000">
        <w:rPr>
          <w:sz w:val="24"/>
          <w:szCs w:val="24"/>
          <w:rtl w:val="0"/>
        </w:rPr>
        <w:t xml:space="preserve">eracunan </w:t>
      </w:r>
    </w:p>
    <w:p w:rsidR="00000000" w:rsidDel="00000000" w:rsidP="00000000" w:rsidRDefault="00000000" w:rsidRPr="00000000" w14:paraId="000004B7">
      <w:pPr>
        <w:tabs>
          <w:tab w:val="left" w:leader="none" w:pos="1134"/>
        </w:tabs>
        <w:spacing w:after="0" w:line="360" w:lineRule="auto"/>
        <w:ind w:left="850.3937007874017" w:firstLine="0"/>
        <w:jc w:val="both"/>
        <w:rPr>
          <w:b w:val="0"/>
          <w:bCs w:val="0"/>
          <w:sz w:val="24"/>
          <w:szCs w:val="24"/>
        </w:rPr>
      </w:pPr>
      <w:r w:rsidDel="00000000" w:rsidR="00000000" w:rsidRPr="00000000">
        <w:rPr>
          <w:b w:val="0"/>
          <w:bCs w:val="0"/>
          <w:sz w:val="24"/>
          <w:szCs w:val="24"/>
          <w:rtl w:val="0"/>
        </w:rPr>
        <w:t xml:space="preserve">Harus dijelaskan secara spesifik, seperti: </w:t>
      </w:r>
    </w:p>
    <w:p w:rsidR="00000000" w:rsidDel="00000000" w:rsidP="00000000" w:rsidRDefault="00000000" w:rsidRPr="00000000" w14:paraId="000004B8">
      <w:pPr>
        <w:numPr>
          <w:ilvl w:val="0"/>
          <w:numId w:val="29"/>
        </w:numPr>
        <w:tabs>
          <w:tab w:val="left" w:leader="none" w:pos="1134"/>
        </w:tabs>
        <w:spacing w:after="0" w:line="360" w:lineRule="auto"/>
        <w:ind w:left="1275.5905511811022" w:hanging="360"/>
        <w:jc w:val="both"/>
        <w:rPr>
          <w:b w:val="0"/>
          <w:bCs w:val="0"/>
          <w:sz w:val="24"/>
          <w:szCs w:val="24"/>
        </w:rPr>
      </w:pPr>
      <w:r w:rsidDel="00000000" w:rsidR="00000000" w:rsidRPr="00000000">
        <w:rPr>
          <w:b w:val="0"/>
          <w:bCs w:val="0"/>
          <w:sz w:val="24"/>
          <w:szCs w:val="24"/>
          <w:rtl w:val="0"/>
        </w:rPr>
        <w:t xml:space="preserve">Pasien terjepit di boncengan belakang sepeda motor saat perjalanan ke tempat kerja, lalu motor tergelincir.  </w:t>
      </w:r>
    </w:p>
    <w:p w:rsidR="00000000" w:rsidDel="00000000" w:rsidP="00000000" w:rsidRDefault="00000000" w:rsidRPr="00000000" w14:paraId="000004B9">
      <w:pPr>
        <w:numPr>
          <w:ilvl w:val="0"/>
          <w:numId w:val="29"/>
        </w:numPr>
        <w:tabs>
          <w:tab w:val="left" w:leader="none" w:pos="1134"/>
        </w:tabs>
        <w:spacing w:after="0" w:line="360" w:lineRule="auto"/>
        <w:ind w:left="1275.5905511811022" w:hanging="360"/>
        <w:jc w:val="both"/>
        <w:rPr>
          <w:b w:val="0"/>
          <w:bCs w:val="0"/>
          <w:sz w:val="24"/>
          <w:szCs w:val="24"/>
        </w:rPr>
      </w:pPr>
      <w:r w:rsidDel="00000000" w:rsidR="00000000" w:rsidRPr="00000000">
        <w:rPr>
          <w:b w:val="0"/>
          <w:bCs w:val="0"/>
          <w:sz w:val="24"/>
          <w:szCs w:val="24"/>
          <w:rtl w:val="0"/>
        </w:rPr>
        <w:t xml:space="preserve">Digigit anjing liar saat bermain di taman.  </w:t>
      </w:r>
    </w:p>
    <w:p w:rsidR="00000000" w:rsidDel="00000000" w:rsidP="00000000" w:rsidRDefault="00000000" w:rsidRPr="00000000" w14:paraId="000004BA">
      <w:pPr>
        <w:numPr>
          <w:ilvl w:val="0"/>
          <w:numId w:val="29"/>
        </w:numPr>
        <w:tabs>
          <w:tab w:val="left" w:leader="none" w:pos="1134"/>
        </w:tabs>
        <w:spacing w:after="0" w:afterAutospacing="0" w:line="360" w:lineRule="auto"/>
        <w:ind w:left="1275.5905511811022" w:hanging="360"/>
        <w:jc w:val="both"/>
        <w:rPr>
          <w:rFonts w:ascii="Times New Roman" w:cs="Times New Roman" w:eastAsia="Times New Roman" w:hAnsi="Times New Roman"/>
          <w:sz w:val="24"/>
          <w:szCs w:val="24"/>
        </w:rPr>
      </w:pPr>
      <w:r w:rsidDel="00000000" w:rsidR="00000000" w:rsidRPr="00000000">
        <w:rPr>
          <w:b w:val="0"/>
          <w:bCs w:val="0"/>
          <w:sz w:val="24"/>
          <w:szCs w:val="24"/>
          <w:rtl w:val="0"/>
        </w:rPr>
        <w:t xml:space="preserve">Keracunan timbal selama bekerja di pabrik baterai. </w:t>
      </w:r>
      <w:r w:rsidDel="00000000" w:rsidR="00000000" w:rsidRPr="00000000">
        <w:rPr>
          <w:sz w:val="24"/>
          <w:szCs w:val="24"/>
          <w:rtl w:val="0"/>
        </w:rPr>
        <w:t xml:space="preserve"> </w:t>
      </w:r>
    </w:p>
    <w:p w:rsidR="00000000" w:rsidDel="00000000" w:rsidP="00000000" w:rsidRDefault="00000000" w:rsidRPr="00000000" w14:paraId="000004BB">
      <w:pPr>
        <w:numPr>
          <w:ilvl w:val="0"/>
          <w:numId w:val="78"/>
        </w:numPr>
        <w:tabs>
          <w:tab w:val="left" w:leader="none" w:pos="1134"/>
        </w:tabs>
        <w:spacing w:after="0" w:before="0" w:beforeAutospacing="0" w:line="360" w:lineRule="auto"/>
        <w:ind w:left="850.3937007874017" w:hanging="360"/>
        <w:jc w:val="both"/>
        <w:rPr/>
      </w:pPr>
      <w:r w:rsidDel="00000000" w:rsidR="00000000" w:rsidRPr="00000000">
        <w:rPr>
          <w:rtl w:val="0"/>
        </w:rPr>
        <w:t xml:space="preserve">Jenis kejadian </w:t>
      </w:r>
    </w:p>
    <w:p w:rsidR="00000000" w:rsidDel="00000000" w:rsidP="00000000" w:rsidRDefault="00000000" w:rsidRPr="00000000" w14:paraId="000004BC">
      <w:pPr>
        <w:tabs>
          <w:tab w:val="left" w:leader="none" w:pos="1134"/>
        </w:tabs>
        <w:ind w:left="850.3937007874017" w:firstLine="0"/>
        <w:rPr>
          <w:b w:val="0"/>
          <w:bCs w:val="0"/>
          <w:highlight w:val="white"/>
        </w:rPr>
      </w:pPr>
      <w:r w:rsidDel="00000000" w:rsidR="00000000" w:rsidRPr="00000000">
        <w:rPr>
          <w:b w:val="0"/>
          <w:bCs w:val="0"/>
          <w:highlight w:val="white"/>
          <w:rtl w:val="0"/>
        </w:rPr>
        <w:t xml:space="preserve">Dokter yang merawat wajib menyatakan klasifikasi kejadian sebagai salah satu dari kategori berikut:</w:t>
      </w:r>
    </w:p>
    <w:p w:rsidR="00000000" w:rsidDel="00000000" w:rsidP="00000000" w:rsidRDefault="00000000" w:rsidRPr="00000000" w14:paraId="000004BD">
      <w:pPr>
        <w:numPr>
          <w:ilvl w:val="0"/>
          <w:numId w:val="291"/>
        </w:numPr>
        <w:tabs>
          <w:tab w:val="left" w:leader="none" w:pos="1134"/>
        </w:tabs>
        <w:ind w:left="1275.5905511811022" w:hanging="360"/>
        <w:rPr>
          <w:b w:val="0"/>
          <w:bCs w:val="0"/>
        </w:rPr>
      </w:pPr>
      <w:r w:rsidDel="00000000" w:rsidR="00000000" w:rsidRPr="00000000">
        <w:rPr>
          <w:b w:val="0"/>
          <w:bCs w:val="0"/>
          <w:rtl w:val="0"/>
        </w:rPr>
        <w:t xml:space="preserve">Kecelakaan tidak disengaja, seperti jatuh, tergelincir, atau tertabrak;</w:t>
      </w:r>
    </w:p>
    <w:p w:rsidR="00000000" w:rsidDel="00000000" w:rsidP="00000000" w:rsidRDefault="00000000" w:rsidRPr="00000000" w14:paraId="000004BE">
      <w:pPr>
        <w:numPr>
          <w:ilvl w:val="0"/>
          <w:numId w:val="291"/>
        </w:numPr>
        <w:tabs>
          <w:tab w:val="left" w:leader="none" w:pos="1134"/>
        </w:tabs>
        <w:ind w:left="1275.5905511811022" w:hanging="360"/>
        <w:rPr>
          <w:b w:val="0"/>
          <w:bCs w:val="0"/>
        </w:rPr>
      </w:pPr>
      <w:r w:rsidDel="00000000" w:rsidR="00000000" w:rsidRPr="00000000">
        <w:rPr>
          <w:b w:val="0"/>
          <w:bCs w:val="0"/>
          <w:rtl w:val="0"/>
        </w:rPr>
        <w:t xml:space="preserve">Tindakan kekerasan, seperti pemukulan, penusukan, atau penganiayaan;</w:t>
      </w:r>
    </w:p>
    <w:p w:rsidR="00000000" w:rsidDel="00000000" w:rsidP="00000000" w:rsidRDefault="00000000" w:rsidRPr="00000000" w14:paraId="000004BF">
      <w:pPr>
        <w:numPr>
          <w:ilvl w:val="0"/>
          <w:numId w:val="291"/>
        </w:numPr>
        <w:tabs>
          <w:tab w:val="left" w:leader="none" w:pos="1134"/>
        </w:tabs>
        <w:ind w:left="1275.5905511811022" w:hanging="360"/>
        <w:rPr>
          <w:b w:val="0"/>
          <w:bCs w:val="0"/>
        </w:rPr>
      </w:pPr>
      <w:r w:rsidDel="00000000" w:rsidR="00000000" w:rsidRPr="00000000">
        <w:rPr>
          <w:b w:val="0"/>
          <w:bCs w:val="0"/>
          <w:rtl w:val="0"/>
        </w:rPr>
        <w:t xml:space="preserve">Upaya bunuh diri, seperti menelan racun atau melukai diri secara sengaja;</w:t>
      </w:r>
    </w:p>
    <w:p w:rsidR="00000000" w:rsidDel="00000000" w:rsidP="00000000" w:rsidRDefault="00000000" w:rsidRPr="00000000" w14:paraId="000004C0">
      <w:pPr>
        <w:numPr>
          <w:ilvl w:val="0"/>
          <w:numId w:val="291"/>
        </w:numPr>
        <w:tabs>
          <w:tab w:val="left" w:leader="none" w:pos="1134"/>
        </w:tabs>
        <w:ind w:left="1275.5905511811022" w:hanging="360"/>
        <w:rPr>
          <w:b w:val="0"/>
          <w:bCs w:val="0"/>
        </w:rPr>
      </w:pPr>
      <w:r w:rsidDel="00000000" w:rsidR="00000000" w:rsidRPr="00000000">
        <w:rPr>
          <w:b w:val="0"/>
          <w:bCs w:val="0"/>
          <w:rtl w:val="0"/>
        </w:rPr>
        <w:t xml:space="preserve">Tujuan tidak diketahui, apabila informasi yang tersedia tidak cukup untuk mengidentifikasi motif kejadian.</w:t>
      </w:r>
      <w:r w:rsidDel="00000000" w:rsidR="00000000" w:rsidRPr="00000000">
        <w:rPr>
          <w:rtl w:val="0"/>
        </w:rPr>
      </w:r>
    </w:p>
    <w:p w:rsidR="00000000" w:rsidDel="00000000" w:rsidP="00000000" w:rsidRDefault="00000000" w:rsidRPr="00000000" w14:paraId="000004C1">
      <w:pPr>
        <w:tabs>
          <w:tab w:val="left" w:leader="none" w:pos="1134"/>
        </w:tabs>
        <w:ind w:left="425.19685039370086" w:firstLine="0"/>
        <w:rPr/>
      </w:pPr>
      <w:r w:rsidDel="00000000" w:rsidR="00000000" w:rsidRPr="00000000">
        <w:rPr>
          <w:b w:val="0"/>
          <w:bCs w:val="0"/>
          <w:sz w:val="20"/>
          <w:szCs w:val="20"/>
          <w:rtl w:val="0"/>
        </w:rPr>
        <w:tab/>
      </w:r>
      <w:r w:rsidDel="00000000" w:rsidR="00000000" w:rsidRPr="00000000">
        <w:rPr>
          <w:b w:val="0"/>
          <w:bCs w:val="0"/>
          <w:rtl w:val="0"/>
        </w:rPr>
        <w:t xml:space="preserve">Jika dokter tidak mencantumkan penyebab eksternal, Pemberi kode harus mencari informasi tambahan dari rekam medis, seperti aktivitas pasien saat kejadian (misal: bekerja, olahraga), lokasi kejadian (misal: rumah, jalan raya), posisi pasien di kendaraan (misal: pengemudi, penumpang). </w:t>
      </w:r>
      <w:r w:rsidDel="00000000" w:rsidR="00000000" w:rsidRPr="00000000">
        <w:rPr>
          <w:rtl w:val="0"/>
        </w:rPr>
        <w:t xml:space="preserve"> </w:t>
      </w:r>
    </w:p>
    <w:p w:rsidR="00000000" w:rsidDel="00000000" w:rsidP="00000000" w:rsidRDefault="00000000" w:rsidRPr="00000000" w14:paraId="000004C2">
      <w:pPr>
        <w:tabs>
          <w:tab w:val="left" w:leader="none" w:pos="1134"/>
        </w:tabs>
        <w:ind w:left="425.19685039370086" w:firstLine="0"/>
        <w:rPr>
          <w:b w:val="0"/>
          <w:bCs w:val="0"/>
          <w:sz w:val="20"/>
          <w:szCs w:val="20"/>
        </w:rPr>
      </w:pPr>
      <w:r w:rsidDel="00000000" w:rsidR="00000000" w:rsidRPr="00000000">
        <w:rPr>
          <w:b w:val="0"/>
          <w:bCs w:val="0"/>
          <w:rtl w:val="0"/>
        </w:rPr>
        <w:tab/>
        <w:t xml:space="preserve">Contoh: Jika pasien jatuh dari tangga tetapi tidak dijelaskan penyebabnya, pemberi kode wajib meminta klarifikasi ke dokter.</w:t>
      </w:r>
      <w:r w:rsidDel="00000000" w:rsidR="00000000" w:rsidRPr="00000000">
        <w:rPr>
          <w:rtl w:val="0"/>
        </w:rPr>
      </w:r>
    </w:p>
    <w:p w:rsidR="00000000" w:rsidDel="00000000" w:rsidP="00000000" w:rsidRDefault="00000000" w:rsidRPr="00000000" w14:paraId="000004C3">
      <w:pPr>
        <w:numPr>
          <w:ilvl w:val="0"/>
          <w:numId w:val="77"/>
        </w:numPr>
        <w:tabs>
          <w:tab w:val="left" w:leader="none" w:pos="1134"/>
        </w:tabs>
        <w:ind w:left="425.19685039370086" w:hanging="360"/>
        <w:rPr/>
      </w:pPr>
      <w:r w:rsidDel="00000000" w:rsidR="00000000" w:rsidRPr="00000000">
        <w:rPr>
          <w:rtl w:val="0"/>
        </w:rPr>
        <w:t xml:space="preserve">Penyebab eksternal untuk cedera kronis </w:t>
      </w:r>
    </w:p>
    <w:p w:rsidR="00000000" w:rsidDel="00000000" w:rsidP="00000000" w:rsidRDefault="00000000" w:rsidRPr="00000000" w14:paraId="000004C4">
      <w:pPr>
        <w:tabs>
          <w:tab w:val="left" w:leader="none" w:pos="1134"/>
        </w:tabs>
        <w:spacing w:after="200" w:line="360" w:lineRule="auto"/>
        <w:ind w:left="425.19685039370086" w:firstLine="0"/>
        <w:jc w:val="both"/>
        <w:rPr>
          <w:b w:val="0"/>
          <w:bCs w:val="0"/>
          <w:sz w:val="24"/>
          <w:szCs w:val="24"/>
        </w:rPr>
      </w:pPr>
      <w:r w:rsidDel="00000000" w:rsidR="00000000" w:rsidRPr="00000000">
        <w:rPr>
          <w:b w:val="0"/>
          <w:bCs w:val="0"/>
          <w:sz w:val="24"/>
          <w:szCs w:val="24"/>
          <w:rtl w:val="0"/>
        </w:rPr>
        <w:tab/>
        <w:t xml:space="preserve">Jika cedera disebabkan oleh kejadian lama</w:t>
      </w:r>
      <w:r w:rsidDel="00000000" w:rsidR="00000000" w:rsidRPr="00000000">
        <w:rPr>
          <w:b w:val="0"/>
          <w:bCs w:val="0"/>
          <w:rtl w:val="0"/>
        </w:rPr>
        <w:t xml:space="preserve">, </w:t>
      </w:r>
      <w:r w:rsidDel="00000000" w:rsidR="00000000" w:rsidRPr="00000000">
        <w:rPr>
          <w:b w:val="0"/>
          <w:bCs w:val="0"/>
          <w:sz w:val="24"/>
          <w:szCs w:val="24"/>
          <w:rtl w:val="0"/>
        </w:rPr>
        <w:t xml:space="preserve">misal</w:t>
      </w:r>
      <w:r w:rsidDel="00000000" w:rsidR="00000000" w:rsidRPr="00000000">
        <w:rPr>
          <w:b w:val="0"/>
          <w:bCs w:val="0"/>
          <w:rtl w:val="0"/>
        </w:rPr>
        <w:t xml:space="preserve">nya</w:t>
      </w:r>
      <w:r w:rsidDel="00000000" w:rsidR="00000000" w:rsidRPr="00000000">
        <w:rPr>
          <w:b w:val="0"/>
          <w:bCs w:val="0"/>
          <w:sz w:val="24"/>
          <w:szCs w:val="24"/>
          <w:rtl w:val="0"/>
        </w:rPr>
        <w:t xml:space="preserve"> patah tulang akibat kecelakaan 1 tahun lalu, ma</w:t>
      </w:r>
      <w:r w:rsidDel="00000000" w:rsidR="00000000" w:rsidRPr="00000000">
        <w:rPr>
          <w:b w:val="0"/>
          <w:bCs w:val="0"/>
          <w:rtl w:val="0"/>
        </w:rPr>
        <w:t xml:space="preserve">ka perlu meng</w:t>
      </w:r>
      <w:r w:rsidDel="00000000" w:rsidR="00000000" w:rsidRPr="00000000">
        <w:rPr>
          <w:b w:val="0"/>
          <w:bCs w:val="0"/>
          <w:sz w:val="24"/>
          <w:szCs w:val="24"/>
          <w:rtl w:val="0"/>
        </w:rPr>
        <w:t xml:space="preserve">gunakan kode Y85</w:t>
      </w:r>
      <w:r w:rsidDel="00000000" w:rsidR="00000000" w:rsidRPr="00000000">
        <w:rPr>
          <w:b w:val="0"/>
          <w:bCs w:val="0"/>
          <w:rtl w:val="0"/>
        </w:rPr>
        <w:t xml:space="preserve">–</w:t>
      </w:r>
      <w:r w:rsidDel="00000000" w:rsidR="00000000" w:rsidRPr="00000000">
        <w:rPr>
          <w:b w:val="0"/>
          <w:bCs w:val="0"/>
          <w:sz w:val="24"/>
          <w:szCs w:val="24"/>
          <w:rtl w:val="0"/>
        </w:rPr>
        <w:t xml:space="preserve">Y89 (</w:t>
      </w:r>
      <w:r w:rsidDel="00000000" w:rsidR="00000000" w:rsidRPr="00000000">
        <w:rPr>
          <w:b w:val="0"/>
          <w:bCs w:val="0"/>
          <w:sz w:val="24"/>
          <w:szCs w:val="24"/>
          <w:rtl w:val="0"/>
        </w:rPr>
        <w:t xml:space="preserve">kejadian eksternal di masa lampau</w:t>
      </w:r>
      <w:r w:rsidDel="00000000" w:rsidR="00000000" w:rsidRPr="00000000">
        <w:rPr>
          <w:b w:val="0"/>
          <w:bCs w:val="0"/>
          <w:sz w:val="24"/>
          <w:szCs w:val="24"/>
          <w:rtl w:val="0"/>
        </w:rPr>
        <w:t xml:space="preserve">).</w:t>
      </w:r>
    </w:p>
    <w:p w:rsidR="00000000" w:rsidDel="00000000" w:rsidP="00000000" w:rsidRDefault="00000000" w:rsidRPr="00000000" w14:paraId="000004C5">
      <w:pPr>
        <w:tabs>
          <w:tab w:val="left" w:leader="none" w:pos="1134"/>
        </w:tabs>
        <w:spacing w:after="20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4C6">
      <w:pPr>
        <w:tabs>
          <w:tab w:val="left" w:leader="none" w:pos="1134"/>
        </w:tabs>
        <w:spacing w:after="20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4C7">
      <w:pPr>
        <w:tabs>
          <w:tab w:val="left" w:leader="none" w:pos="1134"/>
        </w:tabs>
        <w:spacing w:after="20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4C8">
      <w:pPr>
        <w:tabs>
          <w:tab w:val="left" w:leader="none" w:pos="1134"/>
        </w:tabs>
        <w:spacing w:after="20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4C9">
      <w:pPr>
        <w:tabs>
          <w:tab w:val="left" w:leader="none" w:pos="1134"/>
        </w:tabs>
        <w:spacing w:after="20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4CA">
      <w:pPr>
        <w:pStyle w:val="Heading5"/>
        <w:widowControl w:val="0"/>
        <w:tabs>
          <w:tab w:val="left" w:leader="none" w:pos="1134"/>
        </w:tabs>
        <w:spacing w:before="68" w:line="240" w:lineRule="auto"/>
        <w:ind w:left="420" w:right="-749.5275590551165" w:firstLine="0"/>
        <w:jc w:val="center"/>
        <w:rPr>
          <w:b w:val="0"/>
          <w:bCs w:val="0"/>
          <w:sz w:val="20"/>
          <w:szCs w:val="20"/>
        </w:rPr>
      </w:pPr>
      <w:bookmarkStart w:colFirst="0" w:colLast="0" w:name="_7yom7qmsixn4" w:id="44"/>
      <w:bookmarkEnd w:id="44"/>
      <w:r w:rsidDel="00000000" w:rsidR="00000000" w:rsidRPr="00000000">
        <w:rPr>
          <w:sz w:val="20"/>
          <w:szCs w:val="20"/>
          <w:rtl w:val="0"/>
        </w:rPr>
        <w:t xml:space="preserve">Tabel 2.7. </w:t>
      </w:r>
      <w:r w:rsidDel="00000000" w:rsidR="00000000" w:rsidRPr="00000000">
        <w:rPr>
          <w:b w:val="0"/>
          <w:bCs w:val="0"/>
          <w:sz w:val="20"/>
          <w:szCs w:val="20"/>
          <w:rtl w:val="0"/>
        </w:rPr>
        <w:t xml:space="preserve">Contoh Kasus Diagnosis Penyebab Eksternal untuk Cedera Kronis</w:t>
      </w:r>
    </w:p>
    <w:tbl>
      <w:tblPr>
        <w:tblStyle w:val="Table12"/>
        <w:tblW w:w="9330.0" w:type="dxa"/>
        <w:jc w:val="left"/>
        <w:tblInd w:w="-12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0"/>
        <w:gridCol w:w="1785"/>
        <w:gridCol w:w="5475"/>
        <w:tblGridChange w:id="0">
          <w:tblGrid>
            <w:gridCol w:w="2070"/>
            <w:gridCol w:w="1785"/>
            <w:gridCol w:w="5475"/>
          </w:tblGrid>
        </w:tblGridChange>
      </w:tblGrid>
      <w:tr>
        <w:trPr>
          <w:cantSplit w:val="0"/>
          <w:trHeight w:val="690" w:hRule="atLeast"/>
          <w:tblHeader w:val="0"/>
        </w:trPr>
        <w:tc>
          <w:tcPr>
            <w:tcBorders>
              <w:right w:color="000000" w:space="0" w:sz="4" w:val="single"/>
            </w:tcBorders>
          </w:tcPr>
          <w:p w:rsidR="00000000" w:rsidDel="00000000" w:rsidP="00000000" w:rsidRDefault="00000000" w:rsidRPr="00000000" w14:paraId="000004CB">
            <w:pPr>
              <w:widowControl w:val="0"/>
              <w:spacing w:after="0" w:before="31" w:line="240" w:lineRule="auto"/>
              <w:ind w:left="90" w:right="0" w:firstLine="0"/>
              <w:rPr>
                <w:sz w:val="20"/>
                <w:szCs w:val="20"/>
              </w:rPr>
            </w:pPr>
            <w:r w:rsidDel="00000000" w:rsidR="00000000" w:rsidRPr="00000000">
              <w:rPr>
                <w:sz w:val="20"/>
                <w:szCs w:val="20"/>
                <w:rtl w:val="0"/>
              </w:rPr>
              <w:t xml:space="preserve">Contoh 1-1</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4CC">
            <w:pPr>
              <w:widowControl w:val="0"/>
              <w:spacing w:before="2" w:line="240" w:lineRule="auto"/>
              <w:ind w:left="90" w:right="45" w:firstLine="0"/>
              <w:jc w:val="both"/>
              <w:rPr>
                <w:b w:val="0"/>
                <w:bCs w:val="0"/>
                <w:sz w:val="20"/>
                <w:szCs w:val="20"/>
              </w:rPr>
            </w:pPr>
            <w:r w:rsidDel="00000000" w:rsidR="00000000" w:rsidRPr="00000000">
              <w:rPr>
                <w:b w:val="0"/>
                <w:bCs w:val="0"/>
                <w:sz w:val="20"/>
                <w:szCs w:val="20"/>
                <w:rtl w:val="0"/>
              </w:rPr>
              <w:t xml:space="preserve">Pasien mengalami kecelakaan tunggal saat mengendarai sepeda motor di pinggir jalan akibat terjatuh setelah melewati jalan berlubang. Insiden ini terjadi tanpa adanya tabrakan dengan pihak lain. Saat terjatuh, pasien menggunakan lengan untuk menahan tubuh dan motornya. Pemeriksaan fisik menunjukkan adanya pembengkakan dan nyeri tekan pada area trauma. Hasil pemeriksaan radiologi mengungkapkan fraktur (patah tulang) pada bagian tengah tulang humerus (lengan atas) kiri.</w:t>
            </w:r>
          </w:p>
        </w:tc>
      </w:tr>
      <w:tr>
        <w:trPr>
          <w:cantSplit w:val="0"/>
          <w:trHeight w:val="321" w:hRule="atLeast"/>
          <w:tblHeader w:val="0"/>
        </w:trPr>
        <w:tc>
          <w:tcPr>
            <w:vMerge w:val="restart"/>
            <w:tcBorders>
              <w:right w:color="000000" w:space="0" w:sz="4" w:val="single"/>
            </w:tcBorders>
          </w:tcPr>
          <w:p w:rsidR="00000000" w:rsidDel="00000000" w:rsidP="00000000" w:rsidRDefault="00000000" w:rsidRPr="00000000" w14:paraId="000004CE">
            <w:pPr>
              <w:widowControl w:val="0"/>
              <w:spacing w:after="0" w:before="5" w:line="240" w:lineRule="auto"/>
              <w:ind w:left="90" w:right="0" w:firstLine="0"/>
              <w:jc w:val="left"/>
              <w:rPr>
                <w:sz w:val="20"/>
                <w:szCs w:val="20"/>
              </w:rPr>
            </w:pPr>
            <w:r w:rsidDel="00000000" w:rsidR="00000000" w:rsidRPr="00000000">
              <w:rPr>
                <w:sz w:val="20"/>
                <w:szCs w:val="20"/>
                <w:rtl w:val="0"/>
              </w:rPr>
              <w:t xml:space="preserve">Diagnosis yang salah</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CF">
            <w:pPr>
              <w:widowControl w:val="0"/>
              <w:spacing w:after="0" w:before="19" w:line="240" w:lineRule="auto"/>
              <w:ind w:left="90" w:right="0" w:firstLine="0"/>
              <w:rPr>
                <w:sz w:val="20"/>
                <w:szCs w:val="20"/>
              </w:rPr>
            </w:pPr>
            <w:r w:rsidDel="00000000" w:rsidR="00000000" w:rsidRPr="00000000">
              <w:rPr>
                <w:sz w:val="20"/>
                <w:szCs w:val="20"/>
                <w:rtl w:val="0"/>
              </w:rPr>
              <w:t xml:space="preserve">Diagnosis Utama</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D0">
            <w:pPr>
              <w:widowControl w:val="0"/>
              <w:spacing w:after="0" w:before="96" w:line="205" w:lineRule="auto"/>
              <w:ind w:left="90" w:right="0" w:firstLine="0"/>
              <w:rPr>
                <w:b w:val="0"/>
                <w:bCs w:val="0"/>
                <w:sz w:val="20"/>
                <w:szCs w:val="20"/>
              </w:rPr>
            </w:pPr>
            <w:r w:rsidDel="00000000" w:rsidR="00000000" w:rsidRPr="00000000">
              <w:rPr>
                <w:b w:val="0"/>
                <w:bCs w:val="0"/>
                <w:sz w:val="20"/>
                <w:szCs w:val="20"/>
                <w:rtl w:val="0"/>
              </w:rPr>
              <w:t xml:space="preserve"> Kecelakaan sepeda motor</w:t>
            </w:r>
          </w:p>
        </w:tc>
      </w:tr>
      <w:tr>
        <w:trPr>
          <w:cantSplit w:val="0"/>
          <w:trHeight w:val="320" w:hRule="atLeast"/>
          <w:tblHeader w:val="0"/>
        </w:trPr>
        <w:tc>
          <w:tcPr>
            <w:vMerge w:val="continue"/>
            <w:tcBorders>
              <w:right w:color="000000" w:space="0" w:sz="4" w:val="single"/>
            </w:tcBorders>
          </w:tcPr>
          <w:p w:rsidR="00000000" w:rsidDel="00000000" w:rsidP="00000000" w:rsidRDefault="00000000" w:rsidRPr="00000000" w14:paraId="000004D1">
            <w:pPr>
              <w:widowControl w:val="0"/>
              <w:spacing w:after="0" w:line="276" w:lineRule="auto"/>
              <w:rPr>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D2">
            <w:pPr>
              <w:widowControl w:val="0"/>
              <w:spacing w:after="0" w:before="21" w:line="240" w:lineRule="auto"/>
              <w:ind w:left="90" w:right="0" w:firstLine="0"/>
              <w:rPr>
                <w:sz w:val="20"/>
                <w:szCs w:val="20"/>
              </w:rPr>
            </w:pPr>
            <w:r w:rsidDel="00000000" w:rsidR="00000000" w:rsidRPr="00000000">
              <w:rPr>
                <w:sz w:val="20"/>
                <w:szCs w:val="20"/>
                <w:rtl w:val="0"/>
              </w:rPr>
              <w:t xml:space="preserve">Penyebab Eksternal</w:t>
            </w:r>
          </w:p>
        </w:tc>
        <w:tc>
          <w:tcPr>
            <w:tcBorders>
              <w:top w:color="000000" w:space="0" w:sz="4" w:val="single"/>
              <w:left w:color="000000" w:space="0" w:sz="4" w:val="single"/>
            </w:tcBorders>
          </w:tcPr>
          <w:p w:rsidR="00000000" w:rsidDel="00000000" w:rsidP="00000000" w:rsidRDefault="00000000" w:rsidRPr="00000000" w14:paraId="000004D3">
            <w:pPr>
              <w:widowControl w:val="0"/>
              <w:spacing w:after="0" w:before="91" w:line="210" w:lineRule="auto"/>
              <w:ind w:left="90" w:right="0" w:firstLine="0"/>
              <w:rPr>
                <w:b w:val="0"/>
                <w:bCs w:val="0"/>
                <w:sz w:val="20"/>
                <w:szCs w:val="20"/>
              </w:rPr>
            </w:pPr>
            <w:r w:rsidDel="00000000" w:rsidR="00000000" w:rsidRPr="00000000">
              <w:rPr>
                <w:b w:val="0"/>
                <w:bCs w:val="0"/>
                <w:sz w:val="20"/>
                <w:szCs w:val="20"/>
                <w:rtl w:val="0"/>
              </w:rPr>
              <w:t xml:space="preserve">-</w:t>
            </w:r>
          </w:p>
        </w:tc>
      </w:tr>
      <w:tr>
        <w:trPr>
          <w:cantSplit w:val="0"/>
          <w:trHeight w:val="318" w:hRule="atLeast"/>
          <w:tblHeader w:val="0"/>
        </w:trPr>
        <w:tc>
          <w:tcPr>
            <w:vMerge w:val="restart"/>
            <w:tcBorders>
              <w:right w:color="000000" w:space="0" w:sz="4" w:val="single"/>
            </w:tcBorders>
          </w:tcPr>
          <w:p w:rsidR="00000000" w:rsidDel="00000000" w:rsidP="00000000" w:rsidRDefault="00000000" w:rsidRPr="00000000" w14:paraId="000004D4">
            <w:pPr>
              <w:widowControl w:val="0"/>
              <w:spacing w:after="0" w:before="5" w:line="240" w:lineRule="auto"/>
              <w:ind w:left="90" w:right="0" w:firstLine="0"/>
              <w:jc w:val="left"/>
              <w:rPr>
                <w:sz w:val="20"/>
                <w:szCs w:val="20"/>
              </w:rPr>
            </w:pPr>
            <w:r w:rsidDel="00000000" w:rsidR="00000000" w:rsidRPr="00000000">
              <w:rPr>
                <w:sz w:val="20"/>
                <w:szCs w:val="20"/>
                <w:rtl w:val="0"/>
              </w:rPr>
              <w:t xml:space="preserve">Diagnosis yang salah</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D5">
            <w:pPr>
              <w:widowControl w:val="0"/>
              <w:spacing w:after="0" w:before="19" w:line="240" w:lineRule="auto"/>
              <w:ind w:left="90" w:right="0" w:firstLine="0"/>
              <w:rPr>
                <w:sz w:val="20"/>
                <w:szCs w:val="20"/>
              </w:rPr>
            </w:pPr>
            <w:r w:rsidDel="00000000" w:rsidR="00000000" w:rsidRPr="00000000">
              <w:rPr>
                <w:sz w:val="20"/>
                <w:szCs w:val="20"/>
                <w:rtl w:val="0"/>
              </w:rPr>
              <w:t xml:space="preserve">Diagnosis Utama</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D6">
            <w:pPr>
              <w:widowControl w:val="0"/>
              <w:spacing w:after="0" w:before="93" w:line="205" w:lineRule="auto"/>
              <w:ind w:left="90" w:right="0" w:firstLine="0"/>
              <w:rPr>
                <w:b w:val="0"/>
                <w:bCs w:val="0"/>
                <w:sz w:val="20"/>
                <w:szCs w:val="20"/>
              </w:rPr>
            </w:pPr>
            <w:r w:rsidDel="00000000" w:rsidR="00000000" w:rsidRPr="00000000">
              <w:rPr>
                <w:b w:val="0"/>
                <w:bCs w:val="0"/>
                <w:sz w:val="20"/>
                <w:szCs w:val="20"/>
                <w:rtl w:val="0"/>
              </w:rPr>
              <w:t xml:space="preserve">Fraktur tertutup bagian tengah tulang humerus kiri</w:t>
            </w:r>
          </w:p>
        </w:tc>
      </w:tr>
      <w:tr>
        <w:trPr>
          <w:cantSplit w:val="0"/>
          <w:trHeight w:val="323" w:hRule="atLeast"/>
          <w:tblHeader w:val="0"/>
        </w:trPr>
        <w:tc>
          <w:tcPr>
            <w:vMerge w:val="continue"/>
            <w:tcBorders>
              <w:right w:color="000000" w:space="0" w:sz="4" w:val="single"/>
            </w:tcBorders>
          </w:tcPr>
          <w:p w:rsidR="00000000" w:rsidDel="00000000" w:rsidP="00000000" w:rsidRDefault="00000000" w:rsidRPr="00000000" w14:paraId="000004D7">
            <w:pPr>
              <w:widowControl w:val="0"/>
              <w:spacing w:after="0" w:line="276" w:lineRule="auto"/>
              <w:rPr>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D8">
            <w:pPr>
              <w:widowControl w:val="0"/>
              <w:spacing w:after="0" w:before="21" w:line="240" w:lineRule="auto"/>
              <w:ind w:left="90" w:right="0" w:firstLine="0"/>
              <w:rPr>
                <w:sz w:val="20"/>
                <w:szCs w:val="20"/>
              </w:rPr>
            </w:pPr>
            <w:r w:rsidDel="00000000" w:rsidR="00000000" w:rsidRPr="00000000">
              <w:rPr>
                <w:sz w:val="20"/>
                <w:szCs w:val="20"/>
                <w:rtl w:val="0"/>
              </w:rPr>
              <w:t xml:space="preserve">Penyebab Eksternal</w:t>
            </w:r>
          </w:p>
        </w:tc>
        <w:tc>
          <w:tcPr>
            <w:tcBorders>
              <w:top w:color="000000" w:space="0" w:sz="4" w:val="single"/>
              <w:left w:color="000000" w:space="0" w:sz="4" w:val="single"/>
            </w:tcBorders>
          </w:tcPr>
          <w:p w:rsidR="00000000" w:rsidDel="00000000" w:rsidP="00000000" w:rsidRDefault="00000000" w:rsidRPr="00000000" w14:paraId="000004D9">
            <w:pPr>
              <w:widowControl w:val="0"/>
              <w:spacing w:after="0" w:before="91" w:line="212" w:lineRule="auto"/>
              <w:ind w:left="90" w:right="0" w:firstLine="0"/>
              <w:rPr>
                <w:b w:val="0"/>
                <w:bCs w:val="0"/>
                <w:sz w:val="20"/>
                <w:szCs w:val="20"/>
              </w:rPr>
            </w:pPr>
            <w:r w:rsidDel="00000000" w:rsidR="00000000" w:rsidRPr="00000000">
              <w:rPr>
                <w:b w:val="0"/>
                <w:bCs w:val="0"/>
                <w:sz w:val="20"/>
                <w:szCs w:val="20"/>
                <w:rtl w:val="0"/>
              </w:rPr>
              <w:t xml:space="preserve">-</w:t>
            </w:r>
          </w:p>
        </w:tc>
      </w:tr>
      <w:tr>
        <w:trPr>
          <w:cantSplit w:val="0"/>
          <w:trHeight w:val="318" w:hRule="atLeast"/>
          <w:tblHeader w:val="0"/>
        </w:trPr>
        <w:tc>
          <w:tcPr>
            <w:vMerge w:val="restart"/>
            <w:tcBorders>
              <w:right w:color="000000" w:space="0" w:sz="4" w:val="single"/>
            </w:tcBorders>
          </w:tcPr>
          <w:p w:rsidR="00000000" w:rsidDel="00000000" w:rsidP="00000000" w:rsidRDefault="00000000" w:rsidRPr="00000000" w14:paraId="000004DA">
            <w:pPr>
              <w:widowControl w:val="0"/>
              <w:spacing w:after="0" w:before="5" w:line="240" w:lineRule="auto"/>
              <w:ind w:left="90" w:right="0" w:firstLine="0"/>
              <w:jc w:val="left"/>
              <w:rPr>
                <w:sz w:val="20"/>
                <w:szCs w:val="20"/>
              </w:rPr>
            </w:pPr>
            <w:r w:rsidDel="00000000" w:rsidR="00000000" w:rsidRPr="00000000">
              <w:rPr>
                <w:sz w:val="20"/>
                <w:szCs w:val="20"/>
                <w:rtl w:val="0"/>
              </w:rPr>
              <w:t xml:space="preserve">Diagnosis yang benar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DB">
            <w:pPr>
              <w:widowControl w:val="0"/>
              <w:spacing w:after="0" w:before="17" w:line="240" w:lineRule="auto"/>
              <w:ind w:left="90" w:right="0" w:firstLine="0"/>
              <w:rPr>
                <w:sz w:val="20"/>
                <w:szCs w:val="20"/>
              </w:rPr>
            </w:pPr>
            <w:r w:rsidDel="00000000" w:rsidR="00000000" w:rsidRPr="00000000">
              <w:rPr>
                <w:sz w:val="20"/>
                <w:szCs w:val="20"/>
                <w:rtl w:val="0"/>
              </w:rPr>
              <w:t xml:space="preserve">Diagnosis Utama</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DC">
            <w:pPr>
              <w:widowControl w:val="0"/>
              <w:spacing w:after="0" w:before="93" w:line="205" w:lineRule="auto"/>
              <w:ind w:left="90" w:right="0" w:firstLine="0"/>
              <w:rPr>
                <w:b w:val="0"/>
                <w:bCs w:val="0"/>
                <w:sz w:val="20"/>
                <w:szCs w:val="20"/>
              </w:rPr>
            </w:pPr>
            <w:r w:rsidDel="00000000" w:rsidR="00000000" w:rsidRPr="00000000">
              <w:rPr>
                <w:b w:val="0"/>
                <w:bCs w:val="0"/>
                <w:sz w:val="20"/>
                <w:szCs w:val="20"/>
                <w:rtl w:val="0"/>
              </w:rPr>
              <w:t xml:space="preserve">Fraktur tertutup bagian tengah tulang humerus kiri</w:t>
            </w:r>
          </w:p>
        </w:tc>
      </w:tr>
      <w:tr>
        <w:trPr>
          <w:cantSplit w:val="0"/>
          <w:trHeight w:val="553" w:hRule="atLeast"/>
          <w:tblHeader w:val="0"/>
        </w:trPr>
        <w:tc>
          <w:tcPr>
            <w:vMerge w:val="continue"/>
            <w:tcBorders>
              <w:right w:color="000000" w:space="0" w:sz="4" w:val="single"/>
            </w:tcBorders>
          </w:tcPr>
          <w:p w:rsidR="00000000" w:rsidDel="00000000" w:rsidP="00000000" w:rsidRDefault="00000000" w:rsidRPr="00000000" w14:paraId="000004DD">
            <w:pPr>
              <w:widowControl w:val="0"/>
              <w:spacing w:after="0" w:line="276" w:lineRule="auto"/>
              <w:rPr>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DE">
            <w:pPr>
              <w:widowControl w:val="0"/>
              <w:spacing w:after="0" w:before="24" w:line="240" w:lineRule="auto"/>
              <w:ind w:left="90" w:right="0" w:firstLine="0"/>
              <w:rPr>
                <w:sz w:val="20"/>
                <w:szCs w:val="20"/>
              </w:rPr>
            </w:pPr>
            <w:r w:rsidDel="00000000" w:rsidR="00000000" w:rsidRPr="00000000">
              <w:rPr>
                <w:sz w:val="20"/>
                <w:szCs w:val="20"/>
                <w:rtl w:val="0"/>
              </w:rPr>
              <w:t xml:space="preserve">Penyebab Eksternal</w:t>
            </w:r>
          </w:p>
        </w:tc>
        <w:tc>
          <w:tcPr>
            <w:tcBorders>
              <w:top w:color="000000" w:space="0" w:sz="4" w:val="single"/>
              <w:left w:color="000000" w:space="0" w:sz="4" w:val="single"/>
            </w:tcBorders>
          </w:tcPr>
          <w:p w:rsidR="00000000" w:rsidDel="00000000" w:rsidP="00000000" w:rsidRDefault="00000000" w:rsidRPr="00000000" w14:paraId="000004DF">
            <w:pPr>
              <w:widowControl w:val="0"/>
              <w:spacing w:after="0" w:before="73" w:line="240" w:lineRule="auto"/>
              <w:ind w:left="90" w:right="0" w:firstLine="0"/>
              <w:rPr>
                <w:b w:val="0"/>
                <w:bCs w:val="0"/>
                <w:sz w:val="20"/>
                <w:szCs w:val="20"/>
              </w:rPr>
            </w:pPr>
            <w:r w:rsidDel="00000000" w:rsidR="00000000" w:rsidRPr="00000000">
              <w:rPr>
                <w:b w:val="0"/>
                <w:bCs w:val="0"/>
                <w:sz w:val="20"/>
                <w:szCs w:val="20"/>
                <w:rtl w:val="0"/>
              </w:rPr>
              <w:t xml:space="preserve">Penumpang sepeda motor terluka dalam kecelakaan lalu lintas non-tabrakan selama aktivitas rekreasi</w:t>
            </w:r>
          </w:p>
        </w:tc>
      </w:tr>
    </w:tbl>
    <w:p w:rsidR="00000000" w:rsidDel="00000000" w:rsidP="00000000" w:rsidRDefault="00000000" w:rsidRPr="00000000" w14:paraId="000004E0">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4E1">
      <w:pPr>
        <w:pStyle w:val="Heading2"/>
        <w:tabs>
          <w:tab w:val="left" w:leader="none" w:pos="-570"/>
        </w:tabs>
        <w:ind w:left="-992.1259842519685" w:firstLine="0"/>
        <w:rPr/>
      </w:pPr>
      <w:bookmarkStart w:colFirst="0" w:colLast="0" w:name="_bwamf5hqsi1w" w:id="45"/>
      <w:bookmarkEnd w:id="45"/>
      <w:r w:rsidDel="00000000" w:rsidR="00000000" w:rsidRPr="00000000">
        <w:rPr>
          <w:rtl w:val="0"/>
        </w:rPr>
        <w:t xml:space="preserve">2.2 Aturan Koding Morbiditas ICD-10 Versi Tahun 2010: </w:t>
      </w:r>
    </w:p>
    <w:p w:rsidR="00000000" w:rsidDel="00000000" w:rsidP="00000000" w:rsidRDefault="00000000" w:rsidRPr="00000000" w14:paraId="000004E2">
      <w:pPr>
        <w:tabs>
          <w:tab w:val="left" w:leader="none" w:pos="1134"/>
        </w:tabs>
        <w:spacing w:after="0" w:line="360" w:lineRule="auto"/>
        <w:ind w:left="-566.9291338582675" w:firstLine="708.6614173228347"/>
        <w:jc w:val="both"/>
        <w:rPr>
          <w:b w:val="0"/>
          <w:bCs w:val="0"/>
          <w:sz w:val="24"/>
          <w:szCs w:val="24"/>
        </w:rPr>
      </w:pPr>
      <w:r w:rsidDel="00000000" w:rsidR="00000000" w:rsidRPr="00000000">
        <w:rPr>
          <w:b w:val="0"/>
          <w:bCs w:val="0"/>
          <w:rtl w:val="0"/>
        </w:rPr>
        <w:t xml:space="preserve">Apabila ditemukan ketidaksesuaian dalam menetapkan diagnosis utama sesuai dengan pedoman penulisan diagnosis utama yang terdapat pada 2.1.1 yang dilakukan oleh dokter, maka pemberi kode melakukan klarifikasi kepada dokter. D</w:t>
      </w:r>
      <w:r w:rsidDel="00000000" w:rsidR="00000000" w:rsidRPr="00000000">
        <w:rPr>
          <w:b w:val="0"/>
          <w:bCs w:val="0"/>
          <w:rtl w:val="0"/>
        </w:rPr>
        <w:t xml:space="preserve">alam hal pemberi kode tidak berhasil melakukan klarifikasi kepada Dokter Penanggung Jawab Pasien (DPJP), maka pemberi kode menggunakan rule MB1 sampai MB5 untuk memilih kembali diagnosis utama (reseleksi), yaitu:</w:t>
      </w:r>
      <w:r w:rsidDel="00000000" w:rsidR="00000000" w:rsidRPr="00000000">
        <w:rPr>
          <w:b w:val="0"/>
          <w:bCs w:val="0"/>
          <w:sz w:val="24"/>
          <w:szCs w:val="24"/>
          <w:rtl w:val="0"/>
        </w:rPr>
        <w:t xml:space="preserve"> </w:t>
      </w:r>
    </w:p>
    <w:p w:rsidR="00000000" w:rsidDel="00000000" w:rsidP="00000000" w:rsidRDefault="00000000" w:rsidRPr="00000000" w14:paraId="000004E3">
      <w:pPr>
        <w:pStyle w:val="Heading3"/>
        <w:tabs>
          <w:tab w:val="left" w:leader="none" w:pos="1134"/>
        </w:tabs>
        <w:ind w:left="-566.9291338582675" w:firstLine="0"/>
        <w:rPr/>
      </w:pPr>
      <w:bookmarkStart w:colFirst="0" w:colLast="0" w:name="_qbxr7vj9vmma" w:id="46"/>
      <w:bookmarkEnd w:id="46"/>
      <w:r w:rsidDel="00000000" w:rsidR="00000000" w:rsidRPr="00000000">
        <w:rPr>
          <w:rtl w:val="0"/>
        </w:rPr>
        <w:t xml:space="preserve">2.2.1 </w:t>
      </w:r>
      <w:r w:rsidDel="00000000" w:rsidR="00000000" w:rsidRPr="00000000">
        <w:rPr>
          <w:i w:val="1"/>
          <w:iCs w:val="1"/>
          <w:rtl w:val="0"/>
        </w:rPr>
        <w:t xml:space="preserve">Rule </w:t>
      </w:r>
      <w:r w:rsidDel="00000000" w:rsidR="00000000" w:rsidRPr="00000000">
        <w:rPr>
          <w:rtl w:val="0"/>
        </w:rPr>
        <w:t xml:space="preserve">MB1 </w:t>
      </w:r>
    </w:p>
    <w:p w:rsidR="00000000" w:rsidDel="00000000" w:rsidP="00000000" w:rsidRDefault="00000000" w:rsidRPr="00000000" w14:paraId="000004E4">
      <w:pPr>
        <w:tabs>
          <w:tab w:val="left" w:leader="none" w:pos="1134"/>
        </w:tabs>
        <w:spacing w:after="0" w:line="360" w:lineRule="auto"/>
        <w:ind w:left="0" w:firstLine="566.9291338582675"/>
        <w:jc w:val="both"/>
        <w:rPr>
          <w:b w:val="0"/>
          <w:bCs w:val="0"/>
          <w:sz w:val="24"/>
          <w:szCs w:val="24"/>
        </w:rPr>
      </w:pPr>
      <w:r w:rsidDel="00000000" w:rsidR="00000000" w:rsidRPr="00000000">
        <w:rPr>
          <w:b w:val="0"/>
          <w:bCs w:val="0"/>
          <w:i w:val="1"/>
          <w:iCs w:val="1"/>
          <w:sz w:val="24"/>
          <w:szCs w:val="24"/>
          <w:rtl w:val="0"/>
        </w:rPr>
        <w:t xml:space="preserve">Rule</w:t>
      </w:r>
      <w:r w:rsidDel="00000000" w:rsidR="00000000" w:rsidRPr="00000000">
        <w:rPr>
          <w:b w:val="0"/>
          <w:bCs w:val="0"/>
          <w:sz w:val="24"/>
          <w:szCs w:val="24"/>
          <w:rtl w:val="0"/>
        </w:rPr>
        <w:t xml:space="preserve"> MB1 merupakan kondisi minor tercatat sebagai diagnosis utama, sedangkan kondisi yang lebih berarti dicatat sebagai diagnosis sekunder. Ketika kondisi minor atau yang telah berlangsung lama atau masalah insidental tercatat sebagai diagnosis utama, sedangkan kondisi yang lebih berarti, relevan dengan pengobatan dan/atau prosedur yang diberikan dan/atau spesialisasi perawatan tercatat sebagai diagnosis sekunder, maka reseleksi kondisi yang berarti tersebut sebagai diagnosis utama. </w:t>
      </w:r>
    </w:p>
    <w:p w:rsidR="00000000" w:rsidDel="00000000" w:rsidP="00000000" w:rsidRDefault="00000000" w:rsidRPr="00000000" w14:paraId="000004E5">
      <w:pPr>
        <w:numPr>
          <w:ilvl w:val="0"/>
          <w:numId w:val="111"/>
        </w:numPr>
        <w:tabs>
          <w:tab w:val="left" w:leader="none" w:pos="1134"/>
        </w:tabs>
        <w:spacing w:after="0" w:line="360" w:lineRule="auto"/>
        <w:ind w:left="425.19685039370086" w:hanging="360"/>
        <w:jc w:val="both"/>
        <w:rPr>
          <w:sz w:val="24"/>
          <w:szCs w:val="24"/>
        </w:rPr>
      </w:pPr>
      <w:r w:rsidDel="00000000" w:rsidR="00000000" w:rsidRPr="00000000">
        <w:rPr>
          <w:rtl w:val="0"/>
        </w:rPr>
        <w:t xml:space="preserve">c</w:t>
      </w:r>
      <w:r w:rsidDel="00000000" w:rsidR="00000000" w:rsidRPr="00000000">
        <w:rPr>
          <w:sz w:val="24"/>
          <w:szCs w:val="24"/>
          <w:rtl w:val="0"/>
        </w:rPr>
        <w:t xml:space="preserve">ontoh 1: </w:t>
      </w:r>
      <w:r w:rsidDel="00000000" w:rsidR="00000000" w:rsidRPr="00000000">
        <w:rPr>
          <w:rtl w:val="0"/>
        </w:rPr>
      </w:r>
    </w:p>
    <w:tbl>
      <w:tblPr>
        <w:tblStyle w:val="Table13"/>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6">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8">
            <w:pPr>
              <w:tabs>
                <w:tab w:val="left" w:leader="none" w:pos="1134"/>
              </w:tabs>
              <w:spacing w:line="360" w:lineRule="auto"/>
              <w:ind w:left="0" w:firstLine="0"/>
              <w:rPr>
                <w:b w:val="0"/>
                <w:bCs w:val="0"/>
              </w:rPr>
            </w:pPr>
            <w:r w:rsidDel="00000000" w:rsidR="00000000" w:rsidRPr="00000000">
              <w:rPr>
                <w:b w:val="0"/>
                <w:bCs w:val="0"/>
                <w:rtl w:val="0"/>
              </w:rPr>
              <w:t xml:space="preserve">Sinusitis akut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9">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B">
            <w:pPr>
              <w:tabs>
                <w:tab w:val="left" w:leader="none" w:pos="1134"/>
              </w:tabs>
              <w:spacing w:line="360" w:lineRule="auto"/>
              <w:ind w:left="0" w:firstLine="0"/>
              <w:rPr>
                <w:b w:val="0"/>
                <w:bCs w:val="0"/>
              </w:rPr>
            </w:pPr>
            <w:r w:rsidDel="00000000" w:rsidR="00000000" w:rsidRPr="00000000">
              <w:rPr>
                <w:b w:val="0"/>
                <w:bCs w:val="0"/>
                <w:rtl w:val="0"/>
              </w:rPr>
              <w:t xml:space="preserve">Karsinoma endoserviks </w:t>
              <w:br w:type="textWrapping"/>
              <w:t xml:space="preserve">Hipertensi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C">
            <w:pPr>
              <w:tabs>
                <w:tab w:val="left" w:leader="none" w:pos="1134"/>
              </w:tabs>
              <w:spacing w:line="360" w:lineRule="auto"/>
              <w:ind w:left="0" w:firstLine="0"/>
              <w:rPr>
                <w:b w:val="0"/>
                <w:bCs w:val="0"/>
              </w:rPr>
            </w:pPr>
            <w:r w:rsidDel="00000000" w:rsidR="00000000" w:rsidRPr="00000000">
              <w:rPr>
                <w:b w:val="0"/>
                <w:bCs w:val="0"/>
                <w:rtl w:val="0"/>
              </w:rPr>
              <w:t xml:space="preserve">Prosedur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E">
            <w:pPr>
              <w:tabs>
                <w:tab w:val="left" w:leader="none" w:pos="1134"/>
              </w:tabs>
              <w:spacing w:line="360" w:lineRule="auto"/>
              <w:ind w:left="0" w:firstLine="0"/>
              <w:rPr>
                <w:b w:val="0"/>
                <w:bCs w:val="0"/>
              </w:rPr>
            </w:pPr>
            <w:r w:rsidDel="00000000" w:rsidR="00000000" w:rsidRPr="00000000">
              <w:rPr>
                <w:b w:val="0"/>
                <w:bCs w:val="0"/>
                <w:rtl w:val="0"/>
              </w:rPr>
              <w:t xml:space="preserve">Histerektomi total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F">
            <w:pPr>
              <w:tabs>
                <w:tab w:val="left" w:leader="none" w:pos="1134"/>
              </w:tabs>
              <w:spacing w:line="360" w:lineRule="auto"/>
              <w:ind w:left="0" w:firstLine="0"/>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1">
            <w:pPr>
              <w:tabs>
                <w:tab w:val="left" w:leader="none" w:pos="1134"/>
              </w:tabs>
              <w:spacing w:line="360" w:lineRule="auto"/>
              <w:ind w:left="0" w:firstLine="0"/>
              <w:rPr>
                <w:b w:val="0"/>
                <w:bCs w:val="0"/>
              </w:rPr>
            </w:pPr>
            <w:r w:rsidDel="00000000" w:rsidR="00000000" w:rsidRPr="00000000">
              <w:rPr>
                <w:b w:val="0"/>
                <w:bCs w:val="0"/>
                <w:rtl w:val="0"/>
              </w:rPr>
              <w:t xml:space="preserve">Ginekologi</w:t>
            </w:r>
          </w:p>
        </w:tc>
      </w:tr>
    </w:tbl>
    <w:p w:rsidR="00000000" w:rsidDel="00000000" w:rsidP="00000000" w:rsidRDefault="00000000" w:rsidRPr="00000000" w14:paraId="000004F2">
      <w:pPr>
        <w:tabs>
          <w:tab w:val="left" w:leader="none" w:pos="1134"/>
        </w:tabs>
        <w:spacing w:after="0" w:before="200" w:line="360" w:lineRule="auto"/>
        <w:ind w:left="425.19685039370086" w:firstLine="0"/>
        <w:jc w:val="both"/>
        <w:rPr>
          <w:b w:val="0"/>
          <w:bCs w:val="0"/>
          <w:sz w:val="24"/>
          <w:szCs w:val="24"/>
        </w:rPr>
      </w:pPr>
      <w:r w:rsidDel="00000000" w:rsidR="00000000" w:rsidRPr="00000000">
        <w:rPr>
          <w:b w:val="0"/>
          <w:bCs w:val="0"/>
          <w:sz w:val="24"/>
          <w:szCs w:val="24"/>
          <w:rtl w:val="0"/>
        </w:rPr>
        <w:t xml:space="preserve">Pasien di rumah sakit selama tiga minggu</w:t>
      </w:r>
      <w:r w:rsidDel="00000000" w:rsidR="00000000" w:rsidRPr="00000000">
        <w:rPr>
          <w:b w:val="0"/>
          <w:bCs w:val="0"/>
          <w:rtl w:val="0"/>
        </w:rPr>
        <w:t xml:space="preserve">, 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C53.0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Malignant Neoplasm, Endocervix</w:t>
      </w:r>
      <w:r w:rsidDel="00000000" w:rsidR="00000000" w:rsidRPr="00000000">
        <w:rPr>
          <w:b w:val="0"/>
          <w:bCs w:val="0"/>
          <w:sz w:val="24"/>
          <w:szCs w:val="24"/>
          <w:rtl w:val="0"/>
        </w:rPr>
        <w:t xml:space="preserve">) sebagai diagnosis utama, sinusitis akut dan hipertensi sebagai diagnosis sekunder. </w:t>
      </w:r>
    </w:p>
    <w:p w:rsidR="00000000" w:rsidDel="00000000" w:rsidP="00000000" w:rsidRDefault="00000000" w:rsidRPr="00000000" w14:paraId="000004F3">
      <w:pPr>
        <w:numPr>
          <w:ilvl w:val="0"/>
          <w:numId w:val="111"/>
        </w:numPr>
        <w:tabs>
          <w:tab w:val="left" w:leader="none" w:pos="1134"/>
        </w:tabs>
        <w:spacing w:after="0" w:before="200" w:line="360" w:lineRule="auto"/>
        <w:ind w:left="425.19685039370086" w:hanging="360"/>
        <w:jc w:val="both"/>
        <w:rPr>
          <w:sz w:val="24"/>
          <w:szCs w:val="24"/>
        </w:rPr>
      </w:pPr>
      <w:r w:rsidDel="00000000" w:rsidR="00000000" w:rsidRPr="00000000">
        <w:rPr>
          <w:rtl w:val="0"/>
        </w:rPr>
        <w:t xml:space="preserve">co</w:t>
      </w:r>
      <w:r w:rsidDel="00000000" w:rsidR="00000000" w:rsidRPr="00000000">
        <w:rPr>
          <w:sz w:val="24"/>
          <w:szCs w:val="24"/>
          <w:rtl w:val="0"/>
        </w:rPr>
        <w:t xml:space="preserve">ntoh 2: </w:t>
      </w:r>
      <w:r w:rsidDel="00000000" w:rsidR="00000000" w:rsidRPr="00000000">
        <w:rPr>
          <w:rtl w:val="0"/>
        </w:rPr>
      </w:r>
    </w:p>
    <w:tbl>
      <w:tblPr>
        <w:tblStyle w:val="Table14"/>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4">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5">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6">
            <w:pPr>
              <w:tabs>
                <w:tab w:val="left" w:leader="none" w:pos="1134"/>
              </w:tabs>
              <w:spacing w:line="360" w:lineRule="auto"/>
              <w:ind w:left="0" w:firstLine="0"/>
              <w:rPr>
                <w:b w:val="0"/>
                <w:bCs w:val="0"/>
              </w:rPr>
            </w:pPr>
            <w:r w:rsidDel="00000000" w:rsidR="00000000" w:rsidRPr="00000000">
              <w:rPr>
                <w:b w:val="0"/>
                <w:bCs w:val="0"/>
                <w:rtl w:val="0"/>
              </w:rPr>
              <w:t xml:space="preserve">Arthritis rheumatoid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7">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8">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9">
            <w:pPr>
              <w:tabs>
                <w:tab w:val="left" w:leader="none" w:pos="1134"/>
              </w:tabs>
              <w:spacing w:line="360" w:lineRule="auto"/>
              <w:ind w:left="0" w:firstLine="0"/>
              <w:rPr>
                <w:b w:val="0"/>
                <w:bCs w:val="0"/>
              </w:rPr>
            </w:pPr>
            <w:r w:rsidDel="00000000" w:rsidR="00000000" w:rsidRPr="00000000">
              <w:rPr>
                <w:b w:val="0"/>
                <w:bCs w:val="0"/>
                <w:rtl w:val="0"/>
              </w:rPr>
              <w:t xml:space="preserve">Diabetes mellitus </w:t>
              <w:br w:type="textWrapping"/>
              <w:t xml:space="preserve">Hernia femoralis terpuntir </w:t>
              <w:br w:type="textWrapping"/>
              <w:t xml:space="preserve">Arteriosklerosis generalisata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A">
            <w:pPr>
              <w:tabs>
                <w:tab w:val="left" w:leader="none" w:pos="1134"/>
              </w:tabs>
              <w:spacing w:line="360" w:lineRule="auto"/>
              <w:ind w:left="0" w:firstLine="0"/>
              <w:rPr>
                <w:b w:val="0"/>
                <w:bCs w:val="0"/>
              </w:rPr>
            </w:pPr>
            <w:r w:rsidDel="00000000" w:rsidR="00000000" w:rsidRPr="00000000">
              <w:rPr>
                <w:b w:val="0"/>
                <w:bCs w:val="0"/>
                <w:rtl w:val="0"/>
              </w:rPr>
              <w:t xml:space="preserve">Prosedur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B">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C">
            <w:pPr>
              <w:tabs>
                <w:tab w:val="left" w:leader="none" w:pos="1134"/>
              </w:tabs>
              <w:spacing w:line="360" w:lineRule="auto"/>
              <w:ind w:left="0" w:firstLine="0"/>
              <w:rPr>
                <w:b w:val="0"/>
                <w:bCs w:val="0"/>
              </w:rPr>
            </w:pPr>
            <w:r w:rsidDel="00000000" w:rsidR="00000000" w:rsidRPr="00000000">
              <w:rPr>
                <w:b w:val="0"/>
                <w:bCs w:val="0"/>
                <w:i w:val="1"/>
                <w:iCs w:val="1"/>
                <w:rtl w:val="0"/>
              </w:rPr>
              <w:t xml:space="preserve">Herniorrhaphy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D">
            <w:pPr>
              <w:tabs>
                <w:tab w:val="left" w:leader="none" w:pos="1134"/>
              </w:tabs>
              <w:spacing w:line="360" w:lineRule="auto"/>
              <w:ind w:left="0" w:firstLine="0"/>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E">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F">
            <w:pPr>
              <w:tabs>
                <w:tab w:val="left" w:leader="none" w:pos="1134"/>
              </w:tabs>
              <w:spacing w:line="360" w:lineRule="auto"/>
              <w:ind w:left="0" w:firstLine="0"/>
              <w:rPr>
                <w:b w:val="0"/>
                <w:bCs w:val="0"/>
              </w:rPr>
            </w:pPr>
            <w:r w:rsidDel="00000000" w:rsidR="00000000" w:rsidRPr="00000000">
              <w:rPr>
                <w:b w:val="0"/>
                <w:bCs w:val="0"/>
                <w:rtl w:val="0"/>
              </w:rPr>
              <w:t xml:space="preserve">Bedah umum </w:t>
            </w:r>
          </w:p>
        </w:tc>
      </w:tr>
    </w:tbl>
    <w:p w:rsidR="00000000" w:rsidDel="00000000" w:rsidP="00000000" w:rsidRDefault="00000000" w:rsidRPr="00000000" w14:paraId="00000500">
      <w:pPr>
        <w:tabs>
          <w:tab w:val="left" w:leader="none" w:pos="1134"/>
        </w:tabs>
        <w:spacing w:after="0" w:line="360" w:lineRule="auto"/>
        <w:ind w:left="425.19685039370086" w:firstLine="0"/>
        <w:jc w:val="both"/>
        <w:rPr>
          <w:b w:val="0"/>
          <w:bCs w:val="0"/>
          <w:sz w:val="24"/>
          <w:szCs w:val="24"/>
        </w:rPr>
      </w:pPr>
      <w:r w:rsidDel="00000000" w:rsidR="00000000" w:rsidRPr="00000000">
        <w:rPr>
          <w:b w:val="0"/>
          <w:bCs w:val="0"/>
          <w:sz w:val="24"/>
          <w:szCs w:val="24"/>
          <w:rtl w:val="0"/>
        </w:rPr>
        <w:t xml:space="preserve">Pasien di rumah sakit selama tiga minggu</w:t>
      </w:r>
      <w:r w:rsidDel="00000000" w:rsidR="00000000" w:rsidRPr="00000000">
        <w:rPr>
          <w:b w:val="0"/>
          <w:bCs w:val="0"/>
          <w:rtl w:val="0"/>
        </w:rPr>
        <w:t xml:space="preserve">, diberikan kode</w:t>
      </w:r>
      <w:r w:rsidDel="00000000" w:rsidR="00000000" w:rsidRPr="00000000">
        <w:rPr>
          <w:b w:val="0"/>
          <w:bCs w:val="0"/>
          <w:sz w:val="24"/>
          <w:szCs w:val="24"/>
          <w:rtl w:val="0"/>
        </w:rPr>
        <w:t xml:space="preserve"> K41.3</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Unilateral Or Unspecified Femoral Hernia, With Obstruction, Without Gangrene</w:t>
      </w:r>
      <w:r w:rsidDel="00000000" w:rsidR="00000000" w:rsidRPr="00000000">
        <w:rPr>
          <w:b w:val="0"/>
          <w:bCs w:val="0"/>
          <w:sz w:val="24"/>
          <w:szCs w:val="24"/>
          <w:rtl w:val="0"/>
        </w:rPr>
        <w:t xml:space="preserve">) sebagai diagnosis utama, arthritis </w:t>
      </w:r>
      <w:r w:rsidDel="00000000" w:rsidR="00000000" w:rsidRPr="00000000">
        <w:rPr>
          <w:b w:val="0"/>
          <w:bCs w:val="0"/>
          <w:rtl w:val="0"/>
        </w:rPr>
        <w:t xml:space="preserve">rheumatoid</w:t>
      </w:r>
      <w:r w:rsidDel="00000000" w:rsidR="00000000" w:rsidRPr="00000000">
        <w:rPr>
          <w:b w:val="0"/>
          <w:bCs w:val="0"/>
          <w:sz w:val="24"/>
          <w:szCs w:val="24"/>
          <w:rtl w:val="0"/>
        </w:rPr>
        <w:t xml:space="preserve">, diabetes mellitus, dan arteriosklerosis generalisata sebagai diagnosis sekunder. </w:t>
      </w:r>
    </w:p>
    <w:p w:rsidR="00000000" w:rsidDel="00000000" w:rsidP="00000000" w:rsidRDefault="00000000" w:rsidRPr="00000000" w14:paraId="00000501">
      <w:pPr>
        <w:tabs>
          <w:tab w:val="left" w:leader="none" w:pos="1134"/>
        </w:tabs>
        <w:spacing w:after="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502">
      <w:pPr>
        <w:pStyle w:val="Heading3"/>
        <w:tabs>
          <w:tab w:val="left" w:leader="none" w:pos="1134"/>
        </w:tabs>
        <w:spacing w:before="200" w:lineRule="auto"/>
        <w:ind w:left="-566.9291338582675" w:firstLine="0"/>
        <w:rPr/>
      </w:pPr>
      <w:bookmarkStart w:colFirst="0" w:colLast="0" w:name="_1ypf3x6ckp0s" w:id="47"/>
      <w:bookmarkEnd w:id="47"/>
      <w:r w:rsidDel="00000000" w:rsidR="00000000" w:rsidRPr="00000000">
        <w:rPr>
          <w:rtl w:val="0"/>
        </w:rPr>
        <w:t xml:space="preserve">2.2.2</w:t>
      </w:r>
      <w:r w:rsidDel="00000000" w:rsidR="00000000" w:rsidRPr="00000000">
        <w:rPr>
          <w:i w:val="1"/>
          <w:iCs w:val="1"/>
          <w:rtl w:val="0"/>
        </w:rPr>
        <w:t xml:space="preserve"> Rule</w:t>
      </w:r>
      <w:r w:rsidDel="00000000" w:rsidR="00000000" w:rsidRPr="00000000">
        <w:rPr>
          <w:rtl w:val="0"/>
        </w:rPr>
        <w:t xml:space="preserve"> MB2 </w:t>
      </w:r>
    </w:p>
    <w:p w:rsidR="00000000" w:rsidDel="00000000" w:rsidP="00000000" w:rsidRDefault="00000000" w:rsidRPr="00000000" w14:paraId="00000503">
      <w:pPr>
        <w:tabs>
          <w:tab w:val="left" w:leader="none" w:pos="1134"/>
        </w:tabs>
        <w:spacing w:after="0" w:line="360" w:lineRule="auto"/>
        <w:ind w:left="0" w:firstLine="425.19685039370086"/>
        <w:jc w:val="both"/>
        <w:rPr>
          <w:b w:val="0"/>
          <w:bCs w:val="0"/>
        </w:rPr>
      </w:pPr>
      <w:r w:rsidDel="00000000" w:rsidR="00000000" w:rsidRPr="00000000">
        <w:rPr>
          <w:b w:val="0"/>
          <w:bCs w:val="0"/>
          <w:rtl w:val="0"/>
        </w:rPr>
        <w:t xml:space="preserve">Rule MB2 merupakan beberapa kondisi yang dicatat sebagai diagnosis utama. Jika beberapa kondisi yang tidak bisa dikode bersamaan tercatat sebagai diagnosis utama, dan menunjukkan bahwa satu di antaranya adalah diagnosis utama pada asuhan pasien berdasarkan alasan utama pasien mendapatkan pelayanan kesehatan selama perawatan, pilih kondisi tersebut. Jika tidak, pilih kondisi yang sesuai dengan spesialisasi yang menangani.</w:t>
      </w:r>
      <w:r w:rsidDel="00000000" w:rsidR="00000000" w:rsidRPr="00000000">
        <w:rPr>
          <w:rtl w:val="0"/>
        </w:rPr>
      </w:r>
    </w:p>
    <w:p w:rsidR="00000000" w:rsidDel="00000000" w:rsidP="00000000" w:rsidRDefault="00000000" w:rsidRPr="00000000" w14:paraId="00000504">
      <w:pPr>
        <w:numPr>
          <w:ilvl w:val="0"/>
          <w:numId w:val="251"/>
        </w:numPr>
        <w:tabs>
          <w:tab w:val="left" w:leader="none" w:pos="1134"/>
        </w:tabs>
        <w:spacing w:after="0" w:before="200" w:line="360" w:lineRule="auto"/>
        <w:ind w:left="425.19685039370086" w:hanging="360"/>
        <w:jc w:val="both"/>
        <w:rPr>
          <w:sz w:val="24"/>
          <w:szCs w:val="24"/>
        </w:rPr>
      </w:pPr>
      <w:r w:rsidDel="00000000" w:rsidR="00000000" w:rsidRPr="00000000">
        <w:rPr>
          <w:sz w:val="24"/>
          <w:szCs w:val="24"/>
          <w:rtl w:val="0"/>
        </w:rPr>
        <w:t xml:space="preserve">contoh 1: </w:t>
      </w:r>
      <w:r w:rsidDel="00000000" w:rsidR="00000000" w:rsidRPr="00000000">
        <w:rPr>
          <w:rtl w:val="0"/>
        </w:rPr>
      </w:r>
    </w:p>
    <w:tbl>
      <w:tblPr>
        <w:tblStyle w:val="Table15"/>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5">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6">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7">
            <w:pPr>
              <w:tabs>
                <w:tab w:val="left" w:leader="none" w:pos="1134"/>
              </w:tabs>
              <w:spacing w:line="360" w:lineRule="auto"/>
              <w:ind w:left="0" w:firstLine="0"/>
              <w:rPr>
                <w:b w:val="0"/>
                <w:bCs w:val="0"/>
              </w:rPr>
            </w:pPr>
            <w:r w:rsidDel="00000000" w:rsidR="00000000" w:rsidRPr="00000000">
              <w:rPr>
                <w:b w:val="0"/>
                <w:bCs w:val="0"/>
                <w:rtl w:val="0"/>
              </w:rPr>
              <w:t xml:space="preserve">Katarak Meningitis stafilokokus </w:t>
              <w:br w:type="textWrapping"/>
              <w:t xml:space="preserve">Penyakit jantung iskemik</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8">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9">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A">
            <w:pPr>
              <w:tabs>
                <w:tab w:val="left" w:leader="none" w:pos="1134"/>
              </w:tabs>
              <w:spacing w:line="360" w:lineRule="auto"/>
              <w:ind w:left="0" w:firstLine="0"/>
              <w:rPr>
                <w:b w:val="0"/>
                <w:bCs w:val="0"/>
              </w:rPr>
            </w:pP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B">
            <w:pPr>
              <w:tabs>
                <w:tab w:val="left" w:leader="none" w:pos="1134"/>
              </w:tabs>
              <w:spacing w:line="360" w:lineRule="auto"/>
              <w:ind w:left="0" w:firstLine="0"/>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D">
            <w:pPr>
              <w:tabs>
                <w:tab w:val="left" w:leader="none" w:pos="1134"/>
              </w:tabs>
              <w:spacing w:line="360" w:lineRule="auto"/>
              <w:ind w:left="0" w:firstLine="0"/>
              <w:rPr>
                <w:b w:val="0"/>
                <w:bCs w:val="0"/>
              </w:rPr>
            </w:pPr>
            <w:r w:rsidDel="00000000" w:rsidR="00000000" w:rsidRPr="00000000">
              <w:rPr>
                <w:b w:val="0"/>
                <w:bCs w:val="0"/>
                <w:rtl w:val="0"/>
              </w:rPr>
              <w:t xml:space="preserve">Neurologi </w:t>
            </w:r>
          </w:p>
        </w:tc>
      </w:tr>
    </w:tbl>
    <w:p w:rsidR="00000000" w:rsidDel="00000000" w:rsidP="00000000" w:rsidRDefault="00000000" w:rsidRPr="00000000" w14:paraId="0000050E">
      <w:pPr>
        <w:tabs>
          <w:tab w:val="left" w:leader="none" w:pos="1134"/>
        </w:tabs>
        <w:spacing w:after="0" w:line="360" w:lineRule="auto"/>
        <w:ind w:left="425.19685039370086" w:firstLine="0"/>
        <w:jc w:val="both"/>
        <w:rPr>
          <w:b w:val="0"/>
          <w:bCs w:val="0"/>
          <w:sz w:val="24"/>
          <w:szCs w:val="24"/>
        </w:rPr>
      </w:pPr>
      <w:r w:rsidDel="00000000" w:rsidR="00000000" w:rsidRPr="00000000">
        <w:rPr>
          <w:b w:val="0"/>
          <w:bCs w:val="0"/>
          <w:sz w:val="24"/>
          <w:szCs w:val="24"/>
          <w:rtl w:val="0"/>
        </w:rPr>
        <w:t xml:space="preserve">Pasien di rumah sakit selama lima minggu</w:t>
      </w:r>
      <w:r w:rsidDel="00000000" w:rsidR="00000000" w:rsidRPr="00000000">
        <w:rPr>
          <w:b w:val="0"/>
          <w:bCs w:val="0"/>
          <w:rtl w:val="0"/>
        </w:rPr>
        <w:t xml:space="preserve">, diberikan kode </w:t>
      </w:r>
      <w:r w:rsidDel="00000000" w:rsidR="00000000" w:rsidRPr="00000000">
        <w:rPr>
          <w:b w:val="0"/>
          <w:bCs w:val="0"/>
          <w:sz w:val="24"/>
          <w:szCs w:val="24"/>
          <w:rtl w:val="0"/>
        </w:rPr>
        <w:t xml:space="preserve">G00.3</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Staphylococcal Meningitis</w:t>
      </w:r>
      <w:r w:rsidDel="00000000" w:rsidR="00000000" w:rsidRPr="00000000">
        <w:rPr>
          <w:b w:val="0"/>
          <w:bCs w:val="0"/>
          <w:sz w:val="24"/>
          <w:szCs w:val="24"/>
          <w:rtl w:val="0"/>
        </w:rPr>
        <w:t xml:space="preserve">) sebagai diagnosis utama, katarak dan penyakit jantung iskemik sebagai diagnosis sekunder. </w:t>
      </w:r>
    </w:p>
    <w:p w:rsidR="00000000" w:rsidDel="00000000" w:rsidP="00000000" w:rsidRDefault="00000000" w:rsidRPr="00000000" w14:paraId="0000050F">
      <w:pPr>
        <w:tabs>
          <w:tab w:val="left" w:leader="none" w:pos="1134"/>
        </w:tabs>
        <w:spacing w:after="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510">
      <w:pPr>
        <w:tabs>
          <w:tab w:val="left" w:leader="none" w:pos="1134"/>
        </w:tabs>
        <w:spacing w:after="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511">
      <w:pPr>
        <w:numPr>
          <w:ilvl w:val="0"/>
          <w:numId w:val="251"/>
        </w:numPr>
        <w:tabs>
          <w:tab w:val="left" w:leader="none" w:pos="1134"/>
        </w:tabs>
        <w:spacing w:after="0" w:before="200" w:line="360" w:lineRule="auto"/>
        <w:ind w:left="425.19685039370086" w:hanging="360"/>
        <w:jc w:val="both"/>
        <w:rPr>
          <w:sz w:val="24"/>
          <w:szCs w:val="24"/>
        </w:rPr>
      </w:pPr>
      <w:r w:rsidDel="00000000" w:rsidR="00000000" w:rsidRPr="00000000">
        <w:rPr>
          <w:sz w:val="24"/>
          <w:szCs w:val="24"/>
          <w:rtl w:val="0"/>
        </w:rPr>
        <w:t xml:space="preserve">contoh 2: </w:t>
      </w:r>
      <w:r w:rsidDel="00000000" w:rsidR="00000000" w:rsidRPr="00000000">
        <w:rPr>
          <w:rtl w:val="0"/>
        </w:rPr>
      </w:r>
    </w:p>
    <w:tbl>
      <w:tblPr>
        <w:tblStyle w:val="Table16"/>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2">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3">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4">
            <w:pPr>
              <w:tabs>
                <w:tab w:val="left" w:leader="none" w:pos="1134"/>
              </w:tabs>
              <w:spacing w:line="360" w:lineRule="auto"/>
              <w:ind w:left="0" w:firstLine="0"/>
              <w:rPr>
                <w:b w:val="0"/>
                <w:bCs w:val="0"/>
              </w:rPr>
            </w:pPr>
            <w:r w:rsidDel="00000000" w:rsidR="00000000" w:rsidRPr="00000000">
              <w:rPr>
                <w:b w:val="0"/>
                <w:bCs w:val="0"/>
                <w:rtl w:val="0"/>
              </w:rPr>
              <w:t xml:space="preserve">Bronkitis obstruktif kronis </w:t>
              <w:br w:type="textWrapping"/>
              <w:t xml:space="preserve">Hipertrofi prostat </w:t>
              <w:br w:type="textWrapping"/>
              <w:t xml:space="preserve">Psoriasis vulgaris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5">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6">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7">
            <w:pPr>
              <w:tabs>
                <w:tab w:val="left" w:leader="none" w:pos="1134"/>
              </w:tabs>
              <w:spacing w:line="360" w:lineRule="auto"/>
              <w:ind w:left="0" w:firstLine="0"/>
              <w:rPr>
                <w:b w:val="0"/>
                <w:bCs w:val="0"/>
              </w:rPr>
            </w:pP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8">
            <w:pPr>
              <w:tabs>
                <w:tab w:val="left" w:leader="none" w:pos="1134"/>
              </w:tabs>
              <w:spacing w:line="360" w:lineRule="auto"/>
              <w:ind w:left="0" w:firstLine="0"/>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9">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A">
            <w:pPr>
              <w:tabs>
                <w:tab w:val="left" w:leader="none" w:pos="1134"/>
              </w:tabs>
              <w:spacing w:line="360" w:lineRule="auto"/>
              <w:ind w:left="0" w:firstLine="0"/>
              <w:rPr>
                <w:b w:val="0"/>
                <w:bCs w:val="0"/>
              </w:rPr>
            </w:pPr>
            <w:r w:rsidDel="00000000" w:rsidR="00000000" w:rsidRPr="00000000">
              <w:rPr>
                <w:b w:val="0"/>
                <w:bCs w:val="0"/>
                <w:rtl w:val="0"/>
              </w:rPr>
              <w:t xml:space="preserve">Kulit dan Kelamin </w:t>
            </w:r>
          </w:p>
        </w:tc>
      </w:tr>
    </w:tbl>
    <w:p w:rsidR="00000000" w:rsidDel="00000000" w:rsidP="00000000" w:rsidRDefault="00000000" w:rsidRPr="00000000" w14:paraId="0000051B">
      <w:pPr>
        <w:tabs>
          <w:tab w:val="left" w:leader="none" w:pos="1134"/>
        </w:tabs>
        <w:spacing w:after="0" w:line="360" w:lineRule="auto"/>
        <w:ind w:left="425.19685039370086" w:firstLine="0"/>
        <w:jc w:val="both"/>
        <w:rPr>
          <w:b w:val="0"/>
          <w:bCs w:val="0"/>
          <w:sz w:val="24"/>
          <w:szCs w:val="24"/>
        </w:rPr>
      </w:pPr>
      <w:r w:rsidDel="00000000" w:rsidR="00000000" w:rsidRPr="00000000">
        <w:rPr>
          <w:b w:val="0"/>
          <w:bCs w:val="0"/>
          <w:rtl w:val="0"/>
        </w:rPr>
        <w:t xml:space="preserve">Pasien diberikan kode </w:t>
      </w:r>
      <w:r w:rsidDel="00000000" w:rsidR="00000000" w:rsidRPr="00000000">
        <w:rPr>
          <w:b w:val="0"/>
          <w:bCs w:val="0"/>
          <w:sz w:val="24"/>
          <w:szCs w:val="24"/>
          <w:rtl w:val="0"/>
        </w:rPr>
        <w:t xml:space="preserve">L40.0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Psoriasis vulgaris</w:t>
      </w:r>
      <w:r w:rsidDel="00000000" w:rsidR="00000000" w:rsidRPr="00000000">
        <w:rPr>
          <w:b w:val="0"/>
          <w:bCs w:val="0"/>
          <w:sz w:val="24"/>
          <w:szCs w:val="24"/>
          <w:rtl w:val="0"/>
        </w:rPr>
        <w:t xml:space="preserve">) sebagai diagnosis utama, bronkitis obst</w:t>
      </w:r>
      <w:r w:rsidDel="00000000" w:rsidR="00000000" w:rsidRPr="00000000">
        <w:rPr>
          <w:b w:val="0"/>
          <w:bCs w:val="0"/>
          <w:rtl w:val="0"/>
        </w:rPr>
        <w:t xml:space="preserve">r</w:t>
      </w:r>
      <w:r w:rsidDel="00000000" w:rsidR="00000000" w:rsidRPr="00000000">
        <w:rPr>
          <w:b w:val="0"/>
          <w:bCs w:val="0"/>
          <w:sz w:val="24"/>
          <w:szCs w:val="24"/>
          <w:rtl w:val="0"/>
        </w:rPr>
        <w:t xml:space="preserve">uktif kronis dan hipertrofi prostat sebagai diagnosis sekunder. </w:t>
      </w:r>
    </w:p>
    <w:p w:rsidR="00000000" w:rsidDel="00000000" w:rsidP="00000000" w:rsidRDefault="00000000" w:rsidRPr="00000000" w14:paraId="0000051C">
      <w:pPr>
        <w:numPr>
          <w:ilvl w:val="0"/>
          <w:numId w:val="251"/>
        </w:numPr>
        <w:tabs>
          <w:tab w:val="left" w:leader="none" w:pos="1134"/>
        </w:tabs>
        <w:spacing w:after="0" w:before="200" w:line="360" w:lineRule="auto"/>
        <w:ind w:left="425.19685039370086" w:hanging="360"/>
        <w:jc w:val="both"/>
        <w:rPr>
          <w:sz w:val="24"/>
          <w:szCs w:val="24"/>
        </w:rPr>
      </w:pPr>
      <w:r w:rsidDel="00000000" w:rsidR="00000000" w:rsidRPr="00000000">
        <w:rPr>
          <w:sz w:val="24"/>
          <w:szCs w:val="24"/>
          <w:rtl w:val="0"/>
        </w:rPr>
        <w:t xml:space="preserve">contoh 3: </w:t>
      </w:r>
      <w:r w:rsidDel="00000000" w:rsidR="00000000" w:rsidRPr="00000000">
        <w:rPr>
          <w:rtl w:val="0"/>
        </w:rPr>
      </w:r>
    </w:p>
    <w:tbl>
      <w:tblPr>
        <w:tblStyle w:val="Table17"/>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D">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E">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F">
            <w:pPr>
              <w:tabs>
                <w:tab w:val="left" w:leader="none" w:pos="1134"/>
              </w:tabs>
              <w:spacing w:line="360" w:lineRule="auto"/>
              <w:ind w:left="0" w:firstLine="0"/>
              <w:rPr>
                <w:b w:val="0"/>
                <w:bCs w:val="0"/>
              </w:rPr>
            </w:pPr>
            <w:r w:rsidDel="00000000" w:rsidR="00000000" w:rsidRPr="00000000">
              <w:rPr>
                <w:b w:val="0"/>
                <w:bCs w:val="0"/>
                <w:rtl w:val="0"/>
              </w:rPr>
              <w:t xml:space="preserve">Gastritis kronis </w:t>
              <w:br w:type="textWrapping"/>
              <w:t xml:space="preserve">Keganasan sekunder di nodus limfa axilla </w:t>
              <w:br w:type="textWrapping"/>
              <w:t xml:space="preserve">Karsinoma mammae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0">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1">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2">
            <w:pPr>
              <w:tabs>
                <w:tab w:val="left" w:leader="none" w:pos="1134"/>
              </w:tabs>
              <w:spacing w:line="360" w:lineRule="auto"/>
              <w:ind w:left="0" w:firstLine="0"/>
              <w:rPr>
                <w:b w:val="0"/>
                <w:bCs w:val="0"/>
              </w:rPr>
            </w:pP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3">
            <w:pPr>
              <w:tabs>
                <w:tab w:val="left" w:leader="none" w:pos="1134"/>
              </w:tabs>
              <w:spacing w:line="36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4">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5">
            <w:pPr>
              <w:tabs>
                <w:tab w:val="left" w:leader="none" w:pos="1134"/>
              </w:tabs>
              <w:spacing w:line="360" w:lineRule="auto"/>
              <w:ind w:left="0" w:firstLine="0"/>
              <w:rPr>
                <w:b w:val="0"/>
                <w:bCs w:val="0"/>
              </w:rPr>
            </w:pPr>
            <w:r w:rsidDel="00000000" w:rsidR="00000000" w:rsidRPr="00000000">
              <w:rPr>
                <w:b w:val="0"/>
                <w:bCs w:val="0"/>
                <w:rtl w:val="0"/>
              </w:rPr>
              <w:t xml:space="preserve">Mastektomi</w:t>
            </w:r>
          </w:p>
        </w:tc>
      </w:tr>
    </w:tbl>
    <w:p w:rsidR="00000000" w:rsidDel="00000000" w:rsidP="00000000" w:rsidRDefault="00000000" w:rsidRPr="00000000" w14:paraId="00000526">
      <w:pPr>
        <w:tabs>
          <w:tab w:val="left" w:leader="none" w:pos="1134"/>
        </w:tabs>
        <w:spacing w:after="0" w:line="360" w:lineRule="auto"/>
        <w:ind w:left="425.19685039370086" w:firstLine="0"/>
        <w:jc w:val="both"/>
        <w:rPr>
          <w:b w:val="0"/>
          <w:bCs w:val="0"/>
          <w:sz w:val="24"/>
          <w:szCs w:val="24"/>
        </w:rPr>
      </w:pPr>
      <w:r w:rsidDel="00000000" w:rsidR="00000000" w:rsidRPr="00000000">
        <w:rPr>
          <w:b w:val="0"/>
          <w:bCs w:val="0"/>
          <w:rtl w:val="0"/>
        </w:rPr>
        <w:t xml:space="preserve">Pasien 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C50.9</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Malignant Neoplasm, Breast, Unspecified</w:t>
      </w:r>
      <w:r w:rsidDel="00000000" w:rsidR="00000000" w:rsidRPr="00000000">
        <w:rPr>
          <w:b w:val="0"/>
          <w:bCs w:val="0"/>
          <w:sz w:val="24"/>
          <w:szCs w:val="24"/>
          <w:rtl w:val="0"/>
        </w:rPr>
        <w:t xml:space="preserve">) sebagai diagnosis utama, gastritis kronis dan keganasan sekunder di nodus </w:t>
      </w:r>
      <w:r w:rsidDel="00000000" w:rsidR="00000000" w:rsidRPr="00000000">
        <w:rPr>
          <w:b w:val="0"/>
          <w:bCs w:val="0"/>
          <w:rtl w:val="0"/>
        </w:rPr>
        <w:t xml:space="preserve">limfa</w:t>
      </w:r>
      <w:r w:rsidDel="00000000" w:rsidR="00000000" w:rsidRPr="00000000">
        <w:rPr>
          <w:b w:val="0"/>
          <w:bCs w:val="0"/>
          <w:sz w:val="24"/>
          <w:szCs w:val="24"/>
          <w:rtl w:val="0"/>
        </w:rPr>
        <w:t xml:space="preserve"> axilla sebagai diagnosis sekunder. </w:t>
      </w:r>
    </w:p>
    <w:p w:rsidR="00000000" w:rsidDel="00000000" w:rsidP="00000000" w:rsidRDefault="00000000" w:rsidRPr="00000000" w14:paraId="00000527">
      <w:pPr>
        <w:tabs>
          <w:tab w:val="left" w:leader="none" w:pos="1134"/>
        </w:tabs>
        <w:spacing w:after="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528">
      <w:pPr>
        <w:pStyle w:val="Heading3"/>
        <w:tabs>
          <w:tab w:val="left" w:leader="none" w:pos="1134"/>
        </w:tabs>
        <w:spacing w:before="200" w:lineRule="auto"/>
        <w:ind w:left="-566.9291338582675" w:firstLine="0"/>
        <w:rPr/>
      </w:pPr>
      <w:bookmarkStart w:colFirst="0" w:colLast="0" w:name="_odkko85ip4ef" w:id="48"/>
      <w:bookmarkEnd w:id="48"/>
      <w:r w:rsidDel="00000000" w:rsidR="00000000" w:rsidRPr="00000000">
        <w:rPr>
          <w:rtl w:val="0"/>
        </w:rPr>
        <w:t xml:space="preserve">2.2.3 </w:t>
      </w:r>
      <w:r w:rsidDel="00000000" w:rsidR="00000000" w:rsidRPr="00000000">
        <w:rPr>
          <w:i w:val="1"/>
          <w:iCs w:val="1"/>
          <w:rtl w:val="0"/>
        </w:rPr>
        <w:t xml:space="preserve">Rule</w:t>
      </w:r>
      <w:r w:rsidDel="00000000" w:rsidR="00000000" w:rsidRPr="00000000">
        <w:rPr>
          <w:rtl w:val="0"/>
        </w:rPr>
        <w:t xml:space="preserve"> MB3 </w:t>
      </w:r>
    </w:p>
    <w:p w:rsidR="00000000" w:rsidDel="00000000" w:rsidP="00000000" w:rsidRDefault="00000000" w:rsidRPr="00000000" w14:paraId="00000529">
      <w:pPr>
        <w:tabs>
          <w:tab w:val="left" w:leader="none" w:pos="1134"/>
        </w:tabs>
        <w:spacing w:after="0" w:line="360" w:lineRule="auto"/>
        <w:ind w:left="0" w:firstLine="425.19685039370086"/>
        <w:jc w:val="both"/>
        <w:rPr>
          <w:b w:val="0"/>
          <w:bCs w:val="0"/>
        </w:rPr>
      </w:pPr>
      <w:r w:rsidDel="00000000" w:rsidR="00000000" w:rsidRPr="00000000">
        <w:rPr>
          <w:b w:val="0"/>
          <w:bCs w:val="0"/>
          <w:i w:val="1"/>
          <w:iCs w:val="1"/>
          <w:sz w:val="24"/>
          <w:szCs w:val="24"/>
          <w:rtl w:val="0"/>
        </w:rPr>
        <w:t xml:space="preserve">Rule</w:t>
      </w:r>
      <w:r w:rsidDel="00000000" w:rsidR="00000000" w:rsidRPr="00000000">
        <w:rPr>
          <w:b w:val="0"/>
          <w:bCs w:val="0"/>
          <w:sz w:val="24"/>
          <w:szCs w:val="24"/>
          <w:rtl w:val="0"/>
        </w:rPr>
        <w:t xml:space="preserve"> MB3 yaitu kondisi yang dicatat sebagai diagnosis utama,</w:t>
      </w:r>
      <w:r w:rsidDel="00000000" w:rsidR="00000000" w:rsidRPr="00000000">
        <w:rPr>
          <w:b w:val="0"/>
          <w:bCs w:val="0"/>
          <w:sz w:val="24"/>
          <w:szCs w:val="24"/>
          <w:rtl w:val="0"/>
        </w:rPr>
        <w:t xml:space="preserve"> merupakan</w:t>
      </w:r>
      <w:r w:rsidDel="00000000" w:rsidR="00000000" w:rsidRPr="00000000">
        <w:rPr>
          <w:b w:val="0"/>
          <w:bCs w:val="0"/>
          <w:sz w:val="24"/>
          <w:szCs w:val="24"/>
          <w:rtl w:val="0"/>
        </w:rPr>
        <w:t xml:space="preserve"> gejala dari kondisi yang telah didiagnosis dan diobati. Jika suatu gejala atau tanda (pada umumnya diklasifikasikan pada Bab XVIII), atau suatu masalah yang bisa diklasifikasikan pada Bab XXI, dicatat sebagai diagnosis utama, dan merupakan tanda, gejala atau masalah dari kondisi yang telah didiagnosis sebagai diagnosis sekunder dan telah dirawat, maka pilihlah kondisi yang didiagnosis tersebut sebagai diagnosis utama</w:t>
      </w:r>
      <w:r w:rsidDel="00000000" w:rsidR="00000000" w:rsidRPr="00000000">
        <w:rPr>
          <w:b w:val="0"/>
          <w:bCs w:val="0"/>
          <w:rtl w:val="0"/>
        </w:rPr>
        <w:t xml:space="preserve">.</w:t>
      </w:r>
    </w:p>
    <w:p w:rsidR="00000000" w:rsidDel="00000000" w:rsidP="00000000" w:rsidRDefault="00000000" w:rsidRPr="00000000" w14:paraId="0000052A">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2B">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2C">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2D">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2E">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2F">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30">
      <w:pPr>
        <w:numPr>
          <w:ilvl w:val="0"/>
          <w:numId w:val="104"/>
        </w:numPr>
        <w:tabs>
          <w:tab w:val="left" w:leader="none" w:pos="1134"/>
        </w:tabs>
        <w:spacing w:after="0" w:before="200" w:line="360" w:lineRule="auto"/>
        <w:ind w:left="425.19685039370086" w:hanging="360"/>
        <w:jc w:val="both"/>
        <w:rPr>
          <w:sz w:val="24"/>
          <w:szCs w:val="24"/>
        </w:rPr>
      </w:pPr>
      <w:r w:rsidDel="00000000" w:rsidR="00000000" w:rsidRPr="00000000">
        <w:rPr>
          <w:sz w:val="24"/>
          <w:szCs w:val="24"/>
          <w:rtl w:val="0"/>
        </w:rPr>
        <w:t xml:space="preserve">contoh 1: </w:t>
      </w:r>
      <w:r w:rsidDel="00000000" w:rsidR="00000000" w:rsidRPr="00000000">
        <w:rPr>
          <w:rtl w:val="0"/>
        </w:rPr>
      </w:r>
    </w:p>
    <w:tbl>
      <w:tblPr>
        <w:tblStyle w:val="Table18"/>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1">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2">
            <w:pPr>
              <w:widowControl w:val="0"/>
              <w:spacing w:line="360" w:lineRule="auto"/>
              <w:ind w:left="0" w:right="0" w:firstLine="0"/>
              <w:jc w:val="center"/>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3">
            <w:pPr>
              <w:tabs>
                <w:tab w:val="left" w:leader="none" w:pos="1134"/>
              </w:tabs>
              <w:spacing w:line="360" w:lineRule="auto"/>
              <w:ind w:left="0" w:firstLine="0"/>
              <w:rPr>
                <w:b w:val="0"/>
                <w:bCs w:val="0"/>
              </w:rPr>
            </w:pPr>
            <w:r w:rsidDel="00000000" w:rsidR="00000000" w:rsidRPr="00000000">
              <w:rPr>
                <w:b w:val="0"/>
                <w:bCs w:val="0"/>
                <w:rtl w:val="0"/>
              </w:rPr>
              <w:t xml:space="preserve">Hematuria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4">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5">
            <w:pPr>
              <w:widowControl w:val="0"/>
              <w:spacing w:line="360" w:lineRule="auto"/>
              <w:ind w:left="0" w:right="0" w:firstLine="0"/>
              <w:jc w:val="center"/>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6">
            <w:pPr>
              <w:tabs>
                <w:tab w:val="left" w:leader="none" w:pos="1134"/>
              </w:tabs>
              <w:spacing w:line="360" w:lineRule="auto"/>
              <w:ind w:left="0" w:firstLine="0"/>
              <w:rPr>
                <w:b w:val="0"/>
                <w:bCs w:val="0"/>
              </w:rPr>
            </w:pPr>
            <w:r w:rsidDel="00000000" w:rsidR="00000000" w:rsidRPr="00000000">
              <w:rPr>
                <w:b w:val="0"/>
                <w:bCs w:val="0"/>
                <w:rtl w:val="0"/>
              </w:rPr>
              <w:t xml:space="preserve">Varises vena tungkai </w:t>
              <w:br w:type="textWrapping"/>
              <w:t xml:space="preserve">Papillomata dinding belakang kandung kemih</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7">
            <w:pPr>
              <w:tabs>
                <w:tab w:val="left" w:leader="none" w:pos="1134"/>
              </w:tabs>
              <w:spacing w:line="36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8">
            <w:pPr>
              <w:widowControl w:val="0"/>
              <w:spacing w:line="360" w:lineRule="auto"/>
              <w:ind w:left="0" w:right="0" w:firstLine="0"/>
              <w:jc w:val="center"/>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9">
            <w:pPr>
              <w:tabs>
                <w:tab w:val="left" w:leader="none" w:pos="1134"/>
              </w:tabs>
              <w:spacing w:line="360" w:lineRule="auto"/>
              <w:ind w:left="0" w:firstLine="0"/>
              <w:rPr>
                <w:b w:val="0"/>
                <w:bCs w:val="0"/>
              </w:rPr>
            </w:pPr>
            <w:r w:rsidDel="00000000" w:rsidR="00000000" w:rsidRPr="00000000">
              <w:rPr>
                <w:b w:val="0"/>
                <w:bCs w:val="0"/>
                <w:rtl w:val="0"/>
              </w:rPr>
              <w:t xml:space="preserve">Eksisi diatermi papillomata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tabs>
                <w:tab w:val="left" w:leader="none" w:pos="1134"/>
              </w:tabs>
              <w:spacing w:line="24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ind w:left="0" w:right="0" w:firstLine="0"/>
              <w:jc w:val="center"/>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tabs>
                <w:tab w:val="left" w:leader="none" w:pos="1134"/>
              </w:tabs>
              <w:spacing w:line="240" w:lineRule="auto"/>
              <w:ind w:left="0" w:firstLine="0"/>
              <w:rPr>
                <w:b w:val="0"/>
                <w:bCs w:val="0"/>
              </w:rPr>
            </w:pPr>
            <w:r w:rsidDel="00000000" w:rsidR="00000000" w:rsidRPr="00000000">
              <w:rPr>
                <w:b w:val="0"/>
                <w:bCs w:val="0"/>
                <w:rtl w:val="0"/>
              </w:rPr>
              <w:t xml:space="preserve">Urologi</w:t>
            </w:r>
          </w:p>
        </w:tc>
      </w:tr>
    </w:tbl>
    <w:p w:rsidR="00000000" w:rsidDel="00000000" w:rsidP="00000000" w:rsidRDefault="00000000" w:rsidRPr="00000000" w14:paraId="0000053D">
      <w:pPr>
        <w:tabs>
          <w:tab w:val="left" w:leader="none" w:pos="1134"/>
        </w:tabs>
        <w:spacing w:after="0" w:line="360" w:lineRule="auto"/>
        <w:ind w:left="425.19685039370086" w:firstLine="0"/>
        <w:jc w:val="both"/>
        <w:rPr>
          <w:b w:val="0"/>
          <w:bCs w:val="0"/>
          <w:sz w:val="24"/>
          <w:szCs w:val="24"/>
        </w:rPr>
      </w:pPr>
      <w:r w:rsidDel="00000000" w:rsidR="00000000" w:rsidRPr="00000000">
        <w:rPr>
          <w:b w:val="0"/>
          <w:bCs w:val="0"/>
          <w:rtl w:val="0"/>
        </w:rPr>
        <w:t xml:space="preserve">Pasien 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D41.4</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Neoplasm Of Uncertain Or Unknown Behaviour Of Bladder)</w:t>
      </w:r>
      <w:r w:rsidDel="00000000" w:rsidR="00000000" w:rsidRPr="00000000">
        <w:rPr>
          <w:b w:val="0"/>
          <w:bCs w:val="0"/>
          <w:sz w:val="24"/>
          <w:szCs w:val="24"/>
          <w:rtl w:val="0"/>
        </w:rPr>
        <w:t xml:space="preserve"> sebagai diagnosis utama, hematuria dan varises vena tungkai sebagai diagnosis sekunder.</w:t>
      </w:r>
    </w:p>
    <w:p w:rsidR="00000000" w:rsidDel="00000000" w:rsidP="00000000" w:rsidRDefault="00000000" w:rsidRPr="00000000" w14:paraId="0000053E">
      <w:pPr>
        <w:numPr>
          <w:ilvl w:val="0"/>
          <w:numId w:val="104"/>
        </w:numPr>
        <w:tabs>
          <w:tab w:val="left" w:leader="none" w:pos="1134"/>
        </w:tabs>
        <w:spacing w:after="0" w:before="200" w:line="360" w:lineRule="auto"/>
        <w:ind w:left="425.19685039370086" w:hanging="360"/>
        <w:jc w:val="both"/>
        <w:rPr>
          <w:sz w:val="24"/>
          <w:szCs w:val="24"/>
        </w:rPr>
      </w:pPr>
      <w:r w:rsidDel="00000000" w:rsidR="00000000" w:rsidRPr="00000000">
        <w:rPr>
          <w:sz w:val="24"/>
          <w:szCs w:val="24"/>
          <w:rtl w:val="0"/>
        </w:rPr>
        <w:t xml:space="preserve">contoh 2: </w:t>
      </w:r>
      <w:r w:rsidDel="00000000" w:rsidR="00000000" w:rsidRPr="00000000">
        <w:rPr>
          <w:rtl w:val="0"/>
        </w:rPr>
      </w:r>
    </w:p>
    <w:tbl>
      <w:tblPr>
        <w:tblStyle w:val="Table19"/>
        <w:tblW w:w="7545.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890"/>
        <w:tblGridChange w:id="0">
          <w:tblGrid>
            <w:gridCol w:w="2400"/>
            <w:gridCol w:w="255"/>
            <w:gridCol w:w="48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F">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0">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1">
            <w:pPr>
              <w:tabs>
                <w:tab w:val="left" w:leader="none" w:pos="1134"/>
              </w:tabs>
              <w:spacing w:line="360" w:lineRule="auto"/>
              <w:ind w:left="0" w:firstLine="0"/>
              <w:rPr>
                <w:b w:val="0"/>
                <w:bCs w:val="0"/>
              </w:rPr>
            </w:pPr>
            <w:r w:rsidDel="00000000" w:rsidR="00000000" w:rsidRPr="00000000">
              <w:rPr>
                <w:b w:val="0"/>
                <w:bCs w:val="0"/>
                <w:rtl w:val="0"/>
              </w:rPr>
              <w:t xml:space="preserve">Koma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2">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3">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4">
            <w:pPr>
              <w:tabs>
                <w:tab w:val="left" w:leader="none" w:pos="1134"/>
              </w:tabs>
              <w:spacing w:line="360" w:lineRule="auto"/>
              <w:ind w:left="0" w:right="113.38582677165505" w:firstLine="0"/>
              <w:rPr>
                <w:b w:val="0"/>
                <w:bCs w:val="0"/>
              </w:rPr>
            </w:pPr>
            <w:r w:rsidDel="00000000" w:rsidR="00000000" w:rsidRPr="00000000">
              <w:rPr>
                <w:b w:val="0"/>
                <w:bCs w:val="0"/>
                <w:rtl w:val="0"/>
              </w:rPr>
              <w:t xml:space="preserve">Penyakit jantung iskemik atherosclerosis </w:t>
              <w:br w:type="textWrapping"/>
              <w:t xml:space="preserve">Diabetes mellitus, insulin dependent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5">
            <w:pPr>
              <w:tabs>
                <w:tab w:val="left" w:leader="none" w:pos="1134"/>
              </w:tabs>
              <w:spacing w:line="36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6">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7">
            <w:pPr>
              <w:tabs>
                <w:tab w:val="left" w:leader="none" w:pos="1134"/>
              </w:tabs>
              <w:spacing w:line="360" w:lineRule="auto"/>
              <w:ind w:left="0" w:firstLine="0"/>
              <w:rPr>
                <w:b w:val="0"/>
                <w:bCs w:val="0"/>
              </w:rPr>
            </w:pPr>
            <w:r w:rsidDel="00000000" w:rsidR="00000000" w:rsidRPr="00000000">
              <w:rPr>
                <w:b w:val="0"/>
                <w:bCs w:val="0"/>
                <w:rtl w:val="0"/>
              </w:rPr>
              <w:t xml:space="preserve">Endokrinologi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8">
            <w:pPr>
              <w:tabs>
                <w:tab w:val="left" w:leader="none" w:pos="1134"/>
              </w:tabs>
              <w:spacing w:line="360" w:lineRule="auto"/>
              <w:ind w:left="0" w:firstLine="0"/>
              <w:rPr>
                <w:b w:val="0"/>
                <w:bCs w:val="0"/>
              </w:rPr>
            </w:pPr>
            <w:r w:rsidDel="00000000" w:rsidR="00000000" w:rsidRPr="00000000">
              <w:rPr>
                <w:b w:val="0"/>
                <w:bCs w:val="0"/>
                <w:rtl w:val="0"/>
              </w:rPr>
              <w:t xml:space="preserve">Perawatan</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9">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A">
            <w:pPr>
              <w:tabs>
                <w:tab w:val="left" w:leader="none" w:pos="1134"/>
              </w:tabs>
              <w:spacing w:line="360" w:lineRule="auto"/>
              <w:ind w:left="0" w:firstLine="0"/>
              <w:rPr>
                <w:b w:val="0"/>
                <w:bCs w:val="0"/>
              </w:rPr>
            </w:pPr>
            <w:r w:rsidDel="00000000" w:rsidR="00000000" w:rsidRPr="00000000">
              <w:rPr>
                <w:b w:val="0"/>
                <w:bCs w:val="0"/>
                <w:rtl w:val="0"/>
              </w:rPr>
              <w:t xml:space="preserve">Penentuan dosis insulin yang tepat</w:t>
            </w:r>
          </w:p>
        </w:tc>
      </w:tr>
    </w:tbl>
    <w:p w:rsidR="00000000" w:rsidDel="00000000" w:rsidP="00000000" w:rsidRDefault="00000000" w:rsidRPr="00000000" w14:paraId="0000054B">
      <w:pPr>
        <w:tabs>
          <w:tab w:val="left" w:leader="none" w:pos="1134"/>
        </w:tabs>
        <w:spacing w:after="0" w:line="360" w:lineRule="auto"/>
        <w:ind w:left="425.19685039370086" w:firstLine="0"/>
        <w:jc w:val="both"/>
        <w:rPr>
          <w:b w:val="0"/>
          <w:bCs w:val="0"/>
          <w:sz w:val="24"/>
          <w:szCs w:val="24"/>
        </w:rPr>
      </w:pPr>
      <w:r w:rsidDel="00000000" w:rsidR="00000000" w:rsidRPr="00000000">
        <w:rPr>
          <w:b w:val="0"/>
          <w:bCs w:val="0"/>
          <w:rtl w:val="0"/>
        </w:rPr>
        <w:t xml:space="preserve">Pasien 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E10.0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Insulin-Dependent Diabetes Mellitus With Coma</w:t>
      </w:r>
      <w:r w:rsidDel="00000000" w:rsidR="00000000" w:rsidRPr="00000000">
        <w:rPr>
          <w:b w:val="0"/>
          <w:bCs w:val="0"/>
          <w:sz w:val="24"/>
          <w:szCs w:val="24"/>
          <w:rtl w:val="0"/>
        </w:rPr>
        <w:t xml:space="preserve">) sebagai diagnosis utama</w:t>
      </w:r>
      <w:r w:rsidDel="00000000" w:rsidR="00000000" w:rsidRPr="00000000">
        <w:rPr>
          <w:b w:val="0"/>
          <w:bCs w:val="0"/>
          <w:rtl w:val="0"/>
        </w:rPr>
        <w:t xml:space="preserve"> karena status </w:t>
      </w:r>
      <w:r w:rsidDel="00000000" w:rsidR="00000000" w:rsidRPr="00000000">
        <w:rPr>
          <w:b w:val="0"/>
          <w:bCs w:val="0"/>
          <w:sz w:val="24"/>
          <w:szCs w:val="24"/>
          <w:rtl w:val="0"/>
        </w:rPr>
        <w:t xml:space="preserve">koma tersebut disebabkan oleh diabetes mellitus, sehingga digunakan kode kombinasi. Penyakit jantung iskemik dan </w:t>
      </w:r>
      <w:r w:rsidDel="00000000" w:rsidR="00000000" w:rsidRPr="00000000">
        <w:rPr>
          <w:b w:val="0"/>
          <w:bCs w:val="0"/>
          <w:rtl w:val="0"/>
        </w:rPr>
        <w:t xml:space="preserve">atherosclerosis</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54C">
      <w:pPr>
        <w:numPr>
          <w:ilvl w:val="0"/>
          <w:numId w:val="104"/>
        </w:numPr>
        <w:tabs>
          <w:tab w:val="left" w:leader="none" w:pos="1134"/>
        </w:tabs>
        <w:spacing w:after="0" w:before="200" w:line="360" w:lineRule="auto"/>
        <w:ind w:left="425.19685039370086" w:hanging="360"/>
        <w:jc w:val="both"/>
        <w:rPr>
          <w:sz w:val="24"/>
          <w:szCs w:val="24"/>
        </w:rPr>
      </w:pPr>
      <w:r w:rsidDel="00000000" w:rsidR="00000000" w:rsidRPr="00000000">
        <w:rPr>
          <w:sz w:val="24"/>
          <w:szCs w:val="24"/>
          <w:rtl w:val="0"/>
        </w:rPr>
        <w:t xml:space="preserve">contoh 3: </w:t>
      </w:r>
      <w:r w:rsidDel="00000000" w:rsidR="00000000" w:rsidRPr="00000000">
        <w:rPr>
          <w:rtl w:val="0"/>
        </w:rPr>
      </w:r>
    </w:p>
    <w:tbl>
      <w:tblPr>
        <w:tblStyle w:val="Table20"/>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D">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E">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F">
            <w:pPr>
              <w:tabs>
                <w:tab w:val="left" w:leader="none" w:pos="1134"/>
              </w:tabs>
              <w:spacing w:line="360" w:lineRule="auto"/>
              <w:ind w:left="0" w:firstLine="0"/>
              <w:rPr>
                <w:b w:val="0"/>
                <w:bCs w:val="0"/>
              </w:rPr>
            </w:pPr>
            <w:r w:rsidDel="00000000" w:rsidR="00000000" w:rsidRPr="00000000">
              <w:rPr>
                <w:b w:val="0"/>
                <w:bCs w:val="0"/>
                <w:rtl w:val="0"/>
              </w:rPr>
              <w:t xml:space="preserve">Kejang demam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0">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1">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2">
            <w:pPr>
              <w:tabs>
                <w:tab w:val="left" w:leader="none" w:pos="1134"/>
              </w:tabs>
              <w:spacing w:line="360" w:lineRule="auto"/>
              <w:ind w:left="0" w:firstLine="0"/>
              <w:rPr>
                <w:b w:val="0"/>
                <w:bCs w:val="0"/>
              </w:rPr>
            </w:pPr>
            <w:r w:rsidDel="00000000" w:rsidR="00000000" w:rsidRPr="00000000">
              <w:rPr>
                <w:b w:val="0"/>
                <w:bCs w:val="0"/>
                <w:rtl w:val="0"/>
              </w:rPr>
              <w:t xml:space="preserve">Anemia </w:t>
            </w:r>
            <w:r w:rsidDel="00000000" w:rsidR="00000000" w:rsidRPr="00000000">
              <w:rPr>
                <w:b w:val="0"/>
                <w:bCs w:val="0"/>
                <w:rtl w:val="0"/>
              </w:rPr>
              <w:t xml:space="preserve"> </w:t>
            </w:r>
          </w:p>
        </w:tc>
      </w:tr>
    </w:tbl>
    <w:p w:rsidR="00000000" w:rsidDel="00000000" w:rsidP="00000000" w:rsidRDefault="00000000" w:rsidRPr="00000000" w14:paraId="00000553">
      <w:pPr>
        <w:tabs>
          <w:tab w:val="left" w:leader="none" w:pos="1134"/>
        </w:tabs>
        <w:spacing w:after="0" w:line="360" w:lineRule="auto"/>
        <w:ind w:left="425.19685039370086" w:firstLine="0"/>
        <w:jc w:val="both"/>
        <w:rPr>
          <w:b w:val="0"/>
          <w:bCs w:val="0"/>
          <w:sz w:val="24"/>
          <w:szCs w:val="24"/>
        </w:rPr>
      </w:pPr>
      <w:r w:rsidDel="00000000" w:rsidR="00000000" w:rsidRPr="00000000">
        <w:rPr>
          <w:b w:val="0"/>
          <w:bCs w:val="0"/>
          <w:rtl w:val="0"/>
        </w:rPr>
        <w:t xml:space="preserve">Pasien diberikan kode </w:t>
      </w:r>
      <w:r w:rsidDel="00000000" w:rsidR="00000000" w:rsidRPr="00000000">
        <w:rPr>
          <w:b w:val="0"/>
          <w:bCs w:val="0"/>
          <w:sz w:val="24"/>
          <w:szCs w:val="24"/>
          <w:rtl w:val="0"/>
        </w:rPr>
        <w:t xml:space="preserve">R56.0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Febrile Convulsions</w:t>
      </w:r>
      <w:r w:rsidDel="00000000" w:rsidR="00000000" w:rsidRPr="00000000">
        <w:rPr>
          <w:b w:val="0"/>
          <w:bCs w:val="0"/>
          <w:sz w:val="24"/>
          <w:szCs w:val="24"/>
          <w:rtl w:val="0"/>
        </w:rPr>
        <w:t xml:space="preserve">) sebagai diagnosis utama. Anemia dikode sebagai diagnosis sekunder. </w:t>
      </w:r>
      <w:r w:rsidDel="00000000" w:rsidR="00000000" w:rsidRPr="00000000">
        <w:rPr>
          <w:b w:val="0"/>
          <w:bCs w:val="0"/>
          <w:i w:val="1"/>
          <w:iCs w:val="1"/>
          <w:sz w:val="24"/>
          <w:szCs w:val="24"/>
          <w:rtl w:val="0"/>
        </w:rPr>
        <w:t xml:space="preserve">Rule</w:t>
      </w:r>
      <w:r w:rsidDel="00000000" w:rsidR="00000000" w:rsidRPr="00000000">
        <w:rPr>
          <w:b w:val="0"/>
          <w:bCs w:val="0"/>
          <w:sz w:val="24"/>
          <w:szCs w:val="24"/>
          <w:rtl w:val="0"/>
        </w:rPr>
        <w:t xml:space="preserve"> MB3 tidak berlaku karena diagnosis utama bukan gejala yang mewakili diagnosis sekunder. </w:t>
      </w:r>
    </w:p>
    <w:p w:rsidR="00000000" w:rsidDel="00000000" w:rsidP="00000000" w:rsidRDefault="00000000" w:rsidRPr="00000000" w14:paraId="00000554">
      <w:pPr>
        <w:tabs>
          <w:tab w:val="left" w:leader="none" w:pos="1134"/>
        </w:tabs>
        <w:spacing w:after="0" w:line="360" w:lineRule="auto"/>
        <w:ind w:left="0" w:firstLine="0"/>
        <w:jc w:val="both"/>
        <w:rPr>
          <w:b w:val="0"/>
          <w:bCs w:val="0"/>
        </w:rPr>
      </w:pPr>
      <w:r w:rsidDel="00000000" w:rsidR="00000000" w:rsidRPr="00000000">
        <w:rPr>
          <w:rtl w:val="0"/>
        </w:rPr>
      </w:r>
    </w:p>
    <w:p w:rsidR="00000000" w:rsidDel="00000000" w:rsidP="00000000" w:rsidRDefault="00000000" w:rsidRPr="00000000" w14:paraId="00000555">
      <w:pPr>
        <w:pStyle w:val="Heading3"/>
        <w:tabs>
          <w:tab w:val="left" w:leader="none" w:pos="1134"/>
        </w:tabs>
        <w:spacing w:before="200" w:lineRule="auto"/>
        <w:ind w:left="-566.9291338582675" w:firstLine="0"/>
        <w:rPr/>
      </w:pPr>
      <w:bookmarkStart w:colFirst="0" w:colLast="0" w:name="_fy6qut2vc2g" w:id="49"/>
      <w:bookmarkEnd w:id="49"/>
      <w:r w:rsidDel="00000000" w:rsidR="00000000" w:rsidRPr="00000000">
        <w:rPr>
          <w:rtl w:val="0"/>
        </w:rPr>
        <w:t xml:space="preserve">2.2.4 </w:t>
      </w:r>
      <w:r w:rsidDel="00000000" w:rsidR="00000000" w:rsidRPr="00000000">
        <w:rPr>
          <w:i w:val="1"/>
          <w:iCs w:val="1"/>
          <w:rtl w:val="0"/>
        </w:rPr>
        <w:t xml:space="preserve">Rule</w:t>
      </w:r>
      <w:r w:rsidDel="00000000" w:rsidR="00000000" w:rsidRPr="00000000">
        <w:rPr>
          <w:rtl w:val="0"/>
        </w:rPr>
        <w:t xml:space="preserve"> MB4 </w:t>
      </w:r>
    </w:p>
    <w:p w:rsidR="00000000" w:rsidDel="00000000" w:rsidP="00000000" w:rsidRDefault="00000000" w:rsidRPr="00000000" w14:paraId="00000556">
      <w:pPr>
        <w:tabs>
          <w:tab w:val="left" w:leader="none" w:pos="1134"/>
        </w:tabs>
        <w:spacing w:after="0" w:before="0" w:line="360" w:lineRule="auto"/>
        <w:ind w:left="0" w:firstLine="425.19685039370086"/>
        <w:jc w:val="both"/>
        <w:rPr>
          <w:b w:val="0"/>
          <w:bCs w:val="0"/>
          <w:sz w:val="24"/>
          <w:szCs w:val="24"/>
        </w:rPr>
      </w:pPr>
      <w:r w:rsidDel="00000000" w:rsidR="00000000" w:rsidRPr="00000000">
        <w:rPr>
          <w:b w:val="0"/>
          <w:bCs w:val="0"/>
          <w:i w:val="1"/>
          <w:iCs w:val="1"/>
          <w:sz w:val="24"/>
          <w:szCs w:val="24"/>
          <w:rtl w:val="0"/>
        </w:rPr>
        <w:t xml:space="preserve">Rule</w:t>
      </w:r>
      <w:r w:rsidDel="00000000" w:rsidR="00000000" w:rsidRPr="00000000">
        <w:rPr>
          <w:b w:val="0"/>
          <w:bCs w:val="0"/>
          <w:sz w:val="24"/>
          <w:szCs w:val="24"/>
          <w:rtl w:val="0"/>
        </w:rPr>
        <w:t xml:space="preserve"> MB4 merupakan kespesifikan. </w:t>
      </w:r>
      <w:r w:rsidDel="00000000" w:rsidR="00000000" w:rsidRPr="00000000">
        <w:rPr>
          <w:b w:val="0"/>
          <w:bCs w:val="0"/>
          <w:sz w:val="24"/>
          <w:szCs w:val="24"/>
          <w:rtl w:val="0"/>
        </w:rPr>
        <w:t xml:space="preserve">Jika suatu diagnosis utama menggambarkan kondisi yang bersifat umum, </w:t>
      </w:r>
      <w:r w:rsidDel="00000000" w:rsidR="00000000" w:rsidRPr="00000000">
        <w:rPr>
          <w:b w:val="0"/>
          <w:bCs w:val="0"/>
          <w:rtl w:val="0"/>
        </w:rPr>
        <w:t xml:space="preserve">sementara diagnosis lainnya menjelaskan kondisi</w:t>
      </w:r>
      <w:r w:rsidDel="00000000" w:rsidR="00000000" w:rsidRPr="00000000">
        <w:rPr>
          <w:b w:val="0"/>
          <w:bCs w:val="0"/>
          <w:sz w:val="24"/>
          <w:szCs w:val="24"/>
          <w:rtl w:val="0"/>
        </w:rPr>
        <w:t xml:space="preserve"> yang lebih spesifik/rinci mengenai anatomi atau penyebab yang dicatat pada resume medis, maka dipilih diagnosis yang lebih spesifik/rinci sebagai diagnosis </w:t>
      </w:r>
      <w:r w:rsidDel="00000000" w:rsidR="00000000" w:rsidRPr="00000000">
        <w:rPr>
          <w:b w:val="0"/>
          <w:bCs w:val="0"/>
          <w:sz w:val="24"/>
          <w:szCs w:val="24"/>
          <w:rtl w:val="0"/>
        </w:rPr>
        <w:t xml:space="preserve">utama</w:t>
      </w:r>
      <w:r w:rsidDel="00000000" w:rsidR="00000000" w:rsidRPr="00000000">
        <w:rPr>
          <w:b w:val="0"/>
          <w:bCs w:val="0"/>
          <w:sz w:val="24"/>
          <w:szCs w:val="24"/>
          <w:rtl w:val="0"/>
        </w:rPr>
        <w:t xml:space="preserve">. </w:t>
      </w:r>
    </w:p>
    <w:p w:rsidR="00000000" w:rsidDel="00000000" w:rsidP="00000000" w:rsidRDefault="00000000" w:rsidRPr="00000000" w14:paraId="00000557">
      <w:pPr>
        <w:numPr>
          <w:ilvl w:val="0"/>
          <w:numId w:val="172"/>
        </w:numPr>
        <w:tabs>
          <w:tab w:val="left" w:leader="none" w:pos="1134"/>
        </w:tabs>
        <w:spacing w:after="0" w:before="0" w:line="360" w:lineRule="auto"/>
        <w:ind w:left="425.19685039370086" w:hanging="360"/>
        <w:jc w:val="both"/>
        <w:rPr>
          <w:sz w:val="24"/>
          <w:szCs w:val="24"/>
        </w:rPr>
      </w:pPr>
      <w:r w:rsidDel="00000000" w:rsidR="00000000" w:rsidRPr="00000000">
        <w:rPr>
          <w:sz w:val="24"/>
          <w:szCs w:val="24"/>
          <w:rtl w:val="0"/>
        </w:rPr>
        <w:t xml:space="preserve">contoh 1: </w:t>
      </w:r>
      <w:r w:rsidDel="00000000" w:rsidR="00000000" w:rsidRPr="00000000">
        <w:rPr>
          <w:rtl w:val="0"/>
        </w:rPr>
      </w:r>
    </w:p>
    <w:tbl>
      <w:tblPr>
        <w:tblStyle w:val="Table21"/>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8">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9">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A">
            <w:pPr>
              <w:tabs>
                <w:tab w:val="left" w:leader="none" w:pos="1134"/>
              </w:tabs>
              <w:spacing w:after="0" w:before="0" w:line="360" w:lineRule="auto"/>
              <w:ind w:left="0" w:firstLine="0"/>
              <w:rPr>
                <w:b w:val="0"/>
                <w:bCs w:val="0"/>
              </w:rPr>
            </w:pPr>
            <w:r w:rsidDel="00000000" w:rsidR="00000000" w:rsidRPr="00000000">
              <w:rPr>
                <w:b w:val="0"/>
                <w:bCs w:val="0"/>
                <w:i w:val="1"/>
                <w:iCs w:val="1"/>
                <w:rtl w:val="0"/>
              </w:rPr>
              <w:t xml:space="preserve">Cerebrovascular accident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B">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C">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D">
            <w:pPr>
              <w:tabs>
                <w:tab w:val="left" w:leader="none" w:pos="1134"/>
              </w:tabs>
              <w:spacing w:after="0" w:before="0" w:line="360" w:lineRule="auto"/>
              <w:ind w:left="0" w:firstLine="0"/>
              <w:rPr>
                <w:b w:val="0"/>
                <w:bCs w:val="0"/>
              </w:rPr>
            </w:pPr>
            <w:r w:rsidDel="00000000" w:rsidR="00000000" w:rsidRPr="00000000">
              <w:rPr>
                <w:b w:val="0"/>
                <w:bCs w:val="0"/>
                <w:i w:val="1"/>
                <w:iCs w:val="1"/>
                <w:rtl w:val="0"/>
              </w:rPr>
              <w:t xml:space="preserve">Diabetes mellitus, </w:t>
            </w:r>
            <w:r w:rsidDel="00000000" w:rsidR="00000000" w:rsidRPr="00000000">
              <w:rPr>
                <w:b w:val="0"/>
                <w:bCs w:val="0"/>
                <w:rtl w:val="0"/>
              </w:rPr>
              <w:t xml:space="preserve">Hipertensi, Perdarahan otak </w:t>
            </w:r>
            <w:r w:rsidDel="00000000" w:rsidR="00000000" w:rsidRPr="00000000">
              <w:rPr>
                <w:b w:val="0"/>
                <w:bCs w:val="0"/>
                <w:rtl w:val="0"/>
              </w:rPr>
              <w:t xml:space="preserve"> </w:t>
            </w:r>
            <w:r w:rsidDel="00000000" w:rsidR="00000000" w:rsidRPr="00000000">
              <w:rPr>
                <w:b w:val="0"/>
                <w:bCs w:val="0"/>
                <w:rtl w:val="0"/>
              </w:rPr>
              <w:t xml:space="preserve"> </w:t>
            </w:r>
          </w:p>
        </w:tc>
      </w:tr>
    </w:tbl>
    <w:p w:rsidR="00000000" w:rsidDel="00000000" w:rsidP="00000000" w:rsidRDefault="00000000" w:rsidRPr="00000000" w14:paraId="0000055E">
      <w:pPr>
        <w:tabs>
          <w:tab w:val="left" w:leader="none" w:pos="1134"/>
        </w:tabs>
        <w:spacing w:after="0" w:before="0" w:line="360" w:lineRule="auto"/>
        <w:ind w:left="425.19685039370086" w:firstLine="0"/>
        <w:jc w:val="both"/>
        <w:rPr>
          <w:b w:val="0"/>
          <w:bCs w:val="0"/>
          <w:sz w:val="24"/>
          <w:szCs w:val="24"/>
        </w:rPr>
      </w:pPr>
      <w:r w:rsidDel="00000000" w:rsidR="00000000" w:rsidRPr="00000000">
        <w:rPr>
          <w:b w:val="0"/>
          <w:bCs w:val="0"/>
          <w:rtl w:val="0"/>
        </w:rPr>
        <w:t xml:space="preserve">Pasien diberikan kode</w:t>
      </w:r>
      <w:r w:rsidDel="00000000" w:rsidR="00000000" w:rsidRPr="00000000">
        <w:rPr>
          <w:b w:val="0"/>
          <w:bCs w:val="0"/>
          <w:sz w:val="24"/>
          <w:szCs w:val="24"/>
          <w:rtl w:val="0"/>
        </w:rPr>
        <w:t xml:space="preserve"> I61.9 (</w:t>
      </w:r>
      <w:r w:rsidDel="00000000" w:rsidR="00000000" w:rsidRPr="00000000">
        <w:rPr>
          <w:b w:val="0"/>
          <w:bCs w:val="0"/>
          <w:i w:val="1"/>
          <w:iCs w:val="1"/>
          <w:sz w:val="24"/>
          <w:szCs w:val="24"/>
          <w:rtl w:val="0"/>
        </w:rPr>
        <w:t xml:space="preserve">Intracerebral Haemorrhage, Unspecified</w:t>
      </w:r>
      <w:r w:rsidDel="00000000" w:rsidR="00000000" w:rsidRPr="00000000">
        <w:rPr>
          <w:b w:val="0"/>
          <w:bCs w:val="0"/>
          <w:sz w:val="24"/>
          <w:szCs w:val="24"/>
          <w:rtl w:val="0"/>
        </w:rPr>
        <w:t xml:space="preserve">) sebagai diagnosis utama, diabetes mellitus dan hipertensi sebagai diagnosis sekunder, dan </w:t>
      </w:r>
      <w:r w:rsidDel="00000000" w:rsidR="00000000" w:rsidRPr="00000000">
        <w:rPr>
          <w:b w:val="0"/>
          <w:bCs w:val="0"/>
          <w:i w:val="1"/>
          <w:iCs w:val="1"/>
          <w:sz w:val="24"/>
          <w:szCs w:val="24"/>
          <w:rtl w:val="0"/>
        </w:rPr>
        <w:t xml:space="preserve">cerebrovascular accident</w:t>
      </w:r>
      <w:r w:rsidDel="00000000" w:rsidR="00000000" w:rsidRPr="00000000">
        <w:rPr>
          <w:b w:val="0"/>
          <w:bCs w:val="0"/>
          <w:sz w:val="24"/>
          <w:szCs w:val="24"/>
          <w:rtl w:val="0"/>
        </w:rPr>
        <w:t xml:space="preserve"> tidak dikoding. </w:t>
      </w:r>
    </w:p>
    <w:p w:rsidR="00000000" w:rsidDel="00000000" w:rsidP="00000000" w:rsidRDefault="00000000" w:rsidRPr="00000000" w14:paraId="0000055F">
      <w:pPr>
        <w:numPr>
          <w:ilvl w:val="0"/>
          <w:numId w:val="172"/>
        </w:numPr>
        <w:tabs>
          <w:tab w:val="left" w:leader="none" w:pos="1134"/>
        </w:tabs>
        <w:spacing w:after="0" w:before="0" w:line="360" w:lineRule="auto"/>
        <w:ind w:left="425.19685039370086" w:hanging="360"/>
        <w:jc w:val="both"/>
        <w:rPr>
          <w:sz w:val="24"/>
          <w:szCs w:val="24"/>
        </w:rPr>
      </w:pPr>
      <w:r w:rsidDel="00000000" w:rsidR="00000000" w:rsidRPr="00000000">
        <w:rPr>
          <w:sz w:val="24"/>
          <w:szCs w:val="24"/>
          <w:rtl w:val="0"/>
        </w:rPr>
        <w:t xml:space="preserve">contoh 2: </w:t>
      </w:r>
      <w:r w:rsidDel="00000000" w:rsidR="00000000" w:rsidRPr="00000000">
        <w:rPr>
          <w:rtl w:val="0"/>
        </w:rPr>
      </w:r>
    </w:p>
    <w:tbl>
      <w:tblPr>
        <w:tblStyle w:val="Table22"/>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0">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1">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2">
            <w:pPr>
              <w:tabs>
                <w:tab w:val="left" w:leader="none" w:pos="1134"/>
              </w:tabs>
              <w:spacing w:after="0" w:before="0" w:line="360" w:lineRule="auto"/>
              <w:ind w:left="0" w:firstLine="0"/>
              <w:rPr>
                <w:b w:val="0"/>
                <w:bCs w:val="0"/>
              </w:rPr>
            </w:pPr>
            <w:r w:rsidDel="00000000" w:rsidR="00000000" w:rsidRPr="00000000">
              <w:rPr>
                <w:b w:val="0"/>
                <w:bCs w:val="0"/>
                <w:rtl w:val="0"/>
              </w:rPr>
              <w:t xml:space="preserve">Penyakit jantung kongenital</w:t>
            </w:r>
            <w:r w:rsidDel="00000000" w:rsidR="00000000" w:rsidRPr="00000000">
              <w:rPr>
                <w:b w:val="0"/>
                <w:bCs w:val="0"/>
                <w:i w:val="1"/>
                <w:iCs w:val="1"/>
                <w:rtl w:val="0"/>
              </w:rPr>
              <w:t xml:space="preserve">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3">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4">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5">
            <w:pPr>
              <w:tabs>
                <w:tab w:val="left" w:leader="none" w:pos="1134"/>
              </w:tabs>
              <w:spacing w:after="0" w:before="0" w:line="360" w:lineRule="auto"/>
              <w:ind w:left="0" w:firstLine="0"/>
              <w:rPr>
                <w:b w:val="0"/>
                <w:bCs w:val="0"/>
              </w:rPr>
            </w:pPr>
            <w:r w:rsidDel="00000000" w:rsidR="00000000" w:rsidRPr="00000000">
              <w:rPr>
                <w:b w:val="0"/>
                <w:bCs w:val="0"/>
                <w:rtl w:val="0"/>
              </w:rPr>
              <w:t xml:space="preserve">Defek septum ventrikel</w:t>
            </w:r>
            <w:r w:rsidDel="00000000" w:rsidR="00000000" w:rsidRPr="00000000">
              <w:rPr>
                <w:b w:val="0"/>
                <w:bCs w:val="0"/>
                <w:rtl w:val="0"/>
              </w:rPr>
              <w:t xml:space="preserve"> </w:t>
            </w:r>
            <w:r w:rsidDel="00000000" w:rsidR="00000000" w:rsidRPr="00000000">
              <w:rPr>
                <w:b w:val="0"/>
                <w:bCs w:val="0"/>
                <w:rtl w:val="0"/>
              </w:rPr>
              <w:t xml:space="preserve"> </w:t>
            </w:r>
            <w:r w:rsidDel="00000000" w:rsidR="00000000" w:rsidRPr="00000000">
              <w:rPr>
                <w:b w:val="0"/>
                <w:bCs w:val="0"/>
                <w:rtl w:val="0"/>
              </w:rPr>
              <w:t xml:space="preserve"> </w:t>
            </w:r>
          </w:p>
        </w:tc>
      </w:tr>
    </w:tbl>
    <w:p w:rsidR="00000000" w:rsidDel="00000000" w:rsidP="00000000" w:rsidRDefault="00000000" w:rsidRPr="00000000" w14:paraId="00000566">
      <w:pPr>
        <w:tabs>
          <w:tab w:val="left" w:leader="none" w:pos="1134"/>
        </w:tabs>
        <w:spacing w:after="0" w:before="0" w:line="360" w:lineRule="auto"/>
        <w:ind w:left="425.19685039370086" w:firstLine="0"/>
        <w:jc w:val="both"/>
        <w:rPr>
          <w:b w:val="0"/>
          <w:bCs w:val="0"/>
          <w:sz w:val="24"/>
          <w:szCs w:val="24"/>
        </w:rPr>
      </w:pPr>
      <w:r w:rsidDel="00000000" w:rsidR="00000000" w:rsidRPr="00000000">
        <w:rPr>
          <w:b w:val="0"/>
          <w:bCs w:val="0"/>
          <w:rtl w:val="0"/>
        </w:rPr>
        <w:t xml:space="preserve">Pasien diberikan kode</w:t>
      </w:r>
      <w:r w:rsidDel="00000000" w:rsidR="00000000" w:rsidRPr="00000000">
        <w:rPr>
          <w:b w:val="0"/>
          <w:bCs w:val="0"/>
          <w:sz w:val="24"/>
          <w:szCs w:val="24"/>
          <w:rtl w:val="0"/>
        </w:rPr>
        <w:t xml:space="preserve"> Q21.0 (</w:t>
      </w:r>
      <w:r w:rsidDel="00000000" w:rsidR="00000000" w:rsidRPr="00000000">
        <w:rPr>
          <w:b w:val="0"/>
          <w:bCs w:val="0"/>
          <w:i w:val="1"/>
          <w:iCs w:val="1"/>
          <w:sz w:val="24"/>
          <w:szCs w:val="24"/>
          <w:rtl w:val="0"/>
        </w:rPr>
        <w:t xml:space="preserve">Ventricular septal defect</w:t>
      </w:r>
      <w:r w:rsidDel="00000000" w:rsidR="00000000" w:rsidRPr="00000000">
        <w:rPr>
          <w:b w:val="0"/>
          <w:bCs w:val="0"/>
          <w:sz w:val="24"/>
          <w:szCs w:val="24"/>
          <w:rtl w:val="0"/>
        </w:rPr>
        <w:t xml:space="preserve">) sebagai diagnosis utama dan penyakit jantung kongenital tidak dikoding.</w:t>
      </w:r>
    </w:p>
    <w:p w:rsidR="00000000" w:rsidDel="00000000" w:rsidP="00000000" w:rsidRDefault="00000000" w:rsidRPr="00000000" w14:paraId="00000567">
      <w:pPr>
        <w:tabs>
          <w:tab w:val="left" w:leader="none" w:pos="1134"/>
        </w:tabs>
        <w:spacing w:after="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568">
      <w:pPr>
        <w:pStyle w:val="Heading3"/>
        <w:tabs>
          <w:tab w:val="left" w:leader="none" w:pos="1134"/>
        </w:tabs>
        <w:spacing w:before="200" w:lineRule="auto"/>
        <w:ind w:left="-566.9291338582675" w:firstLine="0"/>
        <w:rPr/>
      </w:pPr>
      <w:bookmarkStart w:colFirst="0" w:colLast="0" w:name="_mhesvqhap1j1" w:id="50"/>
      <w:bookmarkEnd w:id="50"/>
      <w:r w:rsidDel="00000000" w:rsidR="00000000" w:rsidRPr="00000000">
        <w:rPr>
          <w:rtl w:val="0"/>
        </w:rPr>
        <w:t xml:space="preserve">2.2.5 </w:t>
      </w:r>
      <w:r w:rsidDel="00000000" w:rsidR="00000000" w:rsidRPr="00000000">
        <w:rPr>
          <w:i w:val="1"/>
          <w:iCs w:val="1"/>
          <w:rtl w:val="0"/>
        </w:rPr>
        <w:t xml:space="preserve">Rule </w:t>
      </w:r>
      <w:r w:rsidDel="00000000" w:rsidR="00000000" w:rsidRPr="00000000">
        <w:rPr>
          <w:rtl w:val="0"/>
        </w:rPr>
        <w:t xml:space="preserve">MB5 </w:t>
      </w:r>
    </w:p>
    <w:p w:rsidR="00000000" w:rsidDel="00000000" w:rsidP="00000000" w:rsidRDefault="00000000" w:rsidRPr="00000000" w14:paraId="00000569">
      <w:pPr>
        <w:tabs>
          <w:tab w:val="left" w:leader="none" w:pos="1134"/>
        </w:tabs>
        <w:spacing w:after="0" w:line="360" w:lineRule="auto"/>
        <w:ind w:left="0" w:firstLine="0"/>
        <w:jc w:val="both"/>
        <w:rPr>
          <w:b w:val="0"/>
          <w:bCs w:val="0"/>
        </w:rPr>
      </w:pPr>
      <w:r w:rsidDel="00000000" w:rsidR="00000000" w:rsidRPr="00000000">
        <w:rPr>
          <w:b w:val="0"/>
          <w:bCs w:val="0"/>
          <w:i w:val="1"/>
          <w:iCs w:val="1"/>
          <w:sz w:val="24"/>
          <w:szCs w:val="24"/>
          <w:rtl w:val="0"/>
        </w:rPr>
        <w:t xml:space="preserve">Rule</w:t>
      </w:r>
      <w:r w:rsidDel="00000000" w:rsidR="00000000" w:rsidRPr="00000000">
        <w:rPr>
          <w:b w:val="0"/>
          <w:bCs w:val="0"/>
          <w:sz w:val="24"/>
          <w:szCs w:val="24"/>
          <w:rtl w:val="0"/>
        </w:rPr>
        <w:t xml:space="preserve"> MB5 merupakan diagnosis alternatif, yaitu: </w:t>
      </w:r>
      <w:r w:rsidDel="00000000" w:rsidR="00000000" w:rsidRPr="00000000">
        <w:rPr>
          <w:rtl w:val="0"/>
        </w:rPr>
      </w:r>
    </w:p>
    <w:p w:rsidR="00000000" w:rsidDel="00000000" w:rsidP="00000000" w:rsidRDefault="00000000" w:rsidRPr="00000000" w14:paraId="0000056A">
      <w:pPr>
        <w:numPr>
          <w:ilvl w:val="0"/>
          <w:numId w:val="45"/>
        </w:numPr>
        <w:tabs>
          <w:tab w:val="left" w:leader="none" w:pos="1134"/>
        </w:tabs>
        <w:spacing w:after="0" w:line="360" w:lineRule="auto"/>
        <w:ind w:left="425.19685039370086" w:hanging="425.19685039370086"/>
        <w:jc w:val="both"/>
        <w:rPr>
          <w:b w:val="0"/>
          <w:bCs w:val="0"/>
          <w:u w:val="none"/>
        </w:rPr>
      </w:pPr>
      <w:r w:rsidDel="00000000" w:rsidR="00000000" w:rsidRPr="00000000">
        <w:rPr>
          <w:b w:val="0"/>
          <w:bCs w:val="0"/>
          <w:rtl w:val="0"/>
        </w:rPr>
        <w:t xml:space="preserve">Apabila</w:t>
      </w:r>
      <w:r w:rsidDel="00000000" w:rsidR="00000000" w:rsidRPr="00000000">
        <w:rPr>
          <w:b w:val="0"/>
          <w:bCs w:val="0"/>
          <w:sz w:val="24"/>
          <w:szCs w:val="24"/>
          <w:rtl w:val="0"/>
        </w:rPr>
        <w:t xml:space="preserve"> terdapat gejala atau tanda yang ditulis sebagai diagnosis utama yang kemungkinan saling berkaitan, maka gejala tersebut sebagai diagnosis utama.</w:t>
      </w:r>
      <w:r w:rsidDel="00000000" w:rsidR="00000000" w:rsidRPr="00000000">
        <w:rPr>
          <w:rtl w:val="0"/>
        </w:rPr>
      </w:r>
    </w:p>
    <w:p w:rsidR="00000000" w:rsidDel="00000000" w:rsidP="00000000" w:rsidRDefault="00000000" w:rsidRPr="00000000" w14:paraId="0000056B">
      <w:pPr>
        <w:tabs>
          <w:tab w:val="left" w:leader="none" w:pos="1134"/>
        </w:tabs>
        <w:ind w:left="425.19685039370086" w:firstLine="0"/>
        <w:rPr>
          <w:b w:val="0"/>
          <w:bCs w:val="0"/>
        </w:rPr>
      </w:pPr>
      <w:r w:rsidDel="00000000" w:rsidR="00000000" w:rsidRPr="00000000">
        <w:rPr>
          <w:rtl w:val="0"/>
        </w:rPr>
        <w:t xml:space="preserve">contoh:</w:t>
      </w:r>
      <w:r w:rsidDel="00000000" w:rsidR="00000000" w:rsidRPr="00000000">
        <w:rPr>
          <w:b w:val="0"/>
          <w:bCs w:val="0"/>
          <w:rtl w:val="0"/>
        </w:rPr>
        <w:t xml:space="preserve"> </w:t>
      </w:r>
    </w:p>
    <w:tbl>
      <w:tblPr>
        <w:tblStyle w:val="Table23"/>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C">
            <w:pPr>
              <w:tabs>
                <w:tab w:val="left" w:leader="none" w:pos="0"/>
              </w:tabs>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D">
            <w:pPr>
              <w:widowControl w:val="0"/>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E">
            <w:pPr>
              <w:tabs>
                <w:tab w:val="left" w:leader="none" w:pos="1134"/>
              </w:tabs>
              <w:ind w:left="0" w:firstLine="0"/>
              <w:rPr>
                <w:b w:val="0"/>
                <w:bCs w:val="0"/>
              </w:rPr>
            </w:pPr>
            <w:r w:rsidDel="00000000" w:rsidR="00000000" w:rsidRPr="00000000">
              <w:rPr>
                <w:b w:val="0"/>
                <w:bCs w:val="0"/>
                <w:rtl w:val="0"/>
              </w:rPr>
              <w:t xml:space="preserve">Sakit kepala mungkin karena stress atau tegangan otot atau sinusitis akut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F">
            <w:pPr>
              <w:tabs>
                <w:tab w:val="left" w:leader="none" w:pos="1134"/>
              </w:tabs>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0">
            <w:pPr>
              <w:widowControl w:val="0"/>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1">
            <w:pPr>
              <w:tabs>
                <w:tab w:val="left" w:leader="none" w:pos="1134"/>
              </w:tabs>
              <w:ind w:left="0" w:firstLine="0"/>
              <w:rPr>
                <w:b w:val="0"/>
                <w:bCs w:val="0"/>
              </w:rPr>
            </w:pPr>
            <w:r w:rsidDel="00000000" w:rsidR="00000000" w:rsidRPr="00000000">
              <w:rPr>
                <w:b w:val="0"/>
                <w:bCs w:val="0"/>
                <w:rtl w:val="0"/>
              </w:rPr>
              <w:t xml:space="preserve">-</w:t>
            </w:r>
          </w:p>
        </w:tc>
      </w:tr>
    </w:tbl>
    <w:p w:rsidR="00000000" w:rsidDel="00000000" w:rsidP="00000000" w:rsidRDefault="00000000" w:rsidRPr="00000000" w14:paraId="00000572">
      <w:pPr>
        <w:tabs>
          <w:tab w:val="left" w:leader="none" w:pos="1134"/>
        </w:tabs>
        <w:ind w:left="425.19685039370086" w:firstLine="0"/>
        <w:rPr>
          <w:b w:val="0"/>
          <w:bCs w:val="0"/>
        </w:rPr>
      </w:pPr>
      <w:r w:rsidDel="00000000" w:rsidR="00000000" w:rsidRPr="00000000">
        <w:rPr>
          <w:b w:val="0"/>
          <w:bCs w:val="0"/>
          <w:rtl w:val="0"/>
        </w:rPr>
        <w:t xml:space="preserve">Pasien diberikan kode R51 (</w:t>
      </w:r>
      <w:r w:rsidDel="00000000" w:rsidR="00000000" w:rsidRPr="00000000">
        <w:rPr>
          <w:b w:val="0"/>
          <w:bCs w:val="0"/>
          <w:i w:val="1"/>
          <w:iCs w:val="1"/>
          <w:rtl w:val="0"/>
        </w:rPr>
        <w:t xml:space="preserve">Headache</w:t>
      </w:r>
      <w:r w:rsidDel="00000000" w:rsidR="00000000" w:rsidRPr="00000000">
        <w:rPr>
          <w:b w:val="0"/>
          <w:bCs w:val="0"/>
          <w:rtl w:val="0"/>
        </w:rPr>
        <w:t xml:space="preserve">) sebagai diagnosis utama.</w:t>
      </w:r>
    </w:p>
    <w:p w:rsidR="00000000" w:rsidDel="00000000" w:rsidP="00000000" w:rsidRDefault="00000000" w:rsidRPr="00000000" w14:paraId="00000573">
      <w:pPr>
        <w:tabs>
          <w:tab w:val="left" w:leader="none" w:pos="1134"/>
        </w:tabs>
        <w:spacing w:after="0" w:line="360" w:lineRule="auto"/>
        <w:ind w:left="720" w:firstLine="0"/>
        <w:jc w:val="both"/>
        <w:rPr>
          <w:b w:val="0"/>
          <w:bCs w:val="0"/>
        </w:rPr>
      </w:pPr>
      <w:r w:rsidDel="00000000" w:rsidR="00000000" w:rsidRPr="00000000">
        <w:rPr>
          <w:rtl w:val="0"/>
        </w:rPr>
      </w:r>
    </w:p>
    <w:p w:rsidR="00000000" w:rsidDel="00000000" w:rsidP="00000000" w:rsidRDefault="00000000" w:rsidRPr="00000000" w14:paraId="00000574">
      <w:pPr>
        <w:numPr>
          <w:ilvl w:val="0"/>
          <w:numId w:val="45"/>
        </w:numPr>
        <w:tabs>
          <w:tab w:val="left" w:leader="none" w:pos="1134"/>
        </w:tabs>
        <w:spacing w:after="0" w:line="360" w:lineRule="auto"/>
        <w:ind w:left="425.19685039370086" w:hanging="425.19685039370086"/>
        <w:jc w:val="both"/>
        <w:rPr>
          <w:b w:val="0"/>
          <w:bCs w:val="0"/>
          <w:u w:val="none"/>
        </w:rPr>
      </w:pPr>
      <w:r w:rsidDel="00000000" w:rsidR="00000000" w:rsidRPr="00000000">
        <w:rPr>
          <w:b w:val="0"/>
          <w:bCs w:val="0"/>
          <w:rtl w:val="0"/>
        </w:rPr>
        <w:t xml:space="preserve">J</w:t>
      </w:r>
      <w:r w:rsidDel="00000000" w:rsidR="00000000" w:rsidRPr="00000000">
        <w:rPr>
          <w:b w:val="0"/>
          <w:bCs w:val="0"/>
          <w:sz w:val="24"/>
          <w:szCs w:val="24"/>
          <w:rtl w:val="0"/>
        </w:rPr>
        <w:t xml:space="preserve">ika terdapat dua atau lebih diagnosis tertulis sebagai diagnosis utama, maka dipilih diagnosis yang paling pertama ditulis oleh DPJP sebagai diagnosis utama.</w:t>
      </w:r>
    </w:p>
    <w:p w:rsidR="00000000" w:rsidDel="00000000" w:rsidP="00000000" w:rsidRDefault="00000000" w:rsidRPr="00000000" w14:paraId="00000575">
      <w:pPr>
        <w:tabs>
          <w:tab w:val="left" w:leader="none" w:pos="1134"/>
        </w:tabs>
        <w:spacing w:after="0" w:line="360" w:lineRule="auto"/>
        <w:ind w:left="720" w:firstLine="0"/>
        <w:jc w:val="both"/>
        <w:rPr>
          <w:b w:val="0"/>
          <w:bCs w:val="0"/>
        </w:rPr>
      </w:pPr>
      <w:r w:rsidDel="00000000" w:rsidR="00000000" w:rsidRPr="00000000">
        <w:rPr>
          <w:rtl w:val="0"/>
        </w:rPr>
      </w:r>
    </w:p>
    <w:p w:rsidR="00000000" w:rsidDel="00000000" w:rsidP="00000000" w:rsidRDefault="00000000" w:rsidRPr="00000000" w14:paraId="00000576">
      <w:pPr>
        <w:tabs>
          <w:tab w:val="left" w:leader="none" w:pos="1134"/>
        </w:tabs>
        <w:spacing w:after="0" w:line="360" w:lineRule="auto"/>
        <w:ind w:left="720" w:firstLine="0"/>
        <w:jc w:val="both"/>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77">
      <w:pPr>
        <w:tabs>
          <w:tab w:val="left" w:leader="none" w:pos="1134"/>
        </w:tabs>
        <w:spacing w:after="0" w:line="360" w:lineRule="auto"/>
        <w:ind w:left="425.19685039370086" w:firstLine="0"/>
        <w:jc w:val="both"/>
        <w:rPr>
          <w:b w:val="0"/>
          <w:bCs w:val="0"/>
        </w:rPr>
      </w:pPr>
      <w:r w:rsidDel="00000000" w:rsidR="00000000" w:rsidRPr="00000000">
        <w:rPr>
          <w:rtl w:val="0"/>
        </w:rPr>
        <w:t xml:space="preserve">c</w:t>
      </w:r>
      <w:r w:rsidDel="00000000" w:rsidR="00000000" w:rsidRPr="00000000">
        <w:rPr>
          <w:sz w:val="24"/>
          <w:szCs w:val="24"/>
          <w:rtl w:val="0"/>
        </w:rPr>
        <w:t xml:space="preserve">ontoh:</w:t>
      </w:r>
      <w:r w:rsidDel="00000000" w:rsidR="00000000" w:rsidRPr="00000000">
        <w:rPr>
          <w:b w:val="0"/>
          <w:bCs w:val="0"/>
          <w:sz w:val="24"/>
          <w:szCs w:val="24"/>
          <w:rtl w:val="0"/>
        </w:rPr>
        <w:t xml:space="preserve"> </w:t>
      </w:r>
      <w:r w:rsidDel="00000000" w:rsidR="00000000" w:rsidRPr="00000000">
        <w:rPr>
          <w:rtl w:val="0"/>
        </w:rPr>
      </w:r>
    </w:p>
    <w:tbl>
      <w:tblPr>
        <w:tblStyle w:val="Table24"/>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8">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9">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A">
            <w:pPr>
              <w:tabs>
                <w:tab w:val="left" w:leader="none" w:pos="1134"/>
              </w:tabs>
              <w:spacing w:line="360" w:lineRule="auto"/>
              <w:ind w:left="0" w:firstLine="0"/>
              <w:rPr>
                <w:b w:val="0"/>
                <w:bCs w:val="0"/>
              </w:rPr>
            </w:pPr>
            <w:r w:rsidDel="00000000" w:rsidR="00000000" w:rsidRPr="00000000">
              <w:rPr>
                <w:b w:val="0"/>
                <w:bCs w:val="0"/>
                <w:rtl w:val="0"/>
              </w:rPr>
              <w:t xml:space="preserve">Kolesistitis akut atau pankreatitis akut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B">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D">
            <w:pPr>
              <w:tabs>
                <w:tab w:val="left" w:leader="none" w:pos="1134"/>
              </w:tabs>
              <w:spacing w:line="360" w:lineRule="auto"/>
              <w:ind w:left="0" w:firstLine="0"/>
              <w:rPr>
                <w:b w:val="0"/>
                <w:bCs w:val="0"/>
              </w:rPr>
            </w:pPr>
            <w:r w:rsidDel="00000000" w:rsidR="00000000" w:rsidRPr="00000000">
              <w:rPr>
                <w:b w:val="0"/>
                <w:bCs w:val="0"/>
                <w:rtl w:val="0"/>
              </w:rPr>
              <w:t xml:space="preserve">-</w:t>
            </w:r>
          </w:p>
        </w:tc>
      </w:tr>
    </w:tbl>
    <w:p w:rsidR="00000000" w:rsidDel="00000000" w:rsidP="00000000" w:rsidRDefault="00000000" w:rsidRPr="00000000" w14:paraId="0000057E">
      <w:pPr>
        <w:tabs>
          <w:tab w:val="left" w:leader="none" w:pos="1134"/>
        </w:tabs>
        <w:spacing w:line="240" w:lineRule="auto"/>
        <w:ind w:left="425.19685039370086" w:firstLine="0"/>
        <w:rPr/>
      </w:pPr>
      <w:r w:rsidDel="00000000" w:rsidR="00000000" w:rsidRPr="00000000">
        <w:rPr>
          <w:b w:val="0"/>
          <w:bCs w:val="0"/>
          <w:rtl w:val="0"/>
        </w:rPr>
        <w:t xml:space="preserve">Pasien diberikan kode</w:t>
      </w:r>
      <w:r w:rsidDel="00000000" w:rsidR="00000000" w:rsidRPr="00000000">
        <w:rPr>
          <w:b w:val="0"/>
          <w:bCs w:val="0"/>
          <w:rtl w:val="0"/>
        </w:rPr>
        <w:t xml:space="preserve"> </w:t>
      </w:r>
      <w:r w:rsidDel="00000000" w:rsidR="00000000" w:rsidRPr="00000000">
        <w:rPr>
          <w:b w:val="0"/>
          <w:bCs w:val="0"/>
          <w:rtl w:val="0"/>
        </w:rPr>
        <w:t xml:space="preserve">K81.0</w:t>
      </w:r>
      <w:r w:rsidDel="00000000" w:rsidR="00000000" w:rsidRPr="00000000">
        <w:rPr>
          <w:b w:val="0"/>
          <w:bCs w:val="0"/>
          <w:rtl w:val="0"/>
        </w:rPr>
        <w:t xml:space="preserve"> (</w:t>
      </w:r>
      <w:r w:rsidDel="00000000" w:rsidR="00000000" w:rsidRPr="00000000">
        <w:rPr>
          <w:b w:val="0"/>
          <w:bCs w:val="0"/>
          <w:i w:val="1"/>
          <w:iCs w:val="1"/>
          <w:rtl w:val="0"/>
        </w:rPr>
        <w:t xml:space="preserve">Acute Cholecystitis</w:t>
      </w:r>
      <w:r w:rsidDel="00000000" w:rsidR="00000000" w:rsidRPr="00000000">
        <w:rPr>
          <w:b w:val="0"/>
          <w:bCs w:val="0"/>
          <w:rtl w:val="0"/>
        </w:rPr>
        <w:t xml:space="preserve">) sebagai diagnosis utama.</w:t>
      </w:r>
      <w:r w:rsidDel="00000000" w:rsidR="00000000" w:rsidRPr="00000000">
        <w:rPr>
          <w:rtl w:val="0"/>
        </w:rPr>
      </w:r>
    </w:p>
    <w:p w:rsidR="00000000" w:rsidDel="00000000" w:rsidP="00000000" w:rsidRDefault="00000000" w:rsidRPr="00000000" w14:paraId="0000057F">
      <w:pPr>
        <w:tabs>
          <w:tab w:val="left" w:leader="none" w:pos="1134"/>
        </w:tabs>
        <w:ind w:left="141.7322834645671" w:firstLine="0"/>
        <w:rPr/>
      </w:pPr>
      <w:r w:rsidDel="00000000" w:rsidR="00000000" w:rsidRPr="00000000">
        <w:rPr>
          <w:rtl w:val="0"/>
        </w:rPr>
      </w:r>
    </w:p>
    <w:p w:rsidR="00000000" w:rsidDel="00000000" w:rsidP="00000000" w:rsidRDefault="00000000" w:rsidRPr="00000000" w14:paraId="00000580">
      <w:pPr>
        <w:pStyle w:val="Heading3"/>
        <w:tabs>
          <w:tab w:val="left" w:leader="none" w:pos="1134"/>
        </w:tabs>
        <w:spacing w:after="0" w:line="360" w:lineRule="auto"/>
        <w:ind w:left="-566.9291338582675" w:firstLine="0"/>
        <w:jc w:val="both"/>
        <w:rPr/>
      </w:pPr>
      <w:bookmarkStart w:colFirst="0" w:colLast="0" w:name="_yu7ewd6zaw97" w:id="51"/>
      <w:bookmarkEnd w:id="51"/>
      <w:r w:rsidDel="00000000" w:rsidR="00000000" w:rsidRPr="00000000">
        <w:rPr>
          <w:rtl w:val="0"/>
        </w:rPr>
        <w:t xml:space="preserve">2.2.6  Aturan Koding Spesifik</w:t>
      </w:r>
    </w:p>
    <w:p w:rsidR="00000000" w:rsidDel="00000000" w:rsidP="00000000" w:rsidRDefault="00000000" w:rsidRPr="00000000" w14:paraId="00000581">
      <w:pPr>
        <w:pStyle w:val="Heading4"/>
        <w:keepNext w:val="0"/>
        <w:keepLines w:val="0"/>
        <w:widowControl w:val="0"/>
        <w:tabs>
          <w:tab w:val="left" w:leader="none" w:pos="1134"/>
        </w:tabs>
        <w:spacing w:before="0" w:lineRule="auto"/>
        <w:ind w:left="992.1259842519685" w:hanging="850.3937007874014"/>
        <w:rPr/>
      </w:pPr>
      <w:bookmarkStart w:colFirst="0" w:colLast="0" w:name="_shea8ucbcfa" w:id="52"/>
      <w:bookmarkEnd w:id="52"/>
      <w:r w:rsidDel="00000000" w:rsidR="00000000" w:rsidRPr="00000000">
        <w:rPr>
          <w:rtl w:val="0"/>
        </w:rPr>
        <w:t xml:space="preserve">2.2.6.1 </w:t>
      </w:r>
      <w:r w:rsidDel="00000000" w:rsidR="00000000" w:rsidRPr="00000000">
        <w:rPr>
          <w:rtl w:val="0"/>
        </w:rPr>
        <w:t xml:space="preserve">Pengodean</w:t>
      </w:r>
      <w:r w:rsidDel="00000000" w:rsidR="00000000" w:rsidRPr="00000000">
        <w:rPr>
          <w:rtl w:val="0"/>
        </w:rPr>
        <w:t xml:space="preserve"> kondisi dugaan/suspek, gejala, penemuan abnormal, dan situasi tanpa penyakit</w:t>
      </w:r>
    </w:p>
    <w:p w:rsidR="00000000" w:rsidDel="00000000" w:rsidP="00000000" w:rsidRDefault="00000000" w:rsidRPr="00000000" w14:paraId="00000582">
      <w:pPr>
        <w:tabs>
          <w:tab w:val="left" w:leader="none" w:pos="990"/>
        </w:tabs>
        <w:spacing w:after="0" w:line="360" w:lineRule="auto"/>
        <w:ind w:left="992.1259842519685" w:firstLine="420.0000000000001"/>
        <w:jc w:val="both"/>
        <w:rPr>
          <w:b w:val="0"/>
          <w:bCs w:val="0"/>
        </w:rPr>
      </w:pPr>
      <w:r w:rsidDel="00000000" w:rsidR="00000000" w:rsidRPr="00000000">
        <w:rPr>
          <w:b w:val="0"/>
          <w:bCs w:val="0"/>
          <w:sz w:val="24"/>
          <w:szCs w:val="24"/>
          <w:rtl w:val="0"/>
        </w:rPr>
        <w:t xml:space="preserve">Jika pasien </w:t>
      </w:r>
      <w:r w:rsidDel="00000000" w:rsidR="00000000" w:rsidRPr="00000000">
        <w:rPr>
          <w:b w:val="0"/>
          <w:bCs w:val="0"/>
          <w:sz w:val="24"/>
          <w:szCs w:val="24"/>
          <w:rtl w:val="0"/>
        </w:rPr>
        <w:t xml:space="preserve">sedang menja</w:t>
      </w:r>
      <w:r w:rsidDel="00000000" w:rsidR="00000000" w:rsidRPr="00000000">
        <w:rPr>
          <w:b w:val="0"/>
          <w:bCs w:val="0"/>
          <w:rtl w:val="0"/>
        </w:rPr>
        <w:t xml:space="preserve">lani episode perawatan</w:t>
      </w:r>
      <w:r w:rsidDel="00000000" w:rsidR="00000000" w:rsidRPr="00000000">
        <w:rPr>
          <w:b w:val="0"/>
          <w:bCs w:val="0"/>
          <w:sz w:val="24"/>
          <w:szCs w:val="24"/>
          <w:rtl w:val="0"/>
        </w:rPr>
        <w:t xml:space="preserve">, </w:t>
      </w:r>
      <w:r w:rsidDel="00000000" w:rsidR="00000000" w:rsidRPr="00000000">
        <w:rPr>
          <w:b w:val="0"/>
          <w:bCs w:val="0"/>
          <w:rtl w:val="0"/>
        </w:rPr>
        <w:t xml:space="preserve">pemberi kode</w:t>
      </w:r>
      <w:r w:rsidDel="00000000" w:rsidR="00000000" w:rsidRPr="00000000">
        <w:rPr>
          <w:b w:val="0"/>
          <w:bCs w:val="0"/>
          <w:sz w:val="24"/>
          <w:szCs w:val="24"/>
          <w:rtl w:val="0"/>
        </w:rPr>
        <w:t xml:space="preserve"> harus hati-hati dalam mengklasifikasikan </w:t>
      </w:r>
      <w:r w:rsidDel="00000000" w:rsidR="00000000" w:rsidRPr="00000000">
        <w:rPr>
          <w:b w:val="0"/>
          <w:bCs w:val="0"/>
          <w:rtl w:val="0"/>
        </w:rPr>
        <w:t xml:space="preserve">d</w:t>
      </w:r>
      <w:r w:rsidDel="00000000" w:rsidR="00000000" w:rsidRPr="00000000">
        <w:rPr>
          <w:b w:val="0"/>
          <w:bCs w:val="0"/>
          <w:sz w:val="24"/>
          <w:szCs w:val="24"/>
          <w:rtl w:val="0"/>
        </w:rPr>
        <w:t xml:space="preserve">iagnosis </w:t>
      </w:r>
      <w:r w:rsidDel="00000000" w:rsidR="00000000" w:rsidRPr="00000000">
        <w:rPr>
          <w:b w:val="0"/>
          <w:bCs w:val="0"/>
          <w:rtl w:val="0"/>
        </w:rPr>
        <w:t xml:space="preserve">u</w:t>
      </w:r>
      <w:r w:rsidDel="00000000" w:rsidR="00000000" w:rsidRPr="00000000">
        <w:rPr>
          <w:b w:val="0"/>
          <w:bCs w:val="0"/>
          <w:sz w:val="24"/>
          <w:szCs w:val="24"/>
          <w:rtl w:val="0"/>
        </w:rPr>
        <w:t xml:space="preserve">tama pada Bab XVIII (Kode R) dan XXI (Kode Z). </w:t>
      </w:r>
      <w:r w:rsidDel="00000000" w:rsidR="00000000" w:rsidRPr="00000000">
        <w:rPr>
          <w:b w:val="0"/>
          <w:bCs w:val="0"/>
          <w:rtl w:val="0"/>
        </w:rPr>
        <w:t xml:space="preserve">Jika hingga akhir episode perawatan belum ada diagnosis spesifik yang bisa ditegakkan, atau tidak ada penyakit / cedera yang bisa dikode, maka kode dalam Bab XVIII dan XXI dapat digunakan sebagai kode diagnosis utama (lihat juga </w:t>
      </w:r>
      <w:r w:rsidDel="00000000" w:rsidR="00000000" w:rsidRPr="00000000">
        <w:rPr>
          <w:b w:val="0"/>
          <w:bCs w:val="0"/>
          <w:i w:val="1"/>
          <w:iCs w:val="1"/>
          <w:rtl w:val="0"/>
        </w:rPr>
        <w:t xml:space="preserve">rules</w:t>
      </w:r>
      <w:r w:rsidDel="00000000" w:rsidR="00000000" w:rsidRPr="00000000">
        <w:rPr>
          <w:b w:val="0"/>
          <w:bCs w:val="0"/>
          <w:rtl w:val="0"/>
        </w:rPr>
        <w:t xml:space="preserve"> MB3 dan MB5). </w:t>
      </w:r>
      <w:r w:rsidDel="00000000" w:rsidR="00000000" w:rsidRPr="00000000">
        <w:rPr>
          <w:rtl w:val="0"/>
        </w:rPr>
      </w:r>
    </w:p>
    <w:p w:rsidR="00000000" w:rsidDel="00000000" w:rsidP="00000000" w:rsidRDefault="00000000" w:rsidRPr="00000000" w14:paraId="00000583">
      <w:pPr>
        <w:tabs>
          <w:tab w:val="left" w:leader="none" w:pos="990"/>
        </w:tabs>
        <w:spacing w:after="0" w:line="360" w:lineRule="auto"/>
        <w:ind w:left="1133.858267716535" w:firstLine="425.196850393701"/>
        <w:jc w:val="both"/>
        <w:rPr>
          <w:b w:val="0"/>
          <w:bCs w:val="0"/>
        </w:rPr>
      </w:pPr>
      <w:r w:rsidDel="00000000" w:rsidR="00000000" w:rsidRPr="00000000">
        <w:rPr>
          <w:b w:val="0"/>
          <w:bCs w:val="0"/>
          <w:sz w:val="24"/>
          <w:szCs w:val="24"/>
          <w:rtl w:val="0"/>
        </w:rPr>
        <w:t xml:space="preserve">Kode gejala dan tanda dalam ICD-10-IM merujuk pada kode yang digunakan untuk mencatat keluhan atau tanda klinis pasien. Secara umum, </w:t>
      </w:r>
      <w:r w:rsidDel="00000000" w:rsidR="00000000" w:rsidRPr="00000000">
        <w:rPr>
          <w:b w:val="0"/>
          <w:bCs w:val="0"/>
          <w:rtl w:val="0"/>
        </w:rPr>
        <w:t xml:space="preserve">pemberi kode</w:t>
      </w:r>
      <w:r w:rsidDel="00000000" w:rsidR="00000000" w:rsidRPr="00000000">
        <w:rPr>
          <w:b w:val="0"/>
          <w:bCs w:val="0"/>
          <w:sz w:val="24"/>
          <w:szCs w:val="24"/>
          <w:rtl w:val="0"/>
        </w:rPr>
        <w:t xml:space="preserve"> tidak perlu memberikan kode gejala</w:t>
      </w:r>
      <w:r w:rsidDel="00000000" w:rsidR="00000000" w:rsidRPr="00000000">
        <w:rPr>
          <w:b w:val="0"/>
          <w:bCs w:val="0"/>
          <w:rtl w:val="0"/>
        </w:rPr>
        <w:t xml:space="preserve"> atau </w:t>
      </w:r>
      <w:r w:rsidDel="00000000" w:rsidR="00000000" w:rsidRPr="00000000">
        <w:rPr>
          <w:b w:val="0"/>
          <w:bCs w:val="0"/>
          <w:sz w:val="24"/>
          <w:szCs w:val="24"/>
          <w:rtl w:val="0"/>
        </w:rPr>
        <w:t xml:space="preserve">tanda jika penyebabnya sudah jelas dari diagnosis utama dan/atau sekunder atau komorbiditas atau komplikasi yang telah ditetapkan.</w:t>
      </w:r>
      <w:r w:rsidDel="00000000" w:rsidR="00000000" w:rsidRPr="00000000">
        <w:rPr>
          <w:rtl w:val="0"/>
        </w:rPr>
      </w:r>
    </w:p>
    <w:p w:rsidR="00000000" w:rsidDel="00000000" w:rsidP="00000000" w:rsidRDefault="00000000" w:rsidRPr="00000000" w14:paraId="00000584">
      <w:pPr>
        <w:tabs>
          <w:tab w:val="left" w:leader="none" w:pos="990"/>
        </w:tabs>
        <w:spacing w:after="0" w:line="360" w:lineRule="auto"/>
        <w:ind w:left="1133.858267716535" w:firstLine="0"/>
        <w:jc w:val="both"/>
        <w:rPr>
          <w:sz w:val="24"/>
          <w:szCs w:val="24"/>
        </w:rPr>
      </w:pPr>
      <w:r w:rsidDel="00000000" w:rsidR="00000000" w:rsidRPr="00000000">
        <w:rPr>
          <w:sz w:val="24"/>
          <w:szCs w:val="24"/>
          <w:rtl w:val="0"/>
        </w:rPr>
        <w:t xml:space="preserve">Prinsip Pemberian Kode Gejala dan Tanda: </w:t>
      </w:r>
    </w:p>
    <w:p w:rsidR="00000000" w:rsidDel="00000000" w:rsidP="00000000" w:rsidRDefault="00000000" w:rsidRPr="00000000" w14:paraId="00000585">
      <w:pPr>
        <w:numPr>
          <w:ilvl w:val="0"/>
          <w:numId w:val="188"/>
        </w:numPr>
        <w:tabs>
          <w:tab w:val="left" w:leader="none" w:pos="1140"/>
        </w:tabs>
        <w:spacing w:after="0" w:line="360" w:lineRule="auto"/>
        <w:ind w:left="1559.0551181102362" w:hanging="360.0000000000001"/>
        <w:jc w:val="both"/>
        <w:rPr>
          <w:b w:val="0"/>
          <w:bCs w:val="0"/>
          <w:sz w:val="24"/>
          <w:szCs w:val="24"/>
          <w:u w:val="none"/>
        </w:rPr>
      </w:pPr>
      <w:r w:rsidDel="00000000" w:rsidR="00000000" w:rsidRPr="00000000">
        <w:rPr>
          <w:b w:val="0"/>
          <w:bCs w:val="0"/>
          <w:sz w:val="24"/>
          <w:szCs w:val="24"/>
          <w:rtl w:val="0"/>
        </w:rPr>
        <w:t xml:space="preserve">Prinsip Umum, jika gejala atau tanda berasal dari diagnosis yang sudah dikodekan, kode gejala/tanda tersebut tidak perlu dicantumkan. Contoh: Jika pasien demam karena </w:t>
      </w:r>
      <w:r w:rsidDel="00000000" w:rsidR="00000000" w:rsidRPr="00000000">
        <w:rPr>
          <w:b w:val="0"/>
          <w:bCs w:val="0"/>
          <w:i w:val="1"/>
          <w:iCs w:val="1"/>
          <w:sz w:val="24"/>
          <w:szCs w:val="24"/>
          <w:rtl w:val="0"/>
        </w:rPr>
        <w:t xml:space="preserve">Pneumonia, unspecified</w:t>
      </w:r>
      <w:r w:rsidDel="00000000" w:rsidR="00000000" w:rsidRPr="00000000">
        <w:rPr>
          <w:b w:val="0"/>
          <w:bCs w:val="0"/>
          <w:sz w:val="24"/>
          <w:szCs w:val="24"/>
          <w:rtl w:val="0"/>
        </w:rPr>
        <w:t xml:space="preserve"> (J18.9), maka kode "</w:t>
      </w:r>
      <w:r w:rsidDel="00000000" w:rsidR="00000000" w:rsidRPr="00000000">
        <w:rPr>
          <w:b w:val="0"/>
          <w:bCs w:val="0"/>
          <w:i w:val="1"/>
          <w:iCs w:val="1"/>
          <w:sz w:val="24"/>
          <w:szCs w:val="24"/>
          <w:rtl w:val="0"/>
        </w:rPr>
        <w:t xml:space="preserve">Fever, unspecified </w:t>
      </w:r>
      <w:r w:rsidDel="00000000" w:rsidR="00000000" w:rsidRPr="00000000">
        <w:rPr>
          <w:b w:val="0"/>
          <w:bCs w:val="0"/>
          <w:sz w:val="24"/>
          <w:szCs w:val="24"/>
          <w:rtl w:val="0"/>
        </w:rPr>
        <w:t xml:space="preserve">" (R50.9) tidak perlu ditambahkan.</w:t>
      </w:r>
      <w:r w:rsidDel="00000000" w:rsidR="00000000" w:rsidRPr="00000000">
        <w:rPr>
          <w:rtl w:val="0"/>
        </w:rPr>
      </w:r>
    </w:p>
    <w:p w:rsidR="00000000" w:rsidDel="00000000" w:rsidP="00000000" w:rsidRDefault="00000000" w:rsidRPr="00000000" w14:paraId="00000586">
      <w:pPr>
        <w:numPr>
          <w:ilvl w:val="0"/>
          <w:numId w:val="188"/>
        </w:numPr>
        <w:tabs>
          <w:tab w:val="left" w:leader="none" w:pos="1140"/>
        </w:tabs>
        <w:spacing w:after="0" w:line="360" w:lineRule="auto"/>
        <w:ind w:left="1559.0551181102362" w:hanging="360.0000000000001"/>
        <w:jc w:val="both"/>
        <w:rPr>
          <w:b w:val="0"/>
          <w:bCs w:val="0"/>
          <w:sz w:val="24"/>
          <w:szCs w:val="24"/>
          <w:u w:val="none"/>
        </w:rPr>
      </w:pPr>
      <w:r w:rsidDel="00000000" w:rsidR="00000000" w:rsidRPr="00000000">
        <w:rPr>
          <w:b w:val="0"/>
          <w:bCs w:val="0"/>
          <w:rtl w:val="0"/>
        </w:rPr>
        <w:t xml:space="preserve">Gejala atau tanda tetap perlu dikodekan jika hanya muncul pada sebagian kasus penyakit tertentu (kriteria khusus) dan menunjukkan tingkat </w:t>
      </w:r>
      <w:r w:rsidDel="00000000" w:rsidR="00000000" w:rsidRPr="00000000">
        <w:rPr>
          <w:b w:val="0"/>
          <w:bCs w:val="0"/>
          <w:rtl w:val="0"/>
        </w:rPr>
        <w:t xml:space="preserve">keparahan</w:t>
      </w:r>
      <w:r w:rsidDel="00000000" w:rsidR="00000000" w:rsidRPr="00000000">
        <w:rPr>
          <w:b w:val="0"/>
          <w:bCs w:val="0"/>
          <w:rtl w:val="0"/>
        </w:rPr>
        <w:t xml:space="preserve"> </w:t>
      </w:r>
      <w:r w:rsidDel="00000000" w:rsidR="00000000" w:rsidRPr="00000000">
        <w:rPr>
          <w:b w:val="0"/>
          <w:bCs w:val="0"/>
          <w:rtl w:val="0"/>
        </w:rPr>
        <w:t xml:space="preserve">atau karakteristik klinis yang mempengaruhi penanganan pasien</w:t>
      </w:r>
      <w:r w:rsidDel="00000000" w:rsidR="00000000" w:rsidRPr="00000000">
        <w:rPr>
          <w:b w:val="0"/>
          <w:bCs w:val="0"/>
          <w:rtl w:val="0"/>
        </w:rPr>
        <w:t xml:space="preserve">.</w:t>
      </w:r>
      <w:r w:rsidDel="00000000" w:rsidR="00000000" w:rsidRPr="00000000">
        <w:rPr>
          <w:b w:val="0"/>
          <w:bCs w:val="0"/>
          <w:rtl w:val="0"/>
        </w:rPr>
        <w:t xml:space="preserve"> Contoh:</w:t>
      </w:r>
      <w:r w:rsidDel="00000000" w:rsidR="00000000" w:rsidRPr="00000000">
        <w:rPr>
          <w:b w:val="0"/>
          <w:bCs w:val="0"/>
          <w:rtl w:val="0"/>
        </w:rPr>
        <w:t xml:space="preserve"> "Kejang" pada kasus meningitis dengan </w:t>
      </w:r>
      <w:r w:rsidDel="00000000" w:rsidR="00000000" w:rsidRPr="00000000">
        <w:rPr>
          <w:b w:val="0"/>
          <w:bCs w:val="0"/>
          <w:rtl w:val="0"/>
        </w:rPr>
        <w:t xml:space="preserve">diagnosis</w:t>
      </w:r>
      <w:r w:rsidDel="00000000" w:rsidR="00000000" w:rsidRPr="00000000">
        <w:rPr>
          <w:b w:val="0"/>
          <w:bCs w:val="0"/>
          <w:rtl w:val="0"/>
        </w:rPr>
        <w:t xml:space="preserve"> </w:t>
      </w:r>
      <w:r w:rsidDel="00000000" w:rsidR="00000000" w:rsidRPr="00000000">
        <w:rPr>
          <w:b w:val="0"/>
          <w:bCs w:val="0"/>
          <w:i w:val="1"/>
          <w:iCs w:val="1"/>
          <w:rtl w:val="0"/>
        </w:rPr>
        <w:t xml:space="preserve">Meningitis, unspecified</w:t>
      </w:r>
      <w:r w:rsidDel="00000000" w:rsidR="00000000" w:rsidRPr="00000000">
        <w:rPr>
          <w:b w:val="0"/>
          <w:bCs w:val="0"/>
          <w:rtl w:val="0"/>
        </w:rPr>
        <w:t xml:space="preserve"> (G03</w:t>
      </w:r>
      <w:r w:rsidDel="00000000" w:rsidR="00000000" w:rsidRPr="00000000">
        <w:rPr>
          <w:b w:val="0"/>
          <w:bCs w:val="0"/>
          <w:rtl w:val="0"/>
        </w:rPr>
        <w:t xml:space="preserve">.9), </w:t>
      </w:r>
      <w:r w:rsidDel="00000000" w:rsidR="00000000" w:rsidRPr="00000000">
        <w:rPr>
          <w:b w:val="0"/>
          <w:bCs w:val="0"/>
          <w:rtl w:val="0"/>
        </w:rPr>
        <w:t xml:space="preserve">maka tambahkan </w:t>
      </w:r>
      <w:r w:rsidDel="00000000" w:rsidR="00000000" w:rsidRPr="00000000">
        <w:rPr>
          <w:b w:val="0"/>
          <w:bCs w:val="0"/>
          <w:rtl w:val="0"/>
        </w:rPr>
        <w:t xml:space="preserve">k</w:t>
      </w:r>
      <w:r w:rsidDel="00000000" w:rsidR="00000000" w:rsidRPr="00000000">
        <w:rPr>
          <w:b w:val="0"/>
          <w:bCs w:val="0"/>
          <w:rtl w:val="0"/>
        </w:rPr>
        <w:t xml:space="preserve">ode kejang sebagai kode tambahan.</w:t>
      </w:r>
    </w:p>
    <w:p w:rsidR="00000000" w:rsidDel="00000000" w:rsidP="00000000" w:rsidRDefault="00000000" w:rsidRPr="00000000" w14:paraId="00000587">
      <w:pPr>
        <w:tabs>
          <w:tab w:val="left" w:leader="none" w:pos="1134"/>
        </w:tabs>
        <w:spacing w:after="0" w:line="360" w:lineRule="auto"/>
        <w:ind w:left="1133.858267716535" w:firstLine="0"/>
        <w:jc w:val="both"/>
        <w:rPr>
          <w:sz w:val="24"/>
          <w:szCs w:val="24"/>
        </w:rPr>
      </w:pPr>
      <w:r w:rsidDel="00000000" w:rsidR="00000000" w:rsidRPr="00000000">
        <w:rPr>
          <w:sz w:val="24"/>
          <w:szCs w:val="24"/>
          <w:rtl w:val="0"/>
        </w:rPr>
        <w:t xml:space="preserve">Kapan Kode Gejala/Tanda Diberikan?</w:t>
      </w:r>
    </w:p>
    <w:p w:rsidR="00000000" w:rsidDel="00000000" w:rsidP="00000000" w:rsidRDefault="00000000" w:rsidRPr="00000000" w14:paraId="00000588">
      <w:pPr>
        <w:numPr>
          <w:ilvl w:val="0"/>
          <w:numId w:val="30"/>
        </w:numPr>
        <w:tabs>
          <w:tab w:val="left" w:leader="none" w:pos="1134"/>
        </w:tabs>
        <w:spacing w:after="0" w:line="360" w:lineRule="auto"/>
        <w:ind w:left="1559.0551181102362" w:hanging="360.0000000000001"/>
        <w:jc w:val="both"/>
        <w:rPr>
          <w:b w:val="0"/>
          <w:bCs w:val="0"/>
          <w:u w:val="none"/>
        </w:rPr>
      </w:pPr>
      <w:r w:rsidDel="00000000" w:rsidR="00000000" w:rsidRPr="00000000">
        <w:rPr>
          <w:b w:val="0"/>
          <w:bCs w:val="0"/>
          <w:sz w:val="24"/>
          <w:szCs w:val="24"/>
          <w:rtl w:val="0"/>
        </w:rPr>
        <w:t xml:space="preserve">Jika dokter tidak mengetahui penyebab gejala/tanda. Contoh: Pasien datang dengan "nyeri kepala" tanpa diagnosis pasti</w:t>
      </w:r>
      <w:r w:rsidDel="00000000" w:rsidR="00000000" w:rsidRPr="00000000">
        <w:rPr>
          <w:b w:val="0"/>
          <w:bCs w:val="0"/>
          <w:rtl w:val="0"/>
        </w:rPr>
        <w:t xml:space="preserve">, gunakan </w:t>
      </w:r>
      <w:r w:rsidDel="00000000" w:rsidR="00000000" w:rsidRPr="00000000">
        <w:rPr>
          <w:b w:val="0"/>
          <w:bCs w:val="0"/>
          <w:sz w:val="24"/>
          <w:szCs w:val="24"/>
          <w:rtl w:val="0"/>
        </w:rPr>
        <w:t xml:space="preserve">kode R51 (</w:t>
      </w:r>
      <w:r w:rsidDel="00000000" w:rsidR="00000000" w:rsidRPr="00000000">
        <w:rPr>
          <w:b w:val="0"/>
          <w:bCs w:val="0"/>
          <w:i w:val="1"/>
          <w:iCs w:val="1"/>
          <w:rtl w:val="0"/>
        </w:rPr>
        <w:t xml:space="preserve">Headache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Pada kon</w:t>
      </w:r>
      <w:r w:rsidDel="00000000" w:rsidR="00000000" w:rsidRPr="00000000">
        <w:rPr>
          <w:b w:val="0"/>
          <w:bCs w:val="0"/>
          <w:rtl w:val="0"/>
        </w:rPr>
        <w:t xml:space="preserve">disi kehamilan, tambahkan kode Z32.- (</w:t>
      </w:r>
      <w:r w:rsidDel="00000000" w:rsidR="00000000" w:rsidRPr="00000000">
        <w:rPr>
          <w:b w:val="0"/>
          <w:bCs w:val="0"/>
          <w:i w:val="1"/>
          <w:iCs w:val="1"/>
          <w:rtl w:val="0"/>
        </w:rPr>
        <w:t xml:space="preserve">Pregnancy examination and test</w:t>
      </w:r>
      <w:r w:rsidDel="00000000" w:rsidR="00000000" w:rsidRPr="00000000">
        <w:rPr>
          <w:b w:val="0"/>
          <w:bCs w:val="0"/>
          <w:rtl w:val="0"/>
        </w:rPr>
        <w:t xml:space="preserve">) atau Z33 (</w:t>
      </w:r>
      <w:r w:rsidDel="00000000" w:rsidR="00000000" w:rsidRPr="00000000">
        <w:rPr>
          <w:b w:val="0"/>
          <w:bCs w:val="0"/>
          <w:i w:val="1"/>
          <w:iCs w:val="1"/>
          <w:rtl w:val="0"/>
        </w:rPr>
        <w:t xml:space="preserve">Pregnant state, incidental</w:t>
      </w:r>
      <w:r w:rsidDel="00000000" w:rsidR="00000000" w:rsidRPr="00000000">
        <w:rPr>
          <w:b w:val="0"/>
          <w:bCs w:val="0"/>
          <w:rtl w:val="0"/>
        </w:rPr>
        <w:t xml:space="preserve">) untuk mengidentifikasi kehamilan. </w:t>
      </w:r>
    </w:p>
    <w:p w:rsidR="00000000" w:rsidDel="00000000" w:rsidP="00000000" w:rsidRDefault="00000000" w:rsidRPr="00000000" w14:paraId="00000589">
      <w:pPr>
        <w:numPr>
          <w:ilvl w:val="0"/>
          <w:numId w:val="30"/>
        </w:numPr>
        <w:tabs>
          <w:tab w:val="left" w:leader="none" w:pos="1134"/>
        </w:tabs>
        <w:spacing w:after="0" w:line="360" w:lineRule="auto"/>
        <w:ind w:left="1559.0551181102362" w:hanging="360.0000000000001"/>
        <w:jc w:val="both"/>
        <w:rPr>
          <w:b w:val="0"/>
          <w:bCs w:val="0"/>
          <w:u w:val="none"/>
        </w:rPr>
      </w:pPr>
      <w:r w:rsidDel="00000000" w:rsidR="00000000" w:rsidRPr="00000000">
        <w:rPr>
          <w:b w:val="0"/>
          <w:bCs w:val="0"/>
          <w:sz w:val="24"/>
          <w:szCs w:val="24"/>
          <w:rtl w:val="0"/>
        </w:rPr>
        <w:t xml:space="preserve">Jika diagnosis pasti belum dapat ditegakkan sampai akhir perawatan. </w:t>
      </w:r>
      <w:r w:rsidDel="00000000" w:rsidR="00000000" w:rsidRPr="00000000">
        <w:rPr>
          <w:b w:val="0"/>
          <w:bCs w:val="0"/>
          <w:rtl w:val="0"/>
        </w:rPr>
        <w:t xml:space="preserve"> </w:t>
      </w:r>
      <w:r w:rsidDel="00000000" w:rsidR="00000000" w:rsidRPr="00000000">
        <w:rPr>
          <w:b w:val="0"/>
          <w:bCs w:val="0"/>
          <w:sz w:val="24"/>
          <w:szCs w:val="24"/>
          <w:rtl w:val="0"/>
        </w:rPr>
        <w:t xml:space="preserve">Contoh: Pasien dirawat karena "sesak napas" tetapi pulang sebelum diagnosis pasti ditegakkan</w:t>
      </w:r>
      <w:r w:rsidDel="00000000" w:rsidR="00000000" w:rsidRPr="00000000">
        <w:rPr>
          <w:b w:val="0"/>
          <w:bCs w:val="0"/>
          <w:rtl w:val="0"/>
        </w:rPr>
        <w:t xml:space="preserve">, gunakan</w:t>
      </w:r>
      <w:r w:rsidDel="00000000" w:rsidR="00000000" w:rsidRPr="00000000">
        <w:rPr>
          <w:b w:val="0"/>
          <w:bCs w:val="0"/>
          <w:sz w:val="24"/>
          <w:szCs w:val="24"/>
          <w:rtl w:val="0"/>
        </w:rPr>
        <w:t xml:space="preserve"> kode R06.0 (</w:t>
      </w:r>
      <w:r w:rsidDel="00000000" w:rsidR="00000000" w:rsidRPr="00000000">
        <w:rPr>
          <w:b w:val="0"/>
          <w:bCs w:val="0"/>
          <w:i w:val="1"/>
          <w:iCs w:val="1"/>
          <w:sz w:val="24"/>
          <w:szCs w:val="24"/>
          <w:rtl w:val="0"/>
        </w:rPr>
        <w:t xml:space="preserve">Dyspnea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58A">
      <w:pPr>
        <w:numPr>
          <w:ilvl w:val="0"/>
          <w:numId w:val="30"/>
        </w:numPr>
        <w:tabs>
          <w:tab w:val="left" w:leader="none" w:pos="1134"/>
        </w:tabs>
        <w:spacing w:after="0" w:line="360" w:lineRule="auto"/>
        <w:ind w:left="1559.0551181102362" w:hanging="360.0000000000001"/>
        <w:jc w:val="both"/>
        <w:rPr>
          <w:b w:val="0"/>
          <w:bCs w:val="0"/>
          <w:u w:val="none"/>
        </w:rPr>
      </w:pPr>
      <w:r w:rsidDel="00000000" w:rsidR="00000000" w:rsidRPr="00000000">
        <w:rPr>
          <w:b w:val="0"/>
          <w:bCs w:val="0"/>
          <w:sz w:val="24"/>
          <w:szCs w:val="24"/>
          <w:rtl w:val="0"/>
        </w:rPr>
        <w:t xml:space="preserve">Jika pasien dirujuk ke fasilitas kesehatan lain sebelum diagnosis pasti ditegakkan.</w:t>
      </w:r>
      <w:r w:rsidDel="00000000" w:rsidR="00000000" w:rsidRPr="00000000">
        <w:rPr>
          <w:b w:val="0"/>
          <w:bCs w:val="0"/>
          <w:rtl w:val="0"/>
        </w:rPr>
        <w:t xml:space="preserve"> </w:t>
      </w:r>
      <w:r w:rsidDel="00000000" w:rsidR="00000000" w:rsidRPr="00000000">
        <w:rPr>
          <w:b w:val="0"/>
          <w:bCs w:val="0"/>
          <w:sz w:val="24"/>
          <w:szCs w:val="24"/>
          <w:rtl w:val="0"/>
        </w:rPr>
        <w:t xml:space="preserve">Contoh: Pasien dengan "perdarahan saluran cerna" dirujuk tanpa hasil endoskopi</w:t>
      </w:r>
      <w:r w:rsidDel="00000000" w:rsidR="00000000" w:rsidRPr="00000000">
        <w:rPr>
          <w:b w:val="0"/>
          <w:bCs w:val="0"/>
          <w:rtl w:val="0"/>
        </w:rPr>
        <w:t xml:space="preserve">, gunakan</w:t>
      </w:r>
      <w:r w:rsidDel="00000000" w:rsidR="00000000" w:rsidRPr="00000000">
        <w:rPr>
          <w:b w:val="0"/>
          <w:bCs w:val="0"/>
          <w:sz w:val="24"/>
          <w:szCs w:val="24"/>
          <w:rtl w:val="0"/>
        </w:rPr>
        <w:t xml:space="preserve"> kode K92.2 (</w:t>
      </w:r>
      <w:r w:rsidDel="00000000" w:rsidR="00000000" w:rsidRPr="00000000">
        <w:rPr>
          <w:b w:val="0"/>
          <w:bCs w:val="0"/>
          <w:i w:val="1"/>
          <w:iCs w:val="1"/>
          <w:sz w:val="24"/>
          <w:szCs w:val="24"/>
          <w:rtl w:val="0"/>
        </w:rPr>
        <w:t xml:space="preserve">Gastrointestinal haemorrhage, unspecified</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58B">
      <w:pPr>
        <w:numPr>
          <w:ilvl w:val="0"/>
          <w:numId w:val="30"/>
        </w:numPr>
        <w:tabs>
          <w:tab w:val="left" w:leader="none" w:pos="1134"/>
        </w:tabs>
        <w:spacing w:after="0" w:line="360" w:lineRule="auto"/>
        <w:ind w:left="1559.0551181102362" w:hanging="360.0000000000001"/>
        <w:jc w:val="both"/>
        <w:rPr>
          <w:b w:val="0"/>
          <w:bCs w:val="0"/>
          <w:u w:val="none"/>
        </w:rPr>
      </w:pPr>
      <w:r w:rsidDel="00000000" w:rsidR="00000000" w:rsidRPr="00000000">
        <w:rPr>
          <w:b w:val="0"/>
          <w:bCs w:val="0"/>
          <w:sz w:val="24"/>
          <w:szCs w:val="24"/>
          <w:rtl w:val="0"/>
        </w:rPr>
        <w:t xml:space="preserve">Jika pemeriksaan khusus belum dilakukan untuk memastikan diagnosis.</w:t>
      </w:r>
      <w:r w:rsidDel="00000000" w:rsidR="00000000" w:rsidRPr="00000000">
        <w:rPr>
          <w:b w:val="0"/>
          <w:bCs w:val="0"/>
          <w:rtl w:val="0"/>
        </w:rPr>
        <w:t xml:space="preserve"> </w:t>
      </w:r>
      <w:r w:rsidDel="00000000" w:rsidR="00000000" w:rsidRPr="00000000">
        <w:rPr>
          <w:b w:val="0"/>
          <w:bCs w:val="0"/>
          <w:sz w:val="24"/>
          <w:szCs w:val="24"/>
          <w:rtl w:val="0"/>
        </w:rPr>
        <w:t xml:space="preserve">Contoh: Pasien "sakit perut" menunggu hasil USG</w:t>
      </w:r>
      <w:r w:rsidDel="00000000" w:rsidR="00000000" w:rsidRPr="00000000">
        <w:rPr>
          <w:b w:val="0"/>
          <w:bCs w:val="0"/>
          <w:rtl w:val="0"/>
        </w:rPr>
        <w:t xml:space="preserve">, gunakan </w:t>
      </w:r>
      <w:r w:rsidDel="00000000" w:rsidR="00000000" w:rsidRPr="00000000">
        <w:rPr>
          <w:b w:val="0"/>
          <w:bCs w:val="0"/>
          <w:sz w:val="24"/>
          <w:szCs w:val="24"/>
          <w:rtl w:val="0"/>
        </w:rPr>
        <w:t xml:space="preserve">kode R10.4 (</w:t>
      </w:r>
      <w:r w:rsidDel="00000000" w:rsidR="00000000" w:rsidRPr="00000000">
        <w:rPr>
          <w:b w:val="0"/>
          <w:bCs w:val="0"/>
          <w:i w:val="1"/>
          <w:iCs w:val="1"/>
          <w:sz w:val="24"/>
          <w:szCs w:val="24"/>
          <w:rtl w:val="0"/>
        </w:rPr>
        <w:t xml:space="preserve">Other and unspecified abdominal pain</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58C">
      <w:pPr>
        <w:numPr>
          <w:ilvl w:val="0"/>
          <w:numId w:val="30"/>
        </w:numPr>
        <w:tabs>
          <w:tab w:val="left" w:leader="none" w:pos="1134"/>
        </w:tabs>
        <w:spacing w:after="0" w:line="360" w:lineRule="auto"/>
        <w:ind w:left="1559.0551181102362" w:hanging="360.0000000000001"/>
        <w:jc w:val="both"/>
        <w:rPr>
          <w:b w:val="0"/>
          <w:bCs w:val="0"/>
          <w:u w:val="none"/>
        </w:rPr>
      </w:pPr>
      <w:r w:rsidDel="00000000" w:rsidR="00000000" w:rsidRPr="00000000">
        <w:rPr>
          <w:b w:val="0"/>
          <w:bCs w:val="0"/>
          <w:rtl w:val="0"/>
        </w:rPr>
        <w:t xml:space="preserve">Jika terdapat gejala dan tanda yang diberikan tatalaksana spesifik yang berbeda dengan diagnosis utama, maka tanda atau gejala tersebut dikode secara terpisah dari diagnosa utama. Contoh : pasien masuk dengan stroke dan terdapat tanda atau gejala disfagia dan mendapatkan tatalaksana spesifik.</w:t>
      </w:r>
    </w:p>
    <w:p w:rsidR="00000000" w:rsidDel="00000000" w:rsidP="00000000" w:rsidRDefault="00000000" w:rsidRPr="00000000" w14:paraId="0000058D">
      <w:pPr>
        <w:tabs>
          <w:tab w:val="left" w:leader="none" w:pos="1134"/>
        </w:tabs>
        <w:spacing w:after="0" w:line="360" w:lineRule="auto"/>
        <w:ind w:left="1133.858267716535" w:firstLine="0"/>
        <w:jc w:val="both"/>
        <w:rPr/>
      </w:pPr>
      <w:r w:rsidDel="00000000" w:rsidR="00000000" w:rsidRPr="00000000">
        <w:rPr>
          <w:rtl w:val="0"/>
        </w:rPr>
        <w:t xml:space="preserve">Kapan Kode Suspek Diberikan?</w:t>
      </w:r>
      <w:r w:rsidDel="00000000" w:rsidR="00000000" w:rsidRPr="00000000">
        <w:rPr>
          <w:rtl w:val="0"/>
        </w:rPr>
      </w:r>
    </w:p>
    <w:p w:rsidR="00000000" w:rsidDel="00000000" w:rsidP="00000000" w:rsidRDefault="00000000" w:rsidRPr="00000000" w14:paraId="0000058E">
      <w:pPr>
        <w:tabs>
          <w:tab w:val="left" w:leader="none" w:pos="1140"/>
        </w:tabs>
        <w:spacing w:after="0" w:before="200" w:line="360" w:lineRule="auto"/>
        <w:ind w:left="1133.858267716535" w:firstLine="425.196850393701"/>
        <w:jc w:val="both"/>
        <w:rPr>
          <w:b w:val="0"/>
          <w:bCs w:val="0"/>
          <w:sz w:val="24"/>
          <w:szCs w:val="24"/>
        </w:rPr>
      </w:pPr>
      <w:r w:rsidDel="00000000" w:rsidR="00000000" w:rsidRPr="00000000">
        <w:rPr>
          <w:b w:val="0"/>
          <w:bCs w:val="0"/>
          <w:sz w:val="24"/>
          <w:szCs w:val="24"/>
          <w:rtl w:val="0"/>
        </w:rPr>
        <w:t xml:space="preserve">Kategori Z03.– (</w:t>
      </w:r>
      <w:r w:rsidDel="00000000" w:rsidR="00000000" w:rsidRPr="00000000">
        <w:rPr>
          <w:b w:val="0"/>
          <w:bCs w:val="0"/>
          <w:i w:val="1"/>
          <w:iCs w:val="1"/>
          <w:sz w:val="24"/>
          <w:szCs w:val="24"/>
          <w:rtl w:val="0"/>
        </w:rPr>
        <w:t xml:space="preserve">Medical observation and evaluation for suspected diseases and conditions</w:t>
      </w:r>
      <w:r w:rsidDel="00000000" w:rsidR="00000000" w:rsidRPr="00000000">
        <w:rPr>
          <w:b w:val="0"/>
          <w:bCs w:val="0"/>
          <w:sz w:val="24"/>
          <w:szCs w:val="24"/>
          <w:rtl w:val="0"/>
        </w:rPr>
        <w:t xml:space="preserve">) digunakan untuk diagnosis suspek setelah dilakukan pemeriksaan lanjutan sesuai dengan standar pelayanan dan diagnosis tidak ditegakkan.</w:t>
      </w:r>
      <w:r w:rsidDel="00000000" w:rsidR="00000000" w:rsidRPr="00000000">
        <w:rPr>
          <w:b w:val="0"/>
          <w:bCs w:val="0"/>
          <w:rtl w:val="0"/>
        </w:rPr>
        <w:t xml:space="preserve"> </w:t>
      </w:r>
      <w:r w:rsidDel="00000000" w:rsidR="00000000" w:rsidRPr="00000000">
        <w:rPr>
          <w:b w:val="0"/>
          <w:bCs w:val="0"/>
          <w:sz w:val="24"/>
          <w:szCs w:val="24"/>
          <w:rtl w:val="0"/>
        </w:rPr>
        <w:t xml:space="preserve">Diagnosis suspek </w:t>
      </w:r>
      <w:r w:rsidDel="00000000" w:rsidR="00000000" w:rsidRPr="00000000">
        <w:rPr>
          <w:b w:val="0"/>
          <w:bCs w:val="0"/>
          <w:rtl w:val="0"/>
        </w:rPr>
        <w:t xml:space="preserve">dapat diartikan sebagai:</w:t>
      </w:r>
      <w:r w:rsidDel="00000000" w:rsidR="00000000" w:rsidRPr="00000000">
        <w:rPr>
          <w:rtl w:val="0"/>
        </w:rPr>
      </w:r>
    </w:p>
    <w:p w:rsidR="00000000" w:rsidDel="00000000" w:rsidP="00000000" w:rsidRDefault="00000000" w:rsidRPr="00000000" w14:paraId="0000058F">
      <w:pPr>
        <w:numPr>
          <w:ilvl w:val="0"/>
          <w:numId w:val="231"/>
        </w:numPr>
        <w:tabs>
          <w:tab w:val="left" w:leader="none" w:pos="1275"/>
        </w:tabs>
        <w:spacing w:after="0" w:line="360" w:lineRule="auto"/>
        <w:ind w:left="1559.0551181102362" w:hanging="425.196850393701"/>
        <w:jc w:val="both"/>
        <w:rPr>
          <w:b w:val="0"/>
          <w:bCs w:val="0"/>
          <w:u w:val="none"/>
        </w:rPr>
      </w:pPr>
      <w:r w:rsidDel="00000000" w:rsidR="00000000" w:rsidRPr="00000000">
        <w:rPr>
          <w:b w:val="0"/>
          <w:bCs w:val="0"/>
          <w:rtl w:val="0"/>
        </w:rPr>
        <w:t xml:space="preserve">D</w:t>
      </w:r>
      <w:r w:rsidDel="00000000" w:rsidR="00000000" w:rsidRPr="00000000">
        <w:rPr>
          <w:b w:val="0"/>
          <w:bCs w:val="0"/>
          <w:rtl w:val="0"/>
        </w:rPr>
        <w:t xml:space="preserve">iagnosis awal yang dibuat sebelum ditegakkan diagnosis pasti </w:t>
      </w:r>
      <w:r w:rsidDel="00000000" w:rsidR="00000000" w:rsidRPr="00000000">
        <w:rPr>
          <w:b w:val="0"/>
          <w:bCs w:val="0"/>
          <w:sz w:val="24"/>
          <w:szCs w:val="24"/>
          <w:rtl w:val="0"/>
        </w:rPr>
        <w:t xml:space="preserve">; dan/atau</w:t>
      </w:r>
      <w:r w:rsidDel="00000000" w:rsidR="00000000" w:rsidRPr="00000000">
        <w:rPr>
          <w:rtl w:val="0"/>
        </w:rPr>
      </w:r>
    </w:p>
    <w:p w:rsidR="00000000" w:rsidDel="00000000" w:rsidP="00000000" w:rsidRDefault="00000000" w:rsidRPr="00000000" w14:paraId="00000590">
      <w:pPr>
        <w:numPr>
          <w:ilvl w:val="0"/>
          <w:numId w:val="231"/>
        </w:numPr>
        <w:tabs>
          <w:tab w:val="left" w:leader="none" w:pos="1275"/>
        </w:tabs>
        <w:spacing w:after="0" w:line="360" w:lineRule="auto"/>
        <w:ind w:left="1559.0551181102362" w:hanging="425.196850393701"/>
        <w:jc w:val="both"/>
        <w:rPr>
          <w:b w:val="0"/>
          <w:bCs w:val="0"/>
          <w:u w:val="none"/>
        </w:rPr>
      </w:pPr>
      <w:r w:rsidDel="00000000" w:rsidR="00000000" w:rsidRPr="00000000">
        <w:rPr>
          <w:b w:val="0"/>
          <w:bCs w:val="0"/>
          <w:rtl w:val="0"/>
        </w:rPr>
        <w:t xml:space="preserve">D</w:t>
      </w:r>
      <w:r w:rsidDel="00000000" w:rsidR="00000000" w:rsidRPr="00000000">
        <w:rPr>
          <w:b w:val="0"/>
          <w:bCs w:val="0"/>
          <w:sz w:val="24"/>
          <w:szCs w:val="24"/>
          <w:rtl w:val="0"/>
        </w:rPr>
        <w:t xml:space="preserve">iagnosis yang ditegakkan berdasarkan hasil pemeriksaan klinis dan/atau pemeriksaan penunjang.</w:t>
      </w:r>
    </w:p>
    <w:p w:rsidR="00000000" w:rsidDel="00000000" w:rsidP="00000000" w:rsidRDefault="00000000" w:rsidRPr="00000000" w14:paraId="00000591">
      <w:pPr>
        <w:tabs>
          <w:tab w:val="left" w:leader="none" w:pos="1134"/>
        </w:tabs>
        <w:spacing w:after="0" w:line="360" w:lineRule="auto"/>
        <w:ind w:left="1133.858267716535" w:firstLine="0"/>
        <w:jc w:val="both"/>
        <w:rPr>
          <w:sz w:val="24"/>
          <w:szCs w:val="24"/>
        </w:rPr>
      </w:pPr>
      <w:r w:rsidDel="00000000" w:rsidR="00000000" w:rsidRPr="00000000">
        <w:rPr>
          <w:sz w:val="24"/>
          <w:szCs w:val="24"/>
          <w:rtl w:val="0"/>
        </w:rPr>
        <w:t xml:space="preserve">Contoh diagnosis suspek antara lain:</w:t>
      </w:r>
    </w:p>
    <w:p w:rsidR="00000000" w:rsidDel="00000000" w:rsidP="00000000" w:rsidRDefault="00000000" w:rsidRPr="00000000" w14:paraId="00000592">
      <w:pPr>
        <w:numPr>
          <w:ilvl w:val="0"/>
          <w:numId w:val="208"/>
        </w:numPr>
        <w:spacing w:after="0" w:line="360" w:lineRule="auto"/>
        <w:ind w:left="1559.0551181102362" w:hanging="360.0000000000001"/>
        <w:jc w:val="both"/>
        <w:rPr>
          <w:b w:val="0"/>
          <w:bCs w:val="0"/>
          <w:sz w:val="24"/>
          <w:szCs w:val="24"/>
          <w:u w:val="none"/>
        </w:rPr>
      </w:pPr>
      <w:r w:rsidDel="00000000" w:rsidR="00000000" w:rsidRPr="00000000">
        <w:rPr>
          <w:b w:val="0"/>
          <w:bCs w:val="0"/>
          <w:sz w:val="24"/>
          <w:szCs w:val="24"/>
          <w:rtl w:val="0"/>
        </w:rPr>
        <w:t xml:space="preserve">contoh 1:</w:t>
      </w:r>
    </w:p>
    <w:p w:rsidR="00000000" w:rsidDel="00000000" w:rsidP="00000000" w:rsidRDefault="00000000" w:rsidRPr="00000000" w14:paraId="00000593">
      <w:pPr>
        <w:tabs>
          <w:tab w:val="left" w:leader="none" w:pos="1134"/>
        </w:tabs>
        <w:spacing w:after="0" w:line="360" w:lineRule="auto"/>
        <w:ind w:left="1440" w:firstLine="0"/>
        <w:jc w:val="both"/>
        <w:rPr>
          <w:b w:val="0"/>
          <w:bCs w:val="0"/>
          <w:sz w:val="24"/>
          <w:szCs w:val="24"/>
        </w:rPr>
      </w:pPr>
      <w:r w:rsidDel="00000000" w:rsidR="00000000" w:rsidRPr="00000000">
        <w:rPr>
          <w:b w:val="0"/>
          <w:bCs w:val="0"/>
          <w:rtl w:val="0"/>
        </w:rPr>
        <w:tab/>
      </w:r>
      <w:r w:rsidDel="00000000" w:rsidR="00000000" w:rsidRPr="00000000">
        <w:rPr>
          <w:b w:val="0"/>
          <w:bCs w:val="0"/>
          <w:sz w:val="24"/>
          <w:szCs w:val="24"/>
          <w:rtl w:val="0"/>
        </w:rPr>
        <w:t xml:space="preserve">Ditemukan massa/benjolan di payudara kiri berdasarkan hasil pemeriksaan klinis yang prominen maka diagnosis utama adalah suspek neoplasma di payudara kiri sehingga </w:t>
      </w: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Z03.1</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Observation For Suspected Malignant Neoplasm</w:t>
      </w:r>
      <w:r w:rsidDel="00000000" w:rsidR="00000000" w:rsidRPr="00000000">
        <w:rPr>
          <w:b w:val="0"/>
          <w:bCs w:val="0"/>
          <w:sz w:val="24"/>
          <w:szCs w:val="24"/>
          <w:rtl w:val="0"/>
        </w:rPr>
        <w:t xml:space="preserve">).</w:t>
      </w:r>
    </w:p>
    <w:p w:rsidR="00000000" w:rsidDel="00000000" w:rsidP="00000000" w:rsidRDefault="00000000" w:rsidRPr="00000000" w14:paraId="00000594">
      <w:pPr>
        <w:tabs>
          <w:tab w:val="left" w:leader="none" w:pos="1134"/>
        </w:tabs>
        <w:spacing w:after="0" w:line="360" w:lineRule="auto"/>
        <w:ind w:left="1440" w:firstLine="0"/>
        <w:jc w:val="both"/>
        <w:rPr>
          <w:b w:val="0"/>
          <w:bCs w:val="0"/>
          <w:sz w:val="24"/>
          <w:szCs w:val="24"/>
        </w:rPr>
      </w:pPr>
      <w:r w:rsidDel="00000000" w:rsidR="00000000" w:rsidRPr="00000000">
        <w:rPr>
          <w:b w:val="0"/>
          <w:bCs w:val="0"/>
          <w:sz w:val="24"/>
          <w:szCs w:val="24"/>
          <w:rtl w:val="0"/>
        </w:rPr>
        <w:tab/>
        <w:t xml:space="preserve">Untuk kasus neoplasma dengan hasil pemeriksaan patologi anatomi (PA) dinyatakan sebagai neoplasm of </w:t>
      </w:r>
      <w:r w:rsidDel="00000000" w:rsidR="00000000" w:rsidRPr="00000000">
        <w:rPr>
          <w:b w:val="0"/>
          <w:bCs w:val="0"/>
          <w:i w:val="1"/>
          <w:iCs w:val="1"/>
          <w:sz w:val="24"/>
          <w:szCs w:val="24"/>
          <w:rtl w:val="0"/>
        </w:rPr>
        <w:t xml:space="preserve">uncertain or unknown behaviour</w:t>
      </w:r>
      <w:r w:rsidDel="00000000" w:rsidR="00000000" w:rsidRPr="00000000">
        <w:rPr>
          <w:b w:val="0"/>
          <w:bCs w:val="0"/>
          <w:sz w:val="24"/>
          <w:szCs w:val="24"/>
          <w:rtl w:val="0"/>
        </w:rPr>
        <w:t xml:space="preserve"> maka menggunakan kode diagnosis </w:t>
      </w:r>
      <w:r w:rsidDel="00000000" w:rsidR="00000000" w:rsidRPr="00000000">
        <w:rPr>
          <w:b w:val="0"/>
          <w:bCs w:val="0"/>
          <w:sz w:val="24"/>
          <w:szCs w:val="24"/>
          <w:rtl w:val="0"/>
        </w:rPr>
        <w:t xml:space="preserve">D37-D48</w:t>
      </w:r>
      <w:r w:rsidDel="00000000" w:rsidR="00000000" w:rsidRPr="00000000">
        <w:rPr>
          <w:b w:val="0"/>
          <w:bCs w:val="0"/>
          <w:sz w:val="24"/>
          <w:szCs w:val="24"/>
          <w:rtl w:val="0"/>
        </w:rPr>
        <w:t xml:space="preserve"> tergantung lokasinya.</w:t>
      </w:r>
    </w:p>
    <w:p w:rsidR="00000000" w:rsidDel="00000000" w:rsidP="00000000" w:rsidRDefault="00000000" w:rsidRPr="00000000" w14:paraId="00000595">
      <w:pPr>
        <w:tabs>
          <w:tab w:val="left" w:leader="none" w:pos="1134"/>
        </w:tabs>
        <w:spacing w:after="0" w:line="360" w:lineRule="auto"/>
        <w:ind w:left="1440" w:firstLine="0"/>
        <w:jc w:val="both"/>
        <w:rPr>
          <w:b w:val="0"/>
          <w:bCs w:val="0"/>
        </w:rPr>
      </w:pPr>
      <w:r w:rsidDel="00000000" w:rsidR="00000000" w:rsidRPr="00000000">
        <w:rPr>
          <w:rtl w:val="0"/>
        </w:rPr>
      </w:r>
    </w:p>
    <w:p w:rsidR="00000000" w:rsidDel="00000000" w:rsidP="00000000" w:rsidRDefault="00000000" w:rsidRPr="00000000" w14:paraId="00000596">
      <w:pPr>
        <w:tabs>
          <w:tab w:val="left" w:leader="none" w:pos="1134"/>
        </w:tabs>
        <w:spacing w:after="0" w:line="360" w:lineRule="auto"/>
        <w:ind w:left="1440" w:firstLine="0"/>
        <w:jc w:val="both"/>
        <w:rPr>
          <w:b w:val="0"/>
          <w:bCs w:val="0"/>
        </w:rPr>
      </w:pPr>
      <w:r w:rsidDel="00000000" w:rsidR="00000000" w:rsidRPr="00000000">
        <w:rPr>
          <w:rtl w:val="0"/>
        </w:rPr>
      </w:r>
    </w:p>
    <w:p w:rsidR="00000000" w:rsidDel="00000000" w:rsidP="00000000" w:rsidRDefault="00000000" w:rsidRPr="00000000" w14:paraId="00000597">
      <w:pPr>
        <w:numPr>
          <w:ilvl w:val="0"/>
          <w:numId w:val="208"/>
        </w:numPr>
        <w:tabs>
          <w:tab w:val="left" w:leader="none" w:pos="1134"/>
        </w:tabs>
        <w:spacing w:after="0" w:line="360" w:lineRule="auto"/>
        <w:ind w:left="1440" w:hanging="360"/>
        <w:jc w:val="both"/>
        <w:rPr>
          <w:b w:val="0"/>
          <w:bCs w:val="0"/>
          <w:sz w:val="24"/>
          <w:szCs w:val="24"/>
          <w:u w:val="none"/>
        </w:rPr>
      </w:pPr>
      <w:r w:rsidDel="00000000" w:rsidR="00000000" w:rsidRPr="00000000">
        <w:rPr>
          <w:b w:val="0"/>
          <w:bCs w:val="0"/>
          <w:sz w:val="24"/>
          <w:szCs w:val="24"/>
          <w:rtl w:val="0"/>
        </w:rPr>
        <w:t xml:space="preserve">contoh 2:</w:t>
      </w:r>
      <w:r w:rsidDel="00000000" w:rsidR="00000000" w:rsidRPr="00000000">
        <w:rPr>
          <w:rtl w:val="0"/>
        </w:rPr>
      </w:r>
    </w:p>
    <w:tbl>
      <w:tblPr>
        <w:tblStyle w:val="Table25"/>
        <w:tblW w:w="6870.0" w:type="dxa"/>
        <w:jc w:val="left"/>
        <w:tblInd w:w="146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5"/>
        <w:gridCol w:w="4335"/>
        <w:tblGridChange w:id="0">
          <w:tblGrid>
            <w:gridCol w:w="228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8">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9">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A">
            <w:pPr>
              <w:tabs>
                <w:tab w:val="left" w:leader="none" w:pos="1134"/>
              </w:tabs>
              <w:spacing w:line="360" w:lineRule="auto"/>
              <w:ind w:left="0" w:firstLine="0"/>
              <w:rPr>
                <w:b w:val="0"/>
                <w:bCs w:val="0"/>
              </w:rPr>
            </w:pPr>
            <w:r w:rsidDel="00000000" w:rsidR="00000000" w:rsidRPr="00000000">
              <w:rPr>
                <w:b w:val="0"/>
                <w:bCs w:val="0"/>
                <w:rtl w:val="0"/>
              </w:rPr>
              <w:t xml:space="preserve">Neoplasma faring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B">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D">
            <w:pPr>
              <w:tabs>
                <w:tab w:val="left" w:leader="none" w:pos="1134"/>
              </w:tabs>
              <w:spacing w:line="360" w:lineRule="auto"/>
              <w:ind w:left="0" w:firstLine="0"/>
              <w:rPr>
                <w:b w:val="0"/>
                <w:bCs w:val="0"/>
              </w:rPr>
            </w:pP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E">
            <w:pPr>
              <w:tabs>
                <w:tab w:val="left" w:leader="none" w:pos="1134"/>
              </w:tabs>
              <w:spacing w:line="360" w:lineRule="auto"/>
              <w:ind w:left="0" w:firstLine="0"/>
              <w:rPr>
                <w:b w:val="0"/>
                <w:bCs w:val="0"/>
              </w:rPr>
            </w:pPr>
            <w:r w:rsidDel="00000000" w:rsidR="00000000" w:rsidRPr="00000000">
              <w:rPr>
                <w:b w:val="0"/>
                <w:bCs w:val="0"/>
                <w:rtl w:val="0"/>
              </w:rPr>
              <w:t xml:space="preserve">Tindakan</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F">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0">
            <w:pPr>
              <w:tabs>
                <w:tab w:val="left" w:leader="none" w:pos="1134"/>
              </w:tabs>
              <w:spacing w:line="360" w:lineRule="auto"/>
              <w:ind w:left="0" w:firstLine="0"/>
              <w:rPr>
                <w:b w:val="0"/>
                <w:bCs w:val="0"/>
              </w:rPr>
            </w:pPr>
            <w:r w:rsidDel="00000000" w:rsidR="00000000" w:rsidRPr="00000000">
              <w:rPr>
                <w:b w:val="0"/>
                <w:bCs w:val="0"/>
                <w:rtl w:val="0"/>
              </w:rPr>
              <w:t xml:space="preserve">Pemeriksaan PA dengan hasil jenis tumor tidak diketahui</w:t>
            </w:r>
          </w:p>
        </w:tc>
      </w:tr>
    </w:tbl>
    <w:p w:rsidR="00000000" w:rsidDel="00000000" w:rsidP="00000000" w:rsidRDefault="00000000" w:rsidRPr="00000000" w14:paraId="000005A1">
      <w:pPr>
        <w:tabs>
          <w:tab w:val="left" w:leader="none" w:pos="1134"/>
        </w:tabs>
        <w:spacing w:after="0" w:line="360" w:lineRule="auto"/>
        <w:ind w:left="1440" w:firstLine="0"/>
        <w:jc w:val="both"/>
        <w:rPr>
          <w:b w:val="0"/>
          <w:bCs w:val="0"/>
        </w:rPr>
      </w:pPr>
      <w:r w:rsidDel="00000000" w:rsidR="00000000" w:rsidRPr="00000000">
        <w:rPr>
          <w:b w:val="0"/>
          <w:bCs w:val="0"/>
          <w:sz w:val="24"/>
          <w:szCs w:val="24"/>
          <w:rtl w:val="0"/>
        </w:rPr>
        <w:tab/>
      </w: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D37.0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(Neoplasm of Uncertain or Unknown Behaviour of Lip, Oral Cavity and Pharynx)</w:t>
      </w:r>
      <w:r w:rsidDel="00000000" w:rsidR="00000000" w:rsidRPr="00000000">
        <w:rPr>
          <w:b w:val="0"/>
          <w:bCs w:val="0"/>
          <w:sz w:val="24"/>
          <w:szCs w:val="24"/>
          <w:rtl w:val="0"/>
        </w:rPr>
        <w:t xml:space="preserve"> sebagai diagnosis utama dan kode prosedur </w:t>
      </w:r>
      <w:r w:rsidDel="00000000" w:rsidR="00000000" w:rsidRPr="00000000">
        <w:rPr>
          <w:b w:val="0"/>
          <w:bCs w:val="0"/>
          <w:sz w:val="24"/>
          <w:szCs w:val="24"/>
          <w:rtl w:val="0"/>
        </w:rPr>
        <w:t xml:space="preserve">90.34</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Microscopic examination of specimen from ear, nose, throat, and larynx, parasitology</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5A2">
      <w:pPr>
        <w:numPr>
          <w:ilvl w:val="0"/>
          <w:numId w:val="208"/>
        </w:numPr>
        <w:spacing w:after="0" w:line="360" w:lineRule="auto"/>
        <w:ind w:left="1440" w:hanging="360"/>
        <w:jc w:val="both"/>
        <w:rPr>
          <w:b w:val="0"/>
          <w:bCs w:val="0"/>
          <w:u w:val="none"/>
        </w:rPr>
      </w:pPr>
      <w:r w:rsidDel="00000000" w:rsidR="00000000" w:rsidRPr="00000000">
        <w:rPr>
          <w:b w:val="0"/>
          <w:bCs w:val="0"/>
          <w:sz w:val="24"/>
          <w:szCs w:val="24"/>
          <w:rtl w:val="0"/>
        </w:rPr>
        <w:t xml:space="preserve">contoh 3</w:t>
      </w:r>
      <w:r w:rsidDel="00000000" w:rsidR="00000000" w:rsidRPr="00000000">
        <w:rPr>
          <w:b w:val="0"/>
          <w:bCs w:val="0"/>
          <w:rtl w:val="0"/>
        </w:rPr>
        <w:t xml:space="preserve">:</w:t>
      </w:r>
    </w:p>
    <w:tbl>
      <w:tblPr>
        <w:tblStyle w:val="Table26"/>
        <w:tblW w:w="6870.0" w:type="dxa"/>
        <w:jc w:val="left"/>
        <w:tblInd w:w="146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5"/>
        <w:gridCol w:w="4335"/>
        <w:tblGridChange w:id="0">
          <w:tblGrid>
            <w:gridCol w:w="228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3">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4">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5">
            <w:pPr>
              <w:tabs>
                <w:tab w:val="left" w:leader="none" w:pos="1134"/>
              </w:tabs>
              <w:spacing w:line="360" w:lineRule="auto"/>
              <w:ind w:left="0" w:firstLine="0"/>
              <w:rPr>
                <w:b w:val="0"/>
                <w:bCs w:val="0"/>
              </w:rPr>
            </w:pPr>
            <w:r w:rsidDel="00000000" w:rsidR="00000000" w:rsidRPr="00000000">
              <w:rPr>
                <w:b w:val="0"/>
                <w:bCs w:val="0"/>
                <w:rtl w:val="0"/>
              </w:rPr>
              <w:t xml:space="preserve">Epistaxis berat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6">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7">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8">
            <w:pPr>
              <w:tabs>
                <w:tab w:val="left" w:leader="none" w:pos="1134"/>
              </w:tabs>
              <w:spacing w:line="360" w:lineRule="auto"/>
              <w:ind w:left="0" w:firstLine="0"/>
              <w:rPr>
                <w:b w:val="0"/>
                <w:bCs w:val="0"/>
              </w:rPr>
            </w:pPr>
            <w:r w:rsidDel="00000000" w:rsidR="00000000" w:rsidRPr="00000000">
              <w:rPr>
                <w:b w:val="0"/>
                <w:bCs w:val="0"/>
                <w:rtl w:val="0"/>
              </w:rPr>
              <w:t xml:space="preserve">- </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tabs>
                <w:tab w:val="left" w:leader="none" w:pos="1134"/>
              </w:tabs>
              <w:ind w:left="0" w:firstLine="566.9291338582675"/>
              <w:rPr>
                <w:b w:val="0"/>
                <w:bCs w:val="0"/>
                <w:strike w:val="1"/>
              </w:rPr>
            </w:pPr>
            <w:r w:rsidDel="00000000" w:rsidR="00000000" w:rsidRPr="00000000">
              <w:rPr>
                <w:b w:val="0"/>
                <w:bCs w:val="0"/>
                <w:rtl w:val="0"/>
              </w:rPr>
              <w:t xml:space="preserve">Pasien </w:t>
            </w:r>
            <w:r w:rsidDel="00000000" w:rsidR="00000000" w:rsidRPr="00000000">
              <w:rPr>
                <w:b w:val="0"/>
                <w:bCs w:val="0"/>
                <w:rtl w:val="0"/>
              </w:rPr>
              <w:t xml:space="preserve">menjalani rawat inap selama satu hari tanpa laporan prosedur atau pemeriksaan.</w:t>
            </w:r>
            <w:r w:rsidDel="00000000" w:rsidR="00000000" w:rsidRPr="00000000">
              <w:rPr>
                <w:rtl w:val="0"/>
              </w:rPr>
            </w:r>
          </w:p>
        </w:tc>
      </w:tr>
    </w:tbl>
    <w:p w:rsidR="00000000" w:rsidDel="00000000" w:rsidP="00000000" w:rsidRDefault="00000000" w:rsidRPr="00000000" w14:paraId="000005AC">
      <w:pPr>
        <w:tabs>
          <w:tab w:val="left" w:leader="none" w:pos="1134"/>
        </w:tabs>
        <w:spacing w:after="0" w:line="360" w:lineRule="auto"/>
        <w:ind w:left="1440" w:firstLine="0"/>
        <w:jc w:val="both"/>
        <w:rPr>
          <w:b w:val="0"/>
          <w:bCs w:val="0"/>
          <w:sz w:val="24"/>
          <w:szCs w:val="24"/>
        </w:rPr>
      </w:pPr>
      <w:r w:rsidDel="00000000" w:rsidR="00000000" w:rsidRPr="00000000">
        <w:rPr>
          <w:b w:val="0"/>
          <w:bCs w:val="0"/>
          <w:sz w:val="24"/>
          <w:szCs w:val="24"/>
          <w:rtl w:val="0"/>
        </w:rPr>
        <w:tab/>
      </w:r>
      <w:r w:rsidDel="00000000" w:rsidR="00000000" w:rsidRPr="00000000">
        <w:rPr>
          <w:b w:val="0"/>
          <w:bCs w:val="0"/>
          <w:rtl w:val="0"/>
        </w:rPr>
        <w:t xml:space="preserve">Diberikan kode</w:t>
      </w:r>
      <w:r w:rsidDel="00000000" w:rsidR="00000000" w:rsidRPr="00000000">
        <w:rPr>
          <w:b w:val="0"/>
          <w:bCs w:val="0"/>
          <w:sz w:val="24"/>
          <w:szCs w:val="24"/>
          <w:rtl w:val="0"/>
        </w:rPr>
        <w:t xml:space="preserve"> R04.0 (</w:t>
      </w:r>
      <w:r w:rsidDel="00000000" w:rsidR="00000000" w:rsidRPr="00000000">
        <w:rPr>
          <w:b w:val="0"/>
          <w:bCs w:val="0"/>
          <w:i w:val="1"/>
          <w:iCs w:val="1"/>
          <w:sz w:val="24"/>
          <w:szCs w:val="24"/>
          <w:rtl w:val="0"/>
        </w:rPr>
        <w:t xml:space="preserve">Epistaxis</w:t>
      </w:r>
      <w:r w:rsidDel="00000000" w:rsidR="00000000" w:rsidRPr="00000000">
        <w:rPr>
          <w:b w:val="0"/>
          <w:bCs w:val="0"/>
          <w:sz w:val="24"/>
          <w:szCs w:val="24"/>
          <w:rtl w:val="0"/>
        </w:rPr>
        <w:t xml:space="preserve">). </w:t>
      </w:r>
      <w:r w:rsidDel="00000000" w:rsidR="00000000" w:rsidRPr="00000000">
        <w:rPr>
          <w:b w:val="0"/>
          <w:bCs w:val="0"/>
          <w:rtl w:val="0"/>
        </w:rPr>
        <w:t xml:space="preserve">Hal ini dapat</w:t>
      </w:r>
      <w:r w:rsidDel="00000000" w:rsidR="00000000" w:rsidRPr="00000000">
        <w:rPr>
          <w:b w:val="0"/>
          <w:bCs w:val="0"/>
          <w:sz w:val="24"/>
          <w:szCs w:val="24"/>
          <w:rtl w:val="0"/>
        </w:rPr>
        <w:t xml:space="preserve"> diterima karena pasien jelas dirawat hanya untuk kondisi darurat.</w:t>
      </w:r>
    </w:p>
    <w:p w:rsidR="00000000" w:rsidDel="00000000" w:rsidP="00000000" w:rsidRDefault="00000000" w:rsidRPr="00000000" w14:paraId="000005AD">
      <w:pPr>
        <w:pStyle w:val="Heading4"/>
        <w:tabs>
          <w:tab w:val="left" w:leader="none" w:pos="1134"/>
        </w:tabs>
        <w:spacing w:after="0" w:line="360" w:lineRule="auto"/>
        <w:ind w:left="1133.858267716535" w:hanging="705"/>
        <w:jc w:val="both"/>
        <w:rPr/>
      </w:pPr>
      <w:bookmarkStart w:colFirst="0" w:colLast="0" w:name="_9hpfe3mywol8" w:id="53"/>
      <w:bookmarkEnd w:id="53"/>
      <w:r w:rsidDel="00000000" w:rsidR="00000000" w:rsidRPr="00000000">
        <w:rPr>
          <w:rtl w:val="0"/>
        </w:rPr>
        <w:t xml:space="preserve">2.2.6.2 </w:t>
      </w:r>
      <w:r w:rsidDel="00000000" w:rsidR="00000000" w:rsidRPr="00000000">
        <w:rPr>
          <w:rtl w:val="0"/>
        </w:rPr>
        <w:t xml:space="preserve">Pengodean</w:t>
      </w:r>
      <w:r w:rsidDel="00000000" w:rsidR="00000000" w:rsidRPr="00000000">
        <w:rPr>
          <w:rtl w:val="0"/>
        </w:rPr>
        <w:t xml:space="preserve"> kondisi </w:t>
      </w:r>
      <w:r w:rsidDel="00000000" w:rsidR="00000000" w:rsidRPr="00000000">
        <w:rPr>
          <w:rtl w:val="0"/>
        </w:rPr>
        <w:t xml:space="preserve">multipel</w:t>
      </w:r>
      <w:r w:rsidDel="00000000" w:rsidR="00000000" w:rsidRPr="00000000">
        <w:rPr>
          <w:rtl w:val="0"/>
        </w:rPr>
      </w:r>
    </w:p>
    <w:p w:rsidR="00000000" w:rsidDel="00000000" w:rsidP="00000000" w:rsidRDefault="00000000" w:rsidRPr="00000000" w14:paraId="000005AE">
      <w:pPr>
        <w:tabs>
          <w:tab w:val="left" w:leader="none" w:pos="1134"/>
        </w:tabs>
        <w:spacing w:after="0" w:line="360" w:lineRule="auto"/>
        <w:ind w:left="1133.858267716535" w:firstLine="0"/>
        <w:jc w:val="both"/>
        <w:rPr>
          <w:b w:val="0"/>
          <w:bCs w:val="0"/>
          <w:sz w:val="24"/>
          <w:szCs w:val="24"/>
        </w:rPr>
      </w:pPr>
      <w:r w:rsidDel="00000000" w:rsidR="00000000" w:rsidRPr="00000000">
        <w:rPr>
          <w:rtl w:val="0"/>
        </w:rPr>
        <w:tab/>
      </w:r>
      <w:r w:rsidDel="00000000" w:rsidR="00000000" w:rsidRPr="00000000">
        <w:rPr>
          <w:b w:val="0"/>
          <w:bCs w:val="0"/>
          <w:sz w:val="24"/>
          <w:szCs w:val="24"/>
          <w:rtl w:val="0"/>
        </w:rPr>
        <w:t xml:space="preserve">Prinsip pemberian kode untuk penyakit dengan lokasi/bentuk </w:t>
      </w:r>
      <w:r w:rsidDel="00000000" w:rsidR="00000000" w:rsidRPr="00000000">
        <w:rPr>
          <w:b w:val="0"/>
          <w:bCs w:val="0"/>
          <w:i w:val="1"/>
          <w:iCs w:val="1"/>
          <w:sz w:val="24"/>
          <w:szCs w:val="24"/>
          <w:rtl w:val="0"/>
        </w:rPr>
        <w:t xml:space="preserve">multiple </w:t>
      </w:r>
      <w:r w:rsidDel="00000000" w:rsidR="00000000" w:rsidRPr="00000000">
        <w:rPr>
          <w:b w:val="0"/>
          <w:bCs w:val="0"/>
          <w:sz w:val="24"/>
          <w:szCs w:val="24"/>
          <w:rtl w:val="0"/>
        </w:rPr>
        <w:t xml:space="preserve">(lebih dari satu)</w:t>
      </w:r>
      <w:r w:rsidDel="00000000" w:rsidR="00000000" w:rsidRPr="00000000">
        <w:rPr>
          <w:b w:val="0"/>
          <w:bCs w:val="0"/>
          <w:sz w:val="24"/>
          <w:szCs w:val="24"/>
          <w:rtl w:val="0"/>
        </w:rPr>
        <w:t xml:space="preserve"> adalah sebagai berikut. </w:t>
      </w:r>
    </w:p>
    <w:p w:rsidR="00000000" w:rsidDel="00000000" w:rsidP="00000000" w:rsidRDefault="00000000" w:rsidRPr="00000000" w14:paraId="000005AF">
      <w:pPr>
        <w:numPr>
          <w:ilvl w:val="0"/>
          <w:numId w:val="41"/>
        </w:numPr>
        <w:tabs>
          <w:tab w:val="left" w:leader="none" w:pos="1134"/>
        </w:tabs>
        <w:spacing w:after="0" w:line="360" w:lineRule="auto"/>
        <w:ind w:left="1559.0551181102362" w:hanging="360.0000000000001"/>
        <w:jc w:val="both"/>
        <w:rPr/>
      </w:pPr>
      <w:r w:rsidDel="00000000" w:rsidR="00000000" w:rsidRPr="00000000">
        <w:rPr>
          <w:sz w:val="24"/>
          <w:szCs w:val="24"/>
          <w:rtl w:val="0"/>
        </w:rPr>
        <w:t xml:space="preserve">Jika </w:t>
      </w:r>
      <w:r w:rsidDel="00000000" w:rsidR="00000000" w:rsidRPr="00000000">
        <w:rPr>
          <w:rtl w:val="0"/>
        </w:rPr>
        <w:t xml:space="preserve">p</w:t>
      </w:r>
      <w:r w:rsidDel="00000000" w:rsidR="00000000" w:rsidRPr="00000000">
        <w:rPr>
          <w:sz w:val="24"/>
          <w:szCs w:val="24"/>
          <w:rtl w:val="0"/>
        </w:rPr>
        <w:t xml:space="preserve">enyakit </w:t>
      </w:r>
      <w:r w:rsidDel="00000000" w:rsidR="00000000" w:rsidRPr="00000000">
        <w:rPr>
          <w:rtl w:val="0"/>
        </w:rPr>
        <w:t xml:space="preserve">m</w:t>
      </w:r>
      <w:r w:rsidDel="00000000" w:rsidR="00000000" w:rsidRPr="00000000">
        <w:rPr>
          <w:sz w:val="24"/>
          <w:szCs w:val="24"/>
          <w:rtl w:val="0"/>
        </w:rPr>
        <w:t xml:space="preserve">emiliki </w:t>
      </w:r>
      <w:r w:rsidDel="00000000" w:rsidR="00000000" w:rsidRPr="00000000">
        <w:rPr>
          <w:rtl w:val="0"/>
        </w:rPr>
        <w:t xml:space="preserve">t</w:t>
      </w:r>
      <w:r w:rsidDel="00000000" w:rsidR="00000000" w:rsidRPr="00000000">
        <w:rPr>
          <w:sz w:val="24"/>
          <w:szCs w:val="24"/>
          <w:rtl w:val="0"/>
        </w:rPr>
        <w:t xml:space="preserve">ingkat </w:t>
      </w:r>
      <w:r w:rsidDel="00000000" w:rsidR="00000000" w:rsidRPr="00000000">
        <w:rPr>
          <w:rtl w:val="0"/>
        </w:rPr>
        <w:t xml:space="preserve">k</w:t>
      </w:r>
      <w:r w:rsidDel="00000000" w:rsidR="00000000" w:rsidRPr="00000000">
        <w:rPr>
          <w:sz w:val="24"/>
          <w:szCs w:val="24"/>
          <w:rtl w:val="0"/>
        </w:rPr>
        <w:t xml:space="preserve">eparahan </w:t>
      </w:r>
      <w:r w:rsidDel="00000000" w:rsidR="00000000" w:rsidRPr="00000000">
        <w:rPr>
          <w:rtl w:val="0"/>
        </w:rPr>
        <w:t xml:space="preserve">b</w:t>
      </w:r>
      <w:r w:rsidDel="00000000" w:rsidR="00000000" w:rsidRPr="00000000">
        <w:rPr>
          <w:sz w:val="24"/>
          <w:szCs w:val="24"/>
          <w:rtl w:val="0"/>
        </w:rPr>
        <w:t xml:space="preserve">erbeda</w:t>
      </w:r>
    </w:p>
    <w:p w:rsidR="00000000" w:rsidDel="00000000" w:rsidP="00000000" w:rsidRDefault="00000000" w:rsidRPr="00000000" w14:paraId="000005B0">
      <w:pPr>
        <w:tabs>
          <w:tab w:val="left" w:leader="none" w:pos="1134"/>
        </w:tabs>
        <w:spacing w:after="0" w:line="360" w:lineRule="auto"/>
        <w:ind w:left="1559.0551181102362" w:firstLine="0"/>
        <w:jc w:val="both"/>
        <w:rPr>
          <w:b w:val="0"/>
          <w:bCs w:val="0"/>
          <w:sz w:val="24"/>
          <w:szCs w:val="24"/>
        </w:rPr>
      </w:pPr>
      <w:r w:rsidDel="00000000" w:rsidR="00000000" w:rsidRPr="00000000">
        <w:rPr>
          <w:rtl w:val="0"/>
        </w:rPr>
        <w:tab/>
      </w:r>
      <w:r w:rsidDel="00000000" w:rsidR="00000000" w:rsidRPr="00000000">
        <w:rPr>
          <w:b w:val="0"/>
          <w:bCs w:val="0"/>
          <w:sz w:val="24"/>
          <w:szCs w:val="24"/>
          <w:rtl w:val="0"/>
        </w:rPr>
        <w:t xml:space="preserve">Jika penyakit memiliki tingkat keparahan yang berbeda di beberapa lokasi atau manifestasi, maka tidak perlu memberikan kode untuk semua lokasi atau manifestasi tersebut. Cukup gunakan kode untuk kondisi yang paling parah atau menjadi fokus utama penanganan.</w:t>
      </w:r>
    </w:p>
    <w:p w:rsidR="00000000" w:rsidDel="00000000" w:rsidP="00000000" w:rsidRDefault="00000000" w:rsidRPr="00000000" w14:paraId="000005B1">
      <w:pPr>
        <w:numPr>
          <w:ilvl w:val="0"/>
          <w:numId w:val="41"/>
        </w:numPr>
        <w:tabs>
          <w:tab w:val="left" w:leader="none" w:pos="1134"/>
        </w:tabs>
        <w:spacing w:after="0" w:line="360" w:lineRule="auto"/>
        <w:ind w:left="1559.0551181102362" w:hanging="360.0000000000001"/>
        <w:jc w:val="both"/>
        <w:rPr/>
      </w:pPr>
      <w:r w:rsidDel="00000000" w:rsidR="00000000" w:rsidRPr="00000000">
        <w:rPr>
          <w:sz w:val="24"/>
          <w:szCs w:val="24"/>
          <w:rtl w:val="0"/>
        </w:rPr>
        <w:t xml:space="preserve">Jika penyakit </w:t>
      </w:r>
      <w:r w:rsidDel="00000000" w:rsidR="00000000" w:rsidRPr="00000000">
        <w:rPr>
          <w:rtl w:val="0"/>
        </w:rPr>
        <w:t xml:space="preserve">m</w:t>
      </w:r>
      <w:r w:rsidDel="00000000" w:rsidR="00000000" w:rsidRPr="00000000">
        <w:rPr>
          <w:sz w:val="24"/>
          <w:szCs w:val="24"/>
          <w:rtl w:val="0"/>
        </w:rPr>
        <w:t xml:space="preserve">emiliki </w:t>
      </w:r>
      <w:r w:rsidDel="00000000" w:rsidR="00000000" w:rsidRPr="00000000">
        <w:rPr>
          <w:rtl w:val="0"/>
        </w:rPr>
        <w:t xml:space="preserve">t</w:t>
      </w:r>
      <w:r w:rsidDel="00000000" w:rsidR="00000000" w:rsidRPr="00000000">
        <w:rPr>
          <w:sz w:val="24"/>
          <w:szCs w:val="24"/>
          <w:rtl w:val="0"/>
        </w:rPr>
        <w:t xml:space="preserve">ingkat </w:t>
      </w:r>
      <w:r w:rsidDel="00000000" w:rsidR="00000000" w:rsidRPr="00000000">
        <w:rPr>
          <w:rtl w:val="0"/>
        </w:rPr>
        <w:t xml:space="preserve">k</w:t>
      </w:r>
      <w:r w:rsidDel="00000000" w:rsidR="00000000" w:rsidRPr="00000000">
        <w:rPr>
          <w:sz w:val="24"/>
          <w:szCs w:val="24"/>
          <w:rtl w:val="0"/>
        </w:rPr>
        <w:t xml:space="preserve">eparahan </w:t>
      </w:r>
      <w:r w:rsidDel="00000000" w:rsidR="00000000" w:rsidRPr="00000000">
        <w:rPr>
          <w:rtl w:val="0"/>
        </w:rPr>
        <w:t xml:space="preserve">s</w:t>
      </w:r>
      <w:r w:rsidDel="00000000" w:rsidR="00000000" w:rsidRPr="00000000">
        <w:rPr>
          <w:sz w:val="24"/>
          <w:szCs w:val="24"/>
          <w:rtl w:val="0"/>
        </w:rPr>
        <w:t xml:space="preserve">ama</w:t>
      </w:r>
    </w:p>
    <w:p w:rsidR="00000000" w:rsidDel="00000000" w:rsidP="00000000" w:rsidRDefault="00000000" w:rsidRPr="00000000" w14:paraId="000005B2">
      <w:pPr>
        <w:tabs>
          <w:tab w:val="left" w:leader="none" w:pos="1134"/>
        </w:tabs>
        <w:spacing w:after="0" w:line="360" w:lineRule="auto"/>
        <w:ind w:left="1559.0551181102362" w:firstLine="0"/>
        <w:jc w:val="both"/>
        <w:rPr>
          <w:b w:val="0"/>
          <w:bCs w:val="0"/>
          <w:sz w:val="24"/>
          <w:szCs w:val="24"/>
        </w:rPr>
      </w:pPr>
      <w:r w:rsidDel="00000000" w:rsidR="00000000" w:rsidRPr="00000000">
        <w:rPr>
          <w:rtl w:val="0"/>
        </w:rPr>
        <w:tab/>
      </w:r>
      <w:r w:rsidDel="00000000" w:rsidR="00000000" w:rsidRPr="00000000">
        <w:rPr>
          <w:b w:val="0"/>
          <w:bCs w:val="0"/>
          <w:sz w:val="24"/>
          <w:szCs w:val="24"/>
          <w:rtl w:val="0"/>
        </w:rPr>
        <w:t xml:space="preserve">Apabila suatu penyakit menunjukkan tingkat keparahan yang seragam pada beberapa lokasi atau variasi, maka gunakan kode gabungan untuk mewakili semua lokasi atau variasi tersebut sebagai diagnosis utama. Selanjutnya, tambahkan kode spesifik untuk masing-masing lokasi atau variasi sebagai diagnosis tambahan. Contohnya, pada pasien dengan luka lecet di beberapa area dengan tingkat keparahan yang sama, kode gabungan digunakan sebagai diagnosis utama, sementara detail lokasi luka dicantumkan sebagai diagnosis sekunder.</w:t>
      </w:r>
    </w:p>
    <w:p w:rsidR="00000000" w:rsidDel="00000000" w:rsidP="00000000" w:rsidRDefault="00000000" w:rsidRPr="00000000" w14:paraId="000005B3">
      <w:pPr>
        <w:numPr>
          <w:ilvl w:val="0"/>
          <w:numId w:val="41"/>
        </w:numPr>
        <w:tabs>
          <w:tab w:val="left" w:leader="none" w:pos="1134"/>
        </w:tabs>
        <w:spacing w:after="0" w:line="360" w:lineRule="auto"/>
        <w:ind w:left="1559.0551181102362" w:hanging="360.0000000000001"/>
        <w:jc w:val="both"/>
        <w:rPr/>
      </w:pPr>
      <w:r w:rsidDel="00000000" w:rsidR="00000000" w:rsidRPr="00000000">
        <w:rPr>
          <w:sz w:val="24"/>
          <w:szCs w:val="24"/>
          <w:rtl w:val="0"/>
        </w:rPr>
        <w:t xml:space="preserve">Jika </w:t>
      </w:r>
      <w:r w:rsidDel="00000000" w:rsidR="00000000" w:rsidRPr="00000000">
        <w:rPr>
          <w:rtl w:val="0"/>
        </w:rPr>
        <w:t xml:space="preserve">t</w:t>
      </w:r>
      <w:r w:rsidDel="00000000" w:rsidR="00000000" w:rsidRPr="00000000">
        <w:rPr>
          <w:sz w:val="24"/>
          <w:szCs w:val="24"/>
          <w:rtl w:val="0"/>
        </w:rPr>
        <w:t xml:space="preserve">idak </w:t>
      </w:r>
      <w:r w:rsidDel="00000000" w:rsidR="00000000" w:rsidRPr="00000000">
        <w:rPr>
          <w:rtl w:val="0"/>
        </w:rPr>
        <w:t xml:space="preserve">a</w:t>
      </w:r>
      <w:r w:rsidDel="00000000" w:rsidR="00000000" w:rsidRPr="00000000">
        <w:rPr>
          <w:sz w:val="24"/>
          <w:szCs w:val="24"/>
          <w:rtl w:val="0"/>
        </w:rPr>
        <w:t xml:space="preserve">da </w:t>
      </w:r>
      <w:r w:rsidDel="00000000" w:rsidR="00000000" w:rsidRPr="00000000">
        <w:rPr>
          <w:rtl w:val="0"/>
        </w:rPr>
        <w:t xml:space="preserve">d</w:t>
      </w:r>
      <w:r w:rsidDel="00000000" w:rsidR="00000000" w:rsidRPr="00000000">
        <w:rPr>
          <w:sz w:val="24"/>
          <w:szCs w:val="24"/>
          <w:rtl w:val="0"/>
        </w:rPr>
        <w:t xml:space="preserve">etail yang </w:t>
      </w:r>
      <w:r w:rsidDel="00000000" w:rsidR="00000000" w:rsidRPr="00000000">
        <w:rPr>
          <w:rtl w:val="0"/>
        </w:rPr>
        <w:t xml:space="preserve">j</w:t>
      </w:r>
      <w:r w:rsidDel="00000000" w:rsidR="00000000" w:rsidRPr="00000000">
        <w:rPr>
          <w:sz w:val="24"/>
          <w:szCs w:val="24"/>
          <w:rtl w:val="0"/>
        </w:rPr>
        <w:t xml:space="preserve">elas</w:t>
      </w:r>
    </w:p>
    <w:p w:rsidR="00000000" w:rsidDel="00000000" w:rsidP="00000000" w:rsidRDefault="00000000" w:rsidRPr="00000000" w14:paraId="000005B4">
      <w:pPr>
        <w:tabs>
          <w:tab w:val="left" w:leader="none" w:pos="1134"/>
        </w:tabs>
        <w:spacing w:after="0" w:line="360" w:lineRule="auto"/>
        <w:ind w:left="1559.0551181102362" w:firstLine="0"/>
        <w:jc w:val="both"/>
        <w:rPr>
          <w:b w:val="0"/>
          <w:bCs w:val="0"/>
          <w:sz w:val="24"/>
          <w:szCs w:val="24"/>
        </w:rPr>
      </w:pPr>
      <w:r w:rsidDel="00000000" w:rsidR="00000000" w:rsidRPr="00000000">
        <w:rPr>
          <w:rtl w:val="0"/>
        </w:rPr>
        <w:tab/>
      </w:r>
      <w:r w:rsidDel="00000000" w:rsidR="00000000" w:rsidRPr="00000000">
        <w:rPr>
          <w:b w:val="0"/>
          <w:bCs w:val="0"/>
          <w:sz w:val="24"/>
          <w:szCs w:val="24"/>
          <w:rtl w:val="0"/>
        </w:rPr>
        <w:t xml:space="preserve">Jika informasi detail mengenai lokasi atau bentuk penyakit tidak tersedia, penggunaan kode umum (misalnya, "cedera </w:t>
      </w:r>
      <w:r w:rsidDel="00000000" w:rsidR="00000000" w:rsidRPr="00000000">
        <w:rPr>
          <w:b w:val="0"/>
          <w:bCs w:val="0"/>
          <w:i w:val="1"/>
          <w:iCs w:val="1"/>
          <w:sz w:val="24"/>
          <w:szCs w:val="24"/>
          <w:rtl w:val="0"/>
        </w:rPr>
        <w:t xml:space="preserve">multiple</w:t>
      </w:r>
      <w:r w:rsidDel="00000000" w:rsidR="00000000" w:rsidRPr="00000000">
        <w:rPr>
          <w:b w:val="0"/>
          <w:bCs w:val="0"/>
          <w:sz w:val="24"/>
          <w:szCs w:val="24"/>
          <w:rtl w:val="0"/>
        </w:rPr>
        <w:t xml:space="preserve">") mungkin diperlukan. Namun, </w:t>
      </w:r>
      <w:r w:rsidDel="00000000" w:rsidR="00000000" w:rsidRPr="00000000">
        <w:rPr>
          <w:b w:val="0"/>
          <w:bCs w:val="0"/>
          <w:rtl w:val="0"/>
        </w:rPr>
        <w:t xml:space="preserve">pemberi kode</w:t>
      </w:r>
      <w:r w:rsidDel="00000000" w:rsidR="00000000" w:rsidRPr="00000000">
        <w:rPr>
          <w:b w:val="0"/>
          <w:bCs w:val="0"/>
          <w:sz w:val="24"/>
          <w:szCs w:val="24"/>
          <w:rtl w:val="0"/>
        </w:rPr>
        <w:t xml:space="preserve"> </w:t>
      </w:r>
      <w:r w:rsidDel="00000000" w:rsidR="00000000" w:rsidRPr="00000000">
        <w:rPr>
          <w:b w:val="0"/>
          <w:bCs w:val="0"/>
          <w:rtl w:val="0"/>
        </w:rPr>
        <w:t xml:space="preserve">tidak disarankan</w:t>
      </w:r>
      <w:r w:rsidDel="00000000" w:rsidR="00000000" w:rsidRPr="00000000">
        <w:rPr>
          <w:b w:val="0"/>
          <w:bCs w:val="0"/>
          <w:sz w:val="24"/>
          <w:szCs w:val="24"/>
          <w:rtl w:val="0"/>
        </w:rPr>
        <w:t xml:space="preserve"> langsung memilih opsi ini</w:t>
      </w:r>
      <w:r w:rsidDel="00000000" w:rsidR="00000000" w:rsidRPr="00000000">
        <w:rPr>
          <w:b w:val="0"/>
          <w:bCs w:val="0"/>
          <w:rtl w:val="0"/>
        </w:rPr>
        <w:t xml:space="preserve"> </w:t>
      </w:r>
      <w:r w:rsidDel="00000000" w:rsidR="00000000" w:rsidRPr="00000000">
        <w:rPr>
          <w:b w:val="0"/>
          <w:bCs w:val="0"/>
          <w:rtl w:val="0"/>
        </w:rPr>
        <w:t xml:space="preserve">apabila informasi tambahan masih dapat diperoleh dari rekam medis.</w:t>
      </w:r>
      <w:r w:rsidDel="00000000" w:rsidR="00000000" w:rsidRPr="00000000">
        <w:rPr>
          <w:b w:val="0"/>
          <w:bCs w:val="0"/>
          <w:sz w:val="24"/>
          <w:szCs w:val="24"/>
          <w:rtl w:val="0"/>
        </w:rPr>
        <w:t xml:space="preserve"> Contohnya, jika dokter hanya mencatat diagnosis umum seperti "</w:t>
      </w:r>
      <w:r w:rsidDel="00000000" w:rsidR="00000000" w:rsidRPr="00000000">
        <w:rPr>
          <w:b w:val="0"/>
          <w:bCs w:val="0"/>
          <w:i w:val="1"/>
          <w:iCs w:val="1"/>
          <w:sz w:val="24"/>
          <w:szCs w:val="24"/>
          <w:rtl w:val="0"/>
        </w:rPr>
        <w:t xml:space="preserve">multiple abrasion</w:t>
      </w:r>
      <w:r w:rsidDel="00000000" w:rsidR="00000000" w:rsidRPr="00000000">
        <w:rPr>
          <w:b w:val="0"/>
          <w:bCs w:val="0"/>
          <w:sz w:val="24"/>
          <w:szCs w:val="24"/>
          <w:rtl w:val="0"/>
        </w:rPr>
        <w:t xml:space="preserve">" tanpa menyebutkan lokasi luka secara spesifik, tetapi catatan perawat di ruang gawat darurat mencantumkan lokasi luka dengan jelas, maka </w:t>
      </w:r>
      <w:r w:rsidDel="00000000" w:rsidR="00000000" w:rsidRPr="00000000">
        <w:rPr>
          <w:b w:val="0"/>
          <w:bCs w:val="0"/>
          <w:rtl w:val="0"/>
        </w:rPr>
        <w:t xml:space="preserve">pemberi kode</w:t>
      </w:r>
      <w:r w:rsidDel="00000000" w:rsidR="00000000" w:rsidRPr="00000000">
        <w:rPr>
          <w:b w:val="0"/>
          <w:bCs w:val="0"/>
          <w:sz w:val="24"/>
          <w:szCs w:val="24"/>
          <w:rtl w:val="0"/>
        </w:rPr>
        <w:t xml:space="preserve"> harus berkoordinasi dengan dokter untuk meninjau ulang diagnosis dan meminta detail lokasi luka sebelum mengkode setiap luka secara terpisah.</w:t>
      </w:r>
    </w:p>
    <w:p w:rsidR="00000000" w:rsidDel="00000000" w:rsidP="00000000" w:rsidRDefault="00000000" w:rsidRPr="00000000" w14:paraId="000005B5">
      <w:pPr>
        <w:tabs>
          <w:tab w:val="left" w:leader="none" w:pos="720"/>
        </w:tabs>
        <w:spacing w:after="0" w:line="360" w:lineRule="auto"/>
        <w:ind w:left="1140" w:firstLine="0"/>
        <w:jc w:val="both"/>
        <w:rPr>
          <w:b w:val="0"/>
          <w:bCs w:val="0"/>
          <w:sz w:val="24"/>
          <w:szCs w:val="24"/>
        </w:rPr>
      </w:pPr>
      <w:r w:rsidDel="00000000" w:rsidR="00000000" w:rsidRPr="00000000">
        <w:rPr>
          <w:b w:val="0"/>
          <w:bCs w:val="0"/>
          <w:rtl w:val="0"/>
        </w:rPr>
        <w:tab/>
      </w:r>
      <w:r w:rsidDel="00000000" w:rsidR="00000000" w:rsidRPr="00000000">
        <w:rPr>
          <w:b w:val="0"/>
          <w:bCs w:val="0"/>
          <w:sz w:val="24"/>
          <w:szCs w:val="24"/>
          <w:rtl w:val="0"/>
        </w:rPr>
        <w:t xml:space="preserve">Selain itu</w:t>
      </w:r>
      <w:r w:rsidDel="00000000" w:rsidR="00000000" w:rsidRPr="00000000">
        <w:rPr>
          <w:b w:val="0"/>
          <w:bCs w:val="0"/>
          <w:rtl w:val="0"/>
        </w:rPr>
        <w:t xml:space="preserve">, p</w:t>
      </w:r>
      <w:r w:rsidDel="00000000" w:rsidR="00000000" w:rsidRPr="00000000">
        <w:rPr>
          <w:b w:val="0"/>
          <w:bCs w:val="0"/>
          <w:sz w:val="24"/>
          <w:szCs w:val="24"/>
          <w:rtl w:val="0"/>
        </w:rPr>
        <w:t xml:space="preserve">enggunaan kode ganda (</w:t>
      </w:r>
      <w:r w:rsidDel="00000000" w:rsidR="00000000" w:rsidRPr="00000000">
        <w:rPr>
          <w:b w:val="0"/>
          <w:bCs w:val="0"/>
          <w:i w:val="1"/>
          <w:iCs w:val="1"/>
          <w:sz w:val="24"/>
          <w:szCs w:val="24"/>
          <w:rtl w:val="0"/>
        </w:rPr>
        <w:t xml:space="preserve">multiple coding</w:t>
      </w:r>
      <w:r w:rsidDel="00000000" w:rsidR="00000000" w:rsidRPr="00000000">
        <w:rPr>
          <w:b w:val="0"/>
          <w:bCs w:val="0"/>
          <w:sz w:val="24"/>
          <w:szCs w:val="24"/>
          <w:rtl w:val="0"/>
        </w:rPr>
        <w:t xml:space="preserve">) diterapkan ketika terdapat diagnosis untuk kondisi multipel, seperti cedera multipel, </w:t>
      </w:r>
      <w:r w:rsidDel="00000000" w:rsidR="00000000" w:rsidRPr="00000000">
        <w:rPr>
          <w:b w:val="0"/>
          <w:bCs w:val="0"/>
          <w:i w:val="1"/>
          <w:iCs w:val="1"/>
          <w:rtl w:val="0"/>
        </w:rPr>
        <w:t xml:space="preserve">sequelae </w:t>
      </w:r>
      <w:r w:rsidDel="00000000" w:rsidR="00000000" w:rsidRPr="00000000">
        <w:rPr>
          <w:b w:val="0"/>
          <w:bCs w:val="0"/>
          <w:sz w:val="24"/>
          <w:szCs w:val="24"/>
          <w:rtl w:val="0"/>
        </w:rPr>
        <w:t xml:space="preserve">(gejala sisa) multipel dari penyakit atau cedera sebelumnya, atau kondisi multipel yang muncul pada penyakit </w:t>
      </w:r>
      <w:r w:rsidDel="00000000" w:rsidR="00000000" w:rsidRPr="00000000">
        <w:rPr>
          <w:b w:val="0"/>
          <w:bCs w:val="0"/>
          <w:i w:val="1"/>
          <w:iCs w:val="1"/>
          <w:sz w:val="24"/>
          <w:szCs w:val="24"/>
          <w:rtl w:val="0"/>
        </w:rPr>
        <w:t xml:space="preserve">Human Immunodeficiency Virus</w:t>
      </w:r>
      <w:r w:rsidDel="00000000" w:rsidR="00000000" w:rsidRPr="00000000">
        <w:rPr>
          <w:b w:val="0"/>
          <w:bCs w:val="0"/>
          <w:sz w:val="24"/>
          <w:szCs w:val="24"/>
          <w:rtl w:val="0"/>
        </w:rPr>
        <w:t xml:space="preserve"> (HIV)</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Kondisi tersebu</w:t>
      </w:r>
      <w:r w:rsidDel="00000000" w:rsidR="00000000" w:rsidRPr="00000000">
        <w:rPr>
          <w:b w:val="0"/>
          <w:bCs w:val="0"/>
          <w:rtl w:val="0"/>
        </w:rPr>
        <w:t xml:space="preserve">t meliputi: </w:t>
      </w:r>
      <w:r w:rsidDel="00000000" w:rsidR="00000000" w:rsidRPr="00000000">
        <w:rPr>
          <w:rtl w:val="0"/>
        </w:rPr>
      </w:r>
    </w:p>
    <w:p w:rsidR="00000000" w:rsidDel="00000000" w:rsidP="00000000" w:rsidRDefault="00000000" w:rsidRPr="00000000" w14:paraId="000005B6">
      <w:pPr>
        <w:numPr>
          <w:ilvl w:val="0"/>
          <w:numId w:val="255"/>
        </w:numPr>
        <w:tabs>
          <w:tab w:val="left" w:leader="none" w:pos="1134"/>
        </w:tabs>
        <w:spacing w:after="0" w:line="360" w:lineRule="auto"/>
        <w:ind w:left="1559.0551181102362" w:hanging="360.0000000000001"/>
        <w:jc w:val="both"/>
        <w:rPr>
          <w:b w:val="0"/>
          <w:bCs w:val="0"/>
        </w:rPr>
      </w:pPr>
      <w:r w:rsidDel="00000000" w:rsidR="00000000" w:rsidRPr="00000000">
        <w:rPr>
          <w:b w:val="0"/>
          <w:bCs w:val="0"/>
          <w:rtl w:val="0"/>
        </w:rPr>
        <w:t xml:space="preserve">J</w:t>
      </w:r>
      <w:r w:rsidDel="00000000" w:rsidR="00000000" w:rsidRPr="00000000">
        <w:rPr>
          <w:b w:val="0"/>
          <w:bCs w:val="0"/>
          <w:sz w:val="24"/>
          <w:szCs w:val="24"/>
          <w:rtl w:val="0"/>
        </w:rPr>
        <w:t xml:space="preserve">ika salah satu kondisi</w:t>
      </w:r>
      <w:r w:rsidDel="00000000" w:rsidR="00000000" w:rsidRPr="00000000">
        <w:rPr>
          <w:b w:val="0"/>
          <w:bCs w:val="0"/>
          <w:rtl w:val="0"/>
        </w:rPr>
        <w:t xml:space="preserve"> </w:t>
      </w:r>
      <w:r w:rsidDel="00000000" w:rsidR="00000000" w:rsidRPr="00000000">
        <w:rPr>
          <w:b w:val="0"/>
          <w:bCs w:val="0"/>
          <w:sz w:val="24"/>
          <w:szCs w:val="24"/>
          <w:rtl w:val="0"/>
        </w:rPr>
        <w:t xml:space="preserve">lebih berat </w:t>
      </w:r>
      <w:r w:rsidDel="00000000" w:rsidR="00000000" w:rsidRPr="00000000">
        <w:rPr>
          <w:b w:val="0"/>
          <w:bCs w:val="0"/>
          <w:rtl w:val="0"/>
        </w:rPr>
        <w:t xml:space="preserve">secara klinis</w:t>
      </w:r>
      <w:r w:rsidDel="00000000" w:rsidR="00000000" w:rsidRPr="00000000">
        <w:rPr>
          <w:b w:val="0"/>
          <w:bCs w:val="0"/>
          <w:rtl w:val="0"/>
        </w:rPr>
        <w:t xml:space="preserve"> </w:t>
      </w:r>
      <w:r w:rsidDel="00000000" w:rsidR="00000000" w:rsidRPr="00000000">
        <w:rPr>
          <w:b w:val="0"/>
          <w:bCs w:val="0"/>
          <w:sz w:val="24"/>
          <w:szCs w:val="24"/>
          <w:rtl w:val="0"/>
        </w:rPr>
        <w:t xml:space="preserve">dan lebih banyak menggunakan sumber daya dibandingkan dengan yang lain, maka </w:t>
      </w:r>
      <w:r w:rsidDel="00000000" w:rsidR="00000000" w:rsidRPr="00000000">
        <w:rPr>
          <w:b w:val="0"/>
          <w:bCs w:val="0"/>
          <w:sz w:val="24"/>
          <w:szCs w:val="24"/>
          <w:rtl w:val="0"/>
        </w:rPr>
        <w:t xml:space="preserve">kondisi tersebut</w:t>
      </w:r>
      <w:r w:rsidDel="00000000" w:rsidR="00000000" w:rsidRPr="00000000">
        <w:rPr>
          <w:b w:val="0"/>
          <w:bCs w:val="0"/>
          <w:sz w:val="24"/>
          <w:szCs w:val="24"/>
          <w:rtl w:val="0"/>
        </w:rPr>
        <w:t xml:space="preserve"> dicatat sebagai diagnosis utama</w:t>
      </w:r>
      <w:r w:rsidDel="00000000" w:rsidR="00000000" w:rsidRPr="00000000">
        <w:rPr>
          <w:b w:val="0"/>
          <w:bCs w:val="0"/>
          <w:rtl w:val="0"/>
        </w:rPr>
        <w:t xml:space="preserve">, sementara kondisi </w:t>
      </w:r>
      <w:r w:rsidDel="00000000" w:rsidR="00000000" w:rsidRPr="00000000">
        <w:rPr>
          <w:b w:val="0"/>
          <w:bCs w:val="0"/>
          <w:sz w:val="24"/>
          <w:szCs w:val="24"/>
          <w:rtl w:val="0"/>
        </w:rPr>
        <w:t xml:space="preserve">lain sebagai </w:t>
      </w:r>
      <w:r w:rsidDel="00000000" w:rsidR="00000000" w:rsidRPr="00000000">
        <w:rPr>
          <w:b w:val="0"/>
          <w:bCs w:val="0"/>
          <w:sz w:val="24"/>
          <w:szCs w:val="24"/>
          <w:rtl w:val="0"/>
        </w:rPr>
        <w:t xml:space="preserve">diagnosis</w:t>
      </w:r>
      <w:r w:rsidDel="00000000" w:rsidR="00000000" w:rsidRPr="00000000">
        <w:rPr>
          <w:b w:val="0"/>
          <w:bCs w:val="0"/>
          <w:sz w:val="24"/>
          <w:szCs w:val="24"/>
          <w:rtl w:val="0"/>
        </w:rPr>
        <w:t xml:space="preserve"> sekunder.</w:t>
      </w:r>
    </w:p>
    <w:p w:rsidR="00000000" w:rsidDel="00000000" w:rsidP="00000000" w:rsidRDefault="00000000" w:rsidRPr="00000000" w14:paraId="000005B7">
      <w:pPr>
        <w:numPr>
          <w:ilvl w:val="0"/>
          <w:numId w:val="255"/>
        </w:numPr>
        <w:tabs>
          <w:tab w:val="left" w:leader="none" w:pos="1134"/>
        </w:tabs>
        <w:spacing w:after="0" w:line="360" w:lineRule="auto"/>
        <w:ind w:left="1559.0551181102362" w:hanging="360.0000000000001"/>
        <w:jc w:val="both"/>
        <w:rPr>
          <w:b w:val="0"/>
          <w:bCs w:val="0"/>
        </w:rPr>
      </w:pPr>
      <w:r w:rsidDel="00000000" w:rsidR="00000000" w:rsidRPr="00000000">
        <w:rPr>
          <w:b w:val="0"/>
          <w:bCs w:val="0"/>
          <w:rtl w:val="0"/>
        </w:rPr>
        <w:t xml:space="preserve">J</w:t>
      </w:r>
      <w:r w:rsidDel="00000000" w:rsidR="00000000" w:rsidRPr="00000000">
        <w:rPr>
          <w:b w:val="0"/>
          <w:bCs w:val="0"/>
          <w:sz w:val="24"/>
          <w:szCs w:val="24"/>
          <w:rtl w:val="0"/>
        </w:rPr>
        <w:t xml:space="preserve">ika tidak ada satu kondisi yang lebih dominan, maka diagnosis seperti fraktur multipel, cedera kepala multiple, atau penyakit HIV yang menyebabkan infeksi multipel </w:t>
      </w:r>
      <w:r w:rsidDel="00000000" w:rsidR="00000000" w:rsidRPr="00000000">
        <w:rPr>
          <w:b w:val="0"/>
          <w:bCs w:val="0"/>
          <w:sz w:val="24"/>
          <w:szCs w:val="24"/>
          <w:rtl w:val="0"/>
        </w:rPr>
        <w:t xml:space="preserve">ditetapkan sebagai</w:t>
      </w:r>
      <w:r w:rsidDel="00000000" w:rsidR="00000000" w:rsidRPr="00000000">
        <w:rPr>
          <w:b w:val="0"/>
          <w:bCs w:val="0"/>
          <w:sz w:val="24"/>
          <w:szCs w:val="24"/>
          <w:rtl w:val="0"/>
        </w:rPr>
        <w:t xml:space="preserve"> diagnosis utama, </w:t>
      </w:r>
      <w:r w:rsidDel="00000000" w:rsidR="00000000" w:rsidRPr="00000000">
        <w:rPr>
          <w:b w:val="0"/>
          <w:bCs w:val="0"/>
          <w:rtl w:val="0"/>
        </w:rPr>
        <w:t xml:space="preserve">sedangkan</w:t>
      </w:r>
      <w:r w:rsidDel="00000000" w:rsidR="00000000" w:rsidRPr="00000000">
        <w:rPr>
          <w:b w:val="0"/>
          <w:bCs w:val="0"/>
          <w:sz w:val="24"/>
          <w:szCs w:val="24"/>
          <w:rtl w:val="0"/>
        </w:rPr>
        <w:t xml:space="preserve"> kondisi spesifiknya dicatat sebagai diagnosis sekunder.</w:t>
      </w:r>
    </w:p>
    <w:p w:rsidR="00000000" w:rsidDel="00000000" w:rsidP="00000000" w:rsidRDefault="00000000" w:rsidRPr="00000000" w14:paraId="000005B8">
      <w:pPr>
        <w:tabs>
          <w:tab w:val="left" w:leader="none" w:pos="1125"/>
        </w:tabs>
        <w:spacing w:after="0" w:before="200" w:line="360" w:lineRule="auto"/>
        <w:ind w:left="1133.858267716535" w:firstLine="0"/>
        <w:jc w:val="both"/>
        <w:rPr>
          <w:sz w:val="24"/>
          <w:szCs w:val="24"/>
        </w:rPr>
      </w:pPr>
      <w:r w:rsidDel="00000000" w:rsidR="00000000" w:rsidRPr="00000000">
        <w:rPr>
          <w:sz w:val="24"/>
          <w:szCs w:val="24"/>
          <w:rtl w:val="0"/>
        </w:rPr>
        <w:t xml:space="preserve">Contoh kondisi </w:t>
      </w:r>
      <w:r w:rsidDel="00000000" w:rsidR="00000000" w:rsidRPr="00000000">
        <w:rPr>
          <w:i w:val="1"/>
          <w:iCs w:val="1"/>
          <w:sz w:val="24"/>
          <w:szCs w:val="24"/>
          <w:rtl w:val="0"/>
        </w:rPr>
        <w:t xml:space="preserve">multiple</w:t>
      </w:r>
      <w:r w:rsidDel="00000000" w:rsidR="00000000" w:rsidRPr="00000000">
        <w:rPr>
          <w:sz w:val="24"/>
          <w:szCs w:val="24"/>
          <w:rtl w:val="0"/>
        </w:rPr>
        <w:t xml:space="preserve"> antara lain:</w:t>
      </w:r>
    </w:p>
    <w:p w:rsidR="00000000" w:rsidDel="00000000" w:rsidP="00000000" w:rsidRDefault="00000000" w:rsidRPr="00000000" w14:paraId="000005B9">
      <w:pPr>
        <w:numPr>
          <w:ilvl w:val="0"/>
          <w:numId w:val="274"/>
        </w:numPr>
        <w:tabs>
          <w:tab w:val="left" w:leader="none" w:pos="1134"/>
        </w:tabs>
        <w:spacing w:after="0" w:line="360" w:lineRule="auto"/>
        <w:ind w:left="1559.0551181102362" w:hanging="360.0000000000001"/>
        <w:jc w:val="both"/>
        <w:rPr>
          <w:sz w:val="24"/>
          <w:szCs w:val="24"/>
        </w:rPr>
      </w:pPr>
      <w:r w:rsidDel="00000000" w:rsidR="00000000" w:rsidRPr="00000000">
        <w:rPr>
          <w:sz w:val="24"/>
          <w:szCs w:val="24"/>
          <w:rtl w:val="0"/>
        </w:rPr>
        <w:t xml:space="preserve">contoh 1 :</w:t>
      </w:r>
      <w:r w:rsidDel="00000000" w:rsidR="00000000" w:rsidRPr="00000000">
        <w:rPr>
          <w:rtl w:val="0"/>
        </w:rPr>
      </w:r>
    </w:p>
    <w:tbl>
      <w:tblPr>
        <w:tblStyle w:val="Table27"/>
        <w:tblW w:w="6870.0" w:type="dxa"/>
        <w:jc w:val="left"/>
        <w:tblInd w:w="146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5"/>
        <w:gridCol w:w="4335"/>
        <w:tblGridChange w:id="0">
          <w:tblGrid>
            <w:gridCol w:w="228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A">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B">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C">
            <w:pPr>
              <w:tabs>
                <w:tab w:val="left" w:leader="none" w:pos="1134"/>
              </w:tabs>
              <w:spacing w:line="360" w:lineRule="auto"/>
              <w:ind w:left="0" w:firstLine="0"/>
              <w:rPr>
                <w:b w:val="0"/>
                <w:bCs w:val="0"/>
              </w:rPr>
            </w:pPr>
            <w:r w:rsidDel="00000000" w:rsidR="00000000" w:rsidRPr="00000000">
              <w:rPr>
                <w:b w:val="0"/>
                <w:bCs w:val="0"/>
                <w:rtl w:val="0"/>
              </w:rPr>
              <w:t xml:space="preserve">HIV  </w:t>
            </w:r>
            <w:r w:rsidDel="00000000" w:rsidR="00000000" w:rsidRPr="00000000">
              <w:rPr>
                <w:b w:val="0"/>
                <w:bCs w:val="0"/>
                <w:i w:val="1"/>
                <w:iCs w:val="1"/>
                <w:rtl w:val="0"/>
              </w:rPr>
              <w:t xml:space="preserve">disease resulting in multiple infections</w:t>
            </w: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D">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E">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F">
            <w:pPr>
              <w:tabs>
                <w:tab w:val="left" w:leader="none" w:pos="1134"/>
              </w:tabs>
              <w:spacing w:line="360" w:lineRule="auto"/>
              <w:ind w:left="0" w:firstLine="0"/>
              <w:rPr>
                <w:b w:val="0"/>
                <w:bCs w:val="0"/>
                <w:i w:val="1"/>
                <w:iCs w:val="1"/>
              </w:rPr>
            </w:pPr>
            <w:r w:rsidDel="00000000" w:rsidR="00000000" w:rsidRPr="00000000">
              <w:rPr>
                <w:b w:val="0"/>
                <w:bCs w:val="0"/>
                <w:rtl w:val="0"/>
              </w:rPr>
              <w:t xml:space="preserve">HIV </w:t>
            </w:r>
            <w:r w:rsidDel="00000000" w:rsidR="00000000" w:rsidRPr="00000000">
              <w:rPr>
                <w:b w:val="0"/>
                <w:bCs w:val="0"/>
                <w:i w:val="1"/>
                <w:iCs w:val="1"/>
                <w:rtl w:val="0"/>
              </w:rPr>
              <w:t xml:space="preserve">disease resulting in candidiasis</w:t>
            </w:r>
          </w:p>
          <w:p w:rsidR="00000000" w:rsidDel="00000000" w:rsidP="00000000" w:rsidRDefault="00000000" w:rsidRPr="00000000" w14:paraId="000005C0">
            <w:pPr>
              <w:tabs>
                <w:tab w:val="left" w:leader="none" w:pos="1134"/>
              </w:tabs>
              <w:spacing w:line="360" w:lineRule="auto"/>
              <w:ind w:left="0" w:firstLine="0"/>
              <w:rPr>
                <w:b w:val="0"/>
                <w:bCs w:val="0"/>
              </w:rPr>
            </w:pPr>
            <w:r w:rsidDel="00000000" w:rsidR="00000000" w:rsidRPr="00000000">
              <w:rPr>
                <w:b w:val="0"/>
                <w:bCs w:val="0"/>
                <w:rtl w:val="0"/>
              </w:rPr>
              <w:t xml:space="preserve">HIV </w:t>
            </w:r>
            <w:r w:rsidDel="00000000" w:rsidR="00000000" w:rsidRPr="00000000">
              <w:rPr>
                <w:b w:val="0"/>
                <w:bCs w:val="0"/>
                <w:i w:val="1"/>
                <w:iCs w:val="1"/>
                <w:rtl w:val="0"/>
              </w:rPr>
              <w:t xml:space="preserve">disease resulting in other viral infections</w:t>
            </w:r>
            <w:r w:rsidDel="00000000" w:rsidR="00000000" w:rsidRPr="00000000">
              <w:rPr>
                <w:rtl w:val="0"/>
              </w:rPr>
            </w:r>
          </w:p>
        </w:tc>
      </w:tr>
    </w:tbl>
    <w:p w:rsidR="00000000" w:rsidDel="00000000" w:rsidP="00000000" w:rsidRDefault="00000000" w:rsidRPr="00000000" w14:paraId="000005C1">
      <w:pPr>
        <w:tabs>
          <w:tab w:val="left" w:leader="none" w:pos="1134"/>
        </w:tabs>
        <w:ind w:left="1559.0551181102362" w:firstLine="0"/>
        <w:rPr>
          <w:b w:val="0"/>
          <w:bCs w:val="0"/>
        </w:rPr>
      </w:pPr>
      <w:r w:rsidDel="00000000" w:rsidR="00000000" w:rsidRPr="00000000">
        <w:rPr>
          <w:b w:val="0"/>
          <w:bCs w:val="0"/>
          <w:rtl w:val="0"/>
        </w:rPr>
        <w:t xml:space="preserve">Diberikan kode </w:t>
      </w:r>
      <w:r w:rsidDel="00000000" w:rsidR="00000000" w:rsidRPr="00000000">
        <w:rPr>
          <w:b w:val="0"/>
          <w:bCs w:val="0"/>
          <w:rtl w:val="0"/>
        </w:rPr>
        <w:t xml:space="preserve">B20.7 </w:t>
      </w:r>
      <w:r w:rsidDel="00000000" w:rsidR="00000000" w:rsidRPr="00000000">
        <w:rPr>
          <w:b w:val="0"/>
          <w:bCs w:val="0"/>
          <w:rtl w:val="0"/>
        </w:rPr>
        <w:t xml:space="preserve">(HIV</w:t>
      </w:r>
      <w:r w:rsidDel="00000000" w:rsidR="00000000" w:rsidRPr="00000000">
        <w:rPr>
          <w:b w:val="0"/>
          <w:bCs w:val="0"/>
          <w:i w:val="1"/>
          <w:iCs w:val="1"/>
          <w:rtl w:val="0"/>
        </w:rPr>
        <w:t xml:space="preserve"> disease resulting in multiple infections</w:t>
      </w:r>
      <w:r w:rsidDel="00000000" w:rsidR="00000000" w:rsidRPr="00000000">
        <w:rPr>
          <w:b w:val="0"/>
          <w:bCs w:val="0"/>
          <w:rtl w:val="0"/>
        </w:rPr>
        <w:t xml:space="preserve">) sebagai diagnosis utama, </w:t>
      </w:r>
      <w:r w:rsidDel="00000000" w:rsidR="00000000" w:rsidRPr="00000000">
        <w:rPr>
          <w:b w:val="0"/>
          <w:bCs w:val="0"/>
          <w:rtl w:val="0"/>
        </w:rPr>
        <w:t xml:space="preserve">B20.4</w:t>
      </w:r>
      <w:r w:rsidDel="00000000" w:rsidR="00000000" w:rsidRPr="00000000">
        <w:rPr>
          <w:b w:val="0"/>
          <w:bCs w:val="0"/>
          <w:rtl w:val="0"/>
        </w:rPr>
        <w:t xml:space="preserve"> (HIV </w:t>
      </w:r>
      <w:r w:rsidDel="00000000" w:rsidR="00000000" w:rsidRPr="00000000">
        <w:rPr>
          <w:b w:val="0"/>
          <w:bCs w:val="0"/>
          <w:i w:val="1"/>
          <w:iCs w:val="1"/>
          <w:rtl w:val="0"/>
        </w:rPr>
        <w:t xml:space="preserve">disease resulting in candidiasis</w:t>
      </w:r>
      <w:r w:rsidDel="00000000" w:rsidR="00000000" w:rsidRPr="00000000">
        <w:rPr>
          <w:b w:val="0"/>
          <w:bCs w:val="0"/>
          <w:rtl w:val="0"/>
        </w:rPr>
        <w:t xml:space="preserve">) dan </w:t>
      </w:r>
      <w:r w:rsidDel="00000000" w:rsidR="00000000" w:rsidRPr="00000000">
        <w:rPr>
          <w:b w:val="0"/>
          <w:bCs w:val="0"/>
          <w:rtl w:val="0"/>
        </w:rPr>
        <w:t xml:space="preserve">B20.3</w:t>
      </w:r>
      <w:r w:rsidDel="00000000" w:rsidR="00000000" w:rsidRPr="00000000">
        <w:rPr>
          <w:b w:val="0"/>
          <w:bCs w:val="0"/>
          <w:rtl w:val="0"/>
        </w:rPr>
        <w:t xml:space="preserve"> (HIV </w:t>
      </w:r>
      <w:r w:rsidDel="00000000" w:rsidR="00000000" w:rsidRPr="00000000">
        <w:rPr>
          <w:b w:val="0"/>
          <w:bCs w:val="0"/>
          <w:i w:val="1"/>
          <w:iCs w:val="1"/>
          <w:rtl w:val="0"/>
        </w:rPr>
        <w:t xml:space="preserve">disease resulting in other viral infections</w:t>
      </w:r>
      <w:r w:rsidDel="00000000" w:rsidR="00000000" w:rsidRPr="00000000">
        <w:rPr>
          <w:b w:val="0"/>
          <w:bCs w:val="0"/>
          <w:rtl w:val="0"/>
        </w:rPr>
        <w:t xml:space="preserve">) sebagai diagnosis sekunder.</w:t>
      </w:r>
    </w:p>
    <w:p w:rsidR="00000000" w:rsidDel="00000000" w:rsidP="00000000" w:rsidRDefault="00000000" w:rsidRPr="00000000" w14:paraId="000005C2">
      <w:pPr>
        <w:numPr>
          <w:ilvl w:val="0"/>
          <w:numId w:val="274"/>
        </w:numPr>
        <w:tabs>
          <w:tab w:val="left" w:leader="none" w:pos="1134"/>
        </w:tabs>
        <w:spacing w:after="0" w:before="200" w:line="360" w:lineRule="auto"/>
        <w:ind w:left="1559.0551181102362" w:hanging="360.0000000000001"/>
        <w:jc w:val="both"/>
        <w:rPr>
          <w:sz w:val="24"/>
          <w:szCs w:val="24"/>
        </w:rPr>
      </w:pPr>
      <w:r w:rsidDel="00000000" w:rsidR="00000000" w:rsidRPr="00000000">
        <w:rPr>
          <w:sz w:val="24"/>
          <w:szCs w:val="24"/>
          <w:rtl w:val="0"/>
        </w:rPr>
        <w:t xml:space="preserve">contoh 2 :</w:t>
      </w:r>
      <w:r w:rsidDel="00000000" w:rsidR="00000000" w:rsidRPr="00000000">
        <w:rPr>
          <w:rtl w:val="0"/>
        </w:rPr>
      </w:r>
    </w:p>
    <w:tbl>
      <w:tblPr>
        <w:tblStyle w:val="Table28"/>
        <w:tblW w:w="6870.0" w:type="dxa"/>
        <w:jc w:val="left"/>
        <w:tblInd w:w="146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5"/>
        <w:gridCol w:w="4335"/>
        <w:tblGridChange w:id="0">
          <w:tblGrid>
            <w:gridCol w:w="228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3">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4">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5">
            <w:pPr>
              <w:tabs>
                <w:tab w:val="left" w:leader="none" w:pos="1134"/>
              </w:tabs>
              <w:spacing w:line="360" w:lineRule="auto"/>
              <w:ind w:left="0" w:firstLine="0"/>
              <w:rPr>
                <w:b w:val="0"/>
                <w:bCs w:val="0"/>
              </w:rPr>
            </w:pPr>
            <w:r w:rsidDel="00000000" w:rsidR="00000000" w:rsidRPr="00000000">
              <w:rPr>
                <w:b w:val="0"/>
                <w:bCs w:val="0"/>
                <w:i w:val="1"/>
                <w:iCs w:val="1"/>
                <w:rtl w:val="0"/>
              </w:rPr>
              <w:t xml:space="preserve">Multiple open fracture of femur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6">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7">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8">
            <w:pPr>
              <w:tabs>
                <w:tab w:val="left" w:leader="none" w:pos="1134"/>
              </w:tabs>
              <w:spacing w:line="360" w:lineRule="auto"/>
              <w:ind w:left="0" w:firstLine="0"/>
              <w:rPr>
                <w:b w:val="0"/>
                <w:bCs w:val="0"/>
                <w:i w:val="1"/>
                <w:iCs w:val="1"/>
              </w:rPr>
            </w:pPr>
            <w:r w:rsidDel="00000000" w:rsidR="00000000" w:rsidRPr="00000000">
              <w:rPr>
                <w:b w:val="0"/>
                <w:bCs w:val="0"/>
                <w:i w:val="1"/>
                <w:iCs w:val="1"/>
                <w:rtl w:val="0"/>
              </w:rPr>
              <w:t xml:space="preserve">Open fracture of shaft of femur</w:t>
            </w:r>
          </w:p>
          <w:p w:rsidR="00000000" w:rsidDel="00000000" w:rsidP="00000000" w:rsidRDefault="00000000" w:rsidRPr="00000000" w14:paraId="000005C9">
            <w:pPr>
              <w:tabs>
                <w:tab w:val="left" w:leader="none" w:pos="1134"/>
              </w:tabs>
              <w:spacing w:line="360" w:lineRule="auto"/>
              <w:ind w:left="0" w:firstLine="0"/>
              <w:rPr>
                <w:b w:val="0"/>
                <w:bCs w:val="0"/>
              </w:rPr>
            </w:pPr>
            <w:r w:rsidDel="00000000" w:rsidR="00000000" w:rsidRPr="00000000">
              <w:rPr>
                <w:b w:val="0"/>
                <w:bCs w:val="0"/>
                <w:i w:val="1"/>
                <w:iCs w:val="1"/>
                <w:rtl w:val="0"/>
              </w:rPr>
              <w:t xml:space="preserve">Open fracture of lower end of femur</w:t>
            </w:r>
            <w:r w:rsidDel="00000000" w:rsidR="00000000" w:rsidRPr="00000000">
              <w:rPr>
                <w:rtl w:val="0"/>
              </w:rPr>
            </w:r>
          </w:p>
        </w:tc>
      </w:tr>
    </w:tbl>
    <w:p w:rsidR="00000000" w:rsidDel="00000000" w:rsidP="00000000" w:rsidRDefault="00000000" w:rsidRPr="00000000" w14:paraId="000005CA">
      <w:pPr>
        <w:tabs>
          <w:tab w:val="left" w:leader="none" w:pos="1134"/>
        </w:tabs>
        <w:ind w:left="1559.0551181102362" w:firstLine="0"/>
        <w:rPr>
          <w:b w:val="0"/>
          <w:bCs w:val="0"/>
        </w:rPr>
      </w:pPr>
      <w:r w:rsidDel="00000000" w:rsidR="00000000" w:rsidRPr="00000000">
        <w:rPr>
          <w:b w:val="0"/>
          <w:bCs w:val="0"/>
          <w:rtl w:val="0"/>
        </w:rPr>
        <w:t xml:space="preserve">Diberikan kode </w:t>
      </w:r>
      <w:r w:rsidDel="00000000" w:rsidR="00000000" w:rsidRPr="00000000">
        <w:rPr>
          <w:b w:val="0"/>
          <w:bCs w:val="0"/>
          <w:rtl w:val="0"/>
        </w:rPr>
        <w:t xml:space="preserve">S72.71</w:t>
      </w:r>
      <w:r w:rsidDel="00000000" w:rsidR="00000000" w:rsidRPr="00000000">
        <w:rPr>
          <w:b w:val="0"/>
          <w:bCs w:val="0"/>
          <w:rtl w:val="0"/>
        </w:rPr>
        <w:t xml:space="preserve"> (</w:t>
      </w:r>
      <w:r w:rsidDel="00000000" w:rsidR="00000000" w:rsidRPr="00000000">
        <w:rPr>
          <w:b w:val="0"/>
          <w:bCs w:val="0"/>
          <w:i w:val="1"/>
          <w:iCs w:val="1"/>
          <w:rtl w:val="0"/>
        </w:rPr>
        <w:t xml:space="preserve">multiple open fracture of femur</w:t>
      </w:r>
      <w:r w:rsidDel="00000000" w:rsidR="00000000" w:rsidRPr="00000000">
        <w:rPr>
          <w:b w:val="0"/>
          <w:bCs w:val="0"/>
          <w:rtl w:val="0"/>
        </w:rPr>
        <w:t xml:space="preserve">) sebagai diagnosis utama, </w:t>
      </w:r>
      <w:r w:rsidDel="00000000" w:rsidR="00000000" w:rsidRPr="00000000">
        <w:rPr>
          <w:b w:val="0"/>
          <w:bCs w:val="0"/>
          <w:rtl w:val="0"/>
        </w:rPr>
        <w:t xml:space="preserve">S72.31</w:t>
      </w:r>
      <w:r w:rsidDel="00000000" w:rsidR="00000000" w:rsidRPr="00000000">
        <w:rPr>
          <w:b w:val="0"/>
          <w:bCs w:val="0"/>
          <w:rtl w:val="0"/>
        </w:rPr>
        <w:t xml:space="preserve"> (</w:t>
      </w:r>
      <w:r w:rsidDel="00000000" w:rsidR="00000000" w:rsidRPr="00000000">
        <w:rPr>
          <w:b w:val="0"/>
          <w:bCs w:val="0"/>
          <w:i w:val="1"/>
          <w:iCs w:val="1"/>
          <w:rtl w:val="0"/>
        </w:rPr>
        <w:t xml:space="preserve">open fracture of shaft of femur</w:t>
      </w:r>
      <w:r w:rsidDel="00000000" w:rsidR="00000000" w:rsidRPr="00000000">
        <w:rPr>
          <w:b w:val="0"/>
          <w:bCs w:val="0"/>
          <w:rtl w:val="0"/>
        </w:rPr>
        <w:t xml:space="preserve">) dan S72.41 (</w:t>
      </w:r>
      <w:r w:rsidDel="00000000" w:rsidR="00000000" w:rsidRPr="00000000">
        <w:rPr>
          <w:b w:val="0"/>
          <w:bCs w:val="0"/>
          <w:i w:val="1"/>
          <w:iCs w:val="1"/>
          <w:rtl w:val="0"/>
        </w:rPr>
        <w:t xml:space="preserve">open fracture of lower end of femur</w:t>
      </w:r>
      <w:r w:rsidDel="00000000" w:rsidR="00000000" w:rsidRPr="00000000">
        <w:rPr>
          <w:b w:val="0"/>
          <w:bCs w:val="0"/>
          <w:rtl w:val="0"/>
        </w:rPr>
        <w:t xml:space="preserve">) sebagai diagnosis sekunder.</w:t>
      </w:r>
    </w:p>
    <w:p w:rsidR="00000000" w:rsidDel="00000000" w:rsidP="00000000" w:rsidRDefault="00000000" w:rsidRPr="00000000" w14:paraId="000005CB">
      <w:pPr>
        <w:numPr>
          <w:ilvl w:val="0"/>
          <w:numId w:val="274"/>
        </w:numPr>
        <w:tabs>
          <w:tab w:val="left" w:leader="none" w:pos="1134"/>
        </w:tabs>
        <w:spacing w:after="0" w:before="200" w:line="360" w:lineRule="auto"/>
        <w:ind w:left="1559.0551181102362" w:hanging="360.0000000000001"/>
        <w:jc w:val="both"/>
        <w:rPr>
          <w:sz w:val="24"/>
          <w:szCs w:val="24"/>
        </w:rPr>
      </w:pPr>
      <w:r w:rsidDel="00000000" w:rsidR="00000000" w:rsidRPr="00000000">
        <w:rPr>
          <w:sz w:val="24"/>
          <w:szCs w:val="24"/>
          <w:rtl w:val="0"/>
        </w:rPr>
        <w:t xml:space="preserve">contoh 3 :</w:t>
      </w:r>
      <w:r w:rsidDel="00000000" w:rsidR="00000000" w:rsidRPr="00000000">
        <w:rPr>
          <w:rtl w:val="0"/>
        </w:rPr>
      </w:r>
    </w:p>
    <w:tbl>
      <w:tblPr>
        <w:tblStyle w:val="Table29"/>
        <w:tblW w:w="6870.0" w:type="dxa"/>
        <w:jc w:val="left"/>
        <w:tblInd w:w="146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5"/>
        <w:gridCol w:w="4335"/>
        <w:tblGridChange w:id="0">
          <w:tblGrid>
            <w:gridCol w:w="228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C">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D">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E">
            <w:pPr>
              <w:tabs>
                <w:tab w:val="left" w:leader="none" w:pos="1134"/>
              </w:tabs>
              <w:spacing w:line="360" w:lineRule="auto"/>
              <w:ind w:left="0" w:firstLine="0"/>
              <w:rPr>
                <w:b w:val="0"/>
                <w:bCs w:val="0"/>
              </w:rPr>
            </w:pPr>
            <w:r w:rsidDel="00000000" w:rsidR="00000000" w:rsidRPr="00000000">
              <w:rPr>
                <w:b w:val="0"/>
                <w:bCs w:val="0"/>
                <w:i w:val="1"/>
                <w:iCs w:val="1"/>
                <w:rtl w:val="0"/>
              </w:rPr>
              <w:t xml:space="preserve">Multiple closed fracture upper limbs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F">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0">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1">
            <w:pPr>
              <w:tabs>
                <w:tab w:val="left" w:leader="none" w:pos="1134"/>
              </w:tabs>
              <w:spacing w:line="360" w:lineRule="auto"/>
              <w:ind w:left="0" w:firstLine="0"/>
              <w:rPr>
                <w:b w:val="0"/>
                <w:bCs w:val="0"/>
                <w:i w:val="1"/>
                <w:iCs w:val="1"/>
              </w:rPr>
            </w:pPr>
            <w:r w:rsidDel="00000000" w:rsidR="00000000" w:rsidRPr="00000000">
              <w:rPr>
                <w:b w:val="0"/>
                <w:bCs w:val="0"/>
                <w:i w:val="1"/>
                <w:iCs w:val="1"/>
                <w:rtl w:val="0"/>
              </w:rPr>
              <w:t xml:space="preserve">closed fracture shaft humerus</w:t>
            </w:r>
          </w:p>
          <w:p w:rsidR="00000000" w:rsidDel="00000000" w:rsidP="00000000" w:rsidRDefault="00000000" w:rsidRPr="00000000" w14:paraId="000005D2">
            <w:pPr>
              <w:tabs>
                <w:tab w:val="left" w:leader="none" w:pos="1134"/>
              </w:tabs>
              <w:spacing w:line="360" w:lineRule="auto"/>
              <w:ind w:left="0" w:firstLine="0"/>
              <w:rPr>
                <w:b w:val="0"/>
                <w:bCs w:val="0"/>
                <w:i w:val="1"/>
                <w:iCs w:val="1"/>
              </w:rPr>
            </w:pPr>
            <w:r w:rsidDel="00000000" w:rsidR="00000000" w:rsidRPr="00000000">
              <w:rPr>
                <w:b w:val="0"/>
                <w:bCs w:val="0"/>
                <w:i w:val="1"/>
                <w:iCs w:val="1"/>
                <w:rtl w:val="0"/>
              </w:rPr>
              <w:t xml:space="preserve">closed fracture radius-ulna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3">
            <w:pPr>
              <w:tabs>
                <w:tab w:val="left" w:leader="none" w:pos="1134"/>
              </w:tabs>
              <w:spacing w:line="360" w:lineRule="auto"/>
              <w:ind w:left="0" w:firstLine="0"/>
              <w:rPr>
                <w:b w:val="0"/>
                <w:bCs w:val="0"/>
              </w:rPr>
            </w:pPr>
            <w:r w:rsidDel="00000000" w:rsidR="00000000" w:rsidRPr="00000000">
              <w:rPr>
                <w:b w:val="0"/>
                <w:bCs w:val="0"/>
                <w:rtl w:val="0"/>
              </w:rPr>
              <w:t xml:space="preserve">Tindakan</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4">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5">
            <w:pPr>
              <w:tabs>
                <w:tab w:val="left" w:leader="none" w:pos="1134"/>
              </w:tabs>
              <w:spacing w:line="360" w:lineRule="auto"/>
              <w:ind w:left="0" w:firstLine="0"/>
              <w:rPr>
                <w:b w:val="0"/>
                <w:bCs w:val="0"/>
                <w:i w:val="1"/>
                <w:iCs w:val="1"/>
              </w:rPr>
            </w:pPr>
            <w:r w:rsidDel="00000000" w:rsidR="00000000" w:rsidRPr="00000000">
              <w:rPr>
                <w:b w:val="0"/>
                <w:bCs w:val="0"/>
                <w:rtl w:val="0"/>
              </w:rPr>
              <w:t xml:space="preserve">ORIF </w:t>
            </w:r>
            <w:r w:rsidDel="00000000" w:rsidR="00000000" w:rsidRPr="00000000">
              <w:rPr>
                <w:b w:val="0"/>
                <w:bCs w:val="0"/>
                <w:i w:val="1"/>
                <w:iCs w:val="1"/>
                <w:rtl w:val="0"/>
              </w:rPr>
              <w:t xml:space="preserve">humerus</w:t>
            </w:r>
            <w:r w:rsidDel="00000000" w:rsidR="00000000" w:rsidRPr="00000000">
              <w:rPr>
                <w:b w:val="0"/>
                <w:bCs w:val="0"/>
                <w:rtl w:val="0"/>
              </w:rPr>
              <w:t xml:space="preserve"> ORIF </w:t>
            </w:r>
            <w:r w:rsidDel="00000000" w:rsidR="00000000" w:rsidRPr="00000000">
              <w:rPr>
                <w:b w:val="0"/>
                <w:bCs w:val="0"/>
                <w:i w:val="1"/>
                <w:iCs w:val="1"/>
                <w:rtl w:val="0"/>
              </w:rPr>
              <w:t xml:space="preserve">radius-ulna</w:t>
            </w:r>
          </w:p>
        </w:tc>
      </w:tr>
    </w:tbl>
    <w:p w:rsidR="00000000" w:rsidDel="00000000" w:rsidP="00000000" w:rsidRDefault="00000000" w:rsidRPr="00000000" w14:paraId="000005D6">
      <w:pPr>
        <w:tabs>
          <w:tab w:val="left" w:leader="none" w:pos="1134"/>
        </w:tabs>
        <w:spacing w:after="0" w:line="360" w:lineRule="auto"/>
        <w:ind w:left="1560"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T02.40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Multiple closed fracture upper limbs</w:t>
      </w:r>
      <w:r w:rsidDel="00000000" w:rsidR="00000000" w:rsidRPr="00000000">
        <w:rPr>
          <w:b w:val="0"/>
          <w:bCs w:val="0"/>
          <w:sz w:val="24"/>
          <w:szCs w:val="24"/>
          <w:rtl w:val="0"/>
        </w:rPr>
        <w:t xml:space="preserve">) sebagai diagnosis utama, </w:t>
      </w:r>
      <w:r w:rsidDel="00000000" w:rsidR="00000000" w:rsidRPr="00000000">
        <w:rPr>
          <w:b w:val="0"/>
          <w:bCs w:val="0"/>
          <w:sz w:val="24"/>
          <w:szCs w:val="24"/>
          <w:rtl w:val="0"/>
        </w:rPr>
        <w:t xml:space="preserve">S42.30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closed fracture shaft humerus</w:t>
      </w:r>
      <w:r w:rsidDel="00000000" w:rsidR="00000000" w:rsidRPr="00000000">
        <w:rPr>
          <w:b w:val="0"/>
          <w:bCs w:val="0"/>
          <w:sz w:val="24"/>
          <w:szCs w:val="24"/>
          <w:rtl w:val="0"/>
        </w:rPr>
        <w:t xml:space="preserve">) dan </w:t>
      </w:r>
      <w:r w:rsidDel="00000000" w:rsidR="00000000" w:rsidRPr="00000000">
        <w:rPr>
          <w:b w:val="0"/>
          <w:bCs w:val="0"/>
          <w:sz w:val="24"/>
          <w:szCs w:val="24"/>
          <w:rtl w:val="0"/>
        </w:rPr>
        <w:t xml:space="preserve">S52.30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(closed fracture radius</w:t>
      </w:r>
      <w:r w:rsidDel="00000000" w:rsidR="00000000" w:rsidRPr="00000000">
        <w:rPr>
          <w:b w:val="0"/>
          <w:bCs w:val="0"/>
          <w:i w:val="1"/>
          <w:iCs w:val="1"/>
          <w:rtl w:val="0"/>
        </w:rPr>
        <w:t xml:space="preserve">-</w:t>
      </w:r>
      <w:r w:rsidDel="00000000" w:rsidR="00000000" w:rsidRPr="00000000">
        <w:rPr>
          <w:b w:val="0"/>
          <w:bCs w:val="0"/>
          <w:i w:val="1"/>
          <w:iCs w:val="1"/>
          <w:sz w:val="24"/>
          <w:szCs w:val="24"/>
          <w:rtl w:val="0"/>
        </w:rPr>
        <w:t xml:space="preserve">ulna</w:t>
      </w:r>
      <w:r w:rsidDel="00000000" w:rsidR="00000000" w:rsidRPr="00000000">
        <w:rPr>
          <w:b w:val="0"/>
          <w:bCs w:val="0"/>
          <w:sz w:val="24"/>
          <w:szCs w:val="24"/>
          <w:rtl w:val="0"/>
        </w:rPr>
        <w:t xml:space="preserve">) sebagai diagnosis sekunder. Kode </w:t>
      </w:r>
      <w:r w:rsidDel="00000000" w:rsidR="00000000" w:rsidRPr="00000000">
        <w:rPr>
          <w:b w:val="0"/>
          <w:bCs w:val="0"/>
          <w:sz w:val="24"/>
          <w:szCs w:val="24"/>
          <w:rtl w:val="0"/>
        </w:rPr>
        <w:t xml:space="preserve">79.31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Open reduction of fracture with internal fixation, humerus</w:t>
      </w:r>
      <w:r w:rsidDel="00000000" w:rsidR="00000000" w:rsidRPr="00000000">
        <w:rPr>
          <w:b w:val="0"/>
          <w:bCs w:val="0"/>
          <w:sz w:val="24"/>
          <w:szCs w:val="24"/>
          <w:rtl w:val="0"/>
        </w:rPr>
        <w:t xml:space="preserve">) dan </w:t>
      </w:r>
      <w:r w:rsidDel="00000000" w:rsidR="00000000" w:rsidRPr="00000000">
        <w:rPr>
          <w:b w:val="0"/>
          <w:bCs w:val="0"/>
          <w:sz w:val="24"/>
          <w:szCs w:val="24"/>
          <w:rtl w:val="0"/>
        </w:rPr>
        <w:t xml:space="preserve">79.02</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Closed reduction of fracture without internal fixation, radius and ulna</w:t>
      </w:r>
      <w:r w:rsidDel="00000000" w:rsidR="00000000" w:rsidRPr="00000000">
        <w:rPr>
          <w:b w:val="0"/>
          <w:bCs w:val="0"/>
          <w:sz w:val="24"/>
          <w:szCs w:val="24"/>
          <w:rtl w:val="0"/>
        </w:rPr>
        <w:t xml:space="preserve">) sebagai tindakan.</w:t>
      </w:r>
    </w:p>
    <w:p w:rsidR="00000000" w:rsidDel="00000000" w:rsidP="00000000" w:rsidRDefault="00000000" w:rsidRPr="00000000" w14:paraId="000005D7">
      <w:pPr>
        <w:pStyle w:val="Heading4"/>
        <w:tabs>
          <w:tab w:val="left" w:leader="none" w:pos="1134"/>
        </w:tabs>
        <w:spacing w:after="0" w:line="360" w:lineRule="auto"/>
        <w:ind w:left="1133.858267716535" w:hanging="705"/>
        <w:jc w:val="both"/>
        <w:rPr/>
      </w:pPr>
      <w:bookmarkStart w:colFirst="0" w:colLast="0" w:name="_wj0cypkfo28s" w:id="54"/>
      <w:bookmarkEnd w:id="54"/>
      <w:r w:rsidDel="00000000" w:rsidR="00000000" w:rsidRPr="00000000">
        <w:rPr>
          <w:rtl w:val="0"/>
        </w:rPr>
        <w:t xml:space="preserve">2.2.6.3 Pengodean kategori kombinasi</w:t>
      </w:r>
    </w:p>
    <w:p w:rsidR="00000000" w:rsidDel="00000000" w:rsidP="00000000" w:rsidRDefault="00000000" w:rsidRPr="00000000" w14:paraId="000005D8">
      <w:pPr>
        <w:tabs>
          <w:tab w:val="left" w:leader="none" w:pos="1134"/>
        </w:tabs>
        <w:spacing w:after="0" w:line="360" w:lineRule="auto"/>
        <w:ind w:left="1133.858267716535" w:firstLine="283.4645669291342"/>
        <w:jc w:val="both"/>
        <w:rPr>
          <w:b w:val="0"/>
          <w:bCs w:val="0"/>
          <w:sz w:val="24"/>
          <w:szCs w:val="24"/>
        </w:rPr>
      </w:pPr>
      <w:r w:rsidDel="00000000" w:rsidR="00000000" w:rsidRPr="00000000">
        <w:rPr>
          <w:sz w:val="24"/>
          <w:szCs w:val="24"/>
          <w:rtl w:val="0"/>
        </w:rPr>
        <w:tab/>
      </w:r>
      <w:r w:rsidDel="00000000" w:rsidR="00000000" w:rsidRPr="00000000">
        <w:rPr>
          <w:b w:val="0"/>
          <w:bCs w:val="0"/>
          <w:sz w:val="24"/>
          <w:szCs w:val="24"/>
          <w:rtl w:val="0"/>
        </w:rPr>
        <w:t xml:space="preserve">Kode kombinasi/gabungan adalah kode tunggal dalam ICD-10 yang mencakup lebih dari satu penyakit atau kondisi medis dalam satu deskripsi kode. Kode ini dirancang untuk menggambarkan beberapa kondisi yang terjadi bersamaan secara jelas dan spesifik. Jika </w:t>
      </w:r>
      <w:r w:rsidDel="00000000" w:rsidR="00000000" w:rsidRPr="00000000">
        <w:rPr>
          <w:b w:val="0"/>
          <w:bCs w:val="0"/>
          <w:rtl w:val="0"/>
        </w:rPr>
        <w:t xml:space="preserve">pemberi kode</w:t>
      </w:r>
      <w:r w:rsidDel="00000000" w:rsidR="00000000" w:rsidRPr="00000000">
        <w:rPr>
          <w:b w:val="0"/>
          <w:bCs w:val="0"/>
          <w:sz w:val="24"/>
          <w:szCs w:val="24"/>
          <w:rtl w:val="0"/>
        </w:rPr>
        <w:t xml:space="preserve"> dapat menggunakan satu kode gabungan untuk mencakup semua penyakit yang diderita pasien, </w:t>
      </w:r>
      <w:r w:rsidDel="00000000" w:rsidR="00000000" w:rsidRPr="00000000">
        <w:rPr>
          <w:b w:val="0"/>
          <w:bCs w:val="0"/>
          <w:sz w:val="24"/>
          <w:szCs w:val="24"/>
          <w:rtl w:val="0"/>
        </w:rPr>
        <w:t xml:space="preserve">maka kode ter</w:t>
      </w:r>
      <w:r w:rsidDel="00000000" w:rsidR="00000000" w:rsidRPr="00000000">
        <w:rPr>
          <w:b w:val="0"/>
          <w:bCs w:val="0"/>
          <w:rtl w:val="0"/>
        </w:rPr>
        <w:t xml:space="preserve">sebut harus diprioritaskan</w:t>
      </w:r>
      <w:r w:rsidDel="00000000" w:rsidR="00000000" w:rsidRPr="00000000">
        <w:rPr>
          <w:b w:val="0"/>
          <w:bCs w:val="0"/>
          <w:sz w:val="24"/>
          <w:szCs w:val="24"/>
          <w:rtl w:val="0"/>
        </w:rPr>
        <w:t xml:space="preserve">. </w:t>
      </w:r>
    </w:p>
    <w:p w:rsidR="00000000" w:rsidDel="00000000" w:rsidP="00000000" w:rsidRDefault="00000000" w:rsidRPr="00000000" w14:paraId="000005D9">
      <w:pPr>
        <w:tabs>
          <w:tab w:val="left" w:leader="none" w:pos="1134"/>
        </w:tabs>
        <w:spacing w:before="0" w:lineRule="auto"/>
        <w:ind w:left="1133.858267716535" w:firstLine="0"/>
        <w:rPr/>
      </w:pPr>
      <w:r w:rsidDel="00000000" w:rsidR="00000000" w:rsidRPr="00000000">
        <w:rPr>
          <w:rtl w:val="0"/>
        </w:rPr>
        <w:t xml:space="preserve">Prinsip pemberian kode gabungan</w:t>
      </w:r>
    </w:p>
    <w:p w:rsidR="00000000" w:rsidDel="00000000" w:rsidP="00000000" w:rsidRDefault="00000000" w:rsidRPr="00000000" w14:paraId="000005DA">
      <w:pPr>
        <w:numPr>
          <w:ilvl w:val="0"/>
          <w:numId w:val="61"/>
        </w:numPr>
        <w:tabs>
          <w:tab w:val="left" w:leader="none" w:pos="1134"/>
        </w:tabs>
        <w:spacing w:after="0" w:line="360" w:lineRule="auto"/>
        <w:ind w:left="1559.0551181102362" w:hanging="360.0000000000001"/>
        <w:jc w:val="both"/>
        <w:rPr>
          <w:b w:val="0"/>
          <w:bCs w:val="0"/>
        </w:rPr>
      </w:pPr>
      <w:r w:rsidDel="00000000" w:rsidR="00000000" w:rsidRPr="00000000">
        <w:rPr>
          <w:b w:val="0"/>
          <w:bCs w:val="0"/>
          <w:sz w:val="24"/>
          <w:szCs w:val="24"/>
          <w:rtl w:val="0"/>
        </w:rPr>
        <w:t xml:space="preserve">Kode </w:t>
      </w:r>
      <w:r w:rsidDel="00000000" w:rsidR="00000000" w:rsidRPr="00000000">
        <w:rPr>
          <w:b w:val="0"/>
          <w:bCs w:val="0"/>
          <w:rtl w:val="0"/>
        </w:rPr>
        <w:t xml:space="preserve">t</w:t>
      </w:r>
      <w:r w:rsidDel="00000000" w:rsidR="00000000" w:rsidRPr="00000000">
        <w:rPr>
          <w:b w:val="0"/>
          <w:bCs w:val="0"/>
          <w:sz w:val="24"/>
          <w:szCs w:val="24"/>
          <w:rtl w:val="0"/>
        </w:rPr>
        <w:t xml:space="preserve">unggal untuk </w:t>
      </w:r>
      <w:r w:rsidDel="00000000" w:rsidR="00000000" w:rsidRPr="00000000">
        <w:rPr>
          <w:b w:val="0"/>
          <w:bCs w:val="0"/>
          <w:sz w:val="24"/>
          <w:szCs w:val="24"/>
          <w:rtl w:val="0"/>
        </w:rPr>
        <w:t xml:space="preserve">lebih dari satu kondisi </w:t>
      </w:r>
      <w:r w:rsidDel="00000000" w:rsidR="00000000" w:rsidRPr="00000000">
        <w:rPr>
          <w:b w:val="0"/>
          <w:bCs w:val="0"/>
          <w:i w:val="1"/>
          <w:iCs w:val="1"/>
          <w:sz w:val="24"/>
          <w:szCs w:val="24"/>
          <w:rtl w:val="0"/>
        </w:rPr>
        <w:t xml:space="preserve">(multiple condition)</w:t>
      </w:r>
    </w:p>
    <w:p w:rsidR="00000000" w:rsidDel="00000000" w:rsidP="00000000" w:rsidRDefault="00000000" w:rsidRPr="00000000" w14:paraId="000005DB">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sz w:val="24"/>
          <w:szCs w:val="24"/>
          <w:rtl w:val="0"/>
        </w:rPr>
        <w:t xml:space="preserve">Kode gabungan harus mencakup se</w:t>
      </w:r>
      <w:r w:rsidDel="00000000" w:rsidR="00000000" w:rsidRPr="00000000">
        <w:rPr>
          <w:b w:val="0"/>
          <w:bCs w:val="0"/>
          <w:rtl w:val="0"/>
        </w:rPr>
        <w:t xml:space="preserve">luruh</w:t>
      </w:r>
      <w:r w:rsidDel="00000000" w:rsidR="00000000" w:rsidRPr="00000000">
        <w:rPr>
          <w:b w:val="0"/>
          <w:bCs w:val="0"/>
          <w:sz w:val="24"/>
          <w:szCs w:val="24"/>
          <w:rtl w:val="0"/>
        </w:rPr>
        <w:t xml:space="preserve"> penyakit yang relevan dengan pasien dalam satu kode tanpa perlu kode tambahan. </w:t>
      </w:r>
    </w:p>
    <w:p w:rsidR="00000000" w:rsidDel="00000000" w:rsidP="00000000" w:rsidRDefault="00000000" w:rsidRPr="00000000" w14:paraId="000005DC">
      <w:pPr>
        <w:numPr>
          <w:ilvl w:val="0"/>
          <w:numId w:val="61"/>
        </w:numPr>
        <w:tabs>
          <w:tab w:val="left" w:leader="none" w:pos="1134"/>
        </w:tabs>
        <w:spacing w:after="0" w:line="360" w:lineRule="auto"/>
        <w:ind w:left="1559.0551181102362" w:hanging="360.0000000000001"/>
        <w:jc w:val="both"/>
        <w:rPr>
          <w:b w:val="0"/>
          <w:bCs w:val="0"/>
        </w:rPr>
      </w:pPr>
      <w:r w:rsidDel="00000000" w:rsidR="00000000" w:rsidRPr="00000000">
        <w:rPr>
          <w:b w:val="0"/>
          <w:bCs w:val="0"/>
          <w:sz w:val="24"/>
          <w:szCs w:val="24"/>
          <w:rtl w:val="0"/>
        </w:rPr>
        <w:t xml:space="preserve">Konsistensi </w:t>
      </w:r>
      <w:r w:rsidDel="00000000" w:rsidR="00000000" w:rsidRPr="00000000">
        <w:rPr>
          <w:b w:val="0"/>
          <w:bCs w:val="0"/>
          <w:rtl w:val="0"/>
        </w:rPr>
        <w:t xml:space="preserve">dalam menggunakan k</w:t>
      </w:r>
      <w:r w:rsidDel="00000000" w:rsidR="00000000" w:rsidRPr="00000000">
        <w:rPr>
          <w:b w:val="0"/>
          <w:bCs w:val="0"/>
          <w:sz w:val="24"/>
          <w:szCs w:val="24"/>
          <w:rtl w:val="0"/>
        </w:rPr>
        <w:t xml:space="preserve">ode gabungan</w:t>
      </w:r>
    </w:p>
    <w:p w:rsidR="00000000" w:rsidDel="00000000" w:rsidP="00000000" w:rsidRDefault="00000000" w:rsidRPr="00000000" w14:paraId="000005DD">
      <w:pPr>
        <w:tabs>
          <w:tab w:val="left" w:leader="none" w:pos="1134"/>
        </w:tabs>
        <w:spacing w:after="0" w:line="360" w:lineRule="auto"/>
        <w:ind w:left="1559.0551181102362" w:firstLine="0"/>
        <w:jc w:val="both"/>
        <w:rPr>
          <w:b w:val="0"/>
          <w:bCs w:val="0"/>
          <w:strike w:val="1"/>
          <w:sz w:val="24"/>
          <w:szCs w:val="24"/>
          <w:highlight w:val="yellow"/>
        </w:rPr>
      </w:pPr>
      <w:r w:rsidDel="00000000" w:rsidR="00000000" w:rsidRPr="00000000">
        <w:rPr>
          <w:b w:val="0"/>
          <w:bCs w:val="0"/>
          <w:rtl w:val="0"/>
        </w:rPr>
        <w:t xml:space="preserve">Penggunaan kode gabungan harus tetap menjaga kelengkapan kondisi klinis pasien. </w:t>
      </w:r>
      <w:r w:rsidDel="00000000" w:rsidR="00000000" w:rsidRPr="00000000">
        <w:rPr>
          <w:rtl w:val="0"/>
        </w:rPr>
      </w:r>
    </w:p>
    <w:p w:rsidR="00000000" w:rsidDel="00000000" w:rsidP="00000000" w:rsidRDefault="00000000" w:rsidRPr="00000000" w14:paraId="000005DE">
      <w:pPr>
        <w:numPr>
          <w:ilvl w:val="0"/>
          <w:numId w:val="61"/>
        </w:numPr>
        <w:tabs>
          <w:tab w:val="left" w:leader="none" w:pos="1134"/>
        </w:tabs>
        <w:spacing w:after="0" w:line="360" w:lineRule="auto"/>
        <w:ind w:left="1559.0551181102362" w:hanging="360.0000000000001"/>
        <w:jc w:val="both"/>
        <w:rPr>
          <w:b w:val="0"/>
          <w:bCs w:val="0"/>
        </w:rPr>
      </w:pPr>
      <w:r w:rsidDel="00000000" w:rsidR="00000000" w:rsidRPr="00000000">
        <w:rPr>
          <w:b w:val="0"/>
          <w:bCs w:val="0"/>
          <w:sz w:val="24"/>
          <w:szCs w:val="24"/>
          <w:rtl w:val="0"/>
        </w:rPr>
        <w:t xml:space="preserve">Bukan untuk </w:t>
      </w:r>
      <w:r w:rsidDel="00000000" w:rsidR="00000000" w:rsidRPr="00000000">
        <w:rPr>
          <w:b w:val="0"/>
          <w:bCs w:val="0"/>
          <w:rtl w:val="0"/>
        </w:rPr>
        <w:t xml:space="preserve">k</w:t>
      </w:r>
      <w:r w:rsidDel="00000000" w:rsidR="00000000" w:rsidRPr="00000000">
        <w:rPr>
          <w:b w:val="0"/>
          <w:bCs w:val="0"/>
          <w:sz w:val="24"/>
          <w:szCs w:val="24"/>
          <w:rtl w:val="0"/>
        </w:rPr>
        <w:t xml:space="preserve">ode </w:t>
      </w:r>
      <w:r w:rsidDel="00000000" w:rsidR="00000000" w:rsidRPr="00000000">
        <w:rPr>
          <w:b w:val="0"/>
          <w:bCs w:val="0"/>
          <w:rtl w:val="0"/>
        </w:rPr>
        <w:t xml:space="preserve">a</w:t>
      </w:r>
      <w:r w:rsidDel="00000000" w:rsidR="00000000" w:rsidRPr="00000000">
        <w:rPr>
          <w:b w:val="0"/>
          <w:bCs w:val="0"/>
          <w:sz w:val="24"/>
          <w:szCs w:val="24"/>
          <w:rtl w:val="0"/>
        </w:rPr>
        <w:t xml:space="preserve">mbigu atau </w:t>
      </w:r>
      <w:r w:rsidDel="00000000" w:rsidR="00000000" w:rsidRPr="00000000">
        <w:rPr>
          <w:b w:val="0"/>
          <w:bCs w:val="0"/>
          <w:rtl w:val="0"/>
        </w:rPr>
        <w:t xml:space="preserve">m</w:t>
      </w:r>
      <w:r w:rsidDel="00000000" w:rsidR="00000000" w:rsidRPr="00000000">
        <w:rPr>
          <w:b w:val="0"/>
          <w:bCs w:val="0"/>
          <w:sz w:val="24"/>
          <w:szCs w:val="24"/>
          <w:rtl w:val="0"/>
        </w:rPr>
        <w:t xml:space="preserve">ulti-</w:t>
      </w:r>
      <w:r w:rsidDel="00000000" w:rsidR="00000000" w:rsidRPr="00000000">
        <w:rPr>
          <w:b w:val="0"/>
          <w:bCs w:val="0"/>
          <w:rtl w:val="0"/>
        </w:rPr>
        <w:t xml:space="preserve">l</w:t>
      </w:r>
      <w:r w:rsidDel="00000000" w:rsidR="00000000" w:rsidRPr="00000000">
        <w:rPr>
          <w:b w:val="0"/>
          <w:bCs w:val="0"/>
          <w:sz w:val="24"/>
          <w:szCs w:val="24"/>
          <w:rtl w:val="0"/>
        </w:rPr>
        <w:t xml:space="preserve">okasi</w:t>
      </w:r>
    </w:p>
    <w:p w:rsidR="00000000" w:rsidDel="00000000" w:rsidP="00000000" w:rsidRDefault="00000000" w:rsidRPr="00000000" w14:paraId="000005DF">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sz w:val="24"/>
          <w:szCs w:val="24"/>
          <w:rtl w:val="0"/>
        </w:rPr>
        <w:t xml:space="preserve">Kode gabungan tidak boleh digunakan untuk: </w:t>
      </w:r>
    </w:p>
    <w:p w:rsidR="00000000" w:rsidDel="00000000" w:rsidP="00000000" w:rsidRDefault="00000000" w:rsidRPr="00000000" w14:paraId="000005E0">
      <w:pPr>
        <w:numPr>
          <w:ilvl w:val="0"/>
          <w:numId w:val="38"/>
        </w:numPr>
        <w:tabs>
          <w:tab w:val="left" w:leader="none" w:pos="1134"/>
        </w:tabs>
        <w:spacing w:after="0" w:line="360" w:lineRule="auto"/>
        <w:ind w:left="1984.251968503937" w:hanging="360"/>
        <w:jc w:val="both"/>
        <w:rPr>
          <w:b w:val="0"/>
          <w:bCs w:val="0"/>
          <w:sz w:val="24"/>
          <w:szCs w:val="24"/>
        </w:rPr>
      </w:pPr>
      <w:r w:rsidDel="00000000" w:rsidR="00000000" w:rsidRPr="00000000">
        <w:rPr>
          <w:b w:val="0"/>
          <w:bCs w:val="0"/>
          <w:sz w:val="24"/>
          <w:szCs w:val="24"/>
          <w:rtl w:val="0"/>
        </w:rPr>
        <w:t xml:space="preserve">Kondisi yang tidak terkait secara klinis. </w:t>
      </w:r>
    </w:p>
    <w:p w:rsidR="00000000" w:rsidDel="00000000" w:rsidP="00000000" w:rsidRDefault="00000000" w:rsidRPr="00000000" w14:paraId="000005E1">
      <w:pPr>
        <w:numPr>
          <w:ilvl w:val="0"/>
          <w:numId w:val="38"/>
        </w:numPr>
        <w:tabs>
          <w:tab w:val="left" w:leader="none" w:pos="1134"/>
        </w:tabs>
        <w:spacing w:after="0" w:line="360" w:lineRule="auto"/>
        <w:ind w:left="1984.251968503937" w:hanging="360"/>
        <w:jc w:val="both"/>
        <w:rPr>
          <w:b w:val="0"/>
          <w:bCs w:val="0"/>
          <w:sz w:val="24"/>
          <w:szCs w:val="24"/>
        </w:rPr>
      </w:pPr>
      <w:r w:rsidDel="00000000" w:rsidR="00000000" w:rsidRPr="00000000">
        <w:rPr>
          <w:b w:val="0"/>
          <w:bCs w:val="0"/>
          <w:sz w:val="24"/>
          <w:szCs w:val="24"/>
          <w:rtl w:val="0"/>
        </w:rPr>
        <w:t xml:space="preserve">Penyakit yang muncul di lokasi tubuh berbeda (misal: fraktur di tangan dan kaki). </w:t>
      </w:r>
    </w:p>
    <w:p w:rsidR="00000000" w:rsidDel="00000000" w:rsidP="00000000" w:rsidRDefault="00000000" w:rsidRPr="00000000" w14:paraId="000005E2">
      <w:pPr>
        <w:numPr>
          <w:ilvl w:val="0"/>
          <w:numId w:val="38"/>
        </w:numPr>
        <w:tabs>
          <w:tab w:val="left" w:leader="none" w:pos="1134"/>
        </w:tabs>
        <w:spacing w:after="0" w:line="360" w:lineRule="auto"/>
        <w:ind w:left="1984.251968503937" w:hanging="360"/>
        <w:jc w:val="both"/>
        <w:rPr>
          <w:b w:val="0"/>
          <w:bCs w:val="0"/>
          <w:sz w:val="24"/>
          <w:szCs w:val="24"/>
        </w:rPr>
      </w:pPr>
      <w:r w:rsidDel="00000000" w:rsidR="00000000" w:rsidRPr="00000000">
        <w:rPr>
          <w:b w:val="0"/>
          <w:bCs w:val="0"/>
          <w:sz w:val="24"/>
          <w:szCs w:val="24"/>
          <w:rtl w:val="0"/>
        </w:rPr>
        <w:t xml:space="preserve">Diagnosis yang tidak spesifik (misal: "infeksi saluran pernapasan" tanpa detail). </w:t>
      </w:r>
    </w:p>
    <w:p w:rsidR="00000000" w:rsidDel="00000000" w:rsidP="00000000" w:rsidRDefault="00000000" w:rsidRPr="00000000" w14:paraId="000005E3">
      <w:pPr>
        <w:tabs>
          <w:tab w:val="left" w:leader="none" w:pos="1134"/>
        </w:tabs>
        <w:spacing w:after="0" w:before="0" w:line="360" w:lineRule="auto"/>
        <w:ind w:left="1133.858267716535" w:firstLine="0"/>
        <w:jc w:val="both"/>
        <w:rPr>
          <w:b w:val="0"/>
          <w:bCs w:val="0"/>
        </w:rPr>
      </w:pPr>
      <w:r w:rsidDel="00000000" w:rsidR="00000000" w:rsidRPr="00000000">
        <w:rPr>
          <w:b w:val="0"/>
          <w:bCs w:val="0"/>
          <w:rtl w:val="0"/>
        </w:rPr>
        <w:t xml:space="preserve">Berikut adalah beberapa contoh pengodean kategori kombinasi</w:t>
      </w:r>
      <w:r w:rsidDel="00000000" w:rsidR="00000000" w:rsidRPr="00000000">
        <w:rPr>
          <w:rtl w:val="0"/>
        </w:rPr>
      </w:r>
    </w:p>
    <w:p w:rsidR="00000000" w:rsidDel="00000000" w:rsidP="00000000" w:rsidRDefault="00000000" w:rsidRPr="00000000" w14:paraId="000005E4">
      <w:pPr>
        <w:numPr>
          <w:ilvl w:val="0"/>
        </w:numPr>
        <w:tabs>
          <w:tab w:val="left" w:leader="none" w:pos="1134"/>
        </w:tabs>
        <w:spacing w:after="0" w:before="200" w:line="360" w:lineRule="auto"/>
        <w:ind w:left="1559.0551181102362" w:hanging="360.0000000000001"/>
        <w:jc w:val="both"/>
        <w:rPr>
          <w:sz w:val="24"/>
          <w:szCs w:val="24"/>
        </w:rPr>
      </w:pPr>
      <w:r w:rsidDel="00000000" w:rsidR="00000000" w:rsidRPr="00000000">
        <w:rPr>
          <w:sz w:val="24"/>
          <w:szCs w:val="24"/>
          <w:rtl w:val="0"/>
        </w:rPr>
        <w:t xml:space="preserve">contoh 1:</w:t>
      </w:r>
      <w:r w:rsidDel="00000000" w:rsidR="00000000" w:rsidRPr="00000000">
        <w:rPr>
          <w:rtl w:val="0"/>
        </w:rPr>
      </w:r>
    </w:p>
    <w:tbl>
      <w:tblPr>
        <w:tblStyle w:val="Table30"/>
        <w:tblW w:w="7140.0" w:type="dxa"/>
        <w:jc w:val="left"/>
        <w:tblInd w:w="119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55"/>
        <w:gridCol w:w="4335"/>
        <w:tblGridChange w:id="0">
          <w:tblGrid>
            <w:gridCol w:w="255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5">
            <w:pPr>
              <w:tabs>
                <w:tab w:val="left" w:leader="none" w:pos="0"/>
              </w:tabs>
              <w:spacing w:line="360" w:lineRule="auto"/>
              <w:ind w:left="141.7322834645671"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6">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7">
            <w:pPr>
              <w:tabs>
                <w:tab w:val="left" w:leader="none" w:pos="1134"/>
              </w:tabs>
              <w:spacing w:line="360" w:lineRule="auto"/>
              <w:ind w:left="0" w:firstLine="0"/>
              <w:rPr>
                <w:b w:val="0"/>
                <w:bCs w:val="0"/>
              </w:rPr>
            </w:pPr>
            <w:r w:rsidDel="00000000" w:rsidR="00000000" w:rsidRPr="00000000">
              <w:rPr>
                <w:b w:val="0"/>
                <w:bCs w:val="0"/>
                <w:rtl w:val="0"/>
              </w:rPr>
              <w:t xml:space="preserve">Gagal ginjal</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8">
            <w:pPr>
              <w:tabs>
                <w:tab w:val="left" w:leader="none" w:pos="1134"/>
              </w:tabs>
              <w:spacing w:line="360" w:lineRule="auto"/>
              <w:ind w:left="141.7322834645671"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9">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A">
            <w:pPr>
              <w:tabs>
                <w:tab w:val="left" w:leader="none" w:pos="1134"/>
              </w:tabs>
              <w:spacing w:line="360" w:lineRule="auto"/>
              <w:ind w:left="0" w:firstLine="0"/>
              <w:rPr>
                <w:b w:val="0"/>
                <w:bCs w:val="0"/>
                <w:i w:val="1"/>
                <w:iCs w:val="1"/>
              </w:rPr>
            </w:pPr>
            <w:r w:rsidDel="00000000" w:rsidR="00000000" w:rsidRPr="00000000">
              <w:rPr>
                <w:b w:val="0"/>
                <w:bCs w:val="0"/>
                <w:rtl w:val="0"/>
              </w:rPr>
              <w:t xml:space="preserve">Penyakit ginjal hipertensi</w:t>
            </w:r>
            <w:r w:rsidDel="00000000" w:rsidR="00000000" w:rsidRPr="00000000">
              <w:rPr>
                <w:rtl w:val="0"/>
              </w:rPr>
            </w:r>
          </w:p>
        </w:tc>
      </w:tr>
    </w:tbl>
    <w:p w:rsidR="00000000" w:rsidDel="00000000" w:rsidP="00000000" w:rsidRDefault="00000000" w:rsidRPr="00000000" w14:paraId="000005EB">
      <w:pPr>
        <w:ind w:left="1275" w:firstLine="0"/>
        <w:rPr>
          <w:b w:val="0"/>
          <w:bCs w:val="0"/>
        </w:rPr>
      </w:pPr>
      <w:r w:rsidDel="00000000" w:rsidR="00000000" w:rsidRPr="00000000">
        <w:rPr>
          <w:b w:val="0"/>
          <w:bCs w:val="0"/>
          <w:rtl w:val="0"/>
        </w:rPr>
        <w:t xml:space="preserve">Diberikan kode </w:t>
      </w:r>
      <w:r w:rsidDel="00000000" w:rsidR="00000000" w:rsidRPr="00000000">
        <w:rPr>
          <w:b w:val="0"/>
          <w:bCs w:val="0"/>
          <w:rtl w:val="0"/>
        </w:rPr>
        <w:t xml:space="preserve">I12.0 </w:t>
      </w:r>
      <w:r w:rsidDel="00000000" w:rsidR="00000000" w:rsidRPr="00000000">
        <w:rPr>
          <w:b w:val="0"/>
          <w:bCs w:val="0"/>
          <w:rtl w:val="0"/>
        </w:rPr>
        <w:t xml:space="preserve">(</w:t>
      </w:r>
      <w:r w:rsidDel="00000000" w:rsidR="00000000" w:rsidRPr="00000000">
        <w:rPr>
          <w:b w:val="0"/>
          <w:bCs w:val="0"/>
          <w:i w:val="1"/>
          <w:iCs w:val="1"/>
          <w:rtl w:val="0"/>
        </w:rPr>
        <w:t xml:space="preserve">Hypertensive Renal Disease With Renal Failure</w:t>
      </w:r>
      <w:r w:rsidDel="00000000" w:rsidR="00000000" w:rsidRPr="00000000">
        <w:rPr>
          <w:b w:val="0"/>
          <w:bCs w:val="0"/>
          <w:rtl w:val="0"/>
        </w:rPr>
        <w:t xml:space="preserve">) sebagai diagnosis utama.</w:t>
      </w:r>
    </w:p>
    <w:p w:rsidR="00000000" w:rsidDel="00000000" w:rsidP="00000000" w:rsidRDefault="00000000" w:rsidRPr="00000000" w14:paraId="000005EC">
      <w:pPr>
        <w:numPr>
          <w:ilvl w:val="0"/>
        </w:numPr>
        <w:tabs>
          <w:tab w:val="left" w:leader="none" w:pos="1134"/>
        </w:tabs>
        <w:spacing w:after="0" w:before="200" w:line="360" w:lineRule="auto"/>
        <w:ind w:left="1559.0551181102362" w:hanging="360.0000000000001"/>
        <w:jc w:val="both"/>
        <w:rPr/>
      </w:pPr>
      <w:r w:rsidDel="00000000" w:rsidR="00000000" w:rsidRPr="00000000">
        <w:rPr>
          <w:rtl w:val="0"/>
        </w:rPr>
        <w:t xml:space="preserve">contoh 2</w:t>
      </w:r>
    </w:p>
    <w:tbl>
      <w:tblPr>
        <w:tblStyle w:val="Table31"/>
        <w:tblW w:w="7110.0" w:type="dxa"/>
        <w:jc w:val="left"/>
        <w:tblInd w:w="122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5"/>
        <w:gridCol w:w="4335"/>
        <w:tblGridChange w:id="0">
          <w:tblGrid>
            <w:gridCol w:w="252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D">
            <w:pPr>
              <w:tabs>
                <w:tab w:val="left" w:leader="none" w:pos="0"/>
              </w:tabs>
              <w:spacing w:line="360" w:lineRule="auto"/>
              <w:ind w:left="141.7322834645671"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E">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F">
            <w:pPr>
              <w:tabs>
                <w:tab w:val="left" w:leader="none" w:pos="1134"/>
              </w:tabs>
              <w:spacing w:line="360" w:lineRule="auto"/>
              <w:ind w:left="0" w:firstLine="0"/>
              <w:rPr>
                <w:b w:val="0"/>
                <w:bCs w:val="0"/>
              </w:rPr>
            </w:pPr>
            <w:r w:rsidDel="00000000" w:rsidR="00000000" w:rsidRPr="00000000">
              <w:rPr>
                <w:b w:val="0"/>
                <w:bCs w:val="0"/>
                <w:rtl w:val="0"/>
              </w:rPr>
              <w:t xml:space="preserve">Glaukoma karena peradangan mata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0">
            <w:pPr>
              <w:tabs>
                <w:tab w:val="left" w:leader="none" w:pos="1134"/>
              </w:tabs>
              <w:spacing w:line="360" w:lineRule="auto"/>
              <w:ind w:left="141.7322834645671"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1">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2">
            <w:pPr>
              <w:tabs>
                <w:tab w:val="left" w:leader="none" w:pos="1134"/>
              </w:tabs>
              <w:spacing w:line="360" w:lineRule="auto"/>
              <w:ind w:left="0" w:firstLine="0"/>
              <w:rPr>
                <w:b w:val="0"/>
                <w:bCs w:val="0"/>
                <w:i w:val="1"/>
                <w:iCs w:val="1"/>
              </w:rPr>
            </w:pPr>
            <w:r w:rsidDel="00000000" w:rsidR="00000000" w:rsidRPr="00000000">
              <w:rPr>
                <w:b w:val="0"/>
                <w:bCs w:val="0"/>
                <w:rtl w:val="0"/>
              </w:rPr>
              <w:t xml:space="preserve">Penyakit ginjal hipertensi</w:t>
            </w:r>
            <w:r w:rsidDel="00000000" w:rsidR="00000000" w:rsidRPr="00000000">
              <w:rPr>
                <w:rtl w:val="0"/>
              </w:rPr>
            </w:r>
          </w:p>
        </w:tc>
      </w:tr>
    </w:tbl>
    <w:p w:rsidR="00000000" w:rsidDel="00000000" w:rsidP="00000000" w:rsidRDefault="00000000" w:rsidRPr="00000000" w14:paraId="000005F3">
      <w:pPr>
        <w:ind w:left="1275.5905511811022" w:firstLine="0"/>
        <w:rPr>
          <w:b w:val="0"/>
          <w:bCs w:val="0"/>
        </w:rPr>
      </w:pPr>
      <w:r w:rsidDel="00000000" w:rsidR="00000000" w:rsidRPr="00000000">
        <w:rPr>
          <w:b w:val="0"/>
          <w:bCs w:val="0"/>
          <w:rtl w:val="0"/>
        </w:rPr>
        <w:t xml:space="preserve">Diberikan  </w:t>
      </w:r>
      <w:r w:rsidDel="00000000" w:rsidR="00000000" w:rsidRPr="00000000">
        <w:rPr>
          <w:b w:val="0"/>
          <w:bCs w:val="0"/>
          <w:rtl w:val="0"/>
        </w:rPr>
        <w:t xml:space="preserve">H40.4</w:t>
      </w:r>
      <w:r w:rsidDel="00000000" w:rsidR="00000000" w:rsidRPr="00000000">
        <w:rPr>
          <w:b w:val="0"/>
          <w:bCs w:val="0"/>
          <w:rtl w:val="0"/>
        </w:rPr>
        <w:t xml:space="preserve"> (</w:t>
      </w:r>
      <w:r w:rsidDel="00000000" w:rsidR="00000000" w:rsidRPr="00000000">
        <w:rPr>
          <w:b w:val="0"/>
          <w:bCs w:val="0"/>
          <w:i w:val="1"/>
          <w:iCs w:val="1"/>
          <w:rtl w:val="0"/>
        </w:rPr>
        <w:t xml:space="preserve">Glaucoma Secondary to Eye Inflammation</w:t>
      </w:r>
      <w:r w:rsidDel="00000000" w:rsidR="00000000" w:rsidRPr="00000000">
        <w:rPr>
          <w:b w:val="0"/>
          <w:bCs w:val="0"/>
          <w:rtl w:val="0"/>
        </w:rPr>
        <w:t xml:space="preserve">) sebagai diagnosis utama.</w:t>
      </w:r>
    </w:p>
    <w:p w:rsidR="00000000" w:rsidDel="00000000" w:rsidP="00000000" w:rsidRDefault="00000000" w:rsidRPr="00000000" w14:paraId="000005F4">
      <w:pPr>
        <w:ind w:left="1275.5905511811022" w:firstLine="0"/>
        <w:rPr>
          <w:b w:val="0"/>
          <w:bCs w:val="0"/>
        </w:rPr>
      </w:pPr>
      <w:r w:rsidDel="00000000" w:rsidR="00000000" w:rsidRPr="00000000">
        <w:rPr>
          <w:rtl w:val="0"/>
        </w:rPr>
      </w:r>
    </w:p>
    <w:p w:rsidR="00000000" w:rsidDel="00000000" w:rsidP="00000000" w:rsidRDefault="00000000" w:rsidRPr="00000000" w14:paraId="000005F5">
      <w:pPr>
        <w:ind w:left="1275.5905511811022" w:firstLine="0"/>
        <w:rPr>
          <w:b w:val="0"/>
          <w:bCs w:val="0"/>
        </w:rPr>
      </w:pPr>
      <w:r w:rsidDel="00000000" w:rsidR="00000000" w:rsidRPr="00000000">
        <w:rPr>
          <w:rtl w:val="0"/>
        </w:rPr>
      </w:r>
    </w:p>
    <w:p w:rsidR="00000000" w:rsidDel="00000000" w:rsidP="00000000" w:rsidRDefault="00000000" w:rsidRPr="00000000" w14:paraId="000005F6">
      <w:pPr>
        <w:ind w:left="1275.5905511811022" w:firstLine="0"/>
        <w:rPr>
          <w:b w:val="0"/>
          <w:bCs w:val="0"/>
        </w:rPr>
      </w:pPr>
      <w:r w:rsidDel="00000000" w:rsidR="00000000" w:rsidRPr="00000000">
        <w:rPr>
          <w:rtl w:val="0"/>
        </w:rPr>
      </w:r>
    </w:p>
    <w:p w:rsidR="00000000" w:rsidDel="00000000" w:rsidP="00000000" w:rsidRDefault="00000000" w:rsidRPr="00000000" w14:paraId="000005F7">
      <w:pPr>
        <w:numPr>
          <w:ilvl w:val="0"/>
        </w:numPr>
        <w:tabs>
          <w:tab w:val="left" w:leader="none" w:pos="1134"/>
        </w:tabs>
        <w:spacing w:after="0" w:before="200" w:line="360" w:lineRule="auto"/>
        <w:ind w:left="1559.0551181102362" w:hanging="360.0000000000001"/>
        <w:jc w:val="both"/>
        <w:rPr/>
      </w:pPr>
      <w:r w:rsidDel="00000000" w:rsidR="00000000" w:rsidRPr="00000000">
        <w:rPr>
          <w:rtl w:val="0"/>
        </w:rPr>
        <w:t xml:space="preserve">contoh 3</w:t>
      </w:r>
      <w:r w:rsidDel="00000000" w:rsidR="00000000" w:rsidRPr="00000000">
        <w:rPr>
          <w:rtl w:val="0"/>
        </w:rPr>
      </w:r>
    </w:p>
    <w:tbl>
      <w:tblPr>
        <w:tblStyle w:val="Table32"/>
        <w:tblW w:w="7110.0" w:type="dxa"/>
        <w:jc w:val="left"/>
        <w:tblInd w:w="122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5"/>
        <w:gridCol w:w="4335"/>
        <w:tblGridChange w:id="0">
          <w:tblGrid>
            <w:gridCol w:w="252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8">
            <w:pPr>
              <w:tabs>
                <w:tab w:val="left" w:leader="none" w:pos="0"/>
              </w:tabs>
              <w:spacing w:line="360" w:lineRule="auto"/>
              <w:ind w:left="141.7322834645671"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9">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A">
            <w:pPr>
              <w:tabs>
                <w:tab w:val="left" w:leader="none" w:pos="1134"/>
              </w:tabs>
              <w:spacing w:line="360" w:lineRule="auto"/>
              <w:ind w:left="0" w:firstLine="0"/>
              <w:rPr>
                <w:b w:val="0"/>
                <w:bCs w:val="0"/>
              </w:rPr>
            </w:pPr>
            <w:r w:rsidDel="00000000" w:rsidR="00000000" w:rsidRPr="00000000">
              <w:rPr>
                <w:b w:val="0"/>
                <w:bCs w:val="0"/>
                <w:rtl w:val="0"/>
              </w:rPr>
              <w:t xml:space="preserve">Obstruksi usus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B">
            <w:pPr>
              <w:tabs>
                <w:tab w:val="left" w:leader="none" w:pos="1134"/>
              </w:tabs>
              <w:spacing w:line="360" w:lineRule="auto"/>
              <w:ind w:left="141.7322834645671"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D">
            <w:pPr>
              <w:tabs>
                <w:tab w:val="left" w:leader="none" w:pos="1134"/>
              </w:tabs>
              <w:spacing w:line="360" w:lineRule="auto"/>
              <w:ind w:left="0" w:firstLine="0"/>
              <w:rPr>
                <w:b w:val="0"/>
                <w:bCs w:val="0"/>
                <w:i w:val="1"/>
                <w:iCs w:val="1"/>
              </w:rPr>
            </w:pPr>
            <w:r w:rsidDel="00000000" w:rsidR="00000000" w:rsidRPr="00000000">
              <w:rPr>
                <w:b w:val="0"/>
                <w:bCs w:val="0"/>
                <w:rtl w:val="0"/>
              </w:rPr>
              <w:t xml:space="preserve">Hernia inguinalis kiri</w:t>
            </w:r>
            <w:r w:rsidDel="00000000" w:rsidR="00000000" w:rsidRPr="00000000">
              <w:rPr>
                <w:rtl w:val="0"/>
              </w:rPr>
            </w:r>
          </w:p>
        </w:tc>
      </w:tr>
    </w:tbl>
    <w:p w:rsidR="00000000" w:rsidDel="00000000" w:rsidP="00000000" w:rsidRDefault="00000000" w:rsidRPr="00000000" w14:paraId="000005FE">
      <w:pPr>
        <w:spacing w:after="0" w:line="360" w:lineRule="auto"/>
        <w:ind w:left="1275.5905511811022" w:firstLine="0"/>
        <w:jc w:val="both"/>
        <w:rPr>
          <w:b w:val="0"/>
          <w:bCs w:val="0"/>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K40.3</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Unilateral or Unspecified Inguinal Hernia, With Obstruction, Without Gangrene</w:t>
      </w:r>
      <w:r w:rsidDel="00000000" w:rsidR="00000000" w:rsidRPr="00000000">
        <w:rPr>
          <w:b w:val="0"/>
          <w:bCs w:val="0"/>
          <w:sz w:val="24"/>
          <w:szCs w:val="24"/>
          <w:rtl w:val="0"/>
        </w:rPr>
        <w:t xml:space="preserve">) sebagai diagnosis utama.</w:t>
      </w:r>
      <w:r w:rsidDel="00000000" w:rsidR="00000000" w:rsidRPr="00000000">
        <w:rPr>
          <w:rtl w:val="0"/>
        </w:rPr>
      </w:r>
    </w:p>
    <w:p w:rsidR="00000000" w:rsidDel="00000000" w:rsidP="00000000" w:rsidRDefault="00000000" w:rsidRPr="00000000" w14:paraId="000005FF">
      <w:pPr>
        <w:numPr>
          <w:ilvl w:val="0"/>
        </w:numPr>
        <w:tabs>
          <w:tab w:val="left" w:leader="none" w:pos="1134"/>
        </w:tabs>
        <w:spacing w:after="0" w:before="200" w:line="360" w:lineRule="auto"/>
        <w:ind w:left="1559.0551181102362" w:hanging="360.0000000000001"/>
        <w:jc w:val="both"/>
        <w:rPr/>
      </w:pPr>
      <w:r w:rsidDel="00000000" w:rsidR="00000000" w:rsidRPr="00000000">
        <w:rPr>
          <w:sz w:val="24"/>
          <w:szCs w:val="24"/>
          <w:rtl w:val="0"/>
        </w:rPr>
        <w:t xml:space="preserve">contoh </w:t>
      </w:r>
      <w:r w:rsidDel="00000000" w:rsidR="00000000" w:rsidRPr="00000000">
        <w:rPr>
          <w:rtl w:val="0"/>
        </w:rPr>
        <w:t xml:space="preserve">4</w:t>
      </w:r>
      <w:r w:rsidDel="00000000" w:rsidR="00000000" w:rsidRPr="00000000">
        <w:rPr>
          <w:sz w:val="24"/>
          <w:szCs w:val="24"/>
          <w:rtl w:val="0"/>
        </w:rPr>
        <w:t xml:space="preserve">:</w:t>
      </w:r>
      <w:r w:rsidDel="00000000" w:rsidR="00000000" w:rsidRPr="00000000">
        <w:rPr>
          <w:rtl w:val="0"/>
        </w:rPr>
      </w:r>
    </w:p>
    <w:tbl>
      <w:tblPr>
        <w:tblStyle w:val="Table33"/>
        <w:tblW w:w="7125.0" w:type="dxa"/>
        <w:jc w:val="left"/>
        <w:tblInd w:w="120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55"/>
        <w:gridCol w:w="4335"/>
        <w:tblGridChange w:id="0">
          <w:tblGrid>
            <w:gridCol w:w="2535"/>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0">
            <w:pPr>
              <w:tabs>
                <w:tab w:val="left" w:leader="none" w:pos="0"/>
              </w:tabs>
              <w:spacing w:line="360" w:lineRule="auto"/>
              <w:ind w:left="141.7322834645671"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1">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2">
            <w:pPr>
              <w:tabs>
                <w:tab w:val="left" w:leader="none" w:pos="1134"/>
              </w:tabs>
              <w:spacing w:line="360" w:lineRule="auto"/>
              <w:ind w:left="0" w:firstLine="0"/>
              <w:rPr>
                <w:b w:val="0"/>
                <w:bCs w:val="0"/>
              </w:rPr>
            </w:pPr>
            <w:r w:rsidDel="00000000" w:rsidR="00000000" w:rsidRPr="00000000">
              <w:rPr>
                <w:b w:val="0"/>
                <w:bCs w:val="0"/>
                <w:rtl w:val="0"/>
              </w:rPr>
              <w:t xml:space="preserve">Katarak diabetes tergantung insulin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3">
            <w:pPr>
              <w:tabs>
                <w:tab w:val="left" w:leader="none" w:pos="1134"/>
              </w:tabs>
              <w:spacing w:line="360" w:lineRule="auto"/>
              <w:ind w:left="141.7322834645671"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4">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5">
            <w:pPr>
              <w:tabs>
                <w:tab w:val="left" w:leader="none" w:pos="1134"/>
              </w:tabs>
              <w:spacing w:line="360" w:lineRule="auto"/>
              <w:ind w:left="0" w:firstLine="0"/>
              <w:rPr>
                <w:b w:val="0"/>
                <w:bCs w:val="0"/>
                <w:i w:val="1"/>
                <w:iCs w:val="1"/>
              </w:rPr>
            </w:pPr>
            <w:r w:rsidDel="00000000" w:rsidR="00000000" w:rsidRPr="00000000">
              <w:rPr>
                <w:b w:val="0"/>
                <w:bCs w:val="0"/>
                <w:rtl w:val="0"/>
              </w:rPr>
              <w:t xml:space="preserve">Hipertensi</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6">
            <w:pPr>
              <w:tabs>
                <w:tab w:val="left" w:leader="none" w:pos="1134"/>
              </w:tabs>
              <w:spacing w:line="360" w:lineRule="auto"/>
              <w:ind w:left="141.7322834645671" w:firstLine="0"/>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7">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8">
            <w:pPr>
              <w:tabs>
                <w:tab w:val="left" w:leader="none" w:pos="1134"/>
              </w:tabs>
              <w:spacing w:line="360" w:lineRule="auto"/>
              <w:ind w:left="0" w:firstLine="0"/>
              <w:rPr>
                <w:b w:val="0"/>
                <w:bCs w:val="0"/>
              </w:rPr>
            </w:pPr>
            <w:r w:rsidDel="00000000" w:rsidR="00000000" w:rsidRPr="00000000">
              <w:rPr>
                <w:b w:val="0"/>
                <w:bCs w:val="0"/>
                <w:rtl w:val="0"/>
              </w:rPr>
              <w:t xml:space="preserve">Oftalmologi</w:t>
            </w:r>
          </w:p>
        </w:tc>
      </w:tr>
    </w:tbl>
    <w:p w:rsidR="00000000" w:rsidDel="00000000" w:rsidP="00000000" w:rsidRDefault="00000000" w:rsidRPr="00000000" w14:paraId="00000609">
      <w:pPr>
        <w:tabs>
          <w:tab w:val="left" w:leader="none" w:pos="1134"/>
        </w:tabs>
        <w:spacing w:after="0" w:line="360" w:lineRule="auto"/>
        <w:ind w:left="1275.590551181102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E10.3†</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Insulin-Dependent Diabetes Mellitus with Ophthalmic Complications</w:t>
      </w:r>
      <w:r w:rsidDel="00000000" w:rsidR="00000000" w:rsidRPr="00000000">
        <w:rPr>
          <w:b w:val="0"/>
          <w:bCs w:val="0"/>
          <w:sz w:val="24"/>
          <w:szCs w:val="24"/>
          <w:rtl w:val="0"/>
        </w:rPr>
        <w:t xml:space="preserve">) sebagai diagnosis utama dan H28.0* </w:t>
      </w:r>
      <w:r w:rsidDel="00000000" w:rsidR="00000000" w:rsidRPr="00000000">
        <w:rPr>
          <w:b w:val="0"/>
          <w:bCs w:val="0"/>
          <w:i w:val="1"/>
          <w:iCs w:val="1"/>
          <w:sz w:val="24"/>
          <w:szCs w:val="24"/>
          <w:rtl w:val="0"/>
        </w:rPr>
        <w:t xml:space="preserve">(Diabetic Cataract</w:t>
      </w:r>
      <w:r w:rsidDel="00000000" w:rsidR="00000000" w:rsidRPr="00000000">
        <w:rPr>
          <w:b w:val="0"/>
          <w:bCs w:val="0"/>
          <w:sz w:val="24"/>
          <w:szCs w:val="24"/>
          <w:rtl w:val="0"/>
        </w:rPr>
        <w:t xml:space="preserve"> (E10-E14) </w:t>
      </w:r>
      <w:r w:rsidDel="00000000" w:rsidR="00000000" w:rsidRPr="00000000">
        <w:rPr>
          <w:b w:val="0"/>
          <w:bCs w:val="0"/>
          <w:i w:val="1"/>
          <w:iCs w:val="1"/>
          <w:sz w:val="24"/>
          <w:szCs w:val="24"/>
          <w:rtl w:val="0"/>
        </w:rPr>
        <w:t xml:space="preserve">with Common Fourth Character</w:t>
      </w:r>
      <w:r w:rsidDel="00000000" w:rsidR="00000000" w:rsidRPr="00000000">
        <w:rPr>
          <w:b w:val="0"/>
          <w:bCs w:val="0"/>
          <w:sz w:val="24"/>
          <w:szCs w:val="24"/>
          <w:rtl w:val="0"/>
        </w:rPr>
        <w:t xml:space="preserve"> 3) serta I10 (</w:t>
      </w:r>
      <w:r w:rsidDel="00000000" w:rsidR="00000000" w:rsidRPr="00000000">
        <w:rPr>
          <w:b w:val="0"/>
          <w:bCs w:val="0"/>
          <w:i w:val="1"/>
          <w:iCs w:val="1"/>
          <w:sz w:val="24"/>
          <w:szCs w:val="24"/>
          <w:rtl w:val="0"/>
        </w:rPr>
        <w:t xml:space="preserve">Essential (Primary) Hypertension</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60A">
      <w:pPr>
        <w:pStyle w:val="Heading4"/>
        <w:tabs>
          <w:tab w:val="left" w:leader="none" w:pos="1134"/>
        </w:tabs>
        <w:spacing w:after="0" w:line="360" w:lineRule="auto"/>
        <w:ind w:left="1133.858267716535" w:hanging="705"/>
        <w:jc w:val="both"/>
        <w:rPr/>
      </w:pPr>
      <w:bookmarkStart w:colFirst="0" w:colLast="0" w:name="_nrjai3fhy8gr" w:id="55"/>
      <w:bookmarkEnd w:id="55"/>
      <w:r w:rsidDel="00000000" w:rsidR="00000000" w:rsidRPr="00000000">
        <w:rPr>
          <w:rtl w:val="0"/>
        </w:rPr>
        <w:t xml:space="preserve">2.2.6.4 </w:t>
      </w:r>
      <w:r w:rsidDel="00000000" w:rsidR="00000000" w:rsidRPr="00000000">
        <w:rPr>
          <w:rtl w:val="0"/>
        </w:rPr>
        <w:t xml:space="preserve">Pengodean</w:t>
      </w:r>
      <w:r w:rsidDel="00000000" w:rsidR="00000000" w:rsidRPr="00000000">
        <w:rPr>
          <w:rtl w:val="0"/>
        </w:rPr>
        <w:t xml:space="preserve"> sekuele kondisi tertentu</w:t>
      </w:r>
    </w:p>
    <w:p w:rsidR="00000000" w:rsidDel="00000000" w:rsidP="00000000" w:rsidRDefault="00000000" w:rsidRPr="00000000" w14:paraId="0000060B">
      <w:pPr>
        <w:spacing w:after="0" w:line="360" w:lineRule="auto"/>
        <w:ind w:left="1133.858267716535" w:firstLine="283.4645669291342"/>
        <w:jc w:val="both"/>
        <w:rPr>
          <w:b w:val="0"/>
          <w:bCs w:val="0"/>
        </w:rPr>
      </w:pPr>
      <w:r w:rsidDel="00000000" w:rsidR="00000000" w:rsidRPr="00000000">
        <w:rPr>
          <w:b w:val="0"/>
          <w:bCs w:val="0"/>
          <w:rtl w:val="0"/>
        </w:rPr>
        <w:tab/>
      </w:r>
      <w:r w:rsidDel="00000000" w:rsidR="00000000" w:rsidRPr="00000000">
        <w:rPr>
          <w:b w:val="0"/>
          <w:bCs w:val="0"/>
          <w:sz w:val="24"/>
          <w:szCs w:val="24"/>
          <w:rtl w:val="0"/>
        </w:rPr>
        <w:t xml:space="preserve">Kode ICD-10-IM diberikan untuk sekuele (</w:t>
      </w:r>
      <w:r w:rsidDel="00000000" w:rsidR="00000000" w:rsidRPr="00000000">
        <w:rPr>
          <w:b w:val="0"/>
          <w:bCs w:val="0"/>
          <w:i w:val="1"/>
          <w:iCs w:val="1"/>
          <w:sz w:val="24"/>
          <w:szCs w:val="24"/>
          <w:rtl w:val="0"/>
        </w:rPr>
        <w:t xml:space="preserve">“sequelae of...”</w:t>
      </w:r>
      <w:r w:rsidDel="00000000" w:rsidR="00000000" w:rsidRPr="00000000">
        <w:rPr>
          <w:b w:val="0"/>
          <w:bCs w:val="0"/>
          <w:sz w:val="24"/>
          <w:szCs w:val="24"/>
          <w:rtl w:val="0"/>
        </w:rPr>
        <w:t xml:space="preserve">), yaitu </w:t>
      </w:r>
      <w:r w:rsidDel="00000000" w:rsidR="00000000" w:rsidRPr="00000000">
        <w:rPr>
          <w:b w:val="0"/>
          <w:bCs w:val="0"/>
          <w:sz w:val="24"/>
          <w:szCs w:val="24"/>
          <w:rtl w:val="0"/>
        </w:rPr>
        <w:t xml:space="preserve">B90-B94, E64.-, E68, G09, I69.-, O97, T90-T98,</w:t>
      </w:r>
      <w:r w:rsidDel="00000000" w:rsidR="00000000" w:rsidRPr="00000000">
        <w:rPr>
          <w:b w:val="0"/>
          <w:bCs w:val="0"/>
          <w:sz w:val="24"/>
          <w:szCs w:val="24"/>
          <w:rtl w:val="0"/>
        </w:rPr>
        <w:t xml:space="preserve"> dan </w:t>
      </w:r>
      <w:r w:rsidDel="00000000" w:rsidR="00000000" w:rsidRPr="00000000">
        <w:rPr>
          <w:b w:val="0"/>
          <w:bCs w:val="0"/>
          <w:sz w:val="24"/>
          <w:szCs w:val="24"/>
          <w:rtl w:val="0"/>
        </w:rPr>
        <w:t xml:space="preserve">Y85-Y89</w:t>
      </w:r>
      <w:r w:rsidDel="00000000" w:rsidR="00000000" w:rsidRPr="00000000">
        <w:rPr>
          <w:b w:val="0"/>
          <w:bCs w:val="0"/>
          <w:sz w:val="24"/>
          <w:szCs w:val="24"/>
          <w:rtl w:val="0"/>
        </w:rPr>
        <w:t xml:space="preserve">. Kode sekuele digunakan untuk menunjukkan kondisi yang</w:t>
      </w:r>
      <w:r w:rsidDel="00000000" w:rsidR="00000000" w:rsidRPr="00000000">
        <w:rPr>
          <w:b w:val="0"/>
          <w:bCs w:val="0"/>
          <w:rtl w:val="0"/>
        </w:rPr>
        <w:t xml:space="preserve"> </w:t>
      </w:r>
      <w:r w:rsidDel="00000000" w:rsidR="00000000" w:rsidRPr="00000000">
        <w:rPr>
          <w:b w:val="0"/>
          <w:bCs w:val="0"/>
          <w:sz w:val="24"/>
          <w:szCs w:val="24"/>
          <w:rtl w:val="0"/>
        </w:rPr>
        <w:t xml:space="preserve">merupakan sisa atau dampak </w:t>
      </w:r>
      <w:r w:rsidDel="00000000" w:rsidR="00000000" w:rsidRPr="00000000">
        <w:rPr>
          <w:b w:val="0"/>
          <w:bCs w:val="0"/>
          <w:rtl w:val="0"/>
        </w:rPr>
        <w:t xml:space="preserve">dari suatu penyakit yang telah terjadi sebelumnya.</w:t>
      </w:r>
    </w:p>
    <w:p w:rsidR="00000000" w:rsidDel="00000000" w:rsidP="00000000" w:rsidRDefault="00000000" w:rsidRPr="00000000" w14:paraId="0000060C">
      <w:pPr>
        <w:spacing w:after="0" w:line="360" w:lineRule="auto"/>
        <w:ind w:left="1133.858267716535" w:firstLine="0"/>
        <w:jc w:val="both"/>
        <w:rPr>
          <w:b w:val="0"/>
          <w:bCs w:val="0"/>
          <w:sz w:val="24"/>
          <w:szCs w:val="24"/>
        </w:rPr>
      </w:pPr>
      <w:r w:rsidDel="00000000" w:rsidR="00000000" w:rsidRPr="00000000">
        <w:rPr>
          <w:b w:val="0"/>
          <w:bCs w:val="0"/>
          <w:sz w:val="24"/>
          <w:szCs w:val="24"/>
          <w:rtl w:val="0"/>
        </w:rPr>
        <w:t xml:space="preserve">Aturan koding untuk sekuele yaitu:</w:t>
      </w:r>
    </w:p>
    <w:p w:rsidR="00000000" w:rsidDel="00000000" w:rsidP="00000000" w:rsidRDefault="00000000" w:rsidRPr="00000000" w14:paraId="0000060D">
      <w:pPr>
        <w:numPr>
          <w:ilvl w:val="0"/>
          <w:numId w:val="196"/>
        </w:numPr>
        <w:tabs>
          <w:tab w:val="left" w:leader="none" w:pos="1275"/>
        </w:tabs>
        <w:spacing w:after="0" w:line="360" w:lineRule="auto"/>
        <w:ind w:left="1560" w:hanging="285"/>
        <w:jc w:val="both"/>
        <w:rPr>
          <w:b w:val="0"/>
          <w:bCs w:val="0"/>
        </w:rPr>
      </w:pPr>
      <w:r w:rsidDel="00000000" w:rsidR="00000000" w:rsidRPr="00000000">
        <w:rPr>
          <w:b w:val="0"/>
          <w:bCs w:val="0"/>
          <w:rtl w:val="0"/>
        </w:rPr>
        <w:t xml:space="preserve">J</w:t>
      </w:r>
      <w:r w:rsidDel="00000000" w:rsidR="00000000" w:rsidRPr="00000000">
        <w:rPr>
          <w:b w:val="0"/>
          <w:bCs w:val="0"/>
          <w:sz w:val="24"/>
          <w:szCs w:val="24"/>
          <w:rtl w:val="0"/>
        </w:rPr>
        <w:t xml:space="preserve">ika terdapat kondisi yang lebih spesifik daripada sekuele, sebagai penyebab masalah yang saat ini sedang diperiksa atau diobati, maka kondisi tersebut </w:t>
      </w:r>
      <w:r w:rsidDel="00000000" w:rsidR="00000000" w:rsidRPr="00000000">
        <w:rPr>
          <w:b w:val="0"/>
          <w:bCs w:val="0"/>
          <w:rtl w:val="0"/>
        </w:rPr>
        <w:t xml:space="preserve">ditetapkan sebagai</w:t>
      </w:r>
      <w:r w:rsidDel="00000000" w:rsidR="00000000" w:rsidRPr="00000000">
        <w:rPr>
          <w:b w:val="0"/>
          <w:bCs w:val="0"/>
          <w:sz w:val="24"/>
          <w:szCs w:val="24"/>
          <w:rtl w:val="0"/>
        </w:rPr>
        <w:t xml:space="preserve"> diagnosis utama dan kode “</w:t>
      </w:r>
      <w:r w:rsidDel="00000000" w:rsidR="00000000" w:rsidRPr="00000000">
        <w:rPr>
          <w:b w:val="0"/>
          <w:bCs w:val="0"/>
          <w:i w:val="1"/>
          <w:iCs w:val="1"/>
          <w:sz w:val="24"/>
          <w:szCs w:val="24"/>
          <w:rtl w:val="0"/>
        </w:rPr>
        <w:t xml:space="preserve">sequelae of ...</w:t>
      </w:r>
      <w:r w:rsidDel="00000000" w:rsidR="00000000" w:rsidRPr="00000000">
        <w:rPr>
          <w:b w:val="0"/>
          <w:bCs w:val="0"/>
          <w:sz w:val="24"/>
          <w:szCs w:val="24"/>
          <w:rtl w:val="0"/>
        </w:rPr>
        <w:t xml:space="preserve">” ditambahkan sebagai diagnosis sekunder.</w:t>
      </w:r>
      <w:r w:rsidDel="00000000" w:rsidR="00000000" w:rsidRPr="00000000">
        <w:rPr>
          <w:rtl w:val="0"/>
        </w:rPr>
      </w:r>
    </w:p>
    <w:p w:rsidR="00000000" w:rsidDel="00000000" w:rsidP="00000000" w:rsidRDefault="00000000" w:rsidRPr="00000000" w14:paraId="0000060E">
      <w:pPr>
        <w:numPr>
          <w:ilvl w:val="0"/>
          <w:numId w:val="232"/>
        </w:numPr>
        <w:tabs>
          <w:tab w:val="left" w:leader="none" w:pos="1134"/>
        </w:tabs>
        <w:spacing w:after="0" w:line="360" w:lineRule="auto"/>
        <w:ind w:left="1984.251968503937" w:hanging="360"/>
        <w:jc w:val="both"/>
        <w:rPr>
          <w:b w:val="0"/>
          <w:bCs w:val="0"/>
          <w:sz w:val="24"/>
          <w:szCs w:val="24"/>
        </w:rPr>
      </w:pPr>
      <w:r w:rsidDel="00000000" w:rsidR="00000000" w:rsidRPr="00000000">
        <w:rPr>
          <w:b w:val="0"/>
          <w:bCs w:val="0"/>
          <w:sz w:val="24"/>
          <w:szCs w:val="24"/>
          <w:rtl w:val="0"/>
        </w:rPr>
        <w:t xml:space="preserve">contoh 1:</w:t>
      </w:r>
      <w:r w:rsidDel="00000000" w:rsidR="00000000" w:rsidRPr="00000000">
        <w:rPr>
          <w:rtl w:val="0"/>
        </w:rPr>
      </w:r>
    </w:p>
    <w:tbl>
      <w:tblPr>
        <w:tblStyle w:val="Table34"/>
        <w:tblW w:w="6330.0" w:type="dxa"/>
        <w:jc w:val="left"/>
        <w:tblInd w:w="200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55"/>
        <w:gridCol w:w="3630"/>
        <w:tblGridChange w:id="0">
          <w:tblGrid>
            <w:gridCol w:w="2445"/>
            <w:gridCol w:w="255"/>
            <w:gridCol w:w="36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F">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0">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1">
            <w:pPr>
              <w:tabs>
                <w:tab w:val="left" w:leader="none" w:pos="1134"/>
              </w:tabs>
              <w:spacing w:line="360" w:lineRule="auto"/>
              <w:ind w:left="0" w:firstLine="0"/>
              <w:rPr>
                <w:b w:val="0"/>
                <w:bCs w:val="0"/>
              </w:rPr>
            </w:pPr>
            <w:r w:rsidDel="00000000" w:rsidR="00000000" w:rsidRPr="00000000">
              <w:rPr>
                <w:b w:val="0"/>
                <w:bCs w:val="0"/>
                <w:rtl w:val="0"/>
              </w:rPr>
              <w:t xml:space="preserve">Dysphasia akibat infark otak lama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2">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3">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4">
            <w:pPr>
              <w:tabs>
                <w:tab w:val="left" w:leader="none" w:pos="1134"/>
              </w:tabs>
              <w:spacing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15">
      <w:pPr>
        <w:tabs>
          <w:tab w:val="left" w:leader="none" w:pos="1134"/>
        </w:tabs>
        <w:spacing w:after="0" w:line="360" w:lineRule="auto"/>
        <w:ind w:left="1984.251968503937"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R47.0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(Dysphasia and Aphasia</w:t>
      </w:r>
      <w:r w:rsidDel="00000000" w:rsidR="00000000" w:rsidRPr="00000000">
        <w:rPr>
          <w:b w:val="0"/>
          <w:bCs w:val="0"/>
          <w:sz w:val="24"/>
          <w:szCs w:val="24"/>
          <w:rtl w:val="0"/>
        </w:rPr>
        <w:t xml:space="preserve">) sebagai diagnosis utama dan </w:t>
      </w:r>
      <w:r w:rsidDel="00000000" w:rsidR="00000000" w:rsidRPr="00000000">
        <w:rPr>
          <w:b w:val="0"/>
          <w:bCs w:val="0"/>
          <w:sz w:val="24"/>
          <w:szCs w:val="24"/>
          <w:rtl w:val="0"/>
        </w:rPr>
        <w:t xml:space="preserve">I69.3</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(Sequelae of Cerebral Infarction</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616">
      <w:pPr>
        <w:numPr>
          <w:ilvl w:val="0"/>
          <w:numId w:val="232"/>
        </w:numPr>
        <w:tabs>
          <w:tab w:val="left" w:leader="none" w:pos="1134"/>
        </w:tabs>
        <w:spacing w:after="0" w:line="360" w:lineRule="auto"/>
        <w:ind w:left="1984.251968503937" w:hanging="360"/>
        <w:jc w:val="both"/>
        <w:rPr>
          <w:b w:val="0"/>
          <w:bCs w:val="0"/>
          <w:sz w:val="24"/>
          <w:szCs w:val="24"/>
        </w:rPr>
      </w:pPr>
      <w:r w:rsidDel="00000000" w:rsidR="00000000" w:rsidRPr="00000000">
        <w:rPr>
          <w:b w:val="0"/>
          <w:bCs w:val="0"/>
          <w:sz w:val="24"/>
          <w:szCs w:val="24"/>
          <w:rtl w:val="0"/>
        </w:rPr>
        <w:t xml:space="preserve">contoh 2:</w:t>
      </w:r>
      <w:r w:rsidDel="00000000" w:rsidR="00000000" w:rsidRPr="00000000">
        <w:rPr>
          <w:rtl w:val="0"/>
        </w:rPr>
      </w:r>
    </w:p>
    <w:tbl>
      <w:tblPr>
        <w:tblStyle w:val="Table35"/>
        <w:tblW w:w="6330.0" w:type="dxa"/>
        <w:jc w:val="left"/>
        <w:tblInd w:w="200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55"/>
        <w:gridCol w:w="3630"/>
        <w:tblGridChange w:id="0">
          <w:tblGrid>
            <w:gridCol w:w="2445"/>
            <w:gridCol w:w="255"/>
            <w:gridCol w:w="36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7">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8">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9">
            <w:pPr>
              <w:tabs>
                <w:tab w:val="left" w:leader="none" w:pos="0"/>
              </w:tabs>
              <w:spacing w:line="360" w:lineRule="auto"/>
              <w:ind w:left="0" w:firstLine="0"/>
              <w:rPr>
                <w:b w:val="0"/>
                <w:bCs w:val="0"/>
              </w:rPr>
            </w:pPr>
            <w:r w:rsidDel="00000000" w:rsidR="00000000" w:rsidRPr="00000000">
              <w:rPr>
                <w:b w:val="0"/>
                <w:bCs w:val="0"/>
                <w:rtl w:val="0"/>
              </w:rPr>
              <w:t xml:space="preserve">Osteoartritis  sendi  panggul akibat fraktur lama panggul karena kecelakaan kendaraan bermotor 10 tahun yang lalu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A">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B">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C">
            <w:pPr>
              <w:tabs>
                <w:tab w:val="left" w:leader="none" w:pos="1134"/>
              </w:tabs>
              <w:spacing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1D">
      <w:pPr>
        <w:tabs>
          <w:tab w:val="left" w:leader="none" w:pos="1134"/>
        </w:tabs>
        <w:spacing w:after="0" w:line="360" w:lineRule="auto"/>
        <w:ind w:left="1984.251968503937"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M16.5</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Other post-traumatic coxarthrosis</w:t>
      </w:r>
      <w:r w:rsidDel="00000000" w:rsidR="00000000" w:rsidRPr="00000000">
        <w:rPr>
          <w:b w:val="0"/>
          <w:bCs w:val="0"/>
          <w:sz w:val="24"/>
          <w:szCs w:val="24"/>
          <w:rtl w:val="0"/>
        </w:rPr>
        <w:t xml:space="preserve">) sebagai diagnosis utama dan </w:t>
      </w:r>
      <w:r w:rsidDel="00000000" w:rsidR="00000000" w:rsidRPr="00000000">
        <w:rPr>
          <w:b w:val="0"/>
          <w:bCs w:val="0"/>
          <w:sz w:val="24"/>
          <w:szCs w:val="24"/>
          <w:rtl w:val="0"/>
        </w:rPr>
        <w:t xml:space="preserve">T93.1</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Sequelae of Fracture of Femur</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61E">
      <w:pPr>
        <w:numPr>
          <w:ilvl w:val="0"/>
          <w:numId w:val="232"/>
        </w:numPr>
        <w:tabs>
          <w:tab w:val="left" w:leader="none" w:pos="1134"/>
        </w:tabs>
        <w:spacing w:after="0" w:line="360" w:lineRule="auto"/>
        <w:ind w:left="1984.251968503937" w:hanging="360"/>
        <w:jc w:val="both"/>
        <w:rPr>
          <w:b w:val="0"/>
          <w:bCs w:val="0"/>
          <w:sz w:val="24"/>
          <w:szCs w:val="24"/>
        </w:rPr>
      </w:pPr>
      <w:r w:rsidDel="00000000" w:rsidR="00000000" w:rsidRPr="00000000">
        <w:rPr>
          <w:b w:val="0"/>
          <w:bCs w:val="0"/>
          <w:sz w:val="24"/>
          <w:szCs w:val="24"/>
          <w:rtl w:val="0"/>
        </w:rPr>
        <w:t xml:space="preserve">contoh 3:</w:t>
      </w:r>
      <w:r w:rsidDel="00000000" w:rsidR="00000000" w:rsidRPr="00000000">
        <w:rPr>
          <w:rtl w:val="0"/>
        </w:rPr>
      </w:r>
    </w:p>
    <w:tbl>
      <w:tblPr>
        <w:tblStyle w:val="Table36"/>
        <w:tblW w:w="6330.0" w:type="dxa"/>
        <w:jc w:val="left"/>
        <w:tblInd w:w="200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55"/>
        <w:gridCol w:w="3630"/>
        <w:tblGridChange w:id="0">
          <w:tblGrid>
            <w:gridCol w:w="2445"/>
            <w:gridCol w:w="255"/>
            <w:gridCol w:w="36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F">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0">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1">
            <w:pPr>
              <w:tabs>
                <w:tab w:val="left" w:leader="none" w:pos="1134"/>
              </w:tabs>
              <w:spacing w:line="360" w:lineRule="auto"/>
              <w:ind w:left="0" w:firstLine="0"/>
              <w:rPr>
                <w:b w:val="0"/>
                <w:bCs w:val="0"/>
              </w:rPr>
            </w:pPr>
            <w:r w:rsidDel="00000000" w:rsidR="00000000" w:rsidRPr="00000000">
              <w:rPr>
                <w:b w:val="0"/>
                <w:bCs w:val="0"/>
                <w:rtl w:val="0"/>
              </w:rPr>
              <w:t xml:space="preserve">Epilepsi akibat abses lama otak</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2">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3">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4">
            <w:pPr>
              <w:tabs>
                <w:tab w:val="left" w:leader="none" w:pos="1134"/>
              </w:tabs>
              <w:spacing w:line="360" w:lineRule="auto"/>
              <w:ind w:left="0" w:firstLine="0"/>
              <w:rPr>
                <w:b w:val="0"/>
                <w:bCs w:val="0"/>
                <w:i w:val="1"/>
                <w:iCs w:val="1"/>
              </w:rPr>
            </w:pPr>
            <w:r w:rsidDel="00000000" w:rsidR="00000000" w:rsidRPr="00000000">
              <w:rPr>
                <w:b w:val="0"/>
                <w:bCs w:val="0"/>
                <w:rtl w:val="0"/>
              </w:rPr>
              <w:t xml:space="preserve">Neurologi</w:t>
            </w:r>
            <w:r w:rsidDel="00000000" w:rsidR="00000000" w:rsidRPr="00000000">
              <w:rPr>
                <w:rtl w:val="0"/>
              </w:rPr>
            </w:r>
          </w:p>
        </w:tc>
      </w:tr>
    </w:tbl>
    <w:p w:rsidR="00000000" w:rsidDel="00000000" w:rsidP="00000000" w:rsidRDefault="00000000" w:rsidRPr="00000000" w14:paraId="00000625">
      <w:pPr>
        <w:tabs>
          <w:tab w:val="left" w:leader="none" w:pos="1134"/>
        </w:tabs>
        <w:spacing w:after="0" w:line="360" w:lineRule="auto"/>
        <w:ind w:left="1984.251968503937" w:firstLine="0"/>
        <w:jc w:val="both"/>
        <w:rPr>
          <w:b w:val="0"/>
          <w:bCs w:val="0"/>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G40.9</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Epilepsy, Unspecified</w:t>
      </w:r>
      <w:r w:rsidDel="00000000" w:rsidR="00000000" w:rsidRPr="00000000">
        <w:rPr>
          <w:b w:val="0"/>
          <w:bCs w:val="0"/>
          <w:sz w:val="24"/>
          <w:szCs w:val="24"/>
          <w:rtl w:val="0"/>
        </w:rPr>
        <w:t xml:space="preserve">) sebagai diagnosis utama dan </w:t>
      </w:r>
      <w:r w:rsidDel="00000000" w:rsidR="00000000" w:rsidRPr="00000000">
        <w:rPr>
          <w:b w:val="0"/>
          <w:bCs w:val="0"/>
          <w:sz w:val="24"/>
          <w:szCs w:val="24"/>
          <w:rtl w:val="0"/>
        </w:rPr>
        <w:t xml:space="preserve">G09</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Sequelae of inflammatory diseases of central nervous system</w:t>
      </w:r>
      <w:r w:rsidDel="00000000" w:rsidR="00000000" w:rsidRPr="00000000">
        <w:rPr>
          <w:b w:val="0"/>
          <w:bCs w:val="0"/>
          <w:sz w:val="24"/>
          <w:szCs w:val="24"/>
          <w:rtl w:val="0"/>
        </w:rPr>
        <w:t xml:space="preserve">) sebagai diagnosis sekunder.</w:t>
      </w:r>
      <w:r w:rsidDel="00000000" w:rsidR="00000000" w:rsidRPr="00000000">
        <w:rPr>
          <w:rtl w:val="0"/>
        </w:rPr>
      </w:r>
    </w:p>
    <w:p w:rsidR="00000000" w:rsidDel="00000000" w:rsidP="00000000" w:rsidRDefault="00000000" w:rsidRPr="00000000" w14:paraId="00000626">
      <w:pPr>
        <w:numPr>
          <w:ilvl w:val="0"/>
          <w:numId w:val="196"/>
        </w:numPr>
        <w:tabs>
          <w:tab w:val="left" w:leader="none" w:pos="1134"/>
        </w:tabs>
        <w:ind w:left="1560" w:hanging="285"/>
        <w:rPr>
          <w:b w:val="0"/>
          <w:bCs w:val="0"/>
        </w:rPr>
      </w:pPr>
      <w:r w:rsidDel="00000000" w:rsidR="00000000" w:rsidRPr="00000000">
        <w:rPr>
          <w:b w:val="0"/>
          <w:bCs w:val="0"/>
          <w:rtl w:val="0"/>
        </w:rPr>
        <w:t xml:space="preserve">J</w:t>
      </w:r>
      <w:r w:rsidDel="00000000" w:rsidR="00000000" w:rsidRPr="00000000">
        <w:rPr>
          <w:b w:val="0"/>
          <w:bCs w:val="0"/>
          <w:sz w:val="24"/>
          <w:szCs w:val="24"/>
          <w:rtl w:val="0"/>
        </w:rPr>
        <w:t xml:space="preserve">ika tidak ada kondisi yang lebih spesifik daripada sekuele, maka sekuele menjadi </w:t>
      </w:r>
      <w:r w:rsidDel="00000000" w:rsidR="00000000" w:rsidRPr="00000000">
        <w:rPr>
          <w:b w:val="0"/>
          <w:bCs w:val="0"/>
          <w:sz w:val="24"/>
          <w:szCs w:val="24"/>
          <w:rtl w:val="0"/>
        </w:rPr>
        <w:t xml:space="preserve">diagnosis</w:t>
      </w:r>
      <w:r w:rsidDel="00000000" w:rsidR="00000000" w:rsidRPr="00000000">
        <w:rPr>
          <w:b w:val="0"/>
          <w:bCs w:val="0"/>
          <w:sz w:val="24"/>
          <w:szCs w:val="24"/>
          <w:rtl w:val="0"/>
        </w:rPr>
        <w:t xml:space="preserve"> utama.</w:t>
      </w:r>
    </w:p>
    <w:p w:rsidR="00000000" w:rsidDel="00000000" w:rsidP="00000000" w:rsidRDefault="00000000" w:rsidRPr="00000000" w14:paraId="00000627">
      <w:pPr>
        <w:tabs>
          <w:tab w:val="left" w:leader="none" w:pos="1134"/>
        </w:tabs>
        <w:spacing w:after="0" w:line="360" w:lineRule="auto"/>
        <w:ind w:left="1559.0551181102362" w:firstLine="0"/>
        <w:jc w:val="both"/>
        <w:rPr/>
      </w:pPr>
      <w:r w:rsidDel="00000000" w:rsidR="00000000" w:rsidRPr="00000000">
        <w:rPr>
          <w:sz w:val="24"/>
          <w:szCs w:val="24"/>
          <w:rtl w:val="0"/>
        </w:rPr>
        <w:t xml:space="preserve">contoh:</w:t>
      </w:r>
      <w:r w:rsidDel="00000000" w:rsidR="00000000" w:rsidRPr="00000000">
        <w:rPr>
          <w:rtl w:val="0"/>
        </w:rPr>
      </w:r>
    </w:p>
    <w:tbl>
      <w:tblPr>
        <w:tblStyle w:val="Table37"/>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8">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9">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A">
            <w:pPr>
              <w:tabs>
                <w:tab w:val="left" w:leader="none" w:pos="1134"/>
              </w:tabs>
              <w:spacing w:line="360" w:lineRule="auto"/>
              <w:ind w:left="0" w:firstLine="0"/>
              <w:rPr>
                <w:b w:val="0"/>
                <w:bCs w:val="0"/>
              </w:rPr>
            </w:pPr>
            <w:r w:rsidDel="00000000" w:rsidR="00000000" w:rsidRPr="00000000">
              <w:rPr>
                <w:b w:val="0"/>
                <w:bCs w:val="0"/>
                <w:rtl w:val="0"/>
              </w:rPr>
              <w:t xml:space="preserve">Efek lanjut poliomielitis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B">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D">
            <w:pPr>
              <w:tabs>
                <w:tab w:val="left" w:leader="none" w:pos="1134"/>
              </w:tabs>
              <w:spacing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2E">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B91</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Sequelae of poliomyelitis</w:t>
      </w:r>
      <w:r w:rsidDel="00000000" w:rsidR="00000000" w:rsidRPr="00000000">
        <w:rPr>
          <w:b w:val="0"/>
          <w:bCs w:val="0"/>
          <w:sz w:val="24"/>
          <w:szCs w:val="24"/>
          <w:rtl w:val="0"/>
        </w:rPr>
        <w:t xml:space="preserve">) sebagai diagnosis utama karena informasi lain tidak tersedia.</w:t>
      </w:r>
    </w:p>
    <w:p w:rsidR="00000000" w:rsidDel="00000000" w:rsidP="00000000" w:rsidRDefault="00000000" w:rsidRPr="00000000" w14:paraId="0000062F">
      <w:pPr>
        <w:pStyle w:val="Heading4"/>
        <w:tabs>
          <w:tab w:val="left" w:leader="none" w:pos="1134"/>
        </w:tabs>
        <w:spacing w:after="0" w:line="360" w:lineRule="auto"/>
        <w:ind w:left="1133.858267716535" w:hanging="705"/>
        <w:jc w:val="both"/>
        <w:rPr/>
      </w:pPr>
      <w:bookmarkStart w:colFirst="0" w:colLast="0" w:name="_24ybx66pg0vd" w:id="56"/>
      <w:bookmarkEnd w:id="56"/>
      <w:r w:rsidDel="00000000" w:rsidR="00000000" w:rsidRPr="00000000">
        <w:rPr>
          <w:rtl w:val="0"/>
        </w:rPr>
        <w:t xml:space="preserve"> </w:t>
      </w:r>
      <w:r w:rsidDel="00000000" w:rsidR="00000000" w:rsidRPr="00000000">
        <w:rPr>
          <w:rtl w:val="0"/>
        </w:rPr>
        <w:t xml:space="preserve">2.2.6.5 </w:t>
      </w:r>
      <w:r w:rsidDel="00000000" w:rsidR="00000000" w:rsidRPr="00000000">
        <w:rPr>
          <w:rtl w:val="0"/>
        </w:rPr>
        <w:t xml:space="preserve">Pengodean</w:t>
      </w:r>
      <w:r w:rsidDel="00000000" w:rsidR="00000000" w:rsidRPr="00000000">
        <w:rPr>
          <w:rtl w:val="0"/>
        </w:rPr>
        <w:t xml:space="preserve"> kondisi-kondisi akut dan kronis</w:t>
      </w:r>
    </w:p>
    <w:p w:rsidR="00000000" w:rsidDel="00000000" w:rsidP="00000000" w:rsidRDefault="00000000" w:rsidRPr="00000000" w14:paraId="00000630">
      <w:pPr>
        <w:tabs>
          <w:tab w:val="left" w:leader="none" w:pos="1275"/>
        </w:tabs>
        <w:spacing w:after="0" w:line="360" w:lineRule="auto"/>
        <w:ind w:left="1275.5905511811022" w:firstLine="0"/>
        <w:jc w:val="both"/>
        <w:rPr>
          <w:b w:val="0"/>
          <w:bCs w:val="0"/>
        </w:rPr>
      </w:pPr>
      <w:r w:rsidDel="00000000" w:rsidR="00000000" w:rsidRPr="00000000">
        <w:rPr>
          <w:b w:val="0"/>
          <w:bCs w:val="0"/>
          <w:rtl w:val="0"/>
        </w:rPr>
        <w:t xml:space="preserve">Pengodean</w:t>
      </w:r>
      <w:r w:rsidDel="00000000" w:rsidR="00000000" w:rsidRPr="00000000">
        <w:rPr>
          <w:b w:val="0"/>
          <w:bCs w:val="0"/>
          <w:rtl w:val="0"/>
        </w:rPr>
        <w:t xml:space="preserve"> kondisi-kondisi akut dan kronis diatur sebagai berikut:</w:t>
      </w:r>
    </w:p>
    <w:p w:rsidR="00000000" w:rsidDel="00000000" w:rsidP="00000000" w:rsidRDefault="00000000" w:rsidRPr="00000000" w14:paraId="00000631">
      <w:pPr>
        <w:numPr>
          <w:ilvl w:val="0"/>
          <w:numId w:val="206"/>
        </w:numPr>
        <w:spacing w:after="0" w:line="360" w:lineRule="auto"/>
        <w:ind w:left="1559.0551181102362" w:hanging="283.4645669291339"/>
        <w:jc w:val="both"/>
        <w:rPr>
          <w:b w:val="0"/>
          <w:bCs w:val="0"/>
          <w:u w:val="none"/>
        </w:rPr>
      </w:pPr>
      <w:r w:rsidDel="00000000" w:rsidR="00000000" w:rsidRPr="00000000">
        <w:rPr>
          <w:b w:val="0"/>
          <w:bCs w:val="0"/>
          <w:rtl w:val="0"/>
        </w:rPr>
        <w:t xml:space="preserve">J</w:t>
      </w:r>
      <w:r w:rsidDel="00000000" w:rsidR="00000000" w:rsidRPr="00000000">
        <w:rPr>
          <w:b w:val="0"/>
          <w:bCs w:val="0"/>
          <w:rtl w:val="0"/>
        </w:rPr>
        <w:t xml:space="preserve">ika diagnosis utama dicatat sebagai kondisi akut (atau subakut) dan kronis, dan ICD-10 menyediakan kategori </w:t>
      </w:r>
      <w:r w:rsidDel="00000000" w:rsidR="00000000" w:rsidRPr="00000000">
        <w:rPr>
          <w:b w:val="0"/>
          <w:bCs w:val="0"/>
          <w:rtl w:val="0"/>
        </w:rPr>
        <w:t xml:space="preserve">atau</w:t>
      </w:r>
      <w:r w:rsidDel="00000000" w:rsidR="00000000" w:rsidRPr="00000000">
        <w:rPr>
          <w:b w:val="0"/>
          <w:bCs w:val="0"/>
          <w:rtl w:val="0"/>
        </w:rPr>
        <w:t xml:space="preserve"> subkategori yang terpisah untuk masing-masing kondisi tetapi tidak menyediakan satu kode gabungan untuk keduanya, maka kondisi akut harus digunakan sebagai diagnosis utama.</w:t>
      </w:r>
    </w:p>
    <w:p w:rsidR="00000000" w:rsidDel="00000000" w:rsidP="00000000" w:rsidRDefault="00000000" w:rsidRPr="00000000" w14:paraId="00000632">
      <w:pPr>
        <w:tabs>
          <w:tab w:val="left" w:leader="none" w:pos="1134"/>
        </w:tabs>
        <w:ind w:left="1559.0551181102362" w:firstLine="0"/>
        <w:rPr/>
      </w:pPr>
      <w:r w:rsidDel="00000000" w:rsidR="00000000" w:rsidRPr="00000000">
        <w:rPr>
          <w:rtl w:val="0"/>
        </w:rPr>
        <w:t xml:space="preserve">contoh:</w:t>
      </w:r>
    </w:p>
    <w:tbl>
      <w:tblPr>
        <w:tblStyle w:val="Table38"/>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3">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4">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5">
            <w:pPr>
              <w:tabs>
                <w:tab w:val="left" w:leader="none" w:pos="1134"/>
              </w:tabs>
              <w:spacing w:line="360" w:lineRule="auto"/>
              <w:ind w:left="0" w:firstLine="0"/>
              <w:rPr>
                <w:b w:val="0"/>
                <w:bCs w:val="0"/>
              </w:rPr>
            </w:pPr>
            <w:r w:rsidDel="00000000" w:rsidR="00000000" w:rsidRPr="00000000">
              <w:rPr>
                <w:b w:val="0"/>
                <w:bCs w:val="0"/>
                <w:rtl w:val="0"/>
              </w:rPr>
              <w:t xml:space="preserve">PPOK dengan eksaserbasi akut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6">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7">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8">
            <w:pPr>
              <w:tabs>
                <w:tab w:val="left" w:leader="none" w:pos="1134"/>
              </w:tabs>
              <w:spacing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39">
      <w:pPr>
        <w:tabs>
          <w:tab w:val="left" w:leader="none" w:pos="1134"/>
        </w:tabs>
        <w:ind w:left="1559.0551181102362" w:firstLine="0"/>
        <w:rPr>
          <w:b w:val="0"/>
          <w:bCs w:val="0"/>
        </w:rPr>
      </w:pPr>
      <w:r w:rsidDel="00000000" w:rsidR="00000000" w:rsidRPr="00000000">
        <w:rPr>
          <w:b w:val="0"/>
          <w:bCs w:val="0"/>
          <w:rtl w:val="0"/>
        </w:rPr>
        <w:t xml:space="preserve">Diberikan kode J44.1 (</w:t>
      </w:r>
      <w:r w:rsidDel="00000000" w:rsidR="00000000" w:rsidRPr="00000000">
        <w:rPr>
          <w:b w:val="0"/>
          <w:bCs w:val="0"/>
          <w:i w:val="1"/>
          <w:iCs w:val="1"/>
          <w:rtl w:val="0"/>
        </w:rPr>
        <w:t xml:space="preserve">Chronic obstructive pulmonary disease with acute exacerbation</w:t>
      </w:r>
      <w:r w:rsidDel="00000000" w:rsidR="00000000" w:rsidRPr="00000000">
        <w:rPr>
          <w:b w:val="0"/>
          <w:bCs w:val="0"/>
          <w:rtl w:val="0"/>
        </w:rPr>
        <w:t xml:space="preserve">) sebagai diagnosis utama karena disini terdapat kode gabungan akut dan kronis.</w:t>
      </w:r>
    </w:p>
    <w:p w:rsidR="00000000" w:rsidDel="00000000" w:rsidP="00000000" w:rsidRDefault="00000000" w:rsidRPr="00000000" w14:paraId="0000063A">
      <w:pPr>
        <w:numPr>
          <w:ilvl w:val="0"/>
          <w:numId w:val="206"/>
        </w:numPr>
        <w:spacing w:after="0" w:line="360" w:lineRule="auto"/>
        <w:ind w:left="1559.0551181102362" w:hanging="283.4645669291339"/>
        <w:jc w:val="both"/>
        <w:rPr>
          <w:b w:val="0"/>
          <w:bCs w:val="0"/>
          <w:u w:val="none"/>
        </w:rPr>
      </w:pPr>
      <w:r w:rsidDel="00000000" w:rsidR="00000000" w:rsidRPr="00000000">
        <w:rPr>
          <w:b w:val="0"/>
          <w:bCs w:val="0"/>
          <w:rtl w:val="0"/>
        </w:rPr>
        <w:t xml:space="preserve">J</w:t>
      </w:r>
      <w:r w:rsidDel="00000000" w:rsidR="00000000" w:rsidRPr="00000000">
        <w:rPr>
          <w:b w:val="0"/>
          <w:bCs w:val="0"/>
          <w:sz w:val="24"/>
          <w:szCs w:val="24"/>
          <w:rtl w:val="0"/>
        </w:rPr>
        <w:t xml:space="preserve">ika ICD-10 tidak menyediakan kategori </w:t>
      </w:r>
      <w:r w:rsidDel="00000000" w:rsidR="00000000" w:rsidRPr="00000000">
        <w:rPr>
          <w:b w:val="0"/>
          <w:bCs w:val="0"/>
          <w:sz w:val="24"/>
          <w:szCs w:val="24"/>
          <w:rtl w:val="0"/>
        </w:rPr>
        <w:t xml:space="preserve">atau</w:t>
      </w:r>
      <w:r w:rsidDel="00000000" w:rsidR="00000000" w:rsidRPr="00000000">
        <w:rPr>
          <w:b w:val="0"/>
          <w:bCs w:val="0"/>
          <w:sz w:val="24"/>
          <w:szCs w:val="24"/>
          <w:rtl w:val="0"/>
        </w:rPr>
        <w:t xml:space="preserve"> subkategori yang </w:t>
      </w:r>
      <w:r w:rsidDel="00000000" w:rsidR="00000000" w:rsidRPr="00000000">
        <w:rPr>
          <w:b w:val="0"/>
          <w:bCs w:val="0"/>
          <w:rtl w:val="0"/>
        </w:rPr>
        <w:t xml:space="preserve">terpisah</w:t>
      </w:r>
      <w:r w:rsidDel="00000000" w:rsidR="00000000" w:rsidRPr="00000000">
        <w:rPr>
          <w:b w:val="0"/>
          <w:bCs w:val="0"/>
          <w:sz w:val="24"/>
          <w:szCs w:val="24"/>
          <w:rtl w:val="0"/>
        </w:rPr>
        <w:t xml:space="preserve"> untuk masing-masing k</w:t>
      </w:r>
      <w:r w:rsidDel="00000000" w:rsidR="00000000" w:rsidRPr="00000000">
        <w:rPr>
          <w:b w:val="0"/>
          <w:bCs w:val="0"/>
          <w:rtl w:val="0"/>
        </w:rPr>
        <w:t xml:space="preserve">ondisi</w:t>
      </w:r>
      <w:r w:rsidDel="00000000" w:rsidR="00000000" w:rsidRPr="00000000">
        <w:rPr>
          <w:b w:val="0"/>
          <w:bCs w:val="0"/>
          <w:sz w:val="24"/>
          <w:szCs w:val="24"/>
          <w:rtl w:val="0"/>
        </w:rPr>
        <w:t xml:space="preserve">, maka kondisi akut </w:t>
      </w:r>
      <w:r w:rsidDel="00000000" w:rsidR="00000000" w:rsidRPr="00000000">
        <w:rPr>
          <w:b w:val="0"/>
          <w:bCs w:val="0"/>
          <w:rtl w:val="0"/>
        </w:rPr>
        <w:t xml:space="preserve">ditetapkan</w:t>
      </w:r>
      <w:r w:rsidDel="00000000" w:rsidR="00000000" w:rsidRPr="00000000">
        <w:rPr>
          <w:b w:val="0"/>
          <w:bCs w:val="0"/>
          <w:sz w:val="24"/>
          <w:szCs w:val="24"/>
          <w:rtl w:val="0"/>
        </w:rPr>
        <w:t xml:space="preserve"> sebagai diagnosis utama, dan kondisi kronis </w:t>
      </w:r>
      <w:r w:rsidDel="00000000" w:rsidR="00000000" w:rsidRPr="00000000">
        <w:rPr>
          <w:b w:val="0"/>
          <w:bCs w:val="0"/>
          <w:rtl w:val="0"/>
        </w:rPr>
        <w:t xml:space="preserve">sebagai</w:t>
      </w:r>
      <w:r w:rsidDel="00000000" w:rsidR="00000000" w:rsidRPr="00000000">
        <w:rPr>
          <w:b w:val="0"/>
          <w:bCs w:val="0"/>
          <w:sz w:val="24"/>
          <w:szCs w:val="24"/>
          <w:rtl w:val="0"/>
        </w:rPr>
        <w:t xml:space="preserve"> diagnosis sekunder.</w:t>
      </w:r>
      <w:r w:rsidDel="00000000" w:rsidR="00000000" w:rsidRPr="00000000">
        <w:rPr>
          <w:rtl w:val="0"/>
        </w:rPr>
      </w:r>
    </w:p>
    <w:p w:rsidR="00000000" w:rsidDel="00000000" w:rsidP="00000000" w:rsidRDefault="00000000" w:rsidRPr="00000000" w14:paraId="0000063B">
      <w:pPr>
        <w:spacing w:after="0" w:line="360" w:lineRule="auto"/>
        <w:ind w:left="1559.0551181102362" w:firstLine="0"/>
        <w:jc w:val="both"/>
        <w:rPr/>
      </w:pPr>
      <w:r w:rsidDel="00000000" w:rsidR="00000000" w:rsidRPr="00000000">
        <w:rPr>
          <w:rtl w:val="0"/>
        </w:rPr>
        <w:t xml:space="preserve">contoh:</w:t>
      </w:r>
    </w:p>
    <w:tbl>
      <w:tblPr>
        <w:tblStyle w:val="Table39"/>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C">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D">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E">
            <w:pPr>
              <w:tabs>
                <w:tab w:val="left" w:leader="none" w:pos="1134"/>
              </w:tabs>
              <w:spacing w:line="360" w:lineRule="auto"/>
              <w:ind w:left="0" w:firstLine="0"/>
              <w:rPr>
                <w:b w:val="0"/>
                <w:bCs w:val="0"/>
              </w:rPr>
            </w:pPr>
            <w:r w:rsidDel="00000000" w:rsidR="00000000" w:rsidRPr="00000000">
              <w:rPr>
                <w:b w:val="0"/>
                <w:bCs w:val="0"/>
                <w:rtl w:val="0"/>
              </w:rPr>
              <w:t xml:space="preserve">Gagal ginjal akut dan kronik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F">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0">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1">
            <w:pPr>
              <w:tabs>
                <w:tab w:val="left" w:leader="none" w:pos="1134"/>
              </w:tabs>
              <w:spacing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2">
            <w:pPr>
              <w:tabs>
                <w:tab w:val="left" w:leader="none" w:pos="1134"/>
              </w:tabs>
              <w:spacing w:line="360" w:lineRule="auto"/>
              <w:ind w:left="0" w:firstLine="0"/>
              <w:rPr>
                <w:b w:val="0"/>
                <w:bCs w:val="0"/>
              </w:rPr>
            </w:pPr>
            <w:r w:rsidDel="00000000" w:rsidR="00000000" w:rsidRPr="00000000">
              <w:rPr>
                <w:b w:val="0"/>
                <w:bCs w:val="0"/>
                <w:rtl w:val="0"/>
              </w:rPr>
              <w:t xml:space="preserve">Tindakan</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3">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4">
            <w:pPr>
              <w:tabs>
                <w:tab w:val="left" w:leader="none" w:pos="1134"/>
              </w:tabs>
              <w:spacing w:line="360" w:lineRule="auto"/>
              <w:ind w:left="0" w:firstLine="0"/>
              <w:rPr>
                <w:b w:val="0"/>
                <w:bCs w:val="0"/>
              </w:rPr>
            </w:pPr>
            <w:r w:rsidDel="00000000" w:rsidR="00000000" w:rsidRPr="00000000">
              <w:rPr>
                <w:b w:val="0"/>
                <w:bCs w:val="0"/>
                <w:rtl w:val="0"/>
              </w:rPr>
              <w:t xml:space="preserve">-</w:t>
            </w:r>
          </w:p>
        </w:tc>
      </w:tr>
    </w:tbl>
    <w:p w:rsidR="00000000" w:rsidDel="00000000" w:rsidP="00000000" w:rsidRDefault="00000000" w:rsidRPr="00000000" w14:paraId="00000645">
      <w:pPr>
        <w:tabs>
          <w:tab w:val="left" w:leader="none" w:pos="1134"/>
        </w:tabs>
        <w:ind w:left="1559.0551181102362" w:firstLine="0"/>
        <w:rPr>
          <w:b w:val="0"/>
          <w:bCs w:val="0"/>
        </w:rPr>
      </w:pPr>
      <w:r w:rsidDel="00000000" w:rsidR="00000000" w:rsidRPr="00000000">
        <w:rPr>
          <w:b w:val="0"/>
          <w:bCs w:val="0"/>
          <w:rtl w:val="0"/>
        </w:rPr>
        <w:t xml:space="preserve">Diberikan kode N17.9 </w:t>
      </w:r>
      <w:r w:rsidDel="00000000" w:rsidR="00000000" w:rsidRPr="00000000">
        <w:rPr>
          <w:b w:val="0"/>
          <w:bCs w:val="0"/>
          <w:i w:val="1"/>
          <w:iCs w:val="1"/>
          <w:rtl w:val="0"/>
        </w:rPr>
        <w:t xml:space="preserve">(Acute Renal Failure, Unspecified</w:t>
      </w:r>
      <w:r w:rsidDel="00000000" w:rsidR="00000000" w:rsidRPr="00000000">
        <w:rPr>
          <w:b w:val="0"/>
          <w:bCs w:val="0"/>
          <w:rtl w:val="0"/>
        </w:rPr>
        <w:t xml:space="preserve">) sebagai diagnosis utama dan gagal ginjal kronik sebagai diagnosis sekunder.</w:t>
      </w:r>
    </w:p>
    <w:p w:rsidR="00000000" w:rsidDel="00000000" w:rsidP="00000000" w:rsidRDefault="00000000" w:rsidRPr="00000000" w14:paraId="00000646">
      <w:pPr>
        <w:numPr>
          <w:ilvl w:val="0"/>
          <w:numId w:val="206"/>
        </w:numPr>
        <w:spacing w:after="0" w:line="360" w:lineRule="auto"/>
        <w:ind w:left="1559.0551181102362" w:hanging="283.4645669291339"/>
        <w:jc w:val="both"/>
        <w:rPr>
          <w:b w:val="0"/>
          <w:bCs w:val="0"/>
          <w:u w:val="none"/>
        </w:rPr>
      </w:pPr>
      <w:r w:rsidDel="00000000" w:rsidR="00000000" w:rsidRPr="00000000">
        <w:rPr>
          <w:b w:val="0"/>
          <w:bCs w:val="0"/>
          <w:rtl w:val="0"/>
        </w:rPr>
        <w:t xml:space="preserve">J</w:t>
      </w:r>
      <w:r w:rsidDel="00000000" w:rsidR="00000000" w:rsidRPr="00000000">
        <w:rPr>
          <w:b w:val="0"/>
          <w:bCs w:val="0"/>
          <w:sz w:val="24"/>
          <w:szCs w:val="24"/>
          <w:rtl w:val="0"/>
        </w:rPr>
        <w:t xml:space="preserve">ika</w:t>
      </w:r>
      <w:r w:rsidDel="00000000" w:rsidR="00000000" w:rsidRPr="00000000">
        <w:rPr>
          <w:b w:val="0"/>
          <w:bCs w:val="0"/>
          <w:rtl w:val="0"/>
        </w:rPr>
        <w:t xml:space="preserve"> </w:t>
      </w:r>
      <w:r w:rsidDel="00000000" w:rsidR="00000000" w:rsidRPr="00000000">
        <w:rPr>
          <w:b w:val="0"/>
          <w:bCs w:val="0"/>
          <w:sz w:val="24"/>
          <w:szCs w:val="24"/>
          <w:rtl w:val="0"/>
        </w:rPr>
        <w:t xml:space="preserve">kondisi akut dan kronis terjadi pada organ/sistem tubuh yang berbeda, mak</w:t>
      </w:r>
      <w:r w:rsidDel="00000000" w:rsidR="00000000" w:rsidRPr="00000000">
        <w:rPr>
          <w:b w:val="0"/>
          <w:bCs w:val="0"/>
          <w:rtl w:val="0"/>
        </w:rPr>
        <w:t xml:space="preserve">a </w:t>
      </w:r>
      <w:r w:rsidDel="00000000" w:rsidR="00000000" w:rsidRPr="00000000">
        <w:rPr>
          <w:b w:val="0"/>
          <w:bCs w:val="0"/>
          <w:sz w:val="24"/>
          <w:szCs w:val="24"/>
          <w:rtl w:val="0"/>
        </w:rPr>
        <w:t xml:space="preserve">diagnosis utama </w:t>
      </w:r>
      <w:r w:rsidDel="00000000" w:rsidR="00000000" w:rsidRPr="00000000">
        <w:rPr>
          <w:b w:val="0"/>
          <w:bCs w:val="0"/>
          <w:sz w:val="24"/>
          <w:szCs w:val="24"/>
          <w:rtl w:val="0"/>
        </w:rPr>
        <w:t xml:space="preserve">ditetapkan pada</w:t>
      </w:r>
      <w:r w:rsidDel="00000000" w:rsidR="00000000" w:rsidRPr="00000000">
        <w:rPr>
          <w:b w:val="0"/>
          <w:bCs w:val="0"/>
          <w:sz w:val="24"/>
          <w:szCs w:val="24"/>
          <w:rtl w:val="0"/>
        </w:rPr>
        <w:t xml:space="preserve"> kondisi yang menghabiskan sumber daya paling banyak.</w:t>
      </w:r>
      <w:r w:rsidDel="00000000" w:rsidR="00000000" w:rsidRPr="00000000">
        <w:rPr>
          <w:rtl w:val="0"/>
        </w:rPr>
      </w:r>
    </w:p>
    <w:p w:rsidR="00000000" w:rsidDel="00000000" w:rsidP="00000000" w:rsidRDefault="00000000" w:rsidRPr="00000000" w14:paraId="00000647">
      <w:pPr>
        <w:spacing w:after="0" w:line="360" w:lineRule="auto"/>
        <w:ind w:left="1559.0551181102362" w:firstLine="0"/>
        <w:jc w:val="both"/>
        <w:rPr/>
      </w:pPr>
      <w:r w:rsidDel="00000000" w:rsidR="00000000" w:rsidRPr="00000000">
        <w:rPr>
          <w:sz w:val="24"/>
          <w:szCs w:val="24"/>
          <w:rtl w:val="0"/>
        </w:rPr>
        <w:t xml:space="preserve">contoh:</w:t>
      </w:r>
      <w:r w:rsidDel="00000000" w:rsidR="00000000" w:rsidRPr="00000000">
        <w:rPr>
          <w:rtl w:val="0"/>
        </w:rPr>
      </w:r>
    </w:p>
    <w:tbl>
      <w:tblPr>
        <w:tblStyle w:val="Table40"/>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8">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9">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A">
            <w:pPr>
              <w:tabs>
                <w:tab w:val="left" w:leader="none" w:pos="1134"/>
              </w:tabs>
              <w:spacing w:line="360" w:lineRule="auto"/>
              <w:ind w:left="0" w:firstLine="0"/>
              <w:rPr>
                <w:b w:val="0"/>
                <w:bCs w:val="0"/>
              </w:rPr>
            </w:pPr>
            <w:r w:rsidDel="00000000" w:rsidR="00000000" w:rsidRPr="00000000">
              <w:rPr>
                <w:b w:val="0"/>
                <w:bCs w:val="0"/>
                <w:rtl w:val="0"/>
              </w:rPr>
              <w:t xml:space="preserve">Gastritis Akut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B">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D">
            <w:pPr>
              <w:tabs>
                <w:tab w:val="left" w:leader="none" w:pos="1134"/>
              </w:tabs>
              <w:spacing w:line="360" w:lineRule="auto"/>
              <w:ind w:left="0" w:firstLine="0"/>
              <w:rPr>
                <w:b w:val="0"/>
                <w:bCs w:val="0"/>
                <w:i w:val="1"/>
                <w:iCs w:val="1"/>
              </w:rPr>
            </w:pPr>
            <w:r w:rsidDel="00000000" w:rsidR="00000000" w:rsidRPr="00000000">
              <w:rPr>
                <w:b w:val="0"/>
                <w:bCs w:val="0"/>
                <w:rtl w:val="0"/>
              </w:rPr>
              <w:t xml:space="preserve">CKD Stage 5</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E">
            <w:pPr>
              <w:tabs>
                <w:tab w:val="left" w:leader="none" w:pos="1134"/>
              </w:tabs>
              <w:spacing w:line="360" w:lineRule="auto"/>
              <w:ind w:left="0" w:firstLine="0"/>
              <w:rPr>
                <w:b w:val="0"/>
                <w:bCs w:val="0"/>
              </w:rPr>
            </w:pPr>
            <w:r w:rsidDel="00000000" w:rsidR="00000000" w:rsidRPr="00000000">
              <w:rPr>
                <w:b w:val="0"/>
                <w:bCs w:val="0"/>
                <w:rtl w:val="0"/>
              </w:rPr>
              <w:t xml:space="preserve">Tindakan</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F">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0">
            <w:pPr>
              <w:tabs>
                <w:tab w:val="left" w:leader="none" w:pos="1134"/>
              </w:tabs>
              <w:spacing w:line="360" w:lineRule="auto"/>
              <w:ind w:left="0" w:firstLine="0"/>
              <w:rPr>
                <w:b w:val="0"/>
                <w:bCs w:val="0"/>
              </w:rPr>
            </w:pPr>
            <w:r w:rsidDel="00000000" w:rsidR="00000000" w:rsidRPr="00000000">
              <w:rPr>
                <w:b w:val="0"/>
                <w:bCs w:val="0"/>
                <w:rtl w:val="0"/>
              </w:rPr>
              <w:t xml:space="preserve">Hemodialisa</w:t>
            </w:r>
          </w:p>
        </w:tc>
      </w:tr>
    </w:tbl>
    <w:p w:rsidR="00000000" w:rsidDel="00000000" w:rsidP="00000000" w:rsidRDefault="00000000" w:rsidRPr="00000000" w14:paraId="00000651">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N18.5</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Chronic Kidney Disease, Stage</w:t>
      </w:r>
      <w:r w:rsidDel="00000000" w:rsidR="00000000" w:rsidRPr="00000000">
        <w:rPr>
          <w:b w:val="0"/>
          <w:bCs w:val="0"/>
          <w:sz w:val="24"/>
          <w:szCs w:val="24"/>
          <w:rtl w:val="0"/>
        </w:rPr>
        <w:t xml:space="preserve"> 5) sebagai diagnosis utama </w:t>
      </w:r>
      <w:r w:rsidDel="00000000" w:rsidR="00000000" w:rsidRPr="00000000">
        <w:rPr>
          <w:b w:val="0"/>
          <w:bCs w:val="0"/>
          <w:rtl w:val="0"/>
        </w:rPr>
        <w:t xml:space="preserve">dan </w:t>
      </w:r>
      <w:r w:rsidDel="00000000" w:rsidR="00000000" w:rsidRPr="00000000">
        <w:rPr>
          <w:b w:val="0"/>
          <w:bCs w:val="0"/>
          <w:sz w:val="24"/>
          <w:szCs w:val="24"/>
          <w:rtl w:val="0"/>
        </w:rPr>
        <w:t xml:space="preserve">K29.1</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Other Acute Gastritis</w:t>
      </w:r>
      <w:r w:rsidDel="00000000" w:rsidR="00000000" w:rsidRPr="00000000">
        <w:rPr>
          <w:b w:val="0"/>
          <w:bCs w:val="0"/>
          <w:sz w:val="24"/>
          <w:szCs w:val="24"/>
          <w:rtl w:val="0"/>
        </w:rPr>
        <w:t xml:space="preserve">) sebagai diagnosis sekunder dan Hemodialisa sebagai </w:t>
      </w:r>
      <w:r w:rsidDel="00000000" w:rsidR="00000000" w:rsidRPr="00000000">
        <w:rPr>
          <w:b w:val="0"/>
          <w:bCs w:val="0"/>
          <w:rtl w:val="0"/>
        </w:rPr>
        <w:t xml:space="preserve">prosedur</w:t>
      </w:r>
      <w:r w:rsidDel="00000000" w:rsidR="00000000" w:rsidRPr="00000000">
        <w:rPr>
          <w:b w:val="0"/>
          <w:bCs w:val="0"/>
          <w:sz w:val="24"/>
          <w:szCs w:val="24"/>
          <w:rtl w:val="0"/>
        </w:rPr>
        <w:t xml:space="preserve">.</w:t>
      </w:r>
    </w:p>
    <w:p w:rsidR="00000000" w:rsidDel="00000000" w:rsidP="00000000" w:rsidRDefault="00000000" w:rsidRPr="00000000" w14:paraId="00000652">
      <w:pPr>
        <w:pStyle w:val="Heading4"/>
        <w:tabs>
          <w:tab w:val="left" w:leader="none" w:pos="1134"/>
        </w:tabs>
        <w:spacing w:after="0" w:before="0" w:line="360" w:lineRule="auto"/>
        <w:jc w:val="both"/>
        <w:rPr/>
      </w:pPr>
      <w:bookmarkStart w:colFirst="0" w:colLast="0" w:name="_3z6uvzeti4r5" w:id="57"/>
      <w:bookmarkEnd w:id="57"/>
      <w:r w:rsidDel="00000000" w:rsidR="00000000" w:rsidRPr="00000000">
        <w:rPr>
          <w:rtl w:val="0"/>
        </w:rPr>
        <w:t xml:space="preserve">2.2.6.6  </w:t>
      </w:r>
      <w:r w:rsidDel="00000000" w:rsidR="00000000" w:rsidRPr="00000000">
        <w:rPr>
          <w:rtl w:val="0"/>
        </w:rPr>
        <w:t xml:space="preserve">Pengodean</w:t>
      </w:r>
      <w:r w:rsidDel="00000000" w:rsidR="00000000" w:rsidRPr="00000000">
        <w:rPr>
          <w:rtl w:val="0"/>
        </w:rPr>
        <w:t xml:space="preserve"> kondisi pasca-prosedur dan komplikasinya</w:t>
      </w:r>
      <w:r w:rsidDel="00000000" w:rsidR="00000000" w:rsidRPr="00000000">
        <w:rPr>
          <w:rtl w:val="0"/>
        </w:rPr>
        <w:t xml:space="preserve"> </w:t>
      </w:r>
    </w:p>
    <w:p w:rsidR="00000000" w:rsidDel="00000000" w:rsidP="00000000" w:rsidRDefault="00000000" w:rsidRPr="00000000" w14:paraId="00000653">
      <w:pPr>
        <w:tabs>
          <w:tab w:val="left" w:leader="none" w:pos="1134"/>
        </w:tabs>
        <w:spacing w:after="0" w:before="0" w:line="360" w:lineRule="auto"/>
        <w:ind w:left="1133.858267716535" w:firstLine="0"/>
        <w:jc w:val="both"/>
        <w:rPr>
          <w:b w:val="0"/>
          <w:bCs w:val="0"/>
          <w:sz w:val="24"/>
          <w:szCs w:val="24"/>
        </w:rPr>
      </w:pPr>
      <w:r w:rsidDel="00000000" w:rsidR="00000000" w:rsidRPr="00000000">
        <w:rPr>
          <w:b w:val="0"/>
          <w:bCs w:val="0"/>
          <w:sz w:val="24"/>
          <w:szCs w:val="24"/>
          <w:rtl w:val="0"/>
        </w:rPr>
        <w:t xml:space="preserve">Terdapat </w:t>
      </w:r>
      <w:r w:rsidDel="00000000" w:rsidR="00000000" w:rsidRPr="00000000">
        <w:rPr>
          <w:b w:val="0"/>
          <w:bCs w:val="0"/>
          <w:rtl w:val="0"/>
        </w:rPr>
        <w:t xml:space="preserve">tiga</w:t>
      </w:r>
      <w:r w:rsidDel="00000000" w:rsidR="00000000" w:rsidRPr="00000000">
        <w:rPr>
          <w:b w:val="0"/>
          <w:bCs w:val="0"/>
          <w:sz w:val="24"/>
          <w:szCs w:val="24"/>
          <w:rtl w:val="0"/>
        </w:rPr>
        <w:t xml:space="preserve"> jenis kode komplikasi, yaitu:</w:t>
      </w:r>
    </w:p>
    <w:p w:rsidR="00000000" w:rsidDel="00000000" w:rsidP="00000000" w:rsidRDefault="00000000" w:rsidRPr="00000000" w14:paraId="00000654">
      <w:pPr>
        <w:numPr>
          <w:ilvl w:val="0"/>
          <w:numId w:val="13"/>
        </w:numPr>
        <w:tabs>
          <w:tab w:val="left" w:leader="none" w:pos="1134"/>
        </w:tabs>
        <w:spacing w:after="0" w:before="0" w:line="360" w:lineRule="auto"/>
        <w:ind w:left="1440" w:hanging="306.1417322834649"/>
        <w:jc w:val="both"/>
        <w:rPr>
          <w:b w:val="0"/>
          <w:bCs w:val="0"/>
          <w:sz w:val="24"/>
          <w:szCs w:val="24"/>
        </w:rPr>
      </w:pPr>
      <w:r w:rsidDel="00000000" w:rsidR="00000000" w:rsidRPr="00000000">
        <w:rPr>
          <w:b w:val="0"/>
          <w:bCs w:val="0"/>
          <w:rtl w:val="0"/>
        </w:rPr>
        <w:t xml:space="preserve">K</w:t>
      </w:r>
      <w:r w:rsidDel="00000000" w:rsidR="00000000" w:rsidRPr="00000000">
        <w:rPr>
          <w:b w:val="0"/>
          <w:bCs w:val="0"/>
          <w:sz w:val="24"/>
          <w:szCs w:val="24"/>
          <w:rtl w:val="0"/>
        </w:rPr>
        <w:t xml:space="preserve">elompok kategori komplikasi pada Bab XIX (T80-T88) yang berhubungan dengan operasi dan prosedur lain, contohnya infeksi luka operasi, komplikasi mekanis benda-benda implantasi, syok, dan lainnya.</w:t>
      </w:r>
      <w:r w:rsidDel="00000000" w:rsidR="00000000" w:rsidRPr="00000000">
        <w:rPr>
          <w:rtl w:val="0"/>
        </w:rPr>
      </w:r>
    </w:p>
    <w:p w:rsidR="00000000" w:rsidDel="00000000" w:rsidP="00000000" w:rsidRDefault="00000000" w:rsidRPr="00000000" w14:paraId="00000655">
      <w:pPr>
        <w:tabs>
          <w:tab w:val="left" w:leader="none" w:pos="1134"/>
        </w:tabs>
        <w:spacing w:after="0" w:before="0" w:line="360" w:lineRule="auto"/>
        <w:ind w:left="1417.3228346456694" w:firstLine="0"/>
        <w:jc w:val="both"/>
        <w:rPr/>
      </w:pPr>
      <w:r w:rsidDel="00000000" w:rsidR="00000000" w:rsidRPr="00000000">
        <w:rPr>
          <w:sz w:val="24"/>
          <w:szCs w:val="24"/>
          <w:rtl w:val="0"/>
        </w:rPr>
        <w:t xml:space="preserve">contoh:</w:t>
      </w:r>
      <w:r w:rsidDel="00000000" w:rsidR="00000000" w:rsidRPr="00000000">
        <w:rPr>
          <w:rtl w:val="0"/>
        </w:rPr>
      </w:r>
    </w:p>
    <w:tbl>
      <w:tblPr>
        <w:tblStyle w:val="Table41"/>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25"/>
        <w:gridCol w:w="4215"/>
        <w:tblGridChange w:id="0">
          <w:tblGrid>
            <w:gridCol w:w="2325"/>
            <w:gridCol w:w="225"/>
            <w:gridCol w:w="42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6">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7">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8">
            <w:pPr>
              <w:tabs>
                <w:tab w:val="left" w:leader="none" w:pos="1134"/>
              </w:tabs>
              <w:spacing w:after="0" w:before="0" w:line="360" w:lineRule="auto"/>
              <w:ind w:left="0" w:firstLine="0"/>
              <w:jc w:val="left"/>
              <w:rPr>
                <w:b w:val="0"/>
                <w:bCs w:val="0"/>
              </w:rPr>
            </w:pPr>
            <w:r w:rsidDel="00000000" w:rsidR="00000000" w:rsidRPr="00000000">
              <w:rPr>
                <w:b w:val="0"/>
                <w:bCs w:val="0"/>
                <w:rtl w:val="0"/>
              </w:rPr>
              <w:t xml:space="preserve">Perdarahan berlebihan setelah pencabutan gigi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9">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A">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B">
            <w:pPr>
              <w:tabs>
                <w:tab w:val="left" w:leader="none" w:pos="1134"/>
              </w:tabs>
              <w:spacing w:after="0" w:before="0" w:line="360" w:lineRule="auto"/>
              <w:ind w:left="0" w:firstLine="0"/>
              <w:jc w:val="left"/>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C">
            <w:pPr>
              <w:tabs>
                <w:tab w:val="left" w:leader="none" w:pos="1134"/>
              </w:tabs>
              <w:spacing w:after="0" w:before="0" w:line="36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D">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E">
            <w:pPr>
              <w:tabs>
                <w:tab w:val="left" w:leader="none" w:pos="1134"/>
              </w:tabs>
              <w:spacing w:after="0" w:before="0" w:line="360" w:lineRule="auto"/>
              <w:ind w:left="0" w:firstLine="0"/>
              <w:jc w:val="left"/>
              <w:rPr>
                <w:b w:val="0"/>
                <w:bCs w:val="0"/>
              </w:rPr>
            </w:pPr>
            <w:r w:rsidDel="00000000" w:rsidR="00000000" w:rsidRPr="00000000">
              <w:rPr>
                <w:b w:val="0"/>
                <w:bCs w:val="0"/>
                <w:rtl w:val="0"/>
              </w:rPr>
              <w:t xml:space="preserve">Gigi</w:t>
            </w:r>
          </w:p>
        </w:tc>
      </w:tr>
    </w:tbl>
    <w:p w:rsidR="00000000" w:rsidDel="00000000" w:rsidP="00000000" w:rsidRDefault="00000000" w:rsidRPr="00000000" w14:paraId="0000065F">
      <w:pPr>
        <w:tabs>
          <w:tab w:val="left" w:leader="none" w:pos="1134"/>
        </w:tabs>
        <w:spacing w:after="0" w:before="0" w:line="360" w:lineRule="auto"/>
        <w:ind w:left="1417.3228346456694" w:firstLine="0"/>
        <w:jc w:val="both"/>
        <w:rPr>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T81.0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Haemorrhage and Haematoma Complicating a Procedures</w:t>
      </w:r>
      <w:r w:rsidDel="00000000" w:rsidR="00000000" w:rsidRPr="00000000">
        <w:rPr>
          <w:b w:val="0"/>
          <w:bCs w:val="0"/>
          <w:sz w:val="24"/>
          <w:szCs w:val="24"/>
          <w:rtl w:val="0"/>
        </w:rPr>
        <w:t xml:space="preserve"> NEC) sebagai diagnosis utama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660">
      <w:pPr>
        <w:numPr>
          <w:ilvl w:val="0"/>
          <w:numId w:val="13"/>
        </w:numPr>
        <w:tabs>
          <w:tab w:val="left" w:leader="none" w:pos="1134"/>
        </w:tabs>
        <w:spacing w:after="0" w:before="0" w:line="360" w:lineRule="auto"/>
        <w:ind w:left="1440" w:hanging="306.1417322834649"/>
        <w:jc w:val="both"/>
        <w:rPr>
          <w:b w:val="0"/>
          <w:bCs w:val="0"/>
        </w:rPr>
      </w:pPr>
      <w:r w:rsidDel="00000000" w:rsidR="00000000" w:rsidRPr="00000000">
        <w:rPr>
          <w:b w:val="0"/>
          <w:bCs w:val="0"/>
          <w:rtl w:val="0"/>
        </w:rPr>
        <w:t xml:space="preserve">M</w:t>
      </w:r>
      <w:r w:rsidDel="00000000" w:rsidR="00000000" w:rsidRPr="00000000">
        <w:rPr>
          <w:b w:val="0"/>
          <w:bCs w:val="0"/>
          <w:sz w:val="24"/>
          <w:szCs w:val="24"/>
          <w:rtl w:val="0"/>
        </w:rPr>
        <w:t xml:space="preserve">enggunakan kondisi yang dinyatakan </w:t>
      </w:r>
      <w:r w:rsidDel="00000000" w:rsidR="00000000" w:rsidRPr="00000000">
        <w:rPr>
          <w:b w:val="0"/>
          <w:bCs w:val="0"/>
          <w:i w:val="1"/>
          <w:iCs w:val="1"/>
          <w:sz w:val="24"/>
          <w:szCs w:val="24"/>
          <w:rtl w:val="0"/>
        </w:rPr>
        <w:t xml:space="preserve">post-procedural</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post-operative</w:t>
      </w:r>
    </w:p>
    <w:p w:rsidR="00000000" w:rsidDel="00000000" w:rsidP="00000000" w:rsidRDefault="00000000" w:rsidRPr="00000000" w14:paraId="00000661">
      <w:pPr>
        <w:tabs>
          <w:tab w:val="left" w:leader="none" w:pos="1134"/>
        </w:tabs>
        <w:spacing w:after="0" w:before="0" w:line="360" w:lineRule="auto"/>
        <w:ind w:left="1417.3228346456694" w:firstLine="0"/>
        <w:jc w:val="both"/>
        <w:rPr/>
      </w:pPr>
      <w:r w:rsidDel="00000000" w:rsidR="00000000" w:rsidRPr="00000000">
        <w:rPr>
          <w:sz w:val="24"/>
          <w:szCs w:val="24"/>
          <w:rtl w:val="0"/>
        </w:rPr>
        <w:t xml:space="preserve">contoh:</w:t>
      </w:r>
      <w:r w:rsidDel="00000000" w:rsidR="00000000" w:rsidRPr="00000000">
        <w:rPr>
          <w:rtl w:val="0"/>
        </w:rPr>
      </w:r>
    </w:p>
    <w:tbl>
      <w:tblPr>
        <w:tblStyle w:val="Table42"/>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2">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3">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4">
            <w:pPr>
              <w:tabs>
                <w:tab w:val="left" w:leader="none" w:pos="1134"/>
              </w:tabs>
              <w:spacing w:after="0" w:before="0" w:line="360" w:lineRule="auto"/>
              <w:ind w:left="0" w:firstLine="0"/>
              <w:rPr>
                <w:b w:val="0"/>
                <w:bCs w:val="0"/>
              </w:rPr>
            </w:pPr>
            <w:r w:rsidDel="00000000" w:rsidR="00000000" w:rsidRPr="00000000">
              <w:rPr>
                <w:b w:val="0"/>
                <w:bCs w:val="0"/>
                <w:rtl w:val="0"/>
              </w:rPr>
              <w:t xml:space="preserve">Hipotiroidisme sejak tiroidektomi 1 tahun yang lalu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5">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6">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7">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8">
            <w:pPr>
              <w:tabs>
                <w:tab w:val="left" w:leader="none" w:pos="1134"/>
              </w:tabs>
              <w:spacing w:after="0" w:before="0" w:line="36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9">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A">
            <w:pPr>
              <w:tabs>
                <w:tab w:val="left" w:leader="none" w:pos="1134"/>
              </w:tabs>
              <w:spacing w:after="0" w:before="0" w:line="360" w:lineRule="auto"/>
              <w:ind w:left="0" w:firstLine="0"/>
              <w:rPr>
                <w:b w:val="0"/>
                <w:bCs w:val="0"/>
              </w:rPr>
            </w:pPr>
            <w:r w:rsidDel="00000000" w:rsidR="00000000" w:rsidRPr="00000000">
              <w:rPr>
                <w:b w:val="0"/>
                <w:bCs w:val="0"/>
                <w:rtl w:val="0"/>
              </w:rPr>
              <w:t xml:space="preserve">Penyakit dalam</w:t>
            </w:r>
          </w:p>
        </w:tc>
      </w:tr>
    </w:tbl>
    <w:p w:rsidR="00000000" w:rsidDel="00000000" w:rsidP="00000000" w:rsidRDefault="00000000" w:rsidRPr="00000000" w14:paraId="0000066B">
      <w:pPr>
        <w:tabs>
          <w:tab w:val="left" w:leader="none" w:pos="1134"/>
        </w:tabs>
        <w:spacing w:after="0" w:before="0" w:line="360" w:lineRule="auto"/>
        <w:ind w:left="1417.3228346456694"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E89.0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Postprocedural Hypothyroidism</w:t>
      </w:r>
      <w:r w:rsidDel="00000000" w:rsidR="00000000" w:rsidRPr="00000000">
        <w:rPr>
          <w:b w:val="0"/>
          <w:bCs w:val="0"/>
          <w:sz w:val="24"/>
          <w:szCs w:val="24"/>
          <w:rtl w:val="0"/>
        </w:rPr>
        <w:t xml:space="preserve">) sebagai diagnosis utama.</w:t>
      </w:r>
    </w:p>
    <w:p w:rsidR="00000000" w:rsidDel="00000000" w:rsidP="00000000" w:rsidRDefault="00000000" w:rsidRPr="00000000" w14:paraId="0000066C">
      <w:pPr>
        <w:numPr>
          <w:ilvl w:val="0"/>
          <w:numId w:val="13"/>
        </w:numPr>
        <w:tabs>
          <w:tab w:val="left" w:leader="none" w:pos="1134"/>
        </w:tabs>
        <w:spacing w:after="0" w:before="0" w:line="360" w:lineRule="auto"/>
        <w:ind w:left="1440" w:hanging="306.1417322834649"/>
        <w:jc w:val="both"/>
        <w:rPr>
          <w:b w:val="0"/>
          <w:bCs w:val="0"/>
        </w:rPr>
      </w:pPr>
      <w:r w:rsidDel="00000000" w:rsidR="00000000" w:rsidRPr="00000000">
        <w:rPr>
          <w:b w:val="0"/>
          <w:bCs w:val="0"/>
          <w:rtl w:val="0"/>
        </w:rPr>
        <w:t xml:space="preserve">M</w:t>
      </w:r>
      <w:r w:rsidDel="00000000" w:rsidR="00000000" w:rsidRPr="00000000">
        <w:rPr>
          <w:b w:val="0"/>
          <w:bCs w:val="0"/>
          <w:sz w:val="24"/>
          <w:szCs w:val="24"/>
          <w:rtl w:val="0"/>
        </w:rPr>
        <w:t xml:space="preserve">enggunakan kode sesuai kondisi yang ada, disertai </w:t>
      </w:r>
      <w:r w:rsidDel="00000000" w:rsidR="00000000" w:rsidRPr="00000000">
        <w:rPr>
          <w:b w:val="0"/>
          <w:bCs w:val="0"/>
          <w:rtl w:val="0"/>
        </w:rPr>
        <w:t xml:space="preserve">t</w:t>
      </w:r>
      <w:r w:rsidDel="00000000" w:rsidR="00000000" w:rsidRPr="00000000">
        <w:rPr>
          <w:b w:val="0"/>
          <w:bCs w:val="0"/>
          <w:sz w:val="24"/>
          <w:szCs w:val="24"/>
          <w:rtl w:val="0"/>
        </w:rPr>
        <w:t xml:space="preserve">ambahan kode Y83-Y84 untuk menjelaskan keadaan </w:t>
      </w:r>
      <w:r w:rsidDel="00000000" w:rsidR="00000000" w:rsidRPr="00000000">
        <w:rPr>
          <w:b w:val="0"/>
          <w:bCs w:val="0"/>
          <w:i w:val="1"/>
          <w:iCs w:val="1"/>
          <w:sz w:val="24"/>
          <w:szCs w:val="24"/>
          <w:rtl w:val="0"/>
        </w:rPr>
        <w:t xml:space="preserve">post-procedural</w:t>
      </w:r>
    </w:p>
    <w:p w:rsidR="00000000" w:rsidDel="00000000" w:rsidP="00000000" w:rsidRDefault="00000000" w:rsidRPr="00000000" w14:paraId="0000066D">
      <w:pPr>
        <w:tabs>
          <w:tab w:val="left" w:leader="none" w:pos="1134"/>
        </w:tabs>
        <w:spacing w:after="0" w:before="0" w:line="360" w:lineRule="auto"/>
        <w:ind w:left="0" w:firstLine="1417.3228346456694"/>
        <w:jc w:val="both"/>
        <w:rPr/>
      </w:pPr>
      <w:r w:rsidDel="00000000" w:rsidR="00000000" w:rsidRPr="00000000">
        <w:rPr>
          <w:sz w:val="24"/>
          <w:szCs w:val="24"/>
          <w:rtl w:val="0"/>
        </w:rPr>
        <w:t xml:space="preserve">contoh:</w:t>
      </w:r>
      <w:r w:rsidDel="00000000" w:rsidR="00000000" w:rsidRPr="00000000">
        <w:rPr>
          <w:rtl w:val="0"/>
        </w:rPr>
      </w:r>
    </w:p>
    <w:tbl>
      <w:tblPr>
        <w:tblStyle w:val="Table43"/>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E">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F">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0">
            <w:pPr>
              <w:tabs>
                <w:tab w:val="left" w:leader="none" w:pos="1134"/>
              </w:tabs>
              <w:spacing w:after="0" w:before="0" w:line="360" w:lineRule="auto"/>
              <w:ind w:left="0" w:firstLine="0"/>
              <w:rPr>
                <w:b w:val="0"/>
                <w:bCs w:val="0"/>
              </w:rPr>
            </w:pPr>
            <w:r w:rsidDel="00000000" w:rsidR="00000000" w:rsidRPr="00000000">
              <w:rPr>
                <w:b w:val="0"/>
                <w:bCs w:val="0"/>
                <w:rtl w:val="0"/>
              </w:rPr>
              <w:t xml:space="preserve">Psikosis pasca-bedah setelah operasi plastik</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1">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2">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3">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4">
            <w:pPr>
              <w:tabs>
                <w:tab w:val="left" w:leader="none" w:pos="1134"/>
              </w:tabs>
              <w:spacing w:after="0" w:before="0" w:line="36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5">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6">
            <w:pPr>
              <w:tabs>
                <w:tab w:val="left" w:leader="none" w:pos="1134"/>
              </w:tabs>
              <w:spacing w:after="0" w:before="0" w:line="360" w:lineRule="auto"/>
              <w:ind w:left="0" w:firstLine="0"/>
              <w:rPr>
                <w:b w:val="0"/>
                <w:bCs w:val="0"/>
              </w:rPr>
            </w:pPr>
            <w:r w:rsidDel="00000000" w:rsidR="00000000" w:rsidRPr="00000000">
              <w:rPr>
                <w:b w:val="0"/>
                <w:bCs w:val="0"/>
                <w:rtl w:val="0"/>
              </w:rPr>
              <w:t xml:space="preserve">Psikiatri</w:t>
            </w:r>
          </w:p>
        </w:tc>
      </w:tr>
    </w:tbl>
    <w:p w:rsidR="00000000" w:rsidDel="00000000" w:rsidP="00000000" w:rsidRDefault="00000000" w:rsidRPr="00000000" w14:paraId="00000677">
      <w:pPr>
        <w:tabs>
          <w:tab w:val="left" w:leader="none" w:pos="1134"/>
        </w:tabs>
        <w:spacing w:after="0" w:before="0" w:line="360" w:lineRule="auto"/>
        <w:ind w:left="1417.3228346456694"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F09</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Unspecified Organic or Symptomatic Mental Disorder</w:t>
      </w:r>
      <w:r w:rsidDel="00000000" w:rsidR="00000000" w:rsidRPr="00000000">
        <w:rPr>
          <w:b w:val="0"/>
          <w:bCs w:val="0"/>
          <w:sz w:val="24"/>
          <w:szCs w:val="24"/>
          <w:rtl w:val="0"/>
        </w:rPr>
        <w:t xml:space="preserve">) sebagai diagnosis utama dan </w:t>
      </w:r>
      <w:r w:rsidDel="00000000" w:rsidR="00000000" w:rsidRPr="00000000">
        <w:rPr>
          <w:b w:val="0"/>
          <w:bCs w:val="0"/>
          <w:sz w:val="24"/>
          <w:szCs w:val="24"/>
          <w:rtl w:val="0"/>
        </w:rPr>
        <w:t xml:space="preserve">Y83.8</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Other Surgical Procedures</w:t>
      </w:r>
      <w:r w:rsidDel="00000000" w:rsidR="00000000" w:rsidRPr="00000000">
        <w:rPr>
          <w:b w:val="0"/>
          <w:bCs w:val="0"/>
          <w:sz w:val="24"/>
          <w:szCs w:val="24"/>
          <w:rtl w:val="0"/>
        </w:rPr>
        <w:t xml:space="preserve">) sebagai diagnosis sekunder yang merupakan penyebab dari reaksi abnormal pasien untuk mengindikasi hubungan pasca bedah.</w:t>
      </w:r>
    </w:p>
    <w:p w:rsidR="00000000" w:rsidDel="00000000" w:rsidP="00000000" w:rsidRDefault="00000000" w:rsidRPr="00000000" w14:paraId="00000678">
      <w:pPr>
        <w:pStyle w:val="Heading4"/>
        <w:tabs>
          <w:tab w:val="left" w:leader="none" w:pos="1125"/>
        </w:tabs>
        <w:spacing w:after="0" w:line="360" w:lineRule="auto"/>
        <w:ind w:left="1133.858267716535" w:hanging="850.3937007874014"/>
        <w:jc w:val="both"/>
        <w:rPr/>
      </w:pPr>
      <w:bookmarkStart w:colFirst="0" w:colLast="0" w:name="_knqfrbcs4taq" w:id="58"/>
      <w:bookmarkEnd w:id="58"/>
      <w:r w:rsidDel="00000000" w:rsidR="00000000" w:rsidRPr="00000000">
        <w:rPr>
          <w:rtl w:val="0"/>
        </w:rPr>
        <w:t xml:space="preserve">2.2.6.7 Pengodean untuk penyakit Human Immunodeficiency Virus (HIV) (B20-B24)</w:t>
      </w:r>
    </w:p>
    <w:p w:rsidR="00000000" w:rsidDel="00000000" w:rsidP="00000000" w:rsidRDefault="00000000" w:rsidRPr="00000000" w14:paraId="00000679">
      <w:pPr>
        <w:numPr>
          <w:ilvl w:val="0"/>
          <w:numId w:val="11"/>
        </w:numPr>
        <w:spacing w:after="0" w:before="0" w:line="360" w:lineRule="auto"/>
        <w:ind w:left="1417.3228346456694" w:hanging="283.4645669291342"/>
        <w:jc w:val="both"/>
        <w:rPr>
          <w:b w:val="0"/>
          <w:bCs w:val="0"/>
        </w:rPr>
      </w:pPr>
      <w:r w:rsidDel="00000000" w:rsidR="00000000" w:rsidRPr="00000000">
        <w:rPr>
          <w:b w:val="0"/>
          <w:bCs w:val="0"/>
          <w:rtl w:val="0"/>
        </w:rPr>
        <w:t xml:space="preserve">K</w:t>
      </w:r>
      <w:r w:rsidDel="00000000" w:rsidR="00000000" w:rsidRPr="00000000">
        <w:rPr>
          <w:b w:val="0"/>
          <w:bCs w:val="0"/>
          <w:sz w:val="24"/>
          <w:szCs w:val="24"/>
          <w:rtl w:val="0"/>
        </w:rPr>
        <w:t xml:space="preserve">oding iDRG menggunakan kode 4 karakter untuk subkategori pada B20-B23</w:t>
      </w:r>
      <w:r w:rsidDel="00000000" w:rsidR="00000000" w:rsidRPr="00000000">
        <w:rPr>
          <w:b w:val="0"/>
          <w:bCs w:val="0"/>
          <w:rtl w:val="0"/>
        </w:rPr>
        <w:t xml:space="preserve"> yang berfungsi </w:t>
      </w:r>
      <w:r w:rsidDel="00000000" w:rsidR="00000000" w:rsidRPr="00000000">
        <w:rPr>
          <w:b w:val="0"/>
          <w:bCs w:val="0"/>
          <w:sz w:val="24"/>
          <w:szCs w:val="24"/>
          <w:rtl w:val="0"/>
        </w:rPr>
        <w:t xml:space="preserve">untuk mengidentifikasi kondisi yang lebih spesifik.</w:t>
      </w:r>
    </w:p>
    <w:p w:rsidR="00000000" w:rsidDel="00000000" w:rsidP="00000000" w:rsidRDefault="00000000" w:rsidRPr="00000000" w14:paraId="0000067A">
      <w:pPr>
        <w:tabs>
          <w:tab w:val="left" w:leader="none" w:pos="1134"/>
        </w:tabs>
        <w:spacing w:after="0" w:before="0" w:line="360" w:lineRule="auto"/>
        <w:ind w:left="1417.3228346456694" w:firstLine="0"/>
        <w:jc w:val="both"/>
        <w:rPr/>
      </w:pPr>
      <w:r w:rsidDel="00000000" w:rsidR="00000000" w:rsidRPr="00000000">
        <w:rPr>
          <w:sz w:val="24"/>
          <w:szCs w:val="24"/>
          <w:rtl w:val="0"/>
        </w:rPr>
        <w:t xml:space="preserve">contoh 1:</w:t>
      </w:r>
      <w:r w:rsidDel="00000000" w:rsidR="00000000" w:rsidRPr="00000000">
        <w:rPr>
          <w:rtl w:val="0"/>
        </w:rPr>
      </w:r>
    </w:p>
    <w:tbl>
      <w:tblPr>
        <w:tblStyle w:val="Table44"/>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B">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C">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D">
            <w:pPr>
              <w:tabs>
                <w:tab w:val="left" w:leader="none" w:pos="1134"/>
              </w:tabs>
              <w:spacing w:after="0" w:before="0" w:line="360" w:lineRule="auto"/>
              <w:ind w:left="0" w:firstLine="0"/>
              <w:rPr>
                <w:b w:val="0"/>
                <w:bCs w:val="0"/>
              </w:rPr>
            </w:pPr>
            <w:r w:rsidDel="00000000" w:rsidR="00000000" w:rsidRPr="00000000">
              <w:rPr>
                <w:b w:val="0"/>
                <w:bCs w:val="0"/>
                <w:rtl w:val="0"/>
              </w:rPr>
              <w:t xml:space="preserve">Penyakit HIV dan sarkoma Kaposi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E">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F">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0">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81">
      <w:pPr>
        <w:tabs>
          <w:tab w:val="left" w:leader="none" w:pos="1134"/>
        </w:tabs>
        <w:spacing w:after="0" w:before="0" w:line="360" w:lineRule="auto"/>
        <w:ind w:left="1417.3228346456694" w:firstLine="0"/>
        <w:jc w:val="both"/>
        <w:rPr>
          <w:b w:val="0"/>
          <w:bCs w:val="0"/>
          <w:sz w:val="24"/>
          <w:szCs w:val="24"/>
        </w:rPr>
      </w:pPr>
      <w:r w:rsidDel="00000000" w:rsidR="00000000" w:rsidRPr="00000000">
        <w:rPr>
          <w:b w:val="0"/>
          <w:bCs w:val="0"/>
          <w:rtl w:val="0"/>
        </w:rPr>
        <w:t xml:space="preserve">Diberikan kode </w:t>
      </w:r>
      <w:r w:rsidDel="00000000" w:rsidR="00000000" w:rsidRPr="00000000">
        <w:rPr>
          <w:b w:val="0"/>
          <w:bCs w:val="0"/>
          <w:sz w:val="24"/>
          <w:szCs w:val="24"/>
          <w:rtl w:val="0"/>
        </w:rPr>
        <w:t xml:space="preserve">B21.0</w:t>
      </w:r>
      <w:r w:rsidDel="00000000" w:rsidR="00000000" w:rsidRPr="00000000">
        <w:rPr>
          <w:b w:val="0"/>
          <w:bCs w:val="0"/>
          <w:sz w:val="24"/>
          <w:szCs w:val="24"/>
          <w:rtl w:val="0"/>
        </w:rPr>
        <w:tab/>
        <w:t xml:space="preserve">(HIV</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Disease Resulting in Kaposi's Sarcoma</w:t>
      </w:r>
      <w:r w:rsidDel="00000000" w:rsidR="00000000" w:rsidRPr="00000000">
        <w:rPr>
          <w:b w:val="0"/>
          <w:bCs w:val="0"/>
          <w:sz w:val="24"/>
          <w:szCs w:val="24"/>
          <w:rtl w:val="0"/>
        </w:rPr>
        <w:t xml:space="preserve">) sebagai diagnosis utama.</w:t>
      </w:r>
    </w:p>
    <w:p w:rsidR="00000000" w:rsidDel="00000000" w:rsidP="00000000" w:rsidRDefault="00000000" w:rsidRPr="00000000" w14:paraId="00000682">
      <w:pPr>
        <w:tabs>
          <w:tab w:val="left" w:leader="none" w:pos="1134"/>
        </w:tabs>
        <w:spacing w:after="0" w:before="0" w:line="360" w:lineRule="auto"/>
        <w:ind w:left="1417.3228346456694" w:firstLine="0"/>
        <w:jc w:val="both"/>
        <w:rPr/>
      </w:pPr>
      <w:r w:rsidDel="00000000" w:rsidR="00000000" w:rsidRPr="00000000">
        <w:rPr>
          <w:sz w:val="24"/>
          <w:szCs w:val="24"/>
          <w:rtl w:val="0"/>
        </w:rPr>
        <w:t xml:space="preserve">contoh 2:</w:t>
      </w:r>
      <w:r w:rsidDel="00000000" w:rsidR="00000000" w:rsidRPr="00000000">
        <w:rPr>
          <w:rtl w:val="0"/>
        </w:rPr>
      </w:r>
    </w:p>
    <w:tbl>
      <w:tblPr>
        <w:tblStyle w:val="Table45"/>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3">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4">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5">
            <w:pPr>
              <w:tabs>
                <w:tab w:val="left" w:leader="none" w:pos="1134"/>
              </w:tabs>
              <w:spacing w:after="0" w:before="0" w:line="360" w:lineRule="auto"/>
              <w:ind w:left="0" w:firstLine="0"/>
              <w:rPr>
                <w:b w:val="0"/>
                <w:bCs w:val="0"/>
              </w:rPr>
            </w:pPr>
            <w:r w:rsidDel="00000000" w:rsidR="00000000" w:rsidRPr="00000000">
              <w:rPr>
                <w:b w:val="0"/>
                <w:bCs w:val="0"/>
                <w:rtl w:val="0"/>
              </w:rPr>
              <w:t xml:space="preserve">Penyakit HIV dan kandidiasis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6">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7">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8">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89">
      <w:pPr>
        <w:tabs>
          <w:tab w:val="left" w:leader="none" w:pos="1134"/>
        </w:tabs>
        <w:spacing w:after="0" w:before="0" w:line="360" w:lineRule="auto"/>
        <w:ind w:left="1417.3228346456694"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B20.4</w:t>
      </w:r>
      <w:r w:rsidDel="00000000" w:rsidR="00000000" w:rsidRPr="00000000">
        <w:rPr>
          <w:b w:val="0"/>
          <w:bCs w:val="0"/>
          <w:sz w:val="24"/>
          <w:szCs w:val="24"/>
          <w:rtl w:val="0"/>
        </w:rPr>
        <w:t xml:space="preserve"> (HIV </w:t>
      </w:r>
      <w:r w:rsidDel="00000000" w:rsidR="00000000" w:rsidRPr="00000000">
        <w:rPr>
          <w:b w:val="0"/>
          <w:bCs w:val="0"/>
          <w:i w:val="1"/>
          <w:iCs w:val="1"/>
          <w:sz w:val="24"/>
          <w:szCs w:val="24"/>
          <w:rtl w:val="0"/>
        </w:rPr>
        <w:t xml:space="preserve">Disease Resulting in Candidiasis</w:t>
      </w:r>
      <w:r w:rsidDel="00000000" w:rsidR="00000000" w:rsidRPr="00000000">
        <w:rPr>
          <w:b w:val="0"/>
          <w:bCs w:val="0"/>
          <w:sz w:val="24"/>
          <w:szCs w:val="24"/>
          <w:rtl w:val="0"/>
        </w:rPr>
        <w:t xml:space="preserve">) sebagai diagnosis utama.</w:t>
      </w:r>
    </w:p>
    <w:p w:rsidR="00000000" w:rsidDel="00000000" w:rsidP="00000000" w:rsidRDefault="00000000" w:rsidRPr="00000000" w14:paraId="0000068A">
      <w:pPr>
        <w:numPr>
          <w:ilvl w:val="0"/>
          <w:numId w:val="11"/>
        </w:numPr>
        <w:spacing w:after="0" w:before="0" w:line="360" w:lineRule="auto"/>
        <w:ind w:left="1417.3228346456694" w:hanging="283.4645669291342"/>
        <w:jc w:val="both"/>
        <w:rPr>
          <w:b w:val="0"/>
          <w:bCs w:val="0"/>
        </w:rPr>
      </w:pPr>
      <w:r w:rsidDel="00000000" w:rsidR="00000000" w:rsidRPr="00000000">
        <w:rPr>
          <w:b w:val="0"/>
          <w:bCs w:val="0"/>
          <w:rtl w:val="0"/>
        </w:rPr>
        <w:t xml:space="preserve">J</w:t>
      </w:r>
      <w:r w:rsidDel="00000000" w:rsidR="00000000" w:rsidRPr="00000000">
        <w:rPr>
          <w:b w:val="0"/>
          <w:bCs w:val="0"/>
          <w:sz w:val="24"/>
          <w:szCs w:val="24"/>
          <w:rtl w:val="0"/>
        </w:rPr>
        <w:t xml:space="preserve">ika diagnosis utama yang dicatat adalah penyakit HIV </w:t>
      </w:r>
      <w:r w:rsidDel="00000000" w:rsidR="00000000" w:rsidRPr="00000000">
        <w:rPr>
          <w:b w:val="0"/>
          <w:bCs w:val="0"/>
          <w:rtl w:val="0"/>
        </w:rPr>
        <w:t xml:space="preserve">memiliki lebih dari satu penyakit penyerta yang terkait, maka gunakan subkategori -.7 dari kode B20-B22</w:t>
      </w:r>
      <w:r w:rsidDel="00000000" w:rsidR="00000000" w:rsidRPr="00000000">
        <w:rPr>
          <w:b w:val="0"/>
          <w:bCs w:val="0"/>
          <w:sz w:val="24"/>
          <w:szCs w:val="24"/>
          <w:rtl w:val="0"/>
        </w:rPr>
        <w:t xml:space="preserve">. </w:t>
      </w:r>
      <w:r w:rsidDel="00000000" w:rsidR="00000000" w:rsidRPr="00000000">
        <w:rPr>
          <w:b w:val="0"/>
          <w:bCs w:val="0"/>
          <w:rtl w:val="0"/>
        </w:rPr>
        <w:t xml:space="preserve">Pemberi kode</w:t>
      </w:r>
      <w:r w:rsidDel="00000000" w:rsidR="00000000" w:rsidRPr="00000000">
        <w:rPr>
          <w:b w:val="0"/>
          <w:bCs w:val="0"/>
          <w:rtl w:val="0"/>
        </w:rPr>
        <w:t xml:space="preserve"> dapat menggunakan kode B22.7 bila kondisi pasien mencakup dua atau lebih kategori yang termasuk dalam B20-B22 dan tidak dapat diklasifikasikan secara spesifik dalam salah satu kode saja</w:t>
      </w:r>
      <w:r w:rsidDel="00000000" w:rsidR="00000000" w:rsidRPr="00000000">
        <w:rPr>
          <w:b w:val="0"/>
          <w:bCs w:val="0"/>
          <w:sz w:val="24"/>
          <w:szCs w:val="24"/>
          <w:rtl w:val="0"/>
        </w:rPr>
        <w:t xml:space="preserve">. Kode tambahan dari dalam blok B20-B24 digunakan sebagai diagnosis sekunder.</w:t>
      </w:r>
    </w:p>
    <w:p w:rsidR="00000000" w:rsidDel="00000000" w:rsidP="00000000" w:rsidRDefault="00000000" w:rsidRPr="00000000" w14:paraId="0000068B">
      <w:pPr>
        <w:tabs>
          <w:tab w:val="left" w:leader="none" w:pos="1134"/>
        </w:tabs>
        <w:spacing w:after="0" w:before="0" w:line="360" w:lineRule="auto"/>
        <w:ind w:left="1410" w:firstLine="0"/>
        <w:jc w:val="both"/>
        <w:rPr/>
      </w:pPr>
      <w:r w:rsidDel="00000000" w:rsidR="00000000" w:rsidRPr="00000000">
        <w:rPr>
          <w:sz w:val="24"/>
          <w:szCs w:val="24"/>
          <w:rtl w:val="0"/>
        </w:rPr>
        <w:t xml:space="preserve">contoh 1:</w:t>
      </w:r>
      <w:r w:rsidDel="00000000" w:rsidR="00000000" w:rsidRPr="00000000">
        <w:rPr>
          <w:rtl w:val="0"/>
        </w:rPr>
      </w:r>
    </w:p>
    <w:tbl>
      <w:tblPr>
        <w:tblStyle w:val="Table46"/>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C">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D">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E">
            <w:pPr>
              <w:tabs>
                <w:tab w:val="left" w:leader="none" w:pos="1134"/>
              </w:tabs>
              <w:spacing w:after="0" w:before="0" w:line="360" w:lineRule="auto"/>
              <w:ind w:left="0" w:firstLine="0"/>
              <w:rPr>
                <w:b w:val="0"/>
                <w:bCs w:val="0"/>
              </w:rPr>
            </w:pPr>
            <w:r w:rsidDel="00000000" w:rsidR="00000000" w:rsidRPr="00000000">
              <w:rPr>
                <w:b w:val="0"/>
                <w:bCs w:val="0"/>
                <w:rtl w:val="0"/>
              </w:rPr>
              <w:t xml:space="preserve">Toxoplasmosis dan cryptococcosis pada pasien HIV</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F">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0">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1">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92">
      <w:pPr>
        <w:tabs>
          <w:tab w:val="left" w:leader="none" w:pos="1134"/>
        </w:tabs>
        <w:spacing w:after="0" w:before="0" w:line="360" w:lineRule="auto"/>
        <w:ind w:left="1410" w:firstLine="0"/>
        <w:jc w:val="both"/>
        <w:rPr>
          <w:b w:val="0"/>
          <w:bCs w:val="0"/>
        </w:rPr>
      </w:pPr>
      <w:r w:rsidDel="00000000" w:rsidR="00000000" w:rsidRPr="00000000">
        <w:rPr>
          <w:b w:val="0"/>
          <w:bCs w:val="0"/>
          <w:rtl w:val="0"/>
        </w:rPr>
        <w:tab/>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B20.7</w:t>
      </w:r>
      <w:r w:rsidDel="00000000" w:rsidR="00000000" w:rsidRPr="00000000">
        <w:rPr>
          <w:b w:val="0"/>
          <w:bCs w:val="0"/>
          <w:sz w:val="24"/>
          <w:szCs w:val="24"/>
          <w:rtl w:val="0"/>
        </w:rPr>
        <w:t xml:space="preserve"> (HIV </w:t>
      </w:r>
      <w:r w:rsidDel="00000000" w:rsidR="00000000" w:rsidRPr="00000000">
        <w:rPr>
          <w:b w:val="0"/>
          <w:bCs w:val="0"/>
          <w:i w:val="1"/>
          <w:iCs w:val="1"/>
          <w:sz w:val="24"/>
          <w:szCs w:val="24"/>
          <w:rtl w:val="0"/>
        </w:rPr>
        <w:t xml:space="preserve">Disease Resulting in Multiple Infections</w:t>
      </w:r>
      <w:r w:rsidDel="00000000" w:rsidR="00000000" w:rsidRPr="00000000">
        <w:rPr>
          <w:b w:val="0"/>
          <w:bCs w:val="0"/>
          <w:sz w:val="24"/>
          <w:szCs w:val="24"/>
          <w:rtl w:val="0"/>
        </w:rPr>
        <w:t xml:space="preserve">) sebagai diagnosis utama, </w:t>
      </w:r>
      <w:r w:rsidDel="00000000" w:rsidR="00000000" w:rsidRPr="00000000">
        <w:rPr>
          <w:b w:val="0"/>
          <w:bCs w:val="0"/>
          <w:sz w:val="24"/>
          <w:szCs w:val="24"/>
          <w:rtl w:val="0"/>
        </w:rPr>
        <w:t xml:space="preserve">B20.8 </w:t>
      </w:r>
      <w:r w:rsidDel="00000000" w:rsidR="00000000" w:rsidRPr="00000000">
        <w:rPr>
          <w:b w:val="0"/>
          <w:bCs w:val="0"/>
          <w:sz w:val="24"/>
          <w:szCs w:val="24"/>
          <w:rtl w:val="0"/>
        </w:rPr>
        <w:t xml:space="preserve">(HIV </w:t>
      </w:r>
      <w:r w:rsidDel="00000000" w:rsidR="00000000" w:rsidRPr="00000000">
        <w:rPr>
          <w:b w:val="0"/>
          <w:bCs w:val="0"/>
          <w:i w:val="1"/>
          <w:iCs w:val="1"/>
          <w:sz w:val="24"/>
          <w:szCs w:val="24"/>
          <w:rtl w:val="0"/>
        </w:rPr>
        <w:t xml:space="preserve">Disease Resulting in Other Infectious and Parasitic Disease</w:t>
      </w:r>
      <w:r w:rsidDel="00000000" w:rsidR="00000000" w:rsidRPr="00000000">
        <w:rPr>
          <w:b w:val="0"/>
          <w:bCs w:val="0"/>
          <w:sz w:val="24"/>
          <w:szCs w:val="24"/>
          <w:rtl w:val="0"/>
        </w:rPr>
        <w:t xml:space="preserve">) dan </w:t>
      </w:r>
      <w:r w:rsidDel="00000000" w:rsidR="00000000" w:rsidRPr="00000000">
        <w:rPr>
          <w:b w:val="0"/>
          <w:bCs w:val="0"/>
          <w:sz w:val="24"/>
          <w:szCs w:val="24"/>
          <w:rtl w:val="0"/>
        </w:rPr>
        <w:t xml:space="preserve">B20.5</w:t>
      </w:r>
      <w:r w:rsidDel="00000000" w:rsidR="00000000" w:rsidRPr="00000000">
        <w:rPr>
          <w:b w:val="0"/>
          <w:bCs w:val="0"/>
          <w:sz w:val="24"/>
          <w:szCs w:val="24"/>
          <w:rtl w:val="0"/>
        </w:rPr>
        <w:t xml:space="preserve"> (HIV </w:t>
      </w:r>
      <w:r w:rsidDel="00000000" w:rsidR="00000000" w:rsidRPr="00000000">
        <w:rPr>
          <w:b w:val="0"/>
          <w:bCs w:val="0"/>
          <w:i w:val="1"/>
          <w:iCs w:val="1"/>
          <w:sz w:val="24"/>
          <w:szCs w:val="24"/>
          <w:rtl w:val="0"/>
        </w:rPr>
        <w:t xml:space="preserve">Disease Resulting in Other Mycoses</w:t>
      </w:r>
      <w:r w:rsidDel="00000000" w:rsidR="00000000" w:rsidRPr="00000000">
        <w:rPr>
          <w:b w:val="0"/>
          <w:bCs w:val="0"/>
          <w:sz w:val="24"/>
          <w:szCs w:val="24"/>
          <w:rtl w:val="0"/>
        </w:rPr>
        <w:t xml:space="preserve">) sebagai diagnosis sekunder.</w:t>
      </w:r>
      <w:r w:rsidDel="00000000" w:rsidR="00000000" w:rsidRPr="00000000">
        <w:rPr>
          <w:rtl w:val="0"/>
        </w:rPr>
      </w:r>
    </w:p>
    <w:p w:rsidR="00000000" w:rsidDel="00000000" w:rsidP="00000000" w:rsidRDefault="00000000" w:rsidRPr="00000000" w14:paraId="00000693">
      <w:pPr>
        <w:tabs>
          <w:tab w:val="left" w:leader="none" w:pos="1134"/>
        </w:tabs>
        <w:spacing w:after="0" w:before="0" w:line="360" w:lineRule="auto"/>
        <w:ind w:left="1410" w:firstLine="0"/>
        <w:jc w:val="both"/>
        <w:rPr>
          <w:b w:val="0"/>
          <w:bCs w:val="0"/>
        </w:rPr>
      </w:pPr>
      <w:r w:rsidDel="00000000" w:rsidR="00000000" w:rsidRPr="00000000">
        <w:rPr>
          <w:rtl w:val="0"/>
        </w:rPr>
      </w:r>
    </w:p>
    <w:p w:rsidR="00000000" w:rsidDel="00000000" w:rsidP="00000000" w:rsidRDefault="00000000" w:rsidRPr="00000000" w14:paraId="00000694">
      <w:pPr>
        <w:tabs>
          <w:tab w:val="left" w:leader="none" w:pos="1134"/>
        </w:tabs>
        <w:spacing w:after="0" w:before="0" w:line="360" w:lineRule="auto"/>
        <w:ind w:left="1410" w:firstLine="0"/>
        <w:jc w:val="both"/>
        <w:rPr>
          <w:b w:val="0"/>
          <w:bCs w:val="0"/>
        </w:rPr>
      </w:pPr>
      <w:r w:rsidDel="00000000" w:rsidR="00000000" w:rsidRPr="00000000">
        <w:rPr>
          <w:rtl w:val="0"/>
        </w:rPr>
      </w:r>
    </w:p>
    <w:p w:rsidR="00000000" w:rsidDel="00000000" w:rsidP="00000000" w:rsidRDefault="00000000" w:rsidRPr="00000000" w14:paraId="00000695">
      <w:pPr>
        <w:tabs>
          <w:tab w:val="left" w:leader="none" w:pos="1134"/>
        </w:tabs>
        <w:spacing w:after="0" w:before="0" w:line="360" w:lineRule="auto"/>
        <w:ind w:left="1410" w:firstLine="0"/>
        <w:jc w:val="both"/>
        <w:rPr>
          <w:b w:val="0"/>
          <w:bCs w:val="0"/>
        </w:rPr>
      </w:pPr>
      <w:r w:rsidDel="00000000" w:rsidR="00000000" w:rsidRPr="00000000">
        <w:rPr>
          <w:rtl w:val="0"/>
        </w:rPr>
      </w:r>
    </w:p>
    <w:p w:rsidR="00000000" w:rsidDel="00000000" w:rsidP="00000000" w:rsidRDefault="00000000" w:rsidRPr="00000000" w14:paraId="00000696">
      <w:pPr>
        <w:tabs>
          <w:tab w:val="left" w:leader="none" w:pos="1134"/>
        </w:tabs>
        <w:spacing w:after="0" w:before="0" w:line="360" w:lineRule="auto"/>
        <w:ind w:left="1410" w:firstLine="0"/>
        <w:jc w:val="both"/>
        <w:rPr/>
      </w:pPr>
      <w:r w:rsidDel="00000000" w:rsidR="00000000" w:rsidRPr="00000000">
        <w:rPr>
          <w:sz w:val="24"/>
          <w:szCs w:val="24"/>
          <w:rtl w:val="0"/>
        </w:rPr>
        <w:t xml:space="preserve">contoh 2:</w:t>
      </w:r>
      <w:r w:rsidDel="00000000" w:rsidR="00000000" w:rsidRPr="00000000">
        <w:rPr>
          <w:rtl w:val="0"/>
        </w:rPr>
      </w:r>
    </w:p>
    <w:tbl>
      <w:tblPr>
        <w:tblStyle w:val="Table47"/>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tabs>
                <w:tab w:val="left" w:leader="none" w:pos="1134"/>
              </w:tabs>
              <w:spacing w:after="0" w:before="0" w:line="360" w:lineRule="auto"/>
              <w:ind w:left="0" w:firstLine="0"/>
              <w:rPr>
                <w:b w:val="0"/>
                <w:bCs w:val="0"/>
              </w:rPr>
            </w:pPr>
            <w:r w:rsidDel="00000000" w:rsidR="00000000" w:rsidRPr="00000000">
              <w:rPr>
                <w:b w:val="0"/>
                <w:bCs w:val="0"/>
                <w:rtl w:val="0"/>
              </w:rPr>
              <w:t xml:space="preserve">Penyakit HIV dengan pneumonia Pneumocystis carinii, limfoma   Burkitt dan kandidiasis mulut.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C">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9D">
      <w:pPr>
        <w:tabs>
          <w:tab w:val="left" w:leader="none" w:pos="1134"/>
        </w:tabs>
        <w:spacing w:after="0" w:before="0" w:line="360" w:lineRule="auto"/>
        <w:ind w:left="1417.3228346456694"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B22.7 </w:t>
      </w:r>
      <w:r w:rsidDel="00000000" w:rsidR="00000000" w:rsidRPr="00000000">
        <w:rPr>
          <w:b w:val="0"/>
          <w:bCs w:val="0"/>
          <w:sz w:val="24"/>
          <w:szCs w:val="24"/>
          <w:rtl w:val="0"/>
        </w:rPr>
        <w:t xml:space="preserve">(HIV </w:t>
      </w:r>
      <w:r w:rsidDel="00000000" w:rsidR="00000000" w:rsidRPr="00000000">
        <w:rPr>
          <w:b w:val="0"/>
          <w:bCs w:val="0"/>
          <w:i w:val="1"/>
          <w:iCs w:val="1"/>
          <w:sz w:val="24"/>
          <w:szCs w:val="24"/>
          <w:rtl w:val="0"/>
        </w:rPr>
        <w:t xml:space="preserve">Disease Resulting in Multiple Diseases Classified Elsewhere</w:t>
      </w:r>
      <w:r w:rsidDel="00000000" w:rsidR="00000000" w:rsidRPr="00000000">
        <w:rPr>
          <w:b w:val="0"/>
          <w:bCs w:val="0"/>
          <w:sz w:val="24"/>
          <w:szCs w:val="24"/>
          <w:rtl w:val="0"/>
        </w:rPr>
        <w:t xml:space="preserve">) sebagai diagnosis utama</w:t>
      </w:r>
      <w:r w:rsidDel="00000000" w:rsidR="00000000" w:rsidRPr="00000000">
        <w:rPr>
          <w:b w:val="0"/>
          <w:bCs w:val="0"/>
          <w:rtl w:val="0"/>
        </w:rPr>
        <w:t xml:space="preserve">. </w:t>
      </w:r>
      <w:r w:rsidDel="00000000" w:rsidR="00000000" w:rsidRPr="00000000">
        <w:rPr>
          <w:b w:val="0"/>
          <w:bCs w:val="0"/>
          <w:sz w:val="24"/>
          <w:szCs w:val="24"/>
          <w:rtl w:val="0"/>
        </w:rPr>
        <w:t xml:space="preserve">B20.6</w:t>
      </w:r>
      <w:r w:rsidDel="00000000" w:rsidR="00000000" w:rsidRPr="00000000">
        <w:rPr>
          <w:b w:val="0"/>
          <w:bCs w:val="0"/>
          <w:sz w:val="24"/>
          <w:szCs w:val="24"/>
          <w:rtl w:val="0"/>
        </w:rPr>
        <w:t xml:space="preserve"> (HIV </w:t>
      </w:r>
      <w:r w:rsidDel="00000000" w:rsidR="00000000" w:rsidRPr="00000000">
        <w:rPr>
          <w:b w:val="0"/>
          <w:bCs w:val="0"/>
          <w:i w:val="1"/>
          <w:iCs w:val="1"/>
          <w:sz w:val="24"/>
          <w:szCs w:val="24"/>
          <w:rtl w:val="0"/>
        </w:rPr>
        <w:t xml:space="preserve">Disease Resulting in Pneumocystis Carinii Pneumonia</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B21.1</w:t>
      </w:r>
      <w:r w:rsidDel="00000000" w:rsidR="00000000" w:rsidRPr="00000000">
        <w:rPr>
          <w:b w:val="0"/>
          <w:bCs w:val="0"/>
          <w:sz w:val="24"/>
          <w:szCs w:val="24"/>
          <w:rtl w:val="0"/>
        </w:rPr>
        <w:t xml:space="preserve"> (HIV </w:t>
      </w:r>
      <w:r w:rsidDel="00000000" w:rsidR="00000000" w:rsidRPr="00000000">
        <w:rPr>
          <w:b w:val="0"/>
          <w:bCs w:val="0"/>
          <w:i w:val="1"/>
          <w:iCs w:val="1"/>
          <w:sz w:val="24"/>
          <w:szCs w:val="24"/>
          <w:rtl w:val="0"/>
        </w:rPr>
        <w:t xml:space="preserve">Disease Resulting in Burkitt's Lymphoma</w:t>
      </w:r>
      <w:r w:rsidDel="00000000" w:rsidR="00000000" w:rsidRPr="00000000">
        <w:rPr>
          <w:b w:val="0"/>
          <w:bCs w:val="0"/>
          <w:sz w:val="24"/>
          <w:szCs w:val="24"/>
          <w:rtl w:val="0"/>
        </w:rPr>
        <w:t xml:space="preserve">), dan </w:t>
      </w:r>
      <w:r w:rsidDel="00000000" w:rsidR="00000000" w:rsidRPr="00000000">
        <w:rPr>
          <w:b w:val="0"/>
          <w:bCs w:val="0"/>
          <w:sz w:val="24"/>
          <w:szCs w:val="24"/>
          <w:rtl w:val="0"/>
        </w:rPr>
        <w:t xml:space="preserve">B20.4</w:t>
      </w:r>
      <w:r w:rsidDel="00000000" w:rsidR="00000000" w:rsidRPr="00000000">
        <w:rPr>
          <w:b w:val="0"/>
          <w:bCs w:val="0"/>
          <w:sz w:val="24"/>
          <w:szCs w:val="24"/>
          <w:rtl w:val="0"/>
        </w:rPr>
        <w:t xml:space="preserve"> (HIV </w:t>
      </w:r>
      <w:r w:rsidDel="00000000" w:rsidR="00000000" w:rsidRPr="00000000">
        <w:rPr>
          <w:b w:val="0"/>
          <w:bCs w:val="0"/>
          <w:i w:val="1"/>
          <w:iCs w:val="1"/>
          <w:sz w:val="24"/>
          <w:szCs w:val="24"/>
          <w:rtl w:val="0"/>
        </w:rPr>
        <w:t xml:space="preserve">Disease Resulting in Candidiasis</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69E">
      <w:pPr>
        <w:pStyle w:val="Heading4"/>
        <w:tabs>
          <w:tab w:val="left" w:leader="none" w:pos="1125"/>
        </w:tabs>
        <w:spacing w:after="0" w:before="0" w:line="360" w:lineRule="auto"/>
        <w:ind w:left="1133.858267716535" w:hanging="850.3937007874014"/>
        <w:jc w:val="both"/>
        <w:rPr/>
      </w:pPr>
      <w:bookmarkStart w:colFirst="0" w:colLast="0" w:name="_zctv9lmryhk2" w:id="59"/>
      <w:bookmarkEnd w:id="59"/>
      <w:r w:rsidDel="00000000" w:rsidR="00000000" w:rsidRPr="00000000">
        <w:rPr>
          <w:rtl w:val="0"/>
        </w:rPr>
        <w:t xml:space="preserve">2.2.6.8 Pengodean Neoplasma</w:t>
      </w:r>
      <w:r w:rsidDel="00000000" w:rsidR="00000000" w:rsidRPr="00000000">
        <w:rPr>
          <w:rtl w:val="0"/>
        </w:rPr>
      </w:r>
    </w:p>
    <w:p w:rsidR="00000000" w:rsidDel="00000000" w:rsidP="00000000" w:rsidRDefault="00000000" w:rsidRPr="00000000" w14:paraId="0000069F">
      <w:pPr>
        <w:numPr>
          <w:ilvl w:val="0"/>
          <w:numId w:val="235"/>
        </w:numPr>
        <w:tabs>
          <w:tab w:val="left" w:leader="none" w:pos="1134"/>
        </w:tabs>
        <w:spacing w:after="0" w:before="0" w:line="360" w:lineRule="auto"/>
        <w:ind w:left="1417.3228346456694" w:hanging="367.32283464566933"/>
        <w:jc w:val="both"/>
        <w:rPr>
          <w:b w:val="0"/>
          <w:bCs w:val="0"/>
        </w:rPr>
      </w:pPr>
      <w:r w:rsidDel="00000000" w:rsidR="00000000" w:rsidRPr="00000000">
        <w:rPr>
          <w:b w:val="0"/>
          <w:bCs w:val="0"/>
          <w:rtl w:val="0"/>
        </w:rPr>
        <w:t xml:space="preserve">K</w:t>
      </w:r>
      <w:r w:rsidDel="00000000" w:rsidR="00000000" w:rsidRPr="00000000">
        <w:rPr>
          <w:b w:val="0"/>
          <w:bCs w:val="0"/>
          <w:sz w:val="24"/>
          <w:szCs w:val="24"/>
          <w:rtl w:val="0"/>
        </w:rPr>
        <w:t xml:space="preserve">asus neoplasma baik primer atau sekunder (metastasis) yang merupakan fokus perawatan, harus dicatat dan dikode sebagai diagnosis utama.</w:t>
      </w:r>
    </w:p>
    <w:p w:rsidR="00000000" w:rsidDel="00000000" w:rsidP="00000000" w:rsidRDefault="00000000" w:rsidRPr="00000000" w14:paraId="000006A0">
      <w:pPr>
        <w:tabs>
          <w:tab w:val="left" w:leader="none" w:pos="1134"/>
        </w:tabs>
        <w:spacing w:after="0" w:before="0" w:line="360" w:lineRule="auto"/>
        <w:ind w:left="1417.3228346456694" w:firstLine="0"/>
        <w:jc w:val="both"/>
        <w:rPr/>
      </w:pPr>
      <w:r w:rsidDel="00000000" w:rsidR="00000000" w:rsidRPr="00000000">
        <w:rPr>
          <w:sz w:val="24"/>
          <w:szCs w:val="24"/>
          <w:rtl w:val="0"/>
        </w:rPr>
        <w:t xml:space="preserve">contoh 1:</w:t>
      </w:r>
      <w:r w:rsidDel="00000000" w:rsidR="00000000" w:rsidRPr="00000000">
        <w:rPr>
          <w:rtl w:val="0"/>
        </w:rPr>
      </w:r>
    </w:p>
    <w:tbl>
      <w:tblPr>
        <w:tblStyle w:val="Table48"/>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1">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3">
            <w:pPr>
              <w:tabs>
                <w:tab w:val="left" w:leader="none" w:pos="1134"/>
              </w:tabs>
              <w:spacing w:after="0" w:before="0" w:line="360" w:lineRule="auto"/>
              <w:ind w:left="0" w:firstLine="0"/>
              <w:rPr>
                <w:b w:val="0"/>
                <w:bCs w:val="0"/>
              </w:rPr>
            </w:pPr>
            <w:r w:rsidDel="00000000" w:rsidR="00000000" w:rsidRPr="00000000">
              <w:rPr>
                <w:b w:val="0"/>
                <w:bCs w:val="0"/>
                <w:rtl w:val="0"/>
              </w:rPr>
              <w:t xml:space="preserve">Karsinoma prostat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Bronkitis kronis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tabs>
                <w:tab w:val="left" w:leader="none" w:pos="1134"/>
              </w:tabs>
              <w:spacing w:after="0" w:before="0" w:line="36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tabs>
                <w:tab w:val="left" w:leader="none" w:pos="1134"/>
              </w:tabs>
              <w:spacing w:after="0" w:before="0" w:line="360" w:lineRule="auto"/>
              <w:ind w:left="0" w:firstLine="0"/>
              <w:rPr>
                <w:b w:val="0"/>
                <w:bCs w:val="0"/>
              </w:rPr>
            </w:pPr>
            <w:r w:rsidDel="00000000" w:rsidR="00000000" w:rsidRPr="00000000">
              <w:rPr>
                <w:b w:val="0"/>
                <w:bCs w:val="0"/>
                <w:rtl w:val="0"/>
              </w:rPr>
              <w:t xml:space="preserve">Prostatektomi</w:t>
            </w:r>
          </w:p>
        </w:tc>
      </w:tr>
    </w:tbl>
    <w:p w:rsidR="00000000" w:rsidDel="00000000" w:rsidP="00000000" w:rsidRDefault="00000000" w:rsidRPr="00000000" w14:paraId="000006AA">
      <w:pPr>
        <w:tabs>
          <w:tab w:val="left" w:leader="none" w:pos="1134"/>
        </w:tabs>
        <w:spacing w:after="0" w:before="0" w:line="360" w:lineRule="auto"/>
        <w:ind w:left="1417.3228346456694" w:firstLine="0"/>
        <w:jc w:val="both"/>
        <w:rPr>
          <w:b w:val="0"/>
          <w:bCs w:val="0"/>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C61</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Malignant Neoplasm of Prostate</w:t>
      </w:r>
      <w:r w:rsidDel="00000000" w:rsidR="00000000" w:rsidRPr="00000000">
        <w:rPr>
          <w:b w:val="0"/>
          <w:bCs w:val="0"/>
          <w:sz w:val="24"/>
          <w:szCs w:val="24"/>
          <w:rtl w:val="0"/>
        </w:rPr>
        <w:t xml:space="preserve">) sebagai diagnosis utama dan </w:t>
      </w:r>
      <w:r w:rsidDel="00000000" w:rsidR="00000000" w:rsidRPr="00000000">
        <w:rPr>
          <w:b w:val="0"/>
          <w:bCs w:val="0"/>
          <w:sz w:val="24"/>
          <w:szCs w:val="24"/>
          <w:rtl w:val="0"/>
        </w:rPr>
        <w:t xml:space="preserve">J42</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Unspecified Chronic Bronchitis</w:t>
      </w:r>
      <w:r w:rsidDel="00000000" w:rsidR="00000000" w:rsidRPr="00000000">
        <w:rPr>
          <w:b w:val="0"/>
          <w:bCs w:val="0"/>
          <w:sz w:val="24"/>
          <w:szCs w:val="24"/>
          <w:rtl w:val="0"/>
        </w:rPr>
        <w:t xml:space="preserve">) sebagai diagnosis sekunder.</w:t>
      </w:r>
      <w:r w:rsidDel="00000000" w:rsidR="00000000" w:rsidRPr="00000000">
        <w:rPr>
          <w:b w:val="0"/>
          <w:bCs w:val="0"/>
          <w:rtl w:val="0"/>
        </w:rPr>
        <w:t xml:space="preserve"> </w:t>
      </w:r>
    </w:p>
    <w:p w:rsidR="00000000" w:rsidDel="00000000" w:rsidP="00000000" w:rsidRDefault="00000000" w:rsidRPr="00000000" w14:paraId="000006AB">
      <w:pPr>
        <w:numPr>
          <w:ilvl w:val="0"/>
          <w:numId w:val="235"/>
        </w:numPr>
        <w:tabs>
          <w:tab w:val="left" w:leader="none" w:pos="1134"/>
        </w:tabs>
        <w:spacing w:after="0" w:before="0" w:line="360" w:lineRule="auto"/>
        <w:ind w:left="1417.3228346456694" w:hanging="367.32283464566933"/>
        <w:jc w:val="both"/>
        <w:rPr>
          <w:b w:val="0"/>
          <w:bCs w:val="0"/>
        </w:rPr>
      </w:pPr>
      <w:r w:rsidDel="00000000" w:rsidR="00000000" w:rsidRPr="00000000">
        <w:rPr>
          <w:b w:val="0"/>
          <w:bCs w:val="0"/>
          <w:rtl w:val="0"/>
        </w:rPr>
        <w:t xml:space="preserve">P</w:t>
      </w:r>
      <w:r w:rsidDel="00000000" w:rsidR="00000000" w:rsidRPr="00000000">
        <w:rPr>
          <w:b w:val="0"/>
          <w:bCs w:val="0"/>
          <w:sz w:val="24"/>
          <w:szCs w:val="24"/>
          <w:rtl w:val="0"/>
        </w:rPr>
        <w:t xml:space="preserve">asien dengan riwayat neoplasma ganas yang tidak mendapatkan tatalaksana menggunakan kode Z85.0 – Z85.9 (</w:t>
      </w:r>
      <w:r w:rsidDel="00000000" w:rsidR="00000000" w:rsidRPr="00000000">
        <w:rPr>
          <w:b w:val="0"/>
          <w:bCs w:val="0"/>
          <w:i w:val="1"/>
          <w:iCs w:val="1"/>
          <w:sz w:val="24"/>
          <w:szCs w:val="24"/>
          <w:rtl w:val="0"/>
        </w:rPr>
        <w:t xml:space="preserve">Personal history of malignant neoplasm</w:t>
      </w:r>
      <w:r w:rsidDel="00000000" w:rsidR="00000000" w:rsidRPr="00000000">
        <w:rPr>
          <w:b w:val="0"/>
          <w:bCs w:val="0"/>
          <w:sz w:val="24"/>
          <w:szCs w:val="24"/>
          <w:rtl w:val="0"/>
        </w:rPr>
        <w:t xml:space="preserve">).</w:t>
      </w:r>
    </w:p>
    <w:p w:rsidR="00000000" w:rsidDel="00000000" w:rsidP="00000000" w:rsidRDefault="00000000" w:rsidRPr="00000000" w14:paraId="000006AC">
      <w:pPr>
        <w:tabs>
          <w:tab w:val="left" w:leader="none" w:pos="1134"/>
        </w:tabs>
        <w:spacing w:after="0" w:before="0" w:line="360" w:lineRule="auto"/>
        <w:ind w:left="1559.0551181102362" w:firstLine="0"/>
        <w:jc w:val="both"/>
        <w:rPr/>
      </w:pPr>
      <w:r w:rsidDel="00000000" w:rsidR="00000000" w:rsidRPr="00000000">
        <w:rPr>
          <w:sz w:val="24"/>
          <w:szCs w:val="24"/>
          <w:rtl w:val="0"/>
        </w:rPr>
        <w:t xml:space="preserve">contoh 1:</w:t>
      </w:r>
      <w:r w:rsidDel="00000000" w:rsidR="00000000" w:rsidRPr="00000000">
        <w:rPr>
          <w:rtl w:val="0"/>
        </w:rPr>
      </w:r>
    </w:p>
    <w:tbl>
      <w:tblPr>
        <w:tblStyle w:val="Table49"/>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F">
            <w:pPr>
              <w:tabs>
                <w:tab w:val="left" w:leader="none" w:pos="1134"/>
              </w:tabs>
              <w:spacing w:after="0" w:before="0" w:line="360" w:lineRule="auto"/>
              <w:ind w:left="0" w:firstLine="0"/>
              <w:rPr>
                <w:b w:val="0"/>
                <w:bCs w:val="0"/>
              </w:rPr>
            </w:pPr>
            <w:r w:rsidDel="00000000" w:rsidR="00000000" w:rsidRPr="00000000">
              <w:rPr>
                <w:b w:val="0"/>
                <w:bCs w:val="0"/>
                <w:rtl w:val="0"/>
              </w:rPr>
              <w:t xml:space="preserve">Karsinoma mammae – diangkat dua tahun yang lalu</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2">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Karsinoma sekunder paru-paru</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tabs>
                <w:tab w:val="left" w:leader="none" w:pos="1134"/>
              </w:tabs>
              <w:spacing w:after="0" w:before="0" w:line="36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5">
            <w:pPr>
              <w:tabs>
                <w:tab w:val="left" w:leader="none" w:pos="1134"/>
              </w:tabs>
              <w:spacing w:after="0" w:before="0" w:line="360" w:lineRule="auto"/>
              <w:ind w:left="0" w:firstLine="0"/>
              <w:rPr>
                <w:b w:val="0"/>
                <w:bCs w:val="0"/>
              </w:rPr>
            </w:pPr>
            <w:r w:rsidDel="00000000" w:rsidR="00000000" w:rsidRPr="00000000">
              <w:rPr>
                <w:b w:val="0"/>
                <w:bCs w:val="0"/>
                <w:rtl w:val="0"/>
              </w:rPr>
              <w:t xml:space="preserve">Bronkoskopi dengan biopsi</w:t>
            </w:r>
          </w:p>
        </w:tc>
      </w:tr>
    </w:tbl>
    <w:p w:rsidR="00000000" w:rsidDel="00000000" w:rsidP="00000000" w:rsidRDefault="00000000" w:rsidRPr="00000000" w14:paraId="000006B6">
      <w:pPr>
        <w:tabs>
          <w:tab w:val="left" w:leader="none" w:pos="1134"/>
        </w:tabs>
        <w:spacing w:after="0" w:before="0" w:line="360" w:lineRule="auto"/>
        <w:ind w:left="1700.7874015748032" w:firstLine="0"/>
        <w:rPr>
          <w:b w:val="0"/>
          <w:bCs w:val="0"/>
        </w:rPr>
      </w:pPr>
      <w:r w:rsidDel="00000000" w:rsidR="00000000" w:rsidRPr="00000000">
        <w:rPr>
          <w:rtl w:val="0"/>
        </w:rPr>
      </w:r>
    </w:p>
    <w:p w:rsidR="00000000" w:rsidDel="00000000" w:rsidP="00000000" w:rsidRDefault="00000000" w:rsidRPr="00000000" w14:paraId="000006B7">
      <w:pPr>
        <w:tabs>
          <w:tab w:val="left" w:leader="none" w:pos="1134"/>
        </w:tabs>
        <w:spacing w:after="0" w:before="0" w:line="360" w:lineRule="auto"/>
        <w:ind w:left="1559.0551181102362" w:firstLine="0"/>
        <w:jc w:val="both"/>
        <w:rPr>
          <w:b w:val="0"/>
          <w:bCs w:val="0"/>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C78.0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Secondary Malignant Neoplasm Of Lung</w:t>
      </w:r>
      <w:r w:rsidDel="00000000" w:rsidR="00000000" w:rsidRPr="00000000">
        <w:rPr>
          <w:b w:val="0"/>
          <w:bCs w:val="0"/>
          <w:sz w:val="24"/>
          <w:szCs w:val="24"/>
          <w:rtl w:val="0"/>
        </w:rPr>
        <w:t xml:space="preserve">) sebagai diagnosis utama, </w:t>
      </w:r>
      <w:r w:rsidDel="00000000" w:rsidR="00000000" w:rsidRPr="00000000">
        <w:rPr>
          <w:b w:val="0"/>
          <w:bCs w:val="0"/>
          <w:sz w:val="24"/>
          <w:szCs w:val="24"/>
          <w:rtl w:val="0"/>
        </w:rPr>
        <w:t xml:space="preserve">Z85.3</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Personal History Of Malignant Neoplasm Of Breast</w:t>
      </w:r>
      <w:r w:rsidDel="00000000" w:rsidR="00000000" w:rsidRPr="00000000">
        <w:rPr>
          <w:b w:val="0"/>
          <w:bCs w:val="0"/>
          <w:sz w:val="24"/>
          <w:szCs w:val="24"/>
          <w:rtl w:val="0"/>
        </w:rPr>
        <w:t xml:space="preserve">) sebagai  diagnosis sekunder.</w:t>
      </w:r>
      <w:r w:rsidDel="00000000" w:rsidR="00000000" w:rsidRPr="00000000">
        <w:rPr>
          <w:rtl w:val="0"/>
        </w:rPr>
      </w:r>
    </w:p>
    <w:p w:rsidR="00000000" w:rsidDel="00000000" w:rsidP="00000000" w:rsidRDefault="00000000" w:rsidRPr="00000000" w14:paraId="000006B8">
      <w:pPr>
        <w:tabs>
          <w:tab w:val="left" w:leader="none" w:pos="1134"/>
        </w:tabs>
        <w:spacing w:after="0" w:before="0" w:line="360" w:lineRule="auto"/>
        <w:ind w:left="1559.0551181102362" w:firstLine="0"/>
        <w:jc w:val="both"/>
        <w:rPr/>
      </w:pPr>
      <w:r w:rsidDel="00000000" w:rsidR="00000000" w:rsidRPr="00000000">
        <w:rPr>
          <w:sz w:val="24"/>
          <w:szCs w:val="24"/>
          <w:rtl w:val="0"/>
        </w:rPr>
        <w:t xml:space="preserve">contoh 2:</w:t>
      </w:r>
      <w:r w:rsidDel="00000000" w:rsidR="00000000" w:rsidRPr="00000000">
        <w:rPr>
          <w:rtl w:val="0"/>
        </w:rPr>
      </w:r>
    </w:p>
    <w:tbl>
      <w:tblPr>
        <w:tblStyle w:val="Table50"/>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tabs>
                <w:tab w:val="left" w:leader="none" w:pos="1134"/>
              </w:tabs>
              <w:spacing w:after="0" w:before="0" w:line="360" w:lineRule="auto"/>
              <w:ind w:left="0" w:firstLine="0"/>
              <w:rPr>
                <w:b w:val="0"/>
                <w:bCs w:val="0"/>
              </w:rPr>
            </w:pPr>
            <w:r w:rsidDel="00000000" w:rsidR="00000000" w:rsidRPr="00000000">
              <w:rPr>
                <w:b w:val="0"/>
                <w:bCs w:val="0"/>
                <w:i w:val="1"/>
                <w:iCs w:val="1"/>
                <w:rtl w:val="0"/>
              </w:rPr>
              <w:t xml:space="preserve">Carcinoma bladder</w:t>
            </w:r>
            <w:r w:rsidDel="00000000" w:rsidR="00000000" w:rsidRPr="00000000">
              <w:rPr>
                <w:b w:val="0"/>
                <w:bCs w:val="0"/>
                <w:rtl w:val="0"/>
              </w:rPr>
              <w:t xml:space="preserve"> telah diangkat, dirawat untuk pemeriksaan </w:t>
            </w:r>
            <w:r w:rsidDel="00000000" w:rsidR="00000000" w:rsidRPr="00000000">
              <w:rPr>
                <w:b w:val="0"/>
                <w:bCs w:val="0"/>
                <w:i w:val="1"/>
                <w:iCs w:val="1"/>
                <w:rtl w:val="0"/>
              </w:rPr>
              <w:t xml:space="preserve">follow-up</w:t>
            </w:r>
            <w:r w:rsidDel="00000000" w:rsidR="00000000" w:rsidRPr="00000000">
              <w:rPr>
                <w:b w:val="0"/>
                <w:bCs w:val="0"/>
                <w:rtl w:val="0"/>
              </w:rPr>
              <w:t xml:space="preserve"> dengan </w:t>
            </w:r>
            <w:r w:rsidDel="00000000" w:rsidR="00000000" w:rsidRPr="00000000">
              <w:rPr>
                <w:b w:val="0"/>
                <w:bCs w:val="0"/>
                <w:i w:val="1"/>
                <w:iCs w:val="1"/>
                <w:rtl w:val="0"/>
              </w:rPr>
              <w:t xml:space="preserve">cystoscopy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C">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E">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tabs>
                <w:tab w:val="left" w:leader="none" w:pos="1134"/>
              </w:tabs>
              <w:spacing w:after="0" w:before="0" w:line="36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tabs>
                <w:tab w:val="left" w:leader="none" w:pos="1134"/>
              </w:tabs>
              <w:spacing w:after="0" w:before="0" w:line="360" w:lineRule="auto"/>
              <w:ind w:left="0" w:firstLine="0"/>
              <w:rPr>
                <w:b w:val="0"/>
                <w:bCs w:val="0"/>
              </w:rPr>
            </w:pPr>
            <w:r w:rsidDel="00000000" w:rsidR="00000000" w:rsidRPr="00000000">
              <w:rPr>
                <w:b w:val="0"/>
                <w:bCs w:val="0"/>
                <w:i w:val="1"/>
                <w:iCs w:val="1"/>
                <w:rtl w:val="0"/>
              </w:rPr>
              <w:t xml:space="preserve">Cystoscopy</w:t>
            </w:r>
            <w:r w:rsidDel="00000000" w:rsidR="00000000" w:rsidRPr="00000000">
              <w:rPr>
                <w:rtl w:val="0"/>
              </w:rPr>
            </w:r>
          </w:p>
        </w:tc>
      </w:tr>
    </w:tbl>
    <w:p w:rsidR="00000000" w:rsidDel="00000000" w:rsidP="00000000" w:rsidRDefault="00000000" w:rsidRPr="00000000" w14:paraId="000006C2">
      <w:pPr>
        <w:tabs>
          <w:tab w:val="left" w:leader="none" w:pos="1134"/>
        </w:tabs>
        <w:spacing w:after="0" w:before="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Z08.0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Follow-Up Examination After Surgery For Malignant Neoplasm</w:t>
      </w:r>
      <w:r w:rsidDel="00000000" w:rsidR="00000000" w:rsidRPr="00000000">
        <w:rPr>
          <w:b w:val="0"/>
          <w:bCs w:val="0"/>
          <w:sz w:val="24"/>
          <w:szCs w:val="24"/>
          <w:rtl w:val="0"/>
        </w:rPr>
        <w:t xml:space="preserve">) sebagai diagnosis utama, </w:t>
      </w:r>
      <w:r w:rsidDel="00000000" w:rsidR="00000000" w:rsidRPr="00000000">
        <w:rPr>
          <w:b w:val="0"/>
          <w:bCs w:val="0"/>
          <w:rtl w:val="0"/>
        </w:rPr>
        <w:t xml:space="preserve">kode </w:t>
      </w:r>
      <w:r w:rsidDel="00000000" w:rsidR="00000000" w:rsidRPr="00000000">
        <w:rPr>
          <w:b w:val="0"/>
          <w:bCs w:val="0"/>
          <w:sz w:val="24"/>
          <w:szCs w:val="24"/>
          <w:rtl w:val="0"/>
        </w:rPr>
        <w:t xml:space="preserve">Z85.5</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Personal History of Malignant Neoplasm of Urinary Tract</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6C3">
      <w:pPr>
        <w:numPr>
          <w:ilvl w:val="0"/>
          <w:numId w:val="235"/>
        </w:numPr>
        <w:tabs>
          <w:tab w:val="left" w:leader="none" w:pos="1134"/>
        </w:tabs>
        <w:spacing w:after="0" w:before="0" w:line="360" w:lineRule="auto"/>
        <w:ind w:left="1417.3228346456694" w:hanging="367.32283464566933"/>
        <w:rPr>
          <w:b w:val="0"/>
          <w:bCs w:val="0"/>
        </w:rPr>
      </w:pPr>
      <w:r w:rsidDel="00000000" w:rsidR="00000000" w:rsidRPr="00000000">
        <w:rPr>
          <w:b w:val="0"/>
          <w:bCs w:val="0"/>
          <w:rtl w:val="0"/>
        </w:rPr>
        <w:t xml:space="preserve">Pasien yang menjalani pemeriksaan neoplasma karena riwayat keluarga dengan neoplasma ganas, menggunakan kode </w:t>
      </w:r>
      <w:r w:rsidDel="00000000" w:rsidR="00000000" w:rsidRPr="00000000">
        <w:rPr>
          <w:b w:val="0"/>
          <w:bCs w:val="0"/>
          <w:rtl w:val="0"/>
        </w:rPr>
        <w:t xml:space="preserve">Z80.0 – Z80.9</w:t>
      </w:r>
      <w:r w:rsidDel="00000000" w:rsidR="00000000" w:rsidRPr="00000000">
        <w:rPr>
          <w:b w:val="0"/>
          <w:bCs w:val="0"/>
          <w:rtl w:val="0"/>
        </w:rPr>
        <w:t xml:space="preserve"> (</w:t>
      </w:r>
      <w:r w:rsidDel="00000000" w:rsidR="00000000" w:rsidRPr="00000000">
        <w:rPr>
          <w:b w:val="0"/>
          <w:bCs w:val="0"/>
          <w:i w:val="1"/>
          <w:iCs w:val="1"/>
          <w:rtl w:val="0"/>
        </w:rPr>
        <w:t xml:space="preserve">Family history of malignant neoplasm</w:t>
      </w:r>
      <w:r w:rsidDel="00000000" w:rsidR="00000000" w:rsidRPr="00000000">
        <w:rPr>
          <w:b w:val="0"/>
          <w:bCs w:val="0"/>
          <w:rtl w:val="0"/>
        </w:rPr>
        <w:t xml:space="preserve">).</w:t>
      </w:r>
    </w:p>
    <w:p w:rsidR="00000000" w:rsidDel="00000000" w:rsidP="00000000" w:rsidRDefault="00000000" w:rsidRPr="00000000" w14:paraId="000006C4">
      <w:pPr>
        <w:pStyle w:val="Heading4"/>
        <w:tabs>
          <w:tab w:val="left" w:leader="none" w:pos="1134"/>
        </w:tabs>
        <w:spacing w:after="0" w:line="360" w:lineRule="auto"/>
        <w:ind w:left="1133.858267716535" w:hanging="705"/>
        <w:jc w:val="both"/>
        <w:rPr/>
      </w:pPr>
      <w:bookmarkStart w:colFirst="0" w:colLast="0" w:name="_uuiyotfqf04x" w:id="60"/>
      <w:bookmarkEnd w:id="60"/>
      <w:r w:rsidDel="00000000" w:rsidR="00000000" w:rsidRPr="00000000">
        <w:rPr>
          <w:rtl w:val="0"/>
        </w:rPr>
        <w:t xml:space="preserve">2.2.6.9 Pengodean diabetes mellitus (E10-E14).</w:t>
      </w:r>
    </w:p>
    <w:p w:rsidR="00000000" w:rsidDel="00000000" w:rsidP="00000000" w:rsidRDefault="00000000" w:rsidRPr="00000000" w14:paraId="000006C5">
      <w:pPr>
        <w:tabs>
          <w:tab w:val="left" w:leader="none" w:pos="1695"/>
        </w:tabs>
        <w:spacing w:after="0" w:line="360" w:lineRule="auto"/>
        <w:ind w:left="1133.858267716535" w:firstLine="0"/>
        <w:jc w:val="both"/>
        <w:rPr>
          <w:b w:val="0"/>
          <w:bCs w:val="0"/>
          <w:sz w:val="24"/>
          <w:szCs w:val="24"/>
        </w:rPr>
      </w:pPr>
      <w:r w:rsidDel="00000000" w:rsidR="00000000" w:rsidRPr="00000000">
        <w:rPr>
          <w:sz w:val="24"/>
          <w:szCs w:val="24"/>
          <w:rtl w:val="0"/>
        </w:rPr>
        <w:tab/>
      </w:r>
      <w:r w:rsidDel="00000000" w:rsidR="00000000" w:rsidRPr="00000000">
        <w:rPr>
          <w:b w:val="0"/>
          <w:bCs w:val="0"/>
          <w:sz w:val="24"/>
          <w:szCs w:val="24"/>
          <w:rtl w:val="0"/>
        </w:rPr>
        <w:t xml:space="preserve">Karakter keempat dari kode diabetes mellitus (E10-E14) yaitu sebagai berikut :</w:t>
      </w:r>
    </w:p>
    <w:p w:rsidR="00000000" w:rsidDel="00000000" w:rsidP="00000000" w:rsidRDefault="00000000" w:rsidRPr="00000000" w14:paraId="000006C6">
      <w:pPr>
        <w:numPr>
          <w:ilvl w:val="0"/>
        </w:numPr>
        <w:tabs>
          <w:tab w:val="left" w:leader="none" w:pos="1134"/>
        </w:tabs>
        <w:spacing w:after="0" w:line="360" w:lineRule="auto"/>
        <w:ind w:left="1559.0551181102362" w:hanging="360.0000000000001"/>
        <w:jc w:val="both"/>
        <w:rPr>
          <w:b w:val="0"/>
          <w:bCs w:val="0"/>
          <w:sz w:val="24"/>
          <w:szCs w:val="24"/>
        </w:rPr>
      </w:pPr>
      <w:r w:rsidDel="00000000" w:rsidR="00000000" w:rsidRPr="00000000">
        <w:rPr>
          <w:b w:val="0"/>
          <w:bCs w:val="0"/>
          <w:sz w:val="24"/>
          <w:szCs w:val="24"/>
          <w:rtl w:val="0"/>
        </w:rPr>
        <w:t xml:space="preserve">Digit 0 sampai digit 5 (.0 sampai .5) dan digit 7 (.7) cukup jelas sesuai dengan aturan ICD-10 Versi Tahun 2010.</w:t>
      </w:r>
    </w:p>
    <w:p w:rsidR="00000000" w:rsidDel="00000000" w:rsidP="00000000" w:rsidRDefault="00000000" w:rsidRPr="00000000" w14:paraId="000006C7">
      <w:pPr>
        <w:tabs>
          <w:tab w:val="left" w:leader="none" w:pos="1134"/>
        </w:tabs>
        <w:spacing w:after="0" w:line="360" w:lineRule="auto"/>
        <w:ind w:left="1559.0551181102362" w:firstLine="0"/>
        <w:jc w:val="both"/>
        <w:rPr/>
      </w:pPr>
      <w:r w:rsidDel="00000000" w:rsidR="00000000" w:rsidRPr="00000000">
        <w:rPr>
          <w:sz w:val="24"/>
          <w:szCs w:val="24"/>
          <w:rtl w:val="0"/>
        </w:rPr>
        <w:t xml:space="preserve">contoh 1:</w:t>
      </w:r>
      <w:r w:rsidDel="00000000" w:rsidR="00000000" w:rsidRPr="00000000">
        <w:rPr>
          <w:rtl w:val="0"/>
        </w:rPr>
      </w:r>
    </w:p>
    <w:tbl>
      <w:tblPr>
        <w:tblStyle w:val="Table51"/>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tabs>
                <w:tab w:val="left" w:leader="none" w:pos="0"/>
              </w:tabs>
              <w:spacing w:line="240" w:lineRule="auto"/>
              <w:ind w:left="0" w:firstLine="0"/>
              <w:jc w:val="left"/>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tabs>
                <w:tab w:val="left" w:leader="none" w:pos="1134"/>
              </w:tabs>
              <w:spacing w:line="240" w:lineRule="auto"/>
              <w:ind w:left="0" w:firstLine="0"/>
              <w:jc w:val="left"/>
              <w:rPr>
                <w:b w:val="0"/>
                <w:bCs w:val="0"/>
              </w:rPr>
            </w:pPr>
            <w:r w:rsidDel="00000000" w:rsidR="00000000" w:rsidRPr="00000000">
              <w:rPr>
                <w:b w:val="0"/>
                <w:bCs w:val="0"/>
                <w:rtl w:val="0"/>
              </w:rPr>
              <w:t xml:space="preserve">Gagal ginjal akibat glomerulonefrosis diabetes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tabs>
                <w:tab w:val="left" w:leader="none" w:pos="1134"/>
              </w:tabs>
              <w:spacing w:line="240" w:lineRule="auto"/>
              <w:ind w:left="0" w:firstLine="0"/>
              <w:jc w:val="left"/>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tabs>
                <w:tab w:val="left" w:leader="none" w:pos="1134"/>
              </w:tabs>
              <w:spacing w:line="240" w:lineRule="auto"/>
              <w:ind w:left="0" w:firstLine="0"/>
              <w:jc w:val="left"/>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tabs>
                <w:tab w:val="left" w:leader="none" w:pos="1134"/>
              </w:tabs>
              <w:spacing w:line="24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tabs>
                <w:tab w:val="left" w:leader="none" w:pos="1134"/>
              </w:tabs>
              <w:spacing w:line="240" w:lineRule="auto"/>
              <w:ind w:left="0" w:firstLine="0"/>
              <w:rPr>
                <w:b w:val="0"/>
                <w:bCs w:val="0"/>
              </w:rPr>
            </w:pPr>
            <w:r w:rsidDel="00000000" w:rsidR="00000000" w:rsidRPr="00000000">
              <w:rPr>
                <w:b w:val="0"/>
                <w:bCs w:val="0"/>
                <w:i w:val="1"/>
                <w:iCs w:val="1"/>
                <w:rtl w:val="0"/>
              </w:rPr>
              <w:t xml:space="preserve">Cystoscopy</w:t>
            </w:r>
            <w:r w:rsidDel="00000000" w:rsidR="00000000" w:rsidRPr="00000000">
              <w:rPr>
                <w:rtl w:val="0"/>
              </w:rPr>
            </w:r>
          </w:p>
        </w:tc>
      </w:tr>
    </w:tbl>
    <w:p w:rsidR="00000000" w:rsidDel="00000000" w:rsidP="00000000" w:rsidRDefault="00000000" w:rsidRPr="00000000" w14:paraId="000006D1">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E14.2†</w:t>
      </w:r>
      <w:r w:rsidDel="00000000" w:rsidR="00000000" w:rsidRPr="00000000">
        <w:rPr>
          <w:b w:val="0"/>
          <w:bCs w:val="0"/>
          <w:sz w:val="24"/>
          <w:szCs w:val="24"/>
          <w:rtl w:val="0"/>
        </w:rPr>
        <w:t xml:space="preserve"> dan </w:t>
      </w:r>
      <w:r w:rsidDel="00000000" w:rsidR="00000000" w:rsidRPr="00000000">
        <w:rPr>
          <w:b w:val="0"/>
          <w:bCs w:val="0"/>
          <w:sz w:val="24"/>
          <w:szCs w:val="24"/>
          <w:rtl w:val="0"/>
        </w:rPr>
        <w:t xml:space="preserve">N08.3*</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(Unspecified Diabetes Mellitus With Renal Complications</w:t>
      </w:r>
      <w:r w:rsidDel="00000000" w:rsidR="00000000" w:rsidRPr="00000000">
        <w:rPr>
          <w:b w:val="0"/>
          <w:bCs w:val="0"/>
          <w:sz w:val="24"/>
          <w:szCs w:val="24"/>
          <w:rtl w:val="0"/>
        </w:rPr>
        <w:t xml:space="preserve">).</w:t>
      </w:r>
    </w:p>
    <w:p w:rsidR="00000000" w:rsidDel="00000000" w:rsidP="00000000" w:rsidRDefault="00000000" w:rsidRPr="00000000" w14:paraId="000006D2">
      <w:pPr>
        <w:tabs>
          <w:tab w:val="left" w:leader="none" w:pos="1134"/>
        </w:tabs>
        <w:spacing w:after="0" w:before="200" w:line="360" w:lineRule="auto"/>
        <w:ind w:left="1559.0551181102362" w:firstLine="0"/>
        <w:jc w:val="both"/>
        <w:rPr/>
      </w:pPr>
      <w:r w:rsidDel="00000000" w:rsidR="00000000" w:rsidRPr="00000000">
        <w:rPr>
          <w:sz w:val="24"/>
          <w:szCs w:val="24"/>
          <w:rtl w:val="0"/>
        </w:rPr>
        <w:t xml:space="preserve">contoh 2:</w:t>
      </w:r>
      <w:r w:rsidDel="00000000" w:rsidR="00000000" w:rsidRPr="00000000">
        <w:rPr>
          <w:rtl w:val="0"/>
        </w:rPr>
      </w:r>
    </w:p>
    <w:tbl>
      <w:tblPr>
        <w:tblStyle w:val="Table52"/>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3">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5">
            <w:pPr>
              <w:tabs>
                <w:tab w:val="left" w:leader="none" w:pos="1134"/>
              </w:tabs>
              <w:spacing w:line="240" w:lineRule="auto"/>
              <w:ind w:left="0" w:firstLine="0"/>
              <w:rPr>
                <w:b w:val="0"/>
                <w:bCs w:val="0"/>
              </w:rPr>
            </w:pPr>
            <w:r w:rsidDel="00000000" w:rsidR="00000000" w:rsidRPr="00000000">
              <w:rPr>
                <w:b w:val="0"/>
                <w:bCs w:val="0"/>
                <w:rtl w:val="0"/>
              </w:rPr>
              <w:t xml:space="preserve">Diabetes Melitus tergantung insulin</w:t>
              <w:tab/>
              <w:t xml:space="preserve">dengan nefropati, gangren, dan katarak</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6">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8">
            <w:pPr>
              <w:tabs>
                <w:tab w:val="left" w:leader="none" w:pos="1134"/>
              </w:tabs>
              <w:spacing w:line="24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D9">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E10.7</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Insulin-Dependent Diabetes Mellitus With Multiple Complication</w:t>
      </w:r>
      <w:r w:rsidDel="00000000" w:rsidR="00000000" w:rsidRPr="00000000">
        <w:rPr>
          <w:b w:val="0"/>
          <w:bCs w:val="0"/>
          <w:sz w:val="24"/>
          <w:szCs w:val="24"/>
          <w:rtl w:val="0"/>
        </w:rPr>
        <w:t xml:space="preserve">) sebagai diagnosis utama, kode </w:t>
      </w:r>
      <w:r w:rsidDel="00000000" w:rsidR="00000000" w:rsidRPr="00000000">
        <w:rPr>
          <w:b w:val="0"/>
          <w:bCs w:val="0"/>
          <w:sz w:val="24"/>
          <w:szCs w:val="24"/>
          <w:rtl w:val="0"/>
        </w:rPr>
        <w:t xml:space="preserve">E10.2†</w:t>
      </w:r>
      <w:r w:rsidDel="00000000" w:rsidR="00000000" w:rsidRPr="00000000">
        <w:rPr>
          <w:b w:val="0"/>
          <w:bCs w:val="0"/>
          <w:sz w:val="24"/>
          <w:szCs w:val="24"/>
          <w:rtl w:val="0"/>
        </w:rPr>
        <w:t xml:space="preserve"> dan N08.3* (</w:t>
      </w:r>
      <w:r w:rsidDel="00000000" w:rsidR="00000000" w:rsidRPr="00000000">
        <w:rPr>
          <w:b w:val="0"/>
          <w:bCs w:val="0"/>
          <w:i w:val="1"/>
          <w:iCs w:val="1"/>
          <w:sz w:val="24"/>
          <w:szCs w:val="24"/>
          <w:rtl w:val="0"/>
        </w:rPr>
        <w:t xml:space="preserve">Insulin-Dependent Diabetes Mellitus With Renal Complications</w:t>
      </w:r>
      <w:r w:rsidDel="00000000" w:rsidR="00000000" w:rsidRPr="00000000">
        <w:rPr>
          <w:b w:val="0"/>
          <w:bCs w:val="0"/>
          <w:sz w:val="24"/>
          <w:szCs w:val="24"/>
          <w:rtl w:val="0"/>
        </w:rPr>
        <w:t xml:space="preserve">), kode </w:t>
      </w:r>
      <w:r w:rsidDel="00000000" w:rsidR="00000000" w:rsidRPr="00000000">
        <w:rPr>
          <w:b w:val="0"/>
          <w:bCs w:val="0"/>
          <w:sz w:val="24"/>
          <w:szCs w:val="24"/>
          <w:rtl w:val="0"/>
        </w:rPr>
        <w:t xml:space="preserve">E10.5</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Insulin-Dependent Diabetes Mellitus With Peripheral Circulatory Complications</w:t>
      </w:r>
      <w:r w:rsidDel="00000000" w:rsidR="00000000" w:rsidRPr="00000000">
        <w:rPr>
          <w:b w:val="0"/>
          <w:bCs w:val="0"/>
          <w:sz w:val="24"/>
          <w:szCs w:val="24"/>
          <w:rtl w:val="0"/>
        </w:rPr>
        <w:t xml:space="preserve">) </w:t>
      </w:r>
      <w:r w:rsidDel="00000000" w:rsidR="00000000" w:rsidRPr="00000000">
        <w:rPr>
          <w:b w:val="0"/>
          <w:bCs w:val="0"/>
          <w:rtl w:val="0"/>
        </w:rPr>
        <w:t xml:space="preserve">serta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E10.3†</w:t>
      </w:r>
      <w:r w:rsidDel="00000000" w:rsidR="00000000" w:rsidRPr="00000000">
        <w:rPr>
          <w:b w:val="0"/>
          <w:bCs w:val="0"/>
          <w:sz w:val="24"/>
          <w:szCs w:val="24"/>
          <w:rtl w:val="0"/>
        </w:rPr>
        <w:t xml:space="preserve"> dan </w:t>
      </w:r>
      <w:r w:rsidDel="00000000" w:rsidR="00000000" w:rsidRPr="00000000">
        <w:rPr>
          <w:b w:val="0"/>
          <w:bCs w:val="0"/>
          <w:sz w:val="24"/>
          <w:szCs w:val="24"/>
          <w:rtl w:val="0"/>
        </w:rPr>
        <w:t xml:space="preserve">H28.0*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Insulin- Dependent Diabetes Mellitus With Ophthalmic Complications</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6DA">
      <w:pPr>
        <w:numPr>
          <w:ilvl w:val="0"/>
        </w:numPr>
        <w:tabs>
          <w:tab w:val="left" w:leader="none" w:pos="1134"/>
        </w:tabs>
        <w:spacing w:after="0" w:before="200" w:line="360" w:lineRule="auto"/>
        <w:ind w:left="1559.0551181102362" w:hanging="360.0000000000001"/>
        <w:jc w:val="both"/>
        <w:rPr>
          <w:b w:val="0"/>
          <w:bCs w:val="0"/>
          <w:sz w:val="24"/>
          <w:szCs w:val="24"/>
        </w:rPr>
      </w:pPr>
      <w:r w:rsidDel="00000000" w:rsidR="00000000" w:rsidRPr="00000000">
        <w:rPr>
          <w:b w:val="0"/>
          <w:bCs w:val="0"/>
          <w:rtl w:val="0"/>
        </w:rPr>
        <w:tab/>
        <w:tab/>
      </w:r>
      <w:r w:rsidDel="00000000" w:rsidR="00000000" w:rsidRPr="00000000">
        <w:rPr>
          <w:b w:val="0"/>
          <w:bCs w:val="0"/>
          <w:sz w:val="24"/>
          <w:szCs w:val="24"/>
          <w:rtl w:val="0"/>
        </w:rPr>
        <w:t xml:space="preserve">Digit 6 (.6) digunakan jika diabetes mellitus dengan komplikasi spesifik lainnya selain yang terdapat pada digit 0 sampai digit 5 (.0 sampai .5). Keterangan pada digit 6 (.6) dalam ICD-10 hanya merupakan sebagian contoh kasus karena tidak terdapat lambang dagger (†) setelah digit keempat.</w:t>
      </w:r>
    </w:p>
    <w:p w:rsidR="00000000" w:rsidDel="00000000" w:rsidP="00000000" w:rsidRDefault="00000000" w:rsidRPr="00000000" w14:paraId="000006DB">
      <w:pPr>
        <w:tabs>
          <w:tab w:val="left" w:leader="none" w:pos="1134"/>
        </w:tabs>
        <w:spacing w:after="0" w:line="360" w:lineRule="auto"/>
        <w:ind w:left="1559.0551181102362" w:firstLine="0"/>
        <w:jc w:val="both"/>
        <w:rPr/>
      </w:pPr>
      <w:r w:rsidDel="00000000" w:rsidR="00000000" w:rsidRPr="00000000">
        <w:rPr>
          <w:sz w:val="24"/>
          <w:szCs w:val="24"/>
          <w:rtl w:val="0"/>
        </w:rPr>
        <w:t xml:space="preserve">contoh 1:</w:t>
      </w:r>
      <w:r w:rsidDel="00000000" w:rsidR="00000000" w:rsidRPr="00000000">
        <w:rPr>
          <w:rtl w:val="0"/>
        </w:rPr>
      </w:r>
    </w:p>
    <w:tbl>
      <w:tblPr>
        <w:tblStyle w:val="Table53"/>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C">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E">
            <w:pPr>
              <w:tabs>
                <w:tab w:val="left" w:leader="none" w:pos="1134"/>
              </w:tabs>
              <w:spacing w:line="240" w:lineRule="auto"/>
              <w:ind w:left="0" w:firstLine="0"/>
              <w:rPr>
                <w:b w:val="0"/>
                <w:bCs w:val="0"/>
              </w:rPr>
            </w:pPr>
            <w:r w:rsidDel="00000000" w:rsidR="00000000" w:rsidRPr="00000000">
              <w:rPr>
                <w:b w:val="0"/>
                <w:bCs w:val="0"/>
                <w:rtl w:val="0"/>
              </w:rPr>
              <w:t xml:space="preserve">Dermatitis diabetikum</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tabs>
                <w:tab w:val="left" w:leader="none" w:pos="1134"/>
              </w:tabs>
              <w:spacing w:line="24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E2">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E14.6+</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Unspecified Diabetes Mellitus With Other Specified Complications</w:t>
      </w:r>
      <w:r w:rsidDel="00000000" w:rsidR="00000000" w:rsidRPr="00000000">
        <w:rPr>
          <w:b w:val="0"/>
          <w:bCs w:val="0"/>
          <w:sz w:val="24"/>
          <w:szCs w:val="24"/>
          <w:rtl w:val="0"/>
        </w:rPr>
        <w:t xml:space="preserve">) sebagai diagnosis utama dan</w:t>
      </w:r>
      <w:r w:rsidDel="00000000" w:rsidR="00000000" w:rsidRPr="00000000">
        <w:rPr>
          <w:b w:val="0"/>
          <w:bCs w:val="0"/>
          <w:sz w:val="24"/>
          <w:szCs w:val="24"/>
          <w:rtl w:val="0"/>
        </w:rPr>
        <w:t xml:space="preserve"> L99.8*</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(Other Specified Disorders Of Skin And Subcutaneous Tissue in Disease Classified Elsewhere</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6E3">
      <w:pPr>
        <w:tabs>
          <w:tab w:val="left" w:leader="none" w:pos="1134"/>
        </w:tabs>
        <w:spacing w:after="0" w:line="360" w:lineRule="auto"/>
        <w:ind w:left="1559.0551181102362" w:firstLine="0"/>
        <w:jc w:val="both"/>
        <w:rPr/>
      </w:pPr>
      <w:r w:rsidDel="00000000" w:rsidR="00000000" w:rsidRPr="00000000">
        <w:rPr>
          <w:sz w:val="24"/>
          <w:szCs w:val="24"/>
          <w:rtl w:val="0"/>
        </w:rPr>
        <w:t xml:space="preserve">contoh 2:</w:t>
      </w:r>
      <w:r w:rsidDel="00000000" w:rsidR="00000000" w:rsidRPr="00000000">
        <w:rPr>
          <w:rtl w:val="0"/>
        </w:rPr>
      </w:r>
    </w:p>
    <w:tbl>
      <w:tblPr>
        <w:tblStyle w:val="Table54"/>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4">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6">
            <w:pPr>
              <w:tabs>
                <w:tab w:val="left" w:leader="none" w:pos="1134"/>
              </w:tabs>
              <w:ind w:left="0" w:firstLine="0"/>
              <w:rPr>
                <w:b w:val="0"/>
                <w:bCs w:val="0"/>
              </w:rPr>
            </w:pPr>
            <w:r w:rsidDel="00000000" w:rsidR="00000000" w:rsidRPr="00000000">
              <w:rPr>
                <w:b w:val="0"/>
                <w:bCs w:val="0"/>
                <w:rtl w:val="0"/>
              </w:rPr>
              <w:t xml:space="preserve">Lancereaux’s diabetes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9">
            <w:pPr>
              <w:tabs>
                <w:tab w:val="left" w:leader="none" w:pos="1134"/>
              </w:tabs>
              <w:spacing w:line="24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EA">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E14.6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Unspecified Diabetes Mellitus with Other Specified Complications</w:t>
      </w:r>
      <w:r w:rsidDel="00000000" w:rsidR="00000000" w:rsidRPr="00000000">
        <w:rPr>
          <w:b w:val="0"/>
          <w:bCs w:val="0"/>
          <w:sz w:val="24"/>
          <w:szCs w:val="24"/>
          <w:rtl w:val="0"/>
        </w:rPr>
        <w:t xml:space="preserve">) sebagai diagnosis utama.</w:t>
      </w:r>
    </w:p>
    <w:p w:rsidR="00000000" w:rsidDel="00000000" w:rsidP="00000000" w:rsidRDefault="00000000" w:rsidRPr="00000000" w14:paraId="000006EB">
      <w:pPr>
        <w:numPr>
          <w:ilvl w:val="0"/>
        </w:numPr>
        <w:tabs>
          <w:tab w:val="left" w:leader="none" w:pos="1134"/>
        </w:tabs>
        <w:spacing w:after="0" w:afterAutospacing="0" w:line="360" w:lineRule="auto"/>
        <w:ind w:left="1559.0551181102362" w:hanging="360.0000000000001"/>
        <w:jc w:val="both"/>
        <w:rPr>
          <w:b w:val="0"/>
          <w:bCs w:val="0"/>
          <w:sz w:val="24"/>
          <w:szCs w:val="24"/>
        </w:rPr>
      </w:pPr>
      <w:r w:rsidDel="00000000" w:rsidR="00000000" w:rsidRPr="00000000">
        <w:rPr>
          <w:b w:val="0"/>
          <w:bCs w:val="0"/>
          <w:rtl w:val="0"/>
        </w:rPr>
        <w:tab/>
        <w:tab/>
      </w:r>
      <w:r w:rsidDel="00000000" w:rsidR="00000000" w:rsidRPr="00000000">
        <w:rPr>
          <w:b w:val="0"/>
          <w:bCs w:val="0"/>
          <w:rtl w:val="0"/>
        </w:rPr>
        <w:t xml:space="preserve">Digit 8 (-.8) digunakan jika diabetes mellitus dengan komplikasi yang tidak dijelaskan atau tidak spesifik dituliskan jenis komplikasinya.</w:t>
      </w:r>
      <w:r w:rsidDel="00000000" w:rsidR="00000000" w:rsidRPr="00000000">
        <w:rPr>
          <w:rtl w:val="0"/>
        </w:rPr>
      </w:r>
    </w:p>
    <w:p w:rsidR="00000000" w:rsidDel="00000000" w:rsidP="00000000" w:rsidRDefault="00000000" w:rsidRPr="00000000" w14:paraId="000006EC">
      <w:pPr>
        <w:numPr>
          <w:ilvl w:val="0"/>
        </w:numPr>
        <w:tabs>
          <w:tab w:val="left" w:leader="none" w:pos="1134"/>
        </w:tabs>
        <w:spacing w:after="0" w:line="360" w:lineRule="auto"/>
        <w:ind w:left="1559.0551181102362" w:hanging="360.0000000000001"/>
        <w:jc w:val="both"/>
        <w:rPr>
          <w:b w:val="0"/>
          <w:bCs w:val="0"/>
          <w:sz w:val="24"/>
          <w:szCs w:val="24"/>
        </w:rPr>
      </w:pPr>
      <w:r w:rsidDel="00000000" w:rsidR="00000000" w:rsidRPr="00000000">
        <w:rPr>
          <w:b w:val="0"/>
          <w:bCs w:val="0"/>
          <w:rtl w:val="0"/>
        </w:rPr>
        <w:tab/>
        <w:tab/>
      </w:r>
      <w:r w:rsidDel="00000000" w:rsidR="00000000" w:rsidRPr="00000000">
        <w:rPr>
          <w:b w:val="0"/>
          <w:bCs w:val="0"/>
          <w:sz w:val="24"/>
          <w:szCs w:val="24"/>
          <w:rtl w:val="0"/>
        </w:rPr>
        <w:t xml:space="preserve">Digit 9 (</w:t>
      </w:r>
      <w:r w:rsidDel="00000000" w:rsidR="00000000" w:rsidRPr="00000000">
        <w:rPr>
          <w:b w:val="0"/>
          <w:bCs w:val="0"/>
          <w:rtl w:val="0"/>
        </w:rPr>
        <w:t xml:space="preserve">-</w:t>
      </w:r>
      <w:r w:rsidDel="00000000" w:rsidR="00000000" w:rsidRPr="00000000">
        <w:rPr>
          <w:b w:val="0"/>
          <w:bCs w:val="0"/>
          <w:sz w:val="24"/>
          <w:szCs w:val="24"/>
          <w:rtl w:val="0"/>
        </w:rPr>
        <w:t xml:space="preserve">.9) digunakan jika diabetes mellitus tanpa komplikasi.</w:t>
      </w:r>
    </w:p>
    <w:p w:rsidR="00000000" w:rsidDel="00000000" w:rsidP="00000000" w:rsidRDefault="00000000" w:rsidRPr="00000000" w14:paraId="000006ED">
      <w:pPr>
        <w:tabs>
          <w:tab w:val="left" w:leader="none" w:pos="1134"/>
        </w:tabs>
        <w:spacing w:after="0" w:line="360" w:lineRule="auto"/>
        <w:ind w:left="1559.0551181102362" w:firstLine="0"/>
        <w:jc w:val="both"/>
        <w:rPr/>
      </w:pPr>
      <w:r w:rsidDel="00000000" w:rsidR="00000000" w:rsidRPr="00000000">
        <w:rPr>
          <w:sz w:val="24"/>
          <w:szCs w:val="24"/>
          <w:rtl w:val="0"/>
        </w:rPr>
        <w:t xml:space="preserve">contoh:</w:t>
      </w:r>
      <w:r w:rsidDel="00000000" w:rsidR="00000000" w:rsidRPr="00000000">
        <w:rPr>
          <w:rtl w:val="0"/>
        </w:rPr>
      </w:r>
    </w:p>
    <w:tbl>
      <w:tblPr>
        <w:tblStyle w:val="Table55"/>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tabs>
                <w:tab w:val="left" w:leader="none" w:pos="1134"/>
              </w:tabs>
              <w:ind w:left="0" w:firstLine="0"/>
              <w:rPr>
                <w:b w:val="0"/>
                <w:bCs w:val="0"/>
              </w:rPr>
            </w:pPr>
            <w:r w:rsidDel="00000000" w:rsidR="00000000" w:rsidRPr="00000000">
              <w:rPr>
                <w:b w:val="0"/>
                <w:bCs w:val="0"/>
                <w:rtl w:val="0"/>
              </w:rPr>
              <w:t xml:space="preserve">Diabetes mellitus tipe II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3">
            <w:pPr>
              <w:tabs>
                <w:tab w:val="left" w:leader="none" w:pos="1134"/>
              </w:tabs>
              <w:spacing w:line="24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F4">
      <w:pPr>
        <w:tabs>
          <w:tab w:val="left" w:leader="none" w:pos="1134"/>
        </w:tabs>
        <w:spacing w:after="0" w:line="360" w:lineRule="auto"/>
        <w:ind w:left="1559.0551181102362" w:firstLine="0"/>
        <w:rPr>
          <w:b w:val="0"/>
          <w:bCs w:val="0"/>
          <w:sz w:val="24"/>
          <w:szCs w:val="24"/>
        </w:rPr>
      </w:pPr>
      <w:r w:rsidDel="00000000" w:rsidR="00000000" w:rsidRPr="00000000">
        <w:rPr>
          <w:b w:val="0"/>
          <w:bCs w:val="0"/>
          <w:rtl w:val="0"/>
        </w:rPr>
        <w:t xml:space="preserve">Diberikan kode </w:t>
      </w:r>
      <w:r w:rsidDel="00000000" w:rsidR="00000000" w:rsidRPr="00000000">
        <w:rPr>
          <w:b w:val="0"/>
          <w:bCs w:val="0"/>
          <w:sz w:val="24"/>
          <w:szCs w:val="24"/>
          <w:rtl w:val="0"/>
        </w:rPr>
        <w:t xml:space="preserve">dengan</w:t>
      </w:r>
      <w:r w:rsidDel="00000000" w:rsidR="00000000" w:rsidRPr="00000000">
        <w:rPr>
          <w:b w:val="0"/>
          <w:bCs w:val="0"/>
          <w:rtl w:val="0"/>
        </w:rPr>
        <w:t xml:space="preserve"> </w:t>
      </w:r>
      <w:r w:rsidDel="00000000" w:rsidR="00000000" w:rsidRPr="00000000">
        <w:rPr>
          <w:b w:val="0"/>
          <w:bCs w:val="0"/>
          <w:sz w:val="24"/>
          <w:szCs w:val="24"/>
          <w:rtl w:val="0"/>
        </w:rPr>
        <w:t xml:space="preserve">E11.9</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Non-Insulin-Dependent</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Diabetes Mellitus without Complications</w:t>
      </w:r>
      <w:r w:rsidDel="00000000" w:rsidR="00000000" w:rsidRPr="00000000">
        <w:rPr>
          <w:b w:val="0"/>
          <w:bCs w:val="0"/>
          <w:sz w:val="24"/>
          <w:szCs w:val="24"/>
          <w:rtl w:val="0"/>
        </w:rPr>
        <w:t xml:space="preserve">) sebagai diagnosis utama.</w:t>
      </w:r>
    </w:p>
    <w:p w:rsidR="00000000" w:rsidDel="00000000" w:rsidP="00000000" w:rsidRDefault="00000000" w:rsidRPr="00000000" w14:paraId="000006F5">
      <w:pPr>
        <w:pStyle w:val="Heading4"/>
        <w:tabs>
          <w:tab w:val="left" w:leader="none" w:pos="1134"/>
        </w:tabs>
        <w:spacing w:after="0" w:line="360" w:lineRule="auto"/>
        <w:ind w:left="1133.858267716535" w:hanging="705"/>
        <w:jc w:val="both"/>
        <w:rPr/>
      </w:pPr>
      <w:bookmarkStart w:colFirst="0" w:colLast="0" w:name="_tpataqpfzr40" w:id="61"/>
      <w:bookmarkEnd w:id="61"/>
      <w:r w:rsidDel="00000000" w:rsidR="00000000" w:rsidRPr="00000000">
        <w:rPr>
          <w:rtl w:val="0"/>
        </w:rPr>
        <w:t xml:space="preserve">2.2.6.10 Pengodean Persalinan (O80-O84).</w:t>
      </w:r>
    </w:p>
    <w:p w:rsidR="00000000" w:rsidDel="00000000" w:rsidP="00000000" w:rsidRDefault="00000000" w:rsidRPr="00000000" w14:paraId="000006F6">
      <w:pPr>
        <w:numPr>
          <w:ilvl w:val="0"/>
          <w:numId w:val="268"/>
        </w:numPr>
        <w:tabs>
          <w:tab w:val="left" w:leader="none" w:pos="1134"/>
        </w:tabs>
        <w:spacing w:after="0" w:line="360" w:lineRule="auto"/>
        <w:ind w:left="1560" w:hanging="284.4094488188978"/>
        <w:jc w:val="both"/>
        <w:rPr>
          <w:b w:val="0"/>
          <w:bCs w:val="0"/>
          <w:sz w:val="24"/>
          <w:szCs w:val="24"/>
        </w:rPr>
      </w:pPr>
      <w:r w:rsidDel="00000000" w:rsidR="00000000" w:rsidRPr="00000000">
        <w:rPr>
          <w:b w:val="0"/>
          <w:bCs w:val="0"/>
          <w:sz w:val="24"/>
          <w:szCs w:val="24"/>
          <w:rtl w:val="0"/>
        </w:rPr>
        <w:t xml:space="preserve">Kode-kode </w:t>
      </w:r>
      <w:r w:rsidDel="00000000" w:rsidR="00000000" w:rsidRPr="00000000">
        <w:rPr>
          <w:b w:val="0"/>
          <w:bCs w:val="0"/>
          <w:sz w:val="24"/>
          <w:szCs w:val="24"/>
          <w:rtl w:val="0"/>
        </w:rPr>
        <w:t xml:space="preserve">O80-O84 (</w:t>
      </w:r>
      <w:r w:rsidDel="00000000" w:rsidR="00000000" w:rsidRPr="00000000">
        <w:rPr>
          <w:b w:val="0"/>
          <w:bCs w:val="0"/>
          <w:i w:val="1"/>
          <w:iCs w:val="1"/>
          <w:sz w:val="24"/>
          <w:szCs w:val="24"/>
          <w:rtl w:val="0"/>
        </w:rPr>
        <w:t xml:space="preserve">Delivery</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digunakan sebagai diagnosis sekunder untuk menunjukkan metode persalinan.</w:t>
      </w:r>
    </w:p>
    <w:p w:rsidR="00000000" w:rsidDel="00000000" w:rsidP="00000000" w:rsidRDefault="00000000" w:rsidRPr="00000000" w14:paraId="000006F7">
      <w:pPr>
        <w:numPr>
          <w:ilvl w:val="0"/>
          <w:numId w:val="268"/>
        </w:numPr>
        <w:tabs>
          <w:tab w:val="left" w:leader="none" w:pos="1134"/>
        </w:tabs>
        <w:spacing w:after="0" w:line="360" w:lineRule="auto"/>
        <w:ind w:left="1559.0551181102362" w:hanging="283.4645669291339"/>
        <w:jc w:val="both"/>
        <w:rPr>
          <w:b w:val="0"/>
          <w:bCs w:val="0"/>
          <w:sz w:val="24"/>
          <w:szCs w:val="24"/>
        </w:rPr>
      </w:pPr>
      <w:r w:rsidDel="00000000" w:rsidR="00000000" w:rsidRPr="00000000">
        <w:rPr>
          <w:b w:val="0"/>
          <w:bCs w:val="0"/>
          <w:sz w:val="24"/>
          <w:szCs w:val="24"/>
          <w:rtl w:val="0"/>
        </w:rPr>
        <w:t xml:space="preserve">Jika tidak terdapat komplikasi atau penyulit persalinan lainnya maka kode O80-O84 (</w:t>
      </w:r>
      <w:r w:rsidDel="00000000" w:rsidR="00000000" w:rsidRPr="00000000">
        <w:rPr>
          <w:b w:val="0"/>
          <w:bCs w:val="0"/>
          <w:i w:val="1"/>
          <w:iCs w:val="1"/>
          <w:sz w:val="24"/>
          <w:szCs w:val="24"/>
          <w:rtl w:val="0"/>
        </w:rPr>
        <w:t xml:space="preserve">Delivery</w:t>
      </w:r>
      <w:r w:rsidDel="00000000" w:rsidR="00000000" w:rsidRPr="00000000">
        <w:rPr>
          <w:b w:val="0"/>
          <w:bCs w:val="0"/>
          <w:sz w:val="24"/>
          <w:szCs w:val="24"/>
          <w:rtl w:val="0"/>
        </w:rPr>
        <w:t xml:space="preserve">) digunakan sebagai diagnosis utama.</w:t>
      </w:r>
    </w:p>
    <w:p w:rsidR="00000000" w:rsidDel="00000000" w:rsidP="00000000" w:rsidRDefault="00000000" w:rsidRPr="00000000" w14:paraId="000006F8">
      <w:pPr>
        <w:numPr>
          <w:ilvl w:val="0"/>
          <w:numId w:val="268"/>
        </w:numPr>
        <w:tabs>
          <w:tab w:val="left" w:leader="none" w:pos="1134"/>
        </w:tabs>
        <w:spacing w:after="0" w:line="360" w:lineRule="auto"/>
        <w:ind w:left="1559.0551181102362" w:hanging="283.4645669291339"/>
        <w:jc w:val="both"/>
        <w:rPr>
          <w:b w:val="0"/>
          <w:bCs w:val="0"/>
          <w:sz w:val="24"/>
          <w:szCs w:val="24"/>
        </w:rPr>
      </w:pPr>
      <w:r w:rsidDel="00000000" w:rsidR="00000000" w:rsidRPr="00000000">
        <w:rPr>
          <w:b w:val="0"/>
          <w:bCs w:val="0"/>
          <w:sz w:val="24"/>
          <w:szCs w:val="24"/>
          <w:rtl w:val="0"/>
        </w:rPr>
        <w:t xml:space="preserve">Kode </w:t>
      </w:r>
      <w:r w:rsidDel="00000000" w:rsidR="00000000" w:rsidRPr="00000000">
        <w:rPr>
          <w:b w:val="0"/>
          <w:bCs w:val="0"/>
          <w:sz w:val="24"/>
          <w:szCs w:val="24"/>
          <w:rtl w:val="0"/>
        </w:rPr>
        <w:t xml:space="preserve">Z37.0 – Z37.9 (</w:t>
      </w:r>
      <w:r w:rsidDel="00000000" w:rsidR="00000000" w:rsidRPr="00000000">
        <w:rPr>
          <w:b w:val="0"/>
          <w:bCs w:val="0"/>
          <w:i w:val="1"/>
          <w:iCs w:val="1"/>
          <w:sz w:val="24"/>
          <w:szCs w:val="24"/>
          <w:rtl w:val="0"/>
        </w:rPr>
        <w:t xml:space="preserve">Outcome of delivery</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digunakan sebagai diagnosis sekunder.</w:t>
      </w:r>
    </w:p>
    <w:p w:rsidR="00000000" w:rsidDel="00000000" w:rsidP="00000000" w:rsidRDefault="00000000" w:rsidRPr="00000000" w14:paraId="000006F9">
      <w:pPr>
        <w:tabs>
          <w:tab w:val="left" w:leader="none" w:pos="1134"/>
        </w:tabs>
        <w:spacing w:after="0" w:line="360" w:lineRule="auto"/>
        <w:ind w:left="1559.0551181102362" w:firstLine="0"/>
        <w:jc w:val="both"/>
        <w:rPr/>
      </w:pPr>
      <w:r w:rsidDel="00000000" w:rsidR="00000000" w:rsidRPr="00000000">
        <w:rPr>
          <w:sz w:val="24"/>
          <w:szCs w:val="24"/>
          <w:rtl w:val="0"/>
        </w:rPr>
        <w:t xml:space="preserve">contoh 1:</w:t>
      </w:r>
      <w:r w:rsidDel="00000000" w:rsidR="00000000" w:rsidRPr="00000000">
        <w:rPr>
          <w:rtl w:val="0"/>
        </w:rPr>
      </w:r>
    </w:p>
    <w:tbl>
      <w:tblPr>
        <w:tblStyle w:val="Table56"/>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A">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C">
            <w:pPr>
              <w:tabs>
                <w:tab w:val="left" w:leader="none" w:pos="1134"/>
              </w:tabs>
              <w:spacing w:line="240" w:lineRule="auto"/>
              <w:ind w:left="0" w:firstLine="0"/>
              <w:rPr>
                <w:b w:val="0"/>
                <w:bCs w:val="0"/>
              </w:rPr>
            </w:pPr>
            <w:r w:rsidDel="00000000" w:rsidR="00000000" w:rsidRPr="00000000">
              <w:rPr>
                <w:b w:val="0"/>
                <w:bCs w:val="0"/>
                <w:rtl w:val="0"/>
              </w:rPr>
              <w:t xml:space="preserve">Persalinan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tabs>
                <w:tab w:val="left" w:leader="none" w:pos="1134"/>
              </w:tabs>
              <w:spacing w:line="240" w:lineRule="auto"/>
              <w:ind w:left="0" w:firstLine="0"/>
              <w:rPr>
                <w:b w:val="0"/>
                <w:bCs w:val="0"/>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0">
            <w:pPr>
              <w:tabs>
                <w:tab w:val="left" w:leader="none" w:pos="1134"/>
              </w:tabs>
              <w:spacing w:line="24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tabs>
                <w:tab w:val="left" w:leader="none" w:pos="1134"/>
              </w:tabs>
              <w:spacing w:line="240" w:lineRule="auto"/>
              <w:ind w:left="0" w:firstLine="0"/>
              <w:rPr>
                <w:b w:val="0"/>
                <w:bCs w:val="0"/>
              </w:rPr>
            </w:pPr>
            <w:r w:rsidDel="00000000" w:rsidR="00000000" w:rsidRPr="00000000">
              <w:rPr>
                <w:b w:val="0"/>
                <w:bCs w:val="0"/>
                <w:rtl w:val="0"/>
              </w:rPr>
              <w:t xml:space="preserve">Persalinan dengan forseps rendah</w:t>
            </w:r>
          </w:p>
        </w:tc>
      </w:tr>
    </w:tbl>
    <w:p w:rsidR="00000000" w:rsidDel="00000000" w:rsidP="00000000" w:rsidRDefault="00000000" w:rsidRPr="00000000" w14:paraId="00000703">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O81.0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Low Forceps Delivery</w:t>
      </w:r>
      <w:r w:rsidDel="00000000" w:rsidR="00000000" w:rsidRPr="00000000">
        <w:rPr>
          <w:b w:val="0"/>
          <w:bCs w:val="0"/>
          <w:sz w:val="24"/>
          <w:szCs w:val="24"/>
          <w:rtl w:val="0"/>
        </w:rPr>
        <w:t xml:space="preserve">) sebagai diagnosis utama</w:t>
      </w:r>
      <w:r w:rsidDel="00000000" w:rsidR="00000000" w:rsidRPr="00000000">
        <w:rPr>
          <w:b w:val="0"/>
          <w:bCs w:val="0"/>
          <w:rtl w:val="0"/>
        </w:rPr>
        <w:t xml:space="preserve"> </w:t>
      </w:r>
      <w:r w:rsidDel="00000000" w:rsidR="00000000" w:rsidRPr="00000000">
        <w:rPr>
          <w:b w:val="0"/>
          <w:bCs w:val="0"/>
          <w:sz w:val="24"/>
          <w:szCs w:val="24"/>
          <w:rtl w:val="0"/>
        </w:rPr>
        <w:t xml:space="preserve">karena tidak ada informasi lain tersedia dan kode </w:t>
      </w:r>
      <w:r w:rsidDel="00000000" w:rsidR="00000000" w:rsidRPr="00000000">
        <w:rPr>
          <w:b w:val="0"/>
          <w:bCs w:val="0"/>
          <w:sz w:val="24"/>
          <w:szCs w:val="24"/>
          <w:rtl w:val="0"/>
        </w:rPr>
        <w:t xml:space="preserve">Z37.</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Outcome of delivery</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704">
      <w:pPr>
        <w:tabs>
          <w:tab w:val="left" w:leader="none" w:pos="1134"/>
        </w:tabs>
        <w:spacing w:after="0" w:before="200" w:line="360" w:lineRule="auto"/>
        <w:ind w:left="1559.0551181102362" w:firstLine="0"/>
        <w:jc w:val="both"/>
        <w:rPr/>
      </w:pPr>
      <w:r w:rsidDel="00000000" w:rsidR="00000000" w:rsidRPr="00000000">
        <w:rPr>
          <w:sz w:val="24"/>
          <w:szCs w:val="24"/>
          <w:rtl w:val="0"/>
        </w:rPr>
        <w:t xml:space="preserve">contoh 2:</w:t>
      </w:r>
      <w:r w:rsidDel="00000000" w:rsidR="00000000" w:rsidRPr="00000000">
        <w:rPr>
          <w:rtl w:val="0"/>
        </w:rPr>
      </w:r>
    </w:p>
    <w:tbl>
      <w:tblPr>
        <w:tblStyle w:val="Table57"/>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tabs>
                <w:tab w:val="left" w:leader="none" w:pos="1134"/>
              </w:tabs>
              <w:spacing w:line="240" w:lineRule="auto"/>
              <w:ind w:left="0" w:firstLine="0"/>
              <w:rPr>
                <w:b w:val="0"/>
                <w:bCs w:val="0"/>
              </w:rPr>
            </w:pPr>
            <w:r w:rsidDel="00000000" w:rsidR="00000000" w:rsidRPr="00000000">
              <w:rPr>
                <w:b w:val="0"/>
                <w:bCs w:val="0"/>
                <w:rtl w:val="0"/>
              </w:rPr>
              <w:t xml:space="preserve">Persalinan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A">
            <w:pPr>
              <w:tabs>
                <w:tab w:val="left" w:leader="none" w:pos="1134"/>
              </w:tabs>
              <w:spacing w:line="240" w:lineRule="auto"/>
              <w:ind w:left="0" w:firstLine="0"/>
              <w:rPr>
                <w:b w:val="0"/>
                <w:bCs w:val="0"/>
              </w:rPr>
            </w:pPr>
            <w:r w:rsidDel="00000000" w:rsidR="00000000" w:rsidRPr="00000000">
              <w:rPr>
                <w:b w:val="0"/>
                <w:bCs w:val="0"/>
                <w:rtl w:val="0"/>
              </w:rPr>
              <w:t xml:space="preserve">Kegagalan percobaan persalinan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B">
            <w:pPr>
              <w:tabs>
                <w:tab w:val="left" w:leader="none" w:pos="1134"/>
              </w:tabs>
              <w:spacing w:line="24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tabs>
                <w:tab w:val="left" w:leader="none" w:pos="1134"/>
              </w:tabs>
              <w:spacing w:line="240" w:lineRule="auto"/>
              <w:ind w:left="0" w:firstLine="0"/>
              <w:rPr>
                <w:b w:val="0"/>
                <w:bCs w:val="0"/>
                <w:i w:val="1"/>
                <w:iCs w:val="1"/>
              </w:rPr>
            </w:pPr>
            <w:r w:rsidDel="00000000" w:rsidR="00000000" w:rsidRPr="00000000">
              <w:rPr>
                <w:b w:val="0"/>
                <w:bCs w:val="0"/>
                <w:i w:val="1"/>
                <w:iCs w:val="1"/>
                <w:rtl w:val="0"/>
              </w:rPr>
              <w:t xml:space="preserve">Sectio Caesarean</w:t>
            </w:r>
          </w:p>
        </w:tc>
      </w:tr>
    </w:tbl>
    <w:p w:rsidR="00000000" w:rsidDel="00000000" w:rsidP="00000000" w:rsidRDefault="00000000" w:rsidRPr="00000000" w14:paraId="0000070E">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O66.4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Failed Trial of Labour, Unspecified</w:t>
      </w:r>
      <w:r w:rsidDel="00000000" w:rsidR="00000000" w:rsidRPr="00000000">
        <w:rPr>
          <w:b w:val="0"/>
          <w:bCs w:val="0"/>
          <w:sz w:val="24"/>
          <w:szCs w:val="24"/>
          <w:rtl w:val="0"/>
        </w:rPr>
        <w:t xml:space="preserve">) sebagai diagnosis utama</w:t>
      </w:r>
      <w:r w:rsidDel="00000000" w:rsidR="00000000" w:rsidRPr="00000000">
        <w:rPr>
          <w:b w:val="0"/>
          <w:bCs w:val="0"/>
          <w:sz w:val="24"/>
          <w:szCs w:val="24"/>
          <w:rtl w:val="0"/>
        </w:rPr>
        <w:t xml:space="preserve">. O82.9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Delivery by Caesarean Section, Unspecified</w:t>
      </w:r>
      <w:r w:rsidDel="00000000" w:rsidR="00000000" w:rsidRPr="00000000">
        <w:rPr>
          <w:b w:val="0"/>
          <w:bCs w:val="0"/>
          <w:sz w:val="24"/>
          <w:szCs w:val="24"/>
          <w:rtl w:val="0"/>
        </w:rPr>
        <w:t xml:space="preserve">) dan kode </w:t>
      </w:r>
      <w:r w:rsidDel="00000000" w:rsidR="00000000" w:rsidRPr="00000000">
        <w:rPr>
          <w:b w:val="0"/>
          <w:bCs w:val="0"/>
          <w:sz w:val="24"/>
          <w:szCs w:val="24"/>
          <w:rtl w:val="0"/>
        </w:rPr>
        <w:t xml:space="preserve">Z37.-</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Outcome of Delivery</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70F">
      <w:pPr>
        <w:tabs>
          <w:tab w:val="left" w:leader="none" w:pos="1134"/>
        </w:tabs>
        <w:spacing w:after="0" w:before="200" w:line="360" w:lineRule="auto"/>
        <w:ind w:left="1559.0551181102362" w:firstLine="0"/>
        <w:jc w:val="both"/>
        <w:rPr/>
      </w:pPr>
      <w:r w:rsidDel="00000000" w:rsidR="00000000" w:rsidRPr="00000000">
        <w:rPr>
          <w:sz w:val="24"/>
          <w:szCs w:val="24"/>
          <w:rtl w:val="0"/>
        </w:rPr>
        <w:t xml:space="preserve">contoh 3:</w:t>
      </w:r>
      <w:r w:rsidDel="00000000" w:rsidR="00000000" w:rsidRPr="00000000">
        <w:rPr>
          <w:rtl w:val="0"/>
        </w:rPr>
      </w:r>
    </w:p>
    <w:tbl>
      <w:tblPr>
        <w:tblStyle w:val="Table58"/>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tabs>
                <w:tab w:val="left" w:leader="none" w:pos="1134"/>
              </w:tabs>
              <w:spacing w:line="240" w:lineRule="auto"/>
              <w:ind w:left="0" w:firstLine="0"/>
              <w:rPr>
                <w:b w:val="0"/>
                <w:bCs w:val="0"/>
              </w:rPr>
            </w:pPr>
            <w:r w:rsidDel="00000000" w:rsidR="00000000" w:rsidRPr="00000000">
              <w:rPr>
                <w:b w:val="0"/>
                <w:bCs w:val="0"/>
                <w:rtl w:val="0"/>
              </w:rPr>
              <w:t xml:space="preserve">Persalinan anak kembar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tabs>
                <w:tab w:val="left" w:leader="none" w:pos="1134"/>
              </w:tabs>
              <w:spacing w:line="240" w:lineRule="auto"/>
              <w:ind w:left="0" w:firstLine="0"/>
              <w:rPr>
                <w:b w:val="0"/>
                <w:bCs w:val="0"/>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tabs>
                <w:tab w:val="left" w:leader="none" w:pos="1134"/>
              </w:tabs>
              <w:spacing w:line="24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tabs>
                <w:tab w:val="left" w:leader="none" w:pos="1134"/>
              </w:tabs>
              <w:spacing w:line="240" w:lineRule="auto"/>
              <w:ind w:left="0" w:firstLine="0"/>
              <w:rPr>
                <w:b w:val="0"/>
                <w:bCs w:val="0"/>
              </w:rPr>
            </w:pPr>
            <w:r w:rsidDel="00000000" w:rsidR="00000000" w:rsidRPr="00000000">
              <w:rPr>
                <w:b w:val="0"/>
                <w:bCs w:val="0"/>
                <w:rtl w:val="0"/>
              </w:rPr>
              <w:t xml:space="preserve">Persalinan spontan</w:t>
            </w:r>
          </w:p>
        </w:tc>
      </w:tr>
    </w:tbl>
    <w:p w:rsidR="00000000" w:rsidDel="00000000" w:rsidP="00000000" w:rsidRDefault="00000000" w:rsidRPr="00000000" w14:paraId="00000719">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O30.0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Twin Pregnancy</w:t>
      </w:r>
      <w:r w:rsidDel="00000000" w:rsidR="00000000" w:rsidRPr="00000000">
        <w:rPr>
          <w:b w:val="0"/>
          <w:bCs w:val="0"/>
          <w:sz w:val="24"/>
          <w:szCs w:val="24"/>
          <w:rtl w:val="0"/>
        </w:rPr>
        <w:t xml:space="preserve">) sebagai diagnosis utama. </w:t>
      </w:r>
      <w:r w:rsidDel="00000000" w:rsidR="00000000" w:rsidRPr="00000000">
        <w:rPr>
          <w:b w:val="0"/>
          <w:bCs w:val="0"/>
          <w:sz w:val="24"/>
          <w:szCs w:val="24"/>
          <w:rtl w:val="0"/>
        </w:rPr>
        <w:t xml:space="preserve">O84.0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Multiple Delivery, All Spontaneous</w:t>
      </w:r>
      <w:r w:rsidDel="00000000" w:rsidR="00000000" w:rsidRPr="00000000">
        <w:rPr>
          <w:b w:val="0"/>
          <w:bCs w:val="0"/>
          <w:sz w:val="24"/>
          <w:szCs w:val="24"/>
          <w:rtl w:val="0"/>
        </w:rPr>
        <w:t xml:space="preserve">) dan kode </w:t>
      </w:r>
      <w:r w:rsidDel="00000000" w:rsidR="00000000" w:rsidRPr="00000000">
        <w:rPr>
          <w:b w:val="0"/>
          <w:bCs w:val="0"/>
          <w:sz w:val="24"/>
          <w:szCs w:val="24"/>
          <w:rtl w:val="0"/>
        </w:rPr>
        <w:t xml:space="preserve">Z37.-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Outcome of delivery</w:t>
      </w:r>
      <w:r w:rsidDel="00000000" w:rsidR="00000000" w:rsidRPr="00000000">
        <w:rPr>
          <w:b w:val="0"/>
          <w:bCs w:val="0"/>
          <w:sz w:val="24"/>
          <w:szCs w:val="24"/>
          <w:rtl w:val="0"/>
        </w:rPr>
        <w:t xml:space="preserve">) dikode sebagai diagnosis sekunder.</w:t>
      </w:r>
    </w:p>
    <w:p w:rsidR="00000000" w:rsidDel="00000000" w:rsidP="00000000" w:rsidRDefault="00000000" w:rsidRPr="00000000" w14:paraId="0000071A">
      <w:pPr>
        <w:tabs>
          <w:tab w:val="left" w:leader="none" w:pos="1134"/>
        </w:tabs>
        <w:spacing w:after="0" w:before="200" w:line="360" w:lineRule="auto"/>
        <w:ind w:left="1559.0551181102362" w:firstLine="0"/>
        <w:jc w:val="both"/>
        <w:rPr/>
      </w:pPr>
      <w:r w:rsidDel="00000000" w:rsidR="00000000" w:rsidRPr="00000000">
        <w:rPr>
          <w:sz w:val="24"/>
          <w:szCs w:val="24"/>
          <w:rtl w:val="0"/>
        </w:rPr>
        <w:t xml:space="preserve">contoh 4</w:t>
      </w:r>
      <w:r w:rsidDel="00000000" w:rsidR="00000000" w:rsidRPr="00000000">
        <w:rPr>
          <w:rtl w:val="0"/>
        </w:rPr>
      </w:r>
    </w:p>
    <w:tbl>
      <w:tblPr>
        <w:tblStyle w:val="Table59"/>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tabs>
                <w:tab w:val="left" w:leader="none" w:pos="1134"/>
              </w:tabs>
              <w:spacing w:line="240" w:lineRule="auto"/>
              <w:ind w:left="0" w:firstLine="0"/>
              <w:rPr>
                <w:b w:val="0"/>
                <w:bCs w:val="0"/>
              </w:rPr>
            </w:pPr>
            <w:r w:rsidDel="00000000" w:rsidR="00000000" w:rsidRPr="00000000">
              <w:rPr>
                <w:b w:val="0"/>
                <w:bCs w:val="0"/>
                <w:rtl w:val="0"/>
              </w:rPr>
              <w:t xml:space="preserve">Hamil cukup bulan, melahirkan janin mati 2800gr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E">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0">
            <w:pPr>
              <w:tabs>
                <w:tab w:val="left" w:leader="none" w:pos="1134"/>
              </w:tabs>
              <w:spacing w:line="240" w:lineRule="auto"/>
              <w:ind w:left="0" w:firstLine="0"/>
              <w:rPr>
                <w:b w:val="0"/>
                <w:bCs w:val="0"/>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tabs>
                <w:tab w:val="left" w:leader="none" w:pos="1134"/>
              </w:tabs>
              <w:spacing w:line="24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tabs>
                <w:tab w:val="left" w:leader="none" w:pos="1134"/>
              </w:tabs>
              <w:spacing w:line="240" w:lineRule="auto"/>
              <w:ind w:left="0" w:firstLine="0"/>
              <w:rPr>
                <w:b w:val="0"/>
                <w:bCs w:val="0"/>
              </w:rPr>
            </w:pPr>
            <w:r w:rsidDel="00000000" w:rsidR="00000000" w:rsidRPr="00000000">
              <w:rPr>
                <w:b w:val="0"/>
                <w:bCs w:val="0"/>
                <w:rtl w:val="0"/>
              </w:rPr>
              <w:t xml:space="preserve">Kelahiran spontan</w:t>
            </w:r>
          </w:p>
        </w:tc>
      </w:tr>
    </w:tbl>
    <w:p w:rsidR="00000000" w:rsidDel="00000000" w:rsidP="00000000" w:rsidRDefault="00000000" w:rsidRPr="00000000" w14:paraId="00000724">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O36.4</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(Maternal Care For Intrauterine Death)</w:t>
      </w:r>
      <w:r w:rsidDel="00000000" w:rsidR="00000000" w:rsidRPr="00000000">
        <w:rPr>
          <w:b w:val="0"/>
          <w:bCs w:val="0"/>
          <w:sz w:val="24"/>
          <w:szCs w:val="24"/>
          <w:rtl w:val="0"/>
        </w:rPr>
        <w:t xml:space="preserve"> karena penyebab spesifik kematian janin tidak bisa ditentukan, sebagai diagnosis utama. Kode </w:t>
      </w:r>
      <w:r w:rsidDel="00000000" w:rsidR="00000000" w:rsidRPr="00000000">
        <w:rPr>
          <w:b w:val="0"/>
          <w:bCs w:val="0"/>
          <w:sz w:val="24"/>
          <w:szCs w:val="24"/>
          <w:rtl w:val="0"/>
        </w:rPr>
        <w:t xml:space="preserve">O80.-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(Single spontaneous delivery</w:t>
      </w:r>
      <w:r w:rsidDel="00000000" w:rsidR="00000000" w:rsidRPr="00000000">
        <w:rPr>
          <w:b w:val="0"/>
          <w:bCs w:val="0"/>
          <w:sz w:val="24"/>
          <w:szCs w:val="24"/>
          <w:rtl w:val="0"/>
        </w:rPr>
        <w:t xml:space="preserve">) dan </w:t>
      </w:r>
      <w:r w:rsidDel="00000000" w:rsidR="00000000" w:rsidRPr="00000000">
        <w:rPr>
          <w:b w:val="0"/>
          <w:bCs w:val="0"/>
          <w:sz w:val="24"/>
          <w:szCs w:val="24"/>
          <w:rtl w:val="0"/>
        </w:rPr>
        <w:t xml:space="preserve">Z37.1</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Single Stillbirth</w:t>
      </w:r>
      <w:r w:rsidDel="00000000" w:rsidR="00000000" w:rsidRPr="00000000">
        <w:rPr>
          <w:b w:val="0"/>
          <w:bCs w:val="0"/>
          <w:sz w:val="24"/>
          <w:szCs w:val="24"/>
          <w:rtl w:val="0"/>
        </w:rPr>
        <w:t xml:space="preserve">) sebagai diagnosis sekunder.</w:t>
      </w:r>
    </w:p>
    <w:p w:rsidR="00000000" w:rsidDel="00000000" w:rsidP="00000000" w:rsidRDefault="00000000" w:rsidRPr="00000000" w14:paraId="00000725">
      <w:pPr>
        <w:tabs>
          <w:tab w:val="left" w:leader="none" w:pos="1134"/>
        </w:tabs>
        <w:spacing w:after="0" w:line="360" w:lineRule="auto"/>
        <w:ind w:left="1559.0551181102362" w:firstLine="0"/>
        <w:jc w:val="both"/>
        <w:rPr/>
      </w:pPr>
      <w:r w:rsidDel="00000000" w:rsidR="00000000" w:rsidRPr="00000000">
        <w:rPr>
          <w:sz w:val="24"/>
          <w:szCs w:val="24"/>
          <w:rtl w:val="0"/>
        </w:rPr>
        <w:t xml:space="preserve">contoh 5</w:t>
      </w:r>
      <w:r w:rsidDel="00000000" w:rsidR="00000000" w:rsidRPr="00000000">
        <w:rPr>
          <w:rtl w:val="0"/>
        </w:rPr>
        <w:t xml:space="preserve">:</w:t>
      </w:r>
    </w:p>
    <w:tbl>
      <w:tblPr>
        <w:tblStyle w:val="Table60"/>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tabs>
                <w:tab w:val="left" w:leader="none" w:pos="1134"/>
              </w:tabs>
              <w:spacing w:line="240" w:lineRule="auto"/>
              <w:ind w:left="0" w:firstLine="0"/>
              <w:rPr>
                <w:b w:val="0"/>
                <w:bCs w:val="0"/>
              </w:rPr>
            </w:pPr>
            <w:r w:rsidDel="00000000" w:rsidR="00000000" w:rsidRPr="00000000">
              <w:rPr>
                <w:b w:val="0"/>
                <w:bCs w:val="0"/>
                <w:rtl w:val="0"/>
              </w:rPr>
              <w:t xml:space="preserve">Ketuban pecah dini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tabs>
                <w:tab w:val="left" w:leader="none" w:pos="1134"/>
              </w:tabs>
              <w:spacing w:line="240" w:lineRule="auto"/>
              <w:ind w:left="0" w:firstLine="0"/>
              <w:rPr>
                <w:b w:val="0"/>
                <w:bCs w:val="0"/>
              </w:rPr>
            </w:pPr>
            <w:r w:rsidDel="00000000" w:rsidR="00000000" w:rsidRPr="00000000">
              <w:rPr>
                <w:b w:val="0"/>
                <w:bCs w:val="0"/>
                <w:rtl w:val="0"/>
              </w:rPr>
              <w:t xml:space="preserve">Persalinan SC</w:t>
              <w:br w:type="textWrapping"/>
              <w:t xml:space="preserve">Anemia</w:t>
              <w:br w:type="textWrapping"/>
              <w:t xml:space="preserve">Bayi lahir hidup tunggal</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tabs>
                <w:tab w:val="left" w:leader="none" w:pos="1134"/>
              </w:tabs>
              <w:spacing w:line="24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tabs>
                <w:tab w:val="left" w:leader="none" w:pos="1134"/>
              </w:tabs>
              <w:spacing w:line="240" w:lineRule="auto"/>
              <w:ind w:left="0" w:firstLine="0"/>
              <w:rPr>
                <w:b w:val="0"/>
                <w:bCs w:val="0"/>
              </w:rPr>
            </w:pPr>
            <w:r w:rsidDel="00000000" w:rsidR="00000000" w:rsidRPr="00000000">
              <w:rPr>
                <w:b w:val="0"/>
                <w:bCs w:val="0"/>
                <w:rtl w:val="0"/>
              </w:rPr>
              <w:t xml:space="preserve">Obgyn</w:t>
            </w:r>
          </w:p>
        </w:tc>
      </w:tr>
    </w:tbl>
    <w:p w:rsidR="00000000" w:rsidDel="00000000" w:rsidP="00000000" w:rsidRDefault="00000000" w:rsidRPr="00000000" w14:paraId="0000072F">
      <w:pPr>
        <w:tabs>
          <w:tab w:val="left" w:leader="none" w:pos="1134"/>
        </w:tabs>
        <w:spacing w:after="0" w:line="360" w:lineRule="auto"/>
        <w:ind w:left="1559.0551181102362" w:firstLine="0"/>
        <w:jc w:val="both"/>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O42.9</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Premature Rupture of Membranes, Unspecified</w:t>
      </w:r>
      <w:r w:rsidDel="00000000" w:rsidR="00000000" w:rsidRPr="00000000">
        <w:rPr>
          <w:b w:val="0"/>
          <w:bCs w:val="0"/>
          <w:sz w:val="24"/>
          <w:szCs w:val="24"/>
          <w:rtl w:val="0"/>
        </w:rPr>
        <w:t xml:space="preserve">) sebagai diagnosis utama,</w:t>
      </w:r>
      <w:r w:rsidDel="00000000" w:rsidR="00000000" w:rsidRPr="00000000">
        <w:rPr>
          <w:b w:val="0"/>
          <w:bCs w:val="0"/>
          <w:sz w:val="24"/>
          <w:szCs w:val="24"/>
          <w:rtl w:val="0"/>
        </w:rPr>
        <w:t xml:space="preserve"> O99.0 </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Anaemia complicating pregnancy, childbirth and the puerperium</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D64.9</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(Anaemia, Unspecified)</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O82</w:t>
      </w:r>
      <w:r w:rsidDel="00000000" w:rsidR="00000000" w:rsidRPr="00000000">
        <w:rPr>
          <w:b w:val="0"/>
          <w:bCs w:val="0"/>
          <w:rtl w:val="0"/>
        </w:rPr>
        <w:t xml:space="preserv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Single Delivery by Caesarean Section</w:t>
      </w:r>
      <w:r w:rsidDel="00000000" w:rsidR="00000000" w:rsidRPr="00000000">
        <w:rPr>
          <w:b w:val="0"/>
          <w:bCs w:val="0"/>
          <w:sz w:val="24"/>
          <w:szCs w:val="24"/>
          <w:rtl w:val="0"/>
        </w:rPr>
        <w:t xml:space="preserve">) serta </w:t>
      </w:r>
      <w:r w:rsidDel="00000000" w:rsidR="00000000" w:rsidRPr="00000000">
        <w:rPr>
          <w:b w:val="0"/>
          <w:bCs w:val="0"/>
          <w:sz w:val="24"/>
          <w:szCs w:val="24"/>
          <w:rtl w:val="0"/>
        </w:rPr>
        <w:t xml:space="preserve">Z37.0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Single Live Birth</w:t>
      </w:r>
      <w:r w:rsidDel="00000000" w:rsidR="00000000" w:rsidRPr="00000000">
        <w:rPr>
          <w:b w:val="0"/>
          <w:bCs w:val="0"/>
          <w:sz w:val="24"/>
          <w:szCs w:val="24"/>
          <w:rtl w:val="0"/>
        </w:rPr>
        <w:t xml:space="preserve">) sebagai diagnosis.</w:t>
      </w:r>
    </w:p>
    <w:p w:rsidR="00000000" w:rsidDel="00000000" w:rsidP="00000000" w:rsidRDefault="00000000" w:rsidRPr="00000000" w14:paraId="00000730">
      <w:pPr>
        <w:pStyle w:val="Heading2"/>
        <w:tabs>
          <w:tab w:val="left" w:leader="none" w:pos="1134"/>
        </w:tabs>
        <w:spacing w:after="0" w:line="360" w:lineRule="auto"/>
        <w:ind w:left="-566.9291338582675" w:hanging="285"/>
        <w:jc w:val="both"/>
        <w:rPr/>
      </w:pPr>
      <w:bookmarkStart w:colFirst="0" w:colLast="0" w:name="_2lmrxhurlauw" w:id="62"/>
      <w:bookmarkEnd w:id="62"/>
      <w:r w:rsidDel="00000000" w:rsidR="00000000" w:rsidRPr="00000000">
        <w:rPr>
          <w:rtl w:val="0"/>
        </w:rPr>
        <w:t xml:space="preserve">2.3 Pengodean Prosedur / Tindakan</w:t>
      </w:r>
    </w:p>
    <w:p w:rsidR="00000000" w:rsidDel="00000000" w:rsidP="00000000" w:rsidRDefault="00000000" w:rsidRPr="00000000" w14:paraId="00000731">
      <w:pPr>
        <w:tabs>
          <w:tab w:val="left" w:leader="none" w:pos="420"/>
        </w:tabs>
        <w:spacing w:after="0" w:line="360" w:lineRule="auto"/>
        <w:ind w:left="-425.19685039370086" w:firstLine="570"/>
        <w:jc w:val="both"/>
        <w:rPr>
          <w:b w:val="0"/>
          <w:bCs w:val="0"/>
          <w:sz w:val="24"/>
          <w:szCs w:val="24"/>
        </w:rPr>
      </w:pPr>
      <w:r w:rsidDel="00000000" w:rsidR="00000000" w:rsidRPr="00000000">
        <w:rPr>
          <w:b w:val="0"/>
          <w:bCs w:val="0"/>
          <w:sz w:val="24"/>
          <w:szCs w:val="24"/>
          <w:rtl w:val="0"/>
        </w:rPr>
        <w:t xml:space="preserve">Pengodean tindakan atau prosedur dilakukan untuk setiap tindakan medis yang telah </w:t>
      </w:r>
      <w:r w:rsidDel="00000000" w:rsidR="00000000" w:rsidRPr="00000000">
        <w:rPr>
          <w:b w:val="0"/>
          <w:bCs w:val="0"/>
          <w:rtl w:val="0"/>
        </w:rPr>
        <w:t xml:space="preserve">dilakukan</w:t>
      </w:r>
      <w:r w:rsidDel="00000000" w:rsidR="00000000" w:rsidRPr="00000000">
        <w:rPr>
          <w:b w:val="0"/>
          <w:bCs w:val="0"/>
          <w:sz w:val="24"/>
          <w:szCs w:val="24"/>
          <w:rtl w:val="0"/>
        </w:rPr>
        <w:t xml:space="preserve"> oleh </w:t>
      </w:r>
      <w:r w:rsidDel="00000000" w:rsidR="00000000" w:rsidRPr="00000000">
        <w:rPr>
          <w:b w:val="0"/>
          <w:bCs w:val="0"/>
          <w:rtl w:val="0"/>
        </w:rPr>
        <w:t xml:space="preserve">tenaga medis</w:t>
      </w:r>
      <w:r w:rsidDel="00000000" w:rsidR="00000000" w:rsidRPr="00000000">
        <w:rPr>
          <w:b w:val="0"/>
          <w:bCs w:val="0"/>
          <w:sz w:val="24"/>
          <w:szCs w:val="24"/>
          <w:rtl w:val="0"/>
        </w:rPr>
        <w:t xml:space="preserve">, baik di ruang operasi maupun di luar ruang operasi, yang memiliki keterkaitan langsung dengan diagnos</w:t>
      </w:r>
      <w:r w:rsidDel="00000000" w:rsidR="00000000" w:rsidRPr="00000000">
        <w:rPr>
          <w:b w:val="0"/>
          <w:bCs w:val="0"/>
          <w:rtl w:val="0"/>
        </w:rPr>
        <w:t xml:space="preserve">is</w:t>
      </w:r>
      <w:r w:rsidDel="00000000" w:rsidR="00000000" w:rsidRPr="00000000">
        <w:rPr>
          <w:b w:val="0"/>
          <w:bCs w:val="0"/>
          <w:sz w:val="24"/>
          <w:szCs w:val="24"/>
          <w:rtl w:val="0"/>
        </w:rPr>
        <w:t xml:space="preserve"> pasien. Proses pengodean ini menggunakan ketentuan pengodean prosedur yang berlaku berdasarkan ICD 9 CM 2010 dengan </w:t>
      </w:r>
      <w:r w:rsidDel="00000000" w:rsidR="00000000" w:rsidRPr="00000000">
        <w:rPr>
          <w:b w:val="0"/>
          <w:bCs w:val="0"/>
          <w:i w:val="1"/>
          <w:iCs w:val="1"/>
          <w:sz w:val="24"/>
          <w:szCs w:val="24"/>
          <w:rtl w:val="0"/>
        </w:rPr>
        <w:t xml:space="preserve">Indonesian Modification</w:t>
      </w:r>
      <w:r w:rsidDel="00000000" w:rsidR="00000000" w:rsidRPr="00000000">
        <w:rPr>
          <w:b w:val="0"/>
          <w:bCs w:val="0"/>
          <w:sz w:val="24"/>
          <w:szCs w:val="24"/>
          <w:rtl w:val="0"/>
        </w:rPr>
        <w:t xml:space="preserve"> (IM). Kepatuhan terhadap standar ini sangat penting untuk memastikan akurasi data klinis, validitas klaim, serta kesesuaian pengelompokan kasus dalam sistem pembiayaan kesehatan.</w:t>
      </w:r>
    </w:p>
    <w:p w:rsidR="00000000" w:rsidDel="00000000" w:rsidP="00000000" w:rsidRDefault="00000000" w:rsidRPr="00000000" w14:paraId="00000732">
      <w:pPr>
        <w:pStyle w:val="Heading3"/>
        <w:tabs>
          <w:tab w:val="left" w:leader="none" w:pos="840"/>
        </w:tabs>
        <w:spacing w:after="0" w:line="360" w:lineRule="auto"/>
        <w:ind w:left="-425.19685039370086" w:firstLine="0"/>
        <w:jc w:val="both"/>
        <w:rPr/>
      </w:pPr>
      <w:bookmarkStart w:colFirst="0" w:colLast="0" w:name="_7vriigy46tu9" w:id="63"/>
      <w:bookmarkEnd w:id="63"/>
      <w:r w:rsidDel="00000000" w:rsidR="00000000" w:rsidRPr="00000000">
        <w:rPr>
          <w:rtl w:val="0"/>
        </w:rPr>
        <w:t xml:space="preserve">2.3.1 Aturan dalam </w:t>
      </w:r>
      <w:r w:rsidDel="00000000" w:rsidR="00000000" w:rsidRPr="00000000">
        <w:rPr>
          <w:rtl w:val="0"/>
        </w:rPr>
        <w:t xml:space="preserve">pengodean</w:t>
      </w:r>
      <w:r w:rsidDel="00000000" w:rsidR="00000000" w:rsidRPr="00000000">
        <w:rPr>
          <w:rtl w:val="0"/>
        </w:rPr>
        <w:t xml:space="preserve"> Tindakan / Prosedur</w:t>
      </w:r>
    </w:p>
    <w:p w:rsidR="00000000" w:rsidDel="00000000" w:rsidP="00000000" w:rsidRDefault="00000000" w:rsidRPr="00000000" w14:paraId="00000733">
      <w:pPr>
        <w:pStyle w:val="Heading4"/>
        <w:tabs>
          <w:tab w:val="left" w:leader="none" w:pos="1134"/>
        </w:tabs>
        <w:spacing w:after="0" w:before="140" w:line="360" w:lineRule="auto"/>
        <w:ind w:left="850.3937007874017" w:hanging="705"/>
        <w:jc w:val="both"/>
        <w:rPr/>
      </w:pPr>
      <w:bookmarkStart w:colFirst="0" w:colLast="0" w:name="_mxoxlptzaddl" w:id="64"/>
      <w:bookmarkEnd w:id="64"/>
      <w:r w:rsidDel="00000000" w:rsidR="00000000" w:rsidRPr="00000000">
        <w:rPr>
          <w:rtl w:val="0"/>
        </w:rPr>
        <w:t xml:space="preserve"> 2.3.1.1  Kata </w:t>
      </w:r>
      <w:r w:rsidDel="00000000" w:rsidR="00000000" w:rsidRPr="00000000">
        <w:rPr>
          <w:i w:val="1"/>
          <w:iCs w:val="1"/>
          <w:rtl w:val="0"/>
        </w:rPr>
        <w:t xml:space="preserve">“See, See also” </w:t>
      </w:r>
      <w:r w:rsidDel="00000000" w:rsidR="00000000" w:rsidRPr="00000000">
        <w:rPr>
          <w:rtl w:val="0"/>
        </w:rPr>
        <w:t xml:space="preserve">(lihat, lihat juga);</w:t>
      </w:r>
    </w:p>
    <w:p w:rsidR="00000000" w:rsidDel="00000000" w:rsidP="00000000" w:rsidRDefault="00000000" w:rsidRPr="00000000" w14:paraId="00000734">
      <w:pPr>
        <w:tabs>
          <w:tab w:val="left" w:leader="none" w:pos="1134"/>
        </w:tabs>
        <w:spacing w:after="0" w:before="140" w:line="360" w:lineRule="auto"/>
        <w:ind w:left="992.1259842519685" w:right="179.52755905511822" w:firstLine="0"/>
        <w:jc w:val="both"/>
        <w:rPr>
          <w:sz w:val="14"/>
          <w:szCs w:val="14"/>
        </w:rPr>
      </w:pPr>
      <w:r w:rsidDel="00000000" w:rsidR="00000000" w:rsidRPr="00000000">
        <w:rPr>
          <w:sz w:val="24"/>
          <w:szCs w:val="24"/>
          <w:rtl w:val="0"/>
        </w:rPr>
        <w:tab/>
      </w:r>
      <w:r w:rsidDel="00000000" w:rsidR="00000000" w:rsidRPr="00000000">
        <w:rPr>
          <w:b w:val="0"/>
          <w:bCs w:val="0"/>
          <w:sz w:val="24"/>
          <w:szCs w:val="24"/>
          <w:rtl w:val="0"/>
        </w:rPr>
        <w:t xml:space="preserve">Jika ada pernyataan “</w:t>
      </w:r>
      <w:r w:rsidDel="00000000" w:rsidR="00000000" w:rsidRPr="00000000">
        <w:rPr>
          <w:b w:val="0"/>
          <w:bCs w:val="0"/>
          <w:i w:val="1"/>
          <w:iCs w:val="1"/>
          <w:sz w:val="24"/>
          <w:szCs w:val="24"/>
          <w:rtl w:val="0"/>
        </w:rPr>
        <w:t xml:space="preserve">see, see also” </w:t>
      </w:r>
      <w:r w:rsidDel="00000000" w:rsidR="00000000" w:rsidRPr="00000000">
        <w:rPr>
          <w:b w:val="0"/>
          <w:bCs w:val="0"/>
          <w:sz w:val="24"/>
          <w:szCs w:val="24"/>
          <w:rtl w:val="0"/>
        </w:rPr>
        <w:t xml:space="preserve">di belakang pernyataan tindakan/prosedur, maka harus melihat juga pernyataan tindakan yang dimaksud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735">
      <w:pPr>
        <w:tabs>
          <w:tab w:val="left" w:leader="none" w:pos="1134"/>
        </w:tabs>
        <w:spacing w:after="0" w:before="140" w:line="360" w:lineRule="auto"/>
        <w:ind w:left="992.1259842519685" w:right="604.7244094488195" w:firstLine="0"/>
        <w:jc w:val="both"/>
        <w:rPr>
          <w:sz w:val="24"/>
          <w:szCs w:val="24"/>
        </w:rPr>
      </w:pPr>
      <w:r w:rsidDel="00000000" w:rsidR="00000000" w:rsidRPr="00000000">
        <w:rPr>
          <w:sz w:val="14"/>
          <w:szCs w:val="14"/>
          <w:rtl w:val="0"/>
        </w:rPr>
        <w:t xml:space="preserve"> </w:t>
      </w:r>
      <w:r w:rsidDel="00000000" w:rsidR="00000000" w:rsidRPr="00000000">
        <w:rPr>
          <w:rtl w:val="0"/>
        </w:rPr>
        <w:t xml:space="preserve">c</w:t>
      </w:r>
      <w:r w:rsidDel="00000000" w:rsidR="00000000" w:rsidRPr="00000000">
        <w:rPr>
          <w:sz w:val="24"/>
          <w:szCs w:val="24"/>
          <w:rtl w:val="0"/>
        </w:rPr>
        <w:t xml:space="preserve">ontoh 1: </w:t>
      </w:r>
    </w:p>
    <w:p w:rsidR="00000000" w:rsidDel="00000000" w:rsidP="00000000" w:rsidRDefault="00000000" w:rsidRPr="00000000" w14:paraId="00000736">
      <w:pPr>
        <w:tabs>
          <w:tab w:val="left" w:leader="none" w:pos="1134"/>
        </w:tabs>
        <w:spacing w:after="0" w:before="0" w:line="360" w:lineRule="auto"/>
        <w:ind w:left="992.1259842519685" w:right="604.7244094488195" w:firstLine="0"/>
        <w:jc w:val="both"/>
        <w:rPr>
          <w:b w:val="0"/>
          <w:bCs w:val="0"/>
          <w:i w:val="1"/>
          <w:iCs w:val="1"/>
          <w:sz w:val="24"/>
          <w:szCs w:val="24"/>
        </w:rPr>
      </w:pPr>
      <w:r w:rsidDel="00000000" w:rsidR="00000000" w:rsidRPr="00000000">
        <w:rPr>
          <w:b w:val="0"/>
          <w:bCs w:val="0"/>
          <w:i w:val="1"/>
          <w:iCs w:val="1"/>
          <w:sz w:val="24"/>
          <w:szCs w:val="24"/>
          <w:rtl w:val="0"/>
        </w:rPr>
        <w:t xml:space="preserve">Atherectomy </w:t>
      </w:r>
    </w:p>
    <w:p w:rsidR="00000000" w:rsidDel="00000000" w:rsidP="00000000" w:rsidRDefault="00000000" w:rsidRPr="00000000" w14:paraId="00000737">
      <w:pPr>
        <w:tabs>
          <w:tab w:val="left" w:leader="none" w:pos="1134"/>
        </w:tabs>
        <w:spacing w:after="0" w:before="0" w:line="360" w:lineRule="auto"/>
        <w:ind w:left="992.1259842519685" w:right="604.7244094488195" w:firstLine="0"/>
        <w:jc w:val="both"/>
        <w:rPr>
          <w:b w:val="0"/>
          <w:bCs w:val="0"/>
          <w:i w:val="1"/>
          <w:iCs w:val="1"/>
          <w:sz w:val="24"/>
          <w:szCs w:val="24"/>
        </w:rPr>
      </w:pPr>
      <w:r w:rsidDel="00000000" w:rsidR="00000000" w:rsidRPr="00000000">
        <w:rPr>
          <w:b w:val="0"/>
          <w:bCs w:val="0"/>
          <w:i w:val="1"/>
          <w:iCs w:val="1"/>
          <w:sz w:val="24"/>
          <w:szCs w:val="24"/>
          <w:rtl w:val="0"/>
        </w:rPr>
        <w:t xml:space="preserve">coronary Atherectomy</w:t>
      </w:r>
    </w:p>
    <w:p w:rsidR="00000000" w:rsidDel="00000000" w:rsidP="00000000" w:rsidRDefault="00000000" w:rsidRPr="00000000" w14:paraId="00000738">
      <w:pPr>
        <w:numPr>
          <w:ilvl w:val="0"/>
          <w:numId w:val="116"/>
        </w:numPr>
        <w:tabs>
          <w:tab w:val="left" w:leader="none" w:pos="1134"/>
        </w:tabs>
        <w:spacing w:after="0" w:before="0" w:line="360" w:lineRule="auto"/>
        <w:ind w:left="1417.3228346456694" w:right="604.7244094488195" w:hanging="360"/>
        <w:rPr>
          <w:b w:val="0"/>
          <w:bCs w:val="0"/>
          <w:i w:val="1"/>
          <w:iCs w:val="1"/>
          <w:sz w:val="24"/>
          <w:szCs w:val="24"/>
        </w:rPr>
      </w:pPr>
      <w:r w:rsidDel="00000000" w:rsidR="00000000" w:rsidRPr="00000000">
        <w:rPr>
          <w:b w:val="0"/>
          <w:bCs w:val="0"/>
          <w:i w:val="1"/>
          <w:iCs w:val="1"/>
          <w:sz w:val="24"/>
          <w:szCs w:val="24"/>
          <w:rtl w:val="0"/>
        </w:rPr>
        <w:t xml:space="preserve">Cerebrovascular –see Angioplasty</w:t>
      </w:r>
      <w:r w:rsidDel="00000000" w:rsidR="00000000" w:rsidRPr="00000000">
        <w:rPr>
          <w:rtl w:val="0"/>
        </w:rPr>
      </w:r>
    </w:p>
    <w:p w:rsidR="00000000" w:rsidDel="00000000" w:rsidP="00000000" w:rsidRDefault="00000000" w:rsidRPr="00000000" w14:paraId="00000739">
      <w:pPr>
        <w:numPr>
          <w:ilvl w:val="0"/>
          <w:numId w:val="116"/>
        </w:numPr>
        <w:tabs>
          <w:tab w:val="left" w:leader="none" w:pos="1134"/>
        </w:tabs>
        <w:spacing w:after="0" w:before="0" w:line="360" w:lineRule="auto"/>
        <w:ind w:left="1417.3228346456694" w:right="604.7244094488195" w:hanging="360"/>
        <w:rPr>
          <w:b w:val="0"/>
          <w:bCs w:val="0"/>
          <w:i w:val="1"/>
          <w:iCs w:val="1"/>
          <w:sz w:val="24"/>
          <w:szCs w:val="24"/>
        </w:rPr>
      </w:pPr>
      <w:r w:rsidDel="00000000" w:rsidR="00000000" w:rsidRPr="00000000">
        <w:rPr>
          <w:b w:val="0"/>
          <w:bCs w:val="0"/>
          <w:i w:val="1"/>
          <w:iCs w:val="1"/>
          <w:sz w:val="24"/>
          <w:szCs w:val="24"/>
          <w:rtl w:val="0"/>
        </w:rPr>
        <w:t xml:space="preserve">Coronary –see Angioplasty coronary </w:t>
      </w:r>
      <w:r w:rsidDel="00000000" w:rsidR="00000000" w:rsidRPr="00000000">
        <w:rPr>
          <w:b w:val="0"/>
          <w:bCs w:val="0"/>
          <w:sz w:val="24"/>
          <w:szCs w:val="24"/>
          <w:rtl w:val="0"/>
        </w:rPr>
        <w:t xml:space="preserve">36.09 </w:t>
      </w:r>
    </w:p>
    <w:p w:rsidR="00000000" w:rsidDel="00000000" w:rsidP="00000000" w:rsidRDefault="00000000" w:rsidRPr="00000000" w14:paraId="0000073A">
      <w:pPr>
        <w:tabs>
          <w:tab w:val="left" w:leader="none" w:pos="1134"/>
        </w:tabs>
        <w:spacing w:after="0" w:before="140" w:line="360" w:lineRule="auto"/>
        <w:ind w:left="992.1259842519685" w:right="604.7244094488195" w:firstLine="0"/>
        <w:rPr>
          <w:b w:val="0"/>
          <w:bCs w:val="0"/>
          <w:sz w:val="24"/>
          <w:szCs w:val="24"/>
        </w:rPr>
      </w:pPr>
      <w:r w:rsidDel="00000000" w:rsidR="00000000" w:rsidRPr="00000000">
        <w:rPr>
          <w:b w:val="0"/>
          <w:bCs w:val="0"/>
          <w:rtl w:val="0"/>
        </w:rPr>
        <w:t xml:space="preserve">Diberikan kode</w:t>
      </w:r>
      <w:r w:rsidDel="00000000" w:rsidR="00000000" w:rsidRPr="00000000">
        <w:rPr>
          <w:b w:val="0"/>
          <w:bCs w:val="0"/>
          <w:sz w:val="24"/>
          <w:szCs w:val="24"/>
          <w:rtl w:val="0"/>
        </w:rPr>
        <w:t xml:space="preserve"> 36.09 (</w:t>
      </w:r>
      <w:r w:rsidDel="00000000" w:rsidR="00000000" w:rsidRPr="00000000">
        <w:rPr>
          <w:b w:val="0"/>
          <w:bCs w:val="0"/>
          <w:i w:val="1"/>
          <w:iCs w:val="1"/>
          <w:sz w:val="24"/>
          <w:szCs w:val="24"/>
          <w:rtl w:val="0"/>
        </w:rPr>
        <w:t xml:space="preserve">Angioplasty coronary</w:t>
      </w:r>
      <w:r w:rsidDel="00000000" w:rsidR="00000000" w:rsidRPr="00000000">
        <w:rPr>
          <w:b w:val="0"/>
          <w:bCs w:val="0"/>
          <w:sz w:val="24"/>
          <w:szCs w:val="24"/>
          <w:rtl w:val="0"/>
        </w:rPr>
        <w:t xml:space="preserve">)</w:t>
      </w:r>
    </w:p>
    <w:p w:rsidR="00000000" w:rsidDel="00000000" w:rsidP="00000000" w:rsidRDefault="00000000" w:rsidRPr="00000000" w14:paraId="0000073B">
      <w:pPr>
        <w:tabs>
          <w:tab w:val="left" w:leader="none" w:pos="630"/>
        </w:tabs>
        <w:spacing w:after="0" w:before="140" w:line="360" w:lineRule="auto"/>
        <w:ind w:left="992.1259842519685" w:right="604.7244094488195" w:firstLine="0"/>
        <w:rPr>
          <w:sz w:val="24"/>
          <w:szCs w:val="24"/>
        </w:rPr>
      </w:pPr>
      <w:r w:rsidDel="00000000" w:rsidR="00000000" w:rsidRPr="00000000">
        <w:rPr>
          <w:sz w:val="24"/>
          <w:szCs w:val="24"/>
          <w:rtl w:val="0"/>
        </w:rPr>
        <w:t xml:space="preserve">contoh 2: </w:t>
      </w:r>
    </w:p>
    <w:p w:rsidR="00000000" w:rsidDel="00000000" w:rsidP="00000000" w:rsidRDefault="00000000" w:rsidRPr="00000000" w14:paraId="0000073C">
      <w:pPr>
        <w:tabs>
          <w:tab w:val="left" w:leader="none" w:pos="1275"/>
        </w:tabs>
        <w:spacing w:after="0" w:before="0" w:line="360" w:lineRule="auto"/>
        <w:ind w:left="990" w:right="604.7244094488195" w:firstLine="0"/>
        <w:rPr>
          <w:b w:val="0"/>
          <w:bCs w:val="0"/>
          <w:i w:val="1"/>
          <w:iCs w:val="1"/>
          <w:sz w:val="24"/>
          <w:szCs w:val="24"/>
        </w:rPr>
      </w:pPr>
      <w:r w:rsidDel="00000000" w:rsidR="00000000" w:rsidRPr="00000000">
        <w:rPr>
          <w:b w:val="0"/>
          <w:bCs w:val="0"/>
          <w:i w:val="1"/>
          <w:iCs w:val="1"/>
          <w:sz w:val="24"/>
          <w:szCs w:val="24"/>
          <w:rtl w:val="0"/>
        </w:rPr>
        <w:t xml:space="preserve">Catheterization –see also Insertion,</w:t>
      </w:r>
    </w:p>
    <w:p w:rsidR="00000000" w:rsidDel="00000000" w:rsidP="00000000" w:rsidRDefault="00000000" w:rsidRPr="00000000" w14:paraId="0000073D">
      <w:pPr>
        <w:numPr>
          <w:ilvl w:val="0"/>
          <w:numId w:val="216"/>
        </w:numPr>
        <w:tabs>
          <w:tab w:val="left" w:leader="none" w:pos="1695"/>
        </w:tabs>
        <w:spacing w:after="0" w:before="0" w:line="360" w:lineRule="auto"/>
        <w:ind w:left="1417.3228346456694" w:right="604.7244094488195" w:hanging="360"/>
        <w:rPr>
          <w:b w:val="0"/>
          <w:bCs w:val="0"/>
          <w:i w:val="1"/>
          <w:iCs w:val="1"/>
          <w:sz w:val="24"/>
          <w:szCs w:val="24"/>
        </w:rPr>
      </w:pPr>
      <w:r w:rsidDel="00000000" w:rsidR="00000000" w:rsidRPr="00000000">
        <w:rPr>
          <w:b w:val="0"/>
          <w:bCs w:val="0"/>
          <w:i w:val="1"/>
          <w:iCs w:val="1"/>
          <w:sz w:val="24"/>
          <w:szCs w:val="24"/>
          <w:rtl w:val="0"/>
        </w:rPr>
        <w:t xml:space="preserve">Catheter arteriovenous 39.93</w:t>
      </w:r>
      <w:r w:rsidDel="00000000" w:rsidR="00000000" w:rsidRPr="00000000">
        <w:rPr>
          <w:rtl w:val="0"/>
        </w:rPr>
      </w:r>
    </w:p>
    <w:p w:rsidR="00000000" w:rsidDel="00000000" w:rsidP="00000000" w:rsidRDefault="00000000" w:rsidRPr="00000000" w14:paraId="0000073E">
      <w:pPr>
        <w:numPr>
          <w:ilvl w:val="0"/>
          <w:numId w:val="216"/>
        </w:numPr>
        <w:tabs>
          <w:tab w:val="left" w:leader="none" w:pos="1695"/>
        </w:tabs>
        <w:spacing w:after="0" w:before="0" w:line="360" w:lineRule="auto"/>
        <w:ind w:left="1417.3228346456694" w:right="604.7244094488195" w:hanging="360"/>
        <w:rPr>
          <w:b w:val="0"/>
          <w:bCs w:val="0"/>
          <w:i w:val="1"/>
          <w:iCs w:val="1"/>
          <w:sz w:val="24"/>
          <w:szCs w:val="24"/>
        </w:rPr>
      </w:pPr>
      <w:r w:rsidDel="00000000" w:rsidR="00000000" w:rsidRPr="00000000">
        <w:rPr>
          <w:b w:val="0"/>
          <w:bCs w:val="0"/>
          <w:i w:val="1"/>
          <w:iCs w:val="1"/>
          <w:sz w:val="24"/>
          <w:szCs w:val="24"/>
          <w:rtl w:val="0"/>
        </w:rPr>
        <w:t xml:space="preserve">Artery </w:t>
      </w:r>
      <w:r w:rsidDel="00000000" w:rsidR="00000000" w:rsidRPr="00000000">
        <w:rPr>
          <w:b w:val="0"/>
          <w:bCs w:val="0"/>
          <w:sz w:val="24"/>
          <w:szCs w:val="24"/>
          <w:rtl w:val="0"/>
        </w:rPr>
        <w:t xml:space="preserve">38.91</w:t>
      </w:r>
      <w:r w:rsidDel="00000000" w:rsidR="00000000" w:rsidRPr="00000000">
        <w:rPr>
          <w:rtl w:val="0"/>
        </w:rPr>
      </w:r>
    </w:p>
    <w:p w:rsidR="00000000" w:rsidDel="00000000" w:rsidP="00000000" w:rsidRDefault="00000000" w:rsidRPr="00000000" w14:paraId="0000073F">
      <w:pPr>
        <w:tabs>
          <w:tab w:val="left" w:leader="none" w:pos="1695"/>
        </w:tabs>
        <w:spacing w:after="0" w:before="0" w:line="360" w:lineRule="auto"/>
        <w:ind w:left="992.1259842519685" w:right="604.7244094488195" w:firstLine="0"/>
        <w:rPr>
          <w:b w:val="0"/>
          <w:bCs w:val="0"/>
          <w:i w:val="1"/>
          <w:iCs w:val="1"/>
          <w:sz w:val="24"/>
          <w:szCs w:val="24"/>
        </w:rPr>
      </w:pPr>
      <w:r w:rsidDel="00000000" w:rsidR="00000000" w:rsidRPr="00000000">
        <w:rPr>
          <w:b w:val="0"/>
          <w:bCs w:val="0"/>
          <w:sz w:val="24"/>
          <w:szCs w:val="24"/>
          <w:rtl w:val="0"/>
        </w:rPr>
        <w:t xml:space="preserve">Maka harus dilihat juga </w:t>
      </w:r>
      <w:r w:rsidDel="00000000" w:rsidR="00000000" w:rsidRPr="00000000">
        <w:rPr>
          <w:b w:val="0"/>
          <w:bCs w:val="0"/>
          <w:i w:val="1"/>
          <w:iCs w:val="1"/>
          <w:sz w:val="24"/>
          <w:szCs w:val="24"/>
          <w:rtl w:val="0"/>
        </w:rPr>
        <w:t xml:space="preserve">Insertion.</w:t>
      </w:r>
    </w:p>
    <w:p w:rsidR="00000000" w:rsidDel="00000000" w:rsidP="00000000" w:rsidRDefault="00000000" w:rsidRPr="00000000" w14:paraId="00000740">
      <w:pPr>
        <w:pStyle w:val="Heading4"/>
        <w:tabs>
          <w:tab w:val="left" w:leader="none" w:pos="1134"/>
        </w:tabs>
        <w:spacing w:after="0" w:before="140" w:line="360" w:lineRule="auto"/>
        <w:ind w:left="992.1259842519685" w:hanging="705"/>
        <w:jc w:val="both"/>
        <w:rPr>
          <w:sz w:val="24"/>
          <w:szCs w:val="24"/>
        </w:rPr>
      </w:pPr>
      <w:bookmarkStart w:colFirst="0" w:colLast="0" w:name="_o3jgemfz8psx" w:id="65"/>
      <w:bookmarkEnd w:id="65"/>
      <w:r w:rsidDel="00000000" w:rsidR="00000000" w:rsidRPr="00000000">
        <w:rPr>
          <w:sz w:val="24"/>
          <w:szCs w:val="24"/>
          <w:rtl w:val="0"/>
        </w:rPr>
        <w:t xml:space="preserve">2.3.1.2</w:t>
      </w:r>
      <w:r w:rsidDel="00000000" w:rsidR="00000000" w:rsidRPr="00000000">
        <w:rPr>
          <w:i w:val="1"/>
          <w:iCs w:val="1"/>
          <w:sz w:val="24"/>
          <w:szCs w:val="24"/>
          <w:rtl w:val="0"/>
        </w:rPr>
        <w:t xml:space="preserve"> </w:t>
      </w:r>
      <w:r w:rsidDel="00000000" w:rsidR="00000000" w:rsidRPr="00000000">
        <w:rPr>
          <w:sz w:val="14"/>
          <w:szCs w:val="14"/>
          <w:rtl w:val="0"/>
        </w:rPr>
        <w:t xml:space="preserve"> </w:t>
      </w:r>
      <w:r w:rsidDel="00000000" w:rsidR="00000000" w:rsidRPr="00000000">
        <w:rPr>
          <w:rtl w:val="0"/>
        </w:rPr>
        <w:t xml:space="preserve">K</w:t>
      </w:r>
      <w:r w:rsidDel="00000000" w:rsidR="00000000" w:rsidRPr="00000000">
        <w:rPr>
          <w:sz w:val="24"/>
          <w:szCs w:val="24"/>
          <w:rtl w:val="0"/>
        </w:rPr>
        <w:t xml:space="preserve">ata “</w:t>
      </w:r>
      <w:r w:rsidDel="00000000" w:rsidR="00000000" w:rsidRPr="00000000">
        <w:rPr>
          <w:i w:val="1"/>
          <w:iCs w:val="1"/>
          <w:sz w:val="24"/>
          <w:szCs w:val="24"/>
          <w:rtl w:val="0"/>
        </w:rPr>
        <w:t xml:space="preserve">omit code” </w:t>
      </w:r>
      <w:r w:rsidDel="00000000" w:rsidR="00000000" w:rsidRPr="00000000">
        <w:rPr>
          <w:sz w:val="24"/>
          <w:szCs w:val="24"/>
          <w:rtl w:val="0"/>
        </w:rPr>
        <w:t xml:space="preserve">(tidak dikoding);</w:t>
      </w:r>
    </w:p>
    <w:p w:rsidR="00000000" w:rsidDel="00000000" w:rsidP="00000000" w:rsidRDefault="00000000" w:rsidRPr="00000000" w14:paraId="00000741">
      <w:pPr>
        <w:tabs>
          <w:tab w:val="left" w:leader="none" w:pos="1134"/>
        </w:tabs>
        <w:spacing w:after="0" w:before="140" w:line="360" w:lineRule="auto"/>
        <w:ind w:left="1133.858267716535" w:right="179.52755905511822" w:firstLine="0"/>
        <w:jc w:val="both"/>
        <w:rPr>
          <w:b w:val="0"/>
          <w:bCs w:val="0"/>
          <w:sz w:val="24"/>
          <w:szCs w:val="24"/>
        </w:rPr>
      </w:pPr>
      <w:r w:rsidDel="00000000" w:rsidR="00000000" w:rsidRPr="00000000">
        <w:rPr>
          <w:sz w:val="24"/>
          <w:szCs w:val="24"/>
          <w:rtl w:val="0"/>
        </w:rPr>
        <w:tab/>
      </w:r>
      <w:r w:rsidDel="00000000" w:rsidR="00000000" w:rsidRPr="00000000">
        <w:rPr>
          <w:b w:val="0"/>
          <w:bCs w:val="0"/>
          <w:sz w:val="24"/>
          <w:szCs w:val="24"/>
          <w:rtl w:val="0"/>
        </w:rPr>
        <w:t xml:space="preserve">Apabila terdapat keterangan “</w:t>
      </w:r>
      <w:r w:rsidDel="00000000" w:rsidR="00000000" w:rsidRPr="00000000">
        <w:rPr>
          <w:b w:val="0"/>
          <w:bCs w:val="0"/>
          <w:i w:val="1"/>
          <w:iCs w:val="1"/>
          <w:sz w:val="24"/>
          <w:szCs w:val="24"/>
          <w:rtl w:val="0"/>
        </w:rPr>
        <w:t xml:space="preserve">omit code</w:t>
      </w:r>
      <w:r w:rsidDel="00000000" w:rsidR="00000000" w:rsidRPr="00000000">
        <w:rPr>
          <w:b w:val="0"/>
          <w:bCs w:val="0"/>
          <w:sz w:val="24"/>
          <w:szCs w:val="24"/>
          <w:rtl w:val="0"/>
        </w:rPr>
        <w:t xml:space="preserve">” pada indeks alfabet ICD </w:t>
      </w:r>
      <w:r w:rsidDel="00000000" w:rsidR="00000000" w:rsidRPr="00000000">
        <w:rPr>
          <w:b w:val="0"/>
          <w:bCs w:val="0"/>
          <w:rtl w:val="0"/>
        </w:rPr>
        <w:t xml:space="preserve">9 CM dengan </w:t>
      </w:r>
      <w:r w:rsidDel="00000000" w:rsidR="00000000" w:rsidRPr="00000000">
        <w:rPr>
          <w:b w:val="0"/>
          <w:bCs w:val="0"/>
          <w:i w:val="1"/>
          <w:iCs w:val="1"/>
          <w:rtl w:val="0"/>
        </w:rPr>
        <w:t xml:space="preserve">Indonesian Modification </w:t>
      </w:r>
      <w:r w:rsidDel="00000000" w:rsidR="00000000" w:rsidRPr="00000000">
        <w:rPr>
          <w:b w:val="0"/>
          <w:bCs w:val="0"/>
          <w:rtl w:val="0"/>
        </w:rPr>
        <w:t xml:space="preserve">(IM)</w:t>
      </w:r>
      <w:r w:rsidDel="00000000" w:rsidR="00000000" w:rsidRPr="00000000">
        <w:rPr>
          <w:b w:val="0"/>
          <w:bCs w:val="0"/>
          <w:sz w:val="24"/>
          <w:szCs w:val="24"/>
          <w:rtl w:val="0"/>
        </w:rPr>
        <w:t xml:space="preserve">, artinya prosedur tersebut termasuk dalam kode prosedur lain yang terkait dan tidak perlu dikodekan secara terpisah. Pemberian kode (</w:t>
      </w:r>
      <w:r w:rsidDel="00000000" w:rsidR="00000000" w:rsidRPr="00000000">
        <w:rPr>
          <w:b w:val="0"/>
          <w:bCs w:val="0"/>
          <w:i w:val="1"/>
          <w:iCs w:val="1"/>
          <w:sz w:val="24"/>
          <w:szCs w:val="24"/>
          <w:rtl w:val="0"/>
        </w:rPr>
        <w:t xml:space="preserve">omit code</w:t>
      </w:r>
      <w:r w:rsidDel="00000000" w:rsidR="00000000" w:rsidRPr="00000000">
        <w:rPr>
          <w:b w:val="0"/>
          <w:bCs w:val="0"/>
          <w:sz w:val="24"/>
          <w:szCs w:val="24"/>
          <w:rtl w:val="0"/>
        </w:rPr>
        <w:t xml:space="preserve">) untuk prosedur pendekatan operasi tidak diperlukan. </w:t>
      </w:r>
    </w:p>
    <w:p w:rsidR="00000000" w:rsidDel="00000000" w:rsidP="00000000" w:rsidRDefault="00000000" w:rsidRPr="00000000" w14:paraId="00000742">
      <w:pPr>
        <w:tabs>
          <w:tab w:val="left" w:leader="none" w:pos="1134"/>
        </w:tabs>
        <w:spacing w:after="0" w:before="0" w:line="360" w:lineRule="auto"/>
        <w:ind w:left="1133.858267716535" w:right="179.52755905511822" w:firstLine="0"/>
        <w:jc w:val="both"/>
        <w:rPr>
          <w:b w:val="0"/>
          <w:bCs w:val="0"/>
        </w:rPr>
      </w:pPr>
      <w:r w:rsidDel="00000000" w:rsidR="00000000" w:rsidRPr="00000000">
        <w:rPr>
          <w:b w:val="0"/>
          <w:bCs w:val="0"/>
          <w:rtl w:val="0"/>
        </w:rPr>
        <w:tab/>
      </w:r>
      <w:r w:rsidDel="00000000" w:rsidR="00000000" w:rsidRPr="00000000">
        <w:rPr>
          <w:b w:val="0"/>
          <w:bCs w:val="0"/>
          <w:sz w:val="24"/>
          <w:szCs w:val="24"/>
          <w:rtl w:val="0"/>
        </w:rPr>
        <w:t xml:space="preserve">Prosedur pendekatan operasi (</w:t>
      </w:r>
      <w:r w:rsidDel="00000000" w:rsidR="00000000" w:rsidRPr="00000000">
        <w:rPr>
          <w:b w:val="0"/>
          <w:bCs w:val="0"/>
          <w:i w:val="1"/>
          <w:iCs w:val="1"/>
          <w:sz w:val="24"/>
          <w:szCs w:val="24"/>
          <w:rtl w:val="0"/>
        </w:rPr>
        <w:t xml:space="preserve">Operative-approach procedure</w:t>
      </w:r>
      <w:r w:rsidDel="00000000" w:rsidR="00000000" w:rsidRPr="00000000">
        <w:rPr>
          <w:b w:val="0"/>
          <w:bCs w:val="0"/>
          <w:sz w:val="24"/>
          <w:szCs w:val="24"/>
          <w:rtl w:val="0"/>
        </w:rPr>
        <w:t xml:space="preserve">) adalah tahap awal dalam operasi, terutama untuk operasi organ dalam, yang dimulai dengan membuka akses ke dalam tubuh. Prosedur ini harus dilakukan sebelum tindakan operasi utama untuk pengobatan. Contoh istilah yang menunjukkan pendekatan operasi adalah: </w:t>
      </w:r>
      <w:r w:rsidDel="00000000" w:rsidR="00000000" w:rsidRPr="00000000">
        <w:rPr>
          <w:rtl w:val="0"/>
        </w:rPr>
      </w:r>
    </w:p>
    <w:tbl>
      <w:tblPr>
        <w:tblStyle w:val="Table61"/>
        <w:tblW w:w="7140.0" w:type="dxa"/>
        <w:jc w:val="left"/>
        <w:tblInd w:w="127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2610"/>
        <w:gridCol w:w="255"/>
        <w:gridCol w:w="3870"/>
        <w:tblGridChange w:id="0">
          <w:tblGrid>
            <w:gridCol w:w="405"/>
            <w:gridCol w:w="2610"/>
            <w:gridCol w:w="255"/>
            <w:gridCol w:w="38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4">
            <w:pPr>
              <w:tabs>
                <w:tab w:val="left" w:leader="none" w:pos="1545"/>
              </w:tabs>
              <w:spacing w:after="0" w:before="0" w:line="240" w:lineRule="auto"/>
              <w:ind w:left="0" w:right="132.28346456692975" w:firstLine="0"/>
              <w:rPr>
                <w:b w:val="0"/>
                <w:bCs w:val="0"/>
              </w:rPr>
            </w:pPr>
            <w:r w:rsidDel="00000000" w:rsidR="00000000" w:rsidRPr="00000000">
              <w:rPr>
                <w:b w:val="0"/>
                <w:bCs w:val="0"/>
                <w:i w:val="1"/>
                <w:iCs w:val="1"/>
                <w:rtl w:val="0"/>
              </w:rPr>
              <w:t xml:space="preserve">Craniotomy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6">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tengkorak dengan cara melubangi tulang kepala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8">
            <w:pPr>
              <w:tabs>
                <w:tab w:val="left" w:leader="none" w:pos="1545"/>
              </w:tabs>
              <w:spacing w:after="0" w:before="0" w:line="240" w:lineRule="auto"/>
              <w:ind w:left="0" w:firstLine="0"/>
              <w:rPr>
                <w:b w:val="0"/>
                <w:bCs w:val="0"/>
              </w:rPr>
            </w:pPr>
            <w:r w:rsidDel="00000000" w:rsidR="00000000" w:rsidRPr="00000000">
              <w:rPr>
                <w:b w:val="0"/>
                <w:bCs w:val="0"/>
                <w:i w:val="1"/>
                <w:iCs w:val="1"/>
                <w:rtl w:val="0"/>
              </w:rPr>
              <w:t xml:space="preserve">Craniectomy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A">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tengkorak dengan mengangkat sebagian tulang kepala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tabs>
                <w:tab w:val="left" w:leader="none" w:pos="1545"/>
              </w:tabs>
              <w:spacing w:after="0" w:before="0" w:line="240" w:lineRule="auto"/>
              <w:ind w:left="0" w:firstLine="0"/>
              <w:rPr>
                <w:b w:val="0"/>
                <w:bCs w:val="0"/>
              </w:rPr>
            </w:pPr>
            <w:r w:rsidDel="00000000" w:rsidR="00000000" w:rsidRPr="00000000">
              <w:rPr>
                <w:b w:val="0"/>
                <w:bCs w:val="0"/>
                <w:i w:val="1"/>
                <w:iCs w:val="1"/>
                <w:rtl w:val="0"/>
              </w:rPr>
              <w:t xml:space="preserve">Sternotomy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E">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rongga dada melalui tulang sternum (tengah)</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0">
            <w:pPr>
              <w:tabs>
                <w:tab w:val="left" w:leader="none" w:pos="1545"/>
              </w:tabs>
              <w:spacing w:after="0" w:before="0" w:line="240" w:lineRule="auto"/>
              <w:ind w:left="0" w:firstLine="0"/>
              <w:rPr>
                <w:b w:val="0"/>
                <w:bCs w:val="0"/>
              </w:rPr>
            </w:pPr>
            <w:r w:rsidDel="00000000" w:rsidR="00000000" w:rsidRPr="00000000">
              <w:rPr>
                <w:b w:val="0"/>
                <w:bCs w:val="0"/>
                <w:i w:val="1"/>
                <w:iCs w:val="1"/>
                <w:rtl w:val="0"/>
              </w:rPr>
              <w:t xml:space="preserve">Thoracotomy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2">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rongga dada dari sisi lateral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4">
            <w:pPr>
              <w:tabs>
                <w:tab w:val="left" w:leader="none" w:pos="1545"/>
              </w:tabs>
              <w:spacing w:after="0" w:before="0" w:line="240" w:lineRule="auto"/>
              <w:ind w:left="0" w:firstLine="0"/>
              <w:rPr>
                <w:b w:val="0"/>
                <w:bCs w:val="0"/>
              </w:rPr>
            </w:pPr>
            <w:r w:rsidDel="00000000" w:rsidR="00000000" w:rsidRPr="00000000">
              <w:rPr>
                <w:b w:val="0"/>
                <w:bCs w:val="0"/>
                <w:i w:val="1"/>
                <w:iCs w:val="1"/>
                <w:rtl w:val="0"/>
              </w:rPr>
              <w:t xml:space="preserve">Laparotomy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6">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rongga perut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tabs>
                <w:tab w:val="left" w:leader="none" w:pos="1545"/>
              </w:tabs>
              <w:spacing w:after="0" w:before="0" w:line="240" w:lineRule="auto"/>
              <w:ind w:left="0" w:firstLine="0"/>
              <w:rPr>
                <w:b w:val="0"/>
                <w:bCs w:val="0"/>
              </w:rPr>
            </w:pPr>
            <w:r w:rsidDel="00000000" w:rsidR="00000000" w:rsidRPr="00000000">
              <w:rPr>
                <w:b w:val="0"/>
                <w:bCs w:val="0"/>
                <w:i w:val="1"/>
                <w:iCs w:val="1"/>
                <w:rtl w:val="0"/>
              </w:rPr>
              <w:t xml:space="preserve">Laminectomy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A">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rongga tulang belakang dengan mengangkat lamina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after="0" w:before="0" w:line="240" w:lineRule="auto"/>
              <w:ind w:left="0" w:right="0" w:firstLine="0"/>
              <w:jc w:val="left"/>
              <w:rPr>
                <w:b w:val="0"/>
                <w:bCs w:val="0"/>
              </w:rPr>
            </w:pPr>
            <w:r w:rsidDel="00000000" w:rsidR="00000000" w:rsidRPr="00000000">
              <w:rPr>
                <w:b w:val="0"/>
                <w:bCs w:val="0"/>
                <w:i w:val="1"/>
                <w:iCs w:val="1"/>
                <w:rtl w:val="0"/>
              </w:rPr>
              <w:t xml:space="preserve">Arthrotomy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E">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sendi</w:t>
            </w:r>
          </w:p>
        </w:tc>
      </w:tr>
    </w:tbl>
    <w:p w:rsidR="00000000" w:rsidDel="00000000" w:rsidP="00000000" w:rsidRDefault="00000000" w:rsidRPr="00000000" w14:paraId="0000075F">
      <w:pPr>
        <w:tabs>
          <w:tab w:val="left" w:leader="none" w:pos="1134"/>
        </w:tabs>
        <w:spacing w:after="0" w:before="140" w:line="360" w:lineRule="auto"/>
        <w:ind w:left="1133.858267716535" w:right="179.52755905511822" w:firstLine="0"/>
        <w:jc w:val="both"/>
        <w:rPr>
          <w:b w:val="0"/>
          <w:bCs w:val="0"/>
          <w:sz w:val="24"/>
          <w:szCs w:val="24"/>
        </w:rPr>
      </w:pPr>
      <w:r w:rsidDel="00000000" w:rsidR="00000000" w:rsidRPr="00000000">
        <w:rPr>
          <w:b w:val="0"/>
          <w:bCs w:val="0"/>
          <w:sz w:val="24"/>
          <w:szCs w:val="24"/>
          <w:rtl w:val="0"/>
        </w:rPr>
        <w:t xml:space="preserve">Prosedur pendekatan operasi (</w:t>
      </w:r>
      <w:r w:rsidDel="00000000" w:rsidR="00000000" w:rsidRPr="00000000">
        <w:rPr>
          <w:b w:val="0"/>
          <w:bCs w:val="0"/>
          <w:i w:val="1"/>
          <w:iCs w:val="1"/>
          <w:sz w:val="24"/>
          <w:szCs w:val="24"/>
          <w:rtl w:val="0"/>
        </w:rPr>
        <w:t xml:space="preserve">Operative-approach procedure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dapat diberikan pada pada salah satu kondisi khusus dibawah ini:</w:t>
      </w:r>
      <w:r w:rsidDel="00000000" w:rsidR="00000000" w:rsidRPr="00000000">
        <w:rPr>
          <w:rtl w:val="0"/>
        </w:rPr>
      </w:r>
    </w:p>
    <w:p w:rsidR="00000000" w:rsidDel="00000000" w:rsidP="00000000" w:rsidRDefault="00000000" w:rsidRPr="00000000" w14:paraId="00000760">
      <w:pPr>
        <w:numPr>
          <w:ilvl w:val="0"/>
          <w:numId w:val="237"/>
        </w:numPr>
        <w:tabs>
          <w:tab w:val="left" w:leader="none" w:pos="1134"/>
        </w:tabs>
        <w:spacing w:after="0" w:line="360" w:lineRule="auto"/>
        <w:ind w:left="1559.0551181102362" w:hanging="360.0000000000001"/>
        <w:jc w:val="both"/>
        <w:rPr>
          <w:b w:val="0"/>
          <w:bCs w:val="0"/>
          <w:sz w:val="24"/>
          <w:szCs w:val="24"/>
        </w:rPr>
      </w:pPr>
      <w:r w:rsidDel="00000000" w:rsidR="00000000" w:rsidRPr="00000000">
        <w:rPr>
          <w:b w:val="0"/>
          <w:bCs w:val="0"/>
          <w:sz w:val="24"/>
          <w:szCs w:val="24"/>
          <w:rtl w:val="0"/>
        </w:rPr>
        <w:t xml:space="preserve">Jika pendekatan operasi dilakukan sebagai satu-satunya tindakan (tanpa dilanjutkan dengan operasi pengobatan atau diagnosis lebih lanjut).  </w:t>
      </w:r>
    </w:p>
    <w:p w:rsidR="00000000" w:rsidDel="00000000" w:rsidP="00000000" w:rsidRDefault="00000000" w:rsidRPr="00000000" w14:paraId="00000761">
      <w:pPr>
        <w:numPr>
          <w:ilvl w:val="0"/>
          <w:numId w:val="237"/>
        </w:numPr>
        <w:tabs>
          <w:tab w:val="left" w:leader="none" w:pos="1134"/>
        </w:tabs>
        <w:spacing w:after="0" w:line="360" w:lineRule="auto"/>
        <w:ind w:left="1559.0551181102362" w:hanging="360.0000000000001"/>
        <w:jc w:val="both"/>
        <w:rPr>
          <w:b w:val="0"/>
          <w:bCs w:val="0"/>
          <w:sz w:val="24"/>
          <w:szCs w:val="24"/>
        </w:rPr>
      </w:pPr>
      <w:r w:rsidDel="00000000" w:rsidR="00000000" w:rsidRPr="00000000">
        <w:rPr>
          <w:b w:val="0"/>
          <w:bCs w:val="0"/>
          <w:sz w:val="24"/>
          <w:szCs w:val="24"/>
          <w:rtl w:val="0"/>
        </w:rPr>
        <w:t xml:space="preserve">Dalam kasus ini, kode pendekatan operasi dianggap sebagai kode utama/prosedur tunggal.</w:t>
      </w:r>
    </w:p>
    <w:p w:rsidR="00000000" w:rsidDel="00000000" w:rsidP="00000000" w:rsidRDefault="00000000" w:rsidRPr="00000000" w14:paraId="00000762">
      <w:pPr>
        <w:tabs>
          <w:tab w:val="left" w:leader="none" w:pos="1545"/>
        </w:tabs>
        <w:spacing w:after="0" w:line="360" w:lineRule="auto"/>
        <w:ind w:left="1133.858267716535" w:firstLine="0"/>
        <w:jc w:val="both"/>
        <w:rPr>
          <w:sz w:val="24"/>
          <w:szCs w:val="24"/>
        </w:rPr>
      </w:pPr>
      <w:r w:rsidDel="00000000" w:rsidR="00000000" w:rsidRPr="00000000">
        <w:rPr>
          <w:sz w:val="24"/>
          <w:szCs w:val="24"/>
          <w:rtl w:val="0"/>
        </w:rPr>
        <w:t xml:space="preserve">Contoh aturan </w:t>
      </w:r>
      <w:r w:rsidDel="00000000" w:rsidR="00000000" w:rsidRPr="00000000">
        <w:rPr>
          <w:i w:val="1"/>
          <w:iCs w:val="1"/>
          <w:rtl w:val="0"/>
        </w:rPr>
        <w:t xml:space="preserve">omit code</w:t>
      </w:r>
      <w:r w:rsidDel="00000000" w:rsidR="00000000" w:rsidRPr="00000000">
        <w:rPr>
          <w:sz w:val="24"/>
          <w:szCs w:val="24"/>
          <w:rtl w:val="0"/>
        </w:rPr>
        <w:t xml:space="preserve">: </w:t>
      </w:r>
    </w:p>
    <w:p w:rsidR="00000000" w:rsidDel="00000000" w:rsidP="00000000" w:rsidRDefault="00000000" w:rsidRPr="00000000" w14:paraId="00000763">
      <w:pPr>
        <w:numPr>
          <w:ilvl w:val="0"/>
          <w:numId w:val="165"/>
        </w:numPr>
        <w:tabs>
          <w:tab w:val="left" w:leader="none" w:pos="1134"/>
        </w:tabs>
        <w:spacing w:after="0" w:line="360" w:lineRule="auto"/>
        <w:ind w:left="1559.0551181102362" w:hanging="360.0000000000001"/>
        <w:jc w:val="both"/>
        <w:rPr>
          <w:b w:val="0"/>
          <w:bCs w:val="0"/>
          <w:sz w:val="24"/>
          <w:szCs w:val="24"/>
        </w:rPr>
      </w:pPr>
      <w:r w:rsidDel="00000000" w:rsidR="00000000" w:rsidRPr="00000000">
        <w:rPr>
          <w:b w:val="0"/>
          <w:bCs w:val="0"/>
          <w:sz w:val="24"/>
          <w:szCs w:val="24"/>
          <w:rtl w:val="0"/>
        </w:rPr>
        <w:t xml:space="preserve">Jika seorang pasien hanya menjalani </w:t>
      </w:r>
      <w:r w:rsidDel="00000000" w:rsidR="00000000" w:rsidRPr="00000000">
        <w:rPr>
          <w:b w:val="0"/>
          <w:bCs w:val="0"/>
          <w:i w:val="1"/>
          <w:iCs w:val="1"/>
          <w:sz w:val="24"/>
          <w:szCs w:val="24"/>
          <w:rtl w:val="0"/>
        </w:rPr>
        <w:t xml:space="preserve">craniotomy</w:t>
      </w:r>
      <w:r w:rsidDel="00000000" w:rsidR="00000000" w:rsidRPr="00000000">
        <w:rPr>
          <w:b w:val="0"/>
          <w:bCs w:val="0"/>
          <w:sz w:val="24"/>
          <w:szCs w:val="24"/>
          <w:rtl w:val="0"/>
        </w:rPr>
        <w:t xml:space="preserve"> untuk mengakses tumor otak, tetapi tidak dilanjutkan dengan reseksi tumor, maka craniotomy dikodekan sebagai prosedur utama.  </w:t>
      </w:r>
    </w:p>
    <w:p w:rsidR="00000000" w:rsidDel="00000000" w:rsidP="00000000" w:rsidRDefault="00000000" w:rsidRPr="00000000" w14:paraId="00000764">
      <w:pPr>
        <w:numPr>
          <w:ilvl w:val="0"/>
          <w:numId w:val="165"/>
        </w:numPr>
        <w:tabs>
          <w:tab w:val="left" w:leader="none" w:pos="1134"/>
        </w:tabs>
        <w:spacing w:after="0" w:line="360" w:lineRule="auto"/>
        <w:ind w:left="1559.0551181102362" w:hanging="360.0000000000001"/>
        <w:jc w:val="both"/>
        <w:rPr>
          <w:b w:val="0"/>
          <w:bCs w:val="0"/>
          <w:sz w:val="24"/>
          <w:szCs w:val="24"/>
        </w:rPr>
      </w:pPr>
      <w:r w:rsidDel="00000000" w:rsidR="00000000" w:rsidRPr="00000000">
        <w:rPr>
          <w:b w:val="0"/>
          <w:bCs w:val="0"/>
          <w:sz w:val="24"/>
          <w:szCs w:val="24"/>
          <w:rtl w:val="0"/>
        </w:rPr>
        <w:t xml:space="preserve">Jika </w:t>
      </w:r>
      <w:r w:rsidDel="00000000" w:rsidR="00000000" w:rsidRPr="00000000">
        <w:rPr>
          <w:b w:val="0"/>
          <w:bCs w:val="0"/>
          <w:i w:val="1"/>
          <w:iCs w:val="1"/>
          <w:sz w:val="24"/>
          <w:szCs w:val="24"/>
          <w:rtl w:val="0"/>
        </w:rPr>
        <w:t xml:space="preserve">craniotomy</w:t>
      </w:r>
      <w:r w:rsidDel="00000000" w:rsidR="00000000" w:rsidRPr="00000000">
        <w:rPr>
          <w:b w:val="0"/>
          <w:bCs w:val="0"/>
          <w:sz w:val="24"/>
          <w:szCs w:val="24"/>
          <w:rtl w:val="0"/>
        </w:rPr>
        <w:t xml:space="preserve"> diikuti dengan reseksi tumor, maka hanya reseksi tumor yang dikodekan, dan </w:t>
      </w:r>
      <w:r w:rsidDel="00000000" w:rsidR="00000000" w:rsidRPr="00000000">
        <w:rPr>
          <w:b w:val="0"/>
          <w:bCs w:val="0"/>
          <w:i w:val="1"/>
          <w:iCs w:val="1"/>
          <w:sz w:val="24"/>
          <w:szCs w:val="24"/>
          <w:rtl w:val="0"/>
        </w:rPr>
        <w:t xml:space="preserve">craniotomy</w:t>
      </w:r>
      <w:r w:rsidDel="00000000" w:rsidR="00000000" w:rsidRPr="00000000">
        <w:rPr>
          <w:b w:val="0"/>
          <w:bCs w:val="0"/>
          <w:sz w:val="24"/>
          <w:szCs w:val="24"/>
          <w:rtl w:val="0"/>
        </w:rPr>
        <w:t xml:space="preserve"> </w:t>
      </w:r>
      <w:r w:rsidDel="00000000" w:rsidR="00000000" w:rsidRPr="00000000">
        <w:rPr>
          <w:b w:val="0"/>
          <w:bCs w:val="0"/>
          <w:rtl w:val="0"/>
        </w:rPr>
        <w:t xml:space="preserve">tidak perlu di kode</w:t>
      </w:r>
      <w:r w:rsidDel="00000000" w:rsidR="00000000" w:rsidRPr="00000000">
        <w:rPr>
          <w:b w:val="0"/>
          <w:bCs w:val="0"/>
          <w:sz w:val="24"/>
          <w:szCs w:val="24"/>
          <w:rtl w:val="0"/>
        </w:rPr>
        <w:t xml:space="preserve">.</w:t>
      </w:r>
    </w:p>
    <w:p w:rsidR="00000000" w:rsidDel="00000000" w:rsidP="00000000" w:rsidRDefault="00000000" w:rsidRPr="00000000" w14:paraId="00000765">
      <w:pPr>
        <w:tabs>
          <w:tab w:val="left" w:leader="none" w:pos="1134"/>
        </w:tabs>
        <w:spacing w:after="0" w:before="0" w:line="305.4545454545455" w:lineRule="auto"/>
        <w:ind w:left="1559.0551181102362" w:hanging="15"/>
        <w:jc w:val="both"/>
        <w:rPr>
          <w:b w:val="0"/>
          <w:bCs w:val="0"/>
        </w:rPr>
      </w:pPr>
      <w:r w:rsidDel="00000000" w:rsidR="00000000" w:rsidRPr="00000000">
        <w:rPr>
          <w:sz w:val="24"/>
          <w:szCs w:val="24"/>
          <w:rtl w:val="0"/>
        </w:rPr>
        <w:t xml:space="preserve">contoh 1:</w:t>
      </w:r>
      <w:r w:rsidDel="00000000" w:rsidR="00000000" w:rsidRPr="00000000">
        <w:rPr>
          <w:rtl w:val="0"/>
        </w:rPr>
      </w:r>
    </w:p>
    <w:p w:rsidR="00000000" w:rsidDel="00000000" w:rsidP="00000000" w:rsidRDefault="00000000" w:rsidRPr="00000000" w14:paraId="00000766">
      <w:pPr>
        <w:tabs>
          <w:tab w:val="left" w:leader="none" w:pos="1134"/>
        </w:tabs>
        <w:spacing w:after="0" w:before="0" w:line="305.4545454545455" w:lineRule="auto"/>
        <w:ind w:left="2180" w:right="321.2598425196853" w:hanging="20"/>
        <w:jc w:val="both"/>
        <w:rPr>
          <w:b w:val="0"/>
          <w:bCs w:val="0"/>
          <w:sz w:val="24"/>
          <w:szCs w:val="24"/>
        </w:rPr>
      </w:pPr>
      <w:r w:rsidDel="00000000" w:rsidR="00000000" w:rsidRPr="00000000">
        <w:rPr>
          <w:b w:val="0"/>
          <w:bCs w:val="0"/>
          <w:sz w:val="24"/>
          <w:szCs w:val="24"/>
          <w:rtl w:val="0"/>
        </w:rPr>
        <w:t xml:space="preserve">Craniotomy 01.24</w:t>
      </w:r>
    </w:p>
    <w:p w:rsidR="00000000" w:rsidDel="00000000" w:rsidP="00000000" w:rsidRDefault="00000000" w:rsidRPr="00000000" w14:paraId="00000767">
      <w:pPr>
        <w:tabs>
          <w:tab w:val="left" w:leader="none" w:pos="1134"/>
        </w:tabs>
        <w:spacing w:after="0" w:before="0" w:line="364.79999999999995" w:lineRule="auto"/>
        <w:ind w:left="2562.5196850393695" w:right="321.2598425196853" w:firstLine="0"/>
        <w:rPr>
          <w:b w:val="0"/>
          <w:bCs w:val="0"/>
          <w:i w:val="1"/>
          <w:iCs w:val="1"/>
          <w:sz w:val="24"/>
          <w:szCs w:val="24"/>
        </w:rPr>
      </w:pPr>
      <w:r w:rsidDel="00000000" w:rsidR="00000000" w:rsidRPr="00000000">
        <w:rPr>
          <w:b w:val="0"/>
          <w:bCs w:val="0"/>
          <w:i w:val="1"/>
          <w:iCs w:val="1"/>
          <w:sz w:val="24"/>
          <w:szCs w:val="24"/>
          <w:rtl w:val="0"/>
        </w:rPr>
        <w:t xml:space="preserve">as operative approach</w:t>
      </w:r>
      <w:r w:rsidDel="00000000" w:rsidR="00000000" w:rsidRPr="00000000">
        <w:rPr>
          <w:b w:val="0"/>
          <w:bCs w:val="0"/>
          <w:i w:val="1"/>
          <w:iCs w:val="1"/>
          <w:rtl w:val="0"/>
        </w:rPr>
        <w:t xml:space="preserve"> – </w:t>
      </w:r>
      <w:r w:rsidDel="00000000" w:rsidR="00000000" w:rsidRPr="00000000">
        <w:rPr>
          <w:b w:val="0"/>
          <w:bCs w:val="0"/>
          <w:i w:val="1"/>
          <w:iCs w:val="1"/>
          <w:sz w:val="24"/>
          <w:szCs w:val="24"/>
          <w:rtl w:val="0"/>
        </w:rPr>
        <w:t xml:space="preserve">omit code </w:t>
      </w:r>
    </w:p>
    <w:p w:rsidR="00000000" w:rsidDel="00000000" w:rsidP="00000000" w:rsidRDefault="00000000" w:rsidRPr="00000000" w14:paraId="00000768">
      <w:pPr>
        <w:tabs>
          <w:tab w:val="left" w:leader="none" w:pos="1134"/>
        </w:tabs>
        <w:spacing w:after="0" w:before="0" w:line="364.79999999999995" w:lineRule="auto"/>
        <w:ind w:left="2610" w:right="321.2598425196853" w:firstLine="0"/>
        <w:rPr>
          <w:b w:val="0"/>
          <w:bCs w:val="0"/>
          <w:sz w:val="24"/>
          <w:szCs w:val="24"/>
        </w:rPr>
      </w:pPr>
      <w:r w:rsidDel="00000000" w:rsidR="00000000" w:rsidRPr="00000000">
        <w:rPr>
          <w:b w:val="0"/>
          <w:bCs w:val="0"/>
          <w:i w:val="1"/>
          <w:iCs w:val="1"/>
          <w:sz w:val="24"/>
          <w:szCs w:val="24"/>
          <w:rtl w:val="0"/>
        </w:rPr>
        <w:t xml:space="preserve">fetal </w:t>
      </w:r>
      <w:r w:rsidDel="00000000" w:rsidR="00000000" w:rsidRPr="00000000">
        <w:rPr>
          <w:b w:val="0"/>
          <w:bCs w:val="0"/>
          <w:sz w:val="24"/>
          <w:szCs w:val="24"/>
          <w:rtl w:val="0"/>
        </w:rPr>
        <w:t xml:space="preserve">73.8</w:t>
      </w:r>
    </w:p>
    <w:p w:rsidR="00000000" w:rsidDel="00000000" w:rsidP="00000000" w:rsidRDefault="00000000" w:rsidRPr="00000000" w14:paraId="00000769">
      <w:pPr>
        <w:tabs>
          <w:tab w:val="left" w:leader="none" w:pos="1134"/>
        </w:tabs>
        <w:spacing w:after="0" w:before="0" w:line="360" w:lineRule="auto"/>
        <w:ind w:left="2610" w:right="321.2598425196853" w:firstLine="0"/>
        <w:jc w:val="both"/>
        <w:rPr>
          <w:b w:val="0"/>
          <w:bCs w:val="0"/>
          <w:sz w:val="24"/>
          <w:szCs w:val="24"/>
        </w:rPr>
      </w:pPr>
      <w:r w:rsidDel="00000000" w:rsidR="00000000" w:rsidRPr="00000000">
        <w:rPr>
          <w:b w:val="0"/>
          <w:bCs w:val="0"/>
          <w:i w:val="1"/>
          <w:iCs w:val="1"/>
          <w:sz w:val="24"/>
          <w:szCs w:val="24"/>
          <w:rtl w:val="0"/>
        </w:rPr>
        <w:t xml:space="preserve">for decompression of fracture </w:t>
      </w:r>
      <w:r w:rsidDel="00000000" w:rsidR="00000000" w:rsidRPr="00000000">
        <w:rPr>
          <w:b w:val="0"/>
          <w:bCs w:val="0"/>
          <w:sz w:val="24"/>
          <w:szCs w:val="24"/>
          <w:rtl w:val="0"/>
        </w:rPr>
        <w:t xml:space="preserve">02.02</w:t>
      </w:r>
    </w:p>
    <w:p w:rsidR="00000000" w:rsidDel="00000000" w:rsidP="00000000" w:rsidRDefault="00000000" w:rsidRPr="00000000" w14:paraId="0000076A">
      <w:pPr>
        <w:tabs>
          <w:tab w:val="left" w:leader="none" w:pos="1134"/>
        </w:tabs>
        <w:spacing w:after="0" w:before="0" w:line="360" w:lineRule="auto"/>
        <w:ind w:left="2610" w:right="321.2598425196853" w:firstLine="0"/>
        <w:jc w:val="both"/>
        <w:rPr>
          <w:b w:val="0"/>
          <w:bCs w:val="0"/>
          <w:sz w:val="24"/>
          <w:szCs w:val="24"/>
        </w:rPr>
      </w:pPr>
      <w:r w:rsidDel="00000000" w:rsidR="00000000" w:rsidRPr="00000000">
        <w:rPr>
          <w:b w:val="0"/>
          <w:bCs w:val="0"/>
          <w:i w:val="1"/>
          <w:iCs w:val="1"/>
          <w:sz w:val="24"/>
          <w:szCs w:val="24"/>
          <w:rtl w:val="0"/>
        </w:rPr>
        <w:t xml:space="preserve">reopening of site </w:t>
      </w:r>
      <w:r w:rsidDel="00000000" w:rsidR="00000000" w:rsidRPr="00000000">
        <w:rPr>
          <w:b w:val="0"/>
          <w:bCs w:val="0"/>
          <w:sz w:val="24"/>
          <w:szCs w:val="24"/>
          <w:rtl w:val="0"/>
        </w:rPr>
        <w:t xml:space="preserve">01.23</w:t>
      </w:r>
    </w:p>
    <w:p w:rsidR="00000000" w:rsidDel="00000000" w:rsidP="00000000" w:rsidRDefault="00000000" w:rsidRPr="00000000" w14:paraId="0000076B">
      <w:pPr>
        <w:tabs>
          <w:tab w:val="left" w:leader="none" w:pos="1134"/>
        </w:tabs>
        <w:spacing w:after="0" w:before="140" w:line="360" w:lineRule="auto"/>
        <w:ind w:left="1559.0551181102362" w:hanging="15"/>
        <w:rPr>
          <w:sz w:val="24"/>
          <w:szCs w:val="24"/>
        </w:rPr>
      </w:pPr>
      <w:r w:rsidDel="00000000" w:rsidR="00000000" w:rsidRPr="00000000">
        <w:rPr>
          <w:sz w:val="14"/>
          <w:szCs w:val="14"/>
          <w:rtl w:val="0"/>
        </w:rPr>
        <w:t xml:space="preserve"> </w:t>
      </w:r>
      <w:r w:rsidDel="00000000" w:rsidR="00000000" w:rsidRPr="00000000">
        <w:rPr>
          <w:sz w:val="24"/>
          <w:szCs w:val="24"/>
          <w:rtl w:val="0"/>
        </w:rPr>
        <w:t xml:space="preserve">contoh 2:</w:t>
      </w:r>
    </w:p>
    <w:p w:rsidR="00000000" w:rsidDel="00000000" w:rsidP="00000000" w:rsidRDefault="00000000" w:rsidRPr="00000000" w14:paraId="0000076C">
      <w:pPr>
        <w:tabs>
          <w:tab w:val="left" w:leader="none" w:pos="1134"/>
        </w:tabs>
        <w:spacing w:after="0" w:before="0" w:line="360" w:lineRule="auto"/>
        <w:ind w:left="2125.984251968503" w:firstLine="0"/>
        <w:jc w:val="both"/>
        <w:rPr>
          <w:b w:val="0"/>
          <w:bCs w:val="0"/>
          <w:sz w:val="24"/>
          <w:szCs w:val="24"/>
        </w:rPr>
      </w:pPr>
      <w:r w:rsidDel="00000000" w:rsidR="00000000" w:rsidRPr="00000000">
        <w:rPr>
          <w:b w:val="0"/>
          <w:bCs w:val="0"/>
          <w:rtl w:val="0"/>
        </w:rPr>
        <w:t xml:space="preserve">Laparotomy</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NEC 54.19</w:t>
      </w:r>
    </w:p>
    <w:p w:rsidR="00000000" w:rsidDel="00000000" w:rsidP="00000000" w:rsidRDefault="00000000" w:rsidRPr="00000000" w14:paraId="0000076D">
      <w:pPr>
        <w:tabs>
          <w:tab w:val="left" w:leader="none" w:pos="1134"/>
        </w:tabs>
        <w:spacing w:after="0" w:before="0" w:line="360" w:lineRule="auto"/>
        <w:ind w:left="2551.1811023622045" w:firstLine="0"/>
        <w:jc w:val="both"/>
        <w:rPr>
          <w:b w:val="0"/>
          <w:bCs w:val="0"/>
          <w:i w:val="1"/>
          <w:iCs w:val="1"/>
          <w:sz w:val="24"/>
          <w:szCs w:val="24"/>
        </w:rPr>
      </w:pPr>
      <w:r w:rsidDel="00000000" w:rsidR="00000000" w:rsidRPr="00000000">
        <w:rPr>
          <w:b w:val="0"/>
          <w:bCs w:val="0"/>
          <w:i w:val="1"/>
          <w:iCs w:val="1"/>
          <w:sz w:val="24"/>
          <w:szCs w:val="24"/>
          <w:rtl w:val="0"/>
        </w:rPr>
        <w:t xml:space="preserve">as operative approach --omit code</w:t>
      </w:r>
    </w:p>
    <w:p w:rsidR="00000000" w:rsidDel="00000000" w:rsidP="00000000" w:rsidRDefault="00000000" w:rsidRPr="00000000" w14:paraId="0000076E">
      <w:pPr>
        <w:tabs>
          <w:tab w:val="left" w:leader="none" w:pos="1134"/>
        </w:tabs>
        <w:spacing w:after="0" w:before="0" w:line="360" w:lineRule="auto"/>
        <w:ind w:left="2551.1811023622045" w:firstLine="0"/>
        <w:jc w:val="both"/>
        <w:rPr/>
      </w:pPr>
      <w:r w:rsidDel="00000000" w:rsidR="00000000" w:rsidRPr="00000000">
        <w:rPr>
          <w:b w:val="0"/>
          <w:bCs w:val="0"/>
          <w:i w:val="1"/>
          <w:iCs w:val="1"/>
          <w:sz w:val="24"/>
          <w:szCs w:val="24"/>
          <w:rtl w:val="0"/>
        </w:rPr>
        <w:t xml:space="preserve"> exploratory </w:t>
      </w:r>
      <w:r w:rsidDel="00000000" w:rsidR="00000000" w:rsidRPr="00000000">
        <w:rPr>
          <w:b w:val="0"/>
          <w:bCs w:val="0"/>
          <w:sz w:val="24"/>
          <w:szCs w:val="24"/>
          <w:rtl w:val="0"/>
        </w:rPr>
        <w:t xml:space="preserve">(pelvic) 54.11</w:t>
      </w:r>
      <w:r w:rsidDel="00000000" w:rsidR="00000000" w:rsidRPr="00000000">
        <w:rPr>
          <w:rtl w:val="0"/>
        </w:rPr>
      </w:r>
    </w:p>
    <w:p w:rsidR="00000000" w:rsidDel="00000000" w:rsidP="00000000" w:rsidRDefault="00000000" w:rsidRPr="00000000" w14:paraId="0000076F">
      <w:pPr>
        <w:tabs>
          <w:tab w:val="left" w:leader="none" w:pos="1134"/>
        </w:tabs>
        <w:spacing w:after="240" w:before="240" w:line="293.45454545454544" w:lineRule="auto"/>
        <w:ind w:left="1559.0551181102362" w:hanging="15"/>
        <w:rPr>
          <w:sz w:val="24"/>
          <w:szCs w:val="24"/>
        </w:rPr>
      </w:pPr>
      <w:r w:rsidDel="00000000" w:rsidR="00000000" w:rsidRPr="00000000">
        <w:rPr>
          <w:sz w:val="24"/>
          <w:szCs w:val="24"/>
          <w:rtl w:val="0"/>
        </w:rPr>
        <w:t xml:space="preserve">contoh 3:</w:t>
      </w:r>
    </w:p>
    <w:p w:rsidR="00000000" w:rsidDel="00000000" w:rsidP="00000000" w:rsidRDefault="00000000" w:rsidRPr="00000000" w14:paraId="00000770">
      <w:pPr>
        <w:tabs>
          <w:tab w:val="left" w:leader="none" w:pos="1134"/>
        </w:tabs>
        <w:spacing w:after="0" w:before="0" w:line="360" w:lineRule="auto"/>
        <w:ind w:left="2125.984251968503" w:firstLine="0"/>
        <w:jc w:val="both"/>
        <w:rPr>
          <w:b w:val="0"/>
          <w:bCs w:val="0"/>
          <w:sz w:val="24"/>
          <w:szCs w:val="24"/>
        </w:rPr>
      </w:pPr>
      <w:r w:rsidDel="00000000" w:rsidR="00000000" w:rsidRPr="00000000">
        <w:rPr>
          <w:b w:val="0"/>
          <w:bCs w:val="0"/>
          <w:i w:val="1"/>
          <w:iCs w:val="1"/>
          <w:sz w:val="24"/>
          <w:szCs w:val="24"/>
          <w:rtl w:val="0"/>
        </w:rPr>
        <w:t xml:space="preserve">Laminectomy (decompression) (for exploration) </w:t>
      </w:r>
      <w:r w:rsidDel="00000000" w:rsidR="00000000" w:rsidRPr="00000000">
        <w:rPr>
          <w:b w:val="0"/>
          <w:bCs w:val="0"/>
          <w:sz w:val="24"/>
          <w:szCs w:val="24"/>
          <w:rtl w:val="0"/>
        </w:rPr>
        <w:t xml:space="preserve">03.09</w:t>
      </w:r>
    </w:p>
    <w:p w:rsidR="00000000" w:rsidDel="00000000" w:rsidP="00000000" w:rsidRDefault="00000000" w:rsidRPr="00000000" w14:paraId="00000771">
      <w:pPr>
        <w:tabs>
          <w:tab w:val="left" w:leader="none" w:pos="1134"/>
        </w:tabs>
        <w:spacing w:after="0" w:before="0" w:line="360" w:lineRule="auto"/>
        <w:ind w:left="2551.1811023622045" w:firstLine="0"/>
        <w:jc w:val="both"/>
        <w:rPr>
          <w:b w:val="0"/>
          <w:bCs w:val="0"/>
          <w:i w:val="1"/>
          <w:iCs w:val="1"/>
          <w:sz w:val="24"/>
          <w:szCs w:val="24"/>
        </w:rPr>
      </w:pPr>
      <w:r w:rsidDel="00000000" w:rsidR="00000000" w:rsidRPr="00000000">
        <w:rPr>
          <w:b w:val="0"/>
          <w:bCs w:val="0"/>
          <w:i w:val="1"/>
          <w:iCs w:val="1"/>
          <w:sz w:val="24"/>
          <w:szCs w:val="24"/>
          <w:rtl w:val="0"/>
        </w:rPr>
        <w:t xml:space="preserve">as operative approach --omit code</w:t>
      </w:r>
    </w:p>
    <w:p w:rsidR="00000000" w:rsidDel="00000000" w:rsidP="00000000" w:rsidRDefault="00000000" w:rsidRPr="00000000" w14:paraId="00000772">
      <w:pPr>
        <w:tabs>
          <w:tab w:val="left" w:leader="none" w:pos="1134"/>
        </w:tabs>
        <w:spacing w:after="0" w:before="0" w:line="360" w:lineRule="auto"/>
        <w:ind w:left="0" w:firstLine="0"/>
        <w:jc w:val="both"/>
        <w:rPr>
          <w:b w:val="0"/>
          <w:bCs w:val="0"/>
        </w:rPr>
      </w:pPr>
      <w:r w:rsidDel="00000000" w:rsidR="00000000" w:rsidRPr="00000000">
        <w:rPr>
          <w:rtl w:val="0"/>
        </w:rPr>
      </w:r>
    </w:p>
    <w:p w:rsidR="00000000" w:rsidDel="00000000" w:rsidP="00000000" w:rsidRDefault="00000000" w:rsidRPr="00000000" w14:paraId="00000773">
      <w:pPr>
        <w:pStyle w:val="Heading4"/>
        <w:tabs>
          <w:tab w:val="left" w:leader="none" w:pos="1134"/>
        </w:tabs>
        <w:spacing w:before="140" w:lineRule="auto"/>
        <w:ind w:left="1133.858267716535" w:hanging="840"/>
        <w:rPr/>
      </w:pPr>
      <w:bookmarkStart w:colFirst="0" w:colLast="0" w:name="_4cfk89jpk94c" w:id="66"/>
      <w:bookmarkEnd w:id="66"/>
      <w:r w:rsidDel="00000000" w:rsidR="00000000" w:rsidRPr="00000000">
        <w:rPr>
          <w:rtl w:val="0"/>
        </w:rPr>
        <w:t xml:space="preserve">2.3.1.3 Kata “c</w:t>
      </w:r>
      <w:r w:rsidDel="00000000" w:rsidR="00000000" w:rsidRPr="00000000">
        <w:rPr>
          <w:i w:val="1"/>
          <w:iCs w:val="1"/>
          <w:rtl w:val="0"/>
        </w:rPr>
        <w:t xml:space="preserve">ode also” </w:t>
      </w:r>
      <w:r w:rsidDel="00000000" w:rsidR="00000000" w:rsidRPr="00000000">
        <w:rPr>
          <w:rtl w:val="0"/>
        </w:rPr>
        <w:t xml:space="preserve">(dikoding juga);</w:t>
      </w:r>
    </w:p>
    <w:p w:rsidR="00000000" w:rsidDel="00000000" w:rsidP="00000000" w:rsidRDefault="00000000" w:rsidRPr="00000000" w14:paraId="00000774">
      <w:pPr>
        <w:tabs>
          <w:tab w:val="left" w:leader="none" w:pos="1134"/>
        </w:tabs>
        <w:spacing w:after="0" w:before="140" w:line="360" w:lineRule="auto"/>
        <w:ind w:left="1133.858267716535" w:right="179.52755905511822" w:firstLine="0"/>
        <w:rPr>
          <w:b w:val="0"/>
          <w:bCs w:val="0"/>
          <w:sz w:val="24"/>
          <w:szCs w:val="24"/>
        </w:rPr>
      </w:pPr>
      <w:r w:rsidDel="00000000" w:rsidR="00000000" w:rsidRPr="00000000">
        <w:rPr>
          <w:b w:val="0"/>
          <w:bCs w:val="0"/>
          <w:rtl w:val="0"/>
        </w:rPr>
        <w:tab/>
      </w:r>
      <w:r w:rsidDel="00000000" w:rsidR="00000000" w:rsidRPr="00000000">
        <w:rPr>
          <w:b w:val="0"/>
          <w:bCs w:val="0"/>
          <w:sz w:val="24"/>
          <w:szCs w:val="24"/>
          <w:rtl w:val="0"/>
        </w:rPr>
        <w:t xml:space="preserve">Jika</w:t>
      </w:r>
      <w:r w:rsidDel="00000000" w:rsidR="00000000" w:rsidRPr="00000000">
        <w:rPr>
          <w:b w:val="0"/>
          <w:bCs w:val="0"/>
          <w:rtl w:val="0"/>
        </w:rPr>
        <w:t xml:space="preserve"> </w:t>
      </w:r>
      <w:r w:rsidDel="00000000" w:rsidR="00000000" w:rsidRPr="00000000">
        <w:rPr>
          <w:b w:val="0"/>
          <w:bCs w:val="0"/>
          <w:sz w:val="24"/>
          <w:szCs w:val="24"/>
          <w:rtl w:val="0"/>
        </w:rPr>
        <w:t xml:space="preserve">ada</w:t>
      </w:r>
      <w:r w:rsidDel="00000000" w:rsidR="00000000" w:rsidRPr="00000000">
        <w:rPr>
          <w:b w:val="0"/>
          <w:bCs w:val="0"/>
          <w:rtl w:val="0"/>
        </w:rPr>
        <w:t xml:space="preserve"> </w:t>
      </w:r>
      <w:r w:rsidDel="00000000" w:rsidR="00000000" w:rsidRPr="00000000">
        <w:rPr>
          <w:b w:val="0"/>
          <w:bCs w:val="0"/>
          <w:sz w:val="24"/>
          <w:szCs w:val="24"/>
          <w:rtl w:val="0"/>
        </w:rPr>
        <w:t xml:space="preserve">pernyataan</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code</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also”</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dibawah</w:t>
      </w:r>
      <w:r w:rsidDel="00000000" w:rsidR="00000000" w:rsidRPr="00000000">
        <w:rPr>
          <w:b w:val="0"/>
          <w:bCs w:val="0"/>
          <w:rtl w:val="0"/>
        </w:rPr>
        <w:t xml:space="preserve"> </w:t>
      </w:r>
      <w:r w:rsidDel="00000000" w:rsidR="00000000" w:rsidRPr="00000000">
        <w:rPr>
          <w:b w:val="0"/>
          <w:bCs w:val="0"/>
          <w:sz w:val="24"/>
          <w:szCs w:val="24"/>
          <w:rtl w:val="0"/>
        </w:rPr>
        <w:t xml:space="preserve">pernyataan</w:t>
      </w:r>
      <w:r w:rsidDel="00000000" w:rsidR="00000000" w:rsidRPr="00000000">
        <w:rPr>
          <w:b w:val="0"/>
          <w:bCs w:val="0"/>
          <w:rtl w:val="0"/>
        </w:rPr>
        <w:t xml:space="preserve"> </w:t>
      </w:r>
      <w:r w:rsidDel="00000000" w:rsidR="00000000" w:rsidRPr="00000000">
        <w:rPr>
          <w:b w:val="0"/>
          <w:bCs w:val="0"/>
          <w:sz w:val="24"/>
          <w:szCs w:val="24"/>
          <w:rtl w:val="0"/>
        </w:rPr>
        <w:t xml:space="preserve">tindakan </w:t>
      </w:r>
      <w:r w:rsidDel="00000000" w:rsidR="00000000" w:rsidRPr="00000000">
        <w:rPr>
          <w:b w:val="0"/>
          <w:bCs w:val="0"/>
          <w:rtl w:val="0"/>
        </w:rPr>
        <w:t xml:space="preserve">atau </w:t>
      </w:r>
      <w:r w:rsidDel="00000000" w:rsidR="00000000" w:rsidRPr="00000000">
        <w:rPr>
          <w:b w:val="0"/>
          <w:bCs w:val="0"/>
          <w:sz w:val="24"/>
          <w:szCs w:val="24"/>
          <w:rtl w:val="0"/>
        </w:rPr>
        <w:t xml:space="preserve">prosedur yang telah dilakukan </w:t>
      </w:r>
      <w:r w:rsidDel="00000000" w:rsidR="00000000" w:rsidRPr="00000000">
        <w:rPr>
          <w:b w:val="0"/>
          <w:bCs w:val="0"/>
          <w:sz w:val="24"/>
          <w:szCs w:val="24"/>
          <w:rtl w:val="0"/>
        </w:rPr>
        <w:t xml:space="preserve">maka harus dikoding</w:t>
      </w:r>
      <w:r w:rsidDel="00000000" w:rsidR="00000000" w:rsidRPr="00000000">
        <w:rPr>
          <w:b w:val="0"/>
          <w:bCs w:val="0"/>
          <w:sz w:val="24"/>
          <w:szCs w:val="24"/>
          <w:rtl w:val="0"/>
        </w:rPr>
        <w:t xml:space="preserve"> ji</w:t>
      </w:r>
      <w:r w:rsidDel="00000000" w:rsidR="00000000" w:rsidRPr="00000000">
        <w:rPr>
          <w:b w:val="0"/>
          <w:bCs w:val="0"/>
          <w:rtl w:val="0"/>
        </w:rPr>
        <w:t xml:space="preserve">ka tindakan tersebut dilakukan</w:t>
      </w:r>
      <w:r w:rsidDel="00000000" w:rsidR="00000000" w:rsidRPr="00000000">
        <w:rPr>
          <w:b w:val="0"/>
          <w:bCs w:val="0"/>
          <w:sz w:val="24"/>
          <w:szCs w:val="24"/>
          <w:rtl w:val="0"/>
        </w:rPr>
        <w:t xml:space="preserve">.</w:t>
      </w:r>
    </w:p>
    <w:p w:rsidR="00000000" w:rsidDel="00000000" w:rsidP="00000000" w:rsidRDefault="00000000" w:rsidRPr="00000000" w14:paraId="00000775">
      <w:pPr>
        <w:tabs>
          <w:tab w:val="left" w:leader="none" w:pos="1134"/>
        </w:tabs>
        <w:spacing w:after="0" w:before="0" w:line="360" w:lineRule="auto"/>
        <w:ind w:left="1133.858267716535" w:right="179.52755905511822" w:firstLine="0"/>
        <w:rPr>
          <w:sz w:val="24"/>
          <w:szCs w:val="24"/>
        </w:rPr>
      </w:pPr>
      <w:r w:rsidDel="00000000" w:rsidR="00000000" w:rsidRPr="00000000">
        <w:rPr>
          <w:rtl w:val="0"/>
        </w:rPr>
        <w:t xml:space="preserve">c</w:t>
      </w:r>
      <w:r w:rsidDel="00000000" w:rsidR="00000000" w:rsidRPr="00000000">
        <w:rPr>
          <w:sz w:val="24"/>
          <w:szCs w:val="24"/>
          <w:rtl w:val="0"/>
        </w:rPr>
        <w:t xml:space="preserve">ontoh:</w:t>
      </w:r>
    </w:p>
    <w:p w:rsidR="00000000" w:rsidDel="00000000" w:rsidP="00000000" w:rsidRDefault="00000000" w:rsidRPr="00000000" w14:paraId="00000776">
      <w:pPr>
        <w:tabs>
          <w:tab w:val="left" w:leader="none" w:pos="1134"/>
        </w:tabs>
        <w:spacing w:after="0" w:before="140" w:line="360" w:lineRule="auto"/>
        <w:ind w:left="1133.858267716535" w:right="179.52755905511822" w:firstLine="0"/>
        <w:rPr>
          <w:b w:val="0"/>
          <w:bCs w:val="0"/>
          <w:sz w:val="24"/>
          <w:szCs w:val="24"/>
        </w:rPr>
      </w:pPr>
      <w:r w:rsidDel="00000000" w:rsidR="00000000" w:rsidRPr="00000000">
        <w:rPr>
          <w:b w:val="0"/>
          <w:bCs w:val="0"/>
          <w:sz w:val="24"/>
          <w:szCs w:val="24"/>
          <w:rtl w:val="0"/>
        </w:rPr>
        <w:t xml:space="preserve">42.</w:t>
      </w:r>
      <w:r w:rsidDel="00000000" w:rsidR="00000000" w:rsidRPr="00000000">
        <w:rPr>
          <w:b w:val="0"/>
          <w:bCs w:val="0"/>
          <w:sz w:val="24"/>
          <w:szCs w:val="24"/>
          <w:rtl w:val="0"/>
        </w:rPr>
        <w:t xml:space="preserve">69</w:t>
      </w:r>
      <w:r w:rsidDel="00000000" w:rsidR="00000000" w:rsidRPr="00000000">
        <w:rPr>
          <w:b w:val="0"/>
          <w:bCs w:val="0"/>
          <w:rtl w:val="0"/>
        </w:rPr>
        <w:t xml:space="preserve"> </w:t>
      </w:r>
      <w:r w:rsidDel="00000000" w:rsidR="00000000" w:rsidRPr="00000000">
        <w:rPr>
          <w:b w:val="0"/>
          <w:bCs w:val="0"/>
          <w:sz w:val="24"/>
          <w:szCs w:val="24"/>
          <w:rtl w:val="0"/>
        </w:rPr>
        <w:t xml:space="preserve">Antesternal anastomosis of esophagus </w:t>
      </w:r>
      <w:r w:rsidDel="00000000" w:rsidR="00000000" w:rsidRPr="00000000">
        <w:rPr>
          <w:b w:val="0"/>
          <w:bCs w:val="0"/>
          <w:sz w:val="24"/>
          <w:szCs w:val="24"/>
          <w:rtl w:val="0"/>
        </w:rPr>
        <w:t xml:space="preserve">dengan gastrostomy</w:t>
      </w:r>
    </w:p>
    <w:p w:rsidR="00000000" w:rsidDel="00000000" w:rsidP="00000000" w:rsidRDefault="00000000" w:rsidRPr="00000000" w14:paraId="00000777">
      <w:pPr>
        <w:tabs>
          <w:tab w:val="left" w:leader="none" w:pos="1134"/>
        </w:tabs>
        <w:spacing w:after="0" w:before="140" w:line="360" w:lineRule="auto"/>
        <w:ind w:left="1984.251968503937" w:right="179.52755905511822" w:firstLine="0"/>
        <w:jc w:val="both"/>
        <w:rPr>
          <w:b w:val="0"/>
          <w:bCs w:val="0"/>
          <w:sz w:val="24"/>
          <w:szCs w:val="24"/>
        </w:rPr>
      </w:pPr>
      <w:r w:rsidDel="00000000" w:rsidR="00000000" w:rsidRPr="00000000">
        <w:rPr>
          <w:b w:val="0"/>
          <w:bCs w:val="0"/>
          <w:i w:val="1"/>
          <w:iCs w:val="1"/>
          <w:sz w:val="24"/>
          <w:szCs w:val="24"/>
          <w:rtl w:val="0"/>
        </w:rPr>
        <w:t xml:space="preserve">Code also any </w:t>
      </w:r>
      <w:r w:rsidDel="00000000" w:rsidR="00000000" w:rsidRPr="00000000">
        <w:rPr>
          <w:b w:val="0"/>
          <w:bCs w:val="0"/>
          <w:sz w:val="24"/>
          <w:szCs w:val="24"/>
          <w:rtl w:val="0"/>
        </w:rPr>
        <w:t xml:space="preserve">synchronous :</w:t>
      </w:r>
    </w:p>
    <w:p w:rsidR="00000000" w:rsidDel="00000000" w:rsidP="00000000" w:rsidRDefault="00000000" w:rsidRPr="00000000" w14:paraId="00000778">
      <w:pPr>
        <w:tabs>
          <w:tab w:val="left" w:leader="none" w:pos="1134"/>
        </w:tabs>
        <w:spacing w:after="0" w:before="140" w:line="360" w:lineRule="auto"/>
        <w:ind w:left="2692.9133858267714" w:right="179.52755905511822" w:firstLine="0"/>
        <w:jc w:val="left"/>
        <w:rPr>
          <w:b w:val="0"/>
          <w:bCs w:val="0"/>
          <w:sz w:val="24"/>
          <w:szCs w:val="24"/>
        </w:rPr>
      </w:pPr>
      <w:r w:rsidDel="00000000" w:rsidR="00000000" w:rsidRPr="00000000">
        <w:rPr>
          <w:b w:val="0"/>
          <w:bCs w:val="0"/>
          <w:i w:val="1"/>
          <w:iCs w:val="1"/>
          <w:sz w:val="24"/>
          <w:szCs w:val="24"/>
          <w:rtl w:val="0"/>
        </w:rPr>
        <w:t xml:space="preserve">esophagectomy </w:t>
      </w:r>
      <w:r w:rsidDel="00000000" w:rsidR="00000000" w:rsidRPr="00000000">
        <w:rPr>
          <w:b w:val="0"/>
          <w:bCs w:val="0"/>
          <w:sz w:val="24"/>
          <w:szCs w:val="24"/>
          <w:rtl w:val="0"/>
        </w:rPr>
        <w:t xml:space="preserve">(42.40 – 42.42)</w:t>
      </w:r>
    </w:p>
    <w:p w:rsidR="00000000" w:rsidDel="00000000" w:rsidP="00000000" w:rsidRDefault="00000000" w:rsidRPr="00000000" w14:paraId="00000779">
      <w:pPr>
        <w:tabs>
          <w:tab w:val="left" w:leader="none" w:pos="1134"/>
        </w:tabs>
        <w:spacing w:after="0" w:before="140" w:line="360" w:lineRule="auto"/>
        <w:ind w:left="2692.9133858267714" w:right="179.52755905511822" w:firstLine="0"/>
        <w:jc w:val="both"/>
        <w:rPr>
          <w:b w:val="0"/>
          <w:bCs w:val="0"/>
          <w:sz w:val="24"/>
          <w:szCs w:val="24"/>
        </w:rPr>
      </w:pPr>
      <w:r w:rsidDel="00000000" w:rsidR="00000000" w:rsidRPr="00000000">
        <w:rPr>
          <w:b w:val="0"/>
          <w:bCs w:val="0"/>
          <w:i w:val="1"/>
          <w:iCs w:val="1"/>
          <w:sz w:val="24"/>
          <w:szCs w:val="24"/>
          <w:rtl w:val="0"/>
        </w:rPr>
        <w:t xml:space="preserve">gastrostomy </w:t>
      </w:r>
      <w:r w:rsidDel="00000000" w:rsidR="00000000" w:rsidRPr="00000000">
        <w:rPr>
          <w:b w:val="0"/>
          <w:bCs w:val="0"/>
          <w:sz w:val="24"/>
          <w:szCs w:val="24"/>
          <w:rtl w:val="0"/>
        </w:rPr>
        <w:t xml:space="preserve">(43.1)</w:t>
      </w:r>
    </w:p>
    <w:p w:rsidR="00000000" w:rsidDel="00000000" w:rsidP="00000000" w:rsidRDefault="00000000" w:rsidRPr="00000000" w14:paraId="0000077A">
      <w:pPr>
        <w:tabs>
          <w:tab w:val="left" w:leader="none" w:pos="1134"/>
        </w:tabs>
        <w:spacing w:after="0" w:before="140" w:line="360" w:lineRule="auto"/>
        <w:ind w:left="1133.858267716535" w:right="179.52755905511822" w:firstLine="0"/>
        <w:jc w:val="both"/>
        <w:rPr>
          <w:b w:val="0"/>
          <w:bCs w:val="0"/>
          <w:sz w:val="24"/>
          <w:szCs w:val="24"/>
        </w:rPr>
      </w:pPr>
      <w:r w:rsidDel="00000000" w:rsidR="00000000" w:rsidRPr="00000000">
        <w:rPr>
          <w:b w:val="0"/>
          <w:bCs w:val="0"/>
          <w:rtl w:val="0"/>
        </w:rPr>
        <w:t xml:space="preserve">Diberikan kode prosedur</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42.69</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antesternal anastomosis of esophagus</w:t>
      </w:r>
      <w:r w:rsidDel="00000000" w:rsidR="00000000" w:rsidRPr="00000000">
        <w:rPr>
          <w:b w:val="0"/>
          <w:bCs w:val="0"/>
          <w:sz w:val="24"/>
          <w:szCs w:val="24"/>
          <w:rtl w:val="0"/>
        </w:rPr>
        <w:t xml:space="preserve">) dan</w:t>
      </w:r>
      <w:r w:rsidDel="00000000" w:rsidR="00000000" w:rsidRPr="00000000">
        <w:rPr>
          <w:b w:val="0"/>
          <w:bCs w:val="0"/>
          <w:sz w:val="24"/>
          <w:szCs w:val="24"/>
          <w:rtl w:val="0"/>
        </w:rPr>
        <w:t xml:space="preserve"> 43.19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other gastrostomy</w:t>
      </w:r>
      <w:r w:rsidDel="00000000" w:rsidR="00000000" w:rsidRPr="00000000">
        <w:rPr>
          <w:b w:val="0"/>
          <w:bCs w:val="0"/>
          <w:sz w:val="24"/>
          <w:szCs w:val="24"/>
          <w:rtl w:val="0"/>
        </w:rPr>
        <w:t xml:space="preserve">).</w:t>
      </w:r>
    </w:p>
    <w:p w:rsidR="00000000" w:rsidDel="00000000" w:rsidP="00000000" w:rsidRDefault="00000000" w:rsidRPr="00000000" w14:paraId="0000077B">
      <w:pPr>
        <w:pStyle w:val="Heading4"/>
        <w:tabs>
          <w:tab w:val="left" w:leader="none" w:pos="1134"/>
        </w:tabs>
        <w:spacing w:after="0" w:before="140" w:line="360" w:lineRule="auto"/>
        <w:ind w:left="1133.858267716535" w:right="179.52755905511822" w:hanging="840"/>
        <w:jc w:val="both"/>
        <w:rPr/>
      </w:pPr>
      <w:bookmarkStart w:colFirst="0" w:colLast="0" w:name="_kprr0g9s3tk5" w:id="67"/>
      <w:bookmarkEnd w:id="67"/>
      <w:r w:rsidDel="00000000" w:rsidR="00000000" w:rsidRPr="00000000">
        <w:rPr>
          <w:rtl w:val="0"/>
        </w:rPr>
        <w:t xml:space="preserve">2.3.1.4. Kata “e</w:t>
      </w:r>
      <w:r w:rsidDel="00000000" w:rsidR="00000000" w:rsidRPr="00000000">
        <w:rPr>
          <w:i w:val="1"/>
          <w:iCs w:val="1"/>
          <w:rtl w:val="0"/>
        </w:rPr>
        <w:t xml:space="preserve">xclude” </w:t>
      </w:r>
      <w:r w:rsidDel="00000000" w:rsidR="00000000" w:rsidRPr="00000000">
        <w:rPr>
          <w:rtl w:val="0"/>
        </w:rPr>
        <w:t xml:space="preserve">(tidak termasuk)</w:t>
      </w:r>
    </w:p>
    <w:p w:rsidR="00000000" w:rsidDel="00000000" w:rsidP="00000000" w:rsidRDefault="00000000" w:rsidRPr="00000000" w14:paraId="0000077C">
      <w:pPr>
        <w:tabs>
          <w:tab w:val="left" w:leader="none" w:pos="1134"/>
        </w:tabs>
        <w:spacing w:after="0" w:before="140" w:line="360" w:lineRule="auto"/>
        <w:ind w:left="1133.858267716535" w:right="179.52755905511822" w:firstLine="0"/>
        <w:jc w:val="both"/>
        <w:rPr>
          <w:b w:val="0"/>
          <w:bCs w:val="0"/>
          <w:sz w:val="24"/>
          <w:szCs w:val="24"/>
        </w:rPr>
      </w:pPr>
      <w:r w:rsidDel="00000000" w:rsidR="00000000" w:rsidRPr="00000000">
        <w:rPr>
          <w:b w:val="0"/>
          <w:bCs w:val="0"/>
          <w:rtl w:val="0"/>
        </w:rPr>
        <w:tab/>
      </w:r>
      <w:r w:rsidDel="00000000" w:rsidR="00000000" w:rsidRPr="00000000">
        <w:rPr>
          <w:b w:val="0"/>
          <w:bCs w:val="0"/>
          <w:sz w:val="24"/>
          <w:szCs w:val="24"/>
          <w:rtl w:val="0"/>
        </w:rPr>
        <w:t xml:space="preserve">Jika ada pernyataan “e</w:t>
      </w:r>
      <w:r w:rsidDel="00000000" w:rsidR="00000000" w:rsidRPr="00000000">
        <w:rPr>
          <w:b w:val="0"/>
          <w:bCs w:val="0"/>
          <w:i w:val="1"/>
          <w:iCs w:val="1"/>
          <w:sz w:val="24"/>
          <w:szCs w:val="24"/>
          <w:rtl w:val="0"/>
        </w:rPr>
        <w:t xml:space="preserve">xclude” </w:t>
      </w:r>
      <w:r w:rsidDel="00000000" w:rsidR="00000000" w:rsidRPr="00000000">
        <w:rPr>
          <w:b w:val="0"/>
          <w:bCs w:val="0"/>
          <w:sz w:val="24"/>
          <w:szCs w:val="24"/>
          <w:rtl w:val="0"/>
        </w:rPr>
        <w:t xml:space="preserve">di bawah pernyataan tindakan/prosedur maka harus dikoding yang lain sesuai dengan petunjuk “</w:t>
      </w:r>
      <w:r w:rsidDel="00000000" w:rsidR="00000000" w:rsidRPr="00000000">
        <w:rPr>
          <w:b w:val="0"/>
          <w:bCs w:val="0"/>
          <w:i w:val="1"/>
          <w:iCs w:val="1"/>
          <w:sz w:val="24"/>
          <w:szCs w:val="24"/>
          <w:rtl w:val="0"/>
        </w:rPr>
        <w:t xml:space="preserve">exclude</w:t>
      </w:r>
      <w:r w:rsidDel="00000000" w:rsidR="00000000" w:rsidRPr="00000000">
        <w:rPr>
          <w:b w:val="0"/>
          <w:bCs w:val="0"/>
          <w:i w:val="1"/>
          <w:iCs w:val="1"/>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77D">
      <w:pPr>
        <w:tabs>
          <w:tab w:val="left" w:leader="none" w:pos="1134"/>
        </w:tabs>
        <w:spacing w:after="0" w:before="140" w:line="360" w:lineRule="auto"/>
        <w:ind w:left="1133.858267716535" w:right="179.52755905511822" w:firstLine="0"/>
        <w:jc w:val="both"/>
        <w:rPr>
          <w:sz w:val="24"/>
          <w:szCs w:val="24"/>
        </w:rPr>
      </w:pPr>
      <w:r w:rsidDel="00000000" w:rsidR="00000000" w:rsidRPr="00000000">
        <w:rPr>
          <w:sz w:val="24"/>
          <w:szCs w:val="24"/>
          <w:rtl w:val="0"/>
        </w:rPr>
        <w:t xml:space="preserve">contoh:</w:t>
      </w:r>
    </w:p>
    <w:p w:rsidR="00000000" w:rsidDel="00000000" w:rsidP="00000000" w:rsidRDefault="00000000" w:rsidRPr="00000000" w14:paraId="0000077E">
      <w:pPr>
        <w:tabs>
          <w:tab w:val="left" w:leader="none" w:pos="1134"/>
        </w:tabs>
        <w:spacing w:after="0" w:before="140" w:line="360" w:lineRule="auto"/>
        <w:ind w:left="1133.858267716535" w:right="179.52755905511822" w:firstLine="0"/>
        <w:jc w:val="both"/>
        <w:rPr>
          <w:b w:val="0"/>
          <w:bCs w:val="0"/>
          <w:sz w:val="24"/>
          <w:szCs w:val="24"/>
        </w:rPr>
      </w:pPr>
      <w:r w:rsidDel="00000000" w:rsidR="00000000" w:rsidRPr="00000000">
        <w:rPr>
          <w:b w:val="0"/>
          <w:bCs w:val="0"/>
          <w:i w:val="1"/>
          <w:iCs w:val="1"/>
          <w:sz w:val="24"/>
          <w:szCs w:val="24"/>
          <w:rtl w:val="0"/>
        </w:rPr>
        <w:t xml:space="preserve">Simple excision of lymphatic </w:t>
      </w:r>
      <w:r w:rsidDel="00000000" w:rsidR="00000000" w:rsidRPr="00000000">
        <w:rPr>
          <w:b w:val="0"/>
          <w:bCs w:val="0"/>
          <w:i w:val="1"/>
          <w:iCs w:val="1"/>
          <w:rtl w:val="0"/>
        </w:rPr>
        <w:t xml:space="preserve">structure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(40.2)</w:t>
      </w:r>
    </w:p>
    <w:p w:rsidR="00000000" w:rsidDel="00000000" w:rsidP="00000000" w:rsidRDefault="00000000" w:rsidRPr="00000000" w14:paraId="0000077F">
      <w:pPr>
        <w:tabs>
          <w:tab w:val="left" w:leader="none" w:pos="1134"/>
        </w:tabs>
        <w:spacing w:after="0" w:before="140" w:line="360" w:lineRule="auto"/>
        <w:ind w:left="1410" w:right="179.52755905511822" w:firstLine="0"/>
        <w:jc w:val="both"/>
        <w:rPr>
          <w:b w:val="0"/>
          <w:bCs w:val="0"/>
          <w:sz w:val="24"/>
          <w:szCs w:val="24"/>
        </w:rPr>
      </w:pPr>
      <w:r w:rsidDel="00000000" w:rsidR="00000000" w:rsidRPr="00000000">
        <w:rPr>
          <w:b w:val="0"/>
          <w:bCs w:val="0"/>
          <w:i w:val="1"/>
          <w:iCs w:val="1"/>
          <w:rtl w:val="0"/>
        </w:rPr>
        <w:tab/>
        <w:tab/>
      </w:r>
      <w:r w:rsidDel="00000000" w:rsidR="00000000" w:rsidRPr="00000000">
        <w:rPr>
          <w:b w:val="0"/>
          <w:bCs w:val="0"/>
          <w:i w:val="1"/>
          <w:iCs w:val="1"/>
          <w:sz w:val="24"/>
          <w:szCs w:val="24"/>
          <w:rtl w:val="0"/>
        </w:rPr>
        <w:t xml:space="preserve">Exclude : biopsy of lymphatic structure </w:t>
      </w:r>
      <w:r w:rsidDel="00000000" w:rsidR="00000000" w:rsidRPr="00000000">
        <w:rPr>
          <w:b w:val="0"/>
          <w:bCs w:val="0"/>
          <w:sz w:val="24"/>
          <w:szCs w:val="24"/>
          <w:rtl w:val="0"/>
        </w:rPr>
        <w:t xml:space="preserve">(40.11)</w:t>
      </w:r>
    </w:p>
    <w:p w:rsidR="00000000" w:rsidDel="00000000" w:rsidP="00000000" w:rsidRDefault="00000000" w:rsidRPr="00000000" w14:paraId="00000780">
      <w:pPr>
        <w:pStyle w:val="Heading4"/>
        <w:tabs>
          <w:tab w:val="left" w:leader="none" w:pos="1134"/>
        </w:tabs>
        <w:spacing w:after="0" w:before="140" w:line="360" w:lineRule="auto"/>
        <w:ind w:left="1133.858267716535" w:right="179.52755905511822" w:hanging="840"/>
        <w:jc w:val="both"/>
        <w:rPr/>
      </w:pPr>
      <w:bookmarkStart w:colFirst="0" w:colLast="0" w:name="_ky6fa0cjned3" w:id="68"/>
      <w:bookmarkEnd w:id="68"/>
      <w:r w:rsidDel="00000000" w:rsidR="00000000" w:rsidRPr="00000000">
        <w:rPr>
          <w:rtl w:val="0"/>
        </w:rPr>
        <w:t xml:space="preserve">2.3.1.5 Kata “</w:t>
      </w:r>
      <w:r w:rsidDel="00000000" w:rsidR="00000000" w:rsidRPr="00000000">
        <w:rPr>
          <w:i w:val="1"/>
          <w:iCs w:val="1"/>
          <w:rtl w:val="0"/>
        </w:rPr>
        <w:t xml:space="preserve">includes” </w:t>
      </w:r>
      <w:r w:rsidDel="00000000" w:rsidR="00000000" w:rsidRPr="00000000">
        <w:rPr>
          <w:rtl w:val="0"/>
        </w:rPr>
        <w:t xml:space="preserve">(termasuk).</w:t>
      </w:r>
    </w:p>
    <w:p w:rsidR="00000000" w:rsidDel="00000000" w:rsidP="00000000" w:rsidRDefault="00000000" w:rsidRPr="00000000" w14:paraId="00000781">
      <w:pPr>
        <w:tabs>
          <w:tab w:val="left" w:leader="none" w:pos="1134"/>
        </w:tabs>
        <w:spacing w:after="0" w:before="140" w:line="360" w:lineRule="auto"/>
        <w:ind w:left="1133.858267716535" w:right="179.52755905511822" w:firstLine="0"/>
        <w:jc w:val="both"/>
        <w:rPr/>
      </w:pPr>
      <w:r w:rsidDel="00000000" w:rsidR="00000000" w:rsidRPr="00000000">
        <w:rPr>
          <w:b w:val="0"/>
          <w:bCs w:val="0"/>
          <w:rtl w:val="0"/>
        </w:rPr>
        <w:tab/>
      </w:r>
      <w:r w:rsidDel="00000000" w:rsidR="00000000" w:rsidRPr="00000000">
        <w:rPr>
          <w:b w:val="0"/>
          <w:bCs w:val="0"/>
          <w:sz w:val="24"/>
          <w:szCs w:val="24"/>
          <w:rtl w:val="0"/>
        </w:rPr>
        <w:t xml:space="preserve">Jika ada pernyataan “</w:t>
      </w:r>
      <w:r w:rsidDel="00000000" w:rsidR="00000000" w:rsidRPr="00000000">
        <w:rPr>
          <w:b w:val="0"/>
          <w:bCs w:val="0"/>
          <w:i w:val="1"/>
          <w:iCs w:val="1"/>
          <w:sz w:val="24"/>
          <w:szCs w:val="24"/>
          <w:rtl w:val="0"/>
        </w:rPr>
        <w:t xml:space="preserve">includes” </w:t>
      </w:r>
      <w:r w:rsidDel="00000000" w:rsidR="00000000" w:rsidRPr="00000000">
        <w:rPr>
          <w:b w:val="0"/>
          <w:bCs w:val="0"/>
          <w:sz w:val="24"/>
          <w:szCs w:val="24"/>
          <w:rtl w:val="0"/>
        </w:rPr>
        <w:t xml:space="preserve">di bawah pernyataan tindakan/prosedur maka pernyataan tindakan tersebut termasuk bagian atau contoh tindakan tersebut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782">
      <w:pPr>
        <w:tabs>
          <w:tab w:val="left" w:leader="none" w:pos="1134"/>
        </w:tabs>
        <w:spacing w:after="240" w:before="240" w:line="305.4545454545455" w:lineRule="auto"/>
        <w:ind w:left="1133.858267716535" w:right="179.52755905511822" w:firstLine="0"/>
        <w:rPr>
          <w:sz w:val="24"/>
          <w:szCs w:val="24"/>
        </w:rPr>
      </w:pPr>
      <w:r w:rsidDel="00000000" w:rsidR="00000000" w:rsidRPr="00000000">
        <w:rPr>
          <w:sz w:val="24"/>
          <w:szCs w:val="24"/>
          <w:rtl w:val="0"/>
        </w:rPr>
        <w:t xml:space="preserve">contoh:</w:t>
      </w:r>
    </w:p>
    <w:p w:rsidR="00000000" w:rsidDel="00000000" w:rsidP="00000000" w:rsidRDefault="00000000" w:rsidRPr="00000000" w14:paraId="00000783">
      <w:pPr>
        <w:tabs>
          <w:tab w:val="left" w:leader="none" w:pos="1134"/>
        </w:tabs>
        <w:spacing w:after="0" w:before="140" w:line="360" w:lineRule="auto"/>
        <w:ind w:left="1133.858267716535" w:right="179.52755905511822" w:firstLine="0"/>
        <w:jc w:val="both"/>
        <w:rPr>
          <w:b w:val="0"/>
          <w:bCs w:val="0"/>
          <w:i w:val="1"/>
          <w:iCs w:val="1"/>
          <w:sz w:val="24"/>
          <w:szCs w:val="24"/>
        </w:rPr>
      </w:pPr>
      <w:r w:rsidDel="00000000" w:rsidR="00000000" w:rsidRPr="00000000">
        <w:rPr>
          <w:b w:val="0"/>
          <w:bCs w:val="0"/>
          <w:sz w:val="24"/>
          <w:szCs w:val="24"/>
          <w:rtl w:val="0"/>
        </w:rPr>
        <w:t xml:space="preserve">35.2 </w:t>
      </w:r>
      <w:r w:rsidDel="00000000" w:rsidR="00000000" w:rsidRPr="00000000">
        <w:rPr>
          <w:b w:val="0"/>
          <w:bCs w:val="0"/>
          <w:i w:val="1"/>
          <w:iCs w:val="1"/>
          <w:sz w:val="24"/>
          <w:szCs w:val="24"/>
          <w:rtl w:val="0"/>
        </w:rPr>
        <w:t xml:space="preserve">Replacement of heart valve</w:t>
      </w:r>
    </w:p>
    <w:p w:rsidR="00000000" w:rsidDel="00000000" w:rsidP="00000000" w:rsidRDefault="00000000" w:rsidRPr="00000000" w14:paraId="00000784">
      <w:pPr>
        <w:tabs>
          <w:tab w:val="left" w:leader="none" w:pos="1134"/>
        </w:tabs>
        <w:spacing w:after="0" w:before="140" w:line="360" w:lineRule="auto"/>
        <w:ind w:left="1417.3228346456694" w:right="179.52755905511822" w:firstLine="0"/>
        <w:jc w:val="both"/>
        <w:rPr>
          <w:b w:val="0"/>
          <w:bCs w:val="0"/>
          <w:i w:val="1"/>
          <w:iCs w:val="1"/>
          <w:sz w:val="24"/>
          <w:szCs w:val="24"/>
        </w:rPr>
      </w:pPr>
      <w:r w:rsidDel="00000000" w:rsidR="00000000" w:rsidRPr="00000000">
        <w:rPr>
          <w:b w:val="0"/>
          <w:bCs w:val="0"/>
          <w:i w:val="1"/>
          <w:iCs w:val="1"/>
          <w:rtl w:val="0"/>
        </w:rPr>
        <w:tab/>
        <w:tab/>
      </w:r>
      <w:r w:rsidDel="00000000" w:rsidR="00000000" w:rsidRPr="00000000">
        <w:rPr>
          <w:b w:val="0"/>
          <w:bCs w:val="0"/>
          <w:i w:val="1"/>
          <w:iCs w:val="1"/>
          <w:sz w:val="24"/>
          <w:szCs w:val="24"/>
          <w:rtl w:val="0"/>
        </w:rPr>
        <w:t xml:space="preserve">Includes: Excision of heart valve with replacement</w:t>
      </w:r>
    </w:p>
    <w:p w:rsidR="00000000" w:rsidDel="00000000" w:rsidP="00000000" w:rsidRDefault="00000000" w:rsidRPr="00000000" w14:paraId="00000785">
      <w:pPr>
        <w:pStyle w:val="Heading3"/>
        <w:tabs>
          <w:tab w:val="left" w:leader="none" w:pos="1134"/>
        </w:tabs>
        <w:spacing w:after="0" w:line="360" w:lineRule="auto"/>
        <w:ind w:left="285" w:hanging="570"/>
        <w:jc w:val="both"/>
        <w:rPr/>
      </w:pPr>
      <w:bookmarkStart w:colFirst="0" w:colLast="0" w:name="_mua1uthzhv1k" w:id="69"/>
      <w:bookmarkEnd w:id="69"/>
      <w:r w:rsidDel="00000000" w:rsidR="00000000" w:rsidRPr="00000000">
        <w:rPr>
          <w:rtl w:val="0"/>
        </w:rPr>
        <w:t xml:space="preserve">2.3.2 Kode Tindakan / Prosedur Operasi</w:t>
      </w:r>
    </w:p>
    <w:p w:rsidR="00000000" w:rsidDel="00000000" w:rsidP="00000000" w:rsidRDefault="00000000" w:rsidRPr="00000000" w14:paraId="00000786">
      <w:pPr>
        <w:tabs>
          <w:tab w:val="left" w:leader="none" w:pos="1134"/>
        </w:tabs>
        <w:spacing w:after="0" w:line="360" w:lineRule="auto"/>
        <w:ind w:left="283.46456692913375" w:firstLine="420"/>
        <w:jc w:val="both"/>
        <w:rPr>
          <w:b w:val="0"/>
          <w:bCs w:val="0"/>
        </w:rPr>
      </w:pPr>
      <w:r w:rsidDel="00000000" w:rsidR="00000000" w:rsidRPr="00000000">
        <w:rPr>
          <w:b w:val="0"/>
          <w:bCs w:val="0"/>
          <w:rtl w:val="0"/>
        </w:rPr>
        <w:t xml:space="preserve">Pada Pencatatan dalam sistem iDRG, tindakan atau prosedur utama dicantumkan terlebih dahulu, selanjutnya diikuti dengan tindakan atau prosedur pendukung lainnya.</w:t>
      </w:r>
    </w:p>
    <w:p w:rsidR="00000000" w:rsidDel="00000000" w:rsidP="00000000" w:rsidRDefault="00000000" w:rsidRPr="00000000" w14:paraId="00000787">
      <w:pPr>
        <w:tabs>
          <w:tab w:val="left" w:leader="none" w:pos="1134"/>
        </w:tabs>
        <w:spacing w:after="0" w:line="360" w:lineRule="auto"/>
        <w:ind w:left="283.46456692913375" w:firstLine="0"/>
        <w:jc w:val="both"/>
        <w:rPr>
          <w:sz w:val="24"/>
          <w:szCs w:val="24"/>
        </w:rPr>
      </w:pPr>
      <w:r w:rsidDel="00000000" w:rsidR="00000000" w:rsidRPr="00000000">
        <w:rPr>
          <w:sz w:val="24"/>
          <w:szCs w:val="24"/>
          <w:rtl w:val="0"/>
        </w:rPr>
        <w:t xml:space="preserve">Tahapan Memilih Kode </w:t>
      </w:r>
      <w:r w:rsidDel="00000000" w:rsidR="00000000" w:rsidRPr="00000000">
        <w:rPr>
          <w:rtl w:val="0"/>
        </w:rPr>
        <w:t xml:space="preserve">Tindakan</w:t>
      </w:r>
      <w:r w:rsidDel="00000000" w:rsidR="00000000" w:rsidRPr="00000000">
        <w:rPr>
          <w:sz w:val="24"/>
          <w:szCs w:val="24"/>
          <w:rtl w:val="0"/>
        </w:rPr>
        <w:t xml:space="preserve"> Utama:</w:t>
      </w:r>
    </w:p>
    <w:p w:rsidR="00000000" w:rsidDel="00000000" w:rsidP="00000000" w:rsidRDefault="00000000" w:rsidRPr="00000000" w14:paraId="00000788">
      <w:pPr>
        <w:numPr>
          <w:ilvl w:val="0"/>
          <w:numId w:val="161"/>
        </w:numPr>
        <w:tabs>
          <w:tab w:val="left" w:leader="none" w:pos="1134"/>
        </w:tabs>
        <w:spacing w:after="0" w:line="360" w:lineRule="auto"/>
        <w:ind w:left="708.6614173228347" w:hanging="360"/>
        <w:jc w:val="both"/>
        <w:rPr>
          <w:b w:val="0"/>
          <w:bCs w:val="0"/>
          <w:sz w:val="24"/>
          <w:szCs w:val="24"/>
        </w:rPr>
      </w:pPr>
      <w:r w:rsidDel="00000000" w:rsidR="00000000" w:rsidRPr="00000000">
        <w:rPr>
          <w:b w:val="0"/>
          <w:bCs w:val="0"/>
          <w:sz w:val="24"/>
          <w:szCs w:val="24"/>
          <w:rtl w:val="0"/>
        </w:rPr>
        <w:t xml:space="preserve">Prioritaskan </w:t>
      </w:r>
      <w:r w:rsidDel="00000000" w:rsidR="00000000" w:rsidRPr="00000000">
        <w:rPr>
          <w:b w:val="0"/>
          <w:bCs w:val="0"/>
          <w:rtl w:val="0"/>
        </w:rPr>
        <w:t xml:space="preserve">tindakan </w:t>
      </w:r>
      <w:r w:rsidDel="00000000" w:rsidR="00000000" w:rsidRPr="00000000">
        <w:rPr>
          <w:b w:val="0"/>
          <w:bCs w:val="0"/>
          <w:sz w:val="24"/>
          <w:szCs w:val="24"/>
          <w:rtl w:val="0"/>
        </w:rPr>
        <w:t xml:space="preserve">yang mengobati penyakit utama sebagai kode utama. Jika ada beberapa </w:t>
      </w:r>
      <w:r w:rsidDel="00000000" w:rsidR="00000000" w:rsidRPr="00000000">
        <w:rPr>
          <w:b w:val="0"/>
          <w:bCs w:val="0"/>
          <w:rtl w:val="0"/>
        </w:rPr>
        <w:t xml:space="preserve">tindakan</w:t>
      </w:r>
      <w:r w:rsidDel="00000000" w:rsidR="00000000" w:rsidRPr="00000000">
        <w:rPr>
          <w:b w:val="0"/>
          <w:bCs w:val="0"/>
          <w:sz w:val="24"/>
          <w:szCs w:val="24"/>
          <w:rtl w:val="0"/>
        </w:rPr>
        <w:t xml:space="preserve"> untuk penyakit utama, pilih prosedur yang paling signifikan (misalnya, </w:t>
      </w:r>
      <w:r w:rsidDel="00000000" w:rsidR="00000000" w:rsidRPr="00000000">
        <w:rPr>
          <w:b w:val="0"/>
          <w:bCs w:val="0"/>
          <w:rtl w:val="0"/>
        </w:rPr>
        <w:t xml:space="preserve">tindakan</w:t>
      </w:r>
      <w:r w:rsidDel="00000000" w:rsidR="00000000" w:rsidRPr="00000000">
        <w:rPr>
          <w:b w:val="0"/>
          <w:bCs w:val="0"/>
          <w:sz w:val="24"/>
          <w:szCs w:val="24"/>
          <w:rtl w:val="0"/>
        </w:rPr>
        <w:t xml:space="preserve"> yang mengatasi lesi/organ utama penyebab penyakit).</w:t>
      </w:r>
    </w:p>
    <w:p w:rsidR="00000000" w:rsidDel="00000000" w:rsidP="00000000" w:rsidRDefault="00000000" w:rsidRPr="00000000" w14:paraId="00000789">
      <w:pPr>
        <w:numPr>
          <w:ilvl w:val="0"/>
          <w:numId w:val="161"/>
        </w:numPr>
        <w:tabs>
          <w:tab w:val="left" w:leader="none" w:pos="1134"/>
        </w:tabs>
        <w:spacing w:after="0" w:line="360" w:lineRule="auto"/>
        <w:ind w:left="708.6614173228347" w:hanging="360"/>
        <w:jc w:val="both"/>
        <w:rPr>
          <w:b w:val="0"/>
          <w:bCs w:val="0"/>
          <w:sz w:val="24"/>
          <w:szCs w:val="24"/>
        </w:rPr>
      </w:pPr>
      <w:r w:rsidDel="00000000" w:rsidR="00000000" w:rsidRPr="00000000">
        <w:rPr>
          <w:b w:val="0"/>
          <w:bCs w:val="0"/>
          <w:sz w:val="24"/>
          <w:szCs w:val="24"/>
          <w:rtl w:val="0"/>
        </w:rPr>
        <w:t xml:space="preserve">Jika tidak ada </w:t>
      </w:r>
      <w:r w:rsidDel="00000000" w:rsidR="00000000" w:rsidRPr="00000000">
        <w:rPr>
          <w:b w:val="0"/>
          <w:bCs w:val="0"/>
          <w:rtl w:val="0"/>
        </w:rPr>
        <w:t xml:space="preserve">tindakan</w:t>
      </w:r>
      <w:r w:rsidDel="00000000" w:rsidR="00000000" w:rsidRPr="00000000">
        <w:rPr>
          <w:b w:val="0"/>
          <w:bCs w:val="0"/>
          <w:sz w:val="24"/>
          <w:szCs w:val="24"/>
          <w:rtl w:val="0"/>
        </w:rPr>
        <w:t xml:space="preserve"> untuk penyakit utama, pilih </w:t>
      </w:r>
      <w:r w:rsidDel="00000000" w:rsidR="00000000" w:rsidRPr="00000000">
        <w:rPr>
          <w:b w:val="0"/>
          <w:bCs w:val="0"/>
          <w:rtl w:val="0"/>
        </w:rPr>
        <w:t xml:space="preserve">tindakan</w:t>
      </w:r>
      <w:r w:rsidDel="00000000" w:rsidR="00000000" w:rsidRPr="00000000">
        <w:rPr>
          <w:b w:val="0"/>
          <w:bCs w:val="0"/>
          <w:sz w:val="24"/>
          <w:szCs w:val="24"/>
          <w:rtl w:val="0"/>
        </w:rPr>
        <w:t xml:space="preserve"> yang mengobati komplikasi sebagai kode utama. </w:t>
      </w:r>
    </w:p>
    <w:p w:rsidR="00000000" w:rsidDel="00000000" w:rsidP="00000000" w:rsidRDefault="00000000" w:rsidRPr="00000000" w14:paraId="0000078A">
      <w:pPr>
        <w:numPr>
          <w:ilvl w:val="0"/>
          <w:numId w:val="161"/>
        </w:numPr>
        <w:tabs>
          <w:tab w:val="left" w:leader="none" w:pos="1134"/>
        </w:tabs>
        <w:spacing w:after="0" w:line="360" w:lineRule="auto"/>
        <w:ind w:left="708.6614173228347" w:hanging="360"/>
        <w:jc w:val="both"/>
        <w:rPr>
          <w:b w:val="0"/>
          <w:bCs w:val="0"/>
          <w:sz w:val="24"/>
          <w:szCs w:val="24"/>
        </w:rPr>
      </w:pPr>
      <w:r w:rsidDel="00000000" w:rsidR="00000000" w:rsidRPr="00000000">
        <w:rPr>
          <w:b w:val="0"/>
          <w:bCs w:val="0"/>
          <w:sz w:val="24"/>
          <w:szCs w:val="24"/>
          <w:rtl w:val="0"/>
        </w:rPr>
        <w:t xml:space="preserve">Jika ada beberapa </w:t>
      </w:r>
      <w:r w:rsidDel="00000000" w:rsidR="00000000" w:rsidRPr="00000000">
        <w:rPr>
          <w:b w:val="0"/>
          <w:bCs w:val="0"/>
          <w:rtl w:val="0"/>
        </w:rPr>
        <w:t xml:space="preserve">tindakan</w:t>
      </w:r>
      <w:r w:rsidDel="00000000" w:rsidR="00000000" w:rsidRPr="00000000">
        <w:rPr>
          <w:b w:val="0"/>
          <w:bCs w:val="0"/>
          <w:sz w:val="24"/>
          <w:szCs w:val="24"/>
          <w:rtl w:val="0"/>
        </w:rPr>
        <w:t xml:space="preserve"> untuk komplikasi, pilih prosedur yang paling signifikan (misalnya, </w:t>
      </w:r>
      <w:r w:rsidDel="00000000" w:rsidR="00000000" w:rsidRPr="00000000">
        <w:rPr>
          <w:b w:val="0"/>
          <w:bCs w:val="0"/>
          <w:rtl w:val="0"/>
        </w:rPr>
        <w:t xml:space="preserve">tindakan</w:t>
      </w:r>
      <w:r w:rsidDel="00000000" w:rsidR="00000000" w:rsidRPr="00000000">
        <w:rPr>
          <w:b w:val="0"/>
          <w:bCs w:val="0"/>
          <w:sz w:val="24"/>
          <w:szCs w:val="24"/>
          <w:rtl w:val="0"/>
        </w:rPr>
        <w:t xml:space="preserve"> yang mengatasi lesi/organ utama penyebab komplikasi). </w:t>
      </w:r>
    </w:p>
    <w:p w:rsidR="00000000" w:rsidDel="00000000" w:rsidP="00000000" w:rsidRDefault="00000000" w:rsidRPr="00000000" w14:paraId="0000078B">
      <w:pPr>
        <w:numPr>
          <w:ilvl w:val="0"/>
          <w:numId w:val="161"/>
        </w:numPr>
        <w:tabs>
          <w:tab w:val="left" w:leader="none" w:pos="1134"/>
        </w:tabs>
        <w:spacing w:after="0" w:line="360" w:lineRule="auto"/>
        <w:ind w:left="708.6614173228347" w:hanging="360"/>
        <w:jc w:val="both"/>
        <w:rPr>
          <w:b w:val="0"/>
          <w:bCs w:val="0"/>
          <w:sz w:val="24"/>
          <w:szCs w:val="24"/>
        </w:rPr>
      </w:pPr>
      <w:r w:rsidDel="00000000" w:rsidR="00000000" w:rsidRPr="00000000">
        <w:rPr>
          <w:b w:val="0"/>
          <w:bCs w:val="0"/>
          <w:sz w:val="24"/>
          <w:szCs w:val="24"/>
          <w:rtl w:val="0"/>
        </w:rPr>
        <w:t xml:space="preserve">Jika tidak ada </w:t>
      </w:r>
      <w:r w:rsidDel="00000000" w:rsidR="00000000" w:rsidRPr="00000000">
        <w:rPr>
          <w:b w:val="0"/>
          <w:bCs w:val="0"/>
          <w:rtl w:val="0"/>
        </w:rPr>
        <w:t xml:space="preserve">tindakan</w:t>
      </w:r>
      <w:r w:rsidDel="00000000" w:rsidR="00000000" w:rsidRPr="00000000">
        <w:rPr>
          <w:b w:val="0"/>
          <w:bCs w:val="0"/>
          <w:sz w:val="24"/>
          <w:szCs w:val="24"/>
          <w:rtl w:val="0"/>
        </w:rPr>
        <w:t xml:space="preserve"> untuk komplikasi, pilih </w:t>
      </w:r>
      <w:r w:rsidDel="00000000" w:rsidR="00000000" w:rsidRPr="00000000">
        <w:rPr>
          <w:b w:val="0"/>
          <w:bCs w:val="0"/>
          <w:rtl w:val="0"/>
        </w:rPr>
        <w:t xml:space="preserve">tindakan</w:t>
      </w:r>
      <w:r w:rsidDel="00000000" w:rsidR="00000000" w:rsidRPr="00000000">
        <w:rPr>
          <w:b w:val="0"/>
          <w:bCs w:val="0"/>
          <w:sz w:val="24"/>
          <w:szCs w:val="24"/>
          <w:rtl w:val="0"/>
        </w:rPr>
        <w:t xml:space="preserve"> yang mengobati penyakit penyerta sebagai kode utama. </w:t>
      </w:r>
    </w:p>
    <w:p w:rsidR="00000000" w:rsidDel="00000000" w:rsidP="00000000" w:rsidRDefault="00000000" w:rsidRPr="00000000" w14:paraId="0000078C">
      <w:pPr>
        <w:numPr>
          <w:ilvl w:val="0"/>
          <w:numId w:val="161"/>
        </w:numPr>
        <w:tabs>
          <w:tab w:val="left" w:leader="none" w:pos="1134"/>
        </w:tabs>
        <w:spacing w:after="0" w:line="360" w:lineRule="auto"/>
        <w:ind w:left="708.6614173228347" w:hanging="360"/>
        <w:jc w:val="both"/>
        <w:rPr>
          <w:b w:val="0"/>
          <w:bCs w:val="0"/>
          <w:sz w:val="24"/>
          <w:szCs w:val="24"/>
        </w:rPr>
      </w:pPr>
      <w:r w:rsidDel="00000000" w:rsidR="00000000" w:rsidRPr="00000000">
        <w:rPr>
          <w:b w:val="0"/>
          <w:bCs w:val="0"/>
          <w:sz w:val="24"/>
          <w:szCs w:val="24"/>
          <w:rtl w:val="0"/>
        </w:rPr>
        <w:t xml:space="preserve">Jika ada beberapa </w:t>
      </w:r>
      <w:r w:rsidDel="00000000" w:rsidR="00000000" w:rsidRPr="00000000">
        <w:rPr>
          <w:b w:val="0"/>
          <w:bCs w:val="0"/>
          <w:rtl w:val="0"/>
        </w:rPr>
        <w:t xml:space="preserve">tindakan</w:t>
      </w:r>
      <w:r w:rsidDel="00000000" w:rsidR="00000000" w:rsidRPr="00000000">
        <w:rPr>
          <w:b w:val="0"/>
          <w:bCs w:val="0"/>
          <w:sz w:val="24"/>
          <w:szCs w:val="24"/>
          <w:rtl w:val="0"/>
        </w:rPr>
        <w:t xml:space="preserve"> untuk penyakit penyerta, pilih prosedur yang paling signifikan (misalnya, </w:t>
      </w:r>
      <w:r w:rsidDel="00000000" w:rsidR="00000000" w:rsidRPr="00000000">
        <w:rPr>
          <w:b w:val="0"/>
          <w:bCs w:val="0"/>
          <w:rtl w:val="0"/>
        </w:rPr>
        <w:t xml:space="preserve">tindakan</w:t>
      </w:r>
      <w:r w:rsidDel="00000000" w:rsidR="00000000" w:rsidRPr="00000000">
        <w:rPr>
          <w:b w:val="0"/>
          <w:bCs w:val="0"/>
          <w:sz w:val="24"/>
          <w:szCs w:val="24"/>
          <w:rtl w:val="0"/>
        </w:rPr>
        <w:t xml:space="preserve"> yang mengatasi lesi/organ utama penyebab penyakit penyerta). </w:t>
      </w:r>
    </w:p>
    <w:p w:rsidR="00000000" w:rsidDel="00000000" w:rsidP="00000000" w:rsidRDefault="00000000" w:rsidRPr="00000000" w14:paraId="0000078D">
      <w:pPr>
        <w:tabs>
          <w:tab w:val="left" w:leader="none" w:pos="1134"/>
        </w:tabs>
        <w:spacing w:after="0" w:line="360" w:lineRule="auto"/>
        <w:ind w:left="708.6614173228347" w:firstLine="0"/>
        <w:jc w:val="both"/>
        <w:rPr>
          <w:sz w:val="24"/>
          <w:szCs w:val="24"/>
        </w:rPr>
      </w:pPr>
      <w:r w:rsidDel="00000000" w:rsidR="00000000" w:rsidRPr="00000000">
        <w:rPr>
          <w:sz w:val="24"/>
          <w:szCs w:val="24"/>
          <w:rtl w:val="0"/>
        </w:rPr>
        <w:t xml:space="preserve">Catatan:</w:t>
      </w:r>
    </w:p>
    <w:p w:rsidR="00000000" w:rsidDel="00000000" w:rsidP="00000000" w:rsidRDefault="00000000" w:rsidRPr="00000000" w14:paraId="0000078E">
      <w:pPr>
        <w:numPr>
          <w:ilvl w:val="0"/>
          <w:numId w:val="281"/>
        </w:numPr>
        <w:tabs>
          <w:tab w:val="left" w:leader="none" w:pos="1134"/>
        </w:tabs>
        <w:spacing w:after="0" w:line="360" w:lineRule="auto"/>
        <w:ind w:left="1133.858267716535" w:hanging="360"/>
        <w:jc w:val="both"/>
        <w:rPr>
          <w:b w:val="0"/>
          <w:bCs w:val="0"/>
          <w:sz w:val="24"/>
          <w:szCs w:val="24"/>
        </w:rPr>
      </w:pPr>
      <w:r w:rsidDel="00000000" w:rsidR="00000000" w:rsidRPr="00000000">
        <w:rPr>
          <w:b w:val="0"/>
          <w:bCs w:val="0"/>
          <w:sz w:val="24"/>
          <w:szCs w:val="24"/>
          <w:rtl w:val="0"/>
        </w:rPr>
        <w:t xml:space="preserve">Kode </w:t>
      </w:r>
      <w:r w:rsidDel="00000000" w:rsidR="00000000" w:rsidRPr="00000000">
        <w:rPr>
          <w:b w:val="0"/>
          <w:bCs w:val="0"/>
          <w:rtl w:val="0"/>
        </w:rPr>
        <w:t xml:space="preserve">tindakan</w:t>
      </w:r>
      <w:r w:rsidDel="00000000" w:rsidR="00000000" w:rsidRPr="00000000">
        <w:rPr>
          <w:b w:val="0"/>
          <w:bCs w:val="0"/>
          <w:sz w:val="24"/>
          <w:szCs w:val="24"/>
          <w:rtl w:val="0"/>
        </w:rPr>
        <w:t xml:space="preserve"> utama harus ditentukan setelah semua kode operasi lainnya terdaftar. </w:t>
      </w:r>
    </w:p>
    <w:p w:rsidR="00000000" w:rsidDel="00000000" w:rsidP="00000000" w:rsidRDefault="00000000" w:rsidRPr="00000000" w14:paraId="0000078F">
      <w:pPr>
        <w:numPr>
          <w:ilvl w:val="0"/>
          <w:numId w:val="281"/>
        </w:numPr>
        <w:tabs>
          <w:tab w:val="left" w:leader="none" w:pos="1134"/>
        </w:tabs>
        <w:spacing w:after="0" w:line="360" w:lineRule="auto"/>
        <w:ind w:left="1133.858267716535" w:hanging="360"/>
        <w:jc w:val="both"/>
        <w:rPr>
          <w:b w:val="0"/>
          <w:bCs w:val="0"/>
          <w:sz w:val="24"/>
          <w:szCs w:val="24"/>
        </w:rPr>
      </w:pPr>
      <w:r w:rsidDel="00000000" w:rsidR="00000000" w:rsidRPr="00000000">
        <w:rPr>
          <w:b w:val="0"/>
          <w:bCs w:val="0"/>
          <w:sz w:val="24"/>
          <w:szCs w:val="24"/>
          <w:rtl w:val="0"/>
        </w:rPr>
        <w:t xml:space="preserve">Kode </w:t>
      </w:r>
      <w:r w:rsidDel="00000000" w:rsidR="00000000" w:rsidRPr="00000000">
        <w:rPr>
          <w:b w:val="0"/>
          <w:bCs w:val="0"/>
          <w:rtl w:val="0"/>
        </w:rPr>
        <w:t xml:space="preserve">tindakan</w:t>
      </w:r>
      <w:r w:rsidDel="00000000" w:rsidR="00000000" w:rsidRPr="00000000">
        <w:rPr>
          <w:b w:val="0"/>
          <w:bCs w:val="0"/>
          <w:sz w:val="24"/>
          <w:szCs w:val="24"/>
          <w:rtl w:val="0"/>
        </w:rPr>
        <w:t xml:space="preserve"> utama mencerminkan </w:t>
      </w:r>
      <w:r w:rsidDel="00000000" w:rsidR="00000000" w:rsidRPr="00000000">
        <w:rPr>
          <w:b w:val="0"/>
          <w:bCs w:val="0"/>
          <w:sz w:val="24"/>
          <w:szCs w:val="24"/>
          <w:rtl w:val="0"/>
        </w:rPr>
        <w:t xml:space="preserve">prioritas klinis</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bukan urutan waktu pelaksanaan operasi. </w:t>
      </w:r>
      <w:r w:rsidDel="00000000" w:rsidR="00000000" w:rsidRPr="00000000">
        <w:rPr>
          <w:rtl w:val="0"/>
        </w:rPr>
      </w:r>
    </w:p>
    <w:p w:rsidR="00000000" w:rsidDel="00000000" w:rsidP="00000000" w:rsidRDefault="00000000" w:rsidRPr="00000000" w14:paraId="00000790">
      <w:pPr>
        <w:tabs>
          <w:tab w:val="left" w:leader="none" w:pos="1134"/>
        </w:tabs>
        <w:spacing w:after="0" w:line="360" w:lineRule="auto"/>
        <w:ind w:left="708.6614173228347" w:firstLine="0"/>
        <w:jc w:val="both"/>
        <w:rPr>
          <w:sz w:val="24"/>
          <w:szCs w:val="24"/>
        </w:rPr>
      </w:pPr>
      <w:r w:rsidDel="00000000" w:rsidR="00000000" w:rsidRPr="00000000">
        <w:rPr>
          <w:sz w:val="24"/>
          <w:szCs w:val="24"/>
          <w:rtl w:val="0"/>
        </w:rPr>
        <w:t xml:space="preserve">Contoh: </w:t>
      </w:r>
    </w:p>
    <w:p w:rsidR="00000000" w:rsidDel="00000000" w:rsidP="00000000" w:rsidRDefault="00000000" w:rsidRPr="00000000" w14:paraId="00000791">
      <w:pPr>
        <w:numPr>
          <w:ilvl w:val="0"/>
          <w:numId w:val="296"/>
        </w:numPr>
        <w:tabs>
          <w:tab w:val="left" w:leader="none" w:pos="1134"/>
        </w:tabs>
        <w:spacing w:after="0" w:line="360" w:lineRule="auto"/>
        <w:ind w:left="1133.858267716535" w:hanging="360"/>
        <w:jc w:val="both"/>
        <w:rPr>
          <w:b w:val="0"/>
          <w:bCs w:val="0"/>
          <w:sz w:val="24"/>
          <w:szCs w:val="24"/>
        </w:rPr>
      </w:pPr>
      <w:r w:rsidDel="00000000" w:rsidR="00000000" w:rsidRPr="00000000">
        <w:rPr>
          <w:b w:val="0"/>
          <w:bCs w:val="0"/>
          <w:sz w:val="24"/>
          <w:szCs w:val="24"/>
          <w:rtl w:val="0"/>
        </w:rPr>
        <w:t xml:space="preserve">Pasien dengan kanker usus (penyakit utama) menjalani reseksi usus (operasi utama) dan pemasangan stoma (operasi tambahan). Kode prosedur utama adalah reseksi usus.</w:t>
      </w:r>
    </w:p>
    <w:p w:rsidR="00000000" w:rsidDel="00000000" w:rsidP="00000000" w:rsidRDefault="00000000" w:rsidRPr="00000000" w14:paraId="00000792">
      <w:pPr>
        <w:numPr>
          <w:ilvl w:val="0"/>
          <w:numId w:val="296"/>
        </w:numPr>
        <w:tabs>
          <w:tab w:val="left" w:leader="none" w:pos="1134"/>
        </w:tabs>
        <w:spacing w:after="0" w:line="360" w:lineRule="auto"/>
        <w:ind w:left="1133.858267716535" w:hanging="360"/>
        <w:jc w:val="both"/>
        <w:rPr>
          <w:b w:val="0"/>
          <w:bCs w:val="0"/>
          <w:sz w:val="24"/>
          <w:szCs w:val="24"/>
        </w:rPr>
      </w:pPr>
      <w:r w:rsidDel="00000000" w:rsidR="00000000" w:rsidRPr="00000000">
        <w:rPr>
          <w:b w:val="0"/>
          <w:bCs w:val="0"/>
          <w:sz w:val="24"/>
          <w:szCs w:val="24"/>
          <w:rtl w:val="0"/>
        </w:rPr>
        <w:t xml:space="preserve">Pasien dengan abses hati (penyakit utama) disertai dengan diabetes (komorbid) dan menjalani drainase abses. Kode prosedur utama adalah drainase abses.</w:t>
      </w:r>
    </w:p>
    <w:p w:rsidR="00000000" w:rsidDel="00000000" w:rsidP="00000000" w:rsidRDefault="00000000" w:rsidRPr="00000000" w14:paraId="00000793">
      <w:pPr>
        <w:pStyle w:val="Heading2"/>
        <w:tabs>
          <w:tab w:val="left" w:leader="none" w:pos="1134"/>
        </w:tabs>
        <w:spacing w:after="0" w:line="360" w:lineRule="auto"/>
        <w:ind w:left="-425.19685039370086" w:hanging="420"/>
        <w:jc w:val="both"/>
        <w:rPr>
          <w:sz w:val="24"/>
          <w:szCs w:val="24"/>
        </w:rPr>
      </w:pPr>
      <w:bookmarkStart w:colFirst="0" w:colLast="0" w:name="_f8tsxr2i8fee" w:id="70"/>
      <w:bookmarkEnd w:id="70"/>
      <w:r w:rsidDel="00000000" w:rsidR="00000000" w:rsidRPr="00000000">
        <w:rPr>
          <w:sz w:val="24"/>
          <w:szCs w:val="24"/>
          <w:rtl w:val="0"/>
        </w:rPr>
        <w:t xml:space="preserve">2.4 </w:t>
      </w:r>
      <w:r w:rsidDel="00000000" w:rsidR="00000000" w:rsidRPr="00000000">
        <w:rPr>
          <w:rtl w:val="0"/>
        </w:rPr>
        <w:t xml:space="preserve">Pendokumentasian Klinis</w:t>
      </w:r>
      <w:r w:rsidDel="00000000" w:rsidR="00000000" w:rsidRPr="00000000">
        <w:rPr>
          <w:rtl w:val="0"/>
        </w:rPr>
      </w:r>
    </w:p>
    <w:p w:rsidR="00000000" w:rsidDel="00000000" w:rsidP="00000000" w:rsidRDefault="00000000" w:rsidRPr="00000000" w14:paraId="00000794">
      <w:pPr>
        <w:tabs>
          <w:tab w:val="left" w:leader="none" w:pos="1134"/>
        </w:tabs>
        <w:ind w:left="-425.19685039370086" w:firstLine="555"/>
        <w:jc w:val="both"/>
        <w:rPr>
          <w:b w:val="0"/>
          <w:bCs w:val="0"/>
          <w:sz w:val="24"/>
          <w:szCs w:val="24"/>
        </w:rPr>
      </w:pPr>
      <w:r w:rsidDel="00000000" w:rsidR="00000000" w:rsidRPr="00000000">
        <w:rPr>
          <w:b w:val="0"/>
          <w:bCs w:val="0"/>
          <w:sz w:val="24"/>
          <w:szCs w:val="24"/>
          <w:rtl w:val="0"/>
        </w:rPr>
        <w:t xml:space="preserve">Pencatatan diagnosis utama dan diagnosis</w:t>
      </w:r>
      <w:r w:rsidDel="00000000" w:rsidR="00000000" w:rsidRPr="00000000">
        <w:rPr>
          <w:b w:val="0"/>
          <w:bCs w:val="0"/>
          <w:rtl w:val="0"/>
        </w:rPr>
        <w:t xml:space="preserve"> sekunder</w:t>
      </w:r>
      <w:r w:rsidDel="00000000" w:rsidR="00000000" w:rsidRPr="00000000">
        <w:rPr>
          <w:b w:val="0"/>
          <w:bCs w:val="0"/>
          <w:sz w:val="24"/>
          <w:szCs w:val="24"/>
          <w:rtl w:val="0"/>
        </w:rPr>
        <w:t xml:space="preserve"> secara spesifik </w:t>
      </w:r>
      <w:r w:rsidDel="00000000" w:rsidR="00000000" w:rsidRPr="00000000">
        <w:rPr>
          <w:b w:val="0"/>
          <w:bCs w:val="0"/>
          <w:rtl w:val="0"/>
        </w:rPr>
        <w:t xml:space="preserve">dan</w:t>
      </w:r>
      <w:r w:rsidDel="00000000" w:rsidR="00000000" w:rsidRPr="00000000">
        <w:rPr>
          <w:b w:val="0"/>
          <w:bCs w:val="0"/>
          <w:sz w:val="24"/>
          <w:szCs w:val="24"/>
          <w:rtl w:val="0"/>
        </w:rPr>
        <w:t xml:space="preserve"> detail sangat penting pada pelayanan kesehatan. Tenaga medis bertanggung jawab untuk</w:t>
      </w:r>
      <w:r w:rsidDel="00000000" w:rsidR="00000000" w:rsidRPr="00000000">
        <w:rPr>
          <w:b w:val="0"/>
          <w:bCs w:val="0"/>
          <w:rtl w:val="0"/>
        </w:rPr>
        <w:t xml:space="preserve"> </w:t>
      </w:r>
      <w:r w:rsidDel="00000000" w:rsidR="00000000" w:rsidRPr="00000000">
        <w:rPr>
          <w:b w:val="0"/>
          <w:bCs w:val="0"/>
          <w:sz w:val="24"/>
          <w:szCs w:val="24"/>
          <w:rtl w:val="0"/>
        </w:rPr>
        <w:t xml:space="preserve">mencatat kondisi utama pasien beserta kondisi lain yang relevan pada setiap episode perawatan. Pencatatan harus dilakukan secara sistematis dan sesuai standar agar rekam medis menjadi sumber informasi akurat, seh</w:t>
      </w:r>
      <w:r w:rsidDel="00000000" w:rsidR="00000000" w:rsidRPr="00000000">
        <w:rPr>
          <w:b w:val="0"/>
          <w:bCs w:val="0"/>
          <w:rtl w:val="0"/>
        </w:rPr>
        <w:t xml:space="preserve">ingga </w:t>
      </w:r>
      <w:r w:rsidDel="00000000" w:rsidR="00000000" w:rsidRPr="00000000">
        <w:rPr>
          <w:b w:val="0"/>
          <w:bCs w:val="0"/>
          <w:sz w:val="24"/>
          <w:szCs w:val="24"/>
          <w:rtl w:val="0"/>
        </w:rPr>
        <w:t xml:space="preserve">tidak hanya untuk pengelolaan pasien tetapi juga sebagai data statistik kesehatan masyarakat.</w:t>
      </w:r>
    </w:p>
    <w:p w:rsidR="00000000" w:rsidDel="00000000" w:rsidP="00000000" w:rsidRDefault="00000000" w:rsidRPr="00000000" w14:paraId="00000795">
      <w:pPr>
        <w:tabs>
          <w:tab w:val="left" w:leader="none" w:pos="1134"/>
        </w:tabs>
        <w:ind w:left="-425.19685039370086" w:firstLine="555"/>
        <w:jc w:val="both"/>
        <w:rPr>
          <w:b w:val="0"/>
          <w:bCs w:val="0"/>
        </w:rPr>
      </w:pPr>
      <w:r w:rsidDel="00000000" w:rsidR="00000000" w:rsidRPr="00000000">
        <w:rPr>
          <w:b w:val="0"/>
          <w:bCs w:val="0"/>
          <w:sz w:val="24"/>
          <w:szCs w:val="24"/>
          <w:rtl w:val="0"/>
        </w:rPr>
        <w:t xml:space="preserve">Proses klaim pembiayaan rumah sakit yang menggunakan sistem iDRG</w:t>
      </w:r>
      <w:r w:rsidDel="00000000" w:rsidR="00000000" w:rsidRPr="00000000">
        <w:rPr>
          <w:b w:val="0"/>
          <w:bCs w:val="0"/>
          <w:rtl w:val="0"/>
        </w:rPr>
        <w:t xml:space="preserve"> </w:t>
      </w:r>
      <w:r w:rsidDel="00000000" w:rsidR="00000000" w:rsidRPr="00000000">
        <w:rPr>
          <w:b w:val="0"/>
          <w:bCs w:val="0"/>
          <w:sz w:val="24"/>
          <w:szCs w:val="24"/>
          <w:rtl w:val="0"/>
        </w:rPr>
        <w:t xml:space="preserve">tercakup</w:t>
      </w:r>
      <w:r w:rsidDel="00000000" w:rsidR="00000000" w:rsidRPr="00000000">
        <w:rPr>
          <w:b w:val="0"/>
          <w:bCs w:val="0"/>
          <w:rtl w:val="0"/>
        </w:rPr>
        <w:t xml:space="preserve"> </w:t>
      </w:r>
      <w:r w:rsidDel="00000000" w:rsidR="00000000" w:rsidRPr="00000000">
        <w:rPr>
          <w:b w:val="0"/>
          <w:bCs w:val="0"/>
          <w:sz w:val="24"/>
          <w:szCs w:val="24"/>
          <w:rtl w:val="0"/>
        </w:rPr>
        <w:t xml:space="preserve">dalam Jaminan Kesehatan Nasional (JKN) di Indonesia. Sistem ini mengelompokkan kasus berdasarkan diagnosis utama, diagnosis </w:t>
      </w:r>
      <w:r w:rsidDel="00000000" w:rsidR="00000000" w:rsidRPr="00000000">
        <w:rPr>
          <w:b w:val="0"/>
          <w:bCs w:val="0"/>
          <w:rtl w:val="0"/>
        </w:rPr>
        <w:t xml:space="preserve">s</w:t>
      </w:r>
      <w:r w:rsidDel="00000000" w:rsidR="00000000" w:rsidRPr="00000000">
        <w:rPr>
          <w:b w:val="0"/>
          <w:bCs w:val="0"/>
          <w:rtl w:val="0"/>
        </w:rPr>
        <w:t xml:space="preserve">ekunder</w:t>
      </w:r>
      <w:r w:rsidDel="00000000" w:rsidR="00000000" w:rsidRPr="00000000">
        <w:rPr>
          <w:b w:val="0"/>
          <w:bCs w:val="0"/>
          <w:sz w:val="24"/>
          <w:szCs w:val="24"/>
          <w:rtl w:val="0"/>
        </w:rPr>
        <w:t xml:space="preserve">, prosedur medis, tingkat keparahan penyakit, usia pasien, dan faktor lainnya. Kelengkapan serta ketepatan pencatatan diagnos</w:t>
      </w:r>
      <w:r w:rsidDel="00000000" w:rsidR="00000000" w:rsidRPr="00000000">
        <w:rPr>
          <w:b w:val="0"/>
          <w:bCs w:val="0"/>
          <w:rtl w:val="0"/>
        </w:rPr>
        <w:t xml:space="preserve">is</w:t>
      </w:r>
      <w:r w:rsidDel="00000000" w:rsidR="00000000" w:rsidRPr="00000000">
        <w:rPr>
          <w:b w:val="0"/>
          <w:bCs w:val="0"/>
          <w:sz w:val="24"/>
          <w:szCs w:val="24"/>
          <w:rtl w:val="0"/>
        </w:rPr>
        <w:t xml:space="preserve"> sangat memengaruhi kelompok DRG yang menentukan besaran tarif klaim yang dibayarkan oleh BPJS Kesehatan kepada </w:t>
      </w:r>
      <w:r w:rsidDel="00000000" w:rsidR="00000000" w:rsidRPr="00000000">
        <w:rPr>
          <w:b w:val="0"/>
          <w:bCs w:val="0"/>
          <w:rtl w:val="0"/>
        </w:rPr>
        <w:t xml:space="preserve">fasilitas pelayanan kesehatan tingkat lanjut (FPKTL)</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796">
      <w:pPr>
        <w:tabs>
          <w:tab w:val="left" w:leader="none" w:pos="1134"/>
        </w:tabs>
        <w:ind w:left="-425.19685039370086" w:firstLine="555"/>
        <w:jc w:val="both"/>
        <w:rPr>
          <w:b w:val="0"/>
          <w:bCs w:val="0"/>
        </w:rPr>
      </w:pPr>
      <w:r w:rsidDel="00000000" w:rsidR="00000000" w:rsidRPr="00000000">
        <w:rPr>
          <w:b w:val="0"/>
          <w:bCs w:val="0"/>
          <w:rtl w:val="0"/>
        </w:rPr>
        <w:t xml:space="preserve">Pencatatan diagnosis yang lengkap dan detail menyebabkan pengelompokan kasus kedalam kelompok DRG yang tepat sehingga biaya pelayanan kesehatan dapat dibayarkan sesuai kompleksitas penanganannya. </w:t>
      </w:r>
      <w:r w:rsidDel="00000000" w:rsidR="00000000" w:rsidRPr="00000000">
        <w:rPr>
          <w:b w:val="0"/>
          <w:bCs w:val="0"/>
          <w:sz w:val="24"/>
          <w:szCs w:val="24"/>
          <w:rtl w:val="0"/>
        </w:rPr>
        <w:t xml:space="preserve">Jika diagnos</w:t>
      </w:r>
      <w:r w:rsidDel="00000000" w:rsidR="00000000" w:rsidRPr="00000000">
        <w:rPr>
          <w:b w:val="0"/>
          <w:bCs w:val="0"/>
          <w:rtl w:val="0"/>
        </w:rPr>
        <w:t xml:space="preserve">is</w:t>
      </w:r>
      <w:r w:rsidDel="00000000" w:rsidR="00000000" w:rsidRPr="00000000">
        <w:rPr>
          <w:b w:val="0"/>
          <w:bCs w:val="0"/>
          <w:sz w:val="24"/>
          <w:szCs w:val="24"/>
          <w:rtl w:val="0"/>
        </w:rPr>
        <w:t xml:space="preserve"> dicatat secara umum atau kurang spesifik, rumah sakit berisiko mendapatkan tarif klaim lebih rendah karena kasus akan masuk ke kelompok DRG dengan tingkat kompleksitas lebih rendah. </w:t>
      </w:r>
      <w:r w:rsidDel="00000000" w:rsidR="00000000" w:rsidRPr="00000000">
        <w:rPr>
          <w:rtl w:val="0"/>
        </w:rPr>
      </w:r>
    </w:p>
    <w:p w:rsidR="00000000" w:rsidDel="00000000" w:rsidP="00000000" w:rsidRDefault="00000000" w:rsidRPr="00000000" w14:paraId="00000797">
      <w:pPr>
        <w:tabs>
          <w:tab w:val="left" w:leader="none" w:pos="1134"/>
        </w:tabs>
        <w:ind w:left="-425.19685039370086" w:hanging="15"/>
        <w:jc w:val="both"/>
        <w:rPr>
          <w:b w:val="0"/>
          <w:bCs w:val="0"/>
          <w:sz w:val="24"/>
          <w:szCs w:val="24"/>
        </w:rPr>
      </w:pPr>
      <w:r w:rsidDel="00000000" w:rsidR="00000000" w:rsidRPr="00000000">
        <w:rPr>
          <w:b w:val="0"/>
          <w:bCs w:val="0"/>
          <w:sz w:val="24"/>
          <w:szCs w:val="24"/>
          <w:rtl w:val="0"/>
        </w:rPr>
        <w:t xml:space="preserve">Berikut </w:t>
      </w:r>
      <w:r w:rsidDel="00000000" w:rsidR="00000000" w:rsidRPr="00000000">
        <w:rPr>
          <w:b w:val="0"/>
          <w:bCs w:val="0"/>
          <w:rtl w:val="0"/>
        </w:rPr>
        <w:t xml:space="preserve">h</w:t>
      </w:r>
      <w:r w:rsidDel="00000000" w:rsidR="00000000" w:rsidRPr="00000000">
        <w:rPr>
          <w:b w:val="0"/>
          <w:bCs w:val="0"/>
          <w:sz w:val="24"/>
          <w:szCs w:val="24"/>
          <w:rtl w:val="0"/>
        </w:rPr>
        <w:t xml:space="preserve">al-</w:t>
      </w:r>
      <w:r w:rsidDel="00000000" w:rsidR="00000000" w:rsidRPr="00000000">
        <w:rPr>
          <w:b w:val="0"/>
          <w:bCs w:val="0"/>
          <w:rtl w:val="0"/>
        </w:rPr>
        <w:t xml:space="preserve">h</w:t>
      </w:r>
      <w:r w:rsidDel="00000000" w:rsidR="00000000" w:rsidRPr="00000000">
        <w:rPr>
          <w:b w:val="0"/>
          <w:bCs w:val="0"/>
          <w:sz w:val="24"/>
          <w:szCs w:val="24"/>
          <w:rtl w:val="0"/>
        </w:rPr>
        <w:t xml:space="preserve">al yang harus diperhatikan dalam pendokumentasian klinis pasien:</w:t>
      </w:r>
    </w:p>
    <w:p w:rsidR="00000000" w:rsidDel="00000000" w:rsidP="00000000" w:rsidRDefault="00000000" w:rsidRPr="00000000" w14:paraId="00000798">
      <w:pPr>
        <w:pStyle w:val="Heading3"/>
        <w:tabs>
          <w:tab w:val="left" w:leader="none" w:pos="1134"/>
        </w:tabs>
        <w:spacing w:after="0" w:before="0" w:lineRule="auto"/>
        <w:ind w:left="-425.19685039370086" w:firstLine="0"/>
        <w:jc w:val="both"/>
        <w:rPr/>
      </w:pPr>
      <w:bookmarkStart w:colFirst="0" w:colLast="0" w:name="_bkixgcmo7aru" w:id="71"/>
      <w:bookmarkEnd w:id="71"/>
      <w:r w:rsidDel="00000000" w:rsidR="00000000" w:rsidRPr="00000000">
        <w:rPr>
          <w:rtl w:val="0"/>
        </w:rPr>
        <w:t xml:space="preserve">2.4.1 Gunakan Istilah Diagnosis Paling Spesifik</w:t>
      </w:r>
    </w:p>
    <w:p w:rsidR="00000000" w:rsidDel="00000000" w:rsidP="00000000" w:rsidRDefault="00000000" w:rsidRPr="00000000" w14:paraId="00000799">
      <w:pPr>
        <w:tabs>
          <w:tab w:val="left" w:leader="none" w:pos="840"/>
        </w:tabs>
        <w:spacing w:after="0" w:line="360" w:lineRule="auto"/>
        <w:ind w:left="141.7322834645671" w:firstLine="570"/>
        <w:jc w:val="both"/>
        <w:rPr>
          <w:b w:val="0"/>
          <w:bCs w:val="0"/>
          <w:sz w:val="24"/>
          <w:szCs w:val="24"/>
        </w:rPr>
      </w:pPr>
      <w:r w:rsidDel="00000000" w:rsidR="00000000" w:rsidRPr="00000000">
        <w:rPr>
          <w:b w:val="0"/>
          <w:bCs w:val="0"/>
          <w:sz w:val="24"/>
          <w:szCs w:val="24"/>
          <w:rtl w:val="0"/>
        </w:rPr>
        <w:t xml:space="preserve">Istilah yang biasa dicatat dokter sebagai diagnosis pasien memiliki 4 karakteristik spesifisitas, diurutkan dari yang paling spesifik ke kurang spesifik sebagai berikut:</w:t>
      </w:r>
    </w:p>
    <w:p w:rsidR="00000000" w:rsidDel="00000000" w:rsidP="00000000" w:rsidRDefault="00000000" w:rsidRPr="00000000" w14:paraId="0000079A">
      <w:pPr>
        <w:numPr>
          <w:ilvl w:val="0"/>
          <w:numId w:val="150"/>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Diagnosis Akhir (</w:t>
      </w:r>
      <w:r w:rsidDel="00000000" w:rsidR="00000000" w:rsidRPr="00000000">
        <w:rPr>
          <w:b w:val="0"/>
          <w:bCs w:val="0"/>
          <w:i w:val="1"/>
          <w:iCs w:val="1"/>
          <w:sz w:val="24"/>
          <w:szCs w:val="24"/>
          <w:rtl w:val="0"/>
        </w:rPr>
        <w:t xml:space="preserve">Final Diagnosis</w:t>
      </w:r>
      <w:r w:rsidDel="00000000" w:rsidR="00000000" w:rsidRPr="00000000">
        <w:rPr>
          <w:b w:val="0"/>
          <w:bCs w:val="0"/>
          <w:sz w:val="24"/>
          <w:szCs w:val="24"/>
          <w:rtl w:val="0"/>
        </w:rPr>
        <w:t xml:space="preserve">) </w:t>
      </w:r>
      <w:r w:rsidDel="00000000" w:rsidR="00000000" w:rsidRPr="00000000">
        <w:rPr>
          <w:b w:val="0"/>
          <w:bCs w:val="0"/>
          <w:rtl w:val="0"/>
        </w:rPr>
        <w:t xml:space="preserve">merupakan d</w:t>
      </w:r>
      <w:r w:rsidDel="00000000" w:rsidR="00000000" w:rsidRPr="00000000">
        <w:rPr>
          <w:b w:val="0"/>
          <w:bCs w:val="0"/>
          <w:sz w:val="24"/>
          <w:szCs w:val="24"/>
          <w:rtl w:val="0"/>
        </w:rPr>
        <w:t xml:space="preserve">iagnosis yang ditetapkan pada akhir pengobatan, setelah dilakukan evaluasi lengkap dan konfirmasi</w:t>
      </w:r>
      <w:r w:rsidDel="00000000" w:rsidR="00000000" w:rsidRPr="00000000">
        <w:rPr>
          <w:b w:val="0"/>
          <w:bCs w:val="0"/>
          <w:rtl w:val="0"/>
        </w:rPr>
        <w:t xml:space="preserve">, </w:t>
      </w:r>
      <w:r w:rsidDel="00000000" w:rsidR="00000000" w:rsidRPr="00000000">
        <w:rPr>
          <w:b w:val="0"/>
          <w:bCs w:val="0"/>
          <w:sz w:val="24"/>
          <w:szCs w:val="24"/>
          <w:rtl w:val="0"/>
        </w:rPr>
        <w:t xml:space="preserve">misalnya: hasil laboratorium, pencitraan, atau pemeriksaan patologi. </w:t>
      </w:r>
    </w:p>
    <w:p w:rsidR="00000000" w:rsidDel="00000000" w:rsidP="00000000" w:rsidRDefault="00000000" w:rsidRPr="00000000" w14:paraId="0000079B">
      <w:pPr>
        <w:numPr>
          <w:ilvl w:val="0"/>
          <w:numId w:val="150"/>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Diagnosis Sementara (</w:t>
      </w:r>
      <w:r w:rsidDel="00000000" w:rsidR="00000000" w:rsidRPr="00000000">
        <w:rPr>
          <w:b w:val="0"/>
          <w:bCs w:val="0"/>
          <w:i w:val="1"/>
          <w:iCs w:val="1"/>
          <w:sz w:val="24"/>
          <w:szCs w:val="24"/>
          <w:rtl w:val="0"/>
        </w:rPr>
        <w:t xml:space="preserve">Provisional Diagnosis</w:t>
      </w:r>
      <w:r w:rsidDel="00000000" w:rsidR="00000000" w:rsidRPr="00000000">
        <w:rPr>
          <w:b w:val="0"/>
          <w:bCs w:val="0"/>
          <w:sz w:val="24"/>
          <w:szCs w:val="24"/>
          <w:rtl w:val="0"/>
        </w:rPr>
        <w:t xml:space="preserve">)</w:t>
      </w:r>
      <w:r w:rsidDel="00000000" w:rsidR="00000000" w:rsidRPr="00000000">
        <w:rPr>
          <w:b w:val="0"/>
          <w:bCs w:val="0"/>
          <w:rtl w:val="0"/>
        </w:rPr>
        <w:t xml:space="preserve"> merupakan d</w:t>
      </w:r>
      <w:r w:rsidDel="00000000" w:rsidR="00000000" w:rsidRPr="00000000">
        <w:rPr>
          <w:b w:val="0"/>
          <w:bCs w:val="0"/>
          <w:sz w:val="24"/>
          <w:szCs w:val="24"/>
          <w:rtl w:val="0"/>
        </w:rPr>
        <w:t xml:space="preserve">iagnosis awal yang ditetapkan saat mulai pengobatan, sebelum dilakukan konfirmasi lengkap</w:t>
      </w:r>
      <w:r w:rsidDel="00000000" w:rsidR="00000000" w:rsidRPr="00000000">
        <w:rPr>
          <w:b w:val="0"/>
          <w:bCs w:val="0"/>
          <w:rtl w:val="0"/>
        </w:rPr>
        <w:t xml:space="preserve">, </w:t>
      </w:r>
      <w:r w:rsidDel="00000000" w:rsidR="00000000" w:rsidRPr="00000000">
        <w:rPr>
          <w:b w:val="0"/>
          <w:bCs w:val="0"/>
          <w:sz w:val="24"/>
          <w:szCs w:val="24"/>
          <w:rtl w:val="0"/>
        </w:rPr>
        <w:t xml:space="preserve">misalnya: diagnosis kerja, </w:t>
      </w:r>
      <w:r w:rsidDel="00000000" w:rsidR="00000000" w:rsidRPr="00000000">
        <w:rPr>
          <w:b w:val="0"/>
          <w:bCs w:val="0"/>
          <w:i w:val="1"/>
          <w:iCs w:val="1"/>
          <w:sz w:val="24"/>
          <w:szCs w:val="24"/>
          <w:rtl w:val="0"/>
        </w:rPr>
        <w:t xml:space="preserve">suspect</w:t>
      </w:r>
      <w:r w:rsidDel="00000000" w:rsidR="00000000" w:rsidRPr="00000000">
        <w:rPr>
          <w:b w:val="0"/>
          <w:bCs w:val="0"/>
          <w:sz w:val="24"/>
          <w:szCs w:val="24"/>
          <w:rtl w:val="0"/>
        </w:rPr>
        <w:t xml:space="preserve"> atau dugaan sementara. </w:t>
      </w:r>
    </w:p>
    <w:p w:rsidR="00000000" w:rsidDel="00000000" w:rsidP="00000000" w:rsidRDefault="00000000" w:rsidRPr="00000000" w14:paraId="0000079C">
      <w:pPr>
        <w:numPr>
          <w:ilvl w:val="0"/>
          <w:numId w:val="150"/>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Kondisi atau Sindrom</w:t>
      </w:r>
      <w:r w:rsidDel="00000000" w:rsidR="00000000" w:rsidRPr="00000000">
        <w:rPr>
          <w:b w:val="0"/>
          <w:bCs w:val="0"/>
          <w:rtl w:val="0"/>
        </w:rPr>
        <w:t xml:space="preserve"> merupakan k</w:t>
      </w:r>
      <w:r w:rsidDel="00000000" w:rsidR="00000000" w:rsidRPr="00000000">
        <w:rPr>
          <w:b w:val="0"/>
          <w:bCs w:val="0"/>
          <w:sz w:val="24"/>
          <w:szCs w:val="24"/>
          <w:rtl w:val="0"/>
        </w:rPr>
        <w:t xml:space="preserve">elompok gejala atau kondisi yang menggambarkan gangguan kesehatan secara umum</w:t>
      </w:r>
      <w:r w:rsidDel="00000000" w:rsidR="00000000" w:rsidRPr="00000000">
        <w:rPr>
          <w:b w:val="0"/>
          <w:bCs w:val="0"/>
          <w:rtl w:val="0"/>
        </w:rPr>
        <w:t xml:space="preserve">, </w:t>
      </w:r>
      <w:r w:rsidDel="00000000" w:rsidR="00000000" w:rsidRPr="00000000">
        <w:rPr>
          <w:b w:val="0"/>
          <w:bCs w:val="0"/>
          <w:sz w:val="24"/>
          <w:szCs w:val="24"/>
          <w:rtl w:val="0"/>
        </w:rPr>
        <w:t xml:space="preserve">misalnya: sindrom nefrotik, sindrom metabolik. </w:t>
      </w:r>
    </w:p>
    <w:p w:rsidR="00000000" w:rsidDel="00000000" w:rsidP="00000000" w:rsidRDefault="00000000" w:rsidRPr="00000000" w14:paraId="0000079D">
      <w:pPr>
        <w:numPr>
          <w:ilvl w:val="0"/>
          <w:numId w:val="150"/>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Gejala dan Tanda</w:t>
      </w:r>
      <w:r w:rsidDel="00000000" w:rsidR="00000000" w:rsidRPr="00000000">
        <w:rPr>
          <w:b w:val="0"/>
          <w:bCs w:val="0"/>
          <w:rtl w:val="0"/>
        </w:rPr>
        <w:t xml:space="preserve"> merupakan manifestasi</w:t>
      </w:r>
      <w:r w:rsidDel="00000000" w:rsidR="00000000" w:rsidRPr="00000000">
        <w:rPr>
          <w:b w:val="0"/>
          <w:bCs w:val="0"/>
          <w:sz w:val="24"/>
          <w:szCs w:val="24"/>
          <w:rtl w:val="0"/>
        </w:rPr>
        <w:t xml:space="preserve"> klinis yang tidak spesifik</w:t>
      </w:r>
      <w:r w:rsidDel="00000000" w:rsidR="00000000" w:rsidRPr="00000000">
        <w:rPr>
          <w:b w:val="0"/>
          <w:bCs w:val="0"/>
          <w:rtl w:val="0"/>
        </w:rPr>
        <w:t xml:space="preserve">, </w:t>
      </w:r>
      <w:r w:rsidDel="00000000" w:rsidR="00000000" w:rsidRPr="00000000">
        <w:rPr>
          <w:b w:val="0"/>
          <w:bCs w:val="0"/>
          <w:sz w:val="24"/>
          <w:szCs w:val="24"/>
          <w:rtl w:val="0"/>
        </w:rPr>
        <w:t xml:space="preserve">misalnya: demam, nyeri perut, batuk. </w:t>
      </w:r>
    </w:p>
    <w:p w:rsidR="00000000" w:rsidDel="00000000" w:rsidP="00000000" w:rsidRDefault="00000000" w:rsidRPr="00000000" w14:paraId="0000079E">
      <w:pPr>
        <w:numPr>
          <w:ilvl w:val="0"/>
          <w:numId w:val="150"/>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Jika sampai akhir perawatan masih belum bisa ditegakkan diagnos</w:t>
      </w:r>
      <w:r w:rsidDel="00000000" w:rsidR="00000000" w:rsidRPr="00000000">
        <w:rPr>
          <w:b w:val="0"/>
          <w:bCs w:val="0"/>
          <w:rtl w:val="0"/>
        </w:rPr>
        <w:t xml:space="preserve">is</w:t>
      </w:r>
      <w:r w:rsidDel="00000000" w:rsidR="00000000" w:rsidRPr="00000000">
        <w:rPr>
          <w:b w:val="0"/>
          <w:bCs w:val="0"/>
          <w:sz w:val="24"/>
          <w:szCs w:val="24"/>
          <w:rtl w:val="0"/>
        </w:rPr>
        <w:t xml:space="preserve">nya maka tidak diperkenankan unt</w:t>
      </w:r>
      <w:r w:rsidDel="00000000" w:rsidR="00000000" w:rsidRPr="00000000">
        <w:rPr>
          <w:b w:val="0"/>
          <w:bCs w:val="0"/>
          <w:rtl w:val="0"/>
        </w:rPr>
        <w:t xml:space="preserve">uk</w:t>
      </w:r>
      <w:r w:rsidDel="00000000" w:rsidR="00000000" w:rsidRPr="00000000">
        <w:rPr>
          <w:b w:val="0"/>
          <w:bCs w:val="0"/>
          <w:sz w:val="24"/>
          <w:szCs w:val="24"/>
          <w:rtl w:val="0"/>
        </w:rPr>
        <w:t xml:space="preserve"> </w:t>
      </w:r>
      <w:r w:rsidDel="00000000" w:rsidR="00000000" w:rsidRPr="00000000">
        <w:rPr>
          <w:b w:val="0"/>
          <w:bCs w:val="0"/>
          <w:rtl w:val="0"/>
        </w:rPr>
        <w:t xml:space="preserve">menulis</w:t>
      </w:r>
      <w:r w:rsidDel="00000000" w:rsidR="00000000" w:rsidRPr="00000000">
        <w:rPr>
          <w:b w:val="0"/>
          <w:bCs w:val="0"/>
          <w:sz w:val="24"/>
          <w:szCs w:val="24"/>
          <w:rtl w:val="0"/>
        </w:rPr>
        <w:t xml:space="preserve"> diagnos</w:t>
      </w:r>
      <w:r w:rsidDel="00000000" w:rsidR="00000000" w:rsidRPr="00000000">
        <w:rPr>
          <w:b w:val="0"/>
          <w:bCs w:val="0"/>
          <w:rtl w:val="0"/>
        </w:rPr>
        <w:t xml:space="preserve">is</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suspek</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atau </w:t>
      </w:r>
      <w:r w:rsidDel="00000000" w:rsidR="00000000" w:rsidRPr="00000000">
        <w:rPr>
          <w:b w:val="0"/>
          <w:bCs w:val="0"/>
          <w:rtl w:val="0"/>
        </w:rPr>
        <w:t xml:space="preserve">dugaan</w:t>
      </w:r>
      <w:r w:rsidDel="00000000" w:rsidR="00000000" w:rsidRPr="00000000">
        <w:rPr>
          <w:b w:val="0"/>
          <w:bCs w:val="0"/>
          <w:sz w:val="24"/>
          <w:szCs w:val="24"/>
          <w:rtl w:val="0"/>
        </w:rPr>
        <w:t xml:space="preserve"> sementara pada diagnosa</w:t>
      </w:r>
      <w:r w:rsidDel="00000000" w:rsidR="00000000" w:rsidRPr="00000000">
        <w:rPr>
          <w:b w:val="0"/>
          <w:bCs w:val="0"/>
          <w:rtl w:val="0"/>
        </w:rPr>
        <w:t xml:space="preserve"> akhir / final</w:t>
      </w:r>
      <w:r w:rsidDel="00000000" w:rsidR="00000000" w:rsidRPr="00000000">
        <w:rPr>
          <w:b w:val="0"/>
          <w:bCs w:val="0"/>
          <w:sz w:val="24"/>
          <w:szCs w:val="24"/>
          <w:rtl w:val="0"/>
        </w:rPr>
        <w:t xml:space="preserve"> tetapi </w:t>
      </w:r>
      <w:r w:rsidDel="00000000" w:rsidR="00000000" w:rsidRPr="00000000">
        <w:rPr>
          <w:b w:val="0"/>
          <w:bCs w:val="0"/>
          <w:rtl w:val="0"/>
        </w:rPr>
        <w:t xml:space="preserve">tulislah </w:t>
      </w:r>
      <w:r w:rsidDel="00000000" w:rsidR="00000000" w:rsidRPr="00000000">
        <w:rPr>
          <w:b w:val="0"/>
          <w:bCs w:val="0"/>
          <w:sz w:val="24"/>
          <w:szCs w:val="24"/>
          <w:rtl w:val="0"/>
        </w:rPr>
        <w:t xml:space="preserve"> </w:t>
      </w:r>
      <w:r w:rsidDel="00000000" w:rsidR="00000000" w:rsidRPr="00000000">
        <w:rPr>
          <w:b w:val="0"/>
          <w:bCs w:val="0"/>
          <w:rtl w:val="0"/>
        </w:rPr>
        <w:t xml:space="preserve">g</w:t>
      </w:r>
      <w:r w:rsidDel="00000000" w:rsidR="00000000" w:rsidRPr="00000000">
        <w:rPr>
          <w:b w:val="0"/>
          <w:bCs w:val="0"/>
          <w:sz w:val="24"/>
          <w:szCs w:val="24"/>
          <w:rtl w:val="0"/>
        </w:rPr>
        <w:t xml:space="preserve">ejala atau tanda atau temuan abnormal dari hasil pemeriksaan fisik atau penunjang.</w:t>
      </w:r>
    </w:p>
    <w:p w:rsidR="00000000" w:rsidDel="00000000" w:rsidP="00000000" w:rsidRDefault="00000000" w:rsidRPr="00000000" w14:paraId="0000079F">
      <w:pPr>
        <w:pStyle w:val="Heading3"/>
        <w:tabs>
          <w:tab w:val="left" w:leader="none" w:pos="1134"/>
        </w:tabs>
        <w:spacing w:after="0" w:before="200" w:lineRule="auto"/>
        <w:ind w:left="141.7322834645671" w:hanging="566.929133858268"/>
        <w:jc w:val="both"/>
        <w:rPr/>
      </w:pPr>
      <w:bookmarkStart w:colFirst="0" w:colLast="0" w:name="_jankxd2dnuoa" w:id="72"/>
      <w:bookmarkEnd w:id="72"/>
      <w:r w:rsidDel="00000000" w:rsidR="00000000" w:rsidRPr="00000000">
        <w:rPr>
          <w:rtl w:val="0"/>
        </w:rPr>
        <w:t xml:space="preserve">2.4.2 </w:t>
      </w:r>
      <w:r w:rsidDel="00000000" w:rsidR="00000000" w:rsidRPr="00000000">
        <w:rPr>
          <w:rtl w:val="0"/>
        </w:rPr>
        <w:t xml:space="preserve">Hindari Penggunaan Singkatan</w:t>
      </w:r>
      <w:r w:rsidDel="00000000" w:rsidR="00000000" w:rsidRPr="00000000">
        <w:rPr>
          <w:rtl w:val="0"/>
        </w:rPr>
      </w:r>
    </w:p>
    <w:p w:rsidR="00000000" w:rsidDel="00000000" w:rsidP="00000000" w:rsidRDefault="00000000" w:rsidRPr="00000000" w14:paraId="000007A0">
      <w:pPr>
        <w:tabs>
          <w:tab w:val="left" w:leader="none" w:pos="1134"/>
        </w:tabs>
        <w:spacing w:after="0" w:line="360" w:lineRule="auto"/>
        <w:ind w:left="141.7322834645671" w:firstLine="563.2677165354329"/>
        <w:jc w:val="both"/>
        <w:rPr>
          <w:b w:val="0"/>
          <w:bCs w:val="0"/>
          <w:sz w:val="24"/>
          <w:szCs w:val="24"/>
        </w:rPr>
      </w:pPr>
      <w:r w:rsidDel="00000000" w:rsidR="00000000" w:rsidRPr="00000000">
        <w:rPr>
          <w:b w:val="0"/>
          <w:bCs w:val="0"/>
          <w:sz w:val="24"/>
          <w:szCs w:val="24"/>
          <w:rtl w:val="0"/>
        </w:rPr>
        <w:t xml:space="preserve">Dokter tidak diperbolehkan menggunakan singkatan (</w:t>
      </w:r>
      <w:r w:rsidDel="00000000" w:rsidR="00000000" w:rsidRPr="00000000">
        <w:rPr>
          <w:b w:val="0"/>
          <w:bCs w:val="0"/>
          <w:i w:val="1"/>
          <w:iCs w:val="1"/>
          <w:sz w:val="24"/>
          <w:szCs w:val="24"/>
          <w:rtl w:val="0"/>
        </w:rPr>
        <w:t xml:space="preserve">abbreviation</w:t>
      </w:r>
      <w:r w:rsidDel="00000000" w:rsidR="00000000" w:rsidRPr="00000000">
        <w:rPr>
          <w:b w:val="0"/>
          <w:bCs w:val="0"/>
          <w:sz w:val="24"/>
          <w:szCs w:val="24"/>
          <w:rtl w:val="0"/>
        </w:rPr>
        <w:t xml:space="preserve">) dalam penulisan </w:t>
      </w:r>
      <w:r w:rsidDel="00000000" w:rsidR="00000000" w:rsidRPr="00000000">
        <w:rPr>
          <w:b w:val="0"/>
          <w:bCs w:val="0"/>
          <w:i w:val="1"/>
          <w:iCs w:val="1"/>
          <w:sz w:val="24"/>
          <w:szCs w:val="24"/>
          <w:rtl w:val="0"/>
        </w:rPr>
        <w:t xml:space="preserve">resume medis </w:t>
      </w:r>
      <w:r w:rsidDel="00000000" w:rsidR="00000000" w:rsidRPr="00000000">
        <w:rPr>
          <w:b w:val="0"/>
          <w:bCs w:val="0"/>
          <w:sz w:val="24"/>
          <w:szCs w:val="24"/>
          <w:rtl w:val="0"/>
        </w:rPr>
        <w:t xml:space="preserve">(ringkasan pulang) dalam kondisi apa pun. Hal ini berisiko menyebabkan kesalahan kode yang tidak sesuai dengan kondisi pasien. </w:t>
      </w:r>
    </w:p>
    <w:p w:rsidR="00000000" w:rsidDel="00000000" w:rsidP="00000000" w:rsidRDefault="00000000" w:rsidRPr="00000000" w14:paraId="000007A1">
      <w:pPr>
        <w:tabs>
          <w:tab w:val="left" w:leader="none" w:pos="1134"/>
        </w:tabs>
        <w:spacing w:after="0" w:line="360" w:lineRule="auto"/>
        <w:ind w:left="141.7322834645671" w:firstLine="563.2677165354329"/>
        <w:jc w:val="both"/>
        <w:rPr>
          <w:b w:val="0"/>
          <w:bCs w:val="0"/>
        </w:rPr>
      </w:pPr>
      <w:r w:rsidDel="00000000" w:rsidR="00000000" w:rsidRPr="00000000">
        <w:rPr>
          <w:b w:val="0"/>
          <w:bCs w:val="0"/>
          <w:sz w:val="24"/>
          <w:szCs w:val="24"/>
          <w:rtl w:val="0"/>
        </w:rPr>
        <w:t xml:space="preserve">Singkatan dalam dokumen medis hanya boleh digunakan untuk keperluan internal rumah sakit dan harus dihindari dalam </w:t>
      </w:r>
      <w:r w:rsidDel="00000000" w:rsidR="00000000" w:rsidRPr="00000000">
        <w:rPr>
          <w:b w:val="0"/>
          <w:bCs w:val="0"/>
          <w:sz w:val="24"/>
          <w:szCs w:val="24"/>
          <w:rtl w:val="0"/>
        </w:rPr>
        <w:t xml:space="preserve">pendokumentasian catatan medis</w:t>
      </w:r>
      <w:r w:rsidDel="00000000" w:rsidR="00000000" w:rsidRPr="00000000">
        <w:rPr>
          <w:b w:val="0"/>
          <w:bCs w:val="0"/>
          <w:sz w:val="24"/>
          <w:szCs w:val="24"/>
          <w:rtl w:val="0"/>
        </w:rPr>
        <w:t xml:space="preserve"> yang akan digunakan untuk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iDRG</w:t>
      </w:r>
      <w:r w:rsidDel="00000000" w:rsidR="00000000" w:rsidRPr="00000000">
        <w:rPr>
          <w:b w:val="0"/>
          <w:bCs w:val="0"/>
          <w:rtl w:val="0"/>
        </w:rPr>
        <w:t xml:space="preserve"> </w:t>
      </w:r>
      <w:r w:rsidDel="00000000" w:rsidR="00000000" w:rsidRPr="00000000">
        <w:rPr>
          <w:b w:val="0"/>
          <w:bCs w:val="0"/>
          <w:rtl w:val="0"/>
        </w:rPr>
        <w:t xml:space="preserve">dalam hal dokter menggunakan singkatan dalam penulisan pencatatan medis di dokumen klaim maka dokumen klaim akan dilakukan pengembalian untuk dilakukan perbaikan penulisan.</w:t>
      </w:r>
    </w:p>
    <w:p w:rsidR="00000000" w:rsidDel="00000000" w:rsidP="00000000" w:rsidRDefault="00000000" w:rsidRPr="00000000" w14:paraId="000007A2">
      <w:pPr>
        <w:pStyle w:val="Heading2"/>
        <w:tabs>
          <w:tab w:val="left" w:leader="none" w:pos="1134"/>
        </w:tabs>
        <w:ind w:left="-425.19685039370086" w:hanging="420"/>
        <w:rPr/>
      </w:pPr>
      <w:bookmarkStart w:colFirst="0" w:colLast="0" w:name="_1mte4udpw1jr" w:id="73"/>
      <w:bookmarkEnd w:id="73"/>
      <w:r w:rsidDel="00000000" w:rsidR="00000000" w:rsidRPr="00000000">
        <w:rPr>
          <w:rtl w:val="0"/>
        </w:rPr>
        <w:t xml:space="preserve">2.5 Hal - Hal yang harus dilakukan Pengode dalam memberikan kode diagnosis atau tindakan/prosedur</w:t>
      </w:r>
    </w:p>
    <w:p w:rsidR="00000000" w:rsidDel="00000000" w:rsidP="00000000" w:rsidRDefault="00000000" w:rsidRPr="00000000" w14:paraId="000007A3">
      <w:pPr>
        <w:pStyle w:val="Heading3"/>
        <w:tabs>
          <w:tab w:val="left" w:leader="none" w:pos="1134"/>
        </w:tabs>
        <w:ind w:left="-425.19685039370086" w:firstLine="0"/>
        <w:rPr/>
      </w:pPr>
      <w:bookmarkStart w:colFirst="0" w:colLast="0" w:name="_8vuh2c8s890s" w:id="74"/>
      <w:bookmarkEnd w:id="74"/>
      <w:r w:rsidDel="00000000" w:rsidR="00000000" w:rsidRPr="00000000">
        <w:rPr>
          <w:rtl w:val="0"/>
        </w:rPr>
        <w:t xml:space="preserve">2.5.1 Prinsip Pengodean Diagnosis</w:t>
      </w:r>
    </w:p>
    <w:p w:rsidR="00000000" w:rsidDel="00000000" w:rsidP="00000000" w:rsidRDefault="00000000" w:rsidRPr="00000000" w14:paraId="000007A4">
      <w:pPr>
        <w:tabs>
          <w:tab w:val="left" w:leader="none" w:pos="1134"/>
        </w:tabs>
        <w:spacing w:line="360" w:lineRule="auto"/>
        <w:ind w:left="141.7322834645671" w:firstLine="570"/>
        <w:jc w:val="both"/>
        <w:rPr>
          <w:b w:val="0"/>
          <w:bCs w:val="0"/>
          <w:sz w:val="24"/>
          <w:szCs w:val="24"/>
        </w:rPr>
      </w:pPr>
      <w:r w:rsidDel="00000000" w:rsidR="00000000" w:rsidRPr="00000000">
        <w:rPr>
          <w:b w:val="0"/>
          <w:bCs w:val="0"/>
          <w:sz w:val="24"/>
          <w:szCs w:val="24"/>
          <w:rtl w:val="0"/>
        </w:rPr>
        <w:t xml:space="preserve">Prinsip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yang penting adalah selalu menggunakan </w:t>
      </w:r>
      <w:r w:rsidDel="00000000" w:rsidR="00000000" w:rsidRPr="00000000">
        <w:rPr>
          <w:b w:val="0"/>
          <w:bCs w:val="0"/>
          <w:rtl w:val="0"/>
        </w:rPr>
        <w:t xml:space="preserve">d</w:t>
      </w:r>
      <w:r w:rsidDel="00000000" w:rsidR="00000000" w:rsidRPr="00000000">
        <w:rPr>
          <w:b w:val="0"/>
          <w:bCs w:val="0"/>
          <w:sz w:val="24"/>
          <w:szCs w:val="24"/>
          <w:rtl w:val="0"/>
        </w:rPr>
        <w:t xml:space="preserve">iagnosis </w:t>
      </w:r>
      <w:r w:rsidDel="00000000" w:rsidR="00000000" w:rsidRPr="00000000">
        <w:rPr>
          <w:b w:val="0"/>
          <w:bCs w:val="0"/>
          <w:rtl w:val="0"/>
        </w:rPr>
        <w:t xml:space="preserve">a</w:t>
      </w:r>
      <w:r w:rsidDel="00000000" w:rsidR="00000000" w:rsidRPr="00000000">
        <w:rPr>
          <w:b w:val="0"/>
          <w:bCs w:val="0"/>
          <w:sz w:val="24"/>
          <w:szCs w:val="24"/>
          <w:rtl w:val="0"/>
        </w:rPr>
        <w:t xml:space="preserve">khir sebagai dasar pemberian kode karena diagnosis ini merupakan hasil penilaian medis paling pasti dan definitif setelah evaluasi lengkap pasien. Jika diagnosis akhir sudah ditetapkan, maka gejala</w:t>
      </w:r>
      <w:r w:rsidDel="00000000" w:rsidR="00000000" w:rsidRPr="00000000">
        <w:rPr>
          <w:b w:val="0"/>
          <w:bCs w:val="0"/>
          <w:rtl w:val="0"/>
        </w:rPr>
        <w:t xml:space="preserve">, </w:t>
      </w:r>
      <w:r w:rsidDel="00000000" w:rsidR="00000000" w:rsidRPr="00000000">
        <w:rPr>
          <w:b w:val="0"/>
          <w:bCs w:val="0"/>
          <w:sz w:val="24"/>
          <w:szCs w:val="24"/>
          <w:rtl w:val="0"/>
        </w:rPr>
        <w:t xml:space="preserve">kondisi atau sindrom sementara</w:t>
      </w:r>
      <w:r w:rsidDel="00000000" w:rsidR="00000000" w:rsidRPr="00000000">
        <w:rPr>
          <w:b w:val="0"/>
          <w:bCs w:val="0"/>
          <w:rtl w:val="0"/>
        </w:rPr>
        <w:t xml:space="preserve">,</w:t>
      </w:r>
      <w:r w:rsidDel="00000000" w:rsidR="00000000" w:rsidRPr="00000000">
        <w:rPr>
          <w:b w:val="0"/>
          <w:bCs w:val="0"/>
          <w:sz w:val="24"/>
          <w:szCs w:val="24"/>
          <w:rtl w:val="0"/>
        </w:rPr>
        <w:t xml:space="preserve"> serta diagnosis sementara yang terkait tidak perlu dikodekan untuk menghindari duplikasi dan memastikan data rekam medis hanya mencerminkan kondisi yang jelas dan telah dikonfirmasi. Fokus pengodean harus pada diagnosis yang paling spesifik dan definitif agar informasi kesehatan pasien tercatat dengan tepat, mendukung manajemen klinis yang baik, serta mempermudah proses pembiayaan layanan kesehatan seperti JKN berbasis DRG sesuai tingkat keparahan penyakit sebenarnya.</w:t>
      </w:r>
    </w:p>
    <w:p w:rsidR="00000000" w:rsidDel="00000000" w:rsidP="00000000" w:rsidRDefault="00000000" w:rsidRPr="00000000" w14:paraId="000007A5">
      <w:pPr>
        <w:tabs>
          <w:tab w:val="left" w:leader="none" w:pos="1134"/>
        </w:tabs>
        <w:spacing w:after="0" w:line="360" w:lineRule="auto"/>
        <w:ind w:left="141.7322834645671" w:firstLine="0"/>
        <w:jc w:val="both"/>
        <w:rPr>
          <w:sz w:val="24"/>
          <w:szCs w:val="24"/>
        </w:rPr>
      </w:pPr>
      <w:r w:rsidDel="00000000" w:rsidR="00000000" w:rsidRPr="00000000">
        <w:rPr>
          <w:sz w:val="24"/>
          <w:szCs w:val="24"/>
          <w:rtl w:val="0"/>
        </w:rPr>
        <w:t xml:space="preserve">Contoh Kasus</w:t>
      </w:r>
    </w:p>
    <w:p w:rsidR="00000000" w:rsidDel="00000000" w:rsidP="00000000" w:rsidRDefault="00000000" w:rsidRPr="00000000" w14:paraId="000007A6">
      <w:pPr>
        <w:tabs>
          <w:tab w:val="left" w:leader="none" w:pos="1134"/>
        </w:tabs>
        <w:spacing w:after="0" w:line="360" w:lineRule="auto"/>
        <w:ind w:left="141.7322834645671" w:firstLine="566.9291338582675"/>
        <w:jc w:val="both"/>
        <w:rPr>
          <w:sz w:val="24"/>
          <w:szCs w:val="24"/>
        </w:rPr>
      </w:pPr>
      <w:r w:rsidDel="00000000" w:rsidR="00000000" w:rsidRPr="00000000">
        <w:rPr>
          <w:b w:val="0"/>
          <w:bCs w:val="0"/>
          <w:sz w:val="24"/>
          <w:szCs w:val="24"/>
          <w:rtl w:val="0"/>
        </w:rPr>
        <w:t xml:space="preserve">Pasien datang dengan diagnosis awal abdomen akut dan menjalani operasi. Catatan operasi menunjukkan adanya ulkus kronis di dinding anterior bagian pertama duodenum dengan perforasi berukuran 3 mm. Dalam ringkasan pulang (</w:t>
      </w:r>
      <w:r w:rsidDel="00000000" w:rsidR="00000000" w:rsidRPr="00000000">
        <w:rPr>
          <w:b w:val="0"/>
          <w:bCs w:val="0"/>
          <w:i w:val="1"/>
          <w:iCs w:val="1"/>
          <w:sz w:val="24"/>
          <w:szCs w:val="24"/>
          <w:rtl w:val="0"/>
        </w:rPr>
        <w:t xml:space="preserve">resume medis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dokter menyimpulkan bahwa kondisi pasien adalah perforasi ulkus duodenum kronis pada bagian pertama duodenum.</w:t>
      </w:r>
      <w:r w:rsidDel="00000000" w:rsidR="00000000" w:rsidRPr="00000000">
        <w:rPr>
          <w:b w:val="0"/>
          <w:bCs w:val="0"/>
          <w:rtl w:val="0"/>
        </w:rPr>
        <w:t xml:space="preserve"> </w:t>
      </w:r>
      <w:r w:rsidDel="00000000" w:rsidR="00000000" w:rsidRPr="00000000">
        <w:rPr>
          <w:b w:val="0"/>
          <w:bCs w:val="0"/>
          <w:sz w:val="24"/>
          <w:szCs w:val="24"/>
          <w:rtl w:val="0"/>
        </w:rPr>
        <w:t xml:space="preserve">Diagnosis akhir ini mencerminkan temuan spesifik dari pemeriksaan operasi, menggantikan diagnosis awal yang lebih umum (abdomen akut). Perforasi ulkus kronis ini menjadi fokus utama pengobatan dan kode diagnosis sesuai ICD-10 (K26.9) digunakan untuk dokumentasi medis.</w:t>
      </w:r>
      <w:r w:rsidDel="00000000" w:rsidR="00000000" w:rsidRPr="00000000">
        <w:rPr>
          <w:rtl w:val="0"/>
        </w:rPr>
      </w:r>
    </w:p>
    <w:p w:rsidR="00000000" w:rsidDel="00000000" w:rsidP="00000000" w:rsidRDefault="00000000" w:rsidRPr="00000000" w14:paraId="000007A7">
      <w:pPr>
        <w:tabs>
          <w:tab w:val="left" w:leader="none" w:pos="1134"/>
        </w:tabs>
        <w:spacing w:after="0" w:line="360" w:lineRule="auto"/>
        <w:ind w:left="720" w:firstLine="0"/>
        <w:jc w:val="both"/>
        <w:rPr>
          <w:sz w:val="24"/>
          <w:szCs w:val="24"/>
        </w:rPr>
      </w:pPr>
      <w:r w:rsidDel="00000000" w:rsidR="00000000" w:rsidRPr="00000000">
        <w:rPr>
          <w:rtl w:val="0"/>
        </w:rPr>
        <w:t xml:space="preserve">Diagnosis Utama</w:t>
      </w:r>
      <w:r w:rsidDel="00000000" w:rsidR="00000000" w:rsidRPr="00000000">
        <w:rPr>
          <w:sz w:val="24"/>
          <w:szCs w:val="24"/>
          <w:rtl w:val="0"/>
        </w:rPr>
        <w:tab/>
        <w:t xml:space="preserve">: Peritonitis dari perforasi tukak lambung</w:t>
      </w:r>
    </w:p>
    <w:p w:rsidR="00000000" w:rsidDel="00000000" w:rsidP="00000000" w:rsidRDefault="00000000" w:rsidRPr="00000000" w14:paraId="000007A8">
      <w:pPr>
        <w:tabs>
          <w:tab w:val="left" w:leader="none" w:pos="1134"/>
        </w:tabs>
        <w:spacing w:after="0" w:line="360" w:lineRule="auto"/>
        <w:ind w:left="720" w:firstLine="0"/>
        <w:jc w:val="both"/>
        <w:rPr>
          <w:sz w:val="24"/>
          <w:szCs w:val="24"/>
        </w:rPr>
      </w:pPr>
      <w:r w:rsidDel="00000000" w:rsidR="00000000" w:rsidRPr="00000000">
        <w:rPr>
          <w:rtl w:val="0"/>
        </w:rPr>
        <w:t xml:space="preserve">D</w:t>
      </w:r>
      <w:r w:rsidDel="00000000" w:rsidR="00000000" w:rsidRPr="00000000">
        <w:rPr>
          <w:sz w:val="24"/>
          <w:szCs w:val="24"/>
          <w:rtl w:val="0"/>
        </w:rPr>
        <w:t xml:space="preserve">iagnosis </w:t>
      </w:r>
      <w:r w:rsidDel="00000000" w:rsidR="00000000" w:rsidRPr="00000000">
        <w:rPr>
          <w:rtl w:val="0"/>
        </w:rPr>
        <w:t xml:space="preserve">S</w:t>
      </w:r>
      <w:r w:rsidDel="00000000" w:rsidR="00000000" w:rsidRPr="00000000">
        <w:rPr>
          <w:sz w:val="24"/>
          <w:szCs w:val="24"/>
          <w:rtl w:val="0"/>
        </w:rPr>
        <w:t xml:space="preserve">ekunder</w:t>
        <w:tab/>
        <w:t xml:space="preserve">: Tukak lambung</w:t>
      </w:r>
    </w:p>
    <w:p w:rsidR="00000000" w:rsidDel="00000000" w:rsidP="00000000" w:rsidRDefault="00000000" w:rsidRPr="00000000" w14:paraId="000007A9">
      <w:pPr>
        <w:tabs>
          <w:tab w:val="left" w:leader="none" w:pos="1134"/>
        </w:tabs>
        <w:spacing w:after="0" w:line="360" w:lineRule="auto"/>
        <w:ind w:left="141.7322834645671" w:firstLine="0"/>
        <w:jc w:val="both"/>
        <w:rPr>
          <w:b w:val="0"/>
          <w:bCs w:val="0"/>
        </w:rPr>
      </w:pPr>
      <w:r w:rsidDel="00000000" w:rsidR="00000000" w:rsidRPr="00000000">
        <w:rPr>
          <w:b w:val="0"/>
          <w:bCs w:val="0"/>
          <w:rtl w:val="0"/>
        </w:rPr>
        <w:t xml:space="preserve">C</w:t>
      </w:r>
      <w:r w:rsidDel="00000000" w:rsidR="00000000" w:rsidRPr="00000000">
        <w:rPr>
          <w:b w:val="0"/>
          <w:bCs w:val="0"/>
          <w:sz w:val="24"/>
          <w:szCs w:val="24"/>
          <w:rtl w:val="0"/>
        </w:rPr>
        <w:t xml:space="preserve">ontoh di atas, ringkasan untuk kasus diatas </w:t>
      </w:r>
      <w:r w:rsidDel="00000000" w:rsidR="00000000" w:rsidRPr="00000000">
        <w:rPr>
          <w:b w:val="0"/>
          <w:bCs w:val="0"/>
          <w:rtl w:val="0"/>
        </w:rPr>
        <w:t xml:space="preserve">dapat ditunjukkan dalam tabel di bawah ini.</w:t>
      </w:r>
    </w:p>
    <w:p w:rsidR="00000000" w:rsidDel="00000000" w:rsidP="00000000" w:rsidRDefault="00000000" w:rsidRPr="00000000" w14:paraId="000007AA">
      <w:pPr>
        <w:pStyle w:val="Heading5"/>
        <w:tabs>
          <w:tab w:val="left" w:leader="none" w:pos="1134"/>
        </w:tabs>
        <w:ind w:left="141.7322834645671" w:firstLine="0"/>
        <w:jc w:val="center"/>
        <w:rPr>
          <w:b w:val="0"/>
          <w:bCs w:val="0"/>
        </w:rPr>
      </w:pPr>
      <w:bookmarkStart w:colFirst="0" w:colLast="0" w:name="_ss4tt52e6koe" w:id="75"/>
      <w:bookmarkEnd w:id="75"/>
      <w:r w:rsidDel="00000000" w:rsidR="00000000" w:rsidRPr="00000000">
        <w:rPr>
          <w:rtl w:val="0"/>
        </w:rPr>
        <w:t xml:space="preserve">Tabel 2.8. </w:t>
      </w:r>
      <w:r w:rsidDel="00000000" w:rsidR="00000000" w:rsidRPr="00000000">
        <w:rPr>
          <w:b w:val="0"/>
          <w:bCs w:val="0"/>
          <w:rtl w:val="0"/>
        </w:rPr>
        <w:t xml:space="preserve">Contoh prinsip </w:t>
      </w:r>
      <w:r w:rsidDel="00000000" w:rsidR="00000000" w:rsidRPr="00000000">
        <w:rPr>
          <w:b w:val="0"/>
          <w:bCs w:val="0"/>
          <w:rtl w:val="0"/>
        </w:rPr>
        <w:t xml:space="preserve">pengodean</w:t>
      </w:r>
      <w:r w:rsidDel="00000000" w:rsidR="00000000" w:rsidRPr="00000000">
        <w:rPr>
          <w:b w:val="0"/>
          <w:bCs w:val="0"/>
          <w:rtl w:val="0"/>
        </w:rPr>
        <w:t xml:space="preserve"> diagnosis</w:t>
      </w:r>
    </w:p>
    <w:tbl>
      <w:tblPr>
        <w:tblStyle w:val="Table62"/>
        <w:tblW w:w="810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070"/>
        <w:tblGridChange w:id="0">
          <w:tblGrid>
            <w:gridCol w:w="3030"/>
            <w:gridCol w:w="5070"/>
          </w:tblGrid>
        </w:tblGridChange>
      </w:tblGrid>
      <w:tr>
        <w:trPr>
          <w:cantSplit w:val="0"/>
          <w:trHeight w:val="379.980468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07AB">
            <w:pPr>
              <w:tabs>
                <w:tab w:val="left" w:leader="none" w:pos="1134"/>
              </w:tabs>
              <w:spacing w:after="0" w:line="240" w:lineRule="auto"/>
              <w:ind w:left="141.7322834645671" w:hanging="15"/>
              <w:jc w:val="both"/>
              <w:rPr/>
            </w:pPr>
            <w:r w:rsidDel="00000000" w:rsidR="00000000" w:rsidRPr="00000000">
              <w:rPr>
                <w:rtl w:val="0"/>
              </w:rPr>
              <w:t xml:space="preserve">Diagnosis Akhir (a)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C">
            <w:pPr>
              <w:tabs>
                <w:tab w:val="left" w:leader="none" w:pos="1134"/>
              </w:tabs>
              <w:spacing w:after="0" w:line="240" w:lineRule="auto"/>
              <w:ind w:left="120" w:firstLine="0"/>
              <w:jc w:val="left"/>
              <w:rPr>
                <w:b w:val="0"/>
                <w:bCs w:val="0"/>
              </w:rPr>
            </w:pPr>
            <w:r w:rsidDel="00000000" w:rsidR="00000000" w:rsidRPr="00000000">
              <w:rPr>
                <w:b w:val="0"/>
                <w:bCs w:val="0"/>
                <w:rtl w:val="0"/>
              </w:rPr>
              <w:t xml:space="preserve">Ulkus kronis di dinding anterior 1 bagian dari duodenum dengan perforasi</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07AD">
            <w:pPr>
              <w:tabs>
                <w:tab w:val="left" w:leader="none" w:pos="1134"/>
              </w:tabs>
              <w:spacing w:after="0" w:line="240" w:lineRule="auto"/>
              <w:ind w:left="141.7322834645671" w:hanging="15"/>
              <w:jc w:val="both"/>
              <w:rPr/>
            </w:pPr>
            <w:r w:rsidDel="00000000" w:rsidR="00000000" w:rsidRPr="00000000">
              <w:rPr>
                <w:rtl w:val="0"/>
              </w:rPr>
              <w:t xml:space="preserve">Diagnosis Sementara (b)</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E">
            <w:pPr>
              <w:tabs>
                <w:tab w:val="left" w:leader="none" w:pos="1134"/>
              </w:tabs>
              <w:spacing w:after="0" w:line="240" w:lineRule="auto"/>
              <w:ind w:left="120" w:firstLine="0"/>
              <w:jc w:val="left"/>
              <w:rPr>
                <w:b w:val="0"/>
                <w:bCs w:val="0"/>
              </w:rPr>
            </w:pPr>
            <w:r w:rsidDel="00000000" w:rsidR="00000000" w:rsidRPr="00000000">
              <w:rPr>
                <w:b w:val="0"/>
                <w:bCs w:val="0"/>
                <w:rtl w:val="0"/>
              </w:rPr>
              <w:t xml:space="preserve">Perforasi tukak lambung</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07AF">
            <w:pPr>
              <w:tabs>
                <w:tab w:val="left" w:leader="none" w:pos="1134"/>
              </w:tabs>
              <w:spacing w:after="0" w:line="240" w:lineRule="auto"/>
              <w:ind w:left="141.7322834645671" w:hanging="15"/>
              <w:jc w:val="both"/>
              <w:rPr/>
            </w:pPr>
            <w:r w:rsidDel="00000000" w:rsidR="00000000" w:rsidRPr="00000000">
              <w:rPr>
                <w:rtl w:val="0"/>
              </w:rPr>
              <w:t xml:space="preserve">Keadaan (c)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0">
            <w:pPr>
              <w:tabs>
                <w:tab w:val="left" w:leader="none" w:pos="1134"/>
              </w:tabs>
              <w:spacing w:after="0" w:line="240" w:lineRule="auto"/>
              <w:ind w:left="120" w:firstLine="0"/>
              <w:jc w:val="left"/>
              <w:rPr>
                <w:b w:val="0"/>
                <w:bCs w:val="0"/>
              </w:rPr>
            </w:pPr>
            <w:r w:rsidDel="00000000" w:rsidR="00000000" w:rsidRPr="00000000">
              <w:rPr>
                <w:b w:val="0"/>
                <w:bCs w:val="0"/>
                <w:rtl w:val="0"/>
              </w:rPr>
              <w:t xml:space="preserve">Peritonitis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07B1">
            <w:pPr>
              <w:tabs>
                <w:tab w:val="left" w:leader="none" w:pos="1134"/>
              </w:tabs>
              <w:spacing w:after="0" w:line="240" w:lineRule="auto"/>
              <w:ind w:left="141.7322834645671" w:hanging="15"/>
              <w:jc w:val="both"/>
              <w:rPr/>
            </w:pPr>
            <w:r w:rsidDel="00000000" w:rsidR="00000000" w:rsidRPr="00000000">
              <w:rPr>
                <w:rtl w:val="0"/>
              </w:rPr>
              <w:t xml:space="preserve">Tanda &amp; Gejala (d)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2">
            <w:pPr>
              <w:tabs>
                <w:tab w:val="left" w:leader="none" w:pos="1134"/>
              </w:tabs>
              <w:spacing w:after="0" w:line="240" w:lineRule="auto"/>
              <w:ind w:left="120" w:firstLine="0"/>
              <w:jc w:val="left"/>
              <w:rPr>
                <w:b w:val="0"/>
                <w:bCs w:val="0"/>
              </w:rPr>
            </w:pPr>
            <w:r w:rsidDel="00000000" w:rsidR="00000000" w:rsidRPr="00000000">
              <w:rPr>
                <w:b w:val="0"/>
                <w:bCs w:val="0"/>
                <w:rtl w:val="0"/>
              </w:rPr>
              <w:t xml:space="preserve">Nyeri</w:t>
            </w:r>
            <w:r w:rsidDel="00000000" w:rsidR="00000000" w:rsidRPr="00000000">
              <w:rPr>
                <w:b w:val="0"/>
                <w:bCs w:val="0"/>
                <w:rtl w:val="0"/>
              </w:rPr>
              <w:t xml:space="preserve"> perut akut</w:t>
            </w:r>
          </w:p>
        </w:tc>
      </w:tr>
    </w:tbl>
    <w:p w:rsidR="00000000" w:rsidDel="00000000" w:rsidP="00000000" w:rsidRDefault="00000000" w:rsidRPr="00000000" w14:paraId="000007B3">
      <w:pPr>
        <w:tabs>
          <w:tab w:val="left" w:leader="none" w:pos="1134"/>
        </w:tabs>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7B4">
      <w:pPr>
        <w:tabs>
          <w:tab w:val="left" w:leader="none" w:pos="1134"/>
        </w:tabs>
        <w:spacing w:after="0" w:line="360" w:lineRule="auto"/>
        <w:ind w:left="141.7322834645671" w:firstLine="0"/>
        <w:jc w:val="both"/>
        <w:rPr>
          <w:b w:val="0"/>
          <w:bCs w:val="0"/>
          <w:sz w:val="24"/>
          <w:szCs w:val="24"/>
        </w:rPr>
      </w:pPr>
      <w:r w:rsidDel="00000000" w:rsidR="00000000" w:rsidRPr="00000000">
        <w:rPr>
          <w:b w:val="0"/>
          <w:bCs w:val="0"/>
          <w:sz w:val="24"/>
          <w:szCs w:val="24"/>
          <w:rtl w:val="0"/>
        </w:rPr>
        <w:t xml:space="preserve">Pada kasus </w:t>
      </w:r>
      <w:r w:rsidDel="00000000" w:rsidR="00000000" w:rsidRPr="00000000">
        <w:rPr>
          <w:b w:val="0"/>
          <w:bCs w:val="0"/>
          <w:rtl w:val="0"/>
        </w:rPr>
        <w:t xml:space="preserve">tersebut</w:t>
      </w:r>
      <w:r w:rsidDel="00000000" w:rsidR="00000000" w:rsidRPr="00000000">
        <w:rPr>
          <w:b w:val="0"/>
          <w:bCs w:val="0"/>
          <w:sz w:val="24"/>
          <w:szCs w:val="24"/>
          <w:rtl w:val="0"/>
        </w:rPr>
        <w:t xml:space="preserve">, </w:t>
      </w:r>
      <w:r w:rsidDel="00000000" w:rsidR="00000000" w:rsidRPr="00000000">
        <w:rPr>
          <w:b w:val="0"/>
          <w:bCs w:val="0"/>
          <w:rtl w:val="0"/>
        </w:rPr>
        <w:t xml:space="preserve">pemberi kode</w:t>
      </w:r>
      <w:r w:rsidDel="00000000" w:rsidR="00000000" w:rsidRPr="00000000">
        <w:rPr>
          <w:b w:val="0"/>
          <w:bCs w:val="0"/>
          <w:sz w:val="24"/>
          <w:szCs w:val="24"/>
          <w:rtl w:val="0"/>
        </w:rPr>
        <w:t xml:space="preserve"> hanya menggunakan kode diagnosis akhir, yaitu K26.5 (</w:t>
      </w:r>
      <w:r w:rsidDel="00000000" w:rsidR="00000000" w:rsidRPr="00000000">
        <w:rPr>
          <w:b w:val="0"/>
          <w:bCs w:val="0"/>
          <w:i w:val="1"/>
          <w:iCs w:val="1"/>
          <w:sz w:val="24"/>
          <w:szCs w:val="24"/>
          <w:rtl w:val="0"/>
        </w:rPr>
        <w:t xml:space="preserve">Chronic duodenal ulcer with perforation</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tanpa perlu memberikan kode tambahan untuk kondisi seperti </w:t>
      </w:r>
      <w:r w:rsidDel="00000000" w:rsidR="00000000" w:rsidRPr="00000000">
        <w:rPr>
          <w:b w:val="0"/>
          <w:bCs w:val="0"/>
          <w:i w:val="1"/>
          <w:iCs w:val="1"/>
          <w:sz w:val="24"/>
          <w:szCs w:val="24"/>
          <w:rtl w:val="0"/>
        </w:rPr>
        <w:t xml:space="preserve">peptic ulcer perforation</w:t>
      </w:r>
      <w:r w:rsidDel="00000000" w:rsidR="00000000" w:rsidRPr="00000000">
        <w:rPr>
          <w:b w:val="0"/>
          <w:bCs w:val="0"/>
          <w:sz w:val="24"/>
          <w:szCs w:val="24"/>
          <w:rtl w:val="0"/>
        </w:rPr>
        <w:t xml:space="preserve">, peritonitis, atau </w:t>
      </w:r>
      <w:r w:rsidDel="00000000" w:rsidR="00000000" w:rsidRPr="00000000">
        <w:rPr>
          <w:b w:val="0"/>
          <w:bCs w:val="0"/>
          <w:sz w:val="24"/>
          <w:szCs w:val="24"/>
          <w:rtl w:val="0"/>
        </w:rPr>
        <w:t xml:space="preserve">nyeri perut</w:t>
      </w:r>
      <w:r w:rsidDel="00000000" w:rsidR="00000000" w:rsidRPr="00000000">
        <w:rPr>
          <w:b w:val="0"/>
          <w:bCs w:val="0"/>
          <w:sz w:val="24"/>
          <w:szCs w:val="24"/>
          <w:rtl w:val="0"/>
        </w:rPr>
        <w:t xml:space="preserve"> akut.</w:t>
      </w:r>
    </w:p>
    <w:p w:rsidR="00000000" w:rsidDel="00000000" w:rsidP="00000000" w:rsidRDefault="00000000" w:rsidRPr="00000000" w14:paraId="000007B5">
      <w:pPr>
        <w:tabs>
          <w:tab w:val="left" w:leader="none" w:pos="1134"/>
        </w:tabs>
        <w:spacing w:after="0" w:line="360" w:lineRule="auto"/>
        <w:ind w:left="141.7322834645671" w:firstLine="0"/>
        <w:jc w:val="both"/>
        <w:rPr>
          <w:b w:val="0"/>
          <w:bCs w:val="0"/>
          <w:sz w:val="24"/>
          <w:szCs w:val="24"/>
        </w:rPr>
      </w:pPr>
      <w:r w:rsidDel="00000000" w:rsidR="00000000" w:rsidRPr="00000000">
        <w:rPr>
          <w:b w:val="0"/>
          <w:bCs w:val="0"/>
          <w:sz w:val="24"/>
          <w:szCs w:val="24"/>
          <w:rtl w:val="0"/>
        </w:rPr>
        <w:t xml:space="preserve">Maka Prinsip Pengodean adalah sebagai berikut : </w:t>
      </w:r>
      <w:r w:rsidDel="00000000" w:rsidR="00000000" w:rsidRPr="00000000">
        <w:rPr>
          <w:rtl w:val="0"/>
        </w:rPr>
      </w:r>
    </w:p>
    <w:p w:rsidR="00000000" w:rsidDel="00000000" w:rsidP="00000000" w:rsidRDefault="00000000" w:rsidRPr="00000000" w14:paraId="000007B6">
      <w:pPr>
        <w:numPr>
          <w:ilvl w:val="0"/>
          <w:numId w:val="51"/>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Selalu gunakan Diagnosis Akhir </w:t>
      </w:r>
      <w:r w:rsidDel="00000000" w:rsidR="00000000" w:rsidRPr="00000000">
        <w:rPr>
          <w:sz w:val="24"/>
          <w:szCs w:val="24"/>
          <w:rtl w:val="0"/>
        </w:rPr>
        <w:t xml:space="preserve">(a)</w:t>
      </w:r>
      <w:r w:rsidDel="00000000" w:rsidR="00000000" w:rsidRPr="00000000">
        <w:rPr>
          <w:b w:val="0"/>
          <w:bCs w:val="0"/>
          <w:sz w:val="24"/>
          <w:szCs w:val="24"/>
          <w:rtl w:val="0"/>
        </w:rPr>
        <w:t xml:space="preserve"> sebagai dasar pemberian kode penyakit. </w:t>
      </w:r>
    </w:p>
    <w:p w:rsidR="00000000" w:rsidDel="00000000" w:rsidP="00000000" w:rsidRDefault="00000000" w:rsidRPr="00000000" w14:paraId="000007B7">
      <w:pPr>
        <w:numPr>
          <w:ilvl w:val="0"/>
          <w:numId w:val="51"/>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Jika Diagnosis Akhir </w:t>
      </w:r>
      <w:r w:rsidDel="00000000" w:rsidR="00000000" w:rsidRPr="00000000">
        <w:rPr>
          <w:sz w:val="24"/>
          <w:szCs w:val="24"/>
          <w:rtl w:val="0"/>
        </w:rPr>
        <w:t xml:space="preserve">(a) </w:t>
      </w:r>
      <w:r w:rsidDel="00000000" w:rsidR="00000000" w:rsidRPr="00000000">
        <w:rPr>
          <w:b w:val="0"/>
          <w:bCs w:val="0"/>
          <w:sz w:val="24"/>
          <w:szCs w:val="24"/>
          <w:rtl w:val="0"/>
        </w:rPr>
        <w:t xml:space="preserve">telah ditetapkan, jangan mengkodekan gejala </w:t>
      </w:r>
      <w:r w:rsidDel="00000000" w:rsidR="00000000" w:rsidRPr="00000000">
        <w:rPr>
          <w:sz w:val="24"/>
          <w:szCs w:val="24"/>
          <w:rtl w:val="0"/>
        </w:rPr>
        <w:t xml:space="preserve">(d)</w:t>
      </w:r>
      <w:r w:rsidDel="00000000" w:rsidR="00000000" w:rsidRPr="00000000">
        <w:rPr>
          <w:b w:val="0"/>
          <w:bCs w:val="0"/>
          <w:sz w:val="24"/>
          <w:szCs w:val="24"/>
          <w:rtl w:val="0"/>
        </w:rPr>
        <w:t xml:space="preserve">, kondisi/sindrom </w:t>
      </w:r>
      <w:r w:rsidDel="00000000" w:rsidR="00000000" w:rsidRPr="00000000">
        <w:rPr>
          <w:sz w:val="24"/>
          <w:szCs w:val="24"/>
          <w:rtl w:val="0"/>
        </w:rPr>
        <w:t xml:space="preserve">(c)</w:t>
      </w:r>
      <w:r w:rsidDel="00000000" w:rsidR="00000000" w:rsidRPr="00000000">
        <w:rPr>
          <w:b w:val="0"/>
          <w:bCs w:val="0"/>
          <w:sz w:val="24"/>
          <w:szCs w:val="24"/>
          <w:rtl w:val="0"/>
        </w:rPr>
        <w:t xml:space="preserve">, atau Diagnosis Sementara </w:t>
      </w:r>
      <w:r w:rsidDel="00000000" w:rsidR="00000000" w:rsidRPr="00000000">
        <w:rPr>
          <w:sz w:val="24"/>
          <w:szCs w:val="24"/>
          <w:rtl w:val="0"/>
        </w:rPr>
        <w:t xml:space="preserve">(b)</w:t>
      </w:r>
      <w:r w:rsidDel="00000000" w:rsidR="00000000" w:rsidRPr="00000000">
        <w:rPr>
          <w:b w:val="0"/>
          <w:bCs w:val="0"/>
          <w:sz w:val="24"/>
          <w:szCs w:val="24"/>
          <w:rtl w:val="0"/>
        </w:rPr>
        <w:t xml:space="preserve"> yang terkait. </w:t>
      </w:r>
    </w:p>
    <w:p w:rsidR="00000000" w:rsidDel="00000000" w:rsidP="00000000" w:rsidRDefault="00000000" w:rsidRPr="00000000" w14:paraId="000007B8">
      <w:pPr>
        <w:numPr>
          <w:ilvl w:val="0"/>
          <w:numId w:val="51"/>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Kode hanya berfokus pada diagnosis yang paling spesifik dan definitif.</w:t>
      </w:r>
    </w:p>
    <w:p w:rsidR="00000000" w:rsidDel="00000000" w:rsidP="00000000" w:rsidRDefault="00000000" w:rsidRPr="00000000" w14:paraId="000007B9">
      <w:pPr>
        <w:pStyle w:val="Heading3"/>
        <w:tabs>
          <w:tab w:val="left" w:leader="none" w:pos="1134"/>
        </w:tabs>
        <w:spacing w:after="0" w:line="360" w:lineRule="auto"/>
        <w:ind w:left="141.7322834645671" w:hanging="566.929133858268"/>
        <w:jc w:val="both"/>
        <w:rPr/>
      </w:pPr>
      <w:bookmarkStart w:colFirst="0" w:colLast="0" w:name="_9ao03tujdy0" w:id="76"/>
      <w:bookmarkEnd w:id="76"/>
      <w:r w:rsidDel="00000000" w:rsidR="00000000" w:rsidRPr="00000000">
        <w:rPr>
          <w:rtl w:val="0"/>
        </w:rPr>
        <w:t xml:space="preserve">2.5.2 Penentuan Kode Berdasarkan Dokumentasi</w:t>
      </w:r>
    </w:p>
    <w:p w:rsidR="00000000" w:rsidDel="00000000" w:rsidP="00000000" w:rsidRDefault="00000000" w:rsidRPr="00000000" w14:paraId="000007BA">
      <w:pPr>
        <w:tabs>
          <w:tab w:val="left" w:leader="none" w:pos="1134"/>
        </w:tabs>
        <w:spacing w:after="0" w:line="360" w:lineRule="auto"/>
        <w:ind w:left="141.7322834645671" w:firstLine="566.9291338582675"/>
        <w:jc w:val="both"/>
        <w:rPr/>
      </w:pPr>
      <w:r w:rsidDel="00000000" w:rsidR="00000000" w:rsidRPr="00000000">
        <w:rPr>
          <w:b w:val="0"/>
          <w:bCs w:val="0"/>
          <w:sz w:val="24"/>
          <w:szCs w:val="24"/>
          <w:rtl w:val="0"/>
        </w:rPr>
        <w:t xml:space="preserve">Setiap kode yang diberikan harus didukung oleh bukti tertulis</w:t>
      </w:r>
      <w:r w:rsidDel="00000000" w:rsidR="00000000" w:rsidRPr="00000000">
        <w:rPr>
          <w:b w:val="0"/>
          <w:bCs w:val="0"/>
          <w:rtl w:val="0"/>
        </w:rPr>
        <w:t xml:space="preserve">, </w:t>
      </w:r>
      <w:r w:rsidDel="00000000" w:rsidR="00000000" w:rsidRPr="00000000">
        <w:rPr>
          <w:b w:val="0"/>
          <w:bCs w:val="0"/>
          <w:sz w:val="24"/>
          <w:szCs w:val="24"/>
          <w:rtl w:val="0"/>
        </w:rPr>
        <w:t xml:space="preserve">misalnya catatan medis, hasil laboratorium, laporan operasi, atau gambar radiologi</w:t>
      </w:r>
      <w:r w:rsidDel="00000000" w:rsidR="00000000" w:rsidRPr="00000000">
        <w:rPr>
          <w:b w:val="0"/>
          <w:bCs w:val="0"/>
          <w:rtl w:val="0"/>
        </w:rPr>
        <w:t xml:space="preserve">,</w:t>
      </w:r>
      <w:r w:rsidDel="00000000" w:rsidR="00000000" w:rsidRPr="00000000">
        <w:rPr>
          <w:b w:val="0"/>
          <w:bCs w:val="0"/>
          <w:sz w:val="24"/>
          <w:szCs w:val="24"/>
          <w:rtl w:val="0"/>
        </w:rPr>
        <w:t xml:space="preserve"> yang membuktikan </w:t>
      </w:r>
      <w:r w:rsidDel="00000000" w:rsidR="00000000" w:rsidRPr="00000000">
        <w:rPr>
          <w:b w:val="0"/>
          <w:bCs w:val="0"/>
          <w:sz w:val="24"/>
          <w:szCs w:val="24"/>
          <w:rtl w:val="0"/>
        </w:rPr>
        <w:t xml:space="preserve">penegakan</w:t>
      </w:r>
      <w:r w:rsidDel="00000000" w:rsidR="00000000" w:rsidRPr="00000000">
        <w:rPr>
          <w:b w:val="0"/>
          <w:bCs w:val="0"/>
          <w:sz w:val="24"/>
          <w:szCs w:val="24"/>
          <w:rtl w:val="0"/>
        </w:rPr>
        <w:t xml:space="preserve"> diagnosis atau prosedur.</w:t>
      </w:r>
      <w:r w:rsidDel="00000000" w:rsidR="00000000" w:rsidRPr="00000000">
        <w:rPr>
          <w:rtl w:val="0"/>
        </w:rPr>
      </w:r>
    </w:p>
    <w:p w:rsidR="00000000" w:rsidDel="00000000" w:rsidP="00000000" w:rsidRDefault="00000000" w:rsidRPr="00000000" w14:paraId="000007BB">
      <w:pPr>
        <w:tabs>
          <w:tab w:val="left" w:leader="none" w:pos="1134"/>
        </w:tabs>
        <w:spacing w:after="0" w:line="360" w:lineRule="auto"/>
        <w:ind w:left="141.7322834645671" w:firstLine="0"/>
        <w:jc w:val="both"/>
        <w:rPr>
          <w:sz w:val="24"/>
          <w:szCs w:val="24"/>
        </w:rPr>
      </w:pPr>
      <w:r w:rsidDel="00000000" w:rsidR="00000000" w:rsidRPr="00000000">
        <w:rPr>
          <w:sz w:val="24"/>
          <w:szCs w:val="24"/>
          <w:rtl w:val="0"/>
        </w:rPr>
        <w:t xml:space="preserve">Contoh:</w:t>
      </w:r>
    </w:p>
    <w:p w:rsidR="00000000" w:rsidDel="00000000" w:rsidP="00000000" w:rsidRDefault="00000000" w:rsidRPr="00000000" w14:paraId="000007BC">
      <w:pPr>
        <w:tabs>
          <w:tab w:val="left" w:leader="none" w:pos="1134"/>
        </w:tabs>
        <w:spacing w:after="0" w:line="360" w:lineRule="auto"/>
        <w:ind w:left="141.7322834645671" w:firstLine="566.9291338582675"/>
        <w:jc w:val="both"/>
        <w:rPr>
          <w:b w:val="0"/>
          <w:bCs w:val="0"/>
        </w:rPr>
      </w:pPr>
      <w:r w:rsidDel="00000000" w:rsidR="00000000" w:rsidRPr="00000000">
        <w:rPr>
          <w:b w:val="0"/>
          <w:bCs w:val="0"/>
          <w:sz w:val="24"/>
          <w:szCs w:val="24"/>
          <w:rtl w:val="0"/>
        </w:rPr>
        <w:t xml:space="preserve">Catatan dokter pada </w:t>
      </w:r>
      <w:r w:rsidDel="00000000" w:rsidR="00000000" w:rsidRPr="00000000">
        <w:rPr>
          <w:b w:val="0"/>
          <w:bCs w:val="0"/>
          <w:i w:val="1"/>
          <w:iCs w:val="1"/>
          <w:sz w:val="24"/>
          <w:szCs w:val="24"/>
          <w:rtl w:val="0"/>
        </w:rPr>
        <w:t xml:space="preserve">resume</w:t>
      </w:r>
      <w:r w:rsidDel="00000000" w:rsidR="00000000" w:rsidRPr="00000000">
        <w:rPr>
          <w:b w:val="0"/>
          <w:bCs w:val="0"/>
          <w:sz w:val="24"/>
          <w:szCs w:val="24"/>
          <w:rtl w:val="0"/>
        </w:rPr>
        <w:t xml:space="preserve"> medis (ringkasan pulang)</w:t>
      </w:r>
      <w:r w:rsidDel="00000000" w:rsidR="00000000" w:rsidRPr="00000000">
        <w:rPr>
          <w:b w:val="0"/>
          <w:bCs w:val="0"/>
          <w:sz w:val="24"/>
          <w:szCs w:val="24"/>
          <w:rtl w:val="0"/>
        </w:rPr>
        <w:t xml:space="preserve"> </w:t>
      </w:r>
      <w:r w:rsidDel="00000000" w:rsidR="00000000" w:rsidRPr="00000000">
        <w:rPr>
          <w:b w:val="0"/>
          <w:bCs w:val="0"/>
          <w:rtl w:val="0"/>
        </w:rPr>
        <w:t xml:space="preserve">adalah</w:t>
      </w:r>
      <w:r w:rsidDel="00000000" w:rsidR="00000000" w:rsidRPr="00000000">
        <w:rPr>
          <w:b w:val="0"/>
          <w:bCs w:val="0"/>
          <w:sz w:val="24"/>
          <w:szCs w:val="24"/>
          <w:rtl w:val="0"/>
        </w:rPr>
        <w:t xml:space="preserve"> diagnosis utama Radang paru-paru </w:t>
      </w:r>
      <w:r w:rsidDel="00000000" w:rsidR="00000000" w:rsidRPr="00000000">
        <w:rPr>
          <w:b w:val="0"/>
          <w:bCs w:val="0"/>
          <w:rtl w:val="0"/>
        </w:rPr>
        <w:t xml:space="preserve">sedangkan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diagnosis</w:t>
      </w:r>
      <w:r w:rsidDel="00000000" w:rsidR="00000000" w:rsidRPr="00000000">
        <w:rPr>
          <w:b w:val="0"/>
          <w:bCs w:val="0"/>
          <w:sz w:val="24"/>
          <w:szCs w:val="24"/>
          <w:rtl w:val="0"/>
        </w:rPr>
        <w:t xml:space="preserve"> sekunder adalah Diabetes mellitus, dalam laporan pemeriksaan </w:t>
      </w:r>
      <w:r w:rsidDel="00000000" w:rsidR="00000000" w:rsidRPr="00000000">
        <w:rPr>
          <w:b w:val="0"/>
          <w:bCs w:val="0"/>
          <w:i w:val="1"/>
          <w:iCs w:val="1"/>
          <w:sz w:val="24"/>
          <w:szCs w:val="24"/>
          <w:rtl w:val="0"/>
        </w:rPr>
        <w:t xml:space="preserve">X-Ray</w:t>
      </w:r>
      <w:r w:rsidDel="00000000" w:rsidR="00000000" w:rsidRPr="00000000">
        <w:rPr>
          <w:b w:val="0"/>
          <w:bCs w:val="0"/>
          <w:sz w:val="24"/>
          <w:szCs w:val="24"/>
          <w:rtl w:val="0"/>
        </w:rPr>
        <w:t xml:space="preserve">, ahli radiologi melaporkan bahwa pneumonia lobar ditemukan di lobus atas kiri dalam kultur dahak ditemukan </w:t>
      </w:r>
      <w:r w:rsidDel="00000000" w:rsidR="00000000" w:rsidRPr="00000000">
        <w:rPr>
          <w:b w:val="0"/>
          <w:bCs w:val="0"/>
          <w:i w:val="1"/>
          <w:iCs w:val="1"/>
          <w:sz w:val="24"/>
          <w:szCs w:val="24"/>
          <w:rtl w:val="0"/>
        </w:rPr>
        <w:t xml:space="preserve">Klebsiella Pneumoniae</w:t>
      </w:r>
      <w:r w:rsidDel="00000000" w:rsidR="00000000" w:rsidRPr="00000000">
        <w:rPr>
          <w:b w:val="0"/>
          <w:bCs w:val="0"/>
          <w:i w:val="1"/>
          <w:iCs w:val="1"/>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Pasien terinfeksi HIV dan tidak memiliki gejala HIV</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M</w:t>
      </w:r>
      <w:r w:rsidDel="00000000" w:rsidR="00000000" w:rsidRPr="00000000">
        <w:rPr>
          <w:b w:val="0"/>
          <w:bCs w:val="0"/>
          <w:sz w:val="24"/>
          <w:szCs w:val="24"/>
          <w:rtl w:val="0"/>
        </w:rPr>
        <w:t xml:space="preserve">engenai </w:t>
      </w:r>
      <w:r w:rsidDel="00000000" w:rsidR="00000000" w:rsidRPr="00000000">
        <w:rPr>
          <w:b w:val="0"/>
          <w:bCs w:val="0"/>
          <w:rtl w:val="0"/>
        </w:rPr>
        <w:t xml:space="preserve">tata cara</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HIV dapat dilihat pada </w:t>
      </w:r>
      <w:r w:rsidDel="00000000" w:rsidR="00000000" w:rsidRPr="00000000">
        <w:rPr>
          <w:b w:val="0"/>
          <w:bCs w:val="0"/>
          <w:rtl w:val="0"/>
        </w:rPr>
        <w:t xml:space="preserve">a</w:t>
      </w:r>
      <w:r w:rsidDel="00000000" w:rsidR="00000000" w:rsidRPr="00000000">
        <w:rPr>
          <w:b w:val="0"/>
          <w:bCs w:val="0"/>
          <w:sz w:val="24"/>
          <w:szCs w:val="24"/>
          <w:rtl w:val="0"/>
        </w:rPr>
        <w:t xml:space="preserve">turan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dasar dan MDC 28.</w:t>
      </w:r>
      <w:r w:rsidDel="00000000" w:rsidR="00000000" w:rsidRPr="00000000">
        <w:rPr>
          <w:rtl w:val="0"/>
        </w:rPr>
      </w:r>
    </w:p>
    <w:p w:rsidR="00000000" w:rsidDel="00000000" w:rsidP="00000000" w:rsidRDefault="00000000" w:rsidRPr="00000000" w14:paraId="000007BD">
      <w:pPr>
        <w:tabs>
          <w:tab w:val="left" w:leader="none" w:pos="1134"/>
        </w:tabs>
        <w:spacing w:after="0" w:line="360" w:lineRule="auto"/>
        <w:ind w:left="141.7322834645671" w:firstLine="0"/>
        <w:jc w:val="both"/>
        <w:rPr>
          <w:b w:val="0"/>
          <w:bCs w:val="0"/>
          <w:sz w:val="24"/>
          <w:szCs w:val="24"/>
        </w:rPr>
      </w:pPr>
      <w:r w:rsidDel="00000000" w:rsidR="00000000" w:rsidRPr="00000000">
        <w:rPr>
          <w:b w:val="0"/>
          <w:bCs w:val="0"/>
          <w:rtl w:val="0"/>
        </w:rPr>
        <w:t xml:space="preserve">D</w:t>
      </w:r>
      <w:r w:rsidDel="00000000" w:rsidR="00000000" w:rsidRPr="00000000">
        <w:rPr>
          <w:b w:val="0"/>
          <w:bCs w:val="0"/>
          <w:sz w:val="24"/>
          <w:szCs w:val="24"/>
          <w:rtl w:val="0"/>
        </w:rPr>
        <w:t xml:space="preserve">alam kasus ini </w:t>
      </w:r>
      <w:r w:rsidDel="00000000" w:rsidR="00000000" w:rsidRPr="00000000">
        <w:rPr>
          <w:b w:val="0"/>
          <w:bCs w:val="0"/>
          <w:rtl w:val="0"/>
        </w:rPr>
        <w:t xml:space="preserve">pemberi kode</w:t>
      </w:r>
      <w:r w:rsidDel="00000000" w:rsidR="00000000" w:rsidRPr="00000000">
        <w:rPr>
          <w:b w:val="0"/>
          <w:bCs w:val="0"/>
          <w:sz w:val="24"/>
          <w:szCs w:val="24"/>
          <w:rtl w:val="0"/>
        </w:rPr>
        <w:t xml:space="preserve"> memberikan kode sebagai berikut namun kurang tepat:</w:t>
      </w:r>
    </w:p>
    <w:p w:rsidR="00000000" w:rsidDel="00000000" w:rsidP="00000000" w:rsidRDefault="00000000" w:rsidRPr="00000000" w14:paraId="000007BE">
      <w:pPr>
        <w:tabs>
          <w:tab w:val="left" w:leader="none" w:pos="1134"/>
        </w:tabs>
        <w:spacing w:after="0" w:line="360" w:lineRule="auto"/>
        <w:ind w:left="720" w:firstLine="0"/>
        <w:jc w:val="both"/>
        <w:rPr>
          <w:sz w:val="24"/>
          <w:szCs w:val="24"/>
        </w:rPr>
      </w:pPr>
      <w:r w:rsidDel="00000000" w:rsidR="00000000" w:rsidRPr="00000000">
        <w:rPr>
          <w:rtl w:val="0"/>
        </w:rPr>
        <w:t xml:space="preserve">Diagnosis Utama</w:t>
      </w:r>
      <w:r w:rsidDel="00000000" w:rsidR="00000000" w:rsidRPr="00000000">
        <w:rPr>
          <w:sz w:val="24"/>
          <w:szCs w:val="24"/>
          <w:rtl w:val="0"/>
        </w:rPr>
        <w:tab/>
        <w:t xml:space="preserve">: J15.0</w:t>
        <w:tab/>
      </w:r>
      <w:r w:rsidDel="00000000" w:rsidR="00000000" w:rsidRPr="00000000">
        <w:rPr>
          <w:i w:val="1"/>
          <w:iCs w:val="1"/>
          <w:sz w:val="24"/>
          <w:szCs w:val="24"/>
          <w:rtl w:val="0"/>
        </w:rPr>
        <w:t xml:space="preserve"> Pneumonia due to Klebsiella pneumoniae </w:t>
      </w:r>
      <w:r w:rsidDel="00000000" w:rsidR="00000000" w:rsidRPr="00000000">
        <w:rPr>
          <w:sz w:val="24"/>
          <w:szCs w:val="24"/>
          <w:rtl w:val="0"/>
        </w:rPr>
        <w:t xml:space="preserve"> </w:t>
      </w:r>
    </w:p>
    <w:p w:rsidR="00000000" w:rsidDel="00000000" w:rsidP="00000000" w:rsidRDefault="00000000" w:rsidRPr="00000000" w14:paraId="000007BF">
      <w:pPr>
        <w:tabs>
          <w:tab w:val="left" w:leader="none" w:pos="1134"/>
        </w:tabs>
        <w:spacing w:after="0" w:line="360" w:lineRule="auto"/>
        <w:ind w:left="3826.7716535433065" w:hanging="3118.110236220472"/>
        <w:jc w:val="both"/>
        <w:rPr>
          <w:i w:val="1"/>
          <w:iCs w:val="1"/>
          <w:sz w:val="24"/>
          <w:szCs w:val="24"/>
        </w:rPr>
      </w:pPr>
      <w:r w:rsidDel="00000000" w:rsidR="00000000" w:rsidRPr="00000000">
        <w:rPr>
          <w:rtl w:val="0"/>
        </w:rPr>
        <w:t xml:space="preserve">D</w:t>
      </w:r>
      <w:r w:rsidDel="00000000" w:rsidR="00000000" w:rsidRPr="00000000">
        <w:rPr>
          <w:sz w:val="24"/>
          <w:szCs w:val="24"/>
          <w:rtl w:val="0"/>
        </w:rPr>
        <w:t xml:space="preserve">iagnosis </w:t>
      </w:r>
      <w:r w:rsidDel="00000000" w:rsidR="00000000" w:rsidRPr="00000000">
        <w:rPr>
          <w:rtl w:val="0"/>
        </w:rPr>
        <w:t xml:space="preserve">S</w:t>
      </w:r>
      <w:r w:rsidDel="00000000" w:rsidR="00000000" w:rsidRPr="00000000">
        <w:rPr>
          <w:sz w:val="24"/>
          <w:szCs w:val="24"/>
          <w:rtl w:val="0"/>
        </w:rPr>
        <w:t xml:space="preserve">ekunder :</w:t>
      </w:r>
      <w:r w:rsidDel="00000000" w:rsidR="00000000" w:rsidRPr="00000000">
        <w:rPr>
          <w:rtl w:val="0"/>
        </w:rPr>
        <w:t xml:space="preserve"> </w:t>
      </w:r>
      <w:r w:rsidDel="00000000" w:rsidR="00000000" w:rsidRPr="00000000">
        <w:rPr>
          <w:sz w:val="24"/>
          <w:szCs w:val="24"/>
          <w:rtl w:val="0"/>
        </w:rPr>
        <w:t xml:space="preserve">E10.9</w:t>
      </w:r>
      <w:r w:rsidDel="00000000" w:rsidR="00000000" w:rsidRPr="00000000">
        <w:rPr>
          <w:i w:val="1"/>
          <w:iCs w:val="1"/>
          <w:sz w:val="24"/>
          <w:szCs w:val="24"/>
          <w:rtl w:val="0"/>
        </w:rPr>
        <w:t xml:space="preserve">  Insulin-dependent diabetes mellitus, without complication </w:t>
      </w:r>
    </w:p>
    <w:p w:rsidR="00000000" w:rsidDel="00000000" w:rsidP="00000000" w:rsidRDefault="00000000" w:rsidRPr="00000000" w14:paraId="000007C0">
      <w:pPr>
        <w:tabs>
          <w:tab w:val="left" w:leader="none" w:pos="1134"/>
        </w:tabs>
        <w:spacing w:after="0" w:line="360" w:lineRule="auto"/>
        <w:ind w:left="3826.7716535433065" w:hanging="708.6614173228344"/>
        <w:jc w:val="both"/>
        <w:rPr>
          <w:i w:val="1"/>
          <w:iCs w:val="1"/>
          <w:sz w:val="24"/>
          <w:szCs w:val="24"/>
        </w:rPr>
      </w:pPr>
      <w:r w:rsidDel="00000000" w:rsidR="00000000" w:rsidRPr="00000000">
        <w:rPr>
          <w:sz w:val="24"/>
          <w:szCs w:val="24"/>
          <w:rtl w:val="0"/>
        </w:rPr>
        <w:t xml:space="preserve"> Z21</w:t>
        <w:tab/>
      </w:r>
      <w:r w:rsidDel="00000000" w:rsidR="00000000" w:rsidRPr="00000000">
        <w:rPr>
          <w:i w:val="1"/>
          <w:iCs w:val="1"/>
          <w:sz w:val="24"/>
          <w:szCs w:val="24"/>
          <w:rtl w:val="0"/>
        </w:rPr>
        <w:t xml:space="preserve">Asymptomatic human immunodeficiency virus [HIV] infection status</w:t>
      </w:r>
      <w:r w:rsidDel="00000000" w:rsidR="00000000" w:rsidRPr="00000000">
        <w:rPr>
          <w:rtl w:val="0"/>
        </w:rPr>
      </w:r>
    </w:p>
    <w:p w:rsidR="00000000" w:rsidDel="00000000" w:rsidP="00000000" w:rsidRDefault="00000000" w:rsidRPr="00000000" w14:paraId="000007C1">
      <w:pPr>
        <w:tabs>
          <w:tab w:val="left" w:leader="none" w:pos="1134"/>
        </w:tabs>
        <w:spacing w:after="0" w:line="360" w:lineRule="auto"/>
        <w:ind w:left="141.7322834645671" w:firstLine="0"/>
        <w:jc w:val="both"/>
        <w:rPr>
          <w:b w:val="0"/>
          <w:bCs w:val="0"/>
          <w:sz w:val="24"/>
          <w:szCs w:val="24"/>
        </w:rPr>
      </w:pPr>
      <w:r w:rsidDel="00000000" w:rsidR="00000000" w:rsidRPr="00000000">
        <w:rPr>
          <w:b w:val="0"/>
          <w:bCs w:val="0"/>
          <w:sz w:val="24"/>
          <w:szCs w:val="24"/>
          <w:rtl w:val="0"/>
        </w:rPr>
        <w:t xml:space="preserve">Semua kode dalam contoh di atas dianggap tidak tepat karena dinilai berlebihan (</w:t>
      </w:r>
      <w:r w:rsidDel="00000000" w:rsidR="00000000" w:rsidRPr="00000000">
        <w:rPr>
          <w:b w:val="0"/>
          <w:bCs w:val="0"/>
          <w:i w:val="1"/>
          <w:iCs w:val="1"/>
          <w:sz w:val="24"/>
          <w:szCs w:val="24"/>
          <w:rtl w:val="0"/>
        </w:rPr>
        <w:t xml:space="preserve">over-coding</w:t>
      </w:r>
      <w:r w:rsidDel="00000000" w:rsidR="00000000" w:rsidRPr="00000000">
        <w:rPr>
          <w:b w:val="0"/>
          <w:bCs w:val="0"/>
          <w:sz w:val="24"/>
          <w:szCs w:val="24"/>
          <w:rtl w:val="0"/>
        </w:rPr>
        <w:t xml:space="preserve">) dengan alasan berikut: </w:t>
      </w:r>
      <w:r w:rsidDel="00000000" w:rsidR="00000000" w:rsidRPr="00000000">
        <w:rPr>
          <w:rtl w:val="0"/>
        </w:rPr>
      </w:r>
    </w:p>
    <w:p w:rsidR="00000000" w:rsidDel="00000000" w:rsidP="00000000" w:rsidRDefault="00000000" w:rsidRPr="00000000" w14:paraId="000007C2">
      <w:pPr>
        <w:numPr>
          <w:ilvl w:val="0"/>
          <w:numId w:val="132"/>
        </w:numPr>
        <w:tabs>
          <w:tab w:val="left" w:leader="none" w:pos="1134"/>
        </w:tabs>
        <w:spacing w:after="0" w:line="360" w:lineRule="auto"/>
        <w:ind w:left="566.9291338582675" w:hanging="356.92913385826756"/>
        <w:jc w:val="both"/>
        <w:rPr>
          <w:b w:val="0"/>
          <w:bCs w:val="0"/>
        </w:rPr>
      </w:pPr>
      <w:r w:rsidDel="00000000" w:rsidR="00000000" w:rsidRPr="00000000">
        <w:rPr>
          <w:b w:val="0"/>
          <w:bCs w:val="0"/>
          <w:sz w:val="24"/>
          <w:szCs w:val="24"/>
          <w:rtl w:val="0"/>
        </w:rPr>
        <w:t xml:space="preserve">Hasil kultur sputum tidak dapat dijadikan dasar pemberian kode, </w:t>
      </w:r>
      <w:r w:rsidDel="00000000" w:rsidR="00000000" w:rsidRPr="00000000">
        <w:rPr>
          <w:b w:val="0"/>
          <w:bCs w:val="0"/>
          <w:rtl w:val="0"/>
        </w:rPr>
        <w:t xml:space="preserve">pemberi kode</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harus konfirmasi kepada dokter mengenai kepastian diagnos</w:t>
      </w:r>
      <w:r w:rsidDel="00000000" w:rsidR="00000000" w:rsidRPr="00000000">
        <w:rPr>
          <w:b w:val="0"/>
          <w:bCs w:val="0"/>
          <w:rtl w:val="0"/>
        </w:rPr>
        <w:t xml:space="preserve">is</w:t>
      </w:r>
      <w:r w:rsidDel="00000000" w:rsidR="00000000" w:rsidRPr="00000000">
        <w:rPr>
          <w:b w:val="0"/>
          <w:bCs w:val="0"/>
          <w:sz w:val="24"/>
          <w:szCs w:val="24"/>
          <w:rtl w:val="0"/>
        </w:rPr>
        <w:t xml:space="preserve"> pneumonia dan dokter perlu melengkapinya dalam rekam medis mengenai diagnos</w:t>
      </w:r>
      <w:r w:rsidDel="00000000" w:rsidR="00000000" w:rsidRPr="00000000">
        <w:rPr>
          <w:b w:val="0"/>
          <w:bCs w:val="0"/>
          <w:rtl w:val="0"/>
        </w:rPr>
        <w:t xml:space="preserve">is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klebsiella pneumonia</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7C3">
      <w:pPr>
        <w:numPr>
          <w:ilvl w:val="0"/>
          <w:numId w:val="132"/>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Dalam kasus ini, kode J18.1 </w:t>
      </w:r>
      <w:r w:rsidDel="00000000" w:rsidR="00000000" w:rsidRPr="00000000">
        <w:rPr>
          <w:b w:val="0"/>
          <w:bCs w:val="0"/>
          <w:i w:val="1"/>
          <w:iCs w:val="1"/>
          <w:sz w:val="24"/>
          <w:szCs w:val="24"/>
          <w:rtl w:val="0"/>
        </w:rPr>
        <w:t xml:space="preserve">(Lobar pneumonia</w:t>
      </w:r>
      <w:r w:rsidDel="00000000" w:rsidR="00000000" w:rsidRPr="00000000">
        <w:rPr>
          <w:b w:val="0"/>
          <w:bCs w:val="0"/>
          <w:sz w:val="24"/>
          <w:szCs w:val="24"/>
          <w:rtl w:val="0"/>
        </w:rPr>
        <w:t xml:space="preserve">) seharusnya didasarkan pada laporan X-ray oleh dokter radiologi, bukan hasil kultur sputum. </w:t>
      </w:r>
    </w:p>
    <w:p w:rsidR="00000000" w:rsidDel="00000000" w:rsidP="00000000" w:rsidRDefault="00000000" w:rsidRPr="00000000" w14:paraId="000007C4">
      <w:pPr>
        <w:numPr>
          <w:ilvl w:val="0"/>
          <w:numId w:val="132"/>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Meskipun kultur sputum menemukan</w:t>
      </w:r>
      <w:r w:rsidDel="00000000" w:rsidR="00000000" w:rsidRPr="00000000">
        <w:rPr>
          <w:b w:val="0"/>
          <w:bCs w:val="0"/>
          <w:i w:val="1"/>
          <w:iCs w:val="1"/>
          <w:sz w:val="24"/>
          <w:szCs w:val="24"/>
          <w:rtl w:val="0"/>
        </w:rPr>
        <w:t xml:space="preserve"> Klebsiella pneumoniae</w:t>
      </w:r>
      <w:r w:rsidDel="00000000" w:rsidR="00000000" w:rsidRPr="00000000">
        <w:rPr>
          <w:b w:val="0"/>
          <w:bCs w:val="0"/>
          <w:sz w:val="24"/>
          <w:szCs w:val="24"/>
          <w:rtl w:val="0"/>
        </w:rPr>
        <w:t xml:space="preserve">, hal ini hanya menunjukkan penyebab infeksi, bukan diagnosis klinis pneumonia itu sendiri.</w:t>
      </w:r>
    </w:p>
    <w:p w:rsidR="00000000" w:rsidDel="00000000" w:rsidP="00000000" w:rsidRDefault="00000000" w:rsidRPr="00000000" w14:paraId="000007C5">
      <w:pPr>
        <w:numPr>
          <w:ilvl w:val="0"/>
          <w:numId w:val="132"/>
        </w:numPr>
        <w:tabs>
          <w:tab w:val="left" w:leader="none" w:pos="1134"/>
        </w:tabs>
        <w:spacing w:after="0" w:line="360" w:lineRule="auto"/>
        <w:ind w:left="566.9291338582675" w:hanging="360"/>
        <w:jc w:val="both"/>
        <w:rPr>
          <w:b w:val="0"/>
          <w:bCs w:val="0"/>
        </w:rPr>
      </w:pPr>
      <w:r w:rsidDel="00000000" w:rsidR="00000000" w:rsidRPr="00000000">
        <w:rPr>
          <w:b w:val="0"/>
          <w:bCs w:val="0"/>
          <w:sz w:val="24"/>
          <w:szCs w:val="24"/>
          <w:rtl w:val="0"/>
        </w:rPr>
        <w:t xml:space="preserve">Bila secara klinis dan pemeriksaan penunjang sudah ditegaskan oleh dokter dan terdokumentasi dalam rekam medis maka kode</w:t>
      </w:r>
      <w:r w:rsidDel="00000000" w:rsidR="00000000" w:rsidRPr="00000000">
        <w:rPr>
          <w:b w:val="0"/>
          <w:bCs w:val="0"/>
          <w:sz w:val="24"/>
          <w:szCs w:val="24"/>
          <w:rtl w:val="0"/>
        </w:rPr>
        <w:t xml:space="preserve"> J15</w:t>
      </w:r>
      <w:r w:rsidDel="00000000" w:rsidR="00000000" w:rsidRPr="00000000">
        <w:rPr>
          <w:b w:val="0"/>
          <w:bCs w:val="0"/>
          <w:rtl w:val="0"/>
        </w:rPr>
        <w:t xml:space="preserve">.</w:t>
      </w:r>
      <w:r w:rsidDel="00000000" w:rsidR="00000000" w:rsidRPr="00000000">
        <w:rPr>
          <w:b w:val="0"/>
          <w:bCs w:val="0"/>
          <w:sz w:val="24"/>
          <w:szCs w:val="24"/>
          <w:rtl w:val="0"/>
        </w:rPr>
        <w:t xml:space="preserve">0 dapat digunakan.</w:t>
      </w:r>
    </w:p>
    <w:p w:rsidR="00000000" w:rsidDel="00000000" w:rsidP="00000000" w:rsidRDefault="00000000" w:rsidRPr="00000000" w14:paraId="000007C6">
      <w:pPr>
        <w:numPr>
          <w:ilvl w:val="0"/>
          <w:numId w:val="132"/>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Pemberian insulin dalam catatan perawatan tidak dapat digunakan untuk mendiagnosis diabetes tipe 1.</w:t>
      </w:r>
    </w:p>
    <w:p w:rsidR="00000000" w:rsidDel="00000000" w:rsidP="00000000" w:rsidRDefault="00000000" w:rsidRPr="00000000" w14:paraId="000007C7">
      <w:pPr>
        <w:numPr>
          <w:ilvl w:val="0"/>
          <w:numId w:val="132"/>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Mengasumsikan diabetes tipe 1 hanya dari penggunaan insulin adalah spekulasi yang tidak valid. </w:t>
      </w:r>
    </w:p>
    <w:p w:rsidR="00000000" w:rsidDel="00000000" w:rsidP="00000000" w:rsidRDefault="00000000" w:rsidRPr="00000000" w14:paraId="000007C8">
      <w:pPr>
        <w:numPr>
          <w:ilvl w:val="0"/>
          <w:numId w:val="132"/>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Catatan perawatan (misalnya: pemberian obat) tidak memenuhi syarat sebagai bukti untuk diagnosis, kecuali jika disertai konfirmasi klinis</w:t>
      </w:r>
      <w:r w:rsidDel="00000000" w:rsidR="00000000" w:rsidRPr="00000000">
        <w:rPr>
          <w:b w:val="0"/>
          <w:bCs w:val="0"/>
          <w:rtl w:val="0"/>
        </w:rPr>
        <w:t xml:space="preserve">, </w:t>
      </w:r>
      <w:r w:rsidDel="00000000" w:rsidR="00000000" w:rsidRPr="00000000">
        <w:rPr>
          <w:b w:val="0"/>
          <w:bCs w:val="0"/>
          <w:sz w:val="24"/>
          <w:szCs w:val="24"/>
          <w:rtl w:val="0"/>
        </w:rPr>
        <w:t xml:space="preserve">misalnya: hasil tes gula darah atau diagnosis dokter. </w:t>
      </w:r>
    </w:p>
    <w:p w:rsidR="00000000" w:rsidDel="00000000" w:rsidP="00000000" w:rsidRDefault="00000000" w:rsidRPr="00000000" w14:paraId="000007C9">
      <w:pPr>
        <w:numPr>
          <w:ilvl w:val="0"/>
          <w:numId w:val="132"/>
        </w:numPr>
        <w:tabs>
          <w:tab w:val="left" w:leader="none" w:pos="1134"/>
        </w:tabs>
        <w:spacing w:after="0" w:line="360" w:lineRule="auto"/>
        <w:ind w:left="566.9291338582675" w:hanging="360"/>
        <w:jc w:val="both"/>
        <w:rPr>
          <w:b w:val="0"/>
          <w:bCs w:val="0"/>
          <w:sz w:val="24"/>
          <w:szCs w:val="24"/>
        </w:rPr>
      </w:pPr>
      <w:r w:rsidDel="00000000" w:rsidR="00000000" w:rsidRPr="00000000">
        <w:rPr>
          <w:b w:val="0"/>
          <w:bCs w:val="0"/>
          <w:sz w:val="24"/>
          <w:szCs w:val="24"/>
          <w:rtl w:val="0"/>
        </w:rPr>
        <w:t xml:space="preserve">Pastikan p</w:t>
      </w:r>
      <w:r w:rsidDel="00000000" w:rsidR="00000000" w:rsidRPr="00000000">
        <w:rPr>
          <w:b w:val="0"/>
          <w:bCs w:val="0"/>
          <w:rtl w:val="0"/>
        </w:rPr>
        <w:t xml:space="preserve">emberi 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melakukan konfirmasi kepada dokter untuk memastikan tipe diabetes yang diderita pasien dan lengkapi rekam medis dan resume medis.</w:t>
      </w:r>
      <w:r w:rsidDel="00000000" w:rsidR="00000000" w:rsidRPr="00000000">
        <w:rPr>
          <w:rtl w:val="0"/>
        </w:rPr>
      </w:r>
    </w:p>
    <w:p w:rsidR="00000000" w:rsidDel="00000000" w:rsidP="00000000" w:rsidRDefault="00000000" w:rsidRPr="00000000" w14:paraId="000007CA">
      <w:pPr>
        <w:pStyle w:val="Heading3"/>
        <w:tabs>
          <w:tab w:val="left" w:leader="none" w:pos="1134"/>
        </w:tabs>
        <w:spacing w:after="0" w:lineRule="auto"/>
        <w:ind w:left="141.7322834645671" w:hanging="566.929133858268"/>
        <w:jc w:val="both"/>
        <w:rPr/>
      </w:pPr>
      <w:bookmarkStart w:colFirst="0" w:colLast="0" w:name="_s36kq24mvz8r" w:id="77"/>
      <w:bookmarkEnd w:id="77"/>
      <w:r w:rsidDel="00000000" w:rsidR="00000000" w:rsidRPr="00000000">
        <w:rPr>
          <w:rtl w:val="0"/>
        </w:rPr>
        <w:t xml:space="preserve">2.5.</w:t>
      </w:r>
      <w:r w:rsidDel="00000000" w:rsidR="00000000" w:rsidRPr="00000000">
        <w:rPr>
          <w:rtl w:val="0"/>
        </w:rPr>
        <w:t xml:space="preserve">3 Bukti Pendukung yang sah saat menentukan kode diagnosis: </w:t>
      </w:r>
    </w:p>
    <w:p w:rsidR="00000000" w:rsidDel="00000000" w:rsidP="00000000" w:rsidRDefault="00000000" w:rsidRPr="00000000" w14:paraId="000007CB">
      <w:pPr>
        <w:tabs>
          <w:tab w:val="left" w:leader="none" w:pos="1134"/>
        </w:tabs>
        <w:spacing w:after="0" w:line="360" w:lineRule="auto"/>
        <w:ind w:left="141.7322834645671" w:firstLine="0"/>
        <w:jc w:val="both"/>
        <w:rPr>
          <w:b w:val="0"/>
          <w:bCs w:val="0"/>
          <w:sz w:val="24"/>
          <w:szCs w:val="24"/>
        </w:rPr>
      </w:pPr>
      <w:r w:rsidDel="00000000" w:rsidR="00000000" w:rsidRPr="00000000">
        <w:rPr>
          <w:b w:val="0"/>
          <w:bCs w:val="0"/>
          <w:sz w:val="24"/>
          <w:szCs w:val="24"/>
          <w:rtl w:val="0"/>
        </w:rPr>
        <w:t xml:space="preserve">Data dalam rekam medis yang dapat digunakan untuk mendukung kode </w:t>
      </w:r>
      <w:r w:rsidDel="00000000" w:rsidR="00000000" w:rsidRPr="00000000">
        <w:rPr>
          <w:b w:val="0"/>
          <w:bCs w:val="0"/>
          <w:sz w:val="24"/>
          <w:szCs w:val="24"/>
          <w:rtl w:val="0"/>
        </w:rPr>
        <w:t xml:space="preserve">adalah</w:t>
      </w:r>
      <w:r w:rsidDel="00000000" w:rsidR="00000000" w:rsidRPr="00000000">
        <w:rPr>
          <w:b w:val="0"/>
          <w:bCs w:val="0"/>
          <w:sz w:val="24"/>
          <w:szCs w:val="24"/>
          <w:rtl w:val="0"/>
        </w:rPr>
        <w:t xml:space="preserve">: </w:t>
      </w:r>
    </w:p>
    <w:p w:rsidR="00000000" w:rsidDel="00000000" w:rsidP="00000000" w:rsidRDefault="00000000" w:rsidRPr="00000000" w14:paraId="000007CC">
      <w:pPr>
        <w:numPr>
          <w:ilvl w:val="0"/>
          <w:numId w:val="167"/>
        </w:numPr>
        <w:tabs>
          <w:tab w:val="left" w:leader="none" w:pos="1134"/>
        </w:tabs>
        <w:spacing w:after="0" w:line="360" w:lineRule="auto"/>
        <w:ind w:left="566.9291338582675" w:hanging="360"/>
        <w:jc w:val="both"/>
        <w:rPr>
          <w:sz w:val="24"/>
          <w:szCs w:val="24"/>
        </w:rPr>
      </w:pPr>
      <w:r w:rsidDel="00000000" w:rsidR="00000000" w:rsidRPr="00000000">
        <w:rPr>
          <w:sz w:val="24"/>
          <w:szCs w:val="24"/>
          <w:rtl w:val="0"/>
        </w:rPr>
        <w:t xml:space="preserve">Diagnosis Dokter yang Tervalidasi </w:t>
      </w:r>
    </w:p>
    <w:p w:rsidR="00000000" w:rsidDel="00000000" w:rsidP="00000000" w:rsidRDefault="00000000" w:rsidRPr="00000000" w14:paraId="000007CD">
      <w:pPr>
        <w:tabs>
          <w:tab w:val="left" w:leader="none" w:pos="1410"/>
        </w:tabs>
        <w:spacing w:after="0" w:line="360" w:lineRule="auto"/>
        <w:ind w:left="566.9291338582675" w:firstLine="425.19685039370086"/>
        <w:jc w:val="both"/>
        <w:rPr>
          <w:b w:val="0"/>
          <w:bCs w:val="0"/>
          <w:sz w:val="24"/>
          <w:szCs w:val="24"/>
        </w:rPr>
      </w:pPr>
      <w:r w:rsidDel="00000000" w:rsidR="00000000" w:rsidRPr="00000000">
        <w:rPr>
          <w:b w:val="0"/>
          <w:bCs w:val="0"/>
          <w:sz w:val="24"/>
          <w:szCs w:val="24"/>
          <w:rtl w:val="0"/>
        </w:rPr>
        <w:t xml:space="preserve">Diagnosis yang tercantum dalam dokumen rekam medis</w:t>
      </w:r>
      <w:r w:rsidDel="00000000" w:rsidR="00000000" w:rsidRPr="00000000">
        <w:rPr>
          <w:b w:val="0"/>
          <w:bCs w:val="0"/>
          <w:rtl w:val="0"/>
        </w:rPr>
        <w:t xml:space="preserve">, </w:t>
      </w:r>
      <w:r w:rsidDel="00000000" w:rsidR="00000000" w:rsidRPr="00000000">
        <w:rPr>
          <w:b w:val="0"/>
          <w:bCs w:val="0"/>
          <w:sz w:val="24"/>
          <w:szCs w:val="24"/>
          <w:rtl w:val="0"/>
        </w:rPr>
        <w:t xml:space="preserve">seperti </w:t>
      </w:r>
      <w:r w:rsidDel="00000000" w:rsidR="00000000" w:rsidRPr="00000000">
        <w:rPr>
          <w:b w:val="0"/>
          <w:bCs w:val="0"/>
          <w:i w:val="1"/>
          <w:iCs w:val="1"/>
          <w:sz w:val="24"/>
          <w:szCs w:val="24"/>
          <w:rtl w:val="0"/>
        </w:rPr>
        <w:t xml:space="preserve">resume medis (ringkasan pulang)</w:t>
      </w:r>
      <w:r w:rsidDel="00000000" w:rsidR="00000000" w:rsidRPr="00000000">
        <w:rPr>
          <w:b w:val="0"/>
          <w:bCs w:val="0"/>
          <w:sz w:val="24"/>
          <w:szCs w:val="24"/>
          <w:rtl w:val="0"/>
        </w:rPr>
        <w:t xml:space="preserve">, catatan operasi, atau laporan klinis yang telah dianalisis untuk memastikan akurasi </w:t>
      </w:r>
      <w:r w:rsidDel="00000000" w:rsidR="00000000" w:rsidRPr="00000000">
        <w:rPr>
          <w:b w:val="0"/>
          <w:bCs w:val="0"/>
          <w:sz w:val="24"/>
          <w:szCs w:val="24"/>
          <w:rtl w:val="0"/>
        </w:rPr>
        <w:t xml:space="preserve">pengodean</w:t>
      </w:r>
      <w:r w:rsidDel="00000000" w:rsidR="00000000" w:rsidRPr="00000000">
        <w:rPr>
          <w:b w:val="0"/>
          <w:bCs w:val="0"/>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7CE">
      <w:pPr>
        <w:numPr>
          <w:ilvl w:val="0"/>
          <w:numId w:val="167"/>
        </w:numPr>
        <w:tabs>
          <w:tab w:val="left" w:leader="none" w:pos="1134"/>
        </w:tabs>
        <w:spacing w:after="0" w:line="360" w:lineRule="auto"/>
        <w:ind w:left="566.9291338582675" w:hanging="360"/>
        <w:jc w:val="both"/>
        <w:rPr>
          <w:sz w:val="24"/>
          <w:szCs w:val="24"/>
        </w:rPr>
      </w:pPr>
      <w:r w:rsidDel="00000000" w:rsidR="00000000" w:rsidRPr="00000000">
        <w:rPr>
          <w:sz w:val="24"/>
          <w:szCs w:val="24"/>
          <w:rtl w:val="0"/>
        </w:rPr>
        <w:t xml:space="preserve">Laporan Pemeriksaan Radiologi atau Penunjang Khusus lainnya</w:t>
      </w:r>
    </w:p>
    <w:p w:rsidR="00000000" w:rsidDel="00000000" w:rsidP="00000000" w:rsidRDefault="00000000" w:rsidRPr="00000000" w14:paraId="000007CF">
      <w:pPr>
        <w:tabs>
          <w:tab w:val="left" w:leader="none" w:pos="1410"/>
        </w:tabs>
        <w:spacing w:after="0" w:line="360" w:lineRule="auto"/>
        <w:ind w:left="566.9291338582675" w:firstLine="425.19685039370086"/>
        <w:jc w:val="both"/>
        <w:rPr>
          <w:b w:val="0"/>
          <w:bCs w:val="0"/>
          <w:sz w:val="24"/>
          <w:szCs w:val="24"/>
        </w:rPr>
      </w:pPr>
      <w:r w:rsidDel="00000000" w:rsidR="00000000" w:rsidRPr="00000000">
        <w:rPr>
          <w:b w:val="0"/>
          <w:bCs w:val="0"/>
          <w:sz w:val="24"/>
          <w:szCs w:val="24"/>
          <w:rtl w:val="0"/>
        </w:rPr>
        <w:t xml:space="preserve">Hasil pemeriksaan radiologi (X-ray, USG, CT scan) atau pemeriksaan khusus yang dianalisis oleh dokter spesialis.</w:t>
      </w:r>
      <w:r w:rsidDel="00000000" w:rsidR="00000000" w:rsidRPr="00000000">
        <w:rPr>
          <w:b w:val="0"/>
          <w:bCs w:val="0"/>
          <w:rtl w:val="0"/>
        </w:rPr>
        <w:t xml:space="preserve"> </w:t>
      </w:r>
      <w:r w:rsidDel="00000000" w:rsidR="00000000" w:rsidRPr="00000000">
        <w:rPr>
          <w:b w:val="0"/>
          <w:bCs w:val="0"/>
          <w:sz w:val="24"/>
          <w:szCs w:val="24"/>
          <w:rtl w:val="0"/>
        </w:rPr>
        <w:t xml:space="preserve">Contoh: Laporan X-ray yang menyebutkan lobar pneumonia oleh dokter radiologi. </w:t>
      </w:r>
    </w:p>
    <w:p w:rsidR="00000000" w:rsidDel="00000000" w:rsidP="00000000" w:rsidRDefault="00000000" w:rsidRPr="00000000" w14:paraId="000007D0">
      <w:pPr>
        <w:numPr>
          <w:ilvl w:val="0"/>
          <w:numId w:val="167"/>
        </w:numPr>
        <w:tabs>
          <w:tab w:val="left" w:leader="none" w:pos="1134"/>
        </w:tabs>
        <w:spacing w:after="0" w:line="360" w:lineRule="auto"/>
        <w:ind w:left="566.9291338582675" w:hanging="360"/>
        <w:jc w:val="both"/>
        <w:rPr>
          <w:sz w:val="24"/>
          <w:szCs w:val="24"/>
        </w:rPr>
      </w:pPr>
      <w:r w:rsidDel="00000000" w:rsidR="00000000" w:rsidRPr="00000000">
        <w:rPr>
          <w:sz w:val="24"/>
          <w:szCs w:val="24"/>
          <w:rtl w:val="0"/>
        </w:rPr>
        <w:t xml:space="preserve">Laporan Patologi Anatomi </w:t>
      </w:r>
    </w:p>
    <w:p w:rsidR="00000000" w:rsidDel="00000000" w:rsidP="00000000" w:rsidRDefault="00000000" w:rsidRPr="00000000" w14:paraId="000007D1">
      <w:pPr>
        <w:tabs>
          <w:tab w:val="left" w:leader="none" w:pos="1410"/>
        </w:tabs>
        <w:spacing w:after="0" w:line="360" w:lineRule="auto"/>
        <w:ind w:left="566.9291338582675" w:firstLine="425.19685039370086"/>
        <w:jc w:val="both"/>
        <w:rPr>
          <w:b w:val="0"/>
          <w:bCs w:val="0"/>
          <w:sz w:val="24"/>
          <w:szCs w:val="24"/>
        </w:rPr>
      </w:pPr>
      <w:r w:rsidDel="00000000" w:rsidR="00000000" w:rsidRPr="00000000">
        <w:rPr>
          <w:b w:val="0"/>
          <w:bCs w:val="0"/>
          <w:sz w:val="24"/>
          <w:szCs w:val="24"/>
          <w:rtl w:val="0"/>
        </w:rPr>
        <w:t xml:space="preserve">Hasil pemeriksaan jaringan atau cairan tubuh (darah, urine, feses, sputum) yang dianalisis oleh dokter yang berwenang</w:t>
      </w:r>
      <w:r w:rsidDel="00000000" w:rsidR="00000000" w:rsidRPr="00000000">
        <w:rPr>
          <w:b w:val="0"/>
          <w:bCs w:val="0"/>
          <w:rtl w:val="0"/>
        </w:rPr>
        <w:t xml:space="preserve"> sesuai ketentuan yang berlaku</w:t>
      </w:r>
      <w:r w:rsidDel="00000000" w:rsidR="00000000" w:rsidRPr="00000000">
        <w:rPr>
          <w:b w:val="0"/>
          <w:bCs w:val="0"/>
          <w:sz w:val="24"/>
          <w:szCs w:val="24"/>
          <w:rtl w:val="0"/>
        </w:rPr>
        <w:t xml:space="preserve">. </w:t>
      </w:r>
    </w:p>
    <w:p w:rsidR="00000000" w:rsidDel="00000000" w:rsidP="00000000" w:rsidRDefault="00000000" w:rsidRPr="00000000" w14:paraId="000007D2">
      <w:pPr>
        <w:numPr>
          <w:ilvl w:val="0"/>
          <w:numId w:val="167"/>
        </w:numPr>
        <w:tabs>
          <w:tab w:val="left" w:leader="none" w:pos="1134"/>
        </w:tabs>
        <w:spacing w:after="0" w:line="360" w:lineRule="auto"/>
        <w:ind w:left="566.9291338582675" w:hanging="360"/>
        <w:jc w:val="both"/>
        <w:rPr>
          <w:sz w:val="24"/>
          <w:szCs w:val="24"/>
        </w:rPr>
      </w:pPr>
      <w:r w:rsidDel="00000000" w:rsidR="00000000" w:rsidRPr="00000000">
        <w:rPr>
          <w:sz w:val="24"/>
          <w:szCs w:val="24"/>
          <w:rtl w:val="0"/>
        </w:rPr>
        <w:t xml:space="preserve">Hasil Laboratorium yang Diinterpretasi </w:t>
      </w:r>
    </w:p>
    <w:p w:rsidR="00000000" w:rsidDel="00000000" w:rsidP="00000000" w:rsidRDefault="00000000" w:rsidRPr="00000000" w14:paraId="000007D3">
      <w:pPr>
        <w:tabs>
          <w:tab w:val="left" w:leader="none" w:pos="1410"/>
        </w:tabs>
        <w:spacing w:after="0" w:line="360" w:lineRule="auto"/>
        <w:ind w:left="566.9291338582675" w:firstLine="425.19685039370086"/>
        <w:jc w:val="both"/>
        <w:rPr>
          <w:b w:val="0"/>
          <w:bCs w:val="0"/>
          <w:sz w:val="24"/>
          <w:szCs w:val="24"/>
        </w:rPr>
      </w:pPr>
      <w:r w:rsidDel="00000000" w:rsidR="00000000" w:rsidRPr="00000000">
        <w:rPr>
          <w:b w:val="0"/>
          <w:bCs w:val="0"/>
          <w:sz w:val="24"/>
          <w:szCs w:val="24"/>
          <w:rtl w:val="0"/>
        </w:rPr>
        <w:t xml:space="preserve">Hasil laboratorium abnormal yang diinterpretasi oleh dokter</w:t>
      </w:r>
      <w:r w:rsidDel="00000000" w:rsidR="00000000" w:rsidRPr="00000000">
        <w:rPr>
          <w:b w:val="0"/>
          <w:bCs w:val="0"/>
          <w:rtl w:val="0"/>
        </w:rPr>
        <w:t xml:space="preserve"> yang berwenang sesuai ketentuan yang berlaku</w:t>
      </w:r>
      <w:r w:rsidDel="00000000" w:rsidR="00000000" w:rsidRPr="00000000">
        <w:rPr>
          <w:b w:val="0"/>
          <w:bCs w:val="0"/>
          <w:sz w:val="24"/>
          <w:szCs w:val="24"/>
          <w:rtl w:val="0"/>
        </w:rPr>
        <w:t xml:space="preserve"> sebagai diagnosis penyakit. </w:t>
      </w:r>
    </w:p>
    <w:p w:rsidR="00000000" w:rsidDel="00000000" w:rsidP="00000000" w:rsidRDefault="00000000" w:rsidRPr="00000000" w14:paraId="000007D4">
      <w:pPr>
        <w:tabs>
          <w:tab w:val="left" w:leader="none" w:pos="1410"/>
        </w:tabs>
        <w:spacing w:after="0" w:line="360" w:lineRule="auto"/>
        <w:ind w:left="0" w:firstLine="0"/>
        <w:jc w:val="both"/>
        <w:rPr>
          <w:b w:val="0"/>
          <w:bCs w:val="0"/>
        </w:rPr>
      </w:pPr>
      <w:r w:rsidDel="00000000" w:rsidR="00000000" w:rsidRPr="00000000">
        <w:rPr>
          <w:b w:val="0"/>
          <w:bCs w:val="0"/>
          <w:rtl w:val="0"/>
        </w:rPr>
        <w:t xml:space="preserve">Contoh : </w:t>
      </w:r>
    </w:p>
    <w:p w:rsidR="00000000" w:rsidDel="00000000" w:rsidP="00000000" w:rsidRDefault="00000000" w:rsidRPr="00000000" w14:paraId="000007D5">
      <w:pPr>
        <w:pStyle w:val="Heading3"/>
        <w:tabs>
          <w:tab w:val="left" w:leader="none" w:pos="1134"/>
        </w:tabs>
        <w:spacing w:after="0" w:lineRule="auto"/>
        <w:ind w:left="141.7322834645671" w:hanging="566.929133858268"/>
        <w:jc w:val="both"/>
        <w:rPr/>
      </w:pPr>
      <w:bookmarkStart w:colFirst="0" w:colLast="0" w:name="_o59dgt4yc1wc" w:id="78"/>
      <w:bookmarkEnd w:id="78"/>
      <w:r w:rsidDel="00000000" w:rsidR="00000000" w:rsidRPr="00000000">
        <w:rPr>
          <w:rtl w:val="0"/>
        </w:rPr>
        <w:t xml:space="preserve">2.5.4 </w:t>
      </w:r>
      <w:r w:rsidDel="00000000" w:rsidR="00000000" w:rsidRPr="00000000">
        <w:rPr>
          <w:rtl w:val="0"/>
        </w:rPr>
        <w:t xml:space="preserve">Bukti pendukung yang Tidak Sah untuk menentukan kode diagnosis: </w:t>
      </w:r>
    </w:p>
    <w:p w:rsidR="00000000" w:rsidDel="00000000" w:rsidP="00000000" w:rsidRDefault="00000000" w:rsidRPr="00000000" w14:paraId="000007D6">
      <w:pPr>
        <w:tabs>
          <w:tab w:val="left" w:leader="none" w:pos="1134"/>
        </w:tabs>
        <w:rPr>
          <w:b w:val="0"/>
          <w:bCs w:val="0"/>
        </w:rPr>
      </w:pPr>
      <w:r w:rsidDel="00000000" w:rsidR="00000000" w:rsidRPr="00000000">
        <w:rPr>
          <w:b w:val="0"/>
          <w:bCs w:val="0"/>
          <w:rtl w:val="0"/>
        </w:rPr>
        <w:t xml:space="preserve">Pemberi kode tidak diperbolehkan melakukan kodefikasi diagnosa &amp; tindakan berdasarkan bukti pendukung yang tidak sesuai sebagai contoh: </w:t>
      </w:r>
    </w:p>
    <w:p w:rsidR="00000000" w:rsidDel="00000000" w:rsidP="00000000" w:rsidRDefault="00000000" w:rsidRPr="00000000" w14:paraId="000007D7">
      <w:pPr>
        <w:numPr>
          <w:ilvl w:val="0"/>
          <w:numId w:val="24"/>
        </w:numPr>
        <w:tabs>
          <w:tab w:val="left" w:leader="none" w:pos="1134"/>
        </w:tabs>
        <w:spacing w:after="0" w:line="360" w:lineRule="auto"/>
        <w:ind w:left="570" w:hanging="360"/>
        <w:jc w:val="both"/>
        <w:rPr>
          <w:rFonts w:ascii="Times New Roman" w:cs="Times New Roman" w:eastAsia="Times New Roman" w:hAnsi="Times New Roman"/>
          <w:sz w:val="24"/>
          <w:szCs w:val="24"/>
        </w:rPr>
      </w:pPr>
      <w:r w:rsidDel="00000000" w:rsidR="00000000" w:rsidRPr="00000000">
        <w:rPr>
          <w:sz w:val="24"/>
          <w:szCs w:val="24"/>
          <w:rtl w:val="0"/>
        </w:rPr>
        <w:t xml:space="preserve">Spekulasi dari Resep atau Catatan Perawatan</w:t>
      </w:r>
      <w:r w:rsidDel="00000000" w:rsidR="00000000" w:rsidRPr="00000000">
        <w:rPr>
          <w:b w:val="0"/>
          <w:bCs w:val="0"/>
          <w:sz w:val="24"/>
          <w:szCs w:val="24"/>
          <w:rtl w:val="0"/>
        </w:rPr>
        <w:t xml:space="preserve"> </w:t>
      </w:r>
    </w:p>
    <w:p w:rsidR="00000000" w:rsidDel="00000000" w:rsidP="00000000" w:rsidRDefault="00000000" w:rsidRPr="00000000" w14:paraId="000007D8">
      <w:pPr>
        <w:tabs>
          <w:tab w:val="left" w:leader="none" w:pos="840"/>
        </w:tabs>
        <w:spacing w:after="0" w:line="360" w:lineRule="auto"/>
        <w:ind w:left="566.9291338582675" w:firstLine="425.19685039370086"/>
        <w:jc w:val="both"/>
        <w:rPr>
          <w:b w:val="0"/>
          <w:bCs w:val="0"/>
          <w:sz w:val="24"/>
          <w:szCs w:val="24"/>
        </w:rPr>
      </w:pPr>
      <w:r w:rsidDel="00000000" w:rsidR="00000000" w:rsidRPr="00000000">
        <w:rPr>
          <w:b w:val="0"/>
          <w:bCs w:val="0"/>
          <w:sz w:val="24"/>
          <w:szCs w:val="24"/>
          <w:rtl w:val="0"/>
        </w:rPr>
        <w:t xml:space="preserve">Menebak diagnosis hanya dari resep obat (misalnya: insulin) atau permintaan pemeriksaan tanpa konfirmasi klinis. </w:t>
      </w:r>
    </w:p>
    <w:p w:rsidR="00000000" w:rsidDel="00000000" w:rsidP="00000000" w:rsidRDefault="00000000" w:rsidRPr="00000000" w14:paraId="000007D9">
      <w:pPr>
        <w:numPr>
          <w:ilvl w:val="0"/>
          <w:numId w:val="24"/>
        </w:numPr>
        <w:tabs>
          <w:tab w:val="left" w:leader="none" w:pos="1134"/>
        </w:tabs>
        <w:spacing w:after="0" w:line="360" w:lineRule="auto"/>
        <w:ind w:left="570" w:hanging="360"/>
        <w:jc w:val="both"/>
        <w:rPr>
          <w:rFonts w:ascii="Times New Roman" w:cs="Times New Roman" w:eastAsia="Times New Roman" w:hAnsi="Times New Roman"/>
          <w:sz w:val="24"/>
          <w:szCs w:val="24"/>
        </w:rPr>
      </w:pPr>
      <w:r w:rsidDel="00000000" w:rsidR="00000000" w:rsidRPr="00000000">
        <w:rPr>
          <w:sz w:val="24"/>
          <w:szCs w:val="24"/>
          <w:rtl w:val="0"/>
        </w:rPr>
        <w:t xml:space="preserve">Simbol atau Kode Internal Rumah Sakit </w:t>
      </w:r>
    </w:p>
    <w:p w:rsidR="00000000" w:rsidDel="00000000" w:rsidP="00000000" w:rsidRDefault="00000000" w:rsidRPr="00000000" w14:paraId="000007DA">
      <w:pPr>
        <w:tabs>
          <w:tab w:val="left" w:leader="none" w:pos="840"/>
        </w:tabs>
        <w:spacing w:after="0" w:line="360" w:lineRule="auto"/>
        <w:ind w:left="566.9291338582675" w:firstLine="425.19685039370086"/>
        <w:jc w:val="both"/>
        <w:rPr>
          <w:b w:val="0"/>
          <w:bCs w:val="0"/>
        </w:rPr>
      </w:pPr>
      <w:r w:rsidDel="00000000" w:rsidR="00000000" w:rsidRPr="00000000">
        <w:rPr>
          <w:b w:val="0"/>
          <w:bCs w:val="0"/>
          <w:sz w:val="24"/>
          <w:szCs w:val="24"/>
          <w:rtl w:val="0"/>
        </w:rPr>
        <w:t xml:space="preserve">Kode khusus yang hanya berlaku di satu institusi dan tidak sesuai standar ICD-10. Misalnya : Tulisan khusu</w:t>
      </w:r>
      <w:r w:rsidDel="00000000" w:rsidR="00000000" w:rsidRPr="00000000">
        <w:rPr>
          <w:b w:val="0"/>
          <w:bCs w:val="0"/>
          <w:rtl w:val="0"/>
        </w:rPr>
        <w:t xml:space="preserve">s, warna, atau simbol.</w:t>
      </w:r>
      <w:r w:rsidDel="00000000" w:rsidR="00000000" w:rsidRPr="00000000">
        <w:rPr>
          <w:rtl w:val="0"/>
        </w:rPr>
      </w:r>
    </w:p>
    <w:p w:rsidR="00000000" w:rsidDel="00000000" w:rsidP="00000000" w:rsidRDefault="00000000" w:rsidRPr="00000000" w14:paraId="000007DB">
      <w:pPr>
        <w:pStyle w:val="Heading2"/>
        <w:tabs>
          <w:tab w:val="left" w:leader="none" w:pos="1701"/>
        </w:tabs>
        <w:spacing w:line="360" w:lineRule="auto"/>
        <w:ind w:left="0" w:hanging="425.19685039370086"/>
        <w:rPr/>
      </w:pPr>
      <w:bookmarkStart w:colFirst="0" w:colLast="0" w:name="_msx07ybeagzn" w:id="79"/>
      <w:bookmarkEnd w:id="79"/>
      <w:r w:rsidDel="00000000" w:rsidR="00000000" w:rsidRPr="00000000">
        <w:rPr>
          <w:rtl w:val="0"/>
        </w:rPr>
        <w:t xml:space="preserve">2.6 Penentuan aturan etiologi &amp; manifestasi </w:t>
      </w:r>
    </w:p>
    <w:p w:rsidR="00000000" w:rsidDel="00000000" w:rsidP="00000000" w:rsidRDefault="00000000" w:rsidRPr="00000000" w14:paraId="000007DC">
      <w:pPr>
        <w:numPr>
          <w:ilvl w:val="0"/>
          <w:numId w:val="48"/>
        </w:numPr>
        <w:spacing w:after="120" w:before="0" w:line="360" w:lineRule="auto"/>
        <w:ind w:left="720" w:right="0" w:hanging="360"/>
      </w:pPr>
      <w:r w:rsidDel="00000000" w:rsidR="00000000" w:rsidRPr="00000000">
        <w:rPr>
          <w:rtl w:val="0"/>
        </w:rPr>
        <w:t xml:space="preserve"> Kode sistem dagger (†) dan asterisk (*)</w:t>
      </w:r>
    </w:p>
    <w:p w:rsidR="00000000" w:rsidDel="00000000" w:rsidP="00000000" w:rsidRDefault="00000000" w:rsidRPr="00000000" w14:paraId="000007DD">
      <w:pPr>
        <w:numPr>
          <w:ilvl w:val="0"/>
          <w:numId w:val="140"/>
        </w:numPr>
        <w:spacing w:line="360" w:lineRule="auto"/>
        <w:ind w:left="1440" w:right="0" w:hanging="360"/>
        <w:rPr>
          <w:b w:val="0"/>
          <w:bCs w:val="0"/>
        </w:rPr>
      </w:pPr>
      <w:r w:rsidDel="00000000" w:rsidR="00000000" w:rsidRPr="00000000">
        <w:rPr>
          <w:b w:val="0"/>
          <w:bCs w:val="0"/>
          <w:rtl w:val="0"/>
        </w:rPr>
        <w:t xml:space="preserve">Jika diagnosis utama yang ditegakkan dokter dalam ICD 10 menggunakan kode dagger (†) dan asterisk (*)  maka yang dikode sebagai diagnosis utama adalah kode dagger (†), sedangkan kode asterisk  (*) sebagai diagnosis sekunder.</w:t>
      </w:r>
    </w:p>
    <w:p w:rsidR="00000000" w:rsidDel="00000000" w:rsidP="00000000" w:rsidRDefault="00000000" w:rsidRPr="00000000" w14:paraId="000007DE">
      <w:pPr>
        <w:spacing w:line="360" w:lineRule="auto"/>
        <w:ind w:left="720" w:right="0" w:firstLine="720"/>
        <w:rPr>
          <w:b w:val="0"/>
          <w:bCs w:val="0"/>
        </w:rPr>
      </w:pPr>
      <w:r w:rsidDel="00000000" w:rsidR="00000000" w:rsidRPr="00000000">
        <w:rPr>
          <w:b w:val="0"/>
          <w:bCs w:val="0"/>
          <w:rtl w:val="0"/>
        </w:rPr>
        <w:t xml:space="preserve">Contoh: </w:t>
      </w:r>
    </w:p>
    <w:p w:rsidR="00000000" w:rsidDel="00000000" w:rsidP="00000000" w:rsidRDefault="00000000" w:rsidRPr="00000000" w14:paraId="000007DF">
      <w:pPr>
        <w:spacing w:line="360" w:lineRule="auto"/>
        <w:ind w:left="720" w:right="0" w:firstLine="720"/>
        <w:rPr>
          <w:b w:val="0"/>
          <w:bCs w:val="0"/>
        </w:rPr>
      </w:pPr>
      <w:r w:rsidDel="00000000" w:rsidR="00000000" w:rsidRPr="00000000">
        <w:rPr>
          <w:b w:val="0"/>
          <w:bCs w:val="0"/>
          <w:rtl w:val="0"/>
        </w:rPr>
        <w:t xml:space="preserve">Diagnosis Utama </w:t>
        <w:tab/>
        <w:t xml:space="preserve">: Perikarditis tuberkulosa </w:t>
      </w:r>
    </w:p>
    <w:p w:rsidR="00000000" w:rsidDel="00000000" w:rsidP="00000000" w:rsidRDefault="00000000" w:rsidRPr="00000000" w14:paraId="000007E0">
      <w:pPr>
        <w:spacing w:line="360" w:lineRule="auto"/>
        <w:ind w:left="720" w:right="0" w:firstLine="720"/>
        <w:rPr>
          <w:b w:val="0"/>
          <w:bCs w:val="0"/>
        </w:rPr>
      </w:pPr>
      <w:r w:rsidDel="00000000" w:rsidR="00000000" w:rsidRPr="00000000">
        <w:rPr>
          <w:b w:val="0"/>
          <w:bCs w:val="0"/>
          <w:rtl w:val="0"/>
        </w:rPr>
        <w:t xml:space="preserve">Diagnosis Sekunder </w:t>
        <w:tab/>
        <w:t xml:space="preserve">: - </w:t>
      </w:r>
    </w:p>
    <w:p w:rsidR="00000000" w:rsidDel="00000000" w:rsidP="00000000" w:rsidRDefault="00000000" w:rsidRPr="00000000" w14:paraId="000007E1">
      <w:pPr>
        <w:spacing w:line="360" w:lineRule="auto"/>
        <w:ind w:left="1440" w:right="0" w:firstLine="0"/>
        <w:rPr>
          <w:b w:val="0"/>
          <w:bCs w:val="0"/>
        </w:rPr>
      </w:pPr>
      <w:r w:rsidDel="00000000" w:rsidR="00000000" w:rsidRPr="00000000">
        <w:rPr>
          <w:b w:val="0"/>
          <w:bCs w:val="0"/>
          <w:rtl w:val="0"/>
        </w:rPr>
        <w:t xml:space="preserve">Dikode A18.8† (</w:t>
      </w:r>
      <w:r w:rsidDel="00000000" w:rsidR="00000000" w:rsidRPr="00000000">
        <w:rPr>
          <w:b w:val="0"/>
          <w:bCs w:val="0"/>
          <w:i w:val="1"/>
          <w:iCs w:val="1"/>
          <w:rtl w:val="0"/>
        </w:rPr>
        <w:t xml:space="preserve">Tuberculosis of other specified organs</w:t>
      </w:r>
      <w:r w:rsidDel="00000000" w:rsidR="00000000" w:rsidRPr="00000000">
        <w:rPr>
          <w:b w:val="0"/>
          <w:bCs w:val="0"/>
          <w:rtl w:val="0"/>
        </w:rPr>
        <w:t xml:space="preserve">) sebagai diagnosis utama dan I32.0* (</w:t>
      </w:r>
      <w:r w:rsidDel="00000000" w:rsidR="00000000" w:rsidRPr="00000000">
        <w:rPr>
          <w:b w:val="0"/>
          <w:bCs w:val="0"/>
          <w:i w:val="1"/>
          <w:iCs w:val="1"/>
          <w:rtl w:val="0"/>
        </w:rPr>
        <w:t xml:space="preserve">Pericarditis in bacterial disease classified elsewhere</w:t>
      </w:r>
      <w:r w:rsidDel="00000000" w:rsidR="00000000" w:rsidRPr="00000000">
        <w:rPr>
          <w:b w:val="0"/>
          <w:bCs w:val="0"/>
          <w:rtl w:val="0"/>
        </w:rPr>
        <w:t xml:space="preserve">) sebagai diagnosis sekunder. Simbol (†) dan (*) tidak diinput di dalam aplikasi INA-CBG.</w:t>
      </w:r>
    </w:p>
    <w:p w:rsidR="00000000" w:rsidDel="00000000" w:rsidP="00000000" w:rsidRDefault="00000000" w:rsidRPr="00000000" w14:paraId="000007E2">
      <w:pPr>
        <w:numPr>
          <w:ilvl w:val="0"/>
          <w:numId w:val="140"/>
        </w:numPr>
        <w:spacing w:line="360" w:lineRule="auto"/>
        <w:ind w:left="1440" w:right="0" w:hanging="360"/>
        <w:rPr>
          <w:b w:val="0"/>
          <w:bCs w:val="0"/>
        </w:rPr>
      </w:pPr>
      <w:r w:rsidDel="00000000" w:rsidR="00000000" w:rsidRPr="00000000">
        <w:rPr>
          <w:b w:val="0"/>
          <w:bCs w:val="0"/>
          <w:rtl w:val="0"/>
        </w:rPr>
        <w:t xml:space="preserve">Jika diagnosis sekunder yang ditegakkan dokter dalam ICD-10 menggunakan kode dagger (†) dan asterisk (*), maka kedua kode tersebut menjadi diagnosis sekunder, simbol (†) dan (*) tidak diinput di dalam aplikasi INA-CBG.</w:t>
      </w:r>
    </w:p>
    <w:p w:rsidR="00000000" w:rsidDel="00000000" w:rsidP="00000000" w:rsidRDefault="00000000" w:rsidRPr="00000000" w14:paraId="000007E3">
      <w:pPr>
        <w:spacing w:line="360" w:lineRule="auto"/>
        <w:ind w:left="1440" w:right="0" w:firstLine="0"/>
        <w:rPr>
          <w:b w:val="0"/>
          <w:bCs w:val="0"/>
        </w:rPr>
      </w:pPr>
      <w:r w:rsidDel="00000000" w:rsidR="00000000" w:rsidRPr="00000000">
        <w:rPr>
          <w:b w:val="0"/>
          <w:bCs w:val="0"/>
          <w:rtl w:val="0"/>
        </w:rPr>
        <w:t xml:space="preserve">Contoh:</w:t>
      </w:r>
    </w:p>
    <w:p w:rsidR="00000000" w:rsidDel="00000000" w:rsidP="00000000" w:rsidRDefault="00000000" w:rsidRPr="00000000" w14:paraId="000007E4">
      <w:pPr>
        <w:spacing w:line="360" w:lineRule="auto"/>
        <w:ind w:left="1440" w:right="0" w:firstLine="0"/>
        <w:rPr>
          <w:b w:val="0"/>
          <w:bCs w:val="0"/>
        </w:rPr>
      </w:pPr>
      <w:r w:rsidDel="00000000" w:rsidR="00000000" w:rsidRPr="00000000">
        <w:rPr>
          <w:b w:val="0"/>
          <w:bCs w:val="0"/>
          <w:rtl w:val="0"/>
        </w:rPr>
        <w:t xml:space="preserve">Diagnosis Utama</w:t>
        <w:tab/>
        <w:t xml:space="preserve">: Stroke infark </w:t>
      </w:r>
    </w:p>
    <w:p w:rsidR="00000000" w:rsidDel="00000000" w:rsidP="00000000" w:rsidRDefault="00000000" w:rsidRPr="00000000" w14:paraId="000007E5">
      <w:pPr>
        <w:spacing w:line="360" w:lineRule="auto"/>
        <w:ind w:left="1440" w:right="0" w:firstLine="0"/>
        <w:rPr>
          <w:b w:val="0"/>
          <w:bCs w:val="0"/>
        </w:rPr>
      </w:pPr>
      <w:r w:rsidDel="00000000" w:rsidR="00000000" w:rsidRPr="00000000">
        <w:rPr>
          <w:b w:val="0"/>
          <w:bCs w:val="0"/>
          <w:rtl w:val="0"/>
        </w:rPr>
        <w:t xml:space="preserve">Diagnosis Sekunder</w:t>
        <w:tab/>
        <w:t xml:space="preserve">: Peritonitis TB</w:t>
      </w:r>
    </w:p>
    <w:p w:rsidR="00000000" w:rsidDel="00000000" w:rsidP="00000000" w:rsidRDefault="00000000" w:rsidRPr="00000000" w14:paraId="000007E6">
      <w:pPr>
        <w:spacing w:line="360" w:lineRule="auto"/>
        <w:ind w:left="1440" w:right="0" w:firstLine="0"/>
        <w:rPr>
          <w:b w:val="0"/>
          <w:bCs w:val="0"/>
        </w:rPr>
      </w:pPr>
      <w:r w:rsidDel="00000000" w:rsidR="00000000" w:rsidRPr="00000000">
        <w:rPr>
          <w:b w:val="0"/>
          <w:bCs w:val="0"/>
          <w:rtl w:val="0"/>
        </w:rPr>
        <w:t xml:space="preserve">Dikode I63.9 (</w:t>
      </w:r>
      <w:r w:rsidDel="00000000" w:rsidR="00000000" w:rsidRPr="00000000">
        <w:rPr>
          <w:b w:val="0"/>
          <w:bCs w:val="0"/>
          <w:i w:val="1"/>
          <w:iCs w:val="1"/>
          <w:rtl w:val="0"/>
        </w:rPr>
        <w:t xml:space="preserve">Cerebral infarction, unspecified</w:t>
      </w:r>
      <w:r w:rsidDel="00000000" w:rsidR="00000000" w:rsidRPr="00000000">
        <w:rPr>
          <w:b w:val="0"/>
          <w:bCs w:val="0"/>
          <w:rtl w:val="0"/>
        </w:rPr>
        <w:t xml:space="preserve">) sebagai diagnosis utama, A18.3† (</w:t>
      </w:r>
      <w:r w:rsidDel="00000000" w:rsidR="00000000" w:rsidRPr="00000000">
        <w:rPr>
          <w:b w:val="0"/>
          <w:bCs w:val="0"/>
          <w:i w:val="1"/>
          <w:iCs w:val="1"/>
          <w:rtl w:val="0"/>
        </w:rPr>
        <w:t xml:space="preserve">Tuberculosis of intestines, peritoneum and mesenteric glands</w:t>
      </w:r>
      <w:r w:rsidDel="00000000" w:rsidR="00000000" w:rsidRPr="00000000">
        <w:rPr>
          <w:b w:val="0"/>
          <w:bCs w:val="0"/>
          <w:rtl w:val="0"/>
        </w:rPr>
        <w:t xml:space="preserve">) dan K67.3* (</w:t>
      </w:r>
      <w:r w:rsidDel="00000000" w:rsidR="00000000" w:rsidRPr="00000000">
        <w:rPr>
          <w:b w:val="0"/>
          <w:bCs w:val="0"/>
          <w:i w:val="1"/>
          <w:iCs w:val="1"/>
          <w:rtl w:val="0"/>
        </w:rPr>
        <w:t xml:space="preserve">Tuberculous peritonitis</w:t>
      </w:r>
      <w:r w:rsidDel="00000000" w:rsidR="00000000" w:rsidRPr="00000000">
        <w:rPr>
          <w:b w:val="0"/>
          <w:bCs w:val="0"/>
          <w:rtl w:val="0"/>
        </w:rPr>
        <w:t xml:space="preserve">) sebagai diagnosis sekunder. </w:t>
      </w:r>
    </w:p>
    <w:p w:rsidR="00000000" w:rsidDel="00000000" w:rsidP="00000000" w:rsidRDefault="00000000" w:rsidRPr="00000000" w14:paraId="000007E7">
      <w:pPr>
        <w:numPr>
          <w:ilvl w:val="0"/>
          <w:numId w:val="140"/>
        </w:numPr>
        <w:spacing w:line="360" w:lineRule="auto"/>
        <w:ind w:left="1440" w:right="0" w:hanging="360"/>
        <w:rPr>
          <w:b w:val="0"/>
          <w:bCs w:val="0"/>
        </w:rPr>
      </w:pPr>
      <w:r w:rsidDel="00000000" w:rsidR="00000000" w:rsidRPr="00000000">
        <w:rPr>
          <w:b w:val="0"/>
          <w:bCs w:val="0"/>
          <w:rtl w:val="0"/>
        </w:rPr>
        <w:t xml:space="preserve">Jika diagnosis utama dan sekunder yang ditegakkan dokter dalam ICD 10 menggunakan kode dagger (†) dan asterisk  (*) maka yang dikode sebagai diagnosis utama adalah kode dagger (†), sedangkan kode asterisk (*) sebagai diagnosis sekunder, simbol (†) dan (*) tidak diinput di dalam aplikasi INA-CBG.</w:t>
      </w:r>
    </w:p>
    <w:p w:rsidR="00000000" w:rsidDel="00000000" w:rsidP="00000000" w:rsidRDefault="00000000" w:rsidRPr="00000000" w14:paraId="000007E8">
      <w:pPr>
        <w:spacing w:line="360" w:lineRule="auto"/>
        <w:ind w:left="1440" w:right="0" w:firstLine="0"/>
        <w:rPr>
          <w:b w:val="0"/>
          <w:bCs w:val="0"/>
        </w:rPr>
      </w:pPr>
      <w:r w:rsidDel="00000000" w:rsidR="00000000" w:rsidRPr="00000000">
        <w:rPr>
          <w:b w:val="0"/>
          <w:bCs w:val="0"/>
          <w:rtl w:val="0"/>
        </w:rPr>
        <w:t xml:space="preserve">Contoh 1:</w:t>
      </w:r>
    </w:p>
    <w:p w:rsidR="00000000" w:rsidDel="00000000" w:rsidP="00000000" w:rsidRDefault="00000000" w:rsidRPr="00000000" w14:paraId="000007E9">
      <w:pPr>
        <w:spacing w:line="360" w:lineRule="auto"/>
        <w:ind w:left="1440" w:right="0" w:firstLine="0"/>
        <w:rPr>
          <w:b w:val="0"/>
          <w:bCs w:val="0"/>
        </w:rPr>
      </w:pPr>
      <w:r w:rsidDel="00000000" w:rsidR="00000000" w:rsidRPr="00000000">
        <w:rPr>
          <w:b w:val="0"/>
          <w:bCs w:val="0"/>
          <w:rtl w:val="0"/>
        </w:rPr>
        <w:t xml:space="preserve">Diagnosis Utama  </w:t>
        <w:tab/>
        <w:t xml:space="preserve">: Anemia </w:t>
      </w:r>
    </w:p>
    <w:p w:rsidR="00000000" w:rsidDel="00000000" w:rsidP="00000000" w:rsidRDefault="00000000" w:rsidRPr="00000000" w14:paraId="000007EA">
      <w:pPr>
        <w:spacing w:line="360" w:lineRule="auto"/>
        <w:ind w:left="1440" w:right="0" w:firstLine="0"/>
        <w:rPr>
          <w:b w:val="0"/>
          <w:bCs w:val="0"/>
        </w:rPr>
      </w:pPr>
      <w:r w:rsidDel="00000000" w:rsidR="00000000" w:rsidRPr="00000000">
        <w:rPr>
          <w:b w:val="0"/>
          <w:bCs w:val="0"/>
          <w:rtl w:val="0"/>
        </w:rPr>
        <w:t xml:space="preserve">Diagnosis Sekunder </w:t>
        <w:tab/>
        <w:t xml:space="preserve">: Ca Mammae </w:t>
      </w:r>
    </w:p>
    <w:p w:rsidR="00000000" w:rsidDel="00000000" w:rsidP="00000000" w:rsidRDefault="00000000" w:rsidRPr="00000000" w14:paraId="000007EB">
      <w:pPr>
        <w:spacing w:line="360" w:lineRule="auto"/>
        <w:ind w:left="1440" w:right="0" w:firstLine="0"/>
        <w:rPr>
          <w:b w:val="0"/>
          <w:bCs w:val="0"/>
        </w:rPr>
      </w:pPr>
      <w:r w:rsidDel="00000000" w:rsidR="00000000" w:rsidRPr="00000000">
        <w:rPr>
          <w:b w:val="0"/>
          <w:bCs w:val="0"/>
          <w:rtl w:val="0"/>
        </w:rPr>
        <w:t xml:space="preserve">Dikode C50.9† (</w:t>
      </w:r>
      <w:r w:rsidDel="00000000" w:rsidR="00000000" w:rsidRPr="00000000">
        <w:rPr>
          <w:b w:val="0"/>
          <w:bCs w:val="0"/>
          <w:i w:val="1"/>
          <w:iCs w:val="1"/>
          <w:rtl w:val="0"/>
        </w:rPr>
        <w:t xml:space="preserve">Malignant neoplasm, breast, unspecified</w:t>
      </w:r>
      <w:r w:rsidDel="00000000" w:rsidR="00000000" w:rsidRPr="00000000">
        <w:rPr>
          <w:b w:val="0"/>
          <w:bCs w:val="0"/>
          <w:rtl w:val="0"/>
        </w:rPr>
        <w:t xml:space="preserve">) sebagai diagnosis utama dan D63.0* (</w:t>
      </w:r>
      <w:r w:rsidDel="00000000" w:rsidR="00000000" w:rsidRPr="00000000">
        <w:rPr>
          <w:b w:val="0"/>
          <w:bCs w:val="0"/>
          <w:i w:val="1"/>
          <w:iCs w:val="1"/>
          <w:rtl w:val="0"/>
        </w:rPr>
        <w:t xml:space="preserve">Anaemia in neoplastic disease</w:t>
      </w:r>
      <w:r w:rsidDel="00000000" w:rsidR="00000000" w:rsidRPr="00000000">
        <w:rPr>
          <w:b w:val="0"/>
          <w:bCs w:val="0"/>
          <w:rtl w:val="0"/>
        </w:rPr>
        <w:t xml:space="preserve">) sebagai diagnosis sekunder. </w:t>
      </w:r>
    </w:p>
    <w:p w:rsidR="00000000" w:rsidDel="00000000" w:rsidP="00000000" w:rsidRDefault="00000000" w:rsidRPr="00000000" w14:paraId="000007EC">
      <w:pPr>
        <w:spacing w:line="360" w:lineRule="auto"/>
        <w:ind w:left="1440" w:right="0" w:firstLine="0"/>
        <w:rPr>
          <w:b w:val="0"/>
          <w:bCs w:val="0"/>
        </w:rPr>
      </w:pPr>
      <w:r w:rsidDel="00000000" w:rsidR="00000000" w:rsidRPr="00000000">
        <w:rPr>
          <w:b w:val="0"/>
          <w:bCs w:val="0"/>
          <w:rtl w:val="0"/>
        </w:rPr>
        <w:t xml:space="preserve">Contoh 2:</w:t>
      </w:r>
    </w:p>
    <w:p w:rsidR="00000000" w:rsidDel="00000000" w:rsidP="00000000" w:rsidRDefault="00000000" w:rsidRPr="00000000" w14:paraId="000007ED">
      <w:pPr>
        <w:spacing w:line="360" w:lineRule="auto"/>
        <w:ind w:left="1440" w:right="0" w:firstLine="0"/>
        <w:rPr>
          <w:b w:val="0"/>
          <w:bCs w:val="0"/>
        </w:rPr>
      </w:pPr>
      <w:r w:rsidDel="00000000" w:rsidR="00000000" w:rsidRPr="00000000">
        <w:rPr>
          <w:b w:val="0"/>
          <w:bCs w:val="0"/>
          <w:rtl w:val="0"/>
        </w:rPr>
        <w:t xml:space="preserve">Diagnosis Utama </w:t>
        <w:tab/>
        <w:t xml:space="preserve">: Anemia pada penyakit kronis </w:t>
      </w:r>
    </w:p>
    <w:p w:rsidR="00000000" w:rsidDel="00000000" w:rsidP="00000000" w:rsidRDefault="00000000" w:rsidRPr="00000000" w14:paraId="000007EE">
      <w:pPr>
        <w:spacing w:line="360" w:lineRule="auto"/>
        <w:ind w:left="1440" w:right="0" w:firstLine="0"/>
        <w:rPr>
          <w:b w:val="0"/>
          <w:bCs w:val="0"/>
        </w:rPr>
      </w:pPr>
      <w:r w:rsidDel="00000000" w:rsidR="00000000" w:rsidRPr="00000000">
        <w:rPr>
          <w:b w:val="0"/>
          <w:bCs w:val="0"/>
          <w:rtl w:val="0"/>
        </w:rPr>
        <w:t xml:space="preserve">Diagnosis Sekunder </w:t>
        <w:tab/>
        <w:t xml:space="preserve">: Chronic Kidney Disease, Stage 5 </w:t>
      </w:r>
    </w:p>
    <w:p w:rsidR="00000000" w:rsidDel="00000000" w:rsidP="00000000" w:rsidRDefault="00000000" w:rsidRPr="00000000" w14:paraId="000007EF">
      <w:pPr>
        <w:spacing w:line="360" w:lineRule="auto"/>
        <w:ind w:left="1440" w:right="0" w:firstLine="0"/>
        <w:rPr>
          <w:rFonts w:ascii="Arial" w:cs="Arial" w:eastAsia="Arial" w:hAnsi="Arial"/>
          <w:b w:val="0"/>
          <w:bCs w:val="0"/>
          <w:sz w:val="22"/>
          <w:szCs w:val="22"/>
        </w:rPr>
      </w:pPr>
      <w:r w:rsidDel="00000000" w:rsidR="00000000" w:rsidRPr="00000000">
        <w:rPr>
          <w:b w:val="0"/>
          <w:bCs w:val="0"/>
          <w:rtl w:val="0"/>
        </w:rPr>
        <w:t xml:space="preserve">Dikode N18.5† (</w:t>
      </w:r>
      <w:r w:rsidDel="00000000" w:rsidR="00000000" w:rsidRPr="00000000">
        <w:rPr>
          <w:b w:val="0"/>
          <w:bCs w:val="0"/>
          <w:i w:val="1"/>
          <w:iCs w:val="1"/>
          <w:rtl w:val="0"/>
        </w:rPr>
        <w:t xml:space="preserve">Chronic kidney disease, stage 5</w:t>
      </w:r>
      <w:r w:rsidDel="00000000" w:rsidR="00000000" w:rsidRPr="00000000">
        <w:rPr>
          <w:b w:val="0"/>
          <w:bCs w:val="0"/>
          <w:rtl w:val="0"/>
        </w:rPr>
        <w:t xml:space="preserve">) sebagai diagnosis utama dan D63.8* (</w:t>
      </w:r>
      <w:r w:rsidDel="00000000" w:rsidR="00000000" w:rsidRPr="00000000">
        <w:rPr>
          <w:b w:val="0"/>
          <w:bCs w:val="0"/>
          <w:i w:val="1"/>
          <w:iCs w:val="1"/>
          <w:rtl w:val="0"/>
        </w:rPr>
        <w:t xml:space="preserve">Anaemia in other chronic diseases classified elsewhere</w:t>
      </w:r>
      <w:r w:rsidDel="00000000" w:rsidR="00000000" w:rsidRPr="00000000">
        <w:rPr>
          <w:b w:val="0"/>
          <w:bCs w:val="0"/>
          <w:rtl w:val="0"/>
        </w:rPr>
        <w:t xml:space="preserve">) sebagai diagnosis sekunder.</w:t>
      </w:r>
      <w:r w:rsidDel="00000000" w:rsidR="00000000" w:rsidRPr="00000000">
        <w:rPr>
          <w:rtl w:val="0"/>
        </w:rPr>
      </w:r>
    </w:p>
    <w:p w:rsidR="00000000" w:rsidDel="00000000" w:rsidP="00000000" w:rsidRDefault="00000000" w:rsidRPr="00000000" w14:paraId="000007F0">
      <w:pPr>
        <w:numPr>
          <w:ilvl w:val="0"/>
          <w:numId w:val="48"/>
        </w:numPr>
        <w:spacing w:after="120" w:before="0" w:line="276" w:lineRule="auto"/>
        <w:ind w:left="720" w:right="0" w:hanging="360"/>
        <w:rPr/>
      </w:pPr>
      <w:r w:rsidDel="00000000" w:rsidR="00000000" w:rsidRPr="00000000">
        <w:rPr>
          <w:rtl w:val="0"/>
        </w:rPr>
        <w:t xml:space="preserve">Selain kode dagger dan asterisk</w:t>
      </w:r>
    </w:p>
    <w:p w:rsidR="00000000" w:rsidDel="00000000" w:rsidP="00000000" w:rsidRDefault="00000000" w:rsidRPr="00000000" w14:paraId="000007F1">
      <w:pPr>
        <w:spacing w:line="360" w:lineRule="auto"/>
        <w:ind w:left="0" w:right="0" w:firstLine="720"/>
        <w:rPr>
          <w:b w:val="0"/>
          <w:bCs w:val="0"/>
        </w:rPr>
      </w:pPr>
      <w:r w:rsidDel="00000000" w:rsidR="00000000" w:rsidRPr="00000000">
        <w:rPr>
          <w:b w:val="0"/>
          <w:bCs w:val="0"/>
          <w:rtl w:val="0"/>
        </w:rPr>
        <w:t xml:space="preserve">Dalam proses pengkodean diagnosis menggunakan ICD-10, pemberi kode wajib memperhatikan adanya tanda khusus seperti dagger (†) atau asterisk (*). Apabila tanda tersebut tidak ditemukan, pengkodean dilanjutkan dengan menelusuri adanya instruksi tambahan, sebagai berikut : </w:t>
      </w:r>
    </w:p>
    <w:p w:rsidR="00000000" w:rsidDel="00000000" w:rsidP="00000000" w:rsidRDefault="00000000" w:rsidRPr="00000000" w14:paraId="000007F2">
      <w:pPr>
        <w:numPr>
          <w:ilvl w:val="0"/>
          <w:numId w:val="218"/>
        </w:numPr>
        <w:spacing w:line="360" w:lineRule="auto"/>
        <w:ind w:left="720" w:right="0" w:hanging="360"/>
        <w:rPr/>
      </w:pPr>
      <w:r w:rsidDel="00000000" w:rsidR="00000000" w:rsidRPr="00000000">
        <w:rPr>
          <w:rtl w:val="0"/>
        </w:rPr>
        <w:t xml:space="preserve"> Instruksi “</w:t>
      </w:r>
      <w:r w:rsidDel="00000000" w:rsidR="00000000" w:rsidRPr="00000000">
        <w:rPr>
          <w:i w:val="1"/>
          <w:iCs w:val="1"/>
          <w:rtl w:val="0"/>
        </w:rPr>
        <w:t xml:space="preserve">Use Additional Code,  if desired, to identify specified condition</w:t>
      </w:r>
      <w:r w:rsidDel="00000000" w:rsidR="00000000" w:rsidRPr="00000000">
        <w:rPr>
          <w:rtl w:val="0"/>
        </w:rPr>
        <w:t xml:space="preserve">”</w:t>
      </w:r>
    </w:p>
    <w:p w:rsidR="00000000" w:rsidDel="00000000" w:rsidP="00000000" w:rsidRDefault="00000000" w:rsidRPr="00000000" w14:paraId="000007F3">
      <w:pPr>
        <w:spacing w:line="360" w:lineRule="auto"/>
        <w:ind w:left="720" w:right="0" w:firstLine="720"/>
        <w:rPr>
          <w:b w:val="0"/>
          <w:bCs w:val="0"/>
        </w:rPr>
      </w:pPr>
      <w:r w:rsidDel="00000000" w:rsidR="00000000" w:rsidRPr="00000000">
        <w:rPr>
          <w:b w:val="0"/>
          <w:bCs w:val="0"/>
          <w:rtl w:val="0"/>
        </w:rPr>
        <w:t xml:space="preserve">Ketika terdapat Instruksi “</w:t>
      </w:r>
      <w:r w:rsidDel="00000000" w:rsidR="00000000" w:rsidRPr="00000000">
        <w:rPr>
          <w:b w:val="0"/>
          <w:bCs w:val="0"/>
          <w:i w:val="1"/>
          <w:iCs w:val="1"/>
          <w:rtl w:val="0"/>
        </w:rPr>
        <w:t xml:space="preserve">Use additional code,  if desired, to identify specified condition</w:t>
      </w:r>
      <w:r w:rsidDel="00000000" w:rsidR="00000000" w:rsidRPr="00000000">
        <w:rPr>
          <w:b w:val="0"/>
          <w:bCs w:val="0"/>
          <w:rtl w:val="0"/>
        </w:rPr>
        <w:t xml:space="preserve">” maka diagnosis tersebut dapat dikode sebagai diagnosis sekunder jika mendapatkan pemeriksaan dan/tatalaksana sesuai kondisi yang spesifik dan bukan merupakan kode gabung.</w:t>
      </w:r>
    </w:p>
    <w:p w:rsidR="00000000" w:rsidDel="00000000" w:rsidP="00000000" w:rsidRDefault="00000000" w:rsidRPr="00000000" w14:paraId="000007F4">
      <w:pPr>
        <w:spacing w:line="360" w:lineRule="auto"/>
        <w:ind w:left="720" w:right="0" w:firstLine="0"/>
        <w:rPr>
          <w:b w:val="0"/>
          <w:bCs w:val="0"/>
        </w:rPr>
      </w:pPr>
      <w:r w:rsidDel="00000000" w:rsidR="00000000" w:rsidRPr="00000000">
        <w:rPr>
          <w:b w:val="0"/>
          <w:bCs w:val="0"/>
          <w:rtl w:val="0"/>
        </w:rPr>
        <w:t xml:space="preserve">Contoh:</w:t>
      </w:r>
    </w:p>
    <w:p w:rsidR="00000000" w:rsidDel="00000000" w:rsidP="00000000" w:rsidRDefault="00000000" w:rsidRPr="00000000" w14:paraId="000007F5">
      <w:pPr>
        <w:spacing w:line="360" w:lineRule="auto"/>
        <w:ind w:left="720" w:right="0" w:firstLine="0"/>
        <w:rPr>
          <w:b w:val="0"/>
          <w:bCs w:val="0"/>
        </w:rPr>
      </w:pPr>
      <w:r w:rsidDel="00000000" w:rsidR="00000000" w:rsidRPr="00000000">
        <w:rPr>
          <w:b w:val="0"/>
          <w:bCs w:val="0"/>
          <w:rtl w:val="0"/>
        </w:rPr>
        <w:t xml:space="preserve">Diagnosis Utama </w:t>
        <w:tab/>
        <w:t xml:space="preserve">: Toxoplasmosis.</w:t>
      </w:r>
    </w:p>
    <w:p w:rsidR="00000000" w:rsidDel="00000000" w:rsidP="00000000" w:rsidRDefault="00000000" w:rsidRPr="00000000" w14:paraId="000007F6">
      <w:pPr>
        <w:spacing w:line="360" w:lineRule="auto"/>
        <w:ind w:left="720" w:right="0" w:firstLine="0"/>
        <w:rPr>
          <w:b w:val="0"/>
          <w:bCs w:val="0"/>
        </w:rPr>
      </w:pPr>
      <w:r w:rsidDel="00000000" w:rsidR="00000000" w:rsidRPr="00000000">
        <w:rPr>
          <w:b w:val="0"/>
          <w:bCs w:val="0"/>
          <w:rtl w:val="0"/>
        </w:rPr>
        <w:t xml:space="preserve">Diagnosis Sekunder </w:t>
        <w:tab/>
        <w:t xml:space="preserve">: Kehamilan</w:t>
      </w:r>
    </w:p>
    <w:p w:rsidR="00000000" w:rsidDel="00000000" w:rsidP="00000000" w:rsidRDefault="00000000" w:rsidRPr="00000000" w14:paraId="000007F7">
      <w:pPr>
        <w:spacing w:line="360" w:lineRule="auto"/>
        <w:ind w:left="720" w:right="0" w:firstLine="0"/>
        <w:rPr>
          <w:b w:val="0"/>
          <w:bCs w:val="0"/>
        </w:rPr>
      </w:pPr>
      <w:r w:rsidDel="00000000" w:rsidR="00000000" w:rsidRPr="00000000">
        <w:rPr>
          <w:b w:val="0"/>
          <w:bCs w:val="0"/>
          <w:rtl w:val="0"/>
        </w:rPr>
        <w:t xml:space="preserve">Spesialisasi</w:t>
        <w:tab/>
        <w:tab/>
        <w:t xml:space="preserve">: Klinik perawatan antenatal </w:t>
      </w:r>
    </w:p>
    <w:p w:rsidR="00000000" w:rsidDel="00000000" w:rsidP="00000000" w:rsidRDefault="00000000" w:rsidRPr="00000000" w14:paraId="000007F8">
      <w:pPr>
        <w:spacing w:line="360" w:lineRule="auto"/>
        <w:ind w:left="720" w:right="0" w:firstLine="0"/>
        <w:rPr>
          <w:b w:val="0"/>
          <w:bCs w:val="0"/>
        </w:rPr>
      </w:pPr>
      <w:r w:rsidDel="00000000" w:rsidR="00000000" w:rsidRPr="00000000">
        <w:rPr>
          <w:b w:val="0"/>
          <w:bCs w:val="0"/>
          <w:rtl w:val="0"/>
        </w:rPr>
        <w:t xml:space="preserve">Dikode O98.6 (</w:t>
      </w:r>
      <w:r w:rsidDel="00000000" w:rsidR="00000000" w:rsidRPr="00000000">
        <w:rPr>
          <w:b w:val="0"/>
          <w:bCs w:val="0"/>
          <w:i w:val="1"/>
          <w:iCs w:val="1"/>
          <w:rtl w:val="0"/>
        </w:rPr>
        <w:t xml:space="preserve">Protozoal diseases complicating pregnancy, childbirth and the puerperium</w:t>
      </w:r>
      <w:r w:rsidDel="00000000" w:rsidR="00000000" w:rsidRPr="00000000">
        <w:rPr>
          <w:b w:val="0"/>
          <w:bCs w:val="0"/>
          <w:rtl w:val="0"/>
        </w:rPr>
        <w:t xml:space="preserve">) sebagai diagnosis utama dan B58.9 (</w:t>
      </w:r>
      <w:r w:rsidDel="00000000" w:rsidR="00000000" w:rsidRPr="00000000">
        <w:rPr>
          <w:b w:val="0"/>
          <w:bCs w:val="0"/>
          <w:i w:val="1"/>
          <w:iCs w:val="1"/>
          <w:rtl w:val="0"/>
        </w:rPr>
        <w:t xml:space="preserve">Toxoplasmosis, unspecified</w:t>
      </w:r>
      <w:r w:rsidDel="00000000" w:rsidR="00000000" w:rsidRPr="00000000">
        <w:rPr>
          <w:b w:val="0"/>
          <w:bCs w:val="0"/>
          <w:rtl w:val="0"/>
        </w:rPr>
        <w:t xml:space="preserve">) sebagai diagnosis sekunder. </w:t>
      </w:r>
    </w:p>
    <w:p w:rsidR="00000000" w:rsidDel="00000000" w:rsidP="00000000" w:rsidRDefault="00000000" w:rsidRPr="00000000" w14:paraId="000007F9">
      <w:pPr>
        <w:spacing w:line="360" w:lineRule="auto"/>
        <w:ind w:left="810" w:right="0" w:hanging="450"/>
        <w:rPr>
          <w:b w:val="0"/>
          <w:bCs w:val="0"/>
        </w:rPr>
      </w:pPr>
      <w:r w:rsidDel="00000000" w:rsidR="00000000" w:rsidRPr="00000000">
        <w:rPr>
          <w:rtl w:val="0"/>
        </w:rPr>
      </w:r>
    </w:p>
    <w:p w:rsidR="00000000" w:rsidDel="00000000" w:rsidP="00000000" w:rsidRDefault="00000000" w:rsidRPr="00000000" w14:paraId="000007FA">
      <w:pPr>
        <w:keepNext w:val="0"/>
        <w:spacing w:before="0" w:line="360" w:lineRule="auto"/>
        <w:ind w:left="720" w:right="0" w:firstLine="720"/>
        <w:rPr>
          <w:b w:val="0"/>
          <w:bCs w:val="0"/>
        </w:rPr>
      </w:pPr>
      <w:r w:rsidDel="00000000" w:rsidR="00000000" w:rsidRPr="00000000">
        <w:rPr>
          <w:b w:val="0"/>
          <w:bCs w:val="0"/>
          <w:rtl w:val="0"/>
        </w:rPr>
        <w:t xml:space="preserve">Jika tidak ada aturan dagger asterisk dan aturan etiologi dan manifestasi selain kode dagger asterisk,  maka penentuan pengkodingan sebagai berikut : </w:t>
      </w:r>
    </w:p>
    <w:p w:rsidR="00000000" w:rsidDel="00000000" w:rsidP="00000000" w:rsidRDefault="00000000" w:rsidRPr="00000000" w14:paraId="000007FB">
      <w:pPr>
        <w:numPr>
          <w:ilvl w:val="0"/>
          <w:numId w:val="219"/>
        </w:numPr>
        <w:spacing w:line="360" w:lineRule="auto"/>
        <w:ind w:left="1440" w:right="0" w:hanging="360"/>
        <w:jc w:val="left"/>
        <w:rPr>
          <w:b w:val="0"/>
          <w:bCs w:val="0"/>
        </w:rPr>
      </w:pPr>
      <w:r w:rsidDel="00000000" w:rsidR="00000000" w:rsidRPr="00000000">
        <w:rPr>
          <w:b w:val="0"/>
          <w:bCs w:val="0"/>
          <w:rtl w:val="0"/>
        </w:rPr>
        <w:t xml:space="preserve">Aturan Umum </w:t>
      </w:r>
    </w:p>
    <w:p w:rsidR="00000000" w:rsidDel="00000000" w:rsidP="00000000" w:rsidRDefault="00000000" w:rsidRPr="00000000" w14:paraId="000007FC">
      <w:pPr>
        <w:spacing w:line="360" w:lineRule="auto"/>
        <w:ind w:left="1440" w:right="0" w:firstLine="720"/>
        <w:jc w:val="left"/>
        <w:rPr>
          <w:b w:val="0"/>
          <w:bCs w:val="0"/>
        </w:rPr>
      </w:pPr>
      <w:r w:rsidDel="00000000" w:rsidR="00000000" w:rsidRPr="00000000">
        <w:rPr>
          <w:b w:val="0"/>
          <w:bCs w:val="0"/>
          <w:rtl w:val="0"/>
        </w:rPr>
        <w:t xml:space="preserve">Ketentuan etiologi sebagai penyebab dasar ditetapkan sebagai diagnosis utama dan manifestasi ditetapkan sebagai diagnosis sekunder. </w:t>
      </w:r>
    </w:p>
    <w:p w:rsidR="00000000" w:rsidDel="00000000" w:rsidP="00000000" w:rsidRDefault="00000000" w:rsidRPr="00000000" w14:paraId="000007FD">
      <w:pPr>
        <w:keepNext w:val="0"/>
        <w:numPr>
          <w:ilvl w:val="0"/>
          <w:numId w:val="219"/>
        </w:numPr>
        <w:spacing w:before="0" w:line="360" w:lineRule="auto"/>
        <w:ind w:left="1440" w:right="0" w:hanging="360"/>
        <w:rPr>
          <w:b w:val="0"/>
          <w:bCs w:val="0"/>
        </w:rPr>
      </w:pPr>
      <w:r w:rsidDel="00000000" w:rsidR="00000000" w:rsidRPr="00000000">
        <w:rPr>
          <w:b w:val="0"/>
          <w:bCs w:val="0"/>
          <w:rtl w:val="0"/>
        </w:rPr>
        <w:t xml:space="preserve">Penyesuaian Berdasarkan Fokus Perawatan</w:t>
      </w:r>
    </w:p>
    <w:p w:rsidR="00000000" w:rsidDel="00000000" w:rsidP="00000000" w:rsidRDefault="00000000" w:rsidRPr="00000000" w14:paraId="000007FE">
      <w:pPr>
        <w:spacing w:line="360" w:lineRule="auto"/>
        <w:ind w:left="1440" w:right="0" w:firstLine="720"/>
        <w:rPr/>
      </w:pPr>
      <w:r w:rsidDel="00000000" w:rsidR="00000000" w:rsidRPr="00000000">
        <w:rPr>
          <w:b w:val="0"/>
          <w:bCs w:val="0"/>
          <w:rtl w:val="0"/>
        </w:rPr>
        <w:t xml:space="preserve">Pengkodean tetap harus memperhatikan fokus pelayanan serta kondisi yang memerlukan penggunaan sumber daya terbesar. Apabila manifestasi merupakan kondisi yang menjadi fokus utama perawatan dan menghabiskan sumber daya terbesar ditetapkan sebagai diagnosis utama dan etiologi sebagai diagnosis sekunder. </w:t>
      </w:r>
      <w:r w:rsidDel="00000000" w:rsidR="00000000" w:rsidRPr="00000000">
        <w:rPr>
          <w:rtl w:val="0"/>
        </w:rPr>
      </w:r>
    </w:p>
    <w:p w:rsidR="00000000" w:rsidDel="00000000" w:rsidP="00000000" w:rsidRDefault="00000000" w:rsidRPr="00000000" w14:paraId="000007FF">
      <w:pPr>
        <w:pStyle w:val="Heading2"/>
        <w:tabs>
          <w:tab w:val="left" w:leader="none" w:pos="1701"/>
        </w:tabs>
        <w:ind w:left="0" w:hanging="425.19685039370086"/>
        <w:rPr>
          <w:vertAlign w:val="baseline"/>
        </w:rPr>
      </w:pPr>
      <w:bookmarkStart w:colFirst="0" w:colLast="0" w:name="_6qa0ey7ekp2e" w:id="80"/>
      <w:bookmarkEnd w:id="80"/>
      <w:r w:rsidDel="00000000" w:rsidR="00000000" w:rsidRPr="00000000">
        <w:rPr>
          <w:rtl w:val="0"/>
        </w:rPr>
        <w:t xml:space="preserve">2.7  Indonesian Modification (</w:t>
      </w:r>
      <w:r w:rsidDel="00000000" w:rsidR="00000000" w:rsidRPr="00000000">
        <w:rPr>
          <w:vertAlign w:val="baseline"/>
          <w:rtl w:val="0"/>
        </w:rPr>
        <w:t xml:space="preserve">IM) Pada </w:t>
      </w:r>
      <w:r w:rsidDel="00000000" w:rsidR="00000000" w:rsidRPr="00000000">
        <w:rPr>
          <w:rtl w:val="0"/>
        </w:rPr>
        <w:t xml:space="preserve">ICD-10</w:t>
      </w:r>
      <w:r w:rsidDel="00000000" w:rsidR="00000000" w:rsidRPr="00000000">
        <w:rPr>
          <w:vertAlign w:val="baseline"/>
          <w:rtl w:val="0"/>
        </w:rPr>
        <w:t xml:space="preserve"> </w:t>
      </w:r>
      <w:r w:rsidDel="00000000" w:rsidR="00000000" w:rsidRPr="00000000">
        <w:rPr>
          <w:rtl w:val="0"/>
        </w:rPr>
        <w:t xml:space="preserve">dan</w:t>
      </w:r>
      <w:r w:rsidDel="00000000" w:rsidR="00000000" w:rsidRPr="00000000">
        <w:rPr>
          <w:vertAlign w:val="baseline"/>
          <w:rtl w:val="0"/>
        </w:rPr>
        <w:t xml:space="preserve"> ICD 9 CM</w:t>
      </w:r>
      <w:r w:rsidDel="00000000" w:rsidR="00000000" w:rsidRPr="00000000">
        <w:rPr>
          <w:rtl w:val="0"/>
        </w:rPr>
      </w:r>
    </w:p>
    <w:p w:rsidR="00000000" w:rsidDel="00000000" w:rsidP="00000000" w:rsidRDefault="00000000" w:rsidRPr="00000000" w14:paraId="00000800">
      <w:pPr>
        <w:tabs>
          <w:tab w:val="left" w:leader="none" w:pos="1701"/>
        </w:tabs>
        <w:ind w:left="0" w:right="0" w:firstLine="425.19685039370086"/>
        <w:rPr>
          <w:vertAlign w:val="baseline"/>
        </w:rPr>
      </w:pPr>
      <w:r w:rsidDel="00000000" w:rsidR="00000000" w:rsidRPr="00000000">
        <w:rPr>
          <w:b w:val="0"/>
          <w:bCs w:val="0"/>
          <w:i w:val="1"/>
          <w:iCs w:val="1"/>
          <w:rtl w:val="0"/>
        </w:rPr>
        <w:t xml:space="preserve">Indonesian Modification </w:t>
      </w:r>
      <w:r w:rsidDel="00000000" w:rsidR="00000000" w:rsidRPr="00000000">
        <w:rPr>
          <w:b w:val="0"/>
          <w:bCs w:val="0"/>
          <w:rtl w:val="0"/>
        </w:rPr>
        <w:t xml:space="preserve">merupakan modifikasi terhadap klasifikasi dan aturan kodefikasi yang dikembangkan dan disesuaikan dengan kondisi di Indonesia serta disesuaikan dengan karakteristik pelayanan kesehatan, pola penyakit, serta kebutuhan sistem pembiayaan kesehatan di Indonesia.</w:t>
      </w:r>
      <w:r w:rsidDel="00000000" w:rsidR="00000000" w:rsidRPr="00000000">
        <w:rPr>
          <w:rtl w:val="0"/>
        </w:rPr>
      </w:r>
    </w:p>
    <w:p w:rsidR="00000000" w:rsidDel="00000000" w:rsidP="00000000" w:rsidRDefault="00000000" w:rsidRPr="00000000" w14:paraId="00000801">
      <w:pPr>
        <w:tabs>
          <w:tab w:val="left" w:leader="none" w:pos="1701"/>
        </w:tabs>
        <w:ind w:left="0" w:right="0" w:firstLine="425.19685039370086"/>
        <w:rPr>
          <w:b w:val="0"/>
          <w:bCs w:val="0"/>
          <w:i w:val="1"/>
          <w:iCs w:val="1"/>
        </w:rPr>
      </w:pPr>
      <w:r w:rsidDel="00000000" w:rsidR="00000000" w:rsidRPr="00000000">
        <w:rPr>
          <w:b w:val="0"/>
          <w:bCs w:val="0"/>
          <w:i w:val="1"/>
          <w:iCs w:val="1"/>
          <w:rtl w:val="0"/>
        </w:rPr>
        <w:t xml:space="preserve">Indonesian Modification</w:t>
      </w:r>
      <w:r w:rsidDel="00000000" w:rsidR="00000000" w:rsidRPr="00000000">
        <w:rPr>
          <w:b w:val="0"/>
          <w:bCs w:val="0"/>
          <w:rtl w:val="0"/>
        </w:rPr>
        <w:t xml:space="preserve"> merupakan penyesuaian kode yang dikembangkan dalam sistem ICD-10 dan ICD-9-CM, yang dibuat sebagai respons terhadap kebutuhan </w:t>
      </w:r>
      <w:r w:rsidDel="00000000" w:rsidR="00000000" w:rsidRPr="00000000">
        <w:rPr>
          <w:b w:val="0"/>
          <w:bCs w:val="0"/>
          <w:rtl w:val="0"/>
        </w:rPr>
        <w:t xml:space="preserve">pengodean</w:t>
      </w:r>
      <w:r w:rsidDel="00000000" w:rsidR="00000000" w:rsidRPr="00000000">
        <w:rPr>
          <w:b w:val="0"/>
          <w:bCs w:val="0"/>
          <w:rtl w:val="0"/>
        </w:rPr>
        <w:t xml:space="preserve"> di lapangan. Dalam proses penyusunannya, Kementerian Kesehatan mengadopsi referensi aturan </w:t>
      </w:r>
      <w:r w:rsidDel="00000000" w:rsidR="00000000" w:rsidRPr="00000000">
        <w:rPr>
          <w:b w:val="0"/>
          <w:bCs w:val="0"/>
          <w:rtl w:val="0"/>
        </w:rPr>
        <w:t xml:space="preserve">pengodean</w:t>
      </w:r>
      <w:r w:rsidDel="00000000" w:rsidR="00000000" w:rsidRPr="00000000">
        <w:rPr>
          <w:b w:val="0"/>
          <w:bCs w:val="0"/>
          <w:rtl w:val="0"/>
        </w:rPr>
        <w:t xml:space="preserve"> yang berlaku secara internasional dan penerapan di negara lain, usulan organisasi profesi kedokteran terkait diagnosis dan tindakan medis yang belum tercantum dalam sistem klasifikasi ICD. Usulan tersebut selanjutnya ditelaah untuk menentukan penanganan yang tepat, yaitu dengan menetapkan kode baru atau menambahkan keterangan </w:t>
      </w:r>
      <w:r w:rsidDel="00000000" w:rsidR="00000000" w:rsidRPr="00000000">
        <w:rPr>
          <w:b w:val="0"/>
          <w:bCs w:val="0"/>
          <w:i w:val="1"/>
          <w:iCs w:val="1"/>
          <w:rtl w:val="0"/>
        </w:rPr>
        <w:t xml:space="preserve">include</w:t>
      </w:r>
      <w:r w:rsidDel="00000000" w:rsidR="00000000" w:rsidRPr="00000000">
        <w:rPr>
          <w:b w:val="0"/>
          <w:bCs w:val="0"/>
          <w:rtl w:val="0"/>
        </w:rPr>
        <w:t xml:space="preserve"> pada kode yang telah ada dalam ICD.</w:t>
      </w: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425.19685039370086"/>
        <w:jc w:val="both"/>
        <w:rPr>
          <w:b w:val="0"/>
          <w:bCs w:val="0"/>
          <w:sz w:val="24"/>
          <w:szCs w:val="24"/>
        </w:rPr>
      </w:pPr>
      <w:r w:rsidDel="00000000" w:rsidR="00000000" w:rsidRPr="00000000">
        <w:rPr>
          <w:b w:val="0"/>
          <w:bCs w:val="0"/>
          <w:i w:val="1"/>
          <w:iCs w:val="1"/>
          <w:smallCaps w:val="0"/>
          <w:strike w:val="0"/>
          <w:sz w:val="24"/>
          <w:szCs w:val="24"/>
          <w:u w:val="none"/>
          <w:vertAlign w:val="baseline"/>
          <w:rtl w:val="0"/>
        </w:rPr>
        <w:t xml:space="preserve">Indonesian Modification</w:t>
      </w:r>
      <w:r w:rsidDel="00000000" w:rsidR="00000000" w:rsidRPr="00000000">
        <w:rPr>
          <w:b w:val="0"/>
          <w:bCs w:val="0"/>
          <w:i w:val="0"/>
          <w:iCs w:val="0"/>
          <w:smallCaps w:val="0"/>
          <w:strike w:val="0"/>
          <w:sz w:val="24"/>
          <w:szCs w:val="24"/>
          <w:u w:val="none"/>
          <w:vertAlign w:val="baseline"/>
          <w:rtl w:val="0"/>
        </w:rPr>
        <w:t xml:space="preserve"> merupakan kode baru yang dibuat di dalam </w:t>
      </w:r>
      <w:r w:rsidDel="00000000" w:rsidR="00000000" w:rsidRPr="00000000">
        <w:rPr>
          <w:b w:val="0"/>
          <w:bCs w:val="0"/>
          <w:sz w:val="24"/>
          <w:szCs w:val="24"/>
          <w:rtl w:val="0"/>
        </w:rPr>
        <w:t xml:space="preserve">ICD-10</w:t>
      </w:r>
      <w:r w:rsidDel="00000000" w:rsidR="00000000" w:rsidRPr="00000000">
        <w:rPr>
          <w:b w:val="0"/>
          <w:bCs w:val="0"/>
          <w:i w:val="0"/>
          <w:iCs w:val="0"/>
          <w:smallCaps w:val="0"/>
          <w:strike w:val="0"/>
          <w:sz w:val="24"/>
          <w:szCs w:val="24"/>
          <w:u w:val="none"/>
          <w:vertAlign w:val="baseline"/>
          <w:rtl w:val="0"/>
        </w:rPr>
        <w:t xml:space="preserve"> dan ICD </w:t>
      </w:r>
      <w:r w:rsidDel="00000000" w:rsidR="00000000" w:rsidRPr="00000000">
        <w:rPr>
          <w:b w:val="0"/>
          <w:bCs w:val="0"/>
          <w:sz w:val="24"/>
          <w:szCs w:val="24"/>
          <w:rtl w:val="0"/>
        </w:rPr>
        <w:t xml:space="preserve">9 CM versi tahun 2010</w:t>
      </w:r>
      <w:r w:rsidDel="00000000" w:rsidR="00000000" w:rsidRPr="00000000">
        <w:rPr>
          <w:b w:val="0"/>
          <w:bCs w:val="0"/>
          <w:i w:val="0"/>
          <w:iCs w:val="0"/>
          <w:smallCaps w:val="0"/>
          <w:strike w:val="0"/>
          <w:sz w:val="24"/>
          <w:szCs w:val="24"/>
          <w:u w:val="none"/>
          <w:vertAlign w:val="baseline"/>
          <w:rtl w:val="0"/>
        </w:rPr>
        <w:t xml:space="preserve">. Kode tersebut dibuat </w:t>
      </w:r>
      <w:r w:rsidDel="00000000" w:rsidR="00000000" w:rsidRPr="00000000">
        <w:rPr>
          <w:b w:val="0"/>
          <w:bCs w:val="0"/>
          <w:rtl w:val="0"/>
        </w:rPr>
        <w:t xml:space="preserve">karena</w:t>
      </w:r>
      <w:r w:rsidDel="00000000" w:rsidR="00000000" w:rsidRPr="00000000">
        <w:rPr>
          <w:b w:val="0"/>
          <w:bCs w:val="0"/>
          <w:i w:val="0"/>
          <w:iCs w:val="0"/>
          <w:smallCaps w:val="0"/>
          <w:strike w:val="0"/>
          <w:sz w:val="24"/>
          <w:szCs w:val="24"/>
          <w:u w:val="none"/>
          <w:vertAlign w:val="baseline"/>
          <w:rtl w:val="0"/>
        </w:rPr>
        <w:t xml:space="preserve"> </w:t>
      </w:r>
      <w:r w:rsidDel="00000000" w:rsidR="00000000" w:rsidRPr="00000000">
        <w:rPr>
          <w:b w:val="0"/>
          <w:bCs w:val="0"/>
          <w:rtl w:val="0"/>
        </w:rPr>
        <w:t xml:space="preserve">pemberi kode</w:t>
      </w:r>
      <w:r w:rsidDel="00000000" w:rsidR="00000000" w:rsidRPr="00000000">
        <w:rPr>
          <w:b w:val="0"/>
          <w:bCs w:val="0"/>
          <w:sz w:val="24"/>
          <w:szCs w:val="24"/>
          <w:rtl w:val="0"/>
        </w:rPr>
        <w:t xml:space="preserve"> </w:t>
      </w:r>
      <w:r w:rsidDel="00000000" w:rsidR="00000000" w:rsidRPr="00000000">
        <w:rPr>
          <w:b w:val="0"/>
          <w:bCs w:val="0"/>
          <w:i w:val="0"/>
          <w:iCs w:val="0"/>
          <w:smallCaps w:val="0"/>
          <w:strike w:val="0"/>
          <w:sz w:val="24"/>
          <w:szCs w:val="24"/>
          <w:u w:val="none"/>
          <w:vertAlign w:val="baseline"/>
          <w:rtl w:val="0"/>
        </w:rPr>
        <w:t xml:space="preserve">tidak </w:t>
      </w:r>
      <w:r w:rsidDel="00000000" w:rsidR="00000000" w:rsidRPr="00000000">
        <w:rPr>
          <w:b w:val="0"/>
          <w:bCs w:val="0"/>
          <w:rtl w:val="0"/>
        </w:rPr>
        <w:t xml:space="preserve">dapat</w:t>
      </w:r>
      <w:r w:rsidDel="00000000" w:rsidR="00000000" w:rsidRPr="00000000">
        <w:rPr>
          <w:b w:val="0"/>
          <w:bCs w:val="0"/>
          <w:i w:val="0"/>
          <w:iCs w:val="0"/>
          <w:smallCaps w:val="0"/>
          <w:strike w:val="0"/>
          <w:sz w:val="24"/>
          <w:szCs w:val="24"/>
          <w:u w:val="none"/>
          <w:vertAlign w:val="baseline"/>
          <w:rtl w:val="0"/>
        </w:rPr>
        <w:t xml:space="preserve"> menemukan kode diagnosis dan/atau </w:t>
      </w:r>
      <w:r w:rsidDel="00000000" w:rsidR="00000000" w:rsidRPr="00000000">
        <w:rPr>
          <w:b w:val="0"/>
          <w:bCs w:val="0"/>
          <w:rtl w:val="0"/>
        </w:rPr>
        <w:t xml:space="preserve">prosedur</w:t>
      </w:r>
      <w:r w:rsidDel="00000000" w:rsidR="00000000" w:rsidRPr="00000000">
        <w:rPr>
          <w:b w:val="0"/>
          <w:bCs w:val="0"/>
          <w:i w:val="0"/>
          <w:iCs w:val="0"/>
          <w:smallCaps w:val="0"/>
          <w:strike w:val="0"/>
          <w:sz w:val="24"/>
          <w:szCs w:val="24"/>
          <w:u w:val="none"/>
          <w:vertAlign w:val="baseline"/>
          <w:rtl w:val="0"/>
        </w:rPr>
        <w:t xml:space="preserve"> yang sesuai deng</w:t>
      </w:r>
      <w:r w:rsidDel="00000000" w:rsidR="00000000" w:rsidRPr="00000000">
        <w:rPr>
          <w:b w:val="0"/>
          <w:bCs w:val="0"/>
          <w:sz w:val="24"/>
          <w:szCs w:val="24"/>
          <w:rtl w:val="0"/>
        </w:rPr>
        <w:t xml:space="preserve">a</w:t>
      </w:r>
      <w:r w:rsidDel="00000000" w:rsidR="00000000" w:rsidRPr="00000000">
        <w:rPr>
          <w:b w:val="0"/>
          <w:bCs w:val="0"/>
          <w:i w:val="0"/>
          <w:iCs w:val="0"/>
          <w:smallCaps w:val="0"/>
          <w:strike w:val="0"/>
          <w:sz w:val="24"/>
          <w:szCs w:val="24"/>
          <w:u w:val="none"/>
          <w:vertAlign w:val="baseline"/>
          <w:rtl w:val="0"/>
        </w:rPr>
        <w:t xml:space="preserve">n yang </w:t>
      </w:r>
      <w:r w:rsidDel="00000000" w:rsidR="00000000" w:rsidRPr="00000000">
        <w:rPr>
          <w:b w:val="0"/>
          <w:bCs w:val="0"/>
          <w:rtl w:val="0"/>
        </w:rPr>
        <w:t xml:space="preserve">ditetapkan</w:t>
      </w:r>
      <w:r w:rsidDel="00000000" w:rsidR="00000000" w:rsidRPr="00000000">
        <w:rPr>
          <w:b w:val="0"/>
          <w:bCs w:val="0"/>
          <w:i w:val="0"/>
          <w:iCs w:val="0"/>
          <w:smallCaps w:val="0"/>
          <w:strike w:val="0"/>
          <w:sz w:val="24"/>
          <w:szCs w:val="24"/>
          <w:u w:val="none"/>
          <w:vertAlign w:val="baseline"/>
          <w:rtl w:val="0"/>
        </w:rPr>
        <w:t xml:space="preserve"> oleh dokter p</w:t>
      </w:r>
      <w:r w:rsidDel="00000000" w:rsidR="00000000" w:rsidRPr="00000000">
        <w:rPr>
          <w:b w:val="0"/>
          <w:bCs w:val="0"/>
          <w:rtl w:val="0"/>
        </w:rPr>
        <w:t xml:space="preserve">ada sistem aslinya</w:t>
      </w:r>
      <w:r w:rsidDel="00000000" w:rsidR="00000000" w:rsidRPr="00000000">
        <w:rPr>
          <w:b w:val="0"/>
          <w:bCs w:val="0"/>
          <w:i w:val="0"/>
          <w:iCs w:val="0"/>
          <w:smallCaps w:val="0"/>
          <w:strike w:val="0"/>
          <w:sz w:val="24"/>
          <w:szCs w:val="24"/>
          <w:u w:val="none"/>
          <w:vertAlign w:val="baseline"/>
          <w:rtl w:val="0"/>
        </w:rPr>
        <w:t xml:space="preserve">. Para dokter melalui organisasi profesi mengirimkan usulan terkait tindakan-tindakan yang belum ada di dalam ICD untuk dilakukan telaah apakah perlu dibuatkan kode baru atau hanya ditambahkan </w:t>
      </w:r>
      <w:r w:rsidDel="00000000" w:rsidR="00000000" w:rsidRPr="00000000">
        <w:rPr>
          <w:b w:val="0"/>
          <w:bCs w:val="0"/>
          <w:i w:val="1"/>
          <w:iCs w:val="1"/>
          <w:smallCaps w:val="0"/>
          <w:strike w:val="0"/>
          <w:sz w:val="24"/>
          <w:szCs w:val="24"/>
          <w:u w:val="none"/>
          <w:vertAlign w:val="baseline"/>
          <w:rtl w:val="0"/>
        </w:rPr>
        <w:t xml:space="preserve">include</w:t>
      </w:r>
      <w:r w:rsidDel="00000000" w:rsidR="00000000" w:rsidRPr="00000000">
        <w:rPr>
          <w:b w:val="0"/>
          <w:bCs w:val="0"/>
          <w:i w:val="0"/>
          <w:iCs w:val="0"/>
          <w:smallCaps w:val="0"/>
          <w:strike w:val="0"/>
          <w:sz w:val="24"/>
          <w:szCs w:val="24"/>
          <w:u w:val="none"/>
          <w:vertAlign w:val="baseline"/>
          <w:rtl w:val="0"/>
        </w:rPr>
        <w:t xml:space="preserve"> di dalam ICD.</w:t>
      </w: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425.19685039370086"/>
        <w:jc w:val="both"/>
        <w:rPr>
          <w:b w:val="0"/>
          <w:bCs w:val="0"/>
          <w:smallCaps w:val="0"/>
          <w:strike w:val="0"/>
          <w:sz w:val="24"/>
          <w:szCs w:val="24"/>
          <w:u w:val="none"/>
          <w:vertAlign w:val="baseline"/>
        </w:rPr>
      </w:pPr>
      <w:r w:rsidDel="00000000" w:rsidR="00000000" w:rsidRPr="00000000">
        <w:rPr>
          <w:b w:val="0"/>
          <w:bCs w:val="0"/>
          <w:i w:val="0"/>
          <w:iCs w:val="0"/>
          <w:smallCaps w:val="0"/>
          <w:strike w:val="0"/>
          <w:sz w:val="24"/>
          <w:szCs w:val="24"/>
          <w:u w:val="none"/>
          <w:vertAlign w:val="baseline"/>
          <w:rtl w:val="0"/>
        </w:rPr>
        <w:t xml:space="preserve">Sebagai contoh di dalam ICD 9 CM, </w:t>
      </w:r>
      <w:r w:rsidDel="00000000" w:rsidR="00000000" w:rsidRPr="00000000">
        <w:rPr>
          <w:b w:val="0"/>
          <w:bCs w:val="0"/>
          <w:rtl w:val="0"/>
        </w:rPr>
        <w:t xml:space="preserve">penggantian</w:t>
      </w:r>
      <w:r w:rsidDel="00000000" w:rsidR="00000000" w:rsidRPr="00000000">
        <w:rPr>
          <w:b w:val="0"/>
          <w:bCs w:val="0"/>
          <w:i w:val="0"/>
          <w:iCs w:val="0"/>
          <w:smallCaps w:val="0"/>
          <w:strike w:val="0"/>
          <w:sz w:val="24"/>
          <w:szCs w:val="24"/>
          <w:u w:val="none"/>
          <w:vertAlign w:val="baseline"/>
          <w:rtl w:val="0"/>
        </w:rPr>
        <w:t xml:space="preserve"> katup jantung tidak dibedakan antara satu katup jantung atau lebih dari satu yang diganti. Padahal, jika </w:t>
      </w:r>
      <w:r w:rsidDel="00000000" w:rsidR="00000000" w:rsidRPr="00000000">
        <w:rPr>
          <w:b w:val="0"/>
          <w:bCs w:val="0"/>
          <w:rtl w:val="0"/>
        </w:rPr>
        <w:t xml:space="preserve">dilakukan</w:t>
      </w:r>
      <w:r w:rsidDel="00000000" w:rsidR="00000000" w:rsidRPr="00000000">
        <w:rPr>
          <w:b w:val="0"/>
          <w:bCs w:val="0"/>
          <w:i w:val="0"/>
          <w:iCs w:val="0"/>
          <w:smallCaps w:val="0"/>
          <w:strike w:val="0"/>
          <w:sz w:val="24"/>
          <w:szCs w:val="24"/>
          <w:u w:val="none"/>
          <w:vertAlign w:val="baseline"/>
          <w:rtl w:val="0"/>
        </w:rPr>
        <w:t xml:space="preserve"> </w:t>
      </w:r>
      <w:r w:rsidDel="00000000" w:rsidR="00000000" w:rsidRPr="00000000">
        <w:rPr>
          <w:b w:val="0"/>
          <w:bCs w:val="0"/>
          <w:rtl w:val="0"/>
        </w:rPr>
        <w:t xml:space="preserve">penggantian</w:t>
      </w:r>
      <w:r w:rsidDel="00000000" w:rsidR="00000000" w:rsidRPr="00000000">
        <w:rPr>
          <w:b w:val="0"/>
          <w:bCs w:val="0"/>
          <w:i w:val="0"/>
          <w:iCs w:val="0"/>
          <w:smallCaps w:val="0"/>
          <w:strike w:val="0"/>
          <w:sz w:val="24"/>
          <w:szCs w:val="24"/>
          <w:u w:val="none"/>
          <w:vertAlign w:val="baseline"/>
          <w:rtl w:val="0"/>
        </w:rPr>
        <w:t xml:space="preserve"> katup lebih dari satu memiliki nominal dan penggunaan sumber daya yang lebih besar pula, maka dari itu dibuatlah kode baru berupa </w:t>
      </w:r>
      <w:r w:rsidDel="00000000" w:rsidR="00000000" w:rsidRPr="00000000">
        <w:rPr>
          <w:b w:val="0"/>
          <w:bCs w:val="0"/>
          <w:i w:val="1"/>
          <w:iCs w:val="1"/>
          <w:smallCaps w:val="0"/>
          <w:strike w:val="0"/>
          <w:sz w:val="24"/>
          <w:szCs w:val="24"/>
          <w:u w:val="none"/>
          <w:vertAlign w:val="baseline"/>
          <w:rtl w:val="0"/>
        </w:rPr>
        <w:t xml:space="preserve">Indonesia Modification.</w:t>
      </w: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425.19685039370086"/>
        <w:jc w:val="both"/>
        <w:rPr>
          <w:b w:val="0"/>
          <w:bCs w:val="0"/>
          <w:sz w:val="24"/>
          <w:szCs w:val="24"/>
        </w:rPr>
      </w:pPr>
      <w:r w:rsidDel="00000000" w:rsidR="00000000" w:rsidRPr="00000000">
        <w:rPr>
          <w:b w:val="0"/>
          <w:bCs w:val="0"/>
          <w:rtl w:val="0"/>
        </w:rPr>
        <w:t xml:space="preserve">Contoh lainnya</w:t>
      </w:r>
      <w:r w:rsidDel="00000000" w:rsidR="00000000" w:rsidRPr="00000000">
        <w:rPr>
          <w:b w:val="0"/>
          <w:bCs w:val="0"/>
          <w:sz w:val="24"/>
          <w:szCs w:val="24"/>
          <w:rtl w:val="0"/>
        </w:rPr>
        <w:t xml:space="preserve">, prosedur bedah urologi yang bertujuan untuk memperluas leher kandung kemih </w:t>
      </w:r>
      <w:r w:rsidDel="00000000" w:rsidR="00000000" w:rsidRPr="00000000">
        <w:rPr>
          <w:b w:val="0"/>
          <w:bCs w:val="0"/>
          <w:i w:val="1"/>
          <w:iCs w:val="1"/>
          <w:sz w:val="24"/>
          <w:szCs w:val="24"/>
          <w:rtl w:val="0"/>
        </w:rPr>
        <w:t xml:space="preserve">(bladder neck</w:t>
      </w:r>
      <w:r w:rsidDel="00000000" w:rsidR="00000000" w:rsidRPr="00000000">
        <w:rPr>
          <w:b w:val="0"/>
          <w:bCs w:val="0"/>
          <w:sz w:val="24"/>
          <w:szCs w:val="24"/>
          <w:rtl w:val="0"/>
        </w:rPr>
        <w:t xml:space="preserve">) yang menyempit atau terhambat, </w:t>
      </w:r>
      <w:r w:rsidDel="00000000" w:rsidR="00000000" w:rsidRPr="00000000">
        <w:rPr>
          <w:b w:val="0"/>
          <w:bCs w:val="0"/>
          <w:rtl w:val="0"/>
        </w:rPr>
        <w:t xml:space="preserve">umumnya</w:t>
      </w:r>
      <w:r w:rsidDel="00000000" w:rsidR="00000000" w:rsidRPr="00000000">
        <w:rPr>
          <w:b w:val="0"/>
          <w:bCs w:val="0"/>
          <w:sz w:val="24"/>
          <w:szCs w:val="24"/>
          <w:rtl w:val="0"/>
        </w:rPr>
        <w:t xml:space="preserve"> </w:t>
      </w:r>
      <w:r w:rsidDel="00000000" w:rsidR="00000000" w:rsidRPr="00000000">
        <w:rPr>
          <w:b w:val="0"/>
          <w:bCs w:val="0"/>
          <w:rtl w:val="0"/>
        </w:rPr>
        <w:t xml:space="preserve">disebabkan oleh</w:t>
      </w:r>
      <w:r w:rsidDel="00000000" w:rsidR="00000000" w:rsidRPr="00000000">
        <w:rPr>
          <w:b w:val="0"/>
          <w:bCs w:val="0"/>
          <w:sz w:val="24"/>
          <w:szCs w:val="24"/>
          <w:rtl w:val="0"/>
        </w:rPr>
        <w:t xml:space="preserve"> striktur atau stenosis. Prosedur ini dilakukan dengan menggunakan alat bedah (</w:t>
      </w:r>
      <w:r w:rsidDel="00000000" w:rsidR="00000000" w:rsidRPr="00000000">
        <w:rPr>
          <w:b w:val="0"/>
          <w:bCs w:val="0"/>
          <w:rtl w:val="0"/>
        </w:rPr>
        <w:t xml:space="preserve">sistoskopi</w:t>
      </w:r>
      <w:r w:rsidDel="00000000" w:rsidR="00000000" w:rsidRPr="00000000">
        <w:rPr>
          <w:b w:val="0"/>
          <w:bCs w:val="0"/>
          <w:sz w:val="24"/>
          <w:szCs w:val="24"/>
          <w:rtl w:val="0"/>
        </w:rPr>
        <w:t xml:space="preserve">) yang dimasukkan melalui uretra. Sayatan dibuat pada</w:t>
      </w:r>
      <w:r w:rsidDel="00000000" w:rsidR="00000000" w:rsidRPr="00000000">
        <w:rPr>
          <w:b w:val="0"/>
          <w:bCs w:val="0"/>
          <w:i w:val="1"/>
          <w:iCs w:val="1"/>
          <w:sz w:val="24"/>
          <w:szCs w:val="24"/>
          <w:rtl w:val="0"/>
        </w:rPr>
        <w:t xml:space="preserve"> bladder neck</w:t>
      </w:r>
      <w:r w:rsidDel="00000000" w:rsidR="00000000" w:rsidRPr="00000000">
        <w:rPr>
          <w:b w:val="0"/>
          <w:bCs w:val="0"/>
          <w:sz w:val="24"/>
          <w:szCs w:val="24"/>
          <w:rtl w:val="0"/>
        </w:rPr>
        <w:t xml:space="preserve"> menggunakan kauter atau serat laser. Tujuannya adalah untuk meningkatkan aliran urin dan mempermudah buang air kecil. Prosedur tersebut belum terklasifikasi dalam ICD-9-CM 2010, sehingga dibuatlah penambahan kode 57.13.</w:t>
      </w:r>
    </w:p>
    <w:p w:rsidR="00000000" w:rsidDel="00000000" w:rsidP="00000000" w:rsidRDefault="00000000" w:rsidRPr="00000000" w14:paraId="00000805">
      <w:pPr>
        <w:tabs>
          <w:tab w:val="left" w:leader="none" w:pos="1134"/>
        </w:tabs>
        <w:ind w:left="0" w:firstLine="0"/>
        <w:jc w:val="left"/>
        <w:rPr>
          <w:b w:val="0"/>
          <w:bCs w:val="0"/>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center"/>
        <w:rPr>
          <w:i w:val="0"/>
          <w:iCs w:val="0"/>
          <w:smallCaps w:val="0"/>
          <w:strike w:val="0"/>
          <w:sz w:val="20"/>
          <w:szCs w:val="20"/>
          <w:u w:val="none"/>
          <w:vertAlign w:val="baseline"/>
        </w:rPr>
      </w:pPr>
      <w:r w:rsidDel="00000000" w:rsidR="00000000" w:rsidRPr="00000000">
        <w:rPr>
          <w:i w:val="0"/>
          <w:iCs w:val="0"/>
          <w:smallCaps w:val="0"/>
          <w:strike w:val="0"/>
          <w:sz w:val="20"/>
          <w:szCs w:val="20"/>
          <w:u w:val="none"/>
          <w:vertAlign w:val="baseline"/>
        </w:rPr>
        <w:drawing>
          <wp:inline distB="0" distT="0" distL="0" distR="0">
            <wp:extent cx="5308620" cy="2742493"/>
            <wp:effectExtent b="0" l="0" r="0" t="0"/>
            <wp:docPr id="30"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308620" cy="2742493"/>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center"/>
        <w:rPr>
          <w:b w:val="0"/>
          <w:bCs w:val="0"/>
          <w:i w:val="1"/>
          <w:iCs w:val="1"/>
          <w:sz w:val="20"/>
          <w:szCs w:val="20"/>
        </w:rPr>
      </w:pPr>
      <w:r w:rsidDel="00000000" w:rsidR="00000000" w:rsidRPr="00000000">
        <w:rPr>
          <w:sz w:val="20"/>
          <w:szCs w:val="20"/>
          <w:rtl w:val="0"/>
        </w:rPr>
        <w:t xml:space="preserve">Gambar 2.1. </w:t>
      </w:r>
      <w:r w:rsidDel="00000000" w:rsidR="00000000" w:rsidRPr="00000000">
        <w:rPr>
          <w:b w:val="0"/>
          <w:bCs w:val="0"/>
          <w:sz w:val="20"/>
          <w:szCs w:val="20"/>
          <w:rtl w:val="0"/>
        </w:rPr>
        <w:t xml:space="preserve">Contoh kode (IM) dan Prosedur </w:t>
      </w:r>
      <w:r w:rsidDel="00000000" w:rsidR="00000000" w:rsidRPr="00000000">
        <w:rPr>
          <w:b w:val="0"/>
          <w:bCs w:val="0"/>
          <w:i w:val="1"/>
          <w:iCs w:val="1"/>
          <w:sz w:val="20"/>
          <w:szCs w:val="20"/>
          <w:rtl w:val="0"/>
        </w:rPr>
        <w:t xml:space="preserve">Include</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425.19685039370086"/>
        <w:jc w:val="both"/>
        <w:rPr/>
      </w:pPr>
      <w:r w:rsidDel="00000000" w:rsidR="00000000" w:rsidRPr="00000000">
        <w:rPr>
          <w:b w:val="0"/>
          <w:bCs w:val="0"/>
          <w:i w:val="0"/>
          <w:iCs w:val="0"/>
          <w:smallCaps w:val="0"/>
          <w:strike w:val="0"/>
          <w:sz w:val="24"/>
          <w:szCs w:val="24"/>
          <w:u w:val="none"/>
          <w:vertAlign w:val="baseline"/>
          <w:rtl w:val="0"/>
        </w:rPr>
        <w:t xml:space="preserve">Dari gambar di atas, tulisan yang berwarna merah merupakan kode baru sedangkan yang berwarna biru merupakan </w:t>
      </w:r>
      <w:r w:rsidDel="00000000" w:rsidR="00000000" w:rsidRPr="00000000">
        <w:rPr>
          <w:b w:val="0"/>
          <w:bCs w:val="0"/>
          <w:i w:val="1"/>
          <w:iCs w:val="1"/>
          <w:smallCaps w:val="0"/>
          <w:strike w:val="0"/>
          <w:sz w:val="24"/>
          <w:szCs w:val="24"/>
          <w:u w:val="none"/>
          <w:vertAlign w:val="baseline"/>
          <w:rtl w:val="0"/>
        </w:rPr>
        <w:t xml:space="preserve">include</w:t>
      </w:r>
      <w:r w:rsidDel="00000000" w:rsidR="00000000" w:rsidRPr="00000000">
        <w:rPr>
          <w:b w:val="0"/>
          <w:bCs w:val="0"/>
          <w:i w:val="0"/>
          <w:iCs w:val="0"/>
          <w:smallCaps w:val="0"/>
          <w:strike w:val="0"/>
          <w:sz w:val="24"/>
          <w:szCs w:val="24"/>
          <w:u w:val="none"/>
          <w:vertAlign w:val="baseline"/>
          <w:rtl w:val="0"/>
        </w:rPr>
        <w:t xml:space="preserve"> yang ditambahkan dan yang berwarna hijau adalah</w:t>
      </w:r>
      <w:r w:rsidDel="00000000" w:rsidR="00000000" w:rsidRPr="00000000">
        <w:rPr>
          <w:b w:val="0"/>
          <w:bCs w:val="0"/>
          <w:i w:val="1"/>
          <w:iCs w:val="1"/>
          <w:smallCaps w:val="0"/>
          <w:strike w:val="0"/>
          <w:sz w:val="24"/>
          <w:szCs w:val="24"/>
          <w:u w:val="none"/>
          <w:vertAlign w:val="baseline"/>
          <w:rtl w:val="0"/>
        </w:rPr>
        <w:t xml:space="preserve"> notes</w:t>
      </w:r>
      <w:r w:rsidDel="00000000" w:rsidR="00000000" w:rsidRPr="00000000">
        <w:rPr>
          <w:b w:val="0"/>
          <w:bCs w:val="0"/>
          <w:i w:val="0"/>
          <w:iCs w:val="0"/>
          <w:smallCaps w:val="0"/>
          <w:strike w:val="0"/>
          <w:sz w:val="24"/>
          <w:szCs w:val="24"/>
          <w:u w:val="none"/>
          <w:vertAlign w:val="baseline"/>
          <w:rtl w:val="0"/>
        </w:rPr>
        <w:t xml:space="preserve"> atau catatan mengenai kode tersebut.</w:t>
      </w:r>
      <w:r w:rsidDel="00000000" w:rsidR="00000000" w:rsidRPr="00000000">
        <w:rPr>
          <w:rtl w:val="0"/>
        </w:rPr>
      </w:r>
    </w:p>
    <w:p w:rsidR="00000000" w:rsidDel="00000000" w:rsidP="00000000" w:rsidRDefault="00000000" w:rsidRPr="00000000" w14:paraId="0000080A">
      <w:pPr>
        <w:pStyle w:val="Heading1"/>
        <w:spacing w:after="200" w:line="360" w:lineRule="auto"/>
        <w:ind w:left="0" w:firstLine="0"/>
        <w:jc w:val="center"/>
        <w:rPr>
          <w:b w:val="0"/>
          <w:bCs w:val="0"/>
        </w:rPr>
      </w:pPr>
      <w:bookmarkStart w:colFirst="0" w:colLast="0" w:name="_sqyw64" w:id="81"/>
      <w:bookmarkEnd w:id="81"/>
      <w:r w:rsidDel="00000000" w:rsidR="00000000" w:rsidRPr="00000000">
        <w:rPr>
          <w:sz w:val="24"/>
          <w:szCs w:val="24"/>
          <w:rtl w:val="0"/>
        </w:rPr>
        <w:t xml:space="preserve">CHAPTER </w:t>
      </w:r>
      <w:r w:rsidDel="00000000" w:rsidR="00000000" w:rsidRPr="00000000">
        <w:rPr>
          <w:rtl w:val="0"/>
        </w:rPr>
        <w:t xml:space="preserve">III</w:t>
      </w:r>
      <w:r w:rsidDel="00000000" w:rsidR="00000000" w:rsidRPr="00000000">
        <w:rPr>
          <w:sz w:val="24"/>
          <w:szCs w:val="24"/>
          <w:rtl w:val="0"/>
        </w:rPr>
        <w:t xml:space="preserve"> KETENTUAN &amp; PERHATIAN KHUSUS KODING iDRG</w:t>
      </w:r>
      <w:r w:rsidDel="00000000" w:rsidR="00000000" w:rsidRPr="00000000">
        <w:rPr>
          <w:rtl w:val="0"/>
        </w:rPr>
      </w:r>
    </w:p>
    <w:p w:rsidR="00000000" w:rsidDel="00000000" w:rsidP="00000000" w:rsidRDefault="00000000" w:rsidRPr="00000000" w14:paraId="0000080B">
      <w:pPr>
        <w:spacing w:line="360" w:lineRule="auto"/>
        <w:ind w:left="-141.7322834645671" w:firstLine="570"/>
        <w:jc w:val="both"/>
        <w:rPr>
          <w:b w:val="0"/>
          <w:bCs w:val="0"/>
          <w:sz w:val="24"/>
          <w:szCs w:val="24"/>
        </w:rPr>
      </w:pPr>
      <w:r w:rsidDel="00000000" w:rsidR="00000000" w:rsidRPr="00000000">
        <w:rPr>
          <w:b w:val="0"/>
          <w:bCs w:val="0"/>
          <w:sz w:val="24"/>
          <w:szCs w:val="24"/>
          <w:rtl w:val="0"/>
        </w:rPr>
        <w:t xml:space="preserve">Pe</w:t>
      </w:r>
      <w:r w:rsidDel="00000000" w:rsidR="00000000" w:rsidRPr="00000000">
        <w:rPr>
          <w:b w:val="0"/>
          <w:bCs w:val="0"/>
          <w:rtl w:val="0"/>
        </w:rPr>
        <w:t xml:space="preserve">mberi kode</w:t>
      </w:r>
      <w:r w:rsidDel="00000000" w:rsidR="00000000" w:rsidRPr="00000000">
        <w:rPr>
          <w:b w:val="0"/>
          <w:bCs w:val="0"/>
          <w:sz w:val="24"/>
          <w:szCs w:val="24"/>
          <w:rtl w:val="0"/>
        </w:rPr>
        <w:t xml:space="preserve"> harus memperhatikan dokumentasi klinis yang tercantum dalam rekam medis dan menentukan kode diagnosis serta prosedur/tindakan sesuai dengan aturan yang berlaku dalam ICD-10 IM dan ICD 9 CM-IM. Selain itu, pe</w:t>
      </w:r>
      <w:r w:rsidDel="00000000" w:rsidR="00000000" w:rsidRPr="00000000">
        <w:rPr>
          <w:b w:val="0"/>
          <w:bCs w:val="0"/>
          <w:rtl w:val="0"/>
        </w:rPr>
        <w:t xml:space="preserve">mberi kode</w:t>
      </w:r>
      <w:r w:rsidDel="00000000" w:rsidR="00000000" w:rsidRPr="00000000">
        <w:rPr>
          <w:b w:val="0"/>
          <w:bCs w:val="0"/>
          <w:sz w:val="24"/>
          <w:szCs w:val="24"/>
          <w:rtl w:val="0"/>
        </w:rPr>
        <w:t xml:space="preserve"> juga wajib mengikuti ketentuan khusus terkait tata cara </w:t>
      </w:r>
      <w:r w:rsidDel="00000000" w:rsidR="00000000" w:rsidRPr="00000000">
        <w:rPr>
          <w:b w:val="0"/>
          <w:bCs w:val="0"/>
          <w:rtl w:val="0"/>
        </w:rPr>
        <w:t xml:space="preserve">pengodean</w:t>
      </w:r>
      <w:r w:rsidDel="00000000" w:rsidR="00000000" w:rsidRPr="00000000">
        <w:rPr>
          <w:b w:val="0"/>
          <w:bCs w:val="0"/>
          <w:sz w:val="24"/>
          <w:szCs w:val="24"/>
          <w:rtl w:val="0"/>
        </w:rPr>
        <w:t xml:space="preserve"> yang disesuaikan dengan kekhususan kasus pada setiap MDC dalam sistem iDRG.</w:t>
      </w:r>
    </w:p>
    <w:p w:rsidR="00000000" w:rsidDel="00000000" w:rsidP="00000000" w:rsidRDefault="00000000" w:rsidRPr="00000000" w14:paraId="0000080C">
      <w:pPr>
        <w:spacing w:line="360" w:lineRule="auto"/>
        <w:ind w:left="-141.7322834645671" w:firstLine="570"/>
        <w:jc w:val="both"/>
        <w:rPr>
          <w:b w:val="0"/>
          <w:bCs w:val="0"/>
        </w:rPr>
      </w:pPr>
      <w:r w:rsidDel="00000000" w:rsidR="00000000" w:rsidRPr="00000000">
        <w:rPr>
          <w:b w:val="0"/>
          <w:bCs w:val="0"/>
          <w:sz w:val="24"/>
          <w:szCs w:val="24"/>
          <w:rtl w:val="0"/>
        </w:rPr>
        <w:t xml:space="preserve">Berikut ini adalah perhatian khusus yang harus diperhatikan oleh pe</w:t>
      </w:r>
      <w:r w:rsidDel="00000000" w:rsidR="00000000" w:rsidRPr="00000000">
        <w:rPr>
          <w:b w:val="0"/>
          <w:bCs w:val="0"/>
          <w:rtl w:val="0"/>
        </w:rPr>
        <w:t xml:space="preserve">mberi kode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80D">
      <w:pPr>
        <w:pStyle w:val="Heading2"/>
        <w:ind w:left="-141.7322834645671" w:firstLine="0"/>
        <w:rPr/>
      </w:pPr>
      <w:bookmarkStart w:colFirst="0" w:colLast="0" w:name="_ym8civnwpbhw" w:id="82"/>
      <w:bookmarkEnd w:id="82"/>
      <w:r w:rsidDel="00000000" w:rsidR="00000000" w:rsidRPr="00000000">
        <w:rPr>
          <w:rtl w:val="0"/>
        </w:rPr>
        <w:t xml:space="preserve">3.1 Penggunaan Kode Lateralisasi Posisi Anatomi Tubuh</w:t>
      </w:r>
    </w:p>
    <w:p w:rsidR="00000000" w:rsidDel="00000000" w:rsidP="00000000" w:rsidRDefault="00000000" w:rsidRPr="00000000" w14:paraId="0000080E">
      <w:pPr>
        <w:rPr>
          <w:b w:val="0"/>
          <w:bCs w:val="0"/>
        </w:rPr>
      </w:pPr>
      <w:r w:rsidDel="00000000" w:rsidR="00000000" w:rsidRPr="00000000">
        <w:rPr>
          <w:b w:val="0"/>
          <w:bCs w:val="0"/>
          <w:rtl w:val="0"/>
        </w:rPr>
        <w:t xml:space="preserve">Akurasi </w:t>
      </w:r>
      <w:r w:rsidDel="00000000" w:rsidR="00000000" w:rsidRPr="00000000">
        <w:rPr>
          <w:b w:val="0"/>
          <w:bCs w:val="0"/>
          <w:rtl w:val="0"/>
        </w:rPr>
        <w:t xml:space="preserve">pengodean</w:t>
      </w:r>
      <w:r w:rsidDel="00000000" w:rsidR="00000000" w:rsidRPr="00000000">
        <w:rPr>
          <w:b w:val="0"/>
          <w:bCs w:val="0"/>
          <w:rtl w:val="0"/>
        </w:rPr>
        <w:t xml:space="preserve"> diagnosis dan prosedur dalam sistem iDRG mensyaratkan spesifikasi yang tepat mengenai lateralitas dan lokasi anatomis. Penggunaan kode lateralisasi dan posisi anatomi yang konsisten diperlukan untuk:</w:t>
      </w:r>
    </w:p>
    <w:p w:rsidR="00000000" w:rsidDel="00000000" w:rsidP="00000000" w:rsidRDefault="00000000" w:rsidRPr="00000000" w14:paraId="0000080F">
      <w:pPr>
        <w:numPr>
          <w:ilvl w:val="0"/>
          <w:numId w:val="184"/>
        </w:numPr>
        <w:ind w:left="720" w:hanging="360"/>
        <w:rPr>
          <w:b w:val="0"/>
          <w:bCs w:val="0"/>
        </w:rPr>
      </w:pPr>
      <w:r w:rsidDel="00000000" w:rsidR="00000000" w:rsidRPr="00000000">
        <w:rPr>
          <w:b w:val="0"/>
          <w:bCs w:val="0"/>
          <w:rtl w:val="0"/>
        </w:rPr>
        <w:t xml:space="preserve">Memastikan presisi data klinis untuk pelayanan pasien</w:t>
      </w:r>
    </w:p>
    <w:p w:rsidR="00000000" w:rsidDel="00000000" w:rsidP="00000000" w:rsidRDefault="00000000" w:rsidRPr="00000000" w14:paraId="00000810">
      <w:pPr>
        <w:numPr>
          <w:ilvl w:val="0"/>
          <w:numId w:val="184"/>
        </w:numPr>
        <w:ind w:left="720" w:hanging="360"/>
        <w:rPr>
          <w:b w:val="0"/>
          <w:bCs w:val="0"/>
        </w:rPr>
      </w:pPr>
      <w:r w:rsidDel="00000000" w:rsidR="00000000" w:rsidRPr="00000000">
        <w:rPr>
          <w:b w:val="0"/>
          <w:bCs w:val="0"/>
          <w:rtl w:val="0"/>
        </w:rPr>
        <w:t xml:space="preserve">Mendukung validitas data untuk kepentingan epidemiologi, penelitian, dan pengambilan kebijakan kesehatan</w:t>
      </w:r>
    </w:p>
    <w:p w:rsidR="00000000" w:rsidDel="00000000" w:rsidP="00000000" w:rsidRDefault="00000000" w:rsidRPr="00000000" w14:paraId="00000811">
      <w:pPr>
        <w:pStyle w:val="Heading3"/>
        <w:ind w:left="0" w:firstLine="0"/>
        <w:rPr/>
      </w:pPr>
      <w:bookmarkStart w:colFirst="0" w:colLast="0" w:name="_o6b2y9o3om5f" w:id="83"/>
      <w:bookmarkEnd w:id="83"/>
      <w:r w:rsidDel="00000000" w:rsidR="00000000" w:rsidRPr="00000000">
        <w:rPr>
          <w:rtl w:val="0"/>
        </w:rPr>
        <w:t xml:space="preserve">3.1.1 Prinsip Dasar Penggunaan</w:t>
      </w:r>
    </w:p>
    <w:p w:rsidR="00000000" w:rsidDel="00000000" w:rsidP="00000000" w:rsidRDefault="00000000" w:rsidRPr="00000000" w14:paraId="00000812">
      <w:pPr>
        <w:numPr>
          <w:ilvl w:val="0"/>
          <w:numId w:val="76"/>
        </w:numPr>
        <w:ind w:left="720" w:hanging="360"/>
        <w:rPr>
          <w:b w:val="0"/>
          <w:bCs w:val="0"/>
        </w:rPr>
      </w:pPr>
      <w:r w:rsidDel="00000000" w:rsidR="00000000" w:rsidRPr="00000000">
        <w:rPr>
          <w:b w:val="0"/>
          <w:bCs w:val="0"/>
          <w:rtl w:val="0"/>
        </w:rPr>
        <w:t xml:space="preserve">Kode lateralisasi dan posisi anatomi harus digunakan ketika rekam medis secara eksplisit mendokumentasikan sisi atau lokasi spesifik</w:t>
      </w:r>
    </w:p>
    <w:p w:rsidR="00000000" w:rsidDel="00000000" w:rsidP="00000000" w:rsidRDefault="00000000" w:rsidRPr="00000000" w14:paraId="00000813">
      <w:pPr>
        <w:numPr>
          <w:ilvl w:val="0"/>
          <w:numId w:val="76"/>
        </w:numPr>
        <w:ind w:left="720" w:hanging="360"/>
        <w:rPr>
          <w:b w:val="0"/>
          <w:bCs w:val="0"/>
        </w:rPr>
      </w:pPr>
      <w:r w:rsidDel="00000000" w:rsidR="00000000" w:rsidRPr="00000000">
        <w:rPr>
          <w:b w:val="0"/>
          <w:bCs w:val="0"/>
          <w:rtl w:val="0"/>
        </w:rPr>
        <w:t xml:space="preserve">Pengkodean mengacu pada sudut pandang anatomis pasien (kanan pasien = kanan, kiri pasien = kiri)</w:t>
      </w:r>
    </w:p>
    <w:p w:rsidR="00000000" w:rsidDel="00000000" w:rsidP="00000000" w:rsidRDefault="00000000" w:rsidRPr="00000000" w14:paraId="00000814">
      <w:pPr>
        <w:numPr>
          <w:ilvl w:val="0"/>
          <w:numId w:val="76"/>
        </w:numPr>
        <w:ind w:left="720" w:hanging="360"/>
        <w:rPr>
          <w:b w:val="0"/>
          <w:bCs w:val="0"/>
        </w:rPr>
      </w:pPr>
      <w:r w:rsidDel="00000000" w:rsidR="00000000" w:rsidRPr="00000000">
        <w:rPr>
          <w:b w:val="0"/>
          <w:bCs w:val="0"/>
          <w:rtl w:val="0"/>
        </w:rPr>
        <w:t xml:space="preserve">Kode lateralisasi merupakan </w:t>
      </w:r>
      <w:r w:rsidDel="00000000" w:rsidR="00000000" w:rsidRPr="00000000">
        <w:rPr>
          <w:b w:val="0"/>
          <w:bCs w:val="0"/>
          <w:i w:val="1"/>
          <w:iCs w:val="1"/>
          <w:rtl w:val="0"/>
        </w:rPr>
        <w:t xml:space="preserve">suffix</w:t>
      </w:r>
      <w:r w:rsidDel="00000000" w:rsidR="00000000" w:rsidRPr="00000000">
        <w:rPr>
          <w:b w:val="0"/>
          <w:bCs w:val="0"/>
          <w:rtl w:val="0"/>
        </w:rPr>
        <w:t xml:space="preserve"> yang ditambahkan setelah kode diagnosis atau prosedur utama</w:t>
      </w:r>
    </w:p>
    <w:p w:rsidR="00000000" w:rsidDel="00000000" w:rsidP="00000000" w:rsidRDefault="00000000" w:rsidRPr="00000000" w14:paraId="00000815">
      <w:pPr>
        <w:numPr>
          <w:ilvl w:val="0"/>
          <w:numId w:val="76"/>
        </w:numPr>
        <w:ind w:left="720" w:hanging="360"/>
        <w:rPr>
          <w:b w:val="0"/>
          <w:bCs w:val="0"/>
        </w:rPr>
      </w:pPr>
      <w:r w:rsidDel="00000000" w:rsidR="00000000" w:rsidRPr="00000000">
        <w:rPr>
          <w:b w:val="0"/>
          <w:bCs w:val="0"/>
          <w:rtl w:val="0"/>
        </w:rPr>
        <w:t xml:space="preserve">Untuk kondisi bilateral, masing-masing sisi harus dikodekan secara terpisah kecuali ditentukan lain dalam panduan khusus</w:t>
      </w:r>
    </w:p>
    <w:p w:rsidR="00000000" w:rsidDel="00000000" w:rsidP="00000000" w:rsidRDefault="00000000" w:rsidRPr="00000000" w14:paraId="00000816">
      <w:pPr>
        <w:spacing w:after="240" w:before="240" w:line="420" w:lineRule="auto"/>
        <w:ind w:left="0" w:right="0" w:firstLine="0"/>
        <w:rPr>
          <w:rFonts w:ascii="Roboto" w:cs="Roboto" w:eastAsia="Roboto" w:hAnsi="Roboto"/>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817">
      <w:pPr>
        <w:pStyle w:val="Heading5"/>
        <w:spacing w:after="240" w:before="240" w:line="420" w:lineRule="auto"/>
        <w:ind w:left="0" w:right="0" w:firstLine="0"/>
        <w:jc w:val="center"/>
        <w:rPr>
          <w:b w:val="0"/>
          <w:bCs w:val="0"/>
        </w:rPr>
      </w:pPr>
      <w:bookmarkStart w:colFirst="0" w:colLast="0" w:name="_iubb5u564ama" w:id="84"/>
      <w:bookmarkEnd w:id="84"/>
      <w:r w:rsidDel="00000000" w:rsidR="00000000" w:rsidRPr="00000000">
        <w:rPr>
          <w:rtl w:val="0"/>
        </w:rPr>
        <w:t xml:space="preserve">Tabel 3.1</w:t>
      </w:r>
      <w:r w:rsidDel="00000000" w:rsidR="00000000" w:rsidRPr="00000000">
        <w:rPr>
          <w:b w:val="0"/>
          <w:bCs w:val="0"/>
          <w:rtl w:val="0"/>
        </w:rPr>
        <w:t xml:space="preserve">  Contoh Penerapan Kode Lateralisasi untuk Diagnosis</w:t>
      </w:r>
    </w:p>
    <w:tbl>
      <w:tblPr>
        <w:tblStyle w:val="Table63"/>
        <w:tblW w:w="910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830"/>
        <w:gridCol w:w="1425"/>
        <w:gridCol w:w="1530"/>
        <w:gridCol w:w="2160"/>
        <w:tblGridChange w:id="0">
          <w:tblGrid>
            <w:gridCol w:w="2160"/>
            <w:gridCol w:w="1830"/>
            <w:gridCol w:w="1425"/>
            <w:gridCol w:w="1530"/>
            <w:gridCol w:w="216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8">
            <w:pPr>
              <w:widowControl w:val="0"/>
              <w:spacing w:after="0" w:before="0" w:line="240" w:lineRule="auto"/>
              <w:ind w:left="180" w:firstLine="0"/>
              <w:jc w:val="center"/>
              <w:rPr/>
            </w:pPr>
            <w:r w:rsidDel="00000000" w:rsidR="00000000" w:rsidRPr="00000000">
              <w:rPr>
                <w:rtl w:val="0"/>
              </w:rPr>
              <w:t xml:space="preserve">Ilustrasi Kasus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9">
            <w:pPr>
              <w:widowControl w:val="0"/>
              <w:spacing w:after="0" w:before="0" w:line="240" w:lineRule="auto"/>
              <w:ind w:left="0" w:firstLine="0"/>
              <w:jc w:val="center"/>
              <w:rPr/>
            </w:pPr>
            <w:r w:rsidDel="00000000" w:rsidR="00000000" w:rsidRPr="00000000">
              <w:rPr>
                <w:rtl w:val="0"/>
              </w:rPr>
              <w:t xml:space="preserve">Diagnosis (sesuai Rekam Medis)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A">
            <w:pPr>
              <w:widowControl w:val="0"/>
              <w:spacing w:after="0" w:before="0" w:line="240" w:lineRule="auto"/>
              <w:ind w:left="0" w:firstLine="0"/>
              <w:jc w:val="center"/>
              <w:rPr/>
            </w:pPr>
            <w:r w:rsidDel="00000000" w:rsidR="00000000" w:rsidRPr="00000000">
              <w:rPr>
                <w:rtl w:val="0"/>
              </w:rPr>
              <w:t xml:space="preserve">Kode ICD-10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B">
            <w:pPr>
              <w:widowControl w:val="0"/>
              <w:spacing w:after="0" w:before="0" w:line="240" w:lineRule="auto"/>
              <w:ind w:left="0" w:firstLine="0"/>
              <w:jc w:val="center"/>
              <w:rPr/>
            </w:pPr>
            <w:r w:rsidDel="00000000" w:rsidR="00000000" w:rsidRPr="00000000">
              <w:rPr>
                <w:rtl w:val="0"/>
              </w:rPr>
              <w:t xml:space="preserve">Kode Lateralisasi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C">
            <w:pPr>
              <w:widowControl w:val="0"/>
              <w:spacing w:after="0" w:before="0" w:line="240" w:lineRule="auto"/>
              <w:ind w:left="0" w:firstLine="0"/>
              <w:jc w:val="center"/>
              <w:rPr/>
            </w:pPr>
            <w:r w:rsidDel="00000000" w:rsidR="00000000" w:rsidRPr="00000000">
              <w:rPr>
                <w:rtl w:val="0"/>
              </w:rPr>
              <w:t xml:space="preserve">Catatan &amp; Justifikasi</w:t>
            </w:r>
          </w:p>
        </w:tc>
      </w:tr>
      <w:tr>
        <w:trPr>
          <w:cantSplit w:val="0"/>
          <w:tblHeader w:val="0"/>
        </w:trPr>
        <w:tc>
          <w:tcPr>
            <w:gridSpan w:val="5"/>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D">
            <w:pPr>
              <w:widowControl w:val="0"/>
              <w:spacing w:after="0" w:before="0" w:line="240" w:lineRule="auto"/>
              <w:ind w:left="180" w:firstLine="0"/>
              <w:jc w:val="center"/>
              <w:rPr>
                <w:b w:val="0"/>
                <w:bCs w:val="0"/>
              </w:rPr>
            </w:pPr>
            <w:r w:rsidDel="00000000" w:rsidR="00000000" w:rsidRPr="00000000">
              <w:rPr>
                <w:b w:val="0"/>
                <w:bCs w:val="0"/>
                <w:rtl w:val="0"/>
              </w:rPr>
              <w:t xml:space="preserve">Mata</w:t>
            </w:r>
          </w:p>
        </w:tc>
      </w:tr>
      <w:tr>
        <w:trPr>
          <w:cantSplit w:val="0"/>
          <w:trHeight w:val="1907.81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2">
            <w:pPr>
              <w:widowControl w:val="0"/>
              <w:spacing w:after="0" w:before="0" w:line="240" w:lineRule="auto"/>
              <w:ind w:left="180" w:firstLine="0"/>
              <w:jc w:val="left"/>
              <w:rPr>
                <w:b w:val="0"/>
                <w:bCs w:val="0"/>
              </w:rPr>
            </w:pPr>
            <w:r w:rsidDel="00000000" w:rsidR="00000000" w:rsidRPr="00000000">
              <w:rPr>
                <w:b w:val="0"/>
                <w:bCs w:val="0"/>
                <w:rtl w:val="0"/>
              </w:rPr>
              <w:t xml:space="preserve">Pasien datang dengan keluhan penglihatan kabur pada mata kanan. Pemeriksaan menegakkan katarak senilis.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3">
            <w:pPr>
              <w:widowControl w:val="0"/>
              <w:spacing w:after="0" w:before="0" w:line="240" w:lineRule="auto"/>
              <w:ind w:left="0" w:firstLine="0"/>
              <w:jc w:val="left"/>
              <w:rPr>
                <w:b w:val="0"/>
                <w:bCs w:val="0"/>
              </w:rPr>
            </w:pPr>
            <w:r w:rsidDel="00000000" w:rsidR="00000000" w:rsidRPr="00000000">
              <w:rPr>
                <w:b w:val="0"/>
                <w:bCs w:val="0"/>
                <w:rtl w:val="0"/>
              </w:rPr>
              <w:t xml:space="preserve">Katarak senilis mata kanan (OD)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4">
            <w:pPr>
              <w:widowControl w:val="0"/>
              <w:spacing w:after="0" w:before="0" w:line="240" w:lineRule="auto"/>
              <w:ind w:left="0" w:firstLine="0"/>
              <w:rPr>
                <w:b w:val="0"/>
                <w:bCs w:val="0"/>
              </w:rPr>
            </w:pPr>
            <w:r w:rsidDel="00000000" w:rsidR="00000000" w:rsidRPr="00000000">
              <w:rPr>
                <w:b w:val="0"/>
                <w:bCs w:val="0"/>
                <w:rtl w:val="0"/>
              </w:rPr>
              <w:t xml:space="preserve">H25.9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5">
            <w:pPr>
              <w:widowControl w:val="0"/>
              <w:spacing w:after="0" w:before="0" w:line="240" w:lineRule="auto"/>
              <w:ind w:left="0" w:firstLine="0"/>
              <w:rPr>
                <w:b w:val="0"/>
                <w:bCs w:val="0"/>
              </w:rPr>
            </w:pPr>
            <w:r w:rsidDel="00000000" w:rsidR="00000000" w:rsidRPr="00000000">
              <w:rPr>
                <w:b w:val="0"/>
                <w:bCs w:val="0"/>
                <w:rtl w:val="0"/>
              </w:rPr>
              <w:t xml:space="preserve">HL00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6">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eksplisit menyebut sisi kanan → wajib kode HL00.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7">
            <w:pPr>
              <w:widowControl w:val="0"/>
              <w:spacing w:after="0" w:before="0" w:line="240" w:lineRule="auto"/>
              <w:ind w:left="180" w:firstLine="0"/>
              <w:jc w:val="left"/>
              <w:rPr>
                <w:b w:val="0"/>
                <w:bCs w:val="0"/>
              </w:rPr>
            </w:pPr>
            <w:r w:rsidDel="00000000" w:rsidR="00000000" w:rsidRPr="00000000">
              <w:rPr>
                <w:b w:val="0"/>
                <w:bCs w:val="0"/>
                <w:rtl w:val="0"/>
              </w:rPr>
              <w:t xml:space="preserve">Pasien dengan keluhan mata merah dan nyeri pada mata kiri. Diagnosa: konjungtivitis bakterial.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8">
            <w:pPr>
              <w:widowControl w:val="0"/>
              <w:spacing w:after="0" w:before="0" w:line="240" w:lineRule="auto"/>
              <w:ind w:left="0" w:firstLine="0"/>
              <w:jc w:val="left"/>
              <w:rPr>
                <w:b w:val="0"/>
                <w:bCs w:val="0"/>
              </w:rPr>
            </w:pPr>
            <w:r w:rsidDel="00000000" w:rsidR="00000000" w:rsidRPr="00000000">
              <w:rPr>
                <w:b w:val="0"/>
                <w:bCs w:val="0"/>
                <w:rtl w:val="0"/>
              </w:rPr>
              <w:t xml:space="preserve">Konjungtivitis bakterial mata kiri (OS)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9">
            <w:pPr>
              <w:widowControl w:val="0"/>
              <w:spacing w:after="0" w:before="0" w:line="240" w:lineRule="auto"/>
              <w:ind w:left="0" w:firstLine="0"/>
              <w:rPr>
                <w:b w:val="0"/>
                <w:bCs w:val="0"/>
              </w:rPr>
            </w:pPr>
            <w:r w:rsidDel="00000000" w:rsidR="00000000" w:rsidRPr="00000000">
              <w:rPr>
                <w:b w:val="0"/>
                <w:bCs w:val="0"/>
                <w:rtl w:val="0"/>
              </w:rPr>
              <w:t xml:space="preserve">H10.9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A">
            <w:pPr>
              <w:widowControl w:val="0"/>
              <w:spacing w:after="0" w:before="0" w:line="240" w:lineRule="auto"/>
              <w:ind w:left="0" w:firstLine="0"/>
              <w:rPr>
                <w:b w:val="0"/>
                <w:bCs w:val="0"/>
              </w:rPr>
            </w:pPr>
            <w:r w:rsidDel="00000000" w:rsidR="00000000" w:rsidRPr="00000000">
              <w:rPr>
                <w:b w:val="0"/>
                <w:bCs w:val="0"/>
                <w:rtl w:val="0"/>
              </w:rPr>
              <w:t xml:space="preserve">HL01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B">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menyebut mata kiri → wajib kode HL01.</w:t>
            </w:r>
          </w:p>
        </w:tc>
      </w:tr>
      <w:tr>
        <w:trPr>
          <w:cantSplit w:val="0"/>
          <w:tblHeader w:val="0"/>
        </w:trPr>
        <w:tc>
          <w:tcPr>
            <w:gridSpan w:val="5"/>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C">
            <w:pPr>
              <w:widowControl w:val="0"/>
              <w:spacing w:after="0" w:before="0" w:line="240" w:lineRule="auto"/>
              <w:ind w:left="180" w:firstLine="0"/>
              <w:jc w:val="center"/>
              <w:rPr>
                <w:b w:val="0"/>
                <w:bCs w:val="0"/>
              </w:rPr>
            </w:pPr>
            <w:r w:rsidDel="00000000" w:rsidR="00000000" w:rsidRPr="00000000">
              <w:rPr>
                <w:b w:val="0"/>
                <w:bCs w:val="0"/>
                <w:rtl w:val="0"/>
              </w:rPr>
              <w:t xml:space="preserve"> Ginjal &amp; Saluran Kemih</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1">
            <w:pPr>
              <w:widowControl w:val="0"/>
              <w:spacing w:after="0" w:before="0" w:line="240" w:lineRule="auto"/>
              <w:ind w:left="180" w:firstLine="0"/>
              <w:jc w:val="left"/>
              <w:rPr>
                <w:b w:val="0"/>
                <w:bCs w:val="0"/>
              </w:rPr>
            </w:pPr>
            <w:r w:rsidDel="00000000" w:rsidR="00000000" w:rsidRPr="00000000">
              <w:rPr>
                <w:b w:val="0"/>
                <w:bCs w:val="0"/>
                <w:rtl w:val="0"/>
              </w:rPr>
              <w:t xml:space="preserve">Pasien nyeri pinggang kanan, CT scan menunjukkan batu di ginjal kanan.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2">
            <w:pPr>
              <w:widowControl w:val="0"/>
              <w:spacing w:after="0" w:before="0" w:line="240" w:lineRule="auto"/>
              <w:ind w:left="0" w:firstLine="0"/>
              <w:rPr>
                <w:b w:val="0"/>
                <w:bCs w:val="0"/>
              </w:rPr>
            </w:pPr>
            <w:r w:rsidDel="00000000" w:rsidR="00000000" w:rsidRPr="00000000">
              <w:rPr>
                <w:b w:val="0"/>
                <w:bCs w:val="0"/>
                <w:rtl w:val="0"/>
              </w:rPr>
              <w:t xml:space="preserve">Nefrolitiasis ginjal kanan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3">
            <w:pPr>
              <w:widowControl w:val="0"/>
              <w:spacing w:after="0" w:before="0" w:line="240" w:lineRule="auto"/>
              <w:ind w:left="0" w:firstLine="0"/>
              <w:rPr>
                <w:b w:val="0"/>
                <w:bCs w:val="0"/>
              </w:rPr>
            </w:pPr>
            <w:r w:rsidDel="00000000" w:rsidR="00000000" w:rsidRPr="00000000">
              <w:rPr>
                <w:b w:val="0"/>
                <w:bCs w:val="0"/>
                <w:rtl w:val="0"/>
              </w:rPr>
              <w:t xml:space="preserve">N20.0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4">
            <w:pPr>
              <w:widowControl w:val="0"/>
              <w:spacing w:after="0" w:before="0" w:line="240" w:lineRule="auto"/>
              <w:ind w:left="0" w:firstLine="0"/>
              <w:rPr>
                <w:b w:val="0"/>
                <w:bCs w:val="0"/>
              </w:rPr>
            </w:pPr>
            <w:r w:rsidDel="00000000" w:rsidR="00000000" w:rsidRPr="00000000">
              <w:rPr>
                <w:b w:val="0"/>
                <w:bCs w:val="0"/>
                <w:rtl w:val="0"/>
              </w:rPr>
              <w:t xml:space="preserve">NL11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5">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spesifik ginjal kanan → wajib kode NL11.</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6">
            <w:pPr>
              <w:widowControl w:val="0"/>
              <w:spacing w:after="0" w:before="0" w:line="240" w:lineRule="auto"/>
              <w:ind w:left="180" w:firstLine="0"/>
              <w:jc w:val="left"/>
              <w:rPr>
                <w:b w:val="0"/>
                <w:bCs w:val="0"/>
              </w:rPr>
            </w:pPr>
            <w:r w:rsidDel="00000000" w:rsidR="00000000" w:rsidRPr="00000000">
              <w:rPr>
                <w:b w:val="0"/>
                <w:bCs w:val="0"/>
                <w:rtl w:val="0"/>
              </w:rPr>
              <w:t xml:space="preserve">Pasien dengan hidronefrosis akibat striktur ureter kiri.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7">
            <w:pPr>
              <w:widowControl w:val="0"/>
              <w:spacing w:after="0" w:before="0" w:line="240" w:lineRule="auto"/>
              <w:ind w:left="0" w:firstLine="0"/>
              <w:rPr>
                <w:b w:val="0"/>
                <w:bCs w:val="0"/>
              </w:rPr>
            </w:pPr>
            <w:r w:rsidDel="00000000" w:rsidR="00000000" w:rsidRPr="00000000">
              <w:rPr>
                <w:b w:val="0"/>
                <w:bCs w:val="0"/>
                <w:rtl w:val="0"/>
              </w:rPr>
              <w:t xml:space="preserve">Hidronefrosis ureter kiri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8">
            <w:pPr>
              <w:widowControl w:val="0"/>
              <w:spacing w:after="0" w:before="0" w:line="240" w:lineRule="auto"/>
              <w:ind w:left="0" w:firstLine="0"/>
              <w:rPr>
                <w:b w:val="0"/>
                <w:bCs w:val="0"/>
              </w:rPr>
            </w:pPr>
            <w:r w:rsidDel="00000000" w:rsidR="00000000" w:rsidRPr="00000000">
              <w:rPr>
                <w:b w:val="0"/>
                <w:bCs w:val="0"/>
                <w:rtl w:val="0"/>
              </w:rPr>
              <w:t xml:space="preserve">N13.3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9">
            <w:pPr>
              <w:widowControl w:val="0"/>
              <w:spacing w:after="0" w:before="0" w:line="240" w:lineRule="auto"/>
              <w:ind w:left="0" w:firstLine="0"/>
              <w:rPr>
                <w:b w:val="0"/>
                <w:bCs w:val="0"/>
              </w:rPr>
            </w:pPr>
            <w:r w:rsidDel="00000000" w:rsidR="00000000" w:rsidRPr="00000000">
              <w:rPr>
                <w:b w:val="0"/>
                <w:bCs w:val="0"/>
                <w:rtl w:val="0"/>
              </w:rPr>
              <w:t xml:space="preserve">NL14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A">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spesifik ureter kiri → wajib kode NL14.</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B">
            <w:pPr>
              <w:widowControl w:val="0"/>
              <w:spacing w:after="0" w:before="0" w:line="240" w:lineRule="auto"/>
              <w:ind w:left="180" w:firstLine="0"/>
              <w:jc w:val="left"/>
              <w:rPr>
                <w:b w:val="0"/>
                <w:bCs w:val="0"/>
              </w:rPr>
            </w:pPr>
            <w:r w:rsidDel="00000000" w:rsidR="00000000" w:rsidRPr="00000000">
              <w:rPr>
                <w:b w:val="0"/>
                <w:bCs w:val="0"/>
                <w:rtl w:val="0"/>
              </w:rPr>
              <w:t xml:space="preserve">Pasien dengan sistitis akut tanpa komplikasi.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C">
            <w:pPr>
              <w:widowControl w:val="0"/>
              <w:spacing w:after="0" w:before="0" w:line="240" w:lineRule="auto"/>
              <w:ind w:left="0" w:firstLine="0"/>
              <w:rPr>
                <w:b w:val="0"/>
                <w:bCs w:val="0"/>
              </w:rPr>
            </w:pPr>
            <w:r w:rsidDel="00000000" w:rsidR="00000000" w:rsidRPr="00000000">
              <w:rPr>
                <w:b w:val="0"/>
                <w:bCs w:val="0"/>
                <w:rtl w:val="0"/>
              </w:rPr>
              <w:t xml:space="preserve">Sistitis akut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D">
            <w:pPr>
              <w:widowControl w:val="0"/>
              <w:spacing w:after="0" w:before="0" w:line="240" w:lineRule="auto"/>
              <w:ind w:left="0" w:firstLine="0"/>
              <w:rPr>
                <w:b w:val="0"/>
                <w:bCs w:val="0"/>
              </w:rPr>
            </w:pPr>
            <w:r w:rsidDel="00000000" w:rsidR="00000000" w:rsidRPr="00000000">
              <w:rPr>
                <w:b w:val="0"/>
                <w:bCs w:val="0"/>
                <w:rtl w:val="0"/>
              </w:rPr>
              <w:t xml:space="preserve">N30.0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E">
            <w:pPr>
              <w:widowControl w:val="0"/>
              <w:spacing w:after="0" w:before="0" w:line="240" w:lineRule="auto"/>
              <w:ind w:left="0" w:firstLine="0"/>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F">
            <w:pPr>
              <w:widowControl w:val="0"/>
              <w:spacing w:after="0" w:before="0" w:line="240" w:lineRule="auto"/>
              <w:ind w:left="0" w:firstLine="0"/>
              <w:rPr>
                <w:b w:val="0"/>
                <w:bCs w:val="0"/>
              </w:rPr>
            </w:pPr>
            <w:r w:rsidDel="00000000" w:rsidR="00000000" w:rsidRPr="00000000">
              <w:rPr>
                <w:b w:val="0"/>
                <w:bCs w:val="0"/>
                <w:rtl w:val="0"/>
              </w:rPr>
              <w:t xml:space="preserve">Tidak perlu kode NL15, karena diagnosis umum kandung kemih (organ tunggal).</w:t>
            </w:r>
          </w:p>
        </w:tc>
      </w:tr>
      <w:tr>
        <w:trPr>
          <w:cantSplit w:val="0"/>
          <w:tblHeader w:val="0"/>
        </w:trPr>
        <w:tc>
          <w:tcPr>
            <w:gridSpan w:val="5"/>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0">
            <w:pPr>
              <w:widowControl w:val="0"/>
              <w:spacing w:after="0" w:before="0" w:line="240" w:lineRule="auto"/>
              <w:ind w:left="180" w:firstLine="0"/>
              <w:jc w:val="center"/>
              <w:rPr>
                <w:b w:val="0"/>
                <w:bCs w:val="0"/>
              </w:rPr>
            </w:pPr>
            <w:r w:rsidDel="00000000" w:rsidR="00000000" w:rsidRPr="00000000">
              <w:rPr>
                <w:b w:val="0"/>
                <w:bCs w:val="0"/>
                <w:rtl w:val="0"/>
              </w:rPr>
              <w:t xml:space="preserve">Gigi</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5">
            <w:pPr>
              <w:widowControl w:val="0"/>
              <w:spacing w:after="0" w:before="0" w:line="240" w:lineRule="auto"/>
              <w:ind w:left="180" w:firstLine="0"/>
              <w:jc w:val="left"/>
              <w:rPr>
                <w:b w:val="0"/>
                <w:bCs w:val="0"/>
              </w:rPr>
            </w:pPr>
            <w:r w:rsidDel="00000000" w:rsidR="00000000" w:rsidRPr="00000000">
              <w:rPr>
                <w:b w:val="0"/>
                <w:bCs w:val="0"/>
                <w:rtl w:val="0"/>
              </w:rPr>
              <w:t xml:space="preserve">Pasien sakit gigi berdenyut pada gigi geraham belakang kanan bawah. Diagnosa: pulpitis irreversible.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6">
            <w:pPr>
              <w:widowControl w:val="0"/>
              <w:spacing w:after="0" w:before="0" w:line="240" w:lineRule="auto"/>
              <w:ind w:left="0" w:firstLine="0"/>
              <w:jc w:val="left"/>
              <w:rPr>
                <w:b w:val="0"/>
                <w:bCs w:val="0"/>
              </w:rPr>
            </w:pPr>
            <w:r w:rsidDel="00000000" w:rsidR="00000000" w:rsidRPr="00000000">
              <w:rPr>
                <w:b w:val="0"/>
                <w:bCs w:val="0"/>
                <w:rtl w:val="0"/>
              </w:rPr>
              <w:t xml:space="preserve">Pulpitis irreversible pada gigi molar pertama rahang bawah kanan (gigi 46)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7">
            <w:pPr>
              <w:widowControl w:val="0"/>
              <w:spacing w:after="0" w:before="0" w:line="240" w:lineRule="auto"/>
              <w:ind w:left="0" w:firstLine="0"/>
              <w:rPr>
                <w:b w:val="0"/>
                <w:bCs w:val="0"/>
              </w:rPr>
            </w:pPr>
            <w:r w:rsidDel="00000000" w:rsidR="00000000" w:rsidRPr="00000000">
              <w:rPr>
                <w:b w:val="0"/>
                <w:bCs w:val="0"/>
                <w:rtl w:val="0"/>
              </w:rPr>
              <w:t xml:space="preserve">K04.0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8">
            <w:pPr>
              <w:widowControl w:val="0"/>
              <w:spacing w:after="0" w:before="0" w:line="240" w:lineRule="auto"/>
              <w:ind w:left="0" w:firstLine="0"/>
              <w:rPr>
                <w:b w:val="0"/>
                <w:bCs w:val="0"/>
              </w:rPr>
            </w:pPr>
            <w:r w:rsidDel="00000000" w:rsidR="00000000" w:rsidRPr="00000000">
              <w:rPr>
                <w:b w:val="0"/>
                <w:bCs w:val="0"/>
                <w:rtl w:val="0"/>
              </w:rPr>
              <w:t xml:space="preserve">KG46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9">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spesifik pada satu gigi → wajib kode posisi gigi (KG46).</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A">
            <w:pPr>
              <w:widowControl w:val="0"/>
              <w:spacing w:after="0" w:before="0" w:line="240" w:lineRule="auto"/>
              <w:ind w:left="180" w:firstLine="0"/>
              <w:jc w:val="left"/>
              <w:rPr>
                <w:b w:val="0"/>
                <w:bCs w:val="0"/>
              </w:rPr>
            </w:pPr>
            <w:r w:rsidDel="00000000" w:rsidR="00000000" w:rsidRPr="00000000">
              <w:rPr>
                <w:b w:val="0"/>
                <w:bCs w:val="0"/>
                <w:rtl w:val="0"/>
              </w:rPr>
              <w:t xml:space="preserve">Pasien dengan karies pada gigi seri tengah atas kiri.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B">
            <w:pPr>
              <w:widowControl w:val="0"/>
              <w:spacing w:after="0" w:before="0" w:line="240" w:lineRule="auto"/>
              <w:ind w:left="0" w:firstLine="0"/>
              <w:jc w:val="left"/>
              <w:rPr>
                <w:b w:val="0"/>
                <w:bCs w:val="0"/>
              </w:rPr>
            </w:pPr>
            <w:r w:rsidDel="00000000" w:rsidR="00000000" w:rsidRPr="00000000">
              <w:rPr>
                <w:b w:val="0"/>
                <w:bCs w:val="0"/>
                <w:rtl w:val="0"/>
              </w:rPr>
              <w:t xml:space="preserve">Karies dentin gigi seri tengah atas kiri (gigi 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C">
            <w:pPr>
              <w:widowControl w:val="0"/>
              <w:spacing w:after="0" w:before="0" w:line="240" w:lineRule="auto"/>
              <w:ind w:left="0" w:firstLine="0"/>
              <w:rPr>
                <w:b w:val="0"/>
                <w:bCs w:val="0"/>
              </w:rPr>
            </w:pPr>
            <w:r w:rsidDel="00000000" w:rsidR="00000000" w:rsidRPr="00000000">
              <w:rPr>
                <w:b w:val="0"/>
                <w:bCs w:val="0"/>
                <w:rtl w:val="0"/>
              </w:rPr>
              <w:t xml:space="preserve">K02.1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D">
            <w:pPr>
              <w:widowControl w:val="0"/>
              <w:spacing w:after="0" w:before="0" w:line="240" w:lineRule="auto"/>
              <w:ind w:left="0" w:firstLine="0"/>
              <w:rPr>
                <w:b w:val="0"/>
                <w:bCs w:val="0"/>
              </w:rPr>
            </w:pPr>
            <w:r w:rsidDel="00000000" w:rsidR="00000000" w:rsidRPr="00000000">
              <w:rPr>
                <w:b w:val="0"/>
                <w:bCs w:val="0"/>
                <w:rtl w:val="0"/>
              </w:rPr>
              <w:t xml:space="preserve">KG21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E">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spesifik gigi → wajib kode KG21.</w:t>
            </w:r>
          </w:p>
        </w:tc>
      </w:tr>
      <w:tr>
        <w:trPr>
          <w:cantSplit w:val="0"/>
          <w:trHeight w:val="240" w:hRule="atLeast"/>
          <w:tblHeader w:val="0"/>
        </w:trPr>
        <w:tc>
          <w:tcPr>
            <w:gridSpan w:val="5"/>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F">
            <w:pPr>
              <w:widowControl w:val="0"/>
              <w:spacing w:after="0" w:before="0" w:line="240" w:lineRule="auto"/>
              <w:ind w:left="180" w:firstLine="0"/>
              <w:jc w:val="center"/>
              <w:rPr>
                <w:b w:val="0"/>
                <w:bCs w:val="0"/>
              </w:rPr>
            </w:pPr>
            <w:r w:rsidDel="00000000" w:rsidR="00000000" w:rsidRPr="00000000">
              <w:rPr>
                <w:b w:val="0"/>
                <w:bCs w:val="0"/>
                <w:rtl w:val="0"/>
              </w:rPr>
              <w:t xml:space="preserve">Kasus Khusus &amp; Penanganan</w:t>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4">
            <w:pPr>
              <w:widowControl w:val="0"/>
              <w:spacing w:after="0" w:before="0" w:line="240" w:lineRule="auto"/>
              <w:ind w:left="180" w:firstLine="0"/>
              <w:jc w:val="left"/>
              <w:rPr>
                <w:b w:val="0"/>
                <w:bCs w:val="0"/>
              </w:rPr>
            </w:pPr>
            <w:r w:rsidDel="00000000" w:rsidR="00000000" w:rsidRPr="00000000">
              <w:rPr>
                <w:b w:val="0"/>
                <w:bCs w:val="0"/>
                <w:rtl w:val="0"/>
              </w:rPr>
              <w:t xml:space="preserve">Pasien dengan riwayat jatuh, didiagnosa fraktur radius kanan.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5">
            <w:pPr>
              <w:widowControl w:val="0"/>
              <w:spacing w:after="0" w:before="0" w:line="240" w:lineRule="auto"/>
              <w:ind w:left="0" w:firstLine="0"/>
              <w:jc w:val="left"/>
              <w:rPr>
                <w:b w:val="0"/>
                <w:bCs w:val="0"/>
              </w:rPr>
            </w:pPr>
            <w:r w:rsidDel="00000000" w:rsidR="00000000" w:rsidRPr="00000000">
              <w:rPr>
                <w:b w:val="0"/>
                <w:bCs w:val="0"/>
                <w:rtl w:val="0"/>
              </w:rPr>
              <w:t xml:space="preserve">Fraktur tertutup radius kanan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6">
            <w:pPr>
              <w:widowControl w:val="0"/>
              <w:spacing w:after="0" w:before="0" w:line="240" w:lineRule="auto"/>
              <w:ind w:left="0" w:firstLine="0"/>
              <w:rPr>
                <w:b w:val="0"/>
                <w:bCs w:val="0"/>
              </w:rPr>
            </w:pPr>
            <w:r w:rsidDel="00000000" w:rsidR="00000000" w:rsidRPr="00000000">
              <w:rPr>
                <w:b w:val="0"/>
                <w:bCs w:val="0"/>
                <w:rtl w:val="0"/>
              </w:rPr>
              <w:t xml:space="preserve">S52.5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7">
            <w:pPr>
              <w:widowControl w:val="0"/>
              <w:spacing w:after="0" w:before="0" w:line="240" w:lineRule="auto"/>
              <w:ind w:left="0" w:firstLine="0"/>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8">
            <w:pPr>
              <w:widowControl w:val="0"/>
              <w:spacing w:after="0" w:before="0" w:line="240" w:lineRule="auto"/>
              <w:ind w:left="0" w:firstLine="0"/>
              <w:rPr>
                <w:b w:val="0"/>
                <w:bCs w:val="0"/>
              </w:rPr>
            </w:pPr>
            <w:r w:rsidDel="00000000" w:rsidR="00000000" w:rsidRPr="00000000">
              <w:rPr>
                <w:b w:val="0"/>
                <w:bCs w:val="0"/>
                <w:rtl w:val="0"/>
              </w:rPr>
              <w:t xml:space="preserve">Tidak ada kode lateralisasi khusus untuk tulang radius dalam iDRG. Lateralisasi sudah tercakup dalam kode ICD-10 (kanan/kiri).</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9">
            <w:pPr>
              <w:widowControl w:val="0"/>
              <w:spacing w:after="0" w:before="0" w:line="240" w:lineRule="auto"/>
              <w:ind w:left="180" w:firstLine="0"/>
              <w:jc w:val="left"/>
              <w:rPr>
                <w:b w:val="0"/>
                <w:bCs w:val="0"/>
              </w:rPr>
            </w:pPr>
            <w:r w:rsidDel="00000000" w:rsidR="00000000" w:rsidRPr="00000000">
              <w:rPr>
                <w:b w:val="0"/>
                <w:bCs w:val="0"/>
                <w:rtl w:val="0"/>
              </w:rPr>
              <w:t xml:space="preserve">Pasien dengan diagnosis "Glaukoma sudut terbuka bilateral".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A">
            <w:pPr>
              <w:widowControl w:val="0"/>
              <w:spacing w:after="0" w:before="0" w:line="240" w:lineRule="auto"/>
              <w:ind w:left="0" w:firstLine="0"/>
              <w:jc w:val="left"/>
              <w:rPr>
                <w:b w:val="0"/>
                <w:bCs w:val="0"/>
              </w:rPr>
            </w:pPr>
            <w:r w:rsidDel="00000000" w:rsidR="00000000" w:rsidRPr="00000000">
              <w:rPr>
                <w:b w:val="0"/>
                <w:bCs w:val="0"/>
                <w:rtl w:val="0"/>
              </w:rPr>
              <w:t xml:space="preserve">Glaukoma sudut terbuka bilateral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B">
            <w:pPr>
              <w:widowControl w:val="0"/>
              <w:spacing w:after="0" w:before="0" w:line="240" w:lineRule="auto"/>
              <w:ind w:left="0" w:firstLine="0"/>
              <w:rPr>
                <w:b w:val="0"/>
                <w:bCs w:val="0"/>
              </w:rPr>
            </w:pPr>
            <w:r w:rsidDel="00000000" w:rsidR="00000000" w:rsidRPr="00000000">
              <w:rPr>
                <w:b w:val="0"/>
                <w:bCs w:val="0"/>
                <w:rtl w:val="0"/>
              </w:rPr>
              <w:t xml:space="preserve">H40.1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C">
            <w:pPr>
              <w:widowControl w:val="0"/>
              <w:spacing w:after="0" w:before="0" w:line="240" w:lineRule="auto"/>
              <w:ind w:left="0" w:firstLine="0"/>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D">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bilateral → tidak diberikan kode lateralisasi.</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E">
            <w:pPr>
              <w:widowControl w:val="0"/>
              <w:spacing w:after="0" w:before="0" w:line="240" w:lineRule="auto"/>
              <w:ind w:left="180" w:firstLine="0"/>
              <w:jc w:val="left"/>
              <w:rPr>
                <w:b w:val="0"/>
                <w:bCs w:val="0"/>
              </w:rPr>
            </w:pPr>
            <w:r w:rsidDel="00000000" w:rsidR="00000000" w:rsidRPr="00000000">
              <w:rPr>
                <w:b w:val="0"/>
                <w:bCs w:val="0"/>
                <w:rtl w:val="0"/>
              </w:rPr>
              <w:t xml:space="preserve">Pasien dengan "Nyeri pinggang" tanpa pemeriksaan lebih lanjut.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F">
            <w:pPr>
              <w:widowControl w:val="0"/>
              <w:spacing w:after="0" w:before="0" w:line="240" w:lineRule="auto"/>
              <w:ind w:left="0" w:firstLine="0"/>
              <w:jc w:val="left"/>
              <w:rPr>
                <w:b w:val="0"/>
                <w:bCs w:val="0"/>
              </w:rPr>
            </w:pPr>
            <w:r w:rsidDel="00000000" w:rsidR="00000000" w:rsidRPr="00000000">
              <w:rPr>
                <w:b w:val="0"/>
                <w:bCs w:val="0"/>
                <w:rtl w:val="0"/>
              </w:rPr>
              <w:t xml:space="preserve">Nyeri pinggang tidak spesifik</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0">
            <w:pPr>
              <w:widowControl w:val="0"/>
              <w:spacing w:after="0" w:before="0" w:line="240" w:lineRule="auto"/>
              <w:ind w:left="0" w:firstLine="0"/>
              <w:rPr>
                <w:b w:val="0"/>
                <w:bCs w:val="0"/>
              </w:rPr>
            </w:pPr>
            <w:r w:rsidDel="00000000" w:rsidR="00000000" w:rsidRPr="00000000">
              <w:rPr>
                <w:b w:val="0"/>
                <w:bCs w:val="0"/>
                <w:rtl w:val="0"/>
              </w:rPr>
              <w:t xml:space="preserve">R10.2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1">
            <w:pPr>
              <w:widowControl w:val="0"/>
              <w:spacing w:after="0" w:before="0" w:line="240" w:lineRule="auto"/>
              <w:ind w:left="0" w:firstLine="0"/>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2">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Tidak ada spesifikasi organ atau sisi → tidak perlu kode lateralisasi.</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3">
            <w:pPr>
              <w:widowControl w:val="0"/>
              <w:spacing w:after="0" w:before="0" w:line="240" w:lineRule="auto"/>
              <w:ind w:left="180" w:firstLine="0"/>
              <w:jc w:val="left"/>
              <w:rPr>
                <w:b w:val="0"/>
                <w:bCs w:val="0"/>
              </w:rPr>
            </w:pPr>
            <w:r w:rsidDel="00000000" w:rsidR="00000000" w:rsidRPr="00000000">
              <w:rPr>
                <w:b w:val="0"/>
                <w:bCs w:val="0"/>
                <w:rtl w:val="0"/>
              </w:rPr>
              <w:t xml:space="preserve">Pasien didiagnosa "Tumor ginjal" tanpa spesifikasi sisi dalam rekam medis.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4">
            <w:pPr>
              <w:widowControl w:val="0"/>
              <w:spacing w:after="0" w:before="0" w:line="240" w:lineRule="auto"/>
              <w:ind w:left="0" w:firstLine="0"/>
              <w:jc w:val="left"/>
              <w:rPr>
                <w:b w:val="0"/>
                <w:bCs w:val="0"/>
              </w:rPr>
            </w:pPr>
            <w:r w:rsidDel="00000000" w:rsidR="00000000" w:rsidRPr="00000000">
              <w:rPr>
                <w:b w:val="0"/>
                <w:bCs w:val="0"/>
                <w:rtl w:val="0"/>
              </w:rPr>
              <w:t xml:space="preserve">Tumor ginjal maligna tidak spesifik sisi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5">
            <w:pPr>
              <w:widowControl w:val="0"/>
              <w:spacing w:after="0" w:before="0" w:line="240" w:lineRule="auto"/>
              <w:ind w:left="0" w:firstLine="0"/>
              <w:rPr>
                <w:b w:val="0"/>
                <w:bCs w:val="0"/>
              </w:rPr>
            </w:pPr>
            <w:r w:rsidDel="00000000" w:rsidR="00000000" w:rsidRPr="00000000">
              <w:rPr>
                <w:b w:val="0"/>
                <w:bCs w:val="0"/>
                <w:rtl w:val="0"/>
              </w:rPr>
              <w:t xml:space="preserve">C64.9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6">
            <w:pPr>
              <w:widowControl w:val="0"/>
              <w:spacing w:after="0" w:before="0" w:line="240" w:lineRule="auto"/>
              <w:ind w:left="0" w:firstLine="0"/>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7">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Dokumentasi tidak menyebutkan sisi → tidak boleh menebak. Kode tanpa lateralisasi.</w:t>
            </w:r>
          </w:p>
        </w:tc>
      </w:tr>
    </w:tbl>
    <w:p w:rsidR="00000000" w:rsidDel="00000000" w:rsidP="00000000" w:rsidRDefault="00000000" w:rsidRPr="00000000" w14:paraId="00000868">
      <w:pPr>
        <w:pStyle w:val="Heading2"/>
        <w:tabs>
          <w:tab w:val="left" w:leader="none" w:pos="270"/>
        </w:tabs>
        <w:rPr>
          <w:shd w:fill="a4c2f4" w:val="clear"/>
        </w:rPr>
      </w:pPr>
      <w:bookmarkStart w:colFirst="0" w:colLast="0" w:name="_lb0qoa19gxzm" w:id="85"/>
      <w:bookmarkEnd w:id="85"/>
      <w:commentRangeStart w:id="0"/>
      <w:r w:rsidDel="00000000" w:rsidR="00000000" w:rsidRPr="00000000">
        <w:rPr>
          <w:shd w:fill="a4c2f4" w:val="clear"/>
          <w:rtl w:val="0"/>
        </w:rPr>
        <w:t xml:space="preserve">3.2 Aturan Pencatatan Tindakan Berulang dan Sesi Operasi (Setting dan Multiplicity)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869">
      <w:pPr>
        <w:tabs>
          <w:tab w:val="left" w:leader="none" w:pos="270"/>
        </w:tabs>
        <w:rPr>
          <w:b w:val="0"/>
          <w:bCs w:val="0"/>
          <w:shd w:fill="a4c2f4" w:val="clear"/>
        </w:rPr>
      </w:pPr>
      <w:r w:rsidDel="00000000" w:rsidR="00000000" w:rsidRPr="00000000">
        <w:rPr>
          <w:b w:val="0"/>
          <w:bCs w:val="0"/>
          <w:shd w:fill="a4c2f4" w:val="clear"/>
          <w:rtl w:val="0"/>
        </w:rPr>
        <w:t xml:space="preserve">Sistem </w:t>
      </w:r>
      <w:r w:rsidDel="00000000" w:rsidR="00000000" w:rsidRPr="00000000">
        <w:rPr>
          <w:b w:val="0"/>
          <w:bCs w:val="0"/>
          <w:i w:val="1"/>
          <w:iCs w:val="1"/>
          <w:shd w:fill="a4c2f4" w:val="clear"/>
          <w:rtl w:val="0"/>
        </w:rPr>
        <w:t xml:space="preserve">Indonesian Diagnosis Related Groups</w:t>
      </w:r>
      <w:r w:rsidDel="00000000" w:rsidR="00000000" w:rsidRPr="00000000">
        <w:rPr>
          <w:b w:val="0"/>
          <w:bCs w:val="0"/>
          <w:shd w:fill="a4c2f4" w:val="clear"/>
          <w:rtl w:val="0"/>
        </w:rPr>
        <w:t xml:space="preserve"> (iDRG) menerapkan </w:t>
      </w:r>
      <w:r w:rsidDel="00000000" w:rsidR="00000000" w:rsidRPr="00000000">
        <w:rPr>
          <w:b w:val="0"/>
          <w:bCs w:val="0"/>
          <w:shd w:fill="a4c2f4" w:val="clear"/>
          <w:rtl w:val="0"/>
        </w:rPr>
        <w:t xml:space="preserve">pengodean</w:t>
      </w:r>
      <w:r w:rsidDel="00000000" w:rsidR="00000000" w:rsidRPr="00000000">
        <w:rPr>
          <w:b w:val="0"/>
          <w:bCs w:val="0"/>
          <w:shd w:fill="a4c2f4" w:val="clear"/>
          <w:rtl w:val="0"/>
        </w:rPr>
        <w:t xml:space="preserve"> tindakan medis (prosedur) menggunakan skema yang lebih rinci untuk memastikan perhitungan intensitas sumber daya dan biaya perawatan yang lebih proporsional. Untuk mengakomodasi kompleksitas </w:t>
      </w:r>
      <w:commentRangeStart w:id="1"/>
      <w:r w:rsidDel="00000000" w:rsidR="00000000" w:rsidRPr="00000000">
        <w:rPr>
          <w:b w:val="0"/>
          <w:bCs w:val="0"/>
          <w:shd w:fill="a4c2f4" w:val="clear"/>
          <w:rtl w:val="0"/>
        </w:rPr>
        <w:t xml:space="preserve">tindakan operatif</w:t>
      </w:r>
      <w:commentRangeEnd w:id="1"/>
      <w:r w:rsidDel="00000000" w:rsidR="00000000" w:rsidRPr="00000000">
        <w:commentReference w:id="1"/>
      </w:r>
      <w:r w:rsidDel="00000000" w:rsidR="00000000" w:rsidRPr="00000000">
        <w:rPr>
          <w:b w:val="0"/>
          <w:bCs w:val="0"/>
          <w:shd w:fill="a4c2f4" w:val="clear"/>
          <w:rtl w:val="0"/>
        </w:rPr>
        <w:t xml:space="preserve"> dengan kode tindakan yang sama dan </w:t>
      </w:r>
      <w:r w:rsidDel="00000000" w:rsidR="00000000" w:rsidRPr="00000000">
        <w:rPr>
          <w:b w:val="0"/>
          <w:bCs w:val="0"/>
          <w:strike w:val="1"/>
          <w:shd w:fill="a4c2f4" w:val="clear"/>
          <w:rtl w:val="0"/>
        </w:rPr>
        <w:t xml:space="preserve">yang</w:t>
      </w:r>
      <w:r w:rsidDel="00000000" w:rsidR="00000000" w:rsidRPr="00000000">
        <w:rPr>
          <w:b w:val="0"/>
          <w:bCs w:val="0"/>
          <w:shd w:fill="a4c2f4" w:val="clear"/>
          <w:rtl w:val="0"/>
        </w:rPr>
        <w:t xml:space="preserve"> dilakukan secara berulang dalam satu episode perawatan, iDRG menerapkan konsep Setting dan Multiplicity sebagai kode ekstensi yang melekat pada kode dasar ICD-9-CM.</w:t>
      </w:r>
    </w:p>
    <w:p w:rsidR="00000000" w:rsidDel="00000000" w:rsidP="00000000" w:rsidRDefault="00000000" w:rsidRPr="00000000" w14:paraId="0000086A">
      <w:pPr>
        <w:tabs>
          <w:tab w:val="left" w:leader="none" w:pos="270"/>
        </w:tabs>
        <w:rPr>
          <w:b w:val="0"/>
          <w:bCs w:val="0"/>
          <w:shd w:fill="a4c2f4" w:val="clear"/>
        </w:rPr>
      </w:pPr>
      <w:r w:rsidDel="00000000" w:rsidR="00000000" w:rsidRPr="00000000">
        <w:rPr>
          <w:b w:val="0"/>
          <w:bCs w:val="0"/>
          <w:shd w:fill="a4c2f4" w:val="clear"/>
          <w:rtl w:val="0"/>
        </w:rPr>
        <w:t xml:space="preserve">Pemberi kode di Fasilitas Pelayanan Kesehatan wajib membaca laporan operasi dan catatan medis pasien secara teliti untuk menentukan nilai </w:t>
      </w:r>
      <w:r w:rsidDel="00000000" w:rsidR="00000000" w:rsidRPr="00000000">
        <w:rPr>
          <w:b w:val="0"/>
          <w:bCs w:val="0"/>
          <w:i w:val="1"/>
          <w:iCs w:val="1"/>
          <w:shd w:fill="a4c2f4" w:val="clear"/>
          <w:rtl w:val="0"/>
        </w:rPr>
        <w:t xml:space="preserve">Setting</w:t>
      </w:r>
      <w:r w:rsidDel="00000000" w:rsidR="00000000" w:rsidRPr="00000000">
        <w:rPr>
          <w:b w:val="0"/>
          <w:bCs w:val="0"/>
          <w:shd w:fill="a4c2f4" w:val="clear"/>
          <w:rtl w:val="0"/>
        </w:rPr>
        <w:t xml:space="preserve"> dan </w:t>
      </w:r>
      <w:r w:rsidDel="00000000" w:rsidR="00000000" w:rsidRPr="00000000">
        <w:rPr>
          <w:b w:val="0"/>
          <w:bCs w:val="0"/>
          <w:i w:val="1"/>
          <w:iCs w:val="1"/>
          <w:shd w:fill="a4c2f4" w:val="clear"/>
          <w:rtl w:val="0"/>
        </w:rPr>
        <w:t xml:space="preserve">Multiplicity</w:t>
      </w:r>
      <w:r w:rsidDel="00000000" w:rsidR="00000000" w:rsidRPr="00000000">
        <w:rPr>
          <w:b w:val="0"/>
          <w:bCs w:val="0"/>
          <w:shd w:fill="a4c2f4" w:val="clear"/>
          <w:rtl w:val="0"/>
        </w:rPr>
        <w:t xml:space="preserve"> yang tepat.</w:t>
      </w:r>
    </w:p>
    <w:p w:rsidR="00000000" w:rsidDel="00000000" w:rsidP="00000000" w:rsidRDefault="00000000" w:rsidRPr="00000000" w14:paraId="0000086B">
      <w:pPr>
        <w:tabs>
          <w:tab w:val="left" w:leader="none" w:pos="270"/>
        </w:tabs>
        <w:rPr>
          <w:b w:val="0"/>
          <w:bCs w:val="0"/>
          <w:shd w:fill="a4c2f4" w:val="clear"/>
        </w:rPr>
      </w:pPr>
      <w:r w:rsidDel="00000000" w:rsidR="00000000" w:rsidRPr="00000000">
        <w:rPr>
          <w:shd w:fill="a4c2f4" w:val="clear"/>
          <w:rtl w:val="0"/>
        </w:rPr>
        <w:t xml:space="preserve">3.2.1 Definisi Setting dan Multiplicity</w:t>
      </w:r>
      <w:r w:rsidDel="00000000" w:rsidR="00000000" w:rsidRPr="00000000">
        <w:rPr>
          <w:rtl w:val="0"/>
        </w:rPr>
      </w:r>
    </w:p>
    <w:p w:rsidR="00000000" w:rsidDel="00000000" w:rsidP="00000000" w:rsidRDefault="00000000" w:rsidRPr="00000000" w14:paraId="0000086C">
      <w:pPr>
        <w:numPr>
          <w:ilvl w:val="0"/>
          <w:numId w:val="226"/>
        </w:numPr>
        <w:tabs>
          <w:tab w:val="left" w:leader="none" w:pos="270"/>
        </w:tabs>
        <w:ind w:left="720" w:hanging="360"/>
        <w:rPr>
          <w:shd w:fill="a4c2f4" w:val="clear"/>
        </w:rPr>
      </w:pPr>
      <w:r w:rsidDel="00000000" w:rsidR="00000000" w:rsidRPr="00000000">
        <w:rPr>
          <w:shd w:fill="a4c2f4" w:val="clear"/>
          <w:rtl w:val="0"/>
        </w:rPr>
        <w:t xml:space="preserve">Setting (Sesi/Waktu Tindakan)</w:t>
      </w:r>
    </w:p>
    <w:p w:rsidR="00000000" w:rsidDel="00000000" w:rsidP="00000000" w:rsidRDefault="00000000" w:rsidRPr="00000000" w14:paraId="0000086D">
      <w:pPr>
        <w:tabs>
          <w:tab w:val="left" w:leader="none" w:pos="270"/>
        </w:tabs>
        <w:rPr>
          <w:b w:val="0"/>
          <w:bCs w:val="0"/>
          <w:shd w:fill="a4c2f4" w:val="clear"/>
        </w:rPr>
      </w:pPr>
      <w:r w:rsidDel="00000000" w:rsidR="00000000" w:rsidRPr="00000000">
        <w:rPr>
          <w:b w:val="0"/>
          <w:bCs w:val="0"/>
          <w:i w:val="1"/>
          <w:iCs w:val="1"/>
          <w:shd w:fill="a4c2f4" w:val="clear"/>
          <w:rtl w:val="0"/>
        </w:rPr>
        <w:t xml:space="preserve">Setting</w:t>
      </w:r>
      <w:r w:rsidDel="00000000" w:rsidR="00000000" w:rsidRPr="00000000">
        <w:rPr>
          <w:b w:val="0"/>
          <w:bCs w:val="0"/>
          <w:shd w:fill="a4c2f4" w:val="clear"/>
          <w:rtl w:val="0"/>
        </w:rPr>
        <w:t xml:space="preserve"> menunjukkan urutan sesi operasi, waktu, atau hari dilakukannya suatu prosedur selama satu episode rawat inap pasien.</w:t>
      </w:r>
    </w:p>
    <w:p w:rsidR="00000000" w:rsidDel="00000000" w:rsidP="00000000" w:rsidRDefault="00000000" w:rsidRPr="00000000" w14:paraId="0000086E">
      <w:pPr>
        <w:tabs>
          <w:tab w:val="left" w:leader="none" w:pos="270"/>
        </w:tabs>
        <w:rPr>
          <w:b w:val="0"/>
          <w:bCs w:val="0"/>
          <w:shd w:fill="a4c2f4" w:val="clear"/>
        </w:rPr>
      </w:pPr>
      <w:r w:rsidDel="00000000" w:rsidR="00000000" w:rsidRPr="00000000">
        <w:rPr>
          <w:b w:val="0"/>
          <w:bCs w:val="0"/>
          <w:shd w:fill="a4c2f4" w:val="clear"/>
          <w:rtl w:val="0"/>
        </w:rPr>
        <w:t xml:space="preserve">Satu setting dihitung berdasarkan satu kali pasien dijadwalkan dan masuk ke ruang tindakan/operasi. Jika pasien memerlukan prosedur lanjutan dengan kode ICD-9-CM yang sama pada hari yang berbeda atau pada sesi masuk ruang operasi yang berbeda, maka nilai setting akan bertambah.</w:t>
      </w:r>
    </w:p>
    <w:p w:rsidR="00000000" w:rsidDel="00000000" w:rsidP="00000000" w:rsidRDefault="00000000" w:rsidRPr="00000000" w14:paraId="0000086F">
      <w:pPr>
        <w:numPr>
          <w:ilvl w:val="0"/>
          <w:numId w:val="226"/>
        </w:numPr>
        <w:tabs>
          <w:tab w:val="left" w:leader="none" w:pos="270"/>
        </w:tabs>
        <w:ind w:left="720" w:hanging="360"/>
        <w:rPr>
          <w:shd w:fill="a4c2f4" w:val="clear"/>
        </w:rPr>
      </w:pPr>
      <w:r w:rsidDel="00000000" w:rsidR="00000000" w:rsidRPr="00000000">
        <w:rPr>
          <w:shd w:fill="a4c2f4" w:val="clear"/>
          <w:rtl w:val="0"/>
        </w:rPr>
        <w:t xml:space="preserve">Multiplicity (Jumlah/Lokasi Tindakan)</w:t>
      </w:r>
      <w:r w:rsidDel="00000000" w:rsidR="00000000" w:rsidRPr="00000000">
        <w:rPr>
          <w:rtl w:val="0"/>
        </w:rPr>
      </w:r>
    </w:p>
    <w:p w:rsidR="00000000" w:rsidDel="00000000" w:rsidP="00000000" w:rsidRDefault="00000000" w:rsidRPr="00000000" w14:paraId="00000870">
      <w:pPr>
        <w:tabs>
          <w:tab w:val="left" w:leader="none" w:pos="270"/>
        </w:tabs>
        <w:rPr>
          <w:b w:val="0"/>
          <w:bCs w:val="0"/>
          <w:shd w:fill="a4c2f4" w:val="clear"/>
        </w:rPr>
      </w:pPr>
      <w:r w:rsidDel="00000000" w:rsidR="00000000" w:rsidRPr="00000000">
        <w:rPr>
          <w:b w:val="0"/>
          <w:bCs w:val="0"/>
          <w:i w:val="1"/>
          <w:iCs w:val="1"/>
          <w:shd w:fill="a4c2f4" w:val="clear"/>
          <w:rtl w:val="0"/>
        </w:rPr>
        <w:t xml:space="preserve">Multiplicity</w:t>
      </w:r>
      <w:r w:rsidDel="00000000" w:rsidR="00000000" w:rsidRPr="00000000">
        <w:rPr>
          <w:b w:val="0"/>
          <w:bCs w:val="0"/>
          <w:shd w:fill="a4c2f4" w:val="clear"/>
          <w:rtl w:val="0"/>
        </w:rPr>
        <w:t xml:space="preserve"> menunjukkan jumlah pengulangan tindakan yang sama, atau tindakan yang dilakukan pada beberapa lokasi/organ tubuh yang berbeda, di dalam satu sesi/waktu operasi yang sama.</w:t>
      </w:r>
    </w:p>
    <w:p w:rsidR="00000000" w:rsidDel="00000000" w:rsidP="00000000" w:rsidRDefault="00000000" w:rsidRPr="00000000" w14:paraId="00000871">
      <w:pPr>
        <w:tabs>
          <w:tab w:val="left" w:leader="none" w:pos="270"/>
        </w:tabs>
        <w:rPr>
          <w:b w:val="0"/>
          <w:bCs w:val="0"/>
          <w:shd w:fill="a4c2f4" w:val="clear"/>
        </w:rPr>
      </w:pPr>
      <w:r w:rsidDel="00000000" w:rsidR="00000000" w:rsidRPr="00000000">
        <w:rPr>
          <w:b w:val="0"/>
          <w:bCs w:val="0"/>
          <w:shd w:fill="a4c2f4" w:val="clear"/>
          <w:rtl w:val="0"/>
        </w:rPr>
        <w:t xml:space="preserve">Konsep ini juga berlaku untuk prosedur bilateral (sisi kiri dan kanan) yang dikerjakan sekaligus.</w:t>
      </w:r>
    </w:p>
    <w:p w:rsidR="00000000" w:rsidDel="00000000" w:rsidP="00000000" w:rsidRDefault="00000000" w:rsidRPr="00000000" w14:paraId="00000872">
      <w:pPr>
        <w:tabs>
          <w:tab w:val="left" w:leader="none" w:pos="270"/>
        </w:tabs>
        <w:rPr>
          <w:b w:val="0"/>
          <w:bCs w:val="0"/>
          <w:shd w:fill="a4c2f4" w:val="clear"/>
        </w:rPr>
      </w:pPr>
      <w:r w:rsidDel="00000000" w:rsidR="00000000" w:rsidRPr="00000000">
        <w:rPr>
          <w:rtl w:val="0"/>
        </w:rPr>
      </w:r>
    </w:p>
    <w:p w:rsidR="00000000" w:rsidDel="00000000" w:rsidP="00000000" w:rsidRDefault="00000000" w:rsidRPr="00000000" w14:paraId="00000873">
      <w:pPr>
        <w:pStyle w:val="Heading3"/>
        <w:keepNext w:val="0"/>
        <w:tabs>
          <w:tab w:val="left" w:leader="none" w:pos="270"/>
        </w:tabs>
        <w:spacing w:after="80" w:before="280" w:lineRule="auto"/>
        <w:ind w:left="20" w:firstLine="0"/>
        <w:rPr>
          <w:sz w:val="26"/>
          <w:szCs w:val="26"/>
          <w:shd w:fill="a4c2f4" w:val="clear"/>
        </w:rPr>
      </w:pPr>
      <w:bookmarkStart w:colFirst="0" w:colLast="0" w:name="_eec9s75iit3h" w:id="86"/>
      <w:bookmarkEnd w:id="86"/>
      <w:r w:rsidDel="00000000" w:rsidR="00000000" w:rsidRPr="00000000">
        <w:rPr>
          <w:sz w:val="26"/>
          <w:szCs w:val="26"/>
          <w:shd w:fill="a4c2f4" w:val="clear"/>
          <w:rtl w:val="0"/>
        </w:rPr>
        <w:t xml:space="preserve">3.2 Pencatatan Sesi Tindakan (</w:t>
      </w:r>
      <w:r w:rsidDel="00000000" w:rsidR="00000000" w:rsidRPr="00000000">
        <w:rPr>
          <w:i w:val="1"/>
          <w:iCs w:val="1"/>
          <w:sz w:val="26"/>
          <w:szCs w:val="26"/>
          <w:shd w:fill="a4c2f4" w:val="clear"/>
          <w:rtl w:val="0"/>
        </w:rPr>
        <w:t xml:space="preserve">Setting</w:t>
      </w:r>
      <w:r w:rsidDel="00000000" w:rsidR="00000000" w:rsidRPr="00000000">
        <w:rPr>
          <w:sz w:val="26"/>
          <w:szCs w:val="26"/>
          <w:shd w:fill="a4c2f4" w:val="clear"/>
          <w:rtl w:val="0"/>
        </w:rPr>
        <w:t xml:space="preserve">) dan Jumlah Lokasi (</w:t>
      </w:r>
      <w:r w:rsidDel="00000000" w:rsidR="00000000" w:rsidRPr="00000000">
        <w:rPr>
          <w:i w:val="1"/>
          <w:iCs w:val="1"/>
          <w:sz w:val="26"/>
          <w:szCs w:val="26"/>
          <w:shd w:fill="a4c2f4" w:val="clear"/>
          <w:rtl w:val="0"/>
        </w:rPr>
        <w:t xml:space="preserve">Multiplicity</w:t>
      </w:r>
      <w:r w:rsidDel="00000000" w:rsidR="00000000" w:rsidRPr="00000000">
        <w:rPr>
          <w:sz w:val="26"/>
          <w:szCs w:val="26"/>
          <w:shd w:fill="a4c2f4" w:val="clear"/>
          <w:rtl w:val="0"/>
        </w:rPr>
        <w:t xml:space="preserve">)</w:t>
      </w:r>
    </w:p>
    <w:p w:rsidR="00000000" w:rsidDel="00000000" w:rsidP="00000000" w:rsidRDefault="00000000" w:rsidRPr="00000000" w14:paraId="00000874">
      <w:pPr>
        <w:tabs>
          <w:tab w:val="left" w:leader="none" w:pos="270"/>
        </w:tabs>
        <w:spacing w:after="240" w:before="240" w:lineRule="auto"/>
        <w:ind w:left="0" w:right="0" w:firstLine="0"/>
        <w:rPr>
          <w:b w:val="0"/>
          <w:bCs w:val="0"/>
          <w:shd w:fill="a4c2f4" w:val="clear"/>
        </w:rPr>
      </w:pPr>
      <w:r w:rsidDel="00000000" w:rsidR="00000000" w:rsidRPr="00000000">
        <w:rPr>
          <w:b w:val="0"/>
          <w:bCs w:val="0"/>
          <w:shd w:fill="a4c2f4" w:val="clear"/>
          <w:rtl w:val="0"/>
        </w:rPr>
        <w:tab/>
        <w:tab/>
        <w:t xml:space="preserve">Sistem iDRG mengakomodasi pengulangan tindakan medis untuk memastikan perhitungan biaya yang akurat. Aturan penginputannya adalah sebagai berikut:</w:t>
      </w:r>
    </w:p>
    <w:p w:rsidR="00000000" w:rsidDel="00000000" w:rsidP="00000000" w:rsidRDefault="00000000" w:rsidRPr="00000000" w14:paraId="00000875">
      <w:pPr>
        <w:tabs>
          <w:tab w:val="left" w:leader="none" w:pos="270"/>
        </w:tabs>
        <w:spacing w:after="240" w:before="240" w:lineRule="auto"/>
        <w:ind w:left="0" w:right="0" w:firstLine="0"/>
        <w:rPr>
          <w:shd w:fill="a4c2f4" w:val="clear"/>
        </w:rPr>
      </w:pPr>
      <w:r w:rsidDel="00000000" w:rsidR="00000000" w:rsidRPr="00000000">
        <w:rPr>
          <w:shd w:fill="a4c2f4" w:val="clear"/>
          <w:rtl w:val="0"/>
        </w:rPr>
        <w:t xml:space="preserve">1. </w:t>
      </w:r>
      <w:r w:rsidDel="00000000" w:rsidR="00000000" w:rsidRPr="00000000">
        <w:rPr>
          <w:i w:val="1"/>
          <w:iCs w:val="1"/>
          <w:shd w:fill="a4c2f4" w:val="clear"/>
          <w:rtl w:val="0"/>
        </w:rPr>
        <w:t xml:space="preserve">Setting</w:t>
      </w:r>
      <w:r w:rsidDel="00000000" w:rsidR="00000000" w:rsidRPr="00000000">
        <w:rPr>
          <w:shd w:fill="a4c2f4" w:val="clear"/>
          <w:rtl w:val="0"/>
        </w:rPr>
        <w:t xml:space="preserve"> (Perbedaan Waktu/Sesi tindakan)</w:t>
      </w:r>
    </w:p>
    <w:p w:rsidR="00000000" w:rsidDel="00000000" w:rsidP="00000000" w:rsidRDefault="00000000" w:rsidRPr="00000000" w14:paraId="00000876">
      <w:pPr>
        <w:numPr>
          <w:ilvl w:val="0"/>
          <w:numId w:val="290"/>
        </w:numPr>
        <w:tabs>
          <w:tab w:val="left" w:leader="none" w:pos="270"/>
        </w:tabs>
        <w:spacing w:after="0" w:afterAutospacing="0" w:before="240" w:lineRule="auto"/>
        <w:ind w:left="720" w:right="0" w:hanging="360"/>
        <w:jc w:val="left"/>
        <w:rPr>
          <w:b w:val="0"/>
          <w:bCs w:val="0"/>
          <w:shd w:fill="a4c2f4" w:val="clear"/>
        </w:rPr>
      </w:pPr>
      <w:r w:rsidDel="00000000" w:rsidR="00000000" w:rsidRPr="00000000">
        <w:rPr>
          <w:shd w:fill="a4c2f4" w:val="clear"/>
          <w:rtl w:val="0"/>
        </w:rPr>
        <w:t xml:space="preserve">Kondisi:</w:t>
      </w:r>
      <w:r w:rsidDel="00000000" w:rsidR="00000000" w:rsidRPr="00000000">
        <w:rPr>
          <w:b w:val="0"/>
          <w:bCs w:val="0"/>
          <w:shd w:fill="a4c2f4" w:val="clear"/>
          <w:rtl w:val="0"/>
        </w:rPr>
        <w:t xml:space="preserve"> Tindakan yang sama diulang pada waktu atau sesi yang berbeda (misal: pagi dan sore, atau pada hari berikutnya).</w:t>
      </w:r>
    </w:p>
    <w:p w:rsidR="00000000" w:rsidDel="00000000" w:rsidP="00000000" w:rsidRDefault="00000000" w:rsidRPr="00000000" w14:paraId="00000877">
      <w:pPr>
        <w:numPr>
          <w:ilvl w:val="0"/>
          <w:numId w:val="290"/>
        </w:numPr>
        <w:tabs>
          <w:tab w:val="left" w:leader="none" w:pos="270"/>
        </w:tabs>
        <w:spacing w:after="240" w:before="0" w:beforeAutospacing="0" w:lineRule="auto"/>
        <w:ind w:left="720" w:right="0" w:hanging="360"/>
        <w:jc w:val="left"/>
        <w:rPr>
          <w:b w:val="0"/>
          <w:bCs w:val="0"/>
          <w:shd w:fill="a4c2f4" w:val="clear"/>
        </w:rPr>
      </w:pPr>
      <w:r w:rsidDel="00000000" w:rsidR="00000000" w:rsidRPr="00000000">
        <w:rPr>
          <w:shd w:fill="a4c2f4" w:val="clear"/>
          <w:rtl w:val="0"/>
        </w:rPr>
        <w:t xml:space="preserve">Cara Input:</w:t>
      </w:r>
      <w:r w:rsidDel="00000000" w:rsidR="00000000" w:rsidRPr="00000000">
        <w:rPr>
          <w:b w:val="0"/>
          <w:bCs w:val="0"/>
          <w:shd w:fill="a4c2f4" w:val="clear"/>
          <w:rtl w:val="0"/>
        </w:rPr>
        <w:t xml:space="preserve"> Masukkan kembali kode ICD-9-CM yang sama pada </w:t>
      </w:r>
      <w:r w:rsidDel="00000000" w:rsidR="00000000" w:rsidRPr="00000000">
        <w:rPr>
          <w:shd w:fill="a4c2f4" w:val="clear"/>
          <w:rtl w:val="0"/>
        </w:rPr>
        <w:t xml:space="preserve">baris/entri baru</w:t>
      </w:r>
      <w:r w:rsidDel="00000000" w:rsidR="00000000" w:rsidRPr="00000000">
        <w:rPr>
          <w:b w:val="0"/>
          <w:bCs w:val="0"/>
          <w:shd w:fill="a4c2f4" w:val="clear"/>
          <w:rtl w:val="0"/>
        </w:rPr>
        <w:t xml:space="preserve"> di aplikasi.</w:t>
      </w:r>
    </w:p>
    <w:p w:rsidR="00000000" w:rsidDel="00000000" w:rsidP="00000000" w:rsidRDefault="00000000" w:rsidRPr="00000000" w14:paraId="00000878">
      <w:pPr>
        <w:tabs>
          <w:tab w:val="left" w:leader="none" w:pos="270"/>
        </w:tabs>
        <w:spacing w:after="240" w:before="240" w:lineRule="auto"/>
        <w:ind w:left="0" w:right="0" w:firstLine="0"/>
        <w:rPr>
          <w:shd w:fill="a4c2f4" w:val="clear"/>
        </w:rPr>
      </w:pPr>
      <w:r w:rsidDel="00000000" w:rsidR="00000000" w:rsidRPr="00000000">
        <w:rPr>
          <w:shd w:fill="a4c2f4" w:val="clear"/>
          <w:rtl w:val="0"/>
        </w:rPr>
        <w:t xml:space="preserve">2. </w:t>
      </w:r>
      <w:r w:rsidDel="00000000" w:rsidR="00000000" w:rsidRPr="00000000">
        <w:rPr>
          <w:i w:val="1"/>
          <w:iCs w:val="1"/>
          <w:shd w:fill="a4c2f4" w:val="clear"/>
          <w:rtl w:val="0"/>
        </w:rPr>
        <w:t xml:space="preserve">Multiplicity</w:t>
      </w:r>
      <w:r w:rsidDel="00000000" w:rsidR="00000000" w:rsidRPr="00000000">
        <w:rPr>
          <w:shd w:fill="a4c2f4" w:val="clear"/>
          <w:rtl w:val="0"/>
        </w:rPr>
        <w:t xml:space="preserve"> (Jumlah Lokasi pada Sesi yang Sama)</w:t>
      </w:r>
    </w:p>
    <w:p w:rsidR="00000000" w:rsidDel="00000000" w:rsidP="00000000" w:rsidRDefault="00000000" w:rsidRPr="00000000" w14:paraId="00000879">
      <w:pPr>
        <w:numPr>
          <w:ilvl w:val="0"/>
          <w:numId w:val="67"/>
        </w:numPr>
        <w:tabs>
          <w:tab w:val="left" w:leader="none" w:pos="270"/>
        </w:tabs>
        <w:spacing w:after="0" w:afterAutospacing="0" w:before="240" w:lineRule="auto"/>
        <w:ind w:left="720" w:right="0" w:hanging="360"/>
        <w:jc w:val="left"/>
        <w:rPr>
          <w:b w:val="0"/>
          <w:bCs w:val="0"/>
          <w:shd w:fill="a4c2f4" w:val="clear"/>
        </w:rPr>
      </w:pPr>
      <w:r w:rsidDel="00000000" w:rsidR="00000000" w:rsidRPr="00000000">
        <w:rPr>
          <w:shd w:fill="a4c2f4" w:val="clear"/>
          <w:rtl w:val="0"/>
        </w:rPr>
        <w:t xml:space="preserve">Kondisi:</w:t>
      </w:r>
      <w:r w:rsidDel="00000000" w:rsidR="00000000" w:rsidRPr="00000000">
        <w:rPr>
          <w:b w:val="0"/>
          <w:bCs w:val="0"/>
          <w:shd w:fill="a4c2f4" w:val="clear"/>
          <w:rtl w:val="0"/>
        </w:rPr>
        <w:t xml:space="preserve"> Tindakan yang sama dilakukan pada beberapa lokasi organ tubuh yang berbeda dalam </w:t>
      </w:r>
      <w:r w:rsidDel="00000000" w:rsidR="00000000" w:rsidRPr="00000000">
        <w:rPr>
          <w:shd w:fill="a4c2f4" w:val="clear"/>
          <w:rtl w:val="0"/>
        </w:rPr>
        <w:t xml:space="preserve">satu waktu/jadwal tindakan yang sama</w:t>
      </w:r>
      <w:r w:rsidDel="00000000" w:rsidR="00000000" w:rsidRPr="00000000">
        <w:rPr>
          <w:b w:val="0"/>
          <w:bCs w:val="0"/>
          <w:shd w:fill="a4c2f4" w:val="clear"/>
          <w:rtl w:val="0"/>
        </w:rPr>
        <w:t xml:space="preserve">.</w:t>
      </w:r>
    </w:p>
    <w:p w:rsidR="00000000" w:rsidDel="00000000" w:rsidP="00000000" w:rsidRDefault="00000000" w:rsidRPr="00000000" w14:paraId="0000087A">
      <w:pPr>
        <w:numPr>
          <w:ilvl w:val="0"/>
          <w:numId w:val="67"/>
        </w:numPr>
        <w:tabs>
          <w:tab w:val="left" w:leader="none" w:pos="270"/>
        </w:tabs>
        <w:spacing w:after="0" w:afterAutospacing="0" w:before="0" w:beforeAutospacing="0" w:lineRule="auto"/>
        <w:ind w:left="720" w:right="0" w:hanging="360"/>
        <w:jc w:val="left"/>
        <w:rPr>
          <w:b w:val="0"/>
          <w:bCs w:val="0"/>
          <w:shd w:fill="a4c2f4" w:val="clear"/>
        </w:rPr>
      </w:pPr>
      <w:r w:rsidDel="00000000" w:rsidR="00000000" w:rsidRPr="00000000">
        <w:rPr>
          <w:shd w:fill="a4c2f4" w:val="clear"/>
          <w:rtl w:val="0"/>
        </w:rPr>
        <w:t xml:space="preserve">Cara Input:</w:t>
      </w:r>
      <w:r w:rsidDel="00000000" w:rsidR="00000000" w:rsidRPr="00000000">
        <w:rPr>
          <w:b w:val="0"/>
          <w:bCs w:val="0"/>
          <w:shd w:fill="a4c2f4" w:val="clear"/>
          <w:rtl w:val="0"/>
        </w:rPr>
        <w:t xml:space="preserve"> Tambahkan tanda tambah (</w:t>
      </w:r>
      <w:r w:rsidDel="00000000" w:rsidR="00000000" w:rsidRPr="00000000">
        <w:rPr>
          <w:b w:val="0"/>
          <w:bCs w:val="0"/>
          <w:color w:val="188038"/>
          <w:shd w:fill="a4c2f4" w:val="clear"/>
          <w:rtl w:val="0"/>
        </w:rPr>
        <w:t xml:space="preserve">+</w:t>
      </w:r>
      <w:r w:rsidDel="00000000" w:rsidR="00000000" w:rsidRPr="00000000">
        <w:rPr>
          <w:b w:val="0"/>
          <w:bCs w:val="0"/>
          <w:shd w:fill="a4c2f4" w:val="clear"/>
          <w:rtl w:val="0"/>
        </w:rPr>
        <w:t xml:space="preserve">) dan jumlah lokasi tepat di belakang kode dasar ICD-9-CM. Format: </w:t>
      </w:r>
      <w:r w:rsidDel="00000000" w:rsidR="00000000" w:rsidRPr="00000000">
        <w:rPr>
          <w:shd w:fill="a4c2f4" w:val="clear"/>
          <w:rtl w:val="0"/>
        </w:rPr>
        <w:t xml:space="preserve">[Kode] + [Jumlah Lokasi]</w:t>
      </w:r>
      <w:r w:rsidDel="00000000" w:rsidR="00000000" w:rsidRPr="00000000">
        <w:rPr>
          <w:b w:val="0"/>
          <w:bCs w:val="0"/>
          <w:shd w:fill="a4c2f4" w:val="clear"/>
          <w:rtl w:val="0"/>
        </w:rPr>
        <w:t xml:space="preserve">.</w:t>
      </w:r>
    </w:p>
    <w:p w:rsidR="00000000" w:rsidDel="00000000" w:rsidP="00000000" w:rsidRDefault="00000000" w:rsidRPr="00000000" w14:paraId="0000087B">
      <w:pPr>
        <w:numPr>
          <w:ilvl w:val="0"/>
          <w:numId w:val="67"/>
        </w:numPr>
        <w:tabs>
          <w:tab w:val="left" w:leader="none" w:pos="270"/>
        </w:tabs>
        <w:spacing w:after="240" w:before="0" w:beforeAutospacing="0" w:lineRule="auto"/>
        <w:ind w:left="720" w:right="0" w:hanging="360"/>
        <w:jc w:val="left"/>
        <w:rPr>
          <w:b w:val="0"/>
          <w:bCs w:val="0"/>
          <w:shd w:fill="a4c2f4" w:val="clear"/>
        </w:rPr>
      </w:pPr>
      <w:r w:rsidDel="00000000" w:rsidR="00000000" w:rsidRPr="00000000">
        <w:rPr>
          <w:shd w:fill="a4c2f4" w:val="clear"/>
          <w:rtl w:val="0"/>
        </w:rPr>
        <w:t xml:space="preserve">Batas Maksimal:</w:t>
      </w:r>
      <w:r w:rsidDel="00000000" w:rsidR="00000000" w:rsidRPr="00000000">
        <w:rPr>
          <w:b w:val="0"/>
          <w:bCs w:val="0"/>
          <w:shd w:fill="a4c2f4" w:val="clear"/>
          <w:rtl w:val="0"/>
        </w:rPr>
        <w:t xml:space="preserve"> Angka maksimal yang dapat diinput adalah </w:t>
      </w:r>
      <w:r w:rsidDel="00000000" w:rsidR="00000000" w:rsidRPr="00000000">
        <w:rPr>
          <w:shd w:fill="a4c2f4" w:val="clear"/>
          <w:rtl w:val="0"/>
        </w:rPr>
        <w:t xml:space="preserve">9</w:t>
      </w:r>
      <w:r w:rsidDel="00000000" w:rsidR="00000000" w:rsidRPr="00000000">
        <w:rPr>
          <w:b w:val="0"/>
          <w:bCs w:val="0"/>
          <w:shd w:fill="a4c2f4" w:val="clear"/>
          <w:rtl w:val="0"/>
        </w:rPr>
        <w:t xml:space="preserve"> (misal: +9). Jika lebih dari 9 lokasi, tetap ditulis +9. </w:t>
      </w:r>
      <w:r w:rsidDel="00000000" w:rsidR="00000000" w:rsidRPr="00000000">
        <w:rPr>
          <w:b w:val="0"/>
          <w:bCs w:val="0"/>
          <w:i w:val="1"/>
          <w:iCs w:val="1"/>
          <w:shd w:fill="a4c2f4" w:val="clear"/>
          <w:rtl w:val="0"/>
        </w:rPr>
        <w:t xml:space="preserve">(Catatan: Jika jumlah lokasi hanya 1, cukup tulis +1 atau sesuaikan dengan standar default aplikasi).</w:t>
      </w:r>
    </w:p>
    <w:p w:rsidR="00000000" w:rsidDel="00000000" w:rsidP="00000000" w:rsidRDefault="00000000" w:rsidRPr="00000000" w14:paraId="0000087C">
      <w:pPr>
        <w:tabs>
          <w:tab w:val="left" w:leader="none" w:pos="270"/>
        </w:tabs>
        <w:rPr>
          <w:b w:val="0"/>
          <w:bCs w:val="0"/>
          <w:shd w:fill="a4c2f4" w:val="clear"/>
        </w:rPr>
      </w:pPr>
      <w:commentRangeStart w:id="2"/>
      <w:r w:rsidDel="00000000" w:rsidR="00000000" w:rsidRPr="00000000">
        <w:rPr>
          <w:shd w:fill="a4c2f4" w:val="clear"/>
          <w:rtl w:val="0"/>
        </w:rPr>
        <w:t xml:space="preserve">Contoh Penginputan:</w:t>
      </w:r>
      <w:r w:rsidDel="00000000" w:rsidR="00000000" w:rsidRPr="00000000">
        <w:rPr>
          <w:b w:val="0"/>
          <w:bCs w:val="0"/>
          <w:shd w:fill="a4c2f4" w:val="clear"/>
          <w:rtl w:val="0"/>
        </w:rPr>
        <w:t xml:space="preserve"> Seorang pasien dirawat selama 4 hari dengan diagnosis T31.2 (</w:t>
      </w:r>
      <w:r w:rsidDel="00000000" w:rsidR="00000000" w:rsidRPr="00000000">
        <w:rPr>
          <w:b w:val="0"/>
          <w:bCs w:val="0"/>
          <w:i w:val="1"/>
          <w:iCs w:val="1"/>
          <w:shd w:fill="a4c2f4" w:val="clear"/>
          <w:rtl w:val="0"/>
        </w:rPr>
        <w:t xml:space="preserve">Burns involving 20-29% of body surface</w:t>
      </w:r>
      <w:r w:rsidDel="00000000" w:rsidR="00000000" w:rsidRPr="00000000">
        <w:rPr>
          <w:b w:val="0"/>
          <w:bCs w:val="0"/>
          <w:shd w:fill="a4c2f4" w:val="clear"/>
          <w:rtl w:val="0"/>
        </w:rPr>
        <w:t xml:space="preserve">) mendapatkan tindakan operasi eksisi debridemen pada 3 lokasi luka bakar yang berbeda, yaitu lengan kiri bagian depan, dada, dan perut bagian depan </w:t>
      </w:r>
      <w:r w:rsidDel="00000000" w:rsidR="00000000" w:rsidRPr="00000000">
        <w:rPr>
          <w:b w:val="0"/>
          <w:bCs w:val="0"/>
          <w:strike w:val="1"/>
          <w:shd w:fill="a4c2f4" w:val="clear"/>
          <w:rtl w:val="0"/>
        </w:rPr>
        <w:t xml:space="preserve">yang dilakukan setiap hari</w:t>
      </w:r>
      <w:r w:rsidDel="00000000" w:rsidR="00000000" w:rsidRPr="00000000">
        <w:rPr>
          <w:b w:val="0"/>
          <w:bCs w:val="0"/>
          <w:shd w:fill="a4c2f4" w:val="clear"/>
          <w:rtl w:val="0"/>
        </w:rPr>
        <w:t xml:space="preserve"> </w:t>
      </w:r>
      <w:r w:rsidDel="00000000" w:rsidR="00000000" w:rsidRPr="00000000">
        <w:rPr>
          <w:b w:val="0"/>
          <w:bCs w:val="0"/>
          <w:strike w:val="1"/>
          <w:shd w:fill="a4c2f4" w:val="clear"/>
          <w:rtl w:val="0"/>
        </w:rPr>
        <w:t xml:space="preserve">pada 3 lokasi yang berbeda</w:t>
      </w:r>
      <w:r w:rsidDel="00000000" w:rsidR="00000000" w:rsidRPr="00000000">
        <w:rPr>
          <w:b w:val="0"/>
          <w:bCs w:val="0"/>
          <w:shd w:fill="a4c2f4" w:val="clear"/>
          <w:rtl w:val="0"/>
        </w:rPr>
        <w:t xml:space="preserve"> </w:t>
      </w:r>
      <w:r w:rsidDel="00000000" w:rsidR="00000000" w:rsidRPr="00000000">
        <w:rPr>
          <w:b w:val="0"/>
          <w:bCs w:val="0"/>
          <w:strike w:val="1"/>
          <w:shd w:fill="a4c2f4" w:val="clear"/>
          <w:rtl w:val="0"/>
        </w:rPr>
        <w:t xml:space="preserve">pembersihan luka (</w:t>
      </w:r>
      <w:r w:rsidDel="00000000" w:rsidR="00000000" w:rsidRPr="00000000">
        <w:rPr>
          <w:b w:val="0"/>
          <w:bCs w:val="0"/>
          <w:i w:val="1"/>
          <w:iCs w:val="1"/>
          <w:strike w:val="1"/>
          <w:shd w:fill="a4c2f4" w:val="clear"/>
          <w:rtl w:val="0"/>
        </w:rPr>
        <w:t xml:space="preserve">wound debridement</w:t>
      </w:r>
      <w:r w:rsidDel="00000000" w:rsidR="00000000" w:rsidRPr="00000000">
        <w:rPr>
          <w:b w:val="0"/>
          <w:bCs w:val="0"/>
          <w:strike w:val="1"/>
          <w:shd w:fill="a4c2f4" w:val="clear"/>
          <w:rtl w:val="0"/>
        </w:rPr>
        <w:t xml:space="preserve">) </w:t>
      </w:r>
      <w:r w:rsidDel="00000000" w:rsidR="00000000" w:rsidRPr="00000000">
        <w:rPr>
          <w:b w:val="0"/>
          <w:bCs w:val="0"/>
          <w:shd w:fill="a4c2f4" w:val="clear"/>
          <w:rtl w:val="0"/>
        </w:rPr>
        <w:t xml:space="preserve"> maka kode yang digunakan adalah 86.22 (</w:t>
      </w:r>
      <w:r w:rsidDel="00000000" w:rsidR="00000000" w:rsidRPr="00000000">
        <w:rPr>
          <w:b w:val="0"/>
          <w:bCs w:val="0"/>
          <w:i w:val="1"/>
          <w:iCs w:val="1"/>
          <w:shd w:fill="a4c2f4" w:val="clear"/>
          <w:rtl w:val="0"/>
        </w:rPr>
        <w:t xml:space="preserve">Excisional debridement of wound, infection, or burn)</w:t>
      </w:r>
      <w:r w:rsidDel="00000000" w:rsidR="00000000" w:rsidRPr="00000000">
        <w:rPr>
          <w:b w:val="0"/>
          <w:bCs w:val="0"/>
          <w:shd w:fill="a4c2f4" w:val="clear"/>
          <w:rtl w:val="0"/>
        </w:rPr>
        <w:t xml:space="preserve"> dan tambahkan jumlah lokasi</w:t>
      </w:r>
      <w:r w:rsidDel="00000000" w:rsidR="00000000" w:rsidRPr="00000000">
        <w:rPr>
          <w:b w:val="0"/>
          <w:bCs w:val="0"/>
          <w:i w:val="1"/>
          <w:iCs w:val="1"/>
          <w:shd w:fill="a4c2f4" w:val="clear"/>
          <w:rtl w:val="0"/>
        </w:rPr>
        <w:t xml:space="preserve"> multiplicity</w:t>
      </w:r>
      <w:r w:rsidDel="00000000" w:rsidR="00000000" w:rsidRPr="00000000">
        <w:rPr>
          <w:b w:val="0"/>
          <w:bCs w:val="0"/>
          <w:shd w:fill="a4c2f4" w:val="clear"/>
          <w:rtl w:val="0"/>
        </w:rPr>
        <w:t xml:space="preserve">. Oleh karena itu, tindakan tersebut dicatat seperti contoh berikut: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87D">
      <w:pPr>
        <w:tabs>
          <w:tab w:val="left" w:leader="none" w:pos="270"/>
        </w:tabs>
        <w:ind w:firstLine="0"/>
        <w:rPr>
          <w:b w:val="0"/>
          <w:bCs w:val="0"/>
          <w:shd w:fill="a4c2f4" w:val="clear"/>
        </w:rPr>
      </w:pPr>
      <w:r w:rsidDel="00000000" w:rsidR="00000000" w:rsidRPr="00000000">
        <w:rPr>
          <w:b w:val="0"/>
          <w:bCs w:val="0"/>
          <w:shd w:fill="a4c2f4" w:val="clear"/>
        </w:rPr>
        <w:drawing>
          <wp:inline distB="114300" distT="114300" distL="114300" distR="114300">
            <wp:extent cx="5343525" cy="1197071"/>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343525" cy="1197071"/>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pStyle w:val="Heading6"/>
        <w:tabs>
          <w:tab w:val="left" w:leader="none" w:pos="270"/>
        </w:tabs>
        <w:jc w:val="center"/>
        <w:rPr>
          <w:b w:val="0"/>
          <w:bCs w:val="0"/>
          <w:i w:val="1"/>
          <w:iCs w:val="1"/>
          <w:shd w:fill="a4c2f4" w:val="clear"/>
        </w:rPr>
      </w:pPr>
      <w:bookmarkStart w:colFirst="0" w:colLast="0" w:name="_mp2n9fae86df" w:id="87"/>
      <w:bookmarkEnd w:id="87"/>
      <w:r w:rsidDel="00000000" w:rsidR="00000000" w:rsidRPr="00000000">
        <w:rPr>
          <w:shd w:fill="a4c2f4" w:val="clear"/>
          <w:rtl w:val="0"/>
        </w:rPr>
        <w:t xml:space="preserve">Gambar 3.1 </w:t>
      </w:r>
      <w:r w:rsidDel="00000000" w:rsidR="00000000" w:rsidRPr="00000000">
        <w:rPr>
          <w:b w:val="0"/>
          <w:bCs w:val="0"/>
          <w:i w:val="1"/>
          <w:iCs w:val="1"/>
          <w:shd w:fill="a4c2f4" w:val="clear"/>
          <w:rtl w:val="0"/>
        </w:rPr>
        <w:t xml:space="preserve">Setting </w:t>
      </w:r>
      <w:r w:rsidDel="00000000" w:rsidR="00000000" w:rsidRPr="00000000">
        <w:rPr>
          <w:b w:val="0"/>
          <w:bCs w:val="0"/>
          <w:shd w:fill="a4c2f4" w:val="clear"/>
          <w:rtl w:val="0"/>
        </w:rPr>
        <w:t xml:space="preserve">dan </w:t>
      </w:r>
      <w:r w:rsidDel="00000000" w:rsidR="00000000" w:rsidRPr="00000000">
        <w:rPr>
          <w:b w:val="0"/>
          <w:bCs w:val="0"/>
          <w:i w:val="1"/>
          <w:iCs w:val="1"/>
          <w:shd w:fill="a4c2f4" w:val="clear"/>
          <w:rtl w:val="0"/>
        </w:rPr>
        <w:t xml:space="preserve">Multiplicity</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1066800</wp:posOffset>
                </wp:positionV>
                <wp:extent cx="881063" cy="551253"/>
                <wp:effectExtent b="0" l="0" r="0" t="0"/>
                <wp:wrapNone/>
                <wp:docPr id="1" name=""/>
                <a:graphic>
                  <a:graphicData uri="http://schemas.microsoft.com/office/word/2010/wordprocessingGroup">
                    <wpg:wgp>
                      <wpg:cNvGrpSpPr/>
                      <wpg:grpSpPr>
                        <a:xfrm>
                          <a:off x="2137150" y="1340250"/>
                          <a:ext cx="881063" cy="551253"/>
                          <a:chOff x="2137150" y="1340250"/>
                          <a:chExt cx="1761600" cy="1113150"/>
                        </a:xfrm>
                      </wpg:grpSpPr>
                      <wps:wsp>
                        <wps:cNvSpPr txBox="1"/>
                        <wps:cNvPr id="2" name="Shape 2"/>
                        <wps:spPr>
                          <a:xfrm>
                            <a:off x="2402950" y="1748325"/>
                            <a:ext cx="1495800" cy="29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Merujuk pada sesi</w:t>
                              </w:r>
                            </w:p>
                          </w:txbxContent>
                        </wps:txbx>
                        <wps:bodyPr anchorCtr="0" anchor="t" bIns="91425" lIns="91425" spcFirstLastPara="1" rIns="91425" wrap="square" tIns="91425">
                          <a:noAutofit/>
                        </wps:bodyPr>
                      </wps:wsp>
                      <wps:wsp>
                        <wps:cNvSpPr/>
                        <wps:cNvPr id="3" name="Shape 3"/>
                        <wps:spPr>
                          <a:xfrm>
                            <a:off x="2137150" y="1349775"/>
                            <a:ext cx="265800" cy="1094100"/>
                          </a:xfrm>
                          <a:prstGeom prst="rightBrace">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1066800</wp:posOffset>
                </wp:positionV>
                <wp:extent cx="881063" cy="551253"/>
                <wp:effectExtent b="0" l="0" r="0" t="0"/>
                <wp:wrapNone/>
                <wp:docPr id="1"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881063" cy="55125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4457700</wp:posOffset>
                </wp:positionH>
                <wp:positionV relativeFrom="paragraph">
                  <wp:posOffset>1200150</wp:posOffset>
                </wp:positionV>
                <wp:extent cx="881063" cy="634070"/>
                <wp:effectExtent b="0" l="0" r="0" t="0"/>
                <wp:wrapNone/>
                <wp:docPr id="3" name=""/>
                <a:graphic>
                  <a:graphicData uri="http://schemas.microsoft.com/office/word/2010/wordprocessingGroup">
                    <wpg:wgp>
                      <wpg:cNvGrpSpPr/>
                      <wpg:grpSpPr>
                        <a:xfrm>
                          <a:off x="2488675" y="950725"/>
                          <a:ext cx="881063" cy="634070"/>
                          <a:chOff x="2488675" y="950725"/>
                          <a:chExt cx="2256000" cy="1630425"/>
                        </a:xfrm>
                      </wpg:grpSpPr>
                      <wps:wsp>
                        <wps:cNvSpPr txBox="1"/>
                        <wps:cNvPr id="2" name="Shape 2"/>
                        <wps:spPr>
                          <a:xfrm>
                            <a:off x="2488675" y="950725"/>
                            <a:ext cx="2256000" cy="29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Kuantitas berdasarkan lokasi</w:t>
                              </w:r>
                            </w:p>
                          </w:txbxContent>
                        </wps:txbx>
                        <wps:bodyPr anchorCtr="0" anchor="t" bIns="91425" lIns="91425" spcFirstLastPara="1" rIns="91425" wrap="square" tIns="91425">
                          <a:noAutofit/>
                        </wps:bodyPr>
                      </wps:wsp>
                      <wps:wsp>
                        <wps:cNvCnPr/>
                        <wps:spPr>
                          <a:xfrm>
                            <a:off x="3616675" y="1247725"/>
                            <a:ext cx="0" cy="9303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wps:cNvPr id="29" name="Shape 29"/>
                        <wps:spPr>
                          <a:xfrm>
                            <a:off x="2705875" y="2178025"/>
                            <a:ext cx="1821600" cy="3936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4457700</wp:posOffset>
                </wp:positionH>
                <wp:positionV relativeFrom="paragraph">
                  <wp:posOffset>1200150</wp:posOffset>
                </wp:positionV>
                <wp:extent cx="881063" cy="634070"/>
                <wp:effectExtent b="0" l="0" r="0" t="0"/>
                <wp:wrapNone/>
                <wp:docPr id="3"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881063" cy="63407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388300" cy="190500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88300" cy="1905000"/>
                    </a:xfrm>
                    <a:prstGeom prst="rect"/>
                    <a:ln/>
                  </pic:spPr>
                </pic:pic>
              </a:graphicData>
            </a:graphic>
          </wp:anchor>
        </w:drawing>
      </w:r>
    </w:p>
    <w:p w:rsidR="00000000" w:rsidDel="00000000" w:rsidP="00000000" w:rsidRDefault="00000000" w:rsidRPr="00000000" w14:paraId="0000087F">
      <w:pPr>
        <w:pStyle w:val="Heading2"/>
        <w:tabs>
          <w:tab w:val="left" w:leader="none" w:pos="270"/>
        </w:tabs>
        <w:spacing w:after="240" w:before="240" w:lineRule="auto"/>
        <w:ind w:left="0" w:right="0" w:firstLine="0"/>
        <w:jc w:val="left"/>
        <w:rPr>
          <w:b w:val="0"/>
          <w:bCs w:val="0"/>
          <w:shd w:fill="a4c2f4" w:val="clear"/>
        </w:rPr>
      </w:pPr>
      <w:bookmarkStart w:colFirst="0" w:colLast="0" w:name="_o7rtnjeh4k9q" w:id="88"/>
      <w:bookmarkEnd w:id="88"/>
      <w:r w:rsidDel="00000000" w:rsidR="00000000" w:rsidRPr="00000000">
        <w:rPr>
          <w:shd w:fill="a4c2f4" w:val="clear"/>
          <w:rtl w:val="0"/>
        </w:rPr>
        <w:t xml:space="preserve"> 3.3 Tata cara pengkodingan multi speciality consultation dan persiapan operasi</w:t>
      </w:r>
      <w:r w:rsidDel="00000000" w:rsidR="00000000" w:rsidRPr="00000000">
        <w:rPr>
          <w:rtl w:val="0"/>
        </w:rPr>
      </w:r>
    </w:p>
    <w:p w:rsidR="00000000" w:rsidDel="00000000" w:rsidP="00000000" w:rsidRDefault="00000000" w:rsidRPr="00000000" w14:paraId="00000880">
      <w:pPr>
        <w:tabs>
          <w:tab w:val="left" w:leader="none" w:pos="270"/>
        </w:tabs>
        <w:spacing w:after="240" w:before="240" w:lineRule="auto"/>
        <w:ind w:left="450" w:right="0" w:firstLine="0"/>
        <w:jc w:val="left"/>
        <w:rPr>
          <w:b w:val="0"/>
          <w:bCs w:val="0"/>
          <w:shd w:fill="a4c2f4" w:val="clear"/>
        </w:rPr>
      </w:pPr>
      <w:r w:rsidDel="00000000" w:rsidR="00000000" w:rsidRPr="00000000">
        <w:rPr>
          <w:b w:val="0"/>
          <w:bCs w:val="0"/>
          <w:shd w:fill="a4c2f4" w:val="clear"/>
          <w:rtl w:val="0"/>
        </w:rPr>
        <w:tab/>
        <w:t xml:space="preserve">Jika dokter melakukan pemeriksaan dan melakukan konsultasi ke spesialis lain untuk persiapan operasi, gunakan kode prosedur 89.070 (</w:t>
      </w:r>
      <w:r w:rsidDel="00000000" w:rsidR="00000000" w:rsidRPr="00000000">
        <w:rPr>
          <w:b w:val="0"/>
          <w:bCs w:val="0"/>
          <w:i w:val="1"/>
          <w:iCs w:val="1"/>
          <w:shd w:fill="a4c2f4" w:val="clear"/>
          <w:rtl w:val="0"/>
        </w:rPr>
        <w:t xml:space="preserve">Other Specialist Pre-operative Consultation</w:t>
      </w:r>
      <w:r w:rsidDel="00000000" w:rsidR="00000000" w:rsidRPr="00000000">
        <w:rPr>
          <w:b w:val="0"/>
          <w:bCs w:val="0"/>
          <w:shd w:fill="a4c2f4" w:val="clear"/>
          <w:rtl w:val="0"/>
        </w:rPr>
        <w:t xml:space="preserve">)</w:t>
      </w:r>
      <w:r w:rsidDel="00000000" w:rsidR="00000000" w:rsidRPr="00000000">
        <w:rPr>
          <w:b w:val="0"/>
          <w:bCs w:val="0"/>
          <w:shd w:fill="a4c2f4" w:val="clear"/>
          <w:vertAlign w:val="superscript"/>
          <w:rtl w:val="0"/>
        </w:rPr>
        <w:t xml:space="preserve">(</w:t>
      </w:r>
      <w:r w:rsidDel="00000000" w:rsidR="00000000" w:rsidRPr="00000000">
        <w:rPr>
          <w:b w:val="0"/>
          <w:bCs w:val="0"/>
          <w:i w:val="1"/>
          <w:iCs w:val="1"/>
          <w:shd w:fill="a4c2f4" w:val="clear"/>
          <w:vertAlign w:val="superscript"/>
          <w:rtl w:val="0"/>
        </w:rPr>
        <w:t xml:space="preserve">IM</w:t>
      </w:r>
      <w:r w:rsidDel="00000000" w:rsidR="00000000" w:rsidRPr="00000000">
        <w:rPr>
          <w:b w:val="0"/>
          <w:bCs w:val="0"/>
          <w:shd w:fill="a4c2f4" w:val="clear"/>
          <w:vertAlign w:val="superscript"/>
          <w:rtl w:val="0"/>
        </w:rPr>
        <w:t xml:space="preserve">)</w:t>
      </w:r>
      <w:r w:rsidDel="00000000" w:rsidR="00000000" w:rsidRPr="00000000">
        <w:rPr>
          <w:b w:val="0"/>
          <w:bCs w:val="0"/>
          <w:shd w:fill="a4c2f4" w:val="clear"/>
          <w:rtl w:val="0"/>
        </w:rPr>
        <w:t xml:space="preserve">.</w:t>
      </w:r>
    </w:p>
    <w:p w:rsidR="00000000" w:rsidDel="00000000" w:rsidP="00000000" w:rsidRDefault="00000000" w:rsidRPr="00000000" w14:paraId="00000881">
      <w:pPr>
        <w:pStyle w:val="Heading5"/>
        <w:tabs>
          <w:tab w:val="left" w:leader="none" w:pos="1134"/>
        </w:tabs>
        <w:ind w:left="141.7322834645671" w:firstLine="0"/>
        <w:jc w:val="center"/>
        <w:rPr>
          <w:b w:val="0"/>
          <w:bCs w:val="0"/>
          <w:i w:val="1"/>
          <w:iCs w:val="1"/>
          <w:shd w:fill="a4c2f4" w:val="clear"/>
        </w:rPr>
      </w:pPr>
      <w:bookmarkStart w:colFirst="0" w:colLast="0" w:name="_ay0yfd3h5htc" w:id="89"/>
      <w:bookmarkEnd w:id="89"/>
      <w:r w:rsidDel="00000000" w:rsidR="00000000" w:rsidRPr="00000000">
        <w:rPr>
          <w:shd w:fill="a4c2f4" w:val="clear"/>
          <w:rtl w:val="0"/>
        </w:rPr>
        <w:t xml:space="preserve">Tabel 3.2. </w:t>
      </w:r>
      <w:r w:rsidDel="00000000" w:rsidR="00000000" w:rsidRPr="00000000">
        <w:rPr>
          <w:b w:val="0"/>
          <w:bCs w:val="0"/>
          <w:shd w:fill="a4c2f4" w:val="clear"/>
          <w:rtl w:val="0"/>
        </w:rPr>
        <w:t xml:space="preserve">Contoh kasus </w:t>
      </w:r>
      <w:r w:rsidDel="00000000" w:rsidR="00000000" w:rsidRPr="00000000">
        <w:rPr>
          <w:b w:val="0"/>
          <w:bCs w:val="0"/>
          <w:i w:val="1"/>
          <w:iCs w:val="1"/>
          <w:shd w:fill="a4c2f4" w:val="clear"/>
          <w:rtl w:val="0"/>
        </w:rPr>
        <w:t xml:space="preserve">multi speciality consultation</w:t>
      </w:r>
      <w:r w:rsidDel="00000000" w:rsidR="00000000" w:rsidRPr="00000000">
        <w:rPr>
          <w:b w:val="0"/>
          <w:bCs w:val="0"/>
          <w:shd w:fill="a4c2f4" w:val="clear"/>
          <w:rtl w:val="0"/>
        </w:rPr>
        <w:t xml:space="preserve"> dan </w:t>
      </w:r>
      <w:r w:rsidDel="00000000" w:rsidR="00000000" w:rsidRPr="00000000">
        <w:rPr>
          <w:b w:val="0"/>
          <w:bCs w:val="0"/>
          <w:i w:val="1"/>
          <w:iCs w:val="1"/>
          <w:shd w:fill="a4c2f4" w:val="clear"/>
          <w:rtl w:val="0"/>
        </w:rPr>
        <w:t xml:space="preserve">pre op</w:t>
      </w:r>
    </w:p>
    <w:tbl>
      <w:tblPr>
        <w:tblStyle w:val="Table6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00"/>
        <w:gridCol w:w="4200"/>
        <w:tblGridChange w:id="0">
          <w:tblGrid>
            <w:gridCol w:w="1890"/>
            <w:gridCol w:w="2400"/>
            <w:gridCol w:w="4200"/>
          </w:tblGrid>
        </w:tblGridChange>
      </w:tblGrid>
      <w:tr>
        <w:trPr>
          <w:cantSplit w:val="0"/>
          <w:trHeight w:val="28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882">
            <w:pPr>
              <w:tabs>
                <w:tab w:val="left" w:leader="none" w:pos="270"/>
              </w:tabs>
              <w:spacing w:line="276" w:lineRule="auto"/>
              <w:ind w:left="100" w:firstLine="0"/>
              <w:jc w:val="center"/>
              <w:rPr>
                <w:shd w:fill="a4c2f4" w:val="clear"/>
              </w:rPr>
            </w:pPr>
            <w:r w:rsidDel="00000000" w:rsidR="00000000" w:rsidRPr="00000000">
              <w:rPr>
                <w:shd w:fill="a4c2f4" w:val="clear"/>
                <w:rtl w:val="0"/>
              </w:rPr>
              <w:t xml:space="preserve">Contoh</w:t>
            </w:r>
          </w:p>
        </w:tc>
        <w:tc>
          <w:tcPr>
            <w:gridSpan w:val="2"/>
            <w:tcBorders>
              <w:top w:color="000000" w:space="0" w:sz="7" w:val="single"/>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883">
            <w:pPr>
              <w:tabs>
                <w:tab w:val="left" w:leader="none" w:pos="270"/>
              </w:tabs>
              <w:spacing w:line="276" w:lineRule="auto"/>
              <w:ind w:left="0" w:right="0" w:firstLine="0"/>
              <w:rPr>
                <w:b w:val="0"/>
                <w:bCs w:val="0"/>
                <w:shd w:fill="a4c2f4" w:val="clear"/>
              </w:rPr>
            </w:pPr>
            <w:r w:rsidDel="00000000" w:rsidR="00000000" w:rsidRPr="00000000">
              <w:rPr>
                <w:b w:val="0"/>
                <w:bCs w:val="0"/>
                <w:shd w:fill="a4c2f4" w:val="clear"/>
                <w:rtl w:val="0"/>
              </w:rPr>
              <w:t xml:space="preserve">Pasien mendapatkan rujukan dari FKTP ke dokter spesialis bedah dengan diagnosis Hernia Inguinal Unilateral. Dokter spesialis bedah menetapkan rencana tindakan pembedahan Herniorrhaphy Unilateral. Dokter spesialis bedah melakukan konsultasi internal persiapan operasi (</w:t>
            </w:r>
            <w:r w:rsidDel="00000000" w:rsidR="00000000" w:rsidRPr="00000000">
              <w:rPr>
                <w:b w:val="0"/>
                <w:bCs w:val="0"/>
                <w:i w:val="1"/>
                <w:iCs w:val="1"/>
                <w:shd w:fill="a4c2f4" w:val="clear"/>
                <w:rtl w:val="0"/>
              </w:rPr>
              <w:t xml:space="preserve">Multispecialty Pre-OP</w:t>
            </w:r>
            <w:r w:rsidDel="00000000" w:rsidR="00000000" w:rsidRPr="00000000">
              <w:rPr>
                <w:b w:val="0"/>
                <w:bCs w:val="0"/>
                <w:shd w:fill="a4c2f4" w:val="clear"/>
                <w:rtl w:val="0"/>
              </w:rPr>
              <w:t xml:space="preserve">) kepada dokter spesialis penyakit dalam.  Dokter spesialis penyakit dalam melakukan pemeriksaan klinis mendalam serta pemeriksaan penunjang Elektrokardiogram. Hasil pemeriksaan didokumentasikan secara lengkap dalam resume medis dan dokumen konsultasi internal dengan kesimpulan pasien dinyatakan layak operasi.  Pasien kemudian kembali ke dokter spesialis bedah untuk dilakukan tindakan sesuai jadwal yang telah ditentukan.</w:t>
            </w:r>
          </w:p>
        </w:tc>
      </w:tr>
      <w:tr>
        <w:trPr>
          <w:cantSplit w:val="0"/>
          <w:trHeight w:val="33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5">
            <w:pPr>
              <w:tabs>
                <w:tab w:val="left" w:leader="none" w:pos="270"/>
              </w:tabs>
              <w:spacing w:after="240" w:before="240" w:lineRule="auto"/>
              <w:ind w:left="450" w:right="0" w:firstLine="0"/>
              <w:jc w:val="left"/>
              <w:rPr>
                <w:b w:val="0"/>
                <w:bCs w:val="0"/>
                <w:shd w:fill="a4c2f4" w:val="clear"/>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20.0" w:type="dxa"/>
              <w:left w:w="20.0" w:type="dxa"/>
              <w:bottom w:w="20.0" w:type="dxa"/>
              <w:right w:w="20.0" w:type="dxa"/>
            </w:tcMar>
            <w:vAlign w:val="top"/>
          </w:tcPr>
          <w:p w:rsidR="00000000" w:rsidDel="00000000" w:rsidP="00000000" w:rsidRDefault="00000000" w:rsidRPr="00000000" w14:paraId="00000886">
            <w:pPr>
              <w:tabs>
                <w:tab w:val="left" w:leader="none" w:pos="270"/>
              </w:tabs>
              <w:spacing w:line="276" w:lineRule="auto"/>
              <w:ind w:left="180" w:firstLine="0"/>
              <w:jc w:val="center"/>
              <w:rPr>
                <w:shd w:fill="a4c2f4" w:val="clear"/>
              </w:rPr>
            </w:pPr>
            <w:r w:rsidDel="00000000" w:rsidR="00000000" w:rsidRPr="00000000">
              <w:rPr>
                <w:shd w:fill="a4c2f4" w:val="clear"/>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20.0" w:type="dxa"/>
              <w:left w:w="20.0" w:type="dxa"/>
              <w:bottom w:w="20.0" w:type="dxa"/>
              <w:right w:w="20.0" w:type="dxa"/>
            </w:tcMar>
            <w:vAlign w:val="top"/>
          </w:tcPr>
          <w:p w:rsidR="00000000" w:rsidDel="00000000" w:rsidP="00000000" w:rsidRDefault="00000000" w:rsidRPr="00000000" w14:paraId="00000887">
            <w:pPr>
              <w:tabs>
                <w:tab w:val="left" w:leader="none" w:pos="270"/>
              </w:tabs>
              <w:spacing w:line="276" w:lineRule="auto"/>
              <w:ind w:left="180" w:firstLine="0"/>
              <w:jc w:val="center"/>
              <w:rPr>
                <w:shd w:fill="a4c2f4" w:val="clear"/>
              </w:rPr>
            </w:pPr>
            <w:r w:rsidDel="00000000" w:rsidR="00000000" w:rsidRPr="00000000">
              <w:rPr>
                <w:shd w:fill="a4c2f4" w:val="clear"/>
                <w:rtl w:val="0"/>
              </w:rPr>
              <w:t xml:space="preserve">Pengode Menetapkan Kode</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8">
            <w:pPr>
              <w:tabs>
                <w:tab w:val="left" w:leader="none" w:pos="270"/>
              </w:tabs>
              <w:spacing w:line="276" w:lineRule="auto"/>
              <w:ind w:left="100" w:firstLine="0"/>
              <w:rPr>
                <w:shd w:fill="a4c2f4" w:val="clear"/>
              </w:rPr>
            </w:pPr>
            <w:r w:rsidDel="00000000" w:rsidR="00000000" w:rsidRPr="00000000">
              <w:rPr>
                <w:shd w:fill="a4c2f4" w:val="clear"/>
                <w:rtl w:val="0"/>
              </w:rPr>
              <w:t xml:space="preserve">Diagnosis Utama</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9">
            <w:pPr>
              <w:tabs>
                <w:tab w:val="left" w:leader="none" w:pos="270"/>
              </w:tabs>
              <w:spacing w:line="276" w:lineRule="auto"/>
              <w:ind w:left="100" w:firstLine="0"/>
              <w:rPr>
                <w:b w:val="0"/>
                <w:bCs w:val="0"/>
                <w:shd w:fill="a4c2f4" w:val="clear"/>
              </w:rPr>
            </w:pPr>
            <w:r w:rsidDel="00000000" w:rsidR="00000000" w:rsidRPr="00000000">
              <w:rPr>
                <w:b w:val="0"/>
                <w:bCs w:val="0"/>
                <w:shd w:fill="a4c2f4" w:val="clear"/>
                <w:rtl w:val="0"/>
              </w:rPr>
              <w:t xml:space="preserve">Hernia Inguinalis Unilateral</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A">
            <w:pPr>
              <w:tabs>
                <w:tab w:val="left" w:leader="none" w:pos="135"/>
              </w:tabs>
              <w:spacing w:line="276" w:lineRule="auto"/>
              <w:ind w:left="850.3937007874017" w:hanging="708.6614173228347"/>
              <w:jc w:val="left"/>
              <w:rPr>
                <w:b w:val="0"/>
                <w:bCs w:val="0"/>
                <w:i w:val="1"/>
                <w:iCs w:val="1"/>
                <w:shd w:fill="a4c2f4" w:val="clear"/>
              </w:rPr>
            </w:pPr>
            <w:r w:rsidDel="00000000" w:rsidR="00000000" w:rsidRPr="00000000">
              <w:rPr>
                <w:b w:val="0"/>
                <w:bCs w:val="0"/>
                <w:shd w:fill="a4c2f4" w:val="clear"/>
                <w:rtl w:val="0"/>
              </w:rPr>
              <w:t xml:space="preserve">K40.9  </w:t>
            </w:r>
            <w:r w:rsidDel="00000000" w:rsidR="00000000" w:rsidRPr="00000000">
              <w:rPr>
                <w:b w:val="0"/>
                <w:bCs w:val="0"/>
                <w:i w:val="1"/>
                <w:iCs w:val="1"/>
                <w:shd w:fill="a4c2f4" w:val="clear"/>
                <w:rtl w:val="0"/>
              </w:rPr>
              <w:t xml:space="preserve">Unilateral or unspecified inguinal  hernia, without obstruction or gangrene</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B">
            <w:pPr>
              <w:tabs>
                <w:tab w:val="left" w:leader="none" w:pos="270"/>
              </w:tabs>
              <w:spacing w:line="276" w:lineRule="auto"/>
              <w:ind w:left="100" w:firstLine="0"/>
              <w:rPr>
                <w:shd w:fill="a4c2f4" w:val="clear"/>
              </w:rPr>
            </w:pPr>
            <w:r w:rsidDel="00000000" w:rsidR="00000000" w:rsidRPr="00000000">
              <w:rPr>
                <w:shd w:fill="a4c2f4" w:val="clear"/>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C">
            <w:pPr>
              <w:tabs>
                <w:tab w:val="left" w:leader="none" w:pos="270"/>
              </w:tabs>
              <w:spacing w:line="276" w:lineRule="auto"/>
              <w:ind w:left="100" w:firstLine="0"/>
              <w:jc w:val="center"/>
              <w:rPr>
                <w:b w:val="0"/>
                <w:bCs w:val="0"/>
                <w:shd w:fill="a4c2f4" w:val="clear"/>
              </w:rPr>
            </w:pPr>
            <w:r w:rsidDel="00000000" w:rsidR="00000000" w:rsidRPr="00000000">
              <w:rPr>
                <w:b w:val="0"/>
                <w:bCs w:val="0"/>
                <w:shd w:fill="a4c2f4" w:val="clear"/>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D">
            <w:pPr>
              <w:tabs>
                <w:tab w:val="left" w:leader="none" w:pos="135"/>
              </w:tabs>
              <w:spacing w:line="276" w:lineRule="auto"/>
              <w:ind w:left="850.3937007874017" w:right="100" w:hanging="708.6614173228347"/>
              <w:jc w:val="left"/>
              <w:rPr>
                <w:b w:val="0"/>
                <w:bCs w:val="0"/>
                <w:i w:val="1"/>
                <w:iCs w:val="1"/>
                <w:shd w:fill="a4c2f4" w:val="clear"/>
              </w:rPr>
            </w:pPr>
            <w:r w:rsidDel="00000000" w:rsidR="00000000" w:rsidRPr="00000000">
              <w:rPr>
                <w:b w:val="0"/>
                <w:bCs w:val="0"/>
                <w:i w:val="1"/>
                <w:iCs w:val="1"/>
                <w:shd w:fill="a4c2f4" w:val="clear"/>
                <w:rtl w:val="0"/>
              </w:rPr>
              <w:t xml:space="preserve">-</w:t>
            </w:r>
          </w:p>
        </w:tc>
      </w:tr>
      <w:tr>
        <w:trPr>
          <w:cantSplit w:val="0"/>
          <w:trHeight w:val="15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E">
            <w:pPr>
              <w:tabs>
                <w:tab w:val="left" w:leader="none" w:pos="270"/>
              </w:tabs>
              <w:spacing w:line="276" w:lineRule="auto"/>
              <w:ind w:left="100" w:firstLine="0"/>
              <w:rPr>
                <w:shd w:fill="a4c2f4" w:val="clear"/>
              </w:rPr>
            </w:pPr>
            <w:r w:rsidDel="00000000" w:rsidR="00000000" w:rsidRPr="00000000">
              <w:rPr>
                <w:shd w:fill="a4c2f4" w:val="clear"/>
                <w:rtl w:val="0"/>
              </w:rPr>
              <w:t xml:space="preserve">Tindakan</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F">
            <w:pPr>
              <w:tabs>
                <w:tab w:val="left" w:leader="none" w:pos="270"/>
              </w:tabs>
              <w:spacing w:before="240" w:line="276" w:lineRule="auto"/>
              <w:ind w:left="0" w:right="0" w:firstLine="0"/>
              <w:jc w:val="left"/>
              <w:rPr>
                <w:b w:val="0"/>
                <w:bCs w:val="0"/>
                <w:shd w:fill="a4c2f4" w:val="clear"/>
              </w:rPr>
            </w:pPr>
            <w:r w:rsidDel="00000000" w:rsidR="00000000" w:rsidRPr="00000000">
              <w:rPr>
                <w:b w:val="0"/>
                <w:bCs w:val="0"/>
                <w:shd w:fill="a4c2f4" w:val="clear"/>
                <w:rtl w:val="0"/>
              </w:rPr>
              <w:t xml:space="preserve">  Herniorrhaphy</w:t>
            </w:r>
          </w:p>
          <w:p w:rsidR="00000000" w:rsidDel="00000000" w:rsidP="00000000" w:rsidRDefault="00000000" w:rsidRPr="00000000" w14:paraId="00000890">
            <w:pPr>
              <w:tabs>
                <w:tab w:val="left" w:leader="none" w:pos="270"/>
              </w:tabs>
              <w:spacing w:line="276" w:lineRule="auto"/>
              <w:ind w:left="100" w:firstLine="0"/>
              <w:jc w:val="left"/>
              <w:rPr>
                <w:b w:val="0"/>
                <w:bCs w:val="0"/>
                <w:shd w:fill="a4c2f4" w:val="clear"/>
              </w:rPr>
            </w:pPr>
            <w:r w:rsidDel="00000000" w:rsidR="00000000" w:rsidRPr="00000000">
              <w:rPr>
                <w:b w:val="0"/>
                <w:bCs w:val="0"/>
                <w:shd w:fill="a4c2f4" w:val="clear"/>
                <w:rtl w:val="0"/>
              </w:rPr>
              <w:t xml:space="preserve">Elektrokardiogram</w:t>
            </w:r>
          </w:p>
          <w:p w:rsidR="00000000" w:rsidDel="00000000" w:rsidP="00000000" w:rsidRDefault="00000000" w:rsidRPr="00000000" w14:paraId="00000891">
            <w:pPr>
              <w:tabs>
                <w:tab w:val="left" w:leader="none" w:pos="270"/>
              </w:tabs>
              <w:spacing w:line="276" w:lineRule="auto"/>
              <w:ind w:left="100" w:firstLine="0"/>
              <w:jc w:val="left"/>
              <w:rPr>
                <w:b w:val="0"/>
                <w:bCs w:val="0"/>
                <w:shd w:fill="a4c2f4" w:val="clear"/>
              </w:rPr>
            </w:pPr>
            <w:r w:rsidDel="00000000" w:rsidR="00000000" w:rsidRPr="00000000">
              <w:rPr>
                <w:b w:val="0"/>
                <w:bCs w:val="0"/>
                <w:shd w:fill="a4c2f4" w:val="clear"/>
                <w:rtl w:val="0"/>
              </w:rPr>
              <w:t xml:space="preserve">Konsultasi Internal Persiapan Operasi</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92">
            <w:pPr>
              <w:tabs>
                <w:tab w:val="left" w:leader="none" w:pos="135"/>
              </w:tabs>
              <w:spacing w:line="276" w:lineRule="auto"/>
              <w:ind w:left="850.3937007874017" w:right="100" w:hanging="708.6614173228347"/>
              <w:jc w:val="left"/>
              <w:rPr>
                <w:b w:val="0"/>
                <w:bCs w:val="0"/>
                <w:i w:val="1"/>
                <w:iCs w:val="1"/>
                <w:shd w:fill="a4c2f4" w:val="clear"/>
              </w:rPr>
            </w:pPr>
            <w:r w:rsidDel="00000000" w:rsidR="00000000" w:rsidRPr="00000000">
              <w:rPr>
                <w:b w:val="0"/>
                <w:bCs w:val="0"/>
                <w:shd w:fill="a4c2f4" w:val="clear"/>
                <w:rtl w:val="0"/>
              </w:rPr>
              <w:t xml:space="preserve"> 53.00  </w:t>
            </w:r>
            <w:r w:rsidDel="00000000" w:rsidR="00000000" w:rsidRPr="00000000">
              <w:rPr>
                <w:b w:val="0"/>
                <w:bCs w:val="0"/>
                <w:i w:val="1"/>
                <w:iCs w:val="1"/>
                <w:shd w:fill="a4c2f4" w:val="clear"/>
                <w:rtl w:val="0"/>
              </w:rPr>
              <w:t xml:space="preserve">Other and open repair of inguinal hernia</w:t>
            </w:r>
          </w:p>
          <w:p w:rsidR="00000000" w:rsidDel="00000000" w:rsidP="00000000" w:rsidRDefault="00000000" w:rsidRPr="00000000" w14:paraId="00000893">
            <w:pPr>
              <w:tabs>
                <w:tab w:val="left" w:leader="none" w:pos="135"/>
              </w:tabs>
              <w:spacing w:line="276" w:lineRule="auto"/>
              <w:ind w:left="850.3937007874017" w:right="100" w:hanging="708.6614173228347"/>
              <w:jc w:val="left"/>
              <w:rPr>
                <w:b w:val="0"/>
                <w:bCs w:val="0"/>
                <w:i w:val="1"/>
                <w:iCs w:val="1"/>
                <w:shd w:fill="a4c2f4" w:val="clear"/>
              </w:rPr>
            </w:pPr>
            <w:r w:rsidDel="00000000" w:rsidR="00000000" w:rsidRPr="00000000">
              <w:rPr>
                <w:b w:val="0"/>
                <w:bCs w:val="0"/>
                <w:shd w:fill="a4c2f4" w:val="clear"/>
                <w:rtl w:val="0"/>
              </w:rPr>
              <w:t xml:space="preserve">89.52 </w:t>
            </w:r>
            <w:r w:rsidDel="00000000" w:rsidR="00000000" w:rsidRPr="00000000">
              <w:rPr>
                <w:b w:val="0"/>
                <w:bCs w:val="0"/>
                <w:i w:val="1"/>
                <w:iCs w:val="1"/>
                <w:sz w:val="28"/>
                <w:szCs w:val="28"/>
                <w:shd w:fill="a4c2f4" w:val="clear"/>
                <w:rtl w:val="0"/>
              </w:rPr>
              <w:t xml:space="preserve">  </w:t>
            </w:r>
            <w:r w:rsidDel="00000000" w:rsidR="00000000" w:rsidRPr="00000000">
              <w:rPr>
                <w:b w:val="0"/>
                <w:bCs w:val="0"/>
                <w:i w:val="1"/>
                <w:iCs w:val="1"/>
                <w:shd w:fill="a4c2f4" w:val="clear"/>
                <w:rtl w:val="0"/>
              </w:rPr>
              <w:t xml:space="preserve">Electrocardiogram</w:t>
            </w:r>
          </w:p>
          <w:p w:rsidR="00000000" w:rsidDel="00000000" w:rsidP="00000000" w:rsidRDefault="00000000" w:rsidRPr="00000000" w14:paraId="00000894">
            <w:pPr>
              <w:tabs>
                <w:tab w:val="left" w:leader="none" w:pos="135"/>
              </w:tabs>
              <w:spacing w:line="276" w:lineRule="auto"/>
              <w:ind w:left="850.3937007874017" w:right="100" w:hanging="708.6614173228347"/>
              <w:jc w:val="left"/>
              <w:rPr>
                <w:b w:val="0"/>
                <w:bCs w:val="0"/>
                <w:i w:val="1"/>
                <w:iCs w:val="1"/>
                <w:shd w:fill="a4c2f4" w:val="clear"/>
              </w:rPr>
            </w:pPr>
            <w:r w:rsidDel="00000000" w:rsidR="00000000" w:rsidRPr="00000000">
              <w:rPr>
                <w:b w:val="0"/>
                <w:bCs w:val="0"/>
                <w:i w:val="1"/>
                <w:iCs w:val="1"/>
                <w:shd w:fill="a4c2f4" w:val="clear"/>
                <w:rtl w:val="0"/>
              </w:rPr>
              <w:t xml:space="preserve">89.070 (Other Specialist Pre-operative Consultation)</w:t>
            </w:r>
            <w:r w:rsidDel="00000000" w:rsidR="00000000" w:rsidRPr="00000000">
              <w:rPr>
                <w:b w:val="0"/>
                <w:bCs w:val="0"/>
                <w:shd w:fill="a4c2f4" w:val="clear"/>
                <w:vertAlign w:val="superscript"/>
                <w:rtl w:val="0"/>
              </w:rPr>
              <w:t xml:space="preserve">(</w:t>
            </w:r>
            <w:r w:rsidDel="00000000" w:rsidR="00000000" w:rsidRPr="00000000">
              <w:rPr>
                <w:b w:val="0"/>
                <w:bCs w:val="0"/>
                <w:i w:val="1"/>
                <w:iCs w:val="1"/>
                <w:shd w:fill="a4c2f4" w:val="clear"/>
                <w:vertAlign w:val="superscript"/>
                <w:rtl w:val="0"/>
              </w:rPr>
              <w:t xml:space="preserve">IM</w:t>
            </w:r>
            <w:r w:rsidDel="00000000" w:rsidR="00000000" w:rsidRPr="00000000">
              <w:rPr>
                <w:b w:val="0"/>
                <w:bCs w:val="0"/>
                <w:shd w:fill="a4c2f4" w:val="clear"/>
                <w:vertAlign w:val="superscript"/>
                <w:rtl w:val="0"/>
              </w:rPr>
              <w:t xml:space="preserve">)</w:t>
            </w:r>
            <w:r w:rsidDel="00000000" w:rsidR="00000000" w:rsidRPr="00000000">
              <w:rPr>
                <w:rtl w:val="0"/>
              </w:rPr>
            </w:r>
          </w:p>
        </w:tc>
      </w:tr>
    </w:tbl>
    <w:p w:rsidR="00000000" w:rsidDel="00000000" w:rsidP="00000000" w:rsidRDefault="00000000" w:rsidRPr="00000000" w14:paraId="00000895">
      <w:pPr>
        <w:tabs>
          <w:tab w:val="left" w:leader="none" w:pos="270"/>
        </w:tabs>
        <w:spacing w:after="240" w:before="240" w:lineRule="auto"/>
        <w:ind w:left="450" w:right="0" w:firstLine="0"/>
        <w:jc w:val="left"/>
        <w:rPr>
          <w:b w:val="0"/>
          <w:bCs w:val="0"/>
          <w:shd w:fill="a4c2f4" w:val="clear"/>
        </w:rPr>
      </w:pPr>
      <w:r w:rsidDel="00000000" w:rsidR="00000000" w:rsidRPr="00000000">
        <w:rPr>
          <w:b w:val="0"/>
          <w:bCs w:val="0"/>
          <w:shd w:fill="a4c2f4" w:val="clear"/>
          <w:rtl w:val="0"/>
        </w:rPr>
        <w:tab/>
        <w:t xml:space="preserve">Jika dokter melakukan pemeriksaan dan melakukan konsultasi ke spesialis lain, gunakan kode prosedur 89.071 (</w:t>
      </w:r>
      <w:r w:rsidDel="00000000" w:rsidR="00000000" w:rsidRPr="00000000">
        <w:rPr>
          <w:b w:val="0"/>
          <w:bCs w:val="0"/>
          <w:i w:val="1"/>
          <w:iCs w:val="1"/>
          <w:shd w:fill="a4c2f4" w:val="clear"/>
          <w:rtl w:val="0"/>
        </w:rPr>
        <w:t xml:space="preserve">Other Specialist Consultation</w:t>
      </w:r>
      <w:r w:rsidDel="00000000" w:rsidR="00000000" w:rsidRPr="00000000">
        <w:rPr>
          <w:b w:val="0"/>
          <w:bCs w:val="0"/>
          <w:shd w:fill="a4c2f4" w:val="clear"/>
          <w:rtl w:val="0"/>
        </w:rPr>
        <w:t xml:space="preserve">)</w:t>
      </w:r>
      <w:r w:rsidDel="00000000" w:rsidR="00000000" w:rsidRPr="00000000">
        <w:rPr>
          <w:b w:val="0"/>
          <w:bCs w:val="0"/>
          <w:shd w:fill="a4c2f4" w:val="clear"/>
          <w:vertAlign w:val="superscript"/>
          <w:rtl w:val="0"/>
        </w:rPr>
        <w:t xml:space="preserve">(</w:t>
      </w:r>
      <w:r w:rsidDel="00000000" w:rsidR="00000000" w:rsidRPr="00000000">
        <w:rPr>
          <w:b w:val="0"/>
          <w:bCs w:val="0"/>
          <w:i w:val="1"/>
          <w:iCs w:val="1"/>
          <w:shd w:fill="a4c2f4" w:val="clear"/>
          <w:vertAlign w:val="superscript"/>
          <w:rtl w:val="0"/>
        </w:rPr>
        <w:t xml:space="preserve">IM</w:t>
      </w:r>
      <w:r w:rsidDel="00000000" w:rsidR="00000000" w:rsidRPr="00000000">
        <w:rPr>
          <w:b w:val="0"/>
          <w:bCs w:val="0"/>
          <w:shd w:fill="a4c2f4" w:val="clear"/>
          <w:vertAlign w:val="superscript"/>
          <w:rtl w:val="0"/>
        </w:rPr>
        <w:t xml:space="preserve">)</w:t>
      </w:r>
      <w:r w:rsidDel="00000000" w:rsidR="00000000" w:rsidRPr="00000000">
        <w:rPr>
          <w:b w:val="0"/>
          <w:bCs w:val="0"/>
          <w:shd w:fill="a4c2f4" w:val="clear"/>
          <w:rtl w:val="0"/>
        </w:rPr>
        <w:t xml:space="preserve">. </w:t>
      </w:r>
    </w:p>
    <w:p w:rsidR="00000000" w:rsidDel="00000000" w:rsidP="00000000" w:rsidRDefault="00000000" w:rsidRPr="00000000" w14:paraId="00000896">
      <w:pPr>
        <w:pStyle w:val="Heading5"/>
        <w:tabs>
          <w:tab w:val="left" w:leader="none" w:pos="1134"/>
        </w:tabs>
        <w:ind w:left="141.7322834645671" w:firstLine="0"/>
        <w:jc w:val="center"/>
        <w:rPr>
          <w:b w:val="0"/>
          <w:bCs w:val="0"/>
          <w:i w:val="1"/>
          <w:iCs w:val="1"/>
          <w:shd w:fill="a4c2f4" w:val="clear"/>
        </w:rPr>
      </w:pPr>
      <w:bookmarkStart w:colFirst="0" w:colLast="0" w:name="_83o8omn91ef2" w:id="90"/>
      <w:bookmarkEnd w:id="90"/>
      <w:r w:rsidDel="00000000" w:rsidR="00000000" w:rsidRPr="00000000">
        <w:rPr>
          <w:shd w:fill="a4c2f4" w:val="clear"/>
          <w:rtl w:val="0"/>
        </w:rPr>
        <w:t xml:space="preserve">Tabel 3.3. </w:t>
      </w:r>
      <w:r w:rsidDel="00000000" w:rsidR="00000000" w:rsidRPr="00000000">
        <w:rPr>
          <w:b w:val="0"/>
          <w:bCs w:val="0"/>
          <w:shd w:fill="a4c2f4" w:val="clear"/>
          <w:rtl w:val="0"/>
        </w:rPr>
        <w:t xml:space="preserve">Contoh kasus </w:t>
      </w:r>
      <w:r w:rsidDel="00000000" w:rsidR="00000000" w:rsidRPr="00000000">
        <w:rPr>
          <w:b w:val="0"/>
          <w:bCs w:val="0"/>
          <w:i w:val="1"/>
          <w:iCs w:val="1"/>
          <w:shd w:fill="a4c2f4" w:val="clear"/>
          <w:rtl w:val="0"/>
        </w:rPr>
        <w:t xml:space="preserve">multi speciality consultation</w:t>
      </w:r>
      <w:r w:rsidDel="00000000" w:rsidR="00000000" w:rsidRPr="00000000">
        <w:rPr>
          <w:b w:val="0"/>
          <w:bCs w:val="0"/>
          <w:shd w:fill="a4c2f4" w:val="clear"/>
          <w:rtl w:val="0"/>
        </w:rPr>
        <w:t xml:space="preserve"> dan </w:t>
      </w:r>
      <w:r w:rsidDel="00000000" w:rsidR="00000000" w:rsidRPr="00000000">
        <w:rPr>
          <w:b w:val="0"/>
          <w:bCs w:val="0"/>
          <w:i w:val="1"/>
          <w:iCs w:val="1"/>
          <w:shd w:fill="a4c2f4" w:val="clear"/>
          <w:rtl w:val="0"/>
        </w:rPr>
        <w:t xml:space="preserve">pre op</w:t>
      </w:r>
    </w:p>
    <w:tbl>
      <w:tblPr>
        <w:tblStyle w:val="Table6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955"/>
        <w:gridCol w:w="4230"/>
        <w:tblGridChange w:id="0">
          <w:tblGrid>
            <w:gridCol w:w="1305"/>
            <w:gridCol w:w="2955"/>
            <w:gridCol w:w="4230"/>
          </w:tblGrid>
        </w:tblGridChange>
      </w:tblGrid>
      <w:tr>
        <w:trPr>
          <w:cantSplit w:val="0"/>
          <w:trHeight w:val="2310" w:hRule="atLeast"/>
          <w:tblHeader w:val="0"/>
        </w:trPr>
        <w:tc>
          <w:tcPr>
            <w:vMerge w:val="restart"/>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897">
            <w:pPr>
              <w:tabs>
                <w:tab w:val="left" w:leader="none" w:pos="270"/>
              </w:tabs>
              <w:spacing w:line="276" w:lineRule="auto"/>
              <w:ind w:left="100" w:firstLine="0"/>
              <w:jc w:val="center"/>
              <w:rPr>
                <w:shd w:fill="a4c2f4" w:val="clear"/>
              </w:rPr>
            </w:pPr>
            <w:r w:rsidDel="00000000" w:rsidR="00000000" w:rsidRPr="00000000">
              <w:rPr>
                <w:shd w:fill="a4c2f4" w:val="clear"/>
                <w:rtl w:val="0"/>
              </w:rPr>
              <w:t xml:space="preserve">Contoh</w:t>
            </w:r>
          </w:p>
        </w:tc>
        <w:tc>
          <w:tcPr>
            <w:gridSpan w:val="2"/>
            <w:tcBorders>
              <w:top w:color="000000" w:space="0" w:sz="7" w:val="single"/>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898">
            <w:pPr>
              <w:tabs>
                <w:tab w:val="left" w:leader="none" w:pos="270"/>
              </w:tabs>
              <w:spacing w:line="276" w:lineRule="auto"/>
              <w:ind w:left="0" w:right="0" w:firstLine="0"/>
              <w:jc w:val="left"/>
              <w:rPr>
                <w:b w:val="0"/>
                <w:bCs w:val="0"/>
                <w:shd w:fill="a4c2f4" w:val="clear"/>
              </w:rPr>
            </w:pPr>
            <w:r w:rsidDel="00000000" w:rsidR="00000000" w:rsidRPr="00000000">
              <w:rPr>
                <w:b w:val="0"/>
                <w:bCs w:val="0"/>
                <w:shd w:fill="a4c2f4" w:val="clear"/>
                <w:rtl w:val="0"/>
              </w:rPr>
              <w:t xml:space="preserve">Pasien mendapatkan rujukan dari FKTP ke dokter spesialis neurologi dengan diagnosa HNP dan dilakukan pemeriksaan klinis, pemeriksaan Rontgen pada area lumbal, dan pemeriksaan lab terdapat keluhan terkait dengan penyakit jantung. Dokter spesialis neurologi membuat dokumen konsultasi internal kepada dokter spesialis jantung. Dokter spesialis jantung melakukan pemeriksaan klinis dan mendiagnosis Atrial Fibrilasi (I48) dan mengisi dokumen konsultasi internal. pasien kembali ke dokter spesialis neurologi. Dokter mendiagnosis HNP dan Atrial Fibrilasi</w:t>
            </w:r>
          </w:p>
        </w:tc>
      </w:tr>
      <w:tr>
        <w:trPr>
          <w:cantSplit w:val="0"/>
          <w:trHeight w:val="33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A">
            <w:pPr>
              <w:tabs>
                <w:tab w:val="left" w:leader="none" w:pos="270"/>
              </w:tabs>
              <w:spacing w:after="240" w:before="240" w:lineRule="auto"/>
              <w:ind w:left="450" w:right="0" w:firstLine="0"/>
              <w:jc w:val="left"/>
              <w:rPr>
                <w:b w:val="0"/>
                <w:bCs w:val="0"/>
                <w:shd w:fill="a4c2f4" w:val="clear"/>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20.0" w:type="dxa"/>
              <w:left w:w="20.0" w:type="dxa"/>
              <w:bottom w:w="20.0" w:type="dxa"/>
              <w:right w:w="20.0" w:type="dxa"/>
            </w:tcMar>
            <w:vAlign w:val="top"/>
          </w:tcPr>
          <w:p w:rsidR="00000000" w:rsidDel="00000000" w:rsidP="00000000" w:rsidRDefault="00000000" w:rsidRPr="00000000" w14:paraId="0000089B">
            <w:pPr>
              <w:tabs>
                <w:tab w:val="left" w:leader="none" w:pos="270"/>
              </w:tabs>
              <w:spacing w:line="276" w:lineRule="auto"/>
              <w:ind w:left="180" w:firstLine="0"/>
              <w:jc w:val="center"/>
              <w:rPr>
                <w:shd w:fill="a4c2f4" w:val="clear"/>
              </w:rPr>
            </w:pPr>
            <w:r w:rsidDel="00000000" w:rsidR="00000000" w:rsidRPr="00000000">
              <w:rPr>
                <w:shd w:fill="a4c2f4" w:val="clear"/>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20.0" w:type="dxa"/>
              <w:left w:w="20.0" w:type="dxa"/>
              <w:bottom w:w="20.0" w:type="dxa"/>
              <w:right w:w="20.0" w:type="dxa"/>
            </w:tcMar>
            <w:vAlign w:val="top"/>
          </w:tcPr>
          <w:p w:rsidR="00000000" w:rsidDel="00000000" w:rsidP="00000000" w:rsidRDefault="00000000" w:rsidRPr="00000000" w14:paraId="0000089C">
            <w:pPr>
              <w:tabs>
                <w:tab w:val="left" w:leader="none" w:pos="270"/>
              </w:tabs>
              <w:spacing w:line="276" w:lineRule="auto"/>
              <w:ind w:left="180" w:firstLine="0"/>
              <w:jc w:val="center"/>
              <w:rPr>
                <w:shd w:fill="a4c2f4" w:val="clear"/>
              </w:rPr>
            </w:pPr>
            <w:r w:rsidDel="00000000" w:rsidR="00000000" w:rsidRPr="00000000">
              <w:rPr>
                <w:shd w:fill="a4c2f4" w:val="clear"/>
                <w:rtl w:val="0"/>
              </w:rPr>
              <w:t xml:space="preserve">Pengode Menetapkan Kode</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9D">
            <w:pPr>
              <w:tabs>
                <w:tab w:val="left" w:leader="none" w:pos="270"/>
              </w:tabs>
              <w:spacing w:line="276" w:lineRule="auto"/>
              <w:ind w:left="100" w:firstLine="0"/>
              <w:rPr>
                <w:shd w:fill="a4c2f4" w:val="clear"/>
              </w:rPr>
            </w:pPr>
            <w:r w:rsidDel="00000000" w:rsidR="00000000" w:rsidRPr="00000000">
              <w:rPr>
                <w:shd w:fill="a4c2f4" w:val="clear"/>
                <w:rtl w:val="0"/>
              </w:rPr>
              <w:t xml:space="preserve">Diagnosis Utama</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9E">
            <w:pPr>
              <w:tabs>
                <w:tab w:val="left" w:leader="none" w:pos="270"/>
              </w:tabs>
              <w:spacing w:line="276" w:lineRule="auto"/>
              <w:ind w:left="100" w:firstLine="0"/>
              <w:rPr>
                <w:b w:val="0"/>
                <w:bCs w:val="0"/>
                <w:shd w:fill="a4c2f4" w:val="clear"/>
              </w:rPr>
            </w:pPr>
            <w:r w:rsidDel="00000000" w:rsidR="00000000" w:rsidRPr="00000000">
              <w:rPr>
                <w:b w:val="0"/>
                <w:bCs w:val="0"/>
                <w:shd w:fill="a4c2f4" w:val="clear"/>
                <w:rtl w:val="0"/>
              </w:rPr>
              <w:t xml:space="preserve">HNP Lumbal</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9F">
            <w:pPr>
              <w:spacing w:line="276" w:lineRule="auto"/>
              <w:ind w:left="850.3937007874017" w:hanging="708.6614173228347"/>
              <w:rPr>
                <w:b w:val="0"/>
                <w:bCs w:val="0"/>
                <w:i w:val="1"/>
                <w:iCs w:val="1"/>
                <w:shd w:fill="a4c2f4" w:val="clear"/>
              </w:rPr>
            </w:pPr>
            <w:r w:rsidDel="00000000" w:rsidR="00000000" w:rsidRPr="00000000">
              <w:rPr>
                <w:b w:val="0"/>
                <w:bCs w:val="0"/>
                <w:shd w:fill="a4c2f4" w:val="clear"/>
                <w:rtl w:val="0"/>
              </w:rPr>
              <w:t xml:space="preserve">M51.6 </w:t>
            </w:r>
            <w:r w:rsidDel="00000000" w:rsidR="00000000" w:rsidRPr="00000000">
              <w:rPr>
                <w:b w:val="0"/>
                <w:bCs w:val="0"/>
                <w:i w:val="1"/>
                <w:iCs w:val="1"/>
                <w:shd w:fill="a4c2f4" w:val="clear"/>
                <w:rtl w:val="0"/>
              </w:rPr>
              <w:t xml:space="preserve">Other specified intervertebral disc displacement</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0">
            <w:pPr>
              <w:tabs>
                <w:tab w:val="left" w:leader="none" w:pos="270"/>
              </w:tabs>
              <w:spacing w:line="276" w:lineRule="auto"/>
              <w:ind w:left="100" w:firstLine="0"/>
              <w:rPr>
                <w:shd w:fill="a4c2f4" w:val="clear"/>
              </w:rPr>
            </w:pPr>
            <w:r w:rsidDel="00000000" w:rsidR="00000000" w:rsidRPr="00000000">
              <w:rPr>
                <w:shd w:fill="a4c2f4" w:val="clear"/>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1">
            <w:pPr>
              <w:tabs>
                <w:tab w:val="left" w:leader="none" w:pos="270"/>
              </w:tabs>
              <w:spacing w:line="276" w:lineRule="auto"/>
              <w:ind w:left="100" w:firstLine="0"/>
              <w:jc w:val="left"/>
              <w:rPr>
                <w:b w:val="0"/>
                <w:bCs w:val="0"/>
                <w:shd w:fill="a4c2f4" w:val="clear"/>
              </w:rPr>
            </w:pPr>
            <w:r w:rsidDel="00000000" w:rsidR="00000000" w:rsidRPr="00000000">
              <w:rPr>
                <w:b w:val="0"/>
                <w:bCs w:val="0"/>
                <w:shd w:fill="a4c2f4" w:val="clear"/>
                <w:rtl w:val="0"/>
              </w:rPr>
              <w:t xml:space="preserve">Atrial Fibrilasi </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2">
            <w:pPr>
              <w:spacing w:line="276" w:lineRule="auto"/>
              <w:ind w:left="850.3937007874017" w:right="100" w:hanging="708.6614173228347"/>
              <w:jc w:val="left"/>
              <w:rPr>
                <w:b w:val="0"/>
                <w:bCs w:val="0"/>
                <w:i w:val="1"/>
                <w:iCs w:val="1"/>
                <w:shd w:fill="a4c2f4" w:val="clear"/>
              </w:rPr>
            </w:pPr>
            <w:r w:rsidDel="00000000" w:rsidR="00000000" w:rsidRPr="00000000">
              <w:rPr>
                <w:b w:val="0"/>
                <w:bCs w:val="0"/>
                <w:shd w:fill="a4c2f4" w:val="clear"/>
                <w:rtl w:val="0"/>
              </w:rPr>
              <w:t xml:space="preserve">I48 </w:t>
            </w:r>
            <w:r w:rsidDel="00000000" w:rsidR="00000000" w:rsidRPr="00000000">
              <w:rPr>
                <w:b w:val="0"/>
                <w:bCs w:val="0"/>
                <w:i w:val="1"/>
                <w:iCs w:val="1"/>
                <w:shd w:fill="a4c2f4" w:val="clear"/>
                <w:rtl w:val="0"/>
              </w:rPr>
              <w:t xml:space="preserve">(Atrial fibrillation and flutter)</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3">
            <w:pPr>
              <w:widowControl w:val="0"/>
              <w:spacing w:line="276" w:lineRule="auto"/>
              <w:ind w:left="141.73228346456688" w:firstLine="0"/>
              <w:rPr>
                <w:shd w:fill="a4c2f4" w:val="clear"/>
              </w:rPr>
            </w:pPr>
            <w:r w:rsidDel="00000000" w:rsidR="00000000" w:rsidRPr="00000000">
              <w:rPr>
                <w:shd w:fill="a4c2f4" w:val="clear"/>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4">
            <w:pPr>
              <w:tabs>
                <w:tab w:val="left" w:leader="none" w:pos="270"/>
              </w:tabs>
              <w:spacing w:line="276" w:lineRule="auto"/>
              <w:ind w:left="100" w:firstLine="0"/>
              <w:jc w:val="left"/>
              <w:rPr>
                <w:b w:val="0"/>
                <w:bCs w:val="0"/>
                <w:shd w:fill="a4c2f4" w:val="clear"/>
              </w:rPr>
            </w:pPr>
            <w:r w:rsidDel="00000000" w:rsidR="00000000" w:rsidRPr="00000000">
              <w:rPr>
                <w:b w:val="0"/>
                <w:bCs w:val="0"/>
                <w:shd w:fill="a4c2f4" w:val="clear"/>
                <w:rtl w:val="0"/>
              </w:rPr>
              <w:t xml:space="preserve">Rontgen pada area lumbal</w:t>
            </w:r>
          </w:p>
          <w:p w:rsidR="00000000" w:rsidDel="00000000" w:rsidP="00000000" w:rsidRDefault="00000000" w:rsidRPr="00000000" w14:paraId="000008A5">
            <w:pPr>
              <w:tabs>
                <w:tab w:val="left" w:leader="none" w:pos="270"/>
              </w:tabs>
              <w:spacing w:line="276" w:lineRule="auto"/>
              <w:ind w:left="100" w:firstLine="0"/>
              <w:jc w:val="left"/>
              <w:rPr>
                <w:b w:val="0"/>
                <w:bCs w:val="0"/>
                <w:shd w:fill="a4c2f4" w:val="clear"/>
              </w:rPr>
            </w:pPr>
            <w:r w:rsidDel="00000000" w:rsidR="00000000" w:rsidRPr="00000000">
              <w:rPr>
                <w:b w:val="0"/>
                <w:bCs w:val="0"/>
                <w:shd w:fill="a4c2f4" w:val="clear"/>
                <w:rtl w:val="0"/>
              </w:rPr>
              <w:t xml:space="preserve">Konsultasi Internal</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6">
            <w:pPr>
              <w:tabs>
                <w:tab w:val="left" w:leader="none" w:pos="270"/>
              </w:tabs>
              <w:spacing w:line="276" w:lineRule="auto"/>
              <w:ind w:left="0" w:right="100" w:firstLine="0"/>
              <w:rPr>
                <w:b w:val="0"/>
                <w:bCs w:val="0"/>
                <w:shd w:fill="a4c2f4" w:val="clear"/>
              </w:rPr>
            </w:pPr>
            <w:r w:rsidDel="00000000" w:rsidR="00000000" w:rsidRPr="00000000">
              <w:rPr>
                <w:b w:val="0"/>
                <w:bCs w:val="0"/>
                <w:shd w:fill="a4c2f4" w:val="clear"/>
                <w:rtl w:val="0"/>
              </w:rPr>
              <w:t xml:space="preserve"> 87.24 (</w:t>
            </w:r>
            <w:r w:rsidDel="00000000" w:rsidR="00000000" w:rsidRPr="00000000">
              <w:rPr>
                <w:b w:val="0"/>
                <w:bCs w:val="0"/>
                <w:i w:val="1"/>
                <w:iCs w:val="1"/>
                <w:shd w:fill="a4c2f4" w:val="clear"/>
                <w:rtl w:val="0"/>
              </w:rPr>
              <w:t xml:space="preserve">Other x-ray of lumbosacral spine</w:t>
            </w:r>
            <w:r w:rsidDel="00000000" w:rsidR="00000000" w:rsidRPr="00000000">
              <w:rPr>
                <w:b w:val="0"/>
                <w:bCs w:val="0"/>
                <w:shd w:fill="a4c2f4" w:val="clear"/>
                <w:rtl w:val="0"/>
              </w:rPr>
              <w:t xml:space="preserve">)</w:t>
            </w:r>
          </w:p>
          <w:p w:rsidR="00000000" w:rsidDel="00000000" w:rsidP="00000000" w:rsidRDefault="00000000" w:rsidRPr="00000000" w14:paraId="000008A7">
            <w:pPr>
              <w:tabs>
                <w:tab w:val="left" w:leader="none" w:pos="270"/>
              </w:tabs>
              <w:spacing w:line="276" w:lineRule="auto"/>
              <w:ind w:left="0" w:right="100" w:firstLine="0"/>
              <w:rPr>
                <w:b w:val="0"/>
                <w:bCs w:val="0"/>
                <w:shd w:fill="a4c2f4" w:val="clear"/>
              </w:rPr>
            </w:pPr>
            <w:r w:rsidDel="00000000" w:rsidR="00000000" w:rsidRPr="00000000">
              <w:rPr>
                <w:b w:val="0"/>
                <w:bCs w:val="0"/>
                <w:shd w:fill="a4c2f4" w:val="clear"/>
                <w:rtl w:val="0"/>
              </w:rPr>
              <w:t xml:space="preserve"> 89.071</w:t>
            </w:r>
            <w:r w:rsidDel="00000000" w:rsidR="00000000" w:rsidRPr="00000000">
              <w:rPr>
                <w:b w:val="0"/>
                <w:bCs w:val="0"/>
                <w:i w:val="1"/>
                <w:iCs w:val="1"/>
                <w:shd w:fill="a4c2f4" w:val="clear"/>
                <w:rtl w:val="0"/>
              </w:rPr>
              <w:t xml:space="preserve"> </w:t>
            </w:r>
            <w:r w:rsidDel="00000000" w:rsidR="00000000" w:rsidRPr="00000000">
              <w:rPr>
                <w:b w:val="0"/>
                <w:bCs w:val="0"/>
                <w:shd w:fill="a4c2f4" w:val="clear"/>
                <w:rtl w:val="0"/>
              </w:rPr>
              <w:t xml:space="preserve">(</w:t>
            </w:r>
            <w:r w:rsidDel="00000000" w:rsidR="00000000" w:rsidRPr="00000000">
              <w:rPr>
                <w:b w:val="0"/>
                <w:bCs w:val="0"/>
                <w:i w:val="1"/>
                <w:iCs w:val="1"/>
                <w:shd w:fill="a4c2f4" w:val="clear"/>
                <w:rtl w:val="0"/>
              </w:rPr>
              <w:t xml:space="preserve">Other Specialist Consultation</w:t>
            </w:r>
            <w:r w:rsidDel="00000000" w:rsidR="00000000" w:rsidRPr="00000000">
              <w:rPr>
                <w:b w:val="0"/>
                <w:bCs w:val="0"/>
                <w:shd w:fill="a4c2f4" w:val="clear"/>
                <w:rtl w:val="0"/>
              </w:rPr>
              <w:t xml:space="preserve">)</w:t>
            </w:r>
            <w:r w:rsidDel="00000000" w:rsidR="00000000" w:rsidRPr="00000000">
              <w:rPr>
                <w:b w:val="0"/>
                <w:bCs w:val="0"/>
                <w:shd w:fill="a4c2f4" w:val="clear"/>
                <w:vertAlign w:val="superscript"/>
                <w:rtl w:val="0"/>
              </w:rPr>
              <w:t xml:space="preserve">(</w:t>
            </w:r>
            <w:r w:rsidDel="00000000" w:rsidR="00000000" w:rsidRPr="00000000">
              <w:rPr>
                <w:b w:val="0"/>
                <w:bCs w:val="0"/>
                <w:i w:val="1"/>
                <w:iCs w:val="1"/>
                <w:shd w:fill="a4c2f4" w:val="clear"/>
                <w:vertAlign w:val="superscript"/>
                <w:rtl w:val="0"/>
              </w:rPr>
              <w:t xml:space="preserve">IM</w:t>
            </w:r>
            <w:r w:rsidDel="00000000" w:rsidR="00000000" w:rsidRPr="00000000">
              <w:rPr>
                <w:b w:val="0"/>
                <w:bCs w:val="0"/>
                <w:shd w:fill="a4c2f4" w:val="clear"/>
                <w:vertAlign w:val="superscript"/>
                <w:rtl w:val="0"/>
              </w:rPr>
              <w:t xml:space="preserve">)</w:t>
            </w:r>
            <w:r w:rsidDel="00000000" w:rsidR="00000000" w:rsidRPr="00000000">
              <w:rPr>
                <w:rtl w:val="0"/>
              </w:rPr>
            </w:r>
          </w:p>
        </w:tc>
      </w:tr>
    </w:tbl>
    <w:p w:rsidR="00000000" w:rsidDel="00000000" w:rsidP="00000000" w:rsidRDefault="00000000" w:rsidRPr="00000000" w14:paraId="000008A8">
      <w:pPr>
        <w:pStyle w:val="Heading2"/>
        <w:tabs>
          <w:tab w:val="left" w:leader="none" w:pos="270"/>
        </w:tabs>
        <w:spacing w:after="240" w:before="240" w:lineRule="auto"/>
        <w:ind w:left="0" w:right="0" w:firstLine="0"/>
        <w:jc w:val="left"/>
        <w:rPr>
          <w:shd w:fill="a4c2f4" w:val="clear"/>
        </w:rPr>
      </w:pPr>
      <w:bookmarkStart w:colFirst="0" w:colLast="0" w:name="_erv9mlyphlas" w:id="91"/>
      <w:bookmarkEnd w:id="91"/>
      <w:r w:rsidDel="00000000" w:rsidR="00000000" w:rsidRPr="00000000">
        <w:rPr>
          <w:rtl w:val="0"/>
        </w:rPr>
      </w:r>
    </w:p>
    <w:p w:rsidR="00000000" w:rsidDel="00000000" w:rsidP="00000000" w:rsidRDefault="00000000" w:rsidRPr="00000000" w14:paraId="000008A9">
      <w:pPr>
        <w:pStyle w:val="Heading2"/>
        <w:tabs>
          <w:tab w:val="left" w:leader="none" w:pos="270"/>
        </w:tabs>
        <w:spacing w:after="240" w:before="240" w:lineRule="auto"/>
        <w:ind w:left="0" w:right="0" w:firstLine="0"/>
        <w:jc w:val="left"/>
        <w:rPr/>
      </w:pPr>
      <w:bookmarkStart w:colFirst="0" w:colLast="0" w:name="_sle16vu45zwp" w:id="92"/>
      <w:bookmarkEnd w:id="92"/>
      <w:r w:rsidDel="00000000" w:rsidR="00000000" w:rsidRPr="00000000">
        <w:rPr>
          <w:rtl w:val="0"/>
        </w:rPr>
        <w:t xml:space="preserve"> </w:t>
      </w:r>
    </w:p>
    <w:p w:rsidR="00000000" w:rsidDel="00000000" w:rsidP="00000000" w:rsidRDefault="00000000" w:rsidRPr="00000000" w14:paraId="000008AA">
      <w:pPr>
        <w:tabs>
          <w:tab w:val="left" w:leader="none" w:pos="270"/>
        </w:tabs>
        <w:rPr/>
      </w:pPr>
      <w:r w:rsidDel="00000000" w:rsidR="00000000" w:rsidRPr="00000000">
        <w:rPr>
          <w:rtl w:val="0"/>
        </w:rPr>
      </w:r>
    </w:p>
    <w:p w:rsidR="00000000" w:rsidDel="00000000" w:rsidP="00000000" w:rsidRDefault="00000000" w:rsidRPr="00000000" w14:paraId="000008AB">
      <w:pPr>
        <w:tabs>
          <w:tab w:val="left" w:leader="none" w:pos="270"/>
        </w:tabs>
        <w:rPr/>
      </w:pPr>
      <w:r w:rsidDel="00000000" w:rsidR="00000000" w:rsidRPr="00000000">
        <w:rPr>
          <w:rtl w:val="0"/>
        </w:rPr>
      </w:r>
    </w:p>
    <w:p w:rsidR="00000000" w:rsidDel="00000000" w:rsidP="00000000" w:rsidRDefault="00000000" w:rsidRPr="00000000" w14:paraId="000008AC">
      <w:pPr>
        <w:tabs>
          <w:tab w:val="left" w:leader="none" w:pos="270"/>
        </w:tabs>
        <w:rPr/>
      </w:pPr>
      <w:r w:rsidDel="00000000" w:rsidR="00000000" w:rsidRPr="00000000">
        <w:rPr>
          <w:rtl w:val="0"/>
        </w:rPr>
      </w:r>
    </w:p>
    <w:p w:rsidR="00000000" w:rsidDel="00000000" w:rsidP="00000000" w:rsidRDefault="00000000" w:rsidRPr="00000000" w14:paraId="000008AD">
      <w:pPr>
        <w:tabs>
          <w:tab w:val="left" w:leader="none" w:pos="270"/>
        </w:tabs>
        <w:rPr/>
      </w:pPr>
      <w:r w:rsidDel="00000000" w:rsidR="00000000" w:rsidRPr="00000000">
        <w:rPr>
          <w:rtl w:val="0"/>
        </w:rPr>
      </w:r>
    </w:p>
    <w:p w:rsidR="00000000" w:rsidDel="00000000" w:rsidP="00000000" w:rsidRDefault="00000000" w:rsidRPr="00000000" w14:paraId="000008AE">
      <w:pPr>
        <w:tabs>
          <w:tab w:val="left" w:leader="none" w:pos="270"/>
        </w:tabs>
        <w:rPr/>
      </w:pPr>
      <w:r w:rsidDel="00000000" w:rsidR="00000000" w:rsidRPr="00000000">
        <w:rPr>
          <w:rtl w:val="0"/>
        </w:rPr>
      </w:r>
    </w:p>
    <w:p w:rsidR="00000000" w:rsidDel="00000000" w:rsidP="00000000" w:rsidRDefault="00000000" w:rsidRPr="00000000" w14:paraId="000008AF">
      <w:pPr>
        <w:tabs>
          <w:tab w:val="left" w:leader="none" w:pos="270"/>
        </w:tabs>
        <w:rPr/>
      </w:pPr>
      <w:r w:rsidDel="00000000" w:rsidR="00000000" w:rsidRPr="00000000">
        <w:rPr>
          <w:rtl w:val="0"/>
        </w:rPr>
      </w:r>
    </w:p>
    <w:p w:rsidR="00000000" w:rsidDel="00000000" w:rsidP="00000000" w:rsidRDefault="00000000" w:rsidRPr="00000000" w14:paraId="000008B0">
      <w:pPr>
        <w:tabs>
          <w:tab w:val="left" w:leader="none" w:pos="270"/>
        </w:tabs>
        <w:rPr/>
      </w:pPr>
      <w:r w:rsidDel="00000000" w:rsidR="00000000" w:rsidRPr="00000000">
        <w:rPr>
          <w:rtl w:val="0"/>
        </w:rPr>
      </w:r>
    </w:p>
    <w:p w:rsidR="00000000" w:rsidDel="00000000" w:rsidP="00000000" w:rsidRDefault="00000000" w:rsidRPr="00000000" w14:paraId="000008B1">
      <w:pPr>
        <w:tabs>
          <w:tab w:val="left" w:leader="none" w:pos="270"/>
        </w:tabs>
        <w:rPr/>
      </w:pPr>
      <w:r w:rsidDel="00000000" w:rsidR="00000000" w:rsidRPr="00000000">
        <w:rPr>
          <w:rtl w:val="0"/>
        </w:rPr>
      </w:r>
    </w:p>
    <w:p w:rsidR="00000000" w:rsidDel="00000000" w:rsidP="00000000" w:rsidRDefault="00000000" w:rsidRPr="00000000" w14:paraId="000008B2">
      <w:pPr>
        <w:tabs>
          <w:tab w:val="left" w:leader="none" w:pos="270"/>
        </w:tabs>
        <w:rPr/>
      </w:pPr>
      <w:r w:rsidDel="00000000" w:rsidR="00000000" w:rsidRPr="00000000">
        <w:rPr>
          <w:rtl w:val="0"/>
        </w:rPr>
      </w:r>
    </w:p>
    <w:p w:rsidR="00000000" w:rsidDel="00000000" w:rsidP="00000000" w:rsidRDefault="00000000" w:rsidRPr="00000000" w14:paraId="000008B3">
      <w:pPr>
        <w:tabs>
          <w:tab w:val="left" w:leader="none" w:pos="270"/>
        </w:tabs>
        <w:rPr/>
      </w:pPr>
      <w:r w:rsidDel="00000000" w:rsidR="00000000" w:rsidRPr="00000000">
        <w:rPr>
          <w:rtl w:val="0"/>
        </w:rPr>
      </w:r>
    </w:p>
    <w:p w:rsidR="00000000" w:rsidDel="00000000" w:rsidP="00000000" w:rsidRDefault="00000000" w:rsidRPr="00000000" w14:paraId="000008B4">
      <w:pPr>
        <w:pStyle w:val="Heading2"/>
        <w:tabs>
          <w:tab w:val="left" w:leader="none" w:pos="270"/>
        </w:tabs>
        <w:rPr/>
      </w:pPr>
      <w:bookmarkStart w:colFirst="0" w:colLast="0" w:name="_3i0avob7v57l" w:id="93"/>
      <w:bookmarkEnd w:id="93"/>
      <w:r w:rsidDel="00000000" w:rsidR="00000000" w:rsidRPr="00000000">
        <w:rPr>
          <w:rtl w:val="0"/>
        </w:rPr>
      </w:r>
    </w:p>
    <w:p w:rsidR="00000000" w:rsidDel="00000000" w:rsidP="00000000" w:rsidRDefault="00000000" w:rsidRPr="00000000" w14:paraId="000008B5">
      <w:pPr>
        <w:pStyle w:val="Heading2"/>
        <w:tabs>
          <w:tab w:val="left" w:leader="none" w:pos="270"/>
        </w:tabs>
        <w:rPr/>
      </w:pPr>
      <w:bookmarkStart w:colFirst="0" w:colLast="0" w:name="_6tk35xhle0yi" w:id="94"/>
      <w:bookmarkEnd w:id="94"/>
      <w:r w:rsidDel="00000000" w:rsidR="00000000" w:rsidRPr="00000000">
        <w:rPr>
          <w:rtl w:val="0"/>
        </w:rPr>
      </w:r>
    </w:p>
    <w:p w:rsidR="00000000" w:rsidDel="00000000" w:rsidP="00000000" w:rsidRDefault="00000000" w:rsidRPr="00000000" w14:paraId="000008B6">
      <w:pPr>
        <w:pStyle w:val="Heading2"/>
        <w:tabs>
          <w:tab w:val="left" w:leader="none" w:pos="270"/>
        </w:tabs>
        <w:rPr/>
      </w:pPr>
      <w:bookmarkStart w:colFirst="0" w:colLast="0" w:name="_i8diwaf88ude" w:id="95"/>
      <w:bookmarkEnd w:id="95"/>
      <w:r w:rsidDel="00000000" w:rsidR="00000000" w:rsidRPr="00000000">
        <w:rPr>
          <w:rtl w:val="0"/>
        </w:rPr>
      </w:r>
    </w:p>
    <w:p w:rsidR="00000000" w:rsidDel="00000000" w:rsidP="00000000" w:rsidRDefault="00000000" w:rsidRPr="00000000" w14:paraId="000008B7">
      <w:pPr>
        <w:tabs>
          <w:tab w:val="left" w:leader="none" w:pos="270"/>
        </w:tabs>
        <w:rPr/>
      </w:pPr>
      <w:r w:rsidDel="00000000" w:rsidR="00000000" w:rsidRPr="00000000">
        <w:rPr>
          <w:rtl w:val="0"/>
        </w:rPr>
      </w:r>
    </w:p>
    <w:p w:rsidR="00000000" w:rsidDel="00000000" w:rsidP="00000000" w:rsidRDefault="00000000" w:rsidRPr="00000000" w14:paraId="000008B8">
      <w:pPr>
        <w:tabs>
          <w:tab w:val="left" w:leader="none" w:pos="270"/>
        </w:tabs>
        <w:rPr/>
      </w:pPr>
      <w:r w:rsidDel="00000000" w:rsidR="00000000" w:rsidRPr="00000000">
        <w:rPr>
          <w:rtl w:val="0"/>
        </w:rPr>
      </w:r>
    </w:p>
    <w:p w:rsidR="00000000" w:rsidDel="00000000" w:rsidP="00000000" w:rsidRDefault="00000000" w:rsidRPr="00000000" w14:paraId="000008B9">
      <w:pPr>
        <w:tabs>
          <w:tab w:val="left" w:leader="none" w:pos="270"/>
        </w:tabs>
        <w:rPr/>
      </w:pPr>
      <w:r w:rsidDel="00000000" w:rsidR="00000000" w:rsidRPr="00000000">
        <w:rPr>
          <w:rtl w:val="0"/>
        </w:rPr>
      </w:r>
    </w:p>
    <w:p w:rsidR="00000000" w:rsidDel="00000000" w:rsidP="00000000" w:rsidRDefault="00000000" w:rsidRPr="00000000" w14:paraId="000008BA">
      <w:pPr>
        <w:tabs>
          <w:tab w:val="left" w:leader="none" w:pos="270"/>
        </w:tabs>
        <w:rPr/>
      </w:pPr>
      <w:r w:rsidDel="00000000" w:rsidR="00000000" w:rsidRPr="00000000">
        <w:rPr>
          <w:rtl w:val="0"/>
        </w:rPr>
      </w:r>
    </w:p>
    <w:p w:rsidR="00000000" w:rsidDel="00000000" w:rsidP="00000000" w:rsidRDefault="00000000" w:rsidRPr="00000000" w14:paraId="000008BB">
      <w:pPr>
        <w:tabs>
          <w:tab w:val="left" w:leader="none" w:pos="270"/>
        </w:tabs>
        <w:rPr/>
      </w:pPr>
      <w:r w:rsidDel="00000000" w:rsidR="00000000" w:rsidRPr="00000000">
        <w:rPr>
          <w:rtl w:val="0"/>
        </w:rPr>
      </w:r>
    </w:p>
    <w:p w:rsidR="00000000" w:rsidDel="00000000" w:rsidP="00000000" w:rsidRDefault="00000000" w:rsidRPr="00000000" w14:paraId="000008BC">
      <w:pPr>
        <w:tabs>
          <w:tab w:val="left" w:leader="none" w:pos="270"/>
        </w:tabs>
        <w:rPr/>
      </w:pPr>
      <w:r w:rsidDel="00000000" w:rsidR="00000000" w:rsidRPr="00000000">
        <w:rPr>
          <w:rtl w:val="0"/>
        </w:rPr>
      </w:r>
    </w:p>
    <w:p w:rsidR="00000000" w:rsidDel="00000000" w:rsidP="00000000" w:rsidRDefault="00000000" w:rsidRPr="00000000" w14:paraId="000008BD">
      <w:pPr>
        <w:tabs>
          <w:tab w:val="left" w:leader="none" w:pos="270"/>
        </w:tabs>
        <w:rPr/>
      </w:pPr>
      <w:r w:rsidDel="00000000" w:rsidR="00000000" w:rsidRPr="00000000">
        <w:rPr>
          <w:rtl w:val="0"/>
        </w:rPr>
      </w:r>
    </w:p>
    <w:p w:rsidR="00000000" w:rsidDel="00000000" w:rsidP="00000000" w:rsidRDefault="00000000" w:rsidRPr="00000000" w14:paraId="000008BE">
      <w:pPr>
        <w:tabs>
          <w:tab w:val="left" w:leader="none" w:pos="270"/>
        </w:tabs>
        <w:rPr/>
      </w:pPr>
      <w:r w:rsidDel="00000000" w:rsidR="00000000" w:rsidRPr="00000000">
        <w:rPr>
          <w:rtl w:val="0"/>
        </w:rPr>
      </w:r>
    </w:p>
    <w:p w:rsidR="00000000" w:rsidDel="00000000" w:rsidP="00000000" w:rsidRDefault="00000000" w:rsidRPr="00000000" w14:paraId="000008BF">
      <w:pPr>
        <w:tabs>
          <w:tab w:val="left" w:leader="none" w:pos="270"/>
        </w:tabs>
        <w:rPr/>
      </w:pPr>
      <w:r w:rsidDel="00000000" w:rsidR="00000000" w:rsidRPr="00000000">
        <w:rPr>
          <w:rtl w:val="0"/>
        </w:rPr>
      </w:r>
    </w:p>
    <w:p w:rsidR="00000000" w:rsidDel="00000000" w:rsidP="00000000" w:rsidRDefault="00000000" w:rsidRPr="00000000" w14:paraId="000008C0">
      <w:pPr>
        <w:tabs>
          <w:tab w:val="left" w:leader="none" w:pos="270"/>
        </w:tabs>
        <w:rPr/>
      </w:pPr>
      <w:r w:rsidDel="00000000" w:rsidR="00000000" w:rsidRPr="00000000">
        <w:rPr>
          <w:rtl w:val="0"/>
        </w:rPr>
      </w:r>
    </w:p>
    <w:p w:rsidR="00000000" w:rsidDel="00000000" w:rsidP="00000000" w:rsidRDefault="00000000" w:rsidRPr="00000000" w14:paraId="000008C1">
      <w:pPr>
        <w:tabs>
          <w:tab w:val="left" w:leader="none" w:pos="270"/>
        </w:tabs>
        <w:rPr/>
      </w:pPr>
      <w:r w:rsidDel="00000000" w:rsidR="00000000" w:rsidRPr="00000000">
        <w:rPr>
          <w:rtl w:val="0"/>
        </w:rPr>
      </w:r>
    </w:p>
    <w:p w:rsidR="00000000" w:rsidDel="00000000" w:rsidP="00000000" w:rsidRDefault="00000000" w:rsidRPr="00000000" w14:paraId="000008C2">
      <w:pPr>
        <w:tabs>
          <w:tab w:val="left" w:leader="none" w:pos="270"/>
        </w:tabs>
        <w:rPr/>
      </w:pPr>
      <w:r w:rsidDel="00000000" w:rsidR="00000000" w:rsidRPr="00000000">
        <w:rPr>
          <w:rtl w:val="0"/>
        </w:rPr>
      </w:r>
    </w:p>
    <w:p w:rsidR="00000000" w:rsidDel="00000000" w:rsidP="00000000" w:rsidRDefault="00000000" w:rsidRPr="00000000" w14:paraId="000008C3">
      <w:pPr>
        <w:tabs>
          <w:tab w:val="left" w:leader="none" w:pos="270"/>
        </w:tabs>
        <w:rPr/>
      </w:pPr>
      <w:r w:rsidDel="00000000" w:rsidR="00000000" w:rsidRPr="00000000">
        <w:rPr>
          <w:rtl w:val="0"/>
        </w:rPr>
      </w:r>
    </w:p>
    <w:p w:rsidR="00000000" w:rsidDel="00000000" w:rsidP="00000000" w:rsidRDefault="00000000" w:rsidRPr="00000000" w14:paraId="000008C4">
      <w:pPr>
        <w:pStyle w:val="Heading2"/>
        <w:tabs>
          <w:tab w:val="left" w:leader="none" w:pos="270"/>
        </w:tabs>
        <w:rPr/>
      </w:pPr>
      <w:bookmarkStart w:colFirst="0" w:colLast="0" w:name="_usar9gk9ol0u" w:id="96"/>
      <w:bookmarkEnd w:id="96"/>
      <w:r w:rsidDel="00000000" w:rsidR="00000000" w:rsidRPr="00000000">
        <w:rPr>
          <w:rtl w:val="0"/>
        </w:rPr>
        <w:t xml:space="preserve">3.3 MDC 10 Pre-MDC</w:t>
      </w:r>
    </w:p>
    <w:p w:rsidR="00000000" w:rsidDel="00000000" w:rsidP="00000000" w:rsidRDefault="00000000" w:rsidRPr="00000000" w14:paraId="000008C5">
      <w:pPr>
        <w:tabs>
          <w:tab w:val="left" w:leader="none" w:pos="270"/>
        </w:tabs>
        <w:rPr>
          <w:b w:val="0"/>
          <w:bCs w:val="0"/>
        </w:rPr>
      </w:pPr>
      <w:r w:rsidDel="00000000" w:rsidR="00000000" w:rsidRPr="00000000">
        <w:rPr>
          <w:b w:val="0"/>
          <w:bCs w:val="0"/>
          <w:rtl w:val="0"/>
        </w:rPr>
        <w:t xml:space="preserve">Perhitungan jumlah jam (durasi) pemakaian ventilasi mekanik invasif kontinu, dimulai dari intubasi (endotrakeal) dan berakhir pada saat ekstubasi (endotrakeal). Jika pasien telah terintubasi sebelum masuk rumah sakit, maka perhitungan dimulai dari waktu saat pasien masuk rumah sakit dan dibuktikan dengan pemasangan ventilator. Jika pasien dirujuk dan masih terintubasi, maka durasi perhitungan ventilator berakhir pada saat pelepasan ventilator.</w:t>
      </w:r>
    </w:p>
    <w:p w:rsidR="00000000" w:rsidDel="00000000" w:rsidP="00000000" w:rsidRDefault="00000000" w:rsidRPr="00000000" w14:paraId="000008C6">
      <w:pPr>
        <w:tabs>
          <w:tab w:val="left" w:leader="none" w:pos="270"/>
        </w:tabs>
        <w:rPr>
          <w:b w:val="0"/>
          <w:bCs w:val="0"/>
        </w:rPr>
      </w:pPr>
      <w:r w:rsidDel="00000000" w:rsidR="00000000" w:rsidRPr="00000000">
        <w:rPr>
          <w:b w:val="0"/>
          <w:bCs w:val="0"/>
          <w:rtl w:val="0"/>
        </w:rPr>
        <w:t xml:space="preserve">Jika selama pemakaian ventilasi mekanik invasif diawali dengan intubasi dan kemudian dilanjutkan dengan trakeostomi, maka durasi perhitungan dimulai dari waktu intubasi (endotrakeal) dan berakhir pada saat ventilasi mekanik invasif dihentikan.</w:t>
      </w:r>
    </w:p>
    <w:p w:rsidR="00000000" w:rsidDel="00000000" w:rsidP="00000000" w:rsidRDefault="00000000" w:rsidRPr="00000000" w14:paraId="000008C7">
      <w:pPr>
        <w:tabs>
          <w:tab w:val="left" w:leader="none" w:pos="270"/>
        </w:tabs>
        <w:ind w:left="20" w:firstLine="0"/>
        <w:rPr>
          <w:b w:val="0"/>
          <w:bCs w:val="0"/>
        </w:rPr>
      </w:pPr>
      <w:r w:rsidDel="00000000" w:rsidR="00000000" w:rsidRPr="00000000">
        <w:rPr>
          <w:b w:val="0"/>
          <w:bCs w:val="0"/>
          <w:rtl w:val="0"/>
        </w:rPr>
        <w:tab/>
        <w:tab/>
        <w:t xml:space="preserve">Jika pasien dilakukan trakeostomi, jumlah jam pemakaian ventilasi mekanik invasif kontinu dihitung sejak ventilasi mekanik dimulai yang dibuktikan dengan pemasangan ventilator dan berakhir pada saat ventilasi mekanik invasif dihentikan. </w:t>
      </w:r>
    </w:p>
    <w:p w:rsidR="00000000" w:rsidDel="00000000" w:rsidP="00000000" w:rsidRDefault="00000000" w:rsidRPr="00000000" w14:paraId="000008C8">
      <w:pPr>
        <w:tabs>
          <w:tab w:val="left" w:leader="none" w:pos="270"/>
        </w:tabs>
        <w:ind w:left="20" w:firstLine="0"/>
        <w:rPr/>
      </w:pPr>
      <w:r w:rsidDel="00000000" w:rsidR="00000000" w:rsidRPr="00000000">
        <w:rPr>
          <w:b w:val="0"/>
          <w:bCs w:val="0"/>
          <w:rtl w:val="0"/>
        </w:rPr>
        <w:tab/>
        <w:tab/>
        <w:t xml:space="preserve">Jika pasien telah dilakukan trakeostomi sebelum masuk rumah sakit, maka perhitungan dimulai dari waktu saat pasien masuk rumah sakit dan dibuktikan dengan pemasangan ventilator. Jika pasien dirujuk dan masih terpasang trakeostomi, maka durasi perhitungan ventilator berakhir pada saat pelepasan ventilator.</w:t>
      </w:r>
      <w:r w:rsidDel="00000000" w:rsidR="00000000" w:rsidRPr="00000000">
        <w:rPr>
          <w:rtl w:val="0"/>
        </w:rPr>
      </w:r>
    </w:p>
    <w:p w:rsidR="00000000" w:rsidDel="00000000" w:rsidP="00000000" w:rsidRDefault="00000000" w:rsidRPr="00000000" w14:paraId="000008C9">
      <w:pPr>
        <w:tabs>
          <w:tab w:val="left" w:leader="none" w:pos="270"/>
        </w:tabs>
        <w:ind w:left="20" w:firstLine="0"/>
        <w:rPr/>
      </w:pPr>
      <w:r w:rsidDel="00000000" w:rsidR="00000000" w:rsidRPr="00000000">
        <w:rPr>
          <w:rtl w:val="0"/>
        </w:rPr>
        <w:tab/>
        <w:tab/>
      </w:r>
      <w:r w:rsidDel="00000000" w:rsidR="00000000" w:rsidRPr="00000000">
        <w:rPr>
          <w:color w:val="ff0000"/>
          <w:highlight w:val="yellow"/>
          <w:rtl w:val="0"/>
        </w:rPr>
        <w:t xml:space="preserve">Note : </w:t>
      </w:r>
      <w:commentRangeStart w:id="3"/>
      <w:r w:rsidDel="00000000" w:rsidR="00000000" w:rsidRPr="00000000">
        <w:rPr>
          <w:rFonts w:ascii="Cardo" w:cs="Cardo" w:eastAsia="Cardo" w:hAnsi="Cardo"/>
          <w:b w:val="0"/>
          <w:bCs w:val="0"/>
          <w:color w:val="ff0000"/>
          <w:highlight w:val="yellow"/>
          <w:rtl w:val="0"/>
        </w:rPr>
        <w:t xml:space="preserve">Perhitungan intubasi ekstubasi 24 jam → aman → intubasi kembali (non continu)</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8CA">
      <w:pPr>
        <w:pStyle w:val="Heading2"/>
        <w:tabs>
          <w:tab w:val="left" w:leader="none" w:pos="270"/>
        </w:tabs>
        <w:rPr/>
      </w:pPr>
      <w:bookmarkStart w:colFirst="0" w:colLast="0" w:name="_3cqmetx" w:id="97"/>
      <w:bookmarkEnd w:id="97"/>
      <w:r w:rsidDel="00000000" w:rsidR="00000000" w:rsidRPr="00000000">
        <w:rPr>
          <w:rtl w:val="0"/>
        </w:rPr>
        <w:t xml:space="preserve">3.4</w:t>
        <w:tab/>
        <w:t xml:space="preserve">MDC 11 </w:t>
      </w:r>
      <w:r w:rsidDel="00000000" w:rsidR="00000000" w:rsidRPr="00000000">
        <w:rPr>
          <w:rtl w:val="0"/>
        </w:rPr>
        <w:t xml:space="preserve">Sistem Syaraf</w:t>
      </w:r>
      <w:r w:rsidDel="00000000" w:rsidR="00000000" w:rsidRPr="00000000">
        <w:rPr>
          <w:rtl w:val="0"/>
        </w:rPr>
      </w:r>
    </w:p>
    <w:p w:rsidR="00000000" w:rsidDel="00000000" w:rsidP="00000000" w:rsidRDefault="00000000" w:rsidRPr="00000000" w14:paraId="000008CB">
      <w:pPr>
        <w:spacing w:line="360" w:lineRule="auto"/>
        <w:ind w:left="283.46456692913375" w:firstLine="690"/>
        <w:jc w:val="both"/>
        <w:rPr>
          <w:b w:val="0"/>
          <w:bCs w:val="0"/>
        </w:rPr>
      </w:pPr>
      <w:r w:rsidDel="00000000" w:rsidR="00000000" w:rsidRPr="00000000">
        <w:rPr>
          <w:b w:val="0"/>
          <w:bCs w:val="0"/>
          <w:sz w:val="24"/>
          <w:szCs w:val="24"/>
          <w:rtl w:val="0"/>
        </w:rPr>
        <w:t xml:space="preserve">Beberapa kondisi yang </w:t>
      </w:r>
      <w:r w:rsidDel="00000000" w:rsidR="00000000" w:rsidRPr="00000000">
        <w:rPr>
          <w:b w:val="0"/>
          <w:bCs w:val="0"/>
          <w:rtl w:val="0"/>
        </w:rPr>
        <w:t xml:space="preserve">termasuk</w:t>
      </w:r>
      <w:r w:rsidDel="00000000" w:rsidR="00000000" w:rsidRPr="00000000">
        <w:rPr>
          <w:b w:val="0"/>
          <w:bCs w:val="0"/>
          <w:sz w:val="24"/>
          <w:szCs w:val="24"/>
          <w:rtl w:val="0"/>
        </w:rPr>
        <w:t xml:space="preserve"> dalam bab ini dapat disebabkan oleh efek obat atau faktor eksternal lainnya. Kode dari Bab XX dapat digunakan sebagai kode tambahan </w:t>
      </w:r>
      <w:r w:rsidDel="00000000" w:rsidR="00000000" w:rsidRPr="00000000">
        <w:rPr>
          <w:b w:val="0"/>
          <w:bCs w:val="0"/>
          <w:rtl w:val="0"/>
        </w:rPr>
        <w:t xml:space="preserve">(diagnosis sekunder)</w:t>
      </w:r>
      <w:r w:rsidDel="00000000" w:rsidR="00000000" w:rsidRPr="00000000">
        <w:rPr>
          <w:b w:val="0"/>
          <w:bCs w:val="0"/>
          <w:sz w:val="24"/>
          <w:szCs w:val="24"/>
          <w:rtl w:val="0"/>
        </w:rPr>
        <w:t xml:space="preserve"> sesuai kebutuhan.</w:t>
      </w:r>
      <w:r w:rsidDel="00000000" w:rsidR="00000000" w:rsidRPr="00000000">
        <w:rPr>
          <w:rtl w:val="0"/>
        </w:rPr>
      </w:r>
    </w:p>
    <w:p w:rsidR="00000000" w:rsidDel="00000000" w:rsidP="00000000" w:rsidRDefault="00000000" w:rsidRPr="00000000" w14:paraId="000008CC">
      <w:pPr>
        <w:tabs>
          <w:tab w:val="left" w:leader="none" w:pos="840"/>
        </w:tabs>
        <w:rPr/>
      </w:pPr>
      <w:r w:rsidDel="00000000" w:rsidR="00000000" w:rsidRPr="00000000">
        <w:rPr>
          <w:rtl w:val="0"/>
        </w:rPr>
        <w:t xml:space="preserve">PENJELASAN KODE ICD DALAM KATEGORI MDC 11</w:t>
      </w:r>
    </w:p>
    <w:p w:rsidR="00000000" w:rsidDel="00000000" w:rsidP="00000000" w:rsidRDefault="00000000" w:rsidRPr="00000000" w14:paraId="000008CD">
      <w:pPr>
        <w:pStyle w:val="Heading3"/>
        <w:tabs>
          <w:tab w:val="left" w:leader="none" w:pos="840"/>
        </w:tabs>
        <w:spacing w:after="0" w:lineRule="auto"/>
        <w:ind w:left="283.46456692913375" w:firstLine="0"/>
        <w:jc w:val="both"/>
        <w:rPr/>
      </w:pPr>
      <w:bookmarkStart w:colFirst="0" w:colLast="0" w:name="_4javq21cusza" w:id="98"/>
      <w:bookmarkEnd w:id="98"/>
      <w:r w:rsidDel="00000000" w:rsidR="00000000" w:rsidRPr="00000000">
        <w:rPr>
          <w:rtl w:val="0"/>
        </w:rPr>
        <w:t xml:space="preserve">3.4.1</w:t>
        <w:tab/>
        <w:t xml:space="preserve">Meningitis (G00-G03)</w:t>
      </w:r>
      <w:r w:rsidDel="00000000" w:rsidR="00000000" w:rsidRPr="00000000">
        <w:rPr>
          <w:rtl w:val="0"/>
        </w:rPr>
      </w:r>
    </w:p>
    <w:p w:rsidR="00000000" w:rsidDel="00000000" w:rsidP="00000000" w:rsidRDefault="00000000" w:rsidRPr="00000000" w14:paraId="000008CE">
      <w:pPr>
        <w:spacing w:after="0" w:line="360" w:lineRule="auto"/>
        <w:ind w:left="992.1259842519685" w:firstLine="705.0000000000001"/>
        <w:jc w:val="both"/>
        <w:rPr>
          <w:b w:val="0"/>
          <w:bCs w:val="0"/>
        </w:rPr>
      </w:pPr>
      <w:r w:rsidDel="00000000" w:rsidR="00000000" w:rsidRPr="00000000">
        <w:rPr>
          <w:b w:val="0"/>
          <w:bCs w:val="0"/>
          <w:rtl w:val="0"/>
        </w:rPr>
        <w:t xml:space="preserve">Meningitis non infeksi</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akibat obat atau </w:t>
      </w:r>
      <w:r w:rsidDel="00000000" w:rsidR="00000000" w:rsidRPr="00000000">
        <w:rPr>
          <w:b w:val="0"/>
          <w:bCs w:val="0"/>
          <w:rtl w:val="0"/>
        </w:rPr>
        <w:t xml:space="preserve">metastasis kanker</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harus </w:t>
      </w:r>
      <w:r w:rsidDel="00000000" w:rsidR="00000000" w:rsidRPr="00000000">
        <w:rPr>
          <w:b w:val="0"/>
          <w:bCs w:val="0"/>
          <w:sz w:val="24"/>
          <w:szCs w:val="24"/>
          <w:rtl w:val="0"/>
        </w:rPr>
        <w:t xml:space="preserve">dikodekan sesuai dengan </w:t>
      </w:r>
      <w:r w:rsidDel="00000000" w:rsidR="00000000" w:rsidRPr="00000000">
        <w:rPr>
          <w:b w:val="0"/>
          <w:bCs w:val="0"/>
          <w:sz w:val="24"/>
          <w:szCs w:val="24"/>
          <w:rtl w:val="0"/>
        </w:rPr>
        <w:t xml:space="preserve">etiologi spesifik. </w:t>
      </w:r>
      <w:r w:rsidDel="00000000" w:rsidR="00000000" w:rsidRPr="00000000">
        <w:rPr>
          <w:rtl w:val="0"/>
        </w:rPr>
      </w:r>
    </w:p>
    <w:p w:rsidR="00000000" w:rsidDel="00000000" w:rsidP="00000000" w:rsidRDefault="00000000" w:rsidRPr="00000000" w14:paraId="000008CF">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bacterial meningitis</w:t>
      </w:r>
      <w:r w:rsidDel="00000000" w:rsidR="00000000" w:rsidRPr="00000000">
        <w:rPr>
          <w:b w:val="0"/>
          <w:bCs w:val="0"/>
          <w:sz w:val="24"/>
          <w:szCs w:val="24"/>
          <w:rtl w:val="0"/>
        </w:rPr>
        <w:t xml:space="preserve"> tetapi</w:t>
      </w:r>
      <w:r w:rsidDel="00000000" w:rsidR="00000000" w:rsidRPr="00000000">
        <w:rPr>
          <w:b w:val="0"/>
          <w:bCs w:val="0"/>
          <w:rtl w:val="0"/>
        </w:rPr>
        <w:t xml:space="preserve"> </w:t>
      </w:r>
      <w:r w:rsidDel="00000000" w:rsidR="00000000" w:rsidRPr="00000000">
        <w:rPr>
          <w:b w:val="0"/>
          <w:bCs w:val="0"/>
          <w:sz w:val="24"/>
          <w:szCs w:val="24"/>
          <w:rtl w:val="0"/>
        </w:rPr>
        <w:t xml:space="preserve">tidak diketahui jenis bakterinya,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G00.9 (</w:t>
      </w:r>
      <w:r w:rsidDel="00000000" w:rsidR="00000000" w:rsidRPr="00000000">
        <w:rPr>
          <w:b w:val="0"/>
          <w:bCs w:val="0"/>
          <w:i w:val="1"/>
          <w:iCs w:val="1"/>
          <w:sz w:val="24"/>
          <w:szCs w:val="24"/>
          <w:rtl w:val="0"/>
        </w:rPr>
        <w:t xml:space="preserve">Bacterial meningitis, unspecified</w:t>
      </w:r>
      <w:r w:rsidDel="00000000" w:rsidR="00000000" w:rsidRPr="00000000">
        <w:rPr>
          <w:b w:val="0"/>
          <w:bCs w:val="0"/>
          <w:sz w:val="24"/>
          <w:szCs w:val="24"/>
          <w:rtl w:val="0"/>
        </w:rPr>
        <w:t xml:space="preserve">). </w:t>
      </w:r>
    </w:p>
    <w:p w:rsidR="00000000" w:rsidDel="00000000" w:rsidP="00000000" w:rsidRDefault="00000000" w:rsidRPr="00000000" w14:paraId="000008D0">
      <w:pPr>
        <w:spacing w:after="0" w:line="360" w:lineRule="auto"/>
        <w:ind w:left="992.1259842519685" w:firstLine="705.0000000000001"/>
        <w:jc w:val="both"/>
        <w:rPr>
          <w:b w:val="0"/>
          <w:bCs w:val="0"/>
          <w:i w:val="1"/>
          <w:iCs w:val="1"/>
          <w:sz w:val="24"/>
          <w:szCs w:val="24"/>
        </w:rPr>
      </w:pPr>
      <w:r w:rsidDel="00000000" w:rsidR="00000000" w:rsidRPr="00000000">
        <w:rPr>
          <w:b w:val="0"/>
          <w:bCs w:val="0"/>
          <w:rtl w:val="0"/>
        </w:rPr>
        <w:t xml:space="preserve">Jika dokter mendiagnosis meningitis yang disebabkan oleh bakteri tertentu misalnya</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pneumococcal,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G00.1</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Pneumococcal meningitis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p>
    <w:p w:rsidR="00000000" w:rsidDel="00000000" w:rsidP="00000000" w:rsidRDefault="00000000" w:rsidRPr="00000000" w14:paraId="000008D1">
      <w:pPr>
        <w:spacing w:after="0" w:line="360" w:lineRule="auto"/>
        <w:ind w:left="992.1259842519685" w:firstLine="705.0000000000001"/>
        <w:jc w:val="both"/>
        <w:rPr>
          <w:b w:val="0"/>
          <w:bCs w:val="0"/>
          <w:i w:val="1"/>
          <w:iCs w:val="1"/>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meningitis</w:t>
      </w:r>
      <w:r w:rsidDel="00000000" w:rsidR="00000000" w:rsidRPr="00000000">
        <w:rPr>
          <w:b w:val="0"/>
          <w:bCs w:val="0"/>
          <w:rtl w:val="0"/>
        </w:rPr>
        <w:t xml:space="preserve"> yang tidak spesifik, gunakan </w:t>
      </w:r>
      <w:r w:rsidDel="00000000" w:rsidR="00000000" w:rsidRPr="00000000">
        <w:rPr>
          <w:b w:val="0"/>
          <w:bCs w:val="0"/>
          <w:sz w:val="24"/>
          <w:szCs w:val="24"/>
          <w:rtl w:val="0"/>
        </w:rPr>
        <w:t xml:space="preserve">kode </w:t>
      </w:r>
      <w:r w:rsidDel="00000000" w:rsidR="00000000" w:rsidRPr="00000000">
        <w:rPr>
          <w:b w:val="0"/>
          <w:bCs w:val="0"/>
          <w:sz w:val="24"/>
          <w:szCs w:val="24"/>
          <w:rtl w:val="0"/>
        </w:rPr>
        <w:t xml:space="preserve">G03.9 (</w:t>
      </w:r>
      <w:r w:rsidDel="00000000" w:rsidR="00000000" w:rsidRPr="00000000">
        <w:rPr>
          <w:b w:val="0"/>
          <w:bCs w:val="0"/>
          <w:i w:val="1"/>
          <w:iCs w:val="1"/>
          <w:sz w:val="24"/>
          <w:szCs w:val="24"/>
          <w:rtl w:val="0"/>
        </w:rPr>
        <w:t xml:space="preserve">Meningitis, unspecified</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8D2">
      <w:pPr>
        <w:pStyle w:val="Heading3"/>
        <w:tabs>
          <w:tab w:val="left" w:leader="none" w:pos="992.1259842519685"/>
        </w:tabs>
        <w:ind w:left="283.46456692913375" w:firstLine="0"/>
        <w:rPr/>
      </w:pPr>
      <w:bookmarkStart w:colFirst="0" w:colLast="0" w:name="_do9skyippjvr" w:id="99"/>
      <w:bookmarkEnd w:id="99"/>
      <w:r w:rsidDel="00000000" w:rsidR="00000000" w:rsidRPr="00000000">
        <w:rPr>
          <w:rtl w:val="0"/>
        </w:rPr>
        <w:t xml:space="preserve">3.4.2</w:t>
        <w:tab/>
        <w:t xml:space="preserve">Encephalitis And Myelitis (G04-G05)</w:t>
      </w:r>
    </w:p>
    <w:p w:rsidR="00000000" w:rsidDel="00000000" w:rsidP="00000000" w:rsidRDefault="00000000" w:rsidRPr="00000000" w14:paraId="000008D3">
      <w:pPr>
        <w:spacing w:after="0" w:line="360" w:lineRule="auto"/>
        <w:ind w:left="992.1259842519685" w:firstLine="705.0000000000001"/>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myelitis viral</w:t>
      </w:r>
      <w:r w:rsidDel="00000000" w:rsidR="00000000" w:rsidRPr="00000000">
        <w:rPr>
          <w:b w:val="0"/>
          <w:bCs w:val="0"/>
          <w:rtl w:val="0"/>
        </w:rPr>
        <w:t xml:space="preserve"> (misalnya cytomegalovirus), gunakan kode G05.1* (</w:t>
      </w:r>
      <w:r w:rsidDel="00000000" w:rsidR="00000000" w:rsidRPr="00000000">
        <w:rPr>
          <w:b w:val="0"/>
          <w:bCs w:val="0"/>
          <w:i w:val="1"/>
          <w:iCs w:val="1"/>
          <w:rtl w:val="0"/>
        </w:rPr>
        <w:t xml:space="preserve">Encephalitis, myelitis, and encephalomyelitis in viral diseases classified elsewhere)</w:t>
      </w:r>
      <w:r w:rsidDel="00000000" w:rsidR="00000000" w:rsidRPr="00000000">
        <w:rPr>
          <w:b w:val="0"/>
          <w:bCs w:val="0"/>
          <w:rtl w:val="0"/>
        </w:rPr>
        <w:t xml:space="preserve"> dan tambahkan kode virus yang sesuai.</w:t>
      </w:r>
      <w:r w:rsidDel="00000000" w:rsidR="00000000" w:rsidRPr="00000000">
        <w:rPr>
          <w:rtl w:val="0"/>
        </w:rPr>
      </w:r>
    </w:p>
    <w:p w:rsidR="00000000" w:rsidDel="00000000" w:rsidP="00000000" w:rsidRDefault="00000000" w:rsidRPr="00000000" w14:paraId="000008D4">
      <w:pPr>
        <w:spacing w:after="0" w:line="360" w:lineRule="auto"/>
        <w:ind w:left="992.1259842519685" w:firstLine="705.0000000000001"/>
        <w:jc w:val="both"/>
        <w:rPr>
          <w:b w:val="0"/>
          <w:bCs w:val="0"/>
          <w:sz w:val="24"/>
          <w:szCs w:val="24"/>
        </w:rPr>
      </w:pPr>
      <w:r w:rsidDel="00000000" w:rsidR="00000000" w:rsidRPr="00000000">
        <w:rPr>
          <w:b w:val="0"/>
          <w:bCs w:val="0"/>
          <w:rtl w:val="0"/>
        </w:rPr>
        <w:t xml:space="preserve">Jika dokter mendiaganosis </w:t>
      </w:r>
      <w:r w:rsidDel="00000000" w:rsidR="00000000" w:rsidRPr="00000000">
        <w:rPr>
          <w:b w:val="0"/>
          <w:bCs w:val="0"/>
          <w:i w:val="1"/>
          <w:iCs w:val="1"/>
          <w:rtl w:val="0"/>
        </w:rPr>
        <w:t xml:space="preserve">viral transverse myelitis</w:t>
      </w:r>
      <w:r w:rsidDel="00000000" w:rsidR="00000000" w:rsidRPr="00000000">
        <w:rPr>
          <w:b w:val="0"/>
          <w:bCs w:val="0"/>
          <w:rtl w:val="0"/>
        </w:rPr>
        <w:t xml:space="preserve"> tanpa menyebutkan jenis virusnya, gunakan </w:t>
      </w:r>
      <w:r w:rsidDel="00000000" w:rsidR="00000000" w:rsidRPr="00000000">
        <w:rPr>
          <w:b w:val="0"/>
          <w:bCs w:val="0"/>
          <w:sz w:val="24"/>
          <w:szCs w:val="24"/>
          <w:rtl w:val="0"/>
        </w:rPr>
        <w:t xml:space="preserve">kode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G04.3 (</w:t>
      </w:r>
      <w:r w:rsidDel="00000000" w:rsidR="00000000" w:rsidRPr="00000000">
        <w:rPr>
          <w:b w:val="0"/>
          <w:bCs w:val="0"/>
          <w:i w:val="1"/>
          <w:iCs w:val="1"/>
          <w:sz w:val="24"/>
          <w:szCs w:val="24"/>
          <w:rtl w:val="0"/>
        </w:rPr>
        <w:t xml:space="preserve">Viral transverse myelitis, unspecified</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vertAlign w:val="superscript"/>
          <w:rtl w:val="0"/>
        </w:rPr>
        <w:t xml:space="preserve">(</w:t>
      </w:r>
      <w:r w:rsidDel="00000000" w:rsidR="00000000" w:rsidRPr="00000000">
        <w:rPr>
          <w:b w:val="0"/>
          <w:bCs w:val="0"/>
          <w:i w:val="1"/>
          <w:iCs w:val="1"/>
          <w:sz w:val="24"/>
          <w:szCs w:val="24"/>
          <w:vertAlign w:val="superscript"/>
          <w:rtl w:val="0"/>
        </w:rPr>
        <w:t xml:space="preserve">IM</w:t>
      </w:r>
      <w:r w:rsidDel="00000000" w:rsidR="00000000" w:rsidRPr="00000000">
        <w:rPr>
          <w:b w:val="0"/>
          <w:bCs w:val="0"/>
          <w:sz w:val="24"/>
          <w:szCs w:val="24"/>
          <w:vertAlign w:val="superscript"/>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8D5">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myelitis</w:t>
      </w:r>
      <w:r w:rsidDel="00000000" w:rsidR="00000000" w:rsidRPr="00000000">
        <w:rPr>
          <w:b w:val="0"/>
          <w:bCs w:val="0"/>
          <w:rtl w:val="0"/>
        </w:rPr>
        <w:t xml:space="preserve"> dan </w:t>
      </w:r>
      <w:r w:rsidDel="00000000" w:rsidR="00000000" w:rsidRPr="00000000">
        <w:rPr>
          <w:b w:val="0"/>
          <w:bCs w:val="0"/>
          <w:sz w:val="24"/>
          <w:szCs w:val="24"/>
          <w:rtl w:val="0"/>
        </w:rPr>
        <w:t xml:space="preserve">virus penyebab diketahui, </w:t>
      </w:r>
      <w:r w:rsidDel="00000000" w:rsidR="00000000" w:rsidRPr="00000000">
        <w:rPr>
          <w:b w:val="0"/>
          <w:bCs w:val="0"/>
          <w:rtl w:val="0"/>
        </w:rPr>
        <w:t xml:space="preserve">gunakan</w:t>
      </w:r>
      <w:r w:rsidDel="00000000" w:rsidR="00000000" w:rsidRPr="00000000">
        <w:rPr>
          <w:b w:val="0"/>
          <w:bCs w:val="0"/>
          <w:sz w:val="24"/>
          <w:szCs w:val="24"/>
          <w:rtl w:val="0"/>
        </w:rPr>
        <w:t xml:space="preserve"> kode </w:t>
      </w:r>
      <w:r w:rsidDel="00000000" w:rsidR="00000000" w:rsidRPr="00000000">
        <w:rPr>
          <w:b w:val="0"/>
          <w:bCs w:val="0"/>
          <w:sz w:val="24"/>
          <w:szCs w:val="24"/>
          <w:rtl w:val="0"/>
        </w:rPr>
        <w:t xml:space="preserve">B00.4† </w:t>
      </w:r>
      <w:r w:rsidDel="00000000" w:rsidR="00000000" w:rsidRPr="00000000">
        <w:rPr>
          <w:b w:val="0"/>
          <w:bCs w:val="0"/>
          <w:i w:val="1"/>
          <w:iCs w:val="1"/>
          <w:sz w:val="24"/>
          <w:szCs w:val="24"/>
          <w:rtl w:val="0"/>
        </w:rPr>
        <w:t xml:space="preserve">(Herpesviral encephalitis)</w:t>
      </w:r>
      <w:r w:rsidDel="00000000" w:rsidR="00000000" w:rsidRPr="00000000">
        <w:rPr>
          <w:b w:val="0"/>
          <w:bCs w:val="0"/>
          <w:sz w:val="24"/>
          <w:szCs w:val="24"/>
          <w:rtl w:val="0"/>
        </w:rPr>
        <w:t xml:space="preserve"> + G05.1* </w:t>
      </w:r>
      <w:r w:rsidDel="00000000" w:rsidR="00000000" w:rsidRPr="00000000">
        <w:rPr>
          <w:b w:val="0"/>
          <w:bCs w:val="0"/>
          <w:i w:val="1"/>
          <w:iCs w:val="1"/>
          <w:sz w:val="24"/>
          <w:szCs w:val="24"/>
          <w:rtl w:val="0"/>
        </w:rPr>
        <w:t xml:space="preserve">(Encephalitis, myelitis, and encephalomyelitis in viral diseases classified elsewhere)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8D6">
      <w:pPr>
        <w:spacing w:after="0" w:line="360" w:lineRule="auto"/>
        <w:ind w:left="992.1259842519685" w:firstLine="705.0000000000001"/>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acute transverse myelitis</w:t>
      </w:r>
      <w:r w:rsidDel="00000000" w:rsidR="00000000" w:rsidRPr="00000000">
        <w:rPr>
          <w:b w:val="0"/>
          <w:bCs w:val="0"/>
          <w:sz w:val="24"/>
          <w:szCs w:val="24"/>
          <w:rtl w:val="0"/>
        </w:rPr>
        <w:t xml:space="preserve"> tanpa </w:t>
      </w:r>
      <w:r w:rsidDel="00000000" w:rsidR="00000000" w:rsidRPr="00000000">
        <w:rPr>
          <w:b w:val="0"/>
          <w:bCs w:val="0"/>
          <w:rtl w:val="0"/>
        </w:rPr>
        <w:t xml:space="preserve">menyebutkan</w:t>
      </w:r>
      <w:r w:rsidDel="00000000" w:rsidR="00000000" w:rsidRPr="00000000">
        <w:rPr>
          <w:b w:val="0"/>
          <w:bCs w:val="0"/>
          <w:sz w:val="24"/>
          <w:szCs w:val="24"/>
          <w:rtl w:val="0"/>
        </w:rPr>
        <w:t xml:space="preserve"> penyebab infeksi virusnya, </w:t>
      </w:r>
      <w:r w:rsidDel="00000000" w:rsidR="00000000" w:rsidRPr="00000000">
        <w:rPr>
          <w:b w:val="0"/>
          <w:bCs w:val="0"/>
          <w:rtl w:val="0"/>
        </w:rPr>
        <w:t xml:space="preserve">gunakan</w:t>
      </w:r>
      <w:r w:rsidDel="00000000" w:rsidR="00000000" w:rsidRPr="00000000">
        <w:rPr>
          <w:b w:val="0"/>
          <w:bCs w:val="0"/>
          <w:sz w:val="24"/>
          <w:szCs w:val="24"/>
          <w:rtl w:val="0"/>
        </w:rPr>
        <w:t xml:space="preserve"> kode</w:t>
      </w:r>
      <w:r w:rsidDel="00000000" w:rsidR="00000000" w:rsidRPr="00000000">
        <w:rPr>
          <w:b w:val="0"/>
          <w:bCs w:val="0"/>
          <w:sz w:val="24"/>
          <w:szCs w:val="24"/>
          <w:rtl w:val="0"/>
        </w:rPr>
        <w:t xml:space="preserve"> G37.3 (</w:t>
      </w:r>
      <w:r w:rsidDel="00000000" w:rsidR="00000000" w:rsidRPr="00000000">
        <w:rPr>
          <w:b w:val="0"/>
          <w:bCs w:val="0"/>
          <w:i w:val="1"/>
          <w:iCs w:val="1"/>
          <w:sz w:val="24"/>
          <w:szCs w:val="24"/>
          <w:rtl w:val="0"/>
        </w:rPr>
        <w:t xml:space="preserve">Acute transverse myelitis in demyelinating disease of the central nervous system</w:t>
      </w:r>
      <w:r w:rsidDel="00000000" w:rsidR="00000000" w:rsidRPr="00000000">
        <w:rPr>
          <w:b w:val="0"/>
          <w:bCs w:val="0"/>
          <w:sz w:val="24"/>
          <w:szCs w:val="24"/>
          <w:rtl w:val="0"/>
        </w:rPr>
        <w:t xml:space="preserve">). </w:t>
      </w:r>
    </w:p>
    <w:p w:rsidR="00000000" w:rsidDel="00000000" w:rsidP="00000000" w:rsidRDefault="00000000" w:rsidRPr="00000000" w14:paraId="000008D7">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rtl w:val="0"/>
        </w:rPr>
        <w:t xml:space="preserve">mendiagnosis</w:t>
      </w:r>
      <w:r w:rsidDel="00000000" w:rsidR="00000000" w:rsidRPr="00000000">
        <w:rPr>
          <w:b w:val="0"/>
          <w:bCs w:val="0"/>
          <w:sz w:val="24"/>
          <w:szCs w:val="24"/>
          <w:rtl w:val="0"/>
        </w:rPr>
        <w:t xml:space="preserve"> terkait penyakit </w:t>
      </w:r>
      <w:r w:rsidDel="00000000" w:rsidR="00000000" w:rsidRPr="00000000">
        <w:rPr>
          <w:b w:val="0"/>
          <w:bCs w:val="0"/>
          <w:i w:val="1"/>
          <w:iCs w:val="1"/>
          <w:rtl w:val="0"/>
        </w:rPr>
        <w:t xml:space="preserve">demyelination</w:t>
      </w:r>
      <w:r w:rsidDel="00000000" w:rsidR="00000000" w:rsidRPr="00000000">
        <w:rPr>
          <w:b w:val="0"/>
          <w:bCs w:val="0"/>
          <w:rtl w:val="0"/>
        </w:rPr>
        <w:t xml:space="preserve"> </w:t>
      </w:r>
      <w:r w:rsidDel="00000000" w:rsidR="00000000" w:rsidRPr="00000000">
        <w:rPr>
          <w:b w:val="0"/>
          <w:bCs w:val="0"/>
          <w:sz w:val="24"/>
          <w:szCs w:val="24"/>
          <w:rtl w:val="0"/>
        </w:rPr>
        <w:t xml:space="preserve">misalnya,</w:t>
      </w:r>
      <w:r w:rsidDel="00000000" w:rsidR="00000000" w:rsidRPr="00000000">
        <w:rPr>
          <w:b w:val="0"/>
          <w:bCs w:val="0"/>
          <w:i w:val="1"/>
          <w:iCs w:val="1"/>
          <w:sz w:val="24"/>
          <w:szCs w:val="24"/>
          <w:rtl w:val="0"/>
        </w:rPr>
        <w:t xml:space="preserve"> multiple sclerosis</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 </w:t>
      </w:r>
      <w:r w:rsidDel="00000000" w:rsidR="00000000" w:rsidRPr="00000000">
        <w:rPr>
          <w:b w:val="0"/>
          <w:bCs w:val="0"/>
          <w:sz w:val="24"/>
          <w:szCs w:val="24"/>
          <w:rtl w:val="0"/>
        </w:rPr>
        <w:t xml:space="preserve">G35 (</w:t>
      </w:r>
      <w:r w:rsidDel="00000000" w:rsidR="00000000" w:rsidRPr="00000000">
        <w:rPr>
          <w:b w:val="0"/>
          <w:bCs w:val="0"/>
          <w:i w:val="1"/>
          <w:iCs w:val="1"/>
          <w:sz w:val="24"/>
          <w:szCs w:val="24"/>
          <w:rtl w:val="0"/>
        </w:rPr>
        <w:t xml:space="preserve">Multiple sclerosis</w:t>
      </w:r>
      <w:r w:rsidDel="00000000" w:rsidR="00000000" w:rsidRPr="00000000">
        <w:rPr>
          <w:b w:val="0"/>
          <w:bCs w:val="0"/>
          <w:sz w:val="24"/>
          <w:szCs w:val="24"/>
          <w:rtl w:val="0"/>
        </w:rPr>
        <w:t xml:space="preserve">). Jika disebabkan oleh penyakit auto</w:t>
      </w:r>
      <w:r w:rsidDel="00000000" w:rsidR="00000000" w:rsidRPr="00000000">
        <w:rPr>
          <w:b w:val="0"/>
          <w:bCs w:val="0"/>
          <w:rtl w:val="0"/>
        </w:rPr>
        <w:t xml:space="preserve">imun, gunakan G04.81 </w:t>
      </w:r>
      <w:r w:rsidDel="00000000" w:rsidR="00000000" w:rsidRPr="00000000">
        <w:rPr>
          <w:b w:val="0"/>
          <w:bCs w:val="0"/>
          <w:i w:val="1"/>
          <w:iCs w:val="1"/>
          <w:rtl w:val="0"/>
        </w:rPr>
        <w:t xml:space="preserve">Enchephalitis Autoimun</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Jika penyebab tidak diketahui,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w:t>
      </w:r>
      <w:r w:rsidDel="00000000" w:rsidR="00000000" w:rsidRPr="00000000">
        <w:rPr>
          <w:b w:val="0"/>
          <w:bCs w:val="0"/>
          <w:sz w:val="24"/>
          <w:szCs w:val="24"/>
          <w:rtl w:val="0"/>
        </w:rPr>
        <w:t xml:space="preserve">yang </w:t>
      </w:r>
      <w:r w:rsidDel="00000000" w:rsidR="00000000" w:rsidRPr="00000000">
        <w:rPr>
          <w:b w:val="0"/>
          <w:bCs w:val="0"/>
          <w:sz w:val="24"/>
          <w:szCs w:val="24"/>
          <w:rtl w:val="0"/>
        </w:rPr>
        <w:t xml:space="preserve">sesuai </w:t>
      </w:r>
      <w:r w:rsidDel="00000000" w:rsidR="00000000" w:rsidRPr="00000000">
        <w:rPr>
          <w:b w:val="0"/>
          <w:bCs w:val="0"/>
          <w:sz w:val="24"/>
          <w:szCs w:val="24"/>
          <w:rtl w:val="0"/>
        </w:rPr>
        <w:t xml:space="preserve">dengan </w:t>
      </w:r>
      <w:r w:rsidDel="00000000" w:rsidR="00000000" w:rsidRPr="00000000">
        <w:rPr>
          <w:b w:val="0"/>
          <w:bCs w:val="0"/>
          <w:sz w:val="24"/>
          <w:szCs w:val="24"/>
          <w:rtl w:val="0"/>
        </w:rPr>
        <w:t xml:space="preserve">diagnosis klinis utama. </w:t>
      </w:r>
      <w:r w:rsidDel="00000000" w:rsidR="00000000" w:rsidRPr="00000000">
        <w:rPr>
          <w:rtl w:val="0"/>
        </w:rPr>
      </w:r>
    </w:p>
    <w:p w:rsidR="00000000" w:rsidDel="00000000" w:rsidP="00000000" w:rsidRDefault="00000000" w:rsidRPr="00000000" w14:paraId="000008D8">
      <w:pPr>
        <w:pStyle w:val="Heading3"/>
        <w:tabs>
          <w:tab w:val="left" w:leader="none" w:pos="992.1259842519685"/>
        </w:tabs>
        <w:rPr/>
      </w:pPr>
      <w:bookmarkStart w:colFirst="0" w:colLast="0" w:name="_c9byf0cj6xfo" w:id="100"/>
      <w:bookmarkEnd w:id="100"/>
      <w:r w:rsidDel="00000000" w:rsidR="00000000" w:rsidRPr="00000000">
        <w:rPr>
          <w:rtl w:val="0"/>
        </w:rPr>
        <w:t xml:space="preserve">3.4.3</w:t>
        <w:tab/>
        <w:t xml:space="preserve">Intracranial And Intraspinal Abscess And Granuloma (G06-G07)</w:t>
      </w:r>
    </w:p>
    <w:p w:rsidR="00000000" w:rsidDel="00000000" w:rsidP="00000000" w:rsidRDefault="00000000" w:rsidRPr="00000000" w14:paraId="000008D9">
      <w:pPr>
        <w:spacing w:after="0" w:line="360" w:lineRule="auto"/>
        <w:ind w:left="990" w:firstLine="450"/>
        <w:jc w:val="both"/>
        <w:rPr>
          <w:b w:val="0"/>
          <w:bCs w:val="0"/>
        </w:rPr>
      </w:pPr>
      <w:r w:rsidDel="00000000" w:rsidR="00000000" w:rsidRPr="00000000">
        <w:rPr>
          <w:b w:val="0"/>
          <w:bCs w:val="0"/>
          <w:rtl w:val="0"/>
        </w:rPr>
        <w:t xml:space="preserve">Jika dokter mendiagnosis a</w:t>
      </w:r>
      <w:r w:rsidDel="00000000" w:rsidR="00000000" w:rsidRPr="00000000">
        <w:rPr>
          <w:b w:val="0"/>
          <w:bCs w:val="0"/>
          <w:i w:val="1"/>
          <w:iCs w:val="1"/>
          <w:rtl w:val="0"/>
        </w:rPr>
        <w:t xml:space="preserve">bscess </w:t>
      </w:r>
      <w:r w:rsidDel="00000000" w:rsidR="00000000" w:rsidRPr="00000000">
        <w:rPr>
          <w:b w:val="0"/>
          <w:bCs w:val="0"/>
          <w:rtl w:val="0"/>
        </w:rPr>
        <w:t xml:space="preserve">atau</w:t>
      </w:r>
      <w:r w:rsidDel="00000000" w:rsidR="00000000" w:rsidRPr="00000000">
        <w:rPr>
          <w:b w:val="0"/>
          <w:bCs w:val="0"/>
          <w:rtl w:val="0"/>
        </w:rPr>
        <w:t xml:space="preserve"> </w:t>
      </w:r>
      <w:r w:rsidDel="00000000" w:rsidR="00000000" w:rsidRPr="00000000">
        <w:rPr>
          <w:b w:val="0"/>
          <w:bCs w:val="0"/>
          <w:i w:val="1"/>
          <w:iCs w:val="1"/>
          <w:rtl w:val="0"/>
        </w:rPr>
        <w:t xml:space="preserve">granuloma </w:t>
      </w:r>
      <w:r w:rsidDel="00000000" w:rsidR="00000000" w:rsidRPr="00000000">
        <w:rPr>
          <w:b w:val="0"/>
          <w:bCs w:val="0"/>
          <w:rtl w:val="0"/>
        </w:rPr>
        <w:t xml:space="preserve">di otak, baik yang berlokasi di </w:t>
      </w:r>
      <w:r w:rsidDel="00000000" w:rsidR="00000000" w:rsidRPr="00000000">
        <w:rPr>
          <w:b w:val="0"/>
          <w:bCs w:val="0"/>
          <w:i w:val="1"/>
          <w:iCs w:val="1"/>
          <w:rtl w:val="0"/>
        </w:rPr>
        <w:t xml:space="preserve">epidural</w:t>
      </w:r>
      <w:r w:rsidDel="00000000" w:rsidR="00000000" w:rsidRPr="00000000">
        <w:rPr>
          <w:b w:val="0"/>
          <w:bCs w:val="0"/>
          <w:rtl w:val="0"/>
        </w:rPr>
        <w:t xml:space="preserve">, </w:t>
      </w:r>
      <w:r w:rsidDel="00000000" w:rsidR="00000000" w:rsidRPr="00000000">
        <w:rPr>
          <w:b w:val="0"/>
          <w:bCs w:val="0"/>
          <w:i w:val="1"/>
          <w:iCs w:val="1"/>
          <w:rtl w:val="0"/>
        </w:rPr>
        <w:t xml:space="preserve">extradural</w:t>
      </w:r>
      <w:r w:rsidDel="00000000" w:rsidR="00000000" w:rsidRPr="00000000">
        <w:rPr>
          <w:b w:val="0"/>
          <w:bCs w:val="0"/>
          <w:rtl w:val="0"/>
        </w:rPr>
        <w:t xml:space="preserve">, maupun</w:t>
      </w:r>
      <w:r w:rsidDel="00000000" w:rsidR="00000000" w:rsidRPr="00000000">
        <w:rPr>
          <w:b w:val="0"/>
          <w:bCs w:val="0"/>
          <w:rtl w:val="0"/>
        </w:rPr>
        <w:t xml:space="preserve"> </w:t>
      </w:r>
      <w:r w:rsidDel="00000000" w:rsidR="00000000" w:rsidRPr="00000000">
        <w:rPr>
          <w:b w:val="0"/>
          <w:bCs w:val="0"/>
          <w:i w:val="1"/>
          <w:iCs w:val="1"/>
          <w:rtl w:val="0"/>
        </w:rPr>
        <w:t xml:space="preserve">subdural</w:t>
      </w:r>
      <w:r w:rsidDel="00000000" w:rsidR="00000000" w:rsidRPr="00000000">
        <w:rPr>
          <w:b w:val="0"/>
          <w:bCs w:val="0"/>
          <w:rtl w:val="0"/>
        </w:rPr>
        <w:t xml:space="preserve">, gunakan kode G06.0 </w:t>
      </w:r>
      <w:r w:rsidDel="00000000" w:rsidR="00000000" w:rsidRPr="00000000">
        <w:rPr>
          <w:b w:val="0"/>
          <w:bCs w:val="0"/>
          <w:i w:val="1"/>
          <w:iCs w:val="1"/>
          <w:rtl w:val="0"/>
        </w:rPr>
        <w:t xml:space="preserve">(Intracranial abscess and granuloma)</w:t>
      </w:r>
      <w:r w:rsidDel="00000000" w:rsidR="00000000" w:rsidRPr="00000000">
        <w:rPr>
          <w:b w:val="0"/>
          <w:bCs w:val="0"/>
          <w:rtl w:val="0"/>
        </w:rPr>
        <w:t xml:space="preserve">.</w:t>
      </w:r>
    </w:p>
    <w:p w:rsidR="00000000" w:rsidDel="00000000" w:rsidP="00000000" w:rsidRDefault="00000000" w:rsidRPr="00000000" w14:paraId="000008DA">
      <w:pPr>
        <w:spacing w:after="0" w:line="360" w:lineRule="auto"/>
        <w:ind w:left="990" w:firstLine="450"/>
        <w:jc w:val="both"/>
        <w:rPr>
          <w:b w:val="0"/>
          <w:bCs w:val="0"/>
        </w:rPr>
      </w:pPr>
      <w:r w:rsidDel="00000000" w:rsidR="00000000" w:rsidRPr="00000000">
        <w:rPr>
          <w:b w:val="0"/>
          <w:bCs w:val="0"/>
          <w:rtl w:val="0"/>
        </w:rPr>
        <w:t xml:space="preserve">J</w:t>
      </w:r>
      <w:r w:rsidDel="00000000" w:rsidR="00000000" w:rsidRPr="00000000">
        <w:rPr>
          <w:b w:val="0"/>
          <w:bCs w:val="0"/>
          <w:sz w:val="24"/>
          <w:szCs w:val="24"/>
          <w:rtl w:val="0"/>
        </w:rPr>
        <w:t xml:space="preserve">ika dokter </w:t>
      </w:r>
      <w:r w:rsidDel="00000000" w:rsidR="00000000" w:rsidRPr="00000000">
        <w:rPr>
          <w:b w:val="0"/>
          <w:bCs w:val="0"/>
          <w:rtl w:val="0"/>
        </w:rPr>
        <w:t xml:space="preserve">mendiagnosis </w:t>
      </w:r>
      <w:r w:rsidDel="00000000" w:rsidR="00000000" w:rsidRPr="00000000">
        <w:rPr>
          <w:b w:val="0"/>
          <w:bCs w:val="0"/>
          <w:i w:val="1"/>
          <w:iCs w:val="1"/>
          <w:rtl w:val="0"/>
        </w:rPr>
        <w:t xml:space="preserve">abscess</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atau</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granuloma </w:t>
      </w:r>
      <w:r w:rsidDel="00000000" w:rsidR="00000000" w:rsidRPr="00000000">
        <w:rPr>
          <w:b w:val="0"/>
          <w:bCs w:val="0"/>
          <w:sz w:val="24"/>
          <w:szCs w:val="24"/>
          <w:rtl w:val="0"/>
        </w:rPr>
        <w:t xml:space="preserve">ditemukan</w:t>
      </w:r>
      <w:r w:rsidDel="00000000" w:rsidR="00000000" w:rsidRPr="00000000">
        <w:rPr>
          <w:b w:val="0"/>
          <w:bCs w:val="0"/>
          <w:sz w:val="24"/>
          <w:szCs w:val="24"/>
          <w:rtl w:val="0"/>
        </w:rPr>
        <w:t xml:space="preserve"> di sumsum tulang belakang, </w:t>
      </w:r>
      <w:r w:rsidDel="00000000" w:rsidR="00000000" w:rsidRPr="00000000">
        <w:rPr>
          <w:b w:val="0"/>
          <w:bCs w:val="0"/>
          <w:rtl w:val="0"/>
        </w:rPr>
        <w:t xml:space="preserve">baik</w:t>
      </w:r>
      <w:r w:rsidDel="00000000" w:rsidR="00000000" w:rsidRPr="00000000">
        <w:rPr>
          <w:b w:val="0"/>
          <w:bCs w:val="0"/>
          <w:sz w:val="24"/>
          <w:szCs w:val="24"/>
          <w:rtl w:val="0"/>
        </w:rPr>
        <w:t xml:space="preserve"> yang berlokasi di </w:t>
      </w:r>
      <w:r w:rsidDel="00000000" w:rsidR="00000000" w:rsidRPr="00000000">
        <w:rPr>
          <w:b w:val="0"/>
          <w:bCs w:val="0"/>
          <w:i w:val="1"/>
          <w:iCs w:val="1"/>
          <w:sz w:val="24"/>
          <w:szCs w:val="24"/>
          <w:rtl w:val="0"/>
        </w:rPr>
        <w:t xml:space="preserve">epidural</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extradural</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maupun </w:t>
      </w:r>
      <w:r w:rsidDel="00000000" w:rsidR="00000000" w:rsidRPr="00000000">
        <w:rPr>
          <w:b w:val="0"/>
          <w:bCs w:val="0"/>
          <w:i w:val="1"/>
          <w:iCs w:val="1"/>
          <w:sz w:val="24"/>
          <w:szCs w:val="24"/>
          <w:rtl w:val="0"/>
        </w:rPr>
        <w:t xml:space="preserve">subdural</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w:t>
      </w:r>
      <w:r w:rsidDel="00000000" w:rsidR="00000000" w:rsidRPr="00000000">
        <w:rPr>
          <w:b w:val="0"/>
          <w:bCs w:val="0"/>
          <w:sz w:val="24"/>
          <w:szCs w:val="24"/>
          <w:rtl w:val="0"/>
        </w:rPr>
        <w:t xml:space="preserve"> G06.1 (</w:t>
      </w:r>
      <w:r w:rsidDel="00000000" w:rsidR="00000000" w:rsidRPr="00000000">
        <w:rPr>
          <w:b w:val="0"/>
          <w:bCs w:val="0"/>
          <w:i w:val="1"/>
          <w:iCs w:val="1"/>
          <w:sz w:val="24"/>
          <w:szCs w:val="24"/>
          <w:rtl w:val="0"/>
        </w:rPr>
        <w:t xml:space="preserve">Intraspinal abscess and granuloma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8DB">
      <w:pPr>
        <w:spacing w:after="0" w:line="360" w:lineRule="auto"/>
        <w:ind w:left="990" w:firstLine="450"/>
        <w:jc w:val="both"/>
        <w:rPr>
          <w:b w:val="0"/>
          <w:bCs w:val="0"/>
          <w:sz w:val="24"/>
          <w:szCs w:val="24"/>
        </w:rPr>
      </w:pPr>
      <w:r w:rsidDel="00000000" w:rsidR="00000000" w:rsidRPr="00000000">
        <w:rPr>
          <w:b w:val="0"/>
          <w:bCs w:val="0"/>
          <w:sz w:val="24"/>
          <w:szCs w:val="24"/>
          <w:rtl w:val="0"/>
        </w:rPr>
        <w:t xml:space="preserve">Jika penyebab infeksi diketahui, maka kode </w:t>
      </w:r>
      <w:r w:rsidDel="00000000" w:rsidR="00000000" w:rsidRPr="00000000">
        <w:rPr>
          <w:b w:val="0"/>
          <w:bCs w:val="0"/>
          <w:sz w:val="24"/>
          <w:szCs w:val="24"/>
          <w:rtl w:val="0"/>
        </w:rPr>
        <w:t xml:space="preserve">etiologi</w:t>
      </w:r>
      <w:r w:rsidDel="00000000" w:rsidR="00000000" w:rsidRPr="00000000">
        <w:rPr>
          <w:b w:val="0"/>
          <w:bCs w:val="0"/>
          <w:sz w:val="24"/>
          <w:szCs w:val="24"/>
          <w:rtl w:val="0"/>
        </w:rPr>
        <w:t xml:space="preserve"> harus digunakan sebagai diagnosis utama</w:t>
      </w:r>
      <w:r w:rsidDel="00000000" w:rsidR="00000000" w:rsidRPr="00000000">
        <w:rPr>
          <w:b w:val="0"/>
          <w:bCs w:val="0"/>
          <w:rtl w:val="0"/>
        </w:rPr>
        <w:t xml:space="preserve"> </w:t>
      </w:r>
      <w:r w:rsidDel="00000000" w:rsidR="00000000" w:rsidRPr="00000000">
        <w:rPr>
          <w:b w:val="0"/>
          <w:bCs w:val="0"/>
          <w:sz w:val="24"/>
          <w:szCs w:val="24"/>
          <w:rtl w:val="0"/>
        </w:rPr>
        <w:t xml:space="preserve">dan</w:t>
      </w:r>
      <w:r w:rsidDel="00000000" w:rsidR="00000000" w:rsidRPr="00000000">
        <w:rPr>
          <w:b w:val="0"/>
          <w:bCs w:val="0"/>
          <w:rtl w:val="0"/>
        </w:rPr>
        <w:t xml:space="preserve"> </w:t>
      </w:r>
      <w:r w:rsidDel="00000000" w:rsidR="00000000" w:rsidRPr="00000000">
        <w:rPr>
          <w:b w:val="0"/>
          <w:bCs w:val="0"/>
          <w:sz w:val="24"/>
          <w:szCs w:val="24"/>
          <w:rtl w:val="0"/>
        </w:rPr>
        <w:t xml:space="preserve">menambahkan </w:t>
      </w:r>
      <w:r w:rsidDel="00000000" w:rsidR="00000000" w:rsidRPr="00000000">
        <w:rPr>
          <w:b w:val="0"/>
          <w:bCs w:val="0"/>
          <w:sz w:val="24"/>
          <w:szCs w:val="24"/>
          <w:rtl w:val="0"/>
        </w:rPr>
        <w:t xml:space="preserve">kode </w:t>
      </w:r>
      <w:r w:rsidDel="00000000" w:rsidR="00000000" w:rsidRPr="00000000">
        <w:rPr>
          <w:b w:val="0"/>
          <w:bCs w:val="0"/>
          <w:rtl w:val="0"/>
        </w:rPr>
        <w:t xml:space="preserve">abses</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atau</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granuloma</w:t>
      </w:r>
      <w:r w:rsidDel="00000000" w:rsidR="00000000" w:rsidRPr="00000000">
        <w:rPr>
          <w:b w:val="0"/>
          <w:bCs w:val="0"/>
          <w:sz w:val="24"/>
          <w:szCs w:val="24"/>
          <w:rtl w:val="0"/>
        </w:rPr>
        <w:t xml:space="preserve">. </w:t>
      </w:r>
      <w:r w:rsidDel="00000000" w:rsidR="00000000" w:rsidRPr="00000000">
        <w:rPr>
          <w:b w:val="0"/>
          <w:bCs w:val="0"/>
          <w:rtl w:val="0"/>
        </w:rPr>
        <w:t xml:space="preserve">Contoh,</w:t>
      </w:r>
      <w:r w:rsidDel="00000000" w:rsidR="00000000" w:rsidRPr="00000000">
        <w:rPr>
          <w:b w:val="0"/>
          <w:bCs w:val="0"/>
          <w:sz w:val="24"/>
          <w:szCs w:val="24"/>
          <w:rtl w:val="0"/>
        </w:rPr>
        <w:t xml:space="preserve"> jika dokter mendiagn</w:t>
      </w:r>
      <w:r w:rsidDel="00000000" w:rsidR="00000000" w:rsidRPr="00000000">
        <w:rPr>
          <w:b w:val="0"/>
          <w:bCs w:val="0"/>
          <w:rtl w:val="0"/>
        </w:rPr>
        <w:t xml:space="preserve">osis abses</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otak disebabkan oleh </w:t>
      </w:r>
      <w:r w:rsidDel="00000000" w:rsidR="00000000" w:rsidRPr="00000000">
        <w:rPr>
          <w:b w:val="0"/>
          <w:bCs w:val="0"/>
          <w:i w:val="1"/>
          <w:iCs w:val="1"/>
          <w:sz w:val="24"/>
          <w:szCs w:val="24"/>
          <w:rtl w:val="0"/>
        </w:rPr>
        <w:t xml:space="preserve">amoeba</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 </w:t>
      </w:r>
      <w:r w:rsidDel="00000000" w:rsidR="00000000" w:rsidRPr="00000000">
        <w:rPr>
          <w:b w:val="0"/>
          <w:bCs w:val="0"/>
          <w:sz w:val="24"/>
          <w:szCs w:val="24"/>
          <w:rtl w:val="0"/>
        </w:rPr>
        <w:t xml:space="preserve">A06.6† (</w:t>
      </w:r>
      <w:r w:rsidDel="00000000" w:rsidR="00000000" w:rsidRPr="00000000">
        <w:rPr>
          <w:b w:val="0"/>
          <w:bCs w:val="0"/>
          <w:i w:val="1"/>
          <w:iCs w:val="1"/>
          <w:sz w:val="24"/>
          <w:szCs w:val="24"/>
          <w:rtl w:val="0"/>
        </w:rPr>
        <w:t xml:space="preserve">Amoebic brain abscess</w:t>
      </w:r>
      <w:r w:rsidDel="00000000" w:rsidR="00000000" w:rsidRPr="00000000">
        <w:rPr>
          <w:b w:val="0"/>
          <w:bCs w:val="0"/>
          <w:sz w:val="24"/>
          <w:szCs w:val="24"/>
          <w:rtl w:val="0"/>
        </w:rPr>
        <w:t xml:space="preserve">) </w:t>
      </w:r>
      <w:r w:rsidDel="00000000" w:rsidR="00000000" w:rsidRPr="00000000">
        <w:rPr>
          <w:b w:val="0"/>
          <w:bCs w:val="0"/>
          <w:rtl w:val="0"/>
        </w:rPr>
        <w:t xml:space="preserve">dan tambahkan</w:t>
      </w:r>
      <w:r w:rsidDel="00000000" w:rsidR="00000000" w:rsidRPr="00000000">
        <w:rPr>
          <w:b w:val="0"/>
          <w:bCs w:val="0"/>
          <w:sz w:val="24"/>
          <w:szCs w:val="24"/>
          <w:rtl w:val="0"/>
        </w:rPr>
        <w:t xml:space="preserve"> kode G07* (</w:t>
      </w:r>
      <w:r w:rsidDel="00000000" w:rsidR="00000000" w:rsidRPr="00000000">
        <w:rPr>
          <w:b w:val="0"/>
          <w:bCs w:val="0"/>
          <w:i w:val="1"/>
          <w:iCs w:val="1"/>
          <w:sz w:val="24"/>
          <w:szCs w:val="24"/>
          <w:rtl w:val="0"/>
        </w:rPr>
        <w:t xml:space="preserve">Intracranial and intraspinal abscess and granuloma in diseases classified elsewhere</w:t>
      </w:r>
      <w:r w:rsidDel="00000000" w:rsidR="00000000" w:rsidRPr="00000000">
        <w:rPr>
          <w:b w:val="0"/>
          <w:bCs w:val="0"/>
          <w:sz w:val="24"/>
          <w:szCs w:val="24"/>
          <w:rtl w:val="0"/>
        </w:rPr>
        <w:t xml:space="preserve">) sebagai </w:t>
      </w:r>
      <w:r w:rsidDel="00000000" w:rsidR="00000000" w:rsidRPr="00000000">
        <w:rPr>
          <w:b w:val="0"/>
          <w:bCs w:val="0"/>
          <w:rtl w:val="0"/>
        </w:rPr>
        <w:t xml:space="preserve">kode tambahan.</w:t>
      </w:r>
      <w:r w:rsidDel="00000000" w:rsidR="00000000" w:rsidRPr="00000000">
        <w:rPr>
          <w:rtl w:val="0"/>
        </w:rPr>
      </w:r>
    </w:p>
    <w:p w:rsidR="00000000" w:rsidDel="00000000" w:rsidP="00000000" w:rsidRDefault="00000000" w:rsidRPr="00000000" w14:paraId="000008DC">
      <w:pPr>
        <w:pStyle w:val="Heading3"/>
        <w:tabs>
          <w:tab w:val="left" w:leader="none" w:pos="992.1259842519685"/>
        </w:tabs>
        <w:spacing w:after="0" w:line="360" w:lineRule="auto"/>
        <w:ind w:left="283.46456692913375" w:firstLine="0"/>
        <w:jc w:val="both"/>
        <w:rPr/>
      </w:pPr>
      <w:bookmarkStart w:colFirst="0" w:colLast="0" w:name="_qr1f639xp5sd" w:id="101"/>
      <w:bookmarkEnd w:id="101"/>
      <w:r w:rsidDel="00000000" w:rsidR="00000000" w:rsidRPr="00000000">
        <w:rPr>
          <w:rtl w:val="0"/>
        </w:rPr>
        <w:t xml:space="preserve">3.4.4</w:t>
        <w:tab/>
      </w:r>
      <w:r w:rsidDel="00000000" w:rsidR="00000000" w:rsidRPr="00000000">
        <w:rPr>
          <w:i w:val="1"/>
          <w:iCs w:val="1"/>
          <w:rtl w:val="0"/>
        </w:rPr>
        <w:t xml:space="preserve">Sequelae of inflammatory diseases of central nervous system </w:t>
      </w:r>
      <w:r w:rsidDel="00000000" w:rsidR="00000000" w:rsidRPr="00000000">
        <w:rPr>
          <w:rtl w:val="0"/>
        </w:rPr>
        <w:t xml:space="preserve">(G09)</w:t>
      </w:r>
    </w:p>
    <w:p w:rsidR="00000000" w:rsidDel="00000000" w:rsidP="00000000" w:rsidRDefault="00000000" w:rsidRPr="00000000" w14:paraId="000008DD">
      <w:pPr>
        <w:ind w:left="992.1259842519685" w:firstLine="705.0000000000001"/>
        <w:rPr>
          <w:b w:val="0"/>
          <w:bCs w:val="0"/>
        </w:rPr>
      </w:pPr>
      <w:r w:rsidDel="00000000" w:rsidR="00000000" w:rsidRPr="00000000">
        <w:rPr>
          <w:b w:val="0"/>
          <w:bCs w:val="0"/>
          <w:rtl w:val="0"/>
        </w:rPr>
        <w:t xml:space="preserve">Kode G09 digunakan untuk mencatat kondisi sisa yang disebabkan oleh penyakit pada sistem saraf pusat yang diklasifikasikan di G00-G08, selama kode asalnya tidak bertanda </w:t>
      </w:r>
      <w:r w:rsidDel="00000000" w:rsidR="00000000" w:rsidRPr="00000000">
        <w:rPr>
          <w:b w:val="0"/>
          <w:bCs w:val="0"/>
          <w:i w:val="1"/>
          <w:iCs w:val="1"/>
          <w:rtl w:val="0"/>
        </w:rPr>
        <w:t xml:space="preserve">asterisk </w:t>
      </w:r>
      <w:r w:rsidDel="00000000" w:rsidR="00000000" w:rsidRPr="00000000">
        <w:rPr>
          <w:b w:val="0"/>
          <w:bCs w:val="0"/>
          <w:rtl w:val="0"/>
        </w:rPr>
        <w:t xml:space="preserve">(*). Kode ini mencakup kondisi sisa yang secara eksplisit dinyatakan sebagai ‘sekuel’, ‘</w:t>
      </w:r>
      <w:r w:rsidDel="00000000" w:rsidR="00000000" w:rsidRPr="00000000">
        <w:rPr>
          <w:b w:val="0"/>
          <w:bCs w:val="0"/>
          <w:i w:val="1"/>
          <w:iCs w:val="1"/>
          <w:rtl w:val="0"/>
        </w:rPr>
        <w:t xml:space="preserve">late effect</w:t>
      </w:r>
      <w:r w:rsidDel="00000000" w:rsidR="00000000" w:rsidRPr="00000000">
        <w:rPr>
          <w:b w:val="0"/>
          <w:bCs w:val="0"/>
          <w:rtl w:val="0"/>
        </w:rPr>
        <w:t xml:space="preserve">’, atau kondisi yang masih ada satu tahun atau lebih setelah penyakit awal.</w:t>
      </w:r>
    </w:p>
    <w:p w:rsidR="00000000" w:rsidDel="00000000" w:rsidP="00000000" w:rsidRDefault="00000000" w:rsidRPr="00000000" w14:paraId="000008DE">
      <w:pPr>
        <w:ind w:left="992.1259842519685" w:firstLine="705.0000000000001"/>
        <w:rPr>
          <w:b w:val="0"/>
          <w:bCs w:val="0"/>
        </w:rPr>
      </w:pPr>
      <w:r w:rsidDel="00000000" w:rsidR="00000000" w:rsidRPr="00000000">
        <w:rPr>
          <w:b w:val="0"/>
          <w:bCs w:val="0"/>
          <w:rtl w:val="0"/>
        </w:rPr>
        <w:t xml:space="preserve">Kode G09</w:t>
      </w:r>
      <w:r w:rsidDel="00000000" w:rsidR="00000000" w:rsidRPr="00000000">
        <w:rPr>
          <w:b w:val="0"/>
          <w:bCs w:val="0"/>
          <w:rtl w:val="0"/>
        </w:rPr>
        <w:t xml:space="preserve"> tidak digunakan sebagai kode utama jika kondisi sisa (</w:t>
      </w:r>
      <w:r w:rsidDel="00000000" w:rsidR="00000000" w:rsidRPr="00000000">
        <w:rPr>
          <w:b w:val="0"/>
          <w:bCs w:val="0"/>
          <w:i w:val="1"/>
          <w:iCs w:val="1"/>
          <w:rtl w:val="0"/>
        </w:rPr>
        <w:t xml:space="preserve">residual</w:t>
      </w:r>
      <w:r w:rsidDel="00000000" w:rsidR="00000000" w:rsidRPr="00000000">
        <w:rPr>
          <w:b w:val="0"/>
          <w:bCs w:val="0"/>
          <w:rtl w:val="0"/>
        </w:rPr>
        <w:t xml:space="preserve">) sudah dicatat secara spesifik. Dalam </w:t>
      </w:r>
      <w:r w:rsidDel="00000000" w:rsidR="00000000" w:rsidRPr="00000000">
        <w:rPr>
          <w:b w:val="0"/>
          <w:bCs w:val="0"/>
          <w:rtl w:val="0"/>
        </w:rPr>
        <w:t xml:space="preserve">pengodean</w:t>
      </w:r>
      <w:r w:rsidDel="00000000" w:rsidR="00000000" w:rsidRPr="00000000">
        <w:rPr>
          <w:b w:val="0"/>
          <w:bCs w:val="0"/>
          <w:rtl w:val="0"/>
        </w:rPr>
        <w:t xml:space="preserve"> untuk kondisi sisa, kode G09 dapat digunakan sebagai kode tambahan yang bersifat opsional. Perlu diperhatikan bahwa kondisi sisa dari kategori G01*, G02*, G05*, dan G07* tidak boleh dikodekan ke G09, melainkan harus dikodekan ke kategori yang memang disediakan untuk sekuel dari kondisi dasar tersebut, misalnya </w:t>
      </w:r>
      <w:r w:rsidDel="00000000" w:rsidR="00000000" w:rsidRPr="00000000">
        <w:rPr>
          <w:b w:val="0"/>
          <w:bCs w:val="0"/>
          <w:rtl w:val="0"/>
        </w:rPr>
        <w:t xml:space="preserve">B90</w:t>
      </w:r>
      <w:r w:rsidDel="00000000" w:rsidR="00000000" w:rsidRPr="00000000">
        <w:rPr>
          <w:b w:val="0"/>
          <w:bCs w:val="0"/>
          <w:rtl w:val="0"/>
        </w:rPr>
        <w:t xml:space="preserve">–B94.</w:t>
      </w:r>
    </w:p>
    <w:p w:rsidR="00000000" w:rsidDel="00000000" w:rsidP="00000000" w:rsidRDefault="00000000" w:rsidRPr="00000000" w14:paraId="000008DF">
      <w:pPr>
        <w:ind w:left="992.1259842519685" w:firstLine="0"/>
        <w:rPr/>
      </w:pPr>
      <w:r w:rsidDel="00000000" w:rsidR="00000000" w:rsidRPr="00000000">
        <w:rPr>
          <w:rtl w:val="0"/>
        </w:rPr>
        <w:t xml:space="preserve">Contoh 1</w:t>
      </w:r>
    </w:p>
    <w:tbl>
      <w:tblPr>
        <w:tblStyle w:val="Table66"/>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5"/>
        <w:gridCol w:w="4665"/>
        <w:tblGridChange w:id="0">
          <w:tblGrid>
            <w:gridCol w:w="2460"/>
            <w:gridCol w:w="255"/>
            <w:gridCol w:w="4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Kondisi utama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spacing w:line="276" w:lineRule="auto"/>
              <w:ind w:left="0" w:firstLine="0"/>
              <w:rPr>
                <w:b w:val="0"/>
                <w:bCs w:val="0"/>
                <w:i w:val="1"/>
                <w:iCs w:val="1"/>
              </w:rPr>
            </w:pPr>
            <w:r w:rsidDel="00000000" w:rsidR="00000000" w:rsidRPr="00000000">
              <w:rPr>
                <w:b w:val="0"/>
                <w:bCs w:val="0"/>
                <w:rtl w:val="0"/>
              </w:rPr>
              <w:t xml:space="preserve">Tuli akibat</w:t>
            </w:r>
            <w:r w:rsidDel="00000000" w:rsidR="00000000" w:rsidRPr="00000000">
              <w:rPr>
                <w:b w:val="0"/>
                <w:bCs w:val="0"/>
                <w:i w:val="1"/>
                <w:iCs w:val="1"/>
                <w:rtl w:val="0"/>
              </w:rPr>
              <w:t xml:space="preserve"> meningitis tuberculosis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spacing w:line="276" w:lineRule="auto"/>
              <w:ind w:left="0" w:firstLine="0"/>
              <w:rPr>
                <w:b w:val="0"/>
                <w:bCs w:val="0"/>
              </w:rPr>
            </w:pPr>
            <w:r w:rsidDel="00000000" w:rsidR="00000000" w:rsidRPr="00000000">
              <w:rPr>
                <w:b w:val="0"/>
                <w:bCs w:val="0"/>
                <w:rtl w:val="0"/>
              </w:rPr>
              <w:t xml:space="preserve">THT</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ind w:left="0" w:firstLine="0"/>
              <w:rPr>
                <w:b w:val="0"/>
                <w:bCs w:val="0"/>
              </w:rPr>
            </w:pPr>
            <w:r w:rsidDel="00000000" w:rsidR="00000000" w:rsidRPr="00000000">
              <w:rPr>
                <w:b w:val="0"/>
                <w:bCs w:val="0"/>
                <w:rtl w:val="0"/>
              </w:rPr>
              <w:t xml:space="preserve">Kode yang digunakan sebagai “kondisi utama” adalah gangguan pendengaran, tidak spesifik (H91.9). Kode B90.0 (Sekuel </w:t>
            </w:r>
            <w:r w:rsidDel="00000000" w:rsidR="00000000" w:rsidRPr="00000000">
              <w:rPr>
                <w:b w:val="0"/>
                <w:bCs w:val="0"/>
                <w:i w:val="1"/>
                <w:iCs w:val="1"/>
                <w:rtl w:val="0"/>
              </w:rPr>
              <w:t xml:space="preserve">tuberculosis </w:t>
            </w:r>
            <w:r w:rsidDel="00000000" w:rsidR="00000000" w:rsidRPr="00000000">
              <w:rPr>
                <w:b w:val="0"/>
                <w:bCs w:val="0"/>
                <w:rtl w:val="0"/>
              </w:rPr>
              <w:t xml:space="preserve">sistem saraf pusat) dapat digunakan sebagai kode tambahan.</w:t>
            </w:r>
          </w:p>
        </w:tc>
      </w:tr>
    </w:tbl>
    <w:p w:rsidR="00000000" w:rsidDel="00000000" w:rsidP="00000000" w:rsidRDefault="00000000" w:rsidRPr="00000000" w14:paraId="000008E9">
      <w:pPr>
        <w:ind w:left="992.1259842519685" w:firstLine="0"/>
        <w:rPr/>
      </w:pPr>
      <w:r w:rsidDel="00000000" w:rsidR="00000000" w:rsidRPr="00000000">
        <w:rPr>
          <w:rtl w:val="0"/>
        </w:rPr>
        <w:t xml:space="preserve">Contoh 2</w:t>
      </w:r>
    </w:p>
    <w:tbl>
      <w:tblPr>
        <w:tblStyle w:val="Table67"/>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5"/>
        <w:gridCol w:w="4665"/>
        <w:tblGridChange w:id="0">
          <w:tblGrid>
            <w:gridCol w:w="2460"/>
            <w:gridCol w:w="255"/>
            <w:gridCol w:w="4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76" w:lineRule="auto"/>
              <w:ind w:left="0" w:right="0" w:firstLine="0"/>
              <w:jc w:val="left"/>
              <w:rPr>
                <w:b w:val="0"/>
                <w:bCs w:val="0"/>
              </w:rPr>
            </w:pPr>
            <w:r w:rsidDel="00000000" w:rsidR="00000000" w:rsidRPr="00000000">
              <w:rPr>
                <w:b w:val="0"/>
                <w:bCs w:val="0"/>
                <w:rtl w:val="0"/>
              </w:rPr>
              <w:t xml:space="preserve">Kondisi utama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spacing w:line="276" w:lineRule="auto"/>
              <w:ind w:left="0" w:firstLine="0"/>
              <w:rPr>
                <w:b w:val="0"/>
                <w:bCs w:val="0"/>
              </w:rPr>
            </w:pPr>
            <w:r w:rsidDel="00000000" w:rsidR="00000000" w:rsidRPr="00000000">
              <w:rPr>
                <w:b w:val="0"/>
                <w:bCs w:val="0"/>
                <w:i w:val="1"/>
                <w:iCs w:val="1"/>
                <w:rtl w:val="0"/>
              </w:rPr>
              <w:t xml:space="preserve">Epilepsy </w:t>
            </w:r>
            <w:r w:rsidDel="00000000" w:rsidR="00000000" w:rsidRPr="00000000">
              <w:rPr>
                <w:b w:val="0"/>
                <w:bCs w:val="0"/>
                <w:rtl w:val="0"/>
              </w:rPr>
              <w:t xml:space="preserve">akibat </w:t>
            </w:r>
            <w:r w:rsidDel="00000000" w:rsidR="00000000" w:rsidRPr="00000000">
              <w:rPr>
                <w:b w:val="0"/>
                <w:bCs w:val="0"/>
                <w:i w:val="1"/>
                <w:iCs w:val="1"/>
                <w:rtl w:val="0"/>
              </w:rPr>
              <w:t xml:space="preserve">abscess </w:t>
            </w:r>
            <w:r w:rsidDel="00000000" w:rsidR="00000000" w:rsidRPr="00000000">
              <w:rPr>
                <w:b w:val="0"/>
                <w:bCs w:val="0"/>
                <w:rtl w:val="0"/>
              </w:rPr>
              <w:t xml:space="preserve">otak lama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76" w:lineRule="auto"/>
              <w:ind w:left="0" w:right="0" w:firstLine="0"/>
              <w:jc w:val="left"/>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spacing w:line="276" w:lineRule="auto"/>
              <w:ind w:left="0" w:firstLine="0"/>
              <w:rPr>
                <w:b w:val="0"/>
                <w:bCs w:val="0"/>
                <w:i w:val="1"/>
                <w:iCs w:val="1"/>
              </w:rPr>
            </w:pPr>
            <w:r w:rsidDel="00000000" w:rsidR="00000000" w:rsidRPr="00000000">
              <w:rPr>
                <w:b w:val="0"/>
                <w:bCs w:val="0"/>
                <w:i w:val="1"/>
                <w:iCs w:val="1"/>
                <w:rtl w:val="0"/>
              </w:rPr>
              <w:t xml:space="preserve">Neurology</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ind w:left="0" w:firstLine="0"/>
              <w:rPr>
                <w:b w:val="0"/>
                <w:bCs w:val="0"/>
              </w:rPr>
            </w:pPr>
            <w:r w:rsidDel="00000000" w:rsidR="00000000" w:rsidRPr="00000000">
              <w:rPr>
                <w:b w:val="0"/>
                <w:bCs w:val="0"/>
                <w:rtl w:val="0"/>
              </w:rPr>
              <w:t xml:space="preserve">Kode yang digunakan sebagai “kondisi utama” adalah epilepsi, tidak spesifik (G40.9). Kode G09 (Sekuel penyakit inflamasi sistem saraf pusat) dapat digunakan sebagai kode tambahan.</w:t>
            </w:r>
          </w:p>
        </w:tc>
      </w:tr>
    </w:tbl>
    <w:p w:rsidR="00000000" w:rsidDel="00000000" w:rsidP="00000000" w:rsidRDefault="00000000" w:rsidRPr="00000000" w14:paraId="000008F3">
      <w:pPr>
        <w:ind w:left="992.1259842519685" w:firstLine="0"/>
        <w:rPr/>
      </w:pPr>
      <w:r w:rsidDel="00000000" w:rsidR="00000000" w:rsidRPr="00000000">
        <w:rPr>
          <w:rtl w:val="0"/>
        </w:rPr>
        <w:t xml:space="preserve">Contoh 3</w:t>
      </w:r>
    </w:p>
    <w:tbl>
      <w:tblPr>
        <w:tblStyle w:val="Table68"/>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5"/>
        <w:gridCol w:w="4665"/>
        <w:tblGridChange w:id="0">
          <w:tblGrid>
            <w:gridCol w:w="2460"/>
            <w:gridCol w:w="255"/>
            <w:gridCol w:w="4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76" w:lineRule="auto"/>
              <w:ind w:left="0" w:right="0" w:firstLine="0"/>
              <w:jc w:val="left"/>
              <w:rPr>
                <w:b w:val="0"/>
                <w:bCs w:val="0"/>
              </w:rPr>
            </w:pPr>
            <w:r w:rsidDel="00000000" w:rsidR="00000000" w:rsidRPr="00000000">
              <w:rPr>
                <w:b w:val="0"/>
                <w:bCs w:val="0"/>
                <w:rtl w:val="0"/>
              </w:rPr>
              <w:t xml:space="preserve">Kondisi utama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spacing w:line="276" w:lineRule="auto"/>
              <w:ind w:left="0" w:firstLine="0"/>
              <w:rPr>
                <w:b w:val="0"/>
                <w:bCs w:val="0"/>
              </w:rPr>
            </w:pPr>
            <w:r w:rsidDel="00000000" w:rsidR="00000000" w:rsidRPr="00000000">
              <w:rPr>
                <w:b w:val="0"/>
                <w:bCs w:val="0"/>
                <w:rtl w:val="0"/>
              </w:rPr>
              <w:t xml:space="preserve">Retardasi mental ringan setelah ensefalitis pasca imunisasi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76" w:lineRule="auto"/>
              <w:ind w:left="0" w:right="0" w:firstLine="0"/>
              <w:jc w:val="left"/>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spacing w:line="276" w:lineRule="auto"/>
              <w:ind w:left="0" w:firstLine="0"/>
              <w:rPr>
                <w:b w:val="0"/>
                <w:bCs w:val="0"/>
              </w:rPr>
            </w:pPr>
            <w:r w:rsidDel="00000000" w:rsidR="00000000" w:rsidRPr="00000000">
              <w:rPr>
                <w:b w:val="0"/>
                <w:bCs w:val="0"/>
                <w:rtl w:val="0"/>
              </w:rPr>
              <w:t xml:space="preserve">Psikiatri</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spacing w:line="360" w:lineRule="auto"/>
              <w:ind w:left="0" w:firstLine="0"/>
              <w:rPr>
                <w:b w:val="0"/>
                <w:bCs w:val="0"/>
              </w:rPr>
            </w:pPr>
            <w:r w:rsidDel="00000000" w:rsidR="00000000" w:rsidRPr="00000000">
              <w:rPr>
                <w:b w:val="0"/>
                <w:bCs w:val="0"/>
                <w:rtl w:val="0"/>
              </w:rPr>
              <w:t xml:space="preserve">Kode yang digunakan sebagai “kondisi utama” adalah retardasi mental ringan (F70.9). Kode G09 (Sekuel penyakit inflamasi sistem saraf pusat) dapat digunakan sebagai kode tambahan.</w:t>
            </w:r>
          </w:p>
        </w:tc>
      </w:tr>
    </w:tbl>
    <w:p w:rsidR="00000000" w:rsidDel="00000000" w:rsidP="00000000" w:rsidRDefault="00000000" w:rsidRPr="00000000" w14:paraId="000008FD">
      <w:pPr>
        <w:pStyle w:val="Heading3"/>
        <w:tabs>
          <w:tab w:val="left" w:leader="none" w:pos="992.1259842519685"/>
        </w:tabs>
        <w:spacing w:after="0" w:line="360" w:lineRule="auto"/>
        <w:ind w:left="283.46456692913375" w:firstLine="0"/>
        <w:jc w:val="both"/>
        <w:rPr/>
      </w:pPr>
      <w:bookmarkStart w:colFirst="0" w:colLast="0" w:name="_9a6wk6zaggp1" w:id="102"/>
      <w:bookmarkEnd w:id="102"/>
      <w:r w:rsidDel="00000000" w:rsidR="00000000" w:rsidRPr="00000000">
        <w:rPr>
          <w:rtl w:val="0"/>
        </w:rPr>
        <w:t xml:space="preserve">3.4.5</w:t>
        <w:tab/>
      </w:r>
      <w:r w:rsidDel="00000000" w:rsidR="00000000" w:rsidRPr="00000000">
        <w:rPr>
          <w:i w:val="1"/>
          <w:iCs w:val="1"/>
          <w:rtl w:val="0"/>
        </w:rPr>
        <w:t xml:space="preserve">Parkinsonism </w:t>
      </w:r>
      <w:r w:rsidDel="00000000" w:rsidR="00000000" w:rsidRPr="00000000">
        <w:rPr>
          <w:rtl w:val="0"/>
        </w:rPr>
        <w:t xml:space="preserve">(G20-G22)</w:t>
      </w:r>
    </w:p>
    <w:p w:rsidR="00000000" w:rsidDel="00000000" w:rsidP="00000000" w:rsidRDefault="00000000" w:rsidRPr="00000000" w14:paraId="000008FE">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parkinsonism </w:t>
      </w:r>
      <w:r w:rsidDel="00000000" w:rsidR="00000000" w:rsidRPr="00000000">
        <w:rPr>
          <w:b w:val="0"/>
          <w:bCs w:val="0"/>
          <w:sz w:val="24"/>
          <w:szCs w:val="24"/>
          <w:rtl w:val="0"/>
        </w:rPr>
        <w:t xml:space="preserve">disebabkan oleh penggunaan obat tertentu (misalnya, </w:t>
      </w:r>
      <w:r w:rsidDel="00000000" w:rsidR="00000000" w:rsidRPr="00000000">
        <w:rPr>
          <w:b w:val="0"/>
          <w:bCs w:val="0"/>
          <w:i w:val="1"/>
          <w:iCs w:val="1"/>
          <w:sz w:val="24"/>
          <w:szCs w:val="24"/>
          <w:rtl w:val="0"/>
        </w:rPr>
        <w:t xml:space="preserve">neurolepti</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atau </w:t>
      </w:r>
      <w:r w:rsidDel="00000000" w:rsidR="00000000" w:rsidRPr="00000000">
        <w:rPr>
          <w:b w:val="0"/>
          <w:bCs w:val="0"/>
          <w:i w:val="1"/>
          <w:iCs w:val="1"/>
          <w:sz w:val="24"/>
          <w:szCs w:val="24"/>
          <w:rtl w:val="0"/>
        </w:rPr>
        <w:t xml:space="preserve">meto</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lopramide</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G21.1 (</w:t>
      </w:r>
      <w:r w:rsidDel="00000000" w:rsidR="00000000" w:rsidRPr="00000000">
        <w:rPr>
          <w:b w:val="0"/>
          <w:bCs w:val="0"/>
          <w:i w:val="1"/>
          <w:iCs w:val="1"/>
          <w:sz w:val="24"/>
          <w:szCs w:val="24"/>
          <w:rtl w:val="0"/>
        </w:rPr>
        <w:t xml:space="preserve">Other drug-induced secondary parkinsonism</w:t>
      </w:r>
      <w:r w:rsidDel="00000000" w:rsidR="00000000" w:rsidRPr="00000000">
        <w:rPr>
          <w:b w:val="0"/>
          <w:bCs w:val="0"/>
          <w:sz w:val="24"/>
          <w:szCs w:val="24"/>
          <w:rtl w:val="0"/>
        </w:rPr>
        <w:t xml:space="preserve">) </w:t>
      </w:r>
      <w:r w:rsidDel="00000000" w:rsidR="00000000" w:rsidRPr="00000000">
        <w:rPr>
          <w:b w:val="0"/>
          <w:bCs w:val="0"/>
          <w:rtl w:val="0"/>
        </w:rPr>
        <w:t xml:space="preserve">dan tambahkan</w:t>
      </w:r>
      <w:r w:rsidDel="00000000" w:rsidR="00000000" w:rsidRPr="00000000">
        <w:rPr>
          <w:b w:val="0"/>
          <w:bCs w:val="0"/>
          <w:sz w:val="24"/>
          <w:szCs w:val="24"/>
          <w:rtl w:val="0"/>
        </w:rPr>
        <w:t xml:space="preserve"> kode</w:t>
      </w:r>
      <w:r w:rsidDel="00000000" w:rsidR="00000000" w:rsidRPr="00000000">
        <w:rPr>
          <w:b w:val="0"/>
          <w:bCs w:val="0"/>
          <w:sz w:val="24"/>
          <w:szCs w:val="24"/>
          <w:rtl w:val="0"/>
        </w:rPr>
        <w:t xml:space="preserve"> eksternal</w:t>
      </w:r>
      <w:r w:rsidDel="00000000" w:rsidR="00000000" w:rsidRPr="00000000">
        <w:rPr>
          <w:b w:val="0"/>
          <w:bCs w:val="0"/>
          <w:rtl w:val="0"/>
        </w:rPr>
        <w:t xml:space="preserve"> sesuai jenis obat penyebabnya</w:t>
      </w:r>
      <w:r w:rsidDel="00000000" w:rsidR="00000000" w:rsidRPr="00000000">
        <w:rPr>
          <w:b w:val="0"/>
          <w:bCs w:val="0"/>
          <w:sz w:val="24"/>
          <w:szCs w:val="24"/>
          <w:rtl w:val="0"/>
        </w:rPr>
        <w:t xml:space="preserve">, misalnya </w:t>
      </w:r>
      <w:r w:rsidDel="00000000" w:rsidR="00000000" w:rsidRPr="00000000">
        <w:rPr>
          <w:b w:val="0"/>
          <w:bCs w:val="0"/>
          <w:sz w:val="24"/>
          <w:szCs w:val="24"/>
          <w:rtl w:val="0"/>
        </w:rPr>
        <w:t xml:space="preserve">T43.4 (</w:t>
      </w:r>
      <w:r w:rsidDel="00000000" w:rsidR="00000000" w:rsidRPr="00000000">
        <w:rPr>
          <w:b w:val="0"/>
          <w:bCs w:val="0"/>
          <w:i w:val="1"/>
          <w:iCs w:val="1"/>
          <w:sz w:val="24"/>
          <w:szCs w:val="24"/>
          <w:rtl w:val="0"/>
        </w:rPr>
        <w:t xml:space="preserve">Butyrophenone and thioxanthene neuroleptics</w:t>
      </w:r>
      <w:r w:rsidDel="00000000" w:rsidR="00000000" w:rsidRPr="00000000">
        <w:rPr>
          <w:b w:val="0"/>
          <w:bCs w:val="0"/>
          <w:sz w:val="24"/>
          <w:szCs w:val="24"/>
          <w:rtl w:val="0"/>
        </w:rPr>
        <w:t xml:space="preserve">) untuk </w:t>
      </w:r>
      <w:r w:rsidDel="00000000" w:rsidR="00000000" w:rsidRPr="00000000">
        <w:rPr>
          <w:b w:val="0"/>
          <w:bCs w:val="0"/>
          <w:rtl w:val="0"/>
        </w:rPr>
        <w:t xml:space="preserve">obat </w:t>
      </w:r>
      <w:r w:rsidDel="00000000" w:rsidR="00000000" w:rsidRPr="00000000">
        <w:rPr>
          <w:b w:val="0"/>
          <w:bCs w:val="0"/>
          <w:i w:val="1"/>
          <w:iCs w:val="1"/>
          <w:rtl w:val="0"/>
        </w:rPr>
        <w:t xml:space="preserve">neuroleptic</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8FF">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Jika </w:t>
      </w:r>
      <w:r w:rsidDel="00000000" w:rsidR="00000000" w:rsidRPr="00000000">
        <w:rPr>
          <w:b w:val="0"/>
          <w:bCs w:val="0"/>
          <w:sz w:val="24"/>
          <w:szCs w:val="24"/>
          <w:rtl w:val="0"/>
        </w:rPr>
        <w:t xml:space="preserve">dokter men</w:t>
      </w:r>
      <w:r w:rsidDel="00000000" w:rsidR="00000000" w:rsidRPr="00000000">
        <w:rPr>
          <w:b w:val="0"/>
          <w:bCs w:val="0"/>
          <w:sz w:val="24"/>
          <w:szCs w:val="24"/>
          <w:rtl w:val="0"/>
        </w:rPr>
        <w:t xml:space="preserve">diagnosis </w:t>
      </w:r>
      <w:r w:rsidDel="00000000" w:rsidR="00000000" w:rsidRPr="00000000">
        <w:rPr>
          <w:b w:val="0"/>
          <w:bCs w:val="0"/>
          <w:i w:val="1"/>
          <w:iCs w:val="1"/>
          <w:sz w:val="24"/>
          <w:szCs w:val="24"/>
          <w:rtl w:val="0"/>
        </w:rPr>
        <w:t xml:space="preserve">malignant neuroleptic syndrome</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G21.0 (</w:t>
      </w:r>
      <w:r w:rsidDel="00000000" w:rsidR="00000000" w:rsidRPr="00000000">
        <w:rPr>
          <w:b w:val="0"/>
          <w:bCs w:val="0"/>
          <w:i w:val="1"/>
          <w:iCs w:val="1"/>
          <w:sz w:val="24"/>
          <w:szCs w:val="24"/>
          <w:rtl w:val="0"/>
        </w:rPr>
        <w:t xml:space="preserve">Malignant neuroleptic syndrome</w:t>
      </w:r>
      <w:r w:rsidDel="00000000" w:rsidR="00000000" w:rsidRPr="00000000">
        <w:rPr>
          <w:b w:val="0"/>
          <w:bCs w:val="0"/>
          <w:sz w:val="24"/>
          <w:szCs w:val="24"/>
          <w:rtl w:val="0"/>
        </w:rPr>
        <w:t xml:space="preserve">) </w:t>
      </w:r>
      <w:r w:rsidDel="00000000" w:rsidR="00000000" w:rsidRPr="00000000">
        <w:rPr>
          <w:b w:val="0"/>
          <w:bCs w:val="0"/>
          <w:rtl w:val="0"/>
        </w:rPr>
        <w:t xml:space="preserve">dan tambahkan</w:t>
      </w:r>
      <w:r w:rsidDel="00000000" w:rsidR="00000000" w:rsidRPr="00000000">
        <w:rPr>
          <w:b w:val="0"/>
          <w:bCs w:val="0"/>
          <w:sz w:val="24"/>
          <w:szCs w:val="24"/>
          <w:rtl w:val="0"/>
        </w:rPr>
        <w:t xml:space="preserve"> kode </w:t>
      </w:r>
      <w:r w:rsidDel="00000000" w:rsidR="00000000" w:rsidRPr="00000000">
        <w:rPr>
          <w:b w:val="0"/>
          <w:bCs w:val="0"/>
          <w:rtl w:val="0"/>
        </w:rPr>
        <w:t xml:space="preserve">eksternal sesuai jenis obat penyebabnya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900">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Jika </w:t>
      </w:r>
      <w:r w:rsidDel="00000000" w:rsidR="00000000" w:rsidRPr="00000000">
        <w:rPr>
          <w:b w:val="0"/>
          <w:bCs w:val="0"/>
          <w:sz w:val="24"/>
          <w:szCs w:val="24"/>
          <w:rtl w:val="0"/>
        </w:rPr>
        <w:t xml:space="preserve">dokter men</w:t>
      </w:r>
      <w:r w:rsidDel="00000000" w:rsidR="00000000" w:rsidRPr="00000000">
        <w:rPr>
          <w:b w:val="0"/>
          <w:bCs w:val="0"/>
          <w:sz w:val="24"/>
          <w:szCs w:val="24"/>
          <w:rtl w:val="0"/>
        </w:rPr>
        <w:t xml:space="preserve">diagnosis </w:t>
      </w:r>
      <w:r w:rsidDel="00000000" w:rsidR="00000000" w:rsidRPr="00000000">
        <w:rPr>
          <w:b w:val="0"/>
          <w:bCs w:val="0"/>
          <w:i w:val="1"/>
          <w:iCs w:val="1"/>
          <w:sz w:val="24"/>
          <w:szCs w:val="24"/>
          <w:rtl w:val="0"/>
        </w:rPr>
        <w:t xml:space="preserve">progressive supranuclear palsy</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G23.1 (</w:t>
      </w:r>
      <w:r w:rsidDel="00000000" w:rsidR="00000000" w:rsidRPr="00000000">
        <w:rPr>
          <w:b w:val="0"/>
          <w:bCs w:val="0"/>
          <w:i w:val="1"/>
          <w:iCs w:val="1"/>
          <w:sz w:val="24"/>
          <w:szCs w:val="24"/>
          <w:rtl w:val="0"/>
        </w:rPr>
        <w:t xml:space="preserve">Progressive supranuclear ophthalmoplegia</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Steele-Richardson-Olszewski</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901">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Jika </w:t>
      </w:r>
      <w:r w:rsidDel="00000000" w:rsidR="00000000" w:rsidRPr="00000000">
        <w:rPr>
          <w:b w:val="0"/>
          <w:bCs w:val="0"/>
          <w:sz w:val="24"/>
          <w:szCs w:val="24"/>
          <w:rtl w:val="0"/>
        </w:rPr>
        <w:t xml:space="preserve">dokter men</w:t>
      </w:r>
      <w:r w:rsidDel="00000000" w:rsidR="00000000" w:rsidRPr="00000000">
        <w:rPr>
          <w:b w:val="0"/>
          <w:bCs w:val="0"/>
          <w:sz w:val="24"/>
          <w:szCs w:val="24"/>
          <w:rtl w:val="0"/>
        </w:rPr>
        <w:t xml:space="preserve">diagnosis </w:t>
      </w:r>
      <w:r w:rsidDel="00000000" w:rsidR="00000000" w:rsidRPr="00000000">
        <w:rPr>
          <w:b w:val="0"/>
          <w:bCs w:val="0"/>
          <w:i w:val="1"/>
          <w:iCs w:val="1"/>
          <w:sz w:val="24"/>
          <w:szCs w:val="24"/>
          <w:rtl w:val="0"/>
        </w:rPr>
        <w:t xml:space="preserve">multiple system atrophy</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shy-drager syndrome</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neurogenic orthostatic hypotension</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G90.3 (</w:t>
      </w:r>
      <w:r w:rsidDel="00000000" w:rsidR="00000000" w:rsidRPr="00000000">
        <w:rPr>
          <w:b w:val="0"/>
          <w:bCs w:val="0"/>
          <w:i w:val="1"/>
          <w:iCs w:val="1"/>
          <w:sz w:val="24"/>
          <w:szCs w:val="24"/>
          <w:rtl w:val="0"/>
        </w:rPr>
        <w:t xml:space="preserve">Multi-system degeneration</w:t>
      </w:r>
      <w:r w:rsidDel="00000000" w:rsidR="00000000" w:rsidRPr="00000000">
        <w:rPr>
          <w:b w:val="0"/>
          <w:bCs w:val="0"/>
          <w:sz w:val="24"/>
          <w:szCs w:val="24"/>
          <w:rtl w:val="0"/>
        </w:rPr>
        <w:t xml:space="preserve">). Jika </w:t>
      </w:r>
      <w:r w:rsidDel="00000000" w:rsidR="00000000" w:rsidRPr="00000000">
        <w:rPr>
          <w:b w:val="0"/>
          <w:bCs w:val="0"/>
          <w:rtl w:val="0"/>
        </w:rPr>
        <w:t xml:space="preserve">terdapat</w:t>
      </w:r>
      <w:r w:rsidDel="00000000" w:rsidR="00000000" w:rsidRPr="00000000">
        <w:rPr>
          <w:b w:val="0"/>
          <w:bCs w:val="0"/>
          <w:sz w:val="24"/>
          <w:szCs w:val="24"/>
          <w:rtl w:val="0"/>
        </w:rPr>
        <w:t xml:space="preserve"> komplikasi tambahan, seperti </w:t>
      </w:r>
      <w:r w:rsidDel="00000000" w:rsidR="00000000" w:rsidRPr="00000000">
        <w:rPr>
          <w:b w:val="0"/>
          <w:bCs w:val="0"/>
          <w:i w:val="1"/>
          <w:iCs w:val="1"/>
          <w:sz w:val="24"/>
          <w:szCs w:val="24"/>
          <w:rtl w:val="0"/>
        </w:rPr>
        <w:t xml:space="preserve">h</w:t>
      </w:r>
      <w:r w:rsidDel="00000000" w:rsidR="00000000" w:rsidRPr="00000000">
        <w:rPr>
          <w:b w:val="0"/>
          <w:bCs w:val="0"/>
          <w:i w:val="1"/>
          <w:iCs w:val="1"/>
          <w:rtl w:val="0"/>
        </w:rPr>
        <w:t xml:space="preserve">ypotension</w:t>
      </w:r>
      <w:r w:rsidDel="00000000" w:rsidR="00000000" w:rsidRPr="00000000">
        <w:rPr>
          <w:b w:val="0"/>
          <w:bCs w:val="0"/>
          <w:i w:val="1"/>
          <w:iCs w:val="1"/>
          <w:sz w:val="24"/>
          <w:szCs w:val="24"/>
          <w:rtl w:val="0"/>
        </w:rPr>
        <w:t xml:space="preserve"> </w:t>
      </w:r>
      <w:r w:rsidDel="00000000" w:rsidR="00000000" w:rsidRPr="00000000">
        <w:rPr>
          <w:b w:val="0"/>
          <w:bCs w:val="0"/>
          <w:i w:val="1"/>
          <w:iCs w:val="1"/>
          <w:rtl w:val="0"/>
        </w:rPr>
        <w:t xml:space="preserve">orthostatic</w:t>
      </w:r>
      <w:r w:rsidDel="00000000" w:rsidR="00000000" w:rsidRPr="00000000">
        <w:rPr>
          <w:b w:val="0"/>
          <w:bCs w:val="0"/>
          <w:sz w:val="24"/>
          <w:szCs w:val="24"/>
          <w:rtl w:val="0"/>
        </w:rPr>
        <w:t xml:space="preserve">, maka </w:t>
      </w:r>
      <w:r w:rsidDel="00000000" w:rsidR="00000000" w:rsidRPr="00000000">
        <w:rPr>
          <w:b w:val="0"/>
          <w:bCs w:val="0"/>
          <w:rtl w:val="0"/>
        </w:rPr>
        <w:t xml:space="preserve">dapat men</w:t>
      </w:r>
      <w:r w:rsidDel="00000000" w:rsidR="00000000" w:rsidRPr="00000000">
        <w:rPr>
          <w:b w:val="0"/>
          <w:bCs w:val="0"/>
          <w:sz w:val="24"/>
          <w:szCs w:val="24"/>
          <w:rtl w:val="0"/>
        </w:rPr>
        <w:t xml:space="preserve">ambahkan kode spesifik untuk kondisi tersebu</w:t>
      </w:r>
      <w:r w:rsidDel="00000000" w:rsidR="00000000" w:rsidRPr="00000000">
        <w:rPr>
          <w:b w:val="0"/>
          <w:bCs w:val="0"/>
          <w:rtl w:val="0"/>
        </w:rPr>
        <w:t xml:space="preserve">t. Misalnya sebagai berikut.</w:t>
      </w:r>
    </w:p>
    <w:p w:rsidR="00000000" w:rsidDel="00000000" w:rsidP="00000000" w:rsidRDefault="00000000" w:rsidRPr="00000000" w14:paraId="00000902">
      <w:pPr>
        <w:spacing w:after="0" w:line="276" w:lineRule="auto"/>
        <w:ind w:left="992.1259842519685" w:firstLine="0"/>
        <w:jc w:val="both"/>
        <w:rPr/>
      </w:pPr>
      <w:r w:rsidDel="00000000" w:rsidR="00000000" w:rsidRPr="00000000">
        <w:rPr>
          <w:rtl w:val="0"/>
        </w:rPr>
        <w:t xml:space="preserve">Contoh 1</w:t>
      </w:r>
    </w:p>
    <w:tbl>
      <w:tblPr>
        <w:tblStyle w:val="Table69"/>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90"/>
        <w:gridCol w:w="5625"/>
        <w:tblGridChange w:id="0">
          <w:tblGrid>
            <w:gridCol w:w="1365"/>
            <w:gridCol w:w="390"/>
            <w:gridCol w:w="5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Diagnosis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5">
            <w:pPr>
              <w:spacing w:line="276" w:lineRule="auto"/>
              <w:ind w:left="0" w:firstLine="0"/>
              <w:rPr>
                <w:i w:val="1"/>
                <w:iCs w:val="1"/>
              </w:rPr>
            </w:pPr>
            <w:r w:rsidDel="00000000" w:rsidR="00000000" w:rsidRPr="00000000">
              <w:rPr>
                <w:b w:val="0"/>
                <w:bCs w:val="0"/>
                <w:i w:val="1"/>
                <w:iCs w:val="1"/>
                <w:rtl w:val="0"/>
              </w:rPr>
              <w:t xml:space="preserve">Parkinsonism </w:t>
            </w:r>
            <w:r w:rsidDel="00000000" w:rsidR="00000000" w:rsidRPr="00000000">
              <w:rPr>
                <w:b w:val="0"/>
                <w:bCs w:val="0"/>
                <w:rtl w:val="0"/>
              </w:rPr>
              <w:t xml:space="preserve">akibat </w:t>
            </w:r>
            <w:r w:rsidDel="00000000" w:rsidR="00000000" w:rsidRPr="00000000">
              <w:rPr>
                <w:b w:val="0"/>
                <w:bCs w:val="0"/>
                <w:i w:val="1"/>
                <w:iCs w:val="1"/>
                <w:rtl w:val="0"/>
              </w:rPr>
              <w:t xml:space="preserve">haloperidol</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Kode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70.5905511811022"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8">
            <w:pPr>
              <w:spacing w:line="276" w:lineRule="auto"/>
              <w:ind w:left="0" w:right="-1170.5905511811022" w:firstLine="0"/>
              <w:rPr>
                <w:b w:val="0"/>
                <w:bCs w:val="0"/>
              </w:rPr>
            </w:pPr>
            <w:r w:rsidDel="00000000" w:rsidR="00000000" w:rsidRPr="00000000">
              <w:rPr>
                <w:b w:val="0"/>
                <w:bCs w:val="0"/>
                <w:rtl w:val="0"/>
              </w:rPr>
              <w:t xml:space="preserve">G21.1  (</w:t>
            </w:r>
            <w:r w:rsidDel="00000000" w:rsidR="00000000" w:rsidRPr="00000000">
              <w:rPr>
                <w:b w:val="0"/>
                <w:bCs w:val="0"/>
                <w:i w:val="1"/>
                <w:iCs w:val="1"/>
                <w:rtl w:val="0"/>
              </w:rPr>
              <w:t xml:space="preserve">Other drug-induced secondary parkinsonism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909">
            <w:pPr>
              <w:spacing w:line="276" w:lineRule="auto"/>
              <w:ind w:left="0" w:right="-1170.5905511811022" w:firstLine="0"/>
              <w:rPr/>
            </w:pPr>
            <w:r w:rsidDel="00000000" w:rsidR="00000000" w:rsidRPr="00000000">
              <w:rPr>
                <w:b w:val="0"/>
                <w:bCs w:val="0"/>
                <w:rtl w:val="0"/>
              </w:rPr>
              <w:t xml:space="preserve">T43.4  (</w:t>
            </w:r>
            <w:r w:rsidDel="00000000" w:rsidR="00000000" w:rsidRPr="00000000">
              <w:rPr>
                <w:b w:val="0"/>
                <w:bCs w:val="0"/>
                <w:i w:val="1"/>
                <w:iCs w:val="1"/>
                <w:rtl w:val="0"/>
              </w:rPr>
              <w:t xml:space="preserve">Butyrophenone and thioxanthene neuroleptics</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90A">
      <w:pPr>
        <w:spacing w:line="276" w:lineRule="auto"/>
        <w:ind w:left="992.1259842519685" w:firstLine="0"/>
        <w:rPr/>
      </w:pPr>
      <w:r w:rsidDel="00000000" w:rsidR="00000000" w:rsidRPr="00000000">
        <w:rPr>
          <w:rtl w:val="0"/>
        </w:rPr>
        <w:t xml:space="preserve">Contoh 2</w:t>
      </w:r>
    </w:p>
    <w:tbl>
      <w:tblPr>
        <w:tblStyle w:val="Table70"/>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90"/>
        <w:gridCol w:w="5625"/>
        <w:tblGridChange w:id="0">
          <w:tblGrid>
            <w:gridCol w:w="1365"/>
            <w:gridCol w:w="390"/>
            <w:gridCol w:w="5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76" w:lineRule="auto"/>
              <w:ind w:left="0" w:right="0" w:firstLine="0"/>
              <w:jc w:val="left"/>
              <w:rPr>
                <w:b w:val="0"/>
                <w:bCs w:val="0"/>
              </w:rPr>
            </w:pPr>
            <w:r w:rsidDel="00000000" w:rsidR="00000000" w:rsidRPr="00000000">
              <w:rPr>
                <w:b w:val="0"/>
                <w:bCs w:val="0"/>
                <w:rtl w:val="0"/>
              </w:rPr>
              <w:t xml:space="preserve">Diagnosis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76" w:lineRule="auto"/>
              <w:ind w:left="0" w:right="0"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D">
            <w:pPr>
              <w:spacing w:line="276" w:lineRule="auto"/>
              <w:ind w:left="0" w:firstLine="0"/>
              <w:rPr>
                <w:i w:val="1"/>
                <w:iCs w:val="1"/>
              </w:rPr>
            </w:pPr>
            <w:r w:rsidDel="00000000" w:rsidR="00000000" w:rsidRPr="00000000">
              <w:rPr>
                <w:b w:val="0"/>
                <w:bCs w:val="0"/>
                <w:rtl w:val="0"/>
              </w:rPr>
              <w:t xml:space="preserve">Sindrom </w:t>
            </w:r>
            <w:r w:rsidDel="00000000" w:rsidR="00000000" w:rsidRPr="00000000">
              <w:rPr>
                <w:b w:val="0"/>
                <w:bCs w:val="0"/>
                <w:i w:val="1"/>
                <w:iCs w:val="1"/>
                <w:rtl w:val="0"/>
              </w:rPr>
              <w:t xml:space="preserve">neuroleptic malignant </w:t>
            </w:r>
            <w:r w:rsidDel="00000000" w:rsidR="00000000" w:rsidRPr="00000000">
              <w:rPr>
                <w:b w:val="0"/>
                <w:bCs w:val="0"/>
                <w:rtl w:val="0"/>
              </w:rPr>
              <w:t xml:space="preserve">akibat </w:t>
            </w:r>
            <w:r w:rsidDel="00000000" w:rsidR="00000000" w:rsidRPr="00000000">
              <w:rPr>
                <w:b w:val="0"/>
                <w:bCs w:val="0"/>
                <w:i w:val="1"/>
                <w:iCs w:val="1"/>
                <w:rtl w:val="0"/>
              </w:rPr>
              <w:t xml:space="preserve">Fluphenazine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76" w:lineRule="auto"/>
              <w:ind w:left="0" w:right="0" w:firstLine="0"/>
              <w:jc w:val="left"/>
              <w:rPr>
                <w:b w:val="0"/>
                <w:bCs w:val="0"/>
              </w:rPr>
            </w:pPr>
            <w:r w:rsidDel="00000000" w:rsidR="00000000" w:rsidRPr="00000000">
              <w:rPr>
                <w:b w:val="0"/>
                <w:bCs w:val="0"/>
                <w:rtl w:val="0"/>
              </w:rPr>
              <w:t xml:space="preserve">Kode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76" w:lineRule="auto"/>
              <w:ind w:left="0" w:right="-1170.5905511811022"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0">
            <w:pPr>
              <w:spacing w:line="276" w:lineRule="auto"/>
              <w:ind w:left="0" w:firstLine="0"/>
              <w:rPr>
                <w:b w:val="0"/>
                <w:bCs w:val="0"/>
              </w:rPr>
            </w:pPr>
            <w:r w:rsidDel="00000000" w:rsidR="00000000" w:rsidRPr="00000000">
              <w:rPr>
                <w:b w:val="0"/>
                <w:bCs w:val="0"/>
                <w:rtl w:val="0"/>
              </w:rPr>
              <w:t xml:space="preserve">G21.0  (</w:t>
            </w:r>
            <w:r w:rsidDel="00000000" w:rsidR="00000000" w:rsidRPr="00000000">
              <w:rPr>
                <w:b w:val="0"/>
                <w:bCs w:val="0"/>
                <w:i w:val="1"/>
                <w:iCs w:val="1"/>
                <w:rtl w:val="0"/>
              </w:rPr>
              <w:t xml:space="preserve">Malignant neuroleptic syndrome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911">
            <w:pPr>
              <w:spacing w:line="276" w:lineRule="auto"/>
              <w:ind w:left="0" w:firstLine="0"/>
              <w:rPr/>
            </w:pPr>
            <w:r w:rsidDel="00000000" w:rsidR="00000000" w:rsidRPr="00000000">
              <w:rPr>
                <w:b w:val="0"/>
                <w:bCs w:val="0"/>
                <w:rtl w:val="0"/>
              </w:rPr>
              <w:t xml:space="preserve">T43.4  (</w:t>
            </w:r>
            <w:r w:rsidDel="00000000" w:rsidR="00000000" w:rsidRPr="00000000">
              <w:rPr>
                <w:b w:val="0"/>
                <w:bCs w:val="0"/>
                <w:i w:val="1"/>
                <w:iCs w:val="1"/>
                <w:rtl w:val="0"/>
              </w:rPr>
              <w:t xml:space="preserve">Butyrophenone and thioxanthene neuroleptics</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912">
      <w:pPr>
        <w:spacing w:line="276" w:lineRule="auto"/>
        <w:ind w:left="992.1259842519685" w:firstLine="0"/>
        <w:rPr/>
      </w:pPr>
      <w:r w:rsidDel="00000000" w:rsidR="00000000" w:rsidRPr="00000000">
        <w:rPr>
          <w:rtl w:val="0"/>
        </w:rPr>
        <w:t xml:space="preserve">Contoh 3</w:t>
      </w:r>
    </w:p>
    <w:tbl>
      <w:tblPr>
        <w:tblStyle w:val="Table71"/>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90"/>
        <w:gridCol w:w="5625"/>
        <w:tblGridChange w:id="0">
          <w:tblGrid>
            <w:gridCol w:w="1365"/>
            <w:gridCol w:w="390"/>
            <w:gridCol w:w="5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76" w:lineRule="auto"/>
              <w:ind w:left="0" w:right="0" w:firstLine="0"/>
              <w:jc w:val="left"/>
              <w:rPr>
                <w:b w:val="0"/>
                <w:bCs w:val="0"/>
              </w:rPr>
            </w:pPr>
            <w:r w:rsidDel="00000000" w:rsidR="00000000" w:rsidRPr="00000000">
              <w:rPr>
                <w:b w:val="0"/>
                <w:bCs w:val="0"/>
                <w:rtl w:val="0"/>
              </w:rPr>
              <w:t xml:space="preserve">Diagnosis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76" w:lineRule="auto"/>
              <w:ind w:left="0" w:right="0"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5">
            <w:pPr>
              <w:spacing w:line="276" w:lineRule="auto"/>
              <w:ind w:left="0" w:firstLine="0"/>
              <w:rPr/>
            </w:pPr>
            <w:r w:rsidDel="00000000" w:rsidR="00000000" w:rsidRPr="00000000">
              <w:rPr>
                <w:b w:val="0"/>
                <w:bCs w:val="0"/>
                <w:i w:val="1"/>
                <w:iCs w:val="1"/>
                <w:rtl w:val="0"/>
              </w:rPr>
              <w:t xml:space="preserve">Neurogenic orthostatic hypotension </w:t>
            </w:r>
            <w:r w:rsidDel="00000000" w:rsidR="00000000" w:rsidRPr="00000000">
              <w:rPr>
                <w:b w:val="0"/>
                <w:bCs w:val="0"/>
                <w:rtl w:val="0"/>
              </w:rPr>
              <w:t xml:space="preserve">[</w:t>
            </w:r>
            <w:r w:rsidDel="00000000" w:rsidR="00000000" w:rsidRPr="00000000">
              <w:rPr>
                <w:b w:val="0"/>
                <w:bCs w:val="0"/>
                <w:i w:val="1"/>
                <w:iCs w:val="1"/>
                <w:rtl w:val="0"/>
              </w:rPr>
              <w:t xml:space="preserve">Shy-Drager</w:t>
            </w: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76" w:lineRule="auto"/>
              <w:ind w:left="0" w:right="0" w:firstLine="0"/>
              <w:jc w:val="left"/>
              <w:rPr>
                <w:b w:val="0"/>
                <w:bCs w:val="0"/>
              </w:rPr>
            </w:pPr>
            <w:r w:rsidDel="00000000" w:rsidR="00000000" w:rsidRPr="00000000">
              <w:rPr>
                <w:b w:val="0"/>
                <w:bCs w:val="0"/>
                <w:rtl w:val="0"/>
              </w:rPr>
              <w:t xml:space="preserve">Kode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76" w:lineRule="auto"/>
              <w:ind w:left="0" w:right="-1170.5905511811022"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8">
            <w:pPr>
              <w:spacing w:line="276" w:lineRule="auto"/>
              <w:ind w:left="0" w:firstLine="0"/>
              <w:rPr>
                <w:b w:val="0"/>
                <w:bCs w:val="0"/>
              </w:rPr>
            </w:pPr>
            <w:r w:rsidDel="00000000" w:rsidR="00000000" w:rsidRPr="00000000">
              <w:rPr>
                <w:b w:val="0"/>
                <w:bCs w:val="0"/>
                <w:rtl w:val="0"/>
              </w:rPr>
              <w:t xml:space="preserve">G90.3  (</w:t>
            </w:r>
            <w:r w:rsidDel="00000000" w:rsidR="00000000" w:rsidRPr="00000000">
              <w:rPr>
                <w:b w:val="0"/>
                <w:bCs w:val="0"/>
                <w:i w:val="1"/>
                <w:iCs w:val="1"/>
                <w:rtl w:val="0"/>
              </w:rPr>
              <w:t xml:space="preserve">Multi-system degeneration</w:t>
            </w:r>
            <w:r w:rsidDel="00000000" w:rsidR="00000000" w:rsidRPr="00000000">
              <w:rPr>
                <w:b w:val="0"/>
                <w:bCs w:val="0"/>
                <w:rtl w:val="0"/>
              </w:rPr>
              <w:t xml:space="preserve">)</w:t>
            </w:r>
          </w:p>
          <w:p w:rsidR="00000000" w:rsidDel="00000000" w:rsidP="00000000" w:rsidRDefault="00000000" w:rsidRPr="00000000" w14:paraId="00000919">
            <w:pPr>
              <w:spacing w:line="276" w:lineRule="auto"/>
              <w:ind w:left="0" w:firstLine="0"/>
              <w:rPr/>
            </w:pPr>
            <w:r w:rsidDel="00000000" w:rsidR="00000000" w:rsidRPr="00000000">
              <w:rPr>
                <w:b w:val="0"/>
                <w:bCs w:val="0"/>
                <w:rtl w:val="0"/>
              </w:rPr>
              <w:t xml:space="preserve">I95.2  (</w:t>
            </w:r>
            <w:r w:rsidDel="00000000" w:rsidR="00000000" w:rsidRPr="00000000">
              <w:rPr>
                <w:b w:val="0"/>
                <w:bCs w:val="0"/>
                <w:i w:val="1"/>
                <w:iCs w:val="1"/>
                <w:rtl w:val="0"/>
              </w:rPr>
              <w:t xml:space="preserve">Hypotension due to drugs</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91A">
      <w:pPr>
        <w:pStyle w:val="Heading3"/>
        <w:tabs>
          <w:tab w:val="left" w:leader="none" w:pos="992.1259842519685"/>
        </w:tabs>
        <w:spacing w:after="0" w:line="360" w:lineRule="auto"/>
        <w:ind w:left="283.46456692913375" w:firstLine="0"/>
        <w:jc w:val="both"/>
        <w:rPr/>
      </w:pPr>
      <w:bookmarkStart w:colFirst="0" w:colLast="0" w:name="_lo37nbcnxk1o" w:id="103"/>
      <w:bookmarkEnd w:id="103"/>
      <w:r w:rsidDel="00000000" w:rsidR="00000000" w:rsidRPr="00000000">
        <w:rPr>
          <w:rtl w:val="0"/>
        </w:rPr>
        <w:t xml:space="preserve">3.4.6</w:t>
        <w:tab/>
      </w:r>
      <w:r w:rsidDel="00000000" w:rsidR="00000000" w:rsidRPr="00000000">
        <w:rPr>
          <w:i w:val="1"/>
          <w:iCs w:val="1"/>
          <w:rtl w:val="0"/>
        </w:rPr>
        <w:t xml:space="preserve">Dystonia </w:t>
      </w:r>
      <w:r w:rsidDel="00000000" w:rsidR="00000000" w:rsidRPr="00000000">
        <w:rPr>
          <w:rtl w:val="0"/>
        </w:rPr>
        <w:t xml:space="preserve">(G24)</w:t>
      </w:r>
      <w:r w:rsidDel="00000000" w:rsidR="00000000" w:rsidRPr="00000000">
        <w:rPr>
          <w:rtl w:val="0"/>
        </w:rPr>
      </w:r>
    </w:p>
    <w:p w:rsidR="00000000" w:rsidDel="00000000" w:rsidP="00000000" w:rsidRDefault="00000000" w:rsidRPr="00000000" w14:paraId="0000091B">
      <w:pPr>
        <w:tabs>
          <w:tab w:val="left" w:leader="none" w:pos="992.1259842519685"/>
        </w:tabs>
        <w:ind w:left="990" w:firstLine="720"/>
        <w:rPr>
          <w:b w:val="0"/>
          <w:bCs w:val="0"/>
        </w:rPr>
      </w:pPr>
      <w:r w:rsidDel="00000000" w:rsidR="00000000" w:rsidRPr="00000000">
        <w:rPr>
          <w:b w:val="0"/>
          <w:bCs w:val="0"/>
          <w:rtl w:val="0"/>
        </w:rPr>
        <w:t xml:space="preserve">Dystonia termasuk didalamnya </w:t>
      </w:r>
      <w:r w:rsidDel="00000000" w:rsidR="00000000" w:rsidRPr="00000000">
        <w:rPr>
          <w:b w:val="0"/>
          <w:bCs w:val="0"/>
          <w:i w:val="1"/>
          <w:iCs w:val="1"/>
          <w:rtl w:val="0"/>
        </w:rPr>
        <w:t xml:space="preserve">Dyskinesia</w:t>
      </w:r>
      <w:r w:rsidDel="00000000" w:rsidR="00000000" w:rsidRPr="00000000">
        <w:rPr>
          <w:b w:val="0"/>
          <w:bCs w:val="0"/>
          <w:rtl w:val="0"/>
        </w:rPr>
        <w:t xml:space="preserve"> termasuk dalam blok G24 Dystonia, untuk diagnosa </w:t>
      </w:r>
      <w:r w:rsidDel="00000000" w:rsidR="00000000" w:rsidRPr="00000000">
        <w:rPr>
          <w:b w:val="0"/>
          <w:bCs w:val="0"/>
          <w:i w:val="1"/>
          <w:iCs w:val="1"/>
          <w:rtl w:val="0"/>
        </w:rPr>
        <w:t xml:space="preserve">athetoid cerebral palsy</w:t>
      </w:r>
      <w:r w:rsidDel="00000000" w:rsidR="00000000" w:rsidRPr="00000000">
        <w:rPr>
          <w:b w:val="0"/>
          <w:bCs w:val="0"/>
          <w:rtl w:val="0"/>
        </w:rPr>
        <w:t xml:space="preserve"> menggunakan kode G80.3.</w:t>
      </w:r>
    </w:p>
    <w:p w:rsidR="00000000" w:rsidDel="00000000" w:rsidP="00000000" w:rsidRDefault="00000000" w:rsidRPr="00000000" w14:paraId="0000091C">
      <w:pPr>
        <w:spacing w:after="0" w:line="360" w:lineRule="auto"/>
        <w:ind w:left="992.1259842519685" w:firstLine="705.0000000000001"/>
        <w:jc w:val="both"/>
        <w:rPr>
          <w:b w:val="0"/>
          <w:bCs w:val="0"/>
          <w:strike w:val="1"/>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d</w:t>
      </w:r>
      <w:r w:rsidDel="00000000" w:rsidR="00000000" w:rsidRPr="00000000">
        <w:rPr>
          <w:b w:val="0"/>
          <w:bCs w:val="0"/>
          <w:i w:val="1"/>
          <w:iCs w:val="1"/>
          <w:rtl w:val="0"/>
        </w:rPr>
        <w:t xml:space="preserve">y</w:t>
      </w:r>
      <w:r w:rsidDel="00000000" w:rsidR="00000000" w:rsidRPr="00000000">
        <w:rPr>
          <w:b w:val="0"/>
          <w:bCs w:val="0"/>
          <w:i w:val="1"/>
          <w:iCs w:val="1"/>
          <w:sz w:val="24"/>
          <w:szCs w:val="24"/>
          <w:rtl w:val="0"/>
        </w:rPr>
        <w:t xml:space="preserve">stonia </w:t>
      </w:r>
      <w:r w:rsidDel="00000000" w:rsidR="00000000" w:rsidRPr="00000000">
        <w:rPr>
          <w:b w:val="0"/>
          <w:bCs w:val="0"/>
          <w:sz w:val="24"/>
          <w:szCs w:val="24"/>
          <w:rtl w:val="0"/>
        </w:rPr>
        <w:t xml:space="preserve">yang</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disebabkan oleh penggunaan obat tertentu,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G24.0 (</w:t>
      </w:r>
      <w:r w:rsidDel="00000000" w:rsidR="00000000" w:rsidRPr="00000000">
        <w:rPr>
          <w:b w:val="0"/>
          <w:bCs w:val="0"/>
          <w:i w:val="1"/>
          <w:iCs w:val="1"/>
          <w:sz w:val="24"/>
          <w:szCs w:val="24"/>
          <w:rtl w:val="0"/>
        </w:rPr>
        <w:t xml:space="preserve">Drug-induced dystonia</w:t>
      </w:r>
      <w:r w:rsidDel="00000000" w:rsidR="00000000" w:rsidRPr="00000000">
        <w:rPr>
          <w:b w:val="0"/>
          <w:bCs w:val="0"/>
          <w:sz w:val="24"/>
          <w:szCs w:val="24"/>
          <w:rtl w:val="0"/>
        </w:rPr>
        <w:t xml:space="preserve">) </w:t>
      </w:r>
      <w:r w:rsidDel="00000000" w:rsidR="00000000" w:rsidRPr="00000000">
        <w:rPr>
          <w:b w:val="0"/>
          <w:bCs w:val="0"/>
          <w:rtl w:val="0"/>
        </w:rPr>
        <w:t xml:space="preserve">dan tambahkan </w:t>
      </w:r>
      <w:r w:rsidDel="00000000" w:rsidR="00000000" w:rsidRPr="00000000">
        <w:rPr>
          <w:b w:val="0"/>
          <w:bCs w:val="0"/>
          <w:sz w:val="24"/>
          <w:szCs w:val="24"/>
          <w:rtl w:val="0"/>
        </w:rPr>
        <w:t xml:space="preserve">kode penyebab eksternal sesuai jenis obat yang menjadi penyebabnya. Contohnya,</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penggunaan obat</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Neurolepti</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golongan </w:t>
      </w:r>
      <w:r w:rsidDel="00000000" w:rsidR="00000000" w:rsidRPr="00000000">
        <w:rPr>
          <w:b w:val="0"/>
          <w:bCs w:val="0"/>
          <w:i w:val="1"/>
          <w:iCs w:val="1"/>
          <w:sz w:val="24"/>
          <w:szCs w:val="24"/>
          <w:rtl w:val="0"/>
        </w:rPr>
        <w:t xml:space="preserve">Phenothiazine</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rtl w:val="0"/>
        </w:rPr>
        <w:t xml:space="preserve">kode</w:t>
      </w:r>
      <w:r w:rsidDel="00000000" w:rsidR="00000000" w:rsidRPr="00000000">
        <w:rPr>
          <w:b w:val="0"/>
          <w:bCs w:val="0"/>
          <w:sz w:val="24"/>
          <w:szCs w:val="24"/>
          <w:rtl w:val="0"/>
        </w:rPr>
        <w:t xml:space="preserve"> X41.- (</w:t>
      </w:r>
      <w:r w:rsidDel="00000000" w:rsidR="00000000" w:rsidRPr="00000000">
        <w:rPr>
          <w:b w:val="0"/>
          <w:bCs w:val="0"/>
          <w:i w:val="1"/>
          <w:iCs w:val="1"/>
          <w:sz w:val="24"/>
          <w:szCs w:val="24"/>
          <w:rtl w:val="0"/>
        </w:rPr>
        <w:t xml:space="preserve">Accidental</w:t>
      </w:r>
      <w:r w:rsidDel="00000000" w:rsidR="00000000" w:rsidRPr="00000000">
        <w:rPr>
          <w:b w:val="0"/>
          <w:bCs w:val="0"/>
          <w:sz w:val="24"/>
          <w:szCs w:val="24"/>
          <w:rtl w:val="0"/>
        </w:rPr>
        <w:t xml:space="preserve">) atau X61.- (</w:t>
      </w:r>
      <w:r w:rsidDel="00000000" w:rsidR="00000000" w:rsidRPr="00000000">
        <w:rPr>
          <w:b w:val="0"/>
          <w:bCs w:val="0"/>
          <w:i w:val="1"/>
          <w:iCs w:val="1"/>
          <w:sz w:val="24"/>
          <w:szCs w:val="24"/>
          <w:rtl w:val="0"/>
        </w:rPr>
        <w:t xml:space="preserve">Intentional Self-harm</w:t>
      </w:r>
      <w:r w:rsidDel="00000000" w:rsidR="00000000" w:rsidRPr="00000000">
        <w:rPr>
          <w:b w:val="0"/>
          <w:bCs w:val="0"/>
          <w:sz w:val="24"/>
          <w:szCs w:val="24"/>
          <w:rtl w:val="0"/>
        </w:rPr>
        <w:t xml:space="preserve">) atau Y11.- (</w:t>
      </w:r>
      <w:r w:rsidDel="00000000" w:rsidR="00000000" w:rsidRPr="00000000">
        <w:rPr>
          <w:b w:val="0"/>
          <w:bCs w:val="0"/>
          <w:i w:val="1"/>
          <w:iCs w:val="1"/>
          <w:sz w:val="24"/>
          <w:szCs w:val="24"/>
          <w:rtl w:val="0"/>
        </w:rPr>
        <w:t xml:space="preserve">Undetermined Intent</w:t>
      </w:r>
      <w:r w:rsidDel="00000000" w:rsidR="00000000" w:rsidRPr="00000000">
        <w:rPr>
          <w:b w:val="0"/>
          <w:bCs w:val="0"/>
          <w:sz w:val="24"/>
          <w:szCs w:val="24"/>
          <w:rtl w:val="0"/>
        </w:rPr>
        <w:t xml:space="preserve">) atau Y49.3 (</w:t>
      </w:r>
      <w:r w:rsidDel="00000000" w:rsidR="00000000" w:rsidRPr="00000000">
        <w:rPr>
          <w:b w:val="0"/>
          <w:bCs w:val="0"/>
          <w:i w:val="1"/>
          <w:iCs w:val="1"/>
          <w:sz w:val="24"/>
          <w:szCs w:val="24"/>
          <w:rtl w:val="0"/>
        </w:rPr>
        <w:t xml:space="preserve">Adverse effect in Therapeutic use</w:t>
      </w:r>
      <w:r w:rsidDel="00000000" w:rsidR="00000000" w:rsidRPr="00000000">
        <w:rPr>
          <w:b w:val="0"/>
          <w:bCs w:val="0"/>
          <w:sz w:val="24"/>
          <w:szCs w:val="24"/>
          <w:rtl w:val="0"/>
        </w:rPr>
        <w:t xml:space="preserve">) yang disesuaikan dengan kondisi sebab eksternal pasien dalam tabel obat di volume 3 ICD 10 </w:t>
      </w:r>
      <w:r w:rsidDel="00000000" w:rsidR="00000000" w:rsidRPr="00000000">
        <w:rPr>
          <w:b w:val="0"/>
          <w:bCs w:val="0"/>
          <w:rtl w:val="0"/>
        </w:rPr>
        <w:t xml:space="preserve">tahun</w:t>
      </w:r>
      <w:r w:rsidDel="00000000" w:rsidR="00000000" w:rsidRPr="00000000">
        <w:rPr>
          <w:b w:val="0"/>
          <w:bCs w:val="0"/>
          <w:sz w:val="24"/>
          <w:szCs w:val="24"/>
          <w:rtl w:val="0"/>
        </w:rPr>
        <w:t xml:space="preserve"> 2010</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91D">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Jika </w:t>
      </w:r>
      <w:r w:rsidDel="00000000" w:rsidR="00000000" w:rsidRPr="00000000">
        <w:rPr>
          <w:b w:val="0"/>
          <w:bCs w:val="0"/>
          <w:sz w:val="24"/>
          <w:szCs w:val="24"/>
          <w:rtl w:val="0"/>
        </w:rPr>
        <w:t xml:space="preserve">dokter men</w:t>
      </w:r>
      <w:r w:rsidDel="00000000" w:rsidR="00000000" w:rsidRPr="00000000">
        <w:rPr>
          <w:b w:val="0"/>
          <w:bCs w:val="0"/>
          <w:sz w:val="24"/>
          <w:szCs w:val="24"/>
          <w:rtl w:val="0"/>
        </w:rPr>
        <w:t xml:space="preserve">diagnosis </w:t>
      </w:r>
      <w:r w:rsidDel="00000000" w:rsidR="00000000" w:rsidRPr="00000000">
        <w:rPr>
          <w:b w:val="0"/>
          <w:bCs w:val="0"/>
          <w:i w:val="1"/>
          <w:iCs w:val="1"/>
          <w:sz w:val="24"/>
          <w:szCs w:val="24"/>
          <w:rtl w:val="0"/>
        </w:rPr>
        <w:t xml:space="preserve">spasmodic torticollis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cervical dystonia</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G24.3 (</w:t>
      </w:r>
      <w:r w:rsidDel="00000000" w:rsidR="00000000" w:rsidRPr="00000000">
        <w:rPr>
          <w:b w:val="0"/>
          <w:bCs w:val="0"/>
          <w:i w:val="1"/>
          <w:iCs w:val="1"/>
          <w:sz w:val="24"/>
          <w:szCs w:val="24"/>
          <w:rtl w:val="0"/>
        </w:rPr>
        <w:t xml:space="preserve">Spasmodic torticollis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91E">
      <w:pPr>
        <w:pStyle w:val="Heading3"/>
        <w:tabs>
          <w:tab w:val="left" w:leader="none" w:pos="992.1259842519685"/>
        </w:tabs>
        <w:rPr/>
      </w:pPr>
      <w:bookmarkStart w:colFirst="0" w:colLast="0" w:name="_45rsl66j7h9y" w:id="104"/>
      <w:bookmarkEnd w:id="104"/>
      <w:r w:rsidDel="00000000" w:rsidR="00000000" w:rsidRPr="00000000">
        <w:rPr>
          <w:rtl w:val="0"/>
        </w:rPr>
        <w:t xml:space="preserve">3.4.7</w:t>
        <w:tab/>
      </w:r>
      <w:r w:rsidDel="00000000" w:rsidR="00000000" w:rsidRPr="00000000">
        <w:rPr>
          <w:i w:val="1"/>
          <w:iCs w:val="1"/>
          <w:rtl w:val="0"/>
        </w:rPr>
        <w:t xml:space="preserve">Alzheimer’s Disease </w:t>
      </w:r>
      <w:r w:rsidDel="00000000" w:rsidR="00000000" w:rsidRPr="00000000">
        <w:rPr>
          <w:rtl w:val="0"/>
        </w:rPr>
        <w:t xml:space="preserve">(G30)</w:t>
      </w:r>
      <w:r w:rsidDel="00000000" w:rsidR="00000000" w:rsidRPr="00000000">
        <w:rPr>
          <w:rtl w:val="0"/>
        </w:rPr>
      </w:r>
    </w:p>
    <w:p w:rsidR="00000000" w:rsidDel="00000000" w:rsidP="00000000" w:rsidRDefault="00000000" w:rsidRPr="00000000" w14:paraId="0000091F">
      <w:pPr>
        <w:spacing w:after="0" w:line="360" w:lineRule="auto"/>
        <w:ind w:left="990" w:firstLine="705"/>
        <w:jc w:val="both"/>
        <w:rPr>
          <w:b w:val="0"/>
          <w:bCs w:val="0"/>
          <w:sz w:val="24"/>
          <w:szCs w:val="24"/>
        </w:rPr>
      </w:pPr>
      <w:r w:rsidDel="00000000" w:rsidR="00000000" w:rsidRPr="00000000">
        <w:rPr>
          <w:b w:val="0"/>
          <w:bCs w:val="0"/>
          <w:sz w:val="24"/>
          <w:szCs w:val="24"/>
          <w:rtl w:val="0"/>
        </w:rPr>
        <w:t xml:space="preserve">Penetapan kode dalam klasifikasi penyakit </w:t>
      </w:r>
      <w:r w:rsidDel="00000000" w:rsidR="00000000" w:rsidRPr="00000000">
        <w:rPr>
          <w:b w:val="0"/>
          <w:bCs w:val="0"/>
          <w:i w:val="1"/>
          <w:iCs w:val="1"/>
          <w:sz w:val="24"/>
          <w:szCs w:val="24"/>
          <w:rtl w:val="0"/>
        </w:rPr>
        <w:t xml:space="preserve">Alzheimers</w:t>
      </w:r>
      <w:r w:rsidDel="00000000" w:rsidR="00000000" w:rsidRPr="00000000">
        <w:rPr>
          <w:b w:val="0"/>
          <w:bCs w:val="0"/>
          <w:sz w:val="24"/>
          <w:szCs w:val="24"/>
          <w:rtl w:val="0"/>
        </w:rPr>
        <w:t xml:space="preserve"> didasarkan pada usia seseorang saat gejala pertama kali muncul, yang memungkinkan pengelompokan kasus secara lebih spesifik sesuai dengan karakteristik </w:t>
      </w:r>
      <w:r w:rsidDel="00000000" w:rsidR="00000000" w:rsidRPr="00000000">
        <w:rPr>
          <w:b w:val="0"/>
          <w:bCs w:val="0"/>
          <w:i w:val="1"/>
          <w:iCs w:val="1"/>
          <w:sz w:val="24"/>
          <w:szCs w:val="24"/>
          <w:rtl w:val="0"/>
        </w:rPr>
        <w:t xml:space="preserve">onset</w:t>
      </w:r>
      <w:r w:rsidDel="00000000" w:rsidR="00000000" w:rsidRPr="00000000">
        <w:rPr>
          <w:b w:val="0"/>
          <w:bCs w:val="0"/>
          <w:sz w:val="24"/>
          <w:szCs w:val="24"/>
          <w:rtl w:val="0"/>
        </w:rPr>
        <w:t xml:space="preserve">nya. Kode G30.0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Alzheimer disease with early onset</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digunakan jika gejala muncul sebelum usia 65 tahun, yang dikenal sebagai </w:t>
      </w:r>
      <w:r w:rsidDel="00000000" w:rsidR="00000000" w:rsidRPr="00000000">
        <w:rPr>
          <w:b w:val="0"/>
          <w:bCs w:val="0"/>
          <w:i w:val="1"/>
          <w:iCs w:val="1"/>
          <w:sz w:val="24"/>
          <w:szCs w:val="24"/>
          <w:rtl w:val="0"/>
        </w:rPr>
        <w:t xml:space="preserve">early-onset Alzheimer</w:t>
      </w:r>
      <w:r w:rsidDel="00000000" w:rsidR="00000000" w:rsidRPr="00000000">
        <w:rPr>
          <w:b w:val="0"/>
          <w:bCs w:val="0"/>
          <w:sz w:val="24"/>
          <w:szCs w:val="24"/>
          <w:rtl w:val="0"/>
        </w:rPr>
        <w:t xml:space="preserve">. Sementara itu, kode G30.1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Alzheimer disease with late onset</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digunakan untuk kasus-kasus di mana gejala mulai muncul setelah usia 65 tahun, yang menunjukkan </w:t>
      </w:r>
      <w:r w:rsidDel="00000000" w:rsidR="00000000" w:rsidRPr="00000000">
        <w:rPr>
          <w:b w:val="0"/>
          <w:bCs w:val="0"/>
          <w:i w:val="1"/>
          <w:iCs w:val="1"/>
          <w:sz w:val="24"/>
          <w:szCs w:val="24"/>
          <w:rtl w:val="0"/>
        </w:rPr>
        <w:t xml:space="preserve">onset </w:t>
      </w:r>
      <w:r w:rsidDel="00000000" w:rsidR="00000000" w:rsidRPr="00000000">
        <w:rPr>
          <w:b w:val="0"/>
          <w:bCs w:val="0"/>
          <w:sz w:val="24"/>
          <w:szCs w:val="24"/>
          <w:rtl w:val="0"/>
        </w:rPr>
        <w:t xml:space="preserve">yang sedikit lebih lambat namun tetap termasuk dalam kelompok risiko tinggi.</w:t>
      </w:r>
      <w:r w:rsidDel="00000000" w:rsidR="00000000" w:rsidRPr="00000000">
        <w:rPr>
          <w:b w:val="0"/>
          <w:bCs w:val="0"/>
          <w:rtl w:val="0"/>
        </w:rPr>
        <w:t xml:space="preserve"> K</w:t>
      </w:r>
      <w:r w:rsidDel="00000000" w:rsidR="00000000" w:rsidRPr="00000000">
        <w:rPr>
          <w:b w:val="0"/>
          <w:bCs w:val="0"/>
          <w:sz w:val="24"/>
          <w:szCs w:val="24"/>
          <w:rtl w:val="0"/>
        </w:rPr>
        <w:t xml:space="preserve">ode G30.9 (</w:t>
      </w:r>
      <w:r w:rsidDel="00000000" w:rsidR="00000000" w:rsidRPr="00000000">
        <w:rPr>
          <w:b w:val="0"/>
          <w:bCs w:val="0"/>
          <w:i w:val="1"/>
          <w:iCs w:val="1"/>
          <w:sz w:val="24"/>
          <w:szCs w:val="24"/>
          <w:rtl w:val="0"/>
        </w:rPr>
        <w:t xml:space="preserve">Alzheimer disease, unspecified</w:t>
      </w:r>
      <w:r w:rsidDel="00000000" w:rsidR="00000000" w:rsidRPr="00000000">
        <w:rPr>
          <w:b w:val="0"/>
          <w:bCs w:val="0"/>
          <w:sz w:val="24"/>
          <w:szCs w:val="24"/>
          <w:rtl w:val="0"/>
        </w:rPr>
        <w:t xml:space="preserve">) diterapkan jika informasi mengenai usia </w:t>
      </w:r>
      <w:r w:rsidDel="00000000" w:rsidR="00000000" w:rsidRPr="00000000">
        <w:rPr>
          <w:b w:val="0"/>
          <w:bCs w:val="0"/>
          <w:i w:val="1"/>
          <w:iCs w:val="1"/>
          <w:sz w:val="24"/>
          <w:szCs w:val="24"/>
          <w:rtl w:val="0"/>
        </w:rPr>
        <w:t xml:space="preserve">onset </w:t>
      </w:r>
      <w:r w:rsidDel="00000000" w:rsidR="00000000" w:rsidRPr="00000000">
        <w:rPr>
          <w:b w:val="0"/>
          <w:bCs w:val="0"/>
          <w:sz w:val="24"/>
          <w:szCs w:val="24"/>
          <w:rtl w:val="0"/>
        </w:rPr>
        <w:t xml:space="preserve">tidak diketahui secara pasti atau tidak dapat ditentukan karena keterbatasan data. </w:t>
      </w:r>
    </w:p>
    <w:p w:rsidR="00000000" w:rsidDel="00000000" w:rsidP="00000000" w:rsidRDefault="00000000" w:rsidRPr="00000000" w14:paraId="00000920">
      <w:pPr>
        <w:pStyle w:val="Heading3"/>
        <w:tabs>
          <w:tab w:val="left" w:leader="none" w:pos="992.1259842519685"/>
        </w:tabs>
        <w:rPr/>
      </w:pPr>
      <w:bookmarkStart w:colFirst="0" w:colLast="0" w:name="_k2w1ka8kuif7" w:id="105"/>
      <w:bookmarkEnd w:id="105"/>
      <w:r w:rsidDel="00000000" w:rsidR="00000000" w:rsidRPr="00000000">
        <w:rPr>
          <w:rtl w:val="0"/>
        </w:rPr>
        <w:t xml:space="preserve">3.4.8</w:t>
        <w:tab/>
      </w:r>
      <w:r w:rsidDel="00000000" w:rsidR="00000000" w:rsidRPr="00000000">
        <w:rPr>
          <w:i w:val="1"/>
          <w:iCs w:val="1"/>
          <w:rtl w:val="0"/>
        </w:rPr>
        <w:t xml:space="preserve">Epilepsy and Status Epilepticus </w:t>
      </w:r>
      <w:r w:rsidDel="00000000" w:rsidR="00000000" w:rsidRPr="00000000">
        <w:rPr>
          <w:rtl w:val="0"/>
        </w:rPr>
        <w:t xml:space="preserve">(G40-G41)</w:t>
      </w:r>
      <w:r w:rsidDel="00000000" w:rsidR="00000000" w:rsidRPr="00000000">
        <w:rPr>
          <w:rtl w:val="0"/>
        </w:rPr>
      </w:r>
    </w:p>
    <w:p w:rsidR="00000000" w:rsidDel="00000000" w:rsidP="00000000" w:rsidRDefault="00000000" w:rsidRPr="00000000" w14:paraId="00000921">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w:t>
      </w:r>
      <w:r w:rsidDel="00000000" w:rsidR="00000000" w:rsidRPr="00000000">
        <w:rPr>
          <w:b w:val="0"/>
          <w:bCs w:val="0"/>
          <w:rtl w:val="0"/>
        </w:rPr>
        <w:t xml:space="preserve">dokter mendiagnosis epilepsi disertai </w:t>
      </w:r>
      <w:r w:rsidDel="00000000" w:rsidR="00000000" w:rsidRPr="00000000">
        <w:rPr>
          <w:b w:val="0"/>
          <w:bCs w:val="0"/>
          <w:sz w:val="24"/>
          <w:szCs w:val="24"/>
          <w:rtl w:val="0"/>
        </w:rPr>
        <w:t xml:space="preserve">adanya kejang yang diprovokasi (</w:t>
      </w:r>
      <w:r w:rsidDel="00000000" w:rsidR="00000000" w:rsidRPr="00000000">
        <w:rPr>
          <w:b w:val="0"/>
          <w:bCs w:val="0"/>
          <w:i w:val="1"/>
          <w:iCs w:val="1"/>
          <w:sz w:val="24"/>
          <w:szCs w:val="24"/>
          <w:rtl w:val="0"/>
        </w:rPr>
        <w:t xml:space="preserve">reactive seizures</w:t>
      </w:r>
      <w:r w:rsidDel="00000000" w:rsidR="00000000" w:rsidRPr="00000000">
        <w:rPr>
          <w:b w:val="0"/>
          <w:bCs w:val="0"/>
          <w:sz w:val="24"/>
          <w:szCs w:val="24"/>
          <w:rtl w:val="0"/>
        </w:rPr>
        <w:t xml:space="preserve">), seperti kejang yang disebabkan </w:t>
      </w:r>
      <w:r w:rsidDel="00000000" w:rsidR="00000000" w:rsidRPr="00000000">
        <w:rPr>
          <w:b w:val="0"/>
          <w:bCs w:val="0"/>
          <w:sz w:val="24"/>
          <w:szCs w:val="24"/>
          <w:rtl w:val="0"/>
        </w:rPr>
        <w:t xml:space="preserve">oleh</w:t>
      </w:r>
      <w:r w:rsidDel="00000000" w:rsidR="00000000" w:rsidRPr="00000000">
        <w:rPr>
          <w:b w:val="0"/>
          <w:bCs w:val="0"/>
          <w:sz w:val="24"/>
          <w:szCs w:val="24"/>
          <w:rtl w:val="0"/>
        </w:rPr>
        <w:t xml:space="preserve"> obat-obatan, </w:t>
      </w:r>
      <w:r w:rsidDel="00000000" w:rsidR="00000000" w:rsidRPr="00000000">
        <w:rPr>
          <w:b w:val="0"/>
          <w:bCs w:val="0"/>
          <w:rtl w:val="0"/>
        </w:rPr>
        <w:t xml:space="preserve">perubahan hormon, gangguan tidur atau stress, maka</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G40.5 (</w:t>
      </w:r>
      <w:r w:rsidDel="00000000" w:rsidR="00000000" w:rsidRPr="00000000">
        <w:rPr>
          <w:b w:val="0"/>
          <w:bCs w:val="0"/>
          <w:i w:val="1"/>
          <w:iCs w:val="1"/>
          <w:sz w:val="24"/>
          <w:szCs w:val="24"/>
          <w:rtl w:val="0"/>
        </w:rPr>
        <w:t xml:space="preserve">Special epileptic syndromes</w:t>
      </w:r>
      <w:r w:rsidDel="00000000" w:rsidR="00000000" w:rsidRPr="00000000">
        <w:rPr>
          <w:b w:val="0"/>
          <w:bCs w:val="0"/>
          <w:sz w:val="24"/>
          <w:szCs w:val="24"/>
          <w:rtl w:val="0"/>
        </w:rPr>
        <w:t xml:space="preserve">)</w:t>
      </w:r>
      <w:r w:rsidDel="00000000" w:rsidR="00000000" w:rsidRPr="00000000">
        <w:rPr>
          <w:b w:val="0"/>
          <w:bCs w:val="0"/>
          <w:rtl w:val="0"/>
        </w:rPr>
        <w:t xml:space="preserve">. Jika kejang </w:t>
      </w:r>
      <w:r w:rsidDel="00000000" w:rsidR="00000000" w:rsidRPr="00000000">
        <w:rPr>
          <w:b w:val="0"/>
          <w:bCs w:val="0"/>
          <w:sz w:val="24"/>
          <w:szCs w:val="24"/>
          <w:rtl w:val="0"/>
        </w:rPr>
        <w:t xml:space="preserve">disebabkan oleh obat-obatan tertentu,</w:t>
      </w:r>
      <w:r w:rsidDel="00000000" w:rsidR="00000000" w:rsidRPr="00000000">
        <w:rPr>
          <w:b w:val="0"/>
          <w:bCs w:val="0"/>
          <w:sz w:val="24"/>
          <w:szCs w:val="24"/>
          <w:rtl w:val="0"/>
        </w:rPr>
        <w:t xml:space="preserve"> maka tambahkan kode </w:t>
      </w:r>
      <w:r w:rsidDel="00000000" w:rsidR="00000000" w:rsidRPr="00000000">
        <w:rPr>
          <w:b w:val="0"/>
          <w:bCs w:val="0"/>
          <w:rtl w:val="0"/>
        </w:rPr>
        <w:t xml:space="preserve">penyebab yang tercantum dalam Chapter XX (</w:t>
      </w:r>
      <w:r w:rsidDel="00000000" w:rsidR="00000000" w:rsidRPr="00000000">
        <w:rPr>
          <w:b w:val="0"/>
          <w:bCs w:val="0"/>
          <w:i w:val="1"/>
          <w:iCs w:val="1"/>
          <w:rtl w:val="0"/>
        </w:rPr>
        <w:t xml:space="preserve">External causes of morbidity and mortality</w:t>
      </w:r>
      <w:r w:rsidDel="00000000" w:rsidR="00000000" w:rsidRPr="00000000">
        <w:rPr>
          <w:b w:val="0"/>
          <w:bCs w:val="0"/>
          <w:rtl w:val="0"/>
        </w:rPr>
        <w:t xml:space="preserve">),</w:t>
      </w:r>
      <w:r w:rsidDel="00000000" w:rsidR="00000000" w:rsidRPr="00000000">
        <w:rPr>
          <w:b w:val="0"/>
          <w:bCs w:val="0"/>
          <w:sz w:val="24"/>
          <w:szCs w:val="24"/>
          <w:rtl w:val="0"/>
        </w:rPr>
        <w:t xml:space="preserve"> seperti </w:t>
      </w:r>
      <w:r w:rsidDel="00000000" w:rsidR="00000000" w:rsidRPr="00000000">
        <w:rPr>
          <w:b w:val="0"/>
          <w:bCs w:val="0"/>
          <w:rtl w:val="0"/>
        </w:rPr>
        <w:t xml:space="preserve">Y47.1</w:t>
      </w:r>
      <w:r w:rsidDel="00000000" w:rsidR="00000000" w:rsidRPr="00000000">
        <w:rPr>
          <w:b w:val="0"/>
          <w:bCs w:val="0"/>
          <w:sz w:val="24"/>
          <w:szCs w:val="24"/>
          <w:rtl w:val="0"/>
        </w:rPr>
        <w:t xml:space="preserve"> untuk </w:t>
      </w:r>
      <w:r w:rsidDel="00000000" w:rsidR="00000000" w:rsidRPr="00000000">
        <w:rPr>
          <w:b w:val="0"/>
          <w:bCs w:val="0"/>
          <w:i w:val="1"/>
          <w:iCs w:val="1"/>
          <w:sz w:val="24"/>
          <w:szCs w:val="24"/>
          <w:rtl w:val="0"/>
        </w:rPr>
        <w:t xml:space="preserve">benzodiazepin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922">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diagnosis menunjukkan adanya status </w:t>
      </w:r>
      <w:r w:rsidDel="00000000" w:rsidR="00000000" w:rsidRPr="00000000">
        <w:rPr>
          <w:b w:val="0"/>
          <w:bCs w:val="0"/>
          <w:i w:val="1"/>
          <w:iCs w:val="1"/>
          <w:sz w:val="24"/>
          <w:szCs w:val="24"/>
          <w:rtl w:val="0"/>
        </w:rPr>
        <w:t xml:space="preserve">epilepti</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us</w:t>
      </w:r>
      <w:r w:rsidDel="00000000" w:rsidR="00000000" w:rsidRPr="00000000">
        <w:rPr>
          <w:b w:val="0"/>
          <w:bCs w:val="0"/>
          <w:sz w:val="24"/>
          <w:szCs w:val="24"/>
          <w:rtl w:val="0"/>
        </w:rPr>
        <w:t xml:space="preserve"> maka kode yang digunakan adalah G41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Status epilepticus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923">
      <w:pPr>
        <w:spacing w:after="0" w:line="360" w:lineRule="auto"/>
        <w:ind w:left="992.1259842519685" w:firstLine="705.0000000000001"/>
        <w:jc w:val="both"/>
        <w:rPr>
          <w:b w:val="0"/>
          <w:bCs w:val="0"/>
          <w:sz w:val="24"/>
          <w:szCs w:val="24"/>
        </w:rPr>
      </w:pPr>
      <w:r w:rsidDel="00000000" w:rsidR="00000000" w:rsidRPr="00000000">
        <w:rPr>
          <w:b w:val="0"/>
          <w:bCs w:val="0"/>
          <w:rtl w:val="0"/>
        </w:rPr>
        <w:t xml:space="preserve">J</w:t>
      </w:r>
      <w:r w:rsidDel="00000000" w:rsidR="00000000" w:rsidRPr="00000000">
        <w:rPr>
          <w:b w:val="0"/>
          <w:bCs w:val="0"/>
          <w:rtl w:val="0"/>
        </w:rPr>
        <w:t xml:space="preserve">ika dokter mendiagnosis epilepsi yang tidak spesifik, maka gunakan kode G40.9 (</w:t>
      </w:r>
      <w:r w:rsidDel="00000000" w:rsidR="00000000" w:rsidRPr="00000000">
        <w:rPr>
          <w:b w:val="0"/>
          <w:bCs w:val="0"/>
          <w:i w:val="1"/>
          <w:iCs w:val="1"/>
          <w:rtl w:val="0"/>
        </w:rPr>
        <w:t xml:space="preserve">Epilepsy, unspecified</w:t>
      </w:r>
      <w:r w:rsidDel="00000000" w:rsidR="00000000" w:rsidRPr="00000000">
        <w:rPr>
          <w:b w:val="0"/>
          <w:bCs w:val="0"/>
          <w:sz w:val="24"/>
          <w:szCs w:val="24"/>
          <w:rtl w:val="0"/>
        </w:rPr>
        <w:t xml:space="preserve">).</w:t>
      </w:r>
    </w:p>
    <w:p w:rsidR="00000000" w:rsidDel="00000000" w:rsidP="00000000" w:rsidRDefault="00000000" w:rsidRPr="00000000" w14:paraId="00000924">
      <w:pPr>
        <w:pStyle w:val="Heading5"/>
        <w:ind w:left="0" w:right="-670.8661417322827" w:firstLine="0"/>
        <w:jc w:val="center"/>
        <w:rPr>
          <w:b w:val="0"/>
          <w:bCs w:val="0"/>
        </w:rPr>
      </w:pPr>
      <w:bookmarkStart w:colFirst="0" w:colLast="0" w:name="_ihbe13ng8tx0" w:id="106"/>
      <w:bookmarkEnd w:id="106"/>
      <w:r w:rsidDel="00000000" w:rsidR="00000000" w:rsidRPr="00000000">
        <w:rPr>
          <w:rtl w:val="0"/>
        </w:rPr>
        <w:t xml:space="preserve">Tabel</w:t>
      </w:r>
      <w:r w:rsidDel="00000000" w:rsidR="00000000" w:rsidRPr="00000000">
        <w:rPr>
          <w:rtl w:val="0"/>
        </w:rPr>
        <w:t xml:space="preserve"> 3.4. </w:t>
      </w:r>
      <w:r w:rsidDel="00000000" w:rsidR="00000000" w:rsidRPr="00000000">
        <w:rPr>
          <w:b w:val="0"/>
          <w:bCs w:val="0"/>
          <w:rtl w:val="0"/>
        </w:rPr>
        <w:t xml:space="preserve">Contoh kasus untuk epilepsi umum</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4945692077881"/>
        <w:gridCol w:w="3134.2613363040236"/>
        <w:gridCol w:w="4512.755905511812"/>
        <w:tblGridChange w:id="0">
          <w:tblGrid>
            <w:gridCol w:w="1378.4945692077881"/>
            <w:gridCol w:w="3134.2613363040236"/>
            <w:gridCol w:w="4512.755905511812"/>
          </w:tblGrid>
        </w:tblGridChange>
      </w:tblGrid>
      <w:tr>
        <w:trPr>
          <w:cantSplit w:val="0"/>
          <w:trHeight w:val="676.8406051819092"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25">
            <w:pPr>
              <w:spacing w:line="240" w:lineRule="auto"/>
              <w:ind w:left="90" w:firstLine="0"/>
              <w:jc w:val="center"/>
              <w:rPr/>
            </w:pPr>
            <w:r w:rsidDel="00000000" w:rsidR="00000000" w:rsidRPr="00000000">
              <w:rPr>
                <w:rtl w:val="0"/>
              </w:rPr>
              <w:t xml:space="preserve">Contoh 1-11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26">
            <w:pPr>
              <w:spacing w:line="240" w:lineRule="auto"/>
              <w:ind w:left="90" w:firstLine="0"/>
              <w:rPr/>
            </w:pPr>
            <w:r w:rsidDel="00000000" w:rsidR="00000000" w:rsidRPr="00000000">
              <w:rPr>
                <w:b w:val="0"/>
                <w:bCs w:val="0"/>
                <w:rtl w:val="0"/>
              </w:rPr>
              <w:t xml:space="preserve">Seorang pasien sedang duduk tiba tiba jatuh, kemudian tubuh kaku diikuti gerakan </w:t>
            </w:r>
            <w:r w:rsidDel="00000000" w:rsidR="00000000" w:rsidRPr="00000000">
              <w:rPr>
                <w:b w:val="0"/>
                <w:bCs w:val="0"/>
                <w:rtl w:val="0"/>
              </w:rPr>
              <w:t xml:space="preserve">kelonjotan</w:t>
            </w:r>
            <w:r w:rsidDel="00000000" w:rsidR="00000000" w:rsidRPr="00000000">
              <w:rPr>
                <w:b w:val="0"/>
                <w:bCs w:val="0"/>
                <w:rtl w:val="0"/>
              </w:rPr>
              <w:t xml:space="preserve"> seluruh tubuh, mata melirik ke atas, mata tidak responsif terdapat busa di mulut. Setelah kejang, pasien tampak bingung. Dokter mendiagnosis epilepsi umum. </w:t>
            </w:r>
            <w:r w:rsidDel="00000000" w:rsidR="00000000" w:rsidRPr="00000000">
              <w:rPr>
                <w:rtl w:val="0"/>
              </w:rPr>
            </w:r>
          </w:p>
        </w:tc>
      </w:tr>
      <w:tr>
        <w:trPr>
          <w:cantSplit w:val="0"/>
          <w:trHeight w:val="250.1579884290164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28">
            <w:pPr>
              <w:ind w:left="16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29">
            <w:pPr>
              <w:spacing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2A">
            <w:pPr>
              <w:spacing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240" w:lineRule="auto"/>
              <w:ind w:left="90" w:firstLine="0"/>
              <w:rPr>
                <w:b w:val="0"/>
                <w:bCs w:val="0"/>
              </w:rPr>
            </w:pPr>
            <w:r w:rsidDel="00000000" w:rsidR="00000000" w:rsidRPr="00000000">
              <w:rPr>
                <w:b w:val="0"/>
                <w:bCs w:val="0"/>
                <w:rtl w:val="0"/>
              </w:rPr>
              <w:t xml:space="preserve">Epilepsi umum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240" w:lineRule="auto"/>
              <w:ind w:left="850.3937007874017" w:right="105" w:hanging="708.6614173228347"/>
              <w:rPr>
                <w:b w:val="0"/>
                <w:bCs w:val="0"/>
              </w:rPr>
            </w:pPr>
            <w:r w:rsidDel="00000000" w:rsidR="00000000" w:rsidRPr="00000000">
              <w:rPr>
                <w:b w:val="0"/>
                <w:bCs w:val="0"/>
                <w:rtl w:val="0"/>
              </w:rPr>
              <w:t xml:space="preserve">G40.3  </w:t>
            </w:r>
            <w:r w:rsidDel="00000000" w:rsidR="00000000" w:rsidRPr="00000000">
              <w:rPr>
                <w:b w:val="0"/>
                <w:bCs w:val="0"/>
                <w:i w:val="1"/>
                <w:iCs w:val="1"/>
                <w:rtl w:val="0"/>
              </w:rPr>
              <w:t xml:space="preserve">Generalized idiopathic Epilepsy and epileptic syndromes</w:t>
            </w: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240" w:lineRule="auto"/>
              <w:ind w:left="90" w:firstLine="0"/>
              <w:jc w:val="center"/>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240" w:lineRule="auto"/>
              <w:ind w:left="1133.858267716535" w:right="105" w:hanging="992.125984251968"/>
              <w:jc w:val="center"/>
              <w:rPr>
                <w:b w:val="0"/>
                <w:bCs w:val="0"/>
              </w:rPr>
            </w:pPr>
            <w:r w:rsidDel="00000000" w:rsidR="00000000" w:rsidRPr="00000000">
              <w:rPr>
                <w:b w:val="0"/>
                <w:bCs w:val="0"/>
                <w:i w:val="1"/>
                <w:iCs w:val="1"/>
                <w:rtl w:val="0"/>
              </w:rPr>
              <w:t xml:space="preserve">-</w:t>
            </w:r>
            <w:r w:rsidDel="00000000" w:rsidR="00000000" w:rsidRPr="00000000">
              <w:rPr>
                <w:rtl w:val="0"/>
              </w:rPr>
            </w:r>
          </w:p>
        </w:tc>
      </w:tr>
    </w:tbl>
    <w:p w:rsidR="00000000" w:rsidDel="00000000" w:rsidP="00000000" w:rsidRDefault="00000000" w:rsidRPr="00000000" w14:paraId="00000931">
      <w:pPr>
        <w:pStyle w:val="Heading5"/>
        <w:ind w:left="0" w:right="-670.8661417322827" w:firstLine="0"/>
        <w:jc w:val="center"/>
        <w:rPr>
          <w:b w:val="0"/>
          <w:bCs w:val="0"/>
        </w:rPr>
      </w:pPr>
      <w:bookmarkStart w:colFirst="0" w:colLast="0" w:name="_fg7xwel9us69" w:id="107"/>
      <w:bookmarkEnd w:id="107"/>
      <w:r w:rsidDel="00000000" w:rsidR="00000000" w:rsidRPr="00000000">
        <w:rPr>
          <w:rtl w:val="0"/>
        </w:rPr>
        <w:t xml:space="preserve">Tabel 3.5. </w:t>
      </w:r>
      <w:r w:rsidDel="00000000" w:rsidR="00000000" w:rsidRPr="00000000">
        <w:rPr>
          <w:b w:val="0"/>
          <w:bCs w:val="0"/>
          <w:rtl w:val="0"/>
        </w:rPr>
        <w:t xml:space="preserve">Contoh kasus untuk epilepsi fokal</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4945692077881"/>
        <w:gridCol w:w="3134.2613363040236"/>
        <w:gridCol w:w="4512.755905511812"/>
        <w:tblGridChange w:id="0">
          <w:tblGrid>
            <w:gridCol w:w="1378.4945692077881"/>
            <w:gridCol w:w="3134.2613363040236"/>
            <w:gridCol w:w="4512.755905511812"/>
          </w:tblGrid>
        </w:tblGridChange>
      </w:tblGrid>
      <w:tr>
        <w:trPr>
          <w:cantSplit w:val="0"/>
          <w:trHeight w:val="676.8406051819092"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32">
            <w:pPr>
              <w:spacing w:line="240" w:lineRule="auto"/>
              <w:ind w:left="90" w:firstLine="0"/>
              <w:jc w:val="center"/>
              <w:rPr/>
            </w:pPr>
            <w:r w:rsidDel="00000000" w:rsidR="00000000" w:rsidRPr="00000000">
              <w:rPr>
                <w:rtl w:val="0"/>
              </w:rPr>
              <w:t xml:space="preserve">Contoh 2-11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33">
            <w:pPr>
              <w:spacing w:line="240" w:lineRule="auto"/>
              <w:ind w:left="90" w:firstLine="0"/>
              <w:rPr>
                <w:b w:val="0"/>
                <w:bCs w:val="0"/>
              </w:rPr>
            </w:pPr>
            <w:r w:rsidDel="00000000" w:rsidR="00000000" w:rsidRPr="00000000">
              <w:rPr>
                <w:b w:val="0"/>
                <w:bCs w:val="0"/>
                <w:rtl w:val="0"/>
              </w:rPr>
              <w:t xml:space="preserve">Seorang laki-laki sedang menaiki tangga di rumah, kemudian terjadi serangan epilepsy/kejang yang menyebabkan pasien terjatuh dari tangga. Terdapat luka terbuka di dahi dan sampai di rumah sakit pasien masih megalami kejang. Dokter mendiagnosis epilepsi fokal dan luka terbuka di dahi. Selama perawatan pasien dilakukan observasi kejang dan </w:t>
            </w:r>
            <w:r w:rsidDel="00000000" w:rsidR="00000000" w:rsidRPr="00000000">
              <w:rPr>
                <w:b w:val="0"/>
                <w:bCs w:val="0"/>
                <w:rtl w:val="0"/>
              </w:rPr>
              <w:t xml:space="preserve">diberikan obat anti epilepsi serta dilakukan tindakan jahit luka di dahi</w:t>
            </w:r>
            <w:r w:rsidDel="00000000" w:rsidR="00000000" w:rsidRPr="00000000">
              <w:rPr>
                <w:rtl w:val="0"/>
              </w:rPr>
            </w:r>
          </w:p>
        </w:tc>
      </w:tr>
      <w:tr>
        <w:trPr>
          <w:cantSplit w:val="0"/>
          <w:trHeight w:val="250.1579884290164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35">
            <w:pPr>
              <w:ind w:left="16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36">
            <w:pPr>
              <w:spacing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37">
            <w:pPr>
              <w:spacing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240" w:lineRule="auto"/>
              <w:ind w:left="90" w:firstLine="0"/>
              <w:rPr>
                <w:b w:val="0"/>
                <w:bCs w:val="0"/>
              </w:rPr>
            </w:pPr>
            <w:r w:rsidDel="00000000" w:rsidR="00000000" w:rsidRPr="00000000">
              <w:rPr>
                <w:b w:val="0"/>
                <w:bCs w:val="0"/>
                <w:rtl w:val="0"/>
              </w:rPr>
              <w:t xml:space="preserve">Epilepsi Fokal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240" w:lineRule="auto"/>
              <w:ind w:left="992.125984251968" w:hanging="850.3937007874009"/>
              <w:jc w:val="left"/>
              <w:rPr>
                <w:b w:val="0"/>
                <w:bCs w:val="0"/>
              </w:rPr>
            </w:pPr>
            <w:r w:rsidDel="00000000" w:rsidR="00000000" w:rsidRPr="00000000">
              <w:rPr>
                <w:b w:val="0"/>
                <w:bCs w:val="0"/>
                <w:rtl w:val="0"/>
              </w:rPr>
              <w:t xml:space="preserve">G41.1   (</w:t>
            </w:r>
            <w:r w:rsidDel="00000000" w:rsidR="00000000" w:rsidRPr="00000000">
              <w:rPr>
                <w:b w:val="0"/>
                <w:bCs w:val="0"/>
                <w:i w:val="1"/>
                <w:iCs w:val="1"/>
                <w:rtl w:val="0"/>
              </w:rPr>
              <w:t xml:space="preserve">Localization-related (focal)(partial) symptomatic epilepsy and epileptic syndromes with simple partial seizures</w:t>
            </w:r>
            <w:r w:rsidDel="00000000" w:rsidR="00000000" w:rsidRPr="00000000">
              <w:rPr>
                <w:b w:val="0"/>
                <w:bCs w:val="0"/>
                <w:rtl w:val="0"/>
              </w:rPr>
              <w:t xml:space="preserve">)</w:t>
            </w: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240" w:lineRule="auto"/>
              <w:ind w:left="90" w:firstLine="0"/>
              <w:rPr>
                <w:b w:val="0"/>
                <w:bCs w:val="0"/>
              </w:rPr>
            </w:pPr>
            <w:r w:rsidDel="00000000" w:rsidR="00000000" w:rsidRPr="00000000">
              <w:rPr>
                <w:b w:val="0"/>
                <w:bCs w:val="0"/>
                <w:rtl w:val="0"/>
              </w:rPr>
              <w:t xml:space="preserve">Luka terbuka di dahi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240" w:lineRule="auto"/>
              <w:ind w:left="992.125984251968" w:right="105" w:hanging="850.3937007874009"/>
              <w:jc w:val="left"/>
              <w:rPr>
                <w:b w:val="0"/>
                <w:bCs w:val="0"/>
              </w:rPr>
            </w:pPr>
            <w:r w:rsidDel="00000000" w:rsidR="00000000" w:rsidRPr="00000000">
              <w:rPr>
                <w:b w:val="0"/>
                <w:bCs w:val="0"/>
                <w:rtl w:val="0"/>
              </w:rPr>
              <w:t xml:space="preserve">S01.8   </w:t>
            </w:r>
            <w:r w:rsidDel="00000000" w:rsidR="00000000" w:rsidRPr="00000000">
              <w:rPr>
                <w:b w:val="0"/>
                <w:bCs w:val="0"/>
                <w:i w:val="1"/>
                <w:iCs w:val="1"/>
                <w:rtl w:val="0"/>
              </w:rPr>
              <w:t xml:space="preserve">Open wound of other parts of head</w:t>
            </w: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line="240" w:lineRule="auto"/>
              <w:ind w:left="90" w:firstLine="0"/>
              <w:rPr/>
            </w:pPr>
            <w:r w:rsidDel="00000000" w:rsidR="00000000" w:rsidRPr="00000000">
              <w:rPr>
                <w:rtl w:val="0"/>
              </w:rPr>
              <w:t xml:space="preserve">Penyebab Eksternal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line="240" w:lineRule="auto"/>
              <w:ind w:left="90" w:firstLine="0"/>
              <w:rPr>
                <w:b w:val="0"/>
                <w:bCs w:val="0"/>
              </w:rPr>
            </w:pPr>
            <w:r w:rsidDel="00000000" w:rsidR="00000000" w:rsidRPr="00000000">
              <w:rPr>
                <w:b w:val="0"/>
                <w:bCs w:val="0"/>
                <w:rtl w:val="0"/>
              </w:rPr>
              <w:t xml:space="preserve">Jatuh dari tangga di rumah</w:t>
            </w:r>
          </w:p>
          <w:p w:rsidR="00000000" w:rsidDel="00000000" w:rsidP="00000000" w:rsidRDefault="00000000" w:rsidRPr="00000000" w14:paraId="00000940">
            <w:pPr>
              <w:spacing w:line="240" w:lineRule="auto"/>
              <w:ind w:left="90" w:firstLine="0"/>
              <w:rPr>
                <w:b w:val="0"/>
                <w:bCs w:val="0"/>
              </w:rPr>
            </w:pPr>
            <w:r w:rsidDel="00000000" w:rsidR="00000000" w:rsidRPr="00000000">
              <w:rPr>
                <w:b w:val="0"/>
                <w:bCs w:val="0"/>
                <w:i w:val="1"/>
                <w:iCs w:val="1"/>
                <w:rtl w:val="0"/>
              </w:rPr>
              <w:t xml:space="preserve">akibat serangan Epilepsy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1">
            <w:pPr>
              <w:spacing w:line="240" w:lineRule="auto"/>
              <w:ind w:left="992.125984251968" w:right="105" w:hanging="850.3937007874009"/>
              <w:jc w:val="left"/>
              <w:rPr>
                <w:b w:val="0"/>
                <w:bCs w:val="0"/>
                <w:i w:val="1"/>
                <w:iCs w:val="1"/>
              </w:rPr>
            </w:pPr>
            <w:r w:rsidDel="00000000" w:rsidR="00000000" w:rsidRPr="00000000">
              <w:rPr>
                <w:b w:val="0"/>
                <w:bCs w:val="0"/>
                <w:rtl w:val="0"/>
              </w:rPr>
              <w:t xml:space="preserve">W10.09  </w:t>
            </w:r>
            <w:r w:rsidDel="00000000" w:rsidR="00000000" w:rsidRPr="00000000">
              <w:rPr>
                <w:b w:val="0"/>
                <w:bCs w:val="0"/>
                <w:i w:val="1"/>
                <w:iCs w:val="1"/>
                <w:rtl w:val="0"/>
              </w:rPr>
              <w:t xml:space="preserve">Fall on and from stairs and steps, Home, During unspecified activity</w:t>
            </w:r>
          </w:p>
          <w:p w:rsidR="00000000" w:rsidDel="00000000" w:rsidP="00000000" w:rsidRDefault="00000000" w:rsidRPr="00000000" w14:paraId="00000942">
            <w:pPr>
              <w:spacing w:line="240" w:lineRule="auto"/>
              <w:ind w:left="992.125984251968" w:right="105" w:hanging="850.3937007874009"/>
              <w:jc w:val="left"/>
              <w:rPr>
                <w:b w:val="0"/>
                <w:bCs w:val="0"/>
              </w:rPr>
            </w:pP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3">
            <w:pPr>
              <w:widowControl w:val="0"/>
              <w:spacing w:line="240"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4">
            <w:pPr>
              <w:spacing w:line="240" w:lineRule="auto"/>
              <w:ind w:left="90" w:firstLine="0"/>
              <w:rPr>
                <w:b w:val="0"/>
                <w:bCs w:val="0"/>
              </w:rPr>
            </w:pPr>
            <w:r w:rsidDel="00000000" w:rsidR="00000000" w:rsidRPr="00000000">
              <w:rPr>
                <w:b w:val="0"/>
                <w:bCs w:val="0"/>
                <w:rtl w:val="0"/>
              </w:rPr>
              <w:t xml:space="preserve">Jahit luka di dahi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line="240" w:lineRule="auto"/>
              <w:ind w:left="992.125984251968" w:right="105" w:hanging="850.3937007874009"/>
              <w:jc w:val="left"/>
              <w:rPr>
                <w:b w:val="0"/>
                <w:bCs w:val="0"/>
                <w:i w:val="1"/>
                <w:iCs w:val="1"/>
              </w:rPr>
            </w:pPr>
            <w:r w:rsidDel="00000000" w:rsidR="00000000" w:rsidRPr="00000000">
              <w:rPr>
                <w:b w:val="0"/>
                <w:bCs w:val="0"/>
                <w:rtl w:val="0"/>
              </w:rPr>
              <w:t xml:space="preserve"> 86.59    (</w:t>
            </w:r>
            <w:r w:rsidDel="00000000" w:rsidR="00000000" w:rsidRPr="00000000">
              <w:rPr>
                <w:b w:val="0"/>
                <w:bCs w:val="0"/>
                <w:i w:val="1"/>
                <w:iCs w:val="1"/>
                <w:rtl w:val="0"/>
              </w:rPr>
              <w:t xml:space="preserve">Closure of skin and subcutaneous tissue of other sites)</w:t>
            </w:r>
          </w:p>
        </w:tc>
      </w:tr>
    </w:tbl>
    <w:p w:rsidR="00000000" w:rsidDel="00000000" w:rsidP="00000000" w:rsidRDefault="00000000" w:rsidRPr="00000000" w14:paraId="00000946">
      <w:pPr>
        <w:pStyle w:val="Heading5"/>
        <w:ind w:left="0" w:right="-670.8661417322827" w:firstLine="0"/>
        <w:jc w:val="center"/>
        <w:rPr>
          <w:b w:val="0"/>
          <w:bCs w:val="0"/>
          <w:i w:val="1"/>
          <w:iCs w:val="1"/>
        </w:rPr>
      </w:pPr>
      <w:bookmarkStart w:colFirst="0" w:colLast="0" w:name="_4swc8jx4goh" w:id="108"/>
      <w:bookmarkEnd w:id="108"/>
      <w:r w:rsidDel="00000000" w:rsidR="00000000" w:rsidRPr="00000000">
        <w:rPr>
          <w:rtl w:val="0"/>
        </w:rPr>
        <w:t xml:space="preserve">Tabel</w:t>
      </w:r>
      <w:r w:rsidDel="00000000" w:rsidR="00000000" w:rsidRPr="00000000">
        <w:rPr>
          <w:rtl w:val="0"/>
        </w:rPr>
        <w:t xml:space="preserve"> 3.6. </w:t>
      </w:r>
      <w:r w:rsidDel="00000000" w:rsidR="00000000" w:rsidRPr="00000000">
        <w:rPr>
          <w:b w:val="0"/>
          <w:bCs w:val="0"/>
          <w:rtl w:val="0"/>
        </w:rPr>
        <w:t xml:space="preserve">Contoh kasus untuk </w:t>
      </w:r>
      <w:r w:rsidDel="00000000" w:rsidR="00000000" w:rsidRPr="00000000">
        <w:rPr>
          <w:b w:val="0"/>
          <w:bCs w:val="0"/>
          <w:i w:val="1"/>
          <w:iCs w:val="1"/>
          <w:rtl w:val="0"/>
        </w:rPr>
        <w:t xml:space="preserve">epidural haemorrhage</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4945692077881"/>
        <w:gridCol w:w="3134.2613363040236"/>
        <w:gridCol w:w="4512.755905511812"/>
        <w:tblGridChange w:id="0">
          <w:tblGrid>
            <w:gridCol w:w="1378.4945692077881"/>
            <w:gridCol w:w="3134.2613363040236"/>
            <w:gridCol w:w="4512.755905511812"/>
          </w:tblGrid>
        </w:tblGridChange>
      </w:tblGrid>
      <w:tr>
        <w:trPr>
          <w:cantSplit w:val="0"/>
          <w:trHeight w:val="676.8406051819092"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47">
            <w:pPr>
              <w:spacing w:line="240" w:lineRule="auto"/>
              <w:ind w:left="90" w:firstLine="0"/>
              <w:jc w:val="center"/>
              <w:rPr/>
            </w:pPr>
            <w:r w:rsidDel="00000000" w:rsidR="00000000" w:rsidRPr="00000000">
              <w:rPr>
                <w:rtl w:val="0"/>
              </w:rPr>
              <w:t xml:space="preserve">Contoh 3-11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48">
            <w:pPr>
              <w:spacing w:line="240" w:lineRule="auto"/>
              <w:ind w:left="90" w:firstLine="0"/>
              <w:rPr/>
            </w:pPr>
            <w:r w:rsidDel="00000000" w:rsidR="00000000" w:rsidRPr="00000000">
              <w:rPr>
                <w:b w:val="0"/>
                <w:bCs w:val="0"/>
                <w:rtl w:val="0"/>
              </w:rPr>
              <w:t xml:space="preserve">Seorang laki-laki sedang menaiki tangga di rumah, kemudian terjadi serangan epilepsy/kejang yang menyebabkan pasien terjatuh dari tangga. Setelah dikakukan pemeriksaan klinis dan radiologis ditemukan </w:t>
            </w:r>
            <w:r w:rsidDel="00000000" w:rsidR="00000000" w:rsidRPr="00000000">
              <w:rPr>
                <w:b w:val="0"/>
                <w:bCs w:val="0"/>
                <w:i w:val="1"/>
                <w:iCs w:val="1"/>
                <w:rtl w:val="0"/>
              </w:rPr>
              <w:t xml:space="preserve">Epidural haemorrhage</w:t>
            </w:r>
            <w:r w:rsidDel="00000000" w:rsidR="00000000" w:rsidRPr="00000000">
              <w:rPr>
                <w:b w:val="0"/>
                <w:bCs w:val="0"/>
                <w:i w:val="1"/>
                <w:iCs w:val="1"/>
                <w:rtl w:val="0"/>
              </w:rPr>
              <w:t xml:space="preserve">. </w:t>
            </w:r>
            <w:r w:rsidDel="00000000" w:rsidR="00000000" w:rsidRPr="00000000">
              <w:rPr>
                <w:b w:val="0"/>
                <w:bCs w:val="0"/>
                <w:rtl w:val="0"/>
              </w:rPr>
              <w:t xml:space="preserve">Dokter mendiagnosis </w:t>
            </w:r>
            <w:r w:rsidDel="00000000" w:rsidR="00000000" w:rsidRPr="00000000">
              <w:rPr>
                <w:b w:val="0"/>
                <w:bCs w:val="0"/>
                <w:i w:val="1"/>
                <w:iCs w:val="1"/>
                <w:rtl w:val="0"/>
              </w:rPr>
              <w:t xml:space="preserve">Epidural haemorrhage</w:t>
            </w:r>
            <w:r w:rsidDel="00000000" w:rsidR="00000000" w:rsidRPr="00000000">
              <w:rPr>
                <w:b w:val="0"/>
                <w:bCs w:val="0"/>
                <w:i w:val="1"/>
                <w:iCs w:val="1"/>
                <w:rtl w:val="0"/>
              </w:rPr>
              <w:t xml:space="preserve"> </w:t>
            </w:r>
            <w:r w:rsidDel="00000000" w:rsidR="00000000" w:rsidRPr="00000000">
              <w:rPr>
                <w:b w:val="0"/>
                <w:bCs w:val="0"/>
                <w:rtl w:val="0"/>
              </w:rPr>
              <w:t xml:space="preserve">dan epilepsi fokal</w:t>
            </w:r>
            <w:r w:rsidDel="00000000" w:rsidR="00000000" w:rsidRPr="00000000">
              <w:rPr>
                <w:b w:val="0"/>
                <w:bCs w:val="0"/>
                <w:i w:val="1"/>
                <w:iCs w:val="1"/>
                <w:rtl w:val="0"/>
              </w:rPr>
              <w:t xml:space="preserve">.</w:t>
            </w:r>
            <w:r w:rsidDel="00000000" w:rsidR="00000000" w:rsidRPr="00000000">
              <w:rPr>
                <w:b w:val="0"/>
                <w:bCs w:val="0"/>
                <w:rtl w:val="0"/>
              </w:rPr>
              <w:t xml:space="preserve"> Pasien dilakukan tindakan kraniotomi evakuasi hematom. Selama perawatan, juga dilakukan observasi kejang dan diberikan obat anti epilepsi.</w:t>
            </w:r>
            <w:r w:rsidDel="00000000" w:rsidR="00000000" w:rsidRPr="00000000">
              <w:rPr>
                <w:rtl w:val="0"/>
              </w:rPr>
            </w:r>
          </w:p>
        </w:tc>
      </w:tr>
      <w:tr>
        <w:trPr>
          <w:cantSplit w:val="0"/>
          <w:trHeight w:val="250.1579884290164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4A">
            <w:pPr>
              <w:ind w:left="16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4B">
            <w:pPr>
              <w:spacing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4C">
            <w:pPr>
              <w:spacing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66.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E">
            <w:pPr>
              <w:widowControl w:val="0"/>
              <w:spacing w:after="0" w:before="0" w:line="240" w:lineRule="auto"/>
              <w:ind w:left="90" w:firstLine="0"/>
              <w:jc w:val="left"/>
              <w:rPr>
                <w:b w:val="0"/>
                <w:bCs w:val="0"/>
              </w:rPr>
            </w:pPr>
            <w:r w:rsidDel="00000000" w:rsidR="00000000" w:rsidRPr="00000000">
              <w:rPr>
                <w:b w:val="0"/>
                <w:bCs w:val="0"/>
                <w:i w:val="1"/>
                <w:iCs w:val="1"/>
                <w:rtl w:val="0"/>
              </w:rPr>
              <w:t xml:space="preserve">Epidural haemorrhage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F">
            <w:pPr>
              <w:widowControl w:val="0"/>
              <w:spacing w:after="0" w:before="0" w:line="240" w:lineRule="auto"/>
              <w:ind w:left="1133.858267716535" w:right="105" w:hanging="990"/>
              <w:jc w:val="left"/>
              <w:rPr>
                <w:b w:val="0"/>
                <w:bCs w:val="0"/>
              </w:rPr>
            </w:pPr>
            <w:r w:rsidDel="00000000" w:rsidR="00000000" w:rsidRPr="00000000">
              <w:rPr>
                <w:b w:val="0"/>
                <w:bCs w:val="0"/>
                <w:rtl w:val="0"/>
              </w:rPr>
              <w:t xml:space="preserve">S06. 4  (</w:t>
            </w:r>
            <w:r w:rsidDel="00000000" w:rsidR="00000000" w:rsidRPr="00000000">
              <w:rPr>
                <w:b w:val="0"/>
                <w:bCs w:val="0"/>
                <w:i w:val="1"/>
                <w:iCs w:val="1"/>
                <w:rtl w:val="0"/>
              </w:rPr>
              <w:t xml:space="preserve">Epidural haemorrhage</w:t>
            </w:r>
            <w:r w:rsidDel="00000000" w:rsidR="00000000" w:rsidRPr="00000000">
              <w:rPr>
                <w:b w:val="0"/>
                <w:bCs w:val="0"/>
                <w:rtl w:val="0"/>
              </w:rPr>
              <w:t xml:space="preserve">)</w:t>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1">
            <w:pPr>
              <w:widowControl w:val="0"/>
              <w:spacing w:after="0" w:before="0" w:line="240" w:lineRule="auto"/>
              <w:ind w:left="90" w:firstLine="0"/>
              <w:jc w:val="left"/>
              <w:rPr>
                <w:b w:val="0"/>
                <w:bCs w:val="0"/>
              </w:rPr>
            </w:pPr>
            <w:r w:rsidDel="00000000" w:rsidR="00000000" w:rsidRPr="00000000">
              <w:rPr>
                <w:b w:val="0"/>
                <w:bCs w:val="0"/>
                <w:rtl w:val="0"/>
              </w:rPr>
              <w:t xml:space="preserve">Epilepsi Fokal</w:t>
            </w:r>
          </w:p>
          <w:p w:rsidR="00000000" w:rsidDel="00000000" w:rsidP="00000000" w:rsidRDefault="00000000" w:rsidRPr="00000000" w14:paraId="00000952">
            <w:pPr>
              <w:widowControl w:val="0"/>
              <w:spacing w:after="0" w:before="0" w:line="240" w:lineRule="auto"/>
              <w:ind w:left="0" w:firstLine="0"/>
              <w:jc w:val="left"/>
              <w:rPr>
                <w:b w:val="0"/>
                <w:bCs w:val="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3">
            <w:pPr>
              <w:widowControl w:val="0"/>
              <w:spacing w:after="0" w:before="0" w:line="240" w:lineRule="auto"/>
              <w:ind w:left="850.3937007874017" w:hanging="708.6614173228347"/>
              <w:jc w:val="left"/>
              <w:rPr>
                <w:b w:val="0"/>
                <w:bCs w:val="0"/>
              </w:rPr>
            </w:pPr>
            <w:r w:rsidDel="00000000" w:rsidR="00000000" w:rsidRPr="00000000">
              <w:rPr>
                <w:b w:val="0"/>
                <w:bCs w:val="0"/>
                <w:rtl w:val="0"/>
              </w:rPr>
              <w:t xml:space="preserve">G41.1 (</w:t>
            </w:r>
            <w:r w:rsidDel="00000000" w:rsidR="00000000" w:rsidRPr="00000000">
              <w:rPr>
                <w:b w:val="0"/>
                <w:bCs w:val="0"/>
                <w:i w:val="1"/>
                <w:iCs w:val="1"/>
                <w:rtl w:val="0"/>
              </w:rPr>
              <w:t xml:space="preserve">Localization-related (focal) (partial) symptomatic epilepsy and epileptic syndromes with simple partial seizures</w:t>
            </w:r>
            <w:r w:rsidDel="00000000" w:rsidR="00000000" w:rsidRPr="00000000">
              <w:rPr>
                <w:b w:val="0"/>
                <w:bCs w:val="0"/>
                <w:rtl w:val="0"/>
              </w:rPr>
              <w:t xml:space="preserve">)</w:t>
            </w: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240" w:lineRule="auto"/>
              <w:ind w:left="90" w:firstLine="0"/>
              <w:rPr/>
            </w:pPr>
            <w:r w:rsidDel="00000000" w:rsidR="00000000" w:rsidRPr="00000000">
              <w:rPr>
                <w:rtl w:val="0"/>
              </w:rPr>
              <w:t xml:space="preserve">Penyebab Eksternal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5">
            <w:pPr>
              <w:widowControl w:val="0"/>
              <w:spacing w:after="0" w:before="0" w:line="240" w:lineRule="auto"/>
              <w:ind w:left="90" w:firstLine="0"/>
              <w:jc w:val="left"/>
              <w:rPr>
                <w:b w:val="0"/>
                <w:bCs w:val="0"/>
              </w:rPr>
            </w:pPr>
            <w:r w:rsidDel="00000000" w:rsidR="00000000" w:rsidRPr="00000000">
              <w:rPr>
                <w:b w:val="0"/>
                <w:bCs w:val="0"/>
                <w:rtl w:val="0"/>
              </w:rPr>
              <w:t xml:space="preserve">Jatuh dari tangga di rumah</w:t>
            </w:r>
          </w:p>
          <w:p w:rsidR="00000000" w:rsidDel="00000000" w:rsidP="00000000" w:rsidRDefault="00000000" w:rsidRPr="00000000" w14:paraId="00000956">
            <w:pPr>
              <w:widowControl w:val="0"/>
              <w:spacing w:after="0" w:before="0" w:line="240" w:lineRule="auto"/>
              <w:ind w:left="90" w:firstLine="0"/>
              <w:jc w:val="left"/>
              <w:rPr>
                <w:b w:val="0"/>
                <w:bCs w:val="0"/>
              </w:rPr>
            </w:pPr>
            <w:r w:rsidDel="00000000" w:rsidR="00000000" w:rsidRPr="00000000">
              <w:rPr>
                <w:b w:val="0"/>
                <w:bCs w:val="0"/>
                <w:i w:val="1"/>
                <w:iCs w:val="1"/>
                <w:rtl w:val="0"/>
              </w:rPr>
              <w:t xml:space="preserve">akibat serangan Epilepsy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7">
            <w:pPr>
              <w:widowControl w:val="0"/>
              <w:spacing w:after="0" w:before="0" w:line="240" w:lineRule="auto"/>
              <w:ind w:left="992.125984251968" w:right="105" w:hanging="850.3937007874009"/>
              <w:jc w:val="left"/>
              <w:rPr>
                <w:b w:val="0"/>
                <w:bCs w:val="0"/>
              </w:rPr>
            </w:pPr>
            <w:r w:rsidDel="00000000" w:rsidR="00000000" w:rsidRPr="00000000">
              <w:rPr>
                <w:b w:val="0"/>
                <w:bCs w:val="0"/>
                <w:rtl w:val="0"/>
              </w:rPr>
              <w:t xml:space="preserve">W10.09 </w:t>
            </w:r>
            <w:r w:rsidDel="00000000" w:rsidR="00000000" w:rsidRPr="00000000">
              <w:rPr>
                <w:b w:val="0"/>
                <w:bCs w:val="0"/>
                <w:i w:val="1"/>
                <w:iCs w:val="1"/>
                <w:rtl w:val="0"/>
              </w:rPr>
              <w:t xml:space="preserve">Fall on and from stairs and steps, Home, During unspecified activity</w:t>
            </w: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8">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9">
            <w:pPr>
              <w:widowControl w:val="0"/>
              <w:spacing w:after="0" w:before="0" w:line="240" w:lineRule="auto"/>
              <w:ind w:left="141.7322834645671" w:firstLine="0"/>
              <w:jc w:val="left"/>
              <w:rPr>
                <w:b w:val="0"/>
                <w:bCs w:val="0"/>
              </w:rPr>
            </w:pPr>
            <w:r w:rsidDel="00000000" w:rsidR="00000000" w:rsidRPr="00000000">
              <w:rPr>
                <w:b w:val="0"/>
                <w:bCs w:val="0"/>
                <w:rtl w:val="0"/>
              </w:rPr>
              <w:t xml:space="preserve">Kraniotomi evakuasi hematom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A">
            <w:pPr>
              <w:widowControl w:val="0"/>
              <w:spacing w:after="0" w:before="0" w:line="240" w:lineRule="auto"/>
              <w:ind w:left="1133.858267716535" w:right="105" w:hanging="990"/>
              <w:jc w:val="left"/>
              <w:rPr>
                <w:b w:val="0"/>
                <w:bCs w:val="0"/>
              </w:rPr>
            </w:pPr>
            <w:r w:rsidDel="00000000" w:rsidR="00000000" w:rsidRPr="00000000">
              <w:rPr>
                <w:b w:val="0"/>
                <w:bCs w:val="0"/>
                <w:rtl w:val="0"/>
              </w:rPr>
              <w:t xml:space="preserve">01.31 (</w:t>
            </w:r>
            <w:r w:rsidDel="00000000" w:rsidR="00000000" w:rsidRPr="00000000">
              <w:rPr>
                <w:b w:val="0"/>
                <w:bCs w:val="0"/>
                <w:i w:val="1"/>
                <w:iCs w:val="1"/>
                <w:rtl w:val="0"/>
              </w:rPr>
              <w:t xml:space="preserve">Incision of cerebral meninges</w:t>
            </w:r>
            <w:r w:rsidDel="00000000" w:rsidR="00000000" w:rsidRPr="00000000">
              <w:rPr>
                <w:b w:val="0"/>
                <w:bCs w:val="0"/>
                <w:rtl w:val="0"/>
              </w:rPr>
              <w:t xml:space="preserve">)</w:t>
            </w:r>
          </w:p>
        </w:tc>
      </w:tr>
    </w:tbl>
    <w:p w:rsidR="00000000" w:rsidDel="00000000" w:rsidP="00000000" w:rsidRDefault="00000000" w:rsidRPr="00000000" w14:paraId="0000095B">
      <w:pPr>
        <w:ind w:left="0" w:right="-670.8661417322827" w:firstLine="0"/>
        <w:jc w:val="center"/>
        <w:rPr>
          <w:b w:val="0"/>
          <w:bCs w:val="0"/>
        </w:rPr>
      </w:pPr>
      <w:r w:rsidDel="00000000" w:rsidR="00000000" w:rsidRPr="00000000">
        <w:rPr>
          <w:rtl w:val="0"/>
        </w:rPr>
      </w:r>
    </w:p>
    <w:p w:rsidR="00000000" w:rsidDel="00000000" w:rsidP="00000000" w:rsidRDefault="00000000" w:rsidRPr="00000000" w14:paraId="0000095C">
      <w:pPr>
        <w:pStyle w:val="Heading3"/>
        <w:tabs>
          <w:tab w:val="left" w:leader="none" w:pos="992.1259842519685"/>
        </w:tabs>
        <w:ind w:left="283.46456692913375" w:firstLine="0"/>
        <w:rPr/>
      </w:pPr>
      <w:bookmarkStart w:colFirst="0" w:colLast="0" w:name="_9k5j4qq2yumq" w:id="109"/>
      <w:bookmarkEnd w:id="109"/>
      <w:r w:rsidDel="00000000" w:rsidR="00000000" w:rsidRPr="00000000">
        <w:rPr>
          <w:rtl w:val="0"/>
        </w:rPr>
        <w:t xml:space="preserve">3.4.9</w:t>
        <w:tab/>
      </w:r>
      <w:r w:rsidDel="00000000" w:rsidR="00000000" w:rsidRPr="00000000">
        <w:rPr>
          <w:i w:val="1"/>
          <w:iCs w:val="1"/>
          <w:rtl w:val="0"/>
        </w:rPr>
        <w:t xml:space="preserve">Migraine and Headache</w:t>
      </w:r>
      <w:r w:rsidDel="00000000" w:rsidR="00000000" w:rsidRPr="00000000">
        <w:rPr>
          <w:rtl w:val="0"/>
        </w:rPr>
        <w:t xml:space="preserve"> (G43-G44)</w:t>
      </w:r>
    </w:p>
    <w:p w:rsidR="00000000" w:rsidDel="00000000" w:rsidP="00000000" w:rsidRDefault="00000000" w:rsidRPr="00000000" w14:paraId="0000095D">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migraine</w:t>
      </w:r>
      <w:r w:rsidDel="00000000" w:rsidR="00000000" w:rsidRPr="00000000">
        <w:rPr>
          <w:b w:val="0"/>
          <w:bCs w:val="0"/>
          <w:rtl w:val="0"/>
        </w:rPr>
        <w:t xml:space="preserve"> gunakan kode pada blok G43 sesuai dengan jenis </w:t>
      </w:r>
      <w:r w:rsidDel="00000000" w:rsidR="00000000" w:rsidRPr="00000000">
        <w:rPr>
          <w:b w:val="0"/>
          <w:bCs w:val="0"/>
          <w:i w:val="1"/>
          <w:iCs w:val="1"/>
          <w:rtl w:val="0"/>
        </w:rPr>
        <w:t xml:space="preserve">migraine</w:t>
      </w:r>
      <w:r w:rsidDel="00000000" w:rsidR="00000000" w:rsidRPr="00000000">
        <w:rPr>
          <w:b w:val="0"/>
          <w:bCs w:val="0"/>
          <w:rtl w:val="0"/>
        </w:rPr>
        <w:t xml:space="preserve"> yang ditegakkan oleh dokter. Contoh : Jika dokter mendiagnosis </w:t>
      </w:r>
      <w:r w:rsidDel="00000000" w:rsidR="00000000" w:rsidRPr="00000000">
        <w:rPr>
          <w:b w:val="0"/>
          <w:bCs w:val="0"/>
          <w:i w:val="1"/>
          <w:iCs w:val="1"/>
          <w:rtl w:val="0"/>
        </w:rPr>
        <w:t xml:space="preserve">status migrainosus, </w:t>
      </w:r>
      <w:r w:rsidDel="00000000" w:rsidR="00000000" w:rsidRPr="00000000">
        <w:rPr>
          <w:b w:val="0"/>
          <w:bCs w:val="0"/>
          <w:rtl w:val="0"/>
        </w:rPr>
        <w:t xml:space="preserve">gunakan kode G43.2 (</w:t>
      </w:r>
      <w:r w:rsidDel="00000000" w:rsidR="00000000" w:rsidRPr="00000000">
        <w:rPr>
          <w:b w:val="0"/>
          <w:bCs w:val="0"/>
          <w:i w:val="1"/>
          <w:iCs w:val="1"/>
          <w:rtl w:val="0"/>
        </w:rPr>
        <w:t xml:space="preserve">Status migrainosus</w:t>
      </w:r>
      <w:r w:rsidDel="00000000" w:rsidR="00000000" w:rsidRPr="00000000">
        <w:rPr>
          <w:b w:val="0"/>
          <w:bCs w:val="0"/>
          <w:rtl w:val="0"/>
        </w:rPr>
        <w:t xml:space="preserve">). Jika </w:t>
      </w:r>
      <w:r w:rsidDel="00000000" w:rsidR="00000000" w:rsidRPr="00000000">
        <w:rPr>
          <w:b w:val="0"/>
          <w:bCs w:val="0"/>
          <w:i w:val="1"/>
          <w:iCs w:val="1"/>
          <w:rtl w:val="0"/>
        </w:rPr>
        <w:t xml:space="preserve">migraine </w:t>
      </w:r>
      <w:r w:rsidDel="00000000" w:rsidR="00000000" w:rsidRPr="00000000">
        <w:rPr>
          <w:b w:val="0"/>
          <w:bCs w:val="0"/>
          <w:rtl w:val="0"/>
        </w:rPr>
        <w:t xml:space="preserve">disebabkan oleh sebab luar tambahkan juga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(Chapter XX) untuk mengidentifikasi sebab luarnya. </w:t>
      </w:r>
    </w:p>
    <w:p w:rsidR="00000000" w:rsidDel="00000000" w:rsidP="00000000" w:rsidRDefault="00000000" w:rsidRPr="00000000" w14:paraId="0000095E">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mendiagnosa</w:t>
      </w:r>
      <w:r w:rsidDel="00000000" w:rsidR="00000000" w:rsidRPr="00000000">
        <w:rPr>
          <w:b w:val="0"/>
          <w:bCs w:val="0"/>
          <w:i w:val="1"/>
          <w:iCs w:val="1"/>
          <w:rtl w:val="0"/>
        </w:rPr>
        <w:t xml:space="preserve"> tension-type headache</w:t>
      </w:r>
      <w:r w:rsidDel="00000000" w:rsidR="00000000" w:rsidRPr="00000000">
        <w:rPr>
          <w:b w:val="0"/>
          <w:bCs w:val="0"/>
          <w:rtl w:val="0"/>
        </w:rPr>
        <w:t xml:space="preserve"> gunakan kode G44.2 (</w:t>
      </w:r>
      <w:r w:rsidDel="00000000" w:rsidR="00000000" w:rsidRPr="00000000">
        <w:rPr>
          <w:b w:val="0"/>
          <w:bCs w:val="0"/>
          <w:i w:val="1"/>
          <w:iCs w:val="1"/>
          <w:rtl w:val="0"/>
        </w:rPr>
        <w:t xml:space="preserve">Tension-type headache</w:t>
      </w:r>
      <w:r w:rsidDel="00000000" w:rsidR="00000000" w:rsidRPr="00000000">
        <w:rPr>
          <w:b w:val="0"/>
          <w:bCs w:val="0"/>
          <w:rtl w:val="0"/>
        </w:rPr>
        <w:t xml:space="preserve">).</w:t>
      </w:r>
    </w:p>
    <w:p w:rsidR="00000000" w:rsidDel="00000000" w:rsidP="00000000" w:rsidRDefault="00000000" w:rsidRPr="00000000" w14:paraId="0000095F">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Penetapan kode untuk kondisi sakit kepala didasarkan pada penyebab yang diketahui atau detail spesifik diagnosis. Jika penyebab sakit kepala dapat diidentifikasi, gunakan kode penyebabnya. </w:t>
      </w:r>
      <w:r w:rsidDel="00000000" w:rsidR="00000000" w:rsidRPr="00000000">
        <w:rPr>
          <w:b w:val="0"/>
          <w:bCs w:val="0"/>
          <w:rtl w:val="0"/>
        </w:rPr>
        <w:t xml:space="preserve">Contoh</w:t>
      </w:r>
      <w:r w:rsidDel="00000000" w:rsidR="00000000" w:rsidRPr="00000000">
        <w:rPr>
          <w:b w:val="0"/>
          <w:bCs w:val="0"/>
          <w:sz w:val="24"/>
          <w:szCs w:val="24"/>
          <w:rtl w:val="0"/>
        </w:rPr>
        <w:t xml:space="preserve">, jika disebabkan oleh infeksi sinus a</w:t>
      </w:r>
      <w:r w:rsidDel="00000000" w:rsidR="00000000" w:rsidRPr="00000000">
        <w:rPr>
          <w:b w:val="0"/>
          <w:bCs w:val="0"/>
          <w:rtl w:val="0"/>
        </w:rPr>
        <w:t xml:space="preserve">kut</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w:t>
      </w:r>
      <w:r w:rsidDel="00000000" w:rsidR="00000000" w:rsidRPr="00000000">
        <w:rPr>
          <w:b w:val="0"/>
          <w:bCs w:val="0"/>
          <w:rtl w:val="0"/>
        </w:rPr>
        <w:t xml:space="preserve">J</w:t>
      </w:r>
      <w:r w:rsidDel="00000000" w:rsidR="00000000" w:rsidRPr="00000000">
        <w:rPr>
          <w:b w:val="0"/>
          <w:bCs w:val="0"/>
          <w:sz w:val="24"/>
          <w:szCs w:val="24"/>
          <w:rtl w:val="0"/>
        </w:rPr>
        <w:t xml:space="preserve">01.- (</w:t>
      </w:r>
      <w:r w:rsidDel="00000000" w:rsidR="00000000" w:rsidRPr="00000000">
        <w:rPr>
          <w:b w:val="0"/>
          <w:bCs w:val="0"/>
          <w:i w:val="1"/>
          <w:iCs w:val="1"/>
          <w:rtl w:val="0"/>
        </w:rPr>
        <w:t xml:space="preserve">Acute sinusitis</w:t>
      </w:r>
      <w:r w:rsidDel="00000000" w:rsidR="00000000" w:rsidRPr="00000000">
        <w:rPr>
          <w:b w:val="0"/>
          <w:bCs w:val="0"/>
          <w:sz w:val="24"/>
          <w:szCs w:val="24"/>
          <w:rtl w:val="0"/>
        </w:rPr>
        <w:t xml:space="preserve">). Namun, jika diagnosis hanya mencantumkan sakit kepala tanpa</w:t>
      </w:r>
      <w:r w:rsidDel="00000000" w:rsidR="00000000" w:rsidRPr="00000000">
        <w:rPr>
          <w:b w:val="0"/>
          <w:bCs w:val="0"/>
          <w:rtl w:val="0"/>
        </w:rPr>
        <w:t xml:space="preserve"> diketahui </w:t>
      </w:r>
      <w:r w:rsidDel="00000000" w:rsidR="00000000" w:rsidRPr="00000000">
        <w:rPr>
          <w:b w:val="0"/>
          <w:bCs w:val="0"/>
          <w:sz w:val="24"/>
          <w:szCs w:val="24"/>
          <w:rtl w:val="0"/>
        </w:rPr>
        <w:t xml:space="preserve">penyebabnya setelah dilakukan pemeriksaan, </w:t>
      </w:r>
      <w:r w:rsidDel="00000000" w:rsidR="00000000" w:rsidRPr="00000000">
        <w:rPr>
          <w:b w:val="0"/>
          <w:bCs w:val="0"/>
          <w:rtl w:val="0"/>
        </w:rPr>
        <w:t xml:space="preserve">gunakan kode </w:t>
      </w:r>
      <w:r w:rsidDel="00000000" w:rsidR="00000000" w:rsidRPr="00000000">
        <w:rPr>
          <w:b w:val="0"/>
          <w:bCs w:val="0"/>
          <w:sz w:val="24"/>
          <w:szCs w:val="24"/>
          <w:rtl w:val="0"/>
        </w:rPr>
        <w:t xml:space="preserve">R51.0 </w:t>
      </w:r>
      <w:r w:rsidDel="00000000" w:rsidR="00000000" w:rsidRPr="00000000">
        <w:rPr>
          <w:b w:val="0"/>
          <w:bCs w:val="0"/>
          <w:rtl w:val="0"/>
        </w:rPr>
        <w:t xml:space="preserve">(</w:t>
      </w:r>
      <w:r w:rsidDel="00000000" w:rsidR="00000000" w:rsidRPr="00000000">
        <w:rPr>
          <w:b w:val="0"/>
          <w:bCs w:val="0"/>
          <w:i w:val="1"/>
          <w:iCs w:val="1"/>
          <w:rtl w:val="0"/>
        </w:rPr>
        <w:t xml:space="preserve">Headache, unspecified</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untuk menggambarkan sakit kepala yang tidak spesifik.  </w:t>
      </w:r>
      <w:r w:rsidDel="00000000" w:rsidR="00000000" w:rsidRPr="00000000">
        <w:rPr>
          <w:rtl w:val="0"/>
        </w:rPr>
      </w:r>
    </w:p>
    <w:p w:rsidR="00000000" w:rsidDel="00000000" w:rsidP="00000000" w:rsidRDefault="00000000" w:rsidRPr="00000000" w14:paraId="00000960">
      <w:pPr>
        <w:pStyle w:val="Heading3"/>
        <w:tabs>
          <w:tab w:val="left" w:leader="none" w:pos="992.1259842519685"/>
        </w:tabs>
        <w:spacing w:after="0" w:line="360" w:lineRule="auto"/>
        <w:ind w:left="283.46456692913375" w:firstLine="0"/>
        <w:jc w:val="both"/>
        <w:rPr/>
      </w:pPr>
      <w:bookmarkStart w:colFirst="0" w:colLast="0" w:name="_2qsyblhsm8gc" w:id="110"/>
      <w:bookmarkEnd w:id="110"/>
      <w:r w:rsidDel="00000000" w:rsidR="00000000" w:rsidRPr="00000000">
        <w:rPr>
          <w:rtl w:val="0"/>
        </w:rPr>
        <w:t xml:space="preserve">3.4.10</w:t>
        <w:tab/>
      </w:r>
      <w:r w:rsidDel="00000000" w:rsidR="00000000" w:rsidRPr="00000000">
        <w:rPr>
          <w:i w:val="1"/>
          <w:iCs w:val="1"/>
          <w:rtl w:val="0"/>
        </w:rPr>
        <w:t xml:space="preserve">Transient Ischaemic Attack</w:t>
      </w:r>
      <w:r w:rsidDel="00000000" w:rsidR="00000000" w:rsidRPr="00000000">
        <w:rPr>
          <w:rtl w:val="0"/>
        </w:rPr>
        <w:t xml:space="preserve"> (TIA) (G45)</w:t>
      </w:r>
    </w:p>
    <w:p w:rsidR="00000000" w:rsidDel="00000000" w:rsidP="00000000" w:rsidRDefault="00000000" w:rsidRPr="00000000" w14:paraId="00000961">
      <w:pPr>
        <w:spacing w:after="200" w:line="360" w:lineRule="auto"/>
        <w:ind w:left="992.1259842519685" w:firstLine="708.6614173228348"/>
        <w:jc w:val="both"/>
        <w:rPr>
          <w:b w:val="0"/>
          <w:bCs w:val="0"/>
          <w:sz w:val="24"/>
          <w:szCs w:val="24"/>
        </w:rPr>
      </w:pPr>
      <w:r w:rsidDel="00000000" w:rsidR="00000000" w:rsidRPr="00000000">
        <w:rPr>
          <w:b w:val="0"/>
          <w:bCs w:val="0"/>
          <w:rtl w:val="0"/>
        </w:rPr>
        <w:t xml:space="preserve">Pengodean</w:t>
      </w:r>
      <w:r w:rsidDel="00000000" w:rsidR="00000000" w:rsidRPr="00000000">
        <w:rPr>
          <w:b w:val="0"/>
          <w:bCs w:val="0"/>
          <w:rtl w:val="0"/>
        </w:rPr>
        <w:t xml:space="preserve"> untuk kasus</w:t>
      </w:r>
      <w:r w:rsidDel="00000000" w:rsidR="00000000" w:rsidRPr="00000000">
        <w:rPr>
          <w:b w:val="0"/>
          <w:bCs w:val="0"/>
          <w:i w:val="1"/>
          <w:iCs w:val="1"/>
          <w:rtl w:val="0"/>
        </w:rPr>
        <w:t xml:space="preserve"> (Transient Ischemic Attack/</w:t>
      </w:r>
      <w:r w:rsidDel="00000000" w:rsidR="00000000" w:rsidRPr="00000000">
        <w:rPr>
          <w:b w:val="0"/>
          <w:bCs w:val="0"/>
          <w:rtl w:val="0"/>
        </w:rPr>
        <w:t xml:space="preserve">TIA)</w:t>
      </w:r>
      <w:r w:rsidDel="00000000" w:rsidR="00000000" w:rsidRPr="00000000">
        <w:rPr>
          <w:b w:val="0"/>
          <w:bCs w:val="0"/>
          <w:i w:val="1"/>
          <w:iCs w:val="1"/>
          <w:rtl w:val="0"/>
        </w:rPr>
        <w:t xml:space="preserve"> </w:t>
      </w:r>
      <w:r w:rsidDel="00000000" w:rsidR="00000000" w:rsidRPr="00000000">
        <w:rPr>
          <w:b w:val="0"/>
          <w:bCs w:val="0"/>
          <w:rtl w:val="0"/>
        </w:rPr>
        <w:t xml:space="preserve">dapat diberikan kode G45.- sesuai </w:t>
      </w:r>
      <w:r w:rsidDel="00000000" w:rsidR="00000000" w:rsidRPr="00000000">
        <w:rPr>
          <w:b w:val="0"/>
          <w:bCs w:val="0"/>
          <w:sz w:val="24"/>
          <w:szCs w:val="24"/>
          <w:rtl w:val="0"/>
        </w:rPr>
        <w:t xml:space="preserve">jenis </w:t>
      </w:r>
      <w:r w:rsidDel="00000000" w:rsidR="00000000" w:rsidRPr="00000000">
        <w:rPr>
          <w:b w:val="0"/>
          <w:bCs w:val="0"/>
          <w:rtl w:val="0"/>
        </w:rPr>
        <w:t xml:space="preserve">sindrom</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yang diidentifikasi oleh dokter. Kode ini digunakan untuk pasien yang</w:t>
      </w:r>
      <w:r w:rsidDel="00000000" w:rsidR="00000000" w:rsidRPr="00000000">
        <w:rPr>
          <w:b w:val="0"/>
          <w:bCs w:val="0"/>
          <w:sz w:val="24"/>
          <w:szCs w:val="24"/>
          <w:rtl w:val="0"/>
        </w:rPr>
        <w:t xml:space="preserve"> memiliki gangguan sementara pada aliran darah otak (</w:t>
      </w:r>
      <w:r w:rsidDel="00000000" w:rsidR="00000000" w:rsidRPr="00000000">
        <w:rPr>
          <w:b w:val="0"/>
          <w:bCs w:val="0"/>
          <w:i w:val="1"/>
          <w:iCs w:val="1"/>
          <w:sz w:val="24"/>
          <w:szCs w:val="24"/>
          <w:rtl w:val="0"/>
        </w:rPr>
        <w:t xml:space="preserve">Transient Ischemic Attack</w:t>
      </w:r>
      <w:r w:rsidDel="00000000" w:rsidR="00000000" w:rsidRPr="00000000">
        <w:rPr>
          <w:b w:val="0"/>
          <w:bCs w:val="0"/>
          <w:sz w:val="24"/>
          <w:szCs w:val="24"/>
          <w:rtl w:val="0"/>
        </w:rPr>
        <w:t xml:space="preserve">/TIA) atau </w:t>
      </w:r>
      <w:r w:rsidDel="00000000" w:rsidR="00000000" w:rsidRPr="00000000">
        <w:rPr>
          <w:b w:val="0"/>
          <w:bCs w:val="0"/>
          <w:rtl w:val="0"/>
        </w:rPr>
        <w:t xml:space="preserve">sindrom</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terkait. Kode ini mencakup berbagai kondisi yang disebabkan oleh </w:t>
      </w:r>
      <w:r w:rsidDel="00000000" w:rsidR="00000000" w:rsidRPr="00000000">
        <w:rPr>
          <w:b w:val="0"/>
          <w:bCs w:val="0"/>
          <w:i w:val="1"/>
          <w:iCs w:val="1"/>
          <w:rtl w:val="0"/>
        </w:rPr>
        <w:t xml:space="preserve">ischaemic </w:t>
      </w:r>
      <w:r w:rsidDel="00000000" w:rsidR="00000000" w:rsidRPr="00000000">
        <w:rPr>
          <w:b w:val="0"/>
          <w:bCs w:val="0"/>
          <w:sz w:val="24"/>
          <w:szCs w:val="24"/>
          <w:rtl w:val="0"/>
        </w:rPr>
        <w:t xml:space="preserve">sementara atau </w:t>
      </w:r>
      <w:r w:rsidDel="00000000" w:rsidR="00000000" w:rsidRPr="00000000">
        <w:rPr>
          <w:b w:val="0"/>
          <w:bCs w:val="0"/>
          <w:i w:val="1"/>
          <w:iCs w:val="1"/>
          <w:rtl w:val="0"/>
        </w:rPr>
        <w:t xml:space="preserve">insufficiency </w:t>
      </w:r>
      <w:r w:rsidDel="00000000" w:rsidR="00000000" w:rsidRPr="00000000">
        <w:rPr>
          <w:b w:val="0"/>
          <w:bCs w:val="0"/>
          <w:i w:val="1"/>
          <w:iCs w:val="1"/>
          <w:sz w:val="24"/>
          <w:szCs w:val="24"/>
          <w:rtl w:val="0"/>
        </w:rPr>
        <w:t xml:space="preserve">vas</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ular</w:t>
      </w:r>
      <w:r w:rsidDel="00000000" w:rsidR="00000000" w:rsidRPr="00000000">
        <w:rPr>
          <w:b w:val="0"/>
          <w:bCs w:val="0"/>
          <w:sz w:val="24"/>
          <w:szCs w:val="24"/>
          <w:rtl w:val="0"/>
        </w:rPr>
        <w:t xml:space="preserve"> otak, dengan sub-kategori yang lebih spesifik tergantung pada manifestasi klinis </w:t>
      </w:r>
      <w:r w:rsidDel="00000000" w:rsidR="00000000" w:rsidRPr="00000000">
        <w:rPr>
          <w:b w:val="0"/>
          <w:bCs w:val="0"/>
          <w:sz w:val="24"/>
          <w:szCs w:val="24"/>
          <w:rtl w:val="0"/>
        </w:rPr>
        <w:t xml:space="preserve">pasien</w:t>
      </w:r>
      <w:r w:rsidDel="00000000" w:rsidR="00000000" w:rsidRPr="00000000">
        <w:rPr>
          <w:b w:val="0"/>
          <w:bCs w:val="0"/>
          <w:sz w:val="24"/>
          <w:szCs w:val="24"/>
          <w:rtl w:val="0"/>
        </w:rPr>
        <w:t xml:space="preserve">.</w:t>
      </w:r>
    </w:p>
    <w:p w:rsidR="00000000" w:rsidDel="00000000" w:rsidP="00000000" w:rsidRDefault="00000000" w:rsidRPr="00000000" w14:paraId="00000962">
      <w:pPr>
        <w:spacing w:after="200" w:line="360" w:lineRule="auto"/>
        <w:ind w:left="992.1259842519685" w:firstLine="708.6614173228348"/>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vertebro-basilar artery syndrome</w:t>
      </w:r>
      <w:r w:rsidDel="00000000" w:rsidR="00000000" w:rsidRPr="00000000">
        <w:rPr>
          <w:b w:val="0"/>
          <w:bCs w:val="0"/>
          <w:rtl w:val="0"/>
        </w:rPr>
        <w:t xml:space="preserve">, gunakan kode G45.0 (</w:t>
      </w:r>
      <w:r w:rsidDel="00000000" w:rsidR="00000000" w:rsidRPr="00000000">
        <w:rPr>
          <w:b w:val="0"/>
          <w:bCs w:val="0"/>
          <w:i w:val="1"/>
          <w:iCs w:val="1"/>
          <w:rtl w:val="0"/>
        </w:rPr>
        <w:t xml:space="preserve">Vertebro-basilar artery syndrome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963">
      <w:pPr>
        <w:pStyle w:val="Heading3"/>
        <w:tabs>
          <w:tab w:val="left" w:leader="none" w:pos="992.1259842519685"/>
        </w:tabs>
        <w:spacing w:after="0" w:line="360" w:lineRule="auto"/>
        <w:ind w:left="283.46456692913375" w:firstLine="0"/>
        <w:jc w:val="both"/>
        <w:rPr/>
      </w:pPr>
      <w:bookmarkStart w:colFirst="0" w:colLast="0" w:name="_lv4rnde34g10" w:id="111"/>
      <w:bookmarkEnd w:id="111"/>
      <w:r w:rsidDel="00000000" w:rsidR="00000000" w:rsidRPr="00000000">
        <w:rPr>
          <w:rtl w:val="0"/>
        </w:rPr>
        <w:t xml:space="preserve">3.4.11</w:t>
        <w:tab/>
      </w:r>
      <w:r w:rsidDel="00000000" w:rsidR="00000000" w:rsidRPr="00000000">
        <w:rPr>
          <w:i w:val="1"/>
          <w:iCs w:val="1"/>
          <w:rtl w:val="0"/>
        </w:rPr>
        <w:t xml:space="preserve">Sleep Apnoea </w:t>
      </w:r>
      <w:r w:rsidDel="00000000" w:rsidR="00000000" w:rsidRPr="00000000">
        <w:rPr>
          <w:rtl w:val="0"/>
        </w:rPr>
        <w:t xml:space="preserve">(G47.3)</w:t>
      </w:r>
    </w:p>
    <w:p w:rsidR="00000000" w:rsidDel="00000000" w:rsidP="00000000" w:rsidRDefault="00000000" w:rsidRPr="00000000" w14:paraId="00000964">
      <w:pPr>
        <w:spacing w:after="0" w:line="360" w:lineRule="auto"/>
        <w:ind w:left="990" w:firstLine="705"/>
        <w:jc w:val="both"/>
        <w:rPr>
          <w:b w:val="0"/>
          <w:bCs w:val="0"/>
          <w:i w:val="1"/>
          <w:iCs w:val="1"/>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sleep apnoea</w:t>
      </w:r>
      <w:r w:rsidDel="00000000" w:rsidR="00000000" w:rsidRPr="00000000">
        <w:rPr>
          <w:b w:val="0"/>
          <w:bCs w:val="0"/>
          <w:sz w:val="24"/>
          <w:szCs w:val="24"/>
          <w:rtl w:val="0"/>
        </w:rPr>
        <w:t xml:space="preserve"> tanpa menyebutkan penyebabnya,</w:t>
      </w:r>
      <w:r w:rsidDel="00000000" w:rsidR="00000000" w:rsidRPr="00000000">
        <w:rPr>
          <w:b w:val="0"/>
          <w:bCs w:val="0"/>
          <w:rtl w:val="0"/>
        </w:rPr>
        <w:t xml:space="preserve"> </w:t>
      </w:r>
      <w:r w:rsidDel="00000000" w:rsidR="00000000" w:rsidRPr="00000000">
        <w:rPr>
          <w:b w:val="0"/>
          <w:bCs w:val="0"/>
          <w:sz w:val="24"/>
          <w:szCs w:val="24"/>
          <w:rtl w:val="0"/>
        </w:rPr>
        <w:t xml:space="preserve">gunakan kode G47.3 (</w:t>
      </w:r>
      <w:r w:rsidDel="00000000" w:rsidR="00000000" w:rsidRPr="00000000">
        <w:rPr>
          <w:b w:val="0"/>
          <w:bCs w:val="0"/>
          <w:i w:val="1"/>
          <w:iCs w:val="1"/>
          <w:sz w:val="24"/>
          <w:szCs w:val="24"/>
          <w:rtl w:val="0"/>
        </w:rPr>
        <w:t xml:space="preserve">Sleep apnoea</w:t>
      </w:r>
      <w:r w:rsidDel="00000000" w:rsidR="00000000" w:rsidRPr="00000000">
        <w:rPr>
          <w:b w:val="0"/>
          <w:bCs w:val="0"/>
          <w:rtl w:val="0"/>
        </w:rPr>
        <w:t xml:space="preserve">). Jika dokter mendiagnosis </w:t>
      </w:r>
      <w:r w:rsidDel="00000000" w:rsidR="00000000" w:rsidRPr="00000000">
        <w:rPr>
          <w:b w:val="0"/>
          <w:bCs w:val="0"/>
          <w:i w:val="1"/>
          <w:iCs w:val="1"/>
          <w:rtl w:val="0"/>
        </w:rPr>
        <w:t xml:space="preserve">central sleep apnoea</w:t>
      </w:r>
      <w:r w:rsidDel="00000000" w:rsidR="00000000" w:rsidRPr="00000000">
        <w:rPr>
          <w:b w:val="0"/>
          <w:bCs w:val="0"/>
          <w:rtl w:val="0"/>
        </w:rPr>
        <w:t xml:space="preserve"> tanpa menyebutkan penyebabnya, gunakan kode G47.31 (</w:t>
      </w:r>
      <w:r w:rsidDel="00000000" w:rsidR="00000000" w:rsidRPr="00000000">
        <w:rPr>
          <w:b w:val="0"/>
          <w:bCs w:val="0"/>
          <w:i w:val="1"/>
          <w:iCs w:val="1"/>
          <w:rtl w:val="0"/>
        </w:rPr>
        <w:t xml:space="preserve">Central sleep apnoea syndrome</w:t>
      </w:r>
      <w:r w:rsidDel="00000000" w:rsidR="00000000" w:rsidRPr="00000000">
        <w:rPr>
          <w:b w:val="0"/>
          <w:bCs w:val="0"/>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i w:val="1"/>
          <w:iCs w:val="1"/>
          <w:rtl w:val="0"/>
        </w:rPr>
        <w:t xml:space="preserve">.</w:t>
      </w:r>
    </w:p>
    <w:p w:rsidR="00000000" w:rsidDel="00000000" w:rsidP="00000000" w:rsidRDefault="00000000" w:rsidRPr="00000000" w14:paraId="00000965">
      <w:pPr>
        <w:spacing w:after="0" w:line="360" w:lineRule="auto"/>
        <w:ind w:left="990" w:firstLine="705"/>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obstructive sleep apnoea</w:t>
      </w:r>
      <w:r w:rsidDel="00000000" w:rsidR="00000000" w:rsidRPr="00000000">
        <w:rPr>
          <w:b w:val="0"/>
          <w:bCs w:val="0"/>
          <w:rtl w:val="0"/>
        </w:rPr>
        <w:t xml:space="preserve"> tanpa menyebutkan penyebabnya, gunakan kode G47.32 (</w:t>
      </w:r>
      <w:r w:rsidDel="00000000" w:rsidR="00000000" w:rsidRPr="00000000">
        <w:rPr>
          <w:b w:val="0"/>
          <w:bCs w:val="0"/>
          <w:i w:val="1"/>
          <w:iCs w:val="1"/>
          <w:rtl w:val="0"/>
        </w:rPr>
        <w:t xml:space="preserve">Obstructive sleep apnoea</w:t>
      </w:r>
      <w:r w:rsidDel="00000000" w:rsidR="00000000" w:rsidRPr="00000000">
        <w:rPr>
          <w:b w:val="0"/>
          <w:bCs w:val="0"/>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rtl w:val="0"/>
        </w:rPr>
        <w:t xml:space="preserve">.</w:t>
      </w:r>
    </w:p>
    <w:p w:rsidR="00000000" w:rsidDel="00000000" w:rsidP="00000000" w:rsidRDefault="00000000" w:rsidRPr="00000000" w14:paraId="00000966">
      <w:pPr>
        <w:spacing w:after="0" w:line="360" w:lineRule="auto"/>
        <w:ind w:left="990" w:firstLine="705"/>
        <w:jc w:val="both"/>
        <w:rPr>
          <w:b w:val="0"/>
          <w:bCs w:val="0"/>
          <w:sz w:val="24"/>
          <w:szCs w:val="24"/>
        </w:rPr>
      </w:pPr>
      <w:r w:rsidDel="00000000" w:rsidR="00000000" w:rsidRPr="00000000">
        <w:rPr>
          <w:b w:val="0"/>
          <w:bCs w:val="0"/>
          <w:rtl w:val="0"/>
        </w:rPr>
        <w:t xml:space="preserve">J</w:t>
      </w:r>
      <w:r w:rsidDel="00000000" w:rsidR="00000000" w:rsidRPr="00000000">
        <w:rPr>
          <w:b w:val="0"/>
          <w:bCs w:val="0"/>
          <w:sz w:val="24"/>
          <w:szCs w:val="24"/>
          <w:rtl w:val="0"/>
        </w:rPr>
        <w:t xml:space="preserve">ika dokter</w:t>
      </w:r>
      <w:r w:rsidDel="00000000" w:rsidR="00000000" w:rsidRPr="00000000">
        <w:rPr>
          <w:b w:val="0"/>
          <w:bCs w:val="0"/>
          <w:rtl w:val="0"/>
        </w:rPr>
        <w:t xml:space="preserve"> </w:t>
      </w:r>
      <w:r w:rsidDel="00000000" w:rsidR="00000000" w:rsidRPr="00000000">
        <w:rPr>
          <w:b w:val="0"/>
          <w:bCs w:val="0"/>
          <w:sz w:val="24"/>
          <w:szCs w:val="24"/>
          <w:rtl w:val="0"/>
        </w:rPr>
        <w:t xml:space="preserve">menyebutkan penyebab dari </w:t>
      </w:r>
      <w:r w:rsidDel="00000000" w:rsidR="00000000" w:rsidRPr="00000000">
        <w:rPr>
          <w:b w:val="0"/>
          <w:bCs w:val="0"/>
          <w:i w:val="1"/>
          <w:iCs w:val="1"/>
          <w:sz w:val="24"/>
          <w:szCs w:val="24"/>
          <w:rtl w:val="0"/>
        </w:rPr>
        <w:t xml:space="preserve">sleep apnoea</w:t>
      </w:r>
      <w:r w:rsidDel="00000000" w:rsidR="00000000" w:rsidRPr="00000000">
        <w:rPr>
          <w:b w:val="0"/>
          <w:bCs w:val="0"/>
          <w:sz w:val="24"/>
          <w:szCs w:val="24"/>
          <w:rtl w:val="0"/>
        </w:rPr>
        <w:t xml:space="preserve">, seperti hipertrofi tonsil dengan hipertrofi adenoid</w:t>
      </w:r>
      <w:r w:rsidDel="00000000" w:rsidR="00000000" w:rsidRPr="00000000">
        <w:rPr>
          <w:b w:val="0"/>
          <w:bCs w:val="0"/>
          <w:rtl w:val="0"/>
        </w:rPr>
        <w:t xml:space="preserve"> </w:t>
      </w:r>
      <w:r w:rsidDel="00000000" w:rsidR="00000000" w:rsidRPr="00000000">
        <w:rPr>
          <w:b w:val="0"/>
          <w:bCs w:val="0"/>
          <w:sz w:val="24"/>
          <w:szCs w:val="24"/>
          <w:rtl w:val="0"/>
        </w:rPr>
        <w:t xml:space="preserve">atau </w:t>
      </w:r>
      <w:r w:rsidDel="00000000" w:rsidR="00000000" w:rsidRPr="00000000">
        <w:rPr>
          <w:b w:val="0"/>
          <w:bCs w:val="0"/>
          <w:rtl w:val="0"/>
        </w:rPr>
        <w:t xml:space="preserve"> </w:t>
      </w:r>
      <w:r w:rsidDel="00000000" w:rsidR="00000000" w:rsidRPr="00000000">
        <w:rPr>
          <w:b w:val="0"/>
          <w:bCs w:val="0"/>
          <w:sz w:val="24"/>
          <w:szCs w:val="24"/>
          <w:rtl w:val="0"/>
        </w:rPr>
        <w:t xml:space="preserve">rhinitis kronis</w:t>
      </w:r>
      <w:r w:rsidDel="00000000" w:rsidR="00000000" w:rsidRPr="00000000">
        <w:rPr>
          <w:b w:val="0"/>
          <w:bCs w:val="0"/>
          <w:rtl w:val="0"/>
        </w:rPr>
        <w:t xml:space="preserve"> atau </w:t>
      </w:r>
      <w:r w:rsidDel="00000000" w:rsidR="00000000" w:rsidRPr="00000000">
        <w:rPr>
          <w:b w:val="0"/>
          <w:bCs w:val="0"/>
          <w:sz w:val="24"/>
          <w:szCs w:val="24"/>
          <w:rtl w:val="0"/>
        </w:rPr>
        <w:t xml:space="preserve">deviasi septum hidung atau hipertrofi konka hidung,</w:t>
      </w:r>
      <w:r w:rsidDel="00000000" w:rsidR="00000000" w:rsidRPr="00000000">
        <w:rPr>
          <w:b w:val="0"/>
          <w:bCs w:val="0"/>
          <w:rtl w:val="0"/>
        </w:rPr>
        <w:t xml:space="preserve"> maka </w:t>
      </w:r>
      <w:r w:rsidDel="00000000" w:rsidR="00000000" w:rsidRPr="00000000">
        <w:rPr>
          <w:b w:val="0"/>
          <w:bCs w:val="0"/>
          <w:sz w:val="24"/>
          <w:szCs w:val="24"/>
          <w:rtl w:val="0"/>
        </w:rPr>
        <w:t xml:space="preserve">gunakan kode</w:t>
      </w:r>
      <w:r w:rsidDel="00000000" w:rsidR="00000000" w:rsidRPr="00000000">
        <w:rPr>
          <w:b w:val="0"/>
          <w:bCs w:val="0"/>
          <w:rtl w:val="0"/>
        </w:rPr>
        <w:t xml:space="preserve"> </w:t>
      </w:r>
      <w:r w:rsidDel="00000000" w:rsidR="00000000" w:rsidRPr="00000000">
        <w:rPr>
          <w:b w:val="0"/>
          <w:bCs w:val="0"/>
          <w:sz w:val="24"/>
          <w:szCs w:val="24"/>
          <w:rtl w:val="0"/>
        </w:rPr>
        <w:t xml:space="preserve">penyebab dan tambahkan kode G47.3 </w:t>
      </w:r>
      <w:r w:rsidDel="00000000" w:rsidR="00000000" w:rsidRPr="00000000">
        <w:rPr>
          <w:b w:val="0"/>
          <w:bCs w:val="0"/>
          <w:rtl w:val="0"/>
        </w:rPr>
        <w:t xml:space="preserve">(</w:t>
      </w:r>
      <w:r w:rsidDel="00000000" w:rsidR="00000000" w:rsidRPr="00000000">
        <w:rPr>
          <w:b w:val="0"/>
          <w:bCs w:val="0"/>
          <w:i w:val="1"/>
          <w:iCs w:val="1"/>
          <w:rtl w:val="0"/>
        </w:rPr>
        <w:t xml:space="preserve">Sleep apnoea</w:t>
      </w:r>
      <w:r w:rsidDel="00000000" w:rsidR="00000000" w:rsidRPr="00000000">
        <w:rPr>
          <w:b w:val="0"/>
          <w:bCs w:val="0"/>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967">
      <w:pPr>
        <w:pStyle w:val="Heading5"/>
        <w:ind w:left="0" w:firstLine="0"/>
        <w:jc w:val="center"/>
        <w:rPr>
          <w:b w:val="0"/>
          <w:bCs w:val="0"/>
          <w:i w:val="1"/>
          <w:iCs w:val="1"/>
        </w:rPr>
      </w:pPr>
      <w:bookmarkStart w:colFirst="0" w:colLast="0" w:name="_8znf9l18hz9x" w:id="112"/>
      <w:bookmarkEnd w:id="112"/>
      <w:r w:rsidDel="00000000" w:rsidR="00000000" w:rsidRPr="00000000">
        <w:rPr>
          <w:rtl w:val="0"/>
        </w:rPr>
        <w:t xml:space="preserve">Tabel</w:t>
      </w:r>
      <w:r w:rsidDel="00000000" w:rsidR="00000000" w:rsidRPr="00000000">
        <w:rPr>
          <w:rtl w:val="0"/>
        </w:rPr>
        <w:t xml:space="preserve"> 3.7. </w:t>
      </w:r>
      <w:r w:rsidDel="00000000" w:rsidR="00000000" w:rsidRPr="00000000">
        <w:rPr>
          <w:b w:val="0"/>
          <w:bCs w:val="0"/>
          <w:rtl w:val="0"/>
        </w:rPr>
        <w:t xml:space="preserve">Contoh kasus </w:t>
      </w:r>
      <w:r w:rsidDel="00000000" w:rsidR="00000000" w:rsidRPr="00000000">
        <w:rPr>
          <w:b w:val="0"/>
          <w:bCs w:val="0"/>
          <w:i w:val="1"/>
          <w:iCs w:val="1"/>
          <w:rtl w:val="0"/>
        </w:rPr>
        <w:t xml:space="preserve">sleep apnoea and snoring</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7690752139129"/>
        <w:gridCol w:w="3143.717597098116"/>
        <w:gridCol w:w="4491.025138711594"/>
        <w:tblGridChange w:id="0">
          <w:tblGrid>
            <w:gridCol w:w="1390.7690752139129"/>
            <w:gridCol w:w="3143.717597098116"/>
            <w:gridCol w:w="4491.025138711594"/>
          </w:tblGrid>
        </w:tblGridChange>
      </w:tblGrid>
      <w:tr>
        <w:trPr>
          <w:cantSplit w:val="0"/>
          <w:trHeight w:val="1086.1828409824436"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68">
            <w:pPr>
              <w:spacing w:after="0" w:before="0" w:line="240" w:lineRule="auto"/>
              <w:ind w:left="90" w:firstLine="0"/>
              <w:jc w:val="center"/>
              <w:rPr/>
            </w:pPr>
            <w:r w:rsidDel="00000000" w:rsidR="00000000" w:rsidRPr="00000000">
              <w:rPr>
                <w:rtl w:val="0"/>
              </w:rPr>
              <w:t xml:space="preserve">Contoh 4-11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69">
            <w:pPr>
              <w:spacing w:after="0" w:before="0" w:line="240" w:lineRule="auto"/>
              <w:ind w:left="180" w:right="165" w:firstLine="0"/>
              <w:jc w:val="both"/>
              <w:rPr>
                <w:b w:val="0"/>
                <w:bCs w:val="0"/>
                <w:i w:val="1"/>
                <w:iCs w:val="1"/>
              </w:rPr>
            </w:pPr>
            <w:r w:rsidDel="00000000" w:rsidR="00000000" w:rsidRPr="00000000">
              <w:rPr>
                <w:b w:val="0"/>
                <w:bCs w:val="0"/>
                <w:rtl w:val="0"/>
              </w:rPr>
              <w:t xml:space="preserve">Seorang pasien anak yang mengalami keluhan mendengkur. Setelah dilakukan pemeriksaan, dokter </w:t>
            </w:r>
            <w:r w:rsidDel="00000000" w:rsidR="00000000" w:rsidRPr="00000000">
              <w:rPr>
                <w:b w:val="0"/>
                <w:bCs w:val="0"/>
                <w:rtl w:val="0"/>
              </w:rPr>
              <w:t xml:space="preserve">mendiagnosis</w:t>
            </w:r>
            <w:r w:rsidDel="00000000" w:rsidR="00000000" w:rsidRPr="00000000">
              <w:rPr>
                <w:b w:val="0"/>
                <w:bCs w:val="0"/>
                <w:rtl w:val="0"/>
              </w:rPr>
              <w:t xml:space="preserve"> bahwa anak tersebut mengalami </w:t>
            </w:r>
            <w:r w:rsidDel="00000000" w:rsidR="00000000" w:rsidRPr="00000000">
              <w:rPr>
                <w:b w:val="0"/>
                <w:bCs w:val="0"/>
                <w:i w:val="1"/>
                <w:iCs w:val="1"/>
                <w:rtl w:val="0"/>
              </w:rPr>
              <w:t xml:space="preserve">sleep apnoea</w:t>
            </w:r>
            <w:r w:rsidDel="00000000" w:rsidR="00000000" w:rsidRPr="00000000">
              <w:rPr>
                <w:b w:val="0"/>
                <w:bCs w:val="0"/>
                <w:rtl w:val="0"/>
              </w:rPr>
              <w:t xml:space="preserve">, yang kemudian dipastikan melalui hasil </w:t>
            </w:r>
            <w:r w:rsidDel="00000000" w:rsidR="00000000" w:rsidRPr="00000000">
              <w:rPr>
                <w:b w:val="0"/>
                <w:bCs w:val="0"/>
                <w:i w:val="1"/>
                <w:iCs w:val="1"/>
                <w:rtl w:val="0"/>
              </w:rPr>
              <w:t xml:space="preserve">polysomnography</w:t>
            </w:r>
            <w:r w:rsidDel="00000000" w:rsidR="00000000" w:rsidRPr="00000000">
              <w:rPr>
                <w:b w:val="0"/>
                <w:bCs w:val="0"/>
                <w:rtl w:val="0"/>
              </w:rPr>
              <w:t xml:space="preserve">. Penyebab utama dari kondisi ini adalah pembesaran amandel disertai adenoid dan dilakukan </w:t>
            </w:r>
            <w:r w:rsidDel="00000000" w:rsidR="00000000" w:rsidRPr="00000000">
              <w:rPr>
                <w:b w:val="0"/>
                <w:bCs w:val="0"/>
                <w:i w:val="1"/>
                <w:iCs w:val="1"/>
                <w:rtl w:val="0"/>
              </w:rPr>
              <w:t xml:space="preserve">adenoidectomy </w:t>
            </w:r>
            <w:r w:rsidDel="00000000" w:rsidR="00000000" w:rsidRPr="00000000">
              <w:rPr>
                <w:b w:val="0"/>
                <w:bCs w:val="0"/>
                <w:rtl w:val="0"/>
              </w:rPr>
              <w:t xml:space="preserve">serta </w:t>
            </w:r>
            <w:r w:rsidDel="00000000" w:rsidR="00000000" w:rsidRPr="00000000">
              <w:rPr>
                <w:b w:val="0"/>
                <w:bCs w:val="0"/>
                <w:i w:val="1"/>
                <w:iCs w:val="1"/>
                <w:rtl w:val="0"/>
              </w:rPr>
              <w:t xml:space="preserve">tonsillectomy</w:t>
            </w:r>
          </w:p>
        </w:tc>
      </w:tr>
      <w:tr>
        <w:trPr>
          <w:cantSplit w:val="0"/>
          <w:trHeight w:val="269.2073038745787"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6B">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6C">
            <w:pPr>
              <w:spacing w:after="0" w:before="0"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6D">
            <w:pPr>
              <w:spacing w:after="0" w:before="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434.47313639297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after="0" w:before="0" w:line="240" w:lineRule="auto"/>
              <w:ind w:left="9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after="0" w:before="0" w:line="240" w:lineRule="auto"/>
              <w:ind w:left="90" w:right="75" w:firstLine="0"/>
              <w:jc w:val="left"/>
              <w:rPr>
                <w:b w:val="0"/>
                <w:bCs w:val="0"/>
              </w:rPr>
            </w:pPr>
            <w:r w:rsidDel="00000000" w:rsidR="00000000" w:rsidRPr="00000000">
              <w:rPr>
                <w:b w:val="0"/>
                <w:bCs w:val="0"/>
                <w:i w:val="1"/>
                <w:iCs w:val="1"/>
                <w:rtl w:val="0"/>
              </w:rPr>
              <w:t xml:space="preserve">Hypertrophy </w:t>
            </w:r>
            <w:r w:rsidDel="00000000" w:rsidR="00000000" w:rsidRPr="00000000">
              <w:rPr>
                <w:b w:val="0"/>
                <w:bCs w:val="0"/>
                <w:rtl w:val="0"/>
              </w:rPr>
              <w:t xml:space="preserve">amandel dan kelenjar gondok</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after="0" w:before="0" w:line="240" w:lineRule="auto"/>
              <w:ind w:left="992.125984251968" w:right="75" w:hanging="850.3937007874009"/>
              <w:jc w:val="left"/>
              <w:rPr>
                <w:b w:val="0"/>
                <w:bCs w:val="0"/>
              </w:rPr>
            </w:pPr>
            <w:r w:rsidDel="00000000" w:rsidR="00000000" w:rsidRPr="00000000">
              <w:rPr>
                <w:b w:val="0"/>
                <w:bCs w:val="0"/>
                <w:rtl w:val="0"/>
              </w:rPr>
              <w:t xml:space="preserve">J35.3      </w:t>
            </w:r>
            <w:r w:rsidDel="00000000" w:rsidR="00000000" w:rsidRPr="00000000">
              <w:rPr>
                <w:b w:val="0"/>
                <w:bCs w:val="0"/>
                <w:i w:val="1"/>
                <w:iCs w:val="1"/>
                <w:rtl w:val="0"/>
              </w:rPr>
              <w:t xml:space="preserve">Hypertrophy of tonsils with hypertrophy of adenoids </w:t>
            </w:r>
            <w:r w:rsidDel="00000000" w:rsidR="00000000" w:rsidRPr="00000000">
              <w:rPr>
                <w:b w:val="0"/>
                <w:bCs w:val="0"/>
                <w:rtl w:val="0"/>
              </w:rPr>
              <w:t xml:space="preserve"> </w:t>
            </w:r>
          </w:p>
        </w:tc>
      </w:tr>
      <w:tr>
        <w:trPr>
          <w:cantSplit w:val="0"/>
          <w:trHeight w:val="434.47313639297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after="0" w:before="0" w:line="240" w:lineRule="auto"/>
              <w:ind w:left="90" w:firstLine="0"/>
              <w:jc w:val="both"/>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after="0" w:before="0" w:line="240" w:lineRule="auto"/>
              <w:ind w:left="90" w:right="165" w:firstLine="0"/>
              <w:jc w:val="left"/>
              <w:rPr>
                <w:b w:val="0"/>
                <w:bCs w:val="0"/>
                <w:i w:val="1"/>
                <w:iCs w:val="1"/>
              </w:rPr>
            </w:pPr>
            <w:r w:rsidDel="00000000" w:rsidR="00000000" w:rsidRPr="00000000">
              <w:rPr>
                <w:b w:val="0"/>
                <w:bCs w:val="0"/>
                <w:i w:val="1"/>
                <w:iCs w:val="1"/>
                <w:rtl w:val="0"/>
              </w:rPr>
              <w:t xml:space="preserve">Sleep apnoea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after="0" w:before="0" w:line="240" w:lineRule="auto"/>
              <w:ind w:left="180" w:right="165" w:firstLine="0"/>
              <w:rPr>
                <w:b w:val="0"/>
                <w:bCs w:val="0"/>
                <w:i w:val="1"/>
                <w:iCs w:val="1"/>
              </w:rPr>
            </w:pPr>
            <w:r w:rsidDel="00000000" w:rsidR="00000000" w:rsidRPr="00000000">
              <w:rPr>
                <w:b w:val="0"/>
                <w:bCs w:val="0"/>
                <w:rtl w:val="0"/>
              </w:rPr>
              <w:t xml:space="preserve">G47.3   </w:t>
            </w:r>
            <w:r w:rsidDel="00000000" w:rsidR="00000000" w:rsidRPr="00000000">
              <w:rPr>
                <w:b w:val="0"/>
                <w:bCs w:val="0"/>
                <w:i w:val="1"/>
                <w:iCs w:val="1"/>
                <w:rtl w:val="0"/>
              </w:rPr>
              <w:t xml:space="preserve">Sleep apnoea</w:t>
            </w:r>
          </w:p>
        </w:tc>
      </w:tr>
      <w:tr>
        <w:trPr>
          <w:cantSplit w:val="0"/>
          <w:trHeight w:val="434.47313639297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after="0" w:before="0" w:line="240" w:lineRule="auto"/>
              <w:ind w:left="90" w:firstLine="0"/>
              <w:jc w:val="both"/>
              <w:rPr/>
            </w:pPr>
            <w:r w:rsidDel="00000000" w:rsidR="00000000" w:rsidRPr="00000000">
              <w:rPr>
                <w:rtl w:val="0"/>
              </w:rPr>
              <w:t xml:space="preserve">Operasi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after="0" w:before="0" w:line="240" w:lineRule="auto"/>
              <w:ind w:left="90" w:right="165" w:firstLine="0"/>
              <w:jc w:val="left"/>
              <w:rPr>
                <w:b w:val="0"/>
                <w:bCs w:val="0"/>
              </w:rPr>
            </w:pPr>
            <w:r w:rsidDel="00000000" w:rsidR="00000000" w:rsidRPr="00000000">
              <w:rPr>
                <w:b w:val="0"/>
                <w:bCs w:val="0"/>
                <w:i w:val="1"/>
                <w:iCs w:val="1"/>
                <w:rtl w:val="0"/>
              </w:rPr>
              <w:t xml:space="preserve">Tonsillectomy </w:t>
            </w:r>
            <w:r w:rsidDel="00000000" w:rsidR="00000000" w:rsidRPr="00000000">
              <w:rPr>
                <w:b w:val="0"/>
                <w:bCs w:val="0"/>
                <w:rtl w:val="0"/>
              </w:rPr>
              <w:t xml:space="preserve">dengan </w:t>
            </w:r>
            <w:r w:rsidDel="00000000" w:rsidR="00000000" w:rsidRPr="00000000">
              <w:rPr>
                <w:b w:val="0"/>
                <w:bCs w:val="0"/>
                <w:i w:val="1"/>
                <w:iCs w:val="1"/>
                <w:rtl w:val="0"/>
              </w:rPr>
              <w:t xml:space="preserve">adenoidectomy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after="0" w:before="0" w:line="240" w:lineRule="auto"/>
              <w:ind w:left="180" w:right="165" w:firstLine="0"/>
              <w:rPr>
                <w:b w:val="0"/>
                <w:bCs w:val="0"/>
              </w:rPr>
            </w:pPr>
            <w:r w:rsidDel="00000000" w:rsidR="00000000" w:rsidRPr="00000000">
              <w:rPr>
                <w:b w:val="0"/>
                <w:bCs w:val="0"/>
                <w:rtl w:val="0"/>
              </w:rPr>
              <w:t xml:space="preserve">28.3    </w:t>
            </w:r>
            <w:r w:rsidDel="00000000" w:rsidR="00000000" w:rsidRPr="00000000">
              <w:rPr>
                <w:b w:val="0"/>
                <w:bCs w:val="0"/>
                <w:i w:val="1"/>
                <w:iCs w:val="1"/>
                <w:rtl w:val="0"/>
              </w:rPr>
              <w:t xml:space="preserve">  Tonsillectomy with adenoidectomy</w:t>
            </w:r>
            <w:r w:rsidDel="00000000" w:rsidR="00000000" w:rsidRPr="00000000">
              <w:rPr>
                <w:rtl w:val="0"/>
              </w:rPr>
            </w:r>
          </w:p>
        </w:tc>
      </w:tr>
    </w:tbl>
    <w:p w:rsidR="00000000" w:rsidDel="00000000" w:rsidP="00000000" w:rsidRDefault="00000000" w:rsidRPr="00000000" w14:paraId="00000977">
      <w:pPr>
        <w:widowControl w:val="0"/>
        <w:spacing w:after="0" w:line="276" w:lineRule="auto"/>
        <w:rPr>
          <w:sz w:val="24"/>
          <w:szCs w:val="24"/>
        </w:rPr>
      </w:pPr>
      <w:r w:rsidDel="00000000" w:rsidR="00000000" w:rsidRPr="00000000">
        <w:rPr>
          <w:rtl w:val="0"/>
        </w:rPr>
      </w:r>
    </w:p>
    <w:p w:rsidR="00000000" w:rsidDel="00000000" w:rsidP="00000000" w:rsidRDefault="00000000" w:rsidRPr="00000000" w14:paraId="00000978">
      <w:pPr>
        <w:pStyle w:val="Heading3"/>
        <w:tabs>
          <w:tab w:val="left" w:leader="none" w:pos="992.1259842519685"/>
        </w:tabs>
        <w:spacing w:after="0" w:line="360" w:lineRule="auto"/>
        <w:jc w:val="both"/>
        <w:rPr/>
      </w:pPr>
      <w:bookmarkStart w:colFirst="0" w:colLast="0" w:name="_ad40asvwafc2" w:id="113"/>
      <w:bookmarkEnd w:id="113"/>
      <w:r w:rsidDel="00000000" w:rsidR="00000000" w:rsidRPr="00000000">
        <w:rPr>
          <w:rtl w:val="0"/>
        </w:rPr>
        <w:t xml:space="preserve">3.4.12</w:t>
        <w:tab/>
      </w:r>
      <w:r w:rsidDel="00000000" w:rsidR="00000000" w:rsidRPr="00000000">
        <w:rPr>
          <w:i w:val="1"/>
          <w:iCs w:val="1"/>
          <w:rtl w:val="0"/>
        </w:rPr>
        <w:t xml:space="preserve">Cranial Nerve Disorders</w:t>
      </w:r>
      <w:r w:rsidDel="00000000" w:rsidR="00000000" w:rsidRPr="00000000">
        <w:rPr>
          <w:rtl w:val="0"/>
        </w:rPr>
        <w:t xml:space="preserve"> (G50-G53)</w:t>
      </w:r>
    </w:p>
    <w:p w:rsidR="00000000" w:rsidDel="00000000" w:rsidP="00000000" w:rsidRDefault="00000000" w:rsidRPr="00000000" w14:paraId="00000979">
      <w:pPr>
        <w:spacing w:after="0" w:line="360" w:lineRule="auto"/>
        <w:ind w:left="992.1259842519685" w:firstLine="702.8740157480315"/>
        <w:jc w:val="both"/>
        <w:rPr>
          <w:b w:val="0"/>
          <w:bCs w:val="0"/>
          <w:sz w:val="24"/>
          <w:szCs w:val="24"/>
        </w:rPr>
      </w:pPr>
      <w:r w:rsidDel="00000000" w:rsidR="00000000" w:rsidRPr="00000000">
        <w:rPr>
          <w:b w:val="0"/>
          <w:bCs w:val="0"/>
          <w:rtl w:val="0"/>
        </w:rPr>
        <w:t xml:space="preserve">Pengodean untuk kasus </w:t>
      </w:r>
      <w:r w:rsidDel="00000000" w:rsidR="00000000" w:rsidRPr="00000000">
        <w:rPr>
          <w:b w:val="0"/>
          <w:bCs w:val="0"/>
          <w:i w:val="1"/>
          <w:iCs w:val="1"/>
          <w:rtl w:val="0"/>
        </w:rPr>
        <w:t xml:space="preserve">cranial nerve disorders </w:t>
      </w:r>
      <w:r w:rsidDel="00000000" w:rsidR="00000000" w:rsidRPr="00000000">
        <w:rPr>
          <w:b w:val="0"/>
          <w:bCs w:val="0"/>
          <w:rtl w:val="0"/>
        </w:rPr>
        <w:t xml:space="preserve">g</w:t>
      </w:r>
      <w:r w:rsidDel="00000000" w:rsidR="00000000" w:rsidRPr="00000000">
        <w:rPr>
          <w:b w:val="0"/>
          <w:bCs w:val="0"/>
          <w:rtl w:val="0"/>
        </w:rPr>
        <w:t xml:space="preserve">unakan kode G50-G53 sesuai dengan jenis kelainan dan lokasi saraf kranial yang terkena. </w:t>
      </w:r>
      <w:r w:rsidDel="00000000" w:rsidR="00000000" w:rsidRPr="00000000">
        <w:rPr>
          <w:b w:val="0"/>
          <w:bCs w:val="0"/>
          <w:sz w:val="24"/>
          <w:szCs w:val="24"/>
          <w:rtl w:val="0"/>
        </w:rPr>
        <w:t xml:space="preserve">Jika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adanya kelainan pada </w:t>
      </w:r>
      <w:r w:rsidDel="00000000" w:rsidR="00000000" w:rsidRPr="00000000">
        <w:rPr>
          <w:b w:val="0"/>
          <w:bCs w:val="0"/>
          <w:i w:val="1"/>
          <w:iCs w:val="1"/>
          <w:sz w:val="24"/>
          <w:szCs w:val="24"/>
          <w:rtl w:val="0"/>
        </w:rPr>
        <w:t xml:space="preserve">trigeminal nerve</w:t>
      </w:r>
      <w:r w:rsidDel="00000000" w:rsidR="00000000" w:rsidRPr="00000000">
        <w:rPr>
          <w:b w:val="0"/>
          <w:bCs w:val="0"/>
          <w:sz w:val="24"/>
          <w:szCs w:val="24"/>
          <w:rtl w:val="0"/>
        </w:rPr>
        <w:t xml:space="preserve">, 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G50.- (</w:t>
      </w:r>
      <w:r w:rsidDel="00000000" w:rsidR="00000000" w:rsidRPr="00000000">
        <w:rPr>
          <w:b w:val="0"/>
          <w:bCs w:val="0"/>
          <w:i w:val="1"/>
          <w:iCs w:val="1"/>
          <w:sz w:val="24"/>
          <w:szCs w:val="24"/>
          <w:rtl w:val="0"/>
        </w:rPr>
        <w:t xml:space="preserve">Disorders of trigeminal nerve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Jika dokter mendiagnosis adanya gangguan pada </w:t>
      </w:r>
      <w:r w:rsidDel="00000000" w:rsidR="00000000" w:rsidRPr="00000000">
        <w:rPr>
          <w:b w:val="0"/>
          <w:bCs w:val="0"/>
          <w:i w:val="1"/>
          <w:iCs w:val="1"/>
          <w:sz w:val="24"/>
          <w:szCs w:val="24"/>
          <w:rtl w:val="0"/>
        </w:rPr>
        <w:t xml:space="preserve">facial nerve</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kode dalam kelompok G51.- (</w:t>
      </w:r>
      <w:r w:rsidDel="00000000" w:rsidR="00000000" w:rsidRPr="00000000">
        <w:rPr>
          <w:b w:val="0"/>
          <w:bCs w:val="0"/>
          <w:i w:val="1"/>
          <w:iCs w:val="1"/>
          <w:sz w:val="24"/>
          <w:szCs w:val="24"/>
          <w:rtl w:val="0"/>
        </w:rPr>
        <w:t xml:space="preserve">Facial nerve disorders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kelainan yang melibatkan saraf </w:t>
      </w:r>
      <w:r w:rsidDel="00000000" w:rsidR="00000000" w:rsidRPr="00000000">
        <w:rPr>
          <w:b w:val="0"/>
          <w:bCs w:val="0"/>
          <w:rtl w:val="0"/>
        </w:rPr>
        <w:t xml:space="preserve">kranial</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lainnya selain </w:t>
      </w:r>
      <w:r w:rsidDel="00000000" w:rsidR="00000000" w:rsidRPr="00000000">
        <w:rPr>
          <w:b w:val="0"/>
          <w:bCs w:val="0"/>
          <w:i w:val="1"/>
          <w:iCs w:val="1"/>
          <w:sz w:val="24"/>
          <w:szCs w:val="24"/>
          <w:rtl w:val="0"/>
        </w:rPr>
        <w:t xml:space="preserve">trigeminal</w:t>
      </w:r>
      <w:r w:rsidDel="00000000" w:rsidR="00000000" w:rsidRPr="00000000">
        <w:rPr>
          <w:b w:val="0"/>
          <w:bCs w:val="0"/>
          <w:sz w:val="24"/>
          <w:szCs w:val="24"/>
          <w:rtl w:val="0"/>
        </w:rPr>
        <w:t xml:space="preserve"> dan </w:t>
      </w:r>
      <w:r w:rsidDel="00000000" w:rsidR="00000000" w:rsidRPr="00000000">
        <w:rPr>
          <w:b w:val="0"/>
          <w:bCs w:val="0"/>
          <w:i w:val="1"/>
          <w:iCs w:val="1"/>
          <w:sz w:val="24"/>
          <w:szCs w:val="24"/>
          <w:rtl w:val="0"/>
        </w:rPr>
        <w:t xml:space="preserve">facial nerve</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 dalam kelompok G52.- (</w:t>
      </w:r>
      <w:r w:rsidDel="00000000" w:rsidR="00000000" w:rsidRPr="00000000">
        <w:rPr>
          <w:b w:val="0"/>
          <w:bCs w:val="0"/>
          <w:i w:val="1"/>
          <w:iCs w:val="1"/>
          <w:sz w:val="24"/>
          <w:szCs w:val="24"/>
          <w:rtl w:val="0"/>
        </w:rPr>
        <w:t xml:space="preserve">Disorders of other cranial nerves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97A">
      <w:pPr>
        <w:spacing w:after="200" w:line="360" w:lineRule="auto"/>
        <w:ind w:left="992.1259842519685" w:firstLine="702.8740157480315"/>
        <w:jc w:val="both"/>
        <w:rPr>
          <w:b w:val="0"/>
          <w:bCs w:val="0"/>
          <w:sz w:val="24"/>
          <w:szCs w:val="24"/>
        </w:rPr>
      </w:pPr>
      <w:r w:rsidDel="00000000" w:rsidR="00000000" w:rsidRPr="00000000">
        <w:rPr>
          <w:b w:val="0"/>
          <w:bCs w:val="0"/>
          <w:rtl w:val="0"/>
        </w:rPr>
        <w:t xml:space="preserve">Jika dokter mendiagnosis kelainan pada beberapa saraf kranial secara bersamaan, seperti kasus </w:t>
      </w:r>
      <w:r w:rsidDel="00000000" w:rsidR="00000000" w:rsidRPr="00000000">
        <w:rPr>
          <w:b w:val="0"/>
          <w:bCs w:val="0"/>
          <w:i w:val="1"/>
          <w:iCs w:val="1"/>
          <w:rtl w:val="0"/>
        </w:rPr>
        <w:t xml:space="preserve">Tolosa-Hunt syndrome</w:t>
      </w:r>
      <w:r w:rsidDel="00000000" w:rsidR="00000000" w:rsidRPr="00000000">
        <w:rPr>
          <w:b w:val="0"/>
          <w:bCs w:val="0"/>
          <w:rtl w:val="0"/>
        </w:rPr>
        <w:t xml:space="preserve"> tanpa penyebab spesifik, gunakan kode G52.7 (</w:t>
      </w:r>
      <w:r w:rsidDel="00000000" w:rsidR="00000000" w:rsidRPr="00000000">
        <w:rPr>
          <w:b w:val="0"/>
          <w:bCs w:val="0"/>
          <w:i w:val="1"/>
          <w:iCs w:val="1"/>
          <w:rtl w:val="0"/>
        </w:rPr>
        <w:t xml:space="preserve">Disorders of multiple cranial nerves</w:t>
      </w:r>
      <w:r w:rsidDel="00000000" w:rsidR="00000000" w:rsidRPr="00000000">
        <w:rPr>
          <w:b w:val="0"/>
          <w:bCs w:val="0"/>
          <w:rtl w:val="0"/>
        </w:rPr>
        <w:t xml:space="preserve">). Jika dokter mendiagnosis penyebab dari </w:t>
      </w:r>
      <w:r w:rsidDel="00000000" w:rsidR="00000000" w:rsidRPr="00000000">
        <w:rPr>
          <w:b w:val="0"/>
          <w:bCs w:val="0"/>
          <w:i w:val="1"/>
          <w:iCs w:val="1"/>
          <w:rtl w:val="0"/>
        </w:rPr>
        <w:t xml:space="preserve">cranial nerve disorders</w:t>
      </w:r>
      <w:r w:rsidDel="00000000" w:rsidR="00000000" w:rsidRPr="00000000">
        <w:rPr>
          <w:b w:val="0"/>
          <w:bCs w:val="0"/>
          <w:rtl w:val="0"/>
        </w:rPr>
        <w:t xml:space="preserve">, gunakan kode penyebab dan tambahkan kode kelainan saraf kranial. </w:t>
      </w:r>
      <w:r w:rsidDel="00000000" w:rsidR="00000000" w:rsidRPr="00000000">
        <w:rPr>
          <w:rtl w:val="0"/>
        </w:rPr>
      </w:r>
    </w:p>
    <w:p w:rsidR="00000000" w:rsidDel="00000000" w:rsidP="00000000" w:rsidRDefault="00000000" w:rsidRPr="00000000" w14:paraId="0000097B">
      <w:pPr>
        <w:pStyle w:val="Heading5"/>
        <w:ind w:left="0" w:firstLine="0"/>
        <w:jc w:val="center"/>
        <w:rPr>
          <w:b w:val="0"/>
          <w:bCs w:val="0"/>
        </w:rPr>
      </w:pPr>
      <w:bookmarkStart w:colFirst="0" w:colLast="0" w:name="_jf7cpd74lgls" w:id="114"/>
      <w:bookmarkEnd w:id="114"/>
      <w:r w:rsidDel="00000000" w:rsidR="00000000" w:rsidRPr="00000000">
        <w:rPr>
          <w:rtl w:val="0"/>
        </w:rPr>
        <w:t xml:space="preserve">Tabel 3.8. </w:t>
      </w:r>
      <w:r w:rsidDel="00000000" w:rsidR="00000000" w:rsidRPr="00000000">
        <w:rPr>
          <w:b w:val="0"/>
          <w:bCs w:val="0"/>
          <w:rtl w:val="0"/>
        </w:rPr>
        <w:t xml:space="preserve">Contoh kasus </w:t>
      </w:r>
      <w:r w:rsidDel="00000000" w:rsidR="00000000" w:rsidRPr="00000000">
        <w:rPr>
          <w:b w:val="0"/>
          <w:bCs w:val="0"/>
          <w:i w:val="1"/>
          <w:iCs w:val="1"/>
          <w:rtl w:val="0"/>
        </w:rPr>
        <w:t xml:space="preserve">cranial nerve disorders</w:t>
      </w:r>
      <w:r w:rsidDel="00000000" w:rsidR="00000000" w:rsidRPr="00000000">
        <w:rPr>
          <w:rtl w:val="0"/>
        </w:rPr>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7690752139129"/>
        <w:gridCol w:w="3143.717597098116"/>
        <w:gridCol w:w="4491.025138711594"/>
        <w:tblGridChange w:id="0">
          <w:tblGrid>
            <w:gridCol w:w="1390.7690752139129"/>
            <w:gridCol w:w="3143.717597098116"/>
            <w:gridCol w:w="4491.025138711594"/>
          </w:tblGrid>
        </w:tblGridChange>
      </w:tblGrid>
      <w:tr>
        <w:trPr>
          <w:cantSplit w:val="0"/>
          <w:trHeight w:val="19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7C">
            <w:pPr>
              <w:spacing w:after="0" w:before="0" w:line="240" w:lineRule="auto"/>
              <w:ind w:left="90" w:firstLine="0"/>
              <w:jc w:val="center"/>
              <w:rPr/>
            </w:pPr>
            <w:r w:rsidDel="00000000" w:rsidR="00000000" w:rsidRPr="00000000">
              <w:rPr>
                <w:rtl w:val="0"/>
              </w:rPr>
              <w:t xml:space="preserve">Contoh 5-11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7D">
            <w:pPr>
              <w:spacing w:after="0" w:before="0" w:line="240" w:lineRule="auto"/>
              <w:ind w:left="90" w:right="75" w:firstLine="0"/>
              <w:jc w:val="both"/>
              <w:rPr>
                <w:b w:val="0"/>
                <w:bCs w:val="0"/>
              </w:rPr>
            </w:pPr>
            <w:r w:rsidDel="00000000" w:rsidR="00000000" w:rsidRPr="00000000">
              <w:rPr>
                <w:b w:val="0"/>
                <w:bCs w:val="0"/>
                <w:rtl w:val="0"/>
              </w:rPr>
              <w:t xml:space="preserve">Pasien dengan kanker pada atap nasofaring dengan kelumpuhan pada beberapa saraf otak (</w:t>
            </w:r>
            <w:r w:rsidDel="00000000" w:rsidR="00000000" w:rsidRPr="00000000">
              <w:rPr>
                <w:b w:val="0"/>
                <w:bCs w:val="0"/>
                <w:i w:val="1"/>
                <w:iCs w:val="1"/>
                <w:rtl w:val="0"/>
              </w:rPr>
              <w:t xml:space="preserve">multiple cranial nerve palsies</w:t>
            </w:r>
            <w:r w:rsidDel="00000000" w:rsidR="00000000" w:rsidRPr="00000000">
              <w:rPr>
                <w:b w:val="0"/>
                <w:bCs w:val="0"/>
                <w:rtl w:val="0"/>
              </w:rPr>
              <w:t xml:space="preserve">).</w:t>
            </w:r>
          </w:p>
        </w:tc>
      </w:tr>
      <w:tr>
        <w:trPr>
          <w:cantSplit w:val="0"/>
          <w:trHeight w:val="126.976744186046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7F">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80">
            <w:pPr>
              <w:spacing w:after="0" w:before="0" w:line="24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81">
            <w:pPr>
              <w:spacing w:after="0" w:before="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163.2558139534883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after="0" w:before="0" w:line="240" w:lineRule="auto"/>
              <w:ind w:left="9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3">
            <w:pPr>
              <w:spacing w:after="0" w:before="0" w:line="240" w:lineRule="auto"/>
              <w:ind w:left="90" w:right="90" w:firstLine="0"/>
              <w:rPr>
                <w:b w:val="0"/>
                <w:bCs w:val="0"/>
              </w:rPr>
            </w:pPr>
            <w:r w:rsidDel="00000000" w:rsidR="00000000" w:rsidRPr="00000000">
              <w:rPr>
                <w:b w:val="0"/>
                <w:bCs w:val="0"/>
                <w:rtl w:val="0"/>
              </w:rPr>
              <w:t xml:space="preserve">Carcinoma pada atap nasofaring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4">
            <w:pPr>
              <w:spacing w:after="0" w:before="0" w:line="240" w:lineRule="auto"/>
              <w:ind w:left="992.125984251968" w:right="75" w:hanging="850.3937007874009"/>
              <w:rPr>
                <w:b w:val="0"/>
                <w:bCs w:val="0"/>
              </w:rPr>
            </w:pPr>
            <w:r w:rsidDel="00000000" w:rsidR="00000000" w:rsidRPr="00000000">
              <w:rPr>
                <w:b w:val="0"/>
                <w:bCs w:val="0"/>
                <w:rtl w:val="0"/>
              </w:rPr>
              <w:t xml:space="preserve">C11.0†  </w:t>
            </w:r>
            <w:r w:rsidDel="00000000" w:rsidR="00000000" w:rsidRPr="00000000">
              <w:rPr>
                <w:b w:val="0"/>
                <w:bCs w:val="0"/>
                <w:i w:val="1"/>
                <w:iCs w:val="1"/>
                <w:rtl w:val="0"/>
              </w:rPr>
              <w:t xml:space="preserve">Superior wall of nasopharynx </w:t>
            </w:r>
            <w:r w:rsidDel="00000000" w:rsidR="00000000" w:rsidRPr="00000000">
              <w:rPr>
                <w:b w:val="0"/>
                <w:bCs w:val="0"/>
                <w:rtl w:val="0"/>
              </w:rPr>
              <w:t xml:space="preserve"> </w:t>
            </w:r>
          </w:p>
        </w:tc>
      </w:tr>
      <w:tr>
        <w:trPr>
          <w:cantSplit w:val="0"/>
          <w:trHeight w:val="217.674418604651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after="0" w:before="0" w:line="240" w:lineRule="auto"/>
              <w:ind w:left="90" w:firstLine="0"/>
              <w:jc w:val="both"/>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6">
            <w:pPr>
              <w:spacing w:after="0" w:before="0" w:line="240" w:lineRule="auto"/>
              <w:ind w:left="90" w:right="90" w:firstLine="0"/>
              <w:rPr>
                <w:b w:val="0"/>
                <w:bCs w:val="0"/>
              </w:rPr>
            </w:pPr>
            <w:r w:rsidDel="00000000" w:rsidR="00000000" w:rsidRPr="00000000">
              <w:rPr>
                <w:b w:val="0"/>
                <w:bCs w:val="0"/>
                <w:rtl w:val="0"/>
              </w:rPr>
              <w:t xml:space="preserve">Beberapa kelumpuhan saraf kranial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7">
            <w:pPr>
              <w:spacing w:after="0" w:before="0" w:line="240" w:lineRule="auto"/>
              <w:ind w:left="992.125984251968" w:right="75" w:hanging="850.3937007874009"/>
              <w:rPr>
                <w:b w:val="0"/>
                <w:bCs w:val="0"/>
                <w:i w:val="1"/>
                <w:iCs w:val="1"/>
              </w:rPr>
            </w:pPr>
            <w:r w:rsidDel="00000000" w:rsidR="00000000" w:rsidRPr="00000000">
              <w:rPr>
                <w:b w:val="0"/>
                <w:bCs w:val="0"/>
                <w:rtl w:val="0"/>
              </w:rPr>
              <w:t xml:space="preserve">G53.3* </w:t>
            </w:r>
            <w:r w:rsidDel="00000000" w:rsidR="00000000" w:rsidRPr="00000000">
              <w:rPr>
                <w:b w:val="0"/>
                <w:bCs w:val="0"/>
                <w:i w:val="1"/>
                <w:iCs w:val="1"/>
                <w:rtl w:val="0"/>
              </w:rPr>
              <w:t xml:space="preserve">Nerve root and plexus compressions in other dorsopathies </w:t>
            </w:r>
          </w:p>
        </w:tc>
      </w:tr>
    </w:tbl>
    <w:p w:rsidR="00000000" w:rsidDel="00000000" w:rsidP="00000000" w:rsidRDefault="00000000" w:rsidRPr="00000000" w14:paraId="00000988">
      <w:pPr>
        <w:spacing w:before="0" w:line="360" w:lineRule="auto"/>
        <w:ind w:left="0" w:firstLine="0"/>
        <w:jc w:val="both"/>
        <w:rPr/>
      </w:pPr>
      <w:r w:rsidDel="00000000" w:rsidR="00000000" w:rsidRPr="00000000">
        <w:rPr>
          <w:rtl w:val="0"/>
        </w:rPr>
      </w:r>
    </w:p>
    <w:p w:rsidR="00000000" w:rsidDel="00000000" w:rsidP="00000000" w:rsidRDefault="00000000" w:rsidRPr="00000000" w14:paraId="00000989">
      <w:pPr>
        <w:pStyle w:val="Heading5"/>
        <w:ind w:left="0" w:firstLine="0"/>
        <w:jc w:val="center"/>
        <w:rPr>
          <w:b w:val="0"/>
          <w:bCs w:val="0"/>
        </w:rPr>
      </w:pPr>
      <w:bookmarkStart w:colFirst="0" w:colLast="0" w:name="_oiari3qdbkxb" w:id="115"/>
      <w:bookmarkEnd w:id="115"/>
      <w:r w:rsidDel="00000000" w:rsidR="00000000" w:rsidRPr="00000000">
        <w:rPr>
          <w:rtl w:val="0"/>
        </w:rPr>
        <w:t xml:space="preserve">Tabel</w:t>
      </w:r>
      <w:r w:rsidDel="00000000" w:rsidR="00000000" w:rsidRPr="00000000">
        <w:rPr>
          <w:rtl w:val="0"/>
        </w:rPr>
        <w:t xml:space="preserve"> 3.9. </w:t>
      </w:r>
      <w:r w:rsidDel="00000000" w:rsidR="00000000" w:rsidRPr="00000000">
        <w:rPr>
          <w:b w:val="0"/>
          <w:bCs w:val="0"/>
          <w:rtl w:val="0"/>
        </w:rPr>
        <w:t xml:space="preserve">Contoh kasus </w:t>
      </w:r>
      <w:r w:rsidDel="00000000" w:rsidR="00000000" w:rsidRPr="00000000">
        <w:rPr>
          <w:b w:val="0"/>
          <w:bCs w:val="0"/>
          <w:i w:val="1"/>
          <w:iCs w:val="1"/>
          <w:rtl w:val="0"/>
        </w:rPr>
        <w:t xml:space="preserve">cranial nerve disorders</w:t>
      </w:r>
      <w:r w:rsidDel="00000000" w:rsidR="00000000" w:rsidRPr="00000000">
        <w:rPr>
          <w:rtl w:val="0"/>
        </w:rPr>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7690752139129"/>
        <w:gridCol w:w="3143.717597098116"/>
        <w:gridCol w:w="4491.025138711594"/>
        <w:tblGridChange w:id="0">
          <w:tblGrid>
            <w:gridCol w:w="1390.7690752139129"/>
            <w:gridCol w:w="3143.717597098116"/>
            <w:gridCol w:w="4491.025138711594"/>
          </w:tblGrid>
        </w:tblGridChange>
      </w:tblGrid>
      <w:tr>
        <w:trPr>
          <w:cantSplit w:val="0"/>
          <w:trHeight w:val="217.674418604651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8A">
            <w:pPr>
              <w:spacing w:line="240" w:lineRule="auto"/>
              <w:ind w:left="90" w:firstLine="0"/>
              <w:jc w:val="center"/>
              <w:rPr/>
            </w:pPr>
            <w:r w:rsidDel="00000000" w:rsidR="00000000" w:rsidRPr="00000000">
              <w:rPr>
                <w:rtl w:val="0"/>
              </w:rPr>
              <w:t xml:space="preserve">Contoh 6-11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8B">
            <w:pPr>
              <w:spacing w:line="240" w:lineRule="auto"/>
              <w:ind w:left="90" w:right="90" w:firstLine="0"/>
              <w:rPr>
                <w:b w:val="0"/>
                <w:bCs w:val="0"/>
              </w:rPr>
            </w:pPr>
            <w:r w:rsidDel="00000000" w:rsidR="00000000" w:rsidRPr="00000000">
              <w:rPr>
                <w:b w:val="0"/>
                <w:bCs w:val="0"/>
                <w:rtl w:val="0"/>
              </w:rPr>
              <w:t xml:space="preserve">Pasien yang mengalami trombosis sinus kavernosus dengan kelumpuhan pada beberapa saraf otak (multiple cranial nerve palsies).</w:t>
            </w:r>
          </w:p>
        </w:tc>
      </w:tr>
      <w:tr>
        <w:trPr>
          <w:cantSplit w:val="0"/>
          <w:trHeight w:val="217.6744186046511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8D">
            <w:pPr>
              <w:spacing w:line="240" w:lineRule="auto"/>
              <w:ind w:left="9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8E">
            <w:pPr>
              <w:spacing w:line="240" w:lineRule="auto"/>
              <w:ind w:left="9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8F">
            <w:pPr>
              <w:spacing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217.674418604651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240" w:lineRule="auto"/>
              <w:ind w:left="90" w:right="75" w:firstLine="0"/>
              <w:rPr>
                <w:b w:val="0"/>
                <w:bCs w:val="0"/>
              </w:rPr>
            </w:pPr>
            <w:r w:rsidDel="00000000" w:rsidR="00000000" w:rsidRPr="00000000">
              <w:rPr>
                <w:b w:val="0"/>
                <w:bCs w:val="0"/>
                <w:rtl w:val="0"/>
              </w:rPr>
              <w:t xml:space="preserve">Thrombosis sinus cavernosus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line="240" w:lineRule="auto"/>
              <w:ind w:left="992.125984251968" w:right="195" w:hanging="850.3937007874009"/>
              <w:rPr>
                <w:b w:val="0"/>
                <w:bCs w:val="0"/>
                <w:i w:val="1"/>
                <w:iCs w:val="1"/>
              </w:rPr>
            </w:pPr>
            <w:r w:rsidDel="00000000" w:rsidR="00000000" w:rsidRPr="00000000">
              <w:rPr>
                <w:b w:val="0"/>
                <w:bCs w:val="0"/>
                <w:rtl w:val="0"/>
              </w:rPr>
              <w:t xml:space="preserve">I67.6 </w:t>
            </w:r>
            <w:r w:rsidDel="00000000" w:rsidR="00000000" w:rsidRPr="00000000">
              <w:rPr>
                <w:b w:val="0"/>
                <w:bCs w:val="0"/>
                <w:i w:val="1"/>
                <w:iCs w:val="1"/>
                <w:rtl w:val="0"/>
              </w:rPr>
              <w:t xml:space="preserve">Nonpyogenic thrombosis of intracranial venous system </w:t>
            </w:r>
          </w:p>
        </w:tc>
      </w:tr>
      <w:tr>
        <w:trPr>
          <w:cantSplit w:val="0"/>
          <w:trHeight w:val="217.674418604651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line="240" w:lineRule="auto"/>
              <w:ind w:left="90" w:right="75" w:firstLine="0"/>
              <w:rPr>
                <w:b w:val="0"/>
                <w:bCs w:val="0"/>
              </w:rPr>
            </w:pPr>
            <w:r w:rsidDel="00000000" w:rsidR="00000000" w:rsidRPr="00000000">
              <w:rPr>
                <w:b w:val="0"/>
                <w:bCs w:val="0"/>
                <w:rtl w:val="0"/>
              </w:rPr>
              <w:t xml:space="preserve">Beberapa kelumpuhan saraf kranial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line="240" w:lineRule="auto"/>
              <w:ind w:left="992.125984251968" w:right="195" w:hanging="850.3937007874009"/>
              <w:rPr>
                <w:b w:val="0"/>
                <w:bCs w:val="0"/>
                <w:i w:val="1"/>
                <w:iCs w:val="1"/>
              </w:rPr>
            </w:pPr>
            <w:r w:rsidDel="00000000" w:rsidR="00000000" w:rsidRPr="00000000">
              <w:rPr>
                <w:b w:val="0"/>
                <w:bCs w:val="0"/>
                <w:rtl w:val="0"/>
              </w:rPr>
              <w:t xml:space="preserve">G53.8*</w:t>
            </w:r>
            <w:r w:rsidDel="00000000" w:rsidR="00000000" w:rsidRPr="00000000">
              <w:rPr>
                <w:b w:val="0"/>
                <w:bCs w:val="0"/>
                <w:i w:val="1"/>
                <w:iCs w:val="1"/>
                <w:rtl w:val="0"/>
              </w:rPr>
              <w:t xml:space="preserve"> Other cranial nerve disorders in other diseases classified elsewhere </w:t>
            </w:r>
          </w:p>
        </w:tc>
      </w:tr>
    </w:tbl>
    <w:p w:rsidR="00000000" w:rsidDel="00000000" w:rsidP="00000000" w:rsidRDefault="00000000" w:rsidRPr="00000000" w14:paraId="00000996">
      <w:pPr>
        <w:ind w:left="0" w:firstLine="0"/>
        <w:rPr/>
      </w:pPr>
      <w:r w:rsidDel="00000000" w:rsidR="00000000" w:rsidRPr="00000000">
        <w:rPr>
          <w:rtl w:val="0"/>
        </w:rPr>
      </w:r>
    </w:p>
    <w:p w:rsidR="00000000" w:rsidDel="00000000" w:rsidP="00000000" w:rsidRDefault="00000000" w:rsidRPr="00000000" w14:paraId="00000997">
      <w:pPr>
        <w:pStyle w:val="Heading3"/>
        <w:tabs>
          <w:tab w:val="left" w:leader="none" w:pos="992.1259842519685"/>
        </w:tabs>
        <w:spacing w:after="0" w:before="200" w:line="360" w:lineRule="auto"/>
        <w:jc w:val="both"/>
        <w:rPr/>
      </w:pPr>
      <w:bookmarkStart w:colFirst="0" w:colLast="0" w:name="_pgmr5bucyeqi" w:id="116"/>
      <w:bookmarkEnd w:id="116"/>
      <w:r w:rsidDel="00000000" w:rsidR="00000000" w:rsidRPr="00000000">
        <w:rPr>
          <w:rtl w:val="0"/>
        </w:rPr>
        <w:t xml:space="preserve">3.4.13</w:t>
        <w:tab/>
      </w:r>
      <w:r w:rsidDel="00000000" w:rsidR="00000000" w:rsidRPr="00000000">
        <w:rPr>
          <w:i w:val="1"/>
          <w:iCs w:val="1"/>
          <w:rtl w:val="0"/>
        </w:rPr>
        <w:t xml:space="preserve">Polyneuropathy </w:t>
      </w:r>
      <w:r w:rsidDel="00000000" w:rsidR="00000000" w:rsidRPr="00000000">
        <w:rPr>
          <w:rtl w:val="0"/>
        </w:rPr>
        <w:t xml:space="preserve">(G61-G63)</w:t>
      </w:r>
    </w:p>
    <w:p w:rsidR="00000000" w:rsidDel="00000000" w:rsidP="00000000" w:rsidRDefault="00000000" w:rsidRPr="00000000" w14:paraId="00000998">
      <w:pPr>
        <w:spacing w:after="0" w:line="360" w:lineRule="auto"/>
        <w:ind w:left="990" w:right="135" w:firstLine="705"/>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sz w:val="24"/>
          <w:szCs w:val="24"/>
          <w:rtl w:val="0"/>
        </w:rPr>
        <w:t xml:space="preserve">mendiagnosis</w:t>
      </w:r>
      <w:r w:rsidDel="00000000" w:rsidR="00000000" w:rsidRPr="00000000">
        <w:rPr>
          <w:b w:val="0"/>
          <w:bCs w:val="0"/>
          <w:rtl w:val="0"/>
        </w:rPr>
        <w:t xml:space="preserve"> </w:t>
      </w:r>
      <w:r w:rsidDel="00000000" w:rsidR="00000000" w:rsidRPr="00000000">
        <w:rPr>
          <w:b w:val="0"/>
          <w:bCs w:val="0"/>
          <w:rtl w:val="0"/>
        </w:rPr>
        <w:t xml:space="preserve">penyebab </w:t>
      </w:r>
      <w:r w:rsidDel="00000000" w:rsidR="00000000" w:rsidRPr="00000000">
        <w:rPr>
          <w:b w:val="0"/>
          <w:bCs w:val="0"/>
          <w:i w:val="1"/>
          <w:iCs w:val="1"/>
          <w:sz w:val="24"/>
          <w:szCs w:val="24"/>
          <w:rtl w:val="0"/>
        </w:rPr>
        <w:t xml:space="preserve">polyneuropathy</w:t>
      </w:r>
      <w:r w:rsidDel="00000000" w:rsidR="00000000" w:rsidRPr="00000000">
        <w:rPr>
          <w:b w:val="0"/>
          <w:bCs w:val="0"/>
          <w:sz w:val="24"/>
          <w:szCs w:val="24"/>
          <w:rtl w:val="0"/>
        </w:rPr>
        <w:t xml:space="preserve">, gunakan kode penyebab dan tambahkan kode dalam kelompok G63.- (</w:t>
      </w:r>
      <w:r w:rsidDel="00000000" w:rsidR="00000000" w:rsidRPr="00000000">
        <w:rPr>
          <w:b w:val="0"/>
          <w:bCs w:val="0"/>
          <w:i w:val="1"/>
          <w:iCs w:val="1"/>
          <w:sz w:val="24"/>
          <w:szCs w:val="24"/>
          <w:rtl w:val="0"/>
        </w:rPr>
        <w:t xml:space="preserve">Polyneuropathy in diseases classified elsewhere</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999">
      <w:pPr>
        <w:spacing w:after="200" w:line="360" w:lineRule="auto"/>
        <w:ind w:left="990" w:right="135" w:firstLine="705"/>
        <w:jc w:val="both"/>
        <w:rPr>
          <w:b w:val="0"/>
          <w:bCs w:val="0"/>
        </w:rPr>
      </w:pPr>
      <w:r w:rsidDel="00000000" w:rsidR="00000000" w:rsidRPr="00000000">
        <w:rPr>
          <w:b w:val="0"/>
          <w:bCs w:val="0"/>
          <w:sz w:val="24"/>
          <w:szCs w:val="24"/>
          <w:rtl w:val="0"/>
        </w:rPr>
        <w:t xml:space="preserve">Dalam kasus </w:t>
      </w:r>
      <w:r w:rsidDel="00000000" w:rsidR="00000000" w:rsidRPr="00000000">
        <w:rPr>
          <w:b w:val="0"/>
          <w:bCs w:val="0"/>
          <w:i w:val="1"/>
          <w:iCs w:val="1"/>
          <w:rtl w:val="0"/>
        </w:rPr>
        <w:t xml:space="preserve">polyneuropathy </w:t>
      </w:r>
      <w:r w:rsidDel="00000000" w:rsidR="00000000" w:rsidRPr="00000000">
        <w:rPr>
          <w:b w:val="0"/>
          <w:bCs w:val="0"/>
          <w:rtl w:val="0"/>
        </w:rPr>
        <w:t xml:space="preserve">karena</w:t>
      </w:r>
      <w:r w:rsidDel="00000000" w:rsidR="00000000" w:rsidRPr="00000000">
        <w:rPr>
          <w:b w:val="0"/>
          <w:bCs w:val="0"/>
          <w:sz w:val="24"/>
          <w:szCs w:val="24"/>
          <w:rtl w:val="0"/>
        </w:rPr>
        <w:t xml:space="preserve"> keracunan obat atau </w:t>
      </w:r>
      <w:r w:rsidDel="00000000" w:rsidR="00000000" w:rsidRPr="00000000">
        <w:rPr>
          <w:b w:val="0"/>
          <w:bCs w:val="0"/>
          <w:rtl w:val="0"/>
        </w:rPr>
        <w:t xml:space="preserve">zat beracun</w:t>
      </w:r>
      <w:r w:rsidDel="00000000" w:rsidR="00000000" w:rsidRPr="00000000">
        <w:rPr>
          <w:b w:val="0"/>
          <w:bCs w:val="0"/>
          <w:sz w:val="24"/>
          <w:szCs w:val="24"/>
          <w:rtl w:val="0"/>
        </w:rPr>
        <w:t xml:space="preserve"> kode penyebab eksternal (V01-Y98) yang relevan harus ditambahkan untuk memberikan informasi lebih spesifik tentang penyebabnya. Selain itu, jika dokter mendiagnosis </w:t>
      </w:r>
      <w:r w:rsidDel="00000000" w:rsidR="00000000" w:rsidRPr="00000000">
        <w:rPr>
          <w:b w:val="0"/>
          <w:bCs w:val="0"/>
          <w:i w:val="1"/>
          <w:iCs w:val="1"/>
          <w:sz w:val="24"/>
          <w:szCs w:val="24"/>
          <w:rtl w:val="0"/>
        </w:rPr>
        <w:t xml:space="preserve">Guillain-Barré</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syndrome</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 G61.0 </w:t>
      </w:r>
      <w:r w:rsidDel="00000000" w:rsidR="00000000" w:rsidRPr="00000000">
        <w:rPr>
          <w:b w:val="0"/>
          <w:bCs w:val="0"/>
          <w:i w:val="1"/>
          <w:iCs w:val="1"/>
          <w:sz w:val="24"/>
          <w:szCs w:val="24"/>
          <w:rtl w:val="0"/>
        </w:rPr>
        <w:t xml:space="preserve">Guillain-Barré syndrome</w:t>
      </w:r>
      <w:r w:rsidDel="00000000" w:rsidR="00000000" w:rsidRPr="00000000">
        <w:rPr>
          <w:b w:val="0"/>
          <w:bCs w:val="0"/>
          <w:sz w:val="24"/>
          <w:szCs w:val="24"/>
          <w:rtl w:val="0"/>
        </w:rPr>
        <w:t xml:space="preserve">, sedangkan untuk </w:t>
      </w:r>
      <w:r w:rsidDel="00000000" w:rsidR="00000000" w:rsidRPr="00000000">
        <w:rPr>
          <w:b w:val="0"/>
          <w:bCs w:val="0"/>
          <w:i w:val="1"/>
          <w:iCs w:val="1"/>
          <w:sz w:val="24"/>
          <w:szCs w:val="24"/>
          <w:rtl w:val="0"/>
        </w:rPr>
        <w:t xml:space="preserve">Chronic Inflammatory Demyelinating Polyneuropathy</w:t>
      </w:r>
      <w:r w:rsidDel="00000000" w:rsidR="00000000" w:rsidRPr="00000000">
        <w:rPr>
          <w:b w:val="0"/>
          <w:bCs w:val="0"/>
          <w:sz w:val="24"/>
          <w:szCs w:val="24"/>
          <w:rtl w:val="0"/>
        </w:rPr>
        <w:t xml:space="preserve"> (CIDP), </w:t>
      </w:r>
      <w:r w:rsidDel="00000000" w:rsidR="00000000" w:rsidRPr="00000000">
        <w:rPr>
          <w:b w:val="0"/>
          <w:bCs w:val="0"/>
          <w:rtl w:val="0"/>
        </w:rPr>
        <w:t xml:space="preserve">gunakan</w:t>
      </w:r>
      <w:r w:rsidDel="00000000" w:rsidR="00000000" w:rsidRPr="00000000">
        <w:rPr>
          <w:b w:val="0"/>
          <w:bCs w:val="0"/>
          <w:sz w:val="24"/>
          <w:szCs w:val="24"/>
          <w:rtl w:val="0"/>
        </w:rPr>
        <w:t xml:space="preserve"> kode G61.8 </w:t>
      </w:r>
      <w:r w:rsidDel="00000000" w:rsidR="00000000" w:rsidRPr="00000000">
        <w:rPr>
          <w:b w:val="0"/>
          <w:bCs w:val="0"/>
          <w:i w:val="1"/>
          <w:iCs w:val="1"/>
          <w:sz w:val="24"/>
          <w:szCs w:val="24"/>
          <w:rtl w:val="0"/>
        </w:rPr>
        <w:t xml:space="preserve">Other inflammatory polyneuropathies.</w:t>
      </w:r>
      <w:r w:rsidDel="00000000" w:rsidR="00000000" w:rsidRPr="00000000">
        <w:rPr>
          <w:b w:val="0"/>
          <w:bCs w:val="0"/>
          <w:rtl w:val="0"/>
        </w:rPr>
        <w:t xml:space="preserve"> </w:t>
      </w:r>
    </w:p>
    <w:p w:rsidR="00000000" w:rsidDel="00000000" w:rsidP="00000000" w:rsidRDefault="00000000" w:rsidRPr="00000000" w14:paraId="0000099A">
      <w:pPr>
        <w:spacing w:after="0" w:line="360" w:lineRule="auto"/>
        <w:ind w:left="990" w:right="135" w:firstLine="0"/>
        <w:jc w:val="both"/>
        <w:rPr>
          <w:b w:val="0"/>
          <w:bCs w:val="0"/>
          <w:sz w:val="24"/>
          <w:szCs w:val="24"/>
        </w:rPr>
      </w:pPr>
      <w:r w:rsidDel="00000000" w:rsidR="00000000" w:rsidRPr="00000000">
        <w:rPr>
          <w:rtl w:val="0"/>
        </w:rPr>
        <w:t xml:space="preserve">C</w:t>
      </w:r>
      <w:r w:rsidDel="00000000" w:rsidR="00000000" w:rsidRPr="00000000">
        <w:rPr>
          <w:sz w:val="24"/>
          <w:szCs w:val="24"/>
          <w:rtl w:val="0"/>
        </w:rPr>
        <w:t xml:space="preserve">ontoh 1</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Jika d</w:t>
      </w:r>
      <w:r w:rsidDel="00000000" w:rsidR="00000000" w:rsidRPr="00000000">
        <w:rPr>
          <w:b w:val="0"/>
          <w:bCs w:val="0"/>
          <w:sz w:val="24"/>
          <w:szCs w:val="24"/>
          <w:rtl w:val="0"/>
        </w:rPr>
        <w:t xml:space="preserve">okter mendiagnos</w:t>
      </w:r>
      <w:r w:rsidDel="00000000" w:rsidR="00000000" w:rsidRPr="00000000">
        <w:rPr>
          <w:b w:val="0"/>
          <w:bCs w:val="0"/>
          <w:rtl w:val="0"/>
        </w:rPr>
        <w:t xml:space="preserve">is</w:t>
      </w:r>
      <w:r w:rsidDel="00000000" w:rsidR="00000000" w:rsidRPr="00000000">
        <w:rPr>
          <w:b w:val="0"/>
          <w:bCs w:val="0"/>
          <w:sz w:val="24"/>
          <w:szCs w:val="24"/>
          <w:rtl w:val="0"/>
        </w:rPr>
        <w:t xml:space="preserve"> pasien dengan kanker paru-paru yang disertai polineuropati, </w:t>
      </w:r>
      <w:r w:rsidDel="00000000" w:rsidR="00000000" w:rsidRPr="00000000">
        <w:rPr>
          <w:b w:val="0"/>
          <w:bCs w:val="0"/>
          <w:rtl w:val="0"/>
        </w:rPr>
        <w:t xml:space="preserve">gunakan</w:t>
      </w:r>
      <w:r w:rsidDel="00000000" w:rsidR="00000000" w:rsidRPr="00000000">
        <w:rPr>
          <w:b w:val="0"/>
          <w:bCs w:val="0"/>
          <w:sz w:val="24"/>
          <w:szCs w:val="24"/>
          <w:rtl w:val="0"/>
        </w:rPr>
        <w:t xml:space="preserve"> kode</w:t>
      </w:r>
      <w:r w:rsidDel="00000000" w:rsidR="00000000" w:rsidRPr="00000000">
        <w:rPr>
          <w:b w:val="0"/>
          <w:bCs w:val="0"/>
          <w:sz w:val="24"/>
          <w:szCs w:val="24"/>
          <w:rtl w:val="0"/>
        </w:rPr>
        <w:t xml:space="preserve"> C34.9 (</w:t>
      </w:r>
      <w:r w:rsidDel="00000000" w:rsidR="00000000" w:rsidRPr="00000000">
        <w:rPr>
          <w:b w:val="0"/>
          <w:bCs w:val="0"/>
          <w:i w:val="1"/>
          <w:iCs w:val="1"/>
          <w:sz w:val="24"/>
          <w:szCs w:val="24"/>
          <w:rtl w:val="0"/>
        </w:rPr>
        <w:t xml:space="preserve">Bronchus or lung, unspecified</w:t>
      </w:r>
      <w:r w:rsidDel="00000000" w:rsidR="00000000" w:rsidRPr="00000000">
        <w:rPr>
          <w:b w:val="0"/>
          <w:bCs w:val="0"/>
          <w:sz w:val="24"/>
          <w:szCs w:val="24"/>
          <w:rtl w:val="0"/>
        </w:rPr>
        <w:t xml:space="preserve">)</w:t>
      </w:r>
      <w:r w:rsidDel="00000000" w:rsidR="00000000" w:rsidRPr="00000000">
        <w:rPr>
          <w:b w:val="0"/>
          <w:bCs w:val="0"/>
          <w:rtl w:val="0"/>
        </w:rPr>
        <w:t xml:space="preserve"> dan tambahkan kode </w:t>
      </w:r>
      <w:r w:rsidDel="00000000" w:rsidR="00000000" w:rsidRPr="00000000">
        <w:rPr>
          <w:b w:val="0"/>
          <w:bCs w:val="0"/>
          <w:sz w:val="24"/>
          <w:szCs w:val="24"/>
          <w:rtl w:val="0"/>
        </w:rPr>
        <w:t xml:space="preserve">G63.1* (</w:t>
      </w:r>
      <w:r w:rsidDel="00000000" w:rsidR="00000000" w:rsidRPr="00000000">
        <w:rPr>
          <w:b w:val="0"/>
          <w:bCs w:val="0"/>
          <w:i w:val="1"/>
          <w:iCs w:val="1"/>
          <w:sz w:val="24"/>
          <w:szCs w:val="24"/>
          <w:rtl w:val="0"/>
        </w:rPr>
        <w:t xml:space="preserve">Polyneuropathy in </w:t>
      </w:r>
      <w:r w:rsidDel="00000000" w:rsidR="00000000" w:rsidRPr="00000000">
        <w:rPr>
          <w:b w:val="0"/>
          <w:bCs w:val="0"/>
          <w:i w:val="1"/>
          <w:iCs w:val="1"/>
          <w:rtl w:val="0"/>
        </w:rPr>
        <w:t xml:space="preserve">neoplastic</w:t>
      </w:r>
      <w:r w:rsidDel="00000000" w:rsidR="00000000" w:rsidRPr="00000000">
        <w:rPr>
          <w:b w:val="0"/>
          <w:bCs w:val="0"/>
          <w:i w:val="1"/>
          <w:iCs w:val="1"/>
          <w:sz w:val="24"/>
          <w:szCs w:val="24"/>
          <w:rtl w:val="0"/>
        </w:rPr>
        <w:t xml:space="preserve"> disease</w:t>
      </w:r>
      <w:r w:rsidDel="00000000" w:rsidR="00000000" w:rsidRPr="00000000">
        <w:rPr>
          <w:b w:val="0"/>
          <w:bCs w:val="0"/>
          <w:sz w:val="24"/>
          <w:szCs w:val="24"/>
          <w:rtl w:val="0"/>
        </w:rPr>
        <w:t xml:space="preserve">). </w:t>
      </w:r>
    </w:p>
    <w:p w:rsidR="00000000" w:rsidDel="00000000" w:rsidP="00000000" w:rsidRDefault="00000000" w:rsidRPr="00000000" w14:paraId="0000099B">
      <w:pPr>
        <w:spacing w:after="200" w:line="360" w:lineRule="auto"/>
        <w:ind w:left="990" w:right="135" w:firstLine="0"/>
        <w:jc w:val="both"/>
        <w:rPr/>
      </w:pPr>
      <w:r w:rsidDel="00000000" w:rsidR="00000000" w:rsidRPr="00000000">
        <w:rPr>
          <w:rtl w:val="0"/>
        </w:rPr>
        <w:t xml:space="preserve">Contoh 2:</w:t>
      </w:r>
      <w:r w:rsidDel="00000000" w:rsidR="00000000" w:rsidRPr="00000000">
        <w:rPr>
          <w:b w:val="0"/>
          <w:bCs w:val="0"/>
          <w:sz w:val="24"/>
          <w:szCs w:val="24"/>
          <w:rtl w:val="0"/>
        </w:rPr>
        <w:t xml:space="preserve"> Jika </w:t>
      </w:r>
      <w:r w:rsidDel="00000000" w:rsidR="00000000" w:rsidRPr="00000000">
        <w:rPr>
          <w:b w:val="0"/>
          <w:bCs w:val="0"/>
          <w:rtl w:val="0"/>
        </w:rPr>
        <w:t xml:space="preserve">d</w:t>
      </w:r>
      <w:r w:rsidDel="00000000" w:rsidR="00000000" w:rsidRPr="00000000">
        <w:rPr>
          <w:b w:val="0"/>
          <w:bCs w:val="0"/>
          <w:rtl w:val="0"/>
        </w:rPr>
        <w:t xml:space="preserve">okter mendiagnosis </w:t>
      </w:r>
      <w:r w:rsidDel="00000000" w:rsidR="00000000" w:rsidRPr="00000000">
        <w:rPr>
          <w:b w:val="0"/>
          <w:bCs w:val="0"/>
          <w:sz w:val="24"/>
          <w:szCs w:val="24"/>
          <w:rtl w:val="0"/>
        </w:rPr>
        <w:t xml:space="preserve">pasien dengan penyakit DM </w:t>
      </w:r>
      <w:r w:rsidDel="00000000" w:rsidR="00000000" w:rsidRPr="00000000">
        <w:rPr>
          <w:b w:val="0"/>
          <w:bCs w:val="0"/>
          <w:i w:val="1"/>
          <w:iCs w:val="1"/>
          <w:sz w:val="24"/>
          <w:szCs w:val="24"/>
          <w:rtl w:val="0"/>
        </w:rPr>
        <w:t xml:space="preserve">unspecified </w:t>
      </w:r>
      <w:r w:rsidDel="00000000" w:rsidR="00000000" w:rsidRPr="00000000">
        <w:rPr>
          <w:b w:val="0"/>
          <w:bCs w:val="0"/>
          <w:sz w:val="24"/>
          <w:szCs w:val="24"/>
          <w:rtl w:val="0"/>
        </w:rPr>
        <w:t xml:space="preserve">yang disertai</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polyneuropathy</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 E14.4† (</w:t>
      </w:r>
      <w:r w:rsidDel="00000000" w:rsidR="00000000" w:rsidRPr="00000000">
        <w:rPr>
          <w:b w:val="0"/>
          <w:bCs w:val="0"/>
          <w:i w:val="1"/>
          <w:iCs w:val="1"/>
          <w:sz w:val="24"/>
          <w:szCs w:val="24"/>
          <w:rtl w:val="0"/>
        </w:rPr>
        <w:t xml:space="preserve">DM unspecified with neurological complications</w:t>
      </w:r>
      <w:r w:rsidDel="00000000" w:rsidR="00000000" w:rsidRPr="00000000">
        <w:rPr>
          <w:b w:val="0"/>
          <w:bCs w:val="0"/>
          <w:sz w:val="24"/>
          <w:szCs w:val="24"/>
          <w:rtl w:val="0"/>
        </w:rPr>
        <w:t xml:space="preserve">) </w:t>
      </w:r>
      <w:r w:rsidDel="00000000" w:rsidR="00000000" w:rsidRPr="00000000">
        <w:rPr>
          <w:b w:val="0"/>
          <w:bCs w:val="0"/>
          <w:rtl w:val="0"/>
        </w:rPr>
        <w:t xml:space="preserve">dan tambahkan </w:t>
      </w:r>
      <w:r w:rsidDel="00000000" w:rsidR="00000000" w:rsidRPr="00000000">
        <w:rPr>
          <w:b w:val="0"/>
          <w:bCs w:val="0"/>
          <w:sz w:val="24"/>
          <w:szCs w:val="24"/>
          <w:rtl w:val="0"/>
        </w:rPr>
        <w:t xml:space="preserve">kode G63.2*</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iabetic polyneuropathy</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99C">
      <w:pPr>
        <w:pStyle w:val="Heading3"/>
        <w:tabs>
          <w:tab w:val="left" w:leader="none" w:pos="992.1259842519685"/>
        </w:tabs>
        <w:spacing w:after="0" w:line="360" w:lineRule="auto"/>
        <w:jc w:val="both"/>
        <w:rPr/>
      </w:pPr>
      <w:bookmarkStart w:colFirst="0" w:colLast="0" w:name="_urvw3r110nf5" w:id="117"/>
      <w:bookmarkEnd w:id="117"/>
      <w:r w:rsidDel="00000000" w:rsidR="00000000" w:rsidRPr="00000000">
        <w:rPr>
          <w:rtl w:val="0"/>
        </w:rPr>
        <w:t xml:space="preserve">3.4.14</w:t>
        <w:tab/>
      </w:r>
      <w:r w:rsidDel="00000000" w:rsidR="00000000" w:rsidRPr="00000000">
        <w:rPr>
          <w:i w:val="1"/>
          <w:iCs w:val="1"/>
          <w:rtl w:val="0"/>
        </w:rPr>
        <w:t xml:space="preserve">Myopathy </w:t>
      </w:r>
      <w:r w:rsidDel="00000000" w:rsidR="00000000" w:rsidRPr="00000000">
        <w:rPr>
          <w:rtl w:val="0"/>
        </w:rPr>
        <w:t xml:space="preserve">(G70-G73)</w:t>
      </w:r>
    </w:p>
    <w:p w:rsidR="00000000" w:rsidDel="00000000" w:rsidP="00000000" w:rsidRDefault="00000000" w:rsidRPr="00000000" w14:paraId="0000099D">
      <w:pPr>
        <w:spacing w:after="0" w:line="360" w:lineRule="auto"/>
        <w:ind w:left="990" w:firstLine="710.7874015748032"/>
        <w:jc w:val="both"/>
        <w:rPr>
          <w:b w:val="0"/>
          <w:bCs w:val="0"/>
          <w:sz w:val="24"/>
          <w:szCs w:val="24"/>
        </w:rPr>
      </w:pPr>
      <w:r w:rsidDel="00000000" w:rsidR="00000000" w:rsidRPr="00000000">
        <w:rPr>
          <w:b w:val="0"/>
          <w:bCs w:val="0"/>
          <w:rtl w:val="0"/>
        </w:rPr>
        <w:t xml:space="preserve">Jika dokter mendiagnosis periodic paralysis dan ditemukan kondisi kelemahan otot (</w:t>
      </w:r>
      <w:r w:rsidDel="00000000" w:rsidR="00000000" w:rsidRPr="00000000">
        <w:rPr>
          <w:b w:val="0"/>
          <w:bCs w:val="0"/>
          <w:i w:val="1"/>
          <w:iCs w:val="1"/>
          <w:rtl w:val="0"/>
        </w:rPr>
        <w:t xml:space="preserve">Myopathy)</w:t>
      </w:r>
      <w:r w:rsidDel="00000000" w:rsidR="00000000" w:rsidRPr="00000000">
        <w:rPr>
          <w:b w:val="0"/>
          <w:bCs w:val="0"/>
          <w:rtl w:val="0"/>
        </w:rPr>
        <w:t xml:space="preserve"> cukup </w:t>
      </w:r>
      <w:r w:rsidDel="00000000" w:rsidR="00000000" w:rsidRPr="00000000">
        <w:rPr>
          <w:b w:val="0"/>
          <w:bCs w:val="0"/>
          <w:rtl w:val="0"/>
        </w:rPr>
        <w:t xml:space="preserve">dikode</w:t>
      </w:r>
      <w:r w:rsidDel="00000000" w:rsidR="00000000" w:rsidRPr="00000000">
        <w:rPr>
          <w:b w:val="0"/>
          <w:bCs w:val="0"/>
          <w:rtl w:val="0"/>
        </w:rPr>
        <w:t xml:space="preserve"> G72.3 (</w:t>
      </w:r>
      <w:r w:rsidDel="00000000" w:rsidR="00000000" w:rsidRPr="00000000">
        <w:rPr>
          <w:b w:val="0"/>
          <w:bCs w:val="0"/>
          <w:i w:val="1"/>
          <w:iCs w:val="1"/>
          <w:rtl w:val="0"/>
        </w:rPr>
        <w:t xml:space="preserve">Periodic Paralysis</w:t>
      </w:r>
      <w:r w:rsidDel="00000000" w:rsidR="00000000" w:rsidRPr="00000000">
        <w:rPr>
          <w:b w:val="0"/>
          <w:bCs w:val="0"/>
          <w:rtl w:val="0"/>
        </w:rPr>
        <w:t xml:space="preserve">) dan kondisi kelemahan otot (Myopathy) tidak dikode terpisah.</w:t>
      </w:r>
      <w:r w:rsidDel="00000000" w:rsidR="00000000" w:rsidRPr="00000000">
        <w:rPr>
          <w:rtl w:val="0"/>
        </w:rPr>
      </w:r>
    </w:p>
    <w:p w:rsidR="00000000" w:rsidDel="00000000" w:rsidP="00000000" w:rsidRDefault="00000000" w:rsidRPr="00000000" w14:paraId="0000099E">
      <w:pPr>
        <w:spacing w:after="200" w:line="360" w:lineRule="auto"/>
        <w:ind w:left="990" w:firstLine="710.7874015748032"/>
        <w:jc w:val="both"/>
        <w:rPr>
          <w:b w:val="0"/>
          <w:bCs w:val="0"/>
          <w:sz w:val="24"/>
          <w:szCs w:val="24"/>
        </w:rPr>
      </w:pPr>
      <w:r w:rsidDel="00000000" w:rsidR="00000000" w:rsidRPr="00000000">
        <w:rPr>
          <w:b w:val="0"/>
          <w:bCs w:val="0"/>
          <w:sz w:val="24"/>
          <w:szCs w:val="24"/>
          <w:rtl w:val="0"/>
        </w:rPr>
        <w:t xml:space="preserve">Dalam kasus di mana </w:t>
      </w:r>
      <w:r w:rsidDel="00000000" w:rsidR="00000000" w:rsidRPr="00000000">
        <w:rPr>
          <w:b w:val="0"/>
          <w:bCs w:val="0"/>
          <w:i w:val="1"/>
          <w:iCs w:val="1"/>
          <w:sz w:val="24"/>
          <w:szCs w:val="24"/>
          <w:rtl w:val="0"/>
        </w:rPr>
        <w:t xml:space="preserve">myopathy</w:t>
      </w:r>
      <w:r w:rsidDel="00000000" w:rsidR="00000000" w:rsidRPr="00000000">
        <w:rPr>
          <w:b w:val="0"/>
          <w:bCs w:val="0"/>
          <w:sz w:val="24"/>
          <w:szCs w:val="24"/>
          <w:rtl w:val="0"/>
        </w:rPr>
        <w:t xml:space="preserve"> disebabkan oleh infeksi, gangguan kelenjar endokrin, atau penyakit autoimun, kode dari penyakit penyebab utama harus digunakan sebagai kode diagnosis utama, sedangkan kode dalam kelompok </w:t>
      </w:r>
      <w:r w:rsidDel="00000000" w:rsidR="00000000" w:rsidRPr="00000000">
        <w:rPr>
          <w:b w:val="0"/>
          <w:bCs w:val="0"/>
          <w:sz w:val="24"/>
          <w:szCs w:val="24"/>
          <w:rtl w:val="0"/>
        </w:rPr>
        <w:t xml:space="preserve">G73.4 – G73.7</w:t>
      </w:r>
      <w:r w:rsidDel="00000000" w:rsidR="00000000" w:rsidRPr="00000000">
        <w:rPr>
          <w:b w:val="0"/>
          <w:bCs w:val="0"/>
          <w:sz w:val="24"/>
          <w:szCs w:val="24"/>
          <w:rtl w:val="0"/>
        </w:rPr>
        <w:t xml:space="preserve"> digunakan sebagai kode diagnosis tambahan untuk menunjukkan adanya keterkaitan dengan </w:t>
      </w:r>
      <w:r w:rsidDel="00000000" w:rsidR="00000000" w:rsidRPr="00000000">
        <w:rPr>
          <w:b w:val="0"/>
          <w:bCs w:val="0"/>
          <w:i w:val="1"/>
          <w:iCs w:val="1"/>
          <w:sz w:val="24"/>
          <w:szCs w:val="24"/>
          <w:rtl w:val="0"/>
        </w:rPr>
        <w:t xml:space="preserve">myopathy</w:t>
      </w:r>
      <w:r w:rsidDel="00000000" w:rsidR="00000000" w:rsidRPr="00000000">
        <w:rPr>
          <w:b w:val="0"/>
          <w:bCs w:val="0"/>
          <w:sz w:val="24"/>
          <w:szCs w:val="24"/>
          <w:rtl w:val="0"/>
        </w:rPr>
        <w:t xml:space="preserve">. </w:t>
      </w:r>
    </w:p>
    <w:p w:rsidR="00000000" w:rsidDel="00000000" w:rsidP="00000000" w:rsidRDefault="00000000" w:rsidRPr="00000000" w14:paraId="0000099F">
      <w:pPr>
        <w:pStyle w:val="Heading5"/>
        <w:ind w:left="0" w:firstLine="0"/>
        <w:jc w:val="center"/>
        <w:rPr>
          <w:b w:val="0"/>
          <w:bCs w:val="0"/>
        </w:rPr>
      </w:pPr>
      <w:bookmarkStart w:colFirst="0" w:colLast="0" w:name="_wb5j365lr28g" w:id="118"/>
      <w:bookmarkEnd w:id="118"/>
      <w:r w:rsidDel="00000000" w:rsidR="00000000" w:rsidRPr="00000000">
        <w:rPr>
          <w:rtl w:val="0"/>
        </w:rPr>
        <w:t xml:space="preserve">Tabel</w:t>
      </w:r>
      <w:r w:rsidDel="00000000" w:rsidR="00000000" w:rsidRPr="00000000">
        <w:rPr>
          <w:rtl w:val="0"/>
        </w:rPr>
        <w:t xml:space="preserve"> 3.10. </w:t>
      </w:r>
      <w:r w:rsidDel="00000000" w:rsidR="00000000" w:rsidRPr="00000000">
        <w:rPr>
          <w:b w:val="0"/>
          <w:bCs w:val="0"/>
          <w:rtl w:val="0"/>
        </w:rPr>
        <w:t xml:space="preserve">Contoh kasus </w:t>
      </w:r>
      <w:r w:rsidDel="00000000" w:rsidR="00000000" w:rsidRPr="00000000">
        <w:rPr>
          <w:b w:val="0"/>
          <w:bCs w:val="0"/>
          <w:i w:val="1"/>
          <w:iCs w:val="1"/>
          <w:rtl w:val="0"/>
        </w:rPr>
        <w:t xml:space="preserve">myopathy</w:t>
      </w:r>
      <w:r w:rsidDel="00000000" w:rsidR="00000000" w:rsidRPr="00000000">
        <w:rPr>
          <w:rtl w:val="0"/>
        </w:rPr>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4945692077881"/>
        <w:gridCol w:w="3134.2613363040236"/>
        <w:gridCol w:w="4512.755905511812"/>
        <w:tblGridChange w:id="0">
          <w:tblGrid>
            <w:gridCol w:w="1378.4945692077881"/>
            <w:gridCol w:w="3134.2613363040236"/>
            <w:gridCol w:w="4512.755905511812"/>
          </w:tblGrid>
        </w:tblGridChange>
      </w:tblGrid>
      <w:tr>
        <w:trPr>
          <w:cantSplit w:val="0"/>
          <w:trHeight w:val="78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A0">
            <w:pPr>
              <w:spacing w:after="0" w:before="0" w:line="240" w:lineRule="auto"/>
              <w:ind w:left="90" w:firstLine="0"/>
              <w:jc w:val="center"/>
              <w:rPr/>
            </w:pPr>
            <w:r w:rsidDel="00000000" w:rsidR="00000000" w:rsidRPr="00000000">
              <w:rPr>
                <w:rtl w:val="0"/>
              </w:rPr>
              <w:t xml:space="preserve">Contoh 7-11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A1">
            <w:pPr>
              <w:spacing w:after="0" w:before="0" w:line="240" w:lineRule="auto"/>
              <w:ind w:left="90" w:firstLine="0"/>
              <w:jc w:val="both"/>
              <w:rPr>
                <w:b w:val="0"/>
                <w:bCs w:val="0"/>
              </w:rPr>
            </w:pPr>
            <w:r w:rsidDel="00000000" w:rsidR="00000000" w:rsidRPr="00000000">
              <w:rPr>
                <w:b w:val="0"/>
                <w:bCs w:val="0"/>
                <w:rtl w:val="0"/>
              </w:rPr>
              <w:t xml:space="preserve">Dokter mendiagnosis pasien dengan miopati yang disebabkan oleh SLE. Dokter memberikan tatalaksana SLE dan miopati </w:t>
            </w:r>
          </w:p>
        </w:tc>
      </w:tr>
      <w:tr>
        <w:trPr>
          <w:cantSplit w:val="0"/>
          <w:trHeight w:val="92.30769230769232"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A3">
            <w:pPr>
              <w:spacing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A4">
            <w:pPr>
              <w:spacing w:after="0" w:before="0"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A5">
            <w:pPr>
              <w:spacing w:after="0" w:before="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267.692307692307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after="0" w:before="0" w:line="240" w:lineRule="auto"/>
              <w:ind w:left="9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after="0" w:before="0" w:line="240" w:lineRule="auto"/>
              <w:ind w:left="90" w:firstLine="0"/>
              <w:rPr>
                <w:b w:val="0"/>
                <w:bCs w:val="0"/>
              </w:rPr>
            </w:pPr>
            <w:r w:rsidDel="00000000" w:rsidR="00000000" w:rsidRPr="00000000">
              <w:rPr>
                <w:b w:val="0"/>
                <w:bCs w:val="0"/>
                <w:rtl w:val="0"/>
              </w:rPr>
              <w:t xml:space="preserve">Lupus eritematosus sistemik</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after="0" w:before="0" w:line="240" w:lineRule="auto"/>
              <w:ind w:left="1133.858267716535" w:right="105" w:hanging="992.125984251968"/>
              <w:rPr>
                <w:b w:val="0"/>
                <w:bCs w:val="0"/>
              </w:rPr>
            </w:pPr>
            <w:r w:rsidDel="00000000" w:rsidR="00000000" w:rsidRPr="00000000">
              <w:rPr>
                <w:b w:val="0"/>
                <w:bCs w:val="0"/>
                <w:rtl w:val="0"/>
              </w:rPr>
              <w:t xml:space="preserve">M32.1†  </w:t>
            </w:r>
            <w:r w:rsidDel="00000000" w:rsidR="00000000" w:rsidRPr="00000000">
              <w:rPr>
                <w:b w:val="0"/>
                <w:bCs w:val="0"/>
                <w:i w:val="1"/>
                <w:iCs w:val="1"/>
                <w:rtl w:val="0"/>
              </w:rPr>
              <w:t xml:space="preserve">Systemic lupus erythematosus with organ or system involvement</w:t>
            </w:r>
            <w:r w:rsidDel="00000000" w:rsidR="00000000" w:rsidRPr="00000000">
              <w:rPr>
                <w:b w:val="0"/>
                <w:bCs w:val="0"/>
                <w:rtl w:val="0"/>
              </w:rPr>
              <w:t xml:space="preserve"> </w:t>
            </w:r>
          </w:p>
        </w:tc>
      </w:tr>
      <w:tr>
        <w:trPr>
          <w:cantSplit w:val="0"/>
          <w:trHeight w:val="207.692307692307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after="0" w:before="0" w:line="240" w:lineRule="auto"/>
              <w:ind w:left="90" w:firstLine="0"/>
              <w:jc w:val="both"/>
              <w:rPr/>
            </w:pPr>
            <w:r w:rsidDel="00000000" w:rsidR="00000000" w:rsidRPr="00000000">
              <w:rPr>
                <w:rtl w:val="0"/>
              </w:rPr>
              <w:t xml:space="preserve">Diagnosis Sekunder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after="0" w:before="0" w:line="240" w:lineRule="auto"/>
              <w:ind w:left="90" w:firstLine="0"/>
              <w:rPr>
                <w:b w:val="0"/>
                <w:bCs w:val="0"/>
              </w:rPr>
            </w:pPr>
            <w:r w:rsidDel="00000000" w:rsidR="00000000" w:rsidRPr="00000000">
              <w:rPr>
                <w:b w:val="0"/>
                <w:bCs w:val="0"/>
                <w:rtl w:val="0"/>
              </w:rPr>
              <w:t xml:space="preserve">Miopati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after="0" w:before="0" w:line="240" w:lineRule="auto"/>
              <w:ind w:left="1133.858267716535" w:right="105" w:hanging="992.125984251968"/>
              <w:rPr>
                <w:b w:val="0"/>
                <w:bCs w:val="0"/>
                <w:i w:val="1"/>
                <w:iCs w:val="1"/>
              </w:rPr>
            </w:pPr>
            <w:r w:rsidDel="00000000" w:rsidR="00000000" w:rsidRPr="00000000">
              <w:rPr>
                <w:b w:val="0"/>
                <w:bCs w:val="0"/>
                <w:rtl w:val="0"/>
              </w:rPr>
              <w:t xml:space="preserve">G73.7* </w:t>
            </w:r>
            <w:r w:rsidDel="00000000" w:rsidR="00000000" w:rsidRPr="00000000">
              <w:rPr>
                <w:b w:val="0"/>
                <w:bCs w:val="0"/>
                <w:i w:val="1"/>
                <w:iCs w:val="1"/>
                <w:rtl w:val="0"/>
              </w:rPr>
              <w:t xml:space="preserve">Myopathy in other diseases classified elsewhere</w:t>
            </w:r>
          </w:p>
        </w:tc>
      </w:tr>
    </w:tbl>
    <w:p w:rsidR="00000000" w:rsidDel="00000000" w:rsidP="00000000" w:rsidRDefault="00000000" w:rsidRPr="00000000" w14:paraId="000009AC">
      <w:pPr>
        <w:pStyle w:val="Heading3"/>
        <w:tabs>
          <w:tab w:val="left" w:leader="none" w:pos="992.1259842519685"/>
        </w:tabs>
        <w:spacing w:after="0" w:before="240" w:line="360" w:lineRule="auto"/>
        <w:jc w:val="both"/>
        <w:rPr/>
      </w:pPr>
      <w:bookmarkStart w:colFirst="0" w:colLast="0" w:name="_wmewt1sk0enl" w:id="119"/>
      <w:bookmarkEnd w:id="119"/>
      <w:r w:rsidDel="00000000" w:rsidR="00000000" w:rsidRPr="00000000">
        <w:rPr>
          <w:rtl w:val="0"/>
        </w:rPr>
        <w:t xml:space="preserve">3.4.15</w:t>
        <w:tab/>
        <w:t xml:space="preserve">Sindrom Paralitik (G81–G83)</w:t>
      </w:r>
    </w:p>
    <w:p w:rsidR="00000000" w:rsidDel="00000000" w:rsidP="00000000" w:rsidRDefault="00000000" w:rsidRPr="00000000" w14:paraId="000009AD">
      <w:pPr>
        <w:spacing w:after="200" w:before="0" w:line="360" w:lineRule="auto"/>
        <w:ind w:left="992.1259842519685" w:firstLine="720.0000000000001"/>
        <w:jc w:val="both"/>
        <w:rPr>
          <w:b w:val="0"/>
          <w:bCs w:val="0"/>
          <w:strike w:val="1"/>
          <w:sz w:val="24"/>
          <w:szCs w:val="24"/>
        </w:rPr>
      </w:pPr>
      <w:r w:rsidDel="00000000" w:rsidR="00000000" w:rsidRPr="00000000">
        <w:rPr>
          <w:b w:val="0"/>
          <w:bCs w:val="0"/>
          <w:sz w:val="24"/>
          <w:szCs w:val="24"/>
          <w:rtl w:val="0"/>
        </w:rPr>
        <w:t xml:space="preserve">Kode </w:t>
      </w:r>
      <w:r w:rsidDel="00000000" w:rsidR="00000000" w:rsidRPr="00000000">
        <w:rPr>
          <w:b w:val="0"/>
          <w:bCs w:val="0"/>
          <w:rtl w:val="0"/>
        </w:rPr>
        <w:t xml:space="preserve">Sindrom Paralitik (G81–G83)</w:t>
      </w:r>
      <w:r w:rsidDel="00000000" w:rsidR="00000000" w:rsidRPr="00000000">
        <w:rPr>
          <w:b w:val="0"/>
          <w:bCs w:val="0"/>
          <w:sz w:val="24"/>
          <w:szCs w:val="24"/>
          <w:rtl w:val="0"/>
        </w:rPr>
        <w:t xml:space="preserve">  tidak digunakan sebagai </w:t>
      </w:r>
      <w:r w:rsidDel="00000000" w:rsidR="00000000" w:rsidRPr="00000000">
        <w:rPr>
          <w:b w:val="0"/>
          <w:bCs w:val="0"/>
          <w:rtl w:val="0"/>
        </w:rPr>
        <w:t xml:space="preserve">diagnosis </w:t>
      </w:r>
      <w:r w:rsidDel="00000000" w:rsidR="00000000" w:rsidRPr="00000000">
        <w:rPr>
          <w:b w:val="0"/>
          <w:bCs w:val="0"/>
          <w:sz w:val="24"/>
          <w:szCs w:val="24"/>
          <w:rtl w:val="0"/>
        </w:rPr>
        <w:t xml:space="preserve">utama jika </w:t>
      </w:r>
      <w:r w:rsidDel="00000000" w:rsidR="00000000" w:rsidRPr="00000000">
        <w:rPr>
          <w:b w:val="0"/>
          <w:bCs w:val="0"/>
          <w:rtl w:val="0"/>
        </w:rPr>
        <w:t xml:space="preserve">terdapat</w:t>
      </w:r>
      <w:r w:rsidDel="00000000" w:rsidR="00000000" w:rsidRPr="00000000">
        <w:rPr>
          <w:b w:val="0"/>
          <w:bCs w:val="0"/>
          <w:sz w:val="24"/>
          <w:szCs w:val="24"/>
          <w:rtl w:val="0"/>
        </w:rPr>
        <w:t xml:space="preserve"> penyebab </w:t>
      </w:r>
      <w:r w:rsidDel="00000000" w:rsidR="00000000" w:rsidRPr="00000000">
        <w:rPr>
          <w:b w:val="0"/>
          <w:bCs w:val="0"/>
          <w:rtl w:val="0"/>
        </w:rPr>
        <w:t xml:space="preserve">yang mendasarinya telah</w:t>
      </w:r>
      <w:r w:rsidDel="00000000" w:rsidR="00000000" w:rsidRPr="00000000">
        <w:rPr>
          <w:b w:val="0"/>
          <w:bCs w:val="0"/>
          <w:sz w:val="24"/>
          <w:szCs w:val="24"/>
          <w:rtl w:val="0"/>
        </w:rPr>
        <w:t xml:space="preserve"> dicatat </w:t>
      </w:r>
      <w:r w:rsidDel="00000000" w:rsidR="00000000" w:rsidRPr="00000000">
        <w:rPr>
          <w:b w:val="0"/>
          <w:bCs w:val="0"/>
          <w:sz w:val="24"/>
          <w:szCs w:val="24"/>
          <w:rtl w:val="0"/>
        </w:rPr>
        <w:t xml:space="preserve">seba</w:t>
      </w:r>
      <w:r w:rsidDel="00000000" w:rsidR="00000000" w:rsidRPr="00000000">
        <w:rPr>
          <w:b w:val="0"/>
          <w:bCs w:val="0"/>
          <w:rtl w:val="0"/>
        </w:rPr>
        <w:t xml:space="preserve">gai diagnosis utama</w:t>
      </w:r>
      <w:r w:rsidDel="00000000" w:rsidR="00000000" w:rsidRPr="00000000">
        <w:rPr>
          <w:b w:val="0"/>
          <w:bCs w:val="0"/>
          <w:sz w:val="24"/>
          <w:szCs w:val="24"/>
          <w:rtl w:val="0"/>
        </w:rPr>
        <w:t xml:space="preserve">, kecuali jika episode perawatan memang difokuskan pada kelumpuhan itu sendiri. </w:t>
      </w:r>
      <w:r w:rsidDel="00000000" w:rsidR="00000000" w:rsidRPr="00000000">
        <w:rPr>
          <w:b w:val="0"/>
          <w:bCs w:val="0"/>
          <w:sz w:val="24"/>
          <w:szCs w:val="24"/>
          <w:rtl w:val="0"/>
        </w:rPr>
        <w:t xml:space="preserve">Kategori ini </w:t>
      </w:r>
      <w:r w:rsidDel="00000000" w:rsidR="00000000" w:rsidRPr="00000000">
        <w:rPr>
          <w:b w:val="0"/>
          <w:bCs w:val="0"/>
          <w:rtl w:val="0"/>
        </w:rPr>
        <w:t xml:space="preserve">hanya digunakan sebagai diagnosis utama apabila kode dalam kategori ini dicatat tanpa spesifikasi lebih lanjut, atau disebut sebagai kondisi lama/telah berlangsung lama tanpa menyebutkan rincian penyebabnya. Kategori ini juga  digunakan untuk kode ganda sebagai </w:t>
      </w:r>
      <w:r w:rsidDel="00000000" w:rsidR="00000000" w:rsidRPr="00000000">
        <w:rPr>
          <w:b w:val="0"/>
          <w:bCs w:val="0"/>
          <w:rtl w:val="0"/>
        </w:rPr>
        <w:t xml:space="preserve">diagnosis</w:t>
      </w:r>
      <w:r w:rsidDel="00000000" w:rsidR="00000000" w:rsidRPr="00000000">
        <w:rPr>
          <w:b w:val="0"/>
          <w:bCs w:val="0"/>
          <w:rtl w:val="0"/>
        </w:rPr>
        <w:t xml:space="preserve"> sekunder untuk mengidentifikasi jenis hemiplegia berdasarkan penyebabnya.</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9AE">
      <w:pPr>
        <w:spacing w:after="0" w:before="0" w:line="360" w:lineRule="auto"/>
        <w:ind w:left="992.1259842519685" w:firstLine="0"/>
        <w:jc w:val="both"/>
        <w:rPr>
          <w:b w:val="0"/>
          <w:bCs w:val="0"/>
          <w:i w:val="1"/>
          <w:iCs w:val="1"/>
        </w:rPr>
      </w:pPr>
      <w:r w:rsidDel="00000000" w:rsidR="00000000" w:rsidRPr="00000000">
        <w:rPr>
          <w:sz w:val="24"/>
          <w:szCs w:val="24"/>
          <w:rtl w:val="0"/>
        </w:rPr>
        <w:t xml:space="preserve">Contoh 1 : </w:t>
      </w:r>
      <w:r w:rsidDel="00000000" w:rsidR="00000000" w:rsidRPr="00000000">
        <w:rPr>
          <w:b w:val="0"/>
          <w:bCs w:val="0"/>
          <w:rtl w:val="0"/>
        </w:rPr>
        <w:t xml:space="preserve">Jika dokter mendiagnosis stroke tidak spesifik,</w:t>
      </w:r>
      <w:r w:rsidDel="00000000" w:rsidR="00000000" w:rsidRPr="00000000">
        <w:rPr>
          <w:b w:val="0"/>
          <w:bCs w:val="0"/>
          <w:i w:val="1"/>
          <w:iCs w:val="1"/>
          <w:rtl w:val="0"/>
        </w:rPr>
        <w:t xml:space="preserve"> </w:t>
      </w:r>
      <w:r w:rsidDel="00000000" w:rsidR="00000000" w:rsidRPr="00000000">
        <w:rPr>
          <w:b w:val="0"/>
          <w:bCs w:val="0"/>
          <w:rtl w:val="0"/>
        </w:rPr>
        <w:t xml:space="preserve">apakah perdarahan atau infark, dan disertai dengan hemiplegia tidak spesifik, maka</w:t>
      </w:r>
      <w:r w:rsidDel="00000000" w:rsidR="00000000" w:rsidRPr="00000000">
        <w:rPr>
          <w:b w:val="0"/>
          <w:bCs w:val="0"/>
          <w:i w:val="1"/>
          <w:iCs w:val="1"/>
          <w:rtl w:val="0"/>
        </w:rPr>
        <w:t xml:space="preserve"> </w:t>
      </w:r>
      <w:r w:rsidDel="00000000" w:rsidR="00000000" w:rsidRPr="00000000">
        <w:rPr>
          <w:b w:val="0"/>
          <w:bCs w:val="0"/>
          <w:rtl w:val="0"/>
        </w:rPr>
        <w:t xml:space="preserve">gunakan kode I64 (</w:t>
      </w:r>
      <w:r w:rsidDel="00000000" w:rsidR="00000000" w:rsidRPr="00000000">
        <w:rPr>
          <w:b w:val="0"/>
          <w:bCs w:val="0"/>
          <w:i w:val="1"/>
          <w:iCs w:val="1"/>
          <w:rtl w:val="0"/>
        </w:rPr>
        <w:t xml:space="preserve">Stroke, not specified as haemorrhage or infarction</w:t>
      </w:r>
      <w:r w:rsidDel="00000000" w:rsidR="00000000" w:rsidRPr="00000000">
        <w:rPr>
          <w:b w:val="0"/>
          <w:bCs w:val="0"/>
          <w:rtl w:val="0"/>
        </w:rPr>
        <w:t xml:space="preserve">) dan tambahkan k</w:t>
      </w:r>
      <w:r w:rsidDel="00000000" w:rsidR="00000000" w:rsidRPr="00000000">
        <w:rPr>
          <w:b w:val="0"/>
          <w:bCs w:val="0"/>
          <w:rtl w:val="0"/>
        </w:rPr>
        <w:t xml:space="preserve">ode G81.9 (</w:t>
      </w:r>
      <w:r w:rsidDel="00000000" w:rsidR="00000000" w:rsidRPr="00000000">
        <w:rPr>
          <w:b w:val="0"/>
          <w:bCs w:val="0"/>
          <w:i w:val="1"/>
          <w:iCs w:val="1"/>
          <w:rtl w:val="0"/>
        </w:rPr>
        <w:t xml:space="preserve">Hemiplegia</w:t>
      </w:r>
      <w:r w:rsidDel="00000000" w:rsidR="00000000" w:rsidRPr="00000000">
        <w:rPr>
          <w:b w:val="0"/>
          <w:bCs w:val="0"/>
          <w:rtl w:val="0"/>
        </w:rPr>
        <w:t xml:space="preserve">, </w:t>
      </w:r>
      <w:r w:rsidDel="00000000" w:rsidR="00000000" w:rsidRPr="00000000">
        <w:rPr>
          <w:b w:val="0"/>
          <w:bCs w:val="0"/>
          <w:i w:val="1"/>
          <w:iCs w:val="1"/>
          <w:rtl w:val="0"/>
        </w:rPr>
        <w:t xml:space="preserve">unspecified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9AF">
      <w:pPr>
        <w:spacing w:after="0" w:before="0" w:line="360" w:lineRule="auto"/>
        <w:ind w:left="992.1259842519685" w:firstLine="0"/>
        <w:jc w:val="both"/>
        <w:rPr>
          <w:b w:val="0"/>
          <w:bCs w:val="0"/>
          <w:sz w:val="24"/>
          <w:szCs w:val="24"/>
        </w:rPr>
      </w:pPr>
      <w:r w:rsidDel="00000000" w:rsidR="00000000" w:rsidRPr="00000000">
        <w:rPr>
          <w:sz w:val="24"/>
          <w:szCs w:val="24"/>
          <w:rtl w:val="0"/>
        </w:rPr>
        <w:t xml:space="preserve">Contoh 2: </w:t>
      </w:r>
      <w:r w:rsidDel="00000000" w:rsidR="00000000" w:rsidRPr="00000000">
        <w:rPr>
          <w:b w:val="0"/>
          <w:bCs w:val="0"/>
          <w:rtl w:val="0"/>
        </w:rPr>
        <w:t xml:space="preserve">Jika dokter mendiagnosis adanya riwayat </w:t>
      </w:r>
      <w:r w:rsidDel="00000000" w:rsidR="00000000" w:rsidRPr="00000000">
        <w:rPr>
          <w:b w:val="0"/>
          <w:bCs w:val="0"/>
          <w:i w:val="1"/>
          <w:iCs w:val="1"/>
          <w:rtl w:val="0"/>
        </w:rPr>
        <w:t xml:space="preserve">cerebral infarction </w:t>
      </w:r>
      <w:r w:rsidDel="00000000" w:rsidR="00000000" w:rsidRPr="00000000">
        <w:rPr>
          <w:b w:val="0"/>
          <w:bCs w:val="0"/>
          <w:rtl w:val="0"/>
        </w:rPr>
        <w:t xml:space="preserve">tiga tahun lalu dan disertai dengan kelumpuhan kaki kiri, maka gunakan kode  G83.1 (</w:t>
      </w:r>
      <w:r w:rsidDel="00000000" w:rsidR="00000000" w:rsidRPr="00000000">
        <w:rPr>
          <w:b w:val="0"/>
          <w:bCs w:val="0"/>
          <w:i w:val="1"/>
          <w:iCs w:val="1"/>
          <w:rtl w:val="0"/>
        </w:rPr>
        <w:t xml:space="preserve">Monoplegia of lower limb</w:t>
      </w:r>
      <w:r w:rsidDel="00000000" w:rsidR="00000000" w:rsidRPr="00000000">
        <w:rPr>
          <w:b w:val="0"/>
          <w:bCs w:val="0"/>
          <w:rtl w:val="0"/>
        </w:rPr>
        <w:t xml:space="preserve">) dan tambahkan kode I69.3 (</w:t>
      </w:r>
      <w:r w:rsidDel="00000000" w:rsidR="00000000" w:rsidRPr="00000000">
        <w:rPr>
          <w:b w:val="0"/>
          <w:bCs w:val="0"/>
          <w:i w:val="1"/>
          <w:iCs w:val="1"/>
          <w:rtl w:val="0"/>
        </w:rPr>
        <w:t xml:space="preserve">Sequelae of cerebral infarction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9B0">
      <w:pPr>
        <w:spacing w:after="0" w:before="0" w:line="360" w:lineRule="auto"/>
        <w:ind w:left="992.1259842519685" w:firstLine="0"/>
        <w:jc w:val="both"/>
        <w:rPr/>
      </w:pPr>
      <w:r w:rsidDel="00000000" w:rsidR="00000000" w:rsidRPr="00000000">
        <w:rPr>
          <w:rtl w:val="0"/>
        </w:rPr>
        <w:t xml:space="preserve">Contoh 3 : </w:t>
      </w:r>
      <w:r w:rsidDel="00000000" w:rsidR="00000000" w:rsidRPr="00000000">
        <w:rPr>
          <w:b w:val="0"/>
          <w:bCs w:val="0"/>
          <w:rtl w:val="0"/>
        </w:rPr>
        <w:t xml:space="preserve">Jika dokter mendiagnosis stroke iskemik akibat emboli pada arteri serebral dan disertai dengan hemiplegia spastic, maka gunakan kode I63.4 (</w:t>
      </w:r>
      <w:r w:rsidDel="00000000" w:rsidR="00000000" w:rsidRPr="00000000">
        <w:rPr>
          <w:b w:val="0"/>
          <w:bCs w:val="0"/>
          <w:i w:val="1"/>
          <w:iCs w:val="1"/>
          <w:rtl w:val="0"/>
        </w:rPr>
        <w:t xml:space="preserve">Cerebral infarction due to embolism of cerebral arteries</w:t>
      </w:r>
      <w:r w:rsidDel="00000000" w:rsidR="00000000" w:rsidRPr="00000000">
        <w:rPr>
          <w:b w:val="0"/>
          <w:bCs w:val="0"/>
          <w:rtl w:val="0"/>
        </w:rPr>
        <w:t xml:space="preserve">) dan tambahkan G81.1 (Spastic </w:t>
      </w:r>
      <w:r w:rsidDel="00000000" w:rsidR="00000000" w:rsidRPr="00000000">
        <w:rPr>
          <w:b w:val="0"/>
          <w:bCs w:val="0"/>
          <w:i w:val="1"/>
          <w:iCs w:val="1"/>
          <w:rtl w:val="0"/>
        </w:rPr>
        <w:t xml:space="preserve">Hemiplegia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9B1">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G81.- (</w:t>
      </w:r>
      <w:r w:rsidDel="00000000" w:rsidR="00000000" w:rsidRPr="00000000">
        <w:rPr>
          <w:b w:val="0"/>
          <w:bCs w:val="0"/>
          <w:i w:val="1"/>
          <w:iCs w:val="1"/>
          <w:sz w:val="24"/>
          <w:szCs w:val="24"/>
          <w:rtl w:val="0"/>
        </w:rPr>
        <w:t xml:space="preserve">Hemiplegia</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digunakan sebagai kode diagnosis utama hanya jika dokter mendiagnosis pasien mengalami kelumpuhan separuh tubuh (</w:t>
      </w:r>
      <w:r w:rsidDel="00000000" w:rsidR="00000000" w:rsidRPr="00000000">
        <w:rPr>
          <w:b w:val="0"/>
          <w:bCs w:val="0"/>
          <w:i w:val="1"/>
          <w:iCs w:val="1"/>
          <w:sz w:val="24"/>
          <w:szCs w:val="24"/>
          <w:rtl w:val="0"/>
        </w:rPr>
        <w:t xml:space="preserve">hemiplegia</w:t>
      </w:r>
      <w:r w:rsidDel="00000000" w:rsidR="00000000" w:rsidRPr="00000000">
        <w:rPr>
          <w:b w:val="0"/>
          <w:bCs w:val="0"/>
          <w:sz w:val="24"/>
          <w:szCs w:val="24"/>
          <w:rtl w:val="0"/>
        </w:rPr>
        <w:t xml:space="preserve">), baik bersifat permanen maupun </w:t>
      </w:r>
      <w:r w:rsidDel="00000000" w:rsidR="00000000" w:rsidRPr="00000000">
        <w:rPr>
          <w:b w:val="0"/>
          <w:bCs w:val="0"/>
          <w:rtl w:val="0"/>
        </w:rPr>
        <w:t xml:space="preserve">sementara</w:t>
      </w:r>
      <w:r w:rsidDel="00000000" w:rsidR="00000000" w:rsidRPr="00000000">
        <w:rPr>
          <w:b w:val="0"/>
          <w:bCs w:val="0"/>
          <w:sz w:val="24"/>
          <w:szCs w:val="24"/>
          <w:rtl w:val="0"/>
        </w:rPr>
        <w:t xml:space="preserve"> tanpa detail tambahan seperti durasi atau penyebab spesifik. Kode ini juga dapat digunakan sebagai kode diagnosis tambahan untuk mengidentifikasi jenis kelumpuhan separuh tubuh, terlepas dari penyebabnya. </w:t>
      </w:r>
    </w:p>
    <w:p w:rsidR="00000000" w:rsidDel="00000000" w:rsidP="00000000" w:rsidRDefault="00000000" w:rsidRPr="00000000" w14:paraId="000009B2">
      <w:pPr>
        <w:spacing w:after="20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Selain itu, </w:t>
      </w:r>
      <w:r w:rsidDel="00000000" w:rsidR="00000000" w:rsidRPr="00000000">
        <w:rPr>
          <w:b w:val="0"/>
          <w:bCs w:val="0"/>
          <w:rtl w:val="0"/>
        </w:rPr>
        <w:t xml:space="preserve">perlu di</w:t>
      </w:r>
      <w:r w:rsidDel="00000000" w:rsidR="00000000" w:rsidRPr="00000000">
        <w:rPr>
          <w:b w:val="0"/>
          <w:bCs w:val="0"/>
          <w:sz w:val="24"/>
          <w:szCs w:val="24"/>
          <w:rtl w:val="0"/>
        </w:rPr>
        <w:t xml:space="preserve">perhatikan bahwa kode I67.1 dan I67.4 – I67.9 tidak digunakan untuk </w:t>
      </w:r>
      <w:r w:rsidDel="00000000" w:rsidR="00000000" w:rsidRPr="00000000">
        <w:rPr>
          <w:b w:val="0"/>
          <w:bCs w:val="0"/>
          <w:rtl w:val="0"/>
        </w:rPr>
        <w:t xml:space="preserve">kondisi sisa</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sequelae</w:t>
      </w:r>
      <w:r w:rsidDel="00000000" w:rsidR="00000000" w:rsidRPr="00000000">
        <w:rPr>
          <w:b w:val="0"/>
          <w:bCs w:val="0"/>
          <w:sz w:val="24"/>
          <w:szCs w:val="24"/>
          <w:rtl w:val="0"/>
        </w:rPr>
        <w:t xml:space="preserve">), yang mengacu pada kondisi yang timbul akibat </w:t>
      </w:r>
      <w:r w:rsidDel="00000000" w:rsidR="00000000" w:rsidRPr="00000000">
        <w:rPr>
          <w:b w:val="0"/>
          <w:bCs w:val="0"/>
          <w:rtl w:val="0"/>
        </w:rPr>
        <w:t xml:space="preserve">penyakit</w:t>
      </w:r>
      <w:r w:rsidDel="00000000" w:rsidR="00000000" w:rsidRPr="00000000">
        <w:rPr>
          <w:b w:val="0"/>
          <w:bCs w:val="0"/>
          <w:sz w:val="24"/>
          <w:szCs w:val="24"/>
          <w:rtl w:val="0"/>
        </w:rPr>
        <w:t xml:space="preserve"> sebelumnya, baik efek jangka panjang maupun hasil yang muncul setelah satu tahun atau lebih. Oleh karena itu, jika dokter menentukan bahwa </w:t>
      </w:r>
      <w:r w:rsidDel="00000000" w:rsidR="00000000" w:rsidRPr="00000000">
        <w:rPr>
          <w:b w:val="0"/>
          <w:bCs w:val="0"/>
          <w:i w:val="1"/>
          <w:iCs w:val="1"/>
          <w:sz w:val="24"/>
          <w:szCs w:val="24"/>
          <w:rtl w:val="0"/>
        </w:rPr>
        <w:t xml:space="preserve">Hemiplegia</w:t>
      </w:r>
      <w:r w:rsidDel="00000000" w:rsidR="00000000" w:rsidRPr="00000000">
        <w:rPr>
          <w:b w:val="0"/>
          <w:bCs w:val="0"/>
          <w:sz w:val="24"/>
          <w:szCs w:val="24"/>
          <w:rtl w:val="0"/>
        </w:rPr>
        <w:t xml:space="preserve"> adalah hasil dari </w:t>
      </w:r>
      <w:r w:rsidDel="00000000" w:rsidR="00000000" w:rsidRPr="00000000">
        <w:rPr>
          <w:b w:val="0"/>
          <w:bCs w:val="0"/>
          <w:i w:val="1"/>
          <w:iCs w:val="1"/>
          <w:rtl w:val="0"/>
        </w:rPr>
        <w:t xml:space="preserve">s</w:t>
      </w:r>
      <w:r w:rsidDel="00000000" w:rsidR="00000000" w:rsidRPr="00000000">
        <w:rPr>
          <w:b w:val="0"/>
          <w:bCs w:val="0"/>
          <w:i w:val="1"/>
          <w:iCs w:val="1"/>
          <w:sz w:val="24"/>
          <w:szCs w:val="24"/>
          <w:rtl w:val="0"/>
        </w:rPr>
        <w:t xml:space="preserve">equelae stroke</w:t>
      </w:r>
      <w:r w:rsidDel="00000000" w:rsidR="00000000" w:rsidRPr="00000000">
        <w:rPr>
          <w:b w:val="0"/>
          <w:bCs w:val="0"/>
          <w:sz w:val="24"/>
          <w:szCs w:val="24"/>
          <w:rtl w:val="0"/>
        </w:rPr>
        <w:t xml:space="preserve">, maka kode I69.- (</w:t>
      </w:r>
      <w:r w:rsidDel="00000000" w:rsidR="00000000" w:rsidRPr="00000000">
        <w:rPr>
          <w:b w:val="0"/>
          <w:bCs w:val="0"/>
          <w:i w:val="1"/>
          <w:iCs w:val="1"/>
          <w:sz w:val="24"/>
          <w:szCs w:val="24"/>
          <w:rtl w:val="0"/>
        </w:rPr>
        <w:t xml:space="preserve">Sequelae of cerebrovascular disease</w:t>
      </w:r>
      <w:r w:rsidDel="00000000" w:rsidR="00000000" w:rsidRPr="00000000">
        <w:rPr>
          <w:b w:val="0"/>
          <w:bCs w:val="0"/>
          <w:sz w:val="24"/>
          <w:szCs w:val="24"/>
          <w:rtl w:val="0"/>
        </w:rPr>
        <w:t xml:space="preserve">) harus ditetapkan pada </w:t>
      </w:r>
      <w:r w:rsidDel="00000000" w:rsidR="00000000" w:rsidRPr="00000000">
        <w:rPr>
          <w:b w:val="0"/>
          <w:bCs w:val="0"/>
          <w:rtl w:val="0"/>
        </w:rPr>
        <w:t xml:space="preserve">kondisi </w:t>
      </w:r>
      <w:r w:rsidDel="00000000" w:rsidR="00000000" w:rsidRPr="00000000">
        <w:rPr>
          <w:b w:val="0"/>
          <w:bCs w:val="0"/>
          <w:sz w:val="24"/>
          <w:szCs w:val="24"/>
          <w:rtl w:val="0"/>
        </w:rPr>
        <w:t xml:space="preserve">sekunder dari </w:t>
      </w:r>
      <w:r w:rsidDel="00000000" w:rsidR="00000000" w:rsidRPr="00000000">
        <w:rPr>
          <w:b w:val="0"/>
          <w:bCs w:val="0"/>
          <w:i w:val="1"/>
          <w:iCs w:val="1"/>
          <w:sz w:val="24"/>
          <w:szCs w:val="24"/>
          <w:rtl w:val="0"/>
        </w:rPr>
        <w:t xml:space="preserve">Hemiplegia</w:t>
      </w:r>
      <w:r w:rsidDel="00000000" w:rsidR="00000000" w:rsidRPr="00000000">
        <w:rPr>
          <w:b w:val="0"/>
          <w:bCs w:val="0"/>
          <w:sz w:val="24"/>
          <w:szCs w:val="24"/>
          <w:rtl w:val="0"/>
        </w:rPr>
        <w:t xml:space="preserve">, karena dengan demikian akan sesuai dengan kaidah </w:t>
      </w:r>
      <w:r w:rsidDel="00000000" w:rsidR="00000000" w:rsidRPr="00000000">
        <w:rPr>
          <w:b w:val="0"/>
          <w:bCs w:val="0"/>
          <w:rtl w:val="0"/>
        </w:rPr>
        <w:t xml:space="preserve">pengodean</w:t>
      </w:r>
      <w:r w:rsidDel="00000000" w:rsidR="00000000" w:rsidRPr="00000000">
        <w:rPr>
          <w:b w:val="0"/>
          <w:bCs w:val="0"/>
          <w:sz w:val="24"/>
          <w:szCs w:val="24"/>
          <w:rtl w:val="0"/>
        </w:rPr>
        <w:t xml:space="preserve"> morbiditas, yang</w:t>
      </w:r>
      <w:r w:rsidDel="00000000" w:rsidR="00000000" w:rsidRPr="00000000">
        <w:rPr>
          <w:b w:val="0"/>
          <w:bCs w:val="0"/>
          <w:rtl w:val="0"/>
        </w:rPr>
        <w:t xml:space="preserve"> menunjukkan bahwa</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hemiplegia</w:t>
      </w:r>
      <w:r w:rsidDel="00000000" w:rsidR="00000000" w:rsidRPr="00000000">
        <w:rPr>
          <w:b w:val="0"/>
          <w:bCs w:val="0"/>
          <w:sz w:val="24"/>
          <w:szCs w:val="24"/>
          <w:rtl w:val="0"/>
        </w:rPr>
        <w:t xml:space="preserve"> adalah masalah saat ini dan me</w:t>
      </w:r>
      <w:r w:rsidDel="00000000" w:rsidR="00000000" w:rsidRPr="00000000">
        <w:rPr>
          <w:b w:val="0"/>
          <w:bCs w:val="0"/>
          <w:rtl w:val="0"/>
        </w:rPr>
        <w:t xml:space="preserve">rupakan satu-satunya kondisi</w:t>
      </w:r>
      <w:r w:rsidDel="00000000" w:rsidR="00000000" w:rsidRPr="00000000">
        <w:rPr>
          <w:b w:val="0"/>
          <w:bCs w:val="0"/>
          <w:sz w:val="24"/>
          <w:szCs w:val="24"/>
          <w:rtl w:val="0"/>
        </w:rPr>
        <w:t xml:space="preserve"> yang mendasari </w:t>
      </w:r>
      <w:r w:rsidDel="00000000" w:rsidR="00000000" w:rsidRPr="00000000">
        <w:rPr>
          <w:b w:val="0"/>
          <w:bCs w:val="0"/>
          <w:rtl w:val="0"/>
        </w:rPr>
        <w:t xml:space="preserve">kunjungan medis </w:t>
      </w:r>
      <w:r w:rsidDel="00000000" w:rsidR="00000000" w:rsidRPr="00000000">
        <w:rPr>
          <w:b w:val="0"/>
          <w:bCs w:val="0"/>
          <w:sz w:val="24"/>
          <w:szCs w:val="24"/>
          <w:rtl w:val="0"/>
        </w:rPr>
        <w:t xml:space="preserve">dan </w:t>
      </w:r>
      <w:r w:rsidDel="00000000" w:rsidR="00000000" w:rsidRPr="00000000">
        <w:rPr>
          <w:b w:val="0"/>
          <w:bCs w:val="0"/>
          <w:rtl w:val="0"/>
        </w:rPr>
        <w:t xml:space="preserve">kausa</w:t>
      </w:r>
      <w:r w:rsidDel="00000000" w:rsidR="00000000" w:rsidRPr="00000000">
        <w:rPr>
          <w:b w:val="0"/>
          <w:bCs w:val="0"/>
          <w:sz w:val="24"/>
          <w:szCs w:val="24"/>
          <w:rtl w:val="0"/>
        </w:rPr>
        <w:t xml:space="preserve"> adalah kondisi yang sudah tidak terdapat lagi namun memberikan efek sisa (</w:t>
      </w:r>
      <w:r w:rsidDel="00000000" w:rsidR="00000000" w:rsidRPr="00000000">
        <w:rPr>
          <w:b w:val="0"/>
          <w:bCs w:val="0"/>
          <w:i w:val="1"/>
          <w:iCs w:val="1"/>
          <w:sz w:val="24"/>
          <w:szCs w:val="24"/>
          <w:rtl w:val="0"/>
        </w:rPr>
        <w:t xml:space="preserve">Late effect</w:t>
      </w:r>
      <w:r w:rsidDel="00000000" w:rsidR="00000000" w:rsidRPr="00000000">
        <w:rPr>
          <w:b w:val="0"/>
          <w:bCs w:val="0"/>
          <w:sz w:val="24"/>
          <w:szCs w:val="24"/>
          <w:rtl w:val="0"/>
        </w:rPr>
        <w:t xml:space="preserve">).</w:t>
      </w:r>
    </w:p>
    <w:p w:rsidR="00000000" w:rsidDel="00000000" w:rsidP="00000000" w:rsidRDefault="00000000" w:rsidRPr="00000000" w14:paraId="000009B3">
      <w:pPr>
        <w:pStyle w:val="Heading5"/>
        <w:ind w:left="0" w:firstLine="0"/>
        <w:jc w:val="center"/>
        <w:rPr>
          <w:b w:val="0"/>
          <w:bCs w:val="0"/>
        </w:rPr>
      </w:pPr>
      <w:bookmarkStart w:colFirst="0" w:colLast="0" w:name="_1iie9qwce1hv" w:id="120"/>
      <w:bookmarkEnd w:id="120"/>
      <w:r w:rsidDel="00000000" w:rsidR="00000000" w:rsidRPr="00000000">
        <w:rPr>
          <w:rtl w:val="0"/>
        </w:rPr>
        <w:t xml:space="preserve">Tabel</w:t>
      </w:r>
      <w:r w:rsidDel="00000000" w:rsidR="00000000" w:rsidRPr="00000000">
        <w:rPr>
          <w:rtl w:val="0"/>
        </w:rPr>
        <w:t xml:space="preserve"> 3.11. </w:t>
      </w:r>
      <w:r w:rsidDel="00000000" w:rsidR="00000000" w:rsidRPr="00000000">
        <w:rPr>
          <w:b w:val="0"/>
          <w:bCs w:val="0"/>
          <w:rtl w:val="0"/>
        </w:rPr>
        <w:t xml:space="preserve">Contoh kasus sindrom paralitik</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2818973471012"/>
        <w:gridCol w:w="3143.717597098116"/>
        <w:gridCol w:w="4505.512316578405"/>
        <w:tblGridChange w:id="0">
          <w:tblGrid>
            <w:gridCol w:w="1376.2818973471012"/>
            <w:gridCol w:w="3143.717597098116"/>
            <w:gridCol w:w="4505.512316578405"/>
          </w:tblGrid>
        </w:tblGridChange>
      </w:tblGrid>
      <w:tr>
        <w:trPr>
          <w:cantSplit w:val="0"/>
          <w:trHeight w:val="633.3157583923057"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B4">
            <w:pPr>
              <w:spacing w:after="0" w:before="0" w:line="240" w:lineRule="auto"/>
              <w:ind w:left="90" w:firstLine="0"/>
              <w:jc w:val="center"/>
              <w:rPr/>
            </w:pPr>
            <w:r w:rsidDel="00000000" w:rsidR="00000000" w:rsidRPr="00000000">
              <w:rPr>
                <w:rtl w:val="0"/>
              </w:rPr>
              <w:t xml:space="preserve">Contoh 8-11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B5">
            <w:pPr>
              <w:spacing w:after="0" w:before="0" w:line="240" w:lineRule="auto"/>
              <w:ind w:left="90" w:right="90" w:firstLine="0"/>
              <w:jc w:val="both"/>
              <w:rPr>
                <w:b w:val="0"/>
                <w:bCs w:val="0"/>
              </w:rPr>
            </w:pPr>
            <w:r w:rsidDel="00000000" w:rsidR="00000000" w:rsidRPr="00000000">
              <w:rPr>
                <w:b w:val="0"/>
                <w:bCs w:val="0"/>
                <w:rtl w:val="0"/>
              </w:rPr>
              <w:t xml:space="preserve">Pasien adalah seorang pria berusia 56 tahun. Dokter </w:t>
            </w:r>
            <w:r w:rsidDel="00000000" w:rsidR="00000000" w:rsidRPr="00000000">
              <w:rPr>
                <w:b w:val="0"/>
                <w:bCs w:val="0"/>
                <w:rtl w:val="0"/>
              </w:rPr>
              <w:t xml:space="preserve">mendiagnosis</w:t>
            </w:r>
            <w:r w:rsidDel="00000000" w:rsidR="00000000" w:rsidRPr="00000000">
              <w:rPr>
                <w:b w:val="0"/>
                <w:bCs w:val="0"/>
                <w:rtl w:val="0"/>
              </w:rPr>
              <w:t xml:space="preserve"> bahwa anggota tubuh sebelah kanan pasien mengalami kelemahan dan kelumpuhan. Kondisi ini disebabkan oleh pecahnya </w:t>
            </w:r>
            <w:r w:rsidDel="00000000" w:rsidR="00000000" w:rsidRPr="00000000">
              <w:rPr>
                <w:b w:val="0"/>
                <w:bCs w:val="0"/>
                <w:i w:val="1"/>
                <w:iCs w:val="1"/>
                <w:rtl w:val="0"/>
              </w:rPr>
              <w:t xml:space="preserve">artery cerebral</w:t>
            </w:r>
            <w:r w:rsidDel="00000000" w:rsidR="00000000" w:rsidRPr="00000000">
              <w:rPr>
                <w:b w:val="0"/>
                <w:bCs w:val="0"/>
                <w:rtl w:val="0"/>
              </w:rPr>
              <w:t xml:space="preserve"> yang terjadi empat bulan lalu. Saat ini, pasien sedang menjalani </w:t>
            </w:r>
            <w:r w:rsidDel="00000000" w:rsidR="00000000" w:rsidRPr="00000000">
              <w:rPr>
                <w:b w:val="0"/>
                <w:bCs w:val="0"/>
                <w:rtl w:val="0"/>
              </w:rPr>
              <w:t xml:space="preserve">latihan terapi fisik dengan pendampingan</w:t>
            </w:r>
            <w:r w:rsidDel="00000000" w:rsidR="00000000" w:rsidRPr="00000000">
              <w:rPr>
                <w:b w:val="0"/>
                <w:bCs w:val="0"/>
                <w:rtl w:val="0"/>
              </w:rPr>
              <w:t xml:space="preserve"> untuk membantu pemulihan fungsi tubuhnya.</w:t>
            </w:r>
          </w:p>
        </w:tc>
      </w:tr>
      <w:tr>
        <w:trPr>
          <w:cantSplit w:val="0"/>
          <w:trHeight w:val="158.3289395980764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B7">
            <w:pPr>
              <w:spacing w:after="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B8">
            <w:pPr>
              <w:spacing w:after="0" w:before="0" w:line="240" w:lineRule="auto"/>
              <w:ind w:left="2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B9">
            <w:pPr>
              <w:spacing w:after="0" w:before="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316.6578791961528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after="0" w:before="0" w:line="240" w:lineRule="auto"/>
              <w:ind w:left="9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after="0" w:before="0" w:line="240" w:lineRule="auto"/>
              <w:ind w:left="90" w:right="90" w:firstLine="0"/>
              <w:jc w:val="left"/>
              <w:rPr>
                <w:b w:val="0"/>
                <w:bCs w:val="0"/>
              </w:rPr>
            </w:pPr>
            <w:r w:rsidDel="00000000" w:rsidR="00000000" w:rsidRPr="00000000">
              <w:rPr>
                <w:b w:val="0"/>
                <w:bCs w:val="0"/>
                <w:rtl w:val="0"/>
              </w:rPr>
              <w:t xml:space="preserve">Kelumpuhan </w:t>
            </w:r>
            <w:r w:rsidDel="00000000" w:rsidR="00000000" w:rsidRPr="00000000">
              <w:rPr>
                <w:b w:val="0"/>
                <w:bCs w:val="0"/>
                <w:i w:val="1"/>
                <w:iCs w:val="1"/>
                <w:rtl w:val="0"/>
              </w:rPr>
              <w:t xml:space="preserve">hemiplegia </w:t>
            </w:r>
            <w:r w:rsidDel="00000000" w:rsidR="00000000" w:rsidRPr="00000000">
              <w:rPr>
                <w:b w:val="0"/>
                <w:bCs w:val="0"/>
                <w:rtl w:val="0"/>
              </w:rPr>
              <w:t xml:space="preserve">kanan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after="0" w:before="0" w:line="240" w:lineRule="auto"/>
              <w:ind w:left="850.3937007874017" w:right="90" w:hanging="708.6614173228347"/>
              <w:rPr>
                <w:b w:val="0"/>
                <w:bCs w:val="0"/>
                <w:i w:val="1"/>
                <w:iCs w:val="1"/>
              </w:rPr>
            </w:pPr>
            <w:r w:rsidDel="00000000" w:rsidR="00000000" w:rsidRPr="00000000">
              <w:rPr>
                <w:b w:val="0"/>
                <w:bCs w:val="0"/>
                <w:rtl w:val="0"/>
              </w:rPr>
              <w:t xml:space="preserve">G81.0</w:t>
              <w:tab/>
              <w:t xml:space="preserve"> </w:t>
            </w:r>
            <w:r w:rsidDel="00000000" w:rsidR="00000000" w:rsidRPr="00000000">
              <w:rPr>
                <w:b w:val="0"/>
                <w:bCs w:val="0"/>
                <w:i w:val="1"/>
                <w:iCs w:val="1"/>
                <w:rtl w:val="0"/>
              </w:rPr>
              <w:t xml:space="preserve">Flaccid hemiplegia </w:t>
            </w:r>
          </w:p>
        </w:tc>
      </w:tr>
      <w:tr>
        <w:trPr>
          <w:cantSplit w:val="0"/>
          <w:trHeight w:val="340.78035203173243"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after="0" w:before="0" w:line="240" w:lineRule="auto"/>
              <w:ind w:left="90" w:firstLine="0"/>
              <w:jc w:val="both"/>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after="0" w:before="0" w:line="240" w:lineRule="auto"/>
              <w:ind w:left="90" w:right="90" w:firstLine="0"/>
              <w:jc w:val="left"/>
              <w:rPr>
                <w:b w:val="0"/>
                <w:bCs w:val="0"/>
              </w:rPr>
            </w:pPr>
            <w:r w:rsidDel="00000000" w:rsidR="00000000" w:rsidRPr="00000000">
              <w:rPr>
                <w:b w:val="0"/>
                <w:bCs w:val="0"/>
                <w:rtl w:val="0"/>
              </w:rPr>
              <w:t xml:space="preserve">Gejala sisa perdarahan intraserebral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after="0" w:before="0" w:line="240" w:lineRule="auto"/>
              <w:ind w:left="850.3937007874017" w:right="90" w:hanging="708.6614173228347"/>
              <w:rPr>
                <w:b w:val="0"/>
                <w:bCs w:val="0"/>
                <w:i w:val="1"/>
                <w:iCs w:val="1"/>
              </w:rPr>
            </w:pPr>
            <w:r w:rsidDel="00000000" w:rsidR="00000000" w:rsidRPr="00000000">
              <w:rPr>
                <w:b w:val="0"/>
                <w:bCs w:val="0"/>
                <w:rtl w:val="0"/>
              </w:rPr>
              <w:t xml:space="preserve">I69.1  </w:t>
              <w:tab/>
            </w:r>
            <w:r w:rsidDel="00000000" w:rsidR="00000000" w:rsidRPr="00000000">
              <w:rPr>
                <w:b w:val="0"/>
                <w:bCs w:val="0"/>
                <w:i w:val="1"/>
                <w:iCs w:val="1"/>
                <w:rtl w:val="0"/>
              </w:rPr>
              <w:t xml:space="preserve">Sequelae of intracerebral haemorrhage </w:t>
            </w:r>
          </w:p>
        </w:tc>
      </w:tr>
      <w:tr>
        <w:trPr>
          <w:cantSplit w:val="0"/>
          <w:trHeight w:val="340.78035203173243"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after="0" w:before="0" w:line="240" w:lineRule="auto"/>
              <w:ind w:left="90" w:firstLine="0"/>
              <w:jc w:val="both"/>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after="0" w:before="0" w:line="240" w:lineRule="auto"/>
              <w:ind w:left="90" w:right="90" w:firstLine="0"/>
              <w:jc w:val="left"/>
              <w:rPr>
                <w:b w:val="0"/>
                <w:bCs w:val="0"/>
              </w:rPr>
            </w:pPr>
            <w:r w:rsidDel="00000000" w:rsidR="00000000" w:rsidRPr="00000000">
              <w:rPr>
                <w:b w:val="0"/>
                <w:bCs w:val="0"/>
                <w:rtl w:val="0"/>
              </w:rPr>
              <w:t xml:space="preserve">Latihan terapi fisik dengan pendampingan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after="0" w:before="0" w:line="240" w:lineRule="auto"/>
              <w:ind w:left="850.3937007874017" w:right="90" w:hanging="708.6614173228347"/>
              <w:rPr>
                <w:b w:val="0"/>
                <w:bCs w:val="0"/>
                <w:i w:val="1"/>
                <w:iCs w:val="1"/>
              </w:rPr>
            </w:pPr>
            <w:r w:rsidDel="00000000" w:rsidR="00000000" w:rsidRPr="00000000">
              <w:rPr>
                <w:b w:val="0"/>
                <w:bCs w:val="0"/>
                <w:rtl w:val="0"/>
              </w:rPr>
              <w:t xml:space="preserve">93.11 </w:t>
              <w:tab/>
            </w:r>
            <w:r w:rsidDel="00000000" w:rsidR="00000000" w:rsidRPr="00000000">
              <w:rPr>
                <w:b w:val="0"/>
                <w:bCs w:val="0"/>
                <w:i w:val="1"/>
                <w:iCs w:val="1"/>
                <w:rtl w:val="0"/>
              </w:rPr>
              <w:t xml:space="preserve">Assisting Exercise</w:t>
            </w:r>
          </w:p>
        </w:tc>
      </w:tr>
    </w:tbl>
    <w:p w:rsidR="00000000" w:rsidDel="00000000" w:rsidP="00000000" w:rsidRDefault="00000000" w:rsidRPr="00000000" w14:paraId="000009C3">
      <w:pPr>
        <w:pStyle w:val="Heading5"/>
        <w:ind w:left="0" w:firstLine="0"/>
        <w:jc w:val="center"/>
        <w:rPr>
          <w:b w:val="0"/>
          <w:bCs w:val="0"/>
        </w:rPr>
      </w:pPr>
      <w:bookmarkStart w:colFirst="0" w:colLast="0" w:name="_o9akilzhhqln" w:id="121"/>
      <w:bookmarkEnd w:id="121"/>
      <w:r w:rsidDel="00000000" w:rsidR="00000000" w:rsidRPr="00000000">
        <w:rPr>
          <w:rtl w:val="0"/>
        </w:rPr>
        <w:t xml:space="preserve">Tabel</w:t>
      </w:r>
      <w:r w:rsidDel="00000000" w:rsidR="00000000" w:rsidRPr="00000000">
        <w:rPr>
          <w:rtl w:val="0"/>
        </w:rPr>
        <w:t xml:space="preserve"> 3.12. </w:t>
      </w:r>
      <w:r w:rsidDel="00000000" w:rsidR="00000000" w:rsidRPr="00000000">
        <w:rPr>
          <w:b w:val="0"/>
          <w:bCs w:val="0"/>
          <w:rtl w:val="0"/>
        </w:rPr>
        <w:t xml:space="preserve">Contoh kasus sindrom paralitik</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2818973471012"/>
        <w:gridCol w:w="3143.717597098116"/>
        <w:gridCol w:w="4505.512316578405"/>
        <w:tblGridChange w:id="0">
          <w:tblGrid>
            <w:gridCol w:w="1376.2818973471012"/>
            <w:gridCol w:w="3143.717597098116"/>
            <w:gridCol w:w="4505.512316578405"/>
          </w:tblGrid>
        </w:tblGridChange>
      </w:tblGrid>
      <w:tr>
        <w:trPr>
          <w:cantSplit w:val="0"/>
          <w:trHeight w:val="474.98681879422924"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C4">
            <w:pPr>
              <w:spacing w:line="240" w:lineRule="auto"/>
              <w:ind w:left="90" w:firstLine="0"/>
              <w:jc w:val="center"/>
              <w:rPr/>
            </w:pPr>
            <w:r w:rsidDel="00000000" w:rsidR="00000000" w:rsidRPr="00000000">
              <w:rPr>
                <w:rtl w:val="0"/>
              </w:rPr>
              <w:t xml:space="preserve">Contoh 9-11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C5">
            <w:pPr>
              <w:spacing w:line="240" w:lineRule="auto"/>
              <w:ind w:left="90" w:right="90" w:firstLine="0"/>
              <w:rPr>
                <w:b w:val="0"/>
                <w:bCs w:val="0"/>
              </w:rPr>
            </w:pPr>
            <w:r w:rsidDel="00000000" w:rsidR="00000000" w:rsidRPr="00000000">
              <w:rPr>
                <w:b w:val="0"/>
                <w:bCs w:val="0"/>
                <w:rtl w:val="0"/>
              </w:rPr>
              <w:t xml:space="preserve">Pasien adalah seorang pria berusia 67 tahun. Dokter mendiagnosis adanya kelemahan dan kekakuan pada tungkai kiri pasien, yang merupakan akibat dari </w:t>
            </w:r>
            <w:r w:rsidDel="00000000" w:rsidR="00000000" w:rsidRPr="00000000">
              <w:rPr>
                <w:b w:val="0"/>
                <w:bCs w:val="0"/>
                <w:i w:val="1"/>
                <w:iCs w:val="1"/>
                <w:rtl w:val="0"/>
              </w:rPr>
              <w:t xml:space="preserve">stroke </w:t>
            </w:r>
            <w:r w:rsidDel="00000000" w:rsidR="00000000" w:rsidRPr="00000000">
              <w:rPr>
                <w:b w:val="0"/>
                <w:bCs w:val="0"/>
                <w:rtl w:val="0"/>
              </w:rPr>
              <w:t xml:space="preserve">yang dialami satu tahun lalu. Saat ini, pasien telah diterima untuk menjalani </w:t>
            </w:r>
            <w:r w:rsidDel="00000000" w:rsidR="00000000" w:rsidRPr="00000000">
              <w:rPr>
                <w:b w:val="0"/>
                <w:bCs w:val="0"/>
                <w:rtl w:val="0"/>
              </w:rPr>
              <w:t xml:space="preserve">latihan terapi fisik dengan pendampingan.</w:t>
            </w:r>
            <w:r w:rsidDel="00000000" w:rsidR="00000000" w:rsidRPr="00000000">
              <w:rPr>
                <w:rtl w:val="0"/>
              </w:rPr>
            </w:r>
          </w:p>
        </w:tc>
      </w:tr>
      <w:tr>
        <w:trPr>
          <w:cantSplit w:val="0"/>
          <w:trHeight w:val="158.3289395980764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C7">
            <w:pPr>
              <w:spacing w:line="240" w:lineRule="auto"/>
              <w:ind w:left="9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C8">
            <w:pPr>
              <w:spacing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C9">
            <w:pPr>
              <w:spacing w:line="240" w:lineRule="auto"/>
              <w:ind w:left="850.3937007874017" w:hanging="708.6614173228347"/>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40.78035203173243"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240" w:lineRule="auto"/>
              <w:ind w:left="-90" w:firstLine="180"/>
              <w:rPr>
                <w:b w:val="0"/>
                <w:bCs w:val="0"/>
              </w:rPr>
            </w:pPr>
            <w:r w:rsidDel="00000000" w:rsidR="00000000" w:rsidRPr="00000000">
              <w:rPr>
                <w:b w:val="0"/>
                <w:bCs w:val="0"/>
                <w:rtl w:val="0"/>
              </w:rPr>
              <w:t xml:space="preserve">Hemiplegia kejang kiri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240" w:lineRule="auto"/>
              <w:ind w:left="850.3937007874017" w:right="90" w:hanging="708.6614173228347"/>
              <w:rPr>
                <w:b w:val="0"/>
                <w:bCs w:val="0"/>
                <w:i w:val="1"/>
                <w:iCs w:val="1"/>
              </w:rPr>
            </w:pPr>
            <w:r w:rsidDel="00000000" w:rsidR="00000000" w:rsidRPr="00000000">
              <w:rPr>
                <w:b w:val="0"/>
                <w:bCs w:val="0"/>
                <w:rtl w:val="0"/>
              </w:rPr>
              <w:t xml:space="preserve">G81.1 </w:t>
            </w:r>
            <w:r w:rsidDel="00000000" w:rsidR="00000000" w:rsidRPr="00000000">
              <w:rPr>
                <w:b w:val="0"/>
                <w:bCs w:val="0"/>
                <w:i w:val="1"/>
                <w:iCs w:val="1"/>
                <w:rtl w:val="0"/>
              </w:rPr>
              <w:t xml:space="preserve"> Spastic hemiplegia</w:t>
            </w:r>
          </w:p>
        </w:tc>
      </w:tr>
      <w:tr>
        <w:trPr>
          <w:cantSplit w:val="0"/>
          <w:trHeight w:val="316.6578791961528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240" w:lineRule="auto"/>
              <w:ind w:left="-90" w:firstLine="180"/>
              <w:rPr>
                <w:b w:val="0"/>
                <w:bCs w:val="0"/>
              </w:rPr>
            </w:pPr>
            <w:r w:rsidDel="00000000" w:rsidR="00000000" w:rsidRPr="00000000">
              <w:rPr>
                <w:b w:val="0"/>
                <w:bCs w:val="0"/>
                <w:rtl w:val="0"/>
              </w:rPr>
              <w:t xml:space="preserve">Gejala sisa infark serebral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240" w:lineRule="auto"/>
              <w:ind w:left="850.3937007874017" w:right="90" w:hanging="708.6614173228347"/>
              <w:rPr>
                <w:b w:val="0"/>
                <w:bCs w:val="0"/>
                <w:i w:val="1"/>
                <w:iCs w:val="1"/>
              </w:rPr>
            </w:pPr>
            <w:r w:rsidDel="00000000" w:rsidR="00000000" w:rsidRPr="00000000">
              <w:rPr>
                <w:b w:val="0"/>
                <w:bCs w:val="0"/>
                <w:rtl w:val="0"/>
              </w:rPr>
              <w:t xml:space="preserve">I69.3   </w:t>
            </w:r>
            <w:r w:rsidDel="00000000" w:rsidR="00000000" w:rsidRPr="00000000">
              <w:rPr>
                <w:b w:val="0"/>
                <w:bCs w:val="0"/>
                <w:i w:val="1"/>
                <w:iCs w:val="1"/>
                <w:rtl w:val="0"/>
              </w:rPr>
              <w:t xml:space="preserve">Sequelae of cerebral infarction</w:t>
            </w:r>
          </w:p>
        </w:tc>
      </w:tr>
      <w:tr>
        <w:trPr>
          <w:cantSplit w:val="0"/>
          <w:trHeight w:val="340.78035203173243"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240" w:lineRule="auto"/>
              <w:ind w:left="90"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240" w:lineRule="auto"/>
              <w:ind w:left="90" w:right="90" w:firstLine="0"/>
              <w:rPr>
                <w:b w:val="0"/>
                <w:bCs w:val="0"/>
                <w:strike w:val="1"/>
                <w:highlight w:val="yellow"/>
              </w:rPr>
            </w:pPr>
            <w:r w:rsidDel="00000000" w:rsidR="00000000" w:rsidRPr="00000000">
              <w:rPr>
                <w:b w:val="0"/>
                <w:bCs w:val="0"/>
                <w:rtl w:val="0"/>
              </w:rPr>
              <w:t xml:space="preserve">Latihan terapi fisik dengan pendampingan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240" w:lineRule="auto"/>
              <w:ind w:left="850.3937007874017" w:right="90" w:hanging="708.6614173228347"/>
              <w:rPr>
                <w:b w:val="0"/>
                <w:bCs w:val="0"/>
                <w:i w:val="1"/>
                <w:iCs w:val="1"/>
              </w:rPr>
            </w:pPr>
            <w:r w:rsidDel="00000000" w:rsidR="00000000" w:rsidRPr="00000000">
              <w:rPr>
                <w:b w:val="0"/>
                <w:bCs w:val="0"/>
                <w:rtl w:val="0"/>
              </w:rPr>
              <w:t xml:space="preserve">93.11 </w:t>
              <w:tab/>
            </w:r>
            <w:r w:rsidDel="00000000" w:rsidR="00000000" w:rsidRPr="00000000">
              <w:rPr>
                <w:b w:val="0"/>
                <w:bCs w:val="0"/>
                <w:i w:val="1"/>
                <w:iCs w:val="1"/>
                <w:rtl w:val="0"/>
              </w:rPr>
              <w:t xml:space="preserve">Assisting exercise</w:t>
            </w:r>
          </w:p>
        </w:tc>
      </w:tr>
    </w:tbl>
    <w:p w:rsidR="00000000" w:rsidDel="00000000" w:rsidP="00000000" w:rsidRDefault="00000000" w:rsidRPr="00000000" w14:paraId="000009D3">
      <w:pPr>
        <w:ind w:left="0" w:firstLine="0"/>
        <w:rPr/>
      </w:pPr>
      <w:r w:rsidDel="00000000" w:rsidR="00000000" w:rsidRPr="00000000">
        <w:rPr>
          <w:rtl w:val="0"/>
        </w:rPr>
      </w:r>
    </w:p>
    <w:p w:rsidR="00000000" w:rsidDel="00000000" w:rsidP="00000000" w:rsidRDefault="00000000" w:rsidRPr="00000000" w14:paraId="000009D4">
      <w:pPr>
        <w:pStyle w:val="Heading3"/>
        <w:tabs>
          <w:tab w:val="left" w:leader="none" w:pos="992.1259842519685"/>
        </w:tabs>
        <w:spacing w:after="0" w:before="0" w:line="360" w:lineRule="auto"/>
        <w:jc w:val="both"/>
        <w:rPr/>
      </w:pPr>
      <w:bookmarkStart w:colFirst="0" w:colLast="0" w:name="_c3krj97vnv2m" w:id="122"/>
      <w:bookmarkEnd w:id="122"/>
      <w:r w:rsidDel="00000000" w:rsidR="00000000" w:rsidRPr="00000000">
        <w:rPr>
          <w:rtl w:val="0"/>
        </w:rPr>
        <w:t xml:space="preserve">3.4.16</w:t>
        <w:tab/>
      </w:r>
      <w:r w:rsidDel="00000000" w:rsidR="00000000" w:rsidRPr="00000000">
        <w:rPr>
          <w:i w:val="1"/>
          <w:iCs w:val="1"/>
          <w:rtl w:val="0"/>
        </w:rPr>
        <w:t xml:space="preserve">Hydrocephalus </w:t>
      </w:r>
      <w:r w:rsidDel="00000000" w:rsidR="00000000" w:rsidRPr="00000000">
        <w:rPr>
          <w:rtl w:val="0"/>
        </w:rPr>
        <w:t xml:space="preserve">(G91, G94, Q03)  </w:t>
      </w:r>
    </w:p>
    <w:p w:rsidR="00000000" w:rsidDel="00000000" w:rsidP="00000000" w:rsidRDefault="00000000" w:rsidRPr="00000000" w14:paraId="000009D5">
      <w:pPr>
        <w:spacing w:after="0" w:line="360" w:lineRule="auto"/>
        <w:ind w:left="992.1259842519685" w:firstLine="705.0000000000001"/>
        <w:jc w:val="both"/>
        <w:rPr>
          <w:b w:val="0"/>
          <w:bCs w:val="0"/>
        </w:rPr>
      </w:pPr>
      <w:r w:rsidDel="00000000" w:rsidR="00000000" w:rsidRPr="00000000">
        <w:rPr>
          <w:b w:val="0"/>
          <w:bCs w:val="0"/>
          <w:rtl w:val="0"/>
        </w:rPr>
        <w:t xml:space="preserve">S</w:t>
      </w:r>
      <w:r w:rsidDel="00000000" w:rsidR="00000000" w:rsidRPr="00000000">
        <w:rPr>
          <w:b w:val="0"/>
          <w:bCs w:val="0"/>
          <w:sz w:val="24"/>
          <w:szCs w:val="24"/>
          <w:rtl w:val="0"/>
        </w:rPr>
        <w:t xml:space="preserve">emua jenis </w:t>
      </w:r>
      <w:r w:rsidDel="00000000" w:rsidR="00000000" w:rsidRPr="00000000">
        <w:rPr>
          <w:b w:val="0"/>
          <w:bCs w:val="0"/>
          <w:i w:val="1"/>
          <w:iCs w:val="1"/>
          <w:sz w:val="24"/>
          <w:szCs w:val="24"/>
          <w:rtl w:val="0"/>
        </w:rPr>
        <w:t xml:space="preserve">hydrocephalus</w:t>
      </w:r>
      <w:r w:rsidDel="00000000" w:rsidR="00000000" w:rsidRPr="00000000">
        <w:rPr>
          <w:b w:val="0"/>
          <w:bCs w:val="0"/>
          <w:rtl w:val="0"/>
        </w:rPr>
        <w:t xml:space="preserve"> meng</w:t>
      </w:r>
      <w:r w:rsidDel="00000000" w:rsidR="00000000" w:rsidRPr="00000000">
        <w:rPr>
          <w:b w:val="0"/>
          <w:bCs w:val="0"/>
          <w:sz w:val="24"/>
          <w:szCs w:val="24"/>
          <w:rtl w:val="0"/>
        </w:rPr>
        <w:t xml:space="preserve">gunakan kode dalam kelompok G91.- (</w:t>
      </w:r>
      <w:r w:rsidDel="00000000" w:rsidR="00000000" w:rsidRPr="00000000">
        <w:rPr>
          <w:b w:val="0"/>
          <w:bCs w:val="0"/>
          <w:i w:val="1"/>
          <w:iCs w:val="1"/>
          <w:sz w:val="24"/>
          <w:szCs w:val="24"/>
          <w:rtl w:val="0"/>
        </w:rPr>
        <w:t xml:space="preserve">Hydrocephalus</w:t>
      </w:r>
      <w:r w:rsidDel="00000000" w:rsidR="00000000" w:rsidRPr="00000000">
        <w:rPr>
          <w:b w:val="0"/>
          <w:bCs w:val="0"/>
          <w:sz w:val="24"/>
          <w:szCs w:val="24"/>
          <w:rtl w:val="0"/>
        </w:rPr>
        <w:t xml:space="preserve">) sesuai dengan diagnosis yang diberikan oleh dokter. Namun, jika dokter mendiagnosis </w:t>
      </w:r>
      <w:r w:rsidDel="00000000" w:rsidR="00000000" w:rsidRPr="00000000">
        <w:rPr>
          <w:b w:val="0"/>
          <w:bCs w:val="0"/>
          <w:i w:val="1"/>
          <w:iCs w:val="1"/>
          <w:sz w:val="24"/>
          <w:szCs w:val="24"/>
          <w:rtl w:val="0"/>
        </w:rPr>
        <w:t xml:space="preserve">hydrocephalus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ongenital</w:t>
      </w:r>
      <w:r w:rsidDel="00000000" w:rsidR="00000000" w:rsidRPr="00000000">
        <w:rPr>
          <w:b w:val="0"/>
          <w:bCs w:val="0"/>
          <w:sz w:val="24"/>
          <w:szCs w:val="24"/>
          <w:rtl w:val="0"/>
        </w:rPr>
        <w:t xml:space="preserve">, maka kode dalam kelompok Q03.- (</w:t>
      </w:r>
      <w:r w:rsidDel="00000000" w:rsidR="00000000" w:rsidRPr="00000000">
        <w:rPr>
          <w:b w:val="0"/>
          <w:bCs w:val="0"/>
          <w:i w:val="1"/>
          <w:iCs w:val="1"/>
          <w:sz w:val="24"/>
          <w:szCs w:val="24"/>
          <w:rtl w:val="0"/>
        </w:rPr>
        <w:t xml:space="preserve">Congenital Hydrocephalus</w:t>
      </w:r>
      <w:r w:rsidDel="00000000" w:rsidR="00000000" w:rsidRPr="00000000">
        <w:rPr>
          <w:b w:val="0"/>
          <w:bCs w:val="0"/>
          <w:sz w:val="24"/>
          <w:szCs w:val="24"/>
          <w:rtl w:val="0"/>
        </w:rPr>
        <w:t xml:space="preserve">) harus digunakan sesuai dengan spesifikasi diagnosis. </w:t>
      </w:r>
      <w:r w:rsidDel="00000000" w:rsidR="00000000" w:rsidRPr="00000000">
        <w:rPr>
          <w:rtl w:val="0"/>
        </w:rPr>
      </w:r>
    </w:p>
    <w:p w:rsidR="00000000" w:rsidDel="00000000" w:rsidP="00000000" w:rsidRDefault="00000000" w:rsidRPr="00000000" w14:paraId="000009D6">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Dalam kasus di mana dokter menegakkan diagnosis bahwa </w:t>
      </w:r>
      <w:r w:rsidDel="00000000" w:rsidR="00000000" w:rsidRPr="00000000">
        <w:rPr>
          <w:b w:val="0"/>
          <w:bCs w:val="0"/>
          <w:i w:val="1"/>
          <w:iCs w:val="1"/>
          <w:sz w:val="24"/>
          <w:szCs w:val="24"/>
          <w:rtl w:val="0"/>
        </w:rPr>
        <w:t xml:space="preserve">hydrocephalus</w:t>
      </w:r>
      <w:r w:rsidDel="00000000" w:rsidR="00000000" w:rsidRPr="00000000">
        <w:rPr>
          <w:b w:val="0"/>
          <w:bCs w:val="0"/>
          <w:sz w:val="24"/>
          <w:szCs w:val="24"/>
          <w:rtl w:val="0"/>
        </w:rPr>
        <w:t xml:space="preserve"> disebabkan oleh infeksi atau kanker, kode untuk penyakit utama (penyebab) harus digunakan sebagai diagnosis utama. Selain itu, kode berikut </w:t>
      </w:r>
      <w:r w:rsidDel="00000000" w:rsidR="00000000" w:rsidRPr="00000000">
        <w:rPr>
          <w:b w:val="0"/>
          <w:bCs w:val="0"/>
          <w:rtl w:val="0"/>
        </w:rPr>
        <w:t xml:space="preserve">dapat ditambahkan</w:t>
      </w:r>
      <w:r w:rsidDel="00000000" w:rsidR="00000000" w:rsidRPr="00000000">
        <w:rPr>
          <w:b w:val="0"/>
          <w:bCs w:val="0"/>
          <w:sz w:val="24"/>
          <w:szCs w:val="24"/>
          <w:rtl w:val="0"/>
        </w:rPr>
        <w:t xml:space="preserve"> sebagai diagnosis tambahan: </w:t>
      </w:r>
    </w:p>
    <w:p w:rsidR="00000000" w:rsidDel="00000000" w:rsidP="00000000" w:rsidRDefault="00000000" w:rsidRPr="00000000" w14:paraId="000009D7">
      <w:pPr>
        <w:numPr>
          <w:ilvl w:val="0"/>
          <w:numId w:val="293"/>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G94.0</w:t>
      </w:r>
      <w:r w:rsidDel="00000000" w:rsidR="00000000" w:rsidRPr="00000000">
        <w:rPr>
          <w:b w:val="0"/>
          <w:bCs w:val="0"/>
          <w:sz w:val="24"/>
          <w:szCs w:val="24"/>
          <w:rtl w:val="0"/>
        </w:rPr>
        <w:t xml:space="preserve">* untuk </w:t>
      </w:r>
      <w:r w:rsidDel="00000000" w:rsidR="00000000" w:rsidRPr="00000000">
        <w:rPr>
          <w:b w:val="0"/>
          <w:bCs w:val="0"/>
          <w:i w:val="1"/>
          <w:iCs w:val="1"/>
          <w:sz w:val="24"/>
          <w:szCs w:val="24"/>
          <w:rtl w:val="0"/>
        </w:rPr>
        <w:t xml:space="preserve">hydrocephalus</w:t>
      </w:r>
      <w:r w:rsidDel="00000000" w:rsidR="00000000" w:rsidRPr="00000000">
        <w:rPr>
          <w:b w:val="0"/>
          <w:bCs w:val="0"/>
          <w:sz w:val="24"/>
          <w:szCs w:val="24"/>
          <w:rtl w:val="0"/>
        </w:rPr>
        <w:t xml:space="preserve"> yang terjadi pada penyakit infeksi dan parasit yang diklasifikasikan di tempat lain</w:t>
      </w:r>
      <w:r w:rsidDel="00000000" w:rsidR="00000000" w:rsidRPr="00000000">
        <w:rPr>
          <w:rtl w:val="0"/>
        </w:rPr>
      </w:r>
    </w:p>
    <w:p w:rsidR="00000000" w:rsidDel="00000000" w:rsidP="00000000" w:rsidRDefault="00000000" w:rsidRPr="00000000" w14:paraId="000009D8">
      <w:pPr>
        <w:numPr>
          <w:ilvl w:val="0"/>
          <w:numId w:val="293"/>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G94.1* untuk </w:t>
      </w:r>
      <w:r w:rsidDel="00000000" w:rsidR="00000000" w:rsidRPr="00000000">
        <w:rPr>
          <w:b w:val="0"/>
          <w:bCs w:val="0"/>
          <w:i w:val="1"/>
          <w:iCs w:val="1"/>
          <w:sz w:val="24"/>
          <w:szCs w:val="24"/>
          <w:rtl w:val="0"/>
        </w:rPr>
        <w:t xml:space="preserve">hydrocephalus in neoplastic disease</w:t>
      </w:r>
      <w:r w:rsidDel="00000000" w:rsidR="00000000" w:rsidRPr="00000000">
        <w:rPr>
          <w:b w:val="0"/>
          <w:bCs w:val="0"/>
          <w:sz w:val="24"/>
          <w:szCs w:val="24"/>
          <w:rtl w:val="0"/>
        </w:rPr>
        <w:t xml:space="preserve">. </w:t>
      </w:r>
    </w:p>
    <w:p w:rsidR="00000000" w:rsidDel="00000000" w:rsidP="00000000" w:rsidRDefault="00000000" w:rsidRPr="00000000" w14:paraId="000009D9">
      <w:pPr>
        <w:spacing w:after="0" w:line="360" w:lineRule="auto"/>
        <w:ind w:left="992.1259842519685" w:firstLine="0"/>
        <w:jc w:val="both"/>
        <w:rPr>
          <w:b w:val="0"/>
          <w:bCs w:val="0"/>
          <w:sz w:val="24"/>
          <w:szCs w:val="24"/>
        </w:rPr>
      </w:pPr>
      <w:r w:rsidDel="00000000" w:rsidR="00000000" w:rsidRPr="00000000">
        <w:rPr>
          <w:b w:val="0"/>
          <w:bCs w:val="0"/>
          <w:sz w:val="24"/>
          <w:szCs w:val="24"/>
          <w:rtl w:val="0"/>
        </w:rPr>
        <w:t xml:space="preserve">Dengan demikian,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ini memastikan bahwa penyebab utama </w:t>
      </w:r>
      <w:r w:rsidDel="00000000" w:rsidR="00000000" w:rsidRPr="00000000">
        <w:rPr>
          <w:b w:val="0"/>
          <w:bCs w:val="0"/>
          <w:i w:val="1"/>
          <w:iCs w:val="1"/>
          <w:sz w:val="24"/>
          <w:szCs w:val="24"/>
          <w:rtl w:val="0"/>
        </w:rPr>
        <w:t xml:space="preserve">hydrocephalus </w:t>
      </w:r>
      <w:r w:rsidDel="00000000" w:rsidR="00000000" w:rsidRPr="00000000">
        <w:rPr>
          <w:b w:val="0"/>
          <w:bCs w:val="0"/>
          <w:sz w:val="24"/>
          <w:szCs w:val="24"/>
          <w:rtl w:val="0"/>
        </w:rPr>
        <w:t xml:space="preserve">telah</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diidentifikasi secara jelas, sementara kode tambahan memberikan informasi spesifik tentang kondisi </w:t>
      </w:r>
      <w:r w:rsidDel="00000000" w:rsidR="00000000" w:rsidRPr="00000000">
        <w:rPr>
          <w:b w:val="0"/>
          <w:bCs w:val="0"/>
          <w:i w:val="1"/>
          <w:iCs w:val="1"/>
          <w:sz w:val="24"/>
          <w:szCs w:val="24"/>
          <w:rtl w:val="0"/>
        </w:rPr>
        <w:t xml:space="preserve">hydrocephalus </w:t>
      </w:r>
      <w:r w:rsidDel="00000000" w:rsidR="00000000" w:rsidRPr="00000000">
        <w:rPr>
          <w:b w:val="0"/>
          <w:bCs w:val="0"/>
          <w:sz w:val="24"/>
          <w:szCs w:val="24"/>
          <w:rtl w:val="0"/>
        </w:rPr>
        <w:t xml:space="preserve">yang terkait.</w:t>
      </w:r>
    </w:p>
    <w:p w:rsidR="00000000" w:rsidDel="00000000" w:rsidP="00000000" w:rsidRDefault="00000000" w:rsidRPr="00000000" w14:paraId="000009DA">
      <w:pPr>
        <w:pStyle w:val="Heading3"/>
        <w:tabs>
          <w:tab w:val="left" w:leader="none" w:pos="992.1259842519685"/>
        </w:tabs>
        <w:spacing w:after="0" w:line="360" w:lineRule="auto"/>
        <w:jc w:val="both"/>
        <w:rPr/>
      </w:pPr>
      <w:bookmarkStart w:colFirst="0" w:colLast="0" w:name="_cr0cxxm3gb7l" w:id="123"/>
      <w:bookmarkEnd w:id="123"/>
      <w:r w:rsidDel="00000000" w:rsidR="00000000" w:rsidRPr="00000000">
        <w:rPr>
          <w:rtl w:val="0"/>
        </w:rPr>
        <w:t xml:space="preserve">3.4.17</w:t>
        <w:tab/>
      </w:r>
      <w:r w:rsidDel="00000000" w:rsidR="00000000" w:rsidRPr="00000000">
        <w:rPr>
          <w:i w:val="1"/>
          <w:iCs w:val="1"/>
          <w:rtl w:val="0"/>
        </w:rPr>
        <w:t xml:space="preserve">Cerebrovascular Accident</w:t>
      </w:r>
      <w:r w:rsidDel="00000000" w:rsidR="00000000" w:rsidRPr="00000000">
        <w:rPr>
          <w:rtl w:val="0"/>
        </w:rPr>
        <w:t xml:space="preserve"> (CVA) (I60-I64)</w:t>
      </w:r>
    </w:p>
    <w:p w:rsidR="00000000" w:rsidDel="00000000" w:rsidP="00000000" w:rsidRDefault="00000000" w:rsidRPr="00000000" w14:paraId="000009DB">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Istilah seperti "</w:t>
      </w:r>
      <w:r w:rsidDel="00000000" w:rsidR="00000000" w:rsidRPr="00000000">
        <w:rPr>
          <w:b w:val="0"/>
          <w:bCs w:val="0"/>
          <w:i w:val="1"/>
          <w:iCs w:val="1"/>
          <w:sz w:val="24"/>
          <w:szCs w:val="24"/>
          <w:rtl w:val="0"/>
        </w:rPr>
        <w:t xml:space="preserve">cerebrovascular accident</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stroke</w:t>
      </w:r>
      <w:r w:rsidDel="00000000" w:rsidR="00000000" w:rsidRPr="00000000">
        <w:rPr>
          <w:b w:val="0"/>
          <w:bCs w:val="0"/>
          <w:sz w:val="24"/>
          <w:szCs w:val="24"/>
          <w:rtl w:val="0"/>
        </w:rPr>
        <w:t xml:space="preserve">" dianggap tidak spesifik, sehingga sebaiknya tidak menggunakan kode I64 (</w:t>
      </w:r>
      <w:r w:rsidDel="00000000" w:rsidR="00000000" w:rsidRPr="00000000">
        <w:rPr>
          <w:b w:val="0"/>
          <w:bCs w:val="0"/>
          <w:i w:val="1"/>
          <w:iCs w:val="1"/>
          <w:sz w:val="24"/>
          <w:szCs w:val="24"/>
          <w:rtl w:val="0"/>
        </w:rPr>
        <w:t xml:space="preserve">Stroke, not specified as haemorrhage or infarction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kecuali apabila telah dilakukan pemeriksaan masih tidak ditemukan kode yang lebih spesifik</w:t>
      </w:r>
      <w:r w:rsidDel="00000000" w:rsidR="00000000" w:rsidRPr="00000000">
        <w:rPr>
          <w:b w:val="0"/>
          <w:bCs w:val="0"/>
          <w:rtl w:val="0"/>
        </w:rPr>
        <w:t xml:space="preserve">.</w:t>
      </w:r>
      <w:r w:rsidDel="00000000" w:rsidR="00000000" w:rsidRPr="00000000">
        <w:rPr>
          <w:b w:val="0"/>
          <w:bCs w:val="0"/>
          <w:sz w:val="24"/>
          <w:szCs w:val="24"/>
          <w:rtl w:val="0"/>
        </w:rPr>
        <w:t xml:space="preserve"> Prioritaskan</w:t>
      </w:r>
      <w:r w:rsidDel="00000000" w:rsidR="00000000" w:rsidRPr="00000000">
        <w:rPr>
          <w:b w:val="0"/>
          <w:bCs w:val="0"/>
          <w:rtl w:val="0"/>
        </w:rPr>
        <w:t xml:space="preserve"> penggunaan kode yang lebih spesifik, </w:t>
      </w:r>
      <w:r w:rsidDel="00000000" w:rsidR="00000000" w:rsidRPr="00000000">
        <w:rPr>
          <w:b w:val="0"/>
          <w:bCs w:val="0"/>
          <w:sz w:val="24"/>
          <w:szCs w:val="24"/>
          <w:rtl w:val="0"/>
        </w:rPr>
        <w:t xml:space="preserve">dengan memilih dari kode-kode berikut:</w:t>
      </w:r>
      <w:r w:rsidDel="00000000" w:rsidR="00000000" w:rsidRPr="00000000">
        <w:rPr>
          <w:rtl w:val="0"/>
        </w:rPr>
      </w:r>
    </w:p>
    <w:p w:rsidR="00000000" w:rsidDel="00000000" w:rsidP="00000000" w:rsidRDefault="00000000" w:rsidRPr="00000000" w14:paraId="000009DC">
      <w:pPr>
        <w:numPr>
          <w:ilvl w:val="0"/>
          <w:numId w:val="153"/>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I60.-</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Subarachnoid haemorrhage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9DD">
      <w:pPr>
        <w:numPr>
          <w:ilvl w:val="0"/>
          <w:numId w:val="153"/>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I61.-</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Intracerebral haemorrhage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9DE">
      <w:pPr>
        <w:numPr>
          <w:ilvl w:val="0"/>
          <w:numId w:val="153"/>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I62.-</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Other nontraumatic intracranial haemorrhage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9DF">
      <w:pPr>
        <w:numPr>
          <w:ilvl w:val="0"/>
          <w:numId w:val="153"/>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I63.- (</w:t>
      </w:r>
      <w:r w:rsidDel="00000000" w:rsidR="00000000" w:rsidRPr="00000000">
        <w:rPr>
          <w:b w:val="0"/>
          <w:bCs w:val="0"/>
          <w:i w:val="1"/>
          <w:iCs w:val="1"/>
          <w:sz w:val="24"/>
          <w:szCs w:val="24"/>
          <w:rtl w:val="0"/>
        </w:rPr>
        <w:t xml:space="preserve">Cerebral infarction</w:t>
      </w:r>
      <w:r w:rsidDel="00000000" w:rsidR="00000000" w:rsidRPr="00000000">
        <w:rPr>
          <w:b w:val="0"/>
          <w:bCs w:val="0"/>
          <w:sz w:val="24"/>
          <w:szCs w:val="24"/>
          <w:rtl w:val="0"/>
        </w:rPr>
        <w:t xml:space="preserve">)</w:t>
      </w:r>
    </w:p>
    <w:p w:rsidR="00000000" w:rsidDel="00000000" w:rsidP="00000000" w:rsidRDefault="00000000" w:rsidRPr="00000000" w14:paraId="000009E0">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Ketika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perdarahan </w:t>
      </w:r>
      <w:r w:rsidDel="00000000" w:rsidR="00000000" w:rsidRPr="00000000">
        <w:rPr>
          <w:b w:val="0"/>
          <w:bCs w:val="0"/>
          <w:i w:val="1"/>
          <w:iCs w:val="1"/>
          <w:rtl w:val="0"/>
        </w:rPr>
        <w:t xml:space="preserve">intraserebral</w:t>
      </w:r>
      <w:r w:rsidDel="00000000" w:rsidR="00000000" w:rsidRPr="00000000">
        <w:rPr>
          <w:b w:val="0"/>
          <w:bCs w:val="0"/>
          <w:sz w:val="24"/>
          <w:szCs w:val="24"/>
          <w:rtl w:val="0"/>
        </w:rPr>
        <w:t xml:space="preserve">, kode harus diberikan secara rinci dalam </w:t>
      </w:r>
      <w:r w:rsidDel="00000000" w:rsidR="00000000" w:rsidRPr="00000000">
        <w:rPr>
          <w:b w:val="0"/>
          <w:bCs w:val="0"/>
          <w:rtl w:val="0"/>
        </w:rPr>
        <w:t xml:space="preserve">kelompok</w:t>
      </w:r>
      <w:r w:rsidDel="00000000" w:rsidR="00000000" w:rsidRPr="00000000">
        <w:rPr>
          <w:b w:val="0"/>
          <w:bCs w:val="0"/>
          <w:sz w:val="24"/>
          <w:szCs w:val="24"/>
          <w:rtl w:val="0"/>
        </w:rPr>
        <w:t xml:space="preserve"> I61.-. Untuk kondisi perdarahan otak yang disebabkan oleh trauma eksternal, gunakan kode </w:t>
      </w:r>
      <w:r w:rsidDel="00000000" w:rsidR="00000000" w:rsidRPr="00000000">
        <w:rPr>
          <w:b w:val="0"/>
          <w:bCs w:val="0"/>
          <w:rtl w:val="0"/>
        </w:rPr>
        <w:t xml:space="preserve">S06.-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traumatic intracranial haemorrhage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9E1">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Ketika dokter mendiagnosis infark serebral, kode harus diberikan secara rinci dalam </w:t>
      </w:r>
      <w:r w:rsidDel="00000000" w:rsidR="00000000" w:rsidRPr="00000000">
        <w:rPr>
          <w:b w:val="0"/>
          <w:bCs w:val="0"/>
          <w:rtl w:val="0"/>
        </w:rPr>
        <w:t xml:space="preserve">kelompok</w:t>
      </w:r>
      <w:r w:rsidDel="00000000" w:rsidR="00000000" w:rsidRPr="00000000">
        <w:rPr>
          <w:b w:val="0"/>
          <w:bCs w:val="0"/>
          <w:sz w:val="24"/>
          <w:szCs w:val="24"/>
          <w:rtl w:val="0"/>
        </w:rPr>
        <w:t xml:space="preserve"> I63.- (</w:t>
      </w:r>
      <w:r w:rsidDel="00000000" w:rsidR="00000000" w:rsidRPr="00000000">
        <w:rPr>
          <w:b w:val="0"/>
          <w:bCs w:val="0"/>
          <w:i w:val="1"/>
          <w:iCs w:val="1"/>
          <w:rtl w:val="0"/>
        </w:rPr>
        <w:t xml:space="preserve">Cerebral infarction</w:t>
      </w:r>
      <w:r w:rsidDel="00000000" w:rsidR="00000000" w:rsidRPr="00000000">
        <w:rPr>
          <w:b w:val="0"/>
          <w:bCs w:val="0"/>
          <w:rtl w:val="0"/>
        </w:rPr>
        <w:t xml:space="preserve">)</w:t>
      </w:r>
      <w:r w:rsidDel="00000000" w:rsidR="00000000" w:rsidRPr="00000000">
        <w:rPr>
          <w:b w:val="0"/>
          <w:bCs w:val="0"/>
          <w:sz w:val="24"/>
          <w:szCs w:val="24"/>
          <w:rtl w:val="0"/>
        </w:rPr>
        <w:t xml:space="preserve"> untuk menentukan apakah kondisi tersebut disebabkan oleh emboli atau trombosis, serta untuk menentukan lokasi pembuluh darah, apakah di </w:t>
      </w:r>
      <w:r w:rsidDel="00000000" w:rsidR="00000000" w:rsidRPr="00000000">
        <w:rPr>
          <w:b w:val="0"/>
          <w:bCs w:val="0"/>
          <w:i w:val="1"/>
          <w:iCs w:val="1"/>
          <w:sz w:val="24"/>
          <w:szCs w:val="24"/>
          <w:rtl w:val="0"/>
        </w:rPr>
        <w:t xml:space="preserve">arter</w:t>
      </w:r>
      <w:r w:rsidDel="00000000" w:rsidR="00000000" w:rsidRPr="00000000">
        <w:rPr>
          <w:b w:val="0"/>
          <w:bCs w:val="0"/>
          <w:i w:val="1"/>
          <w:iCs w:val="1"/>
          <w:rtl w:val="0"/>
        </w:rPr>
        <w:t xml:space="preserve">y</w:t>
      </w:r>
      <w:r w:rsidDel="00000000" w:rsidR="00000000" w:rsidRPr="00000000">
        <w:rPr>
          <w:b w:val="0"/>
          <w:bCs w:val="0"/>
          <w:i w:val="1"/>
          <w:iCs w:val="1"/>
          <w:sz w:val="24"/>
          <w:szCs w:val="24"/>
          <w:rtl w:val="0"/>
        </w:rPr>
        <w:t xml:space="preserve">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erebral</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precerebral</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9E2">
      <w:pPr>
        <w:spacing w:after="0" w:line="360" w:lineRule="auto"/>
        <w:ind w:left="992.1259842519685" w:firstLine="705.0000000000001"/>
        <w:jc w:val="both"/>
        <w:rPr/>
      </w:pPr>
      <w:r w:rsidDel="00000000" w:rsidR="00000000" w:rsidRPr="00000000">
        <w:rPr>
          <w:b w:val="0"/>
          <w:bCs w:val="0"/>
          <w:sz w:val="24"/>
          <w:szCs w:val="24"/>
          <w:rtl w:val="0"/>
        </w:rPr>
        <w:t xml:space="preserve">Selain itu, kode tambahan dari </w:t>
      </w:r>
      <w:r w:rsidDel="00000000" w:rsidR="00000000" w:rsidRPr="00000000">
        <w:rPr>
          <w:b w:val="0"/>
          <w:bCs w:val="0"/>
          <w:rtl w:val="0"/>
        </w:rPr>
        <w:t xml:space="preserve">kelompok</w:t>
      </w:r>
      <w:r w:rsidDel="00000000" w:rsidR="00000000" w:rsidRPr="00000000">
        <w:rPr>
          <w:b w:val="0"/>
          <w:bCs w:val="0"/>
          <w:sz w:val="24"/>
          <w:szCs w:val="24"/>
          <w:rtl w:val="0"/>
        </w:rPr>
        <w:t xml:space="preserve"> G46.-* (</w:t>
      </w:r>
      <w:r w:rsidDel="00000000" w:rsidR="00000000" w:rsidRPr="00000000">
        <w:rPr>
          <w:b w:val="0"/>
          <w:bCs w:val="0"/>
          <w:i w:val="1"/>
          <w:iCs w:val="1"/>
          <w:sz w:val="24"/>
          <w:szCs w:val="24"/>
          <w:rtl w:val="0"/>
        </w:rPr>
        <w:t xml:space="preserve">Vascular syndrome of brain in cerebrovascular disease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harus diberikan sebagai diagnosis tambahan untuk menentukan pembuluh darah mana yang terkena kelainan tersebut. </w:t>
      </w:r>
      <w:r w:rsidDel="00000000" w:rsidR="00000000" w:rsidRPr="00000000">
        <w:rPr>
          <w:rtl w:val="0"/>
        </w:rPr>
      </w:r>
    </w:p>
    <w:p w:rsidR="00000000" w:rsidDel="00000000" w:rsidP="00000000" w:rsidRDefault="00000000" w:rsidRPr="00000000" w14:paraId="000009E3">
      <w:pPr>
        <w:pStyle w:val="Heading3"/>
        <w:tabs>
          <w:tab w:val="left" w:leader="none" w:pos="992.1259842519685"/>
        </w:tabs>
        <w:spacing w:after="0" w:line="360" w:lineRule="auto"/>
        <w:jc w:val="both"/>
        <w:rPr>
          <w:b w:val="0"/>
          <w:bCs w:val="0"/>
          <w:sz w:val="24"/>
          <w:szCs w:val="24"/>
        </w:rPr>
      </w:pPr>
      <w:bookmarkStart w:colFirst="0" w:colLast="0" w:name="_n9xpsrsl3m8o" w:id="124"/>
      <w:bookmarkEnd w:id="124"/>
      <w:r w:rsidDel="00000000" w:rsidR="00000000" w:rsidRPr="00000000">
        <w:rPr>
          <w:rtl w:val="0"/>
        </w:rPr>
        <w:t xml:space="preserve">3.4.18</w:t>
        <w:tab/>
      </w:r>
      <w:r w:rsidDel="00000000" w:rsidR="00000000" w:rsidRPr="00000000">
        <w:rPr>
          <w:i w:val="1"/>
          <w:iCs w:val="1"/>
          <w:rtl w:val="0"/>
        </w:rPr>
        <w:t xml:space="preserve">Other Cerebrovascular Disease</w:t>
      </w:r>
      <w:r w:rsidDel="00000000" w:rsidR="00000000" w:rsidRPr="00000000">
        <w:rPr>
          <w:rtl w:val="0"/>
        </w:rPr>
        <w:t xml:space="preserve"> (I65-I68)</w:t>
      </w:r>
      <w:r w:rsidDel="00000000" w:rsidR="00000000" w:rsidRPr="00000000">
        <w:rPr>
          <w:rtl w:val="0"/>
        </w:rPr>
      </w:r>
    </w:p>
    <w:p w:rsidR="00000000" w:rsidDel="00000000" w:rsidP="00000000" w:rsidRDefault="00000000" w:rsidRPr="00000000" w14:paraId="000009E4">
      <w:pPr>
        <w:spacing w:after="0" w:before="0" w:line="360" w:lineRule="auto"/>
        <w:ind w:left="990" w:firstLine="450"/>
        <w:jc w:val="both"/>
        <w:rPr>
          <w:b w:val="0"/>
          <w:bCs w:val="0"/>
        </w:rPr>
      </w:pPr>
      <w:r w:rsidDel="00000000" w:rsidR="00000000" w:rsidRPr="00000000">
        <w:rPr>
          <w:b w:val="0"/>
          <w:bCs w:val="0"/>
          <w:sz w:val="24"/>
          <w:szCs w:val="24"/>
          <w:rtl w:val="0"/>
        </w:rPr>
        <w:t xml:space="preserve">Jika dokter mendiagnosis </w:t>
      </w:r>
      <w:r w:rsidDel="00000000" w:rsidR="00000000" w:rsidRPr="00000000">
        <w:rPr>
          <w:b w:val="0"/>
          <w:bCs w:val="0"/>
          <w:i w:val="1"/>
          <w:iCs w:val="1"/>
          <w:rtl w:val="0"/>
        </w:rPr>
        <w:t xml:space="preserve">Occlusion </w:t>
      </w:r>
      <w:r w:rsidDel="00000000" w:rsidR="00000000" w:rsidRPr="00000000">
        <w:rPr>
          <w:b w:val="0"/>
          <w:bCs w:val="0"/>
          <w:sz w:val="24"/>
          <w:szCs w:val="24"/>
          <w:rtl w:val="0"/>
        </w:rPr>
        <w:t xml:space="preserve">atau </w:t>
      </w:r>
      <w:r w:rsidDel="00000000" w:rsidR="00000000" w:rsidRPr="00000000">
        <w:rPr>
          <w:b w:val="0"/>
          <w:bCs w:val="0"/>
          <w:i w:val="1"/>
          <w:iCs w:val="1"/>
          <w:rtl w:val="0"/>
        </w:rPr>
        <w:t xml:space="preserve">stenosis </w:t>
      </w:r>
      <w:r w:rsidDel="00000000" w:rsidR="00000000" w:rsidRPr="00000000">
        <w:rPr>
          <w:b w:val="0"/>
          <w:bCs w:val="0"/>
          <w:sz w:val="24"/>
          <w:szCs w:val="24"/>
          <w:rtl w:val="0"/>
        </w:rPr>
        <w:t xml:space="preserve">pada </w:t>
      </w:r>
      <w:r w:rsidDel="00000000" w:rsidR="00000000" w:rsidRPr="00000000">
        <w:rPr>
          <w:b w:val="0"/>
          <w:bCs w:val="0"/>
          <w:i w:val="1"/>
          <w:iCs w:val="1"/>
          <w:sz w:val="24"/>
          <w:szCs w:val="24"/>
          <w:rtl w:val="0"/>
        </w:rPr>
        <w:t xml:space="preserve">arter</w:t>
      </w:r>
      <w:r w:rsidDel="00000000" w:rsidR="00000000" w:rsidRPr="00000000">
        <w:rPr>
          <w:b w:val="0"/>
          <w:bCs w:val="0"/>
          <w:i w:val="1"/>
          <w:iCs w:val="1"/>
          <w:rtl w:val="0"/>
        </w:rPr>
        <w:t xml:space="preserve">y</w:t>
      </w:r>
      <w:r w:rsidDel="00000000" w:rsidR="00000000" w:rsidRPr="00000000">
        <w:rPr>
          <w:b w:val="0"/>
          <w:bCs w:val="0"/>
          <w:i w:val="1"/>
          <w:iCs w:val="1"/>
          <w:sz w:val="24"/>
          <w:szCs w:val="24"/>
          <w:rtl w:val="0"/>
        </w:rPr>
        <w:t xml:space="preserve"> precerebral </w:t>
      </w:r>
      <w:r w:rsidDel="00000000" w:rsidR="00000000" w:rsidRPr="00000000">
        <w:rPr>
          <w:b w:val="0"/>
          <w:bCs w:val="0"/>
          <w:sz w:val="24"/>
          <w:szCs w:val="24"/>
          <w:rtl w:val="0"/>
        </w:rPr>
        <w:t xml:space="preserve">atau </w:t>
      </w:r>
      <w:r w:rsidDel="00000000" w:rsidR="00000000" w:rsidRPr="00000000">
        <w:rPr>
          <w:b w:val="0"/>
          <w:bCs w:val="0"/>
          <w:i w:val="1"/>
          <w:iCs w:val="1"/>
          <w:sz w:val="24"/>
          <w:szCs w:val="24"/>
          <w:rtl w:val="0"/>
        </w:rPr>
        <w:t xml:space="preserve">cerebral </w:t>
      </w:r>
      <w:r w:rsidDel="00000000" w:rsidR="00000000" w:rsidRPr="00000000">
        <w:rPr>
          <w:b w:val="0"/>
          <w:bCs w:val="0"/>
          <w:sz w:val="24"/>
          <w:szCs w:val="24"/>
          <w:rtl w:val="0"/>
        </w:rPr>
        <w:t xml:space="preserve">yang tidak menyebabkan </w:t>
      </w:r>
      <w:r w:rsidDel="00000000" w:rsidR="00000000" w:rsidRPr="00000000">
        <w:rPr>
          <w:b w:val="0"/>
          <w:bCs w:val="0"/>
          <w:i w:val="1"/>
          <w:iCs w:val="1"/>
          <w:rtl w:val="0"/>
        </w:rPr>
        <w:t xml:space="preserve">cerebral infarction</w:t>
      </w:r>
      <w:r w:rsidDel="00000000" w:rsidR="00000000" w:rsidRPr="00000000">
        <w:rPr>
          <w:b w:val="0"/>
          <w:bCs w:val="0"/>
          <w:sz w:val="24"/>
          <w:szCs w:val="24"/>
          <w:rtl w:val="0"/>
        </w:rPr>
        <w:t xml:space="preserve">, gunakan kode sebagai berikut: I65.- (</w:t>
      </w:r>
      <w:r w:rsidDel="00000000" w:rsidR="00000000" w:rsidRPr="00000000">
        <w:rPr>
          <w:b w:val="0"/>
          <w:bCs w:val="0"/>
          <w:i w:val="1"/>
          <w:iCs w:val="1"/>
          <w:sz w:val="24"/>
          <w:szCs w:val="24"/>
          <w:rtl w:val="0"/>
        </w:rPr>
        <w:t xml:space="preserve">Occlusion and stenosis of precerebral arteries, not resulting in cerebral infarction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untuk kasus pada </w:t>
      </w:r>
      <w:r w:rsidDel="00000000" w:rsidR="00000000" w:rsidRPr="00000000">
        <w:rPr>
          <w:b w:val="0"/>
          <w:bCs w:val="0"/>
          <w:i w:val="1"/>
          <w:iCs w:val="1"/>
          <w:sz w:val="24"/>
          <w:szCs w:val="24"/>
          <w:rtl w:val="0"/>
        </w:rPr>
        <w:t xml:space="preserve">arter</w:t>
      </w:r>
      <w:r w:rsidDel="00000000" w:rsidR="00000000" w:rsidRPr="00000000">
        <w:rPr>
          <w:b w:val="0"/>
          <w:bCs w:val="0"/>
          <w:i w:val="1"/>
          <w:iCs w:val="1"/>
          <w:rtl w:val="0"/>
        </w:rPr>
        <w:t xml:space="preserve">y</w:t>
      </w:r>
      <w:r w:rsidDel="00000000" w:rsidR="00000000" w:rsidRPr="00000000">
        <w:rPr>
          <w:b w:val="0"/>
          <w:bCs w:val="0"/>
          <w:i w:val="1"/>
          <w:iCs w:val="1"/>
          <w:sz w:val="24"/>
          <w:szCs w:val="24"/>
          <w:rtl w:val="0"/>
        </w:rPr>
        <w:t xml:space="preserve"> precerebral</w:t>
      </w:r>
      <w:r w:rsidDel="00000000" w:rsidR="00000000" w:rsidRPr="00000000">
        <w:rPr>
          <w:b w:val="0"/>
          <w:bCs w:val="0"/>
          <w:sz w:val="24"/>
          <w:szCs w:val="24"/>
          <w:rtl w:val="0"/>
        </w:rPr>
        <w:t xml:space="preserve">, dan I66.- (</w:t>
      </w:r>
      <w:r w:rsidDel="00000000" w:rsidR="00000000" w:rsidRPr="00000000">
        <w:rPr>
          <w:b w:val="0"/>
          <w:bCs w:val="0"/>
          <w:i w:val="1"/>
          <w:iCs w:val="1"/>
          <w:sz w:val="24"/>
          <w:szCs w:val="24"/>
          <w:rtl w:val="0"/>
        </w:rPr>
        <w:t xml:space="preserve">Occlusion and stenosis of cerebral arteries, not resulting in cerebral infarction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untuk kasus pada </w:t>
      </w:r>
      <w:r w:rsidDel="00000000" w:rsidR="00000000" w:rsidRPr="00000000">
        <w:rPr>
          <w:b w:val="0"/>
          <w:bCs w:val="0"/>
          <w:i w:val="1"/>
          <w:iCs w:val="1"/>
          <w:sz w:val="24"/>
          <w:szCs w:val="24"/>
          <w:rtl w:val="0"/>
        </w:rPr>
        <w:t xml:space="preserve">arter</w:t>
      </w:r>
      <w:r w:rsidDel="00000000" w:rsidR="00000000" w:rsidRPr="00000000">
        <w:rPr>
          <w:b w:val="0"/>
          <w:bCs w:val="0"/>
          <w:i w:val="1"/>
          <w:iCs w:val="1"/>
          <w:rtl w:val="0"/>
        </w:rPr>
        <w:t xml:space="preserve">y</w:t>
      </w:r>
      <w:r w:rsidDel="00000000" w:rsidR="00000000" w:rsidRPr="00000000">
        <w:rPr>
          <w:b w:val="0"/>
          <w:bCs w:val="0"/>
          <w:i w:val="1"/>
          <w:iCs w:val="1"/>
          <w:sz w:val="24"/>
          <w:szCs w:val="24"/>
          <w:rtl w:val="0"/>
        </w:rPr>
        <w:t xml:space="preserve">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erebral</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9E5">
      <w:pPr>
        <w:spacing w:after="0" w:before="0" w:line="360" w:lineRule="auto"/>
        <w:ind w:left="990" w:firstLine="450"/>
        <w:jc w:val="both"/>
        <w:rPr>
          <w:b w:val="0"/>
          <w:bCs w:val="0"/>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cavernous sinus thrombosis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gunakan kode I67.6 (</w:t>
      </w:r>
      <w:r w:rsidDel="00000000" w:rsidR="00000000" w:rsidRPr="00000000">
        <w:rPr>
          <w:b w:val="0"/>
          <w:bCs w:val="0"/>
          <w:i w:val="1"/>
          <w:iCs w:val="1"/>
          <w:sz w:val="24"/>
          <w:szCs w:val="24"/>
          <w:rtl w:val="0"/>
        </w:rPr>
        <w:t xml:space="preserve">Nonpyogenic thrombosis of intracranial venous system</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9E6">
      <w:pPr>
        <w:spacing w:after="0" w:before="0" w:line="360" w:lineRule="auto"/>
        <w:ind w:left="990" w:firstLine="450"/>
        <w:jc w:val="both"/>
        <w:rPr>
          <w:b w:val="0"/>
          <w:bCs w:val="0"/>
          <w:sz w:val="26"/>
          <w:szCs w:val="26"/>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cerebral arteritis</w:t>
      </w:r>
      <w:r w:rsidDel="00000000" w:rsidR="00000000" w:rsidRPr="00000000">
        <w:rPr>
          <w:b w:val="0"/>
          <w:bCs w:val="0"/>
          <w:sz w:val="24"/>
          <w:szCs w:val="24"/>
          <w:rtl w:val="0"/>
        </w:rPr>
        <w:t xml:space="preserve"> pada pasien dengan </w:t>
      </w:r>
      <w:r w:rsidDel="00000000" w:rsidR="00000000" w:rsidRPr="00000000">
        <w:rPr>
          <w:b w:val="0"/>
          <w:bCs w:val="0"/>
          <w:i w:val="1"/>
          <w:iCs w:val="1"/>
          <w:sz w:val="24"/>
          <w:szCs w:val="24"/>
          <w:rtl w:val="0"/>
        </w:rPr>
        <w:t xml:space="preserve">systemic lupus erythematosus</w:t>
      </w:r>
      <w:r w:rsidDel="00000000" w:rsidR="00000000" w:rsidRPr="00000000">
        <w:rPr>
          <w:b w:val="0"/>
          <w:bCs w:val="0"/>
          <w:sz w:val="24"/>
          <w:szCs w:val="24"/>
          <w:rtl w:val="0"/>
        </w:rPr>
        <w:t xml:space="preserve"> (SLE), gunakan </w:t>
      </w:r>
      <w:r w:rsidDel="00000000" w:rsidR="00000000" w:rsidRPr="00000000">
        <w:rPr>
          <w:b w:val="0"/>
          <w:bCs w:val="0"/>
          <w:rtl w:val="0"/>
        </w:rPr>
        <w:t xml:space="preserve">kode</w:t>
      </w:r>
      <w:r w:rsidDel="00000000" w:rsidR="00000000" w:rsidRPr="00000000">
        <w:rPr>
          <w:b w:val="0"/>
          <w:bCs w:val="0"/>
          <w:sz w:val="24"/>
          <w:szCs w:val="24"/>
          <w:rtl w:val="0"/>
        </w:rPr>
        <w:t xml:space="preserve"> M32.1† (</w:t>
      </w:r>
      <w:r w:rsidDel="00000000" w:rsidR="00000000" w:rsidRPr="00000000">
        <w:rPr>
          <w:b w:val="0"/>
          <w:bCs w:val="0"/>
          <w:i w:val="1"/>
          <w:iCs w:val="1"/>
          <w:sz w:val="24"/>
          <w:szCs w:val="24"/>
          <w:rtl w:val="0"/>
        </w:rPr>
        <w:t xml:space="preserve">Systemic lupus erythematosus with organ or system involvement</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dan tambahkan kode</w:t>
      </w:r>
      <w:r w:rsidDel="00000000" w:rsidR="00000000" w:rsidRPr="00000000">
        <w:rPr>
          <w:b w:val="0"/>
          <w:bCs w:val="0"/>
          <w:rtl w:val="0"/>
        </w:rPr>
        <w:t xml:space="preserve"> </w:t>
      </w:r>
      <w:r w:rsidDel="00000000" w:rsidR="00000000" w:rsidRPr="00000000">
        <w:rPr>
          <w:b w:val="0"/>
          <w:bCs w:val="0"/>
          <w:sz w:val="24"/>
          <w:szCs w:val="24"/>
          <w:rtl w:val="0"/>
        </w:rPr>
        <w:t xml:space="preserve">I68.2* (</w:t>
      </w:r>
      <w:r w:rsidDel="00000000" w:rsidR="00000000" w:rsidRPr="00000000">
        <w:rPr>
          <w:b w:val="0"/>
          <w:bCs w:val="0"/>
          <w:i w:val="1"/>
          <w:iCs w:val="1"/>
          <w:sz w:val="24"/>
          <w:szCs w:val="24"/>
          <w:rtl w:val="0"/>
        </w:rPr>
        <w:t xml:space="preserve">Cerebral arteritis in other diseases classified elsewhere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tab/>
        <w:t xml:space="preserve">sebagai kode tambahan.</w:t>
      </w:r>
      <w:r w:rsidDel="00000000" w:rsidR="00000000" w:rsidRPr="00000000">
        <w:rPr>
          <w:rtl w:val="0"/>
        </w:rPr>
      </w:r>
    </w:p>
    <w:p w:rsidR="00000000" w:rsidDel="00000000" w:rsidP="00000000" w:rsidRDefault="00000000" w:rsidRPr="00000000" w14:paraId="000009E7">
      <w:pPr>
        <w:pStyle w:val="Heading3"/>
        <w:tabs>
          <w:tab w:val="left" w:leader="none" w:pos="992.1259842519685"/>
        </w:tabs>
        <w:spacing w:after="0" w:line="360" w:lineRule="auto"/>
        <w:jc w:val="both"/>
        <w:rPr/>
      </w:pPr>
      <w:bookmarkStart w:colFirst="0" w:colLast="0" w:name="_i2zxgcdkg9br" w:id="125"/>
      <w:bookmarkEnd w:id="125"/>
      <w:r w:rsidDel="00000000" w:rsidR="00000000" w:rsidRPr="00000000">
        <w:rPr>
          <w:rtl w:val="0"/>
        </w:rPr>
        <w:t xml:space="preserve">3.4.19</w:t>
        <w:tab/>
      </w:r>
      <w:r w:rsidDel="00000000" w:rsidR="00000000" w:rsidRPr="00000000">
        <w:rPr>
          <w:i w:val="1"/>
          <w:iCs w:val="1"/>
          <w:rtl w:val="0"/>
        </w:rPr>
        <w:t xml:space="preserve">Sequelae of Cerebrovascular Diseases</w:t>
      </w:r>
      <w:r w:rsidDel="00000000" w:rsidR="00000000" w:rsidRPr="00000000">
        <w:rPr>
          <w:rtl w:val="0"/>
        </w:rPr>
        <w:t xml:space="preserve"> (I69.-)</w:t>
      </w:r>
    </w:p>
    <w:p w:rsidR="00000000" w:rsidDel="00000000" w:rsidP="00000000" w:rsidRDefault="00000000" w:rsidRPr="00000000" w14:paraId="000009E8">
      <w:pPr>
        <w:spacing w:after="0" w:line="360" w:lineRule="auto"/>
        <w:ind w:left="992.1259842519685" w:firstLine="708.6614173228348"/>
        <w:jc w:val="both"/>
        <w:rPr>
          <w:b w:val="0"/>
          <w:bCs w:val="0"/>
          <w:sz w:val="24"/>
          <w:szCs w:val="24"/>
        </w:rPr>
      </w:pPr>
      <w:r w:rsidDel="00000000" w:rsidR="00000000" w:rsidRPr="00000000">
        <w:rPr>
          <w:b w:val="0"/>
          <w:bCs w:val="0"/>
          <w:sz w:val="24"/>
          <w:szCs w:val="24"/>
          <w:rtl w:val="0"/>
        </w:rPr>
        <w:t xml:space="preserve">Kode ini tidak digunakan sebaga</w:t>
      </w:r>
      <w:r w:rsidDel="00000000" w:rsidR="00000000" w:rsidRPr="00000000">
        <w:rPr>
          <w:b w:val="0"/>
          <w:bCs w:val="0"/>
          <w:rtl w:val="0"/>
        </w:rPr>
        <w:t xml:space="preserve">i</w:t>
      </w:r>
      <w:r w:rsidDel="00000000" w:rsidR="00000000" w:rsidRPr="00000000">
        <w:rPr>
          <w:b w:val="0"/>
          <w:bCs w:val="0"/>
          <w:sz w:val="24"/>
          <w:szCs w:val="24"/>
          <w:rtl w:val="0"/>
        </w:rPr>
        <w:t xml:space="preserve"> kondisi utama jika sifat dari kondisi sisa (</w:t>
      </w:r>
      <w:r w:rsidDel="00000000" w:rsidR="00000000" w:rsidRPr="00000000">
        <w:rPr>
          <w:b w:val="0"/>
          <w:bCs w:val="0"/>
          <w:i w:val="1"/>
          <w:iCs w:val="1"/>
          <w:sz w:val="24"/>
          <w:szCs w:val="24"/>
          <w:rtl w:val="0"/>
        </w:rPr>
        <w:t xml:space="preserve">residual</w:t>
      </w:r>
      <w:r w:rsidDel="00000000" w:rsidR="00000000" w:rsidRPr="00000000">
        <w:rPr>
          <w:b w:val="0"/>
          <w:bCs w:val="0"/>
          <w:sz w:val="24"/>
          <w:szCs w:val="24"/>
          <w:rtl w:val="0"/>
        </w:rPr>
        <w:t xml:space="preserve">) sudah dicatat secara spesifik. Saat mengkode kondisi sisa tersebut, kode I69.- (</w:t>
      </w:r>
      <w:r w:rsidDel="00000000" w:rsidR="00000000" w:rsidRPr="00000000">
        <w:rPr>
          <w:b w:val="0"/>
          <w:bCs w:val="0"/>
          <w:i w:val="1"/>
          <w:iCs w:val="1"/>
          <w:sz w:val="24"/>
          <w:szCs w:val="24"/>
          <w:rtl w:val="0"/>
        </w:rPr>
        <w:t xml:space="preserve">Sequelae of Cerebrovascular Diseases</w:t>
      </w:r>
      <w:r w:rsidDel="00000000" w:rsidR="00000000" w:rsidRPr="00000000">
        <w:rPr>
          <w:b w:val="0"/>
          <w:bCs w:val="0"/>
          <w:sz w:val="24"/>
          <w:szCs w:val="24"/>
          <w:rtl w:val="0"/>
        </w:rPr>
        <w:t xml:space="preserve">) dapat digunakan sebagai kode tambahan.</w:t>
      </w:r>
    </w:p>
    <w:p w:rsidR="00000000" w:rsidDel="00000000" w:rsidP="00000000" w:rsidRDefault="00000000" w:rsidRPr="00000000" w14:paraId="000009E9">
      <w:pPr>
        <w:spacing w:after="0" w:before="0" w:line="360" w:lineRule="auto"/>
        <w:ind w:left="992.1259842519685" w:firstLine="705.0000000000001"/>
        <w:jc w:val="both"/>
        <w:rPr>
          <w:b w:val="0"/>
          <w:bCs w:val="0"/>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old cerebrovascular accident</w:t>
      </w:r>
      <w:r w:rsidDel="00000000" w:rsidR="00000000" w:rsidRPr="00000000">
        <w:rPr>
          <w:b w:val="0"/>
          <w:bCs w:val="0"/>
          <w:sz w:val="24"/>
          <w:szCs w:val="24"/>
          <w:rtl w:val="0"/>
        </w:rPr>
        <w:t xml:space="preserve"> disertai dengan kelainan neurologis residu yang masih tersisa, gunakan kode untuk kelainan neurologis residu tersebut sebagai kode utama, kemudian tambahkan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I69.- (</w:t>
      </w:r>
      <w:r w:rsidDel="00000000" w:rsidR="00000000" w:rsidRPr="00000000">
        <w:rPr>
          <w:b w:val="0"/>
          <w:bCs w:val="0"/>
          <w:i w:val="1"/>
          <w:iCs w:val="1"/>
          <w:sz w:val="24"/>
          <w:szCs w:val="24"/>
          <w:rtl w:val="0"/>
        </w:rPr>
        <w:t xml:space="preserve">Sequelae of cerebrovascular accident</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sebagai kode tambahan. Namun, jika dokter menentukan bahwa tidak ada kelainan neurologis residu yang tersisa (pasien telah pulih sepenuhnya), gunakan kode Z86.7 (</w:t>
      </w:r>
      <w:r w:rsidDel="00000000" w:rsidR="00000000" w:rsidRPr="00000000">
        <w:rPr>
          <w:b w:val="0"/>
          <w:bCs w:val="0"/>
          <w:i w:val="1"/>
          <w:iCs w:val="1"/>
          <w:sz w:val="24"/>
          <w:szCs w:val="24"/>
          <w:rtl w:val="0"/>
        </w:rPr>
        <w:t xml:space="preserve">Personal history of diseases of the circulatory system</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9EA">
      <w:pPr>
        <w:pStyle w:val="Heading3"/>
        <w:tabs>
          <w:tab w:val="left" w:leader="none" w:pos="270"/>
        </w:tabs>
        <w:ind w:left="0"/>
        <w:rPr/>
      </w:pPr>
      <w:bookmarkStart w:colFirst="0" w:colLast="0" w:name="_htluy4q7gw7a" w:id="126"/>
      <w:bookmarkEnd w:id="126"/>
      <w:r w:rsidDel="00000000" w:rsidR="00000000" w:rsidRPr="00000000">
        <w:rPr>
          <w:rtl w:val="0"/>
        </w:rPr>
        <w:t xml:space="preserve">PERHATIAN KHUSUS DALAM PENGINPUTAN iDRG MDC 11</w:t>
      </w:r>
      <w:r w:rsidDel="00000000" w:rsidR="00000000" w:rsidRPr="00000000">
        <w:rPr>
          <w:rtl w:val="0"/>
        </w:rPr>
      </w:r>
    </w:p>
    <w:p w:rsidR="00000000" w:rsidDel="00000000" w:rsidP="00000000" w:rsidRDefault="00000000" w:rsidRPr="00000000" w14:paraId="000009EB">
      <w:pPr>
        <w:numPr>
          <w:ilvl w:val="0"/>
          <w:numId w:val="3"/>
        </w:numPr>
        <w:ind w:left="850.3937007874017" w:hanging="360"/>
        <w:rPr>
          <w:b w:val="0"/>
          <w:bCs w:val="0"/>
        </w:rPr>
      </w:pPr>
      <w:r w:rsidDel="00000000" w:rsidR="00000000" w:rsidRPr="00000000">
        <w:rPr>
          <w:b w:val="0"/>
          <w:bCs w:val="0"/>
          <w:rtl w:val="0"/>
        </w:rPr>
        <w:t xml:space="preserve">Pasien yang mendapatkan Injeksi/infus thrombolytic agent, gunakan kode </w:t>
      </w:r>
      <w:r w:rsidDel="00000000" w:rsidR="00000000" w:rsidRPr="00000000">
        <w:rPr>
          <w:b w:val="0"/>
          <w:bCs w:val="0"/>
          <w:rtl w:val="0"/>
        </w:rPr>
        <w:t xml:space="preserve">99.10 (</w:t>
      </w:r>
      <w:r w:rsidDel="00000000" w:rsidR="00000000" w:rsidRPr="00000000">
        <w:rPr>
          <w:b w:val="0"/>
          <w:bCs w:val="0"/>
          <w:i w:val="1"/>
          <w:iCs w:val="1"/>
          <w:rtl w:val="0"/>
        </w:rPr>
        <w:t xml:space="preserve">Injection or infusion of thrombolytic agent)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9EC">
      <w:pPr>
        <w:numPr>
          <w:ilvl w:val="0"/>
          <w:numId w:val="3"/>
        </w:numPr>
        <w:ind w:left="850.3937007874017" w:hanging="360"/>
        <w:rPr>
          <w:b w:val="0"/>
          <w:bCs w:val="0"/>
        </w:rPr>
      </w:pPr>
      <w:r w:rsidDel="00000000" w:rsidR="00000000" w:rsidRPr="00000000">
        <w:rPr>
          <w:b w:val="0"/>
          <w:bCs w:val="0"/>
          <w:rtl w:val="0"/>
        </w:rPr>
        <w:t xml:space="preserve">Kondisi </w:t>
      </w:r>
      <w:r w:rsidDel="00000000" w:rsidR="00000000" w:rsidRPr="00000000">
        <w:rPr>
          <w:b w:val="0"/>
          <w:bCs w:val="0"/>
          <w:i w:val="1"/>
          <w:iCs w:val="1"/>
          <w:rtl w:val="0"/>
        </w:rPr>
        <w:t xml:space="preserve">myopathy</w:t>
      </w:r>
      <w:r w:rsidDel="00000000" w:rsidR="00000000" w:rsidRPr="00000000">
        <w:rPr>
          <w:b w:val="0"/>
          <w:bCs w:val="0"/>
          <w:rtl w:val="0"/>
        </w:rPr>
        <w:t xml:space="preserve"> (kelemahan otot) </w:t>
      </w:r>
      <w:r w:rsidDel="00000000" w:rsidR="00000000" w:rsidRPr="00000000">
        <w:rPr>
          <w:b w:val="0"/>
          <w:bCs w:val="0"/>
          <w:rtl w:val="0"/>
        </w:rPr>
        <w:t xml:space="preserve">yang menyertai</w:t>
      </w:r>
      <w:r w:rsidDel="00000000" w:rsidR="00000000" w:rsidRPr="00000000">
        <w:rPr>
          <w:b w:val="0"/>
          <w:bCs w:val="0"/>
          <w:rtl w:val="0"/>
        </w:rPr>
        <w:t xml:space="preserve"> diagnosis </w:t>
      </w:r>
      <w:r w:rsidDel="00000000" w:rsidR="00000000" w:rsidRPr="00000000">
        <w:rPr>
          <w:b w:val="0"/>
          <w:bCs w:val="0"/>
          <w:i w:val="1"/>
          <w:iCs w:val="1"/>
          <w:rtl w:val="0"/>
        </w:rPr>
        <w:t xml:space="preserve">periodic paralysis</w:t>
      </w:r>
      <w:r w:rsidDel="00000000" w:rsidR="00000000" w:rsidRPr="00000000">
        <w:rPr>
          <w:b w:val="0"/>
          <w:bCs w:val="0"/>
          <w:rtl w:val="0"/>
        </w:rPr>
        <w:t xml:space="preserve"> tidak dikode secara terpisah, melainkan digabung menjadi satu dengan kode G72.3 (</w:t>
      </w:r>
      <w:r w:rsidDel="00000000" w:rsidR="00000000" w:rsidRPr="00000000">
        <w:rPr>
          <w:b w:val="0"/>
          <w:bCs w:val="0"/>
          <w:i w:val="1"/>
          <w:iCs w:val="1"/>
          <w:rtl w:val="0"/>
        </w:rPr>
        <w:t xml:space="preserve">Periodic Paralysis</w:t>
      </w:r>
      <w:r w:rsidDel="00000000" w:rsidR="00000000" w:rsidRPr="00000000">
        <w:rPr>
          <w:b w:val="0"/>
          <w:bCs w:val="0"/>
          <w:rtl w:val="0"/>
        </w:rPr>
        <w:t xml:space="preserve">).</w:t>
      </w:r>
    </w:p>
    <w:p w:rsidR="00000000" w:rsidDel="00000000" w:rsidP="00000000" w:rsidRDefault="00000000" w:rsidRPr="00000000" w14:paraId="000009ED">
      <w:pPr>
        <w:numPr>
          <w:ilvl w:val="0"/>
          <w:numId w:val="3"/>
        </w:numPr>
        <w:ind w:left="850.3937007874017" w:hanging="360"/>
        <w:rPr>
          <w:b w:val="0"/>
          <w:bCs w:val="0"/>
        </w:rPr>
      </w:pPr>
      <w:r w:rsidDel="00000000" w:rsidR="00000000" w:rsidRPr="00000000">
        <w:rPr>
          <w:b w:val="0"/>
          <w:bCs w:val="0"/>
          <w:rtl w:val="0"/>
        </w:rPr>
        <w:t xml:space="preserve">Jika pasien </w:t>
      </w:r>
      <w:r w:rsidDel="00000000" w:rsidR="00000000" w:rsidRPr="00000000">
        <w:rPr>
          <w:b w:val="0"/>
          <w:bCs w:val="0"/>
          <w:i w:val="1"/>
          <w:iCs w:val="1"/>
          <w:rtl w:val="0"/>
        </w:rPr>
        <w:t xml:space="preserve">epilepsy</w:t>
      </w:r>
      <w:r w:rsidDel="00000000" w:rsidR="00000000" w:rsidRPr="00000000">
        <w:rPr>
          <w:b w:val="0"/>
          <w:bCs w:val="0"/>
          <w:rtl w:val="0"/>
        </w:rPr>
        <w:t xml:space="preserve"> dirawat akibat luka yang terjadi saat serangan, maka diagnosis </w:t>
      </w:r>
      <w:r w:rsidDel="00000000" w:rsidR="00000000" w:rsidRPr="00000000">
        <w:rPr>
          <w:b w:val="0"/>
          <w:bCs w:val="0"/>
          <w:i w:val="1"/>
          <w:iCs w:val="1"/>
          <w:rtl w:val="0"/>
        </w:rPr>
        <w:t xml:space="preserve">injury </w:t>
      </w:r>
      <w:r w:rsidDel="00000000" w:rsidR="00000000" w:rsidRPr="00000000">
        <w:rPr>
          <w:b w:val="0"/>
          <w:bCs w:val="0"/>
          <w:rtl w:val="0"/>
        </w:rPr>
        <w:t xml:space="preserve">menjadi diagnosis utama dan dapat menambahkan </w:t>
      </w:r>
      <w:r w:rsidDel="00000000" w:rsidR="00000000" w:rsidRPr="00000000">
        <w:rPr>
          <w:b w:val="0"/>
          <w:bCs w:val="0"/>
          <w:rtl w:val="0"/>
        </w:rPr>
        <w:t xml:space="preserve">kode</w:t>
      </w:r>
      <w:r w:rsidDel="00000000" w:rsidR="00000000" w:rsidRPr="00000000">
        <w:rPr>
          <w:b w:val="0"/>
          <w:bCs w:val="0"/>
          <w:rtl w:val="0"/>
        </w:rPr>
        <w:t xml:space="preserve"> sebab luar yang relevan.</w:t>
      </w:r>
      <w:r w:rsidDel="00000000" w:rsidR="00000000" w:rsidRPr="00000000">
        <w:rPr>
          <w:rtl w:val="0"/>
        </w:rPr>
      </w:r>
    </w:p>
    <w:p w:rsidR="00000000" w:rsidDel="00000000" w:rsidP="00000000" w:rsidRDefault="00000000" w:rsidRPr="00000000" w14:paraId="000009EE">
      <w:pPr>
        <w:numPr>
          <w:ilvl w:val="0"/>
          <w:numId w:val="3"/>
        </w:numPr>
        <w:ind w:left="850.3937007874017" w:hanging="360"/>
        <w:rPr>
          <w:b w:val="0"/>
          <w:bCs w:val="0"/>
        </w:rPr>
      </w:pPr>
      <w:r w:rsidDel="00000000" w:rsidR="00000000" w:rsidRPr="00000000">
        <w:rPr>
          <w:b w:val="0"/>
          <w:bCs w:val="0"/>
          <w:rtl w:val="0"/>
        </w:rPr>
        <w:t xml:space="preserve">Untuk tindakan di MDC 11 </w:t>
      </w:r>
      <w:r w:rsidDel="00000000" w:rsidR="00000000" w:rsidRPr="00000000">
        <w:rPr>
          <w:b w:val="0"/>
          <w:bCs w:val="0"/>
          <w:rtl w:val="0"/>
        </w:rPr>
        <w:t xml:space="preserve">yang </w:t>
      </w:r>
      <w:r w:rsidDel="00000000" w:rsidR="00000000" w:rsidRPr="00000000">
        <w:rPr>
          <w:b w:val="0"/>
          <w:bCs w:val="0"/>
          <w:rtl w:val="0"/>
        </w:rPr>
        <w:t xml:space="preserve">berkaitan dengan kelenjar pituitari dan/atau pineal, </w:t>
      </w:r>
      <w:r w:rsidDel="00000000" w:rsidR="00000000" w:rsidRPr="00000000">
        <w:rPr>
          <w:b w:val="0"/>
          <w:bCs w:val="0"/>
          <w:rtl w:val="0"/>
        </w:rPr>
        <w:t xml:space="preserve">maka menggunakan kode</w:t>
      </w:r>
      <w:r w:rsidDel="00000000" w:rsidR="00000000" w:rsidRPr="00000000">
        <w:rPr>
          <w:b w:val="0"/>
          <w:bCs w:val="0"/>
          <w:rtl w:val="0"/>
        </w:rPr>
        <w:t xml:space="preserve"> 07.19 </w:t>
      </w:r>
      <w:r w:rsidDel="00000000" w:rsidR="00000000" w:rsidRPr="00000000">
        <w:rPr>
          <w:b w:val="0"/>
          <w:bCs w:val="0"/>
          <w:rtl w:val="0"/>
        </w:rPr>
        <w:t xml:space="preserve">(</w:t>
      </w:r>
      <w:r w:rsidDel="00000000" w:rsidR="00000000" w:rsidRPr="00000000">
        <w:rPr>
          <w:b w:val="0"/>
          <w:bCs w:val="0"/>
          <w:i w:val="1"/>
          <w:iCs w:val="1"/>
          <w:rtl w:val="0"/>
        </w:rPr>
        <w:t xml:space="preserve">Other diagnostic procedures on adrenal glands, pituitary gland, pineal gland, and thymus</w:t>
      </w:r>
      <w:r w:rsidDel="00000000" w:rsidR="00000000" w:rsidRPr="00000000">
        <w:rPr>
          <w:b w:val="0"/>
          <w:bCs w:val="0"/>
          <w:rtl w:val="0"/>
        </w:rPr>
        <w:t xml:space="preserve">).</w:t>
      </w:r>
    </w:p>
    <w:p w:rsidR="00000000" w:rsidDel="00000000" w:rsidP="00000000" w:rsidRDefault="00000000" w:rsidRPr="00000000" w14:paraId="000009EF">
      <w:pPr>
        <w:numPr>
          <w:ilvl w:val="0"/>
          <w:numId w:val="3"/>
        </w:numPr>
        <w:ind w:left="850.3937007874017" w:hanging="360"/>
        <w:rPr>
          <w:b w:val="0"/>
          <w:bCs w:val="0"/>
        </w:rPr>
      </w:pPr>
      <w:r w:rsidDel="00000000" w:rsidR="00000000" w:rsidRPr="00000000">
        <w:rPr>
          <w:b w:val="0"/>
          <w:bCs w:val="0"/>
          <w:rtl w:val="0"/>
        </w:rPr>
        <w:t xml:space="preserve">Pada kode tindakan </w:t>
      </w:r>
      <w:r w:rsidDel="00000000" w:rsidR="00000000" w:rsidRPr="00000000">
        <w:rPr>
          <w:b w:val="0"/>
          <w:bCs w:val="0"/>
          <w:i w:val="1"/>
          <w:iCs w:val="1"/>
          <w:rtl w:val="0"/>
        </w:rPr>
        <w:t xml:space="preserve">adhesiolysis spinal cord</w:t>
      </w:r>
      <w:r w:rsidDel="00000000" w:rsidR="00000000" w:rsidRPr="00000000">
        <w:rPr>
          <w:b w:val="0"/>
          <w:bCs w:val="0"/>
          <w:rtl w:val="0"/>
        </w:rPr>
        <w:t xml:space="preserve"> dan </w:t>
      </w:r>
      <w:r w:rsidDel="00000000" w:rsidR="00000000" w:rsidRPr="00000000">
        <w:rPr>
          <w:b w:val="0"/>
          <w:bCs w:val="0"/>
          <w:i w:val="1"/>
          <w:iCs w:val="1"/>
          <w:rtl w:val="0"/>
        </w:rPr>
        <w:t xml:space="preserve">nerve root</w:t>
      </w:r>
      <w:r w:rsidDel="00000000" w:rsidR="00000000" w:rsidRPr="00000000">
        <w:rPr>
          <w:b w:val="0"/>
          <w:bCs w:val="0"/>
          <w:rtl w:val="0"/>
        </w:rPr>
        <w:t xml:space="preserve"> dengan teknik injeksi steroid dan analgetik, jika disesuaikan dengan ICD-9-CM tahun 2010, maka </w:t>
      </w:r>
      <w:r w:rsidDel="00000000" w:rsidR="00000000" w:rsidRPr="00000000">
        <w:rPr>
          <w:b w:val="0"/>
          <w:bCs w:val="0"/>
          <w:i w:val="1"/>
          <w:iCs w:val="1"/>
          <w:rtl w:val="0"/>
        </w:rPr>
        <w:t xml:space="preserve">adhesiolysis </w:t>
      </w:r>
      <w:r w:rsidDel="00000000" w:rsidR="00000000" w:rsidRPr="00000000">
        <w:rPr>
          <w:b w:val="0"/>
          <w:bCs w:val="0"/>
          <w:rtl w:val="0"/>
        </w:rPr>
        <w:t xml:space="preserve">(</w:t>
      </w:r>
      <w:r w:rsidDel="00000000" w:rsidR="00000000" w:rsidRPr="00000000">
        <w:rPr>
          <w:b w:val="0"/>
          <w:bCs w:val="0"/>
          <w:i w:val="1"/>
          <w:iCs w:val="1"/>
          <w:rtl w:val="0"/>
        </w:rPr>
        <w:t xml:space="preserve">Lysis Adhesion</w:t>
      </w:r>
      <w:r w:rsidDel="00000000" w:rsidR="00000000" w:rsidRPr="00000000">
        <w:rPr>
          <w:b w:val="0"/>
          <w:bCs w:val="0"/>
          <w:rtl w:val="0"/>
        </w:rPr>
        <w:t xml:space="preserve">) dengan tindakan tumpul, menggunakan jari-jemari, manual mekanik, dan tanpa instrumen merupakan </w:t>
      </w:r>
      <w:r w:rsidDel="00000000" w:rsidR="00000000" w:rsidRPr="00000000">
        <w:rPr>
          <w:b w:val="0"/>
          <w:bCs w:val="0"/>
          <w:i w:val="1"/>
          <w:iCs w:val="1"/>
          <w:rtl w:val="0"/>
        </w:rPr>
        <w:t xml:space="preserve">omit code</w:t>
      </w:r>
      <w:r w:rsidDel="00000000" w:rsidR="00000000" w:rsidRPr="00000000">
        <w:rPr>
          <w:b w:val="0"/>
          <w:bCs w:val="0"/>
          <w:rtl w:val="0"/>
        </w:rPr>
        <w:t xml:space="preserve"> (tidak dikoding).</w:t>
      </w:r>
    </w:p>
    <w:p w:rsidR="00000000" w:rsidDel="00000000" w:rsidP="00000000" w:rsidRDefault="00000000" w:rsidRPr="00000000" w14:paraId="000009F0">
      <w:pPr>
        <w:numPr>
          <w:ilvl w:val="0"/>
          <w:numId w:val="252"/>
        </w:numPr>
        <w:ind w:left="1275.5905511811022" w:hanging="360"/>
        <w:rPr>
          <w:b w:val="0"/>
          <w:bCs w:val="0"/>
        </w:rPr>
      </w:pPr>
      <w:r w:rsidDel="00000000" w:rsidR="00000000" w:rsidRPr="00000000">
        <w:rPr>
          <w:b w:val="0"/>
          <w:bCs w:val="0"/>
          <w:rtl w:val="0"/>
        </w:rPr>
        <w:t xml:space="preserve">Contoh: Jika dokter melakukan tindakan </w:t>
      </w:r>
      <w:r w:rsidDel="00000000" w:rsidR="00000000" w:rsidRPr="00000000">
        <w:rPr>
          <w:b w:val="0"/>
          <w:bCs w:val="0"/>
          <w:i w:val="1"/>
          <w:iCs w:val="1"/>
          <w:rtl w:val="0"/>
        </w:rPr>
        <w:t xml:space="preserve">adhesiolysis spinal cord </w:t>
      </w:r>
      <w:r w:rsidDel="00000000" w:rsidR="00000000" w:rsidRPr="00000000">
        <w:rPr>
          <w:b w:val="0"/>
          <w:bCs w:val="0"/>
          <w:rtl w:val="0"/>
        </w:rPr>
        <w:t xml:space="preserve">dan </w:t>
      </w:r>
      <w:r w:rsidDel="00000000" w:rsidR="00000000" w:rsidRPr="00000000">
        <w:rPr>
          <w:b w:val="0"/>
          <w:bCs w:val="0"/>
          <w:i w:val="1"/>
          <w:iCs w:val="1"/>
          <w:rtl w:val="0"/>
        </w:rPr>
        <w:t xml:space="preserve">nerve root</w:t>
      </w:r>
      <w:r w:rsidDel="00000000" w:rsidR="00000000" w:rsidRPr="00000000">
        <w:rPr>
          <w:b w:val="0"/>
          <w:bCs w:val="0"/>
          <w:rtl w:val="0"/>
        </w:rPr>
        <w:t xml:space="preserve"> dengan teknik injeksi </w:t>
      </w:r>
      <w:r w:rsidDel="00000000" w:rsidR="00000000" w:rsidRPr="00000000">
        <w:rPr>
          <w:b w:val="0"/>
          <w:bCs w:val="0"/>
          <w:i w:val="1"/>
          <w:iCs w:val="1"/>
          <w:rtl w:val="0"/>
        </w:rPr>
        <w:t xml:space="preserve">triamcinolone</w:t>
      </w:r>
      <w:r w:rsidDel="00000000" w:rsidR="00000000" w:rsidRPr="00000000">
        <w:rPr>
          <w:b w:val="0"/>
          <w:bCs w:val="0"/>
          <w:rtl w:val="0"/>
        </w:rPr>
        <w:t xml:space="preserve"> 80 mg (</w:t>
      </w:r>
      <w:r w:rsidDel="00000000" w:rsidR="00000000" w:rsidRPr="00000000">
        <w:rPr>
          <w:b w:val="0"/>
          <w:bCs w:val="0"/>
          <w:i w:val="1"/>
          <w:iCs w:val="1"/>
          <w:rtl w:val="0"/>
        </w:rPr>
        <w:t xml:space="preserve">steroid</w:t>
      </w:r>
      <w:r w:rsidDel="00000000" w:rsidR="00000000" w:rsidRPr="00000000">
        <w:rPr>
          <w:b w:val="0"/>
          <w:bCs w:val="0"/>
          <w:rtl w:val="0"/>
        </w:rPr>
        <w:t xml:space="preserve">) pada </w:t>
      </w:r>
      <w:r w:rsidDel="00000000" w:rsidR="00000000" w:rsidRPr="00000000">
        <w:rPr>
          <w:b w:val="0"/>
          <w:bCs w:val="0"/>
          <w:i w:val="1"/>
          <w:iCs w:val="1"/>
          <w:rtl w:val="0"/>
        </w:rPr>
        <w:t xml:space="preserve">spinal root</w:t>
      </w:r>
      <w:r w:rsidDel="00000000" w:rsidR="00000000" w:rsidRPr="00000000">
        <w:rPr>
          <w:b w:val="0"/>
          <w:bCs w:val="0"/>
          <w:rtl w:val="0"/>
        </w:rPr>
        <w:t xml:space="preserve">, gunakan kode 03.92 (</w:t>
      </w:r>
      <w:r w:rsidDel="00000000" w:rsidR="00000000" w:rsidRPr="00000000">
        <w:rPr>
          <w:b w:val="0"/>
          <w:bCs w:val="0"/>
          <w:i w:val="1"/>
          <w:iCs w:val="1"/>
          <w:rtl w:val="0"/>
        </w:rPr>
        <w:t xml:space="preserve">Injection of other agent into spinal canal</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9F1">
      <w:pPr>
        <w:numPr>
          <w:ilvl w:val="0"/>
          <w:numId w:val="252"/>
        </w:numPr>
        <w:ind w:left="1260" w:hanging="360"/>
        <w:rPr>
          <w:b w:val="0"/>
          <w:bCs w:val="0"/>
        </w:rPr>
      </w:pPr>
      <w:r w:rsidDel="00000000" w:rsidR="00000000" w:rsidRPr="00000000">
        <w:rPr>
          <w:b w:val="0"/>
          <w:bCs w:val="0"/>
          <w:rtl w:val="0"/>
        </w:rPr>
        <w:t xml:space="preserve">Jika dokter melakukan tindakan prosedur diagnostik pada tulang tengkorak mencakup tindakan invasif ringan atau pemeriksaan fisik langsung pada tulang tengkorak, namun bukan prosedur biopsi atau tes pencitraan rutin seperti rontgen, transiluminasi tengkorak atau CT Scan/MRI gunakan kode 01.19 </w:t>
      </w:r>
      <w:r w:rsidDel="00000000" w:rsidR="00000000" w:rsidRPr="00000000">
        <w:rPr>
          <w:b w:val="0"/>
          <w:bCs w:val="0"/>
          <w:i w:val="1"/>
          <w:iCs w:val="1"/>
          <w:rtl w:val="0"/>
        </w:rPr>
        <w:t xml:space="preserve">Other diagnostic procedures on skull.</w:t>
      </w:r>
      <w:r w:rsidDel="00000000" w:rsidR="00000000" w:rsidRPr="00000000">
        <w:rPr>
          <w:rtl w:val="0"/>
        </w:rPr>
      </w:r>
    </w:p>
    <w:p w:rsidR="00000000" w:rsidDel="00000000" w:rsidP="00000000" w:rsidRDefault="00000000" w:rsidRPr="00000000" w14:paraId="000009F2">
      <w:pPr>
        <w:pStyle w:val="Heading2"/>
        <w:tabs>
          <w:tab w:val="left" w:leader="none" w:pos="270"/>
        </w:tabs>
        <w:spacing w:after="200" w:lineRule="auto"/>
        <w:ind w:left="-141.7322834645671" w:firstLine="0"/>
        <w:rPr/>
      </w:pPr>
      <w:bookmarkStart w:colFirst="0" w:colLast="0" w:name="_fmig18xforb1" w:id="127"/>
      <w:bookmarkEnd w:id="127"/>
      <w:r w:rsidDel="00000000" w:rsidR="00000000" w:rsidRPr="00000000">
        <w:br w:type="page"/>
      </w:r>
      <w:r w:rsidDel="00000000" w:rsidR="00000000" w:rsidRPr="00000000">
        <w:rPr>
          <w:rtl w:val="0"/>
        </w:rPr>
      </w:r>
    </w:p>
    <w:p w:rsidR="00000000" w:rsidDel="00000000" w:rsidP="00000000" w:rsidRDefault="00000000" w:rsidRPr="00000000" w14:paraId="000009F3">
      <w:pPr>
        <w:pStyle w:val="Heading2"/>
        <w:tabs>
          <w:tab w:val="left" w:leader="none" w:pos="270"/>
        </w:tabs>
        <w:spacing w:after="200" w:lineRule="auto"/>
        <w:ind w:left="-141.7322834645671" w:firstLine="0"/>
        <w:rPr>
          <w:b w:val="0"/>
          <w:bCs w:val="0"/>
          <w:sz w:val="24"/>
          <w:szCs w:val="24"/>
        </w:rPr>
      </w:pPr>
      <w:bookmarkStart w:colFirst="0" w:colLast="0" w:name="_1rvwp1q" w:id="128"/>
      <w:bookmarkEnd w:id="128"/>
      <w:r w:rsidDel="00000000" w:rsidR="00000000" w:rsidRPr="00000000">
        <w:rPr>
          <w:rtl w:val="0"/>
        </w:rPr>
        <w:t xml:space="preserve">3.5</w:t>
        <w:tab/>
        <w:t xml:space="preserve">MDC 12 MATA &amp; ADNEXA</w:t>
      </w:r>
      <w:r w:rsidDel="00000000" w:rsidR="00000000" w:rsidRPr="00000000">
        <w:rPr>
          <w:rtl w:val="0"/>
        </w:rPr>
      </w:r>
    </w:p>
    <w:p w:rsidR="00000000" w:rsidDel="00000000" w:rsidP="00000000" w:rsidRDefault="00000000" w:rsidRPr="00000000" w14:paraId="000009F4">
      <w:pPr>
        <w:pStyle w:val="Heading3"/>
        <w:tabs>
          <w:tab w:val="left" w:leader="none" w:pos="840"/>
        </w:tabs>
        <w:ind w:left="283.46456692913375" w:firstLine="0"/>
        <w:rPr/>
      </w:pPr>
      <w:bookmarkStart w:colFirst="0" w:colLast="0" w:name="_jersn1xzloow" w:id="129"/>
      <w:bookmarkEnd w:id="129"/>
      <w:r w:rsidDel="00000000" w:rsidR="00000000" w:rsidRPr="00000000">
        <w:rPr>
          <w:rtl w:val="0"/>
        </w:rPr>
        <w:t xml:space="preserve">PENJELASAN KHUSUS KODE ICD DALAM KATEGORI MDC 12</w:t>
      </w:r>
      <w:r w:rsidDel="00000000" w:rsidR="00000000" w:rsidRPr="00000000">
        <w:rPr>
          <w:rtl w:val="0"/>
        </w:rPr>
      </w:r>
    </w:p>
    <w:p w:rsidR="00000000" w:rsidDel="00000000" w:rsidP="00000000" w:rsidRDefault="00000000" w:rsidRPr="00000000" w14:paraId="000009F5">
      <w:pPr>
        <w:pStyle w:val="Heading3"/>
        <w:tabs>
          <w:tab w:val="left" w:leader="none" w:pos="992.1259842519685"/>
        </w:tabs>
        <w:spacing w:after="0" w:before="200" w:line="360" w:lineRule="auto"/>
        <w:jc w:val="both"/>
        <w:rPr/>
      </w:pPr>
      <w:bookmarkStart w:colFirst="0" w:colLast="0" w:name="_dhi1izam9pzw" w:id="130"/>
      <w:bookmarkEnd w:id="130"/>
      <w:r w:rsidDel="00000000" w:rsidR="00000000" w:rsidRPr="00000000">
        <w:rPr>
          <w:rtl w:val="0"/>
        </w:rPr>
        <w:t xml:space="preserve">3.5.1</w:t>
        <w:tab/>
      </w:r>
      <w:r w:rsidDel="00000000" w:rsidR="00000000" w:rsidRPr="00000000">
        <w:rPr>
          <w:i w:val="1"/>
          <w:iCs w:val="1"/>
          <w:rtl w:val="0"/>
        </w:rPr>
        <w:t xml:space="preserve">Conjunctivitis </w:t>
      </w:r>
      <w:r w:rsidDel="00000000" w:rsidR="00000000" w:rsidRPr="00000000">
        <w:rPr>
          <w:rtl w:val="0"/>
        </w:rPr>
        <w:t xml:space="preserve">(H10.-)</w:t>
      </w:r>
      <w:r w:rsidDel="00000000" w:rsidR="00000000" w:rsidRPr="00000000">
        <w:rPr>
          <w:rtl w:val="0"/>
        </w:rPr>
      </w:r>
    </w:p>
    <w:p w:rsidR="00000000" w:rsidDel="00000000" w:rsidP="00000000" w:rsidRDefault="00000000" w:rsidRPr="00000000" w14:paraId="000009F6">
      <w:pPr>
        <w:ind w:left="992.1259842519685" w:firstLine="705.0000000000001"/>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conjunctivitis</w:t>
      </w:r>
      <w:r w:rsidDel="00000000" w:rsidR="00000000" w:rsidRPr="00000000">
        <w:rPr>
          <w:b w:val="0"/>
          <w:bCs w:val="0"/>
          <w:rtl w:val="0"/>
        </w:rPr>
        <w:t xml:space="preserve"> disertai cairan yang bersifat </w:t>
      </w:r>
      <w:r w:rsidDel="00000000" w:rsidR="00000000" w:rsidRPr="00000000">
        <w:rPr>
          <w:b w:val="0"/>
          <w:bCs w:val="0"/>
          <w:i w:val="1"/>
          <w:iCs w:val="1"/>
          <w:rtl w:val="0"/>
        </w:rPr>
        <w:t xml:space="preserve">mucopurulent </w:t>
      </w:r>
      <w:r w:rsidDel="00000000" w:rsidR="00000000" w:rsidRPr="00000000">
        <w:rPr>
          <w:b w:val="0"/>
          <w:bCs w:val="0"/>
          <w:rtl w:val="0"/>
        </w:rPr>
        <w:t xml:space="preserve">atau </w:t>
      </w:r>
      <w:r w:rsidDel="00000000" w:rsidR="00000000" w:rsidRPr="00000000">
        <w:rPr>
          <w:b w:val="0"/>
          <w:bCs w:val="0"/>
          <w:i w:val="1"/>
          <w:iCs w:val="1"/>
          <w:rtl w:val="0"/>
        </w:rPr>
        <w:t xml:space="preserve">purulent</w:t>
      </w:r>
      <w:r w:rsidDel="00000000" w:rsidR="00000000" w:rsidRPr="00000000">
        <w:rPr>
          <w:b w:val="0"/>
          <w:bCs w:val="0"/>
          <w:rtl w:val="0"/>
        </w:rPr>
        <w:t xml:space="preserve">, gunakan kode H10.0 (</w:t>
      </w:r>
      <w:r w:rsidDel="00000000" w:rsidR="00000000" w:rsidRPr="00000000">
        <w:rPr>
          <w:b w:val="0"/>
          <w:bCs w:val="0"/>
          <w:i w:val="1"/>
          <w:iCs w:val="1"/>
          <w:rtl w:val="0"/>
        </w:rPr>
        <w:t xml:space="preserve">Mucopurulent conjunctivitis</w:t>
      </w:r>
      <w:r w:rsidDel="00000000" w:rsidR="00000000" w:rsidRPr="00000000">
        <w:rPr>
          <w:b w:val="0"/>
          <w:bCs w:val="0"/>
          <w:rtl w:val="0"/>
        </w:rPr>
        <w:t xml:space="preserve">). </w:t>
      </w:r>
    </w:p>
    <w:p w:rsidR="00000000" w:rsidDel="00000000" w:rsidP="00000000" w:rsidRDefault="00000000" w:rsidRPr="00000000" w14:paraId="000009F7">
      <w:pPr>
        <w:ind w:left="992.1259842519685" w:firstLine="705.0000000000001"/>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allergic conjunctivitis</w:t>
      </w:r>
      <w:r w:rsidDel="00000000" w:rsidR="00000000" w:rsidRPr="00000000">
        <w:rPr>
          <w:b w:val="0"/>
          <w:bCs w:val="0"/>
          <w:rtl w:val="0"/>
        </w:rPr>
        <w:t xml:space="preserve">, gunakan kode H10.1 (</w:t>
      </w:r>
      <w:r w:rsidDel="00000000" w:rsidR="00000000" w:rsidRPr="00000000">
        <w:rPr>
          <w:b w:val="0"/>
          <w:bCs w:val="0"/>
          <w:i w:val="1"/>
          <w:iCs w:val="1"/>
          <w:rtl w:val="0"/>
        </w:rPr>
        <w:t xml:space="preserve">Acute atopic conjunctivitis</w:t>
      </w:r>
      <w:r w:rsidDel="00000000" w:rsidR="00000000" w:rsidRPr="00000000">
        <w:rPr>
          <w:b w:val="0"/>
          <w:bCs w:val="0"/>
          <w:rtl w:val="0"/>
        </w:rPr>
        <w:t xml:space="preserve">).</w:t>
      </w:r>
      <w:r w:rsidDel="00000000" w:rsidR="00000000" w:rsidRPr="00000000">
        <w:rPr>
          <w:b w:val="0"/>
          <w:bCs w:val="0"/>
          <w:rtl w:val="0"/>
        </w:rPr>
        <w:t xml:space="preserve"> </w:t>
      </w:r>
    </w:p>
    <w:p w:rsidR="00000000" w:rsidDel="00000000" w:rsidP="00000000" w:rsidRDefault="00000000" w:rsidRPr="00000000" w14:paraId="000009F8">
      <w:pPr>
        <w:ind w:left="992.1259842519685" w:firstLine="705.0000000000001"/>
        <w:rPr>
          <w:b w:val="0"/>
          <w:bCs w:val="0"/>
        </w:rPr>
      </w:pPr>
      <w:r w:rsidDel="00000000" w:rsidR="00000000" w:rsidRPr="00000000">
        <w:rPr>
          <w:b w:val="0"/>
          <w:bCs w:val="0"/>
          <w:rtl w:val="0"/>
        </w:rPr>
        <w:t xml:space="preserve">Jika ditemukan penyebab spesifik dari </w:t>
      </w:r>
      <w:r w:rsidDel="00000000" w:rsidR="00000000" w:rsidRPr="00000000">
        <w:rPr>
          <w:b w:val="0"/>
          <w:bCs w:val="0"/>
          <w:i w:val="1"/>
          <w:iCs w:val="1"/>
          <w:rtl w:val="0"/>
        </w:rPr>
        <w:t xml:space="preserve">conjunctivitis</w:t>
      </w:r>
      <w:r w:rsidDel="00000000" w:rsidR="00000000" w:rsidRPr="00000000">
        <w:rPr>
          <w:b w:val="0"/>
          <w:bCs w:val="0"/>
          <w:rtl w:val="0"/>
        </w:rPr>
        <w:t xml:space="preserve">, maka diagnosis utama disesuaikan dengan penyebab spesifiknya diikuti dengan diagnosa tambahan </w:t>
      </w:r>
      <w:r w:rsidDel="00000000" w:rsidR="00000000" w:rsidRPr="00000000">
        <w:rPr>
          <w:b w:val="0"/>
          <w:bCs w:val="0"/>
          <w:i w:val="1"/>
          <w:iCs w:val="1"/>
          <w:rtl w:val="0"/>
        </w:rPr>
        <w:t xml:space="preserve">conjunctivitis</w:t>
      </w:r>
      <w:r w:rsidDel="00000000" w:rsidR="00000000" w:rsidRPr="00000000">
        <w:rPr>
          <w:b w:val="0"/>
          <w:bCs w:val="0"/>
          <w:rtl w:val="0"/>
        </w:rPr>
        <w:t xml:space="preserve">. Misalnya: Jika dokter mendiagnosis </w:t>
      </w:r>
      <w:r w:rsidDel="00000000" w:rsidR="00000000" w:rsidRPr="00000000">
        <w:rPr>
          <w:b w:val="0"/>
          <w:bCs w:val="0"/>
          <w:i w:val="1"/>
          <w:iCs w:val="1"/>
          <w:rtl w:val="0"/>
        </w:rPr>
        <w:t xml:space="preserve">adenoviral conjunctivitis</w:t>
      </w:r>
      <w:r w:rsidDel="00000000" w:rsidR="00000000" w:rsidRPr="00000000">
        <w:rPr>
          <w:b w:val="0"/>
          <w:bCs w:val="0"/>
          <w:rtl w:val="0"/>
        </w:rPr>
        <w:t xml:space="preserve">, gunakan kode B30.1† (</w:t>
      </w:r>
      <w:r w:rsidDel="00000000" w:rsidR="00000000" w:rsidRPr="00000000">
        <w:rPr>
          <w:b w:val="0"/>
          <w:bCs w:val="0"/>
          <w:i w:val="1"/>
          <w:iCs w:val="1"/>
          <w:rtl w:val="0"/>
        </w:rPr>
        <w:t xml:space="preserve">Viral conjunctivitis due to adenovirus</w:t>
      </w:r>
      <w:r w:rsidDel="00000000" w:rsidR="00000000" w:rsidRPr="00000000">
        <w:rPr>
          <w:b w:val="0"/>
          <w:bCs w:val="0"/>
          <w:rtl w:val="0"/>
        </w:rPr>
        <w:t xml:space="preserve">) dan tambahkan kode H13.1* (</w:t>
      </w:r>
      <w:r w:rsidDel="00000000" w:rsidR="00000000" w:rsidRPr="00000000">
        <w:rPr>
          <w:b w:val="0"/>
          <w:bCs w:val="0"/>
          <w:i w:val="1"/>
          <w:iCs w:val="1"/>
          <w:rtl w:val="0"/>
        </w:rPr>
        <w:t xml:space="preserve">Conjunctivitis in infectious and parasitic diseases classified elsewhere</w:t>
      </w:r>
      <w:r w:rsidDel="00000000" w:rsidR="00000000" w:rsidRPr="00000000">
        <w:rPr>
          <w:b w:val="0"/>
          <w:bCs w:val="0"/>
          <w:rtl w:val="0"/>
        </w:rPr>
        <w:t xml:space="preserve">). </w:t>
      </w:r>
    </w:p>
    <w:p w:rsidR="00000000" w:rsidDel="00000000" w:rsidP="00000000" w:rsidRDefault="00000000" w:rsidRPr="00000000" w14:paraId="000009F9">
      <w:pPr>
        <w:ind w:left="992.1259842519685" w:firstLine="705.0000000000001"/>
        <w:rPr>
          <w:b w:val="0"/>
          <w:bCs w:val="0"/>
        </w:rPr>
      </w:pPr>
      <w:r w:rsidDel="00000000" w:rsidR="00000000" w:rsidRPr="00000000">
        <w:rPr>
          <w:b w:val="0"/>
          <w:bCs w:val="0"/>
          <w:rtl w:val="0"/>
        </w:rPr>
        <w:t xml:space="preserve">Jika dokter mendiagnosis</w:t>
      </w:r>
      <w:r w:rsidDel="00000000" w:rsidR="00000000" w:rsidRPr="00000000">
        <w:rPr>
          <w:b w:val="0"/>
          <w:bCs w:val="0"/>
          <w:rtl w:val="0"/>
        </w:rPr>
        <w:t xml:space="preserve"> </w:t>
      </w:r>
      <w:r w:rsidDel="00000000" w:rsidR="00000000" w:rsidRPr="00000000">
        <w:rPr>
          <w:b w:val="0"/>
          <w:bCs w:val="0"/>
          <w:i w:val="1"/>
          <w:iCs w:val="1"/>
          <w:rtl w:val="0"/>
        </w:rPr>
        <w:t xml:space="preserve">Hemorrhagic</w:t>
      </w:r>
      <w:r w:rsidDel="00000000" w:rsidR="00000000" w:rsidRPr="00000000">
        <w:rPr>
          <w:b w:val="0"/>
          <w:bCs w:val="0"/>
          <w:i w:val="1"/>
          <w:iCs w:val="1"/>
          <w:rtl w:val="0"/>
        </w:rPr>
        <w:t xml:space="preserve"> conjunctivitis</w:t>
      </w:r>
      <w:r w:rsidDel="00000000" w:rsidR="00000000" w:rsidRPr="00000000">
        <w:rPr>
          <w:b w:val="0"/>
          <w:bCs w:val="0"/>
          <w:rtl w:val="0"/>
        </w:rPr>
        <w:t xml:space="preserve"> (</w:t>
      </w:r>
      <w:r w:rsidDel="00000000" w:rsidR="00000000" w:rsidRPr="00000000">
        <w:rPr>
          <w:b w:val="0"/>
          <w:bCs w:val="0"/>
          <w:i w:val="1"/>
          <w:iCs w:val="1"/>
          <w:rtl w:val="0"/>
        </w:rPr>
        <w:t xml:space="preserve">enteroviral</w:t>
      </w:r>
      <w:r w:rsidDel="00000000" w:rsidR="00000000" w:rsidRPr="00000000">
        <w:rPr>
          <w:b w:val="0"/>
          <w:bCs w:val="0"/>
          <w:rtl w:val="0"/>
        </w:rPr>
        <w:t xml:space="preserve">), gunakan kode B30.3† (</w:t>
      </w:r>
      <w:r w:rsidDel="00000000" w:rsidR="00000000" w:rsidRPr="00000000">
        <w:rPr>
          <w:b w:val="0"/>
          <w:bCs w:val="0"/>
          <w:i w:val="1"/>
          <w:iCs w:val="1"/>
          <w:rtl w:val="0"/>
        </w:rPr>
        <w:t xml:space="preserve">Acute epidemic haemorrhagic conjunctivitis [enteroviral]</w:t>
      </w:r>
      <w:r w:rsidDel="00000000" w:rsidR="00000000" w:rsidRPr="00000000">
        <w:rPr>
          <w:b w:val="0"/>
          <w:bCs w:val="0"/>
          <w:rtl w:val="0"/>
        </w:rPr>
        <w:t xml:space="preserve">)</w:t>
      </w:r>
      <w:r w:rsidDel="00000000" w:rsidR="00000000" w:rsidRPr="00000000">
        <w:rPr>
          <w:b w:val="0"/>
          <w:bCs w:val="0"/>
          <w:rtl w:val="0"/>
        </w:rPr>
        <w:t xml:space="preserve"> dan tambahkan kode </w:t>
      </w:r>
      <w:r w:rsidDel="00000000" w:rsidR="00000000" w:rsidRPr="00000000">
        <w:rPr>
          <w:b w:val="0"/>
          <w:bCs w:val="0"/>
          <w:rtl w:val="0"/>
        </w:rPr>
        <w:t xml:space="preserve">H13.1* (</w:t>
      </w:r>
      <w:r w:rsidDel="00000000" w:rsidR="00000000" w:rsidRPr="00000000">
        <w:rPr>
          <w:b w:val="0"/>
          <w:bCs w:val="0"/>
          <w:i w:val="1"/>
          <w:iCs w:val="1"/>
          <w:rtl w:val="0"/>
        </w:rPr>
        <w:t xml:space="preserve">Conjunctivitis in infectious and parasitic diseases classified elsewhere</w:t>
      </w:r>
      <w:r w:rsidDel="00000000" w:rsidR="00000000" w:rsidRPr="00000000">
        <w:rPr>
          <w:b w:val="0"/>
          <w:bCs w:val="0"/>
          <w:rtl w:val="0"/>
        </w:rPr>
        <w:t xml:space="preserve">). </w:t>
      </w:r>
    </w:p>
    <w:p w:rsidR="00000000" w:rsidDel="00000000" w:rsidP="00000000" w:rsidRDefault="00000000" w:rsidRPr="00000000" w14:paraId="000009FA">
      <w:pPr>
        <w:ind w:left="992.1259842519685" w:firstLine="705.0000000000001"/>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epidemic keratoconjunctivitis</w:t>
      </w:r>
      <w:r w:rsidDel="00000000" w:rsidR="00000000" w:rsidRPr="00000000">
        <w:rPr>
          <w:b w:val="0"/>
          <w:bCs w:val="0"/>
          <w:rtl w:val="0"/>
        </w:rPr>
        <w:t xml:space="preserve">, gunakan kode  B30.0† (</w:t>
      </w:r>
      <w:r w:rsidDel="00000000" w:rsidR="00000000" w:rsidRPr="00000000">
        <w:rPr>
          <w:b w:val="0"/>
          <w:bCs w:val="0"/>
          <w:i w:val="1"/>
          <w:iCs w:val="1"/>
          <w:rtl w:val="0"/>
        </w:rPr>
        <w:t xml:space="preserve">Epidemic keratoconjunctivitis</w:t>
      </w:r>
      <w:r w:rsidDel="00000000" w:rsidR="00000000" w:rsidRPr="00000000">
        <w:rPr>
          <w:b w:val="0"/>
          <w:bCs w:val="0"/>
          <w:rtl w:val="0"/>
        </w:rPr>
        <w:t xml:space="preserve">) dan tambahkan kode H19.2* (</w:t>
      </w:r>
      <w:r w:rsidDel="00000000" w:rsidR="00000000" w:rsidRPr="00000000">
        <w:rPr>
          <w:b w:val="0"/>
          <w:bCs w:val="0"/>
          <w:i w:val="1"/>
          <w:iCs w:val="1"/>
          <w:rtl w:val="0"/>
        </w:rPr>
        <w:t xml:space="preserve">Keratitis and keratoconjunctivitis in other infectious and parasitic diseases classified elsewhere</w:t>
      </w:r>
      <w:r w:rsidDel="00000000" w:rsidR="00000000" w:rsidRPr="00000000">
        <w:rPr>
          <w:b w:val="0"/>
          <w:bCs w:val="0"/>
          <w:rtl w:val="0"/>
        </w:rPr>
        <w:t xml:space="preserve">). </w:t>
      </w:r>
    </w:p>
    <w:p w:rsidR="00000000" w:rsidDel="00000000" w:rsidP="00000000" w:rsidRDefault="00000000" w:rsidRPr="00000000" w14:paraId="000009FB">
      <w:pPr>
        <w:pStyle w:val="Heading3"/>
        <w:tabs>
          <w:tab w:val="left" w:leader="none" w:pos="992.1259842519685"/>
        </w:tabs>
        <w:ind w:left="270" w:firstLine="0"/>
        <w:rPr/>
      </w:pPr>
      <w:bookmarkStart w:colFirst="0" w:colLast="0" w:name="_5j6njpmnl1yw" w:id="131"/>
      <w:bookmarkEnd w:id="131"/>
      <w:r w:rsidDel="00000000" w:rsidR="00000000" w:rsidRPr="00000000">
        <w:rPr>
          <w:rtl w:val="0"/>
        </w:rPr>
        <w:t xml:space="preserve">3.5.2 </w:t>
      </w:r>
      <w:r w:rsidDel="00000000" w:rsidR="00000000" w:rsidRPr="00000000">
        <w:rPr>
          <w:i w:val="1"/>
          <w:iCs w:val="1"/>
          <w:rtl w:val="0"/>
        </w:rPr>
        <w:t xml:space="preserve">Pinguecula and Pterygium</w:t>
      </w:r>
      <w:r w:rsidDel="00000000" w:rsidR="00000000" w:rsidRPr="00000000">
        <w:rPr>
          <w:rtl w:val="0"/>
        </w:rPr>
        <w:t xml:space="preserve"> (H11.0–H11.1)</w:t>
      </w:r>
    </w:p>
    <w:p w:rsidR="00000000" w:rsidDel="00000000" w:rsidP="00000000" w:rsidRDefault="00000000" w:rsidRPr="00000000" w14:paraId="000009FC">
      <w:pPr>
        <w:ind w:left="992.1259842519685" w:firstLine="708.6614173228348"/>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pterygium</w:t>
      </w:r>
      <w:r w:rsidDel="00000000" w:rsidR="00000000" w:rsidRPr="00000000">
        <w:rPr>
          <w:b w:val="0"/>
          <w:bCs w:val="0"/>
          <w:rtl w:val="0"/>
        </w:rPr>
        <w:t xml:space="preserve"> pada mata termasuk </w:t>
      </w:r>
      <w:r w:rsidDel="00000000" w:rsidR="00000000" w:rsidRPr="00000000">
        <w:rPr>
          <w:b w:val="0"/>
          <w:bCs w:val="0"/>
          <w:i w:val="1"/>
          <w:iCs w:val="1"/>
          <w:rtl w:val="0"/>
        </w:rPr>
        <w:t xml:space="preserve">pterygium unilateral</w:t>
      </w:r>
      <w:r w:rsidDel="00000000" w:rsidR="00000000" w:rsidRPr="00000000">
        <w:rPr>
          <w:b w:val="0"/>
          <w:bCs w:val="0"/>
          <w:rtl w:val="0"/>
        </w:rPr>
        <w:t xml:space="preserve"> (hanya satu mata) atau </w:t>
      </w:r>
      <w:r w:rsidDel="00000000" w:rsidR="00000000" w:rsidRPr="00000000">
        <w:rPr>
          <w:b w:val="0"/>
          <w:bCs w:val="0"/>
          <w:i w:val="1"/>
          <w:iCs w:val="1"/>
          <w:rtl w:val="0"/>
        </w:rPr>
        <w:t xml:space="preserve">bilateral </w:t>
      </w:r>
      <w:r w:rsidDel="00000000" w:rsidR="00000000" w:rsidRPr="00000000">
        <w:rPr>
          <w:b w:val="0"/>
          <w:bCs w:val="0"/>
          <w:rtl w:val="0"/>
        </w:rPr>
        <w:t xml:space="preserve">(kedua mata), serta </w:t>
      </w:r>
      <w:r w:rsidDel="00000000" w:rsidR="00000000" w:rsidRPr="00000000">
        <w:rPr>
          <w:b w:val="0"/>
          <w:bCs w:val="0"/>
          <w:i w:val="1"/>
          <w:iCs w:val="1"/>
          <w:rtl w:val="0"/>
        </w:rPr>
        <w:t xml:space="preserve">pterygium </w:t>
      </w:r>
      <w:r w:rsidDel="00000000" w:rsidR="00000000" w:rsidRPr="00000000">
        <w:rPr>
          <w:b w:val="0"/>
          <w:bCs w:val="0"/>
          <w:rtl w:val="0"/>
        </w:rPr>
        <w:t xml:space="preserve">yang disertai gangguan penglihatan gunakan k</w:t>
      </w:r>
      <w:r w:rsidDel="00000000" w:rsidR="00000000" w:rsidRPr="00000000">
        <w:rPr>
          <w:b w:val="0"/>
          <w:bCs w:val="0"/>
          <w:rtl w:val="0"/>
        </w:rPr>
        <w:t xml:space="preserve">ode H11.0 (</w:t>
      </w:r>
      <w:r w:rsidDel="00000000" w:rsidR="00000000" w:rsidRPr="00000000">
        <w:rPr>
          <w:b w:val="0"/>
          <w:bCs w:val="0"/>
          <w:i w:val="1"/>
          <w:iCs w:val="1"/>
          <w:rtl w:val="0"/>
        </w:rPr>
        <w:t xml:space="preserve">Pterygium</w:t>
      </w:r>
      <w:r w:rsidDel="00000000" w:rsidR="00000000" w:rsidRPr="00000000">
        <w:rPr>
          <w:b w:val="0"/>
          <w:bCs w:val="0"/>
          <w:rtl w:val="0"/>
        </w:rPr>
        <w:t xml:space="preserve">)</w:t>
      </w:r>
      <w:r w:rsidDel="00000000" w:rsidR="00000000" w:rsidRPr="00000000">
        <w:rPr>
          <w:b w:val="0"/>
          <w:bCs w:val="0"/>
          <w:rtl w:val="0"/>
        </w:rPr>
        <w:t xml:space="preserve">.</w:t>
      </w:r>
      <w:r w:rsidDel="00000000" w:rsidR="00000000" w:rsidRPr="00000000">
        <w:rPr>
          <w:b w:val="0"/>
          <w:bCs w:val="0"/>
          <w:rtl w:val="0"/>
        </w:rPr>
        <w:t xml:space="preserve"> </w:t>
      </w:r>
    </w:p>
    <w:p w:rsidR="00000000" w:rsidDel="00000000" w:rsidP="00000000" w:rsidRDefault="00000000" w:rsidRPr="00000000" w14:paraId="000009FD">
      <w:pPr>
        <w:ind w:left="992.1259842519685" w:firstLine="708.6614173228348"/>
        <w:rPr>
          <w:b w:val="0"/>
          <w:bCs w:val="0"/>
        </w:rPr>
      </w:pPr>
      <w:r w:rsidDel="00000000" w:rsidR="00000000" w:rsidRPr="00000000">
        <w:rPr>
          <w:b w:val="0"/>
          <w:bCs w:val="0"/>
          <w:rtl w:val="0"/>
        </w:rPr>
        <w:t xml:space="preserve">J</w:t>
      </w:r>
      <w:r w:rsidDel="00000000" w:rsidR="00000000" w:rsidRPr="00000000">
        <w:rPr>
          <w:b w:val="0"/>
          <w:bCs w:val="0"/>
          <w:rtl w:val="0"/>
        </w:rPr>
        <w:t xml:space="preserve">ika dokter mendiagnosis adanya pinguecula atau pingueculitis, gunakan kode H11.1 (</w:t>
      </w:r>
      <w:r w:rsidDel="00000000" w:rsidR="00000000" w:rsidRPr="00000000">
        <w:rPr>
          <w:b w:val="0"/>
          <w:bCs w:val="0"/>
          <w:i w:val="1"/>
          <w:iCs w:val="1"/>
          <w:rtl w:val="0"/>
        </w:rPr>
        <w:t xml:space="preserve">Conjunctival degenerations and deposits</w:t>
      </w:r>
      <w:r w:rsidDel="00000000" w:rsidR="00000000" w:rsidRPr="00000000">
        <w:rPr>
          <w:b w:val="0"/>
          <w:bCs w:val="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9FE">
      <w:pPr>
        <w:pStyle w:val="Heading5"/>
        <w:ind w:left="0" w:firstLine="0"/>
        <w:jc w:val="center"/>
        <w:rPr>
          <w:b w:val="0"/>
          <w:bCs w:val="0"/>
          <w:i w:val="1"/>
          <w:iCs w:val="1"/>
        </w:rPr>
      </w:pPr>
      <w:bookmarkStart w:colFirst="0" w:colLast="0" w:name="_tgn10jxbw38j" w:id="132"/>
      <w:bookmarkEnd w:id="132"/>
      <w:r w:rsidDel="00000000" w:rsidR="00000000" w:rsidRPr="00000000">
        <w:rPr>
          <w:rtl w:val="0"/>
        </w:rPr>
        <w:t xml:space="preserve">Tabel</w:t>
      </w:r>
      <w:r w:rsidDel="00000000" w:rsidR="00000000" w:rsidRPr="00000000">
        <w:rPr>
          <w:rtl w:val="0"/>
        </w:rPr>
        <w:t xml:space="preserve"> 3.13. </w:t>
      </w:r>
      <w:r w:rsidDel="00000000" w:rsidR="00000000" w:rsidRPr="00000000">
        <w:rPr>
          <w:b w:val="0"/>
          <w:bCs w:val="0"/>
          <w:rtl w:val="0"/>
        </w:rPr>
        <w:t xml:space="preserve">Contoh kasus </w:t>
      </w:r>
      <w:r w:rsidDel="00000000" w:rsidR="00000000" w:rsidRPr="00000000">
        <w:rPr>
          <w:b w:val="0"/>
          <w:bCs w:val="0"/>
          <w:i w:val="1"/>
          <w:iCs w:val="1"/>
          <w:rtl w:val="0"/>
        </w:rPr>
        <w:t xml:space="preserve">pinguecula</w:t>
      </w:r>
      <w:r w:rsidDel="00000000" w:rsidR="00000000" w:rsidRPr="00000000">
        <w:rPr>
          <w:b w:val="0"/>
          <w:bCs w:val="0"/>
          <w:rtl w:val="0"/>
        </w:rPr>
        <w:t xml:space="preserve"> dan </w:t>
      </w:r>
      <w:r w:rsidDel="00000000" w:rsidR="00000000" w:rsidRPr="00000000">
        <w:rPr>
          <w:b w:val="0"/>
          <w:bCs w:val="0"/>
          <w:i w:val="1"/>
          <w:iCs w:val="1"/>
          <w:rtl w:val="0"/>
        </w:rPr>
        <w:t xml:space="preserve">pterygium</w:t>
      </w:r>
    </w:p>
    <w:tbl>
      <w:tblPr>
        <w:tblStyle w:val="Table8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985"/>
        <w:gridCol w:w="4605"/>
        <w:tblGridChange w:id="0">
          <w:tblGrid>
            <w:gridCol w:w="1410"/>
            <w:gridCol w:w="2985"/>
            <w:gridCol w:w="4605"/>
          </w:tblGrid>
        </w:tblGridChange>
      </w:tblGrid>
      <w:tr>
        <w:trPr>
          <w:cantSplit w:val="0"/>
          <w:trHeight w:val="5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F">
            <w:pPr>
              <w:widowControl w:val="0"/>
              <w:spacing w:after="0" w:before="0" w:line="240" w:lineRule="auto"/>
              <w:ind w:left="90" w:firstLine="0"/>
              <w:jc w:val="center"/>
              <w:rPr>
                <w:sz w:val="24"/>
                <w:szCs w:val="24"/>
              </w:rPr>
            </w:pPr>
            <w:r w:rsidDel="00000000" w:rsidR="00000000" w:rsidRPr="00000000">
              <w:rPr>
                <w:sz w:val="24"/>
                <w:szCs w:val="24"/>
                <w:rtl w:val="0"/>
              </w:rPr>
              <w:t xml:space="preserve">Contoh 1-12</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0">
            <w:pPr>
              <w:widowControl w:val="0"/>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pasien dengan </w:t>
            </w:r>
            <w:r w:rsidDel="00000000" w:rsidR="00000000" w:rsidRPr="00000000">
              <w:rPr>
                <w:b w:val="0"/>
                <w:bCs w:val="0"/>
                <w:i w:val="1"/>
                <w:iCs w:val="1"/>
                <w:sz w:val="24"/>
                <w:szCs w:val="24"/>
                <w:rtl w:val="0"/>
              </w:rPr>
              <w:t xml:space="preserve">pterygium</w:t>
            </w:r>
            <w:r w:rsidDel="00000000" w:rsidR="00000000" w:rsidRPr="00000000">
              <w:rPr>
                <w:b w:val="0"/>
                <w:bCs w:val="0"/>
                <w:sz w:val="24"/>
                <w:szCs w:val="24"/>
                <w:rtl w:val="0"/>
              </w:rPr>
              <w:t xml:space="preserve">, kemudian melakukan tindakan pengobatan berupa eksisi (pengangkatan) jaringan pterygium dengan </w:t>
            </w:r>
            <w:r w:rsidDel="00000000" w:rsidR="00000000" w:rsidRPr="00000000">
              <w:rPr>
                <w:b w:val="0"/>
                <w:bCs w:val="0"/>
                <w:rtl w:val="0"/>
              </w:rPr>
              <w:t xml:space="preserve">transposition of Pterygium</w:t>
            </w:r>
            <w:r w:rsidDel="00000000" w:rsidR="00000000" w:rsidRPr="00000000">
              <w:rPr>
                <w:b w:val="0"/>
                <w:bCs w:val="0"/>
                <w:sz w:val="24"/>
                <w:szCs w:val="24"/>
                <w:rtl w:val="0"/>
              </w:rPr>
              <w:t xml:space="preserve"> </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03">
            <w:pPr>
              <w:widowControl w:val="0"/>
              <w:spacing w:after="0" w:before="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04">
            <w:pPr>
              <w:widowControl w:val="0"/>
              <w:spacing w:after="0" w:before="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446.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5">
            <w:pPr>
              <w:widowControl w:val="0"/>
              <w:spacing w:after="0" w:before="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6">
            <w:pPr>
              <w:widowControl w:val="0"/>
              <w:spacing w:after="0" w:before="0" w:line="240" w:lineRule="auto"/>
              <w:ind w:left="90" w:firstLine="0"/>
              <w:jc w:val="both"/>
              <w:rPr>
                <w:b w:val="0"/>
                <w:bCs w:val="0"/>
                <w:i w:val="1"/>
                <w:iCs w:val="1"/>
                <w:sz w:val="24"/>
                <w:szCs w:val="24"/>
              </w:rPr>
            </w:pPr>
            <w:r w:rsidDel="00000000" w:rsidR="00000000" w:rsidRPr="00000000">
              <w:rPr>
                <w:b w:val="0"/>
                <w:bCs w:val="0"/>
                <w:i w:val="1"/>
                <w:iCs w:val="1"/>
                <w:sz w:val="24"/>
                <w:szCs w:val="24"/>
                <w:rtl w:val="0"/>
              </w:rPr>
              <w:t xml:space="preserve">Pterygium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7">
            <w:pPr>
              <w:widowControl w:val="0"/>
              <w:spacing w:after="0" w:before="0" w:line="240" w:lineRule="auto"/>
              <w:ind w:left="90" w:firstLine="0"/>
              <w:jc w:val="both"/>
              <w:rPr>
                <w:b w:val="0"/>
                <w:bCs w:val="0"/>
                <w:i w:val="1"/>
                <w:iCs w:val="1"/>
                <w:sz w:val="24"/>
                <w:szCs w:val="24"/>
              </w:rPr>
            </w:pPr>
            <w:r w:rsidDel="00000000" w:rsidR="00000000" w:rsidRPr="00000000">
              <w:rPr>
                <w:b w:val="0"/>
                <w:bCs w:val="0"/>
                <w:sz w:val="24"/>
                <w:szCs w:val="24"/>
                <w:rtl w:val="0"/>
              </w:rPr>
              <w:t xml:space="preserve">H11.0   </w:t>
            </w:r>
            <w:r w:rsidDel="00000000" w:rsidR="00000000" w:rsidRPr="00000000">
              <w:rPr>
                <w:b w:val="0"/>
                <w:bCs w:val="0"/>
                <w:i w:val="1"/>
                <w:iCs w:val="1"/>
                <w:sz w:val="24"/>
                <w:szCs w:val="24"/>
                <w:rtl w:val="0"/>
              </w:rPr>
              <w:t xml:space="preserve">Pterygium</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8">
            <w:pPr>
              <w:widowControl w:val="0"/>
              <w:spacing w:after="0" w:before="0" w:line="240" w:lineRule="auto"/>
              <w:ind w:left="9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9">
            <w:pPr>
              <w:widowControl w:val="0"/>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Eksisi </w:t>
            </w:r>
            <w:r w:rsidDel="00000000" w:rsidR="00000000" w:rsidRPr="00000000">
              <w:rPr>
                <w:b w:val="0"/>
                <w:bCs w:val="0"/>
                <w:i w:val="1"/>
                <w:iCs w:val="1"/>
                <w:sz w:val="24"/>
                <w:szCs w:val="24"/>
                <w:rtl w:val="0"/>
              </w:rPr>
              <w:t xml:space="preserve">pterygium dengan transposition of Pterygium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A">
            <w:pPr>
              <w:widowControl w:val="0"/>
              <w:spacing w:after="0" w:before="0" w:line="240" w:lineRule="auto"/>
              <w:ind w:left="90" w:firstLine="0"/>
              <w:jc w:val="both"/>
              <w:rPr>
                <w:b w:val="0"/>
                <w:bCs w:val="0"/>
              </w:rPr>
            </w:pPr>
            <w:r w:rsidDel="00000000" w:rsidR="00000000" w:rsidRPr="00000000">
              <w:rPr>
                <w:b w:val="0"/>
                <w:bCs w:val="0"/>
                <w:rtl w:val="0"/>
              </w:rPr>
              <w:t xml:space="preserve">11.31 Transposition of pterygium</w:t>
            </w:r>
          </w:p>
          <w:p w:rsidR="00000000" w:rsidDel="00000000" w:rsidP="00000000" w:rsidRDefault="00000000" w:rsidRPr="00000000" w14:paraId="00000A0B">
            <w:pPr>
              <w:widowControl w:val="0"/>
              <w:spacing w:after="0" w:before="0" w:line="240" w:lineRule="auto"/>
              <w:ind w:left="90" w:firstLine="0"/>
              <w:jc w:val="both"/>
              <w:rPr>
                <w:b w:val="0"/>
                <w:bCs w:val="0"/>
                <w:i w:val="1"/>
                <w:iCs w:val="1"/>
                <w:sz w:val="24"/>
                <w:szCs w:val="24"/>
              </w:rPr>
            </w:pPr>
            <w:r w:rsidDel="00000000" w:rsidR="00000000" w:rsidRPr="00000000">
              <w:rPr>
                <w:rtl w:val="0"/>
              </w:rPr>
            </w:r>
          </w:p>
        </w:tc>
      </w:tr>
    </w:tbl>
    <w:p w:rsidR="00000000" w:rsidDel="00000000" w:rsidP="00000000" w:rsidRDefault="00000000" w:rsidRPr="00000000" w14:paraId="00000A0C">
      <w:pPr>
        <w:pStyle w:val="Heading5"/>
        <w:ind w:left="0" w:firstLine="0"/>
        <w:jc w:val="center"/>
        <w:rPr>
          <w:i w:val="1"/>
          <w:iCs w:val="1"/>
        </w:rPr>
      </w:pPr>
      <w:bookmarkStart w:colFirst="0" w:colLast="0" w:name="_szx00nyodu9m" w:id="133"/>
      <w:bookmarkEnd w:id="133"/>
      <w:r w:rsidDel="00000000" w:rsidR="00000000" w:rsidRPr="00000000">
        <w:rPr>
          <w:rtl w:val="0"/>
        </w:rPr>
        <w:t xml:space="preserve">Tabel 3.14. </w:t>
      </w:r>
      <w:r w:rsidDel="00000000" w:rsidR="00000000" w:rsidRPr="00000000">
        <w:rPr>
          <w:b w:val="0"/>
          <w:bCs w:val="0"/>
          <w:rtl w:val="0"/>
        </w:rPr>
        <w:t xml:space="preserve">Contoh kasus </w:t>
      </w:r>
      <w:r w:rsidDel="00000000" w:rsidR="00000000" w:rsidRPr="00000000">
        <w:rPr>
          <w:b w:val="0"/>
          <w:bCs w:val="0"/>
          <w:i w:val="1"/>
          <w:iCs w:val="1"/>
          <w:rtl w:val="0"/>
        </w:rPr>
        <w:t xml:space="preserve">pinguecula</w:t>
      </w:r>
      <w:r w:rsidDel="00000000" w:rsidR="00000000" w:rsidRPr="00000000">
        <w:rPr>
          <w:b w:val="0"/>
          <w:bCs w:val="0"/>
          <w:rtl w:val="0"/>
        </w:rPr>
        <w:t xml:space="preserve"> dan </w:t>
      </w:r>
      <w:r w:rsidDel="00000000" w:rsidR="00000000" w:rsidRPr="00000000">
        <w:rPr>
          <w:b w:val="0"/>
          <w:bCs w:val="0"/>
          <w:i w:val="1"/>
          <w:iCs w:val="1"/>
          <w:rtl w:val="0"/>
        </w:rPr>
        <w:t xml:space="preserve">pterygium</w:t>
      </w:r>
      <w:r w:rsidDel="00000000" w:rsidR="00000000" w:rsidRPr="00000000">
        <w:rPr>
          <w:rtl w:val="0"/>
        </w:rPr>
      </w:r>
    </w:p>
    <w:tbl>
      <w:tblPr>
        <w:tblStyle w:val="Table8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15"/>
        <w:gridCol w:w="4560"/>
        <w:tblGridChange w:id="0">
          <w:tblGrid>
            <w:gridCol w:w="1410"/>
            <w:gridCol w:w="3015"/>
            <w:gridCol w:w="4560"/>
          </w:tblGrid>
        </w:tblGridChange>
      </w:tblGrid>
      <w:tr>
        <w:trPr>
          <w:cantSplit w:val="0"/>
          <w:trHeight w:val="5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D">
            <w:pPr>
              <w:widowControl w:val="0"/>
              <w:spacing w:after="0" w:before="0" w:line="240" w:lineRule="auto"/>
              <w:ind w:left="90" w:firstLine="0"/>
              <w:jc w:val="center"/>
              <w:rPr>
                <w:sz w:val="24"/>
                <w:szCs w:val="24"/>
              </w:rPr>
            </w:pPr>
            <w:r w:rsidDel="00000000" w:rsidR="00000000" w:rsidRPr="00000000">
              <w:rPr>
                <w:sz w:val="24"/>
                <w:szCs w:val="24"/>
                <w:rtl w:val="0"/>
              </w:rPr>
              <w:t xml:space="preserve">Contoh 2-12</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E">
            <w:pPr>
              <w:widowControl w:val="0"/>
              <w:spacing w:after="0" w:before="0" w:line="240" w:lineRule="auto"/>
              <w:ind w:left="90" w:right="105"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pasien dengan </w:t>
            </w:r>
            <w:r w:rsidDel="00000000" w:rsidR="00000000" w:rsidRPr="00000000">
              <w:rPr>
                <w:b w:val="0"/>
                <w:bCs w:val="0"/>
                <w:i w:val="1"/>
                <w:iCs w:val="1"/>
                <w:sz w:val="24"/>
                <w:szCs w:val="24"/>
                <w:rtl w:val="0"/>
              </w:rPr>
              <w:t xml:space="preserve">pterygium</w:t>
            </w:r>
            <w:r w:rsidDel="00000000" w:rsidR="00000000" w:rsidRPr="00000000">
              <w:rPr>
                <w:b w:val="0"/>
                <w:bCs w:val="0"/>
                <w:sz w:val="24"/>
                <w:szCs w:val="24"/>
                <w:rtl w:val="0"/>
              </w:rPr>
              <w:t xml:space="preserve">, kemudian melakukan tindakan pengobatan berupa injeksi di  subkonjungtiva.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0">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11">
            <w:pPr>
              <w:widowControl w:val="0"/>
              <w:spacing w:after="0" w:before="0" w:line="240" w:lineRule="auto"/>
              <w:ind w:left="18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0A12">
            <w:pPr>
              <w:widowControl w:val="0"/>
              <w:spacing w:after="0" w:before="0" w:line="240" w:lineRule="auto"/>
              <w:ind w:left="18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3">
            <w:pPr>
              <w:widowControl w:val="0"/>
              <w:spacing w:after="0" w:before="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4">
            <w:pPr>
              <w:widowControl w:val="0"/>
              <w:spacing w:after="0" w:before="0" w:line="240" w:lineRule="auto"/>
              <w:ind w:left="90" w:right="38.62204724409423" w:firstLine="0"/>
              <w:jc w:val="both"/>
              <w:rPr>
                <w:b w:val="0"/>
                <w:bCs w:val="0"/>
                <w:i w:val="1"/>
                <w:iCs w:val="1"/>
                <w:sz w:val="24"/>
                <w:szCs w:val="24"/>
              </w:rPr>
            </w:pPr>
            <w:r w:rsidDel="00000000" w:rsidR="00000000" w:rsidRPr="00000000">
              <w:rPr>
                <w:b w:val="0"/>
                <w:bCs w:val="0"/>
                <w:i w:val="1"/>
                <w:iCs w:val="1"/>
                <w:sz w:val="24"/>
                <w:szCs w:val="24"/>
                <w:rtl w:val="0"/>
              </w:rPr>
              <w:t xml:space="preserve">Pterygium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5">
            <w:pPr>
              <w:widowControl w:val="0"/>
              <w:spacing w:after="0" w:before="0" w:line="240" w:lineRule="auto"/>
              <w:ind w:left="90" w:right="105" w:firstLine="0"/>
              <w:jc w:val="both"/>
              <w:rPr>
                <w:b w:val="0"/>
                <w:bCs w:val="0"/>
                <w:i w:val="1"/>
                <w:iCs w:val="1"/>
                <w:sz w:val="24"/>
                <w:szCs w:val="24"/>
              </w:rPr>
            </w:pPr>
            <w:r w:rsidDel="00000000" w:rsidR="00000000" w:rsidRPr="00000000">
              <w:rPr>
                <w:b w:val="0"/>
                <w:bCs w:val="0"/>
                <w:sz w:val="24"/>
                <w:szCs w:val="24"/>
                <w:rtl w:val="0"/>
              </w:rPr>
              <w:t xml:space="preserve">H11.0  </w:t>
            </w:r>
            <w:r w:rsidDel="00000000" w:rsidR="00000000" w:rsidRPr="00000000">
              <w:rPr>
                <w:b w:val="0"/>
                <w:bCs w:val="0"/>
                <w:i w:val="1"/>
                <w:iCs w:val="1"/>
                <w:sz w:val="24"/>
                <w:szCs w:val="24"/>
                <w:rtl w:val="0"/>
              </w:rPr>
              <w:t xml:space="preserve"> Pterygium</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6">
            <w:pPr>
              <w:widowControl w:val="0"/>
              <w:spacing w:after="0" w:before="0" w:line="240" w:lineRule="auto"/>
              <w:ind w:left="9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7">
            <w:pPr>
              <w:widowControl w:val="0"/>
              <w:spacing w:after="0" w:before="0" w:line="240" w:lineRule="auto"/>
              <w:ind w:left="90" w:right="38.62204724409423" w:firstLine="0"/>
              <w:jc w:val="both"/>
              <w:rPr>
                <w:b w:val="0"/>
                <w:bCs w:val="0"/>
                <w:sz w:val="24"/>
                <w:szCs w:val="24"/>
              </w:rPr>
            </w:pPr>
            <w:r w:rsidDel="00000000" w:rsidR="00000000" w:rsidRPr="00000000">
              <w:rPr>
                <w:b w:val="0"/>
                <w:bCs w:val="0"/>
                <w:sz w:val="24"/>
                <w:szCs w:val="24"/>
                <w:rtl w:val="0"/>
              </w:rPr>
              <w:t xml:space="preserve">Injeksi di</w:t>
            </w:r>
            <w:r w:rsidDel="00000000" w:rsidR="00000000" w:rsidRPr="00000000">
              <w:rPr>
                <w:b w:val="0"/>
                <w:bCs w:val="0"/>
                <w:rtl w:val="0"/>
              </w:rPr>
              <w:t xml:space="preserve"> </w:t>
            </w:r>
            <w:r w:rsidDel="00000000" w:rsidR="00000000" w:rsidRPr="00000000">
              <w:rPr>
                <w:b w:val="0"/>
                <w:bCs w:val="0"/>
                <w:sz w:val="24"/>
                <w:szCs w:val="24"/>
                <w:rtl w:val="0"/>
              </w:rPr>
              <w:t xml:space="preserve">subkonjungtiva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8">
            <w:pPr>
              <w:widowControl w:val="0"/>
              <w:spacing w:after="0" w:before="0" w:line="240" w:lineRule="auto"/>
              <w:ind w:left="90" w:right="105" w:firstLine="0"/>
              <w:jc w:val="both"/>
              <w:rPr>
                <w:b w:val="0"/>
                <w:bCs w:val="0"/>
                <w:sz w:val="24"/>
                <w:szCs w:val="24"/>
              </w:rPr>
            </w:pPr>
            <w:r w:rsidDel="00000000" w:rsidR="00000000" w:rsidRPr="00000000">
              <w:rPr>
                <w:b w:val="0"/>
                <w:bCs w:val="0"/>
                <w:sz w:val="24"/>
                <w:szCs w:val="24"/>
                <w:rtl w:val="0"/>
              </w:rPr>
              <w:t xml:space="preserve">10.91  </w:t>
            </w:r>
            <w:r w:rsidDel="00000000" w:rsidR="00000000" w:rsidRPr="00000000">
              <w:rPr>
                <w:b w:val="0"/>
                <w:bCs w:val="0"/>
                <w:i w:val="1"/>
                <w:iCs w:val="1"/>
                <w:sz w:val="24"/>
                <w:szCs w:val="24"/>
                <w:rtl w:val="0"/>
              </w:rPr>
              <w:t xml:space="preserve">Subconjunctival injection</w:t>
            </w:r>
            <w:r w:rsidDel="00000000" w:rsidR="00000000" w:rsidRPr="00000000">
              <w:rPr>
                <w:rtl w:val="0"/>
              </w:rPr>
            </w:r>
          </w:p>
        </w:tc>
      </w:tr>
    </w:tbl>
    <w:p w:rsidR="00000000" w:rsidDel="00000000" w:rsidP="00000000" w:rsidRDefault="00000000" w:rsidRPr="00000000" w14:paraId="00000A19">
      <w:pPr>
        <w:pStyle w:val="Heading3"/>
        <w:tabs>
          <w:tab w:val="left" w:leader="none" w:pos="992.1259842519685"/>
        </w:tabs>
        <w:spacing w:after="0" w:line="360" w:lineRule="auto"/>
        <w:jc w:val="both"/>
        <w:rPr/>
      </w:pPr>
      <w:bookmarkStart w:colFirst="0" w:colLast="0" w:name="_yf08q73xkr1" w:id="134"/>
      <w:bookmarkEnd w:id="134"/>
      <w:r w:rsidDel="00000000" w:rsidR="00000000" w:rsidRPr="00000000">
        <w:rPr>
          <w:rtl w:val="0"/>
        </w:rPr>
        <w:t xml:space="preserve">3.5.3</w:t>
        <w:tab/>
      </w:r>
      <w:r w:rsidDel="00000000" w:rsidR="00000000" w:rsidRPr="00000000">
        <w:rPr>
          <w:i w:val="1"/>
          <w:iCs w:val="1"/>
          <w:rtl w:val="0"/>
        </w:rPr>
        <w:t xml:space="preserve">Corneal Scar</w:t>
      </w:r>
      <w:r w:rsidDel="00000000" w:rsidR="00000000" w:rsidRPr="00000000">
        <w:rPr>
          <w:rtl w:val="0"/>
        </w:rPr>
        <w:t xml:space="preserve"> (H17)</w:t>
      </w:r>
    </w:p>
    <w:p w:rsidR="00000000" w:rsidDel="00000000" w:rsidP="00000000" w:rsidRDefault="00000000" w:rsidRPr="00000000" w14:paraId="00000A1A">
      <w:pPr>
        <w:spacing w:after="0" w:line="360" w:lineRule="auto"/>
        <w:ind w:left="992.1259842519685" w:firstLine="708.6614173228348"/>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corneal scar</w:t>
      </w:r>
      <w:r w:rsidDel="00000000" w:rsidR="00000000" w:rsidRPr="00000000">
        <w:rPr>
          <w:b w:val="0"/>
          <w:bCs w:val="0"/>
          <w:rtl w:val="0"/>
        </w:rPr>
        <w:t xml:space="preserve">, gunakan kode dari kelompok H17.- (</w:t>
      </w:r>
      <w:r w:rsidDel="00000000" w:rsidR="00000000" w:rsidRPr="00000000">
        <w:rPr>
          <w:b w:val="0"/>
          <w:bCs w:val="0"/>
          <w:i w:val="1"/>
          <w:iCs w:val="1"/>
          <w:rtl w:val="0"/>
        </w:rPr>
        <w:t xml:space="preserve">Corneal scars and opacities</w:t>
      </w:r>
      <w:r w:rsidDel="00000000" w:rsidR="00000000" w:rsidRPr="00000000">
        <w:rPr>
          <w:b w:val="0"/>
          <w:bCs w:val="0"/>
          <w:rtl w:val="0"/>
        </w:rPr>
        <w:t xml:space="preserve">) berdasarkan karakteristik dan lokasi bekas luka / jaringan parutnya.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A1B">
      <w:pPr>
        <w:spacing w:after="0" w:line="360" w:lineRule="auto"/>
        <w:ind w:left="992.1259842519685" w:firstLine="708.6614173228348"/>
        <w:jc w:val="both"/>
        <w:rPr>
          <w:b w:val="0"/>
          <w:bCs w:val="0"/>
        </w:rPr>
      </w:pPr>
      <w:r w:rsidDel="00000000" w:rsidR="00000000" w:rsidRPr="00000000">
        <w:rPr>
          <w:b w:val="0"/>
          <w:bCs w:val="0"/>
          <w:sz w:val="24"/>
          <w:szCs w:val="24"/>
          <w:rtl w:val="0"/>
        </w:rPr>
        <w:t xml:space="preserve">Jika dokter </w:t>
      </w:r>
      <w:r w:rsidDel="00000000" w:rsidR="00000000" w:rsidRPr="00000000">
        <w:rPr>
          <w:b w:val="0"/>
          <w:bCs w:val="0"/>
          <w:sz w:val="24"/>
          <w:szCs w:val="24"/>
          <w:rtl w:val="0"/>
        </w:rPr>
        <w:t xml:space="preserve">mendiagnosis</w:t>
      </w:r>
      <w:r w:rsidDel="00000000" w:rsidR="00000000" w:rsidRPr="00000000">
        <w:rPr>
          <w:b w:val="0"/>
          <w:bCs w:val="0"/>
          <w:rtl w:val="0"/>
        </w:rPr>
        <w:t xml:space="preserve"> bahwa </w:t>
      </w:r>
      <w:r w:rsidDel="00000000" w:rsidR="00000000" w:rsidRPr="00000000">
        <w:rPr>
          <w:b w:val="0"/>
          <w:bCs w:val="0"/>
          <w:sz w:val="24"/>
          <w:szCs w:val="24"/>
          <w:rtl w:val="0"/>
        </w:rPr>
        <w:t xml:space="preserve">bekas luka berada di pusat kornea, gunakan kode H17.1 (</w:t>
      </w:r>
      <w:r w:rsidDel="00000000" w:rsidR="00000000" w:rsidRPr="00000000">
        <w:rPr>
          <w:b w:val="0"/>
          <w:bCs w:val="0"/>
          <w:i w:val="1"/>
          <w:iCs w:val="1"/>
          <w:sz w:val="24"/>
          <w:szCs w:val="24"/>
          <w:rtl w:val="0"/>
        </w:rPr>
        <w:t xml:space="preserve">Other central corneal opacity</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A1C">
      <w:pPr>
        <w:spacing w:after="0" w:line="360" w:lineRule="auto"/>
        <w:ind w:left="992.1259842519685" w:firstLine="708.6614173228348"/>
        <w:jc w:val="both"/>
        <w:rPr>
          <w:b w:val="0"/>
          <w:bCs w:val="0"/>
        </w:rPr>
      </w:pPr>
      <w:r w:rsidDel="00000000" w:rsidR="00000000" w:rsidRPr="00000000">
        <w:rPr>
          <w:b w:val="0"/>
          <w:bCs w:val="0"/>
          <w:sz w:val="24"/>
          <w:szCs w:val="24"/>
          <w:rtl w:val="0"/>
        </w:rPr>
        <w:t xml:space="preserve">Jika dokter </w:t>
      </w:r>
      <w:r w:rsidDel="00000000" w:rsidR="00000000" w:rsidRPr="00000000">
        <w:rPr>
          <w:b w:val="0"/>
          <w:bCs w:val="0"/>
          <w:rtl w:val="0"/>
        </w:rPr>
        <w:t xml:space="preserve">mendiagnosis</w:t>
      </w:r>
      <w:r w:rsidDel="00000000" w:rsidR="00000000" w:rsidRPr="00000000">
        <w:rPr>
          <w:b w:val="0"/>
          <w:bCs w:val="0"/>
          <w:sz w:val="24"/>
          <w:szCs w:val="24"/>
          <w:rtl w:val="0"/>
        </w:rPr>
        <w:t xml:space="preserve"> bahwa bekas luka berada di area lain dari kornea, gunakan kode H17.8 (</w:t>
      </w:r>
      <w:r w:rsidDel="00000000" w:rsidR="00000000" w:rsidRPr="00000000">
        <w:rPr>
          <w:b w:val="0"/>
          <w:bCs w:val="0"/>
          <w:i w:val="1"/>
          <w:iCs w:val="1"/>
          <w:sz w:val="24"/>
          <w:szCs w:val="24"/>
          <w:rtl w:val="0"/>
        </w:rPr>
        <w:t xml:space="preserve">Other corneal scars and opacities).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A1D">
      <w:pPr>
        <w:pStyle w:val="Heading3"/>
        <w:tabs>
          <w:tab w:val="left" w:leader="none" w:pos="992.1259842519685"/>
        </w:tabs>
        <w:spacing w:after="0" w:line="360" w:lineRule="auto"/>
        <w:jc w:val="both"/>
        <w:rPr>
          <w:b w:val="0"/>
          <w:bCs w:val="0"/>
          <w:i w:val="1"/>
          <w:iCs w:val="1"/>
          <w:strike w:val="1"/>
        </w:rPr>
      </w:pPr>
      <w:bookmarkStart w:colFirst="0" w:colLast="0" w:name="_jaqae51rav3s" w:id="135"/>
      <w:bookmarkEnd w:id="135"/>
      <w:r w:rsidDel="00000000" w:rsidR="00000000" w:rsidRPr="00000000">
        <w:rPr>
          <w:rtl w:val="0"/>
        </w:rPr>
        <w:t xml:space="preserve">3.5.4  </w:t>
      </w:r>
      <w:r w:rsidDel="00000000" w:rsidR="00000000" w:rsidRPr="00000000">
        <w:rPr>
          <w:i w:val="1"/>
          <w:iCs w:val="1"/>
          <w:rtl w:val="0"/>
        </w:rPr>
        <w:t xml:space="preserve">Con</w:t>
      </w:r>
      <w:r w:rsidDel="00000000" w:rsidR="00000000" w:rsidRPr="00000000">
        <w:rPr>
          <w:i w:val="1"/>
          <w:iCs w:val="1"/>
          <w:rtl w:val="0"/>
        </w:rPr>
        <w:t xml:space="preserve">tact Lens Intolerance</w:t>
      </w:r>
      <w:r w:rsidDel="00000000" w:rsidR="00000000" w:rsidRPr="00000000">
        <w:rPr>
          <w:rtl w:val="0"/>
        </w:rPr>
      </w:r>
    </w:p>
    <w:p w:rsidR="00000000" w:rsidDel="00000000" w:rsidP="00000000" w:rsidRDefault="00000000" w:rsidRPr="00000000" w14:paraId="00000A1E">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Pada kasus </w:t>
      </w:r>
      <w:r w:rsidDel="00000000" w:rsidR="00000000" w:rsidRPr="00000000">
        <w:rPr>
          <w:b w:val="0"/>
          <w:bCs w:val="0"/>
          <w:i w:val="1"/>
          <w:iCs w:val="1"/>
          <w:sz w:val="24"/>
          <w:szCs w:val="24"/>
          <w:rtl w:val="0"/>
        </w:rPr>
        <w:t xml:space="preserve">contact lens intolerance</w:t>
      </w:r>
      <w:r w:rsidDel="00000000" w:rsidR="00000000" w:rsidRPr="00000000">
        <w:rPr>
          <w:b w:val="0"/>
          <w:bCs w:val="0"/>
          <w:sz w:val="24"/>
          <w:szCs w:val="24"/>
          <w:rtl w:val="0"/>
        </w:rPr>
        <w:t xml:space="preserve">, penentuan kode utama harus didasarkan pada kelainan mata yang ditemukan selama pemeriksaan.</w:t>
      </w:r>
      <w:r w:rsidDel="00000000" w:rsidR="00000000" w:rsidRPr="00000000">
        <w:rPr>
          <w:b w:val="0"/>
          <w:bCs w:val="0"/>
          <w:rtl w:val="0"/>
        </w:rPr>
        <w:t xml:space="preserve"> </w:t>
      </w:r>
      <w:r w:rsidDel="00000000" w:rsidR="00000000" w:rsidRPr="00000000">
        <w:rPr>
          <w:b w:val="0"/>
          <w:bCs w:val="0"/>
          <w:sz w:val="24"/>
          <w:szCs w:val="24"/>
          <w:rtl w:val="0"/>
        </w:rPr>
        <w:t xml:space="preserve">Berikut adalah panduan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w:t>
      </w:r>
    </w:p>
    <w:p w:rsidR="00000000" w:rsidDel="00000000" w:rsidP="00000000" w:rsidRDefault="00000000" w:rsidRPr="00000000" w14:paraId="00000A1F">
      <w:pPr>
        <w:numPr>
          <w:ilvl w:val="0"/>
          <w:numId w:val="66"/>
        </w:numPr>
        <w:spacing w:after="0" w:afterAutospacing="0" w:before="0" w:line="360" w:lineRule="auto"/>
        <w:ind w:left="1440" w:hanging="447.8740157480315"/>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P</w:t>
      </w:r>
      <w:r w:rsidDel="00000000" w:rsidR="00000000" w:rsidRPr="00000000">
        <w:rPr>
          <w:b w:val="0"/>
          <w:bCs w:val="0"/>
          <w:i w:val="1"/>
          <w:iCs w:val="1"/>
          <w:sz w:val="24"/>
          <w:szCs w:val="24"/>
          <w:rtl w:val="0"/>
        </w:rPr>
        <w:t xml:space="preserve">apillary conjunctivitis</w:t>
      </w:r>
      <w:r w:rsidDel="00000000" w:rsidR="00000000" w:rsidRPr="00000000">
        <w:rPr>
          <w:b w:val="0"/>
          <w:bCs w:val="0"/>
          <w:sz w:val="24"/>
          <w:szCs w:val="24"/>
          <w:rtl w:val="0"/>
        </w:rPr>
        <w:t xml:space="preserve"> (misalnya </w:t>
      </w:r>
      <w:r w:rsidDel="00000000" w:rsidR="00000000" w:rsidRPr="00000000">
        <w:rPr>
          <w:b w:val="0"/>
          <w:bCs w:val="0"/>
          <w:i w:val="1"/>
          <w:iCs w:val="1"/>
          <w:sz w:val="24"/>
          <w:szCs w:val="24"/>
          <w:rtl w:val="0"/>
        </w:rPr>
        <w:t xml:space="preserve">giant papillary conjunctivitis</w:t>
      </w:r>
      <w:r w:rsidDel="00000000" w:rsidR="00000000" w:rsidRPr="00000000">
        <w:rPr>
          <w:b w:val="0"/>
          <w:bCs w:val="0"/>
          <w:sz w:val="24"/>
          <w:szCs w:val="24"/>
          <w:rtl w:val="0"/>
        </w:rPr>
        <w:t xml:space="preserve">), gunakan kode H10.1 (</w:t>
      </w:r>
      <w:r w:rsidDel="00000000" w:rsidR="00000000" w:rsidRPr="00000000">
        <w:rPr>
          <w:b w:val="0"/>
          <w:bCs w:val="0"/>
          <w:i w:val="1"/>
          <w:iCs w:val="1"/>
          <w:sz w:val="24"/>
          <w:szCs w:val="24"/>
          <w:rtl w:val="0"/>
        </w:rPr>
        <w:t xml:space="preserve">Acute atopic conjunctivitis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A20">
      <w:pPr>
        <w:numPr>
          <w:ilvl w:val="0"/>
          <w:numId w:val="66"/>
        </w:numPr>
        <w:spacing w:after="0" w:afterAutospacing="0" w:before="0" w:beforeAutospacing="0" w:line="360" w:lineRule="auto"/>
        <w:ind w:left="1440" w:hanging="447.874015748031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orneal abrasion</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corneal erosion</w:t>
      </w:r>
      <w:r w:rsidDel="00000000" w:rsidR="00000000" w:rsidRPr="00000000">
        <w:rPr>
          <w:b w:val="0"/>
          <w:bCs w:val="0"/>
          <w:sz w:val="24"/>
          <w:szCs w:val="24"/>
          <w:rtl w:val="0"/>
        </w:rPr>
        <w:t xml:space="preserve">, gunakan kode H18.8 (</w:t>
      </w:r>
      <w:r w:rsidDel="00000000" w:rsidR="00000000" w:rsidRPr="00000000">
        <w:rPr>
          <w:b w:val="0"/>
          <w:bCs w:val="0"/>
          <w:i w:val="1"/>
          <w:iCs w:val="1"/>
          <w:sz w:val="24"/>
          <w:szCs w:val="24"/>
          <w:rtl w:val="0"/>
        </w:rPr>
        <w:t xml:space="preserve">Other specified disorders of cornea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A21">
      <w:pPr>
        <w:numPr>
          <w:ilvl w:val="0"/>
          <w:numId w:val="66"/>
        </w:numPr>
        <w:spacing w:after="0" w:before="0" w:line="360" w:lineRule="auto"/>
        <w:ind w:left="1440" w:hanging="447.874015748031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rtl w:val="0"/>
        </w:rPr>
        <w:t xml:space="preserve">E</w:t>
      </w:r>
      <w:r w:rsidDel="00000000" w:rsidR="00000000" w:rsidRPr="00000000">
        <w:rPr>
          <w:b w:val="0"/>
          <w:bCs w:val="0"/>
          <w:sz w:val="24"/>
          <w:szCs w:val="24"/>
          <w:rtl w:val="0"/>
        </w:rPr>
        <w:t xml:space="preserve">dema kornea atau </w:t>
      </w:r>
      <w:r w:rsidDel="00000000" w:rsidR="00000000" w:rsidRPr="00000000">
        <w:rPr>
          <w:b w:val="0"/>
          <w:bCs w:val="0"/>
          <w:i w:val="1"/>
          <w:iCs w:val="1"/>
          <w:sz w:val="24"/>
          <w:szCs w:val="24"/>
          <w:rtl w:val="0"/>
        </w:rPr>
        <w:t xml:space="preserve">staining</w:t>
      </w:r>
      <w:r w:rsidDel="00000000" w:rsidR="00000000" w:rsidRPr="00000000">
        <w:rPr>
          <w:b w:val="0"/>
          <w:bCs w:val="0"/>
          <w:sz w:val="24"/>
          <w:szCs w:val="24"/>
          <w:rtl w:val="0"/>
        </w:rPr>
        <w:t xml:space="preserve"> pada posisi 3 dan 9 </w:t>
      </w:r>
      <w:r w:rsidDel="00000000" w:rsidR="00000000" w:rsidRPr="00000000">
        <w:rPr>
          <w:b w:val="0"/>
          <w:bCs w:val="0"/>
          <w:i w:val="1"/>
          <w:iCs w:val="1"/>
          <w:sz w:val="24"/>
          <w:szCs w:val="24"/>
          <w:rtl w:val="0"/>
        </w:rPr>
        <w:t xml:space="preserve">o’clock</w:t>
      </w:r>
      <w:r w:rsidDel="00000000" w:rsidR="00000000" w:rsidRPr="00000000">
        <w:rPr>
          <w:b w:val="0"/>
          <w:bCs w:val="0"/>
          <w:sz w:val="24"/>
          <w:szCs w:val="24"/>
          <w:rtl w:val="0"/>
        </w:rPr>
        <w:t xml:space="preserve">, gunakan kode H18.2 (</w:t>
      </w:r>
      <w:r w:rsidDel="00000000" w:rsidR="00000000" w:rsidRPr="00000000">
        <w:rPr>
          <w:b w:val="0"/>
          <w:bCs w:val="0"/>
          <w:i w:val="1"/>
          <w:iCs w:val="1"/>
          <w:sz w:val="24"/>
          <w:szCs w:val="24"/>
          <w:rtl w:val="0"/>
        </w:rPr>
        <w:t xml:space="preserve">Other corneal oedema</w:t>
      </w:r>
      <w:r w:rsidDel="00000000" w:rsidR="00000000" w:rsidRPr="00000000">
        <w:rPr>
          <w:b w:val="0"/>
          <w:bCs w:val="0"/>
          <w:sz w:val="24"/>
          <w:szCs w:val="24"/>
          <w:rtl w:val="0"/>
        </w:rPr>
        <w:t xml:space="preserve">).</w:t>
      </w:r>
    </w:p>
    <w:p w:rsidR="00000000" w:rsidDel="00000000" w:rsidP="00000000" w:rsidRDefault="00000000" w:rsidRPr="00000000" w14:paraId="00000A22">
      <w:pPr>
        <w:spacing w:after="0" w:before="0" w:line="360" w:lineRule="auto"/>
        <w:ind w:left="992.1259842519685" w:firstLine="708.6614173228348"/>
        <w:jc w:val="both"/>
        <w:rPr>
          <w:b w:val="0"/>
          <w:bCs w:val="0"/>
          <w:sz w:val="24"/>
          <w:szCs w:val="24"/>
        </w:rPr>
      </w:pPr>
      <w:r w:rsidDel="00000000" w:rsidR="00000000" w:rsidRPr="00000000">
        <w:rPr>
          <w:b w:val="0"/>
          <w:bCs w:val="0"/>
          <w:rtl w:val="0"/>
        </w:rPr>
        <w:t xml:space="preserve">Selain itu, tambahkan kode penyebab </w:t>
      </w:r>
      <w:r w:rsidDel="00000000" w:rsidR="00000000" w:rsidRPr="00000000">
        <w:rPr>
          <w:b w:val="0"/>
          <w:bCs w:val="0"/>
          <w:sz w:val="24"/>
          <w:szCs w:val="24"/>
          <w:rtl w:val="0"/>
        </w:rPr>
        <w:t xml:space="preserve">eksternal</w:t>
      </w:r>
      <w:r w:rsidDel="00000000" w:rsidR="00000000" w:rsidRPr="00000000">
        <w:rPr>
          <w:b w:val="0"/>
          <w:bCs w:val="0"/>
          <w:rtl w:val="0"/>
        </w:rPr>
        <w:t xml:space="preserve"> </w:t>
      </w:r>
      <w:r w:rsidDel="00000000" w:rsidR="00000000" w:rsidRPr="00000000">
        <w:rPr>
          <w:b w:val="0"/>
          <w:bCs w:val="0"/>
          <w:sz w:val="24"/>
          <w:szCs w:val="24"/>
          <w:rtl w:val="0"/>
        </w:rPr>
        <w:t xml:space="preserve">Y77.2 (</w:t>
      </w:r>
      <w:r w:rsidDel="00000000" w:rsidR="00000000" w:rsidRPr="00000000">
        <w:rPr>
          <w:b w:val="0"/>
          <w:bCs w:val="0"/>
          <w:i w:val="1"/>
          <w:iCs w:val="1"/>
          <w:sz w:val="24"/>
          <w:szCs w:val="24"/>
          <w:rtl w:val="0"/>
        </w:rPr>
        <w:t xml:space="preserve">Ophthalmic devices associated with adverse incidents</w:t>
      </w:r>
      <w:r w:rsidDel="00000000" w:rsidR="00000000" w:rsidRPr="00000000">
        <w:rPr>
          <w:b w:val="0"/>
          <w:bCs w:val="0"/>
          <w:sz w:val="24"/>
          <w:szCs w:val="24"/>
          <w:rtl w:val="0"/>
        </w:rPr>
        <w:t xml:space="preserve">) untuk menunjukkan bahwa masalah tersebut terkait dengan penggunaan alat </w:t>
      </w:r>
      <w:r w:rsidDel="00000000" w:rsidR="00000000" w:rsidRPr="00000000">
        <w:rPr>
          <w:b w:val="0"/>
          <w:bCs w:val="0"/>
          <w:i w:val="1"/>
          <w:iCs w:val="1"/>
          <w:rtl w:val="0"/>
        </w:rPr>
        <w:t xml:space="preserve">ophthalmology </w:t>
      </w:r>
      <w:r w:rsidDel="00000000" w:rsidR="00000000" w:rsidRPr="00000000">
        <w:rPr>
          <w:b w:val="0"/>
          <w:bCs w:val="0"/>
          <w:sz w:val="24"/>
          <w:szCs w:val="24"/>
          <w:rtl w:val="0"/>
        </w:rPr>
        <w:t xml:space="preserve">(seperti lensa kontak).</w:t>
      </w:r>
      <w:r w:rsidDel="00000000" w:rsidR="00000000" w:rsidRPr="00000000">
        <w:rPr>
          <w:rtl w:val="0"/>
        </w:rPr>
      </w:r>
    </w:p>
    <w:p w:rsidR="00000000" w:rsidDel="00000000" w:rsidP="00000000" w:rsidRDefault="00000000" w:rsidRPr="00000000" w14:paraId="00000A23">
      <w:pPr>
        <w:pStyle w:val="Heading3"/>
        <w:tabs>
          <w:tab w:val="left" w:leader="none" w:pos="992.1259842519685"/>
        </w:tabs>
        <w:spacing w:after="0" w:line="360" w:lineRule="auto"/>
        <w:jc w:val="both"/>
        <w:rPr/>
      </w:pPr>
      <w:bookmarkStart w:colFirst="0" w:colLast="0" w:name="_g9nvai1x1o4p" w:id="136"/>
      <w:bookmarkEnd w:id="136"/>
      <w:r w:rsidDel="00000000" w:rsidR="00000000" w:rsidRPr="00000000">
        <w:rPr>
          <w:rtl w:val="0"/>
        </w:rPr>
        <w:t xml:space="preserve">3.5.5</w:t>
        <w:tab/>
      </w:r>
      <w:r w:rsidDel="00000000" w:rsidR="00000000" w:rsidRPr="00000000">
        <w:rPr>
          <w:i w:val="1"/>
          <w:iCs w:val="1"/>
          <w:rtl w:val="0"/>
        </w:rPr>
        <w:t xml:space="preserve">Uveitis </w:t>
      </w:r>
      <w:r w:rsidDel="00000000" w:rsidR="00000000" w:rsidRPr="00000000">
        <w:rPr>
          <w:rtl w:val="0"/>
        </w:rPr>
        <w:t xml:space="preserve">(H20-H22, H30, H32)</w:t>
      </w:r>
    </w:p>
    <w:p w:rsidR="00000000" w:rsidDel="00000000" w:rsidP="00000000" w:rsidRDefault="00000000" w:rsidRPr="00000000" w14:paraId="00000A24">
      <w:pPr>
        <w:spacing w:after="0" w:line="360" w:lineRule="auto"/>
        <w:ind w:left="992.125984251968" w:firstLine="708.6614173228352"/>
        <w:jc w:val="both"/>
        <w:rPr>
          <w:b w:val="0"/>
          <w:bCs w:val="0"/>
          <w:sz w:val="24"/>
          <w:szCs w:val="24"/>
        </w:rPr>
      </w:pPr>
      <w:r w:rsidDel="00000000" w:rsidR="00000000" w:rsidRPr="00000000">
        <w:rPr>
          <w:b w:val="0"/>
          <w:bCs w:val="0"/>
          <w:sz w:val="24"/>
          <w:szCs w:val="24"/>
          <w:rtl w:val="0"/>
        </w:rPr>
        <w:t xml:space="preserve">Untuk kasus di mana dokter mendiagnosis peradangan di ruang anterior bola mata (</w:t>
      </w:r>
      <w:r w:rsidDel="00000000" w:rsidR="00000000" w:rsidRPr="00000000">
        <w:rPr>
          <w:b w:val="0"/>
          <w:bCs w:val="0"/>
          <w:i w:val="1"/>
          <w:iCs w:val="1"/>
          <w:sz w:val="24"/>
          <w:szCs w:val="24"/>
          <w:rtl w:val="0"/>
        </w:rPr>
        <w:t xml:space="preserve">anterior uveitis, iritis, siklitis, atau iridocyclitis</w:t>
      </w:r>
      <w:r w:rsidDel="00000000" w:rsidR="00000000" w:rsidRPr="00000000">
        <w:rPr>
          <w:b w:val="0"/>
          <w:bCs w:val="0"/>
          <w:sz w:val="24"/>
          <w:szCs w:val="24"/>
          <w:rtl w:val="0"/>
        </w:rPr>
        <w:t xml:space="preserve">):  </w:t>
      </w:r>
    </w:p>
    <w:p w:rsidR="00000000" w:rsidDel="00000000" w:rsidP="00000000" w:rsidRDefault="00000000" w:rsidRPr="00000000" w14:paraId="00000A25">
      <w:pPr>
        <w:numPr>
          <w:ilvl w:val="0"/>
          <w:numId w:val="155"/>
        </w:numPr>
        <w:spacing w:after="0" w:afterAutospacing="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Jika dokter menyebutkan penyebab peradangan di ruang anterior bola mata, gunakan kode berikut: </w:t>
      </w:r>
    </w:p>
    <w:p w:rsidR="00000000" w:rsidDel="00000000" w:rsidP="00000000" w:rsidRDefault="00000000" w:rsidRPr="00000000" w14:paraId="00000A26">
      <w:pPr>
        <w:numPr>
          <w:ilvl w:val="1"/>
          <w:numId w:val="155"/>
        </w:numPr>
        <w:spacing w:after="0" w:afterAutospacing="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penyebabnya </w:t>
      </w:r>
      <w:r w:rsidDel="00000000" w:rsidR="00000000" w:rsidRPr="00000000">
        <w:rPr>
          <w:b w:val="0"/>
          <w:bCs w:val="0"/>
          <w:rtl w:val="0"/>
        </w:rPr>
        <w:t xml:space="preserve">karena </w:t>
      </w:r>
      <w:r w:rsidDel="00000000" w:rsidR="00000000" w:rsidRPr="00000000">
        <w:rPr>
          <w:b w:val="0"/>
          <w:bCs w:val="0"/>
          <w:sz w:val="24"/>
          <w:szCs w:val="24"/>
          <w:rtl w:val="0"/>
        </w:rPr>
        <w:t xml:space="preserve">lensa mata, misalnya </w:t>
      </w:r>
      <w:r w:rsidDel="00000000" w:rsidR="00000000" w:rsidRPr="00000000">
        <w:rPr>
          <w:b w:val="0"/>
          <w:bCs w:val="0"/>
          <w:i w:val="1"/>
          <w:iCs w:val="1"/>
          <w:sz w:val="24"/>
          <w:szCs w:val="24"/>
          <w:rtl w:val="0"/>
        </w:rPr>
        <w:t xml:space="preserve">phacolytic uveitis</w:t>
      </w:r>
      <w:r w:rsidDel="00000000" w:rsidR="00000000" w:rsidRPr="00000000">
        <w:rPr>
          <w:b w:val="0"/>
          <w:bCs w:val="0"/>
          <w:sz w:val="24"/>
          <w:szCs w:val="24"/>
          <w:rtl w:val="0"/>
        </w:rPr>
        <w:t xml:space="preserve"> (akibat lensa mata katarak) atau </w:t>
      </w:r>
      <w:r w:rsidDel="00000000" w:rsidR="00000000" w:rsidRPr="00000000">
        <w:rPr>
          <w:b w:val="0"/>
          <w:bCs w:val="0"/>
          <w:i w:val="1"/>
          <w:iCs w:val="1"/>
          <w:sz w:val="24"/>
          <w:szCs w:val="24"/>
          <w:rtl w:val="0"/>
        </w:rPr>
        <w:t xml:space="preserve">phacoanaphylactic uveitis</w:t>
      </w:r>
      <w:r w:rsidDel="00000000" w:rsidR="00000000" w:rsidRPr="00000000">
        <w:rPr>
          <w:b w:val="0"/>
          <w:bCs w:val="0"/>
          <w:sz w:val="24"/>
          <w:szCs w:val="24"/>
          <w:rtl w:val="0"/>
        </w:rPr>
        <w:t xml:space="preserve"> (akibat pecahnya lensa atau sisa lensa setelah operasi), gunakan kode H20.2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Lens-induced iridocyclitis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0A27">
      <w:pPr>
        <w:numPr>
          <w:ilvl w:val="1"/>
          <w:numId w:val="155"/>
        </w:numPr>
        <w:spacing w:after="0" w:afterAutospacing="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penyebabnya </w:t>
      </w:r>
      <w:r w:rsidDel="00000000" w:rsidR="00000000" w:rsidRPr="00000000">
        <w:rPr>
          <w:b w:val="0"/>
          <w:bCs w:val="0"/>
          <w:rtl w:val="0"/>
        </w:rPr>
        <w:t xml:space="preserve">karena</w:t>
      </w:r>
      <w:r w:rsidDel="00000000" w:rsidR="00000000" w:rsidRPr="00000000">
        <w:rPr>
          <w:b w:val="0"/>
          <w:bCs w:val="0"/>
          <w:sz w:val="24"/>
          <w:szCs w:val="24"/>
          <w:rtl w:val="0"/>
        </w:rPr>
        <w:t xml:space="preserve"> infeksi, gunakan kode H22.0</w:t>
      </w:r>
      <w:r w:rsidDel="00000000" w:rsidR="00000000" w:rsidRPr="00000000">
        <w:rPr>
          <w:b w:val="0"/>
          <w:bCs w:val="0"/>
          <w:rtl w:val="0"/>
        </w:rPr>
        <w:t xml:space="preserve"> (</w:t>
      </w:r>
      <w:r w:rsidDel="00000000" w:rsidR="00000000" w:rsidRPr="00000000">
        <w:rPr>
          <w:b w:val="0"/>
          <w:bCs w:val="0"/>
          <w:sz w:val="24"/>
          <w:szCs w:val="24"/>
          <w:rtl w:val="0"/>
        </w:rPr>
        <w:t xml:space="preserve">I</w:t>
      </w:r>
      <w:r w:rsidDel="00000000" w:rsidR="00000000" w:rsidRPr="00000000">
        <w:rPr>
          <w:b w:val="0"/>
          <w:bCs w:val="0"/>
          <w:i w:val="1"/>
          <w:iCs w:val="1"/>
          <w:sz w:val="24"/>
          <w:szCs w:val="24"/>
          <w:rtl w:val="0"/>
        </w:rPr>
        <w:t xml:space="preserve">ridocyclitis in infectious and parasitic diseases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classified elsewhere</w:t>
      </w:r>
      <w:r w:rsidDel="00000000" w:rsidR="00000000" w:rsidRPr="00000000">
        <w:rPr>
          <w:b w:val="0"/>
          <w:bCs w:val="0"/>
          <w:sz w:val="24"/>
          <w:szCs w:val="24"/>
          <w:rtl w:val="0"/>
        </w:rPr>
        <w:t xml:space="preserve">), dengan tambahan kode penyakit infeksi penyebabnya. </w:t>
      </w:r>
    </w:p>
    <w:p w:rsidR="00000000" w:rsidDel="00000000" w:rsidP="00000000" w:rsidRDefault="00000000" w:rsidRPr="00000000" w14:paraId="00000A28">
      <w:pPr>
        <w:numPr>
          <w:ilvl w:val="1"/>
          <w:numId w:val="155"/>
        </w:numPr>
        <w:spacing w:after="0" w:afterAutospacing="0" w:line="360" w:lineRule="auto"/>
        <w:ind w:left="1842.5196850393697" w:hanging="425.19685039370046"/>
        <w:jc w:val="both"/>
        <w:rPr>
          <w:b w:val="0"/>
          <w:bCs w:val="0"/>
          <w:sz w:val="24"/>
          <w:szCs w:val="24"/>
        </w:rPr>
      </w:pPr>
      <w:r w:rsidDel="00000000" w:rsidR="00000000" w:rsidRPr="00000000">
        <w:rPr>
          <w:b w:val="0"/>
          <w:bCs w:val="0"/>
          <w:rtl w:val="0"/>
        </w:rPr>
        <w:t xml:space="preserve">Jika dokter mendiagnosis penyebabnya karena </w:t>
      </w:r>
      <w:r w:rsidDel="00000000" w:rsidR="00000000" w:rsidRPr="00000000">
        <w:rPr>
          <w:b w:val="0"/>
          <w:bCs w:val="0"/>
          <w:sz w:val="24"/>
          <w:szCs w:val="24"/>
          <w:rtl w:val="0"/>
        </w:rPr>
        <w:t xml:space="preserve">infeksi cacar air, gunakan kode B01.8† (</w:t>
      </w:r>
      <w:r w:rsidDel="00000000" w:rsidR="00000000" w:rsidRPr="00000000">
        <w:rPr>
          <w:b w:val="0"/>
          <w:bCs w:val="0"/>
          <w:i w:val="1"/>
          <w:iCs w:val="1"/>
          <w:sz w:val="24"/>
          <w:szCs w:val="24"/>
          <w:rtl w:val="0"/>
        </w:rPr>
        <w:t xml:space="preserve">Varicella with other complications</w:t>
      </w:r>
      <w:r w:rsidDel="00000000" w:rsidR="00000000" w:rsidRPr="00000000">
        <w:rPr>
          <w:b w:val="0"/>
          <w:bCs w:val="0"/>
          <w:sz w:val="24"/>
          <w:szCs w:val="24"/>
          <w:rtl w:val="0"/>
        </w:rPr>
        <w:t xml:space="preserve">), dengan kode tambahan H22.0* </w:t>
      </w:r>
      <w:r w:rsidDel="00000000" w:rsidR="00000000" w:rsidRPr="00000000">
        <w:rPr>
          <w:b w:val="0"/>
          <w:bCs w:val="0"/>
          <w:rtl w:val="0"/>
        </w:rPr>
        <w:t xml:space="preserve">(</w:t>
      </w:r>
      <w:r w:rsidDel="00000000" w:rsidR="00000000" w:rsidRPr="00000000">
        <w:rPr>
          <w:b w:val="0"/>
          <w:bCs w:val="0"/>
          <w:i w:val="1"/>
          <w:iCs w:val="1"/>
          <w:rtl w:val="0"/>
        </w:rPr>
        <w:t xml:space="preserve">Iridocyclitis in infectious and parasitic diseases classified elsewhere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A29">
      <w:pPr>
        <w:numPr>
          <w:ilvl w:val="0"/>
          <w:numId w:val="155"/>
        </w:numPr>
        <w:spacing w:after="0" w:afterAutospacing="0" w:line="360" w:lineRule="auto"/>
        <w:ind w:left="1417.3228346456694" w:hanging="360"/>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kondisi ini disebabkan oleh atau terkait dengan penyakit sistemik, gunakan kode H22.1* (</w:t>
      </w:r>
      <w:r w:rsidDel="00000000" w:rsidR="00000000" w:rsidRPr="00000000">
        <w:rPr>
          <w:b w:val="0"/>
          <w:bCs w:val="0"/>
          <w:i w:val="1"/>
          <w:iCs w:val="1"/>
          <w:sz w:val="24"/>
          <w:szCs w:val="24"/>
          <w:rtl w:val="0"/>
        </w:rPr>
        <w:t xml:space="preserve">Iridocyclitis in other diseases classified elsewhere</w:t>
      </w:r>
      <w:r w:rsidDel="00000000" w:rsidR="00000000" w:rsidRPr="00000000">
        <w:rPr>
          <w:b w:val="0"/>
          <w:bCs w:val="0"/>
          <w:sz w:val="24"/>
          <w:szCs w:val="24"/>
          <w:rtl w:val="0"/>
        </w:rPr>
        <w:t xml:space="preserve">) sebagai diagno</w:t>
      </w:r>
      <w:r w:rsidDel="00000000" w:rsidR="00000000" w:rsidRPr="00000000">
        <w:rPr>
          <w:b w:val="0"/>
          <w:bCs w:val="0"/>
          <w:rtl w:val="0"/>
        </w:rPr>
        <w:t xml:space="preserve">sis tambahan dan gunakan diagnosis utama </w:t>
      </w:r>
      <w:r w:rsidDel="00000000" w:rsidR="00000000" w:rsidRPr="00000000">
        <w:rPr>
          <w:b w:val="0"/>
          <w:bCs w:val="0"/>
          <w:sz w:val="24"/>
          <w:szCs w:val="24"/>
          <w:rtl w:val="0"/>
        </w:rPr>
        <w:t xml:space="preserve">sesuai </w:t>
      </w:r>
      <w:r w:rsidDel="00000000" w:rsidR="00000000" w:rsidRPr="00000000">
        <w:rPr>
          <w:b w:val="0"/>
          <w:bCs w:val="0"/>
          <w:rtl w:val="0"/>
        </w:rPr>
        <w:t xml:space="preserve">penyakit yang mendasarinya.</w:t>
      </w:r>
      <w:r w:rsidDel="00000000" w:rsidR="00000000" w:rsidRPr="00000000">
        <w:rPr>
          <w:b w:val="0"/>
          <w:bCs w:val="0"/>
          <w:sz w:val="24"/>
          <w:szCs w:val="24"/>
          <w:rtl w:val="0"/>
        </w:rPr>
        <w:t xml:space="preserve"> </w:t>
      </w:r>
      <w:r w:rsidDel="00000000" w:rsidR="00000000" w:rsidRPr="00000000">
        <w:rPr>
          <w:b w:val="0"/>
          <w:bCs w:val="0"/>
          <w:rtl w:val="0"/>
        </w:rPr>
        <w:t xml:space="preserve">misalnya  jika dokter mendiagnosa </w:t>
      </w:r>
      <w:r w:rsidDel="00000000" w:rsidR="00000000" w:rsidRPr="00000000">
        <w:rPr>
          <w:b w:val="0"/>
          <w:bCs w:val="0"/>
          <w:i w:val="1"/>
          <w:iCs w:val="1"/>
          <w:rtl w:val="0"/>
        </w:rPr>
        <w:t xml:space="preserve">Ankylosing spondylitis dengan Iridocyclitis</w:t>
      </w:r>
      <w:r w:rsidDel="00000000" w:rsidR="00000000" w:rsidRPr="00000000">
        <w:rPr>
          <w:b w:val="0"/>
          <w:bCs w:val="0"/>
          <w:sz w:val="24"/>
          <w:szCs w:val="24"/>
          <w:rtl w:val="0"/>
        </w:rPr>
        <w:t xml:space="preserve">, gunakan kode</w:t>
      </w:r>
      <w:r w:rsidDel="00000000" w:rsidR="00000000" w:rsidRPr="00000000">
        <w:rPr>
          <w:b w:val="0"/>
          <w:bCs w:val="0"/>
          <w:sz w:val="24"/>
          <w:szCs w:val="24"/>
          <w:rtl w:val="0"/>
        </w:rPr>
        <w:t xml:space="preserve"> </w:t>
      </w:r>
      <w:r w:rsidDel="00000000" w:rsidR="00000000" w:rsidRPr="00000000">
        <w:rPr>
          <w:b w:val="0"/>
          <w:bCs w:val="0"/>
          <w:rtl w:val="0"/>
        </w:rPr>
        <w:t xml:space="preserve">M45.0</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Ankylosing spondylitis</w:t>
      </w:r>
      <w:r w:rsidDel="00000000" w:rsidR="00000000" w:rsidRPr="00000000">
        <w:rPr>
          <w:b w:val="0"/>
          <w:bCs w:val="0"/>
          <w:sz w:val="24"/>
          <w:szCs w:val="24"/>
          <w:rtl w:val="0"/>
        </w:rPr>
        <w:t xml:space="preserve">)</w:t>
      </w:r>
      <w:r w:rsidDel="00000000" w:rsidR="00000000" w:rsidRPr="00000000">
        <w:rPr>
          <w:b w:val="0"/>
          <w:bCs w:val="0"/>
          <w:rtl w:val="0"/>
        </w:rPr>
        <w:t xml:space="preserve"> dan tambahkan kode </w:t>
      </w:r>
      <w:r w:rsidDel="00000000" w:rsidR="00000000" w:rsidRPr="00000000">
        <w:rPr>
          <w:b w:val="0"/>
          <w:bCs w:val="0"/>
          <w:sz w:val="24"/>
          <w:szCs w:val="24"/>
          <w:rtl w:val="0"/>
        </w:rPr>
        <w:t xml:space="preserve">H22.1* (</w:t>
      </w:r>
      <w:r w:rsidDel="00000000" w:rsidR="00000000" w:rsidRPr="00000000">
        <w:rPr>
          <w:b w:val="0"/>
          <w:bCs w:val="0"/>
          <w:i w:val="1"/>
          <w:iCs w:val="1"/>
          <w:sz w:val="24"/>
          <w:szCs w:val="24"/>
          <w:rtl w:val="0"/>
        </w:rPr>
        <w:t xml:space="preserve">Iridocyclitis in other diseases classified elsewhere</w:t>
      </w:r>
      <w:r w:rsidDel="00000000" w:rsidR="00000000" w:rsidRPr="00000000">
        <w:rPr>
          <w:b w:val="0"/>
          <w:bCs w:val="0"/>
          <w:sz w:val="24"/>
          <w:szCs w:val="24"/>
          <w:rtl w:val="0"/>
        </w:rPr>
        <w:t xml:space="preserve">)</w:t>
      </w:r>
    </w:p>
    <w:p w:rsidR="00000000" w:rsidDel="00000000" w:rsidP="00000000" w:rsidRDefault="00000000" w:rsidRPr="00000000" w14:paraId="00000A2A">
      <w:pPr>
        <w:numPr>
          <w:ilvl w:val="0"/>
          <w:numId w:val="155"/>
        </w:numPr>
        <w:spacing w:after="20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Fuchs heterochromic iridocyclitis</w:t>
      </w:r>
      <w:r w:rsidDel="00000000" w:rsidR="00000000" w:rsidRPr="00000000">
        <w:rPr>
          <w:b w:val="0"/>
          <w:bCs w:val="0"/>
          <w:sz w:val="24"/>
          <w:szCs w:val="24"/>
          <w:rtl w:val="0"/>
        </w:rPr>
        <w:t xml:space="preserve">, gunakan kode H20.8 (</w:t>
      </w:r>
      <w:r w:rsidDel="00000000" w:rsidR="00000000" w:rsidRPr="00000000">
        <w:rPr>
          <w:b w:val="0"/>
          <w:bCs w:val="0"/>
          <w:i w:val="1"/>
          <w:iCs w:val="1"/>
          <w:sz w:val="24"/>
          <w:szCs w:val="24"/>
          <w:rtl w:val="0"/>
        </w:rPr>
        <w:t xml:space="preserve">Other iridocyclitis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Jika dokter mendiagnosis </w:t>
      </w:r>
      <w:r w:rsidDel="00000000" w:rsidR="00000000" w:rsidRPr="00000000">
        <w:rPr>
          <w:b w:val="0"/>
          <w:bCs w:val="0"/>
          <w:i w:val="1"/>
          <w:iCs w:val="1"/>
          <w:sz w:val="24"/>
          <w:szCs w:val="24"/>
          <w:rtl w:val="0"/>
        </w:rPr>
        <w:t xml:space="preserve">anterior uveitis</w:t>
      </w:r>
      <w:r w:rsidDel="00000000" w:rsidR="00000000" w:rsidRPr="00000000">
        <w:rPr>
          <w:b w:val="0"/>
          <w:bCs w:val="0"/>
          <w:sz w:val="24"/>
          <w:szCs w:val="24"/>
          <w:rtl w:val="0"/>
        </w:rPr>
        <w:t xml:space="preserve"> yang terjadi bersamaan dengan </w:t>
      </w:r>
      <w:r w:rsidDel="00000000" w:rsidR="00000000" w:rsidRPr="00000000">
        <w:rPr>
          <w:b w:val="0"/>
          <w:bCs w:val="0"/>
          <w:i w:val="1"/>
          <w:iCs w:val="1"/>
          <w:sz w:val="24"/>
          <w:szCs w:val="24"/>
          <w:rtl w:val="0"/>
        </w:rPr>
        <w:t xml:space="preserve">Vogt-Koyanagi-Harada disease</w:t>
      </w:r>
      <w:r w:rsidDel="00000000" w:rsidR="00000000" w:rsidRPr="00000000">
        <w:rPr>
          <w:b w:val="0"/>
          <w:bCs w:val="0"/>
          <w:sz w:val="24"/>
          <w:szCs w:val="24"/>
          <w:rtl w:val="0"/>
        </w:rPr>
        <w:t xml:space="preserve">, gunakan kode H20.8 (</w:t>
      </w:r>
      <w:r w:rsidDel="00000000" w:rsidR="00000000" w:rsidRPr="00000000">
        <w:rPr>
          <w:b w:val="0"/>
          <w:bCs w:val="0"/>
          <w:i w:val="1"/>
          <w:iCs w:val="1"/>
          <w:sz w:val="24"/>
          <w:szCs w:val="24"/>
          <w:rtl w:val="0"/>
        </w:rPr>
        <w:t xml:space="preserve">Other iridocyclitis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A2B">
      <w:pPr>
        <w:spacing w:after="0" w:line="360" w:lineRule="auto"/>
        <w:ind w:left="992.1259842519685" w:firstLine="708.6614173228348"/>
        <w:jc w:val="both"/>
        <w:rPr>
          <w:b w:val="0"/>
          <w:bCs w:val="0"/>
          <w:sz w:val="24"/>
          <w:szCs w:val="24"/>
        </w:rPr>
      </w:pPr>
      <w:r w:rsidDel="00000000" w:rsidR="00000000" w:rsidRPr="00000000">
        <w:rPr>
          <w:b w:val="0"/>
          <w:bCs w:val="0"/>
          <w:sz w:val="24"/>
          <w:szCs w:val="24"/>
          <w:rtl w:val="0"/>
        </w:rPr>
        <w:t xml:space="preserve">Kasus di mana dokter mendiagnosis adanya peradangan di bagian posterior bola mata (</w:t>
      </w:r>
      <w:r w:rsidDel="00000000" w:rsidR="00000000" w:rsidRPr="00000000">
        <w:rPr>
          <w:b w:val="0"/>
          <w:bCs w:val="0"/>
          <w:i w:val="1"/>
          <w:iCs w:val="1"/>
          <w:sz w:val="24"/>
          <w:szCs w:val="24"/>
          <w:rtl w:val="0"/>
        </w:rPr>
        <w:t xml:space="preserve">posterior uveitis, choroiditis, chorioretinitis, retinitis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retinal vasculitis</w:t>
      </w:r>
      <w:r w:rsidDel="00000000" w:rsidR="00000000" w:rsidRPr="00000000">
        <w:rPr>
          <w:b w:val="0"/>
          <w:bCs w:val="0"/>
          <w:sz w:val="24"/>
          <w:szCs w:val="24"/>
          <w:rtl w:val="0"/>
        </w:rPr>
        <w:t xml:space="preserve">)</w:t>
      </w:r>
      <w:r w:rsidDel="00000000" w:rsidR="00000000" w:rsidRPr="00000000">
        <w:rPr>
          <w:b w:val="0"/>
          <w:bCs w:val="0"/>
          <w:rtl w:val="0"/>
        </w:rPr>
        <w:t xml:space="preserve"> dan j</w:t>
      </w:r>
      <w:r w:rsidDel="00000000" w:rsidR="00000000" w:rsidRPr="00000000">
        <w:rPr>
          <w:b w:val="0"/>
          <w:bCs w:val="0"/>
          <w:sz w:val="24"/>
          <w:szCs w:val="24"/>
          <w:rtl w:val="0"/>
        </w:rPr>
        <w:t xml:space="preserve">ika dokter tidak menyebutkan penyebab peradangan, gunakan kode berdasarkan pola distribusi peradangan yang ditemukan: </w:t>
      </w:r>
    </w:p>
    <w:p w:rsidR="00000000" w:rsidDel="00000000" w:rsidP="00000000" w:rsidRDefault="00000000" w:rsidRPr="00000000" w14:paraId="00000A2C">
      <w:pPr>
        <w:numPr>
          <w:ilvl w:val="1"/>
          <w:numId w:val="202"/>
        </w:numPr>
        <w:spacing w:after="0" w:afterAutospacing="0" w:line="360" w:lineRule="auto"/>
        <w:ind w:left="1417.3228346456694" w:hanging="435"/>
        <w:jc w:val="both"/>
        <w:rPr>
          <w:b w:val="0"/>
          <w:bCs w:val="0"/>
          <w:sz w:val="24"/>
          <w:szCs w:val="24"/>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sz w:val="24"/>
          <w:szCs w:val="24"/>
          <w:rtl w:val="0"/>
        </w:rPr>
        <w:t xml:space="preserve"> bahwa peradangan terjadi hanya pada satu titik, atau tersebar dalam bercak tetapi tidak lebih dari 1 kuadran, gunakan kode H30.0 (</w:t>
      </w:r>
      <w:r w:rsidDel="00000000" w:rsidR="00000000" w:rsidRPr="00000000">
        <w:rPr>
          <w:b w:val="0"/>
          <w:bCs w:val="0"/>
          <w:i w:val="1"/>
          <w:iCs w:val="1"/>
          <w:sz w:val="24"/>
          <w:szCs w:val="24"/>
          <w:rtl w:val="0"/>
        </w:rPr>
        <w:t xml:space="preserve">Focal chorioretinal inflammation</w:t>
      </w:r>
      <w:r w:rsidDel="00000000" w:rsidR="00000000" w:rsidRPr="00000000">
        <w:rPr>
          <w:b w:val="0"/>
          <w:bCs w:val="0"/>
          <w:sz w:val="24"/>
          <w:szCs w:val="24"/>
          <w:rtl w:val="0"/>
        </w:rPr>
        <w:t xml:space="preserve">). </w:t>
      </w:r>
    </w:p>
    <w:p w:rsidR="00000000" w:rsidDel="00000000" w:rsidP="00000000" w:rsidRDefault="00000000" w:rsidRPr="00000000" w14:paraId="00000A2D">
      <w:pPr>
        <w:numPr>
          <w:ilvl w:val="1"/>
          <w:numId w:val="202"/>
        </w:numPr>
        <w:spacing w:after="200" w:line="360" w:lineRule="auto"/>
        <w:ind w:left="1417.3228346456694" w:hanging="435"/>
        <w:jc w:val="both"/>
        <w:rPr>
          <w:b w:val="0"/>
          <w:bCs w:val="0"/>
          <w:sz w:val="24"/>
          <w:szCs w:val="24"/>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sz w:val="24"/>
          <w:szCs w:val="24"/>
          <w:rtl w:val="0"/>
        </w:rPr>
        <w:t xml:space="preserve"> bahwa peradangan tersebar dalam banyak bercak, melibatkan lebih dari 1 kuadran, </w:t>
      </w:r>
      <w:r w:rsidDel="00000000" w:rsidR="00000000" w:rsidRPr="00000000">
        <w:rPr>
          <w:b w:val="0"/>
          <w:bCs w:val="0"/>
          <w:sz w:val="24"/>
          <w:szCs w:val="24"/>
          <w:rtl w:val="0"/>
        </w:rPr>
        <w:t xml:space="preserve">atau sangat parah hingga mencakup seluruh retina termasuk diagnosis sindrom </w:t>
      </w:r>
      <w:r w:rsidDel="00000000" w:rsidR="00000000" w:rsidRPr="00000000">
        <w:rPr>
          <w:b w:val="0"/>
          <w:bCs w:val="0"/>
          <w:i w:val="1"/>
          <w:iCs w:val="1"/>
          <w:sz w:val="24"/>
          <w:szCs w:val="24"/>
          <w:rtl w:val="0"/>
        </w:rPr>
        <w:t xml:space="preserve">white dots syndrome</w:t>
      </w:r>
      <w:r w:rsidDel="00000000" w:rsidR="00000000" w:rsidRPr="00000000">
        <w:rPr>
          <w:b w:val="0"/>
          <w:bCs w:val="0"/>
          <w:sz w:val="24"/>
          <w:szCs w:val="24"/>
          <w:rtl w:val="0"/>
        </w:rPr>
        <w:t xml:space="preserve"> (WDS) seperti:  </w:t>
      </w:r>
      <w:r w:rsidDel="00000000" w:rsidR="00000000" w:rsidRPr="00000000">
        <w:rPr>
          <w:b w:val="0"/>
          <w:bCs w:val="0"/>
          <w:i w:val="1"/>
          <w:iCs w:val="1"/>
          <w:rtl w:val="0"/>
        </w:rPr>
        <w:t xml:space="preserve">Multiple Evanescent White Dots Syndrome</w:t>
      </w:r>
      <w:r w:rsidDel="00000000" w:rsidR="00000000" w:rsidRPr="00000000">
        <w:rPr>
          <w:b w:val="0"/>
          <w:bCs w:val="0"/>
          <w:sz w:val="24"/>
          <w:szCs w:val="24"/>
          <w:rtl w:val="0"/>
        </w:rPr>
        <w:t xml:space="preserve"> (MEWDS), </w:t>
      </w:r>
      <w:r w:rsidDel="00000000" w:rsidR="00000000" w:rsidRPr="00000000">
        <w:rPr>
          <w:b w:val="0"/>
          <w:bCs w:val="0"/>
          <w:i w:val="1"/>
          <w:iCs w:val="1"/>
          <w:rtl w:val="0"/>
        </w:rPr>
        <w:t xml:space="preserve">Acute Posterior Multifocal Placoid Pigment Epitheliopathy</w:t>
      </w:r>
      <w:r w:rsidDel="00000000" w:rsidR="00000000" w:rsidRPr="00000000">
        <w:rPr>
          <w:b w:val="0"/>
          <w:bCs w:val="0"/>
          <w:sz w:val="24"/>
          <w:szCs w:val="24"/>
          <w:rtl w:val="0"/>
        </w:rPr>
        <w:t xml:space="preserve"> (APMPPE),  </w:t>
      </w:r>
      <w:r w:rsidDel="00000000" w:rsidR="00000000" w:rsidRPr="00000000">
        <w:rPr>
          <w:b w:val="0"/>
          <w:bCs w:val="0"/>
          <w:i w:val="1"/>
          <w:iCs w:val="1"/>
          <w:rtl w:val="0"/>
        </w:rPr>
        <w:t xml:space="preserve">Multifocal Choroiditis With Panuveitis</w:t>
      </w:r>
      <w:r w:rsidDel="00000000" w:rsidR="00000000" w:rsidRPr="00000000">
        <w:rPr>
          <w:b w:val="0"/>
          <w:bCs w:val="0"/>
          <w:sz w:val="24"/>
          <w:szCs w:val="24"/>
          <w:rtl w:val="0"/>
        </w:rPr>
        <w:t xml:space="preserve"> (MCP), </w:t>
      </w:r>
      <w:r w:rsidDel="00000000" w:rsidR="00000000" w:rsidRPr="00000000">
        <w:rPr>
          <w:b w:val="0"/>
          <w:bCs w:val="0"/>
          <w:i w:val="1"/>
          <w:iCs w:val="1"/>
          <w:rtl w:val="0"/>
        </w:rPr>
        <w:t xml:space="preserve">Birdshot Chorioretinopathy</w:t>
      </w:r>
      <w:r w:rsidDel="00000000" w:rsidR="00000000" w:rsidRPr="00000000">
        <w:rPr>
          <w:b w:val="0"/>
          <w:bCs w:val="0"/>
          <w:sz w:val="24"/>
          <w:szCs w:val="24"/>
          <w:rtl w:val="0"/>
        </w:rPr>
        <w:t xml:space="preserve"> (BSCR),  </w:t>
      </w:r>
      <w:r w:rsidDel="00000000" w:rsidR="00000000" w:rsidRPr="00000000">
        <w:rPr>
          <w:b w:val="0"/>
          <w:bCs w:val="0"/>
          <w:i w:val="1"/>
          <w:iCs w:val="1"/>
          <w:rtl w:val="0"/>
        </w:rPr>
        <w:t xml:space="preserve">Serpiginous Choroidopathy</w:t>
      </w:r>
      <w:r w:rsidDel="00000000" w:rsidR="00000000" w:rsidRPr="00000000">
        <w:rPr>
          <w:b w:val="0"/>
          <w:bCs w:val="0"/>
          <w:sz w:val="24"/>
          <w:szCs w:val="24"/>
          <w:rtl w:val="0"/>
        </w:rPr>
        <w:t xml:space="preserve"> (SC),  </w:t>
      </w:r>
      <w:r w:rsidDel="00000000" w:rsidR="00000000" w:rsidRPr="00000000">
        <w:rPr>
          <w:b w:val="0"/>
          <w:bCs w:val="0"/>
          <w:i w:val="1"/>
          <w:iCs w:val="1"/>
          <w:rtl w:val="0"/>
        </w:rPr>
        <w:t xml:space="preserve">Punctate Inner Choroidopathy</w:t>
      </w:r>
      <w:r w:rsidDel="00000000" w:rsidR="00000000" w:rsidRPr="00000000">
        <w:rPr>
          <w:b w:val="0"/>
          <w:bCs w:val="0"/>
          <w:sz w:val="24"/>
          <w:szCs w:val="24"/>
          <w:rtl w:val="0"/>
        </w:rPr>
        <w:t xml:space="preserve"> (PIC),  </w:t>
      </w:r>
      <w:r w:rsidDel="00000000" w:rsidR="00000000" w:rsidRPr="00000000">
        <w:rPr>
          <w:b w:val="0"/>
          <w:bCs w:val="0"/>
          <w:i w:val="1"/>
          <w:iCs w:val="1"/>
          <w:rtl w:val="0"/>
        </w:rPr>
        <w:t xml:space="preserve">Acute Zonal Occult Outer Retinopathy</w:t>
      </w:r>
      <w:r w:rsidDel="00000000" w:rsidR="00000000" w:rsidRPr="00000000">
        <w:rPr>
          <w:b w:val="0"/>
          <w:bCs w:val="0"/>
          <w:sz w:val="24"/>
          <w:szCs w:val="24"/>
          <w:rtl w:val="0"/>
        </w:rPr>
        <w:t xml:space="preserve"> (AZOOR),  dan </w:t>
      </w:r>
      <w:r w:rsidDel="00000000" w:rsidR="00000000" w:rsidRPr="00000000">
        <w:rPr>
          <w:b w:val="0"/>
          <w:bCs w:val="0"/>
          <w:i w:val="1"/>
          <w:iCs w:val="1"/>
          <w:rtl w:val="0"/>
        </w:rPr>
        <w:t xml:space="preserve">Acute Retinal Pigment Epitheliitis</w:t>
      </w:r>
      <w:r w:rsidDel="00000000" w:rsidR="00000000" w:rsidRPr="00000000">
        <w:rPr>
          <w:b w:val="0"/>
          <w:bCs w:val="0"/>
          <w:sz w:val="24"/>
          <w:szCs w:val="24"/>
          <w:rtl w:val="0"/>
        </w:rPr>
        <w:t xml:space="preserve"> (ARPE), </w:t>
      </w:r>
      <w:r w:rsidDel="00000000" w:rsidR="00000000" w:rsidRPr="00000000">
        <w:rPr>
          <w:b w:val="0"/>
          <w:bCs w:val="0"/>
          <w:sz w:val="24"/>
          <w:szCs w:val="24"/>
          <w:rtl w:val="0"/>
        </w:rPr>
        <w:t xml:space="preserve">gunakan kode H30.1 (</w:t>
      </w:r>
      <w:r w:rsidDel="00000000" w:rsidR="00000000" w:rsidRPr="00000000">
        <w:rPr>
          <w:b w:val="0"/>
          <w:bCs w:val="0"/>
          <w:i w:val="1"/>
          <w:iCs w:val="1"/>
          <w:sz w:val="24"/>
          <w:szCs w:val="24"/>
          <w:rtl w:val="0"/>
        </w:rPr>
        <w:t xml:space="preserve">Disseminated chorioretinal inflammation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A2E">
      <w:pPr>
        <w:spacing w:after="0" w:line="360" w:lineRule="auto"/>
        <w:ind w:left="992.1259842519685" w:firstLine="708.6614173228348"/>
        <w:jc w:val="both"/>
        <w:rPr>
          <w:b w:val="0"/>
          <w:bCs w:val="0"/>
        </w:rPr>
      </w:pPr>
      <w:r w:rsidDel="00000000" w:rsidR="00000000" w:rsidRPr="00000000">
        <w:rPr>
          <w:b w:val="0"/>
          <w:bCs w:val="0"/>
          <w:sz w:val="24"/>
          <w:szCs w:val="24"/>
          <w:rtl w:val="0"/>
        </w:rPr>
        <w:t xml:space="preserve">Jika dokter mendiagnosis adanya peradangan di bagian posterior bola mata dan menyebutkan penyebab peradangan, gunakan kode berdasarkan penyebabnya sebagai berikut:</w:t>
      </w:r>
      <w:r w:rsidDel="00000000" w:rsidR="00000000" w:rsidRPr="00000000">
        <w:rPr>
          <w:rtl w:val="0"/>
        </w:rPr>
      </w:r>
    </w:p>
    <w:p w:rsidR="00000000" w:rsidDel="00000000" w:rsidP="00000000" w:rsidRDefault="00000000" w:rsidRPr="00000000" w14:paraId="00000A2F">
      <w:pPr>
        <w:numPr>
          <w:ilvl w:val="0"/>
          <w:numId w:val="59"/>
        </w:numPr>
        <w:spacing w:after="0" w:line="360" w:lineRule="auto"/>
        <w:ind w:left="1417.3228346456694" w:hanging="360"/>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peradangan disebabkan oleh infeksi, gunakan kode H32.0* (</w:t>
      </w:r>
      <w:r w:rsidDel="00000000" w:rsidR="00000000" w:rsidRPr="00000000">
        <w:rPr>
          <w:b w:val="0"/>
          <w:bCs w:val="0"/>
          <w:i w:val="1"/>
          <w:iCs w:val="1"/>
          <w:sz w:val="24"/>
          <w:szCs w:val="24"/>
          <w:rtl w:val="0"/>
        </w:rPr>
        <w:t xml:space="preserve">Chorioretinal inflammation in infectious and parasitic diseases classified elsewhere</w:t>
      </w:r>
      <w:r w:rsidDel="00000000" w:rsidR="00000000" w:rsidRPr="00000000">
        <w:rPr>
          <w:b w:val="0"/>
          <w:bCs w:val="0"/>
          <w:sz w:val="24"/>
          <w:szCs w:val="24"/>
          <w:rtl w:val="0"/>
        </w:rPr>
        <w:t xml:space="preserve">), dengan tambahan kode penyakit infeksi penyebabnya, misalnya: </w:t>
      </w:r>
    </w:p>
    <w:p w:rsidR="00000000" w:rsidDel="00000000" w:rsidP="00000000" w:rsidRDefault="00000000" w:rsidRPr="00000000" w14:paraId="00000A30">
      <w:pPr>
        <w:numPr>
          <w:ilvl w:val="0"/>
          <w:numId w:val="249"/>
        </w:numPr>
        <w:spacing w:after="0" w:afterAutospacing="0" w:line="360" w:lineRule="auto"/>
        <w:ind w:left="1842.5196850393697" w:hanging="360"/>
        <w:jc w:val="both"/>
        <w:rPr>
          <w:b w:val="0"/>
          <w:bCs w:val="0"/>
          <w:sz w:val="24"/>
          <w:szCs w:val="24"/>
        </w:rPr>
      </w:pPr>
      <w:r w:rsidDel="00000000" w:rsidR="00000000" w:rsidRPr="00000000">
        <w:rPr>
          <w:b w:val="0"/>
          <w:bCs w:val="0"/>
          <w:sz w:val="24"/>
          <w:szCs w:val="24"/>
          <w:rtl w:val="0"/>
        </w:rPr>
        <w:t xml:space="preserve">Jika disebabkan oleh virus herpes, gunakan kode B00.5† (</w:t>
      </w:r>
      <w:r w:rsidDel="00000000" w:rsidR="00000000" w:rsidRPr="00000000">
        <w:rPr>
          <w:b w:val="0"/>
          <w:bCs w:val="0"/>
          <w:i w:val="1"/>
          <w:iCs w:val="1"/>
          <w:sz w:val="24"/>
          <w:szCs w:val="24"/>
          <w:rtl w:val="0"/>
        </w:rPr>
        <w:t xml:space="preserve">Herpesviral ocular disease</w:t>
      </w:r>
      <w:r w:rsidDel="00000000" w:rsidR="00000000" w:rsidRPr="00000000">
        <w:rPr>
          <w:b w:val="0"/>
          <w:bCs w:val="0"/>
          <w:sz w:val="24"/>
          <w:szCs w:val="24"/>
          <w:rtl w:val="0"/>
        </w:rPr>
        <w:t xml:space="preserve">), </w:t>
      </w:r>
      <w:r w:rsidDel="00000000" w:rsidR="00000000" w:rsidRPr="00000000">
        <w:rPr>
          <w:b w:val="0"/>
          <w:bCs w:val="0"/>
          <w:rtl w:val="0"/>
        </w:rPr>
        <w:t xml:space="preserve">dan tambahkan kode</w:t>
      </w:r>
      <w:r w:rsidDel="00000000" w:rsidR="00000000" w:rsidRPr="00000000">
        <w:rPr>
          <w:b w:val="0"/>
          <w:bCs w:val="0"/>
          <w:sz w:val="24"/>
          <w:szCs w:val="24"/>
          <w:rtl w:val="0"/>
        </w:rPr>
        <w:t xml:space="preserve"> H32.0* (</w:t>
      </w:r>
      <w:r w:rsidDel="00000000" w:rsidR="00000000" w:rsidRPr="00000000">
        <w:rPr>
          <w:b w:val="0"/>
          <w:bCs w:val="0"/>
          <w:i w:val="1"/>
          <w:iCs w:val="1"/>
          <w:sz w:val="24"/>
          <w:szCs w:val="24"/>
          <w:rtl w:val="0"/>
        </w:rPr>
        <w:t xml:space="preserve">Chorioretinal inflammation in infectious and parasitic diseases classified elsewhere</w:t>
      </w:r>
      <w:r w:rsidDel="00000000" w:rsidR="00000000" w:rsidRPr="00000000">
        <w:rPr>
          <w:b w:val="0"/>
          <w:bCs w:val="0"/>
          <w:sz w:val="24"/>
          <w:szCs w:val="24"/>
          <w:rtl w:val="0"/>
        </w:rPr>
        <w:t xml:space="preserve">).</w:t>
      </w:r>
    </w:p>
    <w:p w:rsidR="00000000" w:rsidDel="00000000" w:rsidP="00000000" w:rsidRDefault="00000000" w:rsidRPr="00000000" w14:paraId="00000A31">
      <w:pPr>
        <w:numPr>
          <w:ilvl w:val="0"/>
          <w:numId w:val="249"/>
        </w:numPr>
        <w:spacing w:after="0" w:afterAutospacing="0" w:line="360" w:lineRule="auto"/>
        <w:ind w:left="1842.5196850393697" w:hanging="360"/>
        <w:jc w:val="both"/>
        <w:rPr>
          <w:b w:val="0"/>
          <w:bCs w:val="0"/>
          <w:sz w:val="24"/>
          <w:szCs w:val="24"/>
        </w:rPr>
      </w:pPr>
      <w:r w:rsidDel="00000000" w:rsidR="00000000" w:rsidRPr="00000000">
        <w:rPr>
          <w:b w:val="0"/>
          <w:bCs w:val="0"/>
          <w:sz w:val="24"/>
          <w:szCs w:val="24"/>
          <w:rtl w:val="0"/>
        </w:rPr>
        <w:t xml:space="preserve">Jika disebabkan oleh toksoplasma, gunakan kode B58.0† </w:t>
      </w:r>
      <w:r w:rsidDel="00000000" w:rsidR="00000000" w:rsidRPr="00000000">
        <w:rPr>
          <w:b w:val="0"/>
          <w:bCs w:val="0"/>
          <w:i w:val="1"/>
          <w:iCs w:val="1"/>
          <w:sz w:val="24"/>
          <w:szCs w:val="24"/>
          <w:rtl w:val="0"/>
        </w:rPr>
        <w:t xml:space="preserve">Toxoplasma oculopathy</w:t>
      </w:r>
      <w:r w:rsidDel="00000000" w:rsidR="00000000" w:rsidRPr="00000000">
        <w:rPr>
          <w:b w:val="0"/>
          <w:bCs w:val="0"/>
          <w:sz w:val="24"/>
          <w:szCs w:val="24"/>
          <w:rtl w:val="0"/>
        </w:rPr>
        <w:t xml:space="preserve">, d</w:t>
      </w:r>
      <w:r w:rsidDel="00000000" w:rsidR="00000000" w:rsidRPr="00000000">
        <w:rPr>
          <w:b w:val="0"/>
          <w:bCs w:val="0"/>
          <w:rtl w:val="0"/>
        </w:rPr>
        <w:t xml:space="preserve">an </w:t>
      </w:r>
      <w:r w:rsidDel="00000000" w:rsidR="00000000" w:rsidRPr="00000000">
        <w:rPr>
          <w:b w:val="0"/>
          <w:bCs w:val="0"/>
          <w:sz w:val="24"/>
          <w:szCs w:val="24"/>
          <w:rtl w:val="0"/>
        </w:rPr>
        <w:t xml:space="preserve">tambahan kode H32.0*   </w:t>
      </w:r>
      <w:r w:rsidDel="00000000" w:rsidR="00000000" w:rsidRPr="00000000">
        <w:rPr>
          <w:b w:val="0"/>
          <w:bCs w:val="0"/>
          <w:rtl w:val="0"/>
        </w:rPr>
        <w:t xml:space="preserve">(</w:t>
      </w:r>
      <w:r w:rsidDel="00000000" w:rsidR="00000000" w:rsidRPr="00000000">
        <w:rPr>
          <w:b w:val="0"/>
          <w:bCs w:val="0"/>
          <w:i w:val="1"/>
          <w:iCs w:val="1"/>
          <w:rtl w:val="0"/>
        </w:rPr>
        <w:t xml:space="preserve">Chorioretinal inflammation in infectious and parasitic diseases classified elsewhere</w:t>
      </w:r>
      <w:r w:rsidDel="00000000" w:rsidR="00000000" w:rsidRPr="00000000">
        <w:rPr>
          <w:b w:val="0"/>
          <w:bCs w:val="0"/>
          <w:rtl w:val="0"/>
        </w:rPr>
        <w:t xml:space="preserve">).</w:t>
      </w:r>
    </w:p>
    <w:p w:rsidR="00000000" w:rsidDel="00000000" w:rsidP="00000000" w:rsidRDefault="00000000" w:rsidRPr="00000000" w14:paraId="00000A32">
      <w:pPr>
        <w:numPr>
          <w:ilvl w:val="0"/>
          <w:numId w:val="59"/>
        </w:numPr>
        <w:spacing w:after="200" w:line="360" w:lineRule="auto"/>
        <w:ind w:left="1417.3228346456694" w:hanging="360"/>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kondisi ini disebabkan oleh atau terkait dengan penyakit sistemik, gunakan kode H32.8* (</w:t>
      </w:r>
      <w:r w:rsidDel="00000000" w:rsidR="00000000" w:rsidRPr="00000000">
        <w:rPr>
          <w:b w:val="0"/>
          <w:bCs w:val="0"/>
          <w:i w:val="1"/>
          <w:iCs w:val="1"/>
          <w:sz w:val="24"/>
          <w:szCs w:val="24"/>
          <w:rtl w:val="0"/>
        </w:rPr>
        <w:t xml:space="preserve">Other chorioretinal disorders in diseases classified elsewhere)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A33">
      <w:pPr>
        <w:spacing w:after="0" w:line="360" w:lineRule="auto"/>
        <w:ind w:left="992.1259842519685" w:firstLine="708.6614173228348"/>
        <w:jc w:val="both"/>
        <w:rPr>
          <w:b w:val="0"/>
          <w:bCs w:val="0"/>
          <w:sz w:val="24"/>
          <w:szCs w:val="24"/>
        </w:rPr>
      </w:pPr>
      <w:r w:rsidDel="00000000" w:rsidR="00000000" w:rsidRPr="00000000">
        <w:rPr>
          <w:b w:val="0"/>
          <w:bCs w:val="0"/>
          <w:sz w:val="24"/>
          <w:szCs w:val="24"/>
          <w:rtl w:val="0"/>
        </w:rPr>
        <w:t xml:space="preserve">Kasus di mana dokter mendiagnosis </w:t>
      </w:r>
      <w:r w:rsidDel="00000000" w:rsidR="00000000" w:rsidRPr="00000000">
        <w:rPr>
          <w:b w:val="0"/>
          <w:bCs w:val="0"/>
          <w:i w:val="1"/>
          <w:iCs w:val="1"/>
          <w:sz w:val="24"/>
          <w:szCs w:val="24"/>
          <w:rtl w:val="0"/>
        </w:rPr>
        <w:t xml:space="preserve">panuveitis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endophthalmitis</w:t>
      </w:r>
      <w:r w:rsidDel="00000000" w:rsidR="00000000" w:rsidRPr="00000000">
        <w:rPr>
          <w:b w:val="0"/>
          <w:bCs w:val="0"/>
          <w:sz w:val="24"/>
          <w:szCs w:val="24"/>
          <w:rtl w:val="0"/>
        </w:rPr>
        <w:t xml:space="preserve">: </w:t>
      </w:r>
    </w:p>
    <w:p w:rsidR="00000000" w:rsidDel="00000000" w:rsidP="00000000" w:rsidRDefault="00000000" w:rsidRPr="00000000" w14:paraId="00000A34">
      <w:pPr>
        <w:numPr>
          <w:ilvl w:val="0"/>
          <w:numId w:val="19"/>
        </w:numPr>
        <w:spacing w:after="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Jika diagnosis menyebutkan bahwa kondisi ini disebabkan oleh infeksi dan jenis infeksi spesifik telah dinyatakan, gunakan kode H45.1* (</w:t>
      </w:r>
      <w:r w:rsidDel="00000000" w:rsidR="00000000" w:rsidRPr="00000000">
        <w:rPr>
          <w:b w:val="0"/>
          <w:bCs w:val="0"/>
          <w:i w:val="1"/>
          <w:iCs w:val="1"/>
          <w:sz w:val="24"/>
          <w:szCs w:val="24"/>
          <w:rtl w:val="0"/>
        </w:rPr>
        <w:t xml:space="preserve">Endophthalmitis in diseases classified elsewhere</w:t>
      </w:r>
      <w:r w:rsidDel="00000000" w:rsidR="00000000" w:rsidRPr="00000000">
        <w:rPr>
          <w:b w:val="0"/>
          <w:bCs w:val="0"/>
          <w:sz w:val="24"/>
          <w:szCs w:val="24"/>
          <w:rtl w:val="0"/>
        </w:rPr>
        <w:t xml:space="preserve">), dengan tambahan kode penyakit infeksi penyebabnya, misalnya:</w:t>
      </w:r>
    </w:p>
    <w:p w:rsidR="00000000" w:rsidDel="00000000" w:rsidP="00000000" w:rsidRDefault="00000000" w:rsidRPr="00000000" w14:paraId="00000A35">
      <w:pPr>
        <w:numPr>
          <w:ilvl w:val="1"/>
          <w:numId w:val="19"/>
        </w:numPr>
        <w:spacing w:after="0" w:afterAutospacing="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w:t>
      </w:r>
      <w:r w:rsidDel="00000000" w:rsidR="00000000" w:rsidRPr="00000000">
        <w:rPr>
          <w:b w:val="0"/>
          <w:bCs w:val="0"/>
          <w:rtl w:val="0"/>
        </w:rPr>
        <w:t xml:space="preserve">iagnosis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endophthalmitis</w:t>
      </w:r>
      <w:r w:rsidDel="00000000" w:rsidR="00000000" w:rsidRPr="00000000">
        <w:rPr>
          <w:b w:val="0"/>
          <w:bCs w:val="0"/>
          <w:sz w:val="24"/>
          <w:szCs w:val="24"/>
          <w:rtl w:val="0"/>
        </w:rPr>
        <w:t xml:space="preserve"> disebabkan oleh infeksi cacing pita (cysticercosis), gunakan kode B69.1† (</w:t>
      </w:r>
      <w:r w:rsidDel="00000000" w:rsidR="00000000" w:rsidRPr="00000000">
        <w:rPr>
          <w:b w:val="0"/>
          <w:bCs w:val="0"/>
          <w:i w:val="1"/>
          <w:iCs w:val="1"/>
          <w:sz w:val="24"/>
          <w:szCs w:val="24"/>
          <w:rtl w:val="0"/>
        </w:rPr>
        <w:t xml:space="preserve">Cysticercosis of eye</w:t>
      </w:r>
      <w:r w:rsidDel="00000000" w:rsidR="00000000" w:rsidRPr="00000000">
        <w:rPr>
          <w:b w:val="0"/>
          <w:bCs w:val="0"/>
          <w:sz w:val="24"/>
          <w:szCs w:val="24"/>
          <w:rtl w:val="0"/>
        </w:rPr>
        <w:t xml:space="preserve">), </w:t>
      </w:r>
      <w:r w:rsidDel="00000000" w:rsidR="00000000" w:rsidRPr="00000000">
        <w:rPr>
          <w:b w:val="0"/>
          <w:bCs w:val="0"/>
          <w:rtl w:val="0"/>
        </w:rPr>
        <w:t xml:space="preserve">dan tambahkan </w:t>
      </w:r>
      <w:r w:rsidDel="00000000" w:rsidR="00000000" w:rsidRPr="00000000">
        <w:rPr>
          <w:b w:val="0"/>
          <w:bCs w:val="0"/>
          <w:sz w:val="24"/>
          <w:szCs w:val="24"/>
          <w:rtl w:val="0"/>
        </w:rPr>
        <w:t xml:space="preserve">kode H45.1* (</w:t>
      </w:r>
      <w:r w:rsidDel="00000000" w:rsidR="00000000" w:rsidRPr="00000000">
        <w:rPr>
          <w:b w:val="0"/>
          <w:bCs w:val="0"/>
          <w:i w:val="1"/>
          <w:iCs w:val="1"/>
          <w:sz w:val="24"/>
          <w:szCs w:val="24"/>
          <w:rtl w:val="0"/>
        </w:rPr>
        <w:t xml:space="preserve">Endophthalmitis in diseases classified elsewhere</w:t>
      </w:r>
      <w:r w:rsidDel="00000000" w:rsidR="00000000" w:rsidRPr="00000000">
        <w:rPr>
          <w:b w:val="0"/>
          <w:bCs w:val="0"/>
          <w:sz w:val="24"/>
          <w:szCs w:val="24"/>
          <w:rtl w:val="0"/>
        </w:rPr>
        <w:t xml:space="preserve">)</w:t>
      </w:r>
    </w:p>
    <w:p w:rsidR="00000000" w:rsidDel="00000000" w:rsidP="00000000" w:rsidRDefault="00000000" w:rsidRPr="00000000" w14:paraId="00000A36">
      <w:pPr>
        <w:numPr>
          <w:ilvl w:val="0"/>
          <w:numId w:val="19"/>
        </w:numPr>
        <w:spacing w:after="0" w:afterAutospacing="0" w:line="360" w:lineRule="auto"/>
        <w:ind w:left="1417.3228346456694" w:hanging="360"/>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kondisi ini disebabkan oleh atau terkait dengan penyakit sistemik, yang sering kali dokter sebut sebagai panuveitis alih-alih </w:t>
      </w:r>
      <w:r w:rsidDel="00000000" w:rsidR="00000000" w:rsidRPr="00000000">
        <w:rPr>
          <w:b w:val="0"/>
          <w:bCs w:val="0"/>
          <w:i w:val="1"/>
          <w:iCs w:val="1"/>
          <w:sz w:val="24"/>
          <w:szCs w:val="24"/>
          <w:rtl w:val="0"/>
        </w:rPr>
        <w:t xml:space="preserve">non-infectious endophthalmitis</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sz w:val="24"/>
          <w:szCs w:val="24"/>
          <w:rtl w:val="0"/>
        </w:rPr>
        <w:t xml:space="preserve">H45.1* (</w:t>
      </w:r>
      <w:r w:rsidDel="00000000" w:rsidR="00000000" w:rsidRPr="00000000">
        <w:rPr>
          <w:b w:val="0"/>
          <w:bCs w:val="0"/>
          <w:i w:val="1"/>
          <w:iCs w:val="1"/>
          <w:sz w:val="24"/>
          <w:szCs w:val="24"/>
          <w:rtl w:val="0"/>
        </w:rPr>
        <w:t xml:space="preserve">Endophthalmitis in diseases classified elsewhere</w:t>
      </w:r>
      <w:r w:rsidDel="00000000" w:rsidR="00000000" w:rsidRPr="00000000">
        <w:rPr>
          <w:b w:val="0"/>
          <w:bCs w:val="0"/>
          <w:sz w:val="24"/>
          <w:szCs w:val="24"/>
          <w:rtl w:val="0"/>
        </w:rPr>
        <w:t xml:space="preserve">),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penyakit penyebabnya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A37">
      <w:pPr>
        <w:numPr>
          <w:ilvl w:val="0"/>
          <w:numId w:val="19"/>
        </w:numPr>
        <w:spacing w:after="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kondisi ini tidak disebabkan oleh infeksi, tidak terkait dengan penyakit sistemik, atau penyebabnya tidak dapat ditentukan, gunakan kode H44.1 (</w:t>
      </w:r>
      <w:r w:rsidDel="00000000" w:rsidR="00000000" w:rsidRPr="00000000">
        <w:rPr>
          <w:b w:val="0"/>
          <w:bCs w:val="0"/>
          <w:i w:val="1"/>
          <w:iCs w:val="1"/>
          <w:sz w:val="24"/>
          <w:szCs w:val="24"/>
          <w:rtl w:val="0"/>
        </w:rPr>
        <w:t xml:space="preserve">Other endophthalmitis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A38">
      <w:pPr>
        <w:spacing w:after="200" w:line="360" w:lineRule="auto"/>
        <w:ind w:left="992.1259842519685" w:firstLine="708.6614173228348"/>
        <w:jc w:val="both"/>
        <w:rPr>
          <w:b w:val="0"/>
          <w:bCs w:val="0"/>
          <w:sz w:val="24"/>
          <w:szCs w:val="24"/>
        </w:rPr>
      </w:pPr>
      <w:r w:rsidDel="00000000" w:rsidR="00000000" w:rsidRPr="00000000">
        <w:rPr>
          <w:b w:val="0"/>
          <w:bCs w:val="0"/>
          <w:sz w:val="24"/>
          <w:szCs w:val="24"/>
          <w:rtl w:val="0"/>
        </w:rPr>
        <w:t xml:space="preserve">Dalam kasus di mana dokter mendiagnosis </w:t>
      </w:r>
      <w:r w:rsidDel="00000000" w:rsidR="00000000" w:rsidRPr="00000000">
        <w:rPr>
          <w:b w:val="0"/>
          <w:bCs w:val="0"/>
          <w:i w:val="1"/>
          <w:iCs w:val="1"/>
          <w:rtl w:val="0"/>
        </w:rPr>
        <w:t xml:space="preserve">m</w:t>
      </w:r>
      <w:r w:rsidDel="00000000" w:rsidR="00000000" w:rsidRPr="00000000">
        <w:rPr>
          <w:b w:val="0"/>
          <w:bCs w:val="0"/>
          <w:i w:val="1"/>
          <w:iCs w:val="1"/>
          <w:sz w:val="24"/>
          <w:szCs w:val="24"/>
          <w:rtl w:val="0"/>
        </w:rPr>
        <w:t xml:space="preserve">asquerade syndrome</w:t>
      </w:r>
      <w:r w:rsidDel="00000000" w:rsidR="00000000" w:rsidRPr="00000000">
        <w:rPr>
          <w:b w:val="0"/>
          <w:bCs w:val="0"/>
          <w:sz w:val="24"/>
          <w:szCs w:val="24"/>
          <w:rtl w:val="0"/>
        </w:rPr>
        <w:t xml:space="preserve"> dan menyebutkan jenis kanker sebagai penyebabnya</w:t>
      </w:r>
      <w:r w:rsidDel="00000000" w:rsidR="00000000" w:rsidRPr="00000000">
        <w:rPr>
          <w:b w:val="0"/>
          <w:bCs w:val="0"/>
          <w:rtl w:val="0"/>
        </w:rPr>
        <w:t xml:space="preserve">, g</w:t>
      </w:r>
      <w:r w:rsidDel="00000000" w:rsidR="00000000" w:rsidRPr="00000000">
        <w:rPr>
          <w:b w:val="0"/>
          <w:bCs w:val="0"/>
          <w:sz w:val="24"/>
          <w:szCs w:val="24"/>
          <w:rtl w:val="0"/>
        </w:rPr>
        <w:t xml:space="preserve">unakan kode untuk jenis kanker tersebut sebagai diagnosis utama, misalnya: C69.2 (</w:t>
      </w:r>
      <w:r w:rsidDel="00000000" w:rsidR="00000000" w:rsidRPr="00000000">
        <w:rPr>
          <w:b w:val="0"/>
          <w:bCs w:val="0"/>
          <w:i w:val="1"/>
          <w:iCs w:val="1"/>
          <w:sz w:val="24"/>
          <w:szCs w:val="24"/>
          <w:rtl w:val="0"/>
        </w:rPr>
        <w:t xml:space="preserve">Malignant neoplasm of retina</w:t>
      </w:r>
      <w:r w:rsidDel="00000000" w:rsidR="00000000" w:rsidRPr="00000000">
        <w:rPr>
          <w:b w:val="0"/>
          <w:bCs w:val="0"/>
          <w:sz w:val="24"/>
          <w:szCs w:val="24"/>
          <w:rtl w:val="0"/>
        </w:rPr>
        <w:t xml:space="preserve">), atau  C83.3 (</w:t>
      </w:r>
      <w:r w:rsidDel="00000000" w:rsidR="00000000" w:rsidRPr="00000000">
        <w:rPr>
          <w:b w:val="0"/>
          <w:bCs w:val="0"/>
          <w:i w:val="1"/>
          <w:iCs w:val="1"/>
          <w:sz w:val="24"/>
          <w:szCs w:val="24"/>
          <w:rtl w:val="0"/>
        </w:rPr>
        <w:t xml:space="preserve">Diffuse large B-cell lymphoma</w:t>
      </w:r>
      <w:r w:rsidDel="00000000" w:rsidR="00000000" w:rsidRPr="00000000">
        <w:rPr>
          <w:b w:val="0"/>
          <w:bCs w:val="0"/>
          <w:sz w:val="24"/>
          <w:szCs w:val="24"/>
          <w:rtl w:val="0"/>
        </w:rPr>
        <w:t xml:space="preserve">), sebagai kode diagnosis utama. Kode untuk jenis uveitis digunakan sebagai diagnosis tambahan.  Namun, jika penyebabnya tidak disebutkan, gunakan kode untuk jenis uveitis sebagai diagnosis utama.  </w:t>
      </w:r>
      <w:r w:rsidDel="00000000" w:rsidR="00000000" w:rsidRPr="00000000">
        <w:rPr>
          <w:rtl w:val="0"/>
        </w:rPr>
      </w:r>
    </w:p>
    <w:p w:rsidR="00000000" w:rsidDel="00000000" w:rsidP="00000000" w:rsidRDefault="00000000" w:rsidRPr="00000000" w14:paraId="00000A39">
      <w:pPr>
        <w:pStyle w:val="Heading3"/>
        <w:tabs>
          <w:tab w:val="left" w:leader="none" w:pos="992.1259842519685"/>
        </w:tabs>
        <w:spacing w:after="0" w:line="360" w:lineRule="auto"/>
        <w:jc w:val="both"/>
        <w:rPr>
          <w:i w:val="1"/>
          <w:iCs w:val="1"/>
          <w:sz w:val="24"/>
          <w:szCs w:val="24"/>
        </w:rPr>
      </w:pPr>
      <w:bookmarkStart w:colFirst="0" w:colLast="0" w:name="_41e55evxlurs" w:id="137"/>
      <w:bookmarkEnd w:id="137"/>
      <w:r w:rsidDel="00000000" w:rsidR="00000000" w:rsidRPr="00000000">
        <w:rPr>
          <w:rtl w:val="0"/>
        </w:rPr>
        <w:t xml:space="preserve">3.5.6</w:t>
        <w:tab/>
      </w:r>
      <w:r w:rsidDel="00000000" w:rsidR="00000000" w:rsidRPr="00000000">
        <w:rPr>
          <w:i w:val="1"/>
          <w:iCs w:val="1"/>
          <w:rtl w:val="0"/>
        </w:rPr>
        <w:t xml:space="preserve">Retinal Procedures</w:t>
      </w:r>
      <w:r w:rsidDel="00000000" w:rsidR="00000000" w:rsidRPr="00000000">
        <w:rPr>
          <w:rtl w:val="0"/>
        </w:rPr>
      </w:r>
    </w:p>
    <w:p w:rsidR="00000000" w:rsidDel="00000000" w:rsidP="00000000" w:rsidRDefault="00000000" w:rsidRPr="00000000" w14:paraId="00000A3A">
      <w:pPr>
        <w:spacing w:after="20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dilakukan beberapa prosedur operasi, berikan kode untuk prosedur operasi sesuai dengan ringkasan yang disebutkan oleh dokter dalam </w:t>
      </w:r>
      <w:r w:rsidDel="00000000" w:rsidR="00000000" w:rsidRPr="00000000">
        <w:rPr>
          <w:b w:val="0"/>
          <w:bCs w:val="0"/>
          <w:i w:val="1"/>
          <w:iCs w:val="1"/>
          <w:sz w:val="24"/>
          <w:szCs w:val="24"/>
          <w:rtl w:val="0"/>
        </w:rPr>
        <w:t xml:space="preserve">resume medis </w:t>
      </w:r>
      <w:r w:rsidDel="00000000" w:rsidR="00000000" w:rsidRPr="00000000">
        <w:rPr>
          <w:b w:val="0"/>
          <w:bCs w:val="0"/>
          <w:sz w:val="24"/>
          <w:szCs w:val="24"/>
          <w:rtl w:val="0"/>
        </w:rPr>
        <w:t xml:space="preserve">(ringkasan pulang).</w:t>
      </w:r>
    </w:p>
    <w:p w:rsidR="00000000" w:rsidDel="00000000" w:rsidP="00000000" w:rsidRDefault="00000000" w:rsidRPr="00000000" w14:paraId="00000A3B">
      <w:pPr>
        <w:pStyle w:val="Heading5"/>
        <w:ind w:left="0" w:firstLine="0"/>
        <w:jc w:val="center"/>
        <w:rPr>
          <w:b w:val="0"/>
          <w:bCs w:val="0"/>
        </w:rPr>
      </w:pPr>
      <w:bookmarkStart w:colFirst="0" w:colLast="0" w:name="_zd3sazuwlo77" w:id="138"/>
      <w:bookmarkEnd w:id="138"/>
      <w:r w:rsidDel="00000000" w:rsidR="00000000" w:rsidRPr="00000000">
        <w:rPr>
          <w:rtl w:val="0"/>
        </w:rPr>
        <w:t xml:space="preserve">Tabel</w:t>
      </w:r>
      <w:r w:rsidDel="00000000" w:rsidR="00000000" w:rsidRPr="00000000">
        <w:rPr>
          <w:rtl w:val="0"/>
        </w:rPr>
        <w:t xml:space="preserve"> 3.15. </w:t>
      </w:r>
      <w:r w:rsidDel="00000000" w:rsidR="00000000" w:rsidRPr="00000000">
        <w:rPr>
          <w:b w:val="0"/>
          <w:bCs w:val="0"/>
          <w:rtl w:val="0"/>
        </w:rPr>
        <w:t xml:space="preserve">Contoh kasus </w:t>
      </w:r>
      <w:r w:rsidDel="00000000" w:rsidR="00000000" w:rsidRPr="00000000">
        <w:rPr>
          <w:b w:val="0"/>
          <w:bCs w:val="0"/>
          <w:i w:val="1"/>
          <w:iCs w:val="1"/>
          <w:rtl w:val="0"/>
        </w:rPr>
        <w:t xml:space="preserve">retinal procedures</w:t>
      </w:r>
      <w:r w:rsidDel="00000000" w:rsidR="00000000" w:rsidRPr="00000000">
        <w:rPr>
          <w:rtl w:val="0"/>
        </w:rPr>
      </w:r>
    </w:p>
    <w:tbl>
      <w:tblPr>
        <w:tblStyle w:val="Table8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985"/>
        <w:gridCol w:w="4545"/>
        <w:tblGridChange w:id="0">
          <w:tblGrid>
            <w:gridCol w:w="1410"/>
            <w:gridCol w:w="2985"/>
            <w:gridCol w:w="4545"/>
          </w:tblGrid>
        </w:tblGridChange>
      </w:tblGrid>
      <w:tr>
        <w:trPr>
          <w:cantSplit w:val="0"/>
          <w:trHeight w:val="5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C">
            <w:pPr>
              <w:widowControl w:val="0"/>
              <w:spacing w:after="0" w:before="0" w:line="240" w:lineRule="auto"/>
              <w:ind w:left="90" w:firstLine="0"/>
              <w:jc w:val="center"/>
              <w:rPr/>
            </w:pPr>
            <w:r w:rsidDel="00000000" w:rsidR="00000000" w:rsidRPr="00000000">
              <w:rPr>
                <w:rtl w:val="0"/>
              </w:rPr>
              <w:t xml:space="preserve">Contoh 3-12</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D">
            <w:pPr>
              <w:widowControl w:val="0"/>
              <w:spacing w:after="0" w:before="0" w:line="240" w:lineRule="auto"/>
              <w:ind w:left="90" w:right="75" w:firstLine="0"/>
              <w:rPr>
                <w:b w:val="0"/>
                <w:bCs w:val="0"/>
              </w:rPr>
            </w:pPr>
            <w:r w:rsidDel="00000000" w:rsidR="00000000" w:rsidRPr="00000000">
              <w:rPr>
                <w:b w:val="0"/>
                <w:bCs w:val="0"/>
                <w:rtl w:val="0"/>
              </w:rPr>
              <w:t xml:space="preserve">Dokter mendiagnosis pasien mengalami ablasio retina serosa (</w:t>
            </w:r>
            <w:r w:rsidDel="00000000" w:rsidR="00000000" w:rsidRPr="00000000">
              <w:rPr>
                <w:b w:val="0"/>
                <w:bCs w:val="0"/>
                <w:i w:val="1"/>
                <w:iCs w:val="1"/>
                <w:rtl w:val="0"/>
              </w:rPr>
              <w:t xml:space="preserve">retinal detachment</w:t>
            </w:r>
            <w:r w:rsidDel="00000000" w:rsidR="00000000" w:rsidRPr="00000000">
              <w:rPr>
                <w:b w:val="0"/>
                <w:bCs w:val="0"/>
                <w:rtl w:val="0"/>
              </w:rPr>
              <w:t xml:space="preserve">), kemudian melakukan tindakan </w:t>
            </w:r>
            <w:r w:rsidDel="00000000" w:rsidR="00000000" w:rsidRPr="00000000">
              <w:rPr>
                <w:b w:val="0"/>
                <w:bCs w:val="0"/>
                <w:i w:val="1"/>
                <w:iCs w:val="1"/>
                <w:rtl w:val="0"/>
              </w:rPr>
              <w:t xml:space="preserve">vitrectomy</w:t>
            </w:r>
            <w:r w:rsidDel="00000000" w:rsidR="00000000" w:rsidRPr="00000000">
              <w:rPr>
                <w:b w:val="0"/>
                <w:bCs w:val="0"/>
                <w:rtl w:val="0"/>
              </w:rPr>
              <w:t xml:space="preserve"> dengan mengangkat cairan vitreus.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ind w:left="16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40">
            <w:pPr>
              <w:widowControl w:val="0"/>
              <w:spacing w:after="0" w:before="0"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41">
            <w:pPr>
              <w:widowControl w:val="0"/>
              <w:spacing w:after="0" w:before="0" w:line="240" w:lineRule="auto"/>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2">
            <w:pPr>
              <w:widowControl w:val="0"/>
              <w:spacing w:after="0" w:before="0"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3">
            <w:pPr>
              <w:widowControl w:val="0"/>
              <w:spacing w:after="0" w:before="0" w:line="240" w:lineRule="auto"/>
              <w:ind w:left="90" w:firstLine="0"/>
              <w:rPr>
                <w:b w:val="0"/>
                <w:bCs w:val="0"/>
              </w:rPr>
            </w:pPr>
            <w:r w:rsidDel="00000000" w:rsidR="00000000" w:rsidRPr="00000000">
              <w:rPr>
                <w:b w:val="0"/>
                <w:bCs w:val="0"/>
                <w:rtl w:val="0"/>
              </w:rPr>
              <w:t xml:space="preserve">Ablasio Retina serosa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4">
            <w:pPr>
              <w:widowControl w:val="0"/>
              <w:spacing w:after="0" w:before="0" w:line="240" w:lineRule="auto"/>
              <w:ind w:left="0" w:right="135" w:firstLine="0"/>
              <w:rPr>
                <w:b w:val="0"/>
                <w:bCs w:val="0"/>
              </w:rPr>
            </w:pPr>
            <w:r w:rsidDel="00000000" w:rsidR="00000000" w:rsidRPr="00000000">
              <w:rPr>
                <w:b w:val="0"/>
                <w:bCs w:val="0"/>
                <w:i w:val="1"/>
                <w:iCs w:val="1"/>
                <w:rtl w:val="0"/>
              </w:rPr>
              <w:t xml:space="preserve"> </w:t>
            </w:r>
            <w:r w:rsidDel="00000000" w:rsidR="00000000" w:rsidRPr="00000000">
              <w:rPr>
                <w:b w:val="0"/>
                <w:bCs w:val="0"/>
                <w:rtl w:val="0"/>
              </w:rPr>
              <w:t xml:space="preserve">H33.2 (</w:t>
            </w:r>
            <w:r w:rsidDel="00000000" w:rsidR="00000000" w:rsidRPr="00000000">
              <w:rPr>
                <w:b w:val="0"/>
                <w:bCs w:val="0"/>
                <w:i w:val="1"/>
                <w:iCs w:val="1"/>
                <w:rtl w:val="0"/>
              </w:rPr>
              <w:t xml:space="preserve">Serous retinal detachment</w:t>
            </w:r>
            <w:r w:rsidDel="00000000" w:rsidR="00000000" w:rsidRPr="00000000">
              <w:rPr>
                <w:b w:val="0"/>
                <w:bCs w:val="0"/>
                <w:rtl w:val="0"/>
              </w:rPr>
              <w:t xml:space="preserve">)</w:t>
            </w:r>
          </w:p>
        </w:tc>
      </w:tr>
      <w:tr>
        <w:trPr>
          <w:cantSplit w:val="0"/>
          <w:trHeight w:val="656.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5">
            <w:pPr>
              <w:widowControl w:val="0"/>
              <w:spacing w:after="0" w:before="0"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6">
            <w:pPr>
              <w:widowControl w:val="0"/>
              <w:spacing w:after="0" w:before="0" w:line="240" w:lineRule="auto"/>
              <w:ind w:left="9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7">
            <w:pPr>
              <w:widowControl w:val="0"/>
              <w:spacing w:after="0" w:before="0" w:line="240" w:lineRule="auto"/>
              <w:ind w:left="850.3937007874017" w:right="135" w:hanging="708.6614173228347"/>
              <w:rPr>
                <w:b w:val="0"/>
                <w:bCs w:val="0"/>
              </w:rPr>
            </w:pPr>
            <w:r w:rsidDel="00000000" w:rsidR="00000000" w:rsidRPr="00000000">
              <w:rPr>
                <w:b w:val="0"/>
                <w:bCs w:val="0"/>
                <w:rtl w:val="0"/>
              </w:rPr>
              <w:t xml:space="preserve">-</w:t>
            </w:r>
          </w:p>
        </w:tc>
      </w:tr>
      <w:tr>
        <w:trPr>
          <w:cantSplit w:val="0"/>
          <w:trHeight w:val="320.9765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8">
            <w:pPr>
              <w:widowControl w:val="0"/>
              <w:spacing w:after="0" w:before="0" w:line="240" w:lineRule="auto"/>
              <w:ind w:left="90"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9">
            <w:pPr>
              <w:widowControl w:val="0"/>
              <w:spacing w:after="0" w:before="0" w:line="240" w:lineRule="auto"/>
              <w:ind w:left="90" w:firstLine="0"/>
              <w:rPr>
                <w:b w:val="0"/>
                <w:bCs w:val="0"/>
                <w:i w:val="1"/>
                <w:iCs w:val="1"/>
              </w:rPr>
            </w:pPr>
            <w:r w:rsidDel="00000000" w:rsidR="00000000" w:rsidRPr="00000000">
              <w:rPr>
                <w:b w:val="0"/>
                <w:bCs w:val="0"/>
                <w:i w:val="1"/>
                <w:iCs w:val="1"/>
                <w:rtl w:val="0"/>
              </w:rPr>
              <w:t xml:space="preserve">Vitrectomy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A">
            <w:pPr>
              <w:widowControl w:val="0"/>
              <w:spacing w:after="0" w:before="0" w:line="240" w:lineRule="auto"/>
              <w:ind w:left="90" w:right="75" w:firstLine="0"/>
              <w:rPr>
                <w:b w:val="0"/>
                <w:bCs w:val="0"/>
                <w:i w:val="1"/>
                <w:iCs w:val="1"/>
              </w:rPr>
            </w:pPr>
            <w:r w:rsidDel="00000000" w:rsidR="00000000" w:rsidRPr="00000000">
              <w:rPr>
                <w:b w:val="0"/>
                <w:bCs w:val="0"/>
                <w:rtl w:val="0"/>
              </w:rPr>
              <w:t xml:space="preserve">14.74  (</w:t>
            </w:r>
            <w:r w:rsidDel="00000000" w:rsidR="00000000" w:rsidRPr="00000000">
              <w:rPr>
                <w:b w:val="0"/>
                <w:bCs w:val="0"/>
                <w:i w:val="1"/>
                <w:iCs w:val="1"/>
                <w:rtl w:val="0"/>
              </w:rPr>
              <w:t xml:space="preserve">Other mechanical vitrectomy)</w:t>
            </w:r>
            <w:r w:rsidDel="00000000" w:rsidR="00000000" w:rsidRPr="00000000">
              <w:rPr>
                <w:b w:val="0"/>
                <w:bCs w:val="0"/>
                <w:rtl w:val="0"/>
              </w:rPr>
              <w:tab/>
            </w:r>
            <w:r w:rsidDel="00000000" w:rsidR="00000000" w:rsidRPr="00000000">
              <w:rPr>
                <w:rtl w:val="0"/>
              </w:rPr>
            </w:r>
          </w:p>
        </w:tc>
      </w:tr>
    </w:tbl>
    <w:p w:rsidR="00000000" w:rsidDel="00000000" w:rsidP="00000000" w:rsidRDefault="00000000" w:rsidRPr="00000000" w14:paraId="00000A4B">
      <w:pPr>
        <w:pStyle w:val="Heading5"/>
        <w:ind w:left="0" w:firstLine="0"/>
        <w:jc w:val="center"/>
        <w:rPr>
          <w:b w:val="0"/>
          <w:bCs w:val="0"/>
        </w:rPr>
      </w:pPr>
      <w:bookmarkStart w:colFirst="0" w:colLast="0" w:name="_hplr8ccod10i" w:id="139"/>
      <w:bookmarkEnd w:id="139"/>
      <w:r w:rsidDel="00000000" w:rsidR="00000000" w:rsidRPr="00000000">
        <w:rPr>
          <w:rtl w:val="0"/>
        </w:rPr>
        <w:t xml:space="preserve">Tabel 3.16. </w:t>
      </w:r>
      <w:r w:rsidDel="00000000" w:rsidR="00000000" w:rsidRPr="00000000">
        <w:rPr>
          <w:b w:val="0"/>
          <w:bCs w:val="0"/>
          <w:rtl w:val="0"/>
        </w:rPr>
        <w:t xml:space="preserve">Catatan operasi dokter pada </w:t>
      </w:r>
      <w:r w:rsidDel="00000000" w:rsidR="00000000" w:rsidRPr="00000000">
        <w:rPr>
          <w:b w:val="0"/>
          <w:bCs w:val="0"/>
          <w:i w:val="1"/>
          <w:iCs w:val="1"/>
          <w:rtl w:val="0"/>
        </w:rPr>
        <w:t xml:space="preserve">resume medis </w:t>
      </w:r>
      <w:r w:rsidDel="00000000" w:rsidR="00000000" w:rsidRPr="00000000">
        <w:rPr>
          <w:b w:val="0"/>
          <w:bCs w:val="0"/>
          <w:rtl w:val="0"/>
        </w:rPr>
        <w:t xml:space="preserve">pada kasus</w:t>
      </w:r>
      <w:r w:rsidDel="00000000" w:rsidR="00000000" w:rsidRPr="00000000">
        <w:rPr>
          <w:b w:val="0"/>
          <w:bCs w:val="0"/>
          <w:i w:val="1"/>
          <w:iCs w:val="1"/>
          <w:rtl w:val="0"/>
        </w:rPr>
        <w:t xml:space="preserve"> retinal procedures</w:t>
      </w:r>
      <w:r w:rsidDel="00000000" w:rsidR="00000000" w:rsidRPr="00000000">
        <w:rPr>
          <w:b w:val="0"/>
          <w:bCs w:val="0"/>
          <w:rtl w:val="0"/>
        </w:rPr>
        <w:t xml:space="preserve"> beserta kode bedah </w:t>
      </w:r>
    </w:p>
    <w:tbl>
      <w:tblPr>
        <w:tblStyle w:val="Table8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935"/>
        <w:tblGridChange w:id="0">
          <w:tblGrid>
            <w:gridCol w:w="4080"/>
            <w:gridCol w:w="493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4C">
            <w:pPr>
              <w:keepLines w:val="1"/>
              <w:widowControl w:val="0"/>
              <w:spacing w:after="0" w:before="0" w:line="240" w:lineRule="auto"/>
              <w:ind w:left="180" w:right="340.1574803149609" w:firstLine="0"/>
              <w:jc w:val="center"/>
              <w:rPr>
                <w:i w:val="1"/>
                <w:iCs w:val="1"/>
                <w:sz w:val="24"/>
                <w:szCs w:val="24"/>
              </w:rPr>
            </w:pPr>
            <w:r w:rsidDel="00000000" w:rsidR="00000000" w:rsidRPr="00000000">
              <w:rPr>
                <w:sz w:val="24"/>
                <w:szCs w:val="24"/>
                <w:rtl w:val="0"/>
              </w:rPr>
              <w:t xml:space="preserve">C</w:t>
            </w:r>
            <w:r w:rsidDel="00000000" w:rsidR="00000000" w:rsidRPr="00000000">
              <w:rPr>
                <w:sz w:val="24"/>
                <w:szCs w:val="24"/>
                <w:rtl w:val="0"/>
              </w:rPr>
              <w:t xml:space="preserve">atatan Operasi Dokter pada</w:t>
            </w:r>
            <w:r w:rsidDel="00000000" w:rsidR="00000000" w:rsidRPr="00000000">
              <w:rPr>
                <w:sz w:val="24"/>
                <w:szCs w:val="24"/>
                <w:rtl w:val="0"/>
              </w:rPr>
              <w:t xml:space="preserve"> </w:t>
            </w:r>
            <w:r w:rsidDel="00000000" w:rsidR="00000000" w:rsidRPr="00000000">
              <w:rPr>
                <w:i w:val="1"/>
                <w:iCs w:val="1"/>
                <w:sz w:val="24"/>
                <w:szCs w:val="24"/>
                <w:rtl w:val="0"/>
              </w:rPr>
              <w:t xml:space="preserve">Resume Medis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9daf8" w:val="clear"/>
            <w:tcMar>
              <w:top w:w="0.0" w:type="dxa"/>
              <w:left w:w="0.0" w:type="dxa"/>
              <w:bottom w:w="0.0" w:type="dxa"/>
              <w:right w:w="0.0" w:type="dxa"/>
            </w:tcMar>
            <w:vAlign w:val="center"/>
          </w:tcPr>
          <w:p w:rsidR="00000000" w:rsidDel="00000000" w:rsidP="00000000" w:rsidRDefault="00000000" w:rsidRPr="00000000" w14:paraId="00000A4D">
            <w:pPr>
              <w:widowControl w:val="0"/>
              <w:spacing w:after="0" w:before="0" w:line="240" w:lineRule="auto"/>
              <w:ind w:left="0" w:firstLine="0"/>
              <w:jc w:val="center"/>
              <w:rPr>
                <w:sz w:val="24"/>
                <w:szCs w:val="24"/>
              </w:rPr>
            </w:pPr>
            <w:r w:rsidDel="00000000" w:rsidR="00000000" w:rsidRPr="00000000">
              <w:rPr>
                <w:sz w:val="24"/>
                <w:szCs w:val="24"/>
                <w:rtl w:val="0"/>
              </w:rPr>
              <w:t xml:space="preserve">Kode Bedah</w:t>
            </w:r>
          </w:p>
        </w:tc>
      </w:tr>
      <w:tr>
        <w:trPr>
          <w:cantSplit w:val="0"/>
          <w:trHeight w:val="25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4E">
            <w:pPr>
              <w:widowControl w:val="0"/>
              <w:spacing w:after="0" w:before="0" w:line="240" w:lineRule="auto"/>
              <w:ind w:left="90" w:right="120" w:firstLine="0"/>
              <w:jc w:val="both"/>
              <w:rPr>
                <w:b w:val="0"/>
                <w:bCs w:val="0"/>
                <w:sz w:val="24"/>
                <w:szCs w:val="24"/>
              </w:rPr>
            </w:pPr>
            <w:r w:rsidDel="00000000" w:rsidR="00000000" w:rsidRPr="00000000">
              <w:rPr>
                <w:b w:val="0"/>
                <w:bCs w:val="0"/>
                <w:i w:val="1"/>
                <w:iCs w:val="1"/>
                <w:rtl w:val="0"/>
              </w:rPr>
              <w:t xml:space="preserve">V</w:t>
            </w:r>
            <w:r w:rsidDel="00000000" w:rsidR="00000000" w:rsidRPr="00000000">
              <w:rPr>
                <w:b w:val="0"/>
                <w:bCs w:val="0"/>
                <w:i w:val="1"/>
                <w:iCs w:val="1"/>
                <w:rtl w:val="0"/>
              </w:rPr>
              <w:t xml:space="preserve">itrectomy</w:t>
            </w:r>
            <w:r w:rsidDel="00000000" w:rsidR="00000000" w:rsidRPr="00000000">
              <w:rPr>
                <w:b w:val="0"/>
                <w:bCs w:val="0"/>
                <w:sz w:val="24"/>
                <w:szCs w:val="24"/>
                <w:rtl w:val="0"/>
              </w:rPr>
              <w:t xml:space="preserve"> dengan antibiotik intravitreal</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4F">
            <w:pPr>
              <w:widowControl w:val="0"/>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14.74  </w:t>
            </w:r>
            <w:r w:rsidDel="00000000" w:rsidR="00000000" w:rsidRPr="00000000">
              <w:rPr>
                <w:b w:val="0"/>
                <w:bCs w:val="0"/>
                <w:i w:val="1"/>
                <w:iCs w:val="1"/>
                <w:sz w:val="24"/>
                <w:szCs w:val="24"/>
                <w:rtl w:val="0"/>
              </w:rPr>
              <w:t xml:space="preserve">Other mechanical vitrectomy</w:t>
            </w:r>
            <w:r w:rsidDel="00000000" w:rsidR="00000000" w:rsidRPr="00000000">
              <w:rPr>
                <w:b w:val="0"/>
                <w:bCs w:val="0"/>
                <w:sz w:val="24"/>
                <w:szCs w:val="24"/>
                <w:rtl w:val="0"/>
              </w:rPr>
              <w:tab/>
            </w:r>
          </w:p>
        </w:tc>
      </w:tr>
      <w:tr>
        <w:trPr>
          <w:cantSplit w:val="0"/>
          <w:trHeight w:val="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1">
            <w:pPr>
              <w:widowControl w:val="0"/>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14.79  </w:t>
            </w:r>
            <w:r w:rsidDel="00000000" w:rsidR="00000000" w:rsidRPr="00000000">
              <w:rPr>
                <w:b w:val="0"/>
                <w:bCs w:val="0"/>
                <w:i w:val="1"/>
                <w:iCs w:val="1"/>
                <w:sz w:val="24"/>
                <w:szCs w:val="24"/>
                <w:rtl w:val="0"/>
              </w:rPr>
              <w:t xml:space="preserve">Other operations on vitreous</w:t>
            </w:r>
            <w:r w:rsidDel="00000000" w:rsidR="00000000" w:rsidRPr="00000000">
              <w:rPr>
                <w:b w:val="0"/>
                <w:bCs w:val="0"/>
                <w:sz w:val="24"/>
                <w:szCs w:val="24"/>
                <w:rtl w:val="0"/>
              </w:rPr>
              <w:t xml:space="preserve">   </w:t>
              <w:tab/>
            </w:r>
          </w:p>
        </w:tc>
      </w:tr>
      <w:tr>
        <w:trPr>
          <w:cantSplit w:val="0"/>
          <w:trHeight w:val="34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2">
            <w:pPr>
              <w:widowControl w:val="0"/>
              <w:spacing w:after="0" w:before="0" w:line="240" w:lineRule="auto"/>
              <w:ind w:left="90" w:right="120" w:firstLine="0"/>
              <w:jc w:val="both"/>
              <w:rPr>
                <w:b w:val="0"/>
                <w:bCs w:val="0"/>
                <w:sz w:val="24"/>
                <w:szCs w:val="24"/>
              </w:rPr>
            </w:pPr>
            <w:r w:rsidDel="00000000" w:rsidR="00000000" w:rsidRPr="00000000">
              <w:rPr>
                <w:b w:val="0"/>
                <w:bCs w:val="0"/>
                <w:i w:val="1"/>
                <w:iCs w:val="1"/>
                <w:sz w:val="24"/>
                <w:szCs w:val="24"/>
                <w:rtl w:val="0"/>
              </w:rPr>
              <w:t xml:space="preserve">Pars plana </w:t>
            </w:r>
            <w:r w:rsidDel="00000000" w:rsidR="00000000" w:rsidRPr="00000000">
              <w:rPr>
                <w:b w:val="0"/>
                <w:bCs w:val="0"/>
                <w:i w:val="1"/>
                <w:iCs w:val="1"/>
                <w:rtl w:val="0"/>
              </w:rPr>
              <w:t xml:space="preserve">vitrectomy</w:t>
            </w:r>
            <w:r w:rsidDel="00000000" w:rsidR="00000000" w:rsidRPr="00000000">
              <w:rPr>
                <w:b w:val="0"/>
                <w:bCs w:val="0"/>
                <w:sz w:val="24"/>
                <w:szCs w:val="24"/>
                <w:rtl w:val="0"/>
              </w:rPr>
              <w:t xml:space="preserve"> (PPV) dengan prosedur gesper skleral</w:t>
            </w:r>
            <w:r w:rsidDel="00000000" w:rsidR="00000000" w:rsidRPr="00000000">
              <w:rPr>
                <w:b w:val="0"/>
                <w:bCs w:val="0"/>
                <w:rtl w:val="0"/>
              </w:rPr>
              <w:t xml:space="preserve"> </w:t>
            </w:r>
            <w:r w:rsidDel="00000000" w:rsidR="00000000" w:rsidRPr="00000000">
              <w:rPr>
                <w:b w:val="0"/>
                <w:bCs w:val="0"/>
                <w:sz w:val="24"/>
                <w:szCs w:val="24"/>
                <w:rtl w:val="0"/>
              </w:rPr>
              <w:t xml:space="preserve">endolaser dengan tamponade minyak silikon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3">
            <w:pPr>
              <w:widowControl w:val="0"/>
              <w:spacing w:after="0" w:before="0" w:line="240" w:lineRule="auto"/>
              <w:ind w:left="90" w:right="75" w:firstLine="0"/>
              <w:rPr>
                <w:b w:val="0"/>
                <w:bCs w:val="0"/>
                <w:i w:val="1"/>
                <w:iCs w:val="1"/>
                <w:sz w:val="24"/>
                <w:szCs w:val="24"/>
              </w:rPr>
            </w:pPr>
            <w:r w:rsidDel="00000000" w:rsidR="00000000" w:rsidRPr="00000000">
              <w:rPr>
                <w:b w:val="0"/>
                <w:bCs w:val="0"/>
                <w:rtl w:val="0"/>
              </w:rPr>
              <w:t xml:space="preserve">14.74  </w:t>
            </w:r>
            <w:r w:rsidDel="00000000" w:rsidR="00000000" w:rsidRPr="00000000">
              <w:rPr>
                <w:b w:val="0"/>
                <w:bCs w:val="0"/>
                <w:i w:val="1"/>
                <w:iCs w:val="1"/>
                <w:rtl w:val="0"/>
              </w:rPr>
              <w:t xml:space="preserve">Other mechanical vitrectomy</w:t>
            </w:r>
            <w:r w:rsidDel="00000000" w:rsidR="00000000" w:rsidRPr="00000000">
              <w:rPr>
                <w:b w:val="0"/>
                <w:bCs w:val="0"/>
                <w:i w:val="1"/>
                <w:iCs w:val="1"/>
                <w:rtl w:val="0"/>
              </w:rPr>
              <w:t xml:space="preserve">     </w:t>
            </w: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4">
            <w:pPr>
              <w:spacing w:after="0" w:before="60" w:line="240" w:lineRule="auto"/>
              <w:ind w:left="90" w:right="120" w:firstLine="0"/>
              <w:jc w:val="both"/>
              <w:rPr>
                <w:b w:val="0"/>
                <w:bCs w:val="0"/>
                <w:i w:val="1"/>
                <w:iCs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5">
            <w:pPr>
              <w:widowControl w:val="0"/>
              <w:spacing w:after="0" w:before="0" w:line="240" w:lineRule="auto"/>
              <w:ind w:left="90" w:right="75" w:firstLine="0"/>
              <w:rPr>
                <w:b w:val="0"/>
                <w:bCs w:val="0"/>
                <w:sz w:val="24"/>
                <w:szCs w:val="24"/>
              </w:rPr>
            </w:pPr>
            <w:r w:rsidDel="00000000" w:rsidR="00000000" w:rsidRPr="00000000">
              <w:rPr>
                <w:b w:val="0"/>
                <w:bCs w:val="0"/>
                <w:rtl w:val="0"/>
              </w:rPr>
              <w:t xml:space="preserve">14.49  </w:t>
            </w:r>
            <w:r w:rsidDel="00000000" w:rsidR="00000000" w:rsidRPr="00000000">
              <w:rPr>
                <w:b w:val="0"/>
                <w:bCs w:val="0"/>
                <w:i w:val="1"/>
                <w:iCs w:val="1"/>
                <w:rtl w:val="0"/>
              </w:rPr>
              <w:t xml:space="preserve">Other scleral buckling</w:t>
            </w:r>
            <w:r w:rsidDel="00000000" w:rsidR="00000000" w:rsidRPr="00000000">
              <w:rPr>
                <w:rtl w:val="0"/>
              </w:rPr>
            </w:r>
          </w:p>
        </w:tc>
      </w:tr>
      <w:tr>
        <w:trPr>
          <w:cantSplit w:val="0"/>
          <w:trHeight w:val="1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7">
            <w:pPr>
              <w:widowControl w:val="0"/>
              <w:spacing w:after="0" w:before="0" w:line="240" w:lineRule="auto"/>
              <w:ind w:left="850.3937007874017" w:right="75" w:hanging="708.6614173228347"/>
              <w:jc w:val="both"/>
              <w:rPr>
                <w:b w:val="0"/>
                <w:bCs w:val="0"/>
                <w:i w:val="1"/>
                <w:iCs w:val="1"/>
                <w:sz w:val="24"/>
                <w:szCs w:val="24"/>
              </w:rPr>
            </w:pPr>
            <w:r w:rsidDel="00000000" w:rsidR="00000000" w:rsidRPr="00000000">
              <w:rPr>
                <w:b w:val="0"/>
                <w:bCs w:val="0"/>
                <w:sz w:val="24"/>
                <w:szCs w:val="24"/>
                <w:rtl w:val="0"/>
              </w:rPr>
              <w:t xml:space="preserve">14.54 </w:t>
            </w:r>
            <w:r w:rsidDel="00000000" w:rsidR="00000000" w:rsidRPr="00000000">
              <w:rPr>
                <w:b w:val="0"/>
                <w:bCs w:val="0"/>
                <w:i w:val="1"/>
                <w:iCs w:val="1"/>
                <w:sz w:val="24"/>
                <w:szCs w:val="24"/>
                <w:rtl w:val="0"/>
              </w:rPr>
              <w:t xml:space="preserve">Repair of retinal detachment with laser photocoagulation</w:t>
            </w:r>
          </w:p>
        </w:tc>
      </w:tr>
      <w:tr>
        <w:trPr>
          <w:cantSplit w:val="0"/>
          <w:trHeight w:val="2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8">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9">
            <w:pPr>
              <w:widowControl w:val="0"/>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14.75  </w:t>
            </w:r>
            <w:r w:rsidDel="00000000" w:rsidR="00000000" w:rsidRPr="00000000">
              <w:rPr>
                <w:b w:val="0"/>
                <w:bCs w:val="0"/>
                <w:i w:val="1"/>
                <w:iCs w:val="1"/>
                <w:sz w:val="24"/>
                <w:szCs w:val="24"/>
                <w:rtl w:val="0"/>
              </w:rPr>
              <w:t xml:space="preserve">Injection of vitreous substitute</w:t>
            </w:r>
            <w:r w:rsidDel="00000000" w:rsidR="00000000" w:rsidRPr="00000000">
              <w:rPr>
                <w:b w:val="0"/>
                <w:bCs w:val="0"/>
                <w:sz w:val="24"/>
                <w:szCs w:val="24"/>
                <w:rtl w:val="0"/>
              </w:rPr>
              <w:tab/>
            </w:r>
          </w:p>
        </w:tc>
      </w:tr>
    </w:tbl>
    <w:p w:rsidR="00000000" w:rsidDel="00000000" w:rsidP="00000000" w:rsidRDefault="00000000" w:rsidRPr="00000000" w14:paraId="00000A5A">
      <w:pPr>
        <w:pStyle w:val="Heading3"/>
        <w:tabs>
          <w:tab w:val="left" w:leader="none" w:pos="992.1259842519685"/>
        </w:tabs>
        <w:spacing w:after="0" w:before="200" w:line="360" w:lineRule="auto"/>
        <w:jc w:val="both"/>
        <w:rPr>
          <w:b w:val="0"/>
          <w:bCs w:val="0"/>
          <w:sz w:val="24"/>
          <w:szCs w:val="24"/>
        </w:rPr>
      </w:pPr>
      <w:bookmarkStart w:colFirst="0" w:colLast="0" w:name="_i9vd1hanj129" w:id="140"/>
      <w:bookmarkEnd w:id="140"/>
      <w:r w:rsidDel="00000000" w:rsidR="00000000" w:rsidRPr="00000000">
        <w:rPr>
          <w:rtl w:val="0"/>
        </w:rPr>
        <w:t xml:space="preserve">3.5.7</w:t>
        <w:tab/>
      </w:r>
      <w:r w:rsidDel="00000000" w:rsidR="00000000" w:rsidRPr="00000000">
        <w:rPr>
          <w:i w:val="1"/>
          <w:iCs w:val="1"/>
          <w:rtl w:val="0"/>
        </w:rPr>
        <w:t xml:space="preserve">Cataract </w:t>
      </w:r>
      <w:r w:rsidDel="00000000" w:rsidR="00000000" w:rsidRPr="00000000">
        <w:rPr>
          <w:rtl w:val="0"/>
        </w:rPr>
        <w:t xml:space="preserve">(H25-H26)</w:t>
      </w:r>
      <w:r w:rsidDel="00000000" w:rsidR="00000000" w:rsidRPr="00000000">
        <w:rPr>
          <w:rtl w:val="0"/>
        </w:rPr>
      </w:r>
    </w:p>
    <w:p w:rsidR="00000000" w:rsidDel="00000000" w:rsidP="00000000" w:rsidRDefault="00000000" w:rsidRPr="00000000" w14:paraId="00000A5B">
      <w:pPr>
        <w:spacing w:after="20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Kode untuk operasi pengobatan katarak diberikan berdasarkan jenis operasi yang dicatat oleh dokter. Berikut ringkasannya: </w:t>
      </w:r>
    </w:p>
    <w:p w:rsidR="00000000" w:rsidDel="00000000" w:rsidP="00000000" w:rsidRDefault="00000000" w:rsidRPr="00000000" w14:paraId="00000A5C">
      <w:pPr>
        <w:pStyle w:val="Heading5"/>
        <w:ind w:left="0" w:firstLine="0"/>
        <w:jc w:val="center"/>
        <w:rPr>
          <w:b w:val="0"/>
          <w:bCs w:val="0"/>
        </w:rPr>
      </w:pPr>
      <w:bookmarkStart w:colFirst="0" w:colLast="0" w:name="_65565cdbexaw" w:id="141"/>
      <w:bookmarkEnd w:id="141"/>
      <w:r w:rsidDel="00000000" w:rsidR="00000000" w:rsidRPr="00000000">
        <w:rPr>
          <w:rtl w:val="0"/>
        </w:rPr>
        <w:t xml:space="preserve">Tabel 3.17. </w:t>
      </w:r>
      <w:r w:rsidDel="00000000" w:rsidR="00000000" w:rsidRPr="00000000">
        <w:rPr>
          <w:b w:val="0"/>
          <w:bCs w:val="0"/>
          <w:rtl w:val="0"/>
        </w:rPr>
        <w:t xml:space="preserve">Catatan operasi dokter pada </w:t>
      </w:r>
      <w:r w:rsidDel="00000000" w:rsidR="00000000" w:rsidRPr="00000000">
        <w:rPr>
          <w:b w:val="0"/>
          <w:bCs w:val="0"/>
          <w:i w:val="1"/>
          <w:iCs w:val="1"/>
          <w:rtl w:val="0"/>
        </w:rPr>
        <w:t xml:space="preserve">resume medis </w:t>
      </w:r>
      <w:r w:rsidDel="00000000" w:rsidR="00000000" w:rsidRPr="00000000">
        <w:rPr>
          <w:b w:val="0"/>
          <w:bCs w:val="0"/>
          <w:rtl w:val="0"/>
        </w:rPr>
        <w:t xml:space="preserve">pada kasus</w:t>
      </w:r>
      <w:r w:rsidDel="00000000" w:rsidR="00000000" w:rsidRPr="00000000">
        <w:rPr>
          <w:b w:val="0"/>
          <w:bCs w:val="0"/>
          <w:i w:val="1"/>
          <w:iCs w:val="1"/>
          <w:rtl w:val="0"/>
        </w:rPr>
        <w:t xml:space="preserve"> cataract</w:t>
      </w:r>
      <w:r w:rsidDel="00000000" w:rsidR="00000000" w:rsidRPr="00000000">
        <w:rPr>
          <w:b w:val="0"/>
          <w:bCs w:val="0"/>
          <w:rtl w:val="0"/>
        </w:rPr>
        <w:t xml:space="preserve"> beserta kode bedah </w:t>
      </w:r>
    </w:p>
    <w:tbl>
      <w:tblPr>
        <w:tblStyle w:val="Table8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655"/>
        <w:tblGridChange w:id="0">
          <w:tblGrid>
            <w:gridCol w:w="3360"/>
            <w:gridCol w:w="5655"/>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5D">
            <w:pPr>
              <w:spacing w:after="0" w:before="0" w:line="240" w:lineRule="auto"/>
              <w:ind w:left="283.46456692913375" w:right="285.35433070866134" w:firstLine="0"/>
              <w:jc w:val="center"/>
              <w:rPr>
                <w:sz w:val="24"/>
                <w:szCs w:val="24"/>
              </w:rPr>
            </w:pPr>
            <w:r w:rsidDel="00000000" w:rsidR="00000000" w:rsidRPr="00000000">
              <w:rPr>
                <w:sz w:val="24"/>
                <w:szCs w:val="24"/>
                <w:rtl w:val="0"/>
              </w:rPr>
              <w:t xml:space="preserve">Catatan Operasi Dokter pada </w:t>
            </w:r>
            <w:r w:rsidDel="00000000" w:rsidR="00000000" w:rsidRPr="00000000">
              <w:rPr>
                <w:i w:val="1"/>
                <w:iCs w:val="1"/>
                <w:sz w:val="24"/>
                <w:szCs w:val="24"/>
                <w:rtl w:val="0"/>
              </w:rPr>
              <w:t xml:space="preserve">Resume Medis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5E">
            <w:pPr>
              <w:spacing w:after="0" w:before="0" w:line="240" w:lineRule="auto"/>
              <w:ind w:left="20" w:firstLine="0"/>
              <w:jc w:val="center"/>
              <w:rPr>
                <w:sz w:val="24"/>
                <w:szCs w:val="24"/>
              </w:rPr>
            </w:pPr>
            <w:r w:rsidDel="00000000" w:rsidR="00000000" w:rsidRPr="00000000">
              <w:rPr>
                <w:sz w:val="24"/>
                <w:szCs w:val="24"/>
                <w:rtl w:val="0"/>
              </w:rPr>
              <w:t xml:space="preserve">Kode Bedah</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5F">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Ekstraksi katarak intrakapsular (ICCE)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0">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13.19    </w:t>
            </w:r>
            <w:r w:rsidDel="00000000" w:rsidR="00000000" w:rsidRPr="00000000">
              <w:rPr>
                <w:b w:val="0"/>
                <w:bCs w:val="0"/>
                <w:i w:val="1"/>
                <w:iCs w:val="1"/>
                <w:sz w:val="24"/>
                <w:szCs w:val="24"/>
                <w:rtl w:val="0"/>
              </w:rPr>
              <w:t xml:space="preserve">Other intracapsular extraction of lens</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1">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Ekstraksi katarak ekstrakapsular (ECCE)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2">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13.2       </w:t>
            </w:r>
            <w:r w:rsidDel="00000000" w:rsidR="00000000" w:rsidRPr="00000000">
              <w:rPr>
                <w:b w:val="0"/>
                <w:bCs w:val="0"/>
                <w:i w:val="1"/>
                <w:iCs w:val="1"/>
                <w:sz w:val="24"/>
                <w:szCs w:val="24"/>
                <w:rtl w:val="0"/>
              </w:rPr>
              <w:t xml:space="preserve">Extracapsular extraction of lens by linear extraction technique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3">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Aspirasi lensa atau</w:t>
            </w:r>
          </w:p>
          <w:p w:rsidR="00000000" w:rsidDel="00000000" w:rsidP="00000000" w:rsidRDefault="00000000" w:rsidRPr="00000000" w14:paraId="00000A64">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Irigasi katarak traumatis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5">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13.3       </w:t>
            </w:r>
            <w:r w:rsidDel="00000000" w:rsidR="00000000" w:rsidRPr="00000000">
              <w:rPr>
                <w:b w:val="0"/>
                <w:bCs w:val="0"/>
                <w:i w:val="1"/>
                <w:iCs w:val="1"/>
                <w:sz w:val="24"/>
                <w:szCs w:val="24"/>
                <w:rtl w:val="0"/>
              </w:rPr>
              <w:t xml:space="preserve">Extracapsular extraction of lens by simple aspiration (and irrigation) technique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6">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Fakoemulsifikasi (PE)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7">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13.41</w:t>
            </w:r>
            <w:r w:rsidDel="00000000" w:rsidR="00000000" w:rsidRPr="00000000">
              <w:rPr>
                <w:b w:val="0"/>
                <w:bCs w:val="0"/>
                <w:i w:val="1"/>
                <w:iCs w:val="1"/>
                <w:sz w:val="24"/>
                <w:szCs w:val="24"/>
                <w:rtl w:val="0"/>
              </w:rPr>
              <w:t xml:space="preserve">     Phacoemulsification and aspiration of cataract</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8">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Lensektomi Pars plana (PPL)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9">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13.42     </w:t>
            </w:r>
            <w:r w:rsidDel="00000000" w:rsidR="00000000" w:rsidRPr="00000000">
              <w:rPr>
                <w:b w:val="0"/>
                <w:bCs w:val="0"/>
                <w:i w:val="1"/>
                <w:iCs w:val="1"/>
                <w:sz w:val="24"/>
                <w:szCs w:val="24"/>
                <w:rtl w:val="0"/>
              </w:rPr>
              <w:t xml:space="preserve">Mechanical phacofragmentation and aspiration  of cataract by posterior route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A">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Lensektomi anterior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B">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13.43     </w:t>
            </w:r>
            <w:r w:rsidDel="00000000" w:rsidR="00000000" w:rsidRPr="00000000">
              <w:rPr>
                <w:b w:val="0"/>
                <w:bCs w:val="0"/>
                <w:i w:val="1"/>
                <w:iCs w:val="1"/>
                <w:sz w:val="24"/>
                <w:szCs w:val="24"/>
                <w:rtl w:val="0"/>
              </w:rPr>
              <w:t xml:space="preserve">Mechanical phacofragmentation and other aspiration of cataract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C">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Manual fakoemulsifikasi atau Ekstraksi katarak sayatan kecil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D">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13.59</w:t>
            </w:r>
            <w:r w:rsidDel="00000000" w:rsidR="00000000" w:rsidRPr="00000000">
              <w:rPr>
                <w:b w:val="0"/>
                <w:bCs w:val="0"/>
                <w:i w:val="1"/>
                <w:iCs w:val="1"/>
                <w:sz w:val="24"/>
                <w:szCs w:val="24"/>
                <w:rtl w:val="0"/>
              </w:rPr>
              <w:t xml:space="preserve">     Other extracapsular extraction of lens</w:t>
            </w:r>
          </w:p>
        </w:tc>
      </w:tr>
    </w:tbl>
    <w:p w:rsidR="00000000" w:rsidDel="00000000" w:rsidP="00000000" w:rsidRDefault="00000000" w:rsidRPr="00000000" w14:paraId="00000A6E">
      <w:pPr>
        <w:spacing w:after="0" w:line="360" w:lineRule="auto"/>
        <w:ind w:left="0" w:firstLine="0"/>
        <w:jc w:val="both"/>
        <w:rPr>
          <w:b w:val="0"/>
          <w:bCs w:val="0"/>
        </w:rPr>
      </w:pPr>
      <w:r w:rsidDel="00000000" w:rsidR="00000000" w:rsidRPr="00000000">
        <w:rPr>
          <w:rtl w:val="0"/>
        </w:rPr>
      </w:r>
    </w:p>
    <w:p w:rsidR="00000000" w:rsidDel="00000000" w:rsidP="00000000" w:rsidRDefault="00000000" w:rsidRPr="00000000" w14:paraId="00000A6F">
      <w:pPr>
        <w:pStyle w:val="Heading3"/>
        <w:tabs>
          <w:tab w:val="left" w:leader="none" w:pos="992.1259842519685"/>
        </w:tabs>
        <w:spacing w:after="0" w:before="0" w:line="360" w:lineRule="auto"/>
        <w:jc w:val="both"/>
        <w:rPr/>
      </w:pPr>
      <w:bookmarkStart w:colFirst="0" w:colLast="0" w:name="_qkx5l322t4p" w:id="142"/>
      <w:bookmarkEnd w:id="142"/>
      <w:r w:rsidDel="00000000" w:rsidR="00000000" w:rsidRPr="00000000">
        <w:rPr>
          <w:rtl w:val="0"/>
        </w:rPr>
        <w:t xml:space="preserve">3.5.8</w:t>
        <w:tab/>
      </w:r>
      <w:r w:rsidDel="00000000" w:rsidR="00000000" w:rsidRPr="00000000">
        <w:rPr>
          <w:i w:val="1"/>
          <w:iCs w:val="1"/>
          <w:rtl w:val="0"/>
        </w:rPr>
        <w:t xml:space="preserve">Aphakia </w:t>
      </w:r>
      <w:r w:rsidDel="00000000" w:rsidR="00000000" w:rsidRPr="00000000">
        <w:rPr>
          <w:rtl w:val="0"/>
        </w:rPr>
        <w:t xml:space="preserve">(H27.0)</w:t>
      </w:r>
    </w:p>
    <w:p w:rsidR="00000000" w:rsidDel="00000000" w:rsidP="00000000" w:rsidRDefault="00000000" w:rsidRPr="00000000" w14:paraId="00000A70">
      <w:pPr>
        <w:spacing w:after="20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rtl w:val="0"/>
        </w:rPr>
        <w:t xml:space="preserve">mendiagnosis </w:t>
      </w:r>
      <w:r w:rsidDel="00000000" w:rsidR="00000000" w:rsidRPr="00000000">
        <w:rPr>
          <w:b w:val="0"/>
          <w:bCs w:val="0"/>
          <w:i w:val="1"/>
          <w:iCs w:val="1"/>
          <w:sz w:val="24"/>
          <w:szCs w:val="24"/>
          <w:rtl w:val="0"/>
        </w:rPr>
        <w:t xml:space="preserve">aphakia</w:t>
      </w:r>
      <w:r w:rsidDel="00000000" w:rsidR="00000000" w:rsidRPr="00000000">
        <w:rPr>
          <w:b w:val="0"/>
          <w:bCs w:val="0"/>
          <w:sz w:val="24"/>
          <w:szCs w:val="24"/>
          <w:rtl w:val="0"/>
        </w:rPr>
        <w:t xml:space="preserve"> disebabkan oleh operasi pengangkatan lensa mata, gu</w:t>
      </w:r>
      <w:r w:rsidDel="00000000" w:rsidR="00000000" w:rsidRPr="00000000">
        <w:rPr>
          <w:b w:val="0"/>
          <w:bCs w:val="0"/>
          <w:rtl w:val="0"/>
        </w:rPr>
        <w:t xml:space="preserve">nakan kode H27.0 (</w:t>
      </w:r>
      <w:r w:rsidDel="00000000" w:rsidR="00000000" w:rsidRPr="00000000">
        <w:rPr>
          <w:b w:val="0"/>
          <w:bCs w:val="0"/>
          <w:i w:val="1"/>
          <w:iCs w:val="1"/>
          <w:rtl w:val="0"/>
        </w:rPr>
        <w:t xml:space="preserve">aphakia</w:t>
      </w:r>
      <w:r w:rsidDel="00000000" w:rsidR="00000000" w:rsidRPr="00000000">
        <w:rPr>
          <w:b w:val="0"/>
          <w:bCs w:val="0"/>
          <w:rtl w:val="0"/>
        </w:rPr>
        <w:t xml:space="preserve">) dan </w:t>
      </w:r>
      <w:r w:rsidDel="00000000" w:rsidR="00000000" w:rsidRPr="00000000">
        <w:rPr>
          <w:b w:val="0"/>
          <w:bCs w:val="0"/>
          <w:sz w:val="24"/>
          <w:szCs w:val="24"/>
          <w:rtl w:val="0"/>
        </w:rPr>
        <w:t xml:space="preserve">tambahkan kode</w:t>
      </w:r>
      <w:r w:rsidDel="00000000" w:rsidR="00000000" w:rsidRPr="00000000">
        <w:rPr>
          <w:b w:val="0"/>
          <w:bCs w:val="0"/>
          <w:rtl w:val="0"/>
        </w:rPr>
        <w:t xml:space="preserve"> </w:t>
      </w:r>
      <w:r w:rsidDel="00000000" w:rsidR="00000000" w:rsidRPr="00000000">
        <w:rPr>
          <w:b w:val="0"/>
          <w:bCs w:val="0"/>
          <w:sz w:val="24"/>
          <w:szCs w:val="24"/>
          <w:rtl w:val="0"/>
        </w:rPr>
        <w:t xml:space="preserve">H59.8</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Other postprocedural disorders of eye and adnexa</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A71">
      <w:pPr>
        <w:spacing w:after="20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w:t>
      </w:r>
      <w:r w:rsidDel="00000000" w:rsidR="00000000" w:rsidRPr="00000000">
        <w:rPr>
          <w:b w:val="0"/>
          <w:bCs w:val="0"/>
          <w:rtl w:val="0"/>
        </w:rPr>
        <w:t xml:space="preserve"> mendiagnosis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aphakia</w:t>
      </w:r>
      <w:r w:rsidDel="00000000" w:rsidR="00000000" w:rsidRPr="00000000">
        <w:rPr>
          <w:b w:val="0"/>
          <w:bCs w:val="0"/>
          <w:sz w:val="24"/>
          <w:szCs w:val="24"/>
          <w:rtl w:val="0"/>
        </w:rPr>
        <w:t xml:space="preserve"> disebabkan oleh cedera, </w:t>
      </w:r>
      <w:r w:rsidDel="00000000" w:rsidR="00000000" w:rsidRPr="00000000">
        <w:rPr>
          <w:b w:val="0"/>
          <w:bCs w:val="0"/>
          <w:rtl w:val="0"/>
        </w:rPr>
        <w:t xml:space="preserve">gunakan kode H27.0 (</w:t>
      </w:r>
      <w:r w:rsidDel="00000000" w:rsidR="00000000" w:rsidRPr="00000000">
        <w:rPr>
          <w:b w:val="0"/>
          <w:bCs w:val="0"/>
          <w:i w:val="1"/>
          <w:iCs w:val="1"/>
          <w:rtl w:val="0"/>
        </w:rPr>
        <w:t xml:space="preserve">aphakia</w:t>
      </w:r>
      <w:r w:rsidDel="00000000" w:rsidR="00000000" w:rsidRPr="00000000">
        <w:rPr>
          <w:b w:val="0"/>
          <w:bCs w:val="0"/>
          <w:rtl w:val="0"/>
        </w:rPr>
        <w:t xml:space="preserve">) dan tambahkan kode </w:t>
      </w:r>
      <w:r w:rsidDel="00000000" w:rsidR="00000000" w:rsidRPr="00000000">
        <w:rPr>
          <w:b w:val="0"/>
          <w:bCs w:val="0"/>
          <w:sz w:val="24"/>
          <w:szCs w:val="24"/>
          <w:rtl w:val="0"/>
        </w:rPr>
        <w:t xml:space="preserve">T90.4 (</w:t>
      </w:r>
      <w:r w:rsidDel="00000000" w:rsidR="00000000" w:rsidRPr="00000000">
        <w:rPr>
          <w:b w:val="0"/>
          <w:bCs w:val="0"/>
          <w:i w:val="1"/>
          <w:iCs w:val="1"/>
          <w:sz w:val="24"/>
          <w:szCs w:val="24"/>
          <w:rtl w:val="0"/>
        </w:rPr>
        <w:t xml:space="preserve">Sequelae of injury of eye and orbit</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A72">
      <w:pPr>
        <w:pStyle w:val="Heading5"/>
        <w:ind w:left="0" w:firstLine="0"/>
        <w:jc w:val="center"/>
        <w:rPr>
          <w:b w:val="0"/>
          <w:bCs w:val="0"/>
        </w:rPr>
      </w:pPr>
      <w:bookmarkStart w:colFirst="0" w:colLast="0" w:name="_vah2vnubntfv" w:id="143"/>
      <w:bookmarkEnd w:id="143"/>
      <w:r w:rsidDel="00000000" w:rsidR="00000000" w:rsidRPr="00000000">
        <w:rPr>
          <w:rtl w:val="0"/>
        </w:rPr>
        <w:t xml:space="preserve">Tabel</w:t>
      </w:r>
      <w:r w:rsidDel="00000000" w:rsidR="00000000" w:rsidRPr="00000000">
        <w:rPr>
          <w:rtl w:val="0"/>
        </w:rPr>
        <w:t xml:space="preserve"> 3.18. </w:t>
      </w:r>
      <w:r w:rsidDel="00000000" w:rsidR="00000000" w:rsidRPr="00000000">
        <w:rPr>
          <w:b w:val="0"/>
          <w:bCs w:val="0"/>
          <w:rtl w:val="0"/>
        </w:rPr>
        <w:t xml:space="preserve">Contoh kasus </w:t>
      </w:r>
      <w:r w:rsidDel="00000000" w:rsidR="00000000" w:rsidRPr="00000000">
        <w:rPr>
          <w:b w:val="0"/>
          <w:bCs w:val="0"/>
          <w:i w:val="1"/>
          <w:iCs w:val="1"/>
          <w:rtl w:val="0"/>
        </w:rPr>
        <w:t xml:space="preserve">aphakia</w:t>
      </w:r>
      <w:r w:rsidDel="00000000" w:rsidR="00000000" w:rsidRPr="00000000">
        <w:rPr>
          <w:rtl w:val="0"/>
        </w:rPr>
      </w:r>
    </w:p>
    <w:tbl>
      <w:tblPr>
        <w:tblStyle w:val="Table8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985"/>
        <w:gridCol w:w="4545"/>
        <w:tblGridChange w:id="0">
          <w:tblGrid>
            <w:gridCol w:w="1410"/>
            <w:gridCol w:w="2985"/>
            <w:gridCol w:w="4545"/>
          </w:tblGrid>
        </w:tblGridChange>
      </w:tblGrid>
      <w:tr>
        <w:trPr>
          <w:cantSplit w:val="0"/>
          <w:trHeight w:val="5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3">
            <w:pPr>
              <w:spacing w:after="240" w:before="240" w:line="240" w:lineRule="auto"/>
              <w:ind w:left="9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4</w:t>
            </w:r>
            <w:r w:rsidDel="00000000" w:rsidR="00000000" w:rsidRPr="00000000">
              <w:rPr>
                <w:sz w:val="24"/>
                <w:szCs w:val="24"/>
                <w:rtl w:val="0"/>
              </w:rPr>
              <w:t xml:space="preserve">-12</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4">
            <w:pPr>
              <w:spacing w:line="240" w:lineRule="auto"/>
              <w:ind w:left="90" w:right="75" w:firstLine="0"/>
              <w:jc w:val="both"/>
              <w:rPr>
                <w:b w:val="0"/>
                <w:bCs w:val="0"/>
                <w:sz w:val="24"/>
                <w:szCs w:val="24"/>
              </w:rPr>
            </w:pPr>
            <w:r w:rsidDel="00000000" w:rsidR="00000000" w:rsidRPr="00000000">
              <w:rPr>
                <w:b w:val="0"/>
                <w:bCs w:val="0"/>
                <w:sz w:val="24"/>
                <w:szCs w:val="24"/>
                <w:rtl w:val="0"/>
              </w:rPr>
              <w:t xml:space="preserve">Pasien datang untuk menjalani prosedur pemasangan lensa mata buatan. Sebelumnya, pasien telah menjalani operasi katarak dengan pengangkatan lensa mata pada kunjungan sebelumnya dan tidak dapat </w:t>
            </w:r>
            <w:r w:rsidDel="00000000" w:rsidR="00000000" w:rsidRPr="00000000">
              <w:rPr>
                <w:b w:val="0"/>
                <w:bCs w:val="0"/>
                <w:rtl w:val="0"/>
              </w:rPr>
              <w:t xml:space="preserve">dilakukan</w:t>
            </w:r>
            <w:r w:rsidDel="00000000" w:rsidR="00000000" w:rsidRPr="00000000">
              <w:rPr>
                <w:b w:val="0"/>
                <w:bCs w:val="0"/>
                <w:sz w:val="24"/>
                <w:szCs w:val="24"/>
                <w:rtl w:val="0"/>
              </w:rPr>
              <w:t xml:space="preserve"> pemesanagan lensa karena terjadi komplikasi saat operasi</w:t>
            </w:r>
            <w:r w:rsidDel="00000000" w:rsidR="00000000" w:rsidRPr="00000000">
              <w:rPr>
                <w:b w:val="0"/>
                <w:bCs w:val="0"/>
                <w:sz w:val="24"/>
                <w:szCs w:val="24"/>
                <w:rtl w:val="0"/>
              </w:rPr>
              <w:t xml:space="preserve">.</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6">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77">
            <w:pPr>
              <w:spacing w:after="0" w:line="240" w:lineRule="auto"/>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78">
            <w:pPr>
              <w:spacing w:after="240" w:before="240" w:line="240" w:lineRule="auto"/>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9">
            <w:pPr>
              <w:spacing w:after="0" w:before="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A">
            <w:pPr>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Aphakia pasca operasi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B">
            <w:pPr>
              <w:spacing w:after="0" w:before="0" w:line="240" w:lineRule="auto"/>
              <w:ind w:left="90" w:right="135" w:firstLine="0"/>
              <w:jc w:val="both"/>
              <w:rPr>
                <w:b w:val="0"/>
                <w:bCs w:val="0"/>
                <w:i w:val="1"/>
                <w:iCs w:val="1"/>
                <w:sz w:val="24"/>
                <w:szCs w:val="24"/>
              </w:rPr>
            </w:pPr>
            <w:r w:rsidDel="00000000" w:rsidR="00000000" w:rsidRPr="00000000">
              <w:rPr>
                <w:b w:val="0"/>
                <w:bCs w:val="0"/>
                <w:sz w:val="24"/>
                <w:szCs w:val="24"/>
                <w:rtl w:val="0"/>
              </w:rPr>
              <w:t xml:space="preserve">H27.0  </w:t>
            </w:r>
            <w:r w:rsidDel="00000000" w:rsidR="00000000" w:rsidRPr="00000000">
              <w:rPr>
                <w:b w:val="0"/>
                <w:bCs w:val="0"/>
                <w:i w:val="1"/>
                <w:iCs w:val="1"/>
                <w:sz w:val="24"/>
                <w:szCs w:val="24"/>
                <w:rtl w:val="0"/>
              </w:rPr>
              <w:t xml:space="preserve">Aphakia</w:t>
            </w:r>
          </w:p>
        </w:tc>
      </w:tr>
      <w:tr>
        <w:trPr>
          <w:cantSplit w:val="0"/>
          <w:trHeight w:val="656.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C">
            <w:pPr>
              <w:spacing w:after="0" w:before="0" w:line="240"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D">
            <w:pPr>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E">
            <w:pPr>
              <w:spacing w:after="0" w:before="0" w:line="240" w:lineRule="auto"/>
              <w:ind w:left="850.3937007874017" w:right="135" w:hanging="708.6614173228347"/>
              <w:jc w:val="both"/>
              <w:rPr>
                <w:b w:val="0"/>
                <w:bCs w:val="0"/>
                <w:sz w:val="24"/>
                <w:szCs w:val="24"/>
              </w:rPr>
            </w:pPr>
            <w:r w:rsidDel="00000000" w:rsidR="00000000" w:rsidRPr="00000000">
              <w:rPr>
                <w:b w:val="0"/>
                <w:bCs w:val="0"/>
                <w:sz w:val="24"/>
                <w:szCs w:val="24"/>
                <w:rtl w:val="0"/>
              </w:rPr>
              <w:t xml:space="preserve">H59.8 </w:t>
            </w:r>
            <w:r w:rsidDel="00000000" w:rsidR="00000000" w:rsidRPr="00000000">
              <w:rPr>
                <w:b w:val="0"/>
                <w:bCs w:val="0"/>
                <w:i w:val="1"/>
                <w:iCs w:val="1"/>
                <w:sz w:val="24"/>
                <w:szCs w:val="24"/>
                <w:rtl w:val="0"/>
              </w:rPr>
              <w:t xml:space="preserve">Other postprocedural disorders of eye and adnexa</w:t>
            </w: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F">
            <w:pPr>
              <w:spacing w:after="0" w:before="0" w:line="240" w:lineRule="auto"/>
              <w:ind w:left="9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0">
            <w:pPr>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Penyisipan lensa intraokular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1">
            <w:pPr>
              <w:spacing w:after="0" w:before="0" w:line="240" w:lineRule="auto"/>
              <w:ind w:left="850.3937007874017" w:right="135" w:hanging="708.6614173228347"/>
              <w:jc w:val="both"/>
              <w:rPr>
                <w:b w:val="0"/>
                <w:bCs w:val="0"/>
                <w:i w:val="1"/>
                <w:iCs w:val="1"/>
                <w:sz w:val="24"/>
                <w:szCs w:val="24"/>
              </w:rPr>
            </w:pPr>
            <w:r w:rsidDel="00000000" w:rsidR="00000000" w:rsidRPr="00000000">
              <w:rPr>
                <w:b w:val="0"/>
                <w:bCs w:val="0"/>
                <w:sz w:val="24"/>
                <w:szCs w:val="24"/>
                <w:rtl w:val="0"/>
              </w:rPr>
              <w:t xml:space="preserve">13.72 </w:t>
            </w:r>
            <w:r w:rsidDel="00000000" w:rsidR="00000000" w:rsidRPr="00000000">
              <w:rPr>
                <w:b w:val="0"/>
                <w:bCs w:val="0"/>
                <w:i w:val="1"/>
                <w:iCs w:val="1"/>
                <w:sz w:val="24"/>
                <w:szCs w:val="24"/>
                <w:rtl w:val="0"/>
              </w:rPr>
              <w:t xml:space="preserve">Secondary insertion of intraocular lens prosthesis</w:t>
            </w:r>
          </w:p>
        </w:tc>
      </w:tr>
    </w:tbl>
    <w:p w:rsidR="00000000" w:rsidDel="00000000" w:rsidP="00000000" w:rsidRDefault="00000000" w:rsidRPr="00000000" w14:paraId="00000A8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A83">
      <w:pPr>
        <w:pStyle w:val="Heading3"/>
        <w:tabs>
          <w:tab w:val="left" w:leader="none" w:pos="992.1259842519685"/>
        </w:tabs>
        <w:spacing w:after="0" w:before="0" w:line="360" w:lineRule="auto"/>
        <w:jc w:val="both"/>
        <w:rPr/>
      </w:pPr>
      <w:bookmarkStart w:colFirst="0" w:colLast="0" w:name="_5lev6ofcccb2" w:id="144"/>
      <w:bookmarkEnd w:id="144"/>
      <w:r w:rsidDel="00000000" w:rsidR="00000000" w:rsidRPr="00000000">
        <w:rPr>
          <w:rtl w:val="0"/>
        </w:rPr>
        <w:t xml:space="preserve">3.5.9</w:t>
        <w:tab/>
      </w:r>
      <w:r w:rsidDel="00000000" w:rsidR="00000000" w:rsidRPr="00000000">
        <w:rPr>
          <w:i w:val="1"/>
          <w:iCs w:val="1"/>
          <w:rtl w:val="0"/>
        </w:rPr>
        <w:t xml:space="preserve">Refractive Error</w:t>
      </w:r>
      <w:r w:rsidDel="00000000" w:rsidR="00000000" w:rsidRPr="00000000">
        <w:rPr>
          <w:rtl w:val="0"/>
        </w:rPr>
        <w:t xml:space="preserve"> (H52)</w:t>
      </w:r>
      <w:r w:rsidDel="00000000" w:rsidR="00000000" w:rsidRPr="00000000">
        <w:rPr>
          <w:rtl w:val="0"/>
        </w:rPr>
      </w:r>
    </w:p>
    <w:p w:rsidR="00000000" w:rsidDel="00000000" w:rsidP="00000000" w:rsidRDefault="00000000" w:rsidRPr="00000000" w14:paraId="00000A84">
      <w:pPr>
        <w:spacing w:after="200" w:line="360" w:lineRule="auto"/>
        <w:ind w:left="992.1259842519685" w:firstLine="705.0000000000001"/>
        <w:jc w:val="both"/>
        <w:rPr>
          <w:b w:val="0"/>
          <w:bCs w:val="0"/>
          <w:i w:val="1"/>
          <w:iCs w:val="1"/>
          <w:sz w:val="24"/>
          <w:szCs w:val="24"/>
        </w:rPr>
      </w:pPr>
      <w:r w:rsidDel="00000000" w:rsidR="00000000" w:rsidRPr="00000000">
        <w:rPr>
          <w:b w:val="0"/>
          <w:bCs w:val="0"/>
          <w:sz w:val="24"/>
          <w:szCs w:val="24"/>
          <w:rtl w:val="0"/>
        </w:rPr>
        <w:t xml:space="preserve">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H52.- (</w:t>
      </w:r>
      <w:r w:rsidDel="00000000" w:rsidR="00000000" w:rsidRPr="00000000">
        <w:rPr>
          <w:b w:val="0"/>
          <w:bCs w:val="0"/>
          <w:i w:val="1"/>
          <w:iCs w:val="1"/>
          <w:sz w:val="24"/>
          <w:szCs w:val="24"/>
          <w:rtl w:val="0"/>
        </w:rPr>
        <w:t xml:space="preserve">Disorders of refraction and accommodation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diberikan</w:t>
      </w:r>
      <w:r w:rsidDel="00000000" w:rsidR="00000000" w:rsidRPr="00000000">
        <w:rPr>
          <w:b w:val="0"/>
          <w:bCs w:val="0"/>
          <w:rtl w:val="0"/>
        </w:rPr>
        <w:t xml:space="preserve"> apabila dokter mendiagnosa gangguan refraktif, seperti </w:t>
      </w:r>
      <w:r w:rsidDel="00000000" w:rsidR="00000000" w:rsidRPr="00000000">
        <w:rPr>
          <w:b w:val="0"/>
          <w:bCs w:val="0"/>
          <w:i w:val="1"/>
          <w:iCs w:val="1"/>
          <w:rtl w:val="0"/>
        </w:rPr>
        <w:t xml:space="preserve">hypermetropia, myopia, astigmatism</w:t>
      </w:r>
      <w:r w:rsidDel="00000000" w:rsidR="00000000" w:rsidRPr="00000000">
        <w:rPr>
          <w:b w:val="0"/>
          <w:bCs w:val="0"/>
          <w:rtl w:val="0"/>
        </w:rPr>
        <w:t xml:space="preserve">. Jika dokter mendiagnosis </w:t>
      </w:r>
      <w:r w:rsidDel="00000000" w:rsidR="00000000" w:rsidRPr="00000000">
        <w:rPr>
          <w:b w:val="0"/>
          <w:bCs w:val="0"/>
          <w:i w:val="1"/>
          <w:iCs w:val="1"/>
          <w:rtl w:val="0"/>
        </w:rPr>
        <w:t xml:space="preserve">Astigmatism</w:t>
      </w:r>
      <w:r w:rsidDel="00000000" w:rsidR="00000000" w:rsidRPr="00000000">
        <w:rPr>
          <w:b w:val="0"/>
          <w:bCs w:val="0"/>
          <w:rtl w:val="0"/>
        </w:rPr>
        <w:t xml:space="preserve">, </w:t>
      </w:r>
      <w:r w:rsidDel="00000000" w:rsidR="00000000" w:rsidRPr="00000000">
        <w:rPr>
          <w:b w:val="0"/>
          <w:bCs w:val="0"/>
          <w:rtl w:val="0"/>
        </w:rPr>
        <w:t xml:space="preserve">gunakan kode H52.2 (</w:t>
      </w:r>
      <w:r w:rsidDel="00000000" w:rsidR="00000000" w:rsidRPr="00000000">
        <w:rPr>
          <w:b w:val="0"/>
          <w:bCs w:val="0"/>
          <w:i w:val="1"/>
          <w:iCs w:val="1"/>
          <w:rtl w:val="0"/>
        </w:rPr>
        <w:t xml:space="preserve">Astigmatism</w:t>
      </w:r>
      <w:r w:rsidDel="00000000" w:rsidR="00000000" w:rsidRPr="00000000">
        <w:rPr>
          <w:b w:val="0"/>
          <w:bCs w:val="0"/>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A85">
      <w:pPr>
        <w:pStyle w:val="Heading3"/>
        <w:tabs>
          <w:tab w:val="left" w:leader="none" w:pos="992.1259842519685"/>
        </w:tabs>
        <w:spacing w:after="0" w:line="360" w:lineRule="auto"/>
        <w:jc w:val="both"/>
        <w:rPr/>
      </w:pPr>
      <w:bookmarkStart w:colFirst="0" w:colLast="0" w:name="_gk8c06q58muo" w:id="145"/>
      <w:bookmarkEnd w:id="145"/>
      <w:r w:rsidDel="00000000" w:rsidR="00000000" w:rsidRPr="00000000">
        <w:rPr>
          <w:rtl w:val="0"/>
        </w:rPr>
        <w:t xml:space="preserve">3.5.10</w:t>
        <w:tab/>
      </w:r>
      <w:r w:rsidDel="00000000" w:rsidR="00000000" w:rsidRPr="00000000">
        <w:rPr>
          <w:i w:val="1"/>
          <w:iCs w:val="1"/>
          <w:rtl w:val="0"/>
        </w:rPr>
        <w:t xml:space="preserve">Visual Impairment</w:t>
      </w:r>
      <w:r w:rsidDel="00000000" w:rsidR="00000000" w:rsidRPr="00000000">
        <w:rPr>
          <w:rtl w:val="0"/>
        </w:rPr>
        <w:t xml:space="preserve"> (H54.-)</w:t>
      </w:r>
      <w:r w:rsidDel="00000000" w:rsidR="00000000" w:rsidRPr="00000000">
        <w:rPr>
          <w:rtl w:val="0"/>
        </w:rPr>
      </w:r>
    </w:p>
    <w:p w:rsidR="00000000" w:rsidDel="00000000" w:rsidP="00000000" w:rsidRDefault="00000000" w:rsidRPr="00000000" w14:paraId="00000A86">
      <w:pPr>
        <w:spacing w:after="0" w:line="360" w:lineRule="auto"/>
        <w:ind w:left="990" w:firstLine="720"/>
        <w:jc w:val="both"/>
        <w:rPr>
          <w:b w:val="0"/>
          <w:bCs w:val="0"/>
        </w:rPr>
      </w:pPr>
      <w:r w:rsidDel="00000000" w:rsidR="00000000" w:rsidRPr="00000000">
        <w:rPr>
          <w:b w:val="0"/>
          <w:bCs w:val="0"/>
          <w:sz w:val="24"/>
          <w:szCs w:val="24"/>
          <w:rtl w:val="0"/>
        </w:rPr>
        <w:t xml:space="preserve">Kode H54.- (</w:t>
      </w:r>
      <w:r w:rsidDel="00000000" w:rsidR="00000000" w:rsidRPr="00000000">
        <w:rPr>
          <w:b w:val="0"/>
          <w:bCs w:val="0"/>
          <w:i w:val="1"/>
          <w:iCs w:val="1"/>
          <w:sz w:val="24"/>
          <w:szCs w:val="24"/>
          <w:rtl w:val="0"/>
        </w:rPr>
        <w:t xml:space="preserve">Visual impairment including blindness (binocular</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or monocular)</w:t>
      </w:r>
      <w:r w:rsidDel="00000000" w:rsidR="00000000" w:rsidRPr="00000000">
        <w:rPr>
          <w:b w:val="0"/>
          <w:bCs w:val="0"/>
          <w:rtl w:val="0"/>
        </w:rPr>
        <w:t xml:space="preserve">)</w:t>
      </w:r>
      <w:r w:rsidDel="00000000" w:rsidR="00000000" w:rsidRPr="00000000">
        <w:rPr>
          <w:b w:val="0"/>
          <w:bCs w:val="0"/>
          <w:sz w:val="24"/>
          <w:szCs w:val="24"/>
          <w:rtl w:val="0"/>
        </w:rPr>
        <w:t xml:space="preserve"> tidak digunakan sebagai kode diagnosis utama jika penyebab gangguan penglihatan sudah dicatat</w:t>
      </w:r>
      <w:r w:rsidDel="00000000" w:rsidR="00000000" w:rsidRPr="00000000">
        <w:rPr>
          <w:b w:val="0"/>
          <w:bCs w:val="0"/>
          <w:rtl w:val="0"/>
        </w:rPr>
        <w:t xml:space="preserve">. </w:t>
      </w:r>
      <w:r w:rsidDel="00000000" w:rsidR="00000000" w:rsidRPr="00000000">
        <w:rPr>
          <w:b w:val="0"/>
          <w:bCs w:val="0"/>
          <w:sz w:val="24"/>
          <w:szCs w:val="24"/>
          <w:rtl w:val="0"/>
        </w:rPr>
        <w:t xml:space="preserve">Saat mengkode penyebabnya, kode H54.- dapat digunakan sebagai kode tambahan opsional</w:t>
      </w:r>
      <w:r w:rsidDel="00000000" w:rsidR="00000000" w:rsidRPr="00000000">
        <w:rPr>
          <w:b w:val="0"/>
          <w:bCs w:val="0"/>
          <w:rtl w:val="0"/>
        </w:rPr>
        <w:t xml:space="preserve">.</w:t>
      </w:r>
    </w:p>
    <w:p w:rsidR="00000000" w:rsidDel="00000000" w:rsidP="00000000" w:rsidRDefault="00000000" w:rsidRPr="00000000" w14:paraId="00000A87">
      <w:pPr>
        <w:pStyle w:val="Heading5"/>
        <w:ind w:left="0" w:firstLine="0"/>
        <w:jc w:val="center"/>
        <w:rPr>
          <w:b w:val="0"/>
          <w:bCs w:val="0"/>
        </w:rPr>
      </w:pPr>
      <w:bookmarkStart w:colFirst="0" w:colLast="0" w:name="_9cpao6von19" w:id="146"/>
      <w:bookmarkEnd w:id="146"/>
      <w:r w:rsidDel="00000000" w:rsidR="00000000" w:rsidRPr="00000000">
        <w:rPr>
          <w:rtl w:val="0"/>
        </w:rPr>
        <w:t xml:space="preserve">Tabel 3.19. </w:t>
      </w:r>
      <w:r w:rsidDel="00000000" w:rsidR="00000000" w:rsidRPr="00000000">
        <w:rPr>
          <w:b w:val="0"/>
          <w:bCs w:val="0"/>
          <w:rtl w:val="0"/>
        </w:rPr>
        <w:t xml:space="preserve">Contoh kasus </w:t>
      </w:r>
      <w:r w:rsidDel="00000000" w:rsidR="00000000" w:rsidRPr="00000000">
        <w:rPr>
          <w:b w:val="0"/>
          <w:bCs w:val="0"/>
          <w:i w:val="1"/>
          <w:iCs w:val="1"/>
          <w:rtl w:val="0"/>
        </w:rPr>
        <w:t xml:space="preserve">visual impairment</w:t>
      </w:r>
      <w:r w:rsidDel="00000000" w:rsidR="00000000" w:rsidRPr="00000000">
        <w:rPr>
          <w:rtl w:val="0"/>
        </w:rPr>
      </w:r>
    </w:p>
    <w:tbl>
      <w:tblPr>
        <w:tblStyle w:val="Table8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00"/>
        <w:gridCol w:w="4590"/>
        <w:tblGridChange w:id="0">
          <w:tblGrid>
            <w:gridCol w:w="1410"/>
            <w:gridCol w:w="3000"/>
            <w:gridCol w:w="4590"/>
          </w:tblGrid>
        </w:tblGridChange>
      </w:tblGrid>
      <w:tr>
        <w:trPr>
          <w:cantSplit w:val="0"/>
          <w:trHeight w:val="163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88">
            <w:pPr>
              <w:spacing w:after="240" w:before="240" w:line="240" w:lineRule="auto"/>
              <w:ind w:left="9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5</w:t>
            </w:r>
            <w:r w:rsidDel="00000000" w:rsidR="00000000" w:rsidRPr="00000000">
              <w:rPr>
                <w:sz w:val="24"/>
                <w:szCs w:val="24"/>
                <w:rtl w:val="0"/>
              </w:rPr>
              <w:t xml:space="preserve">-12</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89">
            <w:pPr>
              <w:spacing w:after="0" w:before="0" w:line="240" w:lineRule="auto"/>
              <w:ind w:left="90" w:right="120" w:firstLine="0"/>
              <w:jc w:val="both"/>
              <w:rPr>
                <w:b w:val="0"/>
                <w:bCs w:val="0"/>
                <w:sz w:val="24"/>
                <w:szCs w:val="24"/>
              </w:rPr>
            </w:pPr>
            <w:r w:rsidDel="00000000" w:rsidR="00000000" w:rsidRPr="00000000">
              <w:rPr>
                <w:b w:val="0"/>
                <w:bCs w:val="0"/>
                <w:sz w:val="24"/>
                <w:szCs w:val="24"/>
                <w:rtl w:val="0"/>
              </w:rPr>
              <w:t xml:space="preserve">Dokter mendiagnosis pasien dengan </w:t>
            </w:r>
            <w:r w:rsidDel="00000000" w:rsidR="00000000" w:rsidRPr="00000000">
              <w:rPr>
                <w:b w:val="0"/>
                <w:bCs w:val="0"/>
                <w:i w:val="1"/>
                <w:iCs w:val="1"/>
                <w:sz w:val="24"/>
                <w:szCs w:val="24"/>
                <w:rtl w:val="0"/>
              </w:rPr>
              <w:t xml:space="preserve">senile hypermature cataract</w:t>
            </w:r>
            <w:r w:rsidDel="00000000" w:rsidR="00000000" w:rsidRPr="00000000">
              <w:rPr>
                <w:b w:val="0"/>
                <w:bCs w:val="0"/>
                <w:sz w:val="24"/>
                <w:szCs w:val="24"/>
                <w:rtl w:val="0"/>
              </w:rPr>
              <w:t xml:space="preserve"> pada mata kanan dan </w:t>
            </w:r>
            <w:r w:rsidDel="00000000" w:rsidR="00000000" w:rsidRPr="00000000">
              <w:rPr>
                <w:b w:val="0"/>
                <w:bCs w:val="0"/>
                <w:i w:val="1"/>
                <w:iCs w:val="1"/>
                <w:sz w:val="24"/>
                <w:szCs w:val="24"/>
                <w:rtl w:val="0"/>
              </w:rPr>
              <w:t xml:space="preserve">senile combined cataract</w:t>
            </w:r>
            <w:r w:rsidDel="00000000" w:rsidR="00000000" w:rsidRPr="00000000">
              <w:rPr>
                <w:b w:val="0"/>
                <w:bCs w:val="0"/>
                <w:sz w:val="24"/>
                <w:szCs w:val="24"/>
                <w:rtl w:val="0"/>
              </w:rPr>
              <w:t xml:space="preserve"> pada mata kiri. Hasil pemeriksaan tajam penglihatan (</w:t>
            </w:r>
            <w:r w:rsidDel="00000000" w:rsidR="00000000" w:rsidRPr="00000000">
              <w:rPr>
                <w:b w:val="0"/>
                <w:bCs w:val="0"/>
                <w:i w:val="1"/>
                <w:iCs w:val="1"/>
                <w:sz w:val="24"/>
                <w:szCs w:val="24"/>
                <w:rtl w:val="0"/>
              </w:rPr>
              <w:t xml:space="preserve">visual acuity</w:t>
            </w:r>
            <w:r w:rsidDel="00000000" w:rsidR="00000000" w:rsidRPr="00000000">
              <w:rPr>
                <w:b w:val="0"/>
                <w:bCs w:val="0"/>
                <w:sz w:val="24"/>
                <w:szCs w:val="24"/>
                <w:rtl w:val="0"/>
              </w:rPr>
              <w:t xml:space="preserve">/VA) menunjukkan:</w:t>
            </w:r>
          </w:p>
          <w:p w:rsidR="00000000" w:rsidDel="00000000" w:rsidP="00000000" w:rsidRDefault="00000000" w:rsidRPr="00000000" w14:paraId="00000A8A">
            <w:pPr>
              <w:numPr>
                <w:ilvl w:val="0"/>
                <w:numId w:val="270"/>
              </w:numPr>
              <w:spacing w:after="0" w:before="0" w:line="240" w:lineRule="auto"/>
              <w:ind w:left="720" w:right="120" w:hanging="360"/>
              <w:jc w:val="both"/>
              <w:rPr>
                <w:b w:val="0"/>
                <w:bCs w:val="0"/>
                <w:sz w:val="24"/>
                <w:szCs w:val="24"/>
              </w:rPr>
            </w:pPr>
            <w:r w:rsidDel="00000000" w:rsidR="00000000" w:rsidRPr="00000000">
              <w:rPr>
                <w:b w:val="0"/>
                <w:bCs w:val="0"/>
                <w:sz w:val="24"/>
                <w:szCs w:val="24"/>
                <w:rtl w:val="0"/>
              </w:rPr>
              <w:t xml:space="preserve">Mata kanan : hanya mampu mendeteksi gerakan tangan (</w:t>
            </w:r>
            <w:r w:rsidDel="00000000" w:rsidR="00000000" w:rsidRPr="00000000">
              <w:rPr>
                <w:b w:val="0"/>
                <w:bCs w:val="0"/>
                <w:i w:val="1"/>
                <w:iCs w:val="1"/>
                <w:sz w:val="24"/>
                <w:szCs w:val="24"/>
                <w:rtl w:val="0"/>
              </w:rPr>
              <w:t xml:space="preserve">hand movement</w:t>
            </w:r>
            <w:r w:rsidDel="00000000" w:rsidR="00000000" w:rsidRPr="00000000">
              <w:rPr>
                <w:b w:val="0"/>
                <w:bCs w:val="0"/>
                <w:sz w:val="24"/>
                <w:szCs w:val="24"/>
                <w:rtl w:val="0"/>
              </w:rPr>
              <w:t xml:space="preserve">) dan tidak membaik meskipun menggunakan lubang jarum (</w:t>
            </w:r>
            <w:r w:rsidDel="00000000" w:rsidR="00000000" w:rsidRPr="00000000">
              <w:rPr>
                <w:b w:val="0"/>
                <w:bCs w:val="0"/>
                <w:i w:val="1"/>
                <w:iCs w:val="1"/>
                <w:sz w:val="24"/>
                <w:szCs w:val="24"/>
                <w:rtl w:val="0"/>
              </w:rPr>
              <w:t xml:space="preserve">pinhole not improve</w:t>
            </w:r>
            <w:r w:rsidDel="00000000" w:rsidR="00000000" w:rsidRPr="00000000">
              <w:rPr>
                <w:b w:val="0"/>
                <w:bCs w:val="0"/>
                <w:sz w:val="24"/>
                <w:szCs w:val="24"/>
                <w:rtl w:val="0"/>
              </w:rPr>
              <w:t xml:space="preserve">).</w:t>
            </w:r>
          </w:p>
          <w:p w:rsidR="00000000" w:rsidDel="00000000" w:rsidP="00000000" w:rsidRDefault="00000000" w:rsidRPr="00000000" w14:paraId="00000A8B">
            <w:pPr>
              <w:numPr>
                <w:ilvl w:val="0"/>
                <w:numId w:val="270"/>
              </w:numPr>
              <w:spacing w:after="0" w:before="200" w:line="240" w:lineRule="auto"/>
              <w:ind w:left="720" w:right="120" w:hanging="360"/>
              <w:jc w:val="both"/>
              <w:rPr>
                <w:b w:val="0"/>
                <w:bCs w:val="0"/>
                <w:sz w:val="24"/>
                <w:szCs w:val="24"/>
              </w:rPr>
            </w:pPr>
            <w:r w:rsidDel="00000000" w:rsidR="00000000" w:rsidRPr="00000000">
              <w:rPr>
                <w:b w:val="0"/>
                <w:bCs w:val="0"/>
                <w:sz w:val="24"/>
                <w:szCs w:val="24"/>
                <w:rtl w:val="0"/>
              </w:rPr>
              <w:t xml:space="preserve">Mata kiri : visus sebesar 1/60 atau 20/1200, dan juga tidak membaik dengan penggunaan lubang jarum (</w:t>
            </w:r>
            <w:r w:rsidDel="00000000" w:rsidR="00000000" w:rsidRPr="00000000">
              <w:rPr>
                <w:b w:val="0"/>
                <w:bCs w:val="0"/>
                <w:i w:val="1"/>
                <w:iCs w:val="1"/>
                <w:sz w:val="24"/>
                <w:szCs w:val="24"/>
                <w:rtl w:val="0"/>
              </w:rPr>
              <w:t xml:space="preserve">pinhole not improve</w:t>
            </w:r>
            <w:r w:rsidDel="00000000" w:rsidR="00000000" w:rsidRPr="00000000">
              <w:rPr>
                <w:b w:val="0"/>
                <w:bCs w:val="0"/>
                <w:sz w:val="24"/>
                <w:szCs w:val="24"/>
                <w:rtl w:val="0"/>
              </w:rPr>
              <w:t xml:space="preserve">).</w:t>
            </w:r>
          </w:p>
          <w:p w:rsidR="00000000" w:rsidDel="00000000" w:rsidP="00000000" w:rsidRDefault="00000000" w:rsidRPr="00000000" w14:paraId="00000A8C">
            <w:pPr>
              <w:spacing w:after="200" w:before="0" w:line="240" w:lineRule="auto"/>
              <w:ind w:left="90" w:right="120" w:firstLine="0"/>
              <w:jc w:val="both"/>
              <w:rPr>
                <w:b w:val="0"/>
                <w:bCs w:val="0"/>
                <w:sz w:val="24"/>
                <w:szCs w:val="24"/>
              </w:rPr>
            </w:pPr>
            <w:r w:rsidDel="00000000" w:rsidR="00000000" w:rsidRPr="00000000">
              <w:rPr>
                <w:b w:val="0"/>
                <w:bCs w:val="0"/>
                <w:sz w:val="24"/>
                <w:szCs w:val="24"/>
                <w:rtl w:val="0"/>
              </w:rPr>
              <w:t xml:space="preserve">Tindakan operasi Phacoemulsific</w:t>
            </w:r>
            <w:r w:rsidDel="00000000" w:rsidR="00000000" w:rsidRPr="00000000">
              <w:rPr>
                <w:b w:val="0"/>
                <w:bCs w:val="0"/>
                <w:rtl w:val="0"/>
              </w:rPr>
              <w:t xml:space="preserve">ation </w:t>
            </w:r>
            <w:r w:rsidDel="00000000" w:rsidR="00000000" w:rsidRPr="00000000">
              <w:rPr>
                <w:b w:val="0"/>
                <w:bCs w:val="0"/>
                <w:sz w:val="24"/>
                <w:szCs w:val="24"/>
                <w:rtl w:val="0"/>
              </w:rPr>
              <w:t xml:space="preserve">direncanakan hanya pada mata kanan untuk saat ini.</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E">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8F">
            <w:pPr>
              <w:spacing w:after="0"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A90">
            <w:pPr>
              <w:spacing w:after="20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91">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A92">
            <w:pPr>
              <w:spacing w:after="0" w:before="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3">
            <w:pPr>
              <w:spacing w:after="24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4">
            <w:pPr>
              <w:spacing w:after="0" w:before="100" w:line="240" w:lineRule="auto"/>
              <w:ind w:left="90" w:firstLine="0"/>
              <w:jc w:val="both"/>
              <w:rPr>
                <w:b w:val="0"/>
                <w:bCs w:val="0"/>
                <w:sz w:val="24"/>
                <w:szCs w:val="24"/>
              </w:rPr>
            </w:pPr>
            <w:r w:rsidDel="00000000" w:rsidR="00000000" w:rsidRPr="00000000">
              <w:rPr>
                <w:b w:val="0"/>
                <w:bCs w:val="0"/>
                <w:i w:val="1"/>
                <w:iCs w:val="1"/>
                <w:sz w:val="24"/>
                <w:szCs w:val="24"/>
                <w:rtl w:val="0"/>
              </w:rPr>
              <w:t xml:space="preserve">Senile hypermature cataract </w:t>
            </w:r>
            <w:r w:rsidDel="00000000" w:rsidR="00000000" w:rsidRPr="00000000">
              <w:rPr>
                <w:b w:val="0"/>
                <w:bCs w:val="0"/>
                <w:sz w:val="24"/>
                <w:szCs w:val="24"/>
                <w:rtl w:val="0"/>
              </w:rPr>
              <w:t xml:space="preserve">pada mata kanan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5">
            <w:pPr>
              <w:spacing w:after="0" w:before="100" w:line="240" w:lineRule="auto"/>
              <w:ind w:left="90" w:firstLine="0"/>
              <w:jc w:val="both"/>
              <w:rPr>
                <w:b w:val="0"/>
                <w:bCs w:val="0"/>
                <w:i w:val="1"/>
                <w:iCs w:val="1"/>
              </w:rPr>
            </w:pPr>
            <w:r w:rsidDel="00000000" w:rsidR="00000000" w:rsidRPr="00000000">
              <w:rPr>
                <w:b w:val="0"/>
                <w:bCs w:val="0"/>
                <w:sz w:val="24"/>
                <w:szCs w:val="24"/>
                <w:rtl w:val="0"/>
              </w:rPr>
              <w:t xml:space="preserve">H25.2  </w:t>
            </w:r>
            <w:r w:rsidDel="00000000" w:rsidR="00000000" w:rsidRPr="00000000">
              <w:rPr>
                <w:b w:val="0"/>
                <w:bCs w:val="0"/>
                <w:i w:val="1"/>
                <w:iCs w:val="1"/>
                <w:sz w:val="24"/>
                <w:szCs w:val="24"/>
                <w:rtl w:val="0"/>
              </w:rPr>
              <w:t xml:space="preserve">Senile cataract, morgagnian type </w:t>
            </w:r>
            <w:r w:rsidDel="00000000" w:rsidR="00000000" w:rsidRPr="00000000">
              <w:rPr>
                <w:rtl w:val="0"/>
              </w:rPr>
            </w:r>
          </w:p>
          <w:p w:rsidR="00000000" w:rsidDel="00000000" w:rsidP="00000000" w:rsidRDefault="00000000" w:rsidRPr="00000000" w14:paraId="00000A96">
            <w:pPr>
              <w:spacing w:before="100" w:line="240" w:lineRule="auto"/>
              <w:ind w:left="90" w:firstLine="0"/>
              <w:rPr>
                <w:b w:val="0"/>
                <w:bCs w:val="0"/>
                <w:i w:val="1"/>
                <w:iCs w:val="1"/>
              </w:rPr>
            </w:pPr>
            <w:r w:rsidDel="00000000" w:rsidR="00000000" w:rsidRPr="00000000">
              <w:rPr>
                <w:rtl w:val="0"/>
              </w:rPr>
            </w:r>
          </w:p>
        </w:tc>
      </w:tr>
      <w:tr>
        <w:trPr>
          <w:cantSplit w:val="0"/>
          <w:trHeight w:val="596.953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7">
            <w:pPr>
              <w:spacing w:after="240" w:line="240"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8">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Kebutaan di mata </w:t>
            </w:r>
            <w:r w:rsidDel="00000000" w:rsidR="00000000" w:rsidRPr="00000000">
              <w:rPr>
                <w:b w:val="0"/>
                <w:bCs w:val="0"/>
                <w:rtl w:val="0"/>
              </w:rPr>
              <w:t xml:space="preserve">kanan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9">
            <w:pPr>
              <w:spacing w:after="0" w:before="100" w:line="240" w:lineRule="auto"/>
              <w:ind w:left="90" w:firstLine="0"/>
              <w:jc w:val="both"/>
              <w:rPr>
                <w:b w:val="0"/>
                <w:bCs w:val="0"/>
              </w:rPr>
            </w:pPr>
            <w:r w:rsidDel="00000000" w:rsidR="00000000" w:rsidRPr="00000000">
              <w:rPr>
                <w:b w:val="0"/>
                <w:bCs w:val="0"/>
                <w:rtl w:val="0"/>
              </w:rPr>
              <w:t xml:space="preserve">HL 00 </w:t>
            </w:r>
            <w:r w:rsidDel="00000000" w:rsidR="00000000" w:rsidRPr="00000000">
              <w:rPr>
                <w:b w:val="0"/>
                <w:bCs w:val="0"/>
                <w:i w:val="1"/>
                <w:iCs w:val="1"/>
                <w:rtl w:val="0"/>
              </w:rPr>
              <w:t xml:space="preserve">Right eye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p>
          <w:p w:rsidR="00000000" w:rsidDel="00000000" w:rsidP="00000000" w:rsidRDefault="00000000" w:rsidRPr="00000000" w14:paraId="00000A9A">
            <w:pPr>
              <w:spacing w:after="0" w:before="100" w:line="240" w:lineRule="auto"/>
              <w:ind w:left="90" w:firstLine="0"/>
              <w:jc w:val="both"/>
              <w:rPr>
                <w:b w:val="0"/>
                <w:bCs w:val="0"/>
                <w:i w:val="1"/>
                <w:iCs w:val="1"/>
              </w:rPr>
            </w:pPr>
            <w:r w:rsidDel="00000000" w:rsidR="00000000" w:rsidRPr="00000000">
              <w:rPr>
                <w:b w:val="0"/>
                <w:bCs w:val="0"/>
                <w:sz w:val="24"/>
                <w:szCs w:val="24"/>
                <w:rtl w:val="0"/>
              </w:rPr>
              <w:t xml:space="preserve">H54.4  </w:t>
            </w:r>
            <w:r w:rsidDel="00000000" w:rsidR="00000000" w:rsidRPr="00000000">
              <w:rPr>
                <w:b w:val="0"/>
                <w:bCs w:val="0"/>
                <w:i w:val="1"/>
                <w:iCs w:val="1"/>
                <w:sz w:val="24"/>
                <w:szCs w:val="24"/>
                <w:rtl w:val="0"/>
              </w:rPr>
              <w:t xml:space="preserve">Blindness, monocular</w:t>
            </w:r>
            <w:r w:rsidDel="00000000" w:rsidR="00000000" w:rsidRPr="00000000">
              <w:rPr>
                <w:rtl w:val="0"/>
              </w:rPr>
            </w:r>
          </w:p>
        </w:tc>
      </w:tr>
      <w:tr>
        <w:trPr>
          <w:cantSplit w:val="0"/>
          <w:trHeight w:val="596.953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B">
            <w:pPr>
              <w:spacing w:after="240" w:line="240" w:lineRule="auto"/>
              <w:ind w:left="9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C">
            <w:pPr>
              <w:spacing w:after="0" w:before="100" w:line="240" w:lineRule="auto"/>
              <w:ind w:left="90" w:firstLine="0"/>
              <w:jc w:val="both"/>
              <w:rPr>
                <w:b w:val="0"/>
                <w:bCs w:val="0"/>
                <w:sz w:val="24"/>
                <w:szCs w:val="24"/>
              </w:rPr>
            </w:pPr>
            <w:r w:rsidDel="00000000" w:rsidR="00000000" w:rsidRPr="00000000">
              <w:rPr>
                <w:b w:val="0"/>
                <w:bCs w:val="0"/>
                <w:rtl w:val="0"/>
              </w:rPr>
              <w:t xml:space="preserve">Phacoemulsification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D">
            <w:pPr>
              <w:spacing w:after="0" w:before="100" w:line="240" w:lineRule="auto"/>
              <w:ind w:left="90" w:firstLine="0"/>
              <w:jc w:val="both"/>
              <w:rPr>
                <w:b w:val="0"/>
                <w:bCs w:val="0"/>
                <w:i w:val="1"/>
                <w:iCs w:val="1"/>
                <w:sz w:val="24"/>
                <w:szCs w:val="24"/>
              </w:rPr>
            </w:pPr>
            <w:r w:rsidDel="00000000" w:rsidR="00000000" w:rsidRPr="00000000">
              <w:rPr>
                <w:b w:val="0"/>
                <w:bCs w:val="0"/>
                <w:rtl w:val="0"/>
              </w:rPr>
              <w:t xml:space="preserve">13.41 </w:t>
            </w:r>
            <w:r w:rsidDel="00000000" w:rsidR="00000000" w:rsidRPr="00000000">
              <w:rPr>
                <w:b w:val="0"/>
                <w:bCs w:val="0"/>
                <w:i w:val="1"/>
                <w:iCs w:val="1"/>
                <w:rtl w:val="0"/>
              </w:rPr>
              <w:t xml:space="preserve">Phacoemulsification and aspiration of cataract</w:t>
            </w:r>
            <w:r w:rsidDel="00000000" w:rsidR="00000000" w:rsidRPr="00000000">
              <w:rPr>
                <w:rtl w:val="0"/>
              </w:rPr>
            </w:r>
          </w:p>
        </w:tc>
      </w:tr>
    </w:tbl>
    <w:p w:rsidR="00000000" w:rsidDel="00000000" w:rsidP="00000000" w:rsidRDefault="00000000" w:rsidRPr="00000000" w14:paraId="00000A9E">
      <w:pPr>
        <w:pStyle w:val="Heading5"/>
        <w:ind w:left="0" w:firstLine="0"/>
        <w:jc w:val="center"/>
        <w:rPr/>
      </w:pPr>
      <w:bookmarkStart w:colFirst="0" w:colLast="0" w:name="_9o5royudgdnx" w:id="147"/>
      <w:bookmarkEnd w:id="147"/>
      <w:r w:rsidDel="00000000" w:rsidR="00000000" w:rsidRPr="00000000">
        <w:rPr>
          <w:rtl w:val="0"/>
        </w:rPr>
      </w:r>
    </w:p>
    <w:p w:rsidR="00000000" w:rsidDel="00000000" w:rsidP="00000000" w:rsidRDefault="00000000" w:rsidRPr="00000000" w14:paraId="00000A9F">
      <w:pPr>
        <w:pStyle w:val="Heading5"/>
        <w:ind w:left="0" w:firstLine="0"/>
        <w:jc w:val="center"/>
        <w:rPr/>
      </w:pPr>
      <w:bookmarkStart w:colFirst="0" w:colLast="0" w:name="_c74u2wne429k" w:id="148"/>
      <w:bookmarkEnd w:id="148"/>
      <w:r w:rsidDel="00000000" w:rsidR="00000000" w:rsidRPr="00000000">
        <w:rPr>
          <w:rtl w:val="0"/>
        </w:rPr>
      </w:r>
    </w:p>
    <w:p w:rsidR="00000000" w:rsidDel="00000000" w:rsidP="00000000" w:rsidRDefault="00000000" w:rsidRPr="00000000" w14:paraId="00000AA0">
      <w:pPr>
        <w:pStyle w:val="Heading5"/>
        <w:ind w:left="0" w:firstLine="0"/>
        <w:jc w:val="center"/>
        <w:rPr/>
      </w:pPr>
      <w:bookmarkStart w:colFirst="0" w:colLast="0" w:name="_7xf9gv3i1cs9" w:id="149"/>
      <w:bookmarkEnd w:id="149"/>
      <w:r w:rsidDel="00000000" w:rsidR="00000000" w:rsidRPr="00000000">
        <w:rPr>
          <w:rtl w:val="0"/>
        </w:rPr>
        <w:t xml:space="preserve">Tabel 3.20. </w:t>
      </w:r>
      <w:r w:rsidDel="00000000" w:rsidR="00000000" w:rsidRPr="00000000">
        <w:rPr>
          <w:b w:val="0"/>
          <w:bCs w:val="0"/>
          <w:rtl w:val="0"/>
        </w:rPr>
        <w:t xml:space="preserve">Contoh kasus </w:t>
      </w:r>
      <w:r w:rsidDel="00000000" w:rsidR="00000000" w:rsidRPr="00000000">
        <w:rPr>
          <w:b w:val="0"/>
          <w:bCs w:val="0"/>
          <w:i w:val="1"/>
          <w:iCs w:val="1"/>
          <w:rtl w:val="0"/>
        </w:rPr>
        <w:t xml:space="preserve">visual impairment</w:t>
      </w:r>
      <w:r w:rsidDel="00000000" w:rsidR="00000000" w:rsidRPr="00000000">
        <w:rPr>
          <w:rtl w:val="0"/>
        </w:rPr>
      </w:r>
    </w:p>
    <w:tbl>
      <w:tblPr>
        <w:tblStyle w:val="Table8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00"/>
        <w:gridCol w:w="4590"/>
        <w:tblGridChange w:id="0">
          <w:tblGrid>
            <w:gridCol w:w="1410"/>
            <w:gridCol w:w="3000"/>
            <w:gridCol w:w="4590"/>
          </w:tblGrid>
        </w:tblGridChange>
      </w:tblGrid>
      <w:tr>
        <w:trPr>
          <w:cantSplit w:val="0"/>
          <w:trHeight w:val="163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A1">
            <w:pPr>
              <w:spacing w:after="240" w:before="240" w:line="240" w:lineRule="auto"/>
              <w:ind w:left="9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6</w:t>
            </w:r>
            <w:r w:rsidDel="00000000" w:rsidR="00000000" w:rsidRPr="00000000">
              <w:rPr>
                <w:sz w:val="24"/>
                <w:szCs w:val="24"/>
                <w:rtl w:val="0"/>
              </w:rPr>
              <w:t xml:space="preserve">-12</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A2">
            <w:pPr>
              <w:spacing w:after="0" w:before="20" w:line="240" w:lineRule="auto"/>
              <w:ind w:left="90" w:right="120"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pasien mengalami </w:t>
            </w:r>
            <w:r w:rsidDel="00000000" w:rsidR="00000000" w:rsidRPr="00000000">
              <w:rPr>
                <w:b w:val="0"/>
                <w:bCs w:val="0"/>
                <w:i w:val="1"/>
                <w:iCs w:val="1"/>
                <w:sz w:val="24"/>
                <w:szCs w:val="24"/>
                <w:rtl w:val="0"/>
              </w:rPr>
              <w:t xml:space="preserve">senile hypermature cataract</w:t>
            </w:r>
            <w:r w:rsidDel="00000000" w:rsidR="00000000" w:rsidRPr="00000000">
              <w:rPr>
                <w:b w:val="0"/>
                <w:bCs w:val="0"/>
                <w:sz w:val="24"/>
                <w:szCs w:val="24"/>
                <w:rtl w:val="0"/>
              </w:rPr>
              <w:t xml:space="preserve"> pada mata kanan dan </w:t>
            </w:r>
            <w:r w:rsidDel="00000000" w:rsidR="00000000" w:rsidRPr="00000000">
              <w:rPr>
                <w:b w:val="0"/>
                <w:bCs w:val="0"/>
                <w:i w:val="1"/>
                <w:iCs w:val="1"/>
                <w:sz w:val="24"/>
                <w:szCs w:val="24"/>
                <w:rtl w:val="0"/>
              </w:rPr>
              <w:t xml:space="preserve">senile combined cataract</w:t>
            </w:r>
            <w:r w:rsidDel="00000000" w:rsidR="00000000" w:rsidRPr="00000000">
              <w:rPr>
                <w:b w:val="0"/>
                <w:bCs w:val="0"/>
                <w:sz w:val="24"/>
                <w:szCs w:val="24"/>
                <w:rtl w:val="0"/>
              </w:rPr>
              <w:t xml:space="preserve"> pada mata kiri. Hasil pemeriksaan tajam penglihatan (</w:t>
            </w:r>
            <w:r w:rsidDel="00000000" w:rsidR="00000000" w:rsidRPr="00000000">
              <w:rPr>
                <w:b w:val="0"/>
                <w:bCs w:val="0"/>
                <w:i w:val="1"/>
                <w:iCs w:val="1"/>
                <w:sz w:val="24"/>
                <w:szCs w:val="24"/>
                <w:rtl w:val="0"/>
              </w:rPr>
              <w:t xml:space="preserve">visual acuity</w:t>
            </w:r>
            <w:r w:rsidDel="00000000" w:rsidR="00000000" w:rsidRPr="00000000">
              <w:rPr>
                <w:b w:val="0"/>
                <w:bCs w:val="0"/>
                <w:sz w:val="24"/>
                <w:szCs w:val="24"/>
                <w:rtl w:val="0"/>
              </w:rPr>
              <w:t xml:space="preserve">/VA) menunjukkan:</w:t>
            </w:r>
          </w:p>
          <w:p w:rsidR="00000000" w:rsidDel="00000000" w:rsidP="00000000" w:rsidRDefault="00000000" w:rsidRPr="00000000" w14:paraId="00000AA3">
            <w:pPr>
              <w:numPr>
                <w:ilvl w:val="0"/>
                <w:numId w:val="152"/>
              </w:numPr>
              <w:spacing w:after="0" w:afterAutospacing="0" w:before="20" w:line="240" w:lineRule="auto"/>
              <w:ind w:left="720" w:right="120" w:hanging="360"/>
              <w:jc w:val="both"/>
              <w:rPr>
                <w:b w:val="0"/>
                <w:bCs w:val="0"/>
                <w:sz w:val="24"/>
                <w:szCs w:val="24"/>
              </w:rPr>
            </w:pPr>
            <w:r w:rsidDel="00000000" w:rsidR="00000000" w:rsidRPr="00000000">
              <w:rPr>
                <w:b w:val="0"/>
                <w:bCs w:val="0"/>
                <w:sz w:val="24"/>
                <w:szCs w:val="24"/>
                <w:rtl w:val="0"/>
              </w:rPr>
              <w:t xml:space="preserve">Mata kanan : kemampuan melihat hanya terbatas pada persepsi gerakan tangan (</w:t>
            </w:r>
            <w:r w:rsidDel="00000000" w:rsidR="00000000" w:rsidRPr="00000000">
              <w:rPr>
                <w:b w:val="0"/>
                <w:bCs w:val="0"/>
                <w:i w:val="1"/>
                <w:iCs w:val="1"/>
                <w:sz w:val="24"/>
                <w:szCs w:val="24"/>
                <w:rtl w:val="0"/>
              </w:rPr>
              <w:t xml:space="preserve">hand movement</w:t>
            </w:r>
            <w:r w:rsidDel="00000000" w:rsidR="00000000" w:rsidRPr="00000000">
              <w:rPr>
                <w:b w:val="0"/>
                <w:bCs w:val="0"/>
                <w:sz w:val="24"/>
                <w:szCs w:val="24"/>
                <w:rtl w:val="0"/>
              </w:rPr>
              <w:t xml:space="preserve">) dan tidak membaik meskipun menggunakan lubang jarum (</w:t>
            </w:r>
            <w:r w:rsidDel="00000000" w:rsidR="00000000" w:rsidRPr="00000000">
              <w:rPr>
                <w:b w:val="0"/>
                <w:bCs w:val="0"/>
                <w:i w:val="1"/>
                <w:iCs w:val="1"/>
                <w:sz w:val="24"/>
                <w:szCs w:val="24"/>
                <w:rtl w:val="0"/>
              </w:rPr>
              <w:t xml:space="preserve">pinhole not improve</w:t>
            </w:r>
            <w:r w:rsidDel="00000000" w:rsidR="00000000" w:rsidRPr="00000000">
              <w:rPr>
                <w:b w:val="0"/>
                <w:bCs w:val="0"/>
                <w:sz w:val="24"/>
                <w:szCs w:val="24"/>
                <w:rtl w:val="0"/>
              </w:rPr>
              <w:t xml:space="preserve">).</w:t>
            </w:r>
          </w:p>
          <w:p w:rsidR="00000000" w:rsidDel="00000000" w:rsidP="00000000" w:rsidRDefault="00000000" w:rsidRPr="00000000" w14:paraId="00000AA4">
            <w:pPr>
              <w:numPr>
                <w:ilvl w:val="0"/>
                <w:numId w:val="152"/>
              </w:numPr>
              <w:spacing w:after="0" w:before="0" w:beforeAutospacing="0" w:line="240" w:lineRule="auto"/>
              <w:ind w:left="720" w:right="120" w:hanging="360"/>
              <w:jc w:val="both"/>
              <w:rPr>
                <w:b w:val="0"/>
                <w:bCs w:val="0"/>
                <w:sz w:val="24"/>
                <w:szCs w:val="24"/>
              </w:rPr>
            </w:pPr>
            <w:r w:rsidDel="00000000" w:rsidR="00000000" w:rsidRPr="00000000">
              <w:rPr>
                <w:b w:val="0"/>
                <w:bCs w:val="0"/>
                <w:sz w:val="24"/>
                <w:szCs w:val="24"/>
                <w:rtl w:val="0"/>
              </w:rPr>
              <w:t xml:space="preserve">Mata kiri : visus sebesar 1/60 atau 20/1200 , serta tidak menunjukkan perbaikan dengan penggunaan lubang jarum (</w:t>
            </w:r>
            <w:r w:rsidDel="00000000" w:rsidR="00000000" w:rsidRPr="00000000">
              <w:rPr>
                <w:b w:val="0"/>
                <w:bCs w:val="0"/>
                <w:i w:val="1"/>
                <w:iCs w:val="1"/>
                <w:sz w:val="24"/>
                <w:szCs w:val="24"/>
                <w:rtl w:val="0"/>
              </w:rPr>
              <w:t xml:space="preserve">pinhole not improve</w:t>
            </w:r>
            <w:r w:rsidDel="00000000" w:rsidR="00000000" w:rsidRPr="00000000">
              <w:rPr>
                <w:b w:val="0"/>
                <w:bCs w:val="0"/>
                <w:sz w:val="24"/>
                <w:szCs w:val="24"/>
                <w:rtl w:val="0"/>
              </w:rPr>
              <w:t xml:space="preserve">).</w:t>
            </w:r>
          </w:p>
          <w:p w:rsidR="00000000" w:rsidDel="00000000" w:rsidP="00000000" w:rsidRDefault="00000000" w:rsidRPr="00000000" w14:paraId="00000AA5">
            <w:pPr>
              <w:spacing w:after="200" w:before="20" w:line="240" w:lineRule="auto"/>
              <w:ind w:left="90" w:right="120" w:firstLine="0"/>
              <w:jc w:val="both"/>
              <w:rPr>
                <w:b w:val="0"/>
                <w:bCs w:val="0"/>
              </w:rPr>
            </w:pPr>
            <w:r w:rsidDel="00000000" w:rsidR="00000000" w:rsidRPr="00000000">
              <w:rPr>
                <w:b w:val="0"/>
                <w:bCs w:val="0"/>
                <w:sz w:val="24"/>
                <w:szCs w:val="24"/>
                <w:rtl w:val="0"/>
              </w:rPr>
              <w:t xml:space="preserve">Tindakan operasi ECCE direncanakan untuk kedua mata guna menangani kondisi tersebut.</w:t>
            </w:r>
            <w:r w:rsidDel="00000000" w:rsidR="00000000" w:rsidRPr="00000000">
              <w:rPr>
                <w:rtl w:val="0"/>
              </w:rPr>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7">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A8">
            <w:pPr>
              <w:spacing w:before="20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A9">
            <w:pPr>
              <w:spacing w:after="200" w:before="20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A">
            <w:pPr>
              <w:spacing w:after="24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B">
            <w:pPr>
              <w:spacing w:after="0" w:before="20" w:line="240" w:lineRule="auto"/>
              <w:ind w:left="90" w:right="120" w:firstLine="0"/>
              <w:jc w:val="both"/>
              <w:rPr>
                <w:b w:val="0"/>
                <w:bCs w:val="0"/>
                <w:sz w:val="24"/>
                <w:szCs w:val="24"/>
              </w:rPr>
            </w:pPr>
            <w:r w:rsidDel="00000000" w:rsidR="00000000" w:rsidRPr="00000000">
              <w:rPr>
                <w:b w:val="0"/>
                <w:bCs w:val="0"/>
                <w:i w:val="1"/>
                <w:iCs w:val="1"/>
                <w:sz w:val="24"/>
                <w:szCs w:val="24"/>
                <w:rtl w:val="0"/>
              </w:rPr>
              <w:t xml:space="preserve">Senile hypermature cataract </w:t>
            </w:r>
            <w:r w:rsidDel="00000000" w:rsidR="00000000" w:rsidRPr="00000000">
              <w:rPr>
                <w:b w:val="0"/>
                <w:bCs w:val="0"/>
                <w:sz w:val="24"/>
                <w:szCs w:val="24"/>
                <w:rtl w:val="0"/>
              </w:rPr>
              <w:t xml:space="preserve">pada mata kanan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C">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H25.2  </w:t>
            </w:r>
            <w:r w:rsidDel="00000000" w:rsidR="00000000" w:rsidRPr="00000000">
              <w:rPr>
                <w:b w:val="0"/>
                <w:bCs w:val="0"/>
                <w:i w:val="1"/>
                <w:iCs w:val="1"/>
                <w:sz w:val="24"/>
                <w:szCs w:val="24"/>
                <w:rtl w:val="0"/>
              </w:rPr>
              <w:t xml:space="preserve">Senile cataract, morgagnian type </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D">
            <w:pPr>
              <w:spacing w:after="240" w:line="240"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E">
            <w:pPr>
              <w:spacing w:after="0" w:before="100" w:line="360" w:lineRule="auto"/>
              <w:ind w:left="90" w:right="120" w:firstLine="0"/>
              <w:jc w:val="both"/>
              <w:rPr>
                <w:b w:val="0"/>
                <w:bCs w:val="0"/>
                <w:sz w:val="24"/>
                <w:szCs w:val="24"/>
              </w:rPr>
            </w:pPr>
            <w:r w:rsidDel="00000000" w:rsidR="00000000" w:rsidRPr="00000000">
              <w:rPr>
                <w:b w:val="0"/>
                <w:bCs w:val="0"/>
                <w:i w:val="1"/>
                <w:iCs w:val="1"/>
                <w:sz w:val="24"/>
                <w:szCs w:val="24"/>
                <w:rtl w:val="0"/>
              </w:rPr>
              <w:t xml:space="preserve">Senile combined cataract</w:t>
            </w:r>
            <w:r w:rsidDel="00000000" w:rsidR="00000000" w:rsidRPr="00000000">
              <w:rPr>
                <w:b w:val="0"/>
                <w:bCs w:val="0"/>
                <w:sz w:val="24"/>
                <w:szCs w:val="24"/>
                <w:rtl w:val="0"/>
              </w:rPr>
              <w:t xml:space="preserve"> Kebutaan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F">
            <w:pPr>
              <w:spacing w:after="0" w:before="0" w:line="240" w:lineRule="auto"/>
              <w:ind w:left="90" w:firstLine="0"/>
              <w:jc w:val="both"/>
              <w:rPr>
                <w:b w:val="0"/>
                <w:bCs w:val="0"/>
              </w:rPr>
            </w:pPr>
            <w:r w:rsidDel="00000000" w:rsidR="00000000" w:rsidRPr="00000000">
              <w:rPr>
                <w:b w:val="0"/>
                <w:bCs w:val="0"/>
                <w:rtl w:val="0"/>
              </w:rPr>
              <w:t xml:space="preserve">HL 00 </w:t>
            </w:r>
            <w:r w:rsidDel="00000000" w:rsidR="00000000" w:rsidRPr="00000000">
              <w:rPr>
                <w:b w:val="0"/>
                <w:bCs w:val="0"/>
                <w:i w:val="1"/>
                <w:iCs w:val="1"/>
                <w:rtl w:val="0"/>
              </w:rPr>
              <w:t xml:space="preserve">Right eye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p>
          <w:p w:rsidR="00000000" w:rsidDel="00000000" w:rsidP="00000000" w:rsidRDefault="00000000" w:rsidRPr="00000000" w14:paraId="00000AB0">
            <w:pPr>
              <w:spacing w:after="0" w:before="0" w:line="240" w:lineRule="auto"/>
              <w:ind w:left="90" w:firstLine="0"/>
              <w:jc w:val="both"/>
              <w:rPr>
                <w:b w:val="0"/>
                <w:bCs w:val="0"/>
                <w:i w:val="1"/>
                <w:iCs w:val="1"/>
              </w:rPr>
            </w:pPr>
            <w:r w:rsidDel="00000000" w:rsidR="00000000" w:rsidRPr="00000000">
              <w:rPr>
                <w:b w:val="0"/>
                <w:bCs w:val="0"/>
                <w:sz w:val="24"/>
                <w:szCs w:val="24"/>
                <w:rtl w:val="0"/>
              </w:rPr>
              <w:t xml:space="preserve">H25.8  </w:t>
            </w:r>
            <w:r w:rsidDel="00000000" w:rsidR="00000000" w:rsidRPr="00000000">
              <w:rPr>
                <w:b w:val="0"/>
                <w:bCs w:val="0"/>
                <w:i w:val="1"/>
                <w:iCs w:val="1"/>
                <w:sz w:val="24"/>
                <w:szCs w:val="24"/>
                <w:rtl w:val="0"/>
              </w:rPr>
              <w:t xml:space="preserve">Other senile cataract </w:t>
            </w:r>
            <w:r w:rsidDel="00000000" w:rsidR="00000000" w:rsidRPr="00000000">
              <w:rPr>
                <w:rtl w:val="0"/>
              </w:rPr>
            </w:r>
          </w:p>
          <w:p w:rsidR="00000000" w:rsidDel="00000000" w:rsidP="00000000" w:rsidRDefault="00000000" w:rsidRPr="00000000" w14:paraId="00000AB1">
            <w:pPr>
              <w:spacing w:after="0" w:before="0" w:line="240" w:lineRule="auto"/>
              <w:ind w:left="90" w:firstLine="0"/>
              <w:jc w:val="both"/>
              <w:rPr>
                <w:b w:val="0"/>
                <w:bCs w:val="0"/>
                <w:i w:val="1"/>
                <w:iCs w:val="1"/>
              </w:rPr>
            </w:pPr>
            <w:r w:rsidDel="00000000" w:rsidR="00000000" w:rsidRPr="00000000">
              <w:rPr>
                <w:b w:val="0"/>
                <w:bCs w:val="0"/>
                <w:sz w:val="24"/>
                <w:szCs w:val="24"/>
                <w:rtl w:val="0"/>
              </w:rPr>
              <w:t xml:space="preserve">H54.0 </w:t>
            </w:r>
            <w:r w:rsidDel="00000000" w:rsidR="00000000" w:rsidRPr="00000000">
              <w:rPr>
                <w:b w:val="0"/>
                <w:bCs w:val="0"/>
                <w:i w:val="1"/>
                <w:iCs w:val="1"/>
                <w:sz w:val="24"/>
                <w:szCs w:val="24"/>
                <w:rtl w:val="0"/>
              </w:rPr>
              <w:t xml:space="preserve">Blindness, binocular</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2">
            <w:pPr>
              <w:spacing w:after="240" w:line="240" w:lineRule="auto"/>
              <w:ind w:left="9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3">
            <w:pPr>
              <w:spacing w:after="0" w:before="100" w:line="360" w:lineRule="auto"/>
              <w:ind w:left="90" w:right="120" w:firstLine="0"/>
              <w:jc w:val="both"/>
              <w:rPr>
                <w:b w:val="0"/>
                <w:bCs w:val="0"/>
                <w:i w:val="1"/>
                <w:iCs w:val="1"/>
                <w:sz w:val="24"/>
                <w:szCs w:val="24"/>
              </w:rPr>
            </w:pPr>
            <w:r w:rsidDel="00000000" w:rsidR="00000000" w:rsidRPr="00000000">
              <w:rPr>
                <w:b w:val="0"/>
                <w:bCs w:val="0"/>
                <w:i w:val="1"/>
                <w:iCs w:val="1"/>
                <w:rtl w:val="0"/>
              </w:rPr>
              <w:t xml:space="preserve">ECCE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4">
            <w:pPr>
              <w:spacing w:after="0" w:before="100" w:line="360" w:lineRule="auto"/>
              <w:ind w:left="90" w:firstLine="0"/>
              <w:jc w:val="both"/>
              <w:rPr>
                <w:b w:val="0"/>
                <w:bCs w:val="0"/>
                <w:i w:val="1"/>
                <w:iCs w:val="1"/>
              </w:rPr>
            </w:pPr>
            <w:r w:rsidDel="00000000" w:rsidR="00000000" w:rsidRPr="00000000">
              <w:rPr>
                <w:b w:val="0"/>
                <w:bCs w:val="0"/>
                <w:rtl w:val="0"/>
              </w:rPr>
              <w:t xml:space="preserve">13.2 </w:t>
            </w:r>
            <w:r w:rsidDel="00000000" w:rsidR="00000000" w:rsidRPr="00000000">
              <w:rPr>
                <w:b w:val="0"/>
                <w:bCs w:val="0"/>
                <w:i w:val="1"/>
                <w:iCs w:val="1"/>
                <w:rtl w:val="0"/>
              </w:rPr>
              <w:t xml:space="preserve">Extracapsular extraction of lens by linear extraction technique</w:t>
            </w:r>
          </w:p>
        </w:tc>
      </w:tr>
    </w:tbl>
    <w:p w:rsidR="00000000" w:rsidDel="00000000" w:rsidP="00000000" w:rsidRDefault="00000000" w:rsidRPr="00000000" w14:paraId="00000AB5">
      <w:pPr>
        <w:pStyle w:val="Heading5"/>
        <w:ind w:left="0" w:firstLine="0"/>
        <w:jc w:val="center"/>
        <w:rPr/>
      </w:pPr>
      <w:bookmarkStart w:colFirst="0" w:colLast="0" w:name="_a6sfgmg9bkq8" w:id="150"/>
      <w:bookmarkEnd w:id="150"/>
      <w:r w:rsidDel="00000000" w:rsidR="00000000" w:rsidRPr="00000000">
        <w:rPr>
          <w:rtl w:val="0"/>
        </w:rPr>
        <w:t xml:space="preserve">Tabel 3.21. </w:t>
      </w:r>
      <w:r w:rsidDel="00000000" w:rsidR="00000000" w:rsidRPr="00000000">
        <w:rPr>
          <w:b w:val="0"/>
          <w:bCs w:val="0"/>
          <w:rtl w:val="0"/>
        </w:rPr>
        <w:t xml:space="preserve">Contoh kasus </w:t>
      </w:r>
      <w:r w:rsidDel="00000000" w:rsidR="00000000" w:rsidRPr="00000000">
        <w:rPr>
          <w:b w:val="0"/>
          <w:bCs w:val="0"/>
          <w:i w:val="1"/>
          <w:iCs w:val="1"/>
          <w:rtl w:val="0"/>
        </w:rPr>
        <w:t xml:space="preserve">visual impairment</w:t>
      </w:r>
      <w:r w:rsidDel="00000000" w:rsidR="00000000" w:rsidRPr="00000000">
        <w:rPr>
          <w:rtl w:val="0"/>
        </w:rPr>
      </w:r>
    </w:p>
    <w:tbl>
      <w:tblPr>
        <w:tblStyle w:val="Table8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00"/>
        <w:gridCol w:w="4605"/>
        <w:tblGridChange w:id="0">
          <w:tblGrid>
            <w:gridCol w:w="1410"/>
            <w:gridCol w:w="3000"/>
            <w:gridCol w:w="4605"/>
          </w:tblGrid>
        </w:tblGridChange>
      </w:tblGrid>
      <w:tr>
        <w:trPr>
          <w:cantSplit w:val="0"/>
          <w:trHeight w:val="1710"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6">
            <w:pPr>
              <w:spacing w:after="240" w:before="240" w:line="240" w:lineRule="auto"/>
              <w:ind w:left="9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7</w:t>
            </w:r>
            <w:r w:rsidDel="00000000" w:rsidR="00000000" w:rsidRPr="00000000">
              <w:rPr>
                <w:sz w:val="24"/>
                <w:szCs w:val="24"/>
                <w:rtl w:val="0"/>
              </w:rPr>
              <w:t xml:space="preserve">-12</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7">
            <w:pPr>
              <w:spacing w:after="0" w:before="20" w:line="240" w:lineRule="auto"/>
              <w:ind w:left="90" w:right="135"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pasien mengalami katarak gabungan senil pada mata kanan dan katarak nuklear senil pada mata kiri. Hasil pemeriksaan tajam penglihatan (</w:t>
            </w:r>
            <w:r w:rsidDel="00000000" w:rsidR="00000000" w:rsidRPr="00000000">
              <w:rPr>
                <w:b w:val="0"/>
                <w:bCs w:val="0"/>
                <w:i w:val="1"/>
                <w:iCs w:val="1"/>
                <w:sz w:val="24"/>
                <w:szCs w:val="24"/>
                <w:rtl w:val="0"/>
              </w:rPr>
              <w:t xml:space="preserve">visual acuity</w:t>
            </w:r>
            <w:r w:rsidDel="00000000" w:rsidR="00000000" w:rsidRPr="00000000">
              <w:rPr>
                <w:b w:val="0"/>
                <w:bCs w:val="0"/>
                <w:sz w:val="24"/>
                <w:szCs w:val="24"/>
                <w:rtl w:val="0"/>
              </w:rPr>
              <w:t xml:space="preserve">/VA) menunjukkan:</w:t>
            </w:r>
          </w:p>
          <w:p w:rsidR="00000000" w:rsidDel="00000000" w:rsidP="00000000" w:rsidRDefault="00000000" w:rsidRPr="00000000" w14:paraId="00000AB8">
            <w:pPr>
              <w:numPr>
                <w:ilvl w:val="0"/>
                <w:numId w:val="213"/>
              </w:numPr>
              <w:spacing w:after="0" w:afterAutospacing="0" w:before="20" w:line="240" w:lineRule="auto"/>
              <w:ind w:left="720" w:right="135" w:hanging="360"/>
              <w:jc w:val="both"/>
              <w:rPr>
                <w:b w:val="0"/>
                <w:bCs w:val="0"/>
                <w:sz w:val="24"/>
                <w:szCs w:val="24"/>
              </w:rPr>
            </w:pPr>
            <w:r w:rsidDel="00000000" w:rsidR="00000000" w:rsidRPr="00000000">
              <w:rPr>
                <w:b w:val="0"/>
                <w:bCs w:val="0"/>
                <w:sz w:val="24"/>
                <w:szCs w:val="24"/>
                <w:rtl w:val="0"/>
              </w:rPr>
              <w:t xml:space="preserve">Mata kanan : visus sebesar 5/60 atau 15/200 , yang meningkat menjadi 6/36 atau 20/100 dengan penggunaan lubang jarum (</w:t>
            </w:r>
            <w:r w:rsidDel="00000000" w:rsidR="00000000" w:rsidRPr="00000000">
              <w:rPr>
                <w:b w:val="0"/>
                <w:bCs w:val="0"/>
                <w:i w:val="1"/>
                <w:iCs w:val="1"/>
                <w:sz w:val="24"/>
                <w:szCs w:val="24"/>
                <w:rtl w:val="0"/>
              </w:rPr>
              <w:t xml:space="preserve">pinhole</w:t>
            </w:r>
            <w:r w:rsidDel="00000000" w:rsidR="00000000" w:rsidRPr="00000000">
              <w:rPr>
                <w:b w:val="0"/>
                <w:bCs w:val="0"/>
                <w:sz w:val="24"/>
                <w:szCs w:val="24"/>
                <w:rtl w:val="0"/>
              </w:rPr>
              <w:t xml:space="preserve">).</w:t>
            </w:r>
          </w:p>
          <w:p w:rsidR="00000000" w:rsidDel="00000000" w:rsidP="00000000" w:rsidRDefault="00000000" w:rsidRPr="00000000" w14:paraId="00000AB9">
            <w:pPr>
              <w:numPr>
                <w:ilvl w:val="0"/>
                <w:numId w:val="213"/>
              </w:numPr>
              <w:spacing w:after="0" w:before="0" w:beforeAutospacing="0" w:line="240" w:lineRule="auto"/>
              <w:ind w:left="720" w:right="135" w:hanging="360"/>
              <w:jc w:val="both"/>
              <w:rPr>
                <w:b w:val="0"/>
                <w:bCs w:val="0"/>
                <w:sz w:val="24"/>
                <w:szCs w:val="24"/>
              </w:rPr>
            </w:pPr>
            <w:r w:rsidDel="00000000" w:rsidR="00000000" w:rsidRPr="00000000">
              <w:rPr>
                <w:b w:val="0"/>
                <w:bCs w:val="0"/>
                <w:sz w:val="24"/>
                <w:szCs w:val="24"/>
                <w:rtl w:val="0"/>
              </w:rPr>
              <w:t xml:space="preserve">Mata kiri : visus sebesar 6/36 atau 20/100 , yang membaik menjadi 6/18 atau 20/70 dengan penggunaan lubang jarum (</w:t>
            </w:r>
            <w:r w:rsidDel="00000000" w:rsidR="00000000" w:rsidRPr="00000000">
              <w:rPr>
                <w:b w:val="0"/>
                <w:bCs w:val="0"/>
                <w:i w:val="1"/>
                <w:iCs w:val="1"/>
                <w:sz w:val="24"/>
                <w:szCs w:val="24"/>
                <w:rtl w:val="0"/>
              </w:rPr>
              <w:t xml:space="preserve">pinhole</w:t>
            </w:r>
            <w:r w:rsidDel="00000000" w:rsidR="00000000" w:rsidRPr="00000000">
              <w:rPr>
                <w:b w:val="0"/>
                <w:bCs w:val="0"/>
                <w:sz w:val="24"/>
                <w:szCs w:val="24"/>
                <w:rtl w:val="0"/>
              </w:rPr>
              <w:t xml:space="preserve">).</w:t>
            </w:r>
          </w:p>
          <w:p w:rsidR="00000000" w:rsidDel="00000000" w:rsidP="00000000" w:rsidRDefault="00000000" w:rsidRPr="00000000" w14:paraId="00000ABA">
            <w:pPr>
              <w:spacing w:after="0" w:before="20" w:line="240" w:lineRule="auto"/>
              <w:ind w:left="90" w:right="135" w:firstLine="0"/>
              <w:jc w:val="both"/>
              <w:rPr>
                <w:b w:val="0"/>
                <w:bCs w:val="0"/>
                <w:sz w:val="24"/>
                <w:szCs w:val="24"/>
              </w:rPr>
            </w:pPr>
            <w:r w:rsidDel="00000000" w:rsidR="00000000" w:rsidRPr="00000000">
              <w:rPr>
                <w:b w:val="0"/>
                <w:bCs w:val="0"/>
                <w:sz w:val="24"/>
                <w:szCs w:val="24"/>
                <w:rtl w:val="0"/>
              </w:rPr>
              <w:t xml:space="preserve">Tindakan operasi ECCE direncanakan hanya pada mata kanan untuk saat ini guna menangani kondisi tersebut.</w:t>
            </w:r>
          </w:p>
        </w:tc>
      </w:tr>
      <w:tr>
        <w:trPr>
          <w:cantSplit w:val="0"/>
          <w:trHeight w:val="693.9648437499636"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C">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BD">
            <w:pPr>
              <w:spacing w:after="0" w:before="200" w:line="240" w:lineRule="auto"/>
              <w:ind w:left="18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BE">
            <w:pPr>
              <w:spacing w:after="240" w:before="240" w:line="240" w:lineRule="auto"/>
              <w:ind w:left="18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F">
            <w:pPr>
              <w:spacing w:after="24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0">
            <w:pPr>
              <w:spacing w:after="0" w:before="100" w:line="360" w:lineRule="auto"/>
              <w:ind w:left="90" w:right="120" w:firstLine="0"/>
              <w:jc w:val="both"/>
              <w:rPr>
                <w:b w:val="0"/>
                <w:bCs w:val="0"/>
                <w:sz w:val="24"/>
                <w:szCs w:val="24"/>
              </w:rPr>
            </w:pPr>
            <w:r w:rsidDel="00000000" w:rsidR="00000000" w:rsidRPr="00000000">
              <w:rPr>
                <w:b w:val="0"/>
                <w:bCs w:val="0"/>
                <w:i w:val="1"/>
                <w:iCs w:val="1"/>
                <w:sz w:val="24"/>
                <w:szCs w:val="24"/>
                <w:rtl w:val="0"/>
              </w:rPr>
              <w:t xml:space="preserve">Senile combined cataract</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1">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H25.8  </w:t>
            </w:r>
            <w:r w:rsidDel="00000000" w:rsidR="00000000" w:rsidRPr="00000000">
              <w:rPr>
                <w:b w:val="0"/>
                <w:bCs w:val="0"/>
                <w:i w:val="1"/>
                <w:iCs w:val="1"/>
                <w:sz w:val="24"/>
                <w:szCs w:val="24"/>
                <w:rtl w:val="0"/>
              </w:rPr>
              <w:t xml:space="preserve">Other senile cataract</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2">
            <w:pPr>
              <w:spacing w:after="240" w:line="240"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3">
            <w:pPr>
              <w:spacing w:after="0" w:before="100" w:line="240" w:lineRule="auto"/>
              <w:ind w:left="90" w:right="120" w:firstLine="0"/>
              <w:jc w:val="both"/>
              <w:rPr>
                <w:b w:val="0"/>
                <w:bCs w:val="0"/>
                <w:sz w:val="24"/>
                <w:szCs w:val="24"/>
              </w:rPr>
            </w:pPr>
            <w:r w:rsidDel="00000000" w:rsidR="00000000" w:rsidRPr="00000000">
              <w:rPr>
                <w:b w:val="0"/>
                <w:bCs w:val="0"/>
                <w:sz w:val="24"/>
                <w:szCs w:val="24"/>
                <w:rtl w:val="0"/>
              </w:rPr>
              <w:t xml:space="preserve">Gangguan penglihatan parah, monocular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4">
            <w:pPr>
              <w:spacing w:after="0" w:before="100" w:line="240" w:lineRule="auto"/>
              <w:ind w:left="90" w:firstLine="0"/>
              <w:jc w:val="both"/>
              <w:rPr>
                <w:b w:val="0"/>
                <w:bCs w:val="0"/>
              </w:rPr>
            </w:pPr>
            <w:r w:rsidDel="00000000" w:rsidR="00000000" w:rsidRPr="00000000">
              <w:rPr>
                <w:b w:val="0"/>
                <w:bCs w:val="0"/>
                <w:rtl w:val="0"/>
              </w:rPr>
              <w:t xml:space="preserve">HL 00 </w:t>
            </w:r>
            <w:r w:rsidDel="00000000" w:rsidR="00000000" w:rsidRPr="00000000">
              <w:rPr>
                <w:b w:val="0"/>
                <w:bCs w:val="0"/>
                <w:i w:val="1"/>
                <w:iCs w:val="1"/>
                <w:rtl w:val="0"/>
              </w:rPr>
              <w:t xml:space="preserve">Right eye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AC5">
            <w:pPr>
              <w:spacing w:after="0" w:before="100" w:line="240" w:lineRule="auto"/>
              <w:ind w:left="90" w:firstLine="0"/>
              <w:jc w:val="both"/>
              <w:rPr>
                <w:b w:val="0"/>
                <w:bCs w:val="0"/>
                <w:i w:val="1"/>
                <w:iCs w:val="1"/>
              </w:rPr>
            </w:pPr>
            <w:r w:rsidDel="00000000" w:rsidR="00000000" w:rsidRPr="00000000">
              <w:rPr>
                <w:b w:val="0"/>
                <w:bCs w:val="0"/>
                <w:sz w:val="24"/>
                <w:szCs w:val="24"/>
                <w:rtl w:val="0"/>
              </w:rPr>
              <w:t xml:space="preserve">H54.5  </w:t>
            </w:r>
            <w:r w:rsidDel="00000000" w:rsidR="00000000" w:rsidRPr="00000000">
              <w:rPr>
                <w:b w:val="0"/>
                <w:bCs w:val="0"/>
                <w:i w:val="1"/>
                <w:iCs w:val="1"/>
                <w:sz w:val="24"/>
                <w:szCs w:val="24"/>
                <w:rtl w:val="0"/>
              </w:rPr>
              <w:t xml:space="preserve">Severe visual impairment, monocular</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6">
            <w:pPr>
              <w:spacing w:after="240" w:line="240" w:lineRule="auto"/>
              <w:ind w:left="90" w:firstLine="0"/>
              <w:rPr/>
            </w:pPr>
            <w:r w:rsidDel="00000000" w:rsidR="00000000" w:rsidRPr="00000000">
              <w:rPr>
                <w:rtl w:val="0"/>
              </w:rPr>
              <w:t xml:space="preserve">Prosedur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7">
            <w:pPr>
              <w:spacing w:before="100" w:lineRule="auto"/>
              <w:ind w:left="90" w:right="120" w:firstLine="0"/>
              <w:rPr>
                <w:b w:val="0"/>
                <w:bCs w:val="0"/>
                <w:i w:val="1"/>
                <w:iCs w:val="1"/>
              </w:rPr>
            </w:pPr>
            <w:r w:rsidDel="00000000" w:rsidR="00000000" w:rsidRPr="00000000">
              <w:rPr>
                <w:b w:val="0"/>
                <w:bCs w:val="0"/>
                <w:i w:val="1"/>
                <w:iCs w:val="1"/>
                <w:rtl w:val="0"/>
              </w:rPr>
              <w:t xml:space="preserve">ECCE Pada Mata kanan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8">
            <w:pPr>
              <w:spacing w:before="100" w:lineRule="auto"/>
              <w:ind w:left="90" w:firstLine="0"/>
              <w:rPr>
                <w:b w:val="0"/>
                <w:bCs w:val="0"/>
                <w:i w:val="1"/>
                <w:iCs w:val="1"/>
              </w:rPr>
            </w:pPr>
            <w:r w:rsidDel="00000000" w:rsidR="00000000" w:rsidRPr="00000000">
              <w:rPr>
                <w:b w:val="0"/>
                <w:bCs w:val="0"/>
                <w:rtl w:val="0"/>
              </w:rPr>
              <w:t xml:space="preserve">13.2 </w:t>
            </w:r>
            <w:r w:rsidDel="00000000" w:rsidR="00000000" w:rsidRPr="00000000">
              <w:rPr>
                <w:b w:val="0"/>
                <w:bCs w:val="0"/>
                <w:i w:val="1"/>
                <w:iCs w:val="1"/>
                <w:rtl w:val="0"/>
              </w:rPr>
              <w:t xml:space="preserve">Extracapsular extraction of lens by linear extraction technique</w:t>
            </w:r>
          </w:p>
        </w:tc>
      </w:tr>
    </w:tbl>
    <w:p w:rsidR="00000000" w:rsidDel="00000000" w:rsidP="00000000" w:rsidRDefault="00000000" w:rsidRPr="00000000" w14:paraId="00000AC9">
      <w:pPr>
        <w:tabs>
          <w:tab w:val="left" w:leader="none" w:pos="566.9291338582677"/>
        </w:tabs>
        <w:ind w:left="0" w:firstLine="0"/>
        <w:rPr>
          <w:b w:val="0"/>
          <w:bCs w:val="0"/>
        </w:rPr>
      </w:pPr>
      <w:r w:rsidDel="00000000" w:rsidR="00000000" w:rsidRPr="00000000">
        <w:rPr>
          <w:rtl w:val="0"/>
        </w:rPr>
      </w:r>
    </w:p>
    <w:p w:rsidR="00000000" w:rsidDel="00000000" w:rsidP="00000000" w:rsidRDefault="00000000" w:rsidRPr="00000000" w14:paraId="00000ACA">
      <w:pPr>
        <w:pStyle w:val="Heading3"/>
        <w:tabs>
          <w:tab w:val="left" w:leader="none" w:pos="992.1259842519685"/>
        </w:tabs>
        <w:rPr>
          <w:b w:val="0"/>
          <w:bCs w:val="0"/>
        </w:rPr>
      </w:pPr>
      <w:bookmarkStart w:colFirst="0" w:colLast="0" w:name="_b0y8vnopv9e4" w:id="151"/>
      <w:bookmarkEnd w:id="151"/>
      <w:r w:rsidDel="00000000" w:rsidR="00000000" w:rsidRPr="00000000">
        <w:rPr>
          <w:rtl w:val="0"/>
        </w:rPr>
        <w:t xml:space="preserve">PERHATIAN KHUSUS DALAM PENGINPUTAN iDRG MDC 12</w:t>
      </w:r>
      <w:r w:rsidDel="00000000" w:rsidR="00000000" w:rsidRPr="00000000">
        <w:rPr>
          <w:rtl w:val="0"/>
        </w:rPr>
      </w:r>
    </w:p>
    <w:p w:rsidR="00000000" w:rsidDel="00000000" w:rsidP="00000000" w:rsidRDefault="00000000" w:rsidRPr="00000000" w14:paraId="00000ACB">
      <w:pPr>
        <w:ind w:left="425.19685039370086" w:firstLine="720"/>
        <w:rPr>
          <w:b w:val="0"/>
          <w:bCs w:val="0"/>
        </w:rPr>
      </w:pPr>
      <w:r w:rsidDel="00000000" w:rsidR="00000000" w:rsidRPr="00000000">
        <w:rPr>
          <w:b w:val="0"/>
          <w:bCs w:val="0"/>
          <w:rtl w:val="0"/>
        </w:rPr>
        <w:t xml:space="preserve">Pengodean</w:t>
      </w:r>
      <w:r w:rsidDel="00000000" w:rsidR="00000000" w:rsidRPr="00000000">
        <w:rPr>
          <w:b w:val="0"/>
          <w:bCs w:val="0"/>
          <w:rtl w:val="0"/>
        </w:rPr>
        <w:t xml:space="preserve"> tindakan pengangkatan benda asing pada kornea/ </w:t>
      </w:r>
      <w:r w:rsidDel="00000000" w:rsidR="00000000" w:rsidRPr="00000000">
        <w:rPr>
          <w:b w:val="0"/>
          <w:bCs w:val="0"/>
          <w:i w:val="1"/>
          <w:iCs w:val="1"/>
          <w:rtl w:val="0"/>
        </w:rPr>
        <w:t xml:space="preserve">removal foreign superficial cornea</w:t>
      </w:r>
      <w:r w:rsidDel="00000000" w:rsidR="00000000" w:rsidRPr="00000000">
        <w:rPr>
          <w:b w:val="0"/>
          <w:bCs w:val="0"/>
          <w:rtl w:val="0"/>
        </w:rPr>
        <w:t xml:space="preserve"> ditentukan berdasarkan metode yang digunakan selama tindakan.</w:t>
      </w:r>
      <w:r w:rsidDel="00000000" w:rsidR="00000000" w:rsidRPr="00000000">
        <w:rPr>
          <w:b w:val="0"/>
          <w:bCs w:val="0"/>
          <w:rtl w:val="0"/>
        </w:rPr>
        <w:t xml:space="preserve"> </w:t>
      </w:r>
      <w:r w:rsidDel="00000000" w:rsidR="00000000" w:rsidRPr="00000000">
        <w:rPr>
          <w:b w:val="0"/>
          <w:bCs w:val="0"/>
          <w:rtl w:val="0"/>
        </w:rPr>
        <w:t xml:space="preserve">Jika pengangkatan dilakukan tanpa insisi, gunakan kode 98.21 (</w:t>
      </w:r>
      <w:r w:rsidDel="00000000" w:rsidR="00000000" w:rsidRPr="00000000">
        <w:rPr>
          <w:b w:val="0"/>
          <w:bCs w:val="0"/>
          <w:i w:val="1"/>
          <w:iCs w:val="1"/>
          <w:rtl w:val="0"/>
        </w:rPr>
        <w:t xml:space="preserve">removal of superficial foreign body from eye without incision)</w:t>
      </w:r>
      <w:r w:rsidDel="00000000" w:rsidR="00000000" w:rsidRPr="00000000">
        <w:rPr>
          <w:b w:val="0"/>
          <w:bCs w:val="0"/>
          <w:rtl w:val="0"/>
        </w:rPr>
        <w:t xml:space="preserve">. Apabila prosedur dilakukan dengan bantuan magnet, gunakan kode 11.0 (</w:t>
      </w:r>
      <w:r w:rsidDel="00000000" w:rsidR="00000000" w:rsidRPr="00000000">
        <w:rPr>
          <w:b w:val="0"/>
          <w:bCs w:val="0"/>
          <w:i w:val="1"/>
          <w:iCs w:val="1"/>
          <w:rtl w:val="0"/>
        </w:rPr>
        <w:t xml:space="preserve">magnetic removal of embedded foreign body from cornea)</w:t>
      </w:r>
      <w:r w:rsidDel="00000000" w:rsidR="00000000" w:rsidRPr="00000000">
        <w:rPr>
          <w:b w:val="0"/>
          <w:bCs w:val="0"/>
          <w:rtl w:val="0"/>
        </w:rPr>
        <w:t xml:space="preserve">. </w:t>
      </w:r>
    </w:p>
    <w:p w:rsidR="00000000" w:rsidDel="00000000" w:rsidP="00000000" w:rsidRDefault="00000000" w:rsidRPr="00000000" w14:paraId="00000ACC">
      <w:pPr>
        <w:ind w:left="425.19685039370086" w:firstLine="720"/>
        <w:rPr>
          <w:b w:val="0"/>
          <w:bCs w:val="0"/>
        </w:rPr>
      </w:pPr>
      <w:r w:rsidDel="00000000" w:rsidR="00000000" w:rsidRPr="00000000">
        <w:rPr>
          <w:b w:val="0"/>
          <w:bCs w:val="0"/>
          <w:rtl w:val="0"/>
        </w:rPr>
        <w:t xml:space="preserve">Jika dilakukan pemeriksaan mata dengan menggunakan alat </w:t>
      </w:r>
      <w:r w:rsidDel="00000000" w:rsidR="00000000" w:rsidRPr="00000000">
        <w:rPr>
          <w:b w:val="0"/>
          <w:bCs w:val="0"/>
          <w:i w:val="1"/>
          <w:iCs w:val="1"/>
          <w:rtl w:val="0"/>
        </w:rPr>
        <w:t xml:space="preserve">Opthalmoscope</w:t>
      </w:r>
      <w:r w:rsidDel="00000000" w:rsidR="00000000" w:rsidRPr="00000000">
        <w:rPr>
          <w:b w:val="0"/>
          <w:bCs w:val="0"/>
          <w:rtl w:val="0"/>
        </w:rPr>
        <w:t xml:space="preserve">, gunakan kode 16.21 (</w:t>
      </w:r>
      <w:r w:rsidDel="00000000" w:rsidR="00000000" w:rsidRPr="00000000">
        <w:rPr>
          <w:b w:val="0"/>
          <w:bCs w:val="0"/>
          <w:i w:val="1"/>
          <w:iCs w:val="1"/>
          <w:rtl w:val="0"/>
        </w:rPr>
        <w:t xml:space="preserve">Opthalmoscopy</w:t>
      </w:r>
      <w:r w:rsidDel="00000000" w:rsidR="00000000" w:rsidRPr="00000000">
        <w:rPr>
          <w:b w:val="0"/>
          <w:bCs w:val="0"/>
          <w:rtl w:val="0"/>
        </w:rPr>
        <w:t xml:space="preserve">). Sedangkan jika menggunakan alat </w:t>
      </w:r>
      <w:r w:rsidDel="00000000" w:rsidR="00000000" w:rsidRPr="00000000">
        <w:rPr>
          <w:b w:val="0"/>
          <w:bCs w:val="0"/>
          <w:i w:val="1"/>
          <w:iCs w:val="1"/>
          <w:rtl w:val="0"/>
        </w:rPr>
        <w:t xml:space="preserve">fundus </w:t>
      </w:r>
      <w:r w:rsidDel="00000000" w:rsidR="00000000" w:rsidRPr="00000000">
        <w:rPr>
          <w:b w:val="0"/>
          <w:bCs w:val="0"/>
          <w:i w:val="1"/>
          <w:iCs w:val="1"/>
          <w:rtl w:val="0"/>
        </w:rPr>
        <w:t xml:space="preserve">photography</w:t>
      </w:r>
      <w:r w:rsidDel="00000000" w:rsidR="00000000" w:rsidRPr="00000000">
        <w:rPr>
          <w:b w:val="0"/>
          <w:bCs w:val="0"/>
          <w:rtl w:val="0"/>
        </w:rPr>
        <w:t xml:space="preserve">, gunakan kode 95.11 (</w:t>
      </w:r>
      <w:r w:rsidDel="00000000" w:rsidR="00000000" w:rsidRPr="00000000">
        <w:rPr>
          <w:b w:val="0"/>
          <w:bCs w:val="0"/>
          <w:i w:val="1"/>
          <w:iCs w:val="1"/>
          <w:rtl w:val="0"/>
        </w:rPr>
        <w:t xml:space="preserve">Fundus Photography</w:t>
      </w:r>
      <w:r w:rsidDel="00000000" w:rsidR="00000000" w:rsidRPr="00000000">
        <w:rPr>
          <w:b w:val="0"/>
          <w:bCs w:val="0"/>
          <w:rtl w:val="0"/>
        </w:rPr>
        <w:t xml:space="preserve">).</w:t>
      </w:r>
    </w:p>
    <w:p w:rsidR="00000000" w:rsidDel="00000000" w:rsidP="00000000" w:rsidRDefault="00000000" w:rsidRPr="00000000" w14:paraId="00000ACD">
      <w:pPr>
        <w:ind w:left="425.19685039370086" w:firstLine="720"/>
        <w:rPr>
          <w:b w:val="0"/>
          <w:bCs w:val="0"/>
        </w:rPr>
      </w:pPr>
      <w:r w:rsidDel="00000000" w:rsidR="00000000" w:rsidRPr="00000000">
        <w:rPr>
          <w:b w:val="0"/>
          <w:bCs w:val="0"/>
          <w:rtl w:val="0"/>
        </w:rPr>
        <w:t xml:space="preserve">Gunakan kode tambahan lateralisasi mata HL00 </w:t>
      </w:r>
      <w:r w:rsidDel="00000000" w:rsidR="00000000" w:rsidRPr="00000000">
        <w:rPr>
          <w:b w:val="0"/>
          <w:bCs w:val="0"/>
          <w:i w:val="1"/>
          <w:iCs w:val="1"/>
          <w:rtl w:val="0"/>
        </w:rPr>
        <w:t xml:space="preserve">Right eye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HL01 </w:t>
      </w:r>
      <w:r w:rsidDel="00000000" w:rsidR="00000000" w:rsidRPr="00000000">
        <w:rPr>
          <w:b w:val="0"/>
          <w:bCs w:val="0"/>
          <w:i w:val="1"/>
          <w:iCs w:val="1"/>
          <w:rtl w:val="0"/>
        </w:rPr>
        <w:t xml:space="preserve">Left eye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untuk menjelaskan lokasi sisi tubuh pada diagnosa utama yang dilakukan tindakan atau prosedur dan diinput dalam aplikasi eklaim sebagai kode diagnosis sekunder.</w:t>
      </w:r>
      <w:r w:rsidDel="00000000" w:rsidR="00000000" w:rsidRPr="00000000">
        <w:rPr>
          <w:rtl w:val="0"/>
        </w:rPr>
      </w:r>
    </w:p>
    <w:p w:rsidR="00000000" w:rsidDel="00000000" w:rsidP="00000000" w:rsidRDefault="00000000" w:rsidRPr="00000000" w14:paraId="00000ACE">
      <w:pPr>
        <w:ind w:left="425.19685039370086" w:firstLine="720"/>
        <w:rPr>
          <w:b w:val="0"/>
          <w:bCs w:val="0"/>
        </w:rPr>
      </w:pPr>
      <w:r w:rsidDel="00000000" w:rsidR="00000000" w:rsidRPr="00000000">
        <w:rPr>
          <w:b w:val="0"/>
          <w:bCs w:val="0"/>
          <w:rtl w:val="0"/>
        </w:rPr>
        <w:t xml:space="preserve">Pasien Kontrol Post operasi Mata tanpa tindakan perawatan luka menggunakan kode Z48.8</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Other specified surgical follow-up care</w:t>
      </w:r>
      <w:r w:rsidDel="00000000" w:rsidR="00000000" w:rsidRPr="00000000">
        <w:rPr>
          <w:b w:val="0"/>
          <w:bCs w:val="0"/>
          <w:rtl w:val="0"/>
        </w:rPr>
        <w:t xml:space="preserve">) sebagai kode diagnosa utama diikuti diagnosa lain yang ditegakkan oleh dokter dan tindakan yang relevan dengan episode perawatan pasien. </w:t>
      </w:r>
    </w:p>
    <w:p w:rsidR="00000000" w:rsidDel="00000000" w:rsidP="00000000" w:rsidRDefault="00000000" w:rsidRPr="00000000" w14:paraId="00000ACF">
      <w:pPr>
        <w:ind w:left="425.19685039370086" w:firstLine="720"/>
        <w:rPr>
          <w:b w:val="0"/>
          <w:bCs w:val="0"/>
        </w:rPr>
      </w:pPr>
      <w:r w:rsidDel="00000000" w:rsidR="00000000" w:rsidRPr="00000000">
        <w:rPr>
          <w:b w:val="0"/>
          <w:bCs w:val="0"/>
          <w:rtl w:val="0"/>
        </w:rPr>
        <w:t xml:space="preserve">M</w:t>
      </w:r>
      <w:r w:rsidDel="00000000" w:rsidR="00000000" w:rsidRPr="00000000">
        <w:rPr>
          <w:b w:val="0"/>
          <w:bCs w:val="0"/>
          <w:rtl w:val="0"/>
        </w:rPr>
        <w:t xml:space="preserve">isalnya Pasien kontrol </w:t>
      </w:r>
      <w:r w:rsidDel="00000000" w:rsidR="00000000" w:rsidRPr="00000000">
        <w:rPr>
          <w:b w:val="0"/>
          <w:bCs w:val="0"/>
          <w:i w:val="1"/>
          <w:iCs w:val="1"/>
          <w:rtl w:val="0"/>
        </w:rPr>
        <w:t xml:space="preserve">post vitrectomy</w:t>
      </w:r>
      <w:r w:rsidDel="00000000" w:rsidR="00000000" w:rsidRPr="00000000">
        <w:rPr>
          <w:b w:val="0"/>
          <w:bCs w:val="0"/>
          <w:rtl w:val="0"/>
        </w:rPr>
        <w:t xml:space="preserve"> dengan hipertensi dan dilakukan tindakan Funduskopi maka kodenya adalah Z48.8, I10 dan 95.11 sebagai kode tindakannya.</w:t>
      </w:r>
      <w:r w:rsidDel="00000000" w:rsidR="00000000" w:rsidRPr="00000000">
        <w:rPr>
          <w:rtl w:val="0"/>
        </w:rPr>
      </w:r>
    </w:p>
    <w:p w:rsidR="00000000" w:rsidDel="00000000" w:rsidP="00000000" w:rsidRDefault="00000000" w:rsidRPr="00000000" w14:paraId="00000AD0">
      <w:pPr>
        <w:pStyle w:val="Heading5"/>
        <w:ind w:left="0" w:firstLine="0"/>
        <w:jc w:val="center"/>
        <w:rPr/>
      </w:pPr>
      <w:bookmarkStart w:colFirst="0" w:colLast="0" w:name="_o7t9br6gzzqv" w:id="152"/>
      <w:bookmarkEnd w:id="152"/>
      <w:r w:rsidDel="00000000" w:rsidR="00000000" w:rsidRPr="00000000">
        <w:rPr>
          <w:rtl w:val="0"/>
        </w:rPr>
        <w:t xml:space="preserve">Tabel 3.22. </w:t>
      </w:r>
      <w:r w:rsidDel="00000000" w:rsidR="00000000" w:rsidRPr="00000000">
        <w:rPr>
          <w:b w:val="0"/>
          <w:bCs w:val="0"/>
          <w:rtl w:val="0"/>
        </w:rPr>
        <w:t xml:space="preserve">Contoh kasus kontrol</w:t>
      </w:r>
      <w:r w:rsidDel="00000000" w:rsidR="00000000" w:rsidRPr="00000000">
        <w:rPr>
          <w:b w:val="0"/>
          <w:bCs w:val="0"/>
          <w:i w:val="1"/>
          <w:iCs w:val="1"/>
          <w:rtl w:val="0"/>
        </w:rPr>
        <w:t xml:space="preserve"> post vitrectomy</w:t>
      </w:r>
      <w:r w:rsidDel="00000000" w:rsidR="00000000" w:rsidRPr="00000000">
        <w:rPr>
          <w:rtl w:val="0"/>
        </w:rPr>
      </w:r>
    </w:p>
    <w:tbl>
      <w:tblPr>
        <w:tblStyle w:val="Table9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955"/>
        <w:gridCol w:w="4545"/>
        <w:tblGridChange w:id="0">
          <w:tblGrid>
            <w:gridCol w:w="1440"/>
            <w:gridCol w:w="2955"/>
            <w:gridCol w:w="4545"/>
          </w:tblGrid>
        </w:tblGridChange>
      </w:tblGrid>
      <w:tr>
        <w:trPr>
          <w:cantSplit w:val="0"/>
          <w:trHeight w:val="9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D1">
            <w:pPr>
              <w:spacing w:after="240" w:before="240" w:line="240" w:lineRule="auto"/>
              <w:ind w:left="0" w:firstLine="0"/>
              <w:jc w:val="center"/>
              <w:rPr/>
            </w:pPr>
            <w:r w:rsidDel="00000000" w:rsidR="00000000" w:rsidRPr="00000000">
              <w:rPr>
                <w:rtl w:val="0"/>
              </w:rPr>
              <w:t xml:space="preserve">Contoh 8-12</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D2">
            <w:pPr>
              <w:spacing w:line="240" w:lineRule="auto"/>
              <w:ind w:left="90" w:right="120" w:firstLine="0"/>
              <w:rPr>
                <w:b w:val="0"/>
                <w:bCs w:val="0"/>
              </w:rPr>
            </w:pPr>
            <w:r w:rsidDel="00000000" w:rsidR="00000000" w:rsidRPr="00000000">
              <w:rPr>
                <w:b w:val="0"/>
                <w:bCs w:val="0"/>
                <w:rtl w:val="0"/>
              </w:rPr>
              <w:t xml:space="preserve">Pasien datang ke rumah sakit untuk kontrol post vitrectomy. Pasien memiliki riwayat hipertensi dan dilakukan tindakan funduskopi.</w:t>
            </w:r>
          </w:p>
        </w:tc>
      </w:tr>
      <w:tr>
        <w:trPr>
          <w:cantSplit w:val="0"/>
          <w:trHeight w:val="605.976562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spacing w:before="240" w:lineRule="auto"/>
              <w:ind w:left="1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D5">
            <w:pPr>
              <w:spacing w:after="240" w:before="240"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D6">
            <w:pPr>
              <w:spacing w:after="240" w:before="24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87.9296874999272"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7">
            <w:pPr>
              <w:spacing w:after="240" w:line="240" w:lineRule="auto"/>
              <w:ind w:left="90" w:firstLine="0"/>
              <w:jc w:val="left"/>
              <w:rPr/>
            </w:pPr>
            <w:r w:rsidDel="00000000" w:rsidR="00000000" w:rsidRPr="00000000">
              <w:rPr>
                <w:rtl w:val="0"/>
              </w:rPr>
              <w:t xml:space="preserve">Diagnosis Utama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8">
            <w:pPr>
              <w:spacing w:before="100" w:line="240" w:lineRule="auto"/>
              <w:ind w:left="90" w:firstLine="0"/>
              <w:rPr>
                <w:b w:val="0"/>
                <w:bCs w:val="0"/>
              </w:rPr>
            </w:pPr>
            <w:r w:rsidDel="00000000" w:rsidR="00000000" w:rsidRPr="00000000">
              <w:rPr>
                <w:b w:val="0"/>
                <w:bCs w:val="0"/>
                <w:rtl w:val="0"/>
              </w:rPr>
              <w:t xml:space="preserve">Post Operasi Vitrectomy</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9">
            <w:pPr>
              <w:spacing w:before="100" w:line="240" w:lineRule="auto"/>
              <w:ind w:left="90" w:firstLine="0"/>
              <w:rPr>
                <w:b w:val="0"/>
                <w:bCs w:val="0"/>
              </w:rPr>
            </w:pPr>
            <w:r w:rsidDel="00000000" w:rsidR="00000000" w:rsidRPr="00000000">
              <w:rPr>
                <w:b w:val="0"/>
                <w:bCs w:val="0"/>
                <w:rtl w:val="0"/>
              </w:rPr>
              <w:t xml:space="preserve">Z48.8   </w:t>
            </w:r>
            <w:r w:rsidDel="00000000" w:rsidR="00000000" w:rsidRPr="00000000">
              <w:rPr>
                <w:b w:val="0"/>
                <w:bCs w:val="0"/>
                <w:i w:val="1"/>
                <w:iCs w:val="1"/>
                <w:rtl w:val="0"/>
              </w:rPr>
              <w:t xml:space="preserve">Other specified surgical follow-up care</w:t>
            </w:r>
            <w:r w:rsidDel="00000000" w:rsidR="00000000" w:rsidRPr="00000000">
              <w:rPr>
                <w:rtl w:val="0"/>
              </w:rPr>
            </w:r>
          </w:p>
        </w:tc>
      </w:tr>
      <w:tr>
        <w:trPr>
          <w:cantSplit w:val="0"/>
          <w:trHeight w:val="777.929687500072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A">
            <w:pPr>
              <w:spacing w:after="240" w:line="240" w:lineRule="auto"/>
              <w:ind w:left="90" w:firstLine="0"/>
              <w:jc w:val="left"/>
              <w:rPr/>
            </w:pPr>
            <w:r w:rsidDel="00000000" w:rsidR="00000000" w:rsidRPr="00000000">
              <w:rPr>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B">
            <w:pPr>
              <w:spacing w:before="100" w:line="240" w:lineRule="auto"/>
              <w:ind w:left="90" w:firstLine="0"/>
              <w:rPr>
                <w:b w:val="0"/>
                <w:bCs w:val="0"/>
              </w:rPr>
            </w:pPr>
            <w:r w:rsidDel="00000000" w:rsidR="00000000" w:rsidRPr="00000000">
              <w:rPr>
                <w:b w:val="0"/>
                <w:bCs w:val="0"/>
                <w:rtl w:val="0"/>
              </w:rPr>
              <w:t xml:space="preserve">Hipertensi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C">
            <w:pPr>
              <w:spacing w:before="100" w:line="240" w:lineRule="auto"/>
              <w:ind w:left="90" w:right="135" w:firstLine="0"/>
              <w:rPr>
                <w:b w:val="0"/>
                <w:bCs w:val="0"/>
                <w:i w:val="1"/>
                <w:iCs w:val="1"/>
              </w:rPr>
            </w:pPr>
            <w:r w:rsidDel="00000000" w:rsidR="00000000" w:rsidRPr="00000000">
              <w:rPr>
                <w:b w:val="0"/>
                <w:bCs w:val="0"/>
                <w:rtl w:val="0"/>
              </w:rPr>
              <w:t xml:space="preserve">I10         </w:t>
            </w:r>
            <w:r w:rsidDel="00000000" w:rsidR="00000000" w:rsidRPr="00000000">
              <w:rPr>
                <w:b w:val="0"/>
                <w:bCs w:val="0"/>
                <w:i w:val="1"/>
                <w:iCs w:val="1"/>
                <w:rtl w:val="0"/>
              </w:rPr>
              <w:t xml:space="preserve">Essential (primary) hypertension</w:t>
            </w:r>
          </w:p>
        </w:tc>
      </w:tr>
      <w:tr>
        <w:trPr>
          <w:cantSplit w:val="0"/>
          <w:trHeight w:val="777.929687500072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D">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E">
            <w:pPr>
              <w:spacing w:before="100" w:line="240" w:lineRule="auto"/>
              <w:ind w:left="90" w:firstLine="0"/>
              <w:rPr>
                <w:b w:val="0"/>
                <w:bCs w:val="0"/>
              </w:rPr>
            </w:pPr>
            <w:r w:rsidDel="00000000" w:rsidR="00000000" w:rsidRPr="00000000">
              <w:rPr>
                <w:b w:val="0"/>
                <w:bCs w:val="0"/>
                <w:rtl w:val="0"/>
              </w:rPr>
              <w:t xml:space="preserve">Funduskopi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F">
            <w:pPr>
              <w:spacing w:before="100" w:line="240" w:lineRule="auto"/>
              <w:ind w:left="90" w:right="135" w:firstLine="0"/>
              <w:rPr>
                <w:b w:val="0"/>
                <w:bCs w:val="0"/>
                <w:i w:val="1"/>
                <w:iCs w:val="1"/>
              </w:rPr>
            </w:pPr>
            <w:r w:rsidDel="00000000" w:rsidR="00000000" w:rsidRPr="00000000">
              <w:rPr>
                <w:b w:val="0"/>
                <w:bCs w:val="0"/>
                <w:rtl w:val="0"/>
              </w:rPr>
              <w:t xml:space="preserve">95.11      </w:t>
            </w:r>
            <w:r w:rsidDel="00000000" w:rsidR="00000000" w:rsidRPr="00000000">
              <w:rPr>
                <w:b w:val="0"/>
                <w:bCs w:val="0"/>
                <w:i w:val="1"/>
                <w:iCs w:val="1"/>
                <w:rtl w:val="0"/>
              </w:rPr>
              <w:t xml:space="preserve">Fundus photography</w:t>
            </w:r>
          </w:p>
        </w:tc>
      </w:tr>
    </w:tbl>
    <w:p w:rsidR="00000000" w:rsidDel="00000000" w:rsidP="00000000" w:rsidRDefault="00000000" w:rsidRPr="00000000" w14:paraId="00000AE0">
      <w:pPr>
        <w:pStyle w:val="Heading2"/>
        <w:tabs>
          <w:tab w:val="left" w:leader="none" w:pos="566.9291338582677"/>
        </w:tabs>
        <w:ind w:left="0" w:firstLine="0"/>
        <w:rPr/>
      </w:pPr>
      <w:bookmarkStart w:colFirst="0" w:colLast="0" w:name="_btvq07pty77" w:id="153"/>
      <w:bookmarkEnd w:id="153"/>
      <w:r w:rsidDel="00000000" w:rsidR="00000000" w:rsidRPr="00000000">
        <w:rPr>
          <w:rtl w:val="0"/>
        </w:rPr>
      </w:r>
    </w:p>
    <w:p w:rsidR="00000000" w:rsidDel="00000000" w:rsidP="00000000" w:rsidRDefault="00000000" w:rsidRPr="00000000" w14:paraId="00000AE1">
      <w:pPr>
        <w:pStyle w:val="Heading2"/>
        <w:tabs>
          <w:tab w:val="left" w:leader="none" w:pos="566.9291338582677"/>
        </w:tabs>
        <w:ind w:left="0" w:firstLine="0"/>
        <w:rPr/>
      </w:pPr>
      <w:bookmarkStart w:colFirst="0" w:colLast="0" w:name="_my1cnykvsfoo" w:id="154"/>
      <w:bookmarkEnd w:id="154"/>
      <w:r w:rsidDel="00000000" w:rsidR="00000000" w:rsidRPr="00000000">
        <w:rPr>
          <w:rtl w:val="0"/>
        </w:rPr>
        <w:t xml:space="preserve">3.6</w:t>
        <w:tab/>
      </w:r>
      <w:r w:rsidDel="00000000" w:rsidR="00000000" w:rsidRPr="00000000">
        <w:rPr>
          <w:rtl w:val="0"/>
        </w:rPr>
        <w:t xml:space="preserve">MDC 13 TELINGA, MULUT,  TENGGOROKAN</w:t>
      </w:r>
      <w:r w:rsidDel="00000000" w:rsidR="00000000" w:rsidRPr="00000000">
        <w:rPr>
          <w:rtl w:val="0"/>
        </w:rPr>
      </w:r>
    </w:p>
    <w:p w:rsidR="00000000" w:rsidDel="00000000" w:rsidP="00000000" w:rsidRDefault="00000000" w:rsidRPr="00000000" w14:paraId="00000AE2">
      <w:pPr>
        <w:pStyle w:val="Heading3"/>
        <w:tabs>
          <w:tab w:val="left" w:leader="none" w:pos="840"/>
        </w:tabs>
        <w:ind w:left="283.46456692913375" w:firstLine="0"/>
        <w:rPr/>
      </w:pPr>
      <w:bookmarkStart w:colFirst="0" w:colLast="0" w:name="_vdj6e8rd80tq" w:id="155"/>
      <w:bookmarkEnd w:id="155"/>
      <w:r w:rsidDel="00000000" w:rsidR="00000000" w:rsidRPr="00000000">
        <w:rPr>
          <w:rtl w:val="0"/>
        </w:rPr>
        <w:t xml:space="preserve">PENJELASAN KHUSUS KODE ICD DALAM KATEGORI MDC 13</w:t>
      </w:r>
    </w:p>
    <w:p w:rsidR="00000000" w:rsidDel="00000000" w:rsidP="00000000" w:rsidRDefault="00000000" w:rsidRPr="00000000" w14:paraId="00000AE3">
      <w:pPr>
        <w:ind w:left="566.9291338582675" w:firstLine="566.9291338582675"/>
        <w:rPr>
          <w:b w:val="0"/>
          <w:bCs w:val="0"/>
        </w:rPr>
      </w:pPr>
      <w:r w:rsidDel="00000000" w:rsidR="00000000" w:rsidRPr="00000000">
        <w:rPr>
          <w:b w:val="0"/>
          <w:bCs w:val="0"/>
          <w:rtl w:val="0"/>
        </w:rPr>
        <w:t xml:space="preserve">Untuk kode pada rentang K00–K08 dan kode S02.5, harap gunakan kode tambahan yang menunjukkan gigi yang terkena (berdasarkan informasi FDI). Kode tambahan ini diperlukan untuk memberikan informasi lebih spesifik mengenai lokasi tindakan atau kondisi pada gigi yang terkena.</w:t>
      </w:r>
    </w:p>
    <w:p w:rsidR="00000000" w:rsidDel="00000000" w:rsidP="00000000" w:rsidRDefault="00000000" w:rsidRPr="00000000" w14:paraId="00000AE4">
      <w:pPr>
        <w:ind w:left="566.9291338582675" w:firstLine="0"/>
        <w:rPr>
          <w:b w:val="0"/>
          <w:bCs w:val="0"/>
        </w:rPr>
      </w:pPr>
      <w:r w:rsidDel="00000000" w:rsidR="00000000" w:rsidRPr="00000000">
        <w:rPr>
          <w:b w:val="0"/>
          <w:bCs w:val="0"/>
          <w:rtl w:val="0"/>
        </w:rPr>
        <w:t xml:space="preserve">Berikut ini adalah kode tambahan kode penomoran gigi :</w:t>
      </w:r>
    </w:p>
    <w:p w:rsidR="00000000" w:rsidDel="00000000" w:rsidP="00000000" w:rsidRDefault="00000000" w:rsidRPr="00000000" w14:paraId="00000AE5">
      <w:pPr>
        <w:spacing w:after="200" w:line="240" w:lineRule="auto"/>
        <w:rPr>
          <w:sz w:val="20"/>
          <w:szCs w:val="20"/>
        </w:rPr>
        <w:sectPr>
          <w:type w:val="continuous"/>
          <w:pgSz w:h="16838" w:w="11906" w:orient="portrait"/>
          <w:pgMar w:bottom="1440" w:top="1440" w:left="1980" w:right="1440" w:header="709" w:footer="709"/>
        </w:sectPr>
      </w:pPr>
      <w:r w:rsidDel="00000000" w:rsidR="00000000" w:rsidRPr="00000000">
        <w:rPr>
          <w:sz w:val="20"/>
          <w:szCs w:val="20"/>
          <w:rtl w:val="0"/>
        </w:rPr>
        <w:t xml:space="preserve">For Permanent Teeth / Adult Teeth : </w:t>
      </w:r>
    </w:p>
    <w:p w:rsidR="00000000" w:rsidDel="00000000" w:rsidP="00000000" w:rsidRDefault="00000000" w:rsidRPr="00000000" w14:paraId="00000AE6">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KG11</w:t>
        <w:tab/>
        <w:t xml:space="preserve">Upper Right Central Incisor </w:t>
      </w:r>
      <w:r w:rsidDel="00000000" w:rsidR="00000000" w:rsidRPr="00000000">
        <w:rPr>
          <w:sz w:val="20"/>
          <w:szCs w:val="20"/>
          <w:vertAlign w:val="superscript"/>
          <w:rtl w:val="0"/>
        </w:rPr>
        <w:t xml:space="preserve">(IM)</w:t>
      </w:r>
    </w:p>
    <w:p w:rsidR="00000000" w:rsidDel="00000000" w:rsidP="00000000" w:rsidRDefault="00000000" w:rsidRPr="00000000" w14:paraId="00000AE7">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KG12</w:t>
        <w:tab/>
        <w:t xml:space="preserve">Upper right lateral incisor </w:t>
      </w:r>
      <w:r w:rsidDel="00000000" w:rsidR="00000000" w:rsidRPr="00000000">
        <w:rPr>
          <w:sz w:val="20"/>
          <w:szCs w:val="20"/>
          <w:vertAlign w:val="superscript"/>
          <w:rtl w:val="0"/>
        </w:rPr>
        <w:t xml:space="preserve">(IM)</w:t>
      </w:r>
    </w:p>
    <w:p w:rsidR="00000000" w:rsidDel="00000000" w:rsidP="00000000" w:rsidRDefault="00000000" w:rsidRPr="00000000" w14:paraId="00000AE8">
      <w:pPr>
        <w:tabs>
          <w:tab w:val="left" w:leader="none" w:pos="1410"/>
        </w:tabs>
        <w:spacing w:line="240" w:lineRule="auto"/>
        <w:rPr>
          <w:sz w:val="20"/>
          <w:szCs w:val="20"/>
          <w:vertAlign w:val="superscript"/>
        </w:rPr>
      </w:pPr>
      <w:r w:rsidDel="00000000" w:rsidR="00000000" w:rsidRPr="00000000">
        <w:rPr>
          <w:sz w:val="20"/>
          <w:szCs w:val="20"/>
          <w:rtl w:val="0"/>
        </w:rPr>
        <w:t xml:space="preserve">KG13 </w:t>
        <w:tab/>
        <w:t xml:space="preserve">Upper right canine </w:t>
      </w:r>
      <w:r w:rsidDel="00000000" w:rsidR="00000000" w:rsidRPr="00000000">
        <w:rPr>
          <w:sz w:val="20"/>
          <w:szCs w:val="20"/>
          <w:vertAlign w:val="superscript"/>
          <w:rtl w:val="0"/>
        </w:rPr>
        <w:t xml:space="preserve">(IM)</w:t>
      </w:r>
    </w:p>
    <w:p w:rsidR="00000000" w:rsidDel="00000000" w:rsidP="00000000" w:rsidRDefault="00000000" w:rsidRPr="00000000" w14:paraId="00000AE9">
      <w:pPr>
        <w:tabs>
          <w:tab w:val="left" w:leader="none" w:pos="1410"/>
        </w:tabs>
        <w:spacing w:line="240" w:lineRule="auto"/>
        <w:ind w:left="1410" w:hanging="840"/>
        <w:rPr>
          <w:sz w:val="20"/>
          <w:szCs w:val="20"/>
          <w:vertAlign w:val="superscript"/>
        </w:rPr>
      </w:pPr>
      <w:r w:rsidDel="00000000" w:rsidR="00000000" w:rsidRPr="00000000">
        <w:rPr>
          <w:sz w:val="20"/>
          <w:szCs w:val="20"/>
          <w:rtl w:val="0"/>
        </w:rPr>
        <w:t xml:space="preserve">KG14</w:t>
        <w:tab/>
        <w:t xml:space="preserve">Upper right first premolar </w:t>
      </w:r>
      <w:r w:rsidDel="00000000" w:rsidR="00000000" w:rsidRPr="00000000">
        <w:rPr>
          <w:sz w:val="20"/>
          <w:szCs w:val="20"/>
          <w:vertAlign w:val="superscript"/>
          <w:rtl w:val="0"/>
        </w:rPr>
        <w:t xml:space="preserve">(IM)</w:t>
      </w:r>
    </w:p>
    <w:p w:rsidR="00000000" w:rsidDel="00000000" w:rsidP="00000000" w:rsidRDefault="00000000" w:rsidRPr="00000000" w14:paraId="00000AEA">
      <w:pPr>
        <w:tabs>
          <w:tab w:val="left" w:leader="none" w:pos="1410"/>
        </w:tabs>
        <w:spacing w:line="240" w:lineRule="auto"/>
        <w:ind w:left="1417.3228346456694" w:right="0" w:hanging="850.3937007874017"/>
        <w:rPr>
          <w:sz w:val="20"/>
          <w:szCs w:val="20"/>
          <w:vertAlign w:val="superscript"/>
        </w:rPr>
      </w:pPr>
      <w:r w:rsidDel="00000000" w:rsidR="00000000" w:rsidRPr="00000000">
        <w:rPr>
          <w:sz w:val="20"/>
          <w:szCs w:val="20"/>
          <w:rtl w:val="0"/>
        </w:rPr>
        <w:t xml:space="preserve">KG15</w:t>
        <w:tab/>
        <w:t xml:space="preserve">Upper right second premolar </w:t>
      </w:r>
      <w:r w:rsidDel="00000000" w:rsidR="00000000" w:rsidRPr="00000000">
        <w:rPr>
          <w:sz w:val="20"/>
          <w:szCs w:val="20"/>
          <w:vertAlign w:val="superscript"/>
          <w:rtl w:val="0"/>
        </w:rPr>
        <w:t xml:space="preserve">(IM)</w:t>
      </w:r>
    </w:p>
    <w:p w:rsidR="00000000" w:rsidDel="00000000" w:rsidP="00000000" w:rsidRDefault="00000000" w:rsidRPr="00000000" w14:paraId="00000AEB">
      <w:pPr>
        <w:tabs>
          <w:tab w:val="left" w:leader="none" w:pos="1410"/>
        </w:tabs>
        <w:spacing w:line="240" w:lineRule="auto"/>
        <w:ind w:right="0"/>
        <w:rPr>
          <w:sz w:val="20"/>
          <w:szCs w:val="20"/>
          <w:vertAlign w:val="superscript"/>
        </w:rPr>
      </w:pPr>
      <w:r w:rsidDel="00000000" w:rsidR="00000000" w:rsidRPr="00000000">
        <w:rPr>
          <w:sz w:val="20"/>
          <w:szCs w:val="20"/>
          <w:rtl w:val="0"/>
        </w:rPr>
        <w:t xml:space="preserve">KG16 </w:t>
        <w:tab/>
        <w:t xml:space="preserve">Upper right first molar </w:t>
      </w:r>
      <w:r w:rsidDel="00000000" w:rsidR="00000000" w:rsidRPr="00000000">
        <w:rPr>
          <w:sz w:val="20"/>
          <w:szCs w:val="20"/>
          <w:vertAlign w:val="superscript"/>
          <w:rtl w:val="0"/>
        </w:rPr>
        <w:t xml:space="preserve">(IM)</w:t>
      </w:r>
    </w:p>
    <w:p w:rsidR="00000000" w:rsidDel="00000000" w:rsidP="00000000" w:rsidRDefault="00000000" w:rsidRPr="00000000" w14:paraId="00000AEC">
      <w:pPr>
        <w:tabs>
          <w:tab w:val="left" w:leader="none" w:pos="1410"/>
        </w:tabs>
        <w:spacing w:line="240" w:lineRule="auto"/>
        <w:ind w:left="1417.3228346456694" w:right="135" w:hanging="850.3937007874017"/>
        <w:rPr>
          <w:sz w:val="20"/>
          <w:szCs w:val="20"/>
          <w:vertAlign w:val="superscript"/>
        </w:rPr>
      </w:pPr>
      <w:r w:rsidDel="00000000" w:rsidR="00000000" w:rsidRPr="00000000">
        <w:rPr>
          <w:sz w:val="20"/>
          <w:szCs w:val="20"/>
          <w:rtl w:val="0"/>
        </w:rPr>
        <w:t xml:space="preserve">KG17</w:t>
        <w:tab/>
        <w:t xml:space="preserve">Upper right second molar </w:t>
      </w:r>
      <w:r w:rsidDel="00000000" w:rsidR="00000000" w:rsidRPr="00000000">
        <w:rPr>
          <w:sz w:val="20"/>
          <w:szCs w:val="20"/>
          <w:vertAlign w:val="superscript"/>
          <w:rtl w:val="0"/>
        </w:rPr>
        <w:t xml:space="preserve">(IM)</w:t>
      </w:r>
    </w:p>
    <w:p w:rsidR="00000000" w:rsidDel="00000000" w:rsidP="00000000" w:rsidRDefault="00000000" w:rsidRPr="00000000" w14:paraId="00000AED">
      <w:pPr>
        <w:tabs>
          <w:tab w:val="left" w:leader="none" w:pos="1410"/>
        </w:tabs>
        <w:spacing w:line="240" w:lineRule="auto"/>
        <w:rPr>
          <w:sz w:val="20"/>
          <w:szCs w:val="20"/>
          <w:vertAlign w:val="superscript"/>
        </w:rPr>
      </w:pPr>
      <w:r w:rsidDel="00000000" w:rsidR="00000000" w:rsidRPr="00000000">
        <w:rPr>
          <w:sz w:val="20"/>
          <w:szCs w:val="20"/>
          <w:rtl w:val="0"/>
        </w:rPr>
        <w:t xml:space="preserve">KG18</w:t>
        <w:tab/>
        <w:t xml:space="preserve">Upper right third molar </w:t>
      </w:r>
      <w:r w:rsidDel="00000000" w:rsidR="00000000" w:rsidRPr="00000000">
        <w:rPr>
          <w:sz w:val="20"/>
          <w:szCs w:val="20"/>
          <w:vertAlign w:val="superscript"/>
          <w:rtl w:val="0"/>
        </w:rPr>
        <w:t xml:space="preserve">(IM)</w:t>
      </w:r>
    </w:p>
    <w:p w:rsidR="00000000" w:rsidDel="00000000" w:rsidP="00000000" w:rsidRDefault="00000000" w:rsidRPr="00000000" w14:paraId="00000AEE">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KG21</w:t>
        <w:tab/>
        <w:t xml:space="preserve">Upper left central incisor </w:t>
      </w:r>
      <w:r w:rsidDel="00000000" w:rsidR="00000000" w:rsidRPr="00000000">
        <w:rPr>
          <w:sz w:val="20"/>
          <w:szCs w:val="20"/>
          <w:vertAlign w:val="superscript"/>
          <w:rtl w:val="0"/>
        </w:rPr>
        <w:t xml:space="preserve">(IM)</w:t>
      </w:r>
    </w:p>
    <w:p w:rsidR="00000000" w:rsidDel="00000000" w:rsidP="00000000" w:rsidRDefault="00000000" w:rsidRPr="00000000" w14:paraId="00000AEF">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KG22</w:t>
        <w:tab/>
        <w:t xml:space="preserve">Upper left lateral incisor</w:t>
      </w:r>
      <w:r w:rsidDel="00000000" w:rsidR="00000000" w:rsidRPr="00000000">
        <w:rPr>
          <w:sz w:val="20"/>
          <w:szCs w:val="20"/>
          <w:vertAlign w:val="superscript"/>
          <w:rtl w:val="0"/>
        </w:rPr>
        <w:t xml:space="preserve"> (IM)</w:t>
      </w:r>
    </w:p>
    <w:p w:rsidR="00000000" w:rsidDel="00000000" w:rsidP="00000000" w:rsidRDefault="00000000" w:rsidRPr="00000000" w14:paraId="00000AF0">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KG23</w:t>
        <w:tab/>
        <w:t xml:space="preserve">Upper left canine </w:t>
      </w:r>
      <w:r w:rsidDel="00000000" w:rsidR="00000000" w:rsidRPr="00000000">
        <w:rPr>
          <w:sz w:val="20"/>
          <w:szCs w:val="20"/>
          <w:vertAlign w:val="superscript"/>
          <w:rtl w:val="0"/>
        </w:rPr>
        <w:t xml:space="preserve">(IM)</w:t>
      </w:r>
    </w:p>
    <w:p w:rsidR="00000000" w:rsidDel="00000000" w:rsidP="00000000" w:rsidRDefault="00000000" w:rsidRPr="00000000" w14:paraId="00000AF1">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KG24</w:t>
        <w:tab/>
        <w:t xml:space="preserve">Upper left first premolar</w:t>
      </w:r>
      <w:r w:rsidDel="00000000" w:rsidR="00000000" w:rsidRPr="00000000">
        <w:rPr>
          <w:sz w:val="20"/>
          <w:szCs w:val="20"/>
          <w:vertAlign w:val="superscript"/>
          <w:rtl w:val="0"/>
        </w:rPr>
        <w:t xml:space="preserve"> (IM)</w:t>
      </w:r>
    </w:p>
    <w:p w:rsidR="00000000" w:rsidDel="00000000" w:rsidP="00000000" w:rsidRDefault="00000000" w:rsidRPr="00000000" w14:paraId="00000AF2">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KG25</w:t>
        <w:tab/>
        <w:t xml:space="preserve">Upper left second premolar</w:t>
      </w:r>
      <w:r w:rsidDel="00000000" w:rsidR="00000000" w:rsidRPr="00000000">
        <w:rPr>
          <w:sz w:val="20"/>
          <w:szCs w:val="20"/>
          <w:vertAlign w:val="superscript"/>
          <w:rtl w:val="0"/>
        </w:rPr>
        <w:t xml:space="preserve"> (IM)</w:t>
      </w:r>
    </w:p>
    <w:p w:rsidR="00000000" w:rsidDel="00000000" w:rsidP="00000000" w:rsidRDefault="00000000" w:rsidRPr="00000000" w14:paraId="00000AF3">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KG26</w:t>
        <w:tab/>
        <w:t xml:space="preserve">Upper left first molar </w:t>
      </w:r>
      <w:r w:rsidDel="00000000" w:rsidR="00000000" w:rsidRPr="00000000">
        <w:rPr>
          <w:sz w:val="20"/>
          <w:szCs w:val="20"/>
          <w:vertAlign w:val="superscript"/>
          <w:rtl w:val="0"/>
        </w:rPr>
        <w:t xml:space="preserve">(IM)</w:t>
      </w:r>
    </w:p>
    <w:p w:rsidR="00000000" w:rsidDel="00000000" w:rsidP="00000000" w:rsidRDefault="00000000" w:rsidRPr="00000000" w14:paraId="00000AF4">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KG27</w:t>
        <w:tab/>
        <w:t xml:space="preserve">Upper left second molar </w:t>
      </w:r>
      <w:r w:rsidDel="00000000" w:rsidR="00000000" w:rsidRPr="00000000">
        <w:rPr>
          <w:sz w:val="20"/>
          <w:szCs w:val="20"/>
          <w:vertAlign w:val="superscript"/>
          <w:rtl w:val="0"/>
        </w:rPr>
        <w:t xml:space="preserve">(IM)</w:t>
      </w:r>
    </w:p>
    <w:p w:rsidR="00000000" w:rsidDel="00000000" w:rsidP="00000000" w:rsidRDefault="00000000" w:rsidRPr="00000000" w14:paraId="00000AF5">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KG28</w:t>
        <w:tab/>
        <w:t xml:space="preserve">Upper left third molar </w:t>
      </w:r>
      <w:r w:rsidDel="00000000" w:rsidR="00000000" w:rsidRPr="00000000">
        <w:rPr>
          <w:sz w:val="20"/>
          <w:szCs w:val="20"/>
          <w:vertAlign w:val="superscript"/>
          <w:rtl w:val="0"/>
        </w:rPr>
        <w:t xml:space="preserve">(IM)</w:t>
      </w:r>
    </w:p>
    <w:p w:rsidR="00000000" w:rsidDel="00000000" w:rsidP="00000000" w:rsidRDefault="00000000" w:rsidRPr="00000000" w14:paraId="00000AF6">
      <w:pPr>
        <w:tabs>
          <w:tab w:val="left" w:leader="none" w:pos="1275"/>
        </w:tabs>
        <w:spacing w:line="240" w:lineRule="auto"/>
        <w:ind w:left="1417.3228346456694" w:right="0" w:hanging="992.1259842519689"/>
        <w:rPr>
          <w:sz w:val="20"/>
          <w:szCs w:val="20"/>
          <w:vertAlign w:val="superscript"/>
        </w:rPr>
      </w:pPr>
      <w:r w:rsidDel="00000000" w:rsidR="00000000" w:rsidRPr="00000000">
        <w:rPr>
          <w:sz w:val="20"/>
          <w:szCs w:val="20"/>
          <w:rtl w:val="0"/>
        </w:rPr>
        <w:t xml:space="preserve">KG31</w:t>
        <w:tab/>
        <w:t xml:space="preserve">Lower left central incisor </w:t>
      </w:r>
      <w:r w:rsidDel="00000000" w:rsidR="00000000" w:rsidRPr="00000000">
        <w:rPr>
          <w:sz w:val="20"/>
          <w:szCs w:val="20"/>
          <w:vertAlign w:val="superscript"/>
          <w:rtl w:val="0"/>
        </w:rPr>
        <w:t xml:space="preserve">(IM)</w:t>
      </w:r>
    </w:p>
    <w:p w:rsidR="00000000" w:rsidDel="00000000" w:rsidP="00000000" w:rsidRDefault="00000000" w:rsidRPr="00000000" w14:paraId="00000AF7">
      <w:pPr>
        <w:tabs>
          <w:tab w:val="left" w:leader="none" w:pos="1275"/>
        </w:tabs>
        <w:spacing w:line="240" w:lineRule="auto"/>
        <w:ind w:right="0" w:firstLine="425.19685039370046"/>
        <w:rPr>
          <w:sz w:val="20"/>
          <w:szCs w:val="20"/>
          <w:vertAlign w:val="superscript"/>
        </w:rPr>
      </w:pPr>
      <w:r w:rsidDel="00000000" w:rsidR="00000000" w:rsidRPr="00000000">
        <w:rPr>
          <w:sz w:val="20"/>
          <w:szCs w:val="20"/>
          <w:rtl w:val="0"/>
        </w:rPr>
        <w:t xml:space="preserve">KG32</w:t>
        <w:tab/>
        <w:t xml:space="preserve">Lower left lateral incisor </w:t>
      </w:r>
      <w:r w:rsidDel="00000000" w:rsidR="00000000" w:rsidRPr="00000000">
        <w:rPr>
          <w:sz w:val="20"/>
          <w:szCs w:val="20"/>
          <w:vertAlign w:val="superscript"/>
          <w:rtl w:val="0"/>
        </w:rPr>
        <w:t xml:space="preserve">(IM)</w:t>
      </w:r>
    </w:p>
    <w:p w:rsidR="00000000" w:rsidDel="00000000" w:rsidP="00000000" w:rsidRDefault="00000000" w:rsidRPr="00000000" w14:paraId="00000AF8">
      <w:pPr>
        <w:tabs>
          <w:tab w:val="left" w:leader="none" w:pos="1275"/>
        </w:tabs>
        <w:spacing w:line="240" w:lineRule="auto"/>
        <w:ind w:right="0" w:firstLine="425.19685039370046"/>
        <w:rPr>
          <w:sz w:val="20"/>
          <w:szCs w:val="20"/>
          <w:vertAlign w:val="superscript"/>
        </w:rPr>
      </w:pPr>
      <w:r w:rsidDel="00000000" w:rsidR="00000000" w:rsidRPr="00000000">
        <w:rPr>
          <w:sz w:val="20"/>
          <w:szCs w:val="20"/>
          <w:rtl w:val="0"/>
        </w:rPr>
        <w:t xml:space="preserve">KG33</w:t>
        <w:tab/>
        <w:t xml:space="preserve">Lower left canine</w:t>
      </w:r>
      <w:r w:rsidDel="00000000" w:rsidR="00000000" w:rsidRPr="00000000">
        <w:rPr>
          <w:sz w:val="20"/>
          <w:szCs w:val="20"/>
          <w:vertAlign w:val="superscript"/>
          <w:rtl w:val="0"/>
        </w:rPr>
        <w:t xml:space="preserve"> (IM)</w:t>
      </w:r>
    </w:p>
    <w:p w:rsidR="00000000" w:rsidDel="00000000" w:rsidP="00000000" w:rsidRDefault="00000000" w:rsidRPr="00000000" w14:paraId="00000AF9">
      <w:pPr>
        <w:tabs>
          <w:tab w:val="left" w:leader="none" w:pos="1275"/>
        </w:tabs>
        <w:spacing w:line="240" w:lineRule="auto"/>
        <w:ind w:right="0" w:firstLine="425.19685039370046"/>
        <w:rPr>
          <w:sz w:val="20"/>
          <w:szCs w:val="20"/>
          <w:vertAlign w:val="superscript"/>
        </w:rPr>
      </w:pPr>
      <w:r w:rsidDel="00000000" w:rsidR="00000000" w:rsidRPr="00000000">
        <w:rPr>
          <w:sz w:val="20"/>
          <w:szCs w:val="20"/>
          <w:rtl w:val="0"/>
        </w:rPr>
        <w:t xml:space="preserve">KG34</w:t>
        <w:tab/>
        <w:t xml:space="preserve">Lower left first premolar </w:t>
      </w:r>
      <w:r w:rsidDel="00000000" w:rsidR="00000000" w:rsidRPr="00000000">
        <w:rPr>
          <w:sz w:val="20"/>
          <w:szCs w:val="20"/>
          <w:vertAlign w:val="superscript"/>
          <w:rtl w:val="0"/>
        </w:rPr>
        <w:t xml:space="preserve">(IM)</w:t>
      </w:r>
    </w:p>
    <w:p w:rsidR="00000000" w:rsidDel="00000000" w:rsidP="00000000" w:rsidRDefault="00000000" w:rsidRPr="00000000" w14:paraId="00000AFA">
      <w:pPr>
        <w:tabs>
          <w:tab w:val="left" w:leader="none" w:pos="1275"/>
        </w:tabs>
        <w:spacing w:line="240" w:lineRule="auto"/>
        <w:ind w:left="1417.3228346456694" w:right="0" w:hanging="992.1259842519689"/>
        <w:rPr>
          <w:sz w:val="20"/>
          <w:szCs w:val="20"/>
          <w:vertAlign w:val="superscript"/>
        </w:rPr>
      </w:pPr>
      <w:r w:rsidDel="00000000" w:rsidR="00000000" w:rsidRPr="00000000">
        <w:rPr>
          <w:sz w:val="20"/>
          <w:szCs w:val="20"/>
          <w:rtl w:val="0"/>
        </w:rPr>
        <w:t xml:space="preserve">KG35</w:t>
        <w:tab/>
        <w:t xml:space="preserve">Lower left second premolar </w:t>
      </w:r>
      <w:r w:rsidDel="00000000" w:rsidR="00000000" w:rsidRPr="00000000">
        <w:rPr>
          <w:sz w:val="20"/>
          <w:szCs w:val="20"/>
          <w:vertAlign w:val="superscript"/>
          <w:rtl w:val="0"/>
        </w:rPr>
        <w:t xml:space="preserve">(IM)</w:t>
      </w:r>
    </w:p>
    <w:p w:rsidR="00000000" w:rsidDel="00000000" w:rsidP="00000000" w:rsidRDefault="00000000" w:rsidRPr="00000000" w14:paraId="00000AFB">
      <w:pPr>
        <w:tabs>
          <w:tab w:val="left" w:leader="none" w:pos="1275"/>
        </w:tabs>
        <w:spacing w:line="240" w:lineRule="auto"/>
        <w:ind w:right="0" w:firstLine="425.19685039370046"/>
        <w:rPr>
          <w:sz w:val="20"/>
          <w:szCs w:val="20"/>
          <w:vertAlign w:val="superscript"/>
        </w:rPr>
      </w:pPr>
      <w:r w:rsidDel="00000000" w:rsidR="00000000" w:rsidRPr="00000000">
        <w:rPr>
          <w:sz w:val="20"/>
          <w:szCs w:val="20"/>
          <w:rtl w:val="0"/>
        </w:rPr>
        <w:t xml:space="preserve">KG36</w:t>
        <w:tab/>
        <w:t xml:space="preserve">Lower left first molar </w:t>
      </w:r>
      <w:r w:rsidDel="00000000" w:rsidR="00000000" w:rsidRPr="00000000">
        <w:rPr>
          <w:sz w:val="20"/>
          <w:szCs w:val="20"/>
          <w:vertAlign w:val="superscript"/>
          <w:rtl w:val="0"/>
        </w:rPr>
        <w:t xml:space="preserve">(IM)</w:t>
      </w:r>
    </w:p>
    <w:p w:rsidR="00000000" w:rsidDel="00000000" w:rsidP="00000000" w:rsidRDefault="00000000" w:rsidRPr="00000000" w14:paraId="00000AFC">
      <w:pPr>
        <w:tabs>
          <w:tab w:val="left" w:leader="none" w:pos="1275"/>
        </w:tabs>
        <w:spacing w:line="240" w:lineRule="auto"/>
        <w:ind w:right="0" w:firstLine="425.19685039370046"/>
        <w:rPr>
          <w:sz w:val="20"/>
          <w:szCs w:val="20"/>
          <w:vertAlign w:val="superscript"/>
        </w:rPr>
      </w:pPr>
      <w:r w:rsidDel="00000000" w:rsidR="00000000" w:rsidRPr="00000000">
        <w:rPr>
          <w:sz w:val="20"/>
          <w:szCs w:val="20"/>
          <w:rtl w:val="0"/>
        </w:rPr>
        <w:t xml:space="preserve">KG37</w:t>
        <w:tab/>
        <w:t xml:space="preserve">Lower left second molar </w:t>
      </w:r>
      <w:r w:rsidDel="00000000" w:rsidR="00000000" w:rsidRPr="00000000">
        <w:rPr>
          <w:sz w:val="20"/>
          <w:szCs w:val="20"/>
          <w:vertAlign w:val="superscript"/>
          <w:rtl w:val="0"/>
        </w:rPr>
        <w:t xml:space="preserve">(IM)</w:t>
      </w:r>
    </w:p>
    <w:p w:rsidR="00000000" w:rsidDel="00000000" w:rsidP="00000000" w:rsidRDefault="00000000" w:rsidRPr="00000000" w14:paraId="00000AFD">
      <w:pPr>
        <w:tabs>
          <w:tab w:val="left" w:leader="none" w:pos="1275"/>
        </w:tabs>
        <w:spacing w:line="240" w:lineRule="auto"/>
        <w:ind w:right="0" w:firstLine="425.19685039370046"/>
        <w:rPr>
          <w:sz w:val="20"/>
          <w:szCs w:val="20"/>
          <w:vertAlign w:val="superscript"/>
        </w:rPr>
      </w:pPr>
      <w:r w:rsidDel="00000000" w:rsidR="00000000" w:rsidRPr="00000000">
        <w:rPr>
          <w:sz w:val="20"/>
          <w:szCs w:val="20"/>
          <w:rtl w:val="0"/>
        </w:rPr>
        <w:t xml:space="preserve">KG38</w:t>
        <w:tab/>
        <w:t xml:space="preserve">Lower left third molar </w:t>
      </w:r>
      <w:r w:rsidDel="00000000" w:rsidR="00000000" w:rsidRPr="00000000">
        <w:rPr>
          <w:sz w:val="20"/>
          <w:szCs w:val="20"/>
          <w:vertAlign w:val="superscript"/>
          <w:rtl w:val="0"/>
        </w:rPr>
        <w:t xml:space="preserve">(IM)</w:t>
      </w:r>
    </w:p>
    <w:p w:rsidR="00000000" w:rsidDel="00000000" w:rsidP="00000000" w:rsidRDefault="00000000" w:rsidRPr="00000000" w14:paraId="00000AFE">
      <w:pPr>
        <w:tabs>
          <w:tab w:val="left" w:leader="none" w:pos="1275"/>
        </w:tabs>
        <w:spacing w:line="240" w:lineRule="auto"/>
        <w:ind w:left="1417.3228346456694" w:right="0" w:hanging="992.1259842519689"/>
        <w:rPr>
          <w:sz w:val="20"/>
          <w:szCs w:val="20"/>
          <w:vertAlign w:val="superscript"/>
        </w:rPr>
      </w:pPr>
      <w:r w:rsidDel="00000000" w:rsidR="00000000" w:rsidRPr="00000000">
        <w:rPr>
          <w:sz w:val="20"/>
          <w:szCs w:val="20"/>
          <w:rtl w:val="0"/>
        </w:rPr>
        <w:t xml:space="preserve">KG41</w:t>
        <w:tab/>
        <w:t xml:space="preserve">Lower right central incisor </w:t>
      </w:r>
      <w:r w:rsidDel="00000000" w:rsidR="00000000" w:rsidRPr="00000000">
        <w:rPr>
          <w:sz w:val="20"/>
          <w:szCs w:val="20"/>
          <w:vertAlign w:val="superscript"/>
          <w:rtl w:val="0"/>
        </w:rPr>
        <w:t xml:space="preserve">(IM)</w:t>
      </w:r>
    </w:p>
    <w:p w:rsidR="00000000" w:rsidDel="00000000" w:rsidP="00000000" w:rsidRDefault="00000000" w:rsidRPr="00000000" w14:paraId="00000AFF">
      <w:pPr>
        <w:tabs>
          <w:tab w:val="left" w:leader="none" w:pos="1275"/>
        </w:tabs>
        <w:spacing w:line="240" w:lineRule="auto"/>
        <w:ind w:left="1417.3228346456694" w:right="0" w:hanging="992.1259842519689"/>
        <w:rPr>
          <w:sz w:val="20"/>
          <w:szCs w:val="20"/>
          <w:vertAlign w:val="superscript"/>
        </w:rPr>
      </w:pPr>
      <w:r w:rsidDel="00000000" w:rsidR="00000000" w:rsidRPr="00000000">
        <w:rPr>
          <w:sz w:val="20"/>
          <w:szCs w:val="20"/>
          <w:rtl w:val="0"/>
        </w:rPr>
        <w:t xml:space="preserve">KG42</w:t>
        <w:tab/>
        <w:t xml:space="preserve">Lower right lateral incisor </w:t>
      </w:r>
      <w:r w:rsidDel="00000000" w:rsidR="00000000" w:rsidRPr="00000000">
        <w:rPr>
          <w:sz w:val="20"/>
          <w:szCs w:val="20"/>
          <w:vertAlign w:val="superscript"/>
          <w:rtl w:val="0"/>
        </w:rPr>
        <w:t xml:space="preserve">(IM)</w:t>
      </w:r>
    </w:p>
    <w:p w:rsidR="00000000" w:rsidDel="00000000" w:rsidP="00000000" w:rsidRDefault="00000000" w:rsidRPr="00000000" w14:paraId="00000B00">
      <w:pPr>
        <w:tabs>
          <w:tab w:val="left" w:leader="none" w:pos="1275"/>
        </w:tabs>
        <w:spacing w:line="240" w:lineRule="auto"/>
        <w:ind w:right="0" w:firstLine="425.19685039370046"/>
        <w:rPr>
          <w:sz w:val="20"/>
          <w:szCs w:val="20"/>
          <w:vertAlign w:val="superscript"/>
        </w:rPr>
      </w:pPr>
      <w:r w:rsidDel="00000000" w:rsidR="00000000" w:rsidRPr="00000000">
        <w:rPr>
          <w:sz w:val="20"/>
          <w:szCs w:val="20"/>
          <w:rtl w:val="0"/>
        </w:rPr>
        <w:t xml:space="preserve">KG43</w:t>
        <w:tab/>
        <w:t xml:space="preserve">Lower right canine </w:t>
      </w:r>
      <w:r w:rsidDel="00000000" w:rsidR="00000000" w:rsidRPr="00000000">
        <w:rPr>
          <w:sz w:val="20"/>
          <w:szCs w:val="20"/>
          <w:vertAlign w:val="superscript"/>
          <w:rtl w:val="0"/>
        </w:rPr>
        <w:t xml:space="preserve">(IM)</w:t>
      </w:r>
    </w:p>
    <w:p w:rsidR="00000000" w:rsidDel="00000000" w:rsidP="00000000" w:rsidRDefault="00000000" w:rsidRPr="00000000" w14:paraId="00000B01">
      <w:pPr>
        <w:tabs>
          <w:tab w:val="left" w:leader="none" w:pos="1275"/>
        </w:tabs>
        <w:spacing w:line="240" w:lineRule="auto"/>
        <w:ind w:left="1417.3228346456694" w:right="0" w:hanging="992.1259842519689"/>
        <w:rPr>
          <w:sz w:val="20"/>
          <w:szCs w:val="20"/>
          <w:vertAlign w:val="superscript"/>
        </w:rPr>
      </w:pPr>
      <w:r w:rsidDel="00000000" w:rsidR="00000000" w:rsidRPr="00000000">
        <w:rPr>
          <w:sz w:val="20"/>
          <w:szCs w:val="20"/>
          <w:rtl w:val="0"/>
        </w:rPr>
        <w:t xml:space="preserve">KG44</w:t>
        <w:tab/>
        <w:t xml:space="preserve">Lower right first premolar </w:t>
      </w:r>
      <w:r w:rsidDel="00000000" w:rsidR="00000000" w:rsidRPr="00000000">
        <w:rPr>
          <w:sz w:val="20"/>
          <w:szCs w:val="20"/>
          <w:vertAlign w:val="superscript"/>
          <w:rtl w:val="0"/>
        </w:rPr>
        <w:t xml:space="preserve">(IM)</w:t>
      </w:r>
    </w:p>
    <w:p w:rsidR="00000000" w:rsidDel="00000000" w:rsidP="00000000" w:rsidRDefault="00000000" w:rsidRPr="00000000" w14:paraId="00000B02">
      <w:pPr>
        <w:tabs>
          <w:tab w:val="left" w:leader="none" w:pos="1275"/>
        </w:tabs>
        <w:spacing w:line="240" w:lineRule="auto"/>
        <w:ind w:left="1417.3228346456694" w:right="0" w:hanging="992.1259842519689"/>
        <w:rPr>
          <w:sz w:val="20"/>
          <w:szCs w:val="20"/>
          <w:vertAlign w:val="superscript"/>
        </w:rPr>
      </w:pPr>
      <w:r w:rsidDel="00000000" w:rsidR="00000000" w:rsidRPr="00000000">
        <w:rPr>
          <w:sz w:val="20"/>
          <w:szCs w:val="20"/>
          <w:rtl w:val="0"/>
        </w:rPr>
        <w:t xml:space="preserve">KG45</w:t>
        <w:tab/>
        <w:t xml:space="preserve">Lower right second premolar </w:t>
      </w:r>
      <w:r w:rsidDel="00000000" w:rsidR="00000000" w:rsidRPr="00000000">
        <w:rPr>
          <w:sz w:val="20"/>
          <w:szCs w:val="20"/>
          <w:vertAlign w:val="superscript"/>
          <w:rtl w:val="0"/>
        </w:rPr>
        <w:t xml:space="preserve">(IM)</w:t>
      </w:r>
    </w:p>
    <w:p w:rsidR="00000000" w:rsidDel="00000000" w:rsidP="00000000" w:rsidRDefault="00000000" w:rsidRPr="00000000" w14:paraId="00000B03">
      <w:pPr>
        <w:tabs>
          <w:tab w:val="left" w:leader="none" w:pos="1275"/>
        </w:tabs>
        <w:spacing w:line="240" w:lineRule="auto"/>
        <w:ind w:right="0" w:firstLine="425.19685039370046"/>
        <w:rPr>
          <w:sz w:val="20"/>
          <w:szCs w:val="20"/>
          <w:vertAlign w:val="superscript"/>
        </w:rPr>
      </w:pPr>
      <w:r w:rsidDel="00000000" w:rsidR="00000000" w:rsidRPr="00000000">
        <w:rPr>
          <w:sz w:val="20"/>
          <w:szCs w:val="20"/>
          <w:rtl w:val="0"/>
        </w:rPr>
        <w:t xml:space="preserve">KG46</w:t>
        <w:tab/>
        <w:t xml:space="preserve">Lower right first molar </w:t>
      </w:r>
      <w:r w:rsidDel="00000000" w:rsidR="00000000" w:rsidRPr="00000000">
        <w:rPr>
          <w:sz w:val="20"/>
          <w:szCs w:val="20"/>
          <w:vertAlign w:val="superscript"/>
          <w:rtl w:val="0"/>
        </w:rPr>
        <w:t xml:space="preserve">(IM)</w:t>
      </w:r>
    </w:p>
    <w:p w:rsidR="00000000" w:rsidDel="00000000" w:rsidP="00000000" w:rsidRDefault="00000000" w:rsidRPr="00000000" w14:paraId="00000B04">
      <w:pPr>
        <w:tabs>
          <w:tab w:val="left" w:leader="none" w:pos="1275"/>
        </w:tabs>
        <w:spacing w:line="240" w:lineRule="auto"/>
        <w:ind w:left="1417.3228346456694" w:right="0" w:hanging="992.1259842519689"/>
        <w:rPr>
          <w:sz w:val="20"/>
          <w:szCs w:val="20"/>
          <w:vertAlign w:val="superscript"/>
        </w:rPr>
      </w:pPr>
      <w:r w:rsidDel="00000000" w:rsidR="00000000" w:rsidRPr="00000000">
        <w:rPr>
          <w:sz w:val="20"/>
          <w:szCs w:val="20"/>
          <w:rtl w:val="0"/>
        </w:rPr>
        <w:t xml:space="preserve">KG47</w:t>
        <w:tab/>
        <w:t xml:space="preserve">Lower right second molar</w:t>
      </w:r>
      <w:r w:rsidDel="00000000" w:rsidR="00000000" w:rsidRPr="00000000">
        <w:rPr>
          <w:sz w:val="20"/>
          <w:szCs w:val="20"/>
          <w:vertAlign w:val="superscript"/>
          <w:rtl w:val="0"/>
        </w:rPr>
        <w:t xml:space="preserve"> (IM)</w:t>
      </w:r>
    </w:p>
    <w:p w:rsidR="00000000" w:rsidDel="00000000" w:rsidP="00000000" w:rsidRDefault="00000000" w:rsidRPr="00000000" w14:paraId="00000B05">
      <w:pPr>
        <w:tabs>
          <w:tab w:val="left" w:leader="none" w:pos="1275"/>
        </w:tabs>
        <w:spacing w:line="240" w:lineRule="auto"/>
        <w:ind w:right="0" w:firstLine="425.19685039370046"/>
        <w:rPr>
          <w:sz w:val="20"/>
          <w:szCs w:val="20"/>
          <w:vertAlign w:val="superscript"/>
        </w:rPr>
        <w:sectPr>
          <w:type w:val="continuous"/>
          <w:pgSz w:h="16838" w:w="11906" w:orient="portrait"/>
          <w:pgMar w:bottom="1440" w:top="1440" w:left="1440" w:right="1440" w:header="709" w:footer="709"/>
          <w:cols w:equalWidth="0" w:num="2">
            <w:col w:space="0" w:w="4512.74"/>
            <w:col w:space="0" w:w="4512.74"/>
          </w:cols>
        </w:sectPr>
      </w:pPr>
      <w:r w:rsidDel="00000000" w:rsidR="00000000" w:rsidRPr="00000000">
        <w:rPr>
          <w:sz w:val="20"/>
          <w:szCs w:val="20"/>
          <w:rtl w:val="0"/>
        </w:rPr>
        <w:t xml:space="preserve">KG48</w:t>
        <w:tab/>
        <w:t xml:space="preserve">Lower right third molar </w:t>
      </w:r>
      <w:r w:rsidDel="00000000" w:rsidR="00000000" w:rsidRPr="00000000">
        <w:rPr>
          <w:sz w:val="20"/>
          <w:szCs w:val="20"/>
          <w:vertAlign w:val="superscript"/>
          <w:rtl w:val="0"/>
        </w:rPr>
        <w:t xml:space="preserve">(IM)</w:t>
      </w:r>
    </w:p>
    <w:p w:rsidR="00000000" w:rsidDel="00000000" w:rsidP="00000000" w:rsidRDefault="00000000" w:rsidRPr="00000000" w14:paraId="00000B06">
      <w:pPr>
        <w:spacing w:after="200" w:before="240" w:line="240" w:lineRule="auto"/>
        <w:rPr>
          <w:sz w:val="20"/>
          <w:szCs w:val="20"/>
        </w:rPr>
        <w:sectPr>
          <w:type w:val="continuous"/>
          <w:pgSz w:h="16838" w:w="11906" w:orient="portrait"/>
          <w:pgMar w:bottom="1440" w:top="1440" w:left="1440" w:right="1440" w:header="709" w:footer="709"/>
        </w:sectPr>
      </w:pPr>
      <w:r w:rsidDel="00000000" w:rsidR="00000000" w:rsidRPr="00000000">
        <w:rPr>
          <w:sz w:val="20"/>
          <w:szCs w:val="20"/>
          <w:rtl w:val="0"/>
        </w:rPr>
        <w:t xml:space="preserve">For Deciduous Teeth / Primary Teeth :</w:t>
      </w:r>
    </w:p>
    <w:p w:rsidR="00000000" w:rsidDel="00000000" w:rsidP="00000000" w:rsidRDefault="00000000" w:rsidRPr="00000000" w14:paraId="00000B07">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KG51</w:t>
        <w:tab/>
        <w:t xml:space="preserve">Upper Right Central Incisor </w:t>
      </w:r>
      <w:r w:rsidDel="00000000" w:rsidR="00000000" w:rsidRPr="00000000">
        <w:rPr>
          <w:sz w:val="20"/>
          <w:szCs w:val="20"/>
          <w:vertAlign w:val="superscript"/>
          <w:rtl w:val="0"/>
        </w:rPr>
        <w:t xml:space="preserve">(IM)</w:t>
      </w:r>
    </w:p>
    <w:p w:rsidR="00000000" w:rsidDel="00000000" w:rsidP="00000000" w:rsidRDefault="00000000" w:rsidRPr="00000000" w14:paraId="00000B08">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KG52</w:t>
        <w:tab/>
        <w:t xml:space="preserve">Upper Right Lateral Incisor </w:t>
      </w:r>
      <w:r w:rsidDel="00000000" w:rsidR="00000000" w:rsidRPr="00000000">
        <w:rPr>
          <w:sz w:val="20"/>
          <w:szCs w:val="20"/>
          <w:vertAlign w:val="superscript"/>
          <w:rtl w:val="0"/>
        </w:rPr>
        <w:t xml:space="preserve">(IM)</w:t>
      </w:r>
    </w:p>
    <w:p w:rsidR="00000000" w:rsidDel="00000000" w:rsidP="00000000" w:rsidRDefault="00000000" w:rsidRPr="00000000" w14:paraId="00000B09">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KG53</w:t>
        <w:tab/>
        <w:t xml:space="preserve">Upper Right Canine </w:t>
      </w:r>
      <w:r w:rsidDel="00000000" w:rsidR="00000000" w:rsidRPr="00000000">
        <w:rPr>
          <w:sz w:val="20"/>
          <w:szCs w:val="20"/>
          <w:vertAlign w:val="superscript"/>
          <w:rtl w:val="0"/>
        </w:rPr>
        <w:t xml:space="preserve">(IM)</w:t>
      </w:r>
    </w:p>
    <w:p w:rsidR="00000000" w:rsidDel="00000000" w:rsidP="00000000" w:rsidRDefault="00000000" w:rsidRPr="00000000" w14:paraId="00000B0A">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KG54</w:t>
        <w:tab/>
        <w:t xml:space="preserve">Upper Right First Molar </w:t>
      </w:r>
      <w:r w:rsidDel="00000000" w:rsidR="00000000" w:rsidRPr="00000000">
        <w:rPr>
          <w:sz w:val="20"/>
          <w:szCs w:val="20"/>
          <w:vertAlign w:val="superscript"/>
          <w:rtl w:val="0"/>
        </w:rPr>
        <w:t xml:space="preserve">(IM)</w:t>
      </w:r>
    </w:p>
    <w:p w:rsidR="00000000" w:rsidDel="00000000" w:rsidP="00000000" w:rsidRDefault="00000000" w:rsidRPr="00000000" w14:paraId="00000B0B">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KG55</w:t>
        <w:tab/>
        <w:t xml:space="preserve">Upper Right Second Molar </w:t>
      </w:r>
      <w:r w:rsidDel="00000000" w:rsidR="00000000" w:rsidRPr="00000000">
        <w:rPr>
          <w:sz w:val="20"/>
          <w:szCs w:val="20"/>
          <w:vertAlign w:val="superscript"/>
          <w:rtl w:val="0"/>
        </w:rPr>
        <w:t xml:space="preserve">(IM)</w:t>
      </w:r>
    </w:p>
    <w:p w:rsidR="00000000" w:rsidDel="00000000" w:rsidP="00000000" w:rsidRDefault="00000000" w:rsidRPr="00000000" w14:paraId="00000B0C">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KG61</w:t>
        <w:tab/>
        <w:t xml:space="preserve">Upper Left Central Incisor </w:t>
      </w:r>
      <w:r w:rsidDel="00000000" w:rsidR="00000000" w:rsidRPr="00000000">
        <w:rPr>
          <w:sz w:val="20"/>
          <w:szCs w:val="20"/>
          <w:vertAlign w:val="superscript"/>
          <w:rtl w:val="0"/>
        </w:rPr>
        <w:t xml:space="preserve">(IM)</w:t>
      </w:r>
    </w:p>
    <w:p w:rsidR="00000000" w:rsidDel="00000000" w:rsidP="00000000" w:rsidRDefault="00000000" w:rsidRPr="00000000" w14:paraId="00000B0D">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KG62</w:t>
        <w:tab/>
        <w:t xml:space="preserve">Upper Left Lateral Incisor </w:t>
      </w:r>
      <w:r w:rsidDel="00000000" w:rsidR="00000000" w:rsidRPr="00000000">
        <w:rPr>
          <w:sz w:val="20"/>
          <w:szCs w:val="20"/>
          <w:vertAlign w:val="superscript"/>
          <w:rtl w:val="0"/>
        </w:rPr>
        <w:t xml:space="preserve">(IM)</w:t>
      </w:r>
    </w:p>
    <w:p w:rsidR="00000000" w:rsidDel="00000000" w:rsidP="00000000" w:rsidRDefault="00000000" w:rsidRPr="00000000" w14:paraId="00000B0E">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KG63</w:t>
        <w:tab/>
        <w:t xml:space="preserve">Upper Left Canine </w:t>
      </w:r>
      <w:r w:rsidDel="00000000" w:rsidR="00000000" w:rsidRPr="00000000">
        <w:rPr>
          <w:sz w:val="20"/>
          <w:szCs w:val="20"/>
          <w:vertAlign w:val="superscript"/>
          <w:rtl w:val="0"/>
        </w:rPr>
        <w:t xml:space="preserve">(IM)</w:t>
      </w:r>
    </w:p>
    <w:p w:rsidR="00000000" w:rsidDel="00000000" w:rsidP="00000000" w:rsidRDefault="00000000" w:rsidRPr="00000000" w14:paraId="00000B0F">
      <w:pPr>
        <w:tabs>
          <w:tab w:val="left" w:leader="none" w:pos="1410"/>
        </w:tabs>
        <w:spacing w:line="240" w:lineRule="auto"/>
        <w:ind w:left="1417.3228346456694" w:hanging="850.3937007874017"/>
        <w:rPr>
          <w:sz w:val="20"/>
          <w:szCs w:val="20"/>
          <w:vertAlign w:val="superscript"/>
        </w:rPr>
      </w:pPr>
      <w:r w:rsidDel="00000000" w:rsidR="00000000" w:rsidRPr="00000000">
        <w:rPr>
          <w:sz w:val="20"/>
          <w:szCs w:val="20"/>
          <w:rtl w:val="0"/>
        </w:rPr>
        <w:t xml:space="preserve">KG64</w:t>
        <w:tab/>
        <w:t xml:space="preserve">Upper Left First Molar </w:t>
      </w:r>
      <w:r w:rsidDel="00000000" w:rsidR="00000000" w:rsidRPr="00000000">
        <w:rPr>
          <w:sz w:val="20"/>
          <w:szCs w:val="20"/>
          <w:vertAlign w:val="superscript"/>
          <w:rtl w:val="0"/>
        </w:rPr>
        <w:t xml:space="preserve">(IM)</w:t>
      </w:r>
    </w:p>
    <w:p w:rsidR="00000000" w:rsidDel="00000000" w:rsidP="00000000" w:rsidRDefault="00000000" w:rsidRPr="00000000" w14:paraId="00000B10">
      <w:pPr>
        <w:tabs>
          <w:tab w:val="left" w:leader="none" w:pos="1410"/>
        </w:tabs>
        <w:spacing w:line="240" w:lineRule="auto"/>
        <w:rPr>
          <w:sz w:val="20"/>
          <w:szCs w:val="20"/>
          <w:vertAlign w:val="superscript"/>
        </w:rPr>
      </w:pPr>
      <w:r w:rsidDel="00000000" w:rsidR="00000000" w:rsidRPr="00000000">
        <w:rPr>
          <w:sz w:val="20"/>
          <w:szCs w:val="20"/>
          <w:rtl w:val="0"/>
        </w:rPr>
        <w:t xml:space="preserve">KG65</w:t>
        <w:tab/>
        <w:t xml:space="preserve">Upper Left Second Molar </w:t>
      </w:r>
      <w:r w:rsidDel="00000000" w:rsidR="00000000" w:rsidRPr="00000000">
        <w:rPr>
          <w:sz w:val="20"/>
          <w:szCs w:val="20"/>
          <w:vertAlign w:val="superscript"/>
          <w:rtl w:val="0"/>
        </w:rPr>
        <w:t xml:space="preserve">(IM)</w:t>
      </w:r>
    </w:p>
    <w:p w:rsidR="00000000" w:rsidDel="00000000" w:rsidP="00000000" w:rsidRDefault="00000000" w:rsidRPr="00000000" w14:paraId="00000B11">
      <w:pPr>
        <w:tabs>
          <w:tab w:val="left" w:leader="none" w:pos="1440"/>
          <w:tab w:val="left" w:leader="none" w:pos="1410"/>
        </w:tabs>
        <w:spacing w:line="240" w:lineRule="auto"/>
        <w:ind w:left="180" w:firstLine="405"/>
        <w:rPr>
          <w:sz w:val="20"/>
          <w:szCs w:val="20"/>
          <w:vertAlign w:val="superscript"/>
        </w:rPr>
      </w:pPr>
      <w:r w:rsidDel="00000000" w:rsidR="00000000" w:rsidRPr="00000000">
        <w:rPr>
          <w:sz w:val="20"/>
          <w:szCs w:val="20"/>
          <w:rtl w:val="0"/>
        </w:rPr>
        <w:t xml:space="preserve">KG71</w:t>
        <w:tab/>
        <w:t xml:space="preserve">Lower Left Central Incisor </w:t>
      </w:r>
      <w:r w:rsidDel="00000000" w:rsidR="00000000" w:rsidRPr="00000000">
        <w:rPr>
          <w:sz w:val="20"/>
          <w:szCs w:val="20"/>
          <w:vertAlign w:val="superscript"/>
          <w:rtl w:val="0"/>
        </w:rPr>
        <w:t xml:space="preserve">(IM)</w:t>
      </w:r>
    </w:p>
    <w:p w:rsidR="00000000" w:rsidDel="00000000" w:rsidP="00000000" w:rsidRDefault="00000000" w:rsidRPr="00000000" w14:paraId="00000B12">
      <w:pPr>
        <w:tabs>
          <w:tab w:val="left" w:leader="none" w:pos="1440"/>
        </w:tabs>
        <w:spacing w:line="240" w:lineRule="auto"/>
        <w:ind w:left="180" w:firstLine="405"/>
        <w:rPr>
          <w:sz w:val="20"/>
          <w:szCs w:val="20"/>
          <w:vertAlign w:val="superscript"/>
        </w:rPr>
      </w:pPr>
      <w:r w:rsidDel="00000000" w:rsidR="00000000" w:rsidRPr="00000000">
        <w:rPr>
          <w:sz w:val="20"/>
          <w:szCs w:val="20"/>
          <w:rtl w:val="0"/>
        </w:rPr>
        <w:t xml:space="preserve">KG72</w:t>
        <w:tab/>
        <w:t xml:space="preserve">Lower Left Lateral Incisor </w:t>
      </w:r>
      <w:r w:rsidDel="00000000" w:rsidR="00000000" w:rsidRPr="00000000">
        <w:rPr>
          <w:sz w:val="20"/>
          <w:szCs w:val="20"/>
          <w:vertAlign w:val="superscript"/>
          <w:rtl w:val="0"/>
        </w:rPr>
        <w:t xml:space="preserve">(IM)</w:t>
      </w:r>
    </w:p>
    <w:p w:rsidR="00000000" w:rsidDel="00000000" w:rsidP="00000000" w:rsidRDefault="00000000" w:rsidRPr="00000000" w14:paraId="00000B13">
      <w:pPr>
        <w:tabs>
          <w:tab w:val="left" w:leader="none" w:pos="1275"/>
        </w:tabs>
        <w:spacing w:line="240" w:lineRule="auto"/>
        <w:ind w:firstLine="425.19685039370046"/>
        <w:rPr>
          <w:sz w:val="20"/>
          <w:szCs w:val="20"/>
          <w:vertAlign w:val="superscript"/>
        </w:rPr>
      </w:pPr>
      <w:r w:rsidDel="00000000" w:rsidR="00000000" w:rsidRPr="00000000">
        <w:rPr>
          <w:sz w:val="20"/>
          <w:szCs w:val="20"/>
          <w:rtl w:val="0"/>
        </w:rPr>
        <w:t xml:space="preserve">KG73</w:t>
        <w:tab/>
        <w:t xml:space="preserve">Lower Left Canine </w:t>
      </w:r>
      <w:r w:rsidDel="00000000" w:rsidR="00000000" w:rsidRPr="00000000">
        <w:rPr>
          <w:sz w:val="20"/>
          <w:szCs w:val="20"/>
          <w:vertAlign w:val="superscript"/>
          <w:rtl w:val="0"/>
        </w:rPr>
        <w:t xml:space="preserve">(IM)</w:t>
      </w:r>
    </w:p>
    <w:p w:rsidR="00000000" w:rsidDel="00000000" w:rsidP="00000000" w:rsidRDefault="00000000" w:rsidRPr="00000000" w14:paraId="00000B14">
      <w:pPr>
        <w:tabs>
          <w:tab w:val="left" w:leader="none" w:pos="1275"/>
        </w:tabs>
        <w:spacing w:line="240" w:lineRule="auto"/>
        <w:ind w:firstLine="425.19685039370046"/>
        <w:rPr>
          <w:sz w:val="20"/>
          <w:szCs w:val="20"/>
          <w:vertAlign w:val="superscript"/>
        </w:rPr>
      </w:pPr>
      <w:r w:rsidDel="00000000" w:rsidR="00000000" w:rsidRPr="00000000">
        <w:rPr>
          <w:sz w:val="20"/>
          <w:szCs w:val="20"/>
          <w:rtl w:val="0"/>
        </w:rPr>
        <w:t xml:space="preserve">KG74</w:t>
        <w:tab/>
        <w:t xml:space="preserve">Lower Left First Molar </w:t>
      </w:r>
      <w:r w:rsidDel="00000000" w:rsidR="00000000" w:rsidRPr="00000000">
        <w:rPr>
          <w:sz w:val="20"/>
          <w:szCs w:val="20"/>
          <w:vertAlign w:val="superscript"/>
          <w:rtl w:val="0"/>
        </w:rPr>
        <w:t xml:space="preserve">(IM)</w:t>
      </w:r>
    </w:p>
    <w:p w:rsidR="00000000" w:rsidDel="00000000" w:rsidP="00000000" w:rsidRDefault="00000000" w:rsidRPr="00000000" w14:paraId="00000B15">
      <w:pPr>
        <w:tabs>
          <w:tab w:val="left" w:leader="none" w:pos="1275"/>
        </w:tabs>
        <w:spacing w:line="240" w:lineRule="auto"/>
        <w:ind w:firstLine="425.19685039370046"/>
        <w:rPr>
          <w:sz w:val="20"/>
          <w:szCs w:val="20"/>
          <w:vertAlign w:val="superscript"/>
        </w:rPr>
      </w:pPr>
      <w:r w:rsidDel="00000000" w:rsidR="00000000" w:rsidRPr="00000000">
        <w:rPr>
          <w:sz w:val="20"/>
          <w:szCs w:val="20"/>
          <w:rtl w:val="0"/>
        </w:rPr>
        <w:t xml:space="preserve">KG75</w:t>
        <w:tab/>
        <w:t xml:space="preserve">Lower Left Second Molar </w:t>
      </w:r>
      <w:r w:rsidDel="00000000" w:rsidR="00000000" w:rsidRPr="00000000">
        <w:rPr>
          <w:sz w:val="20"/>
          <w:szCs w:val="20"/>
          <w:vertAlign w:val="superscript"/>
          <w:rtl w:val="0"/>
        </w:rPr>
        <w:t xml:space="preserve">(IM)</w:t>
      </w:r>
    </w:p>
    <w:p w:rsidR="00000000" w:rsidDel="00000000" w:rsidP="00000000" w:rsidRDefault="00000000" w:rsidRPr="00000000" w14:paraId="00000B16">
      <w:pPr>
        <w:tabs>
          <w:tab w:val="left" w:leader="none" w:pos="1275"/>
        </w:tabs>
        <w:spacing w:line="240" w:lineRule="auto"/>
        <w:ind w:firstLine="425.19685039370046"/>
        <w:rPr>
          <w:sz w:val="20"/>
          <w:szCs w:val="20"/>
          <w:vertAlign w:val="superscript"/>
        </w:rPr>
      </w:pPr>
      <w:r w:rsidDel="00000000" w:rsidR="00000000" w:rsidRPr="00000000">
        <w:rPr>
          <w:sz w:val="20"/>
          <w:szCs w:val="20"/>
          <w:rtl w:val="0"/>
        </w:rPr>
        <w:t xml:space="preserve">KG81</w:t>
        <w:tab/>
        <w:t xml:space="preserve">Lower Right Central Incisor </w:t>
      </w:r>
      <w:r w:rsidDel="00000000" w:rsidR="00000000" w:rsidRPr="00000000">
        <w:rPr>
          <w:sz w:val="20"/>
          <w:szCs w:val="20"/>
          <w:vertAlign w:val="superscript"/>
          <w:rtl w:val="0"/>
        </w:rPr>
        <w:t xml:space="preserve">(IM)</w:t>
      </w:r>
    </w:p>
    <w:p w:rsidR="00000000" w:rsidDel="00000000" w:rsidP="00000000" w:rsidRDefault="00000000" w:rsidRPr="00000000" w14:paraId="00000B17">
      <w:pPr>
        <w:tabs>
          <w:tab w:val="left" w:leader="none" w:pos="1275"/>
        </w:tabs>
        <w:spacing w:line="240" w:lineRule="auto"/>
        <w:ind w:firstLine="425.19685039370046"/>
        <w:rPr>
          <w:sz w:val="20"/>
          <w:szCs w:val="20"/>
          <w:vertAlign w:val="superscript"/>
        </w:rPr>
      </w:pPr>
      <w:r w:rsidDel="00000000" w:rsidR="00000000" w:rsidRPr="00000000">
        <w:rPr>
          <w:sz w:val="20"/>
          <w:szCs w:val="20"/>
          <w:rtl w:val="0"/>
        </w:rPr>
        <w:t xml:space="preserve">KG82</w:t>
        <w:tab/>
        <w:t xml:space="preserve">Lower Right Lateral Incisor </w:t>
      </w:r>
      <w:r w:rsidDel="00000000" w:rsidR="00000000" w:rsidRPr="00000000">
        <w:rPr>
          <w:sz w:val="20"/>
          <w:szCs w:val="20"/>
          <w:vertAlign w:val="superscript"/>
          <w:rtl w:val="0"/>
        </w:rPr>
        <w:t xml:space="preserve">(IM)</w:t>
      </w:r>
    </w:p>
    <w:p w:rsidR="00000000" w:rsidDel="00000000" w:rsidP="00000000" w:rsidRDefault="00000000" w:rsidRPr="00000000" w14:paraId="00000B18">
      <w:pPr>
        <w:tabs>
          <w:tab w:val="left" w:leader="none" w:pos="1275"/>
        </w:tabs>
        <w:spacing w:line="240" w:lineRule="auto"/>
        <w:ind w:firstLine="425.19685039370046"/>
        <w:rPr>
          <w:sz w:val="20"/>
          <w:szCs w:val="20"/>
          <w:vertAlign w:val="superscript"/>
        </w:rPr>
      </w:pPr>
      <w:r w:rsidDel="00000000" w:rsidR="00000000" w:rsidRPr="00000000">
        <w:rPr>
          <w:sz w:val="20"/>
          <w:szCs w:val="20"/>
          <w:rtl w:val="0"/>
        </w:rPr>
        <w:t xml:space="preserve">KG83</w:t>
        <w:tab/>
        <w:t xml:space="preserve">Lower Right Canine </w:t>
      </w:r>
      <w:r w:rsidDel="00000000" w:rsidR="00000000" w:rsidRPr="00000000">
        <w:rPr>
          <w:sz w:val="20"/>
          <w:szCs w:val="20"/>
          <w:vertAlign w:val="superscript"/>
          <w:rtl w:val="0"/>
        </w:rPr>
        <w:t xml:space="preserve">(IM)</w:t>
      </w:r>
    </w:p>
    <w:p w:rsidR="00000000" w:rsidDel="00000000" w:rsidP="00000000" w:rsidRDefault="00000000" w:rsidRPr="00000000" w14:paraId="00000B19">
      <w:pPr>
        <w:tabs>
          <w:tab w:val="left" w:leader="none" w:pos="1275"/>
        </w:tabs>
        <w:spacing w:line="240" w:lineRule="auto"/>
        <w:ind w:firstLine="425.19685039370046"/>
        <w:rPr>
          <w:sz w:val="20"/>
          <w:szCs w:val="20"/>
          <w:vertAlign w:val="superscript"/>
        </w:rPr>
      </w:pPr>
      <w:r w:rsidDel="00000000" w:rsidR="00000000" w:rsidRPr="00000000">
        <w:rPr>
          <w:sz w:val="20"/>
          <w:szCs w:val="20"/>
          <w:rtl w:val="0"/>
        </w:rPr>
        <w:t xml:space="preserve">KG84</w:t>
        <w:tab/>
        <w:t xml:space="preserve">Lower Right First Molar </w:t>
      </w:r>
      <w:r w:rsidDel="00000000" w:rsidR="00000000" w:rsidRPr="00000000">
        <w:rPr>
          <w:sz w:val="20"/>
          <w:szCs w:val="20"/>
          <w:vertAlign w:val="superscript"/>
          <w:rtl w:val="0"/>
        </w:rPr>
        <w:t xml:space="preserve">(IM)</w:t>
      </w:r>
    </w:p>
    <w:p w:rsidR="00000000" w:rsidDel="00000000" w:rsidP="00000000" w:rsidRDefault="00000000" w:rsidRPr="00000000" w14:paraId="00000B1A">
      <w:pPr>
        <w:tabs>
          <w:tab w:val="left" w:leader="none" w:pos="1275"/>
        </w:tabs>
        <w:spacing w:line="240" w:lineRule="auto"/>
        <w:ind w:firstLine="425.19685039370046"/>
        <w:rPr/>
      </w:pPr>
      <w:r w:rsidDel="00000000" w:rsidR="00000000" w:rsidRPr="00000000">
        <w:rPr>
          <w:sz w:val="20"/>
          <w:szCs w:val="20"/>
          <w:rtl w:val="0"/>
        </w:rPr>
        <w:t xml:space="preserve">KG85</w:t>
        <w:tab/>
        <w:t xml:space="preserve">Lower Right Second Molar </w:t>
      </w:r>
      <w:r w:rsidDel="00000000" w:rsidR="00000000" w:rsidRPr="00000000">
        <w:rPr>
          <w:sz w:val="20"/>
          <w:szCs w:val="20"/>
          <w:vertAlign w:val="superscript"/>
          <w:rtl w:val="0"/>
        </w:rPr>
        <w:t xml:space="preserve">(IM)</w:t>
      </w:r>
      <w:r w:rsidDel="00000000" w:rsidR="00000000" w:rsidRPr="00000000">
        <w:rPr>
          <w:rtl w:val="0"/>
        </w:rPr>
      </w:r>
    </w:p>
    <w:p w:rsidR="00000000" w:rsidDel="00000000" w:rsidP="00000000" w:rsidRDefault="00000000" w:rsidRPr="00000000" w14:paraId="00000B1B">
      <w:pPr>
        <w:pStyle w:val="Heading3"/>
        <w:tabs>
          <w:tab w:val="left" w:leader="none" w:pos="992.1259842519685"/>
        </w:tabs>
        <w:spacing w:after="0" w:line="360" w:lineRule="auto"/>
        <w:jc w:val="both"/>
        <w:rPr/>
        <w:sectPr>
          <w:type w:val="continuous"/>
          <w:pgSz w:h="16838" w:w="11906" w:orient="portrait"/>
          <w:pgMar w:bottom="1440" w:top="1440" w:left="1440" w:right="1440" w:header="709" w:footer="709"/>
          <w:cols w:equalWidth="0" w:num="2">
            <w:col w:space="0" w:w="4512.74"/>
            <w:col w:space="0" w:w="4512.74"/>
          </w:cols>
        </w:sectPr>
      </w:pPr>
      <w:bookmarkStart w:colFirst="0" w:colLast="0" w:name="_oh8asianeoq" w:id="156"/>
      <w:bookmarkEnd w:id="156"/>
      <w:r w:rsidDel="00000000" w:rsidR="00000000" w:rsidRPr="00000000">
        <w:rPr>
          <w:rtl w:val="0"/>
        </w:rPr>
      </w:r>
    </w:p>
    <w:p w:rsidR="00000000" w:rsidDel="00000000" w:rsidP="00000000" w:rsidRDefault="00000000" w:rsidRPr="00000000" w14:paraId="00000B1C">
      <w:pPr>
        <w:ind w:left="0" w:firstLine="0"/>
        <w:rPr/>
      </w:pPr>
      <w:r w:rsidDel="00000000" w:rsidR="00000000" w:rsidRPr="00000000">
        <w:rPr>
          <w:rtl w:val="0"/>
        </w:rPr>
      </w:r>
    </w:p>
    <w:p w:rsidR="00000000" w:rsidDel="00000000" w:rsidP="00000000" w:rsidRDefault="00000000" w:rsidRPr="00000000" w14:paraId="00000B1D">
      <w:pPr>
        <w:ind w:left="0" w:firstLine="0"/>
        <w:rPr/>
      </w:pPr>
      <w:r w:rsidDel="00000000" w:rsidR="00000000" w:rsidRPr="00000000">
        <w:rPr>
          <w:rtl w:val="0"/>
        </w:rPr>
      </w:r>
    </w:p>
    <w:p w:rsidR="00000000" w:rsidDel="00000000" w:rsidP="00000000" w:rsidRDefault="00000000" w:rsidRPr="00000000" w14:paraId="00000B1E">
      <w:pPr>
        <w:ind w:left="0" w:firstLine="0"/>
        <w:rPr/>
      </w:pPr>
      <w:r w:rsidDel="00000000" w:rsidR="00000000" w:rsidRPr="00000000">
        <w:rPr>
          <w:rtl w:val="0"/>
        </w:rPr>
      </w:r>
    </w:p>
    <w:p w:rsidR="00000000" w:rsidDel="00000000" w:rsidP="00000000" w:rsidRDefault="00000000" w:rsidRPr="00000000" w14:paraId="00000B1F">
      <w:pPr>
        <w:ind w:left="0" w:firstLine="0"/>
        <w:rPr/>
      </w:pPr>
      <w:r w:rsidDel="00000000" w:rsidR="00000000" w:rsidRPr="00000000">
        <w:rPr>
          <w:rtl w:val="0"/>
        </w:rPr>
      </w:r>
    </w:p>
    <w:p w:rsidR="00000000" w:rsidDel="00000000" w:rsidP="00000000" w:rsidRDefault="00000000" w:rsidRPr="00000000" w14:paraId="00000B20">
      <w:pPr>
        <w:ind w:left="0" w:firstLine="0"/>
        <w:rPr/>
      </w:pPr>
      <w:r w:rsidDel="00000000" w:rsidR="00000000" w:rsidRPr="00000000">
        <w:rPr>
          <w:rtl w:val="0"/>
        </w:rPr>
      </w:r>
    </w:p>
    <w:p w:rsidR="00000000" w:rsidDel="00000000" w:rsidP="00000000" w:rsidRDefault="00000000" w:rsidRPr="00000000" w14:paraId="00000B21">
      <w:pPr>
        <w:ind w:left="0" w:firstLine="0"/>
        <w:rPr/>
      </w:pPr>
      <w:r w:rsidDel="00000000" w:rsidR="00000000" w:rsidRPr="00000000">
        <w:rPr>
          <w:rtl w:val="0"/>
        </w:rPr>
      </w:r>
    </w:p>
    <w:p w:rsidR="00000000" w:rsidDel="00000000" w:rsidP="00000000" w:rsidRDefault="00000000" w:rsidRPr="00000000" w14:paraId="00000B22">
      <w:pPr>
        <w:pStyle w:val="Heading5"/>
        <w:ind w:left="0" w:firstLine="0"/>
        <w:jc w:val="center"/>
        <w:rPr>
          <w:b w:val="0"/>
          <w:bCs w:val="0"/>
        </w:rPr>
      </w:pPr>
      <w:bookmarkStart w:colFirst="0" w:colLast="0" w:name="_uib7ogmc09ir" w:id="157"/>
      <w:bookmarkEnd w:id="157"/>
      <w:r w:rsidDel="00000000" w:rsidR="00000000" w:rsidRPr="00000000">
        <w:rPr>
          <w:rtl w:val="0"/>
        </w:rPr>
        <w:t xml:space="preserve">Tabel 3.23. </w:t>
      </w:r>
      <w:r w:rsidDel="00000000" w:rsidR="00000000" w:rsidRPr="00000000">
        <w:rPr>
          <w:b w:val="0"/>
          <w:bCs w:val="0"/>
          <w:rtl w:val="0"/>
        </w:rPr>
        <w:t xml:space="preserve">Contoh kasus </w:t>
      </w:r>
      <w:r w:rsidDel="00000000" w:rsidR="00000000" w:rsidRPr="00000000">
        <w:rPr>
          <w:b w:val="0"/>
          <w:bCs w:val="0"/>
          <w:i w:val="1"/>
          <w:iCs w:val="1"/>
          <w:rtl w:val="0"/>
        </w:rPr>
        <w:t xml:space="preserve">Pulpitis</w:t>
      </w:r>
      <w:r w:rsidDel="00000000" w:rsidR="00000000" w:rsidRPr="00000000">
        <w:rPr>
          <w:rtl w:val="0"/>
        </w:rPr>
      </w:r>
    </w:p>
    <w:tbl>
      <w:tblPr>
        <w:tblStyle w:val="Table9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955"/>
        <w:gridCol w:w="4545"/>
        <w:tblGridChange w:id="0">
          <w:tblGrid>
            <w:gridCol w:w="1440"/>
            <w:gridCol w:w="2955"/>
            <w:gridCol w:w="4545"/>
          </w:tblGrid>
        </w:tblGridChange>
      </w:tblGrid>
      <w:tr>
        <w:trPr>
          <w:cantSplit w:val="0"/>
          <w:trHeight w:val="9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23">
            <w:pPr>
              <w:spacing w:before="240" w:line="240" w:lineRule="auto"/>
              <w:ind w:left="0" w:firstLine="0"/>
              <w:jc w:val="center"/>
              <w:rPr/>
            </w:pPr>
            <w:r w:rsidDel="00000000" w:rsidR="00000000" w:rsidRPr="00000000">
              <w:rPr>
                <w:rtl w:val="0"/>
              </w:rPr>
              <w:t xml:space="preserve">Contoh </w:t>
            </w:r>
          </w:p>
          <w:p w:rsidR="00000000" w:rsidDel="00000000" w:rsidP="00000000" w:rsidRDefault="00000000" w:rsidRPr="00000000" w14:paraId="00000B24">
            <w:pPr>
              <w:spacing w:after="240" w:line="240" w:lineRule="auto"/>
              <w:ind w:left="0" w:firstLine="0"/>
              <w:jc w:val="center"/>
              <w:rPr/>
            </w:pPr>
            <w:r w:rsidDel="00000000" w:rsidR="00000000" w:rsidRPr="00000000">
              <w:rPr>
                <w:rtl w:val="0"/>
              </w:rPr>
              <w:t xml:space="preserve">1-13</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25">
            <w:pPr>
              <w:spacing w:line="240" w:lineRule="auto"/>
              <w:ind w:left="90" w:right="120" w:firstLine="0"/>
              <w:rPr>
                <w:b w:val="0"/>
                <w:bCs w:val="0"/>
              </w:rPr>
            </w:pPr>
            <w:r w:rsidDel="00000000" w:rsidR="00000000" w:rsidRPr="00000000">
              <w:rPr>
                <w:b w:val="0"/>
                <w:bCs w:val="0"/>
                <w:rtl w:val="0"/>
              </w:rPr>
              <w:t xml:space="preserve">Pasien datang ke poli gigi dengan keluhan nyeri tajam dan berdenyut pada gigi </w:t>
            </w:r>
            <w:r w:rsidDel="00000000" w:rsidR="00000000" w:rsidRPr="00000000">
              <w:rPr>
                <w:b w:val="0"/>
                <w:bCs w:val="0"/>
                <w:rtl w:val="0"/>
              </w:rPr>
              <w:t xml:space="preserve">geraham</w:t>
            </w:r>
            <w:r w:rsidDel="00000000" w:rsidR="00000000" w:rsidRPr="00000000">
              <w:rPr>
                <w:b w:val="0"/>
                <w:bCs w:val="0"/>
                <w:rtl w:val="0"/>
              </w:rPr>
              <w:t xml:space="preserve"> </w:t>
            </w:r>
            <w:r w:rsidDel="00000000" w:rsidR="00000000" w:rsidRPr="00000000">
              <w:rPr>
                <w:b w:val="0"/>
                <w:bCs w:val="0"/>
                <w:rtl w:val="0"/>
              </w:rPr>
              <w:t xml:space="preserve">belakang</w:t>
            </w:r>
            <w:r w:rsidDel="00000000" w:rsidR="00000000" w:rsidRPr="00000000">
              <w:rPr>
                <w:b w:val="0"/>
                <w:bCs w:val="0"/>
                <w:rtl w:val="0"/>
              </w:rPr>
              <w:t xml:space="preserve"> atas kanan</w:t>
            </w:r>
            <w:r w:rsidDel="00000000" w:rsidR="00000000" w:rsidRPr="00000000">
              <w:rPr>
                <w:b w:val="0"/>
                <w:bCs w:val="0"/>
                <w:rtl w:val="0"/>
              </w:rPr>
              <w:t xml:space="preserve"> sejak 2 hari yang lalu. Nyeri dirasakan menetap terutama saat terkena air dingin dan mengganggu waktu tidur. Dokter mendiagnosis pulpitis </w:t>
            </w:r>
            <w:r w:rsidDel="00000000" w:rsidR="00000000" w:rsidRPr="00000000">
              <w:rPr>
                <w:b w:val="0"/>
                <w:bCs w:val="0"/>
                <w:rtl w:val="0"/>
              </w:rPr>
              <w:t xml:space="preserve">ireversibel</w:t>
            </w:r>
            <w:r w:rsidDel="00000000" w:rsidR="00000000" w:rsidRPr="00000000">
              <w:rPr>
                <w:b w:val="0"/>
                <w:bCs w:val="0"/>
                <w:rtl w:val="0"/>
              </w:rPr>
              <w:t xml:space="preserve"> </w:t>
            </w:r>
            <w:r w:rsidDel="00000000" w:rsidR="00000000" w:rsidRPr="00000000">
              <w:rPr>
                <w:b w:val="0"/>
                <w:bCs w:val="0"/>
                <w:rtl w:val="0"/>
              </w:rPr>
              <w:t xml:space="preserve">pada gigi 55 dan dilakukan tindakan ekstraksi gigi geraham belakang atas kanan.</w:t>
            </w:r>
          </w:p>
        </w:tc>
      </w:tr>
      <w:tr>
        <w:trPr>
          <w:cantSplit w:val="0"/>
          <w:trHeight w:val="605.976562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7">
            <w:pPr>
              <w:spacing w:before="240" w:lineRule="auto"/>
              <w:ind w:left="1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28">
            <w:pPr>
              <w:spacing w:after="240" w:before="240"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29">
            <w:pPr>
              <w:spacing w:after="240" w:before="24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87.9296874999272"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A">
            <w:pPr>
              <w:spacing w:after="240" w:line="240" w:lineRule="auto"/>
              <w:ind w:left="90" w:firstLine="0"/>
              <w:jc w:val="left"/>
              <w:rPr/>
            </w:pPr>
            <w:r w:rsidDel="00000000" w:rsidR="00000000" w:rsidRPr="00000000">
              <w:rPr>
                <w:rtl w:val="0"/>
              </w:rPr>
              <w:t xml:space="preserve">Diagnosis Utama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B">
            <w:pPr>
              <w:spacing w:before="100" w:line="240" w:lineRule="auto"/>
              <w:ind w:left="90" w:firstLine="0"/>
              <w:rPr>
                <w:b w:val="0"/>
                <w:bCs w:val="0"/>
              </w:rPr>
            </w:pPr>
            <w:r w:rsidDel="00000000" w:rsidR="00000000" w:rsidRPr="00000000">
              <w:rPr>
                <w:b w:val="0"/>
                <w:bCs w:val="0"/>
                <w:rtl w:val="0"/>
              </w:rPr>
              <w:t xml:space="preserve">Pulpitis </w:t>
            </w:r>
            <w:r w:rsidDel="00000000" w:rsidR="00000000" w:rsidRPr="00000000">
              <w:rPr>
                <w:b w:val="0"/>
                <w:bCs w:val="0"/>
                <w:rtl w:val="0"/>
              </w:rPr>
              <w:t xml:space="preserve">ireversibel</w:t>
            </w:r>
            <w:r w:rsidDel="00000000" w:rsidR="00000000" w:rsidRPr="00000000">
              <w:rPr>
                <w:b w:val="0"/>
                <w:bCs w:val="0"/>
                <w:rtl w:val="0"/>
              </w:rPr>
              <w:t xml:space="preserve"> pada gigi 55</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C">
            <w:pPr>
              <w:spacing w:before="100" w:line="240" w:lineRule="auto"/>
              <w:ind w:left="90" w:firstLine="0"/>
              <w:rPr>
                <w:b w:val="0"/>
                <w:bCs w:val="0"/>
                <w:i w:val="1"/>
                <w:iCs w:val="1"/>
              </w:rPr>
            </w:pPr>
            <w:r w:rsidDel="00000000" w:rsidR="00000000" w:rsidRPr="00000000">
              <w:rPr>
                <w:b w:val="0"/>
                <w:bCs w:val="0"/>
                <w:rtl w:val="0"/>
              </w:rPr>
              <w:t xml:space="preserve">K04.0</w:t>
            </w:r>
            <w:r w:rsidDel="00000000" w:rsidR="00000000" w:rsidRPr="00000000">
              <w:rPr>
                <w:b w:val="0"/>
                <w:bCs w:val="0"/>
                <w:i w:val="1"/>
                <w:iCs w:val="1"/>
                <w:rtl w:val="0"/>
              </w:rPr>
              <w:t xml:space="preserve"> Pulpitis</w:t>
            </w:r>
          </w:p>
        </w:tc>
      </w:tr>
      <w:tr>
        <w:trPr>
          <w:cantSplit w:val="0"/>
          <w:trHeight w:val="777.929687500072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D">
            <w:pPr>
              <w:spacing w:after="240" w:line="240" w:lineRule="auto"/>
              <w:ind w:left="90" w:firstLine="0"/>
              <w:jc w:val="left"/>
              <w:rPr/>
            </w:pPr>
            <w:r w:rsidDel="00000000" w:rsidR="00000000" w:rsidRPr="00000000">
              <w:rPr>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E">
            <w:pPr>
              <w:spacing w:before="100" w:line="240" w:lineRule="auto"/>
              <w:ind w:left="90" w:firstLine="0"/>
              <w:rPr>
                <w:b w:val="0"/>
                <w:bCs w:val="0"/>
              </w:rPr>
            </w:pPr>
            <w:r w:rsidDel="00000000" w:rsidR="00000000" w:rsidRPr="00000000">
              <w:rPr>
                <w:b w:val="0"/>
                <w:bCs w:val="0"/>
                <w:rtl w:val="0"/>
              </w:rPr>
              <w:t xml:space="preserve">Lateralisasi gigi geraham belakang atas kanan pada gigi 55</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F">
            <w:pPr>
              <w:spacing w:before="100" w:line="240" w:lineRule="auto"/>
              <w:ind w:left="90" w:right="135" w:firstLine="0"/>
              <w:rPr>
                <w:b w:val="0"/>
                <w:bCs w:val="0"/>
                <w:i w:val="1"/>
                <w:iCs w:val="1"/>
              </w:rPr>
            </w:pPr>
            <w:r w:rsidDel="00000000" w:rsidR="00000000" w:rsidRPr="00000000">
              <w:rPr>
                <w:b w:val="0"/>
                <w:bCs w:val="0"/>
                <w:rtl w:val="0"/>
              </w:rPr>
              <w:t xml:space="preserve">KG55 </w:t>
            </w:r>
            <w:r w:rsidDel="00000000" w:rsidR="00000000" w:rsidRPr="00000000">
              <w:rPr>
                <w:b w:val="0"/>
                <w:bCs w:val="0"/>
                <w:i w:val="1"/>
                <w:iCs w:val="1"/>
                <w:rtl w:val="0"/>
              </w:rPr>
              <w:t xml:space="preserve">Upper Right Second Molar</w:t>
            </w:r>
            <w:r w:rsidDel="00000000" w:rsidR="00000000" w:rsidRPr="00000000">
              <w:rPr>
                <w:i w:val="1"/>
                <w:iCs w:val="1"/>
                <w:sz w:val="20"/>
                <w:szCs w:val="20"/>
                <w:rtl w:val="0"/>
              </w:rPr>
              <w:t xml:space="preserve"> </w:t>
            </w:r>
            <w:r w:rsidDel="00000000" w:rsidR="00000000" w:rsidRPr="00000000">
              <w:rPr>
                <w:i w:val="1"/>
                <w:iCs w:val="1"/>
                <w:sz w:val="20"/>
                <w:szCs w:val="20"/>
                <w:vertAlign w:val="superscript"/>
                <w:rtl w:val="0"/>
              </w:rPr>
              <w:t xml:space="preserve">(IM)</w:t>
            </w:r>
            <w:r w:rsidDel="00000000" w:rsidR="00000000" w:rsidRPr="00000000">
              <w:rPr>
                <w:rtl w:val="0"/>
              </w:rPr>
            </w:r>
          </w:p>
        </w:tc>
      </w:tr>
      <w:tr>
        <w:trPr>
          <w:cantSplit w:val="0"/>
          <w:trHeight w:val="777.929687500072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30">
            <w:pPr>
              <w:spacing w:after="240" w:line="240" w:lineRule="auto"/>
              <w:ind w:left="90" w:firstLine="0"/>
              <w:jc w:val="left"/>
              <w:rPr/>
            </w:pPr>
            <w:r w:rsidDel="00000000" w:rsidR="00000000" w:rsidRPr="00000000">
              <w:rPr>
                <w:rtl w:val="0"/>
              </w:rPr>
              <w:t xml:space="preserve">Tindakan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31">
            <w:pPr>
              <w:spacing w:before="100" w:line="240" w:lineRule="auto"/>
              <w:ind w:left="90" w:firstLine="0"/>
              <w:rPr>
                <w:b w:val="0"/>
                <w:bCs w:val="0"/>
              </w:rPr>
            </w:pPr>
            <w:r w:rsidDel="00000000" w:rsidR="00000000" w:rsidRPr="00000000">
              <w:rPr>
                <w:b w:val="0"/>
                <w:bCs w:val="0"/>
                <w:rtl w:val="0"/>
              </w:rPr>
              <w:t xml:space="preserve">Ekstraksi gigi geraham belakang atas kanan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32">
            <w:pPr>
              <w:spacing w:before="100" w:line="240" w:lineRule="auto"/>
              <w:ind w:left="90" w:right="135" w:firstLine="0"/>
              <w:rPr>
                <w:b w:val="0"/>
                <w:bCs w:val="0"/>
                <w:i w:val="1"/>
                <w:iCs w:val="1"/>
              </w:rPr>
            </w:pPr>
            <w:r w:rsidDel="00000000" w:rsidR="00000000" w:rsidRPr="00000000">
              <w:rPr>
                <w:b w:val="0"/>
                <w:bCs w:val="0"/>
                <w:rtl w:val="0"/>
              </w:rPr>
              <w:t xml:space="preserve">23.01 </w:t>
            </w:r>
            <w:r w:rsidDel="00000000" w:rsidR="00000000" w:rsidRPr="00000000">
              <w:rPr>
                <w:b w:val="0"/>
                <w:bCs w:val="0"/>
                <w:i w:val="1"/>
                <w:iCs w:val="1"/>
                <w:rtl w:val="0"/>
              </w:rPr>
              <w:t xml:space="preserve">Extraction of deciduous tooth</w:t>
            </w:r>
          </w:p>
        </w:tc>
      </w:tr>
    </w:tbl>
    <w:p w:rsidR="00000000" w:rsidDel="00000000" w:rsidP="00000000" w:rsidRDefault="00000000" w:rsidRPr="00000000" w14:paraId="00000B33">
      <w:pPr>
        <w:pStyle w:val="Heading3"/>
        <w:tabs>
          <w:tab w:val="left" w:leader="none" w:pos="992.1259842519685"/>
        </w:tabs>
        <w:spacing w:after="0" w:line="360" w:lineRule="auto"/>
        <w:jc w:val="both"/>
        <w:rPr>
          <w:b w:val="0"/>
          <w:bCs w:val="0"/>
          <w:strike w:val="1"/>
          <w:sz w:val="24"/>
          <w:szCs w:val="24"/>
        </w:rPr>
      </w:pPr>
      <w:bookmarkStart w:colFirst="0" w:colLast="0" w:name="_4mhuwiy8wzvo" w:id="158"/>
      <w:bookmarkEnd w:id="158"/>
      <w:r w:rsidDel="00000000" w:rsidR="00000000" w:rsidRPr="00000000">
        <w:rPr>
          <w:rtl w:val="0"/>
        </w:rPr>
        <w:t xml:space="preserve">3.6.1</w:t>
        <w:tab/>
        <w:t xml:space="preserve">Otitis Externa (H60.-)</w:t>
      </w:r>
      <w:r w:rsidDel="00000000" w:rsidR="00000000" w:rsidRPr="00000000">
        <w:rPr>
          <w:rtl w:val="0"/>
        </w:rPr>
      </w:r>
    </w:p>
    <w:p w:rsidR="00000000" w:rsidDel="00000000" w:rsidP="00000000" w:rsidRDefault="00000000" w:rsidRPr="00000000" w14:paraId="00000B34">
      <w:pPr>
        <w:ind w:left="992.1259842519685" w:firstLine="566.9291338582677"/>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cellulitis of external ear</w:t>
      </w:r>
      <w:r w:rsidDel="00000000" w:rsidR="00000000" w:rsidRPr="00000000">
        <w:rPr>
          <w:b w:val="0"/>
          <w:bCs w:val="0"/>
          <w:rtl w:val="0"/>
        </w:rPr>
        <w:t xml:space="preserve">, gunakan kode H60.1 (</w:t>
      </w:r>
      <w:r w:rsidDel="00000000" w:rsidR="00000000" w:rsidRPr="00000000">
        <w:rPr>
          <w:b w:val="0"/>
          <w:bCs w:val="0"/>
          <w:i w:val="1"/>
          <w:iCs w:val="1"/>
          <w:rtl w:val="0"/>
        </w:rPr>
        <w:t xml:space="preserve">Cellulitis of external ear</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B35">
      <w:pPr>
        <w:spacing w:after="0" w:line="360" w:lineRule="auto"/>
        <w:ind w:left="992.1259842519685" w:firstLine="566.9291338582677"/>
        <w:jc w:val="both"/>
        <w:rPr>
          <w:b w:val="0"/>
          <w:bCs w:val="0"/>
          <w:strike w:val="1"/>
          <w:highlight w:val="yellow"/>
        </w:rPr>
      </w:pPr>
      <w:r w:rsidDel="00000000" w:rsidR="00000000" w:rsidRPr="00000000">
        <w:rPr>
          <w:b w:val="0"/>
          <w:bCs w:val="0"/>
          <w:rtl w:val="0"/>
        </w:rPr>
        <w:t xml:space="preserve">Jika dokter mendiagnosis m</w:t>
      </w:r>
      <w:r w:rsidDel="00000000" w:rsidR="00000000" w:rsidRPr="00000000">
        <w:rPr>
          <w:b w:val="0"/>
          <w:bCs w:val="0"/>
          <w:i w:val="1"/>
          <w:iCs w:val="1"/>
          <w:sz w:val="24"/>
          <w:szCs w:val="24"/>
          <w:rtl w:val="0"/>
        </w:rPr>
        <w:t xml:space="preserve">alignant otitis externa atau necrotizing otitis externa</w:t>
      </w:r>
      <w:r w:rsidDel="00000000" w:rsidR="00000000" w:rsidRPr="00000000">
        <w:rPr>
          <w:b w:val="0"/>
          <w:bCs w:val="0"/>
          <w:rtl w:val="0"/>
        </w:rPr>
        <w:t xml:space="preserve">, gunakan kode </w:t>
      </w:r>
      <w:r w:rsidDel="00000000" w:rsidR="00000000" w:rsidRPr="00000000">
        <w:rPr>
          <w:b w:val="0"/>
          <w:bCs w:val="0"/>
          <w:sz w:val="24"/>
          <w:szCs w:val="24"/>
          <w:rtl w:val="0"/>
        </w:rPr>
        <w:t xml:space="preserve">H60.2 (</w:t>
      </w:r>
      <w:r w:rsidDel="00000000" w:rsidR="00000000" w:rsidRPr="00000000">
        <w:rPr>
          <w:b w:val="0"/>
          <w:bCs w:val="0"/>
          <w:i w:val="1"/>
          <w:iCs w:val="1"/>
          <w:sz w:val="24"/>
          <w:szCs w:val="24"/>
          <w:rtl w:val="0"/>
        </w:rPr>
        <w:t xml:space="preserve">Malignant otitis externa</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B36">
      <w:pPr>
        <w:spacing w:after="0" w:line="360" w:lineRule="auto"/>
        <w:ind w:left="992.1259842519685" w:firstLine="566.9291338582677"/>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other infective otitis externa</w:t>
      </w:r>
      <w:r w:rsidDel="00000000" w:rsidR="00000000" w:rsidRPr="00000000">
        <w:rPr>
          <w:b w:val="0"/>
          <w:bCs w:val="0"/>
          <w:rtl w:val="0"/>
        </w:rPr>
        <w:t xml:space="preserve">, maka gunakan kode H60.3 (</w:t>
      </w:r>
      <w:r w:rsidDel="00000000" w:rsidR="00000000" w:rsidRPr="00000000">
        <w:rPr>
          <w:b w:val="0"/>
          <w:bCs w:val="0"/>
          <w:i w:val="1"/>
          <w:iCs w:val="1"/>
          <w:rtl w:val="0"/>
        </w:rPr>
        <w:t xml:space="preserve">Other Infective Otitis Externa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B37">
      <w:pPr>
        <w:pStyle w:val="Heading5"/>
        <w:ind w:left="0" w:firstLine="0"/>
        <w:jc w:val="center"/>
        <w:rPr>
          <w:b w:val="0"/>
          <w:bCs w:val="0"/>
        </w:rPr>
      </w:pPr>
      <w:bookmarkStart w:colFirst="0" w:colLast="0" w:name="_ourcpo2gxz2y" w:id="159"/>
      <w:bookmarkEnd w:id="159"/>
      <w:r w:rsidDel="00000000" w:rsidR="00000000" w:rsidRPr="00000000">
        <w:rPr>
          <w:rtl w:val="0"/>
        </w:rPr>
        <w:t xml:space="preserve">Tabel 3.24. </w:t>
      </w:r>
      <w:r w:rsidDel="00000000" w:rsidR="00000000" w:rsidRPr="00000000">
        <w:rPr>
          <w:b w:val="0"/>
          <w:bCs w:val="0"/>
          <w:rtl w:val="0"/>
        </w:rPr>
        <w:t xml:space="preserve">Contoh kasus </w:t>
      </w:r>
      <w:r w:rsidDel="00000000" w:rsidR="00000000" w:rsidRPr="00000000">
        <w:rPr>
          <w:b w:val="0"/>
          <w:bCs w:val="0"/>
          <w:i w:val="1"/>
          <w:iCs w:val="1"/>
          <w:rtl w:val="0"/>
        </w:rPr>
        <w:t xml:space="preserve">otitis externa</w:t>
      </w:r>
      <w:r w:rsidDel="00000000" w:rsidR="00000000" w:rsidRPr="00000000">
        <w:rPr>
          <w:rtl w:val="0"/>
        </w:rPr>
      </w:r>
    </w:p>
    <w:tbl>
      <w:tblPr>
        <w:tblStyle w:val="Table9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955"/>
        <w:gridCol w:w="4545"/>
        <w:tblGridChange w:id="0">
          <w:tblGrid>
            <w:gridCol w:w="1440"/>
            <w:gridCol w:w="2955"/>
            <w:gridCol w:w="4545"/>
          </w:tblGrid>
        </w:tblGridChange>
      </w:tblGrid>
      <w:tr>
        <w:trPr>
          <w:cantSplit w:val="0"/>
          <w:trHeight w:val="9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38">
            <w:pPr>
              <w:spacing w:after="0" w:before="240" w:line="240" w:lineRule="auto"/>
              <w:ind w:left="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0B39">
            <w:pPr>
              <w:spacing w:after="240" w:before="0" w:line="240" w:lineRule="auto"/>
              <w:ind w:left="0" w:firstLine="0"/>
              <w:jc w:val="center"/>
              <w:rPr>
                <w:sz w:val="24"/>
                <w:szCs w:val="24"/>
              </w:rPr>
            </w:pPr>
            <w:r w:rsidDel="00000000" w:rsidR="00000000" w:rsidRPr="00000000">
              <w:rPr>
                <w:rtl w:val="0"/>
              </w:rPr>
              <w:t xml:space="preserve">2</w:t>
            </w:r>
            <w:r w:rsidDel="00000000" w:rsidR="00000000" w:rsidRPr="00000000">
              <w:rPr>
                <w:sz w:val="24"/>
                <w:szCs w:val="24"/>
                <w:rtl w:val="0"/>
              </w:rPr>
              <w:t xml:space="preserve">-13</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3A">
            <w:pPr>
              <w:spacing w:after="0" w:line="240" w:lineRule="auto"/>
              <w:ind w:left="90" w:right="120" w:firstLine="0"/>
              <w:jc w:val="both"/>
              <w:rPr>
                <w:b w:val="0"/>
                <w:bCs w:val="0"/>
                <w:sz w:val="24"/>
                <w:szCs w:val="24"/>
              </w:rPr>
            </w:pPr>
            <w:r w:rsidDel="00000000" w:rsidR="00000000" w:rsidRPr="00000000">
              <w:rPr>
                <w:b w:val="0"/>
                <w:bCs w:val="0"/>
                <w:rtl w:val="0"/>
              </w:rPr>
              <w:t xml:space="preserve">Pasien datang ke rumah sakit dengan keluhan nyeri telinga, demam tinggi, dan saluran telinga yang membengkak</w:t>
            </w:r>
            <w:r w:rsidDel="00000000" w:rsidR="00000000" w:rsidRPr="00000000">
              <w:rPr>
                <w:b w:val="0"/>
                <w:bCs w:val="0"/>
                <w:sz w:val="24"/>
                <w:szCs w:val="24"/>
                <w:rtl w:val="0"/>
              </w:rPr>
              <w:t xml:space="preserve">. </w:t>
            </w:r>
            <w:r w:rsidDel="00000000" w:rsidR="00000000" w:rsidRPr="00000000">
              <w:rPr>
                <w:b w:val="0"/>
                <w:bCs w:val="0"/>
                <w:rtl w:val="0"/>
              </w:rPr>
              <w:t xml:space="preserve">Dokter </w:t>
            </w:r>
            <w:r w:rsidDel="00000000" w:rsidR="00000000" w:rsidRPr="00000000">
              <w:rPr>
                <w:b w:val="0"/>
                <w:bCs w:val="0"/>
                <w:rtl w:val="0"/>
              </w:rPr>
              <w:t xml:space="preserve">mendiagnosis</w:t>
            </w:r>
            <w:r w:rsidDel="00000000" w:rsidR="00000000" w:rsidRPr="00000000">
              <w:rPr>
                <w:b w:val="0"/>
                <w:bCs w:val="0"/>
                <w:rtl w:val="0"/>
              </w:rPr>
              <w:t xml:space="preserve"> utama otitis eksterna maligna. </w:t>
            </w:r>
            <w:r w:rsidDel="00000000" w:rsidR="00000000" w:rsidRPr="00000000">
              <w:rPr>
                <w:rtl w:val="0"/>
              </w:rPr>
            </w:r>
          </w:p>
        </w:tc>
      </w:tr>
      <w:tr>
        <w:trPr>
          <w:cantSplit w:val="0"/>
          <w:trHeight w:val="605.976562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C">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3D">
            <w:pPr>
              <w:spacing w:after="240" w:before="240" w:line="240" w:lineRule="auto"/>
              <w:ind w:left="18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3E">
            <w:pPr>
              <w:spacing w:after="240" w:before="240" w:line="240" w:lineRule="auto"/>
              <w:ind w:left="18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87.9296874999272"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3F">
            <w:pPr>
              <w:spacing w:after="240" w:line="240" w:lineRule="auto"/>
              <w:ind w:left="90" w:firstLine="0"/>
              <w:jc w:val="left"/>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40">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Otitis eksterna </w:t>
            </w:r>
            <w:r w:rsidDel="00000000" w:rsidR="00000000" w:rsidRPr="00000000">
              <w:rPr>
                <w:b w:val="0"/>
                <w:bCs w:val="0"/>
                <w:rtl w:val="0"/>
              </w:rPr>
              <w:t xml:space="preserve">maligna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41">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H60.2     </w:t>
            </w:r>
            <w:r w:rsidDel="00000000" w:rsidR="00000000" w:rsidRPr="00000000">
              <w:rPr>
                <w:b w:val="0"/>
                <w:bCs w:val="0"/>
                <w:i w:val="1"/>
                <w:iCs w:val="1"/>
                <w:sz w:val="24"/>
                <w:szCs w:val="24"/>
                <w:rtl w:val="0"/>
              </w:rPr>
              <w:t xml:space="preserve">Malignant otitis externa</w:t>
            </w:r>
            <w:r w:rsidDel="00000000" w:rsidR="00000000" w:rsidRPr="00000000">
              <w:rPr>
                <w:b w:val="0"/>
                <w:bCs w:val="0"/>
                <w:sz w:val="24"/>
                <w:szCs w:val="24"/>
                <w:rtl w:val="0"/>
              </w:rPr>
              <w:t xml:space="preserve">  </w:t>
            </w:r>
          </w:p>
        </w:tc>
      </w:tr>
    </w:tbl>
    <w:p w:rsidR="00000000" w:rsidDel="00000000" w:rsidP="00000000" w:rsidRDefault="00000000" w:rsidRPr="00000000" w14:paraId="00000B42">
      <w:pPr>
        <w:pStyle w:val="Heading3"/>
        <w:tabs>
          <w:tab w:val="left" w:leader="none" w:pos="992.1259842519685"/>
        </w:tabs>
        <w:spacing w:after="0" w:before="200" w:line="360" w:lineRule="auto"/>
        <w:jc w:val="both"/>
        <w:rPr>
          <w:b w:val="0"/>
          <w:bCs w:val="0"/>
        </w:rPr>
      </w:pPr>
      <w:bookmarkStart w:colFirst="0" w:colLast="0" w:name="_6kldprf411z3" w:id="160"/>
      <w:bookmarkEnd w:id="160"/>
      <w:r w:rsidDel="00000000" w:rsidR="00000000" w:rsidRPr="00000000">
        <w:rPr>
          <w:sz w:val="24"/>
          <w:szCs w:val="24"/>
          <w:rtl w:val="0"/>
        </w:rPr>
        <w:t xml:space="preserve">3.</w:t>
      </w:r>
      <w:r w:rsidDel="00000000" w:rsidR="00000000" w:rsidRPr="00000000">
        <w:rPr>
          <w:rtl w:val="0"/>
        </w:rPr>
        <w:t xml:space="preserve">6</w:t>
      </w:r>
      <w:r w:rsidDel="00000000" w:rsidR="00000000" w:rsidRPr="00000000">
        <w:rPr>
          <w:sz w:val="24"/>
          <w:szCs w:val="24"/>
          <w:rtl w:val="0"/>
        </w:rPr>
        <w:t xml:space="preserve">.</w:t>
      </w:r>
      <w:r w:rsidDel="00000000" w:rsidR="00000000" w:rsidRPr="00000000">
        <w:rPr>
          <w:rtl w:val="0"/>
        </w:rPr>
        <w:t xml:space="preserve">2</w:t>
        <w:tab/>
      </w:r>
      <w:r w:rsidDel="00000000" w:rsidR="00000000" w:rsidRPr="00000000">
        <w:rPr>
          <w:i w:val="1"/>
          <w:iCs w:val="1"/>
          <w:rtl w:val="0"/>
        </w:rPr>
        <w:t xml:space="preserve">Cholesteatoma</w:t>
      </w:r>
      <w:r w:rsidDel="00000000" w:rsidR="00000000" w:rsidRPr="00000000">
        <w:rPr>
          <w:i w:val="1"/>
          <w:iCs w:val="1"/>
          <w:sz w:val="24"/>
          <w:szCs w:val="24"/>
          <w:rtl w:val="0"/>
        </w:rPr>
        <w:t xml:space="preserve"> </w:t>
      </w:r>
      <w:r w:rsidDel="00000000" w:rsidR="00000000" w:rsidRPr="00000000">
        <w:rPr>
          <w:sz w:val="24"/>
          <w:szCs w:val="24"/>
          <w:rtl w:val="0"/>
        </w:rPr>
        <w:t xml:space="preserve">(</w:t>
      </w:r>
      <w:r w:rsidDel="00000000" w:rsidR="00000000" w:rsidRPr="00000000">
        <w:rPr>
          <w:sz w:val="24"/>
          <w:szCs w:val="24"/>
          <w:rtl w:val="0"/>
        </w:rPr>
        <w:t xml:space="preserve">H71</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B43">
      <w:pPr>
        <w:spacing w:after="0" w:line="360" w:lineRule="auto"/>
        <w:ind w:left="990" w:firstLine="450"/>
        <w:jc w:val="both"/>
        <w:rPr>
          <w:b w:val="0"/>
          <w:bCs w:val="0"/>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primary acquired cholesteatoma</w:t>
      </w:r>
      <w:r w:rsidDel="00000000" w:rsidR="00000000" w:rsidRPr="00000000">
        <w:rPr>
          <w:b w:val="0"/>
          <w:bCs w:val="0"/>
          <w:sz w:val="24"/>
          <w:szCs w:val="24"/>
          <w:rtl w:val="0"/>
        </w:rPr>
        <w:t xml:space="preserve">, </w:t>
      </w:r>
      <w:r w:rsidDel="00000000" w:rsidR="00000000" w:rsidRPr="00000000">
        <w:rPr>
          <w:b w:val="0"/>
          <w:bCs w:val="0"/>
          <w:rtl w:val="0"/>
        </w:rPr>
        <w:t xml:space="preserve">gunakan kode </w:t>
      </w:r>
      <w:r w:rsidDel="00000000" w:rsidR="00000000" w:rsidRPr="00000000">
        <w:rPr>
          <w:b w:val="0"/>
          <w:bCs w:val="0"/>
          <w:sz w:val="24"/>
          <w:szCs w:val="24"/>
          <w:rtl w:val="0"/>
        </w:rPr>
        <w:t xml:space="preserve"> H71 (</w:t>
      </w:r>
      <w:r w:rsidDel="00000000" w:rsidR="00000000" w:rsidRPr="00000000">
        <w:rPr>
          <w:b w:val="0"/>
          <w:bCs w:val="0"/>
          <w:i w:val="1"/>
          <w:iCs w:val="1"/>
          <w:sz w:val="24"/>
          <w:szCs w:val="24"/>
          <w:rtl w:val="0"/>
        </w:rPr>
        <w:t xml:space="preserve">Cholesteatoma of middle ear</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B44">
      <w:pPr>
        <w:spacing w:after="0" w:line="360" w:lineRule="auto"/>
        <w:ind w:left="990" w:firstLine="450"/>
        <w:jc w:val="both"/>
        <w:rPr>
          <w:b w:val="0"/>
          <w:bCs w:val="0"/>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secondary acquired cholesteatoma </w:t>
      </w:r>
      <w:r w:rsidDel="00000000" w:rsidR="00000000" w:rsidRPr="00000000">
        <w:rPr>
          <w:b w:val="0"/>
          <w:bCs w:val="0"/>
          <w:sz w:val="24"/>
          <w:szCs w:val="24"/>
          <w:rtl w:val="0"/>
        </w:rPr>
        <w:t xml:space="preserve">atau </w:t>
      </w:r>
      <w:r w:rsidDel="00000000" w:rsidR="00000000" w:rsidRPr="00000000">
        <w:rPr>
          <w:b w:val="0"/>
          <w:bCs w:val="0"/>
          <w:i w:val="1"/>
          <w:iCs w:val="1"/>
          <w:sz w:val="24"/>
          <w:szCs w:val="24"/>
          <w:rtl w:val="0"/>
        </w:rPr>
        <w:t xml:space="preserve">chronic otitis media with cholesteatoma</w:t>
      </w:r>
      <w:r w:rsidDel="00000000" w:rsidR="00000000" w:rsidRPr="00000000">
        <w:rPr>
          <w:b w:val="0"/>
          <w:bCs w:val="0"/>
          <w:sz w:val="24"/>
          <w:szCs w:val="24"/>
          <w:rtl w:val="0"/>
        </w:rPr>
        <w:t xml:space="preserve">, gunakan kode </w:t>
      </w:r>
      <w:r w:rsidDel="00000000" w:rsidR="00000000" w:rsidRPr="00000000">
        <w:rPr>
          <w:b w:val="0"/>
          <w:bCs w:val="0"/>
          <w:sz w:val="24"/>
          <w:szCs w:val="24"/>
          <w:rtl w:val="0"/>
        </w:rPr>
        <w:t xml:space="preserve">H71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Cholesteatoma of middle ear</w:t>
      </w:r>
      <w:r w:rsidDel="00000000" w:rsidR="00000000" w:rsidRPr="00000000">
        <w:rPr>
          <w:b w:val="0"/>
          <w:bCs w:val="0"/>
          <w:sz w:val="24"/>
          <w:szCs w:val="24"/>
          <w:rtl w:val="0"/>
        </w:rPr>
        <w:t xml:space="preserve">) </w:t>
      </w:r>
      <w:r w:rsidDel="00000000" w:rsidR="00000000" w:rsidRPr="00000000">
        <w:rPr>
          <w:b w:val="0"/>
          <w:bCs w:val="0"/>
          <w:rtl w:val="0"/>
        </w:rPr>
        <w:t xml:space="preserve">dan tambahkan kode</w:t>
      </w:r>
      <w:r w:rsidDel="00000000" w:rsidR="00000000" w:rsidRPr="00000000">
        <w:rPr>
          <w:b w:val="0"/>
          <w:bCs w:val="0"/>
          <w:sz w:val="24"/>
          <w:szCs w:val="24"/>
          <w:rtl w:val="0"/>
        </w:rPr>
        <w:t xml:space="preserve"> H66.3 (</w:t>
      </w:r>
      <w:r w:rsidDel="00000000" w:rsidR="00000000" w:rsidRPr="00000000">
        <w:rPr>
          <w:b w:val="0"/>
          <w:bCs w:val="0"/>
          <w:i w:val="1"/>
          <w:iCs w:val="1"/>
          <w:sz w:val="24"/>
          <w:szCs w:val="24"/>
          <w:rtl w:val="0"/>
        </w:rPr>
        <w:t xml:space="preserve">Other chronic suppurative otitis media</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B45">
      <w:pPr>
        <w:spacing w:after="0" w:line="360" w:lineRule="auto"/>
        <w:ind w:left="990" w:firstLine="450"/>
        <w:jc w:val="both"/>
        <w:rPr>
          <w:b w:val="0"/>
          <w:bCs w:val="0"/>
          <w:i w:val="1"/>
          <w:iCs w:val="1"/>
          <w:sz w:val="24"/>
          <w:szCs w:val="24"/>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cholesteatoma</w:t>
      </w:r>
      <w:r w:rsidDel="00000000" w:rsidR="00000000" w:rsidRPr="00000000">
        <w:rPr>
          <w:b w:val="0"/>
          <w:bCs w:val="0"/>
          <w:sz w:val="24"/>
          <w:szCs w:val="24"/>
          <w:rtl w:val="0"/>
        </w:rPr>
        <w:t xml:space="preserve"> yang ditemukan setelah operasi mastoidektomi,</w:t>
      </w:r>
      <w:r w:rsidDel="00000000" w:rsidR="00000000" w:rsidRPr="00000000">
        <w:rPr>
          <w:b w:val="0"/>
          <w:bCs w:val="0"/>
          <w:rtl w:val="0"/>
        </w:rPr>
        <w:t xml:space="preserve"> gunakan kode</w:t>
      </w:r>
      <w:r w:rsidDel="00000000" w:rsidR="00000000" w:rsidRPr="00000000">
        <w:rPr>
          <w:b w:val="0"/>
          <w:bCs w:val="0"/>
          <w:sz w:val="24"/>
          <w:szCs w:val="24"/>
          <w:rtl w:val="0"/>
        </w:rPr>
        <w:t xml:space="preserve"> H95.0 (</w:t>
      </w:r>
      <w:r w:rsidDel="00000000" w:rsidR="00000000" w:rsidRPr="00000000">
        <w:rPr>
          <w:b w:val="0"/>
          <w:bCs w:val="0"/>
          <w:i w:val="1"/>
          <w:iCs w:val="1"/>
          <w:sz w:val="24"/>
          <w:szCs w:val="24"/>
          <w:rtl w:val="0"/>
        </w:rPr>
        <w:t xml:space="preserve">Recurrent cholesteatoma of postmastoidectomy cavity</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i w:val="1"/>
          <w:iCs w:val="1"/>
          <w:sz w:val="24"/>
          <w:szCs w:val="24"/>
          <w:rtl w:val="0"/>
        </w:rPr>
        <w:t xml:space="preserve"> </w:t>
      </w:r>
    </w:p>
    <w:p w:rsidR="00000000" w:rsidDel="00000000" w:rsidP="00000000" w:rsidRDefault="00000000" w:rsidRPr="00000000" w14:paraId="00000B46">
      <w:pPr>
        <w:spacing w:after="0" w:line="360" w:lineRule="auto"/>
        <w:ind w:left="990" w:firstLine="450"/>
        <w:jc w:val="both"/>
        <w:rPr>
          <w:b w:val="0"/>
          <w:bCs w:val="0"/>
          <w:i w:val="1"/>
          <w:iCs w:val="1"/>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congenital cholesteatoma, </w:t>
      </w:r>
      <w:r w:rsidDel="00000000" w:rsidR="00000000" w:rsidRPr="00000000">
        <w:rPr>
          <w:b w:val="0"/>
          <w:bCs w:val="0"/>
          <w:rtl w:val="0"/>
        </w:rPr>
        <w:t xml:space="preserve">gunakan kode Q17.8 (</w:t>
      </w:r>
      <w:r w:rsidDel="00000000" w:rsidR="00000000" w:rsidRPr="00000000">
        <w:rPr>
          <w:b w:val="0"/>
          <w:bCs w:val="0"/>
          <w:i w:val="1"/>
          <w:iCs w:val="1"/>
          <w:rtl w:val="0"/>
        </w:rPr>
        <w:t xml:space="preserve">Other congenital malformation of the ear</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B47">
      <w:pPr>
        <w:pStyle w:val="Heading5"/>
        <w:ind w:left="0" w:firstLine="0"/>
        <w:jc w:val="center"/>
        <w:rPr>
          <w:b w:val="0"/>
          <w:bCs w:val="0"/>
          <w:i w:val="1"/>
          <w:iCs w:val="1"/>
        </w:rPr>
      </w:pPr>
      <w:bookmarkStart w:colFirst="0" w:colLast="0" w:name="_wq1wcp6rep2f" w:id="161"/>
      <w:bookmarkEnd w:id="161"/>
      <w:r w:rsidDel="00000000" w:rsidR="00000000" w:rsidRPr="00000000">
        <w:rPr>
          <w:rtl w:val="0"/>
        </w:rPr>
        <w:t xml:space="preserve">Tabel 3.25. </w:t>
      </w:r>
      <w:r w:rsidDel="00000000" w:rsidR="00000000" w:rsidRPr="00000000">
        <w:rPr>
          <w:b w:val="0"/>
          <w:bCs w:val="0"/>
          <w:rtl w:val="0"/>
        </w:rPr>
        <w:t xml:space="preserve">Contoh kasus </w:t>
      </w:r>
      <w:r w:rsidDel="00000000" w:rsidR="00000000" w:rsidRPr="00000000">
        <w:rPr>
          <w:b w:val="0"/>
          <w:bCs w:val="0"/>
          <w:i w:val="1"/>
          <w:iCs w:val="1"/>
          <w:rtl w:val="0"/>
        </w:rPr>
        <w:t xml:space="preserve">cholesteatoma</w:t>
      </w:r>
    </w:p>
    <w:tbl>
      <w:tblPr>
        <w:tblStyle w:val="Table9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80"/>
        <w:gridCol w:w="4575"/>
        <w:tblGridChange w:id="0">
          <w:tblGrid>
            <w:gridCol w:w="1500"/>
            <w:gridCol w:w="2880"/>
            <w:gridCol w:w="4575"/>
          </w:tblGrid>
        </w:tblGridChange>
      </w:tblGrid>
      <w:tr>
        <w:trPr>
          <w:cantSplit w:val="0"/>
          <w:trHeight w:val="1509.9999999999636"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48">
            <w:pPr>
              <w:spacing w:after="0" w:before="240" w:line="240" w:lineRule="auto"/>
              <w:ind w:left="0" w:firstLine="0"/>
              <w:jc w:val="center"/>
              <w:rPr>
                <w:highlight w:val="white"/>
              </w:rPr>
            </w:pPr>
            <w:r w:rsidDel="00000000" w:rsidR="00000000" w:rsidRPr="00000000">
              <w:rPr>
                <w:highlight w:val="white"/>
                <w:rtl w:val="0"/>
              </w:rPr>
              <w:t xml:space="preserve">Contoh </w:t>
            </w:r>
          </w:p>
          <w:p w:rsidR="00000000" w:rsidDel="00000000" w:rsidP="00000000" w:rsidRDefault="00000000" w:rsidRPr="00000000" w14:paraId="00000B49">
            <w:pPr>
              <w:spacing w:after="240" w:before="0" w:line="240" w:lineRule="auto"/>
              <w:ind w:left="0" w:firstLine="0"/>
              <w:jc w:val="center"/>
              <w:rPr>
                <w:highlight w:val="white"/>
              </w:rPr>
            </w:pPr>
            <w:r w:rsidDel="00000000" w:rsidR="00000000" w:rsidRPr="00000000">
              <w:rPr>
                <w:highlight w:val="white"/>
                <w:rtl w:val="0"/>
              </w:rPr>
              <w:t xml:space="preserve">3-13</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4A">
            <w:pPr>
              <w:spacing w:after="200" w:line="240" w:lineRule="auto"/>
              <w:ind w:left="90" w:right="165" w:firstLine="0"/>
              <w:rPr>
                <w:b w:val="0"/>
                <w:bCs w:val="0"/>
                <w:highlight w:val="white"/>
              </w:rPr>
            </w:pPr>
            <w:r w:rsidDel="00000000" w:rsidR="00000000" w:rsidRPr="00000000">
              <w:rPr>
                <w:b w:val="0"/>
                <w:bCs w:val="0"/>
                <w:highlight w:val="white"/>
                <w:rtl w:val="0"/>
              </w:rPr>
              <w:t xml:space="preserve">Pasien dengan gangguan pendengaran (tuli) di telinga kiri, kemudian dokter mendeteksi puing-puing keratin dan epitel skuamosa di telinga tengah otitis media kronis dengan kolesteatoma. Lalu, pasien mengalami </w:t>
            </w:r>
            <w:r w:rsidDel="00000000" w:rsidR="00000000" w:rsidRPr="00000000">
              <w:rPr>
                <w:b w:val="0"/>
                <w:bCs w:val="0"/>
                <w:i w:val="1"/>
                <w:iCs w:val="1"/>
                <w:highlight w:val="white"/>
                <w:rtl w:val="0"/>
              </w:rPr>
              <w:t xml:space="preserve">tinnitus</w:t>
            </w:r>
            <w:r w:rsidDel="00000000" w:rsidR="00000000" w:rsidRPr="00000000">
              <w:rPr>
                <w:b w:val="0"/>
                <w:bCs w:val="0"/>
                <w:highlight w:val="white"/>
                <w:rtl w:val="0"/>
              </w:rPr>
              <w:t xml:space="preserve"> di telinga kirinya. Melalui audiogram, dokter menemukan bahwa itu gangguan pendengaran konduktif sisi kiri yang merupakan komplikasi dari </w:t>
            </w:r>
            <w:r w:rsidDel="00000000" w:rsidR="00000000" w:rsidRPr="00000000">
              <w:rPr>
                <w:b w:val="0"/>
                <w:bCs w:val="0"/>
                <w:i w:val="1"/>
                <w:iCs w:val="1"/>
                <w:highlight w:val="white"/>
                <w:rtl w:val="0"/>
              </w:rPr>
              <w:t xml:space="preserve">cholesteatoma. </w:t>
            </w:r>
            <w:r w:rsidDel="00000000" w:rsidR="00000000" w:rsidRPr="00000000">
              <w:rPr>
                <w:b w:val="0"/>
                <w:bCs w:val="0"/>
                <w:highlight w:val="white"/>
                <w:rtl w:val="0"/>
              </w:rPr>
              <w:t xml:space="preserve">Dokter menetapkan </w:t>
            </w:r>
            <w:r w:rsidDel="00000000" w:rsidR="00000000" w:rsidRPr="00000000">
              <w:rPr>
                <w:b w:val="0"/>
                <w:bCs w:val="0"/>
                <w:i w:val="1"/>
                <w:iCs w:val="1"/>
                <w:highlight w:val="white"/>
                <w:rtl w:val="0"/>
              </w:rPr>
              <w:t xml:space="preserve">cholesteatoma</w:t>
            </w:r>
            <w:r w:rsidDel="00000000" w:rsidR="00000000" w:rsidRPr="00000000">
              <w:rPr>
                <w:b w:val="0"/>
                <w:bCs w:val="0"/>
                <w:highlight w:val="white"/>
                <w:rtl w:val="0"/>
              </w:rPr>
              <w:t xml:space="preserve"> sebagai diagnosis utama.</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C">
            <w:pPr>
              <w:spacing w:before="240" w:lineRule="auto"/>
              <w:ind w:left="160" w:firstLine="0"/>
              <w:rPr>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4D">
            <w:pPr>
              <w:spacing w:after="240" w:before="240"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4E">
            <w:pPr>
              <w:spacing w:after="240" w:before="24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4F">
            <w:pPr>
              <w:spacing w:after="240" w:line="240" w:lineRule="auto"/>
              <w:ind w:left="90" w:firstLine="0"/>
              <w:rPr>
                <w:highlight w:val="white"/>
              </w:rPr>
            </w:pPr>
            <w:r w:rsidDel="00000000" w:rsidR="00000000" w:rsidRPr="00000000">
              <w:rPr>
                <w:highlight w:val="white"/>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0">
            <w:pPr>
              <w:spacing w:before="100" w:line="240" w:lineRule="auto"/>
              <w:ind w:left="90" w:firstLine="0"/>
              <w:rPr>
                <w:b w:val="0"/>
                <w:bCs w:val="0"/>
                <w:highlight w:val="white"/>
              </w:rPr>
            </w:pPr>
            <w:r w:rsidDel="00000000" w:rsidR="00000000" w:rsidRPr="00000000">
              <w:rPr>
                <w:b w:val="0"/>
                <w:bCs w:val="0"/>
                <w:highlight w:val="white"/>
                <w:rtl w:val="0"/>
              </w:rPr>
              <w:t xml:space="preserve">Kolesteatoma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1">
            <w:pPr>
              <w:spacing w:before="100" w:line="240" w:lineRule="auto"/>
              <w:ind w:left="90" w:right="165" w:firstLine="0"/>
              <w:rPr>
                <w:b w:val="0"/>
                <w:bCs w:val="0"/>
                <w:highlight w:val="white"/>
              </w:rPr>
            </w:pPr>
            <w:r w:rsidDel="00000000" w:rsidR="00000000" w:rsidRPr="00000000">
              <w:rPr>
                <w:b w:val="0"/>
                <w:bCs w:val="0"/>
                <w:highlight w:val="white"/>
                <w:rtl w:val="0"/>
              </w:rPr>
              <w:t xml:space="preserve">H71  </w:t>
              <w:tab/>
            </w:r>
            <w:r w:rsidDel="00000000" w:rsidR="00000000" w:rsidRPr="00000000">
              <w:rPr>
                <w:b w:val="0"/>
                <w:bCs w:val="0"/>
                <w:i w:val="1"/>
                <w:iCs w:val="1"/>
                <w:highlight w:val="white"/>
                <w:rtl w:val="0"/>
              </w:rPr>
              <w:t xml:space="preserve">Cholesteatoma of middle ear </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2">
            <w:pPr>
              <w:spacing w:after="240" w:line="240" w:lineRule="auto"/>
              <w:ind w:left="90" w:firstLine="0"/>
              <w:rPr>
                <w:highlight w:val="white"/>
              </w:rPr>
            </w:pPr>
            <w:r w:rsidDel="00000000" w:rsidR="00000000" w:rsidRPr="00000000">
              <w:rPr>
                <w:highlight w:val="white"/>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3">
            <w:pPr>
              <w:spacing w:before="100" w:line="240" w:lineRule="auto"/>
              <w:ind w:left="90" w:firstLine="0"/>
              <w:rPr>
                <w:b w:val="0"/>
                <w:bCs w:val="0"/>
                <w:highlight w:val="white"/>
              </w:rPr>
            </w:pPr>
            <w:r w:rsidDel="00000000" w:rsidR="00000000" w:rsidRPr="00000000">
              <w:rPr>
                <w:b w:val="0"/>
                <w:bCs w:val="0"/>
                <w:highlight w:val="white"/>
                <w:rtl w:val="0"/>
              </w:rPr>
              <w:t xml:space="preserve">Otitis media kronis</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4">
            <w:pPr>
              <w:spacing w:before="100" w:line="240" w:lineRule="auto"/>
              <w:ind w:left="90" w:right="165" w:firstLine="0"/>
              <w:rPr>
                <w:b w:val="0"/>
                <w:bCs w:val="0"/>
                <w:highlight w:val="white"/>
              </w:rPr>
            </w:pPr>
            <w:r w:rsidDel="00000000" w:rsidR="00000000" w:rsidRPr="00000000">
              <w:rPr>
                <w:b w:val="0"/>
                <w:bCs w:val="0"/>
                <w:highlight w:val="white"/>
                <w:rtl w:val="0"/>
              </w:rPr>
              <w:t xml:space="preserve">H66.3  </w:t>
            </w:r>
            <w:r w:rsidDel="00000000" w:rsidR="00000000" w:rsidRPr="00000000">
              <w:rPr>
                <w:b w:val="0"/>
                <w:bCs w:val="0"/>
                <w:i w:val="1"/>
                <w:iCs w:val="1"/>
                <w:highlight w:val="white"/>
                <w:rtl w:val="0"/>
              </w:rPr>
              <w:t xml:space="preserve">Other chronic suppurative otitis media</w:t>
            </w:r>
            <w:r w:rsidDel="00000000" w:rsidR="00000000" w:rsidRPr="00000000">
              <w:rPr>
                <w:rtl w:val="0"/>
              </w:rPr>
            </w:r>
          </w:p>
          <w:p w:rsidR="00000000" w:rsidDel="00000000" w:rsidP="00000000" w:rsidRDefault="00000000" w:rsidRPr="00000000" w14:paraId="00000B55">
            <w:pPr>
              <w:spacing w:before="100" w:line="240" w:lineRule="auto"/>
              <w:ind w:left="90" w:right="165" w:firstLine="0"/>
              <w:rPr>
                <w:b w:val="0"/>
                <w:bCs w:val="0"/>
                <w:highlight w:val="white"/>
              </w:rPr>
            </w:pP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6">
            <w:pPr>
              <w:spacing w:after="240" w:line="240" w:lineRule="auto"/>
              <w:ind w:left="90" w:firstLine="0"/>
              <w:rPr>
                <w:highlight w:val="white"/>
              </w:rPr>
            </w:pPr>
            <w:r w:rsidDel="00000000" w:rsidR="00000000" w:rsidRPr="00000000">
              <w:rPr>
                <w:highlight w:val="white"/>
                <w:rtl w:val="0"/>
              </w:rPr>
              <w:t xml:space="preserve">Komplikasi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7">
            <w:pPr>
              <w:spacing w:before="100" w:line="240" w:lineRule="auto"/>
              <w:ind w:left="90" w:firstLine="0"/>
              <w:rPr>
                <w:b w:val="0"/>
                <w:bCs w:val="0"/>
                <w:highlight w:val="white"/>
              </w:rPr>
            </w:pPr>
            <w:r w:rsidDel="00000000" w:rsidR="00000000" w:rsidRPr="00000000">
              <w:rPr>
                <w:b w:val="0"/>
                <w:bCs w:val="0"/>
                <w:highlight w:val="white"/>
                <w:rtl w:val="0"/>
              </w:rPr>
              <w:t xml:space="preserve">Gangguan pendengaran konduktif, telinga kiri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8">
            <w:pPr>
              <w:spacing w:before="100" w:line="240" w:lineRule="auto"/>
              <w:ind w:left="90" w:right="165" w:firstLine="0"/>
              <w:rPr>
                <w:b w:val="0"/>
                <w:bCs w:val="0"/>
                <w:i w:val="1"/>
                <w:iCs w:val="1"/>
                <w:highlight w:val="white"/>
              </w:rPr>
            </w:pPr>
            <w:r w:rsidDel="00000000" w:rsidR="00000000" w:rsidRPr="00000000">
              <w:rPr>
                <w:b w:val="0"/>
                <w:bCs w:val="0"/>
                <w:highlight w:val="white"/>
                <w:rtl w:val="0"/>
              </w:rPr>
              <w:t xml:space="preserve">H90.10 </w:t>
            </w:r>
            <w:r w:rsidDel="00000000" w:rsidR="00000000" w:rsidRPr="00000000">
              <w:rPr>
                <w:b w:val="0"/>
                <w:bCs w:val="0"/>
                <w:i w:val="1"/>
                <w:iCs w:val="1"/>
                <w:highlight w:val="white"/>
                <w:rtl w:val="0"/>
              </w:rPr>
              <w:t xml:space="preserve">Conductive hearing loss, unilateral with unrestricted hearing on the contralateral side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i w:val="1"/>
                <w:iCs w:val="1"/>
                <w:highlight w:val="white"/>
                <w:rtl w:val="0"/>
              </w:rPr>
              <w:t xml:space="preserve"> </w:t>
            </w:r>
          </w:p>
        </w:tc>
      </w:tr>
    </w:tbl>
    <w:p w:rsidR="00000000" w:rsidDel="00000000" w:rsidP="00000000" w:rsidRDefault="00000000" w:rsidRPr="00000000" w14:paraId="00000B59">
      <w:pPr>
        <w:pStyle w:val="Heading3"/>
        <w:tabs>
          <w:tab w:val="left" w:leader="none" w:pos="992.1259842519685"/>
        </w:tabs>
        <w:spacing w:after="0" w:before="200" w:line="360" w:lineRule="auto"/>
        <w:jc w:val="both"/>
        <w:rPr/>
      </w:pPr>
      <w:bookmarkStart w:colFirst="0" w:colLast="0" w:name="_250xq32k9xln" w:id="162"/>
      <w:bookmarkEnd w:id="162"/>
      <w:r w:rsidDel="00000000" w:rsidR="00000000" w:rsidRPr="00000000">
        <w:rPr>
          <w:sz w:val="24"/>
          <w:szCs w:val="24"/>
          <w:rtl w:val="0"/>
        </w:rPr>
        <w:t xml:space="preserve">3.</w:t>
      </w:r>
      <w:r w:rsidDel="00000000" w:rsidR="00000000" w:rsidRPr="00000000">
        <w:rPr>
          <w:rtl w:val="0"/>
        </w:rPr>
        <w:t xml:space="preserve">6</w:t>
      </w:r>
      <w:r w:rsidDel="00000000" w:rsidR="00000000" w:rsidRPr="00000000">
        <w:rPr>
          <w:sz w:val="24"/>
          <w:szCs w:val="24"/>
          <w:rtl w:val="0"/>
        </w:rPr>
        <w:t xml:space="preserve">.</w:t>
      </w:r>
      <w:r w:rsidDel="00000000" w:rsidR="00000000" w:rsidRPr="00000000">
        <w:rPr>
          <w:rtl w:val="0"/>
        </w:rPr>
        <w:t xml:space="preserve">3</w:t>
        <w:tab/>
      </w:r>
      <w:r w:rsidDel="00000000" w:rsidR="00000000" w:rsidRPr="00000000">
        <w:rPr>
          <w:i w:val="1"/>
          <w:iCs w:val="1"/>
          <w:rtl w:val="0"/>
        </w:rPr>
        <w:t xml:space="preserve">Perforation Of Tympanic Membrane</w:t>
      </w:r>
      <w:r w:rsidDel="00000000" w:rsidR="00000000" w:rsidRPr="00000000">
        <w:rPr>
          <w:sz w:val="24"/>
          <w:szCs w:val="24"/>
          <w:rtl w:val="0"/>
        </w:rPr>
        <w:t xml:space="preserve"> (H72.-)</w:t>
      </w:r>
      <w:r w:rsidDel="00000000" w:rsidR="00000000" w:rsidRPr="00000000">
        <w:rPr>
          <w:rtl w:val="0"/>
        </w:rPr>
      </w:r>
    </w:p>
    <w:p w:rsidR="00000000" w:rsidDel="00000000" w:rsidP="00000000" w:rsidRDefault="00000000" w:rsidRPr="00000000" w14:paraId="00000B5A">
      <w:pPr>
        <w:spacing w:after="0" w:line="360" w:lineRule="auto"/>
        <w:ind w:left="992.1259842519685" w:firstLine="0"/>
        <w:jc w:val="both"/>
        <w:rPr>
          <w:b w:val="0"/>
          <w:bCs w:val="0"/>
          <w:strike w:val="1"/>
          <w:sz w:val="24"/>
          <w:szCs w:val="24"/>
        </w:rPr>
      </w:pPr>
      <w:r w:rsidDel="00000000" w:rsidR="00000000" w:rsidRPr="00000000">
        <w:rPr>
          <w:b w:val="0"/>
          <w:bCs w:val="0"/>
          <w:sz w:val="24"/>
          <w:szCs w:val="24"/>
          <w:rtl w:val="0"/>
        </w:rPr>
        <w:t xml:space="preserve">Pengodean kasus perforasi gendang telinga : </w:t>
      </w:r>
      <w:r w:rsidDel="00000000" w:rsidR="00000000" w:rsidRPr="00000000">
        <w:rPr>
          <w:rtl w:val="0"/>
        </w:rPr>
      </w:r>
    </w:p>
    <w:p w:rsidR="00000000" w:rsidDel="00000000" w:rsidP="00000000" w:rsidRDefault="00000000" w:rsidRPr="00000000" w14:paraId="00000B5B">
      <w:pPr>
        <w:numPr>
          <w:ilvl w:val="0"/>
          <w:numId w:val="22"/>
        </w:numPr>
        <w:spacing w:after="0" w:line="360" w:lineRule="auto"/>
        <w:ind w:left="1417.3228346456694" w:hanging="425.19685039370086"/>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Acute otitis media</w:t>
      </w:r>
      <w:r w:rsidDel="00000000" w:rsidR="00000000" w:rsidRPr="00000000">
        <w:rPr>
          <w:b w:val="0"/>
          <w:bCs w:val="0"/>
          <w:sz w:val="24"/>
          <w:szCs w:val="24"/>
          <w:rtl w:val="0"/>
        </w:rPr>
        <w:t xml:space="preserve"> dengan perforasi gendang telinga</w:t>
      </w:r>
      <w:r w:rsidDel="00000000" w:rsidR="00000000" w:rsidRPr="00000000">
        <w:rPr>
          <w:b w:val="0"/>
          <w:bCs w:val="0"/>
          <w:rtl w:val="0"/>
        </w:rPr>
        <w:t xml:space="preserve">, gunakan kode</w:t>
      </w:r>
      <w:r w:rsidDel="00000000" w:rsidR="00000000" w:rsidRPr="00000000">
        <w:rPr>
          <w:b w:val="0"/>
          <w:bCs w:val="0"/>
          <w:sz w:val="24"/>
          <w:szCs w:val="24"/>
          <w:rtl w:val="0"/>
        </w:rPr>
        <w:t xml:space="preserve"> H66.0 (</w:t>
      </w:r>
      <w:r w:rsidDel="00000000" w:rsidR="00000000" w:rsidRPr="00000000">
        <w:rPr>
          <w:b w:val="0"/>
          <w:bCs w:val="0"/>
          <w:i w:val="1"/>
          <w:iCs w:val="1"/>
          <w:sz w:val="24"/>
          <w:szCs w:val="24"/>
          <w:rtl w:val="0"/>
        </w:rPr>
        <w:t xml:space="preserve">Acute suppurative otitis media</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dan tambahkan kode</w:t>
      </w:r>
      <w:r w:rsidDel="00000000" w:rsidR="00000000" w:rsidRPr="00000000">
        <w:rPr>
          <w:b w:val="0"/>
          <w:bCs w:val="0"/>
          <w:sz w:val="24"/>
          <w:szCs w:val="24"/>
          <w:rtl w:val="0"/>
        </w:rPr>
        <w:t xml:space="preserve"> H72.-</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Perforation of tympanic</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membrane</w:t>
      </w:r>
      <w:r w:rsidDel="00000000" w:rsidR="00000000" w:rsidRPr="00000000">
        <w:rPr>
          <w:b w:val="0"/>
          <w:bCs w:val="0"/>
          <w:rtl w:val="0"/>
        </w:rPr>
        <w:t xml:space="preserve">.</w:t>
      </w:r>
    </w:p>
    <w:p w:rsidR="00000000" w:rsidDel="00000000" w:rsidP="00000000" w:rsidRDefault="00000000" w:rsidRPr="00000000" w14:paraId="00000B5C">
      <w:pPr>
        <w:numPr>
          <w:ilvl w:val="0"/>
          <w:numId w:val="22"/>
        </w:numPr>
        <w:spacing w:after="0" w:line="360" w:lineRule="auto"/>
        <w:ind w:left="1417.3228346456694" w:hanging="425.19685039370086"/>
        <w:jc w:val="both"/>
        <w:rPr>
          <w:b w:val="0"/>
          <w:bCs w:val="0"/>
          <w:sz w:val="24"/>
          <w:szCs w:val="24"/>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w:t>
      </w:r>
      <w:r w:rsidDel="00000000" w:rsidR="00000000" w:rsidRPr="00000000">
        <w:rPr>
          <w:b w:val="0"/>
          <w:bCs w:val="0"/>
          <w:i w:val="1"/>
          <w:iCs w:val="1"/>
          <w:rtl w:val="0"/>
        </w:rPr>
        <w:t xml:space="preserve">Otitis Media Supuratif Kronis tipe Attiko-Antral</w:t>
      </w:r>
      <w:r w:rsidDel="00000000" w:rsidR="00000000" w:rsidRPr="00000000">
        <w:rPr>
          <w:rFonts w:ascii="Arial" w:cs="Arial" w:eastAsia="Arial" w:hAnsi="Arial"/>
          <w:b w:val="0"/>
          <w:bCs w:val="0"/>
          <w:i w:val="1"/>
          <w:iCs w:val="1"/>
          <w:highlight w:val="white"/>
          <w:rtl w:val="0"/>
        </w:rPr>
        <w:t xml:space="preserve"> </w:t>
      </w:r>
      <w:r w:rsidDel="00000000" w:rsidR="00000000" w:rsidRPr="00000000">
        <w:rPr>
          <w:b w:val="0"/>
          <w:bCs w:val="0"/>
          <w:sz w:val="24"/>
          <w:szCs w:val="24"/>
          <w:rtl w:val="0"/>
        </w:rPr>
        <w:t xml:space="preserve">dengan perforasi gendang telinga</w:t>
      </w:r>
      <w:r w:rsidDel="00000000" w:rsidR="00000000" w:rsidRPr="00000000">
        <w:rPr>
          <w:b w:val="0"/>
          <w:bCs w:val="0"/>
          <w:rtl w:val="0"/>
        </w:rPr>
        <w:t xml:space="preserve">, gunakan kode H66.2 (</w:t>
      </w:r>
      <w:r w:rsidDel="00000000" w:rsidR="00000000" w:rsidRPr="00000000">
        <w:rPr>
          <w:b w:val="0"/>
          <w:bCs w:val="0"/>
          <w:i w:val="1"/>
          <w:iCs w:val="1"/>
          <w:rtl w:val="0"/>
        </w:rPr>
        <w:t xml:space="preserve">Chronic atticoantral suppurative otitis media</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dan tambahkan kode </w:t>
      </w:r>
      <w:r w:rsidDel="00000000" w:rsidR="00000000" w:rsidRPr="00000000">
        <w:rPr>
          <w:b w:val="0"/>
          <w:bCs w:val="0"/>
          <w:sz w:val="24"/>
          <w:szCs w:val="24"/>
          <w:rtl w:val="0"/>
        </w:rPr>
        <w:t xml:space="preserve">H72.- (</w:t>
      </w:r>
      <w:r w:rsidDel="00000000" w:rsidR="00000000" w:rsidRPr="00000000">
        <w:rPr>
          <w:b w:val="0"/>
          <w:bCs w:val="0"/>
          <w:i w:val="1"/>
          <w:iCs w:val="1"/>
          <w:sz w:val="24"/>
          <w:szCs w:val="24"/>
          <w:rtl w:val="0"/>
        </w:rPr>
        <w:t xml:space="preserve">Perforation of tympanic membrane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0B5D">
      <w:pPr>
        <w:numPr>
          <w:ilvl w:val="0"/>
          <w:numId w:val="22"/>
        </w:numPr>
        <w:spacing w:after="0" w:line="360" w:lineRule="auto"/>
        <w:ind w:left="1417.3228346456694" w:hanging="425.19685039370086"/>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Traumatic tympanic membrane perforation,</w:t>
      </w:r>
      <w:r w:rsidDel="00000000" w:rsidR="00000000" w:rsidRPr="00000000">
        <w:rPr>
          <w:b w:val="0"/>
          <w:bCs w:val="0"/>
          <w:i w:val="1"/>
          <w:iCs w:val="1"/>
          <w:rtl w:val="0"/>
        </w:rPr>
        <w:t xml:space="preserve"> </w:t>
      </w:r>
      <w:r w:rsidDel="00000000" w:rsidR="00000000" w:rsidRPr="00000000">
        <w:rPr>
          <w:b w:val="0"/>
          <w:bCs w:val="0"/>
          <w:rtl w:val="0"/>
        </w:rPr>
        <w:t xml:space="preserve">gunakan kode </w:t>
      </w:r>
      <w:r w:rsidDel="00000000" w:rsidR="00000000" w:rsidRPr="00000000">
        <w:rPr>
          <w:b w:val="0"/>
          <w:bCs w:val="0"/>
          <w:sz w:val="24"/>
          <w:szCs w:val="24"/>
          <w:rtl w:val="0"/>
        </w:rPr>
        <w:t xml:space="preserve">S09.2 (</w:t>
      </w:r>
      <w:r w:rsidDel="00000000" w:rsidR="00000000" w:rsidRPr="00000000">
        <w:rPr>
          <w:b w:val="0"/>
          <w:bCs w:val="0"/>
          <w:i w:val="1"/>
          <w:iCs w:val="1"/>
          <w:sz w:val="24"/>
          <w:szCs w:val="24"/>
          <w:rtl w:val="0"/>
        </w:rPr>
        <w:t xml:space="preserve">Traumatic rupture of ear drum</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dan tambahkan kode penyebab eksternal.</w:t>
      </w:r>
    </w:p>
    <w:p w:rsidR="00000000" w:rsidDel="00000000" w:rsidP="00000000" w:rsidRDefault="00000000" w:rsidRPr="00000000" w14:paraId="00000B5E">
      <w:pPr>
        <w:pStyle w:val="Heading5"/>
        <w:ind w:left="0" w:firstLine="0"/>
        <w:jc w:val="center"/>
        <w:rPr>
          <w:b w:val="0"/>
          <w:bCs w:val="0"/>
        </w:rPr>
      </w:pPr>
      <w:bookmarkStart w:colFirst="0" w:colLast="0" w:name="_1bcid7b4o0rm" w:id="163"/>
      <w:bookmarkEnd w:id="163"/>
      <w:r w:rsidDel="00000000" w:rsidR="00000000" w:rsidRPr="00000000">
        <w:rPr>
          <w:rtl w:val="0"/>
        </w:rPr>
        <w:t xml:space="preserve">Tabel 3.26. </w:t>
      </w:r>
      <w:r w:rsidDel="00000000" w:rsidR="00000000" w:rsidRPr="00000000">
        <w:rPr>
          <w:b w:val="0"/>
          <w:bCs w:val="0"/>
          <w:rtl w:val="0"/>
        </w:rPr>
        <w:t xml:space="preserve">Contoh kasus </w:t>
      </w:r>
      <w:r w:rsidDel="00000000" w:rsidR="00000000" w:rsidRPr="00000000">
        <w:rPr>
          <w:b w:val="0"/>
          <w:bCs w:val="0"/>
          <w:i w:val="1"/>
          <w:iCs w:val="1"/>
          <w:rtl w:val="0"/>
        </w:rPr>
        <w:t xml:space="preserve">perforation of tympanic membrane</w:t>
      </w:r>
      <w:r w:rsidDel="00000000" w:rsidR="00000000" w:rsidRPr="00000000">
        <w:rPr>
          <w:rtl w:val="0"/>
        </w:rPr>
      </w:r>
    </w:p>
    <w:tbl>
      <w:tblPr>
        <w:tblStyle w:val="Table9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640"/>
        <w:gridCol w:w="4815"/>
        <w:tblGridChange w:id="0">
          <w:tblGrid>
            <w:gridCol w:w="1545"/>
            <w:gridCol w:w="2640"/>
            <w:gridCol w:w="4815"/>
          </w:tblGrid>
        </w:tblGridChange>
      </w:tblGrid>
      <w:tr>
        <w:trPr>
          <w:cantSplit w:val="0"/>
          <w:trHeight w:val="1110"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5F">
            <w:pPr>
              <w:spacing w:after="0" w:before="200" w:line="240" w:lineRule="auto"/>
              <w:ind w:left="9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0B60">
            <w:pPr>
              <w:spacing w:after="0" w:before="0" w:line="240" w:lineRule="auto"/>
              <w:ind w:left="90" w:firstLine="0"/>
              <w:jc w:val="center"/>
              <w:rPr>
                <w:sz w:val="24"/>
                <w:szCs w:val="24"/>
              </w:rPr>
            </w:pPr>
            <w:r w:rsidDel="00000000" w:rsidR="00000000" w:rsidRPr="00000000">
              <w:rPr>
                <w:rtl w:val="0"/>
              </w:rPr>
              <w:t xml:space="preserve">4</w:t>
            </w:r>
            <w:r w:rsidDel="00000000" w:rsidR="00000000" w:rsidRPr="00000000">
              <w:rPr>
                <w:sz w:val="24"/>
                <w:szCs w:val="24"/>
                <w:rtl w:val="0"/>
              </w:rPr>
              <w:t xml:space="preserve">-13</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61">
            <w:pPr>
              <w:spacing w:after="200" w:line="240" w:lineRule="auto"/>
              <w:ind w:left="90" w:right="294.92125984252084" w:firstLine="0"/>
              <w:jc w:val="both"/>
              <w:rPr>
                <w:b w:val="0"/>
                <w:bCs w:val="0"/>
                <w:sz w:val="24"/>
                <w:szCs w:val="24"/>
              </w:rPr>
            </w:pPr>
            <w:r w:rsidDel="00000000" w:rsidR="00000000" w:rsidRPr="00000000">
              <w:rPr>
                <w:b w:val="0"/>
                <w:bCs w:val="0"/>
                <w:sz w:val="24"/>
                <w:szCs w:val="24"/>
                <w:rtl w:val="0"/>
              </w:rPr>
              <w:t xml:space="preserve">Pasien</w:t>
            </w:r>
            <w:r w:rsidDel="00000000" w:rsidR="00000000" w:rsidRPr="00000000">
              <w:rPr>
                <w:b w:val="0"/>
                <w:bCs w:val="0"/>
                <w:rtl w:val="0"/>
              </w:rPr>
              <w:t xml:space="preserve"> datang dengan keluhan</w:t>
            </w:r>
            <w:r w:rsidDel="00000000" w:rsidR="00000000" w:rsidRPr="00000000">
              <w:rPr>
                <w:b w:val="0"/>
                <w:bCs w:val="0"/>
                <w:sz w:val="24"/>
                <w:szCs w:val="24"/>
                <w:rtl w:val="0"/>
              </w:rPr>
              <w:t xml:space="preserve"> sakit telinga dan berdenging (</w:t>
            </w:r>
            <w:r w:rsidDel="00000000" w:rsidR="00000000" w:rsidRPr="00000000">
              <w:rPr>
                <w:b w:val="0"/>
                <w:bCs w:val="0"/>
                <w:i w:val="1"/>
                <w:iCs w:val="1"/>
                <w:sz w:val="24"/>
                <w:szCs w:val="24"/>
                <w:rtl w:val="0"/>
              </w:rPr>
              <w:t xml:space="preserve">Tinnitus</w:t>
            </w:r>
            <w:r w:rsidDel="00000000" w:rsidR="00000000" w:rsidRPr="00000000">
              <w:rPr>
                <w:b w:val="0"/>
                <w:bCs w:val="0"/>
                <w:sz w:val="24"/>
                <w:szCs w:val="24"/>
                <w:rtl w:val="0"/>
              </w:rPr>
              <w:t xml:space="preserve">), pasien se</w:t>
            </w:r>
            <w:r w:rsidDel="00000000" w:rsidR="00000000" w:rsidRPr="00000000">
              <w:rPr>
                <w:b w:val="0"/>
                <w:bCs w:val="0"/>
                <w:rtl w:val="0"/>
              </w:rPr>
              <w:t xml:space="preserve">telah jatuh dari tangga. D</w:t>
            </w:r>
            <w:r w:rsidDel="00000000" w:rsidR="00000000" w:rsidRPr="00000000">
              <w:rPr>
                <w:b w:val="0"/>
                <w:bCs w:val="0"/>
                <w:sz w:val="24"/>
                <w:szCs w:val="24"/>
                <w:rtl w:val="0"/>
              </w:rPr>
              <w:t xml:space="preserve">okter mendeteksi gendang telinga berlubang dan berdarah di saluran telinga. Kemudian dokter mendiagnosis perforasi traumatis membran timpani.</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3">
            <w:pPr>
              <w:spacing w:after="0" w:before="240" w:line="360" w:lineRule="auto"/>
              <w:ind w:left="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64">
            <w:pPr>
              <w:spacing w:after="240" w:before="24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65">
            <w:pPr>
              <w:spacing w:after="240" w:before="24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6">
            <w:pPr>
              <w:spacing w:after="24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7">
            <w:pPr>
              <w:spacing w:after="0" w:before="100" w:line="240" w:lineRule="auto"/>
              <w:ind w:left="90" w:right="30" w:firstLine="0"/>
              <w:jc w:val="both"/>
              <w:rPr>
                <w:b w:val="0"/>
                <w:bCs w:val="0"/>
                <w:sz w:val="24"/>
                <w:szCs w:val="24"/>
              </w:rPr>
            </w:pPr>
            <w:r w:rsidDel="00000000" w:rsidR="00000000" w:rsidRPr="00000000">
              <w:rPr>
                <w:b w:val="0"/>
                <w:bCs w:val="0"/>
                <w:sz w:val="24"/>
                <w:szCs w:val="24"/>
                <w:rtl w:val="0"/>
              </w:rPr>
              <w:t xml:space="preserve">Perforasi traumatis membran timpani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8">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S09.2     </w:t>
            </w:r>
            <w:r w:rsidDel="00000000" w:rsidR="00000000" w:rsidRPr="00000000">
              <w:rPr>
                <w:b w:val="0"/>
                <w:bCs w:val="0"/>
                <w:i w:val="1"/>
                <w:iCs w:val="1"/>
                <w:sz w:val="24"/>
                <w:szCs w:val="24"/>
                <w:rtl w:val="0"/>
              </w:rPr>
              <w:t xml:space="preserve">Traumatic rupture of ear drum</w:t>
            </w: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9">
            <w:pPr>
              <w:spacing w:after="240" w:line="240"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A">
            <w:pPr>
              <w:spacing w:after="240" w:before="240" w:line="240" w:lineRule="auto"/>
              <w:ind w:left="90" w:firstLine="0"/>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B">
            <w:pPr>
              <w:spacing w:after="0" w:before="100" w:line="240" w:lineRule="auto"/>
              <w:ind w:left="90" w:firstLine="0"/>
              <w:jc w:val="center"/>
              <w:rPr>
                <w:b w:val="0"/>
                <w:bCs w:val="0"/>
                <w:sz w:val="24"/>
                <w:szCs w:val="24"/>
              </w:rPr>
            </w:pPr>
            <w:r w:rsidDel="00000000" w:rsidR="00000000" w:rsidRPr="00000000">
              <w:rPr>
                <w:b w:val="0"/>
                <w:bCs w:val="0"/>
                <w:sz w:val="24"/>
                <w:szCs w:val="24"/>
                <w:rtl w:val="0"/>
              </w:rPr>
              <w:t xml:space="preserv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C">
            <w:pPr>
              <w:spacing w:after="240" w:line="240" w:lineRule="auto"/>
              <w:ind w:left="90" w:firstLine="0"/>
              <w:jc w:val="left"/>
              <w:rPr>
                <w:sz w:val="24"/>
                <w:szCs w:val="24"/>
              </w:rPr>
            </w:pPr>
            <w:r w:rsidDel="00000000" w:rsidR="00000000" w:rsidRPr="00000000">
              <w:rPr>
                <w:sz w:val="24"/>
                <w:szCs w:val="24"/>
                <w:rtl w:val="0"/>
              </w:rPr>
              <w:t xml:space="preserve">Penyebab eksternal</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D">
            <w:pPr>
              <w:spacing w:after="0" w:line="240" w:lineRule="auto"/>
              <w:ind w:left="90" w:right="30" w:firstLine="0"/>
              <w:jc w:val="both"/>
              <w:rPr>
                <w:b w:val="0"/>
                <w:bCs w:val="0"/>
                <w:sz w:val="24"/>
                <w:szCs w:val="24"/>
              </w:rPr>
            </w:pPr>
            <w:r w:rsidDel="00000000" w:rsidR="00000000" w:rsidRPr="00000000">
              <w:rPr>
                <w:b w:val="0"/>
                <w:bCs w:val="0"/>
                <w:rtl w:val="0"/>
              </w:rPr>
              <w:t xml:space="preserve">Jatuh dari tangga di rumah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E">
            <w:pPr>
              <w:spacing w:after="0" w:line="240" w:lineRule="auto"/>
              <w:ind w:left="992.125984251968" w:right="80" w:hanging="850.3937007874009"/>
              <w:jc w:val="both"/>
              <w:rPr>
                <w:b w:val="0"/>
                <w:bCs w:val="0"/>
                <w:i w:val="1"/>
                <w:iCs w:val="1"/>
                <w:sz w:val="24"/>
                <w:szCs w:val="24"/>
              </w:rPr>
            </w:pPr>
            <w:r w:rsidDel="00000000" w:rsidR="00000000" w:rsidRPr="00000000">
              <w:rPr>
                <w:b w:val="0"/>
                <w:bCs w:val="0"/>
                <w:rtl w:val="0"/>
              </w:rPr>
              <w:t xml:space="preserve">W10.09</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Fall from stairs</w:t>
            </w:r>
            <w:r w:rsidDel="00000000" w:rsidR="00000000" w:rsidRPr="00000000">
              <w:rPr>
                <w:b w:val="0"/>
                <w:bCs w:val="0"/>
                <w:i w:val="1"/>
                <w:iCs w:val="1"/>
                <w:sz w:val="24"/>
                <w:szCs w:val="24"/>
                <w:rtl w:val="0"/>
              </w:rPr>
              <w:t xml:space="preserve"> </w:t>
            </w:r>
            <w:r w:rsidDel="00000000" w:rsidR="00000000" w:rsidRPr="00000000">
              <w:rPr>
                <w:b w:val="0"/>
                <w:bCs w:val="0"/>
                <w:i w:val="1"/>
                <w:iCs w:val="1"/>
                <w:rtl w:val="0"/>
              </w:rPr>
              <w:t xml:space="preserve">at</w:t>
            </w:r>
            <w:r w:rsidDel="00000000" w:rsidR="00000000" w:rsidRPr="00000000">
              <w:rPr>
                <w:b w:val="0"/>
                <w:bCs w:val="0"/>
                <w:i w:val="1"/>
                <w:iCs w:val="1"/>
                <w:sz w:val="24"/>
                <w:szCs w:val="24"/>
                <w:rtl w:val="0"/>
              </w:rPr>
              <w:t xml:space="preserve"> home during unspecified activity </w:t>
            </w:r>
          </w:p>
        </w:tc>
      </w:tr>
    </w:tbl>
    <w:p w:rsidR="00000000" w:rsidDel="00000000" w:rsidP="00000000" w:rsidRDefault="00000000" w:rsidRPr="00000000" w14:paraId="00000B6F">
      <w:pPr>
        <w:pStyle w:val="Heading3"/>
        <w:tabs>
          <w:tab w:val="left" w:leader="none" w:pos="992.1259842519685"/>
        </w:tabs>
        <w:spacing w:after="0" w:before="240" w:line="360" w:lineRule="auto"/>
        <w:jc w:val="both"/>
        <w:rPr>
          <w:b w:val="0"/>
          <w:bCs w:val="0"/>
        </w:rPr>
      </w:pPr>
      <w:bookmarkStart w:colFirst="0" w:colLast="0" w:name="_o1rzgngldntw" w:id="164"/>
      <w:bookmarkEnd w:id="164"/>
      <w:r w:rsidDel="00000000" w:rsidR="00000000" w:rsidRPr="00000000">
        <w:rPr>
          <w:sz w:val="24"/>
          <w:szCs w:val="24"/>
          <w:rtl w:val="0"/>
        </w:rPr>
        <w:t xml:space="preserve">3.</w:t>
      </w:r>
      <w:r w:rsidDel="00000000" w:rsidR="00000000" w:rsidRPr="00000000">
        <w:rPr>
          <w:rtl w:val="0"/>
        </w:rPr>
        <w:t xml:space="preserve">6</w:t>
      </w:r>
      <w:r w:rsidDel="00000000" w:rsidR="00000000" w:rsidRPr="00000000">
        <w:rPr>
          <w:sz w:val="24"/>
          <w:szCs w:val="24"/>
          <w:rtl w:val="0"/>
        </w:rPr>
        <w:t xml:space="preserve">.</w:t>
      </w:r>
      <w:r w:rsidDel="00000000" w:rsidR="00000000" w:rsidRPr="00000000">
        <w:rPr>
          <w:rtl w:val="0"/>
        </w:rPr>
        <w:t xml:space="preserve">4</w:t>
        <w:tab/>
        <w:t xml:space="preserve">Vertigo</w:t>
      </w:r>
      <w:r w:rsidDel="00000000" w:rsidR="00000000" w:rsidRPr="00000000">
        <w:rPr>
          <w:sz w:val="24"/>
          <w:szCs w:val="24"/>
          <w:rtl w:val="0"/>
        </w:rPr>
        <w:t xml:space="preserve"> (H81, R42)</w:t>
      </w:r>
      <w:r w:rsidDel="00000000" w:rsidR="00000000" w:rsidRPr="00000000">
        <w:rPr>
          <w:rtl w:val="0"/>
        </w:rPr>
      </w:r>
    </w:p>
    <w:p w:rsidR="00000000" w:rsidDel="00000000" w:rsidP="00000000" w:rsidRDefault="00000000" w:rsidRPr="00000000" w14:paraId="00000B70">
      <w:pPr>
        <w:numPr>
          <w:ilvl w:val="0"/>
          <w:numId w:val="105"/>
        </w:numPr>
        <w:spacing w:after="0" w:line="360" w:lineRule="auto"/>
        <w:ind w:left="1417.3228346456694" w:hanging="425.19685039370086"/>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peripheral vertigo</w:t>
      </w:r>
      <w:r w:rsidDel="00000000" w:rsidR="00000000" w:rsidRPr="00000000">
        <w:rPr>
          <w:b w:val="0"/>
          <w:bCs w:val="0"/>
          <w:rtl w:val="0"/>
        </w:rPr>
        <w:t xml:space="preserve"> dengan penyebab yang jelas dan spesifik, gunakan kode penyakit penyebabnya sebagai diagnosis utama, tanpa perlu menggunakan kode H81.3 </w:t>
      </w:r>
      <w:r w:rsidDel="00000000" w:rsidR="00000000" w:rsidRPr="00000000">
        <w:rPr>
          <w:b w:val="0"/>
          <w:bCs w:val="0"/>
          <w:i w:val="1"/>
          <w:iCs w:val="1"/>
          <w:rtl w:val="0"/>
        </w:rPr>
        <w:t xml:space="preserve">Other peripheral vertigo</w:t>
      </w:r>
      <w:r w:rsidDel="00000000" w:rsidR="00000000" w:rsidRPr="00000000">
        <w:rPr>
          <w:b w:val="0"/>
          <w:bCs w:val="0"/>
          <w:rtl w:val="0"/>
        </w:rPr>
        <w:t xml:space="preserve"> sebagai diagnosis tambahan</w:t>
      </w:r>
      <w:r w:rsidDel="00000000" w:rsidR="00000000" w:rsidRPr="00000000">
        <w:rPr>
          <w:b w:val="0"/>
          <w:bCs w:val="0"/>
          <w:rtl w:val="0"/>
        </w:rPr>
        <w:t xml:space="preserve">.</w:t>
      </w:r>
    </w:p>
    <w:p w:rsidR="00000000" w:rsidDel="00000000" w:rsidP="00000000" w:rsidRDefault="00000000" w:rsidRPr="00000000" w14:paraId="00000B71">
      <w:pPr>
        <w:numPr>
          <w:ilvl w:val="0"/>
          <w:numId w:val="105"/>
        </w:numPr>
        <w:spacing w:after="0" w:line="360" w:lineRule="auto"/>
        <w:ind w:left="1417.3228346456694" w:hanging="425.19685039370086"/>
        <w:jc w:val="both"/>
        <w:rPr>
          <w:b w:val="0"/>
          <w:bCs w:val="0"/>
          <w:sz w:val="24"/>
          <w:szCs w:val="24"/>
        </w:rPr>
      </w:pPr>
      <w:r w:rsidDel="00000000" w:rsidR="00000000" w:rsidRPr="00000000">
        <w:rPr>
          <w:b w:val="0"/>
          <w:bCs w:val="0"/>
          <w:rtl w:val="0"/>
        </w:rPr>
        <w:t xml:space="preserve">Jika dokter menegakan diagnosis, antara lain: </w:t>
      </w:r>
    </w:p>
    <w:p w:rsidR="00000000" w:rsidDel="00000000" w:rsidP="00000000" w:rsidRDefault="00000000" w:rsidRPr="00000000" w14:paraId="00000B72">
      <w:pPr>
        <w:numPr>
          <w:ilvl w:val="0"/>
          <w:numId w:val="36"/>
        </w:numPr>
        <w:spacing w:after="0" w:line="360" w:lineRule="auto"/>
        <w:ind w:left="1980" w:hanging="360"/>
        <w:jc w:val="both"/>
        <w:rPr>
          <w:b w:val="0"/>
          <w:bCs w:val="0"/>
        </w:rPr>
      </w:pPr>
      <w:r w:rsidDel="00000000" w:rsidR="00000000" w:rsidRPr="00000000">
        <w:rPr>
          <w:b w:val="0"/>
          <w:bCs w:val="0"/>
          <w:i w:val="1"/>
          <w:iCs w:val="1"/>
          <w:sz w:val="24"/>
          <w:szCs w:val="24"/>
          <w:rtl w:val="0"/>
        </w:rPr>
        <w:t xml:space="preserve">Meniere’s disease</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endolymphatic hydrops</w:t>
      </w:r>
      <w:r w:rsidDel="00000000" w:rsidR="00000000" w:rsidRPr="00000000">
        <w:rPr>
          <w:b w:val="0"/>
          <w:bCs w:val="0"/>
          <w:i w:val="1"/>
          <w:iCs w:val="1"/>
          <w:rtl w:val="0"/>
        </w:rPr>
        <w:t xml:space="preserve">, </w:t>
      </w:r>
      <w:r w:rsidDel="00000000" w:rsidR="00000000" w:rsidRPr="00000000">
        <w:rPr>
          <w:b w:val="0"/>
          <w:bCs w:val="0"/>
          <w:rtl w:val="0"/>
        </w:rPr>
        <w:t xml:space="preserve">gunakan kode </w:t>
      </w:r>
      <w:r w:rsidDel="00000000" w:rsidR="00000000" w:rsidRPr="00000000">
        <w:rPr>
          <w:b w:val="0"/>
          <w:bCs w:val="0"/>
          <w:sz w:val="24"/>
          <w:szCs w:val="24"/>
          <w:rtl w:val="0"/>
        </w:rPr>
        <w:t xml:space="preserve">H81.0</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Meniere’s disease)</w:t>
      </w:r>
      <w:r w:rsidDel="00000000" w:rsidR="00000000" w:rsidRPr="00000000">
        <w:rPr>
          <w:rtl w:val="0"/>
        </w:rPr>
      </w:r>
    </w:p>
    <w:p w:rsidR="00000000" w:rsidDel="00000000" w:rsidP="00000000" w:rsidRDefault="00000000" w:rsidRPr="00000000" w14:paraId="00000B73">
      <w:pPr>
        <w:numPr>
          <w:ilvl w:val="0"/>
          <w:numId w:val="36"/>
        </w:numPr>
        <w:spacing w:after="0" w:line="360" w:lineRule="auto"/>
        <w:ind w:left="1980" w:hanging="360"/>
        <w:jc w:val="both"/>
        <w:rPr>
          <w:b w:val="0"/>
          <w:bCs w:val="0"/>
        </w:rPr>
      </w:pPr>
      <w:r w:rsidDel="00000000" w:rsidR="00000000" w:rsidRPr="00000000">
        <w:rPr>
          <w:b w:val="0"/>
          <w:bCs w:val="0"/>
          <w:i w:val="1"/>
          <w:iCs w:val="1"/>
          <w:rtl w:val="0"/>
        </w:rPr>
        <w:t xml:space="preserve">Benign Paroxysmal vertigo,</w:t>
      </w:r>
      <w:r w:rsidDel="00000000" w:rsidR="00000000" w:rsidRPr="00000000">
        <w:rPr>
          <w:b w:val="0"/>
          <w:bCs w:val="0"/>
          <w:rtl w:val="0"/>
        </w:rPr>
        <w:t xml:space="preserve"> gunakan kode H81.1 (</w:t>
      </w:r>
      <w:r w:rsidDel="00000000" w:rsidR="00000000" w:rsidRPr="00000000">
        <w:rPr>
          <w:b w:val="0"/>
          <w:bCs w:val="0"/>
          <w:i w:val="1"/>
          <w:iCs w:val="1"/>
          <w:rtl w:val="0"/>
        </w:rPr>
        <w:t xml:space="preserve">Benign Paroxysmal vertigo</w:t>
      </w:r>
      <w:r w:rsidDel="00000000" w:rsidR="00000000" w:rsidRPr="00000000">
        <w:rPr>
          <w:b w:val="0"/>
          <w:bCs w:val="0"/>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B74">
      <w:pPr>
        <w:numPr>
          <w:ilvl w:val="0"/>
          <w:numId w:val="36"/>
        </w:numPr>
        <w:spacing w:after="0" w:line="360" w:lineRule="auto"/>
        <w:ind w:left="1980" w:hanging="360"/>
        <w:jc w:val="both"/>
        <w:rPr>
          <w:b w:val="0"/>
          <w:bCs w:val="0"/>
        </w:rPr>
      </w:pPr>
      <w:r w:rsidDel="00000000" w:rsidR="00000000" w:rsidRPr="00000000">
        <w:rPr>
          <w:b w:val="0"/>
          <w:bCs w:val="0"/>
          <w:i w:val="1"/>
          <w:iCs w:val="1"/>
          <w:rtl w:val="0"/>
        </w:rPr>
        <w:t xml:space="preserve">P</w:t>
      </w:r>
      <w:r w:rsidDel="00000000" w:rsidR="00000000" w:rsidRPr="00000000">
        <w:rPr>
          <w:b w:val="0"/>
          <w:bCs w:val="0"/>
          <w:i w:val="1"/>
          <w:iCs w:val="1"/>
          <w:sz w:val="24"/>
          <w:szCs w:val="24"/>
          <w:rtl w:val="0"/>
        </w:rPr>
        <w:t xml:space="preserve">eripheral vertigo,</w:t>
      </w:r>
      <w:r w:rsidDel="00000000" w:rsidR="00000000" w:rsidRPr="00000000">
        <w:rPr>
          <w:b w:val="0"/>
          <w:bCs w:val="0"/>
          <w:sz w:val="24"/>
          <w:szCs w:val="24"/>
          <w:rtl w:val="0"/>
        </w:rPr>
        <w:t xml:space="preserve"> </w:t>
      </w:r>
      <w:r w:rsidDel="00000000" w:rsidR="00000000" w:rsidRPr="00000000">
        <w:rPr>
          <w:b w:val="0"/>
          <w:bCs w:val="0"/>
          <w:rtl w:val="0"/>
        </w:rPr>
        <w:t xml:space="preserve">gunakan kode</w:t>
      </w:r>
      <w:r w:rsidDel="00000000" w:rsidR="00000000" w:rsidRPr="00000000">
        <w:rPr>
          <w:b w:val="0"/>
          <w:bCs w:val="0"/>
          <w:sz w:val="24"/>
          <w:szCs w:val="24"/>
          <w:rtl w:val="0"/>
        </w:rPr>
        <w:t xml:space="preserve"> H81.3 (</w:t>
      </w:r>
      <w:r w:rsidDel="00000000" w:rsidR="00000000" w:rsidRPr="00000000">
        <w:rPr>
          <w:b w:val="0"/>
          <w:bCs w:val="0"/>
          <w:i w:val="1"/>
          <w:iCs w:val="1"/>
          <w:sz w:val="24"/>
          <w:szCs w:val="24"/>
          <w:rtl w:val="0"/>
        </w:rPr>
        <w:t xml:space="preserve">Other peripheral vertigo</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B75">
      <w:pPr>
        <w:pStyle w:val="Heading5"/>
        <w:ind w:left="0" w:firstLine="0"/>
        <w:jc w:val="center"/>
        <w:rPr>
          <w:b w:val="0"/>
          <w:bCs w:val="0"/>
        </w:rPr>
      </w:pPr>
      <w:bookmarkStart w:colFirst="0" w:colLast="0" w:name="_hermeplrv79k" w:id="165"/>
      <w:bookmarkEnd w:id="165"/>
      <w:r w:rsidDel="00000000" w:rsidR="00000000" w:rsidRPr="00000000">
        <w:rPr>
          <w:rtl w:val="0"/>
        </w:rPr>
        <w:t xml:space="preserve">Tabel 3.27. </w:t>
      </w:r>
      <w:r w:rsidDel="00000000" w:rsidR="00000000" w:rsidRPr="00000000">
        <w:rPr>
          <w:b w:val="0"/>
          <w:bCs w:val="0"/>
          <w:rtl w:val="0"/>
        </w:rPr>
        <w:t xml:space="preserve">Contoh kasus </w:t>
      </w:r>
      <w:r w:rsidDel="00000000" w:rsidR="00000000" w:rsidRPr="00000000">
        <w:rPr>
          <w:b w:val="0"/>
          <w:bCs w:val="0"/>
          <w:i w:val="1"/>
          <w:iCs w:val="1"/>
          <w:rtl w:val="0"/>
        </w:rPr>
        <w:t xml:space="preserve">vertigo</w:t>
      </w:r>
      <w:r w:rsidDel="00000000" w:rsidR="00000000" w:rsidRPr="00000000">
        <w:rPr>
          <w:rtl w:val="0"/>
        </w:rPr>
      </w:r>
    </w:p>
    <w:tbl>
      <w:tblPr>
        <w:tblStyle w:val="Table9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910"/>
        <w:gridCol w:w="4710"/>
        <w:tblGridChange w:id="0">
          <w:tblGrid>
            <w:gridCol w:w="1395"/>
            <w:gridCol w:w="2910"/>
            <w:gridCol w:w="4710"/>
          </w:tblGrid>
        </w:tblGridChange>
      </w:tblGrid>
      <w:tr>
        <w:trPr>
          <w:cantSplit w:val="0"/>
          <w:trHeight w:val="570"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76">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5</w:t>
            </w:r>
            <w:r w:rsidDel="00000000" w:rsidR="00000000" w:rsidRPr="00000000">
              <w:rPr>
                <w:sz w:val="24"/>
                <w:szCs w:val="24"/>
                <w:rtl w:val="0"/>
              </w:rPr>
              <w:t xml:space="preserve">-13</w:t>
            </w: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77">
            <w:pPr>
              <w:spacing w:after="200" w:line="240" w:lineRule="auto"/>
              <w:ind w:left="90" w:firstLine="0"/>
              <w:jc w:val="both"/>
              <w:rPr>
                <w:b w:val="0"/>
                <w:bCs w:val="0"/>
              </w:rPr>
            </w:pPr>
            <w:r w:rsidDel="00000000" w:rsidR="00000000" w:rsidRPr="00000000">
              <w:rPr>
                <w:b w:val="0"/>
                <w:bCs w:val="0"/>
                <w:rtl w:val="0"/>
              </w:rPr>
              <w:t xml:space="preserve">Seorang pasien wanita dewasa datang dengan keluhan vertigo hebat yang terjadi secara mendadak sejak dua hari lalu, disertai mual dan muntah. Pasien kesulitan berjalan karena ketidakseimbangan, dan pemeriksaan neurologis menunjukkan adanya nistagmus. Beberapa hari sebelumnya, pasien sempat mengalami gejala infeksi virus ringan, dan diketahui adanya peningkatan kasus serupa (kluster) di lingkungan kerja pasien. Dokter mendiagnosa kondisi tersebut sebagai Vertigo Epidemik.</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9">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7A">
            <w:pPr>
              <w:spacing w:after="240" w:before="240" w:line="240" w:lineRule="auto"/>
              <w:ind w:left="18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7B">
            <w:pPr>
              <w:spacing w:after="240" w:before="240" w:line="240" w:lineRule="auto"/>
              <w:ind w:left="18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7C">
            <w:pPr>
              <w:spacing w:after="240" w:line="240" w:lineRule="auto"/>
              <w:ind w:left="90" w:firstLine="0"/>
              <w:jc w:val="left"/>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7D">
            <w:pPr>
              <w:spacing w:after="0" w:before="100" w:line="240" w:lineRule="auto"/>
              <w:ind w:left="90" w:firstLine="0"/>
              <w:jc w:val="both"/>
              <w:rPr>
                <w:b w:val="0"/>
                <w:bCs w:val="0"/>
                <w:sz w:val="24"/>
                <w:szCs w:val="24"/>
              </w:rPr>
            </w:pPr>
            <w:r w:rsidDel="00000000" w:rsidR="00000000" w:rsidRPr="00000000">
              <w:rPr>
                <w:b w:val="0"/>
                <w:bCs w:val="0"/>
                <w:rtl w:val="0"/>
              </w:rPr>
              <w:t xml:space="preserve">Epidemic vertigo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7E">
            <w:pPr>
              <w:spacing w:after="0" w:before="100" w:line="240" w:lineRule="auto"/>
              <w:ind w:left="1058.503937007874" w:hanging="916.7716535433067"/>
              <w:jc w:val="both"/>
              <w:rPr>
                <w:b w:val="0"/>
                <w:bCs w:val="0"/>
                <w:i w:val="1"/>
                <w:iCs w:val="1"/>
                <w:sz w:val="24"/>
                <w:szCs w:val="24"/>
              </w:rPr>
            </w:pPr>
            <w:r w:rsidDel="00000000" w:rsidR="00000000" w:rsidRPr="00000000">
              <w:rPr>
                <w:b w:val="0"/>
                <w:bCs w:val="0"/>
                <w:sz w:val="24"/>
                <w:szCs w:val="24"/>
                <w:rtl w:val="0"/>
              </w:rPr>
              <w:t xml:space="preserve">A</w:t>
            </w:r>
            <w:r w:rsidDel="00000000" w:rsidR="00000000" w:rsidRPr="00000000">
              <w:rPr>
                <w:b w:val="0"/>
                <w:bCs w:val="0"/>
                <w:rtl w:val="0"/>
              </w:rPr>
              <w:t xml:space="preserve">88</w:t>
            </w:r>
            <w:r w:rsidDel="00000000" w:rsidR="00000000" w:rsidRPr="00000000">
              <w:rPr>
                <w:b w:val="0"/>
                <w:bCs w:val="0"/>
                <w:sz w:val="24"/>
                <w:szCs w:val="24"/>
                <w:rtl w:val="0"/>
              </w:rPr>
              <w:t xml:space="preserve">.1†   </w:t>
            </w:r>
            <w:r w:rsidDel="00000000" w:rsidR="00000000" w:rsidRPr="00000000">
              <w:rPr>
                <w:b w:val="0"/>
                <w:bCs w:val="0"/>
                <w:i w:val="1"/>
                <w:iCs w:val="1"/>
                <w:sz w:val="24"/>
                <w:szCs w:val="24"/>
                <w:rtl w:val="0"/>
              </w:rPr>
              <w:t xml:space="preserve">Epidemic vertigo</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7F">
            <w:pPr>
              <w:spacing w:after="240" w:line="240" w:lineRule="auto"/>
              <w:ind w:left="90" w:firstLine="0"/>
              <w:jc w:val="left"/>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80">
            <w:pPr>
              <w:spacing w:after="0" w:before="100" w:line="240" w:lineRule="auto"/>
              <w:ind w:left="90" w:firstLine="0"/>
              <w:jc w:val="both"/>
              <w:rPr>
                <w:b w:val="0"/>
                <w:bCs w:val="0"/>
                <w:sz w:val="24"/>
                <w:szCs w:val="24"/>
              </w:rPr>
            </w:pPr>
            <w:r w:rsidDel="00000000" w:rsidR="00000000" w:rsidRPr="00000000">
              <w:rPr>
                <w:b w:val="0"/>
                <w:bCs w:val="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81">
            <w:pPr>
              <w:spacing w:after="0" w:before="100" w:line="240" w:lineRule="auto"/>
              <w:ind w:left="1058.503937007874" w:right="269.7637795275591" w:hanging="916.7716535433067"/>
              <w:jc w:val="both"/>
              <w:rPr>
                <w:b w:val="0"/>
                <w:bCs w:val="0"/>
                <w:sz w:val="24"/>
                <w:szCs w:val="24"/>
              </w:rPr>
            </w:pPr>
            <w:r w:rsidDel="00000000" w:rsidR="00000000" w:rsidRPr="00000000">
              <w:rPr>
                <w:b w:val="0"/>
                <w:bCs w:val="0"/>
                <w:rtl w:val="0"/>
              </w:rPr>
              <w:t xml:space="preserve">H82</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Vertiginous syndromes in diseases classified elsewhere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 </w:t>
            </w:r>
          </w:p>
          <w:p w:rsidR="00000000" w:rsidDel="00000000" w:rsidP="00000000" w:rsidRDefault="00000000" w:rsidRPr="00000000" w14:paraId="00000B82">
            <w:pPr>
              <w:spacing w:after="0" w:before="100" w:line="240" w:lineRule="auto"/>
              <w:ind w:left="1058.503937007874" w:right="269.7637795275591" w:hanging="916.7716535433067"/>
              <w:jc w:val="both"/>
              <w:rPr>
                <w:b w:val="0"/>
                <w:bCs w:val="0"/>
                <w:sz w:val="24"/>
                <w:szCs w:val="24"/>
              </w:rPr>
            </w:pPr>
            <w:r w:rsidDel="00000000" w:rsidR="00000000" w:rsidRPr="00000000">
              <w:rPr>
                <w:rtl w:val="0"/>
              </w:rPr>
            </w:r>
          </w:p>
        </w:tc>
      </w:tr>
    </w:tbl>
    <w:p w:rsidR="00000000" w:rsidDel="00000000" w:rsidP="00000000" w:rsidRDefault="00000000" w:rsidRPr="00000000" w14:paraId="00000B83">
      <w:pPr>
        <w:pStyle w:val="Heading3"/>
        <w:tabs>
          <w:tab w:val="left" w:leader="none" w:pos="992.1259842519685"/>
        </w:tabs>
        <w:spacing w:after="0" w:before="200" w:line="360" w:lineRule="auto"/>
        <w:jc w:val="both"/>
        <w:rPr/>
      </w:pPr>
      <w:bookmarkStart w:colFirst="0" w:colLast="0" w:name="_nxe935ftdl6s" w:id="166"/>
      <w:bookmarkEnd w:id="166"/>
      <w:r w:rsidDel="00000000" w:rsidR="00000000" w:rsidRPr="00000000">
        <w:rPr>
          <w:sz w:val="24"/>
          <w:szCs w:val="24"/>
          <w:rtl w:val="0"/>
        </w:rPr>
        <w:t xml:space="preserve">3.</w:t>
      </w:r>
      <w:r w:rsidDel="00000000" w:rsidR="00000000" w:rsidRPr="00000000">
        <w:rPr>
          <w:rtl w:val="0"/>
        </w:rPr>
        <w:t xml:space="preserve">6</w:t>
      </w:r>
      <w:r w:rsidDel="00000000" w:rsidR="00000000" w:rsidRPr="00000000">
        <w:rPr>
          <w:sz w:val="24"/>
          <w:szCs w:val="24"/>
          <w:rtl w:val="0"/>
        </w:rPr>
        <w:t xml:space="preserve">.</w:t>
      </w:r>
      <w:r w:rsidDel="00000000" w:rsidR="00000000" w:rsidRPr="00000000">
        <w:rPr>
          <w:rtl w:val="0"/>
        </w:rPr>
        <w:t xml:space="preserve">5</w:t>
        <w:tab/>
      </w:r>
      <w:r w:rsidDel="00000000" w:rsidR="00000000" w:rsidRPr="00000000">
        <w:rPr>
          <w:i w:val="1"/>
          <w:iCs w:val="1"/>
          <w:rtl w:val="0"/>
        </w:rPr>
        <w:t xml:space="preserve">Hearing Loss</w:t>
      </w:r>
      <w:r w:rsidDel="00000000" w:rsidR="00000000" w:rsidRPr="00000000">
        <w:rPr>
          <w:sz w:val="24"/>
          <w:szCs w:val="24"/>
          <w:rtl w:val="0"/>
        </w:rPr>
        <w:t xml:space="preserve"> (H90-H91)</w:t>
      </w:r>
      <w:r w:rsidDel="00000000" w:rsidR="00000000" w:rsidRPr="00000000">
        <w:rPr>
          <w:rtl w:val="0"/>
        </w:rPr>
      </w:r>
    </w:p>
    <w:p w:rsidR="00000000" w:rsidDel="00000000" w:rsidP="00000000" w:rsidRDefault="00000000" w:rsidRPr="00000000" w14:paraId="00000B84">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Kode</w:t>
      </w:r>
      <w:r w:rsidDel="00000000" w:rsidR="00000000" w:rsidRPr="00000000">
        <w:rPr>
          <w:b w:val="0"/>
          <w:bCs w:val="0"/>
          <w:rtl w:val="0"/>
        </w:rPr>
        <w:t xml:space="preserve"> H90-H91</w:t>
      </w:r>
      <w:r w:rsidDel="00000000" w:rsidR="00000000" w:rsidRPr="00000000">
        <w:rPr>
          <w:b w:val="0"/>
          <w:bCs w:val="0"/>
          <w:sz w:val="24"/>
          <w:szCs w:val="24"/>
          <w:rtl w:val="0"/>
        </w:rPr>
        <w:t xml:space="preserve"> tidak digunakan </w:t>
      </w:r>
      <w:r w:rsidDel="00000000" w:rsidR="00000000" w:rsidRPr="00000000">
        <w:rPr>
          <w:b w:val="0"/>
          <w:bCs w:val="0"/>
          <w:rtl w:val="0"/>
        </w:rPr>
        <w:t xml:space="preserve">sebagai diagnosis utama jika penyebab gangguan sudah dicatat</w:t>
      </w:r>
      <w:r w:rsidDel="00000000" w:rsidR="00000000" w:rsidRPr="00000000">
        <w:rPr>
          <w:b w:val="0"/>
          <w:bCs w:val="0"/>
          <w:sz w:val="24"/>
          <w:szCs w:val="24"/>
          <w:rtl w:val="0"/>
        </w:rPr>
        <w:t xml:space="preserve">, kecuali jika </w:t>
      </w:r>
      <w:r w:rsidDel="00000000" w:rsidR="00000000" w:rsidRPr="00000000">
        <w:rPr>
          <w:b w:val="0"/>
          <w:bCs w:val="0"/>
          <w:rtl w:val="0"/>
        </w:rPr>
        <w:t xml:space="preserve">penanganan </w:t>
      </w:r>
      <w:r w:rsidDel="00000000" w:rsidR="00000000" w:rsidRPr="00000000">
        <w:rPr>
          <w:b w:val="0"/>
          <w:bCs w:val="0"/>
          <w:sz w:val="24"/>
          <w:szCs w:val="24"/>
          <w:rtl w:val="0"/>
        </w:rPr>
        <w:t xml:space="preserve">difokuskan terutama pada gangguan pendengaran itu sendiri.</w:t>
      </w:r>
      <w:r w:rsidDel="00000000" w:rsidR="00000000" w:rsidRPr="00000000">
        <w:rPr>
          <w:b w:val="0"/>
          <w:bCs w:val="0"/>
          <w:rtl w:val="0"/>
        </w:rPr>
        <w:t xml:space="preserve"> Jika penyebab </w:t>
      </w:r>
      <w:r w:rsidDel="00000000" w:rsidR="00000000" w:rsidRPr="00000000">
        <w:rPr>
          <w:b w:val="0"/>
          <w:bCs w:val="0"/>
          <w:i w:val="1"/>
          <w:iCs w:val="1"/>
          <w:rtl w:val="0"/>
        </w:rPr>
        <w:t xml:space="preserve">hearing loss</w:t>
      </w:r>
      <w:r w:rsidDel="00000000" w:rsidR="00000000" w:rsidRPr="00000000">
        <w:rPr>
          <w:b w:val="0"/>
          <w:bCs w:val="0"/>
          <w:rtl w:val="0"/>
        </w:rPr>
        <w:t xml:space="preserve"> dapat diidentifikasi, gunakan kode penyebabnya dan tambahkan </w:t>
      </w:r>
      <w:r w:rsidDel="00000000" w:rsidR="00000000" w:rsidRPr="00000000">
        <w:rPr>
          <w:b w:val="0"/>
          <w:bCs w:val="0"/>
          <w:rtl w:val="0"/>
        </w:rPr>
        <w:t xml:space="preserve">kode H90.- atau H91.-</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B85">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gangguan pendengaran konduktif telinga kanan disebabkan otosklerosis, gunakan kode H80.0 (</w:t>
      </w:r>
      <w:r w:rsidDel="00000000" w:rsidR="00000000" w:rsidRPr="00000000">
        <w:rPr>
          <w:b w:val="0"/>
          <w:bCs w:val="0"/>
          <w:i w:val="1"/>
          <w:iCs w:val="1"/>
          <w:rtl w:val="0"/>
        </w:rPr>
        <w:t xml:space="preserve">Otosclerosis involving oval window, non obliterativ</w:t>
      </w:r>
      <w:r w:rsidDel="00000000" w:rsidR="00000000" w:rsidRPr="00000000">
        <w:rPr>
          <w:b w:val="0"/>
          <w:bCs w:val="0"/>
          <w:rtl w:val="0"/>
        </w:rPr>
        <w:t xml:space="preserve">e) dan tambahkan kode H90.4 (</w:t>
      </w:r>
      <w:r w:rsidDel="00000000" w:rsidR="00000000" w:rsidRPr="00000000">
        <w:rPr>
          <w:b w:val="0"/>
          <w:bCs w:val="0"/>
          <w:i w:val="1"/>
          <w:iCs w:val="1"/>
          <w:rtl w:val="0"/>
        </w:rPr>
        <w:t xml:space="preserve">Sensorineural hearing loss, unilateral with unrestricted hearing on the contralateral side</w:t>
      </w:r>
      <w:r w:rsidDel="00000000" w:rsidR="00000000" w:rsidRPr="00000000">
        <w:rPr>
          <w:b w:val="0"/>
          <w:bCs w:val="0"/>
          <w:rtl w:val="0"/>
        </w:rPr>
        <w:t xml:space="preserve">).</w:t>
      </w:r>
    </w:p>
    <w:p w:rsidR="00000000" w:rsidDel="00000000" w:rsidP="00000000" w:rsidRDefault="00000000" w:rsidRPr="00000000" w14:paraId="00000B86">
      <w:pPr>
        <w:spacing w:after="20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Gunakan kode penyebab utama yang menyebabkan penurunan atau kehilangan pendengaran sebagai diagnosis utama, dan gunakan kode dalam kelompok H90.- (</w:t>
      </w:r>
      <w:r w:rsidDel="00000000" w:rsidR="00000000" w:rsidRPr="00000000">
        <w:rPr>
          <w:b w:val="0"/>
          <w:bCs w:val="0"/>
          <w:i w:val="1"/>
          <w:iCs w:val="1"/>
          <w:sz w:val="24"/>
          <w:szCs w:val="24"/>
          <w:rtl w:val="0"/>
        </w:rPr>
        <w:t xml:space="preserve">Conductive and sensorineural hearing loss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sebagai diagnosis tambahan. </w:t>
      </w:r>
    </w:p>
    <w:p w:rsidR="00000000" w:rsidDel="00000000" w:rsidP="00000000" w:rsidRDefault="00000000" w:rsidRPr="00000000" w14:paraId="00000B87">
      <w:pPr>
        <w:spacing w:after="200" w:line="360" w:lineRule="auto"/>
        <w:ind w:left="992.1259842519685" w:firstLine="705.0000000000001"/>
        <w:jc w:val="both"/>
        <w:rPr>
          <w:b w:val="0"/>
          <w:bCs w:val="0"/>
        </w:rPr>
      </w:pPr>
      <w:r w:rsidDel="00000000" w:rsidR="00000000" w:rsidRPr="00000000">
        <w:rPr>
          <w:rtl w:val="0"/>
        </w:rPr>
      </w:r>
    </w:p>
    <w:p w:rsidR="00000000" w:rsidDel="00000000" w:rsidP="00000000" w:rsidRDefault="00000000" w:rsidRPr="00000000" w14:paraId="00000B88">
      <w:pPr>
        <w:pStyle w:val="Heading5"/>
        <w:ind w:left="0" w:firstLine="0"/>
        <w:jc w:val="center"/>
        <w:rPr>
          <w:b w:val="0"/>
          <w:bCs w:val="0"/>
        </w:rPr>
      </w:pPr>
      <w:bookmarkStart w:colFirst="0" w:colLast="0" w:name="_x2ih9ibhu4wg" w:id="167"/>
      <w:bookmarkEnd w:id="167"/>
      <w:r w:rsidDel="00000000" w:rsidR="00000000" w:rsidRPr="00000000">
        <w:rPr>
          <w:rtl w:val="0"/>
        </w:rPr>
        <w:t xml:space="preserve">Tabel 3.28. </w:t>
      </w:r>
      <w:r w:rsidDel="00000000" w:rsidR="00000000" w:rsidRPr="00000000">
        <w:rPr>
          <w:b w:val="0"/>
          <w:bCs w:val="0"/>
          <w:rtl w:val="0"/>
        </w:rPr>
        <w:t xml:space="preserve">Contoh kasus </w:t>
      </w:r>
      <w:r w:rsidDel="00000000" w:rsidR="00000000" w:rsidRPr="00000000">
        <w:rPr>
          <w:b w:val="0"/>
          <w:bCs w:val="0"/>
          <w:i w:val="1"/>
          <w:iCs w:val="1"/>
          <w:rtl w:val="0"/>
        </w:rPr>
        <w:t xml:space="preserve">hearing loss</w:t>
      </w:r>
      <w:r w:rsidDel="00000000" w:rsidR="00000000" w:rsidRPr="00000000">
        <w:rPr>
          <w:rtl w:val="0"/>
        </w:rPr>
      </w:r>
    </w:p>
    <w:tbl>
      <w:tblPr>
        <w:tblStyle w:val="Table9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955"/>
        <w:gridCol w:w="4650"/>
        <w:tblGridChange w:id="0">
          <w:tblGrid>
            <w:gridCol w:w="1455"/>
            <w:gridCol w:w="2955"/>
            <w:gridCol w:w="4650"/>
          </w:tblGrid>
        </w:tblGridChange>
      </w:tblGrid>
      <w:tr>
        <w:trPr>
          <w:cantSplit w:val="0"/>
          <w:trHeight w:val="2021.83593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89">
            <w:pPr>
              <w:spacing w:after="240" w:before="240" w:line="240" w:lineRule="auto"/>
              <w:ind w:left="90" w:right="14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6</w:t>
            </w:r>
            <w:r w:rsidDel="00000000" w:rsidR="00000000" w:rsidRPr="00000000">
              <w:rPr>
                <w:sz w:val="24"/>
                <w:szCs w:val="24"/>
                <w:rtl w:val="0"/>
              </w:rPr>
              <w:t xml:space="preserve">-</w:t>
            </w:r>
            <w:r w:rsidDel="00000000" w:rsidR="00000000" w:rsidRPr="00000000">
              <w:rPr>
                <w:sz w:val="24"/>
                <w:szCs w:val="24"/>
                <w:rtl w:val="0"/>
              </w:rPr>
              <w:t xml:space="preserve">13</w:t>
            </w: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8A">
            <w:pPr>
              <w:spacing w:after="240" w:before="0" w:line="240" w:lineRule="auto"/>
              <w:ind w:left="141.7322834645671" w:right="140" w:firstLine="0"/>
              <w:jc w:val="both"/>
              <w:rPr>
                <w:b w:val="0"/>
                <w:bCs w:val="0"/>
                <w:sz w:val="24"/>
                <w:szCs w:val="24"/>
              </w:rPr>
            </w:pPr>
            <w:r w:rsidDel="00000000" w:rsidR="00000000" w:rsidRPr="00000000">
              <w:rPr>
                <w:b w:val="0"/>
                <w:bCs w:val="0"/>
                <w:sz w:val="24"/>
                <w:szCs w:val="24"/>
                <w:rtl w:val="0"/>
              </w:rPr>
              <w:t xml:space="preserve">Pasien didiagnosis oleh dokter dengan otosklerosis pada telinga kanan. Berdasarkan hasil pemeriksaan pendengaran, diketahui bahwa telinga kanan mengalami gangguan pendengaran tipe konduktif, sementara pendengaran pada telinga kiri berada dalam kondisi normal. Pada saat dilakukan operasi, ditemukan adanya plak sklerotik di area jendela oval, yang kemudian ditangani melalui prosedur stapedektomi untuk memperbaiki fungsi pendengaran pasien.</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C">
            <w:pPr>
              <w:spacing w:after="0" w:before="240" w:line="360" w:lineRule="auto"/>
              <w:ind w:left="140" w:right="140" w:firstLine="0"/>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8D">
            <w:pPr>
              <w:spacing w:after="240" w:before="240" w:line="240" w:lineRule="auto"/>
              <w:ind w:left="160" w:right="14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8E">
            <w:pPr>
              <w:spacing w:after="240" w:before="240" w:line="240" w:lineRule="auto"/>
              <w:ind w:left="160" w:right="14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8F">
            <w:pPr>
              <w:spacing w:after="240" w:line="240" w:lineRule="auto"/>
              <w:ind w:left="90" w:right="140" w:firstLine="0"/>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0">
            <w:pPr>
              <w:spacing w:after="0" w:before="100" w:line="240" w:lineRule="auto"/>
              <w:ind w:left="90" w:right="140" w:firstLine="0"/>
              <w:jc w:val="left"/>
              <w:rPr>
                <w:b w:val="0"/>
                <w:bCs w:val="0"/>
                <w:sz w:val="24"/>
                <w:szCs w:val="24"/>
              </w:rPr>
            </w:pPr>
            <w:r w:rsidDel="00000000" w:rsidR="00000000" w:rsidRPr="00000000">
              <w:rPr>
                <w:b w:val="0"/>
                <w:bCs w:val="0"/>
                <w:sz w:val="24"/>
                <w:szCs w:val="24"/>
                <w:rtl w:val="0"/>
              </w:rPr>
              <w:t xml:space="preserve">Otosklerosis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1">
            <w:pPr>
              <w:spacing w:after="0" w:before="100" w:line="240" w:lineRule="auto"/>
              <w:ind w:left="992.125984251968" w:right="140" w:hanging="850.3937007874009"/>
              <w:jc w:val="left"/>
              <w:rPr>
                <w:b w:val="0"/>
                <w:bCs w:val="0"/>
                <w:i w:val="1"/>
                <w:iCs w:val="1"/>
                <w:sz w:val="24"/>
                <w:szCs w:val="24"/>
              </w:rPr>
            </w:pPr>
            <w:r w:rsidDel="00000000" w:rsidR="00000000" w:rsidRPr="00000000">
              <w:rPr>
                <w:b w:val="0"/>
                <w:bCs w:val="0"/>
                <w:sz w:val="24"/>
                <w:szCs w:val="24"/>
                <w:rtl w:val="0"/>
              </w:rPr>
              <w:t xml:space="preserve">H80.0    </w:t>
            </w:r>
            <w:r w:rsidDel="00000000" w:rsidR="00000000" w:rsidRPr="00000000">
              <w:rPr>
                <w:b w:val="0"/>
                <w:bCs w:val="0"/>
                <w:i w:val="1"/>
                <w:iCs w:val="1"/>
                <w:sz w:val="24"/>
                <w:szCs w:val="24"/>
                <w:rtl w:val="0"/>
              </w:rPr>
              <w:t xml:space="preserve">Otosclerosis involving oval window, nonobliterative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2">
            <w:pPr>
              <w:spacing w:after="240" w:line="240" w:lineRule="auto"/>
              <w:ind w:left="90" w:right="140" w:firstLine="0"/>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3">
            <w:pPr>
              <w:spacing w:after="0" w:before="100" w:line="240" w:lineRule="auto"/>
              <w:ind w:left="90" w:right="140" w:firstLine="0"/>
              <w:jc w:val="left"/>
              <w:rPr>
                <w:b w:val="0"/>
                <w:bCs w:val="0"/>
                <w:sz w:val="24"/>
                <w:szCs w:val="24"/>
              </w:rPr>
            </w:pPr>
            <w:r w:rsidDel="00000000" w:rsidR="00000000" w:rsidRPr="00000000">
              <w:rPr>
                <w:b w:val="0"/>
                <w:bCs w:val="0"/>
                <w:sz w:val="24"/>
                <w:szCs w:val="24"/>
                <w:rtl w:val="0"/>
              </w:rPr>
              <w:t xml:space="preserve">Gangguan pendengaran konduktif telinga kanan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4">
            <w:pPr>
              <w:spacing w:after="0" w:line="240" w:lineRule="auto"/>
              <w:ind w:left="992.125984251968" w:right="220" w:hanging="850.3937007874009"/>
              <w:jc w:val="left"/>
              <w:rPr>
                <w:b w:val="0"/>
                <w:bCs w:val="0"/>
                <w:i w:val="1"/>
                <w:iCs w:val="1"/>
                <w:sz w:val="24"/>
                <w:szCs w:val="24"/>
              </w:rPr>
            </w:pPr>
            <w:r w:rsidDel="00000000" w:rsidR="00000000" w:rsidRPr="00000000">
              <w:rPr>
                <w:b w:val="0"/>
                <w:bCs w:val="0"/>
                <w:sz w:val="24"/>
                <w:szCs w:val="24"/>
                <w:rtl w:val="0"/>
              </w:rPr>
              <w:t xml:space="preserve">H90.</w:t>
            </w:r>
            <w:r w:rsidDel="00000000" w:rsidR="00000000" w:rsidRPr="00000000">
              <w:rPr>
                <w:b w:val="0"/>
                <w:bCs w:val="0"/>
                <w:rtl w:val="0"/>
              </w:rPr>
              <w:t xml:space="preserve">1</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Conductive</w:t>
            </w:r>
            <w:r w:rsidDel="00000000" w:rsidR="00000000" w:rsidRPr="00000000">
              <w:rPr>
                <w:b w:val="0"/>
                <w:bCs w:val="0"/>
                <w:i w:val="1"/>
                <w:iCs w:val="1"/>
                <w:sz w:val="24"/>
                <w:szCs w:val="24"/>
                <w:rtl w:val="0"/>
              </w:rPr>
              <w:t xml:space="preserve"> hearing loss, unilateral with unrestricted hearing on the contralateral side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5">
            <w:pPr>
              <w:spacing w:after="240" w:line="240" w:lineRule="auto"/>
              <w:ind w:left="90" w:right="140" w:firstLine="0"/>
              <w:rPr>
                <w:sz w:val="24"/>
                <w:szCs w:val="24"/>
              </w:rPr>
            </w:pPr>
            <w:r w:rsidDel="00000000" w:rsidR="00000000" w:rsidRPr="00000000">
              <w:rPr>
                <w:sz w:val="24"/>
                <w:szCs w:val="24"/>
                <w:rtl w:val="0"/>
              </w:rPr>
              <w:t xml:space="preserve">Operasi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6">
            <w:pPr>
              <w:spacing w:after="0" w:before="100" w:line="240" w:lineRule="auto"/>
              <w:ind w:left="90" w:right="140" w:firstLine="0"/>
              <w:jc w:val="left"/>
              <w:rPr>
                <w:b w:val="0"/>
                <w:bCs w:val="0"/>
                <w:sz w:val="24"/>
                <w:szCs w:val="24"/>
              </w:rPr>
            </w:pPr>
            <w:r w:rsidDel="00000000" w:rsidR="00000000" w:rsidRPr="00000000">
              <w:rPr>
                <w:b w:val="0"/>
                <w:bCs w:val="0"/>
                <w:sz w:val="24"/>
                <w:szCs w:val="24"/>
                <w:rtl w:val="0"/>
              </w:rPr>
              <w:t xml:space="preserve">Stapedektomi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7">
            <w:pPr>
              <w:spacing w:after="0" w:before="100" w:line="240" w:lineRule="auto"/>
              <w:ind w:left="992.125984251968" w:right="140" w:hanging="850.3937007874009"/>
              <w:jc w:val="left"/>
              <w:rPr>
                <w:b w:val="0"/>
                <w:bCs w:val="0"/>
                <w:i w:val="1"/>
                <w:iCs w:val="1"/>
                <w:sz w:val="24"/>
                <w:szCs w:val="24"/>
              </w:rPr>
            </w:pPr>
            <w:r w:rsidDel="00000000" w:rsidR="00000000" w:rsidRPr="00000000">
              <w:rPr>
                <w:b w:val="0"/>
                <w:bCs w:val="0"/>
                <w:sz w:val="24"/>
                <w:szCs w:val="24"/>
                <w:rtl w:val="0"/>
              </w:rPr>
              <w:t xml:space="preserve">19.11     </w:t>
            </w:r>
            <w:r w:rsidDel="00000000" w:rsidR="00000000" w:rsidRPr="00000000">
              <w:rPr>
                <w:b w:val="0"/>
                <w:bCs w:val="0"/>
                <w:i w:val="1"/>
                <w:iCs w:val="1"/>
                <w:sz w:val="24"/>
                <w:szCs w:val="24"/>
                <w:rtl w:val="0"/>
              </w:rPr>
              <w:t xml:space="preserve">Stapedectomy with incus replacement </w:t>
            </w:r>
          </w:p>
        </w:tc>
      </w:tr>
    </w:tbl>
    <w:p w:rsidR="00000000" w:rsidDel="00000000" w:rsidP="00000000" w:rsidRDefault="00000000" w:rsidRPr="00000000" w14:paraId="00000B98">
      <w:pPr>
        <w:pStyle w:val="Heading5"/>
        <w:ind w:left="0" w:firstLine="0"/>
        <w:jc w:val="center"/>
        <w:rPr/>
      </w:pPr>
      <w:bookmarkStart w:colFirst="0" w:colLast="0" w:name="_8pep8pu8tjf3" w:id="168"/>
      <w:bookmarkEnd w:id="168"/>
      <w:r w:rsidDel="00000000" w:rsidR="00000000" w:rsidRPr="00000000">
        <w:rPr>
          <w:rtl w:val="0"/>
        </w:rPr>
        <w:t xml:space="preserve">Tabel 3.29. </w:t>
      </w:r>
      <w:r w:rsidDel="00000000" w:rsidR="00000000" w:rsidRPr="00000000">
        <w:rPr>
          <w:b w:val="0"/>
          <w:bCs w:val="0"/>
          <w:rtl w:val="0"/>
        </w:rPr>
        <w:t xml:space="preserve">Contoh kasus </w:t>
      </w:r>
      <w:r w:rsidDel="00000000" w:rsidR="00000000" w:rsidRPr="00000000">
        <w:rPr>
          <w:b w:val="0"/>
          <w:bCs w:val="0"/>
          <w:i w:val="1"/>
          <w:iCs w:val="1"/>
          <w:rtl w:val="0"/>
        </w:rPr>
        <w:t xml:space="preserve">hearing loss</w:t>
      </w:r>
      <w:r w:rsidDel="00000000" w:rsidR="00000000" w:rsidRPr="00000000">
        <w:rPr>
          <w:rtl w:val="0"/>
        </w:rPr>
      </w:r>
    </w:p>
    <w:tbl>
      <w:tblPr>
        <w:tblStyle w:val="Table9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30"/>
        <w:gridCol w:w="4530"/>
        <w:tblGridChange w:id="0">
          <w:tblGrid>
            <w:gridCol w:w="1455"/>
            <w:gridCol w:w="3030"/>
            <w:gridCol w:w="4530"/>
          </w:tblGrid>
        </w:tblGridChange>
      </w:tblGrid>
      <w:tr>
        <w:trPr>
          <w:cantSplit w:val="0"/>
          <w:trHeight w:val="2040"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9">
            <w:pPr>
              <w:spacing w:after="0" w:before="0" w:line="240" w:lineRule="auto"/>
              <w:ind w:left="20" w:firstLine="0"/>
              <w:jc w:val="center"/>
              <w:rPr/>
            </w:pPr>
            <w:r w:rsidDel="00000000" w:rsidR="00000000" w:rsidRPr="00000000">
              <w:rPr>
                <w:rtl w:val="0"/>
              </w:rPr>
            </w:r>
          </w:p>
          <w:p w:rsidR="00000000" w:rsidDel="00000000" w:rsidP="00000000" w:rsidRDefault="00000000" w:rsidRPr="00000000" w14:paraId="00000B9A">
            <w:pPr>
              <w:spacing w:after="0" w:before="0" w:line="240" w:lineRule="auto"/>
              <w:ind w:left="20" w:firstLine="0"/>
              <w:jc w:val="center"/>
              <w:rPr>
                <w:sz w:val="24"/>
                <w:szCs w:val="24"/>
              </w:rPr>
            </w:pPr>
            <w:r w:rsidDel="00000000" w:rsidR="00000000" w:rsidRPr="00000000">
              <w:rPr>
                <w:sz w:val="24"/>
                <w:szCs w:val="24"/>
                <w:rtl w:val="0"/>
              </w:rPr>
              <w:t xml:space="preserve">Contoh</w:t>
            </w:r>
          </w:p>
          <w:p w:rsidR="00000000" w:rsidDel="00000000" w:rsidP="00000000" w:rsidRDefault="00000000" w:rsidRPr="00000000" w14:paraId="00000B9B">
            <w:pPr>
              <w:spacing w:after="0" w:before="0" w:line="240" w:lineRule="auto"/>
              <w:ind w:left="20" w:firstLine="0"/>
              <w:jc w:val="center"/>
              <w:rPr>
                <w:sz w:val="24"/>
                <w:szCs w:val="24"/>
              </w:rPr>
            </w:pPr>
            <w:r w:rsidDel="00000000" w:rsidR="00000000" w:rsidRPr="00000000">
              <w:rPr>
                <w:sz w:val="24"/>
                <w:szCs w:val="24"/>
                <w:rtl w:val="0"/>
              </w:rPr>
              <w:t xml:space="preserve"> </w:t>
            </w:r>
            <w:r w:rsidDel="00000000" w:rsidR="00000000" w:rsidRPr="00000000">
              <w:rPr>
                <w:rtl w:val="0"/>
              </w:rPr>
              <w:t xml:space="preserve">7</w:t>
            </w:r>
            <w:r w:rsidDel="00000000" w:rsidR="00000000" w:rsidRPr="00000000">
              <w:rPr>
                <w:sz w:val="24"/>
                <w:szCs w:val="24"/>
                <w:rtl w:val="0"/>
              </w:rPr>
              <w:t xml:space="preserve">-13</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C">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Pasien datang dengan keluhan </w:t>
            </w:r>
            <w:r w:rsidDel="00000000" w:rsidR="00000000" w:rsidRPr="00000000">
              <w:rPr>
                <w:b w:val="0"/>
                <w:bCs w:val="0"/>
                <w:i w:val="1"/>
                <w:iCs w:val="1"/>
                <w:sz w:val="24"/>
                <w:szCs w:val="24"/>
                <w:rtl w:val="0"/>
              </w:rPr>
              <w:t xml:space="preserve">tinnitus </w:t>
            </w:r>
            <w:r w:rsidDel="00000000" w:rsidR="00000000" w:rsidRPr="00000000">
              <w:rPr>
                <w:b w:val="0"/>
                <w:bCs w:val="0"/>
                <w:sz w:val="24"/>
                <w:szCs w:val="24"/>
                <w:rtl w:val="0"/>
              </w:rPr>
              <w:t xml:space="preserve">yang bersifat akut dan telah berlangsung selama satu minggu. Pemeriksaan fisik umum serta pemeriksaan kondisi telinga luar dan tengah menunjukkan hasil yang normal, tanpa adanya kelainan yang terdeteksi secara klinis. Namun, pemeriksaan fungsi pendengaran mengungkapkan adanya gangguan pendengaran sensorineural dengan penurunan ambang pendengaran sebesar 40 dB pada semua frekuensi yang diuji.</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E">
            <w:pPr>
              <w:spacing w:after="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center"/>
          </w:tcPr>
          <w:p w:rsidR="00000000" w:rsidDel="00000000" w:rsidP="00000000" w:rsidRDefault="00000000" w:rsidRPr="00000000" w14:paraId="00000B9F">
            <w:pPr>
              <w:spacing w:after="200" w:before="20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center"/>
          </w:tcPr>
          <w:p w:rsidR="00000000" w:rsidDel="00000000" w:rsidP="00000000" w:rsidRDefault="00000000" w:rsidRPr="00000000" w14:paraId="00000BA0">
            <w:pPr>
              <w:spacing w:after="200" w:before="20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1">
            <w:pPr>
              <w:spacing w:after="0" w:before="0" w:line="240"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2">
            <w:pPr>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Gangguan pendengaran sensorineural mendadak</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3">
            <w:pPr>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H91.2 </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Sudden idiopathic hearing loss</w:t>
            </w:r>
            <w:r w:rsidDel="00000000" w:rsidR="00000000" w:rsidRPr="00000000">
              <w:rPr>
                <w:b w:val="0"/>
                <w:bCs w:val="0"/>
                <w:sz w:val="24"/>
                <w:szCs w:val="24"/>
                <w:rtl w:val="0"/>
              </w:rPr>
              <w:t xml:space="preser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4">
            <w:pPr>
              <w:spacing w:after="0" w:before="0" w:line="240" w:lineRule="auto"/>
              <w:ind w:left="141.73228346456688"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5">
            <w:pPr>
              <w:spacing w:after="0" w:before="0" w:line="240" w:lineRule="auto"/>
              <w:ind w:left="90" w:right="75" w:firstLine="0"/>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6">
            <w:pPr>
              <w:spacing w:after="0" w:before="0" w:line="240" w:lineRule="auto"/>
              <w:ind w:left="90" w:firstLine="0"/>
              <w:jc w:val="center"/>
              <w:rPr>
                <w:b w:val="0"/>
                <w:bCs w:val="0"/>
                <w:sz w:val="24"/>
                <w:szCs w:val="24"/>
              </w:rPr>
            </w:pPr>
            <w:r w:rsidDel="00000000" w:rsidR="00000000" w:rsidRPr="00000000">
              <w:rPr>
                <w:b w:val="0"/>
                <w:bCs w:val="0"/>
                <w:sz w:val="24"/>
                <w:szCs w:val="24"/>
                <w:rtl w:val="0"/>
              </w:rPr>
              <w:t xml:space="preserv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7">
            <w:pPr>
              <w:spacing w:after="0" w:before="0" w:line="240" w:lineRule="auto"/>
              <w:ind w:left="141.73228346456688" w:firstLine="0"/>
              <w:jc w:val="both"/>
              <w:rPr>
                <w:sz w:val="24"/>
                <w:szCs w:val="24"/>
              </w:rPr>
            </w:pPr>
            <w:r w:rsidDel="00000000" w:rsidR="00000000" w:rsidRPr="00000000">
              <w:rPr>
                <w:sz w:val="24"/>
                <w:szCs w:val="24"/>
                <w:rtl w:val="0"/>
              </w:rPr>
              <w:t xml:space="preserve">Operasi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8">
            <w:pPr>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Injeksi steroid intratimpani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9">
            <w:pPr>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20.94    (</w:t>
            </w:r>
            <w:r w:rsidDel="00000000" w:rsidR="00000000" w:rsidRPr="00000000">
              <w:rPr>
                <w:b w:val="0"/>
                <w:bCs w:val="0"/>
                <w:i w:val="1"/>
                <w:iCs w:val="1"/>
                <w:sz w:val="24"/>
                <w:szCs w:val="24"/>
                <w:rtl w:val="0"/>
              </w:rPr>
              <w:t xml:space="preserve">Injection of tympanum</w:t>
            </w:r>
            <w:r w:rsidDel="00000000" w:rsidR="00000000" w:rsidRPr="00000000">
              <w:rPr>
                <w:b w:val="0"/>
                <w:bCs w:val="0"/>
                <w:sz w:val="24"/>
                <w:szCs w:val="24"/>
                <w:rtl w:val="0"/>
              </w:rPr>
              <w:t xml:space="preserve">)</w:t>
            </w:r>
          </w:p>
        </w:tc>
      </w:tr>
    </w:tbl>
    <w:p w:rsidR="00000000" w:rsidDel="00000000" w:rsidP="00000000" w:rsidRDefault="00000000" w:rsidRPr="00000000" w14:paraId="00000BAA">
      <w:pPr>
        <w:tabs>
          <w:tab w:val="left" w:leader="none" w:pos="1275"/>
        </w:tabs>
        <w:spacing w:line="240" w:lineRule="auto"/>
        <w:ind w:firstLine="425.19685039370046"/>
        <w:rPr/>
        <w:sectPr>
          <w:type w:val="continuous"/>
          <w:pgSz w:h="16838" w:w="11906" w:orient="portrait"/>
          <w:pgMar w:bottom="1440" w:top="1440" w:left="1980" w:right="1440" w:header="709" w:footer="709"/>
        </w:sectPr>
      </w:pPr>
      <w:r w:rsidDel="00000000" w:rsidR="00000000" w:rsidRPr="00000000">
        <w:rPr>
          <w:rtl w:val="0"/>
        </w:rPr>
      </w:r>
    </w:p>
    <w:p w:rsidR="00000000" w:rsidDel="00000000" w:rsidP="00000000" w:rsidRDefault="00000000" w:rsidRPr="00000000" w14:paraId="00000BAB">
      <w:pPr>
        <w:ind w:left="0" w:firstLine="0"/>
        <w:rPr/>
      </w:pPr>
      <w:r w:rsidDel="00000000" w:rsidR="00000000" w:rsidRPr="00000000">
        <w:rPr>
          <w:rtl w:val="0"/>
        </w:rPr>
      </w:r>
    </w:p>
    <w:p w:rsidR="00000000" w:rsidDel="00000000" w:rsidP="00000000" w:rsidRDefault="00000000" w:rsidRPr="00000000" w14:paraId="00000BAC">
      <w:pPr>
        <w:pStyle w:val="Heading3"/>
        <w:tabs>
          <w:tab w:val="left" w:leader="none" w:pos="992.1259842519685"/>
        </w:tabs>
        <w:spacing w:before="0" w:lineRule="auto"/>
        <w:rPr>
          <w:b w:val="0"/>
          <w:bCs w:val="0"/>
        </w:rPr>
      </w:pPr>
      <w:bookmarkStart w:colFirst="0" w:colLast="0" w:name="_gf4i1a9fagbj" w:id="169"/>
      <w:bookmarkEnd w:id="169"/>
      <w:r w:rsidDel="00000000" w:rsidR="00000000" w:rsidRPr="00000000">
        <w:rPr>
          <w:rtl w:val="0"/>
        </w:rPr>
        <w:t xml:space="preserve">3.6.6</w:t>
        <w:tab/>
      </w:r>
      <w:r w:rsidDel="00000000" w:rsidR="00000000" w:rsidRPr="00000000">
        <w:rPr>
          <w:i w:val="1"/>
          <w:iCs w:val="1"/>
          <w:rtl w:val="0"/>
        </w:rPr>
        <w:t xml:space="preserve">Embedded and Impacted Teeth</w:t>
      </w:r>
      <w:r w:rsidDel="00000000" w:rsidR="00000000" w:rsidRPr="00000000">
        <w:rPr>
          <w:rtl w:val="0"/>
        </w:rPr>
        <w:t xml:space="preserve"> (K01.-)</w:t>
      </w:r>
      <w:r w:rsidDel="00000000" w:rsidR="00000000" w:rsidRPr="00000000">
        <w:rPr>
          <w:rtl w:val="0"/>
        </w:rPr>
      </w:r>
    </w:p>
    <w:p w:rsidR="00000000" w:rsidDel="00000000" w:rsidP="00000000" w:rsidRDefault="00000000" w:rsidRPr="00000000" w14:paraId="00000BAD">
      <w:pPr>
        <w:spacing w:after="0" w:lineRule="auto"/>
        <w:ind w:left="1080" w:firstLine="360"/>
        <w:rPr>
          <w:b w:val="0"/>
          <w:bCs w:val="0"/>
        </w:rPr>
      </w:pPr>
      <w:r w:rsidDel="00000000" w:rsidR="00000000" w:rsidRPr="00000000">
        <w:rPr>
          <w:b w:val="0"/>
          <w:bCs w:val="0"/>
          <w:rtl w:val="0"/>
        </w:rPr>
        <w:t xml:space="preserve">Jika dokter gigi </w:t>
      </w:r>
      <w:r w:rsidDel="00000000" w:rsidR="00000000" w:rsidRPr="00000000">
        <w:rPr>
          <w:b w:val="0"/>
          <w:bCs w:val="0"/>
          <w:rtl w:val="0"/>
        </w:rPr>
        <w:t xml:space="preserve">mendiagnosis</w:t>
      </w:r>
      <w:r w:rsidDel="00000000" w:rsidR="00000000" w:rsidRPr="00000000">
        <w:rPr>
          <w:b w:val="0"/>
          <w:bCs w:val="0"/>
          <w:rtl w:val="0"/>
        </w:rPr>
        <w:t xml:space="preserve"> pasien mengalami gigi tertanam (</w:t>
      </w:r>
      <w:r w:rsidDel="00000000" w:rsidR="00000000" w:rsidRPr="00000000">
        <w:rPr>
          <w:b w:val="0"/>
          <w:bCs w:val="0"/>
          <w:i w:val="1"/>
          <w:iCs w:val="1"/>
          <w:rtl w:val="0"/>
        </w:rPr>
        <w:t xml:space="preserve">embedded</w:t>
      </w:r>
      <w:r w:rsidDel="00000000" w:rsidR="00000000" w:rsidRPr="00000000">
        <w:rPr>
          <w:b w:val="0"/>
          <w:bCs w:val="0"/>
          <w:rtl w:val="0"/>
        </w:rPr>
        <w:t xml:space="preserve">), gunakan kode K01.0 (</w:t>
      </w:r>
      <w:r w:rsidDel="00000000" w:rsidR="00000000" w:rsidRPr="00000000">
        <w:rPr>
          <w:b w:val="0"/>
          <w:bCs w:val="0"/>
          <w:i w:val="1"/>
          <w:iCs w:val="1"/>
          <w:rtl w:val="0"/>
        </w:rPr>
        <w:t xml:space="preserve">Embedded teeth</w:t>
      </w:r>
      <w:r w:rsidDel="00000000" w:rsidR="00000000" w:rsidRPr="00000000">
        <w:rPr>
          <w:b w:val="0"/>
          <w:bCs w:val="0"/>
          <w:rtl w:val="0"/>
        </w:rPr>
        <w:t xml:space="preserve">).</w:t>
      </w:r>
    </w:p>
    <w:p w:rsidR="00000000" w:rsidDel="00000000" w:rsidP="00000000" w:rsidRDefault="00000000" w:rsidRPr="00000000" w14:paraId="00000BAE">
      <w:pPr>
        <w:spacing w:after="0" w:lineRule="auto"/>
        <w:ind w:left="1080" w:firstLine="360"/>
        <w:rPr>
          <w:b w:val="0"/>
          <w:bCs w:val="0"/>
        </w:rPr>
      </w:pPr>
      <w:r w:rsidDel="00000000" w:rsidR="00000000" w:rsidRPr="00000000">
        <w:rPr>
          <w:b w:val="0"/>
          <w:bCs w:val="0"/>
          <w:rtl w:val="0"/>
        </w:rPr>
        <w:t xml:space="preserve">Jika dokter gigi mendiagnosis pasien dengan impaksi gigi, gunakan kode IM yang spesifik sesuai dengan regio dan jenis gigi antara K01.10 s.d K01.19.</w:t>
      </w:r>
    </w:p>
    <w:p w:rsidR="00000000" w:rsidDel="00000000" w:rsidP="00000000" w:rsidRDefault="00000000" w:rsidRPr="00000000" w14:paraId="00000BAF">
      <w:pPr>
        <w:spacing w:after="0" w:lineRule="auto"/>
        <w:ind w:left="1080" w:firstLine="360"/>
        <w:rPr>
          <w:b w:val="0"/>
          <w:bCs w:val="0"/>
        </w:rPr>
      </w:pPr>
      <w:r w:rsidDel="00000000" w:rsidR="00000000" w:rsidRPr="00000000">
        <w:rPr>
          <w:b w:val="0"/>
          <w:bCs w:val="0"/>
          <w:rtl w:val="0"/>
        </w:rPr>
        <w:t xml:space="preserve">Gunakan kode tambahan untuk gigi yang terkena berdasarkan nomor gigi. Contoh: Jika gigi yang impaksi adalah rahang bawah kanan molar tiga, gunakan kode K01.17 (</w:t>
      </w:r>
      <w:r w:rsidDel="00000000" w:rsidR="00000000" w:rsidRPr="00000000">
        <w:rPr>
          <w:b w:val="0"/>
          <w:bCs w:val="0"/>
          <w:i w:val="1"/>
          <w:iCs w:val="1"/>
          <w:rtl w:val="0"/>
        </w:rPr>
        <w:t xml:space="preserve">Impacted teeth, mandibular molar</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KG48 Lower right third molar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p>
    <w:p w:rsidR="00000000" w:rsidDel="00000000" w:rsidP="00000000" w:rsidRDefault="00000000" w:rsidRPr="00000000" w14:paraId="00000BB0">
      <w:pPr>
        <w:pStyle w:val="Heading3"/>
        <w:tabs>
          <w:tab w:val="left" w:leader="none" w:pos="992.1259842519685"/>
        </w:tabs>
        <w:rPr>
          <w:b w:val="0"/>
          <w:bCs w:val="0"/>
        </w:rPr>
      </w:pPr>
      <w:bookmarkStart w:colFirst="0" w:colLast="0" w:name="_j5hyywd3033x" w:id="170"/>
      <w:bookmarkEnd w:id="170"/>
      <w:r w:rsidDel="00000000" w:rsidR="00000000" w:rsidRPr="00000000">
        <w:rPr>
          <w:rtl w:val="0"/>
        </w:rPr>
        <w:t xml:space="preserve">3.6.7</w:t>
        <w:tab/>
        <w:t xml:space="preserve">Dental Caries  (K02.-)</w:t>
      </w:r>
      <w:r w:rsidDel="00000000" w:rsidR="00000000" w:rsidRPr="00000000">
        <w:rPr>
          <w:rtl w:val="0"/>
        </w:rPr>
      </w:r>
    </w:p>
    <w:p w:rsidR="00000000" w:rsidDel="00000000" w:rsidP="00000000" w:rsidRDefault="00000000" w:rsidRPr="00000000" w14:paraId="00000BB1">
      <w:pPr>
        <w:ind w:left="990" w:firstLine="450"/>
        <w:rPr>
          <w:b w:val="0"/>
          <w:bCs w:val="0"/>
        </w:rPr>
      </w:pPr>
      <w:r w:rsidDel="00000000" w:rsidR="00000000" w:rsidRPr="00000000">
        <w:rPr>
          <w:b w:val="0"/>
          <w:bCs w:val="0"/>
          <w:rtl w:val="0"/>
        </w:rPr>
        <w:t xml:space="preserve">Jika dokter gigi mendiagnosis</w:t>
      </w:r>
      <w:r w:rsidDel="00000000" w:rsidR="00000000" w:rsidRPr="00000000">
        <w:rPr>
          <w:b w:val="0"/>
          <w:bCs w:val="0"/>
          <w:i w:val="1"/>
          <w:iCs w:val="1"/>
          <w:rtl w:val="0"/>
        </w:rPr>
        <w:t xml:space="preserve"> dental caries</w:t>
      </w:r>
      <w:r w:rsidDel="00000000" w:rsidR="00000000" w:rsidRPr="00000000">
        <w:rPr>
          <w:b w:val="0"/>
          <w:bCs w:val="0"/>
          <w:rtl w:val="0"/>
        </w:rPr>
        <w:t xml:space="preserve"> tanpa spesifikasi lebih lanjut, gunakan kode K02.9 (</w:t>
      </w:r>
      <w:r w:rsidDel="00000000" w:rsidR="00000000" w:rsidRPr="00000000">
        <w:rPr>
          <w:b w:val="0"/>
          <w:bCs w:val="0"/>
          <w:i w:val="1"/>
          <w:iCs w:val="1"/>
          <w:rtl w:val="0"/>
        </w:rPr>
        <w:t xml:space="preserve">Dental caries, unspecified</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b w:val="0"/>
          <w:bCs w:val="0"/>
          <w:rtl w:val="0"/>
        </w:rPr>
        <w:t xml:space="preserve"> </w:t>
      </w:r>
    </w:p>
    <w:p w:rsidR="00000000" w:rsidDel="00000000" w:rsidP="00000000" w:rsidRDefault="00000000" w:rsidRPr="00000000" w14:paraId="00000BB2">
      <w:pPr>
        <w:ind w:left="990" w:firstLine="450"/>
        <w:rPr>
          <w:b w:val="0"/>
          <w:bCs w:val="0"/>
        </w:rPr>
      </w:pPr>
      <w:r w:rsidDel="00000000" w:rsidR="00000000" w:rsidRPr="00000000">
        <w:rPr>
          <w:b w:val="0"/>
          <w:bCs w:val="0"/>
          <w:rtl w:val="0"/>
        </w:rPr>
        <w:t xml:space="preserve">Diagnosis karies gigi gunakan kode K02.- dengan sub kategori sesuai dengan diagnosa dokter gigi yang spesifik.</w:t>
      </w:r>
    </w:p>
    <w:p w:rsidR="00000000" w:rsidDel="00000000" w:rsidP="00000000" w:rsidRDefault="00000000" w:rsidRPr="00000000" w14:paraId="00000BB3">
      <w:pPr>
        <w:pStyle w:val="Heading5"/>
        <w:ind w:left="0" w:firstLine="0"/>
        <w:jc w:val="center"/>
        <w:rPr>
          <w:b w:val="0"/>
          <w:bCs w:val="0"/>
        </w:rPr>
      </w:pPr>
      <w:bookmarkStart w:colFirst="0" w:colLast="0" w:name="_gl6lqycv82dl" w:id="171"/>
      <w:bookmarkEnd w:id="171"/>
      <w:r w:rsidDel="00000000" w:rsidR="00000000" w:rsidRPr="00000000">
        <w:rPr>
          <w:rtl w:val="0"/>
        </w:rPr>
        <w:t xml:space="preserve">Tabel 3.30. </w:t>
      </w:r>
      <w:r w:rsidDel="00000000" w:rsidR="00000000" w:rsidRPr="00000000">
        <w:rPr>
          <w:b w:val="0"/>
          <w:bCs w:val="0"/>
          <w:rtl w:val="0"/>
        </w:rPr>
        <w:t xml:space="preserve">Subkategori sesuai diagnosa dokter yang spesifik pada kasus </w:t>
      </w:r>
      <w:r w:rsidDel="00000000" w:rsidR="00000000" w:rsidRPr="00000000">
        <w:rPr>
          <w:b w:val="0"/>
          <w:bCs w:val="0"/>
          <w:i w:val="1"/>
          <w:iCs w:val="1"/>
          <w:rtl w:val="0"/>
        </w:rPr>
        <w:t xml:space="preserve">dental caries </w:t>
      </w:r>
      <w:r w:rsidDel="00000000" w:rsidR="00000000" w:rsidRPr="00000000">
        <w:rPr>
          <w:b w:val="0"/>
          <w:bCs w:val="0"/>
          <w:rtl w:val="0"/>
        </w:rPr>
        <w:t xml:space="preserve">beserta kode ICD-10</w:t>
      </w:r>
    </w:p>
    <w:tbl>
      <w:tblPr>
        <w:tblStyle w:val="Table9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215"/>
        <w:tblGridChange w:id="0">
          <w:tblGrid>
            <w:gridCol w:w="4815"/>
            <w:gridCol w:w="421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B4">
            <w:pPr>
              <w:spacing w:after="200" w:before="200" w:line="283.6363636363637" w:lineRule="auto"/>
              <w:ind w:left="90" w:right="45" w:firstLine="0"/>
              <w:rPr/>
            </w:pPr>
            <w:r w:rsidDel="00000000" w:rsidR="00000000" w:rsidRPr="00000000">
              <w:rPr>
                <w:rtl w:val="0"/>
              </w:rPr>
              <w:t xml:space="preserve">Kata yang sama dengan diagnosis dokter gigi</w:t>
            </w:r>
          </w:p>
        </w:tc>
        <w:tc>
          <w:tcPr>
            <w:tcBorders>
              <w:top w:color="000000" w:space="0" w:sz="5" w:val="single"/>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B5">
            <w:pPr>
              <w:spacing w:after="200" w:before="200" w:lineRule="auto"/>
              <w:ind w:left="141.7322834645671" w:firstLine="0"/>
              <w:jc w:val="center"/>
              <w:rPr/>
            </w:pPr>
            <w:r w:rsidDel="00000000" w:rsidR="00000000" w:rsidRPr="00000000">
              <w:rPr>
                <w:rtl w:val="0"/>
              </w:rPr>
              <w:t xml:space="preserve">ICD-10</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6">
            <w:pPr>
              <w:spacing w:after="240" w:before="100" w:lineRule="auto"/>
              <w:ind w:left="140" w:firstLine="0"/>
              <w:rPr>
                <w:b w:val="0"/>
                <w:bCs w:val="0"/>
              </w:rPr>
            </w:pPr>
            <w:r w:rsidDel="00000000" w:rsidR="00000000" w:rsidRPr="00000000">
              <w:rPr>
                <w:b w:val="0"/>
                <w:bCs w:val="0"/>
                <w:rtl w:val="0"/>
              </w:rPr>
              <w:t xml:space="preserve">Karies enamel, karies gigi yang baru muncul, karies awal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7">
            <w:pPr>
              <w:spacing w:before="100" w:lineRule="auto"/>
              <w:ind w:left="260" w:firstLine="0"/>
              <w:rPr>
                <w:b w:val="0"/>
                <w:bCs w:val="0"/>
                <w:i w:val="1"/>
                <w:iCs w:val="1"/>
              </w:rPr>
            </w:pPr>
            <w:r w:rsidDel="00000000" w:rsidR="00000000" w:rsidRPr="00000000">
              <w:rPr>
                <w:b w:val="0"/>
                <w:bCs w:val="0"/>
                <w:rtl w:val="0"/>
              </w:rPr>
              <w:t xml:space="preserve">K02.0</w:t>
              <w:tab/>
            </w:r>
            <w:r w:rsidDel="00000000" w:rsidR="00000000" w:rsidRPr="00000000">
              <w:rPr>
                <w:b w:val="0"/>
                <w:bCs w:val="0"/>
                <w:i w:val="1"/>
                <w:iCs w:val="1"/>
                <w:rtl w:val="0"/>
              </w:rPr>
              <w:t xml:space="preserve">Caries limited to enamel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8">
            <w:pPr>
              <w:spacing w:after="240" w:before="100" w:lineRule="auto"/>
              <w:ind w:left="140" w:firstLine="0"/>
              <w:rPr>
                <w:b w:val="0"/>
                <w:bCs w:val="0"/>
              </w:rPr>
            </w:pPr>
            <w:r w:rsidDel="00000000" w:rsidR="00000000" w:rsidRPr="00000000">
              <w:rPr>
                <w:b w:val="0"/>
                <w:bCs w:val="0"/>
                <w:rtl w:val="0"/>
              </w:rPr>
              <w:t xml:space="preserve">Karies dentinum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9">
            <w:pPr>
              <w:spacing w:before="100" w:lineRule="auto"/>
              <w:ind w:left="260" w:firstLine="0"/>
              <w:rPr>
                <w:b w:val="0"/>
                <w:bCs w:val="0"/>
                <w:i w:val="1"/>
                <w:iCs w:val="1"/>
              </w:rPr>
            </w:pPr>
            <w:r w:rsidDel="00000000" w:rsidR="00000000" w:rsidRPr="00000000">
              <w:rPr>
                <w:b w:val="0"/>
                <w:bCs w:val="0"/>
                <w:rtl w:val="0"/>
              </w:rPr>
              <w:t xml:space="preserve">K02.1</w:t>
              <w:tab/>
            </w:r>
            <w:r w:rsidDel="00000000" w:rsidR="00000000" w:rsidRPr="00000000">
              <w:rPr>
                <w:b w:val="0"/>
                <w:bCs w:val="0"/>
                <w:i w:val="1"/>
                <w:iCs w:val="1"/>
                <w:rtl w:val="0"/>
              </w:rPr>
              <w:t xml:space="preserve">Caries of dentine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A">
            <w:pPr>
              <w:spacing w:after="240" w:before="100" w:lineRule="auto"/>
              <w:ind w:left="140" w:firstLine="0"/>
              <w:rPr>
                <w:b w:val="0"/>
                <w:bCs w:val="0"/>
              </w:rPr>
            </w:pPr>
            <w:r w:rsidDel="00000000" w:rsidR="00000000" w:rsidRPr="00000000">
              <w:rPr>
                <w:b w:val="0"/>
                <w:bCs w:val="0"/>
                <w:rtl w:val="0"/>
              </w:rPr>
              <w:t xml:space="preserve">Karies sementum, karies akar, karies permukaan akar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B">
            <w:pPr>
              <w:spacing w:before="100" w:lineRule="auto"/>
              <w:ind w:left="260" w:firstLine="0"/>
              <w:rPr>
                <w:b w:val="0"/>
                <w:bCs w:val="0"/>
                <w:i w:val="1"/>
                <w:iCs w:val="1"/>
              </w:rPr>
            </w:pPr>
            <w:r w:rsidDel="00000000" w:rsidR="00000000" w:rsidRPr="00000000">
              <w:rPr>
                <w:b w:val="0"/>
                <w:bCs w:val="0"/>
                <w:rtl w:val="0"/>
              </w:rPr>
              <w:t xml:space="preserve">K02.2</w:t>
              <w:tab/>
            </w:r>
            <w:r w:rsidDel="00000000" w:rsidR="00000000" w:rsidRPr="00000000">
              <w:rPr>
                <w:b w:val="0"/>
                <w:bCs w:val="0"/>
                <w:i w:val="1"/>
                <w:iCs w:val="1"/>
                <w:rtl w:val="0"/>
              </w:rPr>
              <w:t xml:space="preserve">Caries of cementum</w:t>
            </w:r>
          </w:p>
        </w:tc>
      </w:tr>
    </w:tbl>
    <w:p w:rsidR="00000000" w:rsidDel="00000000" w:rsidP="00000000" w:rsidRDefault="00000000" w:rsidRPr="00000000" w14:paraId="00000BBC">
      <w:pPr>
        <w:ind w:left="0" w:firstLine="0"/>
        <w:rPr>
          <w:b w:val="0"/>
          <w:bCs w:val="0"/>
        </w:rPr>
      </w:pPr>
      <w:r w:rsidDel="00000000" w:rsidR="00000000" w:rsidRPr="00000000">
        <w:rPr>
          <w:rtl w:val="0"/>
        </w:rPr>
      </w:r>
    </w:p>
    <w:p w:rsidR="00000000" w:rsidDel="00000000" w:rsidP="00000000" w:rsidRDefault="00000000" w:rsidRPr="00000000" w14:paraId="00000BBD">
      <w:pPr>
        <w:spacing w:after="200" w:lineRule="auto"/>
        <w:ind w:left="990" w:firstLine="450"/>
        <w:rPr>
          <w:b w:val="0"/>
          <w:bCs w:val="0"/>
        </w:rPr>
      </w:pPr>
      <w:r w:rsidDel="00000000" w:rsidR="00000000" w:rsidRPr="00000000">
        <w:rPr>
          <w:b w:val="0"/>
          <w:bCs w:val="0"/>
          <w:rtl w:val="0"/>
        </w:rPr>
        <w:t xml:space="preserve">Jika dokter gigi mendiagnosis jenis karies lain yang spesifik tetapi tidak termasuk dalam K02.0 s.d K02.4 misalnya, early childhood caries atau secondary caries, gunakan kode K02.8 (</w:t>
      </w:r>
      <w:r w:rsidDel="00000000" w:rsidR="00000000" w:rsidRPr="00000000">
        <w:rPr>
          <w:b w:val="0"/>
          <w:bCs w:val="0"/>
          <w:i w:val="1"/>
          <w:iCs w:val="1"/>
          <w:rtl w:val="0"/>
        </w:rPr>
        <w:t xml:space="preserve">Other dental caries</w:t>
      </w:r>
      <w:r w:rsidDel="00000000" w:rsidR="00000000" w:rsidRPr="00000000">
        <w:rPr>
          <w:b w:val="0"/>
          <w:bCs w:val="0"/>
          <w:rtl w:val="0"/>
        </w:rPr>
        <w:t xml:space="preserve">). </w:t>
      </w:r>
    </w:p>
    <w:p w:rsidR="00000000" w:rsidDel="00000000" w:rsidP="00000000" w:rsidRDefault="00000000" w:rsidRPr="00000000" w14:paraId="00000BBE">
      <w:pPr>
        <w:pStyle w:val="Heading5"/>
        <w:ind w:left="0" w:firstLine="0"/>
        <w:jc w:val="center"/>
        <w:rPr>
          <w:b w:val="0"/>
          <w:bCs w:val="0"/>
        </w:rPr>
      </w:pPr>
      <w:bookmarkStart w:colFirst="0" w:colLast="0" w:name="_zh21fynsmjj0" w:id="172"/>
      <w:bookmarkEnd w:id="172"/>
      <w:r w:rsidDel="00000000" w:rsidR="00000000" w:rsidRPr="00000000">
        <w:rPr>
          <w:rtl w:val="0"/>
        </w:rPr>
        <w:t xml:space="preserve">Tabel 3.31. </w:t>
      </w:r>
      <w:r w:rsidDel="00000000" w:rsidR="00000000" w:rsidRPr="00000000">
        <w:rPr>
          <w:b w:val="0"/>
          <w:bCs w:val="0"/>
          <w:rtl w:val="0"/>
        </w:rPr>
        <w:t xml:space="preserve">Subkategori sesuai diagnosa dokter yang spesifik pada kasus </w:t>
      </w:r>
      <w:r w:rsidDel="00000000" w:rsidR="00000000" w:rsidRPr="00000000">
        <w:rPr>
          <w:b w:val="0"/>
          <w:bCs w:val="0"/>
          <w:i w:val="1"/>
          <w:iCs w:val="1"/>
          <w:rtl w:val="0"/>
        </w:rPr>
        <w:t xml:space="preserve">dental caries </w:t>
      </w:r>
      <w:r w:rsidDel="00000000" w:rsidR="00000000" w:rsidRPr="00000000">
        <w:rPr>
          <w:b w:val="0"/>
          <w:bCs w:val="0"/>
          <w:rtl w:val="0"/>
        </w:rPr>
        <w:t xml:space="preserve">beserta kode ICD-10</w:t>
      </w:r>
    </w:p>
    <w:tbl>
      <w:tblPr>
        <w:tblStyle w:val="Table9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215"/>
        <w:tblGridChange w:id="0">
          <w:tblGrid>
            <w:gridCol w:w="4815"/>
            <w:gridCol w:w="421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BF">
            <w:pPr>
              <w:spacing w:after="200" w:before="200" w:line="283.6363636363637" w:lineRule="auto"/>
              <w:ind w:left="90" w:right="45" w:firstLine="0"/>
              <w:rPr/>
            </w:pPr>
            <w:r w:rsidDel="00000000" w:rsidR="00000000" w:rsidRPr="00000000">
              <w:rPr>
                <w:rtl w:val="0"/>
              </w:rPr>
              <w:t xml:space="preserve">Kata yang sama dengan diagnosis dokter gigi</w:t>
            </w:r>
          </w:p>
        </w:tc>
        <w:tc>
          <w:tcPr>
            <w:tcBorders>
              <w:top w:color="000000" w:space="0" w:sz="5" w:val="single"/>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C0">
            <w:pPr>
              <w:spacing w:after="200" w:before="200" w:lineRule="auto"/>
              <w:ind w:left="141.7322834645671" w:firstLine="0"/>
              <w:jc w:val="center"/>
              <w:rPr/>
            </w:pPr>
            <w:r w:rsidDel="00000000" w:rsidR="00000000" w:rsidRPr="00000000">
              <w:rPr>
                <w:rtl w:val="0"/>
              </w:rPr>
              <w:t xml:space="preserve">ICD-10</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1">
            <w:pPr>
              <w:spacing w:after="240" w:before="100" w:lineRule="auto"/>
              <w:ind w:left="140" w:firstLine="0"/>
              <w:rPr>
                <w:b w:val="0"/>
                <w:bCs w:val="0"/>
              </w:rPr>
            </w:pPr>
            <w:r w:rsidDel="00000000" w:rsidR="00000000" w:rsidRPr="00000000">
              <w:rPr>
                <w:b w:val="0"/>
                <w:bCs w:val="0"/>
                <w:rtl w:val="0"/>
              </w:rPr>
              <w:t xml:space="preserve">Karies enamel, karies gigi yang baru muncul, karies awal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2">
            <w:pPr>
              <w:spacing w:before="100" w:lineRule="auto"/>
              <w:ind w:left="260" w:firstLine="0"/>
              <w:rPr>
                <w:b w:val="0"/>
                <w:bCs w:val="0"/>
                <w:i w:val="1"/>
                <w:iCs w:val="1"/>
              </w:rPr>
            </w:pPr>
            <w:r w:rsidDel="00000000" w:rsidR="00000000" w:rsidRPr="00000000">
              <w:rPr>
                <w:b w:val="0"/>
                <w:bCs w:val="0"/>
                <w:rtl w:val="0"/>
              </w:rPr>
              <w:t xml:space="preserve">K02.0</w:t>
              <w:tab/>
            </w:r>
            <w:r w:rsidDel="00000000" w:rsidR="00000000" w:rsidRPr="00000000">
              <w:rPr>
                <w:b w:val="0"/>
                <w:bCs w:val="0"/>
                <w:i w:val="1"/>
                <w:iCs w:val="1"/>
                <w:rtl w:val="0"/>
              </w:rPr>
              <w:t xml:space="preserve">Caries limited to enamel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3">
            <w:pPr>
              <w:spacing w:after="240" w:before="100" w:lineRule="auto"/>
              <w:ind w:left="140" w:firstLine="0"/>
              <w:rPr>
                <w:b w:val="0"/>
                <w:bCs w:val="0"/>
              </w:rPr>
            </w:pPr>
            <w:r w:rsidDel="00000000" w:rsidR="00000000" w:rsidRPr="00000000">
              <w:rPr>
                <w:b w:val="0"/>
                <w:bCs w:val="0"/>
                <w:rtl w:val="0"/>
              </w:rPr>
              <w:t xml:space="preserve">Karies dentinum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4">
            <w:pPr>
              <w:spacing w:before="100" w:lineRule="auto"/>
              <w:ind w:left="260" w:firstLine="0"/>
              <w:rPr>
                <w:b w:val="0"/>
                <w:bCs w:val="0"/>
                <w:i w:val="1"/>
                <w:iCs w:val="1"/>
              </w:rPr>
            </w:pPr>
            <w:r w:rsidDel="00000000" w:rsidR="00000000" w:rsidRPr="00000000">
              <w:rPr>
                <w:b w:val="0"/>
                <w:bCs w:val="0"/>
                <w:rtl w:val="0"/>
              </w:rPr>
              <w:t xml:space="preserve">K02.1</w:t>
              <w:tab/>
            </w:r>
            <w:r w:rsidDel="00000000" w:rsidR="00000000" w:rsidRPr="00000000">
              <w:rPr>
                <w:b w:val="0"/>
                <w:bCs w:val="0"/>
                <w:i w:val="1"/>
                <w:iCs w:val="1"/>
                <w:rtl w:val="0"/>
              </w:rPr>
              <w:t xml:space="preserve">Caries of dentine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5">
            <w:pPr>
              <w:spacing w:after="240" w:before="100" w:lineRule="auto"/>
              <w:ind w:left="140" w:firstLine="0"/>
              <w:rPr>
                <w:b w:val="0"/>
                <w:bCs w:val="0"/>
              </w:rPr>
            </w:pPr>
            <w:r w:rsidDel="00000000" w:rsidR="00000000" w:rsidRPr="00000000">
              <w:rPr>
                <w:b w:val="0"/>
                <w:bCs w:val="0"/>
                <w:rtl w:val="0"/>
              </w:rPr>
              <w:t xml:space="preserve">Karies sementum, karies akar, karies permukaan akar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6">
            <w:pPr>
              <w:spacing w:before="100" w:lineRule="auto"/>
              <w:ind w:left="260" w:firstLine="0"/>
              <w:rPr>
                <w:b w:val="0"/>
                <w:bCs w:val="0"/>
                <w:i w:val="1"/>
                <w:iCs w:val="1"/>
              </w:rPr>
            </w:pPr>
            <w:r w:rsidDel="00000000" w:rsidR="00000000" w:rsidRPr="00000000">
              <w:rPr>
                <w:b w:val="0"/>
                <w:bCs w:val="0"/>
                <w:rtl w:val="0"/>
              </w:rPr>
              <w:t xml:space="preserve">K02.2</w:t>
              <w:tab/>
            </w:r>
            <w:r w:rsidDel="00000000" w:rsidR="00000000" w:rsidRPr="00000000">
              <w:rPr>
                <w:b w:val="0"/>
                <w:bCs w:val="0"/>
                <w:i w:val="1"/>
                <w:iCs w:val="1"/>
                <w:rtl w:val="0"/>
              </w:rPr>
              <w:t xml:space="preserve">Caries of cementum</w:t>
            </w:r>
          </w:p>
        </w:tc>
      </w:tr>
    </w:tbl>
    <w:p w:rsidR="00000000" w:rsidDel="00000000" w:rsidP="00000000" w:rsidRDefault="00000000" w:rsidRPr="00000000" w14:paraId="00000BC7">
      <w:pPr>
        <w:ind w:left="0" w:firstLine="0"/>
        <w:rPr/>
      </w:pPr>
      <w:r w:rsidDel="00000000" w:rsidR="00000000" w:rsidRPr="00000000">
        <w:rPr>
          <w:rtl w:val="0"/>
        </w:rPr>
      </w:r>
    </w:p>
    <w:p w:rsidR="00000000" w:rsidDel="00000000" w:rsidP="00000000" w:rsidRDefault="00000000" w:rsidRPr="00000000" w14:paraId="00000BC8">
      <w:pPr>
        <w:pStyle w:val="Heading3"/>
        <w:tabs>
          <w:tab w:val="left" w:leader="none" w:pos="992.1259842519685"/>
        </w:tabs>
        <w:spacing w:before="0" w:lineRule="auto"/>
        <w:rPr>
          <w:b w:val="0"/>
          <w:bCs w:val="0"/>
          <w:strike w:val="1"/>
        </w:rPr>
      </w:pPr>
      <w:bookmarkStart w:colFirst="0" w:colLast="0" w:name="_v01rssezyy13" w:id="173"/>
      <w:bookmarkEnd w:id="173"/>
      <w:r w:rsidDel="00000000" w:rsidR="00000000" w:rsidRPr="00000000">
        <w:rPr>
          <w:rtl w:val="0"/>
        </w:rPr>
        <w:t xml:space="preserve">3.6.8</w:t>
        <w:tab/>
        <w:t xml:space="preserve">Diseases Of Pulp And Periapical Tissues (K04.-)</w:t>
      </w:r>
      <w:r w:rsidDel="00000000" w:rsidR="00000000" w:rsidRPr="00000000">
        <w:rPr>
          <w:rtl w:val="0"/>
        </w:rPr>
      </w:r>
    </w:p>
    <w:p w:rsidR="00000000" w:rsidDel="00000000" w:rsidP="00000000" w:rsidRDefault="00000000" w:rsidRPr="00000000" w14:paraId="00000BC9">
      <w:pPr>
        <w:numPr>
          <w:ilvl w:val="0"/>
          <w:numId w:val="289"/>
        </w:numPr>
        <w:ind w:left="1417.3228346456694" w:hanging="425.19685039370086"/>
        <w:rPr>
          <w:b w:val="0"/>
          <w:bCs w:val="0"/>
        </w:rPr>
      </w:pPr>
      <w:r w:rsidDel="00000000" w:rsidR="00000000" w:rsidRPr="00000000">
        <w:rPr>
          <w:b w:val="0"/>
          <w:bCs w:val="0"/>
          <w:rtl w:val="0"/>
        </w:rPr>
        <w:t xml:space="preserve">Jika dokter gigi mendiagnosis </w:t>
      </w:r>
      <w:r w:rsidDel="00000000" w:rsidR="00000000" w:rsidRPr="00000000">
        <w:rPr>
          <w:b w:val="0"/>
          <w:bCs w:val="0"/>
          <w:i w:val="1"/>
          <w:iCs w:val="1"/>
          <w:rtl w:val="0"/>
        </w:rPr>
        <w:t xml:space="preserve">caries exposed pulp</w:t>
      </w:r>
      <w:r w:rsidDel="00000000" w:rsidR="00000000" w:rsidRPr="00000000">
        <w:rPr>
          <w:b w:val="0"/>
          <w:bCs w:val="0"/>
          <w:rtl w:val="0"/>
        </w:rPr>
        <w:t xml:space="preserve">, pemberi kode harus mengonfirmasi kepada dokter gigi mengenai kondisi jaringan pulpa </w:t>
      </w:r>
      <w:r w:rsidDel="00000000" w:rsidR="00000000" w:rsidRPr="00000000">
        <w:rPr>
          <w:b w:val="0"/>
          <w:bCs w:val="0"/>
          <w:rtl w:val="0"/>
        </w:rPr>
        <w:t xml:space="preserve">atau</w:t>
      </w:r>
      <w:r w:rsidDel="00000000" w:rsidR="00000000" w:rsidRPr="00000000">
        <w:rPr>
          <w:b w:val="0"/>
          <w:bCs w:val="0"/>
          <w:rtl w:val="0"/>
        </w:rPr>
        <w:t xml:space="preserve"> jaringan periapikal (jaringan di sekitar ujung akar gigi). Jika konfirmasi tidak dapat dilakukan, gunakan kode K02.8 (</w:t>
      </w:r>
      <w:r w:rsidDel="00000000" w:rsidR="00000000" w:rsidRPr="00000000">
        <w:rPr>
          <w:b w:val="0"/>
          <w:bCs w:val="0"/>
          <w:i w:val="1"/>
          <w:iCs w:val="1"/>
          <w:rtl w:val="0"/>
        </w:rPr>
        <w:t xml:space="preserve">Other dental caries</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0BCA">
      <w:pPr>
        <w:numPr>
          <w:ilvl w:val="0"/>
          <w:numId w:val="289"/>
        </w:numPr>
        <w:ind w:left="1417.3228346456694" w:hanging="425.19685039370086"/>
        <w:rPr>
          <w:b w:val="0"/>
          <w:bCs w:val="0"/>
        </w:rPr>
      </w:pPr>
      <w:r w:rsidDel="00000000" w:rsidR="00000000" w:rsidRPr="00000000">
        <w:rPr>
          <w:b w:val="0"/>
          <w:bCs w:val="0"/>
          <w:rtl w:val="0"/>
        </w:rPr>
        <w:t xml:space="preserve">Pemberi kode juga harus sangat berhati-hati untuk tidak menyamakan istilah </w:t>
      </w:r>
      <w:r w:rsidDel="00000000" w:rsidR="00000000" w:rsidRPr="00000000">
        <w:rPr>
          <w:b w:val="0"/>
          <w:bCs w:val="0"/>
          <w:i w:val="1"/>
          <w:iCs w:val="1"/>
          <w:rtl w:val="0"/>
        </w:rPr>
        <w:t xml:space="preserve">periodontitis</w:t>
      </w:r>
      <w:r w:rsidDel="00000000" w:rsidR="00000000" w:rsidRPr="00000000">
        <w:rPr>
          <w:b w:val="0"/>
          <w:bCs w:val="0"/>
          <w:rtl w:val="0"/>
        </w:rPr>
        <w:t xml:space="preserve"> dengan </w:t>
      </w:r>
      <w:r w:rsidDel="00000000" w:rsidR="00000000" w:rsidRPr="00000000">
        <w:rPr>
          <w:b w:val="0"/>
          <w:bCs w:val="0"/>
          <w:i w:val="1"/>
          <w:iCs w:val="1"/>
          <w:rtl w:val="0"/>
        </w:rPr>
        <w:t xml:space="preserve">apical periodontitis</w:t>
      </w:r>
      <w:r w:rsidDel="00000000" w:rsidR="00000000" w:rsidRPr="00000000">
        <w:rPr>
          <w:b w:val="0"/>
          <w:bCs w:val="0"/>
          <w:rtl w:val="0"/>
        </w:rPr>
        <w:t xml:space="preserve">, karena keduanya merujuk pada kondisi yang berbeda dan termasuk dalam kategori yang berbeda pula : </w:t>
      </w:r>
    </w:p>
    <w:p w:rsidR="00000000" w:rsidDel="00000000" w:rsidP="00000000" w:rsidRDefault="00000000" w:rsidRPr="00000000" w14:paraId="00000BCB">
      <w:pPr>
        <w:numPr>
          <w:ilvl w:val="0"/>
          <w:numId w:val="158"/>
        </w:numPr>
        <w:ind w:left="1700.7874015748032" w:hanging="290.78740157480325"/>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Apical periodontitis</w:t>
      </w:r>
      <w:r w:rsidDel="00000000" w:rsidR="00000000" w:rsidRPr="00000000">
        <w:rPr>
          <w:b w:val="0"/>
          <w:bCs w:val="0"/>
          <w:rtl w:val="0"/>
        </w:rPr>
        <w:t xml:space="preserve"> termasuk dalam kelompok kode K04.-.</w:t>
      </w:r>
    </w:p>
    <w:p w:rsidR="00000000" w:rsidDel="00000000" w:rsidP="00000000" w:rsidRDefault="00000000" w:rsidRPr="00000000" w14:paraId="00000BCC">
      <w:pPr>
        <w:numPr>
          <w:ilvl w:val="0"/>
          <w:numId w:val="158"/>
        </w:numPr>
        <w:ind w:left="1700.7874015748032" w:hanging="290.78740157480325"/>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Periodontitis </w:t>
      </w:r>
      <w:r w:rsidDel="00000000" w:rsidR="00000000" w:rsidRPr="00000000">
        <w:rPr>
          <w:b w:val="0"/>
          <w:bCs w:val="0"/>
          <w:rtl w:val="0"/>
        </w:rPr>
        <w:t xml:space="preserve">termasuk dalam kelompok kode K05.-.</w:t>
      </w:r>
    </w:p>
    <w:p w:rsidR="00000000" w:rsidDel="00000000" w:rsidP="00000000" w:rsidRDefault="00000000" w:rsidRPr="00000000" w14:paraId="00000BCD">
      <w:pPr>
        <w:numPr>
          <w:ilvl w:val="0"/>
          <w:numId w:val="158"/>
        </w:numPr>
        <w:ind w:left="1700.7874015748032" w:hanging="290.78740157480325"/>
        <w:rPr>
          <w:b w:val="0"/>
          <w:bCs w:val="0"/>
        </w:rPr>
      </w:pPr>
      <w:r w:rsidDel="00000000" w:rsidR="00000000" w:rsidRPr="00000000">
        <w:rPr>
          <w:b w:val="0"/>
          <w:bCs w:val="0"/>
          <w:rtl w:val="0"/>
        </w:rPr>
        <w:t xml:space="preserve">Jika dokter gigi mendiagnosis </w:t>
      </w:r>
      <w:r w:rsidDel="00000000" w:rsidR="00000000" w:rsidRPr="00000000">
        <w:rPr>
          <w:b w:val="0"/>
          <w:bCs w:val="0"/>
          <w:i w:val="1"/>
          <w:iCs w:val="1"/>
          <w:rtl w:val="0"/>
        </w:rPr>
        <w:t xml:space="preserve">pulpitis reversible</w:t>
      </w:r>
      <w:r w:rsidDel="00000000" w:rsidR="00000000" w:rsidRPr="00000000">
        <w:rPr>
          <w:b w:val="0"/>
          <w:bCs w:val="0"/>
          <w:rtl w:val="0"/>
        </w:rPr>
        <w:t xml:space="preserve">, gunakan kode K04.0 (</w:t>
      </w:r>
      <w:r w:rsidDel="00000000" w:rsidR="00000000" w:rsidRPr="00000000">
        <w:rPr>
          <w:b w:val="0"/>
          <w:bCs w:val="0"/>
          <w:i w:val="1"/>
          <w:iCs w:val="1"/>
          <w:rtl w:val="0"/>
        </w:rPr>
        <w:t xml:space="preserve">Pulpitis</w:t>
      </w:r>
      <w:r w:rsidDel="00000000" w:rsidR="00000000" w:rsidRPr="00000000">
        <w:rPr>
          <w:b w:val="0"/>
          <w:bCs w:val="0"/>
          <w:rtl w:val="0"/>
        </w:rPr>
        <w:t xml:space="preserve">).</w:t>
      </w:r>
    </w:p>
    <w:p w:rsidR="00000000" w:rsidDel="00000000" w:rsidP="00000000" w:rsidRDefault="00000000" w:rsidRPr="00000000" w14:paraId="00000BCE">
      <w:pPr>
        <w:pStyle w:val="Heading3"/>
        <w:tabs>
          <w:tab w:val="left" w:leader="none" w:pos="992.1259842519685"/>
        </w:tabs>
        <w:rPr>
          <w:b w:val="0"/>
          <w:bCs w:val="0"/>
        </w:rPr>
      </w:pPr>
      <w:bookmarkStart w:colFirst="0" w:colLast="0" w:name="_iz0u6kq4qsms" w:id="174"/>
      <w:bookmarkEnd w:id="174"/>
      <w:r w:rsidDel="00000000" w:rsidR="00000000" w:rsidRPr="00000000">
        <w:rPr>
          <w:rtl w:val="0"/>
        </w:rPr>
        <w:t xml:space="preserve">3.6.9</w:t>
        <w:tab/>
        <w:t xml:space="preserve">Cellulitis and Abscess of  Mouth  (K12.2)</w:t>
      </w:r>
      <w:r w:rsidDel="00000000" w:rsidR="00000000" w:rsidRPr="00000000">
        <w:rPr>
          <w:rtl w:val="0"/>
        </w:rPr>
      </w:r>
    </w:p>
    <w:p w:rsidR="00000000" w:rsidDel="00000000" w:rsidP="00000000" w:rsidRDefault="00000000" w:rsidRPr="00000000" w14:paraId="00000BCF">
      <w:pPr>
        <w:numPr>
          <w:ilvl w:val="0"/>
          <w:numId w:val="236"/>
        </w:numPr>
        <w:ind w:left="1350" w:hanging="360"/>
        <w:rPr>
          <w:b w:val="0"/>
          <w:bCs w:val="0"/>
          <w:u w:val="none"/>
        </w:rPr>
      </w:pPr>
      <w:r w:rsidDel="00000000" w:rsidR="00000000" w:rsidRPr="00000000">
        <w:rPr>
          <w:b w:val="0"/>
          <w:bCs w:val="0"/>
          <w:rtl w:val="0"/>
        </w:rPr>
        <w:t xml:space="preserve">Jika dokter mendiagnosis infeksi di daerah kepala dan leher, gunakan kode spesifik sesuai lokasi infeksi berikut ini: </w:t>
      </w:r>
    </w:p>
    <w:p w:rsidR="00000000" w:rsidDel="00000000" w:rsidP="00000000" w:rsidRDefault="00000000" w:rsidRPr="00000000" w14:paraId="00000BD0">
      <w:pPr>
        <w:pStyle w:val="Heading5"/>
        <w:ind w:left="720" w:firstLine="720"/>
        <w:jc w:val="center"/>
        <w:rPr>
          <w:b w:val="0"/>
          <w:bCs w:val="0"/>
        </w:rPr>
      </w:pPr>
      <w:bookmarkStart w:colFirst="0" w:colLast="0" w:name="_uuiuebh2r7gm" w:id="175"/>
      <w:bookmarkEnd w:id="175"/>
      <w:r w:rsidDel="00000000" w:rsidR="00000000" w:rsidRPr="00000000">
        <w:rPr>
          <w:rtl w:val="0"/>
        </w:rPr>
        <w:t xml:space="preserve">Tabel 3.32. </w:t>
      </w:r>
      <w:r w:rsidDel="00000000" w:rsidR="00000000" w:rsidRPr="00000000">
        <w:rPr>
          <w:b w:val="0"/>
          <w:bCs w:val="0"/>
          <w:rtl w:val="0"/>
        </w:rPr>
        <w:t xml:space="preserve">Klasifikasi lokasi infeksi beserta kode spesifik</w:t>
      </w:r>
      <w:r w:rsidDel="00000000" w:rsidR="00000000" w:rsidRPr="00000000">
        <w:rPr>
          <w:rtl w:val="0"/>
        </w:rPr>
      </w:r>
    </w:p>
    <w:tbl>
      <w:tblPr>
        <w:tblStyle w:val="Table100"/>
        <w:tblW w:w="738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885"/>
        <w:gridCol w:w="1365"/>
        <w:tblGridChange w:id="0">
          <w:tblGrid>
            <w:gridCol w:w="2130"/>
            <w:gridCol w:w="3885"/>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ind w:left="0" w:right="0" w:firstLine="0"/>
              <w:jc w:val="center"/>
              <w:rPr>
                <w:b w:val="0"/>
                <w:bCs w:val="0"/>
              </w:rPr>
            </w:pPr>
            <w:r w:rsidDel="00000000" w:rsidR="00000000" w:rsidRPr="00000000">
              <w:rPr>
                <w:b w:val="0"/>
                <w:bCs w:val="0"/>
                <w:rtl w:val="0"/>
              </w:rPr>
              <w:t xml:space="preserve">Lokasi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ind w:left="0" w:right="0" w:firstLine="0"/>
              <w:jc w:val="center"/>
              <w:rPr>
                <w:b w:val="0"/>
                <w:bCs w:val="0"/>
              </w:rPr>
            </w:pPr>
            <w:r w:rsidDel="00000000" w:rsidR="00000000" w:rsidRPr="00000000">
              <w:rPr>
                <w:b w:val="0"/>
                <w:bCs w:val="0"/>
                <w:rtl w:val="0"/>
              </w:rPr>
              <w:t xml:space="preserve">Keterangan lokasi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40" w:lineRule="auto"/>
              <w:ind w:left="0" w:right="0" w:firstLine="0"/>
              <w:jc w:val="center"/>
              <w:rPr>
                <w:b w:val="0"/>
                <w:bCs w:val="0"/>
              </w:rPr>
            </w:pPr>
            <w:r w:rsidDel="00000000" w:rsidR="00000000" w:rsidRPr="00000000">
              <w:rPr>
                <w:b w:val="0"/>
                <w:bCs w:val="0"/>
                <w:rtl w:val="0"/>
              </w:rPr>
              <w:t xml:space="preserve">Kode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Buccal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Vestibule of maxilla</w:t>
            </w:r>
          </w:p>
          <w:p w:rsidR="00000000" w:rsidDel="00000000" w:rsidP="00000000" w:rsidRDefault="00000000" w:rsidRPr="00000000" w14:paraId="00000BD6">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Vestibule of mandible</w:t>
            </w:r>
          </w:p>
          <w:p w:rsidR="00000000" w:rsidDel="00000000" w:rsidP="00000000" w:rsidRDefault="00000000" w:rsidRPr="00000000" w14:paraId="00000BD7">
            <w:pPr>
              <w:widowControl w:val="0"/>
              <w:spacing w:line="240" w:lineRule="auto"/>
              <w:ind w:left="0" w:right="75" w:firstLine="0"/>
              <w:jc w:val="left"/>
              <w:rPr>
                <w:b w:val="0"/>
                <w:bCs w:val="0"/>
                <w:i w:val="1"/>
                <w:iCs w:val="1"/>
              </w:rPr>
            </w:pPr>
            <w:r w:rsidDel="00000000" w:rsidR="00000000" w:rsidRPr="00000000">
              <w:rPr>
                <w:b w:val="0"/>
                <w:bCs w:val="0"/>
                <w:i w:val="1"/>
                <w:iCs w:val="1"/>
                <w:rtl w:val="0"/>
              </w:rPr>
              <w:t xml:space="preserve">Subperiosteal space of mandible</w:t>
            </w:r>
          </w:p>
          <w:p w:rsidR="00000000" w:rsidDel="00000000" w:rsidP="00000000" w:rsidRDefault="00000000" w:rsidRPr="00000000" w14:paraId="00000BD8">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Buccal space</w:t>
            </w:r>
          </w:p>
          <w:p w:rsidR="00000000" w:rsidDel="00000000" w:rsidP="00000000" w:rsidRDefault="00000000" w:rsidRPr="00000000" w14:paraId="00000BD9">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Messeteric space</w:t>
            </w:r>
          </w:p>
          <w:p w:rsidR="00000000" w:rsidDel="00000000" w:rsidP="00000000" w:rsidRDefault="00000000" w:rsidRPr="00000000" w14:paraId="00000BDA">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Deep and superficial temporal space</w:t>
            </w:r>
          </w:p>
          <w:p w:rsidR="00000000" w:rsidDel="00000000" w:rsidP="00000000" w:rsidRDefault="00000000" w:rsidRPr="00000000" w14:paraId="00000BDB">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Infraorbital space</w:t>
            </w:r>
          </w:p>
          <w:p w:rsidR="00000000" w:rsidDel="00000000" w:rsidP="00000000" w:rsidRDefault="00000000" w:rsidRPr="00000000" w14:paraId="00000BDC">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Canine space</w:t>
            </w:r>
          </w:p>
          <w:p w:rsidR="00000000" w:rsidDel="00000000" w:rsidP="00000000" w:rsidRDefault="00000000" w:rsidRPr="00000000" w14:paraId="00000BDD">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Periorbital space</w:t>
            </w:r>
          </w:p>
          <w:p w:rsidR="00000000" w:rsidDel="00000000" w:rsidP="00000000" w:rsidRDefault="00000000" w:rsidRPr="00000000" w14:paraId="00000BDE">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Base of upper 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ind w:left="0" w:right="0" w:firstLine="0"/>
              <w:jc w:val="left"/>
              <w:rPr>
                <w:b w:val="0"/>
                <w:bCs w:val="0"/>
              </w:rPr>
            </w:pPr>
            <w:r w:rsidDel="00000000" w:rsidR="00000000" w:rsidRPr="00000000">
              <w:rPr>
                <w:b w:val="0"/>
                <w:bCs w:val="0"/>
                <w:rtl w:val="0"/>
              </w:rPr>
              <w:t xml:space="preserve">K12.20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Submandibular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Submental space</w:t>
            </w:r>
          </w:p>
          <w:p w:rsidR="00000000" w:rsidDel="00000000" w:rsidP="00000000" w:rsidRDefault="00000000" w:rsidRPr="00000000" w14:paraId="00000BE2">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Submandibular space</w:t>
            </w:r>
          </w:p>
          <w:p w:rsidR="00000000" w:rsidDel="00000000" w:rsidP="00000000" w:rsidRDefault="00000000" w:rsidRPr="00000000" w14:paraId="00000BE3">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Sublingual space</w:t>
            </w:r>
          </w:p>
          <w:p w:rsidR="00000000" w:rsidDel="00000000" w:rsidP="00000000" w:rsidRDefault="00000000" w:rsidRPr="00000000" w14:paraId="00000BE4">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Mentalis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line="240" w:lineRule="auto"/>
              <w:ind w:left="0" w:right="0" w:firstLine="0"/>
              <w:jc w:val="left"/>
              <w:rPr>
                <w:b w:val="0"/>
                <w:bCs w:val="0"/>
              </w:rPr>
            </w:pPr>
            <w:r w:rsidDel="00000000" w:rsidR="00000000" w:rsidRPr="00000000">
              <w:rPr>
                <w:b w:val="0"/>
                <w:bCs w:val="0"/>
                <w:rtl w:val="0"/>
              </w:rPr>
              <w:t xml:space="preserve">K12.21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Anterior Visceral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Ludwig's angina</w:t>
            </w:r>
          </w:p>
          <w:p w:rsidR="00000000" w:rsidDel="00000000" w:rsidP="00000000" w:rsidRDefault="00000000" w:rsidRPr="00000000" w14:paraId="00000BE8">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Pterygomandibular atau pterygomaxillary space</w:t>
            </w:r>
          </w:p>
          <w:p w:rsidR="00000000" w:rsidDel="00000000" w:rsidP="00000000" w:rsidRDefault="00000000" w:rsidRPr="00000000" w14:paraId="00000BE9">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Palatal subperiosteal area</w:t>
            </w:r>
          </w:p>
          <w:p w:rsidR="00000000" w:rsidDel="00000000" w:rsidP="00000000" w:rsidRDefault="00000000" w:rsidRPr="00000000" w14:paraId="00000BEA">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Infratemporal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line="240" w:lineRule="auto"/>
              <w:ind w:left="0" w:right="0" w:firstLine="0"/>
              <w:jc w:val="left"/>
              <w:rPr>
                <w:b w:val="0"/>
                <w:bCs w:val="0"/>
              </w:rPr>
            </w:pPr>
            <w:r w:rsidDel="00000000" w:rsidR="00000000" w:rsidRPr="00000000">
              <w:rPr>
                <w:b w:val="0"/>
                <w:bCs w:val="0"/>
                <w:rtl w:val="0"/>
              </w:rPr>
              <w:t xml:space="preserve">K12.22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tc>
      </w:tr>
    </w:tbl>
    <w:p w:rsidR="00000000" w:rsidDel="00000000" w:rsidP="00000000" w:rsidRDefault="00000000" w:rsidRPr="00000000" w14:paraId="00000BEC">
      <w:pPr>
        <w:ind w:left="1410" w:firstLine="0"/>
        <w:rPr>
          <w:b w:val="0"/>
          <w:bCs w:val="0"/>
        </w:rPr>
      </w:pPr>
      <w:r w:rsidDel="00000000" w:rsidR="00000000" w:rsidRPr="00000000">
        <w:rPr>
          <w:rtl w:val="0"/>
        </w:rPr>
      </w:r>
    </w:p>
    <w:p w:rsidR="00000000" w:rsidDel="00000000" w:rsidP="00000000" w:rsidRDefault="00000000" w:rsidRPr="00000000" w14:paraId="00000BED">
      <w:pPr>
        <w:numPr>
          <w:ilvl w:val="0"/>
          <w:numId w:val="15"/>
        </w:numPr>
        <w:ind w:left="1440" w:hanging="360"/>
        <w:rPr>
          <w:b w:val="0"/>
          <w:bCs w:val="0"/>
        </w:rPr>
      </w:pPr>
      <w:r w:rsidDel="00000000" w:rsidR="00000000" w:rsidRPr="00000000">
        <w:rPr>
          <w:b w:val="0"/>
          <w:bCs w:val="0"/>
          <w:rtl w:val="0"/>
        </w:rPr>
        <w:t xml:space="preserve">Jika dokter mendiagnosis infeksi di leher, dan diagnosis mencakup </w:t>
      </w:r>
      <w:r w:rsidDel="00000000" w:rsidR="00000000" w:rsidRPr="00000000">
        <w:rPr>
          <w:b w:val="0"/>
          <w:bCs w:val="0"/>
          <w:i w:val="1"/>
          <w:iCs w:val="1"/>
          <w:rtl w:val="0"/>
        </w:rPr>
        <w:t xml:space="preserve">retropharyngeal space abscess, buccopharyngeal space abscess, atau parapharyngeal space abscess,</w:t>
      </w:r>
      <w:r w:rsidDel="00000000" w:rsidR="00000000" w:rsidRPr="00000000">
        <w:rPr>
          <w:b w:val="0"/>
          <w:bCs w:val="0"/>
          <w:rtl w:val="0"/>
        </w:rPr>
        <w:t xml:space="preserve"> gunakan kode J39.0 (</w:t>
      </w:r>
      <w:r w:rsidDel="00000000" w:rsidR="00000000" w:rsidRPr="00000000">
        <w:rPr>
          <w:b w:val="0"/>
          <w:bCs w:val="0"/>
          <w:i w:val="1"/>
          <w:iCs w:val="1"/>
          <w:rtl w:val="0"/>
        </w:rPr>
        <w:t xml:space="preserve">Retropharyngeal and parapharyngeal abscess</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0BEE">
      <w:pPr>
        <w:numPr>
          <w:ilvl w:val="0"/>
          <w:numId w:val="15"/>
        </w:numPr>
        <w:ind w:left="1440" w:hanging="450"/>
        <w:rPr>
          <w:b w:val="0"/>
          <w:bCs w:val="0"/>
        </w:rPr>
      </w:pPr>
      <w:r w:rsidDel="00000000" w:rsidR="00000000" w:rsidRPr="00000000">
        <w:rPr>
          <w:b w:val="0"/>
          <w:bCs w:val="0"/>
          <w:rtl w:val="0"/>
        </w:rPr>
        <w:t xml:space="preserve">Jika dokter mendiagnosis infeksi yang berasal dari kulit permukaan di area wajah atau leher:  </w:t>
      </w:r>
    </w:p>
    <w:p w:rsidR="00000000" w:rsidDel="00000000" w:rsidP="00000000" w:rsidRDefault="00000000" w:rsidRPr="00000000" w14:paraId="00000BEF">
      <w:pPr>
        <w:numPr>
          <w:ilvl w:val="0"/>
          <w:numId w:val="298"/>
        </w:numPr>
        <w:ind w:left="1700.7874015748032" w:hanging="283.4645669291339"/>
        <w:rPr>
          <w:b w:val="0"/>
          <w:bCs w:val="0"/>
        </w:rPr>
      </w:pPr>
      <w:r w:rsidDel="00000000" w:rsidR="00000000" w:rsidRPr="00000000">
        <w:rPr>
          <w:b w:val="0"/>
          <w:bCs w:val="0"/>
          <w:rtl w:val="0"/>
        </w:rPr>
        <w:t xml:space="preserve">Untuk infeksi di wajah, gunakan kode L02.0 (</w:t>
      </w:r>
      <w:r w:rsidDel="00000000" w:rsidR="00000000" w:rsidRPr="00000000">
        <w:rPr>
          <w:b w:val="0"/>
          <w:bCs w:val="0"/>
          <w:i w:val="1"/>
          <w:iCs w:val="1"/>
          <w:rtl w:val="0"/>
        </w:rPr>
        <w:t xml:space="preserve">Cutaneous abscess, furuncle and carbuncle of face</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b w:val="0"/>
          <w:bCs w:val="0"/>
          <w:rtl w:val="0"/>
        </w:rPr>
        <w:t xml:space="preserve"> </w:t>
      </w:r>
    </w:p>
    <w:p w:rsidR="00000000" w:rsidDel="00000000" w:rsidP="00000000" w:rsidRDefault="00000000" w:rsidRPr="00000000" w14:paraId="00000BF0">
      <w:pPr>
        <w:numPr>
          <w:ilvl w:val="0"/>
          <w:numId w:val="298"/>
        </w:numPr>
        <w:ind w:left="1700.7874015748032" w:hanging="283.4645669291339"/>
        <w:rPr>
          <w:b w:val="0"/>
          <w:bCs w:val="0"/>
        </w:rPr>
        <w:sectPr>
          <w:type w:val="continuous"/>
          <w:pgSz w:h="16838" w:w="11906" w:orient="portrait"/>
          <w:pgMar w:bottom="1440" w:top="1440" w:left="1700.7874015748032" w:right="1440" w:header="709" w:footer="709"/>
        </w:sectPr>
      </w:pPr>
      <w:r w:rsidDel="00000000" w:rsidR="00000000" w:rsidRPr="00000000">
        <w:rPr>
          <w:b w:val="0"/>
          <w:bCs w:val="0"/>
          <w:rtl w:val="0"/>
        </w:rPr>
        <w:t xml:space="preserve">Untuk infeksi di leher, gunakan kode L02.1 (</w:t>
      </w:r>
      <w:r w:rsidDel="00000000" w:rsidR="00000000" w:rsidRPr="00000000">
        <w:rPr>
          <w:b w:val="0"/>
          <w:bCs w:val="0"/>
          <w:i w:val="1"/>
          <w:iCs w:val="1"/>
          <w:rtl w:val="0"/>
        </w:rPr>
        <w:t xml:space="preserve">Cutaneous abscess, furuncle and carbuncle of </w:t>
      </w:r>
      <w:r w:rsidDel="00000000" w:rsidR="00000000" w:rsidRPr="00000000">
        <w:rPr>
          <w:b w:val="0"/>
          <w:bCs w:val="0"/>
          <w:i w:val="1"/>
          <w:iCs w:val="1"/>
          <w:rtl w:val="0"/>
        </w:rPr>
        <w:t xml:space="preserve">nec</w:t>
      </w:r>
      <w:r w:rsidDel="00000000" w:rsidR="00000000" w:rsidRPr="00000000">
        <w:rPr>
          <w:b w:val="0"/>
          <w:bCs w:val="0"/>
          <w:i w:val="1"/>
          <w:iCs w:val="1"/>
          <w:rtl w:val="0"/>
        </w:rPr>
        <w:t xml:space="preserve">k).</w:t>
      </w:r>
    </w:p>
    <w:p w:rsidR="00000000" w:rsidDel="00000000" w:rsidP="00000000" w:rsidRDefault="00000000" w:rsidRPr="00000000" w14:paraId="00000BF1">
      <w:pPr>
        <w:pStyle w:val="Heading3"/>
        <w:tabs>
          <w:tab w:val="left" w:leader="none" w:pos="992.1259842519685"/>
        </w:tabs>
        <w:rPr/>
      </w:pPr>
      <w:bookmarkStart w:colFirst="0" w:colLast="0" w:name="_nwptob3ldjel" w:id="176"/>
      <w:bookmarkEnd w:id="176"/>
      <w:r w:rsidDel="00000000" w:rsidR="00000000" w:rsidRPr="00000000">
        <w:rPr>
          <w:rtl w:val="0"/>
        </w:rPr>
        <w:t xml:space="preserve">3.6.10</w:t>
        <w:tab/>
      </w:r>
      <w:r w:rsidDel="00000000" w:rsidR="00000000" w:rsidRPr="00000000">
        <w:rPr>
          <w:rtl w:val="0"/>
        </w:rPr>
        <w:t xml:space="preserve">Rhinitis (J00, J30, J31.0)</w:t>
      </w:r>
      <w:r w:rsidDel="00000000" w:rsidR="00000000" w:rsidRPr="00000000">
        <w:rPr>
          <w:rtl w:val="0"/>
        </w:rPr>
      </w:r>
    </w:p>
    <w:p w:rsidR="00000000" w:rsidDel="00000000" w:rsidP="00000000" w:rsidRDefault="00000000" w:rsidRPr="00000000" w14:paraId="00000BF2">
      <w:pPr>
        <w:ind w:left="992.1259842519685" w:firstLine="566.9291338582677"/>
        <w:rPr>
          <w:b w:val="0"/>
          <w:bCs w:val="0"/>
        </w:rPr>
      </w:pPr>
      <w:r w:rsidDel="00000000" w:rsidR="00000000" w:rsidRPr="00000000">
        <w:rPr>
          <w:b w:val="0"/>
          <w:bCs w:val="0"/>
          <w:rtl w:val="0"/>
        </w:rPr>
        <w:t xml:space="preserve">Jika dokter mendiagnosis rhinitis kronis atau </w:t>
      </w:r>
      <w:r w:rsidDel="00000000" w:rsidR="00000000" w:rsidRPr="00000000">
        <w:rPr>
          <w:b w:val="0"/>
          <w:bCs w:val="0"/>
          <w:i w:val="1"/>
          <w:iCs w:val="1"/>
          <w:rtl w:val="0"/>
        </w:rPr>
        <w:t xml:space="preserve">NARES</w:t>
      </w:r>
      <w:r w:rsidDel="00000000" w:rsidR="00000000" w:rsidRPr="00000000">
        <w:rPr>
          <w:b w:val="0"/>
          <w:bCs w:val="0"/>
          <w:i w:val="1"/>
          <w:iCs w:val="1"/>
          <w:rtl w:val="0"/>
        </w:rPr>
        <w:t xml:space="preserve"> (Non-Allergic Rhinitis with Eosinophilia Syndrome)</w:t>
      </w:r>
      <w:r w:rsidDel="00000000" w:rsidR="00000000" w:rsidRPr="00000000">
        <w:rPr>
          <w:b w:val="0"/>
          <w:bCs w:val="0"/>
          <w:i w:val="1"/>
          <w:iCs w:val="1"/>
          <w:rtl w:val="0"/>
        </w:rPr>
        <w:t xml:space="preserve">, rhinitis medicamentosa, drug-induced rhinitis, hormone-induced rhinitis, atrophic rhinitis, atau irritative rhinitis, </w:t>
      </w:r>
      <w:r w:rsidDel="00000000" w:rsidR="00000000" w:rsidRPr="00000000">
        <w:rPr>
          <w:b w:val="0"/>
          <w:bCs w:val="0"/>
          <w:rtl w:val="0"/>
        </w:rPr>
        <w:t xml:space="preserve">gunakan kode J31.0 (</w:t>
      </w:r>
      <w:r w:rsidDel="00000000" w:rsidR="00000000" w:rsidRPr="00000000">
        <w:rPr>
          <w:b w:val="0"/>
          <w:bCs w:val="0"/>
          <w:i w:val="1"/>
          <w:iCs w:val="1"/>
          <w:rtl w:val="0"/>
        </w:rPr>
        <w:t xml:space="preserve">Chronic rhinitis</w:t>
      </w:r>
      <w:r w:rsidDel="00000000" w:rsidR="00000000" w:rsidRPr="00000000">
        <w:rPr>
          <w:b w:val="0"/>
          <w:bCs w:val="0"/>
          <w:rtl w:val="0"/>
        </w:rPr>
        <w:t xml:space="preserve">).</w:t>
      </w:r>
    </w:p>
    <w:p w:rsidR="00000000" w:rsidDel="00000000" w:rsidP="00000000" w:rsidRDefault="00000000" w:rsidRPr="00000000" w14:paraId="00000BF3">
      <w:pPr>
        <w:pStyle w:val="Heading3"/>
        <w:tabs>
          <w:tab w:val="left" w:leader="none" w:pos="992.1259842519685"/>
        </w:tabs>
        <w:rPr/>
      </w:pPr>
      <w:bookmarkStart w:colFirst="0" w:colLast="0" w:name="_bvkgyqv0zqao" w:id="177"/>
      <w:bookmarkEnd w:id="177"/>
      <w:r w:rsidDel="00000000" w:rsidR="00000000" w:rsidRPr="00000000">
        <w:rPr>
          <w:rtl w:val="0"/>
        </w:rPr>
        <w:t xml:space="preserve">3.6.11</w:t>
        <w:tab/>
      </w:r>
      <w:r w:rsidDel="00000000" w:rsidR="00000000" w:rsidRPr="00000000">
        <w:rPr>
          <w:rtl w:val="0"/>
        </w:rPr>
        <w:t xml:space="preserve">Sinusitis (J01, J32)</w:t>
      </w:r>
      <w:r w:rsidDel="00000000" w:rsidR="00000000" w:rsidRPr="00000000">
        <w:rPr>
          <w:rtl w:val="0"/>
        </w:rPr>
      </w:r>
    </w:p>
    <w:p w:rsidR="00000000" w:rsidDel="00000000" w:rsidP="00000000" w:rsidRDefault="00000000" w:rsidRPr="00000000" w14:paraId="00000BF4">
      <w:pPr>
        <w:ind w:left="992.1259842519685" w:firstLine="0"/>
        <w:rPr>
          <w:b w:val="0"/>
          <w:bCs w:val="0"/>
        </w:rPr>
      </w:pPr>
      <w:r w:rsidDel="00000000" w:rsidR="00000000" w:rsidRPr="00000000">
        <w:rPr>
          <w:b w:val="0"/>
          <w:bCs w:val="0"/>
          <w:rtl w:val="0"/>
        </w:rPr>
        <w:t xml:space="preserve">Pengodean kasus sinusitis : </w:t>
      </w:r>
    </w:p>
    <w:p w:rsidR="00000000" w:rsidDel="00000000" w:rsidP="00000000" w:rsidRDefault="00000000" w:rsidRPr="00000000" w14:paraId="00000BF5">
      <w:pPr>
        <w:numPr>
          <w:ilvl w:val="0"/>
          <w:numId w:val="46"/>
        </w:numPr>
        <w:ind w:left="1417.3228346456694" w:hanging="425.19685039370086"/>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acute sinusitis atau acute rhinosinusitis, </w:t>
      </w:r>
      <w:r w:rsidDel="00000000" w:rsidR="00000000" w:rsidRPr="00000000">
        <w:rPr>
          <w:b w:val="0"/>
          <w:bCs w:val="0"/>
          <w:rtl w:val="0"/>
        </w:rPr>
        <w:t xml:space="preserve">gunakan kode dalam kelompok J01.- (</w:t>
      </w:r>
      <w:r w:rsidDel="00000000" w:rsidR="00000000" w:rsidRPr="00000000">
        <w:rPr>
          <w:b w:val="0"/>
          <w:bCs w:val="0"/>
          <w:i w:val="1"/>
          <w:iCs w:val="1"/>
          <w:rtl w:val="0"/>
        </w:rPr>
        <w:t xml:space="preserve">Acute sinusitis</w:t>
      </w:r>
      <w:r w:rsidDel="00000000" w:rsidR="00000000" w:rsidRPr="00000000">
        <w:rPr>
          <w:b w:val="0"/>
          <w:bCs w:val="0"/>
          <w:rtl w:val="0"/>
        </w:rPr>
        <w:t xml:space="preserve">). Kode ini juga mencakup </w:t>
      </w:r>
      <w:r w:rsidDel="00000000" w:rsidR="00000000" w:rsidRPr="00000000">
        <w:rPr>
          <w:b w:val="0"/>
          <w:bCs w:val="0"/>
          <w:i w:val="1"/>
          <w:iCs w:val="1"/>
          <w:rtl w:val="0"/>
        </w:rPr>
        <w:t xml:space="preserve">subacute sinusitis.</w:t>
      </w:r>
    </w:p>
    <w:p w:rsidR="00000000" w:rsidDel="00000000" w:rsidP="00000000" w:rsidRDefault="00000000" w:rsidRPr="00000000" w14:paraId="00000BF6">
      <w:pPr>
        <w:numPr>
          <w:ilvl w:val="0"/>
          <w:numId w:val="46"/>
        </w:numPr>
        <w:ind w:left="1417.3228346456694" w:hanging="425.19685039370086"/>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chronic sinusitis</w:t>
      </w:r>
      <w:r w:rsidDel="00000000" w:rsidR="00000000" w:rsidRPr="00000000">
        <w:rPr>
          <w:b w:val="0"/>
          <w:bCs w:val="0"/>
          <w:rtl w:val="0"/>
        </w:rPr>
        <w:t xml:space="preserve"> atau </w:t>
      </w:r>
      <w:r w:rsidDel="00000000" w:rsidR="00000000" w:rsidRPr="00000000">
        <w:rPr>
          <w:b w:val="0"/>
          <w:bCs w:val="0"/>
          <w:i w:val="1"/>
          <w:iCs w:val="1"/>
          <w:rtl w:val="0"/>
        </w:rPr>
        <w:t xml:space="preserve">chronic rhinosinusitis</w:t>
      </w:r>
      <w:r w:rsidDel="00000000" w:rsidR="00000000" w:rsidRPr="00000000">
        <w:rPr>
          <w:b w:val="0"/>
          <w:bCs w:val="0"/>
          <w:rtl w:val="0"/>
        </w:rPr>
        <w:t xml:space="preserve">, gunakan kode dalam kelompok J32.- (</w:t>
      </w:r>
      <w:r w:rsidDel="00000000" w:rsidR="00000000" w:rsidRPr="00000000">
        <w:rPr>
          <w:b w:val="0"/>
          <w:bCs w:val="0"/>
          <w:i w:val="1"/>
          <w:iCs w:val="1"/>
          <w:rtl w:val="0"/>
        </w:rPr>
        <w:t xml:space="preserve">Chronic sinusitis)</w:t>
      </w:r>
      <w:r w:rsidDel="00000000" w:rsidR="00000000" w:rsidRPr="00000000">
        <w:rPr>
          <w:b w:val="0"/>
          <w:bCs w:val="0"/>
          <w:rtl w:val="0"/>
        </w:rPr>
        <w:t xml:space="preserve">. Jika </w:t>
      </w:r>
      <w:r w:rsidDel="00000000" w:rsidR="00000000" w:rsidRPr="00000000">
        <w:rPr>
          <w:b w:val="0"/>
          <w:bCs w:val="0"/>
          <w:rtl w:val="0"/>
        </w:rPr>
        <w:t xml:space="preserve">lokasi sinus yang terkena telah diketahui melalui pencitraan radiologi maka gunakan kode yang spesifik misalnya, dokter mendiagnosis </w:t>
      </w:r>
      <w:r w:rsidDel="00000000" w:rsidR="00000000" w:rsidRPr="00000000">
        <w:rPr>
          <w:b w:val="0"/>
          <w:bCs w:val="0"/>
          <w:i w:val="1"/>
          <w:iCs w:val="1"/>
          <w:rtl w:val="0"/>
        </w:rPr>
        <w:t xml:space="preserve">sinusitis</w:t>
      </w:r>
      <w:r w:rsidDel="00000000" w:rsidR="00000000" w:rsidRPr="00000000">
        <w:rPr>
          <w:b w:val="0"/>
          <w:bCs w:val="0"/>
          <w:rtl w:val="0"/>
        </w:rPr>
        <w:t xml:space="preserve"> di lokasi</w:t>
      </w:r>
      <w:r w:rsidDel="00000000" w:rsidR="00000000" w:rsidRPr="00000000">
        <w:rPr>
          <w:b w:val="0"/>
          <w:bCs w:val="0"/>
          <w:i w:val="1"/>
          <w:iCs w:val="1"/>
          <w:rtl w:val="0"/>
        </w:rPr>
        <w:t xml:space="preserve"> maxilla </w:t>
      </w:r>
      <w:r w:rsidDel="00000000" w:rsidR="00000000" w:rsidRPr="00000000">
        <w:rPr>
          <w:b w:val="0"/>
          <w:bCs w:val="0"/>
          <w:rtl w:val="0"/>
        </w:rPr>
        <w:t xml:space="preserve">gunakan kode J32.0 (</w:t>
      </w:r>
      <w:r w:rsidDel="00000000" w:rsidR="00000000" w:rsidRPr="00000000">
        <w:rPr>
          <w:b w:val="0"/>
          <w:bCs w:val="0"/>
          <w:i w:val="1"/>
          <w:iCs w:val="1"/>
          <w:rtl w:val="0"/>
        </w:rPr>
        <w:t xml:space="preserve">Chronic maxillary sinusitis</w:t>
      </w:r>
      <w:r w:rsidDel="00000000" w:rsidR="00000000" w:rsidRPr="00000000">
        <w:rPr>
          <w:b w:val="0"/>
          <w:bCs w:val="0"/>
          <w:rtl w:val="0"/>
        </w:rPr>
        <w:t xml:space="preserve">) dan tambahkan kode tindakan pemeriksaan pencitraan radiologinya. </w:t>
      </w:r>
      <w:r w:rsidDel="00000000" w:rsidR="00000000" w:rsidRPr="00000000">
        <w:rPr>
          <w:rtl w:val="0"/>
        </w:rPr>
      </w:r>
    </w:p>
    <w:p w:rsidR="00000000" w:rsidDel="00000000" w:rsidP="00000000" w:rsidRDefault="00000000" w:rsidRPr="00000000" w14:paraId="00000BF7">
      <w:pPr>
        <w:numPr>
          <w:ilvl w:val="0"/>
          <w:numId w:val="46"/>
        </w:numPr>
        <w:ind w:left="1417.3228346456694" w:hanging="360"/>
        <w:rPr>
          <w:b w:val="0"/>
          <w:bCs w:val="0"/>
        </w:rPr>
      </w:pPr>
      <w:r w:rsidDel="00000000" w:rsidR="00000000" w:rsidRPr="00000000">
        <w:rPr>
          <w:b w:val="0"/>
          <w:bCs w:val="0"/>
          <w:rtl w:val="0"/>
        </w:rPr>
        <w:t xml:space="preserve">Jika dilakukan pemeriksaan kultur dan ditemukan agen infeksinya, tambahkan kode penyebab atau agen infeksi sebagai kode tambahan.</w:t>
      </w:r>
    </w:p>
    <w:p w:rsidR="00000000" w:rsidDel="00000000" w:rsidP="00000000" w:rsidRDefault="00000000" w:rsidRPr="00000000" w14:paraId="00000BF8">
      <w:pPr>
        <w:numPr>
          <w:ilvl w:val="0"/>
          <w:numId w:val="46"/>
        </w:numPr>
        <w:ind w:left="1417.3228346456694" w:hanging="36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allergic fungal sinusitis</w:t>
      </w:r>
      <w:r w:rsidDel="00000000" w:rsidR="00000000" w:rsidRPr="00000000">
        <w:rPr>
          <w:b w:val="0"/>
          <w:bCs w:val="0"/>
          <w:rtl w:val="0"/>
        </w:rPr>
        <w:t xml:space="preserve"> (AFS) dengan hasil pemeriksaan patologi atau kultur positif untuk jamur </w:t>
      </w:r>
      <w:r w:rsidDel="00000000" w:rsidR="00000000" w:rsidRPr="00000000">
        <w:rPr>
          <w:b w:val="0"/>
          <w:bCs w:val="0"/>
          <w:i w:val="1"/>
          <w:iCs w:val="1"/>
          <w:rtl w:val="0"/>
        </w:rPr>
        <w:t xml:space="preserve">Aspergillus</w:t>
      </w:r>
      <w:r w:rsidDel="00000000" w:rsidR="00000000" w:rsidRPr="00000000">
        <w:rPr>
          <w:b w:val="0"/>
          <w:bCs w:val="0"/>
          <w:rtl w:val="0"/>
        </w:rPr>
        <w:t xml:space="preserve">, gunakan kode J30.4 (</w:t>
      </w:r>
      <w:r w:rsidDel="00000000" w:rsidR="00000000" w:rsidRPr="00000000">
        <w:rPr>
          <w:b w:val="0"/>
          <w:bCs w:val="0"/>
          <w:i w:val="1"/>
          <w:iCs w:val="1"/>
          <w:rtl w:val="0"/>
        </w:rPr>
        <w:t xml:space="preserve">Allergic rhinitis, unspecified</w:t>
      </w:r>
      <w:r w:rsidDel="00000000" w:rsidR="00000000" w:rsidRPr="00000000">
        <w:rPr>
          <w:b w:val="0"/>
          <w:bCs w:val="0"/>
          <w:rtl w:val="0"/>
        </w:rPr>
        <w:t xml:space="preserve">) dan tambahkan kode B44.8 (</w:t>
      </w:r>
      <w:r w:rsidDel="00000000" w:rsidR="00000000" w:rsidRPr="00000000">
        <w:rPr>
          <w:b w:val="0"/>
          <w:bCs w:val="0"/>
          <w:i w:val="1"/>
          <w:iCs w:val="1"/>
          <w:rtl w:val="0"/>
        </w:rPr>
        <w:t xml:space="preserve">Other forms of aspergillosis</w:t>
      </w:r>
      <w:r w:rsidDel="00000000" w:rsidR="00000000" w:rsidRPr="00000000">
        <w:rPr>
          <w:b w:val="0"/>
          <w:bCs w:val="0"/>
          <w:rtl w:val="0"/>
        </w:rPr>
        <w:t xml:space="preserve">).</w:t>
      </w:r>
    </w:p>
    <w:p w:rsidR="00000000" w:rsidDel="00000000" w:rsidP="00000000" w:rsidRDefault="00000000" w:rsidRPr="00000000" w14:paraId="00000BF9">
      <w:pPr>
        <w:numPr>
          <w:ilvl w:val="0"/>
          <w:numId w:val="46"/>
        </w:numPr>
        <w:ind w:left="1417.3228346456694" w:hanging="360"/>
        <w:rPr>
          <w:b w:val="0"/>
          <w:bCs w:val="0"/>
        </w:rPr>
      </w:pPr>
      <w:r w:rsidDel="00000000" w:rsidR="00000000" w:rsidRPr="00000000">
        <w:rPr>
          <w:b w:val="0"/>
          <w:bCs w:val="0"/>
          <w:rtl w:val="0"/>
        </w:rPr>
        <w:t xml:space="preserve">Jika dokter mendiagnosis sinusitis kronik dari infeksi jamur </w:t>
      </w:r>
      <w:r w:rsidDel="00000000" w:rsidR="00000000" w:rsidRPr="00000000">
        <w:rPr>
          <w:b w:val="0"/>
          <w:bCs w:val="0"/>
          <w:i w:val="1"/>
          <w:iCs w:val="1"/>
          <w:rtl w:val="0"/>
        </w:rPr>
        <w:t xml:space="preserve">Aspergillus</w:t>
      </w:r>
      <w:r w:rsidDel="00000000" w:rsidR="00000000" w:rsidRPr="00000000">
        <w:rPr>
          <w:b w:val="0"/>
          <w:bCs w:val="0"/>
          <w:rtl w:val="0"/>
        </w:rPr>
        <w:t xml:space="preserve">, gunakan kode J32.9 (</w:t>
      </w:r>
      <w:r w:rsidDel="00000000" w:rsidR="00000000" w:rsidRPr="00000000">
        <w:rPr>
          <w:b w:val="0"/>
          <w:bCs w:val="0"/>
          <w:i w:val="1"/>
          <w:iCs w:val="1"/>
          <w:rtl w:val="0"/>
        </w:rPr>
        <w:t xml:space="preserve">Chronic sinusitis, unspecified</w:t>
      </w:r>
      <w:r w:rsidDel="00000000" w:rsidR="00000000" w:rsidRPr="00000000">
        <w:rPr>
          <w:b w:val="0"/>
          <w:bCs w:val="0"/>
          <w:rtl w:val="0"/>
        </w:rPr>
        <w:t xml:space="preserve">) dan tambahkan kode B44.8 (</w:t>
      </w:r>
      <w:r w:rsidDel="00000000" w:rsidR="00000000" w:rsidRPr="00000000">
        <w:rPr>
          <w:b w:val="0"/>
          <w:bCs w:val="0"/>
          <w:i w:val="1"/>
          <w:iCs w:val="1"/>
          <w:rtl w:val="0"/>
        </w:rPr>
        <w:t xml:space="preserve">Other forms of aspergillosis</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0BFA">
      <w:pPr>
        <w:numPr>
          <w:ilvl w:val="0"/>
          <w:numId w:val="46"/>
        </w:numPr>
        <w:ind w:left="1417.3228346456694" w:hanging="367.32283464566933"/>
        <w:rPr>
          <w:b w:val="0"/>
          <w:bCs w:val="0"/>
        </w:rPr>
      </w:pPr>
      <w:r w:rsidDel="00000000" w:rsidR="00000000" w:rsidRPr="00000000">
        <w:rPr>
          <w:b w:val="0"/>
          <w:bCs w:val="0"/>
          <w:rtl w:val="0"/>
        </w:rPr>
        <w:t xml:space="preserve">Prosedur Bedah untuk Sinusitis:</w:t>
      </w:r>
    </w:p>
    <w:p w:rsidR="00000000" w:rsidDel="00000000" w:rsidP="00000000" w:rsidRDefault="00000000" w:rsidRPr="00000000" w14:paraId="00000BFB">
      <w:pPr>
        <w:numPr>
          <w:ilvl w:val="1"/>
          <w:numId w:val="46"/>
        </w:numPr>
        <w:ind w:left="1842.5196850393697" w:hanging="425.19685039370046"/>
        <w:rPr>
          <w:b w:val="0"/>
          <w:bCs w:val="0"/>
        </w:rPr>
      </w:pPr>
      <w:r w:rsidDel="00000000" w:rsidR="00000000" w:rsidRPr="00000000">
        <w:rPr>
          <w:b w:val="0"/>
          <w:bCs w:val="0"/>
          <w:i w:val="1"/>
          <w:iCs w:val="1"/>
          <w:rtl w:val="0"/>
        </w:rPr>
        <w:t xml:space="preserve">Endoscopic Sinus Surgery </w:t>
      </w:r>
      <w:r w:rsidDel="00000000" w:rsidR="00000000" w:rsidRPr="00000000">
        <w:rPr>
          <w:b w:val="0"/>
          <w:bCs w:val="0"/>
          <w:rtl w:val="0"/>
        </w:rPr>
        <w:t xml:space="preserve">(ESS): Operasi dengan menggunakan endoskop kaku untuk mengangkat lesi pada sinus. Kode operasi harus didasarkan pada detail prosedur yang dilakukan. </w:t>
      </w:r>
    </w:p>
    <w:p w:rsidR="00000000" w:rsidDel="00000000" w:rsidP="00000000" w:rsidRDefault="00000000" w:rsidRPr="00000000" w14:paraId="00000BFC">
      <w:pPr>
        <w:numPr>
          <w:ilvl w:val="1"/>
          <w:numId w:val="46"/>
        </w:numPr>
        <w:ind w:left="1842.5196850393697" w:hanging="425.19685039370046"/>
        <w:rPr>
          <w:b w:val="0"/>
          <w:bCs w:val="0"/>
        </w:rPr>
      </w:pPr>
      <w:r w:rsidDel="00000000" w:rsidR="00000000" w:rsidRPr="00000000">
        <w:rPr>
          <w:b w:val="0"/>
          <w:bCs w:val="0"/>
          <w:i w:val="1"/>
          <w:iCs w:val="1"/>
          <w:rtl w:val="0"/>
        </w:rPr>
        <w:t xml:space="preserve">Microscopic Sinus Surgery</w:t>
      </w:r>
      <w:r w:rsidDel="00000000" w:rsidR="00000000" w:rsidRPr="00000000">
        <w:rPr>
          <w:b w:val="0"/>
          <w:bCs w:val="0"/>
          <w:rtl w:val="0"/>
        </w:rPr>
        <w:t xml:space="preserve"> (MSS): Operasi dengan menggunakan mikroskop bedah untuk mengangkat lesi pada sinus. Kode operasi harus didasarkan pada detail prosedur yang dilakukan. </w:t>
      </w:r>
    </w:p>
    <w:p w:rsidR="00000000" w:rsidDel="00000000" w:rsidP="00000000" w:rsidRDefault="00000000" w:rsidRPr="00000000" w14:paraId="00000BFD">
      <w:pPr>
        <w:numPr>
          <w:ilvl w:val="1"/>
          <w:numId w:val="46"/>
        </w:numPr>
        <w:ind w:left="1842.5196850393697" w:hanging="425.19685039370046"/>
        <w:rPr>
          <w:b w:val="0"/>
          <w:bCs w:val="0"/>
        </w:rPr>
      </w:pPr>
      <w:r w:rsidDel="00000000" w:rsidR="00000000" w:rsidRPr="00000000">
        <w:rPr>
          <w:b w:val="0"/>
          <w:bCs w:val="0"/>
          <w:i w:val="1"/>
          <w:iCs w:val="1"/>
          <w:rtl w:val="0"/>
        </w:rPr>
        <w:t xml:space="preserve">Caldwell-Luc Operation</w:t>
      </w:r>
      <w:r w:rsidDel="00000000" w:rsidR="00000000" w:rsidRPr="00000000">
        <w:rPr>
          <w:b w:val="0"/>
          <w:bCs w:val="0"/>
          <w:rtl w:val="0"/>
        </w:rPr>
        <w:t xml:space="preserve"> (CWL): Prosedur bedah untuk mengobati sinusitis maksilaris kronis melalui pendekatan canine fossa di bawah gusi.  gunakan kode tindakan  22.61 (</w:t>
      </w:r>
      <w:r w:rsidDel="00000000" w:rsidR="00000000" w:rsidRPr="00000000">
        <w:rPr>
          <w:b w:val="0"/>
          <w:bCs w:val="0"/>
          <w:i w:val="1"/>
          <w:iCs w:val="1"/>
          <w:rtl w:val="0"/>
        </w:rPr>
        <w:t xml:space="preserve">Excision of lesion of maxillary sinus with Caldwell-Luc approach</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0BFE">
      <w:pPr>
        <w:pStyle w:val="Heading3"/>
        <w:tabs>
          <w:tab w:val="left" w:leader="none" w:pos="992.1259842519685"/>
        </w:tabs>
        <w:rPr/>
      </w:pPr>
      <w:bookmarkStart w:colFirst="0" w:colLast="0" w:name="_1cuj2y1juak3" w:id="178"/>
      <w:bookmarkEnd w:id="178"/>
      <w:r w:rsidDel="00000000" w:rsidR="00000000" w:rsidRPr="00000000">
        <w:rPr>
          <w:rtl w:val="0"/>
        </w:rPr>
        <w:t xml:space="preserve">3.6.12</w:t>
        <w:tab/>
        <w:t xml:space="preserve">Tonsillectomy</w:t>
      </w:r>
    </w:p>
    <w:p w:rsidR="00000000" w:rsidDel="00000000" w:rsidP="00000000" w:rsidRDefault="00000000" w:rsidRPr="00000000" w14:paraId="00000BFF">
      <w:pPr>
        <w:ind w:left="992.1259842519685" w:firstLine="705.0000000000001"/>
        <w:rPr>
          <w:b w:val="0"/>
          <w:bCs w:val="0"/>
          <w:i w:val="1"/>
          <w:iCs w:val="1"/>
        </w:rPr>
      </w:pPr>
      <w:r w:rsidDel="00000000" w:rsidR="00000000" w:rsidRPr="00000000">
        <w:rPr>
          <w:b w:val="0"/>
          <w:bCs w:val="0"/>
          <w:i w:val="1"/>
          <w:iCs w:val="1"/>
          <w:rtl w:val="0"/>
        </w:rPr>
        <w:t xml:space="preserve">Tonsillectomy</w:t>
      </w:r>
      <w:r w:rsidDel="00000000" w:rsidR="00000000" w:rsidRPr="00000000">
        <w:rPr>
          <w:b w:val="0"/>
          <w:bCs w:val="0"/>
          <w:rtl w:val="0"/>
        </w:rPr>
        <w:t xml:space="preserve"> merupakan prosedur pengangkatan tonsil untuk mengobati </w:t>
      </w:r>
      <w:r w:rsidDel="00000000" w:rsidR="00000000" w:rsidRPr="00000000">
        <w:rPr>
          <w:b w:val="0"/>
          <w:bCs w:val="0"/>
          <w:i w:val="1"/>
          <w:iCs w:val="1"/>
          <w:rtl w:val="0"/>
        </w:rPr>
        <w:t xml:space="preserve">chronic hypertrophic tonsillitis</w:t>
      </w:r>
      <w:r w:rsidDel="00000000" w:rsidR="00000000" w:rsidRPr="00000000">
        <w:rPr>
          <w:b w:val="0"/>
          <w:bCs w:val="0"/>
          <w:rtl w:val="0"/>
        </w:rPr>
        <w:t xml:space="preserve"> (CHT). Kode Prosedur: 28.2 (</w:t>
      </w:r>
      <w:r w:rsidDel="00000000" w:rsidR="00000000" w:rsidRPr="00000000">
        <w:rPr>
          <w:b w:val="0"/>
          <w:bCs w:val="0"/>
          <w:i w:val="1"/>
          <w:iCs w:val="1"/>
          <w:rtl w:val="0"/>
        </w:rPr>
        <w:t xml:space="preserve">Tonsillectomy without adenoidectomy</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0C00">
      <w:pPr>
        <w:ind w:left="992.1259842519685" w:firstLine="705.0000000000001"/>
        <w:rPr>
          <w:b w:val="0"/>
          <w:bCs w:val="0"/>
          <w:i w:val="1"/>
          <w:iCs w:val="1"/>
        </w:rPr>
      </w:pPr>
      <w:r w:rsidDel="00000000" w:rsidR="00000000" w:rsidRPr="00000000">
        <w:rPr>
          <w:b w:val="0"/>
          <w:bCs w:val="0"/>
          <w:i w:val="1"/>
          <w:iCs w:val="1"/>
          <w:rtl w:val="0"/>
        </w:rPr>
        <w:t xml:space="preserve">Adenoidectomy</w:t>
      </w:r>
      <w:r w:rsidDel="00000000" w:rsidR="00000000" w:rsidRPr="00000000">
        <w:rPr>
          <w:b w:val="0"/>
          <w:bCs w:val="0"/>
          <w:rtl w:val="0"/>
        </w:rPr>
        <w:t xml:space="preserve"> merupakan prosedur pengangkatan adenoid untuk mengobati </w:t>
      </w:r>
      <w:r w:rsidDel="00000000" w:rsidR="00000000" w:rsidRPr="00000000">
        <w:rPr>
          <w:b w:val="0"/>
          <w:bCs w:val="0"/>
          <w:i w:val="1"/>
          <w:iCs w:val="1"/>
          <w:rtl w:val="0"/>
        </w:rPr>
        <w:t xml:space="preserve">adenoid hypertrophy</w:t>
      </w:r>
      <w:r w:rsidDel="00000000" w:rsidR="00000000" w:rsidRPr="00000000">
        <w:rPr>
          <w:b w:val="0"/>
          <w:bCs w:val="0"/>
          <w:rtl w:val="0"/>
        </w:rPr>
        <w:t xml:space="preserve">.  Kode Prosedur:  28.6 (</w:t>
      </w:r>
      <w:r w:rsidDel="00000000" w:rsidR="00000000" w:rsidRPr="00000000">
        <w:rPr>
          <w:b w:val="0"/>
          <w:bCs w:val="0"/>
          <w:i w:val="1"/>
          <w:iCs w:val="1"/>
          <w:rtl w:val="0"/>
        </w:rPr>
        <w:t xml:space="preserve">Adenoidectomy without tonsillectomy.</w:t>
      </w:r>
    </w:p>
    <w:p w:rsidR="00000000" w:rsidDel="00000000" w:rsidP="00000000" w:rsidRDefault="00000000" w:rsidRPr="00000000" w14:paraId="00000C01">
      <w:pPr>
        <w:spacing w:after="200" w:lineRule="auto"/>
        <w:ind w:left="992.1259842519685" w:firstLine="705.0000000000001"/>
        <w:rPr>
          <w:b w:val="0"/>
          <w:bCs w:val="0"/>
          <w:i w:val="1"/>
          <w:iCs w:val="1"/>
        </w:rPr>
      </w:pPr>
      <w:r w:rsidDel="00000000" w:rsidR="00000000" w:rsidRPr="00000000">
        <w:rPr>
          <w:b w:val="0"/>
          <w:bCs w:val="0"/>
          <w:rtl w:val="0"/>
        </w:rPr>
        <w:t xml:space="preserve">Jika dilakukan pengangkatan kedua tonsil dan adenoid secara bersamaan (</w:t>
      </w:r>
      <w:r w:rsidDel="00000000" w:rsidR="00000000" w:rsidRPr="00000000">
        <w:rPr>
          <w:b w:val="0"/>
          <w:bCs w:val="0"/>
          <w:i w:val="1"/>
          <w:iCs w:val="1"/>
          <w:rtl w:val="0"/>
        </w:rPr>
        <w:t xml:space="preserve">Tonsillectomy dengan Adenoidectomy</w:t>
      </w:r>
      <w:r w:rsidDel="00000000" w:rsidR="00000000" w:rsidRPr="00000000">
        <w:rPr>
          <w:b w:val="0"/>
          <w:bCs w:val="0"/>
          <w:rtl w:val="0"/>
        </w:rPr>
        <w:t xml:space="preserve">), gunakan kode prosedur 28.3 (</w:t>
      </w:r>
      <w:r w:rsidDel="00000000" w:rsidR="00000000" w:rsidRPr="00000000">
        <w:rPr>
          <w:b w:val="0"/>
          <w:bCs w:val="0"/>
          <w:i w:val="1"/>
          <w:iCs w:val="1"/>
          <w:rtl w:val="0"/>
        </w:rPr>
        <w:t xml:space="preserve">Tonsillectomy with adenoidectomy</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0C02">
      <w:pPr>
        <w:spacing w:after="200" w:lineRule="auto"/>
        <w:ind w:left="992.1259842519685" w:firstLine="705.0000000000001"/>
        <w:rPr>
          <w:b w:val="0"/>
          <w:bCs w:val="0"/>
          <w:i w:val="1"/>
          <w:iCs w:val="1"/>
        </w:rPr>
      </w:pPr>
      <w:r w:rsidDel="00000000" w:rsidR="00000000" w:rsidRPr="00000000">
        <w:rPr>
          <w:rtl w:val="0"/>
        </w:rPr>
      </w:r>
    </w:p>
    <w:p w:rsidR="00000000" w:rsidDel="00000000" w:rsidP="00000000" w:rsidRDefault="00000000" w:rsidRPr="00000000" w14:paraId="00000C03">
      <w:pPr>
        <w:spacing w:after="200" w:lineRule="auto"/>
        <w:ind w:left="992.1259842519685" w:firstLine="705.0000000000001"/>
        <w:rPr>
          <w:b w:val="0"/>
          <w:bCs w:val="0"/>
          <w:i w:val="1"/>
          <w:iCs w:val="1"/>
        </w:rPr>
      </w:pPr>
      <w:r w:rsidDel="00000000" w:rsidR="00000000" w:rsidRPr="00000000">
        <w:rPr>
          <w:rtl w:val="0"/>
        </w:rPr>
      </w:r>
    </w:p>
    <w:p w:rsidR="00000000" w:rsidDel="00000000" w:rsidP="00000000" w:rsidRDefault="00000000" w:rsidRPr="00000000" w14:paraId="00000C04">
      <w:pPr>
        <w:spacing w:after="200" w:lineRule="auto"/>
        <w:ind w:left="992.1259842519685" w:firstLine="705.0000000000001"/>
        <w:rPr>
          <w:b w:val="0"/>
          <w:bCs w:val="0"/>
          <w:i w:val="1"/>
          <w:iCs w:val="1"/>
        </w:rPr>
      </w:pPr>
      <w:r w:rsidDel="00000000" w:rsidR="00000000" w:rsidRPr="00000000">
        <w:rPr>
          <w:rtl w:val="0"/>
        </w:rPr>
      </w:r>
    </w:p>
    <w:p w:rsidR="00000000" w:rsidDel="00000000" w:rsidP="00000000" w:rsidRDefault="00000000" w:rsidRPr="00000000" w14:paraId="00000C05">
      <w:pPr>
        <w:pStyle w:val="Heading5"/>
        <w:ind w:left="0" w:firstLine="0"/>
        <w:jc w:val="center"/>
        <w:rPr>
          <w:b w:val="0"/>
          <w:bCs w:val="0"/>
          <w:i w:val="1"/>
          <w:iCs w:val="1"/>
        </w:rPr>
      </w:pPr>
      <w:bookmarkStart w:colFirst="0" w:colLast="0" w:name="_2u3lwo5hhm3w" w:id="179"/>
      <w:bookmarkEnd w:id="179"/>
      <w:r w:rsidDel="00000000" w:rsidR="00000000" w:rsidRPr="00000000">
        <w:rPr>
          <w:rtl w:val="0"/>
        </w:rPr>
        <w:t xml:space="preserve">Tabel</w:t>
      </w:r>
      <w:r w:rsidDel="00000000" w:rsidR="00000000" w:rsidRPr="00000000">
        <w:rPr>
          <w:rtl w:val="0"/>
        </w:rPr>
        <w:t xml:space="preserve"> 3.33. </w:t>
      </w:r>
      <w:r w:rsidDel="00000000" w:rsidR="00000000" w:rsidRPr="00000000">
        <w:rPr>
          <w:b w:val="0"/>
          <w:bCs w:val="0"/>
          <w:rtl w:val="0"/>
        </w:rPr>
        <w:t xml:space="preserve">Contoh kasus </w:t>
      </w:r>
      <w:r w:rsidDel="00000000" w:rsidR="00000000" w:rsidRPr="00000000">
        <w:rPr>
          <w:b w:val="0"/>
          <w:bCs w:val="0"/>
          <w:i w:val="1"/>
          <w:iCs w:val="1"/>
          <w:rtl w:val="0"/>
        </w:rPr>
        <w:t xml:space="preserve">tonsillectomy</w:t>
      </w:r>
    </w:p>
    <w:tbl>
      <w:tblPr>
        <w:tblStyle w:val="Table10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910"/>
        <w:gridCol w:w="4725"/>
        <w:tblGridChange w:id="0">
          <w:tblGrid>
            <w:gridCol w:w="1365"/>
            <w:gridCol w:w="2910"/>
            <w:gridCol w:w="4725"/>
          </w:tblGrid>
        </w:tblGridChange>
      </w:tblGrid>
      <w:tr>
        <w:trPr>
          <w:cantSplit w:val="0"/>
          <w:trHeight w:val="720"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C06">
            <w:pPr>
              <w:spacing w:after="240" w:before="240" w:lineRule="auto"/>
              <w:ind w:left="90" w:firstLine="0"/>
              <w:jc w:val="center"/>
              <w:rPr/>
            </w:pPr>
            <w:r w:rsidDel="00000000" w:rsidR="00000000" w:rsidRPr="00000000">
              <w:rPr>
                <w:rtl w:val="0"/>
              </w:rPr>
              <w:t xml:space="preserve">Contoh 8-13</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C07">
            <w:pPr>
              <w:spacing w:line="240" w:lineRule="auto"/>
              <w:ind w:left="90" w:right="231.85039370078755" w:firstLine="0"/>
              <w:rPr>
                <w:b w:val="0"/>
                <w:bCs w:val="0"/>
              </w:rPr>
            </w:pPr>
            <w:r w:rsidDel="00000000" w:rsidR="00000000" w:rsidRPr="00000000">
              <w:rPr>
                <w:b w:val="0"/>
                <w:bCs w:val="0"/>
                <w:rtl w:val="0"/>
              </w:rPr>
              <w:t xml:space="preserve">Pasien datang ke Poli THT dengan keluhan nyeri menelan yang hilang timbul sejak 4 bulan yang lalu. Nyeri dirasakan semakin memberat dalam 1 minggu terakhir, terutama saat menelan makanan padat. Pasien mengalami demam dan sakit tenggorokan. Dokter mendiagnosis tonsilitis kronik, </w:t>
            </w:r>
            <w:r w:rsidDel="00000000" w:rsidR="00000000" w:rsidRPr="00000000">
              <w:rPr>
                <w:b w:val="0"/>
                <w:bCs w:val="0"/>
                <w:rtl w:val="0"/>
              </w:rPr>
              <w:t xml:space="preserve">dilakukan tindakan Tonsilektomi.</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9">
            <w:pPr>
              <w:spacing w:before="240" w:lineRule="auto"/>
              <w:ind w:left="44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center"/>
          </w:tcPr>
          <w:p w:rsidR="00000000" w:rsidDel="00000000" w:rsidP="00000000" w:rsidRDefault="00000000" w:rsidRPr="00000000" w14:paraId="00000C0A">
            <w:pPr>
              <w:spacing w:after="200" w:before="20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center"/>
          </w:tcPr>
          <w:p w:rsidR="00000000" w:rsidDel="00000000" w:rsidP="00000000" w:rsidRDefault="00000000" w:rsidRPr="00000000" w14:paraId="00000C0B">
            <w:pPr>
              <w:spacing w:after="200" w:before="20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887.9296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0C">
            <w:pPr>
              <w:spacing w:after="240" w:lineRule="auto"/>
              <w:ind w:left="90" w:firstLine="0"/>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0D">
            <w:pPr>
              <w:ind w:left="90" w:right="217.08661417322844" w:firstLine="0"/>
              <w:rPr>
                <w:b w:val="0"/>
                <w:bCs w:val="0"/>
                <w:strike w:val="1"/>
              </w:rPr>
            </w:pPr>
            <w:r w:rsidDel="00000000" w:rsidR="00000000" w:rsidRPr="00000000">
              <w:rPr>
                <w:b w:val="0"/>
                <w:bCs w:val="0"/>
                <w:rtl w:val="0"/>
              </w:rPr>
              <w:t xml:space="preserve">Tonsilitis kronik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0E">
            <w:pPr>
              <w:spacing w:before="100" w:lineRule="auto"/>
              <w:ind w:left="90" w:right="298.2283464566933" w:firstLine="0"/>
              <w:rPr>
                <w:b w:val="0"/>
                <w:bCs w:val="0"/>
              </w:rPr>
            </w:pPr>
            <w:r w:rsidDel="00000000" w:rsidR="00000000" w:rsidRPr="00000000">
              <w:rPr>
                <w:b w:val="0"/>
                <w:bCs w:val="0"/>
                <w:rtl w:val="0"/>
              </w:rPr>
              <w:t xml:space="preserve"> </w:t>
            </w:r>
            <w:r w:rsidDel="00000000" w:rsidR="00000000" w:rsidRPr="00000000">
              <w:rPr>
                <w:b w:val="0"/>
                <w:bCs w:val="0"/>
                <w:rtl w:val="0"/>
              </w:rPr>
              <w:t xml:space="preserve">J35.0 (</w:t>
            </w:r>
            <w:r w:rsidDel="00000000" w:rsidR="00000000" w:rsidRPr="00000000">
              <w:rPr>
                <w:b w:val="0"/>
                <w:bCs w:val="0"/>
                <w:i w:val="1"/>
                <w:iCs w:val="1"/>
                <w:rtl w:val="0"/>
              </w:rPr>
              <w:t xml:space="preserve">Chronic Tonsilitis</w:t>
            </w:r>
            <w:r w:rsidDel="00000000" w:rsidR="00000000" w:rsidRPr="00000000">
              <w:rPr>
                <w:b w:val="0"/>
                <w:bCs w:val="0"/>
                <w:rtl w:val="0"/>
              </w:rPr>
              <w:t xml:space="preserve">)</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0F">
            <w:pPr>
              <w:spacing w:after="240" w:lineRule="auto"/>
              <w:ind w:left="90" w:firstLine="0"/>
              <w:rPr/>
            </w:pPr>
            <w:r w:rsidDel="00000000" w:rsidR="00000000" w:rsidRPr="00000000">
              <w:rPr>
                <w:rtl w:val="0"/>
              </w:rPr>
              <w:t xml:space="preserve">Prosedur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10">
            <w:pPr>
              <w:ind w:left="90" w:right="217.08661417322844" w:firstLine="0"/>
              <w:rPr>
                <w:b w:val="0"/>
                <w:bCs w:val="0"/>
              </w:rPr>
            </w:pPr>
            <w:r w:rsidDel="00000000" w:rsidR="00000000" w:rsidRPr="00000000">
              <w:rPr>
                <w:b w:val="0"/>
                <w:bCs w:val="0"/>
                <w:rtl w:val="0"/>
              </w:rPr>
              <w:t xml:space="preserve">Tonsilektomi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11">
            <w:pPr>
              <w:ind w:left="90" w:firstLine="0"/>
              <w:rPr>
                <w:b w:val="0"/>
                <w:bCs w:val="0"/>
              </w:rPr>
            </w:pPr>
            <w:r w:rsidDel="00000000" w:rsidR="00000000" w:rsidRPr="00000000">
              <w:rPr>
                <w:b w:val="0"/>
                <w:bCs w:val="0"/>
                <w:rtl w:val="0"/>
              </w:rPr>
              <w:t xml:space="preserve">28.2 (</w:t>
            </w:r>
            <w:r w:rsidDel="00000000" w:rsidR="00000000" w:rsidRPr="00000000">
              <w:rPr>
                <w:b w:val="0"/>
                <w:bCs w:val="0"/>
                <w:i w:val="1"/>
                <w:iCs w:val="1"/>
                <w:rtl w:val="0"/>
              </w:rPr>
              <w:t xml:space="preserve">Tonsillectomy without adenoidectomy</w:t>
            </w:r>
            <w:r w:rsidDel="00000000" w:rsidR="00000000" w:rsidRPr="00000000">
              <w:rPr>
                <w:b w:val="0"/>
                <w:bCs w:val="0"/>
                <w:rtl w:val="0"/>
              </w:rPr>
              <w:t xml:space="preserve">)</w:t>
            </w:r>
          </w:p>
        </w:tc>
      </w:tr>
    </w:tbl>
    <w:p w:rsidR="00000000" w:rsidDel="00000000" w:rsidP="00000000" w:rsidRDefault="00000000" w:rsidRPr="00000000" w14:paraId="00000C12">
      <w:pPr>
        <w:pStyle w:val="Heading3"/>
        <w:tabs>
          <w:tab w:val="left" w:leader="none" w:pos="992.1259842519685"/>
        </w:tabs>
        <w:spacing w:before="240" w:lineRule="auto"/>
        <w:rPr/>
      </w:pPr>
      <w:bookmarkStart w:colFirst="0" w:colLast="0" w:name="_v4d1clq9758q" w:id="180"/>
      <w:bookmarkEnd w:id="180"/>
      <w:r w:rsidDel="00000000" w:rsidR="00000000" w:rsidRPr="00000000">
        <w:rPr>
          <w:rtl w:val="0"/>
        </w:rPr>
        <w:t xml:space="preserve">3.6.13</w:t>
        <w:tab/>
        <w:t xml:space="preserve">Hoarseness</w:t>
      </w:r>
      <w:r w:rsidDel="00000000" w:rsidR="00000000" w:rsidRPr="00000000">
        <w:rPr>
          <w:rtl w:val="0"/>
        </w:rPr>
      </w:r>
    </w:p>
    <w:p w:rsidR="00000000" w:rsidDel="00000000" w:rsidP="00000000" w:rsidRDefault="00000000" w:rsidRPr="00000000" w14:paraId="00000C13">
      <w:pPr>
        <w:ind w:left="992.1259842519685" w:firstLine="705.0000000000001"/>
        <w:rPr>
          <w:b w:val="0"/>
          <w:bCs w:val="0"/>
        </w:rPr>
      </w:pPr>
      <w:r w:rsidDel="00000000" w:rsidR="00000000" w:rsidRPr="00000000">
        <w:rPr>
          <w:b w:val="0"/>
          <w:bCs w:val="0"/>
          <w:rtl w:val="0"/>
        </w:rPr>
        <w:t xml:space="preserve">Gunakan kode yang spesifik sesuai penyebab hoarseness yang ditetapkan oleh dokter, dengan ketentuan sebagai berikut: </w:t>
      </w:r>
      <w:r w:rsidDel="00000000" w:rsidR="00000000" w:rsidRPr="00000000">
        <w:rPr>
          <w:b w:val="0"/>
          <w:bCs w:val="0"/>
          <w:rtl w:val="0"/>
        </w:rPr>
        <w:t xml:space="preserve"> </w:t>
      </w:r>
    </w:p>
    <w:p w:rsidR="00000000" w:rsidDel="00000000" w:rsidP="00000000" w:rsidRDefault="00000000" w:rsidRPr="00000000" w14:paraId="00000C14">
      <w:pPr>
        <w:numPr>
          <w:ilvl w:val="0"/>
          <w:numId w:val="75"/>
        </w:numPr>
        <w:ind w:left="1417.3228346456694" w:hanging="425.19685039370086"/>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laryngeal web </w:t>
      </w:r>
      <w:r w:rsidDel="00000000" w:rsidR="00000000" w:rsidRPr="00000000">
        <w:rPr>
          <w:b w:val="0"/>
          <w:bCs w:val="0"/>
          <w:rtl w:val="0"/>
        </w:rPr>
        <w:t xml:space="preserve">/ anomali laring kongenital, gunakan kode Q31.0 (</w:t>
      </w:r>
      <w:r w:rsidDel="00000000" w:rsidR="00000000" w:rsidRPr="00000000">
        <w:rPr>
          <w:b w:val="0"/>
          <w:bCs w:val="0"/>
          <w:i w:val="1"/>
          <w:iCs w:val="1"/>
          <w:rtl w:val="0"/>
        </w:rPr>
        <w:t xml:space="preserve">Web of larynx</w:t>
      </w:r>
      <w:r w:rsidDel="00000000" w:rsidR="00000000" w:rsidRPr="00000000">
        <w:rPr>
          <w:b w:val="0"/>
          <w:bCs w:val="0"/>
          <w:rtl w:val="0"/>
        </w:rPr>
        <w:t xml:space="preserve">). </w:t>
      </w:r>
    </w:p>
    <w:p w:rsidR="00000000" w:rsidDel="00000000" w:rsidP="00000000" w:rsidRDefault="00000000" w:rsidRPr="00000000" w14:paraId="00000C15">
      <w:pPr>
        <w:numPr>
          <w:ilvl w:val="0"/>
          <w:numId w:val="75"/>
        </w:numPr>
        <w:ind w:left="1417.3228346456694" w:hanging="425.19685039370086"/>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acute laryngitis, </w:t>
      </w:r>
      <w:r w:rsidDel="00000000" w:rsidR="00000000" w:rsidRPr="00000000">
        <w:rPr>
          <w:b w:val="0"/>
          <w:bCs w:val="0"/>
          <w:rtl w:val="0"/>
        </w:rPr>
        <w:t xml:space="preserve">gunakan kode J04.0 (</w:t>
      </w:r>
      <w:r w:rsidDel="00000000" w:rsidR="00000000" w:rsidRPr="00000000">
        <w:rPr>
          <w:b w:val="0"/>
          <w:bCs w:val="0"/>
          <w:i w:val="1"/>
          <w:iCs w:val="1"/>
          <w:rtl w:val="0"/>
        </w:rPr>
        <w:t xml:space="preserve">Acute laryngitis</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b w:val="0"/>
          <w:bCs w:val="0"/>
          <w:rtl w:val="0"/>
        </w:rPr>
        <w:t xml:space="preserve"> </w:t>
      </w:r>
    </w:p>
    <w:p w:rsidR="00000000" w:rsidDel="00000000" w:rsidP="00000000" w:rsidRDefault="00000000" w:rsidRPr="00000000" w14:paraId="00000C16">
      <w:pPr>
        <w:numPr>
          <w:ilvl w:val="0"/>
          <w:numId w:val="75"/>
        </w:numPr>
        <w:ind w:left="1417.3228346456694" w:hanging="425.19685039370086"/>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chronic laryngitis, </w:t>
      </w:r>
      <w:r w:rsidDel="00000000" w:rsidR="00000000" w:rsidRPr="00000000">
        <w:rPr>
          <w:b w:val="0"/>
          <w:bCs w:val="0"/>
          <w:rtl w:val="0"/>
        </w:rPr>
        <w:t xml:space="preserve">gunakan kode J37.0</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Chronic laryngitis</w:t>
      </w:r>
      <w:r w:rsidDel="00000000" w:rsidR="00000000" w:rsidRPr="00000000">
        <w:rPr>
          <w:b w:val="0"/>
          <w:bCs w:val="0"/>
          <w:rtl w:val="0"/>
        </w:rPr>
        <w:t xml:space="preserve">)</w:t>
      </w:r>
      <w:r w:rsidDel="00000000" w:rsidR="00000000" w:rsidRPr="00000000">
        <w:rPr>
          <w:b w:val="0"/>
          <w:bCs w:val="0"/>
          <w:i w:val="1"/>
          <w:iCs w:val="1"/>
          <w:rtl w:val="0"/>
        </w:rPr>
        <w:t xml:space="preserve">. </w:t>
      </w:r>
    </w:p>
    <w:p w:rsidR="00000000" w:rsidDel="00000000" w:rsidP="00000000" w:rsidRDefault="00000000" w:rsidRPr="00000000" w14:paraId="00000C17">
      <w:pPr>
        <w:numPr>
          <w:ilvl w:val="0"/>
          <w:numId w:val="75"/>
        </w:numPr>
        <w:ind w:left="1417.3228346456694" w:hanging="425.19685039370086"/>
        <w:rPr>
          <w:b w:val="0"/>
          <w:bCs w:val="0"/>
        </w:rPr>
      </w:pPr>
      <w:r w:rsidDel="00000000" w:rsidR="00000000" w:rsidRPr="00000000">
        <w:rPr>
          <w:b w:val="0"/>
          <w:bCs w:val="0"/>
          <w:rtl w:val="0"/>
        </w:rPr>
        <w:t xml:space="preserve">Jika dokter mendiagnosis polip vokal, gunakan kode J38.1 (</w:t>
      </w:r>
      <w:r w:rsidDel="00000000" w:rsidR="00000000" w:rsidRPr="00000000">
        <w:rPr>
          <w:b w:val="0"/>
          <w:bCs w:val="0"/>
          <w:i w:val="1"/>
          <w:iCs w:val="1"/>
          <w:rtl w:val="0"/>
        </w:rPr>
        <w:t xml:space="preserve">Polyp of vocal cord and larynx</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0C18">
      <w:pPr>
        <w:numPr>
          <w:ilvl w:val="0"/>
          <w:numId w:val="75"/>
        </w:numPr>
        <w:ind w:left="1417.3228346456694" w:hanging="425.19685039370086"/>
        <w:rPr>
          <w:b w:val="0"/>
          <w:bCs w:val="0"/>
        </w:rPr>
      </w:pPr>
      <w:r w:rsidDel="00000000" w:rsidR="00000000" w:rsidRPr="00000000">
        <w:rPr>
          <w:b w:val="0"/>
          <w:bCs w:val="0"/>
          <w:rtl w:val="0"/>
        </w:rPr>
        <w:t xml:space="preserve">Jika dokter mendiagnosis nodul vokal, gunakan kode J38.2 (</w:t>
      </w:r>
      <w:r w:rsidDel="00000000" w:rsidR="00000000" w:rsidRPr="00000000">
        <w:rPr>
          <w:b w:val="0"/>
          <w:bCs w:val="0"/>
          <w:i w:val="1"/>
          <w:iCs w:val="1"/>
          <w:rtl w:val="0"/>
        </w:rPr>
        <w:t xml:space="preserve">Nodules of vocal cords</w:t>
      </w:r>
      <w:r w:rsidDel="00000000" w:rsidR="00000000" w:rsidRPr="00000000">
        <w:rPr>
          <w:b w:val="0"/>
          <w:bCs w:val="0"/>
          <w:rtl w:val="0"/>
        </w:rPr>
        <w:t xml:space="preserve">)</w:t>
      </w:r>
      <w:r w:rsidDel="00000000" w:rsidR="00000000" w:rsidRPr="00000000">
        <w:rPr>
          <w:b w:val="0"/>
          <w:bCs w:val="0"/>
          <w:i w:val="1"/>
          <w:iCs w:val="1"/>
          <w:rtl w:val="0"/>
        </w:rPr>
        <w:t xml:space="preserve">. </w:t>
      </w:r>
    </w:p>
    <w:p w:rsidR="00000000" w:rsidDel="00000000" w:rsidP="00000000" w:rsidRDefault="00000000" w:rsidRPr="00000000" w14:paraId="00000C19">
      <w:pPr>
        <w:numPr>
          <w:ilvl w:val="0"/>
          <w:numId w:val="75"/>
        </w:numPr>
        <w:ind w:left="1417.3228346456694" w:hanging="425.19685039370086"/>
        <w:rPr>
          <w:b w:val="0"/>
          <w:bCs w:val="0"/>
        </w:rPr>
      </w:pPr>
      <w:r w:rsidDel="00000000" w:rsidR="00000000" w:rsidRPr="00000000">
        <w:rPr>
          <w:b w:val="0"/>
          <w:bCs w:val="0"/>
          <w:rtl w:val="0"/>
        </w:rPr>
        <w:t xml:space="preserve">Jika dokter mendiagnosis kista vokal atau gangguan lain pita suara, gunakan kode J38.3 (</w:t>
      </w:r>
      <w:r w:rsidDel="00000000" w:rsidR="00000000" w:rsidRPr="00000000">
        <w:rPr>
          <w:b w:val="0"/>
          <w:bCs w:val="0"/>
          <w:i w:val="1"/>
          <w:iCs w:val="1"/>
          <w:rtl w:val="0"/>
        </w:rPr>
        <w:t xml:space="preserve">Other diseases of vocal cords</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rtl w:val="0"/>
        </w:rPr>
      </w:r>
    </w:p>
    <w:p w:rsidR="00000000" w:rsidDel="00000000" w:rsidP="00000000" w:rsidRDefault="00000000" w:rsidRPr="00000000" w14:paraId="00000C1A">
      <w:pPr>
        <w:numPr>
          <w:ilvl w:val="0"/>
          <w:numId w:val="75"/>
        </w:numPr>
        <w:ind w:left="1417.3228346456694" w:hanging="425.19685039370086"/>
        <w:rPr>
          <w:b w:val="0"/>
          <w:bCs w:val="0"/>
        </w:rPr>
      </w:pPr>
      <w:r w:rsidDel="00000000" w:rsidR="00000000" w:rsidRPr="00000000">
        <w:rPr>
          <w:b w:val="0"/>
          <w:bCs w:val="0"/>
          <w:rtl w:val="0"/>
        </w:rPr>
        <w:t xml:space="preserve">Jika dokter mendiagnosis kelumpuhan pita suara tanpa penyebab yang diketahui (idiopatik), gunakan kode J38.0 (</w:t>
      </w:r>
      <w:r w:rsidDel="00000000" w:rsidR="00000000" w:rsidRPr="00000000">
        <w:rPr>
          <w:b w:val="0"/>
          <w:bCs w:val="0"/>
          <w:i w:val="1"/>
          <w:iCs w:val="1"/>
          <w:rtl w:val="0"/>
        </w:rPr>
        <w:t xml:space="preserve">Paralysis of vocal cords and larynx</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rtl w:val="0"/>
        </w:rPr>
      </w:r>
    </w:p>
    <w:p w:rsidR="00000000" w:rsidDel="00000000" w:rsidP="00000000" w:rsidRDefault="00000000" w:rsidRPr="00000000" w14:paraId="00000C1B">
      <w:pPr>
        <w:numPr>
          <w:ilvl w:val="0"/>
          <w:numId w:val="75"/>
        </w:numPr>
        <w:ind w:left="1417.3228346456694" w:hanging="425.19685039370086"/>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w:t>
      </w:r>
      <w:r w:rsidDel="00000000" w:rsidR="00000000" w:rsidRPr="00000000">
        <w:rPr>
          <w:b w:val="0"/>
          <w:bCs w:val="0"/>
          <w:i w:val="1"/>
          <w:iCs w:val="1"/>
          <w:rtl w:val="0"/>
        </w:rPr>
        <w:t xml:space="preserve">pastic dysphonia, </w:t>
      </w:r>
      <w:r w:rsidDel="00000000" w:rsidR="00000000" w:rsidRPr="00000000">
        <w:rPr>
          <w:b w:val="0"/>
          <w:bCs w:val="0"/>
          <w:rtl w:val="0"/>
        </w:rPr>
        <w:t xml:space="preserve">gunakan kode J38.3 (</w:t>
      </w:r>
      <w:r w:rsidDel="00000000" w:rsidR="00000000" w:rsidRPr="00000000">
        <w:rPr>
          <w:b w:val="0"/>
          <w:bCs w:val="0"/>
          <w:i w:val="1"/>
          <w:iCs w:val="1"/>
          <w:rtl w:val="0"/>
        </w:rPr>
        <w:t xml:space="preserve">Other diseases of vocal cords</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0C1C">
      <w:pPr>
        <w:numPr>
          <w:ilvl w:val="0"/>
          <w:numId w:val="75"/>
        </w:numPr>
        <w:ind w:left="1417.3228346456694" w:hanging="425.19685039370086"/>
        <w:rPr>
          <w:b w:val="0"/>
          <w:bCs w:val="0"/>
        </w:rPr>
      </w:pPr>
      <w:r w:rsidDel="00000000" w:rsidR="00000000" w:rsidRPr="00000000">
        <w:rPr>
          <w:b w:val="0"/>
          <w:bCs w:val="0"/>
          <w:rtl w:val="0"/>
        </w:rPr>
        <w:t xml:space="preserve">Jika tidak terdapat penyebab yang ditetapkan atau jika dokter hanya mencatat "</w:t>
      </w:r>
      <w:r w:rsidDel="00000000" w:rsidR="00000000" w:rsidRPr="00000000">
        <w:rPr>
          <w:b w:val="0"/>
          <w:bCs w:val="0"/>
          <w:i w:val="1"/>
          <w:iCs w:val="1"/>
          <w:rtl w:val="0"/>
        </w:rPr>
        <w:t xml:space="preserve">hoarseness</w:t>
      </w:r>
      <w:r w:rsidDel="00000000" w:rsidR="00000000" w:rsidRPr="00000000">
        <w:rPr>
          <w:b w:val="0"/>
          <w:bCs w:val="0"/>
          <w:rtl w:val="0"/>
        </w:rPr>
        <w:t xml:space="preserve">" tanpa menyebutkan penyebabnya, gunakan kode  R49.0 (</w:t>
      </w:r>
      <w:r w:rsidDel="00000000" w:rsidR="00000000" w:rsidRPr="00000000">
        <w:rPr>
          <w:b w:val="0"/>
          <w:bCs w:val="0"/>
          <w:i w:val="1"/>
          <w:iCs w:val="1"/>
          <w:rtl w:val="0"/>
        </w:rPr>
        <w:t xml:space="preserve">dysphonia</w:t>
      </w:r>
      <w:r w:rsidDel="00000000" w:rsidR="00000000" w:rsidRPr="00000000">
        <w:rPr>
          <w:b w:val="0"/>
          <w:bCs w:val="0"/>
          <w:rtl w:val="0"/>
        </w:rPr>
        <w:t xml:space="preserve">)</w:t>
      </w:r>
    </w:p>
    <w:p w:rsidR="00000000" w:rsidDel="00000000" w:rsidP="00000000" w:rsidRDefault="00000000" w:rsidRPr="00000000" w14:paraId="00000C1D">
      <w:pPr>
        <w:pStyle w:val="Heading3"/>
        <w:spacing w:after="200" w:lineRule="auto"/>
        <w:ind w:left="0" w:firstLine="0"/>
        <w:rPr/>
      </w:pPr>
      <w:bookmarkStart w:colFirst="0" w:colLast="0" w:name="_ciso9ftayixt" w:id="181"/>
      <w:bookmarkEnd w:id="181"/>
      <w:r w:rsidDel="00000000" w:rsidR="00000000" w:rsidRPr="00000000">
        <w:rPr>
          <w:rtl w:val="0"/>
        </w:rPr>
        <w:t xml:space="preserve">PERHATIAN KHUSUS DALAM PENGINPUTAN iDRG MDC 13</w:t>
      </w:r>
    </w:p>
    <w:p w:rsidR="00000000" w:rsidDel="00000000" w:rsidP="00000000" w:rsidRDefault="00000000" w:rsidRPr="00000000" w14:paraId="00000C1E">
      <w:pPr>
        <w:numPr>
          <w:ilvl w:val="0"/>
          <w:numId w:val="115"/>
        </w:numPr>
        <w:ind w:left="720" w:hanging="360"/>
        <w:jc w:val="left"/>
        <w:rPr>
          <w:b w:val="0"/>
          <w:bCs w:val="0"/>
        </w:rPr>
      </w:pPr>
      <w:r w:rsidDel="00000000" w:rsidR="00000000" w:rsidRPr="00000000">
        <w:rPr>
          <w:b w:val="0"/>
          <w:bCs w:val="0"/>
          <w:rtl w:val="0"/>
        </w:rPr>
        <w:t xml:space="preserve">Jika dokter mendiagnosis efusi pleura akibat influenza, gunakan kode J11.1 (</w:t>
      </w:r>
      <w:r w:rsidDel="00000000" w:rsidR="00000000" w:rsidRPr="00000000">
        <w:rPr>
          <w:b w:val="0"/>
          <w:bCs w:val="0"/>
          <w:i w:val="1"/>
          <w:iCs w:val="1"/>
          <w:rtl w:val="0"/>
        </w:rPr>
        <w:t xml:space="preserve">Influenza with other respiratory manifestations, virus not identified</w:t>
      </w:r>
      <w:r w:rsidDel="00000000" w:rsidR="00000000" w:rsidRPr="00000000">
        <w:rPr>
          <w:b w:val="0"/>
          <w:bCs w:val="0"/>
          <w:rtl w:val="0"/>
        </w:rPr>
        <w:t xml:space="preserve">) jika virus tidak teridentifikasi secara spesifik.</w:t>
      </w:r>
      <w:r w:rsidDel="00000000" w:rsidR="00000000" w:rsidRPr="00000000">
        <w:rPr>
          <w:rtl w:val="0"/>
        </w:rPr>
      </w:r>
    </w:p>
    <w:p w:rsidR="00000000" w:rsidDel="00000000" w:rsidP="00000000" w:rsidRDefault="00000000" w:rsidRPr="00000000" w14:paraId="00000C1F">
      <w:pPr>
        <w:numPr>
          <w:ilvl w:val="0"/>
          <w:numId w:val="115"/>
        </w:numPr>
        <w:ind w:left="720" w:hanging="360"/>
        <w:jc w:val="left"/>
        <w:rPr>
          <w:b w:val="0"/>
          <w:bCs w:val="0"/>
        </w:rPr>
      </w:pPr>
      <w:r w:rsidDel="00000000" w:rsidR="00000000" w:rsidRPr="00000000">
        <w:rPr>
          <w:b w:val="0"/>
          <w:bCs w:val="0"/>
          <w:rtl w:val="0"/>
        </w:rPr>
        <w:t xml:space="preserve">Kasus tindakan ekstirpasi jaringan granulasi</w:t>
      </w:r>
    </w:p>
    <w:p w:rsidR="00000000" w:rsidDel="00000000" w:rsidP="00000000" w:rsidRDefault="00000000" w:rsidRPr="00000000" w14:paraId="00000C20">
      <w:pPr>
        <w:ind w:left="708.6614173228347" w:firstLine="705"/>
        <w:rPr>
          <w:b w:val="0"/>
          <w:bCs w:val="0"/>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Otitis Media Supuratif Kronis (OMSK) pada membran timpani dan dilakukan tindakan pengangkatan jaringan perhatikan detail lokasi dan tujuan prosedur medis yang dilakukan.</w:t>
      </w:r>
    </w:p>
    <w:p w:rsidR="00000000" w:rsidDel="00000000" w:rsidP="00000000" w:rsidRDefault="00000000" w:rsidRPr="00000000" w14:paraId="00000C21">
      <w:pPr>
        <w:numPr>
          <w:ilvl w:val="0"/>
          <w:numId w:val="64"/>
        </w:numPr>
        <w:ind w:left="1133.858267716535" w:hanging="360"/>
        <w:rPr>
          <w:b w:val="0"/>
          <w:bCs w:val="0"/>
        </w:rPr>
      </w:pPr>
      <w:r w:rsidDel="00000000" w:rsidR="00000000" w:rsidRPr="00000000">
        <w:rPr>
          <w:b w:val="0"/>
          <w:bCs w:val="0"/>
          <w:rtl w:val="0"/>
        </w:rPr>
        <w:t xml:space="preserve">Jika tindakan yang dilakukan adalah eksisi (pengangkatan) pada telinga luar sebagai tindakan terapeutik, gunakan kode </w:t>
      </w:r>
      <w:r w:rsidDel="00000000" w:rsidR="00000000" w:rsidRPr="00000000">
        <w:rPr>
          <w:b w:val="0"/>
          <w:bCs w:val="0"/>
          <w:rtl w:val="0"/>
        </w:rPr>
        <w:t xml:space="preserve">18.29 (</w:t>
      </w:r>
      <w:r w:rsidDel="00000000" w:rsidR="00000000" w:rsidRPr="00000000">
        <w:rPr>
          <w:b w:val="0"/>
          <w:bCs w:val="0"/>
          <w:i w:val="1"/>
          <w:iCs w:val="1"/>
          <w:rtl w:val="0"/>
        </w:rPr>
        <w:t xml:space="preserve">Excision or destruction of other lesion of external ear</w:t>
      </w:r>
      <w:r w:rsidDel="00000000" w:rsidR="00000000" w:rsidRPr="00000000">
        <w:rPr>
          <w:b w:val="0"/>
          <w:bCs w:val="0"/>
          <w:rtl w:val="0"/>
        </w:rPr>
        <w:t xml:space="preserve">).</w:t>
      </w:r>
    </w:p>
    <w:p w:rsidR="00000000" w:rsidDel="00000000" w:rsidP="00000000" w:rsidRDefault="00000000" w:rsidRPr="00000000" w14:paraId="00000C22">
      <w:pPr>
        <w:numPr>
          <w:ilvl w:val="0"/>
          <w:numId w:val="64"/>
        </w:numPr>
        <w:ind w:left="1133.858267716535" w:hanging="360"/>
        <w:rPr>
          <w:b w:val="0"/>
          <w:bCs w:val="0"/>
        </w:rPr>
      </w:pPr>
      <w:commentRangeStart w:id="4"/>
      <w:r w:rsidDel="00000000" w:rsidR="00000000" w:rsidRPr="00000000">
        <w:rPr>
          <w:b w:val="0"/>
          <w:bCs w:val="0"/>
          <w:rtl w:val="0"/>
        </w:rPr>
        <w:t xml:space="preserve">Jika tindakan yang dilakukan berupa biopsi jaringan telinga luar dan dilakukan pemeriksaan patologi anatomi, gunakan kode </w:t>
      </w:r>
      <w:r w:rsidDel="00000000" w:rsidR="00000000" w:rsidRPr="00000000">
        <w:rPr>
          <w:b w:val="0"/>
          <w:bCs w:val="0"/>
          <w:rtl w:val="0"/>
        </w:rPr>
        <w:t xml:space="preserve">18.12 (</w:t>
      </w:r>
      <w:r w:rsidDel="00000000" w:rsidR="00000000" w:rsidRPr="00000000">
        <w:rPr>
          <w:b w:val="0"/>
          <w:bCs w:val="0"/>
          <w:i w:val="1"/>
          <w:iCs w:val="1"/>
          <w:rtl w:val="0"/>
        </w:rPr>
        <w:t xml:space="preserve">Biopsy of external ear</w:t>
      </w:r>
      <w:r w:rsidDel="00000000" w:rsidR="00000000" w:rsidRPr="00000000">
        <w:rPr>
          <w:b w:val="0"/>
          <w:bCs w:val="0"/>
          <w:rtl w:val="0"/>
        </w:rPr>
        <w:t xml:space="preserve">) dan tambahkan kode 91.86- pemeriksaan patologi anatomi</w:t>
      </w:r>
      <w:r w:rsidDel="00000000" w:rsidR="00000000" w:rsidRPr="00000000">
        <w:rPr>
          <w:b w:val="0"/>
          <w:bCs w:val="0"/>
          <w:rtl w:val="0"/>
        </w:rPr>
        <w:t xml:space="preserve">.</w:t>
      </w:r>
    </w:p>
    <w:p w:rsidR="00000000" w:rsidDel="00000000" w:rsidP="00000000" w:rsidRDefault="00000000" w:rsidRPr="00000000" w14:paraId="00000C23">
      <w:pPr>
        <w:numPr>
          <w:ilvl w:val="0"/>
          <w:numId w:val="64"/>
        </w:numPr>
        <w:ind w:left="1133.858267716535" w:hanging="360"/>
        <w:rPr>
          <w:b w:val="0"/>
          <w:bCs w:val="0"/>
        </w:rPr>
      </w:pPr>
      <w:r w:rsidDel="00000000" w:rsidR="00000000" w:rsidRPr="00000000">
        <w:rPr>
          <w:b w:val="0"/>
          <w:bCs w:val="0"/>
          <w:rtl w:val="0"/>
        </w:rPr>
        <w:t xml:space="preserve">Jika tindakan eksisi diikuti dengan</w:t>
      </w:r>
      <w:r w:rsidDel="00000000" w:rsidR="00000000" w:rsidRPr="00000000">
        <w:rPr>
          <w:b w:val="0"/>
          <w:bCs w:val="0"/>
          <w:rtl w:val="0"/>
        </w:rPr>
        <w:t xml:space="preserve"> pemeriksaan patologi anatomi,</w:t>
      </w:r>
      <w:r w:rsidDel="00000000" w:rsidR="00000000" w:rsidRPr="00000000">
        <w:rPr>
          <w:b w:val="0"/>
          <w:bCs w:val="0"/>
          <w:rtl w:val="0"/>
        </w:rPr>
        <w:t xml:space="preserve"> gunakan kode 18.29 (</w:t>
      </w:r>
      <w:r w:rsidDel="00000000" w:rsidR="00000000" w:rsidRPr="00000000">
        <w:rPr>
          <w:b w:val="0"/>
          <w:bCs w:val="0"/>
          <w:i w:val="1"/>
          <w:iCs w:val="1"/>
          <w:rtl w:val="0"/>
        </w:rPr>
        <w:t xml:space="preserve">Excision or destruction of other lesion of external ear</w:t>
      </w:r>
      <w:r w:rsidDel="00000000" w:rsidR="00000000" w:rsidRPr="00000000">
        <w:rPr>
          <w:b w:val="0"/>
          <w:bCs w:val="0"/>
          <w:rtl w:val="0"/>
        </w:rPr>
        <w:t xml:space="preserve">) dan tambahkan kode 91.86- pemeriksaan patologi anatomi.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C24">
      <w:pPr>
        <w:numPr>
          <w:ilvl w:val="0"/>
          <w:numId w:val="146"/>
        </w:numPr>
        <w:ind w:left="720" w:hanging="360"/>
        <w:rPr>
          <w:b w:val="0"/>
          <w:bCs w:val="0"/>
        </w:rPr>
      </w:pPr>
      <w:r w:rsidDel="00000000" w:rsidR="00000000" w:rsidRPr="00000000">
        <w:rPr>
          <w:b w:val="0"/>
          <w:bCs w:val="0"/>
          <w:rtl w:val="0"/>
        </w:rPr>
        <w:t xml:space="preserve">Dalam MDC 13 terdapat DRG khusus untuk tindakan </w:t>
      </w:r>
      <w:r w:rsidDel="00000000" w:rsidR="00000000" w:rsidRPr="00000000">
        <w:rPr>
          <w:b w:val="0"/>
          <w:bCs w:val="0"/>
          <w:i w:val="1"/>
          <w:iCs w:val="1"/>
          <w:rtl w:val="0"/>
        </w:rPr>
        <w:t xml:space="preserve">Rhinosinusitis &amp; Nasal Polyp</w:t>
      </w:r>
      <w:r w:rsidDel="00000000" w:rsidR="00000000" w:rsidRPr="00000000">
        <w:rPr>
          <w:b w:val="0"/>
          <w:bCs w:val="0"/>
          <w:rtl w:val="0"/>
        </w:rPr>
        <w:t xml:space="preserve">, sehingga pemberi kode harus memperhatikan dokumentasi medis dan bukti tata laksana tindakan </w:t>
      </w:r>
      <w:r w:rsidDel="00000000" w:rsidR="00000000" w:rsidRPr="00000000">
        <w:rPr>
          <w:b w:val="0"/>
          <w:bCs w:val="0"/>
          <w:i w:val="1"/>
          <w:iCs w:val="1"/>
          <w:rtl w:val="0"/>
        </w:rPr>
        <w:t xml:space="preserve">Rhinosinusitis &amp; Nasal Polyp</w:t>
      </w:r>
      <w:r w:rsidDel="00000000" w:rsidR="00000000" w:rsidRPr="00000000">
        <w:rPr>
          <w:b w:val="0"/>
          <w:bCs w:val="0"/>
          <w:rtl w:val="0"/>
        </w:rPr>
        <w:t xml:space="preserve">.</w:t>
      </w:r>
    </w:p>
    <w:p w:rsidR="00000000" w:rsidDel="00000000" w:rsidP="00000000" w:rsidRDefault="00000000" w:rsidRPr="00000000" w14:paraId="00000C25">
      <w:pPr>
        <w:numPr>
          <w:ilvl w:val="0"/>
          <w:numId w:val="156"/>
        </w:numPr>
        <w:spacing w:after="200" w:lineRule="auto"/>
        <w:ind w:left="1133.858267716535" w:hanging="360"/>
        <w:rPr>
          <w:b w:val="0"/>
          <w:bCs w:val="0"/>
        </w:rPr>
      </w:pPr>
      <w:r w:rsidDel="00000000" w:rsidR="00000000" w:rsidRPr="00000000">
        <w:rPr>
          <w:b w:val="0"/>
          <w:bCs w:val="0"/>
          <w:rtl w:val="0"/>
        </w:rPr>
        <w:t xml:space="preserve">Apabila terdapat tindakan pada group </w:t>
      </w:r>
      <w:r w:rsidDel="00000000" w:rsidR="00000000" w:rsidRPr="00000000">
        <w:rPr>
          <w:b w:val="0"/>
          <w:bCs w:val="0"/>
          <w:i w:val="1"/>
          <w:iCs w:val="1"/>
          <w:rtl w:val="0"/>
        </w:rPr>
        <w:t xml:space="preserve">Rhinosinusitis &amp; Nasal Polyp</w:t>
      </w:r>
      <w:r w:rsidDel="00000000" w:rsidR="00000000" w:rsidRPr="00000000">
        <w:rPr>
          <w:b w:val="0"/>
          <w:bCs w:val="0"/>
          <w:rtl w:val="0"/>
        </w:rPr>
        <w:t xml:space="preserve"> , maka masuk ke </w:t>
      </w:r>
      <w:r w:rsidDel="00000000" w:rsidR="00000000" w:rsidRPr="00000000">
        <w:rPr>
          <w:b w:val="0"/>
          <w:bCs w:val="0"/>
          <w:i w:val="1"/>
          <w:iCs w:val="1"/>
          <w:rtl w:val="0"/>
        </w:rPr>
        <w:t xml:space="preserve">Rhinosinusitis &amp; Nasal Polyp Proc.</w:t>
      </w:r>
      <w:r w:rsidDel="00000000" w:rsidR="00000000" w:rsidRPr="00000000">
        <w:rPr>
          <w:b w:val="0"/>
          <w:bCs w:val="0"/>
          <w:rtl w:val="0"/>
        </w:rPr>
        <w:t xml:space="preserve"> Akan tetapi apabila </w:t>
      </w:r>
      <w:r w:rsidDel="00000000" w:rsidR="00000000" w:rsidRPr="00000000">
        <w:rPr>
          <w:b w:val="0"/>
          <w:bCs w:val="0"/>
          <w:rtl w:val="0"/>
        </w:rPr>
        <w:t xml:space="preserve">pengodean</w:t>
      </w:r>
      <w:r w:rsidDel="00000000" w:rsidR="00000000" w:rsidRPr="00000000">
        <w:rPr>
          <w:b w:val="0"/>
          <w:bCs w:val="0"/>
          <w:rtl w:val="0"/>
        </w:rPr>
        <w:t xml:space="preserve"> group </w:t>
      </w:r>
      <w:r w:rsidDel="00000000" w:rsidR="00000000" w:rsidRPr="00000000">
        <w:rPr>
          <w:b w:val="0"/>
          <w:bCs w:val="0"/>
          <w:i w:val="1"/>
          <w:iCs w:val="1"/>
          <w:rtl w:val="0"/>
        </w:rPr>
        <w:t xml:space="preserve">Rhinosinusitis &amp; Nasal Polyp </w:t>
      </w:r>
      <w:r w:rsidDel="00000000" w:rsidR="00000000" w:rsidRPr="00000000">
        <w:rPr>
          <w:b w:val="0"/>
          <w:bCs w:val="0"/>
          <w:rtl w:val="0"/>
        </w:rPr>
        <w:t xml:space="preserve">disertai lebih dari tiga tindakan pada group </w:t>
      </w:r>
      <w:r w:rsidDel="00000000" w:rsidR="00000000" w:rsidRPr="00000000">
        <w:rPr>
          <w:b w:val="0"/>
          <w:bCs w:val="0"/>
          <w:i w:val="1"/>
          <w:iCs w:val="1"/>
          <w:rtl w:val="0"/>
        </w:rPr>
        <w:t xml:space="preserve">Rhinosinusitis &amp; Nasal Polyp Complex </w:t>
      </w:r>
      <w:r w:rsidDel="00000000" w:rsidR="00000000" w:rsidRPr="00000000">
        <w:rPr>
          <w:b w:val="0"/>
          <w:bCs w:val="0"/>
          <w:rtl w:val="0"/>
        </w:rPr>
        <w:t xml:space="preserve">, maka akan masuk ke dalam kelompok </w:t>
      </w:r>
      <w:r w:rsidDel="00000000" w:rsidR="00000000" w:rsidRPr="00000000">
        <w:rPr>
          <w:b w:val="0"/>
          <w:bCs w:val="0"/>
          <w:i w:val="1"/>
          <w:iCs w:val="1"/>
          <w:rtl w:val="0"/>
        </w:rPr>
        <w:t xml:space="preserve">Rhinosinusitis &amp; Nasal Polyp Complex Proc.</w:t>
      </w:r>
    </w:p>
    <w:p w:rsidR="00000000" w:rsidDel="00000000" w:rsidP="00000000" w:rsidRDefault="00000000" w:rsidRPr="00000000" w14:paraId="00000C26">
      <w:pPr>
        <w:ind w:left="1145.196850393701" w:firstLine="0"/>
        <w:rPr/>
      </w:pPr>
      <w:r w:rsidDel="00000000" w:rsidR="00000000" w:rsidRPr="00000000">
        <w:rPr>
          <w:rtl w:val="0"/>
        </w:rPr>
        <w:t xml:space="preserve">P13AG </w:t>
      </w:r>
      <w:r w:rsidDel="00000000" w:rsidR="00000000" w:rsidRPr="00000000">
        <w:rPr>
          <w:i w:val="1"/>
          <w:iCs w:val="1"/>
          <w:rtl w:val="0"/>
        </w:rPr>
        <w:t xml:space="preserve">Rhinosinusitis &amp; Nasal Polyp Proc</w:t>
      </w:r>
      <w:r w:rsidDel="00000000" w:rsidR="00000000" w:rsidRPr="00000000">
        <w:rPr>
          <w:rtl w:val="0"/>
        </w:rPr>
        <w:t xml:space="preserve">.</w:t>
      </w:r>
    </w:p>
    <w:p w:rsidR="00000000" w:rsidDel="00000000" w:rsidP="00000000" w:rsidRDefault="00000000" w:rsidRPr="00000000" w14:paraId="00000C27">
      <w:pPr>
        <w:ind w:left="1145.196850393701" w:firstLine="0"/>
        <w:rPr>
          <w:b w:val="0"/>
          <w:bCs w:val="0"/>
          <w:i w:val="1"/>
          <w:iCs w:val="1"/>
        </w:rPr>
      </w:pPr>
      <w:r w:rsidDel="00000000" w:rsidR="00000000" w:rsidRPr="00000000">
        <w:rPr>
          <w:b w:val="0"/>
          <w:bCs w:val="0"/>
          <w:rtl w:val="0"/>
        </w:rPr>
        <w:t xml:space="preserve">21.31</w:t>
        <w:tab/>
      </w:r>
      <w:r w:rsidDel="00000000" w:rsidR="00000000" w:rsidRPr="00000000">
        <w:rPr>
          <w:b w:val="0"/>
          <w:bCs w:val="0"/>
          <w:i w:val="1"/>
          <w:iCs w:val="1"/>
          <w:rtl w:val="0"/>
        </w:rPr>
        <w:t xml:space="preserve">Local excision or destruction of intranasal lesion</w:t>
      </w:r>
    </w:p>
    <w:p w:rsidR="00000000" w:rsidDel="00000000" w:rsidP="00000000" w:rsidRDefault="00000000" w:rsidRPr="00000000" w14:paraId="00000C28">
      <w:pPr>
        <w:ind w:left="1145.196850393701" w:firstLine="0"/>
        <w:rPr>
          <w:b w:val="0"/>
          <w:bCs w:val="0"/>
        </w:rPr>
      </w:pPr>
      <w:r w:rsidDel="00000000" w:rsidR="00000000" w:rsidRPr="00000000">
        <w:rPr>
          <w:b w:val="0"/>
          <w:bCs w:val="0"/>
          <w:rtl w:val="0"/>
        </w:rPr>
        <w:t xml:space="preserve">22.20</w:t>
        <w:tab/>
      </w:r>
      <w:r w:rsidDel="00000000" w:rsidR="00000000" w:rsidRPr="00000000">
        <w:rPr>
          <w:b w:val="0"/>
          <w:bCs w:val="0"/>
          <w:i w:val="1"/>
          <w:iCs w:val="1"/>
          <w:rtl w:val="0"/>
        </w:rPr>
        <w:t xml:space="preserve">Uncinectomy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29">
      <w:pPr>
        <w:ind w:left="1145.196850393701" w:firstLine="0"/>
        <w:rPr>
          <w:b w:val="0"/>
          <w:bCs w:val="0"/>
        </w:rPr>
      </w:pPr>
      <w:r w:rsidDel="00000000" w:rsidR="00000000" w:rsidRPr="00000000">
        <w:rPr>
          <w:b w:val="0"/>
          <w:bCs w:val="0"/>
          <w:rtl w:val="0"/>
        </w:rPr>
        <w:t xml:space="preserve">22.200</w:t>
        <w:tab/>
      </w:r>
      <w:r w:rsidDel="00000000" w:rsidR="00000000" w:rsidRPr="00000000">
        <w:rPr>
          <w:b w:val="0"/>
          <w:bCs w:val="0"/>
          <w:i w:val="1"/>
          <w:iCs w:val="1"/>
          <w:rtl w:val="0"/>
        </w:rPr>
        <w:t xml:space="preserve">Uncinectomy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2A">
      <w:pPr>
        <w:ind w:left="1145.196850393701" w:firstLine="0"/>
        <w:rPr>
          <w:b w:val="0"/>
          <w:bCs w:val="0"/>
        </w:rPr>
      </w:pPr>
      <w:r w:rsidDel="00000000" w:rsidR="00000000" w:rsidRPr="00000000">
        <w:rPr>
          <w:b w:val="0"/>
          <w:bCs w:val="0"/>
          <w:rtl w:val="0"/>
        </w:rPr>
        <w:t xml:space="preserve">22.201</w:t>
        <w:tab/>
      </w:r>
      <w:r w:rsidDel="00000000" w:rsidR="00000000" w:rsidRPr="00000000">
        <w:rPr>
          <w:b w:val="0"/>
          <w:bCs w:val="0"/>
          <w:i w:val="1"/>
          <w:iCs w:val="1"/>
          <w:rtl w:val="0"/>
        </w:rPr>
        <w:t xml:space="preserve">Uncinectomy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2B">
      <w:pPr>
        <w:ind w:left="1145.196850393701" w:firstLine="0"/>
        <w:rPr>
          <w:b w:val="0"/>
          <w:bCs w:val="0"/>
          <w:i w:val="1"/>
          <w:iCs w:val="1"/>
        </w:rPr>
      </w:pPr>
      <w:r w:rsidDel="00000000" w:rsidR="00000000" w:rsidRPr="00000000">
        <w:rPr>
          <w:b w:val="0"/>
          <w:bCs w:val="0"/>
          <w:rtl w:val="0"/>
        </w:rPr>
        <w:t xml:space="preserve">22.41</w:t>
        <w:tab/>
      </w:r>
      <w:r w:rsidDel="00000000" w:rsidR="00000000" w:rsidRPr="00000000">
        <w:rPr>
          <w:b w:val="0"/>
          <w:bCs w:val="0"/>
          <w:i w:val="1"/>
          <w:iCs w:val="1"/>
          <w:rtl w:val="0"/>
        </w:rPr>
        <w:t xml:space="preserve">Frontal sinusotomy</w:t>
      </w:r>
    </w:p>
    <w:p w:rsidR="00000000" w:rsidDel="00000000" w:rsidP="00000000" w:rsidRDefault="00000000" w:rsidRPr="00000000" w14:paraId="00000C2C">
      <w:pPr>
        <w:ind w:left="1145.196850393701" w:firstLine="0"/>
        <w:rPr>
          <w:b w:val="0"/>
          <w:bCs w:val="0"/>
        </w:rPr>
      </w:pPr>
      <w:r w:rsidDel="00000000" w:rsidR="00000000" w:rsidRPr="00000000">
        <w:rPr>
          <w:b w:val="0"/>
          <w:bCs w:val="0"/>
          <w:rtl w:val="0"/>
        </w:rPr>
        <w:t xml:space="preserve">22.410</w:t>
        <w:tab/>
      </w:r>
      <w:r w:rsidDel="00000000" w:rsidR="00000000" w:rsidRPr="00000000">
        <w:rPr>
          <w:b w:val="0"/>
          <w:bCs w:val="0"/>
          <w:i w:val="1"/>
          <w:iCs w:val="1"/>
          <w:rtl w:val="0"/>
        </w:rPr>
        <w:t xml:space="preserve">Frontal sinusotomy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2D">
      <w:pPr>
        <w:ind w:left="1145.196850393701" w:firstLine="0"/>
        <w:rPr>
          <w:b w:val="0"/>
          <w:bCs w:val="0"/>
        </w:rPr>
      </w:pPr>
      <w:r w:rsidDel="00000000" w:rsidR="00000000" w:rsidRPr="00000000">
        <w:rPr>
          <w:b w:val="0"/>
          <w:bCs w:val="0"/>
          <w:rtl w:val="0"/>
        </w:rPr>
        <w:t xml:space="preserve">22.411</w:t>
        <w:tab/>
      </w:r>
      <w:r w:rsidDel="00000000" w:rsidR="00000000" w:rsidRPr="00000000">
        <w:rPr>
          <w:b w:val="0"/>
          <w:bCs w:val="0"/>
          <w:i w:val="1"/>
          <w:iCs w:val="1"/>
          <w:rtl w:val="0"/>
        </w:rPr>
        <w:t xml:space="preserve">Frontal sinusotomy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2E">
      <w:pPr>
        <w:ind w:left="1145.196850393701" w:firstLine="0"/>
        <w:rPr>
          <w:b w:val="0"/>
          <w:bCs w:val="0"/>
          <w:i w:val="1"/>
          <w:iCs w:val="1"/>
        </w:rPr>
      </w:pPr>
      <w:r w:rsidDel="00000000" w:rsidR="00000000" w:rsidRPr="00000000">
        <w:rPr>
          <w:b w:val="0"/>
          <w:bCs w:val="0"/>
          <w:rtl w:val="0"/>
        </w:rPr>
        <w:t xml:space="preserve">22.42</w:t>
        <w:tab/>
      </w:r>
      <w:r w:rsidDel="00000000" w:rsidR="00000000" w:rsidRPr="00000000">
        <w:rPr>
          <w:b w:val="0"/>
          <w:bCs w:val="0"/>
          <w:i w:val="1"/>
          <w:iCs w:val="1"/>
          <w:rtl w:val="0"/>
        </w:rPr>
        <w:t xml:space="preserve">Frontal sinusectomy</w:t>
      </w:r>
    </w:p>
    <w:p w:rsidR="00000000" w:rsidDel="00000000" w:rsidP="00000000" w:rsidRDefault="00000000" w:rsidRPr="00000000" w14:paraId="00000C2F">
      <w:pPr>
        <w:ind w:left="1145.196850393701" w:firstLine="0"/>
        <w:rPr>
          <w:b w:val="0"/>
          <w:bCs w:val="0"/>
        </w:rPr>
      </w:pPr>
      <w:r w:rsidDel="00000000" w:rsidR="00000000" w:rsidRPr="00000000">
        <w:rPr>
          <w:b w:val="0"/>
          <w:bCs w:val="0"/>
          <w:rtl w:val="0"/>
        </w:rPr>
        <w:t xml:space="preserve">22.420</w:t>
        <w:tab/>
      </w:r>
      <w:r w:rsidDel="00000000" w:rsidR="00000000" w:rsidRPr="00000000">
        <w:rPr>
          <w:b w:val="0"/>
          <w:bCs w:val="0"/>
          <w:i w:val="1"/>
          <w:iCs w:val="1"/>
          <w:rtl w:val="0"/>
        </w:rPr>
        <w:t xml:space="preserve">Frontal sinusectomy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30">
      <w:pPr>
        <w:ind w:left="1145.196850393701" w:firstLine="0"/>
        <w:rPr>
          <w:b w:val="0"/>
          <w:bCs w:val="0"/>
        </w:rPr>
      </w:pPr>
      <w:r w:rsidDel="00000000" w:rsidR="00000000" w:rsidRPr="00000000">
        <w:rPr>
          <w:b w:val="0"/>
          <w:bCs w:val="0"/>
          <w:rtl w:val="0"/>
        </w:rPr>
        <w:t xml:space="preserve">22.421</w:t>
        <w:tab/>
      </w:r>
      <w:r w:rsidDel="00000000" w:rsidR="00000000" w:rsidRPr="00000000">
        <w:rPr>
          <w:b w:val="0"/>
          <w:bCs w:val="0"/>
          <w:i w:val="1"/>
          <w:iCs w:val="1"/>
          <w:rtl w:val="0"/>
        </w:rPr>
        <w:t xml:space="preserve">Frontal sinusectomy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31">
      <w:pPr>
        <w:ind w:left="1145.196850393701" w:firstLine="0"/>
        <w:rPr>
          <w:b w:val="0"/>
          <w:bCs w:val="0"/>
          <w:i w:val="1"/>
          <w:iCs w:val="1"/>
        </w:rPr>
      </w:pPr>
      <w:r w:rsidDel="00000000" w:rsidR="00000000" w:rsidRPr="00000000">
        <w:rPr>
          <w:b w:val="0"/>
          <w:bCs w:val="0"/>
          <w:rtl w:val="0"/>
        </w:rPr>
        <w:t xml:space="preserve">22.50</w:t>
        <w:tab/>
      </w:r>
      <w:r w:rsidDel="00000000" w:rsidR="00000000" w:rsidRPr="00000000">
        <w:rPr>
          <w:b w:val="0"/>
          <w:bCs w:val="0"/>
          <w:i w:val="1"/>
          <w:iCs w:val="1"/>
          <w:rtl w:val="0"/>
        </w:rPr>
        <w:t xml:space="preserve">Sinusotomy, not otherwise specified</w:t>
      </w:r>
    </w:p>
    <w:p w:rsidR="00000000" w:rsidDel="00000000" w:rsidP="00000000" w:rsidRDefault="00000000" w:rsidRPr="00000000" w14:paraId="00000C32">
      <w:pPr>
        <w:ind w:left="1145.196850393701" w:firstLine="0"/>
        <w:rPr>
          <w:b w:val="0"/>
          <w:bCs w:val="0"/>
          <w:i w:val="1"/>
          <w:iCs w:val="1"/>
        </w:rPr>
      </w:pPr>
      <w:r w:rsidDel="00000000" w:rsidR="00000000" w:rsidRPr="00000000">
        <w:rPr>
          <w:b w:val="0"/>
          <w:bCs w:val="0"/>
          <w:rtl w:val="0"/>
        </w:rPr>
        <w:t xml:space="preserve">22.51</w:t>
        <w:tab/>
      </w:r>
      <w:r w:rsidDel="00000000" w:rsidR="00000000" w:rsidRPr="00000000">
        <w:rPr>
          <w:b w:val="0"/>
          <w:bCs w:val="0"/>
          <w:i w:val="1"/>
          <w:iCs w:val="1"/>
          <w:rtl w:val="0"/>
        </w:rPr>
        <w:t xml:space="preserve">Ethmoidotomy</w:t>
      </w:r>
    </w:p>
    <w:p w:rsidR="00000000" w:rsidDel="00000000" w:rsidP="00000000" w:rsidRDefault="00000000" w:rsidRPr="00000000" w14:paraId="00000C33">
      <w:pPr>
        <w:ind w:left="1145.196850393701" w:firstLine="0"/>
        <w:rPr>
          <w:b w:val="0"/>
          <w:bCs w:val="0"/>
        </w:rPr>
      </w:pPr>
      <w:r w:rsidDel="00000000" w:rsidR="00000000" w:rsidRPr="00000000">
        <w:rPr>
          <w:b w:val="0"/>
          <w:bCs w:val="0"/>
          <w:rtl w:val="0"/>
        </w:rPr>
        <w:t xml:space="preserve">22.510</w:t>
        <w:tab/>
      </w:r>
      <w:r w:rsidDel="00000000" w:rsidR="00000000" w:rsidRPr="00000000">
        <w:rPr>
          <w:b w:val="0"/>
          <w:bCs w:val="0"/>
          <w:i w:val="1"/>
          <w:iCs w:val="1"/>
          <w:rtl w:val="0"/>
        </w:rPr>
        <w:t xml:space="preserve">Ethmoidotomy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34">
      <w:pPr>
        <w:ind w:left="1145.196850393701" w:firstLine="0"/>
        <w:rPr>
          <w:b w:val="0"/>
          <w:bCs w:val="0"/>
        </w:rPr>
      </w:pPr>
      <w:r w:rsidDel="00000000" w:rsidR="00000000" w:rsidRPr="00000000">
        <w:rPr>
          <w:b w:val="0"/>
          <w:bCs w:val="0"/>
          <w:rtl w:val="0"/>
        </w:rPr>
        <w:t xml:space="preserve">22.511</w:t>
        <w:tab/>
      </w:r>
      <w:r w:rsidDel="00000000" w:rsidR="00000000" w:rsidRPr="00000000">
        <w:rPr>
          <w:b w:val="0"/>
          <w:bCs w:val="0"/>
          <w:i w:val="1"/>
          <w:iCs w:val="1"/>
          <w:rtl w:val="0"/>
        </w:rPr>
        <w:t xml:space="preserve">Ethmoidotomy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35">
      <w:pPr>
        <w:ind w:left="1145.196850393701" w:firstLine="0"/>
        <w:rPr>
          <w:b w:val="0"/>
          <w:bCs w:val="0"/>
          <w:i w:val="1"/>
          <w:iCs w:val="1"/>
        </w:rPr>
      </w:pPr>
      <w:r w:rsidDel="00000000" w:rsidR="00000000" w:rsidRPr="00000000">
        <w:rPr>
          <w:b w:val="0"/>
          <w:bCs w:val="0"/>
          <w:rtl w:val="0"/>
        </w:rPr>
        <w:t xml:space="preserve">22.52</w:t>
        <w:tab/>
      </w:r>
      <w:r w:rsidDel="00000000" w:rsidR="00000000" w:rsidRPr="00000000">
        <w:rPr>
          <w:b w:val="0"/>
          <w:bCs w:val="0"/>
          <w:i w:val="1"/>
          <w:iCs w:val="1"/>
          <w:rtl w:val="0"/>
        </w:rPr>
        <w:t xml:space="preserve">Sphenoidotomy</w:t>
      </w:r>
    </w:p>
    <w:p w:rsidR="00000000" w:rsidDel="00000000" w:rsidP="00000000" w:rsidRDefault="00000000" w:rsidRPr="00000000" w14:paraId="00000C36">
      <w:pPr>
        <w:ind w:left="1145.196850393701" w:firstLine="0"/>
        <w:rPr>
          <w:b w:val="0"/>
          <w:bCs w:val="0"/>
        </w:rPr>
      </w:pPr>
      <w:r w:rsidDel="00000000" w:rsidR="00000000" w:rsidRPr="00000000">
        <w:rPr>
          <w:b w:val="0"/>
          <w:bCs w:val="0"/>
          <w:rtl w:val="0"/>
        </w:rPr>
        <w:t xml:space="preserve">22.520</w:t>
        <w:tab/>
      </w:r>
      <w:r w:rsidDel="00000000" w:rsidR="00000000" w:rsidRPr="00000000">
        <w:rPr>
          <w:b w:val="0"/>
          <w:bCs w:val="0"/>
          <w:i w:val="1"/>
          <w:iCs w:val="1"/>
          <w:rtl w:val="0"/>
        </w:rPr>
        <w:t xml:space="preserve">Sphenoidotomy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37">
      <w:pPr>
        <w:ind w:left="1145.196850393701" w:firstLine="0"/>
        <w:rPr>
          <w:b w:val="0"/>
          <w:bCs w:val="0"/>
        </w:rPr>
      </w:pPr>
      <w:r w:rsidDel="00000000" w:rsidR="00000000" w:rsidRPr="00000000">
        <w:rPr>
          <w:b w:val="0"/>
          <w:bCs w:val="0"/>
          <w:rtl w:val="0"/>
        </w:rPr>
        <w:t xml:space="preserve">22.521</w:t>
        <w:tab/>
      </w:r>
      <w:r w:rsidDel="00000000" w:rsidR="00000000" w:rsidRPr="00000000">
        <w:rPr>
          <w:b w:val="0"/>
          <w:bCs w:val="0"/>
          <w:i w:val="1"/>
          <w:iCs w:val="1"/>
          <w:rtl w:val="0"/>
        </w:rPr>
        <w:t xml:space="preserve">Sphenoidotomy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38">
      <w:pPr>
        <w:ind w:left="1145.196850393701" w:firstLine="0"/>
        <w:rPr>
          <w:b w:val="0"/>
          <w:bCs w:val="0"/>
          <w:i w:val="1"/>
          <w:iCs w:val="1"/>
        </w:rPr>
      </w:pPr>
      <w:r w:rsidDel="00000000" w:rsidR="00000000" w:rsidRPr="00000000">
        <w:rPr>
          <w:b w:val="0"/>
          <w:bCs w:val="0"/>
          <w:rtl w:val="0"/>
        </w:rPr>
        <w:t xml:space="preserve">22.53</w:t>
        <w:tab/>
      </w:r>
      <w:r w:rsidDel="00000000" w:rsidR="00000000" w:rsidRPr="00000000">
        <w:rPr>
          <w:b w:val="0"/>
          <w:bCs w:val="0"/>
          <w:i w:val="1"/>
          <w:iCs w:val="1"/>
          <w:rtl w:val="0"/>
        </w:rPr>
        <w:t xml:space="preserve">Incision of multiple nasal sinuses</w:t>
      </w:r>
    </w:p>
    <w:p w:rsidR="00000000" w:rsidDel="00000000" w:rsidP="00000000" w:rsidRDefault="00000000" w:rsidRPr="00000000" w14:paraId="00000C39">
      <w:pPr>
        <w:ind w:left="1145.196850393701" w:firstLine="0"/>
        <w:rPr>
          <w:b w:val="0"/>
          <w:bCs w:val="0"/>
          <w:i w:val="1"/>
          <w:iCs w:val="1"/>
        </w:rPr>
      </w:pPr>
      <w:r w:rsidDel="00000000" w:rsidR="00000000" w:rsidRPr="00000000">
        <w:rPr>
          <w:b w:val="0"/>
          <w:bCs w:val="0"/>
          <w:rtl w:val="0"/>
        </w:rPr>
        <w:t xml:space="preserve">22.60</w:t>
        <w:tab/>
      </w:r>
      <w:r w:rsidDel="00000000" w:rsidR="00000000" w:rsidRPr="00000000">
        <w:rPr>
          <w:b w:val="0"/>
          <w:bCs w:val="0"/>
          <w:i w:val="1"/>
          <w:iCs w:val="1"/>
          <w:rtl w:val="0"/>
        </w:rPr>
        <w:t xml:space="preserve">Sinusectomy, not otherwise specified</w:t>
      </w:r>
    </w:p>
    <w:p w:rsidR="00000000" w:rsidDel="00000000" w:rsidP="00000000" w:rsidRDefault="00000000" w:rsidRPr="00000000" w14:paraId="00000C3A">
      <w:pPr>
        <w:ind w:left="1145.196850393701" w:firstLine="0"/>
        <w:rPr>
          <w:b w:val="0"/>
          <w:bCs w:val="0"/>
          <w:i w:val="1"/>
          <w:iCs w:val="1"/>
        </w:rPr>
      </w:pPr>
      <w:r w:rsidDel="00000000" w:rsidR="00000000" w:rsidRPr="00000000">
        <w:rPr>
          <w:b w:val="0"/>
          <w:bCs w:val="0"/>
          <w:rtl w:val="0"/>
        </w:rPr>
        <w:t xml:space="preserve">22.63</w:t>
        <w:tab/>
      </w:r>
      <w:r w:rsidDel="00000000" w:rsidR="00000000" w:rsidRPr="00000000">
        <w:rPr>
          <w:b w:val="0"/>
          <w:bCs w:val="0"/>
          <w:i w:val="1"/>
          <w:iCs w:val="1"/>
          <w:rtl w:val="0"/>
        </w:rPr>
        <w:t xml:space="preserve">Ethmoidectomy</w:t>
      </w:r>
    </w:p>
    <w:p w:rsidR="00000000" w:rsidDel="00000000" w:rsidP="00000000" w:rsidRDefault="00000000" w:rsidRPr="00000000" w14:paraId="00000C3B">
      <w:pPr>
        <w:ind w:left="1145.196850393701" w:firstLine="0"/>
        <w:rPr>
          <w:b w:val="0"/>
          <w:bCs w:val="0"/>
        </w:rPr>
      </w:pPr>
      <w:r w:rsidDel="00000000" w:rsidR="00000000" w:rsidRPr="00000000">
        <w:rPr>
          <w:b w:val="0"/>
          <w:bCs w:val="0"/>
          <w:rtl w:val="0"/>
        </w:rPr>
        <w:t xml:space="preserve">22.630</w:t>
        <w:tab/>
      </w:r>
      <w:r w:rsidDel="00000000" w:rsidR="00000000" w:rsidRPr="00000000">
        <w:rPr>
          <w:b w:val="0"/>
          <w:bCs w:val="0"/>
          <w:i w:val="1"/>
          <w:iCs w:val="1"/>
          <w:rtl w:val="0"/>
        </w:rPr>
        <w:t xml:space="preserve">Ethmoidectomy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3C">
      <w:pPr>
        <w:ind w:left="1145.196850393701" w:firstLine="0"/>
        <w:rPr>
          <w:b w:val="0"/>
          <w:bCs w:val="0"/>
        </w:rPr>
      </w:pPr>
      <w:r w:rsidDel="00000000" w:rsidR="00000000" w:rsidRPr="00000000">
        <w:rPr>
          <w:b w:val="0"/>
          <w:bCs w:val="0"/>
          <w:rtl w:val="0"/>
        </w:rPr>
        <w:t xml:space="preserve">22.631</w:t>
        <w:tab/>
      </w:r>
      <w:r w:rsidDel="00000000" w:rsidR="00000000" w:rsidRPr="00000000">
        <w:rPr>
          <w:b w:val="0"/>
          <w:bCs w:val="0"/>
          <w:i w:val="1"/>
          <w:iCs w:val="1"/>
          <w:rtl w:val="0"/>
        </w:rPr>
        <w:t xml:space="preserve">Ethmoidectomy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3D">
      <w:pPr>
        <w:ind w:left="1145.196850393701" w:firstLine="0"/>
        <w:rPr>
          <w:b w:val="0"/>
          <w:bCs w:val="0"/>
          <w:i w:val="1"/>
          <w:iCs w:val="1"/>
        </w:rPr>
      </w:pPr>
      <w:r w:rsidDel="00000000" w:rsidR="00000000" w:rsidRPr="00000000">
        <w:rPr>
          <w:b w:val="0"/>
          <w:bCs w:val="0"/>
          <w:rtl w:val="0"/>
        </w:rPr>
        <w:t xml:space="preserve">22.64</w:t>
        <w:tab/>
      </w:r>
      <w:r w:rsidDel="00000000" w:rsidR="00000000" w:rsidRPr="00000000">
        <w:rPr>
          <w:b w:val="0"/>
          <w:bCs w:val="0"/>
          <w:i w:val="1"/>
          <w:iCs w:val="1"/>
          <w:rtl w:val="0"/>
        </w:rPr>
        <w:t xml:space="preserve">Sphenoidectomy</w:t>
      </w:r>
    </w:p>
    <w:p w:rsidR="00000000" w:rsidDel="00000000" w:rsidP="00000000" w:rsidRDefault="00000000" w:rsidRPr="00000000" w14:paraId="00000C3E">
      <w:pPr>
        <w:ind w:left="1145.196850393701" w:firstLine="0"/>
        <w:rPr>
          <w:b w:val="0"/>
          <w:bCs w:val="0"/>
        </w:rPr>
      </w:pPr>
      <w:r w:rsidDel="00000000" w:rsidR="00000000" w:rsidRPr="00000000">
        <w:rPr>
          <w:b w:val="0"/>
          <w:bCs w:val="0"/>
          <w:rtl w:val="0"/>
        </w:rPr>
        <w:t xml:space="preserve">22.640</w:t>
        <w:tab/>
      </w:r>
      <w:r w:rsidDel="00000000" w:rsidR="00000000" w:rsidRPr="00000000">
        <w:rPr>
          <w:b w:val="0"/>
          <w:bCs w:val="0"/>
          <w:i w:val="1"/>
          <w:iCs w:val="1"/>
          <w:rtl w:val="0"/>
        </w:rPr>
        <w:t xml:space="preserve">Sphenoidectomy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3F">
      <w:pPr>
        <w:ind w:left="1145.196850393701" w:firstLine="0"/>
        <w:rPr>
          <w:b w:val="0"/>
          <w:bCs w:val="0"/>
        </w:rPr>
      </w:pPr>
      <w:r w:rsidDel="00000000" w:rsidR="00000000" w:rsidRPr="00000000">
        <w:rPr>
          <w:b w:val="0"/>
          <w:bCs w:val="0"/>
          <w:rtl w:val="0"/>
        </w:rPr>
        <w:t xml:space="preserve">22.641</w:t>
        <w:tab/>
      </w:r>
      <w:r w:rsidDel="00000000" w:rsidR="00000000" w:rsidRPr="00000000">
        <w:rPr>
          <w:b w:val="0"/>
          <w:bCs w:val="0"/>
          <w:i w:val="1"/>
          <w:iCs w:val="1"/>
          <w:rtl w:val="0"/>
        </w:rPr>
        <w:t xml:space="preserve">Sphenoidectomy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40">
      <w:pPr>
        <w:ind w:left="1145.196850393701" w:firstLine="0"/>
        <w:rPr>
          <w:b w:val="0"/>
          <w:bCs w:val="0"/>
          <w:i w:val="1"/>
          <w:iCs w:val="1"/>
        </w:rPr>
      </w:pPr>
      <w:r w:rsidDel="00000000" w:rsidR="00000000" w:rsidRPr="00000000">
        <w:rPr>
          <w:b w:val="0"/>
          <w:bCs w:val="0"/>
          <w:rtl w:val="0"/>
        </w:rPr>
        <w:t xml:space="preserve">22.9</w:t>
        <w:tab/>
      </w:r>
      <w:r w:rsidDel="00000000" w:rsidR="00000000" w:rsidRPr="00000000">
        <w:rPr>
          <w:b w:val="0"/>
          <w:bCs w:val="0"/>
          <w:i w:val="1"/>
          <w:iCs w:val="1"/>
          <w:rtl w:val="0"/>
        </w:rPr>
        <w:t xml:space="preserve">Other operations on nasal sinuses</w:t>
      </w:r>
    </w:p>
    <w:p w:rsidR="00000000" w:rsidDel="00000000" w:rsidP="00000000" w:rsidRDefault="00000000" w:rsidRPr="00000000" w14:paraId="00000C41">
      <w:pPr>
        <w:spacing w:after="200" w:lineRule="auto"/>
        <w:ind w:left="1145.196850393701" w:firstLine="0"/>
        <w:rPr>
          <w:b w:val="0"/>
          <w:bCs w:val="0"/>
          <w:i w:val="1"/>
          <w:iCs w:val="1"/>
        </w:rPr>
      </w:pPr>
      <w:r w:rsidDel="00000000" w:rsidR="00000000" w:rsidRPr="00000000">
        <w:rPr>
          <w:b w:val="0"/>
          <w:bCs w:val="0"/>
          <w:rtl w:val="0"/>
        </w:rPr>
        <w:t xml:space="preserve">96.21</w:t>
        <w:tab/>
      </w:r>
      <w:r w:rsidDel="00000000" w:rsidR="00000000" w:rsidRPr="00000000">
        <w:rPr>
          <w:b w:val="0"/>
          <w:bCs w:val="0"/>
          <w:i w:val="1"/>
          <w:iCs w:val="1"/>
          <w:rtl w:val="0"/>
        </w:rPr>
        <w:t xml:space="preserve">Dilation of frontonasal duct</w:t>
      </w:r>
    </w:p>
    <w:p w:rsidR="00000000" w:rsidDel="00000000" w:rsidP="00000000" w:rsidRDefault="00000000" w:rsidRPr="00000000" w14:paraId="00000C42">
      <w:pPr>
        <w:ind w:left="1145.196850393701" w:firstLine="0"/>
        <w:rPr/>
      </w:pPr>
      <w:r w:rsidDel="00000000" w:rsidR="00000000" w:rsidRPr="00000000">
        <w:rPr>
          <w:rtl w:val="0"/>
        </w:rPr>
        <w:t xml:space="preserve">AX 13PCX Procedures for Rhinosinusitis and Nasal Polyp</w:t>
      </w:r>
    </w:p>
    <w:p w:rsidR="00000000" w:rsidDel="00000000" w:rsidP="00000000" w:rsidRDefault="00000000" w:rsidRPr="00000000" w14:paraId="00000C43">
      <w:pPr>
        <w:ind w:left="1145.196850393701" w:firstLine="0"/>
        <w:rPr>
          <w:b w:val="0"/>
          <w:bCs w:val="0"/>
          <w:i w:val="1"/>
          <w:iCs w:val="1"/>
        </w:rPr>
      </w:pPr>
      <w:r w:rsidDel="00000000" w:rsidR="00000000" w:rsidRPr="00000000">
        <w:rPr>
          <w:b w:val="0"/>
          <w:bCs w:val="0"/>
          <w:rtl w:val="0"/>
        </w:rPr>
        <w:t xml:space="preserve">21.31</w:t>
        <w:tab/>
      </w:r>
      <w:r w:rsidDel="00000000" w:rsidR="00000000" w:rsidRPr="00000000">
        <w:rPr>
          <w:b w:val="0"/>
          <w:bCs w:val="0"/>
          <w:i w:val="1"/>
          <w:iCs w:val="1"/>
          <w:rtl w:val="0"/>
        </w:rPr>
        <w:t xml:space="preserve">Local excision or destruction of intranasal lesion</w:t>
      </w:r>
    </w:p>
    <w:p w:rsidR="00000000" w:rsidDel="00000000" w:rsidP="00000000" w:rsidRDefault="00000000" w:rsidRPr="00000000" w14:paraId="00000C44">
      <w:pPr>
        <w:ind w:left="1145.196850393701" w:firstLine="0"/>
        <w:rPr>
          <w:b w:val="0"/>
          <w:bCs w:val="0"/>
          <w:i w:val="1"/>
          <w:iCs w:val="1"/>
        </w:rPr>
      </w:pPr>
      <w:r w:rsidDel="00000000" w:rsidR="00000000" w:rsidRPr="00000000">
        <w:rPr>
          <w:b w:val="0"/>
          <w:bCs w:val="0"/>
          <w:rtl w:val="0"/>
        </w:rPr>
        <w:t xml:space="preserve">21.32</w:t>
        <w:tab/>
      </w:r>
      <w:r w:rsidDel="00000000" w:rsidR="00000000" w:rsidRPr="00000000">
        <w:rPr>
          <w:b w:val="0"/>
          <w:bCs w:val="0"/>
          <w:i w:val="1"/>
          <w:iCs w:val="1"/>
          <w:rtl w:val="0"/>
        </w:rPr>
        <w:t xml:space="preserve">Local excision or destruction of other lesion of nose</w:t>
      </w:r>
    </w:p>
    <w:p w:rsidR="00000000" w:rsidDel="00000000" w:rsidP="00000000" w:rsidRDefault="00000000" w:rsidRPr="00000000" w14:paraId="00000C45">
      <w:pPr>
        <w:ind w:left="1145.196850393701" w:firstLine="0"/>
        <w:rPr>
          <w:b w:val="0"/>
          <w:bCs w:val="0"/>
        </w:rPr>
      </w:pPr>
      <w:r w:rsidDel="00000000" w:rsidR="00000000" w:rsidRPr="00000000">
        <w:rPr>
          <w:b w:val="0"/>
          <w:bCs w:val="0"/>
          <w:rtl w:val="0"/>
        </w:rPr>
        <w:t xml:space="preserve">22.20</w:t>
        <w:tab/>
      </w:r>
      <w:r w:rsidDel="00000000" w:rsidR="00000000" w:rsidRPr="00000000">
        <w:rPr>
          <w:b w:val="0"/>
          <w:bCs w:val="0"/>
          <w:i w:val="1"/>
          <w:iCs w:val="1"/>
          <w:rtl w:val="0"/>
        </w:rPr>
        <w:t xml:space="preserve">Uncinectomy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46">
      <w:pPr>
        <w:ind w:left="1145.196850393701" w:firstLine="0"/>
        <w:rPr>
          <w:b w:val="0"/>
          <w:bCs w:val="0"/>
        </w:rPr>
      </w:pPr>
      <w:r w:rsidDel="00000000" w:rsidR="00000000" w:rsidRPr="00000000">
        <w:rPr>
          <w:b w:val="0"/>
          <w:bCs w:val="0"/>
          <w:rtl w:val="0"/>
        </w:rPr>
        <w:t xml:space="preserve">22.200</w:t>
        <w:tab/>
      </w:r>
      <w:r w:rsidDel="00000000" w:rsidR="00000000" w:rsidRPr="00000000">
        <w:rPr>
          <w:b w:val="0"/>
          <w:bCs w:val="0"/>
          <w:i w:val="1"/>
          <w:iCs w:val="1"/>
          <w:rtl w:val="0"/>
        </w:rPr>
        <w:t xml:space="preserve">Uncinectomy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47">
      <w:pPr>
        <w:ind w:left="1145.196850393701" w:firstLine="0"/>
        <w:rPr>
          <w:b w:val="0"/>
          <w:bCs w:val="0"/>
        </w:rPr>
      </w:pPr>
      <w:r w:rsidDel="00000000" w:rsidR="00000000" w:rsidRPr="00000000">
        <w:rPr>
          <w:b w:val="0"/>
          <w:bCs w:val="0"/>
          <w:rtl w:val="0"/>
        </w:rPr>
        <w:t xml:space="preserve">22.201</w:t>
        <w:tab/>
      </w:r>
      <w:r w:rsidDel="00000000" w:rsidR="00000000" w:rsidRPr="00000000">
        <w:rPr>
          <w:b w:val="0"/>
          <w:bCs w:val="0"/>
          <w:i w:val="1"/>
          <w:iCs w:val="1"/>
          <w:rtl w:val="0"/>
        </w:rPr>
        <w:t xml:space="preserve">Uncinectomy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48">
      <w:pPr>
        <w:ind w:left="1145.196850393701" w:firstLine="0"/>
        <w:rPr>
          <w:b w:val="0"/>
          <w:bCs w:val="0"/>
          <w:i w:val="1"/>
          <w:iCs w:val="1"/>
        </w:rPr>
      </w:pPr>
      <w:r w:rsidDel="00000000" w:rsidR="00000000" w:rsidRPr="00000000">
        <w:rPr>
          <w:b w:val="0"/>
          <w:bCs w:val="0"/>
          <w:rtl w:val="0"/>
        </w:rPr>
        <w:t xml:space="preserve">22.41</w:t>
        <w:tab/>
      </w:r>
      <w:r w:rsidDel="00000000" w:rsidR="00000000" w:rsidRPr="00000000">
        <w:rPr>
          <w:b w:val="0"/>
          <w:bCs w:val="0"/>
          <w:i w:val="1"/>
          <w:iCs w:val="1"/>
          <w:rtl w:val="0"/>
        </w:rPr>
        <w:t xml:space="preserve">Frontal sinusotomy</w:t>
      </w:r>
    </w:p>
    <w:p w:rsidR="00000000" w:rsidDel="00000000" w:rsidP="00000000" w:rsidRDefault="00000000" w:rsidRPr="00000000" w14:paraId="00000C49">
      <w:pPr>
        <w:ind w:left="1145.196850393701" w:firstLine="0"/>
        <w:rPr>
          <w:b w:val="0"/>
          <w:bCs w:val="0"/>
        </w:rPr>
      </w:pPr>
      <w:r w:rsidDel="00000000" w:rsidR="00000000" w:rsidRPr="00000000">
        <w:rPr>
          <w:b w:val="0"/>
          <w:bCs w:val="0"/>
          <w:rtl w:val="0"/>
        </w:rPr>
        <w:t xml:space="preserve">22.410</w:t>
        <w:tab/>
      </w:r>
      <w:r w:rsidDel="00000000" w:rsidR="00000000" w:rsidRPr="00000000">
        <w:rPr>
          <w:b w:val="0"/>
          <w:bCs w:val="0"/>
          <w:i w:val="1"/>
          <w:iCs w:val="1"/>
          <w:rtl w:val="0"/>
        </w:rPr>
        <w:t xml:space="preserve">Frontal sinusotomy sinistra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4A">
      <w:pPr>
        <w:ind w:left="1145.196850393701" w:firstLine="0"/>
        <w:rPr>
          <w:b w:val="0"/>
          <w:bCs w:val="0"/>
        </w:rPr>
      </w:pPr>
      <w:r w:rsidDel="00000000" w:rsidR="00000000" w:rsidRPr="00000000">
        <w:rPr>
          <w:b w:val="0"/>
          <w:bCs w:val="0"/>
          <w:rtl w:val="0"/>
        </w:rPr>
        <w:t xml:space="preserve">22.411</w:t>
        <w:tab/>
      </w:r>
      <w:r w:rsidDel="00000000" w:rsidR="00000000" w:rsidRPr="00000000">
        <w:rPr>
          <w:b w:val="0"/>
          <w:bCs w:val="0"/>
          <w:i w:val="1"/>
          <w:iCs w:val="1"/>
          <w:rtl w:val="0"/>
        </w:rPr>
        <w:t xml:space="preserve">Frontal sinusotomy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4B">
      <w:pPr>
        <w:ind w:left="1145.196850393701" w:firstLine="0"/>
        <w:rPr>
          <w:b w:val="0"/>
          <w:bCs w:val="0"/>
          <w:i w:val="1"/>
          <w:iCs w:val="1"/>
        </w:rPr>
      </w:pPr>
      <w:r w:rsidDel="00000000" w:rsidR="00000000" w:rsidRPr="00000000">
        <w:rPr>
          <w:b w:val="0"/>
          <w:bCs w:val="0"/>
          <w:rtl w:val="0"/>
        </w:rPr>
        <w:t xml:space="preserve">22.42</w:t>
        <w:tab/>
      </w:r>
      <w:r w:rsidDel="00000000" w:rsidR="00000000" w:rsidRPr="00000000">
        <w:rPr>
          <w:b w:val="0"/>
          <w:bCs w:val="0"/>
          <w:i w:val="1"/>
          <w:iCs w:val="1"/>
          <w:rtl w:val="0"/>
        </w:rPr>
        <w:t xml:space="preserve">Frontal sinusectomy</w:t>
      </w:r>
    </w:p>
    <w:p w:rsidR="00000000" w:rsidDel="00000000" w:rsidP="00000000" w:rsidRDefault="00000000" w:rsidRPr="00000000" w14:paraId="00000C4C">
      <w:pPr>
        <w:ind w:left="1145.196850393701" w:firstLine="0"/>
        <w:rPr>
          <w:b w:val="0"/>
          <w:bCs w:val="0"/>
        </w:rPr>
      </w:pPr>
      <w:r w:rsidDel="00000000" w:rsidR="00000000" w:rsidRPr="00000000">
        <w:rPr>
          <w:b w:val="0"/>
          <w:bCs w:val="0"/>
          <w:rtl w:val="0"/>
        </w:rPr>
        <w:t xml:space="preserve">22.420</w:t>
        <w:tab/>
      </w:r>
      <w:r w:rsidDel="00000000" w:rsidR="00000000" w:rsidRPr="00000000">
        <w:rPr>
          <w:b w:val="0"/>
          <w:bCs w:val="0"/>
          <w:i w:val="1"/>
          <w:iCs w:val="1"/>
          <w:rtl w:val="0"/>
        </w:rPr>
        <w:t xml:space="preserve">Frontal sinusectomy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4D">
      <w:pPr>
        <w:ind w:left="1145.196850393701" w:firstLine="0"/>
        <w:rPr>
          <w:b w:val="0"/>
          <w:bCs w:val="0"/>
        </w:rPr>
      </w:pPr>
      <w:r w:rsidDel="00000000" w:rsidR="00000000" w:rsidRPr="00000000">
        <w:rPr>
          <w:b w:val="0"/>
          <w:bCs w:val="0"/>
          <w:rtl w:val="0"/>
        </w:rPr>
        <w:t xml:space="preserve">22.421</w:t>
        <w:tab/>
      </w:r>
      <w:r w:rsidDel="00000000" w:rsidR="00000000" w:rsidRPr="00000000">
        <w:rPr>
          <w:b w:val="0"/>
          <w:bCs w:val="0"/>
          <w:i w:val="1"/>
          <w:iCs w:val="1"/>
          <w:rtl w:val="0"/>
        </w:rPr>
        <w:t xml:space="preserve">Frontal sinusectomy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4E">
      <w:pPr>
        <w:ind w:left="1145.196850393701" w:firstLine="0"/>
        <w:rPr>
          <w:b w:val="0"/>
          <w:bCs w:val="0"/>
          <w:i w:val="1"/>
          <w:iCs w:val="1"/>
        </w:rPr>
      </w:pPr>
      <w:r w:rsidDel="00000000" w:rsidR="00000000" w:rsidRPr="00000000">
        <w:rPr>
          <w:b w:val="0"/>
          <w:bCs w:val="0"/>
          <w:rtl w:val="0"/>
        </w:rPr>
        <w:t xml:space="preserve">22.50</w:t>
        <w:tab/>
      </w:r>
      <w:r w:rsidDel="00000000" w:rsidR="00000000" w:rsidRPr="00000000">
        <w:rPr>
          <w:b w:val="0"/>
          <w:bCs w:val="0"/>
          <w:i w:val="1"/>
          <w:iCs w:val="1"/>
          <w:rtl w:val="0"/>
        </w:rPr>
        <w:t xml:space="preserve">Sinusotomy, not otherwise specified</w:t>
      </w:r>
    </w:p>
    <w:p w:rsidR="00000000" w:rsidDel="00000000" w:rsidP="00000000" w:rsidRDefault="00000000" w:rsidRPr="00000000" w14:paraId="00000C4F">
      <w:pPr>
        <w:ind w:left="1145.196850393701" w:firstLine="0"/>
        <w:rPr>
          <w:b w:val="0"/>
          <w:bCs w:val="0"/>
          <w:i w:val="1"/>
          <w:iCs w:val="1"/>
        </w:rPr>
      </w:pPr>
      <w:r w:rsidDel="00000000" w:rsidR="00000000" w:rsidRPr="00000000">
        <w:rPr>
          <w:b w:val="0"/>
          <w:bCs w:val="0"/>
          <w:rtl w:val="0"/>
        </w:rPr>
        <w:t xml:space="preserve">22.51</w:t>
        <w:tab/>
      </w:r>
      <w:r w:rsidDel="00000000" w:rsidR="00000000" w:rsidRPr="00000000">
        <w:rPr>
          <w:b w:val="0"/>
          <w:bCs w:val="0"/>
          <w:i w:val="1"/>
          <w:iCs w:val="1"/>
          <w:rtl w:val="0"/>
        </w:rPr>
        <w:t xml:space="preserve">Ethmoidotomy</w:t>
      </w:r>
    </w:p>
    <w:p w:rsidR="00000000" w:rsidDel="00000000" w:rsidP="00000000" w:rsidRDefault="00000000" w:rsidRPr="00000000" w14:paraId="00000C50">
      <w:pPr>
        <w:ind w:left="1145.196850393701" w:firstLine="0"/>
        <w:rPr>
          <w:b w:val="0"/>
          <w:bCs w:val="0"/>
        </w:rPr>
      </w:pPr>
      <w:r w:rsidDel="00000000" w:rsidR="00000000" w:rsidRPr="00000000">
        <w:rPr>
          <w:b w:val="0"/>
          <w:bCs w:val="0"/>
          <w:rtl w:val="0"/>
        </w:rPr>
        <w:t xml:space="preserve">22.510</w:t>
        <w:tab/>
      </w:r>
      <w:r w:rsidDel="00000000" w:rsidR="00000000" w:rsidRPr="00000000">
        <w:rPr>
          <w:b w:val="0"/>
          <w:bCs w:val="0"/>
          <w:i w:val="1"/>
          <w:iCs w:val="1"/>
          <w:rtl w:val="0"/>
        </w:rPr>
        <w:t xml:space="preserve">Ethmoidotomy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51">
      <w:pPr>
        <w:ind w:left="1145.196850393701" w:firstLine="0"/>
        <w:rPr>
          <w:b w:val="0"/>
          <w:bCs w:val="0"/>
        </w:rPr>
      </w:pPr>
      <w:r w:rsidDel="00000000" w:rsidR="00000000" w:rsidRPr="00000000">
        <w:rPr>
          <w:b w:val="0"/>
          <w:bCs w:val="0"/>
          <w:rtl w:val="0"/>
        </w:rPr>
        <w:t xml:space="preserve">22.511</w:t>
        <w:tab/>
      </w:r>
      <w:r w:rsidDel="00000000" w:rsidR="00000000" w:rsidRPr="00000000">
        <w:rPr>
          <w:b w:val="0"/>
          <w:bCs w:val="0"/>
          <w:i w:val="1"/>
          <w:iCs w:val="1"/>
          <w:rtl w:val="0"/>
        </w:rPr>
        <w:t xml:space="preserve">Ethmoidotomy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52">
      <w:pPr>
        <w:ind w:left="1145.196850393701" w:firstLine="0"/>
        <w:rPr>
          <w:b w:val="0"/>
          <w:bCs w:val="0"/>
          <w:i w:val="1"/>
          <w:iCs w:val="1"/>
        </w:rPr>
      </w:pPr>
      <w:r w:rsidDel="00000000" w:rsidR="00000000" w:rsidRPr="00000000">
        <w:rPr>
          <w:b w:val="0"/>
          <w:bCs w:val="0"/>
          <w:rtl w:val="0"/>
        </w:rPr>
        <w:t xml:space="preserve">22.52</w:t>
        <w:tab/>
      </w:r>
      <w:r w:rsidDel="00000000" w:rsidR="00000000" w:rsidRPr="00000000">
        <w:rPr>
          <w:b w:val="0"/>
          <w:bCs w:val="0"/>
          <w:i w:val="1"/>
          <w:iCs w:val="1"/>
          <w:rtl w:val="0"/>
        </w:rPr>
        <w:t xml:space="preserve">Sphenoidotomy</w:t>
      </w:r>
    </w:p>
    <w:p w:rsidR="00000000" w:rsidDel="00000000" w:rsidP="00000000" w:rsidRDefault="00000000" w:rsidRPr="00000000" w14:paraId="00000C53">
      <w:pPr>
        <w:ind w:left="1145.196850393701" w:firstLine="0"/>
        <w:rPr>
          <w:b w:val="0"/>
          <w:bCs w:val="0"/>
        </w:rPr>
      </w:pPr>
      <w:r w:rsidDel="00000000" w:rsidR="00000000" w:rsidRPr="00000000">
        <w:rPr>
          <w:b w:val="0"/>
          <w:bCs w:val="0"/>
          <w:rtl w:val="0"/>
        </w:rPr>
        <w:t xml:space="preserve">22.520</w:t>
        <w:tab/>
      </w:r>
      <w:r w:rsidDel="00000000" w:rsidR="00000000" w:rsidRPr="00000000">
        <w:rPr>
          <w:b w:val="0"/>
          <w:bCs w:val="0"/>
          <w:i w:val="1"/>
          <w:iCs w:val="1"/>
          <w:rtl w:val="0"/>
        </w:rPr>
        <w:t xml:space="preserve">Sphenoidotomy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54">
      <w:pPr>
        <w:ind w:left="1145.196850393701" w:firstLine="0"/>
        <w:rPr>
          <w:b w:val="0"/>
          <w:bCs w:val="0"/>
        </w:rPr>
      </w:pPr>
      <w:r w:rsidDel="00000000" w:rsidR="00000000" w:rsidRPr="00000000">
        <w:rPr>
          <w:b w:val="0"/>
          <w:bCs w:val="0"/>
          <w:rtl w:val="0"/>
        </w:rPr>
        <w:t xml:space="preserve">22.521</w:t>
        <w:tab/>
      </w:r>
      <w:r w:rsidDel="00000000" w:rsidR="00000000" w:rsidRPr="00000000">
        <w:rPr>
          <w:b w:val="0"/>
          <w:bCs w:val="0"/>
          <w:i w:val="1"/>
          <w:iCs w:val="1"/>
          <w:rtl w:val="0"/>
        </w:rPr>
        <w:t xml:space="preserve">Sphenoidotomy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55">
      <w:pPr>
        <w:ind w:left="1145.196850393701" w:firstLine="0"/>
        <w:rPr>
          <w:b w:val="0"/>
          <w:bCs w:val="0"/>
          <w:i w:val="1"/>
          <w:iCs w:val="1"/>
        </w:rPr>
      </w:pPr>
      <w:r w:rsidDel="00000000" w:rsidR="00000000" w:rsidRPr="00000000">
        <w:rPr>
          <w:b w:val="0"/>
          <w:bCs w:val="0"/>
          <w:rtl w:val="0"/>
        </w:rPr>
        <w:t xml:space="preserve">22.53</w:t>
        <w:tab/>
      </w:r>
      <w:r w:rsidDel="00000000" w:rsidR="00000000" w:rsidRPr="00000000">
        <w:rPr>
          <w:b w:val="0"/>
          <w:bCs w:val="0"/>
          <w:i w:val="1"/>
          <w:iCs w:val="1"/>
          <w:rtl w:val="0"/>
        </w:rPr>
        <w:t xml:space="preserve">Incision of multiple nasal sinuses</w:t>
      </w:r>
    </w:p>
    <w:p w:rsidR="00000000" w:rsidDel="00000000" w:rsidP="00000000" w:rsidRDefault="00000000" w:rsidRPr="00000000" w14:paraId="00000C56">
      <w:pPr>
        <w:ind w:left="1145.196850393701" w:firstLine="0"/>
        <w:rPr>
          <w:b w:val="0"/>
          <w:bCs w:val="0"/>
          <w:i w:val="1"/>
          <w:iCs w:val="1"/>
        </w:rPr>
      </w:pPr>
      <w:r w:rsidDel="00000000" w:rsidR="00000000" w:rsidRPr="00000000">
        <w:rPr>
          <w:b w:val="0"/>
          <w:bCs w:val="0"/>
          <w:rtl w:val="0"/>
        </w:rPr>
        <w:t xml:space="preserve">22.60</w:t>
        <w:tab/>
      </w:r>
      <w:r w:rsidDel="00000000" w:rsidR="00000000" w:rsidRPr="00000000">
        <w:rPr>
          <w:b w:val="0"/>
          <w:bCs w:val="0"/>
          <w:i w:val="1"/>
          <w:iCs w:val="1"/>
          <w:rtl w:val="0"/>
        </w:rPr>
        <w:t xml:space="preserve">Sinusectomy, not otherwise specified</w:t>
      </w:r>
    </w:p>
    <w:p w:rsidR="00000000" w:rsidDel="00000000" w:rsidP="00000000" w:rsidRDefault="00000000" w:rsidRPr="00000000" w14:paraId="00000C57">
      <w:pPr>
        <w:ind w:left="1145.196850393701" w:firstLine="0"/>
        <w:rPr>
          <w:b w:val="0"/>
          <w:bCs w:val="0"/>
          <w:i w:val="1"/>
          <w:iCs w:val="1"/>
        </w:rPr>
      </w:pPr>
      <w:r w:rsidDel="00000000" w:rsidR="00000000" w:rsidRPr="00000000">
        <w:rPr>
          <w:b w:val="0"/>
          <w:bCs w:val="0"/>
          <w:rtl w:val="0"/>
        </w:rPr>
        <w:t xml:space="preserve">22.63</w:t>
        <w:tab/>
      </w:r>
      <w:r w:rsidDel="00000000" w:rsidR="00000000" w:rsidRPr="00000000">
        <w:rPr>
          <w:b w:val="0"/>
          <w:bCs w:val="0"/>
          <w:i w:val="1"/>
          <w:iCs w:val="1"/>
          <w:rtl w:val="0"/>
        </w:rPr>
        <w:t xml:space="preserve">Ethmoidectomy</w:t>
      </w:r>
    </w:p>
    <w:p w:rsidR="00000000" w:rsidDel="00000000" w:rsidP="00000000" w:rsidRDefault="00000000" w:rsidRPr="00000000" w14:paraId="00000C58">
      <w:pPr>
        <w:ind w:left="1145.196850393701" w:firstLine="0"/>
        <w:rPr>
          <w:b w:val="0"/>
          <w:bCs w:val="0"/>
        </w:rPr>
      </w:pPr>
      <w:r w:rsidDel="00000000" w:rsidR="00000000" w:rsidRPr="00000000">
        <w:rPr>
          <w:b w:val="0"/>
          <w:bCs w:val="0"/>
          <w:rtl w:val="0"/>
        </w:rPr>
        <w:t xml:space="preserve">22.630</w:t>
        <w:tab/>
      </w:r>
      <w:r w:rsidDel="00000000" w:rsidR="00000000" w:rsidRPr="00000000">
        <w:rPr>
          <w:b w:val="0"/>
          <w:bCs w:val="0"/>
          <w:i w:val="1"/>
          <w:iCs w:val="1"/>
          <w:rtl w:val="0"/>
        </w:rPr>
        <w:t xml:space="preserve">Ethmoidectomy sinistra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59">
      <w:pPr>
        <w:ind w:left="1145.196850393701" w:firstLine="0"/>
        <w:rPr>
          <w:b w:val="0"/>
          <w:bCs w:val="0"/>
        </w:rPr>
      </w:pPr>
      <w:r w:rsidDel="00000000" w:rsidR="00000000" w:rsidRPr="00000000">
        <w:rPr>
          <w:b w:val="0"/>
          <w:bCs w:val="0"/>
          <w:rtl w:val="0"/>
        </w:rPr>
        <w:t xml:space="preserve">22.631</w:t>
        <w:tab/>
      </w:r>
      <w:r w:rsidDel="00000000" w:rsidR="00000000" w:rsidRPr="00000000">
        <w:rPr>
          <w:b w:val="0"/>
          <w:bCs w:val="0"/>
          <w:i w:val="1"/>
          <w:iCs w:val="1"/>
          <w:rtl w:val="0"/>
        </w:rPr>
        <w:t xml:space="preserve">Ethmoidectomy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5A">
      <w:pPr>
        <w:ind w:left="1145.196850393701" w:firstLine="0"/>
        <w:rPr>
          <w:b w:val="0"/>
          <w:bCs w:val="0"/>
          <w:i w:val="1"/>
          <w:iCs w:val="1"/>
        </w:rPr>
      </w:pPr>
      <w:r w:rsidDel="00000000" w:rsidR="00000000" w:rsidRPr="00000000">
        <w:rPr>
          <w:b w:val="0"/>
          <w:bCs w:val="0"/>
          <w:rtl w:val="0"/>
        </w:rPr>
        <w:t xml:space="preserve">22.64</w:t>
        <w:tab/>
      </w:r>
      <w:r w:rsidDel="00000000" w:rsidR="00000000" w:rsidRPr="00000000">
        <w:rPr>
          <w:b w:val="0"/>
          <w:bCs w:val="0"/>
          <w:i w:val="1"/>
          <w:iCs w:val="1"/>
          <w:rtl w:val="0"/>
        </w:rPr>
        <w:t xml:space="preserve">Sphenoidectomy</w:t>
      </w:r>
    </w:p>
    <w:p w:rsidR="00000000" w:rsidDel="00000000" w:rsidP="00000000" w:rsidRDefault="00000000" w:rsidRPr="00000000" w14:paraId="00000C5B">
      <w:pPr>
        <w:ind w:left="1145.196850393701" w:firstLine="0"/>
        <w:rPr>
          <w:b w:val="0"/>
          <w:bCs w:val="0"/>
        </w:rPr>
      </w:pPr>
      <w:r w:rsidDel="00000000" w:rsidR="00000000" w:rsidRPr="00000000">
        <w:rPr>
          <w:b w:val="0"/>
          <w:bCs w:val="0"/>
          <w:rtl w:val="0"/>
        </w:rPr>
        <w:t xml:space="preserve">22.640</w:t>
        <w:tab/>
      </w:r>
      <w:r w:rsidDel="00000000" w:rsidR="00000000" w:rsidRPr="00000000">
        <w:rPr>
          <w:b w:val="0"/>
          <w:bCs w:val="0"/>
          <w:i w:val="1"/>
          <w:iCs w:val="1"/>
          <w:rtl w:val="0"/>
        </w:rPr>
        <w:t xml:space="preserve">Sphenoidectomy sinistra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5C">
      <w:pPr>
        <w:ind w:left="1145.196850393701" w:firstLine="0"/>
        <w:rPr>
          <w:b w:val="0"/>
          <w:bCs w:val="0"/>
        </w:rPr>
      </w:pPr>
      <w:r w:rsidDel="00000000" w:rsidR="00000000" w:rsidRPr="00000000">
        <w:rPr>
          <w:b w:val="0"/>
          <w:bCs w:val="0"/>
          <w:rtl w:val="0"/>
        </w:rPr>
        <w:t xml:space="preserve">22.641</w:t>
        <w:tab/>
      </w:r>
      <w:r w:rsidDel="00000000" w:rsidR="00000000" w:rsidRPr="00000000">
        <w:rPr>
          <w:b w:val="0"/>
          <w:bCs w:val="0"/>
          <w:i w:val="1"/>
          <w:iCs w:val="1"/>
          <w:rtl w:val="0"/>
        </w:rPr>
        <w:t xml:space="preserve">Sphenoidectomy dextra</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5D">
      <w:pPr>
        <w:ind w:left="1145.196850393701" w:firstLine="0"/>
        <w:rPr>
          <w:b w:val="0"/>
          <w:bCs w:val="0"/>
          <w:i w:val="1"/>
          <w:iCs w:val="1"/>
        </w:rPr>
      </w:pPr>
      <w:r w:rsidDel="00000000" w:rsidR="00000000" w:rsidRPr="00000000">
        <w:rPr>
          <w:b w:val="0"/>
          <w:bCs w:val="0"/>
          <w:rtl w:val="0"/>
        </w:rPr>
        <w:t xml:space="preserve">22.9</w:t>
        <w:tab/>
      </w:r>
      <w:r w:rsidDel="00000000" w:rsidR="00000000" w:rsidRPr="00000000">
        <w:rPr>
          <w:b w:val="0"/>
          <w:bCs w:val="0"/>
          <w:i w:val="1"/>
          <w:iCs w:val="1"/>
          <w:rtl w:val="0"/>
        </w:rPr>
        <w:t xml:space="preserve">Other operations on nasal sinuses</w:t>
      </w:r>
    </w:p>
    <w:p w:rsidR="00000000" w:rsidDel="00000000" w:rsidP="00000000" w:rsidRDefault="00000000" w:rsidRPr="00000000" w14:paraId="00000C5E">
      <w:pPr>
        <w:ind w:left="1145.196850393701" w:firstLine="0"/>
        <w:rPr>
          <w:i w:val="1"/>
          <w:iCs w:val="1"/>
        </w:rPr>
      </w:pPr>
      <w:r w:rsidDel="00000000" w:rsidR="00000000" w:rsidRPr="00000000">
        <w:rPr>
          <w:b w:val="0"/>
          <w:bCs w:val="0"/>
          <w:rtl w:val="0"/>
        </w:rPr>
        <w:t xml:space="preserve">96.21</w:t>
        <w:tab/>
      </w:r>
      <w:r w:rsidDel="00000000" w:rsidR="00000000" w:rsidRPr="00000000">
        <w:rPr>
          <w:b w:val="0"/>
          <w:bCs w:val="0"/>
          <w:i w:val="1"/>
          <w:iCs w:val="1"/>
          <w:rtl w:val="0"/>
        </w:rPr>
        <w:t xml:space="preserve">Dilation of frontonasal duct</w:t>
      </w:r>
      <w:r w:rsidDel="00000000" w:rsidR="00000000" w:rsidRPr="00000000">
        <w:rPr>
          <w:rtl w:val="0"/>
        </w:rPr>
      </w:r>
    </w:p>
    <w:p w:rsidR="00000000" w:rsidDel="00000000" w:rsidP="00000000" w:rsidRDefault="00000000" w:rsidRPr="00000000" w14:paraId="00000C5F">
      <w:pPr>
        <w:numPr>
          <w:ilvl w:val="0"/>
          <w:numId w:val="225"/>
        </w:numPr>
        <w:ind w:left="720" w:hanging="360"/>
        <w:rPr>
          <w:b w:val="0"/>
          <w:bCs w:val="0"/>
        </w:rPr>
      </w:pPr>
      <w:r w:rsidDel="00000000" w:rsidR="00000000" w:rsidRPr="00000000">
        <w:rPr>
          <w:b w:val="0"/>
          <w:bCs w:val="0"/>
          <w:rtl w:val="0"/>
        </w:rPr>
        <w:t xml:space="preserve">Jika pemeriksaan telinga menggunakan alat </w:t>
      </w:r>
      <w:r w:rsidDel="00000000" w:rsidR="00000000" w:rsidRPr="00000000">
        <w:rPr>
          <w:b w:val="0"/>
          <w:bCs w:val="0"/>
          <w:i w:val="1"/>
          <w:iCs w:val="1"/>
          <w:rtl w:val="0"/>
        </w:rPr>
        <w:t xml:space="preserve">otomicroscope, </w:t>
      </w:r>
      <w:r w:rsidDel="00000000" w:rsidR="00000000" w:rsidRPr="00000000">
        <w:rPr>
          <w:b w:val="0"/>
          <w:bCs w:val="0"/>
          <w:rtl w:val="0"/>
        </w:rPr>
        <w:t xml:space="preserve">gunakan kode 18.13 (</w:t>
      </w:r>
      <w:r w:rsidDel="00000000" w:rsidR="00000000" w:rsidRPr="00000000">
        <w:rPr>
          <w:b w:val="0"/>
          <w:bCs w:val="0"/>
          <w:i w:val="1"/>
          <w:iCs w:val="1"/>
          <w:rtl w:val="0"/>
        </w:rPr>
        <w:t xml:space="preserve">Microscopic examination of external ear</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jika menggunakan alat endoskopi gunakan kode 18.14 </w:t>
      </w:r>
      <w:r w:rsidDel="00000000" w:rsidR="00000000" w:rsidRPr="00000000">
        <w:rPr>
          <w:b w:val="0"/>
          <w:bCs w:val="0"/>
          <w:i w:val="1"/>
          <w:iCs w:val="1"/>
          <w:rtl w:val="0"/>
        </w:rPr>
        <w:t xml:space="preserve">(Endoscopic  examination of external ear</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jika menggunakan alat </w:t>
      </w:r>
      <w:r w:rsidDel="00000000" w:rsidR="00000000" w:rsidRPr="00000000">
        <w:rPr>
          <w:b w:val="0"/>
          <w:bCs w:val="0"/>
          <w:i w:val="1"/>
          <w:iCs w:val="1"/>
          <w:rtl w:val="0"/>
        </w:rPr>
        <w:t xml:space="preserve">otoscopy</w:t>
      </w:r>
      <w:r w:rsidDel="00000000" w:rsidR="00000000" w:rsidRPr="00000000">
        <w:rPr>
          <w:b w:val="0"/>
          <w:bCs w:val="0"/>
          <w:rtl w:val="0"/>
        </w:rPr>
        <w:t xml:space="preserve"> gunakan kode 18.11 </w:t>
      </w:r>
      <w:r w:rsidDel="00000000" w:rsidR="00000000" w:rsidRPr="00000000">
        <w:rPr>
          <w:b w:val="0"/>
          <w:bCs w:val="0"/>
          <w:i w:val="1"/>
          <w:iCs w:val="1"/>
          <w:rtl w:val="0"/>
        </w:rPr>
        <w:t xml:space="preserve">(Otoscopy)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C60">
      <w:pPr>
        <w:numPr>
          <w:ilvl w:val="0"/>
          <w:numId w:val="225"/>
        </w:numPr>
        <w:ind w:left="720" w:hanging="360"/>
        <w:rPr>
          <w:b w:val="0"/>
          <w:bCs w:val="0"/>
        </w:rPr>
      </w:pPr>
      <w:r w:rsidDel="00000000" w:rsidR="00000000" w:rsidRPr="00000000">
        <w:rPr>
          <w:b w:val="0"/>
          <w:bCs w:val="0"/>
          <w:rtl w:val="0"/>
        </w:rPr>
        <w:t xml:space="preserve">Jika dokter melakukan prosedur tindakan x-ray dental, gunakan kode 87.11</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Full-mouth x-ray of teeth</w:t>
      </w:r>
      <w:r w:rsidDel="00000000" w:rsidR="00000000" w:rsidRPr="00000000">
        <w:rPr>
          <w:b w:val="0"/>
          <w:bCs w:val="0"/>
          <w:rtl w:val="0"/>
        </w:rPr>
        <w:t xml:space="preserve">) atau 87.12 (</w:t>
      </w:r>
      <w:r w:rsidDel="00000000" w:rsidR="00000000" w:rsidRPr="00000000">
        <w:rPr>
          <w:b w:val="0"/>
          <w:bCs w:val="0"/>
          <w:i w:val="1"/>
          <w:iCs w:val="1"/>
          <w:rtl w:val="0"/>
        </w:rPr>
        <w:t xml:space="preserve">Other dental x-ray</w:t>
      </w:r>
      <w:r w:rsidDel="00000000" w:rsidR="00000000" w:rsidRPr="00000000">
        <w:rPr>
          <w:b w:val="0"/>
          <w:bCs w:val="0"/>
          <w:rtl w:val="0"/>
        </w:rPr>
        <w:t xml:space="preserve">). </w:t>
      </w:r>
    </w:p>
    <w:p w:rsidR="00000000" w:rsidDel="00000000" w:rsidP="00000000" w:rsidRDefault="00000000" w:rsidRPr="00000000" w14:paraId="00000C61">
      <w:pPr>
        <w:numPr>
          <w:ilvl w:val="0"/>
          <w:numId w:val="225"/>
        </w:numPr>
        <w:ind w:left="720" w:hanging="360"/>
        <w:rPr>
          <w:b w:val="0"/>
          <w:bCs w:val="0"/>
        </w:rPr>
      </w:pPr>
      <w:r w:rsidDel="00000000" w:rsidR="00000000" w:rsidRPr="00000000">
        <w:rPr>
          <w:b w:val="0"/>
          <w:bCs w:val="0"/>
          <w:rtl w:val="0"/>
        </w:rPr>
        <w:t xml:space="preserve">Jika dokter melakukan prosedur tindakan enukleasi kista radikuler gigi gunakan kode 24.4 (</w:t>
      </w:r>
      <w:r w:rsidDel="00000000" w:rsidR="00000000" w:rsidRPr="00000000">
        <w:rPr>
          <w:b w:val="0"/>
          <w:bCs w:val="0"/>
          <w:i w:val="1"/>
          <w:iCs w:val="1"/>
          <w:rtl w:val="0"/>
        </w:rPr>
        <w:t xml:space="preserve">Excission of dental lesion of jaw</w:t>
      </w:r>
      <w:r w:rsidDel="00000000" w:rsidR="00000000" w:rsidRPr="00000000">
        <w:rPr>
          <w:b w:val="0"/>
          <w:bCs w:val="0"/>
          <w:rtl w:val="0"/>
        </w:rPr>
        <w:t xml:space="preserve">). </w:t>
      </w:r>
    </w:p>
    <w:p w:rsidR="00000000" w:rsidDel="00000000" w:rsidP="00000000" w:rsidRDefault="00000000" w:rsidRPr="00000000" w14:paraId="00000C62">
      <w:pPr>
        <w:numPr>
          <w:ilvl w:val="0"/>
          <w:numId w:val="225"/>
        </w:numPr>
        <w:ind w:left="720" w:hanging="360"/>
        <w:rPr>
          <w:b w:val="0"/>
          <w:bCs w:val="0"/>
        </w:rPr>
      </w:pPr>
      <w:r w:rsidDel="00000000" w:rsidR="00000000" w:rsidRPr="00000000">
        <w:rPr>
          <w:b w:val="0"/>
          <w:bCs w:val="0"/>
          <w:rtl w:val="0"/>
        </w:rPr>
        <w:t xml:space="preserve">Jika dokter melakukan prosedur tindakan ekstirpasi yang dilakukan pada daerah gingiva/gum/gusi, gunakan kode 24.31 (</w:t>
      </w:r>
      <w:r w:rsidDel="00000000" w:rsidR="00000000" w:rsidRPr="00000000">
        <w:rPr>
          <w:b w:val="0"/>
          <w:bCs w:val="0"/>
          <w:i w:val="1"/>
          <w:iCs w:val="1"/>
          <w:rtl w:val="0"/>
        </w:rPr>
        <w:t xml:space="preserve">Excision of lesion or tissue of gum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C63">
      <w:pPr>
        <w:numPr>
          <w:ilvl w:val="0"/>
          <w:numId w:val="225"/>
        </w:numPr>
        <w:ind w:left="720" w:hanging="360"/>
      </w:pPr>
      <w:r w:rsidDel="00000000" w:rsidR="00000000" w:rsidRPr="00000000">
        <w:rPr>
          <w:b w:val="0"/>
          <w:bCs w:val="0"/>
          <w:rtl w:val="0"/>
        </w:rPr>
        <w:t xml:space="preserve">Gunakan kode tambahan lateralisasi telinga HL04 </w:t>
      </w:r>
      <w:r w:rsidDel="00000000" w:rsidR="00000000" w:rsidRPr="00000000">
        <w:rPr>
          <w:b w:val="0"/>
          <w:bCs w:val="0"/>
          <w:i w:val="1"/>
          <w:iCs w:val="1"/>
          <w:rtl w:val="0"/>
        </w:rPr>
        <w:t xml:space="preserve">Right ear</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HL05 </w:t>
      </w:r>
      <w:r w:rsidDel="00000000" w:rsidR="00000000" w:rsidRPr="00000000">
        <w:rPr>
          <w:b w:val="0"/>
          <w:bCs w:val="0"/>
          <w:i w:val="1"/>
          <w:iCs w:val="1"/>
          <w:rtl w:val="0"/>
        </w:rPr>
        <w:t xml:space="preserve">Left ear</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dan HL05 </w:t>
      </w:r>
      <w:r w:rsidDel="00000000" w:rsidR="00000000" w:rsidRPr="00000000">
        <w:rPr>
          <w:b w:val="0"/>
          <w:bCs w:val="0"/>
          <w:i w:val="1"/>
          <w:iCs w:val="1"/>
          <w:rtl w:val="0"/>
        </w:rPr>
        <w:t xml:space="preserve">Bilateral ear</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 </w:t>
      </w:r>
      <w:r w:rsidDel="00000000" w:rsidR="00000000" w:rsidRPr="00000000">
        <w:rPr>
          <w:b w:val="0"/>
          <w:bCs w:val="0"/>
          <w:rtl w:val="0"/>
        </w:rPr>
        <w:t xml:space="preserve">untuk menjelaskan lokasi sisi tubuh pada diagnosa utama yang dilakukan tindakan atau prosedur dan diinput dalam aplikasi eklaim sebagai kode diagnosis sekunder</w:t>
      </w:r>
      <w:r w:rsidDel="00000000" w:rsidR="00000000" w:rsidRPr="00000000">
        <w:rPr>
          <w:rtl w:val="0"/>
        </w:rPr>
      </w:r>
    </w:p>
    <w:p w:rsidR="00000000" w:rsidDel="00000000" w:rsidP="00000000" w:rsidRDefault="00000000" w:rsidRPr="00000000" w14:paraId="00000C64">
      <w:pPr>
        <w:pStyle w:val="Heading2"/>
        <w:tabs>
          <w:tab w:val="left" w:leader="none" w:pos="566.9291338582677"/>
        </w:tabs>
        <w:ind w:firstLine="20"/>
        <w:jc w:val="left"/>
        <w:rPr/>
      </w:pPr>
      <w:bookmarkStart w:colFirst="0" w:colLast="0" w:name="_turm4xlx42kg" w:id="182"/>
      <w:bookmarkEnd w:id="182"/>
      <w:r w:rsidDel="00000000" w:rsidR="00000000" w:rsidRPr="00000000">
        <w:br w:type="page"/>
      </w:r>
      <w:r w:rsidDel="00000000" w:rsidR="00000000" w:rsidRPr="00000000">
        <w:rPr>
          <w:rtl w:val="0"/>
        </w:rPr>
      </w:r>
    </w:p>
    <w:p w:rsidR="00000000" w:rsidDel="00000000" w:rsidP="00000000" w:rsidRDefault="00000000" w:rsidRPr="00000000" w14:paraId="00000C65">
      <w:pPr>
        <w:pStyle w:val="Heading2"/>
        <w:tabs>
          <w:tab w:val="left" w:leader="none" w:pos="566.9291338582677"/>
        </w:tabs>
        <w:ind w:firstLine="20"/>
        <w:jc w:val="left"/>
        <w:rPr/>
      </w:pPr>
      <w:bookmarkStart w:colFirst="0" w:colLast="0" w:name="_2r0uhxc" w:id="183"/>
      <w:bookmarkEnd w:id="183"/>
      <w:r w:rsidDel="00000000" w:rsidR="00000000" w:rsidRPr="00000000">
        <w:rPr>
          <w:rtl w:val="0"/>
        </w:rPr>
        <w:t xml:space="preserve">3.7</w:t>
        <w:tab/>
        <w:t xml:space="preserve">MDC 14 SISTEM PERNAFASAN</w:t>
      </w:r>
    </w:p>
    <w:p w:rsidR="00000000" w:rsidDel="00000000" w:rsidP="00000000" w:rsidRDefault="00000000" w:rsidRPr="00000000" w14:paraId="00000C66">
      <w:pPr>
        <w:pStyle w:val="Heading3"/>
        <w:tabs>
          <w:tab w:val="left" w:leader="none" w:pos="992.1259842519685"/>
        </w:tabs>
        <w:spacing w:before="200" w:lineRule="auto"/>
        <w:ind w:left="0" w:firstLine="0"/>
        <w:rPr>
          <w:b w:val="0"/>
          <w:bCs w:val="0"/>
          <w:sz w:val="24"/>
          <w:szCs w:val="24"/>
        </w:rPr>
      </w:pPr>
      <w:bookmarkStart w:colFirst="0" w:colLast="0" w:name="_b68w4w1tayyw" w:id="184"/>
      <w:bookmarkEnd w:id="184"/>
      <w:r w:rsidDel="00000000" w:rsidR="00000000" w:rsidRPr="00000000">
        <w:rPr>
          <w:rtl w:val="0"/>
        </w:rPr>
        <w:t xml:space="preserve">PENJELASAN KHUSUS KODE ICD DALAM KATEGORI MDC 14</w:t>
      </w:r>
      <w:r w:rsidDel="00000000" w:rsidR="00000000" w:rsidRPr="00000000">
        <w:rPr>
          <w:rtl w:val="0"/>
        </w:rPr>
      </w:r>
    </w:p>
    <w:p w:rsidR="00000000" w:rsidDel="00000000" w:rsidP="00000000" w:rsidRDefault="00000000" w:rsidRPr="00000000" w14:paraId="00000C67">
      <w:pPr>
        <w:pStyle w:val="Heading3"/>
        <w:tabs>
          <w:tab w:val="left" w:leader="none" w:pos="992.1259842519685"/>
        </w:tabs>
        <w:spacing w:after="0" w:before="200" w:line="360" w:lineRule="auto"/>
        <w:jc w:val="both"/>
        <w:rPr>
          <w:sz w:val="24"/>
          <w:szCs w:val="24"/>
        </w:rPr>
      </w:pPr>
      <w:bookmarkStart w:colFirst="0" w:colLast="0" w:name="_ie8i0ejl55ez" w:id="185"/>
      <w:bookmarkEnd w:id="185"/>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1</w:t>
        <w:tab/>
        <w:t xml:space="preserve">Influenza</w:t>
      </w:r>
      <w:r w:rsidDel="00000000" w:rsidR="00000000" w:rsidRPr="00000000">
        <w:rPr>
          <w:sz w:val="24"/>
          <w:szCs w:val="24"/>
          <w:rtl w:val="0"/>
        </w:rPr>
        <w:t xml:space="preserve"> (J09-J11)</w:t>
      </w:r>
    </w:p>
    <w:p w:rsidR="00000000" w:rsidDel="00000000" w:rsidP="00000000" w:rsidRDefault="00000000" w:rsidRPr="00000000" w14:paraId="00000C68">
      <w:pPr>
        <w:spacing w:after="0" w:line="360" w:lineRule="auto"/>
        <w:ind w:left="992.1259842519685" w:firstLine="705.0000000000001"/>
        <w:jc w:val="both"/>
        <w:rPr>
          <w:b w:val="0"/>
          <w:bCs w:val="0"/>
          <w:i w:val="1"/>
          <w:iCs w:val="1"/>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influenza</w:t>
      </w:r>
      <w:r w:rsidDel="00000000" w:rsidR="00000000" w:rsidRPr="00000000">
        <w:rPr>
          <w:b w:val="0"/>
          <w:bCs w:val="0"/>
          <w:sz w:val="24"/>
          <w:szCs w:val="24"/>
          <w:rtl w:val="0"/>
        </w:rPr>
        <w:t xml:space="preserve"> dengan hasil tes positif untuk </w:t>
      </w:r>
      <w:r w:rsidDel="00000000" w:rsidR="00000000" w:rsidRPr="00000000">
        <w:rPr>
          <w:b w:val="0"/>
          <w:bCs w:val="0"/>
          <w:i w:val="1"/>
          <w:iCs w:val="1"/>
          <w:sz w:val="24"/>
          <w:szCs w:val="24"/>
          <w:rtl w:val="0"/>
        </w:rPr>
        <w:t xml:space="preserve">avian influenza virus</w:t>
      </w:r>
      <w:r w:rsidDel="00000000" w:rsidR="00000000" w:rsidRPr="00000000">
        <w:rPr>
          <w:b w:val="0"/>
          <w:bCs w:val="0"/>
          <w:sz w:val="24"/>
          <w:szCs w:val="24"/>
          <w:rtl w:val="0"/>
        </w:rPr>
        <w:t xml:space="preserve">, gunakan kode  J09</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Influenza due to identified avian influenza virus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C69">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influenza</w:t>
      </w:r>
      <w:r w:rsidDel="00000000" w:rsidR="00000000" w:rsidRPr="00000000">
        <w:rPr>
          <w:b w:val="0"/>
          <w:bCs w:val="0"/>
          <w:sz w:val="24"/>
          <w:szCs w:val="24"/>
          <w:rtl w:val="0"/>
        </w:rPr>
        <w:t xml:space="preserve"> dengan hasil tes positif untuk jenis virus</w:t>
      </w:r>
      <w:r w:rsidDel="00000000" w:rsidR="00000000" w:rsidRPr="00000000">
        <w:rPr>
          <w:b w:val="0"/>
          <w:bCs w:val="0"/>
          <w:i w:val="1"/>
          <w:iCs w:val="1"/>
          <w:sz w:val="24"/>
          <w:szCs w:val="24"/>
          <w:rtl w:val="0"/>
        </w:rPr>
        <w:t xml:space="preserve"> influenza</w:t>
      </w:r>
      <w:r w:rsidDel="00000000" w:rsidR="00000000" w:rsidRPr="00000000">
        <w:rPr>
          <w:b w:val="0"/>
          <w:bCs w:val="0"/>
          <w:sz w:val="24"/>
          <w:szCs w:val="24"/>
          <w:rtl w:val="0"/>
        </w:rPr>
        <w:t xml:space="preserve"> lainnya (misalnya A, B, C, atau H1N1), gunakan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J10.- (</w:t>
      </w:r>
      <w:r w:rsidDel="00000000" w:rsidR="00000000" w:rsidRPr="00000000">
        <w:rPr>
          <w:b w:val="0"/>
          <w:bCs w:val="0"/>
          <w:i w:val="1"/>
          <w:iCs w:val="1"/>
          <w:sz w:val="24"/>
          <w:szCs w:val="24"/>
          <w:rtl w:val="0"/>
        </w:rPr>
        <w:t xml:space="preserve">Influenza due to other identified influenza virus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0C6A">
      <w:pPr>
        <w:ind w:left="992.1259842519685" w:firstLine="705.0000000000001"/>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influenza</w:t>
      </w:r>
      <w:r w:rsidDel="00000000" w:rsidR="00000000" w:rsidRPr="00000000">
        <w:rPr>
          <w:b w:val="0"/>
          <w:bCs w:val="0"/>
          <w:rtl w:val="0"/>
        </w:rPr>
        <w:t xml:space="preserve"> dengan hasil virusnya tidak dinyatakan secara spesifik, gunakan kode dari kelompok J11 (</w:t>
      </w:r>
      <w:r w:rsidDel="00000000" w:rsidR="00000000" w:rsidRPr="00000000">
        <w:rPr>
          <w:b w:val="0"/>
          <w:bCs w:val="0"/>
          <w:i w:val="1"/>
          <w:iCs w:val="1"/>
          <w:rtl w:val="0"/>
        </w:rPr>
        <w:t xml:space="preserve">Influenza, virus not identified</w:t>
      </w:r>
      <w:r w:rsidDel="00000000" w:rsidR="00000000" w:rsidRPr="00000000">
        <w:rPr>
          <w:b w:val="0"/>
          <w:bCs w:val="0"/>
          <w:rtl w:val="0"/>
        </w:rPr>
        <w:t xml:space="preserve">). </w:t>
      </w:r>
    </w:p>
    <w:p w:rsidR="00000000" w:rsidDel="00000000" w:rsidP="00000000" w:rsidRDefault="00000000" w:rsidRPr="00000000" w14:paraId="00000C6B">
      <w:pPr>
        <w:ind w:left="990" w:firstLine="630"/>
        <w:rPr>
          <w:b w:val="0"/>
          <w:bCs w:val="0"/>
        </w:rPr>
      </w:pPr>
      <w:r w:rsidDel="00000000" w:rsidR="00000000" w:rsidRPr="00000000">
        <w:rPr>
          <w:b w:val="0"/>
          <w:bCs w:val="0"/>
          <w:rtl w:val="0"/>
        </w:rPr>
        <w:t xml:space="preserve">Jika dokter mendiagnosis influenza virus berdasarkan pemeriksaan klinis lainnya atau hasil tes menyebutkan virus influenza tidak dinyatakan secara spesifik, gunakan kode dari kelompok J11 (</w:t>
      </w:r>
      <w:r w:rsidDel="00000000" w:rsidR="00000000" w:rsidRPr="00000000">
        <w:rPr>
          <w:b w:val="0"/>
          <w:bCs w:val="0"/>
          <w:i w:val="1"/>
          <w:iCs w:val="1"/>
          <w:rtl w:val="0"/>
        </w:rPr>
        <w:t xml:space="preserve">Influenza, virus not identified</w:t>
      </w:r>
      <w:r w:rsidDel="00000000" w:rsidR="00000000" w:rsidRPr="00000000">
        <w:rPr>
          <w:b w:val="0"/>
          <w:bCs w:val="0"/>
          <w:rtl w:val="0"/>
        </w:rPr>
        <w:t xml:space="preserve">). </w:t>
      </w:r>
      <w:r w:rsidDel="00000000" w:rsidR="00000000" w:rsidRPr="00000000">
        <w:rPr>
          <w:b w:val="0"/>
          <w:bCs w:val="0"/>
          <w:sz w:val="24"/>
          <w:szCs w:val="24"/>
          <w:rtl w:val="0"/>
        </w:rPr>
        <w:t xml:space="preserve">Jika dokter </w:t>
      </w:r>
      <w:r w:rsidDel="00000000" w:rsidR="00000000" w:rsidRPr="00000000">
        <w:rPr>
          <w:b w:val="0"/>
          <w:bCs w:val="0"/>
          <w:rtl w:val="0"/>
        </w:rPr>
        <w:t xml:space="preserve">mendiagnos</w:t>
      </w:r>
      <w:r w:rsidDel="00000000" w:rsidR="00000000" w:rsidRPr="00000000">
        <w:rPr>
          <w:b w:val="0"/>
          <w:bCs w:val="0"/>
          <w:rtl w:val="0"/>
        </w:rPr>
        <w:t xml:space="preserve">is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influenza</w:t>
      </w:r>
      <w:r w:rsidDel="00000000" w:rsidR="00000000" w:rsidRPr="00000000">
        <w:rPr>
          <w:b w:val="0"/>
          <w:bCs w:val="0"/>
          <w:sz w:val="24"/>
          <w:szCs w:val="24"/>
          <w:rtl w:val="0"/>
        </w:rPr>
        <w:t xml:space="preserve"> disertai dengan </w:t>
      </w:r>
      <w:r w:rsidDel="00000000" w:rsidR="00000000" w:rsidRPr="00000000">
        <w:rPr>
          <w:b w:val="0"/>
          <w:bCs w:val="0"/>
          <w:rtl w:val="0"/>
        </w:rPr>
        <w:t xml:space="preserve">diagnosa</w:t>
      </w:r>
      <w:r w:rsidDel="00000000" w:rsidR="00000000" w:rsidRPr="00000000">
        <w:rPr>
          <w:b w:val="0"/>
          <w:bCs w:val="0"/>
          <w:sz w:val="24"/>
          <w:szCs w:val="24"/>
          <w:rtl w:val="0"/>
        </w:rPr>
        <w:t xml:space="preserve"> lain, tambahkan kode spesifik untuk diagnosa tersebut sesuai </w:t>
      </w:r>
      <w:r w:rsidDel="00000000" w:rsidR="00000000" w:rsidRPr="00000000">
        <w:rPr>
          <w:b w:val="0"/>
          <w:bCs w:val="0"/>
          <w:rtl w:val="0"/>
        </w:rPr>
        <w:t xml:space="preserve">diagnosisnya. Contoh 1:</w:t>
      </w:r>
      <w:r w:rsidDel="00000000" w:rsidR="00000000" w:rsidRPr="00000000">
        <w:rPr>
          <w:b w:val="0"/>
          <w:bCs w:val="0"/>
          <w:i w:val="1"/>
          <w:iCs w:val="1"/>
          <w:rtl w:val="0"/>
        </w:rPr>
        <w:t xml:space="preserve"> Influenza due to identified avian influenza virus</w:t>
      </w:r>
      <w:r w:rsidDel="00000000" w:rsidR="00000000" w:rsidRPr="00000000">
        <w:rPr>
          <w:b w:val="0"/>
          <w:bCs w:val="0"/>
          <w:rtl w:val="0"/>
        </w:rPr>
        <w:t xml:space="preserve"> disertai dengan </w:t>
      </w:r>
      <w:r w:rsidDel="00000000" w:rsidR="00000000" w:rsidRPr="00000000">
        <w:rPr>
          <w:b w:val="0"/>
          <w:bCs w:val="0"/>
          <w:i w:val="1"/>
          <w:iCs w:val="1"/>
          <w:rtl w:val="0"/>
        </w:rPr>
        <w:t xml:space="preserve">pneumonia due to escherichia coli</w:t>
      </w:r>
      <w:r w:rsidDel="00000000" w:rsidR="00000000" w:rsidRPr="00000000">
        <w:rPr>
          <w:b w:val="0"/>
          <w:bCs w:val="0"/>
          <w:rtl w:val="0"/>
        </w:rPr>
        <w:t xml:space="preserve">, gunakan kode J09 dan J15.5.</w:t>
      </w:r>
    </w:p>
    <w:p w:rsidR="00000000" w:rsidDel="00000000" w:rsidP="00000000" w:rsidRDefault="00000000" w:rsidRPr="00000000" w14:paraId="00000C6C">
      <w:pPr>
        <w:ind w:left="990" w:firstLine="0"/>
        <w:rPr/>
      </w:pPr>
      <w:r w:rsidDel="00000000" w:rsidR="00000000" w:rsidRPr="00000000">
        <w:rPr>
          <w:b w:val="0"/>
          <w:bCs w:val="0"/>
          <w:rtl w:val="0"/>
        </w:rPr>
        <w:t xml:space="preserve">Contoh 2:</w:t>
      </w:r>
      <w:r w:rsidDel="00000000" w:rsidR="00000000" w:rsidRPr="00000000">
        <w:rPr>
          <w:b w:val="0"/>
          <w:bCs w:val="0"/>
          <w:i w:val="1"/>
          <w:iCs w:val="1"/>
          <w:rtl w:val="0"/>
        </w:rPr>
        <w:t xml:space="preserve"> Influenza</w:t>
      </w:r>
      <w:r w:rsidDel="00000000" w:rsidR="00000000" w:rsidRPr="00000000">
        <w:rPr>
          <w:b w:val="0"/>
          <w:bCs w:val="0"/>
          <w:rtl w:val="0"/>
        </w:rPr>
        <w:t xml:space="preserve"> H1N1 dengan (</w:t>
      </w:r>
      <w:r w:rsidDel="00000000" w:rsidR="00000000" w:rsidRPr="00000000">
        <w:rPr>
          <w:b w:val="0"/>
          <w:bCs w:val="0"/>
          <w:i w:val="1"/>
          <w:iCs w:val="1"/>
          <w:rtl w:val="0"/>
        </w:rPr>
        <w:t xml:space="preserve">broncho</w:t>
      </w:r>
      <w:r w:rsidDel="00000000" w:rsidR="00000000" w:rsidRPr="00000000">
        <w:rPr>
          <w:b w:val="0"/>
          <w:bCs w:val="0"/>
          <w:rtl w:val="0"/>
        </w:rPr>
        <w:t xml:space="preserve">) </w:t>
      </w:r>
      <w:r w:rsidDel="00000000" w:rsidR="00000000" w:rsidRPr="00000000">
        <w:rPr>
          <w:b w:val="0"/>
          <w:bCs w:val="0"/>
          <w:i w:val="1"/>
          <w:iCs w:val="1"/>
          <w:rtl w:val="0"/>
        </w:rPr>
        <w:t xml:space="preserve">pneumonia</w:t>
      </w:r>
      <w:r w:rsidDel="00000000" w:rsidR="00000000" w:rsidRPr="00000000">
        <w:rPr>
          <w:b w:val="0"/>
          <w:bCs w:val="0"/>
          <w:rtl w:val="0"/>
        </w:rPr>
        <w:t xml:space="preserve"> gunakan kode kombinasi J10.0 (</w:t>
      </w:r>
      <w:r w:rsidDel="00000000" w:rsidR="00000000" w:rsidRPr="00000000">
        <w:rPr>
          <w:b w:val="0"/>
          <w:bCs w:val="0"/>
          <w:i w:val="1"/>
          <w:iCs w:val="1"/>
          <w:rtl w:val="0"/>
        </w:rPr>
        <w:t xml:space="preserve">Influenza with pneumonia, seasonal influenza virus identified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C6D">
      <w:pPr>
        <w:pStyle w:val="Heading3"/>
        <w:tabs>
          <w:tab w:val="left" w:leader="none" w:pos="992.1259842519685"/>
        </w:tabs>
        <w:rPr>
          <w:sz w:val="24"/>
          <w:szCs w:val="24"/>
        </w:rPr>
      </w:pPr>
      <w:bookmarkStart w:colFirst="0" w:colLast="0" w:name="_mvwkzc2u5ksr" w:id="186"/>
      <w:bookmarkEnd w:id="186"/>
      <w:r w:rsidDel="00000000" w:rsidR="00000000" w:rsidRPr="00000000">
        <w:rPr>
          <w:rtl w:val="0"/>
        </w:rPr>
        <w:t xml:space="preserve">3.7.2</w:t>
        <w:tab/>
      </w:r>
      <w:r w:rsidDel="00000000" w:rsidR="00000000" w:rsidRPr="00000000">
        <w:rPr>
          <w:i w:val="1"/>
          <w:iCs w:val="1"/>
          <w:rtl w:val="0"/>
        </w:rPr>
        <w:t xml:space="preserve">Pneumonia</w:t>
      </w:r>
      <w:r w:rsidDel="00000000" w:rsidR="00000000" w:rsidRPr="00000000">
        <w:rPr>
          <w:sz w:val="24"/>
          <w:szCs w:val="24"/>
          <w:rtl w:val="0"/>
        </w:rPr>
        <w:t xml:space="preserve"> (J12-J18, J69)</w:t>
      </w:r>
      <w:r w:rsidDel="00000000" w:rsidR="00000000" w:rsidRPr="00000000">
        <w:rPr>
          <w:rtl w:val="0"/>
        </w:rPr>
      </w:r>
    </w:p>
    <w:p w:rsidR="00000000" w:rsidDel="00000000" w:rsidP="00000000" w:rsidRDefault="00000000" w:rsidRPr="00000000" w14:paraId="00000C6E">
      <w:pPr>
        <w:spacing w:after="0" w:before="240" w:lineRule="auto"/>
        <w:ind w:left="992.1259842519685" w:right="0" w:firstLine="708.6614173228348"/>
        <w:rPr>
          <w:b w:val="0"/>
          <w:bCs w:val="0"/>
        </w:rPr>
      </w:pPr>
      <w:r w:rsidDel="00000000" w:rsidR="00000000" w:rsidRPr="00000000">
        <w:rPr>
          <w:b w:val="0"/>
          <w:bCs w:val="0"/>
          <w:rtl w:val="0"/>
        </w:rPr>
        <w:t xml:space="preserve">Pneumonia diklasifikasikan dalam MDC 14 dengan kategori spesifik J12–J18 dan J69. Kode J12–J17 digunakan untuk pneumonia yang disebabkan oleh agen spesifik, seperti virus, bakteri, atau organisme lainnya. Sementara itu, kode J69 digunakan untuk kondisi pneumonia yang disebabkan oleh aspirasi benda padat atau cair (</w:t>
      </w:r>
      <w:r w:rsidDel="00000000" w:rsidR="00000000" w:rsidRPr="00000000">
        <w:rPr>
          <w:b w:val="0"/>
          <w:bCs w:val="0"/>
          <w:i w:val="1"/>
          <w:iCs w:val="1"/>
          <w:rtl w:val="0"/>
        </w:rPr>
        <w:t xml:space="preserve">aspiration pneumonia</w:t>
      </w:r>
      <w:r w:rsidDel="00000000" w:rsidR="00000000" w:rsidRPr="00000000">
        <w:rPr>
          <w:b w:val="0"/>
          <w:bCs w:val="0"/>
          <w:rtl w:val="0"/>
        </w:rPr>
        <w:t xml:space="preserve">).</w:t>
      </w:r>
    </w:p>
    <w:p w:rsidR="00000000" w:rsidDel="00000000" w:rsidP="00000000" w:rsidRDefault="00000000" w:rsidRPr="00000000" w14:paraId="00000C6F">
      <w:pPr>
        <w:spacing w:after="0" w:before="0" w:lineRule="auto"/>
        <w:ind w:left="992.1259842519685" w:right="0" w:firstLine="708.6614173228348"/>
        <w:rPr>
          <w:b w:val="0"/>
          <w:bCs w:val="0"/>
        </w:rPr>
      </w:pPr>
      <w:r w:rsidDel="00000000" w:rsidR="00000000" w:rsidRPr="00000000">
        <w:rPr>
          <w:b w:val="0"/>
          <w:bCs w:val="0"/>
          <w:rtl w:val="0"/>
        </w:rPr>
        <w:t xml:space="preserve">Penetapan kode untuk pneumonia harus mempertimbangkan beberapa aspek agar kode yang diberikan sesuai dengan dokumentasi klinis dan benar-benar merepresentasikan kondisi pasien secara akurat. Berikut beberapa hal penting yang perlu diperhatikan dalam pengkodean pneumonia:</w:t>
      </w:r>
    </w:p>
    <w:p w:rsidR="00000000" w:rsidDel="00000000" w:rsidP="00000000" w:rsidRDefault="00000000" w:rsidRPr="00000000" w14:paraId="00000C70">
      <w:pPr>
        <w:numPr>
          <w:ilvl w:val="0"/>
          <w:numId w:val="194"/>
        </w:numPr>
        <w:spacing w:after="0" w:before="240" w:lineRule="auto"/>
        <w:ind w:left="1145.196850393701" w:right="0" w:hanging="283.46456692913375"/>
        <w:rPr>
          <w:b w:val="0"/>
          <w:bCs w:val="0"/>
          <w:sz w:val="22"/>
          <w:szCs w:val="22"/>
        </w:rPr>
      </w:pPr>
      <w:r w:rsidDel="00000000" w:rsidR="00000000" w:rsidRPr="00000000">
        <w:rPr>
          <w:rtl w:val="0"/>
        </w:rPr>
        <w:t xml:space="preserve">Pengkodean dalam kategori J12–J17</w:t>
      </w:r>
    </w:p>
    <w:p w:rsidR="00000000" w:rsidDel="00000000" w:rsidP="00000000" w:rsidRDefault="00000000" w:rsidRPr="00000000" w14:paraId="00000C71">
      <w:pPr>
        <w:numPr>
          <w:ilvl w:val="0"/>
          <w:numId w:val="2"/>
        </w:numPr>
        <w:spacing w:after="0" w:before="0" w:lineRule="auto"/>
        <w:ind w:left="1440" w:right="0" w:hanging="360"/>
        <w:rPr>
          <w:b w:val="0"/>
          <w:bCs w:val="0"/>
          <w:sz w:val="22"/>
          <w:szCs w:val="22"/>
        </w:rPr>
      </w:pPr>
      <w:r w:rsidDel="00000000" w:rsidR="00000000" w:rsidRPr="00000000">
        <w:rPr>
          <w:i w:val="1"/>
          <w:iCs w:val="1"/>
          <w:rtl w:val="0"/>
        </w:rPr>
        <w:t xml:space="preserve">Viral Pneumonia</w:t>
      </w:r>
      <w:r w:rsidDel="00000000" w:rsidR="00000000" w:rsidRPr="00000000">
        <w:rPr>
          <w:rtl w:val="0"/>
        </w:rPr>
        <w:t xml:space="preserve"> (J12)</w:t>
      </w:r>
    </w:p>
    <w:p w:rsidR="00000000" w:rsidDel="00000000" w:rsidP="00000000" w:rsidRDefault="00000000" w:rsidRPr="00000000" w14:paraId="00000C72">
      <w:pPr>
        <w:spacing w:after="0" w:before="0" w:lineRule="auto"/>
        <w:ind w:left="1428.6614173228347" w:right="0" w:firstLine="11.338582677165334"/>
        <w:rPr>
          <w:b w:val="0"/>
          <w:bCs w:val="0"/>
        </w:rPr>
      </w:pPr>
      <w:r w:rsidDel="00000000" w:rsidR="00000000" w:rsidRPr="00000000">
        <w:rPr>
          <w:b w:val="0"/>
          <w:bCs w:val="0"/>
          <w:rtl w:val="0"/>
        </w:rPr>
        <w:t xml:space="preserve">Jika dokter mendiagnosis pneumonia yang disebabkan oleh virus, maka gunakan kode J12.- (</w:t>
      </w:r>
      <w:r w:rsidDel="00000000" w:rsidR="00000000" w:rsidRPr="00000000">
        <w:rPr>
          <w:b w:val="0"/>
          <w:bCs w:val="0"/>
          <w:i w:val="1"/>
          <w:iCs w:val="1"/>
          <w:rtl w:val="0"/>
        </w:rPr>
        <w:t xml:space="preserve">Viral pneumonia, not elsewhere classified</w:t>
      </w:r>
      <w:r w:rsidDel="00000000" w:rsidR="00000000" w:rsidRPr="00000000">
        <w:rPr>
          <w:b w:val="0"/>
          <w:bCs w:val="0"/>
          <w:rtl w:val="0"/>
        </w:rPr>
        <w:t xml:space="preserve">). </w:t>
      </w:r>
    </w:p>
    <w:p w:rsidR="00000000" w:rsidDel="00000000" w:rsidP="00000000" w:rsidRDefault="00000000" w:rsidRPr="00000000" w14:paraId="00000C73">
      <w:pPr>
        <w:ind w:left="1428.6614173228347" w:right="0" w:firstLine="11.338582677165334"/>
        <w:rPr>
          <w:b w:val="0"/>
          <w:bCs w:val="0"/>
        </w:rPr>
      </w:pPr>
      <w:r w:rsidDel="00000000" w:rsidR="00000000" w:rsidRPr="00000000">
        <w:rPr>
          <w:b w:val="0"/>
          <w:bCs w:val="0"/>
          <w:rtl w:val="0"/>
        </w:rPr>
        <w:t xml:space="preserve">Jika dokter mendiagnosis pneumonia yang disebabkan oleh adenovirus, maka gunakan kode J12.0 (</w:t>
      </w:r>
      <w:r w:rsidDel="00000000" w:rsidR="00000000" w:rsidRPr="00000000">
        <w:rPr>
          <w:b w:val="0"/>
          <w:bCs w:val="0"/>
          <w:i w:val="1"/>
          <w:iCs w:val="1"/>
          <w:rtl w:val="0"/>
        </w:rPr>
        <w:t xml:space="preserve">Adenoviral pneumonia</w:t>
      </w:r>
      <w:r w:rsidDel="00000000" w:rsidR="00000000" w:rsidRPr="00000000">
        <w:rPr>
          <w:b w:val="0"/>
          <w:bCs w:val="0"/>
          <w:rtl w:val="0"/>
        </w:rPr>
        <w:t xml:space="preserve">).</w:t>
      </w:r>
    </w:p>
    <w:p w:rsidR="00000000" w:rsidDel="00000000" w:rsidP="00000000" w:rsidRDefault="00000000" w:rsidRPr="00000000" w14:paraId="00000C74">
      <w:pPr>
        <w:ind w:left="1428.6614173228347" w:right="0" w:firstLine="11.338582677165334"/>
        <w:rPr>
          <w:b w:val="0"/>
          <w:bCs w:val="0"/>
        </w:rPr>
      </w:pPr>
      <w:r w:rsidDel="00000000" w:rsidR="00000000" w:rsidRPr="00000000">
        <w:rPr>
          <w:b w:val="0"/>
          <w:bCs w:val="0"/>
          <w:rtl w:val="0"/>
        </w:rPr>
        <w:t xml:space="preserve">Jika dokter mendiagnosis pneumonia yang disebabkan oleh </w:t>
      </w:r>
      <w:r w:rsidDel="00000000" w:rsidR="00000000" w:rsidRPr="00000000">
        <w:rPr>
          <w:b w:val="0"/>
          <w:bCs w:val="0"/>
          <w:i w:val="1"/>
          <w:iCs w:val="1"/>
          <w:rtl w:val="0"/>
        </w:rPr>
        <w:t xml:space="preserve">respiratory syncytial virus,</w:t>
      </w:r>
      <w:r w:rsidDel="00000000" w:rsidR="00000000" w:rsidRPr="00000000">
        <w:rPr>
          <w:b w:val="0"/>
          <w:bCs w:val="0"/>
          <w:rtl w:val="0"/>
        </w:rPr>
        <w:t xml:space="preserve"> maka gunakan kode J12.1 (</w:t>
      </w:r>
      <w:r w:rsidDel="00000000" w:rsidR="00000000" w:rsidRPr="00000000">
        <w:rPr>
          <w:b w:val="0"/>
          <w:bCs w:val="0"/>
          <w:i w:val="1"/>
          <w:iCs w:val="1"/>
          <w:rtl w:val="0"/>
        </w:rPr>
        <w:t xml:space="preserve">Respiratory syncytial virus pneumonia</w:t>
      </w:r>
      <w:r w:rsidDel="00000000" w:rsidR="00000000" w:rsidRPr="00000000">
        <w:rPr>
          <w:b w:val="0"/>
          <w:bCs w:val="0"/>
          <w:rtl w:val="0"/>
        </w:rPr>
        <w:t xml:space="preserve">).</w:t>
      </w:r>
    </w:p>
    <w:p w:rsidR="00000000" w:rsidDel="00000000" w:rsidP="00000000" w:rsidRDefault="00000000" w:rsidRPr="00000000" w14:paraId="00000C75">
      <w:pPr>
        <w:ind w:left="1428.6614173228347" w:right="0" w:firstLine="11.338582677165334"/>
        <w:rPr>
          <w:b w:val="0"/>
          <w:bCs w:val="0"/>
        </w:rPr>
      </w:pPr>
      <w:r w:rsidDel="00000000" w:rsidR="00000000" w:rsidRPr="00000000">
        <w:rPr>
          <w:b w:val="0"/>
          <w:bCs w:val="0"/>
          <w:rtl w:val="0"/>
        </w:rPr>
        <w:t xml:space="preserve">Jika dokter mendiagnosis pneumonia yang disebabkan oleh </w:t>
      </w:r>
      <w:r w:rsidDel="00000000" w:rsidR="00000000" w:rsidRPr="00000000">
        <w:rPr>
          <w:b w:val="0"/>
          <w:bCs w:val="0"/>
          <w:i w:val="1"/>
          <w:iCs w:val="1"/>
          <w:rtl w:val="0"/>
        </w:rPr>
        <w:t xml:space="preserve">parainfluenza virus</w:t>
      </w:r>
      <w:r w:rsidDel="00000000" w:rsidR="00000000" w:rsidRPr="00000000">
        <w:rPr>
          <w:b w:val="0"/>
          <w:bCs w:val="0"/>
          <w:rtl w:val="0"/>
        </w:rPr>
        <w:t xml:space="preserve">, maka gunakan kode J12.2 (</w:t>
      </w:r>
      <w:r w:rsidDel="00000000" w:rsidR="00000000" w:rsidRPr="00000000">
        <w:rPr>
          <w:b w:val="0"/>
          <w:bCs w:val="0"/>
          <w:i w:val="1"/>
          <w:iCs w:val="1"/>
          <w:rtl w:val="0"/>
        </w:rPr>
        <w:t xml:space="preserve">Parainfluenza virus pneumonia</w:t>
      </w:r>
      <w:r w:rsidDel="00000000" w:rsidR="00000000" w:rsidRPr="00000000">
        <w:rPr>
          <w:b w:val="0"/>
          <w:bCs w:val="0"/>
          <w:rtl w:val="0"/>
        </w:rPr>
        <w:t xml:space="preserve">).</w:t>
      </w:r>
    </w:p>
    <w:p w:rsidR="00000000" w:rsidDel="00000000" w:rsidP="00000000" w:rsidRDefault="00000000" w:rsidRPr="00000000" w14:paraId="00000C76">
      <w:pPr>
        <w:ind w:left="1428.6614173228347" w:right="0" w:firstLine="11.338582677165334"/>
        <w:rPr>
          <w:b w:val="0"/>
          <w:bCs w:val="0"/>
        </w:rPr>
      </w:pPr>
      <w:r w:rsidDel="00000000" w:rsidR="00000000" w:rsidRPr="00000000">
        <w:rPr>
          <w:b w:val="0"/>
          <w:bCs w:val="0"/>
          <w:rtl w:val="0"/>
        </w:rPr>
        <w:t xml:space="preserve">Jika dokter mendiagnosis pneumonia yang disebabkan oleh h</w:t>
      </w:r>
      <w:r w:rsidDel="00000000" w:rsidR="00000000" w:rsidRPr="00000000">
        <w:rPr>
          <w:b w:val="0"/>
          <w:bCs w:val="0"/>
          <w:i w:val="1"/>
          <w:iCs w:val="1"/>
          <w:rtl w:val="0"/>
        </w:rPr>
        <w:t xml:space="preserve">uman metapneumovirus</w:t>
      </w:r>
      <w:r w:rsidDel="00000000" w:rsidR="00000000" w:rsidRPr="00000000">
        <w:rPr>
          <w:b w:val="0"/>
          <w:bCs w:val="0"/>
          <w:rtl w:val="0"/>
        </w:rPr>
        <w:t xml:space="preserve">, maka gunakan kode J12.3 (</w:t>
      </w:r>
      <w:r w:rsidDel="00000000" w:rsidR="00000000" w:rsidRPr="00000000">
        <w:rPr>
          <w:b w:val="0"/>
          <w:bCs w:val="0"/>
          <w:i w:val="1"/>
          <w:iCs w:val="1"/>
          <w:rtl w:val="0"/>
        </w:rPr>
        <w:t xml:space="preserve">Human metapneumovirus</w:t>
      </w:r>
      <w:r w:rsidDel="00000000" w:rsidR="00000000" w:rsidRPr="00000000">
        <w:rPr>
          <w:b w:val="0"/>
          <w:bCs w:val="0"/>
          <w:rtl w:val="0"/>
        </w:rPr>
        <w:t xml:space="preserve"> </w:t>
      </w:r>
      <w:r w:rsidDel="00000000" w:rsidR="00000000" w:rsidRPr="00000000">
        <w:rPr>
          <w:b w:val="0"/>
          <w:bCs w:val="0"/>
          <w:i w:val="1"/>
          <w:iCs w:val="1"/>
          <w:rtl w:val="0"/>
        </w:rPr>
        <w:t xml:space="preserve">pneumonia</w:t>
      </w:r>
      <w:r w:rsidDel="00000000" w:rsidR="00000000" w:rsidRPr="00000000">
        <w:rPr>
          <w:b w:val="0"/>
          <w:bCs w:val="0"/>
          <w:rtl w:val="0"/>
        </w:rPr>
        <w:t xml:space="preserve">).</w:t>
      </w:r>
    </w:p>
    <w:p w:rsidR="00000000" w:rsidDel="00000000" w:rsidP="00000000" w:rsidRDefault="00000000" w:rsidRPr="00000000" w14:paraId="00000C77">
      <w:pPr>
        <w:ind w:left="1428.6614173228347" w:right="0" w:firstLine="11.338582677165334"/>
        <w:rPr>
          <w:b w:val="0"/>
          <w:bCs w:val="0"/>
        </w:rPr>
      </w:pPr>
      <w:r w:rsidDel="00000000" w:rsidR="00000000" w:rsidRPr="00000000">
        <w:rPr>
          <w:b w:val="0"/>
          <w:bCs w:val="0"/>
          <w:rtl w:val="0"/>
        </w:rPr>
        <w:t xml:space="preserve">Jika dokter mendiagnosis pneumonia yang disebabkan oleh virus selain kelompok J12.0 s.d. J12.3, maka gunakan kode J12.8 (</w:t>
      </w:r>
      <w:r w:rsidDel="00000000" w:rsidR="00000000" w:rsidRPr="00000000">
        <w:rPr>
          <w:b w:val="0"/>
          <w:bCs w:val="0"/>
          <w:i w:val="1"/>
          <w:iCs w:val="1"/>
          <w:rtl w:val="0"/>
        </w:rPr>
        <w:t xml:space="preserve">Other viral pneumonia</w:t>
      </w:r>
      <w:r w:rsidDel="00000000" w:rsidR="00000000" w:rsidRPr="00000000">
        <w:rPr>
          <w:b w:val="0"/>
          <w:bCs w:val="0"/>
          <w:rtl w:val="0"/>
        </w:rPr>
        <w:t xml:space="preserve">) dan tambahkan kode dari kategori B97 (</w:t>
      </w:r>
      <w:r w:rsidDel="00000000" w:rsidR="00000000" w:rsidRPr="00000000">
        <w:rPr>
          <w:b w:val="0"/>
          <w:bCs w:val="0"/>
          <w:i w:val="1"/>
          <w:iCs w:val="1"/>
          <w:rtl w:val="0"/>
        </w:rPr>
        <w:t xml:space="preserve">Viral agents as the cause of diseases classified to other chapters</w:t>
      </w:r>
      <w:r w:rsidDel="00000000" w:rsidR="00000000" w:rsidRPr="00000000">
        <w:rPr>
          <w:b w:val="0"/>
          <w:bCs w:val="0"/>
          <w:rtl w:val="0"/>
        </w:rPr>
        <w:t xml:space="preserve">) untuk mengidentifikasi agen infeksi secara spesifik. </w:t>
      </w:r>
    </w:p>
    <w:p w:rsidR="00000000" w:rsidDel="00000000" w:rsidP="00000000" w:rsidRDefault="00000000" w:rsidRPr="00000000" w14:paraId="00000C78">
      <w:pPr>
        <w:ind w:left="1428.6614173228347" w:right="0" w:firstLine="11.338582677165334"/>
        <w:rPr>
          <w:b w:val="0"/>
          <w:bCs w:val="0"/>
        </w:rPr>
      </w:pPr>
      <w:r w:rsidDel="00000000" w:rsidR="00000000" w:rsidRPr="00000000">
        <w:rPr>
          <w:b w:val="0"/>
          <w:bCs w:val="0"/>
          <w:rtl w:val="0"/>
        </w:rPr>
        <w:t xml:space="preserve">Jika dokter mendiagnosis pneumonia yang disebabkan oleh enterovirus, maka gunakan kode J12.8 (</w:t>
      </w:r>
      <w:r w:rsidDel="00000000" w:rsidR="00000000" w:rsidRPr="00000000">
        <w:rPr>
          <w:b w:val="0"/>
          <w:bCs w:val="0"/>
          <w:i w:val="1"/>
          <w:iCs w:val="1"/>
          <w:rtl w:val="0"/>
        </w:rPr>
        <w:t xml:space="preserve">Other viral pneumonia</w:t>
      </w:r>
      <w:r w:rsidDel="00000000" w:rsidR="00000000" w:rsidRPr="00000000">
        <w:rPr>
          <w:b w:val="0"/>
          <w:bCs w:val="0"/>
          <w:rtl w:val="0"/>
        </w:rPr>
        <w:t xml:space="preserve">) dan tambahkan kode dari kategori B97.1</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Enterovirus as the cause of diseases classified elsewhere</w:t>
      </w:r>
      <w:r w:rsidDel="00000000" w:rsidR="00000000" w:rsidRPr="00000000">
        <w:rPr>
          <w:b w:val="0"/>
          <w:bCs w:val="0"/>
          <w:rtl w:val="0"/>
        </w:rPr>
        <w:t xml:space="preserve">).</w:t>
      </w:r>
    </w:p>
    <w:p w:rsidR="00000000" w:rsidDel="00000000" w:rsidP="00000000" w:rsidRDefault="00000000" w:rsidRPr="00000000" w14:paraId="00000C79">
      <w:pPr>
        <w:ind w:left="1428.6614173228347" w:right="0" w:firstLine="11.338582677165334"/>
        <w:rPr>
          <w:b w:val="0"/>
          <w:bCs w:val="0"/>
          <w:i w:val="1"/>
          <w:iCs w:val="1"/>
        </w:rPr>
      </w:pPr>
      <w:r w:rsidDel="00000000" w:rsidR="00000000" w:rsidRPr="00000000">
        <w:rPr>
          <w:b w:val="0"/>
          <w:bCs w:val="0"/>
          <w:rtl w:val="0"/>
        </w:rPr>
        <w:t xml:space="preserve">Jika dokter mendiagnosis pneumonia disertai infeksi virus avian influenza, maka gunakan kode J09 (</w:t>
      </w:r>
      <w:r w:rsidDel="00000000" w:rsidR="00000000" w:rsidRPr="00000000">
        <w:rPr>
          <w:b w:val="0"/>
          <w:bCs w:val="0"/>
          <w:i w:val="1"/>
          <w:iCs w:val="1"/>
          <w:rtl w:val="0"/>
        </w:rPr>
        <w:t xml:space="preserve">Influenza due to identified avian influenza virus</w:t>
      </w:r>
      <w:r w:rsidDel="00000000" w:rsidR="00000000" w:rsidRPr="00000000">
        <w:rPr>
          <w:b w:val="0"/>
          <w:bCs w:val="0"/>
          <w:rtl w:val="0"/>
        </w:rPr>
        <w:t xml:space="preserve">).</w:t>
      </w:r>
      <w:r w:rsidDel="00000000" w:rsidR="00000000" w:rsidRPr="00000000">
        <w:rPr>
          <w:b w:val="0"/>
          <w:bCs w:val="0"/>
          <w:i w:val="1"/>
          <w:iCs w:val="1"/>
          <w:rtl w:val="0"/>
        </w:rPr>
        <w:t xml:space="preserve"> </w:t>
      </w:r>
    </w:p>
    <w:p w:rsidR="00000000" w:rsidDel="00000000" w:rsidP="00000000" w:rsidRDefault="00000000" w:rsidRPr="00000000" w14:paraId="00000C7A">
      <w:pPr>
        <w:ind w:left="1428.6614173228347" w:right="0" w:firstLine="11.338582677165334"/>
        <w:rPr>
          <w:b w:val="0"/>
          <w:bCs w:val="0"/>
        </w:rPr>
      </w:pPr>
      <w:r w:rsidDel="00000000" w:rsidR="00000000" w:rsidRPr="00000000">
        <w:rPr>
          <w:b w:val="0"/>
          <w:bCs w:val="0"/>
          <w:rtl w:val="0"/>
        </w:rPr>
        <w:t xml:space="preserve">Jika dokter mendiagnosis pneumonia disertai virus influenza lainnya, maka gunakan kode J10.0 (</w:t>
      </w:r>
      <w:r w:rsidDel="00000000" w:rsidR="00000000" w:rsidRPr="00000000">
        <w:rPr>
          <w:b w:val="0"/>
          <w:bCs w:val="0"/>
          <w:i w:val="1"/>
          <w:iCs w:val="1"/>
          <w:rtl w:val="0"/>
        </w:rPr>
        <w:t xml:space="preserve">Influenza with pneumonia, other influenza virus identified</w:t>
      </w:r>
      <w:r w:rsidDel="00000000" w:rsidR="00000000" w:rsidRPr="00000000">
        <w:rPr>
          <w:b w:val="0"/>
          <w:bCs w:val="0"/>
          <w:rtl w:val="0"/>
        </w:rPr>
        <w:t xml:space="preserve">).</w:t>
      </w:r>
    </w:p>
    <w:p w:rsidR="00000000" w:rsidDel="00000000" w:rsidP="00000000" w:rsidRDefault="00000000" w:rsidRPr="00000000" w14:paraId="00000C7B">
      <w:pPr>
        <w:ind w:left="1428.6614173228347" w:right="0" w:firstLine="11.338582677165334"/>
        <w:rPr>
          <w:b w:val="0"/>
          <w:bCs w:val="0"/>
        </w:rPr>
      </w:pPr>
      <w:r w:rsidDel="00000000" w:rsidR="00000000" w:rsidRPr="00000000">
        <w:rPr>
          <w:b w:val="0"/>
          <w:bCs w:val="0"/>
          <w:rtl w:val="0"/>
        </w:rPr>
        <w:t xml:space="preserve">Jika dokter mendiagnosis pneumonia disertai virus influenza yang tidak teridentifikasi, maka gunakan kode J11.0 (</w:t>
      </w:r>
      <w:r w:rsidDel="00000000" w:rsidR="00000000" w:rsidRPr="00000000">
        <w:rPr>
          <w:b w:val="0"/>
          <w:bCs w:val="0"/>
          <w:i w:val="1"/>
          <w:iCs w:val="1"/>
          <w:rtl w:val="0"/>
        </w:rPr>
        <w:t xml:space="preserve">Influenza with pneumonia, virus not identified</w:t>
      </w:r>
      <w:r w:rsidDel="00000000" w:rsidR="00000000" w:rsidRPr="00000000">
        <w:rPr>
          <w:b w:val="0"/>
          <w:bCs w:val="0"/>
          <w:rtl w:val="0"/>
        </w:rPr>
        <w:t xml:space="preserve">).</w:t>
      </w:r>
    </w:p>
    <w:p w:rsidR="00000000" w:rsidDel="00000000" w:rsidP="00000000" w:rsidRDefault="00000000" w:rsidRPr="00000000" w14:paraId="00000C7C">
      <w:pPr>
        <w:ind w:left="1428.6614173228347" w:right="0" w:firstLine="0"/>
        <w:rPr>
          <w:b w:val="0"/>
          <w:bCs w:val="0"/>
        </w:rPr>
      </w:pPr>
      <w:r w:rsidDel="00000000" w:rsidR="00000000" w:rsidRPr="00000000">
        <w:rPr>
          <w:rtl w:val="0"/>
        </w:rPr>
      </w:r>
    </w:p>
    <w:p w:rsidR="00000000" w:rsidDel="00000000" w:rsidP="00000000" w:rsidRDefault="00000000" w:rsidRPr="00000000" w14:paraId="00000C7D">
      <w:pPr>
        <w:spacing w:after="0" w:before="0" w:lineRule="auto"/>
        <w:ind w:left="1428.6614173228347" w:right="0" w:firstLine="11.338582677165334"/>
        <w:rPr>
          <w:b w:val="0"/>
          <w:bCs w:val="0"/>
          <w:strike w:val="1"/>
        </w:rPr>
      </w:pPr>
      <w:r w:rsidDel="00000000" w:rsidR="00000000" w:rsidRPr="00000000">
        <w:rPr>
          <w:b w:val="0"/>
          <w:bCs w:val="0"/>
          <w:strike w:val="1"/>
          <w:rtl w:val="0"/>
        </w:rPr>
        <w:t xml:space="preserve">Jika pneumonia disebabkan oleh virus selain kelompok J12.0 s.d J12.3 tambahkan kode dari kategori B97 (</w:t>
      </w:r>
      <w:r w:rsidDel="00000000" w:rsidR="00000000" w:rsidRPr="00000000">
        <w:rPr>
          <w:b w:val="0"/>
          <w:bCs w:val="0"/>
          <w:i w:val="1"/>
          <w:iCs w:val="1"/>
          <w:strike w:val="1"/>
          <w:rtl w:val="0"/>
        </w:rPr>
        <w:t xml:space="preserve">Viral agents as the cause of diseases classified to other chapters</w:t>
      </w:r>
      <w:r w:rsidDel="00000000" w:rsidR="00000000" w:rsidRPr="00000000">
        <w:rPr>
          <w:b w:val="0"/>
          <w:bCs w:val="0"/>
          <w:strike w:val="1"/>
          <w:rtl w:val="0"/>
        </w:rPr>
        <w:t xml:space="preserve">) untuk mengidentifikasi secara spesifik agen infeksi</w:t>
      </w:r>
      <w:r w:rsidDel="00000000" w:rsidR="00000000" w:rsidRPr="00000000">
        <w:rPr>
          <w:b w:val="0"/>
          <w:bCs w:val="0"/>
          <w:strike w:val="1"/>
          <w:rtl w:val="0"/>
        </w:rPr>
        <w:t xml:space="preserve">.</w:t>
      </w:r>
    </w:p>
    <w:p w:rsidR="00000000" w:rsidDel="00000000" w:rsidP="00000000" w:rsidRDefault="00000000" w:rsidRPr="00000000" w14:paraId="00000C7E">
      <w:pPr>
        <w:spacing w:after="0" w:before="0" w:lineRule="auto"/>
        <w:ind w:left="1428.6614173228347" w:right="0" w:firstLine="0"/>
        <w:rPr>
          <w:strike w:val="1"/>
        </w:rPr>
      </w:pPr>
      <w:r w:rsidDel="00000000" w:rsidR="00000000" w:rsidRPr="00000000">
        <w:rPr>
          <w:b w:val="0"/>
          <w:bCs w:val="0"/>
          <w:strike w:val="1"/>
          <w:rtl w:val="0"/>
        </w:rPr>
        <w:t xml:space="preserve"> </w:t>
      </w:r>
      <w:r w:rsidDel="00000000" w:rsidR="00000000" w:rsidRPr="00000000">
        <w:rPr>
          <w:strike w:val="1"/>
          <w:rtl w:val="0"/>
        </w:rPr>
        <w:t xml:space="preserve">Contoh:</w:t>
      </w:r>
    </w:p>
    <w:p w:rsidR="00000000" w:rsidDel="00000000" w:rsidP="00000000" w:rsidRDefault="00000000" w:rsidRPr="00000000" w14:paraId="00000C7F">
      <w:pPr>
        <w:numPr>
          <w:ilvl w:val="0"/>
          <w:numId w:val="245"/>
        </w:numPr>
        <w:spacing w:after="0" w:before="0" w:line="276" w:lineRule="auto"/>
        <w:ind w:left="1853.858267716535" w:right="0" w:hanging="360"/>
        <w:jc w:val="left"/>
        <w:rPr>
          <w:b w:val="0"/>
          <w:bCs w:val="0"/>
          <w:i w:val="1"/>
          <w:iCs w:val="1"/>
          <w:strike w:val="1"/>
          <w:sz w:val="22"/>
          <w:szCs w:val="22"/>
        </w:rPr>
      </w:pPr>
      <w:r w:rsidDel="00000000" w:rsidR="00000000" w:rsidRPr="00000000">
        <w:rPr>
          <w:b w:val="0"/>
          <w:bCs w:val="0"/>
          <w:i w:val="1"/>
          <w:iCs w:val="1"/>
          <w:strike w:val="1"/>
          <w:rtl w:val="0"/>
        </w:rPr>
        <w:t xml:space="preserve">Pneumonia due to adenovirus </w:t>
      </w:r>
    </w:p>
    <w:p w:rsidR="00000000" w:rsidDel="00000000" w:rsidP="00000000" w:rsidRDefault="00000000" w:rsidRPr="00000000" w14:paraId="00000C80">
      <w:pPr>
        <w:spacing w:after="0" w:before="0" w:line="276" w:lineRule="auto"/>
        <w:ind w:left="2279.055118110236" w:right="0" w:hanging="425.196850393701"/>
        <w:jc w:val="left"/>
        <w:rPr>
          <w:b w:val="0"/>
          <w:bCs w:val="0"/>
          <w:i w:val="1"/>
          <w:iCs w:val="1"/>
          <w:strike w:val="1"/>
        </w:rPr>
      </w:pPr>
      <w:r w:rsidDel="00000000" w:rsidR="00000000" w:rsidRPr="00000000">
        <w:rPr>
          <w:strike w:val="1"/>
          <w:rtl w:val="0"/>
        </w:rPr>
        <w:t xml:space="preserve">Kode Utama :</w:t>
      </w:r>
      <w:r w:rsidDel="00000000" w:rsidR="00000000" w:rsidRPr="00000000">
        <w:rPr>
          <w:b w:val="0"/>
          <w:bCs w:val="0"/>
          <w:strike w:val="1"/>
          <w:rtl w:val="0"/>
        </w:rPr>
        <w:t xml:space="preserve"> J12.0 </w:t>
      </w:r>
      <w:r w:rsidDel="00000000" w:rsidR="00000000" w:rsidRPr="00000000">
        <w:rPr>
          <w:b w:val="0"/>
          <w:bCs w:val="0"/>
          <w:i w:val="1"/>
          <w:iCs w:val="1"/>
          <w:strike w:val="1"/>
          <w:rtl w:val="0"/>
        </w:rPr>
        <w:t xml:space="preserve">Adenoviral pneumonia</w:t>
      </w:r>
    </w:p>
    <w:p w:rsidR="00000000" w:rsidDel="00000000" w:rsidP="00000000" w:rsidRDefault="00000000" w:rsidRPr="00000000" w14:paraId="00000C81">
      <w:pPr>
        <w:numPr>
          <w:ilvl w:val="0"/>
          <w:numId w:val="245"/>
        </w:numPr>
        <w:spacing w:after="0" w:before="240" w:line="276" w:lineRule="auto"/>
        <w:ind w:left="1853.858267716535" w:right="0" w:hanging="360"/>
        <w:jc w:val="left"/>
        <w:rPr>
          <w:b w:val="0"/>
          <w:bCs w:val="0"/>
          <w:i w:val="1"/>
          <w:iCs w:val="1"/>
          <w:strike w:val="1"/>
          <w:sz w:val="22"/>
          <w:szCs w:val="22"/>
        </w:rPr>
      </w:pPr>
      <w:r w:rsidDel="00000000" w:rsidR="00000000" w:rsidRPr="00000000">
        <w:rPr>
          <w:b w:val="0"/>
          <w:bCs w:val="0"/>
          <w:i w:val="1"/>
          <w:iCs w:val="1"/>
          <w:strike w:val="1"/>
          <w:rtl w:val="0"/>
        </w:rPr>
        <w:t xml:space="preserve">Pneumonia due to enterovirus</w:t>
      </w:r>
    </w:p>
    <w:p w:rsidR="00000000" w:rsidDel="00000000" w:rsidP="00000000" w:rsidRDefault="00000000" w:rsidRPr="00000000" w14:paraId="00000C82">
      <w:pPr>
        <w:spacing w:after="0" w:before="0" w:line="276" w:lineRule="auto"/>
        <w:ind w:left="2279.055118110236" w:right="0" w:hanging="425.196850393701"/>
        <w:jc w:val="left"/>
        <w:rPr>
          <w:strike w:val="1"/>
        </w:rPr>
      </w:pPr>
      <w:r w:rsidDel="00000000" w:rsidR="00000000" w:rsidRPr="00000000">
        <w:rPr>
          <w:strike w:val="1"/>
          <w:rtl w:val="0"/>
        </w:rPr>
        <w:t xml:space="preserve">Kode Utama</w:t>
        <w:tab/>
        <w:t xml:space="preserve">   : </w:t>
      </w:r>
      <w:r w:rsidDel="00000000" w:rsidR="00000000" w:rsidRPr="00000000">
        <w:rPr>
          <w:b w:val="0"/>
          <w:bCs w:val="0"/>
          <w:strike w:val="1"/>
          <w:rtl w:val="0"/>
        </w:rPr>
        <w:t xml:space="preserve">J12.8 </w:t>
      </w:r>
      <w:r w:rsidDel="00000000" w:rsidR="00000000" w:rsidRPr="00000000">
        <w:rPr>
          <w:b w:val="0"/>
          <w:bCs w:val="0"/>
          <w:i w:val="1"/>
          <w:iCs w:val="1"/>
          <w:strike w:val="1"/>
          <w:rtl w:val="0"/>
        </w:rPr>
        <w:t xml:space="preserve">Other viral pneumonia</w:t>
      </w:r>
      <w:r w:rsidDel="00000000" w:rsidR="00000000" w:rsidRPr="00000000">
        <w:rPr>
          <w:strike w:val="1"/>
          <w:rtl w:val="0"/>
        </w:rPr>
        <w:t xml:space="preserve"> </w:t>
      </w:r>
    </w:p>
    <w:p w:rsidR="00000000" w:rsidDel="00000000" w:rsidP="00000000" w:rsidRDefault="00000000" w:rsidRPr="00000000" w14:paraId="00000C83">
      <w:pPr>
        <w:spacing w:after="0" w:before="0" w:line="276" w:lineRule="auto"/>
        <w:ind w:left="3826.7716535433065" w:right="0" w:hanging="1984.251968503937"/>
        <w:jc w:val="left"/>
        <w:rPr>
          <w:i w:val="1"/>
          <w:iCs w:val="1"/>
          <w:strike w:val="1"/>
        </w:rPr>
      </w:pPr>
      <w:r w:rsidDel="00000000" w:rsidR="00000000" w:rsidRPr="00000000">
        <w:rPr>
          <w:strike w:val="1"/>
          <w:rtl w:val="0"/>
        </w:rPr>
        <w:t xml:space="preserve">Kode Sekunder</w:t>
        <w:tab/>
        <w:t xml:space="preserve">:</w:t>
      </w:r>
      <w:r w:rsidDel="00000000" w:rsidR="00000000" w:rsidRPr="00000000">
        <w:rPr>
          <w:b w:val="0"/>
          <w:bCs w:val="0"/>
          <w:strike w:val="1"/>
          <w:rtl w:val="0"/>
        </w:rPr>
        <w:t xml:space="preserve"> B97.1</w:t>
      </w:r>
      <w:r w:rsidDel="00000000" w:rsidR="00000000" w:rsidRPr="00000000">
        <w:rPr>
          <w:b w:val="0"/>
          <w:bCs w:val="0"/>
          <w:i w:val="1"/>
          <w:iCs w:val="1"/>
          <w:strike w:val="1"/>
          <w:rtl w:val="0"/>
        </w:rPr>
        <w:t xml:space="preserve"> Enterovirus as the cause of diseases classified elsewhere </w:t>
      </w:r>
      <w:r w:rsidDel="00000000" w:rsidR="00000000" w:rsidRPr="00000000">
        <w:rPr>
          <w:rtl w:val="0"/>
        </w:rPr>
      </w:r>
    </w:p>
    <w:p w:rsidR="00000000" w:rsidDel="00000000" w:rsidP="00000000" w:rsidRDefault="00000000" w:rsidRPr="00000000" w14:paraId="00000C84">
      <w:pPr>
        <w:numPr>
          <w:ilvl w:val="0"/>
          <w:numId w:val="2"/>
        </w:numPr>
        <w:spacing w:after="0" w:before="240" w:lineRule="auto"/>
        <w:ind w:left="1440" w:right="0" w:hanging="360"/>
        <w:rPr>
          <w:rFonts w:ascii="Arial" w:cs="Arial" w:eastAsia="Arial" w:hAnsi="Arial"/>
          <w:b w:val="0"/>
          <w:bCs w:val="0"/>
          <w:sz w:val="22"/>
          <w:szCs w:val="22"/>
        </w:rPr>
      </w:pPr>
      <w:r w:rsidDel="00000000" w:rsidR="00000000" w:rsidRPr="00000000">
        <w:rPr>
          <w:i w:val="1"/>
          <w:iCs w:val="1"/>
          <w:rtl w:val="0"/>
        </w:rPr>
        <w:t xml:space="preserve">Bacterial Pneumonia</w:t>
      </w:r>
      <w:r w:rsidDel="00000000" w:rsidR="00000000" w:rsidRPr="00000000">
        <w:rPr>
          <w:rtl w:val="0"/>
        </w:rPr>
        <w:t xml:space="preserve"> </w:t>
      </w:r>
      <w:r w:rsidDel="00000000" w:rsidR="00000000" w:rsidRPr="00000000">
        <w:rPr>
          <w:b w:val="0"/>
          <w:bCs w:val="0"/>
          <w:rtl w:val="0"/>
        </w:rPr>
        <w:t xml:space="preserve">(</w:t>
      </w:r>
      <w:r w:rsidDel="00000000" w:rsidR="00000000" w:rsidRPr="00000000">
        <w:rPr>
          <w:rtl w:val="0"/>
        </w:rPr>
        <w:t xml:space="preserve">J13, J14 &amp; J15)</w:t>
      </w:r>
    </w:p>
    <w:p w:rsidR="00000000" w:rsidDel="00000000" w:rsidP="00000000" w:rsidRDefault="00000000" w:rsidRPr="00000000" w14:paraId="00000C85">
      <w:pPr>
        <w:numPr>
          <w:ilvl w:val="0"/>
          <w:numId w:val="164"/>
        </w:numPr>
        <w:spacing w:after="0" w:before="0" w:lineRule="auto"/>
        <w:ind w:left="2160" w:right="0" w:hanging="360"/>
        <w:rPr>
          <w:b w:val="0"/>
          <w:bCs w:val="0"/>
          <w:u w:val="none"/>
        </w:rPr>
      </w:pPr>
      <w:r w:rsidDel="00000000" w:rsidR="00000000" w:rsidRPr="00000000">
        <w:rPr>
          <w:b w:val="0"/>
          <w:bCs w:val="0"/>
          <w:rtl w:val="0"/>
        </w:rPr>
        <w:t xml:space="preserve">Jika dokter mendiagnosis pneumonia akibat streptococcus pneumoniae, gunakan  kode J13 (</w:t>
      </w:r>
      <w:r w:rsidDel="00000000" w:rsidR="00000000" w:rsidRPr="00000000">
        <w:rPr>
          <w:b w:val="0"/>
          <w:bCs w:val="0"/>
          <w:i w:val="1"/>
          <w:iCs w:val="1"/>
          <w:rtl w:val="0"/>
        </w:rPr>
        <w:t xml:space="preserve">Pneumonia due to Streptococcus pneumoniae</w:t>
      </w:r>
      <w:r w:rsidDel="00000000" w:rsidR="00000000" w:rsidRPr="00000000">
        <w:rPr>
          <w:b w:val="0"/>
          <w:bCs w:val="0"/>
          <w:rtl w:val="0"/>
        </w:rPr>
        <w:t xml:space="preserve">) </w:t>
      </w:r>
    </w:p>
    <w:p w:rsidR="00000000" w:rsidDel="00000000" w:rsidP="00000000" w:rsidRDefault="00000000" w:rsidRPr="00000000" w14:paraId="00000C86">
      <w:pPr>
        <w:numPr>
          <w:ilvl w:val="0"/>
          <w:numId w:val="164"/>
        </w:numPr>
        <w:ind w:left="2160" w:right="0" w:hanging="360"/>
        <w:rPr>
          <w:b w:val="0"/>
          <w:bCs w:val="0"/>
        </w:rPr>
      </w:pPr>
      <w:r w:rsidDel="00000000" w:rsidR="00000000" w:rsidRPr="00000000">
        <w:rPr>
          <w:b w:val="0"/>
          <w:bCs w:val="0"/>
          <w:rtl w:val="0"/>
        </w:rPr>
        <w:t xml:space="preserve">Jika dokter mendiagnosis pneumonia akibat Haemophilus influenzae, gunakan kode J14 (</w:t>
      </w:r>
      <w:r w:rsidDel="00000000" w:rsidR="00000000" w:rsidRPr="00000000">
        <w:rPr>
          <w:b w:val="0"/>
          <w:bCs w:val="0"/>
          <w:i w:val="1"/>
          <w:iCs w:val="1"/>
          <w:rtl w:val="0"/>
        </w:rPr>
        <w:t xml:space="preserve">Pneumonia due to Haemophilus influenzae</w:t>
      </w:r>
      <w:r w:rsidDel="00000000" w:rsidR="00000000" w:rsidRPr="00000000">
        <w:rPr>
          <w:b w:val="0"/>
          <w:bCs w:val="0"/>
          <w:rtl w:val="0"/>
        </w:rPr>
        <w:t xml:space="preserve">)</w:t>
      </w:r>
    </w:p>
    <w:p w:rsidR="00000000" w:rsidDel="00000000" w:rsidP="00000000" w:rsidRDefault="00000000" w:rsidRPr="00000000" w14:paraId="00000C87">
      <w:pPr>
        <w:numPr>
          <w:ilvl w:val="0"/>
          <w:numId w:val="164"/>
        </w:numPr>
        <w:spacing w:after="0" w:before="0" w:lineRule="auto"/>
        <w:ind w:left="2160" w:right="0" w:hanging="360"/>
        <w:rPr>
          <w:b w:val="0"/>
          <w:bCs w:val="0"/>
          <w:u w:val="none"/>
        </w:rPr>
      </w:pPr>
      <w:r w:rsidDel="00000000" w:rsidR="00000000" w:rsidRPr="00000000">
        <w:rPr>
          <w:b w:val="0"/>
          <w:bCs w:val="0"/>
          <w:rtl w:val="0"/>
        </w:rPr>
        <w:t xml:space="preserve">Jika dokter mendiagnosis pneumonia yang disebabkan oleh agen infeksi selain </w:t>
      </w:r>
      <w:r w:rsidDel="00000000" w:rsidR="00000000" w:rsidRPr="00000000">
        <w:rPr>
          <w:b w:val="0"/>
          <w:bCs w:val="0"/>
          <w:i w:val="1"/>
          <w:iCs w:val="1"/>
          <w:rtl w:val="0"/>
        </w:rPr>
        <w:t xml:space="preserve">S. pneumoniae and H. influenzae,</w:t>
      </w:r>
      <w:r w:rsidDel="00000000" w:rsidR="00000000" w:rsidRPr="00000000">
        <w:rPr>
          <w:b w:val="0"/>
          <w:bCs w:val="0"/>
          <w:rtl w:val="0"/>
        </w:rPr>
        <w:t xml:space="preserve"> gunakan kode spesifik pada kelompok</w:t>
      </w:r>
      <w:r w:rsidDel="00000000" w:rsidR="00000000" w:rsidRPr="00000000">
        <w:rPr>
          <w:b w:val="0"/>
          <w:bCs w:val="0"/>
          <w:i w:val="1"/>
          <w:iCs w:val="1"/>
          <w:rtl w:val="0"/>
        </w:rPr>
        <w:t xml:space="preserve"> </w:t>
      </w:r>
      <w:r w:rsidDel="00000000" w:rsidR="00000000" w:rsidRPr="00000000">
        <w:rPr>
          <w:b w:val="0"/>
          <w:bCs w:val="0"/>
          <w:rtl w:val="0"/>
        </w:rPr>
        <w:t xml:space="preserve">J15.- (</w:t>
      </w:r>
      <w:r w:rsidDel="00000000" w:rsidR="00000000" w:rsidRPr="00000000">
        <w:rPr>
          <w:b w:val="0"/>
          <w:bCs w:val="0"/>
          <w:i w:val="1"/>
          <w:iCs w:val="1"/>
          <w:rtl w:val="0"/>
        </w:rPr>
        <w:t xml:space="preserve">Bacterial pneumonia, not elsewhere classified</w:t>
      </w:r>
      <w:r w:rsidDel="00000000" w:rsidR="00000000" w:rsidRPr="00000000">
        <w:rPr>
          <w:b w:val="0"/>
          <w:bCs w:val="0"/>
          <w:rtl w:val="0"/>
        </w:rPr>
        <w:t xml:space="preserve">). Jika kode dalam kelompok J15 tidak menggambarkan jenis bakteri penyebab secara spesifik, tambahkan kode dari kategori B95–B96 untuk mengidentifikasi agen infeksius penyebab pneumonia. Contoh : </w:t>
      </w:r>
      <w:r w:rsidDel="00000000" w:rsidR="00000000" w:rsidRPr="00000000">
        <w:rPr>
          <w:rtl w:val="0"/>
        </w:rPr>
      </w:r>
    </w:p>
    <w:p w:rsidR="00000000" w:rsidDel="00000000" w:rsidP="00000000" w:rsidRDefault="00000000" w:rsidRPr="00000000" w14:paraId="00000C88">
      <w:pPr>
        <w:numPr>
          <w:ilvl w:val="1"/>
          <w:numId w:val="164"/>
        </w:numPr>
        <w:spacing w:after="0" w:before="0" w:lineRule="auto"/>
        <w:ind w:left="2880" w:right="0" w:hanging="360"/>
        <w:rPr>
          <w:b w:val="0"/>
          <w:bCs w:val="0"/>
          <w:u w:val="none"/>
        </w:rPr>
      </w:pPr>
      <w:r w:rsidDel="00000000" w:rsidR="00000000" w:rsidRPr="00000000">
        <w:rPr>
          <w:b w:val="0"/>
          <w:bCs w:val="0"/>
          <w:rtl w:val="0"/>
        </w:rPr>
        <w:t xml:space="preserve">Pneumonia akibat </w:t>
      </w:r>
      <w:r w:rsidDel="00000000" w:rsidR="00000000" w:rsidRPr="00000000">
        <w:rPr>
          <w:b w:val="0"/>
          <w:bCs w:val="0"/>
          <w:i w:val="1"/>
          <w:iCs w:val="1"/>
          <w:rtl w:val="0"/>
        </w:rPr>
        <w:t xml:space="preserve">proteus mirabilis</w:t>
      </w:r>
    </w:p>
    <w:p w:rsidR="00000000" w:rsidDel="00000000" w:rsidP="00000000" w:rsidRDefault="00000000" w:rsidRPr="00000000" w14:paraId="00000C89">
      <w:pPr>
        <w:spacing w:after="0" w:before="0" w:line="276" w:lineRule="auto"/>
        <w:ind w:left="2551.1811023622045" w:right="0" w:firstLine="0"/>
        <w:jc w:val="left"/>
        <w:rPr>
          <w:b w:val="0"/>
          <w:bCs w:val="0"/>
          <w:i w:val="1"/>
          <w:iCs w:val="1"/>
        </w:rPr>
      </w:pPr>
      <w:r w:rsidDel="00000000" w:rsidR="00000000" w:rsidRPr="00000000">
        <w:rPr>
          <w:rtl w:val="0"/>
        </w:rPr>
        <w:t xml:space="preserve">Kode Utama</w:t>
        <w:tab/>
        <w:t xml:space="preserve"> : </w:t>
      </w:r>
      <w:r w:rsidDel="00000000" w:rsidR="00000000" w:rsidRPr="00000000">
        <w:rPr>
          <w:b w:val="0"/>
          <w:bCs w:val="0"/>
          <w:rtl w:val="0"/>
        </w:rPr>
        <w:t xml:space="preserve">J15.8 </w:t>
      </w:r>
      <w:r w:rsidDel="00000000" w:rsidR="00000000" w:rsidRPr="00000000">
        <w:rPr>
          <w:b w:val="0"/>
          <w:bCs w:val="0"/>
          <w:i w:val="1"/>
          <w:iCs w:val="1"/>
          <w:rtl w:val="0"/>
        </w:rPr>
        <w:t xml:space="preserve">Other bacterial pneumonia</w:t>
      </w:r>
    </w:p>
    <w:p w:rsidR="00000000" w:rsidDel="00000000" w:rsidP="00000000" w:rsidRDefault="00000000" w:rsidRPr="00000000" w14:paraId="00000C8A">
      <w:pPr>
        <w:spacing w:after="0" w:before="0" w:line="276" w:lineRule="auto"/>
        <w:ind w:left="4393.700787401574" w:right="0" w:hanging="1842.51968503937"/>
        <w:jc w:val="left"/>
        <w:rPr>
          <w:b w:val="0"/>
          <w:bCs w:val="0"/>
          <w:i w:val="1"/>
          <w:iCs w:val="1"/>
        </w:rPr>
      </w:pPr>
      <w:r w:rsidDel="00000000" w:rsidR="00000000" w:rsidRPr="00000000">
        <w:rPr>
          <w:rtl w:val="0"/>
        </w:rPr>
        <w:t xml:space="preserve">Kode Sekunder</w:t>
        <w:tab/>
        <w:t xml:space="preserve">:</w:t>
      </w:r>
      <w:r w:rsidDel="00000000" w:rsidR="00000000" w:rsidRPr="00000000">
        <w:rPr>
          <w:b w:val="0"/>
          <w:bCs w:val="0"/>
          <w:rtl w:val="0"/>
        </w:rPr>
        <w:t xml:space="preserve"> B96.4 </w:t>
      </w:r>
      <w:r w:rsidDel="00000000" w:rsidR="00000000" w:rsidRPr="00000000">
        <w:rPr>
          <w:b w:val="0"/>
          <w:bCs w:val="0"/>
          <w:i w:val="1"/>
          <w:iCs w:val="1"/>
          <w:rtl w:val="0"/>
        </w:rPr>
        <w:t xml:space="preserve">Proteus (mirabilis)(morganii) as the cause of diseases classified to other chapters</w:t>
      </w:r>
    </w:p>
    <w:p w:rsidR="00000000" w:rsidDel="00000000" w:rsidP="00000000" w:rsidRDefault="00000000" w:rsidRPr="00000000" w14:paraId="00000C8B">
      <w:pPr>
        <w:spacing w:after="0" w:before="0" w:line="276" w:lineRule="auto"/>
        <w:ind w:left="3826.7716535433065" w:right="0" w:hanging="1984.251968503937"/>
        <w:jc w:val="left"/>
        <w:rPr>
          <w:b w:val="0"/>
          <w:bCs w:val="0"/>
          <w:i w:val="1"/>
          <w:iCs w:val="1"/>
        </w:rPr>
      </w:pPr>
      <w:r w:rsidDel="00000000" w:rsidR="00000000" w:rsidRPr="00000000">
        <w:rPr>
          <w:rtl w:val="0"/>
        </w:rPr>
      </w:r>
    </w:p>
    <w:p w:rsidR="00000000" w:rsidDel="00000000" w:rsidP="00000000" w:rsidRDefault="00000000" w:rsidRPr="00000000" w14:paraId="00000C8C">
      <w:pPr>
        <w:spacing w:after="0" w:before="0" w:line="276" w:lineRule="auto"/>
        <w:ind w:left="3826.7716535433065" w:right="0" w:hanging="1984.251968503937"/>
        <w:jc w:val="left"/>
        <w:rPr>
          <w:b w:val="0"/>
          <w:bCs w:val="0"/>
          <w:i w:val="1"/>
          <w:iCs w:val="1"/>
        </w:rPr>
      </w:pPr>
      <w:r w:rsidDel="00000000" w:rsidR="00000000" w:rsidRPr="00000000">
        <w:rPr>
          <w:rtl w:val="0"/>
        </w:rPr>
      </w:r>
    </w:p>
    <w:p w:rsidR="00000000" w:rsidDel="00000000" w:rsidP="00000000" w:rsidRDefault="00000000" w:rsidRPr="00000000" w14:paraId="00000C8D">
      <w:pPr>
        <w:numPr>
          <w:ilvl w:val="0"/>
          <w:numId w:val="2"/>
        </w:numPr>
        <w:spacing w:after="0" w:before="240" w:line="276" w:lineRule="auto"/>
        <w:ind w:left="1440" w:right="0" w:hanging="360"/>
        <w:jc w:val="left"/>
        <w:rPr>
          <w:b w:val="0"/>
          <w:bCs w:val="0"/>
          <w:sz w:val="22"/>
          <w:szCs w:val="22"/>
        </w:rPr>
      </w:pPr>
      <w:r w:rsidDel="00000000" w:rsidR="00000000" w:rsidRPr="00000000">
        <w:rPr>
          <w:rtl w:val="0"/>
        </w:rPr>
        <w:t xml:space="preserve">Pneumonia </w:t>
      </w:r>
      <w:r w:rsidDel="00000000" w:rsidR="00000000" w:rsidRPr="00000000">
        <w:rPr>
          <w:rtl w:val="0"/>
        </w:rPr>
        <w:t xml:space="preserve">akibat benda padat dan cair</w:t>
      </w:r>
    </w:p>
    <w:p w:rsidR="00000000" w:rsidDel="00000000" w:rsidP="00000000" w:rsidRDefault="00000000" w:rsidRPr="00000000" w14:paraId="00000C8E">
      <w:pPr>
        <w:spacing w:after="0" w:before="0" w:lineRule="auto"/>
        <w:ind w:left="1428.6614173228347" w:right="0" w:firstLine="0"/>
        <w:rPr>
          <w:b w:val="0"/>
          <w:bCs w:val="0"/>
        </w:rPr>
      </w:pPr>
      <w:r w:rsidDel="00000000" w:rsidR="00000000" w:rsidRPr="00000000">
        <w:rPr>
          <w:b w:val="0"/>
          <w:bCs w:val="0"/>
          <w:rtl w:val="0"/>
        </w:rPr>
        <w:t xml:space="preserve">Apabila pneumonia disebabkan oleh benda padat dan/atau cairan, gunakan kode J69</w:t>
      </w:r>
      <w:r w:rsidDel="00000000" w:rsidR="00000000" w:rsidRPr="00000000">
        <w:rPr>
          <w:b w:val="0"/>
          <w:bCs w:val="0"/>
          <w:i w:val="1"/>
          <w:iCs w:val="1"/>
          <w:rtl w:val="0"/>
        </w:rPr>
        <w:t xml:space="preserve"> Pneumonitis due to solids and liquids</w:t>
      </w:r>
      <w:r w:rsidDel="00000000" w:rsidR="00000000" w:rsidRPr="00000000">
        <w:rPr>
          <w:b w:val="0"/>
          <w:bCs w:val="0"/>
          <w:rtl w:val="0"/>
        </w:rPr>
        <w:t xml:space="preserve">. Jika penyebab spesifik teridentifikasi, maka kode tambahan dari Chapter XX (</w:t>
      </w:r>
      <w:r w:rsidDel="00000000" w:rsidR="00000000" w:rsidRPr="00000000">
        <w:rPr>
          <w:b w:val="0"/>
          <w:bCs w:val="0"/>
          <w:i w:val="1"/>
          <w:iCs w:val="1"/>
          <w:rtl w:val="0"/>
        </w:rPr>
        <w:t xml:space="preserve">External causes of morbidity and mortality</w:t>
      </w:r>
      <w:r w:rsidDel="00000000" w:rsidR="00000000" w:rsidRPr="00000000">
        <w:rPr>
          <w:b w:val="0"/>
          <w:bCs w:val="0"/>
          <w:rtl w:val="0"/>
        </w:rPr>
        <w:t xml:space="preserve">) harus digunakan sebagai kode sekunder untuk melengkapi informasi penyebab</w:t>
      </w:r>
      <w:r w:rsidDel="00000000" w:rsidR="00000000" w:rsidRPr="00000000">
        <w:rPr>
          <w:b w:val="0"/>
          <w:bCs w:val="0"/>
          <w:rtl w:val="0"/>
        </w:rPr>
        <w:t xml:space="preserve">, misalnya sebagai berikut.</w:t>
      </w:r>
    </w:p>
    <w:p w:rsidR="00000000" w:rsidDel="00000000" w:rsidP="00000000" w:rsidRDefault="00000000" w:rsidRPr="00000000" w14:paraId="00000C8F">
      <w:pPr>
        <w:numPr>
          <w:ilvl w:val="0"/>
          <w:numId w:val="101"/>
        </w:numPr>
        <w:ind w:left="1700.7874015748032" w:hanging="283.4645669291339"/>
        <w:rPr>
          <w:b w:val="0"/>
          <w:bCs w:val="0"/>
        </w:rPr>
      </w:pPr>
      <w:r w:rsidDel="00000000" w:rsidR="00000000" w:rsidRPr="00000000">
        <w:rPr>
          <w:b w:val="0"/>
          <w:bCs w:val="0"/>
          <w:rtl w:val="0"/>
        </w:rPr>
        <w:t xml:space="preserve">Jika dokter mendiagnosis pneumonitis yang disebabkan oleh aspirasi makanan dan muntahan, gunakan kode J69.0 </w:t>
      </w:r>
      <w:r w:rsidDel="00000000" w:rsidR="00000000" w:rsidRPr="00000000">
        <w:rPr>
          <w:b w:val="0"/>
          <w:bCs w:val="0"/>
          <w:i w:val="1"/>
          <w:iCs w:val="1"/>
          <w:rtl w:val="0"/>
        </w:rPr>
        <w:t xml:space="preserve">Pneumonitis due to food and vomit </w:t>
      </w:r>
      <w:r w:rsidDel="00000000" w:rsidR="00000000" w:rsidRPr="00000000">
        <w:rPr>
          <w:b w:val="0"/>
          <w:bCs w:val="0"/>
          <w:rtl w:val="0"/>
        </w:rPr>
        <w:t xml:space="preserve">dan tambahkan kode kelompok W79.- (</w:t>
      </w:r>
      <w:r w:rsidDel="00000000" w:rsidR="00000000" w:rsidRPr="00000000">
        <w:rPr>
          <w:b w:val="0"/>
          <w:bCs w:val="0"/>
          <w:i w:val="1"/>
          <w:iCs w:val="1"/>
          <w:rtl w:val="0"/>
        </w:rPr>
        <w:t xml:space="preserve">Inhalation and ingestion of food causing obstruction of respiratory tract</w:t>
      </w:r>
      <w:r w:rsidDel="00000000" w:rsidR="00000000" w:rsidRPr="00000000">
        <w:rPr>
          <w:b w:val="0"/>
          <w:bCs w:val="0"/>
          <w:rtl w:val="0"/>
        </w:rPr>
        <w:t xml:space="preserve">). </w:t>
      </w:r>
    </w:p>
    <w:p w:rsidR="00000000" w:rsidDel="00000000" w:rsidP="00000000" w:rsidRDefault="00000000" w:rsidRPr="00000000" w14:paraId="00000C90">
      <w:pPr>
        <w:numPr>
          <w:ilvl w:val="0"/>
          <w:numId w:val="101"/>
        </w:numPr>
        <w:ind w:left="1700.7874015748032" w:hanging="283.4645669291339"/>
        <w:rPr>
          <w:b w:val="0"/>
          <w:bCs w:val="0"/>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bahwa penyebab pneumonia adalah menghirup berbagai jenis minyak, gunakan kode J69.1 </w:t>
      </w:r>
      <w:r w:rsidDel="00000000" w:rsidR="00000000" w:rsidRPr="00000000">
        <w:rPr>
          <w:b w:val="0"/>
          <w:bCs w:val="0"/>
          <w:i w:val="1"/>
          <w:iCs w:val="1"/>
          <w:rtl w:val="0"/>
        </w:rPr>
        <w:t xml:space="preserve">Pneumonitis due to oils and essences</w:t>
      </w:r>
      <w:r w:rsidDel="00000000" w:rsidR="00000000" w:rsidRPr="00000000">
        <w:rPr>
          <w:b w:val="0"/>
          <w:bCs w:val="0"/>
          <w:rtl w:val="0"/>
        </w:rPr>
        <w:t xml:space="preserve"> dan tambahkan kode dalam kelompok Y14.- (</w:t>
      </w:r>
      <w:r w:rsidDel="00000000" w:rsidR="00000000" w:rsidRPr="00000000">
        <w:rPr>
          <w:b w:val="0"/>
          <w:bCs w:val="0"/>
          <w:i w:val="1"/>
          <w:iCs w:val="1"/>
          <w:rtl w:val="0"/>
        </w:rPr>
        <w:t xml:space="preserve">Poisoning by and exposure to other and unspecified drugs, medicaments and biological substances, undetermined intent</w:t>
      </w:r>
      <w:r w:rsidDel="00000000" w:rsidR="00000000" w:rsidRPr="00000000">
        <w:rPr>
          <w:b w:val="0"/>
          <w:bCs w:val="0"/>
          <w:rtl w:val="0"/>
        </w:rPr>
        <w:t xml:space="preserve">) </w:t>
      </w:r>
    </w:p>
    <w:p w:rsidR="00000000" w:rsidDel="00000000" w:rsidP="00000000" w:rsidRDefault="00000000" w:rsidRPr="00000000" w14:paraId="00000C91">
      <w:pPr>
        <w:numPr>
          <w:ilvl w:val="0"/>
          <w:numId w:val="101"/>
        </w:numPr>
        <w:ind w:left="1700.7874015748032" w:hanging="283.4645669291339"/>
        <w:rPr>
          <w:b w:val="0"/>
          <w:bCs w:val="0"/>
        </w:rPr>
      </w:pPr>
      <w:r w:rsidDel="00000000" w:rsidR="00000000" w:rsidRPr="00000000">
        <w:rPr>
          <w:b w:val="0"/>
          <w:bCs w:val="0"/>
          <w:rtl w:val="0"/>
        </w:rPr>
        <w:t xml:space="preserve">Jika dokter menyatakan penyebab infeksi adalah aspirasi zat lain, seperti darah atau bahan lainnya, gunakan kode J69.8 </w:t>
      </w:r>
      <w:r w:rsidDel="00000000" w:rsidR="00000000" w:rsidRPr="00000000">
        <w:rPr>
          <w:b w:val="0"/>
          <w:bCs w:val="0"/>
          <w:i w:val="1"/>
          <w:iCs w:val="1"/>
          <w:rtl w:val="0"/>
        </w:rPr>
        <w:t xml:space="preserve">Pneumonitis due to other solids and liquids</w:t>
      </w:r>
      <w:r w:rsidDel="00000000" w:rsidR="00000000" w:rsidRPr="00000000">
        <w:rPr>
          <w:b w:val="0"/>
          <w:bCs w:val="0"/>
          <w:rtl w:val="0"/>
        </w:rPr>
        <w:t xml:space="preserve"> dan tambahkan kode dalam kelompok W80.- (</w:t>
      </w:r>
      <w:r w:rsidDel="00000000" w:rsidR="00000000" w:rsidRPr="00000000">
        <w:rPr>
          <w:b w:val="0"/>
          <w:bCs w:val="0"/>
          <w:i w:val="1"/>
          <w:iCs w:val="1"/>
          <w:rtl w:val="0"/>
        </w:rPr>
        <w:t xml:space="preserve">Inhalation and ingestion of other objects causing obstruction of respiratory tract</w:t>
      </w:r>
      <w:r w:rsidDel="00000000" w:rsidR="00000000" w:rsidRPr="00000000">
        <w:rPr>
          <w:b w:val="0"/>
          <w:bCs w:val="0"/>
          <w:rtl w:val="0"/>
        </w:rPr>
        <w:t xml:space="preserve">).</w:t>
      </w:r>
    </w:p>
    <w:p w:rsidR="00000000" w:rsidDel="00000000" w:rsidP="00000000" w:rsidRDefault="00000000" w:rsidRPr="00000000" w14:paraId="00000C92">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Pada kasus pneumonia berdasarkan penyebab (J12-J18), Gunakan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J12-J18 sesuai jenis pneumonia yang </w:t>
      </w:r>
      <w:r w:rsidDel="00000000" w:rsidR="00000000" w:rsidRPr="00000000">
        <w:rPr>
          <w:b w:val="0"/>
          <w:bCs w:val="0"/>
          <w:sz w:val="24"/>
          <w:szCs w:val="24"/>
          <w:rtl w:val="0"/>
        </w:rPr>
        <w:t xml:space="preserve">didiagnosis</w:t>
      </w:r>
      <w:r w:rsidDel="00000000" w:rsidR="00000000" w:rsidRPr="00000000">
        <w:rPr>
          <w:b w:val="0"/>
          <w:bCs w:val="0"/>
          <w:sz w:val="24"/>
          <w:szCs w:val="24"/>
          <w:rtl w:val="0"/>
        </w:rPr>
        <w:t xml:space="preserve"> oleh dokter</w:t>
      </w:r>
      <w:r w:rsidDel="00000000" w:rsidR="00000000" w:rsidRPr="00000000">
        <w:rPr>
          <w:b w:val="0"/>
          <w:bCs w:val="0"/>
          <w:rtl w:val="0"/>
        </w:rPr>
        <w:t xml:space="preserve">, contohnya sebagai berikut. </w:t>
      </w:r>
    </w:p>
    <w:p w:rsidR="00000000" w:rsidDel="00000000" w:rsidP="00000000" w:rsidRDefault="00000000" w:rsidRPr="00000000" w14:paraId="00000C93">
      <w:pPr>
        <w:numPr>
          <w:ilvl w:val="0"/>
          <w:numId w:val="39"/>
        </w:numPr>
        <w:spacing w:after="0" w:line="360" w:lineRule="auto"/>
        <w:ind w:left="1440" w:hanging="360"/>
        <w:jc w:val="both"/>
        <w:rPr>
          <w:b w:val="0"/>
          <w:bCs w:val="0"/>
        </w:rPr>
      </w:pPr>
      <w:r w:rsidDel="00000000" w:rsidR="00000000" w:rsidRPr="00000000">
        <w:rPr>
          <w:b w:val="0"/>
          <w:bCs w:val="0"/>
          <w:sz w:val="24"/>
          <w:szCs w:val="24"/>
          <w:rtl w:val="0"/>
        </w:rPr>
        <w:t xml:space="preserve">Pneumonia akibat </w:t>
      </w:r>
      <w:r w:rsidDel="00000000" w:rsidR="00000000" w:rsidRPr="00000000">
        <w:rPr>
          <w:b w:val="0"/>
          <w:bCs w:val="0"/>
          <w:i w:val="1"/>
          <w:iCs w:val="1"/>
          <w:sz w:val="24"/>
          <w:szCs w:val="24"/>
          <w:rtl w:val="0"/>
        </w:rPr>
        <w:t xml:space="preserve">Acinetobacter baumannii atau Serratia marcescens</w:t>
      </w:r>
      <w:r w:rsidDel="00000000" w:rsidR="00000000" w:rsidRPr="00000000">
        <w:rPr>
          <w:b w:val="0"/>
          <w:bCs w:val="0"/>
          <w:rtl w:val="0"/>
        </w:rPr>
        <w:t xml:space="preserve">, gunakan </w:t>
      </w:r>
      <w:r w:rsidDel="00000000" w:rsidR="00000000" w:rsidRPr="00000000">
        <w:rPr>
          <w:b w:val="0"/>
          <w:bCs w:val="0"/>
          <w:sz w:val="24"/>
          <w:szCs w:val="24"/>
          <w:rtl w:val="0"/>
        </w:rPr>
        <w:t xml:space="preserve">kode</w:t>
      </w:r>
      <w:r w:rsidDel="00000000" w:rsidR="00000000" w:rsidRPr="00000000">
        <w:rPr>
          <w:b w:val="0"/>
          <w:bCs w:val="0"/>
          <w:sz w:val="24"/>
          <w:szCs w:val="24"/>
          <w:rtl w:val="0"/>
        </w:rPr>
        <w:t xml:space="preserve"> J15.6 (</w:t>
      </w:r>
      <w:r w:rsidDel="00000000" w:rsidR="00000000" w:rsidRPr="00000000">
        <w:rPr>
          <w:b w:val="0"/>
          <w:bCs w:val="0"/>
          <w:i w:val="1"/>
          <w:iCs w:val="1"/>
          <w:sz w:val="24"/>
          <w:szCs w:val="24"/>
          <w:rtl w:val="0"/>
        </w:rPr>
        <w:t xml:space="preserve">Pneumonia due to other aerobic Gram-negative bacteria</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C94">
      <w:pPr>
        <w:numPr>
          <w:ilvl w:val="0"/>
          <w:numId w:val="39"/>
        </w:numPr>
        <w:spacing w:after="0" w:line="360" w:lineRule="auto"/>
        <w:ind w:left="1440" w:hanging="360"/>
        <w:jc w:val="both"/>
        <w:rPr>
          <w:b w:val="0"/>
          <w:bCs w:val="0"/>
        </w:rPr>
      </w:pPr>
      <w:r w:rsidDel="00000000" w:rsidR="00000000" w:rsidRPr="00000000">
        <w:rPr>
          <w:b w:val="0"/>
          <w:bCs w:val="0"/>
          <w:i w:val="1"/>
          <w:iCs w:val="1"/>
          <w:sz w:val="24"/>
          <w:szCs w:val="24"/>
          <w:rtl w:val="0"/>
        </w:rPr>
        <w:t xml:space="preserve">Cytomegaloviral pneumonia</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w:t>
      </w:r>
      <w:r w:rsidDel="00000000" w:rsidR="00000000" w:rsidRPr="00000000">
        <w:rPr>
          <w:b w:val="0"/>
          <w:bCs w:val="0"/>
          <w:sz w:val="24"/>
          <w:szCs w:val="24"/>
          <w:rtl w:val="0"/>
        </w:rPr>
        <w:t xml:space="preserve">  B25.0† (</w:t>
      </w:r>
      <w:r w:rsidDel="00000000" w:rsidR="00000000" w:rsidRPr="00000000">
        <w:rPr>
          <w:b w:val="0"/>
          <w:bCs w:val="0"/>
          <w:i w:val="1"/>
          <w:iCs w:val="1"/>
          <w:sz w:val="24"/>
          <w:szCs w:val="24"/>
          <w:rtl w:val="0"/>
        </w:rPr>
        <w:t xml:space="preserve">Cytomegaloviral pneumonitis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dan</w:t>
      </w:r>
      <w:r w:rsidDel="00000000" w:rsidR="00000000" w:rsidRPr="00000000">
        <w:rPr>
          <w:b w:val="0"/>
          <w:bCs w:val="0"/>
          <w:rtl w:val="0"/>
        </w:rPr>
        <w:t xml:space="preserve"> tambahkan kode </w:t>
      </w:r>
      <w:r w:rsidDel="00000000" w:rsidR="00000000" w:rsidRPr="00000000">
        <w:rPr>
          <w:b w:val="0"/>
          <w:bCs w:val="0"/>
          <w:sz w:val="24"/>
          <w:szCs w:val="24"/>
          <w:rtl w:val="0"/>
        </w:rPr>
        <w:t xml:space="preserve">J17.1* (</w:t>
      </w:r>
      <w:r w:rsidDel="00000000" w:rsidR="00000000" w:rsidRPr="00000000">
        <w:rPr>
          <w:b w:val="0"/>
          <w:bCs w:val="0"/>
          <w:i w:val="1"/>
          <w:iCs w:val="1"/>
          <w:sz w:val="24"/>
          <w:szCs w:val="24"/>
          <w:rtl w:val="0"/>
        </w:rPr>
        <w:t xml:space="preserve">Pneumonia in viral diseases classified elsewhere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C95">
      <w:pPr>
        <w:numPr>
          <w:ilvl w:val="0"/>
          <w:numId w:val="39"/>
        </w:numPr>
        <w:spacing w:after="0" w:line="360" w:lineRule="auto"/>
        <w:ind w:left="1440" w:hanging="360"/>
        <w:jc w:val="both"/>
        <w:rPr>
          <w:b w:val="0"/>
          <w:bCs w:val="0"/>
        </w:rPr>
      </w:pPr>
      <w:r w:rsidDel="00000000" w:rsidR="00000000" w:rsidRPr="00000000">
        <w:rPr>
          <w:b w:val="0"/>
          <w:bCs w:val="0"/>
          <w:i w:val="1"/>
          <w:iCs w:val="1"/>
          <w:sz w:val="24"/>
          <w:szCs w:val="24"/>
          <w:rtl w:val="0"/>
        </w:rPr>
        <w:t xml:space="preserve">Aspergillus pneumonia, </w:t>
      </w:r>
      <w:r w:rsidDel="00000000" w:rsidR="00000000" w:rsidRPr="00000000">
        <w:rPr>
          <w:b w:val="0"/>
          <w:bCs w:val="0"/>
          <w:rtl w:val="0"/>
        </w:rPr>
        <w:t xml:space="preserve">gunakan</w:t>
      </w:r>
      <w:r w:rsidDel="00000000" w:rsidR="00000000" w:rsidRPr="00000000">
        <w:rPr>
          <w:b w:val="0"/>
          <w:bCs w:val="0"/>
          <w:sz w:val="24"/>
          <w:szCs w:val="24"/>
          <w:rtl w:val="0"/>
        </w:rPr>
        <w:t xml:space="preserve"> kode </w:t>
      </w:r>
      <w:r w:rsidDel="00000000" w:rsidR="00000000" w:rsidRPr="00000000">
        <w:rPr>
          <w:b w:val="0"/>
          <w:bCs w:val="0"/>
          <w:sz w:val="24"/>
          <w:szCs w:val="24"/>
          <w:rtl w:val="0"/>
        </w:rPr>
        <w:t xml:space="preserve">B44.0† </w:t>
      </w:r>
      <w:r w:rsidDel="00000000" w:rsidR="00000000" w:rsidRPr="00000000">
        <w:rPr>
          <w:b w:val="0"/>
          <w:bCs w:val="0"/>
          <w:i w:val="1"/>
          <w:iCs w:val="1"/>
          <w:sz w:val="24"/>
          <w:szCs w:val="24"/>
          <w:rtl w:val="0"/>
        </w:rPr>
        <w:t xml:space="preserve">Invasive pulmonary aspergillosis</w:t>
      </w:r>
      <w:r w:rsidDel="00000000" w:rsidR="00000000" w:rsidRPr="00000000">
        <w:rPr>
          <w:b w:val="0"/>
          <w:bCs w:val="0"/>
          <w:sz w:val="24"/>
          <w:szCs w:val="24"/>
          <w:rtl w:val="0"/>
        </w:rPr>
        <w:t xml:space="preserve"> atau B44.1† (</w:t>
      </w:r>
      <w:r w:rsidDel="00000000" w:rsidR="00000000" w:rsidRPr="00000000">
        <w:rPr>
          <w:b w:val="0"/>
          <w:bCs w:val="0"/>
          <w:i w:val="1"/>
          <w:iCs w:val="1"/>
          <w:sz w:val="24"/>
          <w:szCs w:val="24"/>
          <w:rtl w:val="0"/>
        </w:rPr>
        <w:t xml:space="preserve">Other pulmonary aspergillosis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dan</w:t>
      </w:r>
      <w:r w:rsidDel="00000000" w:rsidR="00000000" w:rsidRPr="00000000">
        <w:rPr>
          <w:b w:val="0"/>
          <w:bCs w:val="0"/>
          <w:sz w:val="24"/>
          <w:szCs w:val="24"/>
          <w:rtl w:val="0"/>
        </w:rPr>
        <w:t xml:space="preserve">  tambahkan kode J17.2* (</w:t>
      </w:r>
      <w:r w:rsidDel="00000000" w:rsidR="00000000" w:rsidRPr="00000000">
        <w:rPr>
          <w:b w:val="0"/>
          <w:bCs w:val="0"/>
          <w:i w:val="1"/>
          <w:iCs w:val="1"/>
          <w:sz w:val="24"/>
          <w:szCs w:val="24"/>
          <w:rtl w:val="0"/>
        </w:rPr>
        <w:t xml:space="preserve">Pneumonia in mycoses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C96">
      <w:pPr>
        <w:spacing w:after="0" w:line="360" w:lineRule="auto"/>
        <w:ind w:left="992.1259842519685" w:firstLine="720.0000000000001"/>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pneumonia</w:t>
      </w:r>
      <w:r w:rsidDel="00000000" w:rsidR="00000000" w:rsidRPr="00000000">
        <w:rPr>
          <w:b w:val="0"/>
          <w:bCs w:val="0"/>
          <w:sz w:val="24"/>
          <w:szCs w:val="24"/>
          <w:rtl w:val="0"/>
        </w:rPr>
        <w:t xml:space="preserve"> sebagai</w:t>
      </w:r>
      <w:r w:rsidDel="00000000" w:rsidR="00000000" w:rsidRPr="00000000">
        <w:rPr>
          <w:b w:val="0"/>
          <w:bCs w:val="0"/>
          <w:i w:val="1"/>
          <w:iCs w:val="1"/>
          <w:sz w:val="24"/>
          <w:szCs w:val="24"/>
          <w:rtl w:val="0"/>
        </w:rPr>
        <w:t xml:space="preserve"> hospital-acquired pneumonia </w:t>
      </w:r>
      <w:r w:rsidDel="00000000" w:rsidR="00000000" w:rsidRPr="00000000">
        <w:rPr>
          <w:b w:val="0"/>
          <w:bCs w:val="0"/>
          <w:sz w:val="24"/>
          <w:szCs w:val="24"/>
          <w:rtl w:val="0"/>
        </w:rPr>
        <w:t xml:space="preserve">(HAP) atau </w:t>
      </w:r>
      <w:r w:rsidDel="00000000" w:rsidR="00000000" w:rsidRPr="00000000">
        <w:rPr>
          <w:b w:val="0"/>
          <w:bCs w:val="0"/>
          <w:i w:val="1"/>
          <w:iCs w:val="1"/>
          <w:sz w:val="24"/>
          <w:szCs w:val="24"/>
          <w:rtl w:val="0"/>
        </w:rPr>
        <w:t xml:space="preserve">ventilator-associated pneumonia</w:t>
      </w:r>
      <w:r w:rsidDel="00000000" w:rsidR="00000000" w:rsidRPr="00000000">
        <w:rPr>
          <w:b w:val="0"/>
          <w:bCs w:val="0"/>
          <w:sz w:val="24"/>
          <w:szCs w:val="24"/>
          <w:rtl w:val="0"/>
        </w:rPr>
        <w:t xml:space="preserve"> (VAP), maka harus ditambahkan kode </w:t>
      </w:r>
      <w:r w:rsidDel="00000000" w:rsidR="00000000" w:rsidRPr="00000000">
        <w:rPr>
          <w:b w:val="0"/>
          <w:bCs w:val="0"/>
          <w:rtl w:val="0"/>
        </w:rPr>
        <w:t xml:space="preserve">penyebab ekxternal</w:t>
      </w:r>
      <w:r w:rsidDel="00000000" w:rsidR="00000000" w:rsidRPr="00000000">
        <w:rPr>
          <w:b w:val="0"/>
          <w:bCs w:val="0"/>
          <w:sz w:val="24"/>
          <w:szCs w:val="24"/>
          <w:rtl w:val="0"/>
        </w:rPr>
        <w:t xml:space="preserve"> untuk kondisi nosokomial</w:t>
      </w:r>
      <w:r w:rsidDel="00000000" w:rsidR="00000000" w:rsidRPr="00000000">
        <w:rPr>
          <w:b w:val="0"/>
          <w:bCs w:val="0"/>
          <w:rtl w:val="0"/>
        </w:rPr>
        <w:t xml:space="preserve">nya, yaitu</w:t>
      </w:r>
      <w:r w:rsidDel="00000000" w:rsidR="00000000" w:rsidRPr="00000000">
        <w:rPr>
          <w:b w:val="0"/>
          <w:bCs w:val="0"/>
          <w:sz w:val="24"/>
          <w:szCs w:val="24"/>
          <w:rtl w:val="0"/>
        </w:rPr>
        <w:t xml:space="preserve"> Y95 </w:t>
      </w:r>
      <w:r w:rsidDel="00000000" w:rsidR="00000000" w:rsidRPr="00000000">
        <w:rPr>
          <w:b w:val="0"/>
          <w:bCs w:val="0"/>
          <w:i w:val="1"/>
          <w:iCs w:val="1"/>
          <w:sz w:val="24"/>
          <w:szCs w:val="24"/>
          <w:rtl w:val="0"/>
        </w:rPr>
        <w:t xml:space="preserve">Nosocomial condition.</w:t>
      </w:r>
      <w:r w:rsidDel="00000000" w:rsidR="00000000" w:rsidRPr="00000000">
        <w:rPr>
          <w:b w:val="0"/>
          <w:bCs w:val="0"/>
          <w:sz w:val="24"/>
          <w:szCs w:val="24"/>
          <w:rtl w:val="0"/>
        </w:rPr>
        <w:t xml:space="preserve">  Kode ini digunakan untuk menunjukkan bahwa infeksi pneumonia diperoleh selama perawatan di fasilitas kesehatan.</w:t>
      </w:r>
    </w:p>
    <w:p w:rsidR="00000000" w:rsidDel="00000000" w:rsidP="00000000" w:rsidRDefault="00000000" w:rsidRPr="00000000" w14:paraId="00000C97">
      <w:pPr>
        <w:spacing w:after="0" w:line="360" w:lineRule="auto"/>
        <w:ind w:left="992.1259842519685" w:firstLine="720.0000000000001"/>
        <w:jc w:val="both"/>
        <w:rPr>
          <w:b w:val="0"/>
          <w:bCs w:val="0"/>
          <w:sz w:val="24"/>
          <w:szCs w:val="24"/>
        </w:rPr>
      </w:pPr>
      <w:r w:rsidDel="00000000" w:rsidR="00000000" w:rsidRPr="00000000">
        <w:rPr>
          <w:b w:val="0"/>
          <w:bCs w:val="0"/>
          <w:rtl w:val="0"/>
        </w:rPr>
        <w:t xml:space="preserve">J</w:t>
      </w:r>
      <w:r w:rsidDel="00000000" w:rsidR="00000000" w:rsidRPr="00000000">
        <w:rPr>
          <w:b w:val="0"/>
          <w:bCs w:val="0"/>
          <w:sz w:val="24"/>
          <w:szCs w:val="24"/>
          <w:rtl w:val="0"/>
        </w:rPr>
        <w:t xml:space="preserve">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patogen penyebab pneumonia resisten terhadap antibiotik tertentu</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gunakan kode tambahan dari </w:t>
      </w:r>
      <w:r w:rsidDel="00000000" w:rsidR="00000000" w:rsidRPr="00000000">
        <w:rPr>
          <w:b w:val="0"/>
          <w:bCs w:val="0"/>
          <w:rtl w:val="0"/>
        </w:rPr>
        <w:t xml:space="preserve">kelompok</w:t>
      </w:r>
      <w:r w:rsidDel="00000000" w:rsidR="00000000" w:rsidRPr="00000000">
        <w:rPr>
          <w:b w:val="0"/>
          <w:bCs w:val="0"/>
          <w:sz w:val="24"/>
          <w:szCs w:val="24"/>
          <w:rtl w:val="0"/>
        </w:rPr>
        <w:t xml:space="preserve"> U80.-, U81.-, atau U88 </w:t>
      </w:r>
      <w:r w:rsidDel="00000000" w:rsidR="00000000" w:rsidRPr="00000000">
        <w:rPr>
          <w:b w:val="0"/>
          <w:bCs w:val="0"/>
          <w:rtl w:val="0"/>
        </w:rPr>
        <w:t xml:space="preserve">untuk mencatat jenis resistensi bakteri yang teridentifikasi, sesuai dengan hasil pemeriksaan sensitivitas bakteri</w:t>
      </w:r>
      <w:r w:rsidDel="00000000" w:rsidR="00000000" w:rsidRPr="00000000">
        <w:rPr>
          <w:b w:val="0"/>
          <w:bCs w:val="0"/>
          <w:sz w:val="24"/>
          <w:szCs w:val="24"/>
          <w:rtl w:val="0"/>
        </w:rPr>
        <w:t xml:space="preserve">. Contohnya: </w:t>
      </w:r>
    </w:p>
    <w:p w:rsidR="00000000" w:rsidDel="00000000" w:rsidP="00000000" w:rsidRDefault="00000000" w:rsidRPr="00000000" w14:paraId="00000C98">
      <w:pPr>
        <w:numPr>
          <w:ilvl w:val="0"/>
          <w:numId w:val="207"/>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U80.0</w:t>
      </w:r>
      <w:r w:rsidDel="00000000" w:rsidR="00000000" w:rsidRPr="00000000">
        <w:rPr>
          <w:b w:val="0"/>
          <w:bCs w:val="0"/>
          <w:i w:val="1"/>
          <w:iCs w:val="1"/>
          <w:sz w:val="24"/>
          <w:szCs w:val="24"/>
          <w:rtl w:val="0"/>
        </w:rPr>
        <w:t xml:space="preserve"> Penicillin resistant agent</w:t>
      </w:r>
      <w:r w:rsidDel="00000000" w:rsidR="00000000" w:rsidRPr="00000000">
        <w:rPr>
          <w:b w:val="0"/>
          <w:bCs w:val="0"/>
          <w:sz w:val="24"/>
          <w:szCs w:val="24"/>
          <w:rtl w:val="0"/>
        </w:rPr>
        <w:t xml:space="preserve">. </w:t>
      </w:r>
    </w:p>
    <w:p w:rsidR="00000000" w:rsidDel="00000000" w:rsidP="00000000" w:rsidRDefault="00000000" w:rsidRPr="00000000" w14:paraId="00000C99">
      <w:pPr>
        <w:numPr>
          <w:ilvl w:val="0"/>
          <w:numId w:val="207"/>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U80.1 </w:t>
      </w:r>
      <w:r w:rsidDel="00000000" w:rsidR="00000000" w:rsidRPr="00000000">
        <w:rPr>
          <w:b w:val="0"/>
          <w:bCs w:val="0"/>
          <w:i w:val="1"/>
          <w:iCs w:val="1"/>
          <w:sz w:val="24"/>
          <w:szCs w:val="24"/>
          <w:rtl w:val="0"/>
        </w:rPr>
        <w:t xml:space="preserve">Methicillin resistant agent. </w:t>
      </w:r>
    </w:p>
    <w:p w:rsidR="00000000" w:rsidDel="00000000" w:rsidP="00000000" w:rsidRDefault="00000000" w:rsidRPr="00000000" w14:paraId="00000C9A">
      <w:pPr>
        <w:numPr>
          <w:ilvl w:val="0"/>
          <w:numId w:val="207"/>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U80.8 </w:t>
      </w:r>
      <w:r w:rsidDel="00000000" w:rsidR="00000000" w:rsidRPr="00000000">
        <w:rPr>
          <w:b w:val="0"/>
          <w:bCs w:val="0"/>
          <w:i w:val="1"/>
          <w:iCs w:val="1"/>
          <w:sz w:val="24"/>
          <w:szCs w:val="24"/>
          <w:rtl w:val="0"/>
        </w:rPr>
        <w:t xml:space="preserve">Agent resistant to other penicillin-related antibiotic. </w:t>
      </w:r>
    </w:p>
    <w:p w:rsidR="00000000" w:rsidDel="00000000" w:rsidP="00000000" w:rsidRDefault="00000000" w:rsidRPr="00000000" w14:paraId="00000C9B">
      <w:pPr>
        <w:numPr>
          <w:ilvl w:val="0"/>
          <w:numId w:val="207"/>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U81.0 </w:t>
      </w:r>
      <w:r w:rsidDel="00000000" w:rsidR="00000000" w:rsidRPr="00000000">
        <w:rPr>
          <w:b w:val="0"/>
          <w:bCs w:val="0"/>
          <w:i w:val="1"/>
          <w:iCs w:val="1"/>
          <w:sz w:val="24"/>
          <w:szCs w:val="24"/>
          <w:rtl w:val="0"/>
        </w:rPr>
        <w:t xml:space="preserve">Vancomycin resistant agent. </w:t>
      </w:r>
    </w:p>
    <w:p w:rsidR="00000000" w:rsidDel="00000000" w:rsidP="00000000" w:rsidRDefault="00000000" w:rsidRPr="00000000" w14:paraId="00000C9C">
      <w:pPr>
        <w:numPr>
          <w:ilvl w:val="0"/>
          <w:numId w:val="207"/>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U81.8 </w:t>
      </w:r>
      <w:r w:rsidDel="00000000" w:rsidR="00000000" w:rsidRPr="00000000">
        <w:rPr>
          <w:b w:val="0"/>
          <w:bCs w:val="0"/>
          <w:i w:val="1"/>
          <w:iCs w:val="1"/>
          <w:sz w:val="24"/>
          <w:szCs w:val="24"/>
          <w:rtl w:val="0"/>
        </w:rPr>
        <w:t xml:space="preserve">Agent resistant to other vancomycin-related antibiotic. </w:t>
      </w:r>
    </w:p>
    <w:p w:rsidR="00000000" w:rsidDel="00000000" w:rsidP="00000000" w:rsidRDefault="00000000" w:rsidRPr="00000000" w14:paraId="00000C9D">
      <w:pPr>
        <w:numPr>
          <w:ilvl w:val="0"/>
          <w:numId w:val="207"/>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U88 </w:t>
      </w:r>
      <w:r w:rsidDel="00000000" w:rsidR="00000000" w:rsidRPr="00000000">
        <w:rPr>
          <w:b w:val="0"/>
          <w:bCs w:val="0"/>
          <w:i w:val="1"/>
          <w:iCs w:val="1"/>
          <w:sz w:val="24"/>
          <w:szCs w:val="24"/>
          <w:rtl w:val="0"/>
        </w:rPr>
        <w:t xml:space="preserve">Agent resistant to multiple antibiotics. </w:t>
      </w:r>
      <w:r w:rsidDel="00000000" w:rsidR="00000000" w:rsidRPr="00000000">
        <w:rPr>
          <w:b w:val="0"/>
          <w:bCs w:val="0"/>
          <w:sz w:val="24"/>
          <w:szCs w:val="24"/>
          <w:rtl w:val="0"/>
        </w:rPr>
        <w:t xml:space="preserve">untuk kasus ini di rujuk ke </w:t>
      </w:r>
      <w:r w:rsidDel="00000000" w:rsidR="00000000" w:rsidRPr="00000000">
        <w:rPr>
          <w:b w:val="0"/>
          <w:bCs w:val="0"/>
          <w:i w:val="1"/>
          <w:iCs w:val="1"/>
          <w:sz w:val="24"/>
          <w:szCs w:val="24"/>
          <w:rtl w:val="0"/>
        </w:rPr>
        <w:t xml:space="preserve">Drug Types </w:t>
      </w:r>
      <w:r w:rsidDel="00000000" w:rsidR="00000000" w:rsidRPr="00000000">
        <w:rPr>
          <w:b w:val="0"/>
          <w:bCs w:val="0"/>
          <w:i w:val="1"/>
          <w:iCs w:val="1"/>
          <w:sz w:val="24"/>
          <w:szCs w:val="24"/>
          <w:rtl w:val="0"/>
        </w:rPr>
        <w:t xml:space="preserve">dan</w:t>
      </w:r>
      <w:r w:rsidDel="00000000" w:rsidR="00000000" w:rsidRPr="00000000">
        <w:rPr>
          <w:b w:val="0"/>
          <w:bCs w:val="0"/>
          <w:i w:val="1"/>
          <w:iCs w:val="1"/>
          <w:sz w:val="24"/>
          <w:szCs w:val="24"/>
          <w:rtl w:val="0"/>
        </w:rPr>
        <w:t xml:space="preserve"> Episode of Care</w:t>
      </w:r>
      <w:r w:rsidDel="00000000" w:rsidR="00000000" w:rsidRPr="00000000">
        <w:rPr>
          <w:b w:val="0"/>
          <w:bCs w:val="0"/>
          <w:sz w:val="24"/>
          <w:szCs w:val="24"/>
          <w:rtl w:val="0"/>
        </w:rPr>
        <w:t xml:space="preserve"> pada kode IM sesuai dengan kondisi pasien.  </w:t>
      </w:r>
    </w:p>
    <w:p w:rsidR="00000000" w:rsidDel="00000000" w:rsidP="00000000" w:rsidRDefault="00000000" w:rsidRPr="00000000" w14:paraId="00000C9E">
      <w:pPr>
        <w:pStyle w:val="Heading3"/>
        <w:tabs>
          <w:tab w:val="left" w:leader="none" w:pos="992.1259842519685"/>
        </w:tabs>
        <w:spacing w:before="200" w:line="360" w:lineRule="auto"/>
        <w:ind w:left="283.46456692913375" w:firstLine="0"/>
        <w:jc w:val="both"/>
        <w:rPr/>
      </w:pPr>
      <w:bookmarkStart w:colFirst="0" w:colLast="0" w:name="_st6am8vigih4" w:id="187"/>
      <w:bookmarkEnd w:id="187"/>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3</w:t>
        <w:tab/>
        <w:t xml:space="preserve">Bronchitis</w:t>
      </w:r>
      <w:r w:rsidDel="00000000" w:rsidR="00000000" w:rsidRPr="00000000">
        <w:rPr>
          <w:sz w:val="24"/>
          <w:szCs w:val="24"/>
          <w:rtl w:val="0"/>
        </w:rPr>
        <w:t xml:space="preserve"> (J20, J40-J42</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C9F">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acute bronchitis</w:t>
      </w:r>
      <w:r w:rsidDel="00000000" w:rsidR="00000000" w:rsidRPr="00000000">
        <w:rPr>
          <w:b w:val="0"/>
          <w:bCs w:val="0"/>
          <w:sz w:val="24"/>
          <w:szCs w:val="24"/>
          <w:rtl w:val="0"/>
        </w:rPr>
        <w:t xml:space="preserve">, gunakan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J20.-</w:t>
      </w:r>
      <w:r w:rsidDel="00000000" w:rsidR="00000000" w:rsidRPr="00000000">
        <w:rPr>
          <w:b w:val="0"/>
          <w:bCs w:val="0"/>
          <w:i w:val="1"/>
          <w:iCs w:val="1"/>
          <w:sz w:val="24"/>
          <w:szCs w:val="24"/>
          <w:rtl w:val="0"/>
        </w:rPr>
        <w:t xml:space="preserve"> (Acute bronchitis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Jika penyebab spesifik diketahui (misalnya virus atau bakteri), gunakan kode spesifik sesuai patogen. </w:t>
      </w:r>
      <w:r w:rsidDel="00000000" w:rsidR="00000000" w:rsidRPr="00000000">
        <w:rPr>
          <w:b w:val="0"/>
          <w:bCs w:val="0"/>
          <w:rtl w:val="0"/>
        </w:rPr>
        <w:t xml:space="preserve">Pemilihan kode harus didasarkan pada jenis bronchitis (akut atau kronis), usia pasien, serta keterangan spesifik dari dokter yang menangani.</w:t>
      </w:r>
      <w:r w:rsidDel="00000000" w:rsidR="00000000" w:rsidRPr="00000000">
        <w:rPr>
          <w:b w:val="0"/>
          <w:bCs w:val="0"/>
          <w:sz w:val="24"/>
          <w:szCs w:val="24"/>
          <w:rtl w:val="0"/>
        </w:rPr>
        <w:t xml:space="preserve">  Jika penyebab tidak diketahui atau tidak dicatat, gunakan kode</w:t>
      </w:r>
      <w:r w:rsidDel="00000000" w:rsidR="00000000" w:rsidRPr="00000000">
        <w:rPr>
          <w:b w:val="0"/>
          <w:bCs w:val="0"/>
          <w:rtl w:val="0"/>
        </w:rPr>
        <w:t xml:space="preserve"> </w:t>
      </w:r>
      <w:r w:rsidDel="00000000" w:rsidR="00000000" w:rsidRPr="00000000">
        <w:rPr>
          <w:b w:val="0"/>
          <w:bCs w:val="0"/>
          <w:sz w:val="24"/>
          <w:szCs w:val="24"/>
          <w:rtl w:val="0"/>
        </w:rPr>
        <w:t xml:space="preserve">J20.9 (</w:t>
      </w:r>
      <w:r w:rsidDel="00000000" w:rsidR="00000000" w:rsidRPr="00000000">
        <w:rPr>
          <w:b w:val="0"/>
          <w:bCs w:val="0"/>
          <w:i w:val="1"/>
          <w:iCs w:val="1"/>
          <w:sz w:val="24"/>
          <w:szCs w:val="24"/>
          <w:rtl w:val="0"/>
        </w:rPr>
        <w:t xml:space="preserve">Acute</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bronchitis, unspecified</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CA0">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gunakan kode berikut ini : </w:t>
      </w:r>
    </w:p>
    <w:p w:rsidR="00000000" w:rsidDel="00000000" w:rsidP="00000000" w:rsidRDefault="00000000" w:rsidRPr="00000000" w14:paraId="00000CA1">
      <w:pPr>
        <w:numPr>
          <w:ilvl w:val="0"/>
          <w:numId w:val="278"/>
        </w:numPr>
        <w:ind w:left="2160" w:hanging="360"/>
        <w:rPr>
          <w:b w:val="0"/>
          <w:bCs w:val="0"/>
        </w:rPr>
      </w:pPr>
      <w:r w:rsidDel="00000000" w:rsidR="00000000" w:rsidRPr="00000000">
        <w:rPr>
          <w:b w:val="0"/>
          <w:bCs w:val="0"/>
          <w:rtl w:val="0"/>
        </w:rPr>
        <w:t xml:space="preserve">Jenis bronchitis kronis simpel gunakan kode  J41.0 (</w:t>
      </w:r>
      <w:r w:rsidDel="00000000" w:rsidR="00000000" w:rsidRPr="00000000">
        <w:rPr>
          <w:b w:val="0"/>
          <w:bCs w:val="0"/>
          <w:i w:val="1"/>
          <w:iCs w:val="1"/>
          <w:rtl w:val="0"/>
        </w:rPr>
        <w:t xml:space="preserve">Simple chronic bronchitis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CA2">
      <w:pPr>
        <w:numPr>
          <w:ilvl w:val="0"/>
          <w:numId w:val="278"/>
        </w:numPr>
        <w:ind w:left="2160" w:hanging="360"/>
        <w:rPr>
          <w:b w:val="0"/>
          <w:bCs w:val="0"/>
        </w:rPr>
      </w:pPr>
      <w:r w:rsidDel="00000000" w:rsidR="00000000" w:rsidRPr="00000000">
        <w:rPr>
          <w:b w:val="0"/>
          <w:bCs w:val="0"/>
          <w:rtl w:val="0"/>
        </w:rPr>
        <w:t xml:space="preserve">Jenis bronchitis kronik gunakan kode J41.1 (</w:t>
      </w:r>
      <w:r w:rsidDel="00000000" w:rsidR="00000000" w:rsidRPr="00000000">
        <w:rPr>
          <w:b w:val="0"/>
          <w:bCs w:val="0"/>
          <w:i w:val="1"/>
          <w:iCs w:val="1"/>
          <w:rtl w:val="0"/>
        </w:rPr>
        <w:t xml:space="preserve">Mucopurulent chronic bronchitis</w:t>
      </w:r>
      <w:r w:rsidDel="00000000" w:rsidR="00000000" w:rsidRPr="00000000">
        <w:rPr>
          <w:b w:val="0"/>
          <w:bCs w:val="0"/>
          <w:rtl w:val="0"/>
        </w:rPr>
        <w:t xml:space="preserve">)</w:t>
      </w:r>
    </w:p>
    <w:p w:rsidR="00000000" w:rsidDel="00000000" w:rsidP="00000000" w:rsidRDefault="00000000" w:rsidRPr="00000000" w14:paraId="00000CA3">
      <w:pPr>
        <w:numPr>
          <w:ilvl w:val="0"/>
          <w:numId w:val="278"/>
        </w:numPr>
        <w:ind w:left="2160" w:hanging="360"/>
        <w:rPr>
          <w:b w:val="0"/>
          <w:bCs w:val="0"/>
        </w:rPr>
      </w:pPr>
      <w:r w:rsidDel="00000000" w:rsidR="00000000" w:rsidRPr="00000000">
        <w:rPr>
          <w:b w:val="0"/>
          <w:bCs w:val="0"/>
          <w:rtl w:val="0"/>
        </w:rPr>
        <w:t xml:space="preserve">Jenis bronchitis mucopurulent atau jenis chronic bronchitis tidak ditentukan gunakan kode J42 (</w:t>
      </w:r>
      <w:r w:rsidDel="00000000" w:rsidR="00000000" w:rsidRPr="00000000">
        <w:rPr>
          <w:b w:val="0"/>
          <w:bCs w:val="0"/>
          <w:i w:val="1"/>
          <w:iCs w:val="1"/>
          <w:rtl w:val="0"/>
        </w:rPr>
        <w:t xml:space="preserve">Unspecified chronic bronchitis</w:t>
      </w:r>
      <w:r w:rsidDel="00000000" w:rsidR="00000000" w:rsidRPr="00000000">
        <w:rPr>
          <w:b w:val="0"/>
          <w:bCs w:val="0"/>
          <w:rtl w:val="0"/>
        </w:rPr>
        <w:t xml:space="preserve">)</w:t>
      </w:r>
    </w:p>
    <w:p w:rsidR="00000000" w:rsidDel="00000000" w:rsidP="00000000" w:rsidRDefault="00000000" w:rsidRPr="00000000" w14:paraId="00000CA4">
      <w:pPr>
        <w:spacing w:after="200" w:line="360" w:lineRule="auto"/>
        <w:ind w:left="992.1259842519685" w:firstLine="705.0000000000001"/>
        <w:jc w:val="both"/>
        <w:rPr>
          <w:b w:val="0"/>
          <w:bCs w:val="0"/>
          <w:i w:val="1"/>
          <w:iCs w:val="1"/>
          <w:sz w:val="24"/>
          <w:szCs w:val="24"/>
        </w:rPr>
      </w:pPr>
      <w:r w:rsidDel="00000000" w:rsidR="00000000" w:rsidRPr="00000000">
        <w:rPr>
          <w:b w:val="0"/>
          <w:bCs w:val="0"/>
          <w:sz w:val="24"/>
          <w:szCs w:val="24"/>
          <w:rtl w:val="0"/>
        </w:rPr>
        <w:t xml:space="preserve">Jika dokter </w:t>
      </w:r>
      <w:r w:rsidDel="00000000" w:rsidR="00000000" w:rsidRPr="00000000">
        <w:rPr>
          <w:b w:val="0"/>
          <w:bCs w:val="0"/>
          <w:rtl w:val="0"/>
        </w:rPr>
        <w:t xml:space="preserve">men</w:t>
      </w:r>
      <w:r w:rsidDel="00000000" w:rsidR="00000000" w:rsidRPr="00000000">
        <w:rPr>
          <w:b w:val="0"/>
          <w:bCs w:val="0"/>
          <w:sz w:val="24"/>
          <w:szCs w:val="24"/>
          <w:rtl w:val="0"/>
        </w:rPr>
        <w:t xml:space="preserve">diagnosis</w:t>
      </w:r>
      <w:r w:rsidDel="00000000" w:rsidR="00000000" w:rsidRPr="00000000">
        <w:rPr>
          <w:b w:val="0"/>
          <w:bCs w:val="0"/>
          <w:sz w:val="24"/>
          <w:szCs w:val="24"/>
          <w:rtl w:val="0"/>
        </w:rPr>
        <w:t xml:space="preserve"> bronchitis </w:t>
      </w:r>
      <w:r w:rsidDel="00000000" w:rsidR="00000000" w:rsidRPr="00000000">
        <w:rPr>
          <w:b w:val="0"/>
          <w:bCs w:val="0"/>
          <w:rtl w:val="0"/>
        </w:rPr>
        <w:t xml:space="preserve">pada pasien usia kurang dari 15 tahun</w:t>
      </w:r>
      <w:r w:rsidDel="00000000" w:rsidR="00000000" w:rsidRPr="00000000">
        <w:rPr>
          <w:b w:val="0"/>
          <w:bCs w:val="0"/>
          <w:sz w:val="24"/>
          <w:szCs w:val="24"/>
          <w:rtl w:val="0"/>
        </w:rPr>
        <w:t xml:space="preserve">, gunakan kode  J20.- (</w:t>
      </w:r>
      <w:r w:rsidDel="00000000" w:rsidR="00000000" w:rsidRPr="00000000">
        <w:rPr>
          <w:b w:val="0"/>
          <w:bCs w:val="0"/>
          <w:i w:val="1"/>
          <w:iCs w:val="1"/>
          <w:sz w:val="24"/>
          <w:szCs w:val="24"/>
          <w:rtl w:val="0"/>
        </w:rPr>
        <w:t xml:space="preserve">Acute bronchitis)</w:t>
      </w:r>
      <w:r w:rsidDel="00000000" w:rsidR="00000000" w:rsidRPr="00000000">
        <w:rPr>
          <w:b w:val="0"/>
          <w:bCs w:val="0"/>
          <w:sz w:val="24"/>
          <w:szCs w:val="24"/>
          <w:rtl w:val="0"/>
        </w:rPr>
        <w:t xml:space="preserve">. Untuk pasien usia 15 tahun atau lebih, gunakan kode J40 (</w:t>
      </w:r>
      <w:r w:rsidDel="00000000" w:rsidR="00000000" w:rsidRPr="00000000">
        <w:rPr>
          <w:b w:val="0"/>
          <w:bCs w:val="0"/>
          <w:i w:val="1"/>
          <w:iCs w:val="1"/>
          <w:sz w:val="24"/>
          <w:szCs w:val="24"/>
          <w:rtl w:val="0"/>
        </w:rPr>
        <w:t xml:space="preserve">Bronchitis, not specified as acute or chronic).</w:t>
      </w:r>
    </w:p>
    <w:p w:rsidR="00000000" w:rsidDel="00000000" w:rsidP="00000000" w:rsidRDefault="00000000" w:rsidRPr="00000000" w14:paraId="00000CA5">
      <w:pPr>
        <w:pStyle w:val="Heading3"/>
        <w:tabs>
          <w:tab w:val="left" w:leader="none" w:pos="992.1259842519685"/>
        </w:tabs>
        <w:spacing w:after="0" w:line="360" w:lineRule="auto"/>
        <w:jc w:val="both"/>
        <w:rPr>
          <w:sz w:val="24"/>
          <w:szCs w:val="24"/>
        </w:rPr>
      </w:pPr>
      <w:bookmarkStart w:colFirst="0" w:colLast="0" w:name="_grmkdf20ypvt" w:id="188"/>
      <w:bookmarkEnd w:id="188"/>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4</w:t>
        <w:tab/>
        <w:t xml:space="preserve">Stenosis Laryngotracheal</w:t>
      </w:r>
      <w:r w:rsidDel="00000000" w:rsidR="00000000" w:rsidRPr="00000000">
        <w:rPr>
          <w:sz w:val="24"/>
          <w:szCs w:val="24"/>
          <w:rtl w:val="0"/>
        </w:rPr>
        <w:t xml:space="preserve"> (J38.6, J39.8, J95.5)</w:t>
      </w:r>
    </w:p>
    <w:p w:rsidR="00000000" w:rsidDel="00000000" w:rsidP="00000000" w:rsidRDefault="00000000" w:rsidRPr="00000000" w14:paraId="00000CA6">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subglottic</w:t>
      </w:r>
      <w:r w:rsidDel="00000000" w:rsidR="00000000" w:rsidRPr="00000000">
        <w:rPr>
          <w:b w:val="0"/>
          <w:bCs w:val="0"/>
          <w:rtl w:val="0"/>
        </w:rPr>
        <w:t xml:space="preserve"> stenosis yang disebabkan oleh prosedur medis, seperti pemasangan </w:t>
      </w:r>
      <w:r w:rsidDel="00000000" w:rsidR="00000000" w:rsidRPr="00000000">
        <w:rPr>
          <w:b w:val="0"/>
          <w:bCs w:val="0"/>
          <w:i w:val="1"/>
          <w:iCs w:val="1"/>
          <w:rtl w:val="0"/>
        </w:rPr>
        <w:t xml:space="preserve">endotracheal tube</w:t>
      </w:r>
      <w:r w:rsidDel="00000000" w:rsidR="00000000" w:rsidRPr="00000000">
        <w:rPr>
          <w:b w:val="0"/>
          <w:bCs w:val="0"/>
          <w:rtl w:val="0"/>
        </w:rPr>
        <w:t xml:space="preserve">, gunakan kode J95.5 (</w:t>
      </w:r>
      <w:r w:rsidDel="00000000" w:rsidR="00000000" w:rsidRPr="00000000">
        <w:rPr>
          <w:b w:val="0"/>
          <w:bCs w:val="0"/>
          <w:i w:val="1"/>
          <w:iCs w:val="1"/>
          <w:rtl w:val="0"/>
        </w:rPr>
        <w:t xml:space="preserve">Postprocedural subglottic stenosis</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b w:val="0"/>
          <w:bCs w:val="0"/>
          <w:rtl w:val="0"/>
        </w:rPr>
        <w:t xml:space="preserve"> </w:t>
      </w:r>
    </w:p>
    <w:p w:rsidR="00000000" w:rsidDel="00000000" w:rsidP="00000000" w:rsidRDefault="00000000" w:rsidRPr="00000000" w14:paraId="00000CA7">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Stenosis of larynx, </w:t>
      </w:r>
      <w:r w:rsidDel="00000000" w:rsidR="00000000" w:rsidRPr="00000000">
        <w:rPr>
          <w:b w:val="0"/>
          <w:bCs w:val="0"/>
          <w:sz w:val="24"/>
          <w:szCs w:val="24"/>
          <w:rtl w:val="0"/>
        </w:rPr>
        <w:t xml:space="preserve">gunakan</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kode J38.6 (</w:t>
      </w:r>
      <w:r w:rsidDel="00000000" w:rsidR="00000000" w:rsidRPr="00000000">
        <w:rPr>
          <w:b w:val="0"/>
          <w:bCs w:val="0"/>
          <w:i w:val="1"/>
          <w:iCs w:val="1"/>
          <w:rtl w:val="0"/>
        </w:rPr>
        <w:t xml:space="preserve">Stenosis of larynx</w:t>
      </w:r>
      <w:r w:rsidDel="00000000" w:rsidR="00000000" w:rsidRPr="00000000">
        <w:rPr>
          <w:b w:val="0"/>
          <w:bCs w:val="0"/>
          <w:rtl w:val="0"/>
        </w:rPr>
        <w:t xml:space="preserve">).</w:t>
      </w:r>
    </w:p>
    <w:p w:rsidR="00000000" w:rsidDel="00000000" w:rsidP="00000000" w:rsidRDefault="00000000" w:rsidRPr="00000000" w14:paraId="00000CA8">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laryngotracheal stenosis</w:t>
      </w:r>
      <w:r w:rsidDel="00000000" w:rsidR="00000000" w:rsidRPr="00000000">
        <w:rPr>
          <w:b w:val="0"/>
          <w:bCs w:val="0"/>
          <w:sz w:val="24"/>
          <w:szCs w:val="24"/>
          <w:rtl w:val="0"/>
        </w:rPr>
        <w:t xml:space="preserve">, yaitu penyempitan yang melibatkan baik laring maupun trakea, dengan penyempitan laring lebih parah, gunakan kode J38.6 </w:t>
      </w:r>
      <w:r w:rsidDel="00000000" w:rsidR="00000000" w:rsidRPr="00000000">
        <w:rPr>
          <w:b w:val="0"/>
          <w:bCs w:val="0"/>
          <w:i w:val="1"/>
          <w:iCs w:val="1"/>
          <w:sz w:val="24"/>
          <w:szCs w:val="24"/>
          <w:rtl w:val="0"/>
        </w:rPr>
        <w:t xml:space="preserve">Stenosis of larynx</w:t>
      </w:r>
      <w:r w:rsidDel="00000000" w:rsidR="00000000" w:rsidRPr="00000000">
        <w:rPr>
          <w:b w:val="0"/>
          <w:bCs w:val="0"/>
          <w:sz w:val="24"/>
          <w:szCs w:val="24"/>
          <w:rtl w:val="0"/>
        </w:rPr>
        <w:t xml:space="preserve">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J39.8 (</w:t>
      </w:r>
      <w:r w:rsidDel="00000000" w:rsidR="00000000" w:rsidRPr="00000000">
        <w:rPr>
          <w:b w:val="0"/>
          <w:bCs w:val="0"/>
          <w:i w:val="1"/>
          <w:iCs w:val="1"/>
          <w:sz w:val="24"/>
          <w:szCs w:val="24"/>
          <w:rtl w:val="0"/>
        </w:rPr>
        <w:t xml:space="preserve">Other specified diseases of upper respiratory tract</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sebagai kode tambahan.</w:t>
      </w:r>
    </w:p>
    <w:p w:rsidR="00000000" w:rsidDel="00000000" w:rsidP="00000000" w:rsidRDefault="00000000" w:rsidRPr="00000000" w14:paraId="00000CA9">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subglottic</w:t>
      </w:r>
      <w:r w:rsidDel="00000000" w:rsidR="00000000" w:rsidRPr="00000000">
        <w:rPr>
          <w:b w:val="0"/>
          <w:bCs w:val="0"/>
          <w:rtl w:val="0"/>
        </w:rPr>
        <w:t xml:space="preserve"> stenosis sebagai kondisi bawaan sejak lahir, gunakan kode Q31.1</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Congenital subglottic stenosis</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rtl w:val="0"/>
        </w:rPr>
      </w:r>
    </w:p>
    <w:p w:rsidR="00000000" w:rsidDel="00000000" w:rsidP="00000000" w:rsidRDefault="00000000" w:rsidRPr="00000000" w14:paraId="00000CAA">
      <w:pPr>
        <w:pStyle w:val="Heading3"/>
        <w:tabs>
          <w:tab w:val="left" w:leader="none" w:pos="992.1259842519685"/>
        </w:tabs>
        <w:spacing w:after="0" w:line="360" w:lineRule="auto"/>
        <w:jc w:val="both"/>
        <w:rPr>
          <w:sz w:val="24"/>
          <w:szCs w:val="24"/>
        </w:rPr>
      </w:pPr>
      <w:bookmarkStart w:colFirst="0" w:colLast="0" w:name="_66d1feb73a6s" w:id="189"/>
      <w:bookmarkEnd w:id="189"/>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5</w:t>
        <w:tab/>
        <w:t xml:space="preserve">Chronic Obstructive Pulmonary Disease</w:t>
      </w:r>
      <w:r w:rsidDel="00000000" w:rsidR="00000000" w:rsidRPr="00000000">
        <w:rPr>
          <w:sz w:val="24"/>
          <w:szCs w:val="24"/>
          <w:rtl w:val="0"/>
        </w:rPr>
        <w:t xml:space="preserve"> (COPD) (J44.-)</w:t>
      </w:r>
    </w:p>
    <w:p w:rsidR="00000000" w:rsidDel="00000000" w:rsidP="00000000" w:rsidRDefault="00000000" w:rsidRPr="00000000" w14:paraId="00000CAB">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mendiagnosis COPD </w:t>
      </w:r>
      <w:r w:rsidDel="00000000" w:rsidR="00000000" w:rsidRPr="00000000">
        <w:rPr>
          <w:b w:val="0"/>
          <w:bCs w:val="0"/>
          <w:sz w:val="24"/>
          <w:szCs w:val="24"/>
          <w:rtl w:val="0"/>
        </w:rPr>
        <w:t xml:space="preserve">dengan infeksi sekunder saluran pernafasan bawah (kecuali </w:t>
      </w:r>
      <w:r w:rsidDel="00000000" w:rsidR="00000000" w:rsidRPr="00000000">
        <w:rPr>
          <w:b w:val="0"/>
          <w:bCs w:val="0"/>
          <w:i w:val="1"/>
          <w:iCs w:val="1"/>
          <w:sz w:val="24"/>
          <w:szCs w:val="24"/>
          <w:rtl w:val="0"/>
        </w:rPr>
        <w:t xml:space="preserve">influenza</w:t>
      </w:r>
      <w:r w:rsidDel="00000000" w:rsidR="00000000" w:rsidRPr="00000000">
        <w:rPr>
          <w:b w:val="0"/>
          <w:bCs w:val="0"/>
          <w:sz w:val="24"/>
          <w:szCs w:val="24"/>
          <w:rtl w:val="0"/>
        </w:rPr>
        <w:t xml:space="preserve">), termasuk didalamnya pneumonia, maka gunakan kode J44.0 (</w:t>
      </w:r>
      <w:r w:rsidDel="00000000" w:rsidR="00000000" w:rsidRPr="00000000">
        <w:rPr>
          <w:b w:val="0"/>
          <w:bCs w:val="0"/>
          <w:i w:val="1"/>
          <w:iCs w:val="1"/>
          <w:sz w:val="24"/>
          <w:szCs w:val="24"/>
          <w:rtl w:val="0"/>
        </w:rPr>
        <w:t xml:space="preserve">Chronic obstructive pulmonary disease with acute lower respiratory infection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sebagai kode utama. Misalnya jika diagnosis mencakup COPD dengan</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acute bronchitis</w:t>
      </w:r>
      <w:r w:rsidDel="00000000" w:rsidR="00000000" w:rsidRPr="00000000">
        <w:rPr>
          <w:b w:val="0"/>
          <w:bCs w:val="0"/>
          <w:sz w:val="24"/>
          <w:szCs w:val="24"/>
          <w:rtl w:val="0"/>
        </w:rPr>
        <w:t xml:space="preserve">, gunakan kode J44.0 (</w:t>
      </w:r>
      <w:r w:rsidDel="00000000" w:rsidR="00000000" w:rsidRPr="00000000">
        <w:rPr>
          <w:b w:val="0"/>
          <w:bCs w:val="0"/>
          <w:i w:val="1"/>
          <w:iCs w:val="1"/>
          <w:sz w:val="24"/>
          <w:szCs w:val="24"/>
          <w:rtl w:val="0"/>
        </w:rPr>
        <w:t xml:space="preserve">Chronic obstructive pulmonary disease with acute lower respiratory infection</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CAC">
      <w:pPr>
        <w:spacing w:after="0" w:line="360" w:lineRule="auto"/>
        <w:ind w:left="992.1259842519685" w:firstLine="705.0000000000001"/>
        <w:jc w:val="both"/>
        <w:rPr>
          <w:b w:val="0"/>
          <w:bCs w:val="0"/>
          <w:i w:val="1"/>
          <w:iCs w:val="1"/>
          <w:sz w:val="24"/>
          <w:szCs w:val="24"/>
        </w:rPr>
      </w:pPr>
      <w:r w:rsidDel="00000000" w:rsidR="00000000" w:rsidRPr="00000000">
        <w:rPr>
          <w:b w:val="0"/>
          <w:bCs w:val="0"/>
          <w:sz w:val="24"/>
          <w:szCs w:val="24"/>
          <w:rtl w:val="0"/>
        </w:rPr>
        <w:t xml:space="preserve">Jika dokter mendiagnosis COPD dengan </w:t>
      </w:r>
      <w:r w:rsidDel="00000000" w:rsidR="00000000" w:rsidRPr="00000000">
        <w:rPr>
          <w:b w:val="0"/>
          <w:bCs w:val="0"/>
          <w:i w:val="1"/>
          <w:iCs w:val="1"/>
          <w:sz w:val="24"/>
          <w:szCs w:val="24"/>
          <w:rtl w:val="0"/>
        </w:rPr>
        <w:t xml:space="preserve">acute exacerbation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gunakan kode</w:t>
      </w:r>
      <w:r w:rsidDel="00000000" w:rsidR="00000000" w:rsidRPr="00000000">
        <w:rPr>
          <w:b w:val="0"/>
          <w:bCs w:val="0"/>
          <w:sz w:val="24"/>
          <w:szCs w:val="24"/>
          <w:rtl w:val="0"/>
        </w:rPr>
        <w:t xml:space="preserve"> J44.1 (</w:t>
      </w:r>
      <w:r w:rsidDel="00000000" w:rsidR="00000000" w:rsidRPr="00000000">
        <w:rPr>
          <w:b w:val="0"/>
          <w:bCs w:val="0"/>
          <w:i w:val="1"/>
          <w:iCs w:val="1"/>
          <w:sz w:val="24"/>
          <w:szCs w:val="24"/>
          <w:rtl w:val="0"/>
        </w:rPr>
        <w:t xml:space="preserve">Chronic obstructive pulmonary disease with acute exacerbation, unspecified</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CAD">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Jika dokter mendiagnosis </w:t>
      </w:r>
      <w:r w:rsidDel="00000000" w:rsidR="00000000" w:rsidRPr="00000000">
        <w:rPr>
          <w:b w:val="0"/>
          <w:bCs w:val="0"/>
          <w:sz w:val="24"/>
          <w:szCs w:val="24"/>
          <w:rtl w:val="0"/>
        </w:rPr>
        <w:t xml:space="preserve">COPD dengan Eksaserbasi Akut dan </w:t>
      </w:r>
      <w:r w:rsidDel="00000000" w:rsidR="00000000" w:rsidRPr="00000000">
        <w:rPr>
          <w:b w:val="0"/>
          <w:bCs w:val="0"/>
          <w:i w:val="1"/>
          <w:iCs w:val="1"/>
          <w:sz w:val="24"/>
          <w:szCs w:val="24"/>
          <w:rtl w:val="0"/>
        </w:rPr>
        <w:t xml:space="preserve">Acute Bronchitis</w:t>
      </w:r>
      <w:r w:rsidDel="00000000" w:rsidR="00000000" w:rsidRPr="00000000">
        <w:rPr>
          <w:b w:val="0"/>
          <w:bCs w:val="0"/>
          <w:sz w:val="24"/>
          <w:szCs w:val="24"/>
          <w:rtl w:val="0"/>
        </w:rPr>
        <w:t xml:space="preserve">, gunakan kode gabungan </w:t>
      </w:r>
      <w:r w:rsidDel="00000000" w:rsidR="00000000" w:rsidRPr="00000000">
        <w:rPr>
          <w:b w:val="0"/>
          <w:bCs w:val="0"/>
          <w:sz w:val="24"/>
          <w:szCs w:val="24"/>
          <w:rtl w:val="0"/>
        </w:rPr>
        <w:t xml:space="preserve">J44.1 (</w:t>
      </w:r>
      <w:r w:rsidDel="00000000" w:rsidR="00000000" w:rsidRPr="00000000">
        <w:rPr>
          <w:b w:val="0"/>
          <w:bCs w:val="0"/>
          <w:i w:val="1"/>
          <w:iCs w:val="1"/>
          <w:sz w:val="24"/>
          <w:szCs w:val="24"/>
          <w:rtl w:val="0"/>
        </w:rPr>
        <w:t xml:space="preserve">Chronic obstructive pulmonary disease with acute exacerbation, unspecified</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dan J20 (</w:t>
      </w:r>
      <w:r w:rsidDel="00000000" w:rsidR="00000000" w:rsidRPr="00000000">
        <w:rPr>
          <w:b w:val="0"/>
          <w:bCs w:val="0"/>
          <w:i w:val="1"/>
          <w:iCs w:val="1"/>
          <w:sz w:val="24"/>
          <w:szCs w:val="24"/>
          <w:rtl w:val="0"/>
        </w:rPr>
        <w:t xml:space="preserve">Acute bronchitis).</w:t>
      </w:r>
      <w:r w:rsidDel="00000000" w:rsidR="00000000" w:rsidRPr="00000000">
        <w:rPr>
          <w:rtl w:val="0"/>
        </w:rPr>
      </w:r>
    </w:p>
    <w:p w:rsidR="00000000" w:rsidDel="00000000" w:rsidP="00000000" w:rsidRDefault="00000000" w:rsidRPr="00000000" w14:paraId="00000CAE">
      <w:pPr>
        <w:ind w:left="992.1259842519685" w:firstLine="447.8740157480315"/>
        <w:rPr>
          <w:b w:val="0"/>
          <w:bCs w:val="0"/>
        </w:rPr>
      </w:pPr>
      <w:r w:rsidDel="00000000" w:rsidR="00000000" w:rsidRPr="00000000">
        <w:rPr>
          <w:b w:val="0"/>
          <w:bCs w:val="0"/>
          <w:rtl w:val="0"/>
        </w:rPr>
        <w:t xml:space="preserve">Jika dokter mendiagnosis COPD dengan eksaserbasi akut dan pneumonia, maka gunakan kode J44.1 (</w:t>
      </w:r>
      <w:r w:rsidDel="00000000" w:rsidR="00000000" w:rsidRPr="00000000">
        <w:rPr>
          <w:b w:val="0"/>
          <w:bCs w:val="0"/>
          <w:i w:val="1"/>
          <w:iCs w:val="1"/>
          <w:rtl w:val="0"/>
        </w:rPr>
        <w:t xml:space="preserve">Chronic obstructive pulmonary disease </w:t>
      </w:r>
      <w:r w:rsidDel="00000000" w:rsidR="00000000" w:rsidRPr="00000000">
        <w:rPr>
          <w:b w:val="0"/>
          <w:bCs w:val="0"/>
          <w:i w:val="1"/>
          <w:iCs w:val="1"/>
          <w:rtl w:val="0"/>
        </w:rPr>
        <w:t xml:space="preserve">with</w:t>
      </w:r>
      <w:r w:rsidDel="00000000" w:rsidR="00000000" w:rsidRPr="00000000">
        <w:rPr>
          <w:b w:val="0"/>
          <w:bCs w:val="0"/>
          <w:i w:val="1"/>
          <w:iCs w:val="1"/>
          <w:rtl w:val="0"/>
        </w:rPr>
        <w:t xml:space="preserve"> acute lower respiratory infection</w:t>
      </w:r>
      <w:r w:rsidDel="00000000" w:rsidR="00000000" w:rsidRPr="00000000">
        <w:rPr>
          <w:b w:val="0"/>
          <w:bCs w:val="0"/>
          <w:rtl w:val="0"/>
        </w:rPr>
        <w:t xml:space="preserve">) untuk diagnosis COPD dan </w:t>
      </w:r>
      <w:r w:rsidDel="00000000" w:rsidR="00000000" w:rsidRPr="00000000">
        <w:rPr>
          <w:b w:val="0"/>
          <w:bCs w:val="0"/>
          <w:rtl w:val="0"/>
        </w:rPr>
        <w:t xml:space="preserve">kode pada kategori J13 s/d J18 untuk diagnosis pneumonia yang dikode secara spesifik sesuai dengan agen penginfeksinya misalkan J15.1 Pneumonia due to Pseudomonas.</w:t>
      </w:r>
      <w:r w:rsidDel="00000000" w:rsidR="00000000" w:rsidRPr="00000000">
        <w:rPr>
          <w:rtl w:val="0"/>
        </w:rPr>
      </w:r>
    </w:p>
    <w:p w:rsidR="00000000" w:rsidDel="00000000" w:rsidP="00000000" w:rsidRDefault="00000000" w:rsidRPr="00000000" w14:paraId="00000CAF">
      <w:pPr>
        <w:spacing w:after="0" w:line="360" w:lineRule="auto"/>
        <w:ind w:left="992.1259842519685" w:firstLine="705.0000000000001"/>
        <w:jc w:val="both"/>
        <w:rPr>
          <w:b w:val="0"/>
          <w:bCs w:val="0"/>
          <w:i w:val="1"/>
          <w:iCs w:val="1"/>
          <w:sz w:val="24"/>
          <w:szCs w:val="24"/>
        </w:rPr>
      </w:pPr>
      <w:r w:rsidDel="00000000" w:rsidR="00000000" w:rsidRPr="00000000">
        <w:rPr>
          <w:b w:val="0"/>
          <w:bCs w:val="0"/>
          <w:sz w:val="24"/>
          <w:szCs w:val="24"/>
          <w:rtl w:val="0"/>
        </w:rPr>
        <w:t xml:space="preserve">Jika dokter hanya mencatat COPD tanpa </w:t>
      </w:r>
      <w:r w:rsidDel="00000000" w:rsidR="00000000" w:rsidRPr="00000000">
        <w:rPr>
          <w:b w:val="0"/>
          <w:bCs w:val="0"/>
          <w:rtl w:val="0"/>
        </w:rPr>
        <w:t xml:space="preserve">spesifikasi </w:t>
      </w:r>
      <w:r w:rsidDel="00000000" w:rsidR="00000000" w:rsidRPr="00000000">
        <w:rPr>
          <w:b w:val="0"/>
          <w:bCs w:val="0"/>
          <w:sz w:val="24"/>
          <w:szCs w:val="24"/>
          <w:rtl w:val="0"/>
        </w:rPr>
        <w:t xml:space="preserve">tambahan, gunakan kode J44.9 (</w:t>
      </w:r>
      <w:r w:rsidDel="00000000" w:rsidR="00000000" w:rsidRPr="00000000">
        <w:rPr>
          <w:b w:val="0"/>
          <w:bCs w:val="0"/>
          <w:i w:val="1"/>
          <w:iCs w:val="1"/>
          <w:sz w:val="24"/>
          <w:szCs w:val="24"/>
          <w:rtl w:val="0"/>
        </w:rPr>
        <w:t xml:space="preserve">Chronic obstructive pulmonary disease, unspecified</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CB0">
      <w:pPr>
        <w:spacing w:after="200" w:line="360" w:lineRule="auto"/>
        <w:ind w:left="992.1259842519685" w:firstLine="705.0000000000001"/>
        <w:jc w:val="both"/>
        <w:rPr>
          <w:b w:val="0"/>
          <w:bCs w:val="0"/>
          <w:i w:val="1"/>
          <w:iCs w:val="1"/>
          <w:strike w:val="1"/>
          <w:sz w:val="24"/>
          <w:szCs w:val="24"/>
        </w:rPr>
      </w:pPr>
      <w:r w:rsidDel="00000000" w:rsidR="00000000" w:rsidRPr="00000000">
        <w:rPr>
          <w:b w:val="0"/>
          <w:bCs w:val="0"/>
          <w:i w:val="1"/>
          <w:iCs w:val="1"/>
          <w:sz w:val="24"/>
          <w:szCs w:val="24"/>
          <w:rtl w:val="0"/>
        </w:rPr>
        <w:t xml:space="preserve">J</w:t>
      </w:r>
      <w:r w:rsidDel="00000000" w:rsidR="00000000" w:rsidRPr="00000000">
        <w:rPr>
          <w:b w:val="0"/>
          <w:bCs w:val="0"/>
          <w:rtl w:val="0"/>
        </w:rPr>
        <w:t xml:space="preserve">i</w:t>
      </w:r>
      <w:r w:rsidDel="00000000" w:rsidR="00000000" w:rsidRPr="00000000">
        <w:rPr>
          <w:b w:val="0"/>
          <w:bCs w:val="0"/>
          <w:rtl w:val="0"/>
        </w:rPr>
        <w:t xml:space="preserve">ka emfisema merupakan bagian dari COPD, gunakan kode J44.- (</w:t>
      </w:r>
      <w:r w:rsidDel="00000000" w:rsidR="00000000" w:rsidRPr="00000000">
        <w:rPr>
          <w:b w:val="0"/>
          <w:bCs w:val="0"/>
          <w:i w:val="1"/>
          <w:iCs w:val="1"/>
          <w:rtl w:val="0"/>
        </w:rPr>
        <w:t xml:space="preserve">Other chronic obstructive pulmonary disease</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sesuai kondisi. .</w:t>
      </w:r>
      <w:r w:rsidDel="00000000" w:rsidR="00000000" w:rsidRPr="00000000">
        <w:rPr>
          <w:rtl w:val="0"/>
        </w:rPr>
      </w:r>
    </w:p>
    <w:p w:rsidR="00000000" w:rsidDel="00000000" w:rsidP="00000000" w:rsidRDefault="00000000" w:rsidRPr="00000000" w14:paraId="00000CB1">
      <w:pPr>
        <w:pStyle w:val="Heading3"/>
        <w:tabs>
          <w:tab w:val="left" w:leader="none" w:pos="992.1259842519685"/>
        </w:tabs>
        <w:spacing w:after="0" w:line="360" w:lineRule="auto"/>
        <w:jc w:val="both"/>
        <w:rPr>
          <w:b w:val="0"/>
          <w:bCs w:val="0"/>
          <w:strike w:val="1"/>
          <w:sz w:val="24"/>
          <w:szCs w:val="24"/>
        </w:rPr>
      </w:pPr>
      <w:bookmarkStart w:colFirst="0" w:colLast="0" w:name="_b6y6e3tbofyo" w:id="190"/>
      <w:bookmarkEnd w:id="190"/>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6</w:t>
        <w:tab/>
        <w:t xml:space="preserve">Asthma</w:t>
      </w:r>
      <w:r w:rsidDel="00000000" w:rsidR="00000000" w:rsidRPr="00000000">
        <w:rPr>
          <w:sz w:val="24"/>
          <w:szCs w:val="24"/>
          <w:rtl w:val="0"/>
        </w:rPr>
        <w:t xml:space="preserve"> (J45-J46)</w:t>
      </w:r>
      <w:r w:rsidDel="00000000" w:rsidR="00000000" w:rsidRPr="00000000">
        <w:rPr>
          <w:rtl w:val="0"/>
        </w:rPr>
      </w:r>
    </w:p>
    <w:p w:rsidR="00000000" w:rsidDel="00000000" w:rsidP="00000000" w:rsidRDefault="00000000" w:rsidRPr="00000000" w14:paraId="00000CB2">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mendiagnosis asthmatic bronchitis atau hanya mencatat asma tanpa rincian tambahan, gunakan kode </w:t>
      </w:r>
      <w:r w:rsidDel="00000000" w:rsidR="00000000" w:rsidRPr="00000000">
        <w:rPr>
          <w:b w:val="0"/>
          <w:bCs w:val="0"/>
          <w:sz w:val="24"/>
          <w:szCs w:val="24"/>
          <w:rtl w:val="0"/>
        </w:rPr>
        <w:t xml:space="preserve"> J45.9 (</w:t>
      </w:r>
      <w:r w:rsidDel="00000000" w:rsidR="00000000" w:rsidRPr="00000000">
        <w:rPr>
          <w:b w:val="0"/>
          <w:bCs w:val="0"/>
          <w:i w:val="1"/>
          <w:iCs w:val="1"/>
          <w:sz w:val="24"/>
          <w:szCs w:val="24"/>
          <w:rtl w:val="0"/>
        </w:rPr>
        <w:t xml:space="preserve">Asthma, unspecified</w:t>
      </w:r>
      <w:r w:rsidDel="00000000" w:rsidR="00000000" w:rsidRPr="00000000">
        <w:rPr>
          <w:b w:val="0"/>
          <w:bCs w:val="0"/>
          <w:sz w:val="24"/>
          <w:szCs w:val="24"/>
          <w:rtl w:val="0"/>
        </w:rPr>
        <w:t xml:space="preserve">. Jika diagnosis adalah </w:t>
      </w:r>
      <w:r w:rsidDel="00000000" w:rsidR="00000000" w:rsidRPr="00000000">
        <w:rPr>
          <w:b w:val="0"/>
          <w:bCs w:val="0"/>
          <w:i w:val="1"/>
          <w:iCs w:val="1"/>
          <w:sz w:val="24"/>
          <w:szCs w:val="24"/>
          <w:rtl w:val="0"/>
        </w:rPr>
        <w:t xml:space="preserve">chronic asthmatic bronchitis</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sz w:val="24"/>
          <w:szCs w:val="24"/>
          <w:rtl w:val="0"/>
        </w:rPr>
        <w:t xml:space="preserve">J44.8 (</w:t>
      </w:r>
      <w:r w:rsidDel="00000000" w:rsidR="00000000" w:rsidRPr="00000000">
        <w:rPr>
          <w:b w:val="0"/>
          <w:bCs w:val="0"/>
          <w:i w:val="1"/>
          <w:iCs w:val="1"/>
          <w:sz w:val="24"/>
          <w:szCs w:val="24"/>
          <w:rtl w:val="0"/>
        </w:rPr>
        <w:t xml:space="preserve">Other specified chronic obstructive pulmonary disease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CB3">
      <w:pPr>
        <w:ind w:left="992.1259842519685" w:firstLine="705.0000000000001"/>
        <w:rPr>
          <w:b w:val="0"/>
          <w:bCs w:val="0"/>
        </w:rPr>
      </w:pPr>
      <w:r w:rsidDel="00000000" w:rsidR="00000000" w:rsidRPr="00000000">
        <w:rPr>
          <w:b w:val="0"/>
          <w:bCs w:val="0"/>
          <w:rtl w:val="0"/>
        </w:rPr>
        <w:t xml:space="preserve">Kode J46 (</w:t>
      </w:r>
      <w:r w:rsidDel="00000000" w:rsidR="00000000" w:rsidRPr="00000000">
        <w:rPr>
          <w:b w:val="0"/>
          <w:bCs w:val="0"/>
          <w:i w:val="1"/>
          <w:iCs w:val="1"/>
          <w:rtl w:val="0"/>
        </w:rPr>
        <w:t xml:space="preserve">Status asthmaticus</w:t>
      </w:r>
      <w:r w:rsidDel="00000000" w:rsidR="00000000" w:rsidRPr="00000000">
        <w:rPr>
          <w:b w:val="0"/>
          <w:bCs w:val="0"/>
          <w:rtl w:val="0"/>
        </w:rPr>
        <w:t xml:space="preserve">) hanya boleh diberikan apabila dokter penanggung jawab pelayanan (DPJP) secara jelas mendokumentasikan diagnosis sebagai "</w:t>
      </w:r>
      <w:r w:rsidDel="00000000" w:rsidR="00000000" w:rsidRPr="00000000">
        <w:rPr>
          <w:b w:val="0"/>
          <w:bCs w:val="0"/>
          <w:i w:val="1"/>
          <w:iCs w:val="1"/>
          <w:rtl w:val="0"/>
        </w:rPr>
        <w:t xml:space="preserve">acute severe asthma</w:t>
      </w:r>
      <w:r w:rsidDel="00000000" w:rsidR="00000000" w:rsidRPr="00000000">
        <w:rPr>
          <w:b w:val="0"/>
          <w:bCs w:val="0"/>
          <w:rtl w:val="0"/>
        </w:rPr>
        <w:t xml:space="preserve">" atau "</w:t>
      </w:r>
      <w:r w:rsidDel="00000000" w:rsidR="00000000" w:rsidRPr="00000000">
        <w:rPr>
          <w:b w:val="0"/>
          <w:bCs w:val="0"/>
          <w:i w:val="1"/>
          <w:iCs w:val="1"/>
          <w:rtl w:val="0"/>
        </w:rPr>
        <w:t xml:space="preserve">status asthmaticus"</w:t>
      </w:r>
      <w:r w:rsidDel="00000000" w:rsidR="00000000" w:rsidRPr="00000000">
        <w:rPr>
          <w:b w:val="0"/>
          <w:bCs w:val="0"/>
          <w:rtl w:val="0"/>
        </w:rPr>
        <w:t xml:space="preserve"> dalam rekam medis pasien. </w:t>
      </w:r>
      <w:r w:rsidDel="00000000" w:rsidR="00000000" w:rsidRPr="00000000">
        <w:rPr>
          <w:rtl w:val="0"/>
        </w:rPr>
      </w:r>
    </w:p>
    <w:p w:rsidR="00000000" w:rsidDel="00000000" w:rsidP="00000000" w:rsidRDefault="00000000" w:rsidRPr="00000000" w14:paraId="00000CB4">
      <w:pPr>
        <w:pStyle w:val="Heading3"/>
        <w:tabs>
          <w:tab w:val="left" w:leader="none" w:pos="992.1259842519685"/>
        </w:tabs>
        <w:spacing w:after="0" w:line="360" w:lineRule="auto"/>
        <w:jc w:val="both"/>
        <w:rPr/>
      </w:pPr>
      <w:bookmarkStart w:colFirst="0" w:colLast="0" w:name="_vik32vf1qoug" w:id="191"/>
      <w:bookmarkEnd w:id="191"/>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7</w:t>
        <w:tab/>
        <w:t xml:space="preserve">Bronchiectasis</w:t>
      </w:r>
      <w:r w:rsidDel="00000000" w:rsidR="00000000" w:rsidRPr="00000000">
        <w:rPr>
          <w:sz w:val="24"/>
          <w:szCs w:val="24"/>
          <w:rtl w:val="0"/>
        </w:rPr>
        <w:t xml:space="preserve"> (J47)</w:t>
      </w:r>
      <w:r w:rsidDel="00000000" w:rsidR="00000000" w:rsidRPr="00000000">
        <w:rPr>
          <w:rtl w:val="0"/>
        </w:rPr>
      </w:r>
    </w:p>
    <w:p w:rsidR="00000000" w:rsidDel="00000000" w:rsidP="00000000" w:rsidRDefault="00000000" w:rsidRPr="00000000" w14:paraId="00000CB5">
      <w:pPr>
        <w:spacing w:after="0" w:line="360" w:lineRule="auto"/>
        <w:ind w:left="992.1259842519685" w:firstLine="705.0000000000001"/>
        <w:jc w:val="both"/>
        <w:rPr>
          <w:b w:val="0"/>
          <w:bCs w:val="0"/>
          <w:sz w:val="24"/>
          <w:szCs w:val="24"/>
        </w:rPr>
      </w:pPr>
      <w:r w:rsidDel="00000000" w:rsidR="00000000" w:rsidRPr="00000000">
        <w:rPr>
          <w:b w:val="0"/>
          <w:bCs w:val="0"/>
          <w:rtl w:val="0"/>
        </w:rPr>
        <w:t xml:space="preserve">J</w:t>
      </w:r>
      <w:r w:rsidDel="00000000" w:rsidR="00000000" w:rsidRPr="00000000">
        <w:rPr>
          <w:b w:val="0"/>
          <w:bCs w:val="0"/>
          <w:sz w:val="24"/>
          <w:szCs w:val="24"/>
          <w:rtl w:val="0"/>
        </w:rPr>
        <w:t xml:space="preserve">ika dokter mendiagnosis</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bronchiectasis </w:t>
      </w:r>
      <w:r w:rsidDel="00000000" w:rsidR="00000000" w:rsidRPr="00000000">
        <w:rPr>
          <w:b w:val="0"/>
          <w:bCs w:val="0"/>
          <w:sz w:val="24"/>
          <w:szCs w:val="24"/>
          <w:rtl w:val="0"/>
        </w:rPr>
        <w:t xml:space="preserve">atau </w:t>
      </w:r>
      <w:r w:rsidDel="00000000" w:rsidR="00000000" w:rsidRPr="00000000">
        <w:rPr>
          <w:b w:val="0"/>
          <w:bCs w:val="0"/>
          <w:i w:val="1"/>
          <w:iCs w:val="1"/>
          <w:sz w:val="24"/>
          <w:szCs w:val="24"/>
          <w:rtl w:val="0"/>
        </w:rPr>
        <w:t xml:space="preserve">infected bronchiectasis,</w:t>
      </w:r>
      <w:r w:rsidDel="00000000" w:rsidR="00000000" w:rsidRPr="00000000">
        <w:rPr>
          <w:b w:val="0"/>
          <w:bCs w:val="0"/>
          <w:sz w:val="24"/>
          <w:szCs w:val="24"/>
          <w:rtl w:val="0"/>
        </w:rPr>
        <w:t xml:space="preserve"> gunakan kode  </w:t>
      </w:r>
      <w:r w:rsidDel="00000000" w:rsidR="00000000" w:rsidRPr="00000000">
        <w:rPr>
          <w:b w:val="0"/>
          <w:bCs w:val="0"/>
          <w:sz w:val="24"/>
          <w:szCs w:val="24"/>
          <w:rtl w:val="0"/>
        </w:rPr>
        <w:t xml:space="preserve">J47 (</w:t>
      </w:r>
      <w:r w:rsidDel="00000000" w:rsidR="00000000" w:rsidRPr="00000000">
        <w:rPr>
          <w:b w:val="0"/>
          <w:bCs w:val="0"/>
          <w:i w:val="1"/>
          <w:iCs w:val="1"/>
          <w:sz w:val="24"/>
          <w:szCs w:val="24"/>
          <w:rtl w:val="0"/>
        </w:rPr>
        <w:t xml:space="preserve">Bronchiectasis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CB6">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rtl w:val="0"/>
        </w:rPr>
        <w:t xml:space="preserve">mendiagnosis </w:t>
      </w:r>
      <w:r w:rsidDel="00000000" w:rsidR="00000000" w:rsidRPr="00000000">
        <w:rPr>
          <w:b w:val="0"/>
          <w:bCs w:val="0"/>
          <w:i w:val="1"/>
          <w:iCs w:val="1"/>
          <w:rtl w:val="0"/>
        </w:rPr>
        <w:t xml:space="preserve">bronchiectasis </w:t>
      </w:r>
      <w:r w:rsidDel="00000000" w:rsidR="00000000" w:rsidRPr="00000000">
        <w:rPr>
          <w:b w:val="0"/>
          <w:bCs w:val="0"/>
          <w:rtl w:val="0"/>
        </w:rPr>
        <w:t xml:space="preserve">disertai</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massive haemoptysis </w:t>
      </w:r>
      <w:r w:rsidDel="00000000" w:rsidR="00000000" w:rsidRPr="00000000">
        <w:rPr>
          <w:b w:val="0"/>
          <w:bCs w:val="0"/>
          <w:sz w:val="24"/>
          <w:szCs w:val="24"/>
          <w:rtl w:val="0"/>
        </w:rPr>
        <w:t xml:space="preserve">(batuk darah masif), </w:t>
      </w:r>
      <w:r w:rsidDel="00000000" w:rsidR="00000000" w:rsidRPr="00000000">
        <w:rPr>
          <w:b w:val="0"/>
          <w:bCs w:val="0"/>
          <w:rtl w:val="0"/>
        </w:rPr>
        <w:t xml:space="preserve"> gunakan kode  J47 (</w:t>
      </w:r>
      <w:r w:rsidDel="00000000" w:rsidR="00000000" w:rsidRPr="00000000">
        <w:rPr>
          <w:b w:val="0"/>
          <w:bCs w:val="0"/>
          <w:i w:val="1"/>
          <w:iCs w:val="1"/>
          <w:rtl w:val="0"/>
        </w:rPr>
        <w:t xml:space="preserve">Bronchiectasis</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dan tambahkan kode </w:t>
      </w:r>
      <w:r w:rsidDel="00000000" w:rsidR="00000000" w:rsidRPr="00000000">
        <w:rPr>
          <w:b w:val="0"/>
          <w:bCs w:val="0"/>
          <w:sz w:val="24"/>
          <w:szCs w:val="24"/>
          <w:rtl w:val="0"/>
        </w:rPr>
        <w:t xml:space="preserve">R04.20 (</w:t>
      </w:r>
      <w:r w:rsidDel="00000000" w:rsidR="00000000" w:rsidRPr="00000000">
        <w:rPr>
          <w:b w:val="0"/>
          <w:bCs w:val="0"/>
          <w:i w:val="1"/>
          <w:iCs w:val="1"/>
          <w:sz w:val="24"/>
          <w:szCs w:val="24"/>
          <w:rtl w:val="0"/>
        </w:rPr>
        <w:t xml:space="preserve">massive Haemoptysis</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CB7">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bronchiectasis disertai </w:t>
      </w:r>
      <w:r w:rsidDel="00000000" w:rsidR="00000000" w:rsidRPr="00000000">
        <w:rPr>
          <w:b w:val="0"/>
          <w:bCs w:val="0"/>
          <w:i w:val="1"/>
          <w:iCs w:val="1"/>
          <w:rtl w:val="0"/>
        </w:rPr>
        <w:t xml:space="preserve">haemoptysis</w:t>
      </w:r>
      <w:r w:rsidDel="00000000" w:rsidR="00000000" w:rsidRPr="00000000">
        <w:rPr>
          <w:b w:val="0"/>
          <w:bCs w:val="0"/>
          <w:rtl w:val="0"/>
        </w:rPr>
        <w:t xml:space="preserve">, gunakan kode J47 (Bronchiectasis) dan tidak menambahkan kode</w:t>
      </w:r>
      <w:r w:rsidDel="00000000" w:rsidR="00000000" w:rsidRPr="00000000">
        <w:rPr>
          <w:b w:val="0"/>
          <w:bCs w:val="0"/>
          <w:rtl w:val="0"/>
        </w:rPr>
        <w:t xml:space="preserve"> </w:t>
      </w:r>
      <w:r w:rsidDel="00000000" w:rsidR="00000000" w:rsidRPr="00000000">
        <w:rPr>
          <w:b w:val="0"/>
          <w:bCs w:val="0"/>
          <w:i w:val="1"/>
          <w:iCs w:val="1"/>
          <w:rtl w:val="0"/>
        </w:rPr>
        <w:t xml:space="preserve">R04.2 (</w:t>
      </w:r>
      <w:r w:rsidDel="00000000" w:rsidR="00000000" w:rsidRPr="00000000">
        <w:rPr>
          <w:b w:val="0"/>
          <w:bCs w:val="0"/>
          <w:i w:val="1"/>
          <w:iCs w:val="1"/>
          <w:rtl w:val="0"/>
        </w:rPr>
        <w:t xml:space="preserve">Haemoptysis</w:t>
      </w:r>
      <w:r w:rsidDel="00000000" w:rsidR="00000000" w:rsidRPr="00000000">
        <w:rPr>
          <w:b w:val="0"/>
          <w:bCs w:val="0"/>
          <w:rtl w:val="0"/>
        </w:rPr>
        <w:t xml:space="preserv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CB8">
      <w:pPr>
        <w:pStyle w:val="Heading3"/>
        <w:tabs>
          <w:tab w:val="left" w:leader="none" w:pos="992.1259842519685"/>
        </w:tabs>
        <w:spacing w:after="0" w:line="360" w:lineRule="auto"/>
        <w:jc w:val="both"/>
        <w:rPr>
          <w:b w:val="0"/>
          <w:bCs w:val="0"/>
          <w:i w:val="1"/>
          <w:iCs w:val="1"/>
          <w:strike w:val="1"/>
          <w:sz w:val="24"/>
          <w:szCs w:val="24"/>
        </w:rPr>
      </w:pPr>
      <w:bookmarkStart w:colFirst="0" w:colLast="0" w:name="_s6zstvv1qa1w" w:id="192"/>
      <w:bookmarkEnd w:id="192"/>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8</w:t>
        <w:tab/>
        <w:t xml:space="preserve">Lung Diseases Due To External Agents</w:t>
      </w:r>
      <w:r w:rsidDel="00000000" w:rsidR="00000000" w:rsidRPr="00000000">
        <w:rPr>
          <w:sz w:val="24"/>
          <w:szCs w:val="24"/>
          <w:rtl w:val="0"/>
        </w:rPr>
        <w:t xml:space="preserve"> (J60-J66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B9">
      <w:pPr>
        <w:spacing w:after="0" w:before="0" w:line="360" w:lineRule="auto"/>
        <w:ind w:left="720" w:firstLine="720"/>
        <w:jc w:val="both"/>
        <w:rPr>
          <w:b w:val="0"/>
          <w:bCs w:val="0"/>
          <w:i w:val="1"/>
          <w:iCs w:val="1"/>
          <w:strike w:val="1"/>
        </w:rPr>
      </w:pPr>
      <w:r w:rsidDel="00000000" w:rsidR="00000000" w:rsidRPr="00000000">
        <w:rPr>
          <w:b w:val="0"/>
          <w:bCs w:val="0"/>
          <w:sz w:val="24"/>
          <w:szCs w:val="24"/>
          <w:rtl w:val="0"/>
        </w:rPr>
        <w:t xml:space="preserve">Jika dokter mendiagnos</w:t>
      </w:r>
      <w:r w:rsidDel="00000000" w:rsidR="00000000" w:rsidRPr="00000000">
        <w:rPr>
          <w:b w:val="0"/>
          <w:bCs w:val="0"/>
          <w:rtl w:val="0"/>
        </w:rPr>
        <w:t xml:space="preserve">is</w:t>
      </w:r>
      <w:r w:rsidDel="00000000" w:rsidR="00000000" w:rsidRPr="00000000">
        <w:rPr>
          <w:b w:val="0"/>
          <w:bCs w:val="0"/>
          <w:sz w:val="24"/>
          <w:szCs w:val="24"/>
          <w:rtl w:val="0"/>
        </w:rPr>
        <w:t xml:space="preserve"> </w:t>
      </w:r>
      <w:r w:rsidDel="00000000" w:rsidR="00000000" w:rsidRPr="00000000">
        <w:rPr>
          <w:b w:val="0"/>
          <w:bCs w:val="0"/>
          <w:rtl w:val="0"/>
        </w:rPr>
        <w:t xml:space="preserve">s</w:t>
      </w:r>
      <w:r w:rsidDel="00000000" w:rsidR="00000000" w:rsidRPr="00000000">
        <w:rPr>
          <w:b w:val="0"/>
          <w:bCs w:val="0"/>
          <w:sz w:val="24"/>
          <w:szCs w:val="24"/>
          <w:rtl w:val="0"/>
        </w:rPr>
        <w:t xml:space="preserve">ilicosis disebabkan oleh debu talc, gunakan kode  J62.0 </w:t>
      </w:r>
      <w:r w:rsidDel="00000000" w:rsidR="00000000" w:rsidRPr="00000000">
        <w:rPr>
          <w:b w:val="0"/>
          <w:bCs w:val="0"/>
          <w:i w:val="1"/>
          <w:iCs w:val="1"/>
          <w:rtl w:val="0"/>
        </w:rPr>
        <w:t xml:space="preserve">Pneumoconiosis</w:t>
      </w:r>
      <w:r w:rsidDel="00000000" w:rsidR="00000000" w:rsidRPr="00000000">
        <w:rPr>
          <w:b w:val="0"/>
          <w:bCs w:val="0"/>
          <w:i w:val="1"/>
          <w:iCs w:val="1"/>
          <w:sz w:val="24"/>
          <w:szCs w:val="24"/>
          <w:rtl w:val="0"/>
        </w:rPr>
        <w:t xml:space="preserve"> due to talc dust</w:t>
      </w:r>
      <w:r w:rsidDel="00000000" w:rsidR="00000000" w:rsidRPr="00000000">
        <w:rPr>
          <w:b w:val="0"/>
          <w:bCs w:val="0"/>
          <w:sz w:val="24"/>
          <w:szCs w:val="24"/>
          <w:rtl w:val="0"/>
        </w:rPr>
        <w:t xml:space="preserve">.  Namun, jika disebabkan oleh debu silika lainnya,</w:t>
      </w:r>
      <w:r w:rsidDel="00000000" w:rsidR="00000000" w:rsidRPr="00000000">
        <w:rPr>
          <w:b w:val="0"/>
          <w:bCs w:val="0"/>
          <w:rtl w:val="0"/>
        </w:rPr>
        <w:t xml:space="preserve"> gunakan kode </w:t>
      </w:r>
      <w:r w:rsidDel="00000000" w:rsidR="00000000" w:rsidRPr="00000000">
        <w:rPr>
          <w:b w:val="0"/>
          <w:bCs w:val="0"/>
          <w:sz w:val="24"/>
          <w:szCs w:val="24"/>
          <w:rtl w:val="0"/>
        </w:rPr>
        <w:t xml:space="preserve">J62.8 (</w:t>
      </w:r>
      <w:r w:rsidDel="00000000" w:rsidR="00000000" w:rsidRPr="00000000">
        <w:rPr>
          <w:b w:val="0"/>
          <w:bCs w:val="0"/>
          <w:i w:val="1"/>
          <w:iCs w:val="1"/>
          <w:rtl w:val="0"/>
        </w:rPr>
        <w:t xml:space="preserve">Pneumoconiosis</w:t>
      </w:r>
      <w:r w:rsidDel="00000000" w:rsidR="00000000" w:rsidRPr="00000000">
        <w:rPr>
          <w:b w:val="0"/>
          <w:bCs w:val="0"/>
          <w:i w:val="1"/>
          <w:iCs w:val="1"/>
          <w:sz w:val="24"/>
          <w:szCs w:val="24"/>
          <w:rtl w:val="0"/>
        </w:rPr>
        <w:t xml:space="preserve"> due to other dust containing silica</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CBA">
      <w:pPr>
        <w:spacing w:after="0" w:before="0" w:line="360" w:lineRule="auto"/>
        <w:ind w:left="720" w:firstLine="720"/>
        <w:jc w:val="both"/>
        <w:rPr>
          <w:b w:val="0"/>
          <w:bCs w:val="0"/>
          <w:sz w:val="24"/>
          <w:szCs w:val="24"/>
        </w:rPr>
      </w:pPr>
      <w:r w:rsidDel="00000000" w:rsidR="00000000" w:rsidRPr="00000000">
        <w:rPr>
          <w:b w:val="0"/>
          <w:bCs w:val="0"/>
          <w:sz w:val="24"/>
          <w:szCs w:val="24"/>
          <w:rtl w:val="0"/>
        </w:rPr>
        <w:t xml:space="preserve">Pneumokoniosis dengan </w:t>
      </w:r>
      <w:r w:rsidDel="00000000" w:rsidR="00000000" w:rsidRPr="00000000">
        <w:rPr>
          <w:b w:val="0"/>
          <w:bCs w:val="0"/>
          <w:rtl w:val="0"/>
        </w:rPr>
        <w:t xml:space="preserve">t</w:t>
      </w:r>
      <w:r w:rsidDel="00000000" w:rsidR="00000000" w:rsidRPr="00000000">
        <w:rPr>
          <w:b w:val="0"/>
          <w:bCs w:val="0"/>
          <w:sz w:val="24"/>
          <w:szCs w:val="24"/>
          <w:rtl w:val="0"/>
        </w:rPr>
        <w:t xml:space="preserve">uberkulosis </w:t>
      </w:r>
      <w:r w:rsidDel="00000000" w:rsidR="00000000" w:rsidRPr="00000000">
        <w:rPr>
          <w:b w:val="0"/>
          <w:bCs w:val="0"/>
          <w:sz w:val="24"/>
          <w:szCs w:val="24"/>
          <w:rtl w:val="0"/>
        </w:rPr>
        <w:t xml:space="preserve">J65 (</w:t>
      </w:r>
      <w:r w:rsidDel="00000000" w:rsidR="00000000" w:rsidRPr="00000000">
        <w:rPr>
          <w:b w:val="0"/>
          <w:bCs w:val="0"/>
          <w:i w:val="1"/>
          <w:iCs w:val="1"/>
          <w:sz w:val="24"/>
          <w:szCs w:val="24"/>
          <w:rtl w:val="0"/>
        </w:rPr>
        <w:t xml:space="preserve">Pneumoconiosis associated with tuberculosis</w:t>
      </w:r>
      <w:r w:rsidDel="00000000" w:rsidR="00000000" w:rsidRPr="00000000">
        <w:rPr>
          <w:b w:val="0"/>
          <w:bCs w:val="0"/>
          <w:sz w:val="24"/>
          <w:szCs w:val="24"/>
          <w:rtl w:val="0"/>
        </w:rPr>
        <w:t xml:space="preserve">)</w:t>
      </w:r>
      <w:r w:rsidDel="00000000" w:rsidR="00000000" w:rsidRPr="00000000">
        <w:rPr>
          <w:b w:val="0"/>
          <w:bCs w:val="0"/>
          <w:rtl w:val="0"/>
        </w:rPr>
        <w:t xml:space="preserve"> dan t</w:t>
      </w:r>
      <w:r w:rsidDel="00000000" w:rsidR="00000000" w:rsidRPr="00000000">
        <w:rPr>
          <w:b w:val="0"/>
          <w:bCs w:val="0"/>
          <w:sz w:val="24"/>
          <w:szCs w:val="24"/>
          <w:rtl w:val="0"/>
        </w:rPr>
        <w:t xml:space="preserve">ambahkan kode untuk pneumokoniosis (J60-J64) dan tuberkulosis (A15-A16) sebagai kode tambahan.</w:t>
      </w:r>
    </w:p>
    <w:p w:rsidR="00000000" w:rsidDel="00000000" w:rsidP="00000000" w:rsidRDefault="00000000" w:rsidRPr="00000000" w14:paraId="00000CBB">
      <w:pPr>
        <w:pStyle w:val="Heading3"/>
        <w:tabs>
          <w:tab w:val="left" w:leader="none" w:pos="992.1259842519685"/>
        </w:tabs>
        <w:spacing w:after="0" w:line="360" w:lineRule="auto"/>
        <w:jc w:val="both"/>
        <w:rPr/>
      </w:pPr>
      <w:bookmarkStart w:colFirst="0" w:colLast="0" w:name="_1dem7exe6ibi" w:id="193"/>
      <w:bookmarkEnd w:id="193"/>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9</w:t>
      </w:r>
      <w:r w:rsidDel="00000000" w:rsidR="00000000" w:rsidRPr="00000000">
        <w:rPr>
          <w:i w:val="1"/>
          <w:iCs w:val="1"/>
          <w:rtl w:val="0"/>
        </w:rPr>
        <w:tab/>
        <w:t xml:space="preserve">Hypersensitivity Pneumonitis Due To Organic Dust</w:t>
      </w:r>
      <w:r w:rsidDel="00000000" w:rsidR="00000000" w:rsidRPr="00000000">
        <w:rPr>
          <w:sz w:val="24"/>
          <w:szCs w:val="24"/>
          <w:rtl w:val="0"/>
        </w:rPr>
        <w:t xml:space="preserve"> (J67.-)</w:t>
      </w:r>
      <w:r w:rsidDel="00000000" w:rsidR="00000000" w:rsidRPr="00000000">
        <w:rPr>
          <w:rtl w:val="0"/>
        </w:rPr>
      </w:r>
    </w:p>
    <w:p w:rsidR="00000000" w:rsidDel="00000000" w:rsidP="00000000" w:rsidRDefault="00000000" w:rsidRPr="00000000" w14:paraId="00000CBC">
      <w:pPr>
        <w:spacing w:after="0" w:before="0" w:line="360" w:lineRule="auto"/>
        <w:ind w:left="992.1259842519685" w:firstLine="708.6614173228348"/>
        <w:jc w:val="both"/>
        <w:rPr>
          <w:b w:val="0"/>
          <w:bCs w:val="0"/>
          <w:sz w:val="24"/>
          <w:szCs w:val="24"/>
        </w:rPr>
      </w:pPr>
      <w:r w:rsidDel="00000000" w:rsidR="00000000" w:rsidRPr="00000000">
        <w:rPr>
          <w:b w:val="0"/>
          <w:bCs w:val="0"/>
          <w:sz w:val="24"/>
          <w:szCs w:val="24"/>
          <w:rtl w:val="0"/>
        </w:rPr>
        <w:t xml:space="preserve">Gunakan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J67.- (</w:t>
      </w:r>
      <w:r w:rsidDel="00000000" w:rsidR="00000000" w:rsidRPr="00000000">
        <w:rPr>
          <w:b w:val="0"/>
          <w:bCs w:val="0"/>
          <w:i w:val="1"/>
          <w:iCs w:val="1"/>
          <w:sz w:val="24"/>
          <w:szCs w:val="24"/>
          <w:rtl w:val="0"/>
        </w:rPr>
        <w:t xml:space="preserve">Hypersensitivity pneumonitis due to organic dust</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sesuai diagnosis dokter. </w:t>
      </w:r>
      <w:r w:rsidDel="00000000" w:rsidR="00000000" w:rsidRPr="00000000">
        <w:rPr>
          <w:b w:val="0"/>
          <w:bCs w:val="0"/>
          <w:rtl w:val="0"/>
        </w:rPr>
        <w:t xml:space="preserve">Jika dokter menyimpulkan kondisi penyakit berhubungan dengan pencemaran lingkungan, tambahkan kode penyebab eksternal </w:t>
      </w:r>
      <w:r w:rsidDel="00000000" w:rsidR="00000000" w:rsidRPr="00000000">
        <w:rPr>
          <w:b w:val="0"/>
          <w:bCs w:val="0"/>
          <w:sz w:val="24"/>
          <w:szCs w:val="24"/>
          <w:rtl w:val="0"/>
        </w:rPr>
        <w:t xml:space="preserve">Y97 (</w:t>
      </w:r>
      <w:r w:rsidDel="00000000" w:rsidR="00000000" w:rsidRPr="00000000">
        <w:rPr>
          <w:b w:val="0"/>
          <w:bCs w:val="0"/>
          <w:i w:val="1"/>
          <w:iCs w:val="1"/>
          <w:sz w:val="24"/>
          <w:szCs w:val="24"/>
          <w:rtl w:val="0"/>
        </w:rPr>
        <w:t xml:space="preserve">Environmental-pollution-related condition</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CBD">
      <w:pPr>
        <w:pStyle w:val="Heading3"/>
        <w:tabs>
          <w:tab w:val="left" w:leader="none" w:pos="992.1259842519685"/>
        </w:tabs>
        <w:spacing w:after="0" w:line="360" w:lineRule="auto"/>
        <w:jc w:val="both"/>
        <w:rPr/>
      </w:pPr>
      <w:bookmarkStart w:colFirst="0" w:colLast="0" w:name="_b6zu5aalpqt3" w:id="194"/>
      <w:bookmarkEnd w:id="194"/>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.1</w:t>
      </w:r>
      <w:r w:rsidDel="00000000" w:rsidR="00000000" w:rsidRPr="00000000">
        <w:rPr>
          <w:rtl w:val="0"/>
        </w:rPr>
        <w:t xml:space="preserve">0</w:t>
        <w:tab/>
      </w:r>
      <w:r w:rsidDel="00000000" w:rsidR="00000000" w:rsidRPr="00000000">
        <w:rPr>
          <w:i w:val="1"/>
          <w:iCs w:val="1"/>
          <w:rtl w:val="0"/>
        </w:rPr>
        <w:t xml:space="preserve">Respiratory Conditions Due To External Agents</w:t>
      </w:r>
      <w:r w:rsidDel="00000000" w:rsidR="00000000" w:rsidRPr="00000000">
        <w:rPr>
          <w:sz w:val="24"/>
          <w:szCs w:val="24"/>
          <w:rtl w:val="0"/>
        </w:rPr>
        <w:t xml:space="preserve"> (J68.-, J70.-)</w:t>
      </w:r>
      <w:r w:rsidDel="00000000" w:rsidR="00000000" w:rsidRPr="00000000">
        <w:rPr>
          <w:rtl w:val="0"/>
        </w:rPr>
      </w:r>
    </w:p>
    <w:p w:rsidR="00000000" w:rsidDel="00000000" w:rsidP="00000000" w:rsidRDefault="00000000" w:rsidRPr="00000000" w14:paraId="00000CBE">
      <w:pPr>
        <w:spacing w:after="0" w:before="0" w:line="360" w:lineRule="auto"/>
        <w:ind w:left="720" w:firstLine="720"/>
        <w:jc w:val="both"/>
        <w:rPr>
          <w:b w:val="0"/>
          <w:bCs w:val="0"/>
        </w:rPr>
      </w:pPr>
      <w:r w:rsidDel="00000000" w:rsidR="00000000" w:rsidRPr="00000000">
        <w:rPr>
          <w:b w:val="0"/>
          <w:bCs w:val="0"/>
          <w:sz w:val="24"/>
          <w:szCs w:val="24"/>
          <w:rtl w:val="0"/>
        </w:rPr>
        <w:t xml:space="preserve">Kondisi Akibat Inhalasi Bahan Kimia, Gas, Asap, dan Uap</w:t>
      </w:r>
      <w:r w:rsidDel="00000000" w:rsidR="00000000" w:rsidRPr="00000000">
        <w:rPr>
          <w:b w:val="0"/>
          <w:bCs w:val="0"/>
          <w:rtl w:val="0"/>
        </w:rPr>
        <w:t xml:space="preserve">, g</w:t>
      </w:r>
      <w:r w:rsidDel="00000000" w:rsidR="00000000" w:rsidRPr="00000000">
        <w:rPr>
          <w:b w:val="0"/>
          <w:bCs w:val="0"/>
          <w:sz w:val="24"/>
          <w:szCs w:val="24"/>
          <w:rtl w:val="0"/>
        </w:rPr>
        <w:t xml:space="preserve">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J68.- (</w:t>
      </w:r>
      <w:r w:rsidDel="00000000" w:rsidR="00000000" w:rsidRPr="00000000">
        <w:rPr>
          <w:b w:val="0"/>
          <w:bCs w:val="0"/>
          <w:i w:val="1"/>
          <w:iCs w:val="1"/>
          <w:sz w:val="24"/>
          <w:szCs w:val="24"/>
          <w:rtl w:val="0"/>
        </w:rPr>
        <w:t xml:space="preserve">Respiratory conditions due to inhalation of chemicals, gases, fumes and vapours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CBF">
      <w:pPr>
        <w:spacing w:after="0" w:before="0" w:line="360" w:lineRule="auto"/>
        <w:ind w:left="720" w:firstLine="720"/>
        <w:jc w:val="both"/>
        <w:rPr>
          <w:b w:val="0"/>
          <w:bCs w:val="0"/>
          <w:sz w:val="24"/>
          <w:szCs w:val="24"/>
        </w:rPr>
      </w:pPr>
      <w:r w:rsidDel="00000000" w:rsidR="00000000" w:rsidRPr="00000000">
        <w:rPr>
          <w:b w:val="0"/>
          <w:bCs w:val="0"/>
          <w:sz w:val="24"/>
          <w:szCs w:val="24"/>
          <w:rtl w:val="0"/>
        </w:rPr>
        <w:t xml:space="preserve">Kondisi Akibat Radiasi atau Obat-Obatan</w:t>
      </w:r>
      <w:r w:rsidDel="00000000" w:rsidR="00000000" w:rsidRPr="00000000">
        <w:rPr>
          <w:b w:val="0"/>
          <w:bCs w:val="0"/>
          <w:rtl w:val="0"/>
        </w:rPr>
        <w:t xml:space="preserve">, g</w:t>
      </w:r>
      <w:r w:rsidDel="00000000" w:rsidR="00000000" w:rsidRPr="00000000">
        <w:rPr>
          <w:b w:val="0"/>
          <w:bCs w:val="0"/>
          <w:sz w:val="24"/>
          <w:szCs w:val="24"/>
          <w:rtl w:val="0"/>
        </w:rPr>
        <w:t xml:space="preserve">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J70.- (</w:t>
      </w:r>
      <w:r w:rsidDel="00000000" w:rsidR="00000000" w:rsidRPr="00000000">
        <w:rPr>
          <w:b w:val="0"/>
          <w:bCs w:val="0"/>
          <w:i w:val="1"/>
          <w:iCs w:val="1"/>
          <w:sz w:val="24"/>
          <w:szCs w:val="24"/>
          <w:rtl w:val="0"/>
        </w:rPr>
        <w:t xml:space="preserve">Respiratory conditions due to other external agents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Tambahkan </w:t>
      </w:r>
      <w:r w:rsidDel="00000000" w:rsidR="00000000" w:rsidRPr="00000000">
        <w:rPr>
          <w:b w:val="0"/>
          <w:bCs w:val="0"/>
          <w:sz w:val="24"/>
          <w:szCs w:val="24"/>
          <w:rtl w:val="0"/>
        </w:rPr>
        <w:t xml:space="preserve">kode penyebab eksternal </w:t>
      </w:r>
      <w:r w:rsidDel="00000000" w:rsidR="00000000" w:rsidRPr="00000000">
        <w:rPr>
          <w:b w:val="0"/>
          <w:bCs w:val="0"/>
          <w:sz w:val="24"/>
          <w:szCs w:val="24"/>
          <w:rtl w:val="0"/>
        </w:rPr>
        <w:t xml:space="preserve">pada Chapter XX (</w:t>
      </w:r>
      <w:r w:rsidDel="00000000" w:rsidR="00000000" w:rsidRPr="00000000">
        <w:rPr>
          <w:b w:val="0"/>
          <w:bCs w:val="0"/>
          <w:i w:val="1"/>
          <w:iCs w:val="1"/>
          <w:sz w:val="24"/>
          <w:szCs w:val="24"/>
          <w:rtl w:val="0"/>
        </w:rPr>
        <w:t xml:space="preserve">External causes of morbidity and mortality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CC0">
      <w:pPr>
        <w:pStyle w:val="Heading3"/>
        <w:tabs>
          <w:tab w:val="left" w:leader="none" w:pos="992.1259842519685"/>
        </w:tabs>
        <w:spacing w:after="0" w:before="240" w:line="360" w:lineRule="auto"/>
        <w:jc w:val="both"/>
        <w:rPr/>
      </w:pPr>
      <w:bookmarkStart w:colFirst="0" w:colLast="0" w:name="_nex0569t3wq5" w:id="195"/>
      <w:bookmarkEnd w:id="195"/>
      <w:r w:rsidDel="00000000" w:rsidR="00000000" w:rsidRPr="00000000">
        <w:rPr>
          <w:rtl w:val="0"/>
        </w:rPr>
        <w:t xml:space="preserve">3.7.11</w:t>
        <w:tab/>
      </w:r>
      <w:r w:rsidDel="00000000" w:rsidR="00000000" w:rsidRPr="00000000">
        <w:rPr>
          <w:i w:val="1"/>
          <w:iCs w:val="1"/>
          <w:rtl w:val="0"/>
        </w:rPr>
        <w:t xml:space="preserve">Adult Respiratory Distress Syndrome</w:t>
      </w:r>
      <w:r w:rsidDel="00000000" w:rsidR="00000000" w:rsidRPr="00000000">
        <w:rPr>
          <w:rtl w:val="0"/>
        </w:rPr>
        <w:t xml:space="preserve"> (ARDS) (J80)</w:t>
      </w:r>
    </w:p>
    <w:p w:rsidR="00000000" w:rsidDel="00000000" w:rsidP="00000000" w:rsidRDefault="00000000" w:rsidRPr="00000000" w14:paraId="00000CC1">
      <w:pPr>
        <w:spacing w:after="0" w:before="0" w:line="360" w:lineRule="auto"/>
        <w:ind w:left="990" w:firstLine="710.7874015748032"/>
        <w:jc w:val="both"/>
        <w:rPr>
          <w:b w:val="0"/>
          <w:bCs w:val="0"/>
          <w:sz w:val="24"/>
          <w:szCs w:val="24"/>
        </w:rPr>
      </w:pPr>
      <w:r w:rsidDel="00000000" w:rsidR="00000000" w:rsidRPr="00000000">
        <w:rPr>
          <w:b w:val="0"/>
          <w:bCs w:val="0"/>
          <w:sz w:val="24"/>
          <w:szCs w:val="24"/>
          <w:rtl w:val="0"/>
        </w:rPr>
        <w:t xml:space="preserve">Jika dokter mendiagnosis</w:t>
      </w:r>
      <w:r w:rsidDel="00000000" w:rsidR="00000000" w:rsidRPr="00000000">
        <w:rPr>
          <w:b w:val="0"/>
          <w:bCs w:val="0"/>
          <w:i w:val="1"/>
          <w:iCs w:val="1"/>
          <w:sz w:val="24"/>
          <w:szCs w:val="24"/>
          <w:rtl w:val="0"/>
        </w:rPr>
        <w:t xml:space="preserve"> adult respiratory distress syndrome</w:t>
      </w:r>
      <w:r w:rsidDel="00000000" w:rsidR="00000000" w:rsidRPr="00000000">
        <w:rPr>
          <w:b w:val="0"/>
          <w:bCs w:val="0"/>
          <w:sz w:val="24"/>
          <w:szCs w:val="24"/>
          <w:rtl w:val="0"/>
        </w:rPr>
        <w:t xml:space="preserve">, gunakan kode:  J80 (</w:t>
      </w:r>
      <w:r w:rsidDel="00000000" w:rsidR="00000000" w:rsidRPr="00000000">
        <w:rPr>
          <w:b w:val="0"/>
          <w:bCs w:val="0"/>
          <w:i w:val="1"/>
          <w:iCs w:val="1"/>
          <w:sz w:val="24"/>
          <w:szCs w:val="24"/>
          <w:rtl w:val="0"/>
        </w:rPr>
        <w:t xml:space="preserve">Adult respiratory distress syndrome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Kode J80 sudah mencakup gejala gagal napas (</w:t>
      </w:r>
      <w:r w:rsidDel="00000000" w:rsidR="00000000" w:rsidRPr="00000000">
        <w:rPr>
          <w:b w:val="0"/>
          <w:bCs w:val="0"/>
          <w:i w:val="1"/>
          <w:iCs w:val="1"/>
          <w:sz w:val="24"/>
          <w:szCs w:val="24"/>
          <w:rtl w:val="0"/>
        </w:rPr>
        <w:t xml:space="preserve">respiratory failure</w:t>
      </w:r>
      <w:r w:rsidDel="00000000" w:rsidR="00000000" w:rsidRPr="00000000">
        <w:rPr>
          <w:b w:val="0"/>
          <w:bCs w:val="0"/>
          <w:sz w:val="24"/>
          <w:szCs w:val="24"/>
          <w:rtl w:val="0"/>
        </w:rPr>
        <w:t xml:space="preserve">) sebagai bagian dari kondisi penyakit tersebut, sehingga tidak diperlukan penambahan kode tersendiri untuk menggambarkan gagal </w:t>
      </w:r>
      <w:r w:rsidDel="00000000" w:rsidR="00000000" w:rsidRPr="00000000">
        <w:rPr>
          <w:b w:val="0"/>
          <w:bCs w:val="0"/>
          <w:rtl w:val="0"/>
        </w:rPr>
        <w:t xml:space="preserve">nafas</w:t>
      </w:r>
      <w:r w:rsidDel="00000000" w:rsidR="00000000" w:rsidRPr="00000000">
        <w:rPr>
          <w:b w:val="0"/>
          <w:bCs w:val="0"/>
          <w:sz w:val="24"/>
          <w:szCs w:val="24"/>
          <w:rtl w:val="0"/>
        </w:rPr>
        <w:t xml:space="preserve"> secara terpisah.</w:t>
      </w:r>
    </w:p>
    <w:p w:rsidR="00000000" w:rsidDel="00000000" w:rsidP="00000000" w:rsidRDefault="00000000" w:rsidRPr="00000000" w14:paraId="00000CC2">
      <w:pPr>
        <w:pStyle w:val="Heading3"/>
        <w:tabs>
          <w:tab w:val="left" w:leader="none" w:pos="992.1259842519685"/>
        </w:tabs>
        <w:spacing w:before="240" w:lineRule="auto"/>
        <w:rPr>
          <w:b w:val="0"/>
          <w:bCs w:val="0"/>
          <w:i w:val="1"/>
          <w:iCs w:val="1"/>
          <w:strike w:val="1"/>
          <w:highlight w:val="yellow"/>
        </w:rPr>
      </w:pPr>
      <w:bookmarkStart w:colFirst="0" w:colLast="0" w:name="_njps9dvtmtzt" w:id="196"/>
      <w:bookmarkEnd w:id="196"/>
      <w:r w:rsidDel="00000000" w:rsidR="00000000" w:rsidRPr="00000000">
        <w:rPr>
          <w:rtl w:val="0"/>
        </w:rPr>
        <w:t xml:space="preserve">3.7.12</w:t>
        <w:tab/>
      </w:r>
      <w:commentRangeStart w:id="5"/>
      <w:r w:rsidDel="00000000" w:rsidR="00000000" w:rsidRPr="00000000">
        <w:rPr>
          <w:i w:val="1"/>
          <w:iCs w:val="1"/>
          <w:highlight w:val="yellow"/>
          <w:rtl w:val="0"/>
        </w:rPr>
        <w:t xml:space="preserve">Pulmonary oedema</w:t>
      </w:r>
      <w:r w:rsidDel="00000000" w:rsidR="00000000" w:rsidRPr="00000000">
        <w:rPr>
          <w:highlight w:val="yellow"/>
          <w:rtl w:val="0"/>
        </w:rPr>
        <w:t xml:space="preserve"> (J81)</w:t>
      </w:r>
      <w:r w:rsidDel="00000000" w:rsidR="00000000" w:rsidRPr="00000000">
        <w:rPr>
          <w:rtl w:val="0"/>
        </w:rPr>
      </w:r>
    </w:p>
    <w:p w:rsidR="00000000" w:rsidDel="00000000" w:rsidP="00000000" w:rsidRDefault="00000000" w:rsidRPr="00000000" w14:paraId="00000CC3">
      <w:pPr>
        <w:spacing w:after="200" w:lineRule="auto"/>
        <w:ind w:left="992.1259842519685" w:firstLine="705.0000000000001"/>
        <w:rPr>
          <w:b w:val="0"/>
          <w:bCs w:val="0"/>
          <w:highlight w:val="yellow"/>
        </w:rPr>
      </w:pPr>
      <w:r w:rsidDel="00000000" w:rsidR="00000000" w:rsidRPr="00000000">
        <w:rPr>
          <w:b w:val="0"/>
          <w:bCs w:val="0"/>
          <w:highlight w:val="yellow"/>
          <w:rtl w:val="0"/>
        </w:rPr>
        <w:t xml:space="preserve">Jika dokter mendiagnosis</w:t>
      </w:r>
      <w:r w:rsidDel="00000000" w:rsidR="00000000" w:rsidRPr="00000000">
        <w:rPr>
          <w:b w:val="0"/>
          <w:bCs w:val="0"/>
          <w:i w:val="1"/>
          <w:iCs w:val="1"/>
          <w:highlight w:val="yellow"/>
          <w:rtl w:val="0"/>
        </w:rPr>
        <w:t xml:space="preserve"> Acute Non-Cardiogenic Pulmonary Oedema</w:t>
      </w:r>
      <w:r w:rsidDel="00000000" w:rsidR="00000000" w:rsidRPr="00000000">
        <w:rPr>
          <w:b w:val="0"/>
          <w:bCs w:val="0"/>
          <w:highlight w:val="yellow"/>
          <w:rtl w:val="0"/>
        </w:rPr>
        <w:t xml:space="preserve">, gunakan kode J81 (</w:t>
      </w:r>
      <w:r w:rsidDel="00000000" w:rsidR="00000000" w:rsidRPr="00000000">
        <w:rPr>
          <w:b w:val="0"/>
          <w:bCs w:val="0"/>
          <w:i w:val="1"/>
          <w:iCs w:val="1"/>
          <w:highlight w:val="yellow"/>
          <w:rtl w:val="0"/>
        </w:rPr>
        <w:t xml:space="preserve">Pulmonary oedema</w:t>
      </w:r>
      <w:r w:rsidDel="00000000" w:rsidR="00000000" w:rsidRPr="00000000">
        <w:rPr>
          <w:b w:val="0"/>
          <w:bCs w:val="0"/>
          <w:highlight w:val="yellow"/>
          <w:rtl w:val="0"/>
        </w:rPr>
        <w:t xml:space="preserve">). Kode J81 dapat digunakan apabila Edema Paru terjadi tanpa disertai </w:t>
      </w:r>
      <w:r w:rsidDel="00000000" w:rsidR="00000000" w:rsidRPr="00000000">
        <w:rPr>
          <w:b w:val="0"/>
          <w:bCs w:val="0"/>
          <w:i w:val="1"/>
          <w:iCs w:val="1"/>
          <w:highlight w:val="yellow"/>
          <w:rtl w:val="0"/>
        </w:rPr>
        <w:t xml:space="preserve">Heart Failure</w:t>
      </w:r>
      <w:r w:rsidDel="00000000" w:rsidR="00000000" w:rsidRPr="00000000">
        <w:rPr>
          <w:b w:val="0"/>
          <w:bCs w:val="0"/>
          <w:highlight w:val="yellow"/>
          <w:rtl w:val="0"/>
        </w:rPr>
        <w:t xml:space="preserve"> I50.- atau </w:t>
      </w:r>
      <w:r w:rsidDel="00000000" w:rsidR="00000000" w:rsidRPr="00000000">
        <w:rPr>
          <w:b w:val="0"/>
          <w:bCs w:val="0"/>
          <w:i w:val="1"/>
          <w:iCs w:val="1"/>
          <w:highlight w:val="yellow"/>
          <w:rtl w:val="0"/>
        </w:rPr>
        <w:t xml:space="preserve">Heart Disease</w:t>
      </w:r>
      <w:r w:rsidDel="00000000" w:rsidR="00000000" w:rsidRPr="00000000">
        <w:rPr>
          <w:b w:val="0"/>
          <w:bCs w:val="0"/>
          <w:highlight w:val="yellow"/>
          <w:rtl w:val="0"/>
        </w:rPr>
        <w:t xml:space="preserve"> I51.9. Contohnya: Edema Paru yang disebabkan oleh cedera paru, sepsis, aspirasi, trauma, ARDS, atau keadaan lainnya</w:t>
      </w:r>
      <w:r w:rsidDel="00000000" w:rsidR="00000000" w:rsidRPr="00000000">
        <w:rPr>
          <w:b w:val="0"/>
          <w:bCs w:val="0"/>
          <w:highlight w:val="yellow"/>
          <w:rtl w:val="0"/>
        </w:rPr>
        <w:t xml:space="preserve">. </w:t>
      </w:r>
    </w:p>
    <w:p w:rsidR="00000000" w:rsidDel="00000000" w:rsidP="00000000" w:rsidRDefault="00000000" w:rsidRPr="00000000" w14:paraId="00000CC4">
      <w:pPr>
        <w:spacing w:after="200" w:lineRule="auto"/>
        <w:ind w:left="992.1259842519685" w:firstLine="705.0000000000001"/>
        <w:rPr>
          <w:b w:val="0"/>
          <w:bCs w:val="0"/>
          <w:highlight w:val="red"/>
        </w:rPr>
      </w:pPr>
      <w:r w:rsidDel="00000000" w:rsidR="00000000" w:rsidRPr="00000000">
        <w:rPr>
          <w:b w:val="0"/>
          <w:bCs w:val="0"/>
          <w:highlight w:val="yellow"/>
          <w:rtl w:val="0"/>
        </w:rPr>
        <w:t xml:space="preserve">Jika dokter mendiagnosis </w:t>
      </w:r>
      <w:r w:rsidDel="00000000" w:rsidR="00000000" w:rsidRPr="00000000">
        <w:rPr>
          <w:b w:val="0"/>
          <w:bCs w:val="0"/>
          <w:i w:val="1"/>
          <w:iCs w:val="1"/>
          <w:highlight w:val="yellow"/>
          <w:rtl w:val="0"/>
        </w:rPr>
        <w:t xml:space="preserve">Oedema Pulmonary Cardiogenic</w:t>
      </w:r>
      <w:r w:rsidDel="00000000" w:rsidR="00000000" w:rsidRPr="00000000">
        <w:rPr>
          <w:b w:val="0"/>
          <w:bCs w:val="0"/>
          <w:highlight w:val="yellow"/>
          <w:rtl w:val="0"/>
        </w:rPr>
        <w:t xml:space="preserve">, gunakan kode sesuai dengan diagnosis terkait jantung yang </w:t>
      </w:r>
      <w:r w:rsidDel="00000000" w:rsidR="00000000" w:rsidRPr="00000000">
        <w:rPr>
          <w:b w:val="0"/>
          <w:bCs w:val="0"/>
          <w:highlight w:val="yellow"/>
          <w:rtl w:val="0"/>
        </w:rPr>
        <w:t xml:space="preserve">di tegakkan</w:t>
      </w:r>
      <w:r w:rsidDel="00000000" w:rsidR="00000000" w:rsidRPr="00000000">
        <w:rPr>
          <w:b w:val="0"/>
          <w:bCs w:val="0"/>
          <w:highlight w:val="yellow"/>
          <w:rtl w:val="0"/>
        </w:rPr>
        <w:t xml:space="preserve"> oleh dokter dan kode J81 (</w:t>
      </w:r>
      <w:r w:rsidDel="00000000" w:rsidR="00000000" w:rsidRPr="00000000">
        <w:rPr>
          <w:b w:val="0"/>
          <w:bCs w:val="0"/>
          <w:i w:val="1"/>
          <w:iCs w:val="1"/>
          <w:highlight w:val="yellow"/>
          <w:rtl w:val="0"/>
        </w:rPr>
        <w:t xml:space="preserve">Pulmonary oedema</w:t>
      </w:r>
      <w:r w:rsidDel="00000000" w:rsidR="00000000" w:rsidRPr="00000000">
        <w:rPr>
          <w:b w:val="0"/>
          <w:bCs w:val="0"/>
          <w:highlight w:val="yellow"/>
          <w:rtl w:val="0"/>
        </w:rPr>
        <w:t xml:space="preserve">)</w:t>
      </w:r>
      <w:r w:rsidDel="00000000" w:rsidR="00000000" w:rsidRPr="00000000">
        <w:rPr>
          <w:b w:val="0"/>
          <w:bCs w:val="0"/>
          <w:highlight w:val="red"/>
          <w:rtl w:val="0"/>
        </w:rPr>
        <w:t xml:space="preserve"> tidak </w:t>
      </w:r>
      <w:r w:rsidDel="00000000" w:rsidR="00000000" w:rsidRPr="00000000">
        <w:rPr>
          <w:b w:val="0"/>
          <w:bCs w:val="0"/>
          <w:strike w:val="1"/>
          <w:highlight w:val="red"/>
          <w:rtl w:val="0"/>
        </w:rPr>
        <w:t xml:space="preserve">perlu</w:t>
      </w:r>
      <w:r w:rsidDel="00000000" w:rsidR="00000000" w:rsidRPr="00000000">
        <w:rPr>
          <w:b w:val="0"/>
          <w:bCs w:val="0"/>
          <w:highlight w:val="red"/>
          <w:rtl w:val="0"/>
        </w:rPr>
        <w:t xml:space="preserve"> </w:t>
      </w:r>
      <w:r w:rsidDel="00000000" w:rsidR="00000000" w:rsidRPr="00000000">
        <w:rPr>
          <w:b w:val="0"/>
          <w:bCs w:val="0"/>
          <w:highlight w:val="red"/>
          <w:rtl w:val="0"/>
        </w:rPr>
        <w:t xml:space="preserve">dikode</w:t>
      </w:r>
      <w:r w:rsidDel="00000000" w:rsidR="00000000" w:rsidRPr="00000000">
        <w:rPr>
          <w:b w:val="0"/>
          <w:bCs w:val="0"/>
          <w:highlight w:val="red"/>
          <w:rtl w:val="0"/>
        </w:rPr>
        <w:t xml:space="preserve">.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CC5">
      <w:pPr>
        <w:tabs>
          <w:tab w:val="left" w:leader="none" w:pos="990"/>
        </w:tabs>
        <w:ind w:left="990" w:hanging="720"/>
        <w:rPr>
          <w:b w:val="0"/>
          <w:bCs w:val="0"/>
        </w:rPr>
      </w:pPr>
      <w:r w:rsidDel="00000000" w:rsidR="00000000" w:rsidRPr="00000000">
        <w:rPr>
          <w:rtl w:val="0"/>
        </w:rPr>
        <w:t xml:space="preserve">3.7.12</w:t>
        <w:tab/>
      </w:r>
      <w:r w:rsidDel="00000000" w:rsidR="00000000" w:rsidRPr="00000000">
        <w:rPr>
          <w:i w:val="1"/>
          <w:iCs w:val="1"/>
          <w:rtl w:val="0"/>
        </w:rPr>
        <w:t xml:space="preserve">Abscess Of Lung</w:t>
      </w:r>
      <w:r w:rsidDel="00000000" w:rsidR="00000000" w:rsidRPr="00000000">
        <w:rPr>
          <w:rtl w:val="0"/>
        </w:rPr>
        <w:t xml:space="preserve"> (J85)</w:t>
      </w:r>
      <w:r w:rsidDel="00000000" w:rsidR="00000000" w:rsidRPr="00000000">
        <w:rPr>
          <w:b w:val="0"/>
          <w:bCs w:val="0"/>
          <w:rtl w:val="0"/>
        </w:rPr>
        <w:br w:type="textWrapping"/>
        <w:tab/>
        <w:t xml:space="preserve">Jika dokter mendiagnosis abses paru disertai pneumonia, dan pneumonia tersebut tidak disebabkan oleh organisme spesifik yang termasuk dalam kode J09–J16, gunakan kode J85.1 (</w:t>
      </w:r>
      <w:r w:rsidDel="00000000" w:rsidR="00000000" w:rsidRPr="00000000">
        <w:rPr>
          <w:b w:val="0"/>
          <w:bCs w:val="0"/>
          <w:i w:val="1"/>
          <w:iCs w:val="1"/>
          <w:rtl w:val="0"/>
        </w:rPr>
        <w:t xml:space="preserve">Abscess of lung with pneumonia</w:t>
      </w:r>
      <w:r w:rsidDel="00000000" w:rsidR="00000000" w:rsidRPr="00000000">
        <w:rPr>
          <w:b w:val="0"/>
          <w:bCs w:val="0"/>
          <w:rtl w:val="0"/>
        </w:rPr>
        <w:t xml:space="preserve">). Namun, jika pneumonia disebabkan oleh organisme tertentu yang sudah diklasifikasikan dalam kode J09 sampai J16 (misalnya pneumonia akibat virus influenza, bakteri spesifik, atau organisme lain yang telah ditentukan), maka cukup gunakan kode pneumonia spesifik dari J09–J16.</w:t>
      </w:r>
    </w:p>
    <w:p w:rsidR="00000000" w:rsidDel="00000000" w:rsidP="00000000" w:rsidRDefault="00000000" w:rsidRPr="00000000" w14:paraId="00000CC6">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Apabila dokter mencatat bahwa pasien memiliki abses paru tanpa disertai pneumonia, atau tidak ada informasi yang menyebutkan adanya pneumonia,</w:t>
      </w:r>
      <w:r w:rsidDel="00000000" w:rsidR="00000000" w:rsidRPr="00000000">
        <w:rPr>
          <w:b w:val="0"/>
          <w:bCs w:val="0"/>
          <w:rtl w:val="0"/>
        </w:rPr>
        <w:t xml:space="preserve"> </w:t>
      </w:r>
      <w:r w:rsidDel="00000000" w:rsidR="00000000" w:rsidRPr="00000000">
        <w:rPr>
          <w:b w:val="0"/>
          <w:bCs w:val="0"/>
          <w:sz w:val="24"/>
          <w:szCs w:val="24"/>
          <w:rtl w:val="0"/>
        </w:rPr>
        <w:t xml:space="preserve">gunakan kode J85.2 (</w:t>
      </w:r>
      <w:r w:rsidDel="00000000" w:rsidR="00000000" w:rsidRPr="00000000">
        <w:rPr>
          <w:b w:val="0"/>
          <w:bCs w:val="0"/>
          <w:i w:val="1"/>
          <w:iCs w:val="1"/>
          <w:sz w:val="24"/>
          <w:szCs w:val="24"/>
          <w:rtl w:val="0"/>
        </w:rPr>
        <w:t xml:space="preserve">Abscess of lung without pneumonia</w:t>
      </w:r>
      <w:r w:rsidDel="00000000" w:rsidR="00000000" w:rsidRPr="00000000">
        <w:rPr>
          <w:b w:val="0"/>
          <w:bCs w:val="0"/>
          <w:sz w:val="24"/>
          <w:szCs w:val="24"/>
          <w:rtl w:val="0"/>
        </w:rPr>
        <w:t xml:space="preserve">).</w:t>
      </w:r>
    </w:p>
    <w:p w:rsidR="00000000" w:rsidDel="00000000" w:rsidP="00000000" w:rsidRDefault="00000000" w:rsidRPr="00000000" w14:paraId="00000CC7">
      <w:pPr>
        <w:pStyle w:val="Heading3"/>
        <w:tabs>
          <w:tab w:val="left" w:leader="none" w:pos="992.1259842519685"/>
        </w:tabs>
        <w:spacing w:after="0" w:line="360" w:lineRule="auto"/>
        <w:jc w:val="both"/>
        <w:rPr/>
      </w:pPr>
      <w:bookmarkStart w:colFirst="0" w:colLast="0" w:name="_7m3okk5byhqc" w:id="197"/>
      <w:bookmarkEnd w:id="197"/>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13</w:t>
        <w:tab/>
      </w:r>
      <w:r w:rsidDel="00000000" w:rsidR="00000000" w:rsidRPr="00000000">
        <w:rPr>
          <w:i w:val="1"/>
          <w:iCs w:val="1"/>
          <w:rtl w:val="0"/>
        </w:rPr>
        <w:t xml:space="preserve">Pleural Effusion</w:t>
      </w:r>
      <w:r w:rsidDel="00000000" w:rsidR="00000000" w:rsidRPr="00000000">
        <w:rPr>
          <w:sz w:val="24"/>
          <w:szCs w:val="24"/>
          <w:rtl w:val="0"/>
        </w:rPr>
        <w:t xml:space="preserve"> (J90-J91)</w:t>
      </w:r>
      <w:r w:rsidDel="00000000" w:rsidR="00000000" w:rsidRPr="00000000">
        <w:rPr>
          <w:rtl w:val="0"/>
        </w:rPr>
      </w:r>
    </w:p>
    <w:p w:rsidR="00000000" w:rsidDel="00000000" w:rsidP="00000000" w:rsidRDefault="00000000" w:rsidRPr="00000000" w14:paraId="00000CC8">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Jika dokter tidak mencatat penyebab spesifik dari efusi pleura</w:t>
      </w:r>
      <w:r w:rsidDel="00000000" w:rsidR="00000000" w:rsidRPr="00000000">
        <w:rPr>
          <w:b w:val="0"/>
          <w:bCs w:val="0"/>
          <w:rtl w:val="0"/>
        </w:rPr>
        <w:t xml:space="preserve">, </w:t>
      </w:r>
      <w:r w:rsidDel="00000000" w:rsidR="00000000" w:rsidRPr="00000000">
        <w:rPr>
          <w:b w:val="0"/>
          <w:bCs w:val="0"/>
          <w:sz w:val="24"/>
          <w:szCs w:val="24"/>
          <w:rtl w:val="0"/>
        </w:rPr>
        <w:t xml:space="preserve">gunakan kode </w:t>
      </w:r>
      <w:r w:rsidDel="00000000" w:rsidR="00000000" w:rsidRPr="00000000">
        <w:rPr>
          <w:b w:val="0"/>
          <w:bCs w:val="0"/>
          <w:sz w:val="24"/>
          <w:szCs w:val="24"/>
          <w:rtl w:val="0"/>
        </w:rPr>
        <w:t xml:space="preserve">J90 (</w:t>
      </w:r>
      <w:r w:rsidDel="00000000" w:rsidR="00000000" w:rsidRPr="00000000">
        <w:rPr>
          <w:b w:val="0"/>
          <w:bCs w:val="0"/>
          <w:i w:val="1"/>
          <w:iCs w:val="1"/>
          <w:sz w:val="24"/>
          <w:szCs w:val="24"/>
          <w:rtl w:val="0"/>
        </w:rPr>
        <w:t xml:space="preserve">Pleural effusion, not elsewhere classified</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CC9">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Jika dokter mencatat penyebab spesifik dari efusi pleura, gunakan kode penyebab utama sebagai kode diagnosis utama, dan tambahkan kode J91* (</w:t>
      </w:r>
      <w:r w:rsidDel="00000000" w:rsidR="00000000" w:rsidRPr="00000000">
        <w:rPr>
          <w:b w:val="0"/>
          <w:bCs w:val="0"/>
          <w:i w:val="1"/>
          <w:iCs w:val="1"/>
          <w:sz w:val="24"/>
          <w:szCs w:val="24"/>
          <w:rtl w:val="0"/>
        </w:rPr>
        <w:t xml:space="preserve">Pleural effusion in conditions classified elsewhere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sebagai kode diagnosis tambahan. </w:t>
      </w:r>
      <w:r w:rsidDel="00000000" w:rsidR="00000000" w:rsidRPr="00000000">
        <w:rPr>
          <w:rtl w:val="0"/>
        </w:rPr>
      </w:r>
    </w:p>
    <w:p w:rsidR="00000000" w:rsidDel="00000000" w:rsidP="00000000" w:rsidRDefault="00000000" w:rsidRPr="00000000" w14:paraId="00000CCA">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efusi pleura akibat kanker metastatik, gunakan kode C78.2 (</w:t>
      </w:r>
      <w:r w:rsidDel="00000000" w:rsidR="00000000" w:rsidRPr="00000000">
        <w:rPr>
          <w:b w:val="0"/>
          <w:bCs w:val="0"/>
          <w:i w:val="1"/>
          <w:iCs w:val="1"/>
          <w:rtl w:val="0"/>
        </w:rPr>
        <w:t xml:space="preserve">Secondary malignant neoplasm of pleura</w:t>
      </w:r>
      <w:r w:rsidDel="00000000" w:rsidR="00000000" w:rsidRPr="00000000">
        <w:rPr>
          <w:b w:val="0"/>
          <w:bCs w:val="0"/>
          <w:rtl w:val="0"/>
        </w:rPr>
        <w:t xml:space="preserve">). </w:t>
      </w:r>
    </w:p>
    <w:p w:rsidR="00000000" w:rsidDel="00000000" w:rsidP="00000000" w:rsidRDefault="00000000" w:rsidRPr="00000000" w14:paraId="00000CCB">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efusi pleura akibat tuberkulosis gunakan kode A15.6 T</w:t>
      </w:r>
      <w:r w:rsidDel="00000000" w:rsidR="00000000" w:rsidRPr="00000000">
        <w:rPr>
          <w:b w:val="0"/>
          <w:bCs w:val="0"/>
          <w:i w:val="1"/>
          <w:iCs w:val="1"/>
          <w:rtl w:val="0"/>
        </w:rPr>
        <w:t xml:space="preserve">uberculous pleurisy, confirmed bacteriologically and histologically</w:t>
      </w:r>
      <w:r w:rsidDel="00000000" w:rsidR="00000000" w:rsidRPr="00000000">
        <w:rPr>
          <w:b w:val="0"/>
          <w:bCs w:val="0"/>
          <w:rtl w:val="0"/>
        </w:rPr>
        <w:t xml:space="preserve"> (jika dikonfirmasi secara bakteriologis dan histologis). Kode A16.5 </w:t>
      </w:r>
      <w:r w:rsidDel="00000000" w:rsidR="00000000" w:rsidRPr="00000000">
        <w:rPr>
          <w:b w:val="0"/>
          <w:bCs w:val="0"/>
          <w:i w:val="1"/>
          <w:iCs w:val="1"/>
          <w:rtl w:val="0"/>
        </w:rPr>
        <w:t xml:space="preserve">Tuberculous pleurisy, without mention of bacteriological or histological confirmation</w:t>
      </w:r>
      <w:r w:rsidDel="00000000" w:rsidR="00000000" w:rsidRPr="00000000">
        <w:rPr>
          <w:b w:val="0"/>
          <w:bCs w:val="0"/>
          <w:rtl w:val="0"/>
        </w:rPr>
        <w:t xml:space="preserve"> (jika tidak disebutkan konfirmasi bakteriologis </w:t>
      </w:r>
      <w:r w:rsidDel="00000000" w:rsidR="00000000" w:rsidRPr="00000000">
        <w:rPr>
          <w:b w:val="0"/>
          <w:bCs w:val="0"/>
          <w:rtl w:val="0"/>
        </w:rPr>
        <w:t xml:space="preserve">atau</w:t>
      </w:r>
      <w:r w:rsidDel="00000000" w:rsidR="00000000" w:rsidRPr="00000000">
        <w:rPr>
          <w:b w:val="0"/>
          <w:bCs w:val="0"/>
          <w:rtl w:val="0"/>
        </w:rPr>
        <w:t xml:space="preserve"> histologis).</w:t>
      </w:r>
      <w:r w:rsidDel="00000000" w:rsidR="00000000" w:rsidRPr="00000000">
        <w:rPr>
          <w:rtl w:val="0"/>
        </w:rPr>
      </w:r>
    </w:p>
    <w:p w:rsidR="00000000" w:rsidDel="00000000" w:rsidP="00000000" w:rsidRDefault="00000000" w:rsidRPr="00000000" w14:paraId="00000CCC">
      <w:pPr>
        <w:pStyle w:val="Heading3"/>
        <w:tabs>
          <w:tab w:val="left" w:leader="none" w:pos="992.1259842519685"/>
        </w:tabs>
        <w:spacing w:after="0" w:line="360" w:lineRule="auto"/>
        <w:jc w:val="both"/>
        <w:rPr>
          <w:b w:val="0"/>
          <w:bCs w:val="0"/>
          <w:strike w:val="1"/>
          <w:sz w:val="24"/>
          <w:szCs w:val="24"/>
        </w:rPr>
      </w:pPr>
      <w:bookmarkStart w:colFirst="0" w:colLast="0" w:name="_o1fk1mnok2j3" w:id="198"/>
      <w:bookmarkEnd w:id="198"/>
      <w:r w:rsidDel="00000000" w:rsidR="00000000" w:rsidRPr="00000000">
        <w:rPr>
          <w:rtl w:val="0"/>
        </w:rPr>
        <w:t xml:space="preserve">3.7.14</w:t>
        <w:tab/>
      </w:r>
      <w:r w:rsidDel="00000000" w:rsidR="00000000" w:rsidRPr="00000000">
        <w:rPr>
          <w:i w:val="1"/>
          <w:iCs w:val="1"/>
          <w:rtl w:val="0"/>
        </w:rPr>
        <w:t xml:space="preserve">Pneumothorax </w:t>
      </w:r>
      <w:r w:rsidDel="00000000" w:rsidR="00000000" w:rsidRPr="00000000">
        <w:rPr>
          <w:rtl w:val="0"/>
        </w:rPr>
        <w:t xml:space="preserve">(J93.-)</w:t>
      </w:r>
      <w:r w:rsidDel="00000000" w:rsidR="00000000" w:rsidRPr="00000000">
        <w:rPr>
          <w:rtl w:val="0"/>
        </w:rPr>
      </w:r>
    </w:p>
    <w:p w:rsidR="00000000" w:rsidDel="00000000" w:rsidP="00000000" w:rsidRDefault="00000000" w:rsidRPr="00000000" w14:paraId="00000CCD">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Spontaneous tension pneumothorax</w:t>
      </w:r>
      <w:r w:rsidDel="00000000" w:rsidR="00000000" w:rsidRPr="00000000">
        <w:rPr>
          <w:b w:val="0"/>
          <w:bCs w:val="0"/>
          <w:rtl w:val="0"/>
        </w:rPr>
        <w:t xml:space="preserve">, gunakan kode J93.0 (</w:t>
      </w:r>
      <w:r w:rsidDel="00000000" w:rsidR="00000000" w:rsidRPr="00000000">
        <w:rPr>
          <w:b w:val="0"/>
          <w:bCs w:val="0"/>
          <w:i w:val="1"/>
          <w:iCs w:val="1"/>
          <w:rtl w:val="0"/>
        </w:rPr>
        <w:t xml:space="preserve">Spontaneous tension</w:t>
      </w:r>
      <w:r w:rsidDel="00000000" w:rsidR="00000000" w:rsidRPr="00000000">
        <w:rPr>
          <w:b w:val="0"/>
          <w:bCs w:val="0"/>
          <w:rtl w:val="0"/>
        </w:rPr>
        <w:t xml:space="preserve"> </w:t>
      </w:r>
      <w:r w:rsidDel="00000000" w:rsidR="00000000" w:rsidRPr="00000000">
        <w:rPr>
          <w:b w:val="0"/>
          <w:bCs w:val="0"/>
          <w:i w:val="1"/>
          <w:iCs w:val="1"/>
          <w:rtl w:val="0"/>
        </w:rPr>
        <w:t xml:space="preserve">pneumothorax</w:t>
      </w:r>
      <w:r w:rsidDel="00000000" w:rsidR="00000000" w:rsidRPr="00000000">
        <w:rPr>
          <w:b w:val="0"/>
          <w:bCs w:val="0"/>
          <w:rtl w:val="0"/>
        </w:rPr>
        <w:t xml:space="preserve">).</w:t>
      </w:r>
    </w:p>
    <w:p w:rsidR="00000000" w:rsidDel="00000000" w:rsidP="00000000" w:rsidRDefault="00000000" w:rsidRPr="00000000" w14:paraId="00000CCE">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tension pneumothorax lainnya, gunakan kode J93.1 (</w:t>
      </w:r>
      <w:r w:rsidDel="00000000" w:rsidR="00000000" w:rsidRPr="00000000">
        <w:rPr>
          <w:b w:val="0"/>
          <w:bCs w:val="0"/>
          <w:i w:val="1"/>
          <w:iCs w:val="1"/>
          <w:rtl w:val="0"/>
        </w:rPr>
        <w:t xml:space="preserve">Other spontaneous pneumothorax</w:t>
      </w:r>
      <w:r w:rsidDel="00000000" w:rsidR="00000000" w:rsidRPr="00000000">
        <w:rPr>
          <w:b w:val="0"/>
          <w:bCs w:val="0"/>
          <w:rtl w:val="0"/>
        </w:rPr>
        <w:t xml:space="preserve">).</w:t>
      </w:r>
    </w:p>
    <w:p w:rsidR="00000000" w:rsidDel="00000000" w:rsidP="00000000" w:rsidRDefault="00000000" w:rsidRPr="00000000" w14:paraId="00000CCF">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Pada kasus </w:t>
      </w:r>
      <w:r w:rsidDel="00000000" w:rsidR="00000000" w:rsidRPr="00000000">
        <w:rPr>
          <w:b w:val="0"/>
          <w:bCs w:val="0"/>
          <w:i w:val="1"/>
          <w:iCs w:val="1"/>
          <w:sz w:val="24"/>
          <w:szCs w:val="24"/>
          <w:rtl w:val="0"/>
        </w:rPr>
        <w:t xml:space="preserve">Traumatic Pneumothorax</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jika </w:t>
      </w:r>
      <w:r w:rsidDel="00000000" w:rsidR="00000000" w:rsidRPr="00000000">
        <w:rPr>
          <w:b w:val="0"/>
          <w:bCs w:val="0"/>
          <w:i w:val="1"/>
          <w:iCs w:val="1"/>
          <w:sz w:val="24"/>
          <w:szCs w:val="24"/>
          <w:rtl w:val="0"/>
        </w:rPr>
        <w:t xml:space="preserve">pneumothorax </w:t>
      </w:r>
      <w:r w:rsidDel="00000000" w:rsidR="00000000" w:rsidRPr="00000000">
        <w:rPr>
          <w:b w:val="0"/>
          <w:bCs w:val="0"/>
          <w:sz w:val="24"/>
          <w:szCs w:val="24"/>
          <w:rtl w:val="0"/>
        </w:rPr>
        <w:t xml:space="preserve">disebabkan oleh trauma (cedera), gunakan kode S27.0 (</w:t>
      </w:r>
      <w:r w:rsidDel="00000000" w:rsidR="00000000" w:rsidRPr="00000000">
        <w:rPr>
          <w:b w:val="0"/>
          <w:bCs w:val="0"/>
          <w:i w:val="1"/>
          <w:iCs w:val="1"/>
          <w:sz w:val="24"/>
          <w:szCs w:val="24"/>
          <w:rtl w:val="0"/>
        </w:rPr>
        <w:t xml:space="preserve">Traumatic pneumothorax</w:t>
      </w:r>
      <w:r w:rsidDel="00000000" w:rsidR="00000000" w:rsidRPr="00000000">
        <w:rPr>
          <w:b w:val="0"/>
          <w:bCs w:val="0"/>
          <w:sz w:val="24"/>
          <w:szCs w:val="24"/>
          <w:rtl w:val="0"/>
        </w:rPr>
        <w:t xml:space="preserve">) dan </w:t>
      </w:r>
      <w:r w:rsidDel="00000000" w:rsidR="00000000" w:rsidRPr="00000000">
        <w:rPr>
          <w:b w:val="0"/>
          <w:bCs w:val="0"/>
          <w:rtl w:val="0"/>
        </w:rPr>
        <w:t xml:space="preserve">tambahkan kode penyebab eksternal</w:t>
      </w:r>
      <w:r w:rsidDel="00000000" w:rsidR="00000000" w:rsidRPr="00000000">
        <w:rPr>
          <w:b w:val="0"/>
          <w:bCs w:val="0"/>
          <w:sz w:val="24"/>
          <w:szCs w:val="24"/>
          <w:rtl w:val="0"/>
        </w:rPr>
        <w:t xml:space="preserve">. </w:t>
      </w:r>
    </w:p>
    <w:p w:rsidR="00000000" w:rsidDel="00000000" w:rsidP="00000000" w:rsidRDefault="00000000" w:rsidRPr="00000000" w14:paraId="00000CD0">
      <w:pPr>
        <w:pStyle w:val="Heading3"/>
        <w:tabs>
          <w:tab w:val="left" w:leader="none" w:pos="992.1259842519685"/>
        </w:tabs>
        <w:spacing w:after="0" w:line="360" w:lineRule="auto"/>
        <w:jc w:val="both"/>
        <w:rPr>
          <w:strike w:val="1"/>
          <w:sz w:val="24"/>
          <w:szCs w:val="24"/>
        </w:rPr>
      </w:pPr>
      <w:bookmarkStart w:colFirst="0" w:colLast="0" w:name="_24qjnjj1me8w" w:id="199"/>
      <w:bookmarkEnd w:id="199"/>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15</w:t>
        <w:tab/>
      </w:r>
      <w:r w:rsidDel="00000000" w:rsidR="00000000" w:rsidRPr="00000000">
        <w:rPr>
          <w:i w:val="1"/>
          <w:iCs w:val="1"/>
          <w:rtl w:val="0"/>
        </w:rPr>
        <w:t xml:space="preserve">Other Pleural Conditions </w:t>
      </w:r>
      <w:r w:rsidDel="00000000" w:rsidR="00000000" w:rsidRPr="00000000">
        <w:rPr>
          <w:rtl w:val="0"/>
        </w:rPr>
        <w:t xml:space="preserve">(J94.-)</w:t>
      </w:r>
      <w:r w:rsidDel="00000000" w:rsidR="00000000" w:rsidRPr="00000000">
        <w:rPr>
          <w:rtl w:val="0"/>
        </w:rPr>
      </w:r>
    </w:p>
    <w:p w:rsidR="00000000" w:rsidDel="00000000" w:rsidP="00000000" w:rsidRDefault="00000000" w:rsidRPr="00000000" w14:paraId="00000CD1">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chylothorax</w:t>
      </w:r>
      <w:r w:rsidDel="00000000" w:rsidR="00000000" w:rsidRPr="00000000">
        <w:rPr>
          <w:b w:val="0"/>
          <w:bCs w:val="0"/>
          <w:sz w:val="24"/>
          <w:szCs w:val="24"/>
          <w:rtl w:val="0"/>
        </w:rPr>
        <w:t xml:space="preserve">, gunakan kode  </w:t>
      </w:r>
      <w:r w:rsidDel="00000000" w:rsidR="00000000" w:rsidRPr="00000000">
        <w:rPr>
          <w:b w:val="0"/>
          <w:bCs w:val="0"/>
          <w:sz w:val="24"/>
          <w:szCs w:val="24"/>
          <w:rtl w:val="0"/>
        </w:rPr>
        <w:t xml:space="preserve">J94.0 (</w:t>
      </w:r>
      <w:r w:rsidDel="00000000" w:rsidR="00000000" w:rsidRPr="00000000">
        <w:rPr>
          <w:b w:val="0"/>
          <w:bCs w:val="0"/>
          <w:i w:val="1"/>
          <w:iCs w:val="1"/>
          <w:sz w:val="24"/>
          <w:szCs w:val="24"/>
          <w:rtl w:val="0"/>
        </w:rPr>
        <w:t xml:space="preserve">Chylous effusion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CD2">
      <w:pPr>
        <w:tabs>
          <w:tab w:val="left" w:leader="none" w:pos="1485"/>
        </w:tabs>
        <w:ind w:left="990" w:firstLine="0"/>
        <w:rPr>
          <w:b w:val="0"/>
          <w:bCs w:val="0"/>
          <w:strike w:val="1"/>
        </w:rPr>
      </w:pPr>
      <w:r w:rsidDel="00000000" w:rsidR="00000000" w:rsidRPr="00000000">
        <w:rPr>
          <w:b w:val="0"/>
          <w:bCs w:val="0"/>
          <w:rtl w:val="0"/>
        </w:rPr>
        <w:tab/>
        <w:t xml:space="preserve"> Jika dokter mendiagnosis </w:t>
      </w:r>
      <w:r w:rsidDel="00000000" w:rsidR="00000000" w:rsidRPr="00000000">
        <w:rPr>
          <w:b w:val="0"/>
          <w:bCs w:val="0"/>
          <w:i w:val="1"/>
          <w:iCs w:val="1"/>
          <w:rtl w:val="0"/>
        </w:rPr>
        <w:t xml:space="preserve">fibrothorax</w:t>
      </w:r>
      <w:r w:rsidDel="00000000" w:rsidR="00000000" w:rsidRPr="00000000">
        <w:rPr>
          <w:b w:val="0"/>
          <w:bCs w:val="0"/>
          <w:rtl w:val="0"/>
        </w:rPr>
        <w:t xml:space="preserve">, gunakan kode J94.1 (</w:t>
      </w:r>
      <w:r w:rsidDel="00000000" w:rsidR="00000000" w:rsidRPr="00000000">
        <w:rPr>
          <w:b w:val="0"/>
          <w:bCs w:val="0"/>
          <w:i w:val="1"/>
          <w:iCs w:val="1"/>
          <w:rtl w:val="0"/>
        </w:rPr>
        <w:t xml:space="preserve">Fibrothorax</w:t>
      </w:r>
      <w:r w:rsidDel="00000000" w:rsidR="00000000" w:rsidRPr="00000000">
        <w:rPr>
          <w:b w:val="0"/>
          <w:bCs w:val="0"/>
          <w:rtl w:val="0"/>
        </w:rPr>
        <w:t xml:space="preserve">).</w:t>
      </w:r>
      <w:r w:rsidDel="00000000" w:rsidR="00000000" w:rsidRPr="00000000">
        <w:rPr>
          <w:rtl w:val="0"/>
        </w:rPr>
        <w:tab/>
      </w:r>
      <w:r w:rsidDel="00000000" w:rsidR="00000000" w:rsidRPr="00000000">
        <w:rPr>
          <w:rtl w:val="0"/>
        </w:rPr>
      </w:r>
    </w:p>
    <w:p w:rsidR="00000000" w:rsidDel="00000000" w:rsidP="00000000" w:rsidRDefault="00000000" w:rsidRPr="00000000" w14:paraId="00000CD3">
      <w:pPr>
        <w:tabs>
          <w:tab w:val="left" w:leader="none" w:pos="1485"/>
        </w:tabs>
        <w:ind w:left="990" w:firstLine="0"/>
        <w:rPr/>
      </w:pPr>
      <w:r w:rsidDel="00000000" w:rsidR="00000000" w:rsidRPr="00000000">
        <w:rPr>
          <w:b w:val="0"/>
          <w:bCs w:val="0"/>
          <w:rtl w:val="0"/>
        </w:rPr>
        <w:tab/>
        <w:t xml:space="preserve"> Jika dokter mendiagnosis </w:t>
      </w:r>
      <w:r w:rsidDel="00000000" w:rsidR="00000000" w:rsidRPr="00000000">
        <w:rPr>
          <w:b w:val="0"/>
          <w:bCs w:val="0"/>
          <w:i w:val="1"/>
          <w:iCs w:val="1"/>
          <w:rtl w:val="0"/>
        </w:rPr>
        <w:t xml:space="preserve">haemothorax</w:t>
      </w:r>
      <w:r w:rsidDel="00000000" w:rsidR="00000000" w:rsidRPr="00000000">
        <w:rPr>
          <w:b w:val="0"/>
          <w:bCs w:val="0"/>
          <w:rtl w:val="0"/>
        </w:rPr>
        <w:t xml:space="preserve">, gunakan kode J94.2 (</w:t>
      </w:r>
      <w:r w:rsidDel="00000000" w:rsidR="00000000" w:rsidRPr="00000000">
        <w:rPr>
          <w:b w:val="0"/>
          <w:bCs w:val="0"/>
          <w:i w:val="1"/>
          <w:iCs w:val="1"/>
          <w:rtl w:val="0"/>
        </w:rPr>
        <w:t xml:space="preserve">Haemothorax</w:t>
      </w:r>
      <w:r w:rsidDel="00000000" w:rsidR="00000000" w:rsidRPr="00000000">
        <w:rPr>
          <w:b w:val="0"/>
          <w:bCs w:val="0"/>
          <w:rtl w:val="0"/>
        </w:rPr>
        <w:t xml:space="preserve">).</w:t>
      </w:r>
      <w:r w:rsidDel="00000000" w:rsidR="00000000" w:rsidRPr="00000000">
        <w:rPr>
          <w:rtl w:val="0"/>
        </w:rPr>
        <w:tab/>
      </w:r>
    </w:p>
    <w:p w:rsidR="00000000" w:rsidDel="00000000" w:rsidP="00000000" w:rsidRDefault="00000000" w:rsidRPr="00000000" w14:paraId="00000CD4">
      <w:pPr>
        <w:tabs>
          <w:tab w:val="left" w:leader="none" w:pos="992.1259842519685"/>
        </w:tabs>
        <w:ind w:left="990" w:firstLine="0"/>
        <w:rPr>
          <w:b w:val="0"/>
          <w:bCs w:val="0"/>
        </w:rPr>
      </w:pPr>
      <w:r w:rsidDel="00000000" w:rsidR="00000000" w:rsidRPr="00000000">
        <w:rPr>
          <w:b w:val="0"/>
          <w:bCs w:val="0"/>
          <w:rtl w:val="0"/>
        </w:rPr>
        <w:tab/>
        <w:t xml:space="preserve">Jika dokter mendiagnosis </w:t>
      </w:r>
      <w:r w:rsidDel="00000000" w:rsidR="00000000" w:rsidRPr="00000000">
        <w:rPr>
          <w:b w:val="0"/>
          <w:bCs w:val="0"/>
          <w:i w:val="1"/>
          <w:iCs w:val="1"/>
          <w:rtl w:val="0"/>
        </w:rPr>
        <w:t xml:space="preserve">haemothorax</w:t>
      </w:r>
      <w:r w:rsidDel="00000000" w:rsidR="00000000" w:rsidRPr="00000000">
        <w:rPr>
          <w:b w:val="0"/>
          <w:bCs w:val="0"/>
          <w:rtl w:val="0"/>
        </w:rPr>
        <w:t xml:space="preserve"> akibat </w:t>
      </w:r>
      <w:r w:rsidDel="00000000" w:rsidR="00000000" w:rsidRPr="00000000">
        <w:rPr>
          <w:b w:val="0"/>
          <w:bCs w:val="0"/>
          <w:strike w:val="1"/>
          <w:rtl w:val="0"/>
        </w:rPr>
        <w:t xml:space="preserve">oleh </w:t>
      </w:r>
      <w:r w:rsidDel="00000000" w:rsidR="00000000" w:rsidRPr="00000000">
        <w:rPr>
          <w:b w:val="0"/>
          <w:bCs w:val="0"/>
          <w:rtl w:val="0"/>
        </w:rPr>
        <w:t xml:space="preserve">trauma, gunakan kode S27.1 (</w:t>
      </w:r>
      <w:r w:rsidDel="00000000" w:rsidR="00000000" w:rsidRPr="00000000">
        <w:rPr>
          <w:b w:val="0"/>
          <w:bCs w:val="0"/>
          <w:i w:val="1"/>
          <w:iCs w:val="1"/>
          <w:rtl w:val="0"/>
        </w:rPr>
        <w:t xml:space="preserve">Traumatic </w:t>
      </w:r>
      <w:r w:rsidDel="00000000" w:rsidR="00000000" w:rsidRPr="00000000">
        <w:rPr>
          <w:b w:val="0"/>
          <w:bCs w:val="0"/>
          <w:i w:val="1"/>
          <w:iCs w:val="1"/>
          <w:rtl w:val="0"/>
        </w:rPr>
        <w:t xml:space="preserve">haemothorax</w:t>
      </w:r>
      <w:r w:rsidDel="00000000" w:rsidR="00000000" w:rsidRPr="00000000">
        <w:rPr>
          <w:b w:val="0"/>
          <w:bCs w:val="0"/>
          <w:rtl w:val="0"/>
        </w:rPr>
        <w:t xml:space="preserve">) dan tambahkan kode penyebab eksternal </w:t>
      </w:r>
      <w:r w:rsidDel="00000000" w:rsidR="00000000" w:rsidRPr="00000000">
        <w:rPr>
          <w:b w:val="0"/>
          <w:bCs w:val="0"/>
          <w:i w:val="1"/>
          <w:iCs w:val="1"/>
          <w:rtl w:val="0"/>
        </w:rPr>
        <w:t xml:space="preserve">Chapter XX (External Cause of Morbidity and Mortality).</w:t>
      </w:r>
      <w:r w:rsidDel="00000000" w:rsidR="00000000" w:rsidRPr="00000000">
        <w:rPr>
          <w:rtl w:val="0"/>
        </w:rPr>
      </w:r>
    </w:p>
    <w:p w:rsidR="00000000" w:rsidDel="00000000" w:rsidP="00000000" w:rsidRDefault="00000000" w:rsidRPr="00000000" w14:paraId="00000CD5">
      <w:pPr>
        <w:tabs>
          <w:tab w:val="left" w:leader="none" w:pos="992.1259842519685"/>
        </w:tabs>
        <w:ind w:left="990" w:firstLine="0"/>
        <w:rPr>
          <w:b w:val="0"/>
          <w:bCs w:val="0"/>
        </w:rPr>
      </w:pPr>
      <w:r w:rsidDel="00000000" w:rsidR="00000000" w:rsidRPr="00000000">
        <w:rPr>
          <w:b w:val="0"/>
          <w:bCs w:val="0"/>
          <w:rtl w:val="0"/>
        </w:rPr>
        <w:tab/>
        <w:t xml:space="preserve">Jika dokter mendiagnosis </w:t>
      </w:r>
      <w:r w:rsidDel="00000000" w:rsidR="00000000" w:rsidRPr="00000000">
        <w:rPr>
          <w:b w:val="0"/>
          <w:bCs w:val="0"/>
          <w:i w:val="1"/>
          <w:iCs w:val="1"/>
          <w:rtl w:val="0"/>
        </w:rPr>
        <w:t xml:space="preserve">haemothorax</w:t>
      </w:r>
      <w:r w:rsidDel="00000000" w:rsidR="00000000" w:rsidRPr="00000000">
        <w:rPr>
          <w:b w:val="0"/>
          <w:bCs w:val="0"/>
          <w:rtl w:val="0"/>
        </w:rPr>
        <w:t xml:space="preserve"> dan </w:t>
      </w:r>
      <w:r w:rsidDel="00000000" w:rsidR="00000000" w:rsidRPr="00000000">
        <w:rPr>
          <w:b w:val="0"/>
          <w:bCs w:val="0"/>
          <w:i w:val="1"/>
          <w:iCs w:val="1"/>
          <w:rtl w:val="0"/>
        </w:rPr>
        <w:t xml:space="preserve">pneumothorax</w:t>
      </w:r>
      <w:r w:rsidDel="00000000" w:rsidR="00000000" w:rsidRPr="00000000">
        <w:rPr>
          <w:b w:val="0"/>
          <w:bCs w:val="0"/>
          <w:rtl w:val="0"/>
        </w:rPr>
        <w:t xml:space="preserve"> akibat trauma, gunakan kode S27.2 (</w:t>
      </w:r>
      <w:r w:rsidDel="00000000" w:rsidR="00000000" w:rsidRPr="00000000">
        <w:rPr>
          <w:b w:val="0"/>
          <w:bCs w:val="0"/>
          <w:i w:val="1"/>
          <w:iCs w:val="1"/>
          <w:rtl w:val="0"/>
        </w:rPr>
        <w:t xml:space="preserve">Traumatic </w:t>
      </w:r>
      <w:r w:rsidDel="00000000" w:rsidR="00000000" w:rsidRPr="00000000">
        <w:rPr>
          <w:b w:val="0"/>
          <w:bCs w:val="0"/>
          <w:i w:val="1"/>
          <w:iCs w:val="1"/>
          <w:rtl w:val="0"/>
        </w:rPr>
        <w:t xml:space="preserve">haemopneumothorax</w:t>
      </w:r>
      <w:r w:rsidDel="00000000" w:rsidR="00000000" w:rsidRPr="00000000">
        <w:rPr>
          <w:b w:val="0"/>
          <w:bCs w:val="0"/>
          <w:rtl w:val="0"/>
        </w:rPr>
        <w:t xml:space="preserve">).  </w:t>
      </w:r>
    </w:p>
    <w:p w:rsidR="00000000" w:rsidDel="00000000" w:rsidP="00000000" w:rsidRDefault="00000000" w:rsidRPr="00000000" w14:paraId="00000CD6">
      <w:pPr>
        <w:spacing w:after="200" w:lineRule="auto"/>
        <w:ind w:left="992.1259842519685" w:firstLine="705.0000000000001"/>
        <w:rPr>
          <w:b w:val="0"/>
          <w:bCs w:val="0"/>
          <w:strike w:val="1"/>
          <w:sz w:val="24"/>
          <w:szCs w:val="24"/>
          <w:highlight w:val="yellow"/>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haemothorax</w:t>
      </w:r>
      <w:r w:rsidDel="00000000" w:rsidR="00000000" w:rsidRPr="00000000">
        <w:rPr>
          <w:b w:val="0"/>
          <w:bCs w:val="0"/>
          <w:rtl w:val="0"/>
        </w:rPr>
        <w:t xml:space="preserve"> akibat</w:t>
      </w:r>
      <w:r w:rsidDel="00000000" w:rsidR="00000000" w:rsidRPr="00000000">
        <w:rPr>
          <w:b w:val="0"/>
          <w:bCs w:val="0"/>
          <w:i w:val="1"/>
          <w:iCs w:val="1"/>
          <w:rtl w:val="0"/>
        </w:rPr>
        <w:t xml:space="preserve"> </w:t>
      </w:r>
      <w:r w:rsidDel="00000000" w:rsidR="00000000" w:rsidRPr="00000000">
        <w:rPr>
          <w:b w:val="0"/>
          <w:bCs w:val="0"/>
          <w:strike w:val="1"/>
          <w:rtl w:val="0"/>
        </w:rPr>
        <w:t xml:space="preserve">disebabkan oleh</w:t>
      </w:r>
      <w:r w:rsidDel="00000000" w:rsidR="00000000" w:rsidRPr="00000000">
        <w:rPr>
          <w:b w:val="0"/>
          <w:bCs w:val="0"/>
          <w:rtl w:val="0"/>
        </w:rPr>
        <w:t xml:space="preserve"> jatuh dari tangga, gunakan kode S27.1 dan tambahkan kode penyebab eksternal </w:t>
      </w:r>
      <w:r w:rsidDel="00000000" w:rsidR="00000000" w:rsidRPr="00000000">
        <w:rPr>
          <w:b w:val="0"/>
          <w:bCs w:val="0"/>
          <w:i w:val="1"/>
          <w:iCs w:val="1"/>
          <w:rtl w:val="0"/>
        </w:rPr>
        <w:t xml:space="preserve">Chapter XX (External Cause of Morbidity and Mortality) </w:t>
      </w:r>
      <w:r w:rsidDel="00000000" w:rsidR="00000000" w:rsidRPr="00000000">
        <w:rPr>
          <w:b w:val="0"/>
          <w:bCs w:val="0"/>
          <w:rtl w:val="0"/>
        </w:rPr>
        <w:t xml:space="preserve">W10.- (</w:t>
      </w:r>
      <w:r w:rsidDel="00000000" w:rsidR="00000000" w:rsidRPr="00000000">
        <w:rPr>
          <w:b w:val="0"/>
          <w:bCs w:val="0"/>
          <w:i w:val="1"/>
          <w:iCs w:val="1"/>
          <w:rtl w:val="0"/>
        </w:rPr>
        <w:t xml:space="preserve">Fall on and from stairs and steps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CD7">
      <w:pPr>
        <w:pStyle w:val="Heading3"/>
        <w:tabs>
          <w:tab w:val="left" w:leader="none" w:pos="992.1259842519685"/>
        </w:tabs>
        <w:spacing w:after="0" w:line="360" w:lineRule="auto"/>
        <w:jc w:val="both"/>
        <w:rPr>
          <w:b w:val="0"/>
          <w:bCs w:val="0"/>
        </w:rPr>
      </w:pPr>
      <w:bookmarkStart w:colFirst="0" w:colLast="0" w:name="_m6zjvmb3dvgm" w:id="200"/>
      <w:bookmarkEnd w:id="200"/>
      <w:r w:rsidDel="00000000" w:rsidR="00000000" w:rsidRPr="00000000">
        <w:rPr>
          <w:rtl w:val="0"/>
        </w:rPr>
        <w:t xml:space="preserve">3.7.17</w:t>
        <w:tab/>
      </w:r>
      <w:r w:rsidDel="00000000" w:rsidR="00000000" w:rsidRPr="00000000">
        <w:rPr>
          <w:rtl w:val="0"/>
        </w:rPr>
        <w:t xml:space="preserve">P</w:t>
      </w:r>
      <w:r w:rsidDel="00000000" w:rsidR="00000000" w:rsidRPr="00000000">
        <w:rPr>
          <w:rtl w:val="0"/>
        </w:rPr>
        <w:t xml:space="preserve">ostprocedural respiratory disorders</w:t>
      </w:r>
      <w:r w:rsidDel="00000000" w:rsidR="00000000" w:rsidRPr="00000000">
        <w:rPr>
          <w:rtl w:val="0"/>
        </w:rPr>
        <w:t xml:space="preserve"> (J95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D8">
      <w:pPr>
        <w:ind w:left="992.1259842519685" w:firstLine="705.0000000000001"/>
        <w:rPr>
          <w:b w:val="0"/>
          <w:bCs w:val="0"/>
        </w:rPr>
      </w:pPr>
      <w:r w:rsidDel="00000000" w:rsidR="00000000" w:rsidRPr="00000000">
        <w:rPr>
          <w:b w:val="0"/>
          <w:bCs w:val="0"/>
          <w:rtl w:val="0"/>
        </w:rPr>
        <w:t xml:space="preserve">Jika dokter mendiagnosis malfungsi trakeostomi gunakan kode J95.0 (</w:t>
      </w:r>
      <w:r w:rsidDel="00000000" w:rsidR="00000000" w:rsidRPr="00000000">
        <w:rPr>
          <w:b w:val="0"/>
          <w:bCs w:val="0"/>
          <w:i w:val="1"/>
          <w:iCs w:val="1"/>
          <w:rtl w:val="0"/>
        </w:rPr>
        <w:t xml:space="preserve">Tracheostomy malfunction</w:t>
      </w:r>
      <w:r w:rsidDel="00000000" w:rsidR="00000000" w:rsidRPr="00000000">
        <w:rPr>
          <w:b w:val="0"/>
          <w:bCs w:val="0"/>
          <w:rtl w:val="0"/>
        </w:rPr>
        <w:t xml:space="preserve">).</w:t>
      </w:r>
    </w:p>
    <w:p w:rsidR="00000000" w:rsidDel="00000000" w:rsidP="00000000" w:rsidRDefault="00000000" w:rsidRPr="00000000" w14:paraId="00000CD9">
      <w:pPr>
        <w:ind w:left="992.1259842519685" w:firstLine="705.0000000000001"/>
        <w:rPr>
          <w:b w:val="0"/>
          <w:bCs w:val="0"/>
        </w:rPr>
      </w:pPr>
      <w:r w:rsidDel="00000000" w:rsidR="00000000" w:rsidRPr="00000000">
        <w:rPr>
          <w:b w:val="0"/>
          <w:bCs w:val="0"/>
          <w:rtl w:val="0"/>
        </w:rPr>
        <w:t xml:space="preserve">Jika dokter mendiagnosis insufisiensi paru akut setelah bedah toraks), gunakan kode J95.1</w:t>
      </w:r>
      <w:r w:rsidDel="00000000" w:rsidR="00000000" w:rsidRPr="00000000">
        <w:rPr>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Acute pulmonary insufficiency following thoracic surgery</w:t>
      </w:r>
      <w:r w:rsidDel="00000000" w:rsidR="00000000" w:rsidRPr="00000000">
        <w:rPr>
          <w:b w:val="0"/>
          <w:bCs w:val="0"/>
          <w:rtl w:val="0"/>
        </w:rPr>
        <w:t xml:space="preserve">.</w:t>
      </w:r>
    </w:p>
    <w:p w:rsidR="00000000" w:rsidDel="00000000" w:rsidP="00000000" w:rsidRDefault="00000000" w:rsidRPr="00000000" w14:paraId="00000CDA">
      <w:pPr>
        <w:ind w:left="992.1259842519685" w:firstLine="705.0000000000001"/>
        <w:rPr>
          <w:b w:val="0"/>
          <w:bCs w:val="0"/>
        </w:rPr>
      </w:pPr>
      <w:r w:rsidDel="00000000" w:rsidR="00000000" w:rsidRPr="00000000">
        <w:rPr>
          <w:b w:val="0"/>
          <w:bCs w:val="0"/>
          <w:rtl w:val="0"/>
        </w:rPr>
        <w:t xml:space="preserve">Jika dokter mendiagnosis Insufisiensi paru akut setelah bedah non-toraks , gunakan kode J95.2 (</w:t>
      </w:r>
      <w:r w:rsidDel="00000000" w:rsidR="00000000" w:rsidRPr="00000000">
        <w:rPr>
          <w:b w:val="0"/>
          <w:bCs w:val="0"/>
          <w:i w:val="1"/>
          <w:iCs w:val="1"/>
          <w:rtl w:val="0"/>
        </w:rPr>
        <w:t xml:space="preserve">Acute pulmonary insufficiency following nonthoracic surgery</w:t>
      </w:r>
      <w:r w:rsidDel="00000000" w:rsidR="00000000" w:rsidRPr="00000000">
        <w:rPr>
          <w:b w:val="0"/>
          <w:bCs w:val="0"/>
          <w:rtl w:val="0"/>
        </w:rPr>
        <w:t xml:space="preserve">).</w:t>
      </w:r>
    </w:p>
    <w:p w:rsidR="00000000" w:rsidDel="00000000" w:rsidP="00000000" w:rsidRDefault="00000000" w:rsidRPr="00000000" w14:paraId="00000CDB">
      <w:pPr>
        <w:ind w:left="992.1259842519685" w:firstLine="705.0000000000001"/>
        <w:rPr>
          <w:b w:val="0"/>
          <w:bCs w:val="0"/>
        </w:rPr>
      </w:pPr>
      <w:r w:rsidDel="00000000" w:rsidR="00000000" w:rsidRPr="00000000">
        <w:rPr>
          <w:b w:val="0"/>
          <w:bCs w:val="0"/>
          <w:rtl w:val="0"/>
        </w:rPr>
        <w:t xml:space="preserve">Jika dokter mendiagnosis Insufisiensi paru kronis setelah bedah, gunakan kode J95.3 (</w:t>
      </w:r>
      <w:r w:rsidDel="00000000" w:rsidR="00000000" w:rsidRPr="00000000">
        <w:rPr>
          <w:b w:val="0"/>
          <w:bCs w:val="0"/>
          <w:i w:val="1"/>
          <w:iCs w:val="1"/>
          <w:rtl w:val="0"/>
        </w:rPr>
        <w:t xml:space="preserve">Chronic pulmonary insufficiency following surgery</w:t>
      </w:r>
      <w:r w:rsidDel="00000000" w:rsidR="00000000" w:rsidRPr="00000000">
        <w:rPr>
          <w:b w:val="0"/>
          <w:bCs w:val="0"/>
          <w:rtl w:val="0"/>
        </w:rPr>
        <w:t xml:space="preserve">).</w:t>
      </w:r>
    </w:p>
    <w:p w:rsidR="00000000" w:rsidDel="00000000" w:rsidP="00000000" w:rsidRDefault="00000000" w:rsidRPr="00000000" w14:paraId="00000CDC">
      <w:pPr>
        <w:ind w:left="992.1259842519685" w:firstLine="705.0000000000001"/>
        <w:rPr>
          <w:b w:val="0"/>
          <w:bCs w:val="0"/>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sindrom mendelson , gunakan kode J95.4</w:t>
      </w:r>
      <w:r w:rsidDel="00000000" w:rsidR="00000000" w:rsidRPr="00000000">
        <w:rPr>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Mendelson syndrome</w:t>
      </w:r>
      <w:r w:rsidDel="00000000" w:rsidR="00000000" w:rsidRPr="00000000">
        <w:rPr>
          <w:b w:val="0"/>
          <w:bCs w:val="0"/>
          <w:rtl w:val="0"/>
        </w:rPr>
        <w:t xml:space="preserve">).</w:t>
      </w:r>
    </w:p>
    <w:p w:rsidR="00000000" w:rsidDel="00000000" w:rsidP="00000000" w:rsidRDefault="00000000" w:rsidRPr="00000000" w14:paraId="00000CDD">
      <w:pPr>
        <w:ind w:left="992.1259842519685" w:firstLine="705.0000000000001"/>
        <w:rPr>
          <w:b w:val="0"/>
          <w:bCs w:val="0"/>
        </w:rPr>
      </w:pPr>
      <w:r w:rsidDel="00000000" w:rsidR="00000000" w:rsidRPr="00000000">
        <w:rPr>
          <w:b w:val="0"/>
          <w:bCs w:val="0"/>
          <w:rtl w:val="0"/>
        </w:rPr>
        <w:t xml:space="preserve">Jika dokter mendiagnosis stenosis subglotis pasca-prosedural , gunakan kode J95.5 </w:t>
      </w:r>
      <w:r w:rsidDel="00000000" w:rsidR="00000000" w:rsidRPr="00000000">
        <w:rPr>
          <w:b w:val="0"/>
          <w:bCs w:val="0"/>
          <w:i w:val="1"/>
          <w:iCs w:val="1"/>
          <w:rtl w:val="0"/>
        </w:rPr>
        <w:t xml:space="preserve">Postprocedural subglottic stenosis</w:t>
      </w:r>
      <w:r w:rsidDel="00000000" w:rsidR="00000000" w:rsidRPr="00000000">
        <w:rPr>
          <w:b w:val="0"/>
          <w:bCs w:val="0"/>
          <w:rtl w:val="0"/>
        </w:rPr>
        <w:t xml:space="preserve">).</w:t>
      </w:r>
    </w:p>
    <w:p w:rsidR="00000000" w:rsidDel="00000000" w:rsidP="00000000" w:rsidRDefault="00000000" w:rsidRPr="00000000" w14:paraId="00000CDE">
      <w:pPr>
        <w:ind w:left="992.1259842519685" w:firstLine="705.0000000000001"/>
        <w:rPr>
          <w:b w:val="0"/>
          <w:bCs w:val="0"/>
        </w:rPr>
      </w:pPr>
      <w:r w:rsidDel="00000000" w:rsidR="00000000" w:rsidRPr="00000000">
        <w:rPr>
          <w:b w:val="0"/>
          <w:bCs w:val="0"/>
          <w:rtl w:val="0"/>
        </w:rPr>
        <w:t xml:space="preserve">Jika dokter mendiagnosis gangguan pernapasan pasca-prosedural yang tidak terklasifikasi dalam J95.0 - J95.5 seperti granuloma laring akibat intubasi, gunakan kode J95.8</w:t>
      </w:r>
      <w:r w:rsidDel="00000000" w:rsidR="00000000" w:rsidRPr="00000000">
        <w:rPr>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Other postprocedural respiratory disorders</w:t>
      </w:r>
      <w:r w:rsidDel="00000000" w:rsidR="00000000" w:rsidRPr="00000000">
        <w:rPr>
          <w:b w:val="0"/>
          <w:bCs w:val="0"/>
          <w:rtl w:val="0"/>
        </w:rPr>
        <w:t xml:space="preserve">).</w:t>
      </w:r>
    </w:p>
    <w:p w:rsidR="00000000" w:rsidDel="00000000" w:rsidP="00000000" w:rsidRDefault="00000000" w:rsidRPr="00000000" w14:paraId="00000CDF">
      <w:pPr>
        <w:ind w:left="992.1259842519685" w:firstLine="705.0000000000001"/>
        <w:rPr>
          <w:b w:val="0"/>
          <w:bCs w:val="0"/>
        </w:rPr>
      </w:pPr>
      <w:r w:rsidDel="00000000" w:rsidR="00000000" w:rsidRPr="00000000">
        <w:rPr>
          <w:b w:val="0"/>
          <w:bCs w:val="0"/>
          <w:rtl w:val="0"/>
        </w:rPr>
        <w:t xml:space="preserve">Jika dokter mendiagnosis gangguan pernapasan pasca-prosedural, tidak spesifik gunakan kode J95.9</w:t>
      </w:r>
      <w:r w:rsidDel="00000000" w:rsidR="00000000" w:rsidRPr="00000000">
        <w:rPr>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Postprocedural respiratory disorder, unspecified</w:t>
      </w:r>
      <w:r w:rsidDel="00000000" w:rsidR="00000000" w:rsidRPr="00000000">
        <w:rPr>
          <w:b w:val="0"/>
          <w:bCs w:val="0"/>
          <w:rtl w:val="0"/>
        </w:rPr>
        <w:t xml:space="preserve">).</w:t>
      </w:r>
    </w:p>
    <w:p w:rsidR="00000000" w:rsidDel="00000000" w:rsidP="00000000" w:rsidRDefault="00000000" w:rsidRPr="00000000" w14:paraId="00000CE0">
      <w:pPr>
        <w:pStyle w:val="Heading3"/>
        <w:tabs>
          <w:tab w:val="left" w:leader="none" w:pos="992.1259842519685"/>
        </w:tabs>
        <w:spacing w:after="0" w:before="200" w:line="360" w:lineRule="auto"/>
        <w:jc w:val="both"/>
        <w:rPr/>
      </w:pPr>
      <w:bookmarkStart w:colFirst="0" w:colLast="0" w:name="_cdw5fi4k821t" w:id="201"/>
      <w:bookmarkEnd w:id="201"/>
      <w:r w:rsidDel="00000000" w:rsidR="00000000" w:rsidRPr="00000000">
        <w:rPr>
          <w:rtl w:val="0"/>
        </w:rPr>
        <w:t xml:space="preserve">3.7.18</w:t>
        <w:tab/>
      </w:r>
      <w:r w:rsidDel="00000000" w:rsidR="00000000" w:rsidRPr="00000000">
        <w:rPr>
          <w:i w:val="1"/>
          <w:iCs w:val="1"/>
          <w:rtl w:val="0"/>
        </w:rPr>
        <w:t xml:space="preserve">Respiratory Failure</w:t>
      </w:r>
      <w:r w:rsidDel="00000000" w:rsidR="00000000" w:rsidRPr="00000000">
        <w:rPr>
          <w:rtl w:val="0"/>
        </w:rPr>
        <w:t xml:space="preserve"> (J96.-)</w:t>
      </w:r>
    </w:p>
    <w:p w:rsidR="00000000" w:rsidDel="00000000" w:rsidP="00000000" w:rsidRDefault="00000000" w:rsidRPr="00000000" w14:paraId="00000CE1">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Berikan kode dalam kelompok J96.- (</w:t>
      </w:r>
      <w:r w:rsidDel="00000000" w:rsidR="00000000" w:rsidRPr="00000000">
        <w:rPr>
          <w:b w:val="0"/>
          <w:bCs w:val="0"/>
          <w:i w:val="1"/>
          <w:iCs w:val="1"/>
          <w:sz w:val="24"/>
          <w:szCs w:val="24"/>
          <w:rtl w:val="0"/>
        </w:rPr>
        <w:t xml:space="preserve">Respiratory failure, not elsewhere classified</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sesuai diagnosis dokter. Pastikan untuk mencatat apakah gagal napas bersifat akut, kronis, atau kombinasi keduanya (akut di atas kronis),</w:t>
      </w:r>
      <w:r w:rsidDel="00000000" w:rsidR="00000000" w:rsidRPr="00000000">
        <w:rPr>
          <w:b w:val="0"/>
          <w:bCs w:val="0"/>
          <w:rtl w:val="0"/>
        </w:rPr>
        <w:t xml:space="preserve"> </w:t>
      </w:r>
      <w:r w:rsidDel="00000000" w:rsidR="00000000" w:rsidRPr="00000000">
        <w:rPr>
          <w:b w:val="0"/>
          <w:bCs w:val="0"/>
          <w:sz w:val="24"/>
          <w:szCs w:val="24"/>
          <w:rtl w:val="0"/>
        </w:rPr>
        <w:t xml:space="preserve">karena</w:t>
      </w:r>
      <w:r w:rsidDel="00000000" w:rsidR="00000000" w:rsidRPr="00000000">
        <w:rPr>
          <w:b w:val="0"/>
          <w:bCs w:val="0"/>
          <w:rtl w:val="0"/>
        </w:rPr>
        <w:t xml:space="preserve"> karakteristik ini akan memengaruhi pemilihan subkategori kode yang tepat. </w:t>
      </w:r>
      <w:r w:rsidDel="00000000" w:rsidR="00000000" w:rsidRPr="00000000">
        <w:rPr>
          <w:rtl w:val="0"/>
        </w:rPr>
      </w:r>
    </w:p>
    <w:p w:rsidR="00000000" w:rsidDel="00000000" w:rsidP="00000000" w:rsidRDefault="00000000" w:rsidRPr="00000000" w14:paraId="00000CE2">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gagal nafas gunakan kode pada kelompok J96.- (</w:t>
      </w:r>
      <w:r w:rsidDel="00000000" w:rsidR="00000000" w:rsidRPr="00000000">
        <w:rPr>
          <w:b w:val="0"/>
          <w:bCs w:val="0"/>
          <w:i w:val="1"/>
          <w:iCs w:val="1"/>
          <w:rtl w:val="0"/>
        </w:rPr>
        <w:t xml:space="preserve">Respiratory failure, not elsewhere classified</w:t>
      </w:r>
      <w:r w:rsidDel="00000000" w:rsidR="00000000" w:rsidRPr="00000000">
        <w:rPr>
          <w:b w:val="0"/>
          <w:bCs w:val="0"/>
          <w:rtl w:val="0"/>
        </w:rPr>
        <w:t xml:space="preserve">). </w:t>
      </w:r>
    </w:p>
    <w:p w:rsidR="00000000" w:rsidDel="00000000" w:rsidP="00000000" w:rsidRDefault="00000000" w:rsidRPr="00000000" w14:paraId="00000CE3">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gagal napas akut, gunakan kode J96.0 (</w:t>
      </w:r>
      <w:r w:rsidDel="00000000" w:rsidR="00000000" w:rsidRPr="00000000">
        <w:rPr>
          <w:b w:val="0"/>
          <w:bCs w:val="0"/>
          <w:i w:val="1"/>
          <w:iCs w:val="1"/>
          <w:rtl w:val="0"/>
        </w:rPr>
        <w:t xml:space="preserve">Acute respiratory failure</w:t>
      </w:r>
      <w:r w:rsidDel="00000000" w:rsidR="00000000" w:rsidRPr="00000000">
        <w:rPr>
          <w:b w:val="0"/>
          <w:bCs w:val="0"/>
          <w:rtl w:val="0"/>
        </w:rPr>
        <w:t xml:space="preserve">).</w:t>
      </w:r>
    </w:p>
    <w:p w:rsidR="00000000" w:rsidDel="00000000" w:rsidP="00000000" w:rsidRDefault="00000000" w:rsidRPr="00000000" w14:paraId="00000CE4">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gagal napas kronik, gunakan kode J96.1 (</w:t>
      </w:r>
      <w:r w:rsidDel="00000000" w:rsidR="00000000" w:rsidRPr="00000000">
        <w:rPr>
          <w:b w:val="0"/>
          <w:bCs w:val="0"/>
          <w:i w:val="1"/>
          <w:iCs w:val="1"/>
          <w:rtl w:val="0"/>
        </w:rPr>
        <w:t xml:space="preserve">Chronic respiratory failure</w:t>
      </w:r>
      <w:r w:rsidDel="00000000" w:rsidR="00000000" w:rsidRPr="00000000">
        <w:rPr>
          <w:b w:val="0"/>
          <w:bCs w:val="0"/>
          <w:rtl w:val="0"/>
        </w:rPr>
        <w:t xml:space="preserve">).</w:t>
      </w:r>
    </w:p>
    <w:p w:rsidR="00000000" w:rsidDel="00000000" w:rsidP="00000000" w:rsidRDefault="00000000" w:rsidRPr="00000000" w14:paraId="00000CE5">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gagal napas tidak spesifik, gunakan kode J96.9 (</w:t>
      </w:r>
      <w:r w:rsidDel="00000000" w:rsidR="00000000" w:rsidRPr="00000000">
        <w:rPr>
          <w:b w:val="0"/>
          <w:bCs w:val="0"/>
          <w:i w:val="1"/>
          <w:iCs w:val="1"/>
          <w:rtl w:val="0"/>
        </w:rPr>
        <w:t xml:space="preserve">Respiratory failure, unspecified</w:t>
      </w:r>
      <w:r w:rsidDel="00000000" w:rsidR="00000000" w:rsidRPr="00000000">
        <w:rPr>
          <w:b w:val="0"/>
          <w:bCs w:val="0"/>
          <w:rtl w:val="0"/>
        </w:rPr>
        <w:t xml:space="preserve">).</w:t>
      </w:r>
    </w:p>
    <w:p w:rsidR="00000000" w:rsidDel="00000000" w:rsidP="00000000" w:rsidRDefault="00000000" w:rsidRPr="00000000" w14:paraId="00000CE6">
      <w:pPr>
        <w:pStyle w:val="Heading3"/>
        <w:tabs>
          <w:tab w:val="left" w:leader="none" w:pos="992.1259842519685"/>
        </w:tabs>
        <w:spacing w:after="0" w:line="360" w:lineRule="auto"/>
        <w:jc w:val="both"/>
        <w:rPr>
          <w:sz w:val="24"/>
          <w:szCs w:val="24"/>
        </w:rPr>
      </w:pPr>
      <w:bookmarkStart w:colFirst="0" w:colLast="0" w:name="_2whvvexse93n" w:id="202"/>
      <w:bookmarkEnd w:id="202"/>
      <w:r w:rsidDel="00000000" w:rsidR="00000000" w:rsidRPr="00000000">
        <w:rPr>
          <w:sz w:val="24"/>
          <w:szCs w:val="24"/>
          <w:rtl w:val="0"/>
        </w:rPr>
        <w:t xml:space="preserve">3.</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19</w:t>
        <w:tab/>
      </w:r>
      <w:r w:rsidDel="00000000" w:rsidR="00000000" w:rsidRPr="00000000">
        <w:rPr>
          <w:i w:val="1"/>
          <w:iCs w:val="1"/>
          <w:rtl w:val="0"/>
        </w:rPr>
        <w:t xml:space="preserve">Interstitial emphysema </w:t>
      </w:r>
      <w:r w:rsidDel="00000000" w:rsidR="00000000" w:rsidRPr="00000000">
        <w:rPr>
          <w:sz w:val="24"/>
          <w:szCs w:val="24"/>
          <w:rtl w:val="0"/>
        </w:rPr>
        <w:t xml:space="preserve"> (J98.2) &amp; </w:t>
      </w:r>
      <w:r w:rsidDel="00000000" w:rsidR="00000000" w:rsidRPr="00000000">
        <w:rPr>
          <w:i w:val="1"/>
          <w:iCs w:val="1"/>
          <w:rtl w:val="0"/>
        </w:rPr>
        <w:t xml:space="preserve">S</w:t>
      </w:r>
      <w:r w:rsidDel="00000000" w:rsidR="00000000" w:rsidRPr="00000000">
        <w:rPr>
          <w:i w:val="1"/>
          <w:iCs w:val="1"/>
          <w:rtl w:val="0"/>
        </w:rPr>
        <w:t xml:space="preserve">ubcutaneous emphysema (T79.-)</w:t>
      </w:r>
      <w:r w:rsidDel="00000000" w:rsidR="00000000" w:rsidRPr="00000000">
        <w:rPr>
          <w:rtl w:val="0"/>
        </w:rPr>
      </w:r>
    </w:p>
    <w:p w:rsidR="00000000" w:rsidDel="00000000" w:rsidP="00000000" w:rsidRDefault="00000000" w:rsidRPr="00000000" w14:paraId="00000CE7">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interstitial emphysema</w:t>
      </w:r>
      <w:r w:rsidDel="00000000" w:rsidR="00000000" w:rsidRPr="00000000">
        <w:rPr>
          <w:b w:val="0"/>
          <w:bCs w:val="0"/>
          <w:rtl w:val="0"/>
        </w:rPr>
        <w:t xml:space="preserve">, maka gunakan kode J98.2 (</w:t>
      </w:r>
      <w:r w:rsidDel="00000000" w:rsidR="00000000" w:rsidRPr="00000000">
        <w:rPr>
          <w:b w:val="0"/>
          <w:bCs w:val="0"/>
          <w:i w:val="1"/>
          <w:iCs w:val="1"/>
          <w:rtl w:val="0"/>
        </w:rPr>
        <w:t xml:space="preserve">Interstitial emphysema</w:t>
      </w:r>
      <w:r w:rsidDel="00000000" w:rsidR="00000000" w:rsidRPr="00000000">
        <w:rPr>
          <w:b w:val="0"/>
          <w:bCs w:val="0"/>
          <w:rtl w:val="0"/>
        </w:rPr>
        <w:t xml:space="preserve">). </w:t>
      </w:r>
    </w:p>
    <w:p w:rsidR="00000000" w:rsidDel="00000000" w:rsidP="00000000" w:rsidRDefault="00000000" w:rsidRPr="00000000" w14:paraId="00000CE8">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panlobular emphysema, maka gunakan kode  J43.1 (</w:t>
      </w:r>
      <w:r w:rsidDel="00000000" w:rsidR="00000000" w:rsidRPr="00000000">
        <w:rPr>
          <w:b w:val="0"/>
          <w:bCs w:val="0"/>
          <w:i w:val="1"/>
          <w:iCs w:val="1"/>
          <w:rtl w:val="0"/>
        </w:rPr>
        <w:t xml:space="preserve">Panlobular emphysema</w:t>
      </w:r>
      <w:r w:rsidDel="00000000" w:rsidR="00000000" w:rsidRPr="00000000">
        <w:rPr>
          <w:b w:val="0"/>
          <w:bCs w:val="0"/>
          <w:rtl w:val="0"/>
        </w:rPr>
        <w:t xml:space="preserve">).</w:t>
      </w:r>
    </w:p>
    <w:p w:rsidR="00000000" w:rsidDel="00000000" w:rsidP="00000000" w:rsidRDefault="00000000" w:rsidRPr="00000000" w14:paraId="00000CE9">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emfisema yang tidak spesifik, maka gunakan kode J43.9 (</w:t>
      </w:r>
      <w:r w:rsidDel="00000000" w:rsidR="00000000" w:rsidRPr="00000000">
        <w:rPr>
          <w:b w:val="0"/>
          <w:bCs w:val="0"/>
          <w:i w:val="1"/>
          <w:iCs w:val="1"/>
          <w:rtl w:val="0"/>
        </w:rPr>
        <w:t xml:space="preserve">Emphysema, unspecified</w:t>
      </w:r>
      <w:r w:rsidDel="00000000" w:rsidR="00000000" w:rsidRPr="00000000">
        <w:rPr>
          <w:b w:val="0"/>
          <w:bCs w:val="0"/>
          <w:rtl w:val="0"/>
        </w:rPr>
        <w:t xml:space="preserve">).</w:t>
      </w:r>
    </w:p>
    <w:p w:rsidR="00000000" w:rsidDel="00000000" w:rsidP="00000000" w:rsidRDefault="00000000" w:rsidRPr="00000000" w14:paraId="00000CEA">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interstitial emphysema</w:t>
      </w:r>
      <w:r w:rsidDel="00000000" w:rsidR="00000000" w:rsidRPr="00000000">
        <w:rPr>
          <w:b w:val="0"/>
          <w:bCs w:val="0"/>
          <w:rtl w:val="0"/>
        </w:rPr>
        <w:t xml:space="preserve"> pada masa perinatal, maka gunakan kode P25.0 (</w:t>
      </w:r>
      <w:r w:rsidDel="00000000" w:rsidR="00000000" w:rsidRPr="00000000">
        <w:rPr>
          <w:b w:val="0"/>
          <w:bCs w:val="0"/>
          <w:i w:val="1"/>
          <w:iCs w:val="1"/>
          <w:rtl w:val="0"/>
        </w:rPr>
        <w:t xml:space="preserve">Interstitial emphysema originating in the perinatal period</w:t>
      </w:r>
      <w:r w:rsidDel="00000000" w:rsidR="00000000" w:rsidRPr="00000000">
        <w:rPr>
          <w:b w:val="0"/>
          <w:bCs w:val="0"/>
          <w:rtl w:val="0"/>
        </w:rPr>
        <w:t xml:space="preserve">).</w:t>
      </w:r>
    </w:p>
    <w:p w:rsidR="00000000" w:rsidDel="00000000" w:rsidP="00000000" w:rsidRDefault="00000000" w:rsidRPr="00000000" w14:paraId="00000CEB">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emfisema subkutan karena trauma, maka gunakan kode T79.7 (</w:t>
      </w:r>
      <w:r w:rsidDel="00000000" w:rsidR="00000000" w:rsidRPr="00000000">
        <w:rPr>
          <w:b w:val="0"/>
          <w:bCs w:val="0"/>
          <w:i w:val="1"/>
          <w:iCs w:val="1"/>
          <w:rtl w:val="0"/>
        </w:rPr>
        <w:t xml:space="preserve">Traumatic subcutaneous emphysema) </w:t>
      </w:r>
      <w:r w:rsidDel="00000000" w:rsidR="00000000" w:rsidRPr="00000000">
        <w:rPr>
          <w:b w:val="0"/>
          <w:bCs w:val="0"/>
          <w:rtl w:val="0"/>
        </w:rPr>
        <w:t xml:space="preserve">dan tambahkan kode penyebab </w:t>
      </w:r>
      <w:r w:rsidDel="00000000" w:rsidR="00000000" w:rsidRPr="00000000">
        <w:rPr>
          <w:b w:val="0"/>
          <w:bCs w:val="0"/>
          <w:rtl w:val="0"/>
        </w:rPr>
        <w:t xml:space="preserve">eksternal </w:t>
      </w:r>
      <w:r w:rsidDel="00000000" w:rsidR="00000000" w:rsidRPr="00000000">
        <w:rPr>
          <w:b w:val="0"/>
          <w:bCs w:val="0"/>
          <w:i w:val="1"/>
          <w:iCs w:val="1"/>
          <w:rtl w:val="0"/>
        </w:rPr>
        <w:t xml:space="preserve">Chapter XX (External Cause of Morbidity and Mortality) </w:t>
      </w:r>
      <w:r w:rsidDel="00000000" w:rsidR="00000000" w:rsidRPr="00000000">
        <w:rPr>
          <w:b w:val="0"/>
          <w:bCs w:val="0"/>
          <w:rtl w:val="0"/>
        </w:rPr>
        <w:t xml:space="preserve">sesuai trauma yang dimaksud</w:t>
      </w:r>
      <w:r w:rsidDel="00000000" w:rsidR="00000000" w:rsidRPr="00000000">
        <w:rPr>
          <w:b w:val="0"/>
          <w:bCs w:val="0"/>
          <w:rtl w:val="0"/>
        </w:rPr>
        <w:t xml:space="preserve">.  </w:t>
      </w:r>
    </w:p>
    <w:p w:rsidR="00000000" w:rsidDel="00000000" w:rsidP="00000000" w:rsidRDefault="00000000" w:rsidRPr="00000000" w14:paraId="00000CEC">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emfisema subkutan bukan karena trauma, maka gunakan kode J98.20 (</w:t>
      </w:r>
      <w:r w:rsidDel="00000000" w:rsidR="00000000" w:rsidRPr="00000000">
        <w:rPr>
          <w:b w:val="0"/>
          <w:bCs w:val="0"/>
          <w:i w:val="1"/>
          <w:iCs w:val="1"/>
          <w:rtl w:val="0"/>
        </w:rPr>
        <w:t xml:space="preserve">Subcutaneous emphysema without trauma</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sz w:val="24"/>
          <w:szCs w:val="24"/>
          <w:highlight w:val="yellow"/>
          <w:rtl w:val="0"/>
        </w:rPr>
        <w:br w:type="textWrapping"/>
      </w:r>
      <w:r w:rsidDel="00000000" w:rsidR="00000000" w:rsidRPr="00000000">
        <w:rPr>
          <w:b w:val="0"/>
          <w:bCs w:val="0"/>
          <w:rtl w:val="0"/>
        </w:rPr>
        <w:tab/>
        <w:t xml:space="preserve">  </w:t>
      </w:r>
      <w:r w:rsidDel="00000000" w:rsidR="00000000" w:rsidRPr="00000000">
        <w:rPr>
          <w:b w:val="0"/>
          <w:bCs w:val="0"/>
          <w:rtl w:val="0"/>
        </w:rPr>
        <w:t xml:space="preserve">Jika dokter mendiagnosis emfisema subkutan karena prosedur medis, maka gunakan kode </w:t>
      </w:r>
      <w:r w:rsidDel="00000000" w:rsidR="00000000" w:rsidRPr="00000000">
        <w:rPr>
          <w:b w:val="0"/>
          <w:bCs w:val="0"/>
          <w:rtl w:val="0"/>
        </w:rPr>
        <w:t xml:space="preserve">T81.8 (</w:t>
      </w:r>
      <w:r w:rsidDel="00000000" w:rsidR="00000000" w:rsidRPr="00000000">
        <w:rPr>
          <w:b w:val="0"/>
          <w:bCs w:val="0"/>
          <w:i w:val="1"/>
          <w:iCs w:val="1"/>
          <w:rtl w:val="0"/>
        </w:rPr>
        <w:t xml:space="preserve">Other complications of procedures, not elsewhere classified</w:t>
      </w:r>
      <w:r w:rsidDel="00000000" w:rsidR="00000000" w:rsidRPr="00000000">
        <w:rPr>
          <w:b w:val="0"/>
          <w:bCs w:val="0"/>
          <w:rtl w:val="0"/>
        </w:rPr>
        <w:t xml:space="preserve">)</w:t>
      </w:r>
      <w:r w:rsidDel="00000000" w:rsidR="00000000" w:rsidRPr="00000000">
        <w:rPr>
          <w:b w:val="0"/>
          <w:bCs w:val="0"/>
          <w:rtl w:val="0"/>
        </w:rPr>
        <w:t xml:space="preserve">.</w:t>
      </w:r>
    </w:p>
    <w:p w:rsidR="00000000" w:rsidDel="00000000" w:rsidP="00000000" w:rsidRDefault="00000000" w:rsidRPr="00000000" w14:paraId="00000CED">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emfisema dengan COPD, maka gunakan kode gabung J44.0 (</w:t>
      </w:r>
      <w:r w:rsidDel="00000000" w:rsidR="00000000" w:rsidRPr="00000000">
        <w:rPr>
          <w:b w:val="0"/>
          <w:bCs w:val="0"/>
          <w:i w:val="1"/>
          <w:iCs w:val="1"/>
          <w:rtl w:val="0"/>
        </w:rPr>
        <w:t xml:space="preserve">Chronic obstructive pulmonary disease with acute lower  respiratory infection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CEE">
      <w:pPr>
        <w:pStyle w:val="Heading3"/>
        <w:tabs>
          <w:tab w:val="left" w:leader="none" w:pos="992.1259842519685"/>
        </w:tabs>
        <w:rPr/>
      </w:pPr>
      <w:bookmarkStart w:colFirst="0" w:colLast="0" w:name="_v6czb2ybbmq" w:id="203"/>
      <w:bookmarkEnd w:id="203"/>
      <w:r w:rsidDel="00000000" w:rsidR="00000000" w:rsidRPr="00000000">
        <w:rPr>
          <w:rtl w:val="0"/>
        </w:rPr>
        <w:t xml:space="preserve">PERHATIAN KHUSUS DALAM PENGINPUTAN iDRG MDC 14</w:t>
      </w:r>
    </w:p>
    <w:p w:rsidR="00000000" w:rsidDel="00000000" w:rsidP="00000000" w:rsidRDefault="00000000" w:rsidRPr="00000000" w14:paraId="00000CEF">
      <w:pPr>
        <w:ind w:left="0" w:right="0" w:firstLine="720"/>
        <w:rPr>
          <w:b w:val="0"/>
          <w:bCs w:val="0"/>
          <w:strike w:val="1"/>
        </w:rPr>
      </w:pPr>
      <w:r w:rsidDel="00000000" w:rsidR="00000000" w:rsidRPr="00000000">
        <w:rPr>
          <w:b w:val="0"/>
          <w:bCs w:val="0"/>
          <w:rtl w:val="0"/>
        </w:rPr>
        <w:t xml:space="preserve">Pada pasien tuberkulosis, baik yang melibatkan sistem pernapasan maupun sistem lainnya, gunakan kode A15–A19 apabila pasien masih menunjukkan sensitivitas terhadap obat. Jika mengalami resistensi Obat Anti-Tuberkulosis (OAT) gunakan kode tambahan TB </w:t>
      </w:r>
      <w:r w:rsidDel="00000000" w:rsidR="00000000" w:rsidRPr="00000000">
        <w:rPr>
          <w:b w:val="0"/>
          <w:bCs w:val="0"/>
          <w:i w:val="1"/>
          <w:iCs w:val="1"/>
          <w:rtl w:val="0"/>
        </w:rPr>
        <w:t xml:space="preserve">Episode of Care</w:t>
      </w:r>
      <w:r w:rsidDel="00000000" w:rsidR="00000000" w:rsidRPr="00000000">
        <w:rPr>
          <w:b w:val="0"/>
          <w:bCs w:val="0"/>
          <w:rtl w:val="0"/>
        </w:rPr>
        <w:t xml:space="preserve"> dan </w:t>
      </w:r>
      <w:r w:rsidDel="00000000" w:rsidR="00000000" w:rsidRPr="00000000">
        <w:rPr>
          <w:b w:val="0"/>
          <w:bCs w:val="0"/>
          <w:i w:val="1"/>
          <w:iCs w:val="1"/>
          <w:rtl w:val="0"/>
        </w:rPr>
        <w:t xml:space="preserve">Drug Types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CF0">
      <w:pPr>
        <w:ind w:left="1417.3228346456694" w:hanging="992.1259842519685"/>
        <w:rPr/>
      </w:pPr>
      <w:r w:rsidDel="00000000" w:rsidR="00000000" w:rsidRPr="00000000">
        <w:rPr>
          <w:rtl w:val="0"/>
        </w:rPr>
        <w:t xml:space="preserve">TB Episode of Care</w:t>
      </w:r>
    </w:p>
    <w:p w:rsidR="00000000" w:rsidDel="00000000" w:rsidP="00000000" w:rsidRDefault="00000000" w:rsidRPr="00000000" w14:paraId="00000CF1">
      <w:pPr>
        <w:ind w:left="1417.3228346456694" w:hanging="992.1259842519685"/>
        <w:rPr>
          <w:b w:val="0"/>
          <w:bCs w:val="0"/>
        </w:rPr>
      </w:pPr>
      <w:r w:rsidDel="00000000" w:rsidR="00000000" w:rsidRPr="00000000">
        <w:rPr>
          <w:b w:val="0"/>
          <w:bCs w:val="0"/>
          <w:rtl w:val="0"/>
        </w:rPr>
        <w:t xml:space="preserve">U84.31</w:t>
        <w:tab/>
      </w:r>
      <w:r w:rsidDel="00000000" w:rsidR="00000000" w:rsidRPr="00000000">
        <w:rPr>
          <w:b w:val="0"/>
          <w:bCs w:val="0"/>
          <w:i w:val="1"/>
          <w:iCs w:val="1"/>
          <w:rtl w:val="0"/>
        </w:rPr>
        <w:t xml:space="preserve">Tuberculosis with multidrug resistanc</w:t>
      </w:r>
      <w:r w:rsidDel="00000000" w:rsidR="00000000" w:rsidRPr="00000000">
        <w:rPr>
          <w:b w:val="0"/>
          <w:bCs w:val="0"/>
          <w:rtl w:val="0"/>
        </w:rPr>
        <w:t xml:space="preserve">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2">
      <w:pPr>
        <w:ind w:left="1417.3228346456694" w:hanging="992.1259842519685"/>
        <w:rPr>
          <w:b w:val="0"/>
          <w:bCs w:val="0"/>
        </w:rPr>
      </w:pPr>
      <w:r w:rsidDel="00000000" w:rsidR="00000000" w:rsidRPr="00000000">
        <w:rPr>
          <w:b w:val="0"/>
          <w:bCs w:val="0"/>
          <w:rtl w:val="0"/>
        </w:rPr>
        <w:t xml:space="preserve">U84.32</w:t>
        <w:tab/>
      </w:r>
      <w:r w:rsidDel="00000000" w:rsidR="00000000" w:rsidRPr="00000000">
        <w:rPr>
          <w:b w:val="0"/>
          <w:bCs w:val="0"/>
          <w:i w:val="1"/>
          <w:iCs w:val="1"/>
          <w:rtl w:val="0"/>
        </w:rPr>
        <w:t xml:space="preserve">Tuberculosis with pre extreme drug resistance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3">
      <w:pPr>
        <w:ind w:left="1417.3228346456694" w:hanging="992.1259842519685"/>
        <w:rPr>
          <w:b w:val="0"/>
          <w:bCs w:val="0"/>
        </w:rPr>
      </w:pPr>
      <w:r w:rsidDel="00000000" w:rsidR="00000000" w:rsidRPr="00000000">
        <w:rPr>
          <w:b w:val="0"/>
          <w:bCs w:val="0"/>
          <w:rtl w:val="0"/>
        </w:rPr>
        <w:t xml:space="preserve">U84.33</w:t>
        <w:tab/>
      </w:r>
      <w:r w:rsidDel="00000000" w:rsidR="00000000" w:rsidRPr="00000000">
        <w:rPr>
          <w:b w:val="0"/>
          <w:bCs w:val="0"/>
          <w:i w:val="1"/>
          <w:iCs w:val="1"/>
          <w:rtl w:val="0"/>
        </w:rPr>
        <w:t xml:space="preserve">Tuberculosis with extreme drug resistance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4">
      <w:pPr>
        <w:ind w:left="1417.3228346456694" w:hanging="992.1259842519685"/>
        <w:rPr>
          <w:b w:val="0"/>
          <w:bCs w:val="0"/>
        </w:rPr>
      </w:pPr>
      <w:r w:rsidDel="00000000" w:rsidR="00000000" w:rsidRPr="00000000">
        <w:rPr>
          <w:b w:val="0"/>
          <w:bCs w:val="0"/>
          <w:rtl w:val="0"/>
        </w:rPr>
        <w:t xml:space="preserve">U84.34</w:t>
      </w:r>
      <w:r w:rsidDel="00000000" w:rsidR="00000000" w:rsidRPr="00000000">
        <w:rPr>
          <w:b w:val="0"/>
          <w:bCs w:val="0"/>
          <w:i w:val="1"/>
          <w:iCs w:val="1"/>
          <w:rtl w:val="0"/>
        </w:rPr>
        <w:tab/>
        <w:t xml:space="preserve">Tuberculosis with poly drug resistance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5">
      <w:pPr>
        <w:spacing w:after="200" w:lineRule="auto"/>
        <w:ind w:left="1417.3228346456694" w:hanging="992.1259842519685"/>
        <w:rPr>
          <w:b w:val="0"/>
          <w:bCs w:val="0"/>
        </w:rPr>
      </w:pPr>
      <w:r w:rsidDel="00000000" w:rsidR="00000000" w:rsidRPr="00000000">
        <w:rPr>
          <w:b w:val="0"/>
          <w:bCs w:val="0"/>
          <w:rtl w:val="0"/>
        </w:rPr>
        <w:t xml:space="preserve">U84.35</w:t>
        <w:tab/>
      </w:r>
      <w:r w:rsidDel="00000000" w:rsidR="00000000" w:rsidRPr="00000000">
        <w:rPr>
          <w:b w:val="0"/>
          <w:bCs w:val="0"/>
          <w:i w:val="1"/>
          <w:iCs w:val="1"/>
          <w:rtl w:val="0"/>
        </w:rPr>
        <w:t xml:space="preserve">Tuberculosis with mono drug resistance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6">
      <w:pPr>
        <w:ind w:left="1417.3228346456694" w:hanging="992.1259842519685"/>
        <w:rPr/>
      </w:pPr>
      <w:r w:rsidDel="00000000" w:rsidR="00000000" w:rsidRPr="00000000">
        <w:rPr>
          <w:rtl w:val="0"/>
        </w:rPr>
        <w:t xml:space="preserve">Drug Types</w:t>
      </w:r>
    </w:p>
    <w:p w:rsidR="00000000" w:rsidDel="00000000" w:rsidP="00000000" w:rsidRDefault="00000000" w:rsidRPr="00000000" w14:paraId="00000CF7">
      <w:pPr>
        <w:ind w:left="1417.3228346456694" w:hanging="992.1259842519685"/>
        <w:rPr>
          <w:b w:val="0"/>
          <w:bCs w:val="0"/>
        </w:rPr>
      </w:pPr>
      <w:r w:rsidDel="00000000" w:rsidR="00000000" w:rsidRPr="00000000">
        <w:rPr>
          <w:b w:val="0"/>
          <w:bCs w:val="0"/>
          <w:rtl w:val="0"/>
        </w:rPr>
        <w:t xml:space="preserve">U82.20</w:t>
        <w:tab/>
      </w:r>
      <w:r w:rsidDel="00000000" w:rsidR="00000000" w:rsidRPr="00000000">
        <w:rPr>
          <w:b w:val="0"/>
          <w:bCs w:val="0"/>
          <w:i w:val="1"/>
          <w:iCs w:val="1"/>
          <w:rtl w:val="0"/>
        </w:rPr>
        <w:t xml:space="preserve">Respiratory diseases with resistance of betalactamase (ESBL) resistance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8">
      <w:pPr>
        <w:ind w:left="1417.3228346456694" w:hanging="992.1259842519685"/>
        <w:rPr>
          <w:b w:val="0"/>
          <w:bCs w:val="0"/>
        </w:rPr>
      </w:pPr>
      <w:r w:rsidDel="00000000" w:rsidR="00000000" w:rsidRPr="00000000">
        <w:rPr>
          <w:b w:val="0"/>
          <w:bCs w:val="0"/>
          <w:rtl w:val="0"/>
        </w:rPr>
        <w:t xml:space="preserve">U82.80</w:t>
        <w:tab/>
      </w:r>
      <w:r w:rsidDel="00000000" w:rsidR="00000000" w:rsidRPr="00000000">
        <w:rPr>
          <w:b w:val="0"/>
          <w:bCs w:val="0"/>
          <w:i w:val="1"/>
          <w:iCs w:val="1"/>
          <w:rtl w:val="0"/>
        </w:rPr>
        <w:t xml:space="preserve">Respiratory diseases with resistance of betalactam antibiotics</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9">
      <w:pPr>
        <w:ind w:left="1417.3228346456694" w:hanging="992.1259842519685"/>
        <w:rPr>
          <w:b w:val="0"/>
          <w:bCs w:val="0"/>
        </w:rPr>
      </w:pPr>
      <w:r w:rsidDel="00000000" w:rsidR="00000000" w:rsidRPr="00000000">
        <w:rPr>
          <w:b w:val="0"/>
          <w:bCs w:val="0"/>
          <w:rtl w:val="0"/>
        </w:rPr>
        <w:t xml:space="preserve">U83.3</w:t>
        <w:tab/>
      </w:r>
      <w:r w:rsidDel="00000000" w:rsidR="00000000" w:rsidRPr="00000000">
        <w:rPr>
          <w:b w:val="0"/>
          <w:bCs w:val="0"/>
          <w:i w:val="1"/>
          <w:iCs w:val="1"/>
          <w:rtl w:val="0"/>
        </w:rPr>
        <w:t xml:space="preserve">Respiratory diseases with resistance to other antibiotics</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A">
      <w:pPr>
        <w:ind w:left="1417.3228346456694" w:hanging="992.1259842519685"/>
        <w:rPr>
          <w:b w:val="0"/>
          <w:bCs w:val="0"/>
        </w:rPr>
      </w:pPr>
      <w:r w:rsidDel="00000000" w:rsidR="00000000" w:rsidRPr="00000000">
        <w:rPr>
          <w:b w:val="0"/>
          <w:bCs w:val="0"/>
          <w:rtl w:val="0"/>
        </w:rPr>
        <w:t xml:space="preserve">U84.10</w:t>
        <w:tab/>
      </w:r>
      <w:r w:rsidDel="00000000" w:rsidR="00000000" w:rsidRPr="00000000">
        <w:rPr>
          <w:b w:val="0"/>
          <w:bCs w:val="0"/>
          <w:i w:val="1"/>
          <w:iCs w:val="1"/>
          <w:rtl w:val="0"/>
        </w:rPr>
        <w:t xml:space="preserve">Respiratory diseases with resistance to antifungal drugs</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B">
      <w:pPr>
        <w:ind w:left="1417.3228346456694" w:hanging="992.1259842519685"/>
        <w:rPr>
          <w:b w:val="0"/>
          <w:bCs w:val="0"/>
        </w:rPr>
      </w:pPr>
      <w:r w:rsidDel="00000000" w:rsidR="00000000" w:rsidRPr="00000000">
        <w:rPr>
          <w:b w:val="0"/>
          <w:bCs w:val="0"/>
          <w:rtl w:val="0"/>
        </w:rPr>
        <w:t xml:space="preserve">U84.20</w:t>
        <w:tab/>
      </w:r>
      <w:r w:rsidDel="00000000" w:rsidR="00000000" w:rsidRPr="00000000">
        <w:rPr>
          <w:b w:val="0"/>
          <w:bCs w:val="0"/>
          <w:i w:val="1"/>
          <w:iCs w:val="1"/>
          <w:rtl w:val="0"/>
        </w:rPr>
        <w:t xml:space="preserve">Respiratory diseases with resistance to antiviral drugs</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C">
      <w:pPr>
        <w:ind w:left="1417.3228346456694" w:hanging="992.1259842519685"/>
        <w:rPr>
          <w:b w:val="0"/>
          <w:bCs w:val="0"/>
        </w:rPr>
      </w:pPr>
      <w:r w:rsidDel="00000000" w:rsidR="00000000" w:rsidRPr="00000000">
        <w:rPr>
          <w:b w:val="0"/>
          <w:bCs w:val="0"/>
          <w:rtl w:val="0"/>
        </w:rPr>
        <w:t xml:space="preserve">U85.0</w:t>
        <w:tab/>
      </w:r>
      <w:r w:rsidDel="00000000" w:rsidR="00000000" w:rsidRPr="00000000">
        <w:rPr>
          <w:b w:val="0"/>
          <w:bCs w:val="0"/>
          <w:i w:val="1"/>
          <w:iCs w:val="1"/>
          <w:rtl w:val="0"/>
        </w:rPr>
        <w:t xml:space="preserve">Respiratory diseases with resistance to antineoplastic drugs</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CFD">
      <w:pPr>
        <w:ind w:left="0" w:right="0" w:firstLine="720"/>
        <w:rPr>
          <w:b w:val="0"/>
          <w:bCs w:val="0"/>
        </w:rPr>
      </w:pPr>
      <w:r w:rsidDel="00000000" w:rsidR="00000000" w:rsidRPr="00000000">
        <w:rPr>
          <w:b w:val="0"/>
          <w:bCs w:val="0"/>
          <w:rtl w:val="0"/>
        </w:rPr>
        <w:t xml:space="preserve"> </w:t>
      </w:r>
      <w:r w:rsidDel="00000000" w:rsidR="00000000" w:rsidRPr="00000000">
        <w:rPr>
          <w:b w:val="0"/>
          <w:bCs w:val="0"/>
          <w:rtl w:val="0"/>
        </w:rPr>
        <w:t xml:space="preserve">Ketika seorang pasien mendapatkan pelayanan di rumah sakit untuk tatalaksana efek samping yang ditimbulkan oleh Obat Anti-Tuberkulosis (OAT), tata cara </w:t>
      </w:r>
      <w:r w:rsidDel="00000000" w:rsidR="00000000" w:rsidRPr="00000000">
        <w:rPr>
          <w:b w:val="0"/>
          <w:bCs w:val="0"/>
          <w:rtl w:val="0"/>
        </w:rPr>
        <w:t xml:space="preserve">pengodeannya</w:t>
      </w:r>
      <w:r w:rsidDel="00000000" w:rsidR="00000000" w:rsidRPr="00000000">
        <w:rPr>
          <w:b w:val="0"/>
          <w:bCs w:val="0"/>
          <w:rtl w:val="0"/>
        </w:rPr>
        <w:t xml:space="preserve"> sebagai berikut:</w:t>
      </w:r>
    </w:p>
    <w:p w:rsidR="00000000" w:rsidDel="00000000" w:rsidP="00000000" w:rsidRDefault="00000000" w:rsidRPr="00000000" w14:paraId="00000CFE">
      <w:pPr>
        <w:numPr>
          <w:ilvl w:val="0"/>
          <w:numId w:val="224"/>
        </w:numPr>
        <w:tabs>
          <w:tab w:val="left" w:leader="none" w:pos="135"/>
        </w:tabs>
        <w:ind w:left="425.19685039370086" w:right="0" w:hanging="360"/>
        <w:rPr>
          <w:b w:val="0"/>
          <w:bCs w:val="0"/>
          <w:u w:val="none"/>
        </w:rPr>
      </w:pPr>
      <w:r w:rsidDel="00000000" w:rsidR="00000000" w:rsidRPr="00000000">
        <w:rPr>
          <w:b w:val="0"/>
          <w:bCs w:val="0"/>
          <w:rtl w:val="0"/>
        </w:rPr>
        <w:t xml:space="preserve">Kode diagnosis yang sesuai untuk menggambarkan efek samping OAT (baik yang bersifat sistemik maupun yang tidak ditentukan) sebagai kode diagnosis utama, </w:t>
      </w:r>
      <w:r w:rsidDel="00000000" w:rsidR="00000000" w:rsidRPr="00000000">
        <w:rPr>
          <w:rtl w:val="0"/>
        </w:rPr>
        <w:t xml:space="preserve">dan</w:t>
      </w:r>
    </w:p>
    <w:p w:rsidR="00000000" w:rsidDel="00000000" w:rsidP="00000000" w:rsidRDefault="00000000" w:rsidRPr="00000000" w14:paraId="00000CFF">
      <w:pPr>
        <w:numPr>
          <w:ilvl w:val="0"/>
          <w:numId w:val="224"/>
        </w:numPr>
        <w:tabs>
          <w:tab w:val="left" w:leader="none" w:pos="135"/>
        </w:tabs>
        <w:ind w:left="425.19685039370086" w:right="0" w:hanging="360"/>
        <w:rPr>
          <w:b w:val="0"/>
          <w:bCs w:val="0"/>
          <w:u w:val="none"/>
        </w:rPr>
      </w:pPr>
      <w:r w:rsidDel="00000000" w:rsidR="00000000" w:rsidRPr="00000000">
        <w:rPr>
          <w:b w:val="0"/>
          <w:bCs w:val="0"/>
          <w:rtl w:val="0"/>
        </w:rPr>
        <w:t xml:space="preserve">Kode Tuberculosis A15-A19 digunakan sebagai kode tambahan jika dilakukan tatalaksana terapi pengobatan untuk Tuberculosisnya, </w:t>
      </w:r>
      <w:r w:rsidDel="00000000" w:rsidR="00000000" w:rsidRPr="00000000">
        <w:rPr>
          <w:rtl w:val="0"/>
        </w:rPr>
        <w:t xml:space="preserve">dan</w:t>
      </w:r>
    </w:p>
    <w:p w:rsidR="00000000" w:rsidDel="00000000" w:rsidP="00000000" w:rsidRDefault="00000000" w:rsidRPr="00000000" w14:paraId="00000D00">
      <w:pPr>
        <w:numPr>
          <w:ilvl w:val="0"/>
          <w:numId w:val="224"/>
        </w:numPr>
        <w:tabs>
          <w:tab w:val="left" w:leader="none" w:pos="135"/>
        </w:tabs>
        <w:ind w:left="425.19685039370086" w:right="0" w:hanging="360"/>
        <w:rPr>
          <w:b w:val="0"/>
          <w:bCs w:val="0"/>
          <w:u w:val="none"/>
        </w:rPr>
      </w:pPr>
      <w:r w:rsidDel="00000000" w:rsidR="00000000" w:rsidRPr="00000000">
        <w:rPr>
          <w:b w:val="0"/>
          <w:bCs w:val="0"/>
          <w:rtl w:val="0"/>
        </w:rPr>
        <w:t xml:space="preserve">Kode dari Bab 20 (Chapter XX) untuk mencatat penyebab luar terkait penggunaan OAT.</w:t>
      </w:r>
      <w:r w:rsidDel="00000000" w:rsidR="00000000" w:rsidRPr="00000000">
        <w:rPr>
          <w:rtl w:val="0"/>
        </w:rPr>
      </w:r>
    </w:p>
    <w:p w:rsidR="00000000" w:rsidDel="00000000" w:rsidP="00000000" w:rsidRDefault="00000000" w:rsidRPr="00000000" w14:paraId="00000D01">
      <w:pPr>
        <w:tabs>
          <w:tab w:val="left" w:leader="none" w:pos="425.19685039370074"/>
        </w:tabs>
        <w:ind w:left="0" w:firstLine="0"/>
        <w:rPr/>
      </w:pPr>
      <w:r w:rsidDel="00000000" w:rsidR="00000000" w:rsidRPr="00000000">
        <w:rPr>
          <w:b w:val="0"/>
          <w:bCs w:val="0"/>
          <w:rtl w:val="0"/>
        </w:rPr>
        <w:t xml:space="preserve">Jika terdapat kasus penyakit pernafasan dengan resistensi obat gunakan kode tambahan </w:t>
      </w:r>
      <w:r w:rsidDel="00000000" w:rsidR="00000000" w:rsidRPr="00000000">
        <w:rPr>
          <w:b w:val="0"/>
          <w:bCs w:val="0"/>
          <w:i w:val="1"/>
          <w:iCs w:val="1"/>
          <w:rtl w:val="0"/>
        </w:rPr>
        <w:t xml:space="preserve">Drug Types</w:t>
      </w:r>
      <w:r w:rsidDel="00000000" w:rsidR="00000000" w:rsidRPr="00000000">
        <w:rPr>
          <w:b w:val="0"/>
          <w:bCs w:val="0"/>
          <w:rtl w:val="0"/>
        </w:rPr>
        <w:t xml:space="preserve"> untuk menunjukan jenis resistensi obatnya.</w:t>
      </w:r>
      <w:r w:rsidDel="00000000" w:rsidR="00000000" w:rsidRPr="00000000">
        <w:rPr>
          <w:rtl w:val="0"/>
        </w:rPr>
      </w:r>
    </w:p>
    <w:p w:rsidR="00000000" w:rsidDel="00000000" w:rsidP="00000000" w:rsidRDefault="00000000" w:rsidRPr="00000000" w14:paraId="00000D02">
      <w:pPr>
        <w:pStyle w:val="Heading2"/>
        <w:tabs>
          <w:tab w:val="left" w:leader="none" w:pos="425.19685039370074"/>
        </w:tabs>
        <w:ind w:left="0" w:firstLine="0"/>
        <w:rPr/>
      </w:pPr>
      <w:bookmarkStart w:colFirst="0" w:colLast="0" w:name="_59hq8qty33x" w:id="204"/>
      <w:bookmarkEnd w:id="204"/>
      <w:r w:rsidDel="00000000" w:rsidR="00000000" w:rsidRPr="00000000">
        <w:br w:type="page"/>
      </w:r>
      <w:r w:rsidDel="00000000" w:rsidR="00000000" w:rsidRPr="00000000">
        <w:rPr>
          <w:rtl w:val="0"/>
        </w:rPr>
      </w:r>
    </w:p>
    <w:p w:rsidR="00000000" w:rsidDel="00000000" w:rsidP="00000000" w:rsidRDefault="00000000" w:rsidRPr="00000000" w14:paraId="00000D03">
      <w:pPr>
        <w:pStyle w:val="Heading2"/>
        <w:tabs>
          <w:tab w:val="left" w:leader="none" w:pos="425.19685039370074"/>
        </w:tabs>
        <w:ind w:left="0" w:firstLine="0"/>
        <w:rPr/>
      </w:pPr>
      <w:bookmarkStart w:colFirst="0" w:colLast="0" w:name="_1664s55" w:id="205"/>
      <w:bookmarkEnd w:id="205"/>
      <w:r w:rsidDel="00000000" w:rsidR="00000000" w:rsidRPr="00000000">
        <w:rPr>
          <w:rtl w:val="0"/>
        </w:rPr>
        <w:t xml:space="preserve">3.8</w:t>
        <w:tab/>
        <w:t xml:space="preserve">MDC 15 JANTUNG DAN PEMBULUH DARAH</w:t>
      </w:r>
      <w:r w:rsidDel="00000000" w:rsidR="00000000" w:rsidRPr="00000000">
        <w:rPr>
          <w:rtl w:val="0"/>
        </w:rPr>
      </w:r>
    </w:p>
    <w:p w:rsidR="00000000" w:rsidDel="00000000" w:rsidP="00000000" w:rsidRDefault="00000000" w:rsidRPr="00000000" w14:paraId="00000D04">
      <w:pPr>
        <w:pStyle w:val="Heading3"/>
        <w:widowControl w:val="0"/>
        <w:ind w:left="0" w:firstLine="0"/>
        <w:rPr/>
      </w:pPr>
      <w:bookmarkStart w:colFirst="0" w:colLast="0" w:name="_pkiylaixjgw9" w:id="206"/>
      <w:bookmarkEnd w:id="206"/>
      <w:r w:rsidDel="00000000" w:rsidR="00000000" w:rsidRPr="00000000">
        <w:rPr>
          <w:rtl w:val="0"/>
        </w:rPr>
        <w:t xml:space="preserve">PENJELASAN KHUSUS KODE ICD DALAM KATEGORI MDC 15</w:t>
      </w:r>
    </w:p>
    <w:p w:rsidR="00000000" w:rsidDel="00000000" w:rsidP="00000000" w:rsidRDefault="00000000" w:rsidRPr="00000000" w14:paraId="00000D05">
      <w:pPr>
        <w:pStyle w:val="Heading3"/>
        <w:tabs>
          <w:tab w:val="left" w:leader="none" w:pos="992.1259842519685"/>
        </w:tabs>
        <w:spacing w:after="0" w:line="360" w:lineRule="auto"/>
        <w:rPr/>
      </w:pPr>
      <w:bookmarkStart w:colFirst="0" w:colLast="0" w:name="_u78a59oe5kd4" w:id="207"/>
      <w:bookmarkEnd w:id="207"/>
      <w:r w:rsidDel="00000000" w:rsidR="00000000" w:rsidRPr="00000000">
        <w:rPr>
          <w:rtl w:val="0"/>
        </w:rPr>
        <w:t xml:space="preserve">3.8.1</w:t>
        <w:tab/>
      </w:r>
      <w:r w:rsidDel="00000000" w:rsidR="00000000" w:rsidRPr="00000000">
        <w:rPr>
          <w:i w:val="1"/>
          <w:iCs w:val="1"/>
          <w:rtl w:val="0"/>
        </w:rPr>
        <w:t xml:space="preserve">Heart Valve Disease</w:t>
      </w:r>
      <w:r w:rsidDel="00000000" w:rsidR="00000000" w:rsidRPr="00000000">
        <w:rPr>
          <w:rtl w:val="0"/>
        </w:rPr>
        <w:t xml:space="preserve"> (I05-I09, I34-I39)</w:t>
      </w:r>
      <w:r w:rsidDel="00000000" w:rsidR="00000000" w:rsidRPr="00000000">
        <w:rPr>
          <w:rtl w:val="0"/>
        </w:rPr>
      </w:r>
    </w:p>
    <w:p w:rsidR="00000000" w:rsidDel="00000000" w:rsidP="00000000" w:rsidRDefault="00000000" w:rsidRPr="00000000" w14:paraId="00000D06">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penyakit katup mitral rematik, gunakan kode I05.- (</w:t>
      </w:r>
      <w:r w:rsidDel="00000000" w:rsidR="00000000" w:rsidRPr="00000000">
        <w:rPr>
          <w:b w:val="0"/>
          <w:bCs w:val="0"/>
          <w:i w:val="1"/>
          <w:iCs w:val="1"/>
          <w:rtl w:val="0"/>
        </w:rPr>
        <w:t xml:space="preserve">Rheumatic mitral valve diseases</w:t>
      </w:r>
      <w:r w:rsidDel="00000000" w:rsidR="00000000" w:rsidRPr="00000000">
        <w:rPr>
          <w:b w:val="0"/>
          <w:bCs w:val="0"/>
          <w:rtl w:val="0"/>
        </w:rPr>
        <w:t xml:space="preserve">). Jika dokter mendiagnosis penyempitan katup mitral, gunakan kode I05.0 (</w:t>
      </w:r>
      <w:r w:rsidDel="00000000" w:rsidR="00000000" w:rsidRPr="00000000">
        <w:rPr>
          <w:b w:val="0"/>
          <w:bCs w:val="0"/>
          <w:i w:val="1"/>
          <w:iCs w:val="1"/>
          <w:rtl w:val="0"/>
        </w:rPr>
        <w:t xml:space="preserve">mitral stenosis</w:t>
      </w:r>
      <w:r w:rsidDel="00000000" w:rsidR="00000000" w:rsidRPr="00000000">
        <w:rPr>
          <w:b w:val="0"/>
          <w:bCs w:val="0"/>
          <w:rtl w:val="0"/>
        </w:rPr>
        <w:t xml:space="preserve">).</w:t>
      </w:r>
    </w:p>
    <w:p w:rsidR="00000000" w:rsidDel="00000000" w:rsidP="00000000" w:rsidRDefault="00000000" w:rsidRPr="00000000" w14:paraId="00000D07">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penyakit katup mitral non rematik, gunakan kode I34.- (</w:t>
      </w:r>
      <w:r w:rsidDel="00000000" w:rsidR="00000000" w:rsidRPr="00000000">
        <w:rPr>
          <w:b w:val="0"/>
          <w:bCs w:val="0"/>
          <w:i w:val="1"/>
          <w:iCs w:val="1"/>
          <w:rtl w:val="0"/>
        </w:rPr>
        <w:t xml:space="preserve">Nonrheumatic mitral valve disorders</w:t>
      </w:r>
      <w:r w:rsidDel="00000000" w:rsidR="00000000" w:rsidRPr="00000000">
        <w:rPr>
          <w:b w:val="0"/>
          <w:bCs w:val="0"/>
          <w:rtl w:val="0"/>
        </w:rPr>
        <w:t xml:space="preserve">).</w:t>
      </w:r>
    </w:p>
    <w:p w:rsidR="00000000" w:rsidDel="00000000" w:rsidP="00000000" w:rsidRDefault="00000000" w:rsidRPr="00000000" w14:paraId="00000D08">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penyakit katup aorta rematik, gunakan kode I06.- (</w:t>
      </w:r>
      <w:r w:rsidDel="00000000" w:rsidR="00000000" w:rsidRPr="00000000">
        <w:rPr>
          <w:b w:val="0"/>
          <w:bCs w:val="0"/>
          <w:i w:val="1"/>
          <w:iCs w:val="1"/>
          <w:rtl w:val="0"/>
        </w:rPr>
        <w:t xml:space="preserve">Rheumatic aortic valve diseases</w:t>
      </w:r>
      <w:r w:rsidDel="00000000" w:rsidR="00000000" w:rsidRPr="00000000">
        <w:rPr>
          <w:b w:val="0"/>
          <w:bCs w:val="0"/>
          <w:rtl w:val="0"/>
        </w:rPr>
        <w:t xml:space="preserve">).</w:t>
      </w:r>
    </w:p>
    <w:p w:rsidR="00000000" w:rsidDel="00000000" w:rsidP="00000000" w:rsidRDefault="00000000" w:rsidRPr="00000000" w14:paraId="00000D09">
      <w:pPr>
        <w:ind w:left="992.1259842519685" w:firstLine="705.0000000000001"/>
        <w:rPr>
          <w:b w:val="0"/>
          <w:bCs w:val="0"/>
        </w:rPr>
      </w:pPr>
      <w:r w:rsidDel="00000000" w:rsidR="00000000" w:rsidRPr="00000000">
        <w:rPr>
          <w:b w:val="0"/>
          <w:bCs w:val="0"/>
          <w:rtl w:val="0"/>
        </w:rPr>
        <w:t xml:space="preserve">Jika dokter mendiagnosis penyakit katup aorta non rematik, gunakan kode I35.- (</w:t>
      </w:r>
      <w:r w:rsidDel="00000000" w:rsidR="00000000" w:rsidRPr="00000000">
        <w:rPr>
          <w:b w:val="0"/>
          <w:bCs w:val="0"/>
          <w:i w:val="1"/>
          <w:iCs w:val="1"/>
          <w:rtl w:val="0"/>
        </w:rPr>
        <w:t xml:space="preserve">Nonrheumatic aortic valve disorders</w:t>
      </w:r>
      <w:r w:rsidDel="00000000" w:rsidR="00000000" w:rsidRPr="00000000">
        <w:rPr>
          <w:b w:val="0"/>
          <w:bCs w:val="0"/>
          <w:rtl w:val="0"/>
        </w:rPr>
        <w:t xml:space="preserve">).</w:t>
      </w:r>
    </w:p>
    <w:p w:rsidR="00000000" w:rsidDel="00000000" w:rsidP="00000000" w:rsidRDefault="00000000" w:rsidRPr="00000000" w14:paraId="00000D0A">
      <w:pPr>
        <w:ind w:left="992.1259842519685" w:firstLine="705.0000000000001"/>
        <w:rPr>
          <w:b w:val="0"/>
          <w:bCs w:val="0"/>
        </w:rPr>
      </w:pPr>
      <w:r w:rsidDel="00000000" w:rsidR="00000000" w:rsidRPr="00000000">
        <w:rPr>
          <w:b w:val="0"/>
          <w:bCs w:val="0"/>
          <w:rtl w:val="0"/>
        </w:rPr>
        <w:t xml:space="preserve">Jika dokter mendiagnosis penyakit katup mitral, katup aorta, dan katup trikuspid secara bersamaan, gunakan kode I08.3 (</w:t>
      </w:r>
      <w:r w:rsidDel="00000000" w:rsidR="00000000" w:rsidRPr="00000000">
        <w:rPr>
          <w:b w:val="0"/>
          <w:bCs w:val="0"/>
          <w:i w:val="1"/>
          <w:iCs w:val="1"/>
          <w:rtl w:val="0"/>
        </w:rPr>
        <w:t xml:space="preserve">Combined disorders of mitral, aortic and tricuspid valves</w:t>
      </w:r>
      <w:r w:rsidDel="00000000" w:rsidR="00000000" w:rsidRPr="00000000">
        <w:rPr>
          <w:b w:val="0"/>
          <w:bCs w:val="0"/>
          <w:rtl w:val="0"/>
        </w:rPr>
        <w:t xml:space="preserve">).</w:t>
      </w:r>
    </w:p>
    <w:p w:rsidR="00000000" w:rsidDel="00000000" w:rsidP="00000000" w:rsidRDefault="00000000" w:rsidRPr="00000000" w14:paraId="00000D0B">
      <w:pPr>
        <w:ind w:left="992.1259842519685" w:firstLine="705.0000000000001"/>
        <w:rPr>
          <w:b w:val="0"/>
          <w:bCs w:val="0"/>
        </w:rPr>
      </w:pPr>
      <w:r w:rsidDel="00000000" w:rsidR="00000000" w:rsidRPr="00000000">
        <w:rPr>
          <w:b w:val="0"/>
          <w:bCs w:val="0"/>
          <w:rtl w:val="0"/>
        </w:rPr>
        <w:t xml:space="preserve">Jika dokter mendiagnosis perikarditis </w:t>
      </w:r>
      <w:r w:rsidDel="00000000" w:rsidR="00000000" w:rsidRPr="00000000">
        <w:rPr>
          <w:b w:val="0"/>
          <w:bCs w:val="0"/>
          <w:rtl w:val="0"/>
        </w:rPr>
        <w:t xml:space="preserve">reumatik</w:t>
      </w:r>
      <w:r w:rsidDel="00000000" w:rsidR="00000000" w:rsidRPr="00000000">
        <w:rPr>
          <w:b w:val="0"/>
          <w:bCs w:val="0"/>
          <w:rtl w:val="0"/>
        </w:rPr>
        <w:t xml:space="preserve"> kronis, gunakan kode I09.2 (</w:t>
      </w:r>
      <w:r w:rsidDel="00000000" w:rsidR="00000000" w:rsidRPr="00000000">
        <w:rPr>
          <w:b w:val="0"/>
          <w:bCs w:val="0"/>
          <w:i w:val="1"/>
          <w:iCs w:val="1"/>
          <w:rtl w:val="0"/>
        </w:rPr>
        <w:t xml:space="preserve">Chronic rheumatic pericarditis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D0C">
      <w:pPr>
        <w:pStyle w:val="Heading3"/>
        <w:tabs>
          <w:tab w:val="left" w:leader="none" w:pos="992.1259842519685"/>
        </w:tabs>
        <w:spacing w:after="0" w:before="200" w:line="360" w:lineRule="auto"/>
        <w:jc w:val="both"/>
        <w:rPr/>
      </w:pPr>
      <w:bookmarkStart w:colFirst="0" w:colLast="0" w:name="_ej5yvncar82c" w:id="208"/>
      <w:bookmarkEnd w:id="208"/>
      <w:r w:rsidDel="00000000" w:rsidR="00000000" w:rsidRPr="00000000">
        <w:rPr>
          <w:rtl w:val="0"/>
        </w:rPr>
        <w:t xml:space="preserve">3.8.2</w:t>
      </w:r>
      <w:r w:rsidDel="00000000" w:rsidR="00000000" w:rsidRPr="00000000">
        <w:rPr>
          <w:i w:val="1"/>
          <w:iCs w:val="1"/>
          <w:rtl w:val="0"/>
        </w:rPr>
        <w:tab/>
        <w:t xml:space="preserve">Primary and Secondary Hypertension</w:t>
      </w:r>
      <w:r w:rsidDel="00000000" w:rsidR="00000000" w:rsidRPr="00000000">
        <w:rPr>
          <w:rtl w:val="0"/>
        </w:rPr>
        <w:t xml:space="preserve"> (I10 dan I15)</w:t>
      </w:r>
    </w:p>
    <w:p w:rsidR="00000000" w:rsidDel="00000000" w:rsidP="00000000" w:rsidRDefault="00000000" w:rsidRPr="00000000" w14:paraId="00000D0D">
      <w:pPr>
        <w:pStyle w:val="Heading4"/>
        <w:tabs>
          <w:tab w:val="left" w:leader="none" w:pos="992.1259842519685"/>
        </w:tabs>
        <w:spacing w:before="0" w:lineRule="auto"/>
        <w:ind w:firstLine="570"/>
        <w:rPr>
          <w:i w:val="1"/>
          <w:iCs w:val="1"/>
        </w:rPr>
      </w:pPr>
      <w:bookmarkStart w:colFirst="0" w:colLast="0" w:name="_cm05ioj4y9jv" w:id="209"/>
      <w:bookmarkEnd w:id="209"/>
      <w:r w:rsidDel="00000000" w:rsidR="00000000" w:rsidRPr="00000000">
        <w:rPr>
          <w:rtl w:val="0"/>
        </w:rPr>
        <w:t xml:space="preserve">3.8.2.1 </w:t>
      </w:r>
      <w:r w:rsidDel="00000000" w:rsidR="00000000" w:rsidRPr="00000000">
        <w:rPr>
          <w:i w:val="1"/>
          <w:iCs w:val="1"/>
          <w:rtl w:val="0"/>
        </w:rPr>
        <w:t xml:space="preserve">Primary Hypertension</w:t>
      </w:r>
    </w:p>
    <w:p w:rsidR="00000000" w:rsidDel="00000000" w:rsidP="00000000" w:rsidRDefault="00000000" w:rsidRPr="00000000" w14:paraId="00000D0E">
      <w:pPr>
        <w:spacing w:after="0" w:line="360" w:lineRule="auto"/>
        <w:ind w:left="992.1259842519685" w:firstLine="705.0000000000001"/>
        <w:jc w:val="both"/>
        <w:rPr>
          <w:b w:val="0"/>
          <w:bCs w:val="0"/>
          <w:i w:val="1"/>
          <w:iCs w:val="1"/>
        </w:rPr>
      </w:pPr>
      <w:r w:rsidDel="00000000" w:rsidR="00000000" w:rsidRPr="00000000">
        <w:rPr>
          <w:b w:val="0"/>
          <w:bCs w:val="0"/>
          <w:i w:val="1"/>
          <w:iCs w:val="1"/>
          <w:sz w:val="24"/>
          <w:szCs w:val="24"/>
          <w:rtl w:val="0"/>
        </w:rPr>
        <w:t xml:space="preserve">Essential (Primary) Hypertension. </w:t>
      </w:r>
      <w:r w:rsidDel="00000000" w:rsidR="00000000" w:rsidRPr="00000000">
        <w:rPr>
          <w:b w:val="0"/>
          <w:bCs w:val="0"/>
          <w:sz w:val="24"/>
          <w:szCs w:val="24"/>
          <w:rtl w:val="0"/>
        </w:rPr>
        <w:t xml:space="preserve">Jika dokter mendiagnosis hipertensi sebagai essential atau primary hypertension (tidak diketahui penyebabnya), gunakan kode  I10 (</w:t>
      </w:r>
      <w:r w:rsidDel="00000000" w:rsidR="00000000" w:rsidRPr="00000000">
        <w:rPr>
          <w:b w:val="0"/>
          <w:bCs w:val="0"/>
          <w:i w:val="1"/>
          <w:iCs w:val="1"/>
          <w:sz w:val="24"/>
          <w:szCs w:val="24"/>
          <w:rtl w:val="0"/>
        </w:rPr>
        <w:t xml:space="preserve">Essential (primary) hypertension</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0F">
      <w:pPr>
        <w:spacing w:after="0" w:line="360" w:lineRule="auto"/>
        <w:ind w:left="990" w:firstLine="720"/>
        <w:jc w:val="both"/>
        <w:rPr>
          <w:b w:val="0"/>
          <w:bCs w:val="0"/>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hipertensi dengan </w:t>
      </w:r>
      <w:r w:rsidDel="00000000" w:rsidR="00000000" w:rsidRPr="00000000">
        <w:rPr>
          <w:b w:val="0"/>
          <w:bCs w:val="0"/>
          <w:i w:val="1"/>
          <w:iCs w:val="1"/>
          <w:rtl w:val="0"/>
        </w:rPr>
        <w:t xml:space="preserve">acute kidney injury</w:t>
      </w:r>
      <w:r w:rsidDel="00000000" w:rsidR="00000000" w:rsidRPr="00000000">
        <w:rPr>
          <w:b w:val="0"/>
          <w:bCs w:val="0"/>
          <w:rtl w:val="0"/>
        </w:rPr>
        <w:t xml:space="preserve"> (AKI), gunakan kode </w:t>
      </w:r>
      <w:r w:rsidDel="00000000" w:rsidR="00000000" w:rsidRPr="00000000">
        <w:rPr>
          <w:b w:val="0"/>
          <w:bCs w:val="0"/>
          <w:rtl w:val="0"/>
        </w:rPr>
        <w:t xml:space="preserve"> I10 (</w:t>
      </w:r>
      <w:r w:rsidDel="00000000" w:rsidR="00000000" w:rsidRPr="00000000">
        <w:rPr>
          <w:b w:val="0"/>
          <w:bCs w:val="0"/>
          <w:i w:val="1"/>
          <w:iCs w:val="1"/>
          <w:rtl w:val="0"/>
        </w:rPr>
        <w:t xml:space="preserve">essential primary hypertension</w:t>
      </w:r>
      <w:r w:rsidDel="00000000" w:rsidR="00000000" w:rsidRPr="00000000">
        <w:rPr>
          <w:b w:val="0"/>
          <w:bCs w:val="0"/>
          <w:rtl w:val="0"/>
        </w:rPr>
        <w:t xml:space="preserve">)  dan N17.3-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sesuai stagenya. </w:t>
      </w:r>
    </w:p>
    <w:p w:rsidR="00000000" w:rsidDel="00000000" w:rsidP="00000000" w:rsidRDefault="00000000" w:rsidRPr="00000000" w14:paraId="00000D10">
      <w:pPr>
        <w:spacing w:after="0" w:line="360" w:lineRule="auto"/>
        <w:ind w:left="990" w:firstLine="720"/>
        <w:jc w:val="both"/>
        <w:rPr>
          <w:b w:val="0"/>
          <w:bCs w:val="0"/>
        </w:rPr>
      </w:pPr>
      <w:r w:rsidDel="00000000" w:rsidR="00000000" w:rsidRPr="00000000">
        <w:rPr>
          <w:b w:val="0"/>
          <w:bCs w:val="0"/>
          <w:rtl w:val="0"/>
        </w:rPr>
        <w:t xml:space="preserve">Sesuai dengan instruksi k</w:t>
      </w:r>
      <w:r w:rsidDel="00000000" w:rsidR="00000000" w:rsidRPr="00000000">
        <w:rPr>
          <w:b w:val="0"/>
          <w:bCs w:val="0"/>
          <w:rtl w:val="0"/>
        </w:rPr>
        <w:t xml:space="preserve">ode I12.- mengacu pada penyakit hipertensi dengan komplikasi penyakit ginjal (</w:t>
      </w:r>
      <w:r w:rsidDel="00000000" w:rsidR="00000000" w:rsidRPr="00000000">
        <w:rPr>
          <w:b w:val="0"/>
          <w:bCs w:val="0"/>
          <w:i w:val="1"/>
          <w:iCs w:val="1"/>
          <w:rtl w:val="0"/>
        </w:rPr>
        <w:t xml:space="preserve">renal disease</w:t>
      </w:r>
      <w:r w:rsidDel="00000000" w:rsidR="00000000" w:rsidRPr="00000000">
        <w:rPr>
          <w:b w:val="0"/>
          <w:bCs w:val="0"/>
          <w:rtl w:val="0"/>
        </w:rPr>
        <w:t xml:space="preserve">) yang secara etiologis disebabkan oleh kondisi hipertensi. Dalam proses pengkodean, sangat penting untuk memastikan bahwa dokumentasi pada rekam medis mencerminkan secara jelas dan rinci adanya hubungan kausal antara hipertensi dan penyakit ginjal tersebut. Apabila tidak terdapat bukti yang menunjukkan bahwa penyakit ginjal disebabkan oleh hipertensi, maka kedua kondisi dikodekan secara terpisah sesuai dengan pedoman klasifikasi ICD-10</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D11">
      <w:pPr>
        <w:pStyle w:val="Heading4"/>
        <w:widowControl w:val="0"/>
        <w:tabs>
          <w:tab w:val="left" w:leader="none" w:pos="1417.3228346456694"/>
        </w:tabs>
        <w:ind w:left="566.9291338582675" w:firstLine="0"/>
        <w:rPr>
          <w:b w:val="0"/>
          <w:bCs w:val="0"/>
        </w:rPr>
      </w:pPr>
      <w:bookmarkStart w:colFirst="0" w:colLast="0" w:name="_mipdgwyvxz35" w:id="210"/>
      <w:bookmarkEnd w:id="210"/>
      <w:r w:rsidDel="00000000" w:rsidR="00000000" w:rsidRPr="00000000">
        <w:rPr>
          <w:rtl w:val="0"/>
        </w:rPr>
        <w:t xml:space="preserve">3.8.2.2</w:t>
        <w:tab/>
      </w:r>
      <w:r w:rsidDel="00000000" w:rsidR="00000000" w:rsidRPr="00000000">
        <w:rPr>
          <w:i w:val="1"/>
          <w:iCs w:val="1"/>
          <w:rtl w:val="0"/>
        </w:rPr>
        <w:t xml:space="preserve">Secondary hypertension</w:t>
      </w:r>
      <w:r w:rsidDel="00000000" w:rsidR="00000000" w:rsidRPr="00000000">
        <w:rPr>
          <w:rtl w:val="0"/>
        </w:rPr>
        <w:t xml:space="preserve"> (I15.-)</w:t>
      </w:r>
      <w:r w:rsidDel="00000000" w:rsidR="00000000" w:rsidRPr="00000000">
        <w:rPr>
          <w:rtl w:val="0"/>
        </w:rPr>
      </w:r>
    </w:p>
    <w:p w:rsidR="00000000" w:rsidDel="00000000" w:rsidP="00000000" w:rsidRDefault="00000000" w:rsidRPr="00000000" w14:paraId="00000D12">
      <w:pPr>
        <w:widowControl w:val="0"/>
        <w:spacing w:after="0" w:line="360" w:lineRule="auto"/>
        <w:ind w:left="1417.3228346456694" w:firstLine="720"/>
        <w:jc w:val="both"/>
        <w:rPr>
          <w:b w:val="0"/>
          <w:bCs w:val="0"/>
        </w:rPr>
      </w:pPr>
      <w:r w:rsidDel="00000000" w:rsidR="00000000" w:rsidRPr="00000000">
        <w:rPr>
          <w:b w:val="0"/>
          <w:bCs w:val="0"/>
          <w:rtl w:val="0"/>
        </w:rPr>
        <w:t xml:space="preserve">Kode I15.- (</w:t>
      </w:r>
      <w:r w:rsidDel="00000000" w:rsidR="00000000" w:rsidRPr="00000000">
        <w:rPr>
          <w:b w:val="0"/>
          <w:bCs w:val="0"/>
          <w:i w:val="1"/>
          <w:iCs w:val="1"/>
          <w:rtl w:val="0"/>
        </w:rPr>
        <w:t xml:space="preserve">Secondary hypertension</w:t>
      </w:r>
      <w:r w:rsidDel="00000000" w:rsidR="00000000" w:rsidRPr="00000000">
        <w:rPr>
          <w:i w:val="1"/>
          <w:iCs w:val="1"/>
          <w:rtl w:val="0"/>
        </w:rPr>
        <w:t xml:space="preserve">)</w:t>
      </w:r>
      <w:r w:rsidDel="00000000" w:rsidR="00000000" w:rsidRPr="00000000">
        <w:rPr>
          <w:b w:val="0"/>
          <w:bCs w:val="0"/>
          <w:rtl w:val="0"/>
        </w:rPr>
        <w:t xml:space="preserve"> hanya gunakan sebagai diagnosis utama apabila hipertensi tersebut menjadi fokus utama perawatan dan penyebab hipertensi menjadi kode tambahan. </w:t>
      </w:r>
    </w:p>
    <w:p w:rsidR="00000000" w:rsidDel="00000000" w:rsidP="00000000" w:rsidRDefault="00000000" w:rsidRPr="00000000" w14:paraId="00000D13">
      <w:pPr>
        <w:spacing w:after="0" w:line="360" w:lineRule="auto"/>
        <w:ind w:left="1417.3228346456694" w:firstLine="705"/>
        <w:jc w:val="both"/>
        <w:rPr>
          <w:b w:val="0"/>
          <w:bCs w:val="0"/>
          <w:i w:val="1"/>
          <w:iCs w:val="1"/>
        </w:rPr>
      </w:pPr>
      <w:r w:rsidDel="00000000" w:rsidR="00000000" w:rsidRPr="00000000">
        <w:rPr>
          <w:b w:val="0"/>
          <w:bCs w:val="0"/>
          <w:sz w:val="24"/>
          <w:szCs w:val="24"/>
          <w:rtl w:val="0"/>
        </w:rPr>
        <w:t xml:space="preserve">Jika dokter mendia</w:t>
      </w:r>
      <w:r w:rsidDel="00000000" w:rsidR="00000000" w:rsidRPr="00000000">
        <w:rPr>
          <w:b w:val="0"/>
          <w:bCs w:val="0"/>
          <w:sz w:val="24"/>
          <w:szCs w:val="24"/>
          <w:rtl w:val="0"/>
        </w:rPr>
        <w:t xml:space="preserve">gnosis hipertensi yang disebabkan oleh </w:t>
      </w:r>
      <w:r w:rsidDel="00000000" w:rsidR="00000000" w:rsidRPr="00000000">
        <w:rPr>
          <w:b w:val="0"/>
          <w:bCs w:val="0"/>
          <w:i w:val="1"/>
          <w:iCs w:val="1"/>
          <w:sz w:val="24"/>
          <w:szCs w:val="24"/>
          <w:rtl w:val="0"/>
        </w:rPr>
        <w:t xml:space="preserve">renal artery stenosis</w:t>
      </w:r>
      <w:r w:rsidDel="00000000" w:rsidR="00000000" w:rsidRPr="00000000">
        <w:rPr>
          <w:b w:val="0"/>
          <w:bCs w:val="0"/>
          <w:sz w:val="24"/>
          <w:szCs w:val="24"/>
          <w:rtl w:val="0"/>
        </w:rPr>
        <w:t xml:space="preserve"> atau sebagai </w:t>
      </w:r>
      <w:r w:rsidDel="00000000" w:rsidR="00000000" w:rsidRPr="00000000">
        <w:rPr>
          <w:b w:val="0"/>
          <w:bCs w:val="0"/>
          <w:i w:val="1"/>
          <w:iCs w:val="1"/>
          <w:sz w:val="24"/>
          <w:szCs w:val="24"/>
          <w:rtl w:val="0"/>
        </w:rPr>
        <w:t xml:space="preserve">renovascular hypertension</w:t>
      </w:r>
      <w:r w:rsidDel="00000000" w:rsidR="00000000" w:rsidRPr="00000000">
        <w:rPr>
          <w:b w:val="0"/>
          <w:bCs w:val="0"/>
          <w:rtl w:val="0"/>
        </w:rPr>
        <w:t xml:space="preserve">, </w:t>
      </w:r>
      <w:r w:rsidDel="00000000" w:rsidR="00000000" w:rsidRPr="00000000">
        <w:rPr>
          <w:b w:val="0"/>
          <w:bCs w:val="0"/>
          <w:sz w:val="24"/>
          <w:szCs w:val="24"/>
          <w:rtl w:val="0"/>
        </w:rPr>
        <w:t xml:space="preserve">maka gunakan kode</w:t>
      </w:r>
      <w:r w:rsidDel="00000000" w:rsidR="00000000" w:rsidRPr="00000000">
        <w:rPr>
          <w:b w:val="0"/>
          <w:bCs w:val="0"/>
          <w:rtl w:val="0"/>
        </w:rPr>
        <w:t xml:space="preserve"> </w:t>
      </w:r>
      <w:r w:rsidDel="00000000" w:rsidR="00000000" w:rsidRPr="00000000">
        <w:rPr>
          <w:b w:val="0"/>
          <w:bCs w:val="0"/>
          <w:sz w:val="24"/>
          <w:szCs w:val="24"/>
          <w:rtl w:val="0"/>
        </w:rPr>
        <w:t xml:space="preserve">I15.0 (</w:t>
      </w:r>
      <w:r w:rsidDel="00000000" w:rsidR="00000000" w:rsidRPr="00000000">
        <w:rPr>
          <w:b w:val="0"/>
          <w:bCs w:val="0"/>
          <w:i w:val="1"/>
          <w:iCs w:val="1"/>
          <w:sz w:val="24"/>
          <w:szCs w:val="24"/>
          <w:rtl w:val="0"/>
        </w:rPr>
        <w:t xml:space="preserve">Renovascular hypertension</w:t>
      </w:r>
      <w:r w:rsidDel="00000000" w:rsidR="00000000" w:rsidRPr="00000000">
        <w:rPr>
          <w:b w:val="0"/>
          <w:bCs w:val="0"/>
          <w:sz w:val="24"/>
          <w:szCs w:val="24"/>
          <w:rtl w:val="0"/>
        </w:rPr>
        <w:t xml:space="preserve">)</w:t>
      </w:r>
      <w:r w:rsidDel="00000000" w:rsidR="00000000" w:rsidRPr="00000000">
        <w:rPr>
          <w:b w:val="0"/>
          <w:bCs w:val="0"/>
          <w:rtl w:val="0"/>
        </w:rPr>
        <w:t xml:space="preserve"> dan tambahkan kode </w:t>
      </w:r>
      <w:r w:rsidDel="00000000" w:rsidR="00000000" w:rsidRPr="00000000">
        <w:rPr>
          <w:b w:val="0"/>
          <w:bCs w:val="0"/>
          <w:sz w:val="24"/>
          <w:szCs w:val="24"/>
          <w:rtl w:val="0"/>
        </w:rPr>
        <w:t xml:space="preserve">I70.1 (</w:t>
      </w:r>
      <w:r w:rsidDel="00000000" w:rsidR="00000000" w:rsidRPr="00000000">
        <w:rPr>
          <w:b w:val="0"/>
          <w:bCs w:val="0"/>
          <w:i w:val="1"/>
          <w:iCs w:val="1"/>
          <w:sz w:val="24"/>
          <w:szCs w:val="24"/>
          <w:rtl w:val="0"/>
        </w:rPr>
        <w:t xml:space="preserve">Atherosclerosis of renal artery</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14">
      <w:pPr>
        <w:spacing w:after="0" w:lineRule="auto"/>
        <w:ind w:left="1417.3228346456694" w:firstLine="705"/>
        <w:rPr>
          <w:b w:val="0"/>
          <w:bCs w:val="0"/>
          <w:i w:val="1"/>
          <w:iCs w:val="1"/>
        </w:rPr>
      </w:pPr>
      <w:r w:rsidDel="00000000" w:rsidR="00000000" w:rsidRPr="00000000">
        <w:rPr>
          <w:b w:val="0"/>
          <w:bCs w:val="0"/>
          <w:rtl w:val="0"/>
        </w:rPr>
        <w:t xml:space="preserve">Apabila dokter mendiagnosis hipertensi sebagai </w:t>
      </w:r>
      <w:r w:rsidDel="00000000" w:rsidR="00000000" w:rsidRPr="00000000">
        <w:rPr>
          <w:b w:val="0"/>
          <w:bCs w:val="0"/>
          <w:i w:val="1"/>
          <w:iCs w:val="1"/>
          <w:rtl w:val="0"/>
        </w:rPr>
        <w:t xml:space="preserve">secondary hypertension</w:t>
      </w:r>
      <w:r w:rsidDel="00000000" w:rsidR="00000000" w:rsidRPr="00000000">
        <w:rPr>
          <w:b w:val="0"/>
          <w:bCs w:val="0"/>
          <w:rtl w:val="0"/>
        </w:rPr>
        <w:t xml:space="preserve"> namun penyebab pastinya belum ditetapkan, misalnya pada pasien yang masih dalam proses evaluasi lanjutan seperti </w:t>
      </w:r>
      <w:r w:rsidDel="00000000" w:rsidR="00000000" w:rsidRPr="00000000">
        <w:rPr>
          <w:b w:val="0"/>
          <w:bCs w:val="0"/>
          <w:i w:val="1"/>
          <w:iCs w:val="1"/>
          <w:rtl w:val="0"/>
        </w:rPr>
        <w:t xml:space="preserve">hypertension in the young</w:t>
      </w:r>
      <w:r w:rsidDel="00000000" w:rsidR="00000000" w:rsidRPr="00000000">
        <w:rPr>
          <w:b w:val="0"/>
          <w:bCs w:val="0"/>
          <w:rtl w:val="0"/>
        </w:rPr>
        <w:t xml:space="preserve">, </w:t>
      </w:r>
      <w:r w:rsidDel="00000000" w:rsidR="00000000" w:rsidRPr="00000000">
        <w:rPr>
          <w:b w:val="0"/>
          <w:bCs w:val="0"/>
          <w:i w:val="1"/>
          <w:iCs w:val="1"/>
          <w:rtl w:val="0"/>
        </w:rPr>
        <w:t xml:space="preserve">resistant hypertension</w:t>
      </w:r>
      <w:r w:rsidDel="00000000" w:rsidR="00000000" w:rsidRPr="00000000">
        <w:rPr>
          <w:b w:val="0"/>
          <w:bCs w:val="0"/>
          <w:rtl w:val="0"/>
        </w:rPr>
        <w:t xml:space="preserve">, atau </w:t>
      </w:r>
      <w:r w:rsidDel="00000000" w:rsidR="00000000" w:rsidRPr="00000000">
        <w:rPr>
          <w:b w:val="0"/>
          <w:bCs w:val="0"/>
          <w:i w:val="1"/>
          <w:iCs w:val="1"/>
          <w:rtl w:val="0"/>
        </w:rPr>
        <w:t xml:space="preserve">suspected secondary hypertension</w:t>
      </w:r>
      <w:r w:rsidDel="00000000" w:rsidR="00000000" w:rsidRPr="00000000">
        <w:rPr>
          <w:b w:val="0"/>
          <w:bCs w:val="0"/>
          <w:rtl w:val="0"/>
        </w:rPr>
        <w:t xml:space="preserve"> (contohnya kecurigaan terhadap pheochromocytoma), gunakan kode I15.9 (</w:t>
      </w:r>
      <w:r w:rsidDel="00000000" w:rsidR="00000000" w:rsidRPr="00000000">
        <w:rPr>
          <w:b w:val="0"/>
          <w:bCs w:val="0"/>
          <w:i w:val="1"/>
          <w:iCs w:val="1"/>
          <w:rtl w:val="0"/>
        </w:rPr>
        <w:t xml:space="preserve">Secondary hypertension, unspecified</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b w:val="0"/>
          <w:bCs w:val="0"/>
          <w:rtl w:val="0"/>
        </w:rPr>
        <w:t xml:space="preserve"> Namun, jika tidak ada pemeriksaan tambahan dilakukan, gunakan kode  I10 (</w:t>
      </w:r>
      <w:r w:rsidDel="00000000" w:rsidR="00000000" w:rsidRPr="00000000">
        <w:rPr>
          <w:b w:val="0"/>
          <w:bCs w:val="0"/>
          <w:i w:val="1"/>
          <w:iCs w:val="1"/>
          <w:rtl w:val="0"/>
        </w:rPr>
        <w:t xml:space="preserve">Essential (primary) hypertension</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0D15">
      <w:pPr>
        <w:spacing w:after="0" w:lineRule="auto"/>
        <w:ind w:left="1417.3228346456694" w:firstLine="705"/>
        <w:rPr>
          <w:b w:val="0"/>
          <w:bCs w:val="0"/>
          <w:sz w:val="24"/>
          <w:szCs w:val="24"/>
        </w:rPr>
      </w:pPr>
      <w:r w:rsidDel="00000000" w:rsidR="00000000" w:rsidRPr="00000000">
        <w:rPr>
          <w:b w:val="0"/>
          <w:bCs w:val="0"/>
          <w:sz w:val="24"/>
          <w:szCs w:val="24"/>
          <w:rtl w:val="0"/>
        </w:rPr>
        <w:t xml:space="preserve">Jika dokter mendiagnosis hipertensi disebabkan oleh penyakit ginjal, dan pasien sedang dirawat untuk hipertensi, gunakan kode I15.1 (</w:t>
      </w:r>
      <w:r w:rsidDel="00000000" w:rsidR="00000000" w:rsidRPr="00000000">
        <w:rPr>
          <w:b w:val="0"/>
          <w:bCs w:val="0"/>
          <w:i w:val="1"/>
          <w:iCs w:val="1"/>
          <w:sz w:val="24"/>
          <w:szCs w:val="24"/>
          <w:rtl w:val="0"/>
        </w:rPr>
        <w:t xml:space="preserve">Hypertension secondary to other renal disorders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diikuti dengan kode spesifik untuk penyakit ginjal yang menjadi penyebab.</w:t>
      </w:r>
    </w:p>
    <w:p w:rsidR="00000000" w:rsidDel="00000000" w:rsidP="00000000" w:rsidRDefault="00000000" w:rsidRPr="00000000" w14:paraId="00000D16">
      <w:pPr>
        <w:spacing w:after="0" w:line="360" w:lineRule="auto"/>
        <w:ind w:left="1417.3228346456694" w:firstLine="705"/>
        <w:jc w:val="both"/>
        <w:rPr>
          <w:b w:val="0"/>
          <w:bCs w:val="0"/>
          <w:i w:val="1"/>
          <w:iCs w:val="1"/>
          <w:sz w:val="24"/>
          <w:szCs w:val="24"/>
        </w:rPr>
      </w:pPr>
      <w:r w:rsidDel="00000000" w:rsidR="00000000" w:rsidRPr="00000000">
        <w:rPr>
          <w:b w:val="0"/>
          <w:bCs w:val="0"/>
          <w:sz w:val="24"/>
          <w:szCs w:val="24"/>
          <w:rtl w:val="0"/>
        </w:rPr>
        <w:t xml:space="preserve"> Untuk kasus hipertensi disebabkan oleh gangguan kelenjar endokrin, dan pasien sedang dirawat untuk hipertensi, gunakan kode</w:t>
      </w:r>
      <w:r w:rsidDel="00000000" w:rsidR="00000000" w:rsidRPr="00000000">
        <w:rPr>
          <w:b w:val="0"/>
          <w:bCs w:val="0"/>
          <w:rtl w:val="0"/>
        </w:rPr>
        <w:t xml:space="preserve"> </w:t>
      </w:r>
      <w:r w:rsidDel="00000000" w:rsidR="00000000" w:rsidRPr="00000000">
        <w:rPr>
          <w:b w:val="0"/>
          <w:bCs w:val="0"/>
          <w:sz w:val="24"/>
          <w:szCs w:val="24"/>
          <w:rtl w:val="0"/>
        </w:rPr>
        <w:t xml:space="preserve">I15.2 (</w:t>
      </w:r>
      <w:r w:rsidDel="00000000" w:rsidR="00000000" w:rsidRPr="00000000">
        <w:rPr>
          <w:b w:val="0"/>
          <w:bCs w:val="0"/>
          <w:i w:val="1"/>
          <w:iCs w:val="1"/>
          <w:sz w:val="24"/>
          <w:szCs w:val="24"/>
          <w:rtl w:val="0"/>
        </w:rPr>
        <w:t xml:space="preserve">Hypertension secondary to endocrine disorders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Sama seperti sebelumnya, tambahkan kode spesifik untuk gangguan endokrin yang menjadi penyebab, misalnya  E26.0 (</w:t>
      </w:r>
      <w:r w:rsidDel="00000000" w:rsidR="00000000" w:rsidRPr="00000000">
        <w:rPr>
          <w:b w:val="0"/>
          <w:bCs w:val="0"/>
          <w:i w:val="1"/>
          <w:iCs w:val="1"/>
          <w:sz w:val="24"/>
          <w:szCs w:val="24"/>
          <w:rtl w:val="0"/>
        </w:rPr>
        <w:t xml:space="preserve">Primary hyperaldosteronism</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D17">
      <w:pPr>
        <w:spacing w:after="200" w:line="360" w:lineRule="auto"/>
        <w:ind w:left="1417.3228346456694" w:firstLine="705"/>
        <w:jc w:val="both"/>
        <w:rPr>
          <w:b w:val="0"/>
          <w:bCs w:val="0"/>
          <w:sz w:val="24"/>
          <w:szCs w:val="24"/>
        </w:rPr>
      </w:pPr>
      <w:r w:rsidDel="00000000" w:rsidR="00000000" w:rsidRPr="00000000">
        <w:rPr>
          <w:b w:val="0"/>
          <w:bCs w:val="0"/>
          <w:sz w:val="24"/>
          <w:szCs w:val="24"/>
          <w:rtl w:val="0"/>
        </w:rPr>
        <w:t xml:space="preserve">Apabila dokter mendiagnosis hipertensi sebagai </w:t>
      </w:r>
      <w:r w:rsidDel="00000000" w:rsidR="00000000" w:rsidRPr="00000000">
        <w:rPr>
          <w:b w:val="0"/>
          <w:bCs w:val="0"/>
          <w:i w:val="1"/>
          <w:iCs w:val="1"/>
          <w:sz w:val="24"/>
          <w:szCs w:val="24"/>
          <w:rtl w:val="0"/>
        </w:rPr>
        <w:t xml:space="preserve">secondary hypertension</w:t>
      </w:r>
      <w:r w:rsidDel="00000000" w:rsidR="00000000" w:rsidRPr="00000000">
        <w:rPr>
          <w:b w:val="0"/>
          <w:bCs w:val="0"/>
          <w:sz w:val="24"/>
          <w:szCs w:val="24"/>
          <w:rtl w:val="0"/>
        </w:rPr>
        <w:t xml:space="preserve"> namun penyebab pastinya belum ditetapkan</w:t>
      </w:r>
      <w:r w:rsidDel="00000000" w:rsidR="00000000" w:rsidRPr="00000000">
        <w:rPr>
          <w:b w:val="0"/>
          <w:bCs w:val="0"/>
          <w:rtl w:val="0"/>
        </w:rPr>
        <w:t xml:space="preserve">, </w:t>
      </w:r>
      <w:r w:rsidDel="00000000" w:rsidR="00000000" w:rsidRPr="00000000">
        <w:rPr>
          <w:b w:val="0"/>
          <w:bCs w:val="0"/>
          <w:sz w:val="24"/>
          <w:szCs w:val="24"/>
          <w:rtl w:val="0"/>
        </w:rPr>
        <w:t xml:space="preserve">misalnya pada pasien yang masih dalam proses evaluasi lanjutan seperti </w:t>
      </w:r>
      <w:r w:rsidDel="00000000" w:rsidR="00000000" w:rsidRPr="00000000">
        <w:rPr>
          <w:b w:val="0"/>
          <w:bCs w:val="0"/>
          <w:i w:val="1"/>
          <w:iCs w:val="1"/>
          <w:sz w:val="24"/>
          <w:szCs w:val="24"/>
          <w:rtl w:val="0"/>
        </w:rPr>
        <w:t xml:space="preserve">hypertension in the young</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resistant hypertension</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suspected secondary hypertension</w:t>
      </w:r>
      <w:r w:rsidDel="00000000" w:rsidR="00000000" w:rsidRPr="00000000">
        <w:rPr>
          <w:b w:val="0"/>
          <w:bCs w:val="0"/>
          <w:sz w:val="24"/>
          <w:szCs w:val="24"/>
          <w:rtl w:val="0"/>
        </w:rPr>
        <w:t xml:space="preserve"> (contohnya kecurigaan terhadap pheochromocytoma)</w:t>
      </w:r>
      <w:r w:rsidDel="00000000" w:rsidR="00000000" w:rsidRPr="00000000">
        <w:rPr>
          <w:b w:val="0"/>
          <w:bCs w:val="0"/>
          <w:rtl w:val="0"/>
        </w:rPr>
        <w:t xml:space="preserve">, </w:t>
      </w:r>
      <w:r w:rsidDel="00000000" w:rsidR="00000000" w:rsidRPr="00000000">
        <w:rPr>
          <w:b w:val="0"/>
          <w:bCs w:val="0"/>
          <w:sz w:val="24"/>
          <w:szCs w:val="24"/>
          <w:rtl w:val="0"/>
        </w:rPr>
        <w:t xml:space="preserve">gunakan kode I15.9 (</w:t>
      </w:r>
      <w:r w:rsidDel="00000000" w:rsidR="00000000" w:rsidRPr="00000000">
        <w:rPr>
          <w:b w:val="0"/>
          <w:bCs w:val="0"/>
          <w:i w:val="1"/>
          <w:iCs w:val="1"/>
          <w:sz w:val="24"/>
          <w:szCs w:val="24"/>
          <w:rtl w:val="0"/>
        </w:rPr>
        <w:t xml:space="preserve">Secondary hypertension, unspecified</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Namun, jika tidak ada pemeriksaan tambahan dilakukan, gunakan kode  I10 (</w:t>
      </w:r>
      <w:r w:rsidDel="00000000" w:rsidR="00000000" w:rsidRPr="00000000">
        <w:rPr>
          <w:b w:val="0"/>
          <w:bCs w:val="0"/>
          <w:i w:val="1"/>
          <w:iCs w:val="1"/>
          <w:sz w:val="24"/>
          <w:szCs w:val="24"/>
          <w:rtl w:val="0"/>
        </w:rPr>
        <w:t xml:space="preserve">Essential (primary) hypertension</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18">
      <w:pPr>
        <w:pStyle w:val="Heading3"/>
        <w:tabs>
          <w:tab w:val="left" w:leader="none" w:pos="992.1259842519685"/>
        </w:tabs>
        <w:spacing w:after="0" w:line="360" w:lineRule="auto"/>
        <w:jc w:val="both"/>
        <w:rPr/>
      </w:pPr>
      <w:bookmarkStart w:colFirst="0" w:colLast="0" w:name="_ljvof08qykyi" w:id="211"/>
      <w:bookmarkEnd w:id="211"/>
      <w:r w:rsidDel="00000000" w:rsidR="00000000" w:rsidRPr="00000000">
        <w:rPr>
          <w:rtl w:val="0"/>
        </w:rPr>
        <w:t xml:space="preserve">3.8.3</w:t>
        <w:tab/>
      </w:r>
      <w:r w:rsidDel="00000000" w:rsidR="00000000" w:rsidRPr="00000000">
        <w:rPr>
          <w:i w:val="1"/>
          <w:iCs w:val="1"/>
          <w:rtl w:val="0"/>
        </w:rPr>
        <w:t xml:space="preserve">Hypertensive Heart and Renal Disease</w:t>
      </w:r>
      <w:r w:rsidDel="00000000" w:rsidR="00000000" w:rsidRPr="00000000">
        <w:rPr>
          <w:rtl w:val="0"/>
        </w:rPr>
        <w:t xml:space="preserve"> (I11-I13)</w:t>
      </w:r>
      <w:r w:rsidDel="00000000" w:rsidR="00000000" w:rsidRPr="00000000">
        <w:rPr>
          <w:rtl w:val="0"/>
        </w:rPr>
      </w:r>
    </w:p>
    <w:p w:rsidR="00000000" w:rsidDel="00000000" w:rsidP="00000000" w:rsidRDefault="00000000" w:rsidRPr="00000000" w14:paraId="00000D19">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Kode dalam kelompok I11.- </w:t>
      </w:r>
      <w:r w:rsidDel="00000000" w:rsidR="00000000" w:rsidRPr="00000000">
        <w:rPr>
          <w:b w:val="0"/>
          <w:bCs w:val="0"/>
          <w:i w:val="1"/>
          <w:iCs w:val="1"/>
          <w:sz w:val="24"/>
          <w:szCs w:val="24"/>
          <w:rtl w:val="0"/>
        </w:rPr>
        <w:t xml:space="preserve">Hypertensive heart disease</w:t>
      </w:r>
      <w:r w:rsidDel="00000000" w:rsidR="00000000" w:rsidRPr="00000000">
        <w:rPr>
          <w:b w:val="0"/>
          <w:bCs w:val="0"/>
          <w:sz w:val="24"/>
          <w:szCs w:val="24"/>
          <w:rtl w:val="0"/>
        </w:rPr>
        <w:t xml:space="preserve"> atau I12.- (</w:t>
      </w:r>
      <w:r w:rsidDel="00000000" w:rsidR="00000000" w:rsidRPr="00000000">
        <w:rPr>
          <w:b w:val="0"/>
          <w:bCs w:val="0"/>
          <w:i w:val="1"/>
          <w:iCs w:val="1"/>
          <w:sz w:val="24"/>
          <w:szCs w:val="24"/>
          <w:rtl w:val="0"/>
        </w:rPr>
        <w:t xml:space="preserve">Hypertensive renal disease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digunakan jika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pasien mengalami </w:t>
      </w:r>
      <w:r w:rsidDel="00000000" w:rsidR="00000000" w:rsidRPr="00000000">
        <w:rPr>
          <w:b w:val="0"/>
          <w:bCs w:val="0"/>
          <w:i w:val="1"/>
          <w:iCs w:val="1"/>
          <w:sz w:val="24"/>
          <w:szCs w:val="24"/>
          <w:rtl w:val="0"/>
        </w:rPr>
        <w:t xml:space="preserve">hypertensive heart disease atau hypertensive renal disease</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Pemilihan kode tergantung pada ada atau tidaknya </w:t>
      </w:r>
      <w:r w:rsidDel="00000000" w:rsidR="00000000" w:rsidRPr="00000000">
        <w:rPr>
          <w:b w:val="0"/>
          <w:bCs w:val="0"/>
          <w:i w:val="1"/>
          <w:iCs w:val="1"/>
          <w:sz w:val="24"/>
          <w:szCs w:val="24"/>
          <w:rtl w:val="0"/>
        </w:rPr>
        <w:t xml:space="preserve">heart failure atau renal failure</w:t>
      </w:r>
      <w:r w:rsidDel="00000000" w:rsidR="00000000" w:rsidRPr="00000000">
        <w:rPr>
          <w:b w:val="0"/>
          <w:bCs w:val="0"/>
          <w:sz w:val="24"/>
          <w:szCs w:val="24"/>
          <w:rtl w:val="0"/>
        </w:rPr>
        <w:t xml:space="preserve">. Contohnya: </w:t>
      </w:r>
    </w:p>
    <w:p w:rsidR="00000000" w:rsidDel="00000000" w:rsidP="00000000" w:rsidRDefault="00000000" w:rsidRPr="00000000" w14:paraId="00000D1A">
      <w:pPr>
        <w:numPr>
          <w:ilvl w:val="0"/>
          <w:numId w:val="227"/>
        </w:numPr>
        <w:spacing w:after="0" w:before="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rtl w:val="0"/>
        </w:rPr>
        <w:t xml:space="preserve">penyakit jantung hipertensif dengan gagal jantung</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sz w:val="24"/>
          <w:szCs w:val="24"/>
          <w:rtl w:val="0"/>
        </w:rPr>
        <w:t xml:space="preserve">I11.0</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Hypertensive heart disease with (congestive) heart failure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Jika dokter mendiagnosis</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penyakit jantung hipertensif tanpa gagal jantung</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gunakan kode I11.9 (</w:t>
      </w:r>
      <w:r w:rsidDel="00000000" w:rsidR="00000000" w:rsidRPr="00000000">
        <w:rPr>
          <w:b w:val="0"/>
          <w:bCs w:val="0"/>
          <w:i w:val="1"/>
          <w:iCs w:val="1"/>
          <w:sz w:val="24"/>
          <w:szCs w:val="24"/>
          <w:rtl w:val="0"/>
        </w:rPr>
        <w:t xml:space="preserve">Hypertensive heart disease without (congestive) heart failure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D1B">
      <w:pPr>
        <w:numPr>
          <w:ilvl w:val="0"/>
          <w:numId w:val="227"/>
        </w:numPr>
        <w:spacing w:after="0" w:before="0" w:line="360" w:lineRule="auto"/>
        <w:ind w:left="1417.3228346456694" w:hanging="425.19685039370086"/>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hypertensive renal disease with renal failure</w:t>
      </w:r>
      <w:r w:rsidDel="00000000" w:rsidR="00000000" w:rsidRPr="00000000">
        <w:rPr>
          <w:b w:val="0"/>
          <w:bCs w:val="0"/>
          <w:rtl w:val="0"/>
        </w:rPr>
        <w:t xml:space="preserve">, maka gunakan kode I12.0 (</w:t>
      </w:r>
      <w:r w:rsidDel="00000000" w:rsidR="00000000" w:rsidRPr="00000000">
        <w:rPr>
          <w:b w:val="0"/>
          <w:bCs w:val="0"/>
          <w:i w:val="1"/>
          <w:iCs w:val="1"/>
          <w:rtl w:val="0"/>
        </w:rPr>
        <w:t xml:space="preserve">Hypertensive renal disease with renal failure</w:t>
      </w:r>
      <w:r w:rsidDel="00000000" w:rsidR="00000000" w:rsidRPr="00000000">
        <w:rPr>
          <w:b w:val="0"/>
          <w:bCs w:val="0"/>
          <w:rtl w:val="0"/>
        </w:rPr>
        <w:t xml:space="preserve">). Tambahkan kode N18.- (</w:t>
      </w:r>
      <w:r w:rsidDel="00000000" w:rsidR="00000000" w:rsidRPr="00000000">
        <w:rPr>
          <w:b w:val="0"/>
          <w:bCs w:val="0"/>
          <w:i w:val="1"/>
          <w:iCs w:val="1"/>
          <w:rtl w:val="0"/>
        </w:rPr>
        <w:t xml:space="preserve">Chronic kidney disease</w:t>
      </w:r>
      <w:r w:rsidDel="00000000" w:rsidR="00000000" w:rsidRPr="00000000">
        <w:rPr>
          <w:b w:val="0"/>
          <w:bCs w:val="0"/>
          <w:rtl w:val="0"/>
        </w:rPr>
        <w:t xml:space="preserve">/CKD) untuk menunjukkan stadium penyakit ginjal kronis sesuai catatan </w:t>
      </w:r>
      <w:r w:rsidDel="00000000" w:rsidR="00000000" w:rsidRPr="00000000">
        <w:rPr>
          <w:b w:val="0"/>
          <w:bCs w:val="0"/>
          <w:i w:val="1"/>
          <w:iCs w:val="1"/>
          <w:rtl w:val="0"/>
        </w:rPr>
        <w:t xml:space="preserve">use additional code</w:t>
      </w:r>
      <w:r w:rsidDel="00000000" w:rsidR="00000000" w:rsidRPr="00000000">
        <w:rPr>
          <w:b w:val="0"/>
          <w:bCs w:val="0"/>
          <w:rtl w:val="0"/>
        </w:rPr>
        <w:t xml:space="preserve"> pada kategori N18.</w:t>
      </w:r>
      <w:r w:rsidDel="00000000" w:rsidR="00000000" w:rsidRPr="00000000">
        <w:rPr>
          <w:b w:val="0"/>
          <w:bCs w:val="0"/>
          <w:sz w:val="24"/>
          <w:szCs w:val="24"/>
          <w:rtl w:val="0"/>
        </w:rPr>
        <w:t xml:space="preserve"> </w:t>
      </w:r>
    </w:p>
    <w:p w:rsidR="00000000" w:rsidDel="00000000" w:rsidP="00000000" w:rsidRDefault="00000000" w:rsidRPr="00000000" w14:paraId="00000D1C">
      <w:pPr>
        <w:numPr>
          <w:ilvl w:val="0"/>
          <w:numId w:val="227"/>
        </w:numPr>
        <w:spacing w:after="0" w:before="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hypertensive renal disease without renal failure</w:t>
      </w:r>
      <w:r w:rsidDel="00000000" w:rsidR="00000000" w:rsidRPr="00000000">
        <w:rPr>
          <w:b w:val="0"/>
          <w:bCs w:val="0"/>
          <w:sz w:val="24"/>
          <w:szCs w:val="24"/>
          <w:rtl w:val="0"/>
        </w:rPr>
        <w:t xml:space="preserve">, gunakan kode:  I12.9 (</w:t>
      </w:r>
      <w:r w:rsidDel="00000000" w:rsidR="00000000" w:rsidRPr="00000000">
        <w:rPr>
          <w:b w:val="0"/>
          <w:bCs w:val="0"/>
          <w:i w:val="1"/>
          <w:iCs w:val="1"/>
          <w:sz w:val="24"/>
          <w:szCs w:val="24"/>
          <w:rtl w:val="0"/>
        </w:rPr>
        <w:t xml:space="preserve">Hypertensive renal disease without renal failure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Berikut merupakan beberapa contoh kasus lain terkait </w:t>
      </w:r>
      <w:r w:rsidDel="00000000" w:rsidR="00000000" w:rsidRPr="00000000">
        <w:rPr>
          <w:b w:val="0"/>
          <w:bCs w:val="0"/>
          <w:i w:val="1"/>
          <w:iCs w:val="1"/>
          <w:sz w:val="24"/>
          <w:szCs w:val="24"/>
          <w:rtl w:val="0"/>
        </w:rPr>
        <w:t xml:space="preserve">Hypertension </w:t>
      </w:r>
      <w:r w:rsidDel="00000000" w:rsidR="00000000" w:rsidRPr="00000000">
        <w:rPr>
          <w:b w:val="0"/>
          <w:bCs w:val="0"/>
          <w:sz w:val="24"/>
          <w:szCs w:val="24"/>
          <w:rtl w:val="0"/>
        </w:rPr>
        <w:t xml:space="preserve">dengan CKD : </w:t>
      </w:r>
    </w:p>
    <w:p w:rsidR="00000000" w:rsidDel="00000000" w:rsidP="00000000" w:rsidRDefault="00000000" w:rsidRPr="00000000" w14:paraId="00000D1D">
      <w:pPr>
        <w:numPr>
          <w:ilvl w:val="1"/>
          <w:numId w:val="227"/>
        </w:numPr>
        <w:spacing w:after="0" w:before="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Hypertension </w:t>
      </w:r>
      <w:r w:rsidDel="00000000" w:rsidR="00000000" w:rsidRPr="00000000">
        <w:rPr>
          <w:b w:val="0"/>
          <w:bCs w:val="0"/>
          <w:sz w:val="24"/>
          <w:szCs w:val="24"/>
          <w:rtl w:val="0"/>
        </w:rPr>
        <w:t xml:space="preserve">dengan CKD </w:t>
      </w:r>
      <w:r w:rsidDel="00000000" w:rsidR="00000000" w:rsidRPr="00000000">
        <w:rPr>
          <w:b w:val="0"/>
          <w:bCs w:val="0"/>
          <w:i w:val="1"/>
          <w:iCs w:val="1"/>
          <w:sz w:val="24"/>
          <w:szCs w:val="24"/>
          <w:rtl w:val="0"/>
        </w:rPr>
        <w:t xml:space="preserve">Stage 1</w:t>
      </w:r>
      <w:r w:rsidDel="00000000" w:rsidR="00000000" w:rsidRPr="00000000">
        <w:rPr>
          <w:b w:val="0"/>
          <w:bCs w:val="0"/>
          <w:sz w:val="24"/>
          <w:szCs w:val="24"/>
          <w:rtl w:val="0"/>
        </w:rPr>
        <w:t xml:space="preserve">, gunakan kode </w:t>
      </w:r>
      <w:r w:rsidDel="00000000" w:rsidR="00000000" w:rsidRPr="00000000">
        <w:rPr>
          <w:b w:val="0"/>
          <w:bCs w:val="0"/>
          <w:rtl w:val="0"/>
        </w:rPr>
        <w:t xml:space="preserve">I12.9 (</w:t>
      </w:r>
      <w:r w:rsidDel="00000000" w:rsidR="00000000" w:rsidRPr="00000000">
        <w:rPr>
          <w:b w:val="0"/>
          <w:bCs w:val="0"/>
          <w:i w:val="1"/>
          <w:iCs w:val="1"/>
          <w:rtl w:val="0"/>
        </w:rPr>
        <w:t xml:space="preserve">Hypertensive renal disease without renal failure</w:t>
      </w:r>
      <w:r w:rsidDel="00000000" w:rsidR="00000000" w:rsidRPr="00000000">
        <w:rPr>
          <w:b w:val="0"/>
          <w:bCs w:val="0"/>
          <w:rtl w:val="0"/>
        </w:rPr>
        <w:t xml:space="preserve">) dan </w:t>
      </w:r>
      <w:r w:rsidDel="00000000" w:rsidR="00000000" w:rsidRPr="00000000">
        <w:rPr>
          <w:b w:val="0"/>
          <w:bCs w:val="0"/>
          <w:sz w:val="24"/>
          <w:szCs w:val="24"/>
          <w:rtl w:val="0"/>
        </w:rPr>
        <w:t xml:space="preserve">N18.1 (</w:t>
      </w:r>
      <w:r w:rsidDel="00000000" w:rsidR="00000000" w:rsidRPr="00000000">
        <w:rPr>
          <w:b w:val="0"/>
          <w:bCs w:val="0"/>
          <w:i w:val="1"/>
          <w:iCs w:val="1"/>
          <w:sz w:val="24"/>
          <w:szCs w:val="24"/>
          <w:rtl w:val="0"/>
        </w:rPr>
        <w:t xml:space="preserve">Chronic kidney disease, stage 1</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D1E">
      <w:pPr>
        <w:numPr>
          <w:ilvl w:val="1"/>
          <w:numId w:val="227"/>
        </w:numPr>
        <w:spacing w:after="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Hypertension </w:t>
      </w:r>
      <w:r w:rsidDel="00000000" w:rsidR="00000000" w:rsidRPr="00000000">
        <w:rPr>
          <w:b w:val="0"/>
          <w:bCs w:val="0"/>
          <w:sz w:val="24"/>
          <w:szCs w:val="24"/>
          <w:rtl w:val="0"/>
        </w:rPr>
        <w:t xml:space="preserve">dengan CKD </w:t>
      </w:r>
      <w:r w:rsidDel="00000000" w:rsidR="00000000" w:rsidRPr="00000000">
        <w:rPr>
          <w:b w:val="0"/>
          <w:bCs w:val="0"/>
          <w:i w:val="1"/>
          <w:iCs w:val="1"/>
          <w:sz w:val="24"/>
          <w:szCs w:val="24"/>
          <w:rtl w:val="0"/>
        </w:rPr>
        <w:t xml:space="preserve">Stage 2 </w:t>
      </w:r>
      <w:r w:rsidDel="00000000" w:rsidR="00000000" w:rsidRPr="00000000">
        <w:rPr>
          <w:b w:val="0"/>
          <w:bCs w:val="0"/>
          <w:sz w:val="24"/>
          <w:szCs w:val="24"/>
          <w:rtl w:val="0"/>
        </w:rPr>
        <w:t xml:space="preserve">dan </w:t>
      </w:r>
      <w:r w:rsidDel="00000000" w:rsidR="00000000" w:rsidRPr="00000000">
        <w:rPr>
          <w:b w:val="0"/>
          <w:bCs w:val="0"/>
          <w:i w:val="1"/>
          <w:iCs w:val="1"/>
          <w:sz w:val="24"/>
          <w:szCs w:val="24"/>
          <w:rtl w:val="0"/>
        </w:rPr>
        <w:t xml:space="preserve">Renal Failure</w:t>
      </w:r>
      <w:r w:rsidDel="00000000" w:rsidR="00000000" w:rsidRPr="00000000">
        <w:rPr>
          <w:b w:val="0"/>
          <w:bCs w:val="0"/>
          <w:sz w:val="24"/>
          <w:szCs w:val="24"/>
          <w:rtl w:val="0"/>
        </w:rPr>
        <w:t xml:space="preserve">, gunakan kode </w:t>
      </w:r>
      <w:r w:rsidDel="00000000" w:rsidR="00000000" w:rsidRPr="00000000">
        <w:rPr>
          <w:b w:val="0"/>
          <w:bCs w:val="0"/>
          <w:rtl w:val="0"/>
        </w:rPr>
        <w:t xml:space="preserve">I12.0 (</w:t>
      </w:r>
      <w:r w:rsidDel="00000000" w:rsidR="00000000" w:rsidRPr="00000000">
        <w:rPr>
          <w:b w:val="0"/>
          <w:bCs w:val="0"/>
          <w:i w:val="1"/>
          <w:iCs w:val="1"/>
          <w:rtl w:val="0"/>
        </w:rPr>
        <w:t xml:space="preserve">Hypertensive renal disease with renal failure</w:t>
      </w:r>
      <w:r w:rsidDel="00000000" w:rsidR="00000000" w:rsidRPr="00000000">
        <w:rPr>
          <w:b w:val="0"/>
          <w:bCs w:val="0"/>
          <w:rtl w:val="0"/>
        </w:rPr>
        <w:t xml:space="preserve">) dan </w:t>
      </w:r>
      <w:r w:rsidDel="00000000" w:rsidR="00000000" w:rsidRPr="00000000">
        <w:rPr>
          <w:b w:val="0"/>
          <w:bCs w:val="0"/>
          <w:sz w:val="24"/>
          <w:szCs w:val="24"/>
          <w:rtl w:val="0"/>
        </w:rPr>
        <w:t xml:space="preserve">N18.2 (</w:t>
      </w:r>
      <w:r w:rsidDel="00000000" w:rsidR="00000000" w:rsidRPr="00000000">
        <w:rPr>
          <w:b w:val="0"/>
          <w:bCs w:val="0"/>
          <w:i w:val="1"/>
          <w:iCs w:val="1"/>
          <w:sz w:val="24"/>
          <w:szCs w:val="24"/>
          <w:rtl w:val="0"/>
        </w:rPr>
        <w:t xml:space="preserve">Chronic kidney disease, stage 2</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 </w:t>
      </w:r>
    </w:p>
    <w:p w:rsidR="00000000" w:rsidDel="00000000" w:rsidP="00000000" w:rsidRDefault="00000000" w:rsidRPr="00000000" w14:paraId="00000D1F">
      <w:pPr>
        <w:numPr>
          <w:ilvl w:val="1"/>
          <w:numId w:val="227"/>
        </w:numPr>
        <w:spacing w:after="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Hypertension </w:t>
      </w:r>
      <w:r w:rsidDel="00000000" w:rsidR="00000000" w:rsidRPr="00000000">
        <w:rPr>
          <w:b w:val="0"/>
          <w:bCs w:val="0"/>
          <w:sz w:val="24"/>
          <w:szCs w:val="24"/>
          <w:rtl w:val="0"/>
        </w:rPr>
        <w:t xml:space="preserve">dengan CKD </w:t>
      </w:r>
      <w:r w:rsidDel="00000000" w:rsidR="00000000" w:rsidRPr="00000000">
        <w:rPr>
          <w:b w:val="0"/>
          <w:bCs w:val="0"/>
          <w:i w:val="1"/>
          <w:iCs w:val="1"/>
          <w:sz w:val="24"/>
          <w:szCs w:val="24"/>
          <w:rtl w:val="0"/>
        </w:rPr>
        <w:t xml:space="preserve">Stage 2 </w:t>
      </w:r>
      <w:r w:rsidDel="00000000" w:rsidR="00000000" w:rsidRPr="00000000">
        <w:rPr>
          <w:b w:val="0"/>
          <w:bCs w:val="0"/>
          <w:sz w:val="24"/>
          <w:szCs w:val="24"/>
          <w:rtl w:val="0"/>
        </w:rPr>
        <w:t xml:space="preserve">dan </w:t>
      </w:r>
      <w:r w:rsidDel="00000000" w:rsidR="00000000" w:rsidRPr="00000000">
        <w:rPr>
          <w:b w:val="0"/>
          <w:bCs w:val="0"/>
          <w:rtl w:val="0"/>
        </w:rPr>
        <w:t xml:space="preserve">AKI stage 1</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sz w:val="24"/>
          <w:szCs w:val="24"/>
          <w:rtl w:val="0"/>
        </w:rPr>
        <w:t xml:space="preserve">N17.</w:t>
      </w:r>
      <w:r w:rsidDel="00000000" w:rsidR="00000000" w:rsidRPr="00000000">
        <w:rPr>
          <w:b w:val="0"/>
          <w:bCs w:val="0"/>
          <w:rtl w:val="0"/>
        </w:rPr>
        <w:t xml:space="preserve">3</w:t>
      </w:r>
      <w:r w:rsidDel="00000000" w:rsidR="00000000" w:rsidRPr="00000000">
        <w:rPr>
          <w:b w:val="0"/>
          <w:bCs w:val="0"/>
          <w:rtl w:val="0"/>
        </w:rPr>
        <w:t xml:space="preserve">1</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Acute kidney injury stage 1</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I12.0 (</w:t>
      </w:r>
      <w:r w:rsidDel="00000000" w:rsidR="00000000" w:rsidRPr="00000000">
        <w:rPr>
          <w:b w:val="0"/>
          <w:bCs w:val="0"/>
          <w:i w:val="1"/>
          <w:iCs w:val="1"/>
          <w:rtl w:val="0"/>
        </w:rPr>
        <w:t xml:space="preserve">Hypertensive renal disease with renal failure</w:t>
      </w:r>
      <w:r w:rsidDel="00000000" w:rsidR="00000000" w:rsidRPr="00000000">
        <w:rPr>
          <w:b w:val="0"/>
          <w:bCs w:val="0"/>
          <w:rtl w:val="0"/>
        </w:rPr>
        <w:t xml:space="preserve">) dan </w:t>
      </w:r>
      <w:r w:rsidDel="00000000" w:rsidR="00000000" w:rsidRPr="00000000">
        <w:rPr>
          <w:b w:val="0"/>
          <w:bCs w:val="0"/>
          <w:sz w:val="24"/>
          <w:szCs w:val="24"/>
          <w:rtl w:val="0"/>
        </w:rPr>
        <w:t xml:space="preserve">N18.2 (</w:t>
      </w:r>
      <w:r w:rsidDel="00000000" w:rsidR="00000000" w:rsidRPr="00000000">
        <w:rPr>
          <w:b w:val="0"/>
          <w:bCs w:val="0"/>
          <w:i w:val="1"/>
          <w:iCs w:val="1"/>
          <w:sz w:val="24"/>
          <w:szCs w:val="24"/>
          <w:rtl w:val="0"/>
        </w:rPr>
        <w:t xml:space="preserve">Chronic kidney disease, stage 2</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 </w:t>
      </w:r>
    </w:p>
    <w:p w:rsidR="00000000" w:rsidDel="00000000" w:rsidP="00000000" w:rsidRDefault="00000000" w:rsidRPr="00000000" w14:paraId="00000D20">
      <w:pPr>
        <w:numPr>
          <w:ilvl w:val="1"/>
          <w:numId w:val="227"/>
        </w:numPr>
        <w:spacing w:after="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Hypertension </w:t>
      </w:r>
      <w:r w:rsidDel="00000000" w:rsidR="00000000" w:rsidRPr="00000000">
        <w:rPr>
          <w:b w:val="0"/>
          <w:bCs w:val="0"/>
          <w:sz w:val="24"/>
          <w:szCs w:val="24"/>
          <w:rtl w:val="0"/>
        </w:rPr>
        <w:t xml:space="preserve">dengan CKD </w:t>
      </w:r>
      <w:r w:rsidDel="00000000" w:rsidR="00000000" w:rsidRPr="00000000">
        <w:rPr>
          <w:b w:val="0"/>
          <w:bCs w:val="0"/>
          <w:i w:val="1"/>
          <w:iCs w:val="1"/>
          <w:sz w:val="24"/>
          <w:szCs w:val="24"/>
          <w:rtl w:val="0"/>
        </w:rPr>
        <w:t xml:space="preserve">Stage 4, </w:t>
      </w:r>
      <w:r w:rsidDel="00000000" w:rsidR="00000000" w:rsidRPr="00000000">
        <w:rPr>
          <w:b w:val="0"/>
          <w:bCs w:val="0"/>
          <w:sz w:val="24"/>
          <w:szCs w:val="24"/>
          <w:rtl w:val="0"/>
        </w:rPr>
        <w:t xml:space="preserve">gunakan kode N18.4 (</w:t>
      </w:r>
      <w:r w:rsidDel="00000000" w:rsidR="00000000" w:rsidRPr="00000000">
        <w:rPr>
          <w:b w:val="0"/>
          <w:bCs w:val="0"/>
          <w:i w:val="1"/>
          <w:iCs w:val="1"/>
          <w:sz w:val="24"/>
          <w:szCs w:val="24"/>
          <w:rtl w:val="0"/>
        </w:rPr>
        <w:t xml:space="preserve">Chronic kidney disease, stage 4</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dan I12.0 (</w:t>
      </w:r>
      <w:r w:rsidDel="00000000" w:rsidR="00000000" w:rsidRPr="00000000">
        <w:rPr>
          <w:b w:val="0"/>
          <w:bCs w:val="0"/>
          <w:i w:val="1"/>
          <w:iCs w:val="1"/>
          <w:sz w:val="24"/>
          <w:szCs w:val="24"/>
          <w:rtl w:val="0"/>
        </w:rPr>
        <w:t xml:space="preserve">Hypertensive renal disease with renal failure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Jika dokter mendiagnosis </w:t>
      </w:r>
      <w:r w:rsidDel="00000000" w:rsidR="00000000" w:rsidRPr="00000000">
        <w:rPr>
          <w:b w:val="0"/>
          <w:bCs w:val="0"/>
          <w:i w:val="1"/>
          <w:iCs w:val="1"/>
          <w:rtl w:val="0"/>
        </w:rPr>
        <w:t xml:space="preserve">Hypertension </w:t>
      </w:r>
      <w:r w:rsidDel="00000000" w:rsidR="00000000" w:rsidRPr="00000000">
        <w:rPr>
          <w:b w:val="0"/>
          <w:bCs w:val="0"/>
          <w:rtl w:val="0"/>
        </w:rPr>
        <w:t xml:space="preserve">dengan CKD </w:t>
      </w:r>
      <w:r w:rsidDel="00000000" w:rsidR="00000000" w:rsidRPr="00000000">
        <w:rPr>
          <w:b w:val="0"/>
          <w:bCs w:val="0"/>
          <w:i w:val="1"/>
          <w:iCs w:val="1"/>
          <w:rtl w:val="0"/>
        </w:rPr>
        <w:t xml:space="preserve">Stage 4,</w:t>
      </w:r>
      <w:r w:rsidDel="00000000" w:rsidR="00000000" w:rsidRPr="00000000">
        <w:rPr>
          <w:b w:val="0"/>
          <w:bCs w:val="0"/>
          <w:rtl w:val="0"/>
        </w:rPr>
        <w:t xml:space="preserve"> gunakan kode I12.0 (</w:t>
      </w:r>
      <w:r w:rsidDel="00000000" w:rsidR="00000000" w:rsidRPr="00000000">
        <w:rPr>
          <w:b w:val="0"/>
          <w:bCs w:val="0"/>
          <w:i w:val="1"/>
          <w:iCs w:val="1"/>
          <w:rtl w:val="0"/>
        </w:rPr>
        <w:t xml:space="preserve">Hypertensive renal disease with renal failure</w:t>
      </w:r>
      <w:r w:rsidDel="00000000" w:rsidR="00000000" w:rsidRPr="00000000">
        <w:rPr>
          <w:b w:val="0"/>
          <w:bCs w:val="0"/>
          <w:rtl w:val="0"/>
        </w:rPr>
        <w:t xml:space="preserve">) dan N18.4 (</w:t>
      </w:r>
      <w:r w:rsidDel="00000000" w:rsidR="00000000" w:rsidRPr="00000000">
        <w:rPr>
          <w:b w:val="0"/>
          <w:bCs w:val="0"/>
          <w:i w:val="1"/>
          <w:iCs w:val="1"/>
          <w:rtl w:val="0"/>
        </w:rPr>
        <w:t xml:space="preserve">Chronic kidney disease, stage 4)</w:t>
      </w:r>
      <w:r w:rsidDel="00000000" w:rsidR="00000000" w:rsidRPr="00000000">
        <w:rPr>
          <w:rtl w:val="0"/>
        </w:rPr>
      </w:r>
    </w:p>
    <w:p w:rsidR="00000000" w:rsidDel="00000000" w:rsidP="00000000" w:rsidRDefault="00000000" w:rsidRPr="00000000" w14:paraId="00000D21">
      <w:pPr>
        <w:numPr>
          <w:ilvl w:val="1"/>
          <w:numId w:val="227"/>
        </w:numPr>
        <w:spacing w:after="0" w:line="360" w:lineRule="auto"/>
        <w:ind w:left="1842.5196850393697" w:hanging="425.19685039370046"/>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Hypertension </w:t>
      </w:r>
      <w:r w:rsidDel="00000000" w:rsidR="00000000" w:rsidRPr="00000000">
        <w:rPr>
          <w:b w:val="0"/>
          <w:bCs w:val="0"/>
          <w:rtl w:val="0"/>
        </w:rPr>
        <w:t xml:space="preserve">dengan CKD </w:t>
      </w:r>
      <w:r w:rsidDel="00000000" w:rsidR="00000000" w:rsidRPr="00000000">
        <w:rPr>
          <w:b w:val="0"/>
          <w:bCs w:val="0"/>
          <w:i w:val="1"/>
          <w:iCs w:val="1"/>
          <w:rtl w:val="0"/>
        </w:rPr>
        <w:t xml:space="preserve">Stage 4 </w:t>
      </w:r>
      <w:r w:rsidDel="00000000" w:rsidR="00000000" w:rsidRPr="00000000">
        <w:rPr>
          <w:b w:val="0"/>
          <w:bCs w:val="0"/>
          <w:rtl w:val="0"/>
        </w:rPr>
        <w:t xml:space="preserve">dan </w:t>
      </w:r>
      <w:r w:rsidDel="00000000" w:rsidR="00000000" w:rsidRPr="00000000">
        <w:rPr>
          <w:b w:val="0"/>
          <w:bCs w:val="0"/>
          <w:rtl w:val="0"/>
        </w:rPr>
        <w:t xml:space="preserve">AKI stage 1</w:t>
      </w:r>
      <w:r w:rsidDel="00000000" w:rsidR="00000000" w:rsidRPr="00000000">
        <w:rPr>
          <w:b w:val="0"/>
          <w:bCs w:val="0"/>
          <w:i w:val="1"/>
          <w:iCs w:val="1"/>
          <w:rtl w:val="0"/>
        </w:rPr>
        <w:t xml:space="preserve"> </w:t>
      </w:r>
      <w:r w:rsidDel="00000000" w:rsidR="00000000" w:rsidRPr="00000000">
        <w:rPr>
          <w:b w:val="0"/>
          <w:bCs w:val="0"/>
          <w:rtl w:val="0"/>
        </w:rPr>
        <w:t xml:space="preserve">(akut on kronik). Berdasarkan kaidah koding, jika kondisi akut dan kronik terjadi bersamaan, maka gunakan kondisi akut sebagai diagnosis utama, sehingga pada contoh kasus di atas, kode </w:t>
      </w:r>
      <w:r w:rsidDel="00000000" w:rsidR="00000000" w:rsidRPr="00000000">
        <w:rPr>
          <w:b w:val="0"/>
          <w:bCs w:val="0"/>
          <w:rtl w:val="0"/>
        </w:rPr>
        <w:t xml:space="preserve">diagnosis</w:t>
      </w:r>
      <w:r w:rsidDel="00000000" w:rsidR="00000000" w:rsidRPr="00000000">
        <w:rPr>
          <w:b w:val="0"/>
          <w:bCs w:val="0"/>
          <w:rtl w:val="0"/>
        </w:rPr>
        <w:t xml:space="preserve"> utama adalah </w:t>
      </w:r>
      <w:r w:rsidDel="00000000" w:rsidR="00000000" w:rsidRPr="00000000">
        <w:rPr>
          <w:b w:val="0"/>
          <w:bCs w:val="0"/>
          <w:rtl w:val="0"/>
        </w:rPr>
        <w:t xml:space="preserve">N17.31 (</w:t>
      </w:r>
      <w:r w:rsidDel="00000000" w:rsidR="00000000" w:rsidRPr="00000000">
        <w:rPr>
          <w:b w:val="0"/>
          <w:bCs w:val="0"/>
          <w:i w:val="1"/>
          <w:iCs w:val="1"/>
          <w:rtl w:val="0"/>
        </w:rPr>
        <w:t xml:space="preserve">Acute kidney injury stage 1</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 </w:t>
      </w:r>
      <w:r w:rsidDel="00000000" w:rsidR="00000000" w:rsidRPr="00000000">
        <w:rPr>
          <w:b w:val="0"/>
          <w:bCs w:val="0"/>
          <w:rtl w:val="0"/>
        </w:rPr>
        <w:t xml:space="preserve">dan kode diagnosis sekunder adalah I12.0 (</w:t>
      </w:r>
      <w:r w:rsidDel="00000000" w:rsidR="00000000" w:rsidRPr="00000000">
        <w:rPr>
          <w:b w:val="0"/>
          <w:bCs w:val="0"/>
          <w:i w:val="1"/>
          <w:iCs w:val="1"/>
          <w:rtl w:val="0"/>
        </w:rPr>
        <w:t xml:space="preserve">Hypertensive renal disease with renal failure</w:t>
      </w:r>
      <w:r w:rsidDel="00000000" w:rsidR="00000000" w:rsidRPr="00000000">
        <w:rPr>
          <w:b w:val="0"/>
          <w:bCs w:val="0"/>
          <w:rtl w:val="0"/>
        </w:rPr>
        <w:t xml:space="preserve">) dan N18.4 (</w:t>
      </w:r>
      <w:r w:rsidDel="00000000" w:rsidR="00000000" w:rsidRPr="00000000">
        <w:rPr>
          <w:b w:val="0"/>
          <w:bCs w:val="0"/>
          <w:i w:val="1"/>
          <w:iCs w:val="1"/>
          <w:rtl w:val="0"/>
        </w:rPr>
        <w:t xml:space="preserve">Chronic kidney disease, stage 4</w:t>
      </w:r>
      <w:r w:rsidDel="00000000" w:rsidR="00000000" w:rsidRPr="00000000">
        <w:rPr>
          <w:b w:val="0"/>
          <w:bCs w:val="0"/>
          <w:rtl w:val="0"/>
        </w:rPr>
        <w:t xml:space="preserve">). </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D22">
      <w:pPr>
        <w:numPr>
          <w:ilvl w:val="0"/>
          <w:numId w:val="227"/>
        </w:numPr>
        <w:spacing w:after="0" w:line="360" w:lineRule="auto"/>
        <w:ind w:left="1417.3228346456694" w:hanging="425.19685039370086"/>
        <w:jc w:val="both"/>
        <w:rPr>
          <w:b w:val="0"/>
          <w:bCs w:val="0"/>
        </w:rPr>
      </w:pPr>
      <w:r w:rsidDel="00000000" w:rsidR="00000000" w:rsidRPr="00000000">
        <w:rPr>
          <w:b w:val="0"/>
          <w:bCs w:val="0"/>
          <w:rtl w:val="0"/>
        </w:rPr>
        <w:t xml:space="preserve">Contoh lain: </w:t>
      </w:r>
    </w:p>
    <w:p w:rsidR="00000000" w:rsidDel="00000000" w:rsidP="00000000" w:rsidRDefault="00000000" w:rsidRPr="00000000" w14:paraId="00000D23">
      <w:pPr>
        <w:spacing w:after="0" w:line="360" w:lineRule="auto"/>
        <w:ind w:left="1417.3228346456694" w:firstLine="0"/>
        <w:jc w:val="both"/>
        <w:rPr/>
      </w:pPr>
      <w:r w:rsidDel="00000000" w:rsidR="00000000" w:rsidRPr="00000000">
        <w:rPr>
          <w:rtl w:val="0"/>
        </w:rPr>
        <w:t xml:space="preserve">Contoh 1:</w:t>
      </w:r>
    </w:p>
    <w:p w:rsidR="00000000" w:rsidDel="00000000" w:rsidP="00000000" w:rsidRDefault="00000000" w:rsidRPr="00000000" w14:paraId="00000D24">
      <w:pPr>
        <w:widowControl w:val="0"/>
        <w:spacing w:after="0" w:line="360" w:lineRule="auto"/>
        <w:ind w:left="1417.3228346456694" w:firstLine="0"/>
        <w:jc w:val="both"/>
        <w:rPr>
          <w:b w:val="0"/>
          <w:bCs w:val="0"/>
          <w:sz w:val="24"/>
          <w:szCs w:val="24"/>
        </w:rPr>
      </w:pPr>
      <w:r w:rsidDel="00000000" w:rsidR="00000000" w:rsidRPr="00000000">
        <w:rPr>
          <w:b w:val="0"/>
          <w:bCs w:val="0"/>
          <w:sz w:val="24"/>
          <w:szCs w:val="24"/>
          <w:rtl w:val="0"/>
        </w:rPr>
        <w:t xml:space="preserve">DU : Hipertensi dengan gagal ginjal yang disertai gagal jantung</w:t>
      </w:r>
    </w:p>
    <w:p w:rsidR="00000000" w:rsidDel="00000000" w:rsidP="00000000" w:rsidRDefault="00000000" w:rsidRPr="00000000" w14:paraId="00000D25">
      <w:pPr>
        <w:widowControl w:val="0"/>
        <w:spacing w:after="0" w:line="360" w:lineRule="auto"/>
        <w:ind w:left="1417.3228346456694" w:firstLine="0"/>
        <w:jc w:val="both"/>
        <w:rPr>
          <w:b w:val="0"/>
          <w:bCs w:val="0"/>
          <w:sz w:val="24"/>
          <w:szCs w:val="24"/>
        </w:rPr>
      </w:pPr>
      <w:r w:rsidDel="00000000" w:rsidR="00000000" w:rsidRPr="00000000">
        <w:rPr>
          <w:b w:val="0"/>
          <w:bCs w:val="0"/>
          <w:sz w:val="24"/>
          <w:szCs w:val="24"/>
          <w:rtl w:val="0"/>
        </w:rPr>
        <w:t xml:space="preserve">DS : edema paru</w:t>
      </w:r>
    </w:p>
    <w:p w:rsidR="00000000" w:rsidDel="00000000" w:rsidP="00000000" w:rsidRDefault="00000000" w:rsidRPr="00000000" w14:paraId="00000D26">
      <w:pPr>
        <w:widowControl w:val="0"/>
        <w:spacing w:after="0" w:line="360" w:lineRule="auto"/>
        <w:ind w:left="1417.3228346456694" w:firstLine="0"/>
        <w:jc w:val="both"/>
        <w:rPr>
          <w:b w:val="0"/>
          <w:bCs w:val="0"/>
          <w:sz w:val="24"/>
          <w:szCs w:val="24"/>
        </w:rPr>
      </w:pPr>
      <w:r w:rsidDel="00000000" w:rsidR="00000000" w:rsidRPr="00000000">
        <w:rPr>
          <w:b w:val="0"/>
          <w:bCs w:val="0"/>
          <w:sz w:val="24"/>
          <w:szCs w:val="24"/>
          <w:rtl w:val="0"/>
        </w:rPr>
        <w:t xml:space="preserve">Contoh : Hipertensi dengan gagal ginjal yang disertai dengan gagal jantung dengan diagnosis sekunder edema paru, maka menggunakan kode gabungan I13.2 (</w:t>
      </w:r>
      <w:r w:rsidDel="00000000" w:rsidR="00000000" w:rsidRPr="00000000">
        <w:rPr>
          <w:b w:val="0"/>
          <w:bCs w:val="0"/>
          <w:i w:val="1"/>
          <w:iCs w:val="1"/>
          <w:sz w:val="24"/>
          <w:szCs w:val="24"/>
          <w:rtl w:val="0"/>
        </w:rPr>
        <w:t xml:space="preserve">Hypertensive heart and renal disease with both (congestive) heart failure and renal failure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dan edema paru tidak perlu dikoding terpisah.</w:t>
      </w:r>
    </w:p>
    <w:p w:rsidR="00000000" w:rsidDel="00000000" w:rsidP="00000000" w:rsidRDefault="00000000" w:rsidRPr="00000000" w14:paraId="00000D27">
      <w:pPr>
        <w:widowControl w:val="0"/>
        <w:spacing w:after="0" w:line="360" w:lineRule="auto"/>
        <w:ind w:left="1417.3228346456694" w:firstLine="0"/>
        <w:jc w:val="both"/>
        <w:rPr/>
      </w:pPr>
      <w:r w:rsidDel="00000000" w:rsidR="00000000" w:rsidRPr="00000000">
        <w:rPr>
          <w:rtl w:val="0"/>
        </w:rPr>
        <w:t xml:space="preserve">Contoh 2: </w:t>
      </w:r>
    </w:p>
    <w:p w:rsidR="00000000" w:rsidDel="00000000" w:rsidP="00000000" w:rsidRDefault="00000000" w:rsidRPr="00000000" w14:paraId="00000D28">
      <w:pPr>
        <w:widowControl w:val="0"/>
        <w:spacing w:after="0" w:line="360" w:lineRule="auto"/>
        <w:ind w:left="1417.3228346456694" w:firstLine="0"/>
        <w:jc w:val="both"/>
        <w:rPr>
          <w:b w:val="0"/>
          <w:bCs w:val="0"/>
          <w:sz w:val="24"/>
          <w:szCs w:val="24"/>
        </w:rPr>
      </w:pPr>
      <w:r w:rsidDel="00000000" w:rsidR="00000000" w:rsidRPr="00000000">
        <w:rPr>
          <w:b w:val="0"/>
          <w:bCs w:val="0"/>
          <w:sz w:val="24"/>
          <w:szCs w:val="24"/>
          <w:rtl w:val="0"/>
        </w:rPr>
        <w:t xml:space="preserve">DU : Hipertensi dengan gagal ginjal tanpa disertai gagal jantung</w:t>
      </w:r>
    </w:p>
    <w:p w:rsidR="00000000" w:rsidDel="00000000" w:rsidP="00000000" w:rsidRDefault="00000000" w:rsidRPr="00000000" w14:paraId="00000D29">
      <w:pPr>
        <w:widowControl w:val="0"/>
        <w:spacing w:after="0" w:line="360" w:lineRule="auto"/>
        <w:ind w:left="1417.3228346456694" w:firstLine="0"/>
        <w:jc w:val="both"/>
        <w:rPr>
          <w:b w:val="0"/>
          <w:bCs w:val="0"/>
          <w:sz w:val="24"/>
          <w:szCs w:val="24"/>
        </w:rPr>
      </w:pPr>
      <w:r w:rsidDel="00000000" w:rsidR="00000000" w:rsidRPr="00000000">
        <w:rPr>
          <w:b w:val="0"/>
          <w:bCs w:val="0"/>
          <w:sz w:val="24"/>
          <w:szCs w:val="24"/>
          <w:rtl w:val="0"/>
        </w:rPr>
        <w:t xml:space="preserve">DS : edema paru</w:t>
      </w:r>
    </w:p>
    <w:p w:rsidR="00000000" w:rsidDel="00000000" w:rsidP="00000000" w:rsidRDefault="00000000" w:rsidRPr="00000000" w14:paraId="00000D2A">
      <w:pPr>
        <w:widowControl w:val="0"/>
        <w:spacing w:after="0" w:line="360" w:lineRule="auto"/>
        <w:ind w:left="1417.3228346456694" w:firstLine="0"/>
        <w:jc w:val="both"/>
        <w:rPr>
          <w:sz w:val="24"/>
          <w:szCs w:val="24"/>
        </w:rPr>
      </w:pPr>
      <w:r w:rsidDel="00000000" w:rsidR="00000000" w:rsidRPr="00000000">
        <w:rPr>
          <w:b w:val="0"/>
          <w:bCs w:val="0"/>
          <w:sz w:val="24"/>
          <w:szCs w:val="24"/>
          <w:rtl w:val="0"/>
        </w:rPr>
        <w:t xml:space="preserve">Contoh : Hipertensi dengan gagal ginjal yang tidak disertai gagal jantung dengan diagnosis sekunder, maka masing masing dikode terpisah, yakni I12.0 (</w:t>
      </w:r>
      <w:r w:rsidDel="00000000" w:rsidR="00000000" w:rsidRPr="00000000">
        <w:rPr>
          <w:b w:val="0"/>
          <w:bCs w:val="0"/>
          <w:i w:val="1"/>
          <w:iCs w:val="1"/>
          <w:sz w:val="24"/>
          <w:szCs w:val="24"/>
          <w:rtl w:val="0"/>
        </w:rPr>
        <w:t xml:space="preserve">Hypertensive renal disease with renal failure</w:t>
      </w:r>
      <w:r w:rsidDel="00000000" w:rsidR="00000000" w:rsidRPr="00000000">
        <w:rPr>
          <w:b w:val="0"/>
          <w:bCs w:val="0"/>
          <w:sz w:val="24"/>
          <w:szCs w:val="24"/>
          <w:rtl w:val="0"/>
        </w:rPr>
        <w:t xml:space="preserve">) dan J81 (</w:t>
      </w:r>
      <w:r w:rsidDel="00000000" w:rsidR="00000000" w:rsidRPr="00000000">
        <w:rPr>
          <w:b w:val="0"/>
          <w:bCs w:val="0"/>
          <w:i w:val="1"/>
          <w:iCs w:val="1"/>
          <w:sz w:val="24"/>
          <w:szCs w:val="24"/>
          <w:rtl w:val="0"/>
        </w:rPr>
        <w:t xml:space="preserve">Pulmonary oedema</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D2B">
      <w:pPr>
        <w:pStyle w:val="Heading3"/>
        <w:tabs>
          <w:tab w:val="left" w:leader="none" w:pos="992.1259842519685"/>
        </w:tabs>
        <w:spacing w:after="0" w:line="360" w:lineRule="auto"/>
        <w:jc w:val="both"/>
        <w:rPr/>
      </w:pPr>
      <w:bookmarkStart w:colFirst="0" w:colLast="0" w:name="_9trg5nqpg9uv" w:id="212"/>
      <w:bookmarkEnd w:id="212"/>
      <w:r w:rsidDel="00000000" w:rsidR="00000000" w:rsidRPr="00000000">
        <w:rPr>
          <w:rtl w:val="0"/>
        </w:rPr>
        <w:t xml:space="preserve">3.8.4</w:t>
        <w:tab/>
      </w:r>
      <w:r w:rsidDel="00000000" w:rsidR="00000000" w:rsidRPr="00000000">
        <w:rPr>
          <w:i w:val="1"/>
          <w:iCs w:val="1"/>
          <w:rtl w:val="0"/>
        </w:rPr>
        <w:t xml:space="preserve">Acute Myocardial Infarction</w:t>
      </w:r>
      <w:r w:rsidDel="00000000" w:rsidR="00000000" w:rsidRPr="00000000">
        <w:rPr>
          <w:rtl w:val="0"/>
        </w:rPr>
        <w:t xml:space="preserve"> (I21-I22)</w:t>
      </w:r>
    </w:p>
    <w:p w:rsidR="00000000" w:rsidDel="00000000" w:rsidP="00000000" w:rsidRDefault="00000000" w:rsidRPr="00000000" w14:paraId="00000D2C">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Penggunaan kode untuk STEMI dan NSTEMI juga harus memperhatikan durasi terjadinya infark. Dalam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Acute Myocardial Infarction</w:t>
      </w:r>
      <w:r w:rsidDel="00000000" w:rsidR="00000000" w:rsidRPr="00000000">
        <w:rPr>
          <w:b w:val="0"/>
          <w:bCs w:val="0"/>
          <w:sz w:val="24"/>
          <w:szCs w:val="24"/>
          <w:rtl w:val="0"/>
        </w:rPr>
        <w:t xml:space="preserve"> (AMI), penting untuk membedakan antara infark pertama kali (</w:t>
      </w:r>
      <w:r w:rsidDel="00000000" w:rsidR="00000000" w:rsidRPr="00000000">
        <w:rPr>
          <w:b w:val="0"/>
          <w:bCs w:val="0"/>
          <w:i w:val="1"/>
          <w:iCs w:val="1"/>
          <w:sz w:val="24"/>
          <w:szCs w:val="24"/>
          <w:rtl w:val="0"/>
        </w:rPr>
        <w:t xml:space="preserve">de novo </w:t>
      </w:r>
      <w:r w:rsidDel="00000000" w:rsidR="00000000" w:rsidRPr="00000000">
        <w:rPr>
          <w:b w:val="0"/>
          <w:bCs w:val="0"/>
          <w:sz w:val="24"/>
          <w:szCs w:val="24"/>
          <w:rtl w:val="0"/>
        </w:rPr>
        <w:t xml:space="preserve">MI</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dan infark yang terjadi dalam 28 hari setelah infark sebelumnya (</w:t>
      </w:r>
      <w:r w:rsidDel="00000000" w:rsidR="00000000" w:rsidRPr="00000000">
        <w:rPr>
          <w:b w:val="0"/>
          <w:bCs w:val="0"/>
          <w:i w:val="1"/>
          <w:iCs w:val="1"/>
          <w:sz w:val="24"/>
          <w:szCs w:val="24"/>
          <w:rtl w:val="0"/>
        </w:rPr>
        <w:t xml:space="preserve">subsequent</w:t>
      </w:r>
      <w:r w:rsidDel="00000000" w:rsidR="00000000" w:rsidRPr="00000000">
        <w:rPr>
          <w:b w:val="0"/>
          <w:bCs w:val="0"/>
          <w:sz w:val="24"/>
          <w:szCs w:val="24"/>
          <w:rtl w:val="0"/>
        </w:rPr>
        <w:t xml:space="preserve"> MI) guna memastikan ketepatan penggunaan kode dalam kategori I21.- dan I22.-. dan Infark miokard akut pertama kali (</w:t>
      </w:r>
      <w:r w:rsidDel="00000000" w:rsidR="00000000" w:rsidRPr="00000000">
        <w:rPr>
          <w:b w:val="0"/>
          <w:bCs w:val="0"/>
          <w:i w:val="1"/>
          <w:iCs w:val="1"/>
          <w:sz w:val="24"/>
          <w:szCs w:val="24"/>
          <w:rtl w:val="0"/>
        </w:rPr>
        <w:t xml:space="preserve">first-time</w:t>
      </w:r>
      <w:r w:rsidDel="00000000" w:rsidR="00000000" w:rsidRPr="00000000">
        <w:rPr>
          <w:b w:val="0"/>
          <w:bCs w:val="0"/>
          <w:sz w:val="24"/>
          <w:szCs w:val="24"/>
          <w:rtl w:val="0"/>
        </w:rPr>
        <w:t xml:space="preserve"> AMI) harus dikodekan dengan kategori I21.-, yang mencakup </w:t>
      </w:r>
      <w:r w:rsidDel="00000000" w:rsidR="00000000" w:rsidRPr="00000000">
        <w:rPr>
          <w:b w:val="0"/>
          <w:bCs w:val="0"/>
          <w:i w:val="1"/>
          <w:iCs w:val="1"/>
          <w:sz w:val="24"/>
          <w:szCs w:val="24"/>
          <w:rtl w:val="0"/>
        </w:rPr>
        <w:t xml:space="preserve">ST-elevated myocardial infarction</w:t>
      </w:r>
      <w:r w:rsidDel="00000000" w:rsidR="00000000" w:rsidRPr="00000000">
        <w:rPr>
          <w:b w:val="0"/>
          <w:bCs w:val="0"/>
          <w:sz w:val="24"/>
          <w:szCs w:val="24"/>
          <w:rtl w:val="0"/>
        </w:rPr>
        <w:t xml:space="preserve"> (STEMI) dan </w:t>
      </w:r>
      <w:r w:rsidDel="00000000" w:rsidR="00000000" w:rsidRPr="00000000">
        <w:rPr>
          <w:b w:val="0"/>
          <w:bCs w:val="0"/>
          <w:i w:val="1"/>
          <w:iCs w:val="1"/>
          <w:sz w:val="24"/>
          <w:szCs w:val="24"/>
          <w:rtl w:val="0"/>
        </w:rPr>
        <w:t xml:space="preserve">non-ST-elevated myocardial infarction</w:t>
      </w:r>
      <w:r w:rsidDel="00000000" w:rsidR="00000000" w:rsidRPr="00000000">
        <w:rPr>
          <w:b w:val="0"/>
          <w:bCs w:val="0"/>
          <w:sz w:val="24"/>
          <w:szCs w:val="24"/>
          <w:rtl w:val="0"/>
        </w:rPr>
        <w:t xml:space="preserve"> (NSTEMI) sesuai dengan lokasi kerusakan miokard.   Jika dokter mendiagnosis</w:t>
      </w:r>
      <w:r w:rsidDel="00000000" w:rsidR="00000000" w:rsidRPr="00000000">
        <w:rPr>
          <w:b w:val="0"/>
          <w:bCs w:val="0"/>
          <w:i w:val="1"/>
          <w:iCs w:val="1"/>
          <w:sz w:val="24"/>
          <w:szCs w:val="24"/>
          <w:rtl w:val="0"/>
        </w:rPr>
        <w:t xml:space="preserve"> acute myocardial infarction</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acute ST-elevated myocardial infarction </w:t>
      </w:r>
      <w:r w:rsidDel="00000000" w:rsidR="00000000" w:rsidRPr="00000000">
        <w:rPr>
          <w:b w:val="0"/>
          <w:bCs w:val="0"/>
          <w:sz w:val="24"/>
          <w:szCs w:val="24"/>
          <w:rtl w:val="0"/>
        </w:rPr>
        <w:t xml:space="preserve">(STEMI), gunakan kode I21.0 – I21.</w:t>
      </w:r>
      <w:r w:rsidDel="00000000" w:rsidR="00000000" w:rsidRPr="00000000">
        <w:rPr>
          <w:b w:val="0"/>
          <w:bCs w:val="0"/>
          <w:rtl w:val="0"/>
        </w:rPr>
        <w:t xml:space="preserve">2</w:t>
      </w:r>
      <w:r w:rsidDel="00000000" w:rsidR="00000000" w:rsidRPr="00000000">
        <w:rPr>
          <w:b w:val="0"/>
          <w:bCs w:val="0"/>
          <w:sz w:val="24"/>
          <w:szCs w:val="24"/>
          <w:rtl w:val="0"/>
        </w:rPr>
        <w:t xml:space="preserve"> sesuai dengan lokasi infark. Jika dokter mendiagnosis </w:t>
      </w:r>
      <w:r w:rsidDel="00000000" w:rsidR="00000000" w:rsidRPr="00000000">
        <w:rPr>
          <w:b w:val="0"/>
          <w:bCs w:val="0"/>
          <w:i w:val="1"/>
          <w:iCs w:val="1"/>
          <w:sz w:val="24"/>
          <w:szCs w:val="24"/>
          <w:rtl w:val="0"/>
        </w:rPr>
        <w:t xml:space="preserve">acute non-ST-elevated myocardial infarction</w:t>
      </w:r>
      <w:r w:rsidDel="00000000" w:rsidR="00000000" w:rsidRPr="00000000">
        <w:rPr>
          <w:b w:val="0"/>
          <w:bCs w:val="0"/>
          <w:sz w:val="24"/>
          <w:szCs w:val="24"/>
          <w:rtl w:val="0"/>
        </w:rPr>
        <w:t xml:space="preserve"> (NSTEMI) atau </w:t>
      </w:r>
      <w:r w:rsidDel="00000000" w:rsidR="00000000" w:rsidRPr="00000000">
        <w:rPr>
          <w:b w:val="0"/>
          <w:bCs w:val="0"/>
          <w:i w:val="1"/>
          <w:iCs w:val="1"/>
          <w:sz w:val="24"/>
          <w:szCs w:val="24"/>
          <w:rtl w:val="0"/>
        </w:rPr>
        <w:t xml:space="preserve">acute subendocardial myocardial infarction</w:t>
      </w:r>
      <w:r w:rsidDel="00000000" w:rsidR="00000000" w:rsidRPr="00000000">
        <w:rPr>
          <w:b w:val="0"/>
          <w:bCs w:val="0"/>
          <w:sz w:val="24"/>
          <w:szCs w:val="24"/>
          <w:rtl w:val="0"/>
        </w:rPr>
        <w:t xml:space="preserve">, gunakan kod</w:t>
      </w:r>
      <w:r w:rsidDel="00000000" w:rsidR="00000000" w:rsidRPr="00000000">
        <w:rPr>
          <w:b w:val="0"/>
          <w:bCs w:val="0"/>
          <w:rtl w:val="0"/>
        </w:rPr>
        <w:t xml:space="preserve">e </w:t>
      </w:r>
      <w:r w:rsidDel="00000000" w:rsidR="00000000" w:rsidRPr="00000000">
        <w:rPr>
          <w:b w:val="0"/>
          <w:bCs w:val="0"/>
          <w:sz w:val="24"/>
          <w:szCs w:val="24"/>
          <w:rtl w:val="0"/>
        </w:rPr>
        <w:t xml:space="preserve">I21.4 (</w:t>
      </w:r>
      <w:r w:rsidDel="00000000" w:rsidR="00000000" w:rsidRPr="00000000">
        <w:rPr>
          <w:b w:val="0"/>
          <w:bCs w:val="0"/>
          <w:i w:val="1"/>
          <w:iCs w:val="1"/>
          <w:sz w:val="24"/>
          <w:szCs w:val="24"/>
          <w:rtl w:val="0"/>
        </w:rPr>
        <w:t xml:space="preserve">Acute subendocardial myocardial infarction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D2D">
      <w:pPr>
        <w:spacing w:after="20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recurrent myocardial infarction </w:t>
      </w:r>
      <w:r w:rsidDel="00000000" w:rsidR="00000000" w:rsidRPr="00000000">
        <w:rPr>
          <w:b w:val="0"/>
          <w:bCs w:val="0"/>
          <w:sz w:val="24"/>
          <w:szCs w:val="24"/>
          <w:rtl w:val="0"/>
        </w:rPr>
        <w:t xml:space="preserve">dalam kurun waktu 28 hari setelah infark sebelumnya, maka infark tersebut dikategorikan sebagai </w:t>
      </w:r>
      <w:r w:rsidDel="00000000" w:rsidR="00000000" w:rsidRPr="00000000">
        <w:rPr>
          <w:b w:val="0"/>
          <w:bCs w:val="0"/>
          <w:i w:val="1"/>
          <w:iCs w:val="1"/>
          <w:sz w:val="24"/>
          <w:szCs w:val="24"/>
          <w:rtl w:val="0"/>
        </w:rPr>
        <w:t xml:space="preserve">subsequent myocardial infarction</w:t>
      </w:r>
      <w:r w:rsidDel="00000000" w:rsidR="00000000" w:rsidRPr="00000000">
        <w:rPr>
          <w:b w:val="0"/>
          <w:bCs w:val="0"/>
          <w:sz w:val="24"/>
          <w:szCs w:val="24"/>
          <w:rtl w:val="0"/>
        </w:rPr>
        <w:t xml:space="preserve"> (MI berulang) dan harus dikodekan dalam gunakan kode dalam kelompok I22.- (</w:t>
      </w:r>
      <w:r w:rsidDel="00000000" w:rsidR="00000000" w:rsidRPr="00000000">
        <w:rPr>
          <w:b w:val="0"/>
          <w:bCs w:val="0"/>
          <w:i w:val="1"/>
          <w:iCs w:val="1"/>
          <w:sz w:val="24"/>
          <w:szCs w:val="24"/>
          <w:rtl w:val="0"/>
        </w:rPr>
        <w:t xml:space="preserve">Subsequent myocardial infarction</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sesuai dengan lokasi infark</w:t>
      </w:r>
      <w:r w:rsidDel="00000000" w:rsidR="00000000" w:rsidRPr="00000000">
        <w:rPr>
          <w:b w:val="0"/>
          <w:bCs w:val="0"/>
          <w:rtl w:val="0"/>
        </w:rPr>
        <w:t xml:space="preserve">. </w:t>
      </w:r>
      <w:r w:rsidDel="00000000" w:rsidR="00000000" w:rsidRPr="00000000">
        <w:rPr>
          <w:b w:val="0"/>
          <w:bCs w:val="0"/>
          <w:rtl w:val="0"/>
        </w:rPr>
        <w:t xml:space="preserve">P</w:t>
      </w:r>
      <w:r w:rsidDel="00000000" w:rsidR="00000000" w:rsidRPr="00000000">
        <w:rPr>
          <w:b w:val="0"/>
          <w:bCs w:val="0"/>
          <w:sz w:val="24"/>
          <w:szCs w:val="24"/>
          <w:rtl w:val="0"/>
        </w:rPr>
        <w:t xml:space="preserve">enggunaan kode Z03.4 (</w:t>
      </w:r>
      <w:r w:rsidDel="00000000" w:rsidR="00000000" w:rsidRPr="00000000">
        <w:rPr>
          <w:b w:val="0"/>
          <w:bCs w:val="0"/>
          <w:i w:val="1"/>
          <w:iCs w:val="1"/>
          <w:sz w:val="24"/>
          <w:szCs w:val="24"/>
          <w:rtl w:val="0"/>
        </w:rPr>
        <w:t xml:space="preserve">Observation for suspected myocardial infarction</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diberikan jika pasien pada saat datan</w:t>
      </w:r>
      <w:r w:rsidDel="00000000" w:rsidR="00000000" w:rsidRPr="00000000">
        <w:rPr>
          <w:b w:val="0"/>
          <w:bCs w:val="0"/>
          <w:rtl w:val="0"/>
        </w:rPr>
        <w:t xml:space="preserve">g ke rumah sakit memiliki gejala / tanda </w:t>
      </w:r>
      <w:r w:rsidDel="00000000" w:rsidR="00000000" w:rsidRPr="00000000">
        <w:rPr>
          <w:b w:val="0"/>
          <w:bCs w:val="0"/>
          <w:i w:val="1"/>
          <w:iCs w:val="1"/>
          <w:rtl w:val="0"/>
        </w:rPr>
        <w:t xml:space="preserve">myocardial</w:t>
      </w:r>
      <w:r w:rsidDel="00000000" w:rsidR="00000000" w:rsidRPr="00000000">
        <w:rPr>
          <w:b w:val="0"/>
          <w:bCs w:val="0"/>
          <w:rtl w:val="0"/>
        </w:rPr>
        <w:t xml:space="preserve"> </w:t>
      </w:r>
      <w:r w:rsidDel="00000000" w:rsidR="00000000" w:rsidRPr="00000000">
        <w:rPr>
          <w:b w:val="0"/>
          <w:bCs w:val="0"/>
          <w:i w:val="1"/>
          <w:iCs w:val="1"/>
          <w:rtl w:val="0"/>
        </w:rPr>
        <w:t xml:space="preserve">infarction</w:t>
      </w:r>
      <w:r w:rsidDel="00000000" w:rsidR="00000000" w:rsidRPr="00000000">
        <w:rPr>
          <w:b w:val="0"/>
          <w:bCs w:val="0"/>
          <w:rtl w:val="0"/>
        </w:rPr>
        <w:t xml:space="preserve"> tetapi saat dilakukan pemeriksaan lebih lanjut tidak dapat ditegakkan diagnosis </w:t>
      </w:r>
      <w:r w:rsidDel="00000000" w:rsidR="00000000" w:rsidRPr="00000000">
        <w:rPr>
          <w:b w:val="0"/>
          <w:bCs w:val="0"/>
          <w:i w:val="1"/>
          <w:iCs w:val="1"/>
          <w:rtl w:val="0"/>
        </w:rPr>
        <w:t xml:space="preserve">myocardial infarction</w:t>
      </w:r>
      <w:r w:rsidDel="00000000" w:rsidR="00000000" w:rsidRPr="00000000">
        <w:rPr>
          <w:b w:val="0"/>
          <w:bCs w:val="0"/>
          <w:rtl w:val="0"/>
        </w:rPr>
        <w:t xml:space="preserve">, sehingga tidak membutuhkan pengobatan atau penangan medis lanjutan.</w:t>
      </w:r>
      <w:r w:rsidDel="00000000" w:rsidR="00000000" w:rsidRPr="00000000">
        <w:rPr>
          <w:b w:val="0"/>
          <w:bCs w:val="0"/>
          <w:sz w:val="24"/>
          <w:szCs w:val="24"/>
          <w:rtl w:val="0"/>
        </w:rPr>
        <w:t xml:space="preserve"> </w:t>
      </w:r>
      <w:r w:rsidDel="00000000" w:rsidR="00000000" w:rsidRPr="00000000">
        <w:rPr>
          <w:b w:val="0"/>
          <w:bCs w:val="0"/>
          <w:rtl w:val="0"/>
        </w:rPr>
        <w:t xml:space="preserve">N</w:t>
      </w:r>
      <w:r w:rsidDel="00000000" w:rsidR="00000000" w:rsidRPr="00000000">
        <w:rPr>
          <w:b w:val="0"/>
          <w:bCs w:val="0"/>
          <w:sz w:val="24"/>
          <w:szCs w:val="24"/>
          <w:rtl w:val="0"/>
        </w:rPr>
        <w:t xml:space="preserve">amun jika pasien datang dengan keluhan (tanda atau gejala) dan pemeriksaaan untuk mengko</w:t>
      </w:r>
      <w:r w:rsidDel="00000000" w:rsidR="00000000" w:rsidRPr="00000000">
        <w:rPr>
          <w:b w:val="0"/>
          <w:bCs w:val="0"/>
          <w:rtl w:val="0"/>
        </w:rPr>
        <w:t xml:space="preserve">n</w:t>
      </w:r>
      <w:r w:rsidDel="00000000" w:rsidR="00000000" w:rsidRPr="00000000">
        <w:rPr>
          <w:b w:val="0"/>
          <w:bCs w:val="0"/>
          <w:sz w:val="24"/>
          <w:szCs w:val="24"/>
          <w:rtl w:val="0"/>
        </w:rPr>
        <w:t xml:space="preserve">firmasi diagnosis pasti atau </w:t>
      </w:r>
      <w:r w:rsidDel="00000000" w:rsidR="00000000" w:rsidRPr="00000000">
        <w:rPr>
          <w:b w:val="0"/>
          <w:bCs w:val="0"/>
          <w:rtl w:val="0"/>
        </w:rPr>
        <w:t xml:space="preserve">definitif</w:t>
      </w:r>
      <w:r w:rsidDel="00000000" w:rsidR="00000000" w:rsidRPr="00000000">
        <w:rPr>
          <w:b w:val="0"/>
          <w:bCs w:val="0"/>
          <w:sz w:val="24"/>
          <w:szCs w:val="24"/>
          <w:rtl w:val="0"/>
        </w:rPr>
        <w:t xml:space="preserve"> belum dilakukan, maka keluhan atau ge</w:t>
      </w:r>
      <w:r w:rsidDel="00000000" w:rsidR="00000000" w:rsidRPr="00000000">
        <w:rPr>
          <w:b w:val="0"/>
          <w:bCs w:val="0"/>
          <w:rtl w:val="0"/>
        </w:rPr>
        <w:t xml:space="preserve">jala tersebut harus ditetapkan sebagai diagnosis utama</w:t>
      </w:r>
      <w:r w:rsidDel="00000000" w:rsidR="00000000" w:rsidRPr="00000000">
        <w:rPr>
          <w:b w:val="0"/>
          <w:bCs w:val="0"/>
          <w:sz w:val="24"/>
          <w:szCs w:val="24"/>
          <w:rtl w:val="0"/>
        </w:rPr>
        <w:t xml:space="preserve"> kode dari Chapter XVIII (R00–R99: S</w:t>
      </w:r>
      <w:r w:rsidDel="00000000" w:rsidR="00000000" w:rsidRPr="00000000">
        <w:rPr>
          <w:b w:val="0"/>
          <w:bCs w:val="0"/>
          <w:i w:val="1"/>
          <w:iCs w:val="1"/>
          <w:sz w:val="24"/>
          <w:szCs w:val="24"/>
          <w:rtl w:val="0"/>
        </w:rPr>
        <w:t xml:space="preserve">ymptoms, signs and abnormal clinical and laboratory findings, not elsewhere classified</w:t>
      </w:r>
      <w:r w:rsidDel="00000000" w:rsidR="00000000" w:rsidRPr="00000000">
        <w:rPr>
          <w:b w:val="0"/>
          <w:bCs w:val="0"/>
          <w:sz w:val="24"/>
          <w:szCs w:val="24"/>
          <w:rtl w:val="0"/>
        </w:rPr>
        <w:t xml:space="preserve">) harus digunakan.</w:t>
      </w:r>
      <w:r w:rsidDel="00000000" w:rsidR="00000000" w:rsidRPr="00000000">
        <w:rPr>
          <w:rtl w:val="0"/>
        </w:rPr>
      </w:r>
    </w:p>
    <w:p w:rsidR="00000000" w:rsidDel="00000000" w:rsidP="00000000" w:rsidRDefault="00000000" w:rsidRPr="00000000" w14:paraId="00000D2E">
      <w:pPr>
        <w:pStyle w:val="Heading3"/>
        <w:tabs>
          <w:tab w:val="left" w:leader="none" w:pos="992.1259842519685"/>
        </w:tabs>
        <w:spacing w:after="0" w:line="360" w:lineRule="auto"/>
        <w:jc w:val="both"/>
        <w:rPr/>
      </w:pPr>
      <w:bookmarkStart w:colFirst="0" w:colLast="0" w:name="_yzowwdi09crh" w:id="213"/>
      <w:bookmarkEnd w:id="213"/>
      <w:r w:rsidDel="00000000" w:rsidR="00000000" w:rsidRPr="00000000">
        <w:rPr>
          <w:rtl w:val="0"/>
        </w:rPr>
        <w:t xml:space="preserve">3.8.5</w:t>
        <w:tab/>
      </w:r>
      <w:r w:rsidDel="00000000" w:rsidR="00000000" w:rsidRPr="00000000">
        <w:rPr>
          <w:i w:val="1"/>
          <w:iCs w:val="1"/>
          <w:rtl w:val="0"/>
        </w:rPr>
        <w:t xml:space="preserve">Complications Following Acute Myocardial Infarction</w:t>
      </w:r>
      <w:r w:rsidDel="00000000" w:rsidR="00000000" w:rsidRPr="00000000">
        <w:rPr>
          <w:rtl w:val="0"/>
        </w:rPr>
        <w:t xml:space="preserve"> (I23.-)</w:t>
      </w:r>
    </w:p>
    <w:p w:rsidR="00000000" w:rsidDel="00000000" w:rsidP="00000000" w:rsidRDefault="00000000" w:rsidRPr="00000000" w14:paraId="00000D2F">
      <w:pPr>
        <w:spacing w:after="0" w:line="360" w:lineRule="auto"/>
        <w:ind w:left="992.1259842519685" w:firstLine="720.0000000000001"/>
        <w:jc w:val="both"/>
        <w:rPr>
          <w:b w:val="0"/>
          <w:bCs w:val="0"/>
          <w:i w:val="1"/>
          <w:iCs w:val="1"/>
          <w:sz w:val="24"/>
          <w:szCs w:val="24"/>
        </w:rPr>
      </w:pPr>
      <w:r w:rsidDel="00000000" w:rsidR="00000000" w:rsidRPr="00000000">
        <w:rPr>
          <w:b w:val="0"/>
          <w:bCs w:val="0"/>
          <w:sz w:val="24"/>
          <w:szCs w:val="24"/>
          <w:rtl w:val="0"/>
        </w:rPr>
        <w:t xml:space="preserve"> Komplikasi yang muncul setelah infark miokard akut (I23.-) harus dikodekan secara spesifik sesuai dengan jenis komplikasi yang terjadi. Apabila disebutkan bahwa atrial septal defek tersebut merupakan komplikasi setelah </w:t>
      </w:r>
      <w:r w:rsidDel="00000000" w:rsidR="00000000" w:rsidRPr="00000000">
        <w:rPr>
          <w:b w:val="0"/>
          <w:bCs w:val="0"/>
          <w:rtl w:val="0"/>
        </w:rPr>
        <w:t xml:space="preserve">infark</w:t>
      </w:r>
      <w:r w:rsidDel="00000000" w:rsidR="00000000" w:rsidRPr="00000000">
        <w:rPr>
          <w:b w:val="0"/>
          <w:bCs w:val="0"/>
          <w:sz w:val="24"/>
          <w:szCs w:val="24"/>
          <w:rtl w:val="0"/>
        </w:rPr>
        <w:t xml:space="preserve"> miokard akut, gunakan kode</w:t>
      </w:r>
      <w:r w:rsidDel="00000000" w:rsidR="00000000" w:rsidRPr="00000000">
        <w:rPr>
          <w:b w:val="0"/>
          <w:bCs w:val="0"/>
          <w:rtl w:val="0"/>
        </w:rPr>
        <w:t xml:space="preserve"> </w:t>
      </w:r>
      <w:r w:rsidDel="00000000" w:rsidR="00000000" w:rsidRPr="00000000">
        <w:rPr>
          <w:b w:val="0"/>
          <w:bCs w:val="0"/>
          <w:sz w:val="24"/>
          <w:szCs w:val="24"/>
          <w:rtl w:val="0"/>
        </w:rPr>
        <w:t xml:space="preserve">I23.1 (</w:t>
      </w:r>
      <w:r w:rsidDel="00000000" w:rsidR="00000000" w:rsidRPr="00000000">
        <w:rPr>
          <w:b w:val="0"/>
          <w:bCs w:val="0"/>
          <w:i w:val="1"/>
          <w:iCs w:val="1"/>
          <w:sz w:val="24"/>
          <w:szCs w:val="24"/>
          <w:rtl w:val="0"/>
        </w:rPr>
        <w:t xml:space="preserve">Atrial septal defect as current complication following acute myocardial infarction</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D30">
      <w:pPr>
        <w:spacing w:after="0" w:line="360" w:lineRule="auto"/>
        <w:ind w:left="992.1259842519685" w:firstLine="720.0000000000001"/>
        <w:jc w:val="both"/>
        <w:rPr>
          <w:b w:val="0"/>
          <w:bCs w:val="0"/>
          <w:i w:val="1"/>
          <w:iCs w:val="1"/>
          <w:sz w:val="24"/>
          <w:szCs w:val="24"/>
        </w:rPr>
      </w:pPr>
      <w:r w:rsidDel="00000000" w:rsidR="00000000" w:rsidRPr="00000000">
        <w:rPr>
          <w:b w:val="0"/>
          <w:bCs w:val="0"/>
          <w:sz w:val="24"/>
          <w:szCs w:val="24"/>
          <w:rtl w:val="0"/>
        </w:rPr>
        <w:t xml:space="preserve">Jika disebutkan bahwa trombosis di atrium atau ventr</w:t>
      </w:r>
      <w:r w:rsidDel="00000000" w:rsidR="00000000" w:rsidRPr="00000000">
        <w:rPr>
          <w:b w:val="0"/>
          <w:bCs w:val="0"/>
          <w:rtl w:val="0"/>
        </w:rPr>
        <w:t xml:space="preserve">ikel</w:t>
      </w:r>
      <w:r w:rsidDel="00000000" w:rsidR="00000000" w:rsidRPr="00000000">
        <w:rPr>
          <w:b w:val="0"/>
          <w:bCs w:val="0"/>
          <w:sz w:val="24"/>
          <w:szCs w:val="24"/>
          <w:rtl w:val="0"/>
        </w:rPr>
        <w:t xml:space="preserve"> merupakan komplikasi setelah </w:t>
      </w:r>
      <w:r w:rsidDel="00000000" w:rsidR="00000000" w:rsidRPr="00000000">
        <w:rPr>
          <w:b w:val="0"/>
          <w:bCs w:val="0"/>
          <w:rtl w:val="0"/>
        </w:rPr>
        <w:t xml:space="preserve">infark</w:t>
      </w:r>
      <w:r w:rsidDel="00000000" w:rsidR="00000000" w:rsidRPr="00000000">
        <w:rPr>
          <w:b w:val="0"/>
          <w:bCs w:val="0"/>
          <w:sz w:val="24"/>
          <w:szCs w:val="24"/>
          <w:rtl w:val="0"/>
        </w:rPr>
        <w:t xml:space="preserve"> miokard akut, gunakan kode I23.6 (</w:t>
      </w:r>
      <w:r w:rsidDel="00000000" w:rsidR="00000000" w:rsidRPr="00000000">
        <w:rPr>
          <w:b w:val="0"/>
          <w:bCs w:val="0"/>
          <w:i w:val="1"/>
          <w:iCs w:val="1"/>
          <w:sz w:val="24"/>
          <w:szCs w:val="24"/>
          <w:rtl w:val="0"/>
        </w:rPr>
        <w:t xml:space="preserve">Thrombosis of atrium, auricular appendage and ventricle as current complication following acute myocardial infarction</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D31">
      <w:pPr>
        <w:spacing w:after="0" w:line="360" w:lineRule="auto"/>
        <w:ind w:left="992.1259842519685" w:firstLine="720.0000000000001"/>
        <w:jc w:val="both"/>
        <w:rPr>
          <w:b w:val="0"/>
          <w:bCs w:val="0"/>
          <w:sz w:val="24"/>
          <w:szCs w:val="24"/>
        </w:rPr>
      </w:pPr>
      <w:r w:rsidDel="00000000" w:rsidR="00000000" w:rsidRPr="00000000">
        <w:rPr>
          <w:b w:val="0"/>
          <w:bCs w:val="0"/>
          <w:sz w:val="24"/>
          <w:szCs w:val="24"/>
          <w:rtl w:val="0"/>
        </w:rPr>
        <w:t xml:space="preserve">Jika dokter mendiagnosis komplikasi tertentu setelah </w:t>
      </w:r>
      <w:r w:rsidDel="00000000" w:rsidR="00000000" w:rsidRPr="00000000">
        <w:rPr>
          <w:b w:val="0"/>
          <w:bCs w:val="0"/>
          <w:rtl w:val="0"/>
        </w:rPr>
        <w:t xml:space="preserve">infark </w:t>
      </w:r>
      <w:r w:rsidDel="00000000" w:rsidR="00000000" w:rsidRPr="00000000">
        <w:rPr>
          <w:b w:val="0"/>
          <w:bCs w:val="0"/>
          <w:sz w:val="24"/>
          <w:szCs w:val="24"/>
          <w:rtl w:val="0"/>
        </w:rPr>
        <w:t xml:space="preserve">miokard akut, gunakan kode dalam kelompok I23.- (</w:t>
      </w:r>
      <w:r w:rsidDel="00000000" w:rsidR="00000000" w:rsidRPr="00000000">
        <w:rPr>
          <w:b w:val="0"/>
          <w:bCs w:val="0"/>
          <w:i w:val="1"/>
          <w:iCs w:val="1"/>
          <w:sz w:val="24"/>
          <w:szCs w:val="24"/>
          <w:rtl w:val="0"/>
        </w:rPr>
        <w:t xml:space="preserve">Certain current complications following acute myocardial infarction</w:t>
      </w:r>
      <w:r w:rsidDel="00000000" w:rsidR="00000000" w:rsidRPr="00000000">
        <w:rPr>
          <w:b w:val="0"/>
          <w:bCs w:val="0"/>
          <w:sz w:val="24"/>
          <w:szCs w:val="24"/>
          <w:rtl w:val="0"/>
        </w:rPr>
        <w:t xml:space="preserve">), sesuai dengan jenis komplikasi yang terjadi:  </w:t>
      </w:r>
    </w:p>
    <w:p w:rsidR="00000000" w:rsidDel="00000000" w:rsidP="00000000" w:rsidRDefault="00000000" w:rsidRPr="00000000" w14:paraId="00000D32">
      <w:pPr>
        <w:numPr>
          <w:ilvl w:val="0"/>
          <w:numId w:val="86"/>
        </w:numPr>
        <w:spacing w:after="0" w:afterAutospacing="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Untuk </w:t>
      </w:r>
      <w:r w:rsidDel="00000000" w:rsidR="00000000" w:rsidRPr="00000000">
        <w:rPr>
          <w:b w:val="0"/>
          <w:bCs w:val="0"/>
          <w:i w:val="1"/>
          <w:iCs w:val="1"/>
          <w:sz w:val="24"/>
          <w:szCs w:val="24"/>
          <w:rtl w:val="0"/>
        </w:rPr>
        <w:t xml:space="preserve">haemopericardium</w:t>
      </w:r>
      <w:r w:rsidDel="00000000" w:rsidR="00000000" w:rsidRPr="00000000">
        <w:rPr>
          <w:b w:val="0"/>
          <w:bCs w:val="0"/>
          <w:sz w:val="24"/>
          <w:szCs w:val="24"/>
          <w:rtl w:val="0"/>
        </w:rPr>
        <w:t xml:space="preserve">, gunakan kode I23.0 (</w:t>
      </w:r>
      <w:r w:rsidDel="00000000" w:rsidR="00000000" w:rsidRPr="00000000">
        <w:rPr>
          <w:b w:val="0"/>
          <w:bCs w:val="0"/>
          <w:i w:val="1"/>
          <w:iCs w:val="1"/>
          <w:sz w:val="24"/>
          <w:szCs w:val="24"/>
          <w:rtl w:val="0"/>
        </w:rPr>
        <w:t xml:space="preserve">Haemopericardium as current complication following acute myocardial infarction</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D33">
      <w:pPr>
        <w:numPr>
          <w:ilvl w:val="0"/>
          <w:numId w:val="86"/>
        </w:numPr>
        <w:spacing w:after="20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Untuk </w:t>
      </w:r>
      <w:r w:rsidDel="00000000" w:rsidR="00000000" w:rsidRPr="00000000">
        <w:rPr>
          <w:b w:val="0"/>
          <w:bCs w:val="0"/>
          <w:i w:val="1"/>
          <w:iCs w:val="1"/>
          <w:sz w:val="24"/>
          <w:szCs w:val="24"/>
          <w:rtl w:val="0"/>
        </w:rPr>
        <w:t xml:space="preserve">atrial septal defect,</w:t>
      </w:r>
      <w:r w:rsidDel="00000000" w:rsidR="00000000" w:rsidRPr="00000000">
        <w:rPr>
          <w:b w:val="0"/>
          <w:bCs w:val="0"/>
          <w:sz w:val="24"/>
          <w:szCs w:val="24"/>
          <w:rtl w:val="0"/>
        </w:rPr>
        <w:t xml:space="preserve"> gunakan kode I23.1 (</w:t>
      </w:r>
      <w:r w:rsidDel="00000000" w:rsidR="00000000" w:rsidRPr="00000000">
        <w:rPr>
          <w:b w:val="0"/>
          <w:bCs w:val="0"/>
          <w:i w:val="1"/>
          <w:iCs w:val="1"/>
          <w:sz w:val="24"/>
          <w:szCs w:val="24"/>
          <w:rtl w:val="0"/>
        </w:rPr>
        <w:t xml:space="preserve">Atrial septal defect as current complication following acute myocardial infarction</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 </w:t>
      </w:r>
    </w:p>
    <w:p w:rsidR="00000000" w:rsidDel="00000000" w:rsidP="00000000" w:rsidRDefault="00000000" w:rsidRPr="00000000" w14:paraId="00000D34">
      <w:pPr>
        <w:spacing w:after="200" w:line="360" w:lineRule="auto"/>
        <w:ind w:left="992.1259842519685" w:firstLine="720.0000000000001"/>
        <w:jc w:val="both"/>
        <w:rPr>
          <w:b w:val="0"/>
          <w:bCs w:val="0"/>
          <w:sz w:val="24"/>
          <w:szCs w:val="24"/>
        </w:rPr>
      </w:pPr>
      <w:r w:rsidDel="00000000" w:rsidR="00000000" w:rsidRPr="00000000">
        <w:rPr>
          <w:b w:val="0"/>
          <w:bCs w:val="0"/>
          <w:sz w:val="24"/>
          <w:szCs w:val="24"/>
          <w:rtl w:val="0"/>
        </w:rPr>
        <w:t xml:space="preserve">Kode I23.- hanya digunakan untuk komplikasi yang terjadi segera setelah infark miokard akut dan masih berkaitan langsung dengan episode tersebut.   Jika komplikasi terjadi lebih dari 4 minggu setelah infark miokard akut, maka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akan berbeda dan tidak termasuk dalam kelompok ini.</w:t>
      </w:r>
    </w:p>
    <w:p w:rsidR="00000000" w:rsidDel="00000000" w:rsidP="00000000" w:rsidRDefault="00000000" w:rsidRPr="00000000" w14:paraId="00000D35">
      <w:pPr>
        <w:pStyle w:val="Heading3"/>
        <w:tabs>
          <w:tab w:val="left" w:leader="none" w:pos="992.1259842519685"/>
        </w:tabs>
        <w:spacing w:after="0" w:line="360" w:lineRule="auto"/>
        <w:jc w:val="both"/>
        <w:rPr/>
      </w:pPr>
      <w:bookmarkStart w:colFirst="0" w:colLast="0" w:name="_m5gzytidbx18" w:id="214"/>
      <w:bookmarkEnd w:id="214"/>
      <w:r w:rsidDel="00000000" w:rsidR="00000000" w:rsidRPr="00000000">
        <w:rPr>
          <w:rtl w:val="0"/>
        </w:rPr>
        <w:t xml:space="preserve">3.8.6</w:t>
        <w:tab/>
      </w:r>
      <w:r w:rsidDel="00000000" w:rsidR="00000000" w:rsidRPr="00000000">
        <w:rPr>
          <w:i w:val="1"/>
          <w:iCs w:val="1"/>
          <w:rtl w:val="0"/>
        </w:rPr>
        <w:t xml:space="preserve">Chronic Ischaemic Heart Disease</w:t>
      </w:r>
      <w:r w:rsidDel="00000000" w:rsidR="00000000" w:rsidRPr="00000000">
        <w:rPr>
          <w:rtl w:val="0"/>
        </w:rPr>
        <w:t xml:space="preserve">  (I25.-)</w:t>
      </w:r>
    </w:p>
    <w:p w:rsidR="00000000" w:rsidDel="00000000" w:rsidP="00000000" w:rsidRDefault="00000000" w:rsidRPr="00000000" w14:paraId="00000D36">
      <w:pPr>
        <w:spacing w:after="0" w:line="360" w:lineRule="auto"/>
        <w:ind w:left="720" w:firstLine="720"/>
        <w:jc w:val="both"/>
        <w:rPr>
          <w:b w:val="0"/>
          <w:bCs w:val="0"/>
          <w:i w:val="1"/>
          <w:iCs w:val="1"/>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Atherosclerotic Cardiovascular Disease</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sz w:val="24"/>
          <w:szCs w:val="24"/>
          <w:rtl w:val="0"/>
        </w:rPr>
        <w:t xml:space="preserve">I25.0 (</w:t>
      </w:r>
      <w:r w:rsidDel="00000000" w:rsidR="00000000" w:rsidRPr="00000000">
        <w:rPr>
          <w:b w:val="0"/>
          <w:bCs w:val="0"/>
          <w:i w:val="1"/>
          <w:iCs w:val="1"/>
          <w:sz w:val="24"/>
          <w:szCs w:val="24"/>
          <w:rtl w:val="0"/>
        </w:rPr>
        <w:t xml:space="preserve">Atherosclerotic cardiovascular disease, so described</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37">
      <w:pPr>
        <w:spacing w:after="0" w:line="360" w:lineRule="auto"/>
        <w:ind w:left="72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Atherosclerotic Heart Disease</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sz w:val="24"/>
          <w:szCs w:val="24"/>
          <w:rtl w:val="0"/>
        </w:rPr>
        <w:t xml:space="preserve">I25.1 (</w:t>
      </w:r>
      <w:r w:rsidDel="00000000" w:rsidR="00000000" w:rsidRPr="00000000">
        <w:rPr>
          <w:b w:val="0"/>
          <w:bCs w:val="0"/>
          <w:i w:val="1"/>
          <w:iCs w:val="1"/>
          <w:sz w:val="24"/>
          <w:szCs w:val="24"/>
          <w:rtl w:val="0"/>
        </w:rPr>
        <w:t xml:space="preserve">Atherosclerotic heart disease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Tidak ada kode spesifik untuk jumlah pembuluh darah yang terlibat (</w:t>
      </w:r>
      <w:r w:rsidDel="00000000" w:rsidR="00000000" w:rsidRPr="00000000">
        <w:rPr>
          <w:b w:val="0"/>
          <w:bCs w:val="0"/>
          <w:i w:val="1"/>
          <w:iCs w:val="1"/>
          <w:sz w:val="24"/>
          <w:szCs w:val="24"/>
          <w:rtl w:val="0"/>
        </w:rPr>
        <w:t xml:space="preserve">single vessel disease, double vessels disease,</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triple vessels disease</w:t>
      </w:r>
      <w:r w:rsidDel="00000000" w:rsidR="00000000" w:rsidRPr="00000000">
        <w:rPr>
          <w:b w:val="0"/>
          <w:bCs w:val="0"/>
          <w:sz w:val="24"/>
          <w:szCs w:val="24"/>
          <w:rtl w:val="0"/>
        </w:rPr>
        <w:t xml:space="preserve">). Semua kondisi tersebut menggunakan kode yang sama, yaitu I25.1.</w:t>
      </w:r>
      <w:r w:rsidDel="00000000" w:rsidR="00000000" w:rsidRPr="00000000">
        <w:rPr>
          <w:rtl w:val="0"/>
        </w:rPr>
      </w:r>
    </w:p>
    <w:p w:rsidR="00000000" w:rsidDel="00000000" w:rsidP="00000000" w:rsidRDefault="00000000" w:rsidRPr="00000000" w14:paraId="00000D38">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Infark Miokard Lama (</w:t>
      </w:r>
      <w:r w:rsidDel="00000000" w:rsidR="00000000" w:rsidRPr="00000000">
        <w:rPr>
          <w:b w:val="0"/>
          <w:bCs w:val="0"/>
          <w:i w:val="1"/>
          <w:iCs w:val="1"/>
          <w:sz w:val="24"/>
          <w:szCs w:val="24"/>
          <w:rtl w:val="0"/>
        </w:rPr>
        <w:t xml:space="preserve">Old Myocardial Infarction</w:t>
      </w:r>
      <w:r w:rsidDel="00000000" w:rsidR="00000000" w:rsidRPr="00000000">
        <w:rPr>
          <w:b w:val="0"/>
          <w:bCs w:val="0"/>
          <w:sz w:val="24"/>
          <w:szCs w:val="24"/>
          <w:rtl w:val="0"/>
        </w:rPr>
        <w:t xml:space="preserve">)</w:t>
      </w:r>
      <w:r w:rsidDel="00000000" w:rsidR="00000000" w:rsidRPr="00000000">
        <w:rPr>
          <w:b w:val="0"/>
          <w:bCs w:val="0"/>
          <w:rtl w:val="0"/>
        </w:rPr>
        <w:t xml:space="preserve">, g</w:t>
      </w:r>
      <w:r w:rsidDel="00000000" w:rsidR="00000000" w:rsidRPr="00000000">
        <w:rPr>
          <w:b w:val="0"/>
          <w:bCs w:val="0"/>
          <w:sz w:val="24"/>
          <w:szCs w:val="24"/>
          <w:rtl w:val="0"/>
        </w:rPr>
        <w:t xml:space="preserve">unakan kode</w:t>
      </w:r>
      <w:r w:rsidDel="00000000" w:rsidR="00000000" w:rsidRPr="00000000">
        <w:rPr>
          <w:b w:val="0"/>
          <w:bCs w:val="0"/>
          <w:rtl w:val="0"/>
        </w:rPr>
        <w:t xml:space="preserve"> </w:t>
      </w:r>
      <w:r w:rsidDel="00000000" w:rsidR="00000000" w:rsidRPr="00000000">
        <w:rPr>
          <w:b w:val="0"/>
          <w:bCs w:val="0"/>
          <w:sz w:val="24"/>
          <w:szCs w:val="24"/>
          <w:rtl w:val="0"/>
        </w:rPr>
        <w:t xml:space="preserve">I25.2 (</w:t>
      </w:r>
      <w:r w:rsidDel="00000000" w:rsidR="00000000" w:rsidRPr="00000000">
        <w:rPr>
          <w:b w:val="0"/>
          <w:bCs w:val="0"/>
          <w:i w:val="1"/>
          <w:iCs w:val="1"/>
          <w:sz w:val="24"/>
          <w:szCs w:val="24"/>
          <w:rtl w:val="0"/>
        </w:rPr>
        <w:t xml:space="preserve">Old myocardial infarction</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0D39">
      <w:pPr>
        <w:spacing w:after="0" w:line="360" w:lineRule="auto"/>
        <w:ind w:left="720" w:firstLine="720"/>
        <w:jc w:val="both"/>
        <w:rPr>
          <w:b w:val="0"/>
          <w:bCs w:val="0"/>
        </w:rPr>
      </w:pPr>
      <w:r w:rsidDel="00000000" w:rsidR="00000000" w:rsidRPr="00000000">
        <w:rPr>
          <w:b w:val="0"/>
          <w:bCs w:val="0"/>
          <w:sz w:val="24"/>
          <w:szCs w:val="24"/>
          <w:rtl w:val="0"/>
        </w:rPr>
        <w:t xml:space="preserve">Aneurisma Jantung</w:t>
      </w:r>
      <w:r w:rsidDel="00000000" w:rsidR="00000000" w:rsidRPr="00000000">
        <w:rPr>
          <w:b w:val="0"/>
          <w:bCs w:val="0"/>
          <w:rtl w:val="0"/>
        </w:rPr>
        <w:t xml:space="preserve">, g</w:t>
      </w:r>
      <w:r w:rsidDel="00000000" w:rsidR="00000000" w:rsidRPr="00000000">
        <w:rPr>
          <w:b w:val="0"/>
          <w:bCs w:val="0"/>
          <w:sz w:val="24"/>
          <w:szCs w:val="24"/>
          <w:rtl w:val="0"/>
        </w:rPr>
        <w:t xml:space="preserve">unakan kode spesifik untuk aneurisma jantung jika ditemukan. </w:t>
      </w:r>
      <w:r w:rsidDel="00000000" w:rsidR="00000000" w:rsidRPr="00000000">
        <w:rPr>
          <w:rtl w:val="0"/>
        </w:rPr>
      </w:r>
    </w:p>
    <w:p w:rsidR="00000000" w:rsidDel="00000000" w:rsidP="00000000" w:rsidRDefault="00000000" w:rsidRPr="00000000" w14:paraId="00000D3A">
      <w:pPr>
        <w:spacing w:after="0" w:line="360" w:lineRule="auto"/>
        <w:ind w:left="720" w:firstLine="720"/>
        <w:jc w:val="both"/>
        <w:rPr>
          <w:b w:val="0"/>
          <w:bCs w:val="0"/>
        </w:rPr>
      </w:pPr>
      <w:r w:rsidDel="00000000" w:rsidR="00000000" w:rsidRPr="00000000">
        <w:rPr>
          <w:b w:val="0"/>
          <w:bCs w:val="0"/>
          <w:rtl w:val="0"/>
        </w:rPr>
        <w:t xml:space="preserve">Status Pasca Operasi atau Prosedur Intervensi: Untuk pasien dengan status </w:t>
      </w:r>
      <w:r w:rsidDel="00000000" w:rsidR="00000000" w:rsidRPr="00000000">
        <w:rPr>
          <w:b w:val="0"/>
          <w:bCs w:val="0"/>
          <w:i w:val="1"/>
          <w:iCs w:val="1"/>
          <w:rtl w:val="0"/>
        </w:rPr>
        <w:t xml:space="preserve">post</w:t>
      </w:r>
      <w:r w:rsidDel="00000000" w:rsidR="00000000" w:rsidRPr="00000000">
        <w:rPr>
          <w:b w:val="0"/>
          <w:bCs w:val="0"/>
          <w:rtl w:val="0"/>
        </w:rPr>
        <w:t xml:space="preserve"> CABG atau status</w:t>
      </w:r>
      <w:r w:rsidDel="00000000" w:rsidR="00000000" w:rsidRPr="00000000">
        <w:rPr>
          <w:b w:val="0"/>
          <w:bCs w:val="0"/>
          <w:i w:val="1"/>
          <w:iCs w:val="1"/>
          <w:rtl w:val="0"/>
        </w:rPr>
        <w:t xml:space="preserve"> post stent placement</w:t>
      </w:r>
      <w:r w:rsidDel="00000000" w:rsidR="00000000" w:rsidRPr="00000000">
        <w:rPr>
          <w:b w:val="0"/>
          <w:bCs w:val="0"/>
          <w:rtl w:val="0"/>
        </w:rPr>
        <w:t xml:space="preserve">, </w:t>
      </w:r>
      <w:r w:rsidDel="00000000" w:rsidR="00000000" w:rsidRPr="00000000">
        <w:rPr>
          <w:b w:val="0"/>
          <w:bCs w:val="0"/>
          <w:rtl w:val="0"/>
        </w:rPr>
        <w:t xml:space="preserve">pengodean</w:t>
      </w:r>
      <w:r w:rsidDel="00000000" w:rsidR="00000000" w:rsidRPr="00000000">
        <w:rPr>
          <w:b w:val="0"/>
          <w:bCs w:val="0"/>
          <w:rtl w:val="0"/>
        </w:rPr>
        <w:t xml:space="preserve"> tetap menggunakan Z48.8 (</w:t>
      </w:r>
      <w:r w:rsidDel="00000000" w:rsidR="00000000" w:rsidRPr="00000000">
        <w:rPr>
          <w:b w:val="0"/>
          <w:bCs w:val="0"/>
          <w:i w:val="1"/>
          <w:iCs w:val="1"/>
          <w:rtl w:val="0"/>
        </w:rPr>
        <w:t xml:space="preserve">Other specified surgical follow-up care</w:t>
      </w:r>
      <w:r w:rsidDel="00000000" w:rsidR="00000000" w:rsidRPr="00000000">
        <w:rPr>
          <w:b w:val="0"/>
          <w:bCs w:val="0"/>
          <w:rtl w:val="0"/>
        </w:rPr>
        <w:t xml:space="preserve">). </w:t>
      </w:r>
    </w:p>
    <w:p w:rsidR="00000000" w:rsidDel="00000000" w:rsidP="00000000" w:rsidRDefault="00000000" w:rsidRPr="00000000" w14:paraId="00000D3B">
      <w:pPr>
        <w:spacing w:after="0" w:line="360" w:lineRule="auto"/>
        <w:ind w:left="720" w:firstLine="720"/>
        <w:jc w:val="both"/>
        <w:rPr>
          <w:b w:val="0"/>
          <w:bCs w:val="0"/>
          <w:i w:val="1"/>
          <w:iCs w:val="1"/>
          <w:strike w:val="1"/>
        </w:rPr>
      </w:pPr>
      <w:r w:rsidDel="00000000" w:rsidR="00000000" w:rsidRPr="00000000">
        <w:rPr>
          <w:b w:val="0"/>
          <w:bCs w:val="0"/>
          <w:sz w:val="24"/>
          <w:szCs w:val="24"/>
          <w:rtl w:val="0"/>
        </w:rPr>
        <w:t xml:space="preserve">Status Pasca Operasi atau Prosedur Intervensi:  Untuk pasien dengan status </w:t>
      </w:r>
      <w:r w:rsidDel="00000000" w:rsidR="00000000" w:rsidRPr="00000000">
        <w:rPr>
          <w:b w:val="0"/>
          <w:bCs w:val="0"/>
          <w:i w:val="1"/>
          <w:iCs w:val="1"/>
          <w:sz w:val="24"/>
          <w:szCs w:val="24"/>
          <w:rtl w:val="0"/>
        </w:rPr>
        <w:t xml:space="preserve">post</w:t>
      </w:r>
      <w:r w:rsidDel="00000000" w:rsidR="00000000" w:rsidRPr="00000000">
        <w:rPr>
          <w:b w:val="0"/>
          <w:bCs w:val="0"/>
          <w:sz w:val="24"/>
          <w:szCs w:val="24"/>
          <w:rtl w:val="0"/>
        </w:rPr>
        <w:t xml:space="preserve"> CABG atau status</w:t>
      </w:r>
      <w:r w:rsidDel="00000000" w:rsidR="00000000" w:rsidRPr="00000000">
        <w:rPr>
          <w:b w:val="0"/>
          <w:bCs w:val="0"/>
          <w:i w:val="1"/>
          <w:iCs w:val="1"/>
          <w:sz w:val="24"/>
          <w:szCs w:val="24"/>
          <w:rtl w:val="0"/>
        </w:rPr>
        <w:t xml:space="preserve"> post stent placement</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tetap menggunakan I25.-</w:t>
      </w:r>
      <w:r w:rsidDel="00000000" w:rsidR="00000000" w:rsidRPr="00000000">
        <w:rPr>
          <w:b w:val="0"/>
          <w:bCs w:val="0"/>
          <w:rtl w:val="0"/>
        </w:rPr>
        <w:t xml:space="preserve">-</w:t>
      </w:r>
      <w:r w:rsidDel="00000000" w:rsidR="00000000" w:rsidRPr="00000000">
        <w:rPr>
          <w:b w:val="0"/>
          <w:bCs w:val="0"/>
          <w:sz w:val="24"/>
          <w:szCs w:val="24"/>
          <w:rtl w:val="0"/>
        </w:rPr>
        <w:t xml:space="preserve">, dengan catatan tambahan tentang prosedur yang telah dilakukan</w:t>
      </w:r>
      <w:r w:rsidDel="00000000" w:rsidR="00000000" w:rsidRPr="00000000">
        <w:rPr>
          <w:b w:val="0"/>
          <w:bCs w:val="0"/>
          <w:sz w:val="24"/>
          <w:szCs w:val="24"/>
          <w:rtl w:val="0"/>
        </w:rPr>
        <w:t xml:space="preserve">. </w:t>
      </w:r>
      <w:r w:rsidDel="00000000" w:rsidR="00000000" w:rsidRPr="00000000">
        <w:rPr>
          <w:b w:val="0"/>
          <w:bCs w:val="0"/>
          <w:rtl w:val="0"/>
        </w:rPr>
        <w:t xml:space="preserve">Contoh : </w:t>
      </w:r>
      <w:r w:rsidDel="00000000" w:rsidR="00000000" w:rsidRPr="00000000">
        <w:rPr>
          <w:b w:val="0"/>
          <w:bCs w:val="0"/>
          <w:i w:val="1"/>
          <w:iCs w:val="1"/>
          <w:rtl w:val="0"/>
        </w:rPr>
        <w:t xml:space="preserve">Atherosclerotic Heart Disease,</w:t>
      </w:r>
      <w:r w:rsidDel="00000000" w:rsidR="00000000" w:rsidRPr="00000000">
        <w:rPr>
          <w:b w:val="0"/>
          <w:bCs w:val="0"/>
          <w:rtl w:val="0"/>
        </w:rPr>
        <w:t xml:space="preserve"> Status </w:t>
      </w:r>
      <w:r w:rsidDel="00000000" w:rsidR="00000000" w:rsidRPr="00000000">
        <w:rPr>
          <w:b w:val="0"/>
          <w:bCs w:val="0"/>
          <w:i w:val="1"/>
          <w:iCs w:val="1"/>
          <w:rtl w:val="0"/>
        </w:rPr>
        <w:t xml:space="preserve">Post Coronary Bypass Graft</w:t>
      </w:r>
      <w:r w:rsidDel="00000000" w:rsidR="00000000" w:rsidRPr="00000000">
        <w:rPr>
          <w:b w:val="0"/>
          <w:bCs w:val="0"/>
          <w:rtl w:val="0"/>
        </w:rPr>
        <w:t xml:space="preserve">, pengkodean terdiri dari dua kode, yaitu I25.1 (</w:t>
      </w:r>
      <w:r w:rsidDel="00000000" w:rsidR="00000000" w:rsidRPr="00000000">
        <w:rPr>
          <w:b w:val="0"/>
          <w:bCs w:val="0"/>
          <w:i w:val="1"/>
          <w:iCs w:val="1"/>
          <w:rtl w:val="0"/>
        </w:rPr>
        <w:t xml:space="preserve">Atherosclerotic heart disease</w:t>
      </w:r>
      <w:r w:rsidDel="00000000" w:rsidR="00000000" w:rsidRPr="00000000">
        <w:rPr>
          <w:b w:val="0"/>
          <w:bCs w:val="0"/>
          <w:rtl w:val="0"/>
        </w:rPr>
        <w:t xml:space="preserve">) dan Z95.1 (</w:t>
      </w:r>
      <w:r w:rsidDel="00000000" w:rsidR="00000000" w:rsidRPr="00000000">
        <w:rPr>
          <w:b w:val="0"/>
          <w:bCs w:val="0"/>
          <w:i w:val="1"/>
          <w:iCs w:val="1"/>
          <w:rtl w:val="0"/>
        </w:rPr>
        <w:t xml:space="preserve">Presence of aortocoronary bypass graft</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0D3C">
      <w:pPr>
        <w:spacing w:after="0" w:line="360" w:lineRule="auto"/>
        <w:ind w:left="720" w:firstLine="720"/>
        <w:jc w:val="both"/>
        <w:rPr>
          <w:b w:val="0"/>
          <w:bCs w:val="0"/>
          <w:strike w:val="1"/>
          <w:sz w:val="24"/>
          <w:szCs w:val="24"/>
        </w:rPr>
      </w:pPr>
      <w:r w:rsidDel="00000000" w:rsidR="00000000" w:rsidRPr="00000000">
        <w:rPr>
          <w:b w:val="0"/>
          <w:bCs w:val="0"/>
          <w:i w:val="1"/>
          <w:iCs w:val="1"/>
          <w:sz w:val="24"/>
          <w:szCs w:val="24"/>
          <w:rtl w:val="0"/>
        </w:rPr>
        <w:t xml:space="preserve">Atherosclerotic Heart Disease, Status Post Stent Placement</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terdiri dari dua kode</w:t>
      </w:r>
      <w:r w:rsidDel="00000000" w:rsidR="00000000" w:rsidRPr="00000000">
        <w:rPr>
          <w:b w:val="0"/>
          <w:bCs w:val="0"/>
          <w:rtl w:val="0"/>
        </w:rPr>
        <w:t xml:space="preserve">, yaitu</w:t>
      </w:r>
      <w:r w:rsidDel="00000000" w:rsidR="00000000" w:rsidRPr="00000000">
        <w:rPr>
          <w:b w:val="0"/>
          <w:bCs w:val="0"/>
          <w:sz w:val="24"/>
          <w:szCs w:val="24"/>
          <w:rtl w:val="0"/>
        </w:rPr>
        <w:t xml:space="preserve"> I25.1 (</w:t>
      </w:r>
      <w:r w:rsidDel="00000000" w:rsidR="00000000" w:rsidRPr="00000000">
        <w:rPr>
          <w:b w:val="0"/>
          <w:bCs w:val="0"/>
          <w:i w:val="1"/>
          <w:iCs w:val="1"/>
          <w:sz w:val="24"/>
          <w:szCs w:val="24"/>
          <w:rtl w:val="0"/>
        </w:rPr>
        <w:t xml:space="preserve">Atherosclerotic heart disease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dan Z95.5 (</w:t>
      </w:r>
      <w:r w:rsidDel="00000000" w:rsidR="00000000" w:rsidRPr="00000000">
        <w:rPr>
          <w:b w:val="0"/>
          <w:bCs w:val="0"/>
          <w:i w:val="1"/>
          <w:iCs w:val="1"/>
          <w:sz w:val="24"/>
          <w:szCs w:val="24"/>
          <w:rtl w:val="0"/>
        </w:rPr>
        <w:t xml:space="preserve">Presence of coronary angioplasty implant and graft</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3D">
      <w:pPr>
        <w:pStyle w:val="Heading3"/>
        <w:tabs>
          <w:tab w:val="left" w:leader="none" w:pos="992.1259842519685"/>
        </w:tabs>
        <w:spacing w:after="0" w:line="360" w:lineRule="auto"/>
        <w:jc w:val="both"/>
        <w:rPr>
          <w:b w:val="0"/>
          <w:bCs w:val="0"/>
          <w:strike w:val="1"/>
          <w:sz w:val="24"/>
          <w:szCs w:val="24"/>
        </w:rPr>
      </w:pPr>
      <w:bookmarkStart w:colFirst="0" w:colLast="0" w:name="_g0q7j3rg9rv8" w:id="215"/>
      <w:bookmarkEnd w:id="215"/>
      <w:r w:rsidDel="00000000" w:rsidR="00000000" w:rsidRPr="00000000">
        <w:rPr>
          <w:rtl w:val="0"/>
        </w:rPr>
        <w:t xml:space="preserve">3.8.7</w:t>
        <w:tab/>
      </w:r>
      <w:r w:rsidDel="00000000" w:rsidR="00000000" w:rsidRPr="00000000">
        <w:rPr>
          <w:i w:val="1"/>
          <w:iCs w:val="1"/>
          <w:rtl w:val="0"/>
        </w:rPr>
        <w:t xml:space="preserve">Pulmonary Heart Disease</w:t>
      </w:r>
      <w:r w:rsidDel="00000000" w:rsidR="00000000" w:rsidRPr="00000000">
        <w:rPr>
          <w:rtl w:val="0"/>
        </w:rPr>
        <w:t xml:space="preserve"> (I27.-)</w:t>
      </w:r>
      <w:r w:rsidDel="00000000" w:rsidR="00000000" w:rsidRPr="00000000">
        <w:rPr>
          <w:rtl w:val="0"/>
        </w:rPr>
      </w:r>
    </w:p>
    <w:p w:rsidR="00000000" w:rsidDel="00000000" w:rsidP="00000000" w:rsidRDefault="00000000" w:rsidRPr="00000000" w14:paraId="00000D3E">
      <w:pPr>
        <w:spacing w:after="240" w:before="0" w:line="360" w:lineRule="auto"/>
        <w:ind w:left="992.1259842519685" w:firstLine="705.0000000000001"/>
        <w:jc w:val="both"/>
        <w:rPr>
          <w:b w:val="0"/>
          <w:bCs w:val="0"/>
        </w:rPr>
      </w:pPr>
      <w:r w:rsidDel="00000000" w:rsidR="00000000" w:rsidRPr="00000000">
        <w:rPr>
          <w:b w:val="0"/>
          <w:bCs w:val="0"/>
          <w:sz w:val="24"/>
          <w:szCs w:val="24"/>
          <w:rtl w:val="0"/>
        </w:rPr>
        <w:t xml:space="preserve">Dalam situasi di mana </w:t>
      </w:r>
      <w:r w:rsidDel="00000000" w:rsidR="00000000" w:rsidRPr="00000000">
        <w:rPr>
          <w:b w:val="0"/>
          <w:bCs w:val="0"/>
          <w:i w:val="1"/>
          <w:iCs w:val="1"/>
          <w:sz w:val="24"/>
          <w:szCs w:val="24"/>
          <w:rtl w:val="0"/>
        </w:rPr>
        <w:t xml:space="preserve">primary pulmonary hypertension</w:t>
      </w:r>
      <w:r w:rsidDel="00000000" w:rsidR="00000000" w:rsidRPr="00000000">
        <w:rPr>
          <w:b w:val="0"/>
          <w:bCs w:val="0"/>
          <w:sz w:val="24"/>
          <w:szCs w:val="24"/>
          <w:rtl w:val="0"/>
        </w:rPr>
        <w:t xml:space="preserve"> disertai dengan </w:t>
      </w:r>
      <w:r w:rsidDel="00000000" w:rsidR="00000000" w:rsidRPr="00000000">
        <w:rPr>
          <w:b w:val="0"/>
          <w:bCs w:val="0"/>
          <w:i w:val="1"/>
          <w:iCs w:val="1"/>
          <w:sz w:val="24"/>
          <w:szCs w:val="24"/>
          <w:rtl w:val="0"/>
        </w:rPr>
        <w:t xml:space="preserve">heart failure, unspecified</w:t>
      </w:r>
      <w:r w:rsidDel="00000000" w:rsidR="00000000" w:rsidRPr="00000000">
        <w:rPr>
          <w:b w:val="0"/>
          <w:bCs w:val="0"/>
          <w:sz w:val="24"/>
          <w:szCs w:val="24"/>
          <w:rtl w:val="0"/>
        </w:rPr>
        <w:t xml:space="preserve">, kedua kondisi tersebut tetap harus dikodekan secara terpisah menggunakan</w:t>
      </w:r>
      <w:r w:rsidDel="00000000" w:rsidR="00000000" w:rsidRPr="00000000">
        <w:rPr>
          <w:b w:val="0"/>
          <w:bCs w:val="0"/>
          <w:sz w:val="24"/>
          <w:szCs w:val="24"/>
          <w:rtl w:val="0"/>
        </w:rPr>
        <w:t xml:space="preserve"> I27.0 (</w:t>
      </w:r>
      <w:r w:rsidDel="00000000" w:rsidR="00000000" w:rsidRPr="00000000">
        <w:rPr>
          <w:b w:val="0"/>
          <w:bCs w:val="0"/>
          <w:i w:val="1"/>
          <w:iCs w:val="1"/>
          <w:sz w:val="24"/>
          <w:szCs w:val="24"/>
          <w:rtl w:val="0"/>
        </w:rPr>
        <w:t xml:space="preserve">Primary pulmonary hypertension</w:t>
      </w:r>
      <w:r w:rsidDel="00000000" w:rsidR="00000000" w:rsidRPr="00000000">
        <w:rPr>
          <w:b w:val="0"/>
          <w:bCs w:val="0"/>
          <w:sz w:val="24"/>
          <w:szCs w:val="24"/>
          <w:rtl w:val="0"/>
        </w:rPr>
        <w:t xml:space="preserve">) untuk hipertensi pulmonal primer yang ada kaitan dengan gagal jantung dan I50.9 (</w:t>
      </w:r>
      <w:r w:rsidDel="00000000" w:rsidR="00000000" w:rsidRPr="00000000">
        <w:rPr>
          <w:b w:val="0"/>
          <w:bCs w:val="0"/>
          <w:i w:val="1"/>
          <w:iCs w:val="1"/>
          <w:sz w:val="24"/>
          <w:szCs w:val="24"/>
          <w:rtl w:val="0"/>
        </w:rPr>
        <w:t xml:space="preserve">Heart failure, unspecified</w:t>
      </w:r>
      <w:r w:rsidDel="00000000" w:rsidR="00000000" w:rsidRPr="00000000">
        <w:rPr>
          <w:b w:val="0"/>
          <w:bCs w:val="0"/>
          <w:sz w:val="24"/>
          <w:szCs w:val="24"/>
          <w:rtl w:val="0"/>
        </w:rPr>
        <w:t xml:space="preserve">) untuk gagal jantung.</w:t>
      </w:r>
      <w:r w:rsidDel="00000000" w:rsidR="00000000" w:rsidRPr="00000000">
        <w:rPr>
          <w:b w:val="0"/>
          <w:bCs w:val="0"/>
          <w:sz w:val="24"/>
          <w:szCs w:val="24"/>
          <w:rtl w:val="0"/>
        </w:rPr>
        <w:t xml:space="preserve"> Hal tersebu</w:t>
      </w:r>
      <w:r w:rsidDel="00000000" w:rsidR="00000000" w:rsidRPr="00000000">
        <w:rPr>
          <w:b w:val="0"/>
          <w:bCs w:val="0"/>
          <w:rtl w:val="0"/>
        </w:rPr>
        <w:t xml:space="preserve">t dilakukan</w:t>
      </w:r>
      <w:r w:rsidDel="00000000" w:rsidR="00000000" w:rsidRPr="00000000">
        <w:rPr>
          <w:b w:val="0"/>
          <w:bCs w:val="0"/>
          <w:sz w:val="24"/>
          <w:szCs w:val="24"/>
          <w:rtl w:val="0"/>
        </w:rPr>
        <w:t xml:space="preserve"> karena dalam ICD-10 versi tahun 2010 tidak terdapat instruksi </w:t>
      </w:r>
      <w:r w:rsidDel="00000000" w:rsidR="00000000" w:rsidRPr="00000000">
        <w:rPr>
          <w:b w:val="0"/>
          <w:bCs w:val="0"/>
          <w:i w:val="1"/>
          <w:iCs w:val="1"/>
          <w:sz w:val="24"/>
          <w:szCs w:val="24"/>
          <w:rtl w:val="0"/>
        </w:rPr>
        <w:t xml:space="preserve">include </w:t>
      </w:r>
      <w:r w:rsidDel="00000000" w:rsidR="00000000" w:rsidRPr="00000000">
        <w:rPr>
          <w:b w:val="0"/>
          <w:bCs w:val="0"/>
          <w:sz w:val="24"/>
          <w:szCs w:val="24"/>
          <w:rtl w:val="0"/>
        </w:rPr>
        <w:t xml:space="preserve">atau </w:t>
      </w:r>
      <w:r w:rsidDel="00000000" w:rsidR="00000000" w:rsidRPr="00000000">
        <w:rPr>
          <w:b w:val="0"/>
          <w:bCs w:val="0"/>
          <w:i w:val="1"/>
          <w:iCs w:val="1"/>
          <w:sz w:val="24"/>
          <w:szCs w:val="24"/>
          <w:rtl w:val="0"/>
        </w:rPr>
        <w:t xml:space="preserve">exclude</w:t>
      </w:r>
      <w:r w:rsidDel="00000000" w:rsidR="00000000" w:rsidRPr="00000000">
        <w:rPr>
          <w:b w:val="0"/>
          <w:bCs w:val="0"/>
          <w:sz w:val="24"/>
          <w:szCs w:val="24"/>
          <w:rtl w:val="0"/>
        </w:rPr>
        <w:t xml:space="preserve"> yang mengindikasikan bahwa keduanya dapat digabung dalam satu kode kombinasi. </w:t>
      </w:r>
      <w:r w:rsidDel="00000000" w:rsidR="00000000" w:rsidRPr="00000000">
        <w:rPr>
          <w:b w:val="0"/>
          <w:bCs w:val="0"/>
          <w:rtl w:val="0"/>
        </w:rPr>
        <w:t xml:space="preserve">S</w:t>
      </w:r>
      <w:r w:rsidDel="00000000" w:rsidR="00000000" w:rsidRPr="00000000">
        <w:rPr>
          <w:b w:val="0"/>
          <w:bCs w:val="0"/>
          <w:sz w:val="24"/>
          <w:szCs w:val="24"/>
          <w:rtl w:val="0"/>
        </w:rPr>
        <w:t xml:space="preserve">edangkan untuk pulmonari hipertensi sekunder yang disebabkan oleh gagal jantung, gunakan</w:t>
      </w:r>
      <w:r w:rsidDel="00000000" w:rsidR="00000000" w:rsidRPr="00000000">
        <w:rPr>
          <w:b w:val="0"/>
          <w:bCs w:val="0"/>
          <w:sz w:val="24"/>
          <w:szCs w:val="24"/>
          <w:rtl w:val="0"/>
        </w:rPr>
        <w:t xml:space="preserve"> kode I27.2</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Other secondary pulmonary hypertension</w:t>
      </w:r>
      <w:r w:rsidDel="00000000" w:rsidR="00000000" w:rsidRPr="00000000">
        <w:rPr>
          <w:b w:val="0"/>
          <w:bCs w:val="0"/>
          <w:sz w:val="24"/>
          <w:szCs w:val="24"/>
          <w:rtl w:val="0"/>
        </w:rPr>
        <w:t xml:space="preserve">) ditambah dengan kode tambahan  </w:t>
      </w:r>
      <w:r w:rsidDel="00000000" w:rsidR="00000000" w:rsidRPr="00000000">
        <w:rPr>
          <w:b w:val="0"/>
          <w:bCs w:val="0"/>
          <w:i w:val="1"/>
          <w:iCs w:val="1"/>
          <w:sz w:val="24"/>
          <w:szCs w:val="24"/>
          <w:rtl w:val="0"/>
        </w:rPr>
        <w:t xml:space="preserve">Use additional code, if desired, to identify the underlying</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disease</w:t>
      </w:r>
      <w:r w:rsidDel="00000000" w:rsidR="00000000" w:rsidRPr="00000000">
        <w:rPr>
          <w:b w:val="0"/>
          <w:bCs w:val="0"/>
          <w:sz w:val="24"/>
          <w:szCs w:val="24"/>
          <w:rtl w:val="0"/>
        </w:rPr>
        <w:t xml:space="preserve"> untuk mengetahui </w:t>
      </w:r>
      <w:r w:rsidDel="00000000" w:rsidR="00000000" w:rsidRPr="00000000">
        <w:rPr>
          <w:b w:val="0"/>
          <w:bCs w:val="0"/>
          <w:rtl w:val="0"/>
        </w:rPr>
        <w:t xml:space="preserve">penyebab kasusnya.</w:t>
      </w:r>
    </w:p>
    <w:p w:rsidR="00000000" w:rsidDel="00000000" w:rsidP="00000000" w:rsidRDefault="00000000" w:rsidRPr="00000000" w14:paraId="00000D3F">
      <w:pPr>
        <w:pStyle w:val="Heading3"/>
        <w:tabs>
          <w:tab w:val="left" w:leader="none" w:pos="992.1259842519685"/>
        </w:tabs>
        <w:spacing w:after="0" w:line="360" w:lineRule="auto"/>
        <w:jc w:val="both"/>
        <w:rPr>
          <w:b w:val="0"/>
          <w:bCs w:val="0"/>
          <w:i w:val="1"/>
          <w:iCs w:val="1"/>
          <w:sz w:val="24"/>
          <w:szCs w:val="24"/>
        </w:rPr>
      </w:pPr>
      <w:bookmarkStart w:colFirst="0" w:colLast="0" w:name="_kb6erxs8xte8" w:id="216"/>
      <w:bookmarkEnd w:id="216"/>
      <w:r w:rsidDel="00000000" w:rsidR="00000000" w:rsidRPr="00000000">
        <w:rPr>
          <w:sz w:val="24"/>
          <w:szCs w:val="24"/>
          <w:rtl w:val="0"/>
        </w:rPr>
        <w:t xml:space="preserve">3.</w:t>
      </w:r>
      <w:r w:rsidDel="00000000" w:rsidR="00000000" w:rsidRPr="00000000">
        <w:rPr>
          <w:rtl w:val="0"/>
        </w:rPr>
        <w:t xml:space="preserve">8</w:t>
      </w:r>
      <w:r w:rsidDel="00000000" w:rsidR="00000000" w:rsidRPr="00000000">
        <w:rPr>
          <w:sz w:val="24"/>
          <w:szCs w:val="24"/>
          <w:rtl w:val="0"/>
        </w:rPr>
        <w:t xml:space="preserve">.</w:t>
      </w:r>
      <w:r w:rsidDel="00000000" w:rsidR="00000000" w:rsidRPr="00000000">
        <w:rPr>
          <w:rtl w:val="0"/>
        </w:rPr>
        <w:t xml:space="preserve">8</w:t>
        <w:tab/>
        <w:t xml:space="preserve">Pericarditis</w:t>
      </w:r>
      <w:r w:rsidDel="00000000" w:rsidR="00000000" w:rsidRPr="00000000">
        <w:rPr>
          <w:sz w:val="24"/>
          <w:szCs w:val="24"/>
          <w:rtl w:val="0"/>
        </w:rPr>
        <w:t xml:space="preserve"> (I30-I32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40">
      <w:pPr>
        <w:spacing w:after="0" w:line="360" w:lineRule="auto"/>
        <w:ind w:left="992.1259842519685" w:firstLine="708.6614173228348"/>
        <w:jc w:val="both"/>
        <w:rPr>
          <w:b w:val="0"/>
          <w:bCs w:val="0"/>
          <w:sz w:val="24"/>
          <w:szCs w:val="24"/>
        </w:rPr>
      </w:pPr>
      <w:r w:rsidDel="00000000" w:rsidR="00000000" w:rsidRPr="00000000">
        <w:rPr>
          <w:b w:val="0"/>
          <w:bCs w:val="0"/>
          <w:sz w:val="24"/>
          <w:szCs w:val="24"/>
          <w:rtl w:val="0"/>
        </w:rPr>
        <w:t xml:space="preserve">Jika dokter mendiagnosis adanya cairan perikardial (</w:t>
      </w:r>
      <w:r w:rsidDel="00000000" w:rsidR="00000000" w:rsidRPr="00000000">
        <w:rPr>
          <w:b w:val="0"/>
          <w:bCs w:val="0"/>
          <w:i w:val="1"/>
          <w:iCs w:val="1"/>
          <w:sz w:val="24"/>
          <w:szCs w:val="24"/>
          <w:rtl w:val="0"/>
        </w:rPr>
        <w:t xml:space="preserve">pericardial fluid</w:t>
      </w:r>
      <w:r w:rsidDel="00000000" w:rsidR="00000000" w:rsidRPr="00000000">
        <w:rPr>
          <w:b w:val="0"/>
          <w:bCs w:val="0"/>
          <w:sz w:val="24"/>
          <w:szCs w:val="24"/>
          <w:rtl w:val="0"/>
        </w:rPr>
        <w:t xml:space="preserve">) atau efusi perikardial (</w:t>
      </w:r>
      <w:r w:rsidDel="00000000" w:rsidR="00000000" w:rsidRPr="00000000">
        <w:rPr>
          <w:b w:val="0"/>
          <w:bCs w:val="0"/>
          <w:i w:val="1"/>
          <w:iCs w:val="1"/>
          <w:sz w:val="24"/>
          <w:szCs w:val="24"/>
          <w:rtl w:val="0"/>
        </w:rPr>
        <w:t xml:space="preserve">pericardial effusion</w:t>
      </w:r>
      <w:r w:rsidDel="00000000" w:rsidR="00000000" w:rsidRPr="00000000">
        <w:rPr>
          <w:b w:val="0"/>
          <w:bCs w:val="0"/>
          <w:sz w:val="24"/>
          <w:szCs w:val="24"/>
          <w:rtl w:val="0"/>
        </w:rPr>
        <w:t xml:space="preserve">) yang tidak disebabkan oleh peradangan, atau jika diagnosis menyebutkan </w:t>
      </w:r>
      <w:r w:rsidDel="00000000" w:rsidR="00000000" w:rsidRPr="00000000">
        <w:rPr>
          <w:b w:val="0"/>
          <w:bCs w:val="0"/>
          <w:i w:val="1"/>
          <w:iCs w:val="1"/>
          <w:sz w:val="24"/>
          <w:szCs w:val="24"/>
          <w:rtl w:val="0"/>
        </w:rPr>
        <w:t xml:space="preserve">chylopericardium</w:t>
      </w:r>
      <w:r w:rsidDel="00000000" w:rsidR="00000000" w:rsidRPr="00000000">
        <w:rPr>
          <w:b w:val="0"/>
          <w:bCs w:val="0"/>
          <w:sz w:val="24"/>
          <w:szCs w:val="24"/>
          <w:rtl w:val="0"/>
        </w:rPr>
        <w:t xml:space="preserve">, gunakan kode  I31.3 (</w:t>
      </w:r>
      <w:r w:rsidDel="00000000" w:rsidR="00000000" w:rsidRPr="00000000">
        <w:rPr>
          <w:b w:val="0"/>
          <w:bCs w:val="0"/>
          <w:i w:val="1"/>
          <w:iCs w:val="1"/>
          <w:sz w:val="24"/>
          <w:szCs w:val="24"/>
          <w:rtl w:val="0"/>
        </w:rPr>
        <w:t xml:space="preserve">Pericardial effusion (non-inflammatory)</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D41">
      <w:pPr>
        <w:spacing w:after="0" w:line="360" w:lineRule="auto"/>
        <w:ind w:left="992.1259842519685" w:firstLine="708.6614173228348"/>
        <w:jc w:val="both"/>
        <w:rPr>
          <w:b w:val="0"/>
          <w:bCs w:val="0"/>
          <w:strike w:val="1"/>
          <w:sz w:val="24"/>
          <w:szCs w:val="24"/>
        </w:rPr>
      </w:pPr>
      <w:r w:rsidDel="00000000" w:rsidR="00000000" w:rsidRPr="00000000">
        <w:rPr>
          <w:b w:val="0"/>
          <w:bCs w:val="0"/>
          <w:sz w:val="24"/>
          <w:szCs w:val="24"/>
          <w:rtl w:val="0"/>
        </w:rPr>
        <w:t xml:space="preserve">Jika dokter  </w:t>
      </w:r>
      <w:r w:rsidDel="00000000" w:rsidR="00000000" w:rsidRPr="00000000">
        <w:rPr>
          <w:b w:val="0"/>
          <w:bCs w:val="0"/>
          <w:rtl w:val="0"/>
        </w:rPr>
        <w:t xml:space="preserve">mendiagnosis efusi </w:t>
      </w:r>
      <w:r w:rsidDel="00000000" w:rsidR="00000000" w:rsidRPr="00000000">
        <w:rPr>
          <w:b w:val="0"/>
          <w:bCs w:val="0"/>
          <w:sz w:val="24"/>
          <w:szCs w:val="24"/>
          <w:rtl w:val="0"/>
        </w:rPr>
        <w:t xml:space="preserve"> perikardial tersebut disebabkan oleh penyebaran kanker (metastasis) ke perikardium, gunakan dua kode</w:t>
      </w:r>
      <w:r w:rsidDel="00000000" w:rsidR="00000000" w:rsidRPr="00000000">
        <w:rPr>
          <w:b w:val="0"/>
          <w:bCs w:val="0"/>
          <w:rtl w:val="0"/>
        </w:rPr>
        <w:t xml:space="preserve"> </w:t>
      </w:r>
      <w:r w:rsidDel="00000000" w:rsidR="00000000" w:rsidRPr="00000000">
        <w:rPr>
          <w:b w:val="0"/>
          <w:bCs w:val="0"/>
          <w:rtl w:val="0"/>
        </w:rPr>
        <w:t xml:space="preserve">C79.8 (</w:t>
      </w:r>
      <w:r w:rsidDel="00000000" w:rsidR="00000000" w:rsidRPr="00000000">
        <w:rPr>
          <w:b w:val="0"/>
          <w:bCs w:val="0"/>
          <w:i w:val="1"/>
          <w:iCs w:val="1"/>
          <w:rtl w:val="0"/>
        </w:rPr>
        <w:t xml:space="preserve">Secondary malignant neoplasm of other specified sites</w:t>
      </w:r>
      <w:r w:rsidDel="00000000" w:rsidR="00000000" w:rsidRPr="00000000">
        <w:rPr>
          <w:b w:val="0"/>
          <w:bCs w:val="0"/>
          <w:rtl w:val="0"/>
        </w:rPr>
        <w:t xml:space="preserve">) dan tambahkan kode </w:t>
      </w:r>
      <w:r w:rsidDel="00000000" w:rsidR="00000000" w:rsidRPr="00000000">
        <w:rPr>
          <w:b w:val="0"/>
          <w:bCs w:val="0"/>
          <w:sz w:val="24"/>
          <w:szCs w:val="24"/>
          <w:rtl w:val="0"/>
        </w:rPr>
        <w:t xml:space="preserve">I31.3</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Pericardial effusion (non-inflammatory)</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sebagai kode tambahan. </w:t>
      </w:r>
      <w:r w:rsidDel="00000000" w:rsidR="00000000" w:rsidRPr="00000000">
        <w:rPr>
          <w:rtl w:val="0"/>
        </w:rPr>
      </w:r>
    </w:p>
    <w:p w:rsidR="00000000" w:rsidDel="00000000" w:rsidP="00000000" w:rsidRDefault="00000000" w:rsidRPr="00000000" w14:paraId="00000D42">
      <w:pPr>
        <w:pStyle w:val="Heading3"/>
        <w:tabs>
          <w:tab w:val="left" w:leader="none" w:pos="992.1259842519685"/>
        </w:tabs>
        <w:spacing w:after="0" w:line="360" w:lineRule="auto"/>
        <w:jc w:val="both"/>
        <w:rPr>
          <w:sz w:val="24"/>
          <w:szCs w:val="24"/>
        </w:rPr>
      </w:pPr>
      <w:bookmarkStart w:colFirst="0" w:colLast="0" w:name="_98ca24u6xcmp" w:id="217"/>
      <w:bookmarkEnd w:id="217"/>
      <w:r w:rsidDel="00000000" w:rsidR="00000000" w:rsidRPr="00000000">
        <w:rPr>
          <w:sz w:val="24"/>
          <w:szCs w:val="24"/>
          <w:rtl w:val="0"/>
        </w:rPr>
        <w:t xml:space="preserve">3.</w:t>
      </w:r>
      <w:r w:rsidDel="00000000" w:rsidR="00000000" w:rsidRPr="00000000">
        <w:rPr>
          <w:rtl w:val="0"/>
        </w:rPr>
        <w:t xml:space="preserve">8</w:t>
      </w:r>
      <w:r w:rsidDel="00000000" w:rsidR="00000000" w:rsidRPr="00000000">
        <w:rPr>
          <w:sz w:val="24"/>
          <w:szCs w:val="24"/>
          <w:rtl w:val="0"/>
        </w:rPr>
        <w:t xml:space="preserve">.</w:t>
      </w:r>
      <w:r w:rsidDel="00000000" w:rsidR="00000000" w:rsidRPr="00000000">
        <w:rPr>
          <w:rtl w:val="0"/>
        </w:rPr>
        <w:t xml:space="preserve">9</w:t>
        <w:tab/>
        <w:t xml:space="preserve">Endocarditis</w:t>
      </w:r>
      <w:r w:rsidDel="00000000" w:rsidR="00000000" w:rsidRPr="00000000">
        <w:rPr>
          <w:sz w:val="24"/>
          <w:szCs w:val="24"/>
          <w:rtl w:val="0"/>
        </w:rPr>
        <w:t xml:space="preserve"> (I33, I38, I39)</w:t>
      </w:r>
    </w:p>
    <w:p w:rsidR="00000000" w:rsidDel="00000000" w:rsidP="00000000" w:rsidRDefault="00000000" w:rsidRPr="00000000" w14:paraId="00000D43">
      <w:pPr>
        <w:numPr>
          <w:ilvl w:val="0"/>
          <w:numId w:val="238"/>
        </w:numPr>
        <w:ind w:left="1417.3228346456694" w:hanging="425.19685039370086"/>
        <w:rPr>
          <w:b w:val="0"/>
          <w:bCs w:val="0"/>
        </w:rPr>
      </w:pPr>
      <w:r w:rsidDel="00000000" w:rsidR="00000000" w:rsidRPr="00000000">
        <w:rPr>
          <w:b w:val="0"/>
          <w:bCs w:val="0"/>
          <w:rtl w:val="0"/>
        </w:rPr>
        <w:t xml:space="preserve">Endocarditis dengan penyebab diketahui</w:t>
      </w:r>
      <w:r w:rsidDel="00000000" w:rsidR="00000000" w:rsidRPr="00000000">
        <w:rPr>
          <w:rtl w:val="0"/>
        </w:rPr>
      </w:r>
    </w:p>
    <w:p w:rsidR="00000000" w:rsidDel="00000000" w:rsidP="00000000" w:rsidRDefault="00000000" w:rsidRPr="00000000" w14:paraId="00000D44">
      <w:pPr>
        <w:numPr>
          <w:ilvl w:val="0"/>
          <w:numId w:val="271"/>
        </w:numPr>
        <w:spacing w:after="0" w:before="0" w:line="360" w:lineRule="auto"/>
        <w:ind w:left="1440" w:hanging="36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infective endocarditis</w:t>
      </w:r>
      <w:r w:rsidDel="00000000" w:rsidR="00000000" w:rsidRPr="00000000">
        <w:rPr>
          <w:b w:val="0"/>
          <w:bCs w:val="0"/>
          <w:rtl w:val="0"/>
        </w:rPr>
        <w:t xml:space="preserve">, baik dengan rincian tambahan sebagai acute atau subacute, gunakan kode I33.0 (</w:t>
      </w:r>
      <w:r w:rsidDel="00000000" w:rsidR="00000000" w:rsidRPr="00000000">
        <w:rPr>
          <w:b w:val="0"/>
          <w:bCs w:val="0"/>
          <w:i w:val="1"/>
          <w:iCs w:val="1"/>
          <w:rtl w:val="0"/>
        </w:rPr>
        <w:t xml:space="preserve">Acute and subacute infective endocarditis</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dan</w:t>
      </w:r>
      <w:r w:rsidDel="00000000" w:rsidR="00000000" w:rsidRPr="00000000">
        <w:rPr>
          <w:b w:val="0"/>
          <w:bCs w:val="0"/>
          <w:i w:val="1"/>
          <w:iCs w:val="1"/>
          <w:rtl w:val="0"/>
        </w:rPr>
        <w:t xml:space="preserve"> </w:t>
      </w:r>
      <w:r w:rsidDel="00000000" w:rsidR="00000000" w:rsidRPr="00000000">
        <w:rPr>
          <w:b w:val="0"/>
          <w:bCs w:val="0"/>
          <w:rtl w:val="0"/>
        </w:rPr>
        <w:t xml:space="preserve">tambahkan </w:t>
      </w:r>
      <w:r w:rsidDel="00000000" w:rsidR="00000000" w:rsidRPr="00000000">
        <w:rPr>
          <w:b w:val="0"/>
          <w:bCs w:val="0"/>
          <w:rtl w:val="0"/>
        </w:rPr>
        <w:t xml:space="preserve">kode B95 - B97 untuk menentukan agen penyebab infeksi.</w:t>
      </w:r>
      <w:r w:rsidDel="00000000" w:rsidR="00000000" w:rsidRPr="00000000">
        <w:rPr>
          <w:rtl w:val="0"/>
        </w:rPr>
      </w:r>
    </w:p>
    <w:p w:rsidR="00000000" w:rsidDel="00000000" w:rsidP="00000000" w:rsidRDefault="00000000" w:rsidRPr="00000000" w14:paraId="00000D45">
      <w:pPr>
        <w:numPr>
          <w:ilvl w:val="0"/>
          <w:numId w:val="271"/>
        </w:numPr>
        <w:spacing w:after="0" w:before="0" w:line="360" w:lineRule="auto"/>
        <w:ind w:left="1440" w:hanging="360"/>
        <w:jc w:val="both"/>
        <w:rPr>
          <w:b w:val="0"/>
          <w:bCs w:val="0"/>
        </w:rPr>
      </w:pPr>
      <w:r w:rsidDel="00000000" w:rsidR="00000000" w:rsidRPr="00000000">
        <w:rPr>
          <w:b w:val="0"/>
          <w:bCs w:val="0"/>
          <w:sz w:val="24"/>
          <w:szCs w:val="24"/>
          <w:rtl w:val="0"/>
        </w:rPr>
        <w:t xml:space="preserve">Jika dokter mendiagnosis endokardi</w:t>
      </w:r>
      <w:r w:rsidDel="00000000" w:rsidR="00000000" w:rsidRPr="00000000">
        <w:rPr>
          <w:b w:val="0"/>
          <w:bCs w:val="0"/>
          <w:rtl w:val="0"/>
        </w:rPr>
        <w:t xml:space="preserve">tis pada </w:t>
      </w:r>
      <w:r w:rsidDel="00000000" w:rsidR="00000000" w:rsidRPr="00000000">
        <w:rPr>
          <w:b w:val="0"/>
          <w:bCs w:val="0"/>
          <w:sz w:val="24"/>
          <w:szCs w:val="24"/>
          <w:rtl w:val="0"/>
        </w:rPr>
        <w:t xml:space="preserve">katup jantung</w:t>
      </w:r>
      <w:r w:rsidDel="00000000" w:rsidR="00000000" w:rsidRPr="00000000">
        <w:rPr>
          <w:b w:val="0"/>
          <w:bCs w:val="0"/>
          <w:rtl w:val="0"/>
        </w:rPr>
        <w:t xml:space="preserve"> yang diketahui penyebabnya </w:t>
      </w:r>
      <w:r w:rsidDel="00000000" w:rsidR="00000000" w:rsidRPr="00000000">
        <w:rPr>
          <w:b w:val="0"/>
          <w:bCs w:val="0"/>
          <w:sz w:val="24"/>
          <w:szCs w:val="24"/>
          <w:rtl w:val="0"/>
        </w:rPr>
        <w:t xml:space="preserve">gunakan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I39.-* sebagai kode tambahan. Contohnya:  Jika terjadi pada katup mitral, gunakan kode I39.0* (</w:t>
      </w:r>
      <w:r w:rsidDel="00000000" w:rsidR="00000000" w:rsidRPr="00000000">
        <w:rPr>
          <w:b w:val="0"/>
          <w:bCs w:val="0"/>
          <w:i w:val="1"/>
          <w:iCs w:val="1"/>
          <w:sz w:val="24"/>
          <w:szCs w:val="24"/>
          <w:rtl w:val="0"/>
        </w:rPr>
        <w:t xml:space="preserve">Mitral valve endocarditis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sebagai kode tambahan. Jika dokter mendiagnosis </w:t>
      </w:r>
      <w:r w:rsidDel="00000000" w:rsidR="00000000" w:rsidRPr="00000000">
        <w:rPr>
          <w:b w:val="0"/>
          <w:bCs w:val="0"/>
          <w:i w:val="1"/>
          <w:iCs w:val="1"/>
          <w:sz w:val="24"/>
          <w:szCs w:val="24"/>
          <w:rtl w:val="0"/>
        </w:rPr>
        <w:t xml:space="preserve">syphilitic endocarditis pada </w:t>
      </w:r>
      <w:r w:rsidDel="00000000" w:rsidR="00000000" w:rsidRPr="00000000">
        <w:rPr>
          <w:b w:val="0"/>
          <w:bCs w:val="0"/>
          <w:i w:val="1"/>
          <w:iCs w:val="1"/>
          <w:rtl w:val="0"/>
        </w:rPr>
        <w:t xml:space="preserve">katup</w:t>
      </w:r>
      <w:r w:rsidDel="00000000" w:rsidR="00000000" w:rsidRPr="00000000">
        <w:rPr>
          <w:b w:val="0"/>
          <w:bCs w:val="0"/>
          <w:i w:val="1"/>
          <w:iCs w:val="1"/>
          <w:sz w:val="24"/>
          <w:szCs w:val="24"/>
          <w:rtl w:val="0"/>
        </w:rPr>
        <w:t xml:space="preserve"> mi</w:t>
      </w:r>
      <w:r w:rsidDel="00000000" w:rsidR="00000000" w:rsidRPr="00000000">
        <w:rPr>
          <w:b w:val="0"/>
          <w:bCs w:val="0"/>
          <w:i w:val="1"/>
          <w:iCs w:val="1"/>
          <w:rtl w:val="0"/>
        </w:rPr>
        <w:t xml:space="preserve">tral</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gunakan  A52.0† (</w:t>
      </w:r>
      <w:r w:rsidDel="00000000" w:rsidR="00000000" w:rsidRPr="00000000">
        <w:rPr>
          <w:b w:val="0"/>
          <w:bCs w:val="0"/>
          <w:i w:val="1"/>
          <w:iCs w:val="1"/>
          <w:sz w:val="24"/>
          <w:szCs w:val="24"/>
          <w:rtl w:val="0"/>
        </w:rPr>
        <w:t xml:space="preserve">Cardiovascular syphilis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dan tambahkan kode</w:t>
      </w:r>
      <w:r w:rsidDel="00000000" w:rsidR="00000000" w:rsidRPr="00000000">
        <w:rPr>
          <w:b w:val="0"/>
          <w:bCs w:val="0"/>
          <w:rtl w:val="0"/>
        </w:rPr>
        <w:t xml:space="preserve"> </w:t>
      </w:r>
      <w:r w:rsidDel="00000000" w:rsidR="00000000" w:rsidRPr="00000000">
        <w:rPr>
          <w:b w:val="0"/>
          <w:bCs w:val="0"/>
          <w:sz w:val="24"/>
          <w:szCs w:val="24"/>
          <w:rtl w:val="0"/>
        </w:rPr>
        <w:t xml:space="preserve">I39.</w:t>
      </w:r>
      <w:r w:rsidDel="00000000" w:rsidR="00000000" w:rsidRPr="00000000">
        <w:rPr>
          <w:b w:val="0"/>
          <w:bCs w:val="0"/>
          <w:rtl w:val="0"/>
        </w:rPr>
        <w:t xml:space="preserve">0</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Mitral valve disorders in diseases classified elsewhere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sebagai kode tambahan. </w:t>
      </w:r>
      <w:r w:rsidDel="00000000" w:rsidR="00000000" w:rsidRPr="00000000">
        <w:rPr>
          <w:rtl w:val="0"/>
        </w:rPr>
      </w:r>
    </w:p>
    <w:p w:rsidR="00000000" w:rsidDel="00000000" w:rsidP="00000000" w:rsidRDefault="00000000" w:rsidRPr="00000000" w14:paraId="00000D46">
      <w:pPr>
        <w:numPr>
          <w:ilvl w:val="0"/>
          <w:numId w:val="271"/>
        </w:numPr>
        <w:spacing w:after="0" w:before="0" w:line="360" w:lineRule="auto"/>
        <w:ind w:left="1440" w:hanging="360"/>
        <w:jc w:val="both"/>
        <w:rPr>
          <w:b w:val="0"/>
          <w:bCs w:val="0"/>
        </w:rPr>
      </w:pPr>
      <w:r w:rsidDel="00000000" w:rsidR="00000000" w:rsidRPr="00000000">
        <w:rPr>
          <w:b w:val="0"/>
          <w:bCs w:val="0"/>
          <w:sz w:val="24"/>
          <w:szCs w:val="24"/>
          <w:rtl w:val="0"/>
        </w:rPr>
        <w:t xml:space="preserve">Jika terjadi p</w:t>
      </w:r>
      <w:r w:rsidDel="00000000" w:rsidR="00000000" w:rsidRPr="00000000">
        <w:rPr>
          <w:b w:val="0"/>
          <w:bCs w:val="0"/>
          <w:rtl w:val="0"/>
        </w:rPr>
        <w:t xml:space="preserve">a</w:t>
      </w:r>
      <w:r w:rsidDel="00000000" w:rsidR="00000000" w:rsidRPr="00000000">
        <w:rPr>
          <w:b w:val="0"/>
          <w:bCs w:val="0"/>
          <w:sz w:val="24"/>
          <w:szCs w:val="24"/>
          <w:rtl w:val="0"/>
        </w:rPr>
        <w:t xml:space="preserve">da katup aorta, gunakan kode I39.1* (</w:t>
      </w:r>
      <w:r w:rsidDel="00000000" w:rsidR="00000000" w:rsidRPr="00000000">
        <w:rPr>
          <w:b w:val="0"/>
          <w:bCs w:val="0"/>
          <w:i w:val="1"/>
          <w:iCs w:val="1"/>
          <w:sz w:val="24"/>
          <w:szCs w:val="24"/>
          <w:rtl w:val="0"/>
        </w:rPr>
        <w:t xml:space="preserve">Aortic valve disorders in diseases classified elsewhere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sebagai kode tambahan.  </w:t>
      </w: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w:t>
      </w:r>
      <w:r w:rsidDel="00000000" w:rsidR="00000000" w:rsidRPr="00000000">
        <w:rPr>
          <w:b w:val="0"/>
          <w:bCs w:val="0"/>
          <w:i w:val="1"/>
          <w:iCs w:val="1"/>
          <w:rtl w:val="0"/>
        </w:rPr>
        <w:t xml:space="preserve">systemic lupus erythematosus </w:t>
      </w:r>
      <w:r w:rsidDel="00000000" w:rsidR="00000000" w:rsidRPr="00000000">
        <w:rPr>
          <w:b w:val="0"/>
          <w:bCs w:val="0"/>
          <w:rtl w:val="0"/>
        </w:rPr>
        <w:t xml:space="preserve">(SLE) dengan </w:t>
      </w:r>
      <w:r w:rsidDel="00000000" w:rsidR="00000000" w:rsidRPr="00000000">
        <w:rPr>
          <w:b w:val="0"/>
          <w:bCs w:val="0"/>
          <w:i w:val="1"/>
          <w:iCs w:val="1"/>
          <w:rtl w:val="0"/>
        </w:rPr>
        <w:t xml:space="preserve">Libman-Sacks endocarditis</w:t>
      </w:r>
      <w:r w:rsidDel="00000000" w:rsidR="00000000" w:rsidRPr="00000000">
        <w:rPr>
          <w:b w:val="0"/>
          <w:bCs w:val="0"/>
          <w:rtl w:val="0"/>
        </w:rPr>
        <w:t xml:space="preserve"> pada katup aorta, gunakan kode M32.1† (</w:t>
      </w:r>
      <w:r w:rsidDel="00000000" w:rsidR="00000000" w:rsidRPr="00000000">
        <w:rPr>
          <w:b w:val="0"/>
          <w:bCs w:val="0"/>
          <w:i w:val="1"/>
          <w:iCs w:val="1"/>
          <w:rtl w:val="0"/>
        </w:rPr>
        <w:t xml:space="preserve">Systemic lupus erythematosus with organ or system involvement</w:t>
      </w:r>
      <w:r w:rsidDel="00000000" w:rsidR="00000000" w:rsidRPr="00000000">
        <w:rPr>
          <w:rFonts w:ascii="Arial Unicode MS" w:cs="Arial Unicode MS" w:eastAsia="Arial Unicode MS" w:hAnsi="Arial Unicode MS"/>
          <w:b w:val="0"/>
          <w:bCs w:val="0"/>
          <w:rtl w:val="0"/>
        </w:rPr>
        <w:t xml:space="preserve">) ๔, dan I39.1* (</w:t>
      </w:r>
      <w:r w:rsidDel="00000000" w:rsidR="00000000" w:rsidRPr="00000000">
        <w:rPr>
          <w:b w:val="0"/>
          <w:bCs w:val="0"/>
          <w:i w:val="1"/>
          <w:iCs w:val="1"/>
          <w:rtl w:val="0"/>
        </w:rPr>
        <w:t xml:space="preserve">Aortic valve disorders in diseases classified elsewhere</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sebagai kode tambahan.</w:t>
      </w:r>
      <w:r w:rsidDel="00000000" w:rsidR="00000000" w:rsidRPr="00000000">
        <w:rPr>
          <w:rtl w:val="0"/>
        </w:rPr>
      </w:r>
    </w:p>
    <w:p w:rsidR="00000000" w:rsidDel="00000000" w:rsidP="00000000" w:rsidRDefault="00000000" w:rsidRPr="00000000" w14:paraId="00000D47">
      <w:pPr>
        <w:spacing w:after="0" w:before="0" w:line="360" w:lineRule="auto"/>
        <w:ind w:left="0" w:firstLine="0"/>
        <w:jc w:val="both"/>
        <w:rPr>
          <w:b w:val="0"/>
          <w:bCs w:val="0"/>
        </w:rPr>
      </w:pPr>
      <w:r w:rsidDel="00000000" w:rsidR="00000000" w:rsidRPr="00000000">
        <w:rPr>
          <w:rtl w:val="0"/>
        </w:rPr>
      </w:r>
    </w:p>
    <w:p w:rsidR="00000000" w:rsidDel="00000000" w:rsidP="00000000" w:rsidRDefault="00000000" w:rsidRPr="00000000" w14:paraId="00000D48">
      <w:pPr>
        <w:spacing w:after="0" w:before="0" w:line="360" w:lineRule="auto"/>
        <w:ind w:left="0" w:firstLine="0"/>
        <w:jc w:val="both"/>
        <w:rPr>
          <w:b w:val="0"/>
          <w:bCs w:val="0"/>
        </w:rPr>
      </w:pPr>
      <w:r w:rsidDel="00000000" w:rsidR="00000000" w:rsidRPr="00000000">
        <w:rPr>
          <w:rtl w:val="0"/>
        </w:rPr>
      </w:r>
    </w:p>
    <w:p w:rsidR="00000000" w:rsidDel="00000000" w:rsidP="00000000" w:rsidRDefault="00000000" w:rsidRPr="00000000" w14:paraId="00000D49">
      <w:pPr>
        <w:numPr>
          <w:ilvl w:val="0"/>
          <w:numId w:val="238"/>
        </w:numPr>
        <w:spacing w:after="0" w:before="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Endocarditis dengan </w:t>
      </w:r>
      <w:r w:rsidDel="00000000" w:rsidR="00000000" w:rsidRPr="00000000">
        <w:rPr>
          <w:b w:val="0"/>
          <w:bCs w:val="0"/>
          <w:rtl w:val="0"/>
        </w:rPr>
        <w:t xml:space="preserve">penyebab</w:t>
      </w:r>
      <w:r w:rsidDel="00000000" w:rsidR="00000000" w:rsidRPr="00000000">
        <w:rPr>
          <w:b w:val="0"/>
          <w:bCs w:val="0"/>
          <w:sz w:val="24"/>
          <w:szCs w:val="24"/>
          <w:rtl w:val="0"/>
        </w:rPr>
        <w:t xml:space="preserve"> tidak diketahui</w:t>
      </w:r>
    </w:p>
    <w:p w:rsidR="00000000" w:rsidDel="00000000" w:rsidP="00000000" w:rsidRDefault="00000000" w:rsidRPr="00000000" w14:paraId="00000D4A">
      <w:pPr>
        <w:spacing w:after="0" w:before="0" w:line="360" w:lineRule="auto"/>
        <w:ind w:left="1417.3228346456694" w:firstLine="555"/>
        <w:jc w:val="both"/>
        <w:rPr>
          <w:b w:val="0"/>
          <w:bCs w:val="0"/>
          <w:strike w:val="1"/>
          <w:sz w:val="24"/>
          <w:szCs w:val="24"/>
        </w:rPr>
      </w:pPr>
      <w:r w:rsidDel="00000000" w:rsidR="00000000" w:rsidRPr="00000000">
        <w:rPr>
          <w:b w:val="0"/>
          <w:bCs w:val="0"/>
          <w:rtl w:val="0"/>
        </w:rPr>
        <w:t xml:space="preserve"> Jika dokter mendiagnosis endokarditis tanpa diketahui penyebab dan lokasi katup jantung, gunakan kode I38 (</w:t>
      </w:r>
      <w:r w:rsidDel="00000000" w:rsidR="00000000" w:rsidRPr="00000000">
        <w:rPr>
          <w:b w:val="0"/>
          <w:bCs w:val="0"/>
          <w:i w:val="1"/>
          <w:iCs w:val="1"/>
          <w:rtl w:val="0"/>
        </w:rPr>
        <w:t xml:space="preserve">Endocarditis, valve unspecified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D4B">
      <w:pPr>
        <w:pStyle w:val="Heading3"/>
        <w:tabs>
          <w:tab w:val="left" w:leader="none" w:pos="992.1259842519685"/>
        </w:tabs>
        <w:spacing w:after="0" w:line="360" w:lineRule="auto"/>
        <w:jc w:val="both"/>
        <w:rPr>
          <w:sz w:val="24"/>
          <w:szCs w:val="24"/>
        </w:rPr>
      </w:pPr>
      <w:bookmarkStart w:colFirst="0" w:colLast="0" w:name="_eu1bly9bdaq9" w:id="218"/>
      <w:bookmarkEnd w:id="218"/>
      <w:r w:rsidDel="00000000" w:rsidR="00000000" w:rsidRPr="00000000">
        <w:rPr>
          <w:sz w:val="24"/>
          <w:szCs w:val="24"/>
          <w:rtl w:val="0"/>
        </w:rPr>
        <w:t xml:space="preserve">3.</w:t>
      </w:r>
      <w:r w:rsidDel="00000000" w:rsidR="00000000" w:rsidRPr="00000000">
        <w:rPr>
          <w:rtl w:val="0"/>
        </w:rPr>
        <w:t xml:space="preserve">8</w:t>
      </w:r>
      <w:r w:rsidDel="00000000" w:rsidR="00000000" w:rsidRPr="00000000">
        <w:rPr>
          <w:sz w:val="24"/>
          <w:szCs w:val="24"/>
          <w:rtl w:val="0"/>
        </w:rPr>
        <w:t xml:space="preserve">.1</w:t>
      </w:r>
      <w:r w:rsidDel="00000000" w:rsidR="00000000" w:rsidRPr="00000000">
        <w:rPr>
          <w:rtl w:val="0"/>
        </w:rPr>
        <w:t xml:space="preserve">0</w:t>
        <w:tab/>
      </w:r>
      <w:r w:rsidDel="00000000" w:rsidR="00000000" w:rsidRPr="00000000">
        <w:rPr>
          <w:i w:val="1"/>
          <w:iCs w:val="1"/>
          <w:rtl w:val="0"/>
        </w:rPr>
        <w:t xml:space="preserve">Myocarditis</w:t>
      </w:r>
      <w:r w:rsidDel="00000000" w:rsidR="00000000" w:rsidRPr="00000000">
        <w:rPr>
          <w:sz w:val="24"/>
          <w:szCs w:val="24"/>
          <w:rtl w:val="0"/>
        </w:rPr>
        <w:t xml:space="preserve"> (I40-I41) </w:t>
      </w:r>
    </w:p>
    <w:p w:rsidR="00000000" w:rsidDel="00000000" w:rsidP="00000000" w:rsidRDefault="00000000" w:rsidRPr="00000000" w14:paraId="00000D4C">
      <w:pPr>
        <w:numPr>
          <w:ilvl w:val="0"/>
          <w:numId w:val="113"/>
        </w:numPr>
        <w:spacing w:after="0" w:before="0" w:line="360" w:lineRule="auto"/>
        <w:ind w:left="1417.3228346456694" w:hanging="425.19685039370086"/>
        <w:jc w:val="both"/>
        <w:rPr>
          <w:b w:val="0"/>
          <w:bCs w:val="0"/>
          <w:sz w:val="24"/>
          <w:szCs w:val="24"/>
        </w:rPr>
      </w:pPr>
      <w:r w:rsidDel="00000000" w:rsidR="00000000" w:rsidRPr="00000000">
        <w:rPr>
          <w:b w:val="0"/>
          <w:bCs w:val="0"/>
          <w:i w:val="1"/>
          <w:iCs w:val="1"/>
          <w:sz w:val="24"/>
          <w:szCs w:val="24"/>
          <w:rtl w:val="0"/>
        </w:rPr>
        <w:t xml:space="preserve">Myocarditis </w:t>
      </w:r>
      <w:r w:rsidDel="00000000" w:rsidR="00000000" w:rsidRPr="00000000">
        <w:rPr>
          <w:b w:val="0"/>
          <w:bCs w:val="0"/>
          <w:sz w:val="24"/>
          <w:szCs w:val="24"/>
          <w:rtl w:val="0"/>
        </w:rPr>
        <w:t xml:space="preserve">Infeksius</w:t>
      </w:r>
    </w:p>
    <w:p w:rsidR="00000000" w:rsidDel="00000000" w:rsidP="00000000" w:rsidRDefault="00000000" w:rsidRPr="00000000" w14:paraId="00000D4D">
      <w:pPr>
        <w:numPr>
          <w:ilvl w:val="0"/>
          <w:numId w:val="28"/>
        </w:numPr>
        <w:spacing w:after="0" w:before="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septic myocarditis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infective myocarditis</w:t>
      </w:r>
      <w:r w:rsidDel="00000000" w:rsidR="00000000" w:rsidRPr="00000000">
        <w:rPr>
          <w:b w:val="0"/>
          <w:bCs w:val="0"/>
          <w:rtl w:val="0"/>
        </w:rPr>
        <w:t xml:space="preserve">,</w:t>
      </w:r>
      <w:r w:rsidDel="00000000" w:rsidR="00000000" w:rsidRPr="00000000">
        <w:rPr>
          <w:b w:val="0"/>
          <w:bCs w:val="0"/>
          <w:sz w:val="24"/>
          <w:szCs w:val="24"/>
          <w:rtl w:val="0"/>
        </w:rPr>
        <w:t xml:space="preserve"> gunakan kode I40.0 (</w:t>
      </w:r>
      <w:r w:rsidDel="00000000" w:rsidR="00000000" w:rsidRPr="00000000">
        <w:rPr>
          <w:b w:val="0"/>
          <w:bCs w:val="0"/>
          <w:i w:val="1"/>
          <w:iCs w:val="1"/>
          <w:sz w:val="24"/>
          <w:szCs w:val="24"/>
          <w:rtl w:val="0"/>
        </w:rPr>
        <w:t xml:space="preserve">Infective myocarditis</w:t>
      </w:r>
      <w:r w:rsidDel="00000000" w:rsidR="00000000" w:rsidRPr="00000000">
        <w:rPr>
          <w:b w:val="0"/>
          <w:bCs w:val="0"/>
          <w:sz w:val="24"/>
          <w:szCs w:val="24"/>
          <w:rtl w:val="0"/>
        </w:rPr>
        <w:t xml:space="preserve">)</w:t>
      </w:r>
      <w:r w:rsidDel="00000000" w:rsidR="00000000" w:rsidRPr="00000000">
        <w:rPr>
          <w:b w:val="0"/>
          <w:bCs w:val="0"/>
          <w:rtl w:val="0"/>
        </w:rPr>
        <w:t xml:space="preserve">. Apabila agen penyebab infeksi diketahui</w:t>
      </w:r>
      <w:r w:rsidDel="00000000" w:rsidR="00000000" w:rsidRPr="00000000">
        <w:rPr>
          <w:b w:val="0"/>
          <w:bCs w:val="0"/>
          <w:sz w:val="24"/>
          <w:szCs w:val="24"/>
          <w:rtl w:val="0"/>
        </w:rPr>
        <w:t xml:space="preserve"> tambahkan kode B95-B97 untuk menentukan agen penyebab infe</w:t>
      </w:r>
      <w:r w:rsidDel="00000000" w:rsidR="00000000" w:rsidRPr="00000000">
        <w:rPr>
          <w:b w:val="0"/>
          <w:bCs w:val="0"/>
          <w:rtl w:val="0"/>
        </w:rPr>
        <w:t xml:space="preserve">ksi</w:t>
      </w:r>
      <w:r w:rsidDel="00000000" w:rsidR="00000000" w:rsidRPr="00000000">
        <w:rPr>
          <w:b w:val="0"/>
          <w:bCs w:val="0"/>
          <w:rtl w:val="0"/>
        </w:rPr>
        <w:t xml:space="preserve">.</w:t>
      </w:r>
    </w:p>
    <w:p w:rsidR="00000000" w:rsidDel="00000000" w:rsidP="00000000" w:rsidRDefault="00000000" w:rsidRPr="00000000" w14:paraId="00000D4E">
      <w:pPr>
        <w:numPr>
          <w:ilvl w:val="0"/>
          <w:numId w:val="28"/>
        </w:numPr>
        <w:spacing w:after="0" w:before="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diphtherial</w:t>
      </w:r>
      <w:r w:rsidDel="00000000" w:rsidR="00000000" w:rsidRPr="00000000">
        <w:rPr>
          <w:b w:val="0"/>
          <w:bCs w:val="0"/>
          <w:i w:val="1"/>
          <w:iCs w:val="1"/>
          <w:sz w:val="24"/>
          <w:szCs w:val="24"/>
          <w:rtl w:val="0"/>
        </w:rPr>
        <w:t xml:space="preserve"> myocarditis</w:t>
      </w:r>
      <w:r w:rsidDel="00000000" w:rsidR="00000000" w:rsidRPr="00000000">
        <w:rPr>
          <w:b w:val="0"/>
          <w:bCs w:val="0"/>
          <w:sz w:val="24"/>
          <w:szCs w:val="24"/>
          <w:rtl w:val="0"/>
        </w:rPr>
        <w:t xml:space="preserve">, gunakan kode A36.8† (</w:t>
      </w:r>
      <w:r w:rsidDel="00000000" w:rsidR="00000000" w:rsidRPr="00000000">
        <w:rPr>
          <w:b w:val="0"/>
          <w:bCs w:val="0"/>
          <w:i w:val="1"/>
          <w:iCs w:val="1"/>
          <w:sz w:val="24"/>
          <w:szCs w:val="24"/>
          <w:rtl w:val="0"/>
        </w:rPr>
        <w:t xml:space="preserve">Other diphtheria</w:t>
      </w:r>
      <w:r w:rsidDel="00000000" w:rsidR="00000000" w:rsidRPr="00000000">
        <w:rPr>
          <w:b w:val="0"/>
          <w:bCs w:val="0"/>
          <w:sz w:val="24"/>
          <w:szCs w:val="24"/>
          <w:rtl w:val="0"/>
        </w:rPr>
        <w:t xml:space="preserve">), dan I41.0* (</w:t>
      </w:r>
      <w:r w:rsidDel="00000000" w:rsidR="00000000" w:rsidRPr="00000000">
        <w:rPr>
          <w:b w:val="0"/>
          <w:bCs w:val="0"/>
          <w:i w:val="1"/>
          <w:iCs w:val="1"/>
          <w:sz w:val="24"/>
          <w:szCs w:val="24"/>
          <w:rtl w:val="0"/>
        </w:rPr>
        <w:t xml:space="preserve">Myocarditis in bacterial diseases classified elsewhere</w:t>
      </w:r>
      <w:r w:rsidDel="00000000" w:rsidR="00000000" w:rsidRPr="00000000">
        <w:rPr>
          <w:b w:val="0"/>
          <w:bCs w:val="0"/>
          <w:sz w:val="24"/>
          <w:szCs w:val="24"/>
          <w:rtl w:val="0"/>
        </w:rPr>
        <w:t xml:space="preserve">) sebagai kode tambahan. </w:t>
      </w:r>
      <w:r w:rsidDel="00000000" w:rsidR="00000000" w:rsidRPr="00000000">
        <w:rPr>
          <w:rtl w:val="0"/>
        </w:rPr>
      </w:r>
    </w:p>
    <w:p w:rsidR="00000000" w:rsidDel="00000000" w:rsidP="00000000" w:rsidRDefault="00000000" w:rsidRPr="00000000" w14:paraId="00000D4F">
      <w:pPr>
        <w:numPr>
          <w:ilvl w:val="0"/>
          <w:numId w:val="28"/>
        </w:numPr>
        <w:spacing w:after="0" w:before="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influenza</w:t>
      </w:r>
      <w:r w:rsidDel="00000000" w:rsidR="00000000" w:rsidRPr="00000000">
        <w:rPr>
          <w:b w:val="0"/>
          <w:bCs w:val="0"/>
          <w:sz w:val="24"/>
          <w:szCs w:val="24"/>
          <w:rtl w:val="0"/>
        </w:rPr>
        <w:t xml:space="preserve"> yang dapat dikonfirmasi dan disertai </w:t>
      </w:r>
      <w:r w:rsidDel="00000000" w:rsidR="00000000" w:rsidRPr="00000000">
        <w:rPr>
          <w:b w:val="0"/>
          <w:bCs w:val="0"/>
          <w:i w:val="1"/>
          <w:iCs w:val="1"/>
          <w:sz w:val="24"/>
          <w:szCs w:val="24"/>
          <w:rtl w:val="0"/>
        </w:rPr>
        <w:t xml:space="preserve">myocarditis</w:t>
      </w:r>
      <w:r w:rsidDel="00000000" w:rsidR="00000000" w:rsidRPr="00000000">
        <w:rPr>
          <w:b w:val="0"/>
          <w:bCs w:val="0"/>
          <w:sz w:val="24"/>
          <w:szCs w:val="24"/>
          <w:rtl w:val="0"/>
        </w:rPr>
        <w:t xml:space="preserve">, dengan penyebab selain virus tipe A atau B, gunakan kode J10.8† (</w:t>
      </w:r>
      <w:r w:rsidDel="00000000" w:rsidR="00000000" w:rsidRPr="00000000">
        <w:rPr>
          <w:b w:val="0"/>
          <w:bCs w:val="0"/>
          <w:i w:val="1"/>
          <w:iCs w:val="1"/>
          <w:sz w:val="24"/>
          <w:szCs w:val="24"/>
          <w:rtl w:val="0"/>
        </w:rPr>
        <w:t xml:space="preserve">Influenza with other manifestations, other influenza virus identified</w:t>
      </w:r>
      <w:r w:rsidDel="00000000" w:rsidR="00000000" w:rsidRPr="00000000">
        <w:rPr>
          <w:b w:val="0"/>
          <w:bCs w:val="0"/>
          <w:sz w:val="24"/>
          <w:szCs w:val="24"/>
          <w:rtl w:val="0"/>
        </w:rPr>
        <w:t xml:space="preserve">) dan tambahkan kode I41.1* (</w:t>
      </w:r>
      <w:r w:rsidDel="00000000" w:rsidR="00000000" w:rsidRPr="00000000">
        <w:rPr>
          <w:b w:val="0"/>
          <w:bCs w:val="0"/>
          <w:i w:val="1"/>
          <w:iCs w:val="1"/>
          <w:sz w:val="24"/>
          <w:szCs w:val="24"/>
          <w:rtl w:val="0"/>
        </w:rPr>
        <w:t xml:space="preserve">Myocarditis in viral diseases classified elsewhere</w:t>
      </w:r>
      <w:r w:rsidDel="00000000" w:rsidR="00000000" w:rsidRPr="00000000">
        <w:rPr>
          <w:b w:val="0"/>
          <w:bCs w:val="0"/>
          <w:sz w:val="24"/>
          <w:szCs w:val="24"/>
          <w:rtl w:val="0"/>
        </w:rPr>
        <w:t xml:space="preserve">) sebagai kode tambahan.  </w:t>
      </w:r>
      <w:r w:rsidDel="00000000" w:rsidR="00000000" w:rsidRPr="00000000">
        <w:rPr>
          <w:rtl w:val="0"/>
        </w:rPr>
      </w:r>
    </w:p>
    <w:p w:rsidR="00000000" w:rsidDel="00000000" w:rsidP="00000000" w:rsidRDefault="00000000" w:rsidRPr="00000000" w14:paraId="00000D50">
      <w:pPr>
        <w:numPr>
          <w:ilvl w:val="0"/>
          <w:numId w:val="28"/>
        </w:numPr>
        <w:spacing w:after="0" w:before="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diagnosis</w:t>
      </w:r>
      <w:r w:rsidDel="00000000" w:rsidR="00000000" w:rsidRPr="00000000">
        <w:rPr>
          <w:b w:val="0"/>
          <w:bCs w:val="0"/>
          <w:i w:val="1"/>
          <w:iCs w:val="1"/>
          <w:sz w:val="24"/>
          <w:szCs w:val="24"/>
          <w:rtl w:val="0"/>
        </w:rPr>
        <w:t xml:space="preserve"> influenza</w:t>
      </w:r>
      <w:r w:rsidDel="00000000" w:rsidR="00000000" w:rsidRPr="00000000">
        <w:rPr>
          <w:b w:val="0"/>
          <w:bCs w:val="0"/>
          <w:sz w:val="24"/>
          <w:szCs w:val="24"/>
          <w:rtl w:val="0"/>
        </w:rPr>
        <w:t xml:space="preserve"> ditegakkan berdasarkan gejala tanpa konfirmasi laboratorium dan disertai </w:t>
      </w:r>
      <w:r w:rsidDel="00000000" w:rsidR="00000000" w:rsidRPr="00000000">
        <w:rPr>
          <w:b w:val="0"/>
          <w:bCs w:val="0"/>
          <w:i w:val="1"/>
          <w:iCs w:val="1"/>
          <w:sz w:val="24"/>
          <w:szCs w:val="24"/>
          <w:rtl w:val="0"/>
        </w:rPr>
        <w:t xml:space="preserve">myocarditis</w:t>
      </w:r>
      <w:r w:rsidDel="00000000" w:rsidR="00000000" w:rsidRPr="00000000">
        <w:rPr>
          <w:b w:val="0"/>
          <w:bCs w:val="0"/>
          <w:sz w:val="24"/>
          <w:szCs w:val="24"/>
          <w:rtl w:val="0"/>
        </w:rPr>
        <w:t xml:space="preserve">, gunakan kode J11.8† (</w:t>
      </w:r>
      <w:r w:rsidDel="00000000" w:rsidR="00000000" w:rsidRPr="00000000">
        <w:rPr>
          <w:b w:val="0"/>
          <w:bCs w:val="0"/>
          <w:i w:val="1"/>
          <w:iCs w:val="1"/>
          <w:sz w:val="24"/>
          <w:szCs w:val="24"/>
          <w:rtl w:val="0"/>
        </w:rPr>
        <w:t xml:space="preserve">Influenza with other manifestations, virus not identified</w:t>
      </w:r>
      <w:r w:rsidDel="00000000" w:rsidR="00000000" w:rsidRPr="00000000">
        <w:rPr>
          <w:b w:val="0"/>
          <w:bCs w:val="0"/>
          <w:sz w:val="24"/>
          <w:szCs w:val="24"/>
          <w:rtl w:val="0"/>
        </w:rPr>
        <w:t xml:space="preserve">), I41.1* (</w:t>
      </w:r>
      <w:r w:rsidDel="00000000" w:rsidR="00000000" w:rsidRPr="00000000">
        <w:rPr>
          <w:b w:val="0"/>
          <w:bCs w:val="0"/>
          <w:i w:val="1"/>
          <w:iCs w:val="1"/>
          <w:sz w:val="24"/>
          <w:szCs w:val="24"/>
          <w:rtl w:val="0"/>
        </w:rPr>
        <w:t xml:space="preserve">Myocarditis in viral diseases classified elsewhere</w:t>
      </w:r>
      <w:r w:rsidDel="00000000" w:rsidR="00000000" w:rsidRPr="00000000">
        <w:rPr>
          <w:b w:val="0"/>
          <w:bCs w:val="0"/>
          <w:sz w:val="24"/>
          <w:szCs w:val="24"/>
          <w:rtl w:val="0"/>
        </w:rPr>
        <w:t xml:space="preserve">) sebagai kode tambahan. </w:t>
      </w:r>
    </w:p>
    <w:p w:rsidR="00000000" w:rsidDel="00000000" w:rsidP="00000000" w:rsidRDefault="00000000" w:rsidRPr="00000000" w14:paraId="00000D51">
      <w:pPr>
        <w:numPr>
          <w:ilvl w:val="0"/>
          <w:numId w:val="264"/>
        </w:numPr>
        <w:spacing w:after="0" w:before="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Myocarditis Non-Infeksius</w:t>
      </w:r>
    </w:p>
    <w:p w:rsidR="00000000" w:rsidDel="00000000" w:rsidP="00000000" w:rsidRDefault="00000000" w:rsidRPr="00000000" w14:paraId="00000D52">
      <w:pPr>
        <w:numPr>
          <w:ilvl w:val="0"/>
          <w:numId w:val="242"/>
        </w:numPr>
        <w:spacing w:after="0" w:before="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rheumatoid myocarditis</w:t>
      </w:r>
      <w:r w:rsidDel="00000000" w:rsidR="00000000" w:rsidRPr="00000000">
        <w:rPr>
          <w:b w:val="0"/>
          <w:bCs w:val="0"/>
          <w:sz w:val="24"/>
          <w:szCs w:val="24"/>
          <w:rtl w:val="0"/>
        </w:rPr>
        <w:t xml:space="preserve">, gunakan </w:t>
      </w:r>
      <w:r w:rsidDel="00000000" w:rsidR="00000000" w:rsidRPr="00000000">
        <w:rPr>
          <w:b w:val="0"/>
          <w:bCs w:val="0"/>
          <w:rtl w:val="0"/>
        </w:rPr>
        <w:t xml:space="preserve">kode</w:t>
      </w:r>
      <w:r w:rsidDel="00000000" w:rsidR="00000000" w:rsidRPr="00000000">
        <w:rPr>
          <w:b w:val="0"/>
          <w:bCs w:val="0"/>
          <w:sz w:val="24"/>
          <w:szCs w:val="24"/>
          <w:rtl w:val="0"/>
        </w:rPr>
        <w:t xml:space="preserve"> M05.3† (</w:t>
      </w:r>
      <w:r w:rsidDel="00000000" w:rsidR="00000000" w:rsidRPr="00000000">
        <w:rPr>
          <w:b w:val="0"/>
          <w:bCs w:val="0"/>
          <w:i w:val="1"/>
          <w:iCs w:val="1"/>
          <w:sz w:val="24"/>
          <w:szCs w:val="24"/>
          <w:rtl w:val="0"/>
        </w:rPr>
        <w:t xml:space="preserve">Rheumatoid arthritis with involvement of other organs and systems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dan </w:t>
      </w:r>
      <w:r w:rsidDel="00000000" w:rsidR="00000000" w:rsidRPr="00000000">
        <w:rPr>
          <w:b w:val="0"/>
          <w:bCs w:val="0"/>
          <w:sz w:val="24"/>
          <w:szCs w:val="24"/>
          <w:rtl w:val="0"/>
        </w:rPr>
        <w:t xml:space="preserve"> I41.8* </w:t>
      </w:r>
      <w:r w:rsidDel="00000000" w:rsidR="00000000" w:rsidRPr="00000000">
        <w:rPr>
          <w:b w:val="0"/>
          <w:bCs w:val="0"/>
          <w:i w:val="1"/>
          <w:iCs w:val="1"/>
          <w:sz w:val="24"/>
          <w:szCs w:val="24"/>
          <w:rtl w:val="0"/>
        </w:rPr>
        <w:t xml:space="preserve">Myocarditis in other diseases classified elsewhere</w:t>
      </w:r>
      <w:r w:rsidDel="00000000" w:rsidR="00000000" w:rsidRPr="00000000">
        <w:rPr>
          <w:b w:val="0"/>
          <w:bCs w:val="0"/>
          <w:sz w:val="24"/>
          <w:szCs w:val="24"/>
          <w:rtl w:val="0"/>
        </w:rPr>
        <w:t xml:space="preserve"> sebagai kode tambahan. </w:t>
      </w:r>
      <w:r w:rsidDel="00000000" w:rsidR="00000000" w:rsidRPr="00000000">
        <w:rPr>
          <w:rtl w:val="0"/>
        </w:rPr>
      </w:r>
    </w:p>
    <w:p w:rsidR="00000000" w:rsidDel="00000000" w:rsidP="00000000" w:rsidRDefault="00000000" w:rsidRPr="00000000" w14:paraId="00000D53">
      <w:pPr>
        <w:numPr>
          <w:ilvl w:val="0"/>
          <w:numId w:val="242"/>
        </w:numPr>
        <w:spacing w:after="0" w:before="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myocarditis</w:t>
      </w:r>
      <w:r w:rsidDel="00000000" w:rsidR="00000000" w:rsidRPr="00000000">
        <w:rPr>
          <w:b w:val="0"/>
          <w:bCs w:val="0"/>
          <w:sz w:val="24"/>
          <w:szCs w:val="24"/>
          <w:rtl w:val="0"/>
        </w:rPr>
        <w:t xml:space="preserve"> yang disebabkan oleh obat atau radiasi, gunakan </w:t>
      </w:r>
      <w:r w:rsidDel="00000000" w:rsidR="00000000" w:rsidRPr="00000000">
        <w:rPr>
          <w:b w:val="0"/>
          <w:bCs w:val="0"/>
          <w:rtl w:val="0"/>
        </w:rPr>
        <w:t xml:space="preserve">kode </w:t>
      </w:r>
      <w:r w:rsidDel="00000000" w:rsidR="00000000" w:rsidRPr="00000000">
        <w:rPr>
          <w:b w:val="0"/>
          <w:bCs w:val="0"/>
          <w:sz w:val="24"/>
          <w:szCs w:val="24"/>
          <w:rtl w:val="0"/>
        </w:rPr>
        <w:t xml:space="preserve">I40.8 (</w:t>
      </w:r>
      <w:r w:rsidDel="00000000" w:rsidR="00000000" w:rsidRPr="00000000">
        <w:rPr>
          <w:b w:val="0"/>
          <w:bCs w:val="0"/>
          <w:i w:val="1"/>
          <w:iCs w:val="1"/>
          <w:sz w:val="24"/>
          <w:szCs w:val="24"/>
          <w:rtl w:val="0"/>
        </w:rPr>
        <w:t xml:space="preserve">Other acute myocarditis</w:t>
      </w:r>
      <w:r w:rsidDel="00000000" w:rsidR="00000000" w:rsidRPr="00000000">
        <w:rPr>
          <w:b w:val="0"/>
          <w:bCs w:val="0"/>
          <w:sz w:val="24"/>
          <w:szCs w:val="24"/>
          <w:rtl w:val="0"/>
        </w:rPr>
        <w:t xml:space="preserve">),  Tambahkan kode eksternal sesuai jenis obat atau paparan radiasi sebagai kode tambahan.</w:t>
      </w:r>
    </w:p>
    <w:p w:rsidR="00000000" w:rsidDel="00000000" w:rsidP="00000000" w:rsidRDefault="00000000" w:rsidRPr="00000000" w14:paraId="00000D54">
      <w:pPr>
        <w:pStyle w:val="Heading3"/>
        <w:tabs>
          <w:tab w:val="left" w:leader="none" w:pos="992.1259842519685"/>
        </w:tabs>
        <w:spacing w:after="0" w:line="360" w:lineRule="auto"/>
        <w:jc w:val="both"/>
        <w:rPr>
          <w:b w:val="0"/>
          <w:bCs w:val="0"/>
          <w:strike w:val="1"/>
        </w:rPr>
      </w:pPr>
      <w:bookmarkStart w:colFirst="0" w:colLast="0" w:name="_dn1l9uqbmv03" w:id="219"/>
      <w:bookmarkEnd w:id="219"/>
      <w:r w:rsidDel="00000000" w:rsidR="00000000" w:rsidRPr="00000000">
        <w:rPr>
          <w:rtl w:val="0"/>
        </w:rPr>
        <w:t xml:space="preserve">3.8.11</w:t>
        <w:tab/>
        <w:t xml:space="preserve">Cardiomyopathy (I42-I43)</w:t>
      </w:r>
      <w:r w:rsidDel="00000000" w:rsidR="00000000" w:rsidRPr="00000000">
        <w:rPr>
          <w:rtl w:val="0"/>
        </w:rPr>
      </w:r>
    </w:p>
    <w:p w:rsidR="00000000" w:rsidDel="00000000" w:rsidP="00000000" w:rsidRDefault="00000000" w:rsidRPr="00000000" w14:paraId="00000D55">
      <w:pPr>
        <w:numPr>
          <w:ilvl w:val="0"/>
          <w:numId w:val="229"/>
        </w:numPr>
        <w:tabs>
          <w:tab w:val="left" w:leader="none" w:pos="992.1259842519685"/>
        </w:tabs>
        <w:ind w:left="1440" w:hanging="36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hypertrophic cardiomyopathy</w:t>
      </w:r>
      <w:r w:rsidDel="00000000" w:rsidR="00000000" w:rsidRPr="00000000">
        <w:rPr>
          <w:b w:val="0"/>
          <w:bCs w:val="0"/>
          <w:rtl w:val="0"/>
        </w:rPr>
        <w:t xml:space="preserve"> dengan obstruksi atau hypertrophic subaortic stenosis, gunakan kode  I42.1 (</w:t>
      </w:r>
      <w:r w:rsidDel="00000000" w:rsidR="00000000" w:rsidRPr="00000000">
        <w:rPr>
          <w:b w:val="0"/>
          <w:bCs w:val="0"/>
          <w:i w:val="1"/>
          <w:iCs w:val="1"/>
          <w:rtl w:val="0"/>
        </w:rPr>
        <w:t xml:space="preserve">Obstructive hypertrophic cardiomyopathy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D56">
      <w:pPr>
        <w:numPr>
          <w:ilvl w:val="0"/>
          <w:numId w:val="229"/>
        </w:numPr>
        <w:spacing w:after="0" w:before="0" w:line="360" w:lineRule="auto"/>
        <w:ind w:left="1440" w:hanging="360"/>
        <w:jc w:val="both"/>
        <w:rPr>
          <w:b w:val="0"/>
          <w:bCs w:val="0"/>
          <w:sz w:val="24"/>
          <w:szCs w:val="24"/>
        </w:rPr>
      </w:pPr>
      <w:r w:rsidDel="00000000" w:rsidR="00000000" w:rsidRPr="00000000">
        <w:rPr>
          <w:b w:val="0"/>
          <w:bCs w:val="0"/>
          <w:rtl w:val="0"/>
        </w:rPr>
        <w:t xml:space="preserve">Jika Dokter</w:t>
      </w:r>
      <w:r w:rsidDel="00000000" w:rsidR="00000000" w:rsidRPr="00000000">
        <w:rPr>
          <w:b w:val="0"/>
          <w:bCs w:val="0"/>
          <w:sz w:val="24"/>
          <w:szCs w:val="24"/>
          <w:rtl w:val="0"/>
        </w:rPr>
        <w:t xml:space="preserve"> mendiagnosi</w:t>
      </w:r>
      <w:r w:rsidDel="00000000" w:rsidR="00000000" w:rsidRPr="00000000">
        <w:rPr>
          <w:b w:val="0"/>
          <w:bCs w:val="0"/>
          <w:rtl w:val="0"/>
        </w:rPr>
        <w:t xml:space="preserve">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cardiac amyloidosis</w:t>
      </w:r>
      <w:r w:rsidDel="00000000" w:rsidR="00000000" w:rsidRPr="00000000">
        <w:rPr>
          <w:b w:val="0"/>
          <w:bCs w:val="0"/>
          <w:sz w:val="24"/>
          <w:szCs w:val="24"/>
          <w:rtl w:val="0"/>
        </w:rPr>
        <w:t xml:space="preserve"> (</w:t>
      </w:r>
      <w:r w:rsidDel="00000000" w:rsidR="00000000" w:rsidRPr="00000000">
        <w:rPr>
          <w:b w:val="0"/>
          <w:bCs w:val="0"/>
          <w:rtl w:val="0"/>
        </w:rPr>
        <w:t xml:space="preserve">a</w:t>
      </w:r>
      <w:r w:rsidDel="00000000" w:rsidR="00000000" w:rsidRPr="00000000">
        <w:rPr>
          <w:b w:val="0"/>
          <w:bCs w:val="0"/>
          <w:sz w:val="24"/>
          <w:szCs w:val="24"/>
          <w:rtl w:val="0"/>
        </w:rPr>
        <w:t xml:space="preserve">miloidosis </w:t>
      </w:r>
      <w:r w:rsidDel="00000000" w:rsidR="00000000" w:rsidRPr="00000000">
        <w:rPr>
          <w:b w:val="0"/>
          <w:bCs w:val="0"/>
          <w:rtl w:val="0"/>
        </w:rPr>
        <w:t xml:space="preserve">j</w:t>
      </w:r>
      <w:r w:rsidDel="00000000" w:rsidR="00000000" w:rsidRPr="00000000">
        <w:rPr>
          <w:b w:val="0"/>
          <w:bCs w:val="0"/>
          <w:sz w:val="24"/>
          <w:szCs w:val="24"/>
          <w:rtl w:val="0"/>
        </w:rPr>
        <w:t xml:space="preserve">antung), gunakan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E85.- sesuai jenis amiloidosis yang teridentifikasi.  Jika jenis amiloidosis tidak ditentukan, gunakan kode  E85.9† (</w:t>
      </w:r>
      <w:r w:rsidDel="00000000" w:rsidR="00000000" w:rsidRPr="00000000">
        <w:rPr>
          <w:b w:val="0"/>
          <w:bCs w:val="0"/>
          <w:i w:val="1"/>
          <w:iCs w:val="1"/>
          <w:sz w:val="24"/>
          <w:szCs w:val="24"/>
          <w:rtl w:val="0"/>
        </w:rPr>
        <w:t xml:space="preserve">Amyloidosis, unspecified</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dan tambahkan kode</w:t>
      </w:r>
      <w:r w:rsidDel="00000000" w:rsidR="00000000" w:rsidRPr="00000000">
        <w:rPr>
          <w:b w:val="0"/>
          <w:bCs w:val="0"/>
          <w:rtl w:val="0"/>
        </w:rPr>
        <w:t xml:space="preserve"> </w:t>
      </w:r>
      <w:r w:rsidDel="00000000" w:rsidR="00000000" w:rsidRPr="00000000">
        <w:rPr>
          <w:b w:val="0"/>
          <w:bCs w:val="0"/>
          <w:sz w:val="24"/>
          <w:szCs w:val="24"/>
          <w:rtl w:val="0"/>
        </w:rPr>
        <w:t xml:space="preserve">I43.1* (</w:t>
      </w:r>
      <w:r w:rsidDel="00000000" w:rsidR="00000000" w:rsidRPr="00000000">
        <w:rPr>
          <w:b w:val="0"/>
          <w:bCs w:val="0"/>
          <w:i w:val="1"/>
          <w:iCs w:val="1"/>
          <w:sz w:val="24"/>
          <w:szCs w:val="24"/>
          <w:rtl w:val="0"/>
        </w:rPr>
        <w:t xml:space="preserve">Cardiomyopathy in metabolic diseases</w:t>
      </w:r>
      <w:r w:rsidDel="00000000" w:rsidR="00000000" w:rsidRPr="00000000">
        <w:rPr>
          <w:b w:val="0"/>
          <w:bCs w:val="0"/>
          <w:sz w:val="24"/>
          <w:szCs w:val="24"/>
          <w:rtl w:val="0"/>
        </w:rPr>
        <w:t xml:space="preserve">) sebagai kode tambahan.</w:t>
      </w:r>
      <w:r w:rsidDel="00000000" w:rsidR="00000000" w:rsidRPr="00000000">
        <w:rPr>
          <w:rtl w:val="0"/>
        </w:rPr>
      </w:r>
    </w:p>
    <w:p w:rsidR="00000000" w:rsidDel="00000000" w:rsidP="00000000" w:rsidRDefault="00000000" w:rsidRPr="00000000" w14:paraId="00000D57">
      <w:pPr>
        <w:numPr>
          <w:ilvl w:val="0"/>
          <w:numId w:val="229"/>
        </w:numPr>
        <w:spacing w:after="0" w:before="0" w:line="360" w:lineRule="auto"/>
        <w:ind w:left="1440" w:hanging="360"/>
        <w:jc w:val="both"/>
        <w:rPr>
          <w:b w:val="0"/>
          <w:bCs w:val="0"/>
          <w:sz w:val="24"/>
          <w:szCs w:val="24"/>
        </w:rPr>
      </w:pPr>
      <w:r w:rsidDel="00000000" w:rsidR="00000000" w:rsidRPr="00000000">
        <w:rPr>
          <w:b w:val="0"/>
          <w:bCs w:val="0"/>
          <w:sz w:val="24"/>
          <w:szCs w:val="24"/>
          <w:rtl w:val="0"/>
        </w:rPr>
        <w:t xml:space="preserve">Jika penyakit yang menyebabkan </w:t>
      </w:r>
      <w:r w:rsidDel="00000000" w:rsidR="00000000" w:rsidRPr="00000000">
        <w:rPr>
          <w:b w:val="0"/>
          <w:bCs w:val="0"/>
          <w:i w:val="1"/>
          <w:iCs w:val="1"/>
          <w:sz w:val="24"/>
          <w:szCs w:val="24"/>
          <w:rtl w:val="0"/>
        </w:rPr>
        <w:t xml:space="preserve">cardiomyopathy</w:t>
      </w:r>
      <w:r w:rsidDel="00000000" w:rsidR="00000000" w:rsidRPr="00000000">
        <w:rPr>
          <w:b w:val="0"/>
          <w:bCs w:val="0"/>
          <w:sz w:val="24"/>
          <w:szCs w:val="24"/>
          <w:rtl w:val="0"/>
        </w:rPr>
        <w:t xml:space="preserve"> tidak disebutkan, gunakan kode dagger M10.0† (</w:t>
      </w:r>
      <w:r w:rsidDel="00000000" w:rsidR="00000000" w:rsidRPr="00000000">
        <w:rPr>
          <w:b w:val="0"/>
          <w:bCs w:val="0"/>
          <w:i w:val="1"/>
          <w:iCs w:val="1"/>
          <w:sz w:val="24"/>
          <w:szCs w:val="24"/>
          <w:rtl w:val="0"/>
        </w:rPr>
        <w:t xml:space="preserve">Gouty tophi of heart</w:t>
      </w:r>
      <w:r w:rsidDel="00000000" w:rsidR="00000000" w:rsidRPr="00000000">
        <w:rPr>
          <w:b w:val="0"/>
          <w:bCs w:val="0"/>
          <w:sz w:val="24"/>
          <w:szCs w:val="24"/>
          <w:rtl w:val="0"/>
        </w:rPr>
        <w:t xml:space="preserve">) atau E05.9† (</w:t>
      </w:r>
      <w:r w:rsidDel="00000000" w:rsidR="00000000" w:rsidRPr="00000000">
        <w:rPr>
          <w:b w:val="0"/>
          <w:bCs w:val="0"/>
          <w:i w:val="1"/>
          <w:iCs w:val="1"/>
          <w:sz w:val="24"/>
          <w:szCs w:val="24"/>
          <w:rtl w:val="0"/>
        </w:rPr>
        <w:t xml:space="preserve">Thyrotoxic heart disease</w:t>
      </w:r>
      <w:r w:rsidDel="00000000" w:rsidR="00000000" w:rsidRPr="00000000">
        <w:rPr>
          <w:b w:val="0"/>
          <w:bCs w:val="0"/>
          <w:sz w:val="24"/>
          <w:szCs w:val="24"/>
          <w:rtl w:val="0"/>
        </w:rPr>
        <w:t xml:space="preserve">) (disesuaikan dengan kasusnya) </w:t>
      </w:r>
      <w:r w:rsidDel="00000000" w:rsidR="00000000" w:rsidRPr="00000000">
        <w:rPr>
          <w:b w:val="0"/>
          <w:bCs w:val="0"/>
          <w:sz w:val="24"/>
          <w:szCs w:val="24"/>
          <w:rtl w:val="0"/>
        </w:rPr>
        <w:t xml:space="preserve">dan</w:t>
      </w:r>
      <w:r w:rsidDel="00000000" w:rsidR="00000000" w:rsidRPr="00000000">
        <w:rPr>
          <w:b w:val="0"/>
          <w:bCs w:val="0"/>
          <w:sz w:val="24"/>
          <w:szCs w:val="24"/>
          <w:rtl w:val="0"/>
        </w:rPr>
        <w:t xml:space="preserve"> tambahkan kode I43.8* (</w:t>
      </w:r>
      <w:r w:rsidDel="00000000" w:rsidR="00000000" w:rsidRPr="00000000">
        <w:rPr>
          <w:b w:val="0"/>
          <w:bCs w:val="0"/>
          <w:i w:val="1"/>
          <w:iCs w:val="1"/>
          <w:sz w:val="24"/>
          <w:szCs w:val="24"/>
          <w:rtl w:val="0"/>
        </w:rPr>
        <w:t xml:space="preserve">Cardiomyopathy in other diseases classified elsewhere</w:t>
      </w:r>
      <w:r w:rsidDel="00000000" w:rsidR="00000000" w:rsidRPr="00000000">
        <w:rPr>
          <w:b w:val="0"/>
          <w:bCs w:val="0"/>
          <w:sz w:val="24"/>
          <w:szCs w:val="24"/>
          <w:rtl w:val="0"/>
        </w:rPr>
        <w:t xml:space="preserve">) sebagai kode tambahan.</w:t>
      </w:r>
      <w:r w:rsidDel="00000000" w:rsidR="00000000" w:rsidRPr="00000000">
        <w:rPr>
          <w:rtl w:val="0"/>
        </w:rPr>
      </w:r>
    </w:p>
    <w:p w:rsidR="00000000" w:rsidDel="00000000" w:rsidP="00000000" w:rsidRDefault="00000000" w:rsidRPr="00000000" w14:paraId="00000D58">
      <w:pPr>
        <w:pStyle w:val="Heading3"/>
        <w:tabs>
          <w:tab w:val="left" w:leader="none" w:pos="992.1259842519685"/>
        </w:tabs>
        <w:spacing w:after="0" w:line="360" w:lineRule="auto"/>
        <w:jc w:val="both"/>
        <w:rPr/>
      </w:pPr>
      <w:bookmarkStart w:colFirst="0" w:colLast="0" w:name="_l07933r7fh2v" w:id="220"/>
      <w:bookmarkEnd w:id="220"/>
      <w:r w:rsidDel="00000000" w:rsidR="00000000" w:rsidRPr="00000000">
        <w:rPr>
          <w:rtl w:val="0"/>
        </w:rPr>
        <w:t xml:space="preserve">3.8.12</w:t>
        <w:tab/>
        <w:t xml:space="preserve">Heart Block (I44-I45)</w:t>
      </w:r>
    </w:p>
    <w:p w:rsidR="00000000" w:rsidDel="00000000" w:rsidP="00000000" w:rsidRDefault="00000000" w:rsidRPr="00000000" w14:paraId="00000D59">
      <w:pPr>
        <w:spacing w:after="0" w:line="360" w:lineRule="auto"/>
        <w:ind w:left="1440" w:firstLine="720"/>
        <w:jc w:val="both"/>
        <w:rPr>
          <w:b w:val="0"/>
          <w:bCs w:val="0"/>
        </w:rPr>
      </w:pPr>
      <w:r w:rsidDel="00000000" w:rsidR="00000000" w:rsidRPr="00000000">
        <w:rPr>
          <w:b w:val="0"/>
          <w:bCs w:val="0"/>
          <w:sz w:val="24"/>
          <w:szCs w:val="24"/>
          <w:rtl w:val="0"/>
        </w:rPr>
        <w:t xml:space="preserve">Jika dokter mendiagnosis</w:t>
      </w:r>
      <w:r w:rsidDel="00000000" w:rsidR="00000000" w:rsidRPr="00000000">
        <w:rPr>
          <w:b w:val="0"/>
          <w:bCs w:val="0"/>
          <w:i w:val="1"/>
          <w:iCs w:val="1"/>
          <w:sz w:val="24"/>
          <w:szCs w:val="24"/>
          <w:rtl w:val="0"/>
        </w:rPr>
        <w:t xml:space="preserve"> third degree atrioventricular block (complete AV block)</w:t>
      </w:r>
      <w:r w:rsidDel="00000000" w:rsidR="00000000" w:rsidRPr="00000000">
        <w:rPr>
          <w:b w:val="0"/>
          <w:bCs w:val="0"/>
          <w:sz w:val="24"/>
          <w:szCs w:val="24"/>
          <w:rtl w:val="0"/>
        </w:rPr>
        <w:t xml:space="preserve">, gunakan kode I44.2 (</w:t>
      </w:r>
      <w:r w:rsidDel="00000000" w:rsidR="00000000" w:rsidRPr="00000000">
        <w:rPr>
          <w:b w:val="0"/>
          <w:bCs w:val="0"/>
          <w:i w:val="1"/>
          <w:iCs w:val="1"/>
          <w:sz w:val="24"/>
          <w:szCs w:val="24"/>
          <w:rtl w:val="0"/>
        </w:rPr>
        <w:t xml:space="preserve">Atrioventricular block, complete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D5A">
      <w:pPr>
        <w:spacing w:after="0" w:line="360" w:lineRule="auto"/>
        <w:ind w:left="1440" w:firstLine="720"/>
        <w:jc w:val="both"/>
        <w:rPr>
          <w:b w:val="0"/>
          <w:bCs w:val="0"/>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left fascicular block</w:t>
      </w:r>
      <w:r w:rsidDel="00000000" w:rsidR="00000000" w:rsidRPr="00000000">
        <w:rPr>
          <w:b w:val="0"/>
          <w:bCs w:val="0"/>
          <w:sz w:val="24"/>
          <w:szCs w:val="24"/>
          <w:rtl w:val="0"/>
        </w:rPr>
        <w:t xml:space="preserve"> tanpa merujuk secara spesifik ke </w:t>
      </w:r>
      <w:r w:rsidDel="00000000" w:rsidR="00000000" w:rsidRPr="00000000">
        <w:rPr>
          <w:b w:val="0"/>
          <w:bCs w:val="0"/>
          <w:i w:val="1"/>
          <w:iCs w:val="1"/>
          <w:sz w:val="24"/>
          <w:szCs w:val="24"/>
          <w:rtl w:val="0"/>
        </w:rPr>
        <w:t xml:space="preserve">anterior</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posterior</w:t>
      </w:r>
      <w:r w:rsidDel="00000000" w:rsidR="00000000" w:rsidRPr="00000000">
        <w:rPr>
          <w:b w:val="0"/>
          <w:bCs w:val="0"/>
          <w:sz w:val="24"/>
          <w:szCs w:val="24"/>
          <w:rtl w:val="0"/>
        </w:rPr>
        <w:t xml:space="preserve">, gunakan kode I44.6 (</w:t>
      </w:r>
      <w:r w:rsidDel="00000000" w:rsidR="00000000" w:rsidRPr="00000000">
        <w:rPr>
          <w:b w:val="0"/>
          <w:bCs w:val="0"/>
          <w:i w:val="1"/>
          <w:iCs w:val="1"/>
          <w:sz w:val="24"/>
          <w:szCs w:val="24"/>
          <w:rtl w:val="0"/>
        </w:rPr>
        <w:t xml:space="preserve">Other and unspecified fascicular block</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D5B">
      <w:pPr>
        <w:spacing w:after="0" w:line="360" w:lineRule="auto"/>
        <w:ind w:left="1440" w:firstLine="720"/>
        <w:jc w:val="both"/>
        <w:rPr>
          <w:b w:val="0"/>
          <w:bCs w:val="0"/>
          <w:i w:val="1"/>
          <w:iCs w:val="1"/>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junctional bradycardia</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sinoatrial block</w:t>
      </w:r>
      <w:r w:rsidDel="00000000" w:rsidR="00000000" w:rsidRPr="00000000">
        <w:rPr>
          <w:b w:val="0"/>
          <w:bCs w:val="0"/>
          <w:sz w:val="24"/>
          <w:szCs w:val="24"/>
          <w:rtl w:val="0"/>
        </w:rPr>
        <w:t xml:space="preserve">, gunakan kode  I45.5 (</w:t>
      </w:r>
      <w:r w:rsidDel="00000000" w:rsidR="00000000" w:rsidRPr="00000000">
        <w:rPr>
          <w:b w:val="0"/>
          <w:bCs w:val="0"/>
          <w:i w:val="1"/>
          <w:iCs w:val="1"/>
          <w:sz w:val="24"/>
          <w:szCs w:val="24"/>
          <w:rtl w:val="0"/>
        </w:rPr>
        <w:t xml:space="preserve">Other specified heart block</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D5C">
      <w:pPr>
        <w:spacing w:after="0" w:line="360" w:lineRule="auto"/>
        <w:ind w:left="1440" w:firstLine="720"/>
        <w:jc w:val="both"/>
        <w:rPr>
          <w:b w:val="0"/>
          <w:bCs w:val="0"/>
          <w:sz w:val="24"/>
          <w:szCs w:val="24"/>
        </w:rPr>
      </w:pPr>
      <w:r w:rsidDel="00000000" w:rsidR="00000000" w:rsidRPr="00000000">
        <w:rPr>
          <w:b w:val="0"/>
          <w:bCs w:val="0"/>
          <w:sz w:val="24"/>
          <w:szCs w:val="24"/>
          <w:rtl w:val="0"/>
        </w:rPr>
        <w:t xml:space="preserve">Jika diagnosis hanya menyebutkan </w:t>
      </w:r>
      <w:r w:rsidDel="00000000" w:rsidR="00000000" w:rsidRPr="00000000">
        <w:rPr>
          <w:b w:val="0"/>
          <w:bCs w:val="0"/>
          <w:i w:val="1"/>
          <w:iCs w:val="1"/>
          <w:sz w:val="24"/>
          <w:szCs w:val="24"/>
          <w:rtl w:val="0"/>
        </w:rPr>
        <w:t xml:space="preserve">heart block</w:t>
      </w:r>
      <w:r w:rsidDel="00000000" w:rsidR="00000000" w:rsidRPr="00000000">
        <w:rPr>
          <w:b w:val="0"/>
          <w:bCs w:val="0"/>
          <w:sz w:val="24"/>
          <w:szCs w:val="24"/>
          <w:rtl w:val="0"/>
        </w:rPr>
        <w:t xml:space="preserve"> secara umum tanpa rincian lebih lanjut, gunakan kode</w:t>
      </w:r>
      <w:r w:rsidDel="00000000" w:rsidR="00000000" w:rsidRPr="00000000">
        <w:rPr>
          <w:b w:val="0"/>
          <w:bCs w:val="0"/>
          <w:rtl w:val="0"/>
        </w:rPr>
        <w:t xml:space="preserve"> </w:t>
      </w:r>
      <w:r w:rsidDel="00000000" w:rsidR="00000000" w:rsidRPr="00000000">
        <w:rPr>
          <w:b w:val="0"/>
          <w:bCs w:val="0"/>
          <w:sz w:val="24"/>
          <w:szCs w:val="24"/>
          <w:rtl w:val="0"/>
        </w:rPr>
        <w:t xml:space="preserve">I45.9 (</w:t>
      </w:r>
      <w:r w:rsidDel="00000000" w:rsidR="00000000" w:rsidRPr="00000000">
        <w:rPr>
          <w:b w:val="0"/>
          <w:bCs w:val="0"/>
          <w:i w:val="1"/>
          <w:iCs w:val="1"/>
          <w:sz w:val="24"/>
          <w:szCs w:val="24"/>
          <w:rtl w:val="0"/>
        </w:rPr>
        <w:t xml:space="preserve">Conduction disorder, unspecified</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5D">
      <w:pPr>
        <w:pStyle w:val="Heading3"/>
        <w:tabs>
          <w:tab w:val="left" w:leader="none" w:pos="992.1259842519685"/>
        </w:tabs>
        <w:spacing w:after="0" w:line="360" w:lineRule="auto"/>
        <w:jc w:val="both"/>
        <w:rPr/>
      </w:pPr>
      <w:bookmarkStart w:colFirst="0" w:colLast="0" w:name="_74igt3lkb9h8" w:id="221"/>
      <w:bookmarkEnd w:id="221"/>
      <w:r w:rsidDel="00000000" w:rsidR="00000000" w:rsidRPr="00000000">
        <w:rPr>
          <w:rtl w:val="0"/>
        </w:rPr>
        <w:t xml:space="preserve">3.8.13</w:t>
        <w:tab/>
      </w:r>
      <w:r w:rsidDel="00000000" w:rsidR="00000000" w:rsidRPr="00000000">
        <w:rPr>
          <w:i w:val="1"/>
          <w:iCs w:val="1"/>
          <w:rtl w:val="0"/>
        </w:rPr>
        <w:t xml:space="preserve">Cardiac Arrest</w:t>
      </w:r>
      <w:r w:rsidDel="00000000" w:rsidR="00000000" w:rsidRPr="00000000">
        <w:rPr>
          <w:rtl w:val="0"/>
        </w:rPr>
        <w:t xml:space="preserve"> (I46)</w:t>
      </w:r>
    </w:p>
    <w:p w:rsidR="00000000" w:rsidDel="00000000" w:rsidP="00000000" w:rsidRDefault="00000000" w:rsidRPr="00000000" w14:paraId="00000D5E">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Jika </w:t>
      </w:r>
      <w:r w:rsidDel="00000000" w:rsidR="00000000" w:rsidRPr="00000000">
        <w:rPr>
          <w:b w:val="0"/>
          <w:bCs w:val="0"/>
          <w:rtl w:val="0"/>
        </w:rPr>
        <w:t xml:space="preserve">p</w:t>
      </w:r>
      <w:r w:rsidDel="00000000" w:rsidR="00000000" w:rsidRPr="00000000">
        <w:rPr>
          <w:b w:val="0"/>
          <w:bCs w:val="0"/>
          <w:sz w:val="24"/>
          <w:szCs w:val="24"/>
          <w:rtl w:val="0"/>
        </w:rPr>
        <w:t xml:space="preserve">enyebab </w:t>
      </w:r>
      <w:r w:rsidDel="00000000" w:rsidR="00000000" w:rsidRPr="00000000">
        <w:rPr>
          <w:b w:val="0"/>
          <w:bCs w:val="0"/>
          <w:i w:val="1"/>
          <w:iCs w:val="1"/>
          <w:sz w:val="24"/>
          <w:szCs w:val="24"/>
          <w:rtl w:val="0"/>
        </w:rPr>
        <w:t xml:space="preserve">Cardiac Arrest</w:t>
      </w:r>
      <w:r w:rsidDel="00000000" w:rsidR="00000000" w:rsidRPr="00000000">
        <w:rPr>
          <w:b w:val="0"/>
          <w:bCs w:val="0"/>
          <w:sz w:val="24"/>
          <w:szCs w:val="24"/>
          <w:rtl w:val="0"/>
        </w:rPr>
        <w:t xml:space="preserve"> </w:t>
      </w:r>
      <w:r w:rsidDel="00000000" w:rsidR="00000000" w:rsidRPr="00000000">
        <w:rPr>
          <w:b w:val="0"/>
          <w:bCs w:val="0"/>
          <w:rtl w:val="0"/>
        </w:rPr>
        <w:t xml:space="preserve">d</w:t>
      </w:r>
      <w:r w:rsidDel="00000000" w:rsidR="00000000" w:rsidRPr="00000000">
        <w:rPr>
          <w:b w:val="0"/>
          <w:bCs w:val="0"/>
          <w:sz w:val="24"/>
          <w:szCs w:val="24"/>
          <w:rtl w:val="0"/>
        </w:rPr>
        <w:t xml:space="preserve">iketahui, maka diagnos</w:t>
      </w:r>
      <w:r w:rsidDel="00000000" w:rsidR="00000000" w:rsidRPr="00000000">
        <w:rPr>
          <w:b w:val="0"/>
          <w:bCs w:val="0"/>
          <w:rtl w:val="0"/>
        </w:rPr>
        <w:t xml:space="preserve">is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Cardiac Arrest</w:t>
      </w:r>
      <w:r w:rsidDel="00000000" w:rsidR="00000000" w:rsidRPr="00000000">
        <w:rPr>
          <w:b w:val="0"/>
          <w:bCs w:val="0"/>
          <w:sz w:val="24"/>
          <w:szCs w:val="24"/>
          <w:rtl w:val="0"/>
        </w:rPr>
        <w:t xml:space="preserve"> </w:t>
      </w:r>
      <w:r w:rsidDel="00000000" w:rsidR="00000000" w:rsidRPr="00000000">
        <w:rPr>
          <w:b w:val="0"/>
          <w:bCs w:val="0"/>
          <w:rtl w:val="0"/>
        </w:rPr>
        <w:t xml:space="preserve">dikode sebagai kode </w:t>
      </w:r>
      <w:r w:rsidDel="00000000" w:rsidR="00000000" w:rsidRPr="00000000">
        <w:rPr>
          <w:b w:val="0"/>
          <w:bCs w:val="0"/>
          <w:rtl w:val="0"/>
        </w:rPr>
        <w:t xml:space="preserve">tambahan.</w:t>
      </w:r>
      <w:r w:rsidDel="00000000" w:rsidR="00000000" w:rsidRPr="00000000">
        <w:rPr>
          <w:b w:val="0"/>
          <w:bCs w:val="0"/>
          <w:rtl w:val="0"/>
        </w:rPr>
        <w:t xml:space="preserve"> </w:t>
      </w:r>
    </w:p>
    <w:p w:rsidR="00000000" w:rsidDel="00000000" w:rsidP="00000000" w:rsidRDefault="00000000" w:rsidRPr="00000000" w14:paraId="00000D5F">
      <w:pPr>
        <w:spacing w:after="0" w:line="360" w:lineRule="auto"/>
        <w:ind w:left="992.1259842519685" w:firstLine="705.0000000000001"/>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Cardiac Arrest</w:t>
      </w:r>
      <w:r w:rsidDel="00000000" w:rsidR="00000000" w:rsidRPr="00000000">
        <w:rPr>
          <w:b w:val="0"/>
          <w:bCs w:val="0"/>
          <w:rtl w:val="0"/>
        </w:rPr>
        <w:t xml:space="preserve"> dengan resusitasi berhasil atau </w:t>
      </w:r>
      <w:r w:rsidDel="00000000" w:rsidR="00000000" w:rsidRPr="00000000">
        <w:rPr>
          <w:b w:val="0"/>
          <w:bCs w:val="0"/>
          <w:i w:val="1"/>
          <w:iCs w:val="1"/>
          <w:rtl w:val="0"/>
        </w:rPr>
        <w:t xml:space="preserve">ROSC (</w:t>
      </w:r>
      <w:r w:rsidDel="00000000" w:rsidR="00000000" w:rsidRPr="00000000">
        <w:rPr>
          <w:b w:val="0"/>
          <w:bCs w:val="0"/>
          <w:i w:val="1"/>
          <w:iCs w:val="1"/>
          <w:rtl w:val="0"/>
        </w:rPr>
        <w:t xml:space="preserve">Return of Spontaneous Circulation)</w:t>
      </w:r>
      <w:r w:rsidDel="00000000" w:rsidR="00000000" w:rsidRPr="00000000">
        <w:rPr>
          <w:b w:val="0"/>
          <w:bCs w:val="0"/>
          <w:rtl w:val="0"/>
        </w:rPr>
        <w:t xml:space="preserve">, gunakan kode I46.0 (</w:t>
      </w:r>
      <w:r w:rsidDel="00000000" w:rsidR="00000000" w:rsidRPr="00000000">
        <w:rPr>
          <w:b w:val="0"/>
          <w:bCs w:val="0"/>
          <w:i w:val="1"/>
          <w:iCs w:val="1"/>
          <w:rtl w:val="0"/>
        </w:rPr>
        <w:t xml:space="preserve">Cardiac arrest with successful resuscitation</w:t>
      </w:r>
      <w:r w:rsidDel="00000000" w:rsidR="00000000" w:rsidRPr="00000000">
        <w:rPr>
          <w:b w:val="0"/>
          <w:bCs w:val="0"/>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D60">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 Jika </w:t>
      </w:r>
      <w:r w:rsidDel="00000000" w:rsidR="00000000" w:rsidRPr="00000000">
        <w:rPr>
          <w:b w:val="0"/>
          <w:bCs w:val="0"/>
          <w:rtl w:val="0"/>
        </w:rPr>
        <w:t xml:space="preserve">dokter mendiagnosis</w:t>
      </w:r>
      <w:r w:rsidDel="00000000" w:rsidR="00000000" w:rsidRPr="00000000">
        <w:rPr>
          <w:b w:val="0"/>
          <w:bCs w:val="0"/>
          <w:i w:val="1"/>
          <w:iCs w:val="1"/>
          <w:sz w:val="24"/>
          <w:szCs w:val="24"/>
          <w:rtl w:val="0"/>
        </w:rPr>
        <w:t xml:space="preserve"> Sudden Cardiac Death</w:t>
      </w:r>
      <w:r w:rsidDel="00000000" w:rsidR="00000000" w:rsidRPr="00000000">
        <w:rPr>
          <w:b w:val="0"/>
          <w:bCs w:val="0"/>
          <w:rtl w:val="0"/>
        </w:rPr>
        <w:t xml:space="preserve">, g</w:t>
      </w:r>
      <w:r w:rsidDel="00000000" w:rsidR="00000000" w:rsidRPr="00000000">
        <w:rPr>
          <w:b w:val="0"/>
          <w:bCs w:val="0"/>
          <w:sz w:val="24"/>
          <w:szCs w:val="24"/>
          <w:rtl w:val="0"/>
        </w:rPr>
        <w:t xml:space="preserve">unakan kode I46.1 (</w:t>
      </w:r>
      <w:r w:rsidDel="00000000" w:rsidR="00000000" w:rsidRPr="00000000">
        <w:rPr>
          <w:b w:val="0"/>
          <w:bCs w:val="0"/>
          <w:i w:val="1"/>
          <w:iCs w:val="1"/>
          <w:sz w:val="24"/>
          <w:szCs w:val="24"/>
          <w:rtl w:val="0"/>
        </w:rPr>
        <w:t xml:space="preserve">Sudden cardiac death, so described</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Perlu diperhatikan bahwa kode ini memiliki </w:t>
      </w:r>
      <w:r w:rsidDel="00000000" w:rsidR="00000000" w:rsidRPr="00000000">
        <w:rPr>
          <w:b w:val="0"/>
          <w:bCs w:val="0"/>
          <w:i w:val="1"/>
          <w:iCs w:val="1"/>
          <w:rtl w:val="0"/>
        </w:rPr>
        <w:t xml:space="preserve">e</w:t>
      </w:r>
      <w:r w:rsidDel="00000000" w:rsidR="00000000" w:rsidRPr="00000000">
        <w:rPr>
          <w:b w:val="0"/>
          <w:bCs w:val="0"/>
          <w:i w:val="1"/>
          <w:iCs w:val="1"/>
          <w:sz w:val="24"/>
          <w:szCs w:val="24"/>
          <w:rtl w:val="0"/>
        </w:rPr>
        <w:t xml:space="preserve">xcludes,</w:t>
      </w:r>
      <w:r w:rsidDel="00000000" w:rsidR="00000000" w:rsidRPr="00000000">
        <w:rPr>
          <w:b w:val="0"/>
          <w:bCs w:val="0"/>
          <w:sz w:val="24"/>
          <w:szCs w:val="24"/>
          <w:rtl w:val="0"/>
        </w:rPr>
        <w:t xml:space="preserve"> kode I46.1 tidak boleh digunakan untuk kematian mendadak yang disebabkan oleh gangguan konduksi jantung (I44–I45) atau infark miokard (I21–I22).  </w:t>
      </w:r>
      <w:r w:rsidDel="00000000" w:rsidR="00000000" w:rsidRPr="00000000">
        <w:rPr>
          <w:b w:val="0"/>
          <w:bCs w:val="0"/>
          <w:rtl w:val="0"/>
        </w:rPr>
        <w:t xml:space="preserve">Jika </w:t>
      </w:r>
      <w:r w:rsidDel="00000000" w:rsidR="00000000" w:rsidRPr="00000000">
        <w:rPr>
          <w:b w:val="0"/>
          <w:bCs w:val="0"/>
          <w:i w:val="1"/>
          <w:iCs w:val="1"/>
          <w:rtl w:val="0"/>
        </w:rPr>
        <w:t xml:space="preserve">cardiac arrest</w:t>
      </w:r>
      <w:r w:rsidDel="00000000" w:rsidR="00000000" w:rsidRPr="00000000">
        <w:rPr>
          <w:b w:val="0"/>
          <w:bCs w:val="0"/>
          <w:rtl w:val="0"/>
        </w:rPr>
        <w:t xml:space="preserve"> dilakukan resusitasi namun tidak berhasil dan tidak disebut sebagai </w:t>
      </w:r>
      <w:r w:rsidDel="00000000" w:rsidR="00000000" w:rsidRPr="00000000">
        <w:rPr>
          <w:b w:val="0"/>
          <w:bCs w:val="0"/>
          <w:i w:val="1"/>
          <w:iCs w:val="1"/>
          <w:rtl w:val="0"/>
        </w:rPr>
        <w:t xml:space="preserve">sudden cardiac death</w:t>
      </w:r>
      <w:r w:rsidDel="00000000" w:rsidR="00000000" w:rsidRPr="00000000">
        <w:rPr>
          <w:b w:val="0"/>
          <w:bCs w:val="0"/>
          <w:rtl w:val="0"/>
        </w:rPr>
        <w:t xml:space="preserve">, maka kode yang digunakan adalah I46.9 (</w:t>
      </w:r>
      <w:r w:rsidDel="00000000" w:rsidR="00000000" w:rsidRPr="00000000">
        <w:rPr>
          <w:b w:val="0"/>
          <w:bCs w:val="0"/>
          <w:i w:val="1"/>
          <w:iCs w:val="1"/>
          <w:rtl w:val="0"/>
        </w:rPr>
        <w:t xml:space="preserve">Cardiac arrest, unspecified</w:t>
      </w:r>
      <w:r w:rsidDel="00000000" w:rsidR="00000000" w:rsidRPr="00000000">
        <w:rPr>
          <w:b w:val="0"/>
          <w:bCs w:val="0"/>
          <w:rtl w:val="0"/>
        </w:rPr>
        <w:t xml:space="preserve">).</w:t>
      </w:r>
    </w:p>
    <w:p w:rsidR="00000000" w:rsidDel="00000000" w:rsidP="00000000" w:rsidRDefault="00000000" w:rsidRPr="00000000" w14:paraId="00000D61">
      <w:pPr>
        <w:spacing w:after="200" w:line="360" w:lineRule="auto"/>
        <w:ind w:left="992.1259842519685" w:firstLine="705.0000000000001"/>
        <w:jc w:val="both"/>
        <w:rPr>
          <w:sz w:val="24"/>
          <w:szCs w:val="24"/>
        </w:rPr>
      </w:pPr>
      <w:r w:rsidDel="00000000" w:rsidR="00000000" w:rsidRPr="00000000">
        <w:rPr>
          <w:b w:val="0"/>
          <w:bCs w:val="0"/>
          <w:rtl w:val="0"/>
        </w:rPr>
        <w:t xml:space="preserve">P</w:t>
      </w:r>
      <w:r w:rsidDel="00000000" w:rsidR="00000000" w:rsidRPr="00000000">
        <w:rPr>
          <w:b w:val="0"/>
          <w:bCs w:val="0"/>
          <w:sz w:val="24"/>
          <w:szCs w:val="24"/>
          <w:rtl w:val="0"/>
        </w:rPr>
        <w:t xml:space="preserve">rinsip pengodean I46.-, kondisi cardiac arrest tetap </w:t>
      </w:r>
      <w:r w:rsidDel="00000000" w:rsidR="00000000" w:rsidRPr="00000000">
        <w:rPr>
          <w:b w:val="0"/>
          <w:bCs w:val="0"/>
          <w:sz w:val="24"/>
          <w:szCs w:val="24"/>
          <w:rtl w:val="0"/>
        </w:rPr>
        <w:t xml:space="preserve">dikode</w:t>
      </w:r>
      <w:r w:rsidDel="00000000" w:rsidR="00000000" w:rsidRPr="00000000">
        <w:rPr>
          <w:b w:val="0"/>
          <w:bCs w:val="0"/>
          <w:sz w:val="24"/>
          <w:szCs w:val="24"/>
          <w:rtl w:val="0"/>
        </w:rPr>
        <w:t xml:space="preserve"> untuk mencerminkan kondisi morbiditas secara menyeluruh, meskipun pasien dinyatakan meninggal pada saat pulang.</w:t>
      </w:r>
      <w:r w:rsidDel="00000000" w:rsidR="00000000" w:rsidRPr="00000000">
        <w:rPr>
          <w:rtl w:val="0"/>
        </w:rPr>
      </w:r>
    </w:p>
    <w:p w:rsidR="00000000" w:rsidDel="00000000" w:rsidP="00000000" w:rsidRDefault="00000000" w:rsidRPr="00000000" w14:paraId="00000D62">
      <w:pPr>
        <w:pStyle w:val="Heading3"/>
        <w:tabs>
          <w:tab w:val="left" w:leader="none" w:pos="992.1259842519685"/>
        </w:tabs>
        <w:spacing w:after="0" w:line="360" w:lineRule="auto"/>
        <w:jc w:val="both"/>
        <w:rPr/>
      </w:pPr>
      <w:bookmarkStart w:colFirst="0" w:colLast="0" w:name="_t1oplad793nn" w:id="222"/>
      <w:bookmarkEnd w:id="222"/>
      <w:r w:rsidDel="00000000" w:rsidR="00000000" w:rsidRPr="00000000">
        <w:rPr>
          <w:rtl w:val="0"/>
        </w:rPr>
        <w:t xml:space="preserve">3.8.14</w:t>
        <w:tab/>
      </w:r>
      <w:r w:rsidDel="00000000" w:rsidR="00000000" w:rsidRPr="00000000">
        <w:rPr>
          <w:i w:val="1"/>
          <w:iCs w:val="1"/>
          <w:rtl w:val="0"/>
        </w:rPr>
        <w:t xml:space="preserve">Ventricular Fibrillation and Flutter</w:t>
      </w:r>
      <w:r w:rsidDel="00000000" w:rsidR="00000000" w:rsidRPr="00000000">
        <w:rPr>
          <w:rtl w:val="0"/>
        </w:rPr>
        <w:t xml:space="preserve"> (I49.0)</w:t>
      </w:r>
    </w:p>
    <w:p w:rsidR="00000000" w:rsidDel="00000000" w:rsidP="00000000" w:rsidRDefault="00000000" w:rsidRPr="00000000" w14:paraId="00000D63">
      <w:pPr>
        <w:spacing w:after="200" w:lineRule="auto"/>
        <w:ind w:left="992.1259842519685" w:firstLine="705.0000000000001"/>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fibrilasi </w:t>
      </w:r>
      <w:r w:rsidDel="00000000" w:rsidR="00000000" w:rsidRPr="00000000">
        <w:rPr>
          <w:b w:val="0"/>
          <w:bCs w:val="0"/>
          <w:rtl w:val="0"/>
        </w:rPr>
        <w:t xml:space="preserve">atau</w:t>
      </w:r>
      <w:r w:rsidDel="00000000" w:rsidR="00000000" w:rsidRPr="00000000">
        <w:rPr>
          <w:b w:val="0"/>
          <w:bCs w:val="0"/>
          <w:rtl w:val="0"/>
        </w:rPr>
        <w:t xml:space="preserve"> flutter ventrikel, gunakan kode </w:t>
      </w:r>
      <w:r w:rsidDel="00000000" w:rsidR="00000000" w:rsidRPr="00000000">
        <w:rPr>
          <w:b w:val="0"/>
          <w:bCs w:val="0"/>
          <w:rtl w:val="0"/>
        </w:rPr>
        <w:t xml:space="preserve">I49.0 (</w:t>
      </w:r>
      <w:r w:rsidDel="00000000" w:rsidR="00000000" w:rsidRPr="00000000">
        <w:rPr>
          <w:b w:val="0"/>
          <w:bCs w:val="0"/>
          <w:i w:val="1"/>
          <w:iCs w:val="1"/>
          <w:rtl w:val="0"/>
        </w:rPr>
        <w:t xml:space="preserve">Ventricular fibrillation and flutter</w:t>
      </w:r>
      <w:r w:rsidDel="00000000" w:rsidR="00000000" w:rsidRPr="00000000">
        <w:rPr>
          <w:b w:val="0"/>
          <w:bCs w:val="0"/>
          <w:rtl w:val="0"/>
        </w:rPr>
        <w:t xml:space="preserve">) </w:t>
      </w:r>
    </w:p>
    <w:p w:rsidR="00000000" w:rsidDel="00000000" w:rsidP="00000000" w:rsidRDefault="00000000" w:rsidRPr="00000000" w14:paraId="00000D64">
      <w:pPr>
        <w:spacing w:after="200" w:lineRule="auto"/>
        <w:ind w:left="992.1259842519685" w:firstLine="705.0000000000001"/>
        <w:rPr>
          <w:b w:val="0"/>
          <w:bCs w:val="0"/>
        </w:rPr>
      </w:pPr>
      <w:r w:rsidDel="00000000" w:rsidR="00000000" w:rsidRPr="00000000">
        <w:rPr>
          <w:b w:val="0"/>
          <w:bCs w:val="0"/>
          <w:sz w:val="24"/>
          <w:szCs w:val="24"/>
          <w:rtl w:val="0"/>
        </w:rPr>
        <w:t xml:space="preserve">Jika dokter mendiagnosis fibrilasi dan flutter ventrikel disertai penyakit jantung struktural</w:t>
      </w:r>
      <w:r w:rsidDel="00000000" w:rsidR="00000000" w:rsidRPr="00000000">
        <w:rPr>
          <w:b w:val="0"/>
          <w:bCs w:val="0"/>
          <w:rtl w:val="0"/>
        </w:rPr>
        <w:t xml:space="preserve">, g</w:t>
      </w:r>
      <w:r w:rsidDel="00000000" w:rsidR="00000000" w:rsidRPr="00000000">
        <w:rPr>
          <w:b w:val="0"/>
          <w:bCs w:val="0"/>
          <w:sz w:val="24"/>
          <w:szCs w:val="24"/>
          <w:rtl w:val="0"/>
        </w:rPr>
        <w:t xml:space="preserve">unakan kode I49.00 (</w:t>
      </w:r>
      <w:r w:rsidDel="00000000" w:rsidR="00000000" w:rsidRPr="00000000">
        <w:rPr>
          <w:b w:val="0"/>
          <w:bCs w:val="0"/>
          <w:i w:val="1"/>
          <w:iCs w:val="1"/>
          <w:sz w:val="24"/>
          <w:szCs w:val="24"/>
          <w:rtl w:val="0"/>
        </w:rPr>
        <w:t xml:space="preserve">Ventricular fibrillation and flutter with structural heart diseases</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p>
    <w:p w:rsidR="00000000" w:rsidDel="00000000" w:rsidP="00000000" w:rsidRDefault="00000000" w:rsidRPr="00000000" w14:paraId="00000D65">
      <w:pPr>
        <w:spacing w:after="200" w:lineRule="auto"/>
        <w:ind w:left="992.1259842519685" w:firstLine="705.0000000000001"/>
        <w:rPr>
          <w:b w:val="0"/>
          <w:bCs w:val="0"/>
          <w:i w:val="1"/>
          <w:iCs w:val="1"/>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fibrilasi dan flutter ventrikel tanpa penyakit jantung struktural (idiopatik)</w:t>
      </w:r>
      <w:r w:rsidDel="00000000" w:rsidR="00000000" w:rsidRPr="00000000">
        <w:rPr>
          <w:b w:val="0"/>
          <w:bCs w:val="0"/>
          <w:rtl w:val="0"/>
        </w:rPr>
        <w:t xml:space="preserve">, m</w:t>
      </w:r>
      <w:r w:rsidDel="00000000" w:rsidR="00000000" w:rsidRPr="00000000">
        <w:rPr>
          <w:b w:val="0"/>
          <w:bCs w:val="0"/>
          <w:sz w:val="24"/>
          <w:szCs w:val="24"/>
          <w:rtl w:val="0"/>
        </w:rPr>
        <w:t xml:space="preserve">isalnya pada kasus sindrom Brugada, gunakan kode</w:t>
      </w:r>
      <w:r w:rsidDel="00000000" w:rsidR="00000000" w:rsidRPr="00000000">
        <w:rPr>
          <w:b w:val="0"/>
          <w:bCs w:val="0"/>
          <w:rtl w:val="0"/>
        </w:rPr>
        <w:t xml:space="preserve"> </w:t>
      </w:r>
      <w:r w:rsidDel="00000000" w:rsidR="00000000" w:rsidRPr="00000000">
        <w:rPr>
          <w:b w:val="0"/>
          <w:bCs w:val="0"/>
          <w:sz w:val="24"/>
          <w:szCs w:val="24"/>
          <w:rtl w:val="0"/>
        </w:rPr>
        <w:t xml:space="preserve">I49.01 (</w:t>
      </w:r>
      <w:r w:rsidDel="00000000" w:rsidR="00000000" w:rsidRPr="00000000">
        <w:rPr>
          <w:b w:val="0"/>
          <w:bCs w:val="0"/>
          <w:i w:val="1"/>
          <w:iCs w:val="1"/>
          <w:sz w:val="24"/>
          <w:szCs w:val="24"/>
          <w:rtl w:val="0"/>
        </w:rPr>
        <w:t xml:space="preserve">Ventricular fibrillation and flutter without structural heart diseases (idiopathic) [Brugada’s syndrome]</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D66">
      <w:pPr>
        <w:spacing w:after="200" w:lineRule="auto"/>
        <w:ind w:left="992.1259842519685" w:firstLine="705.0000000000001"/>
        <w:rPr>
          <w:b w:val="0"/>
          <w:bCs w:val="0"/>
          <w:i w:val="1"/>
          <w:iCs w:val="1"/>
          <w:sz w:val="24"/>
          <w:szCs w:val="24"/>
        </w:rPr>
      </w:pPr>
      <w:r w:rsidDel="00000000" w:rsidR="00000000" w:rsidRPr="00000000">
        <w:rPr>
          <w:b w:val="0"/>
          <w:bCs w:val="0"/>
          <w:sz w:val="24"/>
          <w:szCs w:val="24"/>
          <w:rtl w:val="0"/>
        </w:rPr>
        <w:t xml:space="preserve">Jika dokter mendiagnosis fibrilasi dan flutter ventrikel tidak ditentukan apakah disertai penyakit jantung struktural atau tidak</w:t>
      </w:r>
      <w:r w:rsidDel="00000000" w:rsidR="00000000" w:rsidRPr="00000000">
        <w:rPr>
          <w:b w:val="0"/>
          <w:bCs w:val="0"/>
          <w:rtl w:val="0"/>
        </w:rPr>
        <w:t xml:space="preserve">, g</w:t>
      </w:r>
      <w:r w:rsidDel="00000000" w:rsidR="00000000" w:rsidRPr="00000000">
        <w:rPr>
          <w:b w:val="0"/>
          <w:bCs w:val="0"/>
          <w:sz w:val="24"/>
          <w:szCs w:val="24"/>
          <w:rtl w:val="0"/>
        </w:rPr>
        <w:t xml:space="preserve">unakan kode I49.09 (</w:t>
      </w:r>
      <w:r w:rsidDel="00000000" w:rsidR="00000000" w:rsidRPr="00000000">
        <w:rPr>
          <w:b w:val="0"/>
          <w:bCs w:val="0"/>
          <w:i w:val="1"/>
          <w:iCs w:val="1"/>
          <w:sz w:val="24"/>
          <w:szCs w:val="24"/>
          <w:rtl w:val="0"/>
        </w:rPr>
        <w:t xml:space="preserve">Ventricular fibrillation and flutter, unspecified</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D67">
      <w:pPr>
        <w:pStyle w:val="Heading3"/>
        <w:tabs>
          <w:tab w:val="left" w:leader="none" w:pos="992.1259842519685"/>
        </w:tabs>
        <w:spacing w:after="0" w:line="360" w:lineRule="auto"/>
        <w:jc w:val="both"/>
        <w:rPr>
          <w:b w:val="0"/>
          <w:bCs w:val="0"/>
        </w:rPr>
      </w:pPr>
      <w:bookmarkStart w:colFirst="0" w:colLast="0" w:name="_hmfz0mvflkwm" w:id="223"/>
      <w:bookmarkEnd w:id="223"/>
      <w:r w:rsidDel="00000000" w:rsidR="00000000" w:rsidRPr="00000000">
        <w:rPr>
          <w:rtl w:val="0"/>
        </w:rPr>
        <w:t xml:space="preserve">3.8.15</w:t>
        <w:tab/>
      </w:r>
      <w:r w:rsidDel="00000000" w:rsidR="00000000" w:rsidRPr="00000000">
        <w:rPr>
          <w:i w:val="1"/>
          <w:iCs w:val="1"/>
          <w:rtl w:val="0"/>
        </w:rPr>
        <w:t xml:space="preserve">Heart Failure</w:t>
      </w:r>
      <w:r w:rsidDel="00000000" w:rsidR="00000000" w:rsidRPr="00000000">
        <w:rPr>
          <w:rtl w:val="0"/>
        </w:rPr>
        <w:t xml:space="preserve"> (I50.-)</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0D68">
      <w:pPr>
        <w:spacing w:after="200" w:lineRule="auto"/>
        <w:ind w:left="992.1259842519685" w:firstLine="705.0000000000001"/>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Right Ventricular Failure</w:t>
      </w:r>
      <w:r w:rsidDel="00000000" w:rsidR="00000000" w:rsidRPr="00000000">
        <w:rPr>
          <w:b w:val="0"/>
          <w:bCs w:val="0"/>
          <w:rtl w:val="0"/>
        </w:rPr>
        <w:t xml:space="preserve"> yang disebabkan oleh </w:t>
      </w:r>
      <w:r w:rsidDel="00000000" w:rsidR="00000000" w:rsidRPr="00000000">
        <w:rPr>
          <w:b w:val="0"/>
          <w:bCs w:val="0"/>
          <w:i w:val="1"/>
          <w:iCs w:val="1"/>
          <w:rtl w:val="0"/>
        </w:rPr>
        <w:t xml:space="preserve">Left Ventricular Failure</w:t>
      </w:r>
      <w:r w:rsidDel="00000000" w:rsidR="00000000" w:rsidRPr="00000000">
        <w:rPr>
          <w:b w:val="0"/>
          <w:bCs w:val="0"/>
          <w:rtl w:val="0"/>
        </w:rPr>
        <w:t xml:space="preserve">, </w:t>
      </w:r>
      <w:r w:rsidDel="00000000" w:rsidR="00000000" w:rsidRPr="00000000">
        <w:rPr>
          <w:b w:val="0"/>
          <w:bCs w:val="0"/>
          <w:i w:val="1"/>
          <w:iCs w:val="1"/>
          <w:rtl w:val="0"/>
        </w:rPr>
        <w:t xml:space="preserve">Biventricular Failure</w:t>
      </w:r>
      <w:r w:rsidDel="00000000" w:rsidR="00000000" w:rsidRPr="00000000">
        <w:rPr>
          <w:b w:val="0"/>
          <w:bCs w:val="0"/>
          <w:rtl w:val="0"/>
        </w:rPr>
        <w:t xml:space="preserve">, atau </w:t>
      </w:r>
      <w:r w:rsidDel="00000000" w:rsidR="00000000" w:rsidRPr="00000000">
        <w:rPr>
          <w:b w:val="0"/>
          <w:bCs w:val="0"/>
          <w:i w:val="1"/>
          <w:iCs w:val="1"/>
          <w:rtl w:val="0"/>
        </w:rPr>
        <w:t xml:space="preserve">Right Ventricular Failure</w:t>
      </w:r>
      <w:r w:rsidDel="00000000" w:rsidR="00000000" w:rsidRPr="00000000">
        <w:rPr>
          <w:b w:val="0"/>
          <w:bCs w:val="0"/>
          <w:rtl w:val="0"/>
        </w:rPr>
        <w:t xml:space="preserve"> itu sendiri, gunakan kode I50.0 (</w:t>
      </w:r>
      <w:r w:rsidDel="00000000" w:rsidR="00000000" w:rsidRPr="00000000">
        <w:rPr>
          <w:b w:val="0"/>
          <w:bCs w:val="0"/>
          <w:i w:val="1"/>
          <w:iCs w:val="1"/>
          <w:rtl w:val="0"/>
        </w:rPr>
        <w:t xml:space="preserve">Congestive heart failure</w:t>
      </w:r>
      <w:r w:rsidDel="00000000" w:rsidR="00000000" w:rsidRPr="00000000">
        <w:rPr>
          <w:b w:val="0"/>
          <w:bCs w:val="0"/>
          <w:rtl w:val="0"/>
        </w:rPr>
        <w:t xml:space="preserve">). </w:t>
      </w:r>
    </w:p>
    <w:p w:rsidR="00000000" w:rsidDel="00000000" w:rsidP="00000000" w:rsidRDefault="00000000" w:rsidRPr="00000000" w14:paraId="00000D69">
      <w:pPr>
        <w:spacing w:after="200" w:lineRule="auto"/>
        <w:ind w:left="992.1259842519685" w:firstLine="705.0000000000001"/>
        <w:rPr>
          <w:b w:val="0"/>
          <w:bCs w:val="0"/>
          <w:highlight w:val="yellow"/>
        </w:rPr>
      </w:pPr>
      <w:commentRangeStart w:id="6"/>
      <w:r w:rsidDel="00000000" w:rsidR="00000000" w:rsidRPr="00000000">
        <w:rPr>
          <w:b w:val="0"/>
          <w:bCs w:val="0"/>
          <w:highlight w:val="yellow"/>
          <w:rtl w:val="0"/>
        </w:rPr>
        <w:t xml:space="preserve">Jika dokter mendiagnosis</w:t>
      </w:r>
      <w:r w:rsidDel="00000000" w:rsidR="00000000" w:rsidRPr="00000000">
        <w:rPr>
          <w:b w:val="0"/>
          <w:bCs w:val="0"/>
          <w:i w:val="1"/>
          <w:iCs w:val="1"/>
          <w:highlight w:val="yellow"/>
          <w:rtl w:val="0"/>
        </w:rPr>
        <w:t xml:space="preserve"> Pulmonary oedema</w:t>
      </w:r>
      <w:r w:rsidDel="00000000" w:rsidR="00000000" w:rsidRPr="00000000">
        <w:rPr>
          <w:b w:val="0"/>
          <w:bCs w:val="0"/>
          <w:highlight w:val="yellow"/>
          <w:rtl w:val="0"/>
        </w:rPr>
        <w:t xml:space="preserve"> disertai </w:t>
      </w:r>
      <w:r w:rsidDel="00000000" w:rsidR="00000000" w:rsidRPr="00000000">
        <w:rPr>
          <w:b w:val="0"/>
          <w:bCs w:val="0"/>
          <w:i w:val="1"/>
          <w:iCs w:val="1"/>
          <w:highlight w:val="yellow"/>
          <w:rtl w:val="0"/>
        </w:rPr>
        <w:t xml:space="preserve">heart failure </w:t>
      </w:r>
      <w:r w:rsidDel="00000000" w:rsidR="00000000" w:rsidRPr="00000000">
        <w:rPr>
          <w:b w:val="0"/>
          <w:bCs w:val="0"/>
          <w:highlight w:val="yellow"/>
          <w:rtl w:val="0"/>
        </w:rPr>
        <w:t xml:space="preserve">atau </w:t>
      </w:r>
      <w:r w:rsidDel="00000000" w:rsidR="00000000" w:rsidRPr="00000000">
        <w:rPr>
          <w:b w:val="0"/>
          <w:bCs w:val="0"/>
          <w:i w:val="1"/>
          <w:iCs w:val="1"/>
          <w:highlight w:val="yellow"/>
          <w:rtl w:val="0"/>
        </w:rPr>
        <w:t xml:space="preserve">heart disease</w:t>
      </w:r>
      <w:r w:rsidDel="00000000" w:rsidR="00000000" w:rsidRPr="00000000">
        <w:rPr>
          <w:b w:val="0"/>
          <w:bCs w:val="0"/>
          <w:highlight w:val="yellow"/>
          <w:rtl w:val="0"/>
        </w:rPr>
        <w:t xml:space="preserve"> yang tidak terklasifikasi spesifik dalam kode lain, gunakan kode I50.1 (</w:t>
      </w:r>
      <w:r w:rsidDel="00000000" w:rsidR="00000000" w:rsidRPr="00000000">
        <w:rPr>
          <w:b w:val="0"/>
          <w:bCs w:val="0"/>
          <w:i w:val="1"/>
          <w:iCs w:val="1"/>
          <w:highlight w:val="yellow"/>
          <w:rtl w:val="0"/>
        </w:rPr>
        <w:t xml:space="preserve">Left ventricular failure).</w:t>
      </w:r>
      <w:r w:rsidDel="00000000" w:rsidR="00000000" w:rsidRPr="00000000">
        <w:rPr>
          <w:b w:val="0"/>
          <w:bCs w:val="0"/>
          <w:highlight w:val="yellow"/>
          <w:rtl w:val="0"/>
        </w:rPr>
        <w:t xml:space="preserve">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D6A">
      <w:pPr>
        <w:spacing w:after="200" w:lineRule="auto"/>
        <w:ind w:left="992.1259842519685" w:firstLine="705.0000000000001"/>
        <w:rPr>
          <w:b w:val="0"/>
          <w:bCs w:val="0"/>
          <w:strike w:val="1"/>
          <w:sz w:val="24"/>
          <w:szCs w:val="24"/>
        </w:rPr>
      </w:pPr>
      <w:r w:rsidDel="00000000" w:rsidR="00000000" w:rsidRPr="00000000">
        <w:rPr>
          <w:b w:val="0"/>
          <w:bCs w:val="0"/>
          <w:sz w:val="24"/>
          <w:szCs w:val="24"/>
          <w:rtl w:val="0"/>
        </w:rPr>
        <w:t xml:space="preserve">Jika dokter mendiagnosis hanya menyebutkan </w:t>
      </w:r>
      <w:r w:rsidDel="00000000" w:rsidR="00000000" w:rsidRPr="00000000">
        <w:rPr>
          <w:b w:val="0"/>
          <w:bCs w:val="0"/>
          <w:i w:val="1"/>
          <w:iCs w:val="1"/>
          <w:sz w:val="24"/>
          <w:szCs w:val="24"/>
          <w:rtl w:val="0"/>
        </w:rPr>
        <w:t xml:space="preserve">Heart Failure</w:t>
      </w:r>
      <w:r w:rsidDel="00000000" w:rsidR="00000000" w:rsidRPr="00000000">
        <w:rPr>
          <w:b w:val="0"/>
          <w:bCs w:val="0"/>
          <w:sz w:val="24"/>
          <w:szCs w:val="24"/>
          <w:rtl w:val="0"/>
        </w:rPr>
        <w:t xml:space="preserve"> tanpa rincian lebih spesifik, gunakan kode I50.9 (</w:t>
      </w:r>
      <w:r w:rsidDel="00000000" w:rsidR="00000000" w:rsidRPr="00000000">
        <w:rPr>
          <w:b w:val="0"/>
          <w:bCs w:val="0"/>
          <w:i w:val="1"/>
          <w:iCs w:val="1"/>
          <w:sz w:val="24"/>
          <w:szCs w:val="24"/>
          <w:rtl w:val="0"/>
        </w:rPr>
        <w:t xml:space="preserve">Heart failure, unspecified</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D6B">
      <w:pPr>
        <w:pStyle w:val="Heading3"/>
        <w:tabs>
          <w:tab w:val="left" w:leader="none" w:pos="992.1259842519685"/>
        </w:tabs>
        <w:spacing w:after="0" w:line="360" w:lineRule="auto"/>
        <w:jc w:val="both"/>
        <w:rPr/>
      </w:pPr>
      <w:bookmarkStart w:colFirst="0" w:colLast="0" w:name="_gx67mbyfifn9" w:id="224"/>
      <w:bookmarkEnd w:id="224"/>
      <w:r w:rsidDel="00000000" w:rsidR="00000000" w:rsidRPr="00000000">
        <w:rPr>
          <w:rtl w:val="0"/>
        </w:rPr>
        <w:t xml:space="preserve">3.8.16</w:t>
        <w:tab/>
      </w:r>
      <w:r w:rsidDel="00000000" w:rsidR="00000000" w:rsidRPr="00000000">
        <w:rPr>
          <w:i w:val="1"/>
          <w:iCs w:val="1"/>
          <w:rtl w:val="0"/>
        </w:rPr>
        <w:t xml:space="preserve">Peripheral Vascular Disease</w:t>
      </w:r>
      <w:r w:rsidDel="00000000" w:rsidR="00000000" w:rsidRPr="00000000">
        <w:rPr>
          <w:rtl w:val="0"/>
        </w:rPr>
        <w:t xml:space="preserve"> (I70, I73)</w:t>
      </w:r>
    </w:p>
    <w:p w:rsidR="00000000" w:rsidDel="00000000" w:rsidP="00000000" w:rsidRDefault="00000000" w:rsidRPr="00000000" w14:paraId="00000D6C">
      <w:pPr>
        <w:spacing w:after="0" w:line="360" w:lineRule="auto"/>
        <w:ind w:left="992.1259842519685" w:firstLine="705.0000000000001"/>
        <w:jc w:val="both"/>
        <w:rPr>
          <w:b w:val="0"/>
          <w:bCs w:val="0"/>
          <w:strike w:val="1"/>
          <w:sz w:val="24"/>
          <w:szCs w:val="24"/>
        </w:rPr>
      </w:pPr>
      <w:r w:rsidDel="00000000" w:rsidR="00000000" w:rsidRPr="00000000">
        <w:rPr>
          <w:b w:val="0"/>
          <w:bCs w:val="0"/>
          <w:rtl w:val="0"/>
        </w:rPr>
        <w:t xml:space="preserve">Jika dokter mendiagnosis</w:t>
      </w:r>
      <w:r w:rsidDel="00000000" w:rsidR="00000000" w:rsidRPr="00000000">
        <w:rPr>
          <w:b w:val="0"/>
          <w:bCs w:val="0"/>
          <w:sz w:val="24"/>
          <w:szCs w:val="24"/>
          <w:rtl w:val="0"/>
        </w:rPr>
        <w:t xml:space="preserve"> atherosclerosis pada arteri ekstremitas, gunakan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I70.- (</w:t>
      </w:r>
      <w:r w:rsidDel="00000000" w:rsidR="00000000" w:rsidRPr="00000000">
        <w:rPr>
          <w:b w:val="0"/>
          <w:bCs w:val="0"/>
          <w:i w:val="1"/>
          <w:iCs w:val="1"/>
          <w:sz w:val="24"/>
          <w:szCs w:val="24"/>
          <w:rtl w:val="0"/>
        </w:rPr>
        <w:t xml:space="preserve">Atherosclerosis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Sedangkan untuk penyakit vaskular perifer lainnya, gunakan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I73.- (</w:t>
      </w:r>
      <w:r w:rsidDel="00000000" w:rsidR="00000000" w:rsidRPr="00000000">
        <w:rPr>
          <w:b w:val="0"/>
          <w:bCs w:val="0"/>
          <w:i w:val="1"/>
          <w:iCs w:val="1"/>
          <w:sz w:val="24"/>
          <w:szCs w:val="24"/>
          <w:rtl w:val="0"/>
        </w:rPr>
        <w:t xml:space="preserve">Other peripheral vascular diseases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Jika dokter </w:t>
      </w:r>
      <w:r w:rsidDel="00000000" w:rsidR="00000000" w:rsidRPr="00000000">
        <w:rPr>
          <w:b w:val="0"/>
          <w:bCs w:val="0"/>
          <w:rtl w:val="0"/>
        </w:rPr>
        <w:t xml:space="preserve">mendiagnosis </w:t>
      </w:r>
      <w:r w:rsidDel="00000000" w:rsidR="00000000" w:rsidRPr="00000000">
        <w:rPr>
          <w:b w:val="0"/>
          <w:bCs w:val="0"/>
          <w:sz w:val="24"/>
          <w:szCs w:val="24"/>
          <w:rtl w:val="0"/>
        </w:rPr>
        <w:t xml:space="preserve"> penyakit vaskular perifer disebabkan oleh diabetes melitus tipe 2, gunakan dua kode, yaitu E11.5† (</w:t>
      </w:r>
      <w:r w:rsidDel="00000000" w:rsidR="00000000" w:rsidRPr="00000000">
        <w:rPr>
          <w:b w:val="0"/>
          <w:bCs w:val="0"/>
          <w:i w:val="1"/>
          <w:iCs w:val="1"/>
          <w:sz w:val="24"/>
          <w:szCs w:val="24"/>
          <w:rtl w:val="0"/>
        </w:rPr>
        <w:t xml:space="preserve">Type 2 diabetes mellitus with peripheral circulatory complications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sebagai kode utama dan I79.2*</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Peripheral angiopathy in diseases classified elsewhere</w:t>
      </w:r>
      <w:r w:rsidDel="00000000" w:rsidR="00000000" w:rsidRPr="00000000">
        <w:rPr>
          <w:b w:val="0"/>
          <w:bCs w:val="0"/>
          <w:rtl w:val="0"/>
        </w:rPr>
        <w:t xml:space="preserve">)</w:t>
      </w:r>
      <w:r w:rsidDel="00000000" w:rsidR="00000000" w:rsidRPr="00000000">
        <w:rPr>
          <w:b w:val="0"/>
          <w:bCs w:val="0"/>
          <w:sz w:val="24"/>
          <w:szCs w:val="24"/>
          <w:rtl w:val="0"/>
        </w:rPr>
        <w:t xml:space="preserve"> sebagai kode tambahan.</w:t>
      </w:r>
      <w:r w:rsidDel="00000000" w:rsidR="00000000" w:rsidRPr="00000000">
        <w:rPr>
          <w:rtl w:val="0"/>
        </w:rPr>
      </w:r>
    </w:p>
    <w:p w:rsidR="00000000" w:rsidDel="00000000" w:rsidP="00000000" w:rsidRDefault="00000000" w:rsidRPr="00000000" w14:paraId="00000D6D">
      <w:pPr>
        <w:pStyle w:val="Heading3"/>
        <w:tabs>
          <w:tab w:val="left" w:leader="none" w:pos="992.1259842519685"/>
        </w:tabs>
        <w:spacing w:after="0" w:line="360" w:lineRule="auto"/>
        <w:jc w:val="both"/>
        <w:rPr>
          <w:sz w:val="24"/>
          <w:szCs w:val="24"/>
        </w:rPr>
      </w:pPr>
      <w:bookmarkStart w:colFirst="0" w:colLast="0" w:name="_8glt8q8thp9p" w:id="225"/>
      <w:bookmarkEnd w:id="225"/>
      <w:r w:rsidDel="00000000" w:rsidR="00000000" w:rsidRPr="00000000">
        <w:rPr>
          <w:sz w:val="24"/>
          <w:szCs w:val="24"/>
          <w:rtl w:val="0"/>
        </w:rPr>
        <w:t xml:space="preserve">3.</w:t>
      </w:r>
      <w:r w:rsidDel="00000000" w:rsidR="00000000" w:rsidRPr="00000000">
        <w:rPr>
          <w:rtl w:val="0"/>
        </w:rPr>
        <w:t xml:space="preserve">8</w:t>
      </w:r>
      <w:r w:rsidDel="00000000" w:rsidR="00000000" w:rsidRPr="00000000">
        <w:rPr>
          <w:sz w:val="24"/>
          <w:szCs w:val="24"/>
          <w:rtl w:val="0"/>
        </w:rPr>
        <w:t xml:space="preserve">.</w:t>
      </w:r>
      <w:r w:rsidDel="00000000" w:rsidR="00000000" w:rsidRPr="00000000">
        <w:rPr>
          <w:rtl w:val="0"/>
        </w:rPr>
        <w:t xml:space="preserve">17</w:t>
        <w:tab/>
      </w:r>
      <w:r w:rsidDel="00000000" w:rsidR="00000000" w:rsidRPr="00000000">
        <w:rPr>
          <w:i w:val="1"/>
          <w:iCs w:val="1"/>
          <w:rtl w:val="0"/>
        </w:rPr>
        <w:t xml:space="preserve">Arterial Embolism and Thrombosis</w:t>
      </w:r>
      <w:r w:rsidDel="00000000" w:rsidR="00000000" w:rsidRPr="00000000">
        <w:rPr>
          <w:sz w:val="24"/>
          <w:szCs w:val="24"/>
          <w:rtl w:val="0"/>
        </w:rPr>
        <w:t xml:space="preserve"> (I74.-)</w:t>
      </w:r>
    </w:p>
    <w:p w:rsidR="00000000" w:rsidDel="00000000" w:rsidP="00000000" w:rsidRDefault="00000000" w:rsidRPr="00000000" w14:paraId="00000D6E">
      <w:pPr>
        <w:spacing w:after="240" w:before="0" w:line="360" w:lineRule="auto"/>
        <w:ind w:left="992.1259842519685" w:firstLine="705.0000000000001"/>
        <w:jc w:val="both"/>
        <w:rPr>
          <w:b w:val="0"/>
          <w:bCs w:val="0"/>
          <w:strike w:val="1"/>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emboli arteri atau thrombosis arteri, gunakan kode </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I74.-, yang secara spesifik merujuk pada </w:t>
      </w:r>
      <w:r w:rsidDel="00000000" w:rsidR="00000000" w:rsidRPr="00000000">
        <w:rPr>
          <w:b w:val="0"/>
          <w:bCs w:val="0"/>
          <w:i w:val="1"/>
          <w:iCs w:val="1"/>
          <w:sz w:val="24"/>
          <w:szCs w:val="24"/>
          <w:rtl w:val="0"/>
        </w:rPr>
        <w:t xml:space="preserve">arterial embolism and thrombosis.</w:t>
      </w:r>
      <w:r w:rsidDel="00000000" w:rsidR="00000000" w:rsidRPr="00000000">
        <w:rPr>
          <w:b w:val="0"/>
          <w:bCs w:val="0"/>
          <w:sz w:val="24"/>
          <w:szCs w:val="24"/>
          <w:rtl w:val="0"/>
        </w:rPr>
        <w:t xml:space="preserve"> Penggunaan kode ini harus disesuaikan lebih lanjut berdasarkan lokasi oklusi arteri yang terkena sesuai dengan diagnosis dokter. </w:t>
      </w:r>
      <w:r w:rsidDel="00000000" w:rsidR="00000000" w:rsidRPr="00000000">
        <w:rPr>
          <w:rtl w:val="0"/>
        </w:rPr>
      </w:r>
    </w:p>
    <w:p w:rsidR="00000000" w:rsidDel="00000000" w:rsidP="00000000" w:rsidRDefault="00000000" w:rsidRPr="00000000" w14:paraId="00000D6F">
      <w:pPr>
        <w:pStyle w:val="Heading3"/>
        <w:tabs>
          <w:tab w:val="left" w:leader="none" w:pos="992.1259842519685"/>
        </w:tabs>
        <w:spacing w:after="0" w:line="360" w:lineRule="auto"/>
        <w:jc w:val="both"/>
        <w:rPr>
          <w:sz w:val="24"/>
          <w:szCs w:val="24"/>
        </w:rPr>
      </w:pPr>
      <w:bookmarkStart w:colFirst="0" w:colLast="0" w:name="_9iklo0rfrq7e" w:id="226"/>
      <w:bookmarkEnd w:id="226"/>
      <w:r w:rsidDel="00000000" w:rsidR="00000000" w:rsidRPr="00000000">
        <w:rPr>
          <w:sz w:val="24"/>
          <w:szCs w:val="24"/>
          <w:rtl w:val="0"/>
        </w:rPr>
        <w:t xml:space="preserve">3.</w:t>
      </w:r>
      <w:r w:rsidDel="00000000" w:rsidR="00000000" w:rsidRPr="00000000">
        <w:rPr>
          <w:rtl w:val="0"/>
        </w:rPr>
        <w:t xml:space="preserve">8</w:t>
      </w:r>
      <w:r w:rsidDel="00000000" w:rsidR="00000000" w:rsidRPr="00000000">
        <w:rPr>
          <w:sz w:val="24"/>
          <w:szCs w:val="24"/>
          <w:rtl w:val="0"/>
        </w:rPr>
        <w:t xml:space="preserve">.</w:t>
      </w:r>
      <w:r w:rsidDel="00000000" w:rsidR="00000000" w:rsidRPr="00000000">
        <w:rPr>
          <w:rtl w:val="0"/>
        </w:rPr>
        <w:t xml:space="preserve">18</w:t>
        <w:tab/>
      </w:r>
      <w:r w:rsidDel="00000000" w:rsidR="00000000" w:rsidRPr="00000000">
        <w:rPr>
          <w:i w:val="1"/>
          <w:iCs w:val="1"/>
          <w:rtl w:val="0"/>
        </w:rPr>
        <w:t xml:space="preserve">Phlebitis and Thrombophlebitis</w:t>
      </w:r>
      <w:r w:rsidDel="00000000" w:rsidR="00000000" w:rsidRPr="00000000">
        <w:rPr>
          <w:sz w:val="24"/>
          <w:szCs w:val="24"/>
          <w:rtl w:val="0"/>
        </w:rPr>
        <w:t xml:space="preserve"> (I80.-)</w:t>
      </w:r>
    </w:p>
    <w:p w:rsidR="00000000" w:rsidDel="00000000" w:rsidP="00000000" w:rsidRDefault="00000000" w:rsidRPr="00000000" w14:paraId="00000D70">
      <w:pPr>
        <w:spacing w:after="200" w:line="360" w:lineRule="auto"/>
        <w:ind w:left="992.1259842519685" w:firstLine="720.0000000000001"/>
        <w:jc w:val="both"/>
        <w:rPr>
          <w:b w:val="0"/>
          <w:bCs w:val="0"/>
          <w:strike w:val="1"/>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deep vein thrombosis</w:t>
      </w:r>
      <w:r w:rsidDel="00000000" w:rsidR="00000000" w:rsidRPr="00000000">
        <w:rPr>
          <w:b w:val="0"/>
          <w:bCs w:val="0"/>
          <w:sz w:val="24"/>
          <w:szCs w:val="24"/>
          <w:rtl w:val="0"/>
        </w:rPr>
        <w:t xml:space="preserve"> pada kaki, gunakan kode I80.2 (</w:t>
      </w:r>
      <w:r w:rsidDel="00000000" w:rsidR="00000000" w:rsidRPr="00000000">
        <w:rPr>
          <w:b w:val="0"/>
          <w:bCs w:val="0"/>
          <w:i w:val="1"/>
          <w:iCs w:val="1"/>
          <w:sz w:val="24"/>
          <w:szCs w:val="24"/>
          <w:rtl w:val="0"/>
        </w:rPr>
        <w:t xml:space="preserve">Phlebitis and thrombophlebitis of other deep vessels of lower</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extremities</w:t>
      </w:r>
      <w:r w:rsidDel="00000000" w:rsidR="00000000" w:rsidRPr="00000000">
        <w:rPr>
          <w:b w:val="0"/>
          <w:bCs w:val="0"/>
          <w:sz w:val="24"/>
          <w:szCs w:val="24"/>
          <w:rtl w:val="0"/>
        </w:rPr>
        <w:t xml:space="preserve">) untuk phlebitis dan thrombophlebitis pada pembuluh darah ekstremitas bawah.</w:t>
      </w:r>
      <w:r w:rsidDel="00000000" w:rsidR="00000000" w:rsidRPr="00000000">
        <w:rPr>
          <w:rtl w:val="0"/>
        </w:rPr>
      </w:r>
    </w:p>
    <w:p w:rsidR="00000000" w:rsidDel="00000000" w:rsidP="00000000" w:rsidRDefault="00000000" w:rsidRPr="00000000" w14:paraId="00000D71">
      <w:pPr>
        <w:pStyle w:val="Heading3"/>
        <w:tabs>
          <w:tab w:val="left" w:leader="none" w:pos="990"/>
        </w:tabs>
        <w:spacing w:after="0" w:line="360" w:lineRule="auto"/>
        <w:jc w:val="both"/>
        <w:rPr>
          <w:sz w:val="24"/>
          <w:szCs w:val="24"/>
        </w:rPr>
      </w:pPr>
      <w:bookmarkStart w:colFirst="0" w:colLast="0" w:name="_jibqiil8zsav" w:id="227"/>
      <w:bookmarkEnd w:id="227"/>
      <w:r w:rsidDel="00000000" w:rsidR="00000000" w:rsidRPr="00000000">
        <w:rPr>
          <w:sz w:val="24"/>
          <w:szCs w:val="24"/>
          <w:rtl w:val="0"/>
        </w:rPr>
        <w:t xml:space="preserve">3.</w:t>
      </w:r>
      <w:r w:rsidDel="00000000" w:rsidR="00000000" w:rsidRPr="00000000">
        <w:rPr>
          <w:rtl w:val="0"/>
        </w:rPr>
        <w:t xml:space="preserve">8</w:t>
      </w:r>
      <w:r w:rsidDel="00000000" w:rsidR="00000000" w:rsidRPr="00000000">
        <w:rPr>
          <w:sz w:val="24"/>
          <w:szCs w:val="24"/>
          <w:rtl w:val="0"/>
        </w:rPr>
        <w:t xml:space="preserve">.</w:t>
      </w:r>
      <w:r w:rsidDel="00000000" w:rsidR="00000000" w:rsidRPr="00000000">
        <w:rPr>
          <w:rtl w:val="0"/>
        </w:rPr>
        <w:t xml:space="preserve">19</w:t>
        <w:tab/>
        <w:t xml:space="preserve">Oesophageal Varices</w:t>
      </w:r>
      <w:r w:rsidDel="00000000" w:rsidR="00000000" w:rsidRPr="00000000">
        <w:rPr>
          <w:sz w:val="24"/>
          <w:szCs w:val="24"/>
          <w:rtl w:val="0"/>
        </w:rPr>
        <w:t xml:space="preserve"> (I85.-, I98.2 - I98.3)</w:t>
      </w:r>
    </w:p>
    <w:p w:rsidR="00000000" w:rsidDel="00000000" w:rsidP="00000000" w:rsidRDefault="00000000" w:rsidRPr="00000000" w14:paraId="00000D72">
      <w:pPr>
        <w:numPr>
          <w:ilvl w:val="0"/>
          <w:numId w:val="60"/>
        </w:numPr>
        <w:spacing w:after="0" w:line="360" w:lineRule="auto"/>
        <w:ind w:left="1440" w:hanging="300"/>
        <w:jc w:val="both"/>
        <w:rPr>
          <w:b w:val="0"/>
          <w:bCs w:val="0"/>
          <w:sz w:val="24"/>
          <w:szCs w:val="24"/>
        </w:rPr>
      </w:pPr>
      <w:r w:rsidDel="00000000" w:rsidR="00000000" w:rsidRPr="00000000">
        <w:rPr>
          <w:b w:val="0"/>
          <w:bCs w:val="0"/>
          <w:sz w:val="24"/>
          <w:szCs w:val="24"/>
          <w:rtl w:val="0"/>
        </w:rPr>
        <w:t xml:space="preserve">Jika dokter mendiagnosis varises esofagus pada pasien dengan sirosis hati, gunakan kode K74.6 (</w:t>
      </w:r>
      <w:r w:rsidDel="00000000" w:rsidR="00000000" w:rsidRPr="00000000">
        <w:rPr>
          <w:b w:val="0"/>
          <w:bCs w:val="0"/>
          <w:i w:val="1"/>
          <w:iCs w:val="1"/>
          <w:sz w:val="24"/>
          <w:szCs w:val="24"/>
          <w:rtl w:val="0"/>
        </w:rPr>
        <w:t xml:space="preserve">Other and unspecified cirrhosis of liver</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rtl w:val="0"/>
        </w:rPr>
        <w:t xml:space="preserve">serta t</w:t>
      </w:r>
      <w:r w:rsidDel="00000000" w:rsidR="00000000" w:rsidRPr="00000000">
        <w:rPr>
          <w:b w:val="0"/>
          <w:bCs w:val="0"/>
          <w:sz w:val="24"/>
          <w:szCs w:val="24"/>
          <w:rtl w:val="0"/>
        </w:rPr>
        <w:t xml:space="preserve">ambahkan kode tambahan berdasarkan kondisi perdarahan:   </w:t>
      </w:r>
    </w:p>
    <w:p w:rsidR="00000000" w:rsidDel="00000000" w:rsidP="00000000" w:rsidRDefault="00000000" w:rsidRPr="00000000" w14:paraId="00000D73">
      <w:pPr>
        <w:numPr>
          <w:ilvl w:val="0"/>
          <w:numId w:val="40"/>
        </w:numPr>
        <w:spacing w:after="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Jika tidak ada perdarahan, gunakan kode I98.2* (</w:t>
      </w:r>
      <w:r w:rsidDel="00000000" w:rsidR="00000000" w:rsidRPr="00000000">
        <w:rPr>
          <w:b w:val="0"/>
          <w:bCs w:val="0"/>
          <w:i w:val="1"/>
          <w:iCs w:val="1"/>
          <w:sz w:val="24"/>
          <w:szCs w:val="24"/>
          <w:rtl w:val="0"/>
        </w:rPr>
        <w:t xml:space="preserve">Oesophageal varices without bleeding in diseases classified elsewhere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D74">
      <w:pPr>
        <w:numPr>
          <w:ilvl w:val="0"/>
          <w:numId w:val="40"/>
        </w:numPr>
        <w:spacing w:after="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Jika ada perdarahan, gunakan kode I98.3* (</w:t>
      </w:r>
      <w:r w:rsidDel="00000000" w:rsidR="00000000" w:rsidRPr="00000000">
        <w:rPr>
          <w:b w:val="0"/>
          <w:bCs w:val="0"/>
          <w:i w:val="1"/>
          <w:iCs w:val="1"/>
          <w:sz w:val="24"/>
          <w:szCs w:val="24"/>
          <w:rtl w:val="0"/>
        </w:rPr>
        <w:t xml:space="preserve">Oesophageal varices with bleeding in diseases classified elsewhere</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D75">
      <w:pPr>
        <w:numPr>
          <w:ilvl w:val="0"/>
          <w:numId w:val="73"/>
        </w:numPr>
        <w:spacing w:after="0" w:line="360" w:lineRule="auto"/>
        <w:ind w:left="1417.3228346456694" w:hanging="283.4645669291342"/>
        <w:jc w:val="both"/>
        <w:rPr>
          <w:b w:val="0"/>
          <w:bCs w:val="0"/>
          <w:sz w:val="24"/>
          <w:szCs w:val="24"/>
        </w:rPr>
      </w:pPr>
      <w:r w:rsidDel="00000000" w:rsidR="00000000" w:rsidRPr="00000000">
        <w:rPr>
          <w:b w:val="0"/>
          <w:bCs w:val="0"/>
          <w:sz w:val="24"/>
          <w:szCs w:val="24"/>
          <w:rtl w:val="0"/>
        </w:rPr>
        <w:t xml:space="preserve">Jika dokter mendiagnosis varises esofagus tanpa menetapkan penyebabnya, gunakan kode berikut:  </w:t>
      </w:r>
    </w:p>
    <w:p w:rsidR="00000000" w:rsidDel="00000000" w:rsidP="00000000" w:rsidRDefault="00000000" w:rsidRPr="00000000" w14:paraId="00000D76">
      <w:pPr>
        <w:numPr>
          <w:ilvl w:val="0"/>
          <w:numId w:val="63"/>
        </w:numPr>
        <w:spacing w:after="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Jika ada perdarahan, gunakan kode I85.0 (</w:t>
      </w:r>
      <w:r w:rsidDel="00000000" w:rsidR="00000000" w:rsidRPr="00000000">
        <w:rPr>
          <w:b w:val="0"/>
          <w:bCs w:val="0"/>
          <w:i w:val="1"/>
          <w:iCs w:val="1"/>
          <w:sz w:val="24"/>
          <w:szCs w:val="24"/>
          <w:rtl w:val="0"/>
        </w:rPr>
        <w:t xml:space="preserve">Oesophageal varices with bleeding</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 </w:t>
      </w:r>
    </w:p>
    <w:p w:rsidR="00000000" w:rsidDel="00000000" w:rsidP="00000000" w:rsidRDefault="00000000" w:rsidRPr="00000000" w14:paraId="00000D77">
      <w:pPr>
        <w:numPr>
          <w:ilvl w:val="0"/>
          <w:numId w:val="63"/>
        </w:numPr>
        <w:spacing w:after="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Jika tidak ada perdarahan, gunakan kode I85.9 (</w:t>
      </w:r>
      <w:r w:rsidDel="00000000" w:rsidR="00000000" w:rsidRPr="00000000">
        <w:rPr>
          <w:b w:val="0"/>
          <w:bCs w:val="0"/>
          <w:i w:val="1"/>
          <w:iCs w:val="1"/>
          <w:sz w:val="24"/>
          <w:szCs w:val="24"/>
          <w:rtl w:val="0"/>
        </w:rPr>
        <w:t xml:space="preserve">Oesophageal varices without bleeding</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78">
      <w:pPr>
        <w:pStyle w:val="Heading3"/>
        <w:tabs>
          <w:tab w:val="left" w:leader="none" w:pos="992.1259842519685"/>
        </w:tabs>
        <w:spacing w:after="0" w:line="360" w:lineRule="auto"/>
        <w:jc w:val="both"/>
        <w:rPr>
          <w:sz w:val="24"/>
          <w:szCs w:val="24"/>
        </w:rPr>
      </w:pPr>
      <w:bookmarkStart w:colFirst="0" w:colLast="0" w:name="_u6f60r4s49j" w:id="228"/>
      <w:bookmarkEnd w:id="228"/>
      <w:r w:rsidDel="00000000" w:rsidR="00000000" w:rsidRPr="00000000">
        <w:rPr>
          <w:sz w:val="24"/>
          <w:szCs w:val="24"/>
          <w:rtl w:val="0"/>
        </w:rPr>
        <w:t xml:space="preserve">3.</w:t>
      </w:r>
      <w:r w:rsidDel="00000000" w:rsidR="00000000" w:rsidRPr="00000000">
        <w:rPr>
          <w:rtl w:val="0"/>
        </w:rPr>
        <w:t xml:space="preserve">8</w:t>
      </w:r>
      <w:r w:rsidDel="00000000" w:rsidR="00000000" w:rsidRPr="00000000">
        <w:rPr>
          <w:sz w:val="24"/>
          <w:szCs w:val="24"/>
          <w:rtl w:val="0"/>
        </w:rPr>
        <w:t xml:space="preserve">.2</w:t>
      </w:r>
      <w:r w:rsidDel="00000000" w:rsidR="00000000" w:rsidRPr="00000000">
        <w:rPr>
          <w:rtl w:val="0"/>
        </w:rPr>
        <w:t xml:space="preserve">0</w:t>
        <w:tab/>
      </w:r>
      <w:r w:rsidDel="00000000" w:rsidR="00000000" w:rsidRPr="00000000">
        <w:rPr>
          <w:i w:val="1"/>
          <w:iCs w:val="1"/>
          <w:rtl w:val="0"/>
        </w:rPr>
        <w:t xml:space="preserve">Gastric Varices</w:t>
      </w:r>
      <w:r w:rsidDel="00000000" w:rsidR="00000000" w:rsidRPr="00000000">
        <w:rPr>
          <w:sz w:val="24"/>
          <w:szCs w:val="24"/>
          <w:rtl w:val="0"/>
        </w:rPr>
        <w:t xml:space="preserve"> (I86.4)</w:t>
      </w:r>
    </w:p>
    <w:p w:rsidR="00000000" w:rsidDel="00000000" w:rsidP="00000000" w:rsidRDefault="00000000" w:rsidRPr="00000000" w14:paraId="00000D79">
      <w:pPr>
        <w:numPr>
          <w:ilvl w:val="0"/>
          <w:numId w:val="100"/>
        </w:numPr>
        <w:spacing w:after="0" w:line="360" w:lineRule="auto"/>
        <w:ind w:left="1440" w:hanging="360"/>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gastric varices </w:t>
      </w:r>
      <w:r w:rsidDel="00000000" w:rsidR="00000000" w:rsidRPr="00000000">
        <w:rPr>
          <w:b w:val="0"/>
          <w:bCs w:val="0"/>
          <w:sz w:val="24"/>
          <w:szCs w:val="24"/>
          <w:rtl w:val="0"/>
        </w:rPr>
        <w:t xml:space="preserve">dengan perdarahan pada pasien dengan sirosis hati, gunakan kode berikut:  </w:t>
      </w:r>
      <w:r w:rsidDel="00000000" w:rsidR="00000000" w:rsidRPr="00000000">
        <w:rPr>
          <w:b w:val="0"/>
          <w:bCs w:val="0"/>
          <w:sz w:val="24"/>
          <w:szCs w:val="24"/>
          <w:rtl w:val="0"/>
        </w:rPr>
        <w:t xml:space="preserve">I86.4</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Gastric varices</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Tambahkan juga kode K74.6 (</w:t>
      </w:r>
      <w:r w:rsidDel="00000000" w:rsidR="00000000" w:rsidRPr="00000000">
        <w:rPr>
          <w:b w:val="0"/>
          <w:bCs w:val="0"/>
          <w:i w:val="1"/>
          <w:iCs w:val="1"/>
          <w:sz w:val="24"/>
          <w:szCs w:val="24"/>
          <w:rtl w:val="0"/>
        </w:rPr>
        <w:t xml:space="preserve">Other and unspecified cirrhosis of liver</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sebagai diagnosis tambahan untuk sirosis hati yang tidak dijelaskan lebih lanjut atau jenis sirosis hati lainnya.</w:t>
      </w:r>
      <w:r w:rsidDel="00000000" w:rsidR="00000000" w:rsidRPr="00000000">
        <w:rPr>
          <w:rtl w:val="0"/>
        </w:rPr>
      </w:r>
    </w:p>
    <w:p w:rsidR="00000000" w:rsidDel="00000000" w:rsidP="00000000" w:rsidRDefault="00000000" w:rsidRPr="00000000" w14:paraId="00000D7A">
      <w:pPr>
        <w:numPr>
          <w:ilvl w:val="0"/>
          <w:numId w:val="100"/>
        </w:numPr>
        <w:spacing w:after="0" w:line="360" w:lineRule="auto"/>
        <w:ind w:left="1440" w:hanging="360"/>
        <w:jc w:val="both"/>
        <w:rPr>
          <w:b w:val="0"/>
          <w:bCs w:val="0"/>
          <w:sz w:val="24"/>
          <w:szCs w:val="24"/>
        </w:rPr>
      </w:pPr>
      <w:r w:rsidDel="00000000" w:rsidR="00000000" w:rsidRPr="00000000">
        <w:rPr>
          <w:b w:val="0"/>
          <w:bCs w:val="0"/>
          <w:rtl w:val="0"/>
        </w:rPr>
        <w:t xml:space="preserve">Jika terdapat gejala atau kondisi lain seperti muntah darah atau BAB berdarah bisa dikodekan </w:t>
      </w:r>
      <w:r w:rsidDel="00000000" w:rsidR="00000000" w:rsidRPr="00000000">
        <w:rPr>
          <w:b w:val="0"/>
          <w:bCs w:val="0"/>
          <w:rtl w:val="0"/>
        </w:rPr>
        <w:t xml:space="preserve"> </w:t>
      </w:r>
      <w:r w:rsidDel="00000000" w:rsidR="00000000" w:rsidRPr="00000000">
        <w:rPr>
          <w:b w:val="0"/>
          <w:bCs w:val="0"/>
          <w:rtl w:val="0"/>
        </w:rPr>
        <w:t xml:space="preserve">K92.0 (</w:t>
      </w:r>
      <w:r w:rsidDel="00000000" w:rsidR="00000000" w:rsidRPr="00000000">
        <w:rPr>
          <w:b w:val="0"/>
          <w:bCs w:val="0"/>
          <w:i w:val="1"/>
          <w:iCs w:val="1"/>
          <w:rtl w:val="0"/>
        </w:rPr>
        <w:t xml:space="preserve">Haematemesis</w:t>
      </w:r>
      <w:r w:rsidDel="00000000" w:rsidR="00000000" w:rsidRPr="00000000">
        <w:rPr>
          <w:b w:val="0"/>
          <w:bCs w:val="0"/>
          <w:rtl w:val="0"/>
        </w:rPr>
        <w:t xml:space="preserve">) (muntah darah)  atau K92.1 (</w:t>
      </w:r>
      <w:r w:rsidDel="00000000" w:rsidR="00000000" w:rsidRPr="00000000">
        <w:rPr>
          <w:b w:val="0"/>
          <w:bCs w:val="0"/>
          <w:i w:val="1"/>
          <w:iCs w:val="1"/>
          <w:rtl w:val="0"/>
        </w:rPr>
        <w:t xml:space="preserve">Melaena</w:t>
      </w:r>
      <w:r w:rsidDel="00000000" w:rsidR="00000000" w:rsidRPr="00000000">
        <w:rPr>
          <w:b w:val="0"/>
          <w:bCs w:val="0"/>
          <w:rtl w:val="0"/>
        </w:rPr>
        <w:t xml:space="preserve">) (buang air besar berwarna hitam akibat darah terdegradasi) </w:t>
      </w:r>
      <w:r w:rsidDel="00000000" w:rsidR="00000000" w:rsidRPr="00000000">
        <w:rPr>
          <w:b w:val="0"/>
          <w:bCs w:val="0"/>
          <w:rtl w:val="0"/>
        </w:rPr>
        <w:t xml:space="preserve">sesuai dengan kondisi yang dialami pasien.</w:t>
      </w:r>
      <w:r w:rsidDel="00000000" w:rsidR="00000000" w:rsidRPr="00000000">
        <w:rPr>
          <w:rtl w:val="0"/>
        </w:rPr>
      </w:r>
    </w:p>
    <w:p w:rsidR="00000000" w:rsidDel="00000000" w:rsidP="00000000" w:rsidRDefault="00000000" w:rsidRPr="00000000" w14:paraId="00000D7B">
      <w:pPr>
        <w:numPr>
          <w:ilvl w:val="0"/>
          <w:numId w:val="100"/>
        </w:numPr>
        <w:spacing w:after="0" w:line="360" w:lineRule="auto"/>
        <w:ind w:left="1440" w:hanging="360"/>
        <w:jc w:val="both"/>
        <w:rPr>
          <w:b w:val="0"/>
          <w:bCs w:val="0"/>
          <w:sz w:val="24"/>
          <w:szCs w:val="24"/>
        </w:rPr>
      </w:pPr>
      <w:r w:rsidDel="00000000" w:rsidR="00000000" w:rsidRPr="00000000">
        <w:rPr>
          <w:b w:val="0"/>
          <w:bCs w:val="0"/>
          <w:rtl w:val="0"/>
        </w:rPr>
        <w:t xml:space="preserve">Jika dokter mendiagnosis gastric varices tanpa pendarahan pada pasien dengan cirrhosis hati, gunakan kode K74.6 (</w:t>
      </w:r>
      <w:r w:rsidDel="00000000" w:rsidR="00000000" w:rsidRPr="00000000">
        <w:rPr>
          <w:b w:val="0"/>
          <w:bCs w:val="0"/>
          <w:i w:val="1"/>
          <w:iCs w:val="1"/>
          <w:rtl w:val="0"/>
        </w:rPr>
        <w:t xml:space="preserve">Other and unspecified cirrhosis of live</w:t>
      </w:r>
      <w:r w:rsidDel="00000000" w:rsidR="00000000" w:rsidRPr="00000000">
        <w:rPr>
          <w:b w:val="0"/>
          <w:bCs w:val="0"/>
          <w:rtl w:val="0"/>
        </w:rPr>
        <w:t xml:space="preserve">r) dan tambahkan kode I86.4 (</w:t>
      </w:r>
      <w:r w:rsidDel="00000000" w:rsidR="00000000" w:rsidRPr="00000000">
        <w:rPr>
          <w:b w:val="0"/>
          <w:bCs w:val="0"/>
          <w:i w:val="1"/>
          <w:iCs w:val="1"/>
          <w:rtl w:val="0"/>
        </w:rPr>
        <w:t xml:space="preserve">Gastric varices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D7C">
      <w:pPr>
        <w:numPr>
          <w:ilvl w:val="0"/>
          <w:numId w:val="100"/>
        </w:numPr>
        <w:spacing w:after="0" w:line="360" w:lineRule="auto"/>
        <w:ind w:left="1440" w:hanging="360"/>
        <w:jc w:val="both"/>
        <w:rPr>
          <w:b w:val="0"/>
          <w:bCs w:val="0"/>
          <w:sz w:val="24"/>
          <w:szCs w:val="24"/>
        </w:rPr>
      </w:pPr>
      <w:r w:rsidDel="00000000" w:rsidR="00000000" w:rsidRPr="00000000">
        <w:rPr>
          <w:b w:val="0"/>
          <w:bCs w:val="0"/>
          <w:rtl w:val="0"/>
        </w:rPr>
        <w:t xml:space="preserve">Contoh:</w:t>
      </w:r>
    </w:p>
    <w:p w:rsidR="00000000" w:rsidDel="00000000" w:rsidP="00000000" w:rsidRDefault="00000000" w:rsidRPr="00000000" w14:paraId="00000D7D">
      <w:pPr>
        <w:numPr>
          <w:ilvl w:val="0"/>
          <w:numId w:val="21"/>
        </w:numPr>
        <w:spacing w:after="0" w:line="360" w:lineRule="auto"/>
        <w:ind w:left="1842.5196850393697" w:hanging="283.46456692913364"/>
        <w:jc w:val="both"/>
        <w:rPr>
          <w:b w:val="0"/>
          <w:bCs w:val="0"/>
        </w:rPr>
      </w:pPr>
      <w:r w:rsidDel="00000000" w:rsidR="00000000" w:rsidRPr="00000000">
        <w:rPr>
          <w:b w:val="0"/>
          <w:bCs w:val="0"/>
          <w:sz w:val="24"/>
          <w:szCs w:val="24"/>
          <w:rtl w:val="0"/>
        </w:rPr>
        <w:t xml:space="preserve">Pasien dirawat karena </w:t>
      </w:r>
      <w:r w:rsidDel="00000000" w:rsidR="00000000" w:rsidRPr="00000000">
        <w:rPr>
          <w:b w:val="0"/>
          <w:bCs w:val="0"/>
          <w:rtl w:val="0"/>
        </w:rPr>
        <w:t xml:space="preserve">s</w:t>
      </w:r>
      <w:r w:rsidDel="00000000" w:rsidR="00000000" w:rsidRPr="00000000">
        <w:rPr>
          <w:b w:val="0"/>
          <w:bCs w:val="0"/>
          <w:sz w:val="24"/>
          <w:szCs w:val="24"/>
          <w:rtl w:val="0"/>
        </w:rPr>
        <w:t xml:space="preserve">irosis </w:t>
      </w:r>
      <w:r w:rsidDel="00000000" w:rsidR="00000000" w:rsidRPr="00000000">
        <w:rPr>
          <w:b w:val="0"/>
          <w:bCs w:val="0"/>
          <w:rtl w:val="0"/>
        </w:rPr>
        <w:t xml:space="preserve">h</w:t>
      </w:r>
      <w:r w:rsidDel="00000000" w:rsidR="00000000" w:rsidRPr="00000000">
        <w:rPr>
          <w:b w:val="0"/>
          <w:bCs w:val="0"/>
          <w:sz w:val="24"/>
          <w:szCs w:val="24"/>
          <w:rtl w:val="0"/>
        </w:rPr>
        <w:t xml:space="preserve">ati dan juga mengalami </w:t>
      </w:r>
      <w:r w:rsidDel="00000000" w:rsidR="00000000" w:rsidRPr="00000000">
        <w:rPr>
          <w:b w:val="0"/>
          <w:bCs w:val="0"/>
          <w:i w:val="1"/>
          <w:iCs w:val="1"/>
          <w:sz w:val="24"/>
          <w:szCs w:val="24"/>
          <w:rtl w:val="0"/>
        </w:rPr>
        <w:t xml:space="preserve">Gastric Ulcer </w:t>
      </w:r>
      <w:r w:rsidDel="00000000" w:rsidR="00000000" w:rsidRPr="00000000">
        <w:rPr>
          <w:b w:val="0"/>
          <w:bCs w:val="0"/>
          <w:sz w:val="24"/>
          <w:szCs w:val="24"/>
          <w:rtl w:val="0"/>
        </w:rPr>
        <w:t xml:space="preserve">dalam perawatannya, maka kode K74.6 (</w:t>
      </w:r>
      <w:r w:rsidDel="00000000" w:rsidR="00000000" w:rsidRPr="00000000">
        <w:rPr>
          <w:b w:val="0"/>
          <w:bCs w:val="0"/>
          <w:i w:val="1"/>
          <w:iCs w:val="1"/>
          <w:sz w:val="24"/>
          <w:szCs w:val="24"/>
          <w:rtl w:val="0"/>
        </w:rPr>
        <w:t xml:space="preserve">Other and unspecified cirrhosis of liver</w:t>
      </w:r>
      <w:r w:rsidDel="00000000" w:rsidR="00000000" w:rsidRPr="00000000">
        <w:rPr>
          <w:b w:val="0"/>
          <w:bCs w:val="0"/>
          <w:sz w:val="24"/>
          <w:szCs w:val="24"/>
          <w:rtl w:val="0"/>
        </w:rPr>
        <w:t xml:space="preserve">) dapat digunakan sebagai kode utama, serta tambahkan</w:t>
      </w:r>
      <w:r w:rsidDel="00000000" w:rsidR="00000000" w:rsidRPr="00000000">
        <w:rPr>
          <w:b w:val="0"/>
          <w:bCs w:val="0"/>
          <w:rtl w:val="0"/>
        </w:rPr>
        <w:t xml:space="preserve"> kode </w:t>
      </w:r>
      <w:r w:rsidDel="00000000" w:rsidR="00000000" w:rsidRPr="00000000">
        <w:rPr>
          <w:b w:val="0"/>
          <w:bCs w:val="0"/>
          <w:sz w:val="24"/>
          <w:szCs w:val="24"/>
          <w:rtl w:val="0"/>
        </w:rPr>
        <w:t xml:space="preserve">I86.4 (</w:t>
      </w:r>
      <w:r w:rsidDel="00000000" w:rsidR="00000000" w:rsidRPr="00000000">
        <w:rPr>
          <w:b w:val="0"/>
          <w:bCs w:val="0"/>
          <w:i w:val="1"/>
          <w:iCs w:val="1"/>
          <w:sz w:val="24"/>
          <w:szCs w:val="24"/>
          <w:rtl w:val="0"/>
        </w:rPr>
        <w:t xml:space="preserve">Gastric varices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sebagai kode tambahan untuk mencerminkan adanya varises gaster.</w:t>
      </w:r>
      <w:r w:rsidDel="00000000" w:rsidR="00000000" w:rsidRPr="00000000">
        <w:rPr>
          <w:rtl w:val="0"/>
        </w:rPr>
      </w:r>
    </w:p>
    <w:p w:rsidR="00000000" w:rsidDel="00000000" w:rsidP="00000000" w:rsidRDefault="00000000" w:rsidRPr="00000000" w14:paraId="00000D7E">
      <w:pPr>
        <w:numPr>
          <w:ilvl w:val="0"/>
          <w:numId w:val="21"/>
        </w:numPr>
        <w:spacing w:after="0" w:line="360" w:lineRule="auto"/>
        <w:ind w:left="1842.5196850393697" w:hanging="283.46456692913364"/>
        <w:jc w:val="both"/>
        <w:rPr>
          <w:b w:val="0"/>
          <w:bCs w:val="0"/>
        </w:rPr>
      </w:pPr>
      <w:r w:rsidDel="00000000" w:rsidR="00000000" w:rsidRPr="00000000">
        <w:rPr>
          <w:b w:val="0"/>
          <w:bCs w:val="0"/>
          <w:sz w:val="24"/>
          <w:szCs w:val="24"/>
          <w:rtl w:val="0"/>
        </w:rPr>
        <w:t xml:space="preserve">Pasien dirawat karena </w:t>
      </w:r>
      <w:r w:rsidDel="00000000" w:rsidR="00000000" w:rsidRPr="00000000">
        <w:rPr>
          <w:b w:val="0"/>
          <w:bCs w:val="0"/>
          <w:i w:val="1"/>
          <w:iCs w:val="1"/>
          <w:sz w:val="24"/>
          <w:szCs w:val="24"/>
          <w:rtl w:val="0"/>
        </w:rPr>
        <w:t xml:space="preserve">Gastric Varices</w:t>
      </w:r>
      <w:r w:rsidDel="00000000" w:rsidR="00000000" w:rsidRPr="00000000">
        <w:rPr>
          <w:b w:val="0"/>
          <w:bCs w:val="0"/>
          <w:sz w:val="24"/>
          <w:szCs w:val="24"/>
          <w:rtl w:val="0"/>
        </w:rPr>
        <w:t xml:space="preserve"> yang merupakan konsekuensi dari sirosis hati, maka kode I86.4 (</w:t>
      </w:r>
      <w:r w:rsidDel="00000000" w:rsidR="00000000" w:rsidRPr="00000000">
        <w:rPr>
          <w:b w:val="0"/>
          <w:bCs w:val="0"/>
          <w:i w:val="1"/>
          <w:iCs w:val="1"/>
          <w:sz w:val="24"/>
          <w:szCs w:val="24"/>
          <w:rtl w:val="0"/>
        </w:rPr>
        <w:t xml:space="preserve">Gastric varices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digunakan sebagai kode utama karena ini alasan utama perawatan. Kode K74.6 (</w:t>
      </w:r>
      <w:r w:rsidDel="00000000" w:rsidR="00000000" w:rsidRPr="00000000">
        <w:rPr>
          <w:b w:val="0"/>
          <w:bCs w:val="0"/>
          <w:i w:val="1"/>
          <w:iCs w:val="1"/>
          <w:sz w:val="24"/>
          <w:szCs w:val="24"/>
          <w:rtl w:val="0"/>
        </w:rPr>
        <w:t xml:space="preserve">Other and unspecified cirrhosis of liver</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digunakan sebagai kode tambahan untuk menunjukkan etiologi yang mendasarinya.</w:t>
      </w:r>
      <w:r w:rsidDel="00000000" w:rsidR="00000000" w:rsidRPr="00000000">
        <w:rPr>
          <w:rtl w:val="0"/>
        </w:rPr>
      </w:r>
    </w:p>
    <w:p w:rsidR="00000000" w:rsidDel="00000000" w:rsidP="00000000" w:rsidRDefault="00000000" w:rsidRPr="00000000" w14:paraId="00000D7F">
      <w:pPr>
        <w:pStyle w:val="Heading3"/>
        <w:tabs>
          <w:tab w:val="left" w:leader="none" w:pos="992.1259842519685"/>
        </w:tabs>
        <w:spacing w:after="0" w:line="360" w:lineRule="auto"/>
        <w:jc w:val="both"/>
        <w:rPr/>
      </w:pPr>
      <w:bookmarkStart w:colFirst="0" w:colLast="0" w:name="_lig3607b5syr" w:id="229"/>
      <w:bookmarkEnd w:id="229"/>
      <w:r w:rsidDel="00000000" w:rsidR="00000000" w:rsidRPr="00000000">
        <w:rPr>
          <w:rtl w:val="0"/>
        </w:rPr>
        <w:t xml:space="preserve">3.8.21</w:t>
        <w:tab/>
      </w:r>
      <w:r w:rsidDel="00000000" w:rsidR="00000000" w:rsidRPr="00000000">
        <w:rPr>
          <w:i w:val="1"/>
          <w:iCs w:val="1"/>
          <w:rtl w:val="0"/>
        </w:rPr>
        <w:t xml:space="preserve">Circulatory Disease Procedures</w:t>
      </w:r>
      <w:r w:rsidDel="00000000" w:rsidR="00000000" w:rsidRPr="00000000">
        <w:rPr>
          <w:rtl w:val="0"/>
        </w:rPr>
        <w:t xml:space="preserve"> </w:t>
      </w:r>
    </w:p>
    <w:p w:rsidR="00000000" w:rsidDel="00000000" w:rsidP="00000000" w:rsidRDefault="00000000" w:rsidRPr="00000000" w14:paraId="00000D80">
      <w:pPr>
        <w:numPr>
          <w:ilvl w:val="0"/>
          <w:numId w:val="287"/>
        </w:numPr>
        <w:spacing w:after="0" w:line="360" w:lineRule="auto"/>
        <w:ind w:left="1440" w:hanging="306.1417322834649"/>
        <w:jc w:val="both"/>
        <w:rPr>
          <w:b w:val="0"/>
          <w:bCs w:val="0"/>
          <w:sz w:val="24"/>
          <w:szCs w:val="24"/>
        </w:rPr>
      </w:pPr>
      <w:r w:rsidDel="00000000" w:rsidR="00000000" w:rsidRPr="00000000">
        <w:rPr>
          <w:b w:val="0"/>
          <w:bCs w:val="0"/>
          <w:i w:val="1"/>
          <w:iCs w:val="1"/>
          <w:sz w:val="24"/>
          <w:szCs w:val="24"/>
          <w:rtl w:val="0"/>
        </w:rPr>
        <w:t xml:space="preserve">Percutaneous Balloon Valvuloplasty </w:t>
      </w:r>
      <w:r w:rsidDel="00000000" w:rsidR="00000000" w:rsidRPr="00000000">
        <w:rPr>
          <w:b w:val="0"/>
          <w:bCs w:val="0"/>
          <w:sz w:val="24"/>
          <w:szCs w:val="24"/>
          <w:rtl w:val="0"/>
        </w:rPr>
        <w:t xml:space="preserve">: Prosedur ini dilakukan pada pasien dengan mitral stenosis</w:t>
      </w:r>
      <w:r w:rsidDel="00000000" w:rsidR="00000000" w:rsidRPr="00000000">
        <w:rPr>
          <w:b w:val="0"/>
          <w:bCs w:val="0"/>
          <w:rtl w:val="0"/>
        </w:rPr>
        <w:t xml:space="preserve">, gunakan kode</w:t>
      </w:r>
      <w:r w:rsidDel="00000000" w:rsidR="00000000" w:rsidRPr="00000000">
        <w:rPr>
          <w:b w:val="0"/>
          <w:bCs w:val="0"/>
          <w:sz w:val="24"/>
          <w:szCs w:val="24"/>
          <w:rtl w:val="0"/>
        </w:rPr>
        <w:t xml:space="preserve"> 35.96 (</w:t>
      </w:r>
      <w:r w:rsidDel="00000000" w:rsidR="00000000" w:rsidRPr="00000000">
        <w:rPr>
          <w:b w:val="0"/>
          <w:bCs w:val="0"/>
          <w:i w:val="1"/>
          <w:iCs w:val="1"/>
          <w:sz w:val="24"/>
          <w:szCs w:val="24"/>
          <w:rtl w:val="0"/>
        </w:rPr>
        <w:t xml:space="preserve">Percutaneous valvuloplasty</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D81">
      <w:pPr>
        <w:numPr>
          <w:ilvl w:val="0"/>
          <w:numId w:val="287"/>
        </w:numPr>
        <w:spacing w:after="0" w:line="360" w:lineRule="auto"/>
        <w:ind w:left="1440" w:hanging="306.1417322834649"/>
        <w:jc w:val="both"/>
        <w:rPr>
          <w:b w:val="0"/>
          <w:bCs w:val="0"/>
          <w:sz w:val="24"/>
          <w:szCs w:val="24"/>
        </w:rPr>
      </w:pPr>
      <w:r w:rsidDel="00000000" w:rsidR="00000000" w:rsidRPr="00000000">
        <w:rPr>
          <w:b w:val="0"/>
          <w:bCs w:val="0"/>
          <w:sz w:val="24"/>
          <w:szCs w:val="24"/>
          <w:rtl w:val="0"/>
        </w:rPr>
        <w:t xml:space="preserve">Prosedur untuk </w:t>
      </w:r>
      <w:r w:rsidDel="00000000" w:rsidR="00000000" w:rsidRPr="00000000">
        <w:rPr>
          <w:b w:val="0"/>
          <w:bCs w:val="0"/>
          <w:rtl w:val="0"/>
        </w:rPr>
        <w:t xml:space="preserve">d</w:t>
      </w:r>
      <w:r w:rsidDel="00000000" w:rsidR="00000000" w:rsidRPr="00000000">
        <w:rPr>
          <w:b w:val="0"/>
          <w:bCs w:val="0"/>
          <w:sz w:val="24"/>
          <w:szCs w:val="24"/>
          <w:rtl w:val="0"/>
        </w:rPr>
        <w:t xml:space="preserve">iagnosis dan </w:t>
      </w:r>
      <w:r w:rsidDel="00000000" w:rsidR="00000000" w:rsidRPr="00000000">
        <w:rPr>
          <w:b w:val="0"/>
          <w:bCs w:val="0"/>
          <w:rtl w:val="0"/>
        </w:rPr>
        <w:t xml:space="preserve">p</w:t>
      </w:r>
      <w:r w:rsidDel="00000000" w:rsidR="00000000" w:rsidRPr="00000000">
        <w:rPr>
          <w:b w:val="0"/>
          <w:bCs w:val="0"/>
          <w:sz w:val="24"/>
          <w:szCs w:val="24"/>
          <w:rtl w:val="0"/>
        </w:rPr>
        <w:t xml:space="preserve">engobatan </w:t>
      </w:r>
      <w:r w:rsidDel="00000000" w:rsidR="00000000" w:rsidRPr="00000000">
        <w:rPr>
          <w:b w:val="0"/>
          <w:bCs w:val="0"/>
          <w:rtl w:val="0"/>
        </w:rPr>
        <w:t xml:space="preserve">p</w:t>
      </w:r>
      <w:r w:rsidDel="00000000" w:rsidR="00000000" w:rsidRPr="00000000">
        <w:rPr>
          <w:b w:val="0"/>
          <w:bCs w:val="0"/>
          <w:sz w:val="24"/>
          <w:szCs w:val="24"/>
          <w:rtl w:val="0"/>
        </w:rPr>
        <w:t xml:space="preserve">enyakit </w:t>
      </w:r>
      <w:r w:rsidDel="00000000" w:rsidR="00000000" w:rsidRPr="00000000">
        <w:rPr>
          <w:b w:val="0"/>
          <w:bCs w:val="0"/>
          <w:rtl w:val="0"/>
        </w:rPr>
        <w:t xml:space="preserve">j</w:t>
      </w:r>
      <w:r w:rsidDel="00000000" w:rsidR="00000000" w:rsidRPr="00000000">
        <w:rPr>
          <w:b w:val="0"/>
          <w:bCs w:val="0"/>
          <w:sz w:val="24"/>
          <w:szCs w:val="24"/>
          <w:rtl w:val="0"/>
        </w:rPr>
        <w:t xml:space="preserve">antung </w:t>
      </w:r>
      <w:r w:rsidDel="00000000" w:rsidR="00000000" w:rsidRPr="00000000">
        <w:rPr>
          <w:b w:val="0"/>
          <w:bCs w:val="0"/>
          <w:rtl w:val="0"/>
        </w:rPr>
        <w:t xml:space="preserve">k</w:t>
      </w:r>
      <w:r w:rsidDel="00000000" w:rsidR="00000000" w:rsidRPr="00000000">
        <w:rPr>
          <w:b w:val="0"/>
          <w:bCs w:val="0"/>
          <w:sz w:val="24"/>
          <w:szCs w:val="24"/>
          <w:rtl w:val="0"/>
        </w:rPr>
        <w:t xml:space="preserve">oroner</w:t>
      </w:r>
      <w:r w:rsidDel="00000000" w:rsidR="00000000" w:rsidRPr="00000000">
        <w:rPr>
          <w:b w:val="0"/>
          <w:bCs w:val="0"/>
          <w:rtl w:val="0"/>
        </w:rPr>
        <w:t xml:space="preserve"> </w:t>
      </w:r>
      <w:r w:rsidDel="00000000" w:rsidR="00000000" w:rsidRPr="00000000">
        <w:rPr>
          <w:b w:val="0"/>
          <w:bCs w:val="0"/>
          <w:sz w:val="24"/>
          <w:szCs w:val="24"/>
          <w:rtl w:val="0"/>
        </w:rPr>
        <w:t xml:space="preserve">diurutkan berdasarkan langkah-langkah berikut: </w:t>
      </w:r>
    </w:p>
    <w:p w:rsidR="00000000" w:rsidDel="00000000" w:rsidP="00000000" w:rsidRDefault="00000000" w:rsidRPr="00000000" w14:paraId="00000D82">
      <w:pPr>
        <w:numPr>
          <w:ilvl w:val="0"/>
          <w:numId w:val="193"/>
        </w:numPr>
        <w:spacing w:after="0" w:line="360" w:lineRule="auto"/>
        <w:ind w:left="1842.5196850393697" w:hanging="283.46456692913364"/>
        <w:jc w:val="both"/>
        <w:rPr>
          <w:b w:val="0"/>
          <w:bCs w:val="0"/>
          <w:sz w:val="24"/>
          <w:szCs w:val="24"/>
        </w:rPr>
      </w:pPr>
      <w:r w:rsidDel="00000000" w:rsidR="00000000" w:rsidRPr="00000000">
        <w:rPr>
          <w:b w:val="0"/>
          <w:bCs w:val="0"/>
          <w:i w:val="1"/>
          <w:iCs w:val="1"/>
          <w:sz w:val="24"/>
          <w:szCs w:val="24"/>
          <w:rtl w:val="0"/>
        </w:rPr>
        <w:t xml:space="preserve">Coronary Arteriography</w:t>
      </w:r>
      <w:r w:rsidDel="00000000" w:rsidR="00000000" w:rsidRPr="00000000">
        <w:rPr>
          <w:b w:val="0"/>
          <w:bCs w:val="0"/>
          <w:rtl w:val="0"/>
        </w:rPr>
        <w:t xml:space="preserve"> : </w:t>
      </w:r>
      <w:r w:rsidDel="00000000" w:rsidR="00000000" w:rsidRPr="00000000">
        <w:rPr>
          <w:b w:val="0"/>
          <w:bCs w:val="0"/>
          <w:sz w:val="24"/>
          <w:szCs w:val="24"/>
          <w:rtl w:val="0"/>
        </w:rPr>
        <w:t xml:space="preserve">88.55 (</w:t>
      </w:r>
      <w:r w:rsidDel="00000000" w:rsidR="00000000" w:rsidRPr="00000000">
        <w:rPr>
          <w:b w:val="0"/>
          <w:bCs w:val="0"/>
          <w:i w:val="1"/>
          <w:iCs w:val="1"/>
          <w:sz w:val="24"/>
          <w:szCs w:val="24"/>
          <w:rtl w:val="0"/>
        </w:rPr>
        <w:t xml:space="preserve">Coronary arteriography using a single catheter</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88.56 (</w:t>
      </w:r>
      <w:r w:rsidDel="00000000" w:rsidR="00000000" w:rsidRPr="00000000">
        <w:rPr>
          <w:b w:val="0"/>
          <w:bCs w:val="0"/>
          <w:i w:val="1"/>
          <w:iCs w:val="1"/>
          <w:sz w:val="24"/>
          <w:szCs w:val="24"/>
          <w:rtl w:val="0"/>
        </w:rPr>
        <w:t xml:space="preserve">Coronary arteriography using two catheters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88.57 (Other and unspecified coronary arteriography) digunakan untuk yang tidak menyebutkan jumlah kateternya.</w:t>
      </w:r>
      <w:r w:rsidDel="00000000" w:rsidR="00000000" w:rsidRPr="00000000">
        <w:rPr>
          <w:rtl w:val="0"/>
        </w:rPr>
      </w:r>
    </w:p>
    <w:p w:rsidR="00000000" w:rsidDel="00000000" w:rsidP="00000000" w:rsidRDefault="00000000" w:rsidRPr="00000000" w14:paraId="00000D83">
      <w:pPr>
        <w:numPr>
          <w:ilvl w:val="0"/>
          <w:numId w:val="193"/>
        </w:numPr>
        <w:spacing w:after="0" w:line="360" w:lineRule="auto"/>
        <w:ind w:left="1842.5196850393697" w:hanging="283.46456692913364"/>
        <w:jc w:val="both"/>
        <w:rPr>
          <w:b w:val="0"/>
          <w:bCs w:val="0"/>
          <w:sz w:val="24"/>
          <w:szCs w:val="24"/>
        </w:rPr>
      </w:pPr>
      <w:r w:rsidDel="00000000" w:rsidR="00000000" w:rsidRPr="00000000">
        <w:rPr>
          <w:b w:val="0"/>
          <w:bCs w:val="0"/>
          <w:i w:val="1"/>
          <w:iCs w:val="1"/>
          <w:sz w:val="24"/>
          <w:szCs w:val="24"/>
          <w:rtl w:val="0"/>
        </w:rPr>
        <w:t xml:space="preserve">Percutaneous Transluminal Coronary Angioplasty</w:t>
      </w:r>
      <w:r w:rsidDel="00000000" w:rsidR="00000000" w:rsidRPr="00000000">
        <w:rPr>
          <w:b w:val="0"/>
          <w:bCs w:val="0"/>
          <w:sz w:val="24"/>
          <w:szCs w:val="24"/>
          <w:rtl w:val="0"/>
        </w:rPr>
        <w:t xml:space="preserve"> (PTCA)</w:t>
      </w:r>
      <w:r w:rsidDel="00000000" w:rsidR="00000000" w:rsidRPr="00000000">
        <w:rPr>
          <w:b w:val="0"/>
          <w:bCs w:val="0"/>
          <w:rtl w:val="0"/>
        </w:rPr>
        <w:t xml:space="preserve">, gunakan kode</w:t>
      </w:r>
      <w:r w:rsidDel="00000000" w:rsidR="00000000" w:rsidRPr="00000000">
        <w:rPr>
          <w:b w:val="0"/>
          <w:bCs w:val="0"/>
          <w:sz w:val="24"/>
          <w:szCs w:val="24"/>
          <w:rtl w:val="0"/>
        </w:rPr>
        <w:t xml:space="preserve"> 00.66 (</w:t>
      </w:r>
      <w:r w:rsidDel="00000000" w:rsidR="00000000" w:rsidRPr="00000000">
        <w:rPr>
          <w:b w:val="0"/>
          <w:bCs w:val="0"/>
          <w:i w:val="1"/>
          <w:iCs w:val="1"/>
          <w:sz w:val="24"/>
          <w:szCs w:val="24"/>
          <w:rtl w:val="0"/>
        </w:rPr>
        <w:t xml:space="preserve">Percutaneous transluminal coronary angioplasty [PTCA]</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D84">
      <w:pPr>
        <w:numPr>
          <w:ilvl w:val="0"/>
          <w:numId w:val="193"/>
        </w:numPr>
        <w:spacing w:after="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Kode </w:t>
      </w:r>
      <w:r w:rsidDel="00000000" w:rsidR="00000000" w:rsidRPr="00000000">
        <w:rPr>
          <w:b w:val="0"/>
          <w:bCs w:val="0"/>
          <w:rtl w:val="0"/>
        </w:rPr>
        <w:t xml:space="preserve">b</w:t>
      </w:r>
      <w:r w:rsidDel="00000000" w:rsidR="00000000" w:rsidRPr="00000000">
        <w:rPr>
          <w:b w:val="0"/>
          <w:bCs w:val="0"/>
          <w:sz w:val="24"/>
          <w:szCs w:val="24"/>
          <w:rtl w:val="0"/>
        </w:rPr>
        <w:t xml:space="preserve">erdasarkan </w:t>
      </w:r>
      <w:r w:rsidDel="00000000" w:rsidR="00000000" w:rsidRPr="00000000">
        <w:rPr>
          <w:b w:val="0"/>
          <w:bCs w:val="0"/>
          <w:rtl w:val="0"/>
        </w:rPr>
        <w:t xml:space="preserve">j</w:t>
      </w:r>
      <w:r w:rsidDel="00000000" w:rsidR="00000000" w:rsidRPr="00000000">
        <w:rPr>
          <w:b w:val="0"/>
          <w:bCs w:val="0"/>
          <w:sz w:val="24"/>
          <w:szCs w:val="24"/>
          <w:rtl w:val="0"/>
        </w:rPr>
        <w:t xml:space="preserve">umlah </w:t>
      </w:r>
      <w:r w:rsidDel="00000000" w:rsidR="00000000" w:rsidRPr="00000000">
        <w:rPr>
          <w:b w:val="0"/>
          <w:bCs w:val="0"/>
          <w:rtl w:val="0"/>
        </w:rPr>
        <w:t xml:space="preserve">p</w:t>
      </w:r>
      <w:r w:rsidDel="00000000" w:rsidR="00000000" w:rsidRPr="00000000">
        <w:rPr>
          <w:b w:val="0"/>
          <w:bCs w:val="0"/>
          <w:sz w:val="24"/>
          <w:szCs w:val="24"/>
          <w:rtl w:val="0"/>
        </w:rPr>
        <w:t xml:space="preserve">embuluh </w:t>
      </w:r>
      <w:r w:rsidDel="00000000" w:rsidR="00000000" w:rsidRPr="00000000">
        <w:rPr>
          <w:b w:val="0"/>
          <w:bCs w:val="0"/>
          <w:rtl w:val="0"/>
        </w:rPr>
        <w:t xml:space="preserve">d</w:t>
      </w:r>
      <w:r w:rsidDel="00000000" w:rsidR="00000000" w:rsidRPr="00000000">
        <w:rPr>
          <w:b w:val="0"/>
          <w:bCs w:val="0"/>
          <w:sz w:val="24"/>
          <w:szCs w:val="24"/>
          <w:rtl w:val="0"/>
        </w:rPr>
        <w:t xml:space="preserve">arah yang </w:t>
      </w:r>
      <w:r w:rsidDel="00000000" w:rsidR="00000000" w:rsidRPr="00000000">
        <w:rPr>
          <w:b w:val="0"/>
          <w:bCs w:val="0"/>
          <w:rtl w:val="0"/>
        </w:rPr>
        <w:t xml:space="preserve">d</w:t>
      </w:r>
      <w:r w:rsidDel="00000000" w:rsidR="00000000" w:rsidRPr="00000000">
        <w:rPr>
          <w:b w:val="0"/>
          <w:bCs w:val="0"/>
          <w:sz w:val="24"/>
          <w:szCs w:val="24"/>
          <w:rtl w:val="0"/>
        </w:rPr>
        <w:t xml:space="preserve">itangani : 00.40 (</w:t>
      </w:r>
      <w:r w:rsidDel="00000000" w:rsidR="00000000" w:rsidRPr="00000000">
        <w:rPr>
          <w:b w:val="0"/>
          <w:bCs w:val="0"/>
          <w:i w:val="1"/>
          <w:iCs w:val="1"/>
          <w:sz w:val="24"/>
          <w:szCs w:val="24"/>
          <w:rtl w:val="0"/>
        </w:rPr>
        <w:t xml:space="preserve">Procedure on single vessel</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00.41</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Procedure on two vessels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00.42 (</w:t>
      </w:r>
      <w:r w:rsidDel="00000000" w:rsidR="00000000" w:rsidRPr="00000000">
        <w:rPr>
          <w:b w:val="0"/>
          <w:bCs w:val="0"/>
          <w:i w:val="1"/>
          <w:iCs w:val="1"/>
          <w:sz w:val="24"/>
          <w:szCs w:val="24"/>
          <w:rtl w:val="0"/>
        </w:rPr>
        <w:t xml:space="preserve">Procedure on three vessels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00.43 (</w:t>
      </w:r>
      <w:r w:rsidDel="00000000" w:rsidR="00000000" w:rsidRPr="00000000">
        <w:rPr>
          <w:b w:val="0"/>
          <w:bCs w:val="0"/>
          <w:i w:val="1"/>
          <w:iCs w:val="1"/>
          <w:sz w:val="24"/>
          <w:szCs w:val="24"/>
          <w:rtl w:val="0"/>
        </w:rPr>
        <w:t xml:space="preserve">Procedure on four or more vessels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85">
      <w:pPr>
        <w:numPr>
          <w:ilvl w:val="0"/>
          <w:numId w:val="193"/>
        </w:numPr>
        <w:spacing w:after="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Kode </w:t>
      </w:r>
      <w:r w:rsidDel="00000000" w:rsidR="00000000" w:rsidRPr="00000000">
        <w:rPr>
          <w:b w:val="0"/>
          <w:bCs w:val="0"/>
          <w:rtl w:val="0"/>
        </w:rPr>
        <w:t xml:space="preserve">b</w:t>
      </w:r>
      <w:r w:rsidDel="00000000" w:rsidR="00000000" w:rsidRPr="00000000">
        <w:rPr>
          <w:b w:val="0"/>
          <w:bCs w:val="0"/>
          <w:sz w:val="24"/>
          <w:szCs w:val="24"/>
          <w:rtl w:val="0"/>
        </w:rPr>
        <w:t xml:space="preserve">erdasarkan </w:t>
      </w:r>
      <w:r w:rsidDel="00000000" w:rsidR="00000000" w:rsidRPr="00000000">
        <w:rPr>
          <w:b w:val="0"/>
          <w:bCs w:val="0"/>
          <w:rtl w:val="0"/>
        </w:rPr>
        <w:t xml:space="preserve">j</w:t>
      </w:r>
      <w:r w:rsidDel="00000000" w:rsidR="00000000" w:rsidRPr="00000000">
        <w:rPr>
          <w:b w:val="0"/>
          <w:bCs w:val="0"/>
          <w:sz w:val="24"/>
          <w:szCs w:val="24"/>
          <w:rtl w:val="0"/>
        </w:rPr>
        <w:t xml:space="preserve">enis </w:t>
      </w:r>
      <w:r w:rsidDel="00000000" w:rsidR="00000000" w:rsidRPr="00000000">
        <w:rPr>
          <w:b w:val="0"/>
          <w:bCs w:val="0"/>
          <w:rtl w:val="0"/>
        </w:rPr>
        <w:t xml:space="preserve">s</w:t>
      </w:r>
      <w:r w:rsidDel="00000000" w:rsidR="00000000" w:rsidRPr="00000000">
        <w:rPr>
          <w:b w:val="0"/>
          <w:bCs w:val="0"/>
          <w:sz w:val="24"/>
          <w:szCs w:val="24"/>
          <w:rtl w:val="0"/>
        </w:rPr>
        <w:t xml:space="preserve">tent </w:t>
      </w:r>
      <w:r w:rsidDel="00000000" w:rsidR="00000000" w:rsidRPr="00000000">
        <w:rPr>
          <w:b w:val="0"/>
          <w:bCs w:val="0"/>
          <w:rtl w:val="0"/>
        </w:rPr>
        <w:t xml:space="preserve">k</w:t>
      </w:r>
      <w:r w:rsidDel="00000000" w:rsidR="00000000" w:rsidRPr="00000000">
        <w:rPr>
          <w:b w:val="0"/>
          <w:bCs w:val="0"/>
          <w:sz w:val="24"/>
          <w:szCs w:val="24"/>
          <w:rtl w:val="0"/>
        </w:rPr>
        <w:t xml:space="preserve">ode </w:t>
      </w:r>
      <w:r w:rsidDel="00000000" w:rsidR="00000000" w:rsidRPr="00000000">
        <w:rPr>
          <w:b w:val="0"/>
          <w:bCs w:val="0"/>
          <w:rtl w:val="0"/>
        </w:rPr>
        <w:t xml:space="preserve">p</w:t>
      </w:r>
      <w:r w:rsidDel="00000000" w:rsidR="00000000" w:rsidRPr="00000000">
        <w:rPr>
          <w:b w:val="0"/>
          <w:bCs w:val="0"/>
          <w:sz w:val="24"/>
          <w:szCs w:val="24"/>
          <w:rtl w:val="0"/>
        </w:rPr>
        <w:t xml:space="preserve">rosedur: 36.06 (</w:t>
      </w:r>
      <w:r w:rsidDel="00000000" w:rsidR="00000000" w:rsidRPr="00000000">
        <w:rPr>
          <w:b w:val="0"/>
          <w:bCs w:val="0"/>
          <w:i w:val="1"/>
          <w:iCs w:val="1"/>
          <w:sz w:val="24"/>
          <w:szCs w:val="24"/>
          <w:rtl w:val="0"/>
        </w:rPr>
        <w:t xml:space="preserve">Insertion of non-drug-eluting coronary artery stent(s)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36.07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Insertion of drug-eluting coronary artery stent(s)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D86">
      <w:pPr>
        <w:numPr>
          <w:ilvl w:val="0"/>
          <w:numId w:val="193"/>
        </w:numPr>
        <w:spacing w:after="0" w:line="360" w:lineRule="auto"/>
        <w:ind w:left="1842.5196850393697" w:hanging="283.46456692913364"/>
        <w:jc w:val="both"/>
        <w:rPr>
          <w:b w:val="0"/>
          <w:bCs w:val="0"/>
          <w:sz w:val="24"/>
          <w:szCs w:val="24"/>
        </w:rPr>
      </w:pPr>
      <w:r w:rsidDel="00000000" w:rsidR="00000000" w:rsidRPr="00000000">
        <w:rPr>
          <w:b w:val="0"/>
          <w:bCs w:val="0"/>
          <w:rtl w:val="0"/>
        </w:rPr>
        <w:t xml:space="preserve">K</w:t>
      </w:r>
      <w:r w:rsidDel="00000000" w:rsidR="00000000" w:rsidRPr="00000000">
        <w:rPr>
          <w:b w:val="0"/>
          <w:bCs w:val="0"/>
          <w:sz w:val="24"/>
          <w:szCs w:val="24"/>
          <w:rtl w:val="0"/>
        </w:rPr>
        <w:t xml:space="preserve">ode </w:t>
      </w:r>
      <w:r w:rsidDel="00000000" w:rsidR="00000000" w:rsidRPr="00000000">
        <w:rPr>
          <w:b w:val="0"/>
          <w:bCs w:val="0"/>
          <w:rtl w:val="0"/>
        </w:rPr>
        <w:t xml:space="preserve">b</w:t>
      </w:r>
      <w:r w:rsidDel="00000000" w:rsidR="00000000" w:rsidRPr="00000000">
        <w:rPr>
          <w:b w:val="0"/>
          <w:bCs w:val="0"/>
          <w:sz w:val="24"/>
          <w:szCs w:val="24"/>
          <w:rtl w:val="0"/>
        </w:rPr>
        <w:t xml:space="preserve">erdasarkan </w:t>
      </w:r>
      <w:r w:rsidDel="00000000" w:rsidR="00000000" w:rsidRPr="00000000">
        <w:rPr>
          <w:b w:val="0"/>
          <w:bCs w:val="0"/>
          <w:rtl w:val="0"/>
        </w:rPr>
        <w:t xml:space="preserve">j</w:t>
      </w:r>
      <w:r w:rsidDel="00000000" w:rsidR="00000000" w:rsidRPr="00000000">
        <w:rPr>
          <w:b w:val="0"/>
          <w:bCs w:val="0"/>
          <w:sz w:val="24"/>
          <w:szCs w:val="24"/>
          <w:rtl w:val="0"/>
        </w:rPr>
        <w:t xml:space="preserve">umlah </w:t>
      </w:r>
      <w:r w:rsidDel="00000000" w:rsidR="00000000" w:rsidRPr="00000000">
        <w:rPr>
          <w:b w:val="0"/>
          <w:bCs w:val="0"/>
          <w:rtl w:val="0"/>
        </w:rPr>
        <w:t xml:space="preserve">s</w:t>
      </w:r>
      <w:r w:rsidDel="00000000" w:rsidR="00000000" w:rsidRPr="00000000">
        <w:rPr>
          <w:b w:val="0"/>
          <w:bCs w:val="0"/>
          <w:sz w:val="24"/>
          <w:szCs w:val="24"/>
          <w:rtl w:val="0"/>
        </w:rPr>
        <w:t xml:space="preserve">tent yang </w:t>
      </w:r>
      <w:r w:rsidDel="00000000" w:rsidR="00000000" w:rsidRPr="00000000">
        <w:rPr>
          <w:b w:val="0"/>
          <w:bCs w:val="0"/>
          <w:rtl w:val="0"/>
        </w:rPr>
        <w:t xml:space="preserve">d</w:t>
      </w:r>
      <w:r w:rsidDel="00000000" w:rsidR="00000000" w:rsidRPr="00000000">
        <w:rPr>
          <w:b w:val="0"/>
          <w:bCs w:val="0"/>
          <w:sz w:val="24"/>
          <w:szCs w:val="24"/>
          <w:rtl w:val="0"/>
        </w:rPr>
        <w:t xml:space="preserve">ipasang: 00.45 (</w:t>
      </w:r>
      <w:r w:rsidDel="00000000" w:rsidR="00000000" w:rsidRPr="00000000">
        <w:rPr>
          <w:b w:val="0"/>
          <w:bCs w:val="0"/>
          <w:i w:val="1"/>
          <w:iCs w:val="1"/>
          <w:sz w:val="24"/>
          <w:szCs w:val="24"/>
          <w:rtl w:val="0"/>
        </w:rPr>
        <w:t xml:space="preserve">Insertion of one vascular stent</w:t>
      </w:r>
      <w:r w:rsidDel="00000000" w:rsidR="00000000" w:rsidRPr="00000000">
        <w:rPr>
          <w:b w:val="0"/>
          <w:bCs w:val="0"/>
          <w:rtl w:val="0"/>
        </w:rPr>
        <w:t xml:space="preserve">), </w:t>
      </w:r>
      <w:r w:rsidDel="00000000" w:rsidR="00000000" w:rsidRPr="00000000">
        <w:rPr>
          <w:b w:val="0"/>
          <w:bCs w:val="0"/>
          <w:sz w:val="24"/>
          <w:szCs w:val="24"/>
          <w:rtl w:val="0"/>
        </w:rPr>
        <w:t xml:space="preserve">00.46 (</w:t>
      </w:r>
      <w:r w:rsidDel="00000000" w:rsidR="00000000" w:rsidRPr="00000000">
        <w:rPr>
          <w:b w:val="0"/>
          <w:bCs w:val="0"/>
          <w:i w:val="1"/>
          <w:iCs w:val="1"/>
          <w:sz w:val="24"/>
          <w:szCs w:val="24"/>
          <w:rtl w:val="0"/>
        </w:rPr>
        <w:t xml:space="preserve">Insertion of two vascular stents</w:t>
      </w:r>
      <w:r w:rsidDel="00000000" w:rsidR="00000000" w:rsidRPr="00000000">
        <w:rPr>
          <w:b w:val="0"/>
          <w:bCs w:val="0"/>
          <w:rtl w:val="0"/>
        </w:rPr>
        <w:t xml:space="preserve">), </w:t>
      </w:r>
      <w:r w:rsidDel="00000000" w:rsidR="00000000" w:rsidRPr="00000000">
        <w:rPr>
          <w:b w:val="0"/>
          <w:bCs w:val="0"/>
          <w:sz w:val="24"/>
          <w:szCs w:val="24"/>
          <w:rtl w:val="0"/>
        </w:rPr>
        <w:t xml:space="preserve">00.47 (</w:t>
      </w:r>
      <w:r w:rsidDel="00000000" w:rsidR="00000000" w:rsidRPr="00000000">
        <w:rPr>
          <w:b w:val="0"/>
          <w:bCs w:val="0"/>
          <w:i w:val="1"/>
          <w:iCs w:val="1"/>
          <w:sz w:val="24"/>
          <w:szCs w:val="24"/>
          <w:rtl w:val="0"/>
        </w:rPr>
        <w:t xml:space="preserve">Insertion of three vascular stents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00.48</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Insertion of four or more vascular stents</w:t>
      </w:r>
      <w:r w:rsidDel="00000000" w:rsidR="00000000" w:rsidRPr="00000000">
        <w:rPr>
          <w:b w:val="0"/>
          <w:bCs w:val="0"/>
          <w:sz w:val="24"/>
          <w:szCs w:val="24"/>
          <w:rtl w:val="0"/>
        </w:rPr>
        <w:t xml:space="preserve">)</w:t>
      </w:r>
    </w:p>
    <w:p w:rsidR="00000000" w:rsidDel="00000000" w:rsidP="00000000" w:rsidRDefault="00000000" w:rsidRPr="00000000" w14:paraId="00000D87">
      <w:pPr>
        <w:numPr>
          <w:ilvl w:val="0"/>
          <w:numId w:val="127"/>
        </w:numPr>
        <w:spacing w:after="0" w:line="360" w:lineRule="auto"/>
        <w:ind w:left="1417.3228346456694" w:hanging="283.4645669291342"/>
        <w:jc w:val="both"/>
        <w:rPr>
          <w:b w:val="0"/>
          <w:bCs w:val="0"/>
          <w:sz w:val="24"/>
          <w:szCs w:val="24"/>
        </w:rPr>
      </w:pPr>
      <w:r w:rsidDel="00000000" w:rsidR="00000000" w:rsidRPr="00000000">
        <w:rPr>
          <w:b w:val="0"/>
          <w:bCs w:val="0"/>
          <w:i w:val="1"/>
          <w:iCs w:val="1"/>
          <w:sz w:val="24"/>
          <w:szCs w:val="24"/>
          <w:rtl w:val="0"/>
        </w:rPr>
        <w:t xml:space="preserve">Fractional Flow Reserve</w:t>
      </w:r>
      <w:r w:rsidDel="00000000" w:rsidR="00000000" w:rsidRPr="00000000">
        <w:rPr>
          <w:b w:val="0"/>
          <w:bCs w:val="0"/>
          <w:sz w:val="24"/>
          <w:szCs w:val="24"/>
          <w:rtl w:val="0"/>
        </w:rPr>
        <w:t xml:space="preserve"> (FFR)</w:t>
      </w:r>
      <w:r w:rsidDel="00000000" w:rsidR="00000000" w:rsidRPr="00000000">
        <w:rPr>
          <w:b w:val="0"/>
          <w:bCs w:val="0"/>
          <w:rtl w:val="0"/>
        </w:rPr>
        <w:t xml:space="preserve"> </w:t>
      </w:r>
      <w:r w:rsidDel="00000000" w:rsidR="00000000" w:rsidRPr="00000000">
        <w:rPr>
          <w:b w:val="0"/>
          <w:bCs w:val="0"/>
          <w:sz w:val="24"/>
          <w:szCs w:val="24"/>
          <w:rtl w:val="0"/>
        </w:rPr>
        <w:t xml:space="preserve">: Prosedur ini dilakukan untuk mengukur tekanan intravaskular pada arteri koroner guna mengevaluasi aliran darah</w:t>
      </w:r>
      <w:r w:rsidDel="00000000" w:rsidR="00000000" w:rsidRPr="00000000">
        <w:rPr>
          <w:b w:val="0"/>
          <w:bCs w:val="0"/>
          <w:rtl w:val="0"/>
        </w:rPr>
        <w:t xml:space="preserve">, gunakan</w:t>
      </w:r>
      <w:r w:rsidDel="00000000" w:rsidR="00000000" w:rsidRPr="00000000">
        <w:rPr>
          <w:b w:val="0"/>
          <w:bCs w:val="0"/>
          <w:sz w:val="24"/>
          <w:szCs w:val="24"/>
          <w:rtl w:val="0"/>
        </w:rPr>
        <w:t xml:space="preserve"> 00.59 (</w:t>
      </w:r>
      <w:r w:rsidDel="00000000" w:rsidR="00000000" w:rsidRPr="00000000">
        <w:rPr>
          <w:b w:val="0"/>
          <w:bCs w:val="0"/>
          <w:i w:val="1"/>
          <w:iCs w:val="1"/>
          <w:sz w:val="24"/>
          <w:szCs w:val="24"/>
          <w:rtl w:val="0"/>
        </w:rPr>
        <w:t xml:space="preserve">Intravascular pressure measurement of coronary arteries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88">
      <w:pPr>
        <w:numPr>
          <w:ilvl w:val="0"/>
          <w:numId w:val="127"/>
        </w:numPr>
        <w:spacing w:after="0" w:line="360" w:lineRule="auto"/>
        <w:ind w:left="1417.3228346456694" w:hanging="283.4645669291342"/>
        <w:jc w:val="both"/>
        <w:rPr>
          <w:b w:val="0"/>
          <w:bCs w:val="0"/>
          <w:sz w:val="24"/>
          <w:szCs w:val="24"/>
        </w:rPr>
      </w:pPr>
      <w:r w:rsidDel="00000000" w:rsidR="00000000" w:rsidRPr="00000000">
        <w:rPr>
          <w:b w:val="0"/>
          <w:bCs w:val="0"/>
          <w:sz w:val="24"/>
          <w:szCs w:val="24"/>
          <w:rtl w:val="0"/>
        </w:rPr>
        <w:t xml:space="preserve">Pemasangan Monitoring Catheter</w:t>
      </w:r>
      <w:r w:rsidDel="00000000" w:rsidR="00000000" w:rsidRPr="00000000">
        <w:rPr>
          <w:b w:val="0"/>
          <w:bCs w:val="0"/>
          <w:rtl w:val="0"/>
        </w:rPr>
        <w:t xml:space="preserve">, k</w:t>
      </w:r>
      <w:r w:rsidDel="00000000" w:rsidR="00000000" w:rsidRPr="00000000">
        <w:rPr>
          <w:b w:val="0"/>
          <w:bCs w:val="0"/>
          <w:sz w:val="24"/>
          <w:szCs w:val="24"/>
          <w:rtl w:val="0"/>
        </w:rPr>
        <w:t xml:space="preserve">ode prosedur berbeda tergantung pada tujuan pemantauan: </w:t>
      </w:r>
    </w:p>
    <w:p w:rsidR="00000000" w:rsidDel="00000000" w:rsidP="00000000" w:rsidRDefault="00000000" w:rsidRPr="00000000" w14:paraId="00000D89">
      <w:pPr>
        <w:numPr>
          <w:ilvl w:val="0"/>
          <w:numId w:val="257"/>
        </w:numPr>
        <w:spacing w:after="0" w:line="360" w:lineRule="auto"/>
        <w:ind w:left="1700.7874015748032" w:hanging="285"/>
        <w:jc w:val="both"/>
        <w:rPr>
          <w:b w:val="0"/>
          <w:bCs w:val="0"/>
          <w:sz w:val="24"/>
          <w:szCs w:val="24"/>
        </w:rPr>
      </w:pPr>
      <w:r w:rsidDel="00000000" w:rsidR="00000000" w:rsidRPr="00000000">
        <w:rPr>
          <w:b w:val="0"/>
          <w:bCs w:val="0"/>
          <w:sz w:val="24"/>
          <w:szCs w:val="24"/>
          <w:rtl w:val="0"/>
        </w:rPr>
        <w:t xml:space="preserve">Pemantauan Tekanan Arteri Sistemik</w:t>
      </w:r>
      <w:r w:rsidDel="00000000" w:rsidR="00000000" w:rsidRPr="00000000">
        <w:rPr>
          <w:b w:val="0"/>
          <w:bCs w:val="0"/>
          <w:rtl w:val="0"/>
        </w:rPr>
        <w:t xml:space="preserve">, gunakan kode </w:t>
      </w:r>
      <w:r w:rsidDel="00000000" w:rsidR="00000000" w:rsidRPr="00000000">
        <w:rPr>
          <w:b w:val="0"/>
          <w:bCs w:val="0"/>
          <w:sz w:val="24"/>
          <w:szCs w:val="24"/>
          <w:rtl w:val="0"/>
        </w:rPr>
        <w:t xml:space="preserve">89.61 (</w:t>
      </w:r>
      <w:r w:rsidDel="00000000" w:rsidR="00000000" w:rsidRPr="00000000">
        <w:rPr>
          <w:b w:val="0"/>
          <w:bCs w:val="0"/>
          <w:i w:val="1"/>
          <w:iCs w:val="1"/>
          <w:sz w:val="24"/>
          <w:szCs w:val="24"/>
          <w:rtl w:val="0"/>
        </w:rPr>
        <w:t xml:space="preserve">Systemic arterial pressure monitoring</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8A">
      <w:pPr>
        <w:numPr>
          <w:ilvl w:val="0"/>
          <w:numId w:val="257"/>
        </w:numPr>
        <w:spacing w:after="0" w:line="360" w:lineRule="auto"/>
        <w:ind w:left="1700.7874015748032" w:hanging="285"/>
        <w:jc w:val="both"/>
        <w:rPr>
          <w:b w:val="0"/>
          <w:bCs w:val="0"/>
          <w:sz w:val="24"/>
          <w:szCs w:val="24"/>
        </w:rPr>
      </w:pPr>
      <w:r w:rsidDel="00000000" w:rsidR="00000000" w:rsidRPr="00000000">
        <w:rPr>
          <w:b w:val="0"/>
          <w:bCs w:val="0"/>
          <w:sz w:val="24"/>
          <w:szCs w:val="24"/>
          <w:rtl w:val="0"/>
        </w:rPr>
        <w:t xml:space="preserve">Pemantauan Tekanan Vena Sentral (CVP)</w:t>
      </w:r>
      <w:r w:rsidDel="00000000" w:rsidR="00000000" w:rsidRPr="00000000">
        <w:rPr>
          <w:b w:val="0"/>
          <w:bCs w:val="0"/>
          <w:rtl w:val="0"/>
        </w:rPr>
        <w:t xml:space="preserve">, gunakan kode</w:t>
      </w:r>
      <w:r w:rsidDel="00000000" w:rsidR="00000000" w:rsidRPr="00000000">
        <w:rPr>
          <w:b w:val="0"/>
          <w:bCs w:val="0"/>
          <w:sz w:val="24"/>
          <w:szCs w:val="24"/>
          <w:rtl w:val="0"/>
        </w:rPr>
        <w:t xml:space="preserve"> 89.62 (</w:t>
      </w:r>
      <w:r w:rsidDel="00000000" w:rsidR="00000000" w:rsidRPr="00000000">
        <w:rPr>
          <w:b w:val="0"/>
          <w:bCs w:val="0"/>
          <w:i w:val="1"/>
          <w:iCs w:val="1"/>
          <w:sz w:val="24"/>
          <w:szCs w:val="24"/>
          <w:rtl w:val="0"/>
        </w:rPr>
        <w:t xml:space="preserve">Central venous pressure monitoring</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8B">
      <w:pPr>
        <w:numPr>
          <w:ilvl w:val="0"/>
          <w:numId w:val="257"/>
        </w:numPr>
        <w:spacing w:after="0" w:line="360" w:lineRule="auto"/>
        <w:ind w:left="1700.7874015748032" w:hanging="285"/>
        <w:jc w:val="both"/>
        <w:rPr>
          <w:b w:val="0"/>
          <w:bCs w:val="0"/>
          <w:sz w:val="24"/>
          <w:szCs w:val="24"/>
        </w:rPr>
      </w:pPr>
      <w:r w:rsidDel="00000000" w:rsidR="00000000" w:rsidRPr="00000000">
        <w:rPr>
          <w:b w:val="0"/>
          <w:bCs w:val="0"/>
          <w:sz w:val="24"/>
          <w:szCs w:val="24"/>
          <w:rtl w:val="0"/>
        </w:rPr>
        <w:t xml:space="preserve">Pemantauan Tekanan Arteri Pulmonalis (PA Wedge)</w:t>
      </w:r>
      <w:r w:rsidDel="00000000" w:rsidR="00000000" w:rsidRPr="00000000">
        <w:rPr>
          <w:b w:val="0"/>
          <w:bCs w:val="0"/>
          <w:rtl w:val="0"/>
        </w:rPr>
        <w:t xml:space="preserve">, gunakan kode </w:t>
      </w:r>
      <w:r w:rsidDel="00000000" w:rsidR="00000000" w:rsidRPr="00000000">
        <w:rPr>
          <w:b w:val="0"/>
          <w:bCs w:val="0"/>
          <w:sz w:val="24"/>
          <w:szCs w:val="24"/>
          <w:rtl w:val="0"/>
        </w:rPr>
        <w:t xml:space="preserve">89.64 (</w:t>
      </w:r>
      <w:r w:rsidDel="00000000" w:rsidR="00000000" w:rsidRPr="00000000">
        <w:rPr>
          <w:b w:val="0"/>
          <w:bCs w:val="0"/>
          <w:i w:val="1"/>
          <w:iCs w:val="1"/>
          <w:sz w:val="24"/>
          <w:szCs w:val="24"/>
          <w:rtl w:val="0"/>
        </w:rPr>
        <w:t xml:space="preserve">Pulmonary artery wedge monitoring</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D8C">
      <w:pPr>
        <w:numPr>
          <w:ilvl w:val="0"/>
          <w:numId w:val="54"/>
        </w:numPr>
        <w:spacing w:after="0" w:line="360" w:lineRule="auto"/>
        <w:ind w:left="1440" w:hanging="306.1417322834649"/>
        <w:jc w:val="both"/>
        <w:rPr>
          <w:b w:val="0"/>
          <w:bCs w:val="0"/>
        </w:rPr>
      </w:pPr>
      <w:r w:rsidDel="00000000" w:rsidR="00000000" w:rsidRPr="00000000">
        <w:rPr>
          <w:b w:val="0"/>
          <w:bCs w:val="0"/>
          <w:rtl w:val="0"/>
        </w:rPr>
        <w:t xml:space="preserve">Berikut merupakan contoh kode dan tindakan yang dilakukan </w:t>
      </w:r>
      <w:r w:rsidDel="00000000" w:rsidR="00000000" w:rsidRPr="00000000">
        <w:rPr>
          <w:b w:val="0"/>
          <w:bCs w:val="0"/>
          <w:sz w:val="24"/>
          <w:szCs w:val="24"/>
          <w:rtl w:val="0"/>
        </w:rPr>
        <w:t xml:space="preserve">pada </w:t>
      </w:r>
      <w:r w:rsidDel="00000000" w:rsidR="00000000" w:rsidRPr="00000000">
        <w:rPr>
          <w:b w:val="0"/>
          <w:bCs w:val="0"/>
          <w:rtl w:val="0"/>
        </w:rPr>
        <w:t xml:space="preserve">k</w:t>
      </w:r>
      <w:r w:rsidDel="00000000" w:rsidR="00000000" w:rsidRPr="00000000">
        <w:rPr>
          <w:b w:val="0"/>
          <w:bCs w:val="0"/>
          <w:sz w:val="24"/>
          <w:szCs w:val="24"/>
          <w:rtl w:val="0"/>
        </w:rPr>
        <w:t xml:space="preserve">asus</w:t>
      </w:r>
      <w:r w:rsidDel="00000000" w:rsidR="00000000" w:rsidRPr="00000000">
        <w:rPr>
          <w:b w:val="0"/>
          <w:bCs w:val="0"/>
          <w:i w:val="1"/>
          <w:iCs w:val="1"/>
          <w:sz w:val="24"/>
          <w:szCs w:val="24"/>
          <w:rtl w:val="0"/>
        </w:rPr>
        <w:t xml:space="preserve"> Cardiac Arrest</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p>
    <w:p w:rsidR="00000000" w:rsidDel="00000000" w:rsidP="00000000" w:rsidRDefault="00000000" w:rsidRPr="00000000" w14:paraId="00000D8D">
      <w:pPr>
        <w:numPr>
          <w:ilvl w:val="0"/>
          <w:numId w:val="176"/>
        </w:numPr>
        <w:spacing w:after="0" w:line="360" w:lineRule="auto"/>
        <w:ind w:left="1700.7874015748032" w:hanging="290.78740157480325"/>
        <w:jc w:val="both"/>
        <w:rPr>
          <w:b w:val="0"/>
          <w:bCs w:val="0"/>
          <w:sz w:val="24"/>
          <w:szCs w:val="24"/>
        </w:rPr>
      </w:pPr>
      <w:r w:rsidDel="00000000" w:rsidR="00000000" w:rsidRPr="00000000">
        <w:rPr>
          <w:b w:val="0"/>
          <w:bCs w:val="0"/>
          <w:sz w:val="24"/>
          <w:szCs w:val="24"/>
          <w:rtl w:val="0"/>
        </w:rPr>
        <w:t xml:space="preserve">Jika dilakukan </w:t>
      </w:r>
      <w:r w:rsidDel="00000000" w:rsidR="00000000" w:rsidRPr="00000000">
        <w:rPr>
          <w:b w:val="0"/>
          <w:bCs w:val="0"/>
          <w:i w:val="1"/>
          <w:iCs w:val="1"/>
          <w:sz w:val="24"/>
          <w:szCs w:val="24"/>
          <w:rtl w:val="0"/>
        </w:rPr>
        <w:t xml:space="preserve">cardioversion</w:t>
      </w:r>
      <w:r w:rsidDel="00000000" w:rsidR="00000000" w:rsidRPr="00000000">
        <w:rPr>
          <w:b w:val="0"/>
          <w:bCs w:val="0"/>
          <w:sz w:val="24"/>
          <w:szCs w:val="24"/>
          <w:rtl w:val="0"/>
        </w:rPr>
        <w:t xml:space="preserve">, gunakan kode 99.62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Other electric </w:t>
      </w:r>
      <w:r w:rsidDel="00000000" w:rsidR="00000000" w:rsidRPr="00000000">
        <w:rPr>
          <w:b w:val="0"/>
          <w:bCs w:val="0"/>
          <w:i w:val="1"/>
          <w:iCs w:val="1"/>
          <w:sz w:val="24"/>
          <w:szCs w:val="24"/>
          <w:rtl w:val="0"/>
        </w:rPr>
        <w:t xml:space="preserve">counter-shock</w:t>
      </w:r>
      <w:r w:rsidDel="00000000" w:rsidR="00000000" w:rsidRPr="00000000">
        <w:rPr>
          <w:b w:val="0"/>
          <w:bCs w:val="0"/>
          <w:i w:val="1"/>
          <w:iCs w:val="1"/>
          <w:sz w:val="24"/>
          <w:szCs w:val="24"/>
          <w:rtl w:val="0"/>
        </w:rPr>
        <w:t xml:space="preserve"> of heart</w:t>
      </w:r>
      <w:r w:rsidDel="00000000" w:rsidR="00000000" w:rsidRPr="00000000">
        <w:rPr>
          <w:b w:val="0"/>
          <w:bCs w:val="0"/>
          <w:rtl w:val="0"/>
        </w:rPr>
        <w:t xml:space="preserve">)</w:t>
      </w:r>
    </w:p>
    <w:p w:rsidR="00000000" w:rsidDel="00000000" w:rsidP="00000000" w:rsidRDefault="00000000" w:rsidRPr="00000000" w14:paraId="00000D8E">
      <w:pPr>
        <w:numPr>
          <w:ilvl w:val="0"/>
          <w:numId w:val="176"/>
        </w:numPr>
        <w:spacing w:after="0" w:line="360" w:lineRule="auto"/>
        <w:ind w:left="1700.7874015748032" w:hanging="290.78740157480325"/>
        <w:jc w:val="both"/>
        <w:rPr>
          <w:b w:val="0"/>
          <w:bCs w:val="0"/>
          <w:sz w:val="24"/>
          <w:szCs w:val="24"/>
        </w:rPr>
      </w:pPr>
      <w:r w:rsidDel="00000000" w:rsidR="00000000" w:rsidRPr="00000000">
        <w:rPr>
          <w:b w:val="0"/>
          <w:bCs w:val="0"/>
          <w:rtl w:val="0"/>
        </w:rPr>
        <w:t xml:space="preserve">Jika dilakukan p</w:t>
      </w:r>
      <w:r w:rsidDel="00000000" w:rsidR="00000000" w:rsidRPr="00000000">
        <w:rPr>
          <w:b w:val="0"/>
          <w:bCs w:val="0"/>
          <w:sz w:val="24"/>
          <w:szCs w:val="24"/>
          <w:rtl w:val="0"/>
        </w:rPr>
        <w:t xml:space="preserve">ijat </w:t>
      </w:r>
      <w:r w:rsidDel="00000000" w:rsidR="00000000" w:rsidRPr="00000000">
        <w:rPr>
          <w:b w:val="0"/>
          <w:bCs w:val="0"/>
          <w:rtl w:val="0"/>
        </w:rPr>
        <w:t xml:space="preserve">j</w:t>
      </w:r>
      <w:r w:rsidDel="00000000" w:rsidR="00000000" w:rsidRPr="00000000">
        <w:rPr>
          <w:b w:val="0"/>
          <w:bCs w:val="0"/>
          <w:sz w:val="24"/>
          <w:szCs w:val="24"/>
          <w:rtl w:val="0"/>
        </w:rPr>
        <w:t xml:space="preserve">antung </w:t>
      </w:r>
      <w:r w:rsidDel="00000000" w:rsidR="00000000" w:rsidRPr="00000000">
        <w:rPr>
          <w:b w:val="0"/>
          <w:bCs w:val="0"/>
          <w:rtl w:val="0"/>
        </w:rPr>
        <w:t xml:space="preserve">t</w:t>
      </w:r>
      <w:r w:rsidDel="00000000" w:rsidR="00000000" w:rsidRPr="00000000">
        <w:rPr>
          <w:b w:val="0"/>
          <w:bCs w:val="0"/>
          <w:sz w:val="24"/>
          <w:szCs w:val="24"/>
          <w:rtl w:val="0"/>
        </w:rPr>
        <w:t xml:space="preserve">ertutup (</w:t>
      </w:r>
      <w:r w:rsidDel="00000000" w:rsidR="00000000" w:rsidRPr="00000000">
        <w:rPr>
          <w:b w:val="0"/>
          <w:bCs w:val="0"/>
          <w:i w:val="1"/>
          <w:iCs w:val="1"/>
          <w:sz w:val="24"/>
          <w:szCs w:val="24"/>
          <w:rtl w:val="0"/>
        </w:rPr>
        <w:t xml:space="preserve">Closed Chest Cardiac Massage</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gunakan kode 99.63 (</w:t>
      </w:r>
      <w:r w:rsidDel="00000000" w:rsidR="00000000" w:rsidRPr="00000000">
        <w:rPr>
          <w:b w:val="0"/>
          <w:bCs w:val="0"/>
          <w:i w:val="1"/>
          <w:iCs w:val="1"/>
          <w:sz w:val="24"/>
          <w:szCs w:val="24"/>
          <w:rtl w:val="0"/>
        </w:rPr>
        <w:t xml:space="preserve">Closed chest cardiac massage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D8F">
      <w:pPr>
        <w:numPr>
          <w:ilvl w:val="0"/>
          <w:numId w:val="176"/>
        </w:numPr>
        <w:spacing w:after="0" w:line="360" w:lineRule="auto"/>
        <w:ind w:left="1700.7874015748032" w:hanging="290.78740157480325"/>
        <w:jc w:val="both"/>
        <w:rPr>
          <w:b w:val="0"/>
          <w:bCs w:val="0"/>
          <w:sz w:val="24"/>
          <w:szCs w:val="24"/>
        </w:rPr>
      </w:pPr>
      <w:r w:rsidDel="00000000" w:rsidR="00000000" w:rsidRPr="00000000">
        <w:rPr>
          <w:b w:val="0"/>
          <w:bCs w:val="0"/>
          <w:rtl w:val="0"/>
        </w:rPr>
        <w:t xml:space="preserve">Jika detail tindakan r</w:t>
      </w:r>
      <w:r w:rsidDel="00000000" w:rsidR="00000000" w:rsidRPr="00000000">
        <w:rPr>
          <w:b w:val="0"/>
          <w:bCs w:val="0"/>
          <w:sz w:val="24"/>
          <w:szCs w:val="24"/>
          <w:rtl w:val="0"/>
        </w:rPr>
        <w:t xml:space="preserve">esusitasi </w:t>
      </w:r>
      <w:r w:rsidDel="00000000" w:rsidR="00000000" w:rsidRPr="00000000">
        <w:rPr>
          <w:b w:val="0"/>
          <w:bCs w:val="0"/>
          <w:rtl w:val="0"/>
        </w:rPr>
        <w:t xml:space="preserve">j</w:t>
      </w:r>
      <w:r w:rsidDel="00000000" w:rsidR="00000000" w:rsidRPr="00000000">
        <w:rPr>
          <w:b w:val="0"/>
          <w:bCs w:val="0"/>
          <w:sz w:val="24"/>
          <w:szCs w:val="24"/>
          <w:rtl w:val="0"/>
        </w:rPr>
        <w:t xml:space="preserve">antung dan </w:t>
      </w:r>
      <w:r w:rsidDel="00000000" w:rsidR="00000000" w:rsidRPr="00000000">
        <w:rPr>
          <w:b w:val="0"/>
          <w:bCs w:val="0"/>
          <w:rtl w:val="0"/>
        </w:rPr>
        <w:t xml:space="preserve">p</w:t>
      </w:r>
      <w:r w:rsidDel="00000000" w:rsidR="00000000" w:rsidRPr="00000000">
        <w:rPr>
          <w:b w:val="0"/>
          <w:bCs w:val="0"/>
          <w:sz w:val="24"/>
          <w:szCs w:val="24"/>
          <w:rtl w:val="0"/>
        </w:rPr>
        <w:t xml:space="preserve">aru (CPR) tidak dicatat</w:t>
      </w:r>
      <w:r w:rsidDel="00000000" w:rsidR="00000000" w:rsidRPr="00000000">
        <w:rPr>
          <w:b w:val="0"/>
          <w:bCs w:val="0"/>
          <w:rtl w:val="0"/>
        </w:rPr>
        <w:t xml:space="preserve">, gunakan </w:t>
      </w:r>
      <w:r w:rsidDel="00000000" w:rsidR="00000000" w:rsidRPr="00000000">
        <w:rPr>
          <w:b w:val="0"/>
          <w:bCs w:val="0"/>
          <w:sz w:val="24"/>
          <w:szCs w:val="24"/>
          <w:rtl w:val="0"/>
        </w:rPr>
        <w:t xml:space="preserve">kode 99.60 (</w:t>
      </w:r>
      <w:r w:rsidDel="00000000" w:rsidR="00000000" w:rsidRPr="00000000">
        <w:rPr>
          <w:b w:val="0"/>
          <w:bCs w:val="0"/>
          <w:i w:val="1"/>
          <w:iCs w:val="1"/>
          <w:sz w:val="24"/>
          <w:szCs w:val="24"/>
          <w:rtl w:val="0"/>
        </w:rPr>
        <w:t xml:space="preserve">Cardiopulmonary resuscitation, not elsewhere specified</w:t>
      </w:r>
      <w:r w:rsidDel="00000000" w:rsidR="00000000" w:rsidRPr="00000000">
        <w:rPr>
          <w:b w:val="0"/>
          <w:bCs w:val="0"/>
          <w:sz w:val="24"/>
          <w:szCs w:val="24"/>
          <w:rtl w:val="0"/>
        </w:rPr>
        <w:t xml:space="preserve">).</w:t>
      </w:r>
    </w:p>
    <w:p w:rsidR="00000000" w:rsidDel="00000000" w:rsidP="00000000" w:rsidRDefault="00000000" w:rsidRPr="00000000" w14:paraId="00000D90">
      <w:pPr>
        <w:numPr>
          <w:ilvl w:val="0"/>
          <w:numId w:val="109"/>
        </w:numPr>
        <w:spacing w:after="0" w:before="0" w:line="360" w:lineRule="auto"/>
        <w:ind w:left="1440" w:hanging="306.1417322834649"/>
        <w:jc w:val="both"/>
        <w:rPr>
          <w:b w:val="0"/>
          <w:bCs w:val="0"/>
          <w:sz w:val="24"/>
          <w:szCs w:val="24"/>
        </w:rPr>
      </w:pPr>
      <w:r w:rsidDel="00000000" w:rsidR="00000000" w:rsidRPr="00000000">
        <w:rPr>
          <w:b w:val="0"/>
          <w:bCs w:val="0"/>
          <w:i w:val="1"/>
          <w:iCs w:val="1"/>
          <w:sz w:val="24"/>
          <w:szCs w:val="24"/>
          <w:rtl w:val="0"/>
        </w:rPr>
        <w:t xml:space="preserve">Radiofrequency Ablation</w:t>
      </w:r>
      <w:r w:rsidDel="00000000" w:rsidR="00000000" w:rsidRPr="00000000">
        <w:rPr>
          <w:b w:val="0"/>
          <w:bCs w:val="0"/>
          <w:sz w:val="24"/>
          <w:szCs w:val="24"/>
          <w:rtl w:val="0"/>
        </w:rPr>
        <w:t xml:space="preserve"> untuk </w:t>
      </w:r>
      <w:r w:rsidDel="00000000" w:rsidR="00000000" w:rsidRPr="00000000">
        <w:rPr>
          <w:b w:val="0"/>
          <w:bCs w:val="0"/>
          <w:rtl w:val="0"/>
        </w:rPr>
        <w:t xml:space="preserve">m</w:t>
      </w:r>
      <w:r w:rsidDel="00000000" w:rsidR="00000000" w:rsidRPr="00000000">
        <w:rPr>
          <w:b w:val="0"/>
          <w:bCs w:val="0"/>
          <w:sz w:val="24"/>
          <w:szCs w:val="24"/>
          <w:rtl w:val="0"/>
        </w:rPr>
        <w:t xml:space="preserve">engobati </w:t>
      </w:r>
      <w:r w:rsidDel="00000000" w:rsidR="00000000" w:rsidRPr="00000000">
        <w:rPr>
          <w:b w:val="0"/>
          <w:bCs w:val="0"/>
          <w:rtl w:val="0"/>
        </w:rPr>
        <w:t xml:space="preserve">a</w:t>
      </w:r>
      <w:r w:rsidDel="00000000" w:rsidR="00000000" w:rsidRPr="00000000">
        <w:rPr>
          <w:b w:val="0"/>
          <w:bCs w:val="0"/>
          <w:sz w:val="24"/>
          <w:szCs w:val="24"/>
          <w:rtl w:val="0"/>
        </w:rPr>
        <w:t xml:space="preserve">ritmia </w:t>
      </w:r>
      <w:r w:rsidDel="00000000" w:rsidR="00000000" w:rsidRPr="00000000">
        <w:rPr>
          <w:b w:val="0"/>
          <w:bCs w:val="0"/>
          <w:rtl w:val="0"/>
        </w:rPr>
        <w:t xml:space="preserve">j</w:t>
      </w:r>
      <w:r w:rsidDel="00000000" w:rsidR="00000000" w:rsidRPr="00000000">
        <w:rPr>
          <w:b w:val="0"/>
          <w:bCs w:val="0"/>
          <w:sz w:val="24"/>
          <w:szCs w:val="24"/>
          <w:rtl w:val="0"/>
        </w:rPr>
        <w:t xml:space="preserve">antung</w:t>
      </w:r>
      <w:r w:rsidDel="00000000" w:rsidR="00000000" w:rsidRPr="00000000">
        <w:rPr>
          <w:b w:val="0"/>
          <w:bCs w:val="0"/>
          <w:rtl w:val="0"/>
        </w:rPr>
        <w:t xml:space="preserve">, </w:t>
      </w:r>
      <w:r w:rsidDel="00000000" w:rsidR="00000000" w:rsidRPr="00000000">
        <w:rPr>
          <w:b w:val="0"/>
          <w:bCs w:val="0"/>
          <w:sz w:val="24"/>
          <w:szCs w:val="24"/>
          <w:rtl w:val="0"/>
        </w:rPr>
        <w:t xml:space="preserve">dilakukan untuk mengobati kondisi seperti </w:t>
      </w:r>
      <w:r w:rsidDel="00000000" w:rsidR="00000000" w:rsidRPr="00000000">
        <w:rPr>
          <w:b w:val="0"/>
          <w:bCs w:val="0"/>
          <w:i w:val="1"/>
          <w:iCs w:val="1"/>
          <w:sz w:val="24"/>
          <w:szCs w:val="24"/>
          <w:rtl w:val="0"/>
        </w:rPr>
        <w:t xml:space="preserve">supraventricular tachycardia</w:t>
      </w:r>
      <w:r w:rsidDel="00000000" w:rsidR="00000000" w:rsidRPr="00000000">
        <w:rPr>
          <w:b w:val="0"/>
          <w:bCs w:val="0"/>
          <w:sz w:val="24"/>
          <w:szCs w:val="24"/>
          <w:rtl w:val="0"/>
        </w:rPr>
        <w:t xml:space="preserve"> atau fibrilasi atrium. Kode prosedur sebagai berikut: </w:t>
      </w:r>
    </w:p>
    <w:p w:rsidR="00000000" w:rsidDel="00000000" w:rsidP="00000000" w:rsidRDefault="00000000" w:rsidRPr="00000000" w14:paraId="00000D91">
      <w:pPr>
        <w:numPr>
          <w:ilvl w:val="0"/>
          <w:numId w:val="204"/>
        </w:numPr>
        <w:spacing w:after="0" w:line="360" w:lineRule="auto"/>
        <w:ind w:left="1700.7874015748032" w:hanging="290.78740157480325"/>
        <w:jc w:val="both"/>
        <w:rPr>
          <w:b w:val="0"/>
          <w:bCs w:val="0"/>
          <w:sz w:val="24"/>
          <w:szCs w:val="24"/>
        </w:rPr>
      </w:pPr>
      <w:r w:rsidDel="00000000" w:rsidR="00000000" w:rsidRPr="00000000">
        <w:rPr>
          <w:b w:val="0"/>
          <w:bCs w:val="0"/>
          <w:i w:val="1"/>
          <w:iCs w:val="1"/>
          <w:sz w:val="24"/>
          <w:szCs w:val="24"/>
          <w:rtl w:val="0"/>
        </w:rPr>
        <w:t xml:space="preserve">Invasive Electrophysiologic Testing</w:t>
      </w:r>
      <w:r w:rsidDel="00000000" w:rsidR="00000000" w:rsidRPr="00000000">
        <w:rPr>
          <w:b w:val="0"/>
          <w:bCs w:val="0"/>
          <w:sz w:val="24"/>
          <w:szCs w:val="24"/>
          <w:rtl w:val="0"/>
        </w:rPr>
        <w:t xml:space="preserve"> (EPS)</w:t>
      </w:r>
      <w:r w:rsidDel="00000000" w:rsidR="00000000" w:rsidRPr="00000000">
        <w:rPr>
          <w:b w:val="0"/>
          <w:bCs w:val="0"/>
          <w:rtl w:val="0"/>
        </w:rPr>
        <w:t xml:space="preserve">, gunakan kode </w:t>
      </w:r>
      <w:r w:rsidDel="00000000" w:rsidR="00000000" w:rsidRPr="00000000">
        <w:rPr>
          <w:b w:val="0"/>
          <w:bCs w:val="0"/>
          <w:sz w:val="24"/>
          <w:szCs w:val="24"/>
          <w:rtl w:val="0"/>
        </w:rPr>
        <w:t xml:space="preserve">37.26 (</w:t>
      </w:r>
      <w:r w:rsidDel="00000000" w:rsidR="00000000" w:rsidRPr="00000000">
        <w:rPr>
          <w:b w:val="0"/>
          <w:bCs w:val="0"/>
          <w:i w:val="1"/>
          <w:iCs w:val="1"/>
          <w:sz w:val="24"/>
          <w:szCs w:val="24"/>
          <w:rtl w:val="0"/>
        </w:rPr>
        <w:t xml:space="preserve">Catheter based invasive electrophysiologic testing [EPS]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D92">
      <w:pPr>
        <w:numPr>
          <w:ilvl w:val="0"/>
          <w:numId w:val="204"/>
        </w:numPr>
        <w:spacing w:after="0" w:line="360" w:lineRule="auto"/>
        <w:ind w:left="1700.7874015748032" w:hanging="290.78740157480325"/>
        <w:jc w:val="both"/>
        <w:rPr>
          <w:b w:val="0"/>
          <w:bCs w:val="0"/>
          <w:sz w:val="24"/>
          <w:szCs w:val="24"/>
        </w:rPr>
      </w:pPr>
      <w:r w:rsidDel="00000000" w:rsidR="00000000" w:rsidRPr="00000000">
        <w:rPr>
          <w:b w:val="0"/>
          <w:bCs w:val="0"/>
          <w:i w:val="1"/>
          <w:iCs w:val="1"/>
          <w:sz w:val="24"/>
          <w:szCs w:val="24"/>
          <w:rtl w:val="0"/>
        </w:rPr>
        <w:t xml:space="preserve">Cardiac Mapping</w:t>
      </w:r>
      <w:r w:rsidDel="00000000" w:rsidR="00000000" w:rsidRPr="00000000">
        <w:rPr>
          <w:b w:val="0"/>
          <w:bCs w:val="0"/>
          <w:rtl w:val="0"/>
        </w:rPr>
        <w:t xml:space="preserve">, gunakan kode</w:t>
      </w:r>
      <w:r w:rsidDel="00000000" w:rsidR="00000000" w:rsidRPr="00000000">
        <w:rPr>
          <w:b w:val="0"/>
          <w:bCs w:val="0"/>
          <w:sz w:val="24"/>
          <w:szCs w:val="24"/>
          <w:rtl w:val="0"/>
        </w:rPr>
        <w:t xml:space="preserve"> 37.27 (</w:t>
      </w:r>
      <w:r w:rsidDel="00000000" w:rsidR="00000000" w:rsidRPr="00000000">
        <w:rPr>
          <w:b w:val="0"/>
          <w:bCs w:val="0"/>
          <w:i w:val="1"/>
          <w:iCs w:val="1"/>
          <w:sz w:val="24"/>
          <w:szCs w:val="24"/>
          <w:rtl w:val="0"/>
        </w:rPr>
        <w:t xml:space="preserve">Cardiac mapping</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D93">
      <w:pPr>
        <w:numPr>
          <w:ilvl w:val="0"/>
          <w:numId w:val="204"/>
        </w:numPr>
        <w:spacing w:after="200" w:before="0" w:line="360" w:lineRule="auto"/>
        <w:ind w:left="1700.7874015748032" w:hanging="290.78740157480325"/>
        <w:jc w:val="both"/>
        <w:rPr>
          <w:b w:val="0"/>
          <w:bCs w:val="0"/>
          <w:sz w:val="24"/>
          <w:szCs w:val="24"/>
        </w:rPr>
      </w:pPr>
      <w:r w:rsidDel="00000000" w:rsidR="00000000" w:rsidRPr="00000000">
        <w:rPr>
          <w:b w:val="0"/>
          <w:bCs w:val="0"/>
          <w:sz w:val="24"/>
          <w:szCs w:val="24"/>
          <w:rtl w:val="0"/>
        </w:rPr>
        <w:t xml:space="preserve">Pengangkatan atau Destruksi Lesi Jantung</w:t>
      </w:r>
      <w:r w:rsidDel="00000000" w:rsidR="00000000" w:rsidRPr="00000000">
        <w:rPr>
          <w:b w:val="0"/>
          <w:bCs w:val="0"/>
          <w:rtl w:val="0"/>
        </w:rPr>
        <w:t xml:space="preserve">, gunakan kode</w:t>
      </w:r>
      <w:r w:rsidDel="00000000" w:rsidR="00000000" w:rsidRPr="00000000">
        <w:rPr>
          <w:b w:val="0"/>
          <w:bCs w:val="0"/>
          <w:sz w:val="24"/>
          <w:szCs w:val="24"/>
          <w:rtl w:val="0"/>
        </w:rPr>
        <w:t xml:space="preserve"> 37.34 (</w:t>
      </w:r>
      <w:r w:rsidDel="00000000" w:rsidR="00000000" w:rsidRPr="00000000">
        <w:rPr>
          <w:b w:val="0"/>
          <w:bCs w:val="0"/>
          <w:i w:val="1"/>
          <w:iCs w:val="1"/>
          <w:sz w:val="24"/>
          <w:szCs w:val="24"/>
          <w:rtl w:val="0"/>
        </w:rPr>
        <w:t xml:space="preserve">Excision or destruction of other lesion of heart, other approach</w:t>
      </w:r>
      <w:r w:rsidDel="00000000" w:rsidR="00000000" w:rsidRPr="00000000">
        <w:rPr>
          <w:b w:val="0"/>
          <w:bCs w:val="0"/>
          <w:sz w:val="24"/>
          <w:szCs w:val="24"/>
          <w:rtl w:val="0"/>
        </w:rPr>
        <w:t xml:space="preserve">).</w:t>
      </w:r>
    </w:p>
    <w:p w:rsidR="00000000" w:rsidDel="00000000" w:rsidP="00000000" w:rsidRDefault="00000000" w:rsidRPr="00000000" w14:paraId="00000D94">
      <w:pPr>
        <w:numPr>
          <w:ilvl w:val="0"/>
          <w:numId w:val="145"/>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Tindakan </w:t>
      </w:r>
      <w:r w:rsidDel="00000000" w:rsidR="00000000" w:rsidRPr="00000000">
        <w:rPr>
          <w:b w:val="0"/>
          <w:bCs w:val="0"/>
          <w:i w:val="1"/>
          <w:iCs w:val="1"/>
          <w:sz w:val="24"/>
          <w:szCs w:val="24"/>
          <w:rtl w:val="0"/>
        </w:rPr>
        <w:t xml:space="preserve">repair AV Shunt</w:t>
      </w:r>
      <w:r w:rsidDel="00000000" w:rsidR="00000000" w:rsidRPr="00000000">
        <w:rPr>
          <w:b w:val="0"/>
          <w:bCs w:val="0"/>
          <w:sz w:val="24"/>
          <w:szCs w:val="24"/>
          <w:rtl w:val="0"/>
        </w:rPr>
        <w:t xml:space="preserve"> : tindakan perbaikan (revisi) av shunt yang sebelumnya telah dipasang untuk dialysis. Teknik pembedahan bervariasi, tergantung tipe anastomosis yang dibutuhkan untuk mengembalikan fungsi shunt.</w:t>
      </w:r>
    </w:p>
    <w:p w:rsidR="00000000" w:rsidDel="00000000" w:rsidP="00000000" w:rsidRDefault="00000000" w:rsidRPr="00000000" w14:paraId="00000D95">
      <w:pPr>
        <w:spacing w:after="0" w:line="360" w:lineRule="auto"/>
        <w:ind w:left="1275.5905511811022" w:firstLine="0"/>
        <w:jc w:val="both"/>
        <w:rPr>
          <w:b w:val="0"/>
          <w:bCs w:val="0"/>
          <w:sz w:val="24"/>
          <w:szCs w:val="24"/>
        </w:rPr>
      </w:pPr>
      <w:r w:rsidDel="00000000" w:rsidR="00000000" w:rsidRPr="00000000">
        <w:rPr>
          <w:b w:val="0"/>
          <w:bCs w:val="0"/>
          <w:sz w:val="24"/>
          <w:szCs w:val="24"/>
          <w:rtl w:val="0"/>
        </w:rPr>
        <w:t xml:space="preserve">Contoh: Tindakan </w:t>
      </w:r>
      <w:r w:rsidDel="00000000" w:rsidR="00000000" w:rsidRPr="00000000">
        <w:rPr>
          <w:b w:val="0"/>
          <w:bCs w:val="0"/>
          <w:i w:val="1"/>
          <w:iCs w:val="1"/>
          <w:sz w:val="24"/>
          <w:szCs w:val="24"/>
          <w:rtl w:val="0"/>
        </w:rPr>
        <w:t xml:space="preserve">repair AV Shunt</w:t>
      </w:r>
      <w:r w:rsidDel="00000000" w:rsidR="00000000" w:rsidRPr="00000000">
        <w:rPr>
          <w:b w:val="0"/>
          <w:bCs w:val="0"/>
          <w:sz w:val="24"/>
          <w:szCs w:val="24"/>
          <w:rtl w:val="0"/>
        </w:rPr>
        <w:t xml:space="preserve"> pada pasien hemodialisis</w:t>
      </w:r>
      <w:r w:rsidDel="00000000" w:rsidR="00000000" w:rsidRPr="00000000">
        <w:rPr>
          <w:b w:val="0"/>
          <w:bCs w:val="0"/>
          <w:rtl w:val="0"/>
        </w:rPr>
        <w:t xml:space="preserve">, gunakan</w:t>
      </w:r>
      <w:r w:rsidDel="00000000" w:rsidR="00000000" w:rsidRPr="00000000">
        <w:rPr>
          <w:b w:val="0"/>
          <w:bCs w:val="0"/>
          <w:sz w:val="24"/>
          <w:szCs w:val="24"/>
          <w:rtl w:val="0"/>
        </w:rPr>
        <w:t xml:space="preserve"> kode 39.42 (</w:t>
      </w:r>
      <w:r w:rsidDel="00000000" w:rsidR="00000000" w:rsidRPr="00000000">
        <w:rPr>
          <w:b w:val="0"/>
          <w:bCs w:val="0"/>
          <w:i w:val="1"/>
          <w:iCs w:val="1"/>
          <w:sz w:val="24"/>
          <w:szCs w:val="24"/>
          <w:rtl w:val="0"/>
        </w:rPr>
        <w:t xml:space="preserve">Revision of arteriovenous shunt for renal dialysis Conversion of renal dialysis</w:t>
      </w:r>
      <w:r w:rsidDel="00000000" w:rsidR="00000000" w:rsidRPr="00000000">
        <w:rPr>
          <w:b w:val="0"/>
          <w:bCs w:val="0"/>
          <w:sz w:val="24"/>
          <w:szCs w:val="24"/>
          <w:rtl w:val="0"/>
        </w:rPr>
        <w:t xml:space="preserve">)</w:t>
      </w:r>
    </w:p>
    <w:p w:rsidR="00000000" w:rsidDel="00000000" w:rsidP="00000000" w:rsidRDefault="00000000" w:rsidRPr="00000000" w14:paraId="00000D96">
      <w:pPr>
        <w:numPr>
          <w:ilvl w:val="0"/>
          <w:numId w:val="272"/>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Tindakan pemasangan AV Shunt dengan tujuan renal dialysis</w:t>
      </w:r>
      <w:r w:rsidDel="00000000" w:rsidR="00000000" w:rsidRPr="00000000">
        <w:rPr>
          <w:rtl w:val="0"/>
        </w:rPr>
      </w:r>
    </w:p>
    <w:p w:rsidR="00000000" w:rsidDel="00000000" w:rsidP="00000000" w:rsidRDefault="00000000" w:rsidRPr="00000000" w14:paraId="00000D97">
      <w:pPr>
        <w:spacing w:after="0" w:line="360" w:lineRule="auto"/>
        <w:ind w:left="1275.5905511811022" w:firstLine="0"/>
        <w:jc w:val="both"/>
        <w:rPr>
          <w:b w:val="0"/>
          <w:bCs w:val="0"/>
          <w:sz w:val="24"/>
          <w:szCs w:val="24"/>
        </w:rPr>
      </w:pPr>
      <w:r w:rsidDel="00000000" w:rsidR="00000000" w:rsidRPr="00000000">
        <w:rPr>
          <w:b w:val="0"/>
          <w:bCs w:val="0"/>
          <w:sz w:val="24"/>
          <w:szCs w:val="24"/>
          <w:rtl w:val="0"/>
        </w:rPr>
        <w:t xml:space="preserve">Contoh: </w:t>
      </w:r>
      <w:r w:rsidDel="00000000" w:rsidR="00000000" w:rsidRPr="00000000">
        <w:rPr>
          <w:b w:val="0"/>
          <w:bCs w:val="0"/>
          <w:sz w:val="24"/>
          <w:szCs w:val="24"/>
          <w:rtl w:val="0"/>
        </w:rPr>
        <w:t xml:space="preserve">pemasangan AV Shunt dengan tujuan dialisis</w:t>
      </w:r>
      <w:r w:rsidDel="00000000" w:rsidR="00000000" w:rsidRPr="00000000">
        <w:rPr>
          <w:b w:val="0"/>
          <w:bCs w:val="0"/>
          <w:rtl w:val="0"/>
        </w:rPr>
        <w:t xml:space="preserve">, </w:t>
      </w:r>
      <w:r w:rsidDel="00000000" w:rsidR="00000000" w:rsidRPr="00000000">
        <w:rPr>
          <w:b w:val="0"/>
          <w:bCs w:val="0"/>
          <w:sz w:val="24"/>
          <w:szCs w:val="24"/>
          <w:rtl w:val="0"/>
        </w:rPr>
        <w:t xml:space="preserve">gunakan kode 39.27 (</w:t>
      </w:r>
      <w:r w:rsidDel="00000000" w:rsidR="00000000" w:rsidRPr="00000000">
        <w:rPr>
          <w:b w:val="0"/>
          <w:bCs w:val="0"/>
          <w:i w:val="1"/>
          <w:iCs w:val="1"/>
          <w:sz w:val="24"/>
          <w:szCs w:val="24"/>
          <w:rtl w:val="0"/>
        </w:rPr>
        <w:t xml:space="preserve">Arteriovenostomy for renal dialysis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Tindakan </w:t>
      </w:r>
      <w:r w:rsidDel="00000000" w:rsidR="00000000" w:rsidRPr="00000000">
        <w:rPr>
          <w:b w:val="0"/>
          <w:bCs w:val="0"/>
          <w:i w:val="1"/>
          <w:iCs w:val="1"/>
          <w:sz w:val="24"/>
          <w:szCs w:val="24"/>
          <w:rtl w:val="0"/>
        </w:rPr>
        <w:t xml:space="preserve">arteriovenostomy</w:t>
      </w:r>
      <w:r w:rsidDel="00000000" w:rsidR="00000000" w:rsidRPr="00000000">
        <w:rPr>
          <w:b w:val="0"/>
          <w:bCs w:val="0"/>
          <w:sz w:val="24"/>
          <w:szCs w:val="24"/>
          <w:rtl w:val="0"/>
        </w:rPr>
        <w:t xml:space="preserve"> merupakan pembuatan lubang untuk menggabungkan arteri dan vena untuk membuat fistula guna mengakses aliran darah untuk dialisis. </w:t>
      </w:r>
      <w:r w:rsidDel="00000000" w:rsidR="00000000" w:rsidRPr="00000000">
        <w:rPr>
          <w:b w:val="0"/>
          <w:bCs w:val="0"/>
          <w:i w:val="1"/>
          <w:iCs w:val="1"/>
          <w:sz w:val="24"/>
          <w:szCs w:val="24"/>
          <w:rtl w:val="0"/>
        </w:rPr>
        <w:t xml:space="preserve">Code also any renal dialysis</w:t>
      </w:r>
      <w:r w:rsidDel="00000000" w:rsidR="00000000" w:rsidRPr="00000000">
        <w:rPr>
          <w:b w:val="0"/>
          <w:bCs w:val="0"/>
          <w:sz w:val="24"/>
          <w:szCs w:val="24"/>
          <w:rtl w:val="0"/>
        </w:rPr>
        <w:t xml:space="preserve"> (39.95)</w:t>
      </w:r>
    </w:p>
    <w:p w:rsidR="00000000" w:rsidDel="00000000" w:rsidP="00000000" w:rsidRDefault="00000000" w:rsidRPr="00000000" w14:paraId="00000D98">
      <w:pPr>
        <w:numPr>
          <w:ilvl w:val="0"/>
          <w:numId w:val="221"/>
        </w:numPr>
        <w:spacing w:after="0" w:line="360" w:lineRule="auto"/>
        <w:ind w:left="1275.5905511811022" w:hanging="285.5905511811022"/>
        <w:jc w:val="both"/>
        <w:rPr>
          <w:b w:val="0"/>
          <w:bCs w:val="0"/>
          <w:sz w:val="24"/>
          <w:szCs w:val="24"/>
        </w:rPr>
      </w:pPr>
      <w:r w:rsidDel="00000000" w:rsidR="00000000" w:rsidRPr="00000000">
        <w:rPr>
          <w:b w:val="0"/>
          <w:bCs w:val="0"/>
          <w:sz w:val="24"/>
          <w:szCs w:val="24"/>
          <w:rtl w:val="0"/>
        </w:rPr>
        <w:t xml:space="preserve">Tindakan Endovascular </w:t>
      </w:r>
      <w:r w:rsidDel="00000000" w:rsidR="00000000" w:rsidRPr="00000000">
        <w:rPr>
          <w:b w:val="0"/>
          <w:bCs w:val="0"/>
          <w:i w:val="1"/>
          <w:iCs w:val="1"/>
          <w:sz w:val="24"/>
          <w:szCs w:val="24"/>
          <w:rtl w:val="0"/>
        </w:rPr>
        <w:t xml:space="preserve">Radiofrequency Ablation </w:t>
      </w:r>
      <w:r w:rsidDel="00000000" w:rsidR="00000000" w:rsidRPr="00000000">
        <w:rPr>
          <w:b w:val="0"/>
          <w:bCs w:val="0"/>
          <w:sz w:val="24"/>
          <w:szCs w:val="24"/>
          <w:rtl w:val="0"/>
        </w:rPr>
        <w:t xml:space="preserve">pada kasus </w:t>
      </w:r>
      <w:r w:rsidDel="00000000" w:rsidR="00000000" w:rsidRPr="00000000">
        <w:rPr>
          <w:b w:val="0"/>
          <w:bCs w:val="0"/>
          <w:i w:val="1"/>
          <w:iCs w:val="1"/>
          <w:sz w:val="24"/>
          <w:szCs w:val="24"/>
          <w:rtl w:val="0"/>
        </w:rPr>
        <w:t xml:space="preserve">venous </w:t>
      </w:r>
      <w:r w:rsidDel="00000000" w:rsidR="00000000" w:rsidRPr="00000000">
        <w:rPr>
          <w:b w:val="0"/>
          <w:bCs w:val="0"/>
          <w:i w:val="1"/>
          <w:iCs w:val="1"/>
          <w:rtl w:val="0"/>
        </w:rPr>
        <w:t xml:space="preserve">insufficiency</w:t>
      </w:r>
      <w:r w:rsidDel="00000000" w:rsidR="00000000" w:rsidRPr="00000000">
        <w:rPr>
          <w:b w:val="0"/>
          <w:bCs w:val="0"/>
          <w:sz w:val="24"/>
          <w:szCs w:val="24"/>
          <w:rtl w:val="0"/>
        </w:rPr>
        <w:t xml:space="preserve"> (CVI)</w:t>
      </w:r>
    </w:p>
    <w:p w:rsidR="00000000" w:rsidDel="00000000" w:rsidP="00000000" w:rsidRDefault="00000000" w:rsidRPr="00000000" w14:paraId="00000D99">
      <w:pPr>
        <w:spacing w:after="0" w:line="360" w:lineRule="auto"/>
        <w:ind w:left="1275.5905511811022" w:firstLine="0"/>
        <w:jc w:val="both"/>
        <w:rPr>
          <w:b w:val="0"/>
          <w:bCs w:val="0"/>
          <w:sz w:val="24"/>
          <w:szCs w:val="24"/>
        </w:rPr>
      </w:pPr>
      <w:r w:rsidDel="00000000" w:rsidR="00000000" w:rsidRPr="00000000">
        <w:rPr>
          <w:b w:val="0"/>
          <w:bCs w:val="0"/>
          <w:sz w:val="24"/>
          <w:szCs w:val="24"/>
          <w:rtl w:val="0"/>
        </w:rPr>
        <w:t xml:space="preserve">Contoh: Dokter melakukan tindakan endovaskular radiofrequency ablation pada vena pasien yang didiagnosis venous </w:t>
      </w:r>
      <w:r w:rsidDel="00000000" w:rsidR="00000000" w:rsidRPr="00000000">
        <w:rPr>
          <w:b w:val="0"/>
          <w:bCs w:val="0"/>
          <w:rtl w:val="0"/>
        </w:rPr>
        <w:t xml:space="preserve">insufficiency</w:t>
      </w:r>
      <w:r w:rsidDel="00000000" w:rsidR="00000000" w:rsidRPr="00000000">
        <w:rPr>
          <w:b w:val="0"/>
          <w:bCs w:val="0"/>
          <w:sz w:val="24"/>
          <w:szCs w:val="24"/>
          <w:rtl w:val="0"/>
        </w:rPr>
        <w:t xml:space="preserve"> (CVI). Tindakan tersebut menggunakan kode </w:t>
      </w:r>
      <w:r w:rsidDel="00000000" w:rsidR="00000000" w:rsidRPr="00000000">
        <w:rPr>
          <w:b w:val="0"/>
          <w:bCs w:val="0"/>
          <w:sz w:val="24"/>
          <w:szCs w:val="24"/>
          <w:rtl w:val="0"/>
        </w:rPr>
        <w:t xml:space="preserve">39.79 (</w:t>
      </w:r>
      <w:r w:rsidDel="00000000" w:rsidR="00000000" w:rsidRPr="00000000">
        <w:rPr>
          <w:b w:val="0"/>
          <w:bCs w:val="0"/>
          <w:i w:val="1"/>
          <w:iCs w:val="1"/>
          <w:sz w:val="24"/>
          <w:szCs w:val="24"/>
          <w:rtl w:val="0"/>
        </w:rPr>
        <w:t xml:space="preserve">Other endovascular procedures on other vessels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dan dibuktikan dengan hasil USG Doppler</w:t>
      </w:r>
    </w:p>
    <w:p w:rsidR="00000000" w:rsidDel="00000000" w:rsidP="00000000" w:rsidRDefault="00000000" w:rsidRPr="00000000" w14:paraId="00000D9A">
      <w:pPr>
        <w:numPr>
          <w:ilvl w:val="0"/>
          <w:numId w:val="233"/>
        </w:numPr>
        <w:spacing w:after="0" w:line="360" w:lineRule="auto"/>
        <w:ind w:left="1275.5905511811022" w:hanging="283.46456692913375"/>
        <w:jc w:val="both"/>
        <w:rPr>
          <w:b w:val="0"/>
          <w:bCs w:val="0"/>
          <w:sz w:val="24"/>
          <w:szCs w:val="24"/>
        </w:rPr>
      </w:pPr>
      <w:r w:rsidDel="00000000" w:rsidR="00000000" w:rsidRPr="00000000">
        <w:rPr>
          <w:b w:val="0"/>
          <w:bCs w:val="0"/>
          <w:sz w:val="24"/>
          <w:szCs w:val="24"/>
          <w:rtl w:val="0"/>
        </w:rPr>
        <w:t xml:space="preserve">Tindakan vena seksi menggunakan kode 38.94 (</w:t>
      </w:r>
      <w:r w:rsidDel="00000000" w:rsidR="00000000" w:rsidRPr="00000000">
        <w:rPr>
          <w:b w:val="0"/>
          <w:bCs w:val="0"/>
          <w:i w:val="1"/>
          <w:iCs w:val="1"/>
          <w:rtl w:val="0"/>
        </w:rPr>
        <w:t xml:space="preserve">V</w:t>
      </w:r>
      <w:r w:rsidDel="00000000" w:rsidR="00000000" w:rsidRPr="00000000">
        <w:rPr>
          <w:b w:val="0"/>
          <w:bCs w:val="0"/>
          <w:i w:val="1"/>
          <w:iCs w:val="1"/>
          <w:sz w:val="24"/>
          <w:szCs w:val="24"/>
          <w:rtl w:val="0"/>
        </w:rPr>
        <w:t xml:space="preserve">enous cutdown</w:t>
      </w:r>
      <w:r w:rsidDel="00000000" w:rsidR="00000000" w:rsidRPr="00000000">
        <w:rPr>
          <w:b w:val="0"/>
          <w:bCs w:val="0"/>
          <w:sz w:val="24"/>
          <w:szCs w:val="24"/>
          <w:rtl w:val="0"/>
        </w:rPr>
        <w:t xml:space="preserve">)</w:t>
      </w:r>
    </w:p>
    <w:p w:rsidR="00000000" w:rsidDel="00000000" w:rsidP="00000000" w:rsidRDefault="00000000" w:rsidRPr="00000000" w14:paraId="00000D9B">
      <w:pPr>
        <w:pStyle w:val="Heading3"/>
        <w:tabs>
          <w:tab w:val="left" w:leader="none" w:pos="992.1259842519685"/>
        </w:tabs>
        <w:rPr/>
      </w:pPr>
      <w:bookmarkStart w:colFirst="0" w:colLast="0" w:name="_pi7o0xn7ehse" w:id="230"/>
      <w:bookmarkEnd w:id="230"/>
      <w:r w:rsidDel="00000000" w:rsidR="00000000" w:rsidRPr="00000000">
        <w:rPr>
          <w:rtl w:val="0"/>
        </w:rPr>
        <w:t xml:space="preserve">PERHATIAN KHUSUS DALAM PENGINPUTAN iDRG MDC 15</w:t>
      </w:r>
    </w:p>
    <w:p w:rsidR="00000000" w:rsidDel="00000000" w:rsidP="00000000" w:rsidRDefault="00000000" w:rsidRPr="00000000" w14:paraId="00000D9C">
      <w:pPr>
        <w:ind w:left="360" w:firstLine="720"/>
        <w:rPr>
          <w:b w:val="0"/>
          <w:bCs w:val="0"/>
        </w:rPr>
      </w:pPr>
      <w:r w:rsidDel="00000000" w:rsidR="00000000" w:rsidRPr="00000000">
        <w:rPr>
          <w:b w:val="0"/>
          <w:bCs w:val="0"/>
          <w:rtl w:val="0"/>
        </w:rPr>
        <w:t xml:space="preserve">Pedoman koding dalam iDRG terkait jantung dan pembuluh darah yang memiliki prosedur yang kompleks dalam penanganannya seperti pada kasus pemasangan stent pada pembuluh darah dimana ada sumbatan kemudian dilakukan pelebaran untuk melancarkan peredaran darah. Pada INA-Grouper Tindakan PCI harus dikode dengan ‘</w:t>
      </w:r>
      <w:r w:rsidDel="00000000" w:rsidR="00000000" w:rsidRPr="00000000">
        <w:rPr>
          <w:b w:val="0"/>
          <w:bCs w:val="0"/>
          <w:i w:val="1"/>
          <w:iCs w:val="1"/>
          <w:rtl w:val="0"/>
        </w:rPr>
        <w:t xml:space="preserve">code also</w:t>
      </w:r>
      <w:r w:rsidDel="00000000" w:rsidR="00000000" w:rsidRPr="00000000">
        <w:rPr>
          <w:b w:val="0"/>
          <w:bCs w:val="0"/>
          <w:rtl w:val="0"/>
        </w:rPr>
        <w:t xml:space="preserve">’ yang ada di dalam ICD-9 CM</w:t>
      </w:r>
    </w:p>
    <w:p w:rsidR="00000000" w:rsidDel="00000000" w:rsidP="00000000" w:rsidRDefault="00000000" w:rsidRPr="00000000" w14:paraId="00000D9D">
      <w:pPr>
        <w:ind w:left="992.1259842519685" w:firstLine="705.0000000000001"/>
        <w:rPr>
          <w:b w:val="0"/>
          <w:bCs w:val="0"/>
        </w:rPr>
      </w:pPr>
      <w:r w:rsidDel="00000000" w:rsidR="00000000" w:rsidRPr="00000000">
        <w:rPr>
          <w:rtl w:val="0"/>
        </w:rPr>
      </w:r>
    </w:p>
    <w:p w:rsidR="00000000" w:rsidDel="00000000" w:rsidP="00000000" w:rsidRDefault="00000000" w:rsidRPr="00000000" w14:paraId="00000D9E">
      <w:pPr>
        <w:ind w:left="-180" w:firstLine="360"/>
        <w:rPr/>
      </w:pPr>
      <w:r w:rsidDel="00000000" w:rsidR="00000000" w:rsidRPr="00000000">
        <w:rPr/>
        <w:drawing>
          <wp:inline distB="114300" distT="114300" distL="114300" distR="114300">
            <wp:extent cx="5331150" cy="1536700"/>
            <wp:effectExtent b="0" l="0" r="0" t="0"/>
            <wp:docPr id="2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33115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D9F">
      <w:pPr>
        <w:tabs>
          <w:tab w:val="left" w:leader="none" w:pos="1701"/>
        </w:tabs>
        <w:ind w:left="0" w:right="0" w:firstLine="0"/>
        <w:jc w:val="center"/>
        <w:rPr>
          <w:b w:val="0"/>
          <w:bCs w:val="0"/>
          <w:i w:val="1"/>
          <w:iCs w:val="1"/>
          <w:sz w:val="20"/>
          <w:szCs w:val="20"/>
        </w:rPr>
      </w:pPr>
      <w:r w:rsidDel="00000000" w:rsidR="00000000" w:rsidRPr="00000000">
        <w:rPr>
          <w:sz w:val="20"/>
          <w:szCs w:val="20"/>
          <w:rtl w:val="0"/>
        </w:rPr>
        <w:t xml:space="preserve">Gambar 3.2. </w:t>
      </w:r>
      <w:r w:rsidDel="00000000" w:rsidR="00000000" w:rsidRPr="00000000">
        <w:rPr>
          <w:b w:val="0"/>
          <w:bCs w:val="0"/>
          <w:sz w:val="20"/>
          <w:szCs w:val="20"/>
          <w:rtl w:val="0"/>
        </w:rPr>
        <w:t xml:space="preserve">Pedoman koding dalam iDRG terkait jantung dan pembuluh darah</w:t>
      </w:r>
      <w:r w:rsidDel="00000000" w:rsidR="00000000" w:rsidRPr="00000000">
        <w:rPr>
          <w:rtl w:val="0"/>
        </w:rPr>
      </w:r>
    </w:p>
    <w:p w:rsidR="00000000" w:rsidDel="00000000" w:rsidP="00000000" w:rsidRDefault="00000000" w:rsidRPr="00000000" w14:paraId="00000DA0">
      <w:pPr>
        <w:ind w:left="-180" w:firstLine="360"/>
        <w:rPr/>
      </w:pPr>
      <w:r w:rsidDel="00000000" w:rsidR="00000000" w:rsidRPr="00000000">
        <w:rPr>
          <w:rtl w:val="0"/>
        </w:rPr>
      </w:r>
    </w:p>
    <w:p w:rsidR="00000000" w:rsidDel="00000000" w:rsidP="00000000" w:rsidRDefault="00000000" w:rsidRPr="00000000" w14:paraId="00000DA1">
      <w:pPr>
        <w:ind w:left="-180" w:firstLine="360"/>
        <w:rPr/>
      </w:pPr>
      <w:r w:rsidDel="00000000" w:rsidR="00000000" w:rsidRPr="00000000">
        <w:rPr/>
        <w:drawing>
          <wp:inline distB="19050" distT="19050" distL="19050" distR="19050">
            <wp:extent cx="5331150" cy="1536700"/>
            <wp:effectExtent b="0" l="0" r="0" t="0"/>
            <wp:docPr id="29"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33115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DA2">
      <w:pPr>
        <w:tabs>
          <w:tab w:val="left" w:leader="none" w:pos="1701"/>
        </w:tabs>
        <w:ind w:left="0" w:right="0" w:firstLine="0"/>
        <w:jc w:val="center"/>
        <w:rPr>
          <w:b w:val="0"/>
          <w:bCs w:val="0"/>
          <w:i w:val="1"/>
          <w:iCs w:val="1"/>
          <w:sz w:val="20"/>
          <w:szCs w:val="20"/>
        </w:rPr>
      </w:pPr>
      <w:r w:rsidDel="00000000" w:rsidR="00000000" w:rsidRPr="00000000">
        <w:rPr>
          <w:sz w:val="20"/>
          <w:szCs w:val="20"/>
          <w:rtl w:val="0"/>
        </w:rPr>
        <w:t xml:space="preserve">Gambar 3.3. </w:t>
      </w:r>
      <w:r w:rsidDel="00000000" w:rsidR="00000000" w:rsidRPr="00000000">
        <w:rPr>
          <w:b w:val="0"/>
          <w:bCs w:val="0"/>
          <w:sz w:val="20"/>
          <w:szCs w:val="20"/>
          <w:rtl w:val="0"/>
        </w:rPr>
        <w:t xml:space="preserve">Pedoman koding dalam iDRG terkait jantung dan pembuluh darah</w:t>
      </w:r>
      <w:r w:rsidDel="00000000" w:rsidR="00000000" w:rsidRPr="00000000">
        <w:rPr>
          <w:rtl w:val="0"/>
        </w:rPr>
      </w:r>
    </w:p>
    <w:p w:rsidR="00000000" w:rsidDel="00000000" w:rsidP="00000000" w:rsidRDefault="00000000" w:rsidRPr="00000000" w14:paraId="00000DA3">
      <w:pPr>
        <w:ind w:left="-180" w:firstLine="360"/>
        <w:rPr/>
      </w:pPr>
      <w:r w:rsidDel="00000000" w:rsidR="00000000" w:rsidRPr="00000000">
        <w:rPr>
          <w:rtl w:val="0"/>
        </w:rPr>
      </w:r>
    </w:p>
    <w:p w:rsidR="00000000" w:rsidDel="00000000" w:rsidP="00000000" w:rsidRDefault="00000000" w:rsidRPr="00000000" w14:paraId="00000DA4">
      <w:pPr>
        <w:ind w:left="-180" w:firstLine="360"/>
        <w:rPr/>
      </w:pPr>
      <w:r w:rsidDel="00000000" w:rsidR="00000000" w:rsidRPr="00000000">
        <w:rPr>
          <w:rtl w:val="0"/>
        </w:rPr>
        <w:t xml:space="preserve">Gambar 3.5.1 Alur Koding Stent Coronary &amp; Non Coronary</w:t>
      </w:r>
    </w:p>
    <w:p w:rsidR="00000000" w:rsidDel="00000000" w:rsidP="00000000" w:rsidRDefault="00000000" w:rsidRPr="00000000" w14:paraId="00000DA5">
      <w:pPr>
        <w:widowControl w:val="0"/>
        <w:numPr>
          <w:ilvl w:val="0"/>
          <w:numId w:val="248"/>
        </w:numPr>
        <w:ind w:left="720" w:hanging="360"/>
        <w:rPr>
          <w:b w:val="0"/>
          <w:bCs w:val="0"/>
        </w:rPr>
      </w:pPr>
      <w:r w:rsidDel="00000000" w:rsidR="00000000" w:rsidRPr="00000000">
        <w:rPr>
          <w:b w:val="0"/>
          <w:bCs w:val="0"/>
          <w:rtl w:val="0"/>
        </w:rPr>
        <w:t xml:space="preserve">Perhatikan tabel ini terkait logic iDRG karena adanya kode dalam tabel ini akan menentukan Disease Cluster (DC) dalam iDRG</w:t>
      </w:r>
    </w:p>
    <w:p w:rsidR="00000000" w:rsidDel="00000000" w:rsidP="00000000" w:rsidRDefault="00000000" w:rsidRPr="00000000" w14:paraId="00000DA6">
      <w:pPr>
        <w:pStyle w:val="Heading5"/>
        <w:widowControl w:val="0"/>
        <w:ind w:left="0" w:firstLine="0"/>
        <w:rPr>
          <w:b w:val="0"/>
          <w:bCs w:val="0"/>
        </w:rPr>
      </w:pPr>
      <w:bookmarkStart w:colFirst="0" w:colLast="0" w:name="_w9hzmtl2ewsw" w:id="231"/>
      <w:bookmarkEnd w:id="231"/>
      <w:r w:rsidDel="00000000" w:rsidR="00000000" w:rsidRPr="00000000">
        <w:rPr>
          <w:rtl w:val="0"/>
        </w:rPr>
        <w:t xml:space="preserve">Tabel 3.34.</w:t>
      </w:r>
      <w:r w:rsidDel="00000000" w:rsidR="00000000" w:rsidRPr="00000000">
        <w:rPr>
          <w:b w:val="0"/>
          <w:bCs w:val="0"/>
          <w:rtl w:val="0"/>
        </w:rPr>
        <w:t xml:space="preserve"> Kode ICD dan DC khusus yang berhubungan pada MDC 15</w:t>
      </w:r>
    </w:p>
    <w:tbl>
      <w:tblPr>
        <w:tblStyle w:val="Table102"/>
        <w:tblW w:w="961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2280"/>
        <w:gridCol w:w="4185"/>
        <w:gridCol w:w="2685"/>
        <w:tblGridChange w:id="0">
          <w:tblGrid>
            <w:gridCol w:w="465"/>
            <w:gridCol w:w="2280"/>
            <w:gridCol w:w="4185"/>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240" w:lineRule="auto"/>
              <w:ind w:left="0" w:right="0" w:firstLine="0"/>
              <w:jc w:val="center"/>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ind w:left="0" w:right="0" w:firstLine="0"/>
              <w:jc w:val="center"/>
              <w:rPr>
                <w:sz w:val="20"/>
                <w:szCs w:val="20"/>
              </w:rPr>
            </w:pPr>
            <w:r w:rsidDel="00000000" w:rsidR="00000000" w:rsidRPr="00000000">
              <w:rPr>
                <w:sz w:val="20"/>
                <w:szCs w:val="20"/>
                <w:rtl w:val="0"/>
              </w:rPr>
              <w:t xml:space="preserve">Tindakan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ind w:left="0" w:right="0" w:firstLine="0"/>
              <w:jc w:val="center"/>
              <w:rPr>
                <w:sz w:val="20"/>
                <w:szCs w:val="20"/>
              </w:rPr>
            </w:pPr>
            <w:r w:rsidDel="00000000" w:rsidR="00000000" w:rsidRPr="00000000">
              <w:rPr>
                <w:sz w:val="20"/>
                <w:szCs w:val="20"/>
                <w:rtl w:val="0"/>
              </w:rPr>
              <w:t xml:space="preserve">Kode 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ind w:left="0" w:right="0" w:firstLine="0"/>
              <w:jc w:val="center"/>
              <w:rPr>
                <w:sz w:val="20"/>
                <w:szCs w:val="20"/>
              </w:rPr>
            </w:pPr>
            <w:r w:rsidDel="00000000" w:rsidR="00000000" w:rsidRPr="00000000">
              <w:rPr>
                <w:sz w:val="20"/>
                <w:szCs w:val="20"/>
                <w:rtl w:val="0"/>
              </w:rPr>
              <w:t xml:space="preserve">DC terkait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ind w:left="0" w:right="0" w:firstLine="0"/>
              <w:jc w:val="left"/>
              <w:rPr>
                <w:b w:val="0"/>
                <w:bCs w:val="0"/>
                <w:sz w:val="20"/>
                <w:szCs w:val="20"/>
              </w:rPr>
            </w:pPr>
            <w:r w:rsidDel="00000000" w:rsidR="00000000" w:rsidRPr="00000000">
              <w:rPr>
                <w:sz w:val="20"/>
                <w:szCs w:val="20"/>
                <w:highlight w:val="white"/>
                <w:rtl w:val="0"/>
              </w:rPr>
              <w:t xml:space="preserve">Catheterization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Bila ada salah satu kode ICD dibawah ini :</w:t>
            </w:r>
          </w:p>
          <w:p w:rsidR="00000000" w:rsidDel="00000000" w:rsidP="00000000" w:rsidRDefault="00000000" w:rsidRPr="00000000" w14:paraId="00000DAE">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37.21</w:t>
              <w:tab/>
              <w:t xml:space="preserve">Right heart cardiac catheterization</w:t>
            </w:r>
          </w:p>
          <w:p w:rsidR="00000000" w:rsidDel="00000000" w:rsidP="00000000" w:rsidRDefault="00000000" w:rsidRPr="00000000" w14:paraId="00000DAF">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37.22</w:t>
              <w:tab/>
              <w:t xml:space="preserve">Left heart cardiac catheterization</w:t>
            </w:r>
          </w:p>
          <w:p w:rsidR="00000000" w:rsidDel="00000000" w:rsidP="00000000" w:rsidRDefault="00000000" w:rsidRPr="00000000" w14:paraId="00000DB0">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37.23</w:t>
              <w:tab/>
              <w:t xml:space="preserve">Combined right and left heart cardiac catheterization</w:t>
            </w:r>
          </w:p>
          <w:p w:rsidR="00000000" w:rsidDel="00000000" w:rsidP="00000000" w:rsidRDefault="00000000" w:rsidRPr="00000000" w14:paraId="00000DB1">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37.26</w:t>
              <w:tab/>
              <w:t xml:space="preserve">Catheter based invasive electrophysiologic testing</w:t>
            </w:r>
          </w:p>
          <w:p w:rsidR="00000000" w:rsidDel="00000000" w:rsidP="00000000" w:rsidRDefault="00000000" w:rsidRPr="00000000" w14:paraId="00000DB2">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88.52</w:t>
              <w:tab/>
              <w:t xml:space="preserve">Angiocardiography of right heart structures</w:t>
            </w:r>
          </w:p>
          <w:p w:rsidR="00000000" w:rsidDel="00000000" w:rsidP="00000000" w:rsidRDefault="00000000" w:rsidRPr="00000000" w14:paraId="00000DB3">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88.53</w:t>
              <w:tab/>
              <w:t xml:space="preserve">Angiocardiography of left heart structures</w:t>
            </w:r>
          </w:p>
          <w:p w:rsidR="00000000" w:rsidDel="00000000" w:rsidP="00000000" w:rsidRDefault="00000000" w:rsidRPr="00000000" w14:paraId="00000DB4">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88.54</w:t>
              <w:tab/>
              <w:t xml:space="preserve">Combined right and left heart angiocardiography</w:t>
            </w:r>
          </w:p>
          <w:p w:rsidR="00000000" w:rsidDel="00000000" w:rsidP="00000000" w:rsidRDefault="00000000" w:rsidRPr="00000000" w14:paraId="00000DB5">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88.55</w:t>
              <w:tab/>
              <w:t xml:space="preserve">Coronary arteriography using a single catheter</w:t>
            </w:r>
          </w:p>
          <w:p w:rsidR="00000000" w:rsidDel="00000000" w:rsidP="00000000" w:rsidRDefault="00000000" w:rsidRPr="00000000" w14:paraId="00000DB6">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88.56</w:t>
              <w:tab/>
              <w:t xml:space="preserve">Coronary arteriography using two catheters</w:t>
            </w:r>
          </w:p>
          <w:p w:rsidR="00000000" w:rsidDel="00000000" w:rsidP="00000000" w:rsidRDefault="00000000" w:rsidRPr="00000000" w14:paraId="00000DB7">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88.57</w:t>
              <w:tab/>
              <w:t xml:space="preserve">Other and unspecified coronary arteriography</w:t>
            </w:r>
          </w:p>
          <w:p w:rsidR="00000000" w:rsidDel="00000000" w:rsidP="00000000" w:rsidRDefault="00000000" w:rsidRPr="00000000" w14:paraId="00000DB8">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88.58</w:t>
              <w:tab/>
              <w:t xml:space="preserve">Negative-contrast cardiac roentgenography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Acute MI w Cath</w:t>
            </w:r>
          </w:p>
          <w:p w:rsidR="00000000" w:rsidDel="00000000" w:rsidP="00000000" w:rsidRDefault="00000000" w:rsidRPr="00000000" w14:paraId="00000DBA">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Multiple Valve Procedures w Cath</w:t>
            </w:r>
          </w:p>
          <w:p w:rsidR="00000000" w:rsidDel="00000000" w:rsidP="00000000" w:rsidRDefault="00000000" w:rsidRPr="00000000" w14:paraId="00000DBB">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Coronary Bypass w Cath</w:t>
            </w:r>
          </w:p>
          <w:p w:rsidR="00000000" w:rsidDel="00000000" w:rsidP="00000000" w:rsidRDefault="00000000" w:rsidRPr="00000000" w14:paraId="00000DBC">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Cardiac Angiography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ind w:left="0" w:right="0" w:firstLine="0"/>
              <w:jc w:val="left"/>
              <w:rPr>
                <w:b w:val="0"/>
                <w:bCs w:val="0"/>
                <w:sz w:val="20"/>
                <w:szCs w:val="20"/>
              </w:rPr>
            </w:pPr>
            <w:r w:rsidDel="00000000" w:rsidR="00000000" w:rsidRPr="00000000">
              <w:rPr>
                <w:sz w:val="20"/>
                <w:szCs w:val="20"/>
                <w:highlight w:val="white"/>
                <w:rtl w:val="0"/>
              </w:rPr>
              <w:t xml:space="preserve"> Percutaneous Transluminal Cardiovascular Angiography (PTCA)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00.66</w:t>
              <w:tab/>
              <w:t xml:space="preserve">Percutaneous transluminal coronary angioplasty [PTCA] or coronary atherectomy</w:t>
            </w:r>
          </w:p>
          <w:p w:rsidR="00000000" w:rsidDel="00000000" w:rsidP="00000000" w:rsidRDefault="00000000" w:rsidRPr="00000000" w14:paraId="00000DC0">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36.09</w:t>
              <w:tab/>
              <w:t xml:space="preserve">Other removal of coronary artery obstruction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Acute MI w PTCA w (+Stent)</w:t>
            </w:r>
          </w:p>
          <w:p w:rsidR="00000000" w:rsidDel="00000000" w:rsidP="00000000" w:rsidRDefault="00000000" w:rsidRPr="00000000" w14:paraId="00000DC2">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Acute MI w PTCA</w:t>
            </w:r>
          </w:p>
          <w:p w:rsidR="00000000" w:rsidDel="00000000" w:rsidP="00000000" w:rsidRDefault="00000000" w:rsidRPr="00000000" w14:paraId="00000DC3">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Coronary Bypass w PTCA</w:t>
            </w:r>
          </w:p>
          <w:p w:rsidR="00000000" w:rsidDel="00000000" w:rsidP="00000000" w:rsidRDefault="00000000" w:rsidRPr="00000000" w14:paraId="00000DC4">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PTCA (+Stent)</w:t>
            </w:r>
          </w:p>
          <w:p w:rsidR="00000000" w:rsidDel="00000000" w:rsidP="00000000" w:rsidRDefault="00000000" w:rsidRPr="00000000" w14:paraId="00000DC5">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PTCA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Coronary Stent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Coronary Stent Categories</w:t>
            </w:r>
          </w:p>
          <w:p w:rsidR="00000000" w:rsidDel="00000000" w:rsidP="00000000" w:rsidRDefault="00000000" w:rsidRPr="00000000" w14:paraId="00000DC9">
            <w:pPr>
              <w:widowControl w:val="0"/>
              <w:spacing w:line="240" w:lineRule="auto"/>
              <w:ind w:left="0" w:right="0" w:firstLine="0"/>
              <w:jc w:val="left"/>
              <w:rPr>
                <w:b w:val="0"/>
                <w:bCs w:val="0"/>
                <w:sz w:val="12"/>
                <w:szCs w:val="12"/>
                <w:highlight w:val="white"/>
              </w:rPr>
            </w:pPr>
            <w:r w:rsidDel="00000000" w:rsidR="00000000" w:rsidRPr="00000000">
              <w:rPr>
                <w:b w:val="0"/>
                <w:bCs w:val="0"/>
                <w:sz w:val="12"/>
                <w:szCs w:val="12"/>
                <w:highlight w:val="white"/>
                <w:rtl w:val="0"/>
              </w:rPr>
              <w:t xml:space="preserve">36.06</w:t>
              <w:tab/>
              <w:t xml:space="preserve">Insertion of non-drug-eluting coronary artery stent(s)</w:t>
            </w:r>
          </w:p>
          <w:p w:rsidR="00000000" w:rsidDel="00000000" w:rsidP="00000000" w:rsidRDefault="00000000" w:rsidRPr="00000000" w14:paraId="00000DCA">
            <w:pPr>
              <w:widowControl w:val="0"/>
              <w:spacing w:line="240" w:lineRule="auto"/>
              <w:ind w:left="0" w:right="0" w:firstLine="0"/>
              <w:jc w:val="left"/>
              <w:rPr>
                <w:b w:val="0"/>
                <w:bCs w:val="0"/>
                <w:sz w:val="12"/>
                <w:szCs w:val="12"/>
                <w:highlight w:val="white"/>
              </w:rPr>
            </w:pPr>
            <w:r w:rsidDel="00000000" w:rsidR="00000000" w:rsidRPr="00000000">
              <w:rPr>
                <w:b w:val="0"/>
                <w:bCs w:val="0"/>
                <w:sz w:val="12"/>
                <w:szCs w:val="12"/>
                <w:highlight w:val="white"/>
                <w:rtl w:val="0"/>
              </w:rPr>
              <w:t xml:space="preserve">36.07</w:t>
              <w:tab/>
              <w:t xml:space="preserve">Insertion of drug-eluting coronary artery stent(s)</w:t>
            </w:r>
          </w:p>
          <w:p w:rsidR="00000000" w:rsidDel="00000000" w:rsidP="00000000" w:rsidRDefault="00000000" w:rsidRPr="00000000" w14:paraId="00000DCB">
            <w:pPr>
              <w:widowControl w:val="0"/>
              <w:spacing w:line="240" w:lineRule="auto"/>
              <w:ind w:left="0" w:right="0" w:firstLine="0"/>
              <w:jc w:val="left"/>
              <w:rPr>
                <w:b w:val="0"/>
                <w:bCs w:val="0"/>
                <w:sz w:val="12"/>
                <w:szCs w:val="12"/>
                <w:highlight w:val="white"/>
              </w:rPr>
            </w:pPr>
            <w:r w:rsidDel="00000000" w:rsidR="00000000" w:rsidRPr="00000000">
              <w:rPr>
                <w:b w:val="0"/>
                <w:bCs w:val="0"/>
                <w:sz w:val="12"/>
                <w:szCs w:val="12"/>
                <w:highlight w:val="white"/>
                <w:rtl w:val="0"/>
              </w:rPr>
              <w:t xml:space="preserve">36.050 Insertion Of Drug eluting or coated Balloon of Coronary (IM)</w:t>
            </w:r>
          </w:p>
          <w:p w:rsidR="00000000" w:rsidDel="00000000" w:rsidP="00000000" w:rsidRDefault="00000000" w:rsidRPr="00000000" w14:paraId="00000DCC">
            <w:pPr>
              <w:widowControl w:val="0"/>
              <w:spacing w:line="240" w:lineRule="auto"/>
              <w:ind w:left="0" w:right="0" w:firstLine="0"/>
              <w:jc w:val="left"/>
              <w:rPr>
                <w:sz w:val="20"/>
                <w:szCs w:val="20"/>
              </w:rPr>
            </w:pPr>
            <w:r w:rsidDel="00000000" w:rsidR="00000000" w:rsidRPr="00000000">
              <w:rPr>
                <w:sz w:val="20"/>
                <w:szCs w:val="20"/>
                <w:rtl w:val="0"/>
              </w:rPr>
              <w:t xml:space="preserve">Number of Stents</w:t>
            </w:r>
          </w:p>
          <w:p w:rsidR="00000000" w:rsidDel="00000000" w:rsidP="00000000" w:rsidRDefault="00000000" w:rsidRPr="00000000" w14:paraId="00000DCD">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00.45</w:t>
              <w:tab/>
              <w:t xml:space="preserve">Insertion of one vascular stent</w:t>
            </w:r>
          </w:p>
          <w:p w:rsidR="00000000" w:rsidDel="00000000" w:rsidP="00000000" w:rsidRDefault="00000000" w:rsidRPr="00000000" w14:paraId="00000DCE">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00.46</w:t>
              <w:tab/>
              <w:t xml:space="preserve">Insertion of two vascular stents</w:t>
            </w:r>
          </w:p>
          <w:p w:rsidR="00000000" w:rsidDel="00000000" w:rsidP="00000000" w:rsidRDefault="00000000" w:rsidRPr="00000000" w14:paraId="00000DCF">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00.47</w:t>
              <w:tab/>
              <w:t xml:space="preserve">Insertion of three vascular stents</w:t>
            </w:r>
          </w:p>
          <w:p w:rsidR="00000000" w:rsidDel="00000000" w:rsidP="00000000" w:rsidRDefault="00000000" w:rsidRPr="00000000" w14:paraId="00000DD0">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00.48</w:t>
              <w:tab/>
              <w:t xml:space="preserve">Insertion of four or more vascular stents</w:t>
            </w:r>
          </w:p>
          <w:p w:rsidR="00000000" w:rsidDel="00000000" w:rsidP="00000000" w:rsidRDefault="00000000" w:rsidRPr="00000000" w14:paraId="00000DD1">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00.450 Insertion of one vascular drug eluting or coated baloon (IM)</w:t>
            </w:r>
          </w:p>
          <w:p w:rsidR="00000000" w:rsidDel="00000000" w:rsidP="00000000" w:rsidRDefault="00000000" w:rsidRPr="00000000" w14:paraId="00000DD2">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00.460 Insertion of two vascular drug eluting or coated baloon (IM)</w:t>
            </w:r>
          </w:p>
          <w:p w:rsidR="00000000" w:rsidDel="00000000" w:rsidP="00000000" w:rsidRDefault="00000000" w:rsidRPr="00000000" w14:paraId="00000DD3">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00.470 Insertion of three vascular drug eluting or coated baloon (IM)</w:t>
            </w:r>
          </w:p>
          <w:p w:rsidR="00000000" w:rsidDel="00000000" w:rsidP="00000000" w:rsidRDefault="00000000" w:rsidRPr="00000000" w14:paraId="00000DD4">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00.480 Insertion of four or more drug eluting or coated baloon (IM)</w:t>
            </w:r>
          </w:p>
          <w:p w:rsidR="00000000" w:rsidDel="00000000" w:rsidP="00000000" w:rsidRDefault="00000000" w:rsidRPr="00000000" w14:paraId="00000DD5">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Number of Vessels</w:t>
            </w:r>
          </w:p>
          <w:p w:rsidR="00000000" w:rsidDel="00000000" w:rsidP="00000000" w:rsidRDefault="00000000" w:rsidRPr="00000000" w14:paraId="00000DD6">
            <w:pPr>
              <w:widowControl w:val="0"/>
              <w:spacing w:line="240" w:lineRule="auto"/>
              <w:ind w:left="0" w:right="0" w:firstLine="0"/>
              <w:jc w:val="left"/>
              <w:rPr>
                <w:b w:val="0"/>
                <w:bCs w:val="0"/>
                <w:sz w:val="14"/>
                <w:szCs w:val="14"/>
                <w:highlight w:val="white"/>
              </w:rPr>
            </w:pPr>
            <w:r w:rsidDel="00000000" w:rsidR="00000000" w:rsidRPr="00000000">
              <w:rPr>
                <w:b w:val="0"/>
                <w:bCs w:val="0"/>
                <w:sz w:val="14"/>
                <w:szCs w:val="14"/>
                <w:highlight w:val="white"/>
                <w:rtl w:val="0"/>
              </w:rPr>
              <w:t xml:space="preserve">00.40</w:t>
              <w:tab/>
              <w:t xml:space="preserve">Procedure on single vessel</w:t>
            </w:r>
          </w:p>
          <w:p w:rsidR="00000000" w:rsidDel="00000000" w:rsidP="00000000" w:rsidRDefault="00000000" w:rsidRPr="00000000" w14:paraId="00000DD7">
            <w:pPr>
              <w:widowControl w:val="0"/>
              <w:spacing w:line="240" w:lineRule="auto"/>
              <w:ind w:left="0" w:right="0" w:firstLine="0"/>
              <w:jc w:val="left"/>
              <w:rPr>
                <w:b w:val="0"/>
                <w:bCs w:val="0"/>
                <w:sz w:val="14"/>
                <w:szCs w:val="14"/>
                <w:highlight w:val="white"/>
              </w:rPr>
            </w:pPr>
            <w:r w:rsidDel="00000000" w:rsidR="00000000" w:rsidRPr="00000000">
              <w:rPr>
                <w:b w:val="0"/>
                <w:bCs w:val="0"/>
                <w:sz w:val="14"/>
                <w:szCs w:val="14"/>
                <w:highlight w:val="white"/>
                <w:rtl w:val="0"/>
              </w:rPr>
              <w:t xml:space="preserve">00.41</w:t>
              <w:tab/>
              <w:t xml:space="preserve">Procedure on two vessels</w:t>
            </w:r>
          </w:p>
          <w:p w:rsidR="00000000" w:rsidDel="00000000" w:rsidP="00000000" w:rsidRDefault="00000000" w:rsidRPr="00000000" w14:paraId="00000DD8">
            <w:pPr>
              <w:widowControl w:val="0"/>
              <w:spacing w:line="240" w:lineRule="auto"/>
              <w:ind w:left="0" w:right="0" w:firstLine="0"/>
              <w:jc w:val="left"/>
              <w:rPr>
                <w:b w:val="0"/>
                <w:bCs w:val="0"/>
                <w:sz w:val="14"/>
                <w:szCs w:val="14"/>
                <w:highlight w:val="white"/>
              </w:rPr>
            </w:pPr>
            <w:r w:rsidDel="00000000" w:rsidR="00000000" w:rsidRPr="00000000">
              <w:rPr>
                <w:b w:val="0"/>
                <w:bCs w:val="0"/>
                <w:sz w:val="14"/>
                <w:szCs w:val="14"/>
                <w:highlight w:val="white"/>
                <w:rtl w:val="0"/>
              </w:rPr>
              <w:t xml:space="preserve">00.42</w:t>
              <w:tab/>
              <w:t xml:space="preserve">Procedure on three vessels</w:t>
            </w:r>
          </w:p>
          <w:p w:rsidR="00000000" w:rsidDel="00000000" w:rsidP="00000000" w:rsidRDefault="00000000" w:rsidRPr="00000000" w14:paraId="00000DD9">
            <w:pPr>
              <w:widowControl w:val="0"/>
              <w:spacing w:line="240" w:lineRule="auto"/>
              <w:ind w:left="0" w:right="0" w:firstLine="0"/>
              <w:jc w:val="left"/>
              <w:rPr>
                <w:b w:val="0"/>
                <w:bCs w:val="0"/>
                <w:sz w:val="14"/>
                <w:szCs w:val="14"/>
                <w:highlight w:val="white"/>
              </w:rPr>
            </w:pPr>
            <w:r w:rsidDel="00000000" w:rsidR="00000000" w:rsidRPr="00000000">
              <w:rPr>
                <w:b w:val="0"/>
                <w:bCs w:val="0"/>
                <w:sz w:val="14"/>
                <w:szCs w:val="14"/>
                <w:highlight w:val="white"/>
                <w:rtl w:val="0"/>
              </w:rPr>
              <w:t xml:space="preserve">00.43</w:t>
              <w:tab/>
              <w:t xml:space="preserve">Procedure on four or more vessels</w:t>
            </w:r>
          </w:p>
          <w:p w:rsidR="00000000" w:rsidDel="00000000" w:rsidP="00000000" w:rsidRDefault="00000000" w:rsidRPr="00000000" w14:paraId="00000DDA">
            <w:pPr>
              <w:widowControl w:val="0"/>
              <w:spacing w:line="240" w:lineRule="auto"/>
              <w:ind w:left="0" w:right="0" w:firstLine="0"/>
              <w:jc w:val="left"/>
              <w:rPr>
                <w:b w:val="0"/>
                <w:bCs w:val="0"/>
                <w:sz w:val="14"/>
                <w:szCs w:val="14"/>
                <w:highlight w:val="white"/>
              </w:rPr>
            </w:pPr>
            <w:r w:rsidDel="00000000" w:rsidR="00000000" w:rsidRPr="00000000">
              <w:rPr>
                <w:b w:val="0"/>
                <w:bCs w:val="0"/>
                <w:sz w:val="14"/>
                <w:szCs w:val="14"/>
                <w:highlight w:val="white"/>
                <w:rtl w:val="0"/>
              </w:rPr>
              <w:t xml:space="preserve">00.44</w:t>
              <w:tab/>
              <w:t xml:space="preserve">Procedure on vessel bifurcation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Acute MI w PTCA w (+Stent)</w:t>
            </w:r>
          </w:p>
          <w:p w:rsidR="00000000" w:rsidDel="00000000" w:rsidP="00000000" w:rsidRDefault="00000000" w:rsidRPr="00000000" w14:paraId="00000DDC">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PTCA (+Stent)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ind w:left="0" w:right="0" w:firstLine="0"/>
              <w:jc w:val="center"/>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ind w:left="0" w:right="0" w:firstLine="0"/>
              <w:jc w:val="center"/>
              <w:rPr>
                <w:sz w:val="20"/>
                <w:szCs w:val="20"/>
              </w:rPr>
            </w:pPr>
            <w:r w:rsidDel="00000000" w:rsidR="00000000" w:rsidRPr="00000000">
              <w:rPr>
                <w:sz w:val="20"/>
                <w:szCs w:val="20"/>
                <w:rtl w:val="0"/>
              </w:rPr>
              <w:t xml:space="preserve">Tindakan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ind w:left="0" w:right="0" w:firstLine="0"/>
              <w:jc w:val="center"/>
              <w:rPr>
                <w:sz w:val="20"/>
                <w:szCs w:val="20"/>
              </w:rPr>
            </w:pPr>
            <w:r w:rsidDel="00000000" w:rsidR="00000000" w:rsidRPr="00000000">
              <w:rPr>
                <w:sz w:val="20"/>
                <w:szCs w:val="20"/>
                <w:rtl w:val="0"/>
              </w:rPr>
              <w:t xml:space="preserve">Kode 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ind w:left="0" w:right="0" w:firstLine="0"/>
              <w:jc w:val="center"/>
              <w:rPr>
                <w:sz w:val="20"/>
                <w:szCs w:val="20"/>
              </w:rPr>
            </w:pPr>
            <w:r w:rsidDel="00000000" w:rsidR="00000000" w:rsidRPr="00000000">
              <w:rPr>
                <w:sz w:val="20"/>
                <w:szCs w:val="20"/>
                <w:rtl w:val="0"/>
              </w:rPr>
              <w:t xml:space="preserve">DC terkait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Non Coronary 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ind w:left="0" w:right="0" w:firstLine="0"/>
              <w:jc w:val="left"/>
              <w:rPr>
                <w:b w:val="0"/>
                <w:bCs w:val="0"/>
                <w:sz w:val="20"/>
                <w:szCs w:val="20"/>
              </w:rPr>
            </w:pPr>
            <w:r w:rsidDel="00000000" w:rsidR="00000000" w:rsidRPr="00000000">
              <w:rPr>
                <w:sz w:val="20"/>
                <w:szCs w:val="20"/>
                <w:highlight w:val="white"/>
                <w:rtl w:val="0"/>
              </w:rPr>
              <w:t xml:space="preserve">Insertion of Non-Coronary Stents</w:t>
            </w:r>
            <w:r w:rsidDel="00000000" w:rsidR="00000000" w:rsidRPr="00000000">
              <w:rPr>
                <w:rtl w:val="0"/>
              </w:rPr>
            </w:r>
          </w:p>
          <w:p w:rsidR="00000000" w:rsidDel="00000000" w:rsidP="00000000" w:rsidRDefault="00000000" w:rsidRPr="00000000" w14:paraId="00000DE4">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00.55</w:t>
              <w:tab/>
              <w:t xml:space="preserve">Insertion of drug-eluting stent(s) of other peripheral vessel(s)</w:t>
            </w:r>
          </w:p>
          <w:p w:rsidR="00000000" w:rsidDel="00000000" w:rsidP="00000000" w:rsidRDefault="00000000" w:rsidRPr="00000000" w14:paraId="00000DE5">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00.63</w:t>
              <w:tab/>
              <w:t xml:space="preserve">Percutaneous insertion of carotid artery stent(s)</w:t>
            </w:r>
          </w:p>
          <w:p w:rsidR="00000000" w:rsidDel="00000000" w:rsidP="00000000" w:rsidRDefault="00000000" w:rsidRPr="00000000" w14:paraId="00000DE6">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00.64</w:t>
              <w:tab/>
              <w:t xml:space="preserve">Percutaneous insertion of other precerebral (extracranial) artery stent(s)</w:t>
            </w:r>
          </w:p>
          <w:p w:rsidR="00000000" w:rsidDel="00000000" w:rsidP="00000000" w:rsidRDefault="00000000" w:rsidRPr="00000000" w14:paraId="00000DE7">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00.65</w:t>
              <w:tab/>
              <w:t xml:space="preserve">Percutaneous insertion of intracranial vascular stent(s)</w:t>
            </w:r>
          </w:p>
          <w:p w:rsidR="00000000" w:rsidDel="00000000" w:rsidP="00000000" w:rsidRDefault="00000000" w:rsidRPr="00000000" w14:paraId="00000DE8">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39.90</w:t>
              <w:tab/>
              <w:t xml:space="preserve">Insertion of non-drug-eluting peripheral (non-coronary) vessel stent(s) </w:t>
            </w:r>
          </w:p>
          <w:p w:rsidR="00000000" w:rsidDel="00000000" w:rsidP="00000000" w:rsidRDefault="00000000" w:rsidRPr="00000000" w14:paraId="00000DE9">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36.051 Insertion Of Drug eluting or coated Balloon of Non Coronary (IM)</w:t>
            </w:r>
          </w:p>
          <w:p w:rsidR="00000000" w:rsidDel="00000000" w:rsidP="00000000" w:rsidRDefault="00000000" w:rsidRPr="00000000" w14:paraId="00000DEA">
            <w:pPr>
              <w:widowControl w:val="0"/>
              <w:spacing w:line="240" w:lineRule="auto"/>
              <w:ind w:left="0" w:right="0" w:firstLine="0"/>
              <w:jc w:val="left"/>
              <w:rPr>
                <w:sz w:val="20"/>
                <w:szCs w:val="20"/>
              </w:rPr>
            </w:pPr>
            <w:r w:rsidDel="00000000" w:rsidR="00000000" w:rsidRPr="00000000">
              <w:rPr>
                <w:sz w:val="20"/>
                <w:szCs w:val="20"/>
                <w:rtl w:val="0"/>
              </w:rPr>
              <w:t xml:space="preserve">Number of Stents</w:t>
            </w:r>
          </w:p>
          <w:p w:rsidR="00000000" w:rsidDel="00000000" w:rsidP="00000000" w:rsidRDefault="00000000" w:rsidRPr="00000000" w14:paraId="00000DEB">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00.45</w:t>
              <w:tab/>
              <w:t xml:space="preserve">Insertion of one vascular stent</w:t>
            </w:r>
          </w:p>
          <w:p w:rsidR="00000000" w:rsidDel="00000000" w:rsidP="00000000" w:rsidRDefault="00000000" w:rsidRPr="00000000" w14:paraId="00000DEC">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00.46</w:t>
              <w:tab/>
              <w:t xml:space="preserve">Insertion of two vascular stents</w:t>
            </w:r>
          </w:p>
          <w:p w:rsidR="00000000" w:rsidDel="00000000" w:rsidP="00000000" w:rsidRDefault="00000000" w:rsidRPr="00000000" w14:paraId="00000DED">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00.47</w:t>
              <w:tab/>
              <w:t xml:space="preserve">Insertion of three vascular stents</w:t>
            </w:r>
          </w:p>
          <w:p w:rsidR="00000000" w:rsidDel="00000000" w:rsidP="00000000" w:rsidRDefault="00000000" w:rsidRPr="00000000" w14:paraId="00000DEE">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00.48</w:t>
              <w:tab/>
              <w:t xml:space="preserve">Insertion of four or more vascular stents</w:t>
            </w:r>
          </w:p>
          <w:p w:rsidR="00000000" w:rsidDel="00000000" w:rsidP="00000000" w:rsidRDefault="00000000" w:rsidRPr="00000000" w14:paraId="00000DEF">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00.450 Insertion of one vascular drug eluting or coated baloon (IM)</w:t>
            </w:r>
          </w:p>
          <w:p w:rsidR="00000000" w:rsidDel="00000000" w:rsidP="00000000" w:rsidRDefault="00000000" w:rsidRPr="00000000" w14:paraId="00000DF0">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00.460 Insertion of two vascular drug eluting or coated baloon (IM)</w:t>
            </w:r>
          </w:p>
          <w:p w:rsidR="00000000" w:rsidDel="00000000" w:rsidP="00000000" w:rsidRDefault="00000000" w:rsidRPr="00000000" w14:paraId="00000DF1">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00.470 Insertion of three vascular drug eluting or coated baloon (IM)</w:t>
            </w:r>
          </w:p>
          <w:p w:rsidR="00000000" w:rsidDel="00000000" w:rsidP="00000000" w:rsidRDefault="00000000" w:rsidRPr="00000000" w14:paraId="00000DF2">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00.480 Insertion of four or more drug eluting or coated baloon (IM)</w:t>
            </w:r>
          </w:p>
          <w:p w:rsidR="00000000" w:rsidDel="00000000" w:rsidP="00000000" w:rsidRDefault="00000000" w:rsidRPr="00000000" w14:paraId="00000DF3">
            <w:pPr>
              <w:widowControl w:val="0"/>
              <w:spacing w:line="240" w:lineRule="auto"/>
              <w:ind w:left="0" w:right="0" w:firstLine="0"/>
              <w:jc w:val="left"/>
              <w:rPr>
                <w:sz w:val="20"/>
                <w:szCs w:val="20"/>
              </w:rPr>
            </w:pPr>
            <w:r w:rsidDel="00000000" w:rsidR="00000000" w:rsidRPr="00000000">
              <w:rPr>
                <w:sz w:val="20"/>
                <w:szCs w:val="20"/>
                <w:rtl w:val="0"/>
              </w:rPr>
              <w:t xml:space="preserve">Number Of Vessel</w:t>
            </w:r>
          </w:p>
          <w:p w:rsidR="00000000" w:rsidDel="00000000" w:rsidP="00000000" w:rsidRDefault="00000000" w:rsidRPr="00000000" w14:paraId="00000DF4">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00.45</w:t>
              <w:tab/>
              <w:t xml:space="preserve">Insertion of one vascular stent</w:t>
            </w:r>
          </w:p>
          <w:p w:rsidR="00000000" w:rsidDel="00000000" w:rsidP="00000000" w:rsidRDefault="00000000" w:rsidRPr="00000000" w14:paraId="00000DF5">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00.46</w:t>
              <w:tab/>
              <w:t xml:space="preserve">Insertion of two vascular stents</w:t>
            </w:r>
          </w:p>
          <w:p w:rsidR="00000000" w:rsidDel="00000000" w:rsidP="00000000" w:rsidRDefault="00000000" w:rsidRPr="00000000" w14:paraId="00000DF6">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00.47</w:t>
              <w:tab/>
              <w:t xml:space="preserve">Insertion of three vascular stents</w:t>
            </w:r>
          </w:p>
          <w:p w:rsidR="00000000" w:rsidDel="00000000" w:rsidP="00000000" w:rsidRDefault="00000000" w:rsidRPr="00000000" w14:paraId="00000DF7">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00.48</w:t>
              <w:tab/>
              <w:t xml:space="preserve">Insertion of four or more vascular stents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PTA (+Stent)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Percutaneous Transluminal Angiography (PTA)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3950 &amp; 0040 (angio/ath oth non-coro ves + procedure-one vessel)</w:t>
            </w:r>
          </w:p>
          <w:p w:rsidR="00000000" w:rsidDel="00000000" w:rsidP="00000000" w:rsidRDefault="00000000" w:rsidRPr="00000000" w14:paraId="00000DFC">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3950 &amp; 0041 (angio/ath oth non-coro ves + procedure-two vessels)</w:t>
            </w:r>
          </w:p>
          <w:p w:rsidR="00000000" w:rsidDel="00000000" w:rsidP="00000000" w:rsidRDefault="00000000" w:rsidRPr="00000000" w14:paraId="00000DFD">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3950 &amp; 0042 (angio/ath oth non-coro ves + procedure-three vessels)</w:t>
            </w:r>
          </w:p>
          <w:p w:rsidR="00000000" w:rsidDel="00000000" w:rsidP="00000000" w:rsidRDefault="00000000" w:rsidRPr="00000000" w14:paraId="00000DFE">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3950 &amp; 0043 (angio/ath oth non-coro ves + procedure-four+ vessels)</w:t>
            </w:r>
          </w:p>
          <w:p w:rsidR="00000000" w:rsidDel="00000000" w:rsidP="00000000" w:rsidRDefault="00000000" w:rsidRPr="00000000" w14:paraId="00000DFF">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3950 &amp; 0044 (angio/ath oth non-coro ves + proc-vessel bifurcation)</w:t>
            </w:r>
          </w:p>
          <w:p w:rsidR="00000000" w:rsidDel="00000000" w:rsidP="00000000" w:rsidRDefault="00000000" w:rsidRPr="00000000" w14:paraId="00000E00">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0061 &amp; 0040 (perc angio precereb vess + procedure-one vessel)</w:t>
            </w:r>
          </w:p>
          <w:p w:rsidR="00000000" w:rsidDel="00000000" w:rsidP="00000000" w:rsidRDefault="00000000" w:rsidRPr="00000000" w14:paraId="00000E01">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0061 &amp; 0041 (perc angio precereb vess + procedure-two vessels)</w:t>
            </w:r>
          </w:p>
          <w:p w:rsidR="00000000" w:rsidDel="00000000" w:rsidP="00000000" w:rsidRDefault="00000000" w:rsidRPr="00000000" w14:paraId="00000E02">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0061 &amp; 0042 (perc angio precereb vess + procedure-three vessels)</w:t>
            </w:r>
          </w:p>
          <w:p w:rsidR="00000000" w:rsidDel="00000000" w:rsidP="00000000" w:rsidRDefault="00000000" w:rsidRPr="00000000" w14:paraId="00000E03">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0061 &amp; 0043 (perc angio precereb vess + procedure-four+ vessels)</w:t>
            </w:r>
          </w:p>
          <w:p w:rsidR="00000000" w:rsidDel="00000000" w:rsidP="00000000" w:rsidRDefault="00000000" w:rsidRPr="00000000" w14:paraId="00000E04">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0061 &amp; 0044 (perc angio precereb vess + proc-vessel bifurcation)</w:t>
            </w:r>
          </w:p>
          <w:p w:rsidR="00000000" w:rsidDel="00000000" w:rsidP="00000000" w:rsidRDefault="00000000" w:rsidRPr="00000000" w14:paraId="00000E05">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0062 &amp; 0040 (perc angio intracran ves + procedure-one vessel)</w:t>
            </w:r>
          </w:p>
          <w:p w:rsidR="00000000" w:rsidDel="00000000" w:rsidP="00000000" w:rsidRDefault="00000000" w:rsidRPr="00000000" w14:paraId="00000E06">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0062 &amp; 0041 (perc angio intracran ves + procedure-two vessels)</w:t>
            </w:r>
          </w:p>
          <w:p w:rsidR="00000000" w:rsidDel="00000000" w:rsidP="00000000" w:rsidRDefault="00000000" w:rsidRPr="00000000" w14:paraId="00000E07">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0062 &amp; 0042 (perc angio intracran ves + procedure-three vessels)</w:t>
            </w:r>
          </w:p>
          <w:p w:rsidR="00000000" w:rsidDel="00000000" w:rsidP="00000000" w:rsidRDefault="00000000" w:rsidRPr="00000000" w14:paraId="00000E08">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0062 &amp; 0043 (perc angio intracran ves + procedure-four+ vessels)</w:t>
            </w:r>
          </w:p>
          <w:p w:rsidR="00000000" w:rsidDel="00000000" w:rsidP="00000000" w:rsidRDefault="00000000" w:rsidRPr="00000000" w14:paraId="00000E09">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0062 &amp; 0044 (perc angio intracran ves + proc-vessel bifurcation)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PTA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Thrombolytic Agent Injection/Infusion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ind w:left="0" w:right="0" w:firstLine="0"/>
              <w:jc w:val="left"/>
              <w:rPr>
                <w:b w:val="0"/>
                <w:bCs w:val="0"/>
                <w:sz w:val="16"/>
                <w:szCs w:val="16"/>
              </w:rPr>
            </w:pPr>
            <w:r w:rsidDel="00000000" w:rsidR="00000000" w:rsidRPr="00000000">
              <w:rPr>
                <w:b w:val="0"/>
                <w:bCs w:val="0"/>
                <w:sz w:val="16"/>
                <w:szCs w:val="16"/>
                <w:rtl w:val="0"/>
              </w:rPr>
              <w:t xml:space="preserve">99.10</w:t>
              <w:tab/>
              <w:t xml:space="preserve">Injection or infusion of thrombolytic agent</w:t>
            </w:r>
          </w:p>
          <w:p w:rsidR="00000000" w:rsidDel="00000000" w:rsidP="00000000" w:rsidRDefault="00000000" w:rsidRPr="00000000" w14:paraId="00000E0E">
            <w:pPr>
              <w:widowControl w:val="0"/>
              <w:spacing w:line="240" w:lineRule="auto"/>
              <w:ind w:left="0" w:right="0" w:firstLine="0"/>
              <w:jc w:val="left"/>
              <w:rPr>
                <w:b w:val="0"/>
                <w:bCs w:val="0"/>
                <w:sz w:val="16"/>
                <w:szCs w:val="16"/>
              </w:rPr>
            </w:pPr>
            <w:r w:rsidDel="00000000" w:rsidR="00000000" w:rsidRPr="00000000">
              <w:rPr>
                <w:b w:val="0"/>
                <w:bCs w:val="0"/>
                <w:sz w:val="16"/>
                <w:szCs w:val="16"/>
                <w:rtl w:val="0"/>
              </w:rPr>
              <w:t xml:space="preserve">99.20</w:t>
              <w:tab/>
              <w:t xml:space="preserve">Injection or infusion of platelet inhibitor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Acute MI with Thrombolytic Injection</w:t>
            </w:r>
          </w:p>
        </w:tc>
      </w:tr>
    </w:tbl>
    <w:p w:rsidR="00000000" w:rsidDel="00000000" w:rsidP="00000000" w:rsidRDefault="00000000" w:rsidRPr="00000000" w14:paraId="00000E10">
      <w:pPr>
        <w:ind w:left="0" w:firstLine="0"/>
        <w:rPr>
          <w:b w:val="0"/>
          <w:bCs w:val="0"/>
        </w:rPr>
      </w:pPr>
      <w:r w:rsidDel="00000000" w:rsidR="00000000" w:rsidRPr="00000000">
        <w:rPr>
          <w:rtl w:val="0"/>
        </w:rPr>
      </w:r>
    </w:p>
    <w:p w:rsidR="00000000" w:rsidDel="00000000" w:rsidP="00000000" w:rsidRDefault="00000000" w:rsidRPr="00000000" w14:paraId="00000E11">
      <w:pPr>
        <w:ind w:left="0" w:firstLine="0"/>
        <w:rPr>
          <w:b w:val="0"/>
          <w:bCs w:val="0"/>
        </w:rPr>
      </w:pPr>
      <w:r w:rsidDel="00000000" w:rsidR="00000000" w:rsidRPr="00000000">
        <w:rPr>
          <w:b w:val="0"/>
          <w:bCs w:val="0"/>
          <w:rtl w:val="0"/>
        </w:rPr>
        <w:t xml:space="preserve">Contoh :</w:t>
      </w:r>
    </w:p>
    <w:p w:rsidR="00000000" w:rsidDel="00000000" w:rsidP="00000000" w:rsidRDefault="00000000" w:rsidRPr="00000000" w14:paraId="00000E12">
      <w:pPr>
        <w:numPr>
          <w:ilvl w:val="0"/>
          <w:numId w:val="198"/>
        </w:numPr>
        <w:ind w:left="720" w:right="0" w:hanging="360"/>
        <w:rPr>
          <w:b w:val="0"/>
          <w:bCs w:val="0"/>
        </w:rPr>
      </w:pPr>
      <w:r w:rsidDel="00000000" w:rsidR="00000000" w:rsidRPr="00000000">
        <w:rPr>
          <w:b w:val="0"/>
          <w:bCs w:val="0"/>
          <w:rtl w:val="0"/>
        </w:rPr>
        <w:t xml:space="preserve">Pasien usia 56 tahun datang dengan keluhan nyeri dada hebat dan sesak nafas selama 2 jam sebelum dibawa ke IGD, setelah diperiksa oleh dokter dilakukan pemeriksaan, EKG didapatkan elevasi segmen ST anterior, didiagnosis </w:t>
      </w:r>
      <w:r w:rsidDel="00000000" w:rsidR="00000000" w:rsidRPr="00000000">
        <w:rPr>
          <w:b w:val="0"/>
          <w:bCs w:val="0"/>
          <w:i w:val="1"/>
          <w:iCs w:val="1"/>
          <w:rtl w:val="0"/>
        </w:rPr>
        <w:t xml:space="preserve">STEMI anterior </w:t>
      </w:r>
      <w:r w:rsidDel="00000000" w:rsidR="00000000" w:rsidRPr="00000000">
        <w:rPr>
          <w:b w:val="0"/>
          <w:bCs w:val="0"/>
          <w:rtl w:val="0"/>
        </w:rPr>
        <w:t xml:space="preserve">yang akan dilakukan PCI segera. Pasien segera dipindahkan ke ruang kateterisasi jantung untuk melakukan PCI emergensi, Dalam ruang kateterisasi, dokter jantung melakukan angiografi koroner yang mengungkapkan sumbatan total pada arteri koroner anterior, Balon angioplasty ditempatkan di dalam arteri koroner untuk melebarkan sumbatan, dan stent ditempatkan untuk menjaga pembuluh darah tetap terbuka.</w:t>
      </w:r>
    </w:p>
    <w:p w:rsidR="00000000" w:rsidDel="00000000" w:rsidP="00000000" w:rsidRDefault="00000000" w:rsidRPr="00000000" w14:paraId="00000E13">
      <w:pPr>
        <w:ind w:left="1700.7874015748032" w:right="0" w:firstLine="0"/>
        <w:rPr>
          <w:b w:val="0"/>
          <w:bCs w:val="0"/>
        </w:rPr>
      </w:pPr>
      <w:r w:rsidDel="00000000" w:rsidR="00000000" w:rsidRPr="00000000">
        <w:rPr>
          <w:b w:val="0"/>
          <w:bCs w:val="0"/>
          <w:rtl w:val="0"/>
        </w:rPr>
        <w:t xml:space="preserve">Diagnosis Utama</w:t>
        <w:tab/>
        <w:tab/>
        <w:t xml:space="preserve">: MCI Anterior</w:t>
      </w:r>
    </w:p>
    <w:p w:rsidR="00000000" w:rsidDel="00000000" w:rsidP="00000000" w:rsidRDefault="00000000" w:rsidRPr="00000000" w14:paraId="00000E14">
      <w:pPr>
        <w:ind w:left="1700.7874015748032" w:right="0" w:firstLine="0"/>
        <w:rPr>
          <w:b w:val="0"/>
          <w:bCs w:val="0"/>
        </w:rPr>
      </w:pPr>
      <w:r w:rsidDel="00000000" w:rsidR="00000000" w:rsidRPr="00000000">
        <w:rPr>
          <w:b w:val="0"/>
          <w:bCs w:val="0"/>
          <w:rtl w:val="0"/>
        </w:rPr>
        <w:t xml:space="preserve">Diagnosis Sekunder</w:t>
        <w:tab/>
        <w:t xml:space="preserve">: -</w:t>
      </w:r>
    </w:p>
    <w:p w:rsidR="00000000" w:rsidDel="00000000" w:rsidP="00000000" w:rsidRDefault="00000000" w:rsidRPr="00000000" w14:paraId="00000E15">
      <w:pPr>
        <w:ind w:left="1700.7874015748032" w:right="0" w:firstLine="0"/>
        <w:rPr>
          <w:b w:val="0"/>
          <w:bCs w:val="0"/>
        </w:rPr>
      </w:pPr>
      <w:r w:rsidDel="00000000" w:rsidR="00000000" w:rsidRPr="00000000">
        <w:rPr>
          <w:b w:val="0"/>
          <w:bCs w:val="0"/>
          <w:rtl w:val="0"/>
        </w:rPr>
        <w:t xml:space="preserve">Tindakan </w:t>
        <w:tab/>
        <w:tab/>
        <w:tab/>
        <w:t xml:space="preserve">: PCI</w:t>
      </w:r>
    </w:p>
    <w:p w:rsidR="00000000" w:rsidDel="00000000" w:rsidP="00000000" w:rsidRDefault="00000000" w:rsidRPr="00000000" w14:paraId="00000E16">
      <w:pPr>
        <w:ind w:left="1700.7874015748032" w:right="0" w:firstLine="0"/>
        <w:rPr>
          <w:b w:val="0"/>
          <w:bCs w:val="0"/>
        </w:rPr>
      </w:pPr>
      <w:r w:rsidDel="00000000" w:rsidR="00000000" w:rsidRPr="00000000">
        <w:rPr>
          <w:b w:val="0"/>
          <w:bCs w:val="0"/>
          <w:rtl w:val="0"/>
        </w:rPr>
        <w:t xml:space="preserve">Diberikan kode I21.0 (</w:t>
      </w:r>
      <w:r w:rsidDel="00000000" w:rsidR="00000000" w:rsidRPr="00000000">
        <w:rPr>
          <w:b w:val="0"/>
          <w:bCs w:val="0"/>
          <w:i w:val="1"/>
          <w:iCs w:val="1"/>
          <w:rtl w:val="0"/>
        </w:rPr>
        <w:t xml:space="preserve">Acute transmural myocardial infarction of anterior wall</w:t>
      </w:r>
      <w:r w:rsidDel="00000000" w:rsidR="00000000" w:rsidRPr="00000000">
        <w:rPr>
          <w:b w:val="0"/>
          <w:bCs w:val="0"/>
          <w:rtl w:val="0"/>
        </w:rPr>
        <w:t xml:space="preserve">) sebagai diagnosis utama, kode 00.66 (</w:t>
      </w:r>
      <w:r w:rsidDel="00000000" w:rsidR="00000000" w:rsidRPr="00000000">
        <w:rPr>
          <w:b w:val="0"/>
          <w:bCs w:val="0"/>
          <w:i w:val="1"/>
          <w:iCs w:val="1"/>
          <w:rtl w:val="0"/>
        </w:rPr>
        <w:t xml:space="preserve">Percutaneous transluminal coronary angioplasty (PTCA) of coronary artery(s); single vessel</w:t>
      </w:r>
      <w:r w:rsidDel="00000000" w:rsidR="00000000" w:rsidRPr="00000000">
        <w:rPr>
          <w:b w:val="0"/>
          <w:bCs w:val="0"/>
          <w:rtl w:val="0"/>
        </w:rPr>
        <w:t xml:space="preserve">) untuk PTCA nya, 36.07 (Insertion of non-drug-eluting coronary artery stent(s)), 00.40 (</w:t>
      </w:r>
      <w:r w:rsidDel="00000000" w:rsidR="00000000" w:rsidRPr="00000000">
        <w:rPr>
          <w:b w:val="0"/>
          <w:bCs w:val="0"/>
          <w:i w:val="1"/>
          <w:iCs w:val="1"/>
          <w:rtl w:val="0"/>
        </w:rPr>
        <w:t xml:space="preserve">Procedure on single vessel</w:t>
      </w:r>
      <w:r w:rsidDel="00000000" w:rsidR="00000000" w:rsidRPr="00000000">
        <w:rPr>
          <w:b w:val="0"/>
          <w:bCs w:val="0"/>
          <w:rtl w:val="0"/>
        </w:rPr>
        <w:t xml:space="preserve">) cod</w:t>
      </w:r>
      <w:r w:rsidDel="00000000" w:rsidR="00000000" w:rsidRPr="00000000">
        <w:rPr>
          <w:b w:val="0"/>
          <w:bCs w:val="0"/>
          <w:i w:val="1"/>
          <w:iCs w:val="1"/>
          <w:rtl w:val="0"/>
        </w:rPr>
        <w:t xml:space="preserve">e also</w:t>
      </w:r>
      <w:r w:rsidDel="00000000" w:rsidR="00000000" w:rsidRPr="00000000">
        <w:rPr>
          <w:b w:val="0"/>
          <w:bCs w:val="0"/>
          <w:rtl w:val="0"/>
        </w:rPr>
        <w:t xml:space="preserve"> untuk pemasangan di satu vessel, 00.45 (</w:t>
      </w:r>
      <w:r w:rsidDel="00000000" w:rsidR="00000000" w:rsidRPr="00000000">
        <w:rPr>
          <w:b w:val="0"/>
          <w:bCs w:val="0"/>
          <w:i w:val="1"/>
          <w:iCs w:val="1"/>
          <w:rtl w:val="0"/>
        </w:rPr>
        <w:t xml:space="preserve">Insertion of one vascular stent</w:t>
      </w:r>
      <w:r w:rsidDel="00000000" w:rsidR="00000000" w:rsidRPr="00000000">
        <w:rPr>
          <w:b w:val="0"/>
          <w:bCs w:val="0"/>
          <w:rtl w:val="0"/>
        </w:rPr>
        <w:t xml:space="preserve">) code also untuk pemasangan di satu stent, 00.49 (</w:t>
      </w:r>
      <w:r w:rsidDel="00000000" w:rsidR="00000000" w:rsidRPr="00000000">
        <w:rPr>
          <w:b w:val="0"/>
          <w:bCs w:val="0"/>
          <w:i w:val="1"/>
          <w:iCs w:val="1"/>
          <w:rtl w:val="0"/>
        </w:rPr>
        <w:t xml:space="preserve">SuperSaturated oxygen therapy</w:t>
      </w:r>
      <w:r w:rsidDel="00000000" w:rsidR="00000000" w:rsidRPr="00000000">
        <w:rPr>
          <w:b w:val="0"/>
          <w:bCs w:val="0"/>
          <w:rtl w:val="0"/>
        </w:rPr>
        <w:t xml:space="preserve">) dan 99.10 (</w:t>
      </w:r>
      <w:r w:rsidDel="00000000" w:rsidR="00000000" w:rsidRPr="00000000">
        <w:rPr>
          <w:b w:val="0"/>
          <w:bCs w:val="0"/>
          <w:i w:val="1"/>
          <w:iCs w:val="1"/>
          <w:rtl w:val="0"/>
        </w:rPr>
        <w:t xml:space="preserve">Injection or infusion of thrombolytic agent</w:t>
      </w:r>
      <w:r w:rsidDel="00000000" w:rsidR="00000000" w:rsidRPr="00000000">
        <w:rPr>
          <w:b w:val="0"/>
          <w:bCs w:val="0"/>
          <w:rtl w:val="0"/>
        </w:rPr>
        <w:t xml:space="preserve">) untuk tindakannya. </w:t>
      </w:r>
    </w:p>
    <w:p w:rsidR="00000000" w:rsidDel="00000000" w:rsidP="00000000" w:rsidRDefault="00000000" w:rsidRPr="00000000" w14:paraId="00000E17">
      <w:pPr>
        <w:ind w:left="1700.7874015748032" w:right="0" w:firstLine="0"/>
        <w:rPr>
          <w:b w:val="0"/>
          <w:bCs w:val="0"/>
        </w:rPr>
      </w:pPr>
      <w:r w:rsidDel="00000000" w:rsidR="00000000" w:rsidRPr="00000000">
        <w:rPr>
          <w:b w:val="0"/>
          <w:bCs w:val="0"/>
          <w:i w:val="1"/>
          <w:iCs w:val="1"/>
          <w:rtl w:val="0"/>
        </w:rPr>
        <w:t xml:space="preserve">Note</w:t>
      </w:r>
      <w:r w:rsidDel="00000000" w:rsidR="00000000" w:rsidRPr="00000000">
        <w:rPr>
          <w:b w:val="0"/>
          <w:bCs w:val="0"/>
          <w:rtl w:val="0"/>
        </w:rPr>
        <w:t xml:space="preserve">: PTCA wajib dikode juga untuk tindakan 36.06-36.07, 00.40-00.43, 00.45-00.49. Jika tidak lengkap akan terjadi eror. Demikian pula untuk </w:t>
      </w:r>
      <w:r w:rsidDel="00000000" w:rsidR="00000000" w:rsidRPr="00000000">
        <w:rPr>
          <w:b w:val="0"/>
          <w:bCs w:val="0"/>
          <w:i w:val="1"/>
          <w:iCs w:val="1"/>
          <w:rtl w:val="0"/>
        </w:rPr>
        <w:t xml:space="preserve">non-coronary</w:t>
      </w:r>
      <w:r w:rsidDel="00000000" w:rsidR="00000000" w:rsidRPr="00000000">
        <w:rPr>
          <w:b w:val="0"/>
          <w:bCs w:val="0"/>
          <w:i w:val="1"/>
          <w:iCs w:val="1"/>
          <w:vertAlign w:val="superscript"/>
          <w:rtl w:val="0"/>
        </w:rPr>
        <w:t xml:space="preserve"> </w:t>
      </w:r>
      <w:r w:rsidDel="00000000" w:rsidR="00000000" w:rsidRPr="00000000">
        <w:rPr>
          <w:b w:val="0"/>
          <w:bCs w:val="0"/>
          <w:i w:val="1"/>
          <w:iCs w:val="1"/>
          <w:rtl w:val="0"/>
        </w:rPr>
        <w:t xml:space="preserve">vessel(s)</w:t>
      </w:r>
      <w:r w:rsidDel="00000000" w:rsidR="00000000" w:rsidRPr="00000000">
        <w:rPr>
          <w:b w:val="0"/>
          <w:bCs w:val="0"/>
          <w:rtl w:val="0"/>
        </w:rPr>
        <w:t xml:space="preserve">. Perhatikan </w:t>
      </w:r>
      <w:r w:rsidDel="00000000" w:rsidR="00000000" w:rsidRPr="00000000">
        <w:rPr>
          <w:b w:val="0"/>
          <w:bCs w:val="0"/>
          <w:i w:val="1"/>
          <w:iCs w:val="1"/>
          <w:rtl w:val="0"/>
        </w:rPr>
        <w:t xml:space="preserve">code also</w:t>
      </w:r>
      <w:r w:rsidDel="00000000" w:rsidR="00000000" w:rsidRPr="00000000">
        <w:rPr>
          <w:b w:val="0"/>
          <w:bCs w:val="0"/>
          <w:rtl w:val="0"/>
        </w:rPr>
        <w:t xml:space="preserve"> nya.</w:t>
      </w:r>
    </w:p>
    <w:p w:rsidR="00000000" w:rsidDel="00000000" w:rsidP="00000000" w:rsidRDefault="00000000" w:rsidRPr="00000000" w14:paraId="00000E18">
      <w:pPr>
        <w:ind w:left="1700.7874015748032" w:right="0" w:firstLine="0"/>
        <w:rPr>
          <w:b w:val="0"/>
          <w:bCs w:val="0"/>
        </w:rPr>
      </w:pPr>
      <w:r w:rsidDel="00000000" w:rsidR="00000000" w:rsidRPr="00000000">
        <w:rPr>
          <w:rtl w:val="0"/>
        </w:rPr>
      </w:r>
    </w:p>
    <w:p w:rsidR="00000000" w:rsidDel="00000000" w:rsidP="00000000" w:rsidRDefault="00000000" w:rsidRPr="00000000" w14:paraId="00000E19">
      <w:pPr>
        <w:ind w:left="1700.7874015748032" w:right="0" w:firstLine="0"/>
        <w:rPr>
          <w:b w:val="0"/>
          <w:bCs w:val="0"/>
        </w:rPr>
      </w:pPr>
      <w:r w:rsidDel="00000000" w:rsidR="00000000" w:rsidRPr="00000000">
        <w:rPr>
          <w:rtl w:val="0"/>
        </w:rPr>
      </w:r>
    </w:p>
    <w:p w:rsidR="00000000" w:rsidDel="00000000" w:rsidP="00000000" w:rsidRDefault="00000000" w:rsidRPr="00000000" w14:paraId="00000E1A">
      <w:pPr>
        <w:ind w:left="1700.7874015748032" w:right="0" w:firstLine="0"/>
        <w:rPr>
          <w:b w:val="0"/>
          <w:bCs w:val="0"/>
        </w:rPr>
      </w:pPr>
      <w:r w:rsidDel="00000000" w:rsidR="00000000" w:rsidRPr="00000000">
        <w:rPr>
          <w:rtl w:val="0"/>
        </w:rPr>
      </w:r>
    </w:p>
    <w:p w:rsidR="00000000" w:rsidDel="00000000" w:rsidP="00000000" w:rsidRDefault="00000000" w:rsidRPr="00000000" w14:paraId="00000E1B">
      <w:pPr>
        <w:ind w:left="1700.7874015748032" w:right="0" w:firstLine="0"/>
        <w:rPr>
          <w:b w:val="0"/>
          <w:bCs w:val="0"/>
        </w:rPr>
      </w:pPr>
      <w:r w:rsidDel="00000000" w:rsidR="00000000" w:rsidRPr="00000000">
        <w:rPr>
          <w:rtl w:val="0"/>
        </w:rPr>
      </w:r>
    </w:p>
    <w:p w:rsidR="00000000" w:rsidDel="00000000" w:rsidP="00000000" w:rsidRDefault="00000000" w:rsidRPr="00000000" w14:paraId="00000E1C">
      <w:pPr>
        <w:pStyle w:val="Heading5"/>
        <w:ind w:left="0" w:firstLine="0"/>
        <w:jc w:val="center"/>
        <w:rPr>
          <w:b w:val="0"/>
          <w:bCs w:val="0"/>
          <w:i w:val="1"/>
          <w:iCs w:val="1"/>
        </w:rPr>
      </w:pPr>
      <w:bookmarkStart w:colFirst="0" w:colLast="0" w:name="_o77ujklr4kz" w:id="232"/>
      <w:bookmarkEnd w:id="232"/>
      <w:r w:rsidDel="00000000" w:rsidR="00000000" w:rsidRPr="00000000">
        <w:rPr>
          <w:rtl w:val="0"/>
        </w:rPr>
        <w:t xml:space="preserve">Tabel</w:t>
      </w:r>
      <w:r w:rsidDel="00000000" w:rsidR="00000000" w:rsidRPr="00000000">
        <w:rPr>
          <w:rtl w:val="0"/>
        </w:rPr>
        <w:t xml:space="preserve"> 3.35. </w:t>
      </w:r>
      <w:r w:rsidDel="00000000" w:rsidR="00000000" w:rsidRPr="00000000">
        <w:rPr>
          <w:b w:val="0"/>
          <w:bCs w:val="0"/>
          <w:rtl w:val="0"/>
        </w:rPr>
        <w:t xml:space="preserve">Contoh kasus </w:t>
      </w:r>
      <w:r w:rsidDel="00000000" w:rsidR="00000000" w:rsidRPr="00000000">
        <w:rPr>
          <w:b w:val="0"/>
          <w:bCs w:val="0"/>
          <w:i w:val="1"/>
          <w:iCs w:val="1"/>
          <w:rtl w:val="0"/>
        </w:rPr>
        <w:t xml:space="preserve">disorder of arteries and arterioles</w:t>
      </w:r>
    </w:p>
    <w:tbl>
      <w:tblPr>
        <w:tblStyle w:val="Table10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015"/>
        <w:gridCol w:w="4620"/>
        <w:tblGridChange w:id="0">
          <w:tblGrid>
            <w:gridCol w:w="1395"/>
            <w:gridCol w:w="3015"/>
            <w:gridCol w:w="4620"/>
          </w:tblGrid>
        </w:tblGridChange>
      </w:tblGrid>
      <w:tr>
        <w:trPr>
          <w:cantSplit w:val="0"/>
          <w:trHeight w:val="52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E1D">
            <w:pPr>
              <w:spacing w:after="240" w:before="240" w:line="240" w:lineRule="auto"/>
              <w:ind w:left="90" w:firstLine="0"/>
              <w:rPr/>
            </w:pPr>
            <w:r w:rsidDel="00000000" w:rsidR="00000000" w:rsidRPr="00000000">
              <w:rPr>
                <w:rtl w:val="0"/>
              </w:rPr>
              <w:t xml:space="preserve">Contoh 1-1</w:t>
            </w:r>
            <w:r w:rsidDel="00000000" w:rsidR="00000000" w:rsidRPr="00000000">
              <w:rPr>
                <w:rtl w:val="0"/>
              </w:rPr>
              <w:t xml:space="preserve">5</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E1E">
            <w:pPr>
              <w:spacing w:line="240" w:lineRule="auto"/>
              <w:ind w:left="90" w:right="75" w:firstLine="0"/>
              <w:rPr>
                <w:b w:val="0"/>
                <w:bCs w:val="0"/>
              </w:rPr>
            </w:pPr>
            <w:r w:rsidDel="00000000" w:rsidR="00000000" w:rsidRPr="00000000">
              <w:rPr>
                <w:b w:val="0"/>
                <w:bCs w:val="0"/>
                <w:rtl w:val="0"/>
              </w:rPr>
              <w:t xml:space="preserve">Pasien usia 52 tahun datang dengan keluhan nyeri hebat dan mati rasa pada kaki kanan kemudian dibawa ke IGD, pasien memiliki riwayat diabetes dan hipertensi tidak terkontrol. Setelah dilakukan pemeriksaan fisik dan penunjang ditemukan bahwa pasien mengalami penyempitan yang signifikan pada arteri femoralis kanan, yang merupakan pembuluh darah besar yang memasok darah ke kaki kanan. Setelah melakukan konsultasi dengan tim kardiologi dan intervensionalis vaskular, diputuskan untuk melakukan tindakan PTA pada arteri femoralis kanan pasien. Prosedur PTA dilakukan dengan memasukkan kateter ke dalam arteri femoralis dan meluncurkannya ke lokasi penyempitan. Kemudian, balon pada ujung kateter diperluas untuk melebarkan pembuluh darah yang menyempit dan mengembalikan aliran darah normal ke kaki kanan pasien.</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20">
            <w:pPr>
              <w:spacing w:before="240" w:lineRule="auto"/>
              <w:ind w:left="1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E21">
            <w:pPr>
              <w:spacing w:after="240" w:before="240"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E22">
            <w:pPr>
              <w:spacing w:after="240" w:before="24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3">
            <w:pPr>
              <w:spacing w:after="240"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4">
            <w:pPr>
              <w:spacing w:before="100" w:line="240" w:lineRule="auto"/>
              <w:ind w:left="90" w:firstLine="0"/>
              <w:rPr>
                <w:b w:val="0"/>
                <w:bCs w:val="0"/>
              </w:rPr>
            </w:pPr>
            <w:r w:rsidDel="00000000" w:rsidR="00000000" w:rsidRPr="00000000">
              <w:rPr>
                <w:b w:val="0"/>
                <w:bCs w:val="0"/>
                <w:rtl w:val="0"/>
              </w:rPr>
              <w:t xml:space="preserve">PAD</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5">
            <w:pPr>
              <w:spacing w:before="100" w:line="240" w:lineRule="auto"/>
              <w:ind w:left="0" w:firstLine="90"/>
              <w:rPr>
                <w:b w:val="0"/>
                <w:bCs w:val="0"/>
                <w:i w:val="1"/>
                <w:iCs w:val="1"/>
                <w:highlight w:val="yellow"/>
              </w:rPr>
            </w:pPr>
            <w:r w:rsidDel="00000000" w:rsidR="00000000" w:rsidRPr="00000000">
              <w:rPr>
                <w:b w:val="0"/>
                <w:bCs w:val="0"/>
                <w:rtl w:val="0"/>
              </w:rPr>
              <w:t xml:space="preserve">I77.9 (</w:t>
            </w:r>
            <w:r w:rsidDel="00000000" w:rsidR="00000000" w:rsidRPr="00000000">
              <w:rPr>
                <w:b w:val="0"/>
                <w:bCs w:val="0"/>
                <w:i w:val="1"/>
                <w:iCs w:val="1"/>
                <w:rtl w:val="0"/>
              </w:rPr>
              <w:t xml:space="preserve">Disorder of arteries and arterioles, unspecified</w:t>
            </w:r>
            <w:r w:rsidDel="00000000" w:rsidR="00000000" w:rsidRPr="00000000">
              <w:rPr>
                <w:b w:val="0"/>
                <w:bCs w:val="0"/>
                <w:rtl w:val="0"/>
              </w:rPr>
              <w:t xml:space="preserve">)</w:t>
            </w:r>
            <w:r w:rsidDel="00000000" w:rsidR="00000000" w:rsidRPr="00000000">
              <w:rPr>
                <w:b w:val="0"/>
                <w:bCs w:val="0"/>
                <w:i w:val="1"/>
                <w:iCs w:val="1"/>
                <w:highlight w:val="yellow"/>
                <w:rtl w:val="0"/>
              </w:rPr>
              <w:t xml:space="preserve">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6">
            <w:pPr>
              <w:spacing w:after="240"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7">
            <w:pPr>
              <w:spacing w:after="240" w:before="100" w:line="240" w:lineRule="auto"/>
              <w:ind w:left="90" w:firstLine="0"/>
              <w:rPr>
                <w:b w:val="0"/>
                <w:bCs w:val="0"/>
              </w:rPr>
            </w:pPr>
            <w:r w:rsidDel="00000000" w:rsidR="00000000" w:rsidRPr="00000000">
              <w:rPr>
                <w:b w:val="0"/>
                <w:bCs w:val="0"/>
                <w:rtl w:val="0"/>
              </w:rPr>
              <w:t xml:space="preserve">Hipertensi</w:t>
              <w:br w:type="textWrapping"/>
              <w:t xml:space="preserve">Diabetes Mellitus</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8">
            <w:pPr>
              <w:ind w:left="0" w:right="0" w:firstLine="0"/>
              <w:rPr>
                <w:b w:val="0"/>
                <w:bCs w:val="0"/>
                <w:highlight w:val="yellow"/>
              </w:rPr>
            </w:pPr>
            <w:r w:rsidDel="00000000" w:rsidR="00000000" w:rsidRPr="00000000">
              <w:rPr>
                <w:b w:val="0"/>
                <w:bCs w:val="0"/>
                <w:rtl w:val="0"/>
              </w:rPr>
              <w:t xml:space="preserve">I10 (</w:t>
            </w:r>
            <w:r w:rsidDel="00000000" w:rsidR="00000000" w:rsidRPr="00000000">
              <w:rPr>
                <w:b w:val="0"/>
                <w:bCs w:val="0"/>
                <w:i w:val="1"/>
                <w:iCs w:val="1"/>
                <w:rtl w:val="0"/>
              </w:rPr>
              <w:t xml:space="preserve">Essential (primary) hypertension</w:t>
            </w:r>
            <w:r w:rsidDel="00000000" w:rsidR="00000000" w:rsidRPr="00000000">
              <w:rPr>
                <w:b w:val="0"/>
                <w:bCs w:val="0"/>
                <w:rtl w:val="0"/>
              </w:rPr>
              <w:t xml:space="preserve">) dan E11.9 (</w:t>
            </w:r>
            <w:r w:rsidDel="00000000" w:rsidR="00000000" w:rsidRPr="00000000">
              <w:rPr>
                <w:b w:val="0"/>
                <w:bCs w:val="0"/>
                <w:i w:val="1"/>
                <w:iCs w:val="1"/>
                <w:rtl w:val="0"/>
              </w:rPr>
              <w:t xml:space="preserve">Non-insulin-dependent diabetes mellitus</w:t>
            </w:r>
            <w:r w:rsidDel="00000000" w:rsidR="00000000" w:rsidRPr="00000000">
              <w:rPr>
                <w:b w:val="0"/>
                <w:bCs w:val="0"/>
                <w:rtl w:val="0"/>
              </w:rPr>
              <w:t xml:space="preserve">) </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9">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A">
            <w:pPr>
              <w:spacing w:before="100" w:line="240" w:lineRule="auto"/>
              <w:ind w:left="90" w:firstLine="0"/>
              <w:jc w:val="left"/>
              <w:rPr>
                <w:b w:val="0"/>
                <w:bCs w:val="0"/>
              </w:rPr>
            </w:pPr>
            <w:r w:rsidDel="00000000" w:rsidR="00000000" w:rsidRPr="00000000">
              <w:rPr>
                <w:b w:val="0"/>
                <w:bCs w:val="0"/>
                <w:rtl w:val="0"/>
              </w:rPr>
              <w:t xml:space="preserve">PTA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B">
            <w:pPr>
              <w:ind w:left="0" w:right="0" w:firstLine="0"/>
              <w:rPr>
                <w:b w:val="0"/>
                <w:bCs w:val="0"/>
              </w:rPr>
            </w:pPr>
            <w:r w:rsidDel="00000000" w:rsidR="00000000" w:rsidRPr="00000000">
              <w:rPr>
                <w:b w:val="0"/>
                <w:bCs w:val="0"/>
                <w:rtl w:val="0"/>
              </w:rPr>
              <w:t xml:space="preserve">39.50 (</w:t>
            </w:r>
            <w:r w:rsidDel="00000000" w:rsidR="00000000" w:rsidRPr="00000000">
              <w:rPr>
                <w:b w:val="0"/>
                <w:bCs w:val="0"/>
                <w:i w:val="1"/>
                <w:iCs w:val="1"/>
                <w:rtl w:val="0"/>
              </w:rPr>
              <w:t xml:space="preserve">Angioplasty or atherectomy of other non-coronary vessel(s)</w:t>
            </w:r>
            <w:r w:rsidDel="00000000" w:rsidR="00000000" w:rsidRPr="00000000">
              <w:rPr>
                <w:b w:val="0"/>
                <w:bCs w:val="0"/>
                <w:rtl w:val="0"/>
              </w:rPr>
              <w:t xml:space="preserve">) </w:t>
            </w:r>
          </w:p>
          <w:p w:rsidR="00000000" w:rsidDel="00000000" w:rsidP="00000000" w:rsidRDefault="00000000" w:rsidRPr="00000000" w14:paraId="00000E2C">
            <w:pPr>
              <w:ind w:left="0" w:right="0" w:firstLine="0"/>
              <w:rPr>
                <w:b w:val="0"/>
                <w:bCs w:val="0"/>
              </w:rPr>
            </w:pPr>
            <w:r w:rsidDel="00000000" w:rsidR="00000000" w:rsidRPr="00000000">
              <w:rPr>
                <w:b w:val="0"/>
                <w:bCs w:val="0"/>
                <w:rtl w:val="0"/>
              </w:rPr>
              <w:t xml:space="preserve">00.55 (</w:t>
            </w:r>
            <w:r w:rsidDel="00000000" w:rsidR="00000000" w:rsidRPr="00000000">
              <w:rPr>
                <w:b w:val="0"/>
                <w:bCs w:val="0"/>
                <w:i w:val="1"/>
                <w:iCs w:val="1"/>
                <w:rtl w:val="0"/>
              </w:rPr>
              <w:t xml:space="preserve">Insertion of drug-eluting peripheral vessel stent(s)</w:t>
            </w:r>
            <w:r w:rsidDel="00000000" w:rsidR="00000000" w:rsidRPr="00000000">
              <w:rPr>
                <w:b w:val="0"/>
                <w:bCs w:val="0"/>
                <w:rtl w:val="0"/>
              </w:rPr>
              <w:t xml:space="preserve">)</w:t>
            </w:r>
          </w:p>
          <w:p w:rsidR="00000000" w:rsidDel="00000000" w:rsidP="00000000" w:rsidRDefault="00000000" w:rsidRPr="00000000" w14:paraId="00000E2D">
            <w:pPr>
              <w:ind w:left="0" w:right="0" w:firstLine="0"/>
              <w:rPr>
                <w:b w:val="0"/>
                <w:bCs w:val="0"/>
              </w:rPr>
            </w:pPr>
            <w:r w:rsidDel="00000000" w:rsidR="00000000" w:rsidRPr="00000000">
              <w:rPr>
                <w:b w:val="0"/>
                <w:bCs w:val="0"/>
                <w:rtl w:val="0"/>
              </w:rPr>
              <w:t xml:space="preserve">39.90 (</w:t>
            </w:r>
            <w:r w:rsidDel="00000000" w:rsidR="00000000" w:rsidRPr="00000000">
              <w:rPr>
                <w:b w:val="0"/>
                <w:bCs w:val="0"/>
                <w:i w:val="1"/>
                <w:iCs w:val="1"/>
                <w:rtl w:val="0"/>
              </w:rPr>
              <w:t xml:space="preserve">Insertion of non-drug-eluting peripheral vessel (non-coronary) stent(s)</w:t>
            </w:r>
            <w:r w:rsidDel="00000000" w:rsidR="00000000" w:rsidRPr="00000000">
              <w:rPr>
                <w:b w:val="0"/>
                <w:bCs w:val="0"/>
                <w:rtl w:val="0"/>
              </w:rPr>
              <w:t xml:space="preserve">)</w:t>
            </w:r>
          </w:p>
          <w:p w:rsidR="00000000" w:rsidDel="00000000" w:rsidP="00000000" w:rsidRDefault="00000000" w:rsidRPr="00000000" w14:paraId="00000E2E">
            <w:pPr>
              <w:ind w:left="0" w:right="0" w:firstLine="0"/>
              <w:rPr>
                <w:b w:val="0"/>
                <w:bCs w:val="0"/>
              </w:rPr>
            </w:pPr>
            <w:r w:rsidDel="00000000" w:rsidR="00000000" w:rsidRPr="00000000">
              <w:rPr>
                <w:b w:val="0"/>
                <w:bCs w:val="0"/>
                <w:rtl w:val="0"/>
              </w:rPr>
              <w:t xml:space="preserve">00.40 (</w:t>
            </w:r>
            <w:r w:rsidDel="00000000" w:rsidR="00000000" w:rsidRPr="00000000">
              <w:rPr>
                <w:b w:val="0"/>
                <w:bCs w:val="0"/>
                <w:i w:val="1"/>
                <w:iCs w:val="1"/>
                <w:rtl w:val="0"/>
              </w:rPr>
              <w:t xml:space="preserve">Procedure on single vessel</w:t>
            </w:r>
            <w:r w:rsidDel="00000000" w:rsidR="00000000" w:rsidRPr="00000000">
              <w:rPr>
                <w:b w:val="0"/>
                <w:bCs w:val="0"/>
                <w:rtl w:val="0"/>
              </w:rPr>
              <w:t xml:space="preserve">) code also untuk pemasangan di satu vessel, </w:t>
            </w:r>
          </w:p>
          <w:p w:rsidR="00000000" w:rsidDel="00000000" w:rsidP="00000000" w:rsidRDefault="00000000" w:rsidRPr="00000000" w14:paraId="00000E2F">
            <w:pPr>
              <w:ind w:left="0" w:right="0" w:firstLine="0"/>
              <w:rPr>
                <w:b w:val="0"/>
                <w:bCs w:val="0"/>
              </w:rPr>
            </w:pPr>
            <w:r w:rsidDel="00000000" w:rsidR="00000000" w:rsidRPr="00000000">
              <w:rPr>
                <w:b w:val="0"/>
                <w:bCs w:val="0"/>
                <w:rtl w:val="0"/>
              </w:rPr>
              <w:t xml:space="preserve">00.44 (</w:t>
            </w:r>
            <w:r w:rsidDel="00000000" w:rsidR="00000000" w:rsidRPr="00000000">
              <w:rPr>
                <w:b w:val="0"/>
                <w:bCs w:val="0"/>
                <w:i w:val="1"/>
                <w:iCs w:val="1"/>
                <w:rtl w:val="0"/>
              </w:rPr>
              <w:t xml:space="preserve">Procedure on vessel bifurcation</w:t>
            </w:r>
            <w:r w:rsidDel="00000000" w:rsidR="00000000" w:rsidRPr="00000000">
              <w:rPr>
                <w:b w:val="0"/>
                <w:bCs w:val="0"/>
                <w:rtl w:val="0"/>
              </w:rPr>
              <w:t xml:space="preserve">)</w:t>
            </w:r>
          </w:p>
          <w:p w:rsidR="00000000" w:rsidDel="00000000" w:rsidP="00000000" w:rsidRDefault="00000000" w:rsidRPr="00000000" w14:paraId="00000E30">
            <w:pPr>
              <w:ind w:left="0" w:right="0" w:firstLine="0"/>
              <w:rPr>
                <w:b w:val="0"/>
                <w:bCs w:val="0"/>
              </w:rPr>
            </w:pPr>
            <w:r w:rsidDel="00000000" w:rsidR="00000000" w:rsidRPr="00000000">
              <w:rPr>
                <w:b w:val="0"/>
                <w:bCs w:val="0"/>
                <w:rtl w:val="0"/>
              </w:rPr>
              <w:t xml:space="preserve">00.45 (</w:t>
            </w:r>
            <w:r w:rsidDel="00000000" w:rsidR="00000000" w:rsidRPr="00000000">
              <w:rPr>
                <w:b w:val="0"/>
                <w:bCs w:val="0"/>
                <w:i w:val="1"/>
                <w:iCs w:val="1"/>
                <w:rtl w:val="0"/>
              </w:rPr>
              <w:t xml:space="preserve">Insertion of one vascular stent</w:t>
            </w:r>
            <w:r w:rsidDel="00000000" w:rsidR="00000000" w:rsidRPr="00000000">
              <w:rPr>
                <w:b w:val="0"/>
                <w:bCs w:val="0"/>
                <w:rtl w:val="0"/>
              </w:rPr>
              <w:t xml:space="preserve">) code also untuk pemasangan di satu stent</w:t>
            </w:r>
          </w:p>
          <w:p w:rsidR="00000000" w:rsidDel="00000000" w:rsidP="00000000" w:rsidRDefault="00000000" w:rsidRPr="00000000" w14:paraId="00000E31">
            <w:pPr>
              <w:ind w:left="0" w:right="0" w:firstLine="0"/>
              <w:rPr>
                <w:b w:val="0"/>
                <w:bCs w:val="0"/>
              </w:rPr>
            </w:pPr>
            <w:r w:rsidDel="00000000" w:rsidR="00000000" w:rsidRPr="00000000">
              <w:rPr>
                <w:b w:val="0"/>
                <w:bCs w:val="0"/>
                <w:rtl w:val="0"/>
              </w:rPr>
              <w:t xml:space="preserve">00.49 (</w:t>
            </w:r>
            <w:r w:rsidDel="00000000" w:rsidR="00000000" w:rsidRPr="00000000">
              <w:rPr>
                <w:b w:val="0"/>
                <w:bCs w:val="0"/>
                <w:i w:val="1"/>
                <w:iCs w:val="1"/>
                <w:rtl w:val="0"/>
              </w:rPr>
              <w:t xml:space="preserve">SuperSaturated oxygen therapy</w:t>
            </w:r>
            <w:r w:rsidDel="00000000" w:rsidR="00000000" w:rsidRPr="00000000">
              <w:rPr>
                <w:b w:val="0"/>
                <w:bCs w:val="0"/>
                <w:rtl w:val="0"/>
              </w:rPr>
              <w:t xml:space="preserve">) </w:t>
            </w:r>
          </w:p>
          <w:p w:rsidR="00000000" w:rsidDel="00000000" w:rsidP="00000000" w:rsidRDefault="00000000" w:rsidRPr="00000000" w14:paraId="00000E32">
            <w:pPr>
              <w:ind w:left="0" w:right="0" w:firstLine="0"/>
              <w:rPr>
                <w:b w:val="0"/>
                <w:bCs w:val="0"/>
                <w:highlight w:val="yellow"/>
              </w:rPr>
            </w:pPr>
            <w:r w:rsidDel="00000000" w:rsidR="00000000" w:rsidRPr="00000000">
              <w:rPr>
                <w:b w:val="0"/>
                <w:bCs w:val="0"/>
                <w:rtl w:val="0"/>
              </w:rPr>
              <w:t xml:space="preserve">99.10 (</w:t>
            </w:r>
            <w:r w:rsidDel="00000000" w:rsidR="00000000" w:rsidRPr="00000000">
              <w:rPr>
                <w:b w:val="0"/>
                <w:bCs w:val="0"/>
                <w:i w:val="1"/>
                <w:iCs w:val="1"/>
                <w:rtl w:val="0"/>
              </w:rPr>
              <w:t xml:space="preserve">Injection or infusion of thrombolytic agent</w:t>
            </w:r>
            <w:r w:rsidDel="00000000" w:rsidR="00000000" w:rsidRPr="00000000">
              <w:rPr>
                <w:b w:val="0"/>
                <w:bCs w:val="0"/>
                <w:rtl w:val="0"/>
              </w:rPr>
              <w:t xml:space="preserve">) </w:t>
            </w:r>
            <w:r w:rsidDel="00000000" w:rsidR="00000000" w:rsidRPr="00000000">
              <w:rPr>
                <w:rtl w:val="0"/>
              </w:rPr>
            </w:r>
          </w:p>
        </w:tc>
      </w:tr>
    </w:tbl>
    <w:p w:rsidR="00000000" w:rsidDel="00000000" w:rsidP="00000000" w:rsidRDefault="00000000" w:rsidRPr="00000000" w14:paraId="00000E33">
      <w:pPr>
        <w:ind w:left="0" w:right="0" w:firstLine="0"/>
        <w:rPr>
          <w:b w:val="0"/>
          <w:bCs w:val="0"/>
        </w:rPr>
      </w:pPr>
      <w:r w:rsidDel="00000000" w:rsidR="00000000" w:rsidRPr="00000000">
        <w:rPr>
          <w:rtl w:val="0"/>
        </w:rPr>
      </w:r>
    </w:p>
    <w:p w:rsidR="00000000" w:rsidDel="00000000" w:rsidP="00000000" w:rsidRDefault="00000000" w:rsidRPr="00000000" w14:paraId="00000E34">
      <w:pPr>
        <w:widowControl w:val="0"/>
        <w:numPr>
          <w:ilvl w:val="0"/>
          <w:numId w:val="217"/>
        </w:numPr>
        <w:ind w:left="720" w:hanging="360"/>
        <w:rPr>
          <w:b w:val="0"/>
          <w:bCs w:val="0"/>
        </w:rPr>
      </w:pPr>
      <w:r w:rsidDel="00000000" w:rsidR="00000000" w:rsidRPr="00000000">
        <w:rPr>
          <w:b w:val="0"/>
          <w:bCs w:val="0"/>
          <w:rtl w:val="0"/>
        </w:rPr>
        <w:t xml:space="preserve">Penggunaan kode 35.29 (</w:t>
      </w:r>
      <w:r w:rsidDel="00000000" w:rsidR="00000000" w:rsidRPr="00000000">
        <w:rPr>
          <w:b w:val="0"/>
          <w:bCs w:val="0"/>
          <w:i w:val="1"/>
          <w:iCs w:val="1"/>
          <w:rtl w:val="0"/>
        </w:rPr>
        <w:t xml:space="preserve">Multiple valve repair/replacement</w:t>
      </w:r>
      <w:r w:rsidDel="00000000" w:rsidR="00000000" w:rsidRPr="00000000">
        <w:rPr>
          <w:b w:val="0"/>
          <w:bCs w:val="0"/>
          <w:rtl w:val="0"/>
        </w:rPr>
        <w:t xml:space="preserve">) IM diperuntukkan dalam kasus operasi </w:t>
      </w:r>
      <w:r w:rsidDel="00000000" w:rsidR="00000000" w:rsidRPr="00000000">
        <w:rPr>
          <w:b w:val="0"/>
          <w:bCs w:val="0"/>
          <w:i w:val="1"/>
          <w:iCs w:val="1"/>
          <w:rtl w:val="0"/>
        </w:rPr>
        <w:t xml:space="preserve">valve repair</w:t>
      </w:r>
      <w:r w:rsidDel="00000000" w:rsidR="00000000" w:rsidRPr="00000000">
        <w:rPr>
          <w:b w:val="0"/>
          <w:bCs w:val="0"/>
          <w:rtl w:val="0"/>
        </w:rPr>
        <w:t xml:space="preserve"> lebih dari satu dalam satu kali operasi dan tambahkan rincian katub yang diperbaiki. Jika kode 00.66 (</w:t>
      </w:r>
      <w:r w:rsidDel="00000000" w:rsidR="00000000" w:rsidRPr="00000000">
        <w:rPr>
          <w:b w:val="0"/>
          <w:bCs w:val="0"/>
          <w:i w:val="1"/>
          <w:iCs w:val="1"/>
          <w:rtl w:val="0"/>
        </w:rPr>
        <w:t xml:space="preserve">Percutaneous transluminal coronary angioplasty [PTCA] or coronary atherectomy</w:t>
      </w:r>
      <w:r w:rsidDel="00000000" w:rsidR="00000000" w:rsidRPr="00000000">
        <w:rPr>
          <w:b w:val="0"/>
          <w:bCs w:val="0"/>
          <w:rtl w:val="0"/>
        </w:rPr>
        <w:t xml:space="preserve">) minimal harus dengan 00.40 (Procedure on single vessel). 00.61 (Percutaneous angioplasty or atherectomy of precerebral (extracranial) vessel(s)) berpasangan dengan 00.63 (Percutaneous insertion of carotid artery stent(s)) dan 00.64 (Percutaneous insertion of other precerebral (extracranial) artery stent(s)). 00.62 (Percutaneous angioplasty or atherectomy of intracranial vessel(s)) berpasangan dengan 00.65 (Percutaneous insertion of intracranial vascular stent(s)). 39.50 (Angioplasty or atherectomy of other non-coronary vessel(s)) berpasangan 39.90 (Insertion of non-drug-eluting peripheral vessel (non-coronary) stent(s)) dan 00.55/00.60 .Gunakan 36.05- </w:t>
      </w:r>
      <w:r w:rsidDel="00000000" w:rsidR="00000000" w:rsidRPr="00000000">
        <w:rPr>
          <w:b w:val="0"/>
          <w:bCs w:val="0"/>
          <w:i w:val="1"/>
          <w:iCs w:val="1"/>
          <w:rtl w:val="0"/>
        </w:rPr>
        <w:t xml:space="preserve">Insertion Of Drug eluting or coated Balloon</w:t>
      </w:r>
      <w:r w:rsidDel="00000000" w:rsidR="00000000" w:rsidRPr="00000000">
        <w:rPr>
          <w:b w:val="0"/>
          <w:bCs w:val="0"/>
          <w:vertAlign w:val="superscript"/>
          <w:rtl w:val="0"/>
        </w:rPr>
        <w:t xml:space="preserve"> (IM)</w:t>
      </w:r>
      <w:r w:rsidDel="00000000" w:rsidR="00000000" w:rsidRPr="00000000">
        <w:rPr>
          <w:b w:val="0"/>
          <w:bCs w:val="0"/>
          <w:rtl w:val="0"/>
        </w:rPr>
        <w:t xml:space="preserve"> untuk tindakan DCB/DEB.</w:t>
      </w:r>
    </w:p>
    <w:p w:rsidR="00000000" w:rsidDel="00000000" w:rsidP="00000000" w:rsidRDefault="00000000" w:rsidRPr="00000000" w14:paraId="00000E35">
      <w:pPr>
        <w:numPr>
          <w:ilvl w:val="0"/>
          <w:numId w:val="217"/>
        </w:numPr>
        <w:ind w:left="720" w:hanging="360"/>
        <w:rPr>
          <w:b w:val="0"/>
          <w:bCs w:val="0"/>
        </w:rPr>
      </w:pPr>
      <w:r w:rsidDel="00000000" w:rsidR="00000000" w:rsidRPr="00000000">
        <w:rPr>
          <w:b w:val="0"/>
          <w:bCs w:val="0"/>
          <w:rtl w:val="0"/>
        </w:rPr>
        <w:t xml:space="preserve">Pada pasien dengan diagnosis diabetes mellitus tipe 2 yang mengalami infark miokard akut, gagal jantung atau angina sebagai komplikasi diabetes mellitus, kondisi jantung tersebut dikodekan sebagai diagnosis primer sesuai kondisi yang dialami, sedangkan diabetes mellitus tipe 2 dikodekan sebagai diagnosis sekunder dengan kode E11.6 (diabetes mellitus tipe 2 dengan komplikasi lain yang ditentukan).</w:t>
      </w:r>
      <w:r w:rsidDel="00000000" w:rsidR="00000000" w:rsidRPr="00000000">
        <w:rPr>
          <w:rtl w:val="0"/>
        </w:rPr>
      </w:r>
    </w:p>
    <w:p w:rsidR="00000000" w:rsidDel="00000000" w:rsidP="00000000" w:rsidRDefault="00000000" w:rsidRPr="00000000" w14:paraId="00000E36">
      <w:pPr>
        <w:pStyle w:val="Heading1"/>
        <w:spacing w:line="360" w:lineRule="auto"/>
        <w:rPr>
          <w:sz w:val="24"/>
          <w:szCs w:val="24"/>
        </w:rPr>
      </w:pPr>
      <w:bookmarkStart w:colFirst="0" w:colLast="0" w:name="_lrieb8ewgs1h" w:id="233"/>
      <w:bookmarkEnd w:id="233"/>
      <w:r w:rsidDel="00000000" w:rsidR="00000000" w:rsidRPr="00000000">
        <w:br w:type="page"/>
      </w:r>
      <w:r w:rsidDel="00000000" w:rsidR="00000000" w:rsidRPr="00000000">
        <w:rPr>
          <w:rtl w:val="0"/>
        </w:rPr>
      </w:r>
    </w:p>
    <w:p w:rsidR="00000000" w:rsidDel="00000000" w:rsidP="00000000" w:rsidRDefault="00000000" w:rsidRPr="00000000" w14:paraId="00000E37">
      <w:pPr>
        <w:pStyle w:val="Heading2"/>
        <w:tabs>
          <w:tab w:val="left" w:leader="none" w:pos="566.9291338582677"/>
        </w:tabs>
        <w:ind w:left="0" w:firstLine="0"/>
        <w:rPr/>
      </w:pPr>
      <w:bookmarkStart w:colFirst="0" w:colLast="0" w:name="_3q5sasy" w:id="234"/>
      <w:bookmarkEnd w:id="234"/>
      <w:r w:rsidDel="00000000" w:rsidR="00000000" w:rsidRPr="00000000">
        <w:rPr>
          <w:rtl w:val="0"/>
        </w:rPr>
        <w:t xml:space="preserve">3.9</w:t>
        <w:tab/>
      </w:r>
      <w:r w:rsidDel="00000000" w:rsidR="00000000" w:rsidRPr="00000000">
        <w:rPr>
          <w:rtl w:val="0"/>
        </w:rPr>
        <w:t xml:space="preserve">MDC 16 SALURAN PENCERNAAN</w:t>
      </w:r>
      <w:r w:rsidDel="00000000" w:rsidR="00000000" w:rsidRPr="00000000">
        <w:rPr>
          <w:rtl w:val="0"/>
        </w:rPr>
      </w:r>
    </w:p>
    <w:p w:rsidR="00000000" w:rsidDel="00000000" w:rsidP="00000000" w:rsidRDefault="00000000" w:rsidRPr="00000000" w14:paraId="00000E38">
      <w:pPr>
        <w:pStyle w:val="Heading3"/>
        <w:tabs>
          <w:tab w:val="left" w:leader="none" w:pos="840"/>
        </w:tabs>
        <w:rPr>
          <w:b w:val="0"/>
          <w:bCs w:val="0"/>
          <w:sz w:val="26"/>
          <w:szCs w:val="26"/>
        </w:rPr>
      </w:pPr>
      <w:bookmarkStart w:colFirst="0" w:colLast="0" w:name="_ft0o0uib64or" w:id="235"/>
      <w:bookmarkEnd w:id="235"/>
      <w:r w:rsidDel="00000000" w:rsidR="00000000" w:rsidRPr="00000000">
        <w:rPr>
          <w:rtl w:val="0"/>
        </w:rPr>
        <w:t xml:space="preserve">PENJELASAN KHUSUS KODE ICD DALAM KATEGORI MDC 16</w:t>
      </w:r>
      <w:r w:rsidDel="00000000" w:rsidR="00000000" w:rsidRPr="00000000">
        <w:rPr>
          <w:rtl w:val="0"/>
        </w:rPr>
      </w:r>
    </w:p>
    <w:p w:rsidR="00000000" w:rsidDel="00000000" w:rsidP="00000000" w:rsidRDefault="00000000" w:rsidRPr="00000000" w14:paraId="00000E39">
      <w:pPr>
        <w:pStyle w:val="Heading3"/>
        <w:tabs>
          <w:tab w:val="left" w:leader="none" w:pos="992.1259842519685"/>
        </w:tabs>
        <w:spacing w:after="0" w:line="360" w:lineRule="auto"/>
        <w:jc w:val="both"/>
        <w:rPr>
          <w:b w:val="0"/>
          <w:bCs w:val="0"/>
          <w:strike w:val="1"/>
        </w:rPr>
      </w:pPr>
      <w:bookmarkStart w:colFirst="0" w:colLast="0" w:name="_tpusk52gw8r6" w:id="236"/>
      <w:bookmarkEnd w:id="236"/>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1</w:t>
        <w:tab/>
      </w:r>
      <w:r w:rsidDel="00000000" w:rsidR="00000000" w:rsidRPr="00000000">
        <w:rPr>
          <w:rtl w:val="0"/>
        </w:rPr>
        <w:t xml:space="preserve">Oesophagitis An</w:t>
      </w:r>
      <w:r w:rsidDel="00000000" w:rsidR="00000000" w:rsidRPr="00000000">
        <w:rPr>
          <w:rtl w:val="0"/>
        </w:rPr>
        <w:t xml:space="preserve">d Oesophageal Ulcer</w:t>
      </w:r>
      <w:r w:rsidDel="00000000" w:rsidR="00000000" w:rsidRPr="00000000">
        <w:rPr>
          <w:sz w:val="24"/>
          <w:szCs w:val="24"/>
          <w:rtl w:val="0"/>
        </w:rPr>
        <w:t xml:space="preserve"> (K20, K22.1)</w:t>
      </w:r>
      <w:r w:rsidDel="00000000" w:rsidR="00000000" w:rsidRPr="00000000">
        <w:rPr>
          <w:rtl w:val="0"/>
        </w:rPr>
      </w:r>
    </w:p>
    <w:p w:rsidR="00000000" w:rsidDel="00000000" w:rsidP="00000000" w:rsidRDefault="00000000" w:rsidRPr="00000000" w14:paraId="00000E3A">
      <w:pPr>
        <w:spacing w:after="0" w:before="0" w:line="360" w:lineRule="auto"/>
        <w:ind w:left="72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S</w:t>
      </w:r>
      <w:r w:rsidDel="00000000" w:rsidR="00000000" w:rsidRPr="00000000">
        <w:rPr>
          <w:b w:val="0"/>
          <w:bCs w:val="0"/>
          <w:i w:val="1"/>
          <w:iCs w:val="1"/>
          <w:sz w:val="24"/>
          <w:szCs w:val="24"/>
          <w:rtl w:val="0"/>
        </w:rPr>
        <w:t xml:space="preserve">treptococcal oesophagitis</w:t>
      </w:r>
      <w:r w:rsidDel="00000000" w:rsidR="00000000" w:rsidRPr="00000000">
        <w:rPr>
          <w:b w:val="0"/>
          <w:bCs w:val="0"/>
          <w:sz w:val="24"/>
          <w:szCs w:val="24"/>
          <w:rtl w:val="0"/>
        </w:rPr>
        <w:t xml:space="preserve">, gunakan kode K20 (</w:t>
      </w:r>
      <w:r w:rsidDel="00000000" w:rsidR="00000000" w:rsidRPr="00000000">
        <w:rPr>
          <w:b w:val="0"/>
          <w:bCs w:val="0"/>
          <w:i w:val="1"/>
          <w:iCs w:val="1"/>
          <w:sz w:val="24"/>
          <w:szCs w:val="24"/>
          <w:rtl w:val="0"/>
        </w:rPr>
        <w:t xml:space="preserve">Oesophagitis</w:t>
      </w:r>
      <w:r w:rsidDel="00000000" w:rsidR="00000000" w:rsidRPr="00000000">
        <w:rPr>
          <w:b w:val="0"/>
          <w:bCs w:val="0"/>
          <w:sz w:val="24"/>
          <w:szCs w:val="24"/>
          <w:rtl w:val="0"/>
        </w:rPr>
        <w:t xml:space="preserve">)</w:t>
      </w:r>
      <w:r w:rsidDel="00000000" w:rsidR="00000000" w:rsidRPr="00000000">
        <w:rPr>
          <w:b w:val="0"/>
          <w:bCs w:val="0"/>
          <w:rtl w:val="0"/>
        </w:rPr>
        <w:t xml:space="preserve"> dan tambahkan</w:t>
      </w:r>
      <w:r w:rsidDel="00000000" w:rsidR="00000000" w:rsidRPr="00000000">
        <w:rPr>
          <w:b w:val="0"/>
          <w:bCs w:val="0"/>
          <w:sz w:val="24"/>
          <w:szCs w:val="24"/>
          <w:rtl w:val="0"/>
        </w:rPr>
        <w:t xml:space="preserve"> kode sesuai dengan spesies </w:t>
      </w:r>
      <w:r w:rsidDel="00000000" w:rsidR="00000000" w:rsidRPr="00000000">
        <w:rPr>
          <w:b w:val="0"/>
          <w:bCs w:val="0"/>
          <w:i w:val="1"/>
          <w:iCs w:val="1"/>
          <w:sz w:val="24"/>
          <w:szCs w:val="24"/>
          <w:rtl w:val="0"/>
        </w:rPr>
        <w:t xml:space="preserve">streptococcus</w:t>
      </w:r>
      <w:r w:rsidDel="00000000" w:rsidR="00000000" w:rsidRPr="00000000">
        <w:rPr>
          <w:b w:val="0"/>
          <w:bCs w:val="0"/>
          <w:sz w:val="24"/>
          <w:szCs w:val="24"/>
          <w:rtl w:val="0"/>
        </w:rPr>
        <w:t xml:space="preserve"> yang menjadi penyebabnya dengan </w:t>
      </w:r>
      <w:r w:rsidDel="00000000" w:rsidR="00000000" w:rsidRPr="00000000">
        <w:rPr>
          <w:b w:val="0"/>
          <w:bCs w:val="0"/>
          <w:rtl w:val="0"/>
        </w:rPr>
        <w:t xml:space="preserve">menggunakan</w:t>
      </w:r>
      <w:r w:rsidDel="00000000" w:rsidR="00000000" w:rsidRPr="00000000">
        <w:rPr>
          <w:b w:val="0"/>
          <w:bCs w:val="0"/>
          <w:sz w:val="24"/>
          <w:szCs w:val="24"/>
          <w:rtl w:val="0"/>
        </w:rPr>
        <w:t xml:space="preserve"> kode dari rentang B95.0 – B95.5 (tergantung spesies </w:t>
      </w:r>
      <w:r w:rsidDel="00000000" w:rsidR="00000000" w:rsidRPr="00000000">
        <w:rPr>
          <w:b w:val="0"/>
          <w:bCs w:val="0"/>
          <w:i w:val="1"/>
          <w:iCs w:val="1"/>
          <w:sz w:val="24"/>
          <w:szCs w:val="24"/>
          <w:rtl w:val="0"/>
        </w:rPr>
        <w:t xml:space="preserve">streptococcus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E3B">
      <w:pPr>
        <w:spacing w:after="0" w:before="0" w:line="360" w:lineRule="auto"/>
        <w:ind w:left="72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rug-induced oesophagitis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drug-induced </w:t>
      </w:r>
      <w:r w:rsidDel="00000000" w:rsidR="00000000" w:rsidRPr="00000000">
        <w:rPr>
          <w:b w:val="0"/>
          <w:bCs w:val="0"/>
          <w:i w:val="1"/>
          <w:iCs w:val="1"/>
          <w:sz w:val="24"/>
          <w:szCs w:val="24"/>
          <w:rtl w:val="0"/>
        </w:rPr>
        <w:t xml:space="preserve">oesophageal</w:t>
      </w:r>
      <w:r w:rsidDel="00000000" w:rsidR="00000000" w:rsidRPr="00000000">
        <w:rPr>
          <w:b w:val="0"/>
          <w:bCs w:val="0"/>
          <w:i w:val="1"/>
          <w:iCs w:val="1"/>
          <w:sz w:val="24"/>
          <w:szCs w:val="24"/>
          <w:rtl w:val="0"/>
        </w:rPr>
        <w:t xml:space="preserve"> ulcer</w:t>
      </w:r>
      <w:r w:rsidDel="00000000" w:rsidR="00000000" w:rsidRPr="00000000">
        <w:rPr>
          <w:b w:val="0"/>
          <w:bCs w:val="0"/>
          <w:sz w:val="24"/>
          <w:szCs w:val="24"/>
          <w:rtl w:val="0"/>
        </w:rPr>
        <w:t xml:space="preserve">, </w:t>
      </w:r>
      <w:r w:rsidDel="00000000" w:rsidR="00000000" w:rsidRPr="00000000">
        <w:rPr>
          <w:b w:val="0"/>
          <w:bCs w:val="0"/>
          <w:rtl w:val="0"/>
        </w:rPr>
        <w:t xml:space="preserve">gunakan kode</w:t>
      </w:r>
      <w:r w:rsidDel="00000000" w:rsidR="00000000" w:rsidRPr="00000000">
        <w:rPr>
          <w:b w:val="0"/>
          <w:bCs w:val="0"/>
          <w:sz w:val="24"/>
          <w:szCs w:val="24"/>
          <w:rtl w:val="0"/>
        </w:rPr>
        <w:t xml:space="preserve"> K20 (</w:t>
      </w:r>
      <w:r w:rsidDel="00000000" w:rsidR="00000000" w:rsidRPr="00000000">
        <w:rPr>
          <w:b w:val="0"/>
          <w:bCs w:val="0"/>
          <w:i w:val="1"/>
          <w:iCs w:val="1"/>
          <w:sz w:val="24"/>
          <w:szCs w:val="24"/>
          <w:rtl w:val="0"/>
        </w:rPr>
        <w:t xml:space="preserve">Oesophagitis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pada kasus  peradangan </w:t>
      </w:r>
      <w:r w:rsidDel="00000000" w:rsidR="00000000" w:rsidRPr="00000000">
        <w:rPr>
          <w:b w:val="0"/>
          <w:bCs w:val="0"/>
          <w:rtl w:val="0"/>
        </w:rPr>
        <w:t xml:space="preserve">atau </w:t>
      </w:r>
      <w:r w:rsidDel="00000000" w:rsidR="00000000" w:rsidRPr="00000000">
        <w:rPr>
          <w:b w:val="0"/>
          <w:bCs w:val="0"/>
          <w:sz w:val="24"/>
          <w:szCs w:val="24"/>
          <w:rtl w:val="0"/>
        </w:rPr>
        <w:t xml:space="preserve">K22.1 (</w:t>
      </w:r>
      <w:r w:rsidDel="00000000" w:rsidR="00000000" w:rsidRPr="00000000">
        <w:rPr>
          <w:b w:val="0"/>
          <w:bCs w:val="0"/>
          <w:i w:val="1"/>
          <w:iCs w:val="1"/>
          <w:sz w:val="24"/>
          <w:szCs w:val="24"/>
          <w:rtl w:val="0"/>
        </w:rPr>
        <w:t xml:space="preserve">Ulcer of oesophagus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jika terdapat ulkus</w:t>
      </w:r>
      <w:r w:rsidDel="00000000" w:rsidR="00000000" w:rsidRPr="00000000">
        <w:rPr>
          <w:b w:val="0"/>
          <w:bCs w:val="0"/>
          <w:rtl w:val="0"/>
        </w:rPr>
        <w:t xml:space="preserve">, serta t</w:t>
      </w:r>
      <w:r w:rsidDel="00000000" w:rsidR="00000000" w:rsidRPr="00000000">
        <w:rPr>
          <w:b w:val="0"/>
          <w:bCs w:val="0"/>
          <w:sz w:val="24"/>
          <w:szCs w:val="24"/>
          <w:rtl w:val="0"/>
        </w:rPr>
        <w:t xml:space="preserve">ambahkan kode penyebab eksternal berdasarkan jenis obat yang menyebabkan efek samping</w:t>
      </w:r>
      <w:r w:rsidDel="00000000" w:rsidR="00000000" w:rsidRPr="00000000">
        <w:rPr>
          <w:b w:val="0"/>
          <w:bCs w:val="0"/>
          <w:rtl w:val="0"/>
        </w:rPr>
        <w:t xml:space="preserve">.</w:t>
      </w:r>
      <w:r w:rsidDel="00000000" w:rsidR="00000000" w:rsidRPr="00000000">
        <w:rPr>
          <w:b w:val="0"/>
          <w:bCs w:val="0"/>
          <w:sz w:val="24"/>
          <w:szCs w:val="24"/>
          <w:rtl w:val="0"/>
        </w:rPr>
        <w:t xml:space="preserve"> Misalnya, jika disebabkan oleh </w:t>
      </w:r>
      <w:r w:rsidDel="00000000" w:rsidR="00000000" w:rsidRPr="00000000">
        <w:rPr>
          <w:b w:val="0"/>
          <w:bCs w:val="0"/>
          <w:i w:val="1"/>
          <w:iCs w:val="1"/>
          <w:sz w:val="24"/>
          <w:szCs w:val="24"/>
          <w:rtl w:val="0"/>
        </w:rPr>
        <w:t xml:space="preserve">tetracycline</w:t>
      </w:r>
      <w:r w:rsidDel="00000000" w:rsidR="00000000" w:rsidRPr="00000000">
        <w:rPr>
          <w:b w:val="0"/>
          <w:bCs w:val="0"/>
          <w:sz w:val="24"/>
          <w:szCs w:val="24"/>
          <w:rtl w:val="0"/>
        </w:rPr>
        <w:t xml:space="preserve">, maka</w:t>
      </w:r>
      <w:r w:rsidDel="00000000" w:rsidR="00000000" w:rsidRPr="00000000">
        <w:rPr>
          <w:b w:val="0"/>
          <w:bCs w:val="0"/>
          <w:rtl w:val="0"/>
        </w:rPr>
        <w:t xml:space="preserve"> tambahkan</w:t>
      </w:r>
      <w:r w:rsidDel="00000000" w:rsidR="00000000" w:rsidRPr="00000000">
        <w:rPr>
          <w:b w:val="0"/>
          <w:bCs w:val="0"/>
          <w:sz w:val="24"/>
          <w:szCs w:val="24"/>
          <w:rtl w:val="0"/>
        </w:rPr>
        <w:t xml:space="preserve"> kode</w:t>
      </w:r>
      <w:r w:rsidDel="00000000" w:rsidR="00000000" w:rsidRPr="00000000">
        <w:rPr>
          <w:b w:val="0"/>
          <w:bCs w:val="0"/>
          <w:rtl w:val="0"/>
        </w:rPr>
        <w:t xml:space="preserve"> penyebab eksternal </w:t>
      </w:r>
      <w:r w:rsidDel="00000000" w:rsidR="00000000" w:rsidRPr="00000000">
        <w:rPr>
          <w:b w:val="0"/>
          <w:bCs w:val="0"/>
          <w:sz w:val="24"/>
          <w:szCs w:val="24"/>
          <w:rtl w:val="0"/>
        </w:rPr>
        <w:t xml:space="preserve">Y40.4 (</w:t>
      </w:r>
      <w:r w:rsidDel="00000000" w:rsidR="00000000" w:rsidRPr="00000000">
        <w:rPr>
          <w:b w:val="0"/>
          <w:bCs w:val="0"/>
          <w:i w:val="1"/>
          <w:iCs w:val="1"/>
          <w:sz w:val="24"/>
          <w:szCs w:val="24"/>
          <w:rtl w:val="0"/>
        </w:rPr>
        <w:t xml:space="preserve">Tetracyclines causing adverse effects in therapeutic use</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0E3C">
      <w:pPr>
        <w:spacing w:after="0" w:before="0" w:line="360" w:lineRule="auto"/>
        <w:ind w:left="720" w:firstLine="720"/>
        <w:jc w:val="both"/>
        <w:rPr>
          <w:b w:val="0"/>
          <w:bCs w:val="0"/>
          <w:i w:val="1"/>
          <w:iCs w:val="1"/>
          <w:strike w:val="1"/>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R</w:t>
      </w:r>
      <w:r w:rsidDel="00000000" w:rsidR="00000000" w:rsidRPr="00000000">
        <w:rPr>
          <w:b w:val="0"/>
          <w:bCs w:val="0"/>
          <w:i w:val="1"/>
          <w:iCs w:val="1"/>
          <w:sz w:val="24"/>
          <w:szCs w:val="24"/>
          <w:rtl w:val="0"/>
        </w:rPr>
        <w:t xml:space="preserve">adiation oesophagitis</w:t>
      </w:r>
      <w:r w:rsidDel="00000000" w:rsidR="00000000" w:rsidRPr="00000000">
        <w:rPr>
          <w:b w:val="0"/>
          <w:bCs w:val="0"/>
          <w:sz w:val="24"/>
          <w:szCs w:val="24"/>
          <w:rtl w:val="0"/>
        </w:rPr>
        <w:t xml:space="preserve">, gunakan  kode K20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Oesophagitis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pada kasus peradangan </w:t>
      </w:r>
      <w:r w:rsidDel="00000000" w:rsidR="00000000" w:rsidRPr="00000000">
        <w:rPr>
          <w:b w:val="0"/>
          <w:bCs w:val="0"/>
          <w:rtl w:val="0"/>
        </w:rPr>
        <w:t xml:space="preserve">atau </w:t>
      </w:r>
      <w:r w:rsidDel="00000000" w:rsidR="00000000" w:rsidRPr="00000000">
        <w:rPr>
          <w:b w:val="0"/>
          <w:bCs w:val="0"/>
          <w:sz w:val="24"/>
          <w:szCs w:val="24"/>
          <w:rtl w:val="0"/>
        </w:rPr>
        <w:t xml:space="preserve">K22.1 (</w:t>
      </w:r>
      <w:r w:rsidDel="00000000" w:rsidR="00000000" w:rsidRPr="00000000">
        <w:rPr>
          <w:b w:val="0"/>
          <w:bCs w:val="0"/>
          <w:i w:val="1"/>
          <w:iCs w:val="1"/>
          <w:sz w:val="24"/>
          <w:szCs w:val="24"/>
          <w:rtl w:val="0"/>
        </w:rPr>
        <w:t xml:space="preserve">Ulcer of oesophagus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J</w:t>
      </w:r>
      <w:r w:rsidDel="00000000" w:rsidR="00000000" w:rsidRPr="00000000">
        <w:rPr>
          <w:b w:val="0"/>
          <w:bCs w:val="0"/>
          <w:sz w:val="24"/>
          <w:szCs w:val="24"/>
          <w:rtl w:val="0"/>
        </w:rPr>
        <w:t xml:space="preserve">ika terdapat ulkus</w:t>
      </w:r>
      <w:r w:rsidDel="00000000" w:rsidR="00000000" w:rsidRPr="00000000">
        <w:rPr>
          <w:b w:val="0"/>
          <w:bCs w:val="0"/>
          <w:rtl w:val="0"/>
        </w:rPr>
        <w:t xml:space="preserve">, serta t</w:t>
      </w:r>
      <w:r w:rsidDel="00000000" w:rsidR="00000000" w:rsidRPr="00000000">
        <w:rPr>
          <w:b w:val="0"/>
          <w:bCs w:val="0"/>
          <w:sz w:val="24"/>
          <w:szCs w:val="24"/>
          <w:rtl w:val="0"/>
        </w:rPr>
        <w:t xml:space="preserve">ambahkan kode penyebab eksternal</w:t>
      </w:r>
      <w:r w:rsidDel="00000000" w:rsidR="00000000" w:rsidRPr="00000000">
        <w:rPr>
          <w:b w:val="0"/>
          <w:bCs w:val="0"/>
          <w:rtl w:val="0"/>
        </w:rPr>
        <w:t xml:space="preserve"> </w:t>
      </w:r>
      <w:r w:rsidDel="00000000" w:rsidR="00000000" w:rsidRPr="00000000">
        <w:rPr>
          <w:b w:val="0"/>
          <w:bCs w:val="0"/>
          <w:sz w:val="24"/>
          <w:szCs w:val="24"/>
          <w:rtl w:val="0"/>
        </w:rPr>
        <w:t xml:space="preserve">Y84.2 (</w:t>
      </w:r>
      <w:r w:rsidDel="00000000" w:rsidR="00000000" w:rsidRPr="00000000">
        <w:rPr>
          <w:b w:val="0"/>
          <w:bCs w:val="0"/>
          <w:i w:val="1"/>
          <w:iCs w:val="1"/>
          <w:sz w:val="24"/>
          <w:szCs w:val="24"/>
          <w:rtl w:val="0"/>
        </w:rPr>
        <w:t xml:space="preserve">Radiological procedure and radiotherapy as the cause of abnormal reaction of the patient</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E3D">
      <w:pPr>
        <w:pStyle w:val="Heading3"/>
        <w:tabs>
          <w:tab w:val="left" w:leader="none" w:pos="992.1259842519685"/>
        </w:tabs>
        <w:spacing w:after="0" w:line="360" w:lineRule="auto"/>
        <w:jc w:val="both"/>
        <w:rPr>
          <w:i w:val="1"/>
          <w:iCs w:val="1"/>
          <w:sz w:val="24"/>
          <w:szCs w:val="24"/>
        </w:rPr>
      </w:pPr>
      <w:bookmarkStart w:colFirst="0" w:colLast="0" w:name="_avknhmf79ttq" w:id="237"/>
      <w:bookmarkEnd w:id="237"/>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2</w:t>
        <w:tab/>
        <w:t xml:space="preserve">Oesophageal Obstruction</w:t>
      </w:r>
      <w:r w:rsidDel="00000000" w:rsidR="00000000" w:rsidRPr="00000000">
        <w:rPr>
          <w:sz w:val="24"/>
          <w:szCs w:val="24"/>
          <w:rtl w:val="0"/>
        </w:rPr>
        <w:t xml:space="preserve"> (K22.2)</w:t>
      </w:r>
      <w:r w:rsidDel="00000000" w:rsidR="00000000" w:rsidRPr="00000000">
        <w:rPr>
          <w:rtl w:val="0"/>
        </w:rPr>
      </w:r>
    </w:p>
    <w:p w:rsidR="00000000" w:rsidDel="00000000" w:rsidP="00000000" w:rsidRDefault="00000000" w:rsidRPr="00000000" w14:paraId="00000E3E">
      <w:pPr>
        <w:spacing w:after="0" w:before="0" w:line="360" w:lineRule="auto"/>
        <w:ind w:left="1133.858267716535" w:firstLine="566.9291338582682"/>
        <w:jc w:val="both"/>
        <w:rPr>
          <w:b w:val="0"/>
          <w:bCs w:val="0"/>
        </w:rPr>
      </w:pPr>
      <w:r w:rsidDel="00000000" w:rsidR="00000000" w:rsidRPr="00000000">
        <w:rPr>
          <w:b w:val="0"/>
          <w:bCs w:val="0"/>
          <w:rtl w:val="0"/>
        </w:rPr>
        <w:t xml:space="preserve">Jika dokter mendiagnosis o</w:t>
      </w:r>
      <w:r w:rsidDel="00000000" w:rsidR="00000000" w:rsidRPr="00000000">
        <w:rPr>
          <w:b w:val="0"/>
          <w:bCs w:val="0"/>
          <w:sz w:val="24"/>
          <w:szCs w:val="24"/>
          <w:rtl w:val="0"/>
        </w:rPr>
        <w:t xml:space="preserve">bstruksi esofagus akibat benda asing, </w:t>
      </w:r>
      <w:r w:rsidDel="00000000" w:rsidR="00000000" w:rsidRPr="00000000">
        <w:rPr>
          <w:b w:val="0"/>
          <w:bCs w:val="0"/>
          <w:rtl w:val="0"/>
        </w:rPr>
        <w:t xml:space="preserve">gunakan </w:t>
      </w:r>
      <w:r w:rsidDel="00000000" w:rsidR="00000000" w:rsidRPr="00000000">
        <w:rPr>
          <w:b w:val="0"/>
          <w:bCs w:val="0"/>
          <w:sz w:val="24"/>
          <w:szCs w:val="24"/>
          <w:rtl w:val="0"/>
        </w:rPr>
        <w:t xml:space="preserve">kode T18.1 (</w:t>
      </w:r>
      <w:r w:rsidDel="00000000" w:rsidR="00000000" w:rsidRPr="00000000">
        <w:rPr>
          <w:b w:val="0"/>
          <w:bCs w:val="0"/>
          <w:i w:val="1"/>
          <w:iCs w:val="1"/>
          <w:sz w:val="24"/>
          <w:szCs w:val="24"/>
          <w:rtl w:val="0"/>
        </w:rPr>
        <w:t xml:space="preserve">Foreign body in oesophagus</w:t>
      </w:r>
      <w:r w:rsidDel="00000000" w:rsidR="00000000" w:rsidRPr="00000000">
        <w:rPr>
          <w:b w:val="0"/>
          <w:bCs w:val="0"/>
          <w:rtl w:val="0"/>
        </w:rPr>
        <w:t xml:space="preserve">), t</w:t>
      </w:r>
      <w:r w:rsidDel="00000000" w:rsidR="00000000" w:rsidRPr="00000000">
        <w:rPr>
          <w:b w:val="0"/>
          <w:bCs w:val="0"/>
          <w:sz w:val="24"/>
          <w:szCs w:val="24"/>
          <w:rtl w:val="0"/>
        </w:rPr>
        <w:t xml:space="preserve">ambahkan kode </w:t>
      </w:r>
      <w:r w:rsidDel="00000000" w:rsidR="00000000" w:rsidRPr="00000000">
        <w:rPr>
          <w:b w:val="0"/>
          <w:bCs w:val="0"/>
          <w:rtl w:val="0"/>
        </w:rPr>
        <w:t xml:space="preserve">K22.2</w:t>
      </w:r>
      <w:r w:rsidDel="00000000" w:rsidR="00000000" w:rsidRPr="00000000">
        <w:rPr>
          <w:b w:val="0"/>
          <w:bCs w:val="0"/>
          <w:i w:val="1"/>
          <w:iCs w:val="1"/>
          <w:rtl w:val="0"/>
        </w:rPr>
        <w:t xml:space="preserve"> (Oesophageal obstruction)</w:t>
      </w:r>
      <w:r w:rsidDel="00000000" w:rsidR="00000000" w:rsidRPr="00000000">
        <w:rPr>
          <w:b w:val="0"/>
          <w:bCs w:val="0"/>
          <w:sz w:val="24"/>
          <w:szCs w:val="24"/>
          <w:rtl w:val="0"/>
        </w:rPr>
        <w:t xml:space="preserve">, serta kode penyebab eksternal W44.- (</w:t>
      </w:r>
      <w:r w:rsidDel="00000000" w:rsidR="00000000" w:rsidRPr="00000000">
        <w:rPr>
          <w:b w:val="0"/>
          <w:bCs w:val="0"/>
          <w:i w:val="1"/>
          <w:iCs w:val="1"/>
          <w:sz w:val="24"/>
          <w:szCs w:val="24"/>
          <w:rtl w:val="0"/>
        </w:rPr>
        <w:t xml:space="preserve">Foreign body entering into or through eye or natural orifice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E3F">
      <w:pPr>
        <w:spacing w:after="0" w:before="0" w:line="360" w:lineRule="auto"/>
        <w:ind w:left="1133.858267716535" w:firstLine="566.9291338582682"/>
        <w:jc w:val="both"/>
        <w:rPr>
          <w:b w:val="0"/>
          <w:bCs w:val="0"/>
        </w:rPr>
      </w:pPr>
      <w:r w:rsidDel="00000000" w:rsidR="00000000" w:rsidRPr="00000000">
        <w:rPr>
          <w:b w:val="0"/>
          <w:bCs w:val="0"/>
          <w:rtl w:val="0"/>
        </w:rPr>
        <w:t xml:space="preserve">Jika dokter mendiagnosis o</w:t>
      </w:r>
      <w:r w:rsidDel="00000000" w:rsidR="00000000" w:rsidRPr="00000000">
        <w:rPr>
          <w:b w:val="0"/>
          <w:bCs w:val="0"/>
          <w:sz w:val="24"/>
          <w:szCs w:val="24"/>
          <w:rtl w:val="0"/>
        </w:rPr>
        <w:t xml:space="preserve">bstruksi esofagus akibat kanker esofagus, </w:t>
      </w:r>
      <w:r w:rsidDel="00000000" w:rsidR="00000000" w:rsidRPr="00000000">
        <w:rPr>
          <w:b w:val="0"/>
          <w:bCs w:val="0"/>
          <w:rtl w:val="0"/>
        </w:rPr>
        <w:t xml:space="preserve">gunakan</w:t>
      </w:r>
      <w:r w:rsidDel="00000000" w:rsidR="00000000" w:rsidRPr="00000000">
        <w:rPr>
          <w:b w:val="0"/>
          <w:bCs w:val="0"/>
          <w:sz w:val="24"/>
          <w:szCs w:val="24"/>
          <w:rtl w:val="0"/>
        </w:rPr>
        <w:t xml:space="preserve"> kode C15.- (</w:t>
      </w:r>
      <w:r w:rsidDel="00000000" w:rsidR="00000000" w:rsidRPr="00000000">
        <w:rPr>
          <w:b w:val="0"/>
          <w:bCs w:val="0"/>
          <w:i w:val="1"/>
          <w:iCs w:val="1"/>
          <w:sz w:val="24"/>
          <w:szCs w:val="24"/>
          <w:rtl w:val="0"/>
        </w:rPr>
        <w:t xml:space="preserve">Malignant neoplasm of oesophagus</w:t>
      </w:r>
      <w:r w:rsidDel="00000000" w:rsidR="00000000" w:rsidRPr="00000000">
        <w:rPr>
          <w:b w:val="0"/>
          <w:bCs w:val="0"/>
          <w:sz w:val="24"/>
          <w:szCs w:val="24"/>
          <w:rtl w:val="0"/>
        </w:rPr>
        <w:t xml:space="preserve">)</w:t>
      </w:r>
      <w:r w:rsidDel="00000000" w:rsidR="00000000" w:rsidRPr="00000000">
        <w:rPr>
          <w:b w:val="0"/>
          <w:bCs w:val="0"/>
          <w:rtl w:val="0"/>
        </w:rPr>
        <w:t xml:space="preserve">, dan t</w:t>
      </w:r>
      <w:r w:rsidDel="00000000" w:rsidR="00000000" w:rsidRPr="00000000">
        <w:rPr>
          <w:b w:val="0"/>
          <w:bCs w:val="0"/>
          <w:sz w:val="24"/>
          <w:szCs w:val="24"/>
          <w:rtl w:val="0"/>
        </w:rPr>
        <w:t xml:space="preserve">ambahkan kode </w:t>
      </w:r>
      <w:r w:rsidDel="00000000" w:rsidR="00000000" w:rsidRPr="00000000">
        <w:rPr>
          <w:b w:val="0"/>
          <w:bCs w:val="0"/>
          <w:sz w:val="24"/>
          <w:szCs w:val="24"/>
          <w:rtl w:val="0"/>
        </w:rPr>
        <w:t xml:space="preserve">K22.2</w:t>
      </w:r>
      <w:r w:rsidDel="00000000" w:rsidR="00000000" w:rsidRPr="00000000">
        <w:rPr>
          <w:b w:val="0"/>
          <w:bCs w:val="0"/>
          <w:i w:val="1"/>
          <w:iCs w:val="1"/>
          <w:sz w:val="24"/>
          <w:szCs w:val="24"/>
          <w:rtl w:val="0"/>
        </w:rPr>
        <w:t xml:space="preserve"> (Oesophageal obstruction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jika prosedur medis, seperti operasi, diperlukan untuk mengatasi obstruksi tersebut.</w:t>
      </w:r>
      <w:r w:rsidDel="00000000" w:rsidR="00000000" w:rsidRPr="00000000">
        <w:rPr>
          <w:rtl w:val="0"/>
        </w:rPr>
      </w:r>
    </w:p>
    <w:p w:rsidR="00000000" w:rsidDel="00000000" w:rsidP="00000000" w:rsidRDefault="00000000" w:rsidRPr="00000000" w14:paraId="00000E40">
      <w:pPr>
        <w:spacing w:after="0" w:before="0" w:line="360" w:lineRule="auto"/>
        <w:ind w:left="1133.858267716535" w:firstLine="566.9291338582682"/>
        <w:jc w:val="both"/>
        <w:rPr>
          <w:b w:val="0"/>
          <w:bCs w:val="0"/>
        </w:rPr>
      </w:pPr>
      <w:r w:rsidDel="00000000" w:rsidR="00000000" w:rsidRPr="00000000">
        <w:rPr>
          <w:b w:val="0"/>
          <w:bCs w:val="0"/>
          <w:rtl w:val="0"/>
        </w:rPr>
        <w:t xml:space="preserve">Jika dokter mendiagnosis obstruksi esofagus akibat tertelan cairan yang bersifat korosif beberapa minggu sebelumnya, gunakan kode K22.2 (</w:t>
      </w:r>
      <w:r w:rsidDel="00000000" w:rsidR="00000000" w:rsidRPr="00000000">
        <w:rPr>
          <w:b w:val="0"/>
          <w:bCs w:val="0"/>
          <w:i w:val="1"/>
          <w:iCs w:val="1"/>
          <w:rtl w:val="0"/>
        </w:rPr>
        <w:t xml:space="preserve">Oesophageal obstruction</w:t>
      </w:r>
      <w:r w:rsidDel="00000000" w:rsidR="00000000" w:rsidRPr="00000000">
        <w:rPr>
          <w:b w:val="0"/>
          <w:bCs w:val="0"/>
          <w:rtl w:val="0"/>
        </w:rPr>
        <w:t xml:space="preserve">), tambahkan kode T97 (</w:t>
      </w:r>
      <w:r w:rsidDel="00000000" w:rsidR="00000000" w:rsidRPr="00000000">
        <w:rPr>
          <w:b w:val="0"/>
          <w:bCs w:val="0"/>
          <w:i w:val="1"/>
          <w:iCs w:val="1"/>
          <w:rtl w:val="0"/>
        </w:rPr>
        <w:t xml:space="preserve">Sequelae of toxic effects of substances chiefly nonmedicinal as to source</w:t>
      </w:r>
      <w:r w:rsidDel="00000000" w:rsidR="00000000" w:rsidRPr="00000000">
        <w:rPr>
          <w:b w:val="0"/>
          <w:bCs w:val="0"/>
          <w:rtl w:val="0"/>
        </w:rPr>
        <w:t xml:space="preserve">), serta kode penyebab eksternal X49 (</w:t>
      </w:r>
      <w:r w:rsidDel="00000000" w:rsidR="00000000" w:rsidRPr="00000000">
        <w:rPr>
          <w:b w:val="0"/>
          <w:bCs w:val="0"/>
          <w:i w:val="1"/>
          <w:iCs w:val="1"/>
          <w:rtl w:val="0"/>
        </w:rPr>
        <w:t xml:space="preserve">Accidental poisoning by and exposure to other and unspecified chemicals and noxious substances</w:t>
      </w:r>
      <w:r w:rsidDel="00000000" w:rsidR="00000000" w:rsidRPr="00000000">
        <w:rPr>
          <w:b w:val="0"/>
          <w:bCs w:val="0"/>
          <w:rtl w:val="0"/>
        </w:rPr>
        <w:t xml:space="preserve">)</w:t>
      </w:r>
    </w:p>
    <w:p w:rsidR="00000000" w:rsidDel="00000000" w:rsidP="00000000" w:rsidRDefault="00000000" w:rsidRPr="00000000" w14:paraId="00000E41">
      <w:pPr>
        <w:pStyle w:val="Heading3"/>
        <w:tabs>
          <w:tab w:val="left" w:leader="none" w:pos="992.1259842519685"/>
        </w:tabs>
        <w:spacing w:after="0" w:line="360" w:lineRule="auto"/>
        <w:jc w:val="both"/>
        <w:rPr>
          <w:b w:val="0"/>
          <w:bCs w:val="0"/>
        </w:rPr>
      </w:pPr>
      <w:bookmarkStart w:colFirst="0" w:colLast="0" w:name="_hei6qx2xalnx" w:id="238"/>
      <w:bookmarkEnd w:id="238"/>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3</w:t>
        <w:tab/>
        <w:t xml:space="preserve">Perforation Of Oesophagus</w:t>
      </w:r>
      <w:r w:rsidDel="00000000" w:rsidR="00000000" w:rsidRPr="00000000">
        <w:rPr>
          <w:sz w:val="24"/>
          <w:szCs w:val="24"/>
          <w:rtl w:val="0"/>
        </w:rPr>
        <w:t xml:space="preserve"> (K22.3)</w:t>
      </w:r>
      <w:r w:rsidDel="00000000" w:rsidR="00000000" w:rsidRPr="00000000">
        <w:rPr>
          <w:rtl w:val="0"/>
        </w:rPr>
      </w:r>
    </w:p>
    <w:p w:rsidR="00000000" w:rsidDel="00000000" w:rsidP="00000000" w:rsidRDefault="00000000" w:rsidRPr="00000000" w14:paraId="00000E42">
      <w:pPr>
        <w:ind w:left="72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Spontaneous rupture esofagus</w:t>
      </w:r>
      <w:r w:rsidDel="00000000" w:rsidR="00000000" w:rsidRPr="00000000">
        <w:rPr>
          <w:b w:val="0"/>
          <w:bCs w:val="0"/>
          <w:rtl w:val="0"/>
        </w:rPr>
        <w:t xml:space="preserve"> (</w:t>
      </w:r>
      <w:r w:rsidDel="00000000" w:rsidR="00000000" w:rsidRPr="00000000">
        <w:rPr>
          <w:b w:val="0"/>
          <w:bCs w:val="0"/>
          <w:i w:val="1"/>
          <w:iCs w:val="1"/>
          <w:rtl w:val="0"/>
        </w:rPr>
        <w:t xml:space="preserve">Boerhaave syndrome</w:t>
      </w:r>
      <w:r w:rsidDel="00000000" w:rsidR="00000000" w:rsidRPr="00000000">
        <w:rPr>
          <w:b w:val="0"/>
          <w:bCs w:val="0"/>
          <w:rtl w:val="0"/>
        </w:rPr>
        <w:t xml:space="preserve">), </w:t>
      </w:r>
      <w:r w:rsidDel="00000000" w:rsidR="00000000" w:rsidRPr="00000000">
        <w:rPr>
          <w:b w:val="0"/>
          <w:bCs w:val="0"/>
          <w:rtl w:val="0"/>
        </w:rPr>
        <w:t xml:space="preserve">gunakan</w:t>
      </w:r>
      <w:r w:rsidDel="00000000" w:rsidR="00000000" w:rsidRPr="00000000">
        <w:rPr>
          <w:b w:val="0"/>
          <w:bCs w:val="0"/>
          <w:rtl w:val="0"/>
        </w:rPr>
        <w:t xml:space="preserve"> kode K22.3 (</w:t>
      </w:r>
      <w:r w:rsidDel="00000000" w:rsidR="00000000" w:rsidRPr="00000000">
        <w:rPr>
          <w:b w:val="0"/>
          <w:bCs w:val="0"/>
          <w:i w:val="1"/>
          <w:iCs w:val="1"/>
          <w:rtl w:val="0"/>
        </w:rPr>
        <w:t xml:space="preserve">Perforation of oesophagus</w:t>
      </w:r>
      <w:r w:rsidDel="00000000" w:rsidR="00000000" w:rsidRPr="00000000">
        <w:rPr>
          <w:b w:val="0"/>
          <w:bCs w:val="0"/>
          <w:rtl w:val="0"/>
        </w:rPr>
        <w:t xml:space="preserve">) tanpa kode tambahan.</w:t>
      </w:r>
    </w:p>
    <w:p w:rsidR="00000000" w:rsidDel="00000000" w:rsidP="00000000" w:rsidRDefault="00000000" w:rsidRPr="00000000" w14:paraId="00000E43">
      <w:pPr>
        <w:ind w:left="72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rtl w:val="0"/>
        </w:rPr>
        <w:t xml:space="preserve">Perforasi esofagus akibat ulkus esofagus, </w:t>
      </w:r>
      <w:r w:rsidDel="00000000" w:rsidR="00000000" w:rsidRPr="00000000">
        <w:rPr>
          <w:b w:val="0"/>
          <w:bCs w:val="0"/>
          <w:rtl w:val="0"/>
        </w:rPr>
        <w:t xml:space="preserve">gunakan</w:t>
      </w:r>
      <w:r w:rsidDel="00000000" w:rsidR="00000000" w:rsidRPr="00000000">
        <w:rPr>
          <w:b w:val="0"/>
          <w:bCs w:val="0"/>
          <w:rtl w:val="0"/>
        </w:rPr>
        <w:t xml:space="preserve"> kode K22.3 (</w:t>
      </w:r>
      <w:r w:rsidDel="00000000" w:rsidR="00000000" w:rsidRPr="00000000">
        <w:rPr>
          <w:b w:val="0"/>
          <w:bCs w:val="0"/>
          <w:i w:val="1"/>
          <w:iCs w:val="1"/>
          <w:rtl w:val="0"/>
        </w:rPr>
        <w:t xml:space="preserve">Perforation of oesophagus</w:t>
      </w:r>
      <w:r w:rsidDel="00000000" w:rsidR="00000000" w:rsidRPr="00000000">
        <w:rPr>
          <w:b w:val="0"/>
          <w:bCs w:val="0"/>
          <w:rtl w:val="0"/>
        </w:rPr>
        <w:t xml:space="preserve">), serta tambahkan kode K22.1 (</w:t>
      </w:r>
      <w:r w:rsidDel="00000000" w:rsidR="00000000" w:rsidRPr="00000000">
        <w:rPr>
          <w:b w:val="0"/>
          <w:bCs w:val="0"/>
          <w:i w:val="1"/>
          <w:iCs w:val="1"/>
          <w:rtl w:val="0"/>
        </w:rPr>
        <w:t xml:space="preserve">Ulcer of oesophagus</w:t>
      </w:r>
      <w:r w:rsidDel="00000000" w:rsidR="00000000" w:rsidRPr="00000000">
        <w:rPr>
          <w:b w:val="0"/>
          <w:bCs w:val="0"/>
          <w:rtl w:val="0"/>
        </w:rPr>
        <w:t xml:space="preserve">).</w:t>
      </w:r>
    </w:p>
    <w:p w:rsidR="00000000" w:rsidDel="00000000" w:rsidP="00000000" w:rsidRDefault="00000000" w:rsidRPr="00000000" w14:paraId="00000E44">
      <w:pPr>
        <w:ind w:left="72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rtl w:val="0"/>
        </w:rPr>
        <w:t xml:space="preserve">Perforasi esofagus akibat kanker esofagus, </w:t>
      </w:r>
      <w:r w:rsidDel="00000000" w:rsidR="00000000" w:rsidRPr="00000000">
        <w:rPr>
          <w:b w:val="0"/>
          <w:bCs w:val="0"/>
          <w:rtl w:val="0"/>
        </w:rPr>
        <w:t xml:space="preserve">gunakan</w:t>
      </w:r>
      <w:r w:rsidDel="00000000" w:rsidR="00000000" w:rsidRPr="00000000">
        <w:rPr>
          <w:b w:val="0"/>
          <w:bCs w:val="0"/>
          <w:rtl w:val="0"/>
        </w:rPr>
        <w:t xml:space="preserve"> kode C15.- (</w:t>
      </w:r>
      <w:r w:rsidDel="00000000" w:rsidR="00000000" w:rsidRPr="00000000">
        <w:rPr>
          <w:b w:val="0"/>
          <w:bCs w:val="0"/>
          <w:i w:val="1"/>
          <w:iCs w:val="1"/>
          <w:rtl w:val="0"/>
        </w:rPr>
        <w:t xml:space="preserve">Malignant neoplasm of oesophagus</w:t>
      </w:r>
      <w:r w:rsidDel="00000000" w:rsidR="00000000" w:rsidRPr="00000000">
        <w:rPr>
          <w:b w:val="0"/>
          <w:bCs w:val="0"/>
          <w:rtl w:val="0"/>
        </w:rPr>
        <w:t xml:space="preserve">), serta tambahkan kode K22.3 (</w:t>
      </w:r>
      <w:r w:rsidDel="00000000" w:rsidR="00000000" w:rsidRPr="00000000">
        <w:rPr>
          <w:b w:val="0"/>
          <w:bCs w:val="0"/>
          <w:i w:val="1"/>
          <w:iCs w:val="1"/>
          <w:rtl w:val="0"/>
        </w:rPr>
        <w:t xml:space="preserve">Perforation of oesophagus</w:t>
      </w:r>
      <w:r w:rsidDel="00000000" w:rsidR="00000000" w:rsidRPr="00000000">
        <w:rPr>
          <w:b w:val="0"/>
          <w:bCs w:val="0"/>
          <w:rtl w:val="0"/>
        </w:rPr>
        <w:t xml:space="preserve">),  jika prosedur medis, seperti operasi, diperlukan untuk mengatasi </w:t>
      </w:r>
      <w:r w:rsidDel="00000000" w:rsidR="00000000" w:rsidRPr="00000000">
        <w:rPr>
          <w:b w:val="0"/>
          <w:bCs w:val="0"/>
          <w:i w:val="1"/>
          <w:iCs w:val="1"/>
          <w:rtl w:val="0"/>
        </w:rPr>
        <w:t xml:space="preserve">rupture </w:t>
      </w:r>
      <w:r w:rsidDel="00000000" w:rsidR="00000000" w:rsidRPr="00000000">
        <w:rPr>
          <w:b w:val="0"/>
          <w:bCs w:val="0"/>
          <w:rtl w:val="0"/>
        </w:rPr>
        <w:t xml:space="preserve">tersebut.</w:t>
      </w:r>
    </w:p>
    <w:p w:rsidR="00000000" w:rsidDel="00000000" w:rsidP="00000000" w:rsidRDefault="00000000" w:rsidRPr="00000000" w14:paraId="00000E45">
      <w:pPr>
        <w:ind w:left="720" w:firstLine="720"/>
        <w:rPr>
          <w:b w:val="0"/>
          <w:bCs w:val="0"/>
          <w:strike w:val="1"/>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Rupture</w:t>
      </w:r>
      <w:r w:rsidDel="00000000" w:rsidR="00000000" w:rsidRPr="00000000">
        <w:rPr>
          <w:b w:val="0"/>
          <w:bCs w:val="0"/>
          <w:rtl w:val="0"/>
        </w:rPr>
        <w:t xml:space="preserve"> atau perforasi esofagus akibat tertelan cairan atau bahan yang bersifat korosif, gunakan kode T54.2 (</w:t>
      </w:r>
      <w:r w:rsidDel="00000000" w:rsidR="00000000" w:rsidRPr="00000000">
        <w:rPr>
          <w:b w:val="0"/>
          <w:bCs w:val="0"/>
          <w:i w:val="1"/>
          <w:iCs w:val="1"/>
          <w:rtl w:val="0"/>
        </w:rPr>
        <w:t xml:space="preserve">Toxic effect of corrosive acids and acid-like substances</w:t>
      </w:r>
      <w:r w:rsidDel="00000000" w:rsidR="00000000" w:rsidRPr="00000000">
        <w:rPr>
          <w:b w:val="0"/>
          <w:bCs w:val="0"/>
          <w:rtl w:val="0"/>
        </w:rPr>
        <w:t xml:space="preserve">). Tambahkan kode K22.3 (</w:t>
      </w:r>
      <w:r w:rsidDel="00000000" w:rsidR="00000000" w:rsidRPr="00000000">
        <w:rPr>
          <w:b w:val="0"/>
          <w:bCs w:val="0"/>
          <w:i w:val="1"/>
          <w:iCs w:val="1"/>
          <w:rtl w:val="0"/>
        </w:rPr>
        <w:t xml:space="preserve">Perforation of oesophagus</w:t>
      </w:r>
      <w:r w:rsidDel="00000000" w:rsidR="00000000" w:rsidRPr="00000000">
        <w:rPr>
          <w:b w:val="0"/>
          <w:bCs w:val="0"/>
          <w:rtl w:val="0"/>
        </w:rPr>
        <w:t xml:space="preserve">) serta kode penyebab eksternal </w:t>
      </w:r>
      <w:r w:rsidDel="00000000" w:rsidR="00000000" w:rsidRPr="00000000">
        <w:rPr>
          <w:b w:val="0"/>
          <w:bCs w:val="0"/>
          <w:rtl w:val="0"/>
        </w:rPr>
        <w:t xml:space="preserve">X49 (</w:t>
      </w:r>
      <w:r w:rsidDel="00000000" w:rsidR="00000000" w:rsidRPr="00000000">
        <w:rPr>
          <w:b w:val="0"/>
          <w:bCs w:val="0"/>
          <w:i w:val="1"/>
          <w:iCs w:val="1"/>
          <w:rtl w:val="0"/>
        </w:rPr>
        <w:t xml:space="preserve">Accidental poisoning by and exposure to other and unspecified chemicals and noxious substances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46">
      <w:pPr>
        <w:pStyle w:val="Heading3"/>
        <w:tabs>
          <w:tab w:val="left" w:leader="none" w:pos="992.1259842519685"/>
        </w:tabs>
        <w:spacing w:after="0" w:line="360" w:lineRule="auto"/>
        <w:jc w:val="both"/>
        <w:rPr>
          <w:sz w:val="24"/>
          <w:szCs w:val="24"/>
        </w:rPr>
      </w:pPr>
      <w:bookmarkStart w:colFirst="0" w:colLast="0" w:name="_bo3vez4vcuvg" w:id="239"/>
      <w:bookmarkEnd w:id="239"/>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4</w:t>
        <w:tab/>
        <w:t xml:space="preserve">Dyskinesia Of Oesophagus</w:t>
      </w:r>
      <w:r w:rsidDel="00000000" w:rsidR="00000000" w:rsidRPr="00000000">
        <w:rPr>
          <w:sz w:val="24"/>
          <w:szCs w:val="24"/>
          <w:rtl w:val="0"/>
        </w:rPr>
        <w:t xml:space="preserve"> (K22.4)</w:t>
      </w:r>
    </w:p>
    <w:p w:rsidR="00000000" w:rsidDel="00000000" w:rsidP="00000000" w:rsidRDefault="00000000" w:rsidRPr="00000000" w14:paraId="00000E47">
      <w:pPr>
        <w:spacing w:after="200" w:line="360" w:lineRule="auto"/>
        <w:ind w:left="720" w:firstLine="720"/>
        <w:jc w:val="both"/>
        <w:rPr>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yskinesia of oesophagus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diffuse </w:t>
      </w:r>
      <w:r w:rsidDel="00000000" w:rsidR="00000000" w:rsidRPr="00000000">
        <w:rPr>
          <w:b w:val="0"/>
          <w:bCs w:val="0"/>
          <w:i w:val="1"/>
          <w:iCs w:val="1"/>
          <w:sz w:val="24"/>
          <w:szCs w:val="24"/>
          <w:rtl w:val="0"/>
        </w:rPr>
        <w:t xml:space="preserve">oesophageal</w:t>
      </w:r>
      <w:r w:rsidDel="00000000" w:rsidR="00000000" w:rsidRPr="00000000">
        <w:rPr>
          <w:b w:val="0"/>
          <w:bCs w:val="0"/>
          <w:i w:val="1"/>
          <w:iCs w:val="1"/>
          <w:sz w:val="24"/>
          <w:szCs w:val="24"/>
          <w:rtl w:val="0"/>
        </w:rPr>
        <w:t xml:space="preserve"> spasm</w:t>
      </w:r>
      <w:r w:rsidDel="00000000" w:rsidR="00000000" w:rsidRPr="00000000">
        <w:rPr>
          <w:b w:val="0"/>
          <w:bCs w:val="0"/>
          <w:sz w:val="24"/>
          <w:szCs w:val="24"/>
          <w:rtl w:val="0"/>
        </w:rPr>
        <w:t xml:space="preserve">, gangguan motorik hipertensif pada </w:t>
      </w:r>
      <w:r w:rsidDel="00000000" w:rsidR="00000000" w:rsidRPr="00000000">
        <w:rPr>
          <w:b w:val="0"/>
          <w:bCs w:val="0"/>
          <w:i w:val="1"/>
          <w:iCs w:val="1"/>
          <w:sz w:val="24"/>
          <w:szCs w:val="24"/>
          <w:rtl w:val="0"/>
        </w:rPr>
        <w:t xml:space="preserve">oesophagus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nutcracker oesophagus</w:t>
      </w:r>
      <w:r w:rsidDel="00000000" w:rsidR="00000000" w:rsidRPr="00000000">
        <w:rPr>
          <w:b w:val="0"/>
          <w:bCs w:val="0"/>
          <w:sz w:val="24"/>
          <w:szCs w:val="24"/>
          <w:rtl w:val="0"/>
        </w:rPr>
        <w:t xml:space="preserve">, gu</w:t>
      </w:r>
      <w:r w:rsidDel="00000000" w:rsidR="00000000" w:rsidRPr="00000000">
        <w:rPr>
          <w:b w:val="0"/>
          <w:bCs w:val="0"/>
          <w:rtl w:val="0"/>
        </w:rPr>
        <w:t xml:space="preserve">nakan</w:t>
      </w:r>
      <w:r w:rsidDel="00000000" w:rsidR="00000000" w:rsidRPr="00000000">
        <w:rPr>
          <w:b w:val="0"/>
          <w:bCs w:val="0"/>
          <w:sz w:val="24"/>
          <w:szCs w:val="24"/>
          <w:rtl w:val="0"/>
        </w:rPr>
        <w:t xml:space="preserve"> kode K22.4 (</w:t>
      </w:r>
      <w:r w:rsidDel="00000000" w:rsidR="00000000" w:rsidRPr="00000000">
        <w:rPr>
          <w:b w:val="0"/>
          <w:bCs w:val="0"/>
          <w:i w:val="1"/>
          <w:iCs w:val="1"/>
          <w:sz w:val="24"/>
          <w:szCs w:val="24"/>
          <w:rtl w:val="0"/>
        </w:rPr>
        <w:t xml:space="preserve">Dyskinesia of oesophagus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E48">
      <w:pPr>
        <w:pStyle w:val="Heading3"/>
        <w:tabs>
          <w:tab w:val="left" w:leader="none" w:pos="992.1259842519685"/>
        </w:tabs>
        <w:spacing w:after="0" w:line="360" w:lineRule="auto"/>
        <w:jc w:val="both"/>
        <w:rPr>
          <w:sz w:val="24"/>
          <w:szCs w:val="24"/>
        </w:rPr>
      </w:pPr>
      <w:bookmarkStart w:colFirst="0" w:colLast="0" w:name="_vxvxpi9jr6w9" w:id="240"/>
      <w:bookmarkEnd w:id="240"/>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5</w:t>
        <w:tab/>
        <w:t xml:space="preserve">Diverticulum</w:t>
      </w:r>
      <w:r w:rsidDel="00000000" w:rsidR="00000000" w:rsidRPr="00000000">
        <w:rPr>
          <w:rtl w:val="0"/>
        </w:rPr>
        <w:t xml:space="preserve"> Of Oesophagus </w:t>
      </w:r>
      <w:r w:rsidDel="00000000" w:rsidR="00000000" w:rsidRPr="00000000">
        <w:rPr>
          <w:sz w:val="24"/>
          <w:szCs w:val="24"/>
          <w:rtl w:val="0"/>
        </w:rPr>
        <w:t xml:space="preserve">(K22.5)</w:t>
      </w:r>
    </w:p>
    <w:p w:rsidR="00000000" w:rsidDel="00000000" w:rsidP="00000000" w:rsidRDefault="00000000" w:rsidRPr="00000000" w14:paraId="00000E49">
      <w:pPr>
        <w:spacing w:after="200" w:line="360" w:lineRule="auto"/>
        <w:ind w:left="720" w:firstLine="720"/>
        <w:jc w:val="both"/>
        <w:rPr>
          <w:b w:val="0"/>
          <w:bCs w:val="0"/>
          <w:i w:val="1"/>
          <w:iCs w:val="1"/>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rtl w:val="0"/>
        </w:rPr>
        <w:t xml:space="preserve">d</w:t>
      </w:r>
      <w:r w:rsidDel="00000000" w:rsidR="00000000" w:rsidRPr="00000000">
        <w:rPr>
          <w:b w:val="0"/>
          <w:bCs w:val="0"/>
          <w:sz w:val="24"/>
          <w:szCs w:val="24"/>
          <w:rtl w:val="0"/>
        </w:rPr>
        <w:t xml:space="preserve">ivertikulum pada </w:t>
      </w:r>
      <w:r w:rsidDel="00000000" w:rsidR="00000000" w:rsidRPr="00000000">
        <w:rPr>
          <w:b w:val="0"/>
          <w:bCs w:val="0"/>
          <w:i w:val="1"/>
          <w:iCs w:val="1"/>
          <w:sz w:val="24"/>
          <w:szCs w:val="24"/>
          <w:rtl w:val="0"/>
        </w:rPr>
        <w:t xml:space="preserve">oesophagus</w:t>
      </w:r>
      <w:r w:rsidDel="00000000" w:rsidR="00000000" w:rsidRPr="00000000">
        <w:rPr>
          <w:b w:val="0"/>
          <w:bCs w:val="0"/>
          <w:sz w:val="24"/>
          <w:szCs w:val="24"/>
          <w:rtl w:val="0"/>
        </w:rPr>
        <w:t xml:space="preserve">, tanpa memandang jenisnya (</w:t>
      </w:r>
      <w:r w:rsidDel="00000000" w:rsidR="00000000" w:rsidRPr="00000000">
        <w:rPr>
          <w:b w:val="0"/>
          <w:bCs w:val="0"/>
          <w:i w:val="1"/>
          <w:iCs w:val="1"/>
          <w:sz w:val="24"/>
          <w:szCs w:val="24"/>
          <w:rtl w:val="0"/>
        </w:rPr>
        <w:t xml:space="preserve">Zenker’s, mid-oesophageal, epiphrenic,</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diffuse intramural</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sz w:val="24"/>
          <w:szCs w:val="24"/>
          <w:rtl w:val="0"/>
        </w:rPr>
        <w:t xml:space="preserve">K22.5</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Diverticulum of oesophagus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E4A">
      <w:pPr>
        <w:pStyle w:val="Heading3"/>
        <w:tabs>
          <w:tab w:val="left" w:leader="none" w:pos="992.1259842519685"/>
        </w:tabs>
        <w:spacing w:after="0" w:line="360" w:lineRule="auto"/>
        <w:jc w:val="both"/>
        <w:rPr>
          <w:sz w:val="24"/>
          <w:szCs w:val="24"/>
        </w:rPr>
      </w:pPr>
      <w:bookmarkStart w:colFirst="0" w:colLast="0" w:name="_twpc3mhxnku3" w:id="241"/>
      <w:bookmarkEnd w:id="241"/>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6</w:t>
        <w:tab/>
        <w:t xml:space="preserve">Gastro</w:t>
      </w:r>
      <w:r w:rsidDel="00000000" w:rsidR="00000000" w:rsidRPr="00000000">
        <w:rPr>
          <w:sz w:val="24"/>
          <w:szCs w:val="24"/>
          <w:rtl w:val="0"/>
        </w:rPr>
        <w:t xml:space="preserve">-</w:t>
      </w:r>
      <w:r w:rsidDel="00000000" w:rsidR="00000000" w:rsidRPr="00000000">
        <w:rPr>
          <w:rtl w:val="0"/>
        </w:rPr>
        <w:t xml:space="preserve">Oesophageal Laceration</w:t>
      </w:r>
      <w:r w:rsidDel="00000000" w:rsidR="00000000" w:rsidRPr="00000000">
        <w:rPr>
          <w:sz w:val="24"/>
          <w:szCs w:val="24"/>
          <w:rtl w:val="0"/>
        </w:rPr>
        <w:t xml:space="preserve">-</w:t>
      </w:r>
      <w:r w:rsidDel="00000000" w:rsidR="00000000" w:rsidRPr="00000000">
        <w:rPr>
          <w:rtl w:val="0"/>
        </w:rPr>
        <w:t xml:space="preserve">Haemorrhage Syndrome </w:t>
      </w:r>
      <w:r w:rsidDel="00000000" w:rsidR="00000000" w:rsidRPr="00000000">
        <w:rPr>
          <w:sz w:val="24"/>
          <w:szCs w:val="24"/>
          <w:rtl w:val="0"/>
        </w:rPr>
        <w:t xml:space="preserve"> (K22.6)  </w:t>
      </w:r>
    </w:p>
    <w:p w:rsidR="00000000" w:rsidDel="00000000" w:rsidP="00000000" w:rsidRDefault="00000000" w:rsidRPr="00000000" w14:paraId="00000E4B">
      <w:pPr>
        <w:spacing w:after="0" w:line="360" w:lineRule="auto"/>
        <w:ind w:left="720" w:firstLine="720"/>
        <w:jc w:val="both"/>
        <w:rPr>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Gastro-oesophageal</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laceration - haemorrhage syndrome</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Mallory-Weiss syndrome</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gunakan kode K22.6 (</w:t>
      </w:r>
      <w:r w:rsidDel="00000000" w:rsidR="00000000" w:rsidRPr="00000000">
        <w:rPr>
          <w:b w:val="0"/>
          <w:bCs w:val="0"/>
          <w:i w:val="1"/>
          <w:iCs w:val="1"/>
          <w:sz w:val="24"/>
          <w:szCs w:val="24"/>
          <w:rtl w:val="0"/>
        </w:rPr>
        <w:t xml:space="preserve">Gastro-oesophageal laceration-haemorrhage syndrome</w:t>
      </w:r>
      <w:r w:rsidDel="00000000" w:rsidR="00000000" w:rsidRPr="00000000">
        <w:rPr>
          <w:b w:val="0"/>
          <w:bCs w:val="0"/>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E4C">
      <w:pPr>
        <w:pStyle w:val="Heading3"/>
        <w:tabs>
          <w:tab w:val="left" w:leader="none" w:pos="992.1259842519685"/>
        </w:tabs>
        <w:spacing w:after="0" w:line="360" w:lineRule="auto"/>
        <w:jc w:val="both"/>
        <w:rPr/>
      </w:pPr>
      <w:bookmarkStart w:colFirst="0" w:colLast="0" w:name="_vf8e1cix6zhy" w:id="242"/>
      <w:bookmarkEnd w:id="242"/>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7</w:t>
        <w:tab/>
      </w:r>
      <w:r w:rsidDel="00000000" w:rsidR="00000000" w:rsidRPr="00000000">
        <w:rPr>
          <w:rtl w:val="0"/>
        </w:rPr>
        <w:t xml:space="preserve">Disorders of oesophagus (K23.-)</w:t>
      </w:r>
    </w:p>
    <w:p w:rsidR="00000000" w:rsidDel="00000000" w:rsidP="00000000" w:rsidRDefault="00000000" w:rsidRPr="00000000" w14:paraId="00000E4D">
      <w:pPr>
        <w:ind w:left="720" w:firstLine="720"/>
        <w:rPr>
          <w:b w:val="0"/>
          <w:bCs w:val="0"/>
          <w:i w:val="1"/>
          <w:iCs w:val="1"/>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Tuberculous oesophagitis</w:t>
      </w:r>
      <w:r w:rsidDel="00000000" w:rsidR="00000000" w:rsidRPr="00000000">
        <w:rPr>
          <w:b w:val="0"/>
          <w:bCs w:val="0"/>
          <w:rtl w:val="0"/>
        </w:rPr>
        <w:t xml:space="preserve">, gunakan kode A18.8† (</w:t>
      </w:r>
      <w:r w:rsidDel="00000000" w:rsidR="00000000" w:rsidRPr="00000000">
        <w:rPr>
          <w:b w:val="0"/>
          <w:bCs w:val="0"/>
          <w:i w:val="1"/>
          <w:iCs w:val="1"/>
          <w:rtl w:val="0"/>
        </w:rPr>
        <w:t xml:space="preserve">Tuberculosis of other specified organs</w:t>
      </w:r>
      <w:r w:rsidDel="00000000" w:rsidR="00000000" w:rsidRPr="00000000">
        <w:rPr>
          <w:b w:val="0"/>
          <w:bCs w:val="0"/>
          <w:rtl w:val="0"/>
        </w:rPr>
        <w:t xml:space="preserve">) dan tambahkan kode K23.0* (</w:t>
      </w:r>
      <w:r w:rsidDel="00000000" w:rsidR="00000000" w:rsidRPr="00000000">
        <w:rPr>
          <w:b w:val="0"/>
          <w:bCs w:val="0"/>
          <w:i w:val="1"/>
          <w:iCs w:val="1"/>
          <w:rtl w:val="0"/>
        </w:rPr>
        <w:t xml:space="preserve">Tuberculous oesophagitis</w:t>
      </w:r>
      <w:r w:rsidDel="00000000" w:rsidR="00000000" w:rsidRPr="00000000">
        <w:rPr>
          <w:b w:val="0"/>
          <w:b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E4E">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Herpes simplex oesophagitis</w:t>
      </w:r>
      <w:r w:rsidDel="00000000" w:rsidR="00000000" w:rsidRPr="00000000">
        <w:rPr>
          <w:b w:val="0"/>
          <w:bCs w:val="0"/>
          <w:rtl w:val="0"/>
        </w:rPr>
        <w:t xml:space="preserve">, gunakan kode B00.8† (</w:t>
      </w:r>
      <w:r w:rsidDel="00000000" w:rsidR="00000000" w:rsidRPr="00000000">
        <w:rPr>
          <w:b w:val="0"/>
          <w:bCs w:val="0"/>
          <w:i w:val="1"/>
          <w:iCs w:val="1"/>
          <w:rtl w:val="0"/>
        </w:rPr>
        <w:t xml:space="preserve">Other forms of herpesviral infection</w:t>
      </w:r>
      <w:r w:rsidDel="00000000" w:rsidR="00000000" w:rsidRPr="00000000">
        <w:rPr>
          <w:b w:val="0"/>
          <w:bCs w:val="0"/>
          <w:rtl w:val="0"/>
        </w:rPr>
        <w:t xml:space="preserve">) dan tambahkan kode  K23.8* (</w:t>
      </w:r>
      <w:r w:rsidDel="00000000" w:rsidR="00000000" w:rsidRPr="00000000">
        <w:rPr>
          <w:b w:val="0"/>
          <w:bCs w:val="0"/>
          <w:i w:val="1"/>
          <w:iCs w:val="1"/>
          <w:rtl w:val="0"/>
        </w:rPr>
        <w:t xml:space="preserve">Disorders of oesophagus in other diseases classified elsewhere</w:t>
      </w:r>
      <w:r w:rsidDel="00000000" w:rsidR="00000000" w:rsidRPr="00000000">
        <w:rPr>
          <w:b w:val="0"/>
          <w:bCs w:val="0"/>
          <w:rtl w:val="0"/>
        </w:rPr>
        <w:t xml:space="preserve">). </w:t>
      </w:r>
    </w:p>
    <w:p w:rsidR="00000000" w:rsidDel="00000000" w:rsidP="00000000" w:rsidRDefault="00000000" w:rsidRPr="00000000" w14:paraId="00000E4F">
      <w:pPr>
        <w:ind w:left="720" w:firstLine="720"/>
        <w:rPr>
          <w:b w:val="0"/>
          <w:bCs w:val="0"/>
          <w:i w:val="1"/>
          <w:iCs w:val="1"/>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i w:val="1"/>
          <w:iCs w:val="1"/>
          <w:rtl w:val="0"/>
        </w:rPr>
        <w:t xml:space="preserve"> Candidal oesophagitis</w:t>
      </w:r>
      <w:r w:rsidDel="00000000" w:rsidR="00000000" w:rsidRPr="00000000">
        <w:rPr>
          <w:b w:val="0"/>
          <w:bCs w:val="0"/>
          <w:rtl w:val="0"/>
        </w:rPr>
        <w:t xml:space="preserve"> atau </w:t>
      </w:r>
      <w:r w:rsidDel="00000000" w:rsidR="00000000" w:rsidRPr="00000000">
        <w:rPr>
          <w:b w:val="0"/>
          <w:bCs w:val="0"/>
          <w:i w:val="1"/>
          <w:iCs w:val="1"/>
          <w:rtl w:val="0"/>
        </w:rPr>
        <w:t xml:space="preserve">candidal </w:t>
      </w:r>
      <w:r w:rsidDel="00000000" w:rsidR="00000000" w:rsidRPr="00000000">
        <w:rPr>
          <w:b w:val="0"/>
          <w:bCs w:val="0"/>
          <w:i w:val="1"/>
          <w:iCs w:val="1"/>
          <w:rtl w:val="0"/>
        </w:rPr>
        <w:t xml:space="preserve">oesophageal</w:t>
      </w:r>
      <w:r w:rsidDel="00000000" w:rsidR="00000000" w:rsidRPr="00000000">
        <w:rPr>
          <w:b w:val="0"/>
          <w:bCs w:val="0"/>
          <w:i w:val="1"/>
          <w:iCs w:val="1"/>
          <w:rtl w:val="0"/>
        </w:rPr>
        <w:t xml:space="preserve"> ulcer</w:t>
      </w:r>
      <w:r w:rsidDel="00000000" w:rsidR="00000000" w:rsidRPr="00000000">
        <w:rPr>
          <w:b w:val="0"/>
          <w:bCs w:val="0"/>
          <w:rtl w:val="0"/>
        </w:rPr>
        <w:t xml:space="preserve">, gunakan  kode  B37.8† (</w:t>
      </w:r>
      <w:r w:rsidDel="00000000" w:rsidR="00000000" w:rsidRPr="00000000">
        <w:rPr>
          <w:b w:val="0"/>
          <w:bCs w:val="0"/>
          <w:i w:val="1"/>
          <w:iCs w:val="1"/>
          <w:rtl w:val="0"/>
        </w:rPr>
        <w:t xml:space="preserve">Candidiasis of other sites</w:t>
      </w:r>
      <w:r w:rsidDel="00000000" w:rsidR="00000000" w:rsidRPr="00000000">
        <w:rPr>
          <w:b w:val="0"/>
          <w:bCs w:val="0"/>
          <w:rtl w:val="0"/>
        </w:rPr>
        <w:t xml:space="preserve">), dan tambahkan kode  K23.8* (</w:t>
      </w:r>
      <w:r w:rsidDel="00000000" w:rsidR="00000000" w:rsidRPr="00000000">
        <w:rPr>
          <w:b w:val="0"/>
          <w:bCs w:val="0"/>
          <w:i w:val="1"/>
          <w:iCs w:val="1"/>
          <w:rtl w:val="0"/>
        </w:rPr>
        <w:t xml:space="preserve">Disorders of oesophagus in other diseases classified elsewhere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50">
      <w:pPr>
        <w:pStyle w:val="Heading3"/>
        <w:tabs>
          <w:tab w:val="left" w:leader="none" w:pos="992.1259842519685"/>
        </w:tabs>
        <w:ind w:left="0" w:firstLine="0"/>
        <w:rPr>
          <w:b w:val="0"/>
          <w:bCs w:val="0"/>
          <w:i w:val="1"/>
          <w:iCs w:val="1"/>
        </w:rPr>
      </w:pPr>
      <w:bookmarkStart w:colFirst="0" w:colLast="0" w:name="_5ynqgj61xuk5" w:id="243"/>
      <w:bookmarkEnd w:id="243"/>
      <w:r w:rsidDel="00000000" w:rsidR="00000000" w:rsidRPr="00000000">
        <w:rPr>
          <w:rtl w:val="0"/>
        </w:rPr>
        <w:t xml:space="preserve">3.9.8</w:t>
        <w:tab/>
        <w:t xml:space="preserve">Gastritis And Duodenitis (K29.- )</w:t>
      </w:r>
      <w:r w:rsidDel="00000000" w:rsidR="00000000" w:rsidRPr="00000000">
        <w:rPr>
          <w:rtl w:val="0"/>
        </w:rPr>
      </w:r>
    </w:p>
    <w:p w:rsidR="00000000" w:rsidDel="00000000" w:rsidP="00000000" w:rsidRDefault="00000000" w:rsidRPr="00000000" w14:paraId="00000E51">
      <w:pPr>
        <w:spacing w:after="0" w:lineRule="auto"/>
        <w:ind w:left="720" w:firstLine="720"/>
        <w:rPr>
          <w:b w:val="0"/>
          <w:bCs w:val="0"/>
          <w:strike w:val="1"/>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Acute haemorrhagic gastritis</w:t>
      </w:r>
      <w:r w:rsidDel="00000000" w:rsidR="00000000" w:rsidRPr="00000000">
        <w:rPr>
          <w:b w:val="0"/>
          <w:bCs w:val="0"/>
          <w:rtl w:val="0"/>
        </w:rPr>
        <w:t xml:space="preserve"> atau gaster dengan </w:t>
      </w:r>
      <w:r w:rsidDel="00000000" w:rsidR="00000000" w:rsidRPr="00000000">
        <w:rPr>
          <w:b w:val="0"/>
          <w:bCs w:val="0"/>
          <w:rtl w:val="0"/>
        </w:rPr>
        <w:t xml:space="preserve">pendarahan</w:t>
      </w:r>
      <w:r w:rsidDel="00000000" w:rsidR="00000000" w:rsidRPr="00000000">
        <w:rPr>
          <w:b w:val="0"/>
          <w:bCs w:val="0"/>
          <w:rtl w:val="0"/>
        </w:rPr>
        <w:t xml:space="preserve"> akut gunakan kode K29.0 (</w:t>
      </w:r>
      <w:r w:rsidDel="00000000" w:rsidR="00000000" w:rsidRPr="00000000">
        <w:rPr>
          <w:b w:val="0"/>
          <w:bCs w:val="0"/>
          <w:i w:val="1"/>
          <w:iCs w:val="1"/>
          <w:rtl w:val="0"/>
        </w:rPr>
        <w:t xml:space="preserve">Acute haemorrhagic gastritis</w:t>
      </w:r>
      <w:r w:rsidDel="00000000" w:rsidR="00000000" w:rsidRPr="00000000">
        <w:rPr>
          <w:b w:val="0"/>
          <w:bCs w:val="0"/>
          <w:rtl w:val="0"/>
        </w:rPr>
        <w:t xml:space="preserve">). Kode K29.0 digunakan jika hasil endoskopi menunjukkan sumber </w:t>
      </w:r>
      <w:r w:rsidDel="00000000" w:rsidR="00000000" w:rsidRPr="00000000">
        <w:rPr>
          <w:b w:val="0"/>
          <w:bCs w:val="0"/>
          <w:rtl w:val="0"/>
        </w:rPr>
        <w:t xml:space="preserve">pendarahan</w:t>
      </w:r>
      <w:r w:rsidDel="00000000" w:rsidR="00000000" w:rsidRPr="00000000">
        <w:rPr>
          <w:b w:val="0"/>
          <w:bCs w:val="0"/>
          <w:rtl w:val="0"/>
        </w:rPr>
        <w:t xml:space="preserve"> dari gaster.</w:t>
      </w:r>
      <w:r w:rsidDel="00000000" w:rsidR="00000000" w:rsidRPr="00000000">
        <w:rPr>
          <w:rtl w:val="0"/>
        </w:rPr>
      </w:r>
    </w:p>
    <w:p w:rsidR="00000000" w:rsidDel="00000000" w:rsidP="00000000" w:rsidRDefault="00000000" w:rsidRPr="00000000" w14:paraId="00000E52">
      <w:pPr>
        <w:spacing w:after="0" w:lineRule="auto"/>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Viral gastritis</w:t>
      </w:r>
      <w:r w:rsidDel="00000000" w:rsidR="00000000" w:rsidRPr="00000000">
        <w:rPr>
          <w:b w:val="0"/>
          <w:bCs w:val="0"/>
          <w:rtl w:val="0"/>
        </w:rPr>
        <w:t xml:space="preserve">, ikuti pedoman diagnosis dan </w:t>
      </w:r>
      <w:r w:rsidDel="00000000" w:rsidR="00000000" w:rsidRPr="00000000">
        <w:rPr>
          <w:b w:val="0"/>
          <w:bCs w:val="0"/>
          <w:rtl w:val="0"/>
        </w:rPr>
        <w:t xml:space="preserve">pengodean</w:t>
      </w:r>
      <w:r w:rsidDel="00000000" w:rsidR="00000000" w:rsidRPr="00000000">
        <w:rPr>
          <w:b w:val="0"/>
          <w:bCs w:val="0"/>
          <w:rtl w:val="0"/>
        </w:rPr>
        <w:t xml:space="preserve"> pada bab 1 ICD-10 (penyakit menular).</w:t>
      </w:r>
    </w:p>
    <w:p w:rsidR="00000000" w:rsidDel="00000000" w:rsidP="00000000" w:rsidRDefault="00000000" w:rsidRPr="00000000" w14:paraId="00000E53">
      <w:pPr>
        <w:spacing w:after="0" w:lineRule="auto"/>
        <w:ind w:left="72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Gastritis</w:t>
      </w:r>
      <w:r w:rsidDel="00000000" w:rsidR="00000000" w:rsidRPr="00000000">
        <w:rPr>
          <w:b w:val="0"/>
          <w:bCs w:val="0"/>
          <w:rtl w:val="0"/>
        </w:rPr>
        <w:t xml:space="preserve"> </w:t>
      </w:r>
      <w:r w:rsidDel="00000000" w:rsidR="00000000" w:rsidRPr="00000000">
        <w:rPr>
          <w:b w:val="0"/>
          <w:bCs w:val="0"/>
          <w:rtl w:val="0"/>
        </w:rPr>
        <w:t xml:space="preserve">atau</w:t>
      </w:r>
      <w:r w:rsidDel="00000000" w:rsidR="00000000" w:rsidRPr="00000000">
        <w:rPr>
          <w:b w:val="0"/>
          <w:bCs w:val="0"/>
          <w:rtl w:val="0"/>
        </w:rPr>
        <w:t xml:space="preserve"> </w:t>
      </w:r>
      <w:r w:rsidDel="00000000" w:rsidR="00000000" w:rsidRPr="00000000">
        <w:rPr>
          <w:b w:val="0"/>
          <w:bCs w:val="0"/>
          <w:i w:val="1"/>
          <w:iCs w:val="1"/>
          <w:rtl w:val="0"/>
        </w:rPr>
        <w:t xml:space="preserve">duodenitis</w:t>
      </w:r>
      <w:r w:rsidDel="00000000" w:rsidR="00000000" w:rsidRPr="00000000">
        <w:rPr>
          <w:b w:val="0"/>
          <w:bCs w:val="0"/>
          <w:rtl w:val="0"/>
        </w:rPr>
        <w:t xml:space="preserve"> disebabkan oleh infeksi </w:t>
      </w:r>
      <w:r w:rsidDel="00000000" w:rsidR="00000000" w:rsidRPr="00000000">
        <w:rPr>
          <w:b w:val="0"/>
          <w:bCs w:val="0"/>
          <w:i w:val="1"/>
          <w:iCs w:val="1"/>
          <w:rtl w:val="0"/>
        </w:rPr>
        <w:t xml:space="preserve">Helicobacter pylori</w:t>
      </w:r>
      <w:r w:rsidDel="00000000" w:rsidR="00000000" w:rsidRPr="00000000">
        <w:rPr>
          <w:b w:val="0"/>
          <w:bCs w:val="0"/>
          <w:rtl w:val="0"/>
        </w:rPr>
        <w:t xml:space="preserve">, maka tambahkan kode B98.0 (</w:t>
      </w:r>
      <w:r w:rsidDel="00000000" w:rsidR="00000000" w:rsidRPr="00000000">
        <w:rPr>
          <w:b w:val="0"/>
          <w:bCs w:val="0"/>
          <w:i w:val="1"/>
          <w:iCs w:val="1"/>
          <w:rtl w:val="0"/>
        </w:rPr>
        <w:t xml:space="preserve">Helicobacter pylori as the cause of diseases classified elsewhere</w:t>
      </w:r>
      <w:r w:rsidDel="00000000" w:rsidR="00000000" w:rsidRPr="00000000">
        <w:rPr>
          <w:b w:val="0"/>
          <w:bCs w:val="0"/>
          <w:rtl w:val="0"/>
        </w:rPr>
        <w:t xml:space="preserve">).</w:t>
      </w:r>
    </w:p>
    <w:p w:rsidR="00000000" w:rsidDel="00000000" w:rsidP="00000000" w:rsidRDefault="00000000" w:rsidRPr="00000000" w14:paraId="00000E54">
      <w:pPr>
        <w:spacing w:after="0" w:lineRule="auto"/>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Portal hypertensive gastropathy</w:t>
      </w:r>
      <w:r w:rsidDel="00000000" w:rsidR="00000000" w:rsidRPr="00000000">
        <w:rPr>
          <w:b w:val="0"/>
          <w:bCs w:val="0"/>
          <w:rtl w:val="0"/>
        </w:rPr>
        <w:t xml:space="preserve">, gunakan kode K29.6 (</w:t>
      </w:r>
      <w:r w:rsidDel="00000000" w:rsidR="00000000" w:rsidRPr="00000000">
        <w:rPr>
          <w:b w:val="0"/>
          <w:bCs w:val="0"/>
          <w:i w:val="1"/>
          <w:iCs w:val="1"/>
          <w:rtl w:val="0"/>
        </w:rPr>
        <w:t xml:space="preserve">Other gastritis</w:t>
      </w:r>
      <w:r w:rsidDel="00000000" w:rsidR="00000000" w:rsidRPr="00000000">
        <w:rPr>
          <w:b w:val="0"/>
          <w:bCs w:val="0"/>
          <w:rtl w:val="0"/>
        </w:rPr>
        <w:t xml:space="preserve">), serta tambahkan kode penyebab K76.6 (</w:t>
      </w:r>
      <w:r w:rsidDel="00000000" w:rsidR="00000000" w:rsidRPr="00000000">
        <w:rPr>
          <w:b w:val="0"/>
          <w:bCs w:val="0"/>
          <w:i w:val="1"/>
          <w:iCs w:val="1"/>
          <w:rtl w:val="0"/>
        </w:rPr>
        <w:t xml:space="preserve">Portal hypertension</w:t>
      </w:r>
      <w:r w:rsidDel="00000000" w:rsidR="00000000" w:rsidRPr="00000000">
        <w:rPr>
          <w:b w:val="0"/>
          <w:bCs w:val="0"/>
          <w:rtl w:val="0"/>
        </w:rPr>
        <w:t xml:space="preserve">).</w:t>
      </w:r>
    </w:p>
    <w:p w:rsidR="00000000" w:rsidDel="00000000" w:rsidP="00000000" w:rsidRDefault="00000000" w:rsidRPr="00000000" w14:paraId="00000E55">
      <w:pPr>
        <w:spacing w:after="0" w:lineRule="auto"/>
        <w:ind w:left="720" w:firstLine="720"/>
        <w:rPr>
          <w:b w:val="0"/>
          <w:bCs w:val="0"/>
        </w:rPr>
      </w:pPr>
      <w:r w:rsidDel="00000000" w:rsidR="00000000" w:rsidRPr="00000000">
        <w:rPr>
          <w:b w:val="0"/>
          <w:bCs w:val="0"/>
          <w:rtl w:val="0"/>
        </w:rPr>
        <w:t xml:space="preserve">Jika tidak ada informasi spesifik tentang jenis </w:t>
      </w:r>
      <w:r w:rsidDel="00000000" w:rsidR="00000000" w:rsidRPr="00000000">
        <w:rPr>
          <w:b w:val="0"/>
          <w:bCs w:val="0"/>
          <w:i w:val="1"/>
          <w:iCs w:val="1"/>
          <w:rtl w:val="0"/>
        </w:rPr>
        <w:t xml:space="preserve">chronic gastritis</w:t>
      </w:r>
      <w:r w:rsidDel="00000000" w:rsidR="00000000" w:rsidRPr="00000000">
        <w:rPr>
          <w:b w:val="0"/>
          <w:bCs w:val="0"/>
          <w:rtl w:val="0"/>
        </w:rPr>
        <w:t xml:space="preserve"> (</w:t>
      </w:r>
      <w:r w:rsidDel="00000000" w:rsidR="00000000" w:rsidRPr="00000000">
        <w:rPr>
          <w:b w:val="0"/>
          <w:bCs w:val="0"/>
          <w:i w:val="1"/>
          <w:iCs w:val="1"/>
          <w:rtl w:val="0"/>
        </w:rPr>
        <w:t xml:space="preserve">superficial</w:t>
      </w:r>
      <w:r w:rsidDel="00000000" w:rsidR="00000000" w:rsidRPr="00000000">
        <w:rPr>
          <w:b w:val="0"/>
          <w:bCs w:val="0"/>
          <w:rtl w:val="0"/>
        </w:rPr>
        <w:t xml:space="preserve"> atau </w:t>
      </w:r>
      <w:r w:rsidDel="00000000" w:rsidR="00000000" w:rsidRPr="00000000">
        <w:rPr>
          <w:b w:val="0"/>
          <w:bCs w:val="0"/>
          <w:i w:val="1"/>
          <w:iCs w:val="1"/>
          <w:rtl w:val="0"/>
        </w:rPr>
        <w:t xml:space="preserve">atrophic</w:t>
      </w:r>
      <w:r w:rsidDel="00000000" w:rsidR="00000000" w:rsidRPr="00000000">
        <w:rPr>
          <w:b w:val="0"/>
          <w:bCs w:val="0"/>
          <w:rtl w:val="0"/>
        </w:rPr>
        <w:t xml:space="preserve">), maka gunakan kode K29.5 (</w:t>
      </w:r>
      <w:r w:rsidDel="00000000" w:rsidR="00000000" w:rsidRPr="00000000">
        <w:rPr>
          <w:b w:val="0"/>
          <w:bCs w:val="0"/>
          <w:i w:val="1"/>
          <w:iCs w:val="1"/>
          <w:rtl w:val="0"/>
        </w:rPr>
        <w:t xml:space="preserve">Chronic gastritis, unspecified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56">
      <w:pPr>
        <w:pStyle w:val="Heading3"/>
        <w:tabs>
          <w:tab w:val="left" w:leader="none" w:pos="992.1259842519685"/>
        </w:tabs>
        <w:spacing w:after="0" w:line="360" w:lineRule="auto"/>
        <w:jc w:val="both"/>
        <w:rPr/>
      </w:pPr>
      <w:bookmarkStart w:colFirst="0" w:colLast="0" w:name="_uer7t2a8oqb7" w:id="244"/>
      <w:bookmarkEnd w:id="244"/>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9</w:t>
        <w:tab/>
      </w:r>
      <w:r w:rsidDel="00000000" w:rsidR="00000000" w:rsidRPr="00000000">
        <w:rPr>
          <w:rtl w:val="0"/>
        </w:rPr>
        <w:t xml:space="preserve">Dyspepsia (K30)</w:t>
      </w:r>
      <w:r w:rsidDel="00000000" w:rsidR="00000000" w:rsidRPr="00000000">
        <w:rPr>
          <w:rtl w:val="0"/>
        </w:rPr>
      </w:r>
    </w:p>
    <w:p w:rsidR="00000000" w:rsidDel="00000000" w:rsidP="00000000" w:rsidRDefault="00000000" w:rsidRPr="00000000" w14:paraId="00000E57">
      <w:pPr>
        <w:spacing w:after="0" w:before="0" w:line="360" w:lineRule="auto"/>
        <w:ind w:left="720" w:firstLine="720"/>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d</w:t>
      </w:r>
      <w:r w:rsidDel="00000000" w:rsidR="00000000" w:rsidRPr="00000000">
        <w:rPr>
          <w:b w:val="0"/>
          <w:bCs w:val="0"/>
          <w:i w:val="1"/>
          <w:iCs w:val="1"/>
          <w:sz w:val="24"/>
          <w:szCs w:val="24"/>
          <w:rtl w:val="0"/>
        </w:rPr>
        <w:t xml:space="preserve">yspepsia </w:t>
      </w:r>
      <w:r w:rsidDel="00000000" w:rsidR="00000000" w:rsidRPr="00000000">
        <w:rPr>
          <w:b w:val="0"/>
          <w:bCs w:val="0"/>
          <w:sz w:val="24"/>
          <w:szCs w:val="24"/>
          <w:rtl w:val="0"/>
        </w:rPr>
        <w:t xml:space="preserve">dengan penyebab spesifik</w:t>
      </w:r>
      <w:r w:rsidDel="00000000" w:rsidR="00000000" w:rsidRPr="00000000">
        <w:rPr>
          <w:b w:val="0"/>
          <w:bCs w:val="0"/>
          <w:sz w:val="24"/>
          <w:szCs w:val="24"/>
          <w:rtl w:val="0"/>
        </w:rPr>
        <w:t xml:space="preserve">, tambahkan kode lain untuk mencatat penyebab tersebut sebagai berikut:</w:t>
      </w:r>
    </w:p>
    <w:p w:rsidR="00000000" w:rsidDel="00000000" w:rsidP="00000000" w:rsidRDefault="00000000" w:rsidRPr="00000000" w14:paraId="00000E58">
      <w:pPr>
        <w:numPr>
          <w:ilvl w:val="0"/>
          <w:numId w:val="259"/>
        </w:numPr>
        <w:spacing w:after="0" w:afterAutospacing="0" w:before="240" w:line="360" w:lineRule="auto"/>
        <w:ind w:left="1440" w:hanging="360"/>
        <w:jc w:val="both"/>
        <w:rPr>
          <w:b w:val="0"/>
          <w:bCs w:val="0"/>
          <w:u w:val="none"/>
        </w:rPr>
      </w:pP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yspepsia</w:t>
      </w:r>
      <w:r w:rsidDel="00000000" w:rsidR="00000000" w:rsidRPr="00000000">
        <w:rPr>
          <w:b w:val="0"/>
          <w:bCs w:val="0"/>
          <w:sz w:val="24"/>
          <w:szCs w:val="24"/>
          <w:rtl w:val="0"/>
        </w:rPr>
        <w:t xml:space="preserve"> yang disebabkan oleh obat-obatan tertentu, seperti NSAIDs, kortikosteroid, atau obat lainnya, gunakan kode K30 (</w:t>
      </w:r>
      <w:r w:rsidDel="00000000" w:rsidR="00000000" w:rsidRPr="00000000">
        <w:rPr>
          <w:b w:val="0"/>
          <w:bCs w:val="0"/>
          <w:i w:val="1"/>
          <w:iCs w:val="1"/>
          <w:rtl w:val="0"/>
        </w:rPr>
        <w:t xml:space="preserve">Dyspepsia</w:t>
      </w:r>
      <w:r w:rsidDel="00000000" w:rsidR="00000000" w:rsidRPr="00000000">
        <w:rPr>
          <w:b w:val="0"/>
          <w:bCs w:val="0"/>
          <w:sz w:val="24"/>
          <w:szCs w:val="24"/>
          <w:rtl w:val="0"/>
        </w:rPr>
        <w:t xml:space="preserve">) dan tambahkan kode eksternal yang sesuai untuk mencatat jenis obat yang menyebabkan kondisi tersebut. Kode eksternal ini harus disesuaikan dengan jenis obat yang digunakan, sesuai dengan klasifikasi ICD mengenai efek samping obat.</w:t>
      </w:r>
      <w:r w:rsidDel="00000000" w:rsidR="00000000" w:rsidRPr="00000000">
        <w:rPr>
          <w:rtl w:val="0"/>
        </w:rPr>
      </w:r>
    </w:p>
    <w:p w:rsidR="00000000" w:rsidDel="00000000" w:rsidP="00000000" w:rsidRDefault="00000000" w:rsidRPr="00000000" w14:paraId="00000E59">
      <w:pPr>
        <w:numPr>
          <w:ilvl w:val="0"/>
          <w:numId w:val="259"/>
        </w:numPr>
        <w:spacing w:after="0" w:afterAutospacing="0" w:before="0" w:beforeAutospacing="0" w:line="360" w:lineRule="auto"/>
        <w:ind w:left="1440" w:hanging="360"/>
        <w:jc w:val="both"/>
        <w:rPr>
          <w:b w:val="0"/>
          <w:bCs w:val="0"/>
          <w:u w:val="none"/>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yspepsia</w:t>
      </w:r>
      <w:r w:rsidDel="00000000" w:rsidR="00000000" w:rsidRPr="00000000">
        <w:rPr>
          <w:b w:val="0"/>
          <w:bCs w:val="0"/>
          <w:sz w:val="24"/>
          <w:szCs w:val="24"/>
          <w:rtl w:val="0"/>
        </w:rPr>
        <w:t xml:space="preserve"> disebabkan oleh infeksi </w:t>
      </w:r>
      <w:r w:rsidDel="00000000" w:rsidR="00000000" w:rsidRPr="00000000">
        <w:rPr>
          <w:b w:val="0"/>
          <w:bCs w:val="0"/>
          <w:i w:val="1"/>
          <w:iCs w:val="1"/>
          <w:sz w:val="24"/>
          <w:szCs w:val="24"/>
          <w:rtl w:val="0"/>
        </w:rPr>
        <w:t xml:space="preserve">Helicobacter pylori</w:t>
      </w:r>
      <w:r w:rsidDel="00000000" w:rsidR="00000000" w:rsidRPr="00000000">
        <w:rPr>
          <w:b w:val="0"/>
          <w:bCs w:val="0"/>
          <w:sz w:val="24"/>
          <w:szCs w:val="24"/>
          <w:rtl w:val="0"/>
        </w:rPr>
        <w:t xml:space="preserve">, gunakan kode K30 (</w:t>
      </w:r>
      <w:r w:rsidDel="00000000" w:rsidR="00000000" w:rsidRPr="00000000">
        <w:rPr>
          <w:b w:val="0"/>
          <w:bCs w:val="0"/>
          <w:i w:val="1"/>
          <w:iCs w:val="1"/>
          <w:sz w:val="24"/>
          <w:szCs w:val="24"/>
          <w:rtl w:val="0"/>
        </w:rPr>
        <w:t xml:space="preserve">Dyspepsia</w:t>
      </w:r>
      <w:r w:rsidDel="00000000" w:rsidR="00000000" w:rsidRPr="00000000">
        <w:rPr>
          <w:b w:val="0"/>
          <w:bCs w:val="0"/>
          <w:sz w:val="24"/>
          <w:szCs w:val="24"/>
          <w:rtl w:val="0"/>
        </w:rPr>
        <w:t xml:space="preserve">) </w:t>
      </w:r>
      <w:r w:rsidDel="00000000" w:rsidR="00000000" w:rsidRPr="00000000">
        <w:rPr>
          <w:b w:val="0"/>
          <w:bCs w:val="0"/>
          <w:rtl w:val="0"/>
        </w:rPr>
        <w:t xml:space="preserve">dan tambahkan kode</w:t>
      </w:r>
      <w:r w:rsidDel="00000000" w:rsidR="00000000" w:rsidRPr="00000000">
        <w:rPr>
          <w:b w:val="0"/>
          <w:bCs w:val="0"/>
          <w:sz w:val="24"/>
          <w:szCs w:val="24"/>
          <w:rtl w:val="0"/>
        </w:rPr>
        <w:t xml:space="preserve"> B98.0 (</w:t>
      </w:r>
      <w:r w:rsidDel="00000000" w:rsidR="00000000" w:rsidRPr="00000000">
        <w:rPr>
          <w:b w:val="0"/>
          <w:bCs w:val="0"/>
          <w:i w:val="1"/>
          <w:iCs w:val="1"/>
          <w:sz w:val="24"/>
          <w:szCs w:val="24"/>
          <w:rtl w:val="0"/>
        </w:rPr>
        <w:t xml:space="preserve">Helicobacter pylori as the cause of diseases classified elsewhere</w:t>
      </w:r>
      <w:r w:rsidDel="00000000" w:rsidR="00000000" w:rsidRPr="00000000">
        <w:rPr>
          <w:b w:val="0"/>
          <w:bCs w:val="0"/>
          <w:sz w:val="24"/>
          <w:szCs w:val="24"/>
          <w:rtl w:val="0"/>
        </w:rPr>
        <w:t xml:space="preserve">)</w:t>
      </w:r>
      <w:r w:rsidDel="00000000" w:rsidR="00000000" w:rsidRPr="00000000">
        <w:rPr>
          <w:b w:val="0"/>
          <w:bCs w:val="0"/>
          <w:rtl w:val="0"/>
        </w:rPr>
        <w:t xml:space="preserve"> sebagai kode tambahan.</w:t>
      </w:r>
    </w:p>
    <w:p w:rsidR="00000000" w:rsidDel="00000000" w:rsidP="00000000" w:rsidRDefault="00000000" w:rsidRPr="00000000" w14:paraId="00000E5A">
      <w:pPr>
        <w:numPr>
          <w:ilvl w:val="0"/>
          <w:numId w:val="259"/>
        </w:numPr>
        <w:spacing w:after="240" w:before="0" w:beforeAutospacing="0" w:line="360" w:lineRule="auto"/>
        <w:ind w:left="1440" w:hanging="360"/>
        <w:jc w:val="both"/>
        <w:rPr>
          <w:b w:val="0"/>
          <w:bCs w:val="0"/>
          <w:u w:val="none"/>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d</w:t>
      </w:r>
      <w:r w:rsidDel="00000000" w:rsidR="00000000" w:rsidRPr="00000000">
        <w:rPr>
          <w:b w:val="0"/>
          <w:bCs w:val="0"/>
          <w:i w:val="1"/>
          <w:iCs w:val="1"/>
          <w:sz w:val="24"/>
          <w:szCs w:val="24"/>
          <w:rtl w:val="0"/>
        </w:rPr>
        <w:t xml:space="preserve">yspepsia</w:t>
      </w:r>
      <w:r w:rsidDel="00000000" w:rsidR="00000000" w:rsidRPr="00000000">
        <w:rPr>
          <w:b w:val="0"/>
          <w:bCs w:val="0"/>
          <w:sz w:val="24"/>
          <w:szCs w:val="24"/>
          <w:rtl w:val="0"/>
        </w:rPr>
        <w:t xml:space="preserve"> bukan disebabkan oleh ulkus (</w:t>
      </w:r>
      <w:r w:rsidDel="00000000" w:rsidR="00000000" w:rsidRPr="00000000">
        <w:rPr>
          <w:b w:val="0"/>
          <w:bCs w:val="0"/>
          <w:i w:val="1"/>
          <w:iCs w:val="1"/>
          <w:sz w:val="24"/>
          <w:szCs w:val="24"/>
          <w:rtl w:val="0"/>
        </w:rPr>
        <w:t xml:space="preserve">non-ulcer dyspepsia</w:t>
      </w:r>
      <w:r w:rsidDel="00000000" w:rsidR="00000000" w:rsidRPr="00000000">
        <w:rPr>
          <w:b w:val="0"/>
          <w:bCs w:val="0"/>
          <w:sz w:val="24"/>
          <w:szCs w:val="24"/>
          <w:rtl w:val="0"/>
        </w:rPr>
        <w:t xml:space="preserve">), tetap gunakan kode K30</w:t>
      </w:r>
      <w:r w:rsidDel="00000000" w:rsidR="00000000" w:rsidRPr="00000000">
        <w:rPr>
          <w:b w:val="0"/>
          <w:bCs w:val="0"/>
          <w:rtl w:val="0"/>
        </w:rPr>
        <w:t xml:space="preserve"> (</w:t>
      </w:r>
      <w:r w:rsidDel="00000000" w:rsidR="00000000" w:rsidRPr="00000000">
        <w:rPr>
          <w:b w:val="0"/>
          <w:bCs w:val="0"/>
          <w:i w:val="1"/>
          <w:iCs w:val="1"/>
          <w:rtl w:val="0"/>
        </w:rPr>
        <w:t xml:space="preserve">Dyspepsia</w:t>
      </w:r>
      <w:r w:rsidDel="00000000" w:rsidR="00000000" w:rsidRPr="00000000">
        <w:rPr>
          <w:b w:val="0"/>
          <w:bCs w:val="0"/>
          <w:rtl w:val="0"/>
        </w:rPr>
        <w:t xml:space="preserve">) dan t</w:t>
      </w:r>
      <w:r w:rsidDel="00000000" w:rsidR="00000000" w:rsidRPr="00000000">
        <w:rPr>
          <w:b w:val="0"/>
          <w:bCs w:val="0"/>
          <w:sz w:val="24"/>
          <w:szCs w:val="24"/>
          <w:rtl w:val="0"/>
        </w:rPr>
        <w:t xml:space="preserve">idak diperlukan kode tambahan kecuali ada informasi tambahan tentang penyebab spesifik (seperti obat atau infeksi).</w:t>
      </w:r>
      <w:r w:rsidDel="00000000" w:rsidR="00000000" w:rsidRPr="00000000">
        <w:rPr>
          <w:rtl w:val="0"/>
        </w:rPr>
      </w:r>
    </w:p>
    <w:p w:rsidR="00000000" w:rsidDel="00000000" w:rsidP="00000000" w:rsidRDefault="00000000" w:rsidRPr="00000000" w14:paraId="00000E5B">
      <w:pPr>
        <w:pStyle w:val="Heading3"/>
        <w:tabs>
          <w:tab w:val="left" w:leader="none" w:pos="992.1259842519685"/>
        </w:tabs>
        <w:spacing w:after="0" w:line="360" w:lineRule="auto"/>
        <w:jc w:val="both"/>
        <w:rPr>
          <w:b w:val="0"/>
          <w:bCs w:val="0"/>
          <w:strike w:val="1"/>
        </w:rPr>
      </w:pPr>
      <w:bookmarkStart w:colFirst="0" w:colLast="0" w:name="_z73choxtusr4" w:id="245"/>
      <w:bookmarkEnd w:id="245"/>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.1</w:t>
      </w:r>
      <w:r w:rsidDel="00000000" w:rsidR="00000000" w:rsidRPr="00000000">
        <w:rPr>
          <w:rtl w:val="0"/>
        </w:rPr>
        <w:t xml:space="preserve">0</w:t>
        <w:tab/>
        <w:t xml:space="preserve">Other Diseases Of Stomach And Duodenum </w:t>
      </w:r>
      <w:r w:rsidDel="00000000" w:rsidR="00000000" w:rsidRPr="00000000">
        <w:rPr>
          <w:sz w:val="24"/>
          <w:szCs w:val="24"/>
          <w:rtl w:val="0"/>
        </w:rPr>
        <w:t xml:space="preserve">(K31.-)</w:t>
      </w:r>
      <w:r w:rsidDel="00000000" w:rsidR="00000000" w:rsidRPr="00000000">
        <w:rPr>
          <w:rtl w:val="0"/>
        </w:rPr>
      </w:r>
    </w:p>
    <w:p w:rsidR="00000000" w:rsidDel="00000000" w:rsidP="00000000" w:rsidRDefault="00000000" w:rsidRPr="00000000" w14:paraId="00000E5C">
      <w:pPr>
        <w:spacing w:after="0" w:before="0" w:line="360" w:lineRule="auto"/>
        <w:ind w:left="99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P</w:t>
      </w:r>
      <w:r w:rsidDel="00000000" w:rsidR="00000000" w:rsidRPr="00000000">
        <w:rPr>
          <w:b w:val="0"/>
          <w:bCs w:val="0"/>
          <w:i w:val="1"/>
          <w:iCs w:val="1"/>
          <w:sz w:val="24"/>
          <w:szCs w:val="24"/>
          <w:rtl w:val="0"/>
        </w:rPr>
        <w:t xml:space="preserve">yloric stenosis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gastric outlet obstruction</w:t>
      </w:r>
      <w:r w:rsidDel="00000000" w:rsidR="00000000" w:rsidRPr="00000000">
        <w:rPr>
          <w:b w:val="0"/>
          <w:bCs w:val="0"/>
          <w:sz w:val="24"/>
          <w:szCs w:val="24"/>
          <w:rtl w:val="0"/>
        </w:rPr>
        <w:t xml:space="preserve"> gunakan kode K31.1 (</w:t>
      </w:r>
      <w:r w:rsidDel="00000000" w:rsidR="00000000" w:rsidRPr="00000000">
        <w:rPr>
          <w:b w:val="0"/>
          <w:bCs w:val="0"/>
          <w:i w:val="1"/>
          <w:iCs w:val="1"/>
          <w:sz w:val="24"/>
          <w:szCs w:val="24"/>
          <w:rtl w:val="0"/>
        </w:rPr>
        <w:t xml:space="preserve">Adult hypertrophic pyloric stenosis</w:t>
      </w:r>
      <w:r w:rsidDel="00000000" w:rsidR="00000000" w:rsidRPr="00000000">
        <w:rPr>
          <w:b w:val="0"/>
          <w:bCs w:val="0"/>
          <w:sz w:val="24"/>
          <w:szCs w:val="24"/>
          <w:rtl w:val="0"/>
        </w:rPr>
        <w:t xml:space="preserve">).   Jika kondisi ini bersifat kongenital (bawaan lahir), gunakan kode Q40.0 (</w:t>
      </w:r>
      <w:r w:rsidDel="00000000" w:rsidR="00000000" w:rsidRPr="00000000">
        <w:rPr>
          <w:b w:val="0"/>
          <w:bCs w:val="0"/>
          <w:i w:val="1"/>
          <w:iCs w:val="1"/>
          <w:sz w:val="24"/>
          <w:szCs w:val="24"/>
          <w:rtl w:val="0"/>
        </w:rPr>
        <w:t xml:space="preserve">Congenital hypertrophic pyloric stenosis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E5D">
      <w:pPr>
        <w:spacing w:after="0" w:before="0" w:line="360" w:lineRule="auto"/>
        <w:ind w:left="99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H</w:t>
      </w:r>
      <w:r w:rsidDel="00000000" w:rsidR="00000000" w:rsidRPr="00000000">
        <w:rPr>
          <w:b w:val="0"/>
          <w:bCs w:val="0"/>
          <w:i w:val="1"/>
          <w:iCs w:val="1"/>
          <w:sz w:val="24"/>
          <w:szCs w:val="24"/>
          <w:rtl w:val="0"/>
        </w:rPr>
        <w:t xml:space="preserve">ourglass stricture</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and stenosis</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sz w:val="24"/>
          <w:szCs w:val="24"/>
          <w:rtl w:val="0"/>
        </w:rPr>
        <w:t xml:space="preserve">K31.2 (</w:t>
      </w:r>
      <w:r w:rsidDel="00000000" w:rsidR="00000000" w:rsidRPr="00000000">
        <w:rPr>
          <w:b w:val="0"/>
          <w:bCs w:val="0"/>
          <w:i w:val="1"/>
          <w:iCs w:val="1"/>
          <w:sz w:val="24"/>
          <w:szCs w:val="24"/>
          <w:rtl w:val="0"/>
        </w:rPr>
        <w:t xml:space="preserve">Hourglass stricture and stenosis of stomach</w:t>
      </w:r>
      <w:r w:rsidDel="00000000" w:rsidR="00000000" w:rsidRPr="00000000">
        <w:rPr>
          <w:b w:val="0"/>
          <w:bCs w:val="0"/>
          <w:sz w:val="24"/>
          <w:szCs w:val="24"/>
          <w:rtl w:val="0"/>
        </w:rPr>
        <w:t xml:space="preserve">).  Jika kondisi ini bersifat kongenital, gunakan kode</w:t>
      </w:r>
      <w:r w:rsidDel="00000000" w:rsidR="00000000" w:rsidRPr="00000000">
        <w:rPr>
          <w:b w:val="0"/>
          <w:bCs w:val="0"/>
          <w:rtl w:val="0"/>
        </w:rPr>
        <w:t xml:space="preserve"> </w:t>
      </w:r>
      <w:r w:rsidDel="00000000" w:rsidR="00000000" w:rsidRPr="00000000">
        <w:rPr>
          <w:b w:val="0"/>
          <w:bCs w:val="0"/>
          <w:sz w:val="24"/>
          <w:szCs w:val="24"/>
          <w:rtl w:val="0"/>
        </w:rPr>
        <w:t xml:space="preserve">Q40.2 (</w:t>
      </w:r>
      <w:r w:rsidDel="00000000" w:rsidR="00000000" w:rsidRPr="00000000">
        <w:rPr>
          <w:b w:val="0"/>
          <w:bCs w:val="0"/>
          <w:i w:val="1"/>
          <w:iCs w:val="1"/>
          <w:sz w:val="24"/>
          <w:szCs w:val="24"/>
          <w:rtl w:val="0"/>
        </w:rPr>
        <w:t xml:space="preserve">Other specified congenital malformations of stomach</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E5E">
      <w:pPr>
        <w:spacing w:after="0" w:before="0" w:line="360" w:lineRule="auto"/>
        <w:ind w:left="990" w:firstLine="720"/>
        <w:jc w:val="both"/>
        <w:rPr>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P</w:t>
      </w:r>
      <w:r w:rsidDel="00000000" w:rsidR="00000000" w:rsidRPr="00000000">
        <w:rPr>
          <w:b w:val="0"/>
          <w:bCs w:val="0"/>
          <w:i w:val="1"/>
          <w:iCs w:val="1"/>
          <w:sz w:val="24"/>
          <w:szCs w:val="24"/>
          <w:rtl w:val="0"/>
        </w:rPr>
        <w:t xml:space="preserve">ylorospasm</w:t>
      </w:r>
      <w:r w:rsidDel="00000000" w:rsidR="00000000" w:rsidRPr="00000000">
        <w:rPr>
          <w:b w:val="0"/>
          <w:bCs w:val="0"/>
          <w:sz w:val="24"/>
          <w:szCs w:val="24"/>
          <w:rtl w:val="0"/>
        </w:rPr>
        <w:t xml:space="preserve"> tanpa kaitan dengan kondisi psikiatrik,</w:t>
      </w:r>
      <w:r w:rsidDel="00000000" w:rsidR="00000000" w:rsidRPr="00000000">
        <w:rPr>
          <w:b w:val="0"/>
          <w:bCs w:val="0"/>
          <w:rtl w:val="0"/>
        </w:rPr>
        <w:t xml:space="preserve"> </w:t>
      </w:r>
      <w:r w:rsidDel="00000000" w:rsidR="00000000" w:rsidRPr="00000000">
        <w:rPr>
          <w:b w:val="0"/>
          <w:bCs w:val="0"/>
          <w:sz w:val="24"/>
          <w:szCs w:val="24"/>
          <w:rtl w:val="0"/>
        </w:rPr>
        <w:t xml:space="preserve">gunakan kode K31.3 (</w:t>
      </w:r>
      <w:r w:rsidDel="00000000" w:rsidR="00000000" w:rsidRPr="00000000">
        <w:rPr>
          <w:b w:val="0"/>
          <w:bCs w:val="0"/>
          <w:i w:val="1"/>
          <w:iCs w:val="1"/>
          <w:sz w:val="24"/>
          <w:szCs w:val="24"/>
          <w:rtl w:val="0"/>
        </w:rPr>
        <w:t xml:space="preserve">Pylorospasm, not elsewhere classified</w:t>
      </w:r>
      <w:r w:rsidDel="00000000" w:rsidR="00000000" w:rsidRPr="00000000">
        <w:rPr>
          <w:b w:val="0"/>
          <w:bCs w:val="0"/>
          <w:sz w:val="24"/>
          <w:szCs w:val="24"/>
          <w:rtl w:val="0"/>
        </w:rPr>
        <w:t xml:space="preserve">). Jika kondisi ini bersifat kongenital, gunakan kode Q40.2 (</w:t>
      </w:r>
      <w:r w:rsidDel="00000000" w:rsidR="00000000" w:rsidRPr="00000000">
        <w:rPr>
          <w:b w:val="0"/>
          <w:bCs w:val="0"/>
          <w:i w:val="1"/>
          <w:iCs w:val="1"/>
          <w:sz w:val="24"/>
          <w:szCs w:val="24"/>
          <w:rtl w:val="0"/>
        </w:rPr>
        <w:t xml:space="preserve">Other specified congenital malformations of stomach</w:t>
      </w:r>
      <w:r w:rsidDel="00000000" w:rsidR="00000000" w:rsidRPr="00000000">
        <w:rPr>
          <w:b w:val="0"/>
          <w:bCs w:val="0"/>
          <w:sz w:val="24"/>
          <w:szCs w:val="24"/>
          <w:rtl w:val="0"/>
        </w:rPr>
        <w:t xml:space="preserve">). Namun, jika dokter mencatat bahwa kondisi ini terkait dengan gangguan psikosomatik, gunakan kode F45.31 (</w:t>
      </w:r>
      <w:r w:rsidDel="00000000" w:rsidR="00000000" w:rsidRPr="00000000">
        <w:rPr>
          <w:b w:val="0"/>
          <w:bCs w:val="0"/>
          <w:i w:val="1"/>
          <w:iCs w:val="1"/>
          <w:sz w:val="24"/>
          <w:szCs w:val="24"/>
          <w:rtl w:val="0"/>
        </w:rPr>
        <w:t xml:space="preserve">Somatoform autonomic dysfunction, upper gastrointestinal tract</w:t>
      </w:r>
      <w:r w:rsidDel="00000000" w:rsidR="00000000" w:rsidRPr="00000000">
        <w:rPr>
          <w:b w:val="0"/>
          <w:bCs w:val="0"/>
          <w:sz w:val="24"/>
          <w:szCs w:val="24"/>
          <w:rtl w:val="0"/>
        </w:rPr>
        <w:t xml:space="preserve">) </w:t>
      </w:r>
      <w:r w:rsidDel="00000000" w:rsidR="00000000" w:rsidRPr="00000000">
        <w:rPr>
          <w:b w:val="0"/>
          <w:bCs w:val="0"/>
          <w:sz w:val="24"/>
          <w:szCs w:val="24"/>
          <w:vertAlign w:val="superscript"/>
          <w:rtl w:val="0"/>
        </w:rPr>
        <w:t xml:space="preserve">(IM)</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E5F">
      <w:pPr>
        <w:pStyle w:val="Heading3"/>
        <w:tabs>
          <w:tab w:val="left" w:leader="none" w:pos="992.1259842519685"/>
        </w:tabs>
        <w:spacing w:after="0" w:line="360" w:lineRule="auto"/>
        <w:jc w:val="both"/>
        <w:rPr>
          <w:b w:val="0"/>
          <w:bCs w:val="0"/>
        </w:rPr>
      </w:pPr>
      <w:bookmarkStart w:colFirst="0" w:colLast="0" w:name="_vulqfwzhviz4" w:id="246"/>
      <w:bookmarkEnd w:id="246"/>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.1</w:t>
      </w:r>
      <w:r w:rsidDel="00000000" w:rsidR="00000000" w:rsidRPr="00000000">
        <w:rPr>
          <w:rtl w:val="0"/>
        </w:rPr>
        <w:t xml:space="preserve">1</w:t>
        <w:tab/>
        <w:t xml:space="preserve">Appendicitis </w:t>
      </w:r>
      <w:r w:rsidDel="00000000" w:rsidR="00000000" w:rsidRPr="00000000">
        <w:rPr>
          <w:sz w:val="24"/>
          <w:szCs w:val="24"/>
          <w:rtl w:val="0"/>
        </w:rPr>
        <w:t xml:space="preserve">(K35-K37)</w:t>
      </w:r>
      <w:r w:rsidDel="00000000" w:rsidR="00000000" w:rsidRPr="00000000">
        <w:rPr>
          <w:rtl w:val="0"/>
        </w:rPr>
      </w:r>
    </w:p>
    <w:p w:rsidR="00000000" w:rsidDel="00000000" w:rsidP="00000000" w:rsidRDefault="00000000" w:rsidRPr="00000000" w14:paraId="00000E60">
      <w:pPr>
        <w:spacing w:after="0" w:before="0" w:line="360" w:lineRule="auto"/>
        <w:ind w:left="720" w:firstLine="720"/>
        <w:jc w:val="both"/>
        <w:rPr>
          <w:b w:val="0"/>
          <w:bCs w:val="0"/>
          <w:i w:val="1"/>
          <w:iCs w:val="1"/>
        </w:rPr>
      </w:pPr>
      <w:r w:rsidDel="00000000" w:rsidR="00000000" w:rsidRPr="00000000">
        <w:rPr>
          <w:b w:val="0"/>
          <w:bCs w:val="0"/>
          <w:rtl w:val="0"/>
        </w:rPr>
        <w:t xml:space="preserve">Apendisitis akut tanpa atau dengan kondisi peritonitis,perforasi, atau abses peritoneal menggunakan kode kombinasi K35.- (</w:t>
      </w:r>
      <w:r w:rsidDel="00000000" w:rsidR="00000000" w:rsidRPr="00000000">
        <w:rPr>
          <w:b w:val="0"/>
          <w:bCs w:val="0"/>
          <w:i w:val="1"/>
          <w:iCs w:val="1"/>
          <w:rtl w:val="0"/>
        </w:rPr>
        <w:t xml:space="preserve">Acute appendicitis).</w:t>
      </w:r>
    </w:p>
    <w:p w:rsidR="00000000" w:rsidDel="00000000" w:rsidP="00000000" w:rsidRDefault="00000000" w:rsidRPr="00000000" w14:paraId="00000E61">
      <w:pPr>
        <w:spacing w:after="0" w:before="0" w:line="360" w:lineRule="auto"/>
        <w:ind w:left="720" w:firstLine="720"/>
        <w:jc w:val="both"/>
        <w:rPr>
          <w:b w:val="0"/>
          <w:bCs w:val="0"/>
          <w:i w:val="1"/>
          <w:iCs w:val="1"/>
        </w:rPr>
      </w:pPr>
      <w:r w:rsidDel="00000000" w:rsidR="00000000" w:rsidRPr="00000000">
        <w:rPr>
          <w:b w:val="0"/>
          <w:bCs w:val="0"/>
          <w:rtl w:val="0"/>
        </w:rPr>
        <w:t xml:space="preserve">Jika dokter mendiagnosis appendicitis akut disertai peritonitis umum (dengan atau tanpa ruptur/perforasi/abses dalam rongga peritoneum), gunakan kode K35.2 (</w:t>
      </w:r>
      <w:r w:rsidDel="00000000" w:rsidR="00000000" w:rsidRPr="00000000">
        <w:rPr>
          <w:b w:val="0"/>
          <w:bCs w:val="0"/>
          <w:i w:val="1"/>
          <w:iCs w:val="1"/>
          <w:rtl w:val="0"/>
        </w:rPr>
        <w:t xml:space="preserve">Acute appendicitis with generalized peritonitis</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0E62">
      <w:pPr>
        <w:spacing w:after="0" w:before="0" w:line="360" w:lineRule="auto"/>
        <w:ind w:left="720" w:firstLine="720"/>
        <w:jc w:val="both"/>
        <w:rPr>
          <w:b w:val="0"/>
          <w:bCs w:val="0"/>
        </w:rPr>
      </w:pPr>
      <w:r w:rsidDel="00000000" w:rsidR="00000000" w:rsidRPr="00000000">
        <w:rPr>
          <w:b w:val="0"/>
          <w:bCs w:val="0"/>
          <w:rtl w:val="0"/>
        </w:rPr>
        <w:t xml:space="preserve">Jika dokter mendiagnosis appendicitis akut disertai peritonitis lokal (dengan atau tanpa ruptur/perforasi/abses dalam rongga peritoneum), gunakan kode kombinasi K35.3 (</w:t>
      </w:r>
      <w:r w:rsidDel="00000000" w:rsidR="00000000" w:rsidRPr="00000000">
        <w:rPr>
          <w:b w:val="0"/>
          <w:bCs w:val="0"/>
          <w:i w:val="1"/>
          <w:iCs w:val="1"/>
          <w:rtl w:val="0"/>
        </w:rPr>
        <w:t xml:space="preserve">Acute appendicitis with localized peritonitis</w:t>
      </w:r>
      <w:r w:rsidDel="00000000" w:rsidR="00000000" w:rsidRPr="00000000">
        <w:rPr>
          <w:b w:val="0"/>
          <w:bCs w:val="0"/>
          <w:rtl w:val="0"/>
        </w:rPr>
        <w:t xml:space="preserve">).</w:t>
      </w:r>
    </w:p>
    <w:p w:rsidR="00000000" w:rsidDel="00000000" w:rsidP="00000000" w:rsidRDefault="00000000" w:rsidRPr="00000000" w14:paraId="00000E63">
      <w:pPr>
        <w:spacing w:after="0" w:before="0" w:line="360" w:lineRule="auto"/>
        <w:ind w:left="720" w:firstLine="720"/>
        <w:jc w:val="both"/>
        <w:rPr>
          <w:b w:val="0"/>
          <w:bCs w:val="0"/>
        </w:rPr>
      </w:pPr>
      <w:r w:rsidDel="00000000" w:rsidR="00000000" w:rsidRPr="00000000">
        <w:rPr>
          <w:b w:val="0"/>
          <w:bCs w:val="0"/>
          <w:rtl w:val="0"/>
        </w:rPr>
        <w:t xml:space="preserve">Jika dokter mendiagnosis appendicitis akut tetapi tidak disebutkan adanya peritonitis umum atau lokal, gunakan kode K35.8 (</w:t>
      </w:r>
      <w:r w:rsidDel="00000000" w:rsidR="00000000" w:rsidRPr="00000000">
        <w:rPr>
          <w:b w:val="0"/>
          <w:bCs w:val="0"/>
          <w:i w:val="1"/>
          <w:iCs w:val="1"/>
          <w:rtl w:val="0"/>
        </w:rPr>
        <w:t xml:space="preserve">Acute appendicitis, unspecified</w:t>
      </w:r>
      <w:r w:rsidDel="00000000" w:rsidR="00000000" w:rsidRPr="00000000">
        <w:rPr>
          <w:b w:val="0"/>
          <w:bCs w:val="0"/>
          <w:rtl w:val="0"/>
        </w:rPr>
        <w:t xml:space="preserve">).</w:t>
      </w:r>
      <w:r w:rsidDel="00000000" w:rsidR="00000000" w:rsidRPr="00000000">
        <w:rPr>
          <w:b w:val="0"/>
          <w:bCs w:val="0"/>
          <w:rtl w:val="0"/>
        </w:rPr>
        <w:t xml:space="preserve"> </w:t>
      </w:r>
    </w:p>
    <w:p w:rsidR="00000000" w:rsidDel="00000000" w:rsidP="00000000" w:rsidRDefault="00000000" w:rsidRPr="00000000" w14:paraId="00000E64">
      <w:pPr>
        <w:spacing w:after="0" w:before="0" w:line="360" w:lineRule="auto"/>
        <w:ind w:left="720" w:firstLine="720"/>
        <w:jc w:val="both"/>
        <w:rPr>
          <w:sz w:val="24"/>
          <w:szCs w:val="24"/>
        </w:rPr>
      </w:pPr>
      <w:r w:rsidDel="00000000" w:rsidR="00000000" w:rsidRPr="00000000">
        <w:rPr>
          <w:rtl w:val="0"/>
        </w:rPr>
        <w:t xml:space="preserve">Contoh:</w:t>
      </w:r>
      <w:r w:rsidDel="00000000" w:rsidR="00000000" w:rsidRPr="00000000">
        <w:rPr>
          <w:b w:val="0"/>
          <w:bCs w:val="0"/>
          <w:rtl w:val="0"/>
        </w:rPr>
        <w:t xml:space="preserve"> </w:t>
      </w:r>
      <w:r w:rsidDel="00000000" w:rsidR="00000000" w:rsidRPr="00000000">
        <w:rPr>
          <w:b w:val="0"/>
          <w:bCs w:val="0"/>
          <w:sz w:val="24"/>
          <w:szCs w:val="24"/>
          <w:rtl w:val="0"/>
        </w:rPr>
        <w:t xml:space="preserve">Jika dokter </w:t>
      </w:r>
      <w:r w:rsidDel="00000000" w:rsidR="00000000" w:rsidRPr="00000000">
        <w:rPr>
          <w:b w:val="0"/>
          <w:bCs w:val="0"/>
          <w:rtl w:val="0"/>
        </w:rPr>
        <w:t xml:space="preserve">mendiagnosis apendisitis</w:t>
      </w:r>
      <w:r w:rsidDel="00000000" w:rsidR="00000000" w:rsidRPr="00000000">
        <w:rPr>
          <w:b w:val="0"/>
          <w:bCs w:val="0"/>
          <w:sz w:val="24"/>
          <w:szCs w:val="24"/>
          <w:rtl w:val="0"/>
        </w:rPr>
        <w:t xml:space="preserve"> akut yang disertai dengan peritonitis umum akibat ruptur atau perforasi appendix, gunakan kode kombinasi K35.2 (</w:t>
      </w:r>
      <w:r w:rsidDel="00000000" w:rsidR="00000000" w:rsidRPr="00000000">
        <w:rPr>
          <w:b w:val="0"/>
          <w:bCs w:val="0"/>
          <w:i w:val="1"/>
          <w:iCs w:val="1"/>
          <w:sz w:val="24"/>
          <w:szCs w:val="24"/>
          <w:rtl w:val="0"/>
        </w:rPr>
        <w:t xml:space="preserve">Acute appendicitis with generalized peritonitis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E65">
      <w:pPr>
        <w:pStyle w:val="Heading3"/>
        <w:tabs>
          <w:tab w:val="left" w:leader="none" w:pos="992.1259842519685"/>
        </w:tabs>
        <w:spacing w:after="0" w:line="360" w:lineRule="auto"/>
        <w:jc w:val="both"/>
        <w:rPr>
          <w:sz w:val="24"/>
          <w:szCs w:val="24"/>
        </w:rPr>
      </w:pPr>
      <w:bookmarkStart w:colFirst="0" w:colLast="0" w:name="_divw5oyb6afk" w:id="247"/>
      <w:bookmarkEnd w:id="247"/>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12</w:t>
        <w:tab/>
        <w:t xml:space="preserve">Hernia</w:t>
      </w:r>
      <w:r w:rsidDel="00000000" w:rsidR="00000000" w:rsidRPr="00000000">
        <w:rPr>
          <w:sz w:val="24"/>
          <w:szCs w:val="24"/>
          <w:rtl w:val="0"/>
        </w:rPr>
        <w:t xml:space="preserve"> (K40-K46)</w:t>
      </w:r>
    </w:p>
    <w:p w:rsidR="00000000" w:rsidDel="00000000" w:rsidP="00000000" w:rsidRDefault="00000000" w:rsidRPr="00000000" w14:paraId="00000E66">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Dalam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diagnosis</w:t>
      </w:r>
      <w:r w:rsidDel="00000000" w:rsidR="00000000" w:rsidRPr="00000000">
        <w:rPr>
          <w:b w:val="0"/>
          <w:bCs w:val="0"/>
          <w:sz w:val="24"/>
          <w:szCs w:val="24"/>
          <w:rtl w:val="0"/>
        </w:rPr>
        <w:t xml:space="preserve"> hernia, pemberi kode harus mencatat secara rinci, apakah terdapat obstruksi atau gangrene. Perlu dicatat bahwa hernia yang disertai dengan obstruksi atau gangrene, baik satu atau keduanya, diklasifikasikan dalam kategori hernia dengan obstruksi atau gangrene.</w:t>
      </w:r>
      <w:r w:rsidDel="00000000" w:rsidR="00000000" w:rsidRPr="00000000">
        <w:rPr>
          <w:rtl w:val="0"/>
        </w:rPr>
      </w:r>
    </w:p>
    <w:p w:rsidR="00000000" w:rsidDel="00000000" w:rsidP="00000000" w:rsidRDefault="00000000" w:rsidRPr="00000000" w14:paraId="00000E67">
      <w:pPr>
        <w:spacing w:after="0" w:line="360" w:lineRule="auto"/>
        <w:ind w:left="992.1259842519685" w:firstLine="447.8740157480315"/>
        <w:jc w:val="both"/>
        <w:rPr>
          <w:b w:val="0"/>
          <w:bCs w:val="0"/>
          <w:i w:val="1"/>
          <w:iCs w:val="1"/>
        </w:rPr>
      </w:pPr>
      <w:r w:rsidDel="00000000" w:rsidR="00000000" w:rsidRPr="00000000">
        <w:rPr>
          <w:b w:val="0"/>
          <w:bCs w:val="0"/>
          <w:rtl w:val="0"/>
        </w:rPr>
        <w:t xml:space="preserve">Jika dokter mendiagnosis Hernia dengan Obstruksi gunakan kode kombinasi pada subbab  Hernia (K40-K46) </w:t>
      </w:r>
      <w:r w:rsidDel="00000000" w:rsidR="00000000" w:rsidRPr="00000000">
        <w:rPr>
          <w:b w:val="0"/>
          <w:bCs w:val="0"/>
          <w:i w:val="1"/>
          <w:iCs w:val="1"/>
          <w:rtl w:val="0"/>
        </w:rPr>
        <w:t xml:space="preserve">with obstruction.</w:t>
      </w:r>
    </w:p>
    <w:p w:rsidR="00000000" w:rsidDel="00000000" w:rsidP="00000000" w:rsidRDefault="00000000" w:rsidRPr="00000000" w14:paraId="00000E68">
      <w:pPr>
        <w:spacing w:after="0" w:line="360" w:lineRule="auto"/>
        <w:ind w:left="992.1259842519685" w:firstLine="447.8740157480315"/>
        <w:jc w:val="both"/>
        <w:rPr>
          <w:b w:val="0"/>
          <w:bCs w:val="0"/>
          <w:strike w:val="1"/>
          <w:sz w:val="24"/>
          <w:szCs w:val="24"/>
        </w:rPr>
      </w:pPr>
      <w:r w:rsidDel="00000000" w:rsidR="00000000" w:rsidRPr="00000000">
        <w:rPr>
          <w:b w:val="0"/>
          <w:bCs w:val="0"/>
          <w:rtl w:val="0"/>
        </w:rPr>
        <w:t xml:space="preserve">Jika dokter mendiagnosis hernia yang disertai obstruksi dan gangrene gunakan kode hernia gangrene sesuai subbab Hernia (K40-K46) </w:t>
      </w:r>
      <w:r w:rsidDel="00000000" w:rsidR="00000000" w:rsidRPr="00000000">
        <w:rPr>
          <w:b w:val="0"/>
          <w:bCs w:val="0"/>
          <w:i w:val="1"/>
          <w:iCs w:val="1"/>
          <w:rtl w:val="0"/>
        </w:rPr>
        <w:t xml:space="preserve">with Gangrene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69">
      <w:pPr>
        <w:pStyle w:val="Heading3"/>
        <w:tabs>
          <w:tab w:val="left" w:leader="none" w:pos="992.1259842519685"/>
        </w:tabs>
        <w:spacing w:after="0" w:line="360" w:lineRule="auto"/>
        <w:jc w:val="both"/>
        <w:rPr>
          <w:b w:val="0"/>
          <w:bCs w:val="0"/>
          <w:sz w:val="24"/>
          <w:szCs w:val="24"/>
        </w:rPr>
      </w:pPr>
      <w:bookmarkStart w:colFirst="0" w:colLast="0" w:name="_vqy5j940bvaj" w:id="248"/>
      <w:bookmarkEnd w:id="248"/>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13</w:t>
        <w:tab/>
        <w:t xml:space="preserve">Noninfective Enteritis And Colitis </w:t>
      </w:r>
      <w:r w:rsidDel="00000000" w:rsidR="00000000" w:rsidRPr="00000000">
        <w:rPr>
          <w:sz w:val="24"/>
          <w:szCs w:val="24"/>
          <w:rtl w:val="0"/>
        </w:rPr>
        <w:t xml:space="preserve">(K50-K52)</w:t>
      </w:r>
      <w:r w:rsidDel="00000000" w:rsidR="00000000" w:rsidRPr="00000000">
        <w:rPr>
          <w:rtl w:val="0"/>
        </w:rPr>
      </w:r>
    </w:p>
    <w:p w:rsidR="00000000" w:rsidDel="00000000" w:rsidP="00000000" w:rsidRDefault="00000000" w:rsidRPr="00000000" w14:paraId="00000E6A">
      <w:pPr>
        <w:spacing w:after="240" w:before="0" w:line="360" w:lineRule="auto"/>
        <w:ind w:left="992.1259842519685" w:firstLine="708.6614173228348"/>
        <w:jc w:val="both"/>
        <w:rPr>
          <w:b w:val="0"/>
          <w:bCs w:val="0"/>
          <w:sz w:val="24"/>
          <w:szCs w:val="24"/>
        </w:rPr>
      </w:pPr>
      <w:r w:rsidDel="00000000" w:rsidR="00000000" w:rsidRPr="00000000">
        <w:rPr>
          <w:b w:val="0"/>
          <w:bCs w:val="0"/>
          <w:sz w:val="24"/>
          <w:szCs w:val="24"/>
          <w:rtl w:val="0"/>
        </w:rPr>
        <w:t xml:space="preserve">Kolitis yang disebabkan oleh alergi, termasuk </w:t>
      </w:r>
      <w:r w:rsidDel="00000000" w:rsidR="00000000" w:rsidRPr="00000000">
        <w:rPr>
          <w:b w:val="0"/>
          <w:bCs w:val="0"/>
          <w:rtl w:val="0"/>
        </w:rPr>
        <w:t xml:space="preserve">gastroenteritis dan kolitis alergi serta dietetik,</w:t>
      </w:r>
      <w:r w:rsidDel="00000000" w:rsidR="00000000" w:rsidRPr="00000000">
        <w:rPr>
          <w:b w:val="0"/>
          <w:bCs w:val="0"/>
          <w:sz w:val="24"/>
          <w:szCs w:val="24"/>
          <w:rtl w:val="0"/>
        </w:rPr>
        <w:t xml:space="preserve"> gunakan kode K52.2-</w:t>
      </w:r>
      <w:r w:rsidDel="00000000" w:rsidR="00000000" w:rsidRPr="00000000">
        <w:rPr>
          <w:b w:val="0"/>
          <w:bCs w:val="0"/>
          <w:rtl w:val="0"/>
        </w:rPr>
        <w:t xml:space="preserve">. </w:t>
      </w:r>
      <w:r w:rsidDel="00000000" w:rsidR="00000000" w:rsidRPr="00000000">
        <w:rPr>
          <w:b w:val="0"/>
          <w:bCs w:val="0"/>
          <w:sz w:val="24"/>
          <w:szCs w:val="24"/>
          <w:rtl w:val="0"/>
        </w:rPr>
        <w:t xml:space="preserve">Kolitis yang tidak disebabkan oleh  alergi dan dietetik lainnya </w:t>
      </w:r>
      <w:r w:rsidDel="00000000" w:rsidR="00000000" w:rsidRPr="00000000">
        <w:rPr>
          <w:b w:val="0"/>
          <w:bCs w:val="0"/>
          <w:rtl w:val="0"/>
        </w:rPr>
        <w:t xml:space="preserve">gunakan kode</w:t>
      </w:r>
      <w:r w:rsidDel="00000000" w:rsidR="00000000" w:rsidRPr="00000000">
        <w:rPr>
          <w:b w:val="0"/>
          <w:bCs w:val="0"/>
          <w:sz w:val="24"/>
          <w:szCs w:val="24"/>
          <w:rtl w:val="0"/>
        </w:rPr>
        <w:t xml:space="preserve"> K52.3 (</w:t>
      </w:r>
      <w:r w:rsidDel="00000000" w:rsidR="00000000" w:rsidRPr="00000000">
        <w:rPr>
          <w:b w:val="0"/>
          <w:bCs w:val="0"/>
          <w:i w:val="1"/>
          <w:iCs w:val="1"/>
          <w:sz w:val="24"/>
          <w:szCs w:val="24"/>
          <w:rtl w:val="0"/>
        </w:rPr>
        <w:t xml:space="preserve">Indeterminate colitis</w:t>
      </w:r>
      <w:r w:rsidDel="00000000" w:rsidR="00000000" w:rsidRPr="00000000">
        <w:rPr>
          <w:b w:val="0"/>
          <w:bCs w:val="0"/>
          <w:sz w:val="24"/>
          <w:szCs w:val="24"/>
          <w:rtl w:val="0"/>
        </w:rPr>
        <w:t xml:space="preserve">)</w:t>
      </w:r>
      <w:r w:rsidDel="00000000" w:rsidR="00000000" w:rsidRPr="00000000">
        <w:rPr>
          <w:b w:val="0"/>
          <w:bCs w:val="0"/>
          <w:rtl w:val="0"/>
        </w:rPr>
        <w:t xml:space="preserve">. S</w:t>
      </w:r>
      <w:r w:rsidDel="00000000" w:rsidR="00000000" w:rsidRPr="00000000">
        <w:rPr>
          <w:b w:val="0"/>
          <w:bCs w:val="0"/>
          <w:sz w:val="24"/>
          <w:szCs w:val="24"/>
          <w:rtl w:val="0"/>
        </w:rPr>
        <w:t xml:space="preserve">ementara untuk kolitis yang tidak infeksius dan tidak dapat ditentukan, termasuk eosinophilic gastroenteritis, gunakan kode K52.8 (Other specified noninfective gastroenteritis and colitis.</w:t>
      </w:r>
      <w:r w:rsidDel="00000000" w:rsidR="00000000" w:rsidRPr="00000000">
        <w:rPr>
          <w:rtl w:val="0"/>
        </w:rPr>
      </w:r>
    </w:p>
    <w:p w:rsidR="00000000" w:rsidDel="00000000" w:rsidP="00000000" w:rsidRDefault="00000000" w:rsidRPr="00000000" w14:paraId="00000E6B">
      <w:pPr>
        <w:pStyle w:val="Heading3"/>
        <w:tabs>
          <w:tab w:val="left" w:leader="none" w:pos="992.1259842519685"/>
        </w:tabs>
        <w:spacing w:after="0" w:line="360" w:lineRule="auto"/>
        <w:ind w:left="992.1259842519685" w:hanging="708.6614173228347"/>
        <w:jc w:val="both"/>
        <w:rPr>
          <w:sz w:val="24"/>
          <w:szCs w:val="24"/>
        </w:rPr>
      </w:pPr>
      <w:bookmarkStart w:colFirst="0" w:colLast="0" w:name="_4ulryuxe2n1a" w:id="249"/>
      <w:bookmarkEnd w:id="249"/>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14</w:t>
        <w:tab/>
        <w:t xml:space="preserve">Allergic And Dietetic Gastroenteritis And Colitis Due To Cow’s Milk Protein</w:t>
      </w:r>
      <w:r w:rsidDel="00000000" w:rsidR="00000000" w:rsidRPr="00000000">
        <w:rPr>
          <w:sz w:val="24"/>
          <w:szCs w:val="24"/>
          <w:rtl w:val="0"/>
        </w:rPr>
        <w:t xml:space="preserve"> (K52.20) </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E6C">
      <w:pPr>
        <w:spacing w:after="0" w:line="360" w:lineRule="auto"/>
        <w:ind w:left="720" w:firstLine="720"/>
        <w:jc w:val="both"/>
        <w:rPr>
          <w:b w:val="0"/>
          <w:bCs w:val="0"/>
        </w:rPr>
      </w:pPr>
      <w:r w:rsidDel="00000000" w:rsidR="00000000" w:rsidRPr="00000000">
        <w:rPr>
          <w:b w:val="0"/>
          <w:bCs w:val="0"/>
          <w:rtl w:val="0"/>
        </w:rPr>
        <w:t xml:space="preserve">A</w:t>
      </w:r>
      <w:r w:rsidDel="00000000" w:rsidR="00000000" w:rsidRPr="00000000">
        <w:rPr>
          <w:b w:val="0"/>
          <w:bCs w:val="0"/>
          <w:sz w:val="24"/>
          <w:szCs w:val="24"/>
          <w:rtl w:val="0"/>
        </w:rPr>
        <w:t xml:space="preserve">lergi protein susu sapi </w:t>
      </w:r>
      <w:r w:rsidDel="00000000" w:rsidR="00000000" w:rsidRPr="00000000">
        <w:rPr>
          <w:b w:val="0"/>
          <w:bCs w:val="0"/>
          <w:rtl w:val="0"/>
        </w:rPr>
        <w:t xml:space="preserve">yang menyebabkan </w:t>
      </w:r>
      <w:r w:rsidDel="00000000" w:rsidR="00000000" w:rsidRPr="00000000">
        <w:rPr>
          <w:b w:val="0"/>
          <w:bCs w:val="0"/>
          <w:sz w:val="24"/>
          <w:szCs w:val="24"/>
          <w:rtl w:val="0"/>
        </w:rPr>
        <w:t xml:space="preserve">diare, maka gunakan kode K52.20  (</w:t>
      </w:r>
      <w:r w:rsidDel="00000000" w:rsidR="00000000" w:rsidRPr="00000000">
        <w:rPr>
          <w:b w:val="0"/>
          <w:bCs w:val="0"/>
          <w:i w:val="1"/>
          <w:iCs w:val="1"/>
          <w:sz w:val="24"/>
          <w:szCs w:val="24"/>
          <w:rtl w:val="0"/>
        </w:rPr>
        <w:t xml:space="preserve">Allergic and dietary gastroenteritis and colitis due to cow’s milk protein</w:t>
      </w:r>
      <w:r w:rsidDel="00000000" w:rsidR="00000000" w:rsidRPr="00000000">
        <w:rPr>
          <w:b w:val="0"/>
          <w:bCs w:val="0"/>
          <w:sz w:val="24"/>
          <w:szCs w:val="24"/>
          <w:rtl w:val="0"/>
        </w:rPr>
        <w:t xml:space="preserve">) </w:t>
      </w:r>
      <w:r w:rsidDel="00000000" w:rsidR="00000000" w:rsidRPr="00000000">
        <w:rPr>
          <w:b w:val="0"/>
          <w:bCs w:val="0"/>
          <w:sz w:val="24"/>
          <w:szCs w:val="24"/>
          <w:vertAlign w:val="superscript"/>
          <w:rtl w:val="0"/>
        </w:rPr>
        <w:t xml:space="preserve">(IM)</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E6D">
      <w:pPr>
        <w:spacing w:after="0" w:line="360" w:lineRule="auto"/>
        <w:ind w:left="720" w:firstLine="720"/>
        <w:jc w:val="both"/>
        <w:rPr>
          <w:b w:val="0"/>
          <w:bCs w:val="0"/>
          <w:sz w:val="24"/>
          <w:szCs w:val="24"/>
        </w:rPr>
      </w:pPr>
      <w:r w:rsidDel="00000000" w:rsidR="00000000" w:rsidRPr="00000000">
        <w:rPr>
          <w:b w:val="0"/>
          <w:bCs w:val="0"/>
          <w:sz w:val="24"/>
          <w:szCs w:val="24"/>
          <w:rtl w:val="0"/>
        </w:rPr>
        <w:t xml:space="preserve">Oleh karena itu, jika dokter hanya menegakkan diagnosis sebagai alergi protein susu sapi secara umum,  pemberi kode harus berkonsultasi dengan dokter untuk memastikan bentuk spesifik dari alergi tersebut.</w:t>
      </w:r>
    </w:p>
    <w:p w:rsidR="00000000" w:rsidDel="00000000" w:rsidP="00000000" w:rsidRDefault="00000000" w:rsidRPr="00000000" w14:paraId="00000E6E">
      <w:pPr>
        <w:pStyle w:val="Heading3"/>
        <w:tabs>
          <w:tab w:val="left" w:leader="none" w:pos="992.1259842519685"/>
        </w:tabs>
        <w:spacing w:after="0" w:line="360" w:lineRule="auto"/>
        <w:jc w:val="both"/>
        <w:rPr/>
      </w:pPr>
      <w:bookmarkStart w:colFirst="0" w:colLast="0" w:name="_1vhlpk1u370e" w:id="250"/>
      <w:bookmarkEnd w:id="250"/>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15</w:t>
        <w:tab/>
        <w:t xml:space="preserve">Vascular Disorders Of Intestine</w:t>
      </w:r>
      <w:r w:rsidDel="00000000" w:rsidR="00000000" w:rsidRPr="00000000">
        <w:rPr>
          <w:sz w:val="24"/>
          <w:szCs w:val="24"/>
          <w:rtl w:val="0"/>
        </w:rPr>
        <w:t xml:space="preserve"> (K55.- )</w:t>
      </w:r>
      <w:r w:rsidDel="00000000" w:rsidR="00000000" w:rsidRPr="00000000">
        <w:rPr>
          <w:rtl w:val="0"/>
        </w:rPr>
      </w:r>
    </w:p>
    <w:p w:rsidR="00000000" w:rsidDel="00000000" w:rsidP="00000000" w:rsidRDefault="00000000" w:rsidRPr="00000000" w14:paraId="00000E6F">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cute mesenteric ischaemia</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acute intestinal infarction</w:t>
      </w:r>
      <w:r w:rsidDel="00000000" w:rsidR="00000000" w:rsidRPr="00000000">
        <w:rPr>
          <w:b w:val="0"/>
          <w:bCs w:val="0"/>
          <w:sz w:val="24"/>
          <w:szCs w:val="24"/>
          <w:rtl w:val="0"/>
        </w:rPr>
        <w:t xml:space="preserve">, gunakan kode K55.0 (</w:t>
      </w:r>
      <w:r w:rsidDel="00000000" w:rsidR="00000000" w:rsidRPr="00000000">
        <w:rPr>
          <w:b w:val="0"/>
          <w:bCs w:val="0"/>
          <w:i w:val="1"/>
          <w:iCs w:val="1"/>
          <w:sz w:val="24"/>
          <w:szCs w:val="24"/>
          <w:rtl w:val="0"/>
        </w:rPr>
        <w:t xml:space="preserve">Acute vascular disorders of intestine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E70">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hronic intestinal ischaemia</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mesenteric atherosclerosis</w:t>
      </w:r>
      <w:r w:rsidDel="00000000" w:rsidR="00000000" w:rsidRPr="00000000">
        <w:rPr>
          <w:b w:val="0"/>
          <w:bCs w:val="0"/>
          <w:sz w:val="24"/>
          <w:szCs w:val="24"/>
          <w:rtl w:val="0"/>
        </w:rPr>
        <w:t xml:space="preserve">, gunakan kode K55.1 (C</w:t>
      </w:r>
      <w:r w:rsidDel="00000000" w:rsidR="00000000" w:rsidRPr="00000000">
        <w:rPr>
          <w:b w:val="0"/>
          <w:bCs w:val="0"/>
          <w:i w:val="1"/>
          <w:iCs w:val="1"/>
          <w:sz w:val="24"/>
          <w:szCs w:val="24"/>
          <w:rtl w:val="0"/>
        </w:rPr>
        <w:t xml:space="preserve">hronic vascular disorder of intestine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E71">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V</w:t>
      </w:r>
      <w:r w:rsidDel="00000000" w:rsidR="00000000" w:rsidRPr="00000000">
        <w:rPr>
          <w:b w:val="0"/>
          <w:bCs w:val="0"/>
          <w:i w:val="1"/>
          <w:iCs w:val="1"/>
          <w:sz w:val="24"/>
          <w:szCs w:val="24"/>
          <w:rtl w:val="0"/>
        </w:rPr>
        <w:t xml:space="preserve">ascular ectasia of small intestine</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intestinal vasculitis</w:t>
      </w:r>
      <w:r w:rsidDel="00000000" w:rsidR="00000000" w:rsidRPr="00000000">
        <w:rPr>
          <w:b w:val="0"/>
          <w:bCs w:val="0"/>
          <w:sz w:val="24"/>
          <w:szCs w:val="24"/>
          <w:rtl w:val="0"/>
        </w:rPr>
        <w:t xml:space="preserve">, gunakan kode K55.8 (</w:t>
      </w:r>
      <w:r w:rsidDel="00000000" w:rsidR="00000000" w:rsidRPr="00000000">
        <w:rPr>
          <w:b w:val="0"/>
          <w:bCs w:val="0"/>
          <w:i w:val="1"/>
          <w:iCs w:val="1"/>
          <w:sz w:val="24"/>
          <w:szCs w:val="24"/>
          <w:rtl w:val="0"/>
        </w:rPr>
        <w:t xml:space="preserve">Other vascular disorders of intestine</w:t>
      </w:r>
      <w:r w:rsidDel="00000000" w:rsidR="00000000" w:rsidRPr="00000000">
        <w:rPr>
          <w:b w:val="0"/>
          <w:bCs w:val="0"/>
          <w:sz w:val="24"/>
          <w:szCs w:val="24"/>
          <w:rtl w:val="0"/>
        </w:rPr>
        <w:t xml:space="preserve">).</w:t>
      </w:r>
    </w:p>
    <w:p w:rsidR="00000000" w:rsidDel="00000000" w:rsidP="00000000" w:rsidRDefault="00000000" w:rsidRPr="00000000" w14:paraId="00000E72">
      <w:pPr>
        <w:pStyle w:val="Heading3"/>
        <w:tabs>
          <w:tab w:val="left" w:leader="none" w:pos="992.1259842519685"/>
        </w:tabs>
        <w:spacing w:after="0" w:line="360" w:lineRule="auto"/>
        <w:jc w:val="both"/>
        <w:rPr>
          <w:b w:val="0"/>
          <w:bCs w:val="0"/>
        </w:rPr>
      </w:pPr>
      <w:bookmarkStart w:colFirst="0" w:colLast="0" w:name="_1fhs71iu0wum" w:id="251"/>
      <w:bookmarkEnd w:id="251"/>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16</w:t>
        <w:tab/>
      </w:r>
      <w:r w:rsidDel="00000000" w:rsidR="00000000" w:rsidRPr="00000000">
        <w:rPr>
          <w:i w:val="1"/>
          <w:iCs w:val="1"/>
          <w:rtl w:val="0"/>
        </w:rPr>
        <w:t xml:space="preserve">Paralytic Ileus And Intestinal Obstruction Without Hernia</w:t>
      </w:r>
      <w:r w:rsidDel="00000000" w:rsidR="00000000" w:rsidRPr="00000000">
        <w:rPr>
          <w:sz w:val="24"/>
          <w:szCs w:val="24"/>
          <w:rtl w:val="0"/>
        </w:rPr>
        <w:t xml:space="preserve">  (K56.-)  </w:t>
      </w:r>
      <w:r w:rsidDel="00000000" w:rsidR="00000000" w:rsidRPr="00000000">
        <w:rPr>
          <w:rtl w:val="0"/>
        </w:rPr>
      </w:r>
    </w:p>
    <w:p w:rsidR="00000000" w:rsidDel="00000000" w:rsidP="00000000" w:rsidRDefault="00000000" w:rsidRPr="00000000" w14:paraId="00000E73">
      <w:pPr>
        <w:spacing w:after="0" w:before="0" w:line="360" w:lineRule="auto"/>
        <w:ind w:left="720" w:firstLine="720"/>
        <w:jc w:val="both"/>
        <w:rPr>
          <w:b w:val="0"/>
          <w:bCs w:val="0"/>
        </w:rPr>
      </w:pPr>
      <w:r w:rsidDel="00000000" w:rsidR="00000000" w:rsidRPr="00000000">
        <w:rPr>
          <w:b w:val="0"/>
          <w:bCs w:val="0"/>
          <w:rtl w:val="0"/>
        </w:rPr>
        <w:t xml:space="preserve">Jika dokter mendiagnosis obstruksi usus disebabkan oleh </w:t>
      </w:r>
      <w:r w:rsidDel="00000000" w:rsidR="00000000" w:rsidRPr="00000000">
        <w:rPr>
          <w:b w:val="0"/>
          <w:bCs w:val="0"/>
          <w:sz w:val="24"/>
          <w:szCs w:val="24"/>
          <w:rtl w:val="0"/>
        </w:rPr>
        <w:t xml:space="preserve">kanker, divertikulitis, atau enteritis regional, gunakan kode K56.6 (</w:t>
      </w:r>
      <w:r w:rsidDel="00000000" w:rsidR="00000000" w:rsidRPr="00000000">
        <w:rPr>
          <w:b w:val="0"/>
          <w:bCs w:val="0"/>
          <w:i w:val="1"/>
          <w:iCs w:val="1"/>
          <w:sz w:val="24"/>
          <w:szCs w:val="24"/>
          <w:rtl w:val="0"/>
        </w:rPr>
        <w:t xml:space="preserve">Other and unspecified intestinal obstruction</w:t>
      </w:r>
      <w:r w:rsidDel="00000000" w:rsidR="00000000" w:rsidRPr="00000000">
        <w:rPr>
          <w:b w:val="0"/>
          <w:bCs w:val="0"/>
          <w:sz w:val="24"/>
          <w:szCs w:val="24"/>
          <w:rtl w:val="0"/>
        </w:rPr>
        <w:t xml:space="preserve">), tambahkan kode penyebabnya apakah kankernya atau yang lain</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E74">
      <w:pPr>
        <w:spacing w:after="0" w:before="0" w:line="360" w:lineRule="auto"/>
        <w:ind w:left="720" w:firstLine="720"/>
        <w:jc w:val="both"/>
        <w:rPr>
          <w:b w:val="0"/>
          <w:bCs w:val="0"/>
          <w:sz w:val="24"/>
          <w:szCs w:val="24"/>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bahwa obstruksi usus disebabkan oleh hernia, gunakan kode </w:t>
      </w:r>
      <w:r w:rsidDel="00000000" w:rsidR="00000000" w:rsidRPr="00000000">
        <w:rPr>
          <w:b w:val="0"/>
          <w:bCs w:val="0"/>
          <w:sz w:val="24"/>
          <w:szCs w:val="24"/>
          <w:rtl w:val="0"/>
        </w:rPr>
        <w:t xml:space="preserve">dari kelompok K40 – K46</w:t>
      </w:r>
      <w:r w:rsidDel="00000000" w:rsidR="00000000" w:rsidRPr="00000000">
        <w:rPr>
          <w:b w:val="0"/>
          <w:bCs w:val="0"/>
          <w:rtl w:val="0"/>
        </w:rPr>
        <w:t xml:space="preserve"> untuk menunjukkan adanya obstruksi pada usus.</w:t>
      </w:r>
      <w:r w:rsidDel="00000000" w:rsidR="00000000" w:rsidRPr="00000000">
        <w:rPr>
          <w:rtl w:val="0"/>
        </w:rPr>
      </w:r>
    </w:p>
    <w:p w:rsidR="00000000" w:rsidDel="00000000" w:rsidP="00000000" w:rsidRDefault="00000000" w:rsidRPr="00000000" w14:paraId="00000E75">
      <w:pPr>
        <w:pStyle w:val="Heading3"/>
        <w:tabs>
          <w:tab w:val="left" w:leader="none" w:pos="992.1259842519685"/>
        </w:tabs>
        <w:spacing w:after="0" w:line="360" w:lineRule="auto"/>
        <w:jc w:val="both"/>
        <w:rPr>
          <w:b w:val="0"/>
          <w:bCs w:val="0"/>
        </w:rPr>
      </w:pPr>
      <w:bookmarkStart w:colFirst="0" w:colLast="0" w:name="_58ysm79xo4ru" w:id="252"/>
      <w:bookmarkEnd w:id="252"/>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17</w:t>
        <w:tab/>
      </w:r>
      <w:r w:rsidDel="00000000" w:rsidR="00000000" w:rsidRPr="00000000">
        <w:rPr>
          <w:i w:val="1"/>
          <w:iCs w:val="1"/>
          <w:rtl w:val="0"/>
        </w:rPr>
        <w:t xml:space="preserve">Diverticular Disease Of Intestine</w:t>
      </w:r>
      <w:r w:rsidDel="00000000" w:rsidR="00000000" w:rsidRPr="00000000">
        <w:rPr>
          <w:rtl w:val="0"/>
        </w:rPr>
        <w:t xml:space="preserve"> </w:t>
      </w:r>
      <w:r w:rsidDel="00000000" w:rsidR="00000000" w:rsidRPr="00000000">
        <w:rPr>
          <w:sz w:val="24"/>
          <w:szCs w:val="24"/>
          <w:rtl w:val="0"/>
        </w:rPr>
        <w:t xml:space="preserve">(K57.- )</w:t>
      </w:r>
      <w:r w:rsidDel="00000000" w:rsidR="00000000" w:rsidRPr="00000000">
        <w:rPr>
          <w:rtl w:val="0"/>
        </w:rPr>
      </w:r>
    </w:p>
    <w:p w:rsidR="00000000" w:rsidDel="00000000" w:rsidP="00000000" w:rsidRDefault="00000000" w:rsidRPr="00000000" w14:paraId="00000E76">
      <w:pPr>
        <w:spacing w:after="0" w:line="360" w:lineRule="auto"/>
        <w:ind w:left="992.1259842519685" w:firstLine="708.6614173228348"/>
        <w:jc w:val="both"/>
        <w:rPr>
          <w:b w:val="0"/>
          <w:bCs w:val="0"/>
        </w:rPr>
      </w:pPr>
      <w:r w:rsidDel="00000000" w:rsidR="00000000" w:rsidRPr="00000000">
        <w:rPr>
          <w:b w:val="0"/>
          <w:bCs w:val="0"/>
          <w:rtl w:val="0"/>
        </w:rPr>
        <w:t xml:space="preserve">Jika dokter mendiagnosis adanya p</w:t>
      </w:r>
      <w:r w:rsidDel="00000000" w:rsidR="00000000" w:rsidRPr="00000000">
        <w:rPr>
          <w:b w:val="0"/>
          <w:bCs w:val="0"/>
          <w:sz w:val="24"/>
          <w:szCs w:val="24"/>
          <w:rtl w:val="0"/>
        </w:rPr>
        <w:t xml:space="preserve">enyakit divertikular usus besar dengan perdarahan saluran cerna bagian bawah, maka gunakan kode K57.3 (</w:t>
      </w:r>
      <w:r w:rsidDel="00000000" w:rsidR="00000000" w:rsidRPr="00000000">
        <w:rPr>
          <w:b w:val="0"/>
          <w:bCs w:val="0"/>
          <w:i w:val="1"/>
          <w:iCs w:val="1"/>
          <w:sz w:val="24"/>
          <w:szCs w:val="24"/>
          <w:rtl w:val="0"/>
        </w:rPr>
        <w:t xml:space="preserve">Diverticular disease of large intestine without perforation and abscess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sebagai kode utama.</w:t>
      </w:r>
      <w:r w:rsidDel="00000000" w:rsidR="00000000" w:rsidRPr="00000000">
        <w:rPr>
          <w:b w:val="0"/>
          <w:bCs w:val="0"/>
          <w:rtl w:val="0"/>
        </w:rPr>
        <w:t xml:space="preserve"> Jika pasien mengalami BAB berdarah atau p</w:t>
      </w:r>
      <w:r w:rsidDel="00000000" w:rsidR="00000000" w:rsidRPr="00000000">
        <w:rPr>
          <w:b w:val="0"/>
          <w:bCs w:val="0"/>
          <w:sz w:val="24"/>
          <w:szCs w:val="24"/>
          <w:rtl w:val="0"/>
        </w:rPr>
        <w:t xml:space="preserve">erdarahan rektum (misalnya darah tampak jelas merah terang / darah segar), tambahkan kode K62.5 (</w:t>
      </w:r>
      <w:r w:rsidDel="00000000" w:rsidR="00000000" w:rsidRPr="00000000">
        <w:rPr>
          <w:b w:val="0"/>
          <w:bCs w:val="0"/>
          <w:i w:val="1"/>
          <w:iCs w:val="1"/>
          <w:sz w:val="24"/>
          <w:szCs w:val="24"/>
          <w:rtl w:val="0"/>
        </w:rPr>
        <w:t xml:space="preserve">Haemorrhage of anus and rectum </w:t>
      </w:r>
      <w:r w:rsidDel="00000000" w:rsidR="00000000" w:rsidRPr="00000000">
        <w:rPr>
          <w:b w:val="0"/>
          <w:bCs w:val="0"/>
          <w:sz w:val="24"/>
          <w:szCs w:val="24"/>
          <w:rtl w:val="0"/>
        </w:rPr>
        <w:t xml:space="preserve">sebagai kode tambahan.</w:t>
      </w:r>
      <w:r w:rsidDel="00000000" w:rsidR="00000000" w:rsidRPr="00000000">
        <w:rPr>
          <w:b w:val="0"/>
          <w:bCs w:val="0"/>
          <w:rtl w:val="0"/>
        </w:rPr>
        <w:t xml:space="preserve"> Namun, jika darah dalam feses tampak berwarna hitam atau kecoklatan (melena, menunjukkan perdarahan lebih tinggi di saluran cerna), maka gunakan </w:t>
      </w:r>
      <w:r w:rsidDel="00000000" w:rsidR="00000000" w:rsidRPr="00000000">
        <w:rPr>
          <w:b w:val="0"/>
          <w:bCs w:val="0"/>
          <w:sz w:val="24"/>
          <w:szCs w:val="24"/>
          <w:rtl w:val="0"/>
        </w:rPr>
        <w:t xml:space="preserve">kode K92.</w:t>
      </w:r>
      <w:r w:rsidDel="00000000" w:rsidR="00000000" w:rsidRPr="00000000">
        <w:rPr>
          <w:b w:val="0"/>
          <w:bCs w:val="0"/>
          <w:rtl w:val="0"/>
        </w:rPr>
        <w:t xml:space="preserve">1</w:t>
      </w:r>
      <w:r w:rsidDel="00000000" w:rsidR="00000000" w:rsidRPr="00000000">
        <w:rPr>
          <w:b w:val="0"/>
          <w:bCs w:val="0"/>
          <w:sz w:val="24"/>
          <w:szCs w:val="24"/>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Melaena</w:t>
      </w:r>
      <w:r w:rsidDel="00000000" w:rsidR="00000000" w:rsidRPr="00000000">
        <w:rPr>
          <w:b w:val="0"/>
          <w:bCs w:val="0"/>
          <w:rtl w:val="0"/>
        </w:rPr>
        <w:t xml:space="preserve">) </w:t>
      </w:r>
      <w:r w:rsidDel="00000000" w:rsidR="00000000" w:rsidRPr="00000000">
        <w:rPr>
          <w:b w:val="0"/>
          <w:bCs w:val="0"/>
          <w:sz w:val="24"/>
          <w:szCs w:val="24"/>
          <w:rtl w:val="0"/>
        </w:rPr>
        <w:t xml:space="preserve">sebagai kode tambahan. </w:t>
      </w:r>
      <w:r w:rsidDel="00000000" w:rsidR="00000000" w:rsidRPr="00000000">
        <w:rPr>
          <w:rtl w:val="0"/>
        </w:rPr>
      </w:r>
    </w:p>
    <w:p w:rsidR="00000000" w:rsidDel="00000000" w:rsidP="00000000" w:rsidRDefault="00000000" w:rsidRPr="00000000" w14:paraId="00000E77">
      <w:pPr>
        <w:spacing w:after="0" w:line="360" w:lineRule="auto"/>
        <w:ind w:left="992.1259842519685" w:firstLine="708.6614173228348"/>
        <w:jc w:val="both"/>
        <w:rPr>
          <w:b w:val="0"/>
          <w:bCs w:val="0"/>
          <w:sz w:val="24"/>
          <w:szCs w:val="24"/>
        </w:rPr>
      </w:pPr>
      <w:r w:rsidDel="00000000" w:rsidR="00000000" w:rsidRPr="00000000">
        <w:rPr>
          <w:b w:val="0"/>
          <w:bCs w:val="0"/>
          <w:rtl w:val="0"/>
        </w:rPr>
        <w:t xml:space="preserve">Jika dokter mendiagnosis adanya p</w:t>
      </w:r>
      <w:r w:rsidDel="00000000" w:rsidR="00000000" w:rsidRPr="00000000">
        <w:rPr>
          <w:b w:val="0"/>
          <w:bCs w:val="0"/>
          <w:sz w:val="24"/>
          <w:szCs w:val="24"/>
          <w:rtl w:val="0"/>
        </w:rPr>
        <w:t xml:space="preserve">enyakit divertikular usus besar dengan fistula, maka gunakan kode K57.2 (</w:t>
      </w:r>
      <w:r w:rsidDel="00000000" w:rsidR="00000000" w:rsidRPr="00000000">
        <w:rPr>
          <w:b w:val="0"/>
          <w:bCs w:val="0"/>
          <w:i w:val="1"/>
          <w:iCs w:val="1"/>
          <w:sz w:val="24"/>
          <w:szCs w:val="24"/>
          <w:rtl w:val="0"/>
        </w:rPr>
        <w:t xml:space="preserve">Diverticular disease of large intestine with perforation and abscess</w:t>
      </w:r>
      <w:r w:rsidDel="00000000" w:rsidR="00000000" w:rsidRPr="00000000">
        <w:rPr>
          <w:b w:val="0"/>
          <w:bCs w:val="0"/>
          <w:sz w:val="24"/>
          <w:szCs w:val="24"/>
          <w:rtl w:val="0"/>
        </w:rPr>
        <w:t xml:space="preserve">) sebagai kode utama</w:t>
      </w:r>
      <w:r w:rsidDel="00000000" w:rsidR="00000000" w:rsidRPr="00000000">
        <w:rPr>
          <w:b w:val="0"/>
          <w:bCs w:val="0"/>
          <w:rtl w:val="0"/>
        </w:rPr>
        <w:t xml:space="preserve">, serta t</w:t>
      </w:r>
      <w:r w:rsidDel="00000000" w:rsidR="00000000" w:rsidRPr="00000000">
        <w:rPr>
          <w:b w:val="0"/>
          <w:bCs w:val="0"/>
          <w:sz w:val="24"/>
          <w:szCs w:val="24"/>
          <w:rtl w:val="0"/>
        </w:rPr>
        <w:t xml:space="preserve">ambahkan kode K63.2 (</w:t>
      </w:r>
      <w:r w:rsidDel="00000000" w:rsidR="00000000" w:rsidRPr="00000000">
        <w:rPr>
          <w:b w:val="0"/>
          <w:bCs w:val="0"/>
          <w:i w:val="1"/>
          <w:iCs w:val="1"/>
          <w:sz w:val="24"/>
          <w:szCs w:val="24"/>
          <w:rtl w:val="0"/>
        </w:rPr>
        <w:t xml:space="preserve">Fistula of intestine</w:t>
      </w:r>
      <w:r w:rsidDel="00000000" w:rsidR="00000000" w:rsidRPr="00000000">
        <w:rPr>
          <w:b w:val="0"/>
          <w:bCs w:val="0"/>
          <w:sz w:val="24"/>
          <w:szCs w:val="24"/>
          <w:rtl w:val="0"/>
        </w:rPr>
        <w:t xml:space="preserve">) sebagai kode tambahan.</w:t>
      </w:r>
    </w:p>
    <w:p w:rsidR="00000000" w:rsidDel="00000000" w:rsidP="00000000" w:rsidRDefault="00000000" w:rsidRPr="00000000" w14:paraId="00000E78">
      <w:pPr>
        <w:pStyle w:val="Heading3"/>
        <w:tabs>
          <w:tab w:val="left" w:leader="none" w:pos="992.1259842519685"/>
        </w:tabs>
        <w:spacing w:after="0" w:line="360" w:lineRule="auto"/>
        <w:jc w:val="both"/>
        <w:rPr>
          <w:b w:val="0"/>
          <w:bCs w:val="0"/>
        </w:rPr>
      </w:pPr>
      <w:bookmarkStart w:colFirst="0" w:colLast="0" w:name="_6qucxil8pq3x" w:id="253"/>
      <w:bookmarkEnd w:id="253"/>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18</w:t>
      </w:r>
      <w:r w:rsidDel="00000000" w:rsidR="00000000" w:rsidRPr="00000000">
        <w:rPr>
          <w:i w:val="1"/>
          <w:iCs w:val="1"/>
          <w:rtl w:val="0"/>
        </w:rPr>
        <w:tab/>
        <w:t xml:space="preserve">Other Functional Intestinal Disorders</w:t>
      </w:r>
      <w:r w:rsidDel="00000000" w:rsidR="00000000" w:rsidRPr="00000000">
        <w:rPr>
          <w:i w:val="1"/>
          <w:iCs w:val="1"/>
          <w:sz w:val="24"/>
          <w:szCs w:val="24"/>
          <w:rtl w:val="0"/>
        </w:rPr>
        <w:t xml:space="preserve"> </w:t>
      </w:r>
      <w:r w:rsidDel="00000000" w:rsidR="00000000" w:rsidRPr="00000000">
        <w:rPr>
          <w:sz w:val="24"/>
          <w:szCs w:val="24"/>
          <w:rtl w:val="0"/>
        </w:rPr>
        <w:t xml:space="preserve">(K59.- )</w:t>
      </w:r>
      <w:r w:rsidDel="00000000" w:rsidR="00000000" w:rsidRPr="00000000">
        <w:rPr>
          <w:rtl w:val="0"/>
        </w:rPr>
      </w:r>
    </w:p>
    <w:p w:rsidR="00000000" w:rsidDel="00000000" w:rsidP="00000000" w:rsidRDefault="00000000" w:rsidRPr="00000000" w14:paraId="00000E79">
      <w:pPr>
        <w:spacing w:after="0" w:before="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w:t>
      </w:r>
      <w:r w:rsidDel="00000000" w:rsidR="00000000" w:rsidRPr="00000000">
        <w:rPr>
          <w:b w:val="0"/>
          <w:bCs w:val="0"/>
          <w:i w:val="1"/>
          <w:iCs w:val="1"/>
          <w:sz w:val="24"/>
          <w:szCs w:val="24"/>
          <w:rtl w:val="0"/>
        </w:rPr>
        <w:t xml:space="preserve">egacolon</w:t>
      </w:r>
      <w:r w:rsidDel="00000000" w:rsidR="00000000" w:rsidRPr="00000000">
        <w:rPr>
          <w:b w:val="0"/>
          <w:bCs w:val="0"/>
          <w:sz w:val="24"/>
          <w:szCs w:val="24"/>
          <w:rtl w:val="0"/>
        </w:rPr>
        <w:t xml:space="preserve">, gunakan kode K59.3 (</w:t>
      </w:r>
      <w:r w:rsidDel="00000000" w:rsidR="00000000" w:rsidRPr="00000000">
        <w:rPr>
          <w:b w:val="0"/>
          <w:bCs w:val="0"/>
          <w:i w:val="1"/>
          <w:iCs w:val="1"/>
          <w:rtl w:val="0"/>
        </w:rPr>
        <w:t xml:space="preserve">M</w:t>
      </w:r>
      <w:r w:rsidDel="00000000" w:rsidR="00000000" w:rsidRPr="00000000">
        <w:rPr>
          <w:b w:val="0"/>
          <w:bCs w:val="0"/>
          <w:i w:val="1"/>
          <w:iCs w:val="1"/>
          <w:sz w:val="24"/>
          <w:szCs w:val="24"/>
          <w:rtl w:val="0"/>
        </w:rPr>
        <w:t xml:space="preserve">egacolon, not elsewhere classified</w:t>
      </w:r>
      <w:r w:rsidDel="00000000" w:rsidR="00000000" w:rsidRPr="00000000">
        <w:rPr>
          <w:b w:val="0"/>
          <w:bCs w:val="0"/>
          <w:sz w:val="24"/>
          <w:szCs w:val="24"/>
          <w:rtl w:val="0"/>
        </w:rPr>
        <w:t xml:space="preserve">)</w:t>
      </w:r>
      <w:r w:rsidDel="00000000" w:rsidR="00000000" w:rsidRPr="00000000">
        <w:rPr>
          <w:b w:val="0"/>
          <w:bCs w:val="0"/>
          <w:rtl w:val="0"/>
        </w:rPr>
        <w:t xml:space="preserve">, serta t</w:t>
      </w:r>
      <w:r w:rsidDel="00000000" w:rsidR="00000000" w:rsidRPr="00000000">
        <w:rPr>
          <w:b w:val="0"/>
          <w:bCs w:val="0"/>
          <w:sz w:val="24"/>
          <w:szCs w:val="24"/>
          <w:rtl w:val="0"/>
        </w:rPr>
        <w:t xml:space="preserve">ambahkan kode untuk penyakit penyebab yang mendasarinya, seperti </w:t>
      </w:r>
      <w:r w:rsidDel="00000000" w:rsidR="00000000" w:rsidRPr="00000000">
        <w:rPr>
          <w:b w:val="0"/>
          <w:bCs w:val="0"/>
          <w:i w:val="1"/>
          <w:iCs w:val="1"/>
          <w:sz w:val="24"/>
          <w:szCs w:val="24"/>
          <w:rtl w:val="0"/>
        </w:rPr>
        <w:t xml:space="preserve">ulcerative colitis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regional ileitis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shigellosis</w:t>
      </w:r>
      <w:r w:rsidDel="00000000" w:rsidR="00000000" w:rsidRPr="00000000">
        <w:rPr>
          <w:b w:val="0"/>
          <w:bCs w:val="0"/>
          <w:sz w:val="24"/>
          <w:szCs w:val="24"/>
          <w:rtl w:val="0"/>
        </w:rPr>
        <w:t xml:space="preserve">. Jika </w:t>
      </w:r>
      <w:r w:rsidDel="00000000" w:rsidR="00000000" w:rsidRPr="00000000">
        <w:rPr>
          <w:b w:val="0"/>
          <w:bCs w:val="0"/>
          <w:i w:val="1"/>
          <w:iCs w:val="1"/>
          <w:sz w:val="24"/>
          <w:szCs w:val="24"/>
          <w:rtl w:val="0"/>
        </w:rPr>
        <w:t xml:space="preserve">megacolon</w:t>
      </w:r>
      <w:r w:rsidDel="00000000" w:rsidR="00000000" w:rsidRPr="00000000">
        <w:rPr>
          <w:b w:val="0"/>
          <w:bCs w:val="0"/>
          <w:sz w:val="24"/>
          <w:szCs w:val="24"/>
          <w:rtl w:val="0"/>
        </w:rPr>
        <w:t xml:space="preserve"> disebabkan oleh obat-obatan, gunakan kode eksternal yang sesuai dengan jenis obat yang menjadi penyebabnya.</w:t>
      </w:r>
      <w:r w:rsidDel="00000000" w:rsidR="00000000" w:rsidRPr="00000000">
        <w:rPr>
          <w:rtl w:val="0"/>
        </w:rPr>
      </w:r>
    </w:p>
    <w:p w:rsidR="00000000" w:rsidDel="00000000" w:rsidP="00000000" w:rsidRDefault="00000000" w:rsidRPr="00000000" w14:paraId="00000E7A">
      <w:pPr>
        <w:spacing w:after="0" w:before="0" w:line="360" w:lineRule="auto"/>
        <w:ind w:left="720" w:firstLine="720"/>
        <w:jc w:val="both"/>
        <w:rPr>
          <w:b w:val="0"/>
          <w:bCs w:val="0"/>
          <w:strike w:val="1"/>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nal spasm</w:t>
      </w:r>
      <w:r w:rsidDel="00000000" w:rsidR="00000000" w:rsidRPr="00000000">
        <w:rPr>
          <w:b w:val="0"/>
          <w:bCs w:val="0"/>
          <w:sz w:val="24"/>
          <w:szCs w:val="24"/>
          <w:rtl w:val="0"/>
        </w:rPr>
        <w:t xml:space="preserve">, gunakan kode K59.4 (</w:t>
      </w:r>
      <w:r w:rsidDel="00000000" w:rsidR="00000000" w:rsidRPr="00000000">
        <w:rPr>
          <w:b w:val="0"/>
          <w:bCs w:val="0"/>
          <w:i w:val="1"/>
          <w:iCs w:val="1"/>
          <w:sz w:val="24"/>
          <w:szCs w:val="24"/>
          <w:rtl w:val="0"/>
        </w:rPr>
        <w:t xml:space="preserve">Anal spasm</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E7B">
      <w:pPr>
        <w:pStyle w:val="Heading3"/>
        <w:tabs>
          <w:tab w:val="left" w:leader="none" w:pos="992.1259842519685"/>
        </w:tabs>
        <w:spacing w:after="0" w:line="360" w:lineRule="auto"/>
        <w:jc w:val="both"/>
        <w:rPr/>
      </w:pPr>
      <w:bookmarkStart w:colFirst="0" w:colLast="0" w:name="_jsuv9s5y4xyv" w:id="254"/>
      <w:bookmarkEnd w:id="254"/>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19</w:t>
        <w:tab/>
      </w:r>
      <w:r w:rsidDel="00000000" w:rsidR="00000000" w:rsidRPr="00000000">
        <w:rPr>
          <w:i w:val="1"/>
          <w:iCs w:val="1"/>
          <w:rtl w:val="0"/>
        </w:rPr>
        <w:t xml:space="preserve">Diseases Of Anus And Rectum</w:t>
      </w:r>
      <w:r w:rsidDel="00000000" w:rsidR="00000000" w:rsidRPr="00000000">
        <w:rPr>
          <w:i w:val="1"/>
          <w:iCs w:val="1"/>
          <w:sz w:val="24"/>
          <w:szCs w:val="24"/>
          <w:rtl w:val="0"/>
        </w:rPr>
        <w:t xml:space="preserve"> </w:t>
      </w:r>
      <w:r w:rsidDel="00000000" w:rsidR="00000000" w:rsidRPr="00000000">
        <w:rPr>
          <w:sz w:val="24"/>
          <w:szCs w:val="24"/>
          <w:rtl w:val="0"/>
        </w:rPr>
        <w:t xml:space="preserve">(K60-K62)  </w:t>
      </w:r>
      <w:r w:rsidDel="00000000" w:rsidR="00000000" w:rsidRPr="00000000">
        <w:rPr>
          <w:rtl w:val="0"/>
        </w:rPr>
      </w:r>
    </w:p>
    <w:p w:rsidR="00000000" w:rsidDel="00000000" w:rsidP="00000000" w:rsidRDefault="00000000" w:rsidRPr="00000000" w14:paraId="00000E7C">
      <w:pPr>
        <w:spacing w:after="200" w:line="360" w:lineRule="auto"/>
        <w:ind w:left="992.1259842519685" w:firstLine="705.0000000000001"/>
        <w:jc w:val="both"/>
        <w:rPr>
          <w:b w:val="0"/>
          <w:bCs w:val="0"/>
          <w:sz w:val="24"/>
          <w:szCs w:val="24"/>
        </w:rPr>
      </w:pPr>
      <w:r w:rsidDel="00000000" w:rsidR="00000000" w:rsidRPr="00000000">
        <w:rPr>
          <w:b w:val="0"/>
          <w:bCs w:val="0"/>
          <w:rtl w:val="0"/>
        </w:rPr>
        <w:t xml:space="preserve">Kode </w:t>
      </w:r>
      <w:r w:rsidDel="00000000" w:rsidR="00000000" w:rsidRPr="00000000">
        <w:rPr>
          <w:b w:val="0"/>
          <w:bCs w:val="0"/>
          <w:sz w:val="24"/>
          <w:szCs w:val="24"/>
          <w:rtl w:val="0"/>
        </w:rPr>
        <w:t xml:space="preserve">K60 – K62 digunakan berdasarkan diagnosis dokter. Jika dokter men</w:t>
      </w:r>
      <w:r w:rsidDel="00000000" w:rsidR="00000000" w:rsidRPr="00000000">
        <w:rPr>
          <w:b w:val="0"/>
          <w:bCs w:val="0"/>
          <w:rtl w:val="0"/>
        </w:rPr>
        <w:t xml:space="preserve">diagnosis</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L</w:t>
      </w:r>
      <w:r w:rsidDel="00000000" w:rsidR="00000000" w:rsidRPr="00000000">
        <w:rPr>
          <w:b w:val="0"/>
          <w:bCs w:val="0"/>
          <w:i w:val="1"/>
          <w:iCs w:val="1"/>
          <w:sz w:val="24"/>
          <w:szCs w:val="24"/>
          <w:rtl w:val="0"/>
        </w:rPr>
        <w:t xml:space="preserve">ower gastrointestinal bleeding</w:t>
      </w:r>
      <w:r w:rsidDel="00000000" w:rsidR="00000000" w:rsidRPr="00000000">
        <w:rPr>
          <w:b w:val="0"/>
          <w:bCs w:val="0"/>
          <w:rtl w:val="0"/>
        </w:rPr>
        <w:t xml:space="preserve"> atau hematochezia</w:t>
      </w:r>
      <w:r w:rsidDel="00000000" w:rsidR="00000000" w:rsidRPr="00000000">
        <w:rPr>
          <w:b w:val="0"/>
          <w:bCs w:val="0"/>
          <w:sz w:val="24"/>
          <w:szCs w:val="24"/>
          <w:rtl w:val="0"/>
        </w:rPr>
        <w:t xml:space="preserve"> gunakan kode K62.5 (</w:t>
      </w:r>
      <w:r w:rsidDel="00000000" w:rsidR="00000000" w:rsidRPr="00000000">
        <w:rPr>
          <w:b w:val="0"/>
          <w:bCs w:val="0"/>
          <w:i w:val="1"/>
          <w:iCs w:val="1"/>
          <w:sz w:val="24"/>
          <w:szCs w:val="24"/>
          <w:rtl w:val="0"/>
        </w:rPr>
        <w:t xml:space="preserve">Haemorrhage of anus and rectum</w:t>
      </w:r>
      <w:r w:rsidDel="00000000" w:rsidR="00000000" w:rsidRPr="00000000">
        <w:rPr>
          <w:b w:val="0"/>
          <w:bCs w:val="0"/>
          <w:sz w:val="24"/>
          <w:szCs w:val="24"/>
          <w:rtl w:val="0"/>
        </w:rPr>
        <w:t xml:space="preserve">). </w:t>
      </w:r>
      <w:r w:rsidDel="00000000" w:rsidR="00000000" w:rsidRPr="00000000">
        <w:rPr>
          <w:b w:val="0"/>
          <w:bCs w:val="0"/>
          <w:rtl w:val="0"/>
        </w:rPr>
        <w:t xml:space="preserve">Jika dokter mendiagnosis proktitis radiasi, gunakan kode K62.7 (</w:t>
      </w:r>
      <w:r w:rsidDel="00000000" w:rsidR="00000000" w:rsidRPr="00000000">
        <w:rPr>
          <w:b w:val="0"/>
          <w:bCs w:val="0"/>
          <w:i w:val="1"/>
          <w:iCs w:val="1"/>
          <w:rtl w:val="0"/>
        </w:rPr>
        <w:t xml:space="preserve">Radiation proctitis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7D">
      <w:pPr>
        <w:pStyle w:val="Heading3"/>
        <w:tabs>
          <w:tab w:val="left" w:leader="none" w:pos="992.1259842519685"/>
        </w:tabs>
        <w:spacing w:after="0" w:line="360" w:lineRule="auto"/>
        <w:jc w:val="both"/>
        <w:rPr>
          <w:sz w:val="24"/>
          <w:szCs w:val="24"/>
        </w:rPr>
      </w:pPr>
      <w:bookmarkStart w:colFirst="0" w:colLast="0" w:name="_82486hf4k7nb" w:id="255"/>
      <w:bookmarkEnd w:id="255"/>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.2</w:t>
      </w:r>
      <w:r w:rsidDel="00000000" w:rsidR="00000000" w:rsidRPr="00000000">
        <w:rPr>
          <w:rtl w:val="0"/>
        </w:rPr>
        <w:t xml:space="preserve">0</w:t>
        <w:tab/>
        <w:t xml:space="preserve">Other Diseases Of Intestine </w:t>
      </w:r>
      <w:r w:rsidDel="00000000" w:rsidR="00000000" w:rsidRPr="00000000">
        <w:rPr>
          <w:sz w:val="24"/>
          <w:szCs w:val="24"/>
          <w:rtl w:val="0"/>
        </w:rPr>
        <w:t xml:space="preserve">(K63.-)</w:t>
      </w:r>
    </w:p>
    <w:p w:rsidR="00000000" w:rsidDel="00000000" w:rsidP="00000000" w:rsidRDefault="00000000" w:rsidRPr="00000000" w14:paraId="00000E7E">
      <w:pPr>
        <w:numPr>
          <w:ilvl w:val="0"/>
          <w:numId w:val="240"/>
        </w:numPr>
        <w:spacing w:after="0" w:line="360" w:lineRule="auto"/>
        <w:ind w:left="1440" w:hanging="450"/>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rtl w:val="0"/>
        </w:rPr>
        <w:t xml:space="preserve">A</w:t>
      </w:r>
      <w:r w:rsidDel="00000000" w:rsidR="00000000" w:rsidRPr="00000000">
        <w:rPr>
          <w:b w:val="0"/>
          <w:bCs w:val="0"/>
          <w:sz w:val="24"/>
          <w:szCs w:val="24"/>
          <w:rtl w:val="0"/>
        </w:rPr>
        <w:t xml:space="preserve">bses usus,</w:t>
      </w:r>
      <w:r w:rsidDel="00000000" w:rsidR="00000000" w:rsidRPr="00000000">
        <w:rPr>
          <w:b w:val="0"/>
          <w:bCs w:val="0"/>
          <w:rtl w:val="0"/>
        </w:rPr>
        <w:t xml:space="preserve"> </w:t>
      </w:r>
      <w:r w:rsidDel="00000000" w:rsidR="00000000" w:rsidRPr="00000000">
        <w:rPr>
          <w:b w:val="0"/>
          <w:bCs w:val="0"/>
          <w:sz w:val="24"/>
          <w:szCs w:val="24"/>
          <w:rtl w:val="0"/>
        </w:rPr>
        <w:t xml:space="preserve">gunakan kode K63.0</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Abscess of intestine</w:t>
      </w:r>
      <w:r w:rsidDel="00000000" w:rsidR="00000000" w:rsidRPr="00000000">
        <w:rPr>
          <w:b w:val="0"/>
          <w:bCs w:val="0"/>
          <w:sz w:val="24"/>
          <w:szCs w:val="24"/>
          <w:rtl w:val="0"/>
        </w:rPr>
        <w:t xml:space="preserve">).  </w:t>
      </w:r>
      <w:r w:rsidDel="00000000" w:rsidR="00000000" w:rsidRPr="00000000">
        <w:rPr>
          <w:b w:val="0"/>
          <w:bCs w:val="0"/>
          <w:rtl w:val="0"/>
        </w:rPr>
        <w:t xml:space="preserve"> </w:t>
      </w:r>
      <w:r w:rsidDel="00000000" w:rsidR="00000000" w:rsidRPr="00000000">
        <w:rPr>
          <w:sz w:val="24"/>
          <w:szCs w:val="24"/>
          <w:rtl w:val="0"/>
        </w:rPr>
        <w:t xml:space="preserve">Pengecualian:</w:t>
      </w:r>
      <w:r w:rsidDel="00000000" w:rsidR="00000000" w:rsidRPr="00000000">
        <w:rPr>
          <w:b w:val="0"/>
          <w:bCs w:val="0"/>
          <w:sz w:val="24"/>
          <w:szCs w:val="24"/>
          <w:rtl w:val="0"/>
        </w:rPr>
        <w:t xml:space="preserve">  </w:t>
      </w:r>
    </w:p>
    <w:p w:rsidR="00000000" w:rsidDel="00000000" w:rsidP="00000000" w:rsidRDefault="00000000" w:rsidRPr="00000000" w14:paraId="00000E7F">
      <w:pPr>
        <w:numPr>
          <w:ilvl w:val="0"/>
          <w:numId w:val="246"/>
        </w:numPr>
        <w:spacing w:after="0" w:line="360" w:lineRule="auto"/>
        <w:ind w:left="1842.5196850393697" w:hanging="283.46456692913364"/>
        <w:jc w:val="both"/>
        <w:rPr>
          <w:b w:val="0"/>
          <w:bCs w:val="0"/>
          <w:sz w:val="24"/>
          <w:szCs w:val="24"/>
        </w:rPr>
      </w:pPr>
      <w:r w:rsidDel="00000000" w:rsidR="00000000" w:rsidRPr="00000000">
        <w:rPr>
          <w:b w:val="0"/>
          <w:bCs w:val="0"/>
          <w:rtl w:val="0"/>
        </w:rPr>
        <w:t xml:space="preserve">A</w:t>
      </w:r>
      <w:r w:rsidDel="00000000" w:rsidR="00000000" w:rsidRPr="00000000">
        <w:rPr>
          <w:b w:val="0"/>
          <w:bCs w:val="0"/>
          <w:sz w:val="24"/>
          <w:szCs w:val="24"/>
          <w:rtl w:val="0"/>
        </w:rPr>
        <w:t xml:space="preserve">bses terjadi di anus atau rektum, gunakan kode dalam rentang K61.- (</w:t>
      </w:r>
      <w:r w:rsidDel="00000000" w:rsidR="00000000" w:rsidRPr="00000000">
        <w:rPr>
          <w:b w:val="0"/>
          <w:bCs w:val="0"/>
          <w:i w:val="1"/>
          <w:iCs w:val="1"/>
          <w:sz w:val="24"/>
          <w:szCs w:val="24"/>
          <w:rtl w:val="0"/>
        </w:rPr>
        <w:t xml:space="preserve">Abscess of anal and rectal regions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E80">
      <w:pPr>
        <w:numPr>
          <w:ilvl w:val="0"/>
          <w:numId w:val="246"/>
        </w:numPr>
        <w:spacing w:after="0" w:line="360" w:lineRule="auto"/>
        <w:ind w:left="1842.5196850393697" w:hanging="283.46456692913364"/>
        <w:jc w:val="both"/>
        <w:rPr>
          <w:b w:val="0"/>
          <w:bCs w:val="0"/>
          <w:sz w:val="24"/>
          <w:szCs w:val="24"/>
        </w:rPr>
      </w:pPr>
      <w:r w:rsidDel="00000000" w:rsidR="00000000" w:rsidRPr="00000000">
        <w:rPr>
          <w:b w:val="0"/>
          <w:bCs w:val="0"/>
          <w:rtl w:val="0"/>
        </w:rPr>
        <w:t xml:space="preserve">A</w:t>
      </w:r>
      <w:r w:rsidDel="00000000" w:rsidR="00000000" w:rsidRPr="00000000">
        <w:rPr>
          <w:b w:val="0"/>
          <w:bCs w:val="0"/>
          <w:sz w:val="24"/>
          <w:szCs w:val="24"/>
          <w:rtl w:val="0"/>
        </w:rPr>
        <w:t xml:space="preserve">bses terjadi di apendiks, gunakan kode K35.-.  </w:t>
      </w:r>
    </w:p>
    <w:p w:rsidR="00000000" w:rsidDel="00000000" w:rsidP="00000000" w:rsidRDefault="00000000" w:rsidRPr="00000000" w14:paraId="00000E81">
      <w:pPr>
        <w:numPr>
          <w:ilvl w:val="0"/>
          <w:numId w:val="72"/>
        </w:numPr>
        <w:spacing w:after="0" w:line="360" w:lineRule="auto"/>
        <w:ind w:left="1440" w:hanging="447.874015748031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rtl w:val="0"/>
        </w:rPr>
        <w:t xml:space="preserve">P</w:t>
      </w:r>
      <w:r w:rsidDel="00000000" w:rsidR="00000000" w:rsidRPr="00000000">
        <w:rPr>
          <w:b w:val="0"/>
          <w:bCs w:val="0"/>
          <w:sz w:val="24"/>
          <w:szCs w:val="24"/>
          <w:rtl w:val="0"/>
        </w:rPr>
        <w:t xml:space="preserve">erforasi usus (nontraumatik), gunakan kode K63.1 (</w:t>
      </w:r>
      <w:r w:rsidDel="00000000" w:rsidR="00000000" w:rsidRPr="00000000">
        <w:rPr>
          <w:b w:val="0"/>
          <w:bCs w:val="0"/>
          <w:i w:val="1"/>
          <w:iCs w:val="1"/>
          <w:sz w:val="24"/>
          <w:szCs w:val="24"/>
          <w:rtl w:val="0"/>
        </w:rPr>
        <w:t xml:space="preserve">Perforation of intestine (nontraumatic)</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E82">
      <w:pPr>
        <w:spacing w:after="0" w:line="360" w:lineRule="auto"/>
        <w:ind w:left="1440" w:firstLine="0"/>
        <w:jc w:val="both"/>
        <w:rPr>
          <w:b w:val="0"/>
          <w:bCs w:val="0"/>
          <w:sz w:val="24"/>
          <w:szCs w:val="24"/>
        </w:rPr>
      </w:pPr>
      <w:r w:rsidDel="00000000" w:rsidR="00000000" w:rsidRPr="00000000">
        <w:rPr>
          <w:sz w:val="24"/>
          <w:szCs w:val="24"/>
          <w:rtl w:val="0"/>
        </w:rPr>
        <w:t xml:space="preserve">Pengecualian:</w:t>
      </w:r>
      <w:r w:rsidDel="00000000" w:rsidR="00000000" w:rsidRPr="00000000">
        <w:rPr>
          <w:b w:val="0"/>
          <w:bCs w:val="0"/>
          <w:sz w:val="24"/>
          <w:szCs w:val="24"/>
          <w:rtl w:val="0"/>
        </w:rPr>
        <w:t xml:space="preserve">  </w:t>
      </w:r>
    </w:p>
    <w:p w:rsidR="00000000" w:rsidDel="00000000" w:rsidP="00000000" w:rsidRDefault="00000000" w:rsidRPr="00000000" w14:paraId="00000E83">
      <w:pPr>
        <w:numPr>
          <w:ilvl w:val="0"/>
          <w:numId w:val="203"/>
        </w:numPr>
        <w:spacing w:after="0" w:line="360" w:lineRule="auto"/>
        <w:ind w:left="1842.5196850393697" w:hanging="283.46456692913364"/>
        <w:jc w:val="both"/>
        <w:rPr>
          <w:b w:val="0"/>
          <w:bCs w:val="0"/>
          <w:sz w:val="24"/>
          <w:szCs w:val="24"/>
        </w:rPr>
      </w:pPr>
      <w:r w:rsidDel="00000000" w:rsidR="00000000" w:rsidRPr="00000000">
        <w:rPr>
          <w:b w:val="0"/>
          <w:bCs w:val="0"/>
          <w:rtl w:val="0"/>
        </w:rPr>
        <w:t xml:space="preserve">P</w:t>
      </w:r>
      <w:r w:rsidDel="00000000" w:rsidR="00000000" w:rsidRPr="00000000">
        <w:rPr>
          <w:b w:val="0"/>
          <w:bCs w:val="0"/>
          <w:sz w:val="24"/>
          <w:szCs w:val="24"/>
          <w:rtl w:val="0"/>
        </w:rPr>
        <w:t xml:space="preserve">erforasi terjadi di apendiks, gunakan kode yang sesuai dalam rentang K35.- (</w:t>
      </w:r>
      <w:r w:rsidDel="00000000" w:rsidR="00000000" w:rsidRPr="00000000">
        <w:rPr>
          <w:b w:val="0"/>
          <w:bCs w:val="0"/>
          <w:i w:val="1"/>
          <w:iCs w:val="1"/>
          <w:sz w:val="24"/>
          <w:szCs w:val="24"/>
          <w:rtl w:val="0"/>
        </w:rPr>
        <w:t xml:space="preserve">Acute appendicitis</w:t>
      </w:r>
      <w:r w:rsidDel="00000000" w:rsidR="00000000" w:rsidRPr="00000000">
        <w:rPr>
          <w:b w:val="0"/>
          <w:bCs w:val="0"/>
          <w:sz w:val="24"/>
          <w:szCs w:val="24"/>
          <w:rtl w:val="0"/>
        </w:rPr>
        <w:t xml:space="preserve">).</w:t>
      </w:r>
      <w:r w:rsidDel="00000000" w:rsidR="00000000" w:rsidRPr="00000000">
        <w:rPr>
          <w:b w:val="0"/>
          <w:bCs w:val="0"/>
          <w:rtl w:val="0"/>
        </w:rPr>
        <w:t xml:space="preserve"> </w:t>
      </w:r>
    </w:p>
    <w:p w:rsidR="00000000" w:rsidDel="00000000" w:rsidP="00000000" w:rsidRDefault="00000000" w:rsidRPr="00000000" w14:paraId="00000E84">
      <w:pPr>
        <w:numPr>
          <w:ilvl w:val="0"/>
          <w:numId w:val="203"/>
        </w:numPr>
        <w:spacing w:after="0" w:line="360" w:lineRule="auto"/>
        <w:ind w:left="1842.5196850393697" w:hanging="283.46456692913364"/>
        <w:jc w:val="both"/>
        <w:rPr>
          <w:b w:val="0"/>
          <w:bCs w:val="0"/>
          <w:sz w:val="24"/>
          <w:szCs w:val="24"/>
        </w:rPr>
      </w:pPr>
      <w:r w:rsidDel="00000000" w:rsidR="00000000" w:rsidRPr="00000000">
        <w:rPr>
          <w:b w:val="0"/>
          <w:bCs w:val="0"/>
          <w:rtl w:val="0"/>
        </w:rPr>
        <w:t xml:space="preserve">P</w:t>
      </w:r>
      <w:r w:rsidDel="00000000" w:rsidR="00000000" w:rsidRPr="00000000">
        <w:rPr>
          <w:b w:val="0"/>
          <w:bCs w:val="0"/>
          <w:sz w:val="24"/>
          <w:szCs w:val="24"/>
          <w:rtl w:val="0"/>
        </w:rPr>
        <w:t xml:space="preserve">erforasi terjadi di duodenum, gunakan kode yang sesuai dalam rentang K26.- (</w:t>
      </w:r>
      <w:r w:rsidDel="00000000" w:rsidR="00000000" w:rsidRPr="00000000">
        <w:rPr>
          <w:b w:val="0"/>
          <w:bCs w:val="0"/>
          <w:i w:val="1"/>
          <w:iCs w:val="1"/>
          <w:sz w:val="24"/>
          <w:szCs w:val="24"/>
          <w:rtl w:val="0"/>
        </w:rPr>
        <w:t xml:space="preserve">Duodenal ulcer</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E85">
      <w:pPr>
        <w:numPr>
          <w:ilvl w:val="0"/>
          <w:numId w:val="129"/>
        </w:numPr>
        <w:spacing w:after="200" w:line="360" w:lineRule="auto"/>
        <w:ind w:left="1440" w:hanging="447.8740157480315"/>
        <w:jc w:val="both"/>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P</w:t>
      </w:r>
      <w:r w:rsidDel="00000000" w:rsidR="00000000" w:rsidRPr="00000000">
        <w:rPr>
          <w:b w:val="0"/>
          <w:bCs w:val="0"/>
          <w:sz w:val="24"/>
          <w:szCs w:val="24"/>
          <w:rtl w:val="0"/>
        </w:rPr>
        <w:t xml:space="preserve">olip kolon, gunakan kode K63.5 (</w:t>
      </w:r>
      <w:r w:rsidDel="00000000" w:rsidR="00000000" w:rsidRPr="00000000">
        <w:rPr>
          <w:b w:val="0"/>
          <w:bCs w:val="0"/>
          <w:i w:val="1"/>
          <w:iCs w:val="1"/>
          <w:sz w:val="24"/>
          <w:szCs w:val="24"/>
          <w:rtl w:val="0"/>
        </w:rPr>
        <w:t xml:space="preserve">Polyp of colon</w:t>
      </w:r>
      <w:r w:rsidDel="00000000" w:rsidR="00000000" w:rsidRPr="00000000">
        <w:rPr>
          <w:b w:val="0"/>
          <w:bCs w:val="0"/>
          <w:sz w:val="24"/>
          <w:szCs w:val="24"/>
          <w:rtl w:val="0"/>
        </w:rPr>
        <w:t xml:space="preserve">). Jika hasil patologi telah diperoleh, gunakan kode sesuai hasil patologi. </w:t>
      </w:r>
      <w:r w:rsidDel="00000000" w:rsidR="00000000" w:rsidRPr="00000000">
        <w:rPr>
          <w:sz w:val="24"/>
          <w:szCs w:val="24"/>
          <w:rtl w:val="0"/>
        </w:rPr>
        <w:t xml:space="preserve">Contoh:</w:t>
      </w:r>
      <w:r w:rsidDel="00000000" w:rsidR="00000000" w:rsidRPr="00000000">
        <w:rPr>
          <w:b w:val="0"/>
          <w:bCs w:val="0"/>
          <w:sz w:val="24"/>
          <w:szCs w:val="24"/>
          <w:rtl w:val="0"/>
        </w:rPr>
        <w:t xml:space="preserve"> jika hasil patologi menunjukkan adenoma, gunakan kode D12.2 – D12.6 (</w:t>
      </w:r>
      <w:r w:rsidDel="00000000" w:rsidR="00000000" w:rsidRPr="00000000">
        <w:rPr>
          <w:b w:val="0"/>
          <w:bCs w:val="0"/>
          <w:i w:val="1"/>
          <w:iCs w:val="1"/>
          <w:sz w:val="24"/>
          <w:szCs w:val="24"/>
          <w:rtl w:val="0"/>
        </w:rPr>
        <w:t xml:space="preserve">Benign neoplasm of colon</w:t>
      </w:r>
      <w:r w:rsidDel="00000000" w:rsidR="00000000" w:rsidRPr="00000000">
        <w:rPr>
          <w:b w:val="0"/>
          <w:bCs w:val="0"/>
          <w:sz w:val="24"/>
          <w:szCs w:val="24"/>
          <w:rtl w:val="0"/>
        </w:rPr>
        <w:t xml:space="preserve">) bersama dengan kode ICD-O M8140/0 (</w:t>
      </w:r>
      <w:r w:rsidDel="00000000" w:rsidR="00000000" w:rsidRPr="00000000">
        <w:rPr>
          <w:b w:val="0"/>
          <w:bCs w:val="0"/>
          <w:i w:val="1"/>
          <w:iCs w:val="1"/>
          <w:sz w:val="24"/>
          <w:szCs w:val="24"/>
          <w:rtl w:val="0"/>
        </w:rPr>
        <w:t xml:space="preserve">Adenoma NOS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E86">
      <w:pPr>
        <w:pStyle w:val="Heading3"/>
        <w:tabs>
          <w:tab w:val="left" w:leader="none" w:pos="992.1259842519685"/>
        </w:tabs>
        <w:spacing w:after="0" w:line="360" w:lineRule="auto"/>
        <w:jc w:val="both"/>
        <w:rPr>
          <w:sz w:val="24"/>
          <w:szCs w:val="24"/>
        </w:rPr>
      </w:pPr>
      <w:bookmarkStart w:colFirst="0" w:colLast="0" w:name="_1bl86h6t70kg" w:id="256"/>
      <w:bookmarkEnd w:id="256"/>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21</w:t>
        <w:tab/>
        <w:t xml:space="preserve">Peritonitis </w:t>
      </w:r>
      <w:r w:rsidDel="00000000" w:rsidR="00000000" w:rsidRPr="00000000">
        <w:rPr>
          <w:sz w:val="24"/>
          <w:szCs w:val="24"/>
          <w:rtl w:val="0"/>
        </w:rPr>
        <w:t xml:space="preserve">(K65, K67)</w:t>
      </w:r>
    </w:p>
    <w:p w:rsidR="00000000" w:rsidDel="00000000" w:rsidP="00000000" w:rsidRDefault="00000000" w:rsidRPr="00000000" w14:paraId="00000E87">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w:t>
      </w:r>
      <w:r w:rsidDel="00000000" w:rsidR="00000000" w:rsidRPr="00000000">
        <w:rPr>
          <w:b w:val="0"/>
          <w:bCs w:val="0"/>
          <w:i w:val="1"/>
          <w:iCs w:val="1"/>
          <w:sz w:val="24"/>
          <w:szCs w:val="24"/>
          <w:rtl w:val="0"/>
        </w:rPr>
        <w:t xml:space="preserve">pontaneous bacterial peritonitis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gunakan kode K65.00 (</w:t>
      </w:r>
      <w:r w:rsidDel="00000000" w:rsidR="00000000" w:rsidRPr="00000000">
        <w:rPr>
          <w:b w:val="0"/>
          <w:bCs w:val="0"/>
          <w:i w:val="1"/>
          <w:iCs w:val="1"/>
          <w:sz w:val="24"/>
          <w:szCs w:val="24"/>
          <w:rtl w:val="0"/>
        </w:rPr>
        <w:t xml:space="preserve">Primary peritonitis </w:t>
      </w:r>
      <w:r w:rsidDel="00000000" w:rsidR="00000000" w:rsidRPr="00000000">
        <w:rPr>
          <w:b w:val="0"/>
          <w:bCs w:val="0"/>
          <w:sz w:val="24"/>
          <w:szCs w:val="24"/>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E88">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w:t>
      </w:r>
      <w:r w:rsidDel="00000000" w:rsidR="00000000" w:rsidRPr="00000000">
        <w:rPr>
          <w:b w:val="0"/>
          <w:bCs w:val="0"/>
          <w:i w:val="1"/>
          <w:iCs w:val="1"/>
          <w:sz w:val="24"/>
          <w:szCs w:val="24"/>
          <w:rtl w:val="0"/>
        </w:rPr>
        <w:t xml:space="preserve">econdary peritoniti</w:t>
      </w:r>
      <w:r w:rsidDel="00000000" w:rsidR="00000000" w:rsidRPr="00000000">
        <w:rPr>
          <w:b w:val="0"/>
          <w:bCs w:val="0"/>
          <w:sz w:val="24"/>
          <w:szCs w:val="24"/>
          <w:rtl w:val="0"/>
        </w:rPr>
        <w:t xml:space="preserve">s, gunakan kode K65.01 (</w:t>
      </w:r>
      <w:r w:rsidDel="00000000" w:rsidR="00000000" w:rsidRPr="00000000">
        <w:rPr>
          <w:b w:val="0"/>
          <w:bCs w:val="0"/>
          <w:i w:val="1"/>
          <w:iCs w:val="1"/>
          <w:sz w:val="24"/>
          <w:szCs w:val="24"/>
          <w:rtl w:val="0"/>
        </w:rPr>
        <w:t xml:space="preserve">Secondary bacterial peritonitis</w:t>
      </w:r>
      <w:r w:rsidDel="00000000" w:rsidR="00000000" w:rsidRPr="00000000">
        <w:rPr>
          <w:b w:val="0"/>
          <w:bCs w:val="0"/>
          <w:i w:val="1"/>
          <w:iCs w:val="1"/>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sz w:val="24"/>
          <w:szCs w:val="24"/>
          <w:rtl w:val="0"/>
        </w:rPr>
        <w:t xml:space="preserve">. Jika disebabkan oleh perforasi usus, gunakan kode sesuai lokasi dan jenis perforasi, misalnya: </w:t>
      </w:r>
    </w:p>
    <w:p w:rsidR="00000000" w:rsidDel="00000000" w:rsidP="00000000" w:rsidRDefault="00000000" w:rsidRPr="00000000" w14:paraId="00000E89">
      <w:pPr>
        <w:numPr>
          <w:ilvl w:val="0"/>
          <w:numId w:val="17"/>
        </w:numPr>
        <w:spacing w:after="0" w:line="360" w:lineRule="auto"/>
        <w:ind w:left="1700.7874015748032" w:hanging="283.4645669291339"/>
        <w:jc w:val="both"/>
        <w:rPr>
          <w:b w:val="0"/>
          <w:bCs w:val="0"/>
          <w:sz w:val="24"/>
          <w:szCs w:val="24"/>
        </w:rPr>
      </w:pPr>
      <w:r w:rsidDel="00000000" w:rsidR="00000000" w:rsidRPr="00000000">
        <w:rPr>
          <w:b w:val="0"/>
          <w:bCs w:val="0"/>
          <w:sz w:val="24"/>
          <w:szCs w:val="24"/>
          <w:rtl w:val="0"/>
        </w:rPr>
        <w:t xml:space="preserve">K62.1 (</w:t>
      </w:r>
      <w:r w:rsidDel="00000000" w:rsidR="00000000" w:rsidRPr="00000000">
        <w:rPr>
          <w:b w:val="0"/>
          <w:bCs w:val="0"/>
          <w:i w:val="1"/>
          <w:iCs w:val="1"/>
          <w:sz w:val="24"/>
          <w:szCs w:val="24"/>
          <w:rtl w:val="0"/>
        </w:rPr>
        <w:t xml:space="preserve">Rectal polyp</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E8A">
      <w:pPr>
        <w:numPr>
          <w:ilvl w:val="0"/>
          <w:numId w:val="17"/>
        </w:numPr>
        <w:spacing w:after="0" w:line="360" w:lineRule="auto"/>
        <w:ind w:left="1700.7874015748032" w:hanging="283.4645669291339"/>
        <w:jc w:val="both"/>
        <w:rPr>
          <w:b w:val="0"/>
          <w:bCs w:val="0"/>
          <w:sz w:val="24"/>
          <w:szCs w:val="24"/>
        </w:rPr>
      </w:pPr>
      <w:r w:rsidDel="00000000" w:rsidR="00000000" w:rsidRPr="00000000">
        <w:rPr>
          <w:b w:val="0"/>
          <w:bCs w:val="0"/>
          <w:sz w:val="24"/>
          <w:szCs w:val="24"/>
          <w:rtl w:val="0"/>
        </w:rPr>
        <w:t xml:space="preserve">K25.1 (</w:t>
      </w:r>
      <w:r w:rsidDel="00000000" w:rsidR="00000000" w:rsidRPr="00000000">
        <w:rPr>
          <w:b w:val="0"/>
          <w:bCs w:val="0"/>
          <w:i w:val="1"/>
          <w:iCs w:val="1"/>
          <w:sz w:val="24"/>
          <w:szCs w:val="24"/>
          <w:rtl w:val="0"/>
        </w:rPr>
        <w:t xml:space="preserve">Acute gastric ulcer with perforation</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E8B">
      <w:pPr>
        <w:numPr>
          <w:ilvl w:val="0"/>
          <w:numId w:val="17"/>
        </w:numPr>
        <w:spacing w:after="0" w:line="360" w:lineRule="auto"/>
        <w:ind w:left="1700.7874015748032" w:hanging="290.78740157480325"/>
        <w:jc w:val="both"/>
        <w:rPr>
          <w:b w:val="0"/>
          <w:bCs w:val="0"/>
          <w:sz w:val="24"/>
          <w:szCs w:val="24"/>
        </w:rPr>
      </w:pPr>
      <w:r w:rsidDel="00000000" w:rsidR="00000000" w:rsidRPr="00000000">
        <w:rPr>
          <w:b w:val="0"/>
          <w:bCs w:val="0"/>
          <w:sz w:val="24"/>
          <w:szCs w:val="24"/>
          <w:rtl w:val="0"/>
        </w:rPr>
        <w:t xml:space="preserve">K57.2 (</w:t>
      </w:r>
      <w:r w:rsidDel="00000000" w:rsidR="00000000" w:rsidRPr="00000000">
        <w:rPr>
          <w:b w:val="0"/>
          <w:bCs w:val="0"/>
          <w:i w:val="1"/>
          <w:iCs w:val="1"/>
          <w:sz w:val="24"/>
          <w:szCs w:val="24"/>
          <w:rtl w:val="0"/>
        </w:rPr>
        <w:t xml:space="preserve">Diverticular disease of large intestine with perforation and abscess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E8C">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T</w:t>
      </w:r>
      <w:r w:rsidDel="00000000" w:rsidR="00000000" w:rsidRPr="00000000">
        <w:rPr>
          <w:b w:val="0"/>
          <w:bCs w:val="0"/>
          <w:i w:val="1"/>
          <w:iCs w:val="1"/>
          <w:sz w:val="24"/>
          <w:szCs w:val="24"/>
          <w:rtl w:val="0"/>
        </w:rPr>
        <w:t xml:space="preserve">uberculous peritonitis</w:t>
      </w:r>
      <w:r w:rsidDel="00000000" w:rsidR="00000000" w:rsidRPr="00000000">
        <w:rPr>
          <w:b w:val="0"/>
          <w:bCs w:val="0"/>
          <w:rtl w:val="0"/>
        </w:rPr>
        <w:t xml:space="preserve">, maka g</w:t>
      </w:r>
      <w:r w:rsidDel="00000000" w:rsidR="00000000" w:rsidRPr="00000000">
        <w:rPr>
          <w:b w:val="0"/>
          <w:bCs w:val="0"/>
          <w:sz w:val="24"/>
          <w:szCs w:val="24"/>
          <w:rtl w:val="0"/>
        </w:rPr>
        <w:t xml:space="preserve">unakan kode A18.3† (</w:t>
      </w:r>
      <w:r w:rsidDel="00000000" w:rsidR="00000000" w:rsidRPr="00000000">
        <w:rPr>
          <w:b w:val="0"/>
          <w:bCs w:val="0"/>
          <w:i w:val="1"/>
          <w:iCs w:val="1"/>
          <w:sz w:val="24"/>
          <w:szCs w:val="24"/>
          <w:rtl w:val="0"/>
        </w:rPr>
        <w:t xml:space="preserve">Tuberculosis of intestines, peritoneum and mesenteric glands</w:t>
      </w:r>
      <w:r w:rsidDel="00000000" w:rsidR="00000000" w:rsidRPr="00000000">
        <w:rPr>
          <w:b w:val="0"/>
          <w:bCs w:val="0"/>
          <w:sz w:val="24"/>
          <w:szCs w:val="24"/>
          <w:rtl w:val="0"/>
        </w:rPr>
        <w:t xml:space="preserve">) </w:t>
      </w:r>
      <w:r w:rsidDel="00000000" w:rsidR="00000000" w:rsidRPr="00000000">
        <w:rPr>
          <w:b w:val="0"/>
          <w:bCs w:val="0"/>
          <w:rtl w:val="0"/>
        </w:rPr>
        <w:t xml:space="preserve">dan </w:t>
      </w:r>
      <w:r w:rsidDel="00000000" w:rsidR="00000000" w:rsidRPr="00000000">
        <w:rPr>
          <w:b w:val="0"/>
          <w:bCs w:val="0"/>
          <w:sz w:val="24"/>
          <w:szCs w:val="24"/>
          <w:rtl w:val="0"/>
        </w:rPr>
        <w:t xml:space="preserve"> K67.3* (</w:t>
      </w:r>
      <w:r w:rsidDel="00000000" w:rsidR="00000000" w:rsidRPr="00000000">
        <w:rPr>
          <w:b w:val="0"/>
          <w:bCs w:val="0"/>
          <w:i w:val="1"/>
          <w:iCs w:val="1"/>
          <w:sz w:val="24"/>
          <w:szCs w:val="24"/>
          <w:rtl w:val="0"/>
        </w:rPr>
        <w:t xml:space="preserve">Tuberculous peritonitis</w:t>
      </w:r>
      <w:r w:rsidDel="00000000" w:rsidR="00000000" w:rsidRPr="00000000">
        <w:rPr>
          <w:b w:val="0"/>
          <w:bCs w:val="0"/>
          <w:sz w:val="24"/>
          <w:szCs w:val="24"/>
          <w:rtl w:val="0"/>
        </w:rPr>
        <w:t xml:space="preserve">) sebagai kode tambahan.</w:t>
      </w:r>
      <w:r w:rsidDel="00000000" w:rsidR="00000000" w:rsidRPr="00000000">
        <w:rPr>
          <w:rtl w:val="0"/>
        </w:rPr>
      </w:r>
    </w:p>
    <w:p w:rsidR="00000000" w:rsidDel="00000000" w:rsidP="00000000" w:rsidRDefault="00000000" w:rsidRPr="00000000" w14:paraId="00000E8D">
      <w:pPr>
        <w:spacing w:after="0" w:line="360" w:lineRule="auto"/>
        <w:ind w:left="720" w:firstLine="720"/>
        <w:jc w:val="both"/>
        <w:rPr>
          <w:b w:val="0"/>
          <w:bCs w:val="0"/>
        </w:rPr>
      </w:pPr>
      <w:r w:rsidDel="00000000" w:rsidR="00000000" w:rsidRPr="00000000">
        <w:rPr>
          <w:b w:val="0"/>
          <w:bCs w:val="0"/>
          <w:rtl w:val="0"/>
        </w:rPr>
        <w:t xml:space="preserve">Jika dokter mendiagnosis peritonitis tanpa menyebutkan penyebabnya, maka gunakan kode K65.9 (</w:t>
      </w:r>
      <w:r w:rsidDel="00000000" w:rsidR="00000000" w:rsidRPr="00000000">
        <w:rPr>
          <w:b w:val="0"/>
          <w:bCs w:val="0"/>
          <w:i w:val="1"/>
          <w:iCs w:val="1"/>
          <w:rtl w:val="0"/>
        </w:rPr>
        <w:t xml:space="preserve">Peritonitis, unspecified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8E">
      <w:pPr>
        <w:pStyle w:val="Heading3"/>
        <w:tabs>
          <w:tab w:val="left" w:leader="none" w:pos="992.1259842519685"/>
        </w:tabs>
        <w:spacing w:after="0" w:line="360" w:lineRule="auto"/>
        <w:jc w:val="both"/>
        <w:rPr>
          <w:sz w:val="24"/>
          <w:szCs w:val="24"/>
        </w:rPr>
      </w:pPr>
      <w:bookmarkStart w:colFirst="0" w:colLast="0" w:name="_ycrol41bl7uu" w:id="257"/>
      <w:bookmarkEnd w:id="257"/>
      <w:r w:rsidDel="00000000" w:rsidR="00000000" w:rsidRPr="00000000">
        <w:rPr>
          <w:sz w:val="24"/>
          <w:szCs w:val="24"/>
          <w:rtl w:val="0"/>
        </w:rPr>
        <w:t xml:space="preserve">3.</w:t>
      </w:r>
      <w:r w:rsidDel="00000000" w:rsidR="00000000" w:rsidRPr="00000000">
        <w:rPr>
          <w:rtl w:val="0"/>
        </w:rPr>
        <w:t xml:space="preserve">9</w:t>
      </w:r>
      <w:r w:rsidDel="00000000" w:rsidR="00000000" w:rsidRPr="00000000">
        <w:rPr>
          <w:sz w:val="24"/>
          <w:szCs w:val="24"/>
          <w:rtl w:val="0"/>
        </w:rPr>
        <w:t xml:space="preserve">.</w:t>
      </w:r>
      <w:r w:rsidDel="00000000" w:rsidR="00000000" w:rsidRPr="00000000">
        <w:rPr>
          <w:rtl w:val="0"/>
        </w:rPr>
        <w:t xml:space="preserve">22</w:t>
        <w:tab/>
        <w:t xml:space="preserve">Hemoperitoneum </w:t>
      </w:r>
      <w:r w:rsidDel="00000000" w:rsidR="00000000" w:rsidRPr="00000000">
        <w:rPr>
          <w:sz w:val="24"/>
          <w:szCs w:val="24"/>
          <w:rtl w:val="0"/>
        </w:rPr>
        <w:t xml:space="preserve">(K66.1) </w:t>
      </w:r>
    </w:p>
    <w:p w:rsidR="00000000" w:rsidDel="00000000" w:rsidP="00000000" w:rsidRDefault="00000000" w:rsidRPr="00000000" w14:paraId="00000E8F">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w:t>
      </w:r>
      <w:r w:rsidDel="00000000" w:rsidR="00000000" w:rsidRPr="00000000">
        <w:rPr>
          <w:b w:val="0"/>
          <w:bCs w:val="0"/>
          <w:i w:val="1"/>
          <w:iCs w:val="1"/>
          <w:sz w:val="24"/>
          <w:szCs w:val="24"/>
          <w:rtl w:val="0"/>
        </w:rPr>
        <w:t xml:space="preserve">emoperitoneum</w:t>
      </w:r>
      <w:r w:rsidDel="00000000" w:rsidR="00000000" w:rsidRPr="00000000">
        <w:rPr>
          <w:b w:val="0"/>
          <w:bCs w:val="0"/>
          <w:sz w:val="24"/>
          <w:szCs w:val="24"/>
          <w:rtl w:val="0"/>
        </w:rPr>
        <w:t xml:space="preserve"> tanpa menyebutkan penyebabnya, maka gunakan kode K66.1 (</w:t>
      </w:r>
      <w:r w:rsidDel="00000000" w:rsidR="00000000" w:rsidRPr="00000000">
        <w:rPr>
          <w:b w:val="0"/>
          <w:bCs w:val="0"/>
          <w:i w:val="1"/>
          <w:iCs w:val="1"/>
          <w:sz w:val="24"/>
          <w:szCs w:val="24"/>
          <w:rtl w:val="0"/>
        </w:rPr>
        <w:t xml:space="preserve">Haemoperitoneum</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E90">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w:t>
      </w:r>
      <w:r w:rsidDel="00000000" w:rsidR="00000000" w:rsidRPr="00000000">
        <w:rPr>
          <w:b w:val="0"/>
          <w:bCs w:val="0"/>
          <w:i w:val="1"/>
          <w:iCs w:val="1"/>
          <w:sz w:val="24"/>
          <w:szCs w:val="24"/>
          <w:rtl w:val="0"/>
        </w:rPr>
        <w:t xml:space="preserve">emoperitoneum</w:t>
      </w:r>
      <w:r w:rsidDel="00000000" w:rsidR="00000000" w:rsidRPr="00000000">
        <w:rPr>
          <w:b w:val="0"/>
          <w:bCs w:val="0"/>
          <w:sz w:val="24"/>
          <w:szCs w:val="24"/>
          <w:rtl w:val="0"/>
        </w:rPr>
        <w:t xml:space="preserve"> yang disebabkan oleh ruptur hepatoma</w:t>
      </w:r>
      <w:r w:rsidDel="00000000" w:rsidR="00000000" w:rsidRPr="00000000">
        <w:rPr>
          <w:b w:val="0"/>
          <w:bCs w:val="0"/>
          <w:rtl w:val="0"/>
        </w:rPr>
        <w:t xml:space="preserve">, maka g</w:t>
      </w:r>
      <w:r w:rsidDel="00000000" w:rsidR="00000000" w:rsidRPr="00000000">
        <w:rPr>
          <w:b w:val="0"/>
          <w:bCs w:val="0"/>
          <w:sz w:val="24"/>
          <w:szCs w:val="24"/>
          <w:rtl w:val="0"/>
        </w:rPr>
        <w:t xml:space="preserve">unakan kode C22.0 (</w:t>
      </w:r>
      <w:r w:rsidDel="00000000" w:rsidR="00000000" w:rsidRPr="00000000">
        <w:rPr>
          <w:b w:val="0"/>
          <w:bCs w:val="0"/>
          <w:i w:val="1"/>
          <w:iCs w:val="1"/>
          <w:sz w:val="24"/>
          <w:szCs w:val="24"/>
          <w:rtl w:val="0"/>
        </w:rPr>
        <w:t xml:space="preserve">Liver cell carcinoma</w:t>
      </w:r>
      <w:r w:rsidDel="00000000" w:rsidR="00000000" w:rsidRPr="00000000">
        <w:rPr>
          <w:b w:val="0"/>
          <w:bCs w:val="0"/>
          <w:sz w:val="24"/>
          <w:szCs w:val="24"/>
          <w:rtl w:val="0"/>
        </w:rPr>
        <w:t xml:space="preserve">)</w:t>
      </w:r>
      <w:r w:rsidDel="00000000" w:rsidR="00000000" w:rsidRPr="00000000">
        <w:rPr>
          <w:b w:val="0"/>
          <w:bCs w:val="0"/>
          <w:rtl w:val="0"/>
        </w:rPr>
        <w:t xml:space="preserve"> dan t</w:t>
      </w:r>
      <w:r w:rsidDel="00000000" w:rsidR="00000000" w:rsidRPr="00000000">
        <w:rPr>
          <w:b w:val="0"/>
          <w:bCs w:val="0"/>
          <w:sz w:val="24"/>
          <w:szCs w:val="24"/>
          <w:rtl w:val="0"/>
        </w:rPr>
        <w:t xml:space="preserve">ambahkan kode K66.1</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Haemoperitoneum</w:t>
      </w:r>
      <w:r w:rsidDel="00000000" w:rsidR="00000000" w:rsidRPr="00000000">
        <w:rPr>
          <w:b w:val="0"/>
          <w:bCs w:val="0"/>
          <w:sz w:val="24"/>
          <w:szCs w:val="24"/>
          <w:rtl w:val="0"/>
        </w:rPr>
        <w:t xml:space="preserve">) sebagai kode tambahan.</w:t>
      </w:r>
      <w:r w:rsidDel="00000000" w:rsidR="00000000" w:rsidRPr="00000000">
        <w:rPr>
          <w:rtl w:val="0"/>
        </w:rPr>
      </w:r>
    </w:p>
    <w:p w:rsidR="00000000" w:rsidDel="00000000" w:rsidP="00000000" w:rsidRDefault="00000000" w:rsidRPr="00000000" w14:paraId="00000E91">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H</w:t>
      </w:r>
      <w:r w:rsidDel="00000000" w:rsidR="00000000" w:rsidRPr="00000000">
        <w:rPr>
          <w:b w:val="0"/>
          <w:bCs w:val="0"/>
          <w:i w:val="1"/>
          <w:iCs w:val="1"/>
          <w:sz w:val="24"/>
          <w:szCs w:val="24"/>
          <w:rtl w:val="0"/>
        </w:rPr>
        <w:t xml:space="preserve">emoperitoneum</w:t>
      </w:r>
      <w:r w:rsidDel="00000000" w:rsidR="00000000" w:rsidRPr="00000000">
        <w:rPr>
          <w:b w:val="0"/>
          <w:bCs w:val="0"/>
          <w:sz w:val="24"/>
          <w:szCs w:val="24"/>
          <w:rtl w:val="0"/>
        </w:rPr>
        <w:t xml:space="preserve"> yang disebabkan oleh ruptur kehamilan tuba</w:t>
      </w:r>
      <w:r w:rsidDel="00000000" w:rsidR="00000000" w:rsidRPr="00000000">
        <w:rPr>
          <w:b w:val="0"/>
          <w:bCs w:val="0"/>
          <w:rtl w:val="0"/>
        </w:rPr>
        <w:t xml:space="preserve">, maka g</w:t>
      </w:r>
      <w:r w:rsidDel="00000000" w:rsidR="00000000" w:rsidRPr="00000000">
        <w:rPr>
          <w:b w:val="0"/>
          <w:bCs w:val="0"/>
          <w:sz w:val="24"/>
          <w:szCs w:val="24"/>
          <w:rtl w:val="0"/>
        </w:rPr>
        <w:t xml:space="preserve">unakan kode O00.1 (</w:t>
      </w:r>
      <w:r w:rsidDel="00000000" w:rsidR="00000000" w:rsidRPr="00000000">
        <w:rPr>
          <w:b w:val="0"/>
          <w:bCs w:val="0"/>
          <w:i w:val="1"/>
          <w:iCs w:val="1"/>
          <w:sz w:val="24"/>
          <w:szCs w:val="24"/>
          <w:rtl w:val="0"/>
        </w:rPr>
        <w:t xml:space="preserve">Tubal pregnancy</w:t>
      </w:r>
      <w:r w:rsidDel="00000000" w:rsidR="00000000" w:rsidRPr="00000000">
        <w:rPr>
          <w:b w:val="0"/>
          <w:bCs w:val="0"/>
          <w:sz w:val="24"/>
          <w:szCs w:val="24"/>
          <w:rtl w:val="0"/>
        </w:rPr>
        <w:t xml:space="preserve">) </w:t>
      </w:r>
      <w:r w:rsidDel="00000000" w:rsidR="00000000" w:rsidRPr="00000000">
        <w:rPr>
          <w:b w:val="0"/>
          <w:bCs w:val="0"/>
          <w:rtl w:val="0"/>
        </w:rPr>
        <w:t xml:space="preserve">serta t</w:t>
      </w:r>
      <w:r w:rsidDel="00000000" w:rsidR="00000000" w:rsidRPr="00000000">
        <w:rPr>
          <w:b w:val="0"/>
          <w:bCs w:val="0"/>
          <w:sz w:val="24"/>
          <w:szCs w:val="24"/>
          <w:rtl w:val="0"/>
        </w:rPr>
        <w:t xml:space="preserve">ambahkan kode K66.1 (</w:t>
      </w:r>
      <w:r w:rsidDel="00000000" w:rsidR="00000000" w:rsidRPr="00000000">
        <w:rPr>
          <w:b w:val="0"/>
          <w:bCs w:val="0"/>
          <w:i w:val="1"/>
          <w:iCs w:val="1"/>
          <w:sz w:val="24"/>
          <w:szCs w:val="24"/>
          <w:rtl w:val="0"/>
        </w:rPr>
        <w:t xml:space="preserve">Haemoperitoneum</w:t>
      </w:r>
      <w:r w:rsidDel="00000000" w:rsidR="00000000" w:rsidRPr="00000000">
        <w:rPr>
          <w:b w:val="0"/>
          <w:bCs w:val="0"/>
          <w:sz w:val="24"/>
          <w:szCs w:val="24"/>
          <w:rtl w:val="0"/>
        </w:rPr>
        <w:t xml:space="preserve">) </w:t>
      </w:r>
    </w:p>
    <w:p w:rsidR="00000000" w:rsidDel="00000000" w:rsidP="00000000" w:rsidRDefault="00000000" w:rsidRPr="00000000" w14:paraId="00000E92">
      <w:pPr>
        <w:pStyle w:val="Heading3"/>
        <w:tabs>
          <w:tab w:val="left" w:leader="none" w:pos="992.1259842519685"/>
        </w:tabs>
        <w:rPr>
          <w:b w:val="0"/>
          <w:bCs w:val="0"/>
        </w:rPr>
      </w:pPr>
      <w:bookmarkStart w:colFirst="0" w:colLast="0" w:name="_uksx71ulkfen" w:id="258"/>
      <w:bookmarkEnd w:id="258"/>
      <w:r w:rsidDel="00000000" w:rsidR="00000000" w:rsidRPr="00000000">
        <w:rPr>
          <w:rtl w:val="0"/>
        </w:rPr>
        <w:t xml:space="preserve">3.9.23</w:t>
        <w:tab/>
        <w:t xml:space="preserve">Intestinal Malabsorption (K90.-)</w:t>
      </w:r>
      <w:r w:rsidDel="00000000" w:rsidR="00000000" w:rsidRPr="00000000">
        <w:rPr>
          <w:rtl w:val="0"/>
        </w:rPr>
      </w:r>
    </w:p>
    <w:p w:rsidR="00000000" w:rsidDel="00000000" w:rsidP="00000000" w:rsidRDefault="00000000" w:rsidRPr="00000000" w14:paraId="00000E93">
      <w:pPr>
        <w:ind w:left="720" w:firstLine="720"/>
        <w:rPr>
          <w:b w:val="0"/>
          <w:bCs w:val="0"/>
          <w:strike w:val="1"/>
        </w:rPr>
      </w:pPr>
      <w:r w:rsidDel="00000000" w:rsidR="00000000" w:rsidRPr="00000000">
        <w:rPr>
          <w:b w:val="0"/>
          <w:bCs w:val="0"/>
          <w:rtl w:val="0"/>
        </w:rPr>
        <w:t xml:space="preserve">Jika dokter mendiagnsois Steatorrhea pankreas gunakan kode K90.3 (</w:t>
      </w:r>
      <w:r w:rsidDel="00000000" w:rsidR="00000000" w:rsidRPr="00000000">
        <w:rPr>
          <w:b w:val="0"/>
          <w:bCs w:val="0"/>
          <w:i w:val="1"/>
          <w:iCs w:val="1"/>
          <w:rtl w:val="0"/>
        </w:rPr>
        <w:t xml:space="preserve">Pancreatic Steatorrhea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94">
      <w:pPr>
        <w:pStyle w:val="Heading3"/>
        <w:tabs>
          <w:tab w:val="left" w:leader="none" w:pos="992.1259842519685"/>
        </w:tabs>
        <w:rPr>
          <w:b w:val="0"/>
          <w:bCs w:val="0"/>
        </w:rPr>
      </w:pPr>
      <w:bookmarkStart w:colFirst="0" w:colLast="0" w:name="_o747mr70o0ih" w:id="259"/>
      <w:bookmarkEnd w:id="259"/>
      <w:r w:rsidDel="00000000" w:rsidR="00000000" w:rsidRPr="00000000">
        <w:rPr>
          <w:rtl w:val="0"/>
        </w:rPr>
        <w:t xml:space="preserve">3.9.24</w:t>
        <w:tab/>
        <w:t xml:space="preserve">Postprocedural Disorders Of Digestive System (K91.-)</w:t>
      </w:r>
      <w:r w:rsidDel="00000000" w:rsidR="00000000" w:rsidRPr="00000000">
        <w:rPr>
          <w:rtl w:val="0"/>
        </w:rPr>
      </w:r>
    </w:p>
    <w:p w:rsidR="00000000" w:rsidDel="00000000" w:rsidP="00000000" w:rsidRDefault="00000000" w:rsidRPr="00000000" w14:paraId="00000E95">
      <w:pPr>
        <w:spacing w:after="0" w:lineRule="auto"/>
        <w:ind w:left="72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Short bowel syndrome,</w:t>
      </w:r>
      <w:r w:rsidDel="00000000" w:rsidR="00000000" w:rsidRPr="00000000">
        <w:rPr>
          <w:b w:val="0"/>
          <w:bCs w:val="0"/>
          <w:rtl w:val="0"/>
        </w:rPr>
        <w:t xml:space="preserve"> pasca operasi reseksi usus,</w:t>
      </w:r>
      <w:r w:rsidDel="00000000" w:rsidR="00000000" w:rsidRPr="00000000">
        <w:rPr>
          <w:b w:val="0"/>
          <w:bCs w:val="0"/>
          <w:rtl w:val="0"/>
        </w:rPr>
        <w:t xml:space="preserve"> gunakan kode K91.20 (</w:t>
      </w:r>
      <w:r w:rsidDel="00000000" w:rsidR="00000000" w:rsidRPr="00000000">
        <w:rPr>
          <w:b w:val="0"/>
          <w:bCs w:val="0"/>
          <w:i w:val="1"/>
          <w:iCs w:val="1"/>
          <w:rtl w:val="0"/>
        </w:rPr>
        <w:t xml:space="preserve">Post surgical malabsorption, post massive bowel resection</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p>
    <w:p w:rsidR="00000000" w:rsidDel="00000000" w:rsidP="00000000" w:rsidRDefault="00000000" w:rsidRPr="00000000" w14:paraId="00000E96">
      <w:pPr>
        <w:spacing w:after="0" w:lineRule="auto"/>
        <w:ind w:left="720" w:firstLine="720"/>
        <w:rPr>
          <w:b w:val="0"/>
          <w:bCs w:val="0"/>
          <w:i w:val="1"/>
          <w:iCs w:val="1"/>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Postsurgical blind loop syndrome,</w:t>
      </w:r>
      <w:r w:rsidDel="00000000" w:rsidR="00000000" w:rsidRPr="00000000">
        <w:rPr>
          <w:b w:val="0"/>
          <w:bCs w:val="0"/>
          <w:rtl w:val="0"/>
        </w:rPr>
        <w:t xml:space="preserve"> gunakan kode K91.28 (</w:t>
      </w:r>
      <w:r w:rsidDel="00000000" w:rsidR="00000000" w:rsidRPr="00000000">
        <w:rPr>
          <w:b w:val="0"/>
          <w:bCs w:val="0"/>
          <w:i w:val="1"/>
          <w:iCs w:val="1"/>
          <w:rtl w:val="0"/>
        </w:rPr>
        <w:t xml:space="preserve">Other postsurgical malabsorption</w:t>
      </w:r>
      <w:r w:rsidDel="00000000" w:rsidR="00000000" w:rsidRPr="00000000">
        <w:rPr>
          <w:b w:val="0"/>
          <w:bCs w:val="0"/>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i w:val="1"/>
          <w:iCs w:val="1"/>
          <w:rtl w:val="0"/>
        </w:rPr>
        <w:t xml:space="preserve">.</w:t>
      </w:r>
    </w:p>
    <w:p w:rsidR="00000000" w:rsidDel="00000000" w:rsidP="00000000" w:rsidRDefault="00000000" w:rsidRPr="00000000" w14:paraId="00000E97">
      <w:pPr>
        <w:pStyle w:val="Heading3"/>
        <w:tabs>
          <w:tab w:val="left" w:leader="none" w:pos="992.1259842519685"/>
        </w:tabs>
        <w:rPr>
          <w:b w:val="0"/>
          <w:bCs w:val="0"/>
        </w:rPr>
      </w:pPr>
      <w:bookmarkStart w:colFirst="0" w:colLast="0" w:name="_en9kvswfpdnv" w:id="260"/>
      <w:bookmarkEnd w:id="260"/>
      <w:r w:rsidDel="00000000" w:rsidR="00000000" w:rsidRPr="00000000">
        <w:rPr>
          <w:rtl w:val="0"/>
        </w:rPr>
        <w:t xml:space="preserve">3.9.25</w:t>
        <w:tab/>
        <w:t xml:space="preserve">Gastrointestinal Haemorrhage  (K92.0-K92.2)  </w:t>
      </w:r>
      <w:r w:rsidDel="00000000" w:rsidR="00000000" w:rsidRPr="00000000">
        <w:rPr>
          <w:rtl w:val="0"/>
        </w:rPr>
      </w:r>
    </w:p>
    <w:p w:rsidR="00000000" w:rsidDel="00000000" w:rsidP="00000000" w:rsidRDefault="00000000" w:rsidRPr="00000000" w14:paraId="00000E98">
      <w:pPr>
        <w:spacing w:after="0" w:lineRule="auto"/>
        <w:ind w:left="720" w:firstLine="720"/>
        <w:rPr>
          <w:b w:val="0"/>
          <w:bCs w:val="0"/>
          <w:strike w:val="1"/>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Lower gastrointestinal bleeding,</w:t>
      </w:r>
      <w:r w:rsidDel="00000000" w:rsidR="00000000" w:rsidRPr="00000000">
        <w:rPr>
          <w:b w:val="0"/>
          <w:bCs w:val="0"/>
          <w:rtl w:val="0"/>
        </w:rPr>
        <w:t xml:space="preserve"> gunakan kode K62.5 (</w:t>
      </w:r>
      <w:r w:rsidDel="00000000" w:rsidR="00000000" w:rsidRPr="00000000">
        <w:rPr>
          <w:b w:val="0"/>
          <w:bCs w:val="0"/>
          <w:i w:val="1"/>
          <w:iCs w:val="1"/>
          <w:rtl w:val="0"/>
        </w:rPr>
        <w:t xml:space="preserve">Hemorrhage of anus and rectum</w:t>
      </w:r>
      <w:r w:rsidDel="00000000" w:rsidR="00000000" w:rsidRPr="00000000">
        <w:rPr>
          <w:b w:val="0"/>
          <w:bCs w:val="0"/>
          <w:rtl w:val="0"/>
        </w:rPr>
        <w:t xml:space="preserve">) atau </w:t>
      </w:r>
      <w:r w:rsidDel="00000000" w:rsidR="00000000" w:rsidRPr="00000000">
        <w:rPr>
          <w:b w:val="0"/>
          <w:bCs w:val="0"/>
          <w:rtl w:val="0"/>
        </w:rPr>
        <w:t xml:space="preserve">konsultasikan dengan dokter apakah pasien mengalami </w:t>
      </w:r>
      <w:r w:rsidDel="00000000" w:rsidR="00000000" w:rsidRPr="00000000">
        <w:rPr>
          <w:b w:val="0"/>
          <w:bCs w:val="0"/>
          <w:i w:val="1"/>
          <w:iCs w:val="1"/>
          <w:rtl w:val="0"/>
        </w:rPr>
        <w:t xml:space="preserve">haematemesis </w:t>
      </w:r>
      <w:r w:rsidDel="00000000" w:rsidR="00000000" w:rsidRPr="00000000">
        <w:rPr>
          <w:b w:val="0"/>
          <w:bCs w:val="0"/>
          <w:rtl w:val="0"/>
        </w:rPr>
        <w:t xml:space="preserve">atau </w:t>
      </w:r>
      <w:r w:rsidDel="00000000" w:rsidR="00000000" w:rsidRPr="00000000">
        <w:rPr>
          <w:b w:val="0"/>
          <w:bCs w:val="0"/>
          <w:i w:val="1"/>
          <w:iCs w:val="1"/>
          <w:rtl w:val="0"/>
        </w:rPr>
        <w:t xml:space="preserve">melaena</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E99">
      <w:pPr>
        <w:spacing w:after="0" w:lineRule="auto"/>
        <w:ind w:left="72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haematemesis</w:t>
      </w:r>
      <w:r w:rsidDel="00000000" w:rsidR="00000000" w:rsidRPr="00000000">
        <w:rPr>
          <w:b w:val="0"/>
          <w:bCs w:val="0"/>
          <w:rtl w:val="0"/>
        </w:rPr>
        <w:t xml:space="preserve">, gunakan kode K92.0 (</w:t>
      </w:r>
      <w:r w:rsidDel="00000000" w:rsidR="00000000" w:rsidRPr="00000000">
        <w:rPr>
          <w:b w:val="0"/>
          <w:bCs w:val="0"/>
          <w:i w:val="1"/>
          <w:iCs w:val="1"/>
          <w:rtl w:val="0"/>
        </w:rPr>
        <w:t xml:space="preserve">Haematemesis</w:t>
      </w:r>
      <w:r w:rsidDel="00000000" w:rsidR="00000000" w:rsidRPr="00000000">
        <w:rPr>
          <w:b w:val="0"/>
          <w:bCs w:val="0"/>
          <w:rtl w:val="0"/>
        </w:rPr>
        <w:t xml:space="preserve">).</w:t>
      </w:r>
    </w:p>
    <w:p w:rsidR="00000000" w:rsidDel="00000000" w:rsidP="00000000" w:rsidRDefault="00000000" w:rsidRPr="00000000" w14:paraId="00000E9A">
      <w:pPr>
        <w:spacing w:after="0" w:lineRule="auto"/>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melaena</w:t>
      </w:r>
      <w:r w:rsidDel="00000000" w:rsidR="00000000" w:rsidRPr="00000000">
        <w:rPr>
          <w:b w:val="0"/>
          <w:bCs w:val="0"/>
          <w:rtl w:val="0"/>
        </w:rPr>
        <w:t xml:space="preserve">, gunakan kode K92.1 (</w:t>
      </w:r>
      <w:r w:rsidDel="00000000" w:rsidR="00000000" w:rsidRPr="00000000">
        <w:rPr>
          <w:b w:val="0"/>
          <w:bCs w:val="0"/>
          <w:i w:val="1"/>
          <w:iCs w:val="1"/>
          <w:rtl w:val="0"/>
        </w:rPr>
        <w:t xml:space="preserve">Melaena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9B">
      <w:pPr>
        <w:pStyle w:val="Heading3"/>
        <w:tabs>
          <w:tab w:val="left" w:leader="none" w:pos="992.1259842519685"/>
        </w:tabs>
        <w:rPr>
          <w:sz w:val="22"/>
          <w:szCs w:val="22"/>
        </w:rPr>
      </w:pPr>
      <w:bookmarkStart w:colFirst="0" w:colLast="0" w:name="_u3aq1hxouhay" w:id="261"/>
      <w:bookmarkEnd w:id="261"/>
      <w:r w:rsidDel="00000000" w:rsidR="00000000" w:rsidRPr="00000000">
        <w:rPr>
          <w:rtl w:val="0"/>
        </w:rPr>
        <w:t xml:space="preserve">3.9.26</w:t>
        <w:tab/>
        <w:t xml:space="preserve">Gastrointestinal Procedures</w:t>
      </w:r>
      <w:r w:rsidDel="00000000" w:rsidR="00000000" w:rsidRPr="00000000">
        <w:rPr>
          <w:rtl w:val="0"/>
        </w:rPr>
      </w:r>
    </w:p>
    <w:p w:rsidR="00000000" w:rsidDel="00000000" w:rsidP="00000000" w:rsidRDefault="00000000" w:rsidRPr="00000000" w14:paraId="00000E9C">
      <w:pPr>
        <w:ind w:left="720" w:firstLine="720"/>
        <w:rPr>
          <w:b w:val="0"/>
          <w:bCs w:val="0"/>
        </w:rPr>
      </w:pPr>
      <w:r w:rsidDel="00000000" w:rsidR="00000000" w:rsidRPr="00000000">
        <w:rPr>
          <w:b w:val="0"/>
          <w:bCs w:val="0"/>
          <w:rtl w:val="0"/>
        </w:rPr>
        <w:t xml:space="preserve">Pemberian prosedur</w:t>
      </w:r>
      <w:r w:rsidDel="00000000" w:rsidR="00000000" w:rsidRPr="00000000">
        <w:rPr>
          <w:b w:val="0"/>
          <w:bCs w:val="0"/>
          <w:rtl w:val="0"/>
        </w:rPr>
        <w:t xml:space="preserve"> </w:t>
      </w:r>
      <w:r w:rsidDel="00000000" w:rsidR="00000000" w:rsidRPr="00000000">
        <w:rPr>
          <w:b w:val="0"/>
          <w:bCs w:val="0"/>
          <w:i w:val="1"/>
          <w:iCs w:val="1"/>
          <w:rtl w:val="0"/>
        </w:rPr>
        <w:t xml:space="preserve">Esophagogastroduodenoscopy</w:t>
      </w:r>
      <w:r w:rsidDel="00000000" w:rsidR="00000000" w:rsidRPr="00000000">
        <w:rPr>
          <w:b w:val="0"/>
          <w:bCs w:val="0"/>
          <w:rtl w:val="0"/>
        </w:rPr>
        <w:t xml:space="preserve"> </w:t>
      </w:r>
      <w:r w:rsidDel="00000000" w:rsidR="00000000" w:rsidRPr="00000000">
        <w:rPr>
          <w:b w:val="0"/>
          <w:bCs w:val="0"/>
          <w:rtl w:val="0"/>
        </w:rPr>
        <w:t xml:space="preserve">(EGD) disertai dengan tindakan spesifik, gunakan kode tindakan spesifik </w:t>
      </w:r>
      <w:r w:rsidDel="00000000" w:rsidR="00000000" w:rsidRPr="00000000">
        <w:rPr>
          <w:b w:val="0"/>
          <w:bCs w:val="0"/>
          <w:rtl w:val="0"/>
        </w:rPr>
        <w:t xml:space="preserve">tersebut tanpa perlu menambahkan kode EGD itu sendiri.</w:t>
      </w:r>
    </w:p>
    <w:p w:rsidR="00000000" w:rsidDel="00000000" w:rsidP="00000000" w:rsidRDefault="00000000" w:rsidRPr="00000000" w14:paraId="00000E9D">
      <w:pPr>
        <w:ind w:left="720" w:firstLine="720"/>
        <w:rPr/>
      </w:pPr>
      <w:r w:rsidDel="00000000" w:rsidR="00000000" w:rsidRPr="00000000">
        <w:rPr>
          <w:b w:val="0"/>
          <w:bCs w:val="0"/>
          <w:rtl w:val="0"/>
        </w:rPr>
        <w:t xml:space="preserve">Jika dokter melakukan prosedur kontrol </w:t>
      </w:r>
      <w:r w:rsidDel="00000000" w:rsidR="00000000" w:rsidRPr="00000000">
        <w:rPr>
          <w:b w:val="0"/>
          <w:bCs w:val="0"/>
          <w:rtl w:val="0"/>
        </w:rPr>
        <w:t xml:space="preserve">pendarahan</w:t>
      </w:r>
      <w:r w:rsidDel="00000000" w:rsidR="00000000" w:rsidRPr="00000000">
        <w:rPr>
          <w:b w:val="0"/>
          <w:bCs w:val="0"/>
          <w:rtl w:val="0"/>
        </w:rPr>
        <w:t xml:space="preserve"> secara endoskopik, gunakan kode 44.43 </w:t>
      </w:r>
      <w:r w:rsidDel="00000000" w:rsidR="00000000" w:rsidRPr="00000000">
        <w:rPr>
          <w:b w:val="0"/>
          <w:bCs w:val="0"/>
          <w:rtl w:val="0"/>
        </w:rPr>
        <w:t xml:space="preserve">(</w:t>
      </w:r>
      <w:r w:rsidDel="00000000" w:rsidR="00000000" w:rsidRPr="00000000">
        <w:rPr>
          <w:b w:val="0"/>
          <w:bCs w:val="0"/>
          <w:i w:val="1"/>
          <w:iCs w:val="1"/>
          <w:rtl w:val="0"/>
        </w:rPr>
        <w:t xml:space="preserve">Endoscopic control of gastric or duodenal bleeding</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9E">
      <w:pPr>
        <w:pStyle w:val="Heading3"/>
        <w:tabs>
          <w:tab w:val="left" w:leader="none" w:pos="992.1259842519685"/>
        </w:tabs>
        <w:rPr/>
      </w:pPr>
      <w:bookmarkStart w:colFirst="0" w:colLast="0" w:name="_rjfwq2ss4xh" w:id="262"/>
      <w:bookmarkEnd w:id="262"/>
      <w:r w:rsidDel="00000000" w:rsidR="00000000" w:rsidRPr="00000000">
        <w:rPr>
          <w:rtl w:val="0"/>
        </w:rPr>
        <w:t xml:space="preserve">PERHATIAN KHUSUS DALAM PENGINPUTAN iDRG MDC 16</w:t>
      </w:r>
      <w:r w:rsidDel="00000000" w:rsidR="00000000" w:rsidRPr="00000000">
        <w:rPr>
          <w:rtl w:val="0"/>
        </w:rPr>
      </w:r>
    </w:p>
    <w:p w:rsidR="00000000" w:rsidDel="00000000" w:rsidP="00000000" w:rsidRDefault="00000000" w:rsidRPr="00000000" w14:paraId="00000E9F">
      <w:pPr>
        <w:numPr>
          <w:ilvl w:val="0"/>
          <w:numId w:val="286"/>
        </w:numPr>
        <w:ind w:left="850.3937007874017" w:hanging="450"/>
        <w:rPr>
          <w:b w:val="0"/>
          <w:bCs w:val="0"/>
        </w:rPr>
      </w:pPr>
      <w:r w:rsidDel="00000000" w:rsidR="00000000" w:rsidRPr="00000000">
        <w:rPr>
          <w:b w:val="0"/>
          <w:bCs w:val="0"/>
          <w:rtl w:val="0"/>
        </w:rPr>
        <w:t xml:space="preserve">Jika dokter mendiagnosis enteritis atau diare yang disebabkan oleh bakteri, virus, protozoa, dan agen infeksius spesifik lainnya, gunakan kode pada kategori A00 - A08. </w:t>
      </w:r>
    </w:p>
    <w:p w:rsidR="00000000" w:rsidDel="00000000" w:rsidP="00000000" w:rsidRDefault="00000000" w:rsidRPr="00000000" w14:paraId="00000EA0">
      <w:pPr>
        <w:numPr>
          <w:ilvl w:val="0"/>
          <w:numId w:val="286"/>
        </w:numPr>
        <w:ind w:left="850.3937007874017" w:hanging="450"/>
        <w:rPr>
          <w:b w:val="0"/>
          <w:bCs w:val="0"/>
        </w:rPr>
      </w:pPr>
      <w:r w:rsidDel="00000000" w:rsidR="00000000" w:rsidRPr="00000000">
        <w:rPr>
          <w:b w:val="0"/>
          <w:bCs w:val="0"/>
          <w:rtl w:val="0"/>
        </w:rPr>
        <w:t xml:space="preserve">Jika dokter mendiagnosis enteritis atau diare non infektif, gunakan kode K52.9 (</w:t>
      </w:r>
      <w:r w:rsidDel="00000000" w:rsidR="00000000" w:rsidRPr="00000000">
        <w:rPr>
          <w:b w:val="0"/>
          <w:bCs w:val="0"/>
          <w:i w:val="1"/>
          <w:iCs w:val="1"/>
          <w:rtl w:val="0"/>
        </w:rPr>
        <w:t xml:space="preserve">Noninfective diarrhoea)</w:t>
      </w:r>
      <w:r w:rsidDel="00000000" w:rsidR="00000000" w:rsidRPr="00000000">
        <w:rPr>
          <w:b w:val="0"/>
          <w:bCs w:val="0"/>
          <w:rtl w:val="0"/>
        </w:rPr>
        <w:t xml:space="preserve">, untuk neonatal gunakan kode P78.3 (</w:t>
      </w:r>
      <w:r w:rsidDel="00000000" w:rsidR="00000000" w:rsidRPr="00000000">
        <w:rPr>
          <w:b w:val="0"/>
          <w:bCs w:val="0"/>
          <w:i w:val="1"/>
          <w:iCs w:val="1"/>
          <w:rtl w:val="0"/>
        </w:rPr>
        <w:t xml:space="preserve">Noninfective</w:t>
      </w:r>
      <w:r w:rsidDel="00000000" w:rsidR="00000000" w:rsidRPr="00000000">
        <w:rPr>
          <w:b w:val="0"/>
          <w:bCs w:val="0"/>
          <w:i w:val="1"/>
          <w:iCs w:val="1"/>
          <w:rtl w:val="0"/>
        </w:rPr>
        <w:t xml:space="preserve"> neonatal diarrhoea).</w:t>
      </w:r>
    </w:p>
    <w:p w:rsidR="00000000" w:rsidDel="00000000" w:rsidP="00000000" w:rsidRDefault="00000000" w:rsidRPr="00000000" w14:paraId="00000EA1">
      <w:pPr>
        <w:numPr>
          <w:ilvl w:val="0"/>
          <w:numId w:val="286"/>
        </w:numPr>
        <w:ind w:left="850.3937007874017" w:hanging="450"/>
        <w:rPr>
          <w:b w:val="0"/>
          <w:bCs w:val="0"/>
        </w:rPr>
      </w:pPr>
      <w:r w:rsidDel="00000000" w:rsidR="00000000" w:rsidRPr="00000000">
        <w:rPr>
          <w:b w:val="0"/>
          <w:bCs w:val="0"/>
          <w:rtl w:val="0"/>
        </w:rPr>
        <w:t xml:space="preserve">Jika dokter mendiagnosis enteritis atau diare disertai dengan dehidrasi tidak perlu </w:t>
      </w:r>
      <w:r w:rsidDel="00000000" w:rsidR="00000000" w:rsidRPr="00000000">
        <w:rPr>
          <w:b w:val="0"/>
          <w:bCs w:val="0"/>
          <w:rtl w:val="0"/>
        </w:rPr>
        <w:t xml:space="preserve">dikode</w:t>
      </w:r>
      <w:r w:rsidDel="00000000" w:rsidR="00000000" w:rsidRPr="00000000">
        <w:rPr>
          <w:b w:val="0"/>
          <w:bCs w:val="0"/>
          <w:rtl w:val="0"/>
        </w:rPr>
        <w:t xml:space="preserve"> secara terpisah, kecuali jika dokter secara jelas mendiagnosis adanya </w:t>
      </w:r>
      <w:r w:rsidDel="00000000" w:rsidR="00000000" w:rsidRPr="00000000">
        <w:rPr>
          <w:b w:val="0"/>
          <w:bCs w:val="0"/>
          <w:rtl w:val="0"/>
        </w:rPr>
        <w:t xml:space="preserve">Hypovolaemic</w:t>
      </w:r>
      <w:r w:rsidDel="00000000" w:rsidR="00000000" w:rsidRPr="00000000">
        <w:rPr>
          <w:b w:val="0"/>
          <w:bCs w:val="0"/>
          <w:rtl w:val="0"/>
        </w:rPr>
        <w:t xml:space="preserve"> shock, gunakan kode R57.1 (</w:t>
      </w:r>
      <w:r w:rsidDel="00000000" w:rsidR="00000000" w:rsidRPr="00000000">
        <w:rPr>
          <w:b w:val="0"/>
          <w:bCs w:val="0"/>
          <w:rtl w:val="0"/>
        </w:rPr>
        <w:t xml:space="preserve">Hypovolaemic</w:t>
      </w:r>
      <w:r w:rsidDel="00000000" w:rsidR="00000000" w:rsidRPr="00000000">
        <w:rPr>
          <w:b w:val="0"/>
          <w:bCs w:val="0"/>
          <w:rtl w:val="0"/>
        </w:rPr>
        <w:t xml:space="preserve"> shock). </w:t>
      </w:r>
    </w:p>
    <w:p w:rsidR="00000000" w:rsidDel="00000000" w:rsidP="00000000" w:rsidRDefault="00000000" w:rsidRPr="00000000" w14:paraId="00000EA2">
      <w:pPr>
        <w:numPr>
          <w:ilvl w:val="0"/>
          <w:numId w:val="286"/>
        </w:numPr>
        <w:ind w:left="850.3937007874017" w:hanging="450"/>
        <w:rPr>
          <w:b w:val="0"/>
          <w:bCs w:val="0"/>
        </w:rPr>
      </w:pPr>
      <w:r w:rsidDel="00000000" w:rsidR="00000000" w:rsidRPr="00000000">
        <w:rPr>
          <w:b w:val="0"/>
          <w:bCs w:val="0"/>
          <w:rtl w:val="0"/>
        </w:rPr>
        <w:t xml:space="preserve">Kasus konstipasi pada ileus maupun obstruksi saluran cerna seharusnya tidak dikode tersendiri karena konstipasi merupakan bagian dari ileus obstruksi tersebut. </w:t>
      </w:r>
    </w:p>
    <w:p w:rsidR="00000000" w:rsidDel="00000000" w:rsidP="00000000" w:rsidRDefault="00000000" w:rsidRPr="00000000" w14:paraId="00000EA3">
      <w:pPr>
        <w:numPr>
          <w:ilvl w:val="0"/>
          <w:numId w:val="173"/>
        </w:numPr>
        <w:ind w:left="1417.3228346456694" w:hanging="360"/>
        <w:rPr>
          <w:b w:val="0"/>
          <w:bCs w:val="0"/>
        </w:rPr>
      </w:pPr>
      <w:r w:rsidDel="00000000" w:rsidR="00000000" w:rsidRPr="00000000">
        <w:rPr>
          <w:b w:val="0"/>
          <w:bCs w:val="0"/>
          <w:rtl w:val="0"/>
        </w:rPr>
        <w:t xml:space="preserve">Contoh: Jika dokter mendiagnosis konstipasi yang disebabkan oleh hernia umbilical dengan obstruksi, gunakan kode K42.0 (</w:t>
      </w:r>
      <w:r w:rsidDel="00000000" w:rsidR="00000000" w:rsidRPr="00000000">
        <w:rPr>
          <w:b w:val="0"/>
          <w:bCs w:val="0"/>
          <w:i w:val="1"/>
          <w:iCs w:val="1"/>
          <w:rtl w:val="0"/>
        </w:rPr>
        <w:t xml:space="preserve">Umbilical hernia with obstruction, without gangrene</w:t>
      </w:r>
      <w:r w:rsidDel="00000000" w:rsidR="00000000" w:rsidRPr="00000000">
        <w:rPr>
          <w:b w:val="0"/>
          <w:bCs w:val="0"/>
          <w:rtl w:val="0"/>
        </w:rPr>
        <w:t xml:space="preserve">).</w:t>
      </w:r>
    </w:p>
    <w:p w:rsidR="00000000" w:rsidDel="00000000" w:rsidP="00000000" w:rsidRDefault="00000000" w:rsidRPr="00000000" w14:paraId="00000EA4">
      <w:pPr>
        <w:numPr>
          <w:ilvl w:val="0"/>
          <w:numId w:val="286"/>
        </w:numPr>
        <w:ind w:left="850.3937007874017" w:hanging="450"/>
        <w:rPr>
          <w:b w:val="0"/>
          <w:bCs w:val="0"/>
        </w:rPr>
      </w:pPr>
      <w:r w:rsidDel="00000000" w:rsidR="00000000" w:rsidRPr="00000000">
        <w:rPr>
          <w:b w:val="0"/>
          <w:bCs w:val="0"/>
          <w:rtl w:val="0"/>
        </w:rPr>
        <w:t xml:space="preserve">Tidak ada kode kombinasi baik </w:t>
      </w:r>
      <w:r w:rsidDel="00000000" w:rsidR="00000000" w:rsidRPr="00000000">
        <w:rPr>
          <w:b w:val="0"/>
          <w:bCs w:val="0"/>
          <w:i w:val="1"/>
          <w:iCs w:val="1"/>
          <w:rtl w:val="0"/>
        </w:rPr>
        <w:t xml:space="preserve">include / exclude</w:t>
      </w:r>
      <w:r w:rsidDel="00000000" w:rsidR="00000000" w:rsidRPr="00000000">
        <w:rPr>
          <w:b w:val="0"/>
          <w:bCs w:val="0"/>
          <w:rtl w:val="0"/>
        </w:rPr>
        <w:t xml:space="preserve"> secara langsung untuk K29.7 (</w:t>
      </w:r>
      <w:r w:rsidDel="00000000" w:rsidR="00000000" w:rsidRPr="00000000">
        <w:rPr>
          <w:b w:val="0"/>
          <w:bCs w:val="0"/>
          <w:i w:val="1"/>
          <w:iCs w:val="1"/>
          <w:rtl w:val="0"/>
        </w:rPr>
        <w:t xml:space="preserve">Gastritis, unspecified</w:t>
      </w:r>
      <w:r w:rsidDel="00000000" w:rsidR="00000000" w:rsidRPr="00000000">
        <w:rPr>
          <w:b w:val="0"/>
          <w:bCs w:val="0"/>
          <w:rtl w:val="0"/>
        </w:rPr>
        <w:t xml:space="preserve">) dengan K92.0 (</w:t>
      </w:r>
      <w:r w:rsidDel="00000000" w:rsidR="00000000" w:rsidRPr="00000000">
        <w:rPr>
          <w:b w:val="0"/>
          <w:bCs w:val="0"/>
          <w:i w:val="1"/>
          <w:iCs w:val="1"/>
          <w:rtl w:val="0"/>
        </w:rPr>
        <w:t xml:space="preserve">Haematemesis</w:t>
      </w:r>
      <w:r w:rsidDel="00000000" w:rsidR="00000000" w:rsidRPr="00000000">
        <w:rPr>
          <w:b w:val="0"/>
          <w:bCs w:val="0"/>
          <w:rtl w:val="0"/>
        </w:rPr>
        <w:t xml:space="preserve">) menjadi K29.0 (</w:t>
      </w:r>
      <w:r w:rsidDel="00000000" w:rsidR="00000000" w:rsidRPr="00000000">
        <w:rPr>
          <w:b w:val="0"/>
          <w:bCs w:val="0"/>
          <w:i w:val="1"/>
          <w:iCs w:val="1"/>
          <w:rtl w:val="0"/>
        </w:rPr>
        <w:t xml:space="preserve">Acute haemorrhagic gastritis</w:t>
      </w:r>
      <w:r w:rsidDel="00000000" w:rsidR="00000000" w:rsidRPr="00000000">
        <w:rPr>
          <w:b w:val="0"/>
          <w:bCs w:val="0"/>
          <w:rtl w:val="0"/>
        </w:rPr>
        <w:t xml:space="preserve">). Kode K29.0 (</w:t>
      </w:r>
      <w:r w:rsidDel="00000000" w:rsidR="00000000" w:rsidRPr="00000000">
        <w:rPr>
          <w:b w:val="0"/>
          <w:bCs w:val="0"/>
          <w:i w:val="1"/>
          <w:iCs w:val="1"/>
          <w:rtl w:val="0"/>
        </w:rPr>
        <w:t xml:space="preserve">Acute haemorrhagic gastritis</w:t>
      </w:r>
      <w:r w:rsidDel="00000000" w:rsidR="00000000" w:rsidRPr="00000000">
        <w:rPr>
          <w:b w:val="0"/>
          <w:bCs w:val="0"/>
          <w:rtl w:val="0"/>
        </w:rPr>
        <w:t xml:space="preserve">) digunakan jika sudah tegak dan terkonfirmasi sumber perdarahan berasal dari gaster.</w:t>
      </w:r>
      <w:r w:rsidDel="00000000" w:rsidR="00000000" w:rsidRPr="00000000">
        <w:rPr>
          <w:rtl w:val="0"/>
        </w:rPr>
      </w:r>
    </w:p>
    <w:p w:rsidR="00000000" w:rsidDel="00000000" w:rsidP="00000000" w:rsidRDefault="00000000" w:rsidRPr="00000000" w14:paraId="00000EA5">
      <w:pPr>
        <w:numPr>
          <w:ilvl w:val="0"/>
          <w:numId w:val="286"/>
        </w:numPr>
        <w:ind w:left="850.3937007874017" w:hanging="450"/>
        <w:rPr>
          <w:b w:val="0"/>
          <w:bCs w:val="0"/>
        </w:rPr>
      </w:pPr>
      <w:r w:rsidDel="00000000" w:rsidR="00000000" w:rsidRPr="00000000">
        <w:rPr>
          <w:b w:val="0"/>
          <w:bCs w:val="0"/>
          <w:rtl w:val="0"/>
        </w:rPr>
        <w:t xml:space="preserve">Tindakan </w:t>
      </w:r>
      <w:r w:rsidDel="00000000" w:rsidR="00000000" w:rsidRPr="00000000">
        <w:rPr>
          <w:b w:val="0"/>
          <w:bCs w:val="0"/>
          <w:i w:val="1"/>
          <w:iCs w:val="1"/>
          <w:rtl w:val="0"/>
        </w:rPr>
        <w:t xml:space="preserve">laparotomy</w:t>
      </w:r>
      <w:r w:rsidDel="00000000" w:rsidR="00000000" w:rsidRPr="00000000">
        <w:rPr>
          <w:b w:val="0"/>
          <w:bCs w:val="0"/>
          <w:rtl w:val="0"/>
        </w:rPr>
        <w:t xml:space="preserve"> dan </w:t>
      </w:r>
      <w:r w:rsidDel="00000000" w:rsidR="00000000" w:rsidRPr="00000000">
        <w:rPr>
          <w:b w:val="0"/>
          <w:bCs w:val="0"/>
          <w:i w:val="1"/>
          <w:iCs w:val="1"/>
          <w:rtl w:val="0"/>
        </w:rPr>
        <w:t xml:space="preserve">adhesiolysis. </w:t>
      </w:r>
    </w:p>
    <w:p w:rsidR="00000000" w:rsidDel="00000000" w:rsidP="00000000" w:rsidRDefault="00000000" w:rsidRPr="00000000" w14:paraId="00000EA6">
      <w:pPr>
        <w:numPr>
          <w:ilvl w:val="0"/>
          <w:numId w:val="8"/>
        </w:numPr>
        <w:ind w:left="1417.3228346456694" w:hanging="360"/>
        <w:rPr>
          <w:b w:val="0"/>
          <w:bCs w:val="0"/>
        </w:rPr>
      </w:pPr>
      <w:r w:rsidDel="00000000" w:rsidR="00000000" w:rsidRPr="00000000">
        <w:rPr>
          <w:b w:val="0"/>
          <w:bCs w:val="0"/>
          <w:i w:val="1"/>
          <w:iCs w:val="1"/>
          <w:rtl w:val="0"/>
        </w:rPr>
        <w:t xml:space="preserve">Laparotomy </w:t>
      </w:r>
      <w:r w:rsidDel="00000000" w:rsidR="00000000" w:rsidRPr="00000000">
        <w:rPr>
          <w:b w:val="0"/>
          <w:bCs w:val="0"/>
          <w:rtl w:val="0"/>
        </w:rPr>
        <w:t xml:space="preserve">jika sebagai </w:t>
      </w:r>
      <w:r w:rsidDel="00000000" w:rsidR="00000000" w:rsidRPr="00000000">
        <w:rPr>
          <w:b w:val="0"/>
          <w:bCs w:val="0"/>
          <w:i w:val="1"/>
          <w:iCs w:val="1"/>
          <w:rtl w:val="0"/>
        </w:rPr>
        <w:t xml:space="preserve">operative approach </w:t>
      </w:r>
      <w:r w:rsidDel="00000000" w:rsidR="00000000" w:rsidRPr="00000000">
        <w:rPr>
          <w:b w:val="0"/>
          <w:bCs w:val="0"/>
          <w:rtl w:val="0"/>
        </w:rPr>
        <w:t xml:space="preserve">bersifat “</w:t>
      </w:r>
      <w:r w:rsidDel="00000000" w:rsidR="00000000" w:rsidRPr="00000000">
        <w:rPr>
          <w:b w:val="0"/>
          <w:bCs w:val="0"/>
          <w:i w:val="1"/>
          <w:iCs w:val="1"/>
          <w:rtl w:val="0"/>
        </w:rPr>
        <w:t xml:space="preserve">omit code</w:t>
      </w:r>
      <w:r w:rsidDel="00000000" w:rsidR="00000000" w:rsidRPr="00000000">
        <w:rPr>
          <w:b w:val="0"/>
          <w:bCs w:val="0"/>
          <w:rtl w:val="0"/>
        </w:rPr>
        <w:t xml:space="preserve">” atau tidak perlu dikoding karena merupakan bagian dari kode prosedur lain. </w:t>
      </w:r>
    </w:p>
    <w:p w:rsidR="00000000" w:rsidDel="00000000" w:rsidP="00000000" w:rsidRDefault="00000000" w:rsidRPr="00000000" w14:paraId="00000EA7">
      <w:pPr>
        <w:numPr>
          <w:ilvl w:val="0"/>
          <w:numId w:val="8"/>
        </w:numPr>
        <w:ind w:left="1417.3228346456694" w:hanging="360"/>
        <w:rPr>
          <w:b w:val="0"/>
          <w:bCs w:val="0"/>
          <w:highlight w:val="yellow"/>
        </w:rPr>
      </w:pPr>
      <w:commentRangeStart w:id="7"/>
      <w:commentRangeStart w:id="8"/>
      <w:commentRangeStart w:id="9"/>
      <w:r w:rsidDel="00000000" w:rsidR="00000000" w:rsidRPr="00000000">
        <w:rPr>
          <w:b w:val="0"/>
          <w:bCs w:val="0"/>
          <w:highlight w:val="yellow"/>
          <w:rtl w:val="0"/>
        </w:rPr>
        <w:t xml:space="preserve">Jika dokter melakukan prosedur re-laparotomy pada sayatan operasi laparotomi sebelumnya untuk kontrol </w:t>
      </w:r>
      <w:r w:rsidDel="00000000" w:rsidR="00000000" w:rsidRPr="00000000">
        <w:rPr>
          <w:b w:val="0"/>
          <w:bCs w:val="0"/>
          <w:highlight w:val="yellow"/>
          <w:rtl w:val="0"/>
        </w:rPr>
        <w:t xml:space="preserve">pendarahan</w:t>
      </w:r>
      <w:r w:rsidDel="00000000" w:rsidR="00000000" w:rsidRPr="00000000">
        <w:rPr>
          <w:b w:val="0"/>
          <w:bCs w:val="0"/>
          <w:highlight w:val="yellow"/>
          <w:rtl w:val="0"/>
        </w:rPr>
        <w:t xml:space="preserve">, eksplorasi, dan/atau insisi hematoma, gunakan kode 54.12 (</w:t>
      </w:r>
      <w:r w:rsidDel="00000000" w:rsidR="00000000" w:rsidRPr="00000000">
        <w:rPr>
          <w:b w:val="0"/>
          <w:bCs w:val="0"/>
          <w:i w:val="1"/>
          <w:iCs w:val="1"/>
          <w:highlight w:val="yellow"/>
          <w:rtl w:val="0"/>
        </w:rPr>
        <w:t xml:space="preserve">Reopening of recent laparotomy site</w:t>
      </w:r>
      <w:r w:rsidDel="00000000" w:rsidR="00000000" w:rsidRPr="00000000">
        <w:rPr>
          <w:b w:val="0"/>
          <w:bCs w:val="0"/>
          <w:highlight w:val="yellow"/>
          <w:rtl w:val="0"/>
        </w:rPr>
        <w:t xml:space="preserve">). </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EA8">
      <w:pPr>
        <w:numPr>
          <w:ilvl w:val="0"/>
          <w:numId w:val="8"/>
        </w:numPr>
        <w:ind w:left="1417.3228346456694" w:hanging="360"/>
        <w:rPr>
          <w:b w:val="0"/>
          <w:bCs w:val="0"/>
          <w:highlight w:val="yellow"/>
        </w:rPr>
      </w:pPr>
      <w:commentRangeStart w:id="10"/>
      <w:r w:rsidDel="00000000" w:rsidR="00000000" w:rsidRPr="00000000">
        <w:rPr>
          <w:b w:val="0"/>
          <w:bCs w:val="0"/>
          <w:strike w:val="1"/>
          <w:highlight w:val="yellow"/>
          <w:rtl w:val="0"/>
        </w:rPr>
        <w:t xml:space="preserve">Jika dokter melakukan prosedur re-laparotomy pada sayatan operasi laparotomi sebelumnya dan dilakukan prosedur lainnya, gunakan kode 54.12 (</w:t>
      </w:r>
      <w:r w:rsidDel="00000000" w:rsidR="00000000" w:rsidRPr="00000000">
        <w:rPr>
          <w:b w:val="0"/>
          <w:bCs w:val="0"/>
          <w:i w:val="1"/>
          <w:iCs w:val="1"/>
          <w:strike w:val="1"/>
          <w:highlight w:val="yellow"/>
          <w:rtl w:val="0"/>
        </w:rPr>
        <w:t xml:space="preserve">Reopening of recent laparotomy site</w:t>
      </w:r>
      <w:r w:rsidDel="00000000" w:rsidR="00000000" w:rsidRPr="00000000">
        <w:rPr>
          <w:b w:val="0"/>
          <w:bCs w:val="0"/>
          <w:strike w:val="1"/>
          <w:highlight w:val="yellow"/>
          <w:rtl w:val="0"/>
        </w:rPr>
        <w:t xml:space="preserve">) dan tambahkan kode prosedur sesuai dengan operasi yang dilakukan.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EA9">
      <w:pPr>
        <w:numPr>
          <w:ilvl w:val="0"/>
          <w:numId w:val="8"/>
        </w:numPr>
        <w:ind w:left="1417.3228346456694" w:hanging="360"/>
        <w:rPr>
          <w:b w:val="0"/>
          <w:bCs w:val="0"/>
          <w:i w:val="1"/>
          <w:iCs w:val="1"/>
        </w:rPr>
      </w:pPr>
      <w:r w:rsidDel="00000000" w:rsidR="00000000" w:rsidRPr="00000000">
        <w:rPr>
          <w:b w:val="0"/>
          <w:bCs w:val="0"/>
          <w:i w:val="1"/>
          <w:iCs w:val="1"/>
          <w:rtl w:val="0"/>
        </w:rPr>
        <w:t xml:space="preserve">Adhesiolysis </w:t>
      </w:r>
      <w:r w:rsidDel="00000000" w:rsidR="00000000" w:rsidRPr="00000000">
        <w:rPr>
          <w:b w:val="0"/>
          <w:bCs w:val="0"/>
          <w:rtl w:val="0"/>
        </w:rPr>
        <w:t xml:space="preserve">konfirmasi menggunakan instrumen tajam (</w:t>
      </w:r>
      <w:r w:rsidDel="00000000" w:rsidR="00000000" w:rsidRPr="00000000">
        <w:rPr>
          <w:b w:val="0"/>
          <w:bCs w:val="0"/>
          <w:i w:val="1"/>
          <w:iCs w:val="1"/>
          <w:rtl w:val="0"/>
        </w:rPr>
        <w:t xml:space="preserve">surgical</w:t>
      </w:r>
      <w:r w:rsidDel="00000000" w:rsidR="00000000" w:rsidRPr="00000000">
        <w:rPr>
          <w:b w:val="0"/>
          <w:bCs w:val="0"/>
          <w:rtl w:val="0"/>
        </w:rPr>
        <w:t xml:space="preserve">) dikode terpisah, tetapi jika </w:t>
      </w:r>
      <w:r w:rsidDel="00000000" w:rsidR="00000000" w:rsidRPr="00000000">
        <w:rPr>
          <w:b w:val="0"/>
          <w:bCs w:val="0"/>
          <w:i w:val="1"/>
          <w:iCs w:val="1"/>
          <w:rtl w:val="0"/>
        </w:rPr>
        <w:t xml:space="preserve"> </w:t>
      </w:r>
      <w:r w:rsidDel="00000000" w:rsidR="00000000" w:rsidRPr="00000000">
        <w:rPr>
          <w:b w:val="0"/>
          <w:bCs w:val="0"/>
          <w:rtl w:val="0"/>
        </w:rPr>
        <w:t xml:space="preserve">menggunakan teknik tumpul atau digital atau manual atau mekanik, atau tanpa instrumen bersifat “</w:t>
      </w:r>
      <w:r w:rsidDel="00000000" w:rsidR="00000000" w:rsidRPr="00000000">
        <w:rPr>
          <w:b w:val="0"/>
          <w:bCs w:val="0"/>
          <w:i w:val="1"/>
          <w:iCs w:val="1"/>
          <w:rtl w:val="0"/>
        </w:rPr>
        <w:t xml:space="preserve">omit code</w:t>
      </w:r>
      <w:r w:rsidDel="00000000" w:rsidR="00000000" w:rsidRPr="00000000">
        <w:rPr>
          <w:b w:val="0"/>
          <w:bCs w:val="0"/>
          <w:rtl w:val="0"/>
        </w:rPr>
        <w:t xml:space="preserve">” atau tidak perlu dikoding.</w:t>
      </w:r>
    </w:p>
    <w:p w:rsidR="00000000" w:rsidDel="00000000" w:rsidP="00000000" w:rsidRDefault="00000000" w:rsidRPr="00000000" w14:paraId="00000EAA">
      <w:pPr>
        <w:numPr>
          <w:ilvl w:val="0"/>
          <w:numId w:val="79"/>
        </w:numPr>
        <w:ind w:left="720" w:hanging="360"/>
        <w:rPr>
          <w:b w:val="0"/>
          <w:bCs w:val="0"/>
        </w:rPr>
      </w:pPr>
      <w:r w:rsidDel="00000000" w:rsidR="00000000" w:rsidRPr="00000000">
        <w:rPr>
          <w:b w:val="0"/>
          <w:bCs w:val="0"/>
          <w:rtl w:val="0"/>
        </w:rPr>
        <w:t xml:space="preserve">Peritoneal Adhesiolysis Proc dimana bila bersamaan dengan tindakan </w:t>
      </w:r>
      <w:r w:rsidDel="00000000" w:rsidR="00000000" w:rsidRPr="00000000">
        <w:rPr>
          <w:b w:val="0"/>
          <w:bCs w:val="0"/>
          <w:i w:val="1"/>
          <w:iCs w:val="1"/>
          <w:rtl w:val="0"/>
        </w:rPr>
        <w:t xml:space="preserve">appendectomy</w:t>
      </w:r>
      <w:r w:rsidDel="00000000" w:rsidR="00000000" w:rsidRPr="00000000">
        <w:rPr>
          <w:b w:val="0"/>
          <w:bCs w:val="0"/>
          <w:rtl w:val="0"/>
        </w:rPr>
        <w:t xml:space="preserve"> maka masuk dalam kategori </w:t>
      </w:r>
      <w:r w:rsidDel="00000000" w:rsidR="00000000" w:rsidRPr="00000000">
        <w:rPr>
          <w:b w:val="0"/>
          <w:bCs w:val="0"/>
          <w:i w:val="1"/>
          <w:iCs w:val="1"/>
          <w:rtl w:val="0"/>
        </w:rPr>
        <w:t xml:space="preserve">Appendectomy Procedures</w:t>
      </w:r>
      <w:r w:rsidDel="00000000" w:rsidR="00000000" w:rsidRPr="00000000">
        <w:rPr>
          <w:b w:val="0"/>
          <w:bCs w:val="0"/>
          <w:rtl w:val="0"/>
        </w:rPr>
        <w:t xml:space="preserve"> atau </w:t>
      </w:r>
      <w:r w:rsidDel="00000000" w:rsidR="00000000" w:rsidRPr="00000000">
        <w:rPr>
          <w:b w:val="0"/>
          <w:bCs w:val="0"/>
          <w:i w:val="1"/>
          <w:iCs w:val="1"/>
          <w:rtl w:val="0"/>
        </w:rPr>
        <w:t xml:space="preserve">Appendectomy Procedures w Complicating</w:t>
      </w:r>
      <w:r w:rsidDel="00000000" w:rsidR="00000000" w:rsidRPr="00000000">
        <w:rPr>
          <w:b w:val="0"/>
          <w:bCs w:val="0"/>
          <w:rtl w:val="0"/>
        </w:rPr>
        <w:t xml:space="preserve"> PDx seperti diagram dibawah ini:</w:t>
      </w:r>
    </w:p>
    <w:p w:rsidR="00000000" w:rsidDel="00000000" w:rsidP="00000000" w:rsidRDefault="00000000" w:rsidRPr="00000000" w14:paraId="00000EAB">
      <w:pPr>
        <w:ind w:left="0" w:firstLine="0"/>
        <w:rPr>
          <w:b w:val="0"/>
          <w:bCs w:val="0"/>
        </w:rPr>
      </w:pPr>
      <w:r w:rsidDel="00000000" w:rsidR="00000000" w:rsidRPr="00000000">
        <w:rPr>
          <w:rtl w:val="0"/>
        </w:rPr>
      </w:r>
    </w:p>
    <w:p w:rsidR="00000000" w:rsidDel="00000000" w:rsidP="00000000" w:rsidRDefault="00000000" w:rsidRPr="00000000" w14:paraId="00000EAC">
      <w:pPr>
        <w:ind w:left="0" w:firstLine="0"/>
        <w:rPr>
          <w:b w:val="0"/>
          <w:bCs w:val="0"/>
        </w:rPr>
      </w:pPr>
      <w:r w:rsidDel="00000000" w:rsidR="00000000" w:rsidRPr="00000000">
        <w:rPr>
          <w:b w:val="0"/>
          <w:bCs w:val="0"/>
        </w:rPr>
        <w:drawing>
          <wp:inline distB="114300" distT="114300" distL="114300" distR="114300">
            <wp:extent cx="5331150" cy="2171700"/>
            <wp:effectExtent b="0" l="0" r="0" t="0"/>
            <wp:docPr id="2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3311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EAD">
      <w:pPr>
        <w:tabs>
          <w:tab w:val="left" w:leader="none" w:pos="1701"/>
        </w:tabs>
        <w:ind w:left="0" w:right="0" w:firstLine="0"/>
        <w:jc w:val="center"/>
        <w:rPr>
          <w:b w:val="0"/>
          <w:bCs w:val="0"/>
        </w:rPr>
      </w:pPr>
      <w:r w:rsidDel="00000000" w:rsidR="00000000" w:rsidRPr="00000000">
        <w:rPr>
          <w:sz w:val="20"/>
          <w:szCs w:val="20"/>
          <w:rtl w:val="0"/>
        </w:rPr>
        <w:t xml:space="preserve">Gambar 3.4. </w:t>
      </w:r>
      <w:r w:rsidDel="00000000" w:rsidR="00000000" w:rsidRPr="00000000">
        <w:rPr>
          <w:b w:val="0"/>
          <w:bCs w:val="0"/>
          <w:sz w:val="20"/>
          <w:szCs w:val="20"/>
          <w:rtl w:val="0"/>
        </w:rPr>
        <w:t xml:space="preserve">Peritoneal Adhesiolysis Proc</w:t>
      </w:r>
      <w:r w:rsidDel="00000000" w:rsidR="00000000" w:rsidRPr="00000000">
        <w:rPr>
          <w:rtl w:val="0"/>
        </w:rPr>
      </w:r>
    </w:p>
    <w:p w:rsidR="00000000" w:rsidDel="00000000" w:rsidP="00000000" w:rsidRDefault="00000000" w:rsidRPr="00000000" w14:paraId="00000EAE">
      <w:pPr>
        <w:ind w:left="0" w:firstLine="0"/>
        <w:rPr>
          <w:b w:val="0"/>
          <w:bCs w:val="0"/>
        </w:rPr>
      </w:pPr>
      <w:r w:rsidDel="00000000" w:rsidR="00000000" w:rsidRPr="00000000">
        <w:rPr>
          <w:rtl w:val="0"/>
        </w:rPr>
      </w:r>
    </w:p>
    <w:p w:rsidR="00000000" w:rsidDel="00000000" w:rsidP="00000000" w:rsidRDefault="00000000" w:rsidRPr="00000000" w14:paraId="00000EAF">
      <w:pPr>
        <w:tabs>
          <w:tab w:val="left" w:leader="none" w:pos="566.9291338582677"/>
        </w:tabs>
        <w:ind w:left="0" w:firstLine="0"/>
        <w:rPr/>
      </w:pPr>
      <w:r w:rsidDel="00000000" w:rsidR="00000000" w:rsidRPr="00000000">
        <w:rPr>
          <w:rtl w:val="0"/>
        </w:rPr>
      </w:r>
    </w:p>
    <w:p w:rsidR="00000000" w:rsidDel="00000000" w:rsidP="00000000" w:rsidRDefault="00000000" w:rsidRPr="00000000" w14:paraId="00000EB0">
      <w:pPr>
        <w:pStyle w:val="Heading2"/>
        <w:tabs>
          <w:tab w:val="left" w:leader="none" w:pos="566.9291338582677"/>
        </w:tabs>
        <w:spacing w:after="200" w:before="0" w:lineRule="auto"/>
        <w:ind w:left="708.6614173228347" w:hanging="566.9291338582677"/>
        <w:rPr/>
      </w:pPr>
      <w:bookmarkStart w:colFirst="0" w:colLast="0" w:name="_q1hcokiw0qi5" w:id="263"/>
      <w:bookmarkEnd w:id="263"/>
      <w:r w:rsidDel="00000000" w:rsidR="00000000" w:rsidRPr="00000000">
        <w:br w:type="page"/>
      </w:r>
      <w:r w:rsidDel="00000000" w:rsidR="00000000" w:rsidRPr="00000000">
        <w:rPr>
          <w:rtl w:val="0"/>
        </w:rPr>
      </w:r>
    </w:p>
    <w:p w:rsidR="00000000" w:rsidDel="00000000" w:rsidP="00000000" w:rsidRDefault="00000000" w:rsidRPr="00000000" w14:paraId="00000EB1">
      <w:pPr>
        <w:pStyle w:val="Heading2"/>
        <w:tabs>
          <w:tab w:val="left" w:leader="none" w:pos="566.9291338582677"/>
        </w:tabs>
        <w:spacing w:after="200" w:before="0" w:lineRule="auto"/>
        <w:ind w:left="708.6614173228347" w:hanging="566.9291338582677"/>
        <w:rPr/>
      </w:pPr>
      <w:bookmarkStart w:colFirst="0" w:colLast="0" w:name="_25b2l0r" w:id="264"/>
      <w:bookmarkEnd w:id="264"/>
      <w:r w:rsidDel="00000000" w:rsidR="00000000" w:rsidRPr="00000000">
        <w:rPr>
          <w:rtl w:val="0"/>
        </w:rPr>
        <w:t xml:space="preserve">3.10</w:t>
        <w:tab/>
        <w:tab/>
        <w:t xml:space="preserve">MDC 17 HEPATOBILIER DAN PANKREAS</w:t>
      </w:r>
    </w:p>
    <w:p w:rsidR="00000000" w:rsidDel="00000000" w:rsidP="00000000" w:rsidRDefault="00000000" w:rsidRPr="00000000" w14:paraId="00000EB2">
      <w:pPr>
        <w:pStyle w:val="Heading3"/>
        <w:tabs>
          <w:tab w:val="left" w:leader="none" w:pos="840"/>
        </w:tabs>
        <w:ind w:left="708.6614173228347" w:firstLine="0"/>
        <w:rPr/>
      </w:pPr>
      <w:bookmarkStart w:colFirst="0" w:colLast="0" w:name="_2z8fctkc50cp" w:id="265"/>
      <w:bookmarkEnd w:id="265"/>
      <w:r w:rsidDel="00000000" w:rsidR="00000000" w:rsidRPr="00000000">
        <w:rPr>
          <w:rtl w:val="0"/>
        </w:rPr>
        <w:t xml:space="preserve">PENJELASAN KHUSUS KODE ICD DALAM KATEGORI MDC 17</w:t>
      </w:r>
      <w:r w:rsidDel="00000000" w:rsidR="00000000" w:rsidRPr="00000000">
        <w:rPr>
          <w:rtl w:val="0"/>
        </w:rPr>
      </w:r>
    </w:p>
    <w:p w:rsidR="00000000" w:rsidDel="00000000" w:rsidP="00000000" w:rsidRDefault="00000000" w:rsidRPr="00000000" w14:paraId="00000EB3">
      <w:pPr>
        <w:pStyle w:val="Heading3"/>
        <w:tabs>
          <w:tab w:val="left" w:leader="none" w:pos="992.1259842519685"/>
        </w:tabs>
        <w:spacing w:after="0" w:line="360" w:lineRule="auto"/>
        <w:ind w:left="708.6614173228347" w:firstLine="0"/>
        <w:jc w:val="both"/>
        <w:rPr>
          <w:b w:val="0"/>
          <w:bCs w:val="0"/>
        </w:rPr>
      </w:pPr>
      <w:bookmarkStart w:colFirst="0" w:colLast="0" w:name="_dy0bup9jvlq0" w:id="266"/>
      <w:bookmarkEnd w:id="266"/>
      <w:r w:rsidDel="00000000" w:rsidR="00000000" w:rsidRPr="00000000">
        <w:rPr>
          <w:sz w:val="24"/>
          <w:szCs w:val="24"/>
          <w:rtl w:val="0"/>
        </w:rPr>
        <w:t xml:space="preserve">3.</w:t>
      </w:r>
      <w:r w:rsidDel="00000000" w:rsidR="00000000" w:rsidRPr="00000000">
        <w:rPr>
          <w:rtl w:val="0"/>
        </w:rPr>
        <w:t xml:space="preserve">10</w:t>
      </w:r>
      <w:r w:rsidDel="00000000" w:rsidR="00000000" w:rsidRPr="00000000">
        <w:rPr>
          <w:sz w:val="24"/>
          <w:szCs w:val="24"/>
          <w:rtl w:val="0"/>
        </w:rPr>
        <w:t xml:space="preserve">.</w:t>
      </w:r>
      <w:r w:rsidDel="00000000" w:rsidR="00000000" w:rsidRPr="00000000">
        <w:rPr>
          <w:rtl w:val="0"/>
        </w:rPr>
        <w:t xml:space="preserve">1</w:t>
        <w:tab/>
        <w:t xml:space="preserve">Toxic Liver Disease</w:t>
      </w:r>
      <w:r w:rsidDel="00000000" w:rsidR="00000000" w:rsidRPr="00000000">
        <w:rPr>
          <w:sz w:val="24"/>
          <w:szCs w:val="24"/>
          <w:rtl w:val="0"/>
        </w:rPr>
        <w:t xml:space="preserve"> (K71.- )</w:t>
      </w:r>
      <w:r w:rsidDel="00000000" w:rsidR="00000000" w:rsidRPr="00000000">
        <w:rPr>
          <w:rtl w:val="0"/>
        </w:rPr>
      </w:r>
    </w:p>
    <w:p w:rsidR="00000000" w:rsidDel="00000000" w:rsidP="00000000" w:rsidRDefault="00000000" w:rsidRPr="00000000" w14:paraId="00000EB4">
      <w:pPr>
        <w:spacing w:after="0" w:line="360" w:lineRule="auto"/>
        <w:ind w:left="1440" w:firstLine="720"/>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T</w:t>
      </w:r>
      <w:r w:rsidDel="00000000" w:rsidR="00000000" w:rsidRPr="00000000">
        <w:rPr>
          <w:b w:val="0"/>
          <w:bCs w:val="0"/>
          <w:i w:val="1"/>
          <w:iCs w:val="1"/>
          <w:sz w:val="24"/>
          <w:szCs w:val="24"/>
          <w:rtl w:val="0"/>
        </w:rPr>
        <w:t xml:space="preserve">oxic liver disease with hepatic coma,</w:t>
      </w:r>
      <w:r w:rsidDel="00000000" w:rsidR="00000000" w:rsidRPr="00000000">
        <w:rPr>
          <w:b w:val="0"/>
          <w:bCs w:val="0"/>
          <w:sz w:val="24"/>
          <w:szCs w:val="24"/>
          <w:rtl w:val="0"/>
        </w:rPr>
        <w:t xml:space="preserve"> gunakan kode K71.1 (</w:t>
      </w:r>
      <w:r w:rsidDel="00000000" w:rsidR="00000000" w:rsidRPr="00000000">
        <w:rPr>
          <w:b w:val="0"/>
          <w:bCs w:val="0"/>
          <w:i w:val="1"/>
          <w:iCs w:val="1"/>
          <w:sz w:val="24"/>
          <w:szCs w:val="24"/>
          <w:rtl w:val="0"/>
        </w:rPr>
        <w:t xml:space="preserve">Toxic liver disease with hepatic necrosis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0EB5">
      <w:pPr>
        <w:spacing w:after="0" w:line="360" w:lineRule="auto"/>
        <w:ind w:left="144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Drug </w:t>
      </w:r>
      <w:r w:rsidDel="00000000" w:rsidR="00000000" w:rsidRPr="00000000">
        <w:rPr>
          <w:b w:val="0"/>
          <w:bCs w:val="0"/>
          <w:i w:val="1"/>
          <w:iCs w:val="1"/>
          <w:sz w:val="24"/>
          <w:szCs w:val="24"/>
          <w:rtl w:val="0"/>
        </w:rPr>
        <w:t xml:space="preserve">Induce</w:t>
      </w:r>
      <w:r w:rsidDel="00000000" w:rsidR="00000000" w:rsidRPr="00000000">
        <w:rPr>
          <w:b w:val="0"/>
          <w:bCs w:val="0"/>
          <w:i w:val="1"/>
          <w:iCs w:val="1"/>
          <w:sz w:val="24"/>
          <w:szCs w:val="24"/>
          <w:rtl w:val="0"/>
        </w:rPr>
        <w:t xml:space="preserve">d</w:t>
      </w:r>
      <w:r w:rsidDel="00000000" w:rsidR="00000000" w:rsidRPr="00000000">
        <w:rPr>
          <w:b w:val="0"/>
          <w:bCs w:val="0"/>
          <w:sz w:val="24"/>
          <w:szCs w:val="24"/>
          <w:rtl w:val="0"/>
        </w:rPr>
        <w:t xml:space="preserve"> H</w:t>
      </w:r>
      <w:r w:rsidDel="00000000" w:rsidR="00000000" w:rsidRPr="00000000">
        <w:rPr>
          <w:b w:val="0"/>
          <w:bCs w:val="0"/>
          <w:rtl w:val="0"/>
        </w:rPr>
        <w:t xml:space="preserve">epatitis akut, gunakan kode K71.2 (</w:t>
      </w:r>
      <w:r w:rsidDel="00000000" w:rsidR="00000000" w:rsidRPr="00000000">
        <w:rPr>
          <w:b w:val="0"/>
          <w:bCs w:val="0"/>
          <w:i w:val="1"/>
          <w:iCs w:val="1"/>
          <w:rtl w:val="0"/>
        </w:rPr>
        <w:t xml:space="preserve">Toxic liver disease with acute hepatitis)</w:t>
      </w:r>
      <w:r w:rsidDel="00000000" w:rsidR="00000000" w:rsidRPr="00000000">
        <w:rPr>
          <w:b w:val="0"/>
          <w:bCs w:val="0"/>
          <w:rtl w:val="0"/>
        </w:rPr>
        <w:t xml:space="preserve">.</w:t>
      </w:r>
    </w:p>
    <w:p w:rsidR="00000000" w:rsidDel="00000000" w:rsidP="00000000" w:rsidRDefault="00000000" w:rsidRPr="00000000" w14:paraId="00000EB6">
      <w:pPr>
        <w:spacing w:after="0" w:line="360" w:lineRule="auto"/>
        <w:ind w:left="1440" w:firstLine="720"/>
        <w:jc w:val="both"/>
        <w:rPr>
          <w:b w:val="0"/>
          <w:bCs w:val="0"/>
          <w:strike w:val="1"/>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rtl w:val="0"/>
        </w:rPr>
        <w:t xml:space="preserve">T</w:t>
      </w:r>
      <w:r w:rsidDel="00000000" w:rsidR="00000000" w:rsidRPr="00000000">
        <w:rPr>
          <w:b w:val="0"/>
          <w:bCs w:val="0"/>
          <w:i w:val="1"/>
          <w:iCs w:val="1"/>
          <w:sz w:val="24"/>
          <w:szCs w:val="24"/>
          <w:rtl w:val="0"/>
        </w:rPr>
        <w:t xml:space="preserve">oxic liver disease with chronic hepatiti</w:t>
      </w:r>
      <w:r w:rsidDel="00000000" w:rsidR="00000000" w:rsidRPr="00000000">
        <w:rPr>
          <w:b w:val="0"/>
          <w:bCs w:val="0"/>
          <w:i w:val="1"/>
          <w:iCs w:val="1"/>
          <w:rtl w:val="0"/>
        </w:rPr>
        <w:t xml:space="preserve">s, </w:t>
      </w:r>
      <w:r w:rsidDel="00000000" w:rsidR="00000000" w:rsidRPr="00000000">
        <w:rPr>
          <w:b w:val="0"/>
          <w:bCs w:val="0"/>
          <w:sz w:val="24"/>
          <w:szCs w:val="24"/>
          <w:rtl w:val="0"/>
        </w:rPr>
        <w:t xml:space="preserve">gunakan kode K71.3 (</w:t>
      </w:r>
      <w:r w:rsidDel="00000000" w:rsidR="00000000" w:rsidRPr="00000000">
        <w:rPr>
          <w:b w:val="0"/>
          <w:bCs w:val="0"/>
          <w:i w:val="1"/>
          <w:iCs w:val="1"/>
          <w:sz w:val="24"/>
          <w:szCs w:val="24"/>
          <w:rtl w:val="0"/>
        </w:rPr>
        <w:t xml:space="preserve">Toxic liver disease with chronic persistent hepatitis</w:t>
      </w:r>
      <w:r w:rsidDel="00000000" w:rsidR="00000000" w:rsidRPr="00000000">
        <w:rPr>
          <w:b w:val="0"/>
          <w:bCs w:val="0"/>
          <w:sz w:val="24"/>
          <w:szCs w:val="24"/>
          <w:rtl w:val="0"/>
        </w:rPr>
        <w:t xml:space="preserve">)</w:t>
      </w:r>
      <w:r w:rsidDel="00000000" w:rsidR="00000000" w:rsidRPr="00000000">
        <w:rPr>
          <w:b w:val="0"/>
          <w:bCs w:val="0"/>
          <w:rtl w:val="0"/>
        </w:rPr>
        <w:t xml:space="preserve"> atau </w:t>
      </w:r>
      <w:r w:rsidDel="00000000" w:rsidR="00000000" w:rsidRPr="00000000">
        <w:rPr>
          <w:b w:val="0"/>
          <w:bCs w:val="0"/>
          <w:rtl w:val="0"/>
        </w:rPr>
        <w:t xml:space="preserve"> K71.4 (</w:t>
      </w:r>
      <w:r w:rsidDel="00000000" w:rsidR="00000000" w:rsidRPr="00000000">
        <w:rPr>
          <w:b w:val="0"/>
          <w:bCs w:val="0"/>
          <w:i w:val="1"/>
          <w:iCs w:val="1"/>
          <w:rtl w:val="0"/>
        </w:rPr>
        <w:t xml:space="preserve">Toxic liver disease with chronic lobular hepatitis</w:t>
      </w:r>
      <w:r w:rsidDel="00000000" w:rsidR="00000000" w:rsidRPr="00000000">
        <w:rPr>
          <w:b w:val="0"/>
          <w:bCs w:val="0"/>
          <w:rtl w:val="0"/>
        </w:rPr>
        <w:t xml:space="preserve">)</w:t>
      </w:r>
      <w:r w:rsidDel="00000000" w:rsidR="00000000" w:rsidRPr="00000000">
        <w:rPr>
          <w:b w:val="0"/>
          <w:bCs w:val="0"/>
          <w:sz w:val="24"/>
          <w:szCs w:val="24"/>
          <w:rtl w:val="0"/>
        </w:rPr>
        <w:t xml:space="preserve"> atau K71.5</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Toxic liver disease with chronic active hepatitis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B7">
      <w:pPr>
        <w:spacing w:after="0" w:line="360" w:lineRule="auto"/>
        <w:ind w:left="1440" w:firstLine="720"/>
        <w:jc w:val="both"/>
        <w:rPr>
          <w:b w:val="0"/>
          <w:bCs w:val="0"/>
          <w:strike w:val="1"/>
        </w:rPr>
      </w:pPr>
      <w:r w:rsidDel="00000000" w:rsidR="00000000" w:rsidRPr="00000000">
        <w:rPr>
          <w:b w:val="0"/>
          <w:bCs w:val="0"/>
          <w:rtl w:val="0"/>
        </w:rPr>
        <w:t xml:space="preserve">Tambahkan juga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(Chapter XX) untuk mengidentifikasi obat penyebabnya. Contoh : Jika dokter mendiagnosis </w:t>
      </w:r>
      <w:r w:rsidDel="00000000" w:rsidR="00000000" w:rsidRPr="00000000">
        <w:rPr>
          <w:b w:val="0"/>
          <w:bCs w:val="0"/>
          <w:i w:val="1"/>
          <w:iCs w:val="1"/>
          <w:rtl w:val="0"/>
        </w:rPr>
        <w:t xml:space="preserve">Drug </w:t>
      </w:r>
      <w:r w:rsidDel="00000000" w:rsidR="00000000" w:rsidRPr="00000000">
        <w:rPr>
          <w:b w:val="0"/>
          <w:bCs w:val="0"/>
          <w:i w:val="1"/>
          <w:iCs w:val="1"/>
          <w:rtl w:val="0"/>
        </w:rPr>
        <w:t xml:space="preserve">Induce</w:t>
      </w:r>
      <w:r w:rsidDel="00000000" w:rsidR="00000000" w:rsidRPr="00000000">
        <w:rPr>
          <w:b w:val="0"/>
          <w:bCs w:val="0"/>
          <w:rtl w:val="0"/>
        </w:rPr>
        <w:t xml:space="preserve"> Hepaptitis karena </w:t>
      </w:r>
      <w:r w:rsidDel="00000000" w:rsidR="00000000" w:rsidRPr="00000000">
        <w:rPr>
          <w:b w:val="0"/>
          <w:bCs w:val="0"/>
          <w:i w:val="1"/>
          <w:iCs w:val="1"/>
          <w:rtl w:val="0"/>
        </w:rPr>
        <w:t xml:space="preserve">Rifamycins</w:t>
      </w:r>
      <w:r w:rsidDel="00000000" w:rsidR="00000000" w:rsidRPr="00000000">
        <w:rPr>
          <w:b w:val="0"/>
          <w:bCs w:val="0"/>
          <w:rtl w:val="0"/>
        </w:rPr>
        <w:t xml:space="preserve">, gunakan kode K71.2 (</w:t>
      </w:r>
      <w:r w:rsidDel="00000000" w:rsidR="00000000" w:rsidRPr="00000000">
        <w:rPr>
          <w:b w:val="0"/>
          <w:bCs w:val="0"/>
          <w:i w:val="1"/>
          <w:iCs w:val="1"/>
          <w:rtl w:val="0"/>
        </w:rPr>
        <w:t xml:space="preserve">Toxic liver disease with acute hepatitis</w:t>
      </w:r>
      <w:r w:rsidDel="00000000" w:rsidR="00000000" w:rsidRPr="00000000">
        <w:rPr>
          <w:b w:val="0"/>
          <w:bCs w:val="0"/>
          <w:rtl w:val="0"/>
        </w:rPr>
        <w:t xml:space="preserve">) dan Y40.6 (</w:t>
      </w:r>
      <w:r w:rsidDel="00000000" w:rsidR="00000000" w:rsidRPr="00000000">
        <w:rPr>
          <w:b w:val="0"/>
          <w:bCs w:val="0"/>
          <w:i w:val="1"/>
          <w:iCs w:val="1"/>
          <w:rtl w:val="0"/>
        </w:rPr>
        <w:t xml:space="preserve">Rifamycins</w:t>
      </w:r>
      <w:r w:rsidDel="00000000" w:rsidR="00000000" w:rsidRPr="00000000">
        <w:rPr>
          <w:b w:val="0"/>
          <w:bCs w:val="0"/>
          <w:rtl w:val="0"/>
        </w:rPr>
        <w:t xml:space="preserve">)</w:t>
      </w:r>
      <w:r w:rsidDel="00000000" w:rsidR="00000000" w:rsidRPr="00000000">
        <w:rPr>
          <w:b w:val="0"/>
          <w:bCs w:val="0"/>
          <w:rtl w:val="0"/>
        </w:rPr>
        <w:t xml:space="preserve"> </w:t>
      </w:r>
      <w:r w:rsidDel="00000000" w:rsidR="00000000" w:rsidRPr="00000000">
        <w:rPr>
          <w:b w:val="0"/>
          <w:bCs w:val="0"/>
          <w:strike w:val="1"/>
          <w:rtl w:val="0"/>
        </w:rPr>
        <w:t xml:space="preserve"> </w:t>
      </w:r>
      <w:r w:rsidDel="00000000" w:rsidR="00000000" w:rsidRPr="00000000">
        <w:rPr>
          <w:rtl w:val="0"/>
        </w:rPr>
      </w:r>
    </w:p>
    <w:p w:rsidR="00000000" w:rsidDel="00000000" w:rsidP="00000000" w:rsidRDefault="00000000" w:rsidRPr="00000000" w14:paraId="00000EB8">
      <w:pPr>
        <w:pStyle w:val="Heading3"/>
        <w:tabs>
          <w:tab w:val="left" w:leader="none" w:pos="992.1259842519685"/>
        </w:tabs>
        <w:spacing w:after="0" w:line="360" w:lineRule="auto"/>
        <w:ind w:left="1417.3228346456694" w:hanging="708.6614173228347"/>
        <w:jc w:val="both"/>
        <w:rPr/>
      </w:pPr>
      <w:bookmarkStart w:colFirst="0" w:colLast="0" w:name="_xiz412gph1hg" w:id="267"/>
      <w:bookmarkEnd w:id="267"/>
      <w:r w:rsidDel="00000000" w:rsidR="00000000" w:rsidRPr="00000000">
        <w:rPr>
          <w:sz w:val="24"/>
          <w:szCs w:val="24"/>
          <w:rtl w:val="0"/>
        </w:rPr>
        <w:t xml:space="preserve">3.</w:t>
      </w:r>
      <w:r w:rsidDel="00000000" w:rsidR="00000000" w:rsidRPr="00000000">
        <w:rPr>
          <w:rtl w:val="0"/>
        </w:rPr>
        <w:t xml:space="preserve">10</w:t>
      </w:r>
      <w:r w:rsidDel="00000000" w:rsidR="00000000" w:rsidRPr="00000000">
        <w:rPr>
          <w:sz w:val="24"/>
          <w:szCs w:val="24"/>
          <w:rtl w:val="0"/>
        </w:rPr>
        <w:t xml:space="preserve">.</w:t>
      </w:r>
      <w:r w:rsidDel="00000000" w:rsidR="00000000" w:rsidRPr="00000000">
        <w:rPr>
          <w:rtl w:val="0"/>
        </w:rPr>
        <w:t xml:space="preserve">2</w:t>
        <w:tab/>
      </w:r>
      <w:r w:rsidDel="00000000" w:rsidR="00000000" w:rsidRPr="00000000">
        <w:rPr>
          <w:sz w:val="24"/>
          <w:szCs w:val="24"/>
          <w:rtl w:val="0"/>
        </w:rPr>
        <w:t xml:space="preserve"> </w:t>
      </w:r>
      <w:r w:rsidDel="00000000" w:rsidR="00000000" w:rsidRPr="00000000">
        <w:rPr>
          <w:rtl w:val="0"/>
        </w:rPr>
        <w:t xml:space="preserve">Hepatic Failure, not elsewhere classified (K72.-)</w:t>
      </w:r>
    </w:p>
    <w:p w:rsidR="00000000" w:rsidDel="00000000" w:rsidP="00000000" w:rsidRDefault="00000000" w:rsidRPr="00000000" w14:paraId="00000EB9">
      <w:pPr>
        <w:spacing w:after="0" w:line="360" w:lineRule="auto"/>
        <w:ind w:left="1417.3228346456694" w:firstLine="705"/>
        <w:jc w:val="both"/>
        <w:rPr>
          <w:b w:val="0"/>
          <w:bCs w:val="0"/>
          <w:i w:val="1"/>
          <w:iCs w:val="1"/>
          <w:sz w:val="24"/>
          <w:szCs w:val="24"/>
        </w:rPr>
      </w:pPr>
      <w:r w:rsidDel="00000000" w:rsidR="00000000" w:rsidRPr="00000000">
        <w:rPr>
          <w:b w:val="0"/>
          <w:bCs w:val="0"/>
          <w:sz w:val="24"/>
          <w:szCs w:val="24"/>
          <w:rtl w:val="0"/>
        </w:rPr>
        <w:t xml:space="preserve">Jika dokter mendiagnosis gagal hati yang tidak spesifik, </w:t>
      </w:r>
      <w:r w:rsidDel="00000000" w:rsidR="00000000" w:rsidRPr="00000000">
        <w:rPr>
          <w:b w:val="0"/>
          <w:bCs w:val="0"/>
          <w:rtl w:val="0"/>
        </w:rPr>
        <w:t xml:space="preserve">gunakan </w:t>
      </w:r>
      <w:r w:rsidDel="00000000" w:rsidR="00000000" w:rsidRPr="00000000">
        <w:rPr>
          <w:b w:val="0"/>
          <w:bCs w:val="0"/>
          <w:sz w:val="24"/>
          <w:szCs w:val="24"/>
          <w:rtl w:val="0"/>
        </w:rPr>
        <w:t xml:space="preserve">kode dalam kelompok K72.- yaitu  </w:t>
      </w:r>
      <w:r w:rsidDel="00000000" w:rsidR="00000000" w:rsidRPr="00000000">
        <w:rPr>
          <w:b w:val="0"/>
          <w:bCs w:val="0"/>
          <w:i w:val="1"/>
          <w:iCs w:val="1"/>
          <w:sz w:val="24"/>
          <w:szCs w:val="24"/>
          <w:rtl w:val="0"/>
        </w:rPr>
        <w:t xml:space="preserve">Hepatic failure, not elsewhere classified</w:t>
      </w:r>
      <w:r w:rsidDel="00000000" w:rsidR="00000000" w:rsidRPr="00000000">
        <w:rPr>
          <w:b w:val="0"/>
          <w:bCs w:val="0"/>
          <w:sz w:val="24"/>
          <w:szCs w:val="24"/>
          <w:rtl w:val="0"/>
        </w:rPr>
        <w:t xml:space="preserve"> </w:t>
      </w:r>
      <w:r w:rsidDel="00000000" w:rsidR="00000000" w:rsidRPr="00000000">
        <w:rPr>
          <w:b w:val="0"/>
          <w:bCs w:val="0"/>
          <w:rtl w:val="0"/>
        </w:rPr>
        <w:t xml:space="preserve">termasuk kondisi </w:t>
      </w:r>
      <w:r w:rsidDel="00000000" w:rsidR="00000000" w:rsidRPr="00000000">
        <w:rPr>
          <w:b w:val="0"/>
          <w:bCs w:val="0"/>
          <w:i w:val="1"/>
          <w:iCs w:val="1"/>
          <w:rtl w:val="0"/>
        </w:rPr>
        <w:t xml:space="preserve">Encephalopathy Hepaticum atau Coma Hepaticum</w:t>
      </w:r>
      <w:r w:rsidDel="00000000" w:rsidR="00000000" w:rsidRPr="00000000">
        <w:rPr>
          <w:b w:val="0"/>
          <w:bCs w:val="0"/>
          <w:rtl w:val="0"/>
        </w:rPr>
        <w:t xml:space="preserve">. </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EBA">
      <w:pPr>
        <w:pStyle w:val="Heading3"/>
        <w:tabs>
          <w:tab w:val="left" w:leader="none" w:pos="992.1259842519685"/>
        </w:tabs>
        <w:spacing w:after="0" w:line="360" w:lineRule="auto"/>
        <w:ind w:left="1417.3228346456694" w:hanging="708.6614173228347"/>
        <w:jc w:val="both"/>
        <w:rPr>
          <w:b w:val="0"/>
          <w:bCs w:val="0"/>
          <w:i w:val="1"/>
          <w:iCs w:val="1"/>
        </w:rPr>
      </w:pPr>
      <w:bookmarkStart w:colFirst="0" w:colLast="0" w:name="_amt0hqcd3piw" w:id="268"/>
      <w:bookmarkEnd w:id="268"/>
      <w:r w:rsidDel="00000000" w:rsidR="00000000" w:rsidRPr="00000000">
        <w:rPr>
          <w:sz w:val="24"/>
          <w:szCs w:val="24"/>
          <w:rtl w:val="0"/>
        </w:rPr>
        <w:t xml:space="preserve">3.</w:t>
      </w:r>
      <w:r w:rsidDel="00000000" w:rsidR="00000000" w:rsidRPr="00000000">
        <w:rPr>
          <w:rtl w:val="0"/>
        </w:rPr>
        <w:t xml:space="preserve">10</w:t>
      </w:r>
      <w:r w:rsidDel="00000000" w:rsidR="00000000" w:rsidRPr="00000000">
        <w:rPr>
          <w:sz w:val="24"/>
          <w:szCs w:val="24"/>
          <w:rtl w:val="0"/>
        </w:rPr>
        <w:t xml:space="preserve">.</w:t>
      </w:r>
      <w:r w:rsidDel="00000000" w:rsidR="00000000" w:rsidRPr="00000000">
        <w:rPr>
          <w:rtl w:val="0"/>
        </w:rPr>
        <w:t xml:space="preserve">3</w:t>
        <w:tab/>
      </w:r>
      <w:r w:rsidDel="00000000" w:rsidR="00000000" w:rsidRPr="00000000">
        <w:rPr>
          <w:i w:val="1"/>
          <w:iCs w:val="1"/>
          <w:sz w:val="26"/>
          <w:szCs w:val="26"/>
          <w:rtl w:val="0"/>
        </w:rPr>
        <w:t xml:space="preserve">Fibrosis and cirrhosis of liver </w:t>
      </w:r>
      <w:r w:rsidDel="00000000" w:rsidR="00000000" w:rsidRPr="00000000">
        <w:rPr>
          <w:sz w:val="26"/>
          <w:szCs w:val="26"/>
          <w:rtl w:val="0"/>
        </w:rPr>
        <w:t xml:space="preserve">(</w:t>
      </w:r>
      <w:r w:rsidDel="00000000" w:rsidR="00000000" w:rsidRPr="00000000">
        <w:rPr>
          <w:i w:val="1"/>
          <w:iCs w:val="1"/>
          <w:rtl w:val="0"/>
        </w:rPr>
        <w:t xml:space="preserve">K74) </w:t>
      </w:r>
      <w:r w:rsidDel="00000000" w:rsidR="00000000" w:rsidRPr="00000000">
        <w:rPr>
          <w:rtl w:val="0"/>
        </w:rPr>
      </w:r>
    </w:p>
    <w:p w:rsidR="00000000" w:rsidDel="00000000" w:rsidP="00000000" w:rsidRDefault="00000000" w:rsidRPr="00000000" w14:paraId="00000EBB">
      <w:pPr>
        <w:ind w:left="144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Primary biliary cirrhosis</w:t>
      </w:r>
      <w:r w:rsidDel="00000000" w:rsidR="00000000" w:rsidRPr="00000000">
        <w:rPr>
          <w:b w:val="0"/>
          <w:bCs w:val="0"/>
          <w:rtl w:val="0"/>
        </w:rPr>
        <w:t xml:space="preserve"> gunakan kode K74.3 (</w:t>
      </w:r>
      <w:r w:rsidDel="00000000" w:rsidR="00000000" w:rsidRPr="00000000">
        <w:rPr>
          <w:b w:val="0"/>
          <w:bCs w:val="0"/>
          <w:i w:val="1"/>
          <w:iCs w:val="1"/>
          <w:rtl w:val="0"/>
        </w:rPr>
        <w:t xml:space="preserve">Primary biliary cirrhosis</w:t>
      </w:r>
      <w:r w:rsidDel="00000000" w:rsidR="00000000" w:rsidRPr="00000000">
        <w:rPr>
          <w:b w:val="0"/>
          <w:bCs w:val="0"/>
          <w:rtl w:val="0"/>
        </w:rPr>
        <w:t xml:space="preserve">). </w:t>
      </w:r>
    </w:p>
    <w:p w:rsidR="00000000" w:rsidDel="00000000" w:rsidP="00000000" w:rsidRDefault="00000000" w:rsidRPr="00000000" w14:paraId="00000EBC">
      <w:pPr>
        <w:ind w:left="144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secondary biliary cirrhosis</w:t>
      </w:r>
      <w:r w:rsidDel="00000000" w:rsidR="00000000" w:rsidRPr="00000000">
        <w:rPr>
          <w:b w:val="0"/>
          <w:bCs w:val="0"/>
          <w:rtl w:val="0"/>
        </w:rPr>
        <w:t xml:space="preserve"> gunakan kode K74.4 (</w:t>
      </w:r>
      <w:r w:rsidDel="00000000" w:rsidR="00000000" w:rsidRPr="00000000">
        <w:rPr>
          <w:b w:val="0"/>
          <w:bCs w:val="0"/>
          <w:i w:val="1"/>
          <w:iCs w:val="1"/>
          <w:rtl w:val="0"/>
        </w:rPr>
        <w:t xml:space="preserve">Secondary biliary cirrhosis) </w:t>
      </w:r>
      <w:r w:rsidDel="00000000" w:rsidR="00000000" w:rsidRPr="00000000">
        <w:rPr>
          <w:b w:val="0"/>
          <w:bCs w:val="0"/>
          <w:rtl w:val="0"/>
        </w:rPr>
        <w:t xml:space="preserve">dan tambahkan kode penyebabnya. </w:t>
      </w:r>
    </w:p>
    <w:p w:rsidR="00000000" w:rsidDel="00000000" w:rsidP="00000000" w:rsidRDefault="00000000" w:rsidRPr="00000000" w14:paraId="00000EBD">
      <w:pPr>
        <w:ind w:left="1440" w:firstLine="720"/>
        <w:rPr>
          <w:b w:val="0"/>
          <w:bCs w:val="0"/>
          <w:i w:val="1"/>
          <w:iCs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biliary cirrhosis</w:t>
      </w:r>
      <w:r w:rsidDel="00000000" w:rsidR="00000000" w:rsidRPr="00000000">
        <w:rPr>
          <w:b w:val="0"/>
          <w:bCs w:val="0"/>
          <w:rtl w:val="0"/>
        </w:rPr>
        <w:t xml:space="preserve"> yang disebabkan obstruksi batu saluran empedu gunakan kode K80.- dan tambahkan kode K74.4 (</w:t>
      </w:r>
      <w:r w:rsidDel="00000000" w:rsidR="00000000" w:rsidRPr="00000000">
        <w:rPr>
          <w:b w:val="0"/>
          <w:bCs w:val="0"/>
          <w:i w:val="1"/>
          <w:iCs w:val="1"/>
          <w:rtl w:val="0"/>
        </w:rPr>
        <w:t xml:space="preserve">Secondary biliary cirrhosis) </w:t>
      </w:r>
      <w:r w:rsidDel="00000000" w:rsidR="00000000" w:rsidRPr="00000000">
        <w:rPr>
          <w:rtl w:val="0"/>
        </w:rPr>
      </w:r>
    </w:p>
    <w:p w:rsidR="00000000" w:rsidDel="00000000" w:rsidP="00000000" w:rsidRDefault="00000000" w:rsidRPr="00000000" w14:paraId="00000EBE">
      <w:pPr>
        <w:spacing w:after="0" w:before="0" w:line="360" w:lineRule="auto"/>
        <w:ind w:left="144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rtl w:val="0"/>
        </w:rPr>
        <w:t xml:space="preserve">s</w:t>
      </w:r>
      <w:r w:rsidDel="00000000" w:rsidR="00000000" w:rsidRPr="00000000">
        <w:rPr>
          <w:b w:val="0"/>
          <w:bCs w:val="0"/>
          <w:sz w:val="24"/>
          <w:szCs w:val="24"/>
          <w:rtl w:val="0"/>
        </w:rPr>
        <w:t xml:space="preserve">irosis hati akibat hepatitis B kronis gunakan kode B18.1</w:t>
      </w:r>
      <w:r w:rsidDel="00000000" w:rsidR="00000000" w:rsidRPr="00000000">
        <w:rPr>
          <w:b w:val="0"/>
          <w:bCs w:val="0"/>
          <w:rtl w:val="0"/>
        </w:rPr>
        <w:t xml:space="preserve">-</w:t>
      </w:r>
      <w:r w:rsidDel="00000000" w:rsidR="00000000" w:rsidRPr="00000000">
        <w:rPr>
          <w:b w:val="0"/>
          <w:bCs w:val="0"/>
          <w:sz w:val="24"/>
          <w:szCs w:val="24"/>
          <w:rtl w:val="0"/>
        </w:rPr>
        <w:t xml:space="preserve"> dan tambahkan kode K74.</w:t>
      </w:r>
      <w:r w:rsidDel="00000000" w:rsidR="00000000" w:rsidRPr="00000000">
        <w:rPr>
          <w:b w:val="0"/>
          <w:bCs w:val="0"/>
          <w:rtl w:val="0"/>
        </w:rPr>
        <w:t xml:space="preserve">-</w:t>
      </w:r>
    </w:p>
    <w:p w:rsidR="00000000" w:rsidDel="00000000" w:rsidP="00000000" w:rsidRDefault="00000000" w:rsidRPr="00000000" w14:paraId="00000EBF">
      <w:pPr>
        <w:spacing w:after="0" w:before="0" w:line="360" w:lineRule="auto"/>
        <w:ind w:left="1440" w:firstLine="720"/>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rtl w:val="0"/>
        </w:rPr>
        <w:t xml:space="preserve">s</w:t>
      </w:r>
      <w:r w:rsidDel="00000000" w:rsidR="00000000" w:rsidRPr="00000000">
        <w:rPr>
          <w:b w:val="0"/>
          <w:bCs w:val="0"/>
          <w:sz w:val="24"/>
          <w:szCs w:val="24"/>
          <w:rtl w:val="0"/>
        </w:rPr>
        <w:t xml:space="preserve">irosis hati akibat hepatitis C kronis gunakan kode B18.2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Chronic viral hepatitis C</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dan tambahkan kode K74.</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C0">
      <w:pPr>
        <w:spacing w:after="0" w:before="0" w:line="360" w:lineRule="auto"/>
        <w:ind w:left="1440" w:firstLine="720"/>
        <w:jc w:val="both"/>
        <w:rPr>
          <w:b w:val="0"/>
          <w:bCs w:val="0"/>
          <w:sz w:val="24"/>
          <w:szCs w:val="24"/>
        </w:rPr>
      </w:pPr>
      <w:r w:rsidDel="00000000" w:rsidR="00000000" w:rsidRPr="00000000">
        <w:rPr>
          <w:b w:val="0"/>
          <w:bCs w:val="0"/>
          <w:rtl w:val="0"/>
        </w:rPr>
        <w:t xml:space="preserve">J</w:t>
      </w:r>
      <w:r w:rsidDel="00000000" w:rsidR="00000000" w:rsidRPr="00000000">
        <w:rPr>
          <w:b w:val="0"/>
          <w:bCs w:val="0"/>
          <w:sz w:val="24"/>
          <w:szCs w:val="24"/>
          <w:rtl w:val="0"/>
        </w:rPr>
        <w:t xml:space="preserve">ika dokter mendiagnosis</w:t>
      </w:r>
      <w:r w:rsidDel="00000000" w:rsidR="00000000" w:rsidRPr="00000000">
        <w:rPr>
          <w:b w:val="0"/>
          <w:bCs w:val="0"/>
          <w:rtl w:val="0"/>
        </w:rPr>
        <w:t xml:space="preserve"> </w:t>
      </w:r>
      <w:r w:rsidDel="00000000" w:rsidR="00000000" w:rsidRPr="00000000">
        <w:rPr>
          <w:b w:val="0"/>
          <w:bCs w:val="0"/>
          <w:sz w:val="24"/>
          <w:szCs w:val="24"/>
          <w:rtl w:val="0"/>
        </w:rPr>
        <w:t xml:space="preserve">sirosis</w:t>
      </w:r>
      <w:r w:rsidDel="00000000" w:rsidR="00000000" w:rsidRPr="00000000">
        <w:rPr>
          <w:b w:val="0"/>
          <w:bCs w:val="0"/>
          <w:rtl w:val="0"/>
        </w:rPr>
        <w:t xml:space="preserve"> hati </w:t>
      </w:r>
      <w:r w:rsidDel="00000000" w:rsidR="00000000" w:rsidRPr="00000000">
        <w:rPr>
          <w:b w:val="0"/>
          <w:bCs w:val="0"/>
          <w:sz w:val="24"/>
          <w:szCs w:val="24"/>
          <w:rtl w:val="0"/>
        </w:rPr>
        <w:t xml:space="preserve">disebabkan oleh </w:t>
      </w:r>
      <w:r w:rsidDel="00000000" w:rsidR="00000000" w:rsidRPr="00000000">
        <w:rPr>
          <w:b w:val="0"/>
          <w:bCs w:val="0"/>
          <w:i w:val="1"/>
          <w:iCs w:val="1"/>
          <w:sz w:val="24"/>
          <w:szCs w:val="24"/>
          <w:rtl w:val="0"/>
        </w:rPr>
        <w:t xml:space="preserve">Wilson’s disease</w:t>
      </w:r>
      <w:r w:rsidDel="00000000" w:rsidR="00000000" w:rsidRPr="00000000">
        <w:rPr>
          <w:b w:val="0"/>
          <w:bCs w:val="0"/>
          <w:sz w:val="24"/>
          <w:szCs w:val="24"/>
          <w:rtl w:val="0"/>
        </w:rPr>
        <w:t xml:space="preserve"> maka </w:t>
      </w:r>
      <w:r w:rsidDel="00000000" w:rsidR="00000000" w:rsidRPr="00000000">
        <w:rPr>
          <w:b w:val="0"/>
          <w:bCs w:val="0"/>
          <w:rtl w:val="0"/>
        </w:rPr>
        <w:t xml:space="preserve">gunakan</w:t>
      </w:r>
      <w:r w:rsidDel="00000000" w:rsidR="00000000" w:rsidRPr="00000000">
        <w:rPr>
          <w:b w:val="0"/>
          <w:bCs w:val="0"/>
          <w:sz w:val="24"/>
          <w:szCs w:val="24"/>
          <w:rtl w:val="0"/>
        </w:rPr>
        <w:t xml:space="preserve"> kode E83.0 (</w:t>
      </w:r>
      <w:r w:rsidDel="00000000" w:rsidR="00000000" w:rsidRPr="00000000">
        <w:rPr>
          <w:b w:val="0"/>
          <w:bCs w:val="0"/>
          <w:i w:val="1"/>
          <w:iCs w:val="1"/>
          <w:sz w:val="24"/>
          <w:szCs w:val="24"/>
          <w:rtl w:val="0"/>
        </w:rPr>
        <w:t xml:space="preserve">Disorder of copper metabolism</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dan tambahkan kode K74.</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C1">
      <w:pPr>
        <w:pStyle w:val="Heading3"/>
        <w:tabs>
          <w:tab w:val="left" w:leader="none" w:pos="992.1259842519685"/>
        </w:tabs>
        <w:spacing w:after="0" w:line="360" w:lineRule="auto"/>
        <w:ind w:left="1417.3228346456694" w:hanging="708.6614173228347"/>
        <w:jc w:val="both"/>
        <w:rPr>
          <w:b w:val="0"/>
          <w:bCs w:val="0"/>
          <w:strike w:val="1"/>
        </w:rPr>
      </w:pPr>
      <w:bookmarkStart w:colFirst="0" w:colLast="0" w:name="_tlnltjw5stwn" w:id="269"/>
      <w:bookmarkEnd w:id="269"/>
      <w:r w:rsidDel="00000000" w:rsidR="00000000" w:rsidRPr="00000000">
        <w:rPr>
          <w:sz w:val="24"/>
          <w:szCs w:val="24"/>
          <w:rtl w:val="0"/>
        </w:rPr>
        <w:t xml:space="preserve">3.</w:t>
      </w:r>
      <w:r w:rsidDel="00000000" w:rsidR="00000000" w:rsidRPr="00000000">
        <w:rPr>
          <w:rtl w:val="0"/>
        </w:rPr>
        <w:t xml:space="preserve">10</w:t>
      </w:r>
      <w:r w:rsidDel="00000000" w:rsidR="00000000" w:rsidRPr="00000000">
        <w:rPr>
          <w:sz w:val="24"/>
          <w:szCs w:val="24"/>
          <w:rtl w:val="0"/>
        </w:rPr>
        <w:t xml:space="preserve">.</w:t>
      </w:r>
      <w:r w:rsidDel="00000000" w:rsidR="00000000" w:rsidRPr="00000000">
        <w:rPr>
          <w:rtl w:val="0"/>
        </w:rPr>
        <w:t xml:space="preserve">4</w:t>
        <w:tab/>
        <w:t xml:space="preserve">Abscess Of Liver</w:t>
      </w:r>
      <w:r w:rsidDel="00000000" w:rsidR="00000000" w:rsidRPr="00000000">
        <w:rPr>
          <w:sz w:val="24"/>
          <w:szCs w:val="24"/>
          <w:rtl w:val="0"/>
        </w:rPr>
        <w:t xml:space="preserve"> (K75.0)</w:t>
      </w:r>
      <w:r w:rsidDel="00000000" w:rsidR="00000000" w:rsidRPr="00000000">
        <w:rPr>
          <w:rtl w:val="0"/>
        </w:rPr>
      </w:r>
    </w:p>
    <w:p w:rsidR="00000000" w:rsidDel="00000000" w:rsidP="00000000" w:rsidRDefault="00000000" w:rsidRPr="00000000" w14:paraId="00000EC2">
      <w:pPr>
        <w:spacing w:after="0" w:line="360" w:lineRule="auto"/>
        <w:ind w:left="144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liver abscess</w:t>
      </w:r>
      <w:r w:rsidDel="00000000" w:rsidR="00000000" w:rsidRPr="00000000">
        <w:rPr>
          <w:b w:val="0"/>
          <w:bCs w:val="0"/>
          <w:sz w:val="24"/>
          <w:szCs w:val="24"/>
          <w:rtl w:val="0"/>
        </w:rPr>
        <w:t xml:space="preserve"> dengan agen penyebab spesifik gunakan kode K75.0 (</w:t>
      </w:r>
      <w:r w:rsidDel="00000000" w:rsidR="00000000" w:rsidRPr="00000000">
        <w:rPr>
          <w:b w:val="0"/>
          <w:bCs w:val="0"/>
          <w:i w:val="1"/>
          <w:iCs w:val="1"/>
          <w:sz w:val="24"/>
          <w:szCs w:val="24"/>
          <w:rtl w:val="0"/>
        </w:rPr>
        <w:t xml:space="preserve">Abscess of liver</w:t>
      </w:r>
      <w:r w:rsidDel="00000000" w:rsidR="00000000" w:rsidRPr="00000000">
        <w:rPr>
          <w:b w:val="0"/>
          <w:bCs w:val="0"/>
          <w:sz w:val="24"/>
          <w:szCs w:val="24"/>
          <w:rtl w:val="0"/>
        </w:rPr>
        <w:t xml:space="preserve">)</w:t>
      </w:r>
      <w:r w:rsidDel="00000000" w:rsidR="00000000" w:rsidRPr="00000000">
        <w:rPr>
          <w:b w:val="0"/>
          <w:bCs w:val="0"/>
          <w:rtl w:val="0"/>
        </w:rPr>
        <w:t xml:space="preserve"> dan tambahkan kode agen penyebab spesifik.</w:t>
      </w:r>
      <w:r w:rsidDel="00000000" w:rsidR="00000000" w:rsidRPr="00000000">
        <w:rPr>
          <w:rtl w:val="0"/>
        </w:rPr>
      </w:r>
    </w:p>
    <w:p w:rsidR="00000000" w:rsidDel="00000000" w:rsidP="00000000" w:rsidRDefault="00000000" w:rsidRPr="00000000" w14:paraId="00000EC3">
      <w:pPr>
        <w:spacing w:after="0" w:line="360" w:lineRule="auto"/>
        <w:ind w:left="1440" w:firstLine="720"/>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Liver abscess </w:t>
      </w:r>
      <w:r w:rsidDel="00000000" w:rsidR="00000000" w:rsidRPr="00000000">
        <w:rPr>
          <w:b w:val="0"/>
          <w:bCs w:val="0"/>
          <w:rtl w:val="0"/>
        </w:rPr>
        <w:t xml:space="preserve">akibat</w:t>
      </w:r>
      <w:r w:rsidDel="00000000" w:rsidR="00000000" w:rsidRPr="00000000">
        <w:rPr>
          <w:b w:val="0"/>
          <w:bCs w:val="0"/>
          <w:sz w:val="24"/>
          <w:szCs w:val="24"/>
          <w:rtl w:val="0"/>
        </w:rPr>
        <w:t xml:space="preserve"> komplikasi batu di saluran empedu dengan </w:t>
      </w:r>
      <w:r w:rsidDel="00000000" w:rsidR="00000000" w:rsidRPr="00000000">
        <w:rPr>
          <w:b w:val="0"/>
          <w:bCs w:val="0"/>
          <w:i w:val="1"/>
          <w:iCs w:val="1"/>
          <w:sz w:val="24"/>
          <w:szCs w:val="24"/>
          <w:rtl w:val="0"/>
        </w:rPr>
        <w:t xml:space="preserve">cholangitis gunakan </w:t>
      </w:r>
      <w:r w:rsidDel="00000000" w:rsidR="00000000" w:rsidRPr="00000000">
        <w:rPr>
          <w:b w:val="0"/>
          <w:bCs w:val="0"/>
          <w:rtl w:val="0"/>
        </w:rPr>
        <w:t xml:space="preserve"> </w:t>
      </w:r>
      <w:r w:rsidDel="00000000" w:rsidR="00000000" w:rsidRPr="00000000">
        <w:rPr>
          <w:b w:val="0"/>
          <w:bCs w:val="0"/>
          <w:sz w:val="24"/>
          <w:szCs w:val="24"/>
          <w:rtl w:val="0"/>
        </w:rPr>
        <w:t xml:space="preserve">K80.3 (</w:t>
      </w:r>
      <w:r w:rsidDel="00000000" w:rsidR="00000000" w:rsidRPr="00000000">
        <w:rPr>
          <w:b w:val="0"/>
          <w:bCs w:val="0"/>
          <w:i w:val="1"/>
          <w:iCs w:val="1"/>
          <w:sz w:val="24"/>
          <w:szCs w:val="24"/>
          <w:rtl w:val="0"/>
        </w:rPr>
        <w:t xml:space="preserve">Calculus of bile duct with cholangitis</w:t>
      </w:r>
      <w:r w:rsidDel="00000000" w:rsidR="00000000" w:rsidRPr="00000000">
        <w:rPr>
          <w:b w:val="0"/>
          <w:bCs w:val="0"/>
          <w:sz w:val="24"/>
          <w:szCs w:val="24"/>
          <w:rtl w:val="0"/>
        </w:rPr>
        <w:t xml:space="preserve">)</w:t>
      </w:r>
      <w:r w:rsidDel="00000000" w:rsidR="00000000" w:rsidRPr="00000000">
        <w:rPr>
          <w:b w:val="0"/>
          <w:bCs w:val="0"/>
          <w:rtl w:val="0"/>
        </w:rPr>
        <w:t xml:space="preserve"> dan tambahkan k</w:t>
      </w:r>
      <w:r w:rsidDel="00000000" w:rsidR="00000000" w:rsidRPr="00000000">
        <w:rPr>
          <w:b w:val="0"/>
          <w:bCs w:val="0"/>
          <w:sz w:val="24"/>
          <w:szCs w:val="24"/>
          <w:rtl w:val="0"/>
        </w:rPr>
        <w:t xml:space="preserve">ode K75.0 (</w:t>
      </w:r>
      <w:r w:rsidDel="00000000" w:rsidR="00000000" w:rsidRPr="00000000">
        <w:rPr>
          <w:b w:val="0"/>
          <w:bCs w:val="0"/>
          <w:i w:val="1"/>
          <w:iCs w:val="1"/>
          <w:sz w:val="24"/>
          <w:szCs w:val="24"/>
          <w:rtl w:val="0"/>
        </w:rPr>
        <w:t xml:space="preserve">Abscess of liver</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C4">
      <w:pPr>
        <w:pStyle w:val="Heading3"/>
        <w:tabs>
          <w:tab w:val="left" w:leader="none" w:pos="992.1259842519685"/>
        </w:tabs>
        <w:spacing w:after="0" w:line="360" w:lineRule="auto"/>
        <w:ind w:left="1417.3228346456694" w:hanging="708.6614173228347"/>
        <w:jc w:val="both"/>
        <w:rPr>
          <w:sz w:val="24"/>
          <w:szCs w:val="24"/>
        </w:rPr>
      </w:pPr>
      <w:bookmarkStart w:colFirst="0" w:colLast="0" w:name="_qbyjqw5f184y" w:id="270"/>
      <w:bookmarkEnd w:id="270"/>
      <w:r w:rsidDel="00000000" w:rsidR="00000000" w:rsidRPr="00000000">
        <w:rPr>
          <w:sz w:val="24"/>
          <w:szCs w:val="24"/>
          <w:rtl w:val="0"/>
        </w:rPr>
        <w:t xml:space="preserve">3.</w:t>
      </w:r>
      <w:r w:rsidDel="00000000" w:rsidR="00000000" w:rsidRPr="00000000">
        <w:rPr>
          <w:rtl w:val="0"/>
        </w:rPr>
        <w:t xml:space="preserve">10</w:t>
      </w:r>
      <w:r w:rsidDel="00000000" w:rsidR="00000000" w:rsidRPr="00000000">
        <w:rPr>
          <w:sz w:val="24"/>
          <w:szCs w:val="24"/>
          <w:rtl w:val="0"/>
        </w:rPr>
        <w:t xml:space="preserve">.</w:t>
      </w:r>
      <w:r w:rsidDel="00000000" w:rsidR="00000000" w:rsidRPr="00000000">
        <w:rPr>
          <w:rtl w:val="0"/>
        </w:rPr>
        <w:t xml:space="preserve">5</w:t>
        <w:tab/>
        <w:t xml:space="preserve">Other diseases of liver</w:t>
      </w:r>
      <w:r w:rsidDel="00000000" w:rsidR="00000000" w:rsidRPr="00000000">
        <w:rPr>
          <w:sz w:val="24"/>
          <w:szCs w:val="24"/>
          <w:rtl w:val="0"/>
        </w:rPr>
        <w:t xml:space="preserve"> (K76.</w:t>
      </w:r>
      <w:r w:rsidDel="00000000" w:rsidR="00000000" w:rsidRPr="00000000">
        <w:rPr>
          <w:rtl w:val="0"/>
        </w:rPr>
        <w:t xml:space="preserve">-</w:t>
      </w:r>
      <w:r w:rsidDel="00000000" w:rsidR="00000000" w:rsidRPr="00000000">
        <w:rPr>
          <w:sz w:val="24"/>
          <w:szCs w:val="24"/>
          <w:rtl w:val="0"/>
        </w:rPr>
        <w:t xml:space="preserve">)  </w:t>
      </w:r>
    </w:p>
    <w:p w:rsidR="00000000" w:rsidDel="00000000" w:rsidP="00000000" w:rsidRDefault="00000000" w:rsidRPr="00000000" w14:paraId="00000EC5">
      <w:pPr>
        <w:ind w:left="144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Cardiac cirrhosis</w:t>
      </w:r>
      <w:r w:rsidDel="00000000" w:rsidR="00000000" w:rsidRPr="00000000">
        <w:rPr>
          <w:b w:val="0"/>
          <w:bCs w:val="0"/>
          <w:rtl w:val="0"/>
        </w:rPr>
        <w:t xml:space="preserve">, gunakan kode K76.1 (</w:t>
      </w:r>
      <w:r w:rsidDel="00000000" w:rsidR="00000000" w:rsidRPr="00000000">
        <w:rPr>
          <w:b w:val="0"/>
          <w:bCs w:val="0"/>
          <w:i w:val="1"/>
          <w:iCs w:val="1"/>
          <w:rtl w:val="0"/>
        </w:rPr>
        <w:t xml:space="preserve">Chronic passive congestion of liver</w:t>
      </w:r>
      <w:r w:rsidDel="00000000" w:rsidR="00000000" w:rsidRPr="00000000">
        <w:rPr>
          <w:b w:val="0"/>
          <w:bCs w:val="0"/>
          <w:rtl w:val="0"/>
        </w:rPr>
        <w:t xml:space="preserve">).</w:t>
      </w:r>
    </w:p>
    <w:p w:rsidR="00000000" w:rsidDel="00000000" w:rsidP="00000000" w:rsidRDefault="00000000" w:rsidRPr="00000000" w14:paraId="00000EC6">
      <w:pPr>
        <w:spacing w:after="0" w:line="360" w:lineRule="auto"/>
        <w:ind w:left="144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P</w:t>
      </w:r>
      <w:r w:rsidDel="00000000" w:rsidR="00000000" w:rsidRPr="00000000">
        <w:rPr>
          <w:b w:val="0"/>
          <w:bCs w:val="0"/>
          <w:i w:val="1"/>
          <w:iCs w:val="1"/>
          <w:sz w:val="24"/>
          <w:szCs w:val="24"/>
          <w:rtl w:val="0"/>
        </w:rPr>
        <w:t xml:space="preserve">eliosis hepatis</w:t>
      </w:r>
      <w:r w:rsidDel="00000000" w:rsidR="00000000" w:rsidRPr="00000000">
        <w:rPr>
          <w:b w:val="0"/>
          <w:bCs w:val="0"/>
          <w:sz w:val="24"/>
          <w:szCs w:val="24"/>
          <w:rtl w:val="0"/>
        </w:rPr>
        <w:t xml:space="preserve"> dengan penyebab infeksi Bartonella, m</w:t>
      </w:r>
      <w:r w:rsidDel="00000000" w:rsidR="00000000" w:rsidRPr="00000000">
        <w:rPr>
          <w:b w:val="0"/>
          <w:bCs w:val="0"/>
          <w:rtl w:val="0"/>
        </w:rPr>
        <w:t xml:space="preserve">aka</w:t>
      </w:r>
      <w:r w:rsidDel="00000000" w:rsidR="00000000" w:rsidRPr="00000000">
        <w:rPr>
          <w:b w:val="0"/>
          <w:bCs w:val="0"/>
          <w:sz w:val="24"/>
          <w:szCs w:val="24"/>
          <w:rtl w:val="0"/>
        </w:rPr>
        <w:t xml:space="preserve"> gunakan kode </w:t>
      </w:r>
      <w:r w:rsidDel="00000000" w:rsidR="00000000" w:rsidRPr="00000000">
        <w:rPr>
          <w:b w:val="0"/>
          <w:bCs w:val="0"/>
          <w:rtl w:val="0"/>
        </w:rPr>
        <w:t xml:space="preserve">K76.4 (</w:t>
      </w:r>
      <w:r w:rsidDel="00000000" w:rsidR="00000000" w:rsidRPr="00000000">
        <w:rPr>
          <w:b w:val="0"/>
          <w:bCs w:val="0"/>
          <w:i w:val="1"/>
          <w:iCs w:val="1"/>
          <w:rtl w:val="0"/>
        </w:rPr>
        <w:t xml:space="preserve">Peliosis hepatis</w:t>
      </w:r>
      <w:r w:rsidDel="00000000" w:rsidR="00000000" w:rsidRPr="00000000">
        <w:rPr>
          <w:b w:val="0"/>
          <w:bCs w:val="0"/>
          <w:rtl w:val="0"/>
        </w:rPr>
        <w:t xml:space="preserve">)</w:t>
      </w:r>
      <w:r w:rsidDel="00000000" w:rsidR="00000000" w:rsidRPr="00000000">
        <w:rPr>
          <w:b w:val="0"/>
          <w:bCs w:val="0"/>
          <w:sz w:val="24"/>
          <w:szCs w:val="24"/>
          <w:rtl w:val="0"/>
        </w:rPr>
        <w:t xml:space="preserve"> dan tambahkan kode </w:t>
      </w:r>
      <w:r w:rsidDel="00000000" w:rsidR="00000000" w:rsidRPr="00000000">
        <w:rPr>
          <w:b w:val="0"/>
          <w:bCs w:val="0"/>
          <w:rtl w:val="0"/>
        </w:rPr>
        <w:t xml:space="preserve">A44.8 (</w:t>
      </w:r>
      <w:r w:rsidDel="00000000" w:rsidR="00000000" w:rsidRPr="00000000">
        <w:rPr>
          <w:b w:val="0"/>
          <w:bCs w:val="0"/>
          <w:i w:val="1"/>
          <w:iCs w:val="1"/>
          <w:rtl w:val="0"/>
        </w:rPr>
        <w:t xml:space="preserve">Other forms of bartonellosis</w:t>
      </w:r>
      <w:r w:rsidDel="00000000" w:rsidR="00000000" w:rsidRPr="00000000">
        <w:rPr>
          <w:b w:val="0"/>
          <w:bCs w:val="0"/>
          <w:rtl w:val="0"/>
        </w:rPr>
        <w:t xml:space="preserve">).</w:t>
      </w:r>
    </w:p>
    <w:p w:rsidR="00000000" w:rsidDel="00000000" w:rsidP="00000000" w:rsidRDefault="00000000" w:rsidRPr="00000000" w14:paraId="00000EC7">
      <w:pPr>
        <w:pStyle w:val="Heading3"/>
        <w:tabs>
          <w:tab w:val="left" w:leader="none" w:pos="992.1259842519685"/>
        </w:tabs>
        <w:spacing w:after="0" w:line="360" w:lineRule="auto"/>
        <w:ind w:left="1417.3228346456694" w:hanging="708.6614173228347"/>
        <w:jc w:val="both"/>
        <w:rPr>
          <w:b w:val="0"/>
          <w:bCs w:val="0"/>
          <w:sz w:val="24"/>
          <w:szCs w:val="24"/>
        </w:rPr>
      </w:pPr>
      <w:bookmarkStart w:colFirst="0" w:colLast="0" w:name="_43oxsy1wpqkn" w:id="271"/>
      <w:bookmarkEnd w:id="271"/>
      <w:r w:rsidDel="00000000" w:rsidR="00000000" w:rsidRPr="00000000">
        <w:rPr>
          <w:sz w:val="24"/>
          <w:szCs w:val="24"/>
          <w:rtl w:val="0"/>
        </w:rPr>
        <w:t xml:space="preserve">3.</w:t>
      </w:r>
      <w:r w:rsidDel="00000000" w:rsidR="00000000" w:rsidRPr="00000000">
        <w:rPr>
          <w:rtl w:val="0"/>
        </w:rPr>
        <w:t xml:space="preserve">10</w:t>
      </w:r>
      <w:r w:rsidDel="00000000" w:rsidR="00000000" w:rsidRPr="00000000">
        <w:rPr>
          <w:sz w:val="24"/>
          <w:szCs w:val="24"/>
          <w:rtl w:val="0"/>
        </w:rPr>
        <w:t xml:space="preserve">.</w:t>
      </w:r>
      <w:r w:rsidDel="00000000" w:rsidR="00000000" w:rsidRPr="00000000">
        <w:rPr>
          <w:rtl w:val="0"/>
        </w:rPr>
        <w:t xml:space="preserve">6</w:t>
        <w:tab/>
        <w:t xml:space="preserve">Liver Disorders In Diseases Classified Elsewhere</w:t>
      </w:r>
      <w:r w:rsidDel="00000000" w:rsidR="00000000" w:rsidRPr="00000000">
        <w:rPr>
          <w:sz w:val="24"/>
          <w:szCs w:val="24"/>
          <w:rtl w:val="0"/>
        </w:rPr>
        <w:t xml:space="preserve"> (K77.-*)  </w:t>
      </w:r>
      <w:r w:rsidDel="00000000" w:rsidR="00000000" w:rsidRPr="00000000">
        <w:rPr>
          <w:rtl w:val="0"/>
        </w:rPr>
      </w:r>
    </w:p>
    <w:p w:rsidR="00000000" w:rsidDel="00000000" w:rsidP="00000000" w:rsidRDefault="00000000" w:rsidRPr="00000000" w14:paraId="00000EC8">
      <w:pPr>
        <w:spacing w:after="0" w:line="360" w:lineRule="auto"/>
        <w:ind w:left="1440" w:firstLine="720"/>
        <w:jc w:val="both"/>
        <w:rPr>
          <w:sz w:val="24"/>
          <w:szCs w:val="24"/>
        </w:rPr>
      </w:pPr>
      <w:r w:rsidDel="00000000" w:rsidR="00000000" w:rsidRPr="00000000">
        <w:rPr>
          <w:b w:val="0"/>
          <w:bCs w:val="0"/>
          <w:rtl w:val="0"/>
        </w:rPr>
        <w:t xml:space="preserve">Jika dokter mendiagnosis </w:t>
      </w:r>
      <w:r w:rsidDel="00000000" w:rsidR="00000000" w:rsidRPr="00000000">
        <w:rPr>
          <w:b w:val="0"/>
          <w:bCs w:val="0"/>
          <w:rtl w:val="0"/>
        </w:rPr>
        <w:t xml:space="preserve"> </w:t>
      </w:r>
      <w:r w:rsidDel="00000000" w:rsidR="00000000" w:rsidRPr="00000000">
        <w:rPr>
          <w:b w:val="0"/>
          <w:bCs w:val="0"/>
          <w:i w:val="1"/>
          <w:iCs w:val="1"/>
          <w:rtl w:val="0"/>
        </w:rPr>
        <w:t xml:space="preserve">S</w:t>
      </w:r>
      <w:r w:rsidDel="00000000" w:rsidR="00000000" w:rsidRPr="00000000">
        <w:rPr>
          <w:b w:val="0"/>
          <w:bCs w:val="0"/>
          <w:i w:val="1"/>
          <w:iCs w:val="1"/>
          <w:sz w:val="24"/>
          <w:szCs w:val="24"/>
          <w:rtl w:val="0"/>
        </w:rPr>
        <w:t xml:space="preserve">arcoidosis with hepatic involvement</w:t>
      </w:r>
      <w:r w:rsidDel="00000000" w:rsidR="00000000" w:rsidRPr="00000000">
        <w:rPr>
          <w:b w:val="0"/>
          <w:bCs w:val="0"/>
          <w:rtl w:val="0"/>
        </w:rPr>
        <w:t xml:space="preserve">, gunakan </w:t>
      </w:r>
      <w:r w:rsidDel="00000000" w:rsidR="00000000" w:rsidRPr="00000000">
        <w:rPr>
          <w:b w:val="0"/>
          <w:bCs w:val="0"/>
          <w:sz w:val="24"/>
          <w:szCs w:val="24"/>
          <w:rtl w:val="0"/>
        </w:rPr>
        <w:t xml:space="preserve">kode D86.8† (</w:t>
      </w:r>
      <w:r w:rsidDel="00000000" w:rsidR="00000000" w:rsidRPr="00000000">
        <w:rPr>
          <w:b w:val="0"/>
          <w:bCs w:val="0"/>
          <w:i w:val="1"/>
          <w:iCs w:val="1"/>
          <w:sz w:val="24"/>
          <w:szCs w:val="24"/>
          <w:rtl w:val="0"/>
        </w:rPr>
        <w:t xml:space="preserve">Sarcoidosis of other and combined sites</w:t>
      </w:r>
      <w:r w:rsidDel="00000000" w:rsidR="00000000" w:rsidRPr="00000000">
        <w:rPr>
          <w:b w:val="0"/>
          <w:bCs w:val="0"/>
          <w:sz w:val="24"/>
          <w:szCs w:val="24"/>
          <w:rtl w:val="0"/>
        </w:rPr>
        <w:t xml:space="preserve">)</w:t>
      </w:r>
      <w:r w:rsidDel="00000000" w:rsidR="00000000" w:rsidRPr="00000000">
        <w:rPr>
          <w:b w:val="0"/>
          <w:bCs w:val="0"/>
          <w:rtl w:val="0"/>
        </w:rPr>
        <w:t xml:space="preserve"> dan tambahkan k</w:t>
      </w:r>
      <w:r w:rsidDel="00000000" w:rsidR="00000000" w:rsidRPr="00000000">
        <w:rPr>
          <w:b w:val="0"/>
          <w:bCs w:val="0"/>
          <w:sz w:val="24"/>
          <w:szCs w:val="24"/>
          <w:rtl w:val="0"/>
        </w:rPr>
        <w:t xml:space="preserve">ode K77.8* (</w:t>
      </w:r>
      <w:r w:rsidDel="00000000" w:rsidR="00000000" w:rsidRPr="00000000">
        <w:rPr>
          <w:b w:val="0"/>
          <w:bCs w:val="0"/>
          <w:i w:val="1"/>
          <w:iCs w:val="1"/>
          <w:sz w:val="24"/>
          <w:szCs w:val="24"/>
          <w:rtl w:val="0"/>
        </w:rPr>
        <w:t xml:space="preserve">Liver disorders in other diseases classified elsewhere</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0EC9">
      <w:pPr>
        <w:pStyle w:val="Heading3"/>
        <w:tabs>
          <w:tab w:val="left" w:leader="none" w:pos="992.1259842519685"/>
        </w:tabs>
        <w:spacing w:after="0" w:line="360" w:lineRule="auto"/>
        <w:ind w:left="1417.3228346456694" w:hanging="708.6614173228347"/>
        <w:jc w:val="both"/>
        <w:rPr>
          <w:b w:val="0"/>
          <w:bCs w:val="0"/>
        </w:rPr>
      </w:pPr>
      <w:bookmarkStart w:colFirst="0" w:colLast="0" w:name="_ep06mmgb58ny" w:id="272"/>
      <w:bookmarkEnd w:id="272"/>
      <w:r w:rsidDel="00000000" w:rsidR="00000000" w:rsidRPr="00000000">
        <w:rPr>
          <w:sz w:val="24"/>
          <w:szCs w:val="24"/>
          <w:rtl w:val="0"/>
        </w:rPr>
        <w:t xml:space="preserve">3.</w:t>
      </w:r>
      <w:r w:rsidDel="00000000" w:rsidR="00000000" w:rsidRPr="00000000">
        <w:rPr>
          <w:rtl w:val="0"/>
        </w:rPr>
        <w:t xml:space="preserve">10</w:t>
      </w:r>
      <w:r w:rsidDel="00000000" w:rsidR="00000000" w:rsidRPr="00000000">
        <w:rPr>
          <w:sz w:val="24"/>
          <w:szCs w:val="24"/>
          <w:rtl w:val="0"/>
        </w:rPr>
        <w:t xml:space="preserve">.</w:t>
      </w:r>
      <w:r w:rsidDel="00000000" w:rsidR="00000000" w:rsidRPr="00000000">
        <w:rPr>
          <w:rtl w:val="0"/>
        </w:rPr>
        <w:t xml:space="preserve">7</w:t>
        <w:tab/>
        <w:t xml:space="preserve">Cholelithiasis And Diseases Of </w:t>
      </w:r>
      <w:r w:rsidDel="00000000" w:rsidR="00000000" w:rsidRPr="00000000">
        <w:rPr>
          <w:rtl w:val="0"/>
        </w:rPr>
        <w:t xml:space="preserve">Biliary</w:t>
      </w:r>
      <w:r w:rsidDel="00000000" w:rsidR="00000000" w:rsidRPr="00000000">
        <w:rPr>
          <w:rtl w:val="0"/>
        </w:rPr>
        <w:t xml:space="preserve"> Tract</w:t>
      </w:r>
      <w:r w:rsidDel="00000000" w:rsidR="00000000" w:rsidRPr="00000000">
        <w:rPr>
          <w:sz w:val="24"/>
          <w:szCs w:val="24"/>
          <w:rtl w:val="0"/>
        </w:rPr>
        <w:t xml:space="preserve"> (K80-K83) </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ECA">
      <w:pPr>
        <w:spacing w:after="0" w:line="360" w:lineRule="auto"/>
        <w:ind w:left="144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S</w:t>
      </w:r>
      <w:r w:rsidDel="00000000" w:rsidR="00000000" w:rsidRPr="00000000">
        <w:rPr>
          <w:b w:val="0"/>
          <w:bCs w:val="0"/>
          <w:sz w:val="24"/>
          <w:szCs w:val="24"/>
          <w:rtl w:val="0"/>
        </w:rPr>
        <w:t xml:space="preserve">indrom Mirizzi</w:t>
      </w:r>
      <w:r w:rsidDel="00000000" w:rsidR="00000000" w:rsidRPr="00000000">
        <w:rPr>
          <w:b w:val="0"/>
          <w:bCs w:val="0"/>
          <w:rtl w:val="0"/>
        </w:rPr>
        <w:t xml:space="preserve"> gunakan </w:t>
      </w:r>
      <w:r w:rsidDel="00000000" w:rsidR="00000000" w:rsidRPr="00000000">
        <w:rPr>
          <w:b w:val="0"/>
          <w:bCs w:val="0"/>
          <w:sz w:val="24"/>
          <w:szCs w:val="24"/>
          <w:rtl w:val="0"/>
        </w:rPr>
        <w:t xml:space="preserve">kode K80.5 (</w:t>
      </w:r>
      <w:r w:rsidDel="00000000" w:rsidR="00000000" w:rsidRPr="00000000">
        <w:rPr>
          <w:b w:val="0"/>
          <w:bCs w:val="0"/>
          <w:i w:val="1"/>
          <w:iCs w:val="1"/>
          <w:sz w:val="24"/>
          <w:szCs w:val="24"/>
          <w:rtl w:val="0"/>
        </w:rPr>
        <w:t xml:space="preserve">Calculus of bile duct without cholangitis or cholecystitis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dan tambahkan </w:t>
      </w:r>
      <w:r w:rsidDel="00000000" w:rsidR="00000000" w:rsidRPr="00000000">
        <w:rPr>
          <w:b w:val="0"/>
          <w:bCs w:val="0"/>
          <w:rtl w:val="0"/>
        </w:rPr>
        <w:t xml:space="preserve">k</w:t>
      </w:r>
      <w:r w:rsidDel="00000000" w:rsidR="00000000" w:rsidRPr="00000000">
        <w:rPr>
          <w:b w:val="0"/>
          <w:bCs w:val="0"/>
          <w:sz w:val="24"/>
          <w:szCs w:val="24"/>
          <w:rtl w:val="0"/>
        </w:rPr>
        <w:t xml:space="preserve">ode K82.0 (</w:t>
      </w:r>
      <w:r w:rsidDel="00000000" w:rsidR="00000000" w:rsidRPr="00000000">
        <w:rPr>
          <w:b w:val="0"/>
          <w:bCs w:val="0"/>
          <w:i w:val="1"/>
          <w:iCs w:val="1"/>
          <w:sz w:val="24"/>
          <w:szCs w:val="24"/>
          <w:rtl w:val="0"/>
        </w:rPr>
        <w:t xml:space="preserve">Obstruction of gallbladder</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ECB">
      <w:pPr>
        <w:spacing w:after="0" w:line="360" w:lineRule="auto"/>
        <w:ind w:left="1440" w:firstLine="720"/>
        <w:jc w:val="both"/>
        <w:rPr>
          <w:b w:val="0"/>
          <w:bCs w:val="0"/>
        </w:rPr>
      </w:pPr>
      <w:r w:rsidDel="00000000" w:rsidR="00000000" w:rsidRPr="00000000">
        <w:rPr>
          <w:b w:val="0"/>
          <w:bCs w:val="0"/>
          <w:rtl w:val="0"/>
        </w:rPr>
        <w:t xml:space="preserve">Kasus K83.1 (</w:t>
      </w:r>
      <w:r w:rsidDel="00000000" w:rsidR="00000000" w:rsidRPr="00000000">
        <w:rPr>
          <w:b w:val="0"/>
          <w:bCs w:val="0"/>
          <w:i w:val="1"/>
          <w:iCs w:val="1"/>
          <w:rtl w:val="0"/>
        </w:rPr>
        <w:t xml:space="preserve">Obstruction of bile duct</w:t>
      </w:r>
      <w:r w:rsidDel="00000000" w:rsidR="00000000" w:rsidRPr="00000000">
        <w:rPr>
          <w:b w:val="0"/>
          <w:bCs w:val="0"/>
          <w:rtl w:val="0"/>
        </w:rPr>
        <w:t xml:space="preserve"> pada </w:t>
      </w:r>
      <w:r w:rsidDel="00000000" w:rsidR="00000000" w:rsidRPr="00000000">
        <w:rPr>
          <w:b w:val="0"/>
          <w:bCs w:val="0"/>
          <w:i w:val="1"/>
          <w:iCs w:val="1"/>
          <w:rtl w:val="0"/>
        </w:rPr>
        <w:t xml:space="preserve">cholelithiasis</w:t>
      </w:r>
      <w:r w:rsidDel="00000000" w:rsidR="00000000" w:rsidRPr="00000000">
        <w:rPr>
          <w:b w:val="0"/>
          <w:bCs w:val="0"/>
          <w:rtl w:val="0"/>
        </w:rPr>
        <w:t xml:space="preserve">) tidak diberikan kode sendiri karena </w:t>
      </w:r>
      <w:r w:rsidDel="00000000" w:rsidR="00000000" w:rsidRPr="00000000">
        <w:rPr>
          <w:b w:val="0"/>
          <w:bCs w:val="0"/>
          <w:i w:val="1"/>
          <w:iCs w:val="1"/>
          <w:rtl w:val="0"/>
        </w:rPr>
        <w:t xml:space="preserve">obstruction of bile duct</w:t>
      </w:r>
      <w:r w:rsidDel="00000000" w:rsidR="00000000" w:rsidRPr="00000000">
        <w:rPr>
          <w:b w:val="0"/>
          <w:bCs w:val="0"/>
          <w:rtl w:val="0"/>
        </w:rPr>
        <w:t xml:space="preserve"> merupakan bagian dari </w:t>
      </w:r>
      <w:r w:rsidDel="00000000" w:rsidR="00000000" w:rsidRPr="00000000">
        <w:rPr>
          <w:b w:val="0"/>
          <w:bCs w:val="0"/>
          <w:i w:val="1"/>
          <w:iCs w:val="1"/>
          <w:rtl w:val="0"/>
        </w:rPr>
        <w:t xml:space="preserve">cholelithiasis</w:t>
      </w:r>
      <w:r w:rsidDel="00000000" w:rsidR="00000000" w:rsidRPr="00000000">
        <w:rPr>
          <w:b w:val="0"/>
          <w:bCs w:val="0"/>
          <w:rtl w:val="0"/>
        </w:rPr>
        <w:t xml:space="preserve"> sehingga cukup dikode K80.-. </w:t>
      </w:r>
    </w:p>
    <w:p w:rsidR="00000000" w:rsidDel="00000000" w:rsidP="00000000" w:rsidRDefault="00000000" w:rsidRPr="00000000" w14:paraId="00000ECC">
      <w:pPr>
        <w:spacing w:after="0" w:line="360" w:lineRule="auto"/>
        <w:ind w:left="1440" w:firstLine="720"/>
        <w:jc w:val="both"/>
        <w:rPr>
          <w:b w:val="0"/>
          <w:bCs w:val="0"/>
        </w:rPr>
      </w:pPr>
      <w:r w:rsidDel="00000000" w:rsidR="00000000" w:rsidRPr="00000000">
        <w:rPr>
          <w:b w:val="0"/>
          <w:bCs w:val="0"/>
          <w:i w:val="1"/>
          <w:iCs w:val="1"/>
          <w:rtl w:val="0"/>
        </w:rPr>
        <w:t xml:space="preserve">Cholelithiasis</w:t>
      </w:r>
      <w:r w:rsidDel="00000000" w:rsidR="00000000" w:rsidRPr="00000000">
        <w:rPr>
          <w:b w:val="0"/>
          <w:bCs w:val="0"/>
          <w:rtl w:val="0"/>
        </w:rPr>
        <w:t xml:space="preserve"> yang disertai dengan </w:t>
      </w:r>
      <w:r w:rsidDel="00000000" w:rsidR="00000000" w:rsidRPr="00000000">
        <w:rPr>
          <w:b w:val="0"/>
          <w:bCs w:val="0"/>
          <w:i w:val="1"/>
          <w:iCs w:val="1"/>
          <w:rtl w:val="0"/>
        </w:rPr>
        <w:t xml:space="preserve">cholangitis</w:t>
      </w:r>
      <w:r w:rsidDel="00000000" w:rsidR="00000000" w:rsidRPr="00000000">
        <w:rPr>
          <w:b w:val="0"/>
          <w:bCs w:val="0"/>
          <w:rtl w:val="0"/>
        </w:rPr>
        <w:t xml:space="preserve"> tidak dikode terpisah, melainkan menggunakan kode gabungan K80.3 (</w:t>
      </w:r>
      <w:r w:rsidDel="00000000" w:rsidR="00000000" w:rsidRPr="00000000">
        <w:rPr>
          <w:b w:val="0"/>
          <w:bCs w:val="0"/>
          <w:i w:val="1"/>
          <w:iCs w:val="1"/>
          <w:rtl w:val="0"/>
        </w:rPr>
        <w:t xml:space="preserve">Calculus of bile duct with cholangitis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CD">
      <w:pPr>
        <w:spacing w:after="0" w:line="360" w:lineRule="auto"/>
        <w:ind w:left="1440" w:firstLine="720"/>
        <w:jc w:val="both"/>
        <w:rPr>
          <w:b w:val="0"/>
          <w:bCs w:val="0"/>
        </w:rPr>
      </w:pPr>
      <w:r w:rsidDel="00000000" w:rsidR="00000000" w:rsidRPr="00000000">
        <w:rPr>
          <w:b w:val="0"/>
          <w:bCs w:val="0"/>
          <w:rtl w:val="0"/>
        </w:rPr>
        <w:t xml:space="preserve">Jika dokter mendiagnosis Stenosis papiler, gunakan kode K83.6 (</w:t>
      </w:r>
      <w:r w:rsidDel="00000000" w:rsidR="00000000" w:rsidRPr="00000000">
        <w:rPr>
          <w:b w:val="0"/>
          <w:bCs w:val="0"/>
          <w:i w:val="1"/>
          <w:iCs w:val="1"/>
          <w:rtl w:val="0"/>
        </w:rPr>
        <w:t xml:space="preserve">Stenosis of sphincter of Oddi</w:t>
      </w:r>
      <w:r w:rsidDel="00000000" w:rsidR="00000000" w:rsidRPr="00000000">
        <w:rPr>
          <w:b w:val="0"/>
          <w:bCs w:val="0"/>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ECE">
      <w:pPr>
        <w:pStyle w:val="Heading3"/>
        <w:tabs>
          <w:tab w:val="left" w:leader="none" w:pos="992.1259842519685"/>
        </w:tabs>
        <w:spacing w:after="0" w:line="360" w:lineRule="auto"/>
        <w:ind w:left="1417.3228346456694" w:hanging="708.6614173228347"/>
        <w:jc w:val="both"/>
        <w:rPr>
          <w:sz w:val="24"/>
          <w:szCs w:val="24"/>
        </w:rPr>
      </w:pPr>
      <w:bookmarkStart w:colFirst="0" w:colLast="0" w:name="_2v251bwdgmmc" w:id="273"/>
      <w:bookmarkEnd w:id="273"/>
      <w:r w:rsidDel="00000000" w:rsidR="00000000" w:rsidRPr="00000000">
        <w:rPr>
          <w:sz w:val="24"/>
          <w:szCs w:val="24"/>
          <w:rtl w:val="0"/>
        </w:rPr>
        <w:t xml:space="preserve">3.</w:t>
      </w:r>
      <w:r w:rsidDel="00000000" w:rsidR="00000000" w:rsidRPr="00000000">
        <w:rPr>
          <w:rtl w:val="0"/>
        </w:rPr>
        <w:t xml:space="preserve">10</w:t>
      </w:r>
      <w:r w:rsidDel="00000000" w:rsidR="00000000" w:rsidRPr="00000000">
        <w:rPr>
          <w:sz w:val="24"/>
          <w:szCs w:val="24"/>
          <w:rtl w:val="0"/>
        </w:rPr>
        <w:t xml:space="preserve">.</w:t>
      </w:r>
      <w:r w:rsidDel="00000000" w:rsidR="00000000" w:rsidRPr="00000000">
        <w:rPr>
          <w:rtl w:val="0"/>
        </w:rPr>
        <w:t xml:space="preserve">8</w:t>
        <w:tab/>
        <w:t xml:space="preserve">Pancreatitis</w:t>
      </w:r>
      <w:r w:rsidDel="00000000" w:rsidR="00000000" w:rsidRPr="00000000">
        <w:rPr>
          <w:sz w:val="24"/>
          <w:szCs w:val="24"/>
          <w:rtl w:val="0"/>
        </w:rPr>
        <w:t xml:space="preserve"> (K85, K86.0, K86.1, K87)</w:t>
      </w:r>
    </w:p>
    <w:p w:rsidR="00000000" w:rsidDel="00000000" w:rsidP="00000000" w:rsidRDefault="00000000" w:rsidRPr="00000000" w14:paraId="00000ECF">
      <w:pPr>
        <w:spacing w:after="0" w:line="360" w:lineRule="auto"/>
        <w:ind w:left="1417.3228346456694" w:firstLine="697.6771653543307"/>
        <w:jc w:val="both"/>
        <w:rPr>
          <w:b w:val="0"/>
          <w:bCs w:val="0"/>
        </w:rPr>
      </w:pPr>
      <w:r w:rsidDel="00000000" w:rsidR="00000000" w:rsidRPr="00000000">
        <w:rPr>
          <w:b w:val="0"/>
          <w:bCs w:val="0"/>
          <w:sz w:val="24"/>
          <w:szCs w:val="24"/>
          <w:rtl w:val="0"/>
        </w:rPr>
        <w:t xml:space="preserve">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K85.- </w:t>
      </w:r>
      <w:r w:rsidDel="00000000" w:rsidR="00000000" w:rsidRPr="00000000">
        <w:rPr>
          <w:b w:val="0"/>
          <w:bCs w:val="0"/>
          <w:i w:val="1"/>
          <w:iCs w:val="1"/>
          <w:sz w:val="24"/>
          <w:szCs w:val="24"/>
          <w:rtl w:val="0"/>
        </w:rPr>
        <w:t xml:space="preserve">Acute pancreatitis</w:t>
      </w:r>
      <w:r w:rsidDel="00000000" w:rsidR="00000000" w:rsidRPr="00000000">
        <w:rPr>
          <w:b w:val="0"/>
          <w:bCs w:val="0"/>
          <w:sz w:val="24"/>
          <w:szCs w:val="24"/>
          <w:rtl w:val="0"/>
        </w:rPr>
        <w:t xml:space="preserve"> digunakan jika dokter mendiagnosis pankreatitis atau pankreatitis akut, dengan memilih kode sesuai penyebab yang ditentukan oleh dokter</w:t>
      </w:r>
      <w:r w:rsidDel="00000000" w:rsidR="00000000" w:rsidRPr="00000000">
        <w:rPr>
          <w:b w:val="0"/>
          <w:bCs w:val="0"/>
          <w:rtl w:val="0"/>
        </w:rPr>
        <w:t xml:space="preserve">, s</w:t>
      </w:r>
      <w:r w:rsidDel="00000000" w:rsidR="00000000" w:rsidRPr="00000000">
        <w:rPr>
          <w:b w:val="0"/>
          <w:bCs w:val="0"/>
          <w:sz w:val="24"/>
          <w:szCs w:val="24"/>
          <w:rtl w:val="0"/>
        </w:rPr>
        <w:t xml:space="preserve">ebagai contoh:</w:t>
      </w:r>
      <w:r w:rsidDel="00000000" w:rsidR="00000000" w:rsidRPr="00000000">
        <w:rPr>
          <w:rtl w:val="0"/>
        </w:rPr>
      </w:r>
    </w:p>
    <w:p w:rsidR="00000000" w:rsidDel="00000000" w:rsidP="00000000" w:rsidRDefault="00000000" w:rsidRPr="00000000" w14:paraId="00000ED0">
      <w:pPr>
        <w:numPr>
          <w:ilvl w:val="0"/>
          <w:numId w:val="5"/>
        </w:numPr>
        <w:ind w:left="1842.5196850393697" w:hanging="420"/>
        <w:rPr>
          <w:b w:val="0"/>
          <w:bCs w:val="0"/>
        </w:rPr>
      </w:pPr>
      <w:r w:rsidDel="00000000" w:rsidR="00000000" w:rsidRPr="00000000">
        <w:rPr>
          <w:b w:val="0"/>
          <w:bCs w:val="0"/>
          <w:rtl w:val="0"/>
        </w:rPr>
        <w:t xml:space="preserve">Jika dokter mendiagnosis  pankreatitis akibat obat atau pankreatitis akut akibat obat, gunakan  kode K85.3 (</w:t>
      </w:r>
      <w:r w:rsidDel="00000000" w:rsidR="00000000" w:rsidRPr="00000000">
        <w:rPr>
          <w:b w:val="0"/>
          <w:bCs w:val="0"/>
          <w:i w:val="1"/>
          <w:iCs w:val="1"/>
          <w:rtl w:val="0"/>
        </w:rPr>
        <w:t xml:space="preserve">Drug-induced acute pancreatitis</w:t>
      </w:r>
      <w:r w:rsidDel="00000000" w:rsidR="00000000" w:rsidRPr="00000000">
        <w:rPr>
          <w:b w:val="0"/>
          <w:bCs w:val="0"/>
          <w:rtl w:val="0"/>
        </w:rPr>
        <w:t xml:space="preserve">) dan tambahkan kode eksternal sesuai jenis obat penyebabnya. Misalnya jika disebabkan oleh </w:t>
      </w:r>
      <w:r w:rsidDel="00000000" w:rsidR="00000000" w:rsidRPr="00000000">
        <w:rPr>
          <w:b w:val="0"/>
          <w:bCs w:val="0"/>
          <w:i w:val="1"/>
          <w:iCs w:val="1"/>
          <w:rtl w:val="0"/>
        </w:rPr>
        <w:t xml:space="preserve">azathioprine</w:t>
      </w:r>
      <w:r w:rsidDel="00000000" w:rsidR="00000000" w:rsidRPr="00000000">
        <w:rPr>
          <w:b w:val="0"/>
          <w:bCs w:val="0"/>
          <w:rtl w:val="0"/>
        </w:rPr>
        <w:t xml:space="preserve"> tambahkan kode eksternal Y43.4 (</w:t>
      </w:r>
      <w:r w:rsidDel="00000000" w:rsidR="00000000" w:rsidRPr="00000000">
        <w:rPr>
          <w:b w:val="0"/>
          <w:bCs w:val="0"/>
          <w:i w:val="1"/>
          <w:iCs w:val="1"/>
          <w:rtl w:val="0"/>
        </w:rPr>
        <w:t xml:space="preserve">Immunosuppressive agents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D1">
      <w:pPr>
        <w:numPr>
          <w:ilvl w:val="0"/>
          <w:numId w:val="5"/>
        </w:numPr>
        <w:ind w:left="1842.5196850393697" w:hanging="420"/>
        <w:rPr>
          <w:b w:val="0"/>
          <w:bCs w:val="0"/>
        </w:rPr>
      </w:pPr>
      <w:r w:rsidDel="00000000" w:rsidR="00000000" w:rsidRPr="00000000">
        <w:rPr>
          <w:b w:val="0"/>
          <w:bCs w:val="0"/>
          <w:rtl w:val="0"/>
        </w:rPr>
        <w:t xml:space="preserve">Jika dokter mendiagnosis p</w:t>
      </w:r>
      <w:r w:rsidDel="00000000" w:rsidR="00000000" w:rsidRPr="00000000">
        <w:rPr>
          <w:b w:val="0"/>
          <w:bCs w:val="0"/>
          <w:rtl w:val="0"/>
        </w:rPr>
        <w:t xml:space="preserve">ankreatitis akut yang disebabkan oleh kondisi hipertrigliseridemia, gunakan kode K85.8 (</w:t>
      </w:r>
      <w:r w:rsidDel="00000000" w:rsidR="00000000" w:rsidRPr="00000000">
        <w:rPr>
          <w:b w:val="0"/>
          <w:bCs w:val="0"/>
          <w:i w:val="1"/>
          <w:iCs w:val="1"/>
          <w:rtl w:val="0"/>
        </w:rPr>
        <w:t xml:space="preserve">Other acute pancreatitis</w:t>
      </w:r>
      <w:r w:rsidDel="00000000" w:rsidR="00000000" w:rsidRPr="00000000">
        <w:rPr>
          <w:b w:val="0"/>
          <w:bCs w:val="0"/>
          <w:rtl w:val="0"/>
        </w:rPr>
        <w:t xml:space="preserve">) tambahkan kode dan tambahkan kode E78.3 (</w:t>
      </w:r>
      <w:r w:rsidDel="00000000" w:rsidR="00000000" w:rsidRPr="00000000">
        <w:rPr>
          <w:b w:val="0"/>
          <w:bCs w:val="0"/>
          <w:i w:val="1"/>
          <w:iCs w:val="1"/>
          <w:rtl w:val="0"/>
        </w:rPr>
        <w:t xml:space="preserve">Hyperchylomicronaemia</w:t>
      </w:r>
      <w:r w:rsidDel="00000000" w:rsidR="00000000" w:rsidRPr="00000000">
        <w:rPr>
          <w:b w:val="0"/>
          <w:bCs w:val="0"/>
          <w:rtl w:val="0"/>
        </w:rPr>
        <w:t xml:space="preserve">).</w:t>
      </w:r>
    </w:p>
    <w:p w:rsidR="00000000" w:rsidDel="00000000" w:rsidP="00000000" w:rsidRDefault="00000000" w:rsidRPr="00000000" w14:paraId="00000ED2">
      <w:pPr>
        <w:numPr>
          <w:ilvl w:val="0"/>
          <w:numId w:val="5"/>
        </w:numPr>
        <w:spacing w:after="200" w:lineRule="auto"/>
        <w:ind w:left="1842.5196850393697" w:hanging="420"/>
        <w:rPr>
          <w:b w:val="0"/>
          <w:bCs w:val="0"/>
        </w:rPr>
      </w:pPr>
      <w:r w:rsidDel="00000000" w:rsidR="00000000" w:rsidRPr="00000000">
        <w:rPr>
          <w:b w:val="0"/>
          <w:bCs w:val="0"/>
          <w:rtl w:val="0"/>
        </w:rPr>
        <w:t xml:space="preserve">Jika dokter mendiagnosis</w:t>
      </w:r>
      <w:r w:rsidDel="00000000" w:rsidR="00000000" w:rsidRPr="00000000">
        <w:rPr>
          <w:b w:val="0"/>
          <w:bCs w:val="0"/>
          <w:rtl w:val="0"/>
        </w:rPr>
        <w:t xml:space="preserve"> pankreatitis atau pankreatitis akut yang disebabkan oleh kondisi hiperkalsemia, </w:t>
      </w:r>
      <w:r w:rsidDel="00000000" w:rsidR="00000000" w:rsidRPr="00000000">
        <w:rPr>
          <w:b w:val="0"/>
          <w:bCs w:val="0"/>
          <w:rtl w:val="0"/>
        </w:rPr>
        <w:t xml:space="preserve">gunakan</w:t>
      </w:r>
      <w:r w:rsidDel="00000000" w:rsidR="00000000" w:rsidRPr="00000000">
        <w:rPr>
          <w:b w:val="0"/>
          <w:bCs w:val="0"/>
          <w:rtl w:val="0"/>
        </w:rPr>
        <w:t xml:space="preserve"> kode K85.8 (</w:t>
      </w:r>
      <w:r w:rsidDel="00000000" w:rsidR="00000000" w:rsidRPr="00000000">
        <w:rPr>
          <w:b w:val="0"/>
          <w:bCs w:val="0"/>
          <w:i w:val="1"/>
          <w:iCs w:val="1"/>
          <w:rtl w:val="0"/>
        </w:rPr>
        <w:t xml:space="preserve">Other acute pancreatitis</w:t>
      </w:r>
      <w:r w:rsidDel="00000000" w:rsidR="00000000" w:rsidRPr="00000000">
        <w:rPr>
          <w:b w:val="0"/>
          <w:bCs w:val="0"/>
          <w:rtl w:val="0"/>
        </w:rPr>
        <w:t xml:space="preserve">) dan tambahkan kode kode E83.5 (</w:t>
      </w:r>
      <w:r w:rsidDel="00000000" w:rsidR="00000000" w:rsidRPr="00000000">
        <w:rPr>
          <w:b w:val="0"/>
          <w:bCs w:val="0"/>
          <w:i w:val="1"/>
          <w:iCs w:val="1"/>
          <w:rtl w:val="0"/>
        </w:rPr>
        <w:t xml:space="preserve">Disorders of calcium metabolism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D3">
      <w:pPr>
        <w:numPr>
          <w:ilvl w:val="0"/>
          <w:numId w:val="71"/>
        </w:numPr>
        <w:spacing w:after="0" w:line="360" w:lineRule="auto"/>
        <w:ind w:left="1842.5196850393697" w:hanging="420"/>
        <w:jc w:val="both"/>
        <w:rPr>
          <w:b w:val="0"/>
          <w:bCs w:val="0"/>
        </w:rPr>
      </w:pPr>
      <w:r w:rsidDel="00000000" w:rsidR="00000000" w:rsidRPr="00000000">
        <w:rPr>
          <w:b w:val="0"/>
          <w:bCs w:val="0"/>
          <w:rtl w:val="0"/>
        </w:rPr>
        <w:t xml:space="preserve">Jika dokter mendiagnosis p</w:t>
      </w:r>
      <w:r w:rsidDel="00000000" w:rsidR="00000000" w:rsidRPr="00000000">
        <w:rPr>
          <w:b w:val="0"/>
          <w:bCs w:val="0"/>
          <w:sz w:val="24"/>
          <w:szCs w:val="24"/>
          <w:rtl w:val="0"/>
        </w:rPr>
        <w:t xml:space="preserve">ankreatitis kronis yang disebabkan oleh kondisi </w:t>
      </w:r>
      <w:r w:rsidDel="00000000" w:rsidR="00000000" w:rsidRPr="00000000">
        <w:rPr>
          <w:b w:val="0"/>
          <w:bCs w:val="0"/>
          <w:sz w:val="24"/>
          <w:szCs w:val="24"/>
          <w:rtl w:val="0"/>
        </w:rPr>
        <w:t xml:space="preserve">hiperkalsemia</w:t>
      </w:r>
      <w:r w:rsidDel="00000000" w:rsidR="00000000" w:rsidRPr="00000000">
        <w:rPr>
          <w:b w:val="0"/>
          <w:bCs w:val="0"/>
          <w:sz w:val="24"/>
          <w:szCs w:val="24"/>
          <w:rtl w:val="0"/>
        </w:rPr>
        <w:t xml:space="preserve"> </w:t>
      </w:r>
      <w:r w:rsidDel="00000000" w:rsidR="00000000" w:rsidRPr="00000000">
        <w:rPr>
          <w:b w:val="0"/>
          <w:bCs w:val="0"/>
          <w:rtl w:val="0"/>
        </w:rPr>
        <w:t xml:space="preserve">gunakan </w:t>
      </w:r>
      <w:r w:rsidDel="00000000" w:rsidR="00000000" w:rsidRPr="00000000">
        <w:rPr>
          <w:b w:val="0"/>
          <w:bCs w:val="0"/>
          <w:sz w:val="24"/>
          <w:szCs w:val="24"/>
          <w:rtl w:val="0"/>
        </w:rPr>
        <w:t xml:space="preserve">kode K86.1 (</w:t>
      </w:r>
      <w:r w:rsidDel="00000000" w:rsidR="00000000" w:rsidRPr="00000000">
        <w:rPr>
          <w:b w:val="0"/>
          <w:bCs w:val="0"/>
          <w:i w:val="1"/>
          <w:iCs w:val="1"/>
          <w:sz w:val="24"/>
          <w:szCs w:val="24"/>
          <w:rtl w:val="0"/>
        </w:rPr>
        <w:t xml:space="preserve">Other chronic pancreatitis</w:t>
      </w:r>
      <w:r w:rsidDel="00000000" w:rsidR="00000000" w:rsidRPr="00000000">
        <w:rPr>
          <w:b w:val="0"/>
          <w:bCs w:val="0"/>
          <w:sz w:val="24"/>
          <w:szCs w:val="24"/>
          <w:rtl w:val="0"/>
        </w:rPr>
        <w:t xml:space="preserve">) dan tambahkan kode E83.5 (</w:t>
      </w:r>
      <w:r w:rsidDel="00000000" w:rsidR="00000000" w:rsidRPr="00000000">
        <w:rPr>
          <w:b w:val="0"/>
          <w:bCs w:val="0"/>
          <w:i w:val="1"/>
          <w:iCs w:val="1"/>
          <w:sz w:val="24"/>
          <w:szCs w:val="24"/>
          <w:rtl w:val="0"/>
        </w:rPr>
        <w:t xml:space="preserve">Disorders of calcium metabolism</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ED4">
      <w:pPr>
        <w:numPr>
          <w:ilvl w:val="0"/>
          <w:numId w:val="71"/>
        </w:numPr>
        <w:spacing w:after="0" w:line="360" w:lineRule="auto"/>
        <w:ind w:left="1842.5196850393697" w:hanging="420"/>
        <w:jc w:val="both"/>
        <w:rPr>
          <w:b w:val="0"/>
          <w:bCs w:val="0"/>
        </w:rPr>
      </w:pPr>
      <w:r w:rsidDel="00000000" w:rsidR="00000000" w:rsidRPr="00000000">
        <w:rPr>
          <w:b w:val="0"/>
          <w:bCs w:val="0"/>
          <w:rtl w:val="0"/>
        </w:rPr>
        <w:t xml:space="preserve">Jika dokter mendiagnosis p</w:t>
      </w:r>
      <w:r w:rsidDel="00000000" w:rsidR="00000000" w:rsidRPr="00000000">
        <w:rPr>
          <w:b w:val="0"/>
          <w:bCs w:val="0"/>
          <w:sz w:val="24"/>
          <w:szCs w:val="24"/>
          <w:rtl w:val="0"/>
        </w:rPr>
        <w:t xml:space="preserve">ankreatitis </w:t>
      </w:r>
      <w:r w:rsidDel="00000000" w:rsidR="00000000" w:rsidRPr="00000000">
        <w:rPr>
          <w:b w:val="0"/>
          <w:bCs w:val="0"/>
          <w:sz w:val="24"/>
          <w:szCs w:val="24"/>
          <w:rtl w:val="0"/>
        </w:rPr>
        <w:t xml:space="preserve">sitomegaloviral</w:t>
      </w:r>
      <w:r w:rsidDel="00000000" w:rsidR="00000000" w:rsidRPr="00000000">
        <w:rPr>
          <w:b w:val="0"/>
          <w:bCs w:val="0"/>
          <w:sz w:val="24"/>
          <w:szCs w:val="24"/>
          <w:rtl w:val="0"/>
        </w:rPr>
        <w:t xml:space="preserve"> </w:t>
      </w:r>
      <w:r w:rsidDel="00000000" w:rsidR="00000000" w:rsidRPr="00000000">
        <w:rPr>
          <w:b w:val="0"/>
          <w:bCs w:val="0"/>
          <w:rtl w:val="0"/>
        </w:rPr>
        <w:t xml:space="preserve">gunakan </w:t>
      </w:r>
      <w:r w:rsidDel="00000000" w:rsidR="00000000" w:rsidRPr="00000000">
        <w:rPr>
          <w:b w:val="0"/>
          <w:bCs w:val="0"/>
          <w:sz w:val="24"/>
          <w:szCs w:val="24"/>
          <w:rtl w:val="0"/>
        </w:rPr>
        <w:t xml:space="preserve"> kode B25.</w:t>
      </w:r>
      <w:r w:rsidDel="00000000" w:rsidR="00000000" w:rsidRPr="00000000">
        <w:rPr>
          <w:b w:val="0"/>
          <w:bCs w:val="0"/>
          <w:rtl w:val="0"/>
        </w:rPr>
        <w:t xml:space="preserve">2</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Cytomegaloviral pancreatitis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sebagai dan tambahkan kode K87.1* (</w:t>
      </w:r>
      <w:r w:rsidDel="00000000" w:rsidR="00000000" w:rsidRPr="00000000">
        <w:rPr>
          <w:b w:val="0"/>
          <w:bCs w:val="0"/>
          <w:i w:val="1"/>
          <w:iCs w:val="1"/>
          <w:sz w:val="24"/>
          <w:szCs w:val="24"/>
          <w:rtl w:val="0"/>
        </w:rPr>
        <w:t xml:space="preserve">Disorders of pancreas in diseases classified elsewhere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ED5">
      <w:pPr>
        <w:numPr>
          <w:ilvl w:val="0"/>
          <w:numId w:val="71"/>
        </w:numPr>
        <w:spacing w:after="0" w:line="360" w:lineRule="auto"/>
        <w:ind w:left="1842.5196850393697" w:hanging="420"/>
        <w:jc w:val="both"/>
        <w:rPr>
          <w:b w:val="0"/>
          <w:bCs w:val="0"/>
        </w:rPr>
      </w:pPr>
      <w:r w:rsidDel="00000000" w:rsidR="00000000" w:rsidRPr="00000000">
        <w:rPr>
          <w:b w:val="0"/>
          <w:bCs w:val="0"/>
          <w:rtl w:val="0"/>
        </w:rPr>
        <w:t xml:space="preserve">Pemberian prosedur </w:t>
      </w:r>
      <w:r w:rsidDel="00000000" w:rsidR="00000000" w:rsidRPr="00000000">
        <w:rPr>
          <w:b w:val="0"/>
          <w:bCs w:val="0"/>
          <w:i w:val="1"/>
          <w:iCs w:val="1"/>
          <w:rtl w:val="0"/>
        </w:rPr>
        <w:t xml:space="preserve">Endoscopic retrograde cholangiopancreatography </w:t>
      </w:r>
      <w:r w:rsidDel="00000000" w:rsidR="00000000" w:rsidRPr="00000000">
        <w:rPr>
          <w:b w:val="0"/>
          <w:bCs w:val="0"/>
          <w:rtl w:val="0"/>
        </w:rPr>
        <w:t xml:space="preserve">(ERCP) </w:t>
      </w:r>
      <w:r w:rsidDel="00000000" w:rsidR="00000000" w:rsidRPr="00000000">
        <w:rPr>
          <w:b w:val="0"/>
          <w:bCs w:val="0"/>
          <w:rtl w:val="0"/>
        </w:rPr>
        <w:t xml:space="preserve">disertai dengan tindakan spesifik, gunakan kode tindakan spesifik tersebut tanpa perlu menambahkan kode ERCP itu sendiri.</w:t>
      </w:r>
    </w:p>
    <w:p w:rsidR="00000000" w:rsidDel="00000000" w:rsidP="00000000" w:rsidRDefault="00000000" w:rsidRPr="00000000" w14:paraId="00000ED6">
      <w:pPr>
        <w:numPr>
          <w:ilvl w:val="0"/>
          <w:numId w:val="71"/>
        </w:numPr>
        <w:spacing w:after="0" w:line="360" w:lineRule="auto"/>
        <w:ind w:left="1842.5196850393697" w:hanging="420"/>
        <w:jc w:val="both"/>
        <w:rPr>
          <w:b w:val="0"/>
          <w:bCs w:val="0"/>
        </w:rPr>
      </w:pPr>
      <w:r w:rsidDel="00000000" w:rsidR="00000000" w:rsidRPr="00000000">
        <w:rPr>
          <w:b w:val="0"/>
          <w:bCs w:val="0"/>
          <w:i w:val="1"/>
          <w:iCs w:val="1"/>
          <w:rtl w:val="0"/>
        </w:rPr>
        <w:t xml:space="preserve">Endoscopic retrograde cholangiopancreatography </w:t>
      </w:r>
      <w:r w:rsidDel="00000000" w:rsidR="00000000" w:rsidRPr="00000000">
        <w:rPr>
          <w:b w:val="0"/>
          <w:bCs w:val="0"/>
          <w:rtl w:val="0"/>
        </w:rPr>
        <w:t xml:space="preserve">(ERCP) yang bertujuan untuk mengangkat batu dari saluran empedu, gunakan kode 51.88 (</w:t>
      </w:r>
      <w:r w:rsidDel="00000000" w:rsidR="00000000" w:rsidRPr="00000000">
        <w:rPr>
          <w:b w:val="0"/>
          <w:bCs w:val="0"/>
          <w:i w:val="1"/>
          <w:iCs w:val="1"/>
          <w:rtl w:val="0"/>
        </w:rPr>
        <w:t xml:space="preserve">Endoscopic removal of stone(s) from biliary tract</w:t>
      </w:r>
      <w:r w:rsidDel="00000000" w:rsidR="00000000" w:rsidRPr="00000000">
        <w:rPr>
          <w:b w:val="0"/>
          <w:bCs w:val="0"/>
          <w:rtl w:val="0"/>
        </w:rPr>
        <w:t xml:space="preserve">) tanpa menambahkan kode 51.10 (</w:t>
      </w:r>
      <w:r w:rsidDel="00000000" w:rsidR="00000000" w:rsidRPr="00000000">
        <w:rPr>
          <w:b w:val="0"/>
          <w:bCs w:val="0"/>
          <w:i w:val="1"/>
          <w:iCs w:val="1"/>
          <w:rtl w:val="0"/>
        </w:rPr>
        <w:t xml:space="preserve">Endoscopic retrograde cholangiopancreatography</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[ERCP]</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D7">
      <w:pPr>
        <w:pStyle w:val="Heading3"/>
        <w:tabs>
          <w:tab w:val="left" w:leader="none" w:pos="992.1259842519685"/>
        </w:tabs>
        <w:ind w:left="708.6614173228347" w:firstLine="0"/>
        <w:rPr>
          <w:b w:val="0"/>
          <w:bCs w:val="0"/>
          <w:strike w:val="1"/>
        </w:rPr>
      </w:pPr>
      <w:bookmarkStart w:colFirst="0" w:colLast="0" w:name="_8lpkjd11kyo9" w:id="274"/>
      <w:bookmarkEnd w:id="274"/>
      <w:r w:rsidDel="00000000" w:rsidR="00000000" w:rsidRPr="00000000">
        <w:rPr>
          <w:rtl w:val="0"/>
        </w:rPr>
        <w:t xml:space="preserve">PERHATIAN KHUSUS DALAM PENGINPUTAN iDRG MDC 17</w:t>
      </w:r>
      <w:r w:rsidDel="00000000" w:rsidR="00000000" w:rsidRPr="00000000">
        <w:rPr>
          <w:rtl w:val="0"/>
        </w:rPr>
      </w:r>
    </w:p>
    <w:p w:rsidR="00000000" w:rsidDel="00000000" w:rsidP="00000000" w:rsidRDefault="00000000" w:rsidRPr="00000000" w14:paraId="00000ED8">
      <w:pPr>
        <w:numPr>
          <w:ilvl w:val="0"/>
          <w:numId w:val="199"/>
        </w:numPr>
        <w:ind w:left="1133.858267716535" w:hanging="360"/>
        <w:rPr>
          <w:b w:val="0"/>
          <w:bCs w:val="0"/>
        </w:rPr>
      </w:pPr>
      <w:r w:rsidDel="00000000" w:rsidR="00000000" w:rsidRPr="00000000">
        <w:rPr>
          <w:b w:val="0"/>
          <w:bCs w:val="0"/>
          <w:rtl w:val="0"/>
        </w:rPr>
        <w:t xml:space="preserve">Dalam MDC 17 terdapat kelompok DRG khusus untuk tindakan </w:t>
      </w:r>
      <w:r w:rsidDel="00000000" w:rsidR="00000000" w:rsidRPr="00000000">
        <w:rPr>
          <w:b w:val="0"/>
          <w:bCs w:val="0"/>
          <w:i w:val="1"/>
          <w:iCs w:val="1"/>
          <w:rtl w:val="0"/>
        </w:rPr>
        <w:t xml:space="preserve">Cholecystectomy </w:t>
      </w:r>
      <w:r w:rsidDel="00000000" w:rsidR="00000000" w:rsidRPr="00000000">
        <w:rPr>
          <w:b w:val="0"/>
          <w:bCs w:val="0"/>
          <w:rtl w:val="0"/>
        </w:rPr>
        <w:t xml:space="preserve">yang disertai dengan tindakan </w:t>
      </w:r>
      <w:r w:rsidDel="00000000" w:rsidR="00000000" w:rsidRPr="00000000">
        <w:rPr>
          <w:b w:val="0"/>
          <w:bCs w:val="0"/>
          <w:i w:val="1"/>
          <w:iCs w:val="1"/>
          <w:rtl w:val="0"/>
        </w:rPr>
        <w:t xml:space="preserve">Common bile duct exploration</w:t>
      </w:r>
      <w:r w:rsidDel="00000000" w:rsidR="00000000" w:rsidRPr="00000000">
        <w:rPr>
          <w:b w:val="0"/>
          <w:bCs w:val="0"/>
          <w:rtl w:val="0"/>
        </w:rPr>
        <w:t xml:space="preserve"> (CDE). Oleh karena itu, </w:t>
      </w:r>
      <w:r w:rsidDel="00000000" w:rsidR="00000000" w:rsidRPr="00000000">
        <w:rPr>
          <w:b w:val="0"/>
          <w:bCs w:val="0"/>
          <w:rtl w:val="0"/>
        </w:rPr>
        <w:t xml:space="preserve">pemberi kode </w:t>
      </w:r>
      <w:r w:rsidDel="00000000" w:rsidR="00000000" w:rsidRPr="00000000">
        <w:rPr>
          <w:b w:val="0"/>
          <w:bCs w:val="0"/>
          <w:rtl w:val="0"/>
        </w:rPr>
        <w:t xml:space="preserve">perlu mencermati dokumentasi medis. Apabila ada tindakan pada kelompok </w:t>
      </w:r>
      <w:r w:rsidDel="00000000" w:rsidR="00000000" w:rsidRPr="00000000">
        <w:rPr>
          <w:b w:val="0"/>
          <w:bCs w:val="0"/>
          <w:i w:val="1"/>
          <w:iCs w:val="1"/>
          <w:rtl w:val="0"/>
        </w:rPr>
        <w:t xml:space="preserve">Cholecystectomy Proc</w:t>
      </w:r>
      <w:r w:rsidDel="00000000" w:rsidR="00000000" w:rsidRPr="00000000">
        <w:rPr>
          <w:b w:val="0"/>
          <w:bCs w:val="0"/>
          <w:rtl w:val="0"/>
        </w:rPr>
        <w:t xml:space="preserve">, maka dimasukkan ke dalam kelompok DRG </w:t>
      </w:r>
      <w:r w:rsidDel="00000000" w:rsidR="00000000" w:rsidRPr="00000000">
        <w:rPr>
          <w:b w:val="0"/>
          <w:bCs w:val="0"/>
          <w:i w:val="1"/>
          <w:iCs w:val="1"/>
          <w:rtl w:val="0"/>
        </w:rPr>
        <w:t xml:space="preserve">Cholecystectomy Proc. </w:t>
      </w:r>
      <w:r w:rsidDel="00000000" w:rsidR="00000000" w:rsidRPr="00000000">
        <w:rPr>
          <w:b w:val="0"/>
          <w:bCs w:val="0"/>
          <w:rtl w:val="0"/>
        </w:rPr>
        <w:t xml:space="preserve">Akan tetapi, apabila </w:t>
      </w:r>
      <w:r w:rsidDel="00000000" w:rsidR="00000000" w:rsidRPr="00000000">
        <w:rPr>
          <w:b w:val="0"/>
          <w:bCs w:val="0"/>
          <w:rtl w:val="0"/>
        </w:rPr>
        <w:t xml:space="preserve">pengodean</w:t>
      </w:r>
      <w:r w:rsidDel="00000000" w:rsidR="00000000" w:rsidRPr="00000000">
        <w:rPr>
          <w:b w:val="0"/>
          <w:bCs w:val="0"/>
          <w:rtl w:val="0"/>
        </w:rPr>
        <w:t xml:space="preserve"> group </w:t>
      </w:r>
      <w:r w:rsidDel="00000000" w:rsidR="00000000" w:rsidRPr="00000000">
        <w:rPr>
          <w:b w:val="0"/>
          <w:bCs w:val="0"/>
          <w:i w:val="1"/>
          <w:iCs w:val="1"/>
          <w:rtl w:val="0"/>
        </w:rPr>
        <w:t xml:space="preserve">Cholecystectomy Proc</w:t>
      </w:r>
      <w:r w:rsidDel="00000000" w:rsidR="00000000" w:rsidRPr="00000000">
        <w:rPr>
          <w:b w:val="0"/>
          <w:bCs w:val="0"/>
          <w:rtl w:val="0"/>
        </w:rPr>
        <w:t xml:space="preserve"> disertai dengan tambahan kode dari kelompok </w:t>
      </w:r>
      <w:r w:rsidDel="00000000" w:rsidR="00000000" w:rsidRPr="00000000">
        <w:rPr>
          <w:b w:val="0"/>
          <w:bCs w:val="0"/>
          <w:i w:val="1"/>
          <w:iCs w:val="1"/>
          <w:rtl w:val="0"/>
        </w:rPr>
        <w:t xml:space="preserve">CDE Procedures</w:t>
      </w:r>
      <w:r w:rsidDel="00000000" w:rsidR="00000000" w:rsidRPr="00000000">
        <w:rPr>
          <w:b w:val="0"/>
          <w:bCs w:val="0"/>
          <w:rtl w:val="0"/>
        </w:rPr>
        <w:t xml:space="preserve">, maka akan masuk ke dalam kelompok DRG </w:t>
      </w:r>
      <w:r w:rsidDel="00000000" w:rsidR="00000000" w:rsidRPr="00000000">
        <w:rPr>
          <w:b w:val="0"/>
          <w:bCs w:val="0"/>
          <w:i w:val="1"/>
          <w:iCs w:val="1"/>
          <w:rtl w:val="0"/>
        </w:rPr>
        <w:t xml:space="preserve">Cholecystectomy Proc. w CDE Proc. </w:t>
      </w:r>
      <w:r w:rsidDel="00000000" w:rsidR="00000000" w:rsidRPr="00000000">
        <w:rPr>
          <w:b w:val="0"/>
          <w:bCs w:val="0"/>
          <w:rtl w:val="0"/>
        </w:rPr>
        <w:t xml:space="preserve">Berikut adalah prosedur yang terdapat di dalam kelompok Cholecystectomy Proc. dan CDE Procedures:</w:t>
      </w:r>
    </w:p>
    <w:p w:rsidR="00000000" w:rsidDel="00000000" w:rsidP="00000000" w:rsidRDefault="00000000" w:rsidRPr="00000000" w14:paraId="00000ED9">
      <w:pPr>
        <w:ind w:left="1133.858267716535" w:firstLine="0"/>
        <w:rPr/>
      </w:pPr>
      <w:r w:rsidDel="00000000" w:rsidR="00000000" w:rsidRPr="00000000">
        <w:rPr>
          <w:rtl w:val="0"/>
        </w:rPr>
        <w:t xml:space="preserve">Cholecystectomy Proc.</w:t>
      </w:r>
    </w:p>
    <w:p w:rsidR="00000000" w:rsidDel="00000000" w:rsidP="00000000" w:rsidRDefault="00000000" w:rsidRPr="00000000" w14:paraId="00000EDA">
      <w:pPr>
        <w:ind w:left="1133.858267716535" w:firstLine="0"/>
        <w:rPr>
          <w:b w:val="0"/>
          <w:bCs w:val="0"/>
          <w:i w:val="1"/>
          <w:iCs w:val="1"/>
        </w:rPr>
      </w:pPr>
      <w:r w:rsidDel="00000000" w:rsidR="00000000" w:rsidRPr="00000000">
        <w:rPr>
          <w:b w:val="0"/>
          <w:bCs w:val="0"/>
          <w:rtl w:val="0"/>
        </w:rPr>
        <w:t xml:space="preserve">51.21</w:t>
        <w:tab/>
      </w:r>
      <w:r w:rsidDel="00000000" w:rsidR="00000000" w:rsidRPr="00000000">
        <w:rPr>
          <w:b w:val="0"/>
          <w:bCs w:val="0"/>
          <w:i w:val="1"/>
          <w:iCs w:val="1"/>
          <w:rtl w:val="0"/>
        </w:rPr>
        <w:t xml:space="preserve">Other partial cholecystectomy</w:t>
      </w:r>
    </w:p>
    <w:p w:rsidR="00000000" w:rsidDel="00000000" w:rsidP="00000000" w:rsidRDefault="00000000" w:rsidRPr="00000000" w14:paraId="00000EDB">
      <w:pPr>
        <w:spacing w:after="200" w:lineRule="auto"/>
        <w:ind w:left="1133.858267716535" w:firstLine="0"/>
        <w:rPr>
          <w:b w:val="0"/>
          <w:bCs w:val="0"/>
          <w:i w:val="1"/>
          <w:iCs w:val="1"/>
        </w:rPr>
      </w:pPr>
      <w:r w:rsidDel="00000000" w:rsidR="00000000" w:rsidRPr="00000000">
        <w:rPr>
          <w:b w:val="0"/>
          <w:bCs w:val="0"/>
          <w:rtl w:val="0"/>
        </w:rPr>
        <w:t xml:space="preserve">51.22</w:t>
        <w:tab/>
      </w:r>
      <w:r w:rsidDel="00000000" w:rsidR="00000000" w:rsidRPr="00000000">
        <w:rPr>
          <w:b w:val="0"/>
          <w:bCs w:val="0"/>
          <w:i w:val="1"/>
          <w:iCs w:val="1"/>
          <w:rtl w:val="0"/>
        </w:rPr>
        <w:t xml:space="preserve">Cholecystectomy</w:t>
      </w:r>
    </w:p>
    <w:p w:rsidR="00000000" w:rsidDel="00000000" w:rsidP="00000000" w:rsidRDefault="00000000" w:rsidRPr="00000000" w14:paraId="00000EDC">
      <w:pPr>
        <w:ind w:left="1133.858267716535" w:firstLine="0"/>
        <w:rPr/>
      </w:pPr>
      <w:r w:rsidDel="00000000" w:rsidR="00000000" w:rsidRPr="00000000">
        <w:rPr>
          <w:rtl w:val="0"/>
        </w:rPr>
        <w:t xml:space="preserve">CDE Procedures</w:t>
      </w:r>
    </w:p>
    <w:p w:rsidR="00000000" w:rsidDel="00000000" w:rsidP="00000000" w:rsidRDefault="00000000" w:rsidRPr="00000000" w14:paraId="00000EDD">
      <w:pPr>
        <w:ind w:left="2125.9842519685035" w:hanging="992.1259842519686"/>
        <w:rPr>
          <w:b w:val="0"/>
          <w:bCs w:val="0"/>
        </w:rPr>
      </w:pPr>
      <w:r w:rsidDel="00000000" w:rsidR="00000000" w:rsidRPr="00000000">
        <w:rPr>
          <w:b w:val="0"/>
          <w:bCs w:val="0"/>
          <w:rtl w:val="0"/>
        </w:rPr>
        <w:t xml:space="preserve">51.10</w:t>
        <w:tab/>
      </w:r>
      <w:r w:rsidDel="00000000" w:rsidR="00000000" w:rsidRPr="00000000">
        <w:rPr>
          <w:b w:val="0"/>
          <w:bCs w:val="0"/>
          <w:i w:val="1"/>
          <w:iCs w:val="1"/>
          <w:rtl w:val="0"/>
        </w:rPr>
        <w:t xml:space="preserve">Endoscopic retrograde cholangiopancreatography</w:t>
      </w:r>
      <w:r w:rsidDel="00000000" w:rsidR="00000000" w:rsidRPr="00000000">
        <w:rPr>
          <w:b w:val="0"/>
          <w:bCs w:val="0"/>
          <w:rtl w:val="0"/>
        </w:rPr>
        <w:t xml:space="preserve"> [ERCP]</w:t>
      </w:r>
    </w:p>
    <w:p w:rsidR="00000000" w:rsidDel="00000000" w:rsidP="00000000" w:rsidRDefault="00000000" w:rsidRPr="00000000" w14:paraId="00000EDE">
      <w:pPr>
        <w:ind w:left="2125.9842519685035" w:hanging="992.1259842519686"/>
        <w:rPr>
          <w:b w:val="0"/>
          <w:bCs w:val="0"/>
        </w:rPr>
      </w:pPr>
      <w:r w:rsidDel="00000000" w:rsidR="00000000" w:rsidRPr="00000000">
        <w:rPr>
          <w:b w:val="0"/>
          <w:bCs w:val="0"/>
          <w:rtl w:val="0"/>
        </w:rPr>
        <w:t xml:space="preserve">51.11</w:t>
        <w:tab/>
      </w:r>
      <w:r w:rsidDel="00000000" w:rsidR="00000000" w:rsidRPr="00000000">
        <w:rPr>
          <w:b w:val="0"/>
          <w:bCs w:val="0"/>
          <w:i w:val="1"/>
          <w:iCs w:val="1"/>
          <w:rtl w:val="0"/>
        </w:rPr>
        <w:t xml:space="preserve">Endoscopic retrograde cholangiography</w:t>
      </w:r>
      <w:r w:rsidDel="00000000" w:rsidR="00000000" w:rsidRPr="00000000">
        <w:rPr>
          <w:b w:val="0"/>
          <w:bCs w:val="0"/>
          <w:rtl w:val="0"/>
        </w:rPr>
        <w:t xml:space="preserve"> [ERC]</w:t>
      </w:r>
    </w:p>
    <w:p w:rsidR="00000000" w:rsidDel="00000000" w:rsidP="00000000" w:rsidRDefault="00000000" w:rsidRPr="00000000" w14:paraId="00000EDF">
      <w:pPr>
        <w:ind w:left="2125.9842519685035" w:hanging="992.1259842519686"/>
        <w:rPr>
          <w:b w:val="0"/>
          <w:bCs w:val="0"/>
          <w:i w:val="1"/>
          <w:iCs w:val="1"/>
        </w:rPr>
      </w:pPr>
      <w:r w:rsidDel="00000000" w:rsidR="00000000" w:rsidRPr="00000000">
        <w:rPr>
          <w:b w:val="0"/>
          <w:bCs w:val="0"/>
          <w:rtl w:val="0"/>
        </w:rPr>
        <w:t xml:space="preserve">51.14</w:t>
        <w:tab/>
      </w:r>
      <w:r w:rsidDel="00000000" w:rsidR="00000000" w:rsidRPr="00000000">
        <w:rPr>
          <w:b w:val="0"/>
          <w:bCs w:val="0"/>
          <w:i w:val="1"/>
          <w:iCs w:val="1"/>
          <w:rtl w:val="0"/>
        </w:rPr>
        <w:t xml:space="preserve">Other closed [endoscopic] biopsy of biliary duct or sphincter of Oddi</w:t>
      </w:r>
    </w:p>
    <w:p w:rsidR="00000000" w:rsidDel="00000000" w:rsidP="00000000" w:rsidRDefault="00000000" w:rsidRPr="00000000" w14:paraId="00000EE0">
      <w:pPr>
        <w:ind w:left="2125.9842519685035" w:hanging="992.1259842519686"/>
        <w:rPr>
          <w:b w:val="0"/>
          <w:bCs w:val="0"/>
          <w:i w:val="1"/>
          <w:iCs w:val="1"/>
        </w:rPr>
      </w:pPr>
      <w:r w:rsidDel="00000000" w:rsidR="00000000" w:rsidRPr="00000000">
        <w:rPr>
          <w:b w:val="0"/>
          <w:bCs w:val="0"/>
          <w:rtl w:val="0"/>
        </w:rPr>
        <w:t xml:space="preserve">51.15</w:t>
        <w:tab/>
      </w:r>
      <w:r w:rsidDel="00000000" w:rsidR="00000000" w:rsidRPr="00000000">
        <w:rPr>
          <w:b w:val="0"/>
          <w:bCs w:val="0"/>
          <w:i w:val="1"/>
          <w:iCs w:val="1"/>
          <w:rtl w:val="0"/>
        </w:rPr>
        <w:t xml:space="preserve">Pressure measurement of sphincter of Oddi</w:t>
      </w:r>
    </w:p>
    <w:p w:rsidR="00000000" w:rsidDel="00000000" w:rsidP="00000000" w:rsidRDefault="00000000" w:rsidRPr="00000000" w14:paraId="00000EE1">
      <w:pPr>
        <w:ind w:left="2125.9842519685035" w:hanging="992.1259842519686"/>
        <w:rPr>
          <w:b w:val="0"/>
          <w:bCs w:val="0"/>
          <w:i w:val="1"/>
          <w:iCs w:val="1"/>
        </w:rPr>
      </w:pPr>
      <w:r w:rsidDel="00000000" w:rsidR="00000000" w:rsidRPr="00000000">
        <w:rPr>
          <w:b w:val="0"/>
          <w:bCs w:val="0"/>
          <w:rtl w:val="0"/>
        </w:rPr>
        <w:t xml:space="preserve">51.64</w:t>
      </w:r>
      <w:r w:rsidDel="00000000" w:rsidR="00000000" w:rsidRPr="00000000">
        <w:rPr>
          <w:b w:val="0"/>
          <w:bCs w:val="0"/>
          <w:i w:val="1"/>
          <w:iCs w:val="1"/>
          <w:rtl w:val="0"/>
        </w:rPr>
        <w:tab/>
        <w:t xml:space="preserve">Endoscopic excision or destruction of lesion of biliary ducts or sphincter of Oddi</w:t>
      </w:r>
    </w:p>
    <w:p w:rsidR="00000000" w:rsidDel="00000000" w:rsidP="00000000" w:rsidRDefault="00000000" w:rsidRPr="00000000" w14:paraId="00000EE2">
      <w:pPr>
        <w:ind w:left="2125.9842519685035" w:hanging="992.1259842519686"/>
        <w:rPr>
          <w:b w:val="0"/>
          <w:bCs w:val="0"/>
          <w:i w:val="1"/>
          <w:iCs w:val="1"/>
        </w:rPr>
      </w:pPr>
      <w:r w:rsidDel="00000000" w:rsidR="00000000" w:rsidRPr="00000000">
        <w:rPr>
          <w:b w:val="0"/>
          <w:bCs w:val="0"/>
          <w:rtl w:val="0"/>
        </w:rPr>
        <w:t xml:space="preserve">51.84</w:t>
      </w:r>
      <w:r w:rsidDel="00000000" w:rsidR="00000000" w:rsidRPr="00000000">
        <w:rPr>
          <w:b w:val="0"/>
          <w:bCs w:val="0"/>
          <w:i w:val="1"/>
          <w:iCs w:val="1"/>
          <w:rtl w:val="0"/>
        </w:rPr>
        <w:tab/>
        <w:t xml:space="preserve">Endoscopic dilation of ampulla and biliary duct</w:t>
      </w:r>
    </w:p>
    <w:p w:rsidR="00000000" w:rsidDel="00000000" w:rsidP="00000000" w:rsidRDefault="00000000" w:rsidRPr="00000000" w14:paraId="00000EE3">
      <w:pPr>
        <w:ind w:left="2125.9842519685035" w:hanging="992.1259842519686"/>
        <w:rPr>
          <w:b w:val="0"/>
          <w:bCs w:val="0"/>
          <w:i w:val="1"/>
          <w:iCs w:val="1"/>
        </w:rPr>
      </w:pPr>
      <w:r w:rsidDel="00000000" w:rsidR="00000000" w:rsidRPr="00000000">
        <w:rPr>
          <w:b w:val="0"/>
          <w:bCs w:val="0"/>
          <w:rtl w:val="0"/>
        </w:rPr>
        <w:t xml:space="preserve">51.85</w:t>
      </w:r>
      <w:r w:rsidDel="00000000" w:rsidR="00000000" w:rsidRPr="00000000">
        <w:rPr>
          <w:b w:val="0"/>
          <w:bCs w:val="0"/>
          <w:i w:val="1"/>
          <w:iCs w:val="1"/>
          <w:rtl w:val="0"/>
        </w:rPr>
        <w:tab/>
        <w:t xml:space="preserve">Endoscopic sphincterotomy and papillotomy</w:t>
      </w:r>
    </w:p>
    <w:p w:rsidR="00000000" w:rsidDel="00000000" w:rsidP="00000000" w:rsidRDefault="00000000" w:rsidRPr="00000000" w14:paraId="00000EE4">
      <w:pPr>
        <w:ind w:left="1133.858267716535" w:firstLine="0"/>
        <w:rPr>
          <w:b w:val="0"/>
          <w:bCs w:val="0"/>
          <w:i w:val="1"/>
          <w:iCs w:val="1"/>
        </w:rPr>
      </w:pPr>
      <w:r w:rsidDel="00000000" w:rsidR="00000000" w:rsidRPr="00000000">
        <w:rPr>
          <w:b w:val="0"/>
          <w:bCs w:val="0"/>
          <w:rtl w:val="0"/>
        </w:rPr>
        <w:t xml:space="preserve">51.86</w:t>
      </w:r>
      <w:r w:rsidDel="00000000" w:rsidR="00000000" w:rsidRPr="00000000">
        <w:rPr>
          <w:b w:val="0"/>
          <w:bCs w:val="0"/>
          <w:i w:val="1"/>
          <w:iCs w:val="1"/>
          <w:rtl w:val="0"/>
        </w:rPr>
        <w:tab/>
        <w:t xml:space="preserve">Endoscopic insertion of nasobiliary drainage tube</w:t>
      </w:r>
    </w:p>
    <w:p w:rsidR="00000000" w:rsidDel="00000000" w:rsidP="00000000" w:rsidRDefault="00000000" w:rsidRPr="00000000" w14:paraId="00000EE5">
      <w:pPr>
        <w:ind w:left="1133.858267716535" w:firstLine="0"/>
        <w:rPr>
          <w:b w:val="0"/>
          <w:bCs w:val="0"/>
          <w:i w:val="1"/>
          <w:iCs w:val="1"/>
        </w:rPr>
      </w:pPr>
      <w:r w:rsidDel="00000000" w:rsidR="00000000" w:rsidRPr="00000000">
        <w:rPr>
          <w:b w:val="0"/>
          <w:bCs w:val="0"/>
          <w:rtl w:val="0"/>
        </w:rPr>
        <w:t xml:space="preserve">51.87</w:t>
        <w:tab/>
      </w:r>
      <w:r w:rsidDel="00000000" w:rsidR="00000000" w:rsidRPr="00000000">
        <w:rPr>
          <w:b w:val="0"/>
          <w:bCs w:val="0"/>
          <w:i w:val="1"/>
          <w:iCs w:val="1"/>
          <w:rtl w:val="0"/>
        </w:rPr>
        <w:t xml:space="preserve">Endoscopic insertion of stent (tube) into bile duct</w:t>
      </w:r>
    </w:p>
    <w:p w:rsidR="00000000" w:rsidDel="00000000" w:rsidP="00000000" w:rsidRDefault="00000000" w:rsidRPr="00000000" w14:paraId="00000EE6">
      <w:pPr>
        <w:ind w:left="1133.858267716535" w:firstLine="0"/>
        <w:rPr>
          <w:b w:val="0"/>
          <w:bCs w:val="0"/>
          <w:i w:val="1"/>
          <w:iCs w:val="1"/>
        </w:rPr>
      </w:pPr>
      <w:r w:rsidDel="00000000" w:rsidR="00000000" w:rsidRPr="00000000">
        <w:rPr>
          <w:b w:val="0"/>
          <w:bCs w:val="0"/>
          <w:rtl w:val="0"/>
        </w:rPr>
        <w:t xml:space="preserve">51.88</w:t>
      </w:r>
      <w:r w:rsidDel="00000000" w:rsidR="00000000" w:rsidRPr="00000000">
        <w:rPr>
          <w:b w:val="0"/>
          <w:bCs w:val="0"/>
          <w:i w:val="1"/>
          <w:iCs w:val="1"/>
          <w:rtl w:val="0"/>
        </w:rPr>
        <w:tab/>
        <w:t xml:space="preserve">Endoscopic removal of stone(s) from biliary tract</w:t>
      </w:r>
    </w:p>
    <w:p w:rsidR="00000000" w:rsidDel="00000000" w:rsidP="00000000" w:rsidRDefault="00000000" w:rsidRPr="00000000" w14:paraId="00000EE7">
      <w:pPr>
        <w:ind w:left="1133.858267716535" w:firstLine="0"/>
        <w:rPr>
          <w:b w:val="0"/>
          <w:bCs w:val="0"/>
          <w:i w:val="1"/>
          <w:iCs w:val="1"/>
        </w:rPr>
      </w:pPr>
      <w:r w:rsidDel="00000000" w:rsidR="00000000" w:rsidRPr="00000000">
        <w:rPr>
          <w:b w:val="0"/>
          <w:bCs w:val="0"/>
          <w:rtl w:val="0"/>
        </w:rPr>
        <w:t xml:space="preserve">51.96</w:t>
      </w:r>
      <w:r w:rsidDel="00000000" w:rsidR="00000000" w:rsidRPr="00000000">
        <w:rPr>
          <w:b w:val="0"/>
          <w:bCs w:val="0"/>
          <w:i w:val="1"/>
          <w:iCs w:val="1"/>
          <w:rtl w:val="0"/>
        </w:rPr>
        <w:tab/>
        <w:t xml:space="preserve">Percutaneous extraction of common duct stones</w:t>
      </w:r>
    </w:p>
    <w:p w:rsidR="00000000" w:rsidDel="00000000" w:rsidP="00000000" w:rsidRDefault="00000000" w:rsidRPr="00000000" w14:paraId="00000EE8">
      <w:pPr>
        <w:ind w:left="1133.858267716535" w:firstLine="0"/>
        <w:rPr>
          <w:b w:val="0"/>
          <w:bCs w:val="0"/>
          <w:i w:val="1"/>
          <w:iCs w:val="1"/>
        </w:rPr>
      </w:pPr>
      <w:r w:rsidDel="00000000" w:rsidR="00000000" w:rsidRPr="00000000">
        <w:rPr>
          <w:b w:val="0"/>
          <w:bCs w:val="0"/>
          <w:rtl w:val="0"/>
        </w:rPr>
        <w:t xml:space="preserve">51.98</w:t>
      </w:r>
      <w:r w:rsidDel="00000000" w:rsidR="00000000" w:rsidRPr="00000000">
        <w:rPr>
          <w:b w:val="0"/>
          <w:bCs w:val="0"/>
          <w:i w:val="1"/>
          <w:iCs w:val="1"/>
          <w:rtl w:val="0"/>
        </w:rPr>
        <w:tab/>
        <w:t xml:space="preserve">Other percutaneous procedures on biliary tract</w:t>
      </w:r>
    </w:p>
    <w:p w:rsidR="00000000" w:rsidDel="00000000" w:rsidP="00000000" w:rsidRDefault="00000000" w:rsidRPr="00000000" w14:paraId="00000EE9">
      <w:pPr>
        <w:pStyle w:val="Heading3"/>
        <w:tabs>
          <w:tab w:val="left" w:leader="none" w:pos="992.1259842519685"/>
        </w:tabs>
        <w:spacing w:before="0" w:lineRule="auto"/>
        <w:ind w:left="0" w:firstLine="0"/>
        <w:rPr>
          <w:b w:val="0"/>
          <w:bCs w:val="0"/>
        </w:rPr>
      </w:pPr>
      <w:bookmarkStart w:colFirst="0" w:colLast="0" w:name="_6lmns3hivx5l" w:id="275"/>
      <w:bookmarkEnd w:id="275"/>
      <w:r w:rsidDel="00000000" w:rsidR="00000000" w:rsidRPr="00000000">
        <w:rPr>
          <w:rtl w:val="0"/>
        </w:rPr>
      </w:r>
    </w:p>
    <w:p w:rsidR="00000000" w:rsidDel="00000000" w:rsidP="00000000" w:rsidRDefault="00000000" w:rsidRPr="00000000" w14:paraId="00000EEA">
      <w:pPr>
        <w:spacing w:after="0" w:line="360" w:lineRule="auto"/>
        <w:ind w:left="1440" w:firstLine="0"/>
        <w:jc w:val="both"/>
        <w:rPr>
          <w:b w:val="0"/>
          <w:bCs w:val="0"/>
          <w:sz w:val="24"/>
          <w:szCs w:val="24"/>
        </w:rPr>
      </w:pPr>
      <w:r w:rsidDel="00000000" w:rsidR="00000000" w:rsidRPr="00000000">
        <w:rPr>
          <w:rtl w:val="0"/>
        </w:rPr>
      </w:r>
    </w:p>
    <w:p w:rsidR="00000000" w:rsidDel="00000000" w:rsidP="00000000" w:rsidRDefault="00000000" w:rsidRPr="00000000" w14:paraId="00000EEB">
      <w:pPr>
        <w:pStyle w:val="Heading1"/>
        <w:spacing w:line="360" w:lineRule="auto"/>
        <w:rPr>
          <w:sz w:val="24"/>
          <w:szCs w:val="24"/>
        </w:rPr>
      </w:pPr>
      <w:bookmarkStart w:colFirst="0" w:colLast="0" w:name="_vo69rzl6t5rg" w:id="276"/>
      <w:bookmarkEnd w:id="276"/>
      <w:r w:rsidDel="00000000" w:rsidR="00000000" w:rsidRPr="00000000">
        <w:br w:type="page"/>
      </w:r>
      <w:r w:rsidDel="00000000" w:rsidR="00000000" w:rsidRPr="00000000">
        <w:rPr>
          <w:rtl w:val="0"/>
        </w:rPr>
      </w:r>
    </w:p>
    <w:p w:rsidR="00000000" w:rsidDel="00000000" w:rsidP="00000000" w:rsidRDefault="00000000" w:rsidRPr="00000000" w14:paraId="00000EEC">
      <w:pPr>
        <w:pStyle w:val="Heading2"/>
        <w:ind w:left="0" w:firstLine="0"/>
        <w:rPr>
          <w:b w:val="0"/>
          <w:bCs w:val="0"/>
        </w:rPr>
      </w:pPr>
      <w:bookmarkStart w:colFirst="0" w:colLast="0" w:name="_kgcv8k" w:id="277"/>
      <w:bookmarkEnd w:id="277"/>
      <w:r w:rsidDel="00000000" w:rsidR="00000000" w:rsidRPr="00000000">
        <w:rPr>
          <w:rtl w:val="0"/>
        </w:rPr>
        <w:t xml:space="preserve">3.11</w:t>
        <w:tab/>
        <w:t xml:space="preserve">MDC 18 MUSKULOSKELETAL DAN JARINGAN IKAT</w:t>
      </w:r>
      <w:r w:rsidDel="00000000" w:rsidR="00000000" w:rsidRPr="00000000">
        <w:rPr>
          <w:rtl w:val="0"/>
        </w:rPr>
      </w:r>
    </w:p>
    <w:p w:rsidR="00000000" w:rsidDel="00000000" w:rsidP="00000000" w:rsidRDefault="00000000" w:rsidRPr="00000000" w14:paraId="00000EED">
      <w:pPr>
        <w:pStyle w:val="Heading3"/>
        <w:tabs>
          <w:tab w:val="left" w:leader="none" w:pos="992.1259842519685"/>
        </w:tabs>
        <w:rPr/>
      </w:pPr>
      <w:bookmarkStart w:colFirst="0" w:colLast="0" w:name="_8thbnhbq4o3g" w:id="278"/>
      <w:bookmarkEnd w:id="278"/>
      <w:r w:rsidDel="00000000" w:rsidR="00000000" w:rsidRPr="00000000">
        <w:rPr>
          <w:rtl w:val="0"/>
        </w:rPr>
        <w:t xml:space="preserve">PENJELASAN KHUSUS KODE ICD DALAM KATEGORI MDC 18</w:t>
      </w:r>
    </w:p>
    <w:p w:rsidR="00000000" w:rsidDel="00000000" w:rsidP="00000000" w:rsidRDefault="00000000" w:rsidRPr="00000000" w14:paraId="00000EEE">
      <w:pPr>
        <w:pStyle w:val="Heading3"/>
        <w:tabs>
          <w:tab w:val="left" w:leader="none" w:pos="992.1259842519685"/>
        </w:tabs>
        <w:spacing w:after="0" w:line="360" w:lineRule="auto"/>
        <w:jc w:val="both"/>
        <w:rPr>
          <w:b w:val="0"/>
          <w:bCs w:val="0"/>
          <w:u w:val="single"/>
        </w:rPr>
      </w:pPr>
      <w:bookmarkStart w:colFirst="0" w:colLast="0" w:name="_5p6m44xiatxy" w:id="279"/>
      <w:bookmarkEnd w:id="279"/>
      <w:r w:rsidDel="00000000" w:rsidR="00000000" w:rsidRPr="00000000">
        <w:rPr>
          <w:rtl w:val="0"/>
        </w:rPr>
        <w:t xml:space="preserve">3.11.1</w:t>
        <w:tab/>
      </w:r>
      <w:r w:rsidDel="00000000" w:rsidR="00000000" w:rsidRPr="00000000">
        <w:rPr>
          <w:i w:val="1"/>
          <w:iCs w:val="1"/>
          <w:rtl w:val="0"/>
        </w:rPr>
        <w:t xml:space="preserve">Pyogenic Arthritis</w:t>
      </w:r>
      <w:r w:rsidDel="00000000" w:rsidR="00000000" w:rsidRPr="00000000">
        <w:rPr>
          <w:rtl w:val="0"/>
        </w:rPr>
        <w:t xml:space="preserve"> (M00.-)</w:t>
      </w:r>
      <w:r w:rsidDel="00000000" w:rsidR="00000000" w:rsidRPr="00000000">
        <w:rPr>
          <w:rtl w:val="0"/>
        </w:rPr>
      </w:r>
    </w:p>
    <w:p w:rsidR="00000000" w:rsidDel="00000000" w:rsidP="00000000" w:rsidRDefault="00000000" w:rsidRPr="00000000" w14:paraId="00000EEF">
      <w:pPr>
        <w:spacing w:line="360" w:lineRule="auto"/>
        <w:ind w:left="1080" w:firstLine="720"/>
        <w:jc w:val="both"/>
        <w:rPr>
          <w:b w:val="0"/>
          <w:bCs w:val="0"/>
        </w:rPr>
      </w:pPr>
      <w:r w:rsidDel="00000000" w:rsidR="00000000" w:rsidRPr="00000000">
        <w:rPr>
          <w:b w:val="0"/>
          <w:bCs w:val="0"/>
          <w:rtl w:val="0"/>
        </w:rPr>
        <w:t xml:space="preserve">Jika dokter mend</w:t>
      </w:r>
      <w:r w:rsidDel="00000000" w:rsidR="00000000" w:rsidRPr="00000000">
        <w:rPr>
          <w:b w:val="0"/>
          <w:bCs w:val="0"/>
          <w:sz w:val="24"/>
          <w:szCs w:val="24"/>
          <w:rtl w:val="0"/>
        </w:rPr>
        <w:t xml:space="preserve">iagnosis artritis piogenik atau artritis septik, gunakan kode M00.- </w:t>
      </w:r>
      <w:r w:rsidDel="00000000" w:rsidR="00000000" w:rsidRPr="00000000">
        <w:rPr>
          <w:b w:val="0"/>
          <w:bCs w:val="0"/>
          <w:rtl w:val="0"/>
        </w:rPr>
        <w:t xml:space="preserve">sesuai</w:t>
      </w:r>
      <w:r w:rsidDel="00000000" w:rsidR="00000000" w:rsidRPr="00000000">
        <w:rPr>
          <w:b w:val="0"/>
          <w:bCs w:val="0"/>
          <w:sz w:val="24"/>
          <w:szCs w:val="24"/>
          <w:rtl w:val="0"/>
        </w:rPr>
        <w:t xml:space="preserve"> dengan spesifikasi jenis bakteri penyebab </w:t>
      </w:r>
      <w:r w:rsidDel="00000000" w:rsidR="00000000" w:rsidRPr="00000000">
        <w:rPr>
          <w:b w:val="0"/>
          <w:bCs w:val="0"/>
          <w:rtl w:val="0"/>
        </w:rPr>
        <w:t xml:space="preserve">sesuai</w:t>
      </w:r>
      <w:r w:rsidDel="00000000" w:rsidR="00000000" w:rsidRPr="00000000">
        <w:rPr>
          <w:b w:val="0"/>
          <w:bCs w:val="0"/>
          <w:sz w:val="24"/>
          <w:szCs w:val="24"/>
          <w:rtl w:val="0"/>
        </w:rPr>
        <w:t xml:space="preserve"> lokasi anatomi sistem muskuloskeletal yang te</w:t>
      </w:r>
      <w:r w:rsidDel="00000000" w:rsidR="00000000" w:rsidRPr="00000000">
        <w:rPr>
          <w:b w:val="0"/>
          <w:bCs w:val="0"/>
          <w:rtl w:val="0"/>
        </w:rPr>
        <w:t xml:space="preserve">rdampak</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EF0">
      <w:pPr>
        <w:spacing w:line="360" w:lineRule="auto"/>
        <w:ind w:left="1080" w:firstLine="720"/>
        <w:jc w:val="both"/>
        <w:rPr>
          <w:b w:val="0"/>
          <w:bCs w:val="0"/>
        </w:rPr>
      </w:pPr>
      <w:r w:rsidDel="00000000" w:rsidR="00000000" w:rsidRPr="00000000">
        <w:rPr>
          <w:b w:val="0"/>
          <w:bCs w:val="0"/>
          <w:rtl w:val="0"/>
        </w:rPr>
        <w:t xml:space="preserve">Jika dokter mendiagnosis artritis piogenik yang diketahui bakteri penyebabnya gunakan kode M00.0- s.d M00.8-.</w:t>
      </w:r>
    </w:p>
    <w:p w:rsidR="00000000" w:rsidDel="00000000" w:rsidP="00000000" w:rsidRDefault="00000000" w:rsidRPr="00000000" w14:paraId="00000EF1">
      <w:pPr>
        <w:spacing w:line="360" w:lineRule="auto"/>
        <w:ind w:left="1080" w:firstLine="720"/>
        <w:jc w:val="both"/>
        <w:rPr>
          <w:b w:val="0"/>
          <w:bCs w:val="0"/>
          <w:strike w:val="1"/>
        </w:rPr>
      </w:pPr>
      <w:r w:rsidDel="00000000" w:rsidR="00000000" w:rsidRPr="00000000">
        <w:rPr>
          <w:b w:val="0"/>
          <w:bCs w:val="0"/>
          <w:rtl w:val="0"/>
        </w:rPr>
        <w:t xml:space="preserve">Jika dokter mendiagnosis artritis piogenik yang diketahui bakteri yang tidak dapat dikelompokkan pada M00.0- s.d M00.2-, gunakan kode M00.8- dan tambahkan kode sesuai dengan jenis bakterinya (B95-B96). </w:t>
      </w:r>
      <w:r w:rsidDel="00000000" w:rsidR="00000000" w:rsidRPr="00000000">
        <w:rPr>
          <w:rtl w:val="0"/>
        </w:rPr>
      </w:r>
    </w:p>
    <w:p w:rsidR="00000000" w:rsidDel="00000000" w:rsidP="00000000" w:rsidRDefault="00000000" w:rsidRPr="00000000" w14:paraId="00000EF2">
      <w:pPr>
        <w:spacing w:line="360" w:lineRule="auto"/>
        <w:ind w:left="1080" w:firstLine="720"/>
        <w:jc w:val="both"/>
        <w:rPr>
          <w:b w:val="0"/>
          <w:bCs w:val="0"/>
        </w:rPr>
      </w:pPr>
      <w:r w:rsidDel="00000000" w:rsidR="00000000" w:rsidRPr="00000000">
        <w:rPr>
          <w:b w:val="0"/>
          <w:bCs w:val="0"/>
          <w:rtl w:val="0"/>
        </w:rPr>
        <w:t xml:space="preserve">Jika dokter mendiagnosis artritis piogenik yang </w:t>
      </w:r>
      <w:r w:rsidDel="00000000" w:rsidR="00000000" w:rsidRPr="00000000">
        <w:rPr>
          <w:b w:val="0"/>
          <w:bCs w:val="0"/>
          <w:sz w:val="24"/>
          <w:szCs w:val="24"/>
          <w:rtl w:val="0"/>
        </w:rPr>
        <w:t xml:space="preserve">tidak dapat diidentifikasi, </w:t>
      </w:r>
      <w:r w:rsidDel="00000000" w:rsidR="00000000" w:rsidRPr="00000000">
        <w:rPr>
          <w:b w:val="0"/>
          <w:bCs w:val="0"/>
          <w:rtl w:val="0"/>
        </w:rPr>
        <w:t xml:space="preserve">gunakan </w:t>
      </w:r>
      <w:r w:rsidDel="00000000" w:rsidR="00000000" w:rsidRPr="00000000">
        <w:rPr>
          <w:b w:val="0"/>
          <w:bCs w:val="0"/>
          <w:sz w:val="24"/>
          <w:szCs w:val="24"/>
          <w:rtl w:val="0"/>
        </w:rPr>
        <w:t xml:space="preserve">kode M00.9- (</w:t>
      </w:r>
      <w:r w:rsidDel="00000000" w:rsidR="00000000" w:rsidRPr="00000000">
        <w:rPr>
          <w:b w:val="0"/>
          <w:bCs w:val="0"/>
          <w:i w:val="1"/>
          <w:iCs w:val="1"/>
          <w:sz w:val="24"/>
          <w:szCs w:val="24"/>
          <w:rtl w:val="0"/>
        </w:rPr>
        <w:t xml:space="preserve">Pyogenic arthritis, unspecified</w:t>
      </w:r>
      <w:r w:rsidDel="00000000" w:rsidR="00000000" w:rsidRPr="00000000">
        <w:rPr>
          <w:b w:val="0"/>
          <w:bCs w:val="0"/>
          <w:sz w:val="24"/>
          <w:szCs w:val="24"/>
          <w:rtl w:val="0"/>
        </w:rPr>
        <w:t xml:space="preserve">) </w:t>
      </w:r>
      <w:r w:rsidDel="00000000" w:rsidR="00000000" w:rsidRPr="00000000">
        <w:rPr>
          <w:b w:val="0"/>
          <w:bCs w:val="0"/>
          <w:rtl w:val="0"/>
        </w:rPr>
        <w:t xml:space="preserve">sesuai lokasi anatomi sistem muskuloskeletal yang terdampak.</w:t>
      </w:r>
    </w:p>
    <w:p w:rsidR="00000000" w:rsidDel="00000000" w:rsidP="00000000" w:rsidRDefault="00000000" w:rsidRPr="00000000" w14:paraId="00000EF3">
      <w:pPr>
        <w:pStyle w:val="Heading3"/>
        <w:ind w:left="270" w:firstLine="0"/>
        <w:rPr/>
      </w:pPr>
      <w:bookmarkStart w:colFirst="0" w:colLast="0" w:name="_wq7lphog4dx2" w:id="280"/>
      <w:bookmarkEnd w:id="280"/>
      <w:r w:rsidDel="00000000" w:rsidR="00000000" w:rsidRPr="00000000">
        <w:rPr>
          <w:rtl w:val="0"/>
        </w:rPr>
        <w:t xml:space="preserve">3.11.2 </w:t>
      </w:r>
      <w:r w:rsidDel="00000000" w:rsidR="00000000" w:rsidRPr="00000000">
        <w:rPr>
          <w:i w:val="1"/>
          <w:iCs w:val="1"/>
          <w:rtl w:val="0"/>
        </w:rPr>
        <w:t xml:space="preserve">Direct infections of joint in infectious and parasitic diseases classified elsewhere</w:t>
      </w:r>
      <w:r w:rsidDel="00000000" w:rsidR="00000000" w:rsidRPr="00000000">
        <w:rPr>
          <w:rtl w:val="0"/>
        </w:rPr>
        <w:t xml:space="preserve"> (M01.-)</w:t>
      </w:r>
    </w:p>
    <w:p w:rsidR="00000000" w:rsidDel="00000000" w:rsidP="00000000" w:rsidRDefault="00000000" w:rsidRPr="00000000" w14:paraId="00000EF4">
      <w:pPr>
        <w:ind w:left="720" w:firstLine="720"/>
        <w:rPr>
          <w:b w:val="0"/>
          <w:bCs w:val="0"/>
        </w:rPr>
      </w:pPr>
      <w:r w:rsidDel="00000000" w:rsidR="00000000" w:rsidRPr="00000000">
        <w:rPr>
          <w:b w:val="0"/>
          <w:bCs w:val="0"/>
          <w:rtl w:val="0"/>
        </w:rPr>
        <w:t xml:space="preserve">Jika dokter mendiagnosis artritis piogenik atau artritis septik, yang disebabkan oleh infeksi atau parasit yang diklasifikasikan pada bab lainnya, gunakan kode penyebabnya dan tambahkan kode M01.- sesuai lokasi anatomi sistem muskuloskeletal yang terdampak.</w:t>
      </w:r>
    </w:p>
    <w:p w:rsidR="00000000" w:rsidDel="00000000" w:rsidP="00000000" w:rsidRDefault="00000000" w:rsidRPr="00000000" w14:paraId="00000EF5">
      <w:pPr>
        <w:ind w:left="720" w:firstLine="720"/>
        <w:rPr>
          <w:b w:val="0"/>
          <w:bCs w:val="0"/>
          <w:strike w:val="1"/>
        </w:rPr>
      </w:pPr>
      <w:r w:rsidDel="00000000" w:rsidR="00000000" w:rsidRPr="00000000">
        <w:rPr>
          <w:b w:val="0"/>
          <w:bCs w:val="0"/>
          <w:rtl w:val="0"/>
        </w:rPr>
        <w:t xml:space="preserve">Jika dokter mendiagnosis artritis piogenik </w:t>
      </w:r>
      <w:r w:rsidDel="00000000" w:rsidR="00000000" w:rsidRPr="00000000">
        <w:rPr>
          <w:b w:val="0"/>
          <w:bCs w:val="0"/>
          <w:sz w:val="24"/>
          <w:szCs w:val="24"/>
          <w:rtl w:val="0"/>
        </w:rPr>
        <w:t xml:space="preserve">dengan penyebab tuberkulosis pada bahu  </w:t>
      </w:r>
      <w:r w:rsidDel="00000000" w:rsidR="00000000" w:rsidRPr="00000000">
        <w:rPr>
          <w:b w:val="0"/>
          <w:bCs w:val="0"/>
          <w:rtl w:val="0"/>
        </w:rPr>
        <w:t xml:space="preserve">gunakan  kode A18.0</w:t>
      </w:r>
      <w:r w:rsidDel="00000000" w:rsidR="00000000" w:rsidRPr="00000000">
        <w:rPr>
          <w:b w:val="0"/>
          <w:bCs w:val="0"/>
          <w:rtl w:val="0"/>
        </w:rPr>
        <w:t xml:space="preserve">†</w:t>
      </w:r>
      <w:r w:rsidDel="00000000" w:rsidR="00000000" w:rsidRPr="00000000">
        <w:rPr>
          <w:b w:val="0"/>
          <w:bCs w:val="0"/>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Tuberculosis of bones and joints</w:t>
      </w:r>
      <w:r w:rsidDel="00000000" w:rsidR="00000000" w:rsidRPr="00000000">
        <w:rPr>
          <w:b w:val="0"/>
          <w:bCs w:val="0"/>
          <w:rtl w:val="0"/>
        </w:rPr>
        <w:t xml:space="preserve">)  dan tambahkan kode M01.11* (</w:t>
      </w:r>
      <w:r w:rsidDel="00000000" w:rsidR="00000000" w:rsidRPr="00000000">
        <w:rPr>
          <w:b w:val="0"/>
          <w:bCs w:val="0"/>
          <w:i w:val="1"/>
          <w:iCs w:val="1"/>
          <w:rtl w:val="0"/>
        </w:rPr>
        <w:t xml:space="preserve">Tuberculous arthritis on Shoulder region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EF6">
      <w:pPr>
        <w:pStyle w:val="Heading3"/>
        <w:tabs>
          <w:tab w:val="left" w:leader="none" w:pos="992.1259842519685"/>
        </w:tabs>
        <w:spacing w:after="0" w:line="360" w:lineRule="auto"/>
        <w:jc w:val="both"/>
        <w:rPr/>
      </w:pPr>
      <w:bookmarkStart w:colFirst="0" w:colLast="0" w:name="_jvjogwauvla7" w:id="281"/>
      <w:bookmarkEnd w:id="281"/>
      <w:r w:rsidDel="00000000" w:rsidR="00000000" w:rsidRPr="00000000">
        <w:rPr>
          <w:rtl w:val="0"/>
        </w:rPr>
        <w:t xml:space="preserve">3.11.3</w:t>
        <w:tab/>
      </w:r>
      <w:r w:rsidDel="00000000" w:rsidR="00000000" w:rsidRPr="00000000">
        <w:rPr>
          <w:i w:val="1"/>
          <w:iCs w:val="1"/>
          <w:rtl w:val="0"/>
        </w:rPr>
        <w:t xml:space="preserve">Reactive Arthropathies</w:t>
      </w:r>
      <w:r w:rsidDel="00000000" w:rsidR="00000000" w:rsidRPr="00000000">
        <w:rPr>
          <w:rtl w:val="0"/>
        </w:rPr>
        <w:t xml:space="preserve"> (M02)</w:t>
      </w:r>
    </w:p>
    <w:p w:rsidR="00000000" w:rsidDel="00000000" w:rsidP="00000000" w:rsidRDefault="00000000" w:rsidRPr="00000000" w14:paraId="00000EF7">
      <w:pPr>
        <w:ind w:left="720" w:firstLine="720"/>
        <w:rPr>
          <w:b w:val="0"/>
          <w:bCs w:val="0"/>
        </w:rPr>
      </w:pPr>
      <w:r w:rsidDel="00000000" w:rsidR="00000000" w:rsidRPr="00000000">
        <w:rPr>
          <w:b w:val="0"/>
          <w:bCs w:val="0"/>
          <w:rtl w:val="0"/>
        </w:rPr>
        <w:t xml:space="preserve">Jika dokter mendiagnosis arthropathies reaktif, gunakan kode M02.- sesuai dengan etiologi penyebabnya sesuai lokasi anatomi sistem muskuloskeletal yang terdampak.  </w:t>
      </w:r>
    </w:p>
    <w:p w:rsidR="00000000" w:rsidDel="00000000" w:rsidP="00000000" w:rsidRDefault="00000000" w:rsidRPr="00000000" w14:paraId="00000EF8">
      <w:pPr>
        <w:ind w:left="720" w:firstLine="720"/>
        <w:rPr>
          <w:b w:val="0"/>
          <w:bCs w:val="0"/>
        </w:rPr>
      </w:pPr>
      <w:r w:rsidDel="00000000" w:rsidR="00000000" w:rsidRPr="00000000">
        <w:rPr>
          <w:b w:val="0"/>
          <w:bCs w:val="0"/>
          <w:rtl w:val="0"/>
        </w:rPr>
        <w:t xml:space="preserve">Jika dokter mendiagnosis arthropathies reaktif yang diketahui etiologi penyebabnya gunakan kode M02.0- s.d M02.8-.</w:t>
      </w:r>
    </w:p>
    <w:p w:rsidR="00000000" w:rsidDel="00000000" w:rsidP="00000000" w:rsidRDefault="00000000" w:rsidRPr="00000000" w14:paraId="00000EF9">
      <w:pPr>
        <w:ind w:left="720" w:firstLine="720"/>
        <w:rPr>
          <w:strike w:val="1"/>
          <w:sz w:val="24"/>
          <w:szCs w:val="24"/>
        </w:rPr>
      </w:pPr>
      <w:r w:rsidDel="00000000" w:rsidR="00000000" w:rsidRPr="00000000">
        <w:rPr>
          <w:b w:val="0"/>
          <w:bCs w:val="0"/>
          <w:rtl w:val="0"/>
        </w:rPr>
        <w:t xml:space="preserve">Jika dokter mendiagnosis arthropathies reaktif yang tidak diketahui etiologi penyebabnya gunakan kode M02.9-. sesuai lokasi anatomi sistem muskuloskeletal yang terdampak.</w:t>
      </w:r>
      <w:r w:rsidDel="00000000" w:rsidR="00000000" w:rsidRPr="00000000">
        <w:rPr>
          <w:rtl w:val="0"/>
        </w:rPr>
      </w:r>
    </w:p>
    <w:p w:rsidR="00000000" w:rsidDel="00000000" w:rsidP="00000000" w:rsidRDefault="00000000" w:rsidRPr="00000000" w14:paraId="00000EFA">
      <w:pPr>
        <w:pStyle w:val="Heading3"/>
        <w:tabs>
          <w:tab w:val="left" w:leader="none" w:pos="992.1259842519685"/>
        </w:tabs>
        <w:rPr/>
      </w:pPr>
      <w:bookmarkStart w:colFirst="0" w:colLast="0" w:name="_wkqaipp0inc1" w:id="282"/>
      <w:bookmarkEnd w:id="282"/>
      <w:r w:rsidDel="00000000" w:rsidR="00000000" w:rsidRPr="00000000">
        <w:rPr>
          <w:rtl w:val="0"/>
        </w:rPr>
        <w:t xml:space="preserve">3.11.4</w:t>
        <w:tab/>
      </w:r>
      <w:r w:rsidDel="00000000" w:rsidR="00000000" w:rsidRPr="00000000">
        <w:rPr>
          <w:i w:val="1"/>
          <w:iCs w:val="1"/>
          <w:rtl w:val="0"/>
        </w:rPr>
        <w:t xml:space="preserve">Postinfective and reactive arthropathies in diseases classified elsewheres </w:t>
        <w:tab/>
      </w:r>
      <w:r w:rsidDel="00000000" w:rsidR="00000000" w:rsidRPr="00000000">
        <w:rPr>
          <w:rtl w:val="0"/>
        </w:rPr>
        <w:t xml:space="preserve">(M03)</w:t>
      </w:r>
    </w:p>
    <w:p w:rsidR="00000000" w:rsidDel="00000000" w:rsidP="00000000" w:rsidRDefault="00000000" w:rsidRPr="00000000" w14:paraId="00000EFB">
      <w:pPr>
        <w:ind w:left="720" w:firstLine="720"/>
        <w:rPr>
          <w:b w:val="0"/>
          <w:bCs w:val="0"/>
        </w:rPr>
      </w:pPr>
      <w:r w:rsidDel="00000000" w:rsidR="00000000" w:rsidRPr="00000000">
        <w:rPr>
          <w:b w:val="0"/>
          <w:bCs w:val="0"/>
          <w:rtl w:val="0"/>
        </w:rPr>
        <w:t xml:space="preserve">Jika dokter mendiagnosis arthropathies dengan etiologi penyebab yang diklasifikasikan pada bab lainnya, gunakan kode penyebabnya dan tambahkan kode M03.- sesuai lokasi anatomi sistem muskuloskeletal yang terdampak.</w:t>
      </w:r>
    </w:p>
    <w:p w:rsidR="00000000" w:rsidDel="00000000" w:rsidP="00000000" w:rsidRDefault="00000000" w:rsidRPr="00000000" w14:paraId="00000EFC">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postmeningococcal arthritis</w:t>
      </w:r>
      <w:r w:rsidDel="00000000" w:rsidR="00000000" w:rsidRPr="00000000">
        <w:rPr>
          <w:b w:val="0"/>
          <w:bCs w:val="0"/>
          <w:rtl w:val="0"/>
        </w:rPr>
        <w:t xml:space="preserve"> pada bahu, gunakan kode A39.8</w:t>
      </w:r>
      <w:r w:rsidDel="00000000" w:rsidR="00000000" w:rsidRPr="00000000">
        <w:rPr>
          <w:b w:val="0"/>
          <w:bCs w:val="0"/>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Other meningococcal infections</w:t>
      </w:r>
      <w:r w:rsidDel="00000000" w:rsidR="00000000" w:rsidRPr="00000000">
        <w:rPr>
          <w:b w:val="0"/>
          <w:bCs w:val="0"/>
          <w:rtl w:val="0"/>
        </w:rPr>
        <w:t xml:space="preserve">) dan tambahkan kode M03.01* (</w:t>
      </w:r>
      <w:r w:rsidDel="00000000" w:rsidR="00000000" w:rsidRPr="00000000">
        <w:rPr>
          <w:b w:val="0"/>
          <w:bCs w:val="0"/>
          <w:i w:val="1"/>
          <w:iCs w:val="1"/>
          <w:rtl w:val="0"/>
        </w:rPr>
        <w:t xml:space="preserve">Postmeningococcal arthritis on shoulder region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EFD">
      <w:pPr>
        <w:pStyle w:val="Heading3"/>
        <w:tabs>
          <w:tab w:val="left" w:leader="none" w:pos="992.1259842519685"/>
        </w:tabs>
        <w:spacing w:after="0" w:line="360" w:lineRule="auto"/>
        <w:jc w:val="both"/>
        <w:rPr/>
      </w:pPr>
      <w:bookmarkStart w:colFirst="0" w:colLast="0" w:name="_5yqqe4u53htg" w:id="283"/>
      <w:bookmarkEnd w:id="283"/>
      <w:r w:rsidDel="00000000" w:rsidR="00000000" w:rsidRPr="00000000">
        <w:rPr>
          <w:rtl w:val="0"/>
        </w:rPr>
        <w:t xml:space="preserve">3.11.5</w:t>
        <w:tab/>
        <w:t xml:space="preserve">Rheumatoid Arthritis (M05-M06)</w:t>
      </w:r>
    </w:p>
    <w:p w:rsidR="00000000" w:rsidDel="00000000" w:rsidP="00000000" w:rsidRDefault="00000000" w:rsidRPr="00000000" w14:paraId="00000EFE">
      <w:pPr>
        <w:spacing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rheumatoid arhritis</w:t>
      </w:r>
      <w:r w:rsidDel="00000000" w:rsidR="00000000" w:rsidRPr="00000000">
        <w:rPr>
          <w:b w:val="0"/>
          <w:bCs w:val="0"/>
          <w:rtl w:val="0"/>
        </w:rPr>
        <w:t xml:space="preserve"> seropositif gunakan kode M05.- sesuai lokasi anatomi sistem muskuloskeletal yang terdampak. </w:t>
      </w:r>
    </w:p>
    <w:p w:rsidR="00000000" w:rsidDel="00000000" w:rsidP="00000000" w:rsidRDefault="00000000" w:rsidRPr="00000000" w14:paraId="00000EFF">
      <w:pPr>
        <w:spacing w:line="360" w:lineRule="auto"/>
        <w:ind w:left="720" w:firstLine="720"/>
        <w:jc w:val="both"/>
        <w:rPr>
          <w:b w:val="0"/>
          <w:bCs w:val="0"/>
          <w:strike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rheumatoid arhritis</w:t>
      </w:r>
      <w:r w:rsidDel="00000000" w:rsidR="00000000" w:rsidRPr="00000000">
        <w:rPr>
          <w:b w:val="0"/>
          <w:bCs w:val="0"/>
          <w:rtl w:val="0"/>
        </w:rPr>
        <w:t xml:space="preserve"> seronegatif  gunakan kode M06.0- sesuai lokasi anatomi sistem muskuloskeletal yang terdampak. </w:t>
      </w:r>
      <w:r w:rsidDel="00000000" w:rsidR="00000000" w:rsidRPr="00000000">
        <w:rPr>
          <w:rtl w:val="0"/>
        </w:rPr>
      </w:r>
    </w:p>
    <w:p w:rsidR="00000000" w:rsidDel="00000000" w:rsidP="00000000" w:rsidRDefault="00000000" w:rsidRPr="00000000" w14:paraId="00000F00">
      <w:pPr>
        <w:spacing w:line="360" w:lineRule="auto"/>
        <w:ind w:left="720" w:firstLine="720"/>
        <w:jc w:val="both"/>
        <w:rPr>
          <w:b w:val="0"/>
          <w:bCs w:val="0"/>
          <w:strike w:val="1"/>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rheumatoid arthritis </w:t>
      </w:r>
      <w:r w:rsidDel="00000000" w:rsidR="00000000" w:rsidRPr="00000000">
        <w:rPr>
          <w:b w:val="0"/>
          <w:bCs w:val="0"/>
          <w:rtl w:val="0"/>
        </w:rPr>
        <w:t xml:space="preserve">yang tidak diketahui secara spesifik gunakan k</w:t>
      </w:r>
      <w:r w:rsidDel="00000000" w:rsidR="00000000" w:rsidRPr="00000000">
        <w:rPr>
          <w:b w:val="0"/>
          <w:bCs w:val="0"/>
          <w:sz w:val="24"/>
          <w:szCs w:val="24"/>
          <w:rtl w:val="0"/>
        </w:rPr>
        <w:t xml:space="preserve">ode M06.9- </w:t>
      </w:r>
      <w:r w:rsidDel="00000000" w:rsidR="00000000" w:rsidRPr="00000000">
        <w:rPr>
          <w:b w:val="0"/>
          <w:bCs w:val="0"/>
          <w:rtl w:val="0"/>
        </w:rPr>
        <w:t xml:space="preserve">sesuai lokasi anatomi sistem muskuloskeletal yang terdampak. </w:t>
      </w:r>
      <w:r w:rsidDel="00000000" w:rsidR="00000000" w:rsidRPr="00000000">
        <w:rPr>
          <w:rtl w:val="0"/>
        </w:rPr>
      </w:r>
    </w:p>
    <w:p w:rsidR="00000000" w:rsidDel="00000000" w:rsidP="00000000" w:rsidRDefault="00000000" w:rsidRPr="00000000" w14:paraId="00000F01">
      <w:pPr>
        <w:pStyle w:val="Heading3"/>
        <w:tabs>
          <w:tab w:val="left" w:leader="none" w:pos="992.1259842519685"/>
        </w:tabs>
        <w:spacing w:after="0" w:line="360" w:lineRule="auto"/>
        <w:jc w:val="both"/>
        <w:rPr>
          <w:sz w:val="24"/>
          <w:szCs w:val="24"/>
        </w:rPr>
      </w:pPr>
      <w:bookmarkStart w:colFirst="0" w:colLast="0" w:name="_t9azpznkmt5o" w:id="284"/>
      <w:bookmarkEnd w:id="284"/>
      <w:r w:rsidDel="00000000" w:rsidR="00000000" w:rsidRPr="00000000">
        <w:rPr>
          <w:rtl w:val="0"/>
        </w:rPr>
        <w:t xml:space="preserve">3.11.6</w:t>
        <w:tab/>
        <w:t xml:space="preserve">Psoriatic And Enteropathic Arthropathies (M07)</w:t>
      </w:r>
      <w:r w:rsidDel="00000000" w:rsidR="00000000" w:rsidRPr="00000000">
        <w:rPr>
          <w:rtl w:val="0"/>
        </w:rPr>
      </w:r>
    </w:p>
    <w:p w:rsidR="00000000" w:rsidDel="00000000" w:rsidP="00000000" w:rsidRDefault="00000000" w:rsidRPr="00000000" w14:paraId="00000F02">
      <w:pPr>
        <w:spacing w:after="0" w:line="360" w:lineRule="auto"/>
        <w:ind w:left="720" w:firstLine="720"/>
        <w:jc w:val="both"/>
        <w:rPr>
          <w:b w:val="0"/>
          <w:bCs w:val="0"/>
        </w:rPr>
      </w:pPr>
      <w:r w:rsidDel="00000000" w:rsidR="00000000" w:rsidRPr="00000000">
        <w:rPr>
          <w:b w:val="0"/>
          <w:bCs w:val="0"/>
          <w:rtl w:val="0"/>
        </w:rPr>
        <w:t xml:space="preserve">Jika dokter mendiagnosis arthropathies dengan etiologi penyebab yang diklasifikasikan pada bab lainnya, gunakan kode penyebabnya dan tambahkan kode M07.- sesuai lokasi anatomi sistem muskuloskeletal yang terdampak.</w:t>
      </w:r>
    </w:p>
    <w:p w:rsidR="00000000" w:rsidDel="00000000" w:rsidP="00000000" w:rsidRDefault="00000000" w:rsidRPr="00000000" w14:paraId="00000F03">
      <w:pPr>
        <w:spacing w:after="0" w:line="360" w:lineRule="auto"/>
        <w:ind w:left="720" w:firstLine="720"/>
        <w:jc w:val="both"/>
        <w:rPr>
          <w:b w:val="0"/>
          <w:bCs w:val="0"/>
          <w:strike w:val="1"/>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arthropathic psoriasis interphalangeal toes</w:t>
      </w:r>
      <w:r w:rsidDel="00000000" w:rsidR="00000000" w:rsidRPr="00000000">
        <w:rPr>
          <w:b w:val="0"/>
          <w:bCs w:val="0"/>
          <w:rtl w:val="0"/>
        </w:rPr>
        <w:t xml:space="preserve">, gunakan kode L40.5</w:t>
      </w:r>
      <w:r w:rsidDel="00000000" w:rsidR="00000000" w:rsidRPr="00000000">
        <w:rPr>
          <w:b w:val="0"/>
          <w:bCs w:val="0"/>
          <w:rtl w:val="0"/>
        </w:rPr>
        <w:t xml:space="preserve">†</w:t>
      </w:r>
      <w:r w:rsidDel="00000000" w:rsidR="00000000" w:rsidRPr="00000000">
        <w:rPr>
          <w:b w:val="0"/>
          <w:bCs w:val="0"/>
          <w:rtl w:val="0"/>
        </w:rPr>
        <w:t xml:space="preserve"> (</w:t>
      </w:r>
      <w:r w:rsidDel="00000000" w:rsidR="00000000" w:rsidRPr="00000000">
        <w:rPr>
          <w:b w:val="0"/>
          <w:bCs w:val="0"/>
          <w:i w:val="1"/>
          <w:iCs w:val="1"/>
          <w:rtl w:val="0"/>
        </w:rPr>
        <w:t xml:space="preserve">Arthropathic psoriasis</w:t>
      </w:r>
      <w:r w:rsidDel="00000000" w:rsidR="00000000" w:rsidRPr="00000000">
        <w:rPr>
          <w:b w:val="0"/>
          <w:bCs w:val="0"/>
          <w:rtl w:val="0"/>
        </w:rPr>
        <w:t xml:space="preserve">) dan tambahkan kode M07.07* (</w:t>
      </w:r>
      <w:r w:rsidDel="00000000" w:rsidR="00000000" w:rsidRPr="00000000">
        <w:rPr>
          <w:b w:val="0"/>
          <w:bCs w:val="0"/>
          <w:i w:val="1"/>
          <w:iCs w:val="1"/>
          <w:rtl w:val="0"/>
        </w:rPr>
        <w:t xml:space="preserve">Distal interphalangeal psoriatic arthropathy on toes).</w:t>
      </w:r>
      <w:r w:rsidDel="00000000" w:rsidR="00000000" w:rsidRPr="00000000">
        <w:rPr>
          <w:rtl w:val="0"/>
        </w:rPr>
      </w:r>
    </w:p>
    <w:p w:rsidR="00000000" w:rsidDel="00000000" w:rsidP="00000000" w:rsidRDefault="00000000" w:rsidRPr="00000000" w14:paraId="00000F04">
      <w:pPr>
        <w:pStyle w:val="Heading3"/>
        <w:tabs>
          <w:tab w:val="left" w:leader="none" w:pos="992.1259842519685"/>
        </w:tabs>
        <w:spacing w:after="0" w:line="360" w:lineRule="auto"/>
        <w:jc w:val="both"/>
        <w:rPr/>
      </w:pPr>
      <w:bookmarkStart w:colFirst="0" w:colLast="0" w:name="_w3xqi7vyo5c" w:id="285"/>
      <w:bookmarkEnd w:id="285"/>
      <w:r w:rsidDel="00000000" w:rsidR="00000000" w:rsidRPr="00000000">
        <w:rPr>
          <w:rtl w:val="0"/>
        </w:rPr>
        <w:t xml:space="preserve">3.11.7</w:t>
        <w:tab/>
        <w:t xml:space="preserve">Juvenile Arthritis (M08)</w:t>
      </w:r>
    </w:p>
    <w:p w:rsidR="00000000" w:rsidDel="00000000" w:rsidP="00000000" w:rsidRDefault="00000000" w:rsidRPr="00000000" w14:paraId="00000F05">
      <w:pPr>
        <w:ind w:left="720" w:firstLine="72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juvenile arthritis</w:t>
      </w:r>
      <w:r w:rsidDel="00000000" w:rsidR="00000000" w:rsidRPr="00000000">
        <w:rPr>
          <w:b w:val="0"/>
          <w:bCs w:val="0"/>
          <w:rtl w:val="0"/>
        </w:rPr>
        <w:t xml:space="preserve"> gunakan kode M08.- sesuai  dengan  lokasi anatomi sistem muskuloskeletal yang terdampak.</w:t>
      </w:r>
      <w:r w:rsidDel="00000000" w:rsidR="00000000" w:rsidRPr="00000000">
        <w:rPr>
          <w:rtl w:val="0"/>
        </w:rPr>
        <w:t xml:space="preserve"> </w:t>
      </w:r>
    </w:p>
    <w:p w:rsidR="00000000" w:rsidDel="00000000" w:rsidP="00000000" w:rsidRDefault="00000000" w:rsidRPr="00000000" w14:paraId="00000F06">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Juvenile rheumatoid arthritis </w:t>
      </w:r>
      <w:r w:rsidDel="00000000" w:rsidR="00000000" w:rsidRPr="00000000">
        <w:rPr>
          <w:b w:val="0"/>
          <w:bCs w:val="0"/>
          <w:rtl w:val="0"/>
        </w:rPr>
        <w:t xml:space="preserve">pada tangan</w:t>
      </w:r>
      <w:r w:rsidDel="00000000" w:rsidR="00000000" w:rsidRPr="00000000">
        <w:rPr>
          <w:b w:val="0"/>
          <w:bCs w:val="0"/>
          <w:rtl w:val="0"/>
        </w:rPr>
        <w:t xml:space="preserve">, </w:t>
      </w:r>
      <w:r w:rsidDel="00000000" w:rsidR="00000000" w:rsidRPr="00000000">
        <w:rPr>
          <w:b w:val="0"/>
          <w:bCs w:val="0"/>
          <w:rtl w:val="0"/>
        </w:rPr>
        <w:t xml:space="preserve">gunakan kode M08.04 (</w:t>
      </w:r>
      <w:r w:rsidDel="00000000" w:rsidR="00000000" w:rsidRPr="00000000">
        <w:rPr>
          <w:b w:val="0"/>
          <w:bCs w:val="0"/>
          <w:i w:val="1"/>
          <w:iCs w:val="1"/>
          <w:rtl w:val="0"/>
        </w:rPr>
        <w:t xml:space="preserve">Juvenile rheumatoid arthritis on hand</w:t>
      </w:r>
      <w:r w:rsidDel="00000000" w:rsidR="00000000" w:rsidRPr="00000000">
        <w:rPr>
          <w:b w:val="0"/>
          <w:bCs w:val="0"/>
          <w:rtl w:val="0"/>
        </w:rPr>
        <w:t xml:space="preserve">).</w:t>
      </w:r>
    </w:p>
    <w:p w:rsidR="00000000" w:rsidDel="00000000" w:rsidP="00000000" w:rsidRDefault="00000000" w:rsidRPr="00000000" w14:paraId="00000F07">
      <w:pPr>
        <w:ind w:left="720" w:firstLine="720"/>
        <w:rPr>
          <w:b w:val="0"/>
          <w:bCs w:val="0"/>
          <w:strike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juvenile arthritis </w:t>
      </w:r>
      <w:r w:rsidDel="00000000" w:rsidR="00000000" w:rsidRPr="00000000">
        <w:rPr>
          <w:b w:val="0"/>
          <w:bCs w:val="0"/>
          <w:rtl w:val="0"/>
        </w:rPr>
        <w:t xml:space="preserve">yang tidak diketahui secara spesifik, gunakan kode M08.9- sesuai lokasi anatomi sistem muskuloskeletal yang terdampak.</w:t>
      </w:r>
      <w:r w:rsidDel="00000000" w:rsidR="00000000" w:rsidRPr="00000000">
        <w:rPr>
          <w:rtl w:val="0"/>
        </w:rPr>
      </w:r>
    </w:p>
    <w:p w:rsidR="00000000" w:rsidDel="00000000" w:rsidP="00000000" w:rsidRDefault="00000000" w:rsidRPr="00000000" w14:paraId="00000F08">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juvenile arthritis </w:t>
      </w:r>
      <w:r w:rsidDel="00000000" w:rsidR="00000000" w:rsidRPr="00000000">
        <w:rPr>
          <w:b w:val="0"/>
          <w:bCs w:val="0"/>
          <w:rtl w:val="0"/>
        </w:rPr>
        <w:t xml:space="preserve">dengan etiologi penyebab yang diklasifikasikan pada bab lainnya, gunakan kode penyebabnya dan tambahkan kode M09.- sesuai lokasi anatomi sistem muskuloskeletal yang terdampak.</w:t>
      </w:r>
    </w:p>
    <w:p w:rsidR="00000000" w:rsidDel="00000000" w:rsidP="00000000" w:rsidRDefault="00000000" w:rsidRPr="00000000" w14:paraId="00000F09">
      <w:pPr>
        <w:ind w:left="720" w:firstLine="720"/>
        <w:rPr>
          <w:b w:val="0"/>
          <w:bCs w:val="0"/>
          <w:strike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juvenile arthiritis proriasis interphalangeal toes</w:t>
      </w:r>
      <w:r w:rsidDel="00000000" w:rsidR="00000000" w:rsidRPr="00000000">
        <w:rPr>
          <w:b w:val="0"/>
          <w:bCs w:val="0"/>
          <w:rtl w:val="0"/>
        </w:rPr>
        <w:t xml:space="preserve">, gunakan kode L40.5</w:t>
      </w:r>
      <w:r w:rsidDel="00000000" w:rsidR="00000000" w:rsidRPr="00000000">
        <w:rPr>
          <w:b w:val="0"/>
          <w:bCs w:val="0"/>
          <w:rtl w:val="0"/>
        </w:rPr>
        <w:t xml:space="preserve">†</w:t>
      </w:r>
      <w:r w:rsidDel="00000000" w:rsidR="00000000" w:rsidRPr="00000000">
        <w:rPr>
          <w:b w:val="0"/>
          <w:bCs w:val="0"/>
          <w:rtl w:val="0"/>
        </w:rPr>
        <w:t xml:space="preserve"> (</w:t>
      </w:r>
      <w:r w:rsidDel="00000000" w:rsidR="00000000" w:rsidRPr="00000000">
        <w:rPr>
          <w:b w:val="0"/>
          <w:bCs w:val="0"/>
          <w:i w:val="1"/>
          <w:iCs w:val="1"/>
          <w:rtl w:val="0"/>
        </w:rPr>
        <w:t xml:space="preserve">Arthropathic psoriasis</w:t>
      </w:r>
      <w:r w:rsidDel="00000000" w:rsidR="00000000" w:rsidRPr="00000000">
        <w:rPr>
          <w:b w:val="0"/>
          <w:bCs w:val="0"/>
          <w:rtl w:val="0"/>
        </w:rPr>
        <w:t xml:space="preserve">) dan tambahkan kode M09.07* (</w:t>
      </w:r>
      <w:r w:rsidDel="00000000" w:rsidR="00000000" w:rsidRPr="00000000">
        <w:rPr>
          <w:b w:val="0"/>
          <w:bCs w:val="0"/>
          <w:i w:val="1"/>
          <w:iCs w:val="1"/>
          <w:rtl w:val="0"/>
        </w:rPr>
        <w:t xml:space="preserve">Juvenile arthritis in psoriasis on toes).</w:t>
      </w:r>
      <w:r w:rsidDel="00000000" w:rsidR="00000000" w:rsidRPr="00000000">
        <w:rPr>
          <w:rtl w:val="0"/>
        </w:rPr>
      </w:r>
    </w:p>
    <w:p w:rsidR="00000000" w:rsidDel="00000000" w:rsidP="00000000" w:rsidRDefault="00000000" w:rsidRPr="00000000" w14:paraId="00000F0A">
      <w:pPr>
        <w:ind w:left="720" w:firstLine="720"/>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juvenile arthritis crohn disease</w:t>
      </w:r>
      <w:r w:rsidDel="00000000" w:rsidR="00000000" w:rsidRPr="00000000">
        <w:rPr>
          <w:b w:val="0"/>
          <w:bCs w:val="0"/>
          <w:rtl w:val="0"/>
        </w:rPr>
        <w:t xml:space="preserve"> </w:t>
      </w:r>
      <w:r w:rsidDel="00000000" w:rsidR="00000000" w:rsidRPr="00000000">
        <w:rPr>
          <w:b w:val="0"/>
          <w:bCs w:val="0"/>
          <w:rtl w:val="0"/>
        </w:rPr>
        <w:t xml:space="preserve">gunakan kode</w:t>
      </w:r>
      <w:r w:rsidDel="00000000" w:rsidR="00000000" w:rsidRPr="00000000">
        <w:rPr>
          <w:b w:val="0"/>
          <w:bCs w:val="0"/>
          <w:sz w:val="24"/>
          <w:szCs w:val="24"/>
          <w:rtl w:val="0"/>
        </w:rPr>
        <w:t xml:space="preserve"> K50.† (</w:t>
      </w:r>
      <w:r w:rsidDel="00000000" w:rsidR="00000000" w:rsidRPr="00000000">
        <w:rPr>
          <w:b w:val="0"/>
          <w:bCs w:val="0"/>
          <w:i w:val="1"/>
          <w:iCs w:val="1"/>
          <w:sz w:val="24"/>
          <w:szCs w:val="24"/>
          <w:rtl w:val="0"/>
        </w:rPr>
        <w:t xml:space="preserve">Crohn's disease of small intestine</w:t>
      </w:r>
      <w:r w:rsidDel="00000000" w:rsidR="00000000" w:rsidRPr="00000000">
        <w:rPr>
          <w:b w:val="0"/>
          <w:bCs w:val="0"/>
          <w:sz w:val="24"/>
          <w:szCs w:val="24"/>
          <w:rtl w:val="0"/>
        </w:rPr>
        <w:t xml:space="preserve">)  </w:t>
      </w:r>
      <w:r w:rsidDel="00000000" w:rsidR="00000000" w:rsidRPr="00000000">
        <w:rPr>
          <w:b w:val="0"/>
          <w:bCs w:val="0"/>
          <w:rtl w:val="0"/>
        </w:rPr>
        <w:t xml:space="preserve">dan tambahkan kode </w:t>
      </w:r>
      <w:r w:rsidDel="00000000" w:rsidR="00000000" w:rsidRPr="00000000">
        <w:rPr>
          <w:b w:val="0"/>
          <w:bCs w:val="0"/>
          <w:sz w:val="24"/>
          <w:szCs w:val="24"/>
          <w:rtl w:val="0"/>
        </w:rPr>
        <w:t xml:space="preserve">M09.1* (</w:t>
      </w:r>
      <w:r w:rsidDel="00000000" w:rsidR="00000000" w:rsidRPr="00000000">
        <w:rPr>
          <w:b w:val="0"/>
          <w:bCs w:val="0"/>
          <w:i w:val="1"/>
          <w:iCs w:val="1"/>
          <w:sz w:val="24"/>
          <w:szCs w:val="24"/>
          <w:rtl w:val="0"/>
        </w:rPr>
        <w:t xml:space="preserve">Juvenile arthritis in Crohn's disease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regional enteritis</w:t>
      </w:r>
      <w:r w:rsidDel="00000000" w:rsidR="00000000" w:rsidRPr="00000000">
        <w:rPr>
          <w:b w:val="0"/>
          <w:bCs w:val="0"/>
          <w:sz w:val="24"/>
          <w:szCs w:val="24"/>
          <w:rtl w:val="0"/>
        </w:rPr>
        <w:t xml:space="preserve">].</w:t>
      </w:r>
    </w:p>
    <w:p w:rsidR="00000000" w:rsidDel="00000000" w:rsidP="00000000" w:rsidRDefault="00000000" w:rsidRPr="00000000" w14:paraId="00000F0B">
      <w:pPr>
        <w:pStyle w:val="Heading3"/>
        <w:tabs>
          <w:tab w:val="left" w:leader="none" w:pos="992.1259842519685"/>
        </w:tabs>
        <w:spacing w:after="0" w:line="360" w:lineRule="auto"/>
        <w:jc w:val="both"/>
        <w:rPr>
          <w:sz w:val="24"/>
          <w:szCs w:val="24"/>
        </w:rPr>
      </w:pPr>
      <w:bookmarkStart w:colFirst="0" w:colLast="0" w:name="_mmr88az07kuo" w:id="286"/>
      <w:bookmarkEnd w:id="286"/>
      <w:r w:rsidDel="00000000" w:rsidR="00000000" w:rsidRPr="00000000">
        <w:rPr>
          <w:rtl w:val="0"/>
        </w:rPr>
        <w:t xml:space="preserve">3.11.8</w:t>
        <w:tab/>
        <w:t xml:space="preserve">Gout And Crystal Arthropathies (M10-M11)</w:t>
      </w:r>
      <w:r w:rsidDel="00000000" w:rsidR="00000000" w:rsidRPr="00000000">
        <w:rPr>
          <w:rtl w:val="0"/>
        </w:rPr>
      </w:r>
    </w:p>
    <w:p w:rsidR="00000000" w:rsidDel="00000000" w:rsidP="00000000" w:rsidRDefault="00000000" w:rsidRPr="00000000" w14:paraId="00000F0C">
      <w:pPr>
        <w:ind w:left="72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Idiopathic gout</w:t>
      </w:r>
      <w:r w:rsidDel="00000000" w:rsidR="00000000" w:rsidRPr="00000000">
        <w:rPr>
          <w:b w:val="0"/>
          <w:bCs w:val="0"/>
          <w:rtl w:val="0"/>
        </w:rPr>
        <w:t xml:space="preserve">, gunakan kode M10.0 (</w:t>
      </w:r>
      <w:r w:rsidDel="00000000" w:rsidR="00000000" w:rsidRPr="00000000">
        <w:rPr>
          <w:b w:val="0"/>
          <w:bCs w:val="0"/>
          <w:i w:val="1"/>
          <w:iCs w:val="1"/>
          <w:rtl w:val="0"/>
        </w:rPr>
        <w:t xml:space="preserve">Idiopathic gout</w:t>
      </w:r>
      <w:r w:rsidDel="00000000" w:rsidR="00000000" w:rsidRPr="00000000">
        <w:rPr>
          <w:b w:val="0"/>
          <w:bCs w:val="0"/>
          <w:rtl w:val="0"/>
        </w:rPr>
        <w:t xml:space="preserve">).</w:t>
      </w:r>
    </w:p>
    <w:p w:rsidR="00000000" w:rsidDel="00000000" w:rsidP="00000000" w:rsidRDefault="00000000" w:rsidRPr="00000000" w14:paraId="00000F0D">
      <w:pPr>
        <w:ind w:left="72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Lead-induced gout</w:t>
      </w:r>
      <w:r w:rsidDel="00000000" w:rsidR="00000000" w:rsidRPr="00000000">
        <w:rPr>
          <w:b w:val="0"/>
          <w:bCs w:val="0"/>
          <w:rtl w:val="0"/>
        </w:rPr>
        <w:t xml:space="preserve">, gunakan kode M10.1 (</w:t>
      </w:r>
      <w:r w:rsidDel="00000000" w:rsidR="00000000" w:rsidRPr="00000000">
        <w:rPr>
          <w:b w:val="0"/>
          <w:bCs w:val="0"/>
          <w:i w:val="1"/>
          <w:iCs w:val="1"/>
          <w:rtl w:val="0"/>
        </w:rPr>
        <w:t xml:space="preserve">Lead-induced gout</w:t>
      </w:r>
      <w:r w:rsidDel="00000000" w:rsidR="00000000" w:rsidRPr="00000000">
        <w:rPr>
          <w:b w:val="0"/>
          <w:bCs w:val="0"/>
          <w:rtl w:val="0"/>
        </w:rPr>
        <w:t xml:space="preserve">).</w:t>
      </w:r>
    </w:p>
    <w:p w:rsidR="00000000" w:rsidDel="00000000" w:rsidP="00000000" w:rsidRDefault="00000000" w:rsidRPr="00000000" w14:paraId="00000F0E">
      <w:pPr>
        <w:ind w:left="72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Drug-induced gout</w:t>
      </w:r>
      <w:r w:rsidDel="00000000" w:rsidR="00000000" w:rsidRPr="00000000">
        <w:rPr>
          <w:b w:val="0"/>
          <w:bCs w:val="0"/>
          <w:rtl w:val="0"/>
        </w:rPr>
        <w:t xml:space="preserve"> , gunakan kode M10.2 (</w:t>
      </w:r>
      <w:r w:rsidDel="00000000" w:rsidR="00000000" w:rsidRPr="00000000">
        <w:rPr>
          <w:b w:val="0"/>
          <w:bCs w:val="0"/>
          <w:i w:val="1"/>
          <w:iCs w:val="1"/>
          <w:rtl w:val="0"/>
        </w:rPr>
        <w:t xml:space="preserve">Drug-induced gout</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dan tambahkan kode penyebab T36-T50.</w:t>
      </w:r>
    </w:p>
    <w:p w:rsidR="00000000" w:rsidDel="00000000" w:rsidP="00000000" w:rsidRDefault="00000000" w:rsidRPr="00000000" w14:paraId="00000F0F">
      <w:pPr>
        <w:ind w:left="720" w:firstLine="720"/>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Gout due to impairment of renal function</w:t>
      </w:r>
      <w:r w:rsidDel="00000000" w:rsidR="00000000" w:rsidRPr="00000000">
        <w:rPr>
          <w:b w:val="0"/>
          <w:bCs w:val="0"/>
          <w:rtl w:val="0"/>
        </w:rPr>
        <w:t xml:space="preserve">, gunakan kode </w:t>
      </w:r>
      <w:r w:rsidDel="00000000" w:rsidR="00000000" w:rsidRPr="00000000">
        <w:rPr>
          <w:b w:val="0"/>
          <w:bCs w:val="0"/>
          <w:sz w:val="24"/>
          <w:szCs w:val="24"/>
          <w:rtl w:val="0"/>
        </w:rPr>
        <w:t xml:space="preserve">M10.3 (</w:t>
      </w:r>
      <w:r w:rsidDel="00000000" w:rsidR="00000000" w:rsidRPr="00000000">
        <w:rPr>
          <w:b w:val="0"/>
          <w:bCs w:val="0"/>
          <w:i w:val="1"/>
          <w:iCs w:val="1"/>
          <w:rtl w:val="0"/>
        </w:rPr>
        <w:t xml:space="preserve">Gout due to impairment of renal function</w:t>
      </w:r>
      <w:r w:rsidDel="00000000" w:rsidR="00000000" w:rsidRPr="00000000">
        <w:rPr>
          <w:b w:val="0"/>
          <w:bCs w:val="0"/>
          <w:rtl w:val="0"/>
        </w:rPr>
        <w:t xml:space="preserve">)</w:t>
      </w:r>
    </w:p>
    <w:p w:rsidR="00000000" w:rsidDel="00000000" w:rsidP="00000000" w:rsidRDefault="00000000" w:rsidRPr="00000000" w14:paraId="00000F10">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pseudogout</w:t>
      </w:r>
      <w:r w:rsidDel="00000000" w:rsidR="00000000" w:rsidRPr="00000000">
        <w:rPr>
          <w:b w:val="0"/>
          <w:bCs w:val="0"/>
          <w:sz w:val="24"/>
          <w:szCs w:val="24"/>
          <w:rtl w:val="0"/>
        </w:rPr>
        <w:t xml:space="preserve">, gunakan ko</w:t>
      </w:r>
      <w:r w:rsidDel="00000000" w:rsidR="00000000" w:rsidRPr="00000000">
        <w:rPr>
          <w:b w:val="0"/>
          <w:bCs w:val="0"/>
          <w:rtl w:val="0"/>
        </w:rPr>
        <w:t xml:space="preserve">de </w:t>
      </w:r>
      <w:r w:rsidDel="00000000" w:rsidR="00000000" w:rsidRPr="00000000">
        <w:rPr>
          <w:b w:val="0"/>
          <w:bCs w:val="0"/>
          <w:sz w:val="24"/>
          <w:szCs w:val="24"/>
          <w:rtl w:val="0"/>
        </w:rPr>
        <w:t xml:space="preserve">M11.8 (</w:t>
      </w:r>
      <w:r w:rsidDel="00000000" w:rsidR="00000000" w:rsidRPr="00000000">
        <w:rPr>
          <w:b w:val="0"/>
          <w:bCs w:val="0"/>
          <w:i w:val="1"/>
          <w:iCs w:val="1"/>
          <w:sz w:val="24"/>
          <w:szCs w:val="24"/>
          <w:rtl w:val="0"/>
        </w:rPr>
        <w:t xml:space="preserve">Other specified crystal arthropathies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11">
      <w:pPr>
        <w:ind w:left="720" w:firstLine="720"/>
        <w:rPr>
          <w:b w:val="0"/>
          <w:bCs w:val="0"/>
          <w:strike w:val="1"/>
          <w:sz w:val="24"/>
          <w:szCs w:val="24"/>
        </w:rPr>
      </w:pPr>
      <w:r w:rsidDel="00000000" w:rsidR="00000000" w:rsidRPr="00000000">
        <w:rPr>
          <w:b w:val="0"/>
          <w:bCs w:val="0"/>
          <w:rtl w:val="0"/>
        </w:rPr>
        <w:t xml:space="preserve">Jika dokter m</w:t>
      </w:r>
      <w:r w:rsidDel="00000000" w:rsidR="00000000" w:rsidRPr="00000000">
        <w:rPr>
          <w:b w:val="0"/>
          <w:bCs w:val="0"/>
          <w:rtl w:val="0"/>
        </w:rPr>
        <w:t xml:space="preserve">endiagnosis</w:t>
      </w:r>
      <w:r w:rsidDel="00000000" w:rsidR="00000000" w:rsidRPr="00000000">
        <w:rPr>
          <w:b w:val="0"/>
          <w:bCs w:val="0"/>
          <w:rtl w:val="0"/>
        </w:rPr>
        <w:t xml:space="preserve"> </w:t>
      </w:r>
      <w:r w:rsidDel="00000000" w:rsidR="00000000" w:rsidRPr="00000000">
        <w:rPr>
          <w:b w:val="0"/>
          <w:bCs w:val="0"/>
          <w:sz w:val="24"/>
          <w:szCs w:val="24"/>
          <w:rtl w:val="0"/>
        </w:rPr>
        <w:t xml:space="preserve">kondrokalcinosis (endapan kalsium pirofosfat) </w:t>
      </w:r>
      <w:r w:rsidDel="00000000" w:rsidR="00000000" w:rsidRPr="00000000">
        <w:rPr>
          <w:b w:val="0"/>
          <w:bCs w:val="0"/>
          <w:rtl w:val="0"/>
        </w:rPr>
        <w:t xml:space="preserve">gunakan kode M11.2 (</w:t>
      </w:r>
      <w:r w:rsidDel="00000000" w:rsidR="00000000" w:rsidRPr="00000000">
        <w:rPr>
          <w:b w:val="0"/>
          <w:bCs w:val="0"/>
          <w:i w:val="1"/>
          <w:iCs w:val="1"/>
          <w:rtl w:val="0"/>
        </w:rPr>
        <w:t xml:space="preserve">Other chondrocalcinosis</w:t>
      </w:r>
      <w:r w:rsidDel="00000000" w:rsidR="00000000" w:rsidRPr="00000000">
        <w:rPr>
          <w:b w:val="0"/>
          <w:bCs w:val="0"/>
          <w:rtl w:val="0"/>
        </w:rPr>
        <w:t xml:space="preserve">) dan tambahkan</w:t>
      </w:r>
      <w:r w:rsidDel="00000000" w:rsidR="00000000" w:rsidRPr="00000000">
        <w:rPr>
          <w:b w:val="0"/>
          <w:bCs w:val="0"/>
          <w:sz w:val="24"/>
          <w:szCs w:val="24"/>
          <w:rtl w:val="0"/>
        </w:rPr>
        <w:t xml:space="preserve"> Kode E79.0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Hyperuricaemia without signs of inflammatory arthritis and tophaceous disease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F12">
      <w:pPr>
        <w:pStyle w:val="Heading3"/>
        <w:tabs>
          <w:tab w:val="left" w:leader="none" w:pos="992.1259842519685"/>
        </w:tabs>
        <w:spacing w:after="0" w:line="360" w:lineRule="auto"/>
        <w:jc w:val="both"/>
        <w:rPr>
          <w:strike w:val="1"/>
        </w:rPr>
      </w:pPr>
      <w:bookmarkStart w:colFirst="0" w:colLast="0" w:name="_m87ksovoduao" w:id="287"/>
      <w:bookmarkEnd w:id="287"/>
      <w:r w:rsidDel="00000000" w:rsidR="00000000" w:rsidRPr="00000000">
        <w:rPr>
          <w:rtl w:val="0"/>
        </w:rPr>
        <w:t xml:space="preserve">3.11.9 Other Arthritis (M13.-)</w:t>
        <w:tab/>
      </w:r>
      <w:r w:rsidDel="00000000" w:rsidR="00000000" w:rsidRPr="00000000">
        <w:rPr>
          <w:strike w:val="1"/>
          <w:rtl w:val="0"/>
        </w:rPr>
        <w:t xml:space="preserve">Polyarthritis And Monoarthritis (M13.0 - M13.1)</w:t>
      </w:r>
    </w:p>
    <w:p w:rsidR="00000000" w:rsidDel="00000000" w:rsidP="00000000" w:rsidRDefault="00000000" w:rsidRPr="00000000" w14:paraId="00000F13">
      <w:pPr>
        <w:ind w:left="720" w:firstLine="720"/>
        <w:rPr>
          <w:b w:val="0"/>
          <w:bCs w:val="0"/>
          <w:strike w:val="1"/>
        </w:rPr>
      </w:pPr>
      <w:r w:rsidDel="00000000" w:rsidR="00000000" w:rsidRPr="00000000">
        <w:rPr>
          <w:b w:val="0"/>
          <w:bCs w:val="0"/>
          <w:rtl w:val="0"/>
        </w:rPr>
        <w:t xml:space="preserve">Jika dokter mendiagnosis polyarthirtis atau olygoarthritis, gunakan kode M13.0 (</w:t>
      </w:r>
      <w:r w:rsidDel="00000000" w:rsidR="00000000" w:rsidRPr="00000000">
        <w:rPr>
          <w:b w:val="0"/>
          <w:bCs w:val="0"/>
          <w:i w:val="1"/>
          <w:iCs w:val="1"/>
          <w:rtl w:val="0"/>
        </w:rPr>
        <w:t xml:space="preserve">Polyarthritis, unspecified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F14">
      <w:pPr>
        <w:ind w:left="720" w:firstLine="720"/>
        <w:rPr>
          <w:b w:val="0"/>
          <w:bCs w:val="0"/>
        </w:rPr>
      </w:pPr>
      <w:r w:rsidDel="00000000" w:rsidR="00000000" w:rsidRPr="00000000">
        <w:rPr>
          <w:b w:val="0"/>
          <w:bCs w:val="0"/>
          <w:rtl w:val="0"/>
        </w:rPr>
        <w:t xml:space="preserve">Jika dokter mendiagnosis monoarthritis, gunakan kode M13.1 (</w:t>
      </w:r>
      <w:r w:rsidDel="00000000" w:rsidR="00000000" w:rsidRPr="00000000">
        <w:rPr>
          <w:b w:val="0"/>
          <w:bCs w:val="0"/>
          <w:i w:val="1"/>
          <w:iCs w:val="1"/>
          <w:rtl w:val="0"/>
        </w:rPr>
        <w:t xml:space="preserve">Monoarthritis, not elsewhere classified</w:t>
      </w:r>
      <w:r w:rsidDel="00000000" w:rsidR="00000000" w:rsidRPr="00000000">
        <w:rPr>
          <w:b w:val="0"/>
          <w:bCs w:val="0"/>
          <w:rtl w:val="0"/>
        </w:rPr>
        <w:t xml:space="preserve">), </w:t>
      </w:r>
    </w:p>
    <w:p w:rsidR="00000000" w:rsidDel="00000000" w:rsidP="00000000" w:rsidRDefault="00000000" w:rsidRPr="00000000" w14:paraId="00000F15">
      <w:pPr>
        <w:ind w:left="720" w:firstLine="720"/>
        <w:rPr>
          <w:b w:val="0"/>
          <w:bCs w:val="0"/>
          <w:strike w:val="1"/>
        </w:rPr>
      </w:pPr>
      <w:r w:rsidDel="00000000" w:rsidR="00000000" w:rsidRPr="00000000">
        <w:rPr>
          <w:b w:val="0"/>
          <w:bCs w:val="0"/>
          <w:rtl w:val="0"/>
        </w:rPr>
        <w:t xml:space="preserve">Jika dokter mendiagnosis polyarthirtis atau olygoarthritis, gunakan kode M13.0 (</w:t>
      </w:r>
      <w:r w:rsidDel="00000000" w:rsidR="00000000" w:rsidRPr="00000000">
        <w:rPr>
          <w:b w:val="0"/>
          <w:bCs w:val="0"/>
          <w:i w:val="1"/>
          <w:iCs w:val="1"/>
          <w:rtl w:val="0"/>
        </w:rPr>
        <w:t xml:space="preserve">Polyarthritis, unspecified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F16">
      <w:pPr>
        <w:ind w:left="720" w:firstLine="720"/>
        <w:rPr>
          <w:b w:val="0"/>
          <w:bCs w:val="0"/>
        </w:rPr>
      </w:pPr>
      <w:r w:rsidDel="00000000" w:rsidR="00000000" w:rsidRPr="00000000">
        <w:rPr>
          <w:b w:val="0"/>
          <w:bCs w:val="0"/>
          <w:rtl w:val="0"/>
        </w:rPr>
        <w:t xml:space="preserve">Jika dokter mendiagnosis monoarthritis, gunakan kode M13.1 (</w:t>
      </w:r>
      <w:r w:rsidDel="00000000" w:rsidR="00000000" w:rsidRPr="00000000">
        <w:rPr>
          <w:b w:val="0"/>
          <w:bCs w:val="0"/>
          <w:i w:val="1"/>
          <w:iCs w:val="1"/>
          <w:rtl w:val="0"/>
        </w:rPr>
        <w:t xml:space="preserve">Monoarthritis, not elsewhere classified</w:t>
      </w:r>
      <w:r w:rsidDel="00000000" w:rsidR="00000000" w:rsidRPr="00000000">
        <w:rPr>
          <w:b w:val="0"/>
          <w:bCs w:val="0"/>
          <w:rtl w:val="0"/>
        </w:rPr>
        <w:t xml:space="preserve">), </w:t>
      </w:r>
    </w:p>
    <w:p w:rsidR="00000000" w:rsidDel="00000000" w:rsidP="00000000" w:rsidRDefault="00000000" w:rsidRPr="00000000" w14:paraId="00000F17">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arthritis </w:t>
      </w:r>
      <w:r w:rsidDel="00000000" w:rsidR="00000000" w:rsidRPr="00000000">
        <w:rPr>
          <w:b w:val="0"/>
          <w:bCs w:val="0"/>
          <w:rtl w:val="0"/>
        </w:rPr>
        <w:t xml:space="preserve">akibat infeksi, gunakan kode M00-M03 (</w:t>
      </w:r>
      <w:r w:rsidDel="00000000" w:rsidR="00000000" w:rsidRPr="00000000">
        <w:rPr>
          <w:b w:val="0"/>
          <w:bCs w:val="0"/>
          <w:i w:val="1"/>
          <w:iCs w:val="1"/>
          <w:rtl w:val="0"/>
        </w:rPr>
        <w:t xml:space="preserve">Infectious  arthropathies</w:t>
      </w:r>
      <w:r w:rsidDel="00000000" w:rsidR="00000000" w:rsidRPr="00000000">
        <w:rPr>
          <w:b w:val="0"/>
          <w:bCs w:val="0"/>
          <w:rtl w:val="0"/>
        </w:rPr>
        <w:t xml:space="preserve">). </w:t>
      </w:r>
    </w:p>
    <w:p w:rsidR="00000000" w:rsidDel="00000000" w:rsidP="00000000" w:rsidRDefault="00000000" w:rsidRPr="00000000" w14:paraId="00000F18">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arthritis</w:t>
      </w:r>
      <w:r w:rsidDel="00000000" w:rsidR="00000000" w:rsidRPr="00000000">
        <w:rPr>
          <w:b w:val="0"/>
          <w:bCs w:val="0"/>
          <w:rtl w:val="0"/>
        </w:rPr>
        <w:t xml:space="preserve"> akibat </w:t>
      </w:r>
      <w:r w:rsidDel="00000000" w:rsidR="00000000" w:rsidRPr="00000000">
        <w:rPr>
          <w:b w:val="0"/>
          <w:bCs w:val="0"/>
          <w:i w:val="1"/>
          <w:iCs w:val="1"/>
          <w:rtl w:val="0"/>
        </w:rPr>
        <w:t xml:space="preserve">rheumatoid arthritis</w:t>
      </w:r>
      <w:r w:rsidDel="00000000" w:rsidR="00000000" w:rsidRPr="00000000">
        <w:rPr>
          <w:b w:val="0"/>
          <w:bCs w:val="0"/>
          <w:rtl w:val="0"/>
        </w:rPr>
        <w:t xml:space="preserve">, gunakan kode M05-M06</w:t>
      </w:r>
    </w:p>
    <w:p w:rsidR="00000000" w:rsidDel="00000000" w:rsidP="00000000" w:rsidRDefault="00000000" w:rsidRPr="00000000" w14:paraId="00000F19">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arthritis </w:t>
      </w:r>
      <w:r w:rsidDel="00000000" w:rsidR="00000000" w:rsidRPr="00000000">
        <w:rPr>
          <w:b w:val="0"/>
          <w:bCs w:val="0"/>
          <w:rtl w:val="0"/>
        </w:rPr>
        <w:t xml:space="preserve">ter</w:t>
      </w:r>
      <w:r w:rsidDel="00000000" w:rsidR="00000000" w:rsidRPr="00000000">
        <w:rPr>
          <w:b w:val="0"/>
          <w:bCs w:val="0"/>
          <w:rtl w:val="0"/>
        </w:rPr>
        <w:t xml:space="preserve">kait psoriasis, gunakan kode M07.0, M07.3 atau M09.0.</w:t>
      </w:r>
    </w:p>
    <w:p w:rsidR="00000000" w:rsidDel="00000000" w:rsidP="00000000" w:rsidRDefault="00000000" w:rsidRPr="00000000" w14:paraId="00000F1A">
      <w:pPr>
        <w:numPr>
          <w:ilvl w:val="0"/>
          <w:numId w:val="147"/>
        </w:numPr>
        <w:ind w:left="1440" w:hanging="447.8740157480315"/>
        <w:rPr>
          <w:b w:val="0"/>
          <w:bCs w:val="0"/>
          <w:strike w:val="1"/>
        </w:rPr>
      </w:pPr>
      <w:r w:rsidDel="00000000" w:rsidR="00000000" w:rsidRPr="00000000">
        <w:rPr>
          <w:b w:val="0"/>
          <w:bCs w:val="0"/>
          <w:strike w:val="1"/>
          <w:rtl w:val="0"/>
        </w:rPr>
        <w:t xml:space="preserve">Kode M13.0 dan M13.1 bersifat sementara dan hanya digunakan jika:</w:t>
      </w:r>
    </w:p>
    <w:p w:rsidR="00000000" w:rsidDel="00000000" w:rsidP="00000000" w:rsidRDefault="00000000" w:rsidRPr="00000000" w14:paraId="00000F1B">
      <w:pPr>
        <w:numPr>
          <w:ilvl w:val="0"/>
          <w:numId w:val="137"/>
        </w:numPr>
        <w:ind w:left="1842.5196850393697" w:hanging="283.46456692913364"/>
        <w:rPr>
          <w:b w:val="0"/>
          <w:bCs w:val="0"/>
          <w:strike w:val="1"/>
        </w:rPr>
      </w:pPr>
      <w:r w:rsidDel="00000000" w:rsidR="00000000" w:rsidRPr="00000000">
        <w:rPr>
          <w:b w:val="0"/>
          <w:bCs w:val="0"/>
          <w:strike w:val="1"/>
          <w:rtl w:val="0"/>
        </w:rPr>
        <w:t xml:space="preserve">Penyebab pasti (misal: infeksi, autoimun, metabolik) belum terdeteksi melalui pemeriksaan awal dan dokter belum dapat menegakkan diagnosis spesifik (misal: artritis reumatoid, gout, atau spondilitis ankilosa).</w:t>
      </w:r>
    </w:p>
    <w:p w:rsidR="00000000" w:rsidDel="00000000" w:rsidP="00000000" w:rsidRDefault="00000000" w:rsidRPr="00000000" w14:paraId="00000F1C">
      <w:pPr>
        <w:numPr>
          <w:ilvl w:val="0"/>
          <w:numId w:val="137"/>
        </w:numPr>
        <w:ind w:left="1842.5196850393697" w:hanging="283.46456692913364"/>
        <w:rPr>
          <w:b w:val="0"/>
          <w:bCs w:val="0"/>
          <w:strike w:val="1"/>
        </w:rPr>
      </w:pPr>
      <w:r w:rsidDel="00000000" w:rsidR="00000000" w:rsidRPr="00000000">
        <w:rPr>
          <w:b w:val="0"/>
          <w:bCs w:val="0"/>
          <w:strike w:val="1"/>
          <w:rtl w:val="0"/>
        </w:rPr>
        <w:t xml:space="preserve">Jika penyebab ditemukan, kode ini harus diganti dengan kode yang lebih spesifik, contoh: </w:t>
      </w:r>
    </w:p>
    <w:p w:rsidR="00000000" w:rsidDel="00000000" w:rsidP="00000000" w:rsidRDefault="00000000" w:rsidRPr="00000000" w14:paraId="00000F1D">
      <w:pPr>
        <w:numPr>
          <w:ilvl w:val="0"/>
          <w:numId w:val="69"/>
        </w:numPr>
        <w:ind w:left="2125.9842519685035" w:hanging="283.4645669291339"/>
        <w:rPr>
          <w:b w:val="0"/>
          <w:bCs w:val="0"/>
        </w:rPr>
      </w:pPr>
      <w:r w:rsidDel="00000000" w:rsidR="00000000" w:rsidRPr="00000000">
        <w:rPr>
          <w:rtl w:val="0"/>
        </w:rPr>
      </w:r>
    </w:p>
    <w:p w:rsidR="00000000" w:rsidDel="00000000" w:rsidP="00000000" w:rsidRDefault="00000000" w:rsidRPr="00000000" w14:paraId="00000F1E">
      <w:pPr>
        <w:pStyle w:val="Heading3"/>
        <w:tabs>
          <w:tab w:val="left" w:leader="none" w:pos="992.1259842519685"/>
        </w:tabs>
        <w:spacing w:after="0" w:line="360" w:lineRule="auto"/>
        <w:jc w:val="both"/>
        <w:rPr/>
      </w:pPr>
      <w:bookmarkStart w:colFirst="0" w:colLast="0" w:name="_qqe16b3ed9uk" w:id="288"/>
      <w:bookmarkEnd w:id="288"/>
      <w:r w:rsidDel="00000000" w:rsidR="00000000" w:rsidRPr="00000000">
        <w:rPr>
          <w:rtl w:val="0"/>
        </w:rPr>
        <w:t xml:space="preserve">3.11.10</w:t>
        <w:tab/>
      </w:r>
      <w:r w:rsidDel="00000000" w:rsidR="00000000" w:rsidRPr="00000000">
        <w:rPr>
          <w:i w:val="1"/>
          <w:iCs w:val="1"/>
          <w:rtl w:val="0"/>
        </w:rPr>
        <w:t xml:space="preserve">Coxarthrosis [Arthrosis Of Hip]</w:t>
      </w:r>
      <w:r w:rsidDel="00000000" w:rsidR="00000000" w:rsidRPr="00000000">
        <w:rPr>
          <w:rtl w:val="0"/>
        </w:rPr>
        <w:t xml:space="preserve"> (M16)</w:t>
      </w:r>
    </w:p>
    <w:p w:rsidR="00000000" w:rsidDel="00000000" w:rsidP="00000000" w:rsidRDefault="00000000" w:rsidRPr="00000000" w14:paraId="00000F1F">
      <w:pPr>
        <w:numPr>
          <w:ilvl w:val="0"/>
          <w:numId w:val="144"/>
        </w:numPr>
        <w:spacing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Osteoartritis Pinggul Primer (Tanpa Penyebab Jelas)</w:t>
      </w:r>
      <w:r w:rsidDel="00000000" w:rsidR="00000000" w:rsidRPr="00000000">
        <w:rPr>
          <w:rtl w:val="0"/>
        </w:rPr>
      </w:r>
    </w:p>
    <w:p w:rsidR="00000000" w:rsidDel="00000000" w:rsidP="00000000" w:rsidRDefault="00000000" w:rsidRPr="00000000" w14:paraId="00000F20">
      <w:pPr>
        <w:spacing w:line="360" w:lineRule="auto"/>
        <w:ind w:left="1417.3228346456694" w:firstLine="0"/>
        <w:jc w:val="both"/>
        <w:rPr>
          <w:b w:val="0"/>
          <w:bCs w:val="0"/>
          <w:sz w:val="24"/>
          <w:szCs w:val="24"/>
        </w:rPr>
      </w:pPr>
      <w:r w:rsidDel="00000000" w:rsidR="00000000" w:rsidRPr="00000000">
        <w:rPr>
          <w:b w:val="0"/>
          <w:bCs w:val="0"/>
          <w:sz w:val="24"/>
          <w:szCs w:val="24"/>
          <w:rtl w:val="0"/>
        </w:rPr>
        <w:t xml:space="preserve">Jika dokter mendiagnosis</w:t>
      </w:r>
      <w:r w:rsidDel="00000000" w:rsidR="00000000" w:rsidRPr="00000000">
        <w:rPr>
          <w:b w:val="0"/>
          <w:bCs w:val="0"/>
          <w:rtl w:val="0"/>
        </w:rPr>
        <w:t xml:space="preserve"> </w:t>
      </w:r>
      <w:r w:rsidDel="00000000" w:rsidR="00000000" w:rsidRPr="00000000">
        <w:rPr>
          <w:b w:val="0"/>
          <w:bCs w:val="0"/>
          <w:sz w:val="24"/>
          <w:szCs w:val="24"/>
          <w:rtl w:val="0"/>
        </w:rPr>
        <w:t xml:space="preserve">osteoartritis pinggul pada lansia tanpa penyebab yang jelas atau osteoartritis primer bilateral, gunakan M16.0 (</w:t>
      </w:r>
      <w:r w:rsidDel="00000000" w:rsidR="00000000" w:rsidRPr="00000000">
        <w:rPr>
          <w:b w:val="0"/>
          <w:bCs w:val="0"/>
          <w:i w:val="1"/>
          <w:iCs w:val="1"/>
          <w:sz w:val="24"/>
          <w:szCs w:val="24"/>
          <w:rtl w:val="0"/>
        </w:rPr>
        <w:t xml:space="preserve">Primary coxarthrosis, bilateral</w:t>
      </w:r>
      <w:r w:rsidDel="00000000" w:rsidR="00000000" w:rsidRPr="00000000">
        <w:rPr>
          <w:b w:val="0"/>
          <w:bCs w:val="0"/>
          <w:sz w:val="24"/>
          <w:szCs w:val="24"/>
          <w:rtl w:val="0"/>
        </w:rPr>
        <w:t xml:space="preserve">). Jika hanya satu sisi (unilateral), gunakan M16.1 (</w:t>
      </w:r>
      <w:r w:rsidDel="00000000" w:rsidR="00000000" w:rsidRPr="00000000">
        <w:rPr>
          <w:b w:val="0"/>
          <w:bCs w:val="0"/>
          <w:i w:val="1"/>
          <w:iCs w:val="1"/>
          <w:sz w:val="24"/>
          <w:szCs w:val="24"/>
          <w:rtl w:val="0"/>
        </w:rPr>
        <w:t xml:space="preserve">Other primary coxarthrosis</w:t>
      </w:r>
      <w:r w:rsidDel="00000000" w:rsidR="00000000" w:rsidRPr="00000000">
        <w:rPr>
          <w:b w:val="0"/>
          <w:bCs w:val="0"/>
          <w:sz w:val="24"/>
          <w:szCs w:val="24"/>
          <w:rtl w:val="0"/>
        </w:rPr>
        <w:t xml:space="preserve">).</w:t>
      </w:r>
    </w:p>
    <w:p w:rsidR="00000000" w:rsidDel="00000000" w:rsidP="00000000" w:rsidRDefault="00000000" w:rsidRPr="00000000" w14:paraId="00000F21">
      <w:pPr>
        <w:numPr>
          <w:ilvl w:val="0"/>
          <w:numId w:val="144"/>
        </w:numPr>
        <w:spacing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Osteoartritis Pinggul Sekunder Akibat Displasia</w:t>
      </w:r>
      <w:r w:rsidDel="00000000" w:rsidR="00000000" w:rsidRPr="00000000">
        <w:rPr>
          <w:rtl w:val="0"/>
        </w:rPr>
      </w:r>
    </w:p>
    <w:p w:rsidR="00000000" w:rsidDel="00000000" w:rsidP="00000000" w:rsidRDefault="00000000" w:rsidRPr="00000000" w14:paraId="00000F22">
      <w:pPr>
        <w:spacing w:line="360" w:lineRule="auto"/>
        <w:ind w:left="1417.3228346456694" w:firstLine="0"/>
        <w:jc w:val="both"/>
        <w:rPr>
          <w:b w:val="0"/>
          <w:bCs w:val="0"/>
          <w:sz w:val="24"/>
          <w:szCs w:val="24"/>
        </w:rPr>
      </w:pPr>
      <w:r w:rsidDel="00000000" w:rsidR="00000000" w:rsidRPr="00000000">
        <w:rPr>
          <w:b w:val="0"/>
          <w:bCs w:val="0"/>
          <w:sz w:val="24"/>
          <w:szCs w:val="24"/>
          <w:rtl w:val="0"/>
        </w:rPr>
        <w:t xml:space="preserve">Untuk kondisi seperti displasia sendi pinggul (misal: soket tidak tumbuh sempurna atau riwayat terkilir sejak kanak-kanak):</w:t>
      </w:r>
    </w:p>
    <w:p w:rsidR="00000000" w:rsidDel="00000000" w:rsidP="00000000" w:rsidRDefault="00000000" w:rsidRPr="00000000" w14:paraId="00000F23">
      <w:pPr>
        <w:numPr>
          <w:ilvl w:val="0"/>
          <w:numId w:val="107"/>
        </w:numPr>
        <w:spacing w:line="360" w:lineRule="auto"/>
        <w:ind w:left="1700.7874015748032" w:hanging="283.4645669291339"/>
        <w:jc w:val="both"/>
        <w:rPr>
          <w:b w:val="0"/>
          <w:bCs w:val="0"/>
          <w:sz w:val="24"/>
          <w:szCs w:val="24"/>
        </w:rPr>
      </w:pPr>
      <w:r w:rsidDel="00000000" w:rsidR="00000000" w:rsidRPr="00000000">
        <w:rPr>
          <w:rFonts w:ascii="Cardo" w:cs="Cardo" w:eastAsia="Cardo" w:hAnsi="Cardo"/>
          <w:b w:val="0"/>
          <w:bCs w:val="0"/>
          <w:sz w:val="24"/>
          <w:szCs w:val="24"/>
          <w:rtl w:val="0"/>
        </w:rPr>
        <w:t xml:space="preserve">Bilateral → M16.2</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Coxarthrosis resulting from dysplasia, bilateral</w:t>
      </w:r>
      <w:r w:rsidDel="00000000" w:rsidR="00000000" w:rsidRPr="00000000">
        <w:rPr>
          <w:b w:val="0"/>
          <w:bCs w:val="0"/>
          <w:sz w:val="24"/>
          <w:szCs w:val="24"/>
          <w:rtl w:val="0"/>
        </w:rPr>
        <w:t xml:space="preserve">).</w:t>
      </w:r>
    </w:p>
    <w:p w:rsidR="00000000" w:rsidDel="00000000" w:rsidP="00000000" w:rsidRDefault="00000000" w:rsidRPr="00000000" w14:paraId="00000F24">
      <w:pPr>
        <w:numPr>
          <w:ilvl w:val="0"/>
          <w:numId w:val="107"/>
        </w:numPr>
        <w:spacing w:line="360" w:lineRule="auto"/>
        <w:ind w:left="1700.7874015748032" w:hanging="283.4645669291339"/>
        <w:jc w:val="both"/>
        <w:rPr>
          <w:b w:val="0"/>
          <w:bCs w:val="0"/>
          <w:sz w:val="24"/>
          <w:szCs w:val="24"/>
        </w:rPr>
      </w:pPr>
      <w:r w:rsidDel="00000000" w:rsidR="00000000" w:rsidRPr="00000000">
        <w:rPr>
          <w:rFonts w:ascii="Cardo" w:cs="Cardo" w:eastAsia="Cardo" w:hAnsi="Cardo"/>
          <w:b w:val="0"/>
          <w:bCs w:val="0"/>
          <w:sz w:val="24"/>
          <w:szCs w:val="24"/>
          <w:rtl w:val="0"/>
        </w:rPr>
        <w:t xml:space="preserve">Unilateral → M16.3 (</w:t>
      </w:r>
      <w:r w:rsidDel="00000000" w:rsidR="00000000" w:rsidRPr="00000000">
        <w:rPr>
          <w:b w:val="0"/>
          <w:bCs w:val="0"/>
          <w:i w:val="1"/>
          <w:iCs w:val="1"/>
          <w:sz w:val="24"/>
          <w:szCs w:val="24"/>
          <w:rtl w:val="0"/>
        </w:rPr>
        <w:t xml:space="preserve">Other dysplastic coxarthrosis</w:t>
      </w:r>
      <w:r w:rsidDel="00000000" w:rsidR="00000000" w:rsidRPr="00000000">
        <w:rPr>
          <w:b w:val="0"/>
          <w:bCs w:val="0"/>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0F25">
      <w:pPr>
        <w:numPr>
          <w:ilvl w:val="0"/>
          <w:numId w:val="144"/>
        </w:numPr>
        <w:spacing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Osteoartritis Pinggul Sekunder Pasca-Trauma</w:t>
      </w:r>
      <w:r w:rsidDel="00000000" w:rsidR="00000000" w:rsidRPr="00000000">
        <w:rPr>
          <w:rtl w:val="0"/>
        </w:rPr>
      </w:r>
    </w:p>
    <w:p w:rsidR="00000000" w:rsidDel="00000000" w:rsidP="00000000" w:rsidRDefault="00000000" w:rsidRPr="00000000" w14:paraId="00000F26">
      <w:pPr>
        <w:spacing w:line="360" w:lineRule="auto"/>
        <w:ind w:left="1417.3228346456694" w:firstLine="0"/>
        <w:jc w:val="both"/>
        <w:rPr>
          <w:b w:val="0"/>
          <w:bCs w:val="0"/>
          <w:sz w:val="24"/>
          <w:szCs w:val="24"/>
        </w:rPr>
      </w:pPr>
      <w:r w:rsidDel="00000000" w:rsidR="00000000" w:rsidRPr="00000000">
        <w:rPr>
          <w:b w:val="0"/>
          <w:bCs w:val="0"/>
          <w:sz w:val="24"/>
          <w:szCs w:val="24"/>
          <w:rtl w:val="0"/>
        </w:rPr>
        <w:t xml:space="preserve">Jika disebabkan oleh cedera tulang pinggul/panggul di masa lalu :</w:t>
      </w:r>
    </w:p>
    <w:p w:rsidR="00000000" w:rsidDel="00000000" w:rsidP="00000000" w:rsidRDefault="00000000" w:rsidRPr="00000000" w14:paraId="00000F27">
      <w:pPr>
        <w:numPr>
          <w:ilvl w:val="0"/>
          <w:numId w:val="168"/>
        </w:numPr>
        <w:spacing w:line="360" w:lineRule="auto"/>
        <w:ind w:left="1700.7874015748032" w:hanging="283.4645669291339"/>
        <w:jc w:val="both"/>
        <w:rPr>
          <w:b w:val="0"/>
          <w:bCs w:val="0"/>
          <w:sz w:val="24"/>
          <w:szCs w:val="24"/>
        </w:rPr>
      </w:pPr>
      <w:r w:rsidDel="00000000" w:rsidR="00000000" w:rsidRPr="00000000">
        <w:rPr>
          <w:rFonts w:ascii="Cardo" w:cs="Cardo" w:eastAsia="Cardo" w:hAnsi="Cardo"/>
          <w:b w:val="0"/>
          <w:bCs w:val="0"/>
          <w:rtl w:val="0"/>
        </w:rPr>
        <w:t xml:space="preserve">Bilateral → M16.4 (</w:t>
      </w:r>
      <w:r w:rsidDel="00000000" w:rsidR="00000000" w:rsidRPr="00000000">
        <w:rPr>
          <w:b w:val="0"/>
          <w:bCs w:val="0"/>
          <w:i w:val="1"/>
          <w:iCs w:val="1"/>
          <w:rtl w:val="0"/>
        </w:rPr>
        <w:t xml:space="preserve">Post-traumatic coxarthrosis, bilateral</w:t>
      </w:r>
      <w:r w:rsidDel="00000000" w:rsidR="00000000" w:rsidRPr="00000000">
        <w:rPr>
          <w:b w:val="0"/>
          <w:bCs w:val="0"/>
          <w:rtl w:val="0"/>
        </w:rPr>
        <w:t xml:space="preserve">).</w:t>
      </w:r>
    </w:p>
    <w:p w:rsidR="00000000" w:rsidDel="00000000" w:rsidP="00000000" w:rsidRDefault="00000000" w:rsidRPr="00000000" w14:paraId="00000F28">
      <w:pPr>
        <w:numPr>
          <w:ilvl w:val="0"/>
          <w:numId w:val="168"/>
        </w:numPr>
        <w:spacing w:line="360" w:lineRule="auto"/>
        <w:ind w:left="1700.7874015748032" w:hanging="283.4645669291339"/>
        <w:jc w:val="both"/>
        <w:rPr>
          <w:b w:val="0"/>
          <w:bCs w:val="0"/>
          <w:sz w:val="24"/>
          <w:szCs w:val="24"/>
        </w:rPr>
      </w:pPr>
      <w:r w:rsidDel="00000000" w:rsidR="00000000" w:rsidRPr="00000000">
        <w:rPr>
          <w:b w:val="0"/>
          <w:bCs w:val="0"/>
          <w:rtl w:val="0"/>
        </w:rPr>
        <w:t xml:space="preserve">Unilateral</w:t>
      </w:r>
      <w:r w:rsidDel="00000000" w:rsidR="00000000" w:rsidRPr="00000000">
        <w:rPr>
          <w:rFonts w:ascii="Cardo" w:cs="Cardo" w:eastAsia="Cardo" w:hAnsi="Cardo"/>
          <w:b w:val="0"/>
          <w:bCs w:val="0"/>
          <w:sz w:val="24"/>
          <w:szCs w:val="24"/>
          <w:rtl w:val="0"/>
        </w:rPr>
        <w:t xml:space="preserve"> → M16.5 (</w:t>
      </w:r>
      <w:r w:rsidDel="00000000" w:rsidR="00000000" w:rsidRPr="00000000">
        <w:rPr>
          <w:b w:val="0"/>
          <w:bCs w:val="0"/>
          <w:i w:val="1"/>
          <w:iCs w:val="1"/>
          <w:sz w:val="24"/>
          <w:szCs w:val="24"/>
          <w:rtl w:val="0"/>
        </w:rPr>
        <w:t xml:space="preserve">Other post-traumatic coxarthrosis</w:t>
      </w:r>
      <w:r w:rsidDel="00000000" w:rsidR="00000000" w:rsidRPr="00000000">
        <w:rPr>
          <w:b w:val="0"/>
          <w:bCs w:val="0"/>
          <w:sz w:val="24"/>
          <w:szCs w:val="24"/>
          <w:rtl w:val="0"/>
        </w:rPr>
        <w:t xml:space="preserve">).</w:t>
      </w:r>
    </w:p>
    <w:p w:rsidR="00000000" w:rsidDel="00000000" w:rsidP="00000000" w:rsidRDefault="00000000" w:rsidRPr="00000000" w14:paraId="00000F29">
      <w:pPr>
        <w:numPr>
          <w:ilvl w:val="0"/>
          <w:numId w:val="144"/>
        </w:numPr>
        <w:spacing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Osteoartritis Pinggul Sekunder Akibat Penyebab Lain</w:t>
      </w:r>
      <w:r w:rsidDel="00000000" w:rsidR="00000000" w:rsidRPr="00000000">
        <w:rPr>
          <w:rtl w:val="0"/>
        </w:rPr>
      </w:r>
    </w:p>
    <w:p w:rsidR="00000000" w:rsidDel="00000000" w:rsidP="00000000" w:rsidRDefault="00000000" w:rsidRPr="00000000" w14:paraId="00000F2A">
      <w:pPr>
        <w:spacing w:line="360" w:lineRule="auto"/>
        <w:ind w:left="1417.3228346456694" w:firstLine="0"/>
        <w:jc w:val="both"/>
        <w:rPr>
          <w:b w:val="0"/>
          <w:bCs w:val="0"/>
          <w:sz w:val="24"/>
          <w:szCs w:val="24"/>
        </w:rPr>
      </w:pPr>
      <w:r w:rsidDel="00000000" w:rsidR="00000000" w:rsidRPr="00000000">
        <w:rPr>
          <w:b w:val="0"/>
          <w:bCs w:val="0"/>
          <w:sz w:val="24"/>
          <w:szCs w:val="24"/>
          <w:rtl w:val="0"/>
        </w:rPr>
        <w:t xml:space="preserve">Untuk kondisi seperti nekrosis iskemik tulang pinggul, atrofi, penggunaan steroid jangka panjang, atau komplikasi penyakit radang (artritis reumatoid, gout):</w:t>
      </w:r>
    </w:p>
    <w:p w:rsidR="00000000" w:rsidDel="00000000" w:rsidP="00000000" w:rsidRDefault="00000000" w:rsidRPr="00000000" w14:paraId="00000F2B">
      <w:pPr>
        <w:numPr>
          <w:ilvl w:val="0"/>
          <w:numId w:val="58"/>
        </w:numPr>
        <w:spacing w:line="360" w:lineRule="auto"/>
        <w:ind w:left="1700.7874015748032" w:hanging="283.4645669291339"/>
        <w:jc w:val="both"/>
        <w:rPr>
          <w:b w:val="0"/>
          <w:bCs w:val="0"/>
          <w:sz w:val="24"/>
          <w:szCs w:val="24"/>
        </w:rPr>
      </w:pPr>
      <w:r w:rsidDel="00000000" w:rsidR="00000000" w:rsidRPr="00000000">
        <w:rPr>
          <w:rFonts w:ascii="Cardo" w:cs="Cardo" w:eastAsia="Cardo" w:hAnsi="Cardo"/>
          <w:b w:val="0"/>
          <w:bCs w:val="0"/>
          <w:sz w:val="24"/>
          <w:szCs w:val="24"/>
          <w:rtl w:val="0"/>
        </w:rPr>
        <w:t xml:space="preserve">Bilateral → M16.6 (</w:t>
      </w:r>
      <w:r w:rsidDel="00000000" w:rsidR="00000000" w:rsidRPr="00000000">
        <w:rPr>
          <w:b w:val="0"/>
          <w:bCs w:val="0"/>
          <w:i w:val="1"/>
          <w:iCs w:val="1"/>
          <w:sz w:val="24"/>
          <w:szCs w:val="24"/>
          <w:rtl w:val="0"/>
        </w:rPr>
        <w:t xml:space="preserve">Other secondary coxarthrosis, bilateral</w:t>
      </w:r>
      <w:r w:rsidDel="00000000" w:rsidR="00000000" w:rsidRPr="00000000">
        <w:rPr>
          <w:b w:val="0"/>
          <w:bCs w:val="0"/>
          <w:sz w:val="24"/>
          <w:szCs w:val="24"/>
          <w:rtl w:val="0"/>
        </w:rPr>
        <w:t xml:space="preserve">).</w:t>
      </w:r>
    </w:p>
    <w:p w:rsidR="00000000" w:rsidDel="00000000" w:rsidP="00000000" w:rsidRDefault="00000000" w:rsidRPr="00000000" w14:paraId="00000F2C">
      <w:pPr>
        <w:numPr>
          <w:ilvl w:val="0"/>
          <w:numId w:val="58"/>
        </w:numPr>
        <w:spacing w:line="360" w:lineRule="auto"/>
        <w:ind w:left="1700.7874015748032" w:hanging="283.4645669291339"/>
        <w:jc w:val="both"/>
        <w:rPr>
          <w:b w:val="0"/>
          <w:bCs w:val="0"/>
          <w:sz w:val="24"/>
          <w:szCs w:val="24"/>
        </w:rPr>
      </w:pPr>
      <w:r w:rsidDel="00000000" w:rsidR="00000000" w:rsidRPr="00000000">
        <w:rPr>
          <w:rFonts w:ascii="Cardo" w:cs="Cardo" w:eastAsia="Cardo" w:hAnsi="Cardo"/>
          <w:b w:val="0"/>
          <w:bCs w:val="0"/>
          <w:sz w:val="24"/>
          <w:szCs w:val="24"/>
          <w:rtl w:val="0"/>
        </w:rPr>
        <w:t xml:space="preserve">Unilateral → M16.7 (</w:t>
      </w:r>
      <w:r w:rsidDel="00000000" w:rsidR="00000000" w:rsidRPr="00000000">
        <w:rPr>
          <w:b w:val="0"/>
          <w:bCs w:val="0"/>
          <w:i w:val="1"/>
          <w:iCs w:val="1"/>
          <w:sz w:val="24"/>
          <w:szCs w:val="24"/>
          <w:rtl w:val="0"/>
        </w:rPr>
        <w:t xml:space="preserve">Other secondary coxarthrosis</w:t>
      </w:r>
      <w:r w:rsidDel="00000000" w:rsidR="00000000" w:rsidRPr="00000000">
        <w:rPr>
          <w:b w:val="0"/>
          <w:bCs w:val="0"/>
          <w:sz w:val="24"/>
          <w:szCs w:val="24"/>
          <w:rtl w:val="0"/>
        </w:rPr>
        <w:t xml:space="preserve">).</w:t>
      </w:r>
    </w:p>
    <w:p w:rsidR="00000000" w:rsidDel="00000000" w:rsidP="00000000" w:rsidRDefault="00000000" w:rsidRPr="00000000" w14:paraId="00000F2D">
      <w:pPr>
        <w:spacing w:after="0" w:line="360" w:lineRule="auto"/>
        <w:ind w:left="1417.3228346456694" w:firstLine="0"/>
        <w:jc w:val="both"/>
        <w:rPr>
          <w:b w:val="0"/>
          <w:bCs w:val="0"/>
          <w:strike w:val="1"/>
          <w:sz w:val="24"/>
          <w:szCs w:val="24"/>
        </w:rPr>
      </w:pPr>
      <w:r w:rsidDel="00000000" w:rsidR="00000000" w:rsidRPr="00000000">
        <w:rPr>
          <w:sz w:val="24"/>
          <w:szCs w:val="24"/>
          <w:rtl w:val="0"/>
        </w:rPr>
        <w:t xml:space="preserve">Catatan:</w:t>
      </w:r>
      <w:r w:rsidDel="00000000" w:rsidR="00000000" w:rsidRPr="00000000">
        <w:rPr>
          <w:b w:val="0"/>
          <w:bCs w:val="0"/>
          <w:sz w:val="24"/>
          <w:szCs w:val="24"/>
          <w:rtl w:val="0"/>
        </w:rPr>
        <w:t xml:space="preserve"> Jika penyebab mendasar (misal: </w:t>
      </w:r>
      <w:r w:rsidDel="00000000" w:rsidR="00000000" w:rsidRPr="00000000">
        <w:rPr>
          <w:b w:val="0"/>
          <w:bCs w:val="0"/>
          <w:i w:val="1"/>
          <w:iCs w:val="1"/>
          <w:rtl w:val="0"/>
        </w:rPr>
        <w:t xml:space="preserve">arthritis</w:t>
      </w:r>
      <w:r w:rsidDel="00000000" w:rsidR="00000000" w:rsidRPr="00000000">
        <w:rPr>
          <w:b w:val="0"/>
          <w:bCs w:val="0"/>
          <w:i w:val="1"/>
          <w:iCs w:val="1"/>
          <w:sz w:val="24"/>
          <w:szCs w:val="24"/>
          <w:rtl w:val="0"/>
        </w:rPr>
        <w:t xml:space="preserve"> reumatoid/gout</w:t>
      </w:r>
      <w:r w:rsidDel="00000000" w:rsidR="00000000" w:rsidRPr="00000000">
        <w:rPr>
          <w:b w:val="0"/>
          <w:bCs w:val="0"/>
          <w:sz w:val="24"/>
          <w:szCs w:val="24"/>
          <w:rtl w:val="0"/>
        </w:rPr>
        <w:t xml:space="preserve">) diketahui, kode M16.6/M16.7 harus digabungkan dengan kode primer penyakit tersebut (misal: M05.- untuk artritis reumatoid atau M10.- untuk gout).</w:t>
      </w:r>
      <w:r w:rsidDel="00000000" w:rsidR="00000000" w:rsidRPr="00000000">
        <w:rPr>
          <w:rtl w:val="0"/>
        </w:rPr>
      </w:r>
    </w:p>
    <w:p w:rsidR="00000000" w:rsidDel="00000000" w:rsidP="00000000" w:rsidRDefault="00000000" w:rsidRPr="00000000" w14:paraId="00000F2E">
      <w:pPr>
        <w:numPr>
          <w:ilvl w:val="0"/>
          <w:numId w:val="174"/>
        </w:numPr>
        <w:spacing w:after="0" w:afterAutospacing="0" w:before="0" w:line="360" w:lineRule="auto"/>
        <w:ind w:left="1440" w:hanging="447.8740157480315"/>
        <w:jc w:val="both"/>
        <w:rPr>
          <w:b w:val="0"/>
          <w:bCs w:val="0"/>
          <w:sz w:val="24"/>
          <w:szCs w:val="24"/>
        </w:rPr>
      </w:pPr>
      <w:commentRangeStart w:id="11"/>
      <w:r w:rsidDel="00000000" w:rsidR="00000000" w:rsidRPr="00000000">
        <w:rPr>
          <w:b w:val="0"/>
          <w:bCs w:val="0"/>
          <w:rtl w:val="0"/>
        </w:rPr>
        <w:t xml:space="preserve">Untuk tindakan penggantian sendi panggul, </w:t>
      </w:r>
      <w:r w:rsidDel="00000000" w:rsidR="00000000" w:rsidRPr="00000000">
        <w:rPr>
          <w:b w:val="0"/>
          <w:bCs w:val="0"/>
          <w:rtl w:val="0"/>
        </w:rPr>
        <w:t xml:space="preserve"> gunakan  kode 81.51 (</w:t>
      </w:r>
      <w:r w:rsidDel="00000000" w:rsidR="00000000" w:rsidRPr="00000000">
        <w:rPr>
          <w:b w:val="0"/>
          <w:bCs w:val="0"/>
          <w:i w:val="1"/>
          <w:iCs w:val="1"/>
          <w:rtl w:val="0"/>
        </w:rPr>
        <w:t xml:space="preserve">Total hip replacement</w:t>
      </w:r>
      <w:r w:rsidDel="00000000" w:rsidR="00000000" w:rsidRPr="00000000">
        <w:rPr>
          <w:b w:val="0"/>
          <w:bCs w:val="0"/>
          <w:rtl w:val="0"/>
        </w:rPr>
        <w:t xml:space="preserve">) atau 81.52 (</w:t>
      </w:r>
      <w:r w:rsidDel="00000000" w:rsidR="00000000" w:rsidRPr="00000000">
        <w:rPr>
          <w:b w:val="0"/>
          <w:bCs w:val="0"/>
          <w:i w:val="1"/>
          <w:iCs w:val="1"/>
          <w:rtl w:val="0"/>
        </w:rPr>
        <w:t xml:space="preserve">Partial hip replacement</w:t>
      </w:r>
      <w:r w:rsidDel="00000000" w:rsidR="00000000" w:rsidRPr="00000000">
        <w:rPr>
          <w:b w:val="0"/>
          <w:bCs w:val="0"/>
          <w:rtl w:val="0"/>
        </w:rPr>
        <w:t xml:space="preserve">) sesuai tindakan yang dilakukan dokter, tambahkan kode 00.74 - 00.77 (</w:t>
      </w:r>
      <w:r w:rsidDel="00000000" w:rsidR="00000000" w:rsidRPr="00000000">
        <w:rPr>
          <w:b w:val="0"/>
          <w:bCs w:val="0"/>
          <w:i w:val="1"/>
          <w:iCs w:val="1"/>
          <w:rtl w:val="0"/>
        </w:rPr>
        <w:t xml:space="preserve">type of bearing surface</w:t>
      </w:r>
      <w:r w:rsidDel="00000000" w:rsidR="00000000" w:rsidRPr="00000000">
        <w:rPr>
          <w:b w:val="0"/>
          <w:bCs w:val="0"/>
          <w:rtl w:val="0"/>
        </w:rPr>
        <w:t xml:space="preserve">) jika informasi </w:t>
      </w:r>
      <w:r w:rsidDel="00000000" w:rsidR="00000000" w:rsidRPr="00000000">
        <w:rPr>
          <w:b w:val="0"/>
          <w:bCs w:val="0"/>
          <w:i w:val="1"/>
          <w:iCs w:val="1"/>
          <w:rtl w:val="0"/>
        </w:rPr>
        <w:t xml:space="preserve">bearing surface</w:t>
      </w:r>
      <w:r w:rsidDel="00000000" w:rsidR="00000000" w:rsidRPr="00000000">
        <w:rPr>
          <w:b w:val="0"/>
          <w:bCs w:val="0"/>
          <w:rtl w:val="0"/>
        </w:rPr>
        <w:t xml:space="preserve"> tersedia. </w:t>
      </w:r>
    </w:p>
    <w:p w:rsidR="00000000" w:rsidDel="00000000" w:rsidP="00000000" w:rsidRDefault="00000000" w:rsidRPr="00000000" w14:paraId="00000F2F">
      <w:pPr>
        <w:numPr>
          <w:ilvl w:val="0"/>
          <w:numId w:val="174"/>
        </w:numPr>
        <w:spacing w:after="0" w:afterAutospacing="0" w:before="0" w:beforeAutospacing="0" w:line="360" w:lineRule="auto"/>
        <w:ind w:left="1440" w:hanging="447.8740157480315"/>
        <w:jc w:val="both"/>
        <w:rPr>
          <w:b w:val="0"/>
          <w:bCs w:val="0"/>
          <w:sz w:val="24"/>
          <w:szCs w:val="24"/>
        </w:rPr>
      </w:pPr>
      <w:r w:rsidDel="00000000" w:rsidR="00000000" w:rsidRPr="00000000">
        <w:rPr>
          <w:b w:val="0"/>
          <w:bCs w:val="0"/>
          <w:rtl w:val="0"/>
        </w:rPr>
        <w:t xml:space="preserve">Untuk operasi revisi sendi panggul pada komponen acetabular dan/atau femoral, gunakan kode 00.70 (</w:t>
      </w:r>
      <w:r w:rsidDel="00000000" w:rsidR="00000000" w:rsidRPr="00000000">
        <w:rPr>
          <w:b w:val="0"/>
          <w:bCs w:val="0"/>
          <w:i w:val="1"/>
          <w:iCs w:val="1"/>
          <w:rtl w:val="0"/>
        </w:rPr>
        <w:t xml:space="preserve">Revision of hip replacement, both acetabular and femoral components</w:t>
      </w:r>
      <w:r w:rsidDel="00000000" w:rsidR="00000000" w:rsidRPr="00000000">
        <w:rPr>
          <w:b w:val="0"/>
          <w:bCs w:val="0"/>
          <w:rtl w:val="0"/>
        </w:rPr>
        <w:t xml:space="preserve">) dan tambahkan kode 84.57 (</w:t>
      </w:r>
      <w:r w:rsidDel="00000000" w:rsidR="00000000" w:rsidRPr="00000000">
        <w:rPr>
          <w:b w:val="0"/>
          <w:bCs w:val="0"/>
          <w:i w:val="1"/>
          <w:iCs w:val="1"/>
          <w:rtl w:val="0"/>
        </w:rPr>
        <w:t xml:space="preserve">Removal of (cement)(joint) spacer</w:t>
      </w:r>
      <w:r w:rsidDel="00000000" w:rsidR="00000000" w:rsidRPr="00000000">
        <w:rPr>
          <w:b w:val="0"/>
          <w:bCs w:val="0"/>
          <w:rtl w:val="0"/>
        </w:rPr>
        <w:t xml:space="preserve">) dan/atau tambahkan kode 00.74 - 00.77 (</w:t>
      </w:r>
      <w:r w:rsidDel="00000000" w:rsidR="00000000" w:rsidRPr="00000000">
        <w:rPr>
          <w:b w:val="0"/>
          <w:bCs w:val="0"/>
          <w:i w:val="1"/>
          <w:iCs w:val="1"/>
          <w:rtl w:val="0"/>
        </w:rPr>
        <w:t xml:space="preserve">type of bearing surface</w:t>
      </w:r>
      <w:r w:rsidDel="00000000" w:rsidR="00000000" w:rsidRPr="00000000">
        <w:rPr>
          <w:b w:val="0"/>
          <w:bCs w:val="0"/>
          <w:rtl w:val="0"/>
        </w:rPr>
        <w:t xml:space="preserve">) jika informasi </w:t>
      </w:r>
      <w:r w:rsidDel="00000000" w:rsidR="00000000" w:rsidRPr="00000000">
        <w:rPr>
          <w:b w:val="0"/>
          <w:bCs w:val="0"/>
          <w:i w:val="1"/>
          <w:iCs w:val="1"/>
          <w:rtl w:val="0"/>
        </w:rPr>
        <w:t xml:space="preserve">bearing surface</w:t>
      </w:r>
      <w:r w:rsidDel="00000000" w:rsidR="00000000" w:rsidRPr="00000000">
        <w:rPr>
          <w:b w:val="0"/>
          <w:bCs w:val="0"/>
          <w:rtl w:val="0"/>
        </w:rPr>
        <w:t xml:space="preserve"> tersedia. </w:t>
      </w:r>
    </w:p>
    <w:p w:rsidR="00000000" w:rsidDel="00000000" w:rsidP="00000000" w:rsidRDefault="00000000" w:rsidRPr="00000000" w14:paraId="00000F30">
      <w:pPr>
        <w:numPr>
          <w:ilvl w:val="0"/>
          <w:numId w:val="174"/>
        </w:numPr>
        <w:spacing w:after="0" w:afterAutospacing="0" w:before="0" w:beforeAutospacing="0" w:line="360" w:lineRule="auto"/>
        <w:ind w:left="1440" w:hanging="447.8740157480315"/>
        <w:jc w:val="both"/>
        <w:rPr>
          <w:b w:val="0"/>
          <w:bCs w:val="0"/>
          <w:sz w:val="24"/>
          <w:szCs w:val="24"/>
        </w:rPr>
      </w:pPr>
      <w:r w:rsidDel="00000000" w:rsidR="00000000" w:rsidRPr="00000000">
        <w:rPr>
          <w:b w:val="0"/>
          <w:bCs w:val="0"/>
          <w:rtl w:val="0"/>
        </w:rPr>
        <w:t xml:space="preserve">Untuk operasi revisi sendi panggul pada komponen yang spesifik selain acetabular dan/atau femoral,  gunakan kode 00.71-00.73 (</w:t>
      </w:r>
      <w:r w:rsidDel="00000000" w:rsidR="00000000" w:rsidRPr="00000000">
        <w:rPr>
          <w:b w:val="0"/>
          <w:bCs w:val="0"/>
          <w:i w:val="1"/>
          <w:iCs w:val="1"/>
          <w:rtl w:val="0"/>
        </w:rPr>
        <w:t xml:space="preserve">Revision of hip replacement</w:t>
      </w:r>
      <w:r w:rsidDel="00000000" w:rsidR="00000000" w:rsidRPr="00000000">
        <w:rPr>
          <w:b w:val="0"/>
          <w:bCs w:val="0"/>
          <w:rtl w:val="0"/>
        </w:rPr>
        <w:t xml:space="preserve">) dan tambahkan kode 00.74 - 00.77 (</w:t>
      </w:r>
      <w:r w:rsidDel="00000000" w:rsidR="00000000" w:rsidRPr="00000000">
        <w:rPr>
          <w:b w:val="0"/>
          <w:bCs w:val="0"/>
          <w:i w:val="1"/>
          <w:iCs w:val="1"/>
          <w:rtl w:val="0"/>
        </w:rPr>
        <w:t xml:space="preserve">type of bearing surface</w:t>
      </w:r>
      <w:r w:rsidDel="00000000" w:rsidR="00000000" w:rsidRPr="00000000">
        <w:rPr>
          <w:b w:val="0"/>
          <w:bCs w:val="0"/>
          <w:rtl w:val="0"/>
        </w:rPr>
        <w:t xml:space="preserve">) jika informasi </w:t>
      </w:r>
      <w:r w:rsidDel="00000000" w:rsidR="00000000" w:rsidRPr="00000000">
        <w:rPr>
          <w:b w:val="0"/>
          <w:bCs w:val="0"/>
          <w:i w:val="1"/>
          <w:iCs w:val="1"/>
          <w:rtl w:val="0"/>
        </w:rPr>
        <w:t xml:space="preserve">bearing surface</w:t>
      </w:r>
      <w:r w:rsidDel="00000000" w:rsidR="00000000" w:rsidRPr="00000000">
        <w:rPr>
          <w:b w:val="0"/>
          <w:bCs w:val="0"/>
          <w:rtl w:val="0"/>
        </w:rPr>
        <w:t xml:space="preserve"> tersedia.</w:t>
      </w:r>
    </w:p>
    <w:p w:rsidR="00000000" w:rsidDel="00000000" w:rsidP="00000000" w:rsidRDefault="00000000" w:rsidRPr="00000000" w14:paraId="00000F31">
      <w:pPr>
        <w:numPr>
          <w:ilvl w:val="0"/>
          <w:numId w:val="174"/>
        </w:numPr>
        <w:spacing w:after="0" w:before="0" w:beforeAutospacing="0" w:line="360" w:lineRule="auto"/>
        <w:ind w:left="1440" w:hanging="447.8740157480315"/>
        <w:jc w:val="both"/>
        <w:rPr>
          <w:b w:val="0"/>
          <w:bCs w:val="0"/>
          <w:sz w:val="24"/>
          <w:szCs w:val="24"/>
        </w:rPr>
      </w:pPr>
      <w:r w:rsidDel="00000000" w:rsidR="00000000" w:rsidRPr="00000000">
        <w:rPr>
          <w:b w:val="0"/>
          <w:bCs w:val="0"/>
          <w:rtl w:val="0"/>
        </w:rPr>
        <w:t xml:space="preserve">Untuk operasi revisi sendi panggul pada </w:t>
      </w:r>
      <w:r w:rsidDel="00000000" w:rsidR="00000000" w:rsidRPr="00000000">
        <w:rPr>
          <w:b w:val="0"/>
          <w:bCs w:val="0"/>
          <w:rtl w:val="0"/>
        </w:rPr>
        <w:t xml:space="preserve">komponen yang tidak spesifik, </w:t>
      </w:r>
      <w:r w:rsidDel="00000000" w:rsidR="00000000" w:rsidRPr="00000000">
        <w:rPr>
          <w:b w:val="0"/>
          <w:bCs w:val="0"/>
          <w:rtl w:val="0"/>
        </w:rPr>
        <w:t xml:space="preserve">gunakan kode  81.53 (</w:t>
      </w:r>
      <w:r w:rsidDel="00000000" w:rsidR="00000000" w:rsidRPr="00000000">
        <w:rPr>
          <w:b w:val="0"/>
          <w:bCs w:val="0"/>
          <w:i w:val="1"/>
          <w:iCs w:val="1"/>
          <w:rtl w:val="0"/>
        </w:rPr>
        <w:t xml:space="preserve">Revision of hip replacement, not otherwise specified</w:t>
      </w:r>
      <w:r w:rsidDel="00000000" w:rsidR="00000000" w:rsidRPr="00000000">
        <w:rPr>
          <w:b w:val="0"/>
          <w:bCs w:val="0"/>
          <w:rtl w:val="0"/>
        </w:rPr>
        <w:t xml:space="preserve">) dan tambahkan kode 84.57 (</w:t>
      </w:r>
      <w:r w:rsidDel="00000000" w:rsidR="00000000" w:rsidRPr="00000000">
        <w:rPr>
          <w:b w:val="0"/>
          <w:bCs w:val="0"/>
          <w:i w:val="1"/>
          <w:iCs w:val="1"/>
          <w:rtl w:val="0"/>
        </w:rPr>
        <w:t xml:space="preserve">Removal of (cement)(joint) spacer</w:t>
      </w:r>
      <w:r w:rsidDel="00000000" w:rsidR="00000000" w:rsidRPr="00000000">
        <w:rPr>
          <w:b w:val="0"/>
          <w:bCs w:val="0"/>
          <w:rtl w:val="0"/>
        </w:rPr>
        <w:t xml:space="preserve">) dan/atau tambahkan kode 00.74 - 00.77 (</w:t>
      </w:r>
      <w:r w:rsidDel="00000000" w:rsidR="00000000" w:rsidRPr="00000000">
        <w:rPr>
          <w:b w:val="0"/>
          <w:bCs w:val="0"/>
          <w:i w:val="1"/>
          <w:iCs w:val="1"/>
          <w:rtl w:val="0"/>
        </w:rPr>
        <w:t xml:space="preserve">type of bearing surface</w:t>
      </w:r>
      <w:r w:rsidDel="00000000" w:rsidR="00000000" w:rsidRPr="00000000">
        <w:rPr>
          <w:b w:val="0"/>
          <w:bCs w:val="0"/>
          <w:rtl w:val="0"/>
        </w:rPr>
        <w:t xml:space="preserve">) jika informasi </w:t>
      </w:r>
      <w:r w:rsidDel="00000000" w:rsidR="00000000" w:rsidRPr="00000000">
        <w:rPr>
          <w:b w:val="0"/>
          <w:bCs w:val="0"/>
          <w:i w:val="1"/>
          <w:iCs w:val="1"/>
          <w:rtl w:val="0"/>
        </w:rPr>
        <w:t xml:space="preserve">bearing surface</w:t>
      </w:r>
      <w:r w:rsidDel="00000000" w:rsidR="00000000" w:rsidRPr="00000000">
        <w:rPr>
          <w:b w:val="0"/>
          <w:bCs w:val="0"/>
          <w:rtl w:val="0"/>
        </w:rPr>
        <w:t xml:space="preserve"> tersedia.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F32">
      <w:pPr>
        <w:ind w:left="992.1259842519685" w:firstLine="705.0000000000001"/>
        <w:rPr/>
      </w:pPr>
      <w:r w:rsidDel="00000000" w:rsidR="00000000" w:rsidRPr="00000000">
        <w:rPr>
          <w:b w:val="0"/>
          <w:bCs w:val="0"/>
          <w:rtl w:val="0"/>
        </w:rPr>
        <w:t xml:space="preserve">Jika dokter mendiagnosis osteoartritis pinggul tetapi tidak mencantumkan detail seperti jumlah sisi (unilateral/bilateral) atau penyebab pasti, kode M16.9 (</w:t>
      </w:r>
      <w:r w:rsidDel="00000000" w:rsidR="00000000" w:rsidRPr="00000000">
        <w:rPr>
          <w:b w:val="0"/>
          <w:bCs w:val="0"/>
          <w:i w:val="1"/>
          <w:iCs w:val="1"/>
          <w:rtl w:val="0"/>
        </w:rPr>
        <w:t xml:space="preserve">Coxarthrosis, unspecified</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dapat digunakan sebagai klasifikasi sementara. </w:t>
      </w:r>
      <w:r w:rsidDel="00000000" w:rsidR="00000000" w:rsidRPr="00000000">
        <w:rPr>
          <w:rtl w:val="0"/>
        </w:rPr>
      </w:r>
    </w:p>
    <w:p w:rsidR="00000000" w:rsidDel="00000000" w:rsidP="00000000" w:rsidRDefault="00000000" w:rsidRPr="00000000" w14:paraId="00000F33">
      <w:pPr>
        <w:pStyle w:val="Heading3"/>
        <w:tabs>
          <w:tab w:val="left" w:leader="none" w:pos="992.1259842519685"/>
        </w:tabs>
        <w:spacing w:after="0" w:line="360" w:lineRule="auto"/>
        <w:jc w:val="both"/>
        <w:rPr/>
      </w:pPr>
      <w:bookmarkStart w:colFirst="0" w:colLast="0" w:name="_2vrfi3dex623" w:id="289"/>
      <w:bookmarkEnd w:id="289"/>
      <w:r w:rsidDel="00000000" w:rsidR="00000000" w:rsidRPr="00000000">
        <w:rPr>
          <w:rtl w:val="0"/>
        </w:rPr>
        <w:t xml:space="preserve">3.11.11</w:t>
        <w:tab/>
      </w:r>
      <w:r w:rsidDel="00000000" w:rsidR="00000000" w:rsidRPr="00000000">
        <w:rPr>
          <w:i w:val="1"/>
          <w:iCs w:val="1"/>
          <w:rtl w:val="0"/>
        </w:rPr>
        <w:t xml:space="preserve">Gonarthrosis [Arthritis Of Knee]</w:t>
      </w:r>
      <w:r w:rsidDel="00000000" w:rsidR="00000000" w:rsidRPr="00000000">
        <w:rPr>
          <w:rtl w:val="0"/>
        </w:rPr>
        <w:t xml:space="preserve"> (M17)</w:t>
      </w:r>
      <w:r w:rsidDel="00000000" w:rsidR="00000000" w:rsidRPr="00000000">
        <w:rPr>
          <w:rtl w:val="0"/>
        </w:rPr>
      </w:r>
    </w:p>
    <w:p w:rsidR="00000000" w:rsidDel="00000000" w:rsidP="00000000" w:rsidRDefault="00000000" w:rsidRPr="00000000" w14:paraId="00000F34">
      <w:pPr>
        <w:spacing w:line="360" w:lineRule="auto"/>
        <w:ind w:left="992.1259842519685" w:firstLine="708.6614173228348"/>
        <w:jc w:val="both"/>
        <w:rPr>
          <w:b w:val="0"/>
          <w:bCs w:val="0"/>
          <w:sz w:val="24"/>
          <w:szCs w:val="24"/>
        </w:rPr>
      </w:pPr>
      <w:r w:rsidDel="00000000" w:rsidR="00000000" w:rsidRPr="00000000">
        <w:rPr>
          <w:b w:val="0"/>
          <w:bCs w:val="0"/>
          <w:rtl w:val="0"/>
        </w:rPr>
        <w:t xml:space="preserve">Jika dokter</w:t>
      </w:r>
      <w:r w:rsidDel="00000000" w:rsidR="00000000" w:rsidRPr="00000000">
        <w:rPr>
          <w:b w:val="0"/>
          <w:bCs w:val="0"/>
          <w:sz w:val="24"/>
          <w:szCs w:val="24"/>
          <w:rtl w:val="0"/>
        </w:rPr>
        <w:t xml:space="preserve"> mendiagnosis </w:t>
      </w:r>
      <w:r w:rsidDel="00000000" w:rsidR="00000000" w:rsidRPr="00000000">
        <w:rPr>
          <w:b w:val="0"/>
          <w:bCs w:val="0"/>
          <w:i w:val="1"/>
          <w:iCs w:val="1"/>
          <w:sz w:val="24"/>
          <w:szCs w:val="24"/>
          <w:rtl w:val="0"/>
        </w:rPr>
        <w:t xml:space="preserve">osteoarthritis</w:t>
      </w:r>
      <w:r w:rsidDel="00000000" w:rsidR="00000000" w:rsidRPr="00000000">
        <w:rPr>
          <w:b w:val="0"/>
          <w:bCs w:val="0"/>
          <w:sz w:val="24"/>
          <w:szCs w:val="24"/>
          <w:rtl w:val="0"/>
        </w:rPr>
        <w:t xml:space="preserve"> lutut tetapi tidak mencatat jumlah sisi yang terkena dan penyebab penyakit, pemberi kode harus berusaha menghindari pemberian kode M17.9 (</w:t>
      </w:r>
      <w:r w:rsidDel="00000000" w:rsidR="00000000" w:rsidRPr="00000000">
        <w:rPr>
          <w:b w:val="0"/>
          <w:bCs w:val="0"/>
          <w:i w:val="1"/>
          <w:iCs w:val="1"/>
          <w:sz w:val="24"/>
          <w:szCs w:val="24"/>
          <w:rtl w:val="0"/>
        </w:rPr>
        <w:t xml:space="preserve">Gonarthrosis, unspecified</w:t>
      </w:r>
      <w:r w:rsidDel="00000000" w:rsidR="00000000" w:rsidRPr="00000000">
        <w:rPr>
          <w:b w:val="0"/>
          <w:bCs w:val="0"/>
          <w:sz w:val="24"/>
          <w:szCs w:val="24"/>
          <w:rtl w:val="0"/>
        </w:rPr>
        <w:t xml:space="preserve">). Sebaiknya mencari informasi dalam catatan rekam medis dan meminta dokter untuk meninjau kembali diagnosis secara detail untuk mendapatkan kode yang lengkap sebagai berikut:</w:t>
      </w:r>
    </w:p>
    <w:p w:rsidR="00000000" w:rsidDel="00000000" w:rsidP="00000000" w:rsidRDefault="00000000" w:rsidRPr="00000000" w14:paraId="00000F35">
      <w:pPr>
        <w:numPr>
          <w:ilvl w:val="0"/>
          <w:numId w:val="96"/>
        </w:numPr>
        <w:spacing w:after="0" w:afterAutospacing="0" w:line="360" w:lineRule="auto"/>
        <w:ind w:left="1275.5905511811022" w:hanging="283.46456692913375"/>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Osteoarthritis </w:t>
      </w:r>
      <w:r w:rsidDel="00000000" w:rsidR="00000000" w:rsidRPr="00000000">
        <w:rPr>
          <w:b w:val="0"/>
          <w:bCs w:val="0"/>
          <w:sz w:val="24"/>
          <w:szCs w:val="24"/>
          <w:rtl w:val="0"/>
        </w:rPr>
        <w:t xml:space="preserve">lutut primer pada kedua lutut, </w:t>
      </w:r>
      <w:r w:rsidDel="00000000" w:rsidR="00000000" w:rsidRPr="00000000">
        <w:rPr>
          <w:b w:val="0"/>
          <w:bCs w:val="0"/>
          <w:rtl w:val="0"/>
        </w:rPr>
        <w:t xml:space="preserve">gunakan</w:t>
      </w:r>
      <w:r w:rsidDel="00000000" w:rsidR="00000000" w:rsidRPr="00000000">
        <w:rPr>
          <w:b w:val="0"/>
          <w:bCs w:val="0"/>
          <w:sz w:val="24"/>
          <w:szCs w:val="24"/>
          <w:rtl w:val="0"/>
        </w:rPr>
        <w:t xml:space="preserve"> kode M17.0 (</w:t>
      </w:r>
      <w:r w:rsidDel="00000000" w:rsidR="00000000" w:rsidRPr="00000000">
        <w:rPr>
          <w:b w:val="0"/>
          <w:bCs w:val="0"/>
          <w:i w:val="1"/>
          <w:iCs w:val="1"/>
          <w:sz w:val="24"/>
          <w:szCs w:val="24"/>
          <w:rtl w:val="0"/>
        </w:rPr>
        <w:t xml:space="preserve">Primary gonarthrosis, bilateral</w:t>
      </w:r>
      <w:r w:rsidDel="00000000" w:rsidR="00000000" w:rsidRPr="00000000">
        <w:rPr>
          <w:b w:val="0"/>
          <w:bCs w:val="0"/>
          <w:sz w:val="24"/>
          <w:szCs w:val="24"/>
          <w:rtl w:val="0"/>
        </w:rPr>
        <w:t xml:space="preserve">)</w:t>
      </w:r>
      <w:r w:rsidDel="00000000" w:rsidR="00000000" w:rsidRPr="00000000">
        <w:rPr>
          <w:b w:val="0"/>
          <w:bCs w:val="0"/>
          <w:rtl w:val="0"/>
        </w:rPr>
        <w:t xml:space="preserve">, d</w:t>
      </w:r>
      <w:r w:rsidDel="00000000" w:rsidR="00000000" w:rsidRPr="00000000">
        <w:rPr>
          <w:b w:val="0"/>
          <w:bCs w:val="0"/>
          <w:sz w:val="24"/>
          <w:szCs w:val="24"/>
          <w:rtl w:val="0"/>
        </w:rPr>
        <w:t xml:space="preserve">an jika hanya pada satu sisi, </w:t>
      </w:r>
      <w:r w:rsidDel="00000000" w:rsidR="00000000" w:rsidRPr="00000000">
        <w:rPr>
          <w:b w:val="0"/>
          <w:bCs w:val="0"/>
          <w:rtl w:val="0"/>
        </w:rPr>
        <w:t xml:space="preserve">gunakan </w:t>
      </w:r>
      <w:r w:rsidDel="00000000" w:rsidR="00000000" w:rsidRPr="00000000">
        <w:rPr>
          <w:b w:val="0"/>
          <w:bCs w:val="0"/>
          <w:sz w:val="24"/>
          <w:szCs w:val="24"/>
          <w:rtl w:val="0"/>
        </w:rPr>
        <w:t xml:space="preserve">kode M17.1 (</w:t>
      </w:r>
      <w:r w:rsidDel="00000000" w:rsidR="00000000" w:rsidRPr="00000000">
        <w:rPr>
          <w:b w:val="0"/>
          <w:bCs w:val="0"/>
          <w:i w:val="1"/>
          <w:iCs w:val="1"/>
          <w:sz w:val="24"/>
          <w:szCs w:val="24"/>
          <w:rtl w:val="0"/>
        </w:rPr>
        <w:t xml:space="preserve">Other primary gonarthrosis</w:t>
      </w:r>
      <w:r w:rsidDel="00000000" w:rsidR="00000000" w:rsidRPr="00000000">
        <w:rPr>
          <w:b w:val="0"/>
          <w:bCs w:val="0"/>
          <w:sz w:val="24"/>
          <w:szCs w:val="24"/>
          <w:rtl w:val="0"/>
        </w:rPr>
        <w:t xml:space="preserve">).</w:t>
      </w:r>
    </w:p>
    <w:p w:rsidR="00000000" w:rsidDel="00000000" w:rsidP="00000000" w:rsidRDefault="00000000" w:rsidRPr="00000000" w14:paraId="00000F36">
      <w:pPr>
        <w:numPr>
          <w:ilvl w:val="0"/>
          <w:numId w:val="160"/>
        </w:numPr>
        <w:spacing w:after="0" w:afterAutospacing="0" w:before="0" w:beforeAutospacing="0" w:line="360" w:lineRule="auto"/>
        <w:ind w:left="1275.5905511811022" w:hanging="283.4645669291337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O</w:t>
      </w:r>
      <w:r w:rsidDel="00000000" w:rsidR="00000000" w:rsidRPr="00000000">
        <w:rPr>
          <w:b w:val="0"/>
          <w:bCs w:val="0"/>
          <w:i w:val="1"/>
          <w:iCs w:val="1"/>
          <w:sz w:val="24"/>
          <w:szCs w:val="24"/>
          <w:rtl w:val="0"/>
        </w:rPr>
        <w:t xml:space="preserve">steoarthritis</w:t>
      </w:r>
      <w:r w:rsidDel="00000000" w:rsidR="00000000" w:rsidRPr="00000000">
        <w:rPr>
          <w:b w:val="0"/>
          <w:bCs w:val="0"/>
          <w:sz w:val="24"/>
          <w:szCs w:val="24"/>
          <w:rtl w:val="0"/>
        </w:rPr>
        <w:t xml:space="preserve"> lutut pasca trauma pada kedua lutut, </w:t>
      </w:r>
      <w:r w:rsidDel="00000000" w:rsidR="00000000" w:rsidRPr="00000000">
        <w:rPr>
          <w:b w:val="0"/>
          <w:bCs w:val="0"/>
          <w:rtl w:val="0"/>
        </w:rPr>
        <w:t xml:space="preserve">gunakan</w:t>
      </w:r>
      <w:r w:rsidDel="00000000" w:rsidR="00000000" w:rsidRPr="00000000">
        <w:rPr>
          <w:b w:val="0"/>
          <w:bCs w:val="0"/>
          <w:sz w:val="24"/>
          <w:szCs w:val="24"/>
          <w:rtl w:val="0"/>
        </w:rPr>
        <w:t xml:space="preserve"> kode M17.2 (</w:t>
      </w:r>
      <w:r w:rsidDel="00000000" w:rsidR="00000000" w:rsidRPr="00000000">
        <w:rPr>
          <w:b w:val="0"/>
          <w:bCs w:val="0"/>
          <w:i w:val="1"/>
          <w:iCs w:val="1"/>
          <w:sz w:val="24"/>
          <w:szCs w:val="24"/>
          <w:rtl w:val="0"/>
        </w:rPr>
        <w:t xml:space="preserve">Post traumatic gonarthrosis, bilateral</w:t>
      </w:r>
      <w:r w:rsidDel="00000000" w:rsidR="00000000" w:rsidRPr="00000000">
        <w:rPr>
          <w:b w:val="0"/>
          <w:bCs w:val="0"/>
          <w:sz w:val="24"/>
          <w:szCs w:val="24"/>
          <w:rtl w:val="0"/>
        </w:rPr>
        <w:t xml:space="preserve">)</w:t>
      </w:r>
      <w:r w:rsidDel="00000000" w:rsidR="00000000" w:rsidRPr="00000000">
        <w:rPr>
          <w:b w:val="0"/>
          <w:bCs w:val="0"/>
          <w:rtl w:val="0"/>
        </w:rPr>
        <w:t xml:space="preserve">, d</w:t>
      </w:r>
      <w:r w:rsidDel="00000000" w:rsidR="00000000" w:rsidRPr="00000000">
        <w:rPr>
          <w:b w:val="0"/>
          <w:bCs w:val="0"/>
          <w:sz w:val="24"/>
          <w:szCs w:val="24"/>
          <w:rtl w:val="0"/>
        </w:rPr>
        <w:t xml:space="preserve">an jika hanya pada satu sisi, </w:t>
      </w:r>
      <w:r w:rsidDel="00000000" w:rsidR="00000000" w:rsidRPr="00000000">
        <w:rPr>
          <w:b w:val="0"/>
          <w:bCs w:val="0"/>
          <w:rtl w:val="0"/>
        </w:rPr>
        <w:t xml:space="preserve">gunakan </w:t>
      </w:r>
      <w:r w:rsidDel="00000000" w:rsidR="00000000" w:rsidRPr="00000000">
        <w:rPr>
          <w:b w:val="0"/>
          <w:bCs w:val="0"/>
          <w:sz w:val="24"/>
          <w:szCs w:val="24"/>
          <w:rtl w:val="0"/>
        </w:rPr>
        <w:t xml:space="preserve">kode M17.3 (</w:t>
      </w:r>
      <w:r w:rsidDel="00000000" w:rsidR="00000000" w:rsidRPr="00000000">
        <w:rPr>
          <w:b w:val="0"/>
          <w:bCs w:val="0"/>
          <w:i w:val="1"/>
          <w:iCs w:val="1"/>
          <w:sz w:val="24"/>
          <w:szCs w:val="24"/>
          <w:rtl w:val="0"/>
        </w:rPr>
        <w:t xml:space="preserve">Other post traumatic gonarthrosis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F37">
      <w:pPr>
        <w:numPr>
          <w:ilvl w:val="0"/>
          <w:numId w:val="160"/>
        </w:numPr>
        <w:spacing w:after="240" w:before="0" w:beforeAutospacing="0" w:line="360" w:lineRule="auto"/>
        <w:ind w:left="1275.5905511811022" w:hanging="283.4645669291337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O</w:t>
      </w:r>
      <w:r w:rsidDel="00000000" w:rsidR="00000000" w:rsidRPr="00000000">
        <w:rPr>
          <w:b w:val="0"/>
          <w:bCs w:val="0"/>
          <w:i w:val="1"/>
          <w:iCs w:val="1"/>
          <w:sz w:val="24"/>
          <w:szCs w:val="24"/>
          <w:rtl w:val="0"/>
        </w:rPr>
        <w:t xml:space="preserve">steoarthritis</w:t>
      </w:r>
      <w:r w:rsidDel="00000000" w:rsidR="00000000" w:rsidRPr="00000000">
        <w:rPr>
          <w:b w:val="0"/>
          <w:bCs w:val="0"/>
          <w:sz w:val="24"/>
          <w:szCs w:val="24"/>
          <w:rtl w:val="0"/>
        </w:rPr>
        <w:t xml:space="preserve"> lutut sekunder pada kedua lutut, </w:t>
      </w:r>
      <w:r w:rsidDel="00000000" w:rsidR="00000000" w:rsidRPr="00000000">
        <w:rPr>
          <w:b w:val="0"/>
          <w:bCs w:val="0"/>
          <w:rtl w:val="0"/>
        </w:rPr>
        <w:t xml:space="preserve">gunakan </w:t>
      </w:r>
      <w:r w:rsidDel="00000000" w:rsidR="00000000" w:rsidRPr="00000000">
        <w:rPr>
          <w:b w:val="0"/>
          <w:bCs w:val="0"/>
          <w:sz w:val="24"/>
          <w:szCs w:val="24"/>
          <w:rtl w:val="0"/>
        </w:rPr>
        <w:t xml:space="preserve">kode M17.4 (</w:t>
      </w:r>
      <w:r w:rsidDel="00000000" w:rsidR="00000000" w:rsidRPr="00000000">
        <w:rPr>
          <w:b w:val="0"/>
          <w:bCs w:val="0"/>
          <w:i w:val="1"/>
          <w:iCs w:val="1"/>
          <w:sz w:val="24"/>
          <w:szCs w:val="24"/>
          <w:rtl w:val="0"/>
        </w:rPr>
        <w:t xml:space="preserve">Other secondary gonarthrosis, bilateral</w:t>
      </w:r>
      <w:r w:rsidDel="00000000" w:rsidR="00000000" w:rsidRPr="00000000">
        <w:rPr>
          <w:b w:val="0"/>
          <w:bCs w:val="0"/>
          <w:sz w:val="24"/>
          <w:szCs w:val="24"/>
          <w:rtl w:val="0"/>
        </w:rPr>
        <w:t xml:space="preserve">)</w:t>
      </w:r>
      <w:r w:rsidDel="00000000" w:rsidR="00000000" w:rsidRPr="00000000">
        <w:rPr>
          <w:b w:val="0"/>
          <w:bCs w:val="0"/>
          <w:rtl w:val="0"/>
        </w:rPr>
        <w:t xml:space="preserve">, d</w:t>
      </w:r>
      <w:r w:rsidDel="00000000" w:rsidR="00000000" w:rsidRPr="00000000">
        <w:rPr>
          <w:b w:val="0"/>
          <w:bCs w:val="0"/>
          <w:sz w:val="24"/>
          <w:szCs w:val="24"/>
          <w:rtl w:val="0"/>
        </w:rPr>
        <w:t xml:space="preserve">an jika hanya pada satu sisi, </w:t>
      </w:r>
      <w:r w:rsidDel="00000000" w:rsidR="00000000" w:rsidRPr="00000000">
        <w:rPr>
          <w:b w:val="0"/>
          <w:bCs w:val="0"/>
          <w:rtl w:val="0"/>
        </w:rPr>
        <w:t xml:space="preserve">gunakan</w:t>
      </w:r>
      <w:r w:rsidDel="00000000" w:rsidR="00000000" w:rsidRPr="00000000">
        <w:rPr>
          <w:b w:val="0"/>
          <w:bCs w:val="0"/>
          <w:sz w:val="24"/>
          <w:szCs w:val="24"/>
          <w:rtl w:val="0"/>
        </w:rPr>
        <w:t xml:space="preserve"> kode M17.5 (</w:t>
      </w:r>
      <w:r w:rsidDel="00000000" w:rsidR="00000000" w:rsidRPr="00000000">
        <w:rPr>
          <w:b w:val="0"/>
          <w:bCs w:val="0"/>
          <w:i w:val="1"/>
          <w:iCs w:val="1"/>
          <w:sz w:val="24"/>
          <w:szCs w:val="24"/>
          <w:rtl w:val="0"/>
        </w:rPr>
        <w:t xml:space="preserve">Other secondary gonarthrosis</w:t>
      </w:r>
      <w:r w:rsidDel="00000000" w:rsidR="00000000" w:rsidRPr="00000000">
        <w:rPr>
          <w:b w:val="0"/>
          <w:bCs w:val="0"/>
          <w:sz w:val="24"/>
          <w:szCs w:val="24"/>
          <w:rtl w:val="0"/>
        </w:rPr>
        <w:t xml:space="preserve">). </w:t>
      </w:r>
    </w:p>
    <w:p w:rsidR="00000000" w:rsidDel="00000000" w:rsidP="00000000" w:rsidRDefault="00000000" w:rsidRPr="00000000" w14:paraId="00000F38">
      <w:pPr>
        <w:spacing w:after="240" w:before="240" w:line="360" w:lineRule="auto"/>
        <w:ind w:left="992.1259842519685" w:firstLine="708.6614173228348"/>
        <w:jc w:val="both"/>
        <w:rPr>
          <w:b w:val="0"/>
          <w:bCs w:val="0"/>
          <w:sz w:val="24"/>
          <w:szCs w:val="24"/>
        </w:rPr>
      </w:pPr>
      <w:r w:rsidDel="00000000" w:rsidR="00000000" w:rsidRPr="00000000">
        <w:rPr>
          <w:b w:val="0"/>
          <w:bCs w:val="0"/>
          <w:rtl w:val="0"/>
        </w:rPr>
        <w:t xml:space="preserve">Jika dokter melakukan prosedur penggantian sendi lutut, maka hanya digunakan satu kode yaitu 81.54 (</w:t>
      </w:r>
      <w:r w:rsidDel="00000000" w:rsidR="00000000" w:rsidRPr="00000000">
        <w:rPr>
          <w:b w:val="0"/>
          <w:bCs w:val="0"/>
          <w:i w:val="1"/>
          <w:iCs w:val="1"/>
          <w:rtl w:val="0"/>
        </w:rPr>
        <w:t xml:space="preserve">Total knee replacement</w:t>
      </w:r>
      <w:r w:rsidDel="00000000" w:rsidR="00000000" w:rsidRPr="00000000">
        <w:rPr>
          <w:b w:val="0"/>
          <w:bCs w:val="0"/>
          <w:rtl w:val="0"/>
        </w:rPr>
        <w:t xml:space="preserve">), yang juga mencakup berbagai jenis </w:t>
      </w:r>
      <w:r w:rsidDel="00000000" w:rsidR="00000000" w:rsidRPr="00000000">
        <w:rPr>
          <w:b w:val="0"/>
          <w:bCs w:val="0"/>
          <w:i w:val="1"/>
          <w:iCs w:val="1"/>
          <w:rtl w:val="0"/>
        </w:rPr>
        <w:t xml:space="preserve">partial knee replacement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F39">
      <w:pPr>
        <w:spacing w:after="0" w:before="24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melakukan prosedur tindakan "</w:t>
      </w:r>
      <w:r w:rsidDel="00000000" w:rsidR="00000000" w:rsidRPr="00000000">
        <w:rPr>
          <w:b w:val="0"/>
          <w:bCs w:val="0"/>
          <w:i w:val="1"/>
          <w:iCs w:val="1"/>
          <w:sz w:val="24"/>
          <w:szCs w:val="24"/>
          <w:rtl w:val="0"/>
        </w:rPr>
        <w:t xml:space="preserve">revision of total knee replacement</w:t>
      </w:r>
      <w:r w:rsidDel="00000000" w:rsidR="00000000" w:rsidRPr="00000000">
        <w:rPr>
          <w:b w:val="0"/>
          <w:bCs w:val="0"/>
          <w:sz w:val="24"/>
          <w:szCs w:val="24"/>
          <w:rtl w:val="0"/>
        </w:rPr>
        <w:t xml:space="preserve">", pemberi kode harus mencari informasi dari catatan operasi tentang komponen mana yang diperbaiki untuk memberikan kode yang rinci, yaitu:</w:t>
      </w:r>
    </w:p>
    <w:p w:rsidR="00000000" w:rsidDel="00000000" w:rsidP="00000000" w:rsidRDefault="00000000" w:rsidRPr="00000000" w14:paraId="00000F3A">
      <w:pPr>
        <w:numPr>
          <w:ilvl w:val="0"/>
          <w:numId w:val="120"/>
        </w:numPr>
        <w:spacing w:after="0" w:afterAutospacing="0" w:before="0" w:line="360" w:lineRule="auto"/>
        <w:ind w:left="1417.3228346456694" w:hanging="283.4645669291342"/>
        <w:jc w:val="both"/>
        <w:rPr>
          <w:b w:val="0"/>
          <w:bCs w:val="0"/>
          <w:sz w:val="24"/>
          <w:szCs w:val="24"/>
        </w:rPr>
      </w:pPr>
      <w:r w:rsidDel="00000000" w:rsidR="00000000" w:rsidRPr="00000000">
        <w:rPr>
          <w:b w:val="0"/>
          <w:bCs w:val="0"/>
          <w:rtl w:val="0"/>
        </w:rPr>
        <w:t xml:space="preserve">Gunakan </w:t>
      </w:r>
      <w:r w:rsidDel="00000000" w:rsidR="00000000" w:rsidRPr="00000000">
        <w:rPr>
          <w:b w:val="0"/>
          <w:bCs w:val="0"/>
          <w:sz w:val="24"/>
          <w:szCs w:val="24"/>
          <w:rtl w:val="0"/>
        </w:rPr>
        <w:t xml:space="preserve">kode 00.80 (</w:t>
      </w:r>
      <w:r w:rsidDel="00000000" w:rsidR="00000000" w:rsidRPr="00000000">
        <w:rPr>
          <w:b w:val="0"/>
          <w:bCs w:val="0"/>
          <w:i w:val="1"/>
          <w:iCs w:val="1"/>
          <w:sz w:val="24"/>
          <w:szCs w:val="24"/>
          <w:rtl w:val="0"/>
        </w:rPr>
        <w:t xml:space="preserve">Revision of knee replacement, total (all components)</w:t>
      </w:r>
      <w:r w:rsidDel="00000000" w:rsidR="00000000" w:rsidRPr="00000000">
        <w:rPr>
          <w:b w:val="0"/>
          <w:bCs w:val="0"/>
          <w:sz w:val="24"/>
          <w:szCs w:val="24"/>
          <w:rtl w:val="0"/>
        </w:rPr>
        <w:t xml:space="preserve">) untuk operasi perbaikan mengganti seluruh perangkat lutut buatan yang terdiri dari 3 bagian: material buatan yang menutupi bagian distal femur, bagian atas tibia, dan patela.</w:t>
      </w:r>
    </w:p>
    <w:p w:rsidR="00000000" w:rsidDel="00000000" w:rsidP="00000000" w:rsidRDefault="00000000" w:rsidRPr="00000000" w14:paraId="00000F3B">
      <w:pPr>
        <w:numPr>
          <w:ilvl w:val="0"/>
          <w:numId w:val="120"/>
        </w:numPr>
        <w:spacing w:after="0" w:afterAutospacing="0" w:before="0" w:beforeAutospacing="0" w:line="360" w:lineRule="auto"/>
        <w:ind w:left="1417.3228346456694" w:hanging="283.4645669291342"/>
        <w:jc w:val="both"/>
        <w:rPr>
          <w:b w:val="0"/>
          <w:bCs w:val="0"/>
          <w:sz w:val="24"/>
          <w:szCs w:val="24"/>
        </w:rPr>
      </w:pPr>
      <w:r w:rsidDel="00000000" w:rsidR="00000000" w:rsidRPr="00000000">
        <w:rPr>
          <w:b w:val="0"/>
          <w:bCs w:val="0"/>
          <w:rtl w:val="0"/>
        </w:rPr>
        <w:t xml:space="preserve">Gunakan</w:t>
      </w:r>
      <w:r w:rsidDel="00000000" w:rsidR="00000000" w:rsidRPr="00000000">
        <w:rPr>
          <w:b w:val="0"/>
          <w:bCs w:val="0"/>
          <w:sz w:val="24"/>
          <w:szCs w:val="24"/>
          <w:rtl w:val="0"/>
        </w:rPr>
        <w:t xml:space="preserve"> kode 00.81 (</w:t>
      </w:r>
      <w:r w:rsidDel="00000000" w:rsidR="00000000" w:rsidRPr="00000000">
        <w:rPr>
          <w:b w:val="0"/>
          <w:bCs w:val="0"/>
          <w:i w:val="1"/>
          <w:iCs w:val="1"/>
          <w:sz w:val="24"/>
          <w:szCs w:val="24"/>
          <w:rtl w:val="0"/>
        </w:rPr>
        <w:t xml:space="preserve">Revision of knee replacement, tibial component</w:t>
      </w:r>
      <w:r w:rsidDel="00000000" w:rsidR="00000000" w:rsidRPr="00000000">
        <w:rPr>
          <w:b w:val="0"/>
          <w:bCs w:val="0"/>
          <w:sz w:val="24"/>
          <w:szCs w:val="24"/>
          <w:rtl w:val="0"/>
        </w:rPr>
        <w:t xml:space="preserve">) untuk operasi penggantian </w:t>
      </w:r>
      <w:r w:rsidDel="00000000" w:rsidR="00000000" w:rsidRPr="00000000">
        <w:rPr>
          <w:b w:val="0"/>
          <w:bCs w:val="0"/>
          <w:rtl w:val="0"/>
        </w:rPr>
        <w:t xml:space="preserve">seluruh</w:t>
      </w:r>
      <w:r w:rsidDel="00000000" w:rsidR="00000000" w:rsidRPr="00000000">
        <w:rPr>
          <w:b w:val="0"/>
          <w:bCs w:val="0"/>
          <w:sz w:val="24"/>
          <w:szCs w:val="24"/>
          <w:rtl w:val="0"/>
        </w:rPr>
        <w:t xml:space="preserve"> komponen tibia, termasuk pelat dasar tibia dan s</w:t>
      </w:r>
      <w:r w:rsidDel="00000000" w:rsidR="00000000" w:rsidRPr="00000000">
        <w:rPr>
          <w:b w:val="0"/>
          <w:bCs w:val="0"/>
          <w:rtl w:val="0"/>
        </w:rPr>
        <w:t xml:space="preserve">isipan (pelapis) tibia. </w:t>
      </w:r>
    </w:p>
    <w:p w:rsidR="00000000" w:rsidDel="00000000" w:rsidP="00000000" w:rsidRDefault="00000000" w:rsidRPr="00000000" w14:paraId="00000F3C">
      <w:pPr>
        <w:numPr>
          <w:ilvl w:val="0"/>
          <w:numId w:val="120"/>
        </w:numPr>
        <w:spacing w:after="0" w:afterAutospacing="0" w:before="0" w:beforeAutospacing="0" w:line="360" w:lineRule="auto"/>
        <w:ind w:left="1417.3228346456694" w:hanging="283.4645669291342"/>
        <w:jc w:val="both"/>
        <w:rPr>
          <w:b w:val="0"/>
          <w:bCs w:val="0"/>
          <w:sz w:val="24"/>
          <w:szCs w:val="24"/>
        </w:rPr>
      </w:pPr>
      <w:r w:rsidDel="00000000" w:rsidR="00000000" w:rsidRPr="00000000">
        <w:rPr>
          <w:b w:val="0"/>
          <w:bCs w:val="0"/>
          <w:rtl w:val="0"/>
        </w:rPr>
        <w:t xml:space="preserve">Gunakan</w:t>
      </w:r>
      <w:r w:rsidDel="00000000" w:rsidR="00000000" w:rsidRPr="00000000">
        <w:rPr>
          <w:b w:val="0"/>
          <w:bCs w:val="0"/>
          <w:sz w:val="24"/>
          <w:szCs w:val="24"/>
          <w:rtl w:val="0"/>
        </w:rPr>
        <w:t xml:space="preserve"> kode 00.82 (</w:t>
      </w:r>
      <w:r w:rsidDel="00000000" w:rsidR="00000000" w:rsidRPr="00000000">
        <w:rPr>
          <w:b w:val="0"/>
          <w:bCs w:val="0"/>
          <w:i w:val="1"/>
          <w:iCs w:val="1"/>
          <w:sz w:val="24"/>
          <w:szCs w:val="24"/>
          <w:rtl w:val="0"/>
        </w:rPr>
        <w:t xml:space="preserve">Revision of knee replacement, femoral component</w:t>
      </w:r>
      <w:r w:rsidDel="00000000" w:rsidR="00000000" w:rsidRPr="00000000">
        <w:rPr>
          <w:b w:val="0"/>
          <w:bCs w:val="0"/>
          <w:sz w:val="24"/>
          <w:szCs w:val="24"/>
          <w:rtl w:val="0"/>
        </w:rPr>
        <w:t xml:space="preserve">) untuk operasi penggantian logam yang menutupi bagian distal femur</w:t>
      </w:r>
      <w:r w:rsidDel="00000000" w:rsidR="00000000" w:rsidRPr="00000000">
        <w:rPr>
          <w:b w:val="0"/>
          <w:bCs w:val="0"/>
          <w:rtl w:val="0"/>
        </w:rPr>
        <w:t xml:space="preserve">. </w:t>
      </w:r>
      <w:r w:rsidDel="00000000" w:rsidR="00000000" w:rsidRPr="00000000">
        <w:rPr>
          <w:b w:val="0"/>
          <w:bCs w:val="0"/>
          <w:sz w:val="24"/>
          <w:szCs w:val="24"/>
          <w:rtl w:val="0"/>
        </w:rPr>
        <w:t xml:space="preserve">yang mungkin juga dilakukan bersamaan dengan penggantian tibial insert.</w:t>
      </w:r>
    </w:p>
    <w:p w:rsidR="00000000" w:rsidDel="00000000" w:rsidP="00000000" w:rsidRDefault="00000000" w:rsidRPr="00000000" w14:paraId="00000F3D">
      <w:pPr>
        <w:numPr>
          <w:ilvl w:val="0"/>
          <w:numId w:val="120"/>
        </w:numPr>
        <w:spacing w:after="0" w:afterAutospacing="0" w:before="0" w:beforeAutospacing="0" w:line="360" w:lineRule="auto"/>
        <w:ind w:left="1417.3228346456694" w:hanging="283.4645669291342"/>
        <w:jc w:val="both"/>
        <w:rPr>
          <w:b w:val="0"/>
          <w:bCs w:val="0"/>
          <w:sz w:val="24"/>
          <w:szCs w:val="24"/>
        </w:rPr>
      </w:pPr>
      <w:r w:rsidDel="00000000" w:rsidR="00000000" w:rsidRPr="00000000">
        <w:rPr>
          <w:b w:val="0"/>
          <w:bCs w:val="0"/>
          <w:rtl w:val="0"/>
        </w:rPr>
        <w:t xml:space="preserve">Gunakan</w:t>
      </w:r>
      <w:r w:rsidDel="00000000" w:rsidR="00000000" w:rsidRPr="00000000">
        <w:rPr>
          <w:b w:val="0"/>
          <w:bCs w:val="0"/>
          <w:sz w:val="24"/>
          <w:szCs w:val="24"/>
          <w:rtl w:val="0"/>
        </w:rPr>
        <w:t xml:space="preserve"> kode 00.83 (</w:t>
      </w:r>
      <w:r w:rsidDel="00000000" w:rsidR="00000000" w:rsidRPr="00000000">
        <w:rPr>
          <w:b w:val="0"/>
          <w:bCs w:val="0"/>
          <w:i w:val="1"/>
          <w:iCs w:val="1"/>
          <w:sz w:val="24"/>
          <w:szCs w:val="24"/>
          <w:rtl w:val="0"/>
        </w:rPr>
        <w:t xml:space="preserve">Revision of knee replacement, patellar component</w:t>
      </w:r>
      <w:r w:rsidDel="00000000" w:rsidR="00000000" w:rsidRPr="00000000">
        <w:rPr>
          <w:b w:val="0"/>
          <w:bCs w:val="0"/>
          <w:sz w:val="24"/>
          <w:szCs w:val="24"/>
          <w:rtl w:val="0"/>
        </w:rPr>
        <w:t xml:space="preserve">) untuk operasi penggantian material buatan pada bagian patella.</w:t>
      </w:r>
    </w:p>
    <w:p w:rsidR="00000000" w:rsidDel="00000000" w:rsidP="00000000" w:rsidRDefault="00000000" w:rsidRPr="00000000" w14:paraId="00000F3E">
      <w:pPr>
        <w:numPr>
          <w:ilvl w:val="0"/>
          <w:numId w:val="120"/>
        </w:numPr>
        <w:spacing w:after="0" w:afterAutospacing="0" w:before="0" w:beforeAutospacing="0" w:line="360" w:lineRule="auto"/>
        <w:ind w:left="1417.3228346456694" w:hanging="283.4645669291342"/>
        <w:jc w:val="both"/>
        <w:rPr>
          <w:b w:val="0"/>
          <w:bCs w:val="0"/>
          <w:sz w:val="24"/>
          <w:szCs w:val="24"/>
        </w:rPr>
      </w:pPr>
      <w:r w:rsidDel="00000000" w:rsidR="00000000" w:rsidRPr="00000000">
        <w:rPr>
          <w:b w:val="0"/>
          <w:bCs w:val="0"/>
          <w:rtl w:val="0"/>
        </w:rPr>
        <w:t xml:space="preserve">Gunakan</w:t>
      </w:r>
      <w:r w:rsidDel="00000000" w:rsidR="00000000" w:rsidRPr="00000000">
        <w:rPr>
          <w:b w:val="0"/>
          <w:bCs w:val="0"/>
          <w:sz w:val="24"/>
          <w:szCs w:val="24"/>
          <w:rtl w:val="0"/>
        </w:rPr>
        <w:t xml:space="preserve"> kode 00.84 (</w:t>
      </w:r>
      <w:r w:rsidDel="00000000" w:rsidR="00000000" w:rsidRPr="00000000">
        <w:rPr>
          <w:b w:val="0"/>
          <w:bCs w:val="0"/>
          <w:i w:val="1"/>
          <w:iCs w:val="1"/>
          <w:sz w:val="24"/>
          <w:szCs w:val="24"/>
          <w:rtl w:val="0"/>
        </w:rPr>
        <w:t xml:space="preserve">Revision of knee replacement, tibial insert (liner)</w:t>
      </w:r>
      <w:r w:rsidDel="00000000" w:rsidR="00000000" w:rsidRPr="00000000">
        <w:rPr>
          <w:b w:val="0"/>
          <w:bCs w:val="0"/>
          <w:sz w:val="24"/>
          <w:szCs w:val="24"/>
          <w:rtl w:val="0"/>
        </w:rPr>
        <w:t xml:space="preserve">) untuk operasi penggantian material buatan yang mendukung sendi di atas logam yang menutupi tulang tibia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F3F">
      <w:pPr>
        <w:numPr>
          <w:ilvl w:val="0"/>
          <w:numId w:val="120"/>
        </w:numPr>
        <w:spacing w:after="0" w:afterAutospacing="0" w:before="0" w:beforeAutospacing="0" w:line="360" w:lineRule="auto"/>
        <w:ind w:left="1417.3228346456694" w:hanging="283.4645669291342"/>
        <w:jc w:val="both"/>
        <w:rPr>
          <w:b w:val="0"/>
          <w:bCs w:val="0"/>
          <w:sz w:val="24"/>
          <w:szCs w:val="24"/>
        </w:rPr>
      </w:pPr>
      <w:r w:rsidDel="00000000" w:rsidR="00000000" w:rsidRPr="00000000">
        <w:rPr>
          <w:b w:val="0"/>
          <w:bCs w:val="0"/>
          <w:rtl w:val="0"/>
        </w:rPr>
        <w:t xml:space="preserve">Gunakan kode 81.55 (</w:t>
      </w:r>
      <w:r w:rsidDel="00000000" w:rsidR="00000000" w:rsidRPr="00000000">
        <w:rPr>
          <w:b w:val="0"/>
          <w:bCs w:val="0"/>
          <w:i w:val="1"/>
          <w:iCs w:val="1"/>
          <w:rtl w:val="0"/>
        </w:rPr>
        <w:t xml:space="preserve">Revision of knee replacement NOS)</w:t>
      </w:r>
      <w:r w:rsidDel="00000000" w:rsidR="00000000" w:rsidRPr="00000000">
        <w:rPr>
          <w:b w:val="0"/>
          <w:bCs w:val="0"/>
          <w:rtl w:val="0"/>
        </w:rPr>
        <w:t xml:space="preserve"> untuk operasi  </w:t>
      </w:r>
      <w:r w:rsidDel="00000000" w:rsidR="00000000" w:rsidRPr="00000000">
        <w:rPr>
          <w:b w:val="0"/>
          <w:bCs w:val="0"/>
          <w:rtl w:val="0"/>
        </w:rPr>
        <w:t xml:space="preserve"> penggantian komponen pada kedua sisi (femoral </w:t>
      </w:r>
      <w:r w:rsidDel="00000000" w:rsidR="00000000" w:rsidRPr="00000000">
        <w:rPr>
          <w:b w:val="0"/>
          <w:bCs w:val="0"/>
          <w:rtl w:val="0"/>
        </w:rPr>
        <w:t xml:space="preserve">dan</w:t>
      </w:r>
      <w:r w:rsidDel="00000000" w:rsidR="00000000" w:rsidRPr="00000000">
        <w:rPr>
          <w:b w:val="0"/>
          <w:bCs w:val="0"/>
          <w:rtl w:val="0"/>
        </w:rPr>
        <w:t xml:space="preserve"> tibial) tanpa  mengganti komponen permukaan patela. </w:t>
      </w:r>
      <w:r w:rsidDel="00000000" w:rsidR="00000000" w:rsidRPr="00000000">
        <w:rPr>
          <w:rtl w:val="0"/>
        </w:rPr>
      </w:r>
    </w:p>
    <w:p w:rsidR="00000000" w:rsidDel="00000000" w:rsidP="00000000" w:rsidRDefault="00000000" w:rsidRPr="00000000" w14:paraId="00000F40">
      <w:pPr>
        <w:numPr>
          <w:ilvl w:val="0"/>
          <w:numId w:val="120"/>
        </w:numPr>
        <w:spacing w:after="0" w:afterAutospacing="0" w:before="0" w:beforeAutospacing="0" w:line="360" w:lineRule="auto"/>
        <w:ind w:left="1417.3228346456694" w:hanging="283.4645669291342"/>
        <w:jc w:val="both"/>
        <w:rPr>
          <w:b w:val="0"/>
          <w:bCs w:val="0"/>
          <w:sz w:val="24"/>
          <w:szCs w:val="24"/>
        </w:rPr>
      </w:pPr>
      <w:r w:rsidDel="00000000" w:rsidR="00000000" w:rsidRPr="00000000">
        <w:rPr>
          <w:b w:val="0"/>
          <w:bCs w:val="0"/>
          <w:rtl w:val="0"/>
        </w:rPr>
        <w:t xml:space="preserve">Gunakan kode 84.56 (</w:t>
      </w:r>
      <w:r w:rsidDel="00000000" w:rsidR="00000000" w:rsidRPr="00000000">
        <w:rPr>
          <w:b w:val="0"/>
          <w:bCs w:val="0"/>
          <w:i w:val="1"/>
          <w:iCs w:val="1"/>
          <w:rtl w:val="0"/>
        </w:rPr>
        <w:t xml:space="preserve">Insertion or replacement  of (cement) spacer</w:t>
      </w:r>
      <w:r w:rsidDel="00000000" w:rsidR="00000000" w:rsidRPr="00000000">
        <w:rPr>
          <w:b w:val="0"/>
          <w:bCs w:val="0"/>
          <w:rtl w:val="0"/>
        </w:rPr>
        <w:t xml:space="preserve">) untuk operasi  penggantian </w:t>
      </w:r>
      <w:r w:rsidDel="00000000" w:rsidR="00000000" w:rsidRPr="00000000">
        <w:rPr>
          <w:b w:val="0"/>
          <w:bCs w:val="0"/>
          <w:i w:val="1"/>
          <w:iCs w:val="1"/>
          <w:rtl w:val="0"/>
        </w:rPr>
        <w:t xml:space="preserve">cement spacer.</w:t>
      </w:r>
      <w:r w:rsidDel="00000000" w:rsidR="00000000" w:rsidRPr="00000000">
        <w:rPr>
          <w:rtl w:val="0"/>
        </w:rPr>
      </w:r>
    </w:p>
    <w:p w:rsidR="00000000" w:rsidDel="00000000" w:rsidP="00000000" w:rsidRDefault="00000000" w:rsidRPr="00000000" w14:paraId="00000F41">
      <w:pPr>
        <w:numPr>
          <w:ilvl w:val="0"/>
          <w:numId w:val="120"/>
        </w:numPr>
        <w:spacing w:after="240" w:before="0" w:beforeAutospacing="0" w:line="360" w:lineRule="auto"/>
        <w:ind w:left="1417.3228346456694" w:hanging="283.4645669291342"/>
        <w:jc w:val="both"/>
        <w:rPr>
          <w:b w:val="0"/>
          <w:bCs w:val="0"/>
          <w:sz w:val="24"/>
          <w:szCs w:val="24"/>
        </w:rPr>
      </w:pPr>
      <w:r w:rsidDel="00000000" w:rsidR="00000000" w:rsidRPr="00000000">
        <w:rPr>
          <w:b w:val="0"/>
          <w:bCs w:val="0"/>
          <w:rtl w:val="0"/>
        </w:rPr>
        <w:t xml:space="preserve">Gunakan kode 84.57 (</w:t>
      </w:r>
      <w:r w:rsidDel="00000000" w:rsidR="00000000" w:rsidRPr="00000000">
        <w:rPr>
          <w:b w:val="0"/>
          <w:bCs w:val="0"/>
          <w:i w:val="1"/>
          <w:iCs w:val="1"/>
          <w:rtl w:val="0"/>
        </w:rPr>
        <w:t xml:space="preserve">Removal of (cement) spacer)</w:t>
      </w:r>
      <w:r w:rsidDel="00000000" w:rsidR="00000000" w:rsidRPr="00000000">
        <w:rPr>
          <w:b w:val="0"/>
          <w:bCs w:val="0"/>
          <w:rtl w:val="0"/>
        </w:rPr>
        <w:t xml:space="preserve"> untuk operasi </w:t>
      </w:r>
      <w:r w:rsidDel="00000000" w:rsidR="00000000" w:rsidRPr="00000000">
        <w:rPr>
          <w:b w:val="0"/>
          <w:bCs w:val="0"/>
          <w:rtl w:val="0"/>
        </w:rPr>
        <w:t xml:space="preserve"> pengambilan semen.</w:t>
      </w:r>
      <w:r w:rsidDel="00000000" w:rsidR="00000000" w:rsidRPr="00000000">
        <w:rPr>
          <w:rtl w:val="0"/>
        </w:rPr>
      </w:r>
    </w:p>
    <w:p w:rsidR="00000000" w:rsidDel="00000000" w:rsidP="00000000" w:rsidRDefault="00000000" w:rsidRPr="00000000" w14:paraId="00000F42">
      <w:pPr>
        <w:pStyle w:val="Heading3"/>
        <w:tabs>
          <w:tab w:val="left" w:leader="none" w:pos="992.1259842519685"/>
        </w:tabs>
        <w:spacing w:after="0" w:line="360" w:lineRule="auto"/>
        <w:jc w:val="both"/>
        <w:rPr>
          <w:sz w:val="24"/>
          <w:szCs w:val="24"/>
        </w:rPr>
      </w:pPr>
      <w:bookmarkStart w:colFirst="0" w:colLast="0" w:name="_15v8zgssqdmq" w:id="290"/>
      <w:bookmarkEnd w:id="290"/>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.1</w:t>
      </w:r>
      <w:r w:rsidDel="00000000" w:rsidR="00000000" w:rsidRPr="00000000">
        <w:rPr>
          <w:rtl w:val="0"/>
        </w:rPr>
        <w:t xml:space="preserve">2</w:t>
        <w:tab/>
      </w:r>
      <w:r w:rsidDel="00000000" w:rsidR="00000000" w:rsidRPr="00000000">
        <w:rPr>
          <w:i w:val="1"/>
          <w:iCs w:val="1"/>
          <w:rtl w:val="0"/>
        </w:rPr>
        <w:t xml:space="preserve">Acquired Clawhand, Clubhand, Clawfoot, And Clubfoot</w:t>
      </w:r>
      <w:r w:rsidDel="00000000" w:rsidR="00000000" w:rsidRPr="00000000">
        <w:rPr>
          <w:rtl w:val="0"/>
        </w:rPr>
        <w:t xml:space="preserve"> </w:t>
      </w:r>
      <w:r w:rsidDel="00000000" w:rsidR="00000000" w:rsidRPr="00000000">
        <w:rPr>
          <w:sz w:val="24"/>
          <w:szCs w:val="24"/>
          <w:rtl w:val="0"/>
        </w:rPr>
        <w:t xml:space="preserve">(M21, Q66.0)</w:t>
      </w:r>
    </w:p>
    <w:p w:rsidR="00000000" w:rsidDel="00000000" w:rsidP="00000000" w:rsidRDefault="00000000" w:rsidRPr="00000000" w14:paraId="00000F43">
      <w:pPr>
        <w:spacing w:after="0" w:line="360" w:lineRule="auto"/>
        <w:ind w:left="992.1259842519685" w:firstLine="705.0000000000001"/>
        <w:jc w:val="both"/>
        <w:rPr>
          <w:b w:val="0"/>
          <w:bCs w:val="0"/>
          <w:strike w:val="1"/>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rtl w:val="0"/>
        </w:rPr>
        <w:t xml:space="preserve">Talipes equinovarus </w:t>
      </w:r>
      <w:r w:rsidDel="00000000" w:rsidR="00000000" w:rsidRPr="00000000">
        <w:rPr>
          <w:b w:val="0"/>
          <w:bCs w:val="0"/>
          <w:rtl w:val="0"/>
        </w:rPr>
        <w:t xml:space="preserve">atau</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kaki pengkor, pemberi kode sebaiknya berkonsultasi dengan dokter untuk meninjau </w:t>
      </w:r>
      <w:r w:rsidDel="00000000" w:rsidR="00000000" w:rsidRPr="00000000">
        <w:rPr>
          <w:b w:val="0"/>
          <w:bCs w:val="0"/>
          <w:sz w:val="24"/>
          <w:szCs w:val="24"/>
          <w:rtl w:val="0"/>
        </w:rPr>
        <w:t xml:space="preserve">diagnosis</w:t>
      </w:r>
      <w:r w:rsidDel="00000000" w:rsidR="00000000" w:rsidRPr="00000000">
        <w:rPr>
          <w:b w:val="0"/>
          <w:bCs w:val="0"/>
          <w:sz w:val="24"/>
          <w:szCs w:val="24"/>
          <w:rtl w:val="0"/>
        </w:rPr>
        <w:t xml:space="preserve"> apakah pasien memiliki kaki pengkor bawaan (</w:t>
      </w:r>
      <w:r w:rsidDel="00000000" w:rsidR="00000000" w:rsidRPr="00000000">
        <w:rPr>
          <w:b w:val="0"/>
          <w:bCs w:val="0"/>
          <w:i w:val="1"/>
          <w:iCs w:val="1"/>
          <w:sz w:val="24"/>
          <w:szCs w:val="24"/>
          <w:rtl w:val="0"/>
        </w:rPr>
        <w:t xml:space="preserve">congenital</w:t>
      </w:r>
      <w:r w:rsidDel="00000000" w:rsidR="00000000" w:rsidRPr="00000000">
        <w:rPr>
          <w:b w:val="0"/>
          <w:bCs w:val="0"/>
          <w:sz w:val="24"/>
          <w:szCs w:val="24"/>
          <w:rtl w:val="0"/>
        </w:rPr>
        <w:t xml:space="preserve">) atau didapat (terjadi setelah lahir).</w:t>
      </w:r>
      <w:r w:rsidDel="00000000" w:rsidR="00000000" w:rsidRPr="00000000">
        <w:rPr>
          <w:rtl w:val="0"/>
        </w:rPr>
      </w:r>
    </w:p>
    <w:p w:rsidR="00000000" w:rsidDel="00000000" w:rsidP="00000000" w:rsidRDefault="00000000" w:rsidRPr="00000000" w14:paraId="00000F44">
      <w:pPr>
        <w:numPr>
          <w:ilvl w:val="0"/>
          <w:numId w:val="87"/>
        </w:numPr>
        <w:spacing w:after="0" w:line="360" w:lineRule="auto"/>
        <w:ind w:left="1440" w:hanging="447.8740157480315"/>
        <w:jc w:val="both"/>
        <w:rPr>
          <w:b w:val="0"/>
          <w:bCs w:val="0"/>
          <w:sz w:val="24"/>
          <w:szCs w:val="24"/>
        </w:rPr>
      </w:pPr>
      <w:r w:rsidDel="00000000" w:rsidR="00000000" w:rsidRPr="00000000">
        <w:rPr>
          <w:b w:val="0"/>
          <w:bCs w:val="0"/>
          <w:sz w:val="24"/>
          <w:szCs w:val="24"/>
          <w:rtl w:val="0"/>
        </w:rPr>
        <w:t xml:space="preserve">Jika</w:t>
      </w:r>
      <w:r w:rsidDel="00000000" w:rsidR="00000000" w:rsidRPr="00000000">
        <w:rPr>
          <w:b w:val="0"/>
          <w:bCs w:val="0"/>
          <w:rtl w:val="0"/>
        </w:rPr>
        <w:t xml:space="preserve"> dokter mendiagnosis </w:t>
      </w:r>
      <w:r w:rsidDel="00000000" w:rsidR="00000000" w:rsidRPr="00000000">
        <w:rPr>
          <w:b w:val="0"/>
          <w:bCs w:val="0"/>
          <w:i w:val="1"/>
          <w:iCs w:val="1"/>
          <w:rtl w:val="0"/>
        </w:rPr>
        <w:t xml:space="preserve">Talipes equinovarus</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 Q66.0 (</w:t>
      </w:r>
      <w:r w:rsidDel="00000000" w:rsidR="00000000" w:rsidRPr="00000000">
        <w:rPr>
          <w:b w:val="0"/>
          <w:bCs w:val="0"/>
          <w:i w:val="1"/>
          <w:iCs w:val="1"/>
          <w:sz w:val="24"/>
          <w:szCs w:val="24"/>
          <w:rtl w:val="0"/>
        </w:rPr>
        <w:t xml:space="preserve">Talipes equinovarus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45">
      <w:pPr>
        <w:numPr>
          <w:ilvl w:val="0"/>
          <w:numId w:val="87"/>
        </w:numPr>
        <w:spacing w:after="0" w:line="360" w:lineRule="auto"/>
        <w:ind w:left="1440" w:hanging="447.874015748031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Talipes calcaneovarus</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 Q66.1 (</w:t>
      </w:r>
      <w:r w:rsidDel="00000000" w:rsidR="00000000" w:rsidRPr="00000000">
        <w:rPr>
          <w:b w:val="0"/>
          <w:bCs w:val="0"/>
          <w:i w:val="1"/>
          <w:iCs w:val="1"/>
          <w:sz w:val="24"/>
          <w:szCs w:val="24"/>
          <w:rtl w:val="0"/>
        </w:rPr>
        <w:t xml:space="preserve">Talipes calcaneovarus</w:t>
      </w:r>
      <w:r w:rsidDel="00000000" w:rsidR="00000000" w:rsidRPr="00000000">
        <w:rPr>
          <w:b w:val="0"/>
          <w:bCs w:val="0"/>
          <w:sz w:val="24"/>
          <w:szCs w:val="24"/>
          <w:rtl w:val="0"/>
        </w:rPr>
        <w:t xml:space="preserve">).</w:t>
      </w:r>
    </w:p>
    <w:p w:rsidR="00000000" w:rsidDel="00000000" w:rsidP="00000000" w:rsidRDefault="00000000" w:rsidRPr="00000000" w14:paraId="00000F46">
      <w:pPr>
        <w:numPr>
          <w:ilvl w:val="0"/>
          <w:numId w:val="87"/>
        </w:numPr>
        <w:spacing w:after="0" w:line="360" w:lineRule="auto"/>
        <w:ind w:left="1440" w:hanging="447.8740157480315"/>
        <w:jc w:val="both"/>
        <w:rPr>
          <w:b w:val="0"/>
          <w:bCs w:val="0"/>
        </w:rPr>
      </w:pPr>
      <w:r w:rsidDel="00000000" w:rsidR="00000000" w:rsidRPr="00000000">
        <w:rPr>
          <w:b w:val="0"/>
          <w:bCs w:val="0"/>
          <w:rtl w:val="0"/>
        </w:rPr>
        <w:t xml:space="preserve">Jika kondisi clubfoot atau deformitas lain yang tidak disebabkan oleh faktor bawaan lahir (congenital), gunakan kode M21.- .</w:t>
      </w:r>
      <w:r w:rsidDel="00000000" w:rsidR="00000000" w:rsidRPr="00000000">
        <w:rPr>
          <w:rtl w:val="0"/>
        </w:rPr>
      </w:r>
    </w:p>
    <w:p w:rsidR="00000000" w:rsidDel="00000000" w:rsidP="00000000" w:rsidRDefault="00000000" w:rsidRPr="00000000" w14:paraId="00000F47">
      <w:pPr>
        <w:numPr>
          <w:ilvl w:val="0"/>
          <w:numId w:val="87"/>
        </w:numPr>
        <w:spacing w:after="0" w:line="360" w:lineRule="auto"/>
        <w:ind w:left="1440" w:hanging="447.8740157480315"/>
        <w:jc w:val="both"/>
        <w:rPr>
          <w:b w:val="0"/>
          <w:bCs w:val="0"/>
          <w:sz w:val="24"/>
          <w:szCs w:val="24"/>
        </w:rPr>
      </w:pPr>
      <w:r w:rsidDel="00000000" w:rsidR="00000000" w:rsidRPr="00000000">
        <w:rPr>
          <w:b w:val="0"/>
          <w:bCs w:val="0"/>
          <w:rtl w:val="0"/>
        </w:rPr>
        <w:t xml:space="preserve">Jika</w:t>
      </w:r>
      <w:r w:rsidDel="00000000" w:rsidR="00000000" w:rsidRPr="00000000">
        <w:rPr>
          <w:b w:val="0"/>
          <w:bCs w:val="0"/>
          <w:sz w:val="24"/>
          <w:szCs w:val="24"/>
          <w:rtl w:val="0"/>
        </w:rPr>
        <w:t xml:space="preserve"> dokter tidak dapat mendiagnosis jenis kaki pengkor atau hanya dapat mendiagnosis sebagai kaki pengkor bawaan, </w:t>
      </w:r>
      <w:r w:rsidDel="00000000" w:rsidR="00000000" w:rsidRPr="00000000">
        <w:rPr>
          <w:b w:val="0"/>
          <w:bCs w:val="0"/>
          <w:rtl w:val="0"/>
        </w:rPr>
        <w:t xml:space="preserve">gunakan</w:t>
      </w:r>
      <w:r w:rsidDel="00000000" w:rsidR="00000000" w:rsidRPr="00000000">
        <w:rPr>
          <w:b w:val="0"/>
          <w:bCs w:val="0"/>
          <w:sz w:val="24"/>
          <w:szCs w:val="24"/>
          <w:rtl w:val="0"/>
        </w:rPr>
        <w:t xml:space="preserve"> kode Q66.8 (</w:t>
      </w:r>
      <w:r w:rsidDel="00000000" w:rsidR="00000000" w:rsidRPr="00000000">
        <w:rPr>
          <w:b w:val="0"/>
          <w:bCs w:val="0"/>
          <w:i w:val="1"/>
          <w:iCs w:val="1"/>
          <w:sz w:val="24"/>
          <w:szCs w:val="24"/>
          <w:rtl w:val="0"/>
        </w:rPr>
        <w:t xml:space="preserve">Other congenital deformities of feet</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F48">
      <w:pPr>
        <w:pStyle w:val="Heading3"/>
        <w:tabs>
          <w:tab w:val="left" w:leader="none" w:pos="992.1259842519685"/>
        </w:tabs>
        <w:spacing w:after="0" w:line="360" w:lineRule="auto"/>
        <w:jc w:val="both"/>
        <w:rPr>
          <w:sz w:val="24"/>
          <w:szCs w:val="24"/>
        </w:rPr>
      </w:pPr>
      <w:bookmarkStart w:colFirst="0" w:colLast="0" w:name="_y6sjbat0jyz3" w:id="291"/>
      <w:bookmarkEnd w:id="291"/>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.1</w:t>
      </w:r>
      <w:r w:rsidDel="00000000" w:rsidR="00000000" w:rsidRPr="00000000">
        <w:rPr>
          <w:rtl w:val="0"/>
        </w:rPr>
        <w:t xml:space="preserve">3</w:t>
        <w:tab/>
      </w:r>
      <w:r w:rsidDel="00000000" w:rsidR="00000000" w:rsidRPr="00000000">
        <w:rPr>
          <w:i w:val="1"/>
          <w:iCs w:val="1"/>
          <w:rtl w:val="0"/>
        </w:rPr>
        <w:t xml:space="preserve">Disorders Of Patella</w:t>
      </w:r>
      <w:r w:rsidDel="00000000" w:rsidR="00000000" w:rsidRPr="00000000">
        <w:rPr>
          <w:sz w:val="24"/>
          <w:szCs w:val="24"/>
          <w:rtl w:val="0"/>
        </w:rPr>
        <w:t xml:space="preserve"> (M22)</w:t>
      </w:r>
    </w:p>
    <w:p w:rsidR="00000000" w:rsidDel="00000000" w:rsidP="00000000" w:rsidRDefault="00000000" w:rsidRPr="00000000" w14:paraId="00000F49">
      <w:pPr>
        <w:spacing w:after="0" w:line="360" w:lineRule="auto"/>
        <w:ind w:left="720" w:firstLine="720"/>
        <w:jc w:val="both"/>
        <w:rPr>
          <w:b w:val="0"/>
          <w:bCs w:val="0"/>
          <w:strike w:val="1"/>
        </w:rPr>
      </w:pPr>
      <w:r w:rsidDel="00000000" w:rsidR="00000000" w:rsidRPr="00000000">
        <w:rPr>
          <w:b w:val="0"/>
          <w:bCs w:val="0"/>
          <w:sz w:val="24"/>
          <w:szCs w:val="24"/>
          <w:rtl w:val="0"/>
        </w:rPr>
        <w:t xml:space="preserve">Jika dokter mendiagnosis sindrom nyeri lutut anterior, sindrom nyeri patellofemoral atau sindrom nyeri patellofemoral</w:t>
      </w:r>
      <w:r w:rsidDel="00000000" w:rsidR="00000000" w:rsidRPr="00000000">
        <w:rPr>
          <w:b w:val="0"/>
          <w:bCs w:val="0"/>
          <w:rtl w:val="0"/>
        </w:rPr>
        <w:t xml:space="preserve">, gunakan</w:t>
      </w:r>
      <w:r w:rsidDel="00000000" w:rsidR="00000000" w:rsidRPr="00000000">
        <w:rPr>
          <w:b w:val="0"/>
          <w:bCs w:val="0"/>
          <w:sz w:val="24"/>
          <w:szCs w:val="24"/>
          <w:rtl w:val="0"/>
        </w:rPr>
        <w:t xml:space="preserve"> kode M22.2 (</w:t>
      </w:r>
      <w:r w:rsidDel="00000000" w:rsidR="00000000" w:rsidRPr="00000000">
        <w:rPr>
          <w:b w:val="0"/>
          <w:bCs w:val="0"/>
          <w:i w:val="1"/>
          <w:iCs w:val="1"/>
          <w:sz w:val="24"/>
          <w:szCs w:val="24"/>
          <w:rtl w:val="0"/>
        </w:rPr>
        <w:t xml:space="preserve">Patellofemoral disorders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4A">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w:t>
      </w:r>
      <w:r w:rsidDel="00000000" w:rsidR="00000000" w:rsidRPr="00000000">
        <w:rPr>
          <w:b w:val="0"/>
          <w:bCs w:val="0"/>
          <w:i w:val="1"/>
          <w:iCs w:val="1"/>
          <w:sz w:val="24"/>
          <w:szCs w:val="24"/>
          <w:rtl w:val="0"/>
        </w:rPr>
        <w:t xml:space="preserve">alalignment of patella</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derangement of patella</w:t>
      </w:r>
      <w:r w:rsidDel="00000000" w:rsidR="00000000" w:rsidRPr="00000000">
        <w:rPr>
          <w:b w:val="0"/>
          <w:bCs w:val="0"/>
          <w:sz w:val="24"/>
          <w:szCs w:val="24"/>
          <w:rtl w:val="0"/>
        </w:rPr>
        <w:t xml:space="preserve">,</w:t>
      </w:r>
      <w:r w:rsidDel="00000000" w:rsidR="00000000" w:rsidRPr="00000000">
        <w:rPr>
          <w:b w:val="0"/>
          <w:bCs w:val="0"/>
          <w:rtl w:val="0"/>
        </w:rPr>
        <w:t xml:space="preserve"> gunakan </w:t>
      </w:r>
      <w:r w:rsidDel="00000000" w:rsidR="00000000" w:rsidRPr="00000000">
        <w:rPr>
          <w:b w:val="0"/>
          <w:bCs w:val="0"/>
          <w:sz w:val="24"/>
          <w:szCs w:val="24"/>
          <w:rtl w:val="0"/>
        </w:rPr>
        <w:t xml:space="preserve">kode M22.3 (</w:t>
      </w:r>
      <w:r w:rsidDel="00000000" w:rsidR="00000000" w:rsidRPr="00000000">
        <w:rPr>
          <w:b w:val="0"/>
          <w:bCs w:val="0"/>
          <w:i w:val="1"/>
          <w:iCs w:val="1"/>
          <w:sz w:val="24"/>
          <w:szCs w:val="24"/>
          <w:rtl w:val="0"/>
        </w:rPr>
        <w:t xml:space="preserve">Other derangements of patella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4B">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hondromalacia of patella</w:t>
      </w:r>
      <w:r w:rsidDel="00000000" w:rsidR="00000000" w:rsidRPr="00000000">
        <w:rPr>
          <w:b w:val="0"/>
          <w:bCs w:val="0"/>
          <w:sz w:val="24"/>
          <w:szCs w:val="24"/>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 M22.4 (</w:t>
      </w:r>
      <w:r w:rsidDel="00000000" w:rsidR="00000000" w:rsidRPr="00000000">
        <w:rPr>
          <w:b w:val="0"/>
          <w:bCs w:val="0"/>
          <w:i w:val="1"/>
          <w:iCs w:val="1"/>
          <w:sz w:val="24"/>
          <w:szCs w:val="24"/>
          <w:rtl w:val="0"/>
        </w:rPr>
        <w:t xml:space="preserve">Chondromalacia patellae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4C">
      <w:pPr>
        <w:spacing w:after="0" w:line="360" w:lineRule="auto"/>
        <w:ind w:left="720" w:firstLine="720"/>
        <w:jc w:val="both"/>
        <w:rPr>
          <w:b w:val="0"/>
          <w:bCs w:val="0"/>
        </w:rPr>
      </w:pPr>
      <w:r w:rsidDel="00000000" w:rsidR="00000000" w:rsidRPr="00000000">
        <w:rPr>
          <w:b w:val="0"/>
          <w:bCs w:val="0"/>
          <w:rtl w:val="0"/>
        </w:rPr>
        <w:t xml:space="preserve">Jika dokter mendiagnosis d</w:t>
      </w:r>
      <w:r w:rsidDel="00000000" w:rsidR="00000000" w:rsidRPr="00000000">
        <w:rPr>
          <w:b w:val="0"/>
          <w:bCs w:val="0"/>
          <w:sz w:val="24"/>
          <w:szCs w:val="24"/>
          <w:rtl w:val="0"/>
        </w:rPr>
        <w:t xml:space="preserve">isplasia patela atau patela agenesis, yang merupakan kelainan pada patela itu sendiri, seperti malformasi atau ukuran yang lebih kecil dari normal, </w:t>
      </w:r>
      <w:r w:rsidDel="00000000" w:rsidR="00000000" w:rsidRPr="00000000">
        <w:rPr>
          <w:b w:val="0"/>
          <w:bCs w:val="0"/>
          <w:rtl w:val="0"/>
        </w:rPr>
        <w:t xml:space="preserve">gunakan</w:t>
      </w:r>
      <w:r w:rsidDel="00000000" w:rsidR="00000000" w:rsidRPr="00000000">
        <w:rPr>
          <w:b w:val="0"/>
          <w:bCs w:val="0"/>
          <w:sz w:val="24"/>
          <w:szCs w:val="24"/>
          <w:rtl w:val="0"/>
        </w:rPr>
        <w:t xml:space="preserve"> kode M22.8 (</w:t>
      </w:r>
      <w:r w:rsidDel="00000000" w:rsidR="00000000" w:rsidRPr="00000000">
        <w:rPr>
          <w:b w:val="0"/>
          <w:bCs w:val="0"/>
          <w:i w:val="1"/>
          <w:iCs w:val="1"/>
          <w:sz w:val="24"/>
          <w:szCs w:val="24"/>
          <w:rtl w:val="0"/>
        </w:rPr>
        <w:t xml:space="preserve">Other disorders of patella</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4D">
      <w:pPr>
        <w:spacing w:after="0" w:line="360" w:lineRule="auto"/>
        <w:ind w:left="720" w:firstLine="720"/>
        <w:jc w:val="both"/>
        <w:rPr>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o</w:t>
      </w:r>
      <w:r w:rsidDel="00000000" w:rsidR="00000000" w:rsidRPr="00000000">
        <w:rPr>
          <w:b w:val="0"/>
          <w:bCs w:val="0"/>
          <w:i w:val="1"/>
          <w:iCs w:val="1"/>
          <w:sz w:val="24"/>
          <w:szCs w:val="24"/>
          <w:rtl w:val="0"/>
        </w:rPr>
        <w:t xml:space="preserve">steoartritis patellofemoral</w:t>
      </w:r>
      <w:r w:rsidDel="00000000" w:rsidR="00000000" w:rsidRPr="00000000">
        <w:rPr>
          <w:b w:val="0"/>
          <w:bCs w:val="0"/>
          <w:sz w:val="24"/>
          <w:szCs w:val="24"/>
          <w:rtl w:val="0"/>
        </w:rPr>
        <w:t xml:space="preserve">, belum ada kode khusus, gunakan kode M1</w:t>
      </w:r>
      <w:r w:rsidDel="00000000" w:rsidR="00000000" w:rsidRPr="00000000">
        <w:rPr>
          <w:b w:val="0"/>
          <w:bCs w:val="0"/>
          <w:rtl w:val="0"/>
        </w:rPr>
        <w:t xml:space="preserve">9.96 (</w:t>
      </w:r>
      <w:r w:rsidDel="00000000" w:rsidR="00000000" w:rsidRPr="00000000">
        <w:rPr>
          <w:b w:val="0"/>
          <w:bCs w:val="0"/>
          <w:i w:val="1"/>
          <w:iCs w:val="1"/>
          <w:rtl w:val="0"/>
        </w:rPr>
        <w:t xml:space="preserve">Arthrosis, unspecified, Lower leg</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F4E">
      <w:pPr>
        <w:pStyle w:val="Heading3"/>
        <w:tabs>
          <w:tab w:val="left" w:leader="none" w:pos="992.1259842519685"/>
        </w:tabs>
        <w:spacing w:after="0" w:before="0" w:line="360" w:lineRule="auto"/>
        <w:jc w:val="both"/>
        <w:rPr/>
      </w:pPr>
      <w:bookmarkStart w:colFirst="0" w:colLast="0" w:name="_cagg3sjazsit" w:id="292"/>
      <w:bookmarkEnd w:id="292"/>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.1</w:t>
      </w:r>
      <w:r w:rsidDel="00000000" w:rsidR="00000000" w:rsidRPr="00000000">
        <w:rPr>
          <w:rtl w:val="0"/>
        </w:rPr>
        <w:t xml:space="preserve">4</w:t>
        <w:tab/>
        <w:t xml:space="preserve">Chronic Instability Of Knee</w:t>
      </w:r>
      <w:r w:rsidDel="00000000" w:rsidR="00000000" w:rsidRPr="00000000">
        <w:rPr>
          <w:sz w:val="24"/>
          <w:szCs w:val="24"/>
          <w:rtl w:val="0"/>
        </w:rPr>
        <w:t xml:space="preserve"> (M23.5)</w:t>
      </w:r>
      <w:r w:rsidDel="00000000" w:rsidR="00000000" w:rsidRPr="00000000">
        <w:rPr>
          <w:rtl w:val="0"/>
        </w:rPr>
      </w:r>
    </w:p>
    <w:p w:rsidR="00000000" w:rsidDel="00000000" w:rsidP="00000000" w:rsidRDefault="00000000" w:rsidRPr="00000000" w14:paraId="00000F4F">
      <w:pPr>
        <w:spacing w:after="0" w:line="360" w:lineRule="auto"/>
        <w:ind w:left="992.1259842519685" w:firstLine="705.0000000000001"/>
        <w:jc w:val="both"/>
        <w:rPr>
          <w:b w:val="0"/>
          <w:bCs w:val="0"/>
          <w:sz w:val="24"/>
          <w:szCs w:val="24"/>
        </w:rPr>
      </w:pPr>
      <w:r w:rsidDel="00000000" w:rsidR="00000000" w:rsidRPr="00000000">
        <w:rPr>
          <w:b w:val="0"/>
          <w:bCs w:val="0"/>
          <w:sz w:val="24"/>
          <w:szCs w:val="24"/>
          <w:rtl w:val="0"/>
        </w:rPr>
        <w:t xml:space="preserve">Jika dokter mendiagnosis ACL </w:t>
      </w:r>
      <w:r w:rsidDel="00000000" w:rsidR="00000000" w:rsidRPr="00000000">
        <w:rPr>
          <w:b w:val="0"/>
          <w:bCs w:val="0"/>
          <w:rtl w:val="0"/>
        </w:rPr>
        <w:t xml:space="preserve">(</w:t>
      </w:r>
      <w:r w:rsidDel="00000000" w:rsidR="00000000" w:rsidRPr="00000000">
        <w:rPr>
          <w:b w:val="0"/>
          <w:bCs w:val="0"/>
          <w:i w:val="1"/>
          <w:iCs w:val="1"/>
          <w:highlight w:val="white"/>
          <w:rtl w:val="0"/>
        </w:rPr>
        <w:t xml:space="preserve">Anterior Cruciate Ligament</w:t>
      </w:r>
      <w:r w:rsidDel="00000000" w:rsidR="00000000" w:rsidRPr="00000000">
        <w:rPr>
          <w:b w:val="0"/>
          <w:bCs w:val="0"/>
          <w:highlight w:val="white"/>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atau PCL (</w:t>
      </w:r>
      <w:r w:rsidDel="00000000" w:rsidR="00000000" w:rsidRPr="00000000">
        <w:rPr>
          <w:b w:val="0"/>
          <w:bCs w:val="0"/>
          <w:i w:val="1"/>
          <w:iCs w:val="1"/>
          <w:rtl w:val="0"/>
        </w:rPr>
        <w:t xml:space="preserve">Posterior</w:t>
      </w:r>
      <w:r w:rsidDel="00000000" w:rsidR="00000000" w:rsidRPr="00000000">
        <w:rPr>
          <w:b w:val="0"/>
          <w:bCs w:val="0"/>
          <w:rtl w:val="0"/>
        </w:rPr>
        <w:t xml:space="preserve"> </w:t>
      </w:r>
      <w:r w:rsidDel="00000000" w:rsidR="00000000" w:rsidRPr="00000000">
        <w:rPr>
          <w:b w:val="0"/>
          <w:bCs w:val="0"/>
          <w:i w:val="1"/>
          <w:iCs w:val="1"/>
          <w:highlight w:val="white"/>
          <w:rtl w:val="0"/>
        </w:rPr>
        <w:t xml:space="preserve">Cruciate Ligament)</w:t>
      </w:r>
      <w:r w:rsidDel="00000000" w:rsidR="00000000" w:rsidRPr="00000000">
        <w:rPr>
          <w:b w:val="0"/>
          <w:bCs w:val="0"/>
          <w:sz w:val="24"/>
          <w:szCs w:val="24"/>
          <w:rtl w:val="0"/>
        </w:rPr>
        <w:t xml:space="preserve"> robekan tetapi merupakan cedera kronis, tetapi tidak menyebabkan insufisiensi atau instabilitas, maka harus dikodekan sesuai dengan Chapter XIII </w:t>
      </w:r>
      <w:r w:rsidDel="00000000" w:rsidR="00000000" w:rsidRPr="00000000">
        <w:rPr>
          <w:b w:val="0"/>
          <w:bCs w:val="0"/>
          <w:i w:val="1"/>
          <w:iCs w:val="1"/>
          <w:sz w:val="24"/>
          <w:szCs w:val="24"/>
          <w:rtl w:val="0"/>
        </w:rPr>
        <w:t xml:space="preserve">Diseases of the musculoskeletal system and connective tissue</w:t>
      </w:r>
      <w:r w:rsidDel="00000000" w:rsidR="00000000" w:rsidRPr="00000000">
        <w:rPr>
          <w:b w:val="0"/>
          <w:bCs w:val="0"/>
          <w:sz w:val="24"/>
          <w:szCs w:val="24"/>
          <w:rtl w:val="0"/>
        </w:rPr>
        <w:t xml:space="preserve">, seperti M24.2 (</w:t>
      </w:r>
      <w:r w:rsidDel="00000000" w:rsidR="00000000" w:rsidRPr="00000000">
        <w:rPr>
          <w:b w:val="0"/>
          <w:bCs w:val="0"/>
          <w:i w:val="1"/>
          <w:iCs w:val="1"/>
          <w:sz w:val="24"/>
          <w:szCs w:val="24"/>
          <w:rtl w:val="0"/>
        </w:rPr>
        <w:t xml:space="preserve">Disorder of ligament</w:t>
      </w:r>
      <w:r w:rsidDel="00000000" w:rsidR="00000000" w:rsidRPr="00000000">
        <w:rPr>
          <w:b w:val="0"/>
          <w:bCs w:val="0"/>
          <w:sz w:val="24"/>
          <w:szCs w:val="24"/>
          <w:rtl w:val="0"/>
        </w:rPr>
        <w:t xml:space="preserve">). Jika terdapat insufisiensi atau instabilitas, </w:t>
      </w:r>
      <w:r w:rsidDel="00000000" w:rsidR="00000000" w:rsidRPr="00000000">
        <w:rPr>
          <w:b w:val="0"/>
          <w:bCs w:val="0"/>
          <w:rtl w:val="0"/>
        </w:rPr>
        <w:t xml:space="preserve">gunakan kode </w:t>
      </w:r>
      <w:r w:rsidDel="00000000" w:rsidR="00000000" w:rsidRPr="00000000">
        <w:rPr>
          <w:b w:val="0"/>
          <w:bCs w:val="0"/>
          <w:sz w:val="24"/>
          <w:szCs w:val="24"/>
          <w:rtl w:val="0"/>
        </w:rPr>
        <w:t xml:space="preserve"> M23.51 (</w:t>
      </w:r>
      <w:r w:rsidDel="00000000" w:rsidR="00000000" w:rsidRPr="00000000">
        <w:rPr>
          <w:b w:val="0"/>
          <w:bCs w:val="0"/>
          <w:i w:val="1"/>
          <w:iCs w:val="1"/>
          <w:sz w:val="24"/>
          <w:szCs w:val="24"/>
          <w:rtl w:val="0"/>
        </w:rPr>
        <w:t xml:space="preserve">Chronic instability of knee, anterior cruciate ligament</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atau M23.52 (</w:t>
      </w:r>
      <w:r w:rsidDel="00000000" w:rsidR="00000000" w:rsidRPr="00000000">
        <w:rPr>
          <w:b w:val="0"/>
          <w:bCs w:val="0"/>
          <w:i w:val="1"/>
          <w:iCs w:val="1"/>
          <w:sz w:val="24"/>
          <w:szCs w:val="24"/>
          <w:rtl w:val="0"/>
        </w:rPr>
        <w:t xml:space="preserve">Chronic instability of knee, posterior cruciate ligament</w:t>
      </w:r>
      <w:r w:rsidDel="00000000" w:rsidR="00000000" w:rsidRPr="00000000">
        <w:rPr>
          <w:b w:val="0"/>
          <w:bCs w:val="0"/>
          <w:sz w:val="24"/>
          <w:szCs w:val="24"/>
          <w:rtl w:val="0"/>
        </w:rPr>
        <w:t xml:space="preserve">).</w:t>
      </w:r>
    </w:p>
    <w:p w:rsidR="00000000" w:rsidDel="00000000" w:rsidP="00000000" w:rsidRDefault="00000000" w:rsidRPr="00000000" w14:paraId="00000F50">
      <w:pPr>
        <w:spacing w:line="360" w:lineRule="auto"/>
        <w:ind w:left="1712.1259842519685" w:firstLine="0"/>
        <w:jc w:val="both"/>
        <w:rPr>
          <w:b w:val="0"/>
          <w:bCs w:val="0"/>
          <w:sz w:val="24"/>
          <w:szCs w:val="24"/>
        </w:rPr>
      </w:pPr>
      <w:r w:rsidDel="00000000" w:rsidR="00000000" w:rsidRPr="00000000">
        <w:rPr>
          <w:b w:val="0"/>
          <w:bCs w:val="0"/>
          <w:sz w:val="24"/>
          <w:szCs w:val="24"/>
          <w:rtl w:val="0"/>
        </w:rPr>
        <w:t xml:space="preserve">Kode ICD-9-IM untuk operasi rekonstruksi ACL/PCL terdiri dari:</w:t>
      </w:r>
    </w:p>
    <w:p w:rsidR="00000000" w:rsidDel="00000000" w:rsidP="00000000" w:rsidRDefault="00000000" w:rsidRPr="00000000" w14:paraId="00000F51">
      <w:pPr>
        <w:numPr>
          <w:ilvl w:val="0"/>
          <w:numId w:val="185"/>
        </w:numPr>
        <w:spacing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Kode untuk operasi perbaikan ligamen, yaitu: </w:t>
      </w:r>
    </w:p>
    <w:p w:rsidR="00000000" w:rsidDel="00000000" w:rsidP="00000000" w:rsidRDefault="00000000" w:rsidRPr="00000000" w14:paraId="00000F52">
      <w:pPr>
        <w:numPr>
          <w:ilvl w:val="0"/>
          <w:numId w:val="294"/>
        </w:numPr>
        <w:spacing w:line="360" w:lineRule="auto"/>
        <w:ind w:left="1700.7874015748032" w:hanging="283.4645669291339"/>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81.43 (</w:t>
      </w:r>
      <w:r w:rsidDel="00000000" w:rsidR="00000000" w:rsidRPr="00000000">
        <w:rPr>
          <w:b w:val="0"/>
          <w:bCs w:val="0"/>
          <w:i w:val="1"/>
          <w:iCs w:val="1"/>
          <w:sz w:val="24"/>
          <w:szCs w:val="24"/>
          <w:rtl w:val="0"/>
        </w:rPr>
        <w:t xml:space="preserve">Triad knee</w:t>
      </w:r>
      <w:r w:rsidDel="00000000" w:rsidR="00000000" w:rsidRPr="00000000">
        <w:rPr>
          <w:b w:val="0"/>
          <w:bCs w:val="0"/>
          <w:sz w:val="24"/>
          <w:szCs w:val="24"/>
          <w:rtl w:val="0"/>
        </w:rPr>
        <w:t xml:space="preserve">), perbaikan berarti melakukan 3 jenis operasi dalam satu waktu, terdiri dari menisektomi medial, perbaikan ligamen silang anterior, dan penjahitan ligamen kolateral medial.</w:t>
      </w:r>
      <w:r w:rsidDel="00000000" w:rsidR="00000000" w:rsidRPr="00000000">
        <w:rPr>
          <w:b w:val="0"/>
          <w:bCs w:val="0"/>
          <w:rtl w:val="0"/>
        </w:rPr>
        <w:t xml:space="preserve"> </w:t>
      </w:r>
      <w:r w:rsidDel="00000000" w:rsidR="00000000" w:rsidRPr="00000000">
        <w:rPr>
          <w:b w:val="0"/>
          <w:bCs w:val="0"/>
          <w:sz w:val="24"/>
          <w:szCs w:val="24"/>
          <w:rtl w:val="0"/>
        </w:rPr>
        <w:t xml:space="preserve">Dokter mungkin mencatat operasi ini sebagai prosedur O'Donoghue. </w:t>
      </w:r>
    </w:p>
    <w:p w:rsidR="00000000" w:rsidDel="00000000" w:rsidP="00000000" w:rsidRDefault="00000000" w:rsidRPr="00000000" w14:paraId="00000F53">
      <w:pPr>
        <w:numPr>
          <w:ilvl w:val="0"/>
          <w:numId w:val="294"/>
        </w:numPr>
        <w:spacing w:line="360" w:lineRule="auto"/>
        <w:ind w:left="1700.7874015748032" w:hanging="283.4645669291339"/>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81.45 (</w:t>
      </w:r>
      <w:r w:rsidDel="00000000" w:rsidR="00000000" w:rsidRPr="00000000">
        <w:rPr>
          <w:b w:val="0"/>
          <w:bCs w:val="0"/>
          <w:i w:val="1"/>
          <w:iCs w:val="1"/>
          <w:sz w:val="24"/>
          <w:szCs w:val="24"/>
          <w:rtl w:val="0"/>
        </w:rPr>
        <w:t xml:space="preserve">Other repair of the cruciate ligaments</w:t>
      </w:r>
      <w:r w:rsidDel="00000000" w:rsidR="00000000" w:rsidRPr="00000000">
        <w:rPr>
          <w:b w:val="0"/>
          <w:bCs w:val="0"/>
          <w:sz w:val="24"/>
          <w:szCs w:val="24"/>
          <w:rtl w:val="0"/>
        </w:rPr>
        <w:t xml:space="preserve">), </w:t>
      </w:r>
      <w:r w:rsidDel="00000000" w:rsidR="00000000" w:rsidRPr="00000000">
        <w:rPr>
          <w:b w:val="0"/>
          <w:bCs w:val="0"/>
          <w:rtl w:val="0"/>
        </w:rPr>
        <w:t xml:space="preserve">untuk </w:t>
      </w:r>
      <w:r w:rsidDel="00000000" w:rsidR="00000000" w:rsidRPr="00000000">
        <w:rPr>
          <w:b w:val="0"/>
          <w:bCs w:val="0"/>
          <w:sz w:val="24"/>
          <w:szCs w:val="24"/>
          <w:rtl w:val="0"/>
        </w:rPr>
        <w:t xml:space="preserve">rekonstruksi ligamen ACL atau PCL. </w:t>
      </w:r>
    </w:p>
    <w:p w:rsidR="00000000" w:rsidDel="00000000" w:rsidP="00000000" w:rsidRDefault="00000000" w:rsidRPr="00000000" w14:paraId="00000F54">
      <w:pPr>
        <w:numPr>
          <w:ilvl w:val="0"/>
          <w:numId w:val="294"/>
        </w:numPr>
        <w:spacing w:line="360" w:lineRule="auto"/>
        <w:ind w:left="1700.7874015748032" w:hanging="283.4645669291339"/>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83.41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Excision of tendon for graft</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untuk </w:t>
      </w:r>
      <w:r w:rsidDel="00000000" w:rsidR="00000000" w:rsidRPr="00000000">
        <w:rPr>
          <w:b w:val="0"/>
          <w:bCs w:val="0"/>
          <w:sz w:val="24"/>
          <w:szCs w:val="24"/>
          <w:rtl w:val="0"/>
        </w:rPr>
        <w:t xml:space="preserve"> pengambilan tendon dari tempat lain untuk membuat ligamen lutut baru.</w:t>
      </w:r>
      <w:r w:rsidDel="00000000" w:rsidR="00000000" w:rsidRPr="00000000">
        <w:rPr>
          <w:rtl w:val="0"/>
        </w:rPr>
      </w:r>
    </w:p>
    <w:p w:rsidR="00000000" w:rsidDel="00000000" w:rsidP="00000000" w:rsidRDefault="00000000" w:rsidRPr="00000000" w14:paraId="00000F55">
      <w:pPr>
        <w:numPr>
          <w:ilvl w:val="0"/>
          <w:numId w:val="294"/>
        </w:numPr>
        <w:spacing w:line="360" w:lineRule="auto"/>
        <w:ind w:left="1700.7874015748032" w:hanging="283.4645669291339"/>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83.43 (</w:t>
      </w:r>
      <w:r w:rsidDel="00000000" w:rsidR="00000000" w:rsidRPr="00000000">
        <w:rPr>
          <w:b w:val="0"/>
          <w:bCs w:val="0"/>
          <w:i w:val="1"/>
          <w:iCs w:val="1"/>
          <w:sz w:val="24"/>
          <w:szCs w:val="24"/>
          <w:rtl w:val="0"/>
        </w:rPr>
        <w:t xml:space="preserve">Excision of muscle or fascia for graft</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pengambilan sebagian otot atau fasia untuk membuat ligamen lutut baru.</w:t>
      </w:r>
    </w:p>
    <w:p w:rsidR="00000000" w:rsidDel="00000000" w:rsidP="00000000" w:rsidRDefault="00000000" w:rsidRPr="00000000" w14:paraId="00000F56">
      <w:pPr>
        <w:numPr>
          <w:ilvl w:val="0"/>
          <w:numId w:val="185"/>
        </w:numPr>
        <w:spacing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Kode prosedur yang dilakukan  selain perbaikan ACL/PCL, yaitu:</w:t>
      </w:r>
      <w:r w:rsidDel="00000000" w:rsidR="00000000" w:rsidRPr="00000000">
        <w:rPr>
          <w:rtl w:val="0"/>
        </w:rPr>
      </w:r>
    </w:p>
    <w:p w:rsidR="00000000" w:rsidDel="00000000" w:rsidP="00000000" w:rsidRDefault="00000000" w:rsidRPr="00000000" w14:paraId="00000F57">
      <w:pPr>
        <w:numPr>
          <w:ilvl w:val="0"/>
          <w:numId w:val="178"/>
        </w:numPr>
        <w:spacing w:line="360" w:lineRule="auto"/>
        <w:ind w:left="1700.7874015748032" w:hanging="283.4645669291339"/>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80.26 (</w:t>
      </w:r>
      <w:r w:rsidDel="00000000" w:rsidR="00000000" w:rsidRPr="00000000">
        <w:rPr>
          <w:b w:val="0"/>
          <w:bCs w:val="0"/>
          <w:i w:val="1"/>
          <w:iCs w:val="1"/>
          <w:sz w:val="24"/>
          <w:szCs w:val="24"/>
          <w:rtl w:val="0"/>
        </w:rPr>
        <w:t xml:space="preserve">Arthroscopy of knee</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 </w:t>
      </w:r>
      <w:r w:rsidDel="00000000" w:rsidR="00000000" w:rsidRPr="00000000">
        <w:rPr>
          <w:b w:val="0"/>
          <w:bCs w:val="0"/>
          <w:rtl w:val="0"/>
        </w:rPr>
        <w:t xml:space="preserve">untuk melihat ke dalam sendi lutut menggunakan</w:t>
      </w:r>
      <w:r w:rsidDel="00000000" w:rsidR="00000000" w:rsidRPr="00000000">
        <w:rPr>
          <w:b w:val="0"/>
          <w:bCs w:val="0"/>
          <w:sz w:val="24"/>
          <w:szCs w:val="24"/>
          <w:rtl w:val="0"/>
        </w:rPr>
        <w:t xml:space="preserve"> artroskop . </w:t>
      </w:r>
    </w:p>
    <w:p w:rsidR="00000000" w:rsidDel="00000000" w:rsidP="00000000" w:rsidRDefault="00000000" w:rsidRPr="00000000" w14:paraId="00000F58">
      <w:pPr>
        <w:numPr>
          <w:ilvl w:val="0"/>
          <w:numId w:val="178"/>
        </w:numPr>
        <w:spacing w:line="360" w:lineRule="auto"/>
        <w:ind w:left="1700.7874015748032" w:hanging="283.4645669291339"/>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80.36 (</w:t>
      </w:r>
      <w:r w:rsidDel="00000000" w:rsidR="00000000" w:rsidRPr="00000000">
        <w:rPr>
          <w:b w:val="0"/>
          <w:bCs w:val="0"/>
          <w:i w:val="1"/>
          <w:iCs w:val="1"/>
          <w:sz w:val="24"/>
          <w:szCs w:val="24"/>
          <w:rtl w:val="0"/>
        </w:rPr>
        <w:t xml:space="preserve">Biopsy of joint structure of knee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 pengambilan jaringan sendi lutut untuk diperiksa. </w:t>
      </w:r>
    </w:p>
    <w:p w:rsidR="00000000" w:rsidDel="00000000" w:rsidP="00000000" w:rsidRDefault="00000000" w:rsidRPr="00000000" w14:paraId="00000F59">
      <w:pPr>
        <w:numPr>
          <w:ilvl w:val="0"/>
          <w:numId w:val="178"/>
        </w:numPr>
        <w:spacing w:line="360" w:lineRule="auto"/>
        <w:ind w:left="1700.7874015748032" w:hanging="283.4645669291339"/>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80.46</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Division of joint capsule, ligament, or cartilage of knee</w:t>
      </w:r>
      <w:r w:rsidDel="00000000" w:rsidR="00000000" w:rsidRPr="00000000">
        <w:rPr>
          <w:b w:val="0"/>
          <w:bCs w:val="0"/>
          <w:sz w:val="24"/>
          <w:szCs w:val="24"/>
          <w:rtl w:val="0"/>
        </w:rPr>
        <w:t xml:space="preserve">), </w:t>
      </w:r>
      <w:r w:rsidDel="00000000" w:rsidR="00000000" w:rsidRPr="00000000">
        <w:rPr>
          <w:b w:val="0"/>
          <w:bCs w:val="0"/>
          <w:rtl w:val="0"/>
        </w:rPr>
        <w:t xml:space="preserve">untuk </w:t>
      </w:r>
      <w:r w:rsidDel="00000000" w:rsidR="00000000" w:rsidRPr="00000000">
        <w:rPr>
          <w:b w:val="0"/>
          <w:bCs w:val="0"/>
          <w:sz w:val="24"/>
          <w:szCs w:val="24"/>
          <w:rtl w:val="0"/>
        </w:rPr>
        <w:t xml:space="preserve"> pemotongan kapsul sendi, ligamen, atau tulang rawan di lutut. </w:t>
      </w:r>
    </w:p>
    <w:p w:rsidR="00000000" w:rsidDel="00000000" w:rsidP="00000000" w:rsidRDefault="00000000" w:rsidRPr="00000000" w14:paraId="00000F5A">
      <w:pPr>
        <w:numPr>
          <w:ilvl w:val="0"/>
          <w:numId w:val="178"/>
        </w:numPr>
        <w:spacing w:line="360" w:lineRule="auto"/>
        <w:ind w:left="1700.7874015748032" w:hanging="283.4645669291339"/>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80.6 (</w:t>
      </w:r>
      <w:r w:rsidDel="00000000" w:rsidR="00000000" w:rsidRPr="00000000">
        <w:rPr>
          <w:b w:val="0"/>
          <w:bCs w:val="0"/>
          <w:i w:val="1"/>
          <w:iCs w:val="1"/>
          <w:sz w:val="24"/>
          <w:szCs w:val="24"/>
          <w:rtl w:val="0"/>
        </w:rPr>
        <w:t xml:space="preserve">Excision of semilunar cartilage of knee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untuk </w:t>
      </w:r>
      <w:r w:rsidDel="00000000" w:rsidR="00000000" w:rsidRPr="00000000">
        <w:rPr>
          <w:b w:val="0"/>
          <w:bCs w:val="0"/>
          <w:sz w:val="24"/>
          <w:szCs w:val="24"/>
          <w:rtl w:val="0"/>
        </w:rPr>
        <w:t xml:space="preserve"> mengangkat meniskus lutut. </w:t>
      </w:r>
    </w:p>
    <w:p w:rsidR="00000000" w:rsidDel="00000000" w:rsidP="00000000" w:rsidRDefault="00000000" w:rsidRPr="00000000" w14:paraId="00000F5B">
      <w:pPr>
        <w:numPr>
          <w:ilvl w:val="0"/>
          <w:numId w:val="178"/>
        </w:numPr>
        <w:spacing w:line="360" w:lineRule="auto"/>
        <w:ind w:left="1700.7874015748032" w:hanging="283.4645669291339"/>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80.76 (</w:t>
      </w:r>
      <w:r w:rsidDel="00000000" w:rsidR="00000000" w:rsidRPr="00000000">
        <w:rPr>
          <w:b w:val="0"/>
          <w:bCs w:val="0"/>
          <w:i w:val="1"/>
          <w:iCs w:val="1"/>
          <w:sz w:val="24"/>
          <w:szCs w:val="24"/>
          <w:rtl w:val="0"/>
        </w:rPr>
        <w:t xml:space="preserve">Synovectomy of knee</w:t>
      </w:r>
      <w:r w:rsidDel="00000000" w:rsidR="00000000" w:rsidRPr="00000000">
        <w:rPr>
          <w:b w:val="0"/>
          <w:bCs w:val="0"/>
          <w:sz w:val="24"/>
          <w:szCs w:val="24"/>
          <w:rtl w:val="0"/>
        </w:rPr>
        <w:t xml:space="preserve">), </w:t>
      </w:r>
      <w:r w:rsidDel="00000000" w:rsidR="00000000" w:rsidRPr="00000000">
        <w:rPr>
          <w:b w:val="0"/>
          <w:bCs w:val="0"/>
          <w:rtl w:val="0"/>
        </w:rPr>
        <w:t xml:space="preserve">untuk </w:t>
      </w:r>
      <w:r w:rsidDel="00000000" w:rsidR="00000000" w:rsidRPr="00000000">
        <w:rPr>
          <w:b w:val="0"/>
          <w:bCs w:val="0"/>
          <w:sz w:val="24"/>
          <w:szCs w:val="24"/>
          <w:rtl w:val="0"/>
        </w:rPr>
        <w:t xml:space="preserve"> menghubungkan jaringan sinovial untuk memudahkan operasi. </w:t>
      </w:r>
    </w:p>
    <w:p w:rsidR="00000000" w:rsidDel="00000000" w:rsidP="00000000" w:rsidRDefault="00000000" w:rsidRPr="00000000" w14:paraId="00000F5C">
      <w:pPr>
        <w:numPr>
          <w:ilvl w:val="0"/>
          <w:numId w:val="178"/>
        </w:numPr>
        <w:spacing w:line="360" w:lineRule="auto"/>
        <w:ind w:left="1700.7874015748032" w:hanging="283.4645669291339"/>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80.86 (</w:t>
      </w:r>
      <w:r w:rsidDel="00000000" w:rsidR="00000000" w:rsidRPr="00000000">
        <w:rPr>
          <w:b w:val="0"/>
          <w:bCs w:val="0"/>
          <w:i w:val="1"/>
          <w:iCs w:val="1"/>
          <w:sz w:val="24"/>
          <w:szCs w:val="24"/>
          <w:rtl w:val="0"/>
        </w:rPr>
        <w:t xml:space="preserve">Other local excision or destruction of lesion of joint of knee</w:t>
      </w:r>
      <w:r w:rsidDel="00000000" w:rsidR="00000000" w:rsidRPr="00000000">
        <w:rPr>
          <w:b w:val="0"/>
          <w:bCs w:val="0"/>
          <w:sz w:val="24"/>
          <w:szCs w:val="24"/>
          <w:rtl w:val="0"/>
        </w:rPr>
        <w:t xml:space="preserve">),</w:t>
      </w:r>
      <w:r w:rsidDel="00000000" w:rsidR="00000000" w:rsidRPr="00000000">
        <w:rPr>
          <w:b w:val="0"/>
          <w:bCs w:val="0"/>
          <w:rtl w:val="0"/>
        </w:rPr>
        <w:t xml:space="preserve"> untuk </w:t>
      </w:r>
      <w:r w:rsidDel="00000000" w:rsidR="00000000" w:rsidRPr="00000000">
        <w:rPr>
          <w:b w:val="0"/>
          <w:bCs w:val="0"/>
          <w:sz w:val="24"/>
          <w:szCs w:val="24"/>
          <w:rtl w:val="0"/>
        </w:rPr>
        <w:t xml:space="preserve"> mengangkat sebagian sisa ligamen, tulang rawan yang terlepas, atau osteofit yang tidak berfungsi.</w:t>
      </w:r>
    </w:p>
    <w:p w:rsidR="00000000" w:rsidDel="00000000" w:rsidP="00000000" w:rsidRDefault="00000000" w:rsidRPr="00000000" w14:paraId="00000F5D">
      <w:pPr>
        <w:numPr>
          <w:ilvl w:val="0"/>
          <w:numId w:val="185"/>
        </w:numPr>
        <w:spacing w:after="0" w:line="360" w:lineRule="auto"/>
        <w:ind w:left="1417.3228346456694" w:hanging="425.19685039370086"/>
        <w:jc w:val="both"/>
        <w:rPr>
          <w:b w:val="0"/>
          <w:bCs w:val="0"/>
          <w:sz w:val="24"/>
          <w:szCs w:val="24"/>
        </w:rPr>
      </w:pPr>
      <w:r w:rsidDel="00000000" w:rsidR="00000000" w:rsidRPr="00000000">
        <w:rPr>
          <w:b w:val="0"/>
          <w:bCs w:val="0"/>
          <w:rtl w:val="0"/>
        </w:rPr>
        <w:t xml:space="preserve">Jika dokter melakukan prosedur </w:t>
      </w:r>
      <w:r w:rsidDel="00000000" w:rsidR="00000000" w:rsidRPr="00000000">
        <w:rPr>
          <w:b w:val="0"/>
          <w:bCs w:val="0"/>
          <w:sz w:val="24"/>
          <w:szCs w:val="24"/>
          <w:rtl w:val="0"/>
        </w:rPr>
        <w:t xml:space="preserve">operasi lutut yang dilakukan melalui artroskopi, </w:t>
      </w:r>
      <w:r w:rsidDel="00000000" w:rsidR="00000000" w:rsidRPr="00000000">
        <w:rPr>
          <w:b w:val="0"/>
          <w:bCs w:val="0"/>
          <w:rtl w:val="0"/>
        </w:rPr>
        <w:t xml:space="preserve">gunakan </w:t>
      </w:r>
      <w:r w:rsidDel="00000000" w:rsidR="00000000" w:rsidRPr="00000000">
        <w:rPr>
          <w:b w:val="0"/>
          <w:bCs w:val="0"/>
          <w:sz w:val="24"/>
          <w:szCs w:val="24"/>
          <w:rtl w:val="0"/>
        </w:rPr>
        <w:t xml:space="preserve">kode 80.26 (</w:t>
      </w:r>
      <w:r w:rsidDel="00000000" w:rsidR="00000000" w:rsidRPr="00000000">
        <w:rPr>
          <w:b w:val="0"/>
          <w:bCs w:val="0"/>
          <w:i w:val="1"/>
          <w:iCs w:val="1"/>
          <w:sz w:val="24"/>
          <w:szCs w:val="24"/>
          <w:rtl w:val="0"/>
        </w:rPr>
        <w:t xml:space="preserve">Arthroscopy of knee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5E">
      <w:pPr>
        <w:pStyle w:val="Heading3"/>
        <w:tabs>
          <w:tab w:val="left" w:leader="none" w:pos="992.1259842519685"/>
        </w:tabs>
        <w:spacing w:after="0" w:before="0" w:line="360" w:lineRule="auto"/>
        <w:jc w:val="both"/>
        <w:rPr>
          <w:sz w:val="24"/>
          <w:szCs w:val="24"/>
        </w:rPr>
      </w:pPr>
      <w:bookmarkStart w:colFirst="0" w:colLast="0" w:name="_5bwhz6rhftxr" w:id="293"/>
      <w:bookmarkEnd w:id="293"/>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.1</w:t>
      </w:r>
      <w:r w:rsidDel="00000000" w:rsidR="00000000" w:rsidRPr="00000000">
        <w:rPr>
          <w:rtl w:val="0"/>
        </w:rPr>
        <w:t xml:space="preserve">5</w:t>
        <w:tab/>
        <w:t xml:space="preserve">Haemarthrosis</w:t>
      </w:r>
      <w:r w:rsidDel="00000000" w:rsidR="00000000" w:rsidRPr="00000000">
        <w:rPr>
          <w:sz w:val="24"/>
          <w:szCs w:val="24"/>
          <w:rtl w:val="0"/>
        </w:rPr>
        <w:t xml:space="preserve"> (M25.0)  </w:t>
      </w:r>
    </w:p>
    <w:p w:rsidR="00000000" w:rsidDel="00000000" w:rsidP="00000000" w:rsidRDefault="00000000" w:rsidRPr="00000000" w14:paraId="00000F5F">
      <w:pPr>
        <w:spacing w:line="360" w:lineRule="auto"/>
        <w:ind w:left="992.1259842519685" w:firstLine="705.0000000000001"/>
        <w:jc w:val="both"/>
        <w:rPr>
          <w:b w:val="0"/>
          <w:bCs w:val="0"/>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seorang pasien dengan hemarthrosis (pendarahan pada sendi) gunakan kode M25.0-</w:t>
      </w:r>
      <w:r w:rsidDel="00000000" w:rsidR="00000000" w:rsidRPr="00000000">
        <w:rPr>
          <w:b w:val="0"/>
          <w:bCs w:val="0"/>
          <w:rtl w:val="0"/>
        </w:rPr>
        <w:t xml:space="preserve">, dikecualikan jika disebabkan oleh trauma gunakan kode traumanya kelompok kode  S-T.</w:t>
      </w:r>
      <w:r w:rsidDel="00000000" w:rsidR="00000000" w:rsidRPr="00000000">
        <w:rPr>
          <w:rtl w:val="0"/>
        </w:rPr>
      </w:r>
    </w:p>
    <w:p w:rsidR="00000000" w:rsidDel="00000000" w:rsidP="00000000" w:rsidRDefault="00000000" w:rsidRPr="00000000" w14:paraId="00000F60">
      <w:pPr>
        <w:spacing w:line="360" w:lineRule="auto"/>
        <w:ind w:left="992.1259842519685" w:firstLine="705.0000000000001"/>
        <w:jc w:val="both"/>
        <w:rPr>
          <w:b w:val="0"/>
          <w:bCs w:val="0"/>
          <w:sz w:val="24"/>
          <w:szCs w:val="24"/>
        </w:rPr>
      </w:pPr>
      <w:r w:rsidDel="00000000" w:rsidR="00000000" w:rsidRPr="00000000">
        <w:rPr>
          <w:b w:val="0"/>
          <w:bCs w:val="0"/>
          <w:rtl w:val="0"/>
        </w:rPr>
        <w:t xml:space="preserve">Jika </w:t>
      </w: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seorang pasien dengan hemofilia disertai hemarthrosis (pendarahan pada sendi), </w:t>
      </w:r>
      <w:r w:rsidDel="00000000" w:rsidR="00000000" w:rsidRPr="00000000">
        <w:rPr>
          <w:b w:val="0"/>
          <w:bCs w:val="0"/>
          <w:rtl w:val="0"/>
        </w:rPr>
        <w:t xml:space="preserve">gunakan kode</w:t>
      </w:r>
      <w:r w:rsidDel="00000000" w:rsidR="00000000" w:rsidRPr="00000000">
        <w:rPr>
          <w:b w:val="0"/>
          <w:bCs w:val="0"/>
          <w:sz w:val="24"/>
          <w:szCs w:val="24"/>
          <w:rtl w:val="0"/>
        </w:rPr>
        <w:t xml:space="preserve"> D66 (</w:t>
      </w:r>
      <w:r w:rsidDel="00000000" w:rsidR="00000000" w:rsidRPr="00000000">
        <w:rPr>
          <w:b w:val="0"/>
          <w:bCs w:val="0"/>
          <w:i w:val="1"/>
          <w:iCs w:val="1"/>
          <w:sz w:val="24"/>
          <w:szCs w:val="24"/>
          <w:rtl w:val="0"/>
        </w:rPr>
        <w:t xml:space="preserve">Hereditary factor VIII deficienc</w:t>
      </w:r>
      <w:r w:rsidDel="00000000" w:rsidR="00000000" w:rsidRPr="00000000">
        <w:rPr>
          <w:b w:val="0"/>
          <w:bCs w:val="0"/>
          <w:sz w:val="24"/>
          <w:szCs w:val="24"/>
          <w:rtl w:val="0"/>
        </w:rPr>
        <w:t xml:space="preserve">y), yang menunjukkan </w:t>
      </w:r>
      <w:r w:rsidDel="00000000" w:rsidR="00000000" w:rsidRPr="00000000">
        <w:rPr>
          <w:b w:val="0"/>
          <w:bCs w:val="0"/>
          <w:i w:val="1"/>
          <w:iCs w:val="1"/>
          <w:sz w:val="24"/>
          <w:szCs w:val="24"/>
          <w:rtl w:val="0"/>
        </w:rPr>
        <w:t xml:space="preserve">factor VIII deficiency </w:t>
      </w:r>
      <w:r w:rsidDel="00000000" w:rsidR="00000000" w:rsidRPr="00000000">
        <w:rPr>
          <w:b w:val="0"/>
          <w:bCs w:val="0"/>
          <w:sz w:val="24"/>
          <w:szCs w:val="24"/>
          <w:rtl w:val="0"/>
        </w:rPr>
        <w:t xml:space="preserve">bawaan sebagai penyebab hemofilia</w:t>
      </w:r>
      <w:r w:rsidDel="00000000" w:rsidR="00000000" w:rsidRPr="00000000">
        <w:rPr>
          <w:b w:val="0"/>
          <w:bCs w:val="0"/>
          <w:rtl w:val="0"/>
        </w:rPr>
        <w:t xml:space="preserve"> dan tambahkan kode M25.0 (</w:t>
      </w:r>
      <w:r w:rsidDel="00000000" w:rsidR="00000000" w:rsidRPr="00000000">
        <w:rPr>
          <w:b w:val="0"/>
          <w:bCs w:val="0"/>
          <w:i w:val="1"/>
          <w:iCs w:val="1"/>
          <w:rtl w:val="0"/>
        </w:rPr>
        <w:t xml:space="preserve">Haemarthrosis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F61">
      <w:pPr>
        <w:pStyle w:val="Heading3"/>
        <w:tabs>
          <w:tab w:val="left" w:leader="none" w:pos="992.1259842519685"/>
        </w:tabs>
        <w:spacing w:after="0" w:line="360" w:lineRule="auto"/>
        <w:jc w:val="both"/>
        <w:rPr>
          <w:sz w:val="24"/>
          <w:szCs w:val="24"/>
        </w:rPr>
      </w:pPr>
      <w:bookmarkStart w:colFirst="0" w:colLast="0" w:name="_t752h1tl1wpx" w:id="294"/>
      <w:bookmarkEnd w:id="294"/>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w:t>
      </w:r>
      <w:r w:rsidDel="00000000" w:rsidR="00000000" w:rsidRPr="00000000">
        <w:rPr>
          <w:rtl w:val="0"/>
        </w:rPr>
        <w:t xml:space="preserve">16</w:t>
        <w:tab/>
        <w:t xml:space="preserve">Polyarteritis Nodosa And Vasculopathies</w:t>
      </w:r>
      <w:r w:rsidDel="00000000" w:rsidR="00000000" w:rsidRPr="00000000">
        <w:rPr>
          <w:sz w:val="24"/>
          <w:szCs w:val="24"/>
          <w:rtl w:val="0"/>
        </w:rPr>
        <w:t xml:space="preserve"> (M30-M31)</w:t>
      </w:r>
    </w:p>
    <w:p w:rsidR="00000000" w:rsidDel="00000000" w:rsidP="00000000" w:rsidRDefault="00000000" w:rsidRPr="00000000" w14:paraId="00000F62">
      <w:pPr>
        <w:spacing w:after="200" w:line="360" w:lineRule="auto"/>
        <w:ind w:left="992.1259842519685" w:firstLine="705.0000000000001"/>
        <w:jc w:val="both"/>
        <w:rPr>
          <w:b w:val="0"/>
          <w:bCs w:val="0"/>
          <w:sz w:val="26"/>
          <w:szCs w:val="26"/>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Polyarteritis nodosa, gunakan kode </w:t>
      </w:r>
      <w:r w:rsidDel="00000000" w:rsidR="00000000" w:rsidRPr="00000000">
        <w:rPr>
          <w:b w:val="0"/>
          <w:bCs w:val="0"/>
          <w:sz w:val="24"/>
          <w:szCs w:val="24"/>
          <w:rtl w:val="0"/>
        </w:rPr>
        <w:t xml:space="preserve">M30. (</w:t>
      </w:r>
      <w:r w:rsidDel="00000000" w:rsidR="00000000" w:rsidRPr="00000000">
        <w:rPr>
          <w:b w:val="0"/>
          <w:bCs w:val="0"/>
          <w:i w:val="1"/>
          <w:iCs w:val="1"/>
          <w:sz w:val="24"/>
          <w:szCs w:val="24"/>
          <w:rtl w:val="0"/>
        </w:rPr>
        <w:t xml:space="preserve">Polyarteritis nodosa and related conditions</w:t>
      </w:r>
      <w:r w:rsidDel="00000000" w:rsidR="00000000" w:rsidRPr="00000000">
        <w:rPr>
          <w:b w:val="0"/>
          <w:bCs w:val="0"/>
          <w:sz w:val="24"/>
          <w:szCs w:val="24"/>
          <w:rtl w:val="0"/>
        </w:rPr>
        <w:t xml:space="preserve">) atau M31. (</w:t>
      </w:r>
      <w:r w:rsidDel="00000000" w:rsidR="00000000" w:rsidRPr="00000000">
        <w:rPr>
          <w:b w:val="0"/>
          <w:bCs w:val="0"/>
          <w:i w:val="1"/>
          <w:iCs w:val="1"/>
          <w:sz w:val="24"/>
          <w:szCs w:val="24"/>
          <w:rtl w:val="0"/>
        </w:rPr>
        <w:t xml:space="preserve">Other necrotizing vasculopathies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63">
      <w:pPr>
        <w:pStyle w:val="Heading3"/>
        <w:tabs>
          <w:tab w:val="left" w:leader="none" w:pos="992.1259842519685"/>
        </w:tabs>
        <w:spacing w:after="0" w:line="360" w:lineRule="auto"/>
        <w:jc w:val="both"/>
        <w:rPr>
          <w:sz w:val="24"/>
          <w:szCs w:val="24"/>
        </w:rPr>
      </w:pPr>
      <w:bookmarkStart w:colFirst="0" w:colLast="0" w:name="_bkjsmbdcxnlw" w:id="295"/>
      <w:bookmarkEnd w:id="295"/>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.1</w:t>
      </w:r>
      <w:r w:rsidDel="00000000" w:rsidR="00000000" w:rsidRPr="00000000">
        <w:rPr>
          <w:rtl w:val="0"/>
        </w:rPr>
        <w:t xml:space="preserve">7</w:t>
        <w:tab/>
        <w:t xml:space="preserve">Systemic Lupus Erythematosus</w:t>
      </w:r>
      <w:r w:rsidDel="00000000" w:rsidR="00000000" w:rsidRPr="00000000">
        <w:rPr>
          <w:sz w:val="24"/>
          <w:szCs w:val="24"/>
          <w:rtl w:val="0"/>
        </w:rPr>
        <w:t xml:space="preserve"> (M32)</w:t>
      </w:r>
    </w:p>
    <w:p w:rsidR="00000000" w:rsidDel="00000000" w:rsidP="00000000" w:rsidRDefault="00000000" w:rsidRPr="00000000" w14:paraId="00000F64">
      <w:pPr>
        <w:numPr>
          <w:ilvl w:val="0"/>
          <w:numId w:val="243"/>
        </w:numPr>
        <w:spacing w:after="0" w:line="360" w:lineRule="auto"/>
        <w:ind w:left="1440" w:hanging="447.8740157480315"/>
        <w:jc w:val="both"/>
        <w:rPr>
          <w:b w:val="0"/>
          <w:bCs w:val="0"/>
          <w:sz w:val="24"/>
          <w:szCs w:val="24"/>
        </w:rPr>
      </w:pPr>
      <w:r w:rsidDel="00000000" w:rsidR="00000000" w:rsidRPr="00000000">
        <w:rPr>
          <w:b w:val="0"/>
          <w:bCs w:val="0"/>
          <w:rtl w:val="0"/>
        </w:rPr>
        <w:t xml:space="preserve">Jika dokter mendiagnosis L</w:t>
      </w:r>
      <w:r w:rsidDel="00000000" w:rsidR="00000000" w:rsidRPr="00000000">
        <w:rPr>
          <w:b w:val="0"/>
          <w:bCs w:val="0"/>
          <w:sz w:val="24"/>
          <w:szCs w:val="24"/>
          <w:rtl w:val="0"/>
        </w:rPr>
        <w:t xml:space="preserve">upus eritematosus sistemik yang diinduksi oleh obat </w:t>
      </w:r>
      <w:r w:rsidDel="00000000" w:rsidR="00000000" w:rsidRPr="00000000">
        <w:rPr>
          <w:b w:val="0"/>
          <w:bCs w:val="0"/>
          <w:i w:val="1"/>
          <w:iCs w:val="1"/>
          <w:sz w:val="24"/>
          <w:szCs w:val="24"/>
          <w:rtl w:val="0"/>
        </w:rPr>
        <w:t xml:space="preserve">(drug-related systemic lupus erythematosus</w:t>
      </w:r>
      <w:r w:rsidDel="00000000" w:rsidR="00000000" w:rsidRPr="00000000">
        <w:rPr>
          <w:b w:val="0"/>
          <w:bCs w:val="0"/>
          <w:sz w:val="24"/>
          <w:szCs w:val="24"/>
          <w:rtl w:val="0"/>
        </w:rPr>
        <w:t xml:space="preserve">), </w:t>
      </w:r>
      <w:r w:rsidDel="00000000" w:rsidR="00000000" w:rsidRPr="00000000">
        <w:rPr>
          <w:b w:val="0"/>
          <w:bCs w:val="0"/>
          <w:rtl w:val="0"/>
        </w:rPr>
        <w:t xml:space="preserve">gunakan kode</w:t>
      </w:r>
      <w:r w:rsidDel="00000000" w:rsidR="00000000" w:rsidRPr="00000000">
        <w:rPr>
          <w:b w:val="0"/>
          <w:bCs w:val="0"/>
          <w:sz w:val="24"/>
          <w:szCs w:val="24"/>
          <w:rtl w:val="0"/>
        </w:rPr>
        <w:t xml:space="preserve"> M32.0 (</w:t>
      </w:r>
      <w:r w:rsidDel="00000000" w:rsidR="00000000" w:rsidRPr="00000000">
        <w:rPr>
          <w:b w:val="0"/>
          <w:bCs w:val="0"/>
          <w:i w:val="1"/>
          <w:iCs w:val="1"/>
          <w:sz w:val="24"/>
          <w:szCs w:val="24"/>
          <w:rtl w:val="0"/>
        </w:rPr>
        <w:t xml:space="preserve">Drug-induced systemic lupus erythematosus</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 </w:t>
      </w:r>
      <w:r w:rsidDel="00000000" w:rsidR="00000000" w:rsidRPr="00000000">
        <w:rPr>
          <w:rtl w:val="0"/>
        </w:rPr>
      </w:r>
    </w:p>
    <w:p w:rsidR="00000000" w:rsidDel="00000000" w:rsidP="00000000" w:rsidRDefault="00000000" w:rsidRPr="00000000" w14:paraId="00000F65">
      <w:pPr>
        <w:numPr>
          <w:ilvl w:val="0"/>
          <w:numId w:val="243"/>
        </w:numPr>
        <w:spacing w:after="0" w:line="360" w:lineRule="auto"/>
        <w:ind w:left="1440" w:hanging="447.874015748031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SLE (Systemic Lupus Erythematosus) dengan keterlibatan organ</w:t>
      </w:r>
      <w:r w:rsidDel="00000000" w:rsidR="00000000" w:rsidRPr="00000000">
        <w:rPr>
          <w:b w:val="0"/>
          <w:bCs w:val="0"/>
          <w:rtl w:val="0"/>
        </w:rPr>
        <w:t xml:space="preserve">, gunakan kode</w:t>
      </w:r>
      <w:r w:rsidDel="00000000" w:rsidR="00000000" w:rsidRPr="00000000">
        <w:rPr>
          <w:b w:val="0"/>
          <w:bCs w:val="0"/>
          <w:sz w:val="24"/>
          <w:szCs w:val="24"/>
          <w:rtl w:val="0"/>
        </w:rPr>
        <w:t xml:space="preserve"> M32.1† (</w:t>
      </w:r>
      <w:r w:rsidDel="00000000" w:rsidR="00000000" w:rsidRPr="00000000">
        <w:rPr>
          <w:b w:val="0"/>
          <w:bCs w:val="0"/>
          <w:i w:val="1"/>
          <w:iCs w:val="1"/>
          <w:sz w:val="24"/>
          <w:szCs w:val="24"/>
          <w:rtl w:val="0"/>
        </w:rPr>
        <w:t xml:space="preserve">Systemic lupus erythematosus with organ or system involvement</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Kode ini harus diikuti oleh kode tambahan yang spesifik untuk menunjukkan organ atau sistem tubuh yang terkena dampaknya, seperti:</w:t>
      </w:r>
    </w:p>
    <w:p w:rsidR="00000000" w:rsidDel="00000000" w:rsidP="00000000" w:rsidRDefault="00000000" w:rsidRPr="00000000" w14:paraId="00000F66">
      <w:pPr>
        <w:numPr>
          <w:ilvl w:val="0"/>
          <w:numId w:val="230"/>
        </w:numPr>
        <w:spacing w:after="0" w:before="0" w:line="360" w:lineRule="auto"/>
        <w:ind w:left="1842.5196850393697" w:hanging="357.5196850393698"/>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N08.5*</w:t>
      </w:r>
      <w:r w:rsidDel="00000000" w:rsidR="00000000" w:rsidRPr="00000000">
        <w:rPr>
          <w:b w:val="0"/>
          <w:bCs w:val="0"/>
          <w:i w:val="1"/>
          <w:iCs w:val="1"/>
          <w:sz w:val="24"/>
          <w:szCs w:val="24"/>
          <w:rtl w:val="0"/>
        </w:rPr>
        <w:t xml:space="preserve"> (Glomerular disorders in systemic connective tissue disorders)</w:t>
      </w:r>
      <w:r w:rsidDel="00000000" w:rsidR="00000000" w:rsidRPr="00000000">
        <w:rPr>
          <w:rtl w:val="0"/>
        </w:rPr>
      </w:r>
    </w:p>
    <w:p w:rsidR="00000000" w:rsidDel="00000000" w:rsidP="00000000" w:rsidRDefault="00000000" w:rsidRPr="00000000" w14:paraId="00000F67">
      <w:pPr>
        <w:numPr>
          <w:ilvl w:val="0"/>
          <w:numId w:val="230"/>
        </w:numPr>
        <w:spacing w:after="0" w:before="0" w:line="360" w:lineRule="auto"/>
        <w:ind w:left="1842.5196850393697" w:hanging="357.5196850393698"/>
        <w:jc w:val="both"/>
        <w:rPr>
          <w:b w:val="0"/>
          <w:bCs w:val="0"/>
          <w:sz w:val="24"/>
          <w:szCs w:val="24"/>
        </w:rPr>
      </w:pPr>
      <w:r w:rsidDel="00000000" w:rsidR="00000000" w:rsidRPr="00000000">
        <w:rPr>
          <w:b w:val="0"/>
          <w:bCs w:val="0"/>
          <w:rtl w:val="0"/>
        </w:rPr>
        <w:t xml:space="preserve">Gunakan kode N16.4*</w:t>
      </w:r>
      <w:r w:rsidDel="00000000" w:rsidR="00000000" w:rsidRPr="00000000">
        <w:rPr>
          <w:b w:val="0"/>
          <w:bCs w:val="0"/>
          <w:i w:val="1"/>
          <w:iCs w:val="1"/>
          <w:rtl w:val="0"/>
        </w:rPr>
        <w:t xml:space="preserve"> (Renal tubulo-interstitial disorders in systemic connective tissue disorders)</w:t>
      </w:r>
      <w:r w:rsidDel="00000000" w:rsidR="00000000" w:rsidRPr="00000000">
        <w:rPr>
          <w:rtl w:val="0"/>
        </w:rPr>
      </w:r>
    </w:p>
    <w:p w:rsidR="00000000" w:rsidDel="00000000" w:rsidP="00000000" w:rsidRDefault="00000000" w:rsidRPr="00000000" w14:paraId="00000F68">
      <w:pPr>
        <w:numPr>
          <w:ilvl w:val="0"/>
          <w:numId w:val="230"/>
        </w:numPr>
        <w:spacing w:after="0" w:before="0" w:line="360" w:lineRule="auto"/>
        <w:ind w:left="1842.5196850393697" w:hanging="357.5196850393698"/>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J99.1* (</w:t>
      </w:r>
      <w:r w:rsidDel="00000000" w:rsidR="00000000" w:rsidRPr="00000000">
        <w:rPr>
          <w:b w:val="0"/>
          <w:bCs w:val="0"/>
          <w:i w:val="1"/>
          <w:iCs w:val="1"/>
          <w:sz w:val="24"/>
          <w:szCs w:val="24"/>
          <w:rtl w:val="0"/>
        </w:rPr>
        <w:t xml:space="preserve">Respiratory disorders in other diffuse connective tissue disorders)</w:t>
      </w:r>
      <w:r w:rsidDel="00000000" w:rsidR="00000000" w:rsidRPr="00000000">
        <w:rPr>
          <w:rtl w:val="0"/>
        </w:rPr>
      </w:r>
    </w:p>
    <w:p w:rsidR="00000000" w:rsidDel="00000000" w:rsidP="00000000" w:rsidRDefault="00000000" w:rsidRPr="00000000" w14:paraId="00000F69">
      <w:pPr>
        <w:numPr>
          <w:ilvl w:val="0"/>
          <w:numId w:val="230"/>
        </w:numPr>
        <w:spacing w:after="0" w:before="0" w:line="360" w:lineRule="auto"/>
        <w:ind w:left="1842.5196850393697" w:hanging="357.5196850393698"/>
        <w:jc w:val="both"/>
        <w:rPr>
          <w:b w:val="0"/>
          <w:bCs w:val="0"/>
          <w:sz w:val="24"/>
          <w:szCs w:val="24"/>
        </w:rPr>
      </w:pPr>
      <w:r w:rsidDel="00000000" w:rsidR="00000000" w:rsidRPr="00000000">
        <w:rPr>
          <w:b w:val="0"/>
          <w:bCs w:val="0"/>
          <w:rtl w:val="0"/>
        </w:rPr>
        <w:t xml:space="preserve">Gunakan  kode </w:t>
      </w:r>
      <w:r w:rsidDel="00000000" w:rsidR="00000000" w:rsidRPr="00000000">
        <w:rPr>
          <w:b w:val="0"/>
          <w:bCs w:val="0"/>
          <w:sz w:val="24"/>
          <w:szCs w:val="24"/>
          <w:rtl w:val="0"/>
        </w:rPr>
        <w:t xml:space="preserve">D59.1*</w:t>
      </w:r>
      <w:r w:rsidDel="00000000" w:rsidR="00000000" w:rsidRPr="00000000">
        <w:rPr>
          <w:b w:val="0"/>
          <w:bCs w:val="0"/>
          <w:i w:val="1"/>
          <w:iCs w:val="1"/>
          <w:sz w:val="24"/>
          <w:szCs w:val="24"/>
          <w:rtl w:val="0"/>
        </w:rPr>
        <w:t xml:space="preserve"> (Other autoimmune haemolytic </w:t>
      </w:r>
      <w:r w:rsidDel="00000000" w:rsidR="00000000" w:rsidRPr="00000000">
        <w:rPr>
          <w:b w:val="0"/>
          <w:bCs w:val="0"/>
          <w:i w:val="1"/>
          <w:iCs w:val="1"/>
          <w:rtl w:val="0"/>
        </w:rPr>
        <w:t xml:space="preserve">anemia</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F6A">
      <w:pPr>
        <w:numPr>
          <w:ilvl w:val="0"/>
          <w:numId w:val="166"/>
        </w:numPr>
        <w:spacing w:after="0" w:line="360" w:lineRule="auto"/>
        <w:ind w:left="1440" w:hanging="447.874015748031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SLE tidak </w:t>
      </w:r>
      <w:r w:rsidDel="00000000" w:rsidR="00000000" w:rsidRPr="00000000">
        <w:rPr>
          <w:b w:val="0"/>
          <w:bCs w:val="0"/>
          <w:rtl w:val="0"/>
        </w:rPr>
        <w:t xml:space="preserve">spesifik</w:t>
      </w:r>
      <w:r w:rsidDel="00000000" w:rsidR="00000000" w:rsidRPr="00000000">
        <w:rPr>
          <w:b w:val="0"/>
          <w:bCs w:val="0"/>
          <w:sz w:val="24"/>
          <w:szCs w:val="24"/>
          <w:rtl w:val="0"/>
        </w:rPr>
        <w:t xml:space="preserve">, gunakan kode M32.9 (</w:t>
      </w:r>
      <w:r w:rsidDel="00000000" w:rsidR="00000000" w:rsidRPr="00000000">
        <w:rPr>
          <w:b w:val="0"/>
          <w:bCs w:val="0"/>
          <w:i w:val="1"/>
          <w:iCs w:val="1"/>
          <w:sz w:val="24"/>
          <w:szCs w:val="24"/>
          <w:rtl w:val="0"/>
        </w:rPr>
        <w:t xml:space="preserve">Systemic lupus erythematosus, unspecified</w:t>
      </w:r>
      <w:r w:rsidDel="00000000" w:rsidR="00000000" w:rsidRPr="00000000">
        <w:rPr>
          <w:b w:val="0"/>
          <w:bCs w:val="0"/>
          <w:sz w:val="24"/>
          <w:szCs w:val="24"/>
          <w:rtl w:val="0"/>
        </w:rPr>
        <w:t xml:space="preserve">)</w:t>
      </w:r>
      <w:r w:rsidDel="00000000" w:rsidR="00000000" w:rsidRPr="00000000">
        <w:rPr>
          <w:b w:val="0"/>
          <w:bCs w:val="0"/>
          <w:rtl w:val="0"/>
        </w:rPr>
        <w:t xml:space="preserve">. </w:t>
      </w:r>
    </w:p>
    <w:p w:rsidR="00000000" w:rsidDel="00000000" w:rsidP="00000000" w:rsidRDefault="00000000" w:rsidRPr="00000000" w14:paraId="00000F6B">
      <w:pPr>
        <w:numPr>
          <w:ilvl w:val="0"/>
          <w:numId w:val="166"/>
        </w:numPr>
        <w:spacing w:after="0" w:line="360" w:lineRule="auto"/>
        <w:ind w:left="1440" w:hanging="447.8740157480315"/>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L</w:t>
      </w:r>
      <w:r w:rsidDel="00000000" w:rsidR="00000000" w:rsidRPr="00000000">
        <w:rPr>
          <w:b w:val="0"/>
          <w:bCs w:val="0"/>
          <w:i w:val="1"/>
          <w:iCs w:val="1"/>
          <w:sz w:val="24"/>
          <w:szCs w:val="24"/>
          <w:rtl w:val="0"/>
        </w:rPr>
        <w:t xml:space="preserve">upus erythematosus</w:t>
      </w:r>
      <w:r w:rsidDel="00000000" w:rsidR="00000000" w:rsidRPr="00000000">
        <w:rPr>
          <w:b w:val="0"/>
          <w:bCs w:val="0"/>
          <w:sz w:val="24"/>
          <w:szCs w:val="24"/>
          <w:rtl w:val="0"/>
        </w:rPr>
        <w:t xml:space="preserve"> atau</w:t>
      </w:r>
      <w:r w:rsidDel="00000000" w:rsidR="00000000" w:rsidRPr="00000000">
        <w:rPr>
          <w:b w:val="0"/>
          <w:bCs w:val="0"/>
          <w:i w:val="1"/>
          <w:iCs w:val="1"/>
          <w:sz w:val="24"/>
          <w:szCs w:val="24"/>
          <w:rtl w:val="0"/>
        </w:rPr>
        <w:t xml:space="preserve"> discoid lupus erythematosus</w:t>
      </w:r>
      <w:r w:rsidDel="00000000" w:rsidR="00000000" w:rsidRPr="00000000">
        <w:rPr>
          <w:b w:val="0"/>
          <w:bCs w:val="0"/>
          <w:sz w:val="24"/>
          <w:szCs w:val="24"/>
          <w:rtl w:val="0"/>
        </w:rPr>
        <w:t xml:space="preserve">, ti</w:t>
      </w:r>
      <w:r w:rsidDel="00000000" w:rsidR="00000000" w:rsidRPr="00000000">
        <w:rPr>
          <w:b w:val="0"/>
          <w:bCs w:val="0"/>
          <w:rtl w:val="0"/>
        </w:rPr>
        <w:t xml:space="preserve">dak </w:t>
      </w:r>
      <w:r w:rsidDel="00000000" w:rsidR="00000000" w:rsidRPr="00000000">
        <w:rPr>
          <w:b w:val="0"/>
          <w:bCs w:val="0"/>
          <w:sz w:val="24"/>
          <w:szCs w:val="24"/>
          <w:rtl w:val="0"/>
        </w:rPr>
        <w:t xml:space="preserve">gunakan kode dari kelompok M32.-. gunakan kode L93.0 (</w:t>
      </w:r>
      <w:r w:rsidDel="00000000" w:rsidR="00000000" w:rsidRPr="00000000">
        <w:rPr>
          <w:b w:val="0"/>
          <w:bCs w:val="0"/>
          <w:i w:val="1"/>
          <w:iCs w:val="1"/>
          <w:sz w:val="24"/>
          <w:szCs w:val="24"/>
          <w:rtl w:val="0"/>
        </w:rPr>
        <w:t xml:space="preserve">Discoid lupus erythematosus</w:t>
      </w:r>
      <w:r w:rsidDel="00000000" w:rsidR="00000000" w:rsidRPr="00000000">
        <w:rPr>
          <w:b w:val="0"/>
          <w:bCs w:val="0"/>
          <w:sz w:val="24"/>
          <w:szCs w:val="24"/>
          <w:rtl w:val="0"/>
        </w:rPr>
        <w:t xml:space="preserve">), </w:t>
      </w:r>
    </w:p>
    <w:p w:rsidR="00000000" w:rsidDel="00000000" w:rsidP="00000000" w:rsidRDefault="00000000" w:rsidRPr="00000000" w14:paraId="00000F6C">
      <w:pPr>
        <w:pStyle w:val="Heading3"/>
        <w:ind w:left="0" w:firstLine="270"/>
        <w:rPr/>
      </w:pPr>
      <w:bookmarkStart w:colFirst="0" w:colLast="0" w:name="_8lgvryn82yc0" w:id="296"/>
      <w:bookmarkEnd w:id="296"/>
      <w:r w:rsidDel="00000000" w:rsidR="00000000" w:rsidRPr="00000000">
        <w:rPr>
          <w:rtl w:val="0"/>
        </w:rPr>
        <w:t xml:space="preserve">3.11.18</w:t>
        <w:tab/>
        <w:t xml:space="preserve">Systemic Sclerosis (M34)</w:t>
      </w:r>
    </w:p>
    <w:p w:rsidR="00000000" w:rsidDel="00000000" w:rsidP="00000000" w:rsidRDefault="00000000" w:rsidRPr="00000000" w14:paraId="00000F6D">
      <w:pPr>
        <w:spacing w:after="0" w:line="360" w:lineRule="auto"/>
        <w:ind w:left="144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P</w:t>
      </w:r>
      <w:r w:rsidDel="00000000" w:rsidR="00000000" w:rsidRPr="00000000">
        <w:rPr>
          <w:b w:val="0"/>
          <w:bCs w:val="0"/>
          <w:i w:val="1"/>
          <w:iCs w:val="1"/>
          <w:sz w:val="24"/>
          <w:szCs w:val="24"/>
          <w:rtl w:val="0"/>
        </w:rPr>
        <w:t xml:space="preserve">rogressive systemic sclerosis</w:t>
      </w:r>
      <w:r w:rsidDel="00000000" w:rsidR="00000000" w:rsidRPr="00000000">
        <w:rPr>
          <w:b w:val="0"/>
          <w:bCs w:val="0"/>
          <w:sz w:val="24"/>
          <w:szCs w:val="24"/>
          <w:rtl w:val="0"/>
        </w:rPr>
        <w:t xml:space="preserve">, </w:t>
      </w:r>
      <w:r w:rsidDel="00000000" w:rsidR="00000000" w:rsidRPr="00000000">
        <w:rPr>
          <w:b w:val="0"/>
          <w:bCs w:val="0"/>
          <w:rtl w:val="0"/>
        </w:rPr>
        <w:t xml:space="preserve">gunakan kode</w:t>
      </w:r>
      <w:r w:rsidDel="00000000" w:rsidR="00000000" w:rsidRPr="00000000">
        <w:rPr>
          <w:b w:val="0"/>
          <w:bCs w:val="0"/>
          <w:sz w:val="24"/>
          <w:szCs w:val="24"/>
          <w:rtl w:val="0"/>
        </w:rPr>
        <w:t xml:space="preserve"> M34.0 (</w:t>
      </w:r>
      <w:r w:rsidDel="00000000" w:rsidR="00000000" w:rsidRPr="00000000">
        <w:rPr>
          <w:b w:val="0"/>
          <w:bCs w:val="0"/>
          <w:i w:val="1"/>
          <w:iCs w:val="1"/>
          <w:sz w:val="24"/>
          <w:szCs w:val="24"/>
          <w:rtl w:val="0"/>
        </w:rPr>
        <w:t xml:space="preserve">Progressive systemic sclerosis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6E">
      <w:pPr>
        <w:spacing w:after="0" w:line="360" w:lineRule="auto"/>
        <w:ind w:left="1440" w:firstLine="720"/>
        <w:jc w:val="both"/>
        <w:rPr>
          <w:b w:val="0"/>
          <w:bCs w:val="0"/>
          <w:sz w:val="26"/>
          <w:szCs w:val="26"/>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i w:val="1"/>
          <w:iCs w:val="1"/>
          <w:rtl w:val="0"/>
        </w:rPr>
        <w:t xml:space="preserve"> </w:t>
      </w:r>
      <w:r w:rsidDel="00000000" w:rsidR="00000000" w:rsidRPr="00000000">
        <w:rPr>
          <w:b w:val="0"/>
          <w:bCs w:val="0"/>
          <w:rtl w:val="0"/>
        </w:rPr>
        <w:t xml:space="preserve">S</w:t>
      </w:r>
      <w:r w:rsidDel="00000000" w:rsidR="00000000" w:rsidRPr="00000000">
        <w:rPr>
          <w:b w:val="0"/>
          <w:bCs w:val="0"/>
          <w:sz w:val="24"/>
          <w:szCs w:val="24"/>
          <w:rtl w:val="0"/>
        </w:rPr>
        <w:t xml:space="preserve">indrom CR(E)ST</w:t>
      </w:r>
      <w:r w:rsidDel="00000000" w:rsidR="00000000" w:rsidRPr="00000000">
        <w:rPr>
          <w:b w:val="0"/>
          <w:bCs w:val="0"/>
          <w:rtl w:val="0"/>
        </w:rPr>
        <w:t xml:space="preserve">, gunakan kode</w:t>
      </w:r>
      <w:r w:rsidDel="00000000" w:rsidR="00000000" w:rsidRPr="00000000">
        <w:rPr>
          <w:b w:val="0"/>
          <w:bCs w:val="0"/>
          <w:sz w:val="24"/>
          <w:szCs w:val="24"/>
          <w:rtl w:val="0"/>
        </w:rPr>
        <w:t xml:space="preserve"> M34.1 (</w:t>
      </w:r>
      <w:r w:rsidDel="00000000" w:rsidR="00000000" w:rsidRPr="00000000">
        <w:rPr>
          <w:b w:val="0"/>
          <w:bCs w:val="0"/>
          <w:i w:val="1"/>
          <w:iCs w:val="1"/>
          <w:sz w:val="24"/>
          <w:szCs w:val="24"/>
          <w:rtl w:val="0"/>
        </w:rPr>
        <w:t xml:space="preserve">CR(E)ST syndrome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6F">
      <w:pPr>
        <w:pStyle w:val="Heading3"/>
        <w:tabs>
          <w:tab w:val="left" w:leader="none" w:pos="992.1259842519685"/>
        </w:tabs>
        <w:spacing w:after="0" w:line="360" w:lineRule="auto"/>
        <w:jc w:val="both"/>
        <w:rPr/>
      </w:pPr>
      <w:bookmarkStart w:colFirst="0" w:colLast="0" w:name="_gcv82pn9rpcx" w:id="297"/>
      <w:bookmarkEnd w:id="297"/>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.1</w:t>
      </w:r>
      <w:r w:rsidDel="00000000" w:rsidR="00000000" w:rsidRPr="00000000">
        <w:rPr>
          <w:rtl w:val="0"/>
        </w:rPr>
        <w:t xml:space="preserve">9</w:t>
        <w:tab/>
        <w:t xml:space="preserve">Scoliosis</w:t>
      </w:r>
      <w:r w:rsidDel="00000000" w:rsidR="00000000" w:rsidRPr="00000000">
        <w:rPr>
          <w:sz w:val="24"/>
          <w:szCs w:val="24"/>
          <w:rtl w:val="0"/>
        </w:rPr>
        <w:t xml:space="preserve"> (M41)</w:t>
      </w:r>
      <w:r w:rsidDel="00000000" w:rsidR="00000000" w:rsidRPr="00000000">
        <w:rPr>
          <w:rtl w:val="0"/>
        </w:rPr>
      </w:r>
    </w:p>
    <w:p w:rsidR="00000000" w:rsidDel="00000000" w:rsidP="00000000" w:rsidRDefault="00000000" w:rsidRPr="00000000" w14:paraId="00000F70">
      <w:pPr>
        <w:spacing w:line="360" w:lineRule="auto"/>
        <w:ind w:left="992.1259842519685" w:firstLine="705.0000000000001"/>
        <w:jc w:val="both"/>
        <w:rPr>
          <w:b w:val="0"/>
          <w:bCs w:val="0"/>
        </w:rPr>
      </w:pPr>
      <w:r w:rsidDel="00000000" w:rsidR="00000000" w:rsidRPr="00000000">
        <w:rPr>
          <w:b w:val="0"/>
          <w:bCs w:val="0"/>
          <w:rtl w:val="0"/>
        </w:rPr>
        <w:t xml:space="preserve">Jika dokter mendiagnosis s</w:t>
      </w:r>
      <w:r w:rsidDel="00000000" w:rsidR="00000000" w:rsidRPr="00000000">
        <w:rPr>
          <w:b w:val="0"/>
          <w:bCs w:val="0"/>
          <w:sz w:val="24"/>
          <w:szCs w:val="24"/>
          <w:rtl w:val="0"/>
        </w:rPr>
        <w:t xml:space="preserve">koliosis </w:t>
      </w:r>
      <w:r w:rsidDel="00000000" w:rsidR="00000000" w:rsidRPr="00000000">
        <w:rPr>
          <w:b w:val="0"/>
          <w:bCs w:val="0"/>
          <w:rtl w:val="0"/>
        </w:rPr>
        <w:t xml:space="preserve">atau</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kyphoscoliosis</w:t>
      </w:r>
      <w:r w:rsidDel="00000000" w:rsidR="00000000" w:rsidRPr="00000000">
        <w:rPr>
          <w:b w:val="0"/>
          <w:bCs w:val="0"/>
          <w:sz w:val="24"/>
          <w:szCs w:val="24"/>
          <w:rtl w:val="0"/>
        </w:rPr>
        <w:t xml:space="preserve"> (kondisi tulang belakang yang melengkung dan bengkok) </w:t>
      </w:r>
      <w:r w:rsidDel="00000000" w:rsidR="00000000" w:rsidRPr="00000000">
        <w:rPr>
          <w:b w:val="0"/>
          <w:bCs w:val="0"/>
          <w:rtl w:val="0"/>
        </w:rPr>
        <w:t xml:space="preserve">gunakan </w:t>
      </w:r>
      <w:r w:rsidDel="00000000" w:rsidR="00000000" w:rsidRPr="00000000">
        <w:rPr>
          <w:b w:val="0"/>
          <w:bCs w:val="0"/>
          <w:sz w:val="24"/>
          <w:szCs w:val="24"/>
          <w:rtl w:val="0"/>
        </w:rPr>
        <w:t xml:space="preserve"> kode dari kelompok M41.- (</w:t>
      </w:r>
      <w:r w:rsidDel="00000000" w:rsidR="00000000" w:rsidRPr="00000000">
        <w:rPr>
          <w:b w:val="0"/>
          <w:bCs w:val="0"/>
          <w:i w:val="1"/>
          <w:iCs w:val="1"/>
          <w:sz w:val="24"/>
          <w:szCs w:val="24"/>
          <w:rtl w:val="0"/>
        </w:rPr>
        <w:t xml:space="preserve">Scoliosis</w:t>
      </w:r>
      <w:r w:rsidDel="00000000" w:rsidR="00000000" w:rsidRPr="00000000">
        <w:rPr>
          <w:b w:val="0"/>
          <w:bCs w:val="0"/>
          <w:sz w:val="24"/>
          <w:szCs w:val="24"/>
          <w:rtl w:val="0"/>
        </w:rPr>
        <w:t xml:space="preserve">)</w:t>
      </w:r>
      <w:r w:rsidDel="00000000" w:rsidR="00000000" w:rsidRPr="00000000">
        <w:rPr>
          <w:b w:val="0"/>
          <w:bCs w:val="0"/>
          <w:rtl w:val="0"/>
        </w:rPr>
        <w:t xml:space="preserve"> sesuai lokasi anatomi sistem muskuloskeletal yang terdampak. </w:t>
      </w:r>
      <w:r w:rsidDel="00000000" w:rsidR="00000000" w:rsidRPr="00000000">
        <w:rPr>
          <w:b w:val="0"/>
          <w:bCs w:val="0"/>
          <w:sz w:val="24"/>
          <w:szCs w:val="24"/>
          <w:rtl w:val="0"/>
        </w:rPr>
        <w:t xml:space="preserve">Berikut merupakan c</w:t>
      </w:r>
      <w:r w:rsidDel="00000000" w:rsidR="00000000" w:rsidRPr="00000000">
        <w:rPr>
          <w:b w:val="0"/>
          <w:bCs w:val="0"/>
          <w:rtl w:val="0"/>
        </w:rPr>
        <w:t xml:space="preserve">ontoh kasus Skoliosis dan </w:t>
      </w:r>
      <w:r w:rsidDel="00000000" w:rsidR="00000000" w:rsidRPr="00000000">
        <w:rPr>
          <w:b w:val="0"/>
          <w:bCs w:val="0"/>
          <w:rtl w:val="0"/>
        </w:rPr>
        <w:t xml:space="preserve">pengodeannya</w:t>
      </w:r>
      <w:r w:rsidDel="00000000" w:rsidR="00000000" w:rsidRPr="00000000">
        <w:rPr>
          <w:b w:val="0"/>
          <w:bCs w:val="0"/>
          <w:rtl w:val="0"/>
        </w:rPr>
        <w:t xml:space="preserve">: </w:t>
      </w:r>
    </w:p>
    <w:p w:rsidR="00000000" w:rsidDel="00000000" w:rsidP="00000000" w:rsidRDefault="00000000" w:rsidRPr="00000000" w14:paraId="00000F71">
      <w:pPr>
        <w:numPr>
          <w:ilvl w:val="0"/>
          <w:numId w:val="70"/>
        </w:numPr>
        <w:spacing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Skoliosis Idiopatik</w:t>
      </w:r>
      <w:r w:rsidDel="00000000" w:rsidR="00000000" w:rsidRPr="00000000">
        <w:rPr>
          <w:rtl w:val="0"/>
        </w:rPr>
      </w:r>
    </w:p>
    <w:p w:rsidR="00000000" w:rsidDel="00000000" w:rsidP="00000000" w:rsidRDefault="00000000" w:rsidRPr="00000000" w14:paraId="00000F72">
      <w:pPr>
        <w:spacing w:line="360" w:lineRule="auto"/>
        <w:ind w:left="1440" w:firstLine="0"/>
        <w:jc w:val="both"/>
        <w:rPr>
          <w:b w:val="0"/>
          <w:bCs w:val="0"/>
        </w:rPr>
      </w:pPr>
      <w:commentRangeStart w:id="12"/>
      <w:r w:rsidDel="00000000" w:rsidR="00000000" w:rsidRPr="00000000">
        <w:rPr>
          <w:b w:val="0"/>
          <w:bCs w:val="0"/>
          <w:rtl w:val="0"/>
        </w:rPr>
        <w:t xml:space="preserve">Jika dokter mendiagnosis skoliosis idiopatik, gunakan kode </w:t>
      </w:r>
      <w:r w:rsidDel="00000000" w:rsidR="00000000" w:rsidRPr="00000000">
        <w:rPr>
          <w:b w:val="0"/>
          <w:bCs w:val="0"/>
          <w:sz w:val="24"/>
          <w:szCs w:val="24"/>
          <w:rtl w:val="0"/>
        </w:rPr>
        <w:t xml:space="preserve">M41.0-</w:t>
      </w:r>
      <w:r w:rsidDel="00000000" w:rsidR="00000000" w:rsidRPr="00000000">
        <w:rPr>
          <w:b w:val="0"/>
          <w:bCs w:val="0"/>
          <w:rtl w:val="0"/>
        </w:rPr>
        <w:t xml:space="preserve"> s.d.</w:t>
      </w:r>
      <w:r w:rsidDel="00000000" w:rsidR="00000000" w:rsidRPr="00000000">
        <w:rPr>
          <w:b w:val="0"/>
          <w:bCs w:val="0"/>
          <w:sz w:val="24"/>
          <w:szCs w:val="24"/>
          <w:rtl w:val="0"/>
        </w:rPr>
        <w:t xml:space="preserve"> M41.2-</w:t>
      </w:r>
      <w:r w:rsidDel="00000000" w:rsidR="00000000" w:rsidRPr="00000000">
        <w:rPr>
          <w:b w:val="0"/>
          <w:bCs w:val="0"/>
          <w:rtl w:val="0"/>
        </w:rPr>
        <w:t xml:space="preserve">.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F73">
      <w:pPr>
        <w:numPr>
          <w:ilvl w:val="0"/>
          <w:numId w:val="62"/>
        </w:numPr>
        <w:spacing w:line="360" w:lineRule="auto"/>
        <w:ind w:left="2160" w:hanging="360"/>
        <w:jc w:val="both"/>
        <w:rPr>
          <w:b w:val="0"/>
          <w:bCs w:val="0"/>
        </w:rPr>
      </w:pPr>
      <w:r w:rsidDel="00000000" w:rsidR="00000000" w:rsidRPr="00000000">
        <w:rPr>
          <w:b w:val="0"/>
          <w:bCs w:val="0"/>
          <w:rtl w:val="0"/>
        </w:rPr>
        <w:t xml:space="preserve">Pasien berusia 6 bulan hingga 3 tahun, gunakan kode M41.0- (</w:t>
      </w:r>
      <w:r w:rsidDel="00000000" w:rsidR="00000000" w:rsidRPr="00000000">
        <w:rPr>
          <w:b w:val="0"/>
          <w:bCs w:val="0"/>
          <w:i w:val="1"/>
          <w:iCs w:val="1"/>
          <w:rtl w:val="0"/>
        </w:rPr>
        <w:t xml:space="preserve">Infantile idiopathic scoliosis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F74">
      <w:pPr>
        <w:numPr>
          <w:ilvl w:val="0"/>
          <w:numId w:val="62"/>
        </w:numPr>
        <w:spacing w:line="360" w:lineRule="auto"/>
        <w:ind w:left="2160" w:hanging="360"/>
        <w:jc w:val="both"/>
        <w:rPr>
          <w:b w:val="0"/>
          <w:bCs w:val="0"/>
        </w:rPr>
      </w:pPr>
      <w:r w:rsidDel="00000000" w:rsidR="00000000" w:rsidRPr="00000000">
        <w:rPr>
          <w:b w:val="0"/>
          <w:bCs w:val="0"/>
          <w:rtl w:val="0"/>
        </w:rPr>
        <w:t xml:space="preserve">Pasien berusia 3–25 tahun, gunakan kode M41.1- (</w:t>
      </w:r>
      <w:r w:rsidDel="00000000" w:rsidR="00000000" w:rsidRPr="00000000">
        <w:rPr>
          <w:b w:val="0"/>
          <w:bCs w:val="0"/>
          <w:i w:val="1"/>
          <w:iCs w:val="1"/>
          <w:rtl w:val="0"/>
        </w:rPr>
        <w:t xml:space="preserve">Juvenile idiopathic scoliosis</w:t>
      </w:r>
      <w:r w:rsidDel="00000000" w:rsidR="00000000" w:rsidRPr="00000000">
        <w:rPr>
          <w:b w:val="0"/>
          <w:bCs w:val="0"/>
          <w:rtl w:val="0"/>
        </w:rPr>
        <w:t xml:space="preserve">). </w:t>
      </w:r>
    </w:p>
    <w:p w:rsidR="00000000" w:rsidDel="00000000" w:rsidP="00000000" w:rsidRDefault="00000000" w:rsidRPr="00000000" w14:paraId="00000F75">
      <w:pPr>
        <w:numPr>
          <w:ilvl w:val="0"/>
          <w:numId w:val="62"/>
        </w:numPr>
        <w:spacing w:line="360" w:lineRule="auto"/>
        <w:ind w:left="2160" w:hanging="360"/>
        <w:jc w:val="both"/>
        <w:rPr>
          <w:b w:val="0"/>
          <w:bCs w:val="0"/>
        </w:rPr>
      </w:pPr>
      <w:r w:rsidDel="00000000" w:rsidR="00000000" w:rsidRPr="00000000">
        <w:rPr>
          <w:b w:val="0"/>
          <w:bCs w:val="0"/>
          <w:rtl w:val="0"/>
        </w:rPr>
        <w:t xml:space="preserve">Pasien berusia lebih dari 25 tahun, gunakan kode M41.2- (</w:t>
      </w:r>
      <w:r w:rsidDel="00000000" w:rsidR="00000000" w:rsidRPr="00000000">
        <w:rPr>
          <w:b w:val="0"/>
          <w:bCs w:val="0"/>
          <w:i w:val="1"/>
          <w:iCs w:val="1"/>
          <w:rtl w:val="0"/>
        </w:rPr>
        <w:t xml:space="preserve">Other idiopathic scoliosis</w:t>
      </w:r>
      <w:r w:rsidDel="00000000" w:rsidR="00000000" w:rsidRPr="00000000">
        <w:rPr>
          <w:b w:val="0"/>
          <w:bCs w:val="0"/>
          <w:rtl w:val="0"/>
        </w:rPr>
        <w:t xml:space="preserve">) setelah memastikan diagnosis sebagai Skoliosis Idiopatik Dewasa.</w:t>
      </w:r>
      <w:r w:rsidDel="00000000" w:rsidR="00000000" w:rsidRPr="00000000">
        <w:rPr>
          <w:b w:val="0"/>
          <w:bCs w:val="0"/>
          <w:rtl w:val="0"/>
        </w:rPr>
        <w:t xml:space="preserve"> </w:t>
      </w:r>
    </w:p>
    <w:p w:rsidR="00000000" w:rsidDel="00000000" w:rsidP="00000000" w:rsidRDefault="00000000" w:rsidRPr="00000000" w14:paraId="00000F76">
      <w:pPr>
        <w:numPr>
          <w:ilvl w:val="0"/>
          <w:numId w:val="70"/>
        </w:numPr>
        <w:spacing w:line="360" w:lineRule="auto"/>
        <w:ind w:left="1440" w:hanging="447.8740157480315"/>
        <w:jc w:val="both"/>
        <w:rPr>
          <w:b w:val="0"/>
          <w:bCs w:val="0"/>
          <w:sz w:val="24"/>
          <w:szCs w:val="24"/>
        </w:rPr>
      </w:pPr>
      <w:r w:rsidDel="00000000" w:rsidR="00000000" w:rsidRPr="00000000">
        <w:rPr>
          <w:b w:val="0"/>
          <w:bCs w:val="0"/>
          <w:sz w:val="24"/>
          <w:szCs w:val="24"/>
          <w:rtl w:val="0"/>
        </w:rPr>
        <w:t xml:space="preserve">Skoliosis Torakogeni</w:t>
      </w:r>
      <w:r w:rsidDel="00000000" w:rsidR="00000000" w:rsidRPr="00000000">
        <w:rPr>
          <w:b w:val="0"/>
          <w:bCs w:val="0"/>
          <w:rtl w:val="0"/>
        </w:rPr>
        <w:t xml:space="preserve">k</w:t>
      </w:r>
    </w:p>
    <w:p w:rsidR="00000000" w:rsidDel="00000000" w:rsidP="00000000" w:rsidRDefault="00000000" w:rsidRPr="00000000" w14:paraId="00000F77">
      <w:pPr>
        <w:spacing w:line="360" w:lineRule="auto"/>
        <w:ind w:left="1440" w:firstLine="0"/>
        <w:jc w:val="both"/>
        <w:rPr>
          <w:b w:val="0"/>
          <w:bCs w:val="0"/>
        </w:rPr>
      </w:pPr>
      <w:r w:rsidDel="00000000" w:rsidR="00000000" w:rsidRPr="00000000">
        <w:rPr>
          <w:b w:val="0"/>
          <w:bCs w:val="0"/>
          <w:rtl w:val="0"/>
        </w:rPr>
        <w:t xml:space="preserve">Jika dokter mendiagnosis s</w:t>
      </w:r>
      <w:r w:rsidDel="00000000" w:rsidR="00000000" w:rsidRPr="00000000">
        <w:rPr>
          <w:b w:val="0"/>
          <w:bCs w:val="0"/>
          <w:sz w:val="24"/>
          <w:szCs w:val="24"/>
          <w:rtl w:val="0"/>
        </w:rPr>
        <w:t xml:space="preserve">koliosis torakogenik, gunakan kode M41.3- (</w:t>
      </w:r>
      <w:r w:rsidDel="00000000" w:rsidR="00000000" w:rsidRPr="00000000">
        <w:rPr>
          <w:b w:val="0"/>
          <w:bCs w:val="0"/>
          <w:i w:val="1"/>
          <w:iCs w:val="1"/>
          <w:sz w:val="24"/>
          <w:szCs w:val="24"/>
          <w:rtl w:val="0"/>
        </w:rPr>
        <w:t xml:space="preserve">Thoracogenic scoliosis</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0F78">
      <w:pPr>
        <w:numPr>
          <w:ilvl w:val="0"/>
          <w:numId w:val="70"/>
        </w:numPr>
        <w:spacing w:line="360" w:lineRule="auto"/>
        <w:ind w:left="1440" w:hanging="447.8740157480315"/>
        <w:jc w:val="both"/>
        <w:rPr>
          <w:b w:val="0"/>
          <w:bCs w:val="0"/>
          <w:sz w:val="24"/>
          <w:szCs w:val="24"/>
        </w:rPr>
      </w:pPr>
      <w:r w:rsidDel="00000000" w:rsidR="00000000" w:rsidRPr="00000000">
        <w:rPr>
          <w:b w:val="0"/>
          <w:bCs w:val="0"/>
          <w:sz w:val="24"/>
          <w:szCs w:val="24"/>
          <w:rtl w:val="0"/>
        </w:rPr>
        <w:t xml:space="preserve">Skoliosis Neuromuskular</w:t>
      </w:r>
      <w:r w:rsidDel="00000000" w:rsidR="00000000" w:rsidRPr="00000000">
        <w:rPr>
          <w:rtl w:val="0"/>
        </w:rPr>
      </w:r>
    </w:p>
    <w:p w:rsidR="00000000" w:rsidDel="00000000" w:rsidP="00000000" w:rsidRDefault="00000000" w:rsidRPr="00000000" w14:paraId="00000F79">
      <w:pPr>
        <w:spacing w:line="360" w:lineRule="auto"/>
        <w:ind w:left="1440" w:firstLine="0"/>
        <w:jc w:val="both"/>
        <w:rPr>
          <w:b w:val="0"/>
          <w:bCs w:val="0"/>
          <w:sz w:val="24"/>
          <w:szCs w:val="24"/>
        </w:rPr>
      </w:pPr>
      <w:r w:rsidDel="00000000" w:rsidR="00000000" w:rsidRPr="00000000">
        <w:rPr>
          <w:b w:val="0"/>
          <w:bCs w:val="0"/>
          <w:sz w:val="24"/>
          <w:szCs w:val="24"/>
          <w:rtl w:val="0"/>
        </w:rPr>
        <w:t xml:space="preserve">Jika </w:t>
      </w:r>
      <w:r w:rsidDel="00000000" w:rsidR="00000000" w:rsidRPr="00000000">
        <w:rPr>
          <w:b w:val="0"/>
          <w:bCs w:val="0"/>
          <w:rtl w:val="0"/>
        </w:rPr>
        <w:t xml:space="preserve">dokter mendiagnosis</w:t>
      </w:r>
      <w:r w:rsidDel="00000000" w:rsidR="00000000" w:rsidRPr="00000000">
        <w:rPr>
          <w:b w:val="0"/>
          <w:bCs w:val="0"/>
          <w:sz w:val="24"/>
          <w:szCs w:val="24"/>
          <w:rtl w:val="0"/>
        </w:rPr>
        <w:t xml:space="preserve"> kelainan tulang belakang disebabkan oleh gangguan sistem saraf dan otot yang menyeluruh, seperti </w:t>
      </w:r>
      <w:r w:rsidDel="00000000" w:rsidR="00000000" w:rsidRPr="00000000">
        <w:rPr>
          <w:b w:val="0"/>
          <w:bCs w:val="0"/>
          <w:i w:val="1"/>
          <w:iCs w:val="1"/>
          <w:sz w:val="24"/>
          <w:szCs w:val="24"/>
          <w:rtl w:val="0"/>
        </w:rPr>
        <w:t xml:space="preserve">cerebral palsy, Friedreich's ataxia</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poliomyelitis,</w:t>
      </w:r>
      <w:r w:rsidDel="00000000" w:rsidR="00000000" w:rsidRPr="00000000">
        <w:rPr>
          <w:b w:val="0"/>
          <w:bCs w:val="0"/>
          <w:sz w:val="24"/>
          <w:szCs w:val="24"/>
          <w:rtl w:val="0"/>
        </w:rPr>
        <w:t xml:space="preserve"> gunakan kode M41.4-</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Neuromuscular scoliosis</w:t>
      </w:r>
      <w:r w:rsidDel="00000000" w:rsidR="00000000" w:rsidRPr="00000000">
        <w:rPr>
          <w:b w:val="0"/>
          <w:bCs w:val="0"/>
          <w:sz w:val="24"/>
          <w:szCs w:val="24"/>
          <w:rtl w:val="0"/>
        </w:rPr>
        <w:t xml:space="preserve">).</w:t>
      </w:r>
    </w:p>
    <w:p w:rsidR="00000000" w:rsidDel="00000000" w:rsidP="00000000" w:rsidRDefault="00000000" w:rsidRPr="00000000" w14:paraId="00000F7A">
      <w:pPr>
        <w:numPr>
          <w:ilvl w:val="0"/>
          <w:numId w:val="70"/>
        </w:numPr>
        <w:spacing w:line="360" w:lineRule="auto"/>
        <w:ind w:left="1440" w:hanging="447.8740157480315"/>
        <w:jc w:val="both"/>
        <w:rPr>
          <w:b w:val="0"/>
          <w:bCs w:val="0"/>
          <w:sz w:val="24"/>
          <w:szCs w:val="24"/>
        </w:rPr>
      </w:pPr>
      <w:r w:rsidDel="00000000" w:rsidR="00000000" w:rsidRPr="00000000">
        <w:rPr>
          <w:b w:val="0"/>
          <w:bCs w:val="0"/>
          <w:sz w:val="24"/>
          <w:szCs w:val="24"/>
          <w:rtl w:val="0"/>
        </w:rPr>
        <w:t xml:space="preserve">Skoliosis Sekunder</w:t>
      </w:r>
      <w:r w:rsidDel="00000000" w:rsidR="00000000" w:rsidRPr="00000000">
        <w:rPr>
          <w:rtl w:val="0"/>
        </w:rPr>
      </w:r>
    </w:p>
    <w:p w:rsidR="00000000" w:rsidDel="00000000" w:rsidP="00000000" w:rsidRDefault="00000000" w:rsidRPr="00000000" w14:paraId="00000F7B">
      <w:pPr>
        <w:spacing w:line="360" w:lineRule="auto"/>
        <w:ind w:left="1440" w:firstLine="0"/>
        <w:jc w:val="both"/>
        <w:rPr>
          <w:b w:val="0"/>
          <w:bCs w:val="0"/>
        </w:rPr>
      </w:pPr>
      <w:r w:rsidDel="00000000" w:rsidR="00000000" w:rsidRPr="00000000">
        <w:rPr>
          <w:b w:val="0"/>
          <w:bCs w:val="0"/>
          <w:sz w:val="24"/>
          <w:szCs w:val="24"/>
          <w:rtl w:val="0"/>
        </w:rPr>
        <w:t xml:space="preserve">Jika </w:t>
      </w:r>
      <w:r w:rsidDel="00000000" w:rsidR="00000000" w:rsidRPr="00000000">
        <w:rPr>
          <w:b w:val="0"/>
          <w:bCs w:val="0"/>
          <w:rtl w:val="0"/>
        </w:rPr>
        <w:t xml:space="preserve">dokter mendiagnosis</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tulang belakang bengkok disebabkan oleh kelainan sistem lain selain sistem saraf dan otot,</w:t>
      </w:r>
      <w:r w:rsidDel="00000000" w:rsidR="00000000" w:rsidRPr="00000000">
        <w:rPr>
          <w:b w:val="0"/>
          <w:bCs w:val="0"/>
          <w:rtl w:val="0"/>
        </w:rPr>
        <w:t xml:space="preserve"> </w:t>
      </w:r>
      <w:r w:rsidDel="00000000" w:rsidR="00000000" w:rsidRPr="00000000">
        <w:rPr>
          <w:b w:val="0"/>
          <w:bCs w:val="0"/>
          <w:sz w:val="24"/>
          <w:szCs w:val="24"/>
          <w:rtl w:val="0"/>
        </w:rPr>
        <w:t xml:space="preserve">gunakan kode M41.5- (</w:t>
      </w:r>
      <w:r w:rsidDel="00000000" w:rsidR="00000000" w:rsidRPr="00000000">
        <w:rPr>
          <w:b w:val="0"/>
          <w:bCs w:val="0"/>
          <w:i w:val="1"/>
          <w:iCs w:val="1"/>
          <w:sz w:val="24"/>
          <w:szCs w:val="24"/>
          <w:rtl w:val="0"/>
        </w:rPr>
        <w:t xml:space="preserve">Other Secondary Scoliosis</w:t>
      </w:r>
      <w:r w:rsidDel="00000000" w:rsidR="00000000" w:rsidRPr="00000000">
        <w:rPr>
          <w:b w:val="0"/>
          <w:bCs w:val="0"/>
          <w:sz w:val="24"/>
          <w:szCs w:val="24"/>
          <w:rtl w:val="0"/>
        </w:rPr>
        <w:t xml:space="preserve">)</w:t>
      </w:r>
      <w:r w:rsidDel="00000000" w:rsidR="00000000" w:rsidRPr="00000000">
        <w:rPr>
          <w:b w:val="0"/>
          <w:bCs w:val="0"/>
          <w:rtl w:val="0"/>
        </w:rPr>
        <w:t xml:space="preserve"> dan t</w:t>
      </w:r>
      <w:r w:rsidDel="00000000" w:rsidR="00000000" w:rsidRPr="00000000">
        <w:rPr>
          <w:b w:val="0"/>
          <w:bCs w:val="0"/>
          <w:rtl w:val="0"/>
        </w:rPr>
        <w:t xml:space="preserve">ambahkan kode sesuai dengan penyebabnya.</w:t>
      </w:r>
      <w:r w:rsidDel="00000000" w:rsidR="00000000" w:rsidRPr="00000000">
        <w:rPr>
          <w:rtl w:val="0"/>
        </w:rPr>
      </w:r>
    </w:p>
    <w:p w:rsidR="00000000" w:rsidDel="00000000" w:rsidP="00000000" w:rsidRDefault="00000000" w:rsidRPr="00000000" w14:paraId="00000F7C">
      <w:pPr>
        <w:numPr>
          <w:ilvl w:val="0"/>
          <w:numId w:val="70"/>
        </w:numPr>
        <w:spacing w:line="360" w:lineRule="auto"/>
        <w:ind w:left="1440" w:hanging="447.8740157480315"/>
        <w:jc w:val="both"/>
        <w:rPr>
          <w:b w:val="0"/>
          <w:bCs w:val="0"/>
          <w:sz w:val="24"/>
          <w:szCs w:val="24"/>
        </w:rPr>
      </w:pPr>
      <w:r w:rsidDel="00000000" w:rsidR="00000000" w:rsidRPr="00000000">
        <w:rPr>
          <w:b w:val="0"/>
          <w:bCs w:val="0"/>
          <w:sz w:val="24"/>
          <w:szCs w:val="24"/>
          <w:rtl w:val="0"/>
        </w:rPr>
        <w:t xml:space="preserve">Skoliosis Degeneratif</w:t>
      </w:r>
      <w:r w:rsidDel="00000000" w:rsidR="00000000" w:rsidRPr="00000000">
        <w:rPr>
          <w:rtl w:val="0"/>
        </w:rPr>
      </w:r>
    </w:p>
    <w:p w:rsidR="00000000" w:rsidDel="00000000" w:rsidP="00000000" w:rsidRDefault="00000000" w:rsidRPr="00000000" w14:paraId="00000F7D">
      <w:pPr>
        <w:spacing w:line="360" w:lineRule="auto"/>
        <w:ind w:left="1440" w:firstLine="0"/>
        <w:jc w:val="both"/>
        <w:rPr>
          <w:b w:val="0"/>
          <w:bCs w:val="0"/>
        </w:rPr>
      </w:pPr>
      <w:r w:rsidDel="00000000" w:rsidR="00000000" w:rsidRPr="00000000">
        <w:rPr>
          <w:b w:val="0"/>
          <w:bCs w:val="0"/>
          <w:sz w:val="24"/>
          <w:szCs w:val="24"/>
          <w:rtl w:val="0"/>
        </w:rPr>
        <w:t xml:space="preserve">Jika dokter mendiagnosis tulang belakang bengkok disebabkan oleh degenerasi tulang belakang, gunakan kode M41.8 (</w:t>
      </w:r>
      <w:r w:rsidDel="00000000" w:rsidR="00000000" w:rsidRPr="00000000">
        <w:rPr>
          <w:b w:val="0"/>
          <w:bCs w:val="0"/>
          <w:i w:val="1"/>
          <w:iCs w:val="1"/>
          <w:sz w:val="24"/>
          <w:szCs w:val="24"/>
          <w:rtl w:val="0"/>
        </w:rPr>
        <w:t xml:space="preserve">Other forms of scoliosis</w:t>
      </w:r>
      <w:r w:rsidDel="00000000" w:rsidR="00000000" w:rsidRPr="00000000">
        <w:rPr>
          <w:b w:val="0"/>
          <w:bCs w:val="0"/>
          <w:rtl w:val="0"/>
        </w:rPr>
        <w:t xml:space="preserve">)</w:t>
      </w:r>
    </w:p>
    <w:p w:rsidR="00000000" w:rsidDel="00000000" w:rsidP="00000000" w:rsidRDefault="00000000" w:rsidRPr="00000000" w14:paraId="00000F7E">
      <w:pPr>
        <w:numPr>
          <w:ilvl w:val="0"/>
          <w:numId w:val="70"/>
        </w:numPr>
        <w:spacing w:line="360" w:lineRule="auto"/>
        <w:ind w:left="1440" w:hanging="447.8740157480315"/>
        <w:jc w:val="both"/>
        <w:rPr>
          <w:b w:val="0"/>
          <w:bCs w:val="0"/>
          <w:sz w:val="24"/>
          <w:szCs w:val="24"/>
        </w:rPr>
      </w:pPr>
      <w:r w:rsidDel="00000000" w:rsidR="00000000" w:rsidRPr="00000000">
        <w:rPr>
          <w:b w:val="0"/>
          <w:bCs w:val="0"/>
          <w:sz w:val="24"/>
          <w:szCs w:val="24"/>
          <w:rtl w:val="0"/>
        </w:rPr>
        <w:t xml:space="preserve">Skoliosis Tidak Ditentukan</w:t>
      </w:r>
      <w:r w:rsidDel="00000000" w:rsidR="00000000" w:rsidRPr="00000000">
        <w:rPr>
          <w:rtl w:val="0"/>
        </w:rPr>
      </w:r>
    </w:p>
    <w:p w:rsidR="00000000" w:rsidDel="00000000" w:rsidP="00000000" w:rsidRDefault="00000000" w:rsidRPr="00000000" w14:paraId="00000F7F">
      <w:pPr>
        <w:spacing w:line="360" w:lineRule="auto"/>
        <w:ind w:left="1440" w:firstLine="0"/>
        <w:jc w:val="both"/>
        <w:rPr>
          <w:b w:val="0"/>
          <w:bCs w:val="0"/>
          <w:sz w:val="24"/>
          <w:szCs w:val="24"/>
        </w:rPr>
      </w:pPr>
      <w:r w:rsidDel="00000000" w:rsidR="00000000" w:rsidRPr="00000000">
        <w:rPr>
          <w:b w:val="0"/>
          <w:bCs w:val="0"/>
          <w:sz w:val="24"/>
          <w:szCs w:val="24"/>
          <w:rtl w:val="0"/>
        </w:rPr>
        <w:t xml:space="preserve">Pemberi kode harus menghindari penggunaan kode M41.9 (</w:t>
      </w:r>
      <w:r w:rsidDel="00000000" w:rsidR="00000000" w:rsidRPr="00000000">
        <w:rPr>
          <w:b w:val="0"/>
          <w:bCs w:val="0"/>
          <w:i w:val="1"/>
          <w:iCs w:val="1"/>
          <w:sz w:val="24"/>
          <w:szCs w:val="24"/>
          <w:rtl w:val="0"/>
        </w:rPr>
        <w:t xml:space="preserve">Scoliosis, unspecified</w:t>
      </w:r>
      <w:r w:rsidDel="00000000" w:rsidR="00000000" w:rsidRPr="00000000">
        <w:rPr>
          <w:b w:val="0"/>
          <w:bCs w:val="0"/>
          <w:sz w:val="24"/>
          <w:szCs w:val="24"/>
          <w:rtl w:val="0"/>
        </w:rPr>
        <w:t xml:space="preserve">). Jika ada ketidakjelasan dalam pemberian kode, sebaiknya berkonsultasi dengan dokter </w:t>
      </w:r>
      <w:r w:rsidDel="00000000" w:rsidR="00000000" w:rsidRPr="00000000">
        <w:rPr>
          <w:b w:val="0"/>
          <w:bCs w:val="0"/>
          <w:rtl w:val="0"/>
        </w:rPr>
        <w:t xml:space="preserve">yang menangani</w:t>
      </w:r>
      <w:r w:rsidDel="00000000" w:rsidR="00000000" w:rsidRPr="00000000">
        <w:rPr>
          <w:b w:val="0"/>
          <w:bCs w:val="0"/>
          <w:sz w:val="24"/>
          <w:szCs w:val="24"/>
          <w:rtl w:val="0"/>
        </w:rPr>
        <w:t xml:space="preserve">.</w:t>
      </w:r>
    </w:p>
    <w:p w:rsidR="00000000" w:rsidDel="00000000" w:rsidP="00000000" w:rsidRDefault="00000000" w:rsidRPr="00000000" w14:paraId="00000F80">
      <w:pPr>
        <w:numPr>
          <w:ilvl w:val="0"/>
          <w:numId w:val="70"/>
        </w:numPr>
        <w:ind w:left="1440" w:hanging="360"/>
        <w:rPr>
          <w:b w:val="0"/>
          <w:bCs w:val="0"/>
        </w:rPr>
      </w:pPr>
      <w:r w:rsidDel="00000000" w:rsidR="00000000" w:rsidRPr="00000000">
        <w:rPr>
          <w:b w:val="0"/>
          <w:bCs w:val="0"/>
          <w:rtl w:val="0"/>
        </w:rPr>
        <w:t xml:space="preserve">Skoliosis Kongenital</w:t>
      </w:r>
    </w:p>
    <w:p w:rsidR="00000000" w:rsidDel="00000000" w:rsidP="00000000" w:rsidRDefault="00000000" w:rsidRPr="00000000" w14:paraId="00000F81">
      <w:pPr>
        <w:numPr>
          <w:ilvl w:val="0"/>
          <w:numId w:val="1"/>
        </w:numPr>
        <w:ind w:left="1700.7874015748032" w:hanging="283.4645669291339"/>
        <w:rPr>
          <w:b w:val="0"/>
          <w:bCs w:val="0"/>
        </w:rPr>
      </w:pPr>
      <w:r w:rsidDel="00000000" w:rsidR="00000000" w:rsidRPr="00000000">
        <w:rPr>
          <w:b w:val="0"/>
          <w:bCs w:val="0"/>
          <w:rtl w:val="0"/>
        </w:rPr>
        <w:t xml:space="preserve">Jika dokter mendiagnosis Skoliosis kongenital yang disebabkan oleh faktor postur tubuh (skoliosis postural) atau penyebabnya tidak diketahui, gunakan kode Q67.5 (</w:t>
      </w:r>
      <w:r w:rsidDel="00000000" w:rsidR="00000000" w:rsidRPr="00000000">
        <w:rPr>
          <w:b w:val="0"/>
          <w:bCs w:val="0"/>
          <w:i w:val="1"/>
          <w:iCs w:val="1"/>
          <w:rtl w:val="0"/>
        </w:rPr>
        <w:t xml:space="preserve">Congenital deformity of spine</w:t>
      </w:r>
      <w:r w:rsidDel="00000000" w:rsidR="00000000" w:rsidRPr="00000000">
        <w:rPr>
          <w:b w:val="0"/>
          <w:bCs w:val="0"/>
          <w:rtl w:val="0"/>
        </w:rPr>
        <w:t xml:space="preserve">).</w:t>
      </w:r>
    </w:p>
    <w:p w:rsidR="00000000" w:rsidDel="00000000" w:rsidP="00000000" w:rsidRDefault="00000000" w:rsidRPr="00000000" w14:paraId="00000F82">
      <w:pPr>
        <w:numPr>
          <w:ilvl w:val="0"/>
          <w:numId w:val="1"/>
        </w:numPr>
        <w:ind w:left="1700.7874015748032" w:hanging="283.4645669291339"/>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rtl w:val="0"/>
        </w:rPr>
        <w:t xml:space="preserve">Skoliosis kongenital disebabkan oleh malformasi tulang bawaan seperti hemivertebra fusion, gunakan kode Q76.3 (</w:t>
      </w:r>
      <w:r w:rsidDel="00000000" w:rsidR="00000000" w:rsidRPr="00000000">
        <w:rPr>
          <w:b w:val="0"/>
          <w:bCs w:val="0"/>
          <w:i w:val="1"/>
          <w:iCs w:val="1"/>
          <w:rtl w:val="0"/>
        </w:rPr>
        <w:t xml:space="preserve">Congenital scoliosis due to congenital bony malformation</w:t>
      </w:r>
      <w:r w:rsidDel="00000000" w:rsidR="00000000" w:rsidRPr="00000000">
        <w:rPr>
          <w:b w:val="0"/>
          <w:bCs w:val="0"/>
          <w:rtl w:val="0"/>
        </w:rPr>
        <w:t xml:space="preserve">).</w:t>
      </w:r>
    </w:p>
    <w:p w:rsidR="00000000" w:rsidDel="00000000" w:rsidP="00000000" w:rsidRDefault="00000000" w:rsidRPr="00000000" w14:paraId="00000F83">
      <w:pPr>
        <w:numPr>
          <w:ilvl w:val="0"/>
          <w:numId w:val="70"/>
        </w:numPr>
        <w:spacing w:line="360" w:lineRule="auto"/>
        <w:ind w:left="1440" w:hanging="447.8740157480315"/>
        <w:jc w:val="both"/>
        <w:rPr>
          <w:b w:val="0"/>
          <w:bCs w:val="0"/>
          <w:sz w:val="24"/>
          <w:szCs w:val="24"/>
        </w:rPr>
      </w:pPr>
      <w:r w:rsidDel="00000000" w:rsidR="00000000" w:rsidRPr="00000000">
        <w:rPr>
          <w:b w:val="0"/>
          <w:bCs w:val="0"/>
          <w:sz w:val="24"/>
          <w:szCs w:val="24"/>
          <w:rtl w:val="0"/>
        </w:rPr>
        <w:t xml:space="preserve">Skoliosis Pascaprosedural</w:t>
      </w:r>
      <w:r w:rsidDel="00000000" w:rsidR="00000000" w:rsidRPr="00000000">
        <w:rPr>
          <w:rtl w:val="0"/>
        </w:rPr>
      </w:r>
    </w:p>
    <w:p w:rsidR="00000000" w:rsidDel="00000000" w:rsidP="00000000" w:rsidRDefault="00000000" w:rsidRPr="00000000" w14:paraId="00000F84">
      <w:pPr>
        <w:spacing w:line="360" w:lineRule="auto"/>
        <w:ind w:left="1440" w:firstLine="0"/>
        <w:jc w:val="both"/>
        <w:rPr>
          <w:b w:val="0"/>
          <w:bCs w:val="0"/>
        </w:rPr>
      </w:pPr>
      <w:r w:rsidDel="00000000" w:rsidR="00000000" w:rsidRPr="00000000">
        <w:rPr>
          <w:b w:val="0"/>
          <w:bCs w:val="0"/>
          <w:rtl w:val="0"/>
        </w:rPr>
        <w:t xml:space="preserve">Jika dokter mendiagnosis t</w:t>
      </w:r>
      <w:r w:rsidDel="00000000" w:rsidR="00000000" w:rsidRPr="00000000">
        <w:rPr>
          <w:b w:val="0"/>
          <w:bCs w:val="0"/>
          <w:sz w:val="24"/>
          <w:szCs w:val="24"/>
          <w:rtl w:val="0"/>
        </w:rPr>
        <w:t xml:space="preserve">ulang belakang bengkok disebabkan oleh operasi sebelumnya pada tulang belakang, gunakan kode M96.8 (O</w:t>
      </w:r>
      <w:r w:rsidDel="00000000" w:rsidR="00000000" w:rsidRPr="00000000">
        <w:rPr>
          <w:b w:val="0"/>
          <w:bCs w:val="0"/>
          <w:i w:val="1"/>
          <w:iCs w:val="1"/>
          <w:sz w:val="24"/>
          <w:szCs w:val="24"/>
          <w:rtl w:val="0"/>
        </w:rPr>
        <w:t xml:space="preserve">ther postprocedural musculoskeletal disorders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85">
      <w:pPr>
        <w:numPr>
          <w:ilvl w:val="0"/>
          <w:numId w:val="70"/>
        </w:numPr>
        <w:spacing w:line="360" w:lineRule="auto"/>
        <w:ind w:left="1440" w:hanging="589.6062992125983"/>
        <w:jc w:val="both"/>
        <w:rPr>
          <w:b w:val="0"/>
          <w:bCs w:val="0"/>
          <w:sz w:val="24"/>
          <w:szCs w:val="24"/>
        </w:rPr>
      </w:pPr>
      <w:r w:rsidDel="00000000" w:rsidR="00000000" w:rsidRPr="00000000">
        <w:rPr>
          <w:b w:val="0"/>
          <w:bCs w:val="0"/>
          <w:sz w:val="24"/>
          <w:szCs w:val="24"/>
          <w:rtl w:val="0"/>
        </w:rPr>
        <w:t xml:space="preserve">Skoliosis Pascaradiasi</w:t>
      </w:r>
      <w:r w:rsidDel="00000000" w:rsidR="00000000" w:rsidRPr="00000000">
        <w:rPr>
          <w:rtl w:val="0"/>
        </w:rPr>
      </w:r>
    </w:p>
    <w:p w:rsidR="00000000" w:rsidDel="00000000" w:rsidP="00000000" w:rsidRDefault="00000000" w:rsidRPr="00000000" w14:paraId="00000F86">
      <w:pPr>
        <w:spacing w:after="200" w:line="360" w:lineRule="auto"/>
        <w:ind w:left="1440" w:firstLine="0"/>
        <w:jc w:val="both"/>
        <w:rPr>
          <w:sz w:val="24"/>
          <w:szCs w:val="24"/>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tulang belakang bengkok akibat paparan radiasi, gunakan kode M96.5 (</w:t>
      </w:r>
      <w:r w:rsidDel="00000000" w:rsidR="00000000" w:rsidRPr="00000000">
        <w:rPr>
          <w:b w:val="0"/>
          <w:bCs w:val="0"/>
          <w:i w:val="1"/>
          <w:iCs w:val="1"/>
          <w:sz w:val="24"/>
          <w:szCs w:val="24"/>
          <w:rtl w:val="0"/>
        </w:rPr>
        <w:t xml:space="preserve">Postradiation scoliosis</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0F87">
      <w:pPr>
        <w:pStyle w:val="Heading3"/>
        <w:tabs>
          <w:tab w:val="left" w:leader="none" w:pos="992.1259842519685"/>
        </w:tabs>
        <w:spacing w:after="0" w:before="0" w:line="360" w:lineRule="auto"/>
        <w:jc w:val="both"/>
        <w:rPr>
          <w:sz w:val="24"/>
          <w:szCs w:val="24"/>
        </w:rPr>
      </w:pPr>
      <w:bookmarkStart w:colFirst="0" w:colLast="0" w:name="_2zcu9cxz6d0j" w:id="298"/>
      <w:bookmarkEnd w:id="298"/>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w:t>
      </w:r>
      <w:r w:rsidDel="00000000" w:rsidR="00000000" w:rsidRPr="00000000">
        <w:rPr>
          <w:rtl w:val="0"/>
        </w:rPr>
        <w:t xml:space="preserve">20</w:t>
        <w:tab/>
        <w:t xml:space="preserve">Spondylolisthesis</w:t>
      </w:r>
      <w:r w:rsidDel="00000000" w:rsidR="00000000" w:rsidRPr="00000000">
        <w:rPr>
          <w:sz w:val="24"/>
          <w:szCs w:val="24"/>
          <w:rtl w:val="0"/>
        </w:rPr>
        <w:t xml:space="preserve"> (M43.1, Q76.2)</w:t>
      </w:r>
    </w:p>
    <w:p w:rsidR="00000000" w:rsidDel="00000000" w:rsidP="00000000" w:rsidRDefault="00000000" w:rsidRPr="00000000" w14:paraId="00000F88">
      <w:pPr>
        <w:numPr>
          <w:ilvl w:val="0"/>
          <w:numId w:val="283"/>
        </w:numPr>
        <w:spacing w:after="0" w:line="360" w:lineRule="auto"/>
        <w:ind w:left="1440" w:hanging="447.8740157480315"/>
        <w:jc w:val="both"/>
        <w:rPr>
          <w:b w:val="0"/>
          <w:bCs w:val="0"/>
        </w:rPr>
      </w:pPr>
      <w:r w:rsidDel="00000000" w:rsidR="00000000" w:rsidRPr="00000000">
        <w:rPr>
          <w:b w:val="0"/>
          <w:bCs w:val="0"/>
          <w:sz w:val="24"/>
          <w:szCs w:val="24"/>
          <w:rtl w:val="0"/>
        </w:rPr>
        <w:t xml:space="preserve">Jika dokter mendiagnosis </w:t>
      </w:r>
      <w:r w:rsidDel="00000000" w:rsidR="00000000" w:rsidRPr="00000000">
        <w:rPr>
          <w:b w:val="0"/>
          <w:bCs w:val="0"/>
          <w:i w:val="1"/>
          <w:iCs w:val="1"/>
          <w:rtl w:val="0"/>
        </w:rPr>
        <w:t xml:space="preserve">spondylolisthesis </w:t>
      </w:r>
      <w:r w:rsidDel="00000000" w:rsidR="00000000" w:rsidRPr="00000000">
        <w:rPr>
          <w:b w:val="0"/>
          <w:bCs w:val="0"/>
          <w:sz w:val="24"/>
          <w:szCs w:val="24"/>
          <w:rtl w:val="0"/>
        </w:rPr>
        <w:t xml:space="preserve">gunakan kode M43.1- (</w:t>
      </w:r>
      <w:r w:rsidDel="00000000" w:rsidR="00000000" w:rsidRPr="00000000">
        <w:rPr>
          <w:b w:val="0"/>
          <w:bCs w:val="0"/>
          <w:i w:val="1"/>
          <w:iCs w:val="1"/>
          <w:sz w:val="24"/>
          <w:szCs w:val="24"/>
          <w:rtl w:val="0"/>
        </w:rPr>
        <w:t xml:space="preserve">Spondylolisthesis</w:t>
      </w:r>
      <w:r w:rsidDel="00000000" w:rsidR="00000000" w:rsidRPr="00000000">
        <w:rPr>
          <w:b w:val="0"/>
          <w:bCs w:val="0"/>
          <w:sz w:val="24"/>
          <w:szCs w:val="24"/>
          <w:rtl w:val="0"/>
        </w:rPr>
        <w:t xml:space="preserve">) </w:t>
      </w:r>
      <w:r w:rsidDel="00000000" w:rsidR="00000000" w:rsidRPr="00000000">
        <w:rPr>
          <w:b w:val="0"/>
          <w:bCs w:val="0"/>
          <w:rtl w:val="0"/>
        </w:rPr>
        <w:t xml:space="preserve">sesuai lokasi anatomi sistem muskuloskeletal yang terdampak.</w:t>
      </w:r>
      <w:r w:rsidDel="00000000" w:rsidR="00000000" w:rsidRPr="00000000">
        <w:rPr>
          <w:rtl w:val="0"/>
        </w:rPr>
      </w:r>
    </w:p>
    <w:p w:rsidR="00000000" w:rsidDel="00000000" w:rsidP="00000000" w:rsidRDefault="00000000" w:rsidRPr="00000000" w14:paraId="00000F89">
      <w:pPr>
        <w:numPr>
          <w:ilvl w:val="0"/>
          <w:numId w:val="283"/>
        </w:numPr>
        <w:spacing w:after="0" w:line="360" w:lineRule="auto"/>
        <w:ind w:left="1440" w:hanging="447.8740157480315"/>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spondyloptosis </w:t>
      </w:r>
      <w:r w:rsidDel="00000000" w:rsidR="00000000" w:rsidRPr="00000000">
        <w:rPr>
          <w:b w:val="0"/>
          <w:bCs w:val="0"/>
          <w:rtl w:val="0"/>
        </w:rPr>
        <w:t xml:space="preserve">yang tidak disebabkan oleh </w:t>
      </w:r>
      <w:r w:rsidDel="00000000" w:rsidR="00000000" w:rsidRPr="00000000">
        <w:rPr>
          <w:b w:val="0"/>
          <w:bCs w:val="0"/>
          <w:rtl w:val="0"/>
        </w:rPr>
        <w:t xml:space="preserve">trauma</w:t>
      </w:r>
      <w:r w:rsidDel="00000000" w:rsidR="00000000" w:rsidRPr="00000000">
        <w:rPr>
          <w:b w:val="0"/>
          <w:bCs w:val="0"/>
          <w:sz w:val="24"/>
          <w:szCs w:val="24"/>
          <w:rtl w:val="0"/>
        </w:rPr>
        <w:t xml:space="preserve">, tetap gunakan kode M43.1- (</w:t>
      </w:r>
      <w:r w:rsidDel="00000000" w:rsidR="00000000" w:rsidRPr="00000000">
        <w:rPr>
          <w:b w:val="0"/>
          <w:bCs w:val="0"/>
          <w:i w:val="1"/>
          <w:iCs w:val="1"/>
          <w:sz w:val="24"/>
          <w:szCs w:val="24"/>
          <w:rtl w:val="0"/>
        </w:rPr>
        <w:t xml:space="preserve">Spondylolisthesis</w:t>
      </w:r>
      <w:r w:rsidDel="00000000" w:rsidR="00000000" w:rsidRPr="00000000">
        <w:rPr>
          <w:b w:val="0"/>
          <w:bCs w:val="0"/>
          <w:sz w:val="24"/>
          <w:szCs w:val="24"/>
          <w:rtl w:val="0"/>
        </w:rPr>
        <w:t xml:space="preserve">) </w:t>
      </w:r>
      <w:r w:rsidDel="00000000" w:rsidR="00000000" w:rsidRPr="00000000">
        <w:rPr>
          <w:b w:val="0"/>
          <w:bCs w:val="0"/>
          <w:rtl w:val="0"/>
        </w:rPr>
        <w:t xml:space="preserve">sesuai lokasi anatomi sistem muskuloskeletal yang terdampak.</w:t>
      </w:r>
      <w:r w:rsidDel="00000000" w:rsidR="00000000" w:rsidRPr="00000000">
        <w:rPr>
          <w:rtl w:val="0"/>
        </w:rPr>
      </w:r>
    </w:p>
    <w:p w:rsidR="00000000" w:rsidDel="00000000" w:rsidP="00000000" w:rsidRDefault="00000000" w:rsidRPr="00000000" w14:paraId="00000F8A">
      <w:pPr>
        <w:numPr>
          <w:ilvl w:val="0"/>
          <w:numId w:val="283"/>
        </w:numPr>
        <w:spacing w:after="0" w:line="360" w:lineRule="auto"/>
        <w:ind w:left="1440" w:hanging="447.8740157480315"/>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spondylolisthesis </w:t>
      </w:r>
      <w:r w:rsidDel="00000000" w:rsidR="00000000" w:rsidRPr="00000000">
        <w:rPr>
          <w:b w:val="0"/>
          <w:bCs w:val="0"/>
          <w:sz w:val="24"/>
          <w:szCs w:val="24"/>
          <w:rtl w:val="0"/>
        </w:rPr>
        <w:t xml:space="preserve">bawaan atau didapat</w:t>
      </w:r>
      <w:r w:rsidDel="00000000" w:rsidR="00000000" w:rsidRPr="00000000">
        <w:rPr>
          <w:b w:val="0"/>
          <w:bCs w:val="0"/>
          <w:sz w:val="24"/>
          <w:szCs w:val="24"/>
          <w:rtl w:val="0"/>
        </w:rPr>
        <w:t xml:space="preserve">, pemberi kode harus berkonsultasi dengan dokter untuk menentukan penyebab kondisi tersebut:</w:t>
      </w:r>
    </w:p>
    <w:p w:rsidR="00000000" w:rsidDel="00000000" w:rsidP="00000000" w:rsidRDefault="00000000" w:rsidRPr="00000000" w14:paraId="00000F8B">
      <w:pPr>
        <w:numPr>
          <w:ilvl w:val="0"/>
          <w:numId w:val="180"/>
        </w:numPr>
        <w:spacing w:after="0" w:line="360" w:lineRule="auto"/>
        <w:ind w:left="1700.7874015748032" w:hanging="283.4645669291339"/>
        <w:jc w:val="both"/>
        <w:rPr>
          <w:b w:val="0"/>
          <w:bCs w:val="0"/>
          <w:sz w:val="24"/>
          <w:szCs w:val="24"/>
        </w:rPr>
      </w:pPr>
      <w:r w:rsidDel="00000000" w:rsidR="00000000" w:rsidRPr="00000000">
        <w:rPr>
          <w:b w:val="0"/>
          <w:bCs w:val="0"/>
          <w:sz w:val="24"/>
          <w:szCs w:val="24"/>
          <w:rtl w:val="0"/>
        </w:rPr>
        <w:t xml:space="preserve">Jika dokter mendiagnosis</w:t>
      </w:r>
      <w:r w:rsidDel="00000000" w:rsidR="00000000" w:rsidRPr="00000000">
        <w:rPr>
          <w:b w:val="0"/>
          <w:bCs w:val="0"/>
          <w:rtl w:val="0"/>
        </w:rPr>
        <w:t xml:space="preserve"> </w:t>
      </w:r>
      <w:r w:rsidDel="00000000" w:rsidR="00000000" w:rsidRPr="00000000">
        <w:rPr>
          <w:b w:val="0"/>
          <w:bCs w:val="0"/>
          <w:i w:val="1"/>
          <w:iCs w:val="1"/>
          <w:rtl w:val="0"/>
        </w:rPr>
        <w:t xml:space="preserve">spondylolisthesis</w:t>
      </w:r>
      <w:r w:rsidDel="00000000" w:rsidR="00000000" w:rsidRPr="00000000">
        <w:rPr>
          <w:b w:val="0"/>
          <w:bCs w:val="0"/>
          <w:rtl w:val="0"/>
        </w:rPr>
        <w:t xml:space="preserve"> </w:t>
      </w:r>
      <w:r w:rsidDel="00000000" w:rsidR="00000000" w:rsidRPr="00000000">
        <w:rPr>
          <w:b w:val="0"/>
          <w:bCs w:val="0"/>
          <w:rtl w:val="0"/>
        </w:rPr>
        <w:t xml:space="preserve">yang disebabkan </w:t>
      </w:r>
      <w:r w:rsidDel="00000000" w:rsidR="00000000" w:rsidRPr="00000000">
        <w:rPr>
          <w:b w:val="0"/>
          <w:bCs w:val="0"/>
          <w:sz w:val="24"/>
          <w:szCs w:val="24"/>
          <w:rtl w:val="0"/>
        </w:rPr>
        <w:t xml:space="preserve"> bawaan (</w:t>
      </w:r>
      <w:r w:rsidDel="00000000" w:rsidR="00000000" w:rsidRPr="00000000">
        <w:rPr>
          <w:b w:val="0"/>
          <w:bCs w:val="0"/>
          <w:i w:val="1"/>
          <w:iCs w:val="1"/>
          <w:sz w:val="24"/>
          <w:szCs w:val="24"/>
          <w:rtl w:val="0"/>
        </w:rPr>
        <w:t xml:space="preserve">congenital</w:t>
      </w:r>
      <w:r w:rsidDel="00000000" w:rsidR="00000000" w:rsidRPr="00000000">
        <w:rPr>
          <w:b w:val="0"/>
          <w:bCs w:val="0"/>
          <w:sz w:val="24"/>
          <w:szCs w:val="24"/>
          <w:rtl w:val="0"/>
        </w:rPr>
        <w:t xml:space="preserve">), gunakan kode Q76.20 (</w:t>
      </w:r>
      <w:r w:rsidDel="00000000" w:rsidR="00000000" w:rsidRPr="00000000">
        <w:rPr>
          <w:b w:val="0"/>
          <w:bCs w:val="0"/>
          <w:i w:val="1"/>
          <w:iCs w:val="1"/>
          <w:sz w:val="24"/>
          <w:szCs w:val="24"/>
          <w:rtl w:val="0"/>
        </w:rPr>
        <w:t xml:space="preserve">Congenital spondylolisthesis</w:t>
      </w:r>
      <w:r w:rsidDel="00000000" w:rsidR="00000000" w:rsidRPr="00000000">
        <w:rPr>
          <w:b w:val="0"/>
          <w:bCs w:val="0"/>
          <w:sz w:val="24"/>
          <w:szCs w:val="24"/>
          <w:rtl w:val="0"/>
        </w:rPr>
        <w:t xml:space="preserve">).</w:t>
      </w:r>
    </w:p>
    <w:p w:rsidR="00000000" w:rsidDel="00000000" w:rsidP="00000000" w:rsidRDefault="00000000" w:rsidRPr="00000000" w14:paraId="00000F8C">
      <w:pPr>
        <w:numPr>
          <w:ilvl w:val="0"/>
          <w:numId w:val="180"/>
        </w:numPr>
        <w:spacing w:after="0" w:line="360" w:lineRule="auto"/>
        <w:ind w:left="1700.7874015748032" w:hanging="283.4645669291339"/>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rtl w:val="0"/>
        </w:rPr>
        <w:t xml:space="preserve">i</w:t>
      </w:r>
      <w:r w:rsidDel="00000000" w:rsidR="00000000" w:rsidRPr="00000000">
        <w:rPr>
          <w:b w:val="0"/>
          <w:bCs w:val="0"/>
          <w:i w:val="1"/>
          <w:iCs w:val="1"/>
          <w:sz w:val="24"/>
          <w:szCs w:val="24"/>
          <w:rtl w:val="0"/>
        </w:rPr>
        <w:t xml:space="preserve">sthmic spondylolisthesis</w:t>
      </w:r>
      <w:r w:rsidDel="00000000" w:rsidR="00000000" w:rsidRPr="00000000">
        <w:rPr>
          <w:b w:val="0"/>
          <w:bCs w:val="0"/>
          <w:sz w:val="24"/>
          <w:szCs w:val="24"/>
          <w:rtl w:val="0"/>
        </w:rPr>
        <w:t xml:space="preserve">, gunakan kode Q76.20 (</w:t>
      </w:r>
      <w:r w:rsidDel="00000000" w:rsidR="00000000" w:rsidRPr="00000000">
        <w:rPr>
          <w:b w:val="0"/>
          <w:bCs w:val="0"/>
          <w:i w:val="1"/>
          <w:iCs w:val="1"/>
          <w:sz w:val="24"/>
          <w:szCs w:val="24"/>
          <w:rtl w:val="0"/>
        </w:rPr>
        <w:t xml:space="preserve">Congenital spondylolisthesis</w:t>
      </w:r>
      <w:r w:rsidDel="00000000" w:rsidR="00000000" w:rsidRPr="00000000">
        <w:rPr>
          <w:b w:val="0"/>
          <w:bCs w:val="0"/>
          <w:sz w:val="24"/>
          <w:szCs w:val="24"/>
          <w:rtl w:val="0"/>
        </w:rPr>
        <w:t xml:space="preserve">), karena kondisi ini juga dianggap bawaan.</w:t>
      </w:r>
    </w:p>
    <w:p w:rsidR="00000000" w:rsidDel="00000000" w:rsidP="00000000" w:rsidRDefault="00000000" w:rsidRPr="00000000" w14:paraId="00000F8D">
      <w:pPr>
        <w:spacing w:after="0" w:line="360" w:lineRule="auto"/>
        <w:ind w:left="1417.3228346456694" w:firstLine="0"/>
        <w:jc w:val="both"/>
        <w:rPr>
          <w:b w:val="0"/>
          <w:bCs w:val="0"/>
          <w:sz w:val="24"/>
          <w:szCs w:val="24"/>
        </w:rPr>
      </w:pPr>
      <w:r w:rsidDel="00000000" w:rsidR="00000000" w:rsidRPr="00000000">
        <w:rPr>
          <w:b w:val="0"/>
          <w:bCs w:val="0"/>
          <w:sz w:val="24"/>
          <w:szCs w:val="24"/>
          <w:rtl w:val="0"/>
        </w:rPr>
        <w:t xml:space="preserve">Untuk kasus spondylolysis:</w:t>
      </w:r>
    </w:p>
    <w:p w:rsidR="00000000" w:rsidDel="00000000" w:rsidP="00000000" w:rsidRDefault="00000000" w:rsidRPr="00000000" w14:paraId="00000F8E">
      <w:pPr>
        <w:numPr>
          <w:ilvl w:val="0"/>
          <w:numId w:val="52"/>
        </w:numPr>
        <w:spacing w:after="0" w:line="360" w:lineRule="auto"/>
        <w:ind w:left="1700.7874015748032" w:hanging="283.4645669291339"/>
        <w:jc w:val="both"/>
        <w:rPr>
          <w:b w:val="0"/>
          <w:bCs w:val="0"/>
          <w:sz w:val="24"/>
          <w:szCs w:val="24"/>
        </w:rPr>
      </w:pPr>
      <w:r w:rsidDel="00000000" w:rsidR="00000000" w:rsidRPr="00000000">
        <w:rPr>
          <w:b w:val="0"/>
          <w:bCs w:val="0"/>
          <w:sz w:val="24"/>
          <w:szCs w:val="24"/>
          <w:rtl w:val="0"/>
        </w:rPr>
        <w:t xml:space="preserve">Jika dokter mendiagnosis</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spondylolysis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acquired spondylolysis</w:t>
      </w:r>
      <w:r w:rsidDel="00000000" w:rsidR="00000000" w:rsidRPr="00000000">
        <w:rPr>
          <w:b w:val="0"/>
          <w:bCs w:val="0"/>
          <w:sz w:val="24"/>
          <w:szCs w:val="24"/>
          <w:rtl w:val="0"/>
        </w:rPr>
        <w:t xml:space="preserve">, gunakan kode M43.0- (</w:t>
      </w:r>
      <w:r w:rsidDel="00000000" w:rsidR="00000000" w:rsidRPr="00000000">
        <w:rPr>
          <w:b w:val="0"/>
          <w:bCs w:val="0"/>
          <w:i w:val="1"/>
          <w:iCs w:val="1"/>
          <w:sz w:val="24"/>
          <w:szCs w:val="24"/>
          <w:rtl w:val="0"/>
        </w:rPr>
        <w:t xml:space="preserve">Spondylolysis</w:t>
      </w:r>
      <w:r w:rsidDel="00000000" w:rsidR="00000000" w:rsidRPr="00000000">
        <w:rPr>
          <w:b w:val="0"/>
          <w:bCs w:val="0"/>
          <w:sz w:val="24"/>
          <w:szCs w:val="24"/>
          <w:rtl w:val="0"/>
        </w:rPr>
        <w:t xml:space="preserve">).</w:t>
      </w:r>
    </w:p>
    <w:p w:rsidR="00000000" w:rsidDel="00000000" w:rsidP="00000000" w:rsidRDefault="00000000" w:rsidRPr="00000000" w14:paraId="00000F8F">
      <w:pPr>
        <w:numPr>
          <w:ilvl w:val="0"/>
          <w:numId w:val="52"/>
        </w:numPr>
        <w:spacing w:after="200" w:line="360" w:lineRule="auto"/>
        <w:ind w:left="1700.7874015748032" w:hanging="283.4645669291339"/>
        <w:jc w:val="both"/>
        <w:rPr>
          <w:b w:val="0"/>
          <w:bCs w:val="0"/>
          <w:sz w:val="24"/>
          <w:szCs w:val="24"/>
        </w:rPr>
      </w:pPr>
      <w:r w:rsidDel="00000000" w:rsidR="00000000" w:rsidRPr="00000000">
        <w:rPr>
          <w:b w:val="0"/>
          <w:bCs w:val="0"/>
          <w:rtl w:val="0"/>
        </w:rPr>
        <w:t xml:space="preserve">J</w:t>
      </w:r>
      <w:r w:rsidDel="00000000" w:rsidR="00000000" w:rsidRPr="00000000">
        <w:rPr>
          <w:b w:val="0"/>
          <w:bCs w:val="0"/>
          <w:sz w:val="24"/>
          <w:szCs w:val="24"/>
          <w:rtl w:val="0"/>
        </w:rPr>
        <w:t xml:space="preserve">ika dokter </w:t>
      </w:r>
      <w:r w:rsidDel="00000000" w:rsidR="00000000" w:rsidRPr="00000000">
        <w:rPr>
          <w:b w:val="0"/>
          <w:bCs w:val="0"/>
          <w:rtl w:val="0"/>
        </w:rPr>
        <w:t xml:space="preserve">men</w:t>
      </w:r>
      <w:r w:rsidDel="00000000" w:rsidR="00000000" w:rsidRPr="00000000">
        <w:rPr>
          <w:b w:val="0"/>
          <w:bCs w:val="0"/>
          <w:sz w:val="24"/>
          <w:szCs w:val="24"/>
          <w:rtl w:val="0"/>
        </w:rPr>
        <w:t xml:space="preserve">diagnosis </w:t>
      </w:r>
      <w:r w:rsidDel="00000000" w:rsidR="00000000" w:rsidRPr="00000000">
        <w:rPr>
          <w:b w:val="0"/>
          <w:bCs w:val="0"/>
          <w:i w:val="1"/>
          <w:iCs w:val="1"/>
          <w:sz w:val="24"/>
          <w:szCs w:val="24"/>
          <w:rtl w:val="0"/>
        </w:rPr>
        <w:t xml:space="preserve">congenital spondylolysis</w:t>
      </w:r>
      <w:r w:rsidDel="00000000" w:rsidR="00000000" w:rsidRPr="00000000">
        <w:rPr>
          <w:b w:val="0"/>
          <w:bCs w:val="0"/>
          <w:sz w:val="24"/>
          <w:szCs w:val="24"/>
          <w:rtl w:val="0"/>
        </w:rPr>
        <w:t xml:space="preserve">, gunakan kode Q76.21 (</w:t>
      </w:r>
      <w:r w:rsidDel="00000000" w:rsidR="00000000" w:rsidRPr="00000000">
        <w:rPr>
          <w:b w:val="0"/>
          <w:bCs w:val="0"/>
          <w:i w:val="1"/>
          <w:iCs w:val="1"/>
          <w:sz w:val="24"/>
          <w:szCs w:val="24"/>
          <w:rtl w:val="0"/>
        </w:rPr>
        <w:t xml:space="preserve">Congenital spondylolysis</w:t>
      </w:r>
      <w:r w:rsidDel="00000000" w:rsidR="00000000" w:rsidRPr="00000000">
        <w:rPr>
          <w:b w:val="0"/>
          <w:bCs w:val="0"/>
          <w:sz w:val="24"/>
          <w:szCs w:val="24"/>
          <w:rtl w:val="0"/>
        </w:rPr>
        <w:t xml:space="preserve">).</w:t>
      </w:r>
    </w:p>
    <w:p w:rsidR="00000000" w:rsidDel="00000000" w:rsidP="00000000" w:rsidRDefault="00000000" w:rsidRPr="00000000" w14:paraId="00000F90">
      <w:pPr>
        <w:numPr>
          <w:ilvl w:val="0"/>
          <w:numId w:val="16"/>
        </w:numPr>
        <w:spacing w:after="0" w:line="360" w:lineRule="auto"/>
        <w:ind w:left="1440" w:hanging="447.874015748031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traumatic spondylolisthesis</w:t>
      </w:r>
      <w:r w:rsidDel="00000000" w:rsidR="00000000" w:rsidRPr="00000000">
        <w:rPr>
          <w:b w:val="0"/>
          <w:bCs w:val="0"/>
          <w:rtl w:val="0"/>
        </w:rPr>
        <w:t xml:space="preserve"> pada level lumbar atau sakral dengan riwayat trauma yang jelas terkait kejadian tersebut, maka kondisi ini harus dikodekan sebagai cedera, gunakan kode S33.1 (</w:t>
      </w:r>
      <w:r w:rsidDel="00000000" w:rsidR="00000000" w:rsidRPr="00000000">
        <w:rPr>
          <w:b w:val="0"/>
          <w:bCs w:val="0"/>
          <w:i w:val="1"/>
          <w:iCs w:val="1"/>
          <w:rtl w:val="0"/>
        </w:rPr>
        <w:t xml:space="preserve">Dislocation of lumbar vertebra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F91">
      <w:pPr>
        <w:pStyle w:val="Heading3"/>
        <w:tabs>
          <w:tab w:val="left" w:leader="none" w:pos="992.1259842519685"/>
        </w:tabs>
        <w:spacing w:after="0" w:before="0" w:line="360" w:lineRule="auto"/>
        <w:jc w:val="both"/>
        <w:rPr/>
      </w:pPr>
      <w:bookmarkStart w:colFirst="0" w:colLast="0" w:name="_n96qi9z0qaa4" w:id="299"/>
      <w:bookmarkEnd w:id="299"/>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w:t>
      </w:r>
      <w:r w:rsidDel="00000000" w:rsidR="00000000" w:rsidRPr="00000000">
        <w:rPr>
          <w:rtl w:val="0"/>
        </w:rPr>
        <w:t xml:space="preserve">21</w:t>
        <w:tab/>
        <w:t xml:space="preserve">Spondylosis</w:t>
      </w:r>
      <w:r w:rsidDel="00000000" w:rsidR="00000000" w:rsidRPr="00000000">
        <w:rPr>
          <w:sz w:val="24"/>
          <w:szCs w:val="24"/>
          <w:rtl w:val="0"/>
        </w:rPr>
        <w:t xml:space="preserve"> (M47)</w:t>
      </w:r>
      <w:r w:rsidDel="00000000" w:rsidR="00000000" w:rsidRPr="00000000">
        <w:rPr>
          <w:rtl w:val="0"/>
        </w:rPr>
      </w:r>
    </w:p>
    <w:p w:rsidR="00000000" w:rsidDel="00000000" w:rsidP="00000000" w:rsidRDefault="00000000" w:rsidRPr="00000000" w14:paraId="00000F92">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S</w:t>
      </w:r>
      <w:r w:rsidDel="00000000" w:rsidR="00000000" w:rsidRPr="00000000">
        <w:rPr>
          <w:b w:val="0"/>
          <w:bCs w:val="0"/>
          <w:sz w:val="24"/>
          <w:szCs w:val="24"/>
          <w:rtl w:val="0"/>
        </w:rPr>
        <w:t xml:space="preserve">indrom kompresi arteri tulang belakang dan tulang belakang anterior, gunakan kode M47.0† (</w:t>
      </w:r>
      <w:r w:rsidDel="00000000" w:rsidR="00000000" w:rsidRPr="00000000">
        <w:rPr>
          <w:b w:val="0"/>
          <w:bCs w:val="0"/>
          <w:i w:val="1"/>
          <w:iCs w:val="1"/>
          <w:sz w:val="24"/>
          <w:szCs w:val="24"/>
          <w:rtl w:val="0"/>
        </w:rPr>
        <w:t xml:space="preserve">Anterior spinal and vertebral artery compression syndromes</w:t>
      </w:r>
      <w:r w:rsidDel="00000000" w:rsidR="00000000" w:rsidRPr="00000000">
        <w:rPr>
          <w:b w:val="0"/>
          <w:bCs w:val="0"/>
          <w:sz w:val="24"/>
          <w:szCs w:val="24"/>
          <w:rtl w:val="0"/>
        </w:rPr>
        <w:t xml:space="preserve">) s</w:t>
      </w:r>
      <w:r w:rsidDel="00000000" w:rsidR="00000000" w:rsidRPr="00000000">
        <w:rPr>
          <w:b w:val="0"/>
          <w:bCs w:val="0"/>
          <w:rtl w:val="0"/>
        </w:rPr>
        <w:t xml:space="preserve">esuai lokasi anatomi sistem muskuloskeletal yang terdampak dan tambahkan </w:t>
      </w:r>
      <w:r w:rsidDel="00000000" w:rsidR="00000000" w:rsidRPr="00000000">
        <w:rPr>
          <w:b w:val="0"/>
          <w:bCs w:val="0"/>
          <w:sz w:val="24"/>
          <w:szCs w:val="24"/>
          <w:rtl w:val="0"/>
        </w:rPr>
        <w:t xml:space="preserve">kode G99.2* (</w:t>
      </w:r>
      <w:r w:rsidDel="00000000" w:rsidR="00000000" w:rsidRPr="00000000">
        <w:rPr>
          <w:b w:val="0"/>
          <w:bCs w:val="0"/>
          <w:i w:val="1"/>
          <w:iCs w:val="1"/>
          <w:sz w:val="24"/>
          <w:szCs w:val="24"/>
          <w:rtl w:val="0"/>
        </w:rPr>
        <w:t xml:space="preserve">Myelopathy in diseases classified elsewhere</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93">
      <w:pPr>
        <w:spacing w:after="0" w:line="360" w:lineRule="auto"/>
        <w:ind w:left="720" w:firstLine="720"/>
        <w:jc w:val="both"/>
        <w:rPr>
          <w:b w:val="0"/>
          <w:bCs w:val="0"/>
          <w:strike w:val="1"/>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S</w:t>
      </w:r>
      <w:r w:rsidDel="00000000" w:rsidR="00000000" w:rsidRPr="00000000">
        <w:rPr>
          <w:b w:val="0"/>
          <w:bCs w:val="0"/>
          <w:i w:val="1"/>
          <w:iCs w:val="1"/>
          <w:sz w:val="24"/>
          <w:szCs w:val="24"/>
          <w:rtl w:val="0"/>
        </w:rPr>
        <w:t xml:space="preserve">pondylosis with myelopathy</w:t>
      </w:r>
      <w:r w:rsidDel="00000000" w:rsidR="00000000" w:rsidRPr="00000000">
        <w:rPr>
          <w:b w:val="0"/>
          <w:bCs w:val="0"/>
          <w:sz w:val="24"/>
          <w:szCs w:val="24"/>
          <w:rtl w:val="0"/>
        </w:rPr>
        <w:t xml:space="preserve">, gunakan kode M47.1† (</w:t>
      </w:r>
      <w:r w:rsidDel="00000000" w:rsidR="00000000" w:rsidRPr="00000000">
        <w:rPr>
          <w:b w:val="0"/>
          <w:bCs w:val="0"/>
          <w:i w:val="1"/>
          <w:iCs w:val="1"/>
          <w:sz w:val="24"/>
          <w:szCs w:val="24"/>
          <w:rtl w:val="0"/>
        </w:rPr>
        <w:t xml:space="preserve">Other spondylosis with myelopathy</w:t>
      </w:r>
      <w:r w:rsidDel="00000000" w:rsidR="00000000" w:rsidRPr="00000000">
        <w:rPr>
          <w:b w:val="0"/>
          <w:bCs w:val="0"/>
          <w:sz w:val="24"/>
          <w:szCs w:val="24"/>
          <w:rtl w:val="0"/>
        </w:rPr>
        <w:t xml:space="preserve">) </w:t>
      </w:r>
      <w:r w:rsidDel="00000000" w:rsidR="00000000" w:rsidRPr="00000000">
        <w:rPr>
          <w:b w:val="0"/>
          <w:bCs w:val="0"/>
          <w:rtl w:val="0"/>
        </w:rPr>
        <w:t xml:space="preserve">sesuai lokasi anatomi sistem muskuloskeletal yang terdampak dan tambahkan </w:t>
      </w:r>
      <w:r w:rsidDel="00000000" w:rsidR="00000000" w:rsidRPr="00000000">
        <w:rPr>
          <w:b w:val="0"/>
          <w:bCs w:val="0"/>
          <w:sz w:val="24"/>
          <w:szCs w:val="24"/>
          <w:rtl w:val="0"/>
        </w:rPr>
        <w:t xml:space="preserve">kode G99.2* (</w:t>
      </w:r>
      <w:r w:rsidDel="00000000" w:rsidR="00000000" w:rsidRPr="00000000">
        <w:rPr>
          <w:b w:val="0"/>
          <w:bCs w:val="0"/>
          <w:i w:val="1"/>
          <w:iCs w:val="1"/>
          <w:sz w:val="24"/>
          <w:szCs w:val="24"/>
          <w:rtl w:val="0"/>
        </w:rPr>
        <w:t xml:space="preserve">Myelopathy in diseases classified elsewhere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94">
      <w:pPr>
        <w:spacing w:after="0" w:line="360" w:lineRule="auto"/>
        <w:ind w:left="720" w:firstLine="720"/>
        <w:jc w:val="both"/>
        <w:rPr>
          <w:b w:val="0"/>
          <w:bCs w:val="0"/>
          <w:i w:val="1"/>
          <w:iCs w:val="1"/>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S</w:t>
      </w:r>
      <w:r w:rsidDel="00000000" w:rsidR="00000000" w:rsidRPr="00000000">
        <w:rPr>
          <w:b w:val="0"/>
          <w:bCs w:val="0"/>
          <w:i w:val="1"/>
          <w:iCs w:val="1"/>
          <w:sz w:val="24"/>
          <w:szCs w:val="24"/>
          <w:rtl w:val="0"/>
        </w:rPr>
        <w:t xml:space="preserve">pondylosis with radiculopathy </w:t>
      </w:r>
      <w:r w:rsidDel="00000000" w:rsidR="00000000" w:rsidRPr="00000000">
        <w:rPr>
          <w:b w:val="0"/>
          <w:bCs w:val="0"/>
          <w:sz w:val="24"/>
          <w:szCs w:val="24"/>
          <w:rtl w:val="0"/>
        </w:rPr>
        <w:t xml:space="preserve">atau OA </w:t>
      </w:r>
      <w:r w:rsidDel="00000000" w:rsidR="00000000" w:rsidRPr="00000000">
        <w:rPr>
          <w:b w:val="0"/>
          <w:bCs w:val="0"/>
          <w:i w:val="1"/>
          <w:iCs w:val="1"/>
          <w:sz w:val="24"/>
          <w:szCs w:val="24"/>
          <w:rtl w:val="0"/>
        </w:rPr>
        <w:t xml:space="preserve">spine with radiculopathy</w:t>
      </w:r>
      <w:r w:rsidDel="00000000" w:rsidR="00000000" w:rsidRPr="00000000">
        <w:rPr>
          <w:b w:val="0"/>
          <w:bCs w:val="0"/>
          <w:sz w:val="24"/>
          <w:szCs w:val="24"/>
          <w:rtl w:val="0"/>
        </w:rPr>
        <w:t xml:space="preserve">, gunakan kode M47.2</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Other spondylosis with radiculopathy</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rtl w:val="0"/>
        </w:rPr>
        <w:t xml:space="preserve">sesuai lokasi anatomi sistem muskuloskeletal yang terdampak.</w:t>
      </w:r>
      <w:r w:rsidDel="00000000" w:rsidR="00000000" w:rsidRPr="00000000">
        <w:rPr>
          <w:rtl w:val="0"/>
        </w:rPr>
      </w:r>
    </w:p>
    <w:p w:rsidR="00000000" w:rsidDel="00000000" w:rsidP="00000000" w:rsidRDefault="00000000" w:rsidRPr="00000000" w14:paraId="00000F95">
      <w:pPr>
        <w:spacing w:after="0" w:line="360" w:lineRule="auto"/>
        <w:ind w:left="720" w:firstLine="720"/>
        <w:jc w:val="both"/>
        <w:rPr>
          <w:b w:val="0"/>
          <w:bCs w:val="0"/>
          <w:sz w:val="24"/>
          <w:szCs w:val="24"/>
        </w:rPr>
      </w:pPr>
      <w:r w:rsidDel="00000000" w:rsidR="00000000" w:rsidRPr="00000000">
        <w:rPr>
          <w:b w:val="0"/>
          <w:bCs w:val="0"/>
          <w:rtl w:val="0"/>
        </w:rPr>
        <w:t xml:space="preserve">J</w:t>
      </w:r>
      <w:r w:rsidDel="00000000" w:rsidR="00000000" w:rsidRPr="00000000">
        <w:rPr>
          <w:b w:val="0"/>
          <w:bCs w:val="0"/>
          <w:rtl w:val="0"/>
        </w:rPr>
        <w:t xml:space="preserve">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S</w:t>
      </w:r>
      <w:r w:rsidDel="00000000" w:rsidR="00000000" w:rsidRPr="00000000">
        <w:rPr>
          <w:b w:val="0"/>
          <w:bCs w:val="0"/>
          <w:i w:val="1"/>
          <w:iCs w:val="1"/>
          <w:sz w:val="24"/>
          <w:szCs w:val="24"/>
          <w:rtl w:val="0"/>
        </w:rPr>
        <w:t xml:space="preserve">pondylosis</w:t>
      </w:r>
      <w:r w:rsidDel="00000000" w:rsidR="00000000" w:rsidRPr="00000000">
        <w:rPr>
          <w:b w:val="0"/>
          <w:bCs w:val="0"/>
          <w:sz w:val="24"/>
          <w:szCs w:val="24"/>
          <w:rtl w:val="0"/>
        </w:rPr>
        <w:t xml:space="preserve"> atau OA spine tanpa </w:t>
      </w:r>
      <w:r w:rsidDel="00000000" w:rsidR="00000000" w:rsidRPr="00000000">
        <w:rPr>
          <w:b w:val="0"/>
          <w:bCs w:val="0"/>
          <w:rtl w:val="0"/>
        </w:rPr>
        <w:t xml:space="preserve">radiculopathy atau myelopathy, m</w:t>
      </w:r>
      <w:r w:rsidDel="00000000" w:rsidR="00000000" w:rsidRPr="00000000">
        <w:rPr>
          <w:b w:val="0"/>
          <w:bCs w:val="0"/>
          <w:sz w:val="24"/>
          <w:szCs w:val="24"/>
          <w:rtl w:val="0"/>
        </w:rPr>
        <w:t xml:space="preserve">gunakan kode M47.8 (</w:t>
      </w:r>
      <w:r w:rsidDel="00000000" w:rsidR="00000000" w:rsidRPr="00000000">
        <w:rPr>
          <w:b w:val="0"/>
          <w:bCs w:val="0"/>
          <w:i w:val="1"/>
          <w:iCs w:val="1"/>
          <w:sz w:val="24"/>
          <w:szCs w:val="24"/>
          <w:rtl w:val="0"/>
        </w:rPr>
        <w:t xml:space="preserve">Other spondylosis</w:t>
      </w:r>
      <w:r w:rsidDel="00000000" w:rsidR="00000000" w:rsidRPr="00000000">
        <w:rPr>
          <w:b w:val="0"/>
          <w:bCs w:val="0"/>
          <w:sz w:val="24"/>
          <w:szCs w:val="24"/>
          <w:rtl w:val="0"/>
        </w:rPr>
        <w:t xml:space="preserve">) </w:t>
      </w:r>
      <w:r w:rsidDel="00000000" w:rsidR="00000000" w:rsidRPr="00000000">
        <w:rPr>
          <w:b w:val="0"/>
          <w:bCs w:val="0"/>
          <w:rtl w:val="0"/>
        </w:rPr>
        <w:t xml:space="preserve">sesuai lokasi anatomi sistem muskuloskeletal yang terdampak </w:t>
      </w:r>
      <w:r w:rsidDel="00000000" w:rsidR="00000000" w:rsidRPr="00000000">
        <w:rPr>
          <w:rtl w:val="0"/>
        </w:rPr>
      </w:r>
    </w:p>
    <w:p w:rsidR="00000000" w:rsidDel="00000000" w:rsidP="00000000" w:rsidRDefault="00000000" w:rsidRPr="00000000" w14:paraId="00000F96">
      <w:pPr>
        <w:spacing w:after="200" w:line="360" w:lineRule="auto"/>
        <w:ind w:left="992.1259842519685" w:firstLine="708.6614173228348"/>
        <w:jc w:val="both"/>
        <w:rPr>
          <w:sz w:val="24"/>
          <w:szCs w:val="24"/>
        </w:rPr>
      </w:pPr>
      <w:r w:rsidDel="00000000" w:rsidR="00000000" w:rsidRPr="00000000">
        <w:rPr>
          <w:b w:val="0"/>
          <w:bCs w:val="0"/>
          <w:sz w:val="24"/>
          <w:szCs w:val="24"/>
          <w:rtl w:val="0"/>
        </w:rPr>
        <w:t xml:space="preserve">Penting untuk diingat bahwa kode M47.9 (</w:t>
      </w:r>
      <w:r w:rsidDel="00000000" w:rsidR="00000000" w:rsidRPr="00000000">
        <w:rPr>
          <w:b w:val="0"/>
          <w:bCs w:val="0"/>
          <w:i w:val="1"/>
          <w:iCs w:val="1"/>
          <w:sz w:val="24"/>
          <w:szCs w:val="24"/>
          <w:rtl w:val="0"/>
        </w:rPr>
        <w:t xml:space="preserve">Spondylosis, unspecifie</w:t>
      </w:r>
      <w:r w:rsidDel="00000000" w:rsidR="00000000" w:rsidRPr="00000000">
        <w:rPr>
          <w:b w:val="0"/>
          <w:bCs w:val="0"/>
          <w:sz w:val="24"/>
          <w:szCs w:val="24"/>
          <w:rtl w:val="0"/>
        </w:rPr>
        <w:t xml:space="preserve">d) tidak boleh digunakan, karena dokter seharusnya dapat dengan mudah menentukan adanya penekanan serta lokasi patologi. Jika dokter tidak mencantumkan detail yang cukup, pemberi kode harus berkonsultasi dengan dokter untuk mendapatkan informasi lebih rinci sebelum memberikan kode.</w:t>
      </w:r>
      <w:r w:rsidDel="00000000" w:rsidR="00000000" w:rsidRPr="00000000">
        <w:rPr>
          <w:rtl w:val="0"/>
        </w:rPr>
      </w:r>
    </w:p>
    <w:p w:rsidR="00000000" w:rsidDel="00000000" w:rsidP="00000000" w:rsidRDefault="00000000" w:rsidRPr="00000000" w14:paraId="00000F97">
      <w:pPr>
        <w:pStyle w:val="Heading3"/>
        <w:tabs>
          <w:tab w:val="left" w:leader="none" w:pos="992.1259842519685"/>
        </w:tabs>
        <w:spacing w:after="0" w:line="360" w:lineRule="auto"/>
        <w:jc w:val="both"/>
        <w:rPr>
          <w:sz w:val="24"/>
          <w:szCs w:val="24"/>
        </w:rPr>
      </w:pPr>
      <w:bookmarkStart w:colFirst="0" w:colLast="0" w:name="_c1dj3uahtvwm" w:id="300"/>
      <w:bookmarkEnd w:id="300"/>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.2</w:t>
      </w:r>
      <w:r w:rsidDel="00000000" w:rsidR="00000000" w:rsidRPr="00000000">
        <w:rPr>
          <w:rtl w:val="0"/>
        </w:rPr>
        <w:t xml:space="preserve">2</w:t>
        <w:tab/>
        <w:t xml:space="preserve">Intervertebral Disc Disorders </w:t>
      </w:r>
      <w:r w:rsidDel="00000000" w:rsidR="00000000" w:rsidRPr="00000000">
        <w:rPr>
          <w:sz w:val="24"/>
          <w:szCs w:val="24"/>
          <w:rtl w:val="0"/>
        </w:rPr>
        <w:t xml:space="preserve">(M50-M51)</w:t>
      </w:r>
    </w:p>
    <w:p w:rsidR="00000000" w:rsidDel="00000000" w:rsidP="00000000" w:rsidRDefault="00000000" w:rsidRPr="00000000" w14:paraId="00000F98">
      <w:pPr>
        <w:spacing w:after="0" w:line="360" w:lineRule="auto"/>
        <w:ind w:left="992.1259842519685" w:firstLine="708.6614173228348"/>
        <w:jc w:val="both"/>
        <w:rPr>
          <w:b w:val="0"/>
          <w:bCs w:val="0"/>
          <w:sz w:val="24"/>
          <w:szCs w:val="24"/>
        </w:rPr>
      </w:pPr>
      <w:r w:rsidDel="00000000" w:rsidR="00000000" w:rsidRPr="00000000">
        <w:rPr>
          <w:b w:val="0"/>
          <w:bCs w:val="0"/>
          <w:sz w:val="24"/>
          <w:szCs w:val="24"/>
          <w:rtl w:val="0"/>
        </w:rPr>
        <w:t xml:space="preserve">Dalam pemberian kode untuk gangguan disc, tidak boleh ada riwayat cedera akut. </w:t>
      </w:r>
    </w:p>
    <w:p w:rsidR="00000000" w:rsidDel="00000000" w:rsidP="00000000" w:rsidRDefault="00000000" w:rsidRPr="00000000" w14:paraId="00000F99">
      <w:pPr>
        <w:numPr>
          <w:ilvl w:val="0"/>
          <w:numId w:val="261"/>
        </w:numPr>
        <w:spacing w:after="0" w:line="360" w:lineRule="auto"/>
        <w:ind w:left="1440" w:hanging="447.8740157480315"/>
        <w:jc w:val="both"/>
        <w:rPr>
          <w:b w:val="0"/>
          <w:bCs w:val="0"/>
          <w:sz w:val="24"/>
          <w:szCs w:val="24"/>
        </w:rPr>
      </w:pPr>
      <w:r w:rsidDel="00000000" w:rsidR="00000000" w:rsidRPr="00000000">
        <w:rPr>
          <w:b w:val="0"/>
          <w:bCs w:val="0"/>
          <w:sz w:val="24"/>
          <w:szCs w:val="24"/>
          <w:rtl w:val="0"/>
        </w:rPr>
        <w:t xml:space="preserve">Jika dokter</w:t>
      </w:r>
      <w:r w:rsidDel="00000000" w:rsidR="00000000" w:rsidRPr="00000000">
        <w:rPr>
          <w:b w:val="0"/>
          <w:bCs w:val="0"/>
          <w:rtl w:val="0"/>
        </w:rPr>
        <w:t xml:space="preserve"> </w:t>
      </w:r>
      <w:r w:rsidDel="00000000" w:rsidR="00000000" w:rsidRPr="00000000">
        <w:rPr>
          <w:b w:val="0"/>
          <w:bCs w:val="0"/>
          <w:sz w:val="24"/>
          <w:szCs w:val="24"/>
          <w:rtl w:val="0"/>
        </w:rPr>
        <w:t xml:space="preserve">mendiagnosis </w:t>
      </w:r>
      <w:r w:rsidDel="00000000" w:rsidR="00000000" w:rsidRPr="00000000">
        <w:rPr>
          <w:b w:val="0"/>
          <w:bCs w:val="0"/>
          <w:i w:val="1"/>
          <w:iCs w:val="1"/>
          <w:sz w:val="24"/>
          <w:szCs w:val="24"/>
          <w:rtl w:val="0"/>
        </w:rPr>
        <w:t xml:space="preserve">herniated nucleus pulposus </w:t>
      </w:r>
      <w:r w:rsidDel="00000000" w:rsidR="00000000" w:rsidRPr="00000000">
        <w:rPr>
          <w:b w:val="0"/>
          <w:bCs w:val="0"/>
          <w:sz w:val="24"/>
          <w:szCs w:val="24"/>
          <w:rtl w:val="0"/>
        </w:rPr>
        <w:t xml:space="preserve">(HNP)</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 terjadi tanpa adanya  trauma akut, maka kode dari kategori M50-M51 dapat digunakan. </w:t>
      </w:r>
    </w:p>
    <w:p w:rsidR="00000000" w:rsidDel="00000000" w:rsidP="00000000" w:rsidRDefault="00000000" w:rsidRPr="00000000" w14:paraId="00000F9A">
      <w:pPr>
        <w:numPr>
          <w:ilvl w:val="0"/>
          <w:numId w:val="261"/>
        </w:numPr>
        <w:spacing w:after="0" w:line="360" w:lineRule="auto"/>
        <w:ind w:left="1440" w:hanging="447.8740157480315"/>
        <w:jc w:val="both"/>
        <w:rPr>
          <w:b w:val="0"/>
          <w:bCs w:val="0"/>
          <w:sz w:val="24"/>
          <w:szCs w:val="24"/>
        </w:rPr>
      </w:pPr>
      <w:r w:rsidDel="00000000" w:rsidR="00000000" w:rsidRPr="00000000">
        <w:rPr>
          <w:b w:val="0"/>
          <w:bCs w:val="0"/>
          <w:sz w:val="24"/>
          <w:szCs w:val="24"/>
          <w:rtl w:val="0"/>
        </w:rPr>
        <w:t xml:space="preserve">Jika terdapat cedera akut yang secara langsung menyebabkan HNP, maka kondisi tersebut harus dikodekan sebagai cedera akut dalam Bab XIX (</w:t>
      </w:r>
      <w:r w:rsidDel="00000000" w:rsidR="00000000" w:rsidRPr="00000000">
        <w:rPr>
          <w:b w:val="0"/>
          <w:bCs w:val="0"/>
          <w:i w:val="1"/>
          <w:iCs w:val="1"/>
          <w:sz w:val="24"/>
          <w:szCs w:val="24"/>
          <w:rtl w:val="0"/>
        </w:rPr>
        <w:t xml:space="preserve">Injury, Poisoning, and Certain Other Consequences of External Causes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9B">
      <w:pPr>
        <w:numPr>
          <w:ilvl w:val="0"/>
          <w:numId w:val="261"/>
        </w:numPr>
        <w:spacing w:after="0" w:line="360" w:lineRule="auto"/>
        <w:ind w:left="1440" w:hanging="447.8740157480315"/>
        <w:jc w:val="both"/>
        <w:rPr>
          <w:b w:val="0"/>
          <w:bCs w:val="0"/>
          <w:sz w:val="24"/>
          <w:szCs w:val="24"/>
        </w:rPr>
      </w:pPr>
      <w:r w:rsidDel="00000000" w:rsidR="00000000" w:rsidRPr="00000000">
        <w:rPr>
          <w:b w:val="0"/>
          <w:bCs w:val="0"/>
          <w:rtl w:val="0"/>
        </w:rPr>
        <w:t xml:space="preserve">J</w:t>
      </w:r>
      <w:r w:rsidDel="00000000" w:rsidR="00000000" w:rsidRPr="00000000">
        <w:rPr>
          <w:b w:val="0"/>
          <w:bCs w:val="0"/>
          <w:sz w:val="24"/>
          <w:szCs w:val="24"/>
          <w:rtl w:val="0"/>
        </w:rPr>
        <w:t xml:space="preserve">ika terdapat cedera akut tetapi cedera tersebut tidak secara langsung menyebabkan HNP, maka kode dari kategori M50-M51 tetap dapat digunakan. </w:t>
      </w:r>
    </w:p>
    <w:p w:rsidR="00000000" w:rsidDel="00000000" w:rsidP="00000000" w:rsidRDefault="00000000" w:rsidRPr="00000000" w14:paraId="00000F9C">
      <w:pPr>
        <w:numPr>
          <w:ilvl w:val="0"/>
          <w:numId w:val="108"/>
        </w:numPr>
        <w:spacing w:after="0" w:line="360" w:lineRule="auto"/>
        <w:ind w:left="1842.5196850393697" w:hanging="283.46456692913364"/>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ervical disc disorder with myelopathy</w:t>
      </w:r>
      <w:r w:rsidDel="00000000" w:rsidR="00000000" w:rsidRPr="00000000">
        <w:rPr>
          <w:b w:val="0"/>
          <w:bCs w:val="0"/>
          <w:sz w:val="24"/>
          <w:szCs w:val="24"/>
          <w:rtl w:val="0"/>
        </w:rPr>
        <w:t xml:space="preserve">, gunakan kode M50.0† (</w:t>
      </w:r>
      <w:r w:rsidDel="00000000" w:rsidR="00000000" w:rsidRPr="00000000">
        <w:rPr>
          <w:b w:val="0"/>
          <w:bCs w:val="0"/>
          <w:i w:val="1"/>
          <w:iCs w:val="1"/>
          <w:sz w:val="24"/>
          <w:szCs w:val="24"/>
          <w:rtl w:val="0"/>
        </w:rPr>
        <w:t xml:space="preserve">Cervical disc disorder with myelopathy</w:t>
      </w:r>
      <w:r w:rsidDel="00000000" w:rsidR="00000000" w:rsidRPr="00000000">
        <w:rPr>
          <w:b w:val="0"/>
          <w:bCs w:val="0"/>
          <w:sz w:val="24"/>
          <w:szCs w:val="24"/>
          <w:rtl w:val="0"/>
        </w:rPr>
        <w:t xml:space="preserve">) dan tambahkan kode</w:t>
      </w:r>
      <w:r w:rsidDel="00000000" w:rsidR="00000000" w:rsidRPr="00000000">
        <w:rPr>
          <w:b w:val="0"/>
          <w:bCs w:val="0"/>
          <w:rtl w:val="0"/>
        </w:rPr>
        <w:t xml:space="preserve"> </w:t>
      </w:r>
      <w:r w:rsidDel="00000000" w:rsidR="00000000" w:rsidRPr="00000000">
        <w:rPr>
          <w:b w:val="0"/>
          <w:bCs w:val="0"/>
          <w:sz w:val="24"/>
          <w:szCs w:val="24"/>
          <w:rtl w:val="0"/>
        </w:rPr>
        <w:t xml:space="preserve">G99.2*</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Myelopathy in diseases classified elsewhere</w:t>
      </w:r>
      <w:r w:rsidDel="00000000" w:rsidR="00000000" w:rsidRPr="00000000">
        <w:rPr>
          <w:b w:val="0"/>
          <w:bCs w:val="0"/>
          <w:sz w:val="24"/>
          <w:szCs w:val="24"/>
          <w:rtl w:val="0"/>
        </w:rPr>
        <w:t xml:space="preserve">).</w:t>
      </w:r>
    </w:p>
    <w:p w:rsidR="00000000" w:rsidDel="00000000" w:rsidP="00000000" w:rsidRDefault="00000000" w:rsidRPr="00000000" w14:paraId="00000F9D">
      <w:pPr>
        <w:numPr>
          <w:ilvl w:val="0"/>
          <w:numId w:val="108"/>
        </w:numPr>
        <w:spacing w:after="0" w:line="360" w:lineRule="auto"/>
        <w:ind w:left="1842.5196850393697" w:hanging="283.46456692913364"/>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Cervical disc disorder with radiculopathy, </w:t>
      </w:r>
      <w:r w:rsidDel="00000000" w:rsidR="00000000" w:rsidRPr="00000000">
        <w:rPr>
          <w:b w:val="0"/>
          <w:bCs w:val="0"/>
          <w:sz w:val="24"/>
          <w:szCs w:val="24"/>
          <w:rtl w:val="0"/>
        </w:rPr>
        <w:t xml:space="preserve">gunakan kode M50.1 (</w:t>
      </w:r>
      <w:r w:rsidDel="00000000" w:rsidR="00000000" w:rsidRPr="00000000">
        <w:rPr>
          <w:b w:val="0"/>
          <w:bCs w:val="0"/>
          <w:i w:val="1"/>
          <w:iCs w:val="1"/>
          <w:sz w:val="24"/>
          <w:szCs w:val="24"/>
          <w:rtl w:val="0"/>
        </w:rPr>
        <w:t xml:space="preserve">Cervical disc disorder with radiculopathy</w:t>
      </w:r>
      <w:r w:rsidDel="00000000" w:rsidR="00000000" w:rsidRPr="00000000">
        <w:rPr>
          <w:b w:val="0"/>
          <w:bCs w:val="0"/>
          <w:sz w:val="24"/>
          <w:szCs w:val="24"/>
          <w:rtl w:val="0"/>
        </w:rPr>
        <w:t xml:space="preserve">).</w:t>
      </w:r>
    </w:p>
    <w:p w:rsidR="00000000" w:rsidDel="00000000" w:rsidP="00000000" w:rsidRDefault="00000000" w:rsidRPr="00000000" w14:paraId="00000F9E">
      <w:pPr>
        <w:numPr>
          <w:ilvl w:val="0"/>
          <w:numId w:val="108"/>
        </w:numPr>
        <w:spacing w:after="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rtl w:val="0"/>
        </w:rPr>
        <w:t xml:space="preserve">cervical</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disc displacement</w:t>
      </w:r>
      <w:r w:rsidDel="00000000" w:rsidR="00000000" w:rsidRPr="00000000">
        <w:rPr>
          <w:b w:val="0"/>
          <w:bCs w:val="0"/>
          <w:rtl w:val="0"/>
        </w:rPr>
        <w:t xml:space="preserve">, </w:t>
      </w:r>
      <w:r w:rsidDel="00000000" w:rsidR="00000000" w:rsidRPr="00000000">
        <w:rPr>
          <w:b w:val="0"/>
          <w:bCs w:val="0"/>
          <w:sz w:val="24"/>
          <w:szCs w:val="24"/>
          <w:rtl w:val="0"/>
        </w:rPr>
        <w:t xml:space="preserve">gunakan kode M50.2 (</w:t>
      </w:r>
      <w:r w:rsidDel="00000000" w:rsidR="00000000" w:rsidRPr="00000000">
        <w:rPr>
          <w:b w:val="0"/>
          <w:bCs w:val="0"/>
          <w:i w:val="1"/>
          <w:iCs w:val="1"/>
          <w:sz w:val="24"/>
          <w:szCs w:val="24"/>
          <w:rtl w:val="0"/>
        </w:rPr>
        <w:t xml:space="preserve">Other cervical disc displacement</w:t>
      </w:r>
      <w:r w:rsidDel="00000000" w:rsidR="00000000" w:rsidRPr="00000000">
        <w:rPr>
          <w:b w:val="0"/>
          <w:bCs w:val="0"/>
          <w:sz w:val="24"/>
          <w:szCs w:val="24"/>
          <w:rtl w:val="0"/>
        </w:rPr>
        <w:t xml:space="preserve">).</w:t>
      </w:r>
    </w:p>
    <w:p w:rsidR="00000000" w:rsidDel="00000000" w:rsidP="00000000" w:rsidRDefault="00000000" w:rsidRPr="00000000" w14:paraId="00000F9F">
      <w:pPr>
        <w:numPr>
          <w:ilvl w:val="0"/>
          <w:numId w:val="108"/>
        </w:numPr>
        <w:spacing w:after="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Jika </w:t>
      </w:r>
      <w:r w:rsidDel="00000000" w:rsidR="00000000" w:rsidRPr="00000000">
        <w:rPr>
          <w:b w:val="0"/>
          <w:bCs w:val="0"/>
          <w:rtl w:val="0"/>
        </w:rPr>
        <w:t xml:space="preserve">dokter mendiagnosis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cervical disc degeneration</w:t>
      </w:r>
      <w:r w:rsidDel="00000000" w:rsidR="00000000" w:rsidRPr="00000000">
        <w:rPr>
          <w:b w:val="0"/>
          <w:bCs w:val="0"/>
          <w:sz w:val="24"/>
          <w:szCs w:val="24"/>
          <w:rtl w:val="0"/>
        </w:rPr>
        <w:t xml:space="preserve">, gunakan kode M50.3 (</w:t>
      </w:r>
      <w:r w:rsidDel="00000000" w:rsidR="00000000" w:rsidRPr="00000000">
        <w:rPr>
          <w:b w:val="0"/>
          <w:bCs w:val="0"/>
          <w:i w:val="1"/>
          <w:iCs w:val="1"/>
          <w:sz w:val="24"/>
          <w:szCs w:val="24"/>
          <w:rtl w:val="0"/>
        </w:rPr>
        <w:t xml:space="preserve">Other cervical disc degeneration</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FA0">
      <w:pPr>
        <w:numPr>
          <w:ilvl w:val="0"/>
          <w:numId w:val="108"/>
        </w:numPr>
        <w:spacing w:after="0" w:afterAutospacing="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rtl w:val="0"/>
        </w:rPr>
        <w:t xml:space="preserve">mendiagnosis </w:t>
      </w:r>
      <w:r w:rsidDel="00000000" w:rsidR="00000000" w:rsidRPr="00000000">
        <w:rPr>
          <w:b w:val="0"/>
          <w:bCs w:val="0"/>
          <w:sz w:val="24"/>
          <w:szCs w:val="24"/>
          <w:rtl w:val="0"/>
        </w:rPr>
        <w:t xml:space="preserve">"HNP cervical" dan setelah konsultasi dengan dokter hanya diperoleh diagnosis </w:t>
      </w:r>
      <w:r w:rsidDel="00000000" w:rsidR="00000000" w:rsidRPr="00000000">
        <w:rPr>
          <w:b w:val="0"/>
          <w:bCs w:val="0"/>
          <w:i w:val="1"/>
          <w:iCs w:val="1"/>
          <w:sz w:val="24"/>
          <w:szCs w:val="24"/>
          <w:rtl w:val="0"/>
        </w:rPr>
        <w:t xml:space="preserve">cervical disc disorder</w:t>
      </w:r>
      <w:r w:rsidDel="00000000" w:rsidR="00000000" w:rsidRPr="00000000">
        <w:rPr>
          <w:b w:val="0"/>
          <w:bCs w:val="0"/>
          <w:sz w:val="24"/>
          <w:szCs w:val="24"/>
          <w:rtl w:val="0"/>
        </w:rPr>
        <w:t xml:space="preserve"> tanpa spesifikasi jenis gangguan,</w:t>
      </w:r>
      <w:r w:rsidDel="00000000" w:rsidR="00000000" w:rsidRPr="00000000">
        <w:rPr>
          <w:b w:val="0"/>
          <w:bCs w:val="0"/>
          <w:sz w:val="24"/>
          <w:szCs w:val="24"/>
          <w:rtl w:val="0"/>
        </w:rPr>
        <w:t xml:space="preserve"> gunakan kode M50.9 (</w:t>
      </w:r>
      <w:r w:rsidDel="00000000" w:rsidR="00000000" w:rsidRPr="00000000">
        <w:rPr>
          <w:b w:val="0"/>
          <w:bCs w:val="0"/>
          <w:i w:val="1"/>
          <w:iCs w:val="1"/>
          <w:sz w:val="24"/>
          <w:szCs w:val="24"/>
          <w:rtl w:val="0"/>
        </w:rPr>
        <w:t xml:space="preserve">Cervical disc disorder, unspecified</w:t>
      </w:r>
      <w:r w:rsidDel="00000000" w:rsidR="00000000" w:rsidRPr="00000000">
        <w:rPr>
          <w:b w:val="0"/>
          <w:bCs w:val="0"/>
          <w:sz w:val="24"/>
          <w:szCs w:val="24"/>
          <w:rtl w:val="0"/>
        </w:rPr>
        <w:t xml:space="preserve">)</w:t>
      </w:r>
    </w:p>
    <w:p w:rsidR="00000000" w:rsidDel="00000000" w:rsidP="00000000" w:rsidRDefault="00000000" w:rsidRPr="00000000" w14:paraId="00000FA1">
      <w:pPr>
        <w:numPr>
          <w:ilvl w:val="0"/>
          <w:numId w:val="4"/>
        </w:numPr>
        <w:spacing w:after="0" w:before="0" w:beforeAutospacing="0" w:line="360" w:lineRule="auto"/>
        <w:ind w:left="1440" w:hanging="447.8740157480315"/>
        <w:jc w:val="both"/>
        <w:rPr>
          <w:b w:val="0"/>
          <w:bCs w:val="0"/>
          <w:sz w:val="24"/>
          <w:szCs w:val="24"/>
        </w:rPr>
      </w:pPr>
      <w:r w:rsidDel="00000000" w:rsidR="00000000" w:rsidRPr="00000000">
        <w:rPr>
          <w:b w:val="0"/>
          <w:bCs w:val="0"/>
          <w:sz w:val="24"/>
          <w:szCs w:val="24"/>
          <w:rtl w:val="0"/>
        </w:rPr>
        <w:t xml:space="preserve">Berikan kode diagnosis untuk pasien dengan gangguan discus intervertebralis lumbal (</w:t>
      </w:r>
      <w:r w:rsidDel="00000000" w:rsidR="00000000" w:rsidRPr="00000000">
        <w:rPr>
          <w:b w:val="0"/>
          <w:bCs w:val="0"/>
          <w:i w:val="1"/>
          <w:iCs w:val="1"/>
          <w:sz w:val="24"/>
          <w:szCs w:val="24"/>
          <w:rtl w:val="0"/>
        </w:rPr>
        <w:t xml:space="preserve">lumbar disc disorder</w:t>
      </w:r>
      <w:r w:rsidDel="00000000" w:rsidR="00000000" w:rsidRPr="00000000">
        <w:rPr>
          <w:b w:val="0"/>
          <w:bCs w:val="0"/>
          <w:sz w:val="24"/>
          <w:szCs w:val="24"/>
          <w:rtl w:val="0"/>
        </w:rPr>
        <w:t xml:space="preserve">) berdasarkan tipe penekanan pada sistem saraf sebagai berikut:</w:t>
      </w:r>
    </w:p>
    <w:p w:rsidR="00000000" w:rsidDel="00000000" w:rsidP="00000000" w:rsidRDefault="00000000" w:rsidRPr="00000000" w14:paraId="00000FA2">
      <w:pPr>
        <w:numPr>
          <w:ilvl w:val="0"/>
          <w:numId w:val="275"/>
        </w:numPr>
        <w:spacing w:after="0" w:afterAutospacing="0" w:before="0" w:line="360" w:lineRule="auto"/>
        <w:ind w:left="1842.5196850393697" w:hanging="420"/>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Lumbar and other intervertebral disc disorders with myelopathy</w:t>
      </w:r>
      <w:r w:rsidDel="00000000" w:rsidR="00000000" w:rsidRPr="00000000">
        <w:rPr>
          <w:b w:val="0"/>
          <w:bCs w:val="0"/>
          <w:sz w:val="24"/>
          <w:szCs w:val="24"/>
          <w:rtl w:val="0"/>
        </w:rPr>
        <w:t xml:space="preserve">, </w:t>
      </w:r>
      <w:r w:rsidDel="00000000" w:rsidR="00000000" w:rsidRPr="00000000">
        <w:rPr>
          <w:b w:val="0"/>
          <w:bCs w:val="0"/>
          <w:rtl w:val="0"/>
        </w:rPr>
        <w:t xml:space="preserve">gunakan </w:t>
      </w:r>
      <w:r w:rsidDel="00000000" w:rsidR="00000000" w:rsidRPr="00000000">
        <w:rPr>
          <w:b w:val="0"/>
          <w:bCs w:val="0"/>
          <w:sz w:val="24"/>
          <w:szCs w:val="24"/>
          <w:rtl w:val="0"/>
        </w:rPr>
        <w:t xml:space="preserve"> kode M51.0† </w:t>
      </w:r>
      <w:r w:rsidDel="00000000" w:rsidR="00000000" w:rsidRPr="00000000">
        <w:rPr>
          <w:b w:val="0"/>
          <w:bCs w:val="0"/>
          <w:rtl w:val="0"/>
        </w:rPr>
        <w:t xml:space="preserve">dan tambahkan </w:t>
      </w:r>
      <w:r w:rsidDel="00000000" w:rsidR="00000000" w:rsidRPr="00000000">
        <w:rPr>
          <w:b w:val="0"/>
          <w:bCs w:val="0"/>
          <w:sz w:val="24"/>
          <w:szCs w:val="24"/>
          <w:rtl w:val="0"/>
        </w:rPr>
        <w:t xml:space="preserve">kode G99.2* (</w:t>
      </w:r>
      <w:r w:rsidDel="00000000" w:rsidR="00000000" w:rsidRPr="00000000">
        <w:rPr>
          <w:b w:val="0"/>
          <w:bCs w:val="0"/>
          <w:i w:val="1"/>
          <w:iCs w:val="1"/>
          <w:sz w:val="24"/>
          <w:szCs w:val="24"/>
          <w:rtl w:val="0"/>
        </w:rPr>
        <w:t xml:space="preserve">Myelopathy in diseases classified elsewhere</w:t>
      </w:r>
      <w:r w:rsidDel="00000000" w:rsidR="00000000" w:rsidRPr="00000000">
        <w:rPr>
          <w:b w:val="0"/>
          <w:bCs w:val="0"/>
          <w:sz w:val="24"/>
          <w:szCs w:val="24"/>
          <w:rtl w:val="0"/>
        </w:rPr>
        <w:t xml:space="preserve">) </w:t>
      </w:r>
    </w:p>
    <w:p w:rsidR="00000000" w:rsidDel="00000000" w:rsidP="00000000" w:rsidRDefault="00000000" w:rsidRPr="00000000" w14:paraId="00000FA3">
      <w:pPr>
        <w:numPr>
          <w:ilvl w:val="0"/>
          <w:numId w:val="275"/>
        </w:numPr>
        <w:spacing w:after="0" w:afterAutospacing="0" w:before="0" w:beforeAutospacing="0" w:line="360" w:lineRule="auto"/>
        <w:ind w:left="1842.5196850393697" w:hanging="420"/>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lumbar disc disorder</w:t>
      </w:r>
      <w:r w:rsidDel="00000000" w:rsidR="00000000" w:rsidRPr="00000000">
        <w:rPr>
          <w:b w:val="0"/>
          <w:bCs w:val="0"/>
          <w:sz w:val="24"/>
          <w:szCs w:val="24"/>
          <w:rtl w:val="0"/>
        </w:rPr>
        <w:t xml:space="preserve"> with radiculopathy gunakan kode M51.1† (</w:t>
      </w:r>
      <w:r w:rsidDel="00000000" w:rsidR="00000000" w:rsidRPr="00000000">
        <w:rPr>
          <w:b w:val="0"/>
          <w:bCs w:val="0"/>
          <w:i w:val="1"/>
          <w:iCs w:val="1"/>
          <w:sz w:val="24"/>
          <w:szCs w:val="24"/>
          <w:rtl w:val="0"/>
        </w:rPr>
        <w:t xml:space="preserve">Lumbar and other intervertebral disc disorders with radiculopathy</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dan tambahkan kode G55.1* (</w:t>
      </w:r>
      <w:r w:rsidDel="00000000" w:rsidR="00000000" w:rsidRPr="00000000">
        <w:rPr>
          <w:b w:val="0"/>
          <w:bCs w:val="0"/>
          <w:i w:val="1"/>
          <w:iCs w:val="1"/>
          <w:sz w:val="24"/>
          <w:szCs w:val="24"/>
          <w:rtl w:val="0"/>
        </w:rPr>
        <w:t xml:space="preserve">Nerve root and plexus compressions in intervertebral disc disorders</w:t>
      </w:r>
      <w:r w:rsidDel="00000000" w:rsidR="00000000" w:rsidRPr="00000000">
        <w:rPr>
          <w:b w:val="0"/>
          <w:bCs w:val="0"/>
          <w:sz w:val="24"/>
          <w:szCs w:val="24"/>
          <w:rtl w:val="0"/>
        </w:rPr>
        <w:t xml:space="preserve">)</w:t>
      </w:r>
    </w:p>
    <w:p w:rsidR="00000000" w:rsidDel="00000000" w:rsidP="00000000" w:rsidRDefault="00000000" w:rsidRPr="00000000" w14:paraId="00000FA4">
      <w:pPr>
        <w:numPr>
          <w:ilvl w:val="0"/>
          <w:numId w:val="275"/>
        </w:numPr>
        <w:spacing w:after="0" w:afterAutospacing="0" w:before="0" w:beforeAutospacing="0" w:line="360" w:lineRule="auto"/>
        <w:ind w:left="1842.5196850393697" w:hanging="420"/>
        <w:jc w:val="both"/>
        <w:rPr>
          <w:b w:val="0"/>
          <w:bCs w:val="0"/>
          <w:sz w:val="24"/>
          <w:szCs w:val="24"/>
        </w:rPr>
      </w:pPr>
      <w:r w:rsidDel="00000000" w:rsidR="00000000" w:rsidRPr="00000000">
        <w:rPr>
          <w:b w:val="0"/>
          <w:bCs w:val="0"/>
          <w:rtl w:val="0"/>
        </w:rPr>
        <w:t xml:space="preserve">Jika dokter mendiagnosis d</w:t>
      </w:r>
      <w:r w:rsidDel="00000000" w:rsidR="00000000" w:rsidRPr="00000000">
        <w:rPr>
          <w:b w:val="0"/>
          <w:bCs w:val="0"/>
          <w:sz w:val="24"/>
          <w:szCs w:val="24"/>
          <w:rtl w:val="0"/>
        </w:rPr>
        <w:t xml:space="preserve">egenerasi disc lumbal </w:t>
      </w:r>
      <w:r w:rsidDel="00000000" w:rsidR="00000000" w:rsidRPr="00000000">
        <w:rPr>
          <w:b w:val="0"/>
          <w:bCs w:val="0"/>
          <w:sz w:val="24"/>
          <w:szCs w:val="24"/>
          <w:rtl w:val="0"/>
        </w:rPr>
        <w:t xml:space="preserve">atau</w:t>
      </w:r>
      <w:r w:rsidDel="00000000" w:rsidR="00000000" w:rsidRPr="00000000">
        <w:rPr>
          <w:b w:val="0"/>
          <w:bCs w:val="0"/>
          <w:sz w:val="24"/>
          <w:szCs w:val="24"/>
          <w:rtl w:val="0"/>
        </w:rPr>
        <w:t xml:space="preserve"> torakal, gunakan kode M51.3 (</w:t>
      </w:r>
      <w:r w:rsidDel="00000000" w:rsidR="00000000" w:rsidRPr="00000000">
        <w:rPr>
          <w:b w:val="0"/>
          <w:bCs w:val="0"/>
          <w:i w:val="1"/>
          <w:iCs w:val="1"/>
          <w:sz w:val="24"/>
          <w:szCs w:val="24"/>
          <w:rtl w:val="0"/>
        </w:rPr>
        <w:t xml:space="preserve">Other specified intervertebral disc degeneration</w:t>
      </w:r>
      <w:r w:rsidDel="00000000" w:rsidR="00000000" w:rsidRPr="00000000">
        <w:rPr>
          <w:b w:val="0"/>
          <w:bCs w:val="0"/>
          <w:sz w:val="24"/>
          <w:szCs w:val="24"/>
          <w:rtl w:val="0"/>
        </w:rPr>
        <w:t xml:space="preserve">), dan jika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kondisi tersebut ditemukan bersamaan dengan </w:t>
      </w:r>
      <w:r w:rsidDel="00000000" w:rsidR="00000000" w:rsidRPr="00000000">
        <w:rPr>
          <w:b w:val="0"/>
          <w:bCs w:val="0"/>
          <w:i w:val="1"/>
          <w:iCs w:val="1"/>
          <w:sz w:val="24"/>
          <w:szCs w:val="24"/>
          <w:rtl w:val="0"/>
        </w:rPr>
        <w:t xml:space="preserve">spondylosis</w:t>
      </w:r>
      <w:r w:rsidDel="00000000" w:rsidR="00000000" w:rsidRPr="00000000">
        <w:rPr>
          <w:b w:val="0"/>
          <w:bCs w:val="0"/>
          <w:sz w:val="24"/>
          <w:szCs w:val="24"/>
          <w:rtl w:val="0"/>
        </w:rPr>
        <w:t xml:space="preserve">, tambahkan kode dari kelompok M47. (</w:t>
      </w:r>
      <w:r w:rsidDel="00000000" w:rsidR="00000000" w:rsidRPr="00000000">
        <w:rPr>
          <w:b w:val="0"/>
          <w:bCs w:val="0"/>
          <w:i w:val="1"/>
          <w:iCs w:val="1"/>
          <w:sz w:val="24"/>
          <w:szCs w:val="24"/>
          <w:rtl w:val="0"/>
        </w:rPr>
        <w:t xml:space="preserve">Spondylosis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FA5">
      <w:pPr>
        <w:numPr>
          <w:ilvl w:val="0"/>
          <w:numId w:val="275"/>
        </w:numPr>
        <w:spacing w:after="0" w:afterAutospacing="0" w:before="0" w:beforeAutospacing="0" w:line="360" w:lineRule="auto"/>
        <w:ind w:left="1842.5196850393697" w:hanging="420"/>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Schmorl’s nodes</w:t>
      </w:r>
      <w:r w:rsidDel="00000000" w:rsidR="00000000" w:rsidRPr="00000000">
        <w:rPr>
          <w:b w:val="0"/>
          <w:bCs w:val="0"/>
          <w:sz w:val="24"/>
          <w:szCs w:val="24"/>
          <w:rtl w:val="0"/>
        </w:rPr>
        <w:t xml:space="preserve"> pada tulang belakang torakal atau lumbal, gunakan kode M51.4 (</w:t>
      </w:r>
      <w:r w:rsidDel="00000000" w:rsidR="00000000" w:rsidRPr="00000000">
        <w:rPr>
          <w:b w:val="0"/>
          <w:bCs w:val="0"/>
          <w:i w:val="1"/>
          <w:iCs w:val="1"/>
          <w:sz w:val="24"/>
          <w:szCs w:val="24"/>
          <w:rtl w:val="0"/>
        </w:rPr>
        <w:t xml:space="preserve">Schmorl’s nodes</w:t>
      </w:r>
      <w:r w:rsidDel="00000000" w:rsidR="00000000" w:rsidRPr="00000000">
        <w:rPr>
          <w:b w:val="0"/>
          <w:bCs w:val="0"/>
          <w:sz w:val="24"/>
          <w:szCs w:val="24"/>
          <w:rtl w:val="0"/>
        </w:rPr>
        <w:t xml:space="preserve">).</w:t>
      </w:r>
    </w:p>
    <w:p w:rsidR="00000000" w:rsidDel="00000000" w:rsidP="00000000" w:rsidRDefault="00000000" w:rsidRPr="00000000" w14:paraId="00000FA6">
      <w:pPr>
        <w:numPr>
          <w:ilvl w:val="0"/>
          <w:numId w:val="275"/>
        </w:numPr>
        <w:spacing w:after="0" w:afterAutospacing="0" w:before="0" w:beforeAutospacing="0" w:line="360" w:lineRule="auto"/>
        <w:ind w:left="1842.5196850393697" w:hanging="420"/>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lumbar disc disorder with cauda equina syndrome</w:t>
      </w:r>
      <w:r w:rsidDel="00000000" w:rsidR="00000000" w:rsidRPr="00000000">
        <w:rPr>
          <w:b w:val="0"/>
          <w:bCs w:val="0"/>
          <w:sz w:val="24"/>
          <w:szCs w:val="24"/>
          <w:rtl w:val="0"/>
        </w:rPr>
        <w:t xml:space="preserve">,</w:t>
      </w:r>
      <w:r w:rsidDel="00000000" w:rsidR="00000000" w:rsidRPr="00000000">
        <w:rPr>
          <w:b w:val="0"/>
          <w:bCs w:val="0"/>
          <w:rtl w:val="0"/>
        </w:rPr>
        <w:t xml:space="preserve"> g</w:t>
      </w:r>
      <w:r w:rsidDel="00000000" w:rsidR="00000000" w:rsidRPr="00000000">
        <w:rPr>
          <w:b w:val="0"/>
          <w:bCs w:val="0"/>
          <w:sz w:val="24"/>
          <w:szCs w:val="24"/>
          <w:rtl w:val="0"/>
        </w:rPr>
        <w:t xml:space="preserve">unakan kode M51.2 (</w:t>
      </w:r>
      <w:r w:rsidDel="00000000" w:rsidR="00000000" w:rsidRPr="00000000">
        <w:rPr>
          <w:b w:val="0"/>
          <w:bCs w:val="0"/>
          <w:i w:val="1"/>
          <w:iCs w:val="1"/>
          <w:sz w:val="24"/>
          <w:szCs w:val="24"/>
          <w:rtl w:val="0"/>
        </w:rPr>
        <w:t xml:space="preserve">Other specified intervertebral disc displacement</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dan </w:t>
      </w:r>
      <w:r w:rsidDel="00000000" w:rsidR="00000000" w:rsidRPr="00000000">
        <w:rPr>
          <w:b w:val="0"/>
          <w:bCs w:val="0"/>
          <w:rtl w:val="0"/>
        </w:rPr>
        <w:t xml:space="preserve">tambahkan </w:t>
      </w:r>
      <w:r w:rsidDel="00000000" w:rsidR="00000000" w:rsidRPr="00000000">
        <w:rPr>
          <w:b w:val="0"/>
          <w:bCs w:val="0"/>
          <w:sz w:val="24"/>
          <w:szCs w:val="24"/>
          <w:rtl w:val="0"/>
        </w:rPr>
        <w:t xml:space="preserve">kode G83.4 (</w:t>
      </w:r>
      <w:r w:rsidDel="00000000" w:rsidR="00000000" w:rsidRPr="00000000">
        <w:rPr>
          <w:b w:val="0"/>
          <w:bCs w:val="0"/>
          <w:i w:val="1"/>
          <w:iCs w:val="1"/>
          <w:sz w:val="24"/>
          <w:szCs w:val="24"/>
          <w:rtl w:val="0"/>
        </w:rPr>
        <w:t xml:space="preserve">Cauda equina syndrome</w:t>
      </w:r>
      <w:r w:rsidDel="00000000" w:rsidR="00000000" w:rsidRPr="00000000">
        <w:rPr>
          <w:b w:val="0"/>
          <w:bCs w:val="0"/>
          <w:sz w:val="24"/>
          <w:szCs w:val="24"/>
          <w:rtl w:val="0"/>
        </w:rPr>
        <w:t xml:space="preserve">) </w:t>
      </w:r>
    </w:p>
    <w:p w:rsidR="00000000" w:rsidDel="00000000" w:rsidP="00000000" w:rsidRDefault="00000000" w:rsidRPr="00000000" w14:paraId="00000FA7">
      <w:pPr>
        <w:numPr>
          <w:ilvl w:val="0"/>
          <w:numId w:val="275"/>
        </w:numPr>
        <w:spacing w:after="240" w:before="0" w:beforeAutospacing="0" w:line="360" w:lineRule="auto"/>
        <w:ind w:left="1842.5196850393697" w:hanging="420"/>
        <w:jc w:val="both"/>
        <w:rPr>
          <w:b w:val="0"/>
          <w:bCs w:val="0"/>
          <w:sz w:val="24"/>
          <w:szCs w:val="24"/>
        </w:rPr>
      </w:pPr>
      <w:r w:rsidDel="00000000" w:rsidR="00000000" w:rsidRPr="00000000">
        <w:rPr>
          <w:b w:val="0"/>
          <w:bCs w:val="0"/>
          <w:sz w:val="24"/>
          <w:szCs w:val="24"/>
          <w:rtl w:val="0"/>
        </w:rPr>
        <w:t xml:space="preserve">Kode M51.9 (</w:t>
      </w:r>
      <w:r w:rsidDel="00000000" w:rsidR="00000000" w:rsidRPr="00000000">
        <w:rPr>
          <w:b w:val="0"/>
          <w:bCs w:val="0"/>
          <w:i w:val="1"/>
          <w:iCs w:val="1"/>
          <w:sz w:val="24"/>
          <w:szCs w:val="24"/>
          <w:rtl w:val="0"/>
        </w:rPr>
        <w:t xml:space="preserve">Intervertebral disc disorder, unspecified</w:t>
      </w:r>
      <w:r w:rsidDel="00000000" w:rsidR="00000000" w:rsidRPr="00000000">
        <w:rPr>
          <w:b w:val="0"/>
          <w:bCs w:val="0"/>
          <w:sz w:val="24"/>
          <w:szCs w:val="24"/>
          <w:rtl w:val="0"/>
        </w:rPr>
        <w:t xml:space="preserve">) hanya digunakan dalam kasus di mana dokter mencatat diagnosis sebagai HNP dan tidak dapat menemukan informasi mengenai posisi serta jenis patologi tersebut.</w:t>
      </w:r>
      <w:r w:rsidDel="00000000" w:rsidR="00000000" w:rsidRPr="00000000">
        <w:rPr>
          <w:rtl w:val="0"/>
        </w:rPr>
      </w:r>
    </w:p>
    <w:p w:rsidR="00000000" w:rsidDel="00000000" w:rsidP="00000000" w:rsidRDefault="00000000" w:rsidRPr="00000000" w14:paraId="00000FA8">
      <w:pPr>
        <w:pStyle w:val="Heading3"/>
        <w:tabs>
          <w:tab w:val="left" w:leader="none" w:pos="992.1259842519685"/>
        </w:tabs>
        <w:spacing w:after="0" w:before="0" w:line="360" w:lineRule="auto"/>
        <w:jc w:val="both"/>
        <w:rPr>
          <w:b w:val="0"/>
          <w:bCs w:val="0"/>
          <w:sz w:val="24"/>
          <w:szCs w:val="24"/>
        </w:rPr>
      </w:pPr>
      <w:bookmarkStart w:colFirst="0" w:colLast="0" w:name="_2h1csbfgtfyv" w:id="301"/>
      <w:bookmarkEnd w:id="301"/>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.2</w:t>
      </w:r>
      <w:r w:rsidDel="00000000" w:rsidR="00000000" w:rsidRPr="00000000">
        <w:rPr>
          <w:rtl w:val="0"/>
        </w:rPr>
        <w:t xml:space="preserve">3</w:t>
        <w:tab/>
        <w:t xml:space="preserve">Spine Fusion And Instrumentation</w:t>
      </w:r>
      <w:r w:rsidDel="00000000" w:rsidR="00000000" w:rsidRPr="00000000">
        <w:rPr>
          <w:rtl w:val="0"/>
        </w:rPr>
      </w:r>
    </w:p>
    <w:p w:rsidR="00000000" w:rsidDel="00000000" w:rsidP="00000000" w:rsidRDefault="00000000" w:rsidRPr="00000000" w14:paraId="00000FA9">
      <w:pPr>
        <w:spacing w:after="240" w:before="240" w:line="360" w:lineRule="auto"/>
        <w:ind w:left="720" w:firstLine="720"/>
        <w:jc w:val="both"/>
        <w:rPr>
          <w:b w:val="0"/>
          <w:bCs w:val="0"/>
        </w:rPr>
      </w:pPr>
      <w:r w:rsidDel="00000000" w:rsidR="00000000" w:rsidRPr="00000000">
        <w:rPr>
          <w:b w:val="0"/>
          <w:bCs w:val="0"/>
          <w:rtl w:val="0"/>
        </w:rPr>
        <w:t xml:space="preserve">Tambahkan k</w:t>
      </w:r>
      <w:r w:rsidDel="00000000" w:rsidR="00000000" w:rsidRPr="00000000">
        <w:rPr>
          <w:b w:val="0"/>
          <w:bCs w:val="0"/>
          <w:sz w:val="24"/>
          <w:szCs w:val="24"/>
          <w:rtl w:val="0"/>
        </w:rPr>
        <w:t xml:space="preserve">ode 84.52 (</w:t>
      </w:r>
      <w:r w:rsidDel="00000000" w:rsidR="00000000" w:rsidRPr="00000000">
        <w:rPr>
          <w:b w:val="0"/>
          <w:bCs w:val="0"/>
          <w:i w:val="1"/>
          <w:iCs w:val="1"/>
          <w:sz w:val="24"/>
          <w:szCs w:val="24"/>
          <w:rtl w:val="0"/>
        </w:rPr>
        <w:t xml:space="preserve">Insertion of recombinant bone morphogenetic protein</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untuk penggunaan zat penunjang fusi tulang berupa </w:t>
      </w:r>
      <w:r w:rsidDel="00000000" w:rsidR="00000000" w:rsidRPr="00000000">
        <w:rPr>
          <w:b w:val="0"/>
          <w:bCs w:val="0"/>
          <w:i w:val="1"/>
          <w:iCs w:val="1"/>
          <w:sz w:val="24"/>
          <w:szCs w:val="24"/>
          <w:rtl w:val="0"/>
        </w:rPr>
        <w:t xml:space="preserve">recombinant bone morphogenetic protein</w:t>
      </w:r>
      <w:r w:rsidDel="00000000" w:rsidR="00000000" w:rsidRPr="00000000">
        <w:rPr>
          <w:b w:val="0"/>
          <w:bCs w:val="0"/>
          <w:sz w:val="24"/>
          <w:szCs w:val="24"/>
          <w:rtl w:val="0"/>
        </w:rPr>
        <w:t xml:space="preserve"> (BMP). </w:t>
      </w:r>
      <w:r w:rsidDel="00000000" w:rsidR="00000000" w:rsidRPr="00000000">
        <w:rPr>
          <w:rtl w:val="0"/>
        </w:rPr>
      </w:r>
    </w:p>
    <w:p w:rsidR="00000000" w:rsidDel="00000000" w:rsidP="00000000" w:rsidRDefault="00000000" w:rsidRPr="00000000" w14:paraId="00000FAA">
      <w:pPr>
        <w:spacing w:after="240" w:before="240" w:line="360" w:lineRule="auto"/>
        <w:ind w:left="720" w:firstLine="720"/>
        <w:jc w:val="both"/>
        <w:rPr>
          <w:b w:val="0"/>
          <w:bCs w:val="0"/>
        </w:rPr>
      </w:pPr>
      <w:r w:rsidDel="00000000" w:rsidR="00000000" w:rsidRPr="00000000">
        <w:rPr>
          <w:b w:val="0"/>
          <w:bCs w:val="0"/>
          <w:rtl w:val="0"/>
        </w:rPr>
        <w:t xml:space="preserve">Tambahkan k</w:t>
      </w:r>
      <w:r w:rsidDel="00000000" w:rsidR="00000000" w:rsidRPr="00000000">
        <w:rPr>
          <w:b w:val="0"/>
          <w:bCs w:val="0"/>
          <w:sz w:val="24"/>
          <w:szCs w:val="24"/>
          <w:rtl w:val="0"/>
        </w:rPr>
        <w:t xml:space="preserve">ode 81.62–81.64 (</w:t>
      </w:r>
      <w:r w:rsidDel="00000000" w:rsidR="00000000" w:rsidRPr="00000000">
        <w:rPr>
          <w:b w:val="0"/>
          <w:bCs w:val="0"/>
          <w:i w:val="1"/>
          <w:iCs w:val="1"/>
          <w:sz w:val="24"/>
          <w:szCs w:val="24"/>
          <w:rtl w:val="0"/>
        </w:rPr>
        <w:t xml:space="preserve">Total number of vertebrae fused</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jumlah level tulang belakang yang menjalani fusi, sesuai catatan dokter. </w:t>
      </w:r>
      <w:r w:rsidDel="00000000" w:rsidR="00000000" w:rsidRPr="00000000">
        <w:rPr>
          <w:rtl w:val="0"/>
        </w:rPr>
      </w:r>
    </w:p>
    <w:p w:rsidR="00000000" w:rsidDel="00000000" w:rsidP="00000000" w:rsidRDefault="00000000" w:rsidRPr="00000000" w14:paraId="00000FAB">
      <w:pPr>
        <w:spacing w:after="240" w:before="240" w:line="360" w:lineRule="auto"/>
        <w:ind w:left="720" w:firstLine="720"/>
        <w:jc w:val="both"/>
        <w:rPr>
          <w:sz w:val="24"/>
          <w:szCs w:val="24"/>
        </w:rPr>
      </w:pPr>
      <w:r w:rsidDel="00000000" w:rsidR="00000000" w:rsidRPr="00000000">
        <w:rPr>
          <w:b w:val="0"/>
          <w:bCs w:val="0"/>
          <w:rtl w:val="0"/>
        </w:rPr>
        <w:t xml:space="preserve">Tambahkan </w:t>
      </w:r>
      <w:r w:rsidDel="00000000" w:rsidR="00000000" w:rsidRPr="00000000">
        <w:rPr>
          <w:b w:val="0"/>
          <w:bCs w:val="0"/>
          <w:sz w:val="24"/>
          <w:szCs w:val="24"/>
          <w:rtl w:val="0"/>
        </w:rPr>
        <w:t xml:space="preserve">Kode 77.70–77.79 (</w:t>
      </w:r>
      <w:r w:rsidDel="00000000" w:rsidR="00000000" w:rsidRPr="00000000">
        <w:rPr>
          <w:b w:val="0"/>
          <w:bCs w:val="0"/>
          <w:i w:val="1"/>
          <w:iCs w:val="1"/>
          <w:sz w:val="24"/>
          <w:szCs w:val="24"/>
          <w:rtl w:val="0"/>
        </w:rPr>
        <w:t xml:space="preserve">Excision of bone for graft</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pengambilan tulang dari bagian tubuh lain untuk cangkok dalam prosedur fusi spinal. Jika tidak dilakukan atau digunakan tulang sintetis, kode ini tidak diberikan.</w:t>
      </w:r>
      <w:r w:rsidDel="00000000" w:rsidR="00000000" w:rsidRPr="00000000">
        <w:rPr>
          <w:rtl w:val="0"/>
        </w:rPr>
      </w:r>
    </w:p>
    <w:p w:rsidR="00000000" w:rsidDel="00000000" w:rsidP="00000000" w:rsidRDefault="00000000" w:rsidRPr="00000000" w14:paraId="00000FAC">
      <w:pPr>
        <w:pStyle w:val="Heading3"/>
        <w:tabs>
          <w:tab w:val="left" w:leader="none" w:pos="992.1259842519685"/>
        </w:tabs>
        <w:spacing w:after="0" w:before="0" w:line="360" w:lineRule="auto"/>
        <w:jc w:val="both"/>
        <w:rPr>
          <w:sz w:val="24"/>
          <w:szCs w:val="24"/>
        </w:rPr>
      </w:pPr>
      <w:bookmarkStart w:colFirst="0" w:colLast="0" w:name="_dhzpwown656v" w:id="302"/>
      <w:bookmarkEnd w:id="302"/>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.2</w:t>
      </w:r>
      <w:r w:rsidDel="00000000" w:rsidR="00000000" w:rsidRPr="00000000">
        <w:rPr>
          <w:rtl w:val="0"/>
        </w:rPr>
        <w:t xml:space="preserve">4</w:t>
        <w:tab/>
        <w:t xml:space="preserve">Spontaneous F</w:t>
      </w:r>
      <w:r w:rsidDel="00000000" w:rsidR="00000000" w:rsidRPr="00000000">
        <w:rPr>
          <w:rtl w:val="0"/>
        </w:rPr>
        <w:t xml:space="preserve">racture</w:t>
      </w:r>
      <w:r w:rsidDel="00000000" w:rsidR="00000000" w:rsidRPr="00000000">
        <w:rPr>
          <w:sz w:val="24"/>
          <w:szCs w:val="24"/>
          <w:rtl w:val="0"/>
        </w:rPr>
        <w:t xml:space="preserve"> (M48.4, M48.5, M80, M84.3, M84.4)</w:t>
      </w:r>
    </w:p>
    <w:p w:rsidR="00000000" w:rsidDel="00000000" w:rsidP="00000000" w:rsidRDefault="00000000" w:rsidRPr="00000000" w14:paraId="00000FAD">
      <w:pPr>
        <w:spacing w:after="0" w:before="0" w:line="360" w:lineRule="auto"/>
        <w:ind w:left="850.3937007874017" w:firstLine="705"/>
        <w:jc w:val="both"/>
        <w:rPr>
          <w:b w:val="0"/>
          <w:bCs w:val="0"/>
          <w:sz w:val="24"/>
          <w:szCs w:val="24"/>
        </w:rPr>
      </w:pPr>
      <w:r w:rsidDel="00000000" w:rsidR="00000000" w:rsidRPr="00000000">
        <w:rPr>
          <w:b w:val="0"/>
          <w:bCs w:val="0"/>
          <w:sz w:val="24"/>
          <w:szCs w:val="24"/>
          <w:rtl w:val="0"/>
        </w:rPr>
        <w:t xml:space="preserve">Fraktur spontan umumnya terjadi akibat penyakit tulang. Pemberi kode harus merujuk pada catatan medis untuk menemukan penyebab yang mendasari: </w:t>
      </w:r>
    </w:p>
    <w:p w:rsidR="00000000" w:rsidDel="00000000" w:rsidP="00000000" w:rsidRDefault="00000000" w:rsidRPr="00000000" w14:paraId="00000FAE">
      <w:pPr>
        <w:numPr>
          <w:ilvl w:val="0"/>
          <w:numId w:val="42"/>
        </w:numPr>
        <w:spacing w:after="0" w:afterAutospacing="0" w:before="0" w:line="360" w:lineRule="auto"/>
        <w:ind w:left="1417.3228346456694" w:hanging="425.19685039370086"/>
        <w:jc w:val="both"/>
        <w:rPr>
          <w:b w:val="0"/>
          <w:bCs w:val="0"/>
          <w:sz w:val="24"/>
          <w:szCs w:val="24"/>
        </w:rPr>
      </w:pPr>
      <w:r w:rsidDel="00000000" w:rsidR="00000000" w:rsidRPr="00000000">
        <w:rPr>
          <w:b w:val="0"/>
          <w:bCs w:val="0"/>
          <w:rtl w:val="0"/>
        </w:rPr>
        <w:t xml:space="preserve">Jika dokter mendiagnosis f</w:t>
      </w:r>
      <w:r w:rsidDel="00000000" w:rsidR="00000000" w:rsidRPr="00000000">
        <w:rPr>
          <w:b w:val="0"/>
          <w:bCs w:val="0"/>
          <w:sz w:val="24"/>
          <w:szCs w:val="24"/>
          <w:rtl w:val="0"/>
        </w:rPr>
        <w:t xml:space="preserve">raktur pada pasien dengan osteoporosis, gunakan kode M80.- (</w:t>
      </w:r>
      <w:r w:rsidDel="00000000" w:rsidR="00000000" w:rsidRPr="00000000">
        <w:rPr>
          <w:b w:val="0"/>
          <w:bCs w:val="0"/>
          <w:i w:val="1"/>
          <w:iCs w:val="1"/>
          <w:sz w:val="24"/>
          <w:szCs w:val="24"/>
          <w:rtl w:val="0"/>
        </w:rPr>
        <w:t xml:space="preserve">Osteoporosis with pathological fracture</w:t>
      </w:r>
      <w:r w:rsidDel="00000000" w:rsidR="00000000" w:rsidRPr="00000000">
        <w:rPr>
          <w:b w:val="0"/>
          <w:bCs w:val="0"/>
          <w:sz w:val="24"/>
          <w:szCs w:val="24"/>
          <w:rtl w:val="0"/>
        </w:rPr>
        <w:t xml:space="preserve">) dengan digit ke-5 sesuai lokasi anatomi sistem muskuloskeletal yang terdampak. </w:t>
      </w:r>
    </w:p>
    <w:p w:rsidR="00000000" w:rsidDel="00000000" w:rsidP="00000000" w:rsidRDefault="00000000" w:rsidRPr="00000000" w14:paraId="00000FAF">
      <w:pPr>
        <w:numPr>
          <w:ilvl w:val="0"/>
          <w:numId w:val="42"/>
        </w:numPr>
        <w:spacing w:after="0" w:afterAutospacing="0" w:before="0" w:beforeAutospacing="0" w:line="360" w:lineRule="auto"/>
        <w:ind w:left="1417.3228346456694" w:hanging="425.19685039370086"/>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rtl w:val="0"/>
        </w:rPr>
        <w:t xml:space="preserve">f</w:t>
      </w:r>
      <w:r w:rsidDel="00000000" w:rsidR="00000000" w:rsidRPr="00000000">
        <w:rPr>
          <w:b w:val="0"/>
          <w:bCs w:val="0"/>
          <w:sz w:val="24"/>
          <w:szCs w:val="24"/>
          <w:rtl w:val="0"/>
        </w:rPr>
        <w:t xml:space="preserve">raktur disebabkan oleh penyakit lain, gunakan kode M84.4- (</w:t>
      </w:r>
      <w:r w:rsidDel="00000000" w:rsidR="00000000" w:rsidRPr="00000000">
        <w:rPr>
          <w:b w:val="0"/>
          <w:bCs w:val="0"/>
          <w:i w:val="1"/>
          <w:iCs w:val="1"/>
          <w:sz w:val="24"/>
          <w:szCs w:val="24"/>
          <w:rtl w:val="0"/>
        </w:rPr>
        <w:t xml:space="preserve">Pathological fracture, not elsewhere classified</w:t>
      </w:r>
      <w:r w:rsidDel="00000000" w:rsidR="00000000" w:rsidRPr="00000000">
        <w:rPr>
          <w:b w:val="0"/>
          <w:bCs w:val="0"/>
          <w:sz w:val="24"/>
          <w:szCs w:val="24"/>
          <w:rtl w:val="0"/>
        </w:rPr>
        <w:t xml:space="preserve">) dengan digit ke-5 </w:t>
      </w:r>
      <w:r w:rsidDel="00000000" w:rsidR="00000000" w:rsidRPr="00000000">
        <w:rPr>
          <w:b w:val="0"/>
          <w:bCs w:val="0"/>
          <w:rtl w:val="0"/>
        </w:rPr>
        <w:t xml:space="preserve">sesuai lokasi anatomi sistem muskuloskeletal yang terdampak</w:t>
      </w:r>
      <w:r w:rsidDel="00000000" w:rsidR="00000000" w:rsidRPr="00000000">
        <w:rPr>
          <w:b w:val="0"/>
          <w:bCs w:val="0"/>
          <w:sz w:val="24"/>
          <w:szCs w:val="24"/>
          <w:rtl w:val="0"/>
        </w:rPr>
        <w:t xml:space="preserve">. </w:t>
      </w:r>
    </w:p>
    <w:p w:rsidR="00000000" w:rsidDel="00000000" w:rsidP="00000000" w:rsidRDefault="00000000" w:rsidRPr="00000000" w14:paraId="00000FB0">
      <w:pPr>
        <w:numPr>
          <w:ilvl w:val="0"/>
          <w:numId w:val="42"/>
        </w:numPr>
        <w:spacing w:after="0" w:afterAutospacing="0" w:before="0" w:beforeAutospacing="0" w:line="360" w:lineRule="auto"/>
        <w:ind w:left="1417.3228346456694" w:hanging="425.19685039370086"/>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rtl w:val="0"/>
        </w:rPr>
        <w:t xml:space="preserve">f</w:t>
      </w:r>
      <w:r w:rsidDel="00000000" w:rsidR="00000000" w:rsidRPr="00000000">
        <w:rPr>
          <w:b w:val="0"/>
          <w:bCs w:val="0"/>
          <w:sz w:val="24"/>
          <w:szCs w:val="24"/>
          <w:rtl w:val="0"/>
        </w:rPr>
        <w:t xml:space="preserve">raktur tulang belakang </w:t>
      </w:r>
      <w:r w:rsidDel="00000000" w:rsidR="00000000" w:rsidRPr="00000000">
        <w:rPr>
          <w:b w:val="0"/>
          <w:bCs w:val="0"/>
          <w:rtl w:val="0"/>
        </w:rPr>
        <w:t xml:space="preserve">tanpa</w:t>
      </w:r>
      <w:r w:rsidDel="00000000" w:rsidR="00000000" w:rsidRPr="00000000">
        <w:rPr>
          <w:b w:val="0"/>
          <w:bCs w:val="0"/>
          <w:sz w:val="24"/>
          <w:szCs w:val="24"/>
          <w:rtl w:val="0"/>
        </w:rPr>
        <w:t xml:space="preserve"> diketahui penyebabnya (hanya dicatat sebagai collapsed fracture of spine), gunakan kode M48.5- (</w:t>
      </w:r>
      <w:r w:rsidDel="00000000" w:rsidR="00000000" w:rsidRPr="00000000">
        <w:rPr>
          <w:b w:val="0"/>
          <w:bCs w:val="0"/>
          <w:i w:val="1"/>
          <w:iCs w:val="1"/>
          <w:sz w:val="24"/>
          <w:szCs w:val="24"/>
          <w:rtl w:val="0"/>
        </w:rPr>
        <w:t xml:space="preserve">Collapsed vertebra, not elsewhere classified</w:t>
      </w:r>
      <w:r w:rsidDel="00000000" w:rsidR="00000000" w:rsidRPr="00000000">
        <w:rPr>
          <w:b w:val="0"/>
          <w:bCs w:val="0"/>
          <w:sz w:val="24"/>
          <w:szCs w:val="24"/>
          <w:rtl w:val="0"/>
        </w:rPr>
        <w:t xml:space="preserve">) </w:t>
      </w:r>
      <w:r w:rsidDel="00000000" w:rsidR="00000000" w:rsidRPr="00000000">
        <w:rPr>
          <w:b w:val="0"/>
          <w:bCs w:val="0"/>
          <w:rtl w:val="0"/>
        </w:rPr>
        <w:t xml:space="preserve">dengan digit ke-5 sesuai lokasi anatomi sistem muskuloskeletal yang terdampak</w:t>
      </w:r>
      <w:r w:rsidDel="00000000" w:rsidR="00000000" w:rsidRPr="00000000">
        <w:rPr>
          <w:b w:val="0"/>
          <w:bCs w:val="0"/>
          <w:sz w:val="24"/>
          <w:szCs w:val="24"/>
          <w:rtl w:val="0"/>
        </w:rPr>
        <w:t xml:space="preserve">. </w:t>
      </w:r>
    </w:p>
    <w:p w:rsidR="00000000" w:rsidDel="00000000" w:rsidP="00000000" w:rsidRDefault="00000000" w:rsidRPr="00000000" w14:paraId="00000FB1">
      <w:pPr>
        <w:numPr>
          <w:ilvl w:val="0"/>
          <w:numId w:val="42"/>
        </w:numPr>
        <w:spacing w:after="0" w:afterAutospacing="0" w:before="0" w:beforeAutospacing="0" w:line="360" w:lineRule="auto"/>
        <w:ind w:left="1417.3228346456694" w:hanging="425.19685039370086"/>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stress fracture</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fatigue fracture </w:t>
      </w:r>
      <w:r w:rsidDel="00000000" w:rsidR="00000000" w:rsidRPr="00000000">
        <w:rPr>
          <w:b w:val="0"/>
          <w:bCs w:val="0"/>
          <w:sz w:val="24"/>
          <w:szCs w:val="24"/>
          <w:rtl w:val="0"/>
        </w:rPr>
        <w:t xml:space="preserve">pada</w:t>
      </w:r>
      <w:r w:rsidDel="00000000" w:rsidR="00000000" w:rsidRPr="00000000">
        <w:rPr>
          <w:rtl w:val="0"/>
        </w:rPr>
      </w:r>
    </w:p>
    <w:p w:rsidR="00000000" w:rsidDel="00000000" w:rsidP="00000000" w:rsidRDefault="00000000" w:rsidRPr="00000000" w14:paraId="00000FB2">
      <w:pPr>
        <w:numPr>
          <w:ilvl w:val="0"/>
          <w:numId w:val="288"/>
        </w:numPr>
        <w:spacing w:after="0" w:afterAutospacing="0" w:before="0" w:beforeAutospacing="0" w:line="360" w:lineRule="auto"/>
        <w:ind w:left="1842.5196850393697" w:hanging="360"/>
        <w:jc w:val="both"/>
        <w:rPr>
          <w:b w:val="0"/>
          <w:bCs w:val="0"/>
          <w:sz w:val="18"/>
          <w:szCs w:val="18"/>
        </w:rPr>
      </w:pPr>
      <w:r w:rsidDel="00000000" w:rsidR="00000000" w:rsidRPr="00000000">
        <w:rPr>
          <w:b w:val="0"/>
          <w:bCs w:val="0"/>
          <w:rtl w:val="0"/>
        </w:rPr>
        <w:t xml:space="preserve">T</w:t>
      </w:r>
      <w:r w:rsidDel="00000000" w:rsidR="00000000" w:rsidRPr="00000000">
        <w:rPr>
          <w:b w:val="0"/>
          <w:bCs w:val="0"/>
          <w:sz w:val="24"/>
          <w:szCs w:val="24"/>
          <w:rtl w:val="0"/>
        </w:rPr>
        <w:t xml:space="preserve">ulang belakang</w:t>
      </w:r>
      <w:r w:rsidDel="00000000" w:rsidR="00000000" w:rsidRPr="00000000">
        <w:rPr>
          <w:b w:val="0"/>
          <w:bCs w:val="0"/>
          <w:rtl w:val="0"/>
        </w:rPr>
        <w:t xml:space="preserve">, gunakan kode</w:t>
      </w:r>
      <w:r w:rsidDel="00000000" w:rsidR="00000000" w:rsidRPr="00000000">
        <w:rPr>
          <w:b w:val="0"/>
          <w:bCs w:val="0"/>
          <w:sz w:val="24"/>
          <w:szCs w:val="24"/>
          <w:rtl w:val="0"/>
        </w:rPr>
        <w:t xml:space="preserve"> M48.4- (</w:t>
      </w:r>
      <w:r w:rsidDel="00000000" w:rsidR="00000000" w:rsidRPr="00000000">
        <w:rPr>
          <w:b w:val="0"/>
          <w:bCs w:val="0"/>
          <w:i w:val="1"/>
          <w:iCs w:val="1"/>
          <w:sz w:val="24"/>
          <w:szCs w:val="24"/>
          <w:rtl w:val="0"/>
        </w:rPr>
        <w:t xml:space="preserve">Fatigue fracture of vertebra</w:t>
      </w:r>
      <w:r w:rsidDel="00000000" w:rsidR="00000000" w:rsidRPr="00000000">
        <w:rPr>
          <w:b w:val="0"/>
          <w:bCs w:val="0"/>
          <w:sz w:val="24"/>
          <w:szCs w:val="24"/>
          <w:rtl w:val="0"/>
        </w:rPr>
        <w:t xml:space="preserve">) </w:t>
      </w:r>
      <w:r w:rsidDel="00000000" w:rsidR="00000000" w:rsidRPr="00000000">
        <w:rPr>
          <w:b w:val="0"/>
          <w:bCs w:val="0"/>
          <w:rtl w:val="0"/>
        </w:rPr>
        <w:t xml:space="preserve">dengan digit ke-5 sesuai lokasi anatomi sistem muskuloskeletal yang terdampak</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B3">
      <w:pPr>
        <w:numPr>
          <w:ilvl w:val="0"/>
          <w:numId w:val="288"/>
        </w:numPr>
        <w:spacing w:after="0" w:afterAutospacing="0" w:before="0" w:beforeAutospacing="0" w:line="360" w:lineRule="auto"/>
        <w:ind w:left="1842.5196850393697" w:hanging="360"/>
        <w:jc w:val="both"/>
        <w:rPr>
          <w:b w:val="0"/>
          <w:bCs w:val="0"/>
          <w:sz w:val="18"/>
          <w:szCs w:val="18"/>
        </w:rPr>
      </w:pPr>
      <w:r w:rsidDel="00000000" w:rsidR="00000000" w:rsidRPr="00000000">
        <w:rPr>
          <w:b w:val="0"/>
          <w:bCs w:val="0"/>
          <w:rtl w:val="0"/>
        </w:rPr>
        <w:t xml:space="preserve">T</w:t>
      </w:r>
      <w:r w:rsidDel="00000000" w:rsidR="00000000" w:rsidRPr="00000000">
        <w:rPr>
          <w:b w:val="0"/>
          <w:bCs w:val="0"/>
          <w:sz w:val="24"/>
          <w:szCs w:val="24"/>
          <w:rtl w:val="0"/>
        </w:rPr>
        <w:t xml:space="preserve">ulang lain</w:t>
      </w:r>
      <w:r w:rsidDel="00000000" w:rsidR="00000000" w:rsidRPr="00000000">
        <w:rPr>
          <w:b w:val="0"/>
          <w:bCs w:val="0"/>
          <w:rtl w:val="0"/>
        </w:rPr>
        <w:t xml:space="preserve">, gunakan kode</w:t>
      </w:r>
      <w:r w:rsidDel="00000000" w:rsidR="00000000" w:rsidRPr="00000000">
        <w:rPr>
          <w:b w:val="0"/>
          <w:bCs w:val="0"/>
          <w:sz w:val="24"/>
          <w:szCs w:val="24"/>
          <w:rtl w:val="0"/>
        </w:rPr>
        <w:t xml:space="preserve"> M84.3- (</w:t>
      </w:r>
      <w:r w:rsidDel="00000000" w:rsidR="00000000" w:rsidRPr="00000000">
        <w:rPr>
          <w:b w:val="0"/>
          <w:bCs w:val="0"/>
          <w:i w:val="1"/>
          <w:iCs w:val="1"/>
          <w:sz w:val="24"/>
          <w:szCs w:val="24"/>
          <w:rtl w:val="0"/>
        </w:rPr>
        <w:t xml:space="preserve">Stress fracture, not elsewhere classified</w:t>
      </w:r>
      <w:r w:rsidDel="00000000" w:rsidR="00000000" w:rsidRPr="00000000">
        <w:rPr>
          <w:b w:val="0"/>
          <w:bCs w:val="0"/>
          <w:sz w:val="24"/>
          <w:szCs w:val="24"/>
          <w:rtl w:val="0"/>
        </w:rPr>
        <w:t xml:space="preserve">) </w:t>
      </w:r>
      <w:r w:rsidDel="00000000" w:rsidR="00000000" w:rsidRPr="00000000">
        <w:rPr>
          <w:b w:val="0"/>
          <w:bCs w:val="0"/>
          <w:rtl w:val="0"/>
        </w:rPr>
        <w:t xml:space="preserve">dengan digit ke-5 sesuai lokasi anatomi sistem muskuloskeletal yang terdampak</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B4">
      <w:pPr>
        <w:numPr>
          <w:ilvl w:val="0"/>
          <w:numId w:val="42"/>
        </w:numPr>
        <w:spacing w:after="240" w:before="0" w:beforeAutospacing="0" w:line="360" w:lineRule="auto"/>
        <w:ind w:left="1417.3228346456694" w:hanging="425.19685039370086"/>
        <w:jc w:val="both"/>
        <w:rPr>
          <w:b w:val="0"/>
          <w:bCs w:val="0"/>
        </w:rPr>
      </w:pPr>
      <w:r w:rsidDel="00000000" w:rsidR="00000000" w:rsidRPr="00000000">
        <w:rPr>
          <w:b w:val="0"/>
          <w:bCs w:val="0"/>
          <w:rtl w:val="0"/>
        </w:rPr>
        <w:t xml:space="preserve">Jika dokter mendiagnosis malunion fraktur gunakan kode M84.0- (</w:t>
      </w:r>
      <w:r w:rsidDel="00000000" w:rsidR="00000000" w:rsidRPr="00000000">
        <w:rPr>
          <w:b w:val="0"/>
          <w:bCs w:val="0"/>
          <w:i w:val="1"/>
          <w:iCs w:val="1"/>
          <w:rtl w:val="0"/>
        </w:rPr>
        <w:t xml:space="preserve">Malunion of fracture</w:t>
      </w:r>
      <w:r w:rsidDel="00000000" w:rsidR="00000000" w:rsidRPr="00000000">
        <w:rPr>
          <w:b w:val="0"/>
          <w:bCs w:val="0"/>
          <w:rtl w:val="0"/>
        </w:rPr>
        <w:t xml:space="preserve">) tanpa kode fraktur S-T di lokasi yang sama.</w:t>
      </w:r>
    </w:p>
    <w:p w:rsidR="00000000" w:rsidDel="00000000" w:rsidP="00000000" w:rsidRDefault="00000000" w:rsidRPr="00000000" w14:paraId="00000FB5">
      <w:pPr>
        <w:pStyle w:val="Heading3"/>
        <w:tabs>
          <w:tab w:val="left" w:leader="none" w:pos="992.1259842519685"/>
        </w:tabs>
        <w:spacing w:after="0" w:line="360" w:lineRule="auto"/>
        <w:jc w:val="both"/>
        <w:rPr>
          <w:b w:val="0"/>
          <w:bCs w:val="0"/>
          <w:sz w:val="24"/>
          <w:szCs w:val="24"/>
        </w:rPr>
      </w:pPr>
      <w:bookmarkStart w:colFirst="0" w:colLast="0" w:name="_wqt0nl1s2k2x" w:id="303"/>
      <w:bookmarkEnd w:id="303"/>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.2</w:t>
      </w:r>
      <w:r w:rsidDel="00000000" w:rsidR="00000000" w:rsidRPr="00000000">
        <w:rPr>
          <w:rtl w:val="0"/>
        </w:rPr>
        <w:t xml:space="preserve">5</w:t>
        <w:tab/>
        <w:t xml:space="preserve">Fracture In Neoplastic Disease</w:t>
      </w:r>
      <w:r w:rsidDel="00000000" w:rsidR="00000000" w:rsidRPr="00000000">
        <w:rPr>
          <w:sz w:val="24"/>
          <w:szCs w:val="24"/>
          <w:rtl w:val="0"/>
        </w:rPr>
        <w:t xml:space="preserve"> (M49.5, M90.7)</w:t>
      </w:r>
      <w:r w:rsidDel="00000000" w:rsidR="00000000" w:rsidRPr="00000000">
        <w:rPr>
          <w:rtl w:val="0"/>
        </w:rPr>
      </w:r>
    </w:p>
    <w:p w:rsidR="00000000" w:rsidDel="00000000" w:rsidP="00000000" w:rsidRDefault="00000000" w:rsidRPr="00000000" w14:paraId="00000FB6">
      <w:pPr>
        <w:spacing w:after="0" w:line="360" w:lineRule="auto"/>
        <w:ind w:left="720" w:firstLine="720"/>
        <w:jc w:val="both"/>
        <w:rPr/>
      </w:pPr>
      <w:r w:rsidDel="00000000" w:rsidR="00000000" w:rsidRPr="00000000">
        <w:rPr>
          <w:b w:val="0"/>
          <w:bCs w:val="0"/>
          <w:sz w:val="24"/>
          <w:szCs w:val="24"/>
          <w:rtl w:val="0"/>
        </w:rPr>
        <w:t xml:space="preserve">Jika dokter mendiagnosis fraktur akibat metastasis kanker ke tulang  gunakan kode C79.5† (</w:t>
      </w:r>
      <w:r w:rsidDel="00000000" w:rsidR="00000000" w:rsidRPr="00000000">
        <w:rPr>
          <w:b w:val="0"/>
          <w:bCs w:val="0"/>
          <w:i w:val="1"/>
          <w:iCs w:val="1"/>
          <w:sz w:val="24"/>
          <w:szCs w:val="24"/>
          <w:rtl w:val="0"/>
        </w:rPr>
        <w:t xml:space="preserve">Secondary malignant neoplasm of bone and bone marrow</w:t>
      </w:r>
      <w:r w:rsidDel="00000000" w:rsidR="00000000" w:rsidRPr="00000000">
        <w:rPr>
          <w:b w:val="0"/>
          <w:bCs w:val="0"/>
          <w:sz w:val="24"/>
          <w:szCs w:val="24"/>
          <w:rtl w:val="0"/>
        </w:rPr>
        <w:t xml:space="preserve">) dan tambahkan kode M49.5-* (</w:t>
      </w:r>
      <w:r w:rsidDel="00000000" w:rsidR="00000000" w:rsidRPr="00000000">
        <w:rPr>
          <w:b w:val="0"/>
          <w:bCs w:val="0"/>
          <w:i w:val="1"/>
          <w:iCs w:val="1"/>
          <w:sz w:val="24"/>
          <w:szCs w:val="24"/>
          <w:rtl w:val="0"/>
        </w:rPr>
        <w:t xml:space="preserve">Collapse of vertebra in diseases classified elsewhere</w:t>
      </w:r>
      <w:r w:rsidDel="00000000" w:rsidR="00000000" w:rsidRPr="00000000">
        <w:rPr>
          <w:b w:val="0"/>
          <w:bCs w:val="0"/>
          <w:sz w:val="24"/>
          <w:szCs w:val="24"/>
          <w:rtl w:val="0"/>
        </w:rPr>
        <w:t xml:space="preserve">)</w:t>
      </w:r>
      <w:r w:rsidDel="00000000" w:rsidR="00000000" w:rsidRPr="00000000">
        <w:rPr>
          <w:b w:val="0"/>
          <w:bCs w:val="0"/>
          <w:rtl w:val="0"/>
        </w:rPr>
        <w:t xml:space="preserve"> untuk tulang belakang dan j</w:t>
      </w:r>
      <w:r w:rsidDel="00000000" w:rsidR="00000000" w:rsidRPr="00000000">
        <w:rPr>
          <w:b w:val="0"/>
          <w:bCs w:val="0"/>
          <w:sz w:val="24"/>
          <w:szCs w:val="24"/>
          <w:rtl w:val="0"/>
        </w:rPr>
        <w:t xml:space="preserve">ika tulang lain yang patah</w:t>
      </w:r>
      <w:r w:rsidDel="00000000" w:rsidR="00000000" w:rsidRPr="00000000">
        <w:rPr>
          <w:b w:val="0"/>
          <w:bCs w:val="0"/>
          <w:rtl w:val="0"/>
        </w:rPr>
        <w:t xml:space="preserve">, gunakan kode</w:t>
      </w:r>
      <w:r w:rsidDel="00000000" w:rsidR="00000000" w:rsidRPr="00000000">
        <w:rPr>
          <w:b w:val="0"/>
          <w:bCs w:val="0"/>
          <w:sz w:val="24"/>
          <w:szCs w:val="24"/>
          <w:rtl w:val="0"/>
        </w:rPr>
        <w:t xml:space="preserve"> M90.7-* (</w:t>
      </w:r>
      <w:r w:rsidDel="00000000" w:rsidR="00000000" w:rsidRPr="00000000">
        <w:rPr>
          <w:b w:val="0"/>
          <w:bCs w:val="0"/>
          <w:i w:val="1"/>
          <w:iCs w:val="1"/>
          <w:sz w:val="24"/>
          <w:szCs w:val="24"/>
          <w:rtl w:val="0"/>
        </w:rPr>
        <w:t xml:space="preserve">Fracture of bone in neoplastic disease</w:t>
      </w:r>
      <w:r w:rsidDel="00000000" w:rsidR="00000000" w:rsidRPr="00000000">
        <w:rPr>
          <w:b w:val="0"/>
          <w:bCs w:val="0"/>
          <w:sz w:val="24"/>
          <w:szCs w:val="24"/>
          <w:rtl w:val="0"/>
        </w:rPr>
        <w:t xml:space="preserve">) </w:t>
      </w:r>
      <w:r w:rsidDel="00000000" w:rsidR="00000000" w:rsidRPr="00000000">
        <w:rPr>
          <w:b w:val="0"/>
          <w:bCs w:val="0"/>
          <w:rtl w:val="0"/>
        </w:rPr>
        <w:t xml:space="preserve">dengan digit ke-5 sesuai lokasi anatomi sistem muskuloskeletal yang terdampak</w:t>
      </w:r>
      <w:r w:rsidDel="00000000" w:rsidR="00000000" w:rsidRPr="00000000">
        <w:rPr>
          <w:b w:val="0"/>
          <w:bCs w:val="0"/>
          <w:sz w:val="24"/>
          <w:szCs w:val="24"/>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FB7">
      <w:pPr>
        <w:pStyle w:val="Heading3"/>
        <w:tabs>
          <w:tab w:val="left" w:leader="none" w:pos="992.1259842519685"/>
        </w:tabs>
        <w:spacing w:after="0" w:line="360" w:lineRule="auto"/>
        <w:jc w:val="both"/>
        <w:rPr>
          <w:sz w:val="24"/>
          <w:szCs w:val="24"/>
        </w:rPr>
      </w:pPr>
      <w:bookmarkStart w:colFirst="0" w:colLast="0" w:name="_9mqmaaz3ff6f" w:id="304"/>
      <w:bookmarkEnd w:id="304"/>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.2</w:t>
      </w:r>
      <w:r w:rsidDel="00000000" w:rsidR="00000000" w:rsidRPr="00000000">
        <w:rPr>
          <w:rtl w:val="0"/>
        </w:rPr>
        <w:t xml:space="preserve">6</w:t>
        <w:tab/>
        <w:t xml:space="preserve">Rhabdomyolysis</w:t>
      </w:r>
      <w:r w:rsidDel="00000000" w:rsidR="00000000" w:rsidRPr="00000000">
        <w:rPr>
          <w:sz w:val="24"/>
          <w:szCs w:val="24"/>
          <w:rtl w:val="0"/>
        </w:rPr>
        <w:t xml:space="preserve"> (M62.8)</w:t>
      </w:r>
    </w:p>
    <w:p w:rsidR="00000000" w:rsidDel="00000000" w:rsidP="00000000" w:rsidRDefault="00000000" w:rsidRPr="00000000" w14:paraId="00000FB8">
      <w:pPr>
        <w:spacing w:after="200" w:line="360" w:lineRule="auto"/>
        <w:ind w:left="992.1259842519685" w:firstLine="708.6614173228348"/>
        <w:jc w:val="both"/>
        <w:rPr>
          <w:b w:val="0"/>
          <w:bCs w:val="0"/>
          <w:strike w:val="1"/>
          <w:sz w:val="26"/>
          <w:szCs w:val="26"/>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rhabdomyolysis</w:t>
      </w:r>
      <w:r w:rsidDel="00000000" w:rsidR="00000000" w:rsidRPr="00000000">
        <w:rPr>
          <w:b w:val="0"/>
          <w:bCs w:val="0"/>
          <w:sz w:val="24"/>
          <w:szCs w:val="24"/>
          <w:rtl w:val="0"/>
        </w:rPr>
        <w:t xml:space="preserve">, </w:t>
      </w:r>
      <w:r w:rsidDel="00000000" w:rsidR="00000000" w:rsidRPr="00000000">
        <w:rPr>
          <w:b w:val="0"/>
          <w:bCs w:val="0"/>
          <w:rtl w:val="0"/>
        </w:rPr>
        <w:t xml:space="preserve">gunakan kode</w:t>
      </w:r>
      <w:r w:rsidDel="00000000" w:rsidR="00000000" w:rsidRPr="00000000">
        <w:rPr>
          <w:b w:val="0"/>
          <w:bCs w:val="0"/>
          <w:sz w:val="24"/>
          <w:szCs w:val="24"/>
          <w:rtl w:val="0"/>
        </w:rPr>
        <w:t xml:space="preserve"> M62.8- </w:t>
      </w:r>
      <w:r w:rsidDel="00000000" w:rsidR="00000000" w:rsidRPr="00000000">
        <w:rPr>
          <w:b w:val="0"/>
          <w:bCs w:val="0"/>
          <w:i w:val="1"/>
          <w:iCs w:val="1"/>
          <w:sz w:val="24"/>
          <w:szCs w:val="24"/>
          <w:rtl w:val="0"/>
        </w:rPr>
        <w:t xml:space="preserve">(Other specified disorders of muscle) </w:t>
      </w:r>
      <w:r w:rsidDel="00000000" w:rsidR="00000000" w:rsidRPr="00000000">
        <w:rPr>
          <w:b w:val="0"/>
          <w:bCs w:val="0"/>
          <w:rtl w:val="0"/>
        </w:rPr>
        <w:t xml:space="preserve">dengan digit ke-5 sesuai lokasi anatomi sistem muskuloskeletal yang terdampak</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B9">
      <w:pPr>
        <w:pStyle w:val="Heading3"/>
        <w:tabs>
          <w:tab w:val="left" w:leader="none" w:pos="992.1259842519685"/>
        </w:tabs>
        <w:spacing w:after="0" w:line="360" w:lineRule="auto"/>
        <w:jc w:val="both"/>
        <w:rPr>
          <w:sz w:val="24"/>
          <w:szCs w:val="24"/>
        </w:rPr>
      </w:pPr>
      <w:bookmarkStart w:colFirst="0" w:colLast="0" w:name="_6kk09tajskal" w:id="305"/>
      <w:bookmarkEnd w:id="305"/>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.2</w:t>
      </w:r>
      <w:r w:rsidDel="00000000" w:rsidR="00000000" w:rsidRPr="00000000">
        <w:rPr>
          <w:rtl w:val="0"/>
        </w:rPr>
        <w:t xml:space="preserve">7</w:t>
        <w:tab/>
        <w:t xml:space="preserve">Radial Styloid Tenosynovitis [De Quervain]</w:t>
      </w:r>
      <w:r w:rsidDel="00000000" w:rsidR="00000000" w:rsidRPr="00000000">
        <w:rPr>
          <w:sz w:val="24"/>
          <w:szCs w:val="24"/>
          <w:rtl w:val="0"/>
        </w:rPr>
        <w:t xml:space="preserve"> (M65.4)</w:t>
      </w:r>
    </w:p>
    <w:p w:rsidR="00000000" w:rsidDel="00000000" w:rsidP="00000000" w:rsidRDefault="00000000" w:rsidRPr="00000000" w14:paraId="00000FBA">
      <w:pPr>
        <w:spacing w:after="200" w:line="360" w:lineRule="auto"/>
        <w:ind w:left="992.1259842519685" w:firstLine="708.6614173228348"/>
        <w:jc w:val="both"/>
        <w:rPr>
          <w:b w:val="0"/>
          <w:bCs w:val="0"/>
          <w:strike w:val="1"/>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De Quervain’s tenosynovitis</w:t>
      </w:r>
      <w:r w:rsidDel="00000000" w:rsidR="00000000" w:rsidRPr="00000000">
        <w:rPr>
          <w:b w:val="0"/>
          <w:bCs w:val="0"/>
          <w:sz w:val="24"/>
          <w:szCs w:val="24"/>
          <w:rtl w:val="0"/>
        </w:rPr>
        <w:t xml:space="preserve">, </w:t>
      </w:r>
      <w:r w:rsidDel="00000000" w:rsidR="00000000" w:rsidRPr="00000000">
        <w:rPr>
          <w:b w:val="0"/>
          <w:bCs w:val="0"/>
          <w:rtl w:val="0"/>
        </w:rPr>
        <w:t xml:space="preserve">gunakan </w:t>
      </w:r>
      <w:r w:rsidDel="00000000" w:rsidR="00000000" w:rsidRPr="00000000">
        <w:rPr>
          <w:b w:val="0"/>
          <w:bCs w:val="0"/>
          <w:sz w:val="24"/>
          <w:szCs w:val="24"/>
          <w:rtl w:val="0"/>
        </w:rPr>
        <w:t xml:space="preserve">kode M65.4- (</w:t>
      </w:r>
      <w:r w:rsidDel="00000000" w:rsidR="00000000" w:rsidRPr="00000000">
        <w:rPr>
          <w:b w:val="0"/>
          <w:bCs w:val="0"/>
          <w:i w:val="1"/>
          <w:iCs w:val="1"/>
          <w:sz w:val="24"/>
          <w:szCs w:val="24"/>
          <w:rtl w:val="0"/>
        </w:rPr>
        <w:t xml:space="preserve">Radial styloid tenosynovitis [de Quervain]</w:t>
      </w:r>
      <w:r w:rsidDel="00000000" w:rsidR="00000000" w:rsidRPr="00000000">
        <w:rPr>
          <w:b w:val="0"/>
          <w:bCs w:val="0"/>
          <w:sz w:val="24"/>
          <w:szCs w:val="24"/>
          <w:rtl w:val="0"/>
        </w:rPr>
        <w:t xml:space="preserve">) </w:t>
      </w:r>
      <w:r w:rsidDel="00000000" w:rsidR="00000000" w:rsidRPr="00000000">
        <w:rPr>
          <w:b w:val="0"/>
          <w:bCs w:val="0"/>
          <w:rtl w:val="0"/>
        </w:rPr>
        <w:t xml:space="preserve">dengan digit ke-5 sesuai lokasi anatomi sistem muskuloskeletal yang terdampak</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BB">
      <w:pPr>
        <w:pStyle w:val="Heading3"/>
        <w:tabs>
          <w:tab w:val="left" w:leader="none" w:pos="992.1259842519685"/>
        </w:tabs>
        <w:spacing w:after="0" w:line="360" w:lineRule="auto"/>
        <w:jc w:val="both"/>
        <w:rPr>
          <w:sz w:val="24"/>
          <w:szCs w:val="24"/>
        </w:rPr>
      </w:pPr>
      <w:bookmarkStart w:colFirst="0" w:colLast="0" w:name="_m5uoejg51eva" w:id="306"/>
      <w:bookmarkEnd w:id="306"/>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.2</w:t>
      </w:r>
      <w:r w:rsidDel="00000000" w:rsidR="00000000" w:rsidRPr="00000000">
        <w:rPr>
          <w:rtl w:val="0"/>
        </w:rPr>
        <w:t xml:space="preserve">8</w:t>
        <w:tab/>
        <w:t xml:space="preserve">Necrotizing Fasciitis</w:t>
      </w:r>
      <w:r w:rsidDel="00000000" w:rsidR="00000000" w:rsidRPr="00000000">
        <w:rPr>
          <w:sz w:val="24"/>
          <w:szCs w:val="24"/>
          <w:rtl w:val="0"/>
        </w:rPr>
        <w:t xml:space="preserve"> (M72.6)</w:t>
      </w:r>
    </w:p>
    <w:p w:rsidR="00000000" w:rsidDel="00000000" w:rsidP="00000000" w:rsidRDefault="00000000" w:rsidRPr="00000000" w14:paraId="00000FBC">
      <w:pPr>
        <w:spacing w:after="200" w:line="360" w:lineRule="auto"/>
        <w:ind w:left="992.1259842519685" w:firstLine="708.6614173228348"/>
        <w:jc w:val="both"/>
        <w:rPr>
          <w:b w:val="0"/>
          <w:bCs w:val="0"/>
          <w:strike w:val="1"/>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necrotizing fasciitis</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sz w:val="24"/>
          <w:szCs w:val="24"/>
          <w:rtl w:val="0"/>
        </w:rPr>
        <w:t xml:space="preserve">M72.6- (</w:t>
      </w:r>
      <w:r w:rsidDel="00000000" w:rsidR="00000000" w:rsidRPr="00000000">
        <w:rPr>
          <w:b w:val="0"/>
          <w:bCs w:val="0"/>
          <w:i w:val="1"/>
          <w:iCs w:val="1"/>
          <w:sz w:val="24"/>
          <w:szCs w:val="24"/>
          <w:rtl w:val="0"/>
        </w:rPr>
        <w:t xml:space="preserve">Necrotizing fasciitis</w:t>
      </w:r>
      <w:r w:rsidDel="00000000" w:rsidR="00000000" w:rsidRPr="00000000">
        <w:rPr>
          <w:b w:val="0"/>
          <w:bCs w:val="0"/>
          <w:sz w:val="24"/>
          <w:szCs w:val="24"/>
          <w:rtl w:val="0"/>
        </w:rPr>
        <w:t xml:space="preserve">) </w:t>
      </w:r>
      <w:r w:rsidDel="00000000" w:rsidR="00000000" w:rsidRPr="00000000">
        <w:rPr>
          <w:b w:val="0"/>
          <w:bCs w:val="0"/>
          <w:rtl w:val="0"/>
        </w:rPr>
        <w:t xml:space="preserve">dengan digit ke-5 sesuai lokasi anatomi sistem muskuloskeletal yang terdampak</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BD">
      <w:pPr>
        <w:pStyle w:val="Heading3"/>
        <w:tabs>
          <w:tab w:val="left" w:leader="none" w:pos="992.1259842519685"/>
        </w:tabs>
        <w:spacing w:after="0" w:line="360" w:lineRule="auto"/>
        <w:jc w:val="both"/>
        <w:rPr/>
      </w:pPr>
      <w:bookmarkStart w:colFirst="0" w:colLast="0" w:name="_9nkw2hs2doey" w:id="307"/>
      <w:bookmarkEnd w:id="307"/>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w:t>
      </w:r>
      <w:r w:rsidDel="00000000" w:rsidR="00000000" w:rsidRPr="00000000">
        <w:rPr>
          <w:rtl w:val="0"/>
        </w:rPr>
        <w:t xml:space="preserve">29</w:t>
        <w:tab/>
        <w:t xml:space="preserve">Fibromyalgia </w:t>
      </w:r>
      <w:r w:rsidDel="00000000" w:rsidR="00000000" w:rsidRPr="00000000">
        <w:rPr>
          <w:sz w:val="24"/>
          <w:szCs w:val="24"/>
          <w:rtl w:val="0"/>
        </w:rPr>
        <w:t xml:space="preserve">(M79.7)</w:t>
      </w:r>
      <w:r w:rsidDel="00000000" w:rsidR="00000000" w:rsidRPr="00000000">
        <w:rPr>
          <w:rtl w:val="0"/>
        </w:rPr>
      </w:r>
    </w:p>
    <w:p w:rsidR="00000000" w:rsidDel="00000000" w:rsidP="00000000" w:rsidRDefault="00000000" w:rsidRPr="00000000" w14:paraId="00000FBE">
      <w:pPr>
        <w:spacing w:after="200" w:line="360" w:lineRule="auto"/>
        <w:ind w:left="992.1259842519685" w:firstLine="708.6614173228348"/>
        <w:jc w:val="both"/>
        <w:rPr>
          <w:b w:val="0"/>
          <w:bCs w:val="0"/>
          <w:strike w:val="1"/>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fibromyalgia</w:t>
      </w:r>
      <w:r w:rsidDel="00000000" w:rsidR="00000000" w:rsidRPr="00000000">
        <w:rPr>
          <w:b w:val="0"/>
          <w:bCs w:val="0"/>
          <w:sz w:val="24"/>
          <w:szCs w:val="24"/>
          <w:rtl w:val="0"/>
        </w:rPr>
        <w:t xml:space="preserve">, gunakan kode M79.7- (</w:t>
      </w:r>
      <w:r w:rsidDel="00000000" w:rsidR="00000000" w:rsidRPr="00000000">
        <w:rPr>
          <w:b w:val="0"/>
          <w:bCs w:val="0"/>
          <w:i w:val="1"/>
          <w:iCs w:val="1"/>
          <w:sz w:val="24"/>
          <w:szCs w:val="24"/>
          <w:rtl w:val="0"/>
        </w:rPr>
        <w:t xml:space="preserve">Fibromyalgia</w:t>
      </w:r>
      <w:r w:rsidDel="00000000" w:rsidR="00000000" w:rsidRPr="00000000">
        <w:rPr>
          <w:b w:val="0"/>
          <w:bCs w:val="0"/>
          <w:sz w:val="24"/>
          <w:szCs w:val="24"/>
          <w:rtl w:val="0"/>
        </w:rPr>
        <w:t xml:space="preserve">) </w:t>
      </w:r>
      <w:r w:rsidDel="00000000" w:rsidR="00000000" w:rsidRPr="00000000">
        <w:rPr>
          <w:b w:val="0"/>
          <w:bCs w:val="0"/>
          <w:rtl w:val="0"/>
        </w:rPr>
        <w:t xml:space="preserve">dengan digit ke-5 sesuai lokasi anatomi sistem muskuloskeletal yang terdampak</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BF">
      <w:pPr>
        <w:pStyle w:val="Heading3"/>
        <w:tabs>
          <w:tab w:val="left" w:leader="none" w:pos="992.1259842519685"/>
        </w:tabs>
        <w:spacing w:after="0" w:line="360" w:lineRule="auto"/>
        <w:jc w:val="both"/>
        <w:rPr/>
      </w:pPr>
      <w:bookmarkStart w:colFirst="0" w:colLast="0" w:name="_u9jzc2qyk7w1" w:id="308"/>
      <w:bookmarkEnd w:id="308"/>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w:t>
      </w:r>
      <w:r w:rsidDel="00000000" w:rsidR="00000000" w:rsidRPr="00000000">
        <w:rPr>
          <w:rtl w:val="0"/>
        </w:rPr>
        <w:t xml:space="preserve">30</w:t>
        <w:tab/>
        <w:t xml:space="preserve">Myofascial Pain Syndrome </w:t>
      </w:r>
      <w:r w:rsidDel="00000000" w:rsidR="00000000" w:rsidRPr="00000000">
        <w:rPr>
          <w:sz w:val="24"/>
          <w:szCs w:val="24"/>
          <w:rtl w:val="0"/>
        </w:rPr>
        <w:t xml:space="preserve">(M79.8)</w:t>
      </w:r>
      <w:r w:rsidDel="00000000" w:rsidR="00000000" w:rsidRPr="00000000">
        <w:rPr>
          <w:rtl w:val="0"/>
        </w:rPr>
      </w:r>
    </w:p>
    <w:p w:rsidR="00000000" w:rsidDel="00000000" w:rsidP="00000000" w:rsidRDefault="00000000" w:rsidRPr="00000000" w14:paraId="00000FC0">
      <w:pPr>
        <w:spacing w:after="0" w:line="360" w:lineRule="auto"/>
        <w:ind w:left="992.1259842519685" w:firstLine="705.0000000000001"/>
        <w:jc w:val="both"/>
        <w:rPr>
          <w:strike w:val="1"/>
        </w:rPr>
      </w:pPr>
      <w:r w:rsidDel="00000000" w:rsidR="00000000" w:rsidRPr="00000000">
        <w:rPr>
          <w:b w:val="0"/>
          <w:bCs w:val="0"/>
          <w:rtl w:val="0"/>
        </w:rPr>
        <w:t xml:space="preserve">Jika </w:t>
      </w: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sindrom nyeri myofascial, gunakan kode M79.8- (</w:t>
      </w:r>
      <w:r w:rsidDel="00000000" w:rsidR="00000000" w:rsidRPr="00000000">
        <w:rPr>
          <w:b w:val="0"/>
          <w:bCs w:val="0"/>
          <w:i w:val="1"/>
          <w:iCs w:val="1"/>
          <w:sz w:val="24"/>
          <w:szCs w:val="24"/>
          <w:rtl w:val="0"/>
        </w:rPr>
        <w:t xml:space="preserve">Other specified soft tissue disorders</w:t>
      </w:r>
      <w:r w:rsidDel="00000000" w:rsidR="00000000" w:rsidRPr="00000000">
        <w:rPr>
          <w:b w:val="0"/>
          <w:bCs w:val="0"/>
          <w:sz w:val="24"/>
          <w:szCs w:val="24"/>
          <w:rtl w:val="0"/>
        </w:rPr>
        <w:t xml:space="preserve">) </w:t>
      </w:r>
      <w:r w:rsidDel="00000000" w:rsidR="00000000" w:rsidRPr="00000000">
        <w:rPr>
          <w:b w:val="0"/>
          <w:bCs w:val="0"/>
          <w:rtl w:val="0"/>
        </w:rPr>
        <w:t xml:space="preserve">dengan digit ke-5 sesuai lokasi anatomi sistem muskuloskeletal yang terdampak</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C1">
      <w:pPr>
        <w:pStyle w:val="Heading3"/>
        <w:tabs>
          <w:tab w:val="left" w:leader="none" w:pos="992.1259842519685"/>
        </w:tabs>
        <w:spacing w:after="0" w:line="360" w:lineRule="auto"/>
        <w:jc w:val="both"/>
        <w:rPr>
          <w:b w:val="0"/>
          <w:bCs w:val="0"/>
          <w:sz w:val="24"/>
          <w:szCs w:val="24"/>
        </w:rPr>
      </w:pPr>
      <w:bookmarkStart w:colFirst="0" w:colLast="0" w:name="_6qoh5rw2g46w" w:id="309"/>
      <w:bookmarkEnd w:id="309"/>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w:t>
      </w:r>
      <w:r w:rsidDel="00000000" w:rsidR="00000000" w:rsidRPr="00000000">
        <w:rPr>
          <w:rtl w:val="0"/>
        </w:rPr>
        <w:t xml:space="preserve">31</w:t>
        <w:tab/>
        <w:t xml:space="preserve">Osteoporosis</w:t>
      </w:r>
      <w:r w:rsidDel="00000000" w:rsidR="00000000" w:rsidRPr="00000000">
        <w:rPr>
          <w:sz w:val="24"/>
          <w:szCs w:val="24"/>
          <w:rtl w:val="0"/>
        </w:rPr>
        <w:t xml:space="preserve"> (M80-M82)</w:t>
      </w:r>
      <w:r w:rsidDel="00000000" w:rsidR="00000000" w:rsidRPr="00000000">
        <w:rPr>
          <w:rtl w:val="0"/>
        </w:rPr>
      </w:r>
    </w:p>
    <w:p w:rsidR="00000000" w:rsidDel="00000000" w:rsidP="00000000" w:rsidRDefault="00000000" w:rsidRPr="00000000" w14:paraId="00000FC2">
      <w:pPr>
        <w:spacing w:after="0" w:line="360" w:lineRule="auto"/>
        <w:ind w:left="720" w:firstLine="720"/>
        <w:jc w:val="both"/>
        <w:rPr>
          <w:b w:val="0"/>
          <w:bCs w:val="0"/>
        </w:rPr>
      </w:pPr>
      <w:r w:rsidDel="00000000" w:rsidR="00000000" w:rsidRPr="00000000">
        <w:rPr>
          <w:b w:val="0"/>
          <w:bCs w:val="0"/>
          <w:rtl w:val="0"/>
        </w:rPr>
        <w:t xml:space="preserve">J</w:t>
      </w:r>
      <w:r w:rsidDel="00000000" w:rsidR="00000000" w:rsidRPr="00000000">
        <w:rPr>
          <w:b w:val="0"/>
          <w:bCs w:val="0"/>
          <w:rtl w:val="0"/>
        </w:rPr>
        <w:t xml:space="preserve">ika dokter mendiagnosis</w:t>
      </w:r>
      <w:r w:rsidDel="00000000" w:rsidR="00000000" w:rsidRPr="00000000">
        <w:rPr>
          <w:b w:val="0"/>
          <w:bCs w:val="0"/>
          <w:i w:val="1"/>
          <w:iCs w:val="1"/>
          <w:rtl w:val="0"/>
        </w:rPr>
        <w:t xml:space="preserve"> Osteoporosis </w:t>
      </w:r>
      <w:r w:rsidDel="00000000" w:rsidR="00000000" w:rsidRPr="00000000">
        <w:rPr>
          <w:b w:val="0"/>
          <w:bCs w:val="0"/>
          <w:rtl w:val="0"/>
        </w:rPr>
        <w:t xml:space="preserve">dengan patah tulang patologis, gunakan kode</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M80.-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Osteoporosis with pathological fracture</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rtl w:val="0"/>
        </w:rPr>
        <w:t xml:space="preserve">dengan digit ke-5 sesuai lokasi anatomi sistem muskuloskeletal yang terdampak.</w:t>
      </w:r>
    </w:p>
    <w:p w:rsidR="00000000" w:rsidDel="00000000" w:rsidP="00000000" w:rsidRDefault="00000000" w:rsidRPr="00000000" w14:paraId="00000FC3">
      <w:pPr>
        <w:spacing w:after="0" w:line="360" w:lineRule="auto"/>
        <w:ind w:left="72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Osteoporosis </w:t>
      </w:r>
      <w:r w:rsidDel="00000000" w:rsidR="00000000" w:rsidRPr="00000000">
        <w:rPr>
          <w:b w:val="0"/>
          <w:bCs w:val="0"/>
          <w:rtl w:val="0"/>
        </w:rPr>
        <w:t xml:space="preserve">tanpa patah tulang patologis, gunakan kode</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M81.-</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Osteoporosis without pathological fracture</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0FC4">
      <w:pPr>
        <w:pStyle w:val="Heading3"/>
        <w:ind w:left="-270" w:firstLine="720"/>
        <w:rPr/>
      </w:pPr>
      <w:bookmarkStart w:colFirst="0" w:colLast="0" w:name="_50mki1hoqbkr" w:id="310"/>
      <w:bookmarkEnd w:id="310"/>
      <w:r w:rsidDel="00000000" w:rsidR="00000000" w:rsidRPr="00000000">
        <w:rPr>
          <w:rtl w:val="0"/>
        </w:rPr>
        <w:t xml:space="preserve">3.11.32</w:t>
        <w:tab/>
        <w:t xml:space="preserve">Nonunion Of Fracture [Pseudarthrosis] (M84.1, M96.0)</w:t>
      </w:r>
    </w:p>
    <w:p w:rsidR="00000000" w:rsidDel="00000000" w:rsidP="00000000" w:rsidRDefault="00000000" w:rsidRPr="00000000" w14:paraId="00000FC5">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n</w:t>
      </w:r>
      <w:r w:rsidDel="00000000" w:rsidR="00000000" w:rsidRPr="00000000">
        <w:rPr>
          <w:b w:val="0"/>
          <w:bCs w:val="0"/>
          <w:i w:val="1"/>
          <w:iCs w:val="1"/>
          <w:sz w:val="24"/>
          <w:szCs w:val="24"/>
          <w:rtl w:val="0"/>
        </w:rPr>
        <w:t xml:space="preserve">onunion</w:t>
      </w:r>
      <w:r w:rsidDel="00000000" w:rsidR="00000000" w:rsidRPr="00000000">
        <w:rPr>
          <w:b w:val="0"/>
          <w:bCs w:val="0"/>
          <w:sz w:val="24"/>
          <w:szCs w:val="24"/>
          <w:rtl w:val="0"/>
        </w:rPr>
        <w:t xml:space="preserve"> terjadi pada fraktur yang tidak ditangani atau setelah perawatan tertutup (misalnya </w:t>
      </w:r>
      <w:r w:rsidDel="00000000" w:rsidR="00000000" w:rsidRPr="00000000">
        <w:rPr>
          <w:b w:val="0"/>
          <w:bCs w:val="0"/>
          <w:i w:val="1"/>
          <w:iCs w:val="1"/>
          <w:sz w:val="24"/>
          <w:szCs w:val="24"/>
          <w:rtl w:val="0"/>
        </w:rPr>
        <w:t xml:space="preserve">closed reduction</w:t>
      </w:r>
      <w:r w:rsidDel="00000000" w:rsidR="00000000" w:rsidRPr="00000000">
        <w:rPr>
          <w:b w:val="0"/>
          <w:bCs w:val="0"/>
          <w:sz w:val="24"/>
          <w:szCs w:val="24"/>
          <w:rtl w:val="0"/>
        </w:rPr>
        <w:t xml:space="preserve">)</w:t>
      </w:r>
      <w:r w:rsidDel="00000000" w:rsidR="00000000" w:rsidRPr="00000000">
        <w:rPr>
          <w:b w:val="0"/>
          <w:bCs w:val="0"/>
          <w:rtl w:val="0"/>
        </w:rPr>
        <w:t xml:space="preserve">, gunakan k</w:t>
      </w:r>
      <w:r w:rsidDel="00000000" w:rsidR="00000000" w:rsidRPr="00000000">
        <w:rPr>
          <w:b w:val="0"/>
          <w:bCs w:val="0"/>
          <w:sz w:val="24"/>
          <w:szCs w:val="24"/>
          <w:rtl w:val="0"/>
        </w:rPr>
        <w:t xml:space="preserve">ode M84.1- (</w:t>
      </w:r>
      <w:r w:rsidDel="00000000" w:rsidR="00000000" w:rsidRPr="00000000">
        <w:rPr>
          <w:b w:val="0"/>
          <w:bCs w:val="0"/>
          <w:i w:val="1"/>
          <w:iCs w:val="1"/>
          <w:sz w:val="24"/>
          <w:szCs w:val="24"/>
          <w:rtl w:val="0"/>
        </w:rPr>
        <w:t xml:space="preserve">Nonunion of fracture [pseudarthrosis]</w:t>
      </w:r>
      <w:r w:rsidDel="00000000" w:rsidR="00000000" w:rsidRPr="00000000">
        <w:rPr>
          <w:b w:val="0"/>
          <w:bCs w:val="0"/>
          <w:sz w:val="24"/>
          <w:szCs w:val="24"/>
          <w:rtl w:val="0"/>
        </w:rPr>
        <w:t xml:space="preserve">) </w:t>
      </w:r>
      <w:r w:rsidDel="00000000" w:rsidR="00000000" w:rsidRPr="00000000">
        <w:rPr>
          <w:b w:val="0"/>
          <w:bCs w:val="0"/>
          <w:rtl w:val="0"/>
        </w:rPr>
        <w:t xml:space="preserve">dengan digit ke-5 sesuai lokasi anatomi sistem muskuloskeletal yang terdampak tanpa kode fracture S-T di lokasi yang sama</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C6">
      <w:pPr>
        <w:spacing w:after="0" w:line="360" w:lineRule="auto"/>
        <w:ind w:left="720" w:firstLine="720"/>
        <w:jc w:val="both"/>
        <w:rPr>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n</w:t>
      </w:r>
      <w:r w:rsidDel="00000000" w:rsidR="00000000" w:rsidRPr="00000000">
        <w:rPr>
          <w:b w:val="0"/>
          <w:bCs w:val="0"/>
          <w:i w:val="1"/>
          <w:iCs w:val="1"/>
          <w:sz w:val="24"/>
          <w:szCs w:val="24"/>
          <w:rtl w:val="0"/>
        </w:rPr>
        <w:t xml:space="preserve">onunion</w:t>
      </w:r>
      <w:r w:rsidDel="00000000" w:rsidR="00000000" w:rsidRPr="00000000">
        <w:rPr>
          <w:b w:val="0"/>
          <w:bCs w:val="0"/>
          <w:sz w:val="24"/>
          <w:szCs w:val="24"/>
          <w:rtl w:val="0"/>
        </w:rPr>
        <w:t xml:space="preserve"> terjadi setelah operasi (fusi, artrodesis atau implan ortopedi)</w:t>
      </w:r>
      <w:r w:rsidDel="00000000" w:rsidR="00000000" w:rsidRPr="00000000">
        <w:rPr>
          <w:b w:val="0"/>
          <w:bCs w:val="0"/>
          <w:rtl w:val="0"/>
        </w:rPr>
        <w:t xml:space="preserve">, gunakan</w:t>
      </w:r>
      <w:r w:rsidDel="00000000" w:rsidR="00000000" w:rsidRPr="00000000">
        <w:rPr>
          <w:b w:val="0"/>
          <w:bCs w:val="0"/>
          <w:sz w:val="24"/>
          <w:szCs w:val="24"/>
          <w:rtl w:val="0"/>
        </w:rPr>
        <w:t xml:space="preserve"> </w:t>
      </w:r>
      <w:r w:rsidDel="00000000" w:rsidR="00000000" w:rsidRPr="00000000">
        <w:rPr>
          <w:b w:val="0"/>
          <w:bCs w:val="0"/>
          <w:rtl w:val="0"/>
        </w:rPr>
        <w:t xml:space="preserve">k</w:t>
      </w:r>
      <w:r w:rsidDel="00000000" w:rsidR="00000000" w:rsidRPr="00000000">
        <w:rPr>
          <w:b w:val="0"/>
          <w:bCs w:val="0"/>
          <w:sz w:val="24"/>
          <w:szCs w:val="24"/>
          <w:rtl w:val="0"/>
        </w:rPr>
        <w:t xml:space="preserve">ode M96.0 (</w:t>
      </w:r>
      <w:r w:rsidDel="00000000" w:rsidR="00000000" w:rsidRPr="00000000">
        <w:rPr>
          <w:b w:val="0"/>
          <w:bCs w:val="0"/>
          <w:i w:val="1"/>
          <w:iCs w:val="1"/>
          <w:sz w:val="24"/>
          <w:szCs w:val="24"/>
          <w:rtl w:val="0"/>
        </w:rPr>
        <w:t xml:space="preserve">Pseudarthrosis after fusion or arthrodesis</w:t>
      </w:r>
      <w:r w:rsidDel="00000000" w:rsidR="00000000" w:rsidRPr="00000000">
        <w:rPr>
          <w:b w:val="0"/>
          <w:bCs w:val="0"/>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FC7">
      <w:pPr>
        <w:pStyle w:val="Heading3"/>
        <w:tabs>
          <w:tab w:val="left" w:leader="none" w:pos="992.1259842519685"/>
        </w:tabs>
        <w:spacing w:after="0" w:line="360" w:lineRule="auto"/>
        <w:jc w:val="both"/>
        <w:rPr>
          <w:sz w:val="24"/>
          <w:szCs w:val="24"/>
        </w:rPr>
      </w:pPr>
      <w:bookmarkStart w:colFirst="0" w:colLast="0" w:name="_fw9a7zencvhr" w:id="311"/>
      <w:bookmarkEnd w:id="311"/>
      <w:r w:rsidDel="00000000" w:rsidR="00000000" w:rsidRPr="00000000">
        <w:rPr>
          <w:sz w:val="24"/>
          <w:szCs w:val="24"/>
          <w:rtl w:val="0"/>
        </w:rPr>
        <w:t xml:space="preserve">3.</w:t>
      </w:r>
      <w:r w:rsidDel="00000000" w:rsidR="00000000" w:rsidRPr="00000000">
        <w:rPr>
          <w:rtl w:val="0"/>
        </w:rPr>
        <w:t xml:space="preserve">11</w:t>
      </w:r>
      <w:r w:rsidDel="00000000" w:rsidR="00000000" w:rsidRPr="00000000">
        <w:rPr>
          <w:sz w:val="24"/>
          <w:szCs w:val="24"/>
          <w:rtl w:val="0"/>
        </w:rPr>
        <w:t xml:space="preserve">.3</w:t>
      </w:r>
      <w:r w:rsidDel="00000000" w:rsidR="00000000" w:rsidRPr="00000000">
        <w:rPr>
          <w:rtl w:val="0"/>
        </w:rPr>
        <w:t xml:space="preserve">3</w:t>
        <w:tab/>
        <w:t xml:space="preserve">Periprosthetic Fracture</w:t>
      </w:r>
      <w:r w:rsidDel="00000000" w:rsidR="00000000" w:rsidRPr="00000000">
        <w:rPr>
          <w:sz w:val="24"/>
          <w:szCs w:val="24"/>
          <w:rtl w:val="0"/>
        </w:rPr>
        <w:t xml:space="preserve"> (M96.6)</w:t>
      </w:r>
    </w:p>
    <w:p w:rsidR="00000000" w:rsidDel="00000000" w:rsidP="00000000" w:rsidRDefault="00000000" w:rsidRPr="00000000" w14:paraId="00000FC8">
      <w:pPr>
        <w:spacing w:after="0" w:line="360" w:lineRule="auto"/>
        <w:ind w:left="992.1259842519685" w:firstLine="705.0000000000001"/>
        <w:jc w:val="both"/>
        <w:rPr/>
      </w:pPr>
      <w:r w:rsidDel="00000000" w:rsidR="00000000" w:rsidRPr="00000000">
        <w:rPr>
          <w:b w:val="0"/>
          <w:bCs w:val="0"/>
          <w:sz w:val="24"/>
          <w:szCs w:val="24"/>
          <w:rtl w:val="0"/>
        </w:rPr>
        <w:t xml:space="preserve">Jika dokter mendiagnosis</w:t>
      </w:r>
      <w:r w:rsidDel="00000000" w:rsidR="00000000" w:rsidRPr="00000000">
        <w:rPr>
          <w:b w:val="0"/>
          <w:bCs w:val="0"/>
          <w:rtl w:val="0"/>
        </w:rPr>
        <w:t xml:space="preserve"> </w:t>
      </w:r>
      <w:r w:rsidDel="00000000" w:rsidR="00000000" w:rsidRPr="00000000">
        <w:rPr>
          <w:b w:val="0"/>
          <w:bCs w:val="0"/>
          <w:sz w:val="24"/>
          <w:szCs w:val="24"/>
          <w:rtl w:val="0"/>
        </w:rPr>
        <w:t xml:space="preserve">fraktur terjadi di sekitar implan pros</w:t>
      </w:r>
      <w:r w:rsidDel="00000000" w:rsidR="00000000" w:rsidRPr="00000000">
        <w:rPr>
          <w:b w:val="0"/>
          <w:bCs w:val="0"/>
          <w:rtl w:val="0"/>
        </w:rPr>
        <w:t xml:space="preserve">tetik (misalnya sendi buatan) </w:t>
      </w:r>
      <w:r w:rsidDel="00000000" w:rsidR="00000000" w:rsidRPr="00000000">
        <w:rPr>
          <w:b w:val="0"/>
          <w:bCs w:val="0"/>
          <w:sz w:val="24"/>
          <w:szCs w:val="24"/>
          <w:rtl w:val="0"/>
        </w:rPr>
        <w:t xml:space="preserve">setelah pemasangan prostesis atau implan ortopedi, gunakan kode M96.6 (</w:t>
      </w:r>
      <w:r w:rsidDel="00000000" w:rsidR="00000000" w:rsidRPr="00000000">
        <w:rPr>
          <w:b w:val="0"/>
          <w:bCs w:val="0"/>
          <w:i w:val="1"/>
          <w:iCs w:val="1"/>
          <w:sz w:val="24"/>
          <w:szCs w:val="24"/>
          <w:rtl w:val="0"/>
        </w:rPr>
        <w:t xml:space="preserve">Fracture of bone following insertion of orthopaedic implant, joint prosthesis, or bone plate</w:t>
      </w:r>
      <w:r w:rsidDel="00000000" w:rsidR="00000000" w:rsidRPr="00000000">
        <w:rPr>
          <w:b w:val="0"/>
          <w:bCs w:val="0"/>
          <w:sz w:val="24"/>
          <w:szCs w:val="24"/>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FC9">
      <w:pPr>
        <w:pStyle w:val="Heading3"/>
        <w:tabs>
          <w:tab w:val="left" w:leader="none" w:pos="992.1259842519685"/>
        </w:tabs>
        <w:rPr>
          <w:b w:val="0"/>
          <w:bCs w:val="0"/>
          <w:strike w:val="1"/>
        </w:rPr>
      </w:pPr>
      <w:bookmarkStart w:colFirst="0" w:colLast="0" w:name="_kf0j2a6zn28h" w:id="312"/>
      <w:bookmarkEnd w:id="312"/>
      <w:r w:rsidDel="00000000" w:rsidR="00000000" w:rsidRPr="00000000">
        <w:rPr>
          <w:rtl w:val="0"/>
        </w:rPr>
        <w:t xml:space="preserve">PERHATIAN KHUSUS DALAM PENGINPUTAN iDRG MDC 18</w:t>
      </w:r>
      <w:r w:rsidDel="00000000" w:rsidR="00000000" w:rsidRPr="00000000">
        <w:rPr>
          <w:rtl w:val="0"/>
        </w:rPr>
      </w:r>
    </w:p>
    <w:p w:rsidR="00000000" w:rsidDel="00000000" w:rsidP="00000000" w:rsidRDefault="00000000" w:rsidRPr="00000000" w14:paraId="00000FCA">
      <w:pPr>
        <w:numPr>
          <w:ilvl w:val="0"/>
          <w:numId w:val="134"/>
        </w:numPr>
        <w:ind w:left="708.6614173228347" w:hanging="360"/>
        <w:rPr>
          <w:b w:val="0"/>
          <w:bCs w:val="0"/>
        </w:rPr>
      </w:pPr>
      <w:r w:rsidDel="00000000" w:rsidR="00000000" w:rsidRPr="00000000">
        <w:rPr>
          <w:b w:val="0"/>
          <w:bCs w:val="0"/>
          <w:rtl w:val="0"/>
        </w:rPr>
        <w:t xml:space="preserve">Dalam MDC 18 terdapat DRG khusus untuk pemberian </w:t>
      </w:r>
      <w:r w:rsidDel="00000000" w:rsidR="00000000" w:rsidRPr="00000000">
        <w:rPr>
          <w:b w:val="0"/>
          <w:bCs w:val="0"/>
          <w:i w:val="1"/>
          <w:iCs w:val="1"/>
          <w:rtl w:val="0"/>
        </w:rPr>
        <w:t xml:space="preserve">complex procedures </w:t>
      </w:r>
      <w:r w:rsidDel="00000000" w:rsidR="00000000" w:rsidRPr="00000000">
        <w:rPr>
          <w:b w:val="0"/>
          <w:bCs w:val="0"/>
          <w:rtl w:val="0"/>
        </w:rPr>
        <w:t xml:space="preserve">untuk tindakan </w:t>
      </w:r>
      <w:r w:rsidDel="00000000" w:rsidR="00000000" w:rsidRPr="00000000">
        <w:rPr>
          <w:b w:val="0"/>
          <w:bCs w:val="0"/>
          <w:i w:val="1"/>
          <w:iCs w:val="1"/>
          <w:rtl w:val="0"/>
        </w:rPr>
        <w:t xml:space="preserve">arthroscopy</w:t>
      </w:r>
      <w:r w:rsidDel="00000000" w:rsidR="00000000" w:rsidRPr="00000000">
        <w:rPr>
          <w:b w:val="0"/>
          <w:bCs w:val="0"/>
          <w:rtl w:val="0"/>
        </w:rPr>
        <w:t xml:space="preserve">, sehingga pemberi kode harus memperhatikan dokumentasi medis, termasuk adanya tindakan pembedahan dan/atau bukti riwayat tatalaksana pemberian transfusi, untuk memastikan pemilihan kode dan DRG yang tepat.</w:t>
      </w:r>
    </w:p>
    <w:p w:rsidR="00000000" w:rsidDel="00000000" w:rsidP="00000000" w:rsidRDefault="00000000" w:rsidRPr="00000000" w14:paraId="00000FCB">
      <w:pPr>
        <w:numPr>
          <w:ilvl w:val="0"/>
          <w:numId w:val="95"/>
        </w:numPr>
        <w:spacing w:after="200" w:lineRule="auto"/>
        <w:ind w:left="1133.858267716535" w:hanging="360"/>
        <w:rPr>
          <w:b w:val="0"/>
          <w:bCs w:val="0"/>
        </w:rPr>
      </w:pPr>
      <w:r w:rsidDel="00000000" w:rsidR="00000000" w:rsidRPr="00000000">
        <w:rPr>
          <w:b w:val="0"/>
          <w:bCs w:val="0"/>
          <w:rtl w:val="0"/>
        </w:rPr>
        <w:t xml:space="preserve">Apabila ada tindakan yang termasuk dalam </w:t>
      </w:r>
      <w:r w:rsidDel="00000000" w:rsidR="00000000" w:rsidRPr="00000000">
        <w:rPr>
          <w:b w:val="0"/>
          <w:bCs w:val="0"/>
          <w:i w:val="1"/>
          <w:iCs w:val="1"/>
          <w:rtl w:val="0"/>
        </w:rPr>
        <w:t xml:space="preserve">Arthroscopy Proc</w:t>
      </w:r>
      <w:r w:rsidDel="00000000" w:rsidR="00000000" w:rsidRPr="00000000">
        <w:rPr>
          <w:b w:val="0"/>
          <w:bCs w:val="0"/>
          <w:rtl w:val="0"/>
        </w:rPr>
        <w:t xml:space="preserve">, maka masuk ke dalam kelompok DRG  </w:t>
      </w:r>
      <w:r w:rsidDel="00000000" w:rsidR="00000000" w:rsidRPr="00000000">
        <w:rPr>
          <w:b w:val="0"/>
          <w:bCs w:val="0"/>
          <w:i w:val="1"/>
          <w:iCs w:val="1"/>
          <w:rtl w:val="0"/>
        </w:rPr>
        <w:t xml:space="preserve">Arthroscopy Proc. </w:t>
      </w:r>
      <w:r w:rsidDel="00000000" w:rsidR="00000000" w:rsidRPr="00000000">
        <w:rPr>
          <w:b w:val="0"/>
          <w:bCs w:val="0"/>
          <w:rtl w:val="0"/>
        </w:rPr>
        <w:t xml:space="preserve">Akan tetapi apabila </w:t>
      </w:r>
      <w:r w:rsidDel="00000000" w:rsidR="00000000" w:rsidRPr="00000000">
        <w:rPr>
          <w:b w:val="0"/>
          <w:bCs w:val="0"/>
          <w:rtl w:val="0"/>
        </w:rPr>
        <w:t xml:space="preserve">pengodean</w:t>
      </w:r>
      <w:r w:rsidDel="00000000" w:rsidR="00000000" w:rsidRPr="00000000">
        <w:rPr>
          <w:b w:val="0"/>
          <w:bCs w:val="0"/>
          <w:rtl w:val="0"/>
        </w:rPr>
        <w:t xml:space="preserve"> group </w:t>
      </w:r>
      <w:r w:rsidDel="00000000" w:rsidR="00000000" w:rsidRPr="00000000">
        <w:rPr>
          <w:b w:val="0"/>
          <w:bCs w:val="0"/>
          <w:i w:val="1"/>
          <w:iCs w:val="1"/>
          <w:rtl w:val="0"/>
        </w:rPr>
        <w:t xml:space="preserve">Arthroscopy Proc</w:t>
      </w:r>
      <w:r w:rsidDel="00000000" w:rsidR="00000000" w:rsidRPr="00000000">
        <w:rPr>
          <w:b w:val="0"/>
          <w:bCs w:val="0"/>
          <w:rtl w:val="0"/>
        </w:rPr>
        <w:t xml:space="preserve"> disertai dengan tambahan dari kelompok </w:t>
      </w:r>
      <w:r w:rsidDel="00000000" w:rsidR="00000000" w:rsidRPr="00000000">
        <w:rPr>
          <w:b w:val="0"/>
          <w:bCs w:val="0"/>
          <w:i w:val="1"/>
          <w:iCs w:val="1"/>
          <w:rtl w:val="0"/>
        </w:rPr>
        <w:t xml:space="preserve">Complex Procedures for Arthroscopy</w:t>
      </w:r>
      <w:r w:rsidDel="00000000" w:rsidR="00000000" w:rsidRPr="00000000">
        <w:rPr>
          <w:b w:val="0"/>
          <w:bCs w:val="0"/>
          <w:rtl w:val="0"/>
        </w:rPr>
        <w:t xml:space="preserve">, maka akan masuk ke dalam kelompok DRG </w:t>
      </w:r>
      <w:r w:rsidDel="00000000" w:rsidR="00000000" w:rsidRPr="00000000">
        <w:rPr>
          <w:b w:val="0"/>
          <w:bCs w:val="0"/>
          <w:i w:val="1"/>
          <w:iCs w:val="1"/>
          <w:rtl w:val="0"/>
        </w:rPr>
        <w:t xml:space="preserve">Arthroscopy w/ Complex Proc.</w:t>
      </w:r>
    </w:p>
    <w:p w:rsidR="00000000" w:rsidDel="00000000" w:rsidP="00000000" w:rsidRDefault="00000000" w:rsidRPr="00000000" w14:paraId="00000FCC">
      <w:pPr>
        <w:ind w:left="0" w:firstLine="720"/>
        <w:rPr>
          <w:b w:val="0"/>
          <w:bCs w:val="0"/>
        </w:rPr>
      </w:pPr>
      <w:r w:rsidDel="00000000" w:rsidR="00000000" w:rsidRPr="00000000">
        <w:rPr>
          <w:rtl w:val="0"/>
        </w:rPr>
        <w:t xml:space="preserve">Arthroscopy Proc.</w:t>
      </w:r>
      <w:r w:rsidDel="00000000" w:rsidR="00000000" w:rsidRPr="00000000">
        <w:rPr>
          <w:rtl w:val="0"/>
        </w:rPr>
      </w:r>
    </w:p>
    <w:p w:rsidR="00000000" w:rsidDel="00000000" w:rsidP="00000000" w:rsidRDefault="00000000" w:rsidRPr="00000000" w14:paraId="00000FCD">
      <w:pPr>
        <w:ind w:left="1417.3228346456694" w:firstLine="0"/>
        <w:rPr>
          <w:b w:val="0"/>
          <w:bCs w:val="0"/>
          <w:i w:val="1"/>
          <w:iCs w:val="1"/>
        </w:rPr>
      </w:pPr>
      <w:r w:rsidDel="00000000" w:rsidR="00000000" w:rsidRPr="00000000">
        <w:rPr>
          <w:b w:val="0"/>
          <w:bCs w:val="0"/>
          <w:rtl w:val="0"/>
        </w:rPr>
        <w:t xml:space="preserve">80.20</w:t>
        <w:tab/>
      </w:r>
      <w:r w:rsidDel="00000000" w:rsidR="00000000" w:rsidRPr="00000000">
        <w:rPr>
          <w:b w:val="0"/>
          <w:bCs w:val="0"/>
          <w:i w:val="1"/>
          <w:iCs w:val="1"/>
          <w:rtl w:val="0"/>
        </w:rPr>
        <w:t xml:space="preserve">Arthroscopy, unspecified site</w:t>
      </w:r>
    </w:p>
    <w:p w:rsidR="00000000" w:rsidDel="00000000" w:rsidP="00000000" w:rsidRDefault="00000000" w:rsidRPr="00000000" w14:paraId="00000FCE">
      <w:pPr>
        <w:ind w:left="1417.3228346456694" w:firstLine="0"/>
        <w:rPr>
          <w:b w:val="0"/>
          <w:bCs w:val="0"/>
          <w:i w:val="1"/>
          <w:iCs w:val="1"/>
        </w:rPr>
      </w:pPr>
      <w:r w:rsidDel="00000000" w:rsidR="00000000" w:rsidRPr="00000000">
        <w:rPr>
          <w:b w:val="0"/>
          <w:bCs w:val="0"/>
          <w:rtl w:val="0"/>
        </w:rPr>
        <w:t xml:space="preserve">80.21</w:t>
        <w:tab/>
      </w:r>
      <w:r w:rsidDel="00000000" w:rsidR="00000000" w:rsidRPr="00000000">
        <w:rPr>
          <w:b w:val="0"/>
          <w:bCs w:val="0"/>
          <w:i w:val="1"/>
          <w:iCs w:val="1"/>
          <w:rtl w:val="0"/>
        </w:rPr>
        <w:t xml:space="preserve">Arthroscopy, shoulder</w:t>
      </w:r>
    </w:p>
    <w:p w:rsidR="00000000" w:rsidDel="00000000" w:rsidP="00000000" w:rsidRDefault="00000000" w:rsidRPr="00000000" w14:paraId="00000FCF">
      <w:pPr>
        <w:ind w:left="1417.3228346456694" w:firstLine="0"/>
        <w:rPr>
          <w:b w:val="0"/>
          <w:bCs w:val="0"/>
          <w:i w:val="1"/>
          <w:iCs w:val="1"/>
        </w:rPr>
      </w:pPr>
      <w:r w:rsidDel="00000000" w:rsidR="00000000" w:rsidRPr="00000000">
        <w:rPr>
          <w:b w:val="0"/>
          <w:bCs w:val="0"/>
          <w:rtl w:val="0"/>
        </w:rPr>
        <w:t xml:space="preserve">80.22</w:t>
        <w:tab/>
      </w:r>
      <w:r w:rsidDel="00000000" w:rsidR="00000000" w:rsidRPr="00000000">
        <w:rPr>
          <w:b w:val="0"/>
          <w:bCs w:val="0"/>
          <w:i w:val="1"/>
          <w:iCs w:val="1"/>
          <w:rtl w:val="0"/>
        </w:rPr>
        <w:t xml:space="preserve">Arthroscopy, elbow</w:t>
      </w:r>
    </w:p>
    <w:p w:rsidR="00000000" w:rsidDel="00000000" w:rsidP="00000000" w:rsidRDefault="00000000" w:rsidRPr="00000000" w14:paraId="00000FD0">
      <w:pPr>
        <w:ind w:left="1417.3228346456694" w:firstLine="0"/>
        <w:rPr>
          <w:b w:val="0"/>
          <w:bCs w:val="0"/>
          <w:i w:val="1"/>
          <w:iCs w:val="1"/>
        </w:rPr>
      </w:pPr>
      <w:r w:rsidDel="00000000" w:rsidR="00000000" w:rsidRPr="00000000">
        <w:rPr>
          <w:b w:val="0"/>
          <w:bCs w:val="0"/>
          <w:rtl w:val="0"/>
        </w:rPr>
        <w:t xml:space="preserve">80.23</w:t>
        <w:tab/>
      </w:r>
      <w:r w:rsidDel="00000000" w:rsidR="00000000" w:rsidRPr="00000000">
        <w:rPr>
          <w:b w:val="0"/>
          <w:bCs w:val="0"/>
          <w:i w:val="1"/>
          <w:iCs w:val="1"/>
          <w:rtl w:val="0"/>
        </w:rPr>
        <w:t xml:space="preserve">Arthroscopy, wrist</w:t>
      </w:r>
    </w:p>
    <w:p w:rsidR="00000000" w:rsidDel="00000000" w:rsidP="00000000" w:rsidRDefault="00000000" w:rsidRPr="00000000" w14:paraId="00000FD1">
      <w:pPr>
        <w:ind w:left="1417.3228346456694" w:firstLine="0"/>
        <w:rPr>
          <w:b w:val="0"/>
          <w:bCs w:val="0"/>
          <w:i w:val="1"/>
          <w:iCs w:val="1"/>
        </w:rPr>
      </w:pPr>
      <w:r w:rsidDel="00000000" w:rsidR="00000000" w:rsidRPr="00000000">
        <w:rPr>
          <w:b w:val="0"/>
          <w:bCs w:val="0"/>
          <w:rtl w:val="0"/>
        </w:rPr>
        <w:t xml:space="preserve">80.24</w:t>
        <w:tab/>
      </w:r>
      <w:r w:rsidDel="00000000" w:rsidR="00000000" w:rsidRPr="00000000">
        <w:rPr>
          <w:b w:val="0"/>
          <w:bCs w:val="0"/>
          <w:i w:val="1"/>
          <w:iCs w:val="1"/>
          <w:rtl w:val="0"/>
        </w:rPr>
        <w:t xml:space="preserve">Arthroscopy, hand and finger</w:t>
      </w:r>
    </w:p>
    <w:p w:rsidR="00000000" w:rsidDel="00000000" w:rsidP="00000000" w:rsidRDefault="00000000" w:rsidRPr="00000000" w14:paraId="00000FD2">
      <w:pPr>
        <w:ind w:left="1417.3228346456694" w:firstLine="0"/>
        <w:rPr>
          <w:b w:val="0"/>
          <w:bCs w:val="0"/>
          <w:i w:val="1"/>
          <w:iCs w:val="1"/>
        </w:rPr>
      </w:pPr>
      <w:r w:rsidDel="00000000" w:rsidR="00000000" w:rsidRPr="00000000">
        <w:rPr>
          <w:b w:val="0"/>
          <w:bCs w:val="0"/>
          <w:rtl w:val="0"/>
        </w:rPr>
        <w:t xml:space="preserve">80.25</w:t>
        <w:tab/>
      </w:r>
      <w:r w:rsidDel="00000000" w:rsidR="00000000" w:rsidRPr="00000000">
        <w:rPr>
          <w:b w:val="0"/>
          <w:bCs w:val="0"/>
          <w:i w:val="1"/>
          <w:iCs w:val="1"/>
          <w:rtl w:val="0"/>
        </w:rPr>
        <w:t xml:space="preserve">Arthroscopy, hip</w:t>
      </w:r>
    </w:p>
    <w:p w:rsidR="00000000" w:rsidDel="00000000" w:rsidP="00000000" w:rsidRDefault="00000000" w:rsidRPr="00000000" w14:paraId="00000FD3">
      <w:pPr>
        <w:ind w:left="1417.3228346456694" w:firstLine="0"/>
        <w:rPr>
          <w:b w:val="0"/>
          <w:bCs w:val="0"/>
          <w:i w:val="1"/>
          <w:iCs w:val="1"/>
        </w:rPr>
      </w:pPr>
      <w:r w:rsidDel="00000000" w:rsidR="00000000" w:rsidRPr="00000000">
        <w:rPr>
          <w:b w:val="0"/>
          <w:bCs w:val="0"/>
          <w:rtl w:val="0"/>
        </w:rPr>
        <w:t xml:space="preserve">80.26</w:t>
        <w:tab/>
      </w:r>
      <w:r w:rsidDel="00000000" w:rsidR="00000000" w:rsidRPr="00000000">
        <w:rPr>
          <w:b w:val="0"/>
          <w:bCs w:val="0"/>
          <w:i w:val="1"/>
          <w:iCs w:val="1"/>
          <w:rtl w:val="0"/>
        </w:rPr>
        <w:t xml:space="preserve">Arthroscopy, knee</w:t>
      </w:r>
    </w:p>
    <w:p w:rsidR="00000000" w:rsidDel="00000000" w:rsidP="00000000" w:rsidRDefault="00000000" w:rsidRPr="00000000" w14:paraId="00000FD4">
      <w:pPr>
        <w:ind w:left="1417.3228346456694" w:firstLine="0"/>
        <w:rPr>
          <w:b w:val="0"/>
          <w:bCs w:val="0"/>
          <w:i w:val="1"/>
          <w:iCs w:val="1"/>
        </w:rPr>
      </w:pPr>
      <w:r w:rsidDel="00000000" w:rsidR="00000000" w:rsidRPr="00000000">
        <w:rPr>
          <w:b w:val="0"/>
          <w:bCs w:val="0"/>
          <w:rtl w:val="0"/>
        </w:rPr>
        <w:t xml:space="preserve">80.27</w:t>
        <w:tab/>
      </w:r>
      <w:r w:rsidDel="00000000" w:rsidR="00000000" w:rsidRPr="00000000">
        <w:rPr>
          <w:b w:val="0"/>
          <w:bCs w:val="0"/>
          <w:i w:val="1"/>
          <w:iCs w:val="1"/>
          <w:rtl w:val="0"/>
        </w:rPr>
        <w:t xml:space="preserve">Arthroscopy, ankle</w:t>
      </w:r>
    </w:p>
    <w:p w:rsidR="00000000" w:rsidDel="00000000" w:rsidP="00000000" w:rsidRDefault="00000000" w:rsidRPr="00000000" w14:paraId="00000FD5">
      <w:pPr>
        <w:ind w:left="1417.3228346456694" w:firstLine="0"/>
        <w:rPr>
          <w:b w:val="0"/>
          <w:bCs w:val="0"/>
          <w:i w:val="1"/>
          <w:iCs w:val="1"/>
        </w:rPr>
      </w:pPr>
      <w:r w:rsidDel="00000000" w:rsidR="00000000" w:rsidRPr="00000000">
        <w:rPr>
          <w:b w:val="0"/>
          <w:bCs w:val="0"/>
          <w:rtl w:val="0"/>
        </w:rPr>
        <w:t xml:space="preserve">80.28</w:t>
        <w:tab/>
      </w:r>
      <w:r w:rsidDel="00000000" w:rsidR="00000000" w:rsidRPr="00000000">
        <w:rPr>
          <w:b w:val="0"/>
          <w:bCs w:val="0"/>
          <w:i w:val="1"/>
          <w:iCs w:val="1"/>
          <w:rtl w:val="0"/>
        </w:rPr>
        <w:t xml:space="preserve">Arthroscopy, foot and toe</w:t>
      </w:r>
    </w:p>
    <w:p w:rsidR="00000000" w:rsidDel="00000000" w:rsidP="00000000" w:rsidRDefault="00000000" w:rsidRPr="00000000" w14:paraId="00000FD6">
      <w:pPr>
        <w:spacing w:after="200" w:lineRule="auto"/>
        <w:ind w:left="1417.3228346456694" w:firstLine="0"/>
        <w:rPr>
          <w:b w:val="0"/>
          <w:bCs w:val="0"/>
          <w:i w:val="1"/>
          <w:iCs w:val="1"/>
        </w:rPr>
      </w:pPr>
      <w:r w:rsidDel="00000000" w:rsidR="00000000" w:rsidRPr="00000000">
        <w:rPr>
          <w:b w:val="0"/>
          <w:bCs w:val="0"/>
          <w:rtl w:val="0"/>
        </w:rPr>
        <w:t xml:space="preserve">80.29</w:t>
        <w:tab/>
      </w:r>
      <w:r w:rsidDel="00000000" w:rsidR="00000000" w:rsidRPr="00000000">
        <w:rPr>
          <w:b w:val="0"/>
          <w:bCs w:val="0"/>
          <w:i w:val="1"/>
          <w:iCs w:val="1"/>
          <w:rtl w:val="0"/>
        </w:rPr>
        <w:t xml:space="preserve">Arthroscopy, other specified sites</w:t>
      </w:r>
    </w:p>
    <w:p w:rsidR="00000000" w:rsidDel="00000000" w:rsidP="00000000" w:rsidRDefault="00000000" w:rsidRPr="00000000" w14:paraId="00000FD7">
      <w:pPr>
        <w:ind w:left="720" w:firstLine="0"/>
        <w:rPr>
          <w:b w:val="0"/>
          <w:bCs w:val="0"/>
        </w:rPr>
      </w:pPr>
      <w:r w:rsidDel="00000000" w:rsidR="00000000" w:rsidRPr="00000000">
        <w:rPr>
          <w:rtl w:val="0"/>
        </w:rPr>
        <w:t xml:space="preserve">Complex Procedures for Arthroscopy</w:t>
      </w:r>
      <w:r w:rsidDel="00000000" w:rsidR="00000000" w:rsidRPr="00000000">
        <w:rPr>
          <w:rtl w:val="0"/>
        </w:rPr>
      </w:r>
    </w:p>
    <w:p w:rsidR="00000000" w:rsidDel="00000000" w:rsidP="00000000" w:rsidRDefault="00000000" w:rsidRPr="00000000" w14:paraId="00000FD8">
      <w:pPr>
        <w:ind w:left="1417.3228346456694" w:firstLine="0"/>
        <w:rPr>
          <w:b w:val="0"/>
          <w:bCs w:val="0"/>
          <w:i w:val="1"/>
          <w:iCs w:val="1"/>
        </w:rPr>
      </w:pPr>
      <w:r w:rsidDel="00000000" w:rsidR="00000000" w:rsidRPr="00000000">
        <w:rPr>
          <w:b w:val="0"/>
          <w:bCs w:val="0"/>
          <w:rtl w:val="0"/>
        </w:rPr>
        <w:t xml:space="preserve">81.42</w:t>
        <w:tab/>
      </w:r>
      <w:r w:rsidDel="00000000" w:rsidR="00000000" w:rsidRPr="00000000">
        <w:rPr>
          <w:b w:val="0"/>
          <w:bCs w:val="0"/>
          <w:i w:val="1"/>
          <w:iCs w:val="1"/>
          <w:rtl w:val="0"/>
        </w:rPr>
        <w:t xml:space="preserve">Five-in-one repair of knee</w:t>
      </w:r>
    </w:p>
    <w:p w:rsidR="00000000" w:rsidDel="00000000" w:rsidP="00000000" w:rsidRDefault="00000000" w:rsidRPr="00000000" w14:paraId="00000FD9">
      <w:pPr>
        <w:ind w:left="1417.3228346456694" w:firstLine="0"/>
        <w:rPr>
          <w:b w:val="0"/>
          <w:bCs w:val="0"/>
          <w:i w:val="1"/>
          <w:iCs w:val="1"/>
        </w:rPr>
      </w:pPr>
      <w:r w:rsidDel="00000000" w:rsidR="00000000" w:rsidRPr="00000000">
        <w:rPr>
          <w:b w:val="0"/>
          <w:bCs w:val="0"/>
          <w:rtl w:val="0"/>
        </w:rPr>
        <w:t xml:space="preserve">81.43</w:t>
        <w:tab/>
      </w:r>
      <w:r w:rsidDel="00000000" w:rsidR="00000000" w:rsidRPr="00000000">
        <w:rPr>
          <w:b w:val="0"/>
          <w:bCs w:val="0"/>
          <w:i w:val="1"/>
          <w:iCs w:val="1"/>
          <w:rtl w:val="0"/>
        </w:rPr>
        <w:t xml:space="preserve">Triad knee repair</w:t>
      </w:r>
    </w:p>
    <w:p w:rsidR="00000000" w:rsidDel="00000000" w:rsidP="00000000" w:rsidRDefault="00000000" w:rsidRPr="00000000" w14:paraId="00000FDA">
      <w:pPr>
        <w:ind w:left="1417.3228346456694" w:firstLine="0"/>
        <w:rPr>
          <w:b w:val="0"/>
          <w:bCs w:val="0"/>
          <w:i w:val="1"/>
          <w:iCs w:val="1"/>
        </w:rPr>
      </w:pPr>
      <w:r w:rsidDel="00000000" w:rsidR="00000000" w:rsidRPr="00000000">
        <w:rPr>
          <w:b w:val="0"/>
          <w:bCs w:val="0"/>
          <w:rtl w:val="0"/>
        </w:rPr>
        <w:t xml:space="preserve">81.44</w:t>
        <w:tab/>
      </w:r>
      <w:r w:rsidDel="00000000" w:rsidR="00000000" w:rsidRPr="00000000">
        <w:rPr>
          <w:b w:val="0"/>
          <w:bCs w:val="0"/>
          <w:i w:val="1"/>
          <w:iCs w:val="1"/>
          <w:rtl w:val="0"/>
        </w:rPr>
        <w:t xml:space="preserve">Patellar stabilization</w:t>
      </w:r>
    </w:p>
    <w:p w:rsidR="00000000" w:rsidDel="00000000" w:rsidP="00000000" w:rsidRDefault="00000000" w:rsidRPr="00000000" w14:paraId="00000FDB">
      <w:pPr>
        <w:ind w:left="1417.3228346456694" w:firstLine="0"/>
        <w:rPr>
          <w:b w:val="0"/>
          <w:bCs w:val="0"/>
          <w:i w:val="1"/>
          <w:iCs w:val="1"/>
        </w:rPr>
      </w:pPr>
      <w:r w:rsidDel="00000000" w:rsidR="00000000" w:rsidRPr="00000000">
        <w:rPr>
          <w:b w:val="0"/>
          <w:bCs w:val="0"/>
          <w:rtl w:val="0"/>
        </w:rPr>
        <w:t xml:space="preserve">81.45</w:t>
        <w:tab/>
      </w:r>
      <w:r w:rsidDel="00000000" w:rsidR="00000000" w:rsidRPr="00000000">
        <w:rPr>
          <w:b w:val="0"/>
          <w:bCs w:val="0"/>
          <w:i w:val="1"/>
          <w:iCs w:val="1"/>
          <w:rtl w:val="0"/>
        </w:rPr>
        <w:t xml:space="preserve">Other repair of the cruciate ligaments</w:t>
      </w:r>
    </w:p>
    <w:p w:rsidR="00000000" w:rsidDel="00000000" w:rsidP="00000000" w:rsidRDefault="00000000" w:rsidRPr="00000000" w14:paraId="00000FDC">
      <w:pPr>
        <w:ind w:left="1417.3228346456694" w:firstLine="0"/>
        <w:rPr>
          <w:b w:val="0"/>
          <w:bCs w:val="0"/>
          <w:i w:val="1"/>
          <w:iCs w:val="1"/>
        </w:rPr>
      </w:pPr>
      <w:r w:rsidDel="00000000" w:rsidR="00000000" w:rsidRPr="00000000">
        <w:rPr>
          <w:b w:val="0"/>
          <w:bCs w:val="0"/>
          <w:rtl w:val="0"/>
        </w:rPr>
        <w:t xml:space="preserve">81.46</w:t>
        <w:tab/>
      </w:r>
      <w:r w:rsidDel="00000000" w:rsidR="00000000" w:rsidRPr="00000000">
        <w:rPr>
          <w:b w:val="0"/>
          <w:bCs w:val="0"/>
          <w:i w:val="1"/>
          <w:iCs w:val="1"/>
          <w:rtl w:val="0"/>
        </w:rPr>
        <w:t xml:space="preserve">Other repair of the collateral ligaments</w:t>
      </w:r>
    </w:p>
    <w:p w:rsidR="00000000" w:rsidDel="00000000" w:rsidP="00000000" w:rsidRDefault="00000000" w:rsidRPr="00000000" w14:paraId="00000FDD">
      <w:pPr>
        <w:ind w:left="1417.3228346456694" w:firstLine="0"/>
        <w:rPr>
          <w:b w:val="0"/>
          <w:bCs w:val="0"/>
          <w:i w:val="1"/>
          <w:iCs w:val="1"/>
        </w:rPr>
      </w:pPr>
      <w:r w:rsidDel="00000000" w:rsidR="00000000" w:rsidRPr="00000000">
        <w:rPr>
          <w:b w:val="0"/>
          <w:bCs w:val="0"/>
          <w:rtl w:val="0"/>
        </w:rPr>
        <w:t xml:space="preserve">81.47</w:t>
        <w:tab/>
      </w:r>
      <w:r w:rsidDel="00000000" w:rsidR="00000000" w:rsidRPr="00000000">
        <w:rPr>
          <w:b w:val="0"/>
          <w:bCs w:val="0"/>
          <w:i w:val="1"/>
          <w:iCs w:val="1"/>
          <w:rtl w:val="0"/>
        </w:rPr>
        <w:t xml:space="preserve">Other repair of knee</w:t>
      </w:r>
    </w:p>
    <w:p w:rsidR="00000000" w:rsidDel="00000000" w:rsidP="00000000" w:rsidRDefault="00000000" w:rsidRPr="00000000" w14:paraId="00000FDE">
      <w:pPr>
        <w:ind w:left="1417.3228346456694" w:firstLine="0"/>
        <w:rPr>
          <w:b w:val="0"/>
          <w:bCs w:val="0"/>
          <w:i w:val="1"/>
          <w:iCs w:val="1"/>
        </w:rPr>
      </w:pPr>
      <w:r w:rsidDel="00000000" w:rsidR="00000000" w:rsidRPr="00000000">
        <w:rPr>
          <w:b w:val="0"/>
          <w:bCs w:val="0"/>
          <w:rtl w:val="0"/>
        </w:rPr>
        <w:t xml:space="preserve">81.83</w:t>
        <w:tab/>
      </w:r>
      <w:r w:rsidDel="00000000" w:rsidR="00000000" w:rsidRPr="00000000">
        <w:rPr>
          <w:b w:val="0"/>
          <w:bCs w:val="0"/>
          <w:i w:val="1"/>
          <w:iCs w:val="1"/>
          <w:rtl w:val="0"/>
        </w:rPr>
        <w:t xml:space="preserve">Other repair of shoulder</w:t>
      </w:r>
    </w:p>
    <w:p w:rsidR="00000000" w:rsidDel="00000000" w:rsidP="00000000" w:rsidRDefault="00000000" w:rsidRPr="00000000" w14:paraId="00000FDF">
      <w:pPr>
        <w:ind w:left="1417.3228346456694" w:firstLine="0"/>
        <w:rPr>
          <w:i w:val="1"/>
          <w:iCs w:val="1"/>
        </w:rPr>
      </w:pPr>
      <w:r w:rsidDel="00000000" w:rsidR="00000000" w:rsidRPr="00000000">
        <w:rPr>
          <w:b w:val="0"/>
          <w:bCs w:val="0"/>
          <w:rtl w:val="0"/>
        </w:rPr>
        <w:t xml:space="preserve">83.63</w:t>
        <w:tab/>
      </w:r>
      <w:r w:rsidDel="00000000" w:rsidR="00000000" w:rsidRPr="00000000">
        <w:rPr>
          <w:b w:val="0"/>
          <w:bCs w:val="0"/>
          <w:i w:val="1"/>
          <w:iCs w:val="1"/>
          <w:rtl w:val="0"/>
        </w:rPr>
        <w:t xml:space="preserve">Rotator cuff repair</w:t>
      </w:r>
      <w:r w:rsidDel="00000000" w:rsidR="00000000" w:rsidRPr="00000000">
        <w:rPr>
          <w:rtl w:val="0"/>
        </w:rPr>
      </w:r>
    </w:p>
    <w:p w:rsidR="00000000" w:rsidDel="00000000" w:rsidP="00000000" w:rsidRDefault="00000000" w:rsidRPr="00000000" w14:paraId="00000FE0">
      <w:pPr>
        <w:pStyle w:val="Heading2"/>
        <w:tabs>
          <w:tab w:val="left" w:leader="none" w:pos="566.9291338582677"/>
        </w:tabs>
        <w:ind w:left="0" w:firstLine="0"/>
        <w:rPr/>
      </w:pPr>
      <w:bookmarkStart w:colFirst="0" w:colLast="0" w:name="_rhk7z8repsh" w:id="313"/>
      <w:bookmarkEnd w:id="313"/>
      <w:r w:rsidDel="00000000" w:rsidR="00000000" w:rsidRPr="00000000">
        <w:br w:type="page"/>
      </w:r>
      <w:r w:rsidDel="00000000" w:rsidR="00000000" w:rsidRPr="00000000">
        <w:rPr>
          <w:rtl w:val="0"/>
        </w:rPr>
      </w:r>
    </w:p>
    <w:p w:rsidR="00000000" w:rsidDel="00000000" w:rsidP="00000000" w:rsidRDefault="00000000" w:rsidRPr="00000000" w14:paraId="00000FE1">
      <w:pPr>
        <w:pStyle w:val="Heading2"/>
        <w:tabs>
          <w:tab w:val="left" w:leader="none" w:pos="566.9291338582677"/>
        </w:tabs>
        <w:ind w:left="0" w:firstLine="0"/>
        <w:rPr/>
      </w:pPr>
      <w:bookmarkStart w:colFirst="0" w:colLast="0" w:name="_34g0dwd" w:id="314"/>
      <w:bookmarkEnd w:id="314"/>
      <w:r w:rsidDel="00000000" w:rsidR="00000000" w:rsidRPr="00000000">
        <w:rPr>
          <w:rtl w:val="0"/>
        </w:rPr>
        <w:t xml:space="preserve">3.12</w:t>
        <w:tab/>
        <w:t xml:space="preserve">MDC 19 KULIT DAN SUBKUTAN</w:t>
      </w:r>
      <w:r w:rsidDel="00000000" w:rsidR="00000000" w:rsidRPr="00000000">
        <w:rPr>
          <w:rtl w:val="0"/>
        </w:rPr>
      </w:r>
    </w:p>
    <w:p w:rsidR="00000000" w:rsidDel="00000000" w:rsidP="00000000" w:rsidRDefault="00000000" w:rsidRPr="00000000" w14:paraId="00000FE2">
      <w:pPr>
        <w:pStyle w:val="Heading3"/>
        <w:tabs>
          <w:tab w:val="left" w:leader="none" w:pos="840"/>
        </w:tabs>
        <w:rPr/>
      </w:pPr>
      <w:bookmarkStart w:colFirst="0" w:colLast="0" w:name="_ayysihy9s34v" w:id="315"/>
      <w:bookmarkEnd w:id="315"/>
      <w:r w:rsidDel="00000000" w:rsidR="00000000" w:rsidRPr="00000000">
        <w:rPr>
          <w:rtl w:val="0"/>
        </w:rPr>
        <w:t xml:space="preserve">PENJELASAN KHUSUS KODE ICD DALAM KATEGORI MDC 19</w:t>
      </w:r>
      <w:r w:rsidDel="00000000" w:rsidR="00000000" w:rsidRPr="00000000">
        <w:rPr>
          <w:rtl w:val="0"/>
        </w:rPr>
      </w:r>
    </w:p>
    <w:p w:rsidR="00000000" w:rsidDel="00000000" w:rsidP="00000000" w:rsidRDefault="00000000" w:rsidRPr="00000000" w14:paraId="00000FE3">
      <w:pPr>
        <w:tabs>
          <w:tab w:val="left" w:leader="none" w:pos="992.1259842519685"/>
        </w:tabs>
        <w:rPr/>
      </w:pPr>
      <w:r w:rsidDel="00000000" w:rsidR="00000000" w:rsidRPr="00000000">
        <w:rPr>
          <w:rtl w:val="0"/>
        </w:rPr>
        <w:tab/>
      </w:r>
      <w:r w:rsidDel="00000000" w:rsidR="00000000" w:rsidRPr="00000000">
        <w:rPr>
          <w:b w:val="0"/>
          <w:bCs w:val="0"/>
          <w:rtl w:val="0"/>
        </w:rPr>
        <w:t xml:space="preserve">Pada bab ini dalam kode L00 - L08 gunakan kode tambahan B95-B98 untuk mengidentifikasi agen infeksi penyebabnya.</w:t>
      </w:r>
      <w:r w:rsidDel="00000000" w:rsidR="00000000" w:rsidRPr="00000000">
        <w:rPr>
          <w:rtl w:val="0"/>
        </w:rPr>
      </w:r>
    </w:p>
    <w:p w:rsidR="00000000" w:rsidDel="00000000" w:rsidP="00000000" w:rsidRDefault="00000000" w:rsidRPr="00000000" w14:paraId="00000FE4">
      <w:pPr>
        <w:pStyle w:val="Heading3"/>
        <w:tabs>
          <w:tab w:val="left" w:leader="none" w:pos="992.1259842519685"/>
        </w:tabs>
        <w:spacing w:after="0" w:before="200" w:line="360" w:lineRule="auto"/>
        <w:jc w:val="both"/>
        <w:rPr/>
      </w:pPr>
      <w:bookmarkStart w:colFirst="0" w:colLast="0" w:name="_5oih80mu63z3" w:id="316"/>
      <w:bookmarkEnd w:id="316"/>
      <w:r w:rsidDel="00000000" w:rsidR="00000000" w:rsidRPr="00000000">
        <w:rPr>
          <w:rtl w:val="0"/>
        </w:rPr>
        <w:t xml:space="preserve">3.12.1</w:t>
        <w:tab/>
        <w:t xml:space="preserve">Impetigo (L01.-) </w:t>
      </w:r>
    </w:p>
    <w:p w:rsidR="00000000" w:rsidDel="00000000" w:rsidP="00000000" w:rsidRDefault="00000000" w:rsidRPr="00000000" w14:paraId="00000FE5">
      <w:pPr>
        <w:spacing w:after="0" w:line="360" w:lineRule="auto"/>
        <w:ind w:left="720" w:firstLine="720"/>
        <w:jc w:val="both"/>
        <w:rPr>
          <w:b w:val="0"/>
          <w:bCs w:val="0"/>
          <w:strike w:val="1"/>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impetigo tanpa keterangan lebih lanjut,</w:t>
      </w:r>
      <w:r w:rsidDel="00000000" w:rsidR="00000000" w:rsidRPr="00000000">
        <w:rPr>
          <w:b w:val="0"/>
          <w:bCs w:val="0"/>
          <w:rtl w:val="0"/>
        </w:rPr>
        <w:t xml:space="preserve"> gunakan kode</w:t>
      </w:r>
      <w:r w:rsidDel="00000000" w:rsidR="00000000" w:rsidRPr="00000000">
        <w:rPr>
          <w:b w:val="0"/>
          <w:bCs w:val="0"/>
          <w:sz w:val="24"/>
          <w:szCs w:val="24"/>
          <w:rtl w:val="0"/>
        </w:rPr>
        <w:t xml:space="preserve"> L01.0 </w:t>
      </w:r>
      <w:r w:rsidDel="00000000" w:rsidR="00000000" w:rsidRPr="00000000">
        <w:rPr>
          <w:b w:val="0"/>
          <w:bCs w:val="0"/>
          <w:rtl w:val="0"/>
        </w:rPr>
        <w:t xml:space="preserve">(</w:t>
      </w:r>
      <w:r w:rsidDel="00000000" w:rsidR="00000000" w:rsidRPr="00000000">
        <w:rPr>
          <w:b w:val="0"/>
          <w:bCs w:val="0"/>
          <w:i w:val="1"/>
          <w:iCs w:val="1"/>
          <w:rtl w:val="0"/>
        </w:rPr>
        <w:t xml:space="preserve">I</w:t>
      </w:r>
      <w:r w:rsidDel="00000000" w:rsidR="00000000" w:rsidRPr="00000000">
        <w:rPr>
          <w:b w:val="0"/>
          <w:bCs w:val="0"/>
          <w:i w:val="1"/>
          <w:iCs w:val="1"/>
          <w:sz w:val="24"/>
          <w:szCs w:val="24"/>
          <w:rtl w:val="0"/>
        </w:rPr>
        <w:t xml:space="preserve">mpetigo</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FE6">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i</w:t>
      </w:r>
      <w:r w:rsidDel="00000000" w:rsidR="00000000" w:rsidRPr="00000000">
        <w:rPr>
          <w:b w:val="0"/>
          <w:bCs w:val="0"/>
          <w:sz w:val="24"/>
          <w:szCs w:val="24"/>
          <w:rtl w:val="0"/>
        </w:rPr>
        <w:t xml:space="preserve">mpetigo </w:t>
      </w:r>
      <w:r w:rsidDel="00000000" w:rsidR="00000000" w:rsidRPr="00000000">
        <w:rPr>
          <w:b w:val="0"/>
          <w:bCs w:val="0"/>
          <w:rtl w:val="0"/>
        </w:rPr>
        <w:t xml:space="preserve">yang disebabkan</w:t>
      </w:r>
      <w:r w:rsidDel="00000000" w:rsidR="00000000" w:rsidRPr="00000000">
        <w:rPr>
          <w:b w:val="0"/>
          <w:bCs w:val="0"/>
          <w:sz w:val="24"/>
          <w:szCs w:val="24"/>
          <w:rtl w:val="0"/>
        </w:rPr>
        <w:t xml:space="preserve"> </w:t>
      </w:r>
      <w:r w:rsidDel="00000000" w:rsidR="00000000" w:rsidRPr="00000000">
        <w:rPr>
          <w:b w:val="0"/>
          <w:bCs w:val="0"/>
          <w:strike w:val="1"/>
          <w:sz w:val="24"/>
          <w:szCs w:val="24"/>
          <w:rtl w:val="0"/>
        </w:rPr>
        <w:t xml:space="preserve">yang merupakan komplikasi dari </w:t>
      </w:r>
      <w:r w:rsidDel="00000000" w:rsidR="00000000" w:rsidRPr="00000000">
        <w:rPr>
          <w:b w:val="0"/>
          <w:bCs w:val="0"/>
          <w:sz w:val="24"/>
          <w:szCs w:val="24"/>
          <w:rtl w:val="0"/>
        </w:rPr>
        <w:t xml:space="preserve">penyakit kulit lainnya,</w:t>
      </w:r>
      <w:r w:rsidDel="00000000" w:rsidR="00000000" w:rsidRPr="00000000">
        <w:rPr>
          <w:b w:val="0"/>
          <w:bCs w:val="0"/>
          <w:rtl w:val="0"/>
        </w:rPr>
        <w:t xml:space="preserve"> </w:t>
      </w:r>
      <w:r w:rsidDel="00000000" w:rsidR="00000000" w:rsidRPr="00000000">
        <w:rPr>
          <w:b w:val="0"/>
          <w:bCs w:val="0"/>
          <w:sz w:val="24"/>
          <w:szCs w:val="24"/>
          <w:rtl w:val="0"/>
        </w:rPr>
        <w:t xml:space="preserve">gunakan kode</w:t>
      </w:r>
      <w:r w:rsidDel="00000000" w:rsidR="00000000" w:rsidRPr="00000000">
        <w:rPr>
          <w:b w:val="0"/>
          <w:bCs w:val="0"/>
          <w:rtl w:val="0"/>
        </w:rPr>
        <w:t xml:space="preserve"> </w:t>
      </w:r>
      <w:r w:rsidDel="00000000" w:rsidR="00000000" w:rsidRPr="00000000">
        <w:rPr>
          <w:b w:val="0"/>
          <w:bCs w:val="0"/>
          <w:sz w:val="24"/>
          <w:szCs w:val="24"/>
          <w:rtl w:val="0"/>
        </w:rPr>
        <w:t xml:space="preserve">L01.1</w:t>
      </w:r>
      <w:r w:rsidDel="00000000" w:rsidR="00000000" w:rsidRPr="00000000">
        <w:rPr>
          <w:b w:val="0"/>
          <w:bCs w:val="0"/>
          <w:rtl w:val="0"/>
        </w:rPr>
        <w:t xml:space="preserve">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Impetiginization of other dermatoses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E7">
      <w:pPr>
        <w:pStyle w:val="Heading3"/>
        <w:tabs>
          <w:tab w:val="left" w:leader="none" w:pos="992.1259842519685"/>
        </w:tabs>
        <w:spacing w:after="0" w:before="200" w:line="360" w:lineRule="auto"/>
        <w:jc w:val="both"/>
        <w:rPr/>
      </w:pPr>
      <w:bookmarkStart w:colFirst="0" w:colLast="0" w:name="_w3givbfy36l9" w:id="317"/>
      <w:bookmarkEnd w:id="317"/>
      <w:r w:rsidDel="00000000" w:rsidR="00000000" w:rsidRPr="00000000">
        <w:rPr>
          <w:rtl w:val="0"/>
        </w:rPr>
        <w:t xml:space="preserve">3.12.2</w:t>
        <w:tab/>
      </w:r>
      <w:r w:rsidDel="00000000" w:rsidR="00000000" w:rsidRPr="00000000">
        <w:rPr>
          <w:rtl w:val="0"/>
        </w:rPr>
        <w:t xml:space="preserve">Cutaneous Abscess, Furuncle, and Carbuncle (L02.-) </w:t>
      </w:r>
      <w:r w:rsidDel="00000000" w:rsidR="00000000" w:rsidRPr="00000000">
        <w:rPr>
          <w:rtl w:val="0"/>
        </w:rPr>
        <w:t xml:space="preserve"> </w:t>
      </w:r>
    </w:p>
    <w:p w:rsidR="00000000" w:rsidDel="00000000" w:rsidP="00000000" w:rsidRDefault="00000000" w:rsidRPr="00000000" w14:paraId="00000FE8">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bscess, cutaneous abscess, furun</w:t>
      </w:r>
      <w:r w:rsidDel="00000000" w:rsidR="00000000" w:rsidRPr="00000000">
        <w:rPr>
          <w:b w:val="0"/>
          <w:bCs w:val="0"/>
          <w:i w:val="1"/>
          <w:iCs w:val="1"/>
          <w:rtl w:val="0"/>
        </w:rPr>
        <w:t xml:space="preserve">cle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carbuncle</w:t>
      </w:r>
      <w:r w:rsidDel="00000000" w:rsidR="00000000" w:rsidRPr="00000000">
        <w:rPr>
          <w:b w:val="0"/>
          <w:bCs w:val="0"/>
          <w:sz w:val="24"/>
          <w:szCs w:val="24"/>
          <w:rtl w:val="0"/>
        </w:rPr>
        <w:t xml:space="preserve"> di area wajah</w:t>
      </w:r>
      <w:r w:rsidDel="00000000" w:rsidR="00000000" w:rsidRPr="00000000">
        <w:rPr>
          <w:b w:val="0"/>
          <w:bCs w:val="0"/>
          <w:rtl w:val="0"/>
        </w:rPr>
        <w:t xml:space="preserve"> </w:t>
      </w:r>
      <w:r w:rsidDel="00000000" w:rsidR="00000000" w:rsidRPr="00000000">
        <w:rPr>
          <w:b w:val="0"/>
          <w:bCs w:val="0"/>
          <w:sz w:val="24"/>
          <w:szCs w:val="24"/>
          <w:rtl w:val="0"/>
        </w:rPr>
        <w:t xml:space="preserve">gunakan kode</w:t>
      </w:r>
      <w:r w:rsidDel="00000000" w:rsidR="00000000" w:rsidRPr="00000000">
        <w:rPr>
          <w:b w:val="0"/>
          <w:bCs w:val="0"/>
          <w:rtl w:val="0"/>
        </w:rPr>
        <w:t xml:space="preserve"> </w:t>
      </w:r>
      <w:r w:rsidDel="00000000" w:rsidR="00000000" w:rsidRPr="00000000">
        <w:rPr>
          <w:b w:val="0"/>
          <w:bCs w:val="0"/>
          <w:sz w:val="24"/>
          <w:szCs w:val="24"/>
          <w:rtl w:val="0"/>
        </w:rPr>
        <w:t xml:space="preserve">L02.0</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Cutaneous abscess, furuncle and carbuncle of face</w:t>
      </w:r>
      <w:r w:rsidDel="00000000" w:rsidR="00000000" w:rsidRPr="00000000">
        <w:rPr>
          <w:b w:val="0"/>
          <w:bCs w:val="0"/>
          <w:sz w:val="24"/>
          <w:szCs w:val="24"/>
          <w:rtl w:val="0"/>
        </w:rPr>
        <w:t xml:space="preserve">)</w:t>
      </w:r>
      <w:r w:rsidDel="00000000" w:rsidR="00000000" w:rsidRPr="00000000">
        <w:rPr>
          <w:b w:val="0"/>
          <w:bCs w:val="0"/>
          <w:rtl w:val="0"/>
        </w:rPr>
        <w:t xml:space="preserve">, kecuali telinga, mata, dan hidung, </w:t>
      </w:r>
      <w:r w:rsidDel="00000000" w:rsidR="00000000" w:rsidRPr="00000000">
        <w:rPr>
          <w:b w:val="0"/>
          <w:bCs w:val="0"/>
          <w:rtl w:val="0"/>
        </w:rPr>
        <w:t xml:space="preserve">gunakan</w:t>
      </w:r>
      <w:r w:rsidDel="00000000" w:rsidR="00000000" w:rsidRPr="00000000">
        <w:rPr>
          <w:b w:val="0"/>
          <w:bCs w:val="0"/>
          <w:rtl w:val="0"/>
        </w:rPr>
        <w:t xml:space="preserve"> kode kriteria sesuai dengan excludes dalam kode L02.-.</w:t>
      </w:r>
    </w:p>
    <w:p w:rsidR="00000000" w:rsidDel="00000000" w:rsidP="00000000" w:rsidRDefault="00000000" w:rsidRPr="00000000" w14:paraId="00000FE9">
      <w:pPr>
        <w:spacing w:after="0" w:line="360" w:lineRule="auto"/>
        <w:ind w:left="720" w:firstLine="720"/>
        <w:jc w:val="both"/>
        <w:rPr>
          <w:b w:val="0"/>
          <w:bCs w:val="0"/>
        </w:rPr>
      </w:pPr>
      <w:r w:rsidDel="00000000" w:rsidR="00000000" w:rsidRPr="00000000">
        <w:rPr>
          <w:b w:val="0"/>
          <w:bCs w:val="0"/>
          <w:rtl w:val="0"/>
        </w:rPr>
        <w:t xml:space="preserve">Jika dokter mendiagnosis abscess yang terkait dengan diabetes melitus tipe 2, gunakan kode E11.5 (</w:t>
      </w:r>
      <w:r w:rsidDel="00000000" w:rsidR="00000000" w:rsidRPr="00000000">
        <w:rPr>
          <w:b w:val="0"/>
          <w:bCs w:val="0"/>
          <w:i w:val="1"/>
          <w:iCs w:val="1"/>
          <w:rtl w:val="0"/>
        </w:rPr>
        <w:t xml:space="preserve">Non-insulin-dependent diabetes mellitus, with peripheral circulatory complications</w:t>
      </w:r>
      <w:r w:rsidDel="00000000" w:rsidR="00000000" w:rsidRPr="00000000">
        <w:rPr>
          <w:b w:val="0"/>
          <w:bCs w:val="0"/>
          <w:rtl w:val="0"/>
        </w:rPr>
        <w:t xml:space="preserve">).  Jika dokter mendiagnosis abscess  dan diabetes melitus type 2 yang bukan merupakan komplikasi dari diabetesnya maka gunakan kode L02.- dan E11.9 (</w:t>
      </w:r>
      <w:r w:rsidDel="00000000" w:rsidR="00000000" w:rsidRPr="00000000">
        <w:rPr>
          <w:b w:val="0"/>
          <w:bCs w:val="0"/>
          <w:i w:val="1"/>
          <w:iCs w:val="1"/>
          <w:rtl w:val="0"/>
        </w:rPr>
        <w:t xml:space="preserve">Non-insulin-dependent diabetes mellitus,without complications</w:t>
      </w:r>
      <w:r w:rsidDel="00000000" w:rsidR="00000000" w:rsidRPr="00000000">
        <w:rPr>
          <w:b w:val="0"/>
          <w:bCs w:val="0"/>
          <w:rtl w:val="0"/>
        </w:rPr>
        <w:t xml:space="preserve">), jika dalam dokumentasi klinis tidak dituliskan abscess terkait dengan diabetes melitus atau tidak, pemberi kode harus mengkonfirmasi kepada dokter apakah abscess terkait dengan diabetes melitus atau tidak. </w:t>
      </w:r>
    </w:p>
    <w:p w:rsidR="00000000" w:rsidDel="00000000" w:rsidP="00000000" w:rsidRDefault="00000000" w:rsidRPr="00000000" w14:paraId="00000FEA">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bscess, cutaneous abscess, furun</w:t>
      </w:r>
      <w:r w:rsidDel="00000000" w:rsidR="00000000" w:rsidRPr="00000000">
        <w:rPr>
          <w:b w:val="0"/>
          <w:bCs w:val="0"/>
          <w:i w:val="1"/>
          <w:iCs w:val="1"/>
          <w:rtl w:val="0"/>
        </w:rPr>
        <w:t xml:space="preserve">cle</w:t>
      </w:r>
      <w:r w:rsidDel="00000000" w:rsidR="00000000" w:rsidRPr="00000000">
        <w:rPr>
          <w:b w:val="0"/>
          <w:bCs w:val="0"/>
          <w:i w:val="1"/>
          <w:iCs w:val="1"/>
          <w:sz w:val="24"/>
          <w:szCs w:val="24"/>
          <w:rtl w:val="0"/>
        </w:rPr>
        <w:t xml:space="preserve">,</w:t>
      </w:r>
      <w:r w:rsidDel="00000000" w:rsidR="00000000" w:rsidRPr="00000000">
        <w:rPr>
          <w:b w:val="0"/>
          <w:bCs w:val="0"/>
          <w:rtl w:val="0"/>
        </w:rPr>
        <w:t xml:space="preserve"> </w:t>
      </w:r>
      <w:r w:rsidDel="00000000" w:rsidR="00000000" w:rsidRPr="00000000">
        <w:rPr>
          <w:b w:val="0"/>
          <w:bCs w:val="0"/>
          <w:i w:val="1"/>
          <w:iCs w:val="1"/>
          <w:rtl w:val="0"/>
        </w:rPr>
        <w:t xml:space="preserve">carbuncle</w:t>
      </w:r>
      <w:r w:rsidDel="00000000" w:rsidR="00000000" w:rsidRPr="00000000">
        <w:rPr>
          <w:b w:val="0"/>
          <w:bCs w:val="0"/>
          <w:sz w:val="24"/>
          <w:szCs w:val="24"/>
          <w:rtl w:val="0"/>
        </w:rPr>
        <w:t xml:space="preserve"> di area tubuh bagian tengah, termasuk dada, punggung, perut, </w:t>
      </w:r>
      <w:r w:rsidDel="00000000" w:rsidR="00000000" w:rsidRPr="00000000">
        <w:rPr>
          <w:b w:val="0"/>
          <w:bCs w:val="0"/>
          <w:rtl w:val="0"/>
        </w:rPr>
        <w:t xml:space="preserve">daerah inguinal</w:t>
      </w:r>
      <w:r w:rsidDel="00000000" w:rsidR="00000000" w:rsidRPr="00000000">
        <w:rPr>
          <w:b w:val="0"/>
          <w:bCs w:val="0"/>
          <w:sz w:val="24"/>
          <w:szCs w:val="24"/>
          <w:rtl w:val="0"/>
        </w:rPr>
        <w:t xml:space="preserve">, lipatan paha, dan pusar</w:t>
      </w:r>
      <w:r w:rsidDel="00000000" w:rsidR="00000000" w:rsidRPr="00000000">
        <w:rPr>
          <w:b w:val="0"/>
          <w:bCs w:val="0"/>
          <w:rtl w:val="0"/>
        </w:rPr>
        <w:t xml:space="preserve">, </w:t>
      </w:r>
      <w:r w:rsidDel="00000000" w:rsidR="00000000" w:rsidRPr="00000000">
        <w:rPr>
          <w:b w:val="0"/>
          <w:bCs w:val="0"/>
          <w:sz w:val="24"/>
          <w:szCs w:val="24"/>
          <w:rtl w:val="0"/>
        </w:rPr>
        <w:t xml:space="preserve">gunakan kode L02.2 (</w:t>
      </w:r>
      <w:r w:rsidDel="00000000" w:rsidR="00000000" w:rsidRPr="00000000">
        <w:rPr>
          <w:b w:val="0"/>
          <w:bCs w:val="0"/>
          <w:i w:val="1"/>
          <w:iCs w:val="1"/>
          <w:sz w:val="24"/>
          <w:szCs w:val="24"/>
          <w:rtl w:val="0"/>
        </w:rPr>
        <w:t xml:space="preserve">Cutaneous abscess, furuncle and carbuncle of trunk</w:t>
      </w:r>
      <w:r w:rsidDel="00000000" w:rsidR="00000000" w:rsidRPr="00000000">
        <w:rPr>
          <w:b w:val="0"/>
          <w:bCs w:val="0"/>
          <w:sz w:val="24"/>
          <w:szCs w:val="24"/>
          <w:rtl w:val="0"/>
        </w:rPr>
        <w:t xml:space="preserve">). Pengecualian untuk lokasi tertentu di ba</w:t>
      </w:r>
      <w:r w:rsidDel="00000000" w:rsidR="00000000" w:rsidRPr="00000000">
        <w:rPr>
          <w:b w:val="0"/>
          <w:bCs w:val="0"/>
          <w:rtl w:val="0"/>
        </w:rPr>
        <w:t xml:space="preserve">tang</w:t>
      </w:r>
      <w:r w:rsidDel="00000000" w:rsidR="00000000" w:rsidRPr="00000000">
        <w:rPr>
          <w:b w:val="0"/>
          <w:bCs w:val="0"/>
          <w:sz w:val="24"/>
          <w:szCs w:val="24"/>
          <w:rtl w:val="0"/>
        </w:rPr>
        <w:t xml:space="preserve"> tubuh:  </w:t>
      </w:r>
    </w:p>
    <w:p w:rsidR="00000000" w:rsidDel="00000000" w:rsidP="00000000" w:rsidRDefault="00000000" w:rsidRPr="00000000" w14:paraId="00000FEB">
      <w:pPr>
        <w:numPr>
          <w:ilvl w:val="0"/>
          <w:numId w:val="125"/>
        </w:numPr>
        <w:spacing w:after="0" w:before="0" w:line="360" w:lineRule="auto"/>
        <w:ind w:left="1842.5196850393697" w:hanging="283.46456692913364"/>
        <w:jc w:val="both"/>
        <w:rPr>
          <w:b w:val="0"/>
          <w:bCs w:val="0"/>
        </w:rPr>
      </w:pP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bscess</w:t>
      </w:r>
      <w:r w:rsidDel="00000000" w:rsidR="00000000" w:rsidRPr="00000000">
        <w:rPr>
          <w:b w:val="0"/>
          <w:bCs w:val="0"/>
          <w:sz w:val="24"/>
          <w:szCs w:val="24"/>
          <w:rtl w:val="0"/>
        </w:rPr>
        <w:t xml:space="preserve"> terjadi di payudara</w:t>
      </w:r>
      <w:r w:rsidDel="00000000" w:rsidR="00000000" w:rsidRPr="00000000">
        <w:rPr>
          <w:b w:val="0"/>
          <w:bCs w:val="0"/>
          <w:rtl w:val="0"/>
        </w:rPr>
        <w:t xml:space="preserve">, </w:t>
      </w:r>
      <w:r w:rsidDel="00000000" w:rsidR="00000000" w:rsidRPr="00000000">
        <w:rPr>
          <w:b w:val="0"/>
          <w:bCs w:val="0"/>
          <w:sz w:val="24"/>
          <w:szCs w:val="24"/>
          <w:rtl w:val="0"/>
        </w:rPr>
        <w:t xml:space="preserve">gunakan kode N61 (</w:t>
      </w:r>
      <w:r w:rsidDel="00000000" w:rsidR="00000000" w:rsidRPr="00000000">
        <w:rPr>
          <w:b w:val="0"/>
          <w:bCs w:val="0"/>
          <w:i w:val="1"/>
          <w:iCs w:val="1"/>
          <w:sz w:val="24"/>
          <w:szCs w:val="24"/>
          <w:rtl w:val="0"/>
        </w:rPr>
        <w:t xml:space="preserve">Inflammatory disorders of breast</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EC">
      <w:pPr>
        <w:numPr>
          <w:ilvl w:val="0"/>
          <w:numId w:val="125"/>
        </w:numPr>
        <w:spacing w:after="0" w:before="0" w:line="360" w:lineRule="auto"/>
        <w:ind w:left="1842.5196850393697" w:hanging="283.46456692913364"/>
        <w:jc w:val="both"/>
        <w:rPr>
          <w:b w:val="0"/>
          <w:bCs w:val="0"/>
        </w:rPr>
      </w:pP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bscess</w:t>
      </w:r>
      <w:r w:rsidDel="00000000" w:rsidR="00000000" w:rsidRPr="00000000">
        <w:rPr>
          <w:b w:val="0"/>
          <w:bCs w:val="0"/>
          <w:sz w:val="24"/>
          <w:szCs w:val="24"/>
          <w:rtl w:val="0"/>
        </w:rPr>
        <w:t xml:space="preserve"> terjadi di organ genital pria</w:t>
      </w:r>
      <w:r w:rsidDel="00000000" w:rsidR="00000000" w:rsidRPr="00000000">
        <w:rPr>
          <w:b w:val="0"/>
          <w:bCs w:val="0"/>
          <w:rtl w:val="0"/>
        </w:rPr>
        <w:t xml:space="preserve">, </w:t>
      </w:r>
      <w:r w:rsidDel="00000000" w:rsidR="00000000" w:rsidRPr="00000000">
        <w:rPr>
          <w:b w:val="0"/>
          <w:bCs w:val="0"/>
          <w:sz w:val="24"/>
          <w:szCs w:val="24"/>
          <w:rtl w:val="0"/>
        </w:rPr>
        <w:t xml:space="preserve">gunakan kode</w:t>
      </w:r>
      <w:r w:rsidDel="00000000" w:rsidR="00000000" w:rsidRPr="00000000">
        <w:rPr>
          <w:b w:val="0"/>
          <w:bCs w:val="0"/>
          <w:rtl w:val="0"/>
        </w:rPr>
        <w:t xml:space="preserve"> </w:t>
      </w:r>
      <w:r w:rsidDel="00000000" w:rsidR="00000000" w:rsidRPr="00000000">
        <w:rPr>
          <w:b w:val="0"/>
          <w:bCs w:val="0"/>
          <w:sz w:val="24"/>
          <w:szCs w:val="24"/>
          <w:rtl w:val="0"/>
        </w:rPr>
        <w:t xml:space="preserve">N48.2 (</w:t>
      </w:r>
      <w:r w:rsidDel="00000000" w:rsidR="00000000" w:rsidRPr="00000000">
        <w:rPr>
          <w:b w:val="0"/>
          <w:bCs w:val="0"/>
          <w:i w:val="1"/>
          <w:iCs w:val="1"/>
          <w:sz w:val="24"/>
          <w:szCs w:val="24"/>
          <w:rtl w:val="0"/>
        </w:rPr>
        <w:t xml:space="preserve">Other inflammatory disorders of penis</w:t>
      </w:r>
      <w:r w:rsidDel="00000000" w:rsidR="00000000" w:rsidRPr="00000000">
        <w:rPr>
          <w:b w:val="0"/>
          <w:bCs w:val="0"/>
          <w:sz w:val="24"/>
          <w:szCs w:val="24"/>
          <w:rtl w:val="0"/>
        </w:rPr>
        <w:t xml:space="preserve">) atau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N49.- (</w:t>
      </w:r>
      <w:r w:rsidDel="00000000" w:rsidR="00000000" w:rsidRPr="00000000">
        <w:rPr>
          <w:b w:val="0"/>
          <w:bCs w:val="0"/>
          <w:i w:val="1"/>
          <w:iCs w:val="1"/>
          <w:sz w:val="24"/>
          <w:szCs w:val="24"/>
          <w:rtl w:val="0"/>
        </w:rPr>
        <w:t xml:space="preserve">Inflammatory disorders of male genital organs, not elsewhere classified</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ED">
      <w:pPr>
        <w:numPr>
          <w:ilvl w:val="0"/>
          <w:numId w:val="125"/>
        </w:numPr>
        <w:spacing w:after="0" w:before="0" w:line="360" w:lineRule="auto"/>
        <w:ind w:left="1842.5196850393697" w:hanging="283.46456692913364"/>
        <w:jc w:val="both"/>
        <w:rPr>
          <w:b w:val="0"/>
          <w:bCs w:val="0"/>
        </w:rPr>
      </w:pP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bscess</w:t>
      </w:r>
      <w:r w:rsidDel="00000000" w:rsidR="00000000" w:rsidRPr="00000000">
        <w:rPr>
          <w:b w:val="0"/>
          <w:bCs w:val="0"/>
          <w:sz w:val="24"/>
          <w:szCs w:val="24"/>
          <w:rtl w:val="0"/>
        </w:rPr>
        <w:t xml:space="preserve"> terjadi di organ genital wanita</w:t>
      </w:r>
      <w:r w:rsidDel="00000000" w:rsidR="00000000" w:rsidRPr="00000000">
        <w:rPr>
          <w:b w:val="0"/>
          <w:bCs w:val="0"/>
          <w:rtl w:val="0"/>
        </w:rPr>
        <w:t xml:space="preserve">, </w:t>
      </w:r>
      <w:r w:rsidDel="00000000" w:rsidR="00000000" w:rsidRPr="00000000">
        <w:rPr>
          <w:b w:val="0"/>
          <w:bCs w:val="0"/>
          <w:sz w:val="24"/>
          <w:szCs w:val="24"/>
          <w:rtl w:val="0"/>
        </w:rPr>
        <w:t xml:space="preserve">gunakan kode N76.4</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Abscess of vulva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EE">
      <w:pPr>
        <w:numPr>
          <w:ilvl w:val="0"/>
          <w:numId w:val="125"/>
        </w:numPr>
        <w:spacing w:after="0" w:before="0" w:line="360" w:lineRule="auto"/>
        <w:ind w:left="1842.5196850393697" w:hanging="283.46456692913364"/>
        <w:jc w:val="both"/>
        <w:rPr>
          <w:b w:val="0"/>
          <w:bCs w:val="0"/>
        </w:rPr>
      </w:pPr>
      <w:r w:rsidDel="00000000" w:rsidR="00000000" w:rsidRPr="00000000">
        <w:rPr>
          <w:b w:val="0"/>
          <w:bCs w:val="0"/>
          <w:i w:val="1"/>
          <w:iCs w:val="1"/>
          <w:rtl w:val="0"/>
        </w:rPr>
        <w:t xml:space="preserve">Abscess </w:t>
      </w:r>
      <w:r w:rsidDel="00000000" w:rsidR="00000000" w:rsidRPr="00000000">
        <w:rPr>
          <w:b w:val="0"/>
          <w:bCs w:val="0"/>
          <w:rtl w:val="0"/>
        </w:rPr>
        <w:t xml:space="preserve">terjadi di daerah </w:t>
      </w:r>
      <w:r w:rsidDel="00000000" w:rsidR="00000000" w:rsidRPr="00000000">
        <w:rPr>
          <w:b w:val="0"/>
          <w:bCs w:val="0"/>
          <w:i w:val="1"/>
          <w:iCs w:val="1"/>
          <w:rtl w:val="0"/>
        </w:rPr>
        <w:t xml:space="preserve">anal</w:t>
      </w:r>
      <w:r w:rsidDel="00000000" w:rsidR="00000000" w:rsidRPr="00000000">
        <w:rPr>
          <w:b w:val="0"/>
          <w:bCs w:val="0"/>
          <w:rtl w:val="0"/>
        </w:rPr>
        <w:t xml:space="preserve"> dan </w:t>
      </w:r>
      <w:r w:rsidDel="00000000" w:rsidR="00000000" w:rsidRPr="00000000">
        <w:rPr>
          <w:b w:val="0"/>
          <w:bCs w:val="0"/>
          <w:i w:val="1"/>
          <w:iCs w:val="1"/>
          <w:rtl w:val="0"/>
        </w:rPr>
        <w:t xml:space="preserve">rectal</w:t>
      </w:r>
      <w:r w:rsidDel="00000000" w:rsidR="00000000" w:rsidRPr="00000000">
        <w:rPr>
          <w:b w:val="0"/>
          <w:bCs w:val="0"/>
          <w:rtl w:val="0"/>
        </w:rPr>
        <w:t xml:space="preserve"> gunakan kode</w:t>
      </w:r>
      <w:r w:rsidDel="00000000" w:rsidR="00000000" w:rsidRPr="00000000">
        <w:rPr>
          <w:b w:val="0"/>
          <w:bCs w:val="0"/>
          <w:i w:val="1"/>
          <w:iCs w:val="1"/>
          <w:rtl w:val="0"/>
        </w:rPr>
        <w:t xml:space="preserve"> K61.- (Abscess of anal and rectal regions)</w:t>
      </w:r>
    </w:p>
    <w:p w:rsidR="00000000" w:rsidDel="00000000" w:rsidP="00000000" w:rsidRDefault="00000000" w:rsidRPr="00000000" w14:paraId="00000FEF">
      <w:pPr>
        <w:numPr>
          <w:ilvl w:val="0"/>
          <w:numId w:val="125"/>
        </w:numPr>
        <w:spacing w:after="0" w:before="0" w:line="360" w:lineRule="auto"/>
        <w:ind w:left="1842.5196850393697" w:hanging="283.46456692913364"/>
        <w:jc w:val="both"/>
        <w:rPr>
          <w:b w:val="0"/>
          <w:bCs w:val="0"/>
        </w:rPr>
      </w:pP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bscess</w:t>
      </w:r>
      <w:r w:rsidDel="00000000" w:rsidR="00000000" w:rsidRPr="00000000">
        <w:rPr>
          <w:b w:val="0"/>
          <w:bCs w:val="0"/>
          <w:sz w:val="24"/>
          <w:szCs w:val="24"/>
          <w:rtl w:val="0"/>
        </w:rPr>
        <w:t xml:space="preserve"> terjadi di area </w:t>
      </w:r>
      <w:r w:rsidDel="00000000" w:rsidR="00000000" w:rsidRPr="00000000">
        <w:rPr>
          <w:b w:val="0"/>
          <w:bCs w:val="0"/>
          <w:rtl w:val="0"/>
        </w:rPr>
        <w:t xml:space="preserve">panggul bagian belakang</w:t>
      </w:r>
      <w:r w:rsidDel="00000000" w:rsidR="00000000" w:rsidRPr="00000000">
        <w:rPr>
          <w:b w:val="0"/>
          <w:bCs w:val="0"/>
          <w:sz w:val="24"/>
          <w:szCs w:val="24"/>
          <w:rtl w:val="0"/>
        </w:rPr>
        <w:t xml:space="preserve"> dan pangkal paha</w:t>
      </w:r>
      <w:r w:rsidDel="00000000" w:rsidR="00000000" w:rsidRPr="00000000">
        <w:rPr>
          <w:b w:val="0"/>
          <w:bCs w:val="0"/>
          <w:rtl w:val="0"/>
        </w:rPr>
        <w:t xml:space="preserve">, </w:t>
      </w:r>
      <w:r w:rsidDel="00000000" w:rsidR="00000000" w:rsidRPr="00000000">
        <w:rPr>
          <w:b w:val="0"/>
          <w:bCs w:val="0"/>
          <w:sz w:val="24"/>
          <w:szCs w:val="24"/>
          <w:rtl w:val="0"/>
        </w:rPr>
        <w:t xml:space="preserve">gunakan kode L02.3</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Cutaneous abscess, furuncle and carbuncle of buttock</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rtl w:val="0"/>
        </w:rPr>
      </w:r>
    </w:p>
    <w:p w:rsidR="00000000" w:rsidDel="00000000" w:rsidP="00000000" w:rsidRDefault="00000000" w:rsidRPr="00000000" w14:paraId="00000FF0">
      <w:pPr>
        <w:numPr>
          <w:ilvl w:val="0"/>
          <w:numId w:val="125"/>
        </w:numPr>
        <w:spacing w:after="0" w:before="0" w:line="360" w:lineRule="auto"/>
        <w:ind w:left="1842.5196850393697" w:hanging="283.46456692913364"/>
        <w:jc w:val="both"/>
        <w:rPr>
          <w:b w:val="0"/>
          <w:bCs w:val="0"/>
        </w:rPr>
      </w:pP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bscess, c</w:t>
      </w:r>
      <w:r w:rsidDel="00000000" w:rsidR="00000000" w:rsidRPr="00000000">
        <w:rPr>
          <w:b w:val="0"/>
          <w:bCs w:val="0"/>
          <w:i w:val="1"/>
          <w:iCs w:val="1"/>
          <w:sz w:val="24"/>
          <w:szCs w:val="24"/>
          <w:rtl w:val="0"/>
        </w:rPr>
        <w:t xml:space="preserve">utaneous abscess, furun</w:t>
      </w:r>
      <w:r w:rsidDel="00000000" w:rsidR="00000000" w:rsidRPr="00000000">
        <w:rPr>
          <w:b w:val="0"/>
          <w:bCs w:val="0"/>
          <w:i w:val="1"/>
          <w:iCs w:val="1"/>
          <w:rtl w:val="0"/>
        </w:rPr>
        <w:t xml:space="preserve">cle</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carbuncle</w:t>
      </w:r>
      <w:r w:rsidDel="00000000" w:rsidR="00000000" w:rsidRPr="00000000">
        <w:rPr>
          <w:b w:val="0"/>
          <w:bCs w:val="0"/>
          <w:sz w:val="24"/>
          <w:szCs w:val="24"/>
          <w:rtl w:val="0"/>
        </w:rPr>
        <w:t xml:space="preserve"> di area lengan atau kaki termasuk ketiak, pinggul, dan bahu</w:t>
      </w:r>
      <w:r w:rsidDel="00000000" w:rsidR="00000000" w:rsidRPr="00000000">
        <w:rPr>
          <w:b w:val="0"/>
          <w:bCs w:val="0"/>
          <w:rtl w:val="0"/>
        </w:rPr>
        <w:t xml:space="preserve">, </w:t>
      </w:r>
      <w:r w:rsidDel="00000000" w:rsidR="00000000" w:rsidRPr="00000000">
        <w:rPr>
          <w:b w:val="0"/>
          <w:bCs w:val="0"/>
          <w:sz w:val="24"/>
          <w:szCs w:val="24"/>
          <w:rtl w:val="0"/>
        </w:rPr>
        <w:t xml:space="preserve">gunakan kode L02.4  (</w:t>
      </w:r>
      <w:r w:rsidDel="00000000" w:rsidR="00000000" w:rsidRPr="00000000">
        <w:rPr>
          <w:b w:val="0"/>
          <w:bCs w:val="0"/>
          <w:i w:val="1"/>
          <w:iCs w:val="1"/>
          <w:sz w:val="24"/>
          <w:szCs w:val="24"/>
          <w:rtl w:val="0"/>
        </w:rPr>
        <w:t xml:space="preserve">Cutaneous abscess, furuncle and carbuncle of limb</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F1">
      <w:pPr>
        <w:numPr>
          <w:ilvl w:val="0"/>
          <w:numId w:val="125"/>
        </w:numPr>
        <w:spacing w:after="0" w:before="0" w:line="360" w:lineRule="auto"/>
        <w:ind w:left="1842.5196850393697" w:hanging="283.46456692913364"/>
        <w:jc w:val="both"/>
        <w:rPr>
          <w:b w:val="0"/>
          <w:bCs w:val="0"/>
        </w:rPr>
      </w:pP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bscess, cutaneous abscess,</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furun</w:t>
      </w:r>
      <w:r w:rsidDel="00000000" w:rsidR="00000000" w:rsidRPr="00000000">
        <w:rPr>
          <w:b w:val="0"/>
          <w:bCs w:val="0"/>
          <w:i w:val="1"/>
          <w:iCs w:val="1"/>
          <w:rtl w:val="0"/>
        </w:rPr>
        <w:t xml:space="preserve">cle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carbuncle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di area kepala atau kulit kepala (bukan area wajah)</w:t>
      </w:r>
      <w:r w:rsidDel="00000000" w:rsidR="00000000" w:rsidRPr="00000000">
        <w:rPr>
          <w:b w:val="0"/>
          <w:bCs w:val="0"/>
          <w:rtl w:val="0"/>
        </w:rPr>
        <w:t xml:space="preserve">, </w:t>
      </w:r>
      <w:r w:rsidDel="00000000" w:rsidR="00000000" w:rsidRPr="00000000">
        <w:rPr>
          <w:b w:val="0"/>
          <w:bCs w:val="0"/>
          <w:sz w:val="24"/>
          <w:szCs w:val="24"/>
          <w:rtl w:val="0"/>
        </w:rPr>
        <w:t xml:space="preserve">gunakan kode L02.8</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Cutaneous abscess, furuncle and carbuncle of other sites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F2">
      <w:pPr>
        <w:pStyle w:val="Heading3"/>
        <w:tabs>
          <w:tab w:val="left" w:leader="none" w:pos="992.1259842519685"/>
        </w:tabs>
        <w:spacing w:after="0" w:before="200" w:line="360" w:lineRule="auto"/>
        <w:jc w:val="both"/>
        <w:rPr/>
      </w:pPr>
      <w:bookmarkStart w:colFirst="0" w:colLast="0" w:name="_fnamfm6pri1r" w:id="318"/>
      <w:bookmarkEnd w:id="318"/>
      <w:r w:rsidDel="00000000" w:rsidR="00000000" w:rsidRPr="00000000">
        <w:rPr>
          <w:rtl w:val="0"/>
        </w:rPr>
        <w:t xml:space="preserve">3.12.3</w:t>
        <w:tab/>
        <w:t xml:space="preserve">Cellulitis (L03.-) </w:t>
      </w:r>
    </w:p>
    <w:p w:rsidR="00000000" w:rsidDel="00000000" w:rsidP="00000000" w:rsidRDefault="00000000" w:rsidRPr="00000000" w14:paraId="00000FF3">
      <w:pPr>
        <w:spacing w:after="0" w:before="0" w:line="360" w:lineRule="auto"/>
        <w:ind w:left="720" w:firstLine="720"/>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rtl w:val="0"/>
        </w:rPr>
        <w:t xml:space="preserve">S</w:t>
      </w:r>
      <w:r w:rsidDel="00000000" w:rsidR="00000000" w:rsidRPr="00000000">
        <w:rPr>
          <w:b w:val="0"/>
          <w:bCs w:val="0"/>
          <w:sz w:val="24"/>
          <w:szCs w:val="24"/>
          <w:rtl w:val="0"/>
        </w:rPr>
        <w:t xml:space="preserve">elulitis pada batang tubuh, termasuk dada, punggung, perut, selangkangan, lipatan paha, dan pusar, </w:t>
      </w:r>
      <w:r w:rsidDel="00000000" w:rsidR="00000000" w:rsidRPr="00000000">
        <w:rPr>
          <w:b w:val="0"/>
          <w:bCs w:val="0"/>
          <w:rtl w:val="0"/>
        </w:rPr>
        <w:t xml:space="preserve">gunakan </w:t>
      </w:r>
      <w:r w:rsidDel="00000000" w:rsidR="00000000" w:rsidRPr="00000000">
        <w:rPr>
          <w:b w:val="0"/>
          <w:bCs w:val="0"/>
          <w:sz w:val="24"/>
          <w:szCs w:val="24"/>
          <w:rtl w:val="0"/>
        </w:rPr>
        <w:t xml:space="preserve">kode L03.3 (</w:t>
      </w:r>
      <w:r w:rsidDel="00000000" w:rsidR="00000000" w:rsidRPr="00000000">
        <w:rPr>
          <w:b w:val="0"/>
          <w:bCs w:val="0"/>
          <w:i w:val="1"/>
          <w:iCs w:val="1"/>
          <w:sz w:val="24"/>
          <w:szCs w:val="24"/>
          <w:rtl w:val="0"/>
        </w:rPr>
        <w:t xml:space="preserve">Cellulitis of trunk</w:t>
      </w:r>
      <w:r w:rsidDel="00000000" w:rsidR="00000000" w:rsidRPr="00000000">
        <w:rPr>
          <w:b w:val="0"/>
          <w:bCs w:val="0"/>
          <w:sz w:val="24"/>
          <w:szCs w:val="24"/>
          <w:rtl w:val="0"/>
        </w:rPr>
        <w:t xml:space="preserve">). Namun, ada pengecualian untuk lokasi tertentu di batang tubuh: </w:t>
      </w:r>
    </w:p>
    <w:p w:rsidR="00000000" w:rsidDel="00000000" w:rsidP="00000000" w:rsidRDefault="00000000" w:rsidRPr="00000000" w14:paraId="00000FF4">
      <w:pPr>
        <w:numPr>
          <w:ilvl w:val="0"/>
          <w:numId w:val="103"/>
        </w:numPr>
        <w:spacing w:after="0" w:line="360" w:lineRule="auto"/>
        <w:ind w:left="1700.7874015748032" w:hanging="283.4645669291339"/>
        <w:jc w:val="both"/>
        <w:rPr>
          <w:b w:val="0"/>
          <w:bCs w:val="0"/>
        </w:rPr>
      </w:pPr>
      <w:r w:rsidDel="00000000" w:rsidR="00000000" w:rsidRPr="00000000">
        <w:rPr>
          <w:b w:val="0"/>
          <w:bCs w:val="0"/>
          <w:rtl w:val="0"/>
        </w:rPr>
        <w:t xml:space="preserve">S</w:t>
      </w:r>
      <w:r w:rsidDel="00000000" w:rsidR="00000000" w:rsidRPr="00000000">
        <w:rPr>
          <w:b w:val="0"/>
          <w:bCs w:val="0"/>
          <w:sz w:val="24"/>
          <w:szCs w:val="24"/>
          <w:rtl w:val="0"/>
        </w:rPr>
        <w:t xml:space="preserve">elulitis terjadi di organ genital pria</w:t>
      </w:r>
      <w:r w:rsidDel="00000000" w:rsidR="00000000" w:rsidRPr="00000000">
        <w:rPr>
          <w:b w:val="0"/>
          <w:bCs w:val="0"/>
          <w:rtl w:val="0"/>
        </w:rPr>
        <w:t xml:space="preserve">, gunakan</w:t>
      </w:r>
      <w:r w:rsidDel="00000000" w:rsidR="00000000" w:rsidRPr="00000000">
        <w:rPr>
          <w:b w:val="0"/>
          <w:bCs w:val="0"/>
          <w:sz w:val="24"/>
          <w:szCs w:val="24"/>
          <w:rtl w:val="0"/>
        </w:rPr>
        <w:t xml:space="preserve"> kode</w:t>
      </w:r>
      <w:r w:rsidDel="00000000" w:rsidR="00000000" w:rsidRPr="00000000">
        <w:rPr>
          <w:b w:val="0"/>
          <w:bCs w:val="0"/>
          <w:rtl w:val="0"/>
        </w:rPr>
        <w:t xml:space="preserve"> </w:t>
      </w:r>
      <w:r w:rsidDel="00000000" w:rsidR="00000000" w:rsidRPr="00000000">
        <w:rPr>
          <w:b w:val="0"/>
          <w:bCs w:val="0"/>
          <w:sz w:val="24"/>
          <w:szCs w:val="24"/>
          <w:rtl w:val="0"/>
        </w:rPr>
        <w:t xml:space="preserve">N48.2 (</w:t>
      </w:r>
      <w:r w:rsidDel="00000000" w:rsidR="00000000" w:rsidRPr="00000000">
        <w:rPr>
          <w:b w:val="0"/>
          <w:bCs w:val="0"/>
          <w:i w:val="1"/>
          <w:iCs w:val="1"/>
          <w:sz w:val="24"/>
          <w:szCs w:val="24"/>
          <w:rtl w:val="0"/>
        </w:rPr>
        <w:t xml:space="preserve">Other inflammatory disorders of penis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atau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N49.- (</w:t>
      </w:r>
      <w:r w:rsidDel="00000000" w:rsidR="00000000" w:rsidRPr="00000000">
        <w:rPr>
          <w:b w:val="0"/>
          <w:bCs w:val="0"/>
          <w:i w:val="1"/>
          <w:iCs w:val="1"/>
          <w:sz w:val="24"/>
          <w:szCs w:val="24"/>
          <w:rtl w:val="0"/>
        </w:rPr>
        <w:t xml:space="preserve">Inflammatory disorders of male genital organs, not elsewhere classified</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F5">
      <w:pPr>
        <w:numPr>
          <w:ilvl w:val="0"/>
          <w:numId w:val="103"/>
        </w:numPr>
        <w:spacing w:after="0" w:line="360" w:lineRule="auto"/>
        <w:ind w:left="1700.7874015748032" w:hanging="283.4645669291339"/>
        <w:jc w:val="both"/>
        <w:rPr>
          <w:b w:val="0"/>
          <w:bCs w:val="0"/>
        </w:rPr>
      </w:pPr>
      <w:r w:rsidDel="00000000" w:rsidR="00000000" w:rsidRPr="00000000">
        <w:rPr>
          <w:b w:val="0"/>
          <w:bCs w:val="0"/>
          <w:rtl w:val="0"/>
        </w:rPr>
        <w:t xml:space="preserve">S</w:t>
      </w:r>
      <w:r w:rsidDel="00000000" w:rsidR="00000000" w:rsidRPr="00000000">
        <w:rPr>
          <w:b w:val="0"/>
          <w:bCs w:val="0"/>
          <w:sz w:val="24"/>
          <w:szCs w:val="24"/>
          <w:rtl w:val="0"/>
        </w:rPr>
        <w:t xml:space="preserve">elulitis terjadi di organ genital wanita</w:t>
      </w:r>
      <w:r w:rsidDel="00000000" w:rsidR="00000000" w:rsidRPr="00000000">
        <w:rPr>
          <w:b w:val="0"/>
          <w:bCs w:val="0"/>
          <w:rtl w:val="0"/>
        </w:rPr>
        <w:t xml:space="preserve">, gunakan </w:t>
      </w:r>
      <w:r w:rsidDel="00000000" w:rsidR="00000000" w:rsidRPr="00000000">
        <w:rPr>
          <w:b w:val="0"/>
          <w:bCs w:val="0"/>
          <w:sz w:val="24"/>
          <w:szCs w:val="24"/>
          <w:rtl w:val="0"/>
        </w:rPr>
        <w:t xml:space="preserve">kode N76.4 (</w:t>
      </w:r>
      <w:r w:rsidDel="00000000" w:rsidR="00000000" w:rsidRPr="00000000">
        <w:rPr>
          <w:b w:val="0"/>
          <w:bCs w:val="0"/>
          <w:i w:val="1"/>
          <w:iCs w:val="1"/>
          <w:sz w:val="24"/>
          <w:szCs w:val="24"/>
          <w:rtl w:val="0"/>
        </w:rPr>
        <w:t xml:space="preserve">Abscess of vulva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FF6">
      <w:pPr>
        <w:numPr>
          <w:ilvl w:val="0"/>
          <w:numId w:val="103"/>
        </w:numPr>
        <w:spacing w:after="0" w:line="360" w:lineRule="auto"/>
        <w:ind w:left="1700.7874015748032" w:hanging="283.4645669291339"/>
        <w:jc w:val="both"/>
        <w:rPr>
          <w:b w:val="0"/>
          <w:bCs w:val="0"/>
        </w:rPr>
      </w:pPr>
      <w:r w:rsidDel="00000000" w:rsidR="00000000" w:rsidRPr="00000000">
        <w:rPr>
          <w:b w:val="0"/>
          <w:bCs w:val="0"/>
          <w:rtl w:val="0"/>
        </w:rPr>
        <w:t xml:space="preserve">S</w:t>
      </w:r>
      <w:r w:rsidDel="00000000" w:rsidR="00000000" w:rsidRPr="00000000">
        <w:rPr>
          <w:b w:val="0"/>
          <w:bCs w:val="0"/>
          <w:sz w:val="24"/>
          <w:szCs w:val="24"/>
          <w:rtl w:val="0"/>
        </w:rPr>
        <w:t xml:space="preserve">elulitis terjadi di pusar bayi baru lahir</w:t>
      </w:r>
      <w:r w:rsidDel="00000000" w:rsidR="00000000" w:rsidRPr="00000000">
        <w:rPr>
          <w:b w:val="0"/>
          <w:bCs w:val="0"/>
          <w:rtl w:val="0"/>
        </w:rPr>
        <w:t xml:space="preserve">, gunakan</w:t>
      </w:r>
      <w:r w:rsidDel="00000000" w:rsidR="00000000" w:rsidRPr="00000000">
        <w:rPr>
          <w:b w:val="0"/>
          <w:bCs w:val="0"/>
          <w:sz w:val="24"/>
          <w:szCs w:val="24"/>
          <w:rtl w:val="0"/>
        </w:rPr>
        <w:t xml:space="preserve"> kode P38 (</w:t>
      </w:r>
      <w:r w:rsidDel="00000000" w:rsidR="00000000" w:rsidRPr="00000000">
        <w:rPr>
          <w:b w:val="0"/>
          <w:bCs w:val="0"/>
          <w:i w:val="1"/>
          <w:iCs w:val="1"/>
          <w:sz w:val="24"/>
          <w:szCs w:val="24"/>
          <w:rtl w:val="0"/>
        </w:rPr>
        <w:t xml:space="preserve">Omphalitis of newborn with or without mild haemorrhage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0FF7">
      <w:pPr>
        <w:pStyle w:val="Heading3"/>
        <w:tabs>
          <w:tab w:val="left" w:leader="none" w:pos="992.1259842519685"/>
        </w:tabs>
        <w:spacing w:after="0" w:before="200" w:line="360" w:lineRule="auto"/>
        <w:jc w:val="both"/>
        <w:rPr/>
      </w:pPr>
      <w:bookmarkStart w:colFirst="0" w:colLast="0" w:name="_gobcehgdgeii" w:id="319"/>
      <w:bookmarkEnd w:id="319"/>
      <w:r w:rsidDel="00000000" w:rsidR="00000000" w:rsidRPr="00000000">
        <w:rPr>
          <w:rtl w:val="0"/>
        </w:rPr>
        <w:t xml:space="preserve">3.12.4</w:t>
        <w:tab/>
        <w:t xml:space="preserve">Pemphigus </w:t>
      </w:r>
      <w:r w:rsidDel="00000000" w:rsidR="00000000" w:rsidRPr="00000000">
        <w:rPr>
          <w:rtl w:val="0"/>
        </w:rPr>
        <w:t xml:space="preserve">dan</w:t>
      </w:r>
      <w:r w:rsidDel="00000000" w:rsidR="00000000" w:rsidRPr="00000000">
        <w:rPr>
          <w:rtl w:val="0"/>
        </w:rPr>
        <w:t xml:space="preserve"> Pemphigoid (L10.- dan L12.-) </w:t>
      </w:r>
    </w:p>
    <w:p w:rsidR="00000000" w:rsidDel="00000000" w:rsidP="00000000" w:rsidRDefault="00000000" w:rsidRPr="00000000" w14:paraId="00000FF8">
      <w:pPr>
        <w:tabs>
          <w:tab w:val="left" w:leader="none" w:pos="992.1259842519685"/>
        </w:tabs>
        <w:ind w:left="990" w:firstLine="0"/>
        <w:rPr/>
      </w:pPr>
      <w:r w:rsidDel="00000000" w:rsidR="00000000" w:rsidRPr="00000000">
        <w:rPr>
          <w:b w:val="0"/>
          <w:bCs w:val="0"/>
          <w:rtl w:val="0"/>
        </w:rPr>
        <w:tab/>
        <w:t xml:space="preserve">Jika dokter mendiagnosis pemphigus, gunakan kode dalam kelompok L10.-. (</w:t>
      </w:r>
      <w:r w:rsidDel="00000000" w:rsidR="00000000" w:rsidRPr="00000000">
        <w:rPr>
          <w:b w:val="0"/>
          <w:bCs w:val="0"/>
          <w:i w:val="1"/>
          <w:iCs w:val="1"/>
          <w:rtl w:val="0"/>
        </w:rPr>
        <w:t xml:space="preserve">Pemphigus</w:t>
      </w:r>
      <w:r w:rsidDel="00000000" w:rsidR="00000000" w:rsidRPr="00000000">
        <w:rPr>
          <w:b w:val="0"/>
          <w:bCs w:val="0"/>
          <w:rtl w:val="0"/>
        </w:rPr>
        <w:t xml:space="preserve">)</w:t>
      </w:r>
      <w:r w:rsidDel="00000000" w:rsidR="00000000" w:rsidRPr="00000000">
        <w:rPr>
          <w:rtl w:val="0"/>
        </w:rPr>
        <w:t xml:space="preserve">. </w:t>
      </w:r>
    </w:p>
    <w:p w:rsidR="00000000" w:rsidDel="00000000" w:rsidP="00000000" w:rsidRDefault="00000000" w:rsidRPr="00000000" w14:paraId="00000FF9">
      <w:pPr>
        <w:tabs>
          <w:tab w:val="left" w:leader="none" w:pos="992.1259842519685"/>
        </w:tabs>
        <w:ind w:left="990" w:firstLine="0"/>
        <w:rPr/>
      </w:pPr>
      <w:r w:rsidDel="00000000" w:rsidR="00000000" w:rsidRPr="00000000">
        <w:rPr>
          <w:rtl w:val="0"/>
        </w:rPr>
        <w:tab/>
      </w:r>
      <w:r w:rsidDel="00000000" w:rsidR="00000000" w:rsidRPr="00000000">
        <w:rPr>
          <w:b w:val="0"/>
          <w:bCs w:val="0"/>
          <w:rtl w:val="0"/>
        </w:rPr>
        <w:t xml:space="preserve">Jika dokter mendiagnosis </w:t>
      </w:r>
      <w:r w:rsidDel="00000000" w:rsidR="00000000" w:rsidRPr="00000000">
        <w:rPr>
          <w:b w:val="0"/>
          <w:bCs w:val="0"/>
          <w:i w:val="1"/>
          <w:iCs w:val="1"/>
          <w:rtl w:val="0"/>
        </w:rPr>
        <w:t xml:space="preserve">p</w:t>
      </w:r>
      <w:r w:rsidDel="00000000" w:rsidR="00000000" w:rsidRPr="00000000">
        <w:rPr>
          <w:b w:val="0"/>
          <w:bCs w:val="0"/>
          <w:i w:val="1"/>
          <w:iCs w:val="1"/>
          <w:rtl w:val="0"/>
        </w:rPr>
        <w:t xml:space="preserve">emphigoid</w:t>
      </w:r>
      <w:r w:rsidDel="00000000" w:rsidR="00000000" w:rsidRPr="00000000">
        <w:rPr>
          <w:b w:val="0"/>
          <w:bCs w:val="0"/>
          <w:rtl w:val="0"/>
        </w:rPr>
        <w:t xml:space="preserve">, gunakan kode dalam kelompok L12.- (</w:t>
      </w:r>
      <w:r w:rsidDel="00000000" w:rsidR="00000000" w:rsidRPr="00000000">
        <w:rPr>
          <w:b w:val="0"/>
          <w:bCs w:val="0"/>
          <w:i w:val="1"/>
          <w:iCs w:val="1"/>
          <w:rtl w:val="0"/>
        </w:rPr>
        <w:t xml:space="preserve">Pemphigoid</w:t>
      </w:r>
      <w:r w:rsidDel="00000000" w:rsidR="00000000" w:rsidRPr="00000000">
        <w:rPr>
          <w:b w:val="0"/>
          <w:bCs w:val="0"/>
          <w:rtl w:val="0"/>
        </w:rPr>
        <w:t xml:space="preserve">) sesuai dengan jenis yang disebutkan oleh dokter. </w:t>
      </w:r>
      <w:r w:rsidDel="00000000" w:rsidR="00000000" w:rsidRPr="00000000">
        <w:rPr>
          <w:b w:val="0"/>
          <w:bCs w:val="0"/>
          <w:rtl w:val="0"/>
        </w:rPr>
        <w:t xml:space="preserve">Pada bab ini dalam kode L10.- </w:t>
      </w:r>
      <w:r w:rsidDel="00000000" w:rsidR="00000000" w:rsidRPr="00000000">
        <w:rPr>
          <w:b w:val="0"/>
          <w:bCs w:val="0"/>
          <w:rtl w:val="0"/>
        </w:rPr>
        <w:t xml:space="preserve">tambahkan juga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w:t>
      </w:r>
      <w:r w:rsidDel="00000000" w:rsidR="00000000" w:rsidRPr="00000000">
        <w:rPr>
          <w:b w:val="0"/>
          <w:bCs w:val="0"/>
          <w:rtl w:val="0"/>
        </w:rPr>
        <w:t xml:space="preserve">(Chapter XX) </w:t>
      </w:r>
      <w:r w:rsidDel="00000000" w:rsidR="00000000" w:rsidRPr="00000000">
        <w:rPr>
          <w:b w:val="0"/>
          <w:bCs w:val="0"/>
          <w:rtl w:val="0"/>
        </w:rPr>
        <w:t xml:space="preserve">untuk mengidentifikasi obat penyebabnya.</w:t>
      </w:r>
      <w:r w:rsidDel="00000000" w:rsidR="00000000" w:rsidRPr="00000000">
        <w:rPr>
          <w:rtl w:val="0"/>
        </w:rPr>
      </w:r>
    </w:p>
    <w:p w:rsidR="00000000" w:rsidDel="00000000" w:rsidP="00000000" w:rsidRDefault="00000000" w:rsidRPr="00000000" w14:paraId="00000FFA">
      <w:pPr>
        <w:tabs>
          <w:tab w:val="left" w:leader="none" w:pos="992.1259842519685"/>
        </w:tabs>
        <w:ind w:left="990" w:firstLine="0"/>
        <w:rPr>
          <w:b w:val="0"/>
          <w:bCs w:val="0"/>
        </w:rPr>
      </w:pPr>
      <w:r w:rsidDel="00000000" w:rsidR="00000000" w:rsidRPr="00000000">
        <w:rPr>
          <w:rtl w:val="0"/>
        </w:rPr>
        <w:tab/>
      </w:r>
      <w:r w:rsidDel="00000000" w:rsidR="00000000" w:rsidRPr="00000000">
        <w:rPr>
          <w:b w:val="0"/>
          <w:bCs w:val="0"/>
          <w:rtl w:val="0"/>
        </w:rPr>
        <w:t xml:space="preserve">Jika dokter mendiagnosis </w:t>
      </w:r>
      <w:r w:rsidDel="00000000" w:rsidR="00000000" w:rsidRPr="00000000">
        <w:rPr>
          <w:b w:val="0"/>
          <w:bCs w:val="0"/>
          <w:i w:val="1"/>
          <w:iCs w:val="1"/>
          <w:rtl w:val="0"/>
        </w:rPr>
        <w:t xml:space="preserve">p</w:t>
      </w:r>
      <w:r w:rsidDel="00000000" w:rsidR="00000000" w:rsidRPr="00000000">
        <w:rPr>
          <w:b w:val="0"/>
          <w:bCs w:val="0"/>
          <w:i w:val="1"/>
          <w:iCs w:val="1"/>
          <w:sz w:val="24"/>
          <w:szCs w:val="24"/>
          <w:rtl w:val="0"/>
        </w:rPr>
        <w:t xml:space="preserve">emphigoid gestationis</w:t>
      </w:r>
      <w:r w:rsidDel="00000000" w:rsidR="00000000" w:rsidRPr="00000000">
        <w:rPr>
          <w:b w:val="0"/>
          <w:bCs w:val="0"/>
          <w:i w:val="1"/>
          <w:iCs w:val="1"/>
          <w:rtl w:val="0"/>
        </w:rPr>
        <w:t xml:space="preserve">, </w:t>
      </w:r>
      <w:r w:rsidDel="00000000" w:rsidR="00000000" w:rsidRPr="00000000">
        <w:rPr>
          <w:b w:val="0"/>
          <w:bCs w:val="0"/>
          <w:rtl w:val="0"/>
        </w:rPr>
        <w:t xml:space="preserve">gunakan </w:t>
      </w:r>
      <w:r w:rsidDel="00000000" w:rsidR="00000000" w:rsidRPr="00000000">
        <w:rPr>
          <w:b w:val="0"/>
          <w:bCs w:val="0"/>
          <w:sz w:val="24"/>
          <w:szCs w:val="24"/>
          <w:rtl w:val="0"/>
        </w:rPr>
        <w:t xml:space="preserve">kode O26.4 (</w:t>
      </w:r>
      <w:r w:rsidDel="00000000" w:rsidR="00000000" w:rsidRPr="00000000">
        <w:rPr>
          <w:b w:val="0"/>
          <w:bCs w:val="0"/>
          <w:i w:val="1"/>
          <w:iCs w:val="1"/>
          <w:sz w:val="24"/>
          <w:szCs w:val="24"/>
          <w:rtl w:val="0"/>
        </w:rPr>
        <w:t xml:space="preserve">Herpes gestationis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FFB">
      <w:pPr>
        <w:tabs>
          <w:tab w:val="left" w:leader="none" w:pos="992.1259842519685"/>
        </w:tabs>
        <w:ind w:left="990" w:firstLine="0"/>
        <w:rPr>
          <w:b w:val="0"/>
          <w:bCs w:val="0"/>
        </w:rPr>
      </w:pPr>
      <w:r w:rsidDel="00000000" w:rsidR="00000000" w:rsidRPr="00000000">
        <w:rPr>
          <w:b w:val="0"/>
          <w:bCs w:val="0"/>
          <w:rtl w:val="0"/>
        </w:rPr>
        <w:tab/>
        <w:t xml:space="preserve">Jika dokter mendiagnosis </w:t>
      </w:r>
      <w:r w:rsidDel="00000000" w:rsidR="00000000" w:rsidRPr="00000000">
        <w:rPr>
          <w:b w:val="0"/>
          <w:bCs w:val="0"/>
          <w:i w:val="1"/>
          <w:iCs w:val="1"/>
          <w:rtl w:val="0"/>
        </w:rPr>
        <w:t xml:space="preserve">impetigo herpetiformis</w:t>
      </w:r>
      <w:r w:rsidDel="00000000" w:rsidR="00000000" w:rsidRPr="00000000">
        <w:rPr>
          <w:b w:val="0"/>
          <w:bCs w:val="0"/>
          <w:rtl w:val="0"/>
        </w:rPr>
        <w:t xml:space="preserve">, gunakan kode L40.1 (</w:t>
      </w:r>
      <w:r w:rsidDel="00000000" w:rsidR="00000000" w:rsidRPr="00000000">
        <w:rPr>
          <w:b w:val="0"/>
          <w:bCs w:val="0"/>
          <w:i w:val="1"/>
          <w:iCs w:val="1"/>
          <w:rtl w:val="0"/>
        </w:rPr>
        <w:t xml:space="preserve">impetigo herpetiformis</w:t>
      </w:r>
      <w:r w:rsidDel="00000000" w:rsidR="00000000" w:rsidRPr="00000000">
        <w:rPr>
          <w:b w:val="0"/>
          <w:bCs w:val="0"/>
          <w:rtl w:val="0"/>
        </w:rPr>
        <w:t xml:space="preserve">).</w:t>
      </w:r>
    </w:p>
    <w:p w:rsidR="00000000" w:rsidDel="00000000" w:rsidP="00000000" w:rsidRDefault="00000000" w:rsidRPr="00000000" w14:paraId="00000FFC">
      <w:pPr>
        <w:tabs>
          <w:tab w:val="left" w:leader="none" w:pos="992.1259842519685"/>
        </w:tabs>
        <w:ind w:left="990" w:firstLine="0"/>
        <w:rPr>
          <w:b w:val="0"/>
          <w:bCs w:val="0"/>
        </w:rPr>
      </w:pPr>
      <w:r w:rsidDel="00000000" w:rsidR="00000000" w:rsidRPr="00000000">
        <w:rPr>
          <w:b w:val="0"/>
          <w:bCs w:val="0"/>
          <w:rtl w:val="0"/>
        </w:rPr>
        <w:tab/>
        <w:t xml:space="preserve">Jika dokter mendiagnosis </w:t>
      </w:r>
      <w:r w:rsidDel="00000000" w:rsidR="00000000" w:rsidRPr="00000000">
        <w:rPr>
          <w:b w:val="0"/>
          <w:bCs w:val="0"/>
          <w:i w:val="1"/>
          <w:iCs w:val="1"/>
          <w:rtl w:val="0"/>
        </w:rPr>
        <w:t xml:space="preserve">epidermolysis bullosa (congenital)</w:t>
      </w:r>
      <w:r w:rsidDel="00000000" w:rsidR="00000000" w:rsidRPr="00000000">
        <w:rPr>
          <w:b w:val="0"/>
          <w:bCs w:val="0"/>
          <w:rtl w:val="0"/>
        </w:rPr>
        <w:t xml:space="preserve">, gunakan kode Q81.- (</w:t>
      </w:r>
      <w:r w:rsidDel="00000000" w:rsidR="00000000" w:rsidRPr="00000000">
        <w:rPr>
          <w:b w:val="0"/>
          <w:bCs w:val="0"/>
          <w:i w:val="1"/>
          <w:iCs w:val="1"/>
          <w:rtl w:val="0"/>
        </w:rPr>
        <w:t xml:space="preserve">epidermolysis bullosa (congenital</w:t>
      </w:r>
      <w:r w:rsidDel="00000000" w:rsidR="00000000" w:rsidRPr="00000000">
        <w:rPr>
          <w:b w:val="0"/>
          <w:bCs w:val="0"/>
          <w:rtl w:val="0"/>
        </w:rPr>
        <w:t xml:space="preserve">))</w:t>
      </w:r>
    </w:p>
    <w:p w:rsidR="00000000" w:rsidDel="00000000" w:rsidP="00000000" w:rsidRDefault="00000000" w:rsidRPr="00000000" w14:paraId="00000FFD">
      <w:pPr>
        <w:pStyle w:val="Heading3"/>
        <w:tabs>
          <w:tab w:val="left" w:leader="none" w:pos="992.1259842519685"/>
        </w:tabs>
        <w:spacing w:after="0" w:before="200" w:line="360" w:lineRule="auto"/>
        <w:jc w:val="both"/>
        <w:rPr/>
      </w:pPr>
      <w:bookmarkStart w:colFirst="0" w:colLast="0" w:name="_1ub2q442l4hz" w:id="320"/>
      <w:bookmarkEnd w:id="320"/>
      <w:r w:rsidDel="00000000" w:rsidR="00000000" w:rsidRPr="00000000">
        <w:rPr>
          <w:rtl w:val="0"/>
        </w:rPr>
        <w:t xml:space="preserve">3.12.5</w:t>
        <w:tab/>
        <w:t xml:space="preserve">Atopic Dermatitis (L20.-) </w:t>
      </w:r>
    </w:p>
    <w:p w:rsidR="00000000" w:rsidDel="00000000" w:rsidP="00000000" w:rsidRDefault="00000000" w:rsidRPr="00000000" w14:paraId="00000FFE">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lassical atopic dermatitis,</w:t>
      </w:r>
      <w:r w:rsidDel="00000000" w:rsidR="00000000" w:rsidRPr="00000000">
        <w:rPr>
          <w:b w:val="0"/>
          <w:bCs w:val="0"/>
          <w:rtl w:val="0"/>
        </w:rPr>
        <w:t xml:space="preserve"> gunakan </w:t>
      </w:r>
      <w:r w:rsidDel="00000000" w:rsidR="00000000" w:rsidRPr="00000000">
        <w:rPr>
          <w:b w:val="0"/>
          <w:bCs w:val="0"/>
          <w:sz w:val="24"/>
          <w:szCs w:val="24"/>
          <w:rtl w:val="0"/>
        </w:rPr>
        <w:t xml:space="preserve">kode L20.0 (</w:t>
      </w:r>
      <w:r w:rsidDel="00000000" w:rsidR="00000000" w:rsidRPr="00000000">
        <w:rPr>
          <w:b w:val="0"/>
          <w:bCs w:val="0"/>
          <w:i w:val="1"/>
          <w:iCs w:val="1"/>
          <w:sz w:val="24"/>
          <w:szCs w:val="24"/>
          <w:rtl w:val="0"/>
        </w:rPr>
        <w:t xml:space="preserve">Besnier’s prurigo</w:t>
      </w:r>
      <w:r w:rsidDel="00000000" w:rsidR="00000000" w:rsidRPr="00000000">
        <w:rPr>
          <w:b w:val="0"/>
          <w:bCs w:val="0"/>
          <w:sz w:val="24"/>
          <w:szCs w:val="24"/>
          <w:rtl w:val="0"/>
        </w:rPr>
        <w:t xml:space="preserve">).</w:t>
      </w:r>
      <w:r w:rsidDel="00000000" w:rsidR="00000000" w:rsidRPr="00000000">
        <w:rPr>
          <w:b w:val="0"/>
          <w:bCs w:val="0"/>
          <w:rtl w:val="0"/>
        </w:rPr>
        <w:t xml:space="preserve"> </w:t>
      </w:r>
    </w:p>
    <w:p w:rsidR="00000000" w:rsidDel="00000000" w:rsidP="00000000" w:rsidRDefault="00000000" w:rsidRPr="00000000" w14:paraId="00000FFF">
      <w:pPr>
        <w:spacing w:after="0" w:line="360" w:lineRule="auto"/>
        <w:ind w:left="72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Eczema</w:t>
      </w:r>
      <w:r w:rsidDel="00000000" w:rsidR="00000000" w:rsidRPr="00000000">
        <w:rPr>
          <w:b w:val="0"/>
          <w:bCs w:val="0"/>
          <w:rtl w:val="0"/>
        </w:rPr>
        <w:t xml:space="preserve"> </w:t>
      </w:r>
      <w:r w:rsidDel="00000000" w:rsidR="00000000" w:rsidRPr="00000000">
        <w:rPr>
          <w:b w:val="0"/>
          <w:bCs w:val="0"/>
          <w:i w:val="1"/>
          <w:iCs w:val="1"/>
          <w:rtl w:val="0"/>
        </w:rPr>
        <w:t xml:space="preserve">F</w:t>
      </w:r>
      <w:r w:rsidDel="00000000" w:rsidR="00000000" w:rsidRPr="00000000">
        <w:rPr>
          <w:b w:val="0"/>
          <w:bCs w:val="0"/>
          <w:i w:val="1"/>
          <w:iCs w:val="1"/>
          <w:sz w:val="24"/>
          <w:szCs w:val="24"/>
          <w:rtl w:val="0"/>
        </w:rPr>
        <w:t xml:space="preserve">lexural atopic dermatitis</w:t>
      </w:r>
      <w:r w:rsidDel="00000000" w:rsidR="00000000" w:rsidRPr="00000000">
        <w:rPr>
          <w:b w:val="0"/>
          <w:bCs w:val="0"/>
          <w:sz w:val="24"/>
          <w:szCs w:val="24"/>
          <w:rtl w:val="0"/>
        </w:rPr>
        <w:t xml:space="preserve"> atau</w:t>
      </w:r>
      <w:r w:rsidDel="00000000" w:rsidR="00000000" w:rsidRPr="00000000">
        <w:rPr>
          <w:b w:val="0"/>
          <w:bCs w:val="0"/>
          <w:i w:val="1"/>
          <w:iCs w:val="1"/>
          <w:sz w:val="24"/>
          <w:szCs w:val="24"/>
          <w:rtl w:val="0"/>
        </w:rPr>
        <w:t xml:space="preserve"> </w:t>
      </w:r>
      <w:r w:rsidDel="00000000" w:rsidR="00000000" w:rsidRPr="00000000">
        <w:rPr>
          <w:b w:val="0"/>
          <w:bCs w:val="0"/>
          <w:i w:val="1"/>
          <w:iCs w:val="1"/>
          <w:rtl w:val="0"/>
        </w:rPr>
        <w:t xml:space="preserve">Eczema </w:t>
      </w:r>
      <w:r w:rsidDel="00000000" w:rsidR="00000000" w:rsidRPr="00000000">
        <w:rPr>
          <w:b w:val="0"/>
          <w:bCs w:val="0"/>
          <w:i w:val="1"/>
          <w:iCs w:val="1"/>
          <w:sz w:val="24"/>
          <w:szCs w:val="24"/>
          <w:rtl w:val="0"/>
        </w:rPr>
        <w:t xml:space="preserve">infantile atopic dermatitis,</w:t>
      </w:r>
      <w:r w:rsidDel="00000000" w:rsidR="00000000" w:rsidRPr="00000000">
        <w:rPr>
          <w:b w:val="0"/>
          <w:bCs w:val="0"/>
          <w:rtl w:val="0"/>
        </w:rPr>
        <w:t xml:space="preserve"> gunaka</w:t>
      </w:r>
      <w:r w:rsidDel="00000000" w:rsidR="00000000" w:rsidRPr="00000000">
        <w:rPr>
          <w:b w:val="0"/>
          <w:bCs w:val="0"/>
          <w:sz w:val="24"/>
          <w:szCs w:val="24"/>
          <w:rtl w:val="0"/>
        </w:rPr>
        <w:t xml:space="preserve">n kode L20.8</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Other atopic dermatitis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00">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topic dermatitis </w:t>
      </w:r>
      <w:r w:rsidDel="00000000" w:rsidR="00000000" w:rsidRPr="00000000">
        <w:rPr>
          <w:b w:val="0"/>
          <w:bCs w:val="0"/>
          <w:sz w:val="24"/>
          <w:szCs w:val="24"/>
          <w:rtl w:val="0"/>
        </w:rPr>
        <w:t xml:space="preserve">tanpa menyebutkan jenis spesifik (</w:t>
      </w:r>
      <w:r w:rsidDel="00000000" w:rsidR="00000000" w:rsidRPr="00000000">
        <w:rPr>
          <w:b w:val="0"/>
          <w:bCs w:val="0"/>
          <w:i w:val="1"/>
          <w:iCs w:val="1"/>
          <w:sz w:val="24"/>
          <w:szCs w:val="24"/>
          <w:rtl w:val="0"/>
        </w:rPr>
        <w:t xml:space="preserve">unspecified</w:t>
      </w:r>
      <w:r w:rsidDel="00000000" w:rsidR="00000000" w:rsidRPr="00000000">
        <w:rPr>
          <w:b w:val="0"/>
          <w:bCs w:val="0"/>
          <w:sz w:val="24"/>
          <w:szCs w:val="24"/>
          <w:rtl w:val="0"/>
        </w:rPr>
        <w:t xml:space="preserve">),</w:t>
      </w:r>
      <w:r w:rsidDel="00000000" w:rsidR="00000000" w:rsidRPr="00000000">
        <w:rPr>
          <w:b w:val="0"/>
          <w:bCs w:val="0"/>
          <w:rtl w:val="0"/>
        </w:rPr>
        <w:t xml:space="preserve"> gunakan </w:t>
      </w:r>
      <w:r w:rsidDel="00000000" w:rsidR="00000000" w:rsidRPr="00000000">
        <w:rPr>
          <w:b w:val="0"/>
          <w:bCs w:val="0"/>
          <w:sz w:val="24"/>
          <w:szCs w:val="24"/>
          <w:rtl w:val="0"/>
        </w:rPr>
        <w:t xml:space="preserve">kode L20.9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Atopic dermatitis, unspecified</w:t>
      </w:r>
      <w:r w:rsidDel="00000000" w:rsidR="00000000" w:rsidRPr="00000000">
        <w:rPr>
          <w:b w:val="0"/>
          <w:bCs w:val="0"/>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1001">
      <w:pPr>
        <w:pStyle w:val="Heading3"/>
        <w:tabs>
          <w:tab w:val="left" w:leader="none" w:pos="992.1259842519685"/>
        </w:tabs>
        <w:spacing w:after="0" w:before="200" w:line="360" w:lineRule="auto"/>
        <w:jc w:val="both"/>
        <w:rPr>
          <w:b w:val="0"/>
          <w:bCs w:val="0"/>
        </w:rPr>
      </w:pPr>
      <w:bookmarkStart w:colFirst="0" w:colLast="0" w:name="_nnx0p6a90r2y" w:id="321"/>
      <w:bookmarkEnd w:id="321"/>
      <w:r w:rsidDel="00000000" w:rsidR="00000000" w:rsidRPr="00000000">
        <w:rPr>
          <w:rtl w:val="0"/>
        </w:rPr>
        <w:t xml:space="preserve">3.12.6</w:t>
        <w:tab/>
        <w:t xml:space="preserve">Irritant Contact Dermatitis (L24.-)  </w:t>
      </w:r>
      <w:r w:rsidDel="00000000" w:rsidR="00000000" w:rsidRPr="00000000">
        <w:rPr>
          <w:rtl w:val="0"/>
        </w:rPr>
      </w:r>
    </w:p>
    <w:p w:rsidR="00000000" w:rsidDel="00000000" w:rsidP="00000000" w:rsidRDefault="00000000" w:rsidRPr="00000000" w14:paraId="00001002">
      <w:pPr>
        <w:ind w:left="720" w:firstLine="720"/>
        <w:rPr>
          <w:b w:val="0"/>
          <w:bCs w:val="0"/>
        </w:rPr>
      </w:pPr>
      <w:r w:rsidDel="00000000" w:rsidR="00000000" w:rsidRPr="00000000">
        <w:rPr>
          <w:b w:val="0"/>
          <w:bCs w:val="0"/>
          <w:rtl w:val="0"/>
        </w:rPr>
        <w:t xml:space="preserve">Kode dalam kelompok L24.- </w:t>
      </w:r>
      <w:r w:rsidDel="00000000" w:rsidR="00000000" w:rsidRPr="00000000">
        <w:rPr>
          <w:b w:val="0"/>
          <w:bCs w:val="0"/>
          <w:i w:val="1"/>
          <w:iCs w:val="1"/>
          <w:rtl w:val="0"/>
        </w:rPr>
        <w:t xml:space="preserve">Irritant Contact Dermatitis </w:t>
      </w:r>
      <w:r w:rsidDel="00000000" w:rsidR="00000000" w:rsidRPr="00000000">
        <w:rPr>
          <w:b w:val="0"/>
          <w:bCs w:val="0"/>
          <w:rtl w:val="0"/>
        </w:rPr>
        <w:t xml:space="preserve">dapat disebabkan oleh agen </w:t>
      </w:r>
      <w:r w:rsidDel="00000000" w:rsidR="00000000" w:rsidRPr="00000000">
        <w:rPr>
          <w:b w:val="0"/>
          <w:bCs w:val="0"/>
          <w:i w:val="1"/>
          <w:iCs w:val="1"/>
          <w:rtl w:val="0"/>
        </w:rPr>
        <w:t xml:space="preserve">irritant</w:t>
      </w:r>
      <w:r w:rsidDel="00000000" w:rsidR="00000000" w:rsidRPr="00000000">
        <w:rPr>
          <w:b w:val="0"/>
          <w:bCs w:val="0"/>
          <w:rtl w:val="0"/>
        </w:rPr>
        <w:t xml:space="preserve"> ataupun obat sesuai yang dituliskan oleh dokter. </w:t>
      </w:r>
    </w:p>
    <w:p w:rsidR="00000000" w:rsidDel="00000000" w:rsidP="00000000" w:rsidRDefault="00000000" w:rsidRPr="00000000" w14:paraId="00001003">
      <w:pPr>
        <w:ind w:left="720" w:firstLine="720"/>
        <w:rPr>
          <w:b w:val="0"/>
          <w:bCs w:val="0"/>
        </w:rPr>
      </w:pPr>
      <w:r w:rsidDel="00000000" w:rsidR="00000000" w:rsidRPr="00000000">
        <w:rPr>
          <w:b w:val="0"/>
          <w:bCs w:val="0"/>
          <w:rtl w:val="0"/>
        </w:rPr>
        <w:t xml:space="preserve">Jika dokter mendiagnosis dermatitis kontak iritan akibat </w:t>
      </w:r>
      <w:r w:rsidDel="00000000" w:rsidR="00000000" w:rsidRPr="00000000">
        <w:rPr>
          <w:b w:val="0"/>
          <w:bCs w:val="0"/>
          <w:sz w:val="24"/>
          <w:szCs w:val="24"/>
          <w:rtl w:val="0"/>
        </w:rPr>
        <w:t xml:space="preserve">reaksi alergi (</w:t>
      </w:r>
      <w:r w:rsidDel="00000000" w:rsidR="00000000" w:rsidRPr="00000000">
        <w:rPr>
          <w:b w:val="0"/>
          <w:bCs w:val="0"/>
          <w:i w:val="1"/>
          <w:iCs w:val="1"/>
          <w:sz w:val="24"/>
          <w:szCs w:val="24"/>
          <w:rtl w:val="0"/>
        </w:rPr>
        <w:t xml:space="preserve">allergic reaction</w:t>
      </w:r>
      <w:r w:rsidDel="00000000" w:rsidR="00000000" w:rsidRPr="00000000">
        <w:rPr>
          <w:b w:val="0"/>
          <w:bCs w:val="0"/>
          <w:sz w:val="24"/>
          <w:szCs w:val="24"/>
          <w:rtl w:val="0"/>
        </w:rPr>
        <w:t xml:space="preserve">) yang disebabkan oleh obat </w:t>
      </w:r>
      <w:r w:rsidDel="00000000" w:rsidR="00000000" w:rsidRPr="00000000">
        <w:rPr>
          <w:b w:val="0"/>
          <w:bCs w:val="0"/>
          <w:rtl w:val="0"/>
        </w:rPr>
        <w:t xml:space="preserve">yang berkontak dengan kulit</w:t>
      </w:r>
      <w:r w:rsidDel="00000000" w:rsidR="00000000" w:rsidRPr="00000000">
        <w:rPr>
          <w:b w:val="0"/>
          <w:bCs w:val="0"/>
          <w:sz w:val="24"/>
          <w:szCs w:val="24"/>
          <w:rtl w:val="0"/>
        </w:rPr>
        <w:t xml:space="preserve">,</w:t>
      </w:r>
      <w:r w:rsidDel="00000000" w:rsidR="00000000" w:rsidRPr="00000000">
        <w:rPr>
          <w:b w:val="0"/>
          <w:bCs w:val="0"/>
          <w:rtl w:val="0"/>
        </w:rPr>
        <w:t xml:space="preserve"> gunakan</w:t>
      </w:r>
      <w:r w:rsidDel="00000000" w:rsidR="00000000" w:rsidRPr="00000000">
        <w:rPr>
          <w:b w:val="0"/>
          <w:bCs w:val="0"/>
          <w:sz w:val="24"/>
          <w:szCs w:val="24"/>
          <w:rtl w:val="0"/>
        </w:rPr>
        <w:t xml:space="preserve"> kode L24.4 (</w:t>
      </w:r>
      <w:r w:rsidDel="00000000" w:rsidR="00000000" w:rsidRPr="00000000">
        <w:rPr>
          <w:b w:val="0"/>
          <w:bCs w:val="0"/>
          <w:i w:val="1"/>
          <w:iCs w:val="1"/>
          <w:sz w:val="24"/>
          <w:szCs w:val="24"/>
          <w:rtl w:val="0"/>
        </w:rPr>
        <w:t xml:space="preserve">Irritant contact dermatitis due to drugs in contact with skin</w:t>
      </w:r>
      <w:r w:rsidDel="00000000" w:rsidR="00000000" w:rsidRPr="00000000">
        <w:rPr>
          <w:b w:val="0"/>
          <w:bCs w:val="0"/>
          <w:sz w:val="24"/>
          <w:szCs w:val="24"/>
          <w:rtl w:val="0"/>
        </w:rPr>
        <w:t xml:space="preserve">) dan </w:t>
      </w:r>
      <w:r w:rsidDel="00000000" w:rsidR="00000000" w:rsidRPr="00000000">
        <w:rPr>
          <w:b w:val="0"/>
          <w:bCs w:val="0"/>
          <w:rtl w:val="0"/>
        </w:rPr>
        <w:t xml:space="preserve">tambahkan juga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(Chapter XX) untuk mengidentifikasi obat penyebabnya.</w:t>
      </w:r>
    </w:p>
    <w:p w:rsidR="00000000" w:rsidDel="00000000" w:rsidP="00000000" w:rsidRDefault="00000000" w:rsidRPr="00000000" w14:paraId="00001004">
      <w:pPr>
        <w:ind w:left="720" w:firstLine="720"/>
        <w:rPr>
          <w:b w:val="0"/>
          <w:bCs w:val="0"/>
        </w:rPr>
      </w:pPr>
      <w:r w:rsidDel="00000000" w:rsidR="00000000" w:rsidRPr="00000000">
        <w:rPr>
          <w:b w:val="0"/>
          <w:bCs w:val="0"/>
          <w:rtl w:val="0"/>
        </w:rPr>
        <w:t xml:space="preserve">Jika dokter mendiagnosis dermatitis kontak iritan akibat reaksi alergi (</w:t>
      </w:r>
      <w:r w:rsidDel="00000000" w:rsidR="00000000" w:rsidRPr="00000000">
        <w:rPr>
          <w:b w:val="0"/>
          <w:bCs w:val="0"/>
          <w:i w:val="1"/>
          <w:iCs w:val="1"/>
          <w:rtl w:val="0"/>
        </w:rPr>
        <w:t xml:space="preserve">allergic reaction</w:t>
      </w:r>
      <w:r w:rsidDel="00000000" w:rsidR="00000000" w:rsidRPr="00000000">
        <w:rPr>
          <w:b w:val="0"/>
          <w:bCs w:val="0"/>
          <w:rtl w:val="0"/>
        </w:rPr>
        <w:t xml:space="preserve">) yang disebabkan oleh obat yang tidak kontak dengan kulit, gunakan kode </w:t>
      </w:r>
      <w:r w:rsidDel="00000000" w:rsidR="00000000" w:rsidRPr="00000000">
        <w:rPr>
          <w:b w:val="0"/>
          <w:bCs w:val="0"/>
          <w:sz w:val="24"/>
          <w:szCs w:val="24"/>
          <w:rtl w:val="0"/>
        </w:rPr>
        <w:t xml:space="preserve">T88.7 (</w:t>
      </w:r>
      <w:r w:rsidDel="00000000" w:rsidR="00000000" w:rsidRPr="00000000">
        <w:rPr>
          <w:b w:val="0"/>
          <w:bCs w:val="0"/>
          <w:i w:val="1"/>
          <w:iCs w:val="1"/>
          <w:sz w:val="24"/>
          <w:szCs w:val="24"/>
          <w:rtl w:val="0"/>
        </w:rPr>
        <w:t xml:space="preserve">Unspecified adverse effect of drugs or medicaments</w:t>
      </w:r>
      <w:r w:rsidDel="00000000" w:rsidR="00000000" w:rsidRPr="00000000">
        <w:rPr>
          <w:b w:val="0"/>
          <w:bCs w:val="0"/>
          <w:sz w:val="24"/>
          <w:szCs w:val="24"/>
          <w:rtl w:val="0"/>
        </w:rPr>
        <w:t xml:space="preserve">).</w:t>
      </w:r>
      <w:r w:rsidDel="00000000" w:rsidR="00000000" w:rsidRPr="00000000">
        <w:rPr>
          <w:b w:val="0"/>
          <w:bCs w:val="0"/>
          <w:rtl w:val="0"/>
        </w:rPr>
        <w:t xml:space="preserve"> Perhatikan juga kriteria excludes pada kode tersebut.</w:t>
      </w:r>
    </w:p>
    <w:p w:rsidR="00000000" w:rsidDel="00000000" w:rsidP="00000000" w:rsidRDefault="00000000" w:rsidRPr="00000000" w14:paraId="00001005">
      <w:pPr>
        <w:ind w:left="720" w:firstLine="720"/>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w:t>
      </w:r>
      <w:r w:rsidDel="00000000" w:rsidR="00000000" w:rsidRPr="00000000">
        <w:rPr>
          <w:b w:val="0"/>
          <w:bCs w:val="0"/>
          <w:i w:val="1"/>
          <w:iCs w:val="1"/>
          <w:sz w:val="24"/>
          <w:szCs w:val="24"/>
          <w:rtl w:val="0"/>
        </w:rPr>
        <w:t xml:space="preserve">aederus dermatitis,</w:t>
      </w:r>
      <w:r w:rsidDel="00000000" w:rsidR="00000000" w:rsidRPr="00000000">
        <w:rPr>
          <w:b w:val="0"/>
          <w:bCs w:val="0"/>
          <w:rtl w:val="0"/>
        </w:rPr>
        <w:t xml:space="preserve"> gunakan</w:t>
      </w:r>
      <w:r w:rsidDel="00000000" w:rsidR="00000000" w:rsidRPr="00000000">
        <w:rPr>
          <w:b w:val="0"/>
          <w:bCs w:val="0"/>
          <w:sz w:val="24"/>
          <w:szCs w:val="24"/>
          <w:rtl w:val="0"/>
        </w:rPr>
        <w:t xml:space="preserve"> kode L24.81 (</w:t>
      </w:r>
      <w:r w:rsidDel="00000000" w:rsidR="00000000" w:rsidRPr="00000000">
        <w:rPr>
          <w:b w:val="0"/>
          <w:bCs w:val="0"/>
          <w:i w:val="1"/>
          <w:iCs w:val="1"/>
          <w:sz w:val="24"/>
          <w:szCs w:val="24"/>
          <w:rtl w:val="0"/>
        </w:rPr>
        <w:t xml:space="preserve">Paederus dermatitis</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1006">
      <w:pPr>
        <w:pStyle w:val="Heading3"/>
        <w:tabs>
          <w:tab w:val="left" w:leader="none" w:pos="992.1259842519685"/>
        </w:tabs>
        <w:spacing w:after="0" w:before="200" w:line="360" w:lineRule="auto"/>
        <w:jc w:val="both"/>
        <w:rPr/>
      </w:pPr>
      <w:bookmarkStart w:colFirst="0" w:colLast="0" w:name="_nnsw4129j1sa" w:id="322"/>
      <w:bookmarkEnd w:id="322"/>
      <w:r w:rsidDel="00000000" w:rsidR="00000000" w:rsidRPr="00000000">
        <w:rPr>
          <w:rtl w:val="0"/>
        </w:rPr>
        <w:t xml:space="preserve">3.12.7</w:t>
        <w:tab/>
        <w:t xml:space="preserve">Dermatitis due to Substances Taken Internally (L27.-)</w:t>
      </w:r>
    </w:p>
    <w:p w:rsidR="00000000" w:rsidDel="00000000" w:rsidP="00000000" w:rsidRDefault="00000000" w:rsidRPr="00000000" w14:paraId="00001007">
      <w:pPr>
        <w:spacing w:after="0" w:line="360" w:lineRule="auto"/>
        <w:ind w:left="720" w:firstLine="720"/>
        <w:jc w:val="both"/>
        <w:rPr>
          <w:b w:val="0"/>
          <w:bCs w:val="0"/>
        </w:rPr>
      </w:pPr>
      <w:r w:rsidDel="00000000" w:rsidR="00000000" w:rsidRPr="00000000">
        <w:rPr>
          <w:b w:val="0"/>
          <w:bCs w:val="0"/>
          <w:rtl w:val="0"/>
        </w:rPr>
        <w:t xml:space="preserve">Jika dokter mendiagnosis r</w:t>
      </w:r>
      <w:r w:rsidDel="00000000" w:rsidR="00000000" w:rsidRPr="00000000">
        <w:rPr>
          <w:b w:val="0"/>
          <w:bCs w:val="0"/>
          <w:sz w:val="24"/>
          <w:szCs w:val="24"/>
          <w:rtl w:val="0"/>
        </w:rPr>
        <w:t xml:space="preserve">uam kulit akibat </w:t>
      </w:r>
      <w:r w:rsidDel="00000000" w:rsidR="00000000" w:rsidRPr="00000000">
        <w:rPr>
          <w:b w:val="0"/>
          <w:bCs w:val="0"/>
          <w:rtl w:val="0"/>
        </w:rPr>
        <w:t xml:space="preserve">reaksi alergi</w:t>
      </w:r>
      <w:r w:rsidDel="00000000" w:rsidR="00000000" w:rsidRPr="00000000">
        <w:rPr>
          <w:b w:val="0"/>
          <w:bCs w:val="0"/>
          <w:sz w:val="24"/>
          <w:szCs w:val="24"/>
          <w:rtl w:val="0"/>
        </w:rPr>
        <w:t xml:space="preserve"> obat, baik disebutkan sebagai </w:t>
      </w:r>
      <w:r w:rsidDel="00000000" w:rsidR="00000000" w:rsidRPr="00000000">
        <w:rPr>
          <w:b w:val="0"/>
          <w:bCs w:val="0"/>
          <w:i w:val="1"/>
          <w:iCs w:val="1"/>
          <w:sz w:val="24"/>
          <w:szCs w:val="24"/>
          <w:rtl w:val="0"/>
        </w:rPr>
        <w:t xml:space="preserve">generalized skin eruption</w:t>
      </w:r>
      <w:r w:rsidDel="00000000" w:rsidR="00000000" w:rsidRPr="00000000">
        <w:rPr>
          <w:b w:val="0"/>
          <w:bCs w:val="0"/>
          <w:sz w:val="24"/>
          <w:szCs w:val="24"/>
          <w:rtl w:val="0"/>
        </w:rPr>
        <w:t xml:space="preserve"> atau hanya sebagai </w:t>
      </w:r>
      <w:r w:rsidDel="00000000" w:rsidR="00000000" w:rsidRPr="00000000">
        <w:rPr>
          <w:b w:val="0"/>
          <w:bCs w:val="0"/>
          <w:i w:val="1"/>
          <w:iCs w:val="1"/>
          <w:sz w:val="24"/>
          <w:szCs w:val="24"/>
          <w:rtl w:val="0"/>
        </w:rPr>
        <w:t xml:space="preserve">skin eruption</w:t>
      </w:r>
      <w:r w:rsidDel="00000000" w:rsidR="00000000" w:rsidRPr="00000000">
        <w:rPr>
          <w:b w:val="0"/>
          <w:bCs w:val="0"/>
          <w:sz w:val="24"/>
          <w:szCs w:val="24"/>
          <w:rtl w:val="0"/>
        </w:rPr>
        <w:t xml:space="preserve"> saja</w:t>
      </w:r>
      <w:r w:rsidDel="00000000" w:rsidR="00000000" w:rsidRPr="00000000">
        <w:rPr>
          <w:b w:val="0"/>
          <w:bCs w:val="0"/>
          <w:rtl w:val="0"/>
        </w:rPr>
        <w:t xml:space="preserve"> gunaka</w:t>
      </w:r>
      <w:r w:rsidDel="00000000" w:rsidR="00000000" w:rsidRPr="00000000">
        <w:rPr>
          <w:b w:val="0"/>
          <w:bCs w:val="0"/>
          <w:sz w:val="24"/>
          <w:szCs w:val="24"/>
          <w:rtl w:val="0"/>
        </w:rPr>
        <w:t xml:space="preserve">n kode L27.0 (</w:t>
      </w:r>
      <w:r w:rsidDel="00000000" w:rsidR="00000000" w:rsidRPr="00000000">
        <w:rPr>
          <w:b w:val="0"/>
          <w:bCs w:val="0"/>
          <w:i w:val="1"/>
          <w:iCs w:val="1"/>
          <w:sz w:val="24"/>
          <w:szCs w:val="24"/>
          <w:rtl w:val="0"/>
        </w:rPr>
        <w:t xml:space="preserve">Generalized skin eruption due to drugs and medicaments</w:t>
      </w:r>
      <w:r w:rsidDel="00000000" w:rsidR="00000000" w:rsidRPr="00000000">
        <w:rPr>
          <w:b w:val="0"/>
          <w:bCs w:val="0"/>
          <w:sz w:val="24"/>
          <w:szCs w:val="24"/>
          <w:rtl w:val="0"/>
        </w:rPr>
        <w:t xml:space="preserve">)</w:t>
      </w:r>
      <w:r w:rsidDel="00000000" w:rsidR="00000000" w:rsidRPr="00000000">
        <w:rPr>
          <w:b w:val="0"/>
          <w:bCs w:val="0"/>
          <w:rtl w:val="0"/>
        </w:rPr>
        <w:t xml:space="preserve"> dan tambahkan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(Chapter XX) untuk mengidentifikasi obat penyebabnya.</w:t>
      </w:r>
    </w:p>
    <w:p w:rsidR="00000000" w:rsidDel="00000000" w:rsidP="00000000" w:rsidRDefault="00000000" w:rsidRPr="00000000" w14:paraId="00001008">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w:t>
      </w:r>
      <w:r w:rsidDel="00000000" w:rsidR="00000000" w:rsidRPr="00000000">
        <w:rPr>
          <w:b w:val="0"/>
          <w:bCs w:val="0"/>
          <w:i w:val="1"/>
          <w:iCs w:val="1"/>
          <w:sz w:val="24"/>
          <w:szCs w:val="24"/>
          <w:rtl w:val="0"/>
        </w:rPr>
        <w:t xml:space="preserve">ocalized skin eruption</w:t>
      </w:r>
      <w:r w:rsidDel="00000000" w:rsidR="00000000" w:rsidRPr="00000000">
        <w:rPr>
          <w:b w:val="0"/>
          <w:bCs w:val="0"/>
          <w:sz w:val="24"/>
          <w:szCs w:val="24"/>
          <w:rtl w:val="0"/>
        </w:rPr>
        <w:t xml:space="preserve"> akibat </w:t>
      </w:r>
      <w:r w:rsidDel="00000000" w:rsidR="00000000" w:rsidRPr="00000000">
        <w:rPr>
          <w:b w:val="0"/>
          <w:bCs w:val="0"/>
          <w:rtl w:val="0"/>
        </w:rPr>
        <w:t xml:space="preserve">alergi </w:t>
      </w:r>
      <w:r w:rsidDel="00000000" w:rsidR="00000000" w:rsidRPr="00000000">
        <w:rPr>
          <w:b w:val="0"/>
          <w:bCs w:val="0"/>
          <w:sz w:val="24"/>
          <w:szCs w:val="24"/>
          <w:rtl w:val="0"/>
        </w:rPr>
        <w:t xml:space="preserve">obat</w:t>
      </w:r>
      <w:r w:rsidDel="00000000" w:rsidR="00000000" w:rsidRPr="00000000">
        <w:rPr>
          <w:b w:val="0"/>
          <w:bCs w:val="0"/>
          <w:rtl w:val="0"/>
        </w:rPr>
        <w:t xml:space="preserve">, gunakan </w:t>
      </w:r>
      <w:r w:rsidDel="00000000" w:rsidR="00000000" w:rsidRPr="00000000">
        <w:rPr>
          <w:b w:val="0"/>
          <w:bCs w:val="0"/>
          <w:sz w:val="24"/>
          <w:szCs w:val="24"/>
          <w:rtl w:val="0"/>
        </w:rPr>
        <w:t xml:space="preserve">kode L27.19 (</w:t>
      </w:r>
      <w:r w:rsidDel="00000000" w:rsidR="00000000" w:rsidRPr="00000000">
        <w:rPr>
          <w:b w:val="0"/>
          <w:bCs w:val="0"/>
          <w:i w:val="1"/>
          <w:iCs w:val="1"/>
          <w:sz w:val="24"/>
          <w:szCs w:val="24"/>
          <w:rtl w:val="0"/>
        </w:rPr>
        <w:t xml:space="preserve">Localized skin eruption due to drugs and medicaments, unspecified</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 </w:t>
      </w:r>
      <w:r w:rsidDel="00000000" w:rsidR="00000000" w:rsidRPr="00000000">
        <w:rPr>
          <w:b w:val="0"/>
          <w:bCs w:val="0"/>
          <w:rtl w:val="0"/>
        </w:rPr>
        <w:t xml:space="preserve">dan tambahkan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(Chapter XX) untuk mengidentifikasi obat penyebabnya.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09">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f</w:t>
      </w:r>
      <w:r w:rsidDel="00000000" w:rsidR="00000000" w:rsidRPr="00000000">
        <w:rPr>
          <w:b w:val="0"/>
          <w:bCs w:val="0"/>
          <w:i w:val="1"/>
          <w:iCs w:val="1"/>
          <w:sz w:val="24"/>
          <w:szCs w:val="24"/>
          <w:rtl w:val="0"/>
        </w:rPr>
        <w:t xml:space="preserve">ixed drug eruption,</w:t>
      </w:r>
      <w:r w:rsidDel="00000000" w:rsidR="00000000" w:rsidRPr="00000000">
        <w:rPr>
          <w:b w:val="0"/>
          <w:bCs w:val="0"/>
          <w:rtl w:val="0"/>
        </w:rPr>
        <w:t xml:space="preserve"> gunakan</w:t>
      </w:r>
      <w:r w:rsidDel="00000000" w:rsidR="00000000" w:rsidRPr="00000000">
        <w:rPr>
          <w:b w:val="0"/>
          <w:bCs w:val="0"/>
          <w:sz w:val="24"/>
          <w:szCs w:val="24"/>
          <w:rtl w:val="0"/>
        </w:rPr>
        <w:t xml:space="preserve"> kode L27.10 (</w:t>
      </w:r>
      <w:r w:rsidDel="00000000" w:rsidR="00000000" w:rsidRPr="00000000">
        <w:rPr>
          <w:b w:val="0"/>
          <w:bCs w:val="0"/>
          <w:i w:val="1"/>
          <w:iCs w:val="1"/>
          <w:sz w:val="24"/>
          <w:szCs w:val="24"/>
          <w:rtl w:val="0"/>
        </w:rPr>
        <w:t xml:space="preserve">Fixed drug eruption</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dan tambahkan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(Chapter XX) untuk mengidentifikasi obat penyebabnya.</w:t>
      </w:r>
    </w:p>
    <w:p w:rsidR="00000000" w:rsidDel="00000000" w:rsidP="00000000" w:rsidRDefault="00000000" w:rsidRPr="00000000" w14:paraId="0000100A">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d</w:t>
      </w:r>
      <w:r w:rsidDel="00000000" w:rsidR="00000000" w:rsidRPr="00000000">
        <w:rPr>
          <w:b w:val="0"/>
          <w:bCs w:val="0"/>
          <w:sz w:val="24"/>
          <w:szCs w:val="24"/>
          <w:rtl w:val="0"/>
        </w:rPr>
        <w:t xml:space="preserve">ermatitis akibat makanan yang dimakan, gunakan kode L27.2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Dermatitis due to ingested food</w:t>
      </w:r>
      <w:r w:rsidDel="00000000" w:rsidR="00000000" w:rsidRPr="00000000">
        <w:rPr>
          <w:b w:val="0"/>
          <w:bCs w:val="0"/>
          <w:sz w:val="24"/>
          <w:szCs w:val="24"/>
          <w:rtl w:val="0"/>
        </w:rPr>
        <w:t xml:space="preserve">). Terdapat </w:t>
      </w:r>
      <w:r w:rsidDel="00000000" w:rsidR="00000000" w:rsidRPr="00000000">
        <w:rPr>
          <w:b w:val="0"/>
          <w:bCs w:val="0"/>
          <w:i w:val="1"/>
          <w:iCs w:val="1"/>
          <w:sz w:val="24"/>
          <w:szCs w:val="24"/>
          <w:rtl w:val="0"/>
        </w:rPr>
        <w:t xml:space="preserve">excludes </w:t>
      </w:r>
      <w:r w:rsidDel="00000000" w:rsidR="00000000" w:rsidRPr="00000000">
        <w:rPr>
          <w:b w:val="0"/>
          <w:bCs w:val="0"/>
          <w:sz w:val="24"/>
          <w:szCs w:val="24"/>
          <w:rtl w:val="0"/>
        </w:rPr>
        <w:t xml:space="preserve">pada sub</w:t>
      </w:r>
      <w:r w:rsidDel="00000000" w:rsidR="00000000" w:rsidRPr="00000000">
        <w:rPr>
          <w:b w:val="0"/>
          <w:bCs w:val="0"/>
          <w:rtl w:val="0"/>
        </w:rPr>
        <w:t xml:space="preserve">-</w:t>
      </w:r>
      <w:r w:rsidDel="00000000" w:rsidR="00000000" w:rsidRPr="00000000">
        <w:rPr>
          <w:b w:val="0"/>
          <w:bCs w:val="0"/>
          <w:sz w:val="24"/>
          <w:szCs w:val="24"/>
          <w:rtl w:val="0"/>
        </w:rPr>
        <w:t xml:space="preserve">bab ini untuk kasus dermatitis akibat makanan yang kontak langsung dengan kulit, </w:t>
      </w:r>
      <w:r w:rsidDel="00000000" w:rsidR="00000000" w:rsidRPr="00000000">
        <w:rPr>
          <w:b w:val="0"/>
          <w:bCs w:val="0"/>
          <w:rtl w:val="0"/>
        </w:rPr>
        <w:t xml:space="preserve">gunakan</w:t>
      </w:r>
      <w:r w:rsidDel="00000000" w:rsidR="00000000" w:rsidRPr="00000000">
        <w:rPr>
          <w:b w:val="0"/>
          <w:bCs w:val="0"/>
          <w:sz w:val="24"/>
          <w:szCs w:val="24"/>
          <w:rtl w:val="0"/>
        </w:rPr>
        <w:t xml:space="preserve"> kode L23.6, L24.6, atau L25.4 (sesuai dengan diagnosis yang diberikan oleh dokter).</w:t>
      </w:r>
    </w:p>
    <w:p w:rsidR="00000000" w:rsidDel="00000000" w:rsidP="00000000" w:rsidRDefault="00000000" w:rsidRPr="00000000" w14:paraId="0000100B">
      <w:pPr>
        <w:pStyle w:val="Heading3"/>
        <w:tabs>
          <w:tab w:val="left" w:leader="none" w:pos="992.1259842519685"/>
        </w:tabs>
        <w:spacing w:after="0" w:before="200" w:line="360" w:lineRule="auto"/>
        <w:jc w:val="both"/>
        <w:rPr>
          <w:b w:val="0"/>
          <w:bCs w:val="0"/>
          <w:strike w:val="1"/>
        </w:rPr>
      </w:pPr>
      <w:bookmarkStart w:colFirst="0" w:colLast="0" w:name="_k11nfhdxb4yn" w:id="323"/>
      <w:bookmarkEnd w:id="323"/>
      <w:r w:rsidDel="00000000" w:rsidR="00000000" w:rsidRPr="00000000">
        <w:rPr>
          <w:rtl w:val="0"/>
        </w:rPr>
        <w:t xml:space="preserve">3.12.8</w:t>
        <w:tab/>
        <w:t xml:space="preserve">Psoriasis (L40.-)  </w:t>
      </w:r>
      <w:r w:rsidDel="00000000" w:rsidR="00000000" w:rsidRPr="00000000">
        <w:rPr>
          <w:rtl w:val="0"/>
        </w:rPr>
      </w:r>
    </w:p>
    <w:p w:rsidR="00000000" w:rsidDel="00000000" w:rsidP="00000000" w:rsidRDefault="00000000" w:rsidRPr="00000000" w14:paraId="0000100C">
      <w:pPr>
        <w:spacing w:after="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rthropathic</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psoriasis,</w:t>
      </w:r>
      <w:r w:rsidDel="00000000" w:rsidR="00000000" w:rsidRPr="00000000">
        <w:rPr>
          <w:b w:val="0"/>
          <w:bCs w:val="0"/>
          <w:i w:val="1"/>
          <w:iCs w:val="1"/>
          <w:rtl w:val="0"/>
        </w:rPr>
        <w:t xml:space="preserve"> </w:t>
      </w:r>
      <w:r w:rsidDel="00000000" w:rsidR="00000000" w:rsidRPr="00000000">
        <w:rPr>
          <w:b w:val="0"/>
          <w:bCs w:val="0"/>
          <w:rtl w:val="0"/>
        </w:rPr>
        <w:t xml:space="preserve">gunakan</w:t>
      </w:r>
      <w:r w:rsidDel="00000000" w:rsidR="00000000" w:rsidRPr="00000000">
        <w:rPr>
          <w:b w:val="0"/>
          <w:bCs w:val="0"/>
          <w:sz w:val="24"/>
          <w:szCs w:val="24"/>
          <w:rtl w:val="0"/>
        </w:rPr>
        <w:t xml:space="preserve"> kode L40.5† (</w:t>
      </w:r>
      <w:r w:rsidDel="00000000" w:rsidR="00000000" w:rsidRPr="00000000">
        <w:rPr>
          <w:b w:val="0"/>
          <w:bCs w:val="0"/>
          <w:i w:val="1"/>
          <w:iCs w:val="1"/>
          <w:sz w:val="24"/>
          <w:szCs w:val="24"/>
          <w:rtl w:val="0"/>
        </w:rPr>
        <w:t xml:space="preserve">Arthropathic psoriasis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rtl w:val="0"/>
        </w:rPr>
        <w:t xml:space="preserve">dan tambahkan kode </w:t>
      </w:r>
      <w:r w:rsidDel="00000000" w:rsidR="00000000" w:rsidRPr="00000000">
        <w:rPr>
          <w:b w:val="0"/>
          <w:bCs w:val="0"/>
          <w:sz w:val="24"/>
          <w:szCs w:val="24"/>
          <w:rtl w:val="0"/>
        </w:rPr>
        <w:t xml:space="preserve">M07.0* (</w:t>
      </w:r>
      <w:r w:rsidDel="00000000" w:rsidR="00000000" w:rsidRPr="00000000">
        <w:rPr>
          <w:b w:val="0"/>
          <w:bCs w:val="0"/>
          <w:i w:val="1"/>
          <w:iCs w:val="1"/>
          <w:sz w:val="24"/>
          <w:szCs w:val="24"/>
          <w:rtl w:val="0"/>
        </w:rPr>
        <w:t xml:space="preserve">Distal interphalangeal psoriatic arthropathy</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M07.1* (</w:t>
      </w:r>
      <w:r w:rsidDel="00000000" w:rsidR="00000000" w:rsidRPr="00000000">
        <w:rPr>
          <w:b w:val="0"/>
          <w:bCs w:val="0"/>
          <w:i w:val="1"/>
          <w:iCs w:val="1"/>
          <w:sz w:val="24"/>
          <w:szCs w:val="24"/>
          <w:rtl w:val="0"/>
        </w:rPr>
        <w:t xml:space="preserve">Arthritis mutilans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M07.2*</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Psoriatic spondylitis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M07.3* (</w:t>
      </w:r>
      <w:r w:rsidDel="00000000" w:rsidR="00000000" w:rsidRPr="00000000">
        <w:rPr>
          <w:b w:val="0"/>
          <w:bCs w:val="0"/>
          <w:i w:val="1"/>
          <w:iCs w:val="1"/>
          <w:rtl w:val="0"/>
        </w:rPr>
        <w:t xml:space="preserve">Other psoriatic arthropathies</w:t>
      </w:r>
      <w:r w:rsidDel="00000000" w:rsidR="00000000" w:rsidRPr="00000000">
        <w:rPr>
          <w:b w:val="0"/>
          <w:bCs w:val="0"/>
          <w:rtl w:val="0"/>
        </w:rPr>
        <w:t xml:space="preserve">) </w:t>
      </w:r>
      <w:r w:rsidDel="00000000" w:rsidR="00000000" w:rsidRPr="00000000">
        <w:rPr>
          <w:b w:val="0"/>
          <w:bCs w:val="0"/>
          <w:sz w:val="24"/>
          <w:szCs w:val="24"/>
          <w:rtl w:val="0"/>
        </w:rPr>
        <w:t xml:space="preserve">a</w:t>
      </w:r>
      <w:r w:rsidDel="00000000" w:rsidR="00000000" w:rsidRPr="00000000">
        <w:rPr>
          <w:b w:val="0"/>
          <w:bCs w:val="0"/>
          <w:rtl w:val="0"/>
        </w:rPr>
        <w:t xml:space="preserve">tau </w:t>
      </w:r>
      <w:r w:rsidDel="00000000" w:rsidR="00000000" w:rsidRPr="00000000">
        <w:rPr>
          <w:b w:val="0"/>
          <w:bCs w:val="0"/>
          <w:sz w:val="24"/>
          <w:szCs w:val="24"/>
          <w:rtl w:val="0"/>
        </w:rPr>
        <w:t xml:space="preserve">M09.0*</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Juvenile arthritis psoriasis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0D">
      <w:pPr>
        <w:spacing w:after="0" w:line="360" w:lineRule="auto"/>
        <w:ind w:left="992.1259842519685" w:firstLine="0"/>
        <w:jc w:val="both"/>
        <w:rPr>
          <w:b w:val="0"/>
          <w:bCs w:val="0"/>
          <w:sz w:val="24"/>
          <w:szCs w:val="24"/>
        </w:rPr>
      </w:pPr>
      <w:r w:rsidDel="00000000" w:rsidR="00000000" w:rsidRPr="00000000">
        <w:rPr>
          <w:sz w:val="24"/>
          <w:szCs w:val="24"/>
          <w:rtl w:val="0"/>
        </w:rPr>
        <w:t xml:space="preserve">Catatan:</w:t>
      </w:r>
      <w:r w:rsidDel="00000000" w:rsidR="00000000" w:rsidRPr="00000000">
        <w:rPr>
          <w:b w:val="0"/>
          <w:bCs w:val="0"/>
          <w:sz w:val="24"/>
          <w:szCs w:val="24"/>
          <w:rtl w:val="0"/>
        </w:rPr>
        <w:t xml:space="preserve"> Untuk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dalam </w:t>
      </w:r>
      <w:r w:rsidDel="00000000" w:rsidR="00000000" w:rsidRPr="00000000">
        <w:rPr>
          <w:b w:val="0"/>
          <w:bCs w:val="0"/>
          <w:rtl w:val="0"/>
        </w:rPr>
        <w:t xml:space="preserve">kelompok</w:t>
      </w:r>
      <w:r w:rsidDel="00000000" w:rsidR="00000000" w:rsidRPr="00000000">
        <w:rPr>
          <w:b w:val="0"/>
          <w:bCs w:val="0"/>
          <w:sz w:val="24"/>
          <w:szCs w:val="24"/>
          <w:rtl w:val="0"/>
        </w:rPr>
        <w:t xml:space="preserve"> M07.- dan M09.-, pastikan tidak melupakan kode utama L40.5† untuk menunjukkan lokasi penyakit yang relevan.</w:t>
      </w:r>
    </w:p>
    <w:p w:rsidR="00000000" w:rsidDel="00000000" w:rsidP="00000000" w:rsidRDefault="00000000" w:rsidRPr="00000000" w14:paraId="0000100E">
      <w:pPr>
        <w:pStyle w:val="Heading3"/>
        <w:tabs>
          <w:tab w:val="left" w:leader="none" w:pos="992.1259842519685"/>
        </w:tabs>
        <w:spacing w:after="0" w:before="200" w:line="360" w:lineRule="auto"/>
        <w:jc w:val="both"/>
        <w:rPr>
          <w:sz w:val="26"/>
          <w:szCs w:val="26"/>
        </w:rPr>
      </w:pPr>
      <w:bookmarkStart w:colFirst="0" w:colLast="0" w:name="_2e1fkiyuz25x" w:id="324"/>
      <w:bookmarkEnd w:id="324"/>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9</w:t>
        <w:tab/>
        <w:t xml:space="preserve">Lichen Planus</w:t>
      </w:r>
      <w:r w:rsidDel="00000000" w:rsidR="00000000" w:rsidRPr="00000000">
        <w:rPr>
          <w:sz w:val="24"/>
          <w:szCs w:val="24"/>
          <w:rtl w:val="0"/>
        </w:rPr>
        <w:t xml:space="preserve"> (L43.-) </w:t>
      </w:r>
      <w:r w:rsidDel="00000000" w:rsidR="00000000" w:rsidRPr="00000000">
        <w:rPr>
          <w:sz w:val="26"/>
          <w:szCs w:val="26"/>
          <w:rtl w:val="0"/>
        </w:rPr>
        <w:t xml:space="preserve"> </w:t>
      </w:r>
    </w:p>
    <w:p w:rsidR="00000000" w:rsidDel="00000000" w:rsidP="00000000" w:rsidRDefault="00000000" w:rsidRPr="00000000" w14:paraId="0000100F">
      <w:pPr>
        <w:ind w:left="708.6614173228347" w:firstLine="705"/>
        <w:rPr/>
      </w:pPr>
      <w:r w:rsidDel="00000000" w:rsidR="00000000" w:rsidRPr="00000000">
        <w:rPr>
          <w:b w:val="0"/>
          <w:bCs w:val="0"/>
          <w:rtl w:val="0"/>
        </w:rPr>
        <w:t xml:space="preserve">Gunakan kode dalam kelompok L43.- Lichen Planus, sesuai yang dituliskan oleh dokter.</w:t>
      </w:r>
      <w:r w:rsidDel="00000000" w:rsidR="00000000" w:rsidRPr="00000000">
        <w:rPr>
          <w:rtl w:val="0"/>
        </w:rPr>
      </w:r>
    </w:p>
    <w:p w:rsidR="00000000" w:rsidDel="00000000" w:rsidP="00000000" w:rsidRDefault="00000000" w:rsidRPr="00000000" w14:paraId="00001010">
      <w:pPr>
        <w:ind w:left="708.6614173228347" w:firstLine="705"/>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w:t>
      </w:r>
      <w:r w:rsidDel="00000000" w:rsidR="00000000" w:rsidRPr="00000000">
        <w:rPr>
          <w:b w:val="0"/>
          <w:bCs w:val="0"/>
          <w:i w:val="1"/>
          <w:iCs w:val="1"/>
          <w:sz w:val="24"/>
          <w:szCs w:val="24"/>
          <w:rtl w:val="0"/>
        </w:rPr>
        <w:t xml:space="preserve">ichenoid drug reaction</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drug-induced lichen planus,</w:t>
      </w:r>
      <w:r w:rsidDel="00000000" w:rsidR="00000000" w:rsidRPr="00000000">
        <w:rPr>
          <w:b w:val="0"/>
          <w:bCs w:val="0"/>
          <w:rtl w:val="0"/>
        </w:rPr>
        <w:t xml:space="preserve"> gunakan</w:t>
      </w:r>
      <w:r w:rsidDel="00000000" w:rsidR="00000000" w:rsidRPr="00000000">
        <w:rPr>
          <w:b w:val="0"/>
          <w:bCs w:val="0"/>
          <w:sz w:val="24"/>
          <w:szCs w:val="24"/>
          <w:rtl w:val="0"/>
        </w:rPr>
        <w:t xml:space="preserve"> kode L43.2 (</w:t>
      </w:r>
      <w:r w:rsidDel="00000000" w:rsidR="00000000" w:rsidRPr="00000000">
        <w:rPr>
          <w:b w:val="0"/>
          <w:bCs w:val="0"/>
          <w:i w:val="1"/>
          <w:iCs w:val="1"/>
          <w:sz w:val="24"/>
          <w:szCs w:val="24"/>
          <w:rtl w:val="0"/>
        </w:rPr>
        <w:t xml:space="preserve">Lichenoid drug reaction</w:t>
      </w:r>
      <w:r w:rsidDel="00000000" w:rsidR="00000000" w:rsidRPr="00000000">
        <w:rPr>
          <w:b w:val="0"/>
          <w:bCs w:val="0"/>
          <w:sz w:val="24"/>
          <w:szCs w:val="24"/>
          <w:rtl w:val="0"/>
        </w:rPr>
        <w:t xml:space="preserve">)</w:t>
      </w:r>
      <w:r w:rsidDel="00000000" w:rsidR="00000000" w:rsidRPr="00000000">
        <w:rPr>
          <w:b w:val="0"/>
          <w:bCs w:val="0"/>
          <w:rtl w:val="0"/>
        </w:rPr>
        <w:t xml:space="preserve"> dan tambahkan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(Chapter XX) untuk mengidentifikasi obat penyebabnya.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11">
      <w:pPr>
        <w:ind w:left="708.6614173228347" w:firstLine="705"/>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w:t>
      </w:r>
      <w:r w:rsidDel="00000000" w:rsidR="00000000" w:rsidRPr="00000000">
        <w:rPr>
          <w:b w:val="0"/>
          <w:bCs w:val="0"/>
          <w:i w:val="1"/>
          <w:iCs w:val="1"/>
          <w:sz w:val="24"/>
          <w:szCs w:val="24"/>
          <w:rtl w:val="0"/>
        </w:rPr>
        <w:t xml:space="preserve">ichen planus aktinik</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lichen planus tropikus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actinic lichen planus</w:t>
      </w:r>
      <w:r w:rsidDel="00000000" w:rsidR="00000000" w:rsidRPr="00000000">
        <w:rPr>
          <w:b w:val="0"/>
          <w:bCs w:val="0"/>
          <w:rtl w:val="0"/>
        </w:rPr>
        <w:t xml:space="preserve">, gunakan </w:t>
      </w:r>
      <w:r w:rsidDel="00000000" w:rsidR="00000000" w:rsidRPr="00000000">
        <w:rPr>
          <w:b w:val="0"/>
          <w:bCs w:val="0"/>
          <w:sz w:val="24"/>
          <w:szCs w:val="24"/>
          <w:rtl w:val="0"/>
        </w:rPr>
        <w:t xml:space="preserve">kode L43.3 (</w:t>
      </w:r>
      <w:r w:rsidDel="00000000" w:rsidR="00000000" w:rsidRPr="00000000">
        <w:rPr>
          <w:b w:val="0"/>
          <w:bCs w:val="0"/>
          <w:i w:val="1"/>
          <w:iCs w:val="1"/>
          <w:sz w:val="24"/>
          <w:szCs w:val="24"/>
          <w:rtl w:val="0"/>
        </w:rPr>
        <w:t xml:space="preserve">Subacute (active) lichen planus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12">
      <w:pPr>
        <w:ind w:left="708.6614173228347" w:firstLine="705"/>
        <w:rPr>
          <w:b w:val="0"/>
          <w:bCs w:val="0"/>
          <w:strike w:val="1"/>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w:t>
      </w:r>
      <w:r w:rsidDel="00000000" w:rsidR="00000000" w:rsidRPr="00000000">
        <w:rPr>
          <w:b w:val="0"/>
          <w:bCs w:val="0"/>
          <w:i w:val="1"/>
          <w:iCs w:val="1"/>
          <w:sz w:val="24"/>
          <w:szCs w:val="24"/>
          <w:rtl w:val="0"/>
        </w:rPr>
        <w:t xml:space="preserve">ichen planus</w:t>
      </w:r>
      <w:r w:rsidDel="00000000" w:rsidR="00000000" w:rsidRPr="00000000">
        <w:rPr>
          <w:b w:val="0"/>
          <w:bCs w:val="0"/>
          <w:sz w:val="24"/>
          <w:szCs w:val="24"/>
          <w:rtl w:val="0"/>
        </w:rPr>
        <w:t xml:space="preserve"> jenis popular, atrofik, erosif, plak, atau retikular,</w:t>
      </w:r>
      <w:r w:rsidDel="00000000" w:rsidR="00000000" w:rsidRPr="00000000">
        <w:rPr>
          <w:b w:val="0"/>
          <w:bCs w:val="0"/>
          <w:rtl w:val="0"/>
        </w:rPr>
        <w:t xml:space="preserve"> gunakan</w:t>
      </w:r>
      <w:r w:rsidDel="00000000" w:rsidR="00000000" w:rsidRPr="00000000">
        <w:rPr>
          <w:b w:val="0"/>
          <w:bCs w:val="0"/>
          <w:sz w:val="24"/>
          <w:szCs w:val="24"/>
          <w:rtl w:val="0"/>
        </w:rPr>
        <w:t xml:space="preserve"> kode</w:t>
      </w:r>
      <w:r w:rsidDel="00000000" w:rsidR="00000000" w:rsidRPr="00000000">
        <w:rPr>
          <w:b w:val="0"/>
          <w:bCs w:val="0"/>
          <w:rtl w:val="0"/>
        </w:rPr>
        <w:t xml:space="preserve"> </w:t>
      </w:r>
      <w:r w:rsidDel="00000000" w:rsidR="00000000" w:rsidRPr="00000000">
        <w:rPr>
          <w:b w:val="0"/>
          <w:bCs w:val="0"/>
          <w:sz w:val="24"/>
          <w:szCs w:val="24"/>
          <w:rtl w:val="0"/>
        </w:rPr>
        <w:t xml:space="preserve">L43.8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Other lichen planus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13">
      <w:pPr>
        <w:pStyle w:val="Heading3"/>
        <w:tabs>
          <w:tab w:val="left" w:leader="none" w:pos="992.1259842519685"/>
        </w:tabs>
        <w:spacing w:after="0" w:before="200" w:line="360" w:lineRule="auto"/>
        <w:jc w:val="both"/>
        <w:rPr/>
      </w:pPr>
      <w:bookmarkStart w:colFirst="0" w:colLast="0" w:name="_v2cmcm2i5xxn" w:id="325"/>
      <w:bookmarkEnd w:id="325"/>
      <w:r w:rsidDel="00000000" w:rsidR="00000000" w:rsidRPr="00000000">
        <w:rPr>
          <w:rtl w:val="0"/>
        </w:rPr>
        <w:t xml:space="preserve">3.12.10</w:t>
        <w:tab/>
        <w:t xml:space="preserve">Erythema Multiforme (L51.-) </w:t>
      </w:r>
    </w:p>
    <w:p w:rsidR="00000000" w:rsidDel="00000000" w:rsidP="00000000" w:rsidRDefault="00000000" w:rsidRPr="00000000" w14:paraId="00001014">
      <w:pPr>
        <w:ind w:left="992.1259842519685" w:firstLine="705.0000000000001"/>
        <w:rPr/>
      </w:pPr>
      <w:r w:rsidDel="00000000" w:rsidR="00000000" w:rsidRPr="00000000">
        <w:rPr>
          <w:b w:val="0"/>
          <w:bCs w:val="0"/>
          <w:rtl w:val="0"/>
        </w:rPr>
        <w:t xml:space="preserve">Gunakan kode dalam kelompok L51.- </w:t>
      </w:r>
      <w:r w:rsidDel="00000000" w:rsidR="00000000" w:rsidRPr="00000000">
        <w:rPr>
          <w:b w:val="0"/>
          <w:bCs w:val="0"/>
          <w:rtl w:val="0"/>
        </w:rPr>
        <w:t xml:space="preserve">Erythema Multiforme</w:t>
      </w:r>
      <w:r w:rsidDel="00000000" w:rsidR="00000000" w:rsidRPr="00000000">
        <w:rPr>
          <w:b w:val="0"/>
          <w:bCs w:val="0"/>
          <w:rtl w:val="0"/>
        </w:rPr>
        <w:t xml:space="preserve">, sesuai jenis yang dituliskan oleh dokter</w:t>
      </w:r>
      <w:r w:rsidDel="00000000" w:rsidR="00000000" w:rsidRPr="00000000">
        <w:rPr>
          <w:rtl w:val="0"/>
        </w:rPr>
        <w:t xml:space="preserve">.</w:t>
      </w:r>
    </w:p>
    <w:p w:rsidR="00000000" w:rsidDel="00000000" w:rsidP="00000000" w:rsidRDefault="00000000" w:rsidRPr="00000000" w14:paraId="00001015">
      <w:pPr>
        <w:ind w:left="992.1259842519685" w:firstLine="705.0000000000001"/>
        <w:rPr>
          <w:b w:val="0"/>
          <w:bCs w:val="0"/>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Stevens-Johnson syndrome </w:t>
      </w:r>
      <w:r w:rsidDel="00000000" w:rsidR="00000000" w:rsidRPr="00000000">
        <w:rPr>
          <w:b w:val="0"/>
          <w:bCs w:val="0"/>
          <w:rtl w:val="0"/>
        </w:rPr>
        <w:t xml:space="preserve">dengan </w:t>
      </w:r>
      <w:r w:rsidDel="00000000" w:rsidR="00000000" w:rsidRPr="00000000">
        <w:rPr>
          <w:b w:val="0"/>
          <w:bCs w:val="0"/>
          <w:i w:val="1"/>
          <w:iCs w:val="1"/>
          <w:sz w:val="24"/>
          <w:szCs w:val="24"/>
          <w:rtl w:val="0"/>
        </w:rPr>
        <w:t xml:space="preserve"> toxic epidermal necrolysis </w:t>
      </w:r>
      <w:r w:rsidDel="00000000" w:rsidR="00000000" w:rsidRPr="00000000">
        <w:rPr>
          <w:b w:val="0"/>
          <w:bCs w:val="0"/>
          <w:sz w:val="24"/>
          <w:szCs w:val="24"/>
          <w:rtl w:val="0"/>
        </w:rPr>
        <w:t xml:space="preserve">maka pemberi kode </w:t>
      </w:r>
      <w:r w:rsidDel="00000000" w:rsidR="00000000" w:rsidRPr="00000000">
        <w:rPr>
          <w:b w:val="0"/>
          <w:bCs w:val="0"/>
          <w:rtl w:val="0"/>
        </w:rPr>
        <w:t xml:space="preserve">mengkonfirmasi</w:t>
      </w:r>
      <w:r w:rsidDel="00000000" w:rsidR="00000000" w:rsidRPr="00000000">
        <w:rPr>
          <w:b w:val="0"/>
          <w:bCs w:val="0"/>
          <w:sz w:val="24"/>
          <w:szCs w:val="24"/>
          <w:rtl w:val="0"/>
        </w:rPr>
        <w:t xml:space="preserve"> terdapat</w:t>
      </w:r>
      <w:r w:rsidDel="00000000" w:rsidR="00000000" w:rsidRPr="00000000">
        <w:rPr>
          <w:b w:val="0"/>
          <w:bCs w:val="0"/>
          <w:i w:val="1"/>
          <w:iCs w:val="1"/>
          <w:sz w:val="24"/>
          <w:szCs w:val="24"/>
          <w:rtl w:val="0"/>
        </w:rPr>
        <w:t xml:space="preserve"> overlapping </w:t>
      </w:r>
      <w:r w:rsidDel="00000000" w:rsidR="00000000" w:rsidRPr="00000000">
        <w:rPr>
          <w:b w:val="0"/>
          <w:bCs w:val="0"/>
          <w:sz w:val="24"/>
          <w:szCs w:val="24"/>
          <w:rtl w:val="0"/>
        </w:rPr>
        <w:t xml:space="preserve">atau tidak</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jika terdapat </w:t>
      </w:r>
      <w:r w:rsidDel="00000000" w:rsidR="00000000" w:rsidRPr="00000000">
        <w:rPr>
          <w:b w:val="0"/>
          <w:bCs w:val="0"/>
          <w:i w:val="1"/>
          <w:iCs w:val="1"/>
          <w:rtl w:val="0"/>
        </w:rPr>
        <w:t xml:space="preserve">overlapping</w:t>
      </w:r>
      <w:r w:rsidDel="00000000" w:rsidR="00000000" w:rsidRPr="00000000">
        <w:rPr>
          <w:b w:val="0"/>
          <w:bCs w:val="0"/>
          <w:rtl w:val="0"/>
        </w:rPr>
        <w:t xml:space="preserve"> gunakan</w:t>
      </w:r>
      <w:r w:rsidDel="00000000" w:rsidR="00000000" w:rsidRPr="00000000">
        <w:rPr>
          <w:b w:val="0"/>
          <w:bCs w:val="0"/>
          <w:sz w:val="24"/>
          <w:szCs w:val="24"/>
          <w:rtl w:val="0"/>
        </w:rPr>
        <w:t xml:space="preserve"> kode L51.8 (</w:t>
      </w:r>
      <w:r w:rsidDel="00000000" w:rsidR="00000000" w:rsidRPr="00000000">
        <w:rPr>
          <w:b w:val="0"/>
          <w:bCs w:val="0"/>
          <w:i w:val="1"/>
          <w:iCs w:val="1"/>
          <w:sz w:val="24"/>
          <w:szCs w:val="24"/>
          <w:rtl w:val="0"/>
        </w:rPr>
        <w:t xml:space="preserve">Other erythema multiforme</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016">
      <w:pPr>
        <w:ind w:left="992.1259842519685" w:firstLine="705.0000000000001"/>
        <w:rPr>
          <w:sz w:val="24"/>
          <w:szCs w:val="24"/>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elainan mata pada pasien </w:t>
      </w:r>
      <w:r w:rsidDel="00000000" w:rsidR="00000000" w:rsidRPr="00000000">
        <w:rPr>
          <w:b w:val="0"/>
          <w:bCs w:val="0"/>
          <w:i w:val="1"/>
          <w:iCs w:val="1"/>
          <w:sz w:val="24"/>
          <w:szCs w:val="24"/>
          <w:rtl w:val="0"/>
        </w:rPr>
        <w:t xml:space="preserve">Stevens-Johnson syndrome</w:t>
      </w:r>
      <w:r w:rsidDel="00000000" w:rsidR="00000000" w:rsidRPr="00000000">
        <w:rPr>
          <w:b w:val="0"/>
          <w:bCs w:val="0"/>
          <w:sz w:val="24"/>
          <w:szCs w:val="24"/>
          <w:rtl w:val="0"/>
        </w:rPr>
        <w:t xml:space="preserve"> dianggap sebagai </w:t>
      </w:r>
      <w:r w:rsidDel="00000000" w:rsidR="00000000" w:rsidRPr="00000000">
        <w:rPr>
          <w:b w:val="0"/>
          <w:bCs w:val="0"/>
          <w:rtl w:val="0"/>
        </w:rPr>
        <w:t xml:space="preserve">komorbid ataupun komplikasi penyakit</w:t>
      </w:r>
      <w:r w:rsidDel="00000000" w:rsidR="00000000" w:rsidRPr="00000000">
        <w:rPr>
          <w:b w:val="0"/>
          <w:bCs w:val="0"/>
          <w:sz w:val="24"/>
          <w:szCs w:val="24"/>
          <w:rtl w:val="0"/>
        </w:rPr>
        <w:t xml:space="preserve">, </w:t>
      </w:r>
      <w:r w:rsidDel="00000000" w:rsidR="00000000" w:rsidRPr="00000000">
        <w:rPr>
          <w:b w:val="0"/>
          <w:bCs w:val="0"/>
          <w:rtl w:val="0"/>
        </w:rPr>
        <w:t xml:space="preserve">gunakan kode</w:t>
      </w:r>
      <w:r w:rsidDel="00000000" w:rsidR="00000000" w:rsidRPr="00000000">
        <w:rPr>
          <w:b w:val="0"/>
          <w:bCs w:val="0"/>
          <w:sz w:val="24"/>
          <w:szCs w:val="24"/>
          <w:rtl w:val="0"/>
        </w:rPr>
        <w:t xml:space="preserve"> L51.1 (</w:t>
      </w:r>
      <w:r w:rsidDel="00000000" w:rsidR="00000000" w:rsidRPr="00000000">
        <w:rPr>
          <w:b w:val="0"/>
          <w:bCs w:val="0"/>
          <w:i w:val="1"/>
          <w:iCs w:val="1"/>
          <w:sz w:val="24"/>
          <w:szCs w:val="24"/>
          <w:rtl w:val="0"/>
        </w:rPr>
        <w:t xml:space="preserve">Bullous erythema multiforme</w:t>
      </w:r>
      <w:r w:rsidDel="00000000" w:rsidR="00000000" w:rsidRPr="00000000">
        <w:rPr>
          <w:b w:val="0"/>
          <w:bCs w:val="0"/>
          <w:sz w:val="24"/>
          <w:szCs w:val="24"/>
          <w:rtl w:val="0"/>
        </w:rPr>
        <w:t xml:space="preserve">)</w:t>
      </w:r>
      <w:r w:rsidDel="00000000" w:rsidR="00000000" w:rsidRPr="00000000">
        <w:rPr>
          <w:b w:val="0"/>
          <w:bCs w:val="0"/>
          <w:rtl w:val="0"/>
        </w:rPr>
        <w:t xml:space="preserve"> dan tambahkan</w:t>
      </w:r>
      <w:r w:rsidDel="00000000" w:rsidR="00000000" w:rsidRPr="00000000">
        <w:rPr>
          <w:b w:val="0"/>
          <w:bCs w:val="0"/>
          <w:sz w:val="24"/>
          <w:szCs w:val="24"/>
          <w:rtl w:val="0"/>
        </w:rPr>
        <w:t xml:space="preserve"> kode untuk kelainan mata sebagai kode tambahan.</w:t>
      </w:r>
      <w:r w:rsidDel="00000000" w:rsidR="00000000" w:rsidRPr="00000000">
        <w:rPr>
          <w:sz w:val="24"/>
          <w:szCs w:val="24"/>
          <w:rtl w:val="0"/>
        </w:rPr>
        <w:t xml:space="preserve"> </w:t>
      </w:r>
    </w:p>
    <w:p w:rsidR="00000000" w:rsidDel="00000000" w:rsidP="00000000" w:rsidRDefault="00000000" w:rsidRPr="00000000" w14:paraId="00001017">
      <w:pPr>
        <w:pStyle w:val="Heading5"/>
        <w:ind w:left="992.1259842519685" w:firstLine="705.0000000000001"/>
        <w:jc w:val="center"/>
        <w:rPr>
          <w:b w:val="0"/>
          <w:bCs w:val="0"/>
          <w:i w:val="1"/>
          <w:iCs w:val="1"/>
        </w:rPr>
      </w:pPr>
      <w:bookmarkStart w:colFirst="0" w:colLast="0" w:name="_n1cyvznszauj" w:id="326"/>
      <w:bookmarkEnd w:id="326"/>
      <w:r w:rsidDel="00000000" w:rsidR="00000000" w:rsidRPr="00000000">
        <w:rPr>
          <w:rtl w:val="0"/>
        </w:rPr>
        <w:t xml:space="preserve">Tabel 3.36. </w:t>
      </w:r>
      <w:r w:rsidDel="00000000" w:rsidR="00000000" w:rsidRPr="00000000">
        <w:rPr>
          <w:b w:val="0"/>
          <w:bCs w:val="0"/>
          <w:rtl w:val="0"/>
        </w:rPr>
        <w:t xml:space="preserve">Contoh kasus </w:t>
      </w:r>
      <w:r w:rsidDel="00000000" w:rsidR="00000000" w:rsidRPr="00000000">
        <w:rPr>
          <w:b w:val="0"/>
          <w:bCs w:val="0"/>
          <w:i w:val="1"/>
          <w:iCs w:val="1"/>
          <w:rtl w:val="0"/>
        </w:rPr>
        <w:t xml:space="preserve">erythema multiforme</w:t>
      </w:r>
    </w:p>
    <w:tbl>
      <w:tblPr>
        <w:tblStyle w:val="Table10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240"/>
        <w:gridCol w:w="4395"/>
        <w:tblGridChange w:id="0">
          <w:tblGrid>
            <w:gridCol w:w="1440"/>
            <w:gridCol w:w="3240"/>
            <w:gridCol w:w="4395"/>
          </w:tblGrid>
        </w:tblGridChange>
      </w:tblGrid>
      <w:tr>
        <w:trPr>
          <w:cantSplit w:val="0"/>
          <w:trHeight w:val="52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1018">
            <w:pPr>
              <w:spacing w:after="240" w:before="240" w:line="298.9090909090909" w:lineRule="auto"/>
              <w:ind w:left="140" w:firstLine="0"/>
              <w:jc w:val="center"/>
              <w:rPr>
                <w:sz w:val="24"/>
                <w:szCs w:val="24"/>
              </w:rPr>
            </w:pPr>
            <w:r w:rsidDel="00000000" w:rsidR="00000000" w:rsidRPr="00000000">
              <w:rPr>
                <w:sz w:val="24"/>
                <w:szCs w:val="24"/>
                <w:rtl w:val="0"/>
              </w:rPr>
              <w:t xml:space="preserve">Contoh 1-19</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1019">
            <w:pPr>
              <w:spacing w:after="0" w:line="274.90909090909093" w:lineRule="auto"/>
              <w:ind w:left="90" w:right="75" w:firstLine="0"/>
              <w:jc w:val="both"/>
              <w:rPr>
                <w:b w:val="0"/>
                <w:bCs w:val="0"/>
                <w:sz w:val="24"/>
                <w:szCs w:val="24"/>
              </w:rPr>
            </w:pPr>
            <w:r w:rsidDel="00000000" w:rsidR="00000000" w:rsidRPr="00000000">
              <w:rPr>
                <w:b w:val="0"/>
                <w:bCs w:val="0"/>
                <w:sz w:val="24"/>
                <w:szCs w:val="24"/>
                <w:rtl w:val="0"/>
              </w:rPr>
              <w:t xml:space="preserve">Dokter mata mendiagnosis pasien dengan sindrom Stevens-Johnson dengan </w:t>
            </w:r>
            <w:r w:rsidDel="00000000" w:rsidR="00000000" w:rsidRPr="00000000">
              <w:rPr>
                <w:b w:val="0"/>
                <w:bCs w:val="0"/>
                <w:rtl w:val="0"/>
              </w:rPr>
              <w:t xml:space="preserve">komplikasi keratitis </w:t>
            </w:r>
            <w:r w:rsidDel="00000000" w:rsidR="00000000" w:rsidRPr="00000000">
              <w:rPr>
                <w:b w:val="0"/>
                <w:bCs w:val="0"/>
                <w:sz w:val="24"/>
                <w:szCs w:val="24"/>
                <w:rtl w:val="0"/>
              </w:rPr>
              <w:t xml:space="preserve">yang terdeteksi selama pemeriksaan.</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1B">
            <w:pPr>
              <w:spacing w:after="0" w:before="240" w:line="360" w:lineRule="auto"/>
              <w:ind w:left="1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101C">
            <w:pPr>
              <w:spacing w:after="240" w:before="240" w:line="277.0909090909091" w:lineRule="auto"/>
              <w:ind w:left="16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101D">
            <w:pPr>
              <w:spacing w:after="240" w:before="240" w:line="277.0909090909091"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1E">
            <w:pPr>
              <w:spacing w:after="240" w:line="278.1818181818182" w:lineRule="auto"/>
              <w:ind w:left="14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1F">
            <w:pPr>
              <w:ind w:left="90" w:firstLine="0"/>
              <w:rPr>
                <w:b w:val="0"/>
                <w:bCs w:val="0"/>
                <w:i w:val="1"/>
                <w:iCs w:val="1"/>
                <w:sz w:val="24"/>
                <w:szCs w:val="24"/>
              </w:rPr>
            </w:pPr>
            <w:r w:rsidDel="00000000" w:rsidR="00000000" w:rsidRPr="00000000">
              <w:rPr>
                <w:b w:val="0"/>
                <w:bCs w:val="0"/>
                <w:i w:val="1"/>
                <w:iCs w:val="1"/>
                <w:rtl w:val="0"/>
              </w:rPr>
              <w:t xml:space="preserve">Stevens-Johnson syndrome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0">
            <w:pPr>
              <w:spacing w:after="0" w:before="80" w:line="360" w:lineRule="auto"/>
              <w:ind w:left="90" w:firstLine="0"/>
              <w:jc w:val="both"/>
              <w:rPr>
                <w:b w:val="0"/>
                <w:bCs w:val="0"/>
                <w:i w:val="1"/>
                <w:iCs w:val="1"/>
                <w:sz w:val="24"/>
                <w:szCs w:val="24"/>
              </w:rPr>
            </w:pPr>
            <w:r w:rsidDel="00000000" w:rsidR="00000000" w:rsidRPr="00000000">
              <w:rPr>
                <w:b w:val="0"/>
                <w:bCs w:val="0"/>
                <w:sz w:val="24"/>
                <w:szCs w:val="24"/>
                <w:rtl w:val="0"/>
              </w:rPr>
              <w:t xml:space="preserve">L51.1  </w:t>
            </w:r>
            <w:r w:rsidDel="00000000" w:rsidR="00000000" w:rsidRPr="00000000">
              <w:rPr>
                <w:b w:val="0"/>
                <w:bCs w:val="0"/>
                <w:i w:val="1"/>
                <w:iCs w:val="1"/>
                <w:sz w:val="24"/>
                <w:szCs w:val="24"/>
                <w:rtl w:val="0"/>
              </w:rPr>
              <w:t xml:space="preserve">Bullous erythema multiforme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1">
            <w:pPr>
              <w:spacing w:after="240" w:line="360" w:lineRule="auto"/>
              <w:ind w:left="14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2">
            <w:pPr>
              <w:spacing w:after="0" w:before="0" w:line="360" w:lineRule="auto"/>
              <w:ind w:left="90" w:firstLine="0"/>
              <w:jc w:val="both"/>
              <w:rPr>
                <w:b w:val="0"/>
                <w:bCs w:val="0"/>
                <w:i w:val="1"/>
                <w:iCs w:val="1"/>
              </w:rPr>
            </w:pPr>
            <w:r w:rsidDel="00000000" w:rsidR="00000000" w:rsidRPr="00000000">
              <w:rPr>
                <w:rtl w:val="0"/>
              </w:rPr>
            </w:r>
          </w:p>
          <w:p w:rsidR="00000000" w:rsidDel="00000000" w:rsidP="00000000" w:rsidRDefault="00000000" w:rsidRPr="00000000" w14:paraId="00001023">
            <w:pPr>
              <w:ind w:left="90" w:firstLine="0"/>
              <w:rPr>
                <w:b w:val="0"/>
                <w:bCs w:val="0"/>
                <w:i w:val="1"/>
                <w:iCs w:val="1"/>
              </w:rPr>
            </w:pPr>
            <w:r w:rsidDel="00000000" w:rsidR="00000000" w:rsidRPr="00000000">
              <w:rPr>
                <w:b w:val="0"/>
                <w:bCs w:val="0"/>
                <w:i w:val="1"/>
                <w:iCs w:val="1"/>
                <w:rtl w:val="0"/>
              </w:rPr>
              <w:t xml:space="preserve">Keratitis</w:t>
            </w:r>
            <w:r w:rsidDel="00000000" w:rsidR="00000000" w:rsidRPr="00000000">
              <w:rPr>
                <w:rtl w:val="0"/>
              </w:rPr>
            </w:r>
          </w:p>
          <w:p w:rsidR="00000000" w:rsidDel="00000000" w:rsidP="00000000" w:rsidRDefault="00000000" w:rsidRPr="00000000" w14:paraId="00001024">
            <w:pPr>
              <w:ind w:left="90" w:firstLine="0"/>
              <w:rPr>
                <w:b w:val="0"/>
                <w:bCs w:val="0"/>
                <w:i w:val="1"/>
                <w:iCs w:val="1"/>
              </w:rPr>
            </w:pPr>
            <w:r w:rsidDel="00000000" w:rsidR="00000000" w:rsidRPr="00000000">
              <w:rPr>
                <w:rtl w:val="0"/>
              </w:rPr>
            </w:r>
          </w:p>
          <w:p w:rsidR="00000000" w:rsidDel="00000000" w:rsidP="00000000" w:rsidRDefault="00000000" w:rsidRPr="00000000" w14:paraId="00001025">
            <w:pPr>
              <w:spacing w:after="0" w:before="0" w:line="360" w:lineRule="auto"/>
              <w:ind w:left="90" w:firstLine="0"/>
              <w:jc w:val="both"/>
              <w:rPr>
                <w:b w:val="0"/>
                <w:bCs w:val="0"/>
                <w:i w:val="1"/>
                <w:iCs w:val="1"/>
                <w:sz w:val="24"/>
                <w:szCs w:val="24"/>
              </w:rPr>
            </w:pPr>
            <w:r w:rsidDel="00000000" w:rsidR="00000000" w:rsidRPr="00000000">
              <w:rPr>
                <w:b w:val="0"/>
                <w:bCs w:val="0"/>
                <w:i w:val="1"/>
                <w:iCs w:val="1"/>
                <w:rtl w:val="0"/>
              </w:rPr>
              <w:t xml:space="preserve">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6">
            <w:pPr>
              <w:spacing w:after="0" w:line="305.4545454545455" w:lineRule="auto"/>
              <w:ind w:left="90" w:right="300" w:firstLine="0"/>
              <w:jc w:val="both"/>
              <w:rPr>
                <w:b w:val="0"/>
                <w:bCs w:val="0"/>
                <w:i w:val="1"/>
                <w:iCs w:val="1"/>
                <w:sz w:val="24"/>
                <w:szCs w:val="24"/>
              </w:rPr>
            </w:pPr>
            <w:r w:rsidDel="00000000" w:rsidR="00000000" w:rsidRPr="00000000">
              <w:rPr>
                <w:b w:val="0"/>
                <w:bCs w:val="0"/>
                <w:sz w:val="24"/>
                <w:szCs w:val="24"/>
                <w:rtl w:val="0"/>
              </w:rPr>
              <w:t xml:space="preserve">H19.3</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Keratitis and keratoconjunctivitis in other diseases classified elsewhere</w:t>
            </w:r>
          </w:p>
          <w:p w:rsidR="00000000" w:rsidDel="00000000" w:rsidP="00000000" w:rsidRDefault="00000000" w:rsidRPr="00000000" w14:paraId="00001027">
            <w:pPr>
              <w:spacing w:after="0" w:line="305.4545454545455" w:lineRule="auto"/>
              <w:ind w:left="90" w:right="300" w:firstLine="0"/>
              <w:jc w:val="both"/>
              <w:rPr>
                <w:b w:val="0"/>
                <w:bCs w:val="0"/>
                <w:i w:val="1"/>
                <w:iCs w:val="1"/>
              </w:rPr>
            </w:pPr>
            <w:r w:rsidDel="00000000" w:rsidR="00000000" w:rsidRPr="00000000">
              <w:rPr>
                <w:rtl w:val="0"/>
              </w:rPr>
            </w:r>
          </w:p>
        </w:tc>
      </w:tr>
    </w:tbl>
    <w:p w:rsidR="00000000" w:rsidDel="00000000" w:rsidP="00000000" w:rsidRDefault="00000000" w:rsidRPr="00000000" w14:paraId="00001028">
      <w:pPr>
        <w:pStyle w:val="Heading5"/>
        <w:ind w:left="992.1259842519685" w:firstLine="705.0000000000001"/>
        <w:jc w:val="center"/>
        <w:rPr/>
      </w:pPr>
      <w:bookmarkStart w:colFirst="0" w:colLast="0" w:name="_79bkma9uml8b" w:id="327"/>
      <w:bookmarkEnd w:id="327"/>
      <w:r w:rsidDel="00000000" w:rsidR="00000000" w:rsidRPr="00000000">
        <w:rPr>
          <w:rtl w:val="0"/>
        </w:rPr>
        <w:t xml:space="preserve">Tabel 3.37. </w:t>
      </w:r>
      <w:r w:rsidDel="00000000" w:rsidR="00000000" w:rsidRPr="00000000">
        <w:rPr>
          <w:b w:val="0"/>
          <w:bCs w:val="0"/>
          <w:rtl w:val="0"/>
        </w:rPr>
        <w:t xml:space="preserve">Contoh kasus </w:t>
      </w:r>
      <w:r w:rsidDel="00000000" w:rsidR="00000000" w:rsidRPr="00000000">
        <w:rPr>
          <w:b w:val="0"/>
          <w:bCs w:val="0"/>
          <w:i w:val="1"/>
          <w:iCs w:val="1"/>
          <w:rtl w:val="0"/>
        </w:rPr>
        <w:t xml:space="preserve">erythema multiforme</w:t>
      </w:r>
      <w:r w:rsidDel="00000000" w:rsidR="00000000" w:rsidRPr="00000000">
        <w:rPr>
          <w:rtl w:val="0"/>
        </w:rPr>
      </w:r>
    </w:p>
    <w:tbl>
      <w:tblPr>
        <w:tblStyle w:val="Table10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015"/>
        <w:gridCol w:w="4650"/>
        <w:tblGridChange w:id="0">
          <w:tblGrid>
            <w:gridCol w:w="1380"/>
            <w:gridCol w:w="3015"/>
            <w:gridCol w:w="4650"/>
          </w:tblGrid>
        </w:tblGridChange>
      </w:tblGrid>
      <w:tr>
        <w:trPr>
          <w:cantSplit w:val="0"/>
          <w:trHeight w:val="524.2372159089164"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9">
            <w:pPr>
              <w:spacing w:after="240" w:before="240" w:line="298.9090909090909" w:lineRule="auto"/>
              <w:ind w:left="160" w:firstLine="0"/>
              <w:jc w:val="center"/>
              <w:rPr>
                <w:sz w:val="24"/>
                <w:szCs w:val="24"/>
              </w:rPr>
            </w:pPr>
            <w:r w:rsidDel="00000000" w:rsidR="00000000" w:rsidRPr="00000000">
              <w:rPr>
                <w:sz w:val="24"/>
                <w:szCs w:val="24"/>
                <w:rtl w:val="0"/>
              </w:rPr>
              <w:t xml:space="preserve">Contoh 2-19</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A">
            <w:pPr>
              <w:spacing w:after="0" w:line="274.90909090909093" w:lineRule="auto"/>
              <w:ind w:left="90" w:right="150"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rtl w:val="0"/>
              </w:rPr>
              <w:t xml:space="preserve">mendiagnosa </w:t>
            </w:r>
            <w:r w:rsidDel="00000000" w:rsidR="00000000" w:rsidRPr="00000000">
              <w:rPr>
                <w:b w:val="0"/>
                <w:bCs w:val="0"/>
                <w:i w:val="1"/>
                <w:iCs w:val="1"/>
                <w:rtl w:val="0"/>
              </w:rPr>
              <w:t xml:space="preserve">Stevens-Johnson syndrome</w:t>
            </w:r>
            <w:r w:rsidDel="00000000" w:rsidR="00000000" w:rsidRPr="00000000">
              <w:rPr>
                <w:b w:val="0"/>
                <w:bCs w:val="0"/>
                <w:rtl w:val="0"/>
              </w:rPr>
              <w:t xml:space="preserve"> dan </w:t>
            </w:r>
            <w:r w:rsidDel="00000000" w:rsidR="00000000" w:rsidRPr="00000000">
              <w:rPr>
                <w:b w:val="0"/>
                <w:bCs w:val="0"/>
                <w:i w:val="1"/>
                <w:iCs w:val="1"/>
                <w:rtl w:val="0"/>
              </w:rPr>
              <w:t xml:space="preserve">toxic epidermal necrolysis</w:t>
            </w:r>
            <w:r w:rsidDel="00000000" w:rsidR="00000000" w:rsidRPr="00000000">
              <w:rPr>
                <w:b w:val="0"/>
                <w:bCs w:val="0"/>
                <w:rtl w:val="0"/>
              </w:rPr>
              <w:t xml:space="preserve"> dan terjadi pengelupasan kulit antara 10 - 30 % dari luas permukaan tubuh.</w:t>
            </w:r>
            <w:r w:rsidDel="00000000" w:rsidR="00000000" w:rsidRPr="00000000">
              <w:rPr>
                <w:rtl w:val="0"/>
              </w:rPr>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2C">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102D">
            <w:pPr>
              <w:spacing w:after="240" w:before="240" w:line="277.0909090909091" w:lineRule="auto"/>
              <w:ind w:left="18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102E">
            <w:pPr>
              <w:spacing w:after="240" w:before="240" w:line="277.0909090909091" w:lineRule="auto"/>
              <w:ind w:left="18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F">
            <w:pPr>
              <w:spacing w:after="240" w:line="278.1818181818182" w:lineRule="auto"/>
              <w:ind w:left="16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30">
            <w:pPr>
              <w:spacing w:before="100" w:lineRule="auto"/>
              <w:ind w:left="141.7322834645671" w:firstLine="0"/>
              <w:rPr>
                <w:b w:val="0"/>
                <w:bCs w:val="0"/>
                <w:i w:val="1"/>
                <w:iCs w:val="1"/>
                <w:sz w:val="24"/>
                <w:szCs w:val="24"/>
              </w:rPr>
            </w:pPr>
            <w:r w:rsidDel="00000000" w:rsidR="00000000" w:rsidRPr="00000000">
              <w:rPr>
                <w:b w:val="0"/>
                <w:bCs w:val="0"/>
                <w:i w:val="1"/>
                <w:iCs w:val="1"/>
                <w:rtl w:val="0"/>
              </w:rPr>
              <w:t xml:space="preserve">Overlapping </w:t>
            </w:r>
            <w:r w:rsidDel="00000000" w:rsidR="00000000" w:rsidRPr="00000000">
              <w:rPr>
                <w:b w:val="0"/>
                <w:bCs w:val="0"/>
                <w:i w:val="1"/>
                <w:iCs w:val="1"/>
                <w:rtl w:val="0"/>
              </w:rPr>
              <w:t xml:space="preserve">Stevens-Johnson syndrome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31">
            <w:pPr>
              <w:spacing w:after="0" w:before="80" w:line="360" w:lineRule="auto"/>
              <w:ind w:left="141.7322834645671" w:firstLine="0"/>
              <w:jc w:val="both"/>
              <w:rPr>
                <w:b w:val="0"/>
                <w:bCs w:val="0"/>
                <w:i w:val="1"/>
                <w:iCs w:val="1"/>
                <w:sz w:val="24"/>
                <w:szCs w:val="24"/>
              </w:rPr>
            </w:pPr>
            <w:r w:rsidDel="00000000" w:rsidR="00000000" w:rsidRPr="00000000">
              <w:rPr>
                <w:b w:val="0"/>
                <w:bCs w:val="0"/>
                <w:sz w:val="24"/>
                <w:szCs w:val="24"/>
                <w:rtl w:val="0"/>
              </w:rPr>
              <w:t xml:space="preserve">L51.</w:t>
            </w:r>
            <w:r w:rsidDel="00000000" w:rsidR="00000000" w:rsidRPr="00000000">
              <w:rPr>
                <w:b w:val="0"/>
                <w:bCs w:val="0"/>
                <w:rtl w:val="0"/>
              </w:rPr>
              <w:t xml:space="preserve">8 </w:t>
            </w:r>
            <w:r w:rsidDel="00000000" w:rsidR="00000000" w:rsidRPr="00000000">
              <w:rPr>
                <w:b w:val="0"/>
                <w:bCs w:val="0"/>
                <w:i w:val="1"/>
                <w:iCs w:val="1"/>
                <w:rtl w:val="0"/>
              </w:rPr>
              <w:t xml:space="preserve">Other erythema multiforme</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32">
            <w:pPr>
              <w:spacing w:after="240" w:line="279.2727272727273" w:lineRule="auto"/>
              <w:ind w:left="16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33">
            <w:pPr>
              <w:spacing w:before="100" w:lineRule="auto"/>
              <w:ind w:left="0" w:firstLine="0"/>
              <w:rPr>
                <w:b w:val="0"/>
                <w:bCs w:val="0"/>
                <w:i w:val="1"/>
                <w:iCs w:val="1"/>
              </w:rPr>
            </w:pPr>
            <w:r w:rsidDel="00000000" w:rsidR="00000000" w:rsidRPr="00000000">
              <w:rPr>
                <w:b w:val="0"/>
                <w:bCs w:val="0"/>
                <w:i w:val="1"/>
                <w:iCs w:val="1"/>
                <w:rtl w:val="0"/>
              </w:rPr>
              <w:t xml:space="preserve"> toxic epidermal necrolysis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34">
            <w:pPr>
              <w:spacing w:after="0" w:before="100" w:line="360" w:lineRule="auto"/>
              <w:ind w:left="0" w:firstLine="0"/>
              <w:jc w:val="center"/>
              <w:rPr>
                <w:b w:val="0"/>
                <w:bCs w:val="0"/>
                <w:i w:val="1"/>
                <w:iCs w:val="1"/>
                <w:sz w:val="24"/>
                <w:szCs w:val="24"/>
              </w:rPr>
            </w:pPr>
            <w:r w:rsidDel="00000000" w:rsidR="00000000" w:rsidRPr="00000000">
              <w:rPr>
                <w:b w:val="0"/>
                <w:bCs w:val="0"/>
                <w:i w:val="1"/>
                <w:iCs w:val="1"/>
                <w:rtl w:val="0"/>
              </w:rPr>
              <w:t xml:space="preserve">-</w:t>
            </w:r>
            <w:r w:rsidDel="00000000" w:rsidR="00000000" w:rsidRPr="00000000">
              <w:rPr>
                <w:rtl w:val="0"/>
              </w:rPr>
            </w:r>
          </w:p>
        </w:tc>
      </w:tr>
    </w:tbl>
    <w:p w:rsidR="00000000" w:rsidDel="00000000" w:rsidP="00000000" w:rsidRDefault="00000000" w:rsidRPr="00000000" w14:paraId="00001035">
      <w:pPr>
        <w:pStyle w:val="Heading3"/>
        <w:tabs>
          <w:tab w:val="left" w:leader="none" w:pos="992.1259842519685"/>
        </w:tabs>
        <w:spacing w:after="0" w:before="200" w:line="360" w:lineRule="auto"/>
        <w:jc w:val="both"/>
        <w:rPr/>
      </w:pPr>
      <w:bookmarkStart w:colFirst="0" w:colLast="0" w:name="_duul8i32aykm" w:id="328"/>
      <w:bookmarkEnd w:id="328"/>
      <w:r w:rsidDel="00000000" w:rsidR="00000000" w:rsidRPr="00000000">
        <w:rPr>
          <w:rtl w:val="0"/>
        </w:rPr>
        <w:t xml:space="preserve">3.12.11</w:t>
        <w:tab/>
        <w:t xml:space="preserve">Erythema Nodosum (L52)  </w:t>
      </w:r>
    </w:p>
    <w:p w:rsidR="00000000" w:rsidDel="00000000" w:rsidP="00000000" w:rsidRDefault="00000000" w:rsidRPr="00000000" w14:paraId="00001036">
      <w:pPr>
        <w:ind w:left="992.1259842519685" w:firstLine="705.0000000000001"/>
        <w:rPr/>
      </w:pPr>
      <w:r w:rsidDel="00000000" w:rsidR="00000000" w:rsidRPr="00000000">
        <w:rPr>
          <w:b w:val="0"/>
          <w:bCs w:val="0"/>
          <w:rtl w:val="0"/>
        </w:rPr>
        <w:t xml:space="preserve">Gunakan kode dalam kelompok L52 </w:t>
      </w:r>
      <w:r w:rsidDel="00000000" w:rsidR="00000000" w:rsidRPr="00000000">
        <w:rPr>
          <w:b w:val="0"/>
          <w:bCs w:val="0"/>
          <w:i w:val="1"/>
          <w:iCs w:val="1"/>
          <w:rtl w:val="0"/>
        </w:rPr>
        <w:t xml:space="preserve">Erythema Nodosum,</w:t>
      </w:r>
      <w:r w:rsidDel="00000000" w:rsidR="00000000" w:rsidRPr="00000000">
        <w:rPr>
          <w:b w:val="0"/>
          <w:bCs w:val="0"/>
          <w:rtl w:val="0"/>
        </w:rPr>
        <w:t xml:space="preserve"> sesuai jenis kondisi yang </w:t>
      </w:r>
      <w:r w:rsidDel="00000000" w:rsidR="00000000" w:rsidRPr="00000000">
        <w:rPr>
          <w:b w:val="0"/>
          <w:bCs w:val="0"/>
          <w:rtl w:val="0"/>
        </w:rPr>
        <w:t xml:space="preserve">didiagnosis</w:t>
      </w:r>
      <w:r w:rsidDel="00000000" w:rsidR="00000000" w:rsidRPr="00000000">
        <w:rPr>
          <w:b w:val="0"/>
          <w:bCs w:val="0"/>
          <w:rtl w:val="0"/>
        </w:rPr>
        <w:t xml:space="preserve"> oleh dokter. </w:t>
      </w:r>
      <w:r w:rsidDel="00000000" w:rsidR="00000000" w:rsidRPr="00000000">
        <w:rPr>
          <w:rtl w:val="0"/>
        </w:rPr>
      </w:r>
    </w:p>
    <w:p w:rsidR="00000000" w:rsidDel="00000000" w:rsidP="00000000" w:rsidRDefault="00000000" w:rsidRPr="00000000" w14:paraId="00001037">
      <w:pPr>
        <w:ind w:left="992.1259842519685" w:firstLine="705.0000000000001"/>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E</w:t>
      </w:r>
      <w:r w:rsidDel="00000000" w:rsidR="00000000" w:rsidRPr="00000000">
        <w:rPr>
          <w:b w:val="0"/>
          <w:bCs w:val="0"/>
          <w:sz w:val="24"/>
          <w:szCs w:val="24"/>
          <w:rtl w:val="0"/>
        </w:rPr>
        <w:t xml:space="preserve">ritema nodosum tanpa menyebutkan penyebabnya,</w:t>
      </w:r>
      <w:r w:rsidDel="00000000" w:rsidR="00000000" w:rsidRPr="00000000">
        <w:rPr>
          <w:b w:val="0"/>
          <w:bCs w:val="0"/>
          <w:rtl w:val="0"/>
        </w:rPr>
        <w:t xml:space="preserve"> gunakan </w:t>
      </w:r>
      <w:r w:rsidDel="00000000" w:rsidR="00000000" w:rsidRPr="00000000">
        <w:rPr>
          <w:b w:val="0"/>
          <w:bCs w:val="0"/>
          <w:sz w:val="24"/>
          <w:szCs w:val="24"/>
          <w:rtl w:val="0"/>
        </w:rPr>
        <w:t xml:space="preserve">kode L52 (</w:t>
      </w:r>
      <w:r w:rsidDel="00000000" w:rsidR="00000000" w:rsidRPr="00000000">
        <w:rPr>
          <w:b w:val="0"/>
          <w:bCs w:val="0"/>
          <w:i w:val="1"/>
          <w:iCs w:val="1"/>
          <w:sz w:val="24"/>
          <w:szCs w:val="24"/>
          <w:rtl w:val="0"/>
        </w:rPr>
        <w:t xml:space="preserve">Erythema nodosum</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38">
      <w:pPr>
        <w:ind w:left="992.1259842519685" w:firstLine="705.0000000000001"/>
        <w:rPr>
          <w:b w:val="0"/>
          <w:bCs w:val="0"/>
          <w:strike w:val="1"/>
          <w:sz w:val="24"/>
          <w:szCs w:val="24"/>
        </w:rPr>
      </w:pPr>
      <w:r w:rsidDel="00000000" w:rsidR="00000000" w:rsidRPr="00000000">
        <w:rPr>
          <w:b w:val="0"/>
          <w:bCs w:val="0"/>
          <w:rtl w:val="0"/>
        </w:rPr>
        <w:t xml:space="preserve">Jika dokter mendiagnosis E</w:t>
      </w:r>
      <w:r w:rsidDel="00000000" w:rsidR="00000000" w:rsidRPr="00000000">
        <w:rPr>
          <w:b w:val="0"/>
          <w:bCs w:val="0"/>
          <w:sz w:val="24"/>
          <w:szCs w:val="24"/>
          <w:rtl w:val="0"/>
        </w:rPr>
        <w:t xml:space="preserve">ritema nodosum dengan </w:t>
      </w:r>
      <w:r w:rsidDel="00000000" w:rsidR="00000000" w:rsidRPr="00000000">
        <w:rPr>
          <w:b w:val="0"/>
          <w:bCs w:val="0"/>
          <w:rtl w:val="0"/>
        </w:rPr>
        <w:t xml:space="preserve">menyebutkan </w:t>
      </w:r>
      <w:r w:rsidDel="00000000" w:rsidR="00000000" w:rsidRPr="00000000">
        <w:rPr>
          <w:b w:val="0"/>
          <w:bCs w:val="0"/>
          <w:sz w:val="24"/>
          <w:szCs w:val="24"/>
          <w:rtl w:val="0"/>
        </w:rPr>
        <w:t xml:space="preserve"> pe</w:t>
      </w:r>
      <w:r w:rsidDel="00000000" w:rsidR="00000000" w:rsidRPr="00000000">
        <w:rPr>
          <w:b w:val="0"/>
          <w:bCs w:val="0"/>
          <w:rtl w:val="0"/>
        </w:rPr>
        <w:t xml:space="preserve">nyebab spesifiknya, gunakan</w:t>
      </w:r>
      <w:r w:rsidDel="00000000" w:rsidR="00000000" w:rsidRPr="00000000">
        <w:rPr>
          <w:b w:val="0"/>
          <w:bCs w:val="0"/>
          <w:sz w:val="24"/>
          <w:szCs w:val="24"/>
          <w:rtl w:val="0"/>
        </w:rPr>
        <w:t xml:space="preserve"> kode penyebab tersebut dan </w:t>
      </w:r>
      <w:r w:rsidDel="00000000" w:rsidR="00000000" w:rsidRPr="00000000">
        <w:rPr>
          <w:b w:val="0"/>
          <w:bCs w:val="0"/>
          <w:rtl w:val="0"/>
        </w:rPr>
        <w:t xml:space="preserve">tambahka</w:t>
      </w:r>
      <w:r w:rsidDel="00000000" w:rsidR="00000000" w:rsidRPr="00000000">
        <w:rPr>
          <w:b w:val="0"/>
          <w:bCs w:val="0"/>
          <w:sz w:val="24"/>
          <w:szCs w:val="24"/>
          <w:rtl w:val="0"/>
        </w:rPr>
        <w:t xml:space="preserve">n kode L52 (</w:t>
      </w:r>
      <w:r w:rsidDel="00000000" w:rsidR="00000000" w:rsidRPr="00000000">
        <w:rPr>
          <w:b w:val="0"/>
          <w:bCs w:val="0"/>
          <w:i w:val="1"/>
          <w:iCs w:val="1"/>
          <w:sz w:val="24"/>
          <w:szCs w:val="24"/>
          <w:rtl w:val="0"/>
        </w:rPr>
        <w:t xml:space="preserve">Erythema nodosum</w:t>
      </w:r>
      <w:r w:rsidDel="00000000" w:rsidR="00000000" w:rsidRPr="00000000">
        <w:rPr>
          <w:b w:val="0"/>
          <w:bCs w:val="0"/>
          <w:sz w:val="24"/>
          <w:szCs w:val="24"/>
          <w:rtl w:val="0"/>
        </w:rPr>
        <w:t xml:space="preserve">) sebagai kode tambahan. </w:t>
      </w:r>
      <w:r w:rsidDel="00000000" w:rsidR="00000000" w:rsidRPr="00000000">
        <w:rPr>
          <w:rtl w:val="0"/>
        </w:rPr>
      </w:r>
    </w:p>
    <w:p w:rsidR="00000000" w:rsidDel="00000000" w:rsidP="00000000" w:rsidRDefault="00000000" w:rsidRPr="00000000" w14:paraId="00001039">
      <w:pPr>
        <w:pStyle w:val="Heading3"/>
        <w:tabs>
          <w:tab w:val="left" w:leader="none" w:pos="992.1259842519685"/>
        </w:tabs>
        <w:spacing w:after="0" w:before="200" w:line="360" w:lineRule="auto"/>
        <w:jc w:val="both"/>
        <w:rPr>
          <w:b w:val="0"/>
          <w:bCs w:val="0"/>
          <w:strike w:val="1"/>
        </w:rPr>
      </w:pPr>
      <w:bookmarkStart w:colFirst="0" w:colLast="0" w:name="_cqfqopxonfi4" w:id="329"/>
      <w:bookmarkEnd w:id="329"/>
      <w:r w:rsidDel="00000000" w:rsidR="00000000" w:rsidRPr="00000000">
        <w:rPr>
          <w:rtl w:val="0"/>
        </w:rPr>
        <w:t xml:space="preserve">3.12.12</w:t>
        <w:tab/>
        <w:t xml:space="preserve">Other Erythematous Conditions (L53-L54) </w:t>
      </w:r>
      <w:r w:rsidDel="00000000" w:rsidR="00000000" w:rsidRPr="00000000">
        <w:rPr>
          <w:rtl w:val="0"/>
        </w:rPr>
      </w:r>
    </w:p>
    <w:p w:rsidR="00000000" w:rsidDel="00000000" w:rsidP="00000000" w:rsidRDefault="00000000" w:rsidRPr="00000000" w14:paraId="0000103A">
      <w:pPr>
        <w:spacing w:after="0" w:line="360" w:lineRule="auto"/>
        <w:ind w:left="992.1259842519685" w:firstLine="720.0000000000001"/>
        <w:jc w:val="both"/>
        <w:rPr>
          <w:b w:val="0"/>
          <w:bCs w:val="0"/>
          <w:strike w:val="1"/>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Erythema kro</w:t>
      </w:r>
      <w:r w:rsidDel="00000000" w:rsidR="00000000" w:rsidRPr="00000000">
        <w:rPr>
          <w:b w:val="0"/>
          <w:bCs w:val="0"/>
          <w:i w:val="1"/>
          <w:iCs w:val="1"/>
          <w:rtl w:val="0"/>
        </w:rPr>
        <w:t xml:space="preserve">nik </w:t>
      </w:r>
      <w:r w:rsidDel="00000000" w:rsidR="00000000" w:rsidRPr="00000000">
        <w:rPr>
          <w:b w:val="0"/>
          <w:bCs w:val="0"/>
          <w:sz w:val="24"/>
          <w:szCs w:val="24"/>
          <w:rtl w:val="0"/>
        </w:rPr>
        <w:t xml:space="preserve">tanpa menyebutkan penyebab</w:t>
      </w:r>
      <w:r w:rsidDel="00000000" w:rsidR="00000000" w:rsidRPr="00000000">
        <w:rPr>
          <w:b w:val="0"/>
          <w:bCs w:val="0"/>
          <w:rtl w:val="0"/>
        </w:rPr>
        <w:t xml:space="preserve"> gunakan </w:t>
      </w:r>
      <w:r w:rsidDel="00000000" w:rsidR="00000000" w:rsidRPr="00000000">
        <w:rPr>
          <w:b w:val="0"/>
          <w:bCs w:val="0"/>
          <w:sz w:val="24"/>
          <w:szCs w:val="24"/>
          <w:rtl w:val="0"/>
        </w:rPr>
        <w:t xml:space="preserve">kode L53.3 (</w:t>
      </w:r>
      <w:r w:rsidDel="00000000" w:rsidR="00000000" w:rsidRPr="00000000">
        <w:rPr>
          <w:b w:val="0"/>
          <w:bCs w:val="0"/>
          <w:i w:val="1"/>
          <w:iCs w:val="1"/>
          <w:sz w:val="24"/>
          <w:szCs w:val="24"/>
          <w:rtl w:val="0"/>
        </w:rPr>
        <w:t xml:space="preserve">Other chronic figurate erythema</w:t>
      </w:r>
      <w:r w:rsidDel="00000000" w:rsidR="00000000" w:rsidRPr="00000000">
        <w:rPr>
          <w:b w:val="0"/>
          <w:bCs w:val="0"/>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3B">
      <w:pPr>
        <w:spacing w:after="0" w:line="360" w:lineRule="auto"/>
        <w:ind w:left="992.1259842519685" w:firstLine="720.0000000000001"/>
        <w:jc w:val="both"/>
        <w:rPr/>
      </w:pPr>
      <w:r w:rsidDel="00000000" w:rsidR="00000000" w:rsidRPr="00000000">
        <w:rPr>
          <w:b w:val="0"/>
          <w:bCs w:val="0"/>
          <w:rtl w:val="0"/>
        </w:rPr>
        <w:t xml:space="preserve">Jika dokter mendiagnosis erythema marginatum yang disebabkan oleh acute rheumatic fever, gunakan kode I00† (</w:t>
      </w:r>
      <w:r w:rsidDel="00000000" w:rsidR="00000000" w:rsidRPr="00000000">
        <w:rPr>
          <w:b w:val="0"/>
          <w:bCs w:val="0"/>
          <w:i w:val="1"/>
          <w:iCs w:val="1"/>
          <w:rtl w:val="0"/>
        </w:rPr>
        <w:t xml:space="preserve">Rheumatic fever without mention of heart involvemen</w:t>
      </w:r>
      <w:r w:rsidDel="00000000" w:rsidR="00000000" w:rsidRPr="00000000">
        <w:rPr>
          <w:b w:val="0"/>
          <w:bCs w:val="0"/>
          <w:rtl w:val="0"/>
        </w:rPr>
        <w:t xml:space="preserve">t) dan tambakan kode L54.0* (</w:t>
      </w:r>
      <w:r w:rsidDel="00000000" w:rsidR="00000000" w:rsidRPr="00000000">
        <w:rPr>
          <w:b w:val="0"/>
          <w:bCs w:val="0"/>
          <w:i w:val="1"/>
          <w:iCs w:val="1"/>
          <w:rtl w:val="0"/>
        </w:rPr>
        <w:t xml:space="preserve">Erythema marginatum in acute rheumatic fever</w:t>
      </w:r>
      <w:r w:rsidDel="00000000" w:rsidR="00000000" w:rsidRPr="00000000">
        <w:rPr>
          <w:b w:val="0"/>
          <w:bCs w:val="0"/>
          <w:rtl w:val="0"/>
        </w:rPr>
        <w:t xml:space="preserve">) sebagai kode tambahan </w:t>
      </w:r>
      <w:r w:rsidDel="00000000" w:rsidR="00000000" w:rsidRPr="00000000">
        <w:rPr>
          <w:rtl w:val="0"/>
        </w:rPr>
      </w:r>
    </w:p>
    <w:p w:rsidR="00000000" w:rsidDel="00000000" w:rsidP="00000000" w:rsidRDefault="00000000" w:rsidRPr="00000000" w14:paraId="0000103C">
      <w:pPr>
        <w:pStyle w:val="Heading3"/>
        <w:tabs>
          <w:tab w:val="left" w:leader="none" w:pos="992.1259842519685"/>
        </w:tabs>
        <w:spacing w:after="0" w:before="200" w:line="360" w:lineRule="auto"/>
        <w:jc w:val="both"/>
        <w:rPr>
          <w:b w:val="0"/>
          <w:bCs w:val="0"/>
          <w:strike w:val="1"/>
        </w:rPr>
      </w:pPr>
      <w:bookmarkStart w:colFirst="0" w:colLast="0" w:name="_b3hg41r7bhqx" w:id="330"/>
      <w:bookmarkEnd w:id="330"/>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13</w:t>
        <w:tab/>
        <w:t xml:space="preserve">Alopecia</w:t>
      </w:r>
      <w:r w:rsidDel="00000000" w:rsidR="00000000" w:rsidRPr="00000000">
        <w:rPr>
          <w:sz w:val="24"/>
          <w:szCs w:val="24"/>
          <w:rtl w:val="0"/>
        </w:rPr>
        <w:t xml:space="preserve"> (L63-L66)</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103D">
      <w:pPr>
        <w:spacing w:after="0" w:line="360" w:lineRule="auto"/>
        <w:ind w:left="992.1259842519685" w:firstLine="720.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w:t>
      </w:r>
      <w:r w:rsidDel="00000000" w:rsidR="00000000" w:rsidRPr="00000000">
        <w:rPr>
          <w:b w:val="0"/>
          <w:bCs w:val="0"/>
          <w:i w:val="1"/>
          <w:iCs w:val="1"/>
          <w:sz w:val="24"/>
          <w:szCs w:val="24"/>
          <w:rtl w:val="0"/>
        </w:rPr>
        <w:t xml:space="preserve">carring alopecia</w:t>
      </w:r>
      <w:r w:rsidDel="00000000" w:rsidR="00000000" w:rsidRPr="00000000">
        <w:rPr>
          <w:b w:val="0"/>
          <w:bCs w:val="0"/>
          <w:rtl w:val="0"/>
        </w:rPr>
        <w:t xml:space="preserve">, </w:t>
      </w:r>
      <w:r w:rsidDel="00000000" w:rsidR="00000000" w:rsidRPr="00000000">
        <w:rPr>
          <w:b w:val="0"/>
          <w:bCs w:val="0"/>
          <w:sz w:val="24"/>
          <w:szCs w:val="24"/>
          <w:rtl w:val="0"/>
        </w:rPr>
        <w:t xml:space="preserve">gunakan</w:t>
      </w:r>
      <w:r w:rsidDel="00000000" w:rsidR="00000000" w:rsidRPr="00000000">
        <w:rPr>
          <w:b w:val="0"/>
          <w:bCs w:val="0"/>
          <w:rtl w:val="0"/>
        </w:rPr>
        <w:t xml:space="preserve"> kode</w:t>
      </w:r>
      <w:r w:rsidDel="00000000" w:rsidR="00000000" w:rsidRPr="00000000">
        <w:rPr>
          <w:b w:val="0"/>
          <w:bCs w:val="0"/>
          <w:sz w:val="24"/>
          <w:szCs w:val="24"/>
          <w:rtl w:val="0"/>
        </w:rPr>
        <w:t xml:space="preserve"> L66.- (</w:t>
      </w:r>
      <w:r w:rsidDel="00000000" w:rsidR="00000000" w:rsidRPr="00000000">
        <w:rPr>
          <w:b w:val="0"/>
          <w:bCs w:val="0"/>
          <w:i w:val="1"/>
          <w:iCs w:val="1"/>
          <w:sz w:val="24"/>
          <w:szCs w:val="24"/>
          <w:rtl w:val="0"/>
        </w:rPr>
        <w:t xml:space="preserve">Cicatricial alopecia</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3E">
      <w:pPr>
        <w:spacing w:after="0" w:line="360" w:lineRule="auto"/>
        <w:ind w:left="992.1259842519685" w:firstLine="720.0000000000001"/>
        <w:jc w:val="both"/>
        <w:rPr>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lopecia mucinosa </w:t>
      </w:r>
      <w:r w:rsidDel="00000000" w:rsidR="00000000" w:rsidRPr="00000000">
        <w:rPr>
          <w:b w:val="0"/>
          <w:bCs w:val="0"/>
          <w:sz w:val="24"/>
          <w:szCs w:val="24"/>
          <w:rtl w:val="0"/>
        </w:rPr>
        <w:t xml:space="preserve">disebabkan oleh obat-obatan,</w:t>
      </w:r>
      <w:r w:rsidDel="00000000" w:rsidR="00000000" w:rsidRPr="00000000">
        <w:rPr>
          <w:b w:val="0"/>
          <w:bCs w:val="0"/>
          <w:rtl w:val="0"/>
        </w:rPr>
        <w:t xml:space="preserve"> gunakan kode L65.2 (</w:t>
      </w:r>
      <w:r w:rsidDel="00000000" w:rsidR="00000000" w:rsidRPr="00000000">
        <w:rPr>
          <w:b w:val="0"/>
          <w:bCs w:val="0"/>
          <w:i w:val="1"/>
          <w:iCs w:val="1"/>
          <w:rtl w:val="0"/>
        </w:rPr>
        <w:t xml:space="preserve">Alopecia mucinosa)</w:t>
      </w:r>
      <w:r w:rsidDel="00000000" w:rsidR="00000000" w:rsidRPr="00000000">
        <w:rPr>
          <w:b w:val="0"/>
          <w:bCs w:val="0"/>
          <w:rtl w:val="0"/>
        </w:rPr>
        <w:t xml:space="preserve"> </w:t>
      </w:r>
      <w:r w:rsidDel="00000000" w:rsidR="00000000" w:rsidRPr="00000000">
        <w:rPr>
          <w:b w:val="0"/>
          <w:bCs w:val="0"/>
          <w:rtl w:val="0"/>
        </w:rPr>
        <w:t xml:space="preserve">dan tambahkan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(Chapter XX) untuk mengidentifikasi obat penyebabnya.</w:t>
      </w:r>
      <w:r w:rsidDel="00000000" w:rsidR="00000000" w:rsidRPr="00000000">
        <w:rPr>
          <w:rtl w:val="0"/>
        </w:rPr>
      </w:r>
    </w:p>
    <w:p w:rsidR="00000000" w:rsidDel="00000000" w:rsidP="00000000" w:rsidRDefault="00000000" w:rsidRPr="00000000" w14:paraId="0000103F">
      <w:pPr>
        <w:pStyle w:val="Heading3"/>
        <w:tabs>
          <w:tab w:val="left" w:leader="none" w:pos="992.1259842519685"/>
        </w:tabs>
        <w:spacing w:after="0" w:before="200" w:line="360" w:lineRule="auto"/>
        <w:jc w:val="both"/>
        <w:rPr>
          <w:sz w:val="24"/>
          <w:szCs w:val="24"/>
        </w:rPr>
      </w:pPr>
      <w:bookmarkStart w:colFirst="0" w:colLast="0" w:name="_s1nohr56t27a" w:id="331"/>
      <w:bookmarkEnd w:id="331"/>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14</w:t>
        <w:tab/>
      </w:r>
      <w:r w:rsidDel="00000000" w:rsidR="00000000" w:rsidRPr="00000000">
        <w:rPr>
          <w:rtl w:val="0"/>
        </w:rPr>
        <w:t xml:space="preserve">Hypertrichosis (</w:t>
      </w:r>
      <w:r w:rsidDel="00000000" w:rsidR="00000000" w:rsidRPr="00000000">
        <w:rPr>
          <w:sz w:val="24"/>
          <w:szCs w:val="24"/>
          <w:rtl w:val="0"/>
        </w:rPr>
        <w:t xml:space="preserve">L68.-) </w:t>
      </w:r>
      <w:r w:rsidDel="00000000" w:rsidR="00000000" w:rsidRPr="00000000">
        <w:rPr>
          <w:rtl w:val="0"/>
        </w:rPr>
      </w:r>
    </w:p>
    <w:p w:rsidR="00000000" w:rsidDel="00000000" w:rsidP="00000000" w:rsidRDefault="00000000" w:rsidRPr="00000000" w14:paraId="00001040">
      <w:pPr>
        <w:spacing w:after="0" w:line="360" w:lineRule="auto"/>
        <w:ind w:left="992.1259842519685" w:firstLine="720.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w:t>
      </w:r>
      <w:r w:rsidDel="00000000" w:rsidR="00000000" w:rsidRPr="00000000">
        <w:rPr>
          <w:b w:val="0"/>
          <w:bCs w:val="0"/>
          <w:i w:val="1"/>
          <w:iCs w:val="1"/>
          <w:sz w:val="24"/>
          <w:szCs w:val="24"/>
          <w:rtl w:val="0"/>
        </w:rPr>
        <w:t xml:space="preserve">irsutism</w:t>
      </w:r>
      <w:r w:rsidDel="00000000" w:rsidR="00000000" w:rsidRPr="00000000">
        <w:rPr>
          <w:b w:val="0"/>
          <w:bCs w:val="0"/>
          <w:sz w:val="24"/>
          <w:szCs w:val="24"/>
          <w:rtl w:val="0"/>
        </w:rPr>
        <w:t xml:space="preserve"> dan tidak menyebutkan penyebab</w:t>
      </w:r>
      <w:r w:rsidDel="00000000" w:rsidR="00000000" w:rsidRPr="00000000">
        <w:rPr>
          <w:b w:val="0"/>
          <w:bCs w:val="0"/>
          <w:rtl w:val="0"/>
        </w:rPr>
        <w:t xml:space="preserve">, </w:t>
      </w:r>
      <w:r w:rsidDel="00000000" w:rsidR="00000000" w:rsidRPr="00000000">
        <w:rPr>
          <w:b w:val="0"/>
          <w:bCs w:val="0"/>
          <w:sz w:val="24"/>
          <w:szCs w:val="24"/>
          <w:rtl w:val="0"/>
        </w:rPr>
        <w:t xml:space="preserve">gunakan kode L68.0 (</w:t>
      </w:r>
      <w:r w:rsidDel="00000000" w:rsidR="00000000" w:rsidRPr="00000000">
        <w:rPr>
          <w:b w:val="0"/>
          <w:bCs w:val="0"/>
          <w:i w:val="1"/>
          <w:iCs w:val="1"/>
          <w:sz w:val="24"/>
          <w:szCs w:val="24"/>
          <w:rtl w:val="0"/>
        </w:rPr>
        <w:t xml:space="preserve">Hirsutism</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41">
      <w:pPr>
        <w:spacing w:after="0" w:line="360" w:lineRule="auto"/>
        <w:ind w:left="992.1259842519685" w:firstLine="720.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Hirsutism</w:t>
      </w:r>
      <w:r w:rsidDel="00000000" w:rsidR="00000000" w:rsidRPr="00000000">
        <w:rPr>
          <w:b w:val="0"/>
          <w:bCs w:val="0"/>
          <w:sz w:val="24"/>
          <w:szCs w:val="24"/>
          <w:rtl w:val="0"/>
        </w:rPr>
        <w:t xml:space="preserve"> disebabkan oleh obat-obatan</w:t>
      </w:r>
      <w:r w:rsidDel="00000000" w:rsidR="00000000" w:rsidRPr="00000000">
        <w:rPr>
          <w:b w:val="0"/>
          <w:bCs w:val="0"/>
          <w:rtl w:val="0"/>
        </w:rPr>
        <w:t xml:space="preserve">, gunakan   L68.0 (</w:t>
      </w:r>
      <w:r w:rsidDel="00000000" w:rsidR="00000000" w:rsidRPr="00000000">
        <w:rPr>
          <w:b w:val="0"/>
          <w:bCs w:val="0"/>
          <w:i w:val="1"/>
          <w:iCs w:val="1"/>
          <w:rtl w:val="0"/>
        </w:rPr>
        <w:t xml:space="preserve">Hirsutism</w:t>
      </w:r>
      <w:r w:rsidDel="00000000" w:rsidR="00000000" w:rsidRPr="00000000">
        <w:rPr>
          <w:b w:val="0"/>
          <w:bCs w:val="0"/>
          <w:rtl w:val="0"/>
        </w:rPr>
        <w:t xml:space="preserve">) dan tambahkan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(Chapter XX) untuk mengidentifikasi obat penyebabnya.</w:t>
      </w:r>
    </w:p>
    <w:p w:rsidR="00000000" w:rsidDel="00000000" w:rsidP="00000000" w:rsidRDefault="00000000" w:rsidRPr="00000000" w14:paraId="00001042">
      <w:pPr>
        <w:spacing w:after="0" w:line="360" w:lineRule="auto"/>
        <w:ind w:left="992.1259842519685" w:firstLine="720.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Hirsutism</w:t>
      </w:r>
      <w:r w:rsidDel="00000000" w:rsidR="00000000" w:rsidRPr="00000000">
        <w:rPr>
          <w:b w:val="0"/>
          <w:bCs w:val="0"/>
          <w:rtl w:val="0"/>
        </w:rPr>
        <w:t xml:space="preserve"> </w:t>
      </w:r>
      <w:r w:rsidDel="00000000" w:rsidR="00000000" w:rsidRPr="00000000">
        <w:rPr>
          <w:b w:val="0"/>
          <w:bCs w:val="0"/>
          <w:sz w:val="24"/>
          <w:szCs w:val="24"/>
          <w:rtl w:val="0"/>
        </w:rPr>
        <w:t xml:space="preserve">disebabkan oleh sindrom adrenogenital atau PCOS (</w:t>
      </w:r>
      <w:r w:rsidDel="00000000" w:rsidR="00000000" w:rsidRPr="00000000">
        <w:rPr>
          <w:b w:val="0"/>
          <w:bCs w:val="0"/>
          <w:i w:val="1"/>
          <w:iCs w:val="1"/>
          <w:sz w:val="24"/>
          <w:szCs w:val="24"/>
          <w:rtl w:val="0"/>
        </w:rPr>
        <w:t xml:space="preserve">Polycystic Ovary Syndrome</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gunakan kode penyakit tersebut tanpa perlu </w:t>
      </w:r>
      <w:r w:rsidDel="00000000" w:rsidR="00000000" w:rsidRPr="00000000">
        <w:rPr>
          <w:b w:val="0"/>
          <w:bCs w:val="0"/>
          <w:rtl w:val="0"/>
        </w:rPr>
        <w:t xml:space="preserve">menambahkan</w:t>
      </w:r>
      <w:r w:rsidDel="00000000" w:rsidR="00000000" w:rsidRPr="00000000">
        <w:rPr>
          <w:b w:val="0"/>
          <w:bCs w:val="0"/>
          <w:sz w:val="24"/>
          <w:szCs w:val="24"/>
          <w:rtl w:val="0"/>
        </w:rPr>
        <w:t xml:space="preserve"> kode L68.0.</w:t>
      </w:r>
      <w:r w:rsidDel="00000000" w:rsidR="00000000" w:rsidRPr="00000000">
        <w:rPr>
          <w:rtl w:val="0"/>
        </w:rPr>
      </w:r>
    </w:p>
    <w:p w:rsidR="00000000" w:rsidDel="00000000" w:rsidP="00000000" w:rsidRDefault="00000000" w:rsidRPr="00000000" w14:paraId="00001043">
      <w:pPr>
        <w:spacing w:after="0" w:line="360" w:lineRule="auto"/>
        <w:ind w:left="992.1259842519685" w:firstLine="720.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Hirsutism</w:t>
      </w:r>
      <w:r w:rsidDel="00000000" w:rsidR="00000000" w:rsidRPr="00000000">
        <w:rPr>
          <w:b w:val="0"/>
          <w:bCs w:val="0"/>
          <w:sz w:val="24"/>
          <w:szCs w:val="24"/>
          <w:rtl w:val="0"/>
        </w:rPr>
        <w:t xml:space="preserve"> disebabkan oleh tumor indung telur atau kelenjar adrenal</w:t>
      </w:r>
      <w:r w:rsidDel="00000000" w:rsidR="00000000" w:rsidRPr="00000000">
        <w:rPr>
          <w:b w:val="0"/>
          <w:bCs w:val="0"/>
          <w:rtl w:val="0"/>
        </w:rPr>
        <w:t xml:space="preserve">, </w:t>
      </w:r>
      <w:r w:rsidDel="00000000" w:rsidR="00000000" w:rsidRPr="00000000">
        <w:rPr>
          <w:b w:val="0"/>
          <w:bCs w:val="0"/>
          <w:sz w:val="24"/>
          <w:szCs w:val="24"/>
          <w:rtl w:val="0"/>
        </w:rPr>
        <w:t xml:space="preserve">gunakan kode tumor dan tambahkan kode L68.0 (</w:t>
      </w:r>
      <w:r w:rsidDel="00000000" w:rsidR="00000000" w:rsidRPr="00000000">
        <w:rPr>
          <w:b w:val="0"/>
          <w:bCs w:val="0"/>
          <w:i w:val="1"/>
          <w:iCs w:val="1"/>
          <w:sz w:val="24"/>
          <w:szCs w:val="24"/>
          <w:rtl w:val="0"/>
        </w:rPr>
        <w:t xml:space="preserve">Hirsutism</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44">
      <w:pPr>
        <w:spacing w:after="0" w:line="360" w:lineRule="auto"/>
        <w:ind w:left="992.1259842519685" w:firstLine="720.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ongenital hypertrichosis lanuginosa</w:t>
      </w:r>
      <w:r w:rsidDel="00000000" w:rsidR="00000000" w:rsidRPr="00000000">
        <w:rPr>
          <w:b w:val="0"/>
          <w:bCs w:val="0"/>
          <w:i w:val="1"/>
          <w:iCs w:val="1"/>
          <w:rtl w:val="0"/>
        </w:rPr>
        <w:t xml:space="preserve">,</w:t>
      </w:r>
      <w:r w:rsidDel="00000000" w:rsidR="00000000" w:rsidRPr="00000000">
        <w:rPr>
          <w:b w:val="0"/>
          <w:bCs w:val="0"/>
          <w:sz w:val="24"/>
          <w:szCs w:val="24"/>
          <w:rtl w:val="0"/>
        </w:rPr>
        <w:t xml:space="preserve"> gunakan kode Q84.2 (</w:t>
      </w:r>
      <w:r w:rsidDel="00000000" w:rsidR="00000000" w:rsidRPr="00000000">
        <w:rPr>
          <w:b w:val="0"/>
          <w:bCs w:val="0"/>
          <w:i w:val="1"/>
          <w:iCs w:val="1"/>
          <w:sz w:val="24"/>
          <w:szCs w:val="24"/>
          <w:rtl w:val="0"/>
        </w:rPr>
        <w:t xml:space="preserve">Other congenital malformations of hair</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45">
      <w:pPr>
        <w:spacing w:after="0" w:line="360" w:lineRule="auto"/>
        <w:ind w:left="992.1259842519685" w:firstLine="720.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cquired hypertrichosis lanuginosa</w:t>
      </w:r>
      <w:r w:rsidDel="00000000" w:rsidR="00000000" w:rsidRPr="00000000">
        <w:rPr>
          <w:b w:val="0"/>
          <w:bCs w:val="0"/>
          <w:rtl w:val="0"/>
        </w:rPr>
        <w:t xml:space="preserve">, </w:t>
      </w:r>
      <w:r w:rsidDel="00000000" w:rsidR="00000000" w:rsidRPr="00000000">
        <w:rPr>
          <w:b w:val="0"/>
          <w:bCs w:val="0"/>
          <w:sz w:val="24"/>
          <w:szCs w:val="24"/>
          <w:rtl w:val="0"/>
        </w:rPr>
        <w:t xml:space="preserve">gunakan kode L68.1 (</w:t>
      </w:r>
      <w:r w:rsidDel="00000000" w:rsidR="00000000" w:rsidRPr="00000000">
        <w:rPr>
          <w:b w:val="0"/>
          <w:bCs w:val="0"/>
          <w:i w:val="1"/>
          <w:iCs w:val="1"/>
          <w:sz w:val="24"/>
          <w:szCs w:val="24"/>
          <w:rtl w:val="0"/>
        </w:rPr>
        <w:t xml:space="preserve">Acquired hypertrichosis lanuginosa</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46">
      <w:pPr>
        <w:spacing w:after="0" w:line="360" w:lineRule="auto"/>
        <w:ind w:left="992.1259842519685" w:firstLine="720.0000000000001"/>
        <w:jc w:val="both"/>
        <w:rPr>
          <w:sz w:val="24"/>
          <w:szCs w:val="24"/>
        </w:rPr>
      </w:pPr>
      <w:r w:rsidDel="00000000" w:rsidR="00000000" w:rsidRPr="00000000">
        <w:rPr>
          <w:b w:val="0"/>
          <w:bCs w:val="0"/>
          <w:sz w:val="24"/>
          <w:szCs w:val="24"/>
          <w:rtl w:val="0"/>
        </w:rPr>
        <w:t xml:space="preserve">Jika disebabkan oleh kanker</w:t>
      </w:r>
      <w:r w:rsidDel="00000000" w:rsidR="00000000" w:rsidRPr="00000000">
        <w:rPr>
          <w:b w:val="0"/>
          <w:bCs w:val="0"/>
          <w:rtl w:val="0"/>
        </w:rPr>
        <w:t xml:space="preserve"> maka</w:t>
      </w:r>
      <w:r w:rsidDel="00000000" w:rsidR="00000000" w:rsidRPr="00000000">
        <w:rPr>
          <w:b w:val="0"/>
          <w:bCs w:val="0"/>
          <w:sz w:val="24"/>
          <w:szCs w:val="24"/>
          <w:rtl w:val="0"/>
        </w:rPr>
        <w:t xml:space="preserve"> gunakan kode kanker dan tambahkan</w:t>
      </w:r>
      <w:r w:rsidDel="00000000" w:rsidR="00000000" w:rsidRPr="00000000">
        <w:rPr>
          <w:b w:val="0"/>
          <w:bCs w:val="0"/>
          <w:rtl w:val="0"/>
        </w:rPr>
        <w:t xml:space="preserve"> kode</w:t>
      </w:r>
      <w:r w:rsidDel="00000000" w:rsidR="00000000" w:rsidRPr="00000000">
        <w:rPr>
          <w:b w:val="0"/>
          <w:bCs w:val="0"/>
          <w:sz w:val="24"/>
          <w:szCs w:val="24"/>
          <w:rtl w:val="0"/>
        </w:rPr>
        <w:t xml:space="preserve"> L68.1 (</w:t>
      </w:r>
      <w:r w:rsidDel="00000000" w:rsidR="00000000" w:rsidRPr="00000000">
        <w:rPr>
          <w:b w:val="0"/>
          <w:bCs w:val="0"/>
          <w:i w:val="1"/>
          <w:iCs w:val="1"/>
          <w:sz w:val="24"/>
          <w:szCs w:val="24"/>
          <w:rtl w:val="0"/>
        </w:rPr>
        <w:t xml:space="preserve">Acquired hypertrichosis lanuginosa</w:t>
      </w:r>
      <w:r w:rsidDel="00000000" w:rsidR="00000000" w:rsidRPr="00000000">
        <w:rPr>
          <w:b w:val="0"/>
          <w:bCs w:val="0"/>
          <w:sz w:val="24"/>
          <w:szCs w:val="24"/>
          <w:rtl w:val="0"/>
        </w:rPr>
        <w:t xml:space="preserve">) sebagai kode tambahan.</w:t>
      </w:r>
      <w:r w:rsidDel="00000000" w:rsidR="00000000" w:rsidRPr="00000000">
        <w:rPr>
          <w:sz w:val="24"/>
          <w:szCs w:val="24"/>
          <w:rtl w:val="0"/>
        </w:rPr>
        <w:t xml:space="preserve"> </w:t>
      </w:r>
    </w:p>
    <w:p w:rsidR="00000000" w:rsidDel="00000000" w:rsidP="00000000" w:rsidRDefault="00000000" w:rsidRPr="00000000" w14:paraId="00001047">
      <w:pPr>
        <w:pStyle w:val="Heading3"/>
        <w:tabs>
          <w:tab w:val="left" w:leader="none" w:pos="992.1259842519685"/>
        </w:tabs>
        <w:rPr/>
      </w:pPr>
      <w:bookmarkStart w:colFirst="0" w:colLast="0" w:name="_gmy4trun6rnz" w:id="332"/>
      <w:bookmarkEnd w:id="332"/>
      <w:r w:rsidDel="00000000" w:rsidR="00000000" w:rsidRPr="00000000">
        <w:rPr>
          <w:rtl w:val="0"/>
        </w:rPr>
        <w:t xml:space="preserve">3.12.15</w:t>
        <w:tab/>
        <w:t xml:space="preserve">Vitiligo and Other Disorders of Pigmentation (L81-L81)</w:t>
      </w:r>
      <w:r w:rsidDel="00000000" w:rsidR="00000000" w:rsidRPr="00000000">
        <w:rPr>
          <w:rtl w:val="0"/>
        </w:rPr>
      </w:r>
    </w:p>
    <w:p w:rsidR="00000000" w:rsidDel="00000000" w:rsidP="00000000" w:rsidRDefault="00000000" w:rsidRPr="00000000" w14:paraId="00001048">
      <w:pPr>
        <w:spacing w:after="0" w:line="360" w:lineRule="auto"/>
        <w:ind w:left="990" w:firstLine="720"/>
        <w:jc w:val="both"/>
        <w:rPr>
          <w:b w:val="0"/>
          <w:bCs w:val="0"/>
        </w:rPr>
      </w:pPr>
      <w:r w:rsidDel="00000000" w:rsidR="00000000" w:rsidRPr="00000000">
        <w:rPr>
          <w:b w:val="0"/>
          <w:bCs w:val="0"/>
          <w:rtl w:val="0"/>
        </w:rPr>
        <w:t xml:space="preserve">Kode untuk kelompok L80 Vitiligo atau L81. Gangguan Pigmentasi Lainnya diberikan sesuai dengan diagnosis dokter.</w:t>
      </w:r>
    </w:p>
    <w:p w:rsidR="00000000" w:rsidDel="00000000" w:rsidP="00000000" w:rsidRDefault="00000000" w:rsidRPr="00000000" w14:paraId="00001049">
      <w:pPr>
        <w:spacing w:after="0" w:line="360" w:lineRule="auto"/>
        <w:ind w:left="99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vitiligo</w:t>
      </w:r>
      <w:r w:rsidDel="00000000" w:rsidR="00000000" w:rsidRPr="00000000">
        <w:rPr>
          <w:b w:val="0"/>
          <w:bCs w:val="0"/>
          <w:rtl w:val="0"/>
        </w:rPr>
        <w:t xml:space="preserve">,</w:t>
      </w:r>
      <w:r w:rsidDel="00000000" w:rsidR="00000000" w:rsidRPr="00000000">
        <w:rPr>
          <w:b w:val="0"/>
          <w:bCs w:val="0"/>
          <w:rtl w:val="0"/>
        </w:rPr>
        <w:t xml:space="preserve"> gunakan kode L80 (</w:t>
      </w:r>
      <w:r w:rsidDel="00000000" w:rsidR="00000000" w:rsidRPr="00000000">
        <w:rPr>
          <w:b w:val="0"/>
          <w:bCs w:val="0"/>
          <w:i w:val="1"/>
          <w:iCs w:val="1"/>
          <w:rtl w:val="0"/>
        </w:rPr>
        <w:t xml:space="preserve">Vitiligo</w:t>
      </w:r>
      <w:r w:rsidDel="00000000" w:rsidR="00000000" w:rsidRPr="00000000">
        <w:rPr>
          <w:b w:val="0"/>
          <w:bCs w:val="0"/>
          <w:rtl w:val="0"/>
        </w:rPr>
        <w:t xml:space="preserve">).</w:t>
      </w:r>
    </w:p>
    <w:p w:rsidR="00000000" w:rsidDel="00000000" w:rsidP="00000000" w:rsidRDefault="00000000" w:rsidRPr="00000000" w14:paraId="0000104A">
      <w:pPr>
        <w:pStyle w:val="Heading3"/>
        <w:tabs>
          <w:tab w:val="left" w:leader="none" w:pos="992.1259842519685"/>
        </w:tabs>
        <w:spacing w:after="0" w:before="200" w:line="360" w:lineRule="auto"/>
        <w:jc w:val="both"/>
        <w:rPr>
          <w:sz w:val="24"/>
          <w:szCs w:val="24"/>
        </w:rPr>
      </w:pPr>
      <w:bookmarkStart w:colFirst="0" w:colLast="0" w:name="_f39scmv14id2" w:id="333"/>
      <w:bookmarkEnd w:id="333"/>
      <w:r w:rsidDel="00000000" w:rsidR="00000000" w:rsidRPr="00000000">
        <w:rPr>
          <w:rtl w:val="0"/>
        </w:rPr>
        <w:t xml:space="preserve">3.12.16</w:t>
        <w:tab/>
      </w:r>
      <w:r w:rsidDel="00000000" w:rsidR="00000000" w:rsidRPr="00000000">
        <w:rPr>
          <w:i w:val="1"/>
          <w:iCs w:val="1"/>
          <w:rtl w:val="0"/>
        </w:rPr>
        <w:t xml:space="preserve">Epidermal</w:t>
      </w:r>
      <w:r w:rsidDel="00000000" w:rsidR="00000000" w:rsidRPr="00000000">
        <w:rPr>
          <w:i w:val="1"/>
          <w:iCs w:val="1"/>
          <w:rtl w:val="0"/>
        </w:rPr>
        <w:t xml:space="preserve"> Thickening</w:t>
      </w:r>
      <w:r w:rsidDel="00000000" w:rsidR="00000000" w:rsidRPr="00000000">
        <w:rPr>
          <w:i w:val="1"/>
          <w:iCs w:val="1"/>
          <w:sz w:val="24"/>
          <w:szCs w:val="24"/>
          <w:rtl w:val="0"/>
        </w:rPr>
        <w:t xml:space="preserve"> </w:t>
      </w:r>
      <w:r w:rsidDel="00000000" w:rsidR="00000000" w:rsidRPr="00000000">
        <w:rPr>
          <w:sz w:val="24"/>
          <w:szCs w:val="24"/>
          <w:rtl w:val="0"/>
        </w:rPr>
        <w:t xml:space="preserve"> (L82-L86)</w:t>
      </w:r>
    </w:p>
    <w:p w:rsidR="00000000" w:rsidDel="00000000" w:rsidP="00000000" w:rsidRDefault="00000000" w:rsidRPr="00000000" w14:paraId="0000104B">
      <w:pPr>
        <w:spacing w:after="0" w:line="360" w:lineRule="auto"/>
        <w:ind w:left="992.1259842519685" w:firstLine="705.0000000000001"/>
        <w:jc w:val="both"/>
        <w:rPr>
          <w:b w:val="0"/>
          <w:bCs w:val="0"/>
        </w:rPr>
      </w:pPr>
      <w:r w:rsidDel="00000000" w:rsidR="00000000" w:rsidRPr="00000000">
        <w:rPr>
          <w:b w:val="0"/>
          <w:bCs w:val="0"/>
          <w:sz w:val="24"/>
          <w:szCs w:val="24"/>
          <w:rtl w:val="0"/>
        </w:rPr>
        <w:t xml:space="preserve">Kode dalam kelompok L82–L86 (meliputi kondisi seperti keratosis, ulkus kulit, dan gangguan kornea) digunakan secara spesifik sesuai diagnosis klinis yang ditegakkan dokter.</w:t>
      </w:r>
      <w:r w:rsidDel="00000000" w:rsidR="00000000" w:rsidRPr="00000000">
        <w:rPr>
          <w:b w:val="0"/>
          <w:bCs w:val="0"/>
          <w:strike w:val="1"/>
          <w:sz w:val="24"/>
          <w:szCs w:val="24"/>
          <w:rtl w:val="0"/>
        </w:rPr>
        <w:t xml:space="preserve"> </w:t>
      </w:r>
      <w:r w:rsidDel="00000000" w:rsidR="00000000" w:rsidRPr="00000000">
        <w:rPr>
          <w:rtl w:val="0"/>
        </w:rPr>
      </w:r>
    </w:p>
    <w:p w:rsidR="00000000" w:rsidDel="00000000" w:rsidP="00000000" w:rsidRDefault="00000000" w:rsidRPr="00000000" w14:paraId="0000104C">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Seborrhoeic keratosi</w:t>
      </w:r>
      <w:r w:rsidDel="00000000" w:rsidR="00000000" w:rsidRPr="00000000">
        <w:rPr>
          <w:b w:val="0"/>
          <w:bCs w:val="0"/>
          <w:rtl w:val="0"/>
        </w:rPr>
        <w:t xml:space="preserve">s, gunakan kode L82 (</w:t>
      </w:r>
      <w:r w:rsidDel="00000000" w:rsidR="00000000" w:rsidRPr="00000000">
        <w:rPr>
          <w:b w:val="0"/>
          <w:bCs w:val="0"/>
          <w:i w:val="1"/>
          <w:iCs w:val="1"/>
          <w:rtl w:val="0"/>
        </w:rPr>
        <w:t xml:space="preserve">Seborrhoeic keratosis</w:t>
      </w:r>
      <w:r w:rsidDel="00000000" w:rsidR="00000000" w:rsidRPr="00000000">
        <w:rPr>
          <w:b w:val="0"/>
          <w:bCs w:val="0"/>
          <w:rtl w:val="0"/>
        </w:rPr>
        <w:t xml:space="preserve">).</w:t>
      </w:r>
    </w:p>
    <w:p w:rsidR="00000000" w:rsidDel="00000000" w:rsidP="00000000" w:rsidRDefault="00000000" w:rsidRPr="00000000" w14:paraId="0000104D">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Acanthosis nigricans</w:t>
      </w:r>
      <w:r w:rsidDel="00000000" w:rsidR="00000000" w:rsidRPr="00000000">
        <w:rPr>
          <w:b w:val="0"/>
          <w:bCs w:val="0"/>
          <w:rtl w:val="0"/>
        </w:rPr>
        <w:t xml:space="preserve">, gunakan kode L83 (</w:t>
      </w:r>
      <w:r w:rsidDel="00000000" w:rsidR="00000000" w:rsidRPr="00000000">
        <w:rPr>
          <w:b w:val="0"/>
          <w:bCs w:val="0"/>
          <w:i w:val="1"/>
          <w:iCs w:val="1"/>
          <w:rtl w:val="0"/>
        </w:rPr>
        <w:t xml:space="preserve">Acanthosis nigrican).</w:t>
      </w:r>
      <w:r w:rsidDel="00000000" w:rsidR="00000000" w:rsidRPr="00000000">
        <w:rPr>
          <w:rtl w:val="0"/>
        </w:rPr>
      </w:r>
    </w:p>
    <w:p w:rsidR="00000000" w:rsidDel="00000000" w:rsidP="00000000" w:rsidRDefault="00000000" w:rsidRPr="00000000" w14:paraId="0000104E">
      <w:pPr>
        <w:spacing w:after="0" w:line="360" w:lineRule="auto"/>
        <w:ind w:left="992.1259842519685" w:firstLine="705.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Corns and callosities</w:t>
      </w:r>
      <w:r w:rsidDel="00000000" w:rsidR="00000000" w:rsidRPr="00000000">
        <w:rPr>
          <w:b w:val="0"/>
          <w:bCs w:val="0"/>
          <w:rtl w:val="0"/>
        </w:rPr>
        <w:t xml:space="preserve">, gunakan kode L84 (</w:t>
      </w:r>
      <w:r w:rsidDel="00000000" w:rsidR="00000000" w:rsidRPr="00000000">
        <w:rPr>
          <w:b w:val="0"/>
          <w:bCs w:val="0"/>
          <w:i w:val="1"/>
          <w:iCs w:val="1"/>
          <w:rtl w:val="0"/>
        </w:rPr>
        <w:t xml:space="preserve">Corns and callosities).</w:t>
      </w:r>
      <w:r w:rsidDel="00000000" w:rsidR="00000000" w:rsidRPr="00000000">
        <w:rPr>
          <w:rtl w:val="0"/>
        </w:rPr>
      </w:r>
    </w:p>
    <w:p w:rsidR="00000000" w:rsidDel="00000000" w:rsidP="00000000" w:rsidRDefault="00000000" w:rsidRPr="00000000" w14:paraId="0000104F">
      <w:pPr>
        <w:spacing w:after="0" w:line="360" w:lineRule="auto"/>
        <w:ind w:left="992.1259842519685" w:firstLine="705.0000000000001"/>
        <w:jc w:val="both"/>
        <w:rPr>
          <w:b w:val="0"/>
          <w:bCs w:val="0"/>
          <w:i w:val="1"/>
          <w:iCs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Epidermal thickening</w:t>
      </w:r>
      <w:r w:rsidDel="00000000" w:rsidR="00000000" w:rsidRPr="00000000">
        <w:rPr>
          <w:b w:val="0"/>
          <w:bCs w:val="0"/>
          <w:rtl w:val="0"/>
        </w:rPr>
        <w:t xml:space="preserve"> sesuaikan kode dengan </w:t>
      </w:r>
      <w:r w:rsidDel="00000000" w:rsidR="00000000" w:rsidRPr="00000000">
        <w:rPr>
          <w:b w:val="0"/>
          <w:bCs w:val="0"/>
          <w:rtl w:val="0"/>
        </w:rPr>
        <w:t xml:space="preserve">diagnosa</w:t>
      </w:r>
      <w:r w:rsidDel="00000000" w:rsidR="00000000" w:rsidRPr="00000000">
        <w:rPr>
          <w:b w:val="0"/>
          <w:bCs w:val="0"/>
          <w:rtl w:val="0"/>
        </w:rPr>
        <w:t xml:space="preserve"> dokter, apabila tidak </w:t>
      </w:r>
      <w:r w:rsidDel="00000000" w:rsidR="00000000" w:rsidRPr="00000000">
        <w:rPr>
          <w:b w:val="0"/>
          <w:bCs w:val="0"/>
          <w:rtl w:val="0"/>
        </w:rPr>
        <w:t xml:space="preserve">dituliskan</w:t>
      </w:r>
      <w:r w:rsidDel="00000000" w:rsidR="00000000" w:rsidRPr="00000000">
        <w:rPr>
          <w:b w:val="0"/>
          <w:bCs w:val="0"/>
          <w:rtl w:val="0"/>
        </w:rPr>
        <w:t xml:space="preserve"> secara tidak spesifik, gunakan kode L85.9 (</w:t>
      </w:r>
      <w:r w:rsidDel="00000000" w:rsidR="00000000" w:rsidRPr="00000000">
        <w:rPr>
          <w:b w:val="0"/>
          <w:bCs w:val="0"/>
          <w:i w:val="1"/>
          <w:iCs w:val="1"/>
          <w:rtl w:val="0"/>
        </w:rPr>
        <w:t xml:space="preserve">Epidermal thickening, unspecified).</w:t>
      </w:r>
    </w:p>
    <w:p w:rsidR="00000000" w:rsidDel="00000000" w:rsidP="00000000" w:rsidRDefault="00000000" w:rsidRPr="00000000" w14:paraId="00001050">
      <w:pPr>
        <w:spacing w:after="0" w:line="360" w:lineRule="auto"/>
        <w:ind w:left="992.1259842519685" w:firstLine="705.0000000000001"/>
        <w:jc w:val="both"/>
        <w:rPr>
          <w:b w:val="0"/>
          <w:bCs w:val="0"/>
          <w:i w:val="1"/>
          <w:iCs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Keratoderma</w:t>
      </w:r>
      <w:r w:rsidDel="00000000" w:rsidR="00000000" w:rsidRPr="00000000">
        <w:rPr>
          <w:b w:val="0"/>
          <w:bCs w:val="0"/>
          <w:rtl w:val="0"/>
        </w:rPr>
        <w:t xml:space="preserve"> yang disebabkan oleh kekurangan Vitamin A maka gunakan kode E50.8 †  (</w:t>
      </w:r>
      <w:r w:rsidDel="00000000" w:rsidR="00000000" w:rsidRPr="00000000">
        <w:rPr>
          <w:b w:val="0"/>
          <w:bCs w:val="0"/>
          <w:i w:val="1"/>
          <w:iCs w:val="1"/>
          <w:rtl w:val="0"/>
        </w:rPr>
        <w:t xml:space="preserve">Other manifestations of vitamin A deficiency</w:t>
      </w:r>
      <w:r w:rsidDel="00000000" w:rsidR="00000000" w:rsidRPr="00000000">
        <w:rPr>
          <w:b w:val="0"/>
          <w:bCs w:val="0"/>
          <w:rtl w:val="0"/>
        </w:rPr>
        <w:t xml:space="preserve">) dan tambahkan kode L86* (</w:t>
      </w:r>
      <w:r w:rsidDel="00000000" w:rsidR="00000000" w:rsidRPr="00000000">
        <w:rPr>
          <w:b w:val="0"/>
          <w:bCs w:val="0"/>
          <w:i w:val="1"/>
          <w:iCs w:val="1"/>
          <w:rtl w:val="0"/>
        </w:rPr>
        <w:t xml:space="preserve">Keratoderma in diseases classified elsewhere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51">
      <w:pPr>
        <w:pStyle w:val="Heading3"/>
        <w:tabs>
          <w:tab w:val="left" w:leader="none" w:pos="992.1259842519685"/>
        </w:tabs>
        <w:spacing w:after="0" w:before="200" w:line="360" w:lineRule="auto"/>
        <w:jc w:val="both"/>
        <w:rPr>
          <w:b w:val="0"/>
          <w:bCs w:val="0"/>
        </w:rPr>
      </w:pPr>
      <w:bookmarkStart w:colFirst="0" w:colLast="0" w:name="_xowwrjas4yjp" w:id="334"/>
      <w:bookmarkEnd w:id="334"/>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17</w:t>
        <w:tab/>
      </w:r>
      <w:r w:rsidDel="00000000" w:rsidR="00000000" w:rsidRPr="00000000">
        <w:rPr>
          <w:i w:val="1"/>
          <w:iCs w:val="1"/>
          <w:rtl w:val="0"/>
        </w:rPr>
        <w:t xml:space="preserve">Transepidermal Elimination Disorders</w:t>
      </w:r>
      <w:r w:rsidDel="00000000" w:rsidR="00000000" w:rsidRPr="00000000">
        <w:rPr>
          <w:rtl w:val="0"/>
        </w:rPr>
        <w:t xml:space="preserve"> dan </w:t>
      </w:r>
      <w:r w:rsidDel="00000000" w:rsidR="00000000" w:rsidRPr="00000000">
        <w:rPr>
          <w:i w:val="1"/>
          <w:iCs w:val="1"/>
          <w:rtl w:val="0"/>
        </w:rPr>
        <w:t xml:space="preserve">Pyoderma Gangrenosum </w:t>
      </w:r>
      <w:r w:rsidDel="00000000" w:rsidR="00000000" w:rsidRPr="00000000">
        <w:rPr>
          <w:sz w:val="24"/>
          <w:szCs w:val="24"/>
          <w:rtl w:val="0"/>
        </w:rPr>
        <w:t xml:space="preserve">(L87 - L88)</w:t>
      </w:r>
      <w:r w:rsidDel="00000000" w:rsidR="00000000" w:rsidRPr="00000000">
        <w:rPr>
          <w:rtl w:val="0"/>
        </w:rPr>
      </w:r>
    </w:p>
    <w:p w:rsidR="00000000" w:rsidDel="00000000" w:rsidP="00000000" w:rsidRDefault="00000000" w:rsidRPr="00000000" w14:paraId="00001052">
      <w:pPr>
        <w:spacing w:after="0" w:line="360" w:lineRule="auto"/>
        <w:ind w:left="992.1259842519685" w:firstLine="720.0000000000001"/>
        <w:jc w:val="both"/>
        <w:rPr>
          <w:b w:val="0"/>
          <w:bCs w:val="0"/>
        </w:rPr>
      </w:pPr>
      <w:r w:rsidDel="00000000" w:rsidR="00000000" w:rsidRPr="00000000">
        <w:rPr>
          <w:b w:val="0"/>
          <w:bCs w:val="0"/>
          <w:rtl w:val="0"/>
        </w:rPr>
        <w:t xml:space="preserve">Jika dokter mendiagnosis Keratoderma penetrans, gunakan kode L87.0 (</w:t>
      </w:r>
      <w:r w:rsidDel="00000000" w:rsidR="00000000" w:rsidRPr="00000000">
        <w:rPr>
          <w:b w:val="0"/>
          <w:bCs w:val="0"/>
          <w:i w:val="1"/>
          <w:iCs w:val="1"/>
          <w:rtl w:val="0"/>
        </w:rPr>
        <w:t xml:space="preserve">Keratosis follicularis et parafollicularis in cutem penetrans</w:t>
      </w:r>
      <w:r w:rsidDel="00000000" w:rsidR="00000000" w:rsidRPr="00000000">
        <w:rPr>
          <w:b w:val="0"/>
          <w:bCs w:val="0"/>
          <w:rtl w:val="0"/>
        </w:rPr>
        <w:t xml:space="preserve">).</w:t>
      </w:r>
    </w:p>
    <w:p w:rsidR="00000000" w:rsidDel="00000000" w:rsidP="00000000" w:rsidRDefault="00000000" w:rsidRPr="00000000" w14:paraId="00001053">
      <w:pPr>
        <w:spacing w:after="0" w:line="360" w:lineRule="auto"/>
        <w:ind w:left="992.1259842519685" w:firstLine="720.0000000000001"/>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pyoderma gangrenosum, </w:t>
      </w:r>
      <w:r w:rsidDel="00000000" w:rsidR="00000000" w:rsidRPr="00000000">
        <w:rPr>
          <w:b w:val="0"/>
          <w:bCs w:val="0"/>
          <w:rtl w:val="0"/>
        </w:rPr>
        <w:t xml:space="preserve">gunakan kode L88 (</w:t>
      </w:r>
      <w:r w:rsidDel="00000000" w:rsidR="00000000" w:rsidRPr="00000000">
        <w:rPr>
          <w:b w:val="0"/>
          <w:bCs w:val="0"/>
          <w:i w:val="1"/>
          <w:iCs w:val="1"/>
          <w:rtl w:val="0"/>
        </w:rPr>
        <w:t xml:space="preserve">Pyoderma gangrenosum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54">
      <w:pPr>
        <w:pStyle w:val="Heading3"/>
        <w:tabs>
          <w:tab w:val="left" w:leader="none" w:pos="992.1259842519685"/>
        </w:tabs>
        <w:spacing w:after="0" w:before="200" w:line="360" w:lineRule="auto"/>
        <w:jc w:val="both"/>
        <w:rPr>
          <w:b w:val="0"/>
          <w:bCs w:val="0"/>
        </w:rPr>
      </w:pPr>
      <w:bookmarkStart w:colFirst="0" w:colLast="0" w:name="_nozyb7myqc9t" w:id="335"/>
      <w:bookmarkEnd w:id="335"/>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18</w:t>
        <w:tab/>
      </w:r>
      <w:r w:rsidDel="00000000" w:rsidR="00000000" w:rsidRPr="00000000">
        <w:rPr>
          <w:i w:val="1"/>
          <w:iCs w:val="1"/>
          <w:rtl w:val="0"/>
        </w:rPr>
        <w:t xml:space="preserve">Decubitus Ulcer and Pressure Area</w:t>
      </w:r>
      <w:r w:rsidDel="00000000" w:rsidR="00000000" w:rsidRPr="00000000">
        <w:rPr>
          <w:sz w:val="24"/>
          <w:szCs w:val="24"/>
          <w:rtl w:val="0"/>
        </w:rPr>
        <w:t xml:space="preserve"> (L89)</w:t>
      </w:r>
      <w:r w:rsidDel="00000000" w:rsidR="00000000" w:rsidRPr="00000000">
        <w:rPr>
          <w:rtl w:val="0"/>
        </w:rPr>
      </w:r>
    </w:p>
    <w:p w:rsidR="00000000" w:rsidDel="00000000" w:rsidP="00000000" w:rsidRDefault="00000000" w:rsidRPr="00000000" w14:paraId="00001055">
      <w:pPr>
        <w:tabs>
          <w:tab w:val="left" w:leader="none" w:pos="992.1259842519685"/>
        </w:tabs>
        <w:ind w:left="990" w:firstLine="0"/>
        <w:rPr>
          <w:b w:val="0"/>
          <w:bCs w:val="0"/>
        </w:rPr>
      </w:pPr>
      <w:r w:rsidDel="00000000" w:rsidR="00000000" w:rsidRPr="00000000">
        <w:rPr>
          <w:b w:val="0"/>
          <w:bCs w:val="0"/>
          <w:rtl w:val="0"/>
        </w:rPr>
        <w:tab/>
      </w:r>
      <w:r w:rsidDel="00000000" w:rsidR="00000000" w:rsidRPr="00000000">
        <w:rPr>
          <w:b w:val="0"/>
          <w:bCs w:val="0"/>
          <w:rtl w:val="0"/>
        </w:rPr>
        <w:t xml:space="preserve">Jika dokter mendiagnosis </w:t>
      </w:r>
      <w:r w:rsidDel="00000000" w:rsidR="00000000" w:rsidRPr="00000000">
        <w:rPr>
          <w:b w:val="0"/>
          <w:bCs w:val="0"/>
          <w:i w:val="1"/>
          <w:iCs w:val="1"/>
          <w:rtl w:val="0"/>
        </w:rPr>
        <w:t xml:space="preserve">decubitus ulcer and pressure area</w:t>
      </w:r>
      <w:r w:rsidDel="00000000" w:rsidR="00000000" w:rsidRPr="00000000">
        <w:rPr>
          <w:b w:val="0"/>
          <w:bCs w:val="0"/>
          <w:rtl w:val="0"/>
        </w:rPr>
        <w:t xml:space="preserve">, gunakan kode dari kelompok L89.- sesuai lokasi anatomi sistem muskuloskeletal yang terdampak dan tingkat keparahan.</w:t>
      </w:r>
    </w:p>
    <w:p w:rsidR="00000000" w:rsidDel="00000000" w:rsidP="00000000" w:rsidRDefault="00000000" w:rsidRPr="00000000" w14:paraId="00001056">
      <w:pPr>
        <w:tabs>
          <w:tab w:val="left" w:leader="none" w:pos="992.1259842519685"/>
        </w:tabs>
        <w:ind w:left="990" w:firstLine="0"/>
        <w:rPr>
          <w:b w:val="0"/>
          <w:bCs w:val="0"/>
        </w:rPr>
      </w:pPr>
      <w:r w:rsidDel="00000000" w:rsidR="00000000" w:rsidRPr="00000000">
        <w:rPr>
          <w:b w:val="0"/>
          <w:bCs w:val="0"/>
          <w:rtl w:val="0"/>
        </w:rPr>
        <w:tab/>
      </w:r>
      <w:r w:rsidDel="00000000" w:rsidR="00000000" w:rsidRPr="00000000">
        <w:rPr>
          <w:b w:val="0"/>
          <w:bCs w:val="0"/>
          <w:sz w:val="24"/>
          <w:szCs w:val="24"/>
          <w:rtl w:val="0"/>
        </w:rPr>
        <w:t xml:space="preserve">Pengecualian diberlakukan untuk ulkus dekubitus yang terjadi di serviks uteri</w:t>
      </w:r>
      <w:r w:rsidDel="00000000" w:rsidR="00000000" w:rsidRPr="00000000">
        <w:rPr>
          <w:b w:val="0"/>
          <w:bCs w:val="0"/>
          <w:rtl w:val="0"/>
        </w:rPr>
        <w:t xml:space="preserve">, k</w:t>
      </w:r>
      <w:r w:rsidDel="00000000" w:rsidR="00000000" w:rsidRPr="00000000">
        <w:rPr>
          <w:b w:val="0"/>
          <w:bCs w:val="0"/>
          <w:sz w:val="24"/>
          <w:szCs w:val="24"/>
          <w:rtl w:val="0"/>
        </w:rPr>
        <w:t xml:space="preserve">ondisi tersebut harus diklasifikasikan menggunakan kode N86 (</w:t>
      </w:r>
      <w:r w:rsidDel="00000000" w:rsidR="00000000" w:rsidRPr="00000000">
        <w:rPr>
          <w:b w:val="0"/>
          <w:bCs w:val="0"/>
          <w:i w:val="1"/>
          <w:iCs w:val="1"/>
          <w:sz w:val="24"/>
          <w:szCs w:val="24"/>
          <w:rtl w:val="0"/>
        </w:rPr>
        <w:t xml:space="preserve">Erosion and Ectropion of Cervix Uteri</w:t>
      </w:r>
      <w:r w:rsidDel="00000000" w:rsidR="00000000" w:rsidRPr="00000000">
        <w:rPr>
          <w:b w:val="0"/>
          <w:bCs w:val="0"/>
          <w:sz w:val="24"/>
          <w:szCs w:val="24"/>
          <w:rtl w:val="0"/>
        </w:rPr>
        <w:t xml:space="preserve">) karena perbedaan karakteristik anatomis dan patologis yang memerlukan pendekatan diagnosis dan penanganan khusus oleh dokter spesialis kebidanan dan ginekologi.</w:t>
      </w:r>
      <w:r w:rsidDel="00000000" w:rsidR="00000000" w:rsidRPr="00000000">
        <w:rPr>
          <w:rtl w:val="0"/>
        </w:rPr>
      </w:r>
    </w:p>
    <w:p w:rsidR="00000000" w:rsidDel="00000000" w:rsidP="00000000" w:rsidRDefault="00000000" w:rsidRPr="00000000" w14:paraId="00001057">
      <w:pPr>
        <w:tabs>
          <w:tab w:val="left" w:leader="none" w:pos="992.1259842519685"/>
        </w:tabs>
        <w:ind w:left="990" w:firstLine="0"/>
        <w:rPr>
          <w:b w:val="0"/>
          <w:bCs w:val="0"/>
        </w:rPr>
      </w:pPr>
      <w:r w:rsidDel="00000000" w:rsidR="00000000" w:rsidRPr="00000000">
        <w:rPr>
          <w:b w:val="0"/>
          <w:bCs w:val="0"/>
          <w:rtl w:val="0"/>
        </w:rPr>
        <w:tab/>
      </w:r>
      <w:r w:rsidDel="00000000" w:rsidR="00000000" w:rsidRPr="00000000">
        <w:rPr>
          <w:b w:val="0"/>
          <w:bCs w:val="0"/>
          <w:sz w:val="24"/>
          <w:szCs w:val="24"/>
          <w:rtl w:val="0"/>
        </w:rPr>
        <w:t xml:space="preserve">Jika dokter mendiagnosis ulkus dekubitus yang terkait dengan diabetes melitus tipe 2</w:t>
      </w:r>
      <w:r w:rsidDel="00000000" w:rsidR="00000000" w:rsidRPr="00000000">
        <w:rPr>
          <w:b w:val="0"/>
          <w:bCs w:val="0"/>
          <w:rtl w:val="0"/>
        </w:rPr>
        <w:t xml:space="preserve">, gunakan kode E11.5 (</w:t>
      </w:r>
      <w:r w:rsidDel="00000000" w:rsidR="00000000" w:rsidRPr="00000000">
        <w:rPr>
          <w:b w:val="0"/>
          <w:bCs w:val="0"/>
          <w:i w:val="1"/>
          <w:iCs w:val="1"/>
          <w:rtl w:val="0"/>
        </w:rPr>
        <w:t xml:space="preserve">Non-insulin-dependent diabetes mellitus, with peripheral circulatory complications</w:t>
      </w:r>
      <w:r w:rsidDel="00000000" w:rsidR="00000000" w:rsidRPr="00000000">
        <w:rPr>
          <w:b w:val="0"/>
          <w:bCs w:val="0"/>
          <w:rtl w:val="0"/>
        </w:rPr>
        <w:t xml:space="preserve">). Jika dokter mendiagnosis Ulkus Dekubitus dan diabetes melitus type 2 yang bukan merupakan komplikasi dari diabetesnya maka gunakan kode L89.-. dan E11.9 (</w:t>
      </w:r>
      <w:r w:rsidDel="00000000" w:rsidR="00000000" w:rsidRPr="00000000">
        <w:rPr>
          <w:b w:val="0"/>
          <w:bCs w:val="0"/>
          <w:i w:val="1"/>
          <w:iCs w:val="1"/>
          <w:rtl w:val="0"/>
        </w:rPr>
        <w:t xml:space="preserve">Non-insulin-dependent diabetes mellitus without complications</w:t>
      </w:r>
      <w:r w:rsidDel="00000000" w:rsidR="00000000" w:rsidRPr="00000000">
        <w:rPr>
          <w:b w:val="0"/>
          <w:bCs w:val="0"/>
          <w:rtl w:val="0"/>
        </w:rPr>
        <w:t xml:space="preserve">). Jika dalam dokumentasi klinis tidak dituliskan ulkus dekubitus terkait dengan diabetes melitus atau tidak, pemberi kode harus </w:t>
      </w:r>
      <w:r w:rsidDel="00000000" w:rsidR="00000000" w:rsidRPr="00000000">
        <w:rPr>
          <w:b w:val="0"/>
          <w:bCs w:val="0"/>
          <w:rtl w:val="0"/>
        </w:rPr>
        <w:t xml:space="preserve">mengkonfirmasi</w:t>
      </w:r>
      <w:r w:rsidDel="00000000" w:rsidR="00000000" w:rsidRPr="00000000">
        <w:rPr>
          <w:b w:val="0"/>
          <w:bCs w:val="0"/>
          <w:rtl w:val="0"/>
        </w:rPr>
        <w:t xml:space="preserve"> kepada dokter apakah ulkus dekubitus terkait dengan diabetes melitus atau tidak. </w:t>
      </w:r>
    </w:p>
    <w:p w:rsidR="00000000" w:rsidDel="00000000" w:rsidP="00000000" w:rsidRDefault="00000000" w:rsidRPr="00000000" w14:paraId="00001058">
      <w:pPr>
        <w:tabs>
          <w:tab w:val="left" w:leader="none" w:pos="992.1259842519685"/>
        </w:tabs>
        <w:ind w:left="990" w:firstLine="0"/>
        <w:rPr>
          <w:b w:val="0"/>
          <w:bCs w:val="0"/>
        </w:rPr>
      </w:pPr>
      <w:r w:rsidDel="00000000" w:rsidR="00000000" w:rsidRPr="00000000">
        <w:rPr>
          <w:b w:val="0"/>
          <w:bCs w:val="0"/>
          <w:rtl w:val="0"/>
        </w:rPr>
        <w:tab/>
        <w:t xml:space="preserve">Jika dokter mendiagnosis U</w:t>
      </w:r>
      <w:r w:rsidDel="00000000" w:rsidR="00000000" w:rsidRPr="00000000">
        <w:rPr>
          <w:b w:val="0"/>
          <w:bCs w:val="0"/>
          <w:sz w:val="24"/>
          <w:szCs w:val="24"/>
          <w:rtl w:val="0"/>
        </w:rPr>
        <w:t xml:space="preserve">lkus dekubitus </w:t>
      </w:r>
      <w:r w:rsidDel="00000000" w:rsidR="00000000" w:rsidRPr="00000000">
        <w:rPr>
          <w:b w:val="0"/>
          <w:bCs w:val="0"/>
          <w:rtl w:val="0"/>
        </w:rPr>
        <w:t xml:space="preserve">tanpa diketahui penyebabnya, gunakan </w:t>
      </w:r>
      <w:r w:rsidDel="00000000" w:rsidR="00000000" w:rsidRPr="00000000">
        <w:rPr>
          <w:b w:val="0"/>
          <w:bCs w:val="0"/>
          <w:sz w:val="24"/>
          <w:szCs w:val="24"/>
          <w:rtl w:val="0"/>
        </w:rPr>
        <w:t xml:space="preserve">kode L89</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Decubitus ulcer and pressure area</w:t>
      </w:r>
      <w:r w:rsidDel="00000000" w:rsidR="00000000" w:rsidRPr="00000000">
        <w:rPr>
          <w:b w:val="0"/>
          <w:bCs w:val="0"/>
          <w:sz w:val="24"/>
          <w:szCs w:val="24"/>
          <w:rtl w:val="0"/>
        </w:rPr>
        <w:t xml:space="preserve">) </w:t>
      </w:r>
      <w:r w:rsidDel="00000000" w:rsidR="00000000" w:rsidRPr="00000000">
        <w:rPr>
          <w:b w:val="0"/>
          <w:bCs w:val="0"/>
          <w:rtl w:val="0"/>
        </w:rPr>
        <w:t xml:space="preserve">sesuai lokasi anatomi sistem muskuloskeletal yang terdampak dan tingkat keparahan.</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59">
      <w:pPr>
        <w:tabs>
          <w:tab w:val="left" w:leader="none" w:pos="992.1259842519685"/>
        </w:tabs>
        <w:ind w:left="990" w:firstLine="0"/>
        <w:rPr>
          <w:b w:val="0"/>
          <w:bCs w:val="0"/>
          <w:sz w:val="24"/>
          <w:szCs w:val="24"/>
        </w:rPr>
      </w:pPr>
      <w:r w:rsidDel="00000000" w:rsidR="00000000" w:rsidRPr="00000000">
        <w:rPr>
          <w:b w:val="0"/>
          <w:bCs w:val="0"/>
          <w:rtl w:val="0"/>
        </w:rPr>
        <w:tab/>
      </w:r>
      <w:r w:rsidDel="00000000" w:rsidR="00000000" w:rsidRPr="00000000">
        <w:rPr>
          <w:b w:val="0"/>
          <w:bCs w:val="0"/>
          <w:sz w:val="24"/>
          <w:szCs w:val="24"/>
          <w:rtl w:val="0"/>
        </w:rPr>
        <w:t xml:space="preserve">Terdapat catatan pada ICD-10 Tahun 2010 bahwa jika ulkus dekubitus terjadi pada lebih dari 1 tempat (</w:t>
      </w:r>
      <w:r w:rsidDel="00000000" w:rsidR="00000000" w:rsidRPr="00000000">
        <w:rPr>
          <w:b w:val="0"/>
          <w:bCs w:val="0"/>
          <w:i w:val="1"/>
          <w:iCs w:val="1"/>
          <w:sz w:val="24"/>
          <w:szCs w:val="24"/>
          <w:rtl w:val="0"/>
        </w:rPr>
        <w:t xml:space="preserve">multiple sites</w:t>
      </w:r>
      <w:r w:rsidDel="00000000" w:rsidR="00000000" w:rsidRPr="00000000">
        <w:rPr>
          <w:b w:val="0"/>
          <w:bCs w:val="0"/>
          <w:sz w:val="24"/>
          <w:szCs w:val="24"/>
          <w:rtl w:val="0"/>
        </w:rPr>
        <w:t xml:space="preserve">) dengan </w:t>
      </w:r>
      <w:r w:rsidDel="00000000" w:rsidR="00000000" w:rsidRPr="00000000">
        <w:rPr>
          <w:b w:val="0"/>
          <w:bCs w:val="0"/>
          <w:rtl w:val="0"/>
        </w:rPr>
        <w:t xml:space="preserve">derajat</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stage</w:t>
      </w:r>
      <w:r w:rsidDel="00000000" w:rsidR="00000000" w:rsidRPr="00000000">
        <w:rPr>
          <w:b w:val="0"/>
          <w:bCs w:val="0"/>
          <w:sz w:val="24"/>
          <w:szCs w:val="24"/>
          <w:rtl w:val="0"/>
        </w:rPr>
        <w:t xml:space="preserve">) yang berbeda maka </w:t>
      </w:r>
      <w:r w:rsidDel="00000000" w:rsidR="00000000" w:rsidRPr="00000000">
        <w:rPr>
          <w:b w:val="0"/>
          <w:bCs w:val="0"/>
          <w:rtl w:val="0"/>
        </w:rPr>
        <w:t xml:space="preserve">tetapkan </w:t>
      </w:r>
      <w:r w:rsidDel="00000000" w:rsidR="00000000" w:rsidRPr="00000000">
        <w:rPr>
          <w:b w:val="0"/>
          <w:bCs w:val="0"/>
          <w:sz w:val="24"/>
          <w:szCs w:val="24"/>
          <w:rtl w:val="0"/>
        </w:rPr>
        <w:t xml:space="preserve">1 kode dengan </w:t>
      </w:r>
      <w:r w:rsidDel="00000000" w:rsidR="00000000" w:rsidRPr="00000000">
        <w:rPr>
          <w:b w:val="0"/>
          <w:bCs w:val="0"/>
          <w:rtl w:val="0"/>
        </w:rPr>
        <w:t xml:space="preserve">derajat </w:t>
      </w:r>
      <w:r w:rsidDel="00000000" w:rsidR="00000000" w:rsidRPr="00000000">
        <w:rPr>
          <w:b w:val="0"/>
          <w:bCs w:val="0"/>
          <w:sz w:val="24"/>
          <w:szCs w:val="24"/>
          <w:rtl w:val="0"/>
        </w:rPr>
        <w:t xml:space="preserve">tertinggi.</w:t>
      </w:r>
      <w:r w:rsidDel="00000000" w:rsidR="00000000" w:rsidRPr="00000000">
        <w:rPr>
          <w:rtl w:val="0"/>
        </w:rPr>
      </w:r>
    </w:p>
    <w:p w:rsidR="00000000" w:rsidDel="00000000" w:rsidP="00000000" w:rsidRDefault="00000000" w:rsidRPr="00000000" w14:paraId="0000105A">
      <w:pPr>
        <w:pStyle w:val="Heading3"/>
        <w:tabs>
          <w:tab w:val="left" w:leader="none" w:pos="992.1259842519685"/>
        </w:tabs>
        <w:spacing w:after="0" w:line="360" w:lineRule="auto"/>
        <w:jc w:val="both"/>
        <w:rPr>
          <w:b w:val="0"/>
          <w:bCs w:val="0"/>
          <w:strike w:val="1"/>
          <w:sz w:val="24"/>
          <w:szCs w:val="24"/>
        </w:rPr>
      </w:pPr>
      <w:bookmarkStart w:colFirst="0" w:colLast="0" w:name="_idbrssujkvi6" w:id="336"/>
      <w:bookmarkEnd w:id="336"/>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19</w:t>
        <w:tab/>
      </w:r>
      <w:r w:rsidDel="00000000" w:rsidR="00000000" w:rsidRPr="00000000">
        <w:rPr>
          <w:i w:val="1"/>
          <w:iCs w:val="1"/>
          <w:rtl w:val="0"/>
        </w:rPr>
        <w:t xml:space="preserve">Atrophic Disorders of Skin</w:t>
      </w:r>
      <w:r w:rsidDel="00000000" w:rsidR="00000000" w:rsidRPr="00000000">
        <w:rPr>
          <w:rtl w:val="0"/>
        </w:rPr>
        <w:t xml:space="preserve"> </w:t>
      </w:r>
      <w:r w:rsidDel="00000000" w:rsidR="00000000" w:rsidRPr="00000000">
        <w:rPr>
          <w:sz w:val="24"/>
          <w:szCs w:val="24"/>
          <w:rtl w:val="0"/>
        </w:rPr>
        <w:t xml:space="preserve">(L90)</w:t>
      </w:r>
      <w:r w:rsidDel="00000000" w:rsidR="00000000" w:rsidRPr="00000000">
        <w:rPr>
          <w:rtl w:val="0"/>
        </w:rPr>
      </w:r>
    </w:p>
    <w:p w:rsidR="00000000" w:rsidDel="00000000" w:rsidP="00000000" w:rsidRDefault="00000000" w:rsidRPr="00000000" w14:paraId="0000105B">
      <w:pPr>
        <w:ind w:left="992.1259842519685" w:firstLine="720.0000000000001"/>
        <w:rPr>
          <w:b w:val="0"/>
          <w:bCs w:val="0"/>
        </w:rPr>
      </w:pPr>
      <w:r w:rsidDel="00000000" w:rsidR="00000000" w:rsidRPr="00000000">
        <w:rPr>
          <w:b w:val="0"/>
          <w:bCs w:val="0"/>
          <w:rtl w:val="0"/>
        </w:rPr>
        <w:t xml:space="preserve">Jika dokter mendiagnosis kelainan kulit atrofi, gunakan kode L90.- sesuai dengan jenis penyebab dan lokasi anatomi sistem muskuloskeletal yang terdampak serta tingkat keparahan.</w:t>
      </w:r>
    </w:p>
    <w:p w:rsidR="00000000" w:rsidDel="00000000" w:rsidP="00000000" w:rsidRDefault="00000000" w:rsidRPr="00000000" w14:paraId="0000105C">
      <w:pPr>
        <w:ind w:left="992.1259842519685" w:firstLine="720.0000000000001"/>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Lichen sclerosus et atrophicus</w:t>
      </w:r>
      <w:r w:rsidDel="00000000" w:rsidR="00000000" w:rsidRPr="00000000">
        <w:rPr>
          <w:b w:val="0"/>
          <w:bCs w:val="0"/>
          <w:rtl w:val="0"/>
        </w:rPr>
        <w:t xml:space="preserve">, gunakan kode L90.0 (</w:t>
      </w:r>
      <w:r w:rsidDel="00000000" w:rsidR="00000000" w:rsidRPr="00000000">
        <w:rPr>
          <w:b w:val="0"/>
          <w:bCs w:val="0"/>
          <w:i w:val="1"/>
          <w:iCs w:val="1"/>
          <w:rtl w:val="0"/>
        </w:rPr>
        <w:t xml:space="preserve">Lichen sclerosus et atrophicus</w:t>
      </w:r>
      <w:r w:rsidDel="00000000" w:rsidR="00000000" w:rsidRPr="00000000">
        <w:rPr>
          <w:b w:val="0"/>
          <w:bCs w:val="0"/>
          <w:rtl w:val="0"/>
        </w:rPr>
        <w:t xml:space="preserve">)</w:t>
      </w:r>
    </w:p>
    <w:p w:rsidR="00000000" w:rsidDel="00000000" w:rsidP="00000000" w:rsidRDefault="00000000" w:rsidRPr="00000000" w14:paraId="0000105D">
      <w:pPr>
        <w:pStyle w:val="Heading3"/>
        <w:tabs>
          <w:tab w:val="left" w:leader="none" w:pos="992.1259842519685"/>
        </w:tabs>
        <w:spacing w:after="0" w:line="360" w:lineRule="auto"/>
        <w:jc w:val="both"/>
        <w:rPr>
          <w:sz w:val="24"/>
          <w:szCs w:val="24"/>
        </w:rPr>
      </w:pPr>
      <w:bookmarkStart w:colFirst="0" w:colLast="0" w:name="_mh2osuvlefj3" w:id="337"/>
      <w:bookmarkEnd w:id="337"/>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20</w:t>
        <w:tab/>
      </w:r>
      <w:r w:rsidDel="00000000" w:rsidR="00000000" w:rsidRPr="00000000">
        <w:rPr>
          <w:i w:val="1"/>
          <w:iCs w:val="1"/>
          <w:rtl w:val="0"/>
        </w:rPr>
        <w:t xml:space="preserve">Hypertropic Scar</w:t>
      </w:r>
      <w:r w:rsidDel="00000000" w:rsidR="00000000" w:rsidRPr="00000000">
        <w:rPr>
          <w:sz w:val="24"/>
          <w:szCs w:val="24"/>
          <w:rtl w:val="0"/>
        </w:rPr>
        <w:t xml:space="preserve"> (L91.0)</w:t>
      </w:r>
    </w:p>
    <w:p w:rsidR="00000000" w:rsidDel="00000000" w:rsidP="00000000" w:rsidRDefault="00000000" w:rsidRPr="00000000" w14:paraId="0000105E">
      <w:pPr>
        <w:spacing w:line="360" w:lineRule="auto"/>
        <w:ind w:left="992.1259842519685" w:firstLine="720.0000000000001"/>
        <w:jc w:val="both"/>
        <w:rPr>
          <w:b w:val="0"/>
          <w:bCs w:val="0"/>
        </w:rPr>
      </w:pPr>
      <w:r w:rsidDel="00000000" w:rsidR="00000000" w:rsidRPr="00000000">
        <w:rPr>
          <w:b w:val="0"/>
          <w:bCs w:val="0"/>
          <w:rtl w:val="0"/>
        </w:rPr>
        <w:t xml:space="preserve">Jika dokter mendiagnsosis </w:t>
      </w:r>
      <w:r w:rsidDel="00000000" w:rsidR="00000000" w:rsidRPr="00000000">
        <w:rPr>
          <w:b w:val="0"/>
          <w:bCs w:val="0"/>
          <w:sz w:val="24"/>
          <w:szCs w:val="24"/>
          <w:rtl w:val="0"/>
        </w:rPr>
        <w:t xml:space="preserve">parut hipertrofik </w:t>
      </w:r>
      <w:r w:rsidDel="00000000" w:rsidR="00000000" w:rsidRPr="00000000">
        <w:rPr>
          <w:b w:val="0"/>
          <w:bCs w:val="0"/>
          <w:sz w:val="24"/>
          <w:szCs w:val="24"/>
          <w:rtl w:val="0"/>
        </w:rPr>
        <w:t xml:space="preserve">atau</w:t>
      </w:r>
      <w:r w:rsidDel="00000000" w:rsidR="00000000" w:rsidRPr="00000000">
        <w:rPr>
          <w:b w:val="0"/>
          <w:bCs w:val="0"/>
          <w:sz w:val="24"/>
          <w:szCs w:val="24"/>
          <w:rtl w:val="0"/>
        </w:rPr>
        <w:t xml:space="preserve"> keloid</w:t>
      </w:r>
      <w:r w:rsidDel="00000000" w:rsidR="00000000" w:rsidRPr="00000000">
        <w:rPr>
          <w:b w:val="0"/>
          <w:bCs w:val="0"/>
          <w:rtl w:val="0"/>
        </w:rPr>
        <w:t xml:space="preserve">, gunakan </w:t>
      </w:r>
      <w:r w:rsidDel="00000000" w:rsidR="00000000" w:rsidRPr="00000000">
        <w:rPr>
          <w:b w:val="0"/>
          <w:bCs w:val="0"/>
          <w:sz w:val="24"/>
          <w:szCs w:val="24"/>
          <w:rtl w:val="0"/>
        </w:rPr>
        <w:t xml:space="preserve">kode L91.0 (</w:t>
      </w:r>
      <w:r w:rsidDel="00000000" w:rsidR="00000000" w:rsidRPr="00000000">
        <w:rPr>
          <w:b w:val="0"/>
          <w:bCs w:val="0"/>
          <w:i w:val="1"/>
          <w:iCs w:val="1"/>
          <w:sz w:val="24"/>
          <w:szCs w:val="24"/>
          <w:rtl w:val="0"/>
        </w:rPr>
        <w:t xml:space="preserve">Hypertrophic scar</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105F">
      <w:pPr>
        <w:spacing w:line="360" w:lineRule="auto"/>
        <w:ind w:left="992.1259842519685" w:firstLine="720.0000000000001"/>
        <w:jc w:val="both"/>
        <w:rPr>
          <w:b w:val="0"/>
          <w:bCs w:val="0"/>
          <w:sz w:val="24"/>
          <w:szCs w:val="24"/>
        </w:rPr>
      </w:pPr>
      <w:r w:rsidDel="00000000" w:rsidR="00000000" w:rsidRPr="00000000">
        <w:rPr>
          <w:b w:val="0"/>
          <w:bCs w:val="0"/>
          <w:rtl w:val="0"/>
        </w:rPr>
        <w:t xml:space="preserve">Jika dokter mendiagnsosis </w:t>
      </w:r>
      <w:r w:rsidDel="00000000" w:rsidR="00000000" w:rsidRPr="00000000">
        <w:rPr>
          <w:b w:val="0"/>
          <w:bCs w:val="0"/>
          <w:sz w:val="24"/>
          <w:szCs w:val="24"/>
          <w:rtl w:val="0"/>
        </w:rPr>
        <w:t xml:space="preserve">seperti 'parut' tanpa spesifikasi jenis atau alasannya</w:t>
      </w:r>
      <w:r w:rsidDel="00000000" w:rsidR="00000000" w:rsidRPr="00000000">
        <w:rPr>
          <w:b w:val="0"/>
          <w:bCs w:val="0"/>
          <w:rtl w:val="0"/>
        </w:rPr>
        <w:t xml:space="preserve">, gunakan </w:t>
      </w:r>
      <w:r w:rsidDel="00000000" w:rsidR="00000000" w:rsidRPr="00000000">
        <w:rPr>
          <w:b w:val="0"/>
          <w:bCs w:val="0"/>
          <w:sz w:val="24"/>
          <w:szCs w:val="24"/>
          <w:rtl w:val="0"/>
        </w:rPr>
        <w:t xml:space="preserve">kode L90.5 (</w:t>
      </w:r>
      <w:r w:rsidDel="00000000" w:rsidR="00000000" w:rsidRPr="00000000">
        <w:rPr>
          <w:b w:val="0"/>
          <w:bCs w:val="0"/>
          <w:i w:val="1"/>
          <w:iCs w:val="1"/>
          <w:sz w:val="24"/>
          <w:szCs w:val="24"/>
          <w:rtl w:val="0"/>
        </w:rPr>
        <w:t xml:space="preserve">Atrophic scar</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60">
      <w:pPr>
        <w:pStyle w:val="Heading3"/>
        <w:tabs>
          <w:tab w:val="left" w:leader="none" w:pos="992.1259842519685"/>
        </w:tabs>
        <w:spacing w:after="0" w:line="360" w:lineRule="auto"/>
        <w:jc w:val="both"/>
        <w:rPr>
          <w:sz w:val="24"/>
          <w:szCs w:val="24"/>
        </w:rPr>
      </w:pPr>
      <w:bookmarkStart w:colFirst="0" w:colLast="0" w:name="_nugttkcj763" w:id="338"/>
      <w:bookmarkEnd w:id="338"/>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21</w:t>
      </w:r>
      <w:r w:rsidDel="00000000" w:rsidR="00000000" w:rsidRPr="00000000">
        <w:rPr>
          <w:i w:val="1"/>
          <w:iCs w:val="1"/>
          <w:rtl w:val="0"/>
        </w:rPr>
        <w:tab/>
        <w:t xml:space="preserve">Granulomatous Disorders</w:t>
      </w:r>
      <w:r w:rsidDel="00000000" w:rsidR="00000000" w:rsidRPr="00000000">
        <w:rPr>
          <w:rtl w:val="0"/>
        </w:rPr>
        <w:t xml:space="preserve"> </w:t>
      </w:r>
      <w:r w:rsidDel="00000000" w:rsidR="00000000" w:rsidRPr="00000000">
        <w:rPr>
          <w:sz w:val="24"/>
          <w:szCs w:val="24"/>
          <w:rtl w:val="0"/>
        </w:rPr>
        <w:t xml:space="preserve">(L92)</w:t>
      </w:r>
    </w:p>
    <w:p w:rsidR="00000000" w:rsidDel="00000000" w:rsidP="00000000" w:rsidRDefault="00000000" w:rsidRPr="00000000" w14:paraId="00001061">
      <w:pPr>
        <w:spacing w:line="360" w:lineRule="auto"/>
        <w:ind w:left="992.1259842519685" w:firstLine="720.0000000000001"/>
        <w:jc w:val="both"/>
        <w:rPr>
          <w:b w:val="0"/>
          <w:bCs w:val="0"/>
        </w:rPr>
      </w:pPr>
      <w:r w:rsidDel="00000000" w:rsidR="00000000" w:rsidRPr="00000000">
        <w:rPr>
          <w:b w:val="0"/>
          <w:bCs w:val="0"/>
          <w:rtl w:val="0"/>
        </w:rPr>
        <w:t xml:space="preserve">Jika dokter mendiagnosis granulomatosa kulit dan jaringan bawah kulit, gunakan kode dalam kelompok L92.- </w:t>
      </w:r>
    </w:p>
    <w:p w:rsidR="00000000" w:rsidDel="00000000" w:rsidP="00000000" w:rsidRDefault="00000000" w:rsidRPr="00000000" w14:paraId="00001062">
      <w:pPr>
        <w:spacing w:line="360" w:lineRule="auto"/>
        <w:ind w:left="992.1259842519685" w:firstLine="720.0000000000001"/>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N</w:t>
      </w:r>
      <w:r w:rsidDel="00000000" w:rsidR="00000000" w:rsidRPr="00000000">
        <w:rPr>
          <w:b w:val="0"/>
          <w:bCs w:val="0"/>
          <w:i w:val="1"/>
          <w:iCs w:val="1"/>
          <w:sz w:val="24"/>
          <w:szCs w:val="24"/>
          <w:rtl w:val="0"/>
        </w:rPr>
        <w:t xml:space="preserve">ecrobiosis lipoidica diabeticorum (</w:t>
      </w:r>
      <w:r w:rsidDel="00000000" w:rsidR="00000000" w:rsidRPr="00000000">
        <w:rPr>
          <w:b w:val="0"/>
          <w:bCs w:val="0"/>
          <w:sz w:val="24"/>
          <w:szCs w:val="24"/>
          <w:rtl w:val="0"/>
        </w:rPr>
        <w:t xml:space="preserve">suatu kondisi yang berkaitan erat dengan diabetes mellitus) </w:t>
      </w:r>
      <w:r w:rsidDel="00000000" w:rsidR="00000000" w:rsidRPr="00000000">
        <w:rPr>
          <w:b w:val="0"/>
          <w:bCs w:val="0"/>
          <w:rtl w:val="0"/>
        </w:rPr>
        <w:t xml:space="preserve">gunakan kode</w:t>
      </w:r>
      <w:r w:rsidDel="00000000" w:rsidR="00000000" w:rsidRPr="00000000">
        <w:rPr>
          <w:b w:val="0"/>
          <w:bCs w:val="0"/>
          <w:sz w:val="24"/>
          <w:szCs w:val="24"/>
          <w:rtl w:val="0"/>
        </w:rPr>
        <w:t xml:space="preserve"> E10-E14 (</w:t>
      </w:r>
      <w:r w:rsidDel="00000000" w:rsidR="00000000" w:rsidRPr="00000000">
        <w:rPr>
          <w:b w:val="0"/>
          <w:bCs w:val="0"/>
          <w:i w:val="1"/>
          <w:iCs w:val="1"/>
          <w:sz w:val="24"/>
          <w:szCs w:val="24"/>
          <w:rtl w:val="0"/>
        </w:rPr>
        <w:t xml:space="preserve">Diabetes mellitus</w:t>
      </w:r>
      <w:r w:rsidDel="00000000" w:rsidR="00000000" w:rsidRPr="00000000">
        <w:rPr>
          <w:b w:val="0"/>
          <w:bCs w:val="0"/>
          <w:sz w:val="24"/>
          <w:szCs w:val="24"/>
          <w:rtl w:val="0"/>
        </w:rPr>
        <w:t xml:space="preserve">) sesuai jenis diabetes yang mendasarinya </w:t>
      </w:r>
      <w:r w:rsidDel="00000000" w:rsidR="00000000" w:rsidRPr="00000000">
        <w:rPr>
          <w:b w:val="0"/>
          <w:bCs w:val="0"/>
          <w:rtl w:val="0"/>
        </w:rPr>
        <w:t xml:space="preserve">dan </w:t>
      </w:r>
      <w:r w:rsidDel="00000000" w:rsidR="00000000" w:rsidRPr="00000000">
        <w:rPr>
          <w:b w:val="0"/>
          <w:bCs w:val="0"/>
          <w:sz w:val="24"/>
          <w:szCs w:val="24"/>
          <w:rtl w:val="0"/>
        </w:rPr>
        <w:t xml:space="preserve"> tambahkan</w:t>
      </w:r>
      <w:r w:rsidDel="00000000" w:rsidR="00000000" w:rsidRPr="00000000">
        <w:rPr>
          <w:b w:val="0"/>
          <w:bCs w:val="0"/>
          <w:rtl w:val="0"/>
        </w:rPr>
        <w:t xml:space="preserve"> </w:t>
      </w:r>
      <w:r w:rsidDel="00000000" w:rsidR="00000000" w:rsidRPr="00000000">
        <w:rPr>
          <w:b w:val="0"/>
          <w:bCs w:val="0"/>
          <w:sz w:val="24"/>
          <w:szCs w:val="24"/>
          <w:rtl w:val="0"/>
        </w:rPr>
        <w:t xml:space="preserve">kode L92.8 (</w:t>
      </w:r>
      <w:r w:rsidDel="00000000" w:rsidR="00000000" w:rsidRPr="00000000">
        <w:rPr>
          <w:b w:val="0"/>
          <w:bCs w:val="0"/>
          <w:i w:val="1"/>
          <w:iCs w:val="1"/>
          <w:sz w:val="24"/>
          <w:szCs w:val="24"/>
          <w:rtl w:val="0"/>
        </w:rPr>
        <w:t xml:space="preserve">Other granulomatous disorders of skin and subcutaneous tissue</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063">
      <w:pPr>
        <w:pStyle w:val="Heading3"/>
        <w:tabs>
          <w:tab w:val="left" w:leader="none" w:pos="992.1259842519685"/>
        </w:tabs>
        <w:spacing w:after="0" w:line="360" w:lineRule="auto"/>
        <w:jc w:val="both"/>
        <w:rPr>
          <w:b w:val="0"/>
          <w:bCs w:val="0"/>
        </w:rPr>
      </w:pPr>
      <w:bookmarkStart w:colFirst="0" w:colLast="0" w:name="_1nreju9dr1ra" w:id="339"/>
      <w:bookmarkEnd w:id="339"/>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21</w:t>
        <w:tab/>
        <w:t xml:space="preserve">Lupus Erythematosus</w:t>
      </w:r>
      <w:r w:rsidDel="00000000" w:rsidR="00000000" w:rsidRPr="00000000">
        <w:rPr>
          <w:sz w:val="24"/>
          <w:szCs w:val="24"/>
          <w:rtl w:val="0"/>
        </w:rPr>
        <w:t xml:space="preserve"> (L93)</w:t>
      </w:r>
      <w:r w:rsidDel="00000000" w:rsidR="00000000" w:rsidRPr="00000000">
        <w:rPr>
          <w:rtl w:val="0"/>
        </w:rPr>
      </w:r>
    </w:p>
    <w:p w:rsidR="00000000" w:rsidDel="00000000" w:rsidP="00000000" w:rsidRDefault="00000000" w:rsidRPr="00000000" w14:paraId="00001064">
      <w:pPr>
        <w:spacing w:line="360" w:lineRule="auto"/>
        <w:ind w:left="992.1259842519685" w:firstLine="720.0000000000001"/>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lupus erythematosus</w:t>
      </w:r>
      <w:r w:rsidDel="00000000" w:rsidR="00000000" w:rsidRPr="00000000">
        <w:rPr>
          <w:b w:val="0"/>
          <w:bCs w:val="0"/>
          <w:rtl w:val="0"/>
        </w:rPr>
        <w:t xml:space="preserve">, gunakan kode dalam kelompok L93.-  sesuai lokasi anatomi sistem muskuloskeletal yang terdampak dan </w:t>
      </w:r>
      <w:r w:rsidDel="00000000" w:rsidR="00000000" w:rsidRPr="00000000">
        <w:rPr>
          <w:b w:val="0"/>
          <w:bCs w:val="0"/>
          <w:rtl w:val="0"/>
        </w:rPr>
        <w:t xml:space="preserve">dan tambahkan juga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w:t>
      </w:r>
      <w:r w:rsidDel="00000000" w:rsidR="00000000" w:rsidRPr="00000000">
        <w:rPr>
          <w:b w:val="0"/>
          <w:bCs w:val="0"/>
          <w:rtl w:val="0"/>
        </w:rPr>
        <w:t xml:space="preserve">(Chapter XX) </w:t>
      </w:r>
      <w:r w:rsidDel="00000000" w:rsidR="00000000" w:rsidRPr="00000000">
        <w:rPr>
          <w:b w:val="0"/>
          <w:bCs w:val="0"/>
          <w:rtl w:val="0"/>
        </w:rPr>
        <w:t xml:space="preserve">untuk mengidentifikasi obat penyebabnya.</w:t>
      </w:r>
      <w:r w:rsidDel="00000000" w:rsidR="00000000" w:rsidRPr="00000000">
        <w:rPr>
          <w:rtl w:val="0"/>
        </w:rPr>
      </w:r>
    </w:p>
    <w:p w:rsidR="00000000" w:rsidDel="00000000" w:rsidP="00000000" w:rsidRDefault="00000000" w:rsidRPr="00000000" w14:paraId="00001065">
      <w:pPr>
        <w:pStyle w:val="Heading3"/>
        <w:tabs>
          <w:tab w:val="left" w:leader="none" w:pos="992.1259842519685"/>
        </w:tabs>
        <w:spacing w:after="0" w:line="360" w:lineRule="auto"/>
        <w:jc w:val="both"/>
        <w:rPr>
          <w:sz w:val="24"/>
          <w:szCs w:val="24"/>
        </w:rPr>
      </w:pPr>
      <w:bookmarkStart w:colFirst="0" w:colLast="0" w:name="_awaxo1drd5aq" w:id="340"/>
      <w:bookmarkEnd w:id="340"/>
      <w:r w:rsidDel="00000000" w:rsidR="00000000" w:rsidRPr="00000000">
        <w:rPr>
          <w:sz w:val="24"/>
          <w:szCs w:val="24"/>
          <w:rtl w:val="0"/>
        </w:rPr>
        <w:t xml:space="preserve">3.</w:t>
      </w:r>
      <w:r w:rsidDel="00000000" w:rsidR="00000000" w:rsidRPr="00000000">
        <w:rPr>
          <w:rtl w:val="0"/>
        </w:rPr>
        <w:t xml:space="preserve">12.23</w:t>
        <w:tab/>
        <w:t xml:space="preserve">Localized Connective Tissue Disorders</w:t>
      </w:r>
      <w:r w:rsidDel="00000000" w:rsidR="00000000" w:rsidRPr="00000000">
        <w:rPr>
          <w:sz w:val="24"/>
          <w:szCs w:val="24"/>
          <w:rtl w:val="0"/>
        </w:rPr>
        <w:t xml:space="preserve"> (L94)</w:t>
      </w:r>
    </w:p>
    <w:p w:rsidR="00000000" w:rsidDel="00000000" w:rsidP="00000000" w:rsidRDefault="00000000" w:rsidRPr="00000000" w14:paraId="00001066">
      <w:pPr>
        <w:spacing w:line="360" w:lineRule="auto"/>
        <w:ind w:left="992.1259842519685" w:firstLine="708.6614173228348"/>
        <w:jc w:val="both"/>
        <w:rPr>
          <w:b w:val="0"/>
          <w:bCs w:val="0"/>
          <w:strike w:val="1"/>
        </w:rPr>
      </w:pPr>
      <w:r w:rsidDel="00000000" w:rsidR="00000000" w:rsidRPr="00000000">
        <w:rPr>
          <w:b w:val="0"/>
          <w:bCs w:val="0"/>
          <w:sz w:val="24"/>
          <w:szCs w:val="24"/>
          <w:rtl w:val="0"/>
        </w:rPr>
        <w:t xml:space="preserve">Kode dalam kelompok L94 (</w:t>
      </w:r>
      <w:r w:rsidDel="00000000" w:rsidR="00000000" w:rsidRPr="00000000">
        <w:rPr>
          <w:b w:val="0"/>
          <w:bCs w:val="0"/>
          <w:i w:val="1"/>
          <w:iCs w:val="1"/>
          <w:sz w:val="24"/>
          <w:szCs w:val="24"/>
          <w:rtl w:val="0"/>
        </w:rPr>
        <w:t xml:space="preserve">Other localized connective tissue disorders</w:t>
      </w:r>
      <w:r w:rsidDel="00000000" w:rsidR="00000000" w:rsidRPr="00000000">
        <w:rPr>
          <w:b w:val="0"/>
          <w:bCs w:val="0"/>
          <w:sz w:val="24"/>
          <w:szCs w:val="24"/>
          <w:rtl w:val="0"/>
        </w:rPr>
        <w:t xml:space="preserve">) digunakan sesuai diagnosis yang ditetapkan oleh dokter seperti L94.0 (</w:t>
      </w:r>
      <w:r w:rsidDel="00000000" w:rsidR="00000000" w:rsidRPr="00000000">
        <w:rPr>
          <w:b w:val="0"/>
          <w:bCs w:val="0"/>
          <w:i w:val="1"/>
          <w:iCs w:val="1"/>
          <w:sz w:val="24"/>
          <w:szCs w:val="24"/>
          <w:rtl w:val="0"/>
        </w:rPr>
        <w:t xml:space="preserve">Localized scleroderma [morphea]</w:t>
      </w:r>
      <w:r w:rsidDel="00000000" w:rsidR="00000000" w:rsidRPr="00000000">
        <w:rPr>
          <w:b w:val="0"/>
          <w:bCs w:val="0"/>
          <w:sz w:val="24"/>
          <w:szCs w:val="24"/>
          <w:rtl w:val="0"/>
        </w:rPr>
        <w:t xml:space="preserve">) atau L94.2 (</w:t>
      </w:r>
      <w:r w:rsidDel="00000000" w:rsidR="00000000" w:rsidRPr="00000000">
        <w:rPr>
          <w:b w:val="0"/>
          <w:bCs w:val="0"/>
          <w:i w:val="1"/>
          <w:iCs w:val="1"/>
          <w:sz w:val="24"/>
          <w:szCs w:val="24"/>
          <w:rtl w:val="0"/>
        </w:rPr>
        <w:t xml:space="preserve">Calcinosis cutis</w:t>
      </w:r>
      <w:r w:rsidDel="00000000" w:rsidR="00000000" w:rsidRPr="00000000">
        <w:rPr>
          <w:b w:val="0"/>
          <w:bCs w:val="0"/>
          <w:rtl w:val="0"/>
        </w:rPr>
        <w:t xml:space="preserve">). </w:t>
      </w:r>
      <w:r w:rsidDel="00000000" w:rsidR="00000000" w:rsidRPr="00000000">
        <w:rPr>
          <w:b w:val="0"/>
          <w:bCs w:val="0"/>
          <w:sz w:val="24"/>
          <w:szCs w:val="24"/>
          <w:rtl w:val="0"/>
        </w:rPr>
        <w:t xml:space="preserve">Namun, terdapat pengecualian dalam penggunaan kode ini, yaitu: </w:t>
      </w:r>
      <w:r w:rsidDel="00000000" w:rsidR="00000000" w:rsidRPr="00000000">
        <w:rPr>
          <w:rtl w:val="0"/>
        </w:rPr>
      </w:r>
    </w:p>
    <w:p w:rsidR="00000000" w:rsidDel="00000000" w:rsidP="00000000" w:rsidRDefault="00000000" w:rsidRPr="00000000" w14:paraId="00001067">
      <w:pPr>
        <w:numPr>
          <w:ilvl w:val="0"/>
          <w:numId w:val="247"/>
        </w:numPr>
        <w:spacing w:line="360" w:lineRule="auto"/>
        <w:ind w:left="1275.5905511811022" w:hanging="283.46456692913375"/>
        <w:jc w:val="both"/>
        <w:rPr>
          <w:b w:val="0"/>
          <w:bCs w:val="0"/>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sindrom CR(E)ST gunakan kode M34.1</w:t>
      </w:r>
      <w:r w:rsidDel="00000000" w:rsidR="00000000" w:rsidRPr="00000000">
        <w:rPr>
          <w:b w:val="0"/>
          <w:bCs w:val="0"/>
          <w:rtl w:val="0"/>
        </w:rPr>
        <w:t xml:space="preserve"> (</w:t>
      </w:r>
      <w:r w:rsidDel="00000000" w:rsidR="00000000" w:rsidRPr="00000000">
        <w:rPr>
          <w:b w:val="0"/>
          <w:bCs w:val="0"/>
          <w:i w:val="1"/>
          <w:iCs w:val="1"/>
          <w:rtl w:val="0"/>
        </w:rPr>
        <w:t xml:space="preserve">CR(E)ST Syndrome</w:t>
      </w:r>
      <w:r w:rsidDel="00000000" w:rsidR="00000000" w:rsidRPr="00000000">
        <w:rPr>
          <w:b w:val="0"/>
          <w:bCs w:val="0"/>
          <w:rtl w:val="0"/>
        </w:rPr>
        <w:t xml:space="preserve">).</w:t>
      </w:r>
    </w:p>
    <w:p w:rsidR="00000000" w:rsidDel="00000000" w:rsidP="00000000" w:rsidRDefault="00000000" w:rsidRPr="00000000" w14:paraId="00001068">
      <w:pPr>
        <w:numPr>
          <w:ilvl w:val="0"/>
          <w:numId w:val="247"/>
        </w:numPr>
        <w:spacing w:line="360" w:lineRule="auto"/>
        <w:ind w:left="1275.5905511811022" w:hanging="283.46456692913375"/>
        <w:jc w:val="both"/>
        <w:rPr>
          <w:b w:val="0"/>
          <w:bCs w:val="0"/>
        </w:rPr>
      </w:pPr>
      <w:r w:rsidDel="00000000" w:rsidR="00000000" w:rsidRPr="00000000">
        <w:rPr>
          <w:b w:val="0"/>
          <w:bCs w:val="0"/>
          <w:rtl w:val="0"/>
        </w:rPr>
        <w:t xml:space="preserve">Jika dokter mendiagnosis poikilo dermatomyositis gunakan kode M33.1 (</w:t>
      </w:r>
      <w:r w:rsidDel="00000000" w:rsidR="00000000" w:rsidRPr="00000000">
        <w:rPr>
          <w:b w:val="0"/>
          <w:bCs w:val="0"/>
          <w:i w:val="1"/>
          <w:iCs w:val="1"/>
          <w:rtl w:val="0"/>
        </w:rPr>
        <w:t xml:space="preserve">Other dermatomyositis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69">
      <w:pPr>
        <w:pStyle w:val="Heading3"/>
        <w:tabs>
          <w:tab w:val="left" w:leader="none" w:pos="992.1259842519685"/>
        </w:tabs>
        <w:spacing w:after="0" w:line="360" w:lineRule="auto"/>
        <w:jc w:val="both"/>
        <w:rPr>
          <w:b w:val="0"/>
          <w:bCs w:val="0"/>
        </w:rPr>
      </w:pPr>
      <w:bookmarkStart w:colFirst="0" w:colLast="0" w:name="_yu2n0ohu8x7" w:id="341"/>
      <w:bookmarkEnd w:id="341"/>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24</w:t>
        <w:tab/>
        <w:t xml:space="preserve">Vasculitis Limited to Skin</w:t>
      </w:r>
      <w:r w:rsidDel="00000000" w:rsidR="00000000" w:rsidRPr="00000000">
        <w:rPr>
          <w:sz w:val="24"/>
          <w:szCs w:val="24"/>
          <w:rtl w:val="0"/>
        </w:rPr>
        <w:t xml:space="preserve"> (L95)</w:t>
      </w:r>
      <w:r w:rsidDel="00000000" w:rsidR="00000000" w:rsidRPr="00000000">
        <w:rPr>
          <w:rtl w:val="0"/>
        </w:rPr>
      </w:r>
    </w:p>
    <w:p w:rsidR="00000000" w:rsidDel="00000000" w:rsidP="00000000" w:rsidRDefault="00000000" w:rsidRPr="00000000" w14:paraId="0000106A">
      <w:pPr>
        <w:spacing w:line="360" w:lineRule="auto"/>
        <w:ind w:left="990" w:firstLine="45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Vasculitis limited to skin,</w:t>
      </w:r>
      <w:r w:rsidDel="00000000" w:rsidR="00000000" w:rsidRPr="00000000">
        <w:rPr>
          <w:b w:val="0"/>
          <w:bCs w:val="0"/>
          <w:rtl w:val="0"/>
        </w:rPr>
        <w:t xml:space="preserve"> gunakan kode L95 (</w:t>
      </w:r>
      <w:r w:rsidDel="00000000" w:rsidR="00000000" w:rsidRPr="00000000">
        <w:rPr>
          <w:b w:val="0"/>
          <w:bCs w:val="0"/>
          <w:i w:val="1"/>
          <w:iCs w:val="1"/>
          <w:rtl w:val="0"/>
        </w:rPr>
        <w:t xml:space="preserve">Vasculitis limited to skin, not elsewhere classified).</w:t>
      </w:r>
      <w:r w:rsidDel="00000000" w:rsidR="00000000" w:rsidRPr="00000000">
        <w:rPr>
          <w:rtl w:val="0"/>
        </w:rPr>
      </w:r>
    </w:p>
    <w:p w:rsidR="00000000" w:rsidDel="00000000" w:rsidP="00000000" w:rsidRDefault="00000000" w:rsidRPr="00000000" w14:paraId="0000106B">
      <w:pPr>
        <w:pStyle w:val="Heading3"/>
        <w:tabs>
          <w:tab w:val="left" w:leader="none" w:pos="992.1259842519685"/>
        </w:tabs>
        <w:spacing w:after="0" w:line="360" w:lineRule="auto"/>
        <w:jc w:val="both"/>
        <w:rPr>
          <w:b w:val="0"/>
          <w:bCs w:val="0"/>
        </w:rPr>
      </w:pPr>
      <w:bookmarkStart w:colFirst="0" w:colLast="0" w:name="_ldi59eh179m6" w:id="342"/>
      <w:bookmarkEnd w:id="342"/>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25</w:t>
        <w:tab/>
        <w:t xml:space="preserve">Ulcer of Lower Limb</w:t>
      </w:r>
      <w:r w:rsidDel="00000000" w:rsidR="00000000" w:rsidRPr="00000000">
        <w:rPr>
          <w:sz w:val="24"/>
          <w:szCs w:val="24"/>
          <w:rtl w:val="0"/>
        </w:rPr>
        <w:t xml:space="preserve"> (L97)</w:t>
      </w:r>
      <w:r w:rsidDel="00000000" w:rsidR="00000000" w:rsidRPr="00000000">
        <w:rPr>
          <w:rtl w:val="0"/>
        </w:rPr>
      </w:r>
    </w:p>
    <w:p w:rsidR="00000000" w:rsidDel="00000000" w:rsidP="00000000" w:rsidRDefault="00000000" w:rsidRPr="00000000" w14:paraId="0000106C">
      <w:pPr>
        <w:spacing w:after="0" w:line="360" w:lineRule="auto"/>
        <w:ind w:left="990" w:firstLine="720"/>
        <w:jc w:val="both"/>
        <w:rPr>
          <w:b w:val="0"/>
          <w:bCs w:val="0"/>
          <w:strike w:val="1"/>
        </w:rPr>
      </w:pPr>
      <w:r w:rsidDel="00000000" w:rsidR="00000000" w:rsidRPr="00000000">
        <w:rPr>
          <w:b w:val="0"/>
          <w:bCs w:val="0"/>
          <w:sz w:val="24"/>
          <w:szCs w:val="24"/>
          <w:rtl w:val="0"/>
        </w:rPr>
        <w:t xml:space="preserve">Jika dokter mendiagnosis</w:t>
      </w:r>
      <w:r w:rsidDel="00000000" w:rsidR="00000000" w:rsidRPr="00000000">
        <w:rPr>
          <w:b w:val="0"/>
          <w:bCs w:val="0"/>
          <w:rtl w:val="0"/>
        </w:rPr>
        <w:t xml:space="preserve"> </w:t>
      </w:r>
      <w:r w:rsidDel="00000000" w:rsidR="00000000" w:rsidRPr="00000000">
        <w:rPr>
          <w:b w:val="0"/>
          <w:bCs w:val="0"/>
          <w:sz w:val="24"/>
          <w:szCs w:val="24"/>
          <w:rtl w:val="0"/>
        </w:rPr>
        <w:t xml:space="preserve">ulkus kaki</w:t>
      </w:r>
      <w:r w:rsidDel="00000000" w:rsidR="00000000" w:rsidRPr="00000000">
        <w:rPr>
          <w:b w:val="0"/>
          <w:bCs w:val="0"/>
          <w:rtl w:val="0"/>
        </w:rPr>
        <w:t xml:space="preserve"> tanpa dijelaskan penyebabnya </w:t>
      </w:r>
      <w:r w:rsidDel="00000000" w:rsidR="00000000" w:rsidRPr="00000000">
        <w:rPr>
          <w:b w:val="0"/>
          <w:bCs w:val="0"/>
          <w:sz w:val="24"/>
          <w:szCs w:val="24"/>
          <w:rtl w:val="0"/>
        </w:rPr>
        <w:t xml:space="preserve"> gunakan kode L97 (</w:t>
      </w:r>
      <w:r w:rsidDel="00000000" w:rsidR="00000000" w:rsidRPr="00000000">
        <w:rPr>
          <w:b w:val="0"/>
          <w:bCs w:val="0"/>
          <w:i w:val="1"/>
          <w:iCs w:val="1"/>
          <w:sz w:val="24"/>
          <w:szCs w:val="24"/>
          <w:rtl w:val="0"/>
        </w:rPr>
        <w:t xml:space="preserve">Ulcer of lower limb, not elsewhere classified</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6D">
      <w:pPr>
        <w:spacing w:after="0" w:line="360" w:lineRule="auto"/>
        <w:ind w:left="990" w:firstLine="720"/>
        <w:jc w:val="both"/>
        <w:rPr>
          <w:b w:val="0"/>
          <w:bCs w:val="0"/>
          <w:strike w:val="1"/>
          <w:sz w:val="24"/>
          <w:szCs w:val="24"/>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ulkus kronis</w:t>
      </w:r>
      <w:r w:rsidDel="00000000" w:rsidR="00000000" w:rsidRPr="00000000">
        <w:rPr>
          <w:b w:val="0"/>
          <w:bCs w:val="0"/>
          <w:rtl w:val="0"/>
        </w:rPr>
        <w:t xml:space="preserve"> tidak spesifik</w:t>
      </w:r>
      <w:r w:rsidDel="00000000" w:rsidR="00000000" w:rsidRPr="00000000">
        <w:rPr>
          <w:b w:val="0"/>
          <w:bCs w:val="0"/>
          <w:sz w:val="24"/>
          <w:szCs w:val="24"/>
          <w:rtl w:val="0"/>
        </w:rPr>
        <w:t xml:space="preserve"> gunakan kode L98.4 (</w:t>
      </w:r>
      <w:r w:rsidDel="00000000" w:rsidR="00000000" w:rsidRPr="00000000">
        <w:rPr>
          <w:b w:val="0"/>
          <w:bCs w:val="0"/>
          <w:i w:val="1"/>
          <w:iCs w:val="1"/>
          <w:sz w:val="24"/>
          <w:szCs w:val="24"/>
          <w:rtl w:val="0"/>
        </w:rPr>
        <w:t xml:space="preserve">Chronic ulcer of skin, not elsewhere classified</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6E">
      <w:pPr>
        <w:pStyle w:val="Heading3"/>
        <w:tabs>
          <w:tab w:val="left" w:leader="none" w:pos="992.1259842519685"/>
        </w:tabs>
        <w:spacing w:after="0" w:before="200" w:line="360" w:lineRule="auto"/>
        <w:jc w:val="both"/>
        <w:rPr>
          <w:b w:val="0"/>
          <w:bCs w:val="0"/>
        </w:rPr>
      </w:pPr>
      <w:bookmarkStart w:colFirst="0" w:colLast="0" w:name="_6u2tk64qnkew" w:id="343"/>
      <w:bookmarkEnd w:id="343"/>
      <w:r w:rsidDel="00000000" w:rsidR="00000000" w:rsidRPr="00000000">
        <w:rPr>
          <w:sz w:val="24"/>
          <w:szCs w:val="24"/>
          <w:rtl w:val="0"/>
        </w:rPr>
        <w:t xml:space="preserve">3.</w:t>
      </w:r>
      <w:r w:rsidDel="00000000" w:rsidR="00000000" w:rsidRPr="00000000">
        <w:rPr>
          <w:rtl w:val="0"/>
        </w:rPr>
        <w:t xml:space="preserve">12</w:t>
      </w:r>
      <w:r w:rsidDel="00000000" w:rsidR="00000000" w:rsidRPr="00000000">
        <w:rPr>
          <w:sz w:val="24"/>
          <w:szCs w:val="24"/>
          <w:rtl w:val="0"/>
        </w:rPr>
        <w:t xml:space="preserve">.</w:t>
      </w:r>
      <w:r w:rsidDel="00000000" w:rsidR="00000000" w:rsidRPr="00000000">
        <w:rPr>
          <w:rtl w:val="0"/>
        </w:rPr>
        <w:t xml:space="preserve">26</w:t>
        <w:tab/>
        <w:t xml:space="preserve">Disorders of Skin and Subcutaneous Tissue </w:t>
      </w:r>
      <w:r w:rsidDel="00000000" w:rsidR="00000000" w:rsidRPr="00000000">
        <w:rPr>
          <w:sz w:val="24"/>
          <w:szCs w:val="24"/>
          <w:rtl w:val="0"/>
        </w:rPr>
        <w:t xml:space="preserve">(L98)</w:t>
      </w:r>
      <w:r w:rsidDel="00000000" w:rsidR="00000000" w:rsidRPr="00000000">
        <w:rPr>
          <w:rtl w:val="0"/>
        </w:rPr>
      </w:r>
    </w:p>
    <w:p w:rsidR="00000000" w:rsidDel="00000000" w:rsidP="00000000" w:rsidRDefault="00000000" w:rsidRPr="00000000" w14:paraId="0000106F">
      <w:pPr>
        <w:spacing w:after="0" w:line="360" w:lineRule="auto"/>
        <w:ind w:left="990" w:firstLine="450"/>
        <w:jc w:val="both"/>
        <w:rPr>
          <w:b w:val="0"/>
          <w:bCs w:val="0"/>
        </w:rPr>
      </w:pPr>
      <w:r w:rsidDel="00000000" w:rsidR="00000000" w:rsidRPr="00000000">
        <w:rPr>
          <w:b w:val="0"/>
          <w:bCs w:val="0"/>
          <w:rtl w:val="0"/>
        </w:rPr>
        <w:t xml:space="preserve">Jika dokter mendiagnosis gangguan kulit dan jaringan subkutan, gunakan kode L98.- sesuai lokasi anatomi sistem muskuloskeletal yang terdampak.</w:t>
      </w:r>
      <w:r w:rsidDel="00000000" w:rsidR="00000000" w:rsidRPr="00000000">
        <w:rPr>
          <w:rtl w:val="0"/>
        </w:rPr>
      </w:r>
    </w:p>
    <w:p w:rsidR="00000000" w:rsidDel="00000000" w:rsidP="00000000" w:rsidRDefault="00000000" w:rsidRPr="00000000" w14:paraId="00001070">
      <w:pPr>
        <w:pStyle w:val="Heading3"/>
        <w:tabs>
          <w:tab w:val="left" w:leader="none" w:pos="566.9291338582677"/>
        </w:tabs>
        <w:rPr/>
      </w:pPr>
      <w:bookmarkStart w:colFirst="0" w:colLast="0" w:name="_9mrdwcsmi73w" w:id="344"/>
      <w:bookmarkEnd w:id="344"/>
      <w:r w:rsidDel="00000000" w:rsidR="00000000" w:rsidRPr="00000000">
        <w:rPr>
          <w:rtl w:val="0"/>
        </w:rPr>
        <w:t xml:space="preserve">PERHATIAN KHUSUS DALAM PENGINPUTAN iDRG MDC 19</w:t>
      </w:r>
    </w:p>
    <w:p w:rsidR="00000000" w:rsidDel="00000000" w:rsidP="00000000" w:rsidRDefault="00000000" w:rsidRPr="00000000" w14:paraId="00001071">
      <w:pPr>
        <w:ind w:left="720" w:firstLine="720"/>
        <w:rPr>
          <w:b w:val="0"/>
          <w:bCs w:val="0"/>
        </w:rPr>
      </w:pPr>
      <w:r w:rsidDel="00000000" w:rsidR="00000000" w:rsidRPr="00000000">
        <w:rPr>
          <w:b w:val="0"/>
          <w:bCs w:val="0"/>
          <w:rtl w:val="0"/>
        </w:rPr>
        <w:t xml:space="preserve">Pada kasus pasien dengan abses L02.4 (</w:t>
      </w:r>
      <w:r w:rsidDel="00000000" w:rsidR="00000000" w:rsidRPr="00000000">
        <w:rPr>
          <w:b w:val="0"/>
          <w:bCs w:val="0"/>
          <w:i w:val="1"/>
          <w:iCs w:val="1"/>
          <w:rtl w:val="0"/>
        </w:rPr>
        <w:t xml:space="preserve">Cutaneous abscess, furuncle and carbuncle of limb</w:t>
      </w:r>
      <w:r w:rsidDel="00000000" w:rsidR="00000000" w:rsidRPr="00000000">
        <w:rPr>
          <w:b w:val="0"/>
          <w:bCs w:val="0"/>
          <w:rtl w:val="0"/>
        </w:rPr>
        <w:t xml:space="preserve">): </w:t>
      </w:r>
    </w:p>
    <w:p w:rsidR="00000000" w:rsidDel="00000000" w:rsidP="00000000" w:rsidRDefault="00000000" w:rsidRPr="00000000" w14:paraId="00001072">
      <w:pPr>
        <w:numPr>
          <w:ilvl w:val="0"/>
          <w:numId w:val="7"/>
        </w:numPr>
        <w:ind w:left="1700.7874015748032" w:hanging="285"/>
        <w:rPr>
          <w:b w:val="0"/>
          <w:bCs w:val="0"/>
        </w:rPr>
      </w:pPr>
      <w:r w:rsidDel="00000000" w:rsidR="00000000" w:rsidRPr="00000000">
        <w:rPr>
          <w:b w:val="0"/>
          <w:bCs w:val="0"/>
          <w:rtl w:val="0"/>
        </w:rPr>
        <w:t xml:space="preserve">Jika dilakukan insisi pada abses tersebut, gunakan kode 86.04 (</w:t>
      </w:r>
      <w:r w:rsidDel="00000000" w:rsidR="00000000" w:rsidRPr="00000000">
        <w:rPr>
          <w:b w:val="0"/>
          <w:bCs w:val="0"/>
          <w:i w:val="1"/>
          <w:iCs w:val="1"/>
          <w:rtl w:val="0"/>
        </w:rPr>
        <w:t xml:space="preserve">Other incision with drainage of skin and subcutaneous tissue</w:t>
      </w:r>
      <w:r w:rsidDel="00000000" w:rsidR="00000000" w:rsidRPr="00000000">
        <w:rPr>
          <w:b w:val="0"/>
          <w:bCs w:val="0"/>
          <w:rtl w:val="0"/>
        </w:rPr>
        <w:t xml:space="preserve">). </w:t>
      </w:r>
    </w:p>
    <w:p w:rsidR="00000000" w:rsidDel="00000000" w:rsidP="00000000" w:rsidRDefault="00000000" w:rsidRPr="00000000" w14:paraId="00001073">
      <w:pPr>
        <w:numPr>
          <w:ilvl w:val="0"/>
          <w:numId w:val="7"/>
        </w:numPr>
        <w:ind w:left="1700.7874015748032" w:hanging="285"/>
        <w:rPr>
          <w:b w:val="0"/>
          <w:bCs w:val="0"/>
        </w:rPr>
      </w:pPr>
      <w:r w:rsidDel="00000000" w:rsidR="00000000" w:rsidRPr="00000000">
        <w:rPr>
          <w:b w:val="0"/>
          <w:bCs w:val="0"/>
          <w:rtl w:val="0"/>
        </w:rPr>
        <w:t xml:space="preserve">Jika eksisi dilakukan untuk mengambil jaringan, gunakan kode </w:t>
      </w:r>
      <w:r w:rsidDel="00000000" w:rsidR="00000000" w:rsidRPr="00000000">
        <w:rPr>
          <w:b w:val="0"/>
          <w:bCs w:val="0"/>
          <w:rtl w:val="0"/>
        </w:rPr>
        <w:t xml:space="preserve">86.3 (</w:t>
      </w:r>
      <w:r w:rsidDel="00000000" w:rsidR="00000000" w:rsidRPr="00000000">
        <w:rPr>
          <w:b w:val="0"/>
          <w:bCs w:val="0"/>
          <w:i w:val="1"/>
          <w:iCs w:val="1"/>
          <w:rtl w:val="0"/>
        </w:rPr>
        <w:t xml:space="preserve">Other local excision or destruction of lesion or tissue of skin and subcutaneous tissue</w:t>
      </w:r>
      <w:r w:rsidDel="00000000" w:rsidR="00000000" w:rsidRPr="00000000">
        <w:rPr>
          <w:b w:val="0"/>
          <w:bCs w:val="0"/>
          <w:rtl w:val="0"/>
        </w:rPr>
        <w:t xml:space="preserve">)</w:t>
      </w:r>
      <w:r w:rsidDel="00000000" w:rsidR="00000000" w:rsidRPr="00000000">
        <w:rPr>
          <w:b w:val="0"/>
          <w:bCs w:val="0"/>
          <w:rtl w:val="0"/>
        </w:rPr>
        <w:t xml:space="preserve">. </w:t>
      </w:r>
    </w:p>
    <w:p w:rsidR="00000000" w:rsidDel="00000000" w:rsidP="00000000" w:rsidRDefault="00000000" w:rsidRPr="00000000" w14:paraId="00001074">
      <w:pPr>
        <w:numPr>
          <w:ilvl w:val="0"/>
          <w:numId w:val="7"/>
        </w:numPr>
        <w:ind w:left="1700.7874015748032" w:hanging="285"/>
        <w:rPr>
          <w:b w:val="0"/>
          <w:bCs w:val="0"/>
        </w:rPr>
      </w:pPr>
      <w:r w:rsidDel="00000000" w:rsidR="00000000" w:rsidRPr="00000000">
        <w:rPr>
          <w:b w:val="0"/>
          <w:bCs w:val="0"/>
          <w:rtl w:val="0"/>
        </w:rPr>
        <w:t xml:space="preserve">Jika dilakukan biopsy pada kutis </w:t>
      </w:r>
      <w:r w:rsidDel="00000000" w:rsidR="00000000" w:rsidRPr="00000000">
        <w:rPr>
          <w:b w:val="0"/>
          <w:bCs w:val="0"/>
          <w:rtl w:val="0"/>
        </w:rPr>
        <w:t xml:space="preserve">atau</w:t>
      </w:r>
      <w:r w:rsidDel="00000000" w:rsidR="00000000" w:rsidRPr="00000000">
        <w:rPr>
          <w:b w:val="0"/>
          <w:bCs w:val="0"/>
          <w:rtl w:val="0"/>
        </w:rPr>
        <w:t xml:space="preserve"> subkutis, gunakan kode 86.11 (</w:t>
      </w:r>
      <w:r w:rsidDel="00000000" w:rsidR="00000000" w:rsidRPr="00000000">
        <w:rPr>
          <w:b w:val="0"/>
          <w:bCs w:val="0"/>
          <w:i w:val="1"/>
          <w:iCs w:val="1"/>
          <w:rtl w:val="0"/>
        </w:rPr>
        <w:t xml:space="preserve">Biopsy of skin and subcutaneous tissue</w:t>
      </w:r>
      <w:r w:rsidDel="00000000" w:rsidR="00000000" w:rsidRPr="00000000">
        <w:rPr>
          <w:b w:val="0"/>
          <w:bCs w:val="0"/>
          <w:rtl w:val="0"/>
        </w:rPr>
        <w:t xml:space="preserve">). </w:t>
      </w:r>
    </w:p>
    <w:p w:rsidR="00000000" w:rsidDel="00000000" w:rsidP="00000000" w:rsidRDefault="00000000" w:rsidRPr="00000000" w14:paraId="00001075">
      <w:pPr>
        <w:numPr>
          <w:ilvl w:val="0"/>
          <w:numId w:val="7"/>
        </w:numPr>
        <w:ind w:left="1700.7874015748032" w:hanging="285"/>
        <w:rPr>
          <w:b w:val="0"/>
          <w:bCs w:val="0"/>
        </w:rPr>
      </w:pPr>
      <w:r w:rsidDel="00000000" w:rsidR="00000000" w:rsidRPr="00000000">
        <w:rPr>
          <w:b w:val="0"/>
          <w:bCs w:val="0"/>
          <w:rtl w:val="0"/>
        </w:rPr>
        <w:t xml:space="preserve">Untuk kasus </w:t>
      </w:r>
      <w:r w:rsidDel="00000000" w:rsidR="00000000" w:rsidRPr="00000000">
        <w:rPr>
          <w:b w:val="0"/>
          <w:bCs w:val="0"/>
          <w:i w:val="1"/>
          <w:iCs w:val="1"/>
          <w:rtl w:val="0"/>
        </w:rPr>
        <w:t xml:space="preserve">debridement </w:t>
      </w:r>
      <w:r w:rsidDel="00000000" w:rsidR="00000000" w:rsidRPr="00000000">
        <w:rPr>
          <w:b w:val="0"/>
          <w:bCs w:val="0"/>
          <w:rtl w:val="0"/>
        </w:rPr>
        <w:t xml:space="preserve">(membuang jaringan nekrotik), gunakan kode 86.22 (</w:t>
      </w:r>
      <w:r w:rsidDel="00000000" w:rsidR="00000000" w:rsidRPr="00000000">
        <w:rPr>
          <w:b w:val="0"/>
          <w:bCs w:val="0"/>
          <w:i w:val="1"/>
          <w:iCs w:val="1"/>
          <w:rtl w:val="0"/>
        </w:rPr>
        <w:t xml:space="preserve">Excisional debridement of wound, infection or burn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76">
      <w:pPr>
        <w:numPr>
          <w:ilvl w:val="0"/>
          <w:numId w:val="266"/>
        </w:numPr>
        <w:ind w:left="1440" w:hanging="447.8740157480315"/>
        <w:rPr>
          <w:b w:val="0"/>
          <w:bCs w:val="0"/>
        </w:rPr>
      </w:pPr>
      <w:r w:rsidDel="00000000" w:rsidR="00000000" w:rsidRPr="00000000">
        <w:rPr>
          <w:b w:val="0"/>
          <w:bCs w:val="0"/>
          <w:rtl w:val="0"/>
        </w:rPr>
        <w:t xml:space="preserve">Pada kasus pasien dengan ulkus thorax dextra, L98.4 (</w:t>
      </w:r>
      <w:r w:rsidDel="00000000" w:rsidR="00000000" w:rsidRPr="00000000">
        <w:rPr>
          <w:b w:val="0"/>
          <w:bCs w:val="0"/>
          <w:i w:val="1"/>
          <w:iCs w:val="1"/>
          <w:rtl w:val="0"/>
        </w:rPr>
        <w:t xml:space="preserve">Chronic ulcer of skin, not elsewhere classified</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jika pasien dilakukan debridement maka dapat diberikan kode sesuai tindakan debridement yang diberikan.</w:t>
      </w:r>
    </w:p>
    <w:p w:rsidR="00000000" w:rsidDel="00000000" w:rsidP="00000000" w:rsidRDefault="00000000" w:rsidRPr="00000000" w14:paraId="00001077">
      <w:pPr>
        <w:numPr>
          <w:ilvl w:val="0"/>
          <w:numId w:val="266"/>
        </w:numPr>
        <w:ind w:left="1440" w:hanging="447.8740157480315"/>
        <w:rPr>
          <w:b w:val="0"/>
          <w:bCs w:val="0"/>
        </w:rPr>
      </w:pPr>
      <w:r w:rsidDel="00000000" w:rsidR="00000000" w:rsidRPr="00000000">
        <w:rPr>
          <w:b w:val="0"/>
          <w:bCs w:val="0"/>
          <w:rtl w:val="0"/>
        </w:rPr>
        <w:t xml:space="preserve">Kode 86.- (</w:t>
      </w:r>
      <w:r w:rsidDel="00000000" w:rsidR="00000000" w:rsidRPr="00000000">
        <w:rPr>
          <w:b w:val="0"/>
          <w:bCs w:val="0"/>
          <w:i w:val="1"/>
          <w:iCs w:val="1"/>
          <w:rtl w:val="0"/>
        </w:rPr>
        <w:t xml:space="preserve">Operations on skin and subcutaneous tissue)</w:t>
      </w:r>
      <w:r w:rsidDel="00000000" w:rsidR="00000000" w:rsidRPr="00000000">
        <w:rPr>
          <w:b w:val="0"/>
          <w:bCs w:val="0"/>
          <w:rtl w:val="0"/>
        </w:rPr>
        <w:t xml:space="preserve"> digunakan untuk tindakan yang dilakukan di area kulit atau </w:t>
      </w:r>
      <w:r w:rsidDel="00000000" w:rsidR="00000000" w:rsidRPr="00000000">
        <w:rPr>
          <w:b w:val="0"/>
          <w:bCs w:val="0"/>
          <w:rtl w:val="0"/>
        </w:rPr>
        <w:t xml:space="preserve">subkutan</w:t>
      </w:r>
      <w:r w:rsidDel="00000000" w:rsidR="00000000" w:rsidRPr="00000000">
        <w:rPr>
          <w:b w:val="0"/>
          <w:bCs w:val="0"/>
          <w:rtl w:val="0"/>
        </w:rPr>
        <w:t xml:space="preserve"> dengan memperhatikan kriteria </w:t>
      </w:r>
      <w:r w:rsidDel="00000000" w:rsidR="00000000" w:rsidRPr="00000000">
        <w:rPr>
          <w:b w:val="0"/>
          <w:bCs w:val="0"/>
          <w:rtl w:val="0"/>
        </w:rPr>
        <w:t xml:space="preserve">in</w:t>
      </w:r>
      <w:r w:rsidDel="00000000" w:rsidR="00000000" w:rsidRPr="00000000">
        <w:rPr>
          <w:b w:val="0"/>
          <w:bCs w:val="0"/>
          <w:rtl w:val="0"/>
        </w:rPr>
        <w:t xml:space="preserve">klusi</w:t>
      </w:r>
      <w:r w:rsidDel="00000000" w:rsidR="00000000" w:rsidRPr="00000000">
        <w:rPr>
          <w:b w:val="0"/>
          <w:bCs w:val="0"/>
          <w:rtl w:val="0"/>
        </w:rPr>
        <w:t xml:space="preserve"> dan eksklusi dalam kode 86.-.</w:t>
      </w:r>
    </w:p>
    <w:p w:rsidR="00000000" w:rsidDel="00000000" w:rsidP="00000000" w:rsidRDefault="00000000" w:rsidRPr="00000000" w14:paraId="00001078">
      <w:pPr>
        <w:numPr>
          <w:ilvl w:val="0"/>
          <w:numId w:val="266"/>
        </w:numPr>
        <w:ind w:left="1440" w:hanging="447.8740157480315"/>
        <w:rPr>
          <w:b w:val="0"/>
          <w:bCs w:val="0"/>
        </w:rPr>
      </w:pPr>
      <w:r w:rsidDel="00000000" w:rsidR="00000000" w:rsidRPr="00000000">
        <w:rPr>
          <w:b w:val="0"/>
          <w:bCs w:val="0"/>
          <w:rtl w:val="0"/>
        </w:rPr>
        <w:t xml:space="preserve">Jika dokter melakukan prosedur </w:t>
      </w:r>
      <w:r w:rsidDel="00000000" w:rsidR="00000000" w:rsidRPr="00000000">
        <w:rPr>
          <w:b w:val="0"/>
          <w:bCs w:val="0"/>
          <w:i w:val="1"/>
          <w:iCs w:val="1"/>
          <w:rtl w:val="0"/>
        </w:rPr>
        <w:t xml:space="preserve">mastectomy</w:t>
      </w:r>
      <w:r w:rsidDel="00000000" w:rsidR="00000000" w:rsidRPr="00000000">
        <w:rPr>
          <w:b w:val="0"/>
          <w:bCs w:val="0"/>
          <w:rtl w:val="0"/>
        </w:rPr>
        <w:t xml:space="preserve"> disertai dengan prosedur flap, gunakan kode 85.45 (</w:t>
      </w:r>
      <w:r w:rsidDel="00000000" w:rsidR="00000000" w:rsidRPr="00000000">
        <w:rPr>
          <w:b w:val="0"/>
          <w:bCs w:val="0"/>
          <w:i w:val="1"/>
          <w:iCs w:val="1"/>
          <w:rtl w:val="0"/>
        </w:rPr>
        <w:t xml:space="preserve">Unilateral radical mastectomy</w:t>
      </w:r>
      <w:r w:rsidDel="00000000" w:rsidR="00000000" w:rsidRPr="00000000">
        <w:rPr>
          <w:b w:val="0"/>
          <w:bCs w:val="0"/>
          <w:rtl w:val="0"/>
        </w:rPr>
        <w:t xml:space="preserve">) dan tambahkan kode IM 85.70- untuk tindakan flap.</w:t>
      </w:r>
      <w:r w:rsidDel="00000000" w:rsidR="00000000" w:rsidRPr="00000000">
        <w:rPr>
          <w:rtl w:val="0"/>
        </w:rPr>
      </w:r>
    </w:p>
    <w:p w:rsidR="00000000" w:rsidDel="00000000" w:rsidP="00000000" w:rsidRDefault="00000000" w:rsidRPr="00000000" w14:paraId="00001079">
      <w:pPr>
        <w:numPr>
          <w:ilvl w:val="0"/>
          <w:numId w:val="266"/>
        </w:numPr>
        <w:ind w:left="1440" w:hanging="447.8740157480315"/>
        <w:rPr>
          <w:b w:val="0"/>
          <w:bCs w:val="0"/>
        </w:rPr>
      </w:pPr>
      <w:r w:rsidDel="00000000" w:rsidR="00000000" w:rsidRPr="00000000">
        <w:rPr>
          <w:b w:val="0"/>
          <w:bCs w:val="0"/>
          <w:rtl w:val="0"/>
        </w:rPr>
        <w:t xml:space="preserve">Berikut ini adalah tindakan yang biasanya berhubungan dengan MDC 19 Kulit &amp; Subkutan : </w:t>
      </w:r>
    </w:p>
    <w:p w:rsidR="00000000" w:rsidDel="00000000" w:rsidP="00000000" w:rsidRDefault="00000000" w:rsidRPr="00000000" w14:paraId="0000107A">
      <w:pPr>
        <w:numPr>
          <w:ilvl w:val="0"/>
          <w:numId w:val="117"/>
        </w:numPr>
        <w:ind w:left="1700.7874015748032" w:hanging="283.4645669291339"/>
        <w:rPr>
          <w:b w:val="0"/>
          <w:bCs w:val="0"/>
        </w:rPr>
      </w:pPr>
      <w:r w:rsidDel="00000000" w:rsidR="00000000" w:rsidRPr="00000000">
        <w:rPr>
          <w:b w:val="0"/>
          <w:bCs w:val="0"/>
          <w:rtl w:val="0"/>
        </w:rPr>
        <w:t xml:space="preserve">Tindakan 86.22 (</w:t>
      </w:r>
      <w:r w:rsidDel="00000000" w:rsidR="00000000" w:rsidRPr="00000000">
        <w:rPr>
          <w:b w:val="0"/>
          <w:bCs w:val="0"/>
          <w:i w:val="1"/>
          <w:iCs w:val="1"/>
          <w:rtl w:val="0"/>
        </w:rPr>
        <w:t xml:space="preserve">Excisional debridement of wound, infection, or burn</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dapat dikoding jika pada laporan operasi terdapat eksisi dan </w:t>
      </w:r>
      <w:r w:rsidDel="00000000" w:rsidR="00000000" w:rsidRPr="00000000">
        <w:rPr>
          <w:b w:val="0"/>
          <w:bCs w:val="0"/>
          <w:i w:val="1"/>
          <w:iCs w:val="1"/>
          <w:rtl w:val="0"/>
        </w:rPr>
        <w:t xml:space="preserve">debridement</w:t>
      </w:r>
      <w:r w:rsidDel="00000000" w:rsidR="00000000" w:rsidRPr="00000000">
        <w:rPr>
          <w:b w:val="0"/>
          <w:bCs w:val="0"/>
          <w:rtl w:val="0"/>
        </w:rPr>
        <w:t xml:space="preserve"> pada luka atau luka bakar.</w:t>
      </w:r>
    </w:p>
    <w:p w:rsidR="00000000" w:rsidDel="00000000" w:rsidP="00000000" w:rsidRDefault="00000000" w:rsidRPr="00000000" w14:paraId="0000107B">
      <w:pPr>
        <w:numPr>
          <w:ilvl w:val="0"/>
          <w:numId w:val="117"/>
        </w:numPr>
        <w:ind w:left="1700.7874015748032" w:hanging="283.4645669291339"/>
        <w:rPr>
          <w:b w:val="0"/>
          <w:bCs w:val="0"/>
        </w:rPr>
      </w:pPr>
      <w:r w:rsidDel="00000000" w:rsidR="00000000" w:rsidRPr="00000000">
        <w:rPr>
          <w:b w:val="0"/>
          <w:bCs w:val="0"/>
          <w:rtl w:val="0"/>
        </w:rPr>
        <w:t xml:space="preserve">Tindakan 86.28 (</w:t>
      </w:r>
      <w:r w:rsidDel="00000000" w:rsidR="00000000" w:rsidRPr="00000000">
        <w:rPr>
          <w:b w:val="0"/>
          <w:bCs w:val="0"/>
          <w:i w:val="1"/>
          <w:iCs w:val="1"/>
          <w:rtl w:val="0"/>
        </w:rPr>
        <w:t xml:space="preserve">Nonexcisional debridement of wound, infection, or burn</w:t>
      </w:r>
      <w:r w:rsidDel="00000000" w:rsidR="00000000" w:rsidRPr="00000000">
        <w:rPr>
          <w:b w:val="0"/>
          <w:bCs w:val="0"/>
          <w:rtl w:val="0"/>
        </w:rPr>
        <w:t xml:space="preserve">) merupakan tindakan pembersihan jaringan mati dan luka untuk infeksi atau luka bakar.</w:t>
      </w:r>
      <w:r w:rsidDel="00000000" w:rsidR="00000000" w:rsidRPr="00000000">
        <w:rPr>
          <w:rtl w:val="0"/>
        </w:rPr>
      </w:r>
    </w:p>
    <w:p w:rsidR="00000000" w:rsidDel="00000000" w:rsidP="00000000" w:rsidRDefault="00000000" w:rsidRPr="00000000" w14:paraId="0000107C">
      <w:pPr>
        <w:numPr>
          <w:ilvl w:val="0"/>
          <w:numId w:val="117"/>
        </w:numPr>
        <w:ind w:left="1700.7874015748032" w:hanging="283.4645669291339"/>
        <w:rPr>
          <w:b w:val="0"/>
          <w:bCs w:val="0"/>
        </w:rPr>
      </w:pPr>
      <w:r w:rsidDel="00000000" w:rsidR="00000000" w:rsidRPr="00000000">
        <w:rPr>
          <w:b w:val="0"/>
          <w:bCs w:val="0"/>
          <w:rtl w:val="0"/>
        </w:rPr>
        <w:t xml:space="preserve">Tindakan </w:t>
      </w:r>
      <w:r w:rsidDel="00000000" w:rsidR="00000000" w:rsidRPr="00000000">
        <w:rPr>
          <w:b w:val="0"/>
          <w:bCs w:val="0"/>
          <w:i w:val="1"/>
          <w:iCs w:val="1"/>
          <w:rtl w:val="0"/>
        </w:rPr>
        <w:t xml:space="preserve">rehecting superficial</w:t>
      </w:r>
      <w:r w:rsidDel="00000000" w:rsidR="00000000" w:rsidRPr="00000000">
        <w:rPr>
          <w:b w:val="0"/>
          <w:bCs w:val="0"/>
          <w:rtl w:val="0"/>
        </w:rPr>
        <w:t xml:space="preserve"> pada luka operasi yang belum sembuh, namun tidak membuka kembali abdomen, dikode menggunakan 86.59 (</w:t>
      </w:r>
      <w:r w:rsidDel="00000000" w:rsidR="00000000" w:rsidRPr="00000000">
        <w:rPr>
          <w:b w:val="0"/>
          <w:bCs w:val="0"/>
          <w:i w:val="1"/>
          <w:iCs w:val="1"/>
          <w:rtl w:val="0"/>
        </w:rPr>
        <w:t xml:space="preserve">Closure of skin and subcutaneous tissue of other sites</w:t>
      </w:r>
      <w:r w:rsidDel="00000000" w:rsidR="00000000" w:rsidRPr="00000000">
        <w:rPr>
          <w:b w:val="0"/>
          <w:bCs w:val="0"/>
          <w:rtl w:val="0"/>
        </w:rPr>
        <w:t xml:space="preserve">).</w:t>
      </w:r>
    </w:p>
    <w:p w:rsidR="00000000" w:rsidDel="00000000" w:rsidP="00000000" w:rsidRDefault="00000000" w:rsidRPr="00000000" w14:paraId="0000107D">
      <w:pPr>
        <w:numPr>
          <w:ilvl w:val="0"/>
          <w:numId w:val="117"/>
        </w:numPr>
        <w:ind w:left="1700.7874015748032" w:hanging="283.4645669291339"/>
        <w:rPr>
          <w:b w:val="0"/>
          <w:bCs w:val="0"/>
        </w:rPr>
      </w:pPr>
      <w:r w:rsidDel="00000000" w:rsidR="00000000" w:rsidRPr="00000000">
        <w:rPr>
          <w:b w:val="0"/>
          <w:bCs w:val="0"/>
          <w:rtl w:val="0"/>
        </w:rPr>
        <w:t xml:space="preserve">Tindakan eksisi lesi dengan </w:t>
      </w:r>
      <w:r w:rsidDel="00000000" w:rsidR="00000000" w:rsidRPr="00000000">
        <w:rPr>
          <w:b w:val="0"/>
          <w:bCs w:val="0"/>
          <w:i w:val="1"/>
          <w:iCs w:val="1"/>
          <w:rtl w:val="0"/>
        </w:rPr>
        <w:t xml:space="preserve">flap graft</w:t>
      </w:r>
      <w:r w:rsidDel="00000000" w:rsidR="00000000" w:rsidRPr="00000000">
        <w:rPr>
          <w:b w:val="0"/>
          <w:bCs w:val="0"/>
          <w:rtl w:val="0"/>
        </w:rPr>
        <w:t xml:space="preserve">. </w:t>
      </w:r>
    </w:p>
    <w:p w:rsidR="00000000" w:rsidDel="00000000" w:rsidP="00000000" w:rsidRDefault="00000000" w:rsidRPr="00000000" w14:paraId="0000107E">
      <w:pPr>
        <w:numPr>
          <w:ilvl w:val="1"/>
          <w:numId w:val="117"/>
        </w:numPr>
        <w:ind w:left="2125.9842519685035" w:hanging="425.19685039370046"/>
        <w:rPr>
          <w:b w:val="0"/>
          <w:bCs w:val="0"/>
        </w:rPr>
      </w:pPr>
      <w:r w:rsidDel="00000000" w:rsidR="00000000" w:rsidRPr="00000000">
        <w:rPr>
          <w:b w:val="0"/>
          <w:bCs w:val="0"/>
          <w:rtl w:val="0"/>
        </w:rPr>
        <w:t xml:space="preserve">Jika dokter melakukan prosedur eksisi lesi radical (</w:t>
      </w:r>
      <w:r w:rsidDel="00000000" w:rsidR="00000000" w:rsidRPr="00000000">
        <w:rPr>
          <w:b w:val="0"/>
          <w:bCs w:val="0"/>
          <w:i w:val="1"/>
          <w:iCs w:val="1"/>
          <w:rtl w:val="0"/>
        </w:rPr>
        <w:t xml:space="preserve">wide</w:t>
      </w:r>
      <w:r w:rsidDel="00000000" w:rsidR="00000000" w:rsidRPr="00000000">
        <w:rPr>
          <w:b w:val="0"/>
          <w:bCs w:val="0"/>
          <w:rtl w:val="0"/>
        </w:rPr>
        <w:t xml:space="preserve">) dengan </w:t>
      </w:r>
      <w:r w:rsidDel="00000000" w:rsidR="00000000" w:rsidRPr="00000000">
        <w:rPr>
          <w:b w:val="0"/>
          <w:bCs w:val="0"/>
          <w:i w:val="1"/>
          <w:iCs w:val="1"/>
          <w:rtl w:val="0"/>
        </w:rPr>
        <w:t xml:space="preserve">flap closure</w:t>
      </w:r>
      <w:r w:rsidDel="00000000" w:rsidR="00000000" w:rsidRPr="00000000">
        <w:rPr>
          <w:b w:val="0"/>
          <w:bCs w:val="0"/>
          <w:rtl w:val="0"/>
        </w:rPr>
        <w:t xml:space="preserve">, maka dikode 86.4 </w:t>
      </w:r>
      <w:r w:rsidDel="00000000" w:rsidR="00000000" w:rsidRPr="00000000">
        <w:rPr>
          <w:b w:val="0"/>
          <w:bCs w:val="0"/>
          <w:i w:val="1"/>
          <w:iCs w:val="1"/>
          <w:rtl w:val="0"/>
        </w:rPr>
        <w:t xml:space="preserve">Radical excision of skin lesion</w:t>
      </w:r>
      <w:r w:rsidDel="00000000" w:rsidR="00000000" w:rsidRPr="00000000">
        <w:rPr>
          <w:b w:val="0"/>
          <w:bCs w:val="0"/>
          <w:rtl w:val="0"/>
        </w:rPr>
        <w:t xml:space="preserve">)</w:t>
      </w:r>
    </w:p>
    <w:p w:rsidR="00000000" w:rsidDel="00000000" w:rsidP="00000000" w:rsidRDefault="00000000" w:rsidRPr="00000000" w14:paraId="0000107F">
      <w:pPr>
        <w:numPr>
          <w:ilvl w:val="1"/>
          <w:numId w:val="117"/>
        </w:numPr>
        <w:ind w:left="2125.9842519685035" w:hanging="425.19685039370046"/>
        <w:rPr>
          <w:b w:val="0"/>
          <w:bCs w:val="0"/>
        </w:rPr>
      </w:pPr>
      <w:r w:rsidDel="00000000" w:rsidR="00000000" w:rsidRPr="00000000">
        <w:rPr>
          <w:b w:val="0"/>
          <w:bCs w:val="0"/>
          <w:rtl w:val="0"/>
        </w:rPr>
        <w:t xml:space="preserve">Jika dokter melakukan prosedur eksisi lesi radikal pada kulit dengan </w:t>
      </w:r>
      <w:r w:rsidDel="00000000" w:rsidR="00000000" w:rsidRPr="00000000">
        <w:rPr>
          <w:b w:val="0"/>
          <w:bCs w:val="0"/>
          <w:i w:val="1"/>
          <w:iCs w:val="1"/>
          <w:rtl w:val="0"/>
        </w:rPr>
        <w:t xml:space="preserve">graft</w:t>
      </w:r>
      <w:r w:rsidDel="00000000" w:rsidR="00000000" w:rsidRPr="00000000">
        <w:rPr>
          <w:b w:val="0"/>
          <w:bCs w:val="0"/>
          <w:rtl w:val="0"/>
        </w:rPr>
        <w:t xml:space="preserve"> (mengambil jaringan dari organ/regio lain) maka dikode 86.4 ditambah dengan kode </w:t>
      </w:r>
      <w:r w:rsidDel="00000000" w:rsidR="00000000" w:rsidRPr="00000000">
        <w:rPr>
          <w:b w:val="0"/>
          <w:bCs w:val="0"/>
          <w:i w:val="1"/>
          <w:iCs w:val="1"/>
          <w:rtl w:val="0"/>
        </w:rPr>
        <w:t xml:space="preserve">graft</w:t>
      </w:r>
      <w:r w:rsidDel="00000000" w:rsidR="00000000" w:rsidRPr="00000000">
        <w:rPr>
          <w:b w:val="0"/>
          <w:bCs w:val="0"/>
          <w:rtl w:val="0"/>
        </w:rPr>
        <w:t xml:space="preserve"> disesuaikan dengan lokasi/anatomi. </w:t>
      </w:r>
    </w:p>
    <w:p w:rsidR="00000000" w:rsidDel="00000000" w:rsidP="00000000" w:rsidRDefault="00000000" w:rsidRPr="00000000" w14:paraId="00001080">
      <w:pPr>
        <w:numPr>
          <w:ilvl w:val="1"/>
          <w:numId w:val="117"/>
        </w:numPr>
        <w:ind w:left="2125.9842519685035" w:hanging="425.19685039370046"/>
        <w:rPr>
          <w:b w:val="0"/>
          <w:bCs w:val="0"/>
        </w:rPr>
      </w:pPr>
      <w:r w:rsidDel="00000000" w:rsidR="00000000" w:rsidRPr="00000000">
        <w:rPr>
          <w:b w:val="0"/>
          <w:bCs w:val="0"/>
          <w:rtl w:val="0"/>
        </w:rPr>
        <w:t xml:space="preserve">Jika dokter melakukan prosedur eksisi dengan tujuan pengambilan </w:t>
      </w:r>
      <w:r w:rsidDel="00000000" w:rsidR="00000000" w:rsidRPr="00000000">
        <w:rPr>
          <w:b w:val="0"/>
          <w:bCs w:val="0"/>
          <w:i w:val="1"/>
          <w:iCs w:val="1"/>
          <w:rtl w:val="0"/>
        </w:rPr>
        <w:t xml:space="preserve">graft,</w:t>
      </w:r>
      <w:r w:rsidDel="00000000" w:rsidR="00000000" w:rsidRPr="00000000">
        <w:rPr>
          <w:b w:val="0"/>
          <w:bCs w:val="0"/>
          <w:rtl w:val="0"/>
        </w:rPr>
        <w:t xml:space="preserve"> maka dikode </w:t>
      </w:r>
      <w:r w:rsidDel="00000000" w:rsidR="00000000" w:rsidRPr="00000000">
        <w:rPr>
          <w:b w:val="0"/>
          <w:bCs w:val="0"/>
          <w:i w:val="1"/>
          <w:iCs w:val="1"/>
          <w:rtl w:val="0"/>
        </w:rPr>
        <w:t xml:space="preserve">graft </w:t>
      </w:r>
      <w:r w:rsidDel="00000000" w:rsidR="00000000" w:rsidRPr="00000000">
        <w:rPr>
          <w:b w:val="0"/>
          <w:bCs w:val="0"/>
          <w:rtl w:val="0"/>
        </w:rPr>
        <w:t xml:space="preserve">saja disesuaikan dengan lokasi/anatomi</w:t>
      </w:r>
      <w:r w:rsidDel="00000000" w:rsidR="00000000" w:rsidRPr="00000000">
        <w:rPr>
          <w:b w:val="0"/>
          <w:bCs w:val="0"/>
          <w:rtl w:val="0"/>
        </w:rPr>
        <w:t xml:space="preserve">.</w:t>
      </w:r>
    </w:p>
    <w:p w:rsidR="00000000" w:rsidDel="00000000" w:rsidP="00000000" w:rsidRDefault="00000000" w:rsidRPr="00000000" w14:paraId="00001081">
      <w:pPr>
        <w:pStyle w:val="Heading5"/>
        <w:ind w:left="0" w:firstLine="0"/>
        <w:jc w:val="center"/>
        <w:rPr>
          <w:b w:val="0"/>
          <w:bCs w:val="0"/>
        </w:rPr>
      </w:pPr>
      <w:bookmarkStart w:colFirst="0" w:colLast="0" w:name="_d982raqfdjvo" w:id="345"/>
      <w:bookmarkEnd w:id="345"/>
      <w:r w:rsidDel="00000000" w:rsidR="00000000" w:rsidRPr="00000000">
        <w:rPr>
          <w:rtl w:val="0"/>
        </w:rPr>
        <w:t xml:space="preserve">Tabel</w:t>
      </w:r>
      <w:r w:rsidDel="00000000" w:rsidR="00000000" w:rsidRPr="00000000">
        <w:rPr>
          <w:rtl w:val="0"/>
        </w:rPr>
        <w:t xml:space="preserve"> 3.38. </w:t>
      </w:r>
      <w:r w:rsidDel="00000000" w:rsidR="00000000" w:rsidRPr="00000000">
        <w:rPr>
          <w:b w:val="0"/>
          <w:bCs w:val="0"/>
          <w:rtl w:val="0"/>
        </w:rPr>
        <w:t xml:space="preserve">Contoh kasus </w:t>
      </w:r>
      <w:r w:rsidDel="00000000" w:rsidR="00000000" w:rsidRPr="00000000">
        <w:rPr>
          <w:b w:val="0"/>
          <w:bCs w:val="0"/>
          <w:i w:val="1"/>
          <w:iCs w:val="1"/>
          <w:rtl w:val="0"/>
        </w:rPr>
        <w:t xml:space="preserve">radical excision of skin lession</w:t>
      </w:r>
      <w:r w:rsidDel="00000000" w:rsidR="00000000" w:rsidRPr="00000000">
        <w:rPr>
          <w:rtl w:val="0"/>
        </w:rPr>
      </w:r>
    </w:p>
    <w:tbl>
      <w:tblPr>
        <w:tblStyle w:val="Table10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45"/>
        <w:tblGridChange w:id="0">
          <w:tblGrid>
            <w:gridCol w:w="1455"/>
            <w:gridCol w:w="3225"/>
            <w:gridCol w:w="4245"/>
          </w:tblGrid>
        </w:tblGridChange>
      </w:tblGrid>
      <w:tr>
        <w:trPr>
          <w:cantSplit w:val="0"/>
          <w:trHeight w:val="2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82">
            <w:pPr>
              <w:spacing w:after="240" w:before="240" w:line="240" w:lineRule="auto"/>
              <w:ind w:left="100" w:firstLine="0"/>
              <w:jc w:val="center"/>
              <w:rPr/>
            </w:pPr>
            <w:r w:rsidDel="00000000" w:rsidR="00000000" w:rsidRPr="00000000">
              <w:rPr>
                <w:rtl w:val="0"/>
              </w:rPr>
              <w:t xml:space="preserve">Contoh 3-19</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83">
            <w:pPr>
              <w:spacing w:after="240" w:line="240" w:lineRule="auto"/>
              <w:ind w:left="141.7322834645671" w:firstLine="0"/>
              <w:rPr>
                <w:b w:val="0"/>
                <w:bCs w:val="0"/>
              </w:rPr>
            </w:pPr>
            <w:r w:rsidDel="00000000" w:rsidR="00000000" w:rsidRPr="00000000">
              <w:rPr>
                <w:b w:val="0"/>
                <w:bCs w:val="0"/>
                <w:rtl w:val="0"/>
              </w:rPr>
              <w:t xml:space="preserve">Pasien datang dengan benjolan di wajah lalu dilakukan pemeriksaan penunjang dan ditemukan kanker kulit di wajah. Dokter melakukan tindakan eksisi pada kanker di wajah dengan flap.</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8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086">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087">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8">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9">
            <w:pPr>
              <w:spacing w:after="240" w:before="100" w:line="240" w:lineRule="auto"/>
              <w:ind w:left="180" w:firstLine="0"/>
              <w:rPr>
                <w:b w:val="0"/>
                <w:bCs w:val="0"/>
              </w:rPr>
            </w:pPr>
            <w:r w:rsidDel="00000000" w:rsidR="00000000" w:rsidRPr="00000000">
              <w:rPr>
                <w:b w:val="0"/>
                <w:bCs w:val="0"/>
                <w:rtl w:val="0"/>
              </w:rPr>
              <w:t xml:space="preserve">Kanker kulit di wajah</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A">
            <w:pPr>
              <w:spacing w:after="240" w:line="240" w:lineRule="auto"/>
              <w:ind w:left="141.7322834645671" w:firstLine="0"/>
              <w:rPr>
                <w:b w:val="0"/>
                <w:bCs w:val="0"/>
                <w:i w:val="1"/>
                <w:iCs w:val="1"/>
              </w:rPr>
            </w:pPr>
            <w:r w:rsidDel="00000000" w:rsidR="00000000" w:rsidRPr="00000000">
              <w:rPr>
                <w:b w:val="0"/>
                <w:bCs w:val="0"/>
                <w:rtl w:val="0"/>
              </w:rPr>
              <w:t xml:space="preserve">C44.2 (</w:t>
            </w:r>
            <w:r w:rsidDel="00000000" w:rsidR="00000000" w:rsidRPr="00000000">
              <w:rPr>
                <w:b w:val="0"/>
                <w:bCs w:val="0"/>
                <w:i w:val="1"/>
                <w:iCs w:val="1"/>
                <w:rtl w:val="0"/>
              </w:rPr>
              <w:t xml:space="preserve">Skin of ear and external auricular canal</w:t>
            </w:r>
            <w:r w:rsidDel="00000000" w:rsidR="00000000" w:rsidRPr="00000000">
              <w:rPr>
                <w:b w:val="0"/>
                <w:bCs w:val="0"/>
                <w:rtl w:val="0"/>
              </w:rPr>
              <w:t xml:space="preserve">)</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B">
            <w:pPr>
              <w:spacing w:line="240" w:lineRule="auto"/>
              <w:ind w:left="10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C">
            <w:pPr>
              <w:spacing w:after="240" w:before="100" w:line="240" w:lineRule="auto"/>
              <w:ind w:left="180" w:firstLine="0"/>
              <w:rPr>
                <w:b w:val="0"/>
                <w:bCs w:val="0"/>
                <w:i w:val="1"/>
                <w:iCs w:val="1"/>
              </w:rPr>
            </w:pPr>
            <w:r w:rsidDel="00000000" w:rsidR="00000000" w:rsidRPr="00000000">
              <w:rPr>
                <w:b w:val="0"/>
                <w:bCs w:val="0"/>
                <w:i w:val="1"/>
                <w:iCs w:val="1"/>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D">
            <w:pPr>
              <w:spacing w:line="240" w:lineRule="auto"/>
              <w:ind w:left="850.3937007874017" w:right="165" w:hanging="708.6614173228347"/>
              <w:jc w:val="left"/>
              <w:rPr>
                <w:b w:val="0"/>
                <w:bCs w:val="0"/>
                <w:i w:val="1"/>
                <w:iCs w:val="1"/>
              </w:rPr>
            </w:pPr>
            <w:r w:rsidDel="00000000" w:rsidR="00000000" w:rsidRPr="00000000">
              <w:rPr>
                <w:b w:val="0"/>
                <w:bCs w:val="0"/>
                <w:i w:val="1"/>
                <w:iCs w:val="1"/>
                <w:rtl w:val="0"/>
              </w:rPr>
              <w:t xml:space="preserv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E">
            <w:pPr>
              <w:spacing w:line="240" w:lineRule="auto"/>
              <w:ind w:left="100"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F">
            <w:pPr>
              <w:spacing w:after="240" w:before="100" w:line="240" w:lineRule="auto"/>
              <w:ind w:left="180" w:firstLine="0"/>
              <w:rPr>
                <w:b w:val="0"/>
                <w:bCs w:val="0"/>
              </w:rPr>
            </w:pPr>
            <w:r w:rsidDel="00000000" w:rsidR="00000000" w:rsidRPr="00000000">
              <w:rPr>
                <w:b w:val="0"/>
                <w:bCs w:val="0"/>
                <w:rtl w:val="0"/>
              </w:rPr>
              <w:t xml:space="preserve">Eksisi pada wajah dengan flap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0">
            <w:pPr>
              <w:spacing w:line="240" w:lineRule="auto"/>
              <w:ind w:left="141.7322834645671" w:right="165" w:firstLine="0"/>
              <w:jc w:val="left"/>
              <w:rPr>
                <w:b w:val="0"/>
                <w:bCs w:val="0"/>
                <w:i w:val="1"/>
                <w:iCs w:val="1"/>
              </w:rPr>
            </w:pPr>
            <w:r w:rsidDel="00000000" w:rsidR="00000000" w:rsidRPr="00000000">
              <w:rPr>
                <w:b w:val="0"/>
                <w:bCs w:val="0"/>
                <w:rtl w:val="0"/>
              </w:rPr>
              <w:t xml:space="preserve">86.4 (</w:t>
            </w:r>
            <w:r w:rsidDel="00000000" w:rsidR="00000000" w:rsidRPr="00000000">
              <w:rPr>
                <w:b w:val="0"/>
                <w:bCs w:val="0"/>
                <w:i w:val="1"/>
                <w:iCs w:val="1"/>
                <w:rtl w:val="0"/>
              </w:rPr>
              <w:t xml:space="preserve">Radical excision of skin lesion</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1091">
      <w:pPr>
        <w:pStyle w:val="Heading5"/>
        <w:ind w:left="0" w:firstLine="0"/>
        <w:jc w:val="center"/>
        <w:rPr>
          <w:b w:val="0"/>
          <w:bCs w:val="0"/>
        </w:rPr>
      </w:pPr>
      <w:bookmarkStart w:colFirst="0" w:colLast="0" w:name="_7easzeoigxeo" w:id="346"/>
      <w:bookmarkEnd w:id="346"/>
      <w:r w:rsidDel="00000000" w:rsidR="00000000" w:rsidRPr="00000000">
        <w:rPr>
          <w:rtl w:val="0"/>
        </w:rPr>
        <w:t xml:space="preserve">Tabel 3.39. </w:t>
      </w:r>
      <w:r w:rsidDel="00000000" w:rsidR="00000000" w:rsidRPr="00000000">
        <w:rPr>
          <w:b w:val="0"/>
          <w:bCs w:val="0"/>
          <w:rtl w:val="0"/>
        </w:rPr>
        <w:t xml:space="preserve">Contoh kasus </w:t>
      </w:r>
      <w:r w:rsidDel="00000000" w:rsidR="00000000" w:rsidRPr="00000000">
        <w:rPr>
          <w:b w:val="0"/>
          <w:bCs w:val="0"/>
          <w:i w:val="1"/>
          <w:iCs w:val="1"/>
          <w:rtl w:val="0"/>
        </w:rPr>
        <w:t xml:space="preserve">unilateral radical mastectomy</w:t>
      </w:r>
      <w:r w:rsidDel="00000000" w:rsidR="00000000" w:rsidRPr="00000000">
        <w:rPr>
          <w:rtl w:val="0"/>
        </w:rPr>
      </w:r>
    </w:p>
    <w:tbl>
      <w:tblPr>
        <w:tblStyle w:val="Table10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45"/>
        <w:tblGridChange w:id="0">
          <w:tblGrid>
            <w:gridCol w:w="1455"/>
            <w:gridCol w:w="3225"/>
            <w:gridCol w:w="4245"/>
          </w:tblGrid>
        </w:tblGridChange>
      </w:tblGrid>
      <w:tr>
        <w:trPr>
          <w:cantSplit w:val="0"/>
          <w:trHeight w:val="2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92">
            <w:pPr>
              <w:spacing w:after="240" w:before="240" w:line="240" w:lineRule="auto"/>
              <w:ind w:left="100" w:firstLine="0"/>
              <w:jc w:val="center"/>
              <w:rPr/>
            </w:pPr>
            <w:r w:rsidDel="00000000" w:rsidR="00000000" w:rsidRPr="00000000">
              <w:rPr>
                <w:rtl w:val="0"/>
              </w:rPr>
              <w:t xml:space="preserve">Contoh 4-19</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93">
            <w:pPr>
              <w:spacing w:after="240" w:line="240" w:lineRule="auto"/>
              <w:ind w:left="141.7322834645671" w:firstLine="0"/>
              <w:rPr>
                <w:b w:val="0"/>
                <w:bCs w:val="0"/>
              </w:rPr>
            </w:pPr>
            <w:r w:rsidDel="00000000" w:rsidR="00000000" w:rsidRPr="00000000">
              <w:rPr>
                <w:b w:val="0"/>
                <w:bCs w:val="0"/>
                <w:rtl w:val="0"/>
              </w:rPr>
              <w:t xml:space="preserve">P</w:t>
            </w:r>
            <w:r w:rsidDel="00000000" w:rsidR="00000000" w:rsidRPr="00000000">
              <w:rPr>
                <w:b w:val="0"/>
                <w:bCs w:val="0"/>
                <w:rtl w:val="0"/>
              </w:rPr>
              <w:t xml:space="preserve">asien datang dengan keluhan benjolan pada payudara kiri sejak 6 bulan terakhir. </w:t>
            </w:r>
            <w:r w:rsidDel="00000000" w:rsidR="00000000" w:rsidRPr="00000000">
              <w:rPr>
                <w:b w:val="0"/>
                <w:bCs w:val="0"/>
                <w:rtl w:val="0"/>
              </w:rPr>
              <w:t xml:space="preserve">Pemeriksaan radiologis dan biopsi menunjukkan hasil kanker payudara kiri pada kuadran atas dalam. </w:t>
            </w:r>
            <w:r w:rsidDel="00000000" w:rsidR="00000000" w:rsidRPr="00000000">
              <w:rPr>
                <w:b w:val="0"/>
                <w:bCs w:val="0"/>
                <w:rtl w:val="0"/>
              </w:rPr>
              <w:t xml:space="preserve">Dokter melakukan tindakan unilateral radical mastectomy dan rekonstruksi payudara menggunakan </w:t>
            </w:r>
            <w:r w:rsidDel="00000000" w:rsidR="00000000" w:rsidRPr="00000000">
              <w:rPr>
                <w:b w:val="0"/>
                <w:bCs w:val="0"/>
                <w:rtl w:val="0"/>
              </w:rPr>
              <w:t xml:space="preserve">flap jaringan dari paha superomedial</w:t>
            </w:r>
            <w:r w:rsidDel="00000000" w:rsidR="00000000" w:rsidRPr="00000000">
              <w:rPr>
                <w:b w:val="0"/>
                <w:bCs w:val="0"/>
                <w:rtl w:val="0"/>
              </w:rPr>
              <w:t xml:space="preserve">. </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096">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097">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8">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9">
            <w:pPr>
              <w:spacing w:after="240" w:before="100" w:line="240" w:lineRule="auto"/>
              <w:ind w:left="180" w:firstLine="0"/>
              <w:rPr>
                <w:b w:val="0"/>
                <w:bCs w:val="0"/>
              </w:rPr>
            </w:pPr>
            <w:r w:rsidDel="00000000" w:rsidR="00000000" w:rsidRPr="00000000">
              <w:rPr>
                <w:b w:val="0"/>
                <w:bCs w:val="0"/>
                <w:rtl w:val="0"/>
              </w:rPr>
              <w:t xml:space="preserve">Ca Mammae Sinistra pada kuadran atas dalam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A">
            <w:pPr>
              <w:spacing w:after="240" w:before="240" w:line="240" w:lineRule="auto"/>
              <w:ind w:left="0" w:right="0" w:firstLine="0"/>
              <w:jc w:val="left"/>
              <w:rPr>
                <w:b w:val="0"/>
                <w:bCs w:val="0"/>
                <w:i w:val="1"/>
                <w:iCs w:val="1"/>
                <w:sz w:val="28"/>
                <w:szCs w:val="28"/>
              </w:rPr>
            </w:pPr>
            <w:r w:rsidDel="00000000" w:rsidR="00000000" w:rsidRPr="00000000">
              <w:rPr>
                <w:b w:val="0"/>
                <w:bCs w:val="0"/>
                <w:rtl w:val="0"/>
              </w:rPr>
              <w:t xml:space="preserve">  </w:t>
            </w:r>
            <w:r w:rsidDel="00000000" w:rsidR="00000000" w:rsidRPr="00000000">
              <w:rPr>
                <w:b w:val="0"/>
                <w:bCs w:val="0"/>
                <w:rtl w:val="0"/>
              </w:rPr>
              <w:t xml:space="preserve">C50.2</w:t>
            </w:r>
            <w:r w:rsidDel="00000000" w:rsidR="00000000" w:rsidRPr="00000000">
              <w:rPr>
                <w:b w:val="0"/>
                <w:bCs w:val="0"/>
                <w:i w:val="1"/>
                <w:iCs w:val="1"/>
                <w:rtl w:val="0"/>
              </w:rPr>
              <w:t xml:space="preserve">  (Upper-inner quadrant of breast)</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B">
            <w:pPr>
              <w:spacing w:line="240" w:lineRule="auto"/>
              <w:ind w:left="10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C">
            <w:pPr>
              <w:spacing w:after="240" w:before="100" w:line="240" w:lineRule="auto"/>
              <w:ind w:left="180" w:firstLine="0"/>
              <w:rPr>
                <w:b w:val="0"/>
                <w:bCs w:val="0"/>
                <w:i w:val="1"/>
                <w:iCs w:val="1"/>
              </w:rPr>
            </w:pPr>
            <w:r w:rsidDel="00000000" w:rsidR="00000000" w:rsidRPr="00000000">
              <w:rPr>
                <w:b w:val="0"/>
                <w:bCs w:val="0"/>
                <w:i w:val="1"/>
                <w:iCs w:val="1"/>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D">
            <w:pPr>
              <w:spacing w:line="240" w:lineRule="auto"/>
              <w:ind w:left="850.3937007874017" w:right="165" w:hanging="708.6614173228347"/>
              <w:jc w:val="left"/>
              <w:rPr>
                <w:b w:val="0"/>
                <w:bCs w:val="0"/>
                <w:i w:val="1"/>
                <w:iCs w:val="1"/>
              </w:rPr>
            </w:pPr>
            <w:r w:rsidDel="00000000" w:rsidR="00000000" w:rsidRPr="00000000">
              <w:rPr>
                <w:b w:val="0"/>
                <w:bCs w:val="0"/>
                <w:i w:val="1"/>
                <w:iCs w:val="1"/>
                <w:rtl w:val="0"/>
              </w:rPr>
              <w:t xml:space="preserv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E">
            <w:pPr>
              <w:spacing w:line="240" w:lineRule="auto"/>
              <w:ind w:left="100"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F">
            <w:pPr>
              <w:spacing w:after="240" w:before="100" w:line="240" w:lineRule="auto"/>
              <w:ind w:left="180" w:firstLine="0"/>
              <w:rPr>
                <w:b w:val="0"/>
                <w:bCs w:val="0"/>
              </w:rPr>
            </w:pPr>
            <w:r w:rsidDel="00000000" w:rsidR="00000000" w:rsidRPr="00000000">
              <w:rPr>
                <w:b w:val="0"/>
                <w:bCs w:val="0"/>
                <w:rtl w:val="0"/>
              </w:rPr>
              <w:t xml:space="preserve">Mastektomi</w:t>
            </w:r>
          </w:p>
          <w:p w:rsidR="00000000" w:rsidDel="00000000" w:rsidP="00000000" w:rsidRDefault="00000000" w:rsidRPr="00000000" w14:paraId="000010A0">
            <w:pPr>
              <w:spacing w:after="240" w:before="100" w:line="240" w:lineRule="auto"/>
              <w:ind w:left="180" w:firstLine="0"/>
              <w:rPr>
                <w:b w:val="0"/>
                <w:bCs w:val="0"/>
              </w:rPr>
            </w:pPr>
            <w:r w:rsidDel="00000000" w:rsidR="00000000" w:rsidRPr="00000000">
              <w:rPr>
                <w:b w:val="0"/>
                <w:bCs w:val="0"/>
                <w:rtl w:val="0"/>
              </w:rPr>
              <w:t xml:space="preserve">Rekonstruksi payudara menggunakan superomedial thigh flap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1">
            <w:pPr>
              <w:spacing w:line="240" w:lineRule="auto"/>
              <w:ind w:left="850.3937007874017" w:right="165" w:hanging="708.6614173228347"/>
              <w:jc w:val="left"/>
              <w:rPr>
                <w:b w:val="0"/>
                <w:bCs w:val="0"/>
                <w:i w:val="1"/>
                <w:iCs w:val="1"/>
              </w:rPr>
            </w:pPr>
            <w:r w:rsidDel="00000000" w:rsidR="00000000" w:rsidRPr="00000000">
              <w:rPr>
                <w:b w:val="0"/>
                <w:bCs w:val="0"/>
                <w:rtl w:val="0"/>
              </w:rPr>
              <w:t xml:space="preserve">85.45</w:t>
            </w:r>
            <w:r w:rsidDel="00000000" w:rsidR="00000000" w:rsidRPr="00000000">
              <w:rPr>
                <w:b w:val="0"/>
                <w:bCs w:val="0"/>
                <w:i w:val="1"/>
                <w:iCs w:val="1"/>
                <w:rtl w:val="0"/>
              </w:rPr>
              <w:t xml:space="preserve"> (Unilateral radical mastectomy)</w:t>
            </w:r>
          </w:p>
          <w:p w:rsidR="00000000" w:rsidDel="00000000" w:rsidP="00000000" w:rsidRDefault="00000000" w:rsidRPr="00000000" w14:paraId="000010A2">
            <w:pPr>
              <w:spacing w:line="240" w:lineRule="auto"/>
              <w:ind w:left="141.7322834645671" w:right="165" w:firstLine="0"/>
              <w:jc w:val="left"/>
              <w:rPr>
                <w:b w:val="0"/>
                <w:bCs w:val="0"/>
              </w:rPr>
            </w:pPr>
            <w:r w:rsidDel="00000000" w:rsidR="00000000" w:rsidRPr="00000000">
              <w:rPr>
                <w:b w:val="0"/>
                <w:bCs w:val="0"/>
                <w:rtl w:val="0"/>
              </w:rPr>
              <w:t xml:space="preserve">85.701 (</w:t>
            </w:r>
            <w:r w:rsidDel="00000000" w:rsidR="00000000" w:rsidRPr="00000000">
              <w:rPr>
                <w:b w:val="0"/>
                <w:bCs w:val="0"/>
                <w:i w:val="1"/>
                <w:iCs w:val="1"/>
                <w:rtl w:val="0"/>
              </w:rPr>
              <w:t xml:space="preserve">Superomedial thigh flap</w:t>
            </w:r>
            <w:r w:rsidDel="00000000" w:rsidR="00000000" w:rsidRPr="00000000">
              <w:rPr>
                <w:b w:val="0"/>
                <w:bCs w:val="0"/>
                <w:rtl w:val="0"/>
              </w:rPr>
              <w:t xml:space="preserve"> (IM))</w:t>
            </w:r>
          </w:p>
        </w:tc>
      </w:tr>
    </w:tbl>
    <w:p w:rsidR="00000000" w:rsidDel="00000000" w:rsidP="00000000" w:rsidRDefault="00000000" w:rsidRPr="00000000" w14:paraId="000010A3">
      <w:pPr>
        <w:ind w:left="0" w:firstLine="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10A4">
      <w:pPr>
        <w:pStyle w:val="Heading2"/>
        <w:tabs>
          <w:tab w:val="left" w:leader="none" w:pos="566.9291338582677"/>
        </w:tabs>
        <w:ind w:left="0" w:firstLine="0"/>
        <w:rPr/>
      </w:pPr>
      <w:bookmarkStart w:colFirst="0" w:colLast="0" w:name="_1jlao46" w:id="347"/>
      <w:bookmarkEnd w:id="347"/>
      <w:r w:rsidDel="00000000" w:rsidR="00000000" w:rsidRPr="00000000">
        <w:rPr>
          <w:rtl w:val="0"/>
        </w:rPr>
        <w:t xml:space="preserve">3.13</w:t>
        <w:tab/>
        <w:t xml:space="preserve">MDC 20 ENDOKRIN, NUTRISI DAN METABOLIK</w:t>
      </w:r>
    </w:p>
    <w:p w:rsidR="00000000" w:rsidDel="00000000" w:rsidP="00000000" w:rsidRDefault="00000000" w:rsidRPr="00000000" w14:paraId="000010A5">
      <w:pPr>
        <w:spacing w:line="360" w:lineRule="auto"/>
        <w:ind w:left="566.9291338582675" w:firstLine="0"/>
        <w:jc w:val="both"/>
        <w:rPr/>
      </w:pPr>
      <w:r w:rsidDel="00000000" w:rsidR="00000000" w:rsidRPr="00000000">
        <w:rPr>
          <w:b w:val="0"/>
          <w:bCs w:val="0"/>
          <w:rtl w:val="0"/>
        </w:rPr>
        <w:t xml:space="preserve">B</w:t>
      </w:r>
      <w:r w:rsidDel="00000000" w:rsidR="00000000" w:rsidRPr="00000000">
        <w:rPr>
          <w:b w:val="0"/>
          <w:bCs w:val="0"/>
          <w:sz w:val="24"/>
          <w:szCs w:val="24"/>
          <w:rtl w:val="0"/>
        </w:rPr>
        <w:t xml:space="preserve">eberapa kondisi yang termasuk dalam bab ini dapat disebabkan oleh obat atau faktor eksternal lainnya. Kode dari </w:t>
      </w:r>
      <w:r w:rsidDel="00000000" w:rsidR="00000000" w:rsidRPr="00000000">
        <w:rPr>
          <w:b w:val="0"/>
          <w:bCs w:val="0"/>
          <w:rtl w:val="0"/>
        </w:rPr>
        <w:t xml:space="preserve">bab 20 </w:t>
      </w:r>
      <w:r w:rsidDel="00000000" w:rsidR="00000000" w:rsidRPr="00000000">
        <w:rPr>
          <w:b w:val="0"/>
          <w:bCs w:val="0"/>
          <w:rtl w:val="0"/>
        </w:rPr>
        <w:t xml:space="preserve">(Chapter XX)</w:t>
      </w:r>
      <w:r w:rsidDel="00000000" w:rsidR="00000000" w:rsidRPr="00000000">
        <w:rPr>
          <w:b w:val="0"/>
          <w:bCs w:val="0"/>
          <w:sz w:val="24"/>
          <w:szCs w:val="24"/>
          <w:rtl w:val="0"/>
        </w:rPr>
        <w:t xml:space="preserve"> dapat digunakan sebagai kode tambahan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A6">
      <w:pPr>
        <w:pStyle w:val="Heading3"/>
        <w:tabs>
          <w:tab w:val="left" w:leader="none" w:pos="840"/>
        </w:tabs>
        <w:rPr/>
      </w:pPr>
      <w:bookmarkStart w:colFirst="0" w:colLast="0" w:name="_fl67gmif9gq" w:id="348"/>
      <w:bookmarkEnd w:id="348"/>
      <w:r w:rsidDel="00000000" w:rsidR="00000000" w:rsidRPr="00000000">
        <w:rPr>
          <w:rtl w:val="0"/>
        </w:rPr>
        <w:t xml:space="preserve">PENJELASAN KHUSUS KODE ICD DALAM KATEGORI MDC 20</w:t>
      </w:r>
    </w:p>
    <w:p w:rsidR="00000000" w:rsidDel="00000000" w:rsidP="00000000" w:rsidRDefault="00000000" w:rsidRPr="00000000" w14:paraId="000010A7">
      <w:pPr>
        <w:pStyle w:val="Heading3"/>
        <w:tabs>
          <w:tab w:val="left" w:leader="none" w:pos="992.1259842519685"/>
        </w:tabs>
        <w:spacing w:after="0" w:before="200" w:line="360" w:lineRule="auto"/>
        <w:jc w:val="both"/>
        <w:rPr>
          <w:b w:val="0"/>
          <w:bCs w:val="0"/>
          <w:sz w:val="24"/>
          <w:szCs w:val="24"/>
        </w:rPr>
      </w:pPr>
      <w:bookmarkStart w:colFirst="0" w:colLast="0" w:name="_co4f2t0gmq3" w:id="349"/>
      <w:bookmarkEnd w:id="349"/>
      <w:r w:rsidDel="00000000" w:rsidR="00000000" w:rsidRPr="00000000">
        <w:rPr>
          <w:rtl w:val="0"/>
        </w:rPr>
        <w:t xml:space="preserve">3.13.1</w:t>
        <w:tab/>
        <w:t xml:space="preserve">Hypothyroidism (E03.-)</w:t>
      </w:r>
      <w:r w:rsidDel="00000000" w:rsidR="00000000" w:rsidRPr="00000000">
        <w:rPr>
          <w:rtl w:val="0"/>
        </w:rPr>
      </w:r>
    </w:p>
    <w:p w:rsidR="00000000" w:rsidDel="00000000" w:rsidP="00000000" w:rsidRDefault="00000000" w:rsidRPr="00000000" w14:paraId="000010A8">
      <w:pPr>
        <w:spacing w:after="0" w:line="360" w:lineRule="auto"/>
        <w:ind w:left="990" w:firstLine="540"/>
        <w:jc w:val="both"/>
        <w:rPr>
          <w:strike w:val="1"/>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H</w:t>
      </w:r>
      <w:r w:rsidDel="00000000" w:rsidR="00000000" w:rsidRPr="00000000">
        <w:rPr>
          <w:b w:val="0"/>
          <w:bCs w:val="0"/>
          <w:i w:val="1"/>
          <w:iCs w:val="1"/>
          <w:sz w:val="24"/>
          <w:szCs w:val="24"/>
          <w:rtl w:val="0"/>
        </w:rPr>
        <w:t xml:space="preserve">ypothyroidism</w:t>
      </w:r>
      <w:r w:rsidDel="00000000" w:rsidR="00000000" w:rsidRPr="00000000">
        <w:rPr>
          <w:b w:val="0"/>
          <w:bCs w:val="0"/>
          <w:sz w:val="24"/>
          <w:szCs w:val="24"/>
          <w:rtl w:val="0"/>
        </w:rPr>
        <w:t xml:space="preserve"> sekunder atau tersier yang disebabkan oleh hipopituitarisme, gunakan kode E23.0 (</w:t>
      </w:r>
      <w:r w:rsidDel="00000000" w:rsidR="00000000" w:rsidRPr="00000000">
        <w:rPr>
          <w:b w:val="0"/>
          <w:bCs w:val="0"/>
          <w:i w:val="1"/>
          <w:iCs w:val="1"/>
          <w:sz w:val="24"/>
          <w:szCs w:val="24"/>
          <w:rtl w:val="0"/>
        </w:rPr>
        <w:t xml:space="preserve">Hypopituitarism</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A9">
      <w:pPr>
        <w:pStyle w:val="Heading3"/>
        <w:tabs>
          <w:tab w:val="left" w:leader="none" w:pos="992.1259842519685"/>
        </w:tabs>
        <w:spacing w:after="0" w:line="360" w:lineRule="auto"/>
        <w:jc w:val="both"/>
        <w:rPr>
          <w:sz w:val="24"/>
          <w:szCs w:val="24"/>
        </w:rPr>
      </w:pPr>
      <w:bookmarkStart w:colFirst="0" w:colLast="0" w:name="_df27upmmjx4i" w:id="350"/>
      <w:bookmarkEnd w:id="350"/>
      <w:r w:rsidDel="00000000" w:rsidR="00000000" w:rsidRPr="00000000">
        <w:rPr>
          <w:sz w:val="24"/>
          <w:szCs w:val="24"/>
          <w:rtl w:val="0"/>
        </w:rPr>
        <w:t xml:space="preserve">3.1</w:t>
      </w:r>
      <w:r w:rsidDel="00000000" w:rsidR="00000000" w:rsidRPr="00000000">
        <w:rPr>
          <w:rtl w:val="0"/>
        </w:rPr>
        <w:t xml:space="preserve">3</w:t>
      </w:r>
      <w:r w:rsidDel="00000000" w:rsidR="00000000" w:rsidRPr="00000000">
        <w:rPr>
          <w:sz w:val="24"/>
          <w:szCs w:val="24"/>
          <w:rtl w:val="0"/>
        </w:rPr>
        <w:t xml:space="preserve">.</w:t>
      </w:r>
      <w:r w:rsidDel="00000000" w:rsidR="00000000" w:rsidRPr="00000000">
        <w:rPr>
          <w:rtl w:val="0"/>
        </w:rPr>
        <w:t xml:space="preserve">2</w:t>
        <w:tab/>
        <w:t xml:space="preserve">Thyrotoxicosis [Hyperthyroidism]</w:t>
      </w:r>
      <w:r w:rsidDel="00000000" w:rsidR="00000000" w:rsidRPr="00000000">
        <w:rPr>
          <w:sz w:val="24"/>
          <w:szCs w:val="24"/>
          <w:rtl w:val="0"/>
        </w:rPr>
        <w:t xml:space="preserve"> (E05.-)</w:t>
      </w:r>
    </w:p>
    <w:p w:rsidR="00000000" w:rsidDel="00000000" w:rsidP="00000000" w:rsidRDefault="00000000" w:rsidRPr="00000000" w14:paraId="000010AA">
      <w:pPr>
        <w:spacing w:after="0" w:line="360" w:lineRule="auto"/>
        <w:ind w:left="1080" w:firstLine="450"/>
        <w:jc w:val="both"/>
        <w:rPr>
          <w:b w:val="0"/>
          <w:bCs w:val="0"/>
          <w:strike w:val="1"/>
        </w:rPr>
      </w:pPr>
      <w:r w:rsidDel="00000000" w:rsidR="00000000" w:rsidRPr="00000000">
        <w:rPr>
          <w:b w:val="0"/>
          <w:bCs w:val="0"/>
          <w:rtl w:val="0"/>
        </w:rPr>
        <w:t xml:space="preserve">Jika dokter mendiagnosis T</w:t>
      </w:r>
      <w:r w:rsidDel="00000000" w:rsidR="00000000" w:rsidRPr="00000000">
        <w:rPr>
          <w:b w:val="0"/>
          <w:bCs w:val="0"/>
          <w:sz w:val="24"/>
          <w:szCs w:val="24"/>
          <w:rtl w:val="0"/>
        </w:rPr>
        <w:t xml:space="preserve">irotoksikosis </w:t>
      </w:r>
      <w:r w:rsidDel="00000000" w:rsidR="00000000" w:rsidRPr="00000000">
        <w:rPr>
          <w:b w:val="0"/>
          <w:bCs w:val="0"/>
          <w:i w:val="1"/>
          <w:iCs w:val="1"/>
          <w:sz w:val="24"/>
          <w:szCs w:val="24"/>
          <w:rtl w:val="0"/>
        </w:rPr>
        <w:t xml:space="preserve">Graves’ disease</w:t>
      </w:r>
      <w:r w:rsidDel="00000000" w:rsidR="00000000" w:rsidRPr="00000000">
        <w:rPr>
          <w:b w:val="0"/>
          <w:bCs w:val="0"/>
          <w:sz w:val="24"/>
          <w:szCs w:val="24"/>
          <w:rtl w:val="0"/>
        </w:rPr>
        <w:t xml:space="preserve">, gunakan kode E05.0 (</w:t>
      </w:r>
      <w:r w:rsidDel="00000000" w:rsidR="00000000" w:rsidRPr="00000000">
        <w:rPr>
          <w:b w:val="0"/>
          <w:bCs w:val="0"/>
          <w:i w:val="1"/>
          <w:iCs w:val="1"/>
          <w:sz w:val="24"/>
          <w:szCs w:val="24"/>
          <w:rtl w:val="0"/>
        </w:rPr>
        <w:t xml:space="preserve">Thyrotoxicosis with diffuse goitre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10AB">
      <w:pPr>
        <w:spacing w:after="0" w:line="360" w:lineRule="auto"/>
        <w:ind w:left="1080" w:firstLine="450"/>
        <w:jc w:val="both"/>
        <w:rPr>
          <w:b w:val="0"/>
          <w:bCs w:val="0"/>
        </w:rPr>
      </w:pPr>
      <w:r w:rsidDel="00000000" w:rsidR="00000000" w:rsidRPr="00000000">
        <w:rPr>
          <w:b w:val="0"/>
          <w:bCs w:val="0"/>
          <w:rtl w:val="0"/>
        </w:rPr>
        <w:t xml:space="preserve">Jika dokter mendiagnosis Tirotoksikosis</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akibat </w:t>
      </w:r>
      <w:r w:rsidDel="00000000" w:rsidR="00000000" w:rsidRPr="00000000">
        <w:rPr>
          <w:b w:val="0"/>
          <w:bCs w:val="0"/>
          <w:sz w:val="24"/>
          <w:szCs w:val="24"/>
          <w:rtl w:val="0"/>
        </w:rPr>
        <w:t xml:space="preserve">penggunaan</w:t>
      </w:r>
      <w:r w:rsidDel="00000000" w:rsidR="00000000" w:rsidRPr="00000000">
        <w:rPr>
          <w:b w:val="0"/>
          <w:bCs w:val="0"/>
          <w:sz w:val="24"/>
          <w:szCs w:val="24"/>
          <w:rtl w:val="0"/>
        </w:rPr>
        <w:t xml:space="preserve"> obat hormon</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gunakan kode E05.4 (</w:t>
      </w:r>
      <w:r w:rsidDel="00000000" w:rsidR="00000000" w:rsidRPr="00000000">
        <w:rPr>
          <w:b w:val="0"/>
          <w:bCs w:val="0"/>
          <w:i w:val="1"/>
          <w:iCs w:val="1"/>
          <w:sz w:val="24"/>
          <w:szCs w:val="24"/>
          <w:rtl w:val="0"/>
        </w:rPr>
        <w:t xml:space="preserve">Thyrotoxicosis factitia</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AC">
      <w:pPr>
        <w:spacing w:after="0" w:line="360" w:lineRule="auto"/>
        <w:ind w:left="1080" w:firstLine="450"/>
        <w:jc w:val="both"/>
        <w:rPr>
          <w:b w:val="0"/>
          <w:bCs w:val="0"/>
        </w:rPr>
      </w:pPr>
      <w:r w:rsidDel="00000000" w:rsidR="00000000" w:rsidRPr="00000000">
        <w:rPr>
          <w:b w:val="0"/>
          <w:bCs w:val="0"/>
          <w:rtl w:val="0"/>
        </w:rPr>
        <w:t xml:space="preserve">Jika dokter mendiagnosis T</w:t>
      </w:r>
      <w:r w:rsidDel="00000000" w:rsidR="00000000" w:rsidRPr="00000000">
        <w:rPr>
          <w:b w:val="0"/>
          <w:bCs w:val="0"/>
          <w:sz w:val="24"/>
          <w:szCs w:val="24"/>
          <w:rtl w:val="0"/>
        </w:rPr>
        <w:t xml:space="preserve">irotoksikosis </w:t>
      </w:r>
      <w:r w:rsidDel="00000000" w:rsidR="00000000" w:rsidRPr="00000000">
        <w:rPr>
          <w:b w:val="0"/>
          <w:bCs w:val="0"/>
          <w:rtl w:val="0"/>
        </w:rPr>
        <w:t xml:space="preserve">disebabkan</w:t>
      </w:r>
      <w:r w:rsidDel="00000000" w:rsidR="00000000" w:rsidRPr="00000000">
        <w:rPr>
          <w:b w:val="0"/>
          <w:bCs w:val="0"/>
          <w:sz w:val="24"/>
          <w:szCs w:val="24"/>
          <w:rtl w:val="0"/>
        </w:rPr>
        <w:t xml:space="preserve"> oleh penyakit lain yang tidak </w:t>
      </w:r>
      <w:r w:rsidDel="00000000" w:rsidR="00000000" w:rsidRPr="00000000">
        <w:rPr>
          <w:b w:val="0"/>
          <w:bCs w:val="0"/>
          <w:rtl w:val="0"/>
        </w:rPr>
        <w:t xml:space="preserve">terklasifikasi</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rtl w:val="0"/>
        </w:rPr>
        <w:t xml:space="preserve">E05.8 (</w:t>
      </w:r>
      <w:r w:rsidDel="00000000" w:rsidR="00000000" w:rsidRPr="00000000">
        <w:rPr>
          <w:b w:val="0"/>
          <w:bCs w:val="0"/>
          <w:i w:val="1"/>
          <w:iCs w:val="1"/>
          <w:rtl w:val="0"/>
        </w:rPr>
        <w:t xml:space="preserve">Other thyrotoxicosis</w:t>
      </w:r>
      <w:r w:rsidDel="00000000" w:rsidR="00000000" w:rsidRPr="00000000">
        <w:rPr>
          <w:b w:val="0"/>
          <w:bCs w:val="0"/>
          <w:rtl w:val="0"/>
        </w:rPr>
        <w:t xml:space="preserve">) dan/atau tambahkan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(Chapter XX) untuk mengidentifikasi penyebabnya.</w:t>
      </w:r>
    </w:p>
    <w:p w:rsidR="00000000" w:rsidDel="00000000" w:rsidP="00000000" w:rsidRDefault="00000000" w:rsidRPr="00000000" w14:paraId="000010AD">
      <w:pPr>
        <w:spacing w:after="0" w:line="360" w:lineRule="auto"/>
        <w:ind w:left="1080" w:firstLine="450"/>
        <w:jc w:val="both"/>
        <w:rPr>
          <w:b w:val="0"/>
          <w:bCs w:val="0"/>
        </w:rPr>
      </w:pPr>
      <w:r w:rsidDel="00000000" w:rsidR="00000000" w:rsidRPr="00000000">
        <w:rPr>
          <w:b w:val="0"/>
          <w:bCs w:val="0"/>
          <w:rtl w:val="0"/>
        </w:rPr>
        <w:t xml:space="preserve">J</w:t>
      </w:r>
      <w:r w:rsidDel="00000000" w:rsidR="00000000" w:rsidRPr="00000000">
        <w:rPr>
          <w:b w:val="0"/>
          <w:bCs w:val="0"/>
          <w:rtl w:val="0"/>
        </w:rPr>
        <w:t xml:space="preserve">ika dokter mendiagnosis </w:t>
      </w:r>
      <w:r w:rsidDel="00000000" w:rsidR="00000000" w:rsidRPr="00000000">
        <w:rPr>
          <w:b w:val="0"/>
          <w:bCs w:val="0"/>
          <w:i w:val="1"/>
          <w:iCs w:val="1"/>
          <w:rtl w:val="0"/>
        </w:rPr>
        <w:t xml:space="preserve">Thyrotoxic heart disease</w:t>
      </w:r>
      <w:r w:rsidDel="00000000" w:rsidR="00000000" w:rsidRPr="00000000">
        <w:rPr>
          <w:b w:val="0"/>
          <w:bCs w:val="0"/>
          <w:rtl w:val="0"/>
        </w:rPr>
        <w:t xml:space="preserve">, gunakan kode E05.9† (</w:t>
      </w:r>
      <w:r w:rsidDel="00000000" w:rsidR="00000000" w:rsidRPr="00000000">
        <w:rPr>
          <w:b w:val="0"/>
          <w:bCs w:val="0"/>
          <w:i w:val="1"/>
          <w:iCs w:val="1"/>
          <w:rtl w:val="0"/>
        </w:rPr>
        <w:t xml:space="preserve">Thyrotoxic heart disease)</w:t>
      </w:r>
      <w:r w:rsidDel="00000000" w:rsidR="00000000" w:rsidRPr="00000000">
        <w:rPr>
          <w:b w:val="0"/>
          <w:bCs w:val="0"/>
          <w:rtl w:val="0"/>
        </w:rPr>
        <w:t xml:space="preserve"> dan tambahkan kode I43.8* (</w:t>
      </w:r>
      <w:r w:rsidDel="00000000" w:rsidR="00000000" w:rsidRPr="00000000">
        <w:rPr>
          <w:b w:val="0"/>
          <w:bCs w:val="0"/>
          <w:i w:val="1"/>
          <w:iCs w:val="1"/>
          <w:rtl w:val="0"/>
        </w:rPr>
        <w:t xml:space="preserve">Cardiomyopathy in other diseases classified elsewhere)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AE">
      <w:pPr>
        <w:spacing w:after="0" w:line="360" w:lineRule="auto"/>
        <w:ind w:left="1080" w:firstLine="720"/>
        <w:jc w:val="both"/>
        <w:rPr>
          <w:b w:val="0"/>
          <w:bCs w:val="0"/>
          <w:i w:val="1"/>
          <w:iCs w:val="1"/>
          <w:strike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exophthalmos dysthyroid </w:t>
      </w:r>
      <w:r w:rsidDel="00000000" w:rsidR="00000000" w:rsidRPr="00000000">
        <w:rPr>
          <w:b w:val="0"/>
          <w:bCs w:val="0"/>
          <w:rtl w:val="0"/>
        </w:rPr>
        <w:t xml:space="preserve">(gangguan </w:t>
      </w:r>
      <w:r w:rsidDel="00000000" w:rsidR="00000000" w:rsidRPr="00000000">
        <w:rPr>
          <w:b w:val="0"/>
          <w:bCs w:val="0"/>
          <w:i w:val="1"/>
          <w:iCs w:val="1"/>
          <w:rtl w:val="0"/>
        </w:rPr>
        <w:t xml:space="preserve">thyroid</w:t>
      </w:r>
      <w:r w:rsidDel="00000000" w:rsidR="00000000" w:rsidRPr="00000000">
        <w:rPr>
          <w:b w:val="0"/>
          <w:bCs w:val="0"/>
          <w:rtl w:val="0"/>
        </w:rPr>
        <w:t xml:space="preserve">)</w:t>
      </w:r>
      <w:r w:rsidDel="00000000" w:rsidR="00000000" w:rsidRPr="00000000">
        <w:rPr>
          <w:b w:val="0"/>
          <w:bCs w:val="0"/>
          <w:sz w:val="24"/>
          <w:szCs w:val="24"/>
          <w:rtl w:val="0"/>
        </w:rPr>
        <w:t xml:space="preserve">, gunakan kode E05.0† (</w:t>
      </w:r>
      <w:r w:rsidDel="00000000" w:rsidR="00000000" w:rsidRPr="00000000">
        <w:rPr>
          <w:b w:val="0"/>
          <w:bCs w:val="0"/>
          <w:i w:val="1"/>
          <w:iCs w:val="1"/>
          <w:sz w:val="24"/>
          <w:szCs w:val="24"/>
          <w:rtl w:val="0"/>
        </w:rPr>
        <w:t xml:space="preserve">Thyrotoxicosis with diffuse goitre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w:t>
      </w:r>
      <w:r w:rsidDel="00000000" w:rsidR="00000000" w:rsidRPr="00000000">
        <w:rPr>
          <w:b w:val="0"/>
          <w:bCs w:val="0"/>
          <w:rtl w:val="0"/>
        </w:rPr>
        <w:t xml:space="preserve">an tambahkan </w:t>
      </w:r>
      <w:r w:rsidDel="00000000" w:rsidR="00000000" w:rsidRPr="00000000">
        <w:rPr>
          <w:b w:val="0"/>
          <w:bCs w:val="0"/>
          <w:sz w:val="24"/>
          <w:szCs w:val="24"/>
          <w:rtl w:val="0"/>
        </w:rPr>
        <w:t xml:space="preserve">kode H06.2* (</w:t>
      </w:r>
      <w:r w:rsidDel="00000000" w:rsidR="00000000" w:rsidRPr="00000000">
        <w:rPr>
          <w:b w:val="0"/>
          <w:bCs w:val="0"/>
          <w:i w:val="1"/>
          <w:iCs w:val="1"/>
          <w:sz w:val="24"/>
          <w:szCs w:val="24"/>
          <w:rtl w:val="0"/>
        </w:rPr>
        <w:t xml:space="preserve">Dysthyroid exophthalmos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AF">
      <w:pPr>
        <w:pStyle w:val="Heading3"/>
        <w:tabs>
          <w:tab w:val="left" w:leader="none" w:pos="992.1259842519685"/>
        </w:tabs>
        <w:spacing w:after="0" w:before="200" w:line="360" w:lineRule="auto"/>
        <w:jc w:val="both"/>
        <w:rPr>
          <w:b w:val="0"/>
          <w:bCs w:val="0"/>
        </w:rPr>
      </w:pPr>
      <w:bookmarkStart w:colFirst="0" w:colLast="0" w:name="_xrzyyv9awz4n" w:id="351"/>
      <w:bookmarkEnd w:id="351"/>
      <w:r w:rsidDel="00000000" w:rsidR="00000000" w:rsidRPr="00000000">
        <w:rPr>
          <w:sz w:val="24"/>
          <w:szCs w:val="24"/>
          <w:rtl w:val="0"/>
        </w:rPr>
        <w:t xml:space="preserve">3.1</w:t>
      </w:r>
      <w:r w:rsidDel="00000000" w:rsidR="00000000" w:rsidRPr="00000000">
        <w:rPr>
          <w:rtl w:val="0"/>
        </w:rPr>
        <w:t xml:space="preserve">3</w:t>
      </w:r>
      <w:r w:rsidDel="00000000" w:rsidR="00000000" w:rsidRPr="00000000">
        <w:rPr>
          <w:sz w:val="24"/>
          <w:szCs w:val="24"/>
          <w:rtl w:val="0"/>
        </w:rPr>
        <w:t xml:space="preserve">.</w:t>
      </w:r>
      <w:r w:rsidDel="00000000" w:rsidR="00000000" w:rsidRPr="00000000">
        <w:rPr>
          <w:rtl w:val="0"/>
        </w:rPr>
        <w:t xml:space="preserve">3</w:t>
        <w:tab/>
        <w:t xml:space="preserve">Thyroiditis</w:t>
      </w:r>
      <w:r w:rsidDel="00000000" w:rsidR="00000000" w:rsidRPr="00000000">
        <w:rPr>
          <w:sz w:val="24"/>
          <w:szCs w:val="24"/>
          <w:rtl w:val="0"/>
        </w:rPr>
        <w:t xml:space="preserve"> (E06.-) </w:t>
      </w:r>
      <w:r w:rsidDel="00000000" w:rsidR="00000000" w:rsidRPr="00000000">
        <w:rPr>
          <w:rtl w:val="0"/>
        </w:rPr>
      </w:r>
    </w:p>
    <w:p w:rsidR="00000000" w:rsidDel="00000000" w:rsidP="00000000" w:rsidRDefault="00000000" w:rsidRPr="00000000" w14:paraId="000010B0">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T</w:t>
      </w:r>
      <w:r w:rsidDel="00000000" w:rsidR="00000000" w:rsidRPr="00000000">
        <w:rPr>
          <w:b w:val="0"/>
          <w:bCs w:val="0"/>
          <w:sz w:val="24"/>
          <w:szCs w:val="24"/>
          <w:rtl w:val="0"/>
        </w:rPr>
        <w:t xml:space="preserve">iroiditis transien tanpa nyeri atau </w:t>
      </w:r>
      <w:r w:rsidDel="00000000" w:rsidR="00000000" w:rsidRPr="00000000">
        <w:rPr>
          <w:b w:val="0"/>
          <w:bCs w:val="0"/>
          <w:i w:val="1"/>
          <w:iCs w:val="1"/>
          <w:sz w:val="24"/>
          <w:szCs w:val="24"/>
          <w:rtl w:val="0"/>
        </w:rPr>
        <w:t xml:space="preserve">sporadic thyroiditis</w:t>
      </w:r>
      <w:r w:rsidDel="00000000" w:rsidR="00000000" w:rsidRPr="00000000">
        <w:rPr>
          <w:b w:val="0"/>
          <w:bCs w:val="0"/>
          <w:sz w:val="24"/>
          <w:szCs w:val="24"/>
          <w:rtl w:val="0"/>
        </w:rPr>
        <w:t xml:space="preserve">, gunakan kode E06.6 (</w:t>
      </w:r>
      <w:r w:rsidDel="00000000" w:rsidR="00000000" w:rsidRPr="00000000">
        <w:rPr>
          <w:b w:val="0"/>
          <w:bCs w:val="0"/>
          <w:i w:val="1"/>
          <w:iCs w:val="1"/>
          <w:sz w:val="24"/>
          <w:szCs w:val="24"/>
          <w:rtl w:val="0"/>
        </w:rPr>
        <w:t xml:space="preserve">Transient painless thyroiditis, sporadic</w:t>
      </w:r>
      <w:r w:rsidDel="00000000" w:rsidR="00000000" w:rsidRPr="00000000">
        <w:rPr>
          <w:b w:val="0"/>
          <w:bCs w:val="0"/>
          <w:sz w:val="24"/>
          <w:szCs w:val="24"/>
          <w:rtl w:val="0"/>
        </w:rPr>
        <w:t xml:space="preserve">) </w:t>
      </w:r>
      <w:r w:rsidDel="00000000" w:rsidR="00000000" w:rsidRPr="00000000">
        <w:rPr>
          <w:b w:val="0"/>
          <w:bCs w:val="0"/>
          <w:sz w:val="24"/>
          <w:szCs w:val="24"/>
          <w:vertAlign w:val="superscript"/>
          <w:rtl w:val="0"/>
        </w:rPr>
        <w:t xml:space="preserve">(IM)</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B1">
      <w:pPr>
        <w:pStyle w:val="Heading4"/>
        <w:tabs>
          <w:tab w:val="left" w:leader="none" w:pos="1410"/>
        </w:tabs>
        <w:spacing w:after="0" w:line="360" w:lineRule="auto"/>
        <w:ind w:left="1440" w:hanging="570"/>
        <w:jc w:val="both"/>
        <w:rPr/>
      </w:pPr>
      <w:bookmarkStart w:colFirst="0" w:colLast="0" w:name="_mbmyu3m89ce9" w:id="352"/>
      <w:bookmarkEnd w:id="352"/>
      <w:r w:rsidDel="00000000" w:rsidR="00000000" w:rsidRPr="00000000">
        <w:rPr>
          <w:rtl w:val="0"/>
        </w:rPr>
        <w:t xml:space="preserve">3.13.3.1</w:t>
        <w:tab/>
        <w:t xml:space="preserve">Procedural Codes for Thyroid Disorders</w:t>
      </w:r>
    </w:p>
    <w:p w:rsidR="00000000" w:rsidDel="00000000" w:rsidP="00000000" w:rsidRDefault="00000000" w:rsidRPr="00000000" w14:paraId="000010B2">
      <w:pPr>
        <w:numPr>
          <w:ilvl w:val="0"/>
          <w:numId w:val="81"/>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melakukan p</w:t>
      </w:r>
      <w:r w:rsidDel="00000000" w:rsidR="00000000" w:rsidRPr="00000000">
        <w:rPr>
          <w:b w:val="0"/>
          <w:bCs w:val="0"/>
          <w:sz w:val="24"/>
          <w:szCs w:val="24"/>
          <w:rtl w:val="0"/>
        </w:rPr>
        <w:t xml:space="preserve">rosedur </w:t>
      </w:r>
      <w:r w:rsidDel="00000000" w:rsidR="00000000" w:rsidRPr="00000000">
        <w:rPr>
          <w:b w:val="0"/>
          <w:bCs w:val="0"/>
          <w:rtl w:val="0"/>
        </w:rPr>
        <w:t xml:space="preserve">FNAB</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fine needle aspiration biopsy)</w:t>
      </w:r>
      <w:r w:rsidDel="00000000" w:rsidR="00000000" w:rsidRPr="00000000">
        <w:rPr>
          <w:b w:val="0"/>
          <w:bCs w:val="0"/>
          <w:rtl w:val="0"/>
        </w:rPr>
        <w:t xml:space="preserve"> </w:t>
      </w:r>
      <w:r w:rsidDel="00000000" w:rsidR="00000000" w:rsidRPr="00000000">
        <w:rPr>
          <w:b w:val="0"/>
          <w:bCs w:val="0"/>
          <w:sz w:val="24"/>
          <w:szCs w:val="24"/>
          <w:rtl w:val="0"/>
        </w:rPr>
        <w:t xml:space="preserve">pada kelenjar tiroid, gunakan kode 06.11 (</w:t>
      </w:r>
      <w:r w:rsidDel="00000000" w:rsidR="00000000" w:rsidRPr="00000000">
        <w:rPr>
          <w:b w:val="0"/>
          <w:bCs w:val="0"/>
          <w:i w:val="1"/>
          <w:iCs w:val="1"/>
          <w:sz w:val="24"/>
          <w:szCs w:val="24"/>
          <w:rtl w:val="0"/>
        </w:rPr>
        <w:t xml:space="preserve">Closed [percutaneous] [needle] biopsy of thyroid gland</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B3">
      <w:pPr>
        <w:numPr>
          <w:ilvl w:val="0"/>
          <w:numId w:val="81"/>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melakukan prosedur </w:t>
      </w:r>
      <w:r w:rsidDel="00000000" w:rsidR="00000000" w:rsidRPr="00000000">
        <w:rPr>
          <w:b w:val="0"/>
          <w:bCs w:val="0"/>
          <w:sz w:val="24"/>
          <w:szCs w:val="24"/>
          <w:rtl w:val="0"/>
        </w:rPr>
        <w:t xml:space="preserve">pengobatan hipertiroidisme dengan pemberian </w:t>
      </w:r>
      <w:r w:rsidDel="00000000" w:rsidR="00000000" w:rsidRPr="00000000">
        <w:rPr>
          <w:b w:val="0"/>
          <w:bCs w:val="0"/>
          <w:i w:val="1"/>
          <w:iCs w:val="1"/>
          <w:sz w:val="24"/>
          <w:szCs w:val="24"/>
          <w:rtl w:val="0"/>
        </w:rPr>
        <w:t xml:space="preserve">radioactive iodine</w:t>
      </w:r>
      <w:r w:rsidDel="00000000" w:rsidR="00000000" w:rsidRPr="00000000">
        <w:rPr>
          <w:b w:val="0"/>
          <w:bCs w:val="0"/>
          <w:sz w:val="24"/>
          <w:szCs w:val="24"/>
          <w:rtl w:val="0"/>
        </w:rPr>
        <w:t xml:space="preserve"> dalam bentuk kapsul atau larutan, gunakan kode 92.28 (</w:t>
      </w:r>
      <w:r w:rsidDel="00000000" w:rsidR="00000000" w:rsidRPr="00000000">
        <w:rPr>
          <w:b w:val="0"/>
          <w:bCs w:val="0"/>
          <w:i w:val="1"/>
          <w:iCs w:val="1"/>
          <w:sz w:val="24"/>
          <w:szCs w:val="24"/>
          <w:rtl w:val="0"/>
        </w:rPr>
        <w:t xml:space="preserve">Injection or instillation of radioisotopes</w:t>
      </w:r>
      <w:r w:rsidDel="00000000" w:rsidR="00000000" w:rsidRPr="00000000">
        <w:rPr>
          <w:b w:val="0"/>
          <w:bCs w:val="0"/>
          <w:sz w:val="24"/>
          <w:szCs w:val="24"/>
          <w:rtl w:val="0"/>
        </w:rPr>
        <w:t xml:space="preserve">). </w:t>
      </w:r>
      <w:r w:rsidDel="00000000" w:rsidR="00000000" w:rsidRPr="00000000">
        <w:rPr>
          <w:b w:val="0"/>
          <w:bCs w:val="0"/>
          <w:rtl w:val="0"/>
        </w:rPr>
        <w:t xml:space="preserve">T</w:t>
      </w:r>
      <w:r w:rsidDel="00000000" w:rsidR="00000000" w:rsidRPr="00000000">
        <w:rPr>
          <w:b w:val="0"/>
          <w:bCs w:val="0"/>
          <w:sz w:val="24"/>
          <w:szCs w:val="24"/>
          <w:rtl w:val="0"/>
        </w:rPr>
        <w:t xml:space="preserve">ambahkan kode IM KND</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untuk radiofarmaka yang digunakan</w:t>
      </w:r>
      <w:r w:rsidDel="00000000" w:rsidR="00000000" w:rsidRPr="00000000">
        <w:rPr>
          <w:b w:val="0"/>
          <w:bCs w:val="0"/>
          <w:sz w:val="24"/>
          <w:szCs w:val="24"/>
          <w:rtl w:val="0"/>
        </w:rPr>
        <w:t xml:space="preserve">.</w:t>
      </w:r>
    </w:p>
    <w:p w:rsidR="00000000" w:rsidDel="00000000" w:rsidP="00000000" w:rsidRDefault="00000000" w:rsidRPr="00000000" w14:paraId="000010B4">
      <w:pPr>
        <w:numPr>
          <w:ilvl w:val="0"/>
          <w:numId w:val="81"/>
        </w:numPr>
        <w:spacing w:after="0" w:line="360" w:lineRule="auto"/>
        <w:ind w:left="1700.7874015748032" w:hanging="283.4645669291339"/>
        <w:jc w:val="both"/>
        <w:rPr>
          <w:b w:val="0"/>
          <w:bCs w:val="0"/>
        </w:rPr>
      </w:pPr>
      <w:r w:rsidDel="00000000" w:rsidR="00000000" w:rsidRPr="00000000">
        <w:rPr>
          <w:b w:val="0"/>
          <w:bCs w:val="0"/>
          <w:rtl w:val="0"/>
        </w:rPr>
        <w:t xml:space="preserve">Jika dokter melakukan pemeriksaan </w:t>
      </w:r>
      <w:r w:rsidDel="00000000" w:rsidR="00000000" w:rsidRPr="00000000">
        <w:rPr>
          <w:b w:val="0"/>
          <w:bCs w:val="0"/>
          <w:i w:val="1"/>
          <w:iCs w:val="1"/>
          <w:rtl w:val="0"/>
        </w:rPr>
        <w:t xml:space="preserve">Radioimmunoassay</w:t>
      </w:r>
      <w:r w:rsidDel="00000000" w:rsidR="00000000" w:rsidRPr="00000000">
        <w:rPr>
          <w:b w:val="0"/>
          <w:bCs w:val="0"/>
          <w:rtl w:val="0"/>
        </w:rPr>
        <w:t xml:space="preserve"> (RIA), gunakan kode IM pada kelompok pemeriksaan: </w:t>
      </w:r>
    </w:p>
    <w:p w:rsidR="00000000" w:rsidDel="00000000" w:rsidP="00000000" w:rsidRDefault="00000000" w:rsidRPr="00000000" w14:paraId="000010B5">
      <w:pPr>
        <w:numPr>
          <w:ilvl w:val="0"/>
          <w:numId w:val="282"/>
        </w:numPr>
        <w:spacing w:after="0" w:line="360" w:lineRule="auto"/>
        <w:ind w:left="2880" w:hanging="360"/>
        <w:jc w:val="both"/>
        <w:rPr>
          <w:b w:val="0"/>
          <w:bCs w:val="0"/>
        </w:rPr>
      </w:pPr>
      <w:r w:rsidDel="00000000" w:rsidR="00000000" w:rsidRPr="00000000">
        <w:rPr>
          <w:b w:val="0"/>
          <w:bCs w:val="0"/>
          <w:rtl w:val="0"/>
        </w:rPr>
        <w:t xml:space="preserve">92.50</w:t>
        <w:tab/>
      </w:r>
      <w:r w:rsidDel="00000000" w:rsidR="00000000" w:rsidRPr="00000000">
        <w:rPr>
          <w:b w:val="0"/>
          <w:bCs w:val="0"/>
          <w:i w:val="1"/>
          <w:iCs w:val="1"/>
          <w:rtl w:val="0"/>
        </w:rPr>
        <w:t xml:space="preserve">Non-Imaging Nuclear Medicine Thyroid Function Test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0B6">
      <w:pPr>
        <w:numPr>
          <w:ilvl w:val="0"/>
          <w:numId w:val="282"/>
        </w:numPr>
        <w:spacing w:after="0" w:line="360" w:lineRule="auto"/>
        <w:ind w:left="2880" w:hanging="360"/>
        <w:jc w:val="both"/>
        <w:rPr>
          <w:b w:val="0"/>
          <w:bCs w:val="0"/>
        </w:rPr>
      </w:pPr>
      <w:r w:rsidDel="00000000" w:rsidR="00000000" w:rsidRPr="00000000">
        <w:rPr>
          <w:b w:val="0"/>
          <w:bCs w:val="0"/>
          <w:rtl w:val="0"/>
        </w:rPr>
        <w:t xml:space="preserve">92.51</w:t>
        <w:tab/>
      </w:r>
      <w:r w:rsidDel="00000000" w:rsidR="00000000" w:rsidRPr="00000000">
        <w:rPr>
          <w:b w:val="0"/>
          <w:bCs w:val="0"/>
          <w:i w:val="1"/>
          <w:iCs w:val="1"/>
          <w:rtl w:val="0"/>
        </w:rPr>
        <w:t xml:space="preserve">Non-Imaging Nuclear Medicine Thyroid Cancer Marker</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0B7">
      <w:pPr>
        <w:numPr>
          <w:ilvl w:val="0"/>
          <w:numId w:val="282"/>
        </w:numPr>
        <w:spacing w:after="0" w:line="360" w:lineRule="auto"/>
        <w:ind w:left="2880" w:hanging="360"/>
        <w:jc w:val="both"/>
        <w:rPr>
          <w:b w:val="0"/>
          <w:bCs w:val="0"/>
        </w:rPr>
      </w:pPr>
      <w:r w:rsidDel="00000000" w:rsidR="00000000" w:rsidRPr="00000000">
        <w:rPr>
          <w:b w:val="0"/>
          <w:bCs w:val="0"/>
          <w:rtl w:val="0"/>
        </w:rPr>
        <w:t xml:space="preserve">92.52</w:t>
        <w:tab/>
      </w:r>
      <w:r w:rsidDel="00000000" w:rsidR="00000000" w:rsidRPr="00000000">
        <w:rPr>
          <w:b w:val="0"/>
          <w:bCs w:val="0"/>
          <w:i w:val="1"/>
          <w:iCs w:val="1"/>
          <w:rtl w:val="0"/>
        </w:rPr>
        <w:t xml:space="preserve">Non-Imaging Nuclear Medicine Thyroid Antibody Test</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0B8">
      <w:pPr>
        <w:numPr>
          <w:ilvl w:val="0"/>
          <w:numId w:val="81"/>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melakukan prosedur </w:t>
      </w:r>
      <w:r w:rsidDel="00000000" w:rsidR="00000000" w:rsidRPr="00000000">
        <w:rPr>
          <w:b w:val="0"/>
          <w:bCs w:val="0"/>
          <w:i w:val="1"/>
          <w:iCs w:val="1"/>
          <w:sz w:val="24"/>
          <w:szCs w:val="24"/>
          <w:rtl w:val="0"/>
        </w:rPr>
        <w:t xml:space="preserve">thyroid scan</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radioactive iodine uptake</w:t>
      </w:r>
      <w:r w:rsidDel="00000000" w:rsidR="00000000" w:rsidRPr="00000000">
        <w:rPr>
          <w:b w:val="0"/>
          <w:bCs w:val="0"/>
          <w:sz w:val="24"/>
          <w:szCs w:val="24"/>
          <w:rtl w:val="0"/>
        </w:rPr>
        <w:t xml:space="preserve">, gunakan kode</w:t>
      </w:r>
      <w:r w:rsidDel="00000000" w:rsidR="00000000" w:rsidRPr="00000000">
        <w:rPr>
          <w:b w:val="0"/>
          <w:bCs w:val="0"/>
          <w:rtl w:val="0"/>
        </w:rPr>
        <w:t xml:space="preserve"> </w:t>
      </w:r>
      <w:r w:rsidDel="00000000" w:rsidR="00000000" w:rsidRPr="00000000">
        <w:rPr>
          <w:b w:val="0"/>
          <w:bCs w:val="0"/>
          <w:sz w:val="24"/>
          <w:szCs w:val="24"/>
          <w:rtl w:val="0"/>
        </w:rPr>
        <w:t xml:space="preserve">92.01 (</w:t>
      </w:r>
      <w:r w:rsidDel="00000000" w:rsidR="00000000" w:rsidRPr="00000000">
        <w:rPr>
          <w:b w:val="0"/>
          <w:bCs w:val="0"/>
          <w:i w:val="1"/>
          <w:iCs w:val="1"/>
          <w:sz w:val="24"/>
          <w:szCs w:val="24"/>
          <w:rtl w:val="0"/>
        </w:rPr>
        <w:t xml:space="preserve">Thyroid scan and radioisotope function studies</w:t>
      </w:r>
      <w:r w:rsidDel="00000000" w:rsidR="00000000" w:rsidRPr="00000000">
        <w:rPr>
          <w:b w:val="0"/>
          <w:bCs w:val="0"/>
          <w:sz w:val="24"/>
          <w:szCs w:val="24"/>
          <w:rtl w:val="0"/>
        </w:rPr>
        <w:t xml:space="preserve">) jika menggunakan MIBI (Methoxy-isobutyl-isomitril). </w:t>
      </w:r>
      <w:r w:rsidDel="00000000" w:rsidR="00000000" w:rsidRPr="00000000">
        <w:rPr>
          <w:b w:val="0"/>
          <w:bCs w:val="0"/>
          <w:rtl w:val="0"/>
        </w:rPr>
        <w:t xml:space="preserve">Tambahkan kode IM KND-</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untuk radiofarmaka yang digunakan.</w:t>
      </w:r>
      <w:r w:rsidDel="00000000" w:rsidR="00000000" w:rsidRPr="00000000">
        <w:rPr>
          <w:rtl w:val="0"/>
        </w:rPr>
      </w:r>
    </w:p>
    <w:p w:rsidR="00000000" w:rsidDel="00000000" w:rsidP="00000000" w:rsidRDefault="00000000" w:rsidRPr="00000000" w14:paraId="000010B9">
      <w:pPr>
        <w:numPr>
          <w:ilvl w:val="0"/>
          <w:numId w:val="81"/>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melakukan </w:t>
      </w:r>
      <w:r w:rsidDel="00000000" w:rsidR="00000000" w:rsidRPr="00000000">
        <w:rPr>
          <w:b w:val="0"/>
          <w:bCs w:val="0"/>
          <w:sz w:val="24"/>
          <w:szCs w:val="24"/>
          <w:rtl w:val="0"/>
        </w:rPr>
        <w:t xml:space="preserve">prosedur drainase abses di area tiroid, jika menggunakan jarum aspirasi, gunakan kode 06.01 (</w:t>
      </w:r>
      <w:r w:rsidDel="00000000" w:rsidR="00000000" w:rsidRPr="00000000">
        <w:rPr>
          <w:b w:val="0"/>
          <w:bCs w:val="0"/>
          <w:i w:val="1"/>
          <w:iCs w:val="1"/>
          <w:sz w:val="24"/>
          <w:szCs w:val="24"/>
          <w:rtl w:val="0"/>
        </w:rPr>
        <w:t xml:space="preserve">Aspiration of thyroid field</w:t>
      </w:r>
      <w:r w:rsidDel="00000000" w:rsidR="00000000" w:rsidRPr="00000000">
        <w:rPr>
          <w:b w:val="0"/>
          <w:bCs w:val="0"/>
          <w:sz w:val="24"/>
          <w:szCs w:val="24"/>
          <w:rtl w:val="0"/>
        </w:rPr>
        <w:t xml:space="preserve">).</w:t>
      </w:r>
    </w:p>
    <w:p w:rsidR="00000000" w:rsidDel="00000000" w:rsidP="00000000" w:rsidRDefault="00000000" w:rsidRPr="00000000" w14:paraId="000010BA">
      <w:pPr>
        <w:numPr>
          <w:ilvl w:val="0"/>
          <w:numId w:val="81"/>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melakukan prosedur</w:t>
      </w:r>
      <w:r w:rsidDel="00000000" w:rsidR="00000000" w:rsidRPr="00000000">
        <w:rPr>
          <w:b w:val="0"/>
          <w:bCs w:val="0"/>
          <w:sz w:val="24"/>
          <w:szCs w:val="24"/>
          <w:rtl w:val="0"/>
        </w:rPr>
        <w:t xml:space="preserve"> insisi untuk drainase, gunakan kode 06.09 (</w:t>
      </w:r>
      <w:r w:rsidDel="00000000" w:rsidR="00000000" w:rsidRPr="00000000">
        <w:rPr>
          <w:b w:val="0"/>
          <w:bCs w:val="0"/>
          <w:i w:val="1"/>
          <w:iCs w:val="1"/>
          <w:sz w:val="24"/>
          <w:szCs w:val="24"/>
          <w:rtl w:val="0"/>
        </w:rPr>
        <w:t xml:space="preserve">Other incision of thyroid field</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BB">
      <w:pPr>
        <w:pStyle w:val="Heading3"/>
        <w:tabs>
          <w:tab w:val="left" w:leader="none" w:pos="992.1259842519685"/>
        </w:tabs>
        <w:spacing w:after="0" w:line="360" w:lineRule="auto"/>
        <w:jc w:val="both"/>
        <w:rPr>
          <w:strike w:val="1"/>
        </w:rPr>
      </w:pPr>
      <w:bookmarkStart w:colFirst="0" w:colLast="0" w:name="_semrafcy96kr" w:id="353"/>
      <w:bookmarkEnd w:id="353"/>
      <w:r w:rsidDel="00000000" w:rsidR="00000000" w:rsidRPr="00000000">
        <w:rPr>
          <w:rtl w:val="0"/>
        </w:rPr>
        <w:t xml:space="preserve">3.13.4</w:t>
        <w:tab/>
        <w:t xml:space="preserve">Diabetes Mellitus (E10-E14)</w:t>
      </w:r>
      <w:r w:rsidDel="00000000" w:rsidR="00000000" w:rsidRPr="00000000">
        <w:rPr>
          <w:rtl w:val="0"/>
        </w:rPr>
      </w:r>
    </w:p>
    <w:p w:rsidR="00000000" w:rsidDel="00000000" w:rsidP="00000000" w:rsidRDefault="00000000" w:rsidRPr="00000000" w14:paraId="000010BC">
      <w:pPr>
        <w:spacing w:after="0" w:line="360" w:lineRule="auto"/>
        <w:ind w:left="720" w:firstLine="720"/>
        <w:jc w:val="both"/>
        <w:rPr>
          <w:b w:val="0"/>
          <w:bCs w:val="0"/>
        </w:rPr>
      </w:pPr>
      <w:r w:rsidDel="00000000" w:rsidR="00000000" w:rsidRPr="00000000">
        <w:rPr>
          <w:b w:val="0"/>
          <w:bCs w:val="0"/>
          <w:rtl w:val="0"/>
        </w:rPr>
        <w:t xml:space="preserve">Jika dokter mendiagnosis d</w:t>
      </w:r>
      <w:r w:rsidDel="00000000" w:rsidR="00000000" w:rsidRPr="00000000">
        <w:rPr>
          <w:b w:val="0"/>
          <w:bCs w:val="0"/>
          <w:sz w:val="24"/>
          <w:szCs w:val="24"/>
          <w:rtl w:val="0"/>
        </w:rPr>
        <w:t xml:space="preserve">iabetes tipe 1 atau </w:t>
      </w:r>
      <w:r w:rsidDel="00000000" w:rsidR="00000000" w:rsidRPr="00000000">
        <w:rPr>
          <w:b w:val="0"/>
          <w:bCs w:val="0"/>
          <w:i w:val="1"/>
          <w:iCs w:val="1"/>
          <w:sz w:val="24"/>
          <w:szCs w:val="24"/>
          <w:rtl w:val="0"/>
        </w:rPr>
        <w:t xml:space="preserve">insulin-dependent diabetes mellitus</w:t>
      </w:r>
      <w:r w:rsidDel="00000000" w:rsidR="00000000" w:rsidRPr="00000000">
        <w:rPr>
          <w:b w:val="0"/>
          <w:bCs w:val="0"/>
          <w:sz w:val="24"/>
          <w:szCs w:val="24"/>
          <w:rtl w:val="0"/>
        </w:rPr>
        <w:t xml:space="preserve">, 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E10.- (</w:t>
      </w:r>
      <w:r w:rsidDel="00000000" w:rsidR="00000000" w:rsidRPr="00000000">
        <w:rPr>
          <w:b w:val="0"/>
          <w:bCs w:val="0"/>
          <w:i w:val="1"/>
          <w:iCs w:val="1"/>
          <w:sz w:val="24"/>
          <w:szCs w:val="24"/>
          <w:rtl w:val="0"/>
        </w:rPr>
        <w:t xml:space="preserve">Type 1 diabetes mellitus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BD">
      <w:pPr>
        <w:spacing w:after="0" w:line="360" w:lineRule="auto"/>
        <w:ind w:left="720" w:firstLine="720"/>
        <w:jc w:val="both"/>
        <w:rPr>
          <w:b w:val="0"/>
          <w:bCs w:val="0"/>
        </w:rPr>
      </w:pPr>
      <w:r w:rsidDel="00000000" w:rsidR="00000000" w:rsidRPr="00000000">
        <w:rPr>
          <w:b w:val="0"/>
          <w:bCs w:val="0"/>
          <w:rtl w:val="0"/>
        </w:rPr>
        <w:t xml:space="preserve">Jika dokter mendiagnosis d</w:t>
      </w:r>
      <w:r w:rsidDel="00000000" w:rsidR="00000000" w:rsidRPr="00000000">
        <w:rPr>
          <w:b w:val="0"/>
          <w:bCs w:val="0"/>
          <w:sz w:val="24"/>
          <w:szCs w:val="24"/>
          <w:rtl w:val="0"/>
        </w:rPr>
        <w:t xml:space="preserve">iabetes tipe 2 atau </w:t>
      </w:r>
      <w:r w:rsidDel="00000000" w:rsidR="00000000" w:rsidRPr="00000000">
        <w:rPr>
          <w:b w:val="0"/>
          <w:bCs w:val="0"/>
          <w:i w:val="1"/>
          <w:iCs w:val="1"/>
          <w:sz w:val="24"/>
          <w:szCs w:val="24"/>
          <w:rtl w:val="0"/>
        </w:rPr>
        <w:t xml:space="preserve">non-insulin-dependent diabetes mellitus</w:t>
      </w:r>
      <w:r w:rsidDel="00000000" w:rsidR="00000000" w:rsidRPr="00000000">
        <w:rPr>
          <w:b w:val="0"/>
          <w:bCs w:val="0"/>
          <w:sz w:val="24"/>
          <w:szCs w:val="24"/>
          <w:rtl w:val="0"/>
        </w:rPr>
        <w:t xml:space="preserve">, 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E11.- (</w:t>
      </w:r>
      <w:r w:rsidDel="00000000" w:rsidR="00000000" w:rsidRPr="00000000">
        <w:rPr>
          <w:b w:val="0"/>
          <w:bCs w:val="0"/>
          <w:i w:val="1"/>
          <w:iCs w:val="1"/>
          <w:sz w:val="24"/>
          <w:szCs w:val="24"/>
          <w:rtl w:val="0"/>
        </w:rPr>
        <w:t xml:space="preserve">Type 2 diabetes mellitus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BE">
      <w:pPr>
        <w:spacing w:after="0" w:line="360" w:lineRule="auto"/>
        <w:ind w:left="720" w:firstLine="720"/>
        <w:jc w:val="both"/>
        <w:rPr>
          <w:b w:val="0"/>
          <w:bCs w:val="0"/>
          <w:strike w:val="1"/>
        </w:rPr>
      </w:pPr>
      <w:r w:rsidDel="00000000" w:rsidR="00000000" w:rsidRPr="00000000">
        <w:rPr>
          <w:b w:val="0"/>
          <w:bCs w:val="0"/>
          <w:rtl w:val="0"/>
        </w:rPr>
        <w:t xml:space="preserve">Jika dokter mendiagnosis d</w:t>
      </w:r>
      <w:r w:rsidDel="00000000" w:rsidR="00000000" w:rsidRPr="00000000">
        <w:rPr>
          <w:b w:val="0"/>
          <w:bCs w:val="0"/>
          <w:sz w:val="24"/>
          <w:szCs w:val="24"/>
          <w:rtl w:val="0"/>
        </w:rPr>
        <w:t xml:space="preserve">iabetes mellitus disertai malnutrisi, gunakan kode E12.- (</w:t>
      </w:r>
      <w:r w:rsidDel="00000000" w:rsidR="00000000" w:rsidRPr="00000000">
        <w:rPr>
          <w:b w:val="0"/>
          <w:bCs w:val="0"/>
          <w:i w:val="1"/>
          <w:iCs w:val="1"/>
          <w:sz w:val="24"/>
          <w:szCs w:val="24"/>
          <w:rtl w:val="0"/>
        </w:rPr>
        <w:t xml:space="preserve">Malnutrition-related diabetes mellitus</w:t>
      </w:r>
      <w:r w:rsidDel="00000000" w:rsidR="00000000" w:rsidRPr="00000000">
        <w:rPr>
          <w:b w:val="0"/>
          <w:bCs w:val="0"/>
          <w:sz w:val="24"/>
          <w:szCs w:val="24"/>
          <w:rtl w:val="0"/>
        </w:rPr>
        <w:t xml:space="preserve">), </w:t>
      </w:r>
      <w:r w:rsidDel="00000000" w:rsidR="00000000" w:rsidRPr="00000000">
        <w:rPr>
          <w:b w:val="0"/>
          <w:bCs w:val="0"/>
          <w:rtl w:val="0"/>
        </w:rPr>
        <w:t xml:space="preserve">dan k</w:t>
      </w:r>
      <w:r w:rsidDel="00000000" w:rsidR="00000000" w:rsidRPr="00000000">
        <w:rPr>
          <w:b w:val="0"/>
          <w:bCs w:val="0"/>
          <w:sz w:val="24"/>
          <w:szCs w:val="24"/>
          <w:rtl w:val="0"/>
        </w:rPr>
        <w:t xml:space="preserve">ode E46 (</w:t>
      </w:r>
      <w:r w:rsidDel="00000000" w:rsidR="00000000" w:rsidRPr="00000000">
        <w:rPr>
          <w:b w:val="0"/>
          <w:bCs w:val="0"/>
          <w:i w:val="1"/>
          <w:iCs w:val="1"/>
          <w:sz w:val="24"/>
          <w:szCs w:val="24"/>
          <w:rtl w:val="0"/>
        </w:rPr>
        <w:t xml:space="preserve">Unspecified protein-energy malnutrition</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tidak perlu </w:t>
      </w:r>
      <w:r w:rsidDel="00000000" w:rsidR="00000000" w:rsidRPr="00000000">
        <w:rPr>
          <w:b w:val="0"/>
          <w:bCs w:val="0"/>
          <w:sz w:val="24"/>
          <w:szCs w:val="24"/>
          <w:rtl w:val="0"/>
        </w:rPr>
        <w:t xml:space="preserve">dikode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BF">
      <w:pPr>
        <w:spacing w:after="0" w:line="360" w:lineRule="auto"/>
        <w:ind w:left="720" w:firstLine="720"/>
        <w:jc w:val="both"/>
        <w:rPr>
          <w:b w:val="0"/>
          <w:bCs w:val="0"/>
          <w:strike w:val="1"/>
        </w:rPr>
      </w:pPr>
      <w:r w:rsidDel="00000000" w:rsidR="00000000" w:rsidRPr="00000000">
        <w:rPr>
          <w:b w:val="0"/>
          <w:bCs w:val="0"/>
          <w:rtl w:val="0"/>
        </w:rPr>
        <w:t xml:space="preserve">Jika dokter mendiagnosis s</w:t>
      </w:r>
      <w:r w:rsidDel="00000000" w:rsidR="00000000" w:rsidRPr="00000000">
        <w:rPr>
          <w:b w:val="0"/>
          <w:bCs w:val="0"/>
          <w:i w:val="1"/>
          <w:iCs w:val="1"/>
          <w:sz w:val="24"/>
          <w:szCs w:val="24"/>
          <w:rtl w:val="0"/>
        </w:rPr>
        <w:t xml:space="preserve">teroid-induced diabetes mellitus</w:t>
      </w:r>
      <w:r w:rsidDel="00000000" w:rsidR="00000000" w:rsidRPr="00000000">
        <w:rPr>
          <w:b w:val="0"/>
          <w:bCs w:val="0"/>
          <w:sz w:val="24"/>
          <w:szCs w:val="24"/>
          <w:rtl w:val="0"/>
        </w:rPr>
        <w:t xml:space="preserve">, 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E13.- (</w:t>
      </w:r>
      <w:r w:rsidDel="00000000" w:rsidR="00000000" w:rsidRPr="00000000">
        <w:rPr>
          <w:b w:val="0"/>
          <w:bCs w:val="0"/>
          <w:i w:val="1"/>
          <w:iCs w:val="1"/>
          <w:sz w:val="24"/>
          <w:szCs w:val="24"/>
          <w:rtl w:val="0"/>
        </w:rPr>
        <w:t xml:space="preserve">Other specified diabetes mellitus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C0">
      <w:pPr>
        <w:spacing w:after="0" w:line="360" w:lineRule="auto"/>
        <w:ind w:left="720" w:firstLine="720"/>
        <w:jc w:val="both"/>
        <w:rPr>
          <w:b w:val="0"/>
          <w:bCs w:val="0"/>
          <w:strike w:val="1"/>
        </w:rPr>
      </w:pPr>
      <w:r w:rsidDel="00000000" w:rsidR="00000000" w:rsidRPr="00000000">
        <w:rPr>
          <w:b w:val="0"/>
          <w:bCs w:val="0"/>
          <w:rtl w:val="0"/>
        </w:rPr>
        <w:t xml:space="preserve">J</w:t>
      </w:r>
      <w:r w:rsidDel="00000000" w:rsidR="00000000" w:rsidRPr="00000000">
        <w:rPr>
          <w:b w:val="0"/>
          <w:bCs w:val="0"/>
          <w:rtl w:val="0"/>
        </w:rPr>
        <w:t xml:space="preserve">ika dokter mendiagnosis p</w:t>
      </w:r>
      <w:r w:rsidDel="00000000" w:rsidR="00000000" w:rsidRPr="00000000">
        <w:rPr>
          <w:b w:val="0"/>
          <w:bCs w:val="0"/>
          <w:i w:val="1"/>
          <w:iCs w:val="1"/>
          <w:sz w:val="24"/>
          <w:szCs w:val="24"/>
          <w:rtl w:val="0"/>
        </w:rPr>
        <w:t xml:space="preserve">ancreatic diabetes mellitus</w:t>
      </w:r>
      <w:r w:rsidDel="00000000" w:rsidR="00000000" w:rsidRPr="00000000">
        <w:rPr>
          <w:b w:val="0"/>
          <w:bCs w:val="0"/>
          <w:sz w:val="24"/>
          <w:szCs w:val="24"/>
          <w:rtl w:val="0"/>
        </w:rPr>
        <w:t xml:space="preserve">, 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E13.- (</w:t>
      </w:r>
      <w:r w:rsidDel="00000000" w:rsidR="00000000" w:rsidRPr="00000000">
        <w:rPr>
          <w:b w:val="0"/>
          <w:bCs w:val="0"/>
          <w:i w:val="1"/>
          <w:iCs w:val="1"/>
          <w:sz w:val="24"/>
          <w:szCs w:val="24"/>
          <w:rtl w:val="0"/>
        </w:rPr>
        <w:t xml:space="preserve">Other specified diabetes mellitus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C1">
      <w:pPr>
        <w:spacing w:after="0" w:line="360" w:lineRule="auto"/>
        <w:ind w:left="720" w:firstLine="720"/>
        <w:jc w:val="both"/>
        <w:rPr>
          <w:b w:val="0"/>
          <w:bCs w:val="0"/>
          <w:sz w:val="24"/>
          <w:szCs w:val="24"/>
        </w:rPr>
      </w:pPr>
      <w:r w:rsidDel="00000000" w:rsidR="00000000" w:rsidRPr="00000000">
        <w:rPr>
          <w:b w:val="0"/>
          <w:bCs w:val="0"/>
          <w:rtl w:val="0"/>
        </w:rPr>
        <w:t xml:space="preserve">D</w:t>
      </w:r>
      <w:r w:rsidDel="00000000" w:rsidR="00000000" w:rsidRPr="00000000">
        <w:rPr>
          <w:b w:val="0"/>
          <w:bCs w:val="0"/>
          <w:sz w:val="24"/>
          <w:szCs w:val="24"/>
          <w:rtl w:val="0"/>
        </w:rPr>
        <w:t xml:space="preserve">iabetes mellitus tanpa merinci jenisnya, 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E14.- (</w:t>
      </w:r>
      <w:r w:rsidDel="00000000" w:rsidR="00000000" w:rsidRPr="00000000">
        <w:rPr>
          <w:b w:val="0"/>
          <w:bCs w:val="0"/>
          <w:i w:val="1"/>
          <w:iCs w:val="1"/>
          <w:sz w:val="24"/>
          <w:szCs w:val="24"/>
          <w:rtl w:val="0"/>
        </w:rPr>
        <w:t xml:space="preserve">Unspecified diabetes mellitus</w:t>
      </w:r>
      <w:r w:rsidDel="00000000" w:rsidR="00000000" w:rsidRPr="00000000">
        <w:rPr>
          <w:b w:val="0"/>
          <w:bCs w:val="0"/>
          <w:sz w:val="24"/>
          <w:szCs w:val="24"/>
          <w:rtl w:val="0"/>
        </w:rPr>
        <w:t xml:space="preserve">).</w:t>
      </w:r>
    </w:p>
    <w:p w:rsidR="00000000" w:rsidDel="00000000" w:rsidP="00000000" w:rsidRDefault="00000000" w:rsidRPr="00000000" w14:paraId="000010C2">
      <w:pPr>
        <w:numPr>
          <w:ilvl w:val="0"/>
          <w:numId w:val="106"/>
        </w:numPr>
        <w:spacing w:after="0" w:line="360" w:lineRule="auto"/>
        <w:ind w:left="1842.5196850393697" w:hanging="425.19685039370046"/>
        <w:jc w:val="both"/>
        <w:rPr>
          <w:b w:val="0"/>
          <w:bCs w:val="0"/>
        </w:rPr>
      </w:pPr>
      <w:r w:rsidDel="00000000" w:rsidR="00000000" w:rsidRPr="00000000">
        <w:rPr>
          <w:b w:val="0"/>
          <w:bCs w:val="0"/>
          <w:rtl w:val="0"/>
        </w:rPr>
        <w:t xml:space="preserve">Diabetes Mellitus dengan multipel komplikasi </w:t>
      </w:r>
      <w:r w:rsidDel="00000000" w:rsidR="00000000" w:rsidRPr="00000000">
        <w:rPr>
          <w:rtl w:val="0"/>
        </w:rPr>
      </w:r>
    </w:p>
    <w:p w:rsidR="00000000" w:rsidDel="00000000" w:rsidP="00000000" w:rsidRDefault="00000000" w:rsidRPr="00000000" w14:paraId="000010C3">
      <w:pPr>
        <w:spacing w:after="0" w:line="360" w:lineRule="auto"/>
        <w:ind w:left="1842.5196850393697" w:firstLine="0"/>
        <w:jc w:val="both"/>
        <w:rPr>
          <w:b w:val="0"/>
          <w:bCs w:val="0"/>
        </w:rPr>
      </w:pPr>
      <w:r w:rsidDel="00000000" w:rsidR="00000000" w:rsidRPr="00000000">
        <w:rPr>
          <w:b w:val="0"/>
          <w:bCs w:val="0"/>
          <w:rtl w:val="0"/>
        </w:rPr>
        <w:t xml:space="preserve">1) jika salah satu kondisi yang jelas lebih berat dan lebih banyak menggunakan sumber daya dibandingkan dengan yang lain, maka dicatat sebagai diagnosis utama dan yang lainnya sebagai diagnosis sekunder. </w:t>
      </w:r>
    </w:p>
    <w:p w:rsidR="00000000" w:rsidDel="00000000" w:rsidP="00000000" w:rsidRDefault="00000000" w:rsidRPr="00000000" w14:paraId="000010C4">
      <w:pPr>
        <w:spacing w:after="0" w:line="360" w:lineRule="auto"/>
        <w:ind w:left="1842.5196850393697" w:firstLine="0"/>
        <w:jc w:val="both"/>
        <w:rPr>
          <w:b w:val="0"/>
          <w:bCs w:val="0"/>
        </w:rPr>
      </w:pPr>
      <w:r w:rsidDel="00000000" w:rsidR="00000000" w:rsidRPr="00000000">
        <w:rPr>
          <w:b w:val="0"/>
          <w:bCs w:val="0"/>
          <w:rtl w:val="0"/>
        </w:rPr>
        <w:t xml:space="preserve">2) jika tidak ada satu kondisi yang lebih dominan, maka diagnosis diabetes melitus dengan multipel komplikasi merupakan diagnosis utama, dan kondisi spesifik sebagai diagnosis sekunder. </w:t>
      </w:r>
    </w:p>
    <w:p w:rsidR="00000000" w:rsidDel="00000000" w:rsidP="00000000" w:rsidRDefault="00000000" w:rsidRPr="00000000" w14:paraId="000010C5">
      <w:pPr>
        <w:pStyle w:val="Heading4"/>
        <w:tabs>
          <w:tab w:val="left" w:leader="none" w:pos="1417.3228346456694"/>
        </w:tabs>
        <w:spacing w:after="0" w:before="240" w:line="360" w:lineRule="auto"/>
        <w:ind w:left="1530" w:hanging="570"/>
        <w:jc w:val="both"/>
        <w:rPr/>
      </w:pPr>
      <w:bookmarkStart w:colFirst="0" w:colLast="0" w:name="_lmhld87yo7pw" w:id="354"/>
      <w:bookmarkEnd w:id="354"/>
      <w:r w:rsidDel="00000000" w:rsidR="00000000" w:rsidRPr="00000000">
        <w:rPr>
          <w:rtl w:val="0"/>
        </w:rPr>
        <w:t xml:space="preserve">3.13.4.1</w:t>
        <w:tab/>
        <w:t xml:space="preserve">Pemberian Kode untuk Komplikasi Diabetes:</w:t>
      </w:r>
    </w:p>
    <w:p w:rsidR="00000000" w:rsidDel="00000000" w:rsidP="00000000" w:rsidRDefault="00000000" w:rsidRPr="00000000" w14:paraId="000010C6">
      <w:pPr>
        <w:numPr>
          <w:ilvl w:val="0"/>
          <w:numId w:val="297"/>
        </w:numPr>
        <w:spacing w:after="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Komplikasi Akut:</w:t>
      </w:r>
      <w:r w:rsidDel="00000000" w:rsidR="00000000" w:rsidRPr="00000000">
        <w:rPr>
          <w:rtl w:val="0"/>
        </w:rPr>
      </w:r>
    </w:p>
    <w:p w:rsidR="00000000" w:rsidDel="00000000" w:rsidP="00000000" w:rsidRDefault="00000000" w:rsidRPr="00000000" w14:paraId="000010C7">
      <w:pPr>
        <w:numPr>
          <w:ilvl w:val="0"/>
          <w:numId w:val="23"/>
        </w:numPr>
        <w:spacing w:after="0" w:line="360" w:lineRule="auto"/>
        <w:ind w:left="2125.9842519685035" w:hanging="283.4645669291339"/>
        <w:jc w:val="both"/>
        <w:rPr>
          <w:b w:val="0"/>
          <w:bCs w:val="0"/>
          <w:sz w:val="24"/>
          <w:szCs w:val="24"/>
        </w:rPr>
      </w:pPr>
      <w:r w:rsidDel="00000000" w:rsidR="00000000" w:rsidRPr="00000000">
        <w:rPr>
          <w:b w:val="0"/>
          <w:bCs w:val="0"/>
          <w:rtl w:val="0"/>
        </w:rPr>
        <w:t xml:space="preserve">Jika dokter mendiagnosis diabetic coma with or without ketoacidosis, hyperosmolar coma, hypoglycaemic coma, Hyperglycaemic coma, </w:t>
      </w:r>
      <w:r w:rsidDel="00000000" w:rsidR="00000000" w:rsidRPr="00000000">
        <w:rPr>
          <w:b w:val="0"/>
          <w:bCs w:val="0"/>
          <w:sz w:val="24"/>
          <w:szCs w:val="24"/>
          <w:rtl w:val="0"/>
        </w:rPr>
        <w:t xml:space="preserve">gunakan kode E10 – E14 dengan subkategori .0 (</w:t>
      </w:r>
      <w:r w:rsidDel="00000000" w:rsidR="00000000" w:rsidRPr="00000000">
        <w:rPr>
          <w:b w:val="0"/>
          <w:bCs w:val="0"/>
          <w:i w:val="1"/>
          <w:iCs w:val="1"/>
          <w:sz w:val="24"/>
          <w:szCs w:val="24"/>
          <w:rtl w:val="0"/>
        </w:rPr>
        <w:t xml:space="preserve">With coma)</w:t>
      </w:r>
    </w:p>
    <w:p w:rsidR="00000000" w:rsidDel="00000000" w:rsidP="00000000" w:rsidRDefault="00000000" w:rsidRPr="00000000" w14:paraId="000010C8">
      <w:pPr>
        <w:numPr>
          <w:ilvl w:val="0"/>
          <w:numId w:val="23"/>
        </w:numPr>
        <w:spacing w:after="0" w:line="360" w:lineRule="auto"/>
        <w:ind w:left="2125.9842519685035" w:hanging="283.4645669291339"/>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w:t>
      </w:r>
      <w:r w:rsidDel="00000000" w:rsidR="00000000" w:rsidRPr="00000000">
        <w:rPr>
          <w:b w:val="0"/>
          <w:bCs w:val="0"/>
          <w:i w:val="1"/>
          <w:iCs w:val="1"/>
          <w:rtl w:val="0"/>
        </w:rPr>
        <w:t xml:space="preserve">iabetic coma with or without ketoacidosis, hyperosmolar coma, hypoglycaemic coma,</w:t>
      </w:r>
      <w:r w:rsidDel="00000000" w:rsidR="00000000" w:rsidRPr="00000000">
        <w:rPr>
          <w:b w:val="0"/>
          <w:bCs w:val="0"/>
          <w:rtl w:val="0"/>
        </w:rPr>
        <w:t xml:space="preserve"> Hyperglycaemic coma </w:t>
      </w:r>
      <w:r w:rsidDel="00000000" w:rsidR="00000000" w:rsidRPr="00000000">
        <w:rPr>
          <w:b w:val="0"/>
          <w:bCs w:val="0"/>
          <w:sz w:val="24"/>
          <w:szCs w:val="24"/>
          <w:rtl w:val="0"/>
        </w:rPr>
        <w:t xml:space="preserve">akibat obat antidiabetik,</w:t>
      </w:r>
      <w:r w:rsidDel="00000000" w:rsidR="00000000" w:rsidRPr="00000000">
        <w:rPr>
          <w:b w:val="0"/>
          <w:bCs w:val="0"/>
          <w:sz w:val="24"/>
          <w:szCs w:val="24"/>
          <w:rtl w:val="0"/>
        </w:rPr>
        <w:t xml:space="preserve"> gunakan kode diabetes dengan </w:t>
      </w:r>
      <w:r w:rsidDel="00000000" w:rsidR="00000000" w:rsidRPr="00000000">
        <w:rPr>
          <w:b w:val="0"/>
          <w:bCs w:val="0"/>
          <w:sz w:val="24"/>
          <w:szCs w:val="24"/>
          <w:rtl w:val="0"/>
        </w:rPr>
        <w:t xml:space="preserve">subkategori</w:t>
      </w:r>
      <w:r w:rsidDel="00000000" w:rsidR="00000000" w:rsidRPr="00000000">
        <w:rPr>
          <w:b w:val="0"/>
          <w:bCs w:val="0"/>
          <w:sz w:val="24"/>
          <w:szCs w:val="24"/>
          <w:rtl w:val="0"/>
        </w:rPr>
        <w:t xml:space="preserve"> .0 </w:t>
      </w:r>
      <w:r w:rsidDel="00000000" w:rsidR="00000000" w:rsidRPr="00000000">
        <w:rPr>
          <w:b w:val="0"/>
          <w:bCs w:val="0"/>
          <w:i w:val="1"/>
          <w:iCs w:val="1"/>
          <w:sz w:val="24"/>
          <w:szCs w:val="24"/>
          <w:rtl w:val="0"/>
        </w:rPr>
        <w:t xml:space="preserve">With coma</w:t>
      </w:r>
      <w:r w:rsidDel="00000000" w:rsidR="00000000" w:rsidRPr="00000000">
        <w:rPr>
          <w:b w:val="0"/>
          <w:bCs w:val="0"/>
          <w:sz w:val="24"/>
          <w:szCs w:val="24"/>
          <w:rtl w:val="0"/>
        </w:rPr>
        <w:t xml:space="preserve">,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eksternal Y42.3 (</w:t>
      </w:r>
      <w:r w:rsidDel="00000000" w:rsidR="00000000" w:rsidRPr="00000000">
        <w:rPr>
          <w:b w:val="0"/>
          <w:bCs w:val="0"/>
          <w:i w:val="1"/>
          <w:iCs w:val="1"/>
          <w:sz w:val="24"/>
          <w:szCs w:val="24"/>
          <w:rtl w:val="0"/>
        </w:rPr>
        <w:t xml:space="preserve">Insulin and oral hypoglycaemic (antidiabetic) drug</w:t>
      </w:r>
      <w:r w:rsidDel="00000000" w:rsidR="00000000" w:rsidRPr="00000000">
        <w:rPr>
          <w:b w:val="0"/>
          <w:bCs w:val="0"/>
          <w:sz w:val="24"/>
          <w:szCs w:val="24"/>
          <w:rtl w:val="0"/>
        </w:rPr>
        <w:t xml:space="preserve">).</w:t>
      </w:r>
    </w:p>
    <w:p w:rsidR="00000000" w:rsidDel="00000000" w:rsidP="00000000" w:rsidRDefault="00000000" w:rsidRPr="00000000" w14:paraId="000010C9">
      <w:pPr>
        <w:numPr>
          <w:ilvl w:val="0"/>
          <w:numId w:val="23"/>
        </w:numPr>
        <w:spacing w:after="0" w:line="360" w:lineRule="auto"/>
        <w:ind w:left="2125.9842519685035" w:hanging="283.4645669291339"/>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pada pasien diabetes, gunakan kode E16.0 (</w:t>
      </w:r>
      <w:r w:rsidDel="00000000" w:rsidR="00000000" w:rsidRPr="00000000">
        <w:rPr>
          <w:b w:val="0"/>
          <w:bCs w:val="0"/>
          <w:i w:val="1"/>
          <w:iCs w:val="1"/>
          <w:sz w:val="24"/>
          <w:szCs w:val="24"/>
          <w:rtl w:val="0"/>
        </w:rPr>
        <w:t xml:space="preserve">Drug-induced hypoglycaemia without coma</w:t>
      </w:r>
      <w:r w:rsidDel="00000000" w:rsidR="00000000" w:rsidRPr="00000000">
        <w:rPr>
          <w:b w:val="0"/>
          <w:bCs w:val="0"/>
          <w:sz w:val="24"/>
          <w:szCs w:val="24"/>
          <w:rtl w:val="0"/>
        </w:rPr>
        <w:t xml:space="preserve">)</w:t>
      </w:r>
      <w:r w:rsidDel="00000000" w:rsidR="00000000" w:rsidRPr="00000000">
        <w:rPr>
          <w:b w:val="0"/>
          <w:bCs w:val="0"/>
          <w:rtl w:val="0"/>
        </w:rPr>
        <w:t xml:space="preserve">, dan tambahkan kode </w:t>
      </w:r>
      <w:r w:rsidDel="00000000" w:rsidR="00000000" w:rsidRPr="00000000">
        <w:rPr>
          <w:b w:val="0"/>
          <w:bCs w:val="0"/>
          <w:sz w:val="24"/>
          <w:szCs w:val="24"/>
          <w:rtl w:val="0"/>
        </w:rPr>
        <w:t xml:space="preserve">diabetes</w:t>
      </w:r>
      <w:r w:rsidDel="00000000" w:rsidR="00000000" w:rsidRPr="00000000">
        <w:rPr>
          <w:b w:val="0"/>
          <w:bCs w:val="0"/>
          <w:rtl w:val="0"/>
        </w:rPr>
        <w:t xml:space="preserve"> mellitus selain subkatergori .0 (</w:t>
      </w:r>
      <w:r w:rsidDel="00000000" w:rsidR="00000000" w:rsidRPr="00000000">
        <w:rPr>
          <w:b w:val="0"/>
          <w:bCs w:val="0"/>
          <w:i w:val="1"/>
          <w:iCs w:val="1"/>
          <w:rtl w:val="0"/>
        </w:rPr>
        <w:t xml:space="preserve">With coma)</w:t>
      </w:r>
      <w:r w:rsidDel="00000000" w:rsidR="00000000" w:rsidRPr="00000000">
        <w:rPr>
          <w:b w:val="0"/>
          <w:bCs w:val="0"/>
          <w:sz w:val="24"/>
          <w:szCs w:val="24"/>
          <w:rtl w:val="0"/>
        </w:rPr>
        <w:t xml:space="preserve"> </w:t>
      </w:r>
      <w:r w:rsidDel="00000000" w:rsidR="00000000" w:rsidRPr="00000000">
        <w:rPr>
          <w:b w:val="0"/>
          <w:bCs w:val="0"/>
          <w:rtl w:val="0"/>
        </w:rPr>
        <w:t xml:space="preserve">dan </w:t>
      </w:r>
      <w:r w:rsidDel="00000000" w:rsidR="00000000" w:rsidRPr="00000000">
        <w:rPr>
          <w:b w:val="0"/>
          <w:bCs w:val="0"/>
          <w:sz w:val="24"/>
          <w:szCs w:val="24"/>
          <w:rtl w:val="0"/>
        </w:rPr>
        <w:t xml:space="preserve">tambahkan kode eksternal Y42.3 (</w:t>
      </w:r>
      <w:r w:rsidDel="00000000" w:rsidR="00000000" w:rsidRPr="00000000">
        <w:rPr>
          <w:b w:val="0"/>
          <w:bCs w:val="0"/>
          <w:i w:val="1"/>
          <w:iCs w:val="1"/>
          <w:sz w:val="24"/>
          <w:szCs w:val="24"/>
          <w:rtl w:val="0"/>
        </w:rPr>
        <w:t xml:space="preserve">Insulin and oral hypoglycaemic (antidiabetic) drug</w:t>
      </w:r>
      <w:r w:rsidDel="00000000" w:rsidR="00000000" w:rsidRPr="00000000">
        <w:rPr>
          <w:b w:val="0"/>
          <w:bCs w:val="0"/>
          <w:sz w:val="24"/>
          <w:szCs w:val="24"/>
          <w:rtl w:val="0"/>
        </w:rPr>
        <w:t xml:space="preserve">).</w:t>
      </w:r>
    </w:p>
    <w:p w:rsidR="00000000" w:rsidDel="00000000" w:rsidP="00000000" w:rsidRDefault="00000000" w:rsidRPr="00000000" w14:paraId="000010CA">
      <w:pPr>
        <w:numPr>
          <w:ilvl w:val="0"/>
          <w:numId w:val="23"/>
        </w:numPr>
        <w:spacing w:after="0" w:line="360" w:lineRule="auto"/>
        <w:ind w:left="2125.9842519685035" w:hanging="283.4645669291339"/>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iabetic ketoacidosis</w:t>
      </w:r>
      <w:r w:rsidDel="00000000" w:rsidR="00000000" w:rsidRPr="00000000">
        <w:rPr>
          <w:b w:val="0"/>
          <w:bCs w:val="0"/>
          <w:sz w:val="24"/>
          <w:szCs w:val="24"/>
          <w:rtl w:val="0"/>
        </w:rPr>
        <w:t xml:space="preserve">, gunakan kode diabetes dengan </w:t>
      </w:r>
      <w:r w:rsidDel="00000000" w:rsidR="00000000" w:rsidRPr="00000000">
        <w:rPr>
          <w:b w:val="0"/>
          <w:bCs w:val="0"/>
          <w:sz w:val="24"/>
          <w:szCs w:val="24"/>
          <w:rtl w:val="0"/>
        </w:rPr>
        <w:t xml:space="preserve">subkategori</w:t>
      </w:r>
      <w:r w:rsidDel="00000000" w:rsidR="00000000" w:rsidRPr="00000000">
        <w:rPr>
          <w:b w:val="0"/>
          <w:bCs w:val="0"/>
          <w:sz w:val="24"/>
          <w:szCs w:val="24"/>
          <w:rtl w:val="0"/>
        </w:rPr>
        <w:t xml:space="preserve"> .1 (</w:t>
      </w:r>
      <w:r w:rsidDel="00000000" w:rsidR="00000000" w:rsidRPr="00000000">
        <w:rPr>
          <w:b w:val="0"/>
          <w:bCs w:val="0"/>
          <w:i w:val="1"/>
          <w:iCs w:val="1"/>
          <w:sz w:val="24"/>
          <w:szCs w:val="24"/>
          <w:rtl w:val="0"/>
        </w:rPr>
        <w:t xml:space="preserve">With ketoacidosis)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CB">
      <w:pPr>
        <w:numPr>
          <w:ilvl w:val="0"/>
          <w:numId w:val="297"/>
        </w:numPr>
        <w:spacing w:after="0" w:line="360" w:lineRule="auto"/>
        <w:ind w:left="1842.5196850393697" w:hanging="425.19685039370046"/>
        <w:jc w:val="both"/>
        <w:rPr>
          <w:b w:val="0"/>
          <w:bCs w:val="0"/>
          <w:sz w:val="24"/>
          <w:szCs w:val="24"/>
        </w:rPr>
      </w:pPr>
      <w:r w:rsidDel="00000000" w:rsidR="00000000" w:rsidRPr="00000000">
        <w:rPr>
          <w:b w:val="0"/>
          <w:bCs w:val="0"/>
          <w:sz w:val="24"/>
          <w:szCs w:val="24"/>
          <w:rtl w:val="0"/>
        </w:rPr>
        <w:t xml:space="preserve">Komplikasi Kronis:</w:t>
      </w:r>
    </w:p>
    <w:p w:rsidR="00000000" w:rsidDel="00000000" w:rsidP="00000000" w:rsidRDefault="00000000" w:rsidRPr="00000000" w14:paraId="000010CC">
      <w:pPr>
        <w:numPr>
          <w:ilvl w:val="0"/>
          <w:numId w:val="148"/>
        </w:numPr>
        <w:spacing w:after="0" w:line="360" w:lineRule="auto"/>
        <w:ind w:left="2125.9842519685035" w:hanging="283.4645669291339"/>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iabetic nephropathy</w:t>
      </w:r>
      <w:r w:rsidDel="00000000" w:rsidR="00000000" w:rsidRPr="00000000">
        <w:rPr>
          <w:b w:val="0"/>
          <w:bCs w:val="0"/>
          <w:sz w:val="24"/>
          <w:szCs w:val="24"/>
          <w:rtl w:val="0"/>
        </w:rPr>
        <w:t xml:space="preserve">, gunakan kode diabetes dengan </w:t>
      </w:r>
      <w:r w:rsidDel="00000000" w:rsidR="00000000" w:rsidRPr="00000000">
        <w:rPr>
          <w:b w:val="0"/>
          <w:bCs w:val="0"/>
          <w:sz w:val="24"/>
          <w:szCs w:val="24"/>
          <w:rtl w:val="0"/>
        </w:rPr>
        <w:t xml:space="preserve">subkategori</w:t>
      </w:r>
      <w:r w:rsidDel="00000000" w:rsidR="00000000" w:rsidRPr="00000000">
        <w:rPr>
          <w:b w:val="0"/>
          <w:bCs w:val="0"/>
          <w:sz w:val="24"/>
          <w:szCs w:val="24"/>
          <w:rtl w:val="0"/>
        </w:rPr>
        <w:t xml:space="preserve"> .2 (</w:t>
      </w:r>
      <w:r w:rsidDel="00000000" w:rsidR="00000000" w:rsidRPr="00000000">
        <w:rPr>
          <w:b w:val="0"/>
          <w:bCs w:val="0"/>
          <w:i w:val="1"/>
          <w:iCs w:val="1"/>
          <w:sz w:val="24"/>
          <w:szCs w:val="24"/>
          <w:rtl w:val="0"/>
        </w:rPr>
        <w:t xml:space="preserve">With renal complications)</w:t>
      </w:r>
      <w:r w:rsidDel="00000000" w:rsidR="00000000" w:rsidRPr="00000000">
        <w:rPr>
          <w:b w:val="0"/>
          <w:bCs w:val="0"/>
          <w:sz w:val="24"/>
          <w:szCs w:val="24"/>
          <w:rtl w:val="0"/>
        </w:rPr>
        <w:t xml:space="preserve"> </w:t>
      </w:r>
      <w:r w:rsidDel="00000000" w:rsidR="00000000" w:rsidRPr="00000000">
        <w:rPr>
          <w:b w:val="0"/>
          <w:bCs w:val="0"/>
          <w:rtl w:val="0"/>
        </w:rPr>
        <w:t xml:space="preserve">dan tambahkan </w:t>
      </w:r>
      <w:r w:rsidDel="00000000" w:rsidR="00000000" w:rsidRPr="00000000">
        <w:rPr>
          <w:b w:val="0"/>
          <w:bCs w:val="0"/>
          <w:sz w:val="24"/>
          <w:szCs w:val="24"/>
          <w:rtl w:val="0"/>
        </w:rPr>
        <w:t xml:space="preserve">kode N08.3* (</w:t>
      </w:r>
      <w:r w:rsidDel="00000000" w:rsidR="00000000" w:rsidRPr="00000000">
        <w:rPr>
          <w:b w:val="0"/>
          <w:bCs w:val="0"/>
          <w:i w:val="1"/>
          <w:iCs w:val="1"/>
          <w:sz w:val="24"/>
          <w:szCs w:val="24"/>
          <w:rtl w:val="0"/>
        </w:rPr>
        <w:t xml:space="preserve">Glomerular disorders in diabetes mellitus</w:t>
      </w:r>
      <w:r w:rsidDel="00000000" w:rsidR="00000000" w:rsidRPr="00000000">
        <w:rPr>
          <w:b w:val="0"/>
          <w:bCs w:val="0"/>
          <w:sz w:val="24"/>
          <w:szCs w:val="24"/>
          <w:rtl w:val="0"/>
        </w:rPr>
        <w:t xml:space="preserve">).</w:t>
      </w:r>
      <w:r w:rsidDel="00000000" w:rsidR="00000000" w:rsidRPr="00000000">
        <w:rPr>
          <w:b w:val="0"/>
          <w:bCs w:val="0"/>
          <w:rtl w:val="0"/>
        </w:rPr>
        <w:t xml:space="preserve"> </w:t>
      </w:r>
    </w:p>
    <w:p w:rsidR="00000000" w:rsidDel="00000000" w:rsidP="00000000" w:rsidRDefault="00000000" w:rsidRPr="00000000" w14:paraId="000010CD">
      <w:pPr>
        <w:numPr>
          <w:ilvl w:val="0"/>
          <w:numId w:val="148"/>
        </w:numPr>
        <w:spacing w:after="0" w:line="360" w:lineRule="auto"/>
        <w:ind w:left="2125.9842519685035" w:hanging="283.4645669291339"/>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iabetic cataract</w:t>
      </w:r>
      <w:r w:rsidDel="00000000" w:rsidR="00000000" w:rsidRPr="00000000">
        <w:rPr>
          <w:b w:val="0"/>
          <w:bCs w:val="0"/>
          <w:sz w:val="24"/>
          <w:szCs w:val="24"/>
          <w:rtl w:val="0"/>
        </w:rPr>
        <w:t xml:space="preserve">, gunakan kode diabetes dengan </w:t>
      </w:r>
      <w:r w:rsidDel="00000000" w:rsidR="00000000" w:rsidRPr="00000000">
        <w:rPr>
          <w:b w:val="0"/>
          <w:bCs w:val="0"/>
          <w:sz w:val="24"/>
          <w:szCs w:val="24"/>
          <w:rtl w:val="0"/>
        </w:rPr>
        <w:t xml:space="preserve">subkategori</w:t>
      </w:r>
      <w:r w:rsidDel="00000000" w:rsidR="00000000" w:rsidRPr="00000000">
        <w:rPr>
          <w:b w:val="0"/>
          <w:bCs w:val="0"/>
          <w:sz w:val="24"/>
          <w:szCs w:val="24"/>
          <w:rtl w:val="0"/>
        </w:rPr>
        <w:t xml:space="preserve"> .3 (</w:t>
      </w:r>
      <w:r w:rsidDel="00000000" w:rsidR="00000000" w:rsidRPr="00000000">
        <w:rPr>
          <w:b w:val="0"/>
          <w:bCs w:val="0"/>
          <w:i w:val="1"/>
          <w:iCs w:val="1"/>
          <w:sz w:val="24"/>
          <w:szCs w:val="24"/>
          <w:rtl w:val="0"/>
        </w:rPr>
        <w:t xml:space="preserve">With ophthalmic complications)</w:t>
      </w:r>
      <w:r w:rsidDel="00000000" w:rsidR="00000000" w:rsidRPr="00000000">
        <w:rPr>
          <w:b w:val="0"/>
          <w:bCs w:val="0"/>
          <w:rtl w:val="0"/>
        </w:rPr>
        <w:t xml:space="preserve"> dan tambahkan</w:t>
      </w:r>
      <w:r w:rsidDel="00000000" w:rsidR="00000000" w:rsidRPr="00000000">
        <w:rPr>
          <w:b w:val="0"/>
          <w:bCs w:val="0"/>
          <w:sz w:val="24"/>
          <w:szCs w:val="24"/>
          <w:rtl w:val="0"/>
        </w:rPr>
        <w:t xml:space="preserve"> kode H28.0* (</w:t>
      </w:r>
      <w:r w:rsidDel="00000000" w:rsidR="00000000" w:rsidRPr="00000000">
        <w:rPr>
          <w:b w:val="0"/>
          <w:bCs w:val="0"/>
          <w:i w:val="1"/>
          <w:iCs w:val="1"/>
          <w:sz w:val="24"/>
          <w:szCs w:val="24"/>
          <w:rtl w:val="0"/>
        </w:rPr>
        <w:t xml:space="preserve">Diabetic cataract</w:t>
      </w:r>
      <w:r w:rsidDel="00000000" w:rsidR="00000000" w:rsidRPr="00000000">
        <w:rPr>
          <w:b w:val="0"/>
          <w:bCs w:val="0"/>
          <w:sz w:val="24"/>
          <w:szCs w:val="24"/>
          <w:rtl w:val="0"/>
        </w:rPr>
        <w:t xml:space="preserve">).</w:t>
      </w:r>
    </w:p>
    <w:p w:rsidR="00000000" w:rsidDel="00000000" w:rsidP="00000000" w:rsidRDefault="00000000" w:rsidRPr="00000000" w14:paraId="000010CE">
      <w:pPr>
        <w:numPr>
          <w:ilvl w:val="0"/>
          <w:numId w:val="148"/>
        </w:numPr>
        <w:spacing w:after="0" w:line="360" w:lineRule="auto"/>
        <w:ind w:left="2125.9842519685035" w:hanging="283.4645669291339"/>
        <w:jc w:val="both"/>
        <w:rPr>
          <w:b w:val="0"/>
          <w:bCs w:val="0"/>
          <w:sz w:val="24"/>
          <w:szCs w:val="24"/>
        </w:rPr>
      </w:pPr>
      <w:r w:rsidDel="00000000" w:rsidR="00000000" w:rsidRPr="00000000">
        <w:rPr>
          <w:b w:val="0"/>
          <w:bCs w:val="0"/>
          <w:rtl w:val="0"/>
        </w:rPr>
        <w:t xml:space="preserve">Jika dokter mendiagnosis katarak senil dan diabetes</w:t>
      </w:r>
      <w:r w:rsidDel="00000000" w:rsidR="00000000" w:rsidRPr="00000000">
        <w:rPr>
          <w:b w:val="0"/>
          <w:bCs w:val="0"/>
          <w:sz w:val="24"/>
          <w:szCs w:val="24"/>
          <w:rtl w:val="0"/>
        </w:rPr>
        <w:t xml:space="preserve">, 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H25.- (</w:t>
      </w:r>
      <w:r w:rsidDel="00000000" w:rsidR="00000000" w:rsidRPr="00000000">
        <w:rPr>
          <w:b w:val="0"/>
          <w:bCs w:val="0"/>
          <w:i w:val="1"/>
          <w:iCs w:val="1"/>
          <w:sz w:val="24"/>
          <w:szCs w:val="24"/>
          <w:rtl w:val="0"/>
        </w:rPr>
        <w:t xml:space="preserve">Senile cataract</w:t>
      </w:r>
      <w:r w:rsidDel="00000000" w:rsidR="00000000" w:rsidRPr="00000000">
        <w:rPr>
          <w:b w:val="0"/>
          <w:bCs w:val="0"/>
          <w:sz w:val="24"/>
          <w:szCs w:val="24"/>
          <w:rtl w:val="0"/>
        </w:rPr>
        <w:t xml:space="preserve">) </w:t>
      </w:r>
      <w:r w:rsidDel="00000000" w:rsidR="00000000" w:rsidRPr="00000000">
        <w:rPr>
          <w:b w:val="0"/>
          <w:bCs w:val="0"/>
          <w:rtl w:val="0"/>
        </w:rPr>
        <w:t xml:space="preserve">dan tambahkan </w:t>
      </w:r>
      <w:r w:rsidDel="00000000" w:rsidR="00000000" w:rsidRPr="00000000">
        <w:rPr>
          <w:b w:val="0"/>
          <w:bCs w:val="0"/>
          <w:sz w:val="24"/>
          <w:szCs w:val="24"/>
          <w:rtl w:val="0"/>
        </w:rPr>
        <w:t xml:space="preserve">kode diabetes dengan subkategori .9 (</w:t>
      </w:r>
      <w:r w:rsidDel="00000000" w:rsidR="00000000" w:rsidRPr="00000000">
        <w:rPr>
          <w:b w:val="0"/>
          <w:bCs w:val="0"/>
          <w:i w:val="1"/>
          <w:iCs w:val="1"/>
          <w:sz w:val="24"/>
          <w:szCs w:val="24"/>
          <w:rtl w:val="0"/>
        </w:rPr>
        <w:t xml:space="preserve">Without complications)</w:t>
      </w:r>
      <w:r w:rsidDel="00000000" w:rsidR="00000000" w:rsidRPr="00000000">
        <w:rPr>
          <w:b w:val="0"/>
          <w:bCs w:val="0"/>
          <w:sz w:val="24"/>
          <w:szCs w:val="24"/>
          <w:rtl w:val="0"/>
        </w:rPr>
        <w:t xml:space="preserve">. </w:t>
      </w:r>
    </w:p>
    <w:p w:rsidR="00000000" w:rsidDel="00000000" w:rsidP="00000000" w:rsidRDefault="00000000" w:rsidRPr="00000000" w14:paraId="000010CF">
      <w:pPr>
        <w:numPr>
          <w:ilvl w:val="0"/>
          <w:numId w:val="148"/>
        </w:numPr>
        <w:spacing w:after="0" w:line="360" w:lineRule="auto"/>
        <w:ind w:left="2125.9842519685035" w:hanging="283.4645669291339"/>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iabetic neuropathy</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gunakan kode diabetes dengan</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subkategori</w:t>
      </w:r>
      <w:r w:rsidDel="00000000" w:rsidR="00000000" w:rsidRPr="00000000">
        <w:rPr>
          <w:b w:val="0"/>
          <w:bCs w:val="0"/>
          <w:rtl w:val="0"/>
        </w:rPr>
        <w:t xml:space="preserve"> </w:t>
      </w:r>
      <w:r w:rsidDel="00000000" w:rsidR="00000000" w:rsidRPr="00000000">
        <w:rPr>
          <w:b w:val="0"/>
          <w:bCs w:val="0"/>
          <w:sz w:val="24"/>
          <w:szCs w:val="24"/>
          <w:rtl w:val="0"/>
        </w:rPr>
        <w:t xml:space="preserve">.4</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With neurological complications)</w:t>
      </w:r>
      <w:r w:rsidDel="00000000" w:rsidR="00000000" w:rsidRPr="00000000">
        <w:rPr>
          <w:b w:val="0"/>
          <w:bCs w:val="0"/>
          <w:sz w:val="24"/>
          <w:szCs w:val="24"/>
          <w:rtl w:val="0"/>
        </w:rPr>
        <w:t xml:space="preserve"> diikuti dengan salah satu kode berikut sesuai jenis neuropati yang dirinci:</w:t>
      </w:r>
    </w:p>
    <w:p w:rsidR="00000000" w:rsidDel="00000000" w:rsidP="00000000" w:rsidRDefault="00000000" w:rsidRPr="00000000" w14:paraId="000010D0">
      <w:pPr>
        <w:numPr>
          <w:ilvl w:val="0"/>
          <w:numId w:val="195"/>
        </w:numPr>
        <w:spacing w:after="0" w:line="360" w:lineRule="auto"/>
        <w:ind w:left="2409.4488188976375" w:hanging="283.46456692913364"/>
        <w:jc w:val="both"/>
        <w:rPr>
          <w:b w:val="0"/>
          <w:bCs w:val="0"/>
          <w:sz w:val="20"/>
          <w:szCs w:val="20"/>
        </w:rPr>
      </w:pPr>
      <w:r w:rsidDel="00000000" w:rsidR="00000000" w:rsidRPr="00000000">
        <w:rPr>
          <w:b w:val="0"/>
          <w:bCs w:val="0"/>
          <w:sz w:val="24"/>
          <w:szCs w:val="24"/>
          <w:rtl w:val="0"/>
        </w:rPr>
        <w:t xml:space="preserve">G59.0* (</w:t>
      </w:r>
      <w:r w:rsidDel="00000000" w:rsidR="00000000" w:rsidRPr="00000000">
        <w:rPr>
          <w:b w:val="0"/>
          <w:bCs w:val="0"/>
          <w:i w:val="1"/>
          <w:iCs w:val="1"/>
          <w:sz w:val="24"/>
          <w:szCs w:val="24"/>
          <w:rtl w:val="0"/>
        </w:rPr>
        <w:t xml:space="preserve">Diabetic mononeuropathy</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D1">
      <w:pPr>
        <w:numPr>
          <w:ilvl w:val="0"/>
          <w:numId w:val="195"/>
        </w:numPr>
        <w:spacing w:after="0" w:line="360" w:lineRule="auto"/>
        <w:ind w:left="2409.4488188976375" w:hanging="283.46456692913364"/>
        <w:jc w:val="both"/>
        <w:rPr>
          <w:b w:val="0"/>
          <w:bCs w:val="0"/>
          <w:sz w:val="20"/>
          <w:szCs w:val="20"/>
        </w:rPr>
      </w:pPr>
      <w:r w:rsidDel="00000000" w:rsidR="00000000" w:rsidRPr="00000000">
        <w:rPr>
          <w:b w:val="0"/>
          <w:bCs w:val="0"/>
          <w:sz w:val="24"/>
          <w:szCs w:val="24"/>
          <w:rtl w:val="0"/>
        </w:rPr>
        <w:t xml:space="preserve">G63.2* (</w:t>
      </w:r>
      <w:r w:rsidDel="00000000" w:rsidR="00000000" w:rsidRPr="00000000">
        <w:rPr>
          <w:b w:val="0"/>
          <w:bCs w:val="0"/>
          <w:i w:val="1"/>
          <w:iCs w:val="1"/>
          <w:sz w:val="24"/>
          <w:szCs w:val="24"/>
          <w:rtl w:val="0"/>
        </w:rPr>
        <w:t xml:space="preserve">Diabetic polyneuropathy</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D2">
      <w:pPr>
        <w:numPr>
          <w:ilvl w:val="0"/>
          <w:numId w:val="195"/>
        </w:numPr>
        <w:spacing w:after="0" w:line="360" w:lineRule="auto"/>
        <w:ind w:left="2409.4488188976375" w:hanging="283.46456692913364"/>
        <w:jc w:val="both"/>
        <w:rPr>
          <w:b w:val="0"/>
          <w:bCs w:val="0"/>
          <w:sz w:val="20"/>
          <w:szCs w:val="20"/>
        </w:rPr>
      </w:pPr>
      <w:r w:rsidDel="00000000" w:rsidR="00000000" w:rsidRPr="00000000">
        <w:rPr>
          <w:b w:val="0"/>
          <w:bCs w:val="0"/>
          <w:sz w:val="24"/>
          <w:szCs w:val="24"/>
          <w:rtl w:val="0"/>
        </w:rPr>
        <w:t xml:space="preserve">G73.0* (</w:t>
      </w:r>
      <w:r w:rsidDel="00000000" w:rsidR="00000000" w:rsidRPr="00000000">
        <w:rPr>
          <w:b w:val="0"/>
          <w:bCs w:val="0"/>
          <w:i w:val="1"/>
          <w:iCs w:val="1"/>
          <w:sz w:val="24"/>
          <w:szCs w:val="24"/>
          <w:rtl w:val="0"/>
        </w:rPr>
        <w:t xml:space="preserve">Diabetic amyotrophy</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D3">
      <w:pPr>
        <w:numPr>
          <w:ilvl w:val="0"/>
          <w:numId w:val="195"/>
        </w:numPr>
        <w:spacing w:after="0" w:line="360" w:lineRule="auto"/>
        <w:ind w:left="2409.4488188976375" w:hanging="283.46456692913364"/>
        <w:jc w:val="both"/>
        <w:rPr>
          <w:b w:val="0"/>
          <w:bCs w:val="0"/>
          <w:sz w:val="20"/>
          <w:szCs w:val="20"/>
        </w:rPr>
      </w:pPr>
      <w:r w:rsidDel="00000000" w:rsidR="00000000" w:rsidRPr="00000000">
        <w:rPr>
          <w:b w:val="0"/>
          <w:bCs w:val="0"/>
          <w:sz w:val="24"/>
          <w:szCs w:val="24"/>
          <w:rtl w:val="0"/>
        </w:rPr>
        <w:t xml:space="preserve">G99.0* (</w:t>
      </w:r>
      <w:r w:rsidDel="00000000" w:rsidR="00000000" w:rsidRPr="00000000">
        <w:rPr>
          <w:b w:val="0"/>
          <w:bCs w:val="0"/>
          <w:i w:val="1"/>
          <w:iCs w:val="1"/>
          <w:sz w:val="24"/>
          <w:szCs w:val="24"/>
          <w:rtl w:val="0"/>
        </w:rPr>
        <w:t xml:space="preserve">Diabetic autonomic neuropathy</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D4">
      <w:pPr>
        <w:numPr>
          <w:ilvl w:val="0"/>
          <w:numId w:val="195"/>
        </w:numPr>
        <w:spacing w:after="0" w:line="360" w:lineRule="auto"/>
        <w:ind w:left="2409.4488188976375" w:hanging="283.46456692913364"/>
        <w:jc w:val="both"/>
        <w:rPr>
          <w:b w:val="0"/>
          <w:bCs w:val="0"/>
          <w:sz w:val="20"/>
          <w:szCs w:val="20"/>
        </w:rPr>
      </w:pPr>
      <w:r w:rsidDel="00000000" w:rsidR="00000000" w:rsidRPr="00000000">
        <w:rPr>
          <w:b w:val="0"/>
          <w:bCs w:val="0"/>
          <w:sz w:val="24"/>
          <w:szCs w:val="24"/>
          <w:rtl w:val="0"/>
        </w:rPr>
        <w:t xml:space="preserve">Jika jenis tidak dirinci, gunakan kode G63.2* (</w:t>
      </w:r>
      <w:r w:rsidDel="00000000" w:rsidR="00000000" w:rsidRPr="00000000">
        <w:rPr>
          <w:b w:val="0"/>
          <w:bCs w:val="0"/>
          <w:i w:val="1"/>
          <w:iCs w:val="1"/>
          <w:sz w:val="24"/>
          <w:szCs w:val="24"/>
          <w:rtl w:val="0"/>
        </w:rPr>
        <w:t xml:space="preserve">Diabetic polyneuropathy</w:t>
      </w:r>
      <w:r w:rsidDel="00000000" w:rsidR="00000000" w:rsidRPr="00000000">
        <w:rPr>
          <w:b w:val="0"/>
          <w:bCs w:val="0"/>
          <w:sz w:val="24"/>
          <w:szCs w:val="24"/>
          <w:rtl w:val="0"/>
        </w:rPr>
        <w:t xml:space="preserve">).</w:t>
      </w:r>
    </w:p>
    <w:p w:rsidR="00000000" w:rsidDel="00000000" w:rsidP="00000000" w:rsidRDefault="00000000" w:rsidRPr="00000000" w14:paraId="000010D5">
      <w:pPr>
        <w:numPr>
          <w:ilvl w:val="0"/>
          <w:numId w:val="148"/>
        </w:numPr>
        <w:spacing w:after="0" w:line="360" w:lineRule="auto"/>
        <w:ind w:left="2125.9842519685035" w:hanging="283.4645669291339"/>
        <w:jc w:val="both"/>
        <w:rPr>
          <w:b w:val="0"/>
          <w:bCs w:val="0"/>
        </w:rPr>
      </w:pPr>
      <w:r w:rsidDel="00000000" w:rsidR="00000000" w:rsidRPr="00000000">
        <w:rPr>
          <w:b w:val="0"/>
          <w:bCs w:val="0"/>
          <w:rtl w:val="0"/>
        </w:rPr>
        <w:t xml:space="preserve">Jika dokter mendiagnosis gastroparesis diabetik (gastropathy) enteropathy diabetik (diare), hipomotalitas gastroentestinal (kontstipsi), gunakan kode  diabetes sub kategori .4 (</w:t>
      </w:r>
      <w:r w:rsidDel="00000000" w:rsidR="00000000" w:rsidRPr="00000000">
        <w:rPr>
          <w:b w:val="0"/>
          <w:bCs w:val="0"/>
          <w:i w:val="1"/>
          <w:iCs w:val="1"/>
          <w:rtl w:val="0"/>
        </w:rPr>
        <w:t xml:space="preserve">With neurological complications</w:t>
      </w:r>
      <w:r w:rsidDel="00000000" w:rsidR="00000000" w:rsidRPr="00000000">
        <w:rPr>
          <w:b w:val="0"/>
          <w:bCs w:val="0"/>
          <w:rtl w:val="0"/>
        </w:rPr>
        <w:t xml:space="preserve">)</w:t>
      </w:r>
    </w:p>
    <w:p w:rsidR="00000000" w:rsidDel="00000000" w:rsidP="00000000" w:rsidRDefault="00000000" w:rsidRPr="00000000" w14:paraId="000010D6">
      <w:pPr>
        <w:numPr>
          <w:ilvl w:val="0"/>
          <w:numId w:val="148"/>
        </w:numPr>
        <w:spacing w:after="0" w:line="360" w:lineRule="auto"/>
        <w:ind w:left="2125.9842519685035" w:hanging="283.4645669291339"/>
        <w:jc w:val="both"/>
        <w:rPr>
          <w:b w:val="0"/>
          <w:bCs w:val="0"/>
        </w:rPr>
      </w:pPr>
      <w:r w:rsidDel="00000000" w:rsidR="00000000" w:rsidRPr="00000000">
        <w:rPr>
          <w:b w:val="0"/>
          <w:bCs w:val="0"/>
          <w:rtl w:val="0"/>
        </w:rPr>
        <w:t xml:space="preserve">J</w:t>
      </w:r>
      <w:r w:rsidDel="00000000" w:rsidR="00000000" w:rsidRPr="00000000">
        <w:rPr>
          <w:b w:val="0"/>
          <w:bCs w:val="0"/>
          <w:rtl w:val="0"/>
        </w:rPr>
        <w:t xml:space="preserve">ika dokter mendiagnosis D</w:t>
      </w:r>
      <w:r w:rsidDel="00000000" w:rsidR="00000000" w:rsidRPr="00000000">
        <w:rPr>
          <w:b w:val="0"/>
          <w:bCs w:val="0"/>
          <w:sz w:val="24"/>
          <w:szCs w:val="24"/>
          <w:rtl w:val="0"/>
        </w:rPr>
        <w:t xml:space="preserve">iabetes dengan gangguan pembuluh darah tepi, ulkus pada kulit atau </w:t>
      </w:r>
      <w:r w:rsidDel="00000000" w:rsidR="00000000" w:rsidRPr="00000000">
        <w:rPr>
          <w:b w:val="0"/>
          <w:bCs w:val="0"/>
          <w:i w:val="1"/>
          <w:iCs w:val="1"/>
          <w:sz w:val="24"/>
          <w:szCs w:val="24"/>
          <w:rtl w:val="0"/>
        </w:rPr>
        <w:t xml:space="preserve">diabetic gangrene</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diabetic ulcer</w:t>
      </w:r>
      <w:r w:rsidDel="00000000" w:rsidR="00000000" w:rsidRPr="00000000">
        <w:rPr>
          <w:b w:val="0"/>
          <w:bCs w:val="0"/>
          <w:sz w:val="24"/>
          <w:szCs w:val="24"/>
          <w:rtl w:val="0"/>
        </w:rPr>
        <w:t xml:space="preserve">, gunakan kode diabetes dengan </w:t>
      </w:r>
      <w:r w:rsidDel="00000000" w:rsidR="00000000" w:rsidRPr="00000000">
        <w:rPr>
          <w:b w:val="0"/>
          <w:bCs w:val="0"/>
          <w:sz w:val="24"/>
          <w:szCs w:val="24"/>
          <w:rtl w:val="0"/>
        </w:rPr>
        <w:t xml:space="preserve">subkategori</w:t>
      </w:r>
      <w:r w:rsidDel="00000000" w:rsidR="00000000" w:rsidRPr="00000000">
        <w:rPr>
          <w:b w:val="0"/>
          <w:bCs w:val="0"/>
          <w:sz w:val="24"/>
          <w:szCs w:val="24"/>
          <w:rtl w:val="0"/>
        </w:rPr>
        <w:t xml:space="preserve"> .5 (</w:t>
      </w:r>
      <w:r w:rsidDel="00000000" w:rsidR="00000000" w:rsidRPr="00000000">
        <w:rPr>
          <w:b w:val="0"/>
          <w:bCs w:val="0"/>
          <w:i w:val="1"/>
          <w:iCs w:val="1"/>
          <w:sz w:val="24"/>
          <w:szCs w:val="24"/>
          <w:rtl w:val="0"/>
        </w:rPr>
        <w:t xml:space="preserve">With peripheral circulatory complications)</w:t>
      </w:r>
      <w:r w:rsidDel="00000000" w:rsidR="00000000" w:rsidRPr="00000000">
        <w:rPr>
          <w:b w:val="0"/>
          <w:bCs w:val="0"/>
          <w:sz w:val="24"/>
          <w:szCs w:val="24"/>
          <w:rtl w:val="0"/>
        </w:rPr>
        <w:t xml:space="preserve">. Gangguan pembuluh darah tepi, ulkus pada kulit atau </w:t>
      </w:r>
      <w:r w:rsidDel="00000000" w:rsidR="00000000" w:rsidRPr="00000000">
        <w:rPr>
          <w:b w:val="0"/>
          <w:bCs w:val="0"/>
          <w:i w:val="1"/>
          <w:iCs w:val="1"/>
          <w:sz w:val="24"/>
          <w:szCs w:val="24"/>
          <w:rtl w:val="0"/>
        </w:rPr>
        <w:t xml:space="preserve">diabetic gangrene</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diabetic ulcer</w:t>
      </w:r>
      <w:r w:rsidDel="00000000" w:rsidR="00000000" w:rsidRPr="00000000">
        <w:rPr>
          <w:b w:val="0"/>
          <w:bCs w:val="0"/>
          <w:sz w:val="24"/>
          <w:szCs w:val="24"/>
          <w:rtl w:val="0"/>
        </w:rPr>
        <w:t xml:space="preserve"> tidak dikode sebagai diagnosis sekunder. </w:t>
      </w:r>
      <w:r w:rsidDel="00000000" w:rsidR="00000000" w:rsidRPr="00000000">
        <w:rPr>
          <w:rtl w:val="0"/>
        </w:rPr>
      </w:r>
    </w:p>
    <w:p w:rsidR="00000000" w:rsidDel="00000000" w:rsidP="00000000" w:rsidRDefault="00000000" w:rsidRPr="00000000" w14:paraId="000010D7">
      <w:pPr>
        <w:numPr>
          <w:ilvl w:val="0"/>
          <w:numId w:val="148"/>
        </w:numPr>
        <w:spacing w:after="0" w:line="360" w:lineRule="auto"/>
        <w:ind w:left="2125.9842519685035" w:hanging="283.4645669291339"/>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w:t>
      </w:r>
      <w:r w:rsidDel="00000000" w:rsidR="00000000" w:rsidRPr="00000000">
        <w:rPr>
          <w:b w:val="0"/>
          <w:bCs w:val="0"/>
          <w:i w:val="1"/>
          <w:iCs w:val="1"/>
          <w:sz w:val="24"/>
          <w:szCs w:val="24"/>
          <w:rtl w:val="0"/>
        </w:rPr>
        <w:t xml:space="preserve">eripheral vascular disease</w:t>
      </w:r>
      <w:r w:rsidDel="00000000" w:rsidR="00000000" w:rsidRPr="00000000">
        <w:rPr>
          <w:b w:val="0"/>
          <w:bCs w:val="0"/>
          <w:sz w:val="24"/>
          <w:szCs w:val="24"/>
          <w:rtl w:val="0"/>
        </w:rPr>
        <w:t xml:space="preserve"> akibat diabetes mel</w:t>
      </w:r>
      <w:r w:rsidDel="00000000" w:rsidR="00000000" w:rsidRPr="00000000">
        <w:rPr>
          <w:b w:val="0"/>
          <w:bCs w:val="0"/>
          <w:rtl w:val="0"/>
        </w:rPr>
        <w:t xml:space="preserve">itus tipe 2</w:t>
      </w:r>
      <w:r w:rsidDel="00000000" w:rsidR="00000000" w:rsidRPr="00000000">
        <w:rPr>
          <w:b w:val="0"/>
          <w:bCs w:val="0"/>
          <w:sz w:val="24"/>
          <w:szCs w:val="24"/>
          <w:rtl w:val="0"/>
        </w:rPr>
        <w:t xml:space="preserve">, gunakan kode E11.5 (</w:t>
      </w:r>
      <w:r w:rsidDel="00000000" w:rsidR="00000000" w:rsidRPr="00000000">
        <w:rPr>
          <w:b w:val="0"/>
          <w:bCs w:val="0"/>
          <w:i w:val="1"/>
          <w:iCs w:val="1"/>
          <w:sz w:val="24"/>
          <w:szCs w:val="24"/>
          <w:rtl w:val="0"/>
        </w:rPr>
        <w:t xml:space="preserve">Non-insulin-dependent diabetes mellitus </w:t>
      </w:r>
      <w:r w:rsidDel="00000000" w:rsidR="00000000" w:rsidRPr="00000000">
        <w:rPr>
          <w:b w:val="0"/>
          <w:bCs w:val="0"/>
          <w:i w:val="1"/>
          <w:iCs w:val="1"/>
          <w:rtl w:val="0"/>
        </w:rPr>
        <w:t xml:space="preserve">w</w:t>
      </w:r>
      <w:r w:rsidDel="00000000" w:rsidR="00000000" w:rsidRPr="00000000">
        <w:rPr>
          <w:b w:val="0"/>
          <w:bCs w:val="0"/>
          <w:i w:val="1"/>
          <w:iCs w:val="1"/>
          <w:sz w:val="24"/>
          <w:szCs w:val="24"/>
          <w:rtl w:val="0"/>
        </w:rPr>
        <w:t xml:space="preserve">ith peripheral circulatory complications</w:t>
      </w:r>
      <w:r w:rsidDel="00000000" w:rsidR="00000000" w:rsidRPr="00000000">
        <w:rPr>
          <w:b w:val="0"/>
          <w:bCs w:val="0"/>
          <w:sz w:val="24"/>
          <w:szCs w:val="24"/>
          <w:rtl w:val="0"/>
        </w:rPr>
        <w:t xml:space="preserve"> ) , </w:t>
      </w:r>
      <w:r w:rsidDel="00000000" w:rsidR="00000000" w:rsidRPr="00000000">
        <w:rPr>
          <w:b w:val="0"/>
          <w:bCs w:val="0"/>
          <w:rtl w:val="0"/>
        </w:rPr>
        <w:t xml:space="preserve">dan tambahkan</w:t>
      </w:r>
      <w:r w:rsidDel="00000000" w:rsidR="00000000" w:rsidRPr="00000000">
        <w:rPr>
          <w:b w:val="0"/>
          <w:bCs w:val="0"/>
          <w:sz w:val="24"/>
          <w:szCs w:val="24"/>
          <w:rtl w:val="0"/>
        </w:rPr>
        <w:t xml:space="preserve"> kode I79.2* (</w:t>
      </w:r>
      <w:r w:rsidDel="00000000" w:rsidR="00000000" w:rsidRPr="00000000">
        <w:rPr>
          <w:b w:val="0"/>
          <w:bCs w:val="0"/>
          <w:i w:val="1"/>
          <w:iCs w:val="1"/>
          <w:sz w:val="24"/>
          <w:szCs w:val="24"/>
          <w:rtl w:val="0"/>
        </w:rPr>
        <w:t xml:space="preserve">Peripheral angiopathy in diseases classified elsewhere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D8">
      <w:pPr>
        <w:numPr>
          <w:ilvl w:val="0"/>
          <w:numId w:val="148"/>
        </w:numPr>
        <w:spacing w:after="0" w:line="360" w:lineRule="auto"/>
        <w:ind w:left="2125.9842519685035" w:hanging="283.4645669291339"/>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iabetic arthropathy</w:t>
      </w:r>
      <w:r w:rsidDel="00000000" w:rsidR="00000000" w:rsidRPr="00000000">
        <w:rPr>
          <w:b w:val="0"/>
          <w:bCs w:val="0"/>
          <w:sz w:val="24"/>
          <w:szCs w:val="24"/>
          <w:rtl w:val="0"/>
        </w:rPr>
        <w:t xml:space="preserve">, gunakan kode diabetes dengan </w:t>
      </w:r>
      <w:r w:rsidDel="00000000" w:rsidR="00000000" w:rsidRPr="00000000">
        <w:rPr>
          <w:b w:val="0"/>
          <w:bCs w:val="0"/>
          <w:sz w:val="24"/>
          <w:szCs w:val="24"/>
          <w:rtl w:val="0"/>
        </w:rPr>
        <w:t xml:space="preserve">subkategori</w:t>
      </w:r>
      <w:r w:rsidDel="00000000" w:rsidR="00000000" w:rsidRPr="00000000">
        <w:rPr>
          <w:b w:val="0"/>
          <w:bCs w:val="0"/>
          <w:sz w:val="24"/>
          <w:szCs w:val="24"/>
          <w:rtl w:val="0"/>
        </w:rPr>
        <w:t xml:space="preserve"> .6 (</w:t>
      </w:r>
      <w:r w:rsidDel="00000000" w:rsidR="00000000" w:rsidRPr="00000000">
        <w:rPr>
          <w:b w:val="0"/>
          <w:bCs w:val="0"/>
          <w:i w:val="1"/>
          <w:iCs w:val="1"/>
          <w:sz w:val="24"/>
          <w:szCs w:val="24"/>
          <w:rtl w:val="0"/>
        </w:rPr>
        <w:t xml:space="preserve">With other specified complications)</w:t>
      </w:r>
      <w:r w:rsidDel="00000000" w:rsidR="00000000" w:rsidRPr="00000000">
        <w:rPr>
          <w:b w:val="0"/>
          <w:bCs w:val="0"/>
          <w:sz w:val="24"/>
          <w:szCs w:val="24"/>
          <w:rtl w:val="0"/>
        </w:rPr>
        <w:t xml:space="preserve">, </w:t>
      </w:r>
      <w:r w:rsidDel="00000000" w:rsidR="00000000" w:rsidRPr="00000000">
        <w:rPr>
          <w:b w:val="0"/>
          <w:bCs w:val="0"/>
          <w:rtl w:val="0"/>
        </w:rPr>
        <w:t xml:space="preserve">dan tambahkan</w:t>
      </w:r>
      <w:r w:rsidDel="00000000" w:rsidR="00000000" w:rsidRPr="00000000">
        <w:rPr>
          <w:b w:val="0"/>
          <w:bCs w:val="0"/>
          <w:sz w:val="24"/>
          <w:szCs w:val="24"/>
          <w:rtl w:val="0"/>
        </w:rPr>
        <w:t xml:space="preserve"> kode M14.2 (</w:t>
      </w:r>
      <w:r w:rsidDel="00000000" w:rsidR="00000000" w:rsidRPr="00000000">
        <w:rPr>
          <w:b w:val="0"/>
          <w:bCs w:val="0"/>
          <w:i w:val="1"/>
          <w:iCs w:val="1"/>
          <w:sz w:val="24"/>
          <w:szCs w:val="24"/>
          <w:rtl w:val="0"/>
        </w:rPr>
        <w:t xml:space="preserve">Diabetic arthropathy</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10D9">
      <w:pPr>
        <w:numPr>
          <w:ilvl w:val="0"/>
          <w:numId w:val="148"/>
        </w:numPr>
        <w:spacing w:after="0" w:line="360" w:lineRule="auto"/>
        <w:ind w:left="2125.9842519685035" w:hanging="283.4645669291339"/>
        <w:jc w:val="both"/>
        <w:rPr>
          <w:b w:val="0"/>
          <w:bCs w:val="0"/>
        </w:rPr>
      </w:pPr>
      <w:r w:rsidDel="00000000" w:rsidR="00000000" w:rsidRPr="00000000">
        <w:rPr>
          <w:b w:val="0"/>
          <w:bCs w:val="0"/>
          <w:rtl w:val="0"/>
        </w:rPr>
        <w:t xml:space="preserve">Jika dokter mendiagnosis penyakit jantung iskemik merupakan komplikasi dari diabetes mellitus, gunakan kode diabetes dengan </w:t>
      </w:r>
      <w:r w:rsidDel="00000000" w:rsidR="00000000" w:rsidRPr="00000000">
        <w:rPr>
          <w:b w:val="0"/>
          <w:bCs w:val="0"/>
          <w:rtl w:val="0"/>
        </w:rPr>
        <w:t xml:space="preserve">subkategori</w:t>
      </w:r>
      <w:r w:rsidDel="00000000" w:rsidR="00000000" w:rsidRPr="00000000">
        <w:rPr>
          <w:b w:val="0"/>
          <w:bCs w:val="0"/>
          <w:rtl w:val="0"/>
        </w:rPr>
        <w:t xml:space="preserve"> .6 (</w:t>
      </w:r>
      <w:r w:rsidDel="00000000" w:rsidR="00000000" w:rsidRPr="00000000">
        <w:rPr>
          <w:b w:val="0"/>
          <w:bCs w:val="0"/>
          <w:i w:val="1"/>
          <w:iCs w:val="1"/>
          <w:rtl w:val="0"/>
        </w:rPr>
        <w:t xml:space="preserve">With other specified complications) </w:t>
      </w:r>
      <w:r w:rsidDel="00000000" w:rsidR="00000000" w:rsidRPr="00000000">
        <w:rPr>
          <w:b w:val="0"/>
          <w:bCs w:val="0"/>
          <w:rtl w:val="0"/>
        </w:rPr>
        <w:t xml:space="preserve">dan penyakit jantung iskemik (I20-I25) tidak dikode. Jika DM tipe 2 tidak berhubungan dengan penyakit jantung iskemik maka dikode penyakit jantung iskemik (I20-I25) dan DM tipe 2 tanpa komplikasi (E11.9).</w:t>
      </w:r>
      <w:r w:rsidDel="00000000" w:rsidR="00000000" w:rsidRPr="00000000">
        <w:rPr>
          <w:b w:val="0"/>
          <w:bCs w:val="0"/>
          <w:i w:val="1"/>
          <w:iCs w:val="1"/>
          <w:rtl w:val="0"/>
        </w:rPr>
        <w:t xml:space="preserve"> </w:t>
      </w:r>
      <w:r w:rsidDel="00000000" w:rsidR="00000000" w:rsidRPr="00000000">
        <w:rPr>
          <w:b w:val="0"/>
          <w:bCs w:val="0"/>
          <w:rtl w:val="0"/>
        </w:rPr>
        <w:t xml:space="preserve">Pemberi kode harus memastikan kepada dokter apakah penyakit jantung iskemik berkaitan dengan komplikasi DM tipe 2 atau tidak.</w:t>
      </w:r>
      <w:r w:rsidDel="00000000" w:rsidR="00000000" w:rsidRPr="00000000">
        <w:rPr>
          <w:rtl w:val="0"/>
        </w:rPr>
      </w:r>
    </w:p>
    <w:p w:rsidR="00000000" w:rsidDel="00000000" w:rsidP="00000000" w:rsidRDefault="00000000" w:rsidRPr="00000000" w14:paraId="000010DA">
      <w:pPr>
        <w:numPr>
          <w:ilvl w:val="0"/>
          <w:numId w:val="148"/>
        </w:numPr>
        <w:spacing w:after="0" w:line="360" w:lineRule="auto"/>
        <w:ind w:left="2125.9842519685035" w:hanging="283.4645669291339"/>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iabetic neuropathic arthropathy</w:t>
      </w:r>
      <w:r w:rsidDel="00000000" w:rsidR="00000000" w:rsidRPr="00000000">
        <w:rPr>
          <w:b w:val="0"/>
          <w:bCs w:val="0"/>
          <w:sz w:val="24"/>
          <w:szCs w:val="24"/>
          <w:rtl w:val="0"/>
        </w:rPr>
        <w:t xml:space="preserve">, gunakan kode diabetes dengan </w:t>
      </w:r>
      <w:r w:rsidDel="00000000" w:rsidR="00000000" w:rsidRPr="00000000">
        <w:rPr>
          <w:b w:val="0"/>
          <w:bCs w:val="0"/>
          <w:sz w:val="24"/>
          <w:szCs w:val="24"/>
          <w:rtl w:val="0"/>
        </w:rPr>
        <w:t xml:space="preserve">subkategori</w:t>
      </w:r>
      <w:r w:rsidDel="00000000" w:rsidR="00000000" w:rsidRPr="00000000">
        <w:rPr>
          <w:b w:val="0"/>
          <w:bCs w:val="0"/>
          <w:sz w:val="24"/>
          <w:szCs w:val="24"/>
          <w:rtl w:val="0"/>
        </w:rPr>
        <w:t xml:space="preserve"> .6 (</w:t>
      </w:r>
      <w:r w:rsidDel="00000000" w:rsidR="00000000" w:rsidRPr="00000000">
        <w:rPr>
          <w:b w:val="0"/>
          <w:bCs w:val="0"/>
          <w:i w:val="1"/>
          <w:iCs w:val="1"/>
          <w:sz w:val="24"/>
          <w:szCs w:val="24"/>
          <w:rtl w:val="0"/>
        </w:rPr>
        <w:t xml:space="preserve">With other specified complications</w:t>
      </w:r>
      <w:r w:rsidDel="00000000" w:rsidR="00000000" w:rsidRPr="00000000">
        <w:rPr>
          <w:b w:val="0"/>
          <w:bCs w:val="0"/>
          <w:i w:val="1"/>
          <w:iCs w:val="1"/>
          <w:rtl w:val="0"/>
        </w:rPr>
        <w:t xml:space="preserve">)</w:t>
      </w:r>
      <w:r w:rsidDel="00000000" w:rsidR="00000000" w:rsidRPr="00000000">
        <w:rPr>
          <w:b w:val="0"/>
          <w:bCs w:val="0"/>
          <w:sz w:val="24"/>
          <w:szCs w:val="24"/>
          <w:rtl w:val="0"/>
        </w:rPr>
        <w:t xml:space="preserve">, d</w:t>
      </w:r>
      <w:r w:rsidDel="00000000" w:rsidR="00000000" w:rsidRPr="00000000">
        <w:rPr>
          <w:b w:val="0"/>
          <w:bCs w:val="0"/>
          <w:rtl w:val="0"/>
        </w:rPr>
        <w:t xml:space="preserve">an tambahkan</w:t>
      </w:r>
      <w:r w:rsidDel="00000000" w:rsidR="00000000" w:rsidRPr="00000000">
        <w:rPr>
          <w:b w:val="0"/>
          <w:bCs w:val="0"/>
          <w:sz w:val="24"/>
          <w:szCs w:val="24"/>
          <w:rtl w:val="0"/>
        </w:rPr>
        <w:t xml:space="preserve"> kode M14.6 (</w:t>
      </w:r>
      <w:r w:rsidDel="00000000" w:rsidR="00000000" w:rsidRPr="00000000">
        <w:rPr>
          <w:b w:val="0"/>
          <w:bCs w:val="0"/>
          <w:i w:val="1"/>
          <w:iCs w:val="1"/>
          <w:sz w:val="24"/>
          <w:szCs w:val="24"/>
          <w:rtl w:val="0"/>
        </w:rPr>
        <w:t xml:space="preserve">Neuropathic arthropathy</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DB">
      <w:pPr>
        <w:pStyle w:val="Heading4"/>
        <w:tabs>
          <w:tab w:val="left" w:leader="none" w:pos="1417.3228346456694"/>
        </w:tabs>
        <w:spacing w:after="0" w:before="240" w:line="360" w:lineRule="auto"/>
        <w:ind w:left="1530" w:hanging="570"/>
        <w:jc w:val="both"/>
        <w:rPr>
          <w:b w:val="0"/>
          <w:bCs w:val="0"/>
        </w:rPr>
      </w:pPr>
      <w:bookmarkStart w:colFirst="0" w:colLast="0" w:name="_c1xbwtrdgp2c" w:id="355"/>
      <w:bookmarkEnd w:id="355"/>
      <w:r w:rsidDel="00000000" w:rsidR="00000000" w:rsidRPr="00000000">
        <w:rPr>
          <w:rtl w:val="0"/>
        </w:rPr>
        <w:t xml:space="preserve">3.13.4.2</w:t>
        <w:tab/>
        <w:t xml:space="preserve">Penyakit Lain pada Pasien Diabetes</w:t>
      </w:r>
      <w:r w:rsidDel="00000000" w:rsidR="00000000" w:rsidRPr="00000000">
        <w:rPr>
          <w:rtl w:val="0"/>
        </w:rPr>
      </w:r>
    </w:p>
    <w:p w:rsidR="00000000" w:rsidDel="00000000" w:rsidP="00000000" w:rsidRDefault="00000000" w:rsidRPr="00000000" w14:paraId="000010DC">
      <w:pPr>
        <w:spacing w:after="0" w:before="0" w:line="360" w:lineRule="auto"/>
        <w:ind w:left="144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ellulitis</w:t>
      </w:r>
      <w:r w:rsidDel="00000000" w:rsidR="00000000" w:rsidRPr="00000000">
        <w:rPr>
          <w:b w:val="0"/>
          <w:bCs w:val="0"/>
          <w:sz w:val="24"/>
          <w:szCs w:val="24"/>
          <w:rtl w:val="0"/>
        </w:rPr>
        <w:t xml:space="preserve"> atau abses pada pasien diabetes, gunakan kode L03.0 (</w:t>
      </w:r>
      <w:r w:rsidDel="00000000" w:rsidR="00000000" w:rsidRPr="00000000">
        <w:rPr>
          <w:b w:val="0"/>
          <w:bCs w:val="0"/>
          <w:i w:val="1"/>
          <w:iCs w:val="1"/>
          <w:sz w:val="24"/>
          <w:szCs w:val="24"/>
          <w:rtl w:val="0"/>
        </w:rPr>
        <w:t xml:space="preserve">Cellulitis of finger and toe</w:t>
      </w:r>
      <w:r w:rsidDel="00000000" w:rsidR="00000000" w:rsidRPr="00000000">
        <w:rPr>
          <w:b w:val="0"/>
          <w:bCs w:val="0"/>
          <w:sz w:val="24"/>
          <w:szCs w:val="24"/>
          <w:rtl w:val="0"/>
        </w:rPr>
        <w:t xml:space="preserve">), L03.1 (</w:t>
      </w:r>
      <w:r w:rsidDel="00000000" w:rsidR="00000000" w:rsidRPr="00000000">
        <w:rPr>
          <w:b w:val="0"/>
          <w:bCs w:val="0"/>
          <w:i w:val="1"/>
          <w:iCs w:val="1"/>
          <w:sz w:val="24"/>
          <w:szCs w:val="24"/>
          <w:rtl w:val="0"/>
        </w:rPr>
        <w:t xml:space="preserve">Cellulitis of other parts of limb</w:t>
      </w:r>
      <w:r w:rsidDel="00000000" w:rsidR="00000000" w:rsidRPr="00000000">
        <w:rPr>
          <w:b w:val="0"/>
          <w:bCs w:val="0"/>
          <w:sz w:val="24"/>
          <w:szCs w:val="24"/>
          <w:rtl w:val="0"/>
        </w:rPr>
        <w:t xml:space="preserve">), atau L02.4 (</w:t>
      </w:r>
      <w:r w:rsidDel="00000000" w:rsidR="00000000" w:rsidRPr="00000000">
        <w:rPr>
          <w:b w:val="0"/>
          <w:bCs w:val="0"/>
          <w:i w:val="1"/>
          <w:iCs w:val="1"/>
          <w:sz w:val="24"/>
          <w:szCs w:val="24"/>
          <w:rtl w:val="0"/>
        </w:rPr>
        <w:t xml:space="preserve">Cutanteous abscess, furuncle, and carbuncle of limb</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0DD">
      <w:pPr>
        <w:spacing w:after="0" w:before="0" w:line="360" w:lineRule="auto"/>
        <w:ind w:left="144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infeksi pada kaki pasien diabetes tidak disertai</w:t>
      </w:r>
      <w:r w:rsidDel="00000000" w:rsidR="00000000" w:rsidRPr="00000000">
        <w:rPr>
          <w:b w:val="0"/>
          <w:bCs w:val="0"/>
          <w:i w:val="1"/>
          <w:iCs w:val="1"/>
          <w:sz w:val="24"/>
          <w:szCs w:val="24"/>
          <w:rtl w:val="0"/>
        </w:rPr>
        <w:t xml:space="preserve"> peripheral vascular disease</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neuropathy</w:t>
      </w:r>
      <w:r w:rsidDel="00000000" w:rsidR="00000000" w:rsidRPr="00000000">
        <w:rPr>
          <w:b w:val="0"/>
          <w:bCs w:val="0"/>
          <w:sz w:val="24"/>
          <w:szCs w:val="24"/>
          <w:rtl w:val="0"/>
        </w:rPr>
        <w:t xml:space="preserve">, gunakan kode </w:t>
      </w:r>
      <w:r w:rsidDel="00000000" w:rsidR="00000000" w:rsidRPr="00000000">
        <w:rPr>
          <w:b w:val="0"/>
          <w:bCs w:val="0"/>
          <w:i w:val="1"/>
          <w:iCs w:val="1"/>
          <w:sz w:val="24"/>
          <w:szCs w:val="24"/>
          <w:rtl w:val="0"/>
        </w:rPr>
        <w:t xml:space="preserve">cellulitis </w:t>
      </w:r>
      <w:r w:rsidDel="00000000" w:rsidR="00000000" w:rsidRPr="00000000">
        <w:rPr>
          <w:b w:val="0"/>
          <w:bCs w:val="0"/>
          <w:rtl w:val="0"/>
        </w:rPr>
        <w:t xml:space="preserve">dan tambahkan </w:t>
      </w:r>
      <w:r w:rsidDel="00000000" w:rsidR="00000000" w:rsidRPr="00000000">
        <w:rPr>
          <w:b w:val="0"/>
          <w:bCs w:val="0"/>
          <w:sz w:val="24"/>
          <w:szCs w:val="24"/>
          <w:rtl w:val="0"/>
        </w:rPr>
        <w:t xml:space="preserve">kode diabetes dengan </w:t>
      </w:r>
      <w:r w:rsidDel="00000000" w:rsidR="00000000" w:rsidRPr="00000000">
        <w:rPr>
          <w:b w:val="0"/>
          <w:bCs w:val="0"/>
          <w:sz w:val="24"/>
          <w:szCs w:val="24"/>
          <w:rtl w:val="0"/>
        </w:rPr>
        <w:t xml:space="preserve">subkategori</w:t>
      </w:r>
      <w:r w:rsidDel="00000000" w:rsidR="00000000" w:rsidRPr="00000000">
        <w:rPr>
          <w:b w:val="0"/>
          <w:bCs w:val="0"/>
          <w:sz w:val="24"/>
          <w:szCs w:val="24"/>
          <w:rtl w:val="0"/>
        </w:rPr>
        <w:t xml:space="preserve"> .9 (</w:t>
      </w:r>
      <w:r w:rsidDel="00000000" w:rsidR="00000000" w:rsidRPr="00000000">
        <w:rPr>
          <w:b w:val="0"/>
          <w:bCs w:val="0"/>
          <w:i w:val="1"/>
          <w:iCs w:val="1"/>
          <w:sz w:val="24"/>
          <w:szCs w:val="24"/>
          <w:rtl w:val="0"/>
        </w:rPr>
        <w:t xml:space="preserve">Without complications)</w:t>
      </w:r>
      <w:r w:rsidDel="00000000" w:rsidR="00000000" w:rsidRPr="00000000">
        <w:rPr>
          <w:b w:val="0"/>
          <w:bCs w:val="0"/>
          <w:sz w:val="24"/>
          <w:szCs w:val="24"/>
          <w:rtl w:val="0"/>
        </w:rPr>
        <w:t xml:space="preserve"> sebagai diagnosis tambahan.</w:t>
      </w:r>
      <w:r w:rsidDel="00000000" w:rsidR="00000000" w:rsidRPr="00000000">
        <w:rPr>
          <w:rtl w:val="0"/>
        </w:rPr>
      </w:r>
    </w:p>
    <w:p w:rsidR="00000000" w:rsidDel="00000000" w:rsidP="00000000" w:rsidRDefault="00000000" w:rsidRPr="00000000" w14:paraId="000010DE">
      <w:pPr>
        <w:spacing w:after="0" w:before="0" w:line="360" w:lineRule="auto"/>
        <w:ind w:left="1440" w:firstLine="720"/>
        <w:jc w:val="both"/>
        <w:rPr>
          <w:b w:val="0"/>
          <w:bCs w:val="0"/>
          <w:sz w:val="24"/>
          <w:szCs w:val="24"/>
        </w:rPr>
      </w:pPr>
      <w:r w:rsidDel="00000000" w:rsidR="00000000" w:rsidRPr="00000000">
        <w:rPr>
          <w:b w:val="0"/>
          <w:bCs w:val="0"/>
          <w:rtl w:val="0"/>
        </w:rPr>
        <w:t xml:space="preserve">Jika dokter mendiagnosis d</w:t>
      </w:r>
      <w:r w:rsidDel="00000000" w:rsidR="00000000" w:rsidRPr="00000000">
        <w:rPr>
          <w:b w:val="0"/>
          <w:bCs w:val="0"/>
          <w:sz w:val="24"/>
          <w:szCs w:val="24"/>
          <w:rtl w:val="0"/>
        </w:rPr>
        <w:t xml:space="preserve">iabetes dengan</w:t>
      </w:r>
      <w:r w:rsidDel="00000000" w:rsidR="00000000" w:rsidRPr="00000000">
        <w:rPr>
          <w:b w:val="0"/>
          <w:bCs w:val="0"/>
          <w:i w:val="1"/>
          <w:iCs w:val="1"/>
          <w:sz w:val="24"/>
          <w:szCs w:val="24"/>
          <w:rtl w:val="0"/>
        </w:rPr>
        <w:t xml:space="preserve"> chronic osteomyelitis</w:t>
      </w:r>
      <w:r w:rsidDel="00000000" w:rsidR="00000000" w:rsidRPr="00000000">
        <w:rPr>
          <w:b w:val="0"/>
          <w:bCs w:val="0"/>
          <w:sz w:val="24"/>
          <w:szCs w:val="24"/>
          <w:rtl w:val="0"/>
        </w:rPr>
        <w:t xml:space="preserve">, gunakan kode M86.4 (</w:t>
      </w:r>
      <w:r w:rsidDel="00000000" w:rsidR="00000000" w:rsidRPr="00000000">
        <w:rPr>
          <w:b w:val="0"/>
          <w:bCs w:val="0"/>
          <w:i w:val="1"/>
          <w:iCs w:val="1"/>
          <w:sz w:val="24"/>
          <w:szCs w:val="24"/>
          <w:rtl w:val="0"/>
        </w:rPr>
        <w:t xml:space="preserve">Chronic osteomyelitis with draining sinus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atau M86.6 (</w:t>
      </w:r>
      <w:r w:rsidDel="00000000" w:rsidR="00000000" w:rsidRPr="00000000">
        <w:rPr>
          <w:b w:val="0"/>
          <w:bCs w:val="0"/>
          <w:i w:val="1"/>
          <w:iCs w:val="1"/>
          <w:sz w:val="24"/>
          <w:szCs w:val="24"/>
          <w:rtl w:val="0"/>
        </w:rPr>
        <w:t xml:space="preserve">Other chronic osteomyelitis</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dan tambahkan kode</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subkategori .9 (</w:t>
      </w:r>
      <w:r w:rsidDel="00000000" w:rsidR="00000000" w:rsidRPr="00000000">
        <w:rPr>
          <w:b w:val="0"/>
          <w:bCs w:val="0"/>
          <w:i w:val="1"/>
          <w:iCs w:val="1"/>
          <w:sz w:val="24"/>
          <w:szCs w:val="24"/>
          <w:rtl w:val="0"/>
        </w:rPr>
        <w:t xml:space="preserve">Without complications) </w:t>
      </w:r>
      <w:r w:rsidDel="00000000" w:rsidR="00000000" w:rsidRPr="00000000">
        <w:rPr>
          <w:b w:val="0"/>
          <w:bCs w:val="0"/>
          <w:sz w:val="24"/>
          <w:szCs w:val="24"/>
          <w:rtl w:val="0"/>
        </w:rPr>
        <w:t xml:space="preserve">sebagai diagnosis tambahan.</w:t>
      </w:r>
    </w:p>
    <w:p w:rsidR="00000000" w:rsidDel="00000000" w:rsidP="00000000" w:rsidRDefault="00000000" w:rsidRPr="00000000" w14:paraId="000010DF">
      <w:pPr>
        <w:pStyle w:val="Heading3"/>
        <w:tabs>
          <w:tab w:val="left" w:leader="none" w:pos="992.1259842519685"/>
        </w:tabs>
        <w:spacing w:after="0" w:before="240" w:line="360" w:lineRule="auto"/>
        <w:jc w:val="both"/>
        <w:rPr/>
      </w:pPr>
      <w:bookmarkStart w:colFirst="0" w:colLast="0" w:name="_8est5mrduy12" w:id="356"/>
      <w:bookmarkEnd w:id="356"/>
      <w:r w:rsidDel="00000000" w:rsidR="00000000" w:rsidRPr="00000000">
        <w:rPr>
          <w:rtl w:val="0"/>
        </w:rPr>
        <w:t xml:space="preserve">3.13.5</w:t>
        <w:tab/>
        <w:t xml:space="preserve">Disorder of Pancreatic Internal Secretion (E16.3-E16.9)</w:t>
      </w:r>
    </w:p>
    <w:p w:rsidR="00000000" w:rsidDel="00000000" w:rsidP="00000000" w:rsidRDefault="00000000" w:rsidRPr="00000000" w14:paraId="000010E0">
      <w:pPr>
        <w:spacing w:after="0" w:line="360" w:lineRule="auto"/>
        <w:ind w:left="72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g</w:t>
      </w:r>
      <w:r w:rsidDel="00000000" w:rsidR="00000000" w:rsidRPr="00000000">
        <w:rPr>
          <w:b w:val="0"/>
          <w:bCs w:val="0"/>
          <w:i w:val="1"/>
          <w:iCs w:val="1"/>
          <w:sz w:val="24"/>
          <w:szCs w:val="24"/>
          <w:rtl w:val="0"/>
        </w:rPr>
        <w:t xml:space="preserve">lucagonoma</w:t>
      </w:r>
      <w:r w:rsidDel="00000000" w:rsidR="00000000" w:rsidRPr="00000000">
        <w:rPr>
          <w:b w:val="0"/>
          <w:bCs w:val="0"/>
          <w:sz w:val="24"/>
          <w:szCs w:val="24"/>
          <w:rtl w:val="0"/>
        </w:rPr>
        <w:t xml:space="preserve">, gunakan kode E16.3 (</w:t>
      </w:r>
      <w:r w:rsidDel="00000000" w:rsidR="00000000" w:rsidRPr="00000000">
        <w:rPr>
          <w:b w:val="0"/>
          <w:bCs w:val="0"/>
          <w:i w:val="1"/>
          <w:iCs w:val="1"/>
          <w:sz w:val="24"/>
          <w:szCs w:val="24"/>
          <w:rtl w:val="0"/>
        </w:rPr>
        <w:t xml:space="preserve">Increased secretion of glucagon</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0E1">
      <w:pPr>
        <w:spacing w:after="0" w:line="360" w:lineRule="auto"/>
        <w:ind w:left="720" w:firstLine="720"/>
        <w:jc w:val="both"/>
        <w:rPr>
          <w:b w:val="0"/>
          <w:bCs w:val="0"/>
          <w:strike w:val="1"/>
        </w:rPr>
      </w:pPr>
      <w:r w:rsidDel="00000000" w:rsidR="00000000" w:rsidRPr="00000000">
        <w:rPr>
          <w:b w:val="0"/>
          <w:bCs w:val="0"/>
          <w:rtl w:val="0"/>
        </w:rPr>
        <w:t xml:space="preserve">Jika dokter mendiagnosis g</w:t>
      </w:r>
      <w:r w:rsidDel="00000000" w:rsidR="00000000" w:rsidRPr="00000000">
        <w:rPr>
          <w:b w:val="0"/>
          <w:bCs w:val="0"/>
          <w:sz w:val="24"/>
          <w:szCs w:val="24"/>
          <w:rtl w:val="0"/>
        </w:rPr>
        <w:t xml:space="preserve">astrinoma atau </w:t>
      </w:r>
      <w:r w:rsidDel="00000000" w:rsidR="00000000" w:rsidRPr="00000000">
        <w:rPr>
          <w:b w:val="0"/>
          <w:bCs w:val="0"/>
          <w:i w:val="1"/>
          <w:iCs w:val="1"/>
          <w:sz w:val="24"/>
          <w:szCs w:val="24"/>
          <w:rtl w:val="0"/>
        </w:rPr>
        <w:t xml:space="preserve">Zollinger-Ellison syndrome</w:t>
      </w:r>
      <w:r w:rsidDel="00000000" w:rsidR="00000000" w:rsidRPr="00000000">
        <w:rPr>
          <w:b w:val="0"/>
          <w:bCs w:val="0"/>
          <w:sz w:val="24"/>
          <w:szCs w:val="24"/>
          <w:rtl w:val="0"/>
        </w:rPr>
        <w:t xml:space="preserve">, gunakan kode E16.4 (</w:t>
      </w:r>
      <w:r w:rsidDel="00000000" w:rsidR="00000000" w:rsidRPr="00000000">
        <w:rPr>
          <w:b w:val="0"/>
          <w:bCs w:val="0"/>
          <w:i w:val="1"/>
          <w:iCs w:val="1"/>
          <w:sz w:val="24"/>
          <w:szCs w:val="24"/>
          <w:rtl w:val="0"/>
        </w:rPr>
        <w:t xml:space="preserve">Abnormal secretion of gastrin</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E2">
      <w:pPr>
        <w:spacing w:after="0" w:line="360" w:lineRule="auto"/>
        <w:ind w:left="720" w:firstLine="720"/>
        <w:jc w:val="both"/>
        <w:rPr>
          <w:sz w:val="24"/>
          <w:szCs w:val="24"/>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VIPoma, somatostatinoma, atau tumor penghasil GHRH, gunakan kode E16.8 (</w:t>
      </w:r>
      <w:r w:rsidDel="00000000" w:rsidR="00000000" w:rsidRPr="00000000">
        <w:rPr>
          <w:b w:val="0"/>
          <w:bCs w:val="0"/>
          <w:i w:val="1"/>
          <w:iCs w:val="1"/>
          <w:sz w:val="24"/>
          <w:szCs w:val="24"/>
          <w:rtl w:val="0"/>
        </w:rPr>
        <w:t xml:space="preserve">Other specified disorders of pancreatic internal secretion</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E3">
      <w:pPr>
        <w:pStyle w:val="Heading3"/>
        <w:tabs>
          <w:tab w:val="left" w:leader="none" w:pos="992.1259842519685"/>
        </w:tabs>
        <w:spacing w:after="0" w:line="360" w:lineRule="auto"/>
        <w:jc w:val="both"/>
        <w:rPr/>
      </w:pPr>
      <w:bookmarkStart w:colFirst="0" w:colLast="0" w:name="_9c3z84f6nhgy" w:id="357"/>
      <w:bookmarkEnd w:id="357"/>
      <w:r w:rsidDel="00000000" w:rsidR="00000000" w:rsidRPr="00000000">
        <w:rPr>
          <w:rtl w:val="0"/>
        </w:rPr>
        <w:t xml:space="preserve">3.13.6</w:t>
        <w:tab/>
        <w:t xml:space="preserve">Hyperparathyroidism (E21.0-E21.3, E83.5)</w:t>
      </w:r>
    </w:p>
    <w:p w:rsidR="00000000" w:rsidDel="00000000" w:rsidP="00000000" w:rsidRDefault="00000000" w:rsidRPr="00000000" w14:paraId="000010E4">
      <w:pPr>
        <w:spacing w:after="0" w:line="360" w:lineRule="auto"/>
        <w:ind w:left="720" w:firstLine="720"/>
        <w:jc w:val="both"/>
        <w:rPr>
          <w:b w:val="0"/>
          <w:bCs w:val="0"/>
        </w:rPr>
      </w:pPr>
      <w:r w:rsidDel="00000000" w:rsidR="00000000" w:rsidRPr="00000000">
        <w:rPr>
          <w:b w:val="0"/>
          <w:bCs w:val="0"/>
          <w:rtl w:val="0"/>
        </w:rPr>
        <w:t xml:space="preserve">Jika dokter mendiagnosis hiperparatiroidisme primer, gunakan kode E21.0 (</w:t>
      </w:r>
      <w:r w:rsidDel="00000000" w:rsidR="00000000" w:rsidRPr="00000000">
        <w:rPr>
          <w:b w:val="0"/>
          <w:bCs w:val="0"/>
          <w:i w:val="1"/>
          <w:iCs w:val="1"/>
          <w:rtl w:val="0"/>
        </w:rPr>
        <w:t xml:space="preserve">Primary hyperparathyroidism</w:t>
      </w:r>
      <w:r w:rsidDel="00000000" w:rsidR="00000000" w:rsidRPr="00000000">
        <w:rPr>
          <w:b w:val="0"/>
          <w:bCs w:val="0"/>
          <w:rtl w:val="0"/>
        </w:rPr>
        <w:t xml:space="preserve">).</w:t>
      </w:r>
    </w:p>
    <w:p w:rsidR="00000000" w:rsidDel="00000000" w:rsidP="00000000" w:rsidRDefault="00000000" w:rsidRPr="00000000" w14:paraId="000010E5">
      <w:pPr>
        <w:spacing w:after="0" w:line="360" w:lineRule="auto"/>
        <w:ind w:left="720" w:firstLine="720"/>
        <w:jc w:val="both"/>
        <w:rPr>
          <w:b w:val="0"/>
          <w:bCs w:val="0"/>
        </w:rPr>
      </w:pPr>
      <w:r w:rsidDel="00000000" w:rsidR="00000000" w:rsidRPr="00000000">
        <w:rPr>
          <w:b w:val="0"/>
          <w:bCs w:val="0"/>
          <w:rtl w:val="0"/>
        </w:rPr>
        <w:t xml:space="preserve">Jika dokter mendiagnosis hiperparatiroidisme tersier, gunakan kode E21.2 (</w:t>
      </w:r>
      <w:r w:rsidDel="00000000" w:rsidR="00000000" w:rsidRPr="00000000">
        <w:rPr>
          <w:b w:val="0"/>
          <w:bCs w:val="0"/>
          <w:i w:val="1"/>
          <w:iCs w:val="1"/>
          <w:rtl w:val="0"/>
        </w:rPr>
        <w:t xml:space="preserve">Other hyperparathyroidism</w:t>
      </w:r>
      <w:r w:rsidDel="00000000" w:rsidR="00000000" w:rsidRPr="00000000">
        <w:rPr>
          <w:b w:val="0"/>
          <w:bCs w:val="0"/>
          <w:rtl w:val="0"/>
        </w:rPr>
        <w:t xml:space="preserve">).</w:t>
      </w:r>
    </w:p>
    <w:p w:rsidR="00000000" w:rsidDel="00000000" w:rsidP="00000000" w:rsidRDefault="00000000" w:rsidRPr="00000000" w14:paraId="000010E6">
      <w:pPr>
        <w:spacing w:after="0" w:line="360" w:lineRule="auto"/>
        <w:ind w:left="720" w:firstLine="720"/>
        <w:jc w:val="both"/>
        <w:rPr>
          <w:b w:val="0"/>
          <w:bCs w:val="0"/>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iperkalsemia maligna, gunakan kode penyakit kanker sebagai diagnosis utama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E83.5 (</w:t>
      </w:r>
      <w:r w:rsidDel="00000000" w:rsidR="00000000" w:rsidRPr="00000000">
        <w:rPr>
          <w:b w:val="0"/>
          <w:bCs w:val="0"/>
          <w:i w:val="1"/>
          <w:iCs w:val="1"/>
          <w:sz w:val="24"/>
          <w:szCs w:val="24"/>
          <w:rtl w:val="0"/>
        </w:rPr>
        <w:t xml:space="preserve">Disorders of calcium metabolism</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sebagai diagnosis tambahan.</w:t>
      </w:r>
      <w:r w:rsidDel="00000000" w:rsidR="00000000" w:rsidRPr="00000000">
        <w:rPr>
          <w:rtl w:val="0"/>
        </w:rPr>
      </w:r>
    </w:p>
    <w:p w:rsidR="00000000" w:rsidDel="00000000" w:rsidP="00000000" w:rsidRDefault="00000000" w:rsidRPr="00000000" w14:paraId="000010E7">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iperkalsemia akibat penyebab lain seperti imobilisasi, dehidrasi, insufisiensi adrenal, atau tuberkulosis, gunakan kode penyakit atau kondisi penyebab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E83.5 (</w:t>
      </w:r>
      <w:r w:rsidDel="00000000" w:rsidR="00000000" w:rsidRPr="00000000">
        <w:rPr>
          <w:b w:val="0"/>
          <w:bCs w:val="0"/>
          <w:i w:val="1"/>
          <w:iCs w:val="1"/>
          <w:sz w:val="24"/>
          <w:szCs w:val="24"/>
          <w:rtl w:val="0"/>
        </w:rPr>
        <w:t xml:space="preserve">Disorders of calcium metabolism</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E8">
      <w:pPr>
        <w:pStyle w:val="Heading3"/>
        <w:tabs>
          <w:tab w:val="left" w:leader="none" w:pos="990"/>
        </w:tabs>
        <w:spacing w:after="0" w:line="360" w:lineRule="auto"/>
        <w:jc w:val="both"/>
        <w:rPr/>
      </w:pPr>
      <w:bookmarkStart w:colFirst="0" w:colLast="0" w:name="_evhtiqaz6n8g" w:id="358"/>
      <w:bookmarkEnd w:id="358"/>
      <w:r w:rsidDel="00000000" w:rsidR="00000000" w:rsidRPr="00000000">
        <w:rPr>
          <w:rtl w:val="0"/>
        </w:rPr>
        <w:t xml:space="preserve">3.13.7</w:t>
        <w:tab/>
        <w:t xml:space="preserve">Hyperfunction of Pituitary Gland (E22, E24.0)</w:t>
      </w:r>
    </w:p>
    <w:p w:rsidR="00000000" w:rsidDel="00000000" w:rsidP="00000000" w:rsidRDefault="00000000" w:rsidRPr="00000000" w14:paraId="000010E9">
      <w:pPr>
        <w:spacing w:after="0" w:line="360" w:lineRule="auto"/>
        <w:ind w:left="720" w:firstLine="720"/>
        <w:jc w:val="both"/>
        <w:rPr>
          <w:b w:val="0"/>
          <w:bCs w:val="0"/>
          <w:strike w:val="1"/>
        </w:rPr>
      </w:pPr>
      <w:r w:rsidDel="00000000" w:rsidR="00000000" w:rsidRPr="00000000">
        <w:rPr>
          <w:b w:val="0"/>
          <w:bCs w:val="0"/>
          <w:rtl w:val="0"/>
        </w:rPr>
        <w:t xml:space="preserve">Jika dokter mendiagnosis a</w:t>
      </w:r>
      <w:r w:rsidDel="00000000" w:rsidR="00000000" w:rsidRPr="00000000">
        <w:rPr>
          <w:b w:val="0"/>
          <w:bCs w:val="0"/>
          <w:sz w:val="24"/>
          <w:szCs w:val="24"/>
          <w:rtl w:val="0"/>
        </w:rPr>
        <w:t xml:space="preserve">kromegali, gunakan kode E22.0 (</w:t>
      </w:r>
      <w:r w:rsidDel="00000000" w:rsidR="00000000" w:rsidRPr="00000000">
        <w:rPr>
          <w:b w:val="0"/>
          <w:bCs w:val="0"/>
          <w:i w:val="1"/>
          <w:iCs w:val="1"/>
          <w:sz w:val="24"/>
          <w:szCs w:val="24"/>
          <w:rtl w:val="0"/>
        </w:rPr>
        <w:t xml:space="preserve">Acromegaly and pituitary gigantism</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EA">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iperprolaktinemia akibat obat, gunakan kode E22.1 (</w:t>
      </w:r>
      <w:r w:rsidDel="00000000" w:rsidR="00000000" w:rsidRPr="00000000">
        <w:rPr>
          <w:b w:val="0"/>
          <w:bCs w:val="0"/>
          <w:i w:val="1"/>
          <w:iCs w:val="1"/>
          <w:sz w:val="24"/>
          <w:szCs w:val="24"/>
          <w:rtl w:val="0"/>
        </w:rPr>
        <w:t xml:space="preserve">Hyperprolactinaemia</w:t>
      </w:r>
      <w:r w:rsidDel="00000000" w:rsidR="00000000" w:rsidRPr="00000000">
        <w:rPr>
          <w:b w:val="0"/>
          <w:bCs w:val="0"/>
          <w:sz w:val="24"/>
          <w:szCs w:val="24"/>
          <w:rtl w:val="0"/>
        </w:rPr>
        <w:t xml:space="preserve">),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eksternal sesuai jenis obat penyebab.</w:t>
      </w:r>
    </w:p>
    <w:p w:rsidR="00000000" w:rsidDel="00000000" w:rsidP="00000000" w:rsidRDefault="00000000" w:rsidRPr="00000000" w14:paraId="000010EB">
      <w:pPr>
        <w:pStyle w:val="Heading3"/>
        <w:tabs>
          <w:tab w:val="left" w:leader="none" w:pos="1125"/>
        </w:tabs>
        <w:spacing w:after="0" w:line="360" w:lineRule="auto"/>
        <w:jc w:val="both"/>
        <w:rPr/>
      </w:pPr>
      <w:bookmarkStart w:colFirst="0" w:colLast="0" w:name="_me0igikpqkvi" w:id="359"/>
      <w:bookmarkEnd w:id="359"/>
      <w:r w:rsidDel="00000000" w:rsidR="00000000" w:rsidRPr="00000000">
        <w:rPr>
          <w:rtl w:val="0"/>
        </w:rPr>
        <w:t xml:space="preserve">3.13.8</w:t>
        <w:tab/>
        <w:t xml:space="preserve">Cushing’ Syndrome (E24.-)</w:t>
      </w:r>
    </w:p>
    <w:p w:rsidR="00000000" w:rsidDel="00000000" w:rsidP="00000000" w:rsidRDefault="00000000" w:rsidRPr="00000000" w14:paraId="000010EC">
      <w:pPr>
        <w:spacing w:after="0" w:line="360" w:lineRule="auto"/>
        <w:ind w:left="720" w:firstLine="720"/>
        <w:jc w:val="both"/>
        <w:rPr>
          <w:b w:val="0"/>
          <w:bCs w:val="0"/>
        </w:rPr>
      </w:pPr>
      <w:r w:rsidDel="00000000" w:rsidR="00000000" w:rsidRPr="00000000">
        <w:rPr>
          <w:b w:val="0"/>
          <w:bCs w:val="0"/>
          <w:rtl w:val="0"/>
        </w:rPr>
        <w:t xml:space="preserve">Jika dokter mendiagnosis p</w:t>
      </w:r>
      <w:r w:rsidDel="00000000" w:rsidR="00000000" w:rsidRPr="00000000">
        <w:rPr>
          <w:b w:val="0"/>
          <w:bCs w:val="0"/>
          <w:i w:val="1"/>
          <w:iCs w:val="1"/>
          <w:sz w:val="24"/>
          <w:szCs w:val="24"/>
          <w:rtl w:val="0"/>
        </w:rPr>
        <w:t xml:space="preserve">ituitary Cushing’s syndrome</w:t>
      </w:r>
      <w:r w:rsidDel="00000000" w:rsidR="00000000" w:rsidRPr="00000000">
        <w:rPr>
          <w:b w:val="0"/>
          <w:bCs w:val="0"/>
          <w:sz w:val="24"/>
          <w:szCs w:val="24"/>
          <w:rtl w:val="0"/>
        </w:rPr>
        <w:t xml:space="preserve">, gunakan kode E24.0 (</w:t>
      </w:r>
      <w:r w:rsidDel="00000000" w:rsidR="00000000" w:rsidRPr="00000000">
        <w:rPr>
          <w:b w:val="0"/>
          <w:bCs w:val="0"/>
          <w:i w:val="1"/>
          <w:iCs w:val="1"/>
          <w:sz w:val="24"/>
          <w:szCs w:val="24"/>
          <w:rtl w:val="0"/>
        </w:rPr>
        <w:t xml:space="preserve">Pituitary-dependent Cushing’s disease</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0ED">
      <w:pPr>
        <w:spacing w:after="0" w:line="360" w:lineRule="auto"/>
        <w:ind w:left="720" w:firstLine="720"/>
        <w:jc w:val="both"/>
        <w:rPr>
          <w:b w:val="0"/>
          <w:bCs w:val="0"/>
        </w:rPr>
      </w:pPr>
      <w:r w:rsidDel="00000000" w:rsidR="00000000" w:rsidRPr="00000000">
        <w:rPr>
          <w:b w:val="0"/>
          <w:bCs w:val="0"/>
          <w:rtl w:val="0"/>
        </w:rPr>
        <w:t xml:space="preserve">Jika dokter mendiagnosis e</w:t>
      </w:r>
      <w:r w:rsidDel="00000000" w:rsidR="00000000" w:rsidRPr="00000000">
        <w:rPr>
          <w:b w:val="0"/>
          <w:bCs w:val="0"/>
          <w:i w:val="1"/>
          <w:iCs w:val="1"/>
          <w:sz w:val="24"/>
          <w:szCs w:val="24"/>
          <w:rtl w:val="0"/>
        </w:rPr>
        <w:t xml:space="preserve">ctopic ACTH syndrome</w:t>
      </w:r>
      <w:r w:rsidDel="00000000" w:rsidR="00000000" w:rsidRPr="00000000">
        <w:rPr>
          <w:b w:val="0"/>
          <w:bCs w:val="0"/>
          <w:sz w:val="24"/>
          <w:szCs w:val="24"/>
          <w:rtl w:val="0"/>
        </w:rPr>
        <w:t xml:space="preserve">, gunakan kode E24.3 (</w:t>
      </w:r>
      <w:r w:rsidDel="00000000" w:rsidR="00000000" w:rsidRPr="00000000">
        <w:rPr>
          <w:b w:val="0"/>
          <w:bCs w:val="0"/>
          <w:i w:val="1"/>
          <w:iCs w:val="1"/>
          <w:sz w:val="24"/>
          <w:szCs w:val="24"/>
          <w:rtl w:val="0"/>
        </w:rPr>
        <w:t xml:space="preserve">Ectopic ACTH syndrome</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0EE">
      <w:pPr>
        <w:spacing w:after="0" w:line="360" w:lineRule="auto"/>
        <w:ind w:left="720" w:firstLine="720"/>
        <w:jc w:val="both"/>
        <w:rPr>
          <w:b w:val="0"/>
          <w:bCs w:val="0"/>
        </w:rPr>
      </w:pPr>
      <w:r w:rsidDel="00000000" w:rsidR="00000000" w:rsidRPr="00000000">
        <w:rPr>
          <w:b w:val="0"/>
          <w:bCs w:val="0"/>
          <w:rtl w:val="0"/>
        </w:rPr>
        <w:t xml:space="preserve">Jika dokter mendiagnosis d</w:t>
      </w:r>
      <w:r w:rsidDel="00000000" w:rsidR="00000000" w:rsidRPr="00000000">
        <w:rPr>
          <w:b w:val="0"/>
          <w:bCs w:val="0"/>
          <w:i w:val="1"/>
          <w:iCs w:val="1"/>
          <w:sz w:val="24"/>
          <w:szCs w:val="24"/>
          <w:rtl w:val="0"/>
        </w:rPr>
        <w:t xml:space="preserve">rug-induced Cushing’s syndrome</w:t>
      </w:r>
      <w:r w:rsidDel="00000000" w:rsidR="00000000" w:rsidRPr="00000000">
        <w:rPr>
          <w:b w:val="0"/>
          <w:bCs w:val="0"/>
          <w:sz w:val="24"/>
          <w:szCs w:val="24"/>
          <w:rtl w:val="0"/>
        </w:rPr>
        <w:t xml:space="preserve">, gunakan kode E24.2 (</w:t>
      </w:r>
      <w:r w:rsidDel="00000000" w:rsidR="00000000" w:rsidRPr="00000000">
        <w:rPr>
          <w:b w:val="0"/>
          <w:bCs w:val="0"/>
          <w:i w:val="1"/>
          <w:iCs w:val="1"/>
          <w:sz w:val="24"/>
          <w:szCs w:val="24"/>
          <w:rtl w:val="0"/>
        </w:rPr>
        <w:t xml:space="preserve">Drug-induced Cushing’s syndrome</w:t>
      </w:r>
      <w:r w:rsidDel="00000000" w:rsidR="00000000" w:rsidRPr="00000000">
        <w:rPr>
          <w:b w:val="0"/>
          <w:bCs w:val="0"/>
          <w:sz w:val="24"/>
          <w:szCs w:val="24"/>
          <w:rtl w:val="0"/>
        </w:rPr>
        <w:t xml:space="preserve">)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eksternal Y42.0 (</w:t>
      </w:r>
      <w:r w:rsidDel="00000000" w:rsidR="00000000" w:rsidRPr="00000000">
        <w:rPr>
          <w:b w:val="0"/>
          <w:bCs w:val="0"/>
          <w:i w:val="1"/>
          <w:iCs w:val="1"/>
          <w:sz w:val="24"/>
          <w:szCs w:val="24"/>
          <w:rtl w:val="0"/>
        </w:rPr>
        <w:t xml:space="preserve">Glucocorticoids and synthetic analogues causing adverse effects in therapeutic use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EF">
      <w:pPr>
        <w:spacing w:after="0" w:line="360" w:lineRule="auto"/>
        <w:ind w:left="720" w:firstLine="720"/>
        <w:jc w:val="both"/>
        <w:rPr>
          <w:b w:val="0"/>
          <w:bCs w:val="0"/>
          <w:strike w:val="1"/>
        </w:rPr>
      </w:pPr>
      <w:r w:rsidDel="00000000" w:rsidR="00000000" w:rsidRPr="00000000">
        <w:rPr>
          <w:b w:val="0"/>
          <w:bCs w:val="0"/>
          <w:rtl w:val="0"/>
        </w:rPr>
        <w:t xml:space="preserve">Jika dokter mendiagnosis a</w:t>
      </w:r>
      <w:r w:rsidDel="00000000" w:rsidR="00000000" w:rsidRPr="00000000">
        <w:rPr>
          <w:b w:val="0"/>
          <w:bCs w:val="0"/>
          <w:i w:val="1"/>
          <w:iCs w:val="1"/>
          <w:rtl w:val="0"/>
        </w:rPr>
        <w:t xml:space="preserve">drenal Cushing’s syndrome</w:t>
      </w:r>
      <w:r w:rsidDel="00000000" w:rsidR="00000000" w:rsidRPr="00000000">
        <w:rPr>
          <w:b w:val="0"/>
          <w:bCs w:val="0"/>
          <w:rtl w:val="0"/>
        </w:rPr>
        <w:t xml:space="preserve">, gunakan kode E24.8 (</w:t>
      </w:r>
      <w:r w:rsidDel="00000000" w:rsidR="00000000" w:rsidRPr="00000000">
        <w:rPr>
          <w:b w:val="0"/>
          <w:bCs w:val="0"/>
          <w:i w:val="1"/>
          <w:iCs w:val="1"/>
          <w:rtl w:val="0"/>
        </w:rPr>
        <w:t xml:space="preserve">Other Cushing’s syndrome</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10F0">
      <w:pPr>
        <w:pStyle w:val="Heading3"/>
        <w:tabs>
          <w:tab w:val="left" w:leader="none" w:pos="1133.8582677165355"/>
        </w:tabs>
        <w:spacing w:after="0" w:line="360" w:lineRule="auto"/>
        <w:jc w:val="both"/>
        <w:rPr/>
      </w:pPr>
      <w:bookmarkStart w:colFirst="0" w:colLast="0" w:name="_qyxd6pghyo3c" w:id="360"/>
      <w:bookmarkEnd w:id="360"/>
      <w:r w:rsidDel="00000000" w:rsidR="00000000" w:rsidRPr="00000000">
        <w:rPr>
          <w:rtl w:val="0"/>
        </w:rPr>
        <w:t xml:space="preserve">3.13.9</w:t>
        <w:tab/>
        <w:t xml:space="preserve">Hyperaldosteronism (E26.-)</w:t>
      </w:r>
    </w:p>
    <w:p w:rsidR="00000000" w:rsidDel="00000000" w:rsidP="00000000" w:rsidRDefault="00000000" w:rsidRPr="00000000" w14:paraId="000010F1">
      <w:pPr>
        <w:spacing w:after="0" w:line="360" w:lineRule="auto"/>
        <w:ind w:left="720" w:firstLine="720"/>
        <w:jc w:val="both"/>
        <w:rPr>
          <w:b w:val="0"/>
          <w:bCs w:val="0"/>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iperaldosteronisme primer dan disebabkan oleh tumor kelenjar adrenal, gunakan kode E26.0 (</w:t>
      </w:r>
      <w:r w:rsidDel="00000000" w:rsidR="00000000" w:rsidRPr="00000000">
        <w:rPr>
          <w:b w:val="0"/>
          <w:bCs w:val="0"/>
          <w:i w:val="1"/>
          <w:iCs w:val="1"/>
          <w:sz w:val="24"/>
          <w:szCs w:val="24"/>
          <w:rtl w:val="0"/>
        </w:rPr>
        <w:t xml:space="preserve">Primary hyperaldosteronism</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F2">
      <w:pPr>
        <w:spacing w:after="0" w:line="360" w:lineRule="auto"/>
        <w:ind w:left="720" w:firstLine="720"/>
        <w:jc w:val="both"/>
        <w:rPr>
          <w:b w:val="0"/>
          <w:bCs w:val="0"/>
          <w:strike w:val="1"/>
          <w:sz w:val="24"/>
          <w:szCs w:val="24"/>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iperaldosteronisme sekunder tanpa menyebutkan penyebab, gunakan kode E26.1 (</w:t>
      </w:r>
      <w:r w:rsidDel="00000000" w:rsidR="00000000" w:rsidRPr="00000000">
        <w:rPr>
          <w:b w:val="0"/>
          <w:bCs w:val="0"/>
          <w:i w:val="1"/>
          <w:iCs w:val="1"/>
          <w:sz w:val="24"/>
          <w:szCs w:val="24"/>
          <w:rtl w:val="0"/>
        </w:rPr>
        <w:t xml:space="preserve">Secondary hyperaldosteronism</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0F3">
      <w:pPr>
        <w:pStyle w:val="Heading3"/>
        <w:tabs>
          <w:tab w:val="left" w:leader="none" w:pos="1133.8582677165355"/>
        </w:tabs>
        <w:spacing w:after="0" w:line="360" w:lineRule="auto"/>
        <w:jc w:val="both"/>
        <w:rPr>
          <w:b w:val="0"/>
          <w:bCs w:val="0"/>
        </w:rPr>
      </w:pPr>
      <w:bookmarkStart w:colFirst="0" w:colLast="0" w:name="_50vg4nhqi16h" w:id="361"/>
      <w:bookmarkEnd w:id="361"/>
      <w:r w:rsidDel="00000000" w:rsidR="00000000" w:rsidRPr="00000000">
        <w:rPr>
          <w:rtl w:val="0"/>
        </w:rPr>
        <w:t xml:space="preserve">3.13.10</w:t>
        <w:tab/>
        <w:t xml:space="preserve">Primary Adrenocortical Insufficiency (E27.1)</w:t>
      </w:r>
      <w:r w:rsidDel="00000000" w:rsidR="00000000" w:rsidRPr="00000000">
        <w:rPr>
          <w:rtl w:val="0"/>
        </w:rPr>
      </w:r>
    </w:p>
    <w:p w:rsidR="00000000" w:rsidDel="00000000" w:rsidP="00000000" w:rsidRDefault="00000000" w:rsidRPr="00000000" w14:paraId="000010F4">
      <w:pPr>
        <w:spacing w:after="0" w:lineRule="auto"/>
        <w:ind w:left="720" w:firstLine="720"/>
        <w:rPr>
          <w:b w:val="0"/>
          <w:bCs w:val="0"/>
        </w:rPr>
      </w:pPr>
      <w:r w:rsidDel="00000000" w:rsidR="00000000" w:rsidRPr="00000000">
        <w:rPr>
          <w:b w:val="0"/>
          <w:bCs w:val="0"/>
          <w:rtl w:val="0"/>
        </w:rPr>
        <w:t xml:space="preserve">Jika dokter mendiagnosis insufisiensi adrenal primer, penyakit Addison atau insufisiensi adrenal autoimun, gunakan kode E27.1 (</w:t>
      </w:r>
      <w:r w:rsidDel="00000000" w:rsidR="00000000" w:rsidRPr="00000000">
        <w:rPr>
          <w:b w:val="0"/>
          <w:bCs w:val="0"/>
          <w:i w:val="1"/>
          <w:iCs w:val="1"/>
          <w:rtl w:val="0"/>
        </w:rPr>
        <w:t xml:space="preserve">Primary adrenocortical insufficiency</w:t>
      </w:r>
      <w:r w:rsidDel="00000000" w:rsidR="00000000" w:rsidRPr="00000000">
        <w:rPr>
          <w:b w:val="0"/>
          <w:bCs w:val="0"/>
          <w:rtl w:val="0"/>
        </w:rPr>
        <w:t xml:space="preserve">).</w:t>
      </w:r>
    </w:p>
    <w:p w:rsidR="00000000" w:rsidDel="00000000" w:rsidP="00000000" w:rsidRDefault="00000000" w:rsidRPr="00000000" w14:paraId="000010F5">
      <w:pPr>
        <w:spacing w:after="0" w:lineRule="auto"/>
        <w:ind w:left="720" w:firstLine="720"/>
        <w:rPr>
          <w:strike w:val="1"/>
          <w:sz w:val="26"/>
          <w:szCs w:val="26"/>
        </w:rPr>
      </w:pPr>
      <w:r w:rsidDel="00000000" w:rsidR="00000000" w:rsidRPr="00000000">
        <w:rPr>
          <w:b w:val="0"/>
          <w:bCs w:val="0"/>
          <w:rtl w:val="0"/>
        </w:rPr>
        <w:t xml:space="preserve">Jika dokter mendiagnosis i</w:t>
      </w:r>
      <w:r w:rsidDel="00000000" w:rsidR="00000000" w:rsidRPr="00000000">
        <w:rPr>
          <w:b w:val="0"/>
          <w:bCs w:val="0"/>
          <w:sz w:val="24"/>
          <w:szCs w:val="24"/>
          <w:rtl w:val="0"/>
        </w:rPr>
        <w:t xml:space="preserve">nsufisiensi adrenal primer </w:t>
      </w:r>
      <w:r w:rsidDel="00000000" w:rsidR="00000000" w:rsidRPr="00000000">
        <w:rPr>
          <w:b w:val="0"/>
          <w:bCs w:val="0"/>
          <w:rtl w:val="0"/>
        </w:rPr>
        <w:t xml:space="preserve">yang</w:t>
      </w:r>
      <w:r w:rsidDel="00000000" w:rsidR="00000000" w:rsidRPr="00000000">
        <w:rPr>
          <w:b w:val="0"/>
          <w:bCs w:val="0"/>
          <w:sz w:val="24"/>
          <w:szCs w:val="24"/>
          <w:rtl w:val="0"/>
        </w:rPr>
        <w:t xml:space="preserve"> disebabkan oleh tuberkulosis, gunakan kode A18.7†</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Tuberculosis of adrenal glands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diikuti dengan kode E35.1* (</w:t>
      </w:r>
      <w:r w:rsidDel="00000000" w:rsidR="00000000" w:rsidRPr="00000000">
        <w:rPr>
          <w:b w:val="0"/>
          <w:bCs w:val="0"/>
          <w:i w:val="1"/>
          <w:iCs w:val="1"/>
          <w:sz w:val="24"/>
          <w:szCs w:val="24"/>
          <w:rtl w:val="0"/>
        </w:rPr>
        <w:t xml:space="preserve">Disorders of adrenal glands in diseases classified elsewhere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10F6">
      <w:pPr>
        <w:pStyle w:val="Heading3"/>
        <w:tabs>
          <w:tab w:val="left" w:leader="none" w:pos="1133.8582677165355"/>
        </w:tabs>
        <w:spacing w:after="0" w:line="360" w:lineRule="auto"/>
        <w:jc w:val="both"/>
        <w:rPr/>
      </w:pPr>
      <w:bookmarkStart w:colFirst="0" w:colLast="0" w:name="_nolonay18tiu" w:id="362"/>
      <w:bookmarkEnd w:id="362"/>
      <w:r w:rsidDel="00000000" w:rsidR="00000000" w:rsidRPr="00000000">
        <w:rPr>
          <w:rtl w:val="0"/>
        </w:rPr>
        <w:t xml:space="preserve">3.13.11</w:t>
        <w:tab/>
        <w:t xml:space="preserve">Adrenomedullary Hyperfunction (E27.5)</w:t>
      </w:r>
    </w:p>
    <w:p w:rsidR="00000000" w:rsidDel="00000000" w:rsidP="00000000" w:rsidRDefault="00000000" w:rsidRPr="00000000" w14:paraId="000010F7">
      <w:pPr>
        <w:spacing w:after="0" w:line="360" w:lineRule="auto"/>
        <w:ind w:left="720" w:firstLine="720"/>
        <w:jc w:val="both"/>
        <w:rPr>
          <w:b w:val="0"/>
          <w:bCs w:val="0"/>
          <w:strike w:val="1"/>
          <w:sz w:val="24"/>
          <w:szCs w:val="24"/>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iperfungsi medula adrenal, gunakan kode E27.5 (</w:t>
      </w:r>
      <w:r w:rsidDel="00000000" w:rsidR="00000000" w:rsidRPr="00000000">
        <w:rPr>
          <w:b w:val="0"/>
          <w:bCs w:val="0"/>
          <w:i w:val="1"/>
          <w:iCs w:val="1"/>
          <w:sz w:val="24"/>
          <w:szCs w:val="24"/>
          <w:rtl w:val="0"/>
        </w:rPr>
        <w:t xml:space="preserve">Adrenal medullary hyperfunction</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F8">
      <w:pPr>
        <w:pStyle w:val="Heading3"/>
        <w:tabs>
          <w:tab w:val="left" w:leader="none" w:pos="1133.8582677165355"/>
        </w:tabs>
        <w:spacing w:after="0" w:before="200" w:line="360" w:lineRule="auto"/>
        <w:jc w:val="both"/>
        <w:rPr/>
      </w:pPr>
      <w:bookmarkStart w:colFirst="0" w:colLast="0" w:name="_tajat7mqb369" w:id="363"/>
      <w:bookmarkEnd w:id="363"/>
      <w:r w:rsidDel="00000000" w:rsidR="00000000" w:rsidRPr="00000000">
        <w:rPr>
          <w:rtl w:val="0"/>
        </w:rPr>
        <w:t xml:space="preserve">3.13.12</w:t>
        <w:tab/>
        <w:t xml:space="preserve">Androgen Excess (E28.1)</w:t>
      </w:r>
    </w:p>
    <w:p w:rsidR="00000000" w:rsidDel="00000000" w:rsidP="00000000" w:rsidRDefault="00000000" w:rsidRPr="00000000" w14:paraId="000010F9">
      <w:pPr>
        <w:spacing w:after="0" w:line="360" w:lineRule="auto"/>
        <w:ind w:left="720" w:firstLine="720"/>
        <w:jc w:val="both"/>
        <w:rPr>
          <w:b w:val="0"/>
          <w:bCs w:val="0"/>
          <w:strike w:val="1"/>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elebihan androgen akibat obat, gunakan kode E28.1 (</w:t>
      </w:r>
      <w:r w:rsidDel="00000000" w:rsidR="00000000" w:rsidRPr="00000000">
        <w:rPr>
          <w:b w:val="0"/>
          <w:bCs w:val="0"/>
          <w:i w:val="1"/>
          <w:iCs w:val="1"/>
          <w:sz w:val="24"/>
          <w:szCs w:val="24"/>
          <w:rtl w:val="0"/>
        </w:rPr>
        <w:t xml:space="preserve">Androgen excess</w:t>
      </w:r>
      <w:r w:rsidDel="00000000" w:rsidR="00000000" w:rsidRPr="00000000">
        <w:rPr>
          <w:b w:val="0"/>
          <w:bCs w:val="0"/>
          <w:sz w:val="24"/>
          <w:szCs w:val="24"/>
          <w:rtl w:val="0"/>
        </w:rPr>
        <w:t xml:space="preserve">) dan tambahkan kode penyebab eksternal</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0FA">
      <w:pPr>
        <w:spacing w:after="0" w:line="360" w:lineRule="auto"/>
        <w:ind w:left="720" w:firstLine="720"/>
        <w:jc w:val="both"/>
        <w:rPr>
          <w:b w:val="0"/>
          <w:bCs w:val="0"/>
          <w:strike w:val="1"/>
          <w:sz w:val="24"/>
          <w:szCs w:val="24"/>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elebihan androgen akibat kanker ovarium atau kelenjar adrenal, gunakan kode kanker tersebut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E28.1 (</w:t>
      </w:r>
      <w:r w:rsidDel="00000000" w:rsidR="00000000" w:rsidRPr="00000000">
        <w:rPr>
          <w:b w:val="0"/>
          <w:bCs w:val="0"/>
          <w:i w:val="1"/>
          <w:iCs w:val="1"/>
          <w:sz w:val="24"/>
          <w:szCs w:val="24"/>
          <w:rtl w:val="0"/>
        </w:rPr>
        <w:t xml:space="preserve">Androgen excess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0FB">
      <w:pPr>
        <w:pStyle w:val="Heading3"/>
        <w:tabs>
          <w:tab w:val="left" w:leader="none" w:pos="1133.8582677165355"/>
        </w:tabs>
        <w:spacing w:after="0" w:line="360" w:lineRule="auto"/>
        <w:jc w:val="both"/>
        <w:rPr>
          <w:b w:val="0"/>
          <w:bCs w:val="0"/>
          <w:sz w:val="24"/>
          <w:szCs w:val="24"/>
        </w:rPr>
      </w:pPr>
      <w:bookmarkStart w:colFirst="0" w:colLast="0" w:name="_2jn5w5jc7tkg" w:id="364"/>
      <w:bookmarkEnd w:id="364"/>
      <w:r w:rsidDel="00000000" w:rsidR="00000000" w:rsidRPr="00000000">
        <w:rPr>
          <w:rtl w:val="0"/>
        </w:rPr>
        <w:t xml:space="preserve">3.13.13</w:t>
        <w:tab/>
        <w:t xml:space="preserve">Testicular Hypofunction (E29.1)</w:t>
      </w:r>
      <w:r w:rsidDel="00000000" w:rsidR="00000000" w:rsidRPr="00000000">
        <w:rPr>
          <w:rtl w:val="0"/>
        </w:rPr>
      </w:r>
    </w:p>
    <w:p w:rsidR="00000000" w:rsidDel="00000000" w:rsidP="00000000" w:rsidRDefault="00000000" w:rsidRPr="00000000" w14:paraId="000010FC">
      <w:pPr>
        <w:ind w:left="720" w:firstLine="720"/>
        <w:rPr>
          <w:b w:val="0"/>
          <w:bCs w:val="0"/>
        </w:rPr>
      </w:pPr>
      <w:r w:rsidDel="00000000" w:rsidR="00000000" w:rsidRPr="00000000">
        <w:rPr>
          <w:b w:val="0"/>
          <w:bCs w:val="0"/>
          <w:rtl w:val="0"/>
        </w:rPr>
        <w:t xml:space="preserve">Jika dokter mendiagnosis hipogonadisme pria tanpa menyebutkan penyebab, gangguan pasca infeksi gondok atau andropause, gunakan kode E29.1 (</w:t>
      </w:r>
      <w:r w:rsidDel="00000000" w:rsidR="00000000" w:rsidRPr="00000000">
        <w:rPr>
          <w:b w:val="0"/>
          <w:bCs w:val="0"/>
          <w:i w:val="1"/>
          <w:iCs w:val="1"/>
          <w:rtl w:val="0"/>
        </w:rPr>
        <w:t xml:space="preserve">Testicular hypo function</w:t>
      </w:r>
      <w:r w:rsidDel="00000000" w:rsidR="00000000" w:rsidRPr="00000000">
        <w:rPr>
          <w:b w:val="0"/>
          <w:bCs w:val="0"/>
          <w:rtl w:val="0"/>
        </w:rPr>
        <w:t xml:space="preserve">).</w:t>
      </w:r>
    </w:p>
    <w:p w:rsidR="00000000" w:rsidDel="00000000" w:rsidP="00000000" w:rsidRDefault="00000000" w:rsidRPr="00000000" w14:paraId="000010FD">
      <w:pPr>
        <w:ind w:left="720" w:firstLine="720"/>
        <w:rPr>
          <w:b w:val="0"/>
          <w:bCs w:val="0"/>
          <w:i w:val="1"/>
          <w:iCs w:val="1"/>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ipogonadisme pasca-pengangkatan testis, gunakan kode E89.5 (</w:t>
      </w:r>
      <w:r w:rsidDel="00000000" w:rsidR="00000000" w:rsidRPr="00000000">
        <w:rPr>
          <w:b w:val="0"/>
          <w:bCs w:val="0"/>
          <w:i w:val="1"/>
          <w:iCs w:val="1"/>
          <w:sz w:val="24"/>
          <w:szCs w:val="24"/>
          <w:rtl w:val="0"/>
        </w:rPr>
        <w:t xml:space="preserve">Postprocedural testicular hypofunction</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10FE">
      <w:pPr>
        <w:ind w:left="720" w:firstLine="720"/>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I</w:t>
      </w:r>
      <w:r w:rsidDel="00000000" w:rsidR="00000000" w:rsidRPr="00000000">
        <w:rPr>
          <w:b w:val="0"/>
          <w:bCs w:val="0"/>
          <w:i w:val="1"/>
          <w:iCs w:val="1"/>
          <w:sz w:val="24"/>
          <w:szCs w:val="24"/>
          <w:rtl w:val="0"/>
        </w:rPr>
        <w:t xml:space="preserve">solated hypogonadotropic hypogonadism</w:t>
      </w:r>
      <w:r w:rsidDel="00000000" w:rsidR="00000000" w:rsidRPr="00000000">
        <w:rPr>
          <w:b w:val="0"/>
          <w:bCs w:val="0"/>
          <w:sz w:val="24"/>
          <w:szCs w:val="24"/>
          <w:rtl w:val="0"/>
        </w:rPr>
        <w:t xml:space="preserve">, hipogonadisme sekunder atau tersier, atau sindrom Kallmann, gunakan kode E23.0 (</w:t>
      </w:r>
      <w:r w:rsidDel="00000000" w:rsidR="00000000" w:rsidRPr="00000000">
        <w:rPr>
          <w:b w:val="0"/>
          <w:bCs w:val="0"/>
          <w:i w:val="1"/>
          <w:iCs w:val="1"/>
          <w:sz w:val="24"/>
          <w:szCs w:val="24"/>
          <w:rtl w:val="0"/>
        </w:rPr>
        <w:t xml:space="preserve">Hypopituitarism</w:t>
      </w:r>
      <w:r w:rsidDel="00000000" w:rsidR="00000000" w:rsidRPr="00000000">
        <w:rPr>
          <w:b w:val="0"/>
          <w:bCs w:val="0"/>
          <w:sz w:val="24"/>
          <w:szCs w:val="24"/>
          <w:rtl w:val="0"/>
        </w:rPr>
        <w:t xml:space="preserve">)</w:t>
      </w:r>
    </w:p>
    <w:p w:rsidR="00000000" w:rsidDel="00000000" w:rsidP="00000000" w:rsidRDefault="00000000" w:rsidRPr="00000000" w14:paraId="000010FF">
      <w:pPr>
        <w:pStyle w:val="Heading3"/>
        <w:tabs>
          <w:tab w:val="left" w:leader="none" w:pos="1133.8582677165355"/>
        </w:tabs>
        <w:spacing w:after="0" w:line="360" w:lineRule="auto"/>
        <w:jc w:val="both"/>
        <w:rPr>
          <w:b w:val="0"/>
          <w:bCs w:val="0"/>
          <w:sz w:val="24"/>
          <w:szCs w:val="24"/>
        </w:rPr>
      </w:pPr>
      <w:bookmarkStart w:colFirst="0" w:colLast="0" w:name="_wx6zk3clybz9" w:id="365"/>
      <w:bookmarkEnd w:id="365"/>
      <w:r w:rsidDel="00000000" w:rsidR="00000000" w:rsidRPr="00000000">
        <w:rPr>
          <w:rtl w:val="0"/>
        </w:rPr>
        <w:t xml:space="preserve">3.13.14</w:t>
        <w:tab/>
      </w:r>
      <w:r w:rsidDel="00000000" w:rsidR="00000000" w:rsidRPr="00000000">
        <w:rPr>
          <w:i w:val="1"/>
          <w:iCs w:val="1"/>
          <w:rtl w:val="0"/>
        </w:rPr>
        <w:t xml:space="preserve">Disorders of Puberty</w:t>
      </w:r>
      <w:r w:rsidDel="00000000" w:rsidR="00000000" w:rsidRPr="00000000">
        <w:rPr>
          <w:rtl w:val="0"/>
        </w:rPr>
        <w:t xml:space="preserve"> (E30.-)</w:t>
      </w:r>
      <w:r w:rsidDel="00000000" w:rsidR="00000000" w:rsidRPr="00000000">
        <w:rPr>
          <w:rtl w:val="0"/>
        </w:rPr>
      </w:r>
    </w:p>
    <w:p w:rsidR="00000000" w:rsidDel="00000000" w:rsidP="00000000" w:rsidRDefault="00000000" w:rsidRPr="00000000" w14:paraId="00001100">
      <w:pPr>
        <w:spacing w:after="0" w:line="360" w:lineRule="auto"/>
        <w:ind w:left="720" w:firstLine="720"/>
        <w:jc w:val="both"/>
        <w:rPr>
          <w:b w:val="0"/>
          <w:bCs w:val="0"/>
        </w:rPr>
      </w:pPr>
      <w:r w:rsidDel="00000000" w:rsidR="00000000" w:rsidRPr="00000000">
        <w:rPr>
          <w:b w:val="0"/>
          <w:bCs w:val="0"/>
          <w:rtl w:val="0"/>
        </w:rPr>
        <w:t xml:space="preserve">Jika dokter mendiagnosis pubertas prekoks tanpa menyebutkan jenisnya, gunakan kode E30.1 (</w:t>
      </w:r>
      <w:r w:rsidDel="00000000" w:rsidR="00000000" w:rsidRPr="00000000">
        <w:rPr>
          <w:b w:val="0"/>
          <w:bCs w:val="0"/>
          <w:i w:val="1"/>
          <w:iCs w:val="1"/>
          <w:rtl w:val="0"/>
        </w:rPr>
        <w:t xml:space="preserve">Precocious puberty</w:t>
      </w:r>
      <w:r w:rsidDel="00000000" w:rsidR="00000000" w:rsidRPr="00000000">
        <w:rPr>
          <w:b w:val="0"/>
          <w:bCs w:val="0"/>
          <w:rtl w:val="0"/>
        </w:rPr>
        <w:t xml:space="preserve">).</w:t>
      </w:r>
    </w:p>
    <w:p w:rsidR="00000000" w:rsidDel="00000000" w:rsidP="00000000" w:rsidRDefault="00000000" w:rsidRPr="00000000" w14:paraId="00001101">
      <w:pPr>
        <w:spacing w:after="0" w:line="360" w:lineRule="auto"/>
        <w:ind w:left="720" w:firstLine="720"/>
        <w:jc w:val="both"/>
        <w:rPr/>
      </w:pPr>
      <w:r w:rsidDel="00000000" w:rsidR="00000000" w:rsidRPr="00000000">
        <w:rPr>
          <w:b w:val="0"/>
          <w:bCs w:val="0"/>
          <w:rtl w:val="0"/>
        </w:rPr>
        <w:t xml:space="preserve">Jika dokter mendiagnosis p</w:t>
      </w:r>
      <w:r w:rsidDel="00000000" w:rsidR="00000000" w:rsidRPr="00000000">
        <w:rPr>
          <w:b w:val="0"/>
          <w:bCs w:val="0"/>
          <w:sz w:val="24"/>
          <w:szCs w:val="24"/>
          <w:rtl w:val="0"/>
        </w:rPr>
        <w:t xml:space="preserve">ubertas prekoks akibat hiperplasia adrenal kongenital, gunakan kode E25.0 (</w:t>
      </w:r>
      <w:r w:rsidDel="00000000" w:rsidR="00000000" w:rsidRPr="00000000">
        <w:rPr>
          <w:b w:val="0"/>
          <w:bCs w:val="0"/>
          <w:i w:val="1"/>
          <w:iCs w:val="1"/>
          <w:sz w:val="24"/>
          <w:szCs w:val="24"/>
          <w:rtl w:val="0"/>
        </w:rPr>
        <w:t xml:space="preserve">Congenital adrenal disorders associated with enzyme deficiency</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tanpa perlu menambahkan kode E30.1</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102">
      <w:pPr>
        <w:pStyle w:val="Heading3"/>
        <w:ind w:left="360" w:firstLine="0"/>
        <w:rPr/>
      </w:pPr>
      <w:bookmarkStart w:colFirst="0" w:colLast="0" w:name="_gnhz3m33g5r4" w:id="366"/>
      <w:bookmarkEnd w:id="366"/>
      <w:r w:rsidDel="00000000" w:rsidR="00000000" w:rsidRPr="00000000">
        <w:rPr>
          <w:rtl w:val="0"/>
        </w:rPr>
        <w:t xml:space="preserve">3.13.15  Disorders of Lipoprotein Metabolism (E78.-)</w:t>
      </w:r>
    </w:p>
    <w:p w:rsidR="00000000" w:rsidDel="00000000" w:rsidP="00000000" w:rsidRDefault="00000000" w:rsidRPr="00000000" w14:paraId="00001103">
      <w:pPr>
        <w:spacing w:after="0" w:line="360" w:lineRule="auto"/>
        <w:ind w:left="1133.858267716535" w:firstLine="705"/>
        <w:jc w:val="both"/>
        <w:rPr>
          <w:b w:val="0"/>
          <w:bCs w:val="0"/>
          <w:sz w:val="24"/>
          <w:szCs w:val="24"/>
        </w:rPr>
      </w:pPr>
      <w:r w:rsidDel="00000000" w:rsidR="00000000" w:rsidRPr="00000000">
        <w:rPr>
          <w:b w:val="0"/>
          <w:bCs w:val="0"/>
          <w:sz w:val="24"/>
          <w:szCs w:val="24"/>
          <w:rtl w:val="0"/>
        </w:rPr>
        <w:t xml:space="preserve">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E78.- (</w:t>
      </w:r>
      <w:r w:rsidDel="00000000" w:rsidR="00000000" w:rsidRPr="00000000">
        <w:rPr>
          <w:b w:val="0"/>
          <w:bCs w:val="0"/>
          <w:i w:val="1"/>
          <w:iCs w:val="1"/>
          <w:sz w:val="24"/>
          <w:szCs w:val="24"/>
          <w:rtl w:val="0"/>
        </w:rPr>
        <w:t xml:space="preserve">Disorders of lipoprotein metabolism and other lipidaemias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sesuai jenis kelainan lipid yang </w:t>
      </w:r>
      <w:r w:rsidDel="00000000" w:rsidR="00000000" w:rsidRPr="00000000">
        <w:rPr>
          <w:b w:val="0"/>
          <w:bCs w:val="0"/>
          <w:sz w:val="24"/>
          <w:szCs w:val="24"/>
          <w:rtl w:val="0"/>
        </w:rPr>
        <w:t xml:space="preserve">didiagnosis</w:t>
      </w:r>
      <w:r w:rsidDel="00000000" w:rsidR="00000000" w:rsidRPr="00000000">
        <w:rPr>
          <w:b w:val="0"/>
          <w:bCs w:val="0"/>
          <w:sz w:val="24"/>
          <w:szCs w:val="24"/>
          <w:rtl w:val="0"/>
        </w:rPr>
        <w:t xml:space="preserve"> oleh dokter:</w:t>
      </w:r>
    </w:p>
    <w:p w:rsidR="00000000" w:rsidDel="00000000" w:rsidP="00000000" w:rsidRDefault="00000000" w:rsidRPr="00000000" w14:paraId="00001104">
      <w:pPr>
        <w:numPr>
          <w:ilvl w:val="0"/>
          <w:numId w:val="205"/>
        </w:numPr>
        <w:spacing w:after="0" w:line="360" w:lineRule="auto"/>
        <w:ind w:left="1417.3228346456694" w:hanging="283.4645669291342"/>
        <w:jc w:val="both"/>
        <w:rPr>
          <w:b w:val="0"/>
          <w:bCs w:val="0"/>
          <w:sz w:val="24"/>
          <w:szCs w:val="24"/>
        </w:rPr>
      </w:pPr>
      <w:r w:rsidDel="00000000" w:rsidR="00000000" w:rsidRPr="00000000">
        <w:rPr>
          <w:b w:val="0"/>
          <w:bCs w:val="0"/>
          <w:rtl w:val="0"/>
        </w:rPr>
        <w:t xml:space="preserve">Jika dokter mendiagnosis hiperkolesterolemia, gunakan kode E78.0 (</w:t>
      </w:r>
      <w:r w:rsidDel="00000000" w:rsidR="00000000" w:rsidRPr="00000000">
        <w:rPr>
          <w:b w:val="0"/>
          <w:bCs w:val="0"/>
          <w:i w:val="1"/>
          <w:iCs w:val="1"/>
          <w:rtl w:val="0"/>
        </w:rPr>
        <w:t xml:space="preserve">Pure hypercholesterolaemia</w:t>
      </w:r>
      <w:r w:rsidDel="00000000" w:rsidR="00000000" w:rsidRPr="00000000">
        <w:rPr>
          <w:b w:val="0"/>
          <w:bCs w:val="0"/>
          <w:rtl w:val="0"/>
        </w:rPr>
        <w:t xml:space="preserve">).</w:t>
      </w:r>
    </w:p>
    <w:p w:rsidR="00000000" w:rsidDel="00000000" w:rsidP="00000000" w:rsidRDefault="00000000" w:rsidRPr="00000000" w14:paraId="00001105">
      <w:pPr>
        <w:numPr>
          <w:ilvl w:val="0"/>
          <w:numId w:val="205"/>
        </w:numPr>
        <w:spacing w:after="0" w:line="360" w:lineRule="auto"/>
        <w:ind w:left="1417.3228346456694" w:hanging="283.4645669291342"/>
        <w:jc w:val="both"/>
        <w:rPr>
          <w:b w:val="0"/>
          <w:bCs w:val="0"/>
        </w:rPr>
      </w:pPr>
      <w:r w:rsidDel="00000000" w:rsidR="00000000" w:rsidRPr="00000000">
        <w:rPr>
          <w:b w:val="0"/>
          <w:bCs w:val="0"/>
          <w:rtl w:val="0"/>
        </w:rPr>
        <w:t xml:space="preserve">Jika dokter mendiagnosis hipergliseridemia, gunakan kode E78.1 (</w:t>
      </w:r>
      <w:r w:rsidDel="00000000" w:rsidR="00000000" w:rsidRPr="00000000">
        <w:rPr>
          <w:b w:val="0"/>
          <w:bCs w:val="0"/>
          <w:i w:val="1"/>
          <w:iCs w:val="1"/>
          <w:rtl w:val="0"/>
        </w:rPr>
        <w:t xml:space="preserve">Pure hyperglyceridaemia</w:t>
      </w:r>
      <w:r w:rsidDel="00000000" w:rsidR="00000000" w:rsidRPr="00000000">
        <w:rPr>
          <w:b w:val="0"/>
          <w:bCs w:val="0"/>
          <w:rtl w:val="0"/>
        </w:rPr>
        <w:t xml:space="preserve">).</w:t>
      </w:r>
    </w:p>
    <w:p w:rsidR="00000000" w:rsidDel="00000000" w:rsidP="00000000" w:rsidRDefault="00000000" w:rsidRPr="00000000" w14:paraId="00001106">
      <w:pPr>
        <w:numPr>
          <w:ilvl w:val="0"/>
          <w:numId w:val="205"/>
        </w:numPr>
        <w:spacing w:after="0" w:line="360" w:lineRule="auto"/>
        <w:ind w:left="1417.3228346456694" w:hanging="283.4645669291342"/>
        <w:jc w:val="both"/>
        <w:rPr>
          <w:b w:val="0"/>
          <w:bCs w:val="0"/>
        </w:rPr>
      </w:pPr>
      <w:r w:rsidDel="00000000" w:rsidR="00000000" w:rsidRPr="00000000">
        <w:rPr>
          <w:b w:val="0"/>
          <w:bCs w:val="0"/>
          <w:rtl w:val="0"/>
        </w:rPr>
        <w:t xml:space="preserve">Jika dokter mendiagnosis dislipidemia dengan merincikan jenis lipid yang meningkat, gunakan kode E78.2 (</w:t>
      </w:r>
      <w:r w:rsidDel="00000000" w:rsidR="00000000" w:rsidRPr="00000000">
        <w:rPr>
          <w:b w:val="0"/>
          <w:bCs w:val="0"/>
          <w:i w:val="1"/>
          <w:iCs w:val="1"/>
          <w:rtl w:val="0"/>
        </w:rPr>
        <w:t xml:space="preserve">Mixed hyperlipidaemia</w:t>
      </w:r>
      <w:r w:rsidDel="00000000" w:rsidR="00000000" w:rsidRPr="00000000">
        <w:rPr>
          <w:b w:val="0"/>
          <w:bCs w:val="0"/>
          <w:rtl w:val="0"/>
        </w:rPr>
        <w:t xml:space="preserve">).</w:t>
      </w:r>
    </w:p>
    <w:p w:rsidR="00000000" w:rsidDel="00000000" w:rsidP="00000000" w:rsidRDefault="00000000" w:rsidRPr="00000000" w14:paraId="00001107">
      <w:pPr>
        <w:numPr>
          <w:ilvl w:val="0"/>
          <w:numId w:val="205"/>
        </w:numPr>
        <w:spacing w:after="0" w:line="360" w:lineRule="auto"/>
        <w:ind w:left="1417.3228346456694" w:hanging="283.4645669291342"/>
        <w:jc w:val="both"/>
        <w:rPr>
          <w:b w:val="0"/>
          <w:bCs w:val="0"/>
        </w:rPr>
      </w:pPr>
      <w:r w:rsidDel="00000000" w:rsidR="00000000" w:rsidRPr="00000000">
        <w:rPr>
          <w:b w:val="0"/>
          <w:bCs w:val="0"/>
          <w:rtl w:val="0"/>
        </w:rPr>
        <w:t xml:space="preserve">Jika dokter mendiagnosis hipersilomikronemia, gunakan kode E78.3 (</w:t>
      </w:r>
      <w:r w:rsidDel="00000000" w:rsidR="00000000" w:rsidRPr="00000000">
        <w:rPr>
          <w:b w:val="0"/>
          <w:bCs w:val="0"/>
          <w:i w:val="1"/>
          <w:iCs w:val="1"/>
          <w:rtl w:val="0"/>
        </w:rPr>
        <w:t xml:space="preserve">Hyperchylomicronaemia</w:t>
      </w:r>
      <w:r w:rsidDel="00000000" w:rsidR="00000000" w:rsidRPr="00000000">
        <w:rPr>
          <w:b w:val="0"/>
          <w:bCs w:val="0"/>
          <w:rtl w:val="0"/>
        </w:rPr>
        <w:t xml:space="preserve">).</w:t>
      </w:r>
    </w:p>
    <w:p w:rsidR="00000000" w:rsidDel="00000000" w:rsidP="00000000" w:rsidRDefault="00000000" w:rsidRPr="00000000" w14:paraId="00001108">
      <w:pPr>
        <w:numPr>
          <w:ilvl w:val="0"/>
          <w:numId w:val="205"/>
        </w:numPr>
        <w:spacing w:after="0" w:line="360" w:lineRule="auto"/>
        <w:ind w:left="1417.3228346456694" w:hanging="283.4645669291342"/>
        <w:jc w:val="both"/>
        <w:rPr>
          <w:b w:val="0"/>
          <w:bCs w:val="0"/>
        </w:rPr>
      </w:pPr>
      <w:r w:rsidDel="00000000" w:rsidR="00000000" w:rsidRPr="00000000">
        <w:rPr>
          <w:b w:val="0"/>
          <w:bCs w:val="0"/>
          <w:rtl w:val="0"/>
        </w:rPr>
        <w:t xml:space="preserve">Jika dokter mendiagnosis hiperlipidemia familia, gunakan kode E78.4 (</w:t>
      </w:r>
      <w:r w:rsidDel="00000000" w:rsidR="00000000" w:rsidRPr="00000000">
        <w:rPr>
          <w:b w:val="0"/>
          <w:bCs w:val="0"/>
          <w:i w:val="1"/>
          <w:iCs w:val="1"/>
          <w:rtl w:val="0"/>
        </w:rPr>
        <w:t xml:space="preserve">Other hyperlipidaemia</w:t>
      </w:r>
      <w:r w:rsidDel="00000000" w:rsidR="00000000" w:rsidRPr="00000000">
        <w:rPr>
          <w:b w:val="0"/>
          <w:bCs w:val="0"/>
          <w:rtl w:val="0"/>
        </w:rPr>
        <w:t xml:space="preserve">).</w:t>
      </w:r>
    </w:p>
    <w:p w:rsidR="00000000" w:rsidDel="00000000" w:rsidP="00000000" w:rsidRDefault="00000000" w:rsidRPr="00000000" w14:paraId="00001109">
      <w:pPr>
        <w:numPr>
          <w:ilvl w:val="0"/>
          <w:numId w:val="205"/>
        </w:numPr>
        <w:spacing w:after="0" w:line="360" w:lineRule="auto"/>
        <w:ind w:left="1417.3228346456694" w:hanging="283.4645669291342"/>
        <w:jc w:val="both"/>
        <w:rPr>
          <w:b w:val="0"/>
          <w:bCs w:val="0"/>
          <w:sz w:val="24"/>
          <w:szCs w:val="24"/>
        </w:rPr>
      </w:pPr>
      <w:r w:rsidDel="00000000" w:rsidR="00000000" w:rsidRPr="00000000">
        <w:rPr>
          <w:b w:val="0"/>
          <w:bCs w:val="0"/>
          <w:rtl w:val="0"/>
        </w:rPr>
        <w:t xml:space="preserve">Jika dokter mendiagnosis d</w:t>
      </w:r>
      <w:r w:rsidDel="00000000" w:rsidR="00000000" w:rsidRPr="00000000">
        <w:rPr>
          <w:b w:val="0"/>
          <w:bCs w:val="0"/>
          <w:sz w:val="24"/>
          <w:szCs w:val="24"/>
          <w:rtl w:val="0"/>
        </w:rPr>
        <w:t xml:space="preserve">islipidemia tanpa merincikan jenis lipid yang meningkat, gunakan kode E78.5 (</w:t>
      </w:r>
      <w:r w:rsidDel="00000000" w:rsidR="00000000" w:rsidRPr="00000000">
        <w:rPr>
          <w:b w:val="0"/>
          <w:bCs w:val="0"/>
          <w:i w:val="1"/>
          <w:iCs w:val="1"/>
          <w:sz w:val="24"/>
          <w:szCs w:val="24"/>
          <w:rtl w:val="0"/>
        </w:rPr>
        <w:t xml:space="preserve">Hyperlipidaemia, unspecified</w:t>
      </w:r>
      <w:r w:rsidDel="00000000" w:rsidR="00000000" w:rsidRPr="00000000">
        <w:rPr>
          <w:b w:val="0"/>
          <w:bCs w:val="0"/>
          <w:sz w:val="24"/>
          <w:szCs w:val="24"/>
          <w:rtl w:val="0"/>
        </w:rPr>
        <w:t xml:space="preserve">).</w:t>
      </w:r>
    </w:p>
    <w:p w:rsidR="00000000" w:rsidDel="00000000" w:rsidP="00000000" w:rsidRDefault="00000000" w:rsidRPr="00000000" w14:paraId="0000110A">
      <w:pPr>
        <w:numPr>
          <w:ilvl w:val="0"/>
          <w:numId w:val="205"/>
        </w:numPr>
        <w:spacing w:after="0" w:line="360" w:lineRule="auto"/>
        <w:ind w:left="1417.3228346456694" w:hanging="283.4645669291342"/>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HDL rendah, gunakan kode E78.6 (</w:t>
      </w:r>
      <w:r w:rsidDel="00000000" w:rsidR="00000000" w:rsidRPr="00000000">
        <w:rPr>
          <w:b w:val="0"/>
          <w:bCs w:val="0"/>
          <w:i w:val="1"/>
          <w:iCs w:val="1"/>
          <w:sz w:val="24"/>
          <w:szCs w:val="24"/>
          <w:rtl w:val="0"/>
        </w:rPr>
        <w:t xml:space="preserve">Lipoprotein deficiency).</w:t>
      </w:r>
      <w:r w:rsidDel="00000000" w:rsidR="00000000" w:rsidRPr="00000000">
        <w:rPr>
          <w:rtl w:val="0"/>
        </w:rPr>
      </w:r>
    </w:p>
    <w:p w:rsidR="00000000" w:rsidDel="00000000" w:rsidP="00000000" w:rsidRDefault="00000000" w:rsidRPr="00000000" w14:paraId="0000110B">
      <w:pPr>
        <w:widowControl w:val="0"/>
        <w:numPr>
          <w:ilvl w:val="0"/>
          <w:numId w:val="205"/>
        </w:numPr>
        <w:spacing w:after="0" w:line="360" w:lineRule="auto"/>
        <w:ind w:left="1417.3228346456694" w:hanging="283.4645669291342"/>
        <w:jc w:val="both"/>
        <w:rPr>
          <w:b w:val="0"/>
          <w:bCs w:val="0"/>
          <w:sz w:val="24"/>
          <w:szCs w:val="24"/>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elainan lipoprotein lainnya yang tidak termasuk dalam kategori sebelumnya, gunakan kode E78.8 (</w:t>
      </w:r>
      <w:r w:rsidDel="00000000" w:rsidR="00000000" w:rsidRPr="00000000">
        <w:rPr>
          <w:b w:val="0"/>
          <w:bCs w:val="0"/>
          <w:i w:val="1"/>
          <w:iCs w:val="1"/>
          <w:sz w:val="24"/>
          <w:szCs w:val="24"/>
          <w:rtl w:val="0"/>
        </w:rPr>
        <w:t xml:space="preserve">Other disorders of lipoprotein metabolism</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10C">
      <w:pPr>
        <w:pStyle w:val="Heading3"/>
        <w:tabs>
          <w:tab w:val="left" w:leader="none" w:pos="1133.8582677165355"/>
        </w:tabs>
        <w:spacing w:after="0" w:line="360" w:lineRule="auto"/>
        <w:ind w:left="360" w:firstLine="0"/>
        <w:jc w:val="both"/>
        <w:rPr>
          <w:b w:val="0"/>
          <w:bCs w:val="0"/>
          <w:i w:val="1"/>
          <w:iCs w:val="1"/>
          <w:sz w:val="24"/>
          <w:szCs w:val="24"/>
        </w:rPr>
      </w:pPr>
      <w:bookmarkStart w:colFirst="0" w:colLast="0" w:name="_asiembm1vh7s" w:id="367"/>
      <w:bookmarkEnd w:id="367"/>
      <w:r w:rsidDel="00000000" w:rsidR="00000000" w:rsidRPr="00000000">
        <w:rPr>
          <w:rtl w:val="0"/>
        </w:rPr>
        <w:t xml:space="preserve">3.13.16</w:t>
        <w:tab/>
        <w:tab/>
        <w:t xml:space="preserve">Hyperuricemia (E79.0)</w:t>
      </w:r>
      <w:r w:rsidDel="00000000" w:rsidR="00000000" w:rsidRPr="00000000">
        <w:rPr>
          <w:rtl w:val="0"/>
        </w:rPr>
      </w:r>
    </w:p>
    <w:p w:rsidR="00000000" w:rsidDel="00000000" w:rsidP="00000000" w:rsidRDefault="00000000" w:rsidRPr="00000000" w14:paraId="0000110D">
      <w:pPr>
        <w:spacing w:after="0" w:lineRule="auto"/>
        <w:ind w:left="720" w:firstLine="720"/>
        <w:rPr>
          <w:b w:val="0"/>
          <w:bCs w:val="0"/>
        </w:rPr>
      </w:pPr>
      <w:r w:rsidDel="00000000" w:rsidR="00000000" w:rsidRPr="00000000">
        <w:rPr>
          <w:b w:val="0"/>
          <w:bCs w:val="0"/>
          <w:rtl w:val="0"/>
        </w:rPr>
        <w:t xml:space="preserve">Jika dokter mendiagnosis hiperurisemia tanpa gejala inflamasi atau tofi, gunakan kode E79.0 (</w:t>
      </w:r>
      <w:r w:rsidDel="00000000" w:rsidR="00000000" w:rsidRPr="00000000">
        <w:rPr>
          <w:b w:val="0"/>
          <w:bCs w:val="0"/>
          <w:i w:val="1"/>
          <w:iCs w:val="1"/>
          <w:rtl w:val="0"/>
        </w:rPr>
        <w:t xml:space="preserve">Hyper-uricaemia without signs of inflammatory arthritis and tophaceous disease</w:t>
      </w:r>
      <w:r w:rsidDel="00000000" w:rsidR="00000000" w:rsidRPr="00000000">
        <w:rPr>
          <w:b w:val="0"/>
          <w:bCs w:val="0"/>
          <w:rtl w:val="0"/>
        </w:rPr>
        <w:t xml:space="preserve">).</w:t>
      </w:r>
    </w:p>
    <w:p w:rsidR="00000000" w:rsidDel="00000000" w:rsidP="00000000" w:rsidRDefault="00000000" w:rsidRPr="00000000" w14:paraId="0000110E">
      <w:pPr>
        <w:spacing w:after="0" w:lineRule="auto"/>
        <w:ind w:left="720" w:firstLine="720"/>
        <w:rPr>
          <w:b w:val="0"/>
          <w:bCs w:val="0"/>
          <w:sz w:val="26"/>
          <w:szCs w:val="26"/>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iperurisemia disertai artritis gout, 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M10.- (</w:t>
      </w:r>
      <w:r w:rsidDel="00000000" w:rsidR="00000000" w:rsidRPr="00000000">
        <w:rPr>
          <w:b w:val="0"/>
          <w:bCs w:val="0"/>
          <w:i w:val="1"/>
          <w:iCs w:val="1"/>
          <w:sz w:val="24"/>
          <w:szCs w:val="24"/>
          <w:rtl w:val="0"/>
        </w:rPr>
        <w:t xml:space="preserve">Gout</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tanpa perlu menambahkan kode untuk hiperurisemia.</w:t>
      </w:r>
      <w:r w:rsidDel="00000000" w:rsidR="00000000" w:rsidRPr="00000000">
        <w:rPr>
          <w:rtl w:val="0"/>
        </w:rPr>
      </w:r>
    </w:p>
    <w:p w:rsidR="00000000" w:rsidDel="00000000" w:rsidP="00000000" w:rsidRDefault="00000000" w:rsidRPr="00000000" w14:paraId="0000110F">
      <w:pPr>
        <w:pStyle w:val="Heading3"/>
        <w:tabs>
          <w:tab w:val="left" w:leader="none" w:pos="1133.8582677165355"/>
        </w:tabs>
        <w:spacing w:after="0" w:line="360" w:lineRule="auto"/>
        <w:jc w:val="both"/>
        <w:rPr/>
      </w:pPr>
      <w:bookmarkStart w:colFirst="0" w:colLast="0" w:name="_wkxubyjku4w1" w:id="368"/>
      <w:bookmarkEnd w:id="368"/>
      <w:r w:rsidDel="00000000" w:rsidR="00000000" w:rsidRPr="00000000">
        <w:rPr>
          <w:sz w:val="24"/>
          <w:szCs w:val="24"/>
          <w:rtl w:val="0"/>
        </w:rPr>
        <w:t xml:space="preserve">3.1</w:t>
      </w:r>
      <w:r w:rsidDel="00000000" w:rsidR="00000000" w:rsidRPr="00000000">
        <w:rPr>
          <w:rtl w:val="0"/>
        </w:rPr>
        <w:t xml:space="preserve">3.17</w:t>
        <w:tab/>
        <w:t xml:space="preserve">Disorders of Calcium Metabolism</w:t>
      </w:r>
      <w:r w:rsidDel="00000000" w:rsidR="00000000" w:rsidRPr="00000000">
        <w:rPr>
          <w:sz w:val="24"/>
          <w:szCs w:val="24"/>
          <w:rtl w:val="0"/>
        </w:rPr>
        <w:t xml:space="preserve"> (E83.5)</w:t>
      </w:r>
      <w:r w:rsidDel="00000000" w:rsidR="00000000" w:rsidRPr="00000000">
        <w:rPr>
          <w:rtl w:val="0"/>
        </w:rPr>
      </w:r>
    </w:p>
    <w:p w:rsidR="00000000" w:rsidDel="00000000" w:rsidP="00000000" w:rsidRDefault="00000000" w:rsidRPr="00000000" w14:paraId="00001110">
      <w:pPr>
        <w:spacing w:after="0" w:before="0" w:line="360" w:lineRule="auto"/>
        <w:ind w:left="720" w:firstLine="720"/>
        <w:jc w:val="both"/>
        <w:rPr>
          <w:b w:val="0"/>
          <w:bCs w:val="0"/>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iperkalsemia </w:t>
      </w:r>
      <w:r w:rsidDel="00000000" w:rsidR="00000000" w:rsidRPr="00000000">
        <w:rPr>
          <w:b w:val="0"/>
          <w:bCs w:val="0"/>
          <w:sz w:val="24"/>
          <w:szCs w:val="24"/>
          <w:rtl w:val="0"/>
        </w:rPr>
        <w:t xml:space="preserve">atau</w:t>
      </w:r>
      <w:r w:rsidDel="00000000" w:rsidR="00000000" w:rsidRPr="00000000">
        <w:rPr>
          <w:b w:val="0"/>
          <w:bCs w:val="0"/>
          <w:sz w:val="24"/>
          <w:szCs w:val="24"/>
          <w:rtl w:val="0"/>
        </w:rPr>
        <w:t xml:space="preserve"> hipokalsemia tanpa menyebutkan penyebabnya, gunakan kode E83.5 (</w:t>
      </w:r>
      <w:r w:rsidDel="00000000" w:rsidR="00000000" w:rsidRPr="00000000">
        <w:rPr>
          <w:b w:val="0"/>
          <w:bCs w:val="0"/>
          <w:i w:val="1"/>
          <w:iCs w:val="1"/>
          <w:sz w:val="24"/>
          <w:szCs w:val="24"/>
          <w:rtl w:val="0"/>
        </w:rPr>
        <w:t xml:space="preserve">Disorders of calcium metabolism</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111">
      <w:pPr>
        <w:spacing w:after="0" w:before="0" w:line="360" w:lineRule="auto"/>
        <w:ind w:left="720" w:firstLine="720"/>
        <w:jc w:val="both"/>
        <w:rPr>
          <w:b w:val="0"/>
          <w:bCs w:val="0"/>
        </w:rPr>
      </w:pPr>
      <w:r w:rsidDel="00000000" w:rsidR="00000000" w:rsidRPr="00000000">
        <w:rPr>
          <w:b w:val="0"/>
          <w:bCs w:val="0"/>
          <w:sz w:val="24"/>
          <w:szCs w:val="24"/>
          <w:rtl w:val="0"/>
        </w:rPr>
        <w:t xml:space="preserve">Jika dokter menyebutkan penyebabnya, gunakan kode penyakit tersebut tanpa perlu menambahkan kode E83.5 (</w:t>
      </w:r>
      <w:r w:rsidDel="00000000" w:rsidR="00000000" w:rsidRPr="00000000">
        <w:rPr>
          <w:b w:val="0"/>
          <w:bCs w:val="0"/>
          <w:i w:val="1"/>
          <w:iCs w:val="1"/>
          <w:sz w:val="24"/>
          <w:szCs w:val="24"/>
          <w:rtl w:val="0"/>
        </w:rPr>
        <w:t xml:space="preserve">Disorders of calcium metabolism</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1112">
      <w:pPr>
        <w:pStyle w:val="Heading3"/>
        <w:tabs>
          <w:tab w:val="left" w:leader="none" w:pos="1133.8582677165355"/>
        </w:tabs>
        <w:spacing w:after="0" w:line="360" w:lineRule="auto"/>
        <w:jc w:val="both"/>
        <w:rPr>
          <w:b w:val="0"/>
          <w:bCs w:val="0"/>
          <w:sz w:val="24"/>
          <w:szCs w:val="24"/>
        </w:rPr>
      </w:pPr>
      <w:bookmarkStart w:colFirst="0" w:colLast="0" w:name="_jqh2aerqcqkm" w:id="369"/>
      <w:bookmarkEnd w:id="369"/>
      <w:r w:rsidDel="00000000" w:rsidR="00000000" w:rsidRPr="00000000">
        <w:rPr>
          <w:sz w:val="24"/>
          <w:szCs w:val="24"/>
          <w:rtl w:val="0"/>
        </w:rPr>
        <w:t xml:space="preserve">3.1</w:t>
      </w:r>
      <w:r w:rsidDel="00000000" w:rsidR="00000000" w:rsidRPr="00000000">
        <w:rPr>
          <w:rtl w:val="0"/>
        </w:rPr>
        <w:t xml:space="preserve">3</w:t>
      </w:r>
      <w:r w:rsidDel="00000000" w:rsidR="00000000" w:rsidRPr="00000000">
        <w:rPr>
          <w:sz w:val="24"/>
          <w:szCs w:val="24"/>
          <w:rtl w:val="0"/>
        </w:rPr>
        <w:t xml:space="preserve">.</w:t>
      </w:r>
      <w:r w:rsidDel="00000000" w:rsidR="00000000" w:rsidRPr="00000000">
        <w:rPr>
          <w:rtl w:val="0"/>
        </w:rPr>
        <w:t xml:space="preserve">18</w:t>
        <w:tab/>
        <w:t xml:space="preserve">Amyloidosis</w:t>
      </w:r>
      <w:r w:rsidDel="00000000" w:rsidR="00000000" w:rsidRPr="00000000">
        <w:rPr>
          <w:sz w:val="24"/>
          <w:szCs w:val="24"/>
          <w:rtl w:val="0"/>
        </w:rPr>
        <w:t xml:space="preserve"> (E85.-)</w:t>
      </w:r>
      <w:r w:rsidDel="00000000" w:rsidR="00000000" w:rsidRPr="00000000">
        <w:rPr>
          <w:rtl w:val="0"/>
        </w:rPr>
      </w:r>
    </w:p>
    <w:p w:rsidR="00000000" w:rsidDel="00000000" w:rsidP="00000000" w:rsidRDefault="00000000" w:rsidRPr="00000000" w14:paraId="00001113">
      <w:pPr>
        <w:spacing w:after="0" w:before="0" w:line="360" w:lineRule="auto"/>
        <w:ind w:left="720" w:firstLine="720"/>
        <w:jc w:val="both"/>
        <w:rPr>
          <w:b w:val="0"/>
          <w:bCs w:val="0"/>
        </w:rPr>
      </w:pPr>
      <w:r w:rsidDel="00000000" w:rsidR="00000000" w:rsidRPr="00000000">
        <w:rPr>
          <w:b w:val="0"/>
          <w:bCs w:val="0"/>
          <w:rtl w:val="0"/>
        </w:rPr>
        <w:t xml:space="preserve">Jika dokter mendiagnosis amiloidosis herediter yang tidak melibatkan neuropati, gunakan kode E85.0 (</w:t>
      </w:r>
      <w:r w:rsidDel="00000000" w:rsidR="00000000" w:rsidRPr="00000000">
        <w:rPr>
          <w:b w:val="0"/>
          <w:bCs w:val="0"/>
          <w:i w:val="1"/>
          <w:iCs w:val="1"/>
          <w:rtl w:val="0"/>
        </w:rPr>
        <w:t xml:space="preserve">Non-neuropathic heredofamilial amyloidosis</w:t>
      </w:r>
      <w:r w:rsidDel="00000000" w:rsidR="00000000" w:rsidRPr="00000000">
        <w:rPr>
          <w:b w:val="0"/>
          <w:bCs w:val="0"/>
          <w:rtl w:val="0"/>
        </w:rPr>
        <w:t xml:space="preserve">).</w:t>
      </w:r>
    </w:p>
    <w:p w:rsidR="00000000" w:rsidDel="00000000" w:rsidP="00000000" w:rsidRDefault="00000000" w:rsidRPr="00000000" w14:paraId="00001114">
      <w:pPr>
        <w:spacing w:after="0" w:before="0" w:line="360" w:lineRule="auto"/>
        <w:ind w:left="720" w:firstLine="720"/>
        <w:jc w:val="both"/>
        <w:rPr>
          <w:b w:val="0"/>
          <w:bCs w:val="0"/>
        </w:rPr>
      </w:pPr>
      <w:r w:rsidDel="00000000" w:rsidR="00000000" w:rsidRPr="00000000">
        <w:rPr>
          <w:b w:val="0"/>
          <w:bCs w:val="0"/>
          <w:rtl w:val="0"/>
        </w:rPr>
        <w:t xml:space="preserve">Jika dokter mendiagnosis amiloidosis herediter yang melibatkan neuropati, gunakan kode E85.1 (</w:t>
      </w:r>
      <w:r w:rsidDel="00000000" w:rsidR="00000000" w:rsidRPr="00000000">
        <w:rPr>
          <w:b w:val="0"/>
          <w:bCs w:val="0"/>
          <w:i w:val="1"/>
          <w:iCs w:val="1"/>
          <w:rtl w:val="0"/>
        </w:rPr>
        <w:t xml:space="preserve">Neuropathic heredofamilial amyloidosis</w:t>
      </w:r>
      <w:r w:rsidDel="00000000" w:rsidR="00000000" w:rsidRPr="00000000">
        <w:rPr>
          <w:b w:val="0"/>
          <w:bCs w:val="0"/>
          <w:rtl w:val="0"/>
        </w:rPr>
        <w:t xml:space="preserve">)</w:t>
      </w:r>
    </w:p>
    <w:p w:rsidR="00000000" w:rsidDel="00000000" w:rsidP="00000000" w:rsidRDefault="00000000" w:rsidRPr="00000000" w14:paraId="00001115">
      <w:pPr>
        <w:spacing w:after="0" w:before="0" w:line="360" w:lineRule="auto"/>
        <w:ind w:left="720" w:firstLine="720"/>
        <w:jc w:val="both"/>
        <w:rPr>
          <w:b w:val="0"/>
          <w:bCs w:val="0"/>
        </w:rPr>
      </w:pPr>
      <w:r w:rsidDel="00000000" w:rsidR="00000000" w:rsidRPr="00000000">
        <w:rPr>
          <w:b w:val="0"/>
          <w:bCs w:val="0"/>
          <w:rtl w:val="0"/>
        </w:rPr>
        <w:t xml:space="preserve">Jika dokter mendiagnosis amiloidosis herediter yang tidak disebutkan apakah ada neuropati atau tidak, gunakan kode E85.2 (</w:t>
      </w:r>
      <w:r w:rsidDel="00000000" w:rsidR="00000000" w:rsidRPr="00000000">
        <w:rPr>
          <w:b w:val="0"/>
          <w:bCs w:val="0"/>
          <w:i w:val="1"/>
          <w:iCs w:val="1"/>
          <w:rtl w:val="0"/>
        </w:rPr>
        <w:t xml:space="preserve">Heredofamilial amyloidosis, unspecified</w:t>
      </w:r>
      <w:r w:rsidDel="00000000" w:rsidR="00000000" w:rsidRPr="00000000">
        <w:rPr>
          <w:b w:val="0"/>
          <w:bCs w:val="0"/>
          <w:rtl w:val="0"/>
        </w:rPr>
        <w:t xml:space="preserve">)</w:t>
      </w:r>
    </w:p>
    <w:p w:rsidR="00000000" w:rsidDel="00000000" w:rsidP="00000000" w:rsidRDefault="00000000" w:rsidRPr="00000000" w14:paraId="00001116">
      <w:pPr>
        <w:spacing w:after="0" w:before="0" w:line="360" w:lineRule="auto"/>
        <w:ind w:left="720" w:firstLine="720"/>
        <w:jc w:val="both"/>
        <w:rPr>
          <w:b w:val="0"/>
          <w:bCs w:val="0"/>
          <w:i w:val="1"/>
          <w:iCs w:val="1"/>
          <w:sz w:val="24"/>
          <w:szCs w:val="24"/>
        </w:rPr>
      </w:pPr>
      <w:r w:rsidDel="00000000" w:rsidR="00000000" w:rsidRPr="00000000">
        <w:rPr>
          <w:b w:val="0"/>
          <w:bCs w:val="0"/>
          <w:rtl w:val="0"/>
        </w:rPr>
        <w:t xml:space="preserve">Jika dokter mendiagnosis a</w:t>
      </w:r>
      <w:r w:rsidDel="00000000" w:rsidR="00000000" w:rsidRPr="00000000">
        <w:rPr>
          <w:b w:val="0"/>
          <w:bCs w:val="0"/>
          <w:sz w:val="24"/>
          <w:szCs w:val="24"/>
          <w:rtl w:val="0"/>
        </w:rPr>
        <w:t xml:space="preserve">miloidosis sekunder pada pasien hemodialis</w:t>
      </w:r>
      <w:r w:rsidDel="00000000" w:rsidR="00000000" w:rsidRPr="00000000">
        <w:rPr>
          <w:b w:val="0"/>
          <w:bCs w:val="0"/>
          <w:rtl w:val="0"/>
        </w:rPr>
        <w:t xml:space="preserve">a</w:t>
      </w:r>
      <w:r w:rsidDel="00000000" w:rsidR="00000000" w:rsidRPr="00000000">
        <w:rPr>
          <w:b w:val="0"/>
          <w:bCs w:val="0"/>
          <w:sz w:val="24"/>
          <w:szCs w:val="24"/>
          <w:rtl w:val="0"/>
        </w:rPr>
        <w:t xml:space="preserve">, gunakan kode E85.3 (</w:t>
      </w:r>
      <w:r w:rsidDel="00000000" w:rsidR="00000000" w:rsidRPr="00000000">
        <w:rPr>
          <w:b w:val="0"/>
          <w:bCs w:val="0"/>
          <w:i w:val="1"/>
          <w:iCs w:val="1"/>
          <w:sz w:val="24"/>
          <w:szCs w:val="24"/>
          <w:rtl w:val="0"/>
        </w:rPr>
        <w:t xml:space="preserve">Secondary systemic amyloidosis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117">
      <w:pPr>
        <w:pStyle w:val="Heading3"/>
        <w:tabs>
          <w:tab w:val="left" w:leader="none" w:pos="1133.8582677165355"/>
        </w:tabs>
        <w:spacing w:after="0" w:line="360" w:lineRule="auto"/>
        <w:jc w:val="both"/>
        <w:rPr>
          <w:sz w:val="24"/>
          <w:szCs w:val="24"/>
        </w:rPr>
      </w:pPr>
      <w:bookmarkStart w:colFirst="0" w:colLast="0" w:name="_xn32a4m91ani" w:id="370"/>
      <w:bookmarkEnd w:id="370"/>
      <w:r w:rsidDel="00000000" w:rsidR="00000000" w:rsidRPr="00000000">
        <w:rPr>
          <w:sz w:val="24"/>
          <w:szCs w:val="24"/>
          <w:rtl w:val="0"/>
        </w:rPr>
        <w:t xml:space="preserve">3.1</w:t>
      </w:r>
      <w:r w:rsidDel="00000000" w:rsidR="00000000" w:rsidRPr="00000000">
        <w:rPr>
          <w:rtl w:val="0"/>
        </w:rPr>
        <w:t xml:space="preserve">3.19</w:t>
        <w:tab/>
        <w:t xml:space="preserve">Volume Depletion and Fluid Overload</w:t>
      </w:r>
      <w:r w:rsidDel="00000000" w:rsidR="00000000" w:rsidRPr="00000000">
        <w:rPr>
          <w:sz w:val="24"/>
          <w:szCs w:val="24"/>
          <w:rtl w:val="0"/>
        </w:rPr>
        <w:t xml:space="preserve"> (E86, E87.7)</w:t>
      </w:r>
    </w:p>
    <w:p w:rsidR="00000000" w:rsidDel="00000000" w:rsidP="00000000" w:rsidRDefault="00000000" w:rsidRPr="00000000" w14:paraId="00001118">
      <w:pPr>
        <w:spacing w:after="0" w:line="360" w:lineRule="auto"/>
        <w:ind w:left="720" w:firstLine="720"/>
        <w:jc w:val="both"/>
        <w:rPr>
          <w:b w:val="0"/>
          <w:bCs w:val="0"/>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ekurangan volume/dehidrasi/hipovolemia </w:t>
      </w:r>
      <w:r w:rsidDel="00000000" w:rsidR="00000000" w:rsidRPr="00000000">
        <w:rPr>
          <w:b w:val="0"/>
          <w:bCs w:val="0"/>
          <w:rtl w:val="0"/>
        </w:rPr>
        <w:t xml:space="preserve">tanpa shock dengan tidak </w:t>
      </w:r>
      <w:r w:rsidDel="00000000" w:rsidR="00000000" w:rsidRPr="00000000">
        <w:rPr>
          <w:b w:val="0"/>
          <w:bCs w:val="0"/>
          <w:rtl w:val="0"/>
        </w:rPr>
        <w:t xml:space="preserve">disertai kondisi utama</w:t>
      </w:r>
      <w:r w:rsidDel="00000000" w:rsidR="00000000" w:rsidRPr="00000000">
        <w:rPr>
          <w:b w:val="0"/>
          <w:bCs w:val="0"/>
          <w:sz w:val="24"/>
          <w:szCs w:val="24"/>
          <w:rtl w:val="0"/>
        </w:rPr>
        <w:t xml:space="preserve">, gunakan kode E86 (</w:t>
      </w:r>
      <w:r w:rsidDel="00000000" w:rsidR="00000000" w:rsidRPr="00000000">
        <w:rPr>
          <w:b w:val="0"/>
          <w:bCs w:val="0"/>
          <w:i w:val="1"/>
          <w:iCs w:val="1"/>
          <w:sz w:val="24"/>
          <w:szCs w:val="24"/>
          <w:rtl w:val="0"/>
        </w:rPr>
        <w:t xml:space="preserve">Volume depletion</w:t>
      </w:r>
      <w:r w:rsidDel="00000000" w:rsidR="00000000" w:rsidRPr="00000000">
        <w:rPr>
          <w:b w:val="0"/>
          <w:bCs w:val="0"/>
          <w:sz w:val="24"/>
          <w:szCs w:val="24"/>
          <w:rtl w:val="0"/>
        </w:rPr>
        <w:t xml:space="preserve">).</w:t>
      </w:r>
      <w:r w:rsidDel="00000000" w:rsidR="00000000" w:rsidRPr="00000000">
        <w:rPr>
          <w:b w:val="0"/>
          <w:bCs w:val="0"/>
          <w:rtl w:val="0"/>
        </w:rPr>
        <w:t xml:space="preserve"> </w:t>
      </w:r>
    </w:p>
    <w:p w:rsidR="00000000" w:rsidDel="00000000" w:rsidP="00000000" w:rsidRDefault="00000000" w:rsidRPr="00000000" w14:paraId="00001119">
      <w:pPr>
        <w:spacing w:after="0" w:line="360" w:lineRule="auto"/>
        <w:ind w:left="720" w:firstLine="720"/>
        <w:jc w:val="both"/>
        <w:rPr>
          <w:b w:val="0"/>
          <w:bCs w:val="0"/>
        </w:rPr>
      </w:pPr>
      <w:r w:rsidDel="00000000" w:rsidR="00000000" w:rsidRPr="00000000">
        <w:rPr>
          <w:b w:val="0"/>
          <w:bCs w:val="0"/>
          <w:rtl w:val="0"/>
        </w:rPr>
        <w:t xml:space="preserve">Jika dokter mendiagnosis kekurangan volume/dehidrasi/hipovolemia tanpa shock disertai kondisi utama, </w:t>
      </w:r>
      <w:r w:rsidDel="00000000" w:rsidR="00000000" w:rsidRPr="00000000">
        <w:rPr>
          <w:b w:val="0"/>
          <w:bCs w:val="0"/>
          <w:sz w:val="24"/>
          <w:szCs w:val="24"/>
          <w:rtl w:val="0"/>
        </w:rPr>
        <w:t xml:space="preserve">gunakan kondisi utama </w:t>
      </w:r>
      <w:r w:rsidDel="00000000" w:rsidR="00000000" w:rsidRPr="00000000">
        <w:rPr>
          <w:b w:val="0"/>
          <w:bCs w:val="0"/>
          <w:rtl w:val="0"/>
        </w:rPr>
        <w:t xml:space="preserve">dan tambahkan</w:t>
      </w:r>
      <w:r w:rsidDel="00000000" w:rsidR="00000000" w:rsidRPr="00000000">
        <w:rPr>
          <w:b w:val="0"/>
          <w:bCs w:val="0"/>
          <w:rtl w:val="0"/>
        </w:rPr>
        <w:t xml:space="preserve"> </w:t>
      </w:r>
      <w:r w:rsidDel="00000000" w:rsidR="00000000" w:rsidRPr="00000000">
        <w:rPr>
          <w:b w:val="0"/>
          <w:bCs w:val="0"/>
          <w:sz w:val="24"/>
          <w:szCs w:val="24"/>
          <w:rtl w:val="0"/>
        </w:rPr>
        <w:t xml:space="preserve">kode E86 </w:t>
      </w:r>
      <w:r w:rsidDel="00000000" w:rsidR="00000000" w:rsidRPr="00000000">
        <w:rPr>
          <w:b w:val="0"/>
          <w:bCs w:val="0"/>
          <w:rtl w:val="0"/>
        </w:rPr>
        <w:t xml:space="preserve">(</w:t>
      </w:r>
      <w:r w:rsidDel="00000000" w:rsidR="00000000" w:rsidRPr="00000000">
        <w:rPr>
          <w:b w:val="0"/>
          <w:bCs w:val="0"/>
          <w:i w:val="1"/>
          <w:iCs w:val="1"/>
          <w:rtl w:val="0"/>
        </w:rPr>
        <w:t xml:space="preserve">Volume depletion</w:t>
      </w:r>
      <w:r w:rsidDel="00000000" w:rsidR="00000000" w:rsidRPr="00000000">
        <w:rPr>
          <w:b w:val="0"/>
          <w:bCs w:val="0"/>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11A">
      <w:pPr>
        <w:spacing w:after="0" w:line="360" w:lineRule="auto"/>
        <w:ind w:left="720" w:firstLine="720"/>
        <w:jc w:val="both"/>
        <w:rPr>
          <w:b w:val="0"/>
          <w:bCs w:val="0"/>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ekurangan volume akibat obat diuretik, gunakan kode E86 (</w:t>
      </w:r>
      <w:r w:rsidDel="00000000" w:rsidR="00000000" w:rsidRPr="00000000">
        <w:rPr>
          <w:b w:val="0"/>
          <w:bCs w:val="0"/>
          <w:i w:val="1"/>
          <w:iCs w:val="1"/>
          <w:sz w:val="24"/>
          <w:szCs w:val="24"/>
          <w:rtl w:val="0"/>
        </w:rPr>
        <w:t xml:space="preserve">Volume depletion</w:t>
      </w:r>
      <w:r w:rsidDel="00000000" w:rsidR="00000000" w:rsidRPr="00000000">
        <w:rPr>
          <w:b w:val="0"/>
          <w:bCs w:val="0"/>
          <w:sz w:val="24"/>
          <w:szCs w:val="24"/>
          <w:rtl w:val="0"/>
        </w:rPr>
        <w:t xml:space="preserve">) </w:t>
      </w:r>
      <w:r w:rsidDel="00000000" w:rsidR="00000000" w:rsidRPr="00000000">
        <w:rPr>
          <w:b w:val="0"/>
          <w:bCs w:val="0"/>
          <w:rtl w:val="0"/>
        </w:rPr>
        <w:t xml:space="preserve">dan </w:t>
      </w:r>
      <w:r w:rsidDel="00000000" w:rsidR="00000000" w:rsidRPr="00000000">
        <w:rPr>
          <w:b w:val="0"/>
          <w:bCs w:val="0"/>
          <w:sz w:val="24"/>
          <w:szCs w:val="24"/>
          <w:rtl w:val="0"/>
        </w:rPr>
        <w:t xml:space="preserve">tambahkan kode eksternal untuk obat penyebab.   </w:t>
      </w:r>
      <w:r w:rsidDel="00000000" w:rsidR="00000000" w:rsidRPr="00000000">
        <w:rPr>
          <w:rtl w:val="0"/>
        </w:rPr>
      </w:r>
    </w:p>
    <w:p w:rsidR="00000000" w:rsidDel="00000000" w:rsidP="00000000" w:rsidRDefault="00000000" w:rsidRPr="00000000" w14:paraId="0000111B">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elebihan cairan tanpa menyebutkan penyebabnya, gunakan kode E87.7 (</w:t>
      </w:r>
      <w:r w:rsidDel="00000000" w:rsidR="00000000" w:rsidRPr="00000000">
        <w:rPr>
          <w:b w:val="0"/>
          <w:bCs w:val="0"/>
          <w:i w:val="1"/>
          <w:iCs w:val="1"/>
          <w:sz w:val="24"/>
          <w:szCs w:val="24"/>
          <w:rtl w:val="0"/>
        </w:rPr>
        <w:t xml:space="preserve">Fluid overload</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Jika penyebabnya disebutkan (misalnya gagal ginjal), gunakan kode penyebab tersebut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E87.7 (</w:t>
      </w:r>
      <w:r w:rsidDel="00000000" w:rsidR="00000000" w:rsidRPr="00000000">
        <w:rPr>
          <w:b w:val="0"/>
          <w:bCs w:val="0"/>
          <w:i w:val="1"/>
          <w:iCs w:val="1"/>
          <w:sz w:val="24"/>
          <w:szCs w:val="24"/>
          <w:rtl w:val="0"/>
        </w:rPr>
        <w:t xml:space="preserve">Fluid overload</w:t>
      </w:r>
      <w:r w:rsidDel="00000000" w:rsidR="00000000" w:rsidRPr="00000000">
        <w:rPr>
          <w:b w:val="0"/>
          <w:bCs w:val="0"/>
          <w:sz w:val="24"/>
          <w:szCs w:val="24"/>
          <w:rtl w:val="0"/>
        </w:rPr>
        <w:t xml:space="preserve">) </w:t>
      </w:r>
    </w:p>
    <w:p w:rsidR="00000000" w:rsidDel="00000000" w:rsidP="00000000" w:rsidRDefault="00000000" w:rsidRPr="00000000" w14:paraId="0000111C">
      <w:pPr>
        <w:pStyle w:val="Heading3"/>
        <w:tabs>
          <w:tab w:val="left" w:leader="none" w:pos="1133.8582677165355"/>
        </w:tabs>
        <w:spacing w:after="0" w:line="360" w:lineRule="auto"/>
        <w:jc w:val="both"/>
        <w:rPr>
          <w:sz w:val="24"/>
          <w:szCs w:val="24"/>
        </w:rPr>
      </w:pPr>
      <w:bookmarkStart w:colFirst="0" w:colLast="0" w:name="_8h9bx42zd0zk" w:id="371"/>
      <w:bookmarkEnd w:id="371"/>
      <w:r w:rsidDel="00000000" w:rsidR="00000000" w:rsidRPr="00000000">
        <w:rPr>
          <w:sz w:val="24"/>
          <w:szCs w:val="24"/>
          <w:rtl w:val="0"/>
        </w:rPr>
        <w:t xml:space="preserve">3.1</w:t>
      </w:r>
      <w:r w:rsidDel="00000000" w:rsidR="00000000" w:rsidRPr="00000000">
        <w:rPr>
          <w:rtl w:val="0"/>
        </w:rPr>
        <w:t xml:space="preserve">3.20</w:t>
        <w:tab/>
        <w:t xml:space="preserve">Hypernatremia and Hyponatremia</w:t>
      </w:r>
      <w:r w:rsidDel="00000000" w:rsidR="00000000" w:rsidRPr="00000000">
        <w:rPr>
          <w:sz w:val="24"/>
          <w:szCs w:val="24"/>
          <w:rtl w:val="0"/>
        </w:rPr>
        <w:t xml:space="preserve"> (E87.0-E87.1)</w:t>
      </w:r>
    </w:p>
    <w:p w:rsidR="00000000" w:rsidDel="00000000" w:rsidP="00000000" w:rsidRDefault="00000000" w:rsidRPr="00000000" w14:paraId="0000111D">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ipernatremia </w:t>
      </w:r>
      <w:r w:rsidDel="00000000" w:rsidR="00000000" w:rsidRPr="00000000">
        <w:rPr>
          <w:b w:val="0"/>
          <w:bCs w:val="0"/>
          <w:sz w:val="24"/>
          <w:szCs w:val="24"/>
          <w:rtl w:val="0"/>
        </w:rPr>
        <w:t xml:space="preserve">atau</w:t>
      </w:r>
      <w:r w:rsidDel="00000000" w:rsidR="00000000" w:rsidRPr="00000000">
        <w:rPr>
          <w:b w:val="0"/>
          <w:bCs w:val="0"/>
          <w:sz w:val="24"/>
          <w:szCs w:val="24"/>
          <w:rtl w:val="0"/>
        </w:rPr>
        <w:t xml:space="preserve"> hiponatremia tanpa menyebutkan penyebabnya, gunakan kode E87.0 (</w:t>
      </w:r>
      <w:r w:rsidDel="00000000" w:rsidR="00000000" w:rsidRPr="00000000">
        <w:rPr>
          <w:b w:val="0"/>
          <w:bCs w:val="0"/>
          <w:i w:val="1"/>
          <w:iCs w:val="1"/>
          <w:sz w:val="24"/>
          <w:szCs w:val="24"/>
          <w:rtl w:val="0"/>
        </w:rPr>
        <w:t xml:space="preserve">Hyperosmolality and hypernatremia</w:t>
      </w:r>
      <w:r w:rsidDel="00000000" w:rsidR="00000000" w:rsidRPr="00000000">
        <w:rPr>
          <w:b w:val="0"/>
          <w:bCs w:val="0"/>
          <w:sz w:val="24"/>
          <w:szCs w:val="24"/>
          <w:rtl w:val="0"/>
        </w:rPr>
        <w:t xml:space="preserve">) atau E87.1 (</w:t>
      </w:r>
      <w:r w:rsidDel="00000000" w:rsidR="00000000" w:rsidRPr="00000000">
        <w:rPr>
          <w:b w:val="0"/>
          <w:bCs w:val="0"/>
          <w:i w:val="1"/>
          <w:iCs w:val="1"/>
          <w:sz w:val="24"/>
          <w:szCs w:val="24"/>
          <w:rtl w:val="0"/>
        </w:rPr>
        <w:t xml:space="preserve">Hypo-osmolality and hyponatremia</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Jika penyebabnya disebutkan, gunakan kode penyebab tersebut tanpa perlu menambahkan kode E87.0 atau E87.1</w:t>
      </w:r>
    </w:p>
    <w:p w:rsidR="00000000" w:rsidDel="00000000" w:rsidP="00000000" w:rsidRDefault="00000000" w:rsidRPr="00000000" w14:paraId="0000111E">
      <w:pPr>
        <w:pStyle w:val="Heading3"/>
        <w:tabs>
          <w:tab w:val="left" w:leader="none" w:pos="1133.8582677165355"/>
        </w:tabs>
        <w:spacing w:after="0" w:line="360" w:lineRule="auto"/>
        <w:jc w:val="both"/>
        <w:rPr>
          <w:sz w:val="24"/>
          <w:szCs w:val="24"/>
        </w:rPr>
      </w:pPr>
      <w:bookmarkStart w:colFirst="0" w:colLast="0" w:name="_t809vxxztvuu" w:id="372"/>
      <w:bookmarkEnd w:id="372"/>
      <w:r w:rsidDel="00000000" w:rsidR="00000000" w:rsidRPr="00000000">
        <w:rPr>
          <w:sz w:val="24"/>
          <w:szCs w:val="24"/>
          <w:rtl w:val="0"/>
        </w:rPr>
        <w:t xml:space="preserve">3.1</w:t>
      </w:r>
      <w:r w:rsidDel="00000000" w:rsidR="00000000" w:rsidRPr="00000000">
        <w:rPr>
          <w:rtl w:val="0"/>
        </w:rPr>
        <w:t xml:space="preserve">3.21</w:t>
        <w:tab/>
        <w:t xml:space="preserve">Acidosis </w:t>
      </w:r>
      <w:r w:rsidDel="00000000" w:rsidR="00000000" w:rsidRPr="00000000">
        <w:rPr>
          <w:sz w:val="24"/>
          <w:szCs w:val="24"/>
          <w:rtl w:val="0"/>
        </w:rPr>
        <w:t xml:space="preserve">(E87.2)</w:t>
      </w:r>
    </w:p>
    <w:p w:rsidR="00000000" w:rsidDel="00000000" w:rsidP="00000000" w:rsidRDefault="00000000" w:rsidRPr="00000000" w14:paraId="0000111F">
      <w:pPr>
        <w:spacing w:after="0" w:line="360" w:lineRule="auto"/>
        <w:ind w:left="720" w:firstLine="720"/>
        <w:jc w:val="both"/>
        <w:rPr>
          <w:b w:val="0"/>
          <w:bCs w:val="0"/>
        </w:rPr>
      </w:pPr>
      <w:r w:rsidDel="00000000" w:rsidR="00000000" w:rsidRPr="00000000">
        <w:rPr>
          <w:b w:val="0"/>
          <w:bCs w:val="0"/>
          <w:rtl w:val="0"/>
        </w:rPr>
        <w:t xml:space="preserve">Jika dokter mendiagnosis dan  asidosis penyebabnya tidak disebutkan, gunakan kode E87.2 (</w:t>
      </w:r>
      <w:r w:rsidDel="00000000" w:rsidR="00000000" w:rsidRPr="00000000">
        <w:rPr>
          <w:b w:val="0"/>
          <w:bCs w:val="0"/>
          <w:i w:val="1"/>
          <w:iCs w:val="1"/>
          <w:rtl w:val="0"/>
        </w:rPr>
        <w:t xml:space="preserve">Acidosis</w:t>
      </w:r>
      <w:r w:rsidDel="00000000" w:rsidR="00000000" w:rsidRPr="00000000">
        <w:rPr>
          <w:b w:val="0"/>
          <w:bCs w:val="0"/>
          <w:rtl w:val="0"/>
        </w:rPr>
        <w:t xml:space="preserve">). </w:t>
      </w:r>
    </w:p>
    <w:p w:rsidR="00000000" w:rsidDel="00000000" w:rsidP="00000000" w:rsidRDefault="00000000" w:rsidRPr="00000000" w14:paraId="00001120">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asidosis</w:t>
      </w:r>
      <w:r w:rsidDel="00000000" w:rsidR="00000000" w:rsidRPr="00000000">
        <w:rPr>
          <w:b w:val="0"/>
          <w:bCs w:val="0"/>
          <w:rtl w:val="0"/>
        </w:rPr>
        <w:t xml:space="preserve"> dan terdapat penyebabnya, </w:t>
      </w:r>
      <w:r w:rsidDel="00000000" w:rsidR="00000000" w:rsidRPr="00000000">
        <w:rPr>
          <w:b w:val="0"/>
          <w:bCs w:val="0"/>
          <w:sz w:val="24"/>
          <w:szCs w:val="24"/>
          <w:rtl w:val="0"/>
        </w:rPr>
        <w:t xml:space="preserve">gunakan kode penyebab tersebut tanpa perlu menambahkan kode E87.2.</w:t>
      </w:r>
    </w:p>
    <w:p w:rsidR="00000000" w:rsidDel="00000000" w:rsidP="00000000" w:rsidRDefault="00000000" w:rsidRPr="00000000" w14:paraId="00001121">
      <w:pPr>
        <w:pStyle w:val="Heading3"/>
        <w:tabs>
          <w:tab w:val="left" w:leader="none" w:pos="1133.8582677165355"/>
        </w:tabs>
        <w:spacing w:after="0" w:line="360" w:lineRule="auto"/>
        <w:jc w:val="both"/>
        <w:rPr>
          <w:sz w:val="24"/>
          <w:szCs w:val="24"/>
        </w:rPr>
      </w:pPr>
      <w:bookmarkStart w:colFirst="0" w:colLast="0" w:name="_kzj3uvpaqmhw" w:id="373"/>
      <w:bookmarkEnd w:id="373"/>
      <w:r w:rsidDel="00000000" w:rsidR="00000000" w:rsidRPr="00000000">
        <w:rPr>
          <w:sz w:val="24"/>
          <w:szCs w:val="24"/>
          <w:rtl w:val="0"/>
        </w:rPr>
        <w:t xml:space="preserve">3.1</w:t>
      </w:r>
      <w:r w:rsidDel="00000000" w:rsidR="00000000" w:rsidRPr="00000000">
        <w:rPr>
          <w:rtl w:val="0"/>
        </w:rPr>
        <w:t xml:space="preserve">3.22</w:t>
        <w:tab/>
        <w:t xml:space="preserve">Alkalosis</w:t>
      </w:r>
      <w:r w:rsidDel="00000000" w:rsidR="00000000" w:rsidRPr="00000000">
        <w:rPr>
          <w:sz w:val="24"/>
          <w:szCs w:val="24"/>
          <w:rtl w:val="0"/>
        </w:rPr>
        <w:t xml:space="preserve"> (E87.3)</w:t>
      </w:r>
    </w:p>
    <w:p w:rsidR="00000000" w:rsidDel="00000000" w:rsidP="00000000" w:rsidRDefault="00000000" w:rsidRPr="00000000" w14:paraId="00001122">
      <w:pPr>
        <w:spacing w:after="0" w:line="360" w:lineRule="auto"/>
        <w:ind w:left="720" w:firstLine="720"/>
        <w:jc w:val="both"/>
        <w:rPr>
          <w:b w:val="0"/>
          <w:bCs w:val="0"/>
        </w:rPr>
      </w:pPr>
      <w:r w:rsidDel="00000000" w:rsidR="00000000" w:rsidRPr="00000000">
        <w:rPr>
          <w:b w:val="0"/>
          <w:bCs w:val="0"/>
          <w:rtl w:val="0"/>
        </w:rPr>
        <w:t xml:space="preserve">Jika dokter mendiagnosis alkalosis dan penyebabnya tidak disebutkan, gunakan kode E87.3 (</w:t>
      </w:r>
      <w:r w:rsidDel="00000000" w:rsidR="00000000" w:rsidRPr="00000000">
        <w:rPr>
          <w:b w:val="0"/>
          <w:bCs w:val="0"/>
          <w:i w:val="1"/>
          <w:iCs w:val="1"/>
          <w:rtl w:val="0"/>
        </w:rPr>
        <w:t xml:space="preserve">Alkalosis</w:t>
      </w:r>
      <w:r w:rsidDel="00000000" w:rsidR="00000000" w:rsidRPr="00000000">
        <w:rPr>
          <w:b w:val="0"/>
          <w:bCs w:val="0"/>
          <w:rtl w:val="0"/>
        </w:rPr>
        <w:t xml:space="preserve">). </w:t>
      </w:r>
    </w:p>
    <w:p w:rsidR="00000000" w:rsidDel="00000000" w:rsidP="00000000" w:rsidRDefault="00000000" w:rsidRPr="00000000" w14:paraId="00001123">
      <w:pPr>
        <w:spacing w:after="0" w:line="360" w:lineRule="auto"/>
        <w:ind w:left="720" w:firstLine="720"/>
        <w:jc w:val="both"/>
        <w:rPr>
          <w:b w:val="0"/>
          <w:bCs w:val="0"/>
          <w:sz w:val="24"/>
          <w:szCs w:val="24"/>
        </w:rPr>
      </w:pPr>
      <w:r w:rsidDel="00000000" w:rsidR="00000000" w:rsidRPr="00000000">
        <w:rPr>
          <w:b w:val="0"/>
          <w:bCs w:val="0"/>
          <w:rtl w:val="0"/>
        </w:rPr>
        <w:t xml:space="preserve">J</w:t>
      </w:r>
      <w:r w:rsidDel="00000000" w:rsidR="00000000" w:rsidRPr="00000000">
        <w:rPr>
          <w:b w:val="0"/>
          <w:bCs w:val="0"/>
          <w:sz w:val="24"/>
          <w:szCs w:val="24"/>
          <w:rtl w:val="0"/>
        </w:rPr>
        <w:t xml:space="preserve">ika</w:t>
      </w:r>
      <w:r w:rsidDel="00000000" w:rsidR="00000000" w:rsidRPr="00000000">
        <w:rPr>
          <w:b w:val="0"/>
          <w:bCs w:val="0"/>
          <w:rtl w:val="0"/>
        </w:rPr>
        <w:t xml:space="preserve"> dokter mendiagnosis alkalosis terdapat</w:t>
      </w:r>
      <w:r w:rsidDel="00000000" w:rsidR="00000000" w:rsidRPr="00000000">
        <w:rPr>
          <w:b w:val="0"/>
          <w:bCs w:val="0"/>
          <w:sz w:val="24"/>
          <w:szCs w:val="24"/>
          <w:rtl w:val="0"/>
        </w:rPr>
        <w:t xml:space="preserve"> penyebab</w:t>
      </w:r>
      <w:r w:rsidDel="00000000" w:rsidR="00000000" w:rsidRPr="00000000">
        <w:rPr>
          <w:b w:val="0"/>
          <w:bCs w:val="0"/>
          <w:rtl w:val="0"/>
        </w:rPr>
        <w:t xml:space="preserve">nya</w:t>
      </w:r>
      <w:r w:rsidDel="00000000" w:rsidR="00000000" w:rsidRPr="00000000">
        <w:rPr>
          <w:b w:val="0"/>
          <w:bCs w:val="0"/>
          <w:sz w:val="24"/>
          <w:szCs w:val="24"/>
          <w:rtl w:val="0"/>
        </w:rPr>
        <w:t xml:space="preserve">, gunakan kode penyebab tersebut tanpa perlu menambahkan kode E87.3.</w:t>
      </w:r>
    </w:p>
    <w:p w:rsidR="00000000" w:rsidDel="00000000" w:rsidP="00000000" w:rsidRDefault="00000000" w:rsidRPr="00000000" w14:paraId="00001124">
      <w:pPr>
        <w:pStyle w:val="Heading3"/>
        <w:tabs>
          <w:tab w:val="left" w:leader="none" w:pos="1133.8582677165355"/>
        </w:tabs>
        <w:spacing w:after="0" w:line="360" w:lineRule="auto"/>
        <w:jc w:val="both"/>
        <w:rPr>
          <w:sz w:val="24"/>
          <w:szCs w:val="24"/>
        </w:rPr>
      </w:pPr>
      <w:bookmarkStart w:colFirst="0" w:colLast="0" w:name="_vsy2ibbz7fsj" w:id="374"/>
      <w:bookmarkEnd w:id="374"/>
      <w:r w:rsidDel="00000000" w:rsidR="00000000" w:rsidRPr="00000000">
        <w:rPr>
          <w:sz w:val="24"/>
          <w:szCs w:val="24"/>
          <w:rtl w:val="0"/>
        </w:rPr>
        <w:t xml:space="preserve">3.1</w:t>
      </w:r>
      <w:r w:rsidDel="00000000" w:rsidR="00000000" w:rsidRPr="00000000">
        <w:rPr>
          <w:rtl w:val="0"/>
        </w:rPr>
        <w:t xml:space="preserve">3.23</w:t>
        <w:tab/>
        <w:t xml:space="preserve">Hyperkalemia and Hypokalemia</w:t>
      </w:r>
      <w:r w:rsidDel="00000000" w:rsidR="00000000" w:rsidRPr="00000000">
        <w:rPr>
          <w:sz w:val="24"/>
          <w:szCs w:val="24"/>
          <w:rtl w:val="0"/>
        </w:rPr>
        <w:t xml:space="preserve"> (E87.5-E87.6)</w:t>
      </w:r>
    </w:p>
    <w:p w:rsidR="00000000" w:rsidDel="00000000" w:rsidP="00000000" w:rsidRDefault="00000000" w:rsidRPr="00000000" w14:paraId="00001125">
      <w:pPr>
        <w:spacing w:after="0" w:line="360" w:lineRule="auto"/>
        <w:ind w:left="720" w:firstLine="720"/>
        <w:jc w:val="both"/>
        <w:rPr>
          <w:b w:val="0"/>
          <w:bCs w:val="0"/>
        </w:rPr>
      </w:pPr>
      <w:r w:rsidDel="00000000" w:rsidR="00000000" w:rsidRPr="00000000">
        <w:rPr>
          <w:b w:val="0"/>
          <w:bCs w:val="0"/>
          <w:rtl w:val="0"/>
        </w:rPr>
        <w:t xml:space="preserve">Jika dokter mendiagnosis hyperkalemia dan tidak disebutkan penyebabnya, gunakan kode E87.5 (</w:t>
      </w:r>
      <w:r w:rsidDel="00000000" w:rsidR="00000000" w:rsidRPr="00000000">
        <w:rPr>
          <w:b w:val="0"/>
          <w:bCs w:val="0"/>
          <w:i w:val="1"/>
          <w:iCs w:val="1"/>
          <w:rtl w:val="0"/>
        </w:rPr>
        <w:t xml:space="preserve">Hyperkalemia</w:t>
      </w:r>
      <w:r w:rsidDel="00000000" w:rsidR="00000000" w:rsidRPr="00000000">
        <w:rPr>
          <w:b w:val="0"/>
          <w:bCs w:val="0"/>
          <w:rtl w:val="0"/>
        </w:rPr>
        <w:t xml:space="preserve">).</w:t>
      </w:r>
    </w:p>
    <w:p w:rsidR="00000000" w:rsidDel="00000000" w:rsidP="00000000" w:rsidRDefault="00000000" w:rsidRPr="00000000" w14:paraId="00001126">
      <w:pPr>
        <w:spacing w:after="0" w:line="360" w:lineRule="auto"/>
        <w:ind w:left="720" w:firstLine="720"/>
        <w:jc w:val="both"/>
        <w:rPr>
          <w:b w:val="0"/>
          <w:bCs w:val="0"/>
        </w:rPr>
      </w:pPr>
      <w:r w:rsidDel="00000000" w:rsidR="00000000" w:rsidRPr="00000000">
        <w:rPr>
          <w:b w:val="0"/>
          <w:bCs w:val="0"/>
          <w:rtl w:val="0"/>
        </w:rPr>
        <w:t xml:space="preserve">Jika dokter mendiagnosis hypokalemia dan tidak disebutkan penyebabnya, gunakan kode E87.6 (</w:t>
      </w:r>
      <w:r w:rsidDel="00000000" w:rsidR="00000000" w:rsidRPr="00000000">
        <w:rPr>
          <w:b w:val="0"/>
          <w:bCs w:val="0"/>
          <w:i w:val="1"/>
          <w:iCs w:val="1"/>
          <w:rtl w:val="0"/>
        </w:rPr>
        <w:t xml:space="preserve">Hypokalemia</w:t>
      </w:r>
      <w:r w:rsidDel="00000000" w:rsidR="00000000" w:rsidRPr="00000000">
        <w:rPr>
          <w:b w:val="0"/>
          <w:bCs w:val="0"/>
          <w:rtl w:val="0"/>
        </w:rPr>
        <w:t xml:space="preserve">). </w:t>
      </w:r>
    </w:p>
    <w:p w:rsidR="00000000" w:rsidDel="00000000" w:rsidP="00000000" w:rsidRDefault="00000000" w:rsidRPr="00000000" w14:paraId="00001127">
      <w:pPr>
        <w:spacing w:after="0" w:line="360" w:lineRule="auto"/>
        <w:ind w:left="720" w:firstLine="720"/>
        <w:jc w:val="both"/>
        <w:rPr>
          <w:b w:val="0"/>
          <w:bCs w:val="0"/>
        </w:rPr>
      </w:pPr>
      <w:r w:rsidDel="00000000" w:rsidR="00000000" w:rsidRPr="00000000">
        <w:rPr>
          <w:b w:val="0"/>
          <w:bCs w:val="0"/>
          <w:rtl w:val="0"/>
        </w:rPr>
        <w:t xml:space="preserve">Jika dokter mendiagnosis hyperkalemia, gunakan kode penyebab penyakit tersebut tanpa perlu menambahkan kode E87.5 (</w:t>
      </w:r>
      <w:r w:rsidDel="00000000" w:rsidR="00000000" w:rsidRPr="00000000">
        <w:rPr>
          <w:b w:val="0"/>
          <w:bCs w:val="0"/>
          <w:i w:val="1"/>
          <w:iCs w:val="1"/>
          <w:rtl w:val="0"/>
        </w:rPr>
        <w:t xml:space="preserve">Hyperkalemia</w:t>
      </w:r>
      <w:r w:rsidDel="00000000" w:rsidR="00000000" w:rsidRPr="00000000">
        <w:rPr>
          <w:b w:val="0"/>
          <w:bCs w:val="0"/>
          <w:rtl w:val="0"/>
        </w:rPr>
        <w:t xml:space="preserve">).</w:t>
      </w:r>
    </w:p>
    <w:p w:rsidR="00000000" w:rsidDel="00000000" w:rsidP="00000000" w:rsidRDefault="00000000" w:rsidRPr="00000000" w14:paraId="00001128">
      <w:pPr>
        <w:spacing w:after="0" w:line="360" w:lineRule="auto"/>
        <w:ind w:left="720" w:firstLine="720"/>
        <w:jc w:val="both"/>
        <w:rPr>
          <w:b w:val="0"/>
          <w:bCs w:val="0"/>
        </w:rPr>
      </w:pPr>
      <w:r w:rsidDel="00000000" w:rsidR="00000000" w:rsidRPr="00000000">
        <w:rPr>
          <w:b w:val="0"/>
          <w:bCs w:val="0"/>
          <w:rtl w:val="0"/>
        </w:rPr>
        <w:t xml:space="preserve">Jika dokter mendiagnosis hypokalemia, gunakan kode penyebab penyakit tersebut tanpa perlu menambahkan kode E87.6 (</w:t>
      </w:r>
      <w:r w:rsidDel="00000000" w:rsidR="00000000" w:rsidRPr="00000000">
        <w:rPr>
          <w:b w:val="0"/>
          <w:bCs w:val="0"/>
          <w:i w:val="1"/>
          <w:iCs w:val="1"/>
          <w:rtl w:val="0"/>
        </w:rPr>
        <w:t xml:space="preserve">Hypokalemia</w:t>
      </w:r>
      <w:r w:rsidDel="00000000" w:rsidR="00000000" w:rsidRPr="00000000">
        <w:rPr>
          <w:b w:val="0"/>
          <w:bCs w:val="0"/>
          <w:rtl w:val="0"/>
        </w:rPr>
        <w:t xml:space="preserve">).</w:t>
      </w:r>
    </w:p>
    <w:p w:rsidR="00000000" w:rsidDel="00000000" w:rsidP="00000000" w:rsidRDefault="00000000" w:rsidRPr="00000000" w14:paraId="00001129">
      <w:pPr>
        <w:spacing w:after="0" w:line="360" w:lineRule="auto"/>
        <w:ind w:left="720" w:firstLine="720"/>
        <w:jc w:val="both"/>
        <w:rPr>
          <w:b w:val="0"/>
          <w:bCs w:val="0"/>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ipokalemia disebabkan oleh obat diuretik, gunakan kode E87.6 (</w:t>
      </w:r>
      <w:r w:rsidDel="00000000" w:rsidR="00000000" w:rsidRPr="00000000">
        <w:rPr>
          <w:b w:val="0"/>
          <w:bCs w:val="0"/>
          <w:i w:val="1"/>
          <w:iCs w:val="1"/>
          <w:sz w:val="24"/>
          <w:szCs w:val="24"/>
          <w:rtl w:val="0"/>
        </w:rPr>
        <w:t xml:space="preserve">Hypokalemia</w:t>
      </w:r>
      <w:r w:rsidDel="00000000" w:rsidR="00000000" w:rsidRPr="00000000">
        <w:rPr>
          <w:b w:val="0"/>
          <w:bCs w:val="0"/>
          <w:sz w:val="24"/>
          <w:szCs w:val="24"/>
          <w:rtl w:val="0"/>
        </w:rPr>
        <w:t xml:space="preserve">)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eksternal untuk jenis obat penyebab.</w:t>
      </w:r>
      <w:r w:rsidDel="00000000" w:rsidR="00000000" w:rsidRPr="00000000">
        <w:rPr>
          <w:rtl w:val="0"/>
        </w:rPr>
      </w:r>
    </w:p>
    <w:p w:rsidR="00000000" w:rsidDel="00000000" w:rsidP="00000000" w:rsidRDefault="00000000" w:rsidRPr="00000000" w14:paraId="0000112A">
      <w:pPr>
        <w:spacing w:after="0" w:line="360" w:lineRule="auto"/>
        <w:ind w:left="720" w:firstLine="720"/>
        <w:jc w:val="both"/>
        <w:rPr>
          <w:b w:val="0"/>
          <w:bCs w:val="0"/>
          <w:sz w:val="26"/>
          <w:szCs w:val="26"/>
        </w:rPr>
      </w:pPr>
      <w:r w:rsidDel="00000000" w:rsidR="00000000" w:rsidRPr="00000000">
        <w:rPr>
          <w:b w:val="0"/>
          <w:bCs w:val="0"/>
          <w:rtl w:val="0"/>
        </w:rPr>
        <w:t xml:space="preserve">Jika dokter mendiagnosis h</w:t>
      </w:r>
      <w:r w:rsidDel="00000000" w:rsidR="00000000" w:rsidRPr="00000000">
        <w:rPr>
          <w:b w:val="0"/>
          <w:bCs w:val="0"/>
          <w:sz w:val="24"/>
          <w:szCs w:val="24"/>
          <w:rtl w:val="0"/>
        </w:rPr>
        <w:t xml:space="preserve">ipokalemia disebabkan oleh amfoterisin B yang digunakan untuk mengobati infeksi jamur, serta menyebabkan kerusakan tubulo-interstitial pada ginjal, gunakan kode N14.1 (</w:t>
      </w:r>
      <w:r w:rsidDel="00000000" w:rsidR="00000000" w:rsidRPr="00000000">
        <w:rPr>
          <w:b w:val="0"/>
          <w:bCs w:val="0"/>
          <w:i w:val="1"/>
          <w:iCs w:val="1"/>
          <w:sz w:val="24"/>
          <w:szCs w:val="24"/>
          <w:rtl w:val="0"/>
        </w:rPr>
        <w:t xml:space="preserve">Nephropathy induced by other drugs, medicaments and biological substances</w:t>
      </w:r>
      <w:r w:rsidDel="00000000" w:rsidR="00000000" w:rsidRPr="00000000">
        <w:rPr>
          <w:b w:val="0"/>
          <w:bCs w:val="0"/>
          <w:sz w:val="24"/>
          <w:szCs w:val="24"/>
          <w:rtl w:val="0"/>
        </w:rPr>
        <w:t xml:space="preserve">),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eksternal Y40.7 (</w:t>
      </w:r>
      <w:r w:rsidDel="00000000" w:rsidR="00000000" w:rsidRPr="00000000">
        <w:rPr>
          <w:b w:val="0"/>
          <w:bCs w:val="0"/>
          <w:i w:val="1"/>
          <w:iCs w:val="1"/>
          <w:sz w:val="24"/>
          <w:szCs w:val="24"/>
          <w:rtl w:val="0"/>
        </w:rPr>
        <w:t xml:space="preserve">Antifungal antibiotics, systemically used</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112B">
      <w:pPr>
        <w:pStyle w:val="Heading3"/>
        <w:tabs>
          <w:tab w:val="left" w:leader="none" w:pos="1133.8582677165355"/>
        </w:tabs>
        <w:spacing w:after="0" w:line="360" w:lineRule="auto"/>
        <w:jc w:val="both"/>
        <w:rPr/>
      </w:pPr>
      <w:bookmarkStart w:colFirst="0" w:colLast="0" w:name="_ey3eoa903cio" w:id="375"/>
      <w:bookmarkEnd w:id="375"/>
      <w:r w:rsidDel="00000000" w:rsidR="00000000" w:rsidRPr="00000000">
        <w:rPr>
          <w:sz w:val="24"/>
          <w:szCs w:val="24"/>
          <w:rtl w:val="0"/>
        </w:rPr>
        <w:t xml:space="preserve">3.1</w:t>
      </w:r>
      <w:r w:rsidDel="00000000" w:rsidR="00000000" w:rsidRPr="00000000">
        <w:rPr>
          <w:rtl w:val="0"/>
        </w:rPr>
        <w:t xml:space="preserve">3</w:t>
      </w:r>
      <w:r w:rsidDel="00000000" w:rsidR="00000000" w:rsidRPr="00000000">
        <w:rPr>
          <w:sz w:val="24"/>
          <w:szCs w:val="24"/>
          <w:rtl w:val="0"/>
        </w:rPr>
        <w:t xml:space="preserve">.</w:t>
      </w:r>
      <w:r w:rsidDel="00000000" w:rsidR="00000000" w:rsidRPr="00000000">
        <w:rPr>
          <w:rtl w:val="0"/>
        </w:rPr>
        <w:t xml:space="preserve">24</w:t>
        <w:tab/>
        <w:t xml:space="preserve">Lipodystrophy</w:t>
      </w:r>
      <w:r w:rsidDel="00000000" w:rsidR="00000000" w:rsidRPr="00000000">
        <w:rPr>
          <w:sz w:val="24"/>
          <w:szCs w:val="24"/>
          <w:rtl w:val="0"/>
        </w:rPr>
        <w:t xml:space="preserve"> (E88.1)</w:t>
      </w:r>
      <w:r w:rsidDel="00000000" w:rsidR="00000000" w:rsidRPr="00000000">
        <w:rPr>
          <w:rtl w:val="0"/>
        </w:rPr>
      </w:r>
    </w:p>
    <w:p w:rsidR="00000000" w:rsidDel="00000000" w:rsidP="00000000" w:rsidRDefault="00000000" w:rsidRPr="00000000" w14:paraId="0000112C">
      <w:pPr>
        <w:spacing w:after="0" w:line="360" w:lineRule="auto"/>
        <w:ind w:left="720" w:firstLine="720"/>
        <w:jc w:val="both"/>
        <w:rPr>
          <w:b w:val="0"/>
          <w:bCs w:val="0"/>
          <w:strike w:val="1"/>
          <w:sz w:val="24"/>
          <w:szCs w:val="24"/>
        </w:rPr>
      </w:pPr>
      <w:r w:rsidDel="00000000" w:rsidR="00000000" w:rsidRPr="00000000">
        <w:rPr>
          <w:b w:val="0"/>
          <w:bCs w:val="0"/>
          <w:rtl w:val="0"/>
        </w:rPr>
        <w:t xml:space="preserve">Jika dokter mendiagnosis l</w:t>
      </w:r>
      <w:r w:rsidDel="00000000" w:rsidR="00000000" w:rsidRPr="00000000">
        <w:rPr>
          <w:b w:val="0"/>
          <w:bCs w:val="0"/>
          <w:sz w:val="24"/>
          <w:szCs w:val="24"/>
          <w:rtl w:val="0"/>
        </w:rPr>
        <w:t xml:space="preserve">ipodistrofi akibat obat, gunakan kode E88.1 (</w:t>
      </w:r>
      <w:r w:rsidDel="00000000" w:rsidR="00000000" w:rsidRPr="00000000">
        <w:rPr>
          <w:b w:val="0"/>
          <w:bCs w:val="0"/>
          <w:i w:val="1"/>
          <w:iCs w:val="1"/>
          <w:sz w:val="24"/>
          <w:szCs w:val="24"/>
          <w:rtl w:val="0"/>
        </w:rPr>
        <w:t xml:space="preserve">Lipodystrophy, not elsewhere classified</w:t>
      </w:r>
      <w:r w:rsidDel="00000000" w:rsidR="00000000" w:rsidRPr="00000000">
        <w:rPr>
          <w:b w:val="0"/>
          <w:bCs w:val="0"/>
          <w:sz w:val="24"/>
          <w:szCs w:val="24"/>
          <w:rtl w:val="0"/>
        </w:rPr>
        <w:t xml:space="preserve">)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eksternal untuk jenis obat penyebab.</w:t>
      </w:r>
      <w:r w:rsidDel="00000000" w:rsidR="00000000" w:rsidRPr="00000000">
        <w:rPr>
          <w:rtl w:val="0"/>
        </w:rPr>
      </w:r>
    </w:p>
    <w:p w:rsidR="00000000" w:rsidDel="00000000" w:rsidP="00000000" w:rsidRDefault="00000000" w:rsidRPr="00000000" w14:paraId="0000112D">
      <w:pPr>
        <w:pStyle w:val="Heading3"/>
        <w:ind w:left="720" w:firstLine="0"/>
        <w:rPr/>
      </w:pPr>
      <w:bookmarkStart w:colFirst="0" w:colLast="0" w:name="_ai4dr5c7rmx8" w:id="376"/>
      <w:bookmarkEnd w:id="376"/>
      <w:r w:rsidDel="00000000" w:rsidR="00000000" w:rsidRPr="00000000">
        <w:rPr>
          <w:rtl w:val="0"/>
        </w:rPr>
        <w:t xml:space="preserve">PERHATIAN KHUSUS DALAM PENGINPUTAN iDRG MDC 20</w:t>
      </w:r>
      <w:r w:rsidDel="00000000" w:rsidR="00000000" w:rsidRPr="00000000">
        <w:rPr>
          <w:rtl w:val="0"/>
        </w:rPr>
      </w:r>
    </w:p>
    <w:p w:rsidR="00000000" w:rsidDel="00000000" w:rsidP="00000000" w:rsidRDefault="00000000" w:rsidRPr="00000000" w14:paraId="0000112E">
      <w:pPr>
        <w:numPr>
          <w:ilvl w:val="0"/>
          <w:numId w:val="56"/>
        </w:numPr>
        <w:ind w:left="720" w:hanging="360"/>
        <w:rPr>
          <w:b w:val="0"/>
          <w:bCs w:val="0"/>
        </w:rPr>
      </w:pPr>
      <w:r w:rsidDel="00000000" w:rsidR="00000000" w:rsidRPr="00000000">
        <w:rPr>
          <w:b w:val="0"/>
          <w:bCs w:val="0"/>
          <w:rtl w:val="0"/>
        </w:rPr>
        <w:t xml:space="preserve">Pada pasien dengan diagnosis diabetes mellitus tipe 2 yang mengalami infark miokard akut, gagal jantung, atau angina sebagai komplikasi diabetes mellitus, kondisi jantung tersebut dikodekan sebagai diagnosis primer sesuai kondisi yang dialami, sedangkan diabetes mellitus tipe 2 dikodekan sebagai diagnosis sekunder dengan kode E11.6 (diabetes mellitus tipe 2 dengan komplikasi lain yang ditentukan).</w:t>
      </w:r>
    </w:p>
    <w:p w:rsidR="00000000" w:rsidDel="00000000" w:rsidP="00000000" w:rsidRDefault="00000000" w:rsidRPr="00000000" w14:paraId="0000112F">
      <w:pPr>
        <w:numPr>
          <w:ilvl w:val="0"/>
          <w:numId w:val="56"/>
        </w:numPr>
        <w:ind w:left="720" w:hanging="360"/>
        <w:rPr>
          <w:b w:val="0"/>
          <w:bCs w:val="0"/>
        </w:rPr>
      </w:pPr>
      <w:r w:rsidDel="00000000" w:rsidR="00000000" w:rsidRPr="00000000">
        <w:rPr>
          <w:b w:val="0"/>
          <w:bCs w:val="0"/>
          <w:rtl w:val="0"/>
        </w:rPr>
        <w:t xml:space="preserve">Apabila penyakit diabetes mellitus tidak berhubungan dengan penyakit jantung iskemik, penentuan diagnosis utama dan sekunder harus mengikuti prinsip morbiditas sebagaimana dijelaskan dalam </w:t>
      </w:r>
      <w:r w:rsidDel="00000000" w:rsidR="00000000" w:rsidRPr="00000000">
        <w:rPr>
          <w:b w:val="0"/>
          <w:bCs w:val="0"/>
          <w:i w:val="1"/>
          <w:iCs w:val="1"/>
          <w:rtl w:val="0"/>
        </w:rPr>
        <w:t xml:space="preserve">Chapter</w:t>
      </w:r>
      <w:r w:rsidDel="00000000" w:rsidR="00000000" w:rsidRPr="00000000">
        <w:rPr>
          <w:b w:val="0"/>
          <w:bCs w:val="0"/>
          <w:rtl w:val="0"/>
        </w:rPr>
        <w:t xml:space="preserve"> 2. Dalam situasi di mana dokter menetapkan diabetes mellitus sebagai diagnosis utama dan penyakit jantung iskemik sebagai diagnosis sekunder, maka gunakan kode E11.9 (diabetes mellitus tipe II tanpa komplikasi) sebagai diagnosis utama dan kode I20–I25 sebagai diagnosis sekunder untuk penyakit jantung iskemik.</w:t>
      </w:r>
    </w:p>
    <w:p w:rsidR="00000000" w:rsidDel="00000000" w:rsidP="00000000" w:rsidRDefault="00000000" w:rsidRPr="00000000" w14:paraId="00001130">
      <w:pPr>
        <w:numPr>
          <w:ilvl w:val="0"/>
          <w:numId w:val="56"/>
        </w:numPr>
        <w:ind w:left="720" w:hanging="360"/>
        <w:rPr>
          <w:b w:val="0"/>
          <w:bCs w:val="0"/>
        </w:rPr>
      </w:pPr>
      <w:r w:rsidDel="00000000" w:rsidR="00000000" w:rsidRPr="00000000">
        <w:rPr>
          <w:b w:val="0"/>
          <w:bCs w:val="0"/>
          <w:rtl w:val="0"/>
        </w:rPr>
        <w:t xml:space="preserve">Dokumentasikan dengan benar mengenai kasus diabetes melitus, dalam iDRG terdapat 2 group tersendiri mengenai diabetes melitus yaitu, </w:t>
      </w:r>
      <w:r w:rsidDel="00000000" w:rsidR="00000000" w:rsidRPr="00000000">
        <w:rPr>
          <w:b w:val="0"/>
          <w:bCs w:val="0"/>
          <w:i w:val="1"/>
          <w:iCs w:val="1"/>
          <w:rtl w:val="0"/>
        </w:rPr>
        <w:t xml:space="preserve">Diabetes without Complicated PDx &amp; Diabetes with Complicated PDx</w:t>
      </w:r>
      <w:r w:rsidDel="00000000" w:rsidR="00000000" w:rsidRPr="00000000">
        <w:rPr>
          <w:b w:val="0"/>
          <w:bCs w:val="0"/>
          <w:rtl w:val="0"/>
        </w:rPr>
        <w:t xml:space="preserve">, ketepatan dokumentasi klinis dan kode diagnosis akan berpengaruh kepada pengelompokan grouper iDRG.</w:t>
      </w:r>
      <w:r w:rsidDel="00000000" w:rsidR="00000000" w:rsidRPr="00000000">
        <w:rPr>
          <w:rtl w:val="0"/>
        </w:rPr>
      </w:r>
    </w:p>
    <w:p w:rsidR="00000000" w:rsidDel="00000000" w:rsidP="00000000" w:rsidRDefault="00000000" w:rsidRPr="00000000" w14:paraId="00001131">
      <w:pPr>
        <w:pStyle w:val="Heading2"/>
        <w:tabs>
          <w:tab w:val="left" w:leader="none" w:pos="566.9291338582677"/>
        </w:tabs>
        <w:spacing w:after="0" w:lineRule="auto"/>
        <w:ind w:left="566.9291338582675" w:hanging="566.9291338582675"/>
        <w:rPr/>
      </w:pPr>
      <w:bookmarkStart w:colFirst="0" w:colLast="0" w:name="_gs7q6qulgk7l" w:id="377"/>
      <w:bookmarkEnd w:id="377"/>
      <w:r w:rsidDel="00000000" w:rsidR="00000000" w:rsidRPr="00000000">
        <w:br w:type="page"/>
      </w:r>
      <w:r w:rsidDel="00000000" w:rsidR="00000000" w:rsidRPr="00000000">
        <w:rPr>
          <w:rtl w:val="0"/>
        </w:rPr>
      </w:r>
    </w:p>
    <w:p w:rsidR="00000000" w:rsidDel="00000000" w:rsidP="00000000" w:rsidRDefault="00000000" w:rsidRPr="00000000" w14:paraId="00001132">
      <w:pPr>
        <w:pStyle w:val="Heading2"/>
        <w:tabs>
          <w:tab w:val="left" w:leader="none" w:pos="566.9291338582677"/>
        </w:tabs>
        <w:spacing w:after="0" w:lineRule="auto"/>
        <w:ind w:left="566.9291338582675" w:hanging="566.9291338582675"/>
        <w:rPr>
          <w:b w:val="0"/>
          <w:bCs w:val="0"/>
        </w:rPr>
      </w:pPr>
      <w:bookmarkStart w:colFirst="0" w:colLast="0" w:name="_2ql5hybgnvar" w:id="378"/>
      <w:bookmarkEnd w:id="378"/>
      <w:r w:rsidDel="00000000" w:rsidR="00000000" w:rsidRPr="00000000">
        <w:rPr>
          <w:rtl w:val="0"/>
        </w:rPr>
        <w:t xml:space="preserve">3.14</w:t>
        <w:tab/>
        <w:t xml:space="preserve">MDC 21 DISEASE AND DISORDERS OF THE KIDNEY AND URINARY TRACT </w:t>
      </w:r>
      <w:r w:rsidDel="00000000" w:rsidR="00000000" w:rsidRPr="00000000">
        <w:rPr>
          <w:rtl w:val="0"/>
        </w:rPr>
      </w:r>
    </w:p>
    <w:p w:rsidR="00000000" w:rsidDel="00000000" w:rsidP="00000000" w:rsidRDefault="00000000" w:rsidRPr="00000000" w14:paraId="00001133">
      <w:pPr>
        <w:pStyle w:val="Heading3"/>
        <w:tabs>
          <w:tab w:val="left" w:leader="none" w:pos="566.9291338582677"/>
        </w:tabs>
        <w:rPr/>
      </w:pPr>
      <w:bookmarkStart w:colFirst="0" w:colLast="0" w:name="_o44d5tadzdm9" w:id="379"/>
      <w:bookmarkEnd w:id="379"/>
      <w:r w:rsidDel="00000000" w:rsidR="00000000" w:rsidRPr="00000000">
        <w:rPr>
          <w:rtl w:val="0"/>
        </w:rPr>
        <w:t xml:space="preserve">PENJELASAN KHUSUS KODE ICD DALAM KATEGORI MDC 21</w:t>
      </w:r>
    </w:p>
    <w:p w:rsidR="00000000" w:rsidDel="00000000" w:rsidP="00000000" w:rsidRDefault="00000000" w:rsidRPr="00000000" w14:paraId="00001134">
      <w:pPr>
        <w:pStyle w:val="Heading3"/>
        <w:tabs>
          <w:tab w:val="left" w:leader="none" w:pos="1133.8582677165355"/>
        </w:tabs>
        <w:rPr>
          <w:b w:val="0"/>
          <w:bCs w:val="0"/>
          <w:sz w:val="24"/>
          <w:szCs w:val="24"/>
        </w:rPr>
      </w:pPr>
      <w:bookmarkStart w:colFirst="0" w:colLast="0" w:name="_4koew14enx0i" w:id="380"/>
      <w:bookmarkEnd w:id="380"/>
      <w:r w:rsidDel="00000000" w:rsidR="00000000" w:rsidRPr="00000000">
        <w:rPr>
          <w:rtl w:val="0"/>
        </w:rPr>
        <w:t xml:space="preserve">3.14.1</w:t>
        <w:tab/>
        <w:t xml:space="preserve">Glomerular diseases (N00-N08)</w:t>
      </w:r>
      <w:r w:rsidDel="00000000" w:rsidR="00000000" w:rsidRPr="00000000">
        <w:rPr>
          <w:rtl w:val="0"/>
        </w:rPr>
      </w:r>
    </w:p>
    <w:p w:rsidR="00000000" w:rsidDel="00000000" w:rsidP="00000000" w:rsidRDefault="00000000" w:rsidRPr="00000000" w14:paraId="00001135">
      <w:pPr>
        <w:spacing w:after="0" w:line="360" w:lineRule="auto"/>
        <w:ind w:left="720" w:firstLine="720"/>
        <w:jc w:val="both"/>
        <w:rPr>
          <w:b w:val="0"/>
          <w:bCs w:val="0"/>
        </w:rPr>
      </w:pPr>
      <w:r w:rsidDel="00000000" w:rsidR="00000000" w:rsidRPr="00000000">
        <w:rPr>
          <w:b w:val="0"/>
          <w:bCs w:val="0"/>
          <w:rtl w:val="0"/>
        </w:rPr>
        <w:t xml:space="preserve">Penggunaan subdivisi karakter keempat dari .0 sampai .8 pada kode N00-N08 yang menunjukkan perubahan morfologis dari kategori kode N00-N07, hanya diperbolehkan apabila perubahan tersebut teridentifikasi berdasarkan Biopsi atau Autopsi.</w:t>
      </w:r>
    </w:p>
    <w:p w:rsidR="00000000" w:rsidDel="00000000" w:rsidP="00000000" w:rsidRDefault="00000000" w:rsidRPr="00000000" w14:paraId="00001136">
      <w:pPr>
        <w:spacing w:after="0" w:line="360" w:lineRule="auto"/>
        <w:ind w:left="720" w:firstLine="720"/>
        <w:jc w:val="both"/>
        <w:rPr>
          <w:b w:val="0"/>
          <w:bCs w:val="0"/>
          <w:strike w:val="1"/>
        </w:rPr>
      </w:pPr>
      <w:r w:rsidDel="00000000" w:rsidR="00000000" w:rsidRPr="00000000">
        <w:rPr>
          <w:b w:val="0"/>
          <w:bCs w:val="0"/>
          <w:rtl w:val="0"/>
        </w:rPr>
        <w:t xml:space="preserve">Jika dokter mendiagnosis penyakit ginjal dan gagal ginjal (baik akut, kronis</w:t>
      </w:r>
      <w:r w:rsidDel="00000000" w:rsidR="00000000" w:rsidRPr="00000000">
        <w:rPr>
          <w:b w:val="0"/>
          <w:bCs w:val="0"/>
          <w:rtl w:val="0"/>
        </w:rPr>
        <w:t xml:space="preserve">, maupun yang tidak ditentukan) gunakan kode dalam kelompok N17-N19 sebagai kode tambahan.</w:t>
      </w:r>
      <w:r w:rsidDel="00000000" w:rsidR="00000000" w:rsidRPr="00000000">
        <w:rPr>
          <w:rtl w:val="0"/>
        </w:rPr>
      </w:r>
    </w:p>
    <w:p w:rsidR="00000000" w:rsidDel="00000000" w:rsidP="00000000" w:rsidRDefault="00000000" w:rsidRPr="00000000" w14:paraId="00001137">
      <w:pPr>
        <w:spacing w:after="0" w:line="360" w:lineRule="auto"/>
        <w:ind w:left="720" w:firstLine="720"/>
        <w:jc w:val="both"/>
        <w:rPr>
          <w:b w:val="0"/>
          <w:bCs w:val="0"/>
        </w:rPr>
      </w:pPr>
      <w:r w:rsidDel="00000000" w:rsidR="00000000" w:rsidRPr="00000000">
        <w:rPr>
          <w:b w:val="0"/>
          <w:bCs w:val="0"/>
          <w:rtl w:val="0"/>
        </w:rPr>
        <w:t xml:space="preserve">Jika penyebab dari kondisi yang diklasifikasikan pada kode N00-N08 disebabkan oleh faktor luar, </w:t>
      </w:r>
      <w:r w:rsidDel="00000000" w:rsidR="00000000" w:rsidRPr="00000000">
        <w:rPr>
          <w:b w:val="0"/>
          <w:bCs w:val="0"/>
          <w:rtl w:val="0"/>
        </w:rPr>
        <w:t xml:space="preserve">maka tambahkan kode dari </w:t>
      </w:r>
      <w:r w:rsidDel="00000000" w:rsidR="00000000" w:rsidRPr="00000000">
        <w:rPr>
          <w:b w:val="0"/>
          <w:bCs w:val="0"/>
          <w:rtl w:val="0"/>
        </w:rPr>
        <w:t xml:space="preserve">bab 20 </w:t>
      </w:r>
      <w:r w:rsidDel="00000000" w:rsidR="00000000" w:rsidRPr="00000000">
        <w:rPr>
          <w:b w:val="0"/>
          <w:bCs w:val="0"/>
          <w:rtl w:val="0"/>
        </w:rPr>
        <w:t xml:space="preserve">(Chapter XX) kode tambahan.</w:t>
      </w:r>
    </w:p>
    <w:p w:rsidR="00000000" w:rsidDel="00000000" w:rsidP="00000000" w:rsidRDefault="00000000" w:rsidRPr="00000000" w14:paraId="00001138">
      <w:pPr>
        <w:spacing w:after="0" w:line="360" w:lineRule="auto"/>
        <w:ind w:left="720" w:firstLine="720"/>
        <w:jc w:val="both"/>
        <w:rPr>
          <w:b w:val="0"/>
          <w:bCs w:val="0"/>
          <w:i w:val="1"/>
          <w:iCs w:val="1"/>
        </w:rPr>
      </w:pPr>
      <w:r w:rsidDel="00000000" w:rsidR="00000000" w:rsidRPr="00000000">
        <w:rPr>
          <w:b w:val="0"/>
          <w:bCs w:val="0"/>
          <w:rtl w:val="0"/>
        </w:rPr>
        <w:t xml:space="preserve">Kode I12 (</w:t>
      </w:r>
      <w:r w:rsidDel="00000000" w:rsidR="00000000" w:rsidRPr="00000000">
        <w:rPr>
          <w:b w:val="0"/>
          <w:bCs w:val="0"/>
          <w:i w:val="1"/>
          <w:iCs w:val="1"/>
          <w:rtl w:val="0"/>
        </w:rPr>
        <w:t xml:space="preserve">Hypertensive renal disease</w:t>
      </w:r>
      <w:r w:rsidDel="00000000" w:rsidR="00000000" w:rsidRPr="00000000">
        <w:rPr>
          <w:b w:val="0"/>
          <w:bCs w:val="0"/>
          <w:rtl w:val="0"/>
        </w:rPr>
        <w:t xml:space="preserve">) </w:t>
      </w:r>
      <w:r w:rsidDel="00000000" w:rsidR="00000000" w:rsidRPr="00000000">
        <w:rPr>
          <w:b w:val="0"/>
          <w:bCs w:val="0"/>
          <w:rtl w:val="0"/>
        </w:rPr>
        <w:t xml:space="preserve">merupakan pengecualian dari kode N00-N08 dan hanya digunakan ketika kondisi tersebut berkaitan dengan hipertensi. </w:t>
      </w:r>
      <w:r w:rsidDel="00000000" w:rsidR="00000000" w:rsidRPr="00000000">
        <w:rPr>
          <w:rtl w:val="0"/>
        </w:rPr>
      </w:r>
    </w:p>
    <w:p w:rsidR="00000000" w:rsidDel="00000000" w:rsidP="00000000" w:rsidRDefault="00000000" w:rsidRPr="00000000" w14:paraId="00001139">
      <w:pPr>
        <w:pStyle w:val="Heading3"/>
        <w:tabs>
          <w:tab w:val="left" w:leader="none" w:pos="1133.8582677165355"/>
        </w:tabs>
        <w:spacing w:after="0" w:line="360" w:lineRule="auto"/>
        <w:jc w:val="both"/>
        <w:rPr>
          <w:b w:val="0"/>
          <w:bCs w:val="0"/>
        </w:rPr>
      </w:pPr>
      <w:bookmarkStart w:colFirst="0" w:colLast="0" w:name="_opvyayvqcyf3" w:id="381"/>
      <w:bookmarkEnd w:id="381"/>
      <w:r w:rsidDel="00000000" w:rsidR="00000000" w:rsidRPr="00000000">
        <w:rPr>
          <w:sz w:val="24"/>
          <w:szCs w:val="24"/>
          <w:rtl w:val="0"/>
        </w:rPr>
        <w:t xml:space="preserve">3.1</w:t>
      </w:r>
      <w:r w:rsidDel="00000000" w:rsidR="00000000" w:rsidRPr="00000000">
        <w:rPr>
          <w:rtl w:val="0"/>
        </w:rPr>
        <w:t xml:space="preserve">4</w:t>
      </w:r>
      <w:r w:rsidDel="00000000" w:rsidR="00000000" w:rsidRPr="00000000">
        <w:rPr>
          <w:sz w:val="24"/>
          <w:szCs w:val="24"/>
          <w:rtl w:val="0"/>
        </w:rPr>
        <w:t xml:space="preserve">.</w:t>
      </w:r>
      <w:r w:rsidDel="00000000" w:rsidR="00000000" w:rsidRPr="00000000">
        <w:rPr>
          <w:rtl w:val="0"/>
        </w:rPr>
        <w:t xml:space="preserve">2</w:t>
        <w:tab/>
        <w:t xml:space="preserve">Obstructive And Reflux Uropathy</w:t>
      </w:r>
      <w:r w:rsidDel="00000000" w:rsidR="00000000" w:rsidRPr="00000000">
        <w:rPr>
          <w:sz w:val="24"/>
          <w:szCs w:val="24"/>
          <w:rtl w:val="0"/>
        </w:rPr>
        <w:t xml:space="preserve"> (N13.-)</w:t>
      </w:r>
      <w:r w:rsidDel="00000000" w:rsidR="00000000" w:rsidRPr="00000000">
        <w:rPr>
          <w:rtl w:val="0"/>
        </w:rPr>
      </w:r>
    </w:p>
    <w:p w:rsidR="00000000" w:rsidDel="00000000" w:rsidP="00000000" w:rsidRDefault="00000000" w:rsidRPr="00000000" w14:paraId="0000113A">
      <w:pPr>
        <w:spacing w:after="0" w:lineRule="auto"/>
        <w:ind w:left="1133.858267716535" w:firstLine="0"/>
        <w:rPr>
          <w:b w:val="0"/>
          <w:bCs w:val="0"/>
        </w:rPr>
      </w:pPr>
      <w:r w:rsidDel="00000000" w:rsidR="00000000" w:rsidRPr="00000000">
        <w:rPr>
          <w:b w:val="0"/>
          <w:bCs w:val="0"/>
          <w:rtl w:val="0"/>
        </w:rPr>
        <w:tab/>
        <w:t xml:space="preserve">Gunakan kode dari kelompok N13.- untuk kasus obstruktif dan refluks uropati perhatikan kondisi tersebut disertai oleh infeksi atau tidak, penggunaan kode N13.6 adalah untuk kondisi yang termasuk dalam kode N13.0 s.d N13.5 yang disertai infeksi.</w:t>
      </w:r>
    </w:p>
    <w:p w:rsidR="00000000" w:rsidDel="00000000" w:rsidP="00000000" w:rsidRDefault="00000000" w:rsidRPr="00000000" w14:paraId="0000113B">
      <w:pPr>
        <w:spacing w:after="0" w:lineRule="auto"/>
        <w:ind w:left="1133.858267716535" w:firstLine="306.1417322834649"/>
        <w:rPr>
          <w:b w:val="0"/>
          <w:bCs w:val="0"/>
        </w:rPr>
      </w:pPr>
      <w:r w:rsidDel="00000000" w:rsidR="00000000" w:rsidRPr="00000000">
        <w:rPr>
          <w:b w:val="0"/>
          <w:bCs w:val="0"/>
          <w:rtl w:val="0"/>
        </w:rPr>
        <w:t xml:space="preserve">Jika dokter mendiagnosis hydronephrosis dengan batu ginjal tanpa disertai infeksi, gunakan kode N13.2 (</w:t>
      </w:r>
      <w:r w:rsidDel="00000000" w:rsidR="00000000" w:rsidRPr="00000000">
        <w:rPr>
          <w:b w:val="0"/>
          <w:bCs w:val="0"/>
          <w:i w:val="1"/>
          <w:iCs w:val="1"/>
          <w:rtl w:val="0"/>
        </w:rPr>
        <w:t xml:space="preserve">Hydronephrosis with renal and ureteral calculous obstruction</w:t>
      </w:r>
      <w:r w:rsidDel="00000000" w:rsidR="00000000" w:rsidRPr="00000000">
        <w:rPr>
          <w:b w:val="0"/>
          <w:bCs w:val="0"/>
          <w:rtl w:val="0"/>
        </w:rPr>
        <w:t xml:space="preserve">).</w:t>
      </w:r>
    </w:p>
    <w:p w:rsidR="00000000" w:rsidDel="00000000" w:rsidP="00000000" w:rsidRDefault="00000000" w:rsidRPr="00000000" w14:paraId="0000113C">
      <w:pPr>
        <w:spacing w:after="200" w:before="0" w:line="360" w:lineRule="auto"/>
        <w:ind w:left="1133.858267716535" w:firstLine="306.1417322834649"/>
        <w:jc w:val="both"/>
        <w:rPr>
          <w:b w:val="0"/>
          <w:bCs w:val="0"/>
          <w:sz w:val="26"/>
          <w:szCs w:val="26"/>
        </w:rPr>
      </w:pPr>
      <w:r w:rsidDel="00000000" w:rsidR="00000000" w:rsidRPr="00000000">
        <w:rPr>
          <w:b w:val="0"/>
          <w:bCs w:val="0"/>
          <w:rtl w:val="0"/>
        </w:rPr>
        <w:t xml:space="preserve">Jika dokter mendiagnosis hydronephrosis</w:t>
      </w:r>
      <w:r w:rsidDel="00000000" w:rsidR="00000000" w:rsidRPr="00000000">
        <w:rPr>
          <w:b w:val="0"/>
          <w:bCs w:val="0"/>
          <w:rtl w:val="0"/>
        </w:rPr>
        <w:t xml:space="preserve"> dengan batu ginjal disertai infeksi gunakan kode N13.6 (</w:t>
      </w:r>
      <w:r w:rsidDel="00000000" w:rsidR="00000000" w:rsidRPr="00000000">
        <w:rPr>
          <w:b w:val="0"/>
          <w:bCs w:val="0"/>
          <w:i w:val="1"/>
          <w:iCs w:val="1"/>
          <w:rtl w:val="0"/>
        </w:rPr>
        <w:t xml:space="preserve">Pyonephrosis</w:t>
      </w:r>
      <w:r w:rsidDel="00000000" w:rsidR="00000000" w:rsidRPr="00000000">
        <w:rPr>
          <w:b w:val="0"/>
          <w:bCs w:val="0"/>
          <w:rtl w:val="0"/>
        </w:rPr>
        <w:t xml:space="preserve">) dan tambahkan kode B95 - B97 untuk menentukan agen penyebab infeksi.</w:t>
      </w:r>
      <w:r w:rsidDel="00000000" w:rsidR="00000000" w:rsidRPr="00000000">
        <w:rPr>
          <w:rtl w:val="0"/>
        </w:rPr>
      </w:r>
    </w:p>
    <w:p w:rsidR="00000000" w:rsidDel="00000000" w:rsidP="00000000" w:rsidRDefault="00000000" w:rsidRPr="00000000" w14:paraId="0000113D">
      <w:pPr>
        <w:pStyle w:val="Heading3"/>
        <w:tabs>
          <w:tab w:val="left" w:leader="none" w:pos="1133.8582677165355"/>
        </w:tabs>
        <w:spacing w:after="0" w:line="360" w:lineRule="auto"/>
        <w:jc w:val="both"/>
        <w:rPr>
          <w:sz w:val="24"/>
          <w:szCs w:val="24"/>
        </w:rPr>
      </w:pPr>
      <w:bookmarkStart w:colFirst="0" w:colLast="0" w:name="_vce1j4f3j0ui" w:id="382"/>
      <w:bookmarkEnd w:id="382"/>
      <w:r w:rsidDel="00000000" w:rsidR="00000000" w:rsidRPr="00000000">
        <w:rPr>
          <w:sz w:val="24"/>
          <w:szCs w:val="24"/>
          <w:rtl w:val="0"/>
        </w:rPr>
        <w:t xml:space="preserve">3.1</w:t>
      </w:r>
      <w:r w:rsidDel="00000000" w:rsidR="00000000" w:rsidRPr="00000000">
        <w:rPr>
          <w:rtl w:val="0"/>
        </w:rPr>
        <w:t xml:space="preserve">4</w:t>
      </w:r>
      <w:r w:rsidDel="00000000" w:rsidR="00000000" w:rsidRPr="00000000">
        <w:rPr>
          <w:sz w:val="24"/>
          <w:szCs w:val="24"/>
          <w:rtl w:val="0"/>
        </w:rPr>
        <w:t xml:space="preserve">.</w:t>
      </w:r>
      <w:r w:rsidDel="00000000" w:rsidR="00000000" w:rsidRPr="00000000">
        <w:rPr>
          <w:rtl w:val="0"/>
        </w:rPr>
        <w:t xml:space="preserve">3</w:t>
        <w:tab/>
        <w:t xml:space="preserve">Renal Tubulo</w:t>
      </w:r>
      <w:r w:rsidDel="00000000" w:rsidR="00000000" w:rsidRPr="00000000">
        <w:rPr>
          <w:sz w:val="24"/>
          <w:szCs w:val="24"/>
          <w:rtl w:val="0"/>
        </w:rPr>
        <w:t xml:space="preserve">-</w:t>
      </w:r>
      <w:r w:rsidDel="00000000" w:rsidR="00000000" w:rsidRPr="00000000">
        <w:rPr>
          <w:rtl w:val="0"/>
        </w:rPr>
        <w:t xml:space="preserve">Interstitial Disorders</w:t>
      </w:r>
      <w:r w:rsidDel="00000000" w:rsidR="00000000" w:rsidRPr="00000000">
        <w:rPr>
          <w:sz w:val="24"/>
          <w:szCs w:val="24"/>
          <w:rtl w:val="0"/>
        </w:rPr>
        <w:t xml:space="preserve"> (N14-N16)</w:t>
      </w:r>
    </w:p>
    <w:p w:rsidR="00000000" w:rsidDel="00000000" w:rsidP="00000000" w:rsidRDefault="00000000" w:rsidRPr="00000000" w14:paraId="0000113E">
      <w:pPr>
        <w:spacing w:after="0" w:before="0" w:line="360" w:lineRule="auto"/>
        <w:ind w:left="1133.858267716535" w:firstLine="708.6614173228347"/>
        <w:jc w:val="both"/>
        <w:rPr>
          <w:b w:val="0"/>
          <w:bCs w:val="0"/>
          <w:sz w:val="24"/>
          <w:szCs w:val="24"/>
        </w:rPr>
      </w:pPr>
      <w:r w:rsidDel="00000000" w:rsidR="00000000" w:rsidRPr="00000000">
        <w:rPr>
          <w:b w:val="0"/>
          <w:bCs w:val="0"/>
          <w:sz w:val="24"/>
          <w:szCs w:val="24"/>
          <w:rtl w:val="0"/>
        </w:rPr>
        <w:t xml:space="preserve">Pada penyakit atau gangguan yang disebabkan oleh penggunaan obat-obatan (seperti analgesik atau obat lain) atau terpapar logam berat (seperti emas atau timbal) yang dapat menimbulkan kerusakan, khususnya pada ginjal maka dalam pengodeannya adalah sbb:</w:t>
      </w:r>
    </w:p>
    <w:p w:rsidR="00000000" w:rsidDel="00000000" w:rsidP="00000000" w:rsidRDefault="00000000" w:rsidRPr="00000000" w14:paraId="0000113F">
      <w:pPr>
        <w:numPr>
          <w:ilvl w:val="0"/>
          <w:numId w:val="163"/>
        </w:numPr>
        <w:spacing w:after="0" w:afterAutospacing="0" w:before="0" w:line="360" w:lineRule="auto"/>
        <w:ind w:left="1559.0551181102362" w:hanging="425.196850393701"/>
        <w:jc w:val="both"/>
        <w:rPr>
          <w:b w:val="0"/>
          <w:bCs w:val="0"/>
          <w:sz w:val="24"/>
          <w:szCs w:val="24"/>
        </w:rPr>
      </w:pPr>
      <w:r w:rsidDel="00000000" w:rsidR="00000000" w:rsidRPr="00000000">
        <w:rPr>
          <w:b w:val="0"/>
          <w:bCs w:val="0"/>
          <w:sz w:val="24"/>
          <w:szCs w:val="24"/>
          <w:rtl w:val="0"/>
        </w:rPr>
        <w:t xml:space="preserve">Jika penyebabnya adalah obat penghilang rasa sakit</w:t>
      </w:r>
      <w:r w:rsidDel="00000000" w:rsidR="00000000" w:rsidRPr="00000000">
        <w:rPr>
          <w:b w:val="0"/>
          <w:bCs w:val="0"/>
          <w:rtl w:val="0"/>
        </w:rPr>
        <w:t xml:space="preserve"> </w:t>
      </w:r>
      <w:r w:rsidDel="00000000" w:rsidR="00000000" w:rsidRPr="00000000">
        <w:rPr>
          <w:b w:val="0"/>
          <w:bCs w:val="0"/>
          <w:sz w:val="24"/>
          <w:szCs w:val="24"/>
          <w:rtl w:val="0"/>
        </w:rPr>
        <w:t xml:space="preserve">golongan </w:t>
      </w:r>
      <w:r w:rsidDel="00000000" w:rsidR="00000000" w:rsidRPr="00000000">
        <w:rPr>
          <w:b w:val="0"/>
          <w:bCs w:val="0"/>
          <w:rtl w:val="0"/>
        </w:rPr>
        <w:t xml:space="preserve">analgetik</w:t>
      </w:r>
      <w:r w:rsidDel="00000000" w:rsidR="00000000" w:rsidRPr="00000000">
        <w:rPr>
          <w:b w:val="0"/>
          <w:bCs w:val="0"/>
          <w:sz w:val="24"/>
          <w:szCs w:val="24"/>
          <w:rtl w:val="0"/>
        </w:rPr>
        <w:t xml:space="preserve">), gunakan kode N14.0 (</w:t>
      </w:r>
      <w:r w:rsidDel="00000000" w:rsidR="00000000" w:rsidRPr="00000000">
        <w:rPr>
          <w:b w:val="0"/>
          <w:bCs w:val="0"/>
          <w:i w:val="1"/>
          <w:iCs w:val="1"/>
          <w:sz w:val="24"/>
          <w:szCs w:val="24"/>
          <w:rtl w:val="0"/>
        </w:rPr>
        <w:t xml:space="preserve">Analgesic nephropathy</w:t>
      </w:r>
      <w:r w:rsidDel="00000000" w:rsidR="00000000" w:rsidRPr="00000000">
        <w:rPr>
          <w:b w:val="0"/>
          <w:bCs w:val="0"/>
          <w:sz w:val="24"/>
          <w:szCs w:val="24"/>
          <w:rtl w:val="0"/>
        </w:rPr>
        <w:t xml:space="preserve">).</w:t>
      </w:r>
      <w:r w:rsidDel="00000000" w:rsidR="00000000" w:rsidRPr="00000000">
        <w:rPr>
          <w:b w:val="0"/>
          <w:bCs w:val="0"/>
          <w:rtl w:val="0"/>
        </w:rPr>
        <w:t xml:space="preserve"> dan </w:t>
      </w:r>
      <w:r w:rsidDel="00000000" w:rsidR="00000000" w:rsidRPr="00000000">
        <w:rPr>
          <w:b w:val="0"/>
          <w:bCs w:val="0"/>
          <w:rtl w:val="0"/>
        </w:rPr>
        <w:t xml:space="preserve">tambahkan kode external cause di bab 20 </w:t>
      </w:r>
      <w:r w:rsidDel="00000000" w:rsidR="00000000" w:rsidRPr="00000000">
        <w:rPr>
          <w:b w:val="0"/>
          <w:bCs w:val="0"/>
          <w:rtl w:val="0"/>
        </w:rPr>
        <w:t xml:space="preserve">(Chapter XX) </w:t>
      </w:r>
      <w:r w:rsidDel="00000000" w:rsidR="00000000" w:rsidRPr="00000000">
        <w:rPr>
          <w:b w:val="0"/>
          <w:bCs w:val="0"/>
          <w:rtl w:val="0"/>
        </w:rPr>
        <w:t xml:space="preserve">untuk mengidentifikasi obat penyebabnya</w:t>
      </w:r>
      <w:r w:rsidDel="00000000" w:rsidR="00000000" w:rsidRPr="00000000">
        <w:rPr>
          <w:rtl w:val="0"/>
        </w:rPr>
      </w:r>
    </w:p>
    <w:p w:rsidR="00000000" w:rsidDel="00000000" w:rsidP="00000000" w:rsidRDefault="00000000" w:rsidRPr="00000000" w14:paraId="00001140">
      <w:pPr>
        <w:numPr>
          <w:ilvl w:val="0"/>
          <w:numId w:val="163"/>
        </w:numPr>
        <w:spacing w:after="0" w:afterAutospacing="0" w:before="0" w:beforeAutospacing="0" w:line="360" w:lineRule="auto"/>
        <w:ind w:left="1559.0551181102362" w:hanging="425.196850393701"/>
        <w:jc w:val="both"/>
        <w:rPr>
          <w:b w:val="0"/>
          <w:bCs w:val="0"/>
          <w:sz w:val="24"/>
          <w:szCs w:val="24"/>
        </w:rPr>
      </w:pPr>
      <w:r w:rsidDel="00000000" w:rsidR="00000000" w:rsidRPr="00000000">
        <w:rPr>
          <w:b w:val="0"/>
          <w:bCs w:val="0"/>
          <w:sz w:val="24"/>
          <w:szCs w:val="24"/>
          <w:rtl w:val="0"/>
        </w:rPr>
        <w:t xml:space="preserve">Jika penyebabnya adalah obat/bahan biologis lain (misalnya amfoterisin B, litium, siklosporin, zat kontras </w:t>
      </w:r>
      <w:r w:rsidDel="00000000" w:rsidR="00000000" w:rsidRPr="00000000">
        <w:rPr>
          <w:b w:val="0"/>
          <w:bCs w:val="0"/>
          <w:rtl w:val="0"/>
        </w:rPr>
        <w:t xml:space="preserve">atau</w:t>
      </w:r>
      <w:r w:rsidDel="00000000" w:rsidR="00000000" w:rsidRPr="00000000">
        <w:rPr>
          <w:b w:val="0"/>
          <w:bCs w:val="0"/>
          <w:sz w:val="24"/>
          <w:szCs w:val="24"/>
          <w:rtl w:val="0"/>
        </w:rPr>
        <w:t xml:space="preserve"> bahan lainnya), gunakan kode N14.1 (</w:t>
      </w:r>
      <w:r w:rsidDel="00000000" w:rsidR="00000000" w:rsidRPr="00000000">
        <w:rPr>
          <w:b w:val="0"/>
          <w:bCs w:val="0"/>
          <w:i w:val="1"/>
          <w:iCs w:val="1"/>
          <w:sz w:val="24"/>
          <w:szCs w:val="24"/>
          <w:rtl w:val="0"/>
        </w:rPr>
        <w:t xml:space="preserve">Nephropathy induced by other drugs, medicaments, and biological substances</w:t>
      </w:r>
      <w:r w:rsidDel="00000000" w:rsidR="00000000" w:rsidRPr="00000000">
        <w:rPr>
          <w:b w:val="0"/>
          <w:bCs w:val="0"/>
          <w:sz w:val="24"/>
          <w:szCs w:val="24"/>
          <w:rtl w:val="0"/>
        </w:rPr>
        <w:t xml:space="preserve">) </w:t>
      </w:r>
      <w:r w:rsidDel="00000000" w:rsidR="00000000" w:rsidRPr="00000000">
        <w:rPr>
          <w:b w:val="0"/>
          <w:bCs w:val="0"/>
          <w:rtl w:val="0"/>
        </w:rPr>
        <w:t xml:space="preserve">dan </w:t>
      </w:r>
      <w:r w:rsidDel="00000000" w:rsidR="00000000" w:rsidRPr="00000000">
        <w:rPr>
          <w:b w:val="0"/>
          <w:bCs w:val="0"/>
          <w:rtl w:val="0"/>
        </w:rPr>
        <w:t xml:space="preserve">tambahkan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w:t>
      </w:r>
      <w:r w:rsidDel="00000000" w:rsidR="00000000" w:rsidRPr="00000000">
        <w:rPr>
          <w:b w:val="0"/>
          <w:bCs w:val="0"/>
          <w:rtl w:val="0"/>
        </w:rPr>
        <w:t xml:space="preserve">(Chapter XX) </w:t>
      </w:r>
      <w:r w:rsidDel="00000000" w:rsidR="00000000" w:rsidRPr="00000000">
        <w:rPr>
          <w:b w:val="0"/>
          <w:bCs w:val="0"/>
          <w:rtl w:val="0"/>
        </w:rPr>
        <w:t xml:space="preserve">untuk mengidentifikasi obat penyebabnya</w:t>
      </w:r>
      <w:r w:rsidDel="00000000" w:rsidR="00000000" w:rsidRPr="00000000">
        <w:rPr>
          <w:b w:val="0"/>
          <w:bCs w:val="0"/>
          <w:sz w:val="24"/>
          <w:szCs w:val="24"/>
          <w:rtl w:val="0"/>
        </w:rPr>
        <w:t xml:space="preserve">. </w:t>
      </w:r>
    </w:p>
    <w:p w:rsidR="00000000" w:rsidDel="00000000" w:rsidP="00000000" w:rsidRDefault="00000000" w:rsidRPr="00000000" w14:paraId="00001141">
      <w:pPr>
        <w:numPr>
          <w:ilvl w:val="0"/>
          <w:numId w:val="163"/>
        </w:numPr>
        <w:spacing w:after="0" w:afterAutospacing="0" w:before="0" w:beforeAutospacing="0" w:line="360" w:lineRule="auto"/>
        <w:ind w:left="1559.0551181102362" w:hanging="425.196850393701"/>
        <w:jc w:val="both"/>
        <w:rPr>
          <w:b w:val="0"/>
          <w:bCs w:val="0"/>
          <w:sz w:val="24"/>
          <w:szCs w:val="24"/>
        </w:rPr>
      </w:pPr>
      <w:r w:rsidDel="00000000" w:rsidR="00000000" w:rsidRPr="00000000">
        <w:rPr>
          <w:b w:val="0"/>
          <w:bCs w:val="0"/>
          <w:sz w:val="24"/>
          <w:szCs w:val="24"/>
          <w:rtl w:val="0"/>
        </w:rPr>
        <w:t xml:space="preserve">Jika obat/bahan biologis tidak spesifik</w:t>
      </w:r>
      <w:r w:rsidDel="00000000" w:rsidR="00000000" w:rsidRPr="00000000">
        <w:rPr>
          <w:b w:val="0"/>
          <w:bCs w:val="0"/>
          <w:rtl w:val="0"/>
        </w:rPr>
        <w:t xml:space="preserve">, gunakan k</w:t>
      </w:r>
      <w:r w:rsidDel="00000000" w:rsidR="00000000" w:rsidRPr="00000000">
        <w:rPr>
          <w:b w:val="0"/>
          <w:bCs w:val="0"/>
          <w:sz w:val="24"/>
          <w:szCs w:val="24"/>
          <w:rtl w:val="0"/>
        </w:rPr>
        <w:t xml:space="preserve">ode N14.2 (</w:t>
      </w:r>
      <w:r w:rsidDel="00000000" w:rsidR="00000000" w:rsidRPr="00000000">
        <w:rPr>
          <w:b w:val="0"/>
          <w:bCs w:val="0"/>
          <w:i w:val="1"/>
          <w:iCs w:val="1"/>
          <w:sz w:val="24"/>
          <w:szCs w:val="24"/>
          <w:rtl w:val="0"/>
        </w:rPr>
        <w:t xml:space="preserve">Nephropathy induced by unspecified drug, medicament, and biological substance</w:t>
      </w:r>
      <w:r w:rsidDel="00000000" w:rsidR="00000000" w:rsidRPr="00000000">
        <w:rPr>
          <w:b w:val="0"/>
          <w:bCs w:val="0"/>
          <w:sz w:val="24"/>
          <w:szCs w:val="24"/>
          <w:rtl w:val="0"/>
        </w:rPr>
        <w:t xml:space="preserve">) </w:t>
      </w:r>
      <w:r w:rsidDel="00000000" w:rsidR="00000000" w:rsidRPr="00000000">
        <w:rPr>
          <w:b w:val="0"/>
          <w:bCs w:val="0"/>
          <w:rtl w:val="0"/>
        </w:rPr>
        <w:t xml:space="preserve">dan </w:t>
      </w:r>
      <w:r w:rsidDel="00000000" w:rsidR="00000000" w:rsidRPr="00000000">
        <w:rPr>
          <w:b w:val="0"/>
          <w:bCs w:val="0"/>
          <w:rtl w:val="0"/>
        </w:rPr>
        <w:t xml:space="preserve">tambahkan kode </w:t>
      </w:r>
      <w:r w:rsidDel="00000000" w:rsidR="00000000" w:rsidRPr="00000000">
        <w:rPr>
          <w:b w:val="0"/>
          <w:bCs w:val="0"/>
          <w:i w:val="1"/>
          <w:iCs w:val="1"/>
          <w:rtl w:val="0"/>
        </w:rPr>
        <w:t xml:space="preserve">external cause</w:t>
      </w:r>
      <w:r w:rsidDel="00000000" w:rsidR="00000000" w:rsidRPr="00000000">
        <w:rPr>
          <w:b w:val="0"/>
          <w:bCs w:val="0"/>
          <w:rtl w:val="0"/>
        </w:rPr>
        <w:t xml:space="preserve"> di bab 20 </w:t>
      </w:r>
      <w:r w:rsidDel="00000000" w:rsidR="00000000" w:rsidRPr="00000000">
        <w:rPr>
          <w:b w:val="0"/>
          <w:bCs w:val="0"/>
          <w:rtl w:val="0"/>
        </w:rPr>
        <w:t xml:space="preserve">(Chapter XX) </w:t>
      </w:r>
      <w:r w:rsidDel="00000000" w:rsidR="00000000" w:rsidRPr="00000000">
        <w:rPr>
          <w:b w:val="0"/>
          <w:bCs w:val="0"/>
          <w:rtl w:val="0"/>
        </w:rPr>
        <w:t xml:space="preserve">untuk mengidentifikasi obat penyebabnya</w:t>
      </w:r>
      <w:r w:rsidDel="00000000" w:rsidR="00000000" w:rsidRPr="00000000">
        <w:rPr>
          <w:b w:val="0"/>
          <w:bCs w:val="0"/>
          <w:sz w:val="24"/>
          <w:szCs w:val="24"/>
          <w:rtl w:val="0"/>
        </w:rPr>
        <w:t xml:space="preserve">. </w:t>
      </w:r>
    </w:p>
    <w:p w:rsidR="00000000" w:rsidDel="00000000" w:rsidP="00000000" w:rsidRDefault="00000000" w:rsidRPr="00000000" w14:paraId="00001142">
      <w:pPr>
        <w:numPr>
          <w:ilvl w:val="0"/>
          <w:numId w:val="163"/>
        </w:numPr>
        <w:spacing w:after="0" w:before="0" w:line="360" w:lineRule="auto"/>
        <w:ind w:left="1559.0551181102362" w:hanging="425.196850393701"/>
        <w:jc w:val="both"/>
        <w:rPr>
          <w:b w:val="0"/>
          <w:bCs w:val="0"/>
          <w:sz w:val="24"/>
          <w:szCs w:val="24"/>
        </w:rPr>
      </w:pPr>
      <w:r w:rsidDel="00000000" w:rsidR="00000000" w:rsidRPr="00000000">
        <w:rPr>
          <w:b w:val="0"/>
          <w:bCs w:val="0"/>
          <w:sz w:val="24"/>
          <w:szCs w:val="24"/>
          <w:rtl w:val="0"/>
        </w:rPr>
        <w:t xml:space="preserve">Jika penyebabnya adalah logam berat (misalnya emas, timbal atau logam berat lainnya)</w:t>
      </w:r>
      <w:r w:rsidDel="00000000" w:rsidR="00000000" w:rsidRPr="00000000">
        <w:rPr>
          <w:b w:val="0"/>
          <w:bCs w:val="0"/>
          <w:rtl w:val="0"/>
        </w:rPr>
        <w:t xml:space="preserve">, maka gunakan k</w:t>
      </w:r>
      <w:r w:rsidDel="00000000" w:rsidR="00000000" w:rsidRPr="00000000">
        <w:rPr>
          <w:b w:val="0"/>
          <w:bCs w:val="0"/>
          <w:sz w:val="24"/>
          <w:szCs w:val="24"/>
          <w:rtl w:val="0"/>
        </w:rPr>
        <w:t xml:space="preserve">ode N14.3 (</w:t>
      </w:r>
      <w:r w:rsidDel="00000000" w:rsidR="00000000" w:rsidRPr="00000000">
        <w:rPr>
          <w:b w:val="0"/>
          <w:bCs w:val="0"/>
          <w:i w:val="1"/>
          <w:iCs w:val="1"/>
          <w:sz w:val="24"/>
          <w:szCs w:val="24"/>
          <w:rtl w:val="0"/>
        </w:rPr>
        <w:t xml:space="preserve">Nephropathy induced by heavy metals</w:t>
      </w:r>
      <w:r w:rsidDel="00000000" w:rsidR="00000000" w:rsidRPr="00000000">
        <w:rPr>
          <w:b w:val="0"/>
          <w:bCs w:val="0"/>
          <w:sz w:val="24"/>
          <w:szCs w:val="24"/>
          <w:rtl w:val="0"/>
        </w:rPr>
        <w:t xml:space="preserve">) </w:t>
      </w:r>
      <w:r w:rsidDel="00000000" w:rsidR="00000000" w:rsidRPr="00000000">
        <w:rPr>
          <w:b w:val="0"/>
          <w:bCs w:val="0"/>
          <w:rtl w:val="0"/>
        </w:rPr>
        <w:t xml:space="preserve">dan </w:t>
      </w:r>
      <w:r w:rsidDel="00000000" w:rsidR="00000000" w:rsidRPr="00000000">
        <w:rPr>
          <w:b w:val="0"/>
          <w:bCs w:val="0"/>
          <w:rtl w:val="0"/>
        </w:rPr>
        <w:t xml:space="preserve">tambahkan kode </w:t>
      </w:r>
      <w:r w:rsidDel="00000000" w:rsidR="00000000" w:rsidRPr="00000000">
        <w:rPr>
          <w:b w:val="0"/>
          <w:bCs w:val="0"/>
          <w:i w:val="1"/>
          <w:iCs w:val="1"/>
          <w:rtl w:val="0"/>
        </w:rPr>
        <w:t xml:space="preserve">external cause </w:t>
      </w:r>
      <w:r w:rsidDel="00000000" w:rsidR="00000000" w:rsidRPr="00000000">
        <w:rPr>
          <w:b w:val="0"/>
          <w:bCs w:val="0"/>
          <w:rtl w:val="0"/>
        </w:rPr>
        <w:t xml:space="preserve">di bab 20 </w:t>
      </w:r>
      <w:r w:rsidDel="00000000" w:rsidR="00000000" w:rsidRPr="00000000">
        <w:rPr>
          <w:b w:val="0"/>
          <w:bCs w:val="0"/>
          <w:rtl w:val="0"/>
        </w:rPr>
        <w:t xml:space="preserve">(Chapter XX) </w:t>
      </w:r>
      <w:r w:rsidDel="00000000" w:rsidR="00000000" w:rsidRPr="00000000">
        <w:rPr>
          <w:b w:val="0"/>
          <w:bCs w:val="0"/>
          <w:rtl w:val="0"/>
        </w:rPr>
        <w:t xml:space="preserve">untuk mengidentifikasi agen penyebabnya</w:t>
      </w:r>
      <w:r w:rsidDel="00000000" w:rsidR="00000000" w:rsidRPr="00000000">
        <w:rPr>
          <w:b w:val="0"/>
          <w:bCs w:val="0"/>
          <w:sz w:val="24"/>
          <w:szCs w:val="24"/>
          <w:rtl w:val="0"/>
        </w:rPr>
        <w:t xml:space="preserve">. </w:t>
      </w:r>
    </w:p>
    <w:p w:rsidR="00000000" w:rsidDel="00000000" w:rsidP="00000000" w:rsidRDefault="00000000" w:rsidRPr="00000000" w14:paraId="00001143">
      <w:pPr>
        <w:spacing w:after="0" w:before="0" w:line="360" w:lineRule="auto"/>
        <w:ind w:left="1133.858267716535" w:firstLine="705"/>
        <w:jc w:val="both"/>
        <w:rPr>
          <w:b w:val="0"/>
          <w:bCs w:val="0"/>
          <w:sz w:val="24"/>
          <w:szCs w:val="24"/>
        </w:rPr>
      </w:pPr>
      <w:r w:rsidDel="00000000" w:rsidR="00000000" w:rsidRPr="00000000">
        <w:rPr>
          <w:b w:val="0"/>
          <w:bCs w:val="0"/>
          <w:sz w:val="24"/>
          <w:szCs w:val="24"/>
          <w:rtl w:val="0"/>
        </w:rPr>
        <w:t xml:space="preserve">Jika penyakit ginjal tubulo-interstitial disebabkan oleh penyakit lain (misalnya diabetes, lupus), gunakan kode penyakit primer sebagai diagnosis utama dan tambahkan kode N16.- (</w:t>
      </w:r>
      <w:r w:rsidDel="00000000" w:rsidR="00000000" w:rsidRPr="00000000">
        <w:rPr>
          <w:b w:val="0"/>
          <w:bCs w:val="0"/>
          <w:i w:val="1"/>
          <w:iCs w:val="1"/>
          <w:sz w:val="24"/>
          <w:szCs w:val="24"/>
          <w:rtl w:val="0"/>
        </w:rPr>
        <w:t xml:space="preserve">Renal tubulo-interstitial disorders in diseases classified elsewhere</w:t>
      </w:r>
      <w:r w:rsidDel="00000000" w:rsidR="00000000" w:rsidRPr="00000000">
        <w:rPr>
          <w:b w:val="0"/>
          <w:bCs w:val="0"/>
          <w:sz w:val="24"/>
          <w:szCs w:val="24"/>
          <w:rtl w:val="0"/>
        </w:rPr>
        <w:t xml:space="preserve">) sebagai diagnosis sekunder. </w:t>
      </w:r>
      <w:r w:rsidDel="00000000" w:rsidR="00000000" w:rsidRPr="00000000">
        <w:rPr>
          <w:rtl w:val="0"/>
        </w:rPr>
      </w:r>
    </w:p>
    <w:p w:rsidR="00000000" w:rsidDel="00000000" w:rsidP="00000000" w:rsidRDefault="00000000" w:rsidRPr="00000000" w14:paraId="00001144">
      <w:pPr>
        <w:pStyle w:val="Heading5"/>
        <w:ind w:left="0" w:firstLine="0"/>
        <w:jc w:val="center"/>
        <w:rPr>
          <w:b w:val="0"/>
          <w:bCs w:val="0"/>
        </w:rPr>
      </w:pPr>
      <w:bookmarkStart w:colFirst="0" w:colLast="0" w:name="_hdx71p9ubzb" w:id="383"/>
      <w:bookmarkEnd w:id="383"/>
      <w:r w:rsidDel="00000000" w:rsidR="00000000" w:rsidRPr="00000000">
        <w:rPr>
          <w:rtl w:val="0"/>
        </w:rPr>
        <w:t xml:space="preserve">Tabel 3.40. </w:t>
      </w:r>
      <w:r w:rsidDel="00000000" w:rsidR="00000000" w:rsidRPr="00000000">
        <w:rPr>
          <w:b w:val="0"/>
          <w:bCs w:val="0"/>
          <w:rtl w:val="0"/>
        </w:rPr>
        <w:t xml:space="preserve">Contoh kasus </w:t>
      </w:r>
      <w:r w:rsidDel="00000000" w:rsidR="00000000" w:rsidRPr="00000000">
        <w:rPr>
          <w:b w:val="0"/>
          <w:bCs w:val="0"/>
          <w:i w:val="1"/>
          <w:iCs w:val="1"/>
          <w:rtl w:val="0"/>
        </w:rPr>
        <w:t xml:space="preserve">renal tubulo-interstitial disorders</w:t>
      </w:r>
      <w:r w:rsidDel="00000000" w:rsidR="00000000" w:rsidRPr="00000000">
        <w:rPr>
          <w:rtl w:val="0"/>
        </w:rPr>
      </w:r>
    </w:p>
    <w:tbl>
      <w:tblPr>
        <w:tblStyle w:val="Table10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45"/>
        <w:tblGridChange w:id="0">
          <w:tblGrid>
            <w:gridCol w:w="1455"/>
            <w:gridCol w:w="3225"/>
            <w:gridCol w:w="4245"/>
          </w:tblGrid>
        </w:tblGridChange>
      </w:tblGrid>
      <w:tr>
        <w:trPr>
          <w:cantSplit w:val="0"/>
          <w:trHeight w:val="2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45">
            <w:pPr>
              <w:spacing w:after="240" w:before="240" w:line="240" w:lineRule="auto"/>
              <w:ind w:left="100" w:firstLine="0"/>
              <w:jc w:val="center"/>
              <w:rPr>
                <w:sz w:val="24"/>
                <w:szCs w:val="24"/>
              </w:rPr>
            </w:pPr>
            <w:r w:rsidDel="00000000" w:rsidR="00000000" w:rsidRPr="00000000">
              <w:rPr>
                <w:sz w:val="24"/>
                <w:szCs w:val="24"/>
                <w:rtl w:val="0"/>
              </w:rPr>
              <w:t xml:space="preserve">Contoh 1-21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46">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nefropati tubulo-interstisial dari </w:t>
            </w:r>
            <w:r w:rsidDel="00000000" w:rsidR="00000000" w:rsidRPr="00000000">
              <w:rPr>
                <w:b w:val="0"/>
                <w:bCs w:val="0"/>
                <w:i w:val="1"/>
                <w:iCs w:val="1"/>
                <w:sz w:val="24"/>
                <w:szCs w:val="24"/>
                <w:rtl w:val="0"/>
              </w:rPr>
              <w:t xml:space="preserve">Multiple myeloma</w:t>
            </w:r>
            <w:r w:rsidDel="00000000" w:rsidR="00000000" w:rsidRPr="00000000">
              <w:rPr>
                <w:b w:val="0"/>
                <w:bCs w:val="0"/>
                <w:sz w:val="24"/>
                <w:szCs w:val="24"/>
                <w:rtl w:val="0"/>
              </w:rPr>
              <w:t xml:space="preserve">.</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48">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49">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4A">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B">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C">
            <w:pPr>
              <w:spacing w:after="240" w:before="100" w:line="240" w:lineRule="auto"/>
              <w:ind w:left="180" w:firstLine="0"/>
              <w:jc w:val="both"/>
              <w:rPr>
                <w:b w:val="0"/>
                <w:bCs w:val="0"/>
                <w:i w:val="1"/>
                <w:iCs w:val="1"/>
                <w:sz w:val="24"/>
                <w:szCs w:val="24"/>
              </w:rPr>
            </w:pPr>
            <w:r w:rsidDel="00000000" w:rsidR="00000000" w:rsidRPr="00000000">
              <w:rPr>
                <w:b w:val="0"/>
                <w:bCs w:val="0"/>
                <w:i w:val="1"/>
                <w:iCs w:val="1"/>
                <w:rtl w:val="0"/>
              </w:rPr>
              <w:t xml:space="preserve">Multiple myeloma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D">
            <w:pPr>
              <w:spacing w:after="240" w:before="60" w:line="240" w:lineRule="auto"/>
              <w:ind w:left="141.7322834645671" w:right="165" w:firstLine="0"/>
              <w:jc w:val="both"/>
              <w:rPr>
                <w:b w:val="0"/>
                <w:bCs w:val="0"/>
                <w:i w:val="1"/>
                <w:iCs w:val="1"/>
                <w:sz w:val="24"/>
                <w:szCs w:val="24"/>
              </w:rPr>
            </w:pPr>
            <w:r w:rsidDel="00000000" w:rsidR="00000000" w:rsidRPr="00000000">
              <w:rPr>
                <w:b w:val="0"/>
                <w:bCs w:val="0"/>
                <w:sz w:val="24"/>
                <w:szCs w:val="24"/>
                <w:rtl w:val="0"/>
              </w:rPr>
              <w:t xml:space="preserve">C90.0† </w:t>
            </w:r>
            <w:r w:rsidDel="00000000" w:rsidR="00000000" w:rsidRPr="00000000">
              <w:rPr>
                <w:b w:val="0"/>
                <w:bCs w:val="0"/>
                <w:i w:val="1"/>
                <w:iCs w:val="1"/>
                <w:sz w:val="24"/>
                <w:szCs w:val="24"/>
                <w:rtl w:val="0"/>
              </w:rPr>
              <w:t xml:space="preserve">Multiple myeloma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E">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F">
            <w:pPr>
              <w:spacing w:after="240" w:before="100" w:line="240" w:lineRule="auto"/>
              <w:ind w:left="180" w:firstLine="0"/>
              <w:rPr>
                <w:b w:val="0"/>
                <w:bCs w:val="0"/>
                <w:i w:val="1"/>
                <w:iCs w:val="1"/>
                <w:sz w:val="24"/>
                <w:szCs w:val="24"/>
              </w:rPr>
            </w:pPr>
            <w:r w:rsidDel="00000000" w:rsidR="00000000" w:rsidRPr="00000000">
              <w:rPr>
                <w:b w:val="0"/>
                <w:bCs w:val="0"/>
                <w:i w:val="1"/>
                <w:iCs w:val="1"/>
                <w:rtl w:val="0"/>
              </w:rPr>
              <w:t xml:space="preserve">Nephropathy tubulo-interstitial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0">
            <w:pPr>
              <w:spacing w:after="0" w:line="240" w:lineRule="auto"/>
              <w:ind w:left="850.3937007874017" w:right="165" w:hanging="708.6614173228347"/>
              <w:jc w:val="left"/>
              <w:rPr>
                <w:b w:val="0"/>
                <w:bCs w:val="0"/>
                <w:i w:val="1"/>
                <w:iCs w:val="1"/>
                <w:sz w:val="24"/>
                <w:szCs w:val="24"/>
              </w:rPr>
            </w:pPr>
            <w:r w:rsidDel="00000000" w:rsidR="00000000" w:rsidRPr="00000000">
              <w:rPr>
                <w:b w:val="0"/>
                <w:bCs w:val="0"/>
                <w:sz w:val="24"/>
                <w:szCs w:val="24"/>
                <w:rtl w:val="0"/>
              </w:rPr>
              <w:t xml:space="preserve">N16.1*</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Renal tubulo-interstitial</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disorders</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in neoplastic diseases </w:t>
            </w:r>
          </w:p>
        </w:tc>
      </w:tr>
    </w:tbl>
    <w:p w:rsidR="00000000" w:rsidDel="00000000" w:rsidP="00000000" w:rsidRDefault="00000000" w:rsidRPr="00000000" w14:paraId="00001151">
      <w:pPr>
        <w:pStyle w:val="Heading3"/>
        <w:tabs>
          <w:tab w:val="left" w:leader="none" w:pos="1133.8582677165355"/>
        </w:tabs>
        <w:spacing w:line="360" w:lineRule="auto"/>
        <w:ind w:left="0" w:firstLine="0"/>
        <w:jc w:val="both"/>
        <w:rPr>
          <w:strike w:val="1"/>
          <w:sz w:val="24"/>
          <w:szCs w:val="24"/>
        </w:rPr>
      </w:pPr>
      <w:bookmarkStart w:colFirst="0" w:colLast="0" w:name="_26tdh1m2qkd9" w:id="384"/>
      <w:bookmarkEnd w:id="384"/>
      <w:r w:rsidDel="00000000" w:rsidR="00000000" w:rsidRPr="00000000">
        <w:rPr>
          <w:rtl w:val="0"/>
        </w:rPr>
      </w:r>
    </w:p>
    <w:p w:rsidR="00000000" w:rsidDel="00000000" w:rsidP="00000000" w:rsidRDefault="00000000" w:rsidRPr="00000000" w14:paraId="00001152">
      <w:pPr>
        <w:pStyle w:val="Heading3"/>
        <w:tabs>
          <w:tab w:val="left" w:leader="none" w:pos="1133.8582677165355"/>
        </w:tabs>
        <w:rPr/>
      </w:pPr>
      <w:bookmarkStart w:colFirst="0" w:colLast="0" w:name="_h5umfmfnqpj5" w:id="385"/>
      <w:bookmarkEnd w:id="385"/>
      <w:r w:rsidDel="00000000" w:rsidR="00000000" w:rsidRPr="00000000">
        <w:rPr>
          <w:rtl w:val="0"/>
        </w:rPr>
        <w:t xml:space="preserve">3.14.4</w:t>
        <w:tab/>
        <w:t xml:space="preserve">Acute Kidney Injury (N17.3-)</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53">
      <w:pPr>
        <w:spacing w:after="0" w:line="360" w:lineRule="auto"/>
        <w:ind w:left="1133.858267716535" w:firstLine="555"/>
        <w:jc w:val="both"/>
        <w:rPr>
          <w:b w:val="0"/>
          <w:bCs w:val="0"/>
        </w:rPr>
      </w:pPr>
      <w:r w:rsidDel="00000000" w:rsidR="00000000" w:rsidRPr="00000000">
        <w:rPr>
          <w:b w:val="0"/>
          <w:bCs w:val="0"/>
          <w:rtl w:val="0"/>
        </w:rPr>
        <w:t xml:space="preserve">Pada kasus </w:t>
      </w:r>
      <w:r w:rsidDel="00000000" w:rsidR="00000000" w:rsidRPr="00000000">
        <w:rPr>
          <w:b w:val="0"/>
          <w:bCs w:val="0"/>
          <w:i w:val="1"/>
          <w:iCs w:val="1"/>
          <w:rtl w:val="0"/>
        </w:rPr>
        <w:t xml:space="preserve">acute kidney injury </w:t>
      </w:r>
      <w:r w:rsidDel="00000000" w:rsidR="00000000" w:rsidRPr="00000000">
        <w:rPr>
          <w:b w:val="0"/>
          <w:bCs w:val="0"/>
          <w:rtl w:val="0"/>
        </w:rPr>
        <w:t xml:space="preserve">(AKI)</w:t>
      </w:r>
      <w:r w:rsidDel="00000000" w:rsidR="00000000" w:rsidRPr="00000000">
        <w:rPr>
          <w:b w:val="0"/>
          <w:bCs w:val="0"/>
          <w:rtl w:val="0"/>
        </w:rPr>
        <w:t xml:space="preserve">, gunakan kode spesifik sesuai dengan derajat keparahannya (</w:t>
      </w:r>
      <w:r w:rsidDel="00000000" w:rsidR="00000000" w:rsidRPr="00000000">
        <w:rPr>
          <w:b w:val="0"/>
          <w:bCs w:val="0"/>
          <w:i w:val="1"/>
          <w:iCs w:val="1"/>
          <w:rtl w:val="0"/>
        </w:rPr>
        <w:t xml:space="preserve">stage)</w:t>
      </w:r>
      <w:r w:rsidDel="00000000" w:rsidR="00000000" w:rsidRPr="00000000">
        <w:rPr>
          <w:b w:val="0"/>
          <w:bCs w:val="0"/>
          <w:rtl w:val="0"/>
        </w:rPr>
        <w:t xml:space="preserve">. Jika dokter mendiagnosis AKI tanpa diketahui derajat keparahannya, pemberi kode melakukan konfirmasi kepada dokter.</w:t>
      </w:r>
    </w:p>
    <w:p w:rsidR="00000000" w:rsidDel="00000000" w:rsidP="00000000" w:rsidRDefault="00000000" w:rsidRPr="00000000" w14:paraId="00001154">
      <w:pPr>
        <w:spacing w:after="0" w:line="360" w:lineRule="auto"/>
        <w:ind w:left="1133.858267716535" w:firstLine="555"/>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acute kidney injury</w:t>
      </w:r>
      <w:r w:rsidDel="00000000" w:rsidR="00000000" w:rsidRPr="00000000">
        <w:rPr>
          <w:b w:val="0"/>
          <w:bCs w:val="0"/>
          <w:rtl w:val="0"/>
        </w:rPr>
        <w:t xml:space="preserve"> (AKI), gunakan kode </w:t>
      </w:r>
      <w:r w:rsidDel="00000000" w:rsidR="00000000" w:rsidRPr="00000000">
        <w:rPr>
          <w:b w:val="0"/>
          <w:bCs w:val="0"/>
          <w:i w:val="1"/>
          <w:iCs w:val="1"/>
          <w:rtl w:val="0"/>
        </w:rPr>
        <w:t xml:space="preserve">indonesian modification</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berikut ini untuk kode AKI : </w:t>
      </w:r>
    </w:p>
    <w:p w:rsidR="00000000" w:rsidDel="00000000" w:rsidP="00000000" w:rsidRDefault="00000000" w:rsidRPr="00000000" w14:paraId="00001155">
      <w:pPr>
        <w:spacing w:after="0" w:line="360" w:lineRule="auto"/>
        <w:ind w:left="1133.858267716535" w:firstLine="555"/>
        <w:jc w:val="both"/>
        <w:rPr>
          <w:b w:val="0"/>
          <w:bCs w:val="0"/>
          <w:i w:val="1"/>
          <w:iCs w:val="1"/>
        </w:rPr>
      </w:pPr>
      <w:r w:rsidDel="00000000" w:rsidR="00000000" w:rsidRPr="00000000">
        <w:rPr>
          <w:b w:val="0"/>
          <w:bCs w:val="0"/>
          <w:rtl w:val="0"/>
        </w:rPr>
        <w:t xml:space="preserve">N17.31 </w:t>
      </w:r>
      <w:r w:rsidDel="00000000" w:rsidR="00000000" w:rsidRPr="00000000">
        <w:rPr>
          <w:b w:val="0"/>
          <w:bCs w:val="0"/>
          <w:i w:val="1"/>
          <w:iCs w:val="1"/>
          <w:rtl w:val="0"/>
        </w:rPr>
        <w:t xml:space="preserve">Acute kidney injury stage 1 </w:t>
      </w:r>
      <w:r w:rsidDel="00000000" w:rsidR="00000000" w:rsidRPr="00000000">
        <w:rPr>
          <w:b w:val="0"/>
          <w:bCs w:val="0"/>
          <w:i w:val="1"/>
          <w:iCs w:val="1"/>
          <w:vertAlign w:val="superscript"/>
          <w:rtl w:val="0"/>
        </w:rPr>
        <w:t xml:space="preserve">(IM)</w:t>
      </w:r>
      <w:r w:rsidDel="00000000" w:rsidR="00000000" w:rsidRPr="00000000">
        <w:rPr>
          <w:rtl w:val="0"/>
        </w:rPr>
      </w:r>
    </w:p>
    <w:p w:rsidR="00000000" w:rsidDel="00000000" w:rsidP="00000000" w:rsidRDefault="00000000" w:rsidRPr="00000000" w14:paraId="00001156">
      <w:pPr>
        <w:spacing w:after="0" w:line="360" w:lineRule="auto"/>
        <w:ind w:left="1133.858267716535" w:firstLine="555"/>
        <w:jc w:val="both"/>
        <w:rPr>
          <w:b w:val="0"/>
          <w:bCs w:val="0"/>
          <w:i w:val="1"/>
          <w:iCs w:val="1"/>
        </w:rPr>
      </w:pPr>
      <w:r w:rsidDel="00000000" w:rsidR="00000000" w:rsidRPr="00000000">
        <w:rPr>
          <w:b w:val="0"/>
          <w:bCs w:val="0"/>
          <w:rtl w:val="0"/>
        </w:rPr>
        <w:t xml:space="preserve">N17.32 </w:t>
      </w:r>
      <w:r w:rsidDel="00000000" w:rsidR="00000000" w:rsidRPr="00000000">
        <w:rPr>
          <w:b w:val="0"/>
          <w:bCs w:val="0"/>
          <w:i w:val="1"/>
          <w:iCs w:val="1"/>
          <w:rtl w:val="0"/>
        </w:rPr>
        <w:t xml:space="preserve">Acute kidney injury stage 2 </w:t>
      </w:r>
      <w:r w:rsidDel="00000000" w:rsidR="00000000" w:rsidRPr="00000000">
        <w:rPr>
          <w:b w:val="0"/>
          <w:bCs w:val="0"/>
          <w:i w:val="1"/>
          <w:iCs w:val="1"/>
          <w:vertAlign w:val="superscript"/>
          <w:rtl w:val="0"/>
        </w:rPr>
        <w:t xml:space="preserve">(IM)</w:t>
      </w:r>
      <w:r w:rsidDel="00000000" w:rsidR="00000000" w:rsidRPr="00000000">
        <w:rPr>
          <w:rtl w:val="0"/>
        </w:rPr>
      </w:r>
    </w:p>
    <w:p w:rsidR="00000000" w:rsidDel="00000000" w:rsidP="00000000" w:rsidRDefault="00000000" w:rsidRPr="00000000" w14:paraId="00001157">
      <w:pPr>
        <w:spacing w:after="0" w:line="360" w:lineRule="auto"/>
        <w:ind w:left="1133.858267716535" w:firstLine="555"/>
        <w:jc w:val="both"/>
        <w:rPr>
          <w:b w:val="0"/>
          <w:bCs w:val="0"/>
          <w:i w:val="1"/>
          <w:iCs w:val="1"/>
        </w:rPr>
      </w:pPr>
      <w:r w:rsidDel="00000000" w:rsidR="00000000" w:rsidRPr="00000000">
        <w:rPr>
          <w:b w:val="0"/>
          <w:bCs w:val="0"/>
          <w:rtl w:val="0"/>
        </w:rPr>
        <w:t xml:space="preserve">N17.33</w:t>
      </w:r>
      <w:r w:rsidDel="00000000" w:rsidR="00000000" w:rsidRPr="00000000">
        <w:rPr>
          <w:b w:val="0"/>
          <w:bCs w:val="0"/>
          <w:i w:val="1"/>
          <w:iCs w:val="1"/>
          <w:rtl w:val="0"/>
        </w:rPr>
        <w:t xml:space="preserve"> Acute kidney injury stage 3 needed renal support </w:t>
      </w:r>
      <w:r w:rsidDel="00000000" w:rsidR="00000000" w:rsidRPr="00000000">
        <w:rPr>
          <w:b w:val="0"/>
          <w:bCs w:val="0"/>
          <w:i w:val="1"/>
          <w:iCs w:val="1"/>
          <w:vertAlign w:val="superscript"/>
          <w:rtl w:val="0"/>
        </w:rPr>
        <w:t xml:space="preserve">(IM)</w:t>
      </w:r>
      <w:r w:rsidDel="00000000" w:rsidR="00000000" w:rsidRPr="00000000">
        <w:rPr>
          <w:rtl w:val="0"/>
        </w:rPr>
      </w:r>
    </w:p>
    <w:p w:rsidR="00000000" w:rsidDel="00000000" w:rsidP="00000000" w:rsidRDefault="00000000" w:rsidRPr="00000000" w14:paraId="00001158">
      <w:pPr>
        <w:spacing w:after="0" w:line="360" w:lineRule="auto"/>
        <w:ind w:left="1133.858267716535" w:firstLine="555"/>
        <w:jc w:val="both"/>
        <w:rPr>
          <w:b w:val="0"/>
          <w:bCs w:val="0"/>
        </w:rPr>
      </w:pPr>
      <w:r w:rsidDel="00000000" w:rsidR="00000000" w:rsidRPr="00000000">
        <w:rPr>
          <w:b w:val="0"/>
          <w:bCs w:val="0"/>
          <w:rtl w:val="0"/>
        </w:rPr>
        <w:t xml:space="preserve">Jika AKI terjadi pada pasien gagal ginjal kronis tambahkan kode N18.- untuk mengidentifikasi jenis CKD nya.</w:t>
      </w:r>
      <w:r w:rsidDel="00000000" w:rsidR="00000000" w:rsidRPr="00000000">
        <w:rPr>
          <w:rtl w:val="0"/>
        </w:rPr>
      </w:r>
    </w:p>
    <w:p w:rsidR="00000000" w:rsidDel="00000000" w:rsidP="00000000" w:rsidRDefault="00000000" w:rsidRPr="00000000" w14:paraId="00001159">
      <w:pPr>
        <w:pStyle w:val="Heading3"/>
        <w:tabs>
          <w:tab w:val="left" w:leader="none" w:pos="1125"/>
        </w:tabs>
        <w:spacing w:line="360" w:lineRule="auto"/>
        <w:jc w:val="both"/>
        <w:rPr>
          <w:b w:val="0"/>
          <w:bCs w:val="0"/>
          <w:sz w:val="24"/>
          <w:szCs w:val="24"/>
        </w:rPr>
      </w:pPr>
      <w:bookmarkStart w:colFirst="0" w:colLast="0" w:name="_emdogehl949k" w:id="386"/>
      <w:bookmarkEnd w:id="386"/>
      <w:r w:rsidDel="00000000" w:rsidR="00000000" w:rsidRPr="00000000">
        <w:rPr>
          <w:sz w:val="24"/>
          <w:szCs w:val="24"/>
          <w:rtl w:val="0"/>
        </w:rPr>
        <w:t xml:space="preserve">3.</w:t>
      </w:r>
      <w:r w:rsidDel="00000000" w:rsidR="00000000" w:rsidRPr="00000000">
        <w:rPr>
          <w:rtl w:val="0"/>
        </w:rPr>
        <w:t xml:space="preserve">14</w:t>
      </w:r>
      <w:r w:rsidDel="00000000" w:rsidR="00000000" w:rsidRPr="00000000">
        <w:rPr>
          <w:sz w:val="24"/>
          <w:szCs w:val="24"/>
          <w:rtl w:val="0"/>
        </w:rPr>
        <w:t xml:space="preserve">.</w:t>
      </w:r>
      <w:r w:rsidDel="00000000" w:rsidR="00000000" w:rsidRPr="00000000">
        <w:rPr>
          <w:rtl w:val="0"/>
        </w:rPr>
        <w:t xml:space="preserve">5</w:t>
        <w:tab/>
        <w:t xml:space="preserve">Chronic Kidney Disease </w:t>
      </w:r>
      <w:r w:rsidDel="00000000" w:rsidR="00000000" w:rsidRPr="00000000">
        <w:rPr>
          <w:sz w:val="24"/>
          <w:szCs w:val="24"/>
          <w:rtl w:val="0"/>
        </w:rPr>
        <w:t xml:space="preserve">(N18.-)</w:t>
      </w:r>
      <w:r w:rsidDel="00000000" w:rsidR="00000000" w:rsidRPr="00000000">
        <w:rPr>
          <w:rtl w:val="0"/>
        </w:rPr>
      </w:r>
    </w:p>
    <w:p w:rsidR="00000000" w:rsidDel="00000000" w:rsidP="00000000" w:rsidRDefault="00000000" w:rsidRPr="00000000" w14:paraId="0000115A">
      <w:pPr>
        <w:numPr>
          <w:ilvl w:val="0"/>
          <w:numId w:val="163"/>
        </w:numPr>
        <w:ind w:left="1559.0551181102362" w:hanging="425.196850393701"/>
        <w:rPr>
          <w:b w:val="0"/>
          <w:bCs w:val="0"/>
        </w:rPr>
      </w:pPr>
      <w:r w:rsidDel="00000000" w:rsidR="00000000" w:rsidRPr="00000000">
        <w:rPr>
          <w:b w:val="0"/>
          <w:bCs w:val="0"/>
          <w:rtl w:val="0"/>
        </w:rPr>
        <w:t xml:space="preserve">Jika dokter mendiagnosis CKD tidak disertai penyebab spesifik, gunakan kode dalam kelompok N18.- sesuai stadium (stage) yang dicantumkan dokter.</w:t>
      </w:r>
    </w:p>
    <w:p w:rsidR="00000000" w:rsidDel="00000000" w:rsidP="00000000" w:rsidRDefault="00000000" w:rsidRPr="00000000" w14:paraId="0000115B">
      <w:pPr>
        <w:numPr>
          <w:ilvl w:val="0"/>
          <w:numId w:val="163"/>
        </w:numPr>
        <w:ind w:left="1559.0551181102362" w:hanging="425.196850393701"/>
        <w:rPr>
          <w:b w:val="0"/>
          <w:bCs w:val="0"/>
        </w:rPr>
      </w:pPr>
      <w:r w:rsidDel="00000000" w:rsidR="00000000" w:rsidRPr="00000000">
        <w:rPr>
          <w:b w:val="0"/>
          <w:bCs w:val="0"/>
          <w:rtl w:val="0"/>
        </w:rPr>
        <w:t xml:space="preserve">Jika dokter mendiagnosis CKD disertai penyebab spesifik, gunakan kode dalam kelompok N18.- dan tambahkan kode yang menunjukkan hubungan dengan ginjal.</w:t>
      </w:r>
    </w:p>
    <w:p w:rsidR="00000000" w:rsidDel="00000000" w:rsidP="00000000" w:rsidRDefault="00000000" w:rsidRPr="00000000" w14:paraId="0000115C">
      <w:pPr>
        <w:pStyle w:val="Heading5"/>
        <w:ind w:left="0" w:firstLine="0"/>
        <w:jc w:val="center"/>
        <w:rPr>
          <w:b w:val="0"/>
          <w:bCs w:val="0"/>
        </w:rPr>
      </w:pPr>
      <w:bookmarkStart w:colFirst="0" w:colLast="0" w:name="_uyvkrdwh38c9" w:id="387"/>
      <w:bookmarkEnd w:id="387"/>
      <w:r w:rsidDel="00000000" w:rsidR="00000000" w:rsidRPr="00000000">
        <w:rPr>
          <w:rtl w:val="0"/>
        </w:rPr>
        <w:t xml:space="preserve">Tabel 3.41. </w:t>
      </w:r>
      <w:r w:rsidDel="00000000" w:rsidR="00000000" w:rsidRPr="00000000">
        <w:rPr>
          <w:b w:val="0"/>
          <w:bCs w:val="0"/>
          <w:rtl w:val="0"/>
        </w:rPr>
        <w:t xml:space="preserve">Contoh kasus </w:t>
      </w:r>
      <w:r w:rsidDel="00000000" w:rsidR="00000000" w:rsidRPr="00000000">
        <w:rPr>
          <w:b w:val="0"/>
          <w:bCs w:val="0"/>
          <w:i w:val="1"/>
          <w:iCs w:val="1"/>
          <w:rtl w:val="0"/>
        </w:rPr>
        <w:t xml:space="preserve">chronic kidney disease</w:t>
      </w:r>
      <w:r w:rsidDel="00000000" w:rsidR="00000000" w:rsidRPr="00000000">
        <w:rPr>
          <w:rtl w:val="0"/>
        </w:rPr>
      </w:r>
    </w:p>
    <w:tbl>
      <w:tblPr>
        <w:tblStyle w:val="Table10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45"/>
        <w:tblGridChange w:id="0">
          <w:tblGrid>
            <w:gridCol w:w="1455"/>
            <w:gridCol w:w="3225"/>
            <w:gridCol w:w="4245"/>
          </w:tblGrid>
        </w:tblGridChange>
      </w:tblGrid>
      <w:tr>
        <w:trPr>
          <w:cantSplit w:val="0"/>
          <w:trHeight w:val="2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5D">
            <w:pPr>
              <w:spacing w:after="240" w:before="240" w:line="240" w:lineRule="auto"/>
              <w:ind w:left="100" w:firstLine="0"/>
              <w:jc w:val="center"/>
              <w:rPr/>
            </w:pPr>
            <w:r w:rsidDel="00000000" w:rsidR="00000000" w:rsidRPr="00000000">
              <w:rPr>
                <w:rtl w:val="0"/>
              </w:rPr>
              <w:t xml:space="preserve">Contoh 2-21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5E">
            <w:pPr>
              <w:spacing w:after="240" w:line="240" w:lineRule="auto"/>
              <w:ind w:left="141.7322834645671" w:firstLine="0"/>
              <w:rPr>
                <w:b w:val="0"/>
                <w:bCs w:val="0"/>
              </w:rPr>
            </w:pPr>
            <w:r w:rsidDel="00000000" w:rsidR="00000000" w:rsidRPr="00000000">
              <w:rPr>
                <w:b w:val="0"/>
                <w:bCs w:val="0"/>
                <w:rtl w:val="0"/>
              </w:rPr>
              <w:t xml:space="preserve">Dokter </w:t>
            </w:r>
            <w:r w:rsidDel="00000000" w:rsidR="00000000" w:rsidRPr="00000000">
              <w:rPr>
                <w:b w:val="0"/>
                <w:bCs w:val="0"/>
                <w:rtl w:val="0"/>
              </w:rPr>
              <w:t xml:space="preserve">mendiagnosis</w:t>
            </w:r>
            <w:r w:rsidDel="00000000" w:rsidR="00000000" w:rsidRPr="00000000">
              <w:rPr>
                <w:b w:val="0"/>
                <w:bCs w:val="0"/>
                <w:rtl w:val="0"/>
              </w:rPr>
              <w:t xml:space="preserve"> Nephropathy DM dan CKD Stage 5</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61">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62">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3">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4">
            <w:pPr>
              <w:spacing w:after="240" w:before="100" w:line="240" w:lineRule="auto"/>
              <w:ind w:left="0" w:firstLine="0"/>
              <w:rPr>
                <w:b w:val="0"/>
                <w:bCs w:val="0"/>
              </w:rPr>
            </w:pPr>
            <w:r w:rsidDel="00000000" w:rsidR="00000000" w:rsidRPr="00000000">
              <w:rPr>
                <w:b w:val="0"/>
                <w:bCs w:val="0"/>
                <w:i w:val="1"/>
                <w:iCs w:val="1"/>
                <w:rtl w:val="0"/>
              </w:rPr>
              <w:t xml:space="preserve"> DM dengan  Nephropathy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5">
            <w:pPr>
              <w:spacing w:after="240" w:before="60" w:line="240" w:lineRule="auto"/>
              <w:ind w:left="141.7322834645671" w:right="165" w:firstLine="0"/>
              <w:rPr>
                <w:b w:val="0"/>
                <w:bCs w:val="0"/>
                <w:i w:val="1"/>
                <w:iCs w:val="1"/>
              </w:rPr>
            </w:pPr>
            <w:r w:rsidDel="00000000" w:rsidR="00000000" w:rsidRPr="00000000">
              <w:rPr>
                <w:b w:val="0"/>
                <w:bCs w:val="0"/>
                <w:rtl w:val="0"/>
              </w:rPr>
              <w:t xml:space="preserve">E14.2† </w:t>
            </w:r>
            <w:r w:rsidDel="00000000" w:rsidR="00000000" w:rsidRPr="00000000">
              <w:rPr>
                <w:b w:val="0"/>
                <w:bCs w:val="0"/>
                <w:i w:val="1"/>
                <w:iCs w:val="1"/>
                <w:rtl w:val="0"/>
              </w:rPr>
              <w:t xml:space="preserve">Diabetes Mellitus with renal complications</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6">
            <w:pPr>
              <w:spacing w:line="240" w:lineRule="auto"/>
              <w:ind w:left="10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7">
            <w:pPr>
              <w:spacing w:after="240" w:before="100" w:line="240" w:lineRule="auto"/>
              <w:ind w:left="0" w:firstLine="0"/>
              <w:rPr>
                <w:b w:val="0"/>
                <w:bCs w:val="0"/>
                <w:i w:val="1"/>
                <w:iCs w:val="1"/>
              </w:rPr>
            </w:pPr>
            <w:r w:rsidDel="00000000" w:rsidR="00000000" w:rsidRPr="00000000">
              <w:rPr>
                <w:b w:val="0"/>
                <w:bCs w:val="0"/>
                <w:i w:val="1"/>
                <w:iCs w:val="1"/>
                <w:rtl w:val="0"/>
              </w:rPr>
              <w:t xml:space="preserve"> </w:t>
            </w:r>
            <w:r w:rsidDel="00000000" w:rsidR="00000000" w:rsidRPr="00000000">
              <w:rPr>
                <w:b w:val="0"/>
                <w:bCs w:val="0"/>
                <w:rtl w:val="0"/>
              </w:rPr>
              <w:t xml:space="preserve">CKD Stage 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8">
            <w:pPr>
              <w:spacing w:line="240" w:lineRule="auto"/>
              <w:ind w:left="850.3937007874017" w:right="165" w:hanging="708.6614173228347"/>
              <w:jc w:val="left"/>
              <w:rPr>
                <w:b w:val="0"/>
                <w:bCs w:val="0"/>
                <w:i w:val="1"/>
                <w:iCs w:val="1"/>
              </w:rPr>
            </w:pPr>
            <w:r w:rsidDel="00000000" w:rsidR="00000000" w:rsidRPr="00000000">
              <w:rPr>
                <w:b w:val="0"/>
                <w:bCs w:val="0"/>
                <w:rtl w:val="0"/>
              </w:rPr>
              <w:t xml:space="preserve">N08.3* </w:t>
            </w:r>
            <w:r w:rsidDel="00000000" w:rsidR="00000000" w:rsidRPr="00000000">
              <w:rPr>
                <w:b w:val="0"/>
                <w:bCs w:val="0"/>
                <w:i w:val="1"/>
                <w:iCs w:val="1"/>
                <w:rtl w:val="0"/>
              </w:rPr>
              <w:t xml:space="preserve">Glomerular disorders in diabetes mellitus </w:t>
            </w:r>
          </w:p>
          <w:p w:rsidR="00000000" w:rsidDel="00000000" w:rsidP="00000000" w:rsidRDefault="00000000" w:rsidRPr="00000000" w14:paraId="00001169">
            <w:pPr>
              <w:spacing w:line="240" w:lineRule="auto"/>
              <w:ind w:left="850.3937007874017" w:right="165" w:hanging="708.6614173228347"/>
              <w:jc w:val="left"/>
              <w:rPr>
                <w:b w:val="0"/>
                <w:bCs w:val="0"/>
              </w:rPr>
            </w:pPr>
            <w:r w:rsidDel="00000000" w:rsidR="00000000" w:rsidRPr="00000000">
              <w:rPr>
                <w:b w:val="0"/>
                <w:bCs w:val="0"/>
                <w:rtl w:val="0"/>
              </w:rPr>
              <w:t xml:space="preserve">N18.5 </w:t>
            </w:r>
            <w:r w:rsidDel="00000000" w:rsidR="00000000" w:rsidRPr="00000000">
              <w:rPr>
                <w:b w:val="0"/>
                <w:bCs w:val="0"/>
                <w:i w:val="1"/>
                <w:iCs w:val="1"/>
                <w:rtl w:val="0"/>
              </w:rPr>
              <w:t xml:space="preserve">Chronic kidney disease, stage 5</w:t>
            </w:r>
            <w:r w:rsidDel="00000000" w:rsidR="00000000" w:rsidRPr="00000000">
              <w:rPr>
                <w:rtl w:val="0"/>
              </w:rPr>
            </w:r>
          </w:p>
        </w:tc>
      </w:tr>
    </w:tbl>
    <w:p w:rsidR="00000000" w:rsidDel="00000000" w:rsidP="00000000" w:rsidRDefault="00000000" w:rsidRPr="00000000" w14:paraId="0000116A">
      <w:pPr>
        <w:ind w:left="0" w:firstLine="0"/>
        <w:rPr>
          <w:b w:val="0"/>
          <w:bCs w:val="0"/>
        </w:rPr>
      </w:pPr>
      <w:r w:rsidDel="00000000" w:rsidR="00000000" w:rsidRPr="00000000">
        <w:rPr>
          <w:rtl w:val="0"/>
        </w:rPr>
      </w:r>
    </w:p>
    <w:p w:rsidR="00000000" w:rsidDel="00000000" w:rsidP="00000000" w:rsidRDefault="00000000" w:rsidRPr="00000000" w14:paraId="0000116B">
      <w:pPr>
        <w:numPr>
          <w:ilvl w:val="0"/>
          <w:numId w:val="163"/>
        </w:numPr>
        <w:ind w:left="900" w:hanging="420"/>
        <w:rPr>
          <w:b w:val="0"/>
          <w:bCs w:val="0"/>
        </w:rPr>
      </w:pPr>
      <w:r w:rsidDel="00000000" w:rsidR="00000000" w:rsidRPr="00000000">
        <w:rPr>
          <w:b w:val="0"/>
          <w:bCs w:val="0"/>
          <w:rtl w:val="0"/>
        </w:rPr>
        <w:t xml:space="preserve">Penambahan Kode Stadium: Jika dokter mencantumkan stadium (1–5),  tambahkan kode N18.1–N18.5 sesuai stadium. </w:t>
      </w:r>
      <w:r w:rsidDel="00000000" w:rsidR="00000000" w:rsidRPr="00000000">
        <w:rPr>
          <w:b w:val="0"/>
          <w:bCs w:val="0"/>
          <w:rtl w:val="0"/>
        </w:rPr>
        <w:t xml:space="preserve">Jika stadium tidak disebutkan, tidak perlu menambahkan kode N18.-</w:t>
      </w:r>
    </w:p>
    <w:p w:rsidR="00000000" w:rsidDel="00000000" w:rsidP="00000000" w:rsidRDefault="00000000" w:rsidRPr="00000000" w14:paraId="0000116C">
      <w:pPr>
        <w:pStyle w:val="Heading5"/>
        <w:ind w:left="0" w:firstLine="0"/>
        <w:jc w:val="center"/>
        <w:rPr>
          <w:b w:val="0"/>
          <w:bCs w:val="0"/>
        </w:rPr>
      </w:pPr>
      <w:bookmarkStart w:colFirst="0" w:colLast="0" w:name="_76iwti9bi600" w:id="388"/>
      <w:bookmarkEnd w:id="388"/>
      <w:r w:rsidDel="00000000" w:rsidR="00000000" w:rsidRPr="00000000">
        <w:rPr>
          <w:rtl w:val="0"/>
        </w:rPr>
        <w:t xml:space="preserve">Tabel 3.42. </w:t>
      </w:r>
      <w:r w:rsidDel="00000000" w:rsidR="00000000" w:rsidRPr="00000000">
        <w:rPr>
          <w:b w:val="0"/>
          <w:bCs w:val="0"/>
          <w:rtl w:val="0"/>
        </w:rPr>
        <w:t xml:space="preserve">Contoh kasus lupus nefritis</w:t>
      </w:r>
    </w:p>
    <w:tbl>
      <w:tblPr>
        <w:tblStyle w:val="Table1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665"/>
        <w:tblGridChange w:id="0">
          <w:tblGrid>
            <w:gridCol w:w="1455"/>
            <w:gridCol w:w="3225"/>
            <w:gridCol w:w="4665"/>
          </w:tblGrid>
        </w:tblGridChange>
      </w:tblGrid>
      <w:tr>
        <w:trPr>
          <w:cantSplit w:val="0"/>
          <w:trHeight w:val="2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6D">
            <w:pPr>
              <w:spacing w:after="240" w:before="240" w:line="240" w:lineRule="auto"/>
              <w:ind w:left="100" w:firstLine="0"/>
              <w:jc w:val="center"/>
              <w:rPr/>
            </w:pPr>
            <w:r w:rsidDel="00000000" w:rsidR="00000000" w:rsidRPr="00000000">
              <w:rPr>
                <w:rtl w:val="0"/>
              </w:rPr>
              <w:t xml:space="preserve">Contoh 3-21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6E">
            <w:pPr>
              <w:spacing w:line="276" w:lineRule="auto"/>
              <w:ind w:left="141.7322834645671" w:right="94.72440944881953" w:firstLine="0"/>
              <w:rPr>
                <w:b w:val="0"/>
                <w:bCs w:val="0"/>
              </w:rPr>
            </w:pPr>
            <w:r w:rsidDel="00000000" w:rsidR="00000000" w:rsidRPr="00000000">
              <w:rPr>
                <w:b w:val="0"/>
                <w:bCs w:val="0"/>
                <w:rtl w:val="0"/>
              </w:rPr>
              <w:t xml:space="preserve">Jika dokter mendiagnosis lupus nefritis.</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71">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72">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3">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4">
            <w:pPr>
              <w:spacing w:after="240" w:before="100" w:line="240" w:lineRule="auto"/>
              <w:ind w:left="180" w:right="165" w:firstLine="0"/>
              <w:rPr>
                <w:b w:val="0"/>
                <w:bCs w:val="0"/>
              </w:rPr>
            </w:pPr>
            <w:r w:rsidDel="00000000" w:rsidR="00000000" w:rsidRPr="00000000">
              <w:rPr>
                <w:b w:val="0"/>
                <w:bCs w:val="0"/>
                <w:rtl w:val="0"/>
              </w:rPr>
              <w:t xml:space="preserve">Lupus nefritis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5">
            <w:pPr>
              <w:spacing w:after="240" w:before="60" w:line="240" w:lineRule="auto"/>
              <w:ind w:left="180" w:right="165" w:firstLine="0"/>
              <w:rPr>
                <w:b w:val="0"/>
                <w:bCs w:val="0"/>
              </w:rPr>
            </w:pPr>
            <w:r w:rsidDel="00000000" w:rsidR="00000000" w:rsidRPr="00000000">
              <w:rPr>
                <w:b w:val="0"/>
                <w:bCs w:val="0"/>
                <w:rtl w:val="0"/>
              </w:rPr>
              <w:t xml:space="preserve">M32.1† </w:t>
            </w:r>
            <w:r w:rsidDel="00000000" w:rsidR="00000000" w:rsidRPr="00000000">
              <w:rPr>
                <w:b w:val="0"/>
                <w:bCs w:val="0"/>
                <w:i w:val="1"/>
                <w:iCs w:val="1"/>
                <w:rtl w:val="0"/>
              </w:rPr>
              <w:t xml:space="preserve">Systemic lupus erythematosus with organ involvement</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6">
            <w:pPr>
              <w:spacing w:line="240" w:lineRule="auto"/>
              <w:ind w:left="10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7">
            <w:pPr>
              <w:spacing w:after="240" w:before="10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8">
            <w:pPr>
              <w:spacing w:line="240" w:lineRule="auto"/>
              <w:ind w:left="180" w:right="700" w:firstLine="0"/>
              <w:rPr>
                <w:b w:val="0"/>
                <w:bCs w:val="0"/>
              </w:rPr>
            </w:pPr>
            <w:r w:rsidDel="00000000" w:rsidR="00000000" w:rsidRPr="00000000">
              <w:rPr>
                <w:b w:val="0"/>
                <w:bCs w:val="0"/>
                <w:rtl w:val="0"/>
              </w:rPr>
              <w:t xml:space="preserve">N08.5* </w:t>
            </w:r>
            <w:r w:rsidDel="00000000" w:rsidR="00000000" w:rsidRPr="00000000">
              <w:rPr>
                <w:b w:val="0"/>
                <w:bCs w:val="0"/>
                <w:i w:val="1"/>
                <w:iCs w:val="1"/>
                <w:rtl w:val="0"/>
              </w:rPr>
              <w:t xml:space="preserve">Glomerular disorders in systemic connective tissue disorders</w:t>
            </w:r>
            <w:r w:rsidDel="00000000" w:rsidR="00000000" w:rsidRPr="00000000">
              <w:rPr>
                <w:rtl w:val="0"/>
              </w:rPr>
            </w:r>
          </w:p>
        </w:tc>
      </w:tr>
    </w:tbl>
    <w:p w:rsidR="00000000" w:rsidDel="00000000" w:rsidP="00000000" w:rsidRDefault="00000000" w:rsidRPr="00000000" w14:paraId="00001179">
      <w:pPr>
        <w:ind w:left="0" w:firstLine="0"/>
        <w:rPr>
          <w:b w:val="0"/>
          <w:bCs w:val="0"/>
        </w:rPr>
      </w:pPr>
      <w:r w:rsidDel="00000000" w:rsidR="00000000" w:rsidRPr="00000000">
        <w:rPr>
          <w:rtl w:val="0"/>
        </w:rPr>
      </w:r>
    </w:p>
    <w:p w:rsidR="00000000" w:rsidDel="00000000" w:rsidP="00000000" w:rsidRDefault="00000000" w:rsidRPr="00000000" w14:paraId="0000117A">
      <w:pPr>
        <w:ind w:left="720" w:firstLine="720"/>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w:t>
      </w:r>
      <w:r w:rsidDel="00000000" w:rsidR="00000000" w:rsidRPr="00000000">
        <w:rPr>
          <w:b w:val="0"/>
          <w:bCs w:val="0"/>
          <w:i w:val="1"/>
          <w:iCs w:val="1"/>
          <w:rtl w:val="0"/>
        </w:rPr>
        <w:t xml:space="preserve">chronic kidney disease stage 5 </w:t>
      </w:r>
      <w:r w:rsidDel="00000000" w:rsidR="00000000" w:rsidRPr="00000000">
        <w:rPr>
          <w:b w:val="0"/>
          <w:bCs w:val="0"/>
          <w:rtl w:val="0"/>
        </w:rPr>
        <w:t xml:space="preserve">disertai hipertensi, gunakan kode kombinasi I12.0 (</w:t>
      </w:r>
      <w:r w:rsidDel="00000000" w:rsidR="00000000" w:rsidRPr="00000000">
        <w:rPr>
          <w:b w:val="0"/>
          <w:bCs w:val="0"/>
          <w:i w:val="1"/>
          <w:iCs w:val="1"/>
          <w:rtl w:val="0"/>
        </w:rPr>
        <w:t xml:space="preserve">Hypertensive renal disease with renal failure</w:t>
      </w:r>
      <w:r w:rsidDel="00000000" w:rsidR="00000000" w:rsidRPr="00000000">
        <w:rPr>
          <w:b w:val="0"/>
          <w:bCs w:val="0"/>
          <w:i w:val="1"/>
          <w:iCs w:val="1"/>
          <w:rtl w:val="0"/>
        </w:rPr>
        <w:t xml:space="preserve">)</w:t>
      </w:r>
      <w:r w:rsidDel="00000000" w:rsidR="00000000" w:rsidRPr="00000000">
        <w:rPr>
          <w:b w:val="0"/>
          <w:bCs w:val="0"/>
          <w:rtl w:val="0"/>
        </w:rPr>
        <w:t xml:space="preserve"> dan tambahkan kode N18.5 (</w:t>
      </w:r>
      <w:r w:rsidDel="00000000" w:rsidR="00000000" w:rsidRPr="00000000">
        <w:rPr>
          <w:b w:val="0"/>
          <w:bCs w:val="0"/>
          <w:i w:val="1"/>
          <w:iCs w:val="1"/>
          <w:rtl w:val="0"/>
        </w:rPr>
        <w:t xml:space="preserve">Chronic kidney disease, stage 5</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17B">
      <w:pPr>
        <w:pStyle w:val="Heading3"/>
        <w:tabs>
          <w:tab w:val="left" w:leader="none" w:pos="1133.8582677165355"/>
        </w:tabs>
        <w:spacing w:after="0" w:before="240" w:line="360" w:lineRule="auto"/>
        <w:jc w:val="both"/>
        <w:rPr/>
      </w:pPr>
      <w:bookmarkStart w:colFirst="0" w:colLast="0" w:name="_lznb0ecsqyn7" w:id="389"/>
      <w:bookmarkEnd w:id="389"/>
      <w:r w:rsidDel="00000000" w:rsidR="00000000" w:rsidRPr="00000000">
        <w:rPr>
          <w:sz w:val="24"/>
          <w:szCs w:val="24"/>
          <w:rtl w:val="0"/>
        </w:rPr>
        <w:t xml:space="preserve">3.</w:t>
      </w:r>
      <w:r w:rsidDel="00000000" w:rsidR="00000000" w:rsidRPr="00000000">
        <w:rPr>
          <w:rtl w:val="0"/>
        </w:rPr>
        <w:t xml:space="preserve">14</w:t>
      </w:r>
      <w:r w:rsidDel="00000000" w:rsidR="00000000" w:rsidRPr="00000000">
        <w:rPr>
          <w:sz w:val="24"/>
          <w:szCs w:val="24"/>
          <w:rtl w:val="0"/>
        </w:rPr>
        <w:t xml:space="preserve">.</w:t>
      </w:r>
      <w:r w:rsidDel="00000000" w:rsidR="00000000" w:rsidRPr="00000000">
        <w:rPr>
          <w:rtl w:val="0"/>
        </w:rPr>
        <w:t xml:space="preserve">6</w:t>
        <w:tab/>
        <w:t xml:space="preserve">Urolithiasis</w:t>
      </w:r>
      <w:r w:rsidDel="00000000" w:rsidR="00000000" w:rsidRPr="00000000">
        <w:rPr>
          <w:sz w:val="24"/>
          <w:szCs w:val="24"/>
          <w:rtl w:val="0"/>
        </w:rPr>
        <w:t xml:space="preserve"> N20-N23</w:t>
      </w:r>
      <w:r w:rsidDel="00000000" w:rsidR="00000000" w:rsidRPr="00000000">
        <w:rPr>
          <w:rtl w:val="0"/>
        </w:rPr>
      </w:r>
    </w:p>
    <w:p w:rsidR="00000000" w:rsidDel="00000000" w:rsidP="00000000" w:rsidRDefault="00000000" w:rsidRPr="00000000" w14:paraId="0000117C">
      <w:pPr>
        <w:spacing w:after="0" w:before="0" w:line="360" w:lineRule="auto"/>
        <w:ind w:left="1133.858267716535" w:firstLine="705"/>
        <w:jc w:val="both"/>
        <w:rPr>
          <w:b w:val="0"/>
          <w:bCs w:val="0"/>
        </w:rPr>
      </w:pPr>
      <w:r w:rsidDel="00000000" w:rsidR="00000000" w:rsidRPr="00000000">
        <w:rPr>
          <w:b w:val="0"/>
          <w:bCs w:val="0"/>
          <w:sz w:val="24"/>
          <w:szCs w:val="24"/>
          <w:rtl w:val="0"/>
        </w:rPr>
        <w:t xml:space="preserve">Berikan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N20.-</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Calculus of kidney and ureter</w:t>
      </w:r>
      <w:r w:rsidDel="00000000" w:rsidR="00000000" w:rsidRPr="00000000">
        <w:rPr>
          <w:b w:val="0"/>
          <w:bCs w:val="0"/>
          <w:sz w:val="24"/>
          <w:szCs w:val="24"/>
          <w:rtl w:val="0"/>
        </w:rPr>
        <w:t xml:space="preserve">) dan N21.- (</w:t>
      </w:r>
      <w:r w:rsidDel="00000000" w:rsidR="00000000" w:rsidRPr="00000000">
        <w:rPr>
          <w:b w:val="0"/>
          <w:bCs w:val="0"/>
          <w:i w:val="1"/>
          <w:iCs w:val="1"/>
          <w:sz w:val="24"/>
          <w:szCs w:val="24"/>
          <w:rtl w:val="0"/>
        </w:rPr>
        <w:t xml:space="preserve">Calculus of lower urinary tract</w:t>
      </w:r>
      <w:r w:rsidDel="00000000" w:rsidR="00000000" w:rsidRPr="00000000">
        <w:rPr>
          <w:b w:val="0"/>
          <w:bCs w:val="0"/>
          <w:sz w:val="24"/>
          <w:szCs w:val="24"/>
          <w:rtl w:val="0"/>
        </w:rPr>
        <w:t xml:space="preserve">) sesuai dengan lokasi batu seperti yang didiagnosis oleh dokter</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17D">
      <w:pPr>
        <w:numPr>
          <w:ilvl w:val="0"/>
          <w:numId w:val="157"/>
        </w:numPr>
        <w:spacing w:after="0" w:before="0" w:line="360" w:lineRule="auto"/>
        <w:ind w:left="1440" w:hanging="306.1417322834649"/>
        <w:jc w:val="both"/>
        <w:rPr>
          <w:b w:val="0"/>
          <w:bCs w:val="0"/>
          <w:sz w:val="24"/>
          <w:szCs w:val="24"/>
        </w:rPr>
      </w:pPr>
      <w:r w:rsidDel="00000000" w:rsidR="00000000" w:rsidRPr="00000000">
        <w:rPr>
          <w:b w:val="0"/>
          <w:bCs w:val="0"/>
          <w:rtl w:val="0"/>
        </w:rPr>
        <w:t xml:space="preserve">Jika dokter mendiagnosis b</w:t>
      </w:r>
      <w:r w:rsidDel="00000000" w:rsidR="00000000" w:rsidRPr="00000000">
        <w:rPr>
          <w:b w:val="0"/>
          <w:bCs w:val="0"/>
          <w:sz w:val="24"/>
          <w:szCs w:val="24"/>
          <w:rtl w:val="0"/>
        </w:rPr>
        <w:t xml:space="preserve">atu saluran kemih dengan disertai ISK, gunakan kode gabungan pada sub bab </w:t>
      </w:r>
      <w:r w:rsidDel="00000000" w:rsidR="00000000" w:rsidRPr="00000000">
        <w:rPr>
          <w:b w:val="0"/>
          <w:bCs w:val="0"/>
          <w:i w:val="1"/>
          <w:iCs w:val="1"/>
          <w:sz w:val="24"/>
          <w:szCs w:val="24"/>
          <w:rtl w:val="0"/>
        </w:rPr>
        <w:t xml:space="preserve">Urolithiasis </w:t>
      </w:r>
      <w:r w:rsidDel="00000000" w:rsidR="00000000" w:rsidRPr="00000000">
        <w:rPr>
          <w:b w:val="0"/>
          <w:bCs w:val="0"/>
          <w:sz w:val="24"/>
          <w:szCs w:val="24"/>
          <w:rtl w:val="0"/>
        </w:rPr>
        <w:t xml:space="preserve">(N20-N23) sesuai dengan kriteria </w:t>
      </w:r>
      <w:r w:rsidDel="00000000" w:rsidR="00000000" w:rsidRPr="00000000">
        <w:rPr>
          <w:b w:val="0"/>
          <w:bCs w:val="0"/>
          <w:i w:val="1"/>
          <w:iCs w:val="1"/>
          <w:sz w:val="24"/>
          <w:szCs w:val="24"/>
          <w:rtl w:val="0"/>
        </w:rPr>
        <w:t xml:space="preserve">excludes </w:t>
      </w:r>
      <w:r w:rsidDel="00000000" w:rsidR="00000000" w:rsidRPr="00000000">
        <w:rPr>
          <w:b w:val="0"/>
          <w:bCs w:val="0"/>
          <w:sz w:val="24"/>
          <w:szCs w:val="24"/>
          <w:rtl w:val="0"/>
        </w:rPr>
        <w:t xml:space="preserve">yang dijelaskan pada sub bab N30-N39 yang dikecualikan adalah untuk infeksi </w:t>
      </w:r>
      <w:r w:rsidDel="00000000" w:rsidR="00000000" w:rsidRPr="00000000">
        <w:rPr>
          <w:b w:val="0"/>
          <w:bCs w:val="0"/>
          <w:rtl w:val="0"/>
        </w:rPr>
        <w:t xml:space="preserve">di saluran kemih yaitu untuk kode berikut ini</w:t>
      </w:r>
      <w:r w:rsidDel="00000000" w:rsidR="00000000" w:rsidRPr="00000000">
        <w:rPr>
          <w:b w:val="0"/>
          <w:bCs w:val="0"/>
          <w:sz w:val="24"/>
          <w:szCs w:val="24"/>
          <w:rtl w:val="0"/>
        </w:rPr>
        <w:t xml:space="preserve"> </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17E">
      <w:pPr>
        <w:numPr>
          <w:ilvl w:val="1"/>
          <w:numId w:val="157"/>
        </w:numPr>
        <w:spacing w:after="0" w:before="0" w:line="360" w:lineRule="auto"/>
        <w:ind w:left="2160" w:hanging="360"/>
        <w:jc w:val="both"/>
        <w:rPr>
          <w:b w:val="0"/>
          <w:bCs w:val="0"/>
        </w:rPr>
      </w:pPr>
      <w:r w:rsidDel="00000000" w:rsidR="00000000" w:rsidRPr="00000000">
        <w:rPr>
          <w:b w:val="0"/>
          <w:bCs w:val="0"/>
          <w:rtl w:val="0"/>
        </w:rPr>
        <w:t xml:space="preserve">N30.-. (</w:t>
      </w:r>
      <w:r w:rsidDel="00000000" w:rsidR="00000000" w:rsidRPr="00000000">
        <w:rPr>
          <w:b w:val="0"/>
          <w:bCs w:val="0"/>
          <w:i w:val="1"/>
          <w:iCs w:val="1"/>
          <w:rtl w:val="0"/>
        </w:rPr>
        <w:t xml:space="preserve">Cystitis</w:t>
      </w:r>
      <w:r w:rsidDel="00000000" w:rsidR="00000000" w:rsidRPr="00000000">
        <w:rPr>
          <w:b w:val="0"/>
          <w:bCs w:val="0"/>
          <w:rtl w:val="0"/>
        </w:rPr>
        <w:t xml:space="preserve">)</w:t>
      </w:r>
    </w:p>
    <w:p w:rsidR="00000000" w:rsidDel="00000000" w:rsidP="00000000" w:rsidRDefault="00000000" w:rsidRPr="00000000" w14:paraId="0000117F">
      <w:pPr>
        <w:numPr>
          <w:ilvl w:val="1"/>
          <w:numId w:val="157"/>
        </w:numPr>
        <w:spacing w:after="0" w:before="0" w:line="360" w:lineRule="auto"/>
        <w:ind w:left="2160" w:hanging="360"/>
        <w:jc w:val="both"/>
        <w:rPr>
          <w:b w:val="0"/>
          <w:bCs w:val="0"/>
        </w:rPr>
      </w:pPr>
      <w:r w:rsidDel="00000000" w:rsidR="00000000" w:rsidRPr="00000000">
        <w:rPr>
          <w:b w:val="0"/>
          <w:bCs w:val="0"/>
          <w:rtl w:val="0"/>
        </w:rPr>
        <w:t xml:space="preserve">N33.0 (</w:t>
      </w:r>
      <w:r w:rsidDel="00000000" w:rsidR="00000000" w:rsidRPr="00000000">
        <w:rPr>
          <w:b w:val="0"/>
          <w:bCs w:val="0"/>
          <w:i w:val="1"/>
          <w:iCs w:val="1"/>
          <w:rtl w:val="0"/>
        </w:rPr>
        <w:t xml:space="preserve">Tuberculous cystitis</w:t>
      </w:r>
      <w:r w:rsidDel="00000000" w:rsidR="00000000" w:rsidRPr="00000000">
        <w:rPr>
          <w:b w:val="0"/>
          <w:bCs w:val="0"/>
          <w:rtl w:val="0"/>
        </w:rPr>
        <w:t xml:space="preserve">)</w:t>
      </w:r>
    </w:p>
    <w:p w:rsidR="00000000" w:rsidDel="00000000" w:rsidP="00000000" w:rsidRDefault="00000000" w:rsidRPr="00000000" w14:paraId="00001180">
      <w:pPr>
        <w:numPr>
          <w:ilvl w:val="1"/>
          <w:numId w:val="157"/>
        </w:numPr>
        <w:spacing w:after="0" w:before="0" w:line="360" w:lineRule="auto"/>
        <w:ind w:left="2160" w:hanging="360"/>
        <w:jc w:val="both"/>
        <w:rPr>
          <w:b w:val="0"/>
          <w:bCs w:val="0"/>
        </w:rPr>
      </w:pPr>
      <w:r w:rsidDel="00000000" w:rsidR="00000000" w:rsidRPr="00000000">
        <w:rPr>
          <w:b w:val="0"/>
          <w:bCs w:val="0"/>
          <w:rtl w:val="0"/>
        </w:rPr>
        <w:t xml:space="preserve">N34.- (</w:t>
      </w:r>
      <w:r w:rsidDel="00000000" w:rsidR="00000000" w:rsidRPr="00000000">
        <w:rPr>
          <w:b w:val="0"/>
          <w:bCs w:val="0"/>
          <w:i w:val="1"/>
          <w:iCs w:val="1"/>
          <w:rtl w:val="0"/>
        </w:rPr>
        <w:t xml:space="preserve">Urethritis and urethral syndrome</w:t>
      </w:r>
      <w:r w:rsidDel="00000000" w:rsidR="00000000" w:rsidRPr="00000000">
        <w:rPr>
          <w:b w:val="0"/>
          <w:bCs w:val="0"/>
          <w:rtl w:val="0"/>
        </w:rPr>
        <w:t xml:space="preserve">)</w:t>
      </w:r>
    </w:p>
    <w:p w:rsidR="00000000" w:rsidDel="00000000" w:rsidP="00000000" w:rsidRDefault="00000000" w:rsidRPr="00000000" w14:paraId="00001181">
      <w:pPr>
        <w:numPr>
          <w:ilvl w:val="1"/>
          <w:numId w:val="157"/>
        </w:numPr>
        <w:spacing w:after="0" w:before="0" w:line="360" w:lineRule="auto"/>
        <w:ind w:left="2160" w:hanging="360"/>
        <w:jc w:val="both"/>
        <w:rPr>
          <w:b w:val="0"/>
          <w:bCs w:val="0"/>
        </w:rPr>
      </w:pPr>
      <w:r w:rsidDel="00000000" w:rsidR="00000000" w:rsidRPr="00000000">
        <w:rPr>
          <w:b w:val="0"/>
          <w:bCs w:val="0"/>
          <w:rtl w:val="0"/>
        </w:rPr>
        <w:t xml:space="preserve">N37.0 (</w:t>
      </w:r>
      <w:r w:rsidDel="00000000" w:rsidR="00000000" w:rsidRPr="00000000">
        <w:rPr>
          <w:b w:val="0"/>
          <w:bCs w:val="0"/>
          <w:i w:val="1"/>
          <w:iCs w:val="1"/>
          <w:rtl w:val="0"/>
        </w:rPr>
        <w:t xml:space="preserve">Urethritis in diseases classified elsewhere</w:t>
      </w:r>
      <w:r w:rsidDel="00000000" w:rsidR="00000000" w:rsidRPr="00000000">
        <w:rPr>
          <w:b w:val="0"/>
          <w:bCs w:val="0"/>
          <w:rtl w:val="0"/>
        </w:rPr>
        <w:t xml:space="preserve">)</w:t>
      </w:r>
    </w:p>
    <w:p w:rsidR="00000000" w:rsidDel="00000000" w:rsidP="00000000" w:rsidRDefault="00000000" w:rsidRPr="00000000" w14:paraId="00001182">
      <w:pPr>
        <w:numPr>
          <w:ilvl w:val="1"/>
          <w:numId w:val="157"/>
        </w:numPr>
        <w:spacing w:after="0" w:before="0" w:line="360" w:lineRule="auto"/>
        <w:ind w:left="2160" w:hanging="360"/>
        <w:jc w:val="both"/>
        <w:rPr>
          <w:b w:val="0"/>
          <w:bCs w:val="0"/>
        </w:rPr>
      </w:pPr>
      <w:r w:rsidDel="00000000" w:rsidR="00000000" w:rsidRPr="00000000">
        <w:rPr>
          <w:b w:val="0"/>
          <w:bCs w:val="0"/>
          <w:rtl w:val="0"/>
        </w:rPr>
        <w:t xml:space="preserve">N39.0 (</w:t>
      </w:r>
      <w:r w:rsidDel="00000000" w:rsidR="00000000" w:rsidRPr="00000000">
        <w:rPr>
          <w:b w:val="0"/>
          <w:bCs w:val="0"/>
          <w:i w:val="1"/>
          <w:iCs w:val="1"/>
          <w:rtl w:val="0"/>
        </w:rPr>
        <w:t xml:space="preserve">Urinary tract infection, site not 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183">
      <w:pPr>
        <w:numPr>
          <w:ilvl w:val="0"/>
          <w:numId w:val="157"/>
        </w:numPr>
        <w:spacing w:after="0" w:before="0" w:line="360" w:lineRule="auto"/>
        <w:ind w:left="1440" w:hanging="306.1417322834649"/>
        <w:jc w:val="both"/>
        <w:rPr>
          <w:b w:val="0"/>
          <w:bCs w:val="0"/>
          <w:sz w:val="24"/>
          <w:szCs w:val="24"/>
        </w:rPr>
      </w:pPr>
      <w:r w:rsidDel="00000000" w:rsidR="00000000" w:rsidRPr="00000000">
        <w:rPr>
          <w:b w:val="0"/>
          <w:bCs w:val="0"/>
          <w:rtl w:val="0"/>
        </w:rPr>
        <w:t xml:space="preserve">Jika dokter mendiagnosis b</w:t>
      </w:r>
      <w:r w:rsidDel="00000000" w:rsidR="00000000" w:rsidRPr="00000000">
        <w:rPr>
          <w:b w:val="0"/>
          <w:bCs w:val="0"/>
          <w:rtl w:val="0"/>
        </w:rPr>
        <w:t xml:space="preserve">atu saluran kemih pada </w:t>
      </w:r>
      <w:r w:rsidDel="00000000" w:rsidR="00000000" w:rsidRPr="00000000">
        <w:rPr>
          <w:b w:val="0"/>
          <w:bCs w:val="0"/>
          <w:sz w:val="24"/>
          <w:szCs w:val="24"/>
          <w:rtl w:val="0"/>
        </w:rPr>
        <w:t xml:space="preserve"> </w:t>
      </w:r>
      <w:r w:rsidDel="00000000" w:rsidR="00000000" w:rsidRPr="00000000">
        <w:rPr>
          <w:b w:val="0"/>
          <w:bCs w:val="0"/>
          <w:rtl w:val="0"/>
        </w:rPr>
        <w:t xml:space="preserve">h</w:t>
      </w:r>
      <w:r w:rsidDel="00000000" w:rsidR="00000000" w:rsidRPr="00000000">
        <w:rPr>
          <w:b w:val="0"/>
          <w:bCs w:val="0"/>
          <w:sz w:val="24"/>
          <w:szCs w:val="24"/>
          <w:rtl w:val="0"/>
        </w:rPr>
        <w:t xml:space="preserve">iperparatiroidisme primer</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g</w:t>
      </w:r>
      <w:r w:rsidDel="00000000" w:rsidR="00000000" w:rsidRPr="00000000">
        <w:rPr>
          <w:b w:val="0"/>
          <w:bCs w:val="0"/>
          <w:sz w:val="24"/>
          <w:szCs w:val="24"/>
          <w:rtl w:val="0"/>
        </w:rPr>
        <w:t xml:space="preserve">unakan kode E21.0†</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Primary hyperparathyroidism</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dan tambahkan kode </w:t>
      </w:r>
      <w:r w:rsidDel="00000000" w:rsidR="00000000" w:rsidRPr="00000000">
        <w:rPr>
          <w:b w:val="0"/>
          <w:bCs w:val="0"/>
          <w:sz w:val="24"/>
          <w:szCs w:val="24"/>
          <w:rtl w:val="0"/>
        </w:rPr>
        <w:t xml:space="preserve">N22.8* (</w:t>
      </w:r>
      <w:r w:rsidDel="00000000" w:rsidR="00000000" w:rsidRPr="00000000">
        <w:rPr>
          <w:b w:val="0"/>
          <w:bCs w:val="0"/>
          <w:i w:val="1"/>
          <w:iCs w:val="1"/>
          <w:sz w:val="24"/>
          <w:szCs w:val="24"/>
          <w:rtl w:val="0"/>
        </w:rPr>
        <w:t xml:space="preserve">Calculus of urinary tract in other diseases classified elsewhere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1184">
      <w:pPr>
        <w:numPr>
          <w:ilvl w:val="0"/>
          <w:numId w:val="157"/>
        </w:numPr>
        <w:spacing w:after="0" w:before="0" w:line="360" w:lineRule="auto"/>
        <w:ind w:left="1440" w:hanging="306.1417322834649"/>
        <w:jc w:val="both"/>
        <w:rPr>
          <w:b w:val="0"/>
          <w:bCs w:val="0"/>
          <w:sz w:val="24"/>
          <w:szCs w:val="24"/>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olik ginjal atau kolik ureter, gunakan</w:t>
      </w:r>
      <w:r w:rsidDel="00000000" w:rsidR="00000000" w:rsidRPr="00000000">
        <w:rPr>
          <w:b w:val="0"/>
          <w:bCs w:val="0"/>
          <w:rtl w:val="0"/>
        </w:rPr>
        <w:t xml:space="preserve"> k</w:t>
      </w:r>
      <w:r w:rsidDel="00000000" w:rsidR="00000000" w:rsidRPr="00000000">
        <w:rPr>
          <w:b w:val="0"/>
          <w:bCs w:val="0"/>
          <w:sz w:val="24"/>
          <w:szCs w:val="24"/>
          <w:rtl w:val="0"/>
        </w:rPr>
        <w:t xml:space="preserve">ode N23 (</w:t>
      </w:r>
      <w:r w:rsidDel="00000000" w:rsidR="00000000" w:rsidRPr="00000000">
        <w:rPr>
          <w:b w:val="0"/>
          <w:bCs w:val="0"/>
          <w:i w:val="1"/>
          <w:iCs w:val="1"/>
          <w:sz w:val="24"/>
          <w:szCs w:val="24"/>
          <w:rtl w:val="0"/>
        </w:rPr>
        <w:t xml:space="preserve">Unspecified renal colic</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1185">
      <w:pPr>
        <w:numPr>
          <w:ilvl w:val="0"/>
          <w:numId w:val="157"/>
        </w:numPr>
        <w:spacing w:after="0" w:before="0" w:line="360" w:lineRule="auto"/>
        <w:ind w:left="1440" w:hanging="306.1417322834649"/>
        <w:jc w:val="both"/>
        <w:rPr>
          <w:b w:val="0"/>
          <w:bCs w:val="0"/>
          <w:sz w:val="24"/>
          <w:szCs w:val="24"/>
        </w:rPr>
      </w:pPr>
      <w:r w:rsidDel="00000000" w:rsidR="00000000" w:rsidRPr="00000000">
        <w:rPr>
          <w:b w:val="0"/>
          <w:bCs w:val="0"/>
          <w:rtl w:val="0"/>
        </w:rPr>
        <w:t xml:space="preserve">Jika dokter mendiagnosis kolik ginjal</w:t>
      </w:r>
      <w:r w:rsidDel="00000000" w:rsidR="00000000" w:rsidRPr="00000000">
        <w:rPr>
          <w:b w:val="0"/>
          <w:bCs w:val="0"/>
          <w:sz w:val="24"/>
          <w:szCs w:val="24"/>
          <w:rtl w:val="0"/>
        </w:rPr>
        <w:t xml:space="preserve"> disertai </w:t>
      </w:r>
      <w:r w:rsidDel="00000000" w:rsidR="00000000" w:rsidRPr="00000000">
        <w:rPr>
          <w:b w:val="0"/>
          <w:bCs w:val="0"/>
          <w:i w:val="1"/>
          <w:iCs w:val="1"/>
          <w:sz w:val="24"/>
          <w:szCs w:val="24"/>
          <w:rtl w:val="0"/>
        </w:rPr>
        <w:t xml:space="preserve">ureterolithiasis</w:t>
      </w:r>
      <w:r w:rsidDel="00000000" w:rsidR="00000000" w:rsidRPr="00000000">
        <w:rPr>
          <w:b w:val="0"/>
          <w:bCs w:val="0"/>
          <w:sz w:val="24"/>
          <w:szCs w:val="24"/>
          <w:rtl w:val="0"/>
        </w:rPr>
        <w:t xml:space="preserve"> dengan </w:t>
      </w:r>
      <w:r w:rsidDel="00000000" w:rsidR="00000000" w:rsidRPr="00000000">
        <w:rPr>
          <w:b w:val="0"/>
          <w:bCs w:val="0"/>
          <w:i w:val="1"/>
          <w:iCs w:val="1"/>
          <w:sz w:val="24"/>
          <w:szCs w:val="24"/>
          <w:rtl w:val="0"/>
        </w:rPr>
        <w:t xml:space="preserve">hydroureter</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dan</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hydronephrosis</w:t>
      </w:r>
      <w:r w:rsidDel="00000000" w:rsidR="00000000" w:rsidRPr="00000000">
        <w:rPr>
          <w:b w:val="0"/>
          <w:bCs w:val="0"/>
          <w:sz w:val="24"/>
          <w:szCs w:val="24"/>
          <w:rtl w:val="0"/>
        </w:rPr>
        <w:t xml:space="preserve">, gunakan kode </w:t>
      </w:r>
      <w:r w:rsidDel="00000000" w:rsidR="00000000" w:rsidRPr="00000000">
        <w:rPr>
          <w:b w:val="0"/>
          <w:bCs w:val="0"/>
          <w:sz w:val="24"/>
          <w:szCs w:val="24"/>
          <w:rtl w:val="0"/>
        </w:rPr>
        <w:t xml:space="preserve">N13.2</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Hydronephrosis with renal and ureteral calculous obstruction</w:t>
      </w:r>
      <w:r w:rsidDel="00000000" w:rsidR="00000000" w:rsidRPr="00000000">
        <w:rPr>
          <w:b w:val="0"/>
          <w:bCs w:val="0"/>
          <w:sz w:val="24"/>
          <w:szCs w:val="24"/>
          <w:rtl w:val="0"/>
        </w:rPr>
        <w:t xml:space="preserve">). </w:t>
      </w:r>
      <w:r w:rsidDel="00000000" w:rsidR="00000000" w:rsidRPr="00000000">
        <w:rPr>
          <w:b w:val="0"/>
          <w:bCs w:val="0"/>
          <w:rtl w:val="0"/>
        </w:rPr>
        <w:t xml:space="preserve">Kolik ginjal</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tidak perlu dikode terpisah karena merupakan gejala dari </w:t>
      </w:r>
      <w:r w:rsidDel="00000000" w:rsidR="00000000" w:rsidRPr="00000000">
        <w:rPr>
          <w:b w:val="0"/>
          <w:bCs w:val="0"/>
          <w:rtl w:val="0"/>
        </w:rPr>
        <w:t xml:space="preserve">o</w:t>
      </w:r>
      <w:r w:rsidDel="00000000" w:rsidR="00000000" w:rsidRPr="00000000">
        <w:rPr>
          <w:b w:val="0"/>
          <w:bCs w:val="0"/>
          <w:sz w:val="24"/>
          <w:szCs w:val="24"/>
          <w:rtl w:val="0"/>
        </w:rPr>
        <w:t xml:space="preserve">bstruksinya..</w:t>
      </w:r>
    </w:p>
    <w:p w:rsidR="00000000" w:rsidDel="00000000" w:rsidP="00000000" w:rsidRDefault="00000000" w:rsidRPr="00000000" w14:paraId="00001186">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125"/>
        </w:tabs>
        <w:spacing w:after="0" w:before="200" w:line="360" w:lineRule="auto"/>
        <w:ind w:left="283.46456692913375" w:right="140" w:firstLine="0"/>
        <w:jc w:val="both"/>
        <w:rPr>
          <w:sz w:val="24"/>
          <w:szCs w:val="24"/>
        </w:rPr>
      </w:pPr>
      <w:bookmarkStart w:colFirst="0" w:colLast="0" w:name="_30f62fy9v7wx" w:id="390"/>
      <w:bookmarkEnd w:id="390"/>
      <w:r w:rsidDel="00000000" w:rsidR="00000000" w:rsidRPr="00000000">
        <w:rPr>
          <w:sz w:val="24"/>
          <w:szCs w:val="24"/>
          <w:rtl w:val="0"/>
        </w:rPr>
        <w:t xml:space="preserve">3.</w:t>
      </w:r>
      <w:r w:rsidDel="00000000" w:rsidR="00000000" w:rsidRPr="00000000">
        <w:rPr>
          <w:rtl w:val="0"/>
        </w:rPr>
        <w:t xml:space="preserve">14</w:t>
      </w:r>
      <w:r w:rsidDel="00000000" w:rsidR="00000000" w:rsidRPr="00000000">
        <w:rPr>
          <w:sz w:val="24"/>
          <w:szCs w:val="24"/>
          <w:rtl w:val="0"/>
        </w:rPr>
        <w:t xml:space="preserve">.</w:t>
      </w:r>
      <w:r w:rsidDel="00000000" w:rsidR="00000000" w:rsidRPr="00000000">
        <w:rPr>
          <w:rtl w:val="0"/>
        </w:rPr>
        <w:t xml:space="preserve">7</w:t>
        <w:tab/>
      </w:r>
      <w:r w:rsidDel="00000000" w:rsidR="00000000" w:rsidRPr="00000000">
        <w:rPr>
          <w:rtl w:val="0"/>
        </w:rPr>
        <w:t xml:space="preserve">Contracted</w:t>
      </w:r>
      <w:r w:rsidDel="00000000" w:rsidR="00000000" w:rsidRPr="00000000">
        <w:rPr>
          <w:rtl w:val="0"/>
        </w:rPr>
        <w:t xml:space="preserve"> And Small Kidney</w:t>
      </w:r>
      <w:r w:rsidDel="00000000" w:rsidR="00000000" w:rsidRPr="00000000">
        <w:rPr>
          <w:sz w:val="24"/>
          <w:szCs w:val="24"/>
          <w:rtl w:val="0"/>
        </w:rPr>
        <w:t xml:space="preserve"> (N26-N27)</w:t>
      </w:r>
    </w:p>
    <w:p w:rsidR="00000000" w:rsidDel="00000000" w:rsidP="00000000" w:rsidRDefault="00000000" w:rsidRPr="00000000" w14:paraId="00001187">
      <w:pPr>
        <w:spacing w:after="0" w:line="360" w:lineRule="auto"/>
        <w:ind w:left="720" w:firstLine="720"/>
        <w:jc w:val="both"/>
        <w:rPr>
          <w:b w:val="0"/>
          <w:bCs w:val="0"/>
        </w:rPr>
      </w:pPr>
      <w:r w:rsidDel="00000000" w:rsidR="00000000" w:rsidRPr="00000000">
        <w:rPr>
          <w:b w:val="0"/>
          <w:bCs w:val="0"/>
          <w:rtl w:val="0"/>
        </w:rPr>
        <w:t xml:space="preserve">Jika dokter mendiagnosis kontraktur ginjal</w:t>
      </w:r>
      <w:r w:rsidDel="00000000" w:rsidR="00000000" w:rsidRPr="00000000">
        <w:rPr>
          <w:b w:val="0"/>
          <w:bCs w:val="0"/>
          <w:sz w:val="24"/>
          <w:szCs w:val="24"/>
          <w:rtl w:val="0"/>
        </w:rPr>
        <w:t xml:space="preserve">, atrofi ginjal, atau sklerosis ginjal, gunakan kode N26 (</w:t>
      </w:r>
      <w:r w:rsidDel="00000000" w:rsidR="00000000" w:rsidRPr="00000000">
        <w:rPr>
          <w:b w:val="0"/>
          <w:bCs w:val="0"/>
          <w:i w:val="1"/>
          <w:iCs w:val="1"/>
          <w:sz w:val="24"/>
          <w:szCs w:val="24"/>
          <w:rtl w:val="0"/>
        </w:rPr>
        <w:t xml:space="preserve">Unspecified contracted kidney</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188">
      <w:pPr>
        <w:spacing w:after="0" w:line="360" w:lineRule="auto"/>
        <w:ind w:left="720" w:firstLine="720"/>
        <w:jc w:val="both"/>
        <w:rPr>
          <w:b w:val="0"/>
          <w:bCs w:val="0"/>
        </w:rPr>
      </w:pPr>
      <w:r w:rsidDel="00000000" w:rsidR="00000000" w:rsidRPr="00000000">
        <w:rPr>
          <w:b w:val="0"/>
          <w:bCs w:val="0"/>
          <w:rtl w:val="0"/>
        </w:rPr>
        <w:t xml:space="preserve">Jika dokter mendiagnosis kontraktur ginjal dengan hipertensi, gunakan kode kombinasi I12.- (</w:t>
      </w:r>
      <w:r w:rsidDel="00000000" w:rsidR="00000000" w:rsidRPr="00000000">
        <w:rPr>
          <w:b w:val="0"/>
          <w:bCs w:val="0"/>
          <w:i w:val="1"/>
          <w:iCs w:val="1"/>
          <w:rtl w:val="0"/>
        </w:rPr>
        <w:t xml:space="preserve">Hypertensive renal disease</w:t>
      </w:r>
      <w:r w:rsidDel="00000000" w:rsidR="00000000" w:rsidRPr="00000000">
        <w:rPr>
          <w:b w:val="0"/>
          <w:bCs w:val="0"/>
          <w:rtl w:val="0"/>
        </w:rPr>
        <w:t xml:space="preserve">)</w:t>
      </w:r>
    </w:p>
    <w:p w:rsidR="00000000" w:rsidDel="00000000" w:rsidP="00000000" w:rsidRDefault="00000000" w:rsidRPr="00000000" w14:paraId="00001189">
      <w:pPr>
        <w:spacing w:after="0" w:line="360" w:lineRule="auto"/>
        <w:ind w:left="720" w:firstLine="720"/>
        <w:jc w:val="both"/>
        <w:rPr>
          <w:b w:val="0"/>
          <w:bCs w:val="0"/>
        </w:rPr>
      </w:pPr>
      <w:r w:rsidDel="00000000" w:rsidR="00000000" w:rsidRPr="00000000">
        <w:rPr>
          <w:b w:val="0"/>
          <w:bCs w:val="0"/>
          <w:rtl w:val="0"/>
        </w:rPr>
        <w:t xml:space="preserve">Jika dokter mendiagnosis s</w:t>
      </w:r>
      <w:r w:rsidDel="00000000" w:rsidR="00000000" w:rsidRPr="00000000">
        <w:rPr>
          <w:b w:val="0"/>
          <w:bCs w:val="0"/>
          <w:i w:val="1"/>
          <w:iCs w:val="1"/>
          <w:sz w:val="24"/>
          <w:szCs w:val="24"/>
          <w:rtl w:val="0"/>
        </w:rPr>
        <w:t xml:space="preserve">mall kidney </w:t>
      </w:r>
      <w:r w:rsidDel="00000000" w:rsidR="00000000" w:rsidRPr="00000000">
        <w:rPr>
          <w:b w:val="0"/>
          <w:bCs w:val="0"/>
          <w:rtl w:val="0"/>
        </w:rPr>
        <w:t xml:space="preserve">tanpa diketahui penyebabnya dan</w:t>
      </w:r>
      <w:r w:rsidDel="00000000" w:rsidR="00000000" w:rsidRPr="00000000">
        <w:rPr>
          <w:b w:val="0"/>
          <w:bCs w:val="0"/>
          <w:sz w:val="24"/>
          <w:szCs w:val="24"/>
          <w:rtl w:val="0"/>
        </w:rPr>
        <w:t xml:space="preserve"> hanya pada satu sisi, gunakan kode N27.0</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Small kidney, unilateral</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18A">
      <w:pPr>
        <w:spacing w:after="0" w:line="360" w:lineRule="auto"/>
        <w:ind w:left="720" w:firstLine="720"/>
        <w:jc w:val="both"/>
        <w:rPr>
          <w:b w:val="0"/>
          <w:bCs w:val="0"/>
          <w:sz w:val="24"/>
          <w:szCs w:val="24"/>
        </w:rPr>
      </w:pPr>
      <w:r w:rsidDel="00000000" w:rsidR="00000000" w:rsidRPr="00000000">
        <w:rPr>
          <w:b w:val="0"/>
          <w:bCs w:val="0"/>
          <w:rtl w:val="0"/>
        </w:rPr>
        <w:t xml:space="preserve">Jika dokter mendiagnosis s</w:t>
      </w:r>
      <w:r w:rsidDel="00000000" w:rsidR="00000000" w:rsidRPr="00000000">
        <w:rPr>
          <w:b w:val="0"/>
          <w:bCs w:val="0"/>
          <w:i w:val="1"/>
          <w:iCs w:val="1"/>
          <w:sz w:val="24"/>
          <w:szCs w:val="24"/>
          <w:rtl w:val="0"/>
        </w:rPr>
        <w:t xml:space="preserve">mall kidneys</w:t>
      </w:r>
      <w:r w:rsidDel="00000000" w:rsidR="00000000" w:rsidRPr="00000000">
        <w:rPr>
          <w:b w:val="0"/>
          <w:bCs w:val="0"/>
          <w:sz w:val="24"/>
          <w:szCs w:val="24"/>
          <w:rtl w:val="0"/>
        </w:rPr>
        <w:t xml:space="preserve"> atau</w:t>
      </w:r>
      <w:r w:rsidDel="00000000" w:rsidR="00000000" w:rsidRPr="00000000">
        <w:rPr>
          <w:b w:val="0"/>
          <w:bCs w:val="0"/>
          <w:i w:val="1"/>
          <w:iCs w:val="1"/>
          <w:sz w:val="24"/>
          <w:szCs w:val="24"/>
          <w:rtl w:val="0"/>
        </w:rPr>
        <w:t xml:space="preserve"> contracted kidneys</w:t>
      </w:r>
      <w:r w:rsidDel="00000000" w:rsidR="00000000" w:rsidRPr="00000000">
        <w:rPr>
          <w:b w:val="0"/>
          <w:bCs w:val="0"/>
          <w:sz w:val="24"/>
          <w:szCs w:val="24"/>
          <w:rtl w:val="0"/>
        </w:rPr>
        <w:t xml:space="preserve"> pada kedua sisi, gunakan kode di kelompok N</w:t>
      </w:r>
      <w:r w:rsidDel="00000000" w:rsidR="00000000" w:rsidRPr="00000000">
        <w:rPr>
          <w:b w:val="0"/>
          <w:bCs w:val="0"/>
          <w:rtl w:val="0"/>
        </w:rPr>
        <w:t xml:space="preserve">27.1</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Small kidney, bilateral</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18B">
      <w:pPr>
        <w:pStyle w:val="Heading3"/>
        <w:tabs>
          <w:tab w:val="left" w:leader="none" w:pos="1125"/>
        </w:tabs>
        <w:spacing w:after="0" w:line="360" w:lineRule="auto"/>
        <w:jc w:val="both"/>
        <w:rPr>
          <w:b w:val="0"/>
          <w:bCs w:val="0"/>
        </w:rPr>
      </w:pPr>
      <w:bookmarkStart w:colFirst="0" w:colLast="0" w:name="_djydzjkd8n7w" w:id="391"/>
      <w:bookmarkEnd w:id="391"/>
      <w:r w:rsidDel="00000000" w:rsidR="00000000" w:rsidRPr="00000000">
        <w:rPr>
          <w:rtl w:val="0"/>
        </w:rPr>
        <w:t xml:space="preserve">3.14.8</w:t>
        <w:tab/>
        <w:t xml:space="preserve">Cyst Of Kidney (N28.1)</w:t>
      </w:r>
      <w:r w:rsidDel="00000000" w:rsidR="00000000" w:rsidRPr="00000000">
        <w:rPr>
          <w:rtl w:val="0"/>
        </w:rPr>
      </w:r>
    </w:p>
    <w:p w:rsidR="00000000" w:rsidDel="00000000" w:rsidP="00000000" w:rsidRDefault="00000000" w:rsidRPr="00000000" w14:paraId="0000118C">
      <w:pPr>
        <w:spacing w:after="0" w:line="360" w:lineRule="auto"/>
        <w:ind w:left="720" w:firstLine="720"/>
        <w:jc w:val="both"/>
        <w:rPr>
          <w:b w:val="0"/>
          <w:bCs w:val="0"/>
        </w:rPr>
      </w:pPr>
      <w:r w:rsidDel="00000000" w:rsidR="00000000" w:rsidRPr="00000000">
        <w:rPr>
          <w:b w:val="0"/>
          <w:bCs w:val="0"/>
          <w:rtl w:val="0"/>
        </w:rPr>
        <w:t xml:space="preserve">Jika dokter mendiagnosis kista ginjal, gunakan kode N28.1 (</w:t>
      </w:r>
      <w:r w:rsidDel="00000000" w:rsidR="00000000" w:rsidRPr="00000000">
        <w:rPr>
          <w:b w:val="0"/>
          <w:bCs w:val="0"/>
          <w:i w:val="1"/>
          <w:iCs w:val="1"/>
          <w:rtl w:val="0"/>
        </w:rPr>
        <w:t xml:space="preserve">Cyst of kidney, acquired</w:t>
      </w:r>
      <w:r w:rsidDel="00000000" w:rsidR="00000000" w:rsidRPr="00000000">
        <w:rPr>
          <w:b w:val="0"/>
          <w:bCs w:val="0"/>
          <w:rtl w:val="0"/>
        </w:rPr>
        <w:t xml:space="preserve">).</w:t>
      </w:r>
    </w:p>
    <w:p w:rsidR="00000000" w:rsidDel="00000000" w:rsidP="00000000" w:rsidRDefault="00000000" w:rsidRPr="00000000" w14:paraId="0000118D">
      <w:pPr>
        <w:spacing w:after="0" w:line="360" w:lineRule="auto"/>
        <w:ind w:left="720" w:firstLine="720"/>
        <w:jc w:val="both"/>
        <w:rPr>
          <w:sz w:val="24"/>
          <w:szCs w:val="24"/>
        </w:rPr>
      </w:pPr>
      <w:r w:rsidDel="00000000" w:rsidR="00000000" w:rsidRPr="00000000">
        <w:rPr>
          <w:b w:val="0"/>
          <w:bCs w:val="0"/>
          <w:rtl w:val="0"/>
        </w:rPr>
        <w:t xml:space="preserve">Jika dokter mendiagnosis kista ginjal, karena kelainan kongenital, gunakan kode Q61.- (</w:t>
      </w:r>
      <w:r w:rsidDel="00000000" w:rsidR="00000000" w:rsidRPr="00000000">
        <w:rPr>
          <w:b w:val="0"/>
          <w:bCs w:val="0"/>
          <w:i w:val="1"/>
          <w:iCs w:val="1"/>
          <w:rtl w:val="0"/>
        </w:rPr>
        <w:t xml:space="preserve">Cystic kidney disease (congenital)</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18E">
      <w:pPr>
        <w:pStyle w:val="Heading3"/>
        <w:tabs>
          <w:tab w:val="left" w:leader="none" w:pos="1133.8582677165355"/>
        </w:tabs>
        <w:spacing w:after="0" w:line="360" w:lineRule="auto"/>
        <w:jc w:val="both"/>
        <w:rPr>
          <w:sz w:val="24"/>
          <w:szCs w:val="24"/>
        </w:rPr>
      </w:pPr>
      <w:bookmarkStart w:colFirst="0" w:colLast="0" w:name="_5zpnxcz1d8p7" w:id="392"/>
      <w:bookmarkEnd w:id="392"/>
      <w:r w:rsidDel="00000000" w:rsidR="00000000" w:rsidRPr="00000000">
        <w:rPr>
          <w:sz w:val="24"/>
          <w:szCs w:val="24"/>
          <w:rtl w:val="0"/>
        </w:rPr>
        <w:t xml:space="preserve">3.1</w:t>
      </w:r>
      <w:r w:rsidDel="00000000" w:rsidR="00000000" w:rsidRPr="00000000">
        <w:rPr>
          <w:rtl w:val="0"/>
        </w:rPr>
        <w:t xml:space="preserve">4</w:t>
      </w:r>
      <w:r w:rsidDel="00000000" w:rsidR="00000000" w:rsidRPr="00000000">
        <w:rPr>
          <w:sz w:val="24"/>
          <w:szCs w:val="24"/>
          <w:rtl w:val="0"/>
        </w:rPr>
        <w:t xml:space="preserve">.1</w:t>
      </w:r>
      <w:r w:rsidDel="00000000" w:rsidR="00000000" w:rsidRPr="00000000">
        <w:rPr>
          <w:rtl w:val="0"/>
        </w:rPr>
        <w:t xml:space="preserve">0</w:t>
        <w:tab/>
      </w:r>
      <w:r w:rsidDel="00000000" w:rsidR="00000000" w:rsidRPr="00000000">
        <w:rPr>
          <w:i w:val="1"/>
          <w:iCs w:val="1"/>
          <w:rtl w:val="0"/>
        </w:rPr>
        <w:t xml:space="preserve">Bladder-Neck Obstruction</w:t>
      </w:r>
      <w:r w:rsidDel="00000000" w:rsidR="00000000" w:rsidRPr="00000000">
        <w:rPr>
          <w:rtl w:val="0"/>
        </w:rPr>
        <w:t xml:space="preserve"> </w:t>
      </w:r>
      <w:r w:rsidDel="00000000" w:rsidR="00000000" w:rsidRPr="00000000">
        <w:rPr>
          <w:sz w:val="24"/>
          <w:szCs w:val="24"/>
          <w:rtl w:val="0"/>
        </w:rPr>
        <w:t xml:space="preserve"> (N32.0)</w:t>
      </w:r>
    </w:p>
    <w:p w:rsidR="00000000" w:rsidDel="00000000" w:rsidP="00000000" w:rsidRDefault="00000000" w:rsidRPr="00000000" w14:paraId="0000118F">
      <w:pPr>
        <w:spacing w:after="0" w:before="0" w:line="360" w:lineRule="auto"/>
        <w:ind w:left="1133.858267716535" w:firstLine="705"/>
        <w:jc w:val="both"/>
        <w:rPr>
          <w:b w:val="0"/>
          <w:bCs w:val="0"/>
          <w:sz w:val="24"/>
          <w:szCs w:val="24"/>
        </w:rPr>
      </w:pPr>
      <w:r w:rsidDel="00000000" w:rsidR="00000000" w:rsidRPr="00000000">
        <w:rPr>
          <w:b w:val="0"/>
          <w:bCs w:val="0"/>
          <w:sz w:val="24"/>
          <w:szCs w:val="24"/>
          <w:rtl w:val="0"/>
        </w:rPr>
        <w:t xml:space="preserve">Jika dokter mendiagnosis obstruksi leher kandung kemih (</w:t>
      </w:r>
      <w:r w:rsidDel="00000000" w:rsidR="00000000" w:rsidRPr="00000000">
        <w:rPr>
          <w:b w:val="0"/>
          <w:bCs w:val="0"/>
          <w:i w:val="1"/>
          <w:iCs w:val="1"/>
          <w:sz w:val="24"/>
          <w:szCs w:val="24"/>
          <w:rtl w:val="0"/>
        </w:rPr>
        <w:t xml:space="preserve">bladder neck</w:t>
      </w:r>
      <w:r w:rsidDel="00000000" w:rsidR="00000000" w:rsidRPr="00000000">
        <w:rPr>
          <w:b w:val="0"/>
          <w:bCs w:val="0"/>
          <w:sz w:val="24"/>
          <w:szCs w:val="24"/>
          <w:rtl w:val="0"/>
        </w:rPr>
        <w:t xml:space="preserve">) atau stenosis/penyemp</w:t>
      </w:r>
      <w:r w:rsidDel="00000000" w:rsidR="00000000" w:rsidRPr="00000000">
        <w:rPr>
          <w:b w:val="0"/>
          <w:bCs w:val="0"/>
          <w:rtl w:val="0"/>
        </w:rPr>
        <w:t xml:space="preserve">i</w:t>
      </w:r>
      <w:r w:rsidDel="00000000" w:rsidR="00000000" w:rsidRPr="00000000">
        <w:rPr>
          <w:b w:val="0"/>
          <w:bCs w:val="0"/>
          <w:sz w:val="24"/>
          <w:szCs w:val="24"/>
          <w:rtl w:val="0"/>
        </w:rPr>
        <w:t xml:space="preserve">tan leher kandung kemih </w:t>
      </w:r>
      <w:r w:rsidDel="00000000" w:rsidR="00000000" w:rsidRPr="00000000">
        <w:rPr>
          <w:b w:val="0"/>
          <w:bCs w:val="0"/>
          <w:rtl w:val="0"/>
        </w:rPr>
        <w:t xml:space="preserve">(</w:t>
      </w:r>
      <w:r w:rsidDel="00000000" w:rsidR="00000000" w:rsidRPr="00000000">
        <w:rPr>
          <w:b w:val="0"/>
          <w:bCs w:val="0"/>
          <w:i w:val="1"/>
          <w:iCs w:val="1"/>
          <w:rtl w:val="0"/>
        </w:rPr>
        <w:t xml:space="preserve">bladder neck</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gunakan kode</w:t>
      </w:r>
      <w:r w:rsidDel="00000000" w:rsidR="00000000" w:rsidRPr="00000000">
        <w:rPr>
          <w:b w:val="0"/>
          <w:bCs w:val="0"/>
          <w:sz w:val="24"/>
          <w:szCs w:val="24"/>
          <w:rtl w:val="0"/>
        </w:rPr>
        <w:t xml:space="preserve"> N32.0</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Bladder-neck obstruction</w:t>
      </w:r>
      <w:r w:rsidDel="00000000" w:rsidR="00000000" w:rsidRPr="00000000">
        <w:rPr>
          <w:b w:val="0"/>
          <w:bCs w:val="0"/>
          <w:sz w:val="24"/>
          <w:szCs w:val="24"/>
          <w:rtl w:val="0"/>
        </w:rPr>
        <w:t xml:space="preserve">).</w:t>
      </w:r>
    </w:p>
    <w:p w:rsidR="00000000" w:rsidDel="00000000" w:rsidP="00000000" w:rsidRDefault="00000000" w:rsidRPr="00000000" w14:paraId="00001190">
      <w:pPr>
        <w:pStyle w:val="Heading3"/>
        <w:keepNext w:val="0"/>
        <w:tabs>
          <w:tab w:val="left" w:leader="none" w:pos="566.9291338582677"/>
        </w:tabs>
        <w:spacing w:line="432" w:lineRule="auto"/>
        <w:ind w:left="280" w:firstLine="0"/>
        <w:rPr>
          <w:b w:val="0"/>
          <w:bCs w:val="0"/>
        </w:rPr>
      </w:pPr>
      <w:bookmarkStart w:colFirst="0" w:colLast="0" w:name="_7ogdyylbohev" w:id="393"/>
      <w:bookmarkEnd w:id="393"/>
      <w:r w:rsidDel="00000000" w:rsidR="00000000" w:rsidRPr="00000000">
        <w:rPr>
          <w:rtl w:val="0"/>
        </w:rPr>
        <w:t xml:space="preserve">PERHATIAN KHUSUS DALAM PENGINPUTAN iDRG MDC 21</w:t>
      </w:r>
      <w:r w:rsidDel="00000000" w:rsidR="00000000" w:rsidRPr="00000000">
        <w:rPr>
          <w:rtl w:val="0"/>
        </w:rPr>
      </w:r>
    </w:p>
    <w:p w:rsidR="00000000" w:rsidDel="00000000" w:rsidP="00000000" w:rsidRDefault="00000000" w:rsidRPr="00000000" w14:paraId="00001191">
      <w:pPr>
        <w:numPr>
          <w:ilvl w:val="0"/>
          <w:numId w:val="37"/>
        </w:numPr>
        <w:ind w:left="708.6614173228347" w:hanging="425.19685039370086"/>
        <w:rPr>
          <w:b w:val="0"/>
          <w:bCs w:val="0"/>
        </w:rPr>
      </w:pPr>
      <w:r w:rsidDel="00000000" w:rsidR="00000000" w:rsidRPr="00000000">
        <w:rPr>
          <w:b w:val="0"/>
          <w:bCs w:val="0"/>
          <w:rtl w:val="0"/>
        </w:rPr>
        <w:t xml:space="preserve">Pengodean Diagnosis</w:t>
      </w:r>
      <w:r w:rsidDel="00000000" w:rsidR="00000000" w:rsidRPr="00000000">
        <w:rPr>
          <w:b w:val="0"/>
          <w:bCs w:val="0"/>
          <w:i w:val="1"/>
          <w:iCs w:val="1"/>
          <w:rtl w:val="0"/>
        </w:rPr>
        <w:t xml:space="preserve"> renal artery stenosis</w:t>
      </w:r>
    </w:p>
    <w:p w:rsidR="00000000" w:rsidDel="00000000" w:rsidP="00000000" w:rsidRDefault="00000000" w:rsidRPr="00000000" w14:paraId="00001192">
      <w:pPr>
        <w:numPr>
          <w:ilvl w:val="1"/>
          <w:numId w:val="37"/>
        </w:numPr>
        <w:ind w:left="900" w:hanging="360"/>
        <w:rPr>
          <w:b w:val="0"/>
          <w:bCs w:val="0"/>
        </w:rPr>
      </w:pPr>
      <w:r w:rsidDel="00000000" w:rsidR="00000000" w:rsidRPr="00000000">
        <w:rPr>
          <w:b w:val="0"/>
          <w:bCs w:val="0"/>
          <w:rtl w:val="0"/>
        </w:rPr>
        <w:t xml:space="preserve">Jika dokter mendiagnosis hipertensi disebabkan oleh</w:t>
      </w:r>
      <w:r w:rsidDel="00000000" w:rsidR="00000000" w:rsidRPr="00000000">
        <w:rPr>
          <w:b w:val="0"/>
          <w:bCs w:val="0"/>
          <w:i w:val="1"/>
          <w:iCs w:val="1"/>
          <w:rtl w:val="0"/>
        </w:rPr>
        <w:t xml:space="preserve"> renal artery stenosis</w:t>
      </w:r>
      <w:r w:rsidDel="00000000" w:rsidR="00000000" w:rsidRPr="00000000">
        <w:rPr>
          <w:b w:val="0"/>
          <w:bCs w:val="0"/>
          <w:rtl w:val="0"/>
        </w:rPr>
        <w:t xml:space="preserve">, dan dirawat untuk </w:t>
      </w:r>
      <w:r w:rsidDel="00000000" w:rsidR="00000000" w:rsidRPr="00000000">
        <w:rPr>
          <w:b w:val="0"/>
          <w:bCs w:val="0"/>
          <w:i w:val="1"/>
          <w:iCs w:val="1"/>
          <w:rtl w:val="0"/>
        </w:rPr>
        <w:t xml:space="preserve">renal artery stenosis</w:t>
      </w:r>
      <w:r w:rsidDel="00000000" w:rsidR="00000000" w:rsidRPr="00000000">
        <w:rPr>
          <w:b w:val="0"/>
          <w:bCs w:val="0"/>
          <w:rtl w:val="0"/>
        </w:rPr>
        <w:t xml:space="preserve">, gunakan kode I70.1 (</w:t>
      </w:r>
      <w:r w:rsidDel="00000000" w:rsidR="00000000" w:rsidRPr="00000000">
        <w:rPr>
          <w:b w:val="0"/>
          <w:bCs w:val="0"/>
          <w:i w:val="1"/>
          <w:iCs w:val="1"/>
          <w:rtl w:val="0"/>
        </w:rPr>
        <w:t xml:space="preserve">Atherosclerosis of renal artery</w:t>
      </w:r>
      <w:r w:rsidDel="00000000" w:rsidR="00000000" w:rsidRPr="00000000">
        <w:rPr>
          <w:b w:val="0"/>
          <w:bCs w:val="0"/>
          <w:rtl w:val="0"/>
        </w:rPr>
        <w:t xml:space="preserve">) dan tambahkan kode I15.0 (</w:t>
      </w:r>
      <w:r w:rsidDel="00000000" w:rsidR="00000000" w:rsidRPr="00000000">
        <w:rPr>
          <w:b w:val="0"/>
          <w:bCs w:val="0"/>
          <w:i w:val="1"/>
          <w:iCs w:val="1"/>
          <w:rtl w:val="0"/>
        </w:rPr>
        <w:t xml:space="preserve">Renovascular hypertension</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1193">
      <w:pPr>
        <w:numPr>
          <w:ilvl w:val="0"/>
          <w:numId w:val="37"/>
        </w:numPr>
        <w:ind w:left="708.6614173228347" w:hanging="425.19685039370086"/>
        <w:rPr>
          <w:b w:val="0"/>
          <w:bCs w:val="0"/>
        </w:rPr>
      </w:pPr>
      <w:r w:rsidDel="00000000" w:rsidR="00000000" w:rsidRPr="00000000">
        <w:rPr>
          <w:b w:val="0"/>
          <w:bCs w:val="0"/>
          <w:rtl w:val="0"/>
        </w:rPr>
        <w:t xml:space="preserve">Pengodean Tindakan Terkait CAPD</w:t>
      </w:r>
    </w:p>
    <w:p w:rsidR="00000000" w:rsidDel="00000000" w:rsidP="00000000" w:rsidRDefault="00000000" w:rsidRPr="00000000" w14:paraId="00001194">
      <w:pPr>
        <w:numPr>
          <w:ilvl w:val="1"/>
          <w:numId w:val="37"/>
        </w:numPr>
        <w:ind w:left="1170" w:hanging="450"/>
        <w:rPr>
          <w:b w:val="0"/>
          <w:bCs w:val="0"/>
        </w:rPr>
      </w:pPr>
      <w:r w:rsidDel="00000000" w:rsidR="00000000" w:rsidRPr="00000000">
        <w:rPr>
          <w:b w:val="0"/>
          <w:bCs w:val="0"/>
          <w:rtl w:val="0"/>
        </w:rPr>
        <w:t xml:space="preserve">Jika dokter melakukan prosedur pembuatan akses  </w:t>
      </w:r>
      <w:r w:rsidDel="00000000" w:rsidR="00000000" w:rsidRPr="00000000">
        <w:rPr>
          <w:b w:val="0"/>
          <w:bCs w:val="0"/>
          <w:i w:val="1"/>
          <w:iCs w:val="1"/>
          <w:rtl w:val="0"/>
        </w:rPr>
        <w:t xml:space="preserve">Continuous Ambulatory Peritoneal Dialysis </w:t>
      </w:r>
      <w:r w:rsidDel="00000000" w:rsidR="00000000" w:rsidRPr="00000000">
        <w:rPr>
          <w:b w:val="0"/>
          <w:bCs w:val="0"/>
          <w:rtl w:val="0"/>
        </w:rPr>
        <w:t xml:space="preserve">(CAPD), gunakan kode Indonesian modification (IM) sesuai teknik yang digunakan.  Jika dokter melakukan prosedur pembuatan akses CAPD dengan  teknik </w:t>
      </w:r>
      <w:r w:rsidDel="00000000" w:rsidR="00000000" w:rsidRPr="00000000">
        <w:rPr>
          <w:b w:val="0"/>
          <w:bCs w:val="0"/>
          <w:i w:val="1"/>
          <w:iCs w:val="1"/>
          <w:rtl w:val="0"/>
        </w:rPr>
        <w:t xml:space="preserve">peritoneoscopy</w:t>
      </w:r>
      <w:r w:rsidDel="00000000" w:rsidR="00000000" w:rsidRPr="00000000">
        <w:rPr>
          <w:b w:val="0"/>
          <w:bCs w:val="0"/>
          <w:rtl w:val="0"/>
        </w:rPr>
        <w:t xml:space="preserve"> gunakan kode </w:t>
      </w:r>
      <w:r w:rsidDel="00000000" w:rsidR="00000000" w:rsidRPr="00000000">
        <w:rPr>
          <w:b w:val="0"/>
          <w:bCs w:val="0"/>
          <w:rtl w:val="0"/>
        </w:rPr>
        <w:t xml:space="preserve">54.932</w:t>
      </w:r>
      <w:r w:rsidDel="00000000" w:rsidR="00000000" w:rsidRPr="00000000">
        <w:rPr>
          <w:b w:val="0"/>
          <w:bCs w:val="0"/>
          <w:rtl w:val="0"/>
        </w:rPr>
        <w:t xml:space="preserve"> </w:t>
      </w:r>
      <w:r w:rsidDel="00000000" w:rsidR="00000000" w:rsidRPr="00000000">
        <w:rPr>
          <w:b w:val="0"/>
          <w:bCs w:val="0"/>
          <w:i w:val="1"/>
          <w:iCs w:val="1"/>
          <w:rtl w:val="0"/>
        </w:rPr>
        <w:t xml:space="preserve">Insertion of peritoneal dialysis catheter: peritoneoscopy technique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195">
      <w:pPr>
        <w:numPr>
          <w:ilvl w:val="0"/>
          <w:numId w:val="37"/>
        </w:numPr>
        <w:ind w:left="708.6614173228347" w:hanging="425.19685039370086"/>
        <w:rPr>
          <w:b w:val="0"/>
          <w:bCs w:val="0"/>
        </w:rPr>
      </w:pPr>
      <w:r w:rsidDel="00000000" w:rsidR="00000000" w:rsidRPr="00000000">
        <w:rPr>
          <w:b w:val="0"/>
          <w:bCs w:val="0"/>
          <w:rtl w:val="0"/>
        </w:rPr>
        <w:t xml:space="preserve">Pemasangan Akses Hemodialisis </w:t>
      </w:r>
    </w:p>
    <w:p w:rsidR="00000000" w:rsidDel="00000000" w:rsidP="00000000" w:rsidRDefault="00000000" w:rsidRPr="00000000" w14:paraId="00001196">
      <w:pPr>
        <w:numPr>
          <w:ilvl w:val="1"/>
          <w:numId w:val="37"/>
        </w:numPr>
        <w:ind w:left="1170" w:hanging="360"/>
        <w:rPr>
          <w:b w:val="0"/>
          <w:bCs w:val="0"/>
        </w:rPr>
      </w:pPr>
      <w:r w:rsidDel="00000000" w:rsidR="00000000" w:rsidRPr="00000000">
        <w:rPr>
          <w:b w:val="0"/>
          <w:bCs w:val="0"/>
          <w:rtl w:val="0"/>
        </w:rPr>
        <w:t xml:space="preserve">Jika dokter melakukan prosedur pemasangan </w:t>
      </w:r>
      <w:r w:rsidDel="00000000" w:rsidR="00000000" w:rsidRPr="00000000">
        <w:rPr>
          <w:b w:val="0"/>
          <w:bCs w:val="0"/>
          <w:i w:val="1"/>
          <w:iCs w:val="1"/>
          <w:rtl w:val="0"/>
        </w:rPr>
        <w:t xml:space="preserve">Catheter Double Lumen</w:t>
      </w:r>
      <w:r w:rsidDel="00000000" w:rsidR="00000000" w:rsidRPr="00000000">
        <w:rPr>
          <w:b w:val="0"/>
          <w:bCs w:val="0"/>
          <w:rtl w:val="0"/>
        </w:rPr>
        <w:t xml:space="preserve"> (CDL), gunakan kode 38.95 (</w:t>
      </w:r>
      <w:r w:rsidDel="00000000" w:rsidR="00000000" w:rsidRPr="00000000">
        <w:rPr>
          <w:b w:val="0"/>
          <w:bCs w:val="0"/>
          <w:i w:val="1"/>
          <w:iCs w:val="1"/>
          <w:rtl w:val="0"/>
        </w:rPr>
        <w:t xml:space="preserve">Venous catheterization for renal dialysis</w:t>
      </w:r>
      <w:r w:rsidDel="00000000" w:rsidR="00000000" w:rsidRPr="00000000">
        <w:rPr>
          <w:b w:val="0"/>
          <w:bCs w:val="0"/>
          <w:rtl w:val="0"/>
        </w:rPr>
        <w:t xml:space="preserve">).</w:t>
      </w:r>
    </w:p>
    <w:p w:rsidR="00000000" w:rsidDel="00000000" w:rsidP="00000000" w:rsidRDefault="00000000" w:rsidRPr="00000000" w14:paraId="00001197">
      <w:pPr>
        <w:numPr>
          <w:ilvl w:val="1"/>
          <w:numId w:val="37"/>
        </w:numPr>
        <w:ind w:left="1170" w:hanging="360"/>
        <w:rPr>
          <w:b w:val="0"/>
          <w:bCs w:val="0"/>
        </w:rPr>
      </w:pPr>
      <w:r w:rsidDel="00000000" w:rsidR="00000000" w:rsidRPr="00000000">
        <w:rPr>
          <w:b w:val="0"/>
          <w:bCs w:val="0"/>
          <w:rtl w:val="0"/>
        </w:rPr>
        <w:t xml:space="preserve">Jika dokter melakukan prosedur pembuatan akses </w:t>
      </w:r>
      <w:r w:rsidDel="00000000" w:rsidR="00000000" w:rsidRPr="00000000">
        <w:rPr>
          <w:b w:val="0"/>
          <w:bCs w:val="0"/>
          <w:i w:val="1"/>
          <w:iCs w:val="1"/>
          <w:rtl w:val="0"/>
        </w:rPr>
        <w:t xml:space="preserve">dialysis</w:t>
      </w:r>
      <w:r w:rsidDel="00000000" w:rsidR="00000000" w:rsidRPr="00000000">
        <w:rPr>
          <w:b w:val="0"/>
          <w:bCs w:val="0"/>
          <w:rtl w:val="0"/>
        </w:rPr>
        <w:t xml:space="preserve"> dengan</w:t>
      </w:r>
      <w:r w:rsidDel="00000000" w:rsidR="00000000" w:rsidRPr="00000000">
        <w:rPr>
          <w:b w:val="0"/>
          <w:bCs w:val="0"/>
          <w:i w:val="1"/>
          <w:iCs w:val="1"/>
          <w:rtl w:val="0"/>
        </w:rPr>
        <w:t xml:space="preserve"> Tunneled Dialysis</w:t>
      </w:r>
      <w:r w:rsidDel="00000000" w:rsidR="00000000" w:rsidRPr="00000000">
        <w:rPr>
          <w:b w:val="0"/>
          <w:bCs w:val="0"/>
          <w:rtl w:val="0"/>
        </w:rPr>
        <w:t xml:space="preserve"> </w:t>
      </w:r>
      <w:r w:rsidDel="00000000" w:rsidR="00000000" w:rsidRPr="00000000">
        <w:rPr>
          <w:b w:val="0"/>
          <w:bCs w:val="0"/>
          <w:i w:val="1"/>
          <w:iCs w:val="1"/>
          <w:rtl w:val="0"/>
        </w:rPr>
        <w:t xml:space="preserve">Catheter</w:t>
      </w:r>
      <w:r w:rsidDel="00000000" w:rsidR="00000000" w:rsidRPr="00000000">
        <w:rPr>
          <w:b w:val="0"/>
          <w:bCs w:val="0"/>
          <w:rtl w:val="0"/>
        </w:rPr>
        <w:t xml:space="preserve"> (TDC),</w:t>
      </w:r>
      <w:r w:rsidDel="00000000" w:rsidR="00000000" w:rsidRPr="00000000">
        <w:rPr>
          <w:b w:val="0"/>
          <w:bCs w:val="0"/>
          <w:rtl w:val="0"/>
        </w:rPr>
        <w:t xml:space="preserve"> gunakan kode 38.950 (</w:t>
      </w:r>
      <w:r w:rsidDel="00000000" w:rsidR="00000000" w:rsidRPr="00000000">
        <w:rPr>
          <w:b w:val="0"/>
          <w:bCs w:val="0"/>
          <w:i w:val="1"/>
          <w:iCs w:val="1"/>
          <w:rtl w:val="0"/>
        </w:rPr>
        <w:t xml:space="preserve">Insertion of Tunneled Dialysis Catheter)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198">
      <w:pPr>
        <w:numPr>
          <w:ilvl w:val="1"/>
          <w:numId w:val="37"/>
        </w:numPr>
        <w:ind w:left="1170" w:hanging="360"/>
        <w:rPr>
          <w:b w:val="0"/>
          <w:bCs w:val="0"/>
        </w:rPr>
      </w:pPr>
      <w:r w:rsidDel="00000000" w:rsidR="00000000" w:rsidRPr="00000000">
        <w:rPr>
          <w:b w:val="0"/>
          <w:bCs w:val="0"/>
          <w:rtl w:val="0"/>
        </w:rPr>
        <w:t xml:space="preserve">Jika dokter melakukan prosedur pembuatan akses AV shunt untuk </w:t>
      </w:r>
      <w:r w:rsidDel="00000000" w:rsidR="00000000" w:rsidRPr="00000000">
        <w:rPr>
          <w:b w:val="0"/>
          <w:bCs w:val="0"/>
          <w:i w:val="1"/>
          <w:iCs w:val="1"/>
          <w:rtl w:val="0"/>
        </w:rPr>
        <w:t xml:space="preserve">dialysis</w:t>
      </w:r>
      <w:r w:rsidDel="00000000" w:rsidR="00000000" w:rsidRPr="00000000">
        <w:rPr>
          <w:b w:val="0"/>
          <w:bCs w:val="0"/>
          <w:rtl w:val="0"/>
        </w:rPr>
        <w:t xml:space="preserve">, gunakan kode 39.27 (</w:t>
      </w:r>
      <w:r w:rsidDel="00000000" w:rsidR="00000000" w:rsidRPr="00000000">
        <w:rPr>
          <w:b w:val="0"/>
          <w:bCs w:val="0"/>
          <w:i w:val="1"/>
          <w:iCs w:val="1"/>
          <w:rtl w:val="0"/>
        </w:rPr>
        <w:t xml:space="preserve">Arteriovenostomy for renal dialysis</w:t>
      </w:r>
      <w:r w:rsidDel="00000000" w:rsidR="00000000" w:rsidRPr="00000000">
        <w:rPr>
          <w:b w:val="0"/>
          <w:bCs w:val="0"/>
          <w:rtl w:val="0"/>
        </w:rPr>
        <w:t xml:space="preserve">).</w:t>
      </w:r>
    </w:p>
    <w:p w:rsidR="00000000" w:rsidDel="00000000" w:rsidP="00000000" w:rsidRDefault="00000000" w:rsidRPr="00000000" w14:paraId="00001199">
      <w:pPr>
        <w:numPr>
          <w:ilvl w:val="1"/>
          <w:numId w:val="37"/>
        </w:numPr>
        <w:ind w:left="1170" w:hanging="360"/>
        <w:rPr>
          <w:b w:val="0"/>
          <w:bCs w:val="0"/>
        </w:rPr>
      </w:pPr>
      <w:r w:rsidDel="00000000" w:rsidR="00000000" w:rsidRPr="00000000">
        <w:rPr>
          <w:b w:val="0"/>
          <w:bCs w:val="0"/>
          <w:rtl w:val="0"/>
        </w:rPr>
        <w:t xml:space="preserve">Jika dokter melakukan prosedur pembukaan akses hemodialisis yang mengalami penyempitan dengan prosedur </w:t>
      </w:r>
      <w:r w:rsidDel="00000000" w:rsidR="00000000" w:rsidRPr="00000000">
        <w:rPr>
          <w:b w:val="0"/>
          <w:bCs w:val="0"/>
          <w:i w:val="1"/>
          <w:iCs w:val="1"/>
          <w:rtl w:val="0"/>
        </w:rPr>
        <w:t xml:space="preserve">angioplasty </w:t>
      </w:r>
      <w:r w:rsidDel="00000000" w:rsidR="00000000" w:rsidRPr="00000000">
        <w:rPr>
          <w:b w:val="0"/>
          <w:bCs w:val="0"/>
          <w:rtl w:val="0"/>
        </w:rPr>
        <w:t xml:space="preserve">atau </w:t>
      </w:r>
      <w:r w:rsidDel="00000000" w:rsidR="00000000" w:rsidRPr="00000000">
        <w:rPr>
          <w:b w:val="0"/>
          <w:bCs w:val="0"/>
          <w:i w:val="1"/>
          <w:iCs w:val="1"/>
          <w:rtl w:val="0"/>
        </w:rPr>
        <w:t xml:space="preserve">venoplasty</w:t>
      </w:r>
      <w:r w:rsidDel="00000000" w:rsidR="00000000" w:rsidRPr="00000000">
        <w:rPr>
          <w:b w:val="0"/>
          <w:bCs w:val="0"/>
          <w:rtl w:val="0"/>
        </w:rPr>
        <w:t xml:space="preserve"> gunakan kode 39.500 (</w:t>
      </w:r>
      <w:r w:rsidDel="00000000" w:rsidR="00000000" w:rsidRPr="00000000">
        <w:rPr>
          <w:b w:val="0"/>
          <w:bCs w:val="0"/>
          <w:i w:val="1"/>
          <w:iCs w:val="1"/>
          <w:rtl w:val="0"/>
        </w:rPr>
        <w:t xml:space="preserve">Angioplasty or atherectomy of other non-coronary vessel(s) for </w:t>
      </w:r>
      <w:r w:rsidDel="00000000" w:rsidR="00000000" w:rsidRPr="00000000">
        <w:rPr>
          <w:b w:val="0"/>
          <w:bCs w:val="0"/>
          <w:i w:val="1"/>
          <w:iCs w:val="1"/>
          <w:rtl w:val="0"/>
        </w:rPr>
        <w:t xml:space="preserve">dialysis</w:t>
      </w:r>
      <w:r w:rsidDel="00000000" w:rsidR="00000000" w:rsidRPr="00000000">
        <w:rPr>
          <w:b w:val="0"/>
          <w:bCs w:val="0"/>
          <w:i w:val="1"/>
          <w:iCs w:val="1"/>
          <w:rtl w:val="0"/>
        </w:rPr>
        <w:t xml:space="preserve"> Access</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Jika dokter melakukan prosedur perbaikan akses </w:t>
      </w:r>
      <w:r w:rsidDel="00000000" w:rsidR="00000000" w:rsidRPr="00000000">
        <w:rPr>
          <w:b w:val="0"/>
          <w:bCs w:val="0"/>
          <w:i w:val="1"/>
          <w:iCs w:val="1"/>
          <w:rtl w:val="0"/>
        </w:rPr>
        <w:t xml:space="preserve">dialysis arteriovenous shunt</w:t>
      </w:r>
      <w:r w:rsidDel="00000000" w:rsidR="00000000" w:rsidRPr="00000000">
        <w:rPr>
          <w:b w:val="0"/>
          <w:bCs w:val="0"/>
          <w:rtl w:val="0"/>
        </w:rPr>
        <w:t xml:space="preserve">, gunakan kode 39.42 (</w:t>
      </w:r>
      <w:r w:rsidDel="00000000" w:rsidR="00000000" w:rsidRPr="00000000">
        <w:rPr>
          <w:b w:val="0"/>
          <w:bCs w:val="0"/>
          <w:i w:val="1"/>
          <w:iCs w:val="1"/>
          <w:rtl w:val="0"/>
        </w:rPr>
        <w:t xml:space="preserve">Revision and replacement of </w:t>
      </w:r>
      <w:r w:rsidDel="00000000" w:rsidR="00000000" w:rsidRPr="00000000">
        <w:rPr>
          <w:b w:val="0"/>
          <w:bCs w:val="0"/>
          <w:i w:val="1"/>
          <w:iCs w:val="1"/>
          <w:rtl w:val="0"/>
        </w:rPr>
        <w:t xml:space="preserve">Venous catheterization for renal dialysis). </w:t>
      </w:r>
      <w:r w:rsidDel="00000000" w:rsidR="00000000" w:rsidRPr="00000000">
        <w:rPr>
          <w:b w:val="0"/>
          <w:bCs w:val="0"/>
          <w:rtl w:val="0"/>
        </w:rPr>
        <w:t xml:space="preserve"> </w:t>
      </w:r>
    </w:p>
    <w:p w:rsidR="00000000" w:rsidDel="00000000" w:rsidP="00000000" w:rsidRDefault="00000000" w:rsidRPr="00000000" w14:paraId="0000119A">
      <w:pPr>
        <w:numPr>
          <w:ilvl w:val="0"/>
          <w:numId w:val="37"/>
        </w:numPr>
        <w:ind w:left="708.6614173228347" w:hanging="425.19685039370086"/>
        <w:rPr>
          <w:b w:val="0"/>
          <w:bCs w:val="0"/>
        </w:rPr>
      </w:pPr>
      <w:r w:rsidDel="00000000" w:rsidR="00000000" w:rsidRPr="00000000">
        <w:rPr>
          <w:b w:val="0"/>
          <w:bCs w:val="0"/>
          <w:rtl w:val="0"/>
        </w:rPr>
        <w:t xml:space="preserve">Jika</w:t>
      </w:r>
      <w:r w:rsidDel="00000000" w:rsidR="00000000" w:rsidRPr="00000000">
        <w:rPr>
          <w:b w:val="0"/>
          <w:bCs w:val="0"/>
          <w:rtl w:val="0"/>
        </w:rPr>
        <w:t xml:space="preserve"> dokter melakukan prosedur </w:t>
      </w:r>
      <w:r w:rsidDel="00000000" w:rsidR="00000000" w:rsidRPr="00000000">
        <w:rPr>
          <w:b w:val="0"/>
          <w:bCs w:val="0"/>
          <w:rtl w:val="0"/>
        </w:rPr>
        <w:t xml:space="preserve">pengangkatan ginjal dari pendonor</w:t>
      </w:r>
      <w:r w:rsidDel="00000000" w:rsidR="00000000" w:rsidRPr="00000000">
        <w:rPr>
          <w:b w:val="0"/>
          <w:bCs w:val="0"/>
          <w:rtl w:val="0"/>
        </w:rPr>
        <w:t xml:space="preserve">, gunakan kode </w:t>
      </w:r>
      <w:r w:rsidDel="00000000" w:rsidR="00000000" w:rsidRPr="00000000">
        <w:rPr>
          <w:b w:val="0"/>
          <w:bCs w:val="0"/>
          <w:rtl w:val="0"/>
        </w:rPr>
        <w:t xml:space="preserve">Z52.4 (</w:t>
      </w:r>
      <w:r w:rsidDel="00000000" w:rsidR="00000000" w:rsidRPr="00000000">
        <w:rPr>
          <w:b w:val="0"/>
          <w:bCs w:val="0"/>
          <w:i w:val="1"/>
          <w:iCs w:val="1"/>
          <w:rtl w:val="0"/>
        </w:rPr>
        <w:t xml:space="preserve">Kidney donor</w:t>
      </w:r>
      <w:r w:rsidDel="00000000" w:rsidR="00000000" w:rsidRPr="00000000">
        <w:rPr>
          <w:b w:val="0"/>
          <w:bCs w:val="0"/>
          <w:rtl w:val="0"/>
        </w:rPr>
        <w:t xml:space="preserve">)</w:t>
      </w:r>
      <w:r w:rsidDel="00000000" w:rsidR="00000000" w:rsidRPr="00000000">
        <w:rPr>
          <w:b w:val="0"/>
          <w:bCs w:val="0"/>
          <w:rtl w:val="0"/>
        </w:rPr>
        <w:t xml:space="preserve"> dan k</w:t>
      </w:r>
      <w:r w:rsidDel="00000000" w:rsidR="00000000" w:rsidRPr="00000000">
        <w:rPr>
          <w:b w:val="0"/>
          <w:bCs w:val="0"/>
          <w:rtl w:val="0"/>
        </w:rPr>
        <w:t xml:space="preserve">ode 55.520 (</w:t>
      </w:r>
      <w:r w:rsidDel="00000000" w:rsidR="00000000" w:rsidRPr="00000000">
        <w:rPr>
          <w:b w:val="0"/>
          <w:bCs w:val="0"/>
          <w:i w:val="1"/>
          <w:iCs w:val="1"/>
          <w:rtl w:val="0"/>
        </w:rPr>
        <w:t xml:space="preserve">Living donor</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commentRangeStart w:id="13"/>
      <w:r w:rsidDel="00000000" w:rsidR="00000000" w:rsidRPr="00000000">
        <w:rPr>
          <w:b w:val="0"/>
          <w:bCs w:val="0"/>
          <w:strike w:val="1"/>
          <w:rtl w:val="0"/>
        </w:rPr>
        <w:t xml:space="preserve">atau 55.521 (</w:t>
      </w:r>
      <w:r w:rsidDel="00000000" w:rsidR="00000000" w:rsidRPr="00000000">
        <w:rPr>
          <w:b w:val="0"/>
          <w:bCs w:val="0"/>
          <w:i w:val="1"/>
          <w:iCs w:val="1"/>
          <w:strike w:val="1"/>
          <w:rtl w:val="0"/>
        </w:rPr>
        <w:t xml:space="preserve">Cadaver donor</w:t>
      </w:r>
      <w:r w:rsidDel="00000000" w:rsidR="00000000" w:rsidRPr="00000000">
        <w:rPr>
          <w:b w:val="0"/>
          <w:bCs w:val="0"/>
          <w:strike w:val="1"/>
          <w:rtl w:val="0"/>
        </w:rPr>
        <w:t xml:space="preserve">)</w:t>
      </w:r>
      <w:r w:rsidDel="00000000" w:rsidR="00000000" w:rsidRPr="00000000">
        <w:rPr>
          <w:b w:val="0"/>
          <w:bCs w:val="0"/>
          <w:strike w:val="1"/>
          <w:vertAlign w:val="superscript"/>
          <w:rtl w:val="0"/>
        </w:rPr>
        <w:t xml:space="preserve">(</w:t>
      </w:r>
      <w:r w:rsidDel="00000000" w:rsidR="00000000" w:rsidRPr="00000000">
        <w:rPr>
          <w:b w:val="0"/>
          <w:bCs w:val="0"/>
          <w:i w:val="1"/>
          <w:iCs w:val="1"/>
          <w:strike w:val="1"/>
          <w:vertAlign w:val="superscript"/>
          <w:rtl w:val="0"/>
        </w:rPr>
        <w:t xml:space="preserve">IM</w:t>
      </w:r>
      <w:r w:rsidDel="00000000" w:rsidR="00000000" w:rsidRPr="00000000">
        <w:rPr>
          <w:b w:val="0"/>
          <w:bCs w:val="0"/>
          <w:strike w:val="1"/>
          <w:vertAlign w:val="superscript"/>
          <w:rtl w:val="0"/>
        </w:rPr>
        <w:t xml:space="preserve">)</w:t>
      </w:r>
      <w:r w:rsidDel="00000000" w:rsidR="00000000" w:rsidRPr="00000000">
        <w:rPr>
          <w:b w:val="0"/>
          <w:bCs w:val="0"/>
          <w:strike w:val="1"/>
          <w:rtl w:val="0"/>
        </w:rPr>
        <w:t xml:space="preserve"> </w:t>
      </w:r>
      <w:commentRangeEnd w:id="13"/>
      <w:r w:rsidDel="00000000" w:rsidR="00000000" w:rsidRPr="00000000">
        <w:commentReference w:id="13"/>
      </w:r>
      <w:r w:rsidDel="00000000" w:rsidR="00000000" w:rsidRPr="00000000">
        <w:rPr>
          <w:b w:val="0"/>
          <w:bCs w:val="0"/>
          <w:rtl w:val="0"/>
        </w:rPr>
        <w:t xml:space="preserve">, jika dokter melakukan prosedur transplantasi ginjal, gunakan kode prosedur 55.69 (</w:t>
      </w:r>
      <w:r w:rsidDel="00000000" w:rsidR="00000000" w:rsidRPr="00000000">
        <w:rPr>
          <w:b w:val="0"/>
          <w:bCs w:val="0"/>
          <w:i w:val="1"/>
          <w:iCs w:val="1"/>
          <w:rtl w:val="0"/>
        </w:rPr>
        <w:t xml:space="preserve">Other kidney transplantation</w:t>
      </w:r>
      <w:r w:rsidDel="00000000" w:rsidR="00000000" w:rsidRPr="00000000">
        <w:rPr>
          <w:b w:val="0"/>
          <w:bCs w:val="0"/>
          <w:rtl w:val="0"/>
        </w:rPr>
        <w:t xml:space="preserve">) dan 00.9- .</w:t>
      </w:r>
      <w:r w:rsidDel="00000000" w:rsidR="00000000" w:rsidRPr="00000000">
        <w:rPr>
          <w:rtl w:val="0"/>
        </w:rPr>
      </w:r>
    </w:p>
    <w:p w:rsidR="00000000" w:rsidDel="00000000" w:rsidP="00000000" w:rsidRDefault="00000000" w:rsidRPr="00000000" w14:paraId="0000119B">
      <w:pPr>
        <w:numPr>
          <w:ilvl w:val="0"/>
          <w:numId w:val="254"/>
        </w:numPr>
        <w:spacing w:after="0" w:afterAutospacing="0" w:lineRule="auto"/>
        <w:ind w:left="708.6614173228347" w:hanging="420"/>
        <w:rPr>
          <w:b w:val="0"/>
          <w:bCs w:val="0"/>
        </w:rPr>
      </w:pPr>
      <w:r w:rsidDel="00000000" w:rsidR="00000000" w:rsidRPr="00000000">
        <w:rPr>
          <w:b w:val="0"/>
          <w:bCs w:val="0"/>
          <w:rtl w:val="0"/>
        </w:rPr>
        <w:t xml:space="preserve">Dalam MDC 21 terdapat DRG khusus untuk prosedur </w:t>
      </w:r>
      <w:r w:rsidDel="00000000" w:rsidR="00000000" w:rsidRPr="00000000">
        <w:rPr>
          <w:b w:val="0"/>
          <w:bCs w:val="0"/>
          <w:i w:val="1"/>
          <w:iCs w:val="1"/>
          <w:rtl w:val="0"/>
        </w:rPr>
        <w:t xml:space="preserve">Extracorporeal shockwave lithotripsy</w:t>
      </w:r>
      <w:r w:rsidDel="00000000" w:rsidR="00000000" w:rsidRPr="00000000">
        <w:rPr>
          <w:b w:val="0"/>
          <w:bCs w:val="0"/>
          <w:rtl w:val="0"/>
        </w:rPr>
        <w:t xml:space="preserve"> (ESWL), sehingga pemberi kode harus memperhatikan dokumentasi medis dan bukti tata laksana prosedur ESWL.</w:t>
      </w:r>
    </w:p>
    <w:p w:rsidR="00000000" w:rsidDel="00000000" w:rsidP="00000000" w:rsidRDefault="00000000" w:rsidRPr="00000000" w14:paraId="0000119C">
      <w:pPr>
        <w:numPr>
          <w:ilvl w:val="0"/>
          <w:numId w:val="93"/>
        </w:numPr>
        <w:ind w:left="1133.858267716535" w:hanging="360"/>
        <w:rPr>
          <w:b w:val="0"/>
          <w:bCs w:val="0"/>
        </w:rPr>
      </w:pPr>
      <w:r w:rsidDel="00000000" w:rsidR="00000000" w:rsidRPr="00000000">
        <w:rPr>
          <w:b w:val="0"/>
          <w:bCs w:val="0"/>
          <w:rtl w:val="0"/>
        </w:rPr>
        <w:t xml:space="preserve">Ketika terdapat prosedur yang masuk ke dalam MDC 21 dan disertai dengan prosedur ESWL dengan kode 98.51, maka akan masuk ke dalam DRG dengan deskripsi </w:t>
      </w:r>
      <w:r w:rsidDel="00000000" w:rsidR="00000000" w:rsidRPr="00000000">
        <w:rPr>
          <w:b w:val="0"/>
          <w:bCs w:val="0"/>
          <w:i w:val="1"/>
          <w:iCs w:val="1"/>
          <w:rtl w:val="0"/>
        </w:rPr>
        <w:t xml:space="preserve">w/ESWL, </w:t>
      </w:r>
      <w:r w:rsidDel="00000000" w:rsidR="00000000" w:rsidRPr="00000000">
        <w:rPr>
          <w:b w:val="0"/>
          <w:bCs w:val="0"/>
          <w:rtl w:val="0"/>
        </w:rPr>
        <w:t xml:space="preserve">misalkan: </w:t>
      </w:r>
    </w:p>
    <w:p w:rsidR="00000000" w:rsidDel="00000000" w:rsidP="00000000" w:rsidRDefault="00000000" w:rsidRPr="00000000" w14:paraId="0000119D">
      <w:pPr>
        <w:numPr>
          <w:ilvl w:val="0"/>
          <w:numId w:val="250"/>
        </w:numPr>
        <w:ind w:left="1559.0551181102362" w:hanging="360.0000000000001"/>
        <w:rPr>
          <w:b w:val="0"/>
          <w:bCs w:val="0"/>
          <w:i w:val="1"/>
          <w:iCs w:val="1"/>
        </w:rPr>
      </w:pPr>
      <w:r w:rsidDel="00000000" w:rsidR="00000000" w:rsidRPr="00000000">
        <w:rPr>
          <w:b w:val="0"/>
          <w:bCs w:val="0"/>
          <w:i w:val="1"/>
          <w:iCs w:val="1"/>
          <w:rtl w:val="0"/>
        </w:rPr>
        <w:t xml:space="preserve">Ureteroscopy Proc. w/ ESWL</w:t>
      </w:r>
    </w:p>
    <w:p w:rsidR="00000000" w:rsidDel="00000000" w:rsidP="00000000" w:rsidRDefault="00000000" w:rsidRPr="00000000" w14:paraId="0000119E">
      <w:pPr>
        <w:numPr>
          <w:ilvl w:val="0"/>
          <w:numId w:val="250"/>
        </w:numPr>
        <w:ind w:left="1559.0551181102362" w:hanging="360.0000000000001"/>
        <w:rPr>
          <w:b w:val="0"/>
          <w:bCs w:val="0"/>
          <w:i w:val="1"/>
          <w:iCs w:val="1"/>
        </w:rPr>
      </w:pPr>
      <w:r w:rsidDel="00000000" w:rsidR="00000000" w:rsidRPr="00000000">
        <w:rPr>
          <w:b w:val="0"/>
          <w:bCs w:val="0"/>
          <w:i w:val="1"/>
          <w:iCs w:val="1"/>
          <w:rtl w:val="0"/>
        </w:rPr>
        <w:t xml:space="preserve">Cystourethroscopy Proc. w/ ESWL</w:t>
      </w:r>
    </w:p>
    <w:p w:rsidR="00000000" w:rsidDel="00000000" w:rsidP="00000000" w:rsidRDefault="00000000" w:rsidRPr="00000000" w14:paraId="0000119F">
      <w:pPr>
        <w:numPr>
          <w:ilvl w:val="0"/>
          <w:numId w:val="250"/>
        </w:numPr>
        <w:ind w:left="1559.0551181102362" w:hanging="360.0000000000001"/>
        <w:rPr>
          <w:b w:val="0"/>
          <w:bCs w:val="0"/>
          <w:i w:val="1"/>
          <w:iCs w:val="1"/>
        </w:rPr>
      </w:pPr>
      <w:r w:rsidDel="00000000" w:rsidR="00000000" w:rsidRPr="00000000">
        <w:rPr>
          <w:b w:val="0"/>
          <w:bCs w:val="0"/>
          <w:i w:val="1"/>
          <w:iCs w:val="1"/>
          <w:rtl w:val="0"/>
        </w:rPr>
        <w:t xml:space="preserve">Urinary Stone/Obstruction w/ ESWL</w:t>
      </w:r>
      <w:r w:rsidDel="00000000" w:rsidR="00000000" w:rsidRPr="00000000">
        <w:rPr>
          <w:rtl w:val="0"/>
        </w:rPr>
      </w:r>
    </w:p>
    <w:p w:rsidR="00000000" w:rsidDel="00000000" w:rsidP="00000000" w:rsidRDefault="00000000" w:rsidRPr="00000000" w14:paraId="000011A0">
      <w:pPr>
        <w:pStyle w:val="Heading2"/>
        <w:tabs>
          <w:tab w:val="left" w:leader="none" w:pos="566.9291338582677"/>
        </w:tabs>
        <w:spacing w:after="200" w:lineRule="auto"/>
        <w:ind w:left="0" w:firstLine="0"/>
        <w:rPr/>
      </w:pPr>
      <w:bookmarkStart w:colFirst="0" w:colLast="0" w:name="_rr6xfe77j9gc" w:id="394"/>
      <w:bookmarkEnd w:id="394"/>
      <w:r w:rsidDel="00000000" w:rsidR="00000000" w:rsidRPr="00000000">
        <w:br w:type="page"/>
      </w:r>
      <w:r w:rsidDel="00000000" w:rsidR="00000000" w:rsidRPr="00000000">
        <w:rPr>
          <w:rtl w:val="0"/>
        </w:rPr>
      </w:r>
    </w:p>
    <w:p w:rsidR="00000000" w:rsidDel="00000000" w:rsidP="00000000" w:rsidRDefault="00000000" w:rsidRPr="00000000" w14:paraId="000011A1">
      <w:pPr>
        <w:pStyle w:val="Heading2"/>
        <w:tabs>
          <w:tab w:val="left" w:leader="none" w:pos="566.9291338582677"/>
        </w:tabs>
        <w:spacing w:after="200" w:lineRule="auto"/>
        <w:ind w:left="0" w:firstLine="0"/>
        <w:rPr/>
      </w:pPr>
      <w:bookmarkStart w:colFirst="0" w:colLast="0" w:name="_2iq8gzs" w:id="395"/>
      <w:bookmarkEnd w:id="395"/>
      <w:r w:rsidDel="00000000" w:rsidR="00000000" w:rsidRPr="00000000">
        <w:rPr>
          <w:rtl w:val="0"/>
        </w:rPr>
        <w:t xml:space="preserve">3.15</w:t>
        <w:tab/>
        <w:t xml:space="preserve">MDC 22 SISTEM REPRODUKSI PRIA</w:t>
      </w:r>
    </w:p>
    <w:p w:rsidR="00000000" w:rsidDel="00000000" w:rsidP="00000000" w:rsidRDefault="00000000" w:rsidRPr="00000000" w14:paraId="000011A2">
      <w:pPr>
        <w:pStyle w:val="Heading2"/>
        <w:tabs>
          <w:tab w:val="left" w:leader="none" w:pos="566.9291338582677"/>
        </w:tabs>
        <w:spacing w:after="200" w:lineRule="auto"/>
        <w:rPr/>
      </w:pPr>
      <w:bookmarkStart w:colFirst="0" w:colLast="0" w:name="_8zm60mu9rt7x" w:id="396"/>
      <w:bookmarkEnd w:id="396"/>
      <w:r w:rsidDel="00000000" w:rsidR="00000000" w:rsidRPr="00000000">
        <w:rPr>
          <w:rtl w:val="0"/>
        </w:rPr>
        <w:t xml:space="preserve">PENJELASAN KHUSUS KODE ICD DALAM KATEGORI MDC 22</w:t>
      </w:r>
    </w:p>
    <w:p w:rsidR="00000000" w:rsidDel="00000000" w:rsidP="00000000" w:rsidRDefault="00000000" w:rsidRPr="00000000" w14:paraId="000011A3">
      <w:pPr>
        <w:pStyle w:val="Heading3"/>
        <w:tabs>
          <w:tab w:val="left" w:leader="none" w:pos="1133.8582677165355"/>
        </w:tabs>
        <w:rPr/>
      </w:pPr>
      <w:bookmarkStart w:colFirst="0" w:colLast="0" w:name="_6vn5z4ajwhvl" w:id="397"/>
      <w:bookmarkEnd w:id="397"/>
      <w:r w:rsidDel="00000000" w:rsidR="00000000" w:rsidRPr="00000000">
        <w:rPr>
          <w:rtl w:val="0"/>
        </w:rPr>
        <w:t xml:space="preserve">3.15.1</w:t>
        <w:tab/>
        <w:t xml:space="preserve">Hyperplasia of Prostate (N40)</w:t>
      </w:r>
    </w:p>
    <w:p w:rsidR="00000000" w:rsidDel="00000000" w:rsidP="00000000" w:rsidRDefault="00000000" w:rsidRPr="00000000" w14:paraId="000011A4">
      <w:pPr>
        <w:spacing w:after="0" w:line="360" w:lineRule="auto"/>
        <w:ind w:left="720" w:firstLine="720"/>
        <w:jc w:val="both"/>
        <w:rPr/>
      </w:pPr>
      <w:r w:rsidDel="00000000" w:rsidR="00000000" w:rsidRPr="00000000">
        <w:rPr>
          <w:b w:val="0"/>
          <w:bCs w:val="0"/>
          <w:rtl w:val="0"/>
        </w:rPr>
        <w:t xml:space="preserve">Jika dokter mendiagnosis o</w:t>
      </w:r>
      <w:r w:rsidDel="00000000" w:rsidR="00000000" w:rsidRPr="00000000">
        <w:rPr>
          <w:b w:val="0"/>
          <w:bCs w:val="0"/>
          <w:sz w:val="24"/>
          <w:szCs w:val="24"/>
          <w:rtl w:val="0"/>
        </w:rPr>
        <w:t xml:space="preserve">bstruksi uretra pada </w:t>
      </w:r>
      <w:r w:rsidDel="00000000" w:rsidR="00000000" w:rsidRPr="00000000">
        <w:rPr>
          <w:b w:val="0"/>
          <w:bCs w:val="0"/>
          <w:i w:val="1"/>
          <w:iCs w:val="1"/>
          <w:sz w:val="24"/>
          <w:szCs w:val="24"/>
          <w:rtl w:val="0"/>
        </w:rPr>
        <w:t xml:space="preserve">benign prostatic hypertrophy/hyperplasia</w:t>
      </w:r>
      <w:r w:rsidDel="00000000" w:rsidR="00000000" w:rsidRPr="00000000">
        <w:rPr>
          <w:b w:val="0"/>
          <w:bCs w:val="0"/>
          <w:sz w:val="24"/>
          <w:szCs w:val="24"/>
          <w:rtl w:val="0"/>
        </w:rPr>
        <w:t xml:space="preserve"> (BPH), gunakan kode N40 </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Hyperplasia of prostate</w:t>
      </w:r>
      <w:r w:rsidDel="00000000" w:rsidR="00000000" w:rsidRPr="00000000">
        <w:rPr>
          <w:b w:val="0"/>
          <w:bCs w:val="0"/>
          <w:rtl w:val="0"/>
        </w:rPr>
        <w:t xml:space="preserve">)</w:t>
      </w:r>
      <w:r w:rsidDel="00000000" w:rsidR="00000000" w:rsidRPr="00000000">
        <w:rPr>
          <w:b w:val="0"/>
          <w:bCs w:val="0"/>
          <w:sz w:val="24"/>
          <w:szCs w:val="24"/>
          <w:rtl w:val="0"/>
        </w:rPr>
        <w:t xml:space="preserve"> tanpa perlu kode tambahan obstruksi uretra.</w:t>
      </w:r>
      <w:r w:rsidDel="00000000" w:rsidR="00000000" w:rsidRPr="00000000">
        <w:rPr>
          <w:rtl w:val="0"/>
        </w:rPr>
      </w:r>
    </w:p>
    <w:p w:rsidR="00000000" w:rsidDel="00000000" w:rsidP="00000000" w:rsidRDefault="00000000" w:rsidRPr="00000000" w14:paraId="000011A5">
      <w:pPr>
        <w:pStyle w:val="Heading2"/>
        <w:ind w:left="0" w:firstLine="0"/>
        <w:rPr/>
      </w:pPr>
      <w:bookmarkStart w:colFirst="0" w:colLast="0" w:name="_bluaevy2og9g" w:id="398"/>
      <w:bookmarkEnd w:id="398"/>
      <w:r w:rsidDel="00000000" w:rsidR="00000000" w:rsidRPr="00000000">
        <w:rPr>
          <w:rtl w:val="0"/>
        </w:rPr>
        <w:t xml:space="preserve">PERHATIAN KHUSUS DALAM PENGINPUTAN iDRG MDC 22</w:t>
      </w:r>
    </w:p>
    <w:p w:rsidR="00000000" w:rsidDel="00000000" w:rsidP="00000000" w:rsidRDefault="00000000" w:rsidRPr="00000000" w14:paraId="000011A6">
      <w:pPr>
        <w:spacing w:after="0" w:line="360" w:lineRule="auto"/>
        <w:ind w:left="0" w:firstLine="720"/>
        <w:jc w:val="both"/>
        <w:rPr>
          <w:b w:val="0"/>
          <w:bCs w:val="0"/>
        </w:rPr>
      </w:pPr>
      <w:r w:rsidDel="00000000" w:rsidR="00000000" w:rsidRPr="00000000">
        <w:rPr>
          <w:b w:val="0"/>
          <w:bCs w:val="0"/>
          <w:rtl w:val="0"/>
        </w:rPr>
        <w:t xml:space="preserve">P</w:t>
      </w:r>
      <w:r w:rsidDel="00000000" w:rsidR="00000000" w:rsidRPr="00000000">
        <w:rPr>
          <w:b w:val="0"/>
          <w:bCs w:val="0"/>
          <w:rtl w:val="0"/>
        </w:rPr>
        <w:t xml:space="preserve">roses pengkodean tindakan medis di MDC ini, terdapat kode Indonesian Modification (IM) yang telah ditetapkan oleh Kementerian Kesehatan Republik Indonesia untuk mendokumentasikan tindakan khusus dengan lebih akurat. Beberapa kode Indonesian Modification yang digunakan antara lain:</w:t>
      </w:r>
    </w:p>
    <w:p w:rsidR="00000000" w:rsidDel="00000000" w:rsidP="00000000" w:rsidRDefault="00000000" w:rsidRPr="00000000" w14:paraId="000011A7">
      <w:pPr>
        <w:tabs>
          <w:tab w:val="left" w:leader="none" w:pos="1133.8582677165355"/>
        </w:tabs>
        <w:spacing w:before="0" w:lineRule="auto"/>
        <w:ind w:left="450" w:firstLine="0"/>
        <w:rPr>
          <w:b w:val="0"/>
          <w:bCs w:val="0"/>
        </w:rPr>
      </w:pPr>
      <w:r w:rsidDel="00000000" w:rsidR="00000000" w:rsidRPr="00000000">
        <w:rPr>
          <w:b w:val="0"/>
          <w:bCs w:val="0"/>
          <w:rtl w:val="0"/>
        </w:rPr>
        <w:t xml:space="preserve">60.50 </w:t>
      </w:r>
      <w:r w:rsidDel="00000000" w:rsidR="00000000" w:rsidRPr="00000000">
        <w:rPr>
          <w:b w:val="0"/>
          <w:bCs w:val="0"/>
          <w:i w:val="1"/>
          <w:iCs w:val="1"/>
          <w:rtl w:val="0"/>
        </w:rPr>
        <w:t xml:space="preserve">Laparoscopic radical prostatectomy</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A8">
      <w:pPr>
        <w:tabs>
          <w:tab w:val="left" w:leader="none" w:pos="1133.8582677165355"/>
        </w:tabs>
        <w:spacing w:before="0" w:lineRule="auto"/>
        <w:ind w:left="450" w:firstLine="0"/>
        <w:rPr>
          <w:b w:val="0"/>
          <w:bCs w:val="0"/>
          <w:shd w:fill="ed0000" w:val="clear"/>
        </w:rPr>
      </w:pPr>
      <w:r w:rsidDel="00000000" w:rsidR="00000000" w:rsidRPr="00000000">
        <w:rPr>
          <w:b w:val="0"/>
          <w:bCs w:val="0"/>
          <w:rtl w:val="0"/>
        </w:rPr>
        <w:t xml:space="preserve">64.970 </w:t>
      </w:r>
      <w:r w:rsidDel="00000000" w:rsidR="00000000" w:rsidRPr="00000000">
        <w:rPr>
          <w:b w:val="0"/>
          <w:bCs w:val="0"/>
          <w:i w:val="1"/>
          <w:iCs w:val="1"/>
          <w:rtl w:val="0"/>
        </w:rPr>
        <w:t xml:space="preserve">Revision artificial erection device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A9">
      <w:pPr>
        <w:tabs>
          <w:tab w:val="left" w:leader="none" w:pos="1133.8582677165355"/>
        </w:tabs>
        <w:spacing w:before="0" w:lineRule="auto"/>
        <w:ind w:left="450" w:firstLine="0"/>
        <w:rPr>
          <w:b w:val="0"/>
          <w:bCs w:val="0"/>
        </w:rPr>
      </w:pPr>
      <w:r w:rsidDel="00000000" w:rsidR="00000000" w:rsidRPr="00000000">
        <w:rPr>
          <w:b w:val="0"/>
          <w:bCs w:val="0"/>
          <w:rtl w:val="0"/>
        </w:rPr>
        <w:t xml:space="preserve">63.10 </w:t>
      </w:r>
      <w:r w:rsidDel="00000000" w:rsidR="00000000" w:rsidRPr="00000000">
        <w:rPr>
          <w:b w:val="0"/>
          <w:bCs w:val="0"/>
          <w:i w:val="1"/>
          <w:iCs w:val="1"/>
          <w:rtl w:val="0"/>
        </w:rPr>
        <w:t xml:space="preserve">Microligation for varicocele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AA">
      <w:pPr>
        <w:tabs>
          <w:tab w:val="left" w:leader="none" w:pos="1133.8582677165355"/>
        </w:tabs>
        <w:spacing w:before="0" w:lineRule="auto"/>
        <w:ind w:left="450" w:firstLine="0"/>
        <w:rPr>
          <w:b w:val="0"/>
          <w:bCs w:val="0"/>
        </w:rPr>
      </w:pPr>
      <w:r w:rsidDel="00000000" w:rsidR="00000000" w:rsidRPr="00000000">
        <w:rPr>
          <w:b w:val="0"/>
          <w:bCs w:val="0"/>
          <w:rtl w:val="0"/>
        </w:rPr>
        <w:t xml:space="preserve">63.11 </w:t>
      </w:r>
      <w:r w:rsidDel="00000000" w:rsidR="00000000" w:rsidRPr="00000000">
        <w:rPr>
          <w:b w:val="0"/>
          <w:bCs w:val="0"/>
          <w:i w:val="1"/>
          <w:iCs w:val="1"/>
          <w:rtl w:val="0"/>
        </w:rPr>
        <w:t xml:space="preserve">Laparoscopic varicocele ligation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AB">
      <w:pPr>
        <w:tabs>
          <w:tab w:val="left" w:leader="none" w:pos="1133.8582677165355"/>
        </w:tabs>
        <w:spacing w:before="0" w:lineRule="auto"/>
        <w:ind w:left="450" w:firstLine="0"/>
        <w:rPr>
          <w:b w:val="0"/>
          <w:bCs w:val="0"/>
        </w:rPr>
      </w:pPr>
      <w:r w:rsidDel="00000000" w:rsidR="00000000" w:rsidRPr="00000000">
        <w:rPr>
          <w:b w:val="0"/>
          <w:bCs w:val="0"/>
          <w:rtl w:val="0"/>
        </w:rPr>
        <w:t xml:space="preserve">86.060 </w:t>
      </w:r>
      <w:r w:rsidDel="00000000" w:rsidR="00000000" w:rsidRPr="00000000">
        <w:rPr>
          <w:b w:val="0"/>
          <w:bCs w:val="0"/>
          <w:i w:val="1"/>
          <w:iCs w:val="1"/>
          <w:rtl w:val="0"/>
        </w:rPr>
        <w:t xml:space="preserve">Insertion prostatic stent/coil with ultrasound control</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AC">
      <w:pPr>
        <w:tabs>
          <w:tab w:val="left" w:leader="none" w:pos="1133.8582677165355"/>
        </w:tabs>
        <w:spacing w:before="0" w:lineRule="auto"/>
        <w:ind w:left="450" w:firstLine="0"/>
        <w:rPr>
          <w:b w:val="0"/>
          <w:bCs w:val="0"/>
        </w:rPr>
      </w:pPr>
      <w:r w:rsidDel="00000000" w:rsidR="00000000" w:rsidRPr="00000000">
        <w:rPr>
          <w:b w:val="0"/>
          <w:bCs w:val="0"/>
          <w:rtl w:val="0"/>
        </w:rPr>
        <w:t xml:space="preserve">86.061 </w:t>
      </w:r>
      <w:r w:rsidDel="00000000" w:rsidR="00000000" w:rsidRPr="00000000">
        <w:rPr>
          <w:b w:val="0"/>
          <w:bCs w:val="0"/>
          <w:i w:val="1"/>
          <w:iCs w:val="1"/>
          <w:rtl w:val="0"/>
        </w:rPr>
        <w:t xml:space="preserve">Insertion prostatic stent/coil with visual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AD">
      <w:pPr>
        <w:tabs>
          <w:tab w:val="left" w:leader="none" w:pos="1133.8582677165355"/>
        </w:tabs>
        <w:spacing w:before="0" w:lineRule="auto"/>
        <w:ind w:left="450" w:firstLine="0"/>
        <w:rPr>
          <w:b w:val="0"/>
          <w:bCs w:val="0"/>
        </w:rPr>
      </w:pPr>
      <w:r w:rsidDel="00000000" w:rsidR="00000000" w:rsidRPr="00000000">
        <w:rPr>
          <w:b w:val="0"/>
          <w:bCs w:val="0"/>
          <w:rtl w:val="0"/>
        </w:rPr>
        <w:t xml:space="preserve">60.22 </w:t>
      </w:r>
      <w:r w:rsidDel="00000000" w:rsidR="00000000" w:rsidRPr="00000000">
        <w:rPr>
          <w:b w:val="0"/>
          <w:bCs w:val="0"/>
          <w:i w:val="1"/>
          <w:iCs w:val="1"/>
          <w:rtl w:val="0"/>
        </w:rPr>
        <w:t xml:space="preserve">Transurethral needle ablation prostate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AE">
      <w:pPr>
        <w:tabs>
          <w:tab w:val="left" w:leader="none" w:pos="1133.8582677165355"/>
        </w:tabs>
        <w:spacing w:before="0" w:lineRule="auto"/>
        <w:ind w:left="450" w:firstLine="0"/>
        <w:rPr>
          <w:b w:val="0"/>
          <w:bCs w:val="0"/>
        </w:rPr>
      </w:pPr>
      <w:r w:rsidDel="00000000" w:rsidR="00000000" w:rsidRPr="00000000">
        <w:rPr>
          <w:b w:val="0"/>
          <w:bCs w:val="0"/>
          <w:rtl w:val="0"/>
        </w:rPr>
        <w:t xml:space="preserve">60.23 </w:t>
      </w:r>
      <w:r w:rsidDel="00000000" w:rsidR="00000000" w:rsidRPr="00000000">
        <w:rPr>
          <w:b w:val="0"/>
          <w:bCs w:val="0"/>
          <w:i w:val="1"/>
          <w:iCs w:val="1"/>
          <w:rtl w:val="0"/>
        </w:rPr>
        <w:t xml:space="preserve">Cryoablation of prostate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AF">
      <w:pPr>
        <w:tabs>
          <w:tab w:val="left" w:leader="none" w:pos="1133.8582677165355"/>
        </w:tabs>
        <w:spacing w:before="0" w:lineRule="auto"/>
        <w:ind w:left="450" w:firstLine="0"/>
        <w:rPr>
          <w:b w:val="0"/>
          <w:bCs w:val="0"/>
        </w:rPr>
      </w:pPr>
      <w:r w:rsidDel="00000000" w:rsidR="00000000" w:rsidRPr="00000000">
        <w:rPr>
          <w:b w:val="0"/>
          <w:bCs w:val="0"/>
          <w:rtl w:val="0"/>
        </w:rPr>
        <w:t xml:space="preserve">60.24 </w:t>
      </w:r>
      <w:r w:rsidDel="00000000" w:rsidR="00000000" w:rsidRPr="00000000">
        <w:rPr>
          <w:b w:val="0"/>
          <w:bCs w:val="0"/>
          <w:i w:val="1"/>
          <w:iCs w:val="1"/>
          <w:rtl w:val="0"/>
        </w:rPr>
        <w:t xml:space="preserve">Transurethral electric vaporization prostate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B0">
      <w:pPr>
        <w:tabs>
          <w:tab w:val="left" w:leader="none" w:pos="1133.8582677165355"/>
        </w:tabs>
        <w:spacing w:before="0" w:lineRule="auto"/>
        <w:ind w:left="450" w:firstLine="0"/>
        <w:rPr>
          <w:b w:val="0"/>
          <w:bCs w:val="0"/>
        </w:rPr>
      </w:pPr>
      <w:r w:rsidDel="00000000" w:rsidR="00000000" w:rsidRPr="00000000">
        <w:rPr>
          <w:b w:val="0"/>
          <w:bCs w:val="0"/>
          <w:rtl w:val="0"/>
        </w:rPr>
        <w:t xml:space="preserve">60.25 </w:t>
      </w:r>
      <w:r w:rsidDel="00000000" w:rsidR="00000000" w:rsidRPr="00000000">
        <w:rPr>
          <w:b w:val="0"/>
          <w:bCs w:val="0"/>
          <w:i w:val="1"/>
          <w:iCs w:val="1"/>
          <w:rtl w:val="0"/>
        </w:rPr>
        <w:t xml:space="preserve">High intensity focused ultrasound prostate</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B1">
      <w:pPr>
        <w:tabs>
          <w:tab w:val="left" w:leader="none" w:pos="1133.8582677165355"/>
        </w:tabs>
        <w:spacing w:before="0" w:lineRule="auto"/>
        <w:ind w:left="450" w:firstLine="0"/>
        <w:rPr>
          <w:b w:val="0"/>
          <w:bCs w:val="0"/>
        </w:rPr>
      </w:pPr>
      <w:r w:rsidDel="00000000" w:rsidR="00000000" w:rsidRPr="00000000">
        <w:rPr>
          <w:b w:val="0"/>
          <w:bCs w:val="0"/>
          <w:rtl w:val="0"/>
        </w:rPr>
        <w:t xml:space="preserve">51.120 </w:t>
      </w:r>
      <w:r w:rsidDel="00000000" w:rsidR="00000000" w:rsidRPr="00000000">
        <w:rPr>
          <w:b w:val="0"/>
          <w:bCs w:val="0"/>
          <w:i w:val="1"/>
          <w:iCs w:val="1"/>
          <w:rtl w:val="0"/>
        </w:rPr>
        <w:t xml:space="preserve">Laparoscopic biopsy gonad</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B2">
      <w:pPr>
        <w:tabs>
          <w:tab w:val="left" w:leader="none" w:pos="1133.8582677165355"/>
        </w:tabs>
        <w:spacing w:before="0" w:lineRule="auto"/>
        <w:ind w:left="450" w:firstLine="0"/>
        <w:rPr>
          <w:b w:val="0"/>
          <w:bCs w:val="0"/>
        </w:rPr>
      </w:pPr>
      <w:r w:rsidDel="00000000" w:rsidR="00000000" w:rsidRPr="00000000">
        <w:rPr>
          <w:b w:val="0"/>
          <w:bCs w:val="0"/>
          <w:rtl w:val="0"/>
        </w:rPr>
        <w:t xml:space="preserve">60.290 </w:t>
      </w:r>
      <w:r w:rsidDel="00000000" w:rsidR="00000000" w:rsidRPr="00000000">
        <w:rPr>
          <w:b w:val="0"/>
          <w:bCs w:val="0"/>
          <w:i w:val="1"/>
          <w:iCs w:val="1"/>
          <w:rtl w:val="0"/>
        </w:rPr>
        <w:t xml:space="preserve">Transurethral resection of ejaculatory duct (TURED)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B3">
      <w:pPr>
        <w:tabs>
          <w:tab w:val="left" w:leader="none" w:pos="1133.8582677165355"/>
        </w:tabs>
        <w:spacing w:before="0" w:lineRule="auto"/>
        <w:ind w:left="450" w:firstLine="0"/>
        <w:rPr>
          <w:b w:val="0"/>
          <w:bCs w:val="0"/>
        </w:rPr>
      </w:pPr>
      <w:r w:rsidDel="00000000" w:rsidR="00000000" w:rsidRPr="00000000">
        <w:rPr>
          <w:b w:val="0"/>
          <w:bCs w:val="0"/>
          <w:rtl w:val="0"/>
        </w:rPr>
        <w:t xml:space="preserve">62.31 </w:t>
      </w:r>
      <w:r w:rsidDel="00000000" w:rsidR="00000000" w:rsidRPr="00000000">
        <w:rPr>
          <w:b w:val="0"/>
          <w:bCs w:val="0"/>
          <w:i w:val="1"/>
          <w:iCs w:val="1"/>
          <w:rtl w:val="0"/>
        </w:rPr>
        <w:t xml:space="preserve">Laparoscopic orchiectomy</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B4">
      <w:pPr>
        <w:tabs>
          <w:tab w:val="left" w:leader="none" w:pos="1133.8582677165355"/>
        </w:tabs>
        <w:spacing w:before="0" w:lineRule="auto"/>
        <w:ind w:left="450" w:firstLine="0"/>
        <w:rPr>
          <w:b w:val="0"/>
          <w:bCs w:val="0"/>
        </w:rPr>
      </w:pPr>
      <w:r w:rsidDel="00000000" w:rsidR="00000000" w:rsidRPr="00000000">
        <w:rPr>
          <w:b w:val="0"/>
          <w:bCs w:val="0"/>
          <w:rtl w:val="0"/>
        </w:rPr>
        <w:t xml:space="preserve">62.50 </w:t>
      </w:r>
      <w:r w:rsidDel="00000000" w:rsidR="00000000" w:rsidRPr="00000000">
        <w:rPr>
          <w:b w:val="0"/>
          <w:bCs w:val="0"/>
          <w:i w:val="1"/>
          <w:iCs w:val="1"/>
          <w:rtl w:val="0"/>
        </w:rPr>
        <w:t xml:space="preserve">Laparoscopic orchidopexy</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B5">
      <w:pPr>
        <w:tabs>
          <w:tab w:val="left" w:leader="none" w:pos="1133.8582677165355"/>
        </w:tabs>
        <w:spacing w:before="0" w:lineRule="auto"/>
        <w:ind w:left="450" w:firstLine="0"/>
        <w:rPr>
          <w:b w:val="0"/>
          <w:bCs w:val="0"/>
        </w:rPr>
      </w:pPr>
      <w:r w:rsidDel="00000000" w:rsidR="00000000" w:rsidRPr="00000000">
        <w:rPr>
          <w:b w:val="0"/>
          <w:bCs w:val="0"/>
          <w:rtl w:val="0"/>
        </w:rPr>
        <w:t xml:space="preserve">62.52 </w:t>
      </w:r>
      <w:r w:rsidDel="00000000" w:rsidR="00000000" w:rsidRPr="00000000">
        <w:rPr>
          <w:b w:val="0"/>
          <w:bCs w:val="0"/>
          <w:i w:val="1"/>
          <w:iCs w:val="1"/>
          <w:rtl w:val="0"/>
        </w:rPr>
        <w:t xml:space="preserve">Laparoscopic orchidopexy fowler stephen</w:t>
      </w:r>
      <w:r w:rsidDel="00000000" w:rsidR="00000000" w:rsidRPr="00000000">
        <w:rPr>
          <w:b w:val="0"/>
          <w:bCs w:val="0"/>
          <w:rtl w:val="0"/>
        </w:rPr>
        <w:t xml:space="preserv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1B6">
      <w:pPr>
        <w:tabs>
          <w:tab w:val="left" w:leader="none" w:pos="1133.8582677165355"/>
        </w:tabs>
        <w:ind w:left="360" w:firstLine="0"/>
        <w:rPr>
          <w:b w:val="0"/>
          <w:bCs w:val="0"/>
        </w:rPr>
      </w:pPr>
      <w:r w:rsidDel="00000000" w:rsidR="00000000" w:rsidRPr="00000000">
        <w:rPr>
          <w:b w:val="0"/>
          <w:bCs w:val="0"/>
          <w:rtl w:val="0"/>
        </w:rPr>
        <w:tab/>
        <w:t xml:space="preserve">Detail lengkap mengenai kode </w:t>
      </w:r>
      <w:r w:rsidDel="00000000" w:rsidR="00000000" w:rsidRPr="00000000">
        <w:rPr>
          <w:b w:val="0"/>
          <w:bCs w:val="0"/>
          <w:i w:val="1"/>
          <w:iCs w:val="1"/>
          <w:rtl w:val="0"/>
        </w:rPr>
        <w:t xml:space="preserve">Indonesian Modification</w:t>
      </w:r>
      <w:r w:rsidDel="00000000" w:rsidR="00000000" w:rsidRPr="00000000">
        <w:rPr>
          <w:b w:val="0"/>
          <w:bCs w:val="0"/>
          <w:rtl w:val="0"/>
        </w:rPr>
        <w:t xml:space="preserve"> dapat dilihat dalam daftar yang telah ditetapkan oleh Kemenkes RI. Penggunaan kode IM wajib dilakukan sesuai dengan tindakan yang terdokumentasi dalam rekam medis pasien untuk memastikan akurasi dan validitas data.</w:t>
      </w:r>
    </w:p>
    <w:p w:rsidR="00000000" w:rsidDel="00000000" w:rsidP="00000000" w:rsidRDefault="00000000" w:rsidRPr="00000000" w14:paraId="000011B7">
      <w:pPr>
        <w:tabs>
          <w:tab w:val="left" w:leader="none" w:pos="1133.8582677165355"/>
        </w:tabs>
        <w:ind w:left="360" w:firstLine="0"/>
        <w:rPr>
          <w:b w:val="0"/>
          <w:bCs w:val="0"/>
        </w:rPr>
      </w:pPr>
      <w:r w:rsidDel="00000000" w:rsidR="00000000" w:rsidRPr="00000000">
        <w:rPr>
          <w:rtl w:val="0"/>
        </w:rPr>
        <w:tab/>
      </w:r>
      <w:r w:rsidDel="00000000" w:rsidR="00000000" w:rsidRPr="00000000">
        <w:rPr>
          <w:b w:val="0"/>
          <w:bCs w:val="0"/>
          <w:rtl w:val="0"/>
        </w:rPr>
        <w:t xml:space="preserve">Pemanfaatan kode IM ini sangat penting dalam pengembangan sistem DRG (</w:t>
      </w:r>
      <w:r w:rsidDel="00000000" w:rsidR="00000000" w:rsidRPr="00000000">
        <w:rPr>
          <w:b w:val="0"/>
          <w:bCs w:val="0"/>
          <w:i w:val="1"/>
          <w:iCs w:val="1"/>
          <w:rtl w:val="0"/>
        </w:rPr>
        <w:t xml:space="preserve">Diagnosis Related Group</w:t>
      </w:r>
      <w:r w:rsidDel="00000000" w:rsidR="00000000" w:rsidRPr="00000000">
        <w:rPr>
          <w:b w:val="0"/>
          <w:bCs w:val="0"/>
          <w:rtl w:val="0"/>
        </w:rPr>
        <w:t xml:space="preserve">) kedepannya, untuk meningkatkan kualitas pengelolaan data pembiayaan kesehatan nasional.</w:t>
      </w:r>
    </w:p>
    <w:p w:rsidR="00000000" w:rsidDel="00000000" w:rsidP="00000000" w:rsidRDefault="00000000" w:rsidRPr="00000000" w14:paraId="000011B8">
      <w:pPr>
        <w:tabs>
          <w:tab w:val="left" w:leader="none" w:pos="1133.8582677165355"/>
        </w:tabs>
        <w:ind w:left="360" w:firstLine="0"/>
        <w:rPr>
          <w:b w:val="0"/>
          <w:bCs w:val="0"/>
        </w:rPr>
      </w:pPr>
      <w:r w:rsidDel="00000000" w:rsidR="00000000" w:rsidRPr="00000000">
        <w:rPr>
          <w:b w:val="0"/>
          <w:bCs w:val="0"/>
          <w:rtl w:val="0"/>
        </w:rPr>
        <w:tab/>
        <w:t xml:space="preserve">Selain itu, terdapat DRG khusus untuk tindakan pada MDC 22 yang dilakukan dengan teknik laparoskopi, khususnya untuk tindakan prostatektomi, yaitu "</w:t>
      </w:r>
      <w:r w:rsidDel="00000000" w:rsidR="00000000" w:rsidRPr="00000000">
        <w:rPr>
          <w:b w:val="0"/>
          <w:bCs w:val="0"/>
          <w:i w:val="1"/>
          <w:iCs w:val="1"/>
          <w:rtl w:val="0"/>
        </w:rPr>
        <w:t xml:space="preserve">Radical Prostatectomy Proc. w Laparoscopy</w:t>
      </w:r>
      <w:r w:rsidDel="00000000" w:rsidR="00000000" w:rsidRPr="00000000">
        <w:rPr>
          <w:b w:val="0"/>
          <w:bCs w:val="0"/>
          <w:rtl w:val="0"/>
        </w:rPr>
        <w:t xml:space="preserve">". Untuk tindakan radikal prostatektomi yang dilakukan dengan teknik laparoskopi, diwajibkan menggunakan kode prosedur 60.50 (</w:t>
      </w:r>
      <w:r w:rsidDel="00000000" w:rsidR="00000000" w:rsidRPr="00000000">
        <w:rPr>
          <w:b w:val="0"/>
          <w:bCs w:val="0"/>
          <w:i w:val="1"/>
          <w:iCs w:val="1"/>
          <w:rtl w:val="0"/>
        </w:rPr>
        <w:t xml:space="preserve">Laparoscopic radical prostatectomy</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p>
    <w:p w:rsidR="00000000" w:rsidDel="00000000" w:rsidP="00000000" w:rsidRDefault="00000000" w:rsidRPr="00000000" w14:paraId="000011B9">
      <w:pPr>
        <w:pStyle w:val="Heading1"/>
        <w:spacing w:line="360" w:lineRule="auto"/>
        <w:rPr>
          <w:sz w:val="24"/>
          <w:szCs w:val="24"/>
        </w:rPr>
      </w:pPr>
      <w:bookmarkStart w:colFirst="0" w:colLast="0" w:name="_ozifh73symyf" w:id="399"/>
      <w:bookmarkEnd w:id="399"/>
      <w:r w:rsidDel="00000000" w:rsidR="00000000" w:rsidRPr="00000000">
        <w:br w:type="page"/>
      </w:r>
      <w:r w:rsidDel="00000000" w:rsidR="00000000" w:rsidRPr="00000000">
        <w:rPr>
          <w:rtl w:val="0"/>
        </w:rPr>
      </w:r>
    </w:p>
    <w:p w:rsidR="00000000" w:rsidDel="00000000" w:rsidP="00000000" w:rsidRDefault="00000000" w:rsidRPr="00000000" w14:paraId="000011BA">
      <w:pPr>
        <w:pStyle w:val="Heading2"/>
        <w:tabs>
          <w:tab w:val="left" w:leader="none" w:pos="566.9291338582677"/>
        </w:tabs>
        <w:spacing w:before="0" w:lineRule="auto"/>
        <w:ind w:left="0" w:firstLine="0"/>
        <w:rPr>
          <w:b w:val="0"/>
          <w:bCs w:val="0"/>
        </w:rPr>
      </w:pPr>
      <w:bookmarkStart w:colFirst="0" w:colLast="0" w:name="_xvir7l" w:id="400"/>
      <w:bookmarkEnd w:id="400"/>
      <w:r w:rsidDel="00000000" w:rsidR="00000000" w:rsidRPr="00000000">
        <w:rPr>
          <w:rtl w:val="0"/>
        </w:rPr>
        <w:t xml:space="preserve">3.16</w:t>
        <w:tab/>
        <w:t xml:space="preserve">MDC 23 SISTEM REPRODUKSI WANITA</w:t>
      </w:r>
      <w:r w:rsidDel="00000000" w:rsidR="00000000" w:rsidRPr="00000000">
        <w:rPr>
          <w:rtl w:val="0"/>
        </w:rPr>
      </w:r>
    </w:p>
    <w:p w:rsidR="00000000" w:rsidDel="00000000" w:rsidP="00000000" w:rsidRDefault="00000000" w:rsidRPr="00000000" w14:paraId="000011BB">
      <w:pPr>
        <w:pStyle w:val="Heading3"/>
        <w:tabs>
          <w:tab w:val="left" w:leader="none" w:pos="566.9291338582677"/>
        </w:tabs>
        <w:rPr/>
      </w:pPr>
      <w:bookmarkStart w:colFirst="0" w:colLast="0" w:name="_7ugoul7gh6g3" w:id="401"/>
      <w:bookmarkEnd w:id="401"/>
      <w:r w:rsidDel="00000000" w:rsidR="00000000" w:rsidRPr="00000000">
        <w:rPr>
          <w:rtl w:val="0"/>
        </w:rPr>
        <w:t xml:space="preserve">PENJELASAN KHUSUS KODE ICD DALAM KATEGORI MDC 23</w:t>
      </w:r>
    </w:p>
    <w:p w:rsidR="00000000" w:rsidDel="00000000" w:rsidP="00000000" w:rsidRDefault="00000000" w:rsidRPr="00000000" w14:paraId="000011BC">
      <w:pPr>
        <w:pStyle w:val="Heading3"/>
        <w:tabs>
          <w:tab w:val="left" w:leader="none" w:pos="1133.8582677165355"/>
        </w:tabs>
        <w:spacing w:after="0" w:line="360" w:lineRule="auto"/>
        <w:jc w:val="both"/>
        <w:rPr/>
      </w:pPr>
      <w:bookmarkStart w:colFirst="0" w:colLast="0" w:name="_3i6a2te32q0o" w:id="402"/>
      <w:bookmarkEnd w:id="402"/>
      <w:r w:rsidDel="00000000" w:rsidR="00000000" w:rsidRPr="00000000">
        <w:rPr>
          <w:rtl w:val="0"/>
        </w:rPr>
        <w:t xml:space="preserve">3.16.1</w:t>
        <w:tab/>
      </w:r>
      <w:r w:rsidDel="00000000" w:rsidR="00000000" w:rsidRPr="00000000">
        <w:rPr>
          <w:i w:val="1"/>
          <w:iCs w:val="1"/>
          <w:rtl w:val="0"/>
        </w:rPr>
        <w:t xml:space="preserve">Inflammatory Disease Of Female Pelvic Organs  </w:t>
      </w:r>
      <w:r w:rsidDel="00000000" w:rsidR="00000000" w:rsidRPr="00000000">
        <w:rPr>
          <w:rtl w:val="0"/>
        </w:rPr>
        <w:t xml:space="preserve">(N70-N74)</w:t>
      </w:r>
    </w:p>
    <w:p w:rsidR="00000000" w:rsidDel="00000000" w:rsidP="00000000" w:rsidRDefault="00000000" w:rsidRPr="00000000" w14:paraId="000011BD">
      <w:pPr>
        <w:spacing w:after="240" w:before="0" w:line="360" w:lineRule="auto"/>
        <w:ind w:left="1133.858267716535" w:firstLine="705"/>
        <w:jc w:val="both"/>
        <w:rPr>
          <w:b w:val="0"/>
          <w:bCs w:val="0"/>
          <w:sz w:val="24"/>
          <w:szCs w:val="24"/>
        </w:rPr>
      </w:pPr>
      <w:r w:rsidDel="00000000" w:rsidR="00000000" w:rsidRPr="00000000">
        <w:rPr>
          <w:b w:val="0"/>
          <w:bCs w:val="0"/>
          <w:sz w:val="24"/>
          <w:szCs w:val="24"/>
          <w:rtl w:val="0"/>
        </w:rPr>
        <w:t xml:space="preserve">Kode diagnosis untuk peradangan dan infeksi pada organ </w:t>
      </w:r>
      <w:r w:rsidDel="00000000" w:rsidR="00000000" w:rsidRPr="00000000">
        <w:rPr>
          <w:b w:val="0"/>
          <w:bCs w:val="0"/>
          <w:rtl w:val="0"/>
        </w:rPr>
        <w:t xml:space="preserve">daerah</w:t>
      </w:r>
      <w:r w:rsidDel="00000000" w:rsidR="00000000" w:rsidRPr="00000000">
        <w:rPr>
          <w:b w:val="0"/>
          <w:bCs w:val="0"/>
          <w:sz w:val="24"/>
          <w:szCs w:val="24"/>
          <w:rtl w:val="0"/>
        </w:rPr>
        <w:t xml:space="preserve"> panggul wanita dirangkum dalam tabel di bawah ini. </w:t>
      </w:r>
    </w:p>
    <w:p w:rsidR="00000000" w:rsidDel="00000000" w:rsidP="00000000" w:rsidRDefault="00000000" w:rsidRPr="00000000" w14:paraId="000011BE">
      <w:pPr>
        <w:pStyle w:val="Heading5"/>
        <w:ind w:left="0" w:firstLine="0"/>
        <w:jc w:val="center"/>
        <w:rPr>
          <w:b w:val="0"/>
          <w:bCs w:val="0"/>
        </w:rPr>
      </w:pPr>
      <w:bookmarkStart w:colFirst="0" w:colLast="0" w:name="_f32in3gaalqj" w:id="403"/>
      <w:bookmarkEnd w:id="403"/>
      <w:r w:rsidDel="00000000" w:rsidR="00000000" w:rsidRPr="00000000">
        <w:rPr>
          <w:rtl w:val="0"/>
        </w:rPr>
        <w:t xml:space="preserve">Tabel 3.43. </w:t>
      </w:r>
      <w:r w:rsidDel="00000000" w:rsidR="00000000" w:rsidRPr="00000000">
        <w:rPr>
          <w:b w:val="0"/>
          <w:bCs w:val="0"/>
          <w:rtl w:val="0"/>
        </w:rPr>
        <w:t xml:space="preserve">Kode diagnosis untuk peradangan dan infeksi pada organ daerah panggul wanita</w:t>
      </w:r>
    </w:p>
    <w:tbl>
      <w:tblPr>
        <w:tblStyle w:val="Table1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975"/>
        <w:gridCol w:w="5100"/>
        <w:tblGridChange w:id="0">
          <w:tblGrid>
            <w:gridCol w:w="3255"/>
            <w:gridCol w:w="975"/>
            <w:gridCol w:w="51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BF">
            <w:pPr>
              <w:spacing w:after="240" w:before="240" w:line="240" w:lineRule="auto"/>
              <w:ind w:left="20" w:firstLine="0"/>
              <w:jc w:val="center"/>
              <w:rPr>
                <w:sz w:val="24"/>
                <w:szCs w:val="24"/>
              </w:rPr>
            </w:pPr>
            <w:r w:rsidDel="00000000" w:rsidR="00000000" w:rsidRPr="00000000">
              <w:rPr>
                <w:sz w:val="24"/>
                <w:szCs w:val="24"/>
                <w:rtl w:val="0"/>
              </w:rPr>
              <w:t xml:space="preserve">Diagnosis</w:t>
            </w:r>
          </w:p>
        </w:tc>
        <w:tc>
          <w:tcPr>
            <w:gridSpan w:val="2"/>
            <w:tcBorders>
              <w:top w:color="000000" w:space="0" w:sz="8" w:val="single"/>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C0">
            <w:pPr>
              <w:spacing w:after="240" w:before="240" w:line="240" w:lineRule="auto"/>
              <w:ind w:left="20" w:firstLine="0"/>
              <w:jc w:val="center"/>
              <w:rPr>
                <w:sz w:val="24"/>
                <w:szCs w:val="24"/>
              </w:rPr>
            </w:pPr>
            <w:r w:rsidDel="00000000" w:rsidR="00000000" w:rsidRPr="00000000">
              <w:rPr>
                <w:sz w:val="24"/>
                <w:szCs w:val="24"/>
                <w:rtl w:val="0"/>
              </w:rPr>
              <w:t xml:space="preserve">Kode</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2">
            <w:pPr>
              <w:spacing w:after="0" w:before="60" w:line="240" w:lineRule="auto"/>
              <w:ind w:left="270" w:firstLine="0"/>
              <w:jc w:val="both"/>
              <w:rPr>
                <w:b w:val="0"/>
                <w:bCs w:val="0"/>
                <w:sz w:val="24"/>
                <w:szCs w:val="24"/>
              </w:rPr>
            </w:pPr>
            <w:r w:rsidDel="00000000" w:rsidR="00000000" w:rsidRPr="00000000">
              <w:rPr>
                <w:b w:val="0"/>
                <w:bCs w:val="0"/>
                <w:sz w:val="24"/>
                <w:szCs w:val="24"/>
                <w:rtl w:val="0"/>
              </w:rPr>
              <w:t xml:space="preserve">Abses Tuba falopi</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3">
            <w:pPr>
              <w:spacing w:after="0" w:before="60" w:line="240" w:lineRule="auto"/>
              <w:ind w:left="100" w:firstLine="0"/>
              <w:jc w:val="both"/>
              <w:rPr>
                <w:b w:val="0"/>
                <w:bCs w:val="0"/>
                <w:sz w:val="24"/>
                <w:szCs w:val="24"/>
              </w:rPr>
            </w:pPr>
            <w:r w:rsidDel="00000000" w:rsidR="00000000" w:rsidRPr="00000000">
              <w:rPr>
                <w:b w:val="0"/>
                <w:bCs w:val="0"/>
                <w:sz w:val="24"/>
                <w:szCs w:val="24"/>
                <w:rtl w:val="0"/>
              </w:rPr>
              <w:t xml:space="preserve">N70.2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4">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Abses tubo-ovarium </w:t>
            </w:r>
            <w:r w:rsidDel="00000000" w:rsidR="00000000" w:rsidRPr="00000000">
              <w:rPr>
                <w:b w:val="0"/>
                <w:bCs w:val="0"/>
                <w:vertAlign w:val="superscript"/>
                <w:rtl w:val="0"/>
              </w:rPr>
              <w:t xml:space="preserve">(IM)</w:t>
            </w:r>
            <w:r w:rsidDel="00000000" w:rsidR="00000000" w:rsidRPr="00000000">
              <w:rPr>
                <w:rtl w:val="0"/>
              </w:rPr>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5">
            <w:pPr>
              <w:spacing w:after="0" w:before="60" w:line="240" w:lineRule="auto"/>
              <w:ind w:left="270" w:firstLine="0"/>
              <w:jc w:val="both"/>
              <w:rPr>
                <w:b w:val="0"/>
                <w:bCs w:val="0"/>
                <w:sz w:val="24"/>
                <w:szCs w:val="24"/>
              </w:rPr>
            </w:pPr>
            <w:r w:rsidDel="00000000" w:rsidR="00000000" w:rsidRPr="00000000">
              <w:rPr>
                <w:b w:val="0"/>
                <w:bCs w:val="0"/>
                <w:sz w:val="24"/>
                <w:szCs w:val="24"/>
                <w:rtl w:val="0"/>
              </w:rPr>
              <w:t xml:space="preserve">Abses Ovarium</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6">
            <w:pPr>
              <w:spacing w:after="0" w:before="60" w:line="240" w:lineRule="auto"/>
              <w:ind w:left="100" w:firstLine="0"/>
              <w:jc w:val="both"/>
              <w:rPr>
                <w:b w:val="0"/>
                <w:bCs w:val="0"/>
                <w:sz w:val="24"/>
                <w:szCs w:val="24"/>
              </w:rPr>
            </w:pPr>
            <w:r w:rsidDel="00000000" w:rsidR="00000000" w:rsidRPr="00000000">
              <w:rPr>
                <w:b w:val="0"/>
                <w:bCs w:val="0"/>
                <w:sz w:val="24"/>
                <w:szCs w:val="24"/>
                <w:rtl w:val="0"/>
              </w:rPr>
              <w:t xml:space="preserve">N70.2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7">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Abses tubo-ovarium </w:t>
            </w:r>
            <w:r w:rsidDel="00000000" w:rsidR="00000000" w:rsidRPr="00000000">
              <w:rPr>
                <w:b w:val="0"/>
                <w:bCs w:val="0"/>
                <w:vertAlign w:val="superscript"/>
                <w:rtl w:val="0"/>
              </w:rPr>
              <w:t xml:space="preserve">(IM)</w:t>
            </w:r>
            <w:r w:rsidDel="00000000" w:rsidR="00000000" w:rsidRPr="00000000">
              <w:rPr>
                <w:rtl w:val="0"/>
              </w:rPr>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8">
            <w:pPr>
              <w:spacing w:after="0" w:before="60" w:line="240" w:lineRule="auto"/>
              <w:ind w:left="270" w:firstLine="0"/>
              <w:jc w:val="both"/>
              <w:rPr>
                <w:b w:val="0"/>
                <w:bCs w:val="0"/>
                <w:sz w:val="24"/>
                <w:szCs w:val="24"/>
              </w:rPr>
            </w:pPr>
            <w:r w:rsidDel="00000000" w:rsidR="00000000" w:rsidRPr="00000000">
              <w:rPr>
                <w:b w:val="0"/>
                <w:bCs w:val="0"/>
                <w:sz w:val="24"/>
                <w:szCs w:val="24"/>
                <w:rtl w:val="0"/>
              </w:rPr>
              <w:t xml:space="preserve">Abses Tubo-ovarium</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9">
            <w:pPr>
              <w:spacing w:after="0" w:before="60" w:line="240" w:lineRule="auto"/>
              <w:ind w:left="100" w:firstLine="0"/>
              <w:jc w:val="both"/>
              <w:rPr>
                <w:b w:val="0"/>
                <w:bCs w:val="0"/>
                <w:sz w:val="24"/>
                <w:szCs w:val="24"/>
              </w:rPr>
            </w:pPr>
            <w:r w:rsidDel="00000000" w:rsidR="00000000" w:rsidRPr="00000000">
              <w:rPr>
                <w:b w:val="0"/>
                <w:bCs w:val="0"/>
                <w:sz w:val="24"/>
                <w:szCs w:val="24"/>
                <w:rtl w:val="0"/>
              </w:rPr>
              <w:t xml:space="preserve">N70.2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A">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Abses tubo-ovarium </w:t>
            </w:r>
            <w:r w:rsidDel="00000000" w:rsidR="00000000" w:rsidRPr="00000000">
              <w:rPr>
                <w:b w:val="0"/>
                <w:bCs w:val="0"/>
                <w:vertAlign w:val="superscript"/>
                <w:rtl w:val="0"/>
              </w:rPr>
              <w:t xml:space="preserve">(IM)</w:t>
            </w:r>
            <w:r w:rsidDel="00000000" w:rsidR="00000000" w:rsidRPr="00000000">
              <w:rPr>
                <w:rtl w:val="0"/>
              </w:rPr>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B">
            <w:pPr>
              <w:spacing w:after="0" w:before="60" w:line="240" w:lineRule="auto"/>
              <w:ind w:left="270" w:firstLine="0"/>
              <w:jc w:val="both"/>
              <w:rPr>
                <w:b w:val="0"/>
                <w:bCs w:val="0"/>
                <w:i w:val="1"/>
                <w:iCs w:val="1"/>
                <w:sz w:val="24"/>
                <w:szCs w:val="24"/>
              </w:rPr>
            </w:pPr>
            <w:r w:rsidDel="00000000" w:rsidR="00000000" w:rsidRPr="00000000">
              <w:rPr>
                <w:b w:val="0"/>
                <w:bCs w:val="0"/>
                <w:sz w:val="24"/>
                <w:szCs w:val="24"/>
                <w:rtl w:val="0"/>
              </w:rPr>
              <w:t xml:space="preserve">Radang Rahim, </w:t>
            </w:r>
            <w:r w:rsidDel="00000000" w:rsidR="00000000" w:rsidRPr="00000000">
              <w:rPr>
                <w:b w:val="0"/>
                <w:bCs w:val="0"/>
                <w:i w:val="1"/>
                <w:iCs w:val="1"/>
                <w:sz w:val="24"/>
                <w:szCs w:val="24"/>
                <w:rtl w:val="0"/>
              </w:rPr>
              <w:t xml:space="preserve">unspecified</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C">
            <w:pPr>
              <w:spacing w:after="0" w:before="60" w:line="240" w:lineRule="auto"/>
              <w:ind w:left="100" w:firstLine="0"/>
              <w:jc w:val="both"/>
              <w:rPr>
                <w:b w:val="0"/>
                <w:bCs w:val="0"/>
                <w:sz w:val="24"/>
                <w:szCs w:val="24"/>
              </w:rPr>
            </w:pPr>
            <w:r w:rsidDel="00000000" w:rsidR="00000000" w:rsidRPr="00000000">
              <w:rPr>
                <w:b w:val="0"/>
                <w:bCs w:val="0"/>
                <w:sz w:val="24"/>
                <w:szCs w:val="24"/>
                <w:rtl w:val="0"/>
              </w:rPr>
              <w:t xml:space="preserve">N71.9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D">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Inflammatory disease of uterus, unspecified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E">
            <w:pPr>
              <w:spacing w:after="0" w:before="60" w:line="240" w:lineRule="auto"/>
              <w:ind w:left="270" w:firstLine="0"/>
              <w:jc w:val="both"/>
              <w:rPr>
                <w:b w:val="0"/>
                <w:bCs w:val="0"/>
                <w:sz w:val="24"/>
                <w:szCs w:val="24"/>
              </w:rPr>
            </w:pPr>
            <w:r w:rsidDel="00000000" w:rsidR="00000000" w:rsidRPr="00000000">
              <w:rPr>
                <w:b w:val="0"/>
                <w:bCs w:val="0"/>
                <w:sz w:val="24"/>
                <w:szCs w:val="24"/>
                <w:rtl w:val="0"/>
              </w:rPr>
              <w:t xml:space="preserve">Radang Rahim Akut</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F">
            <w:pPr>
              <w:spacing w:after="0" w:before="60" w:line="240" w:lineRule="auto"/>
              <w:ind w:left="100" w:firstLine="0"/>
              <w:jc w:val="both"/>
              <w:rPr>
                <w:b w:val="0"/>
                <w:bCs w:val="0"/>
                <w:sz w:val="24"/>
                <w:szCs w:val="24"/>
              </w:rPr>
            </w:pPr>
            <w:r w:rsidDel="00000000" w:rsidR="00000000" w:rsidRPr="00000000">
              <w:rPr>
                <w:b w:val="0"/>
                <w:bCs w:val="0"/>
                <w:sz w:val="24"/>
                <w:szCs w:val="24"/>
                <w:rtl w:val="0"/>
              </w:rPr>
              <w:t xml:space="preserve">N71.0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0">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Acute inflammatory disease of uterus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1">
            <w:pPr>
              <w:spacing w:after="0" w:before="60" w:line="240" w:lineRule="auto"/>
              <w:ind w:left="270" w:firstLine="0"/>
              <w:jc w:val="both"/>
              <w:rPr>
                <w:b w:val="0"/>
                <w:bCs w:val="0"/>
                <w:sz w:val="24"/>
                <w:szCs w:val="24"/>
              </w:rPr>
            </w:pPr>
            <w:r w:rsidDel="00000000" w:rsidR="00000000" w:rsidRPr="00000000">
              <w:rPr>
                <w:b w:val="0"/>
                <w:bCs w:val="0"/>
                <w:sz w:val="24"/>
                <w:szCs w:val="24"/>
                <w:rtl w:val="0"/>
              </w:rPr>
              <w:t xml:space="preserve">Radang Rahim Kronis</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D2">
            <w:pPr>
              <w:spacing w:after="0" w:before="60" w:line="240" w:lineRule="auto"/>
              <w:ind w:left="120" w:firstLine="0"/>
              <w:jc w:val="both"/>
              <w:rPr>
                <w:b w:val="0"/>
                <w:bCs w:val="0"/>
                <w:sz w:val="24"/>
                <w:szCs w:val="24"/>
              </w:rPr>
            </w:pPr>
            <w:r w:rsidDel="00000000" w:rsidR="00000000" w:rsidRPr="00000000">
              <w:rPr>
                <w:b w:val="0"/>
                <w:bCs w:val="0"/>
                <w:sz w:val="24"/>
                <w:szCs w:val="24"/>
                <w:rtl w:val="0"/>
              </w:rPr>
              <w:t xml:space="preserve">N71.1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3">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Chronic inflammatory disease of uterus </w:t>
            </w:r>
          </w:p>
        </w:tc>
      </w:tr>
    </w:tbl>
    <w:p w:rsidR="00000000" w:rsidDel="00000000" w:rsidP="00000000" w:rsidRDefault="00000000" w:rsidRPr="00000000" w14:paraId="000011D4">
      <w:pPr>
        <w:numPr>
          <w:ilvl w:val="0"/>
          <w:numId w:val="284"/>
        </w:numPr>
        <w:spacing w:after="0" w:afterAutospacing="0" w:before="240" w:line="360" w:lineRule="auto"/>
        <w:ind w:left="1417.3228346456694" w:hanging="283.4645669291342"/>
        <w:jc w:val="both"/>
        <w:rPr>
          <w:b w:val="0"/>
          <w:bCs w:val="0"/>
        </w:rPr>
      </w:pPr>
      <w:r w:rsidDel="00000000" w:rsidR="00000000" w:rsidRPr="00000000">
        <w:rPr>
          <w:b w:val="0"/>
          <w:bCs w:val="0"/>
          <w:rtl w:val="0"/>
        </w:rPr>
        <w:t xml:space="preserve">Hasil </w:t>
      </w:r>
      <w:r w:rsidDel="00000000" w:rsidR="00000000" w:rsidRPr="00000000">
        <w:rPr>
          <w:b w:val="0"/>
          <w:bCs w:val="0"/>
          <w:sz w:val="24"/>
          <w:szCs w:val="24"/>
          <w:rtl w:val="0"/>
        </w:rPr>
        <w:t xml:space="preserve">identifikasi yang menunjukkan penyebab peradangan dan penyebab infeksi memiliki kode tertentu, maka gunakan kode penyebab infeksi</w:t>
      </w:r>
      <w:r w:rsidDel="00000000" w:rsidR="00000000" w:rsidRPr="00000000">
        <w:rPr>
          <w:b w:val="0"/>
          <w:bCs w:val="0"/>
          <w:rtl w:val="0"/>
        </w:rPr>
        <w:t xml:space="preserve"> </w:t>
      </w:r>
      <w:r w:rsidDel="00000000" w:rsidR="00000000" w:rsidRPr="00000000">
        <w:rPr>
          <w:b w:val="0"/>
          <w:bCs w:val="0"/>
          <w:sz w:val="24"/>
          <w:szCs w:val="24"/>
          <w:rtl w:val="0"/>
        </w:rPr>
        <w:t xml:space="preserve">yaitu kode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agger</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pada Bab 1 ICD-10 bersama dengan kode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sterisk</w:t>
      </w:r>
      <w:r w:rsidDel="00000000" w:rsidR="00000000" w:rsidRPr="00000000">
        <w:rPr>
          <w:b w:val="0"/>
          <w:bCs w:val="0"/>
          <w:sz w:val="24"/>
          <w:szCs w:val="24"/>
          <w:rtl w:val="0"/>
        </w:rPr>
        <w:t xml:space="preserve"> pada kelompok N74.- </w:t>
      </w:r>
    </w:p>
    <w:p w:rsidR="00000000" w:rsidDel="00000000" w:rsidP="00000000" w:rsidRDefault="00000000" w:rsidRPr="00000000" w14:paraId="000011D5">
      <w:pPr>
        <w:numPr>
          <w:ilvl w:val="0"/>
          <w:numId w:val="284"/>
        </w:numPr>
        <w:spacing w:after="240" w:before="0" w:beforeAutospacing="0" w:line="360" w:lineRule="auto"/>
        <w:ind w:left="1417.3228346456694" w:hanging="283.4645669291342"/>
        <w:jc w:val="both"/>
        <w:rPr>
          <w:b w:val="0"/>
          <w:bCs w:val="0"/>
        </w:rPr>
      </w:pPr>
      <w:r w:rsidDel="00000000" w:rsidR="00000000" w:rsidRPr="00000000">
        <w:rPr>
          <w:b w:val="0"/>
          <w:bCs w:val="0"/>
          <w:rtl w:val="0"/>
        </w:rPr>
        <w:t xml:space="preserve">Hasil identifikasi yang menunjukkan </w:t>
      </w:r>
      <w:r w:rsidDel="00000000" w:rsidR="00000000" w:rsidRPr="00000000">
        <w:rPr>
          <w:b w:val="0"/>
          <w:bCs w:val="0"/>
          <w:sz w:val="24"/>
          <w:szCs w:val="24"/>
          <w:rtl w:val="0"/>
        </w:rPr>
        <w:t xml:space="preserve">penyebab infeksi tidak memiliki kode tertentu, gunakan kode dari kelompok B95 – B97</w:t>
      </w:r>
      <w:r w:rsidDel="00000000" w:rsidR="00000000" w:rsidRPr="00000000">
        <w:rPr>
          <w:b w:val="0"/>
          <w:bCs w:val="0"/>
          <w:rtl w:val="0"/>
        </w:rPr>
        <w:t xml:space="preserve"> untuk menentukan agen penyebab infeksi.</w:t>
      </w:r>
    </w:p>
    <w:p w:rsidR="00000000" w:rsidDel="00000000" w:rsidP="00000000" w:rsidRDefault="00000000" w:rsidRPr="00000000" w14:paraId="000011D6">
      <w:pPr>
        <w:pStyle w:val="Heading5"/>
        <w:ind w:left="0" w:firstLine="0"/>
        <w:jc w:val="center"/>
        <w:rPr>
          <w:b w:val="0"/>
          <w:bCs w:val="0"/>
          <w:i w:val="1"/>
          <w:iCs w:val="1"/>
        </w:rPr>
      </w:pPr>
      <w:bookmarkStart w:colFirst="0" w:colLast="0" w:name="_6vk7ld3cevtm" w:id="404"/>
      <w:bookmarkEnd w:id="404"/>
      <w:r w:rsidDel="00000000" w:rsidR="00000000" w:rsidRPr="00000000">
        <w:rPr>
          <w:rtl w:val="0"/>
        </w:rPr>
        <w:t xml:space="preserve">Tabel 3.44. </w:t>
      </w:r>
      <w:r w:rsidDel="00000000" w:rsidR="00000000" w:rsidRPr="00000000">
        <w:rPr>
          <w:b w:val="0"/>
          <w:bCs w:val="0"/>
          <w:rtl w:val="0"/>
        </w:rPr>
        <w:t xml:space="preserve">Contoh kasus </w:t>
      </w:r>
      <w:r w:rsidDel="00000000" w:rsidR="00000000" w:rsidRPr="00000000">
        <w:rPr>
          <w:b w:val="0"/>
          <w:bCs w:val="0"/>
          <w:i w:val="1"/>
          <w:iCs w:val="1"/>
          <w:rtl w:val="0"/>
        </w:rPr>
        <w:t xml:space="preserve">tuberculous infection of cervix uteri</w:t>
      </w:r>
    </w:p>
    <w:tbl>
      <w:tblPr>
        <w:tblStyle w:val="Table1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665"/>
        <w:tblGridChange w:id="0">
          <w:tblGrid>
            <w:gridCol w:w="1455"/>
            <w:gridCol w:w="3225"/>
            <w:gridCol w:w="4665"/>
          </w:tblGrid>
        </w:tblGridChange>
      </w:tblGrid>
      <w:tr>
        <w:trPr>
          <w:cantSplit w:val="0"/>
          <w:trHeight w:val="125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D7">
            <w:pPr>
              <w:spacing w:after="240" w:before="240" w:line="240" w:lineRule="auto"/>
              <w:ind w:left="100" w:firstLine="0"/>
              <w:jc w:val="center"/>
              <w:rPr>
                <w:sz w:val="24"/>
                <w:szCs w:val="24"/>
              </w:rPr>
            </w:pPr>
            <w:r w:rsidDel="00000000" w:rsidR="00000000" w:rsidRPr="00000000">
              <w:rPr>
                <w:sz w:val="24"/>
                <w:szCs w:val="24"/>
                <w:rtl w:val="0"/>
              </w:rPr>
              <w:t xml:space="preserve">Contoh 1-23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D8">
            <w:pPr>
              <w:spacing w:after="0" w:before="20" w:line="276" w:lineRule="auto"/>
              <w:ind w:left="90" w:right="60" w:firstLine="0"/>
              <w:jc w:val="both"/>
              <w:rPr>
                <w:b w:val="0"/>
                <w:bCs w:val="0"/>
                <w:sz w:val="24"/>
                <w:szCs w:val="24"/>
              </w:rPr>
            </w:pPr>
            <w:r w:rsidDel="00000000" w:rsidR="00000000" w:rsidRPr="00000000">
              <w:rPr>
                <w:b w:val="0"/>
                <w:bCs w:val="0"/>
                <w:rtl w:val="0"/>
              </w:rPr>
              <w:t xml:space="preserve">Seorang pasien perempuan berusia 30 tahun datang ke rumah sakit dengan keluhan nyeri perut bagian bawah yang menetap disertai gangguan siklus menstruasi berupa amenorea sekunder (berhentinya haid), serta adanya gejala sistemik berupa lemas dan penurunan berat badan yang signifikan; setelah dilakukan pemeriksaan penunjang berupa kuretase endoserviks dan pemeriksaan histopatologi yang menunjukkan adanya nekrosis kaseosa dan sel datia Langhans, dokter menegakkan diagnosis </w:t>
            </w:r>
            <w:r w:rsidDel="00000000" w:rsidR="00000000" w:rsidRPr="00000000">
              <w:rPr>
                <w:b w:val="0"/>
                <w:bCs w:val="0"/>
                <w:i w:val="1"/>
                <w:iCs w:val="1"/>
                <w:rtl w:val="0"/>
              </w:rPr>
              <w:t xml:space="preserve">Tuberculous infection of cervix uteri</w:t>
            </w:r>
            <w:r w:rsidDel="00000000" w:rsidR="00000000" w:rsidRPr="00000000">
              <w:rPr>
                <w:b w:val="0"/>
                <w:bCs w:val="0"/>
                <w:rtl w:val="0"/>
              </w:rPr>
              <w:t xml:space="preserve">.</w:t>
            </w:r>
            <w:r w:rsidDel="00000000" w:rsidR="00000000" w:rsidRPr="00000000">
              <w:rPr>
                <w:rtl w:val="0"/>
              </w:rPr>
            </w:r>
          </w:p>
        </w:tc>
      </w:tr>
      <w:tr>
        <w:trPr>
          <w:cantSplit w:val="0"/>
          <w:trHeight w:val="8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DA">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DB">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1DC">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DD">
            <w:pPr>
              <w:spacing w:after="0" w:line="240" w:lineRule="auto"/>
              <w:ind w:left="660" w:right="640" w:firstLine="0"/>
              <w:jc w:val="center"/>
              <w:rPr>
                <w:sz w:val="24"/>
                <w:szCs w:val="24"/>
              </w:rPr>
            </w:pPr>
            <w:r w:rsidDel="00000000" w:rsidR="00000000" w:rsidRPr="00000000">
              <w:rPr>
                <w:rtl w:val="0"/>
              </w:rPr>
            </w:r>
          </w:p>
          <w:p w:rsidR="00000000" w:rsidDel="00000000" w:rsidP="00000000" w:rsidRDefault="00000000" w:rsidRPr="00000000" w14:paraId="000011DE">
            <w:pPr>
              <w:spacing w:after="0" w:line="240" w:lineRule="auto"/>
              <w:ind w:left="660" w:right="64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F">
            <w:pPr>
              <w:spacing w:after="0" w:before="2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0">
            <w:pPr>
              <w:spacing w:after="240" w:before="100" w:line="240" w:lineRule="auto"/>
              <w:ind w:left="180" w:firstLine="0"/>
              <w:jc w:val="both"/>
              <w:rPr>
                <w:b w:val="0"/>
                <w:bCs w:val="0"/>
                <w:i w:val="1"/>
                <w:iCs w:val="1"/>
                <w:sz w:val="24"/>
                <w:szCs w:val="24"/>
              </w:rPr>
            </w:pPr>
            <w:r w:rsidDel="00000000" w:rsidR="00000000" w:rsidRPr="00000000">
              <w:rPr>
                <w:b w:val="0"/>
                <w:bCs w:val="0"/>
                <w:i w:val="1"/>
                <w:iCs w:val="1"/>
                <w:rtl w:val="0"/>
              </w:rPr>
              <w:t xml:space="preserve">Tuberculous infection of cervix uteri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1">
            <w:pPr>
              <w:spacing w:after="240" w:before="100" w:line="240" w:lineRule="auto"/>
              <w:ind w:left="180" w:right="165" w:firstLine="0"/>
              <w:jc w:val="both"/>
              <w:rPr>
                <w:b w:val="0"/>
                <w:bCs w:val="0"/>
                <w:i w:val="1"/>
                <w:iCs w:val="1"/>
                <w:sz w:val="24"/>
                <w:szCs w:val="24"/>
              </w:rPr>
            </w:pPr>
            <w:r w:rsidDel="00000000" w:rsidR="00000000" w:rsidRPr="00000000">
              <w:rPr>
                <w:b w:val="0"/>
                <w:bCs w:val="0"/>
                <w:rtl w:val="0"/>
              </w:rPr>
              <w:t xml:space="preserve">A18.1† </w:t>
            </w:r>
            <w:r w:rsidDel="00000000" w:rsidR="00000000" w:rsidRPr="00000000">
              <w:rPr>
                <w:b w:val="0"/>
                <w:bCs w:val="0"/>
                <w:i w:val="1"/>
                <w:iCs w:val="1"/>
                <w:rtl w:val="0"/>
              </w:rPr>
              <w:t xml:space="preserve">Tuberculosis of genitourinary system</w:t>
            </w:r>
            <w:r w:rsidDel="00000000" w:rsidR="00000000" w:rsidRPr="00000000">
              <w:rPr>
                <w:rtl w:val="0"/>
              </w:rPr>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2">
            <w:pPr>
              <w:spacing w:after="0" w:before="2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3">
            <w:pPr>
              <w:spacing w:after="240" w:before="100" w:line="240" w:lineRule="auto"/>
              <w:ind w:left="18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4">
            <w:pPr>
              <w:spacing w:after="240" w:before="100" w:line="240" w:lineRule="auto"/>
              <w:ind w:left="180" w:right="165" w:firstLine="0"/>
              <w:jc w:val="both"/>
              <w:rPr>
                <w:b w:val="0"/>
                <w:bCs w:val="0"/>
                <w:i w:val="1"/>
                <w:iCs w:val="1"/>
                <w:sz w:val="24"/>
                <w:szCs w:val="24"/>
              </w:rPr>
            </w:pPr>
            <w:r w:rsidDel="00000000" w:rsidR="00000000" w:rsidRPr="00000000">
              <w:rPr>
                <w:b w:val="0"/>
                <w:bCs w:val="0"/>
                <w:rtl w:val="0"/>
              </w:rPr>
              <w:t xml:space="preserve">N74.1* </w:t>
            </w:r>
            <w:r w:rsidDel="00000000" w:rsidR="00000000" w:rsidRPr="00000000">
              <w:rPr>
                <w:b w:val="0"/>
                <w:bCs w:val="0"/>
                <w:i w:val="1"/>
                <w:iCs w:val="1"/>
                <w:rtl w:val="0"/>
              </w:rPr>
              <w:t xml:space="preserve">Female tuberculous pelvic inflammatory disease</w:t>
            </w:r>
            <w:r w:rsidDel="00000000" w:rsidR="00000000" w:rsidRPr="00000000">
              <w:rPr>
                <w:rtl w:val="0"/>
              </w:rPr>
            </w:r>
          </w:p>
        </w:tc>
      </w:tr>
    </w:tbl>
    <w:p w:rsidR="00000000" w:rsidDel="00000000" w:rsidP="00000000" w:rsidRDefault="00000000" w:rsidRPr="00000000" w14:paraId="000011E5">
      <w:pPr>
        <w:pStyle w:val="Heading5"/>
        <w:ind w:left="0" w:firstLine="0"/>
        <w:jc w:val="center"/>
        <w:rPr/>
      </w:pPr>
      <w:bookmarkStart w:colFirst="0" w:colLast="0" w:name="_qd1vdmrzcvod" w:id="405"/>
      <w:bookmarkEnd w:id="405"/>
      <w:r w:rsidDel="00000000" w:rsidR="00000000" w:rsidRPr="00000000">
        <w:rPr>
          <w:rtl w:val="0"/>
        </w:rPr>
        <w:t xml:space="preserve">Tabel</w:t>
      </w:r>
      <w:r w:rsidDel="00000000" w:rsidR="00000000" w:rsidRPr="00000000">
        <w:rPr>
          <w:rtl w:val="0"/>
        </w:rPr>
        <w:t xml:space="preserve"> 3.45. </w:t>
      </w:r>
      <w:r w:rsidDel="00000000" w:rsidR="00000000" w:rsidRPr="00000000">
        <w:rPr>
          <w:b w:val="0"/>
          <w:bCs w:val="0"/>
          <w:rtl w:val="0"/>
        </w:rPr>
        <w:t xml:space="preserve">Contoh kasus </w:t>
      </w:r>
      <w:r w:rsidDel="00000000" w:rsidR="00000000" w:rsidRPr="00000000">
        <w:rPr>
          <w:b w:val="0"/>
          <w:bCs w:val="0"/>
          <w:i w:val="1"/>
          <w:iCs w:val="1"/>
          <w:rtl w:val="0"/>
        </w:rPr>
        <w:t xml:space="preserve">acute pelvic inflammatory disease</w:t>
      </w:r>
      <w:r w:rsidDel="00000000" w:rsidR="00000000" w:rsidRPr="00000000">
        <w:rPr>
          <w:rtl w:val="0"/>
        </w:rPr>
      </w:r>
    </w:p>
    <w:tbl>
      <w:tblPr>
        <w:tblStyle w:val="Table1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665"/>
        <w:tblGridChange w:id="0">
          <w:tblGrid>
            <w:gridCol w:w="1455"/>
            <w:gridCol w:w="3225"/>
            <w:gridCol w:w="4665"/>
          </w:tblGrid>
        </w:tblGridChange>
      </w:tblGrid>
      <w:tr>
        <w:trPr>
          <w:cantSplit w:val="0"/>
          <w:trHeight w:val="145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E6">
            <w:pPr>
              <w:spacing w:after="240" w:before="240" w:line="240" w:lineRule="auto"/>
              <w:ind w:left="100" w:firstLine="0"/>
              <w:jc w:val="center"/>
              <w:rPr>
                <w:sz w:val="24"/>
                <w:szCs w:val="24"/>
              </w:rPr>
            </w:pPr>
            <w:r w:rsidDel="00000000" w:rsidR="00000000" w:rsidRPr="00000000">
              <w:rPr>
                <w:sz w:val="24"/>
                <w:szCs w:val="24"/>
                <w:rtl w:val="0"/>
              </w:rPr>
              <w:t xml:space="preserve">Contoh 2-23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E7">
            <w:pPr>
              <w:spacing w:after="0" w:before="20" w:line="276" w:lineRule="auto"/>
              <w:ind w:left="90" w:right="60" w:firstLine="0"/>
              <w:jc w:val="both"/>
              <w:rPr>
                <w:b w:val="0"/>
                <w:bCs w:val="0"/>
                <w:sz w:val="24"/>
                <w:szCs w:val="24"/>
              </w:rPr>
            </w:pPr>
            <w:r w:rsidDel="00000000" w:rsidR="00000000" w:rsidRPr="00000000">
              <w:rPr>
                <w:b w:val="0"/>
                <w:bCs w:val="0"/>
                <w:sz w:val="24"/>
                <w:szCs w:val="24"/>
                <w:rtl w:val="0"/>
              </w:rPr>
              <w:t xml:space="preserve">Pasien perempuan mengalami nyeri pada bagian bawah perut yang dirasakan di kedua sisi, disertai keputihan yang berwarna seperti nanah. Pada pemeriksaan fisik oleh dokter, ditemukan adanya nyeri tekan di area adneksa (indung telur dan tuba falopi) di kedua sisi. Hasil kultur sekret serviks menunjukkan pertumbuhan bakteri E. coli . Berdasarkan temuan ini, pasien didiagnosis dengan Penyakit Radang Panggul Akut (</w:t>
            </w:r>
            <w:r w:rsidDel="00000000" w:rsidR="00000000" w:rsidRPr="00000000">
              <w:rPr>
                <w:b w:val="0"/>
                <w:bCs w:val="0"/>
                <w:i w:val="1"/>
                <w:iCs w:val="1"/>
                <w:sz w:val="24"/>
                <w:szCs w:val="24"/>
                <w:rtl w:val="0"/>
              </w:rPr>
              <w:t xml:space="preserve">Acute Pelvic Inflammatory Disease</w:t>
            </w:r>
            <w:r w:rsidDel="00000000" w:rsidR="00000000" w:rsidRPr="00000000">
              <w:rPr>
                <w:b w:val="0"/>
                <w:bCs w:val="0"/>
                <w:sz w:val="24"/>
                <w:szCs w:val="24"/>
                <w:rtl w:val="0"/>
              </w:rPr>
              <w:t xml:space="preserve">/PID) yang disebabkan oleh infeksi bakteri E. coli.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E9">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EA">
            <w:pPr>
              <w:spacing w:after="240" w:before="240" w:line="240" w:lineRule="auto"/>
              <w:ind w:left="10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EB">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851.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C">
            <w:pPr>
              <w:spacing w:after="240" w:before="24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D">
            <w:pPr>
              <w:spacing w:after="0" w:before="20" w:line="240" w:lineRule="auto"/>
              <w:ind w:left="180" w:right="75" w:firstLine="0"/>
              <w:jc w:val="both"/>
              <w:rPr>
                <w:b w:val="0"/>
                <w:bCs w:val="0"/>
                <w:i w:val="1"/>
                <w:iCs w:val="1"/>
                <w:sz w:val="24"/>
                <w:szCs w:val="24"/>
              </w:rPr>
            </w:pPr>
            <w:r w:rsidDel="00000000" w:rsidR="00000000" w:rsidRPr="00000000">
              <w:rPr>
                <w:b w:val="0"/>
                <w:bCs w:val="0"/>
                <w:i w:val="1"/>
                <w:iCs w:val="1"/>
                <w:sz w:val="24"/>
                <w:szCs w:val="24"/>
                <w:rtl w:val="0"/>
              </w:rPr>
              <w:t xml:space="preserve">Acute Pelvic Inflammatory Disease (PID) due to E. coli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E">
            <w:pPr>
              <w:spacing w:after="240" w:before="0" w:line="240" w:lineRule="auto"/>
              <w:ind w:left="180" w:right="165" w:firstLine="0"/>
              <w:jc w:val="both"/>
              <w:rPr>
                <w:b w:val="0"/>
                <w:bCs w:val="0"/>
                <w:sz w:val="24"/>
                <w:szCs w:val="24"/>
              </w:rPr>
            </w:pPr>
            <w:r w:rsidDel="00000000" w:rsidR="00000000" w:rsidRPr="00000000">
              <w:rPr>
                <w:b w:val="0"/>
                <w:bCs w:val="0"/>
                <w:sz w:val="24"/>
                <w:szCs w:val="24"/>
                <w:rtl w:val="0"/>
              </w:rPr>
              <w:t xml:space="preserve">N73.9    Penyakit radang panggul akut, tidak ditentukan</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F">
            <w:pPr>
              <w:spacing w:after="240" w:before="24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0">
            <w:pPr>
              <w:spacing w:after="240" w:before="240" w:line="240" w:lineRule="auto"/>
              <w:ind w:left="18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1">
            <w:pPr>
              <w:spacing w:after="0" w:line="240" w:lineRule="auto"/>
              <w:ind w:left="180" w:right="165" w:firstLine="0"/>
              <w:jc w:val="both"/>
              <w:rPr>
                <w:b w:val="0"/>
                <w:bCs w:val="0"/>
                <w:sz w:val="24"/>
                <w:szCs w:val="24"/>
              </w:rPr>
            </w:pPr>
            <w:r w:rsidDel="00000000" w:rsidR="00000000" w:rsidRPr="00000000">
              <w:rPr>
                <w:b w:val="0"/>
                <w:bCs w:val="0"/>
                <w:sz w:val="24"/>
                <w:szCs w:val="24"/>
                <w:rtl w:val="0"/>
              </w:rPr>
              <w:t xml:space="preserve">B96.2 Escherichia sebagai penyebab penyakit yang diklasifikasikan ke bab lain</w:t>
            </w:r>
          </w:p>
        </w:tc>
      </w:tr>
    </w:tbl>
    <w:p w:rsidR="00000000" w:rsidDel="00000000" w:rsidP="00000000" w:rsidRDefault="00000000" w:rsidRPr="00000000" w14:paraId="000011F2">
      <w:pPr>
        <w:numPr>
          <w:ilvl w:val="0"/>
          <w:numId w:val="65"/>
        </w:numPr>
        <w:spacing w:after="240" w:before="240" w:line="360" w:lineRule="auto"/>
        <w:ind w:left="1417.3228346456694" w:hanging="283.4645669291342"/>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pelvic inflammatory disease </w:t>
      </w:r>
      <w:r w:rsidDel="00000000" w:rsidR="00000000" w:rsidRPr="00000000">
        <w:rPr>
          <w:b w:val="0"/>
          <w:bCs w:val="0"/>
          <w:rtl w:val="0"/>
        </w:rPr>
        <w:t xml:space="preserve">(</w:t>
      </w:r>
      <w:r w:rsidDel="00000000" w:rsidR="00000000" w:rsidRPr="00000000">
        <w:rPr>
          <w:b w:val="0"/>
          <w:bCs w:val="0"/>
          <w:sz w:val="24"/>
          <w:szCs w:val="24"/>
          <w:rtl w:val="0"/>
        </w:rPr>
        <w:t xml:space="preserve">PID</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yang</w:t>
      </w:r>
      <w:r w:rsidDel="00000000" w:rsidR="00000000" w:rsidRPr="00000000">
        <w:rPr>
          <w:b w:val="0"/>
          <w:bCs w:val="0"/>
          <w:sz w:val="24"/>
          <w:szCs w:val="24"/>
          <w:rtl w:val="0"/>
        </w:rPr>
        <w:t xml:space="preserve"> terjadi setelah keguguran, kehamilan ektopik, atau </w:t>
      </w:r>
      <w:r w:rsidDel="00000000" w:rsidR="00000000" w:rsidRPr="00000000">
        <w:rPr>
          <w:b w:val="0"/>
          <w:bCs w:val="0"/>
          <w:i w:val="1"/>
          <w:iCs w:val="1"/>
          <w:rtl w:val="0"/>
        </w:rPr>
        <w:t xml:space="preserve">blighted ovum</w:t>
      </w:r>
      <w:r w:rsidDel="00000000" w:rsidR="00000000" w:rsidRPr="00000000">
        <w:rPr>
          <w:b w:val="0"/>
          <w:bCs w:val="0"/>
          <w:sz w:val="24"/>
          <w:szCs w:val="24"/>
          <w:rtl w:val="0"/>
        </w:rPr>
        <w:t xml:space="preserve"> maka gunakan </w:t>
      </w:r>
      <w:r w:rsidDel="00000000" w:rsidR="00000000" w:rsidRPr="00000000">
        <w:rPr>
          <w:b w:val="0"/>
          <w:bCs w:val="0"/>
          <w:rtl w:val="0"/>
        </w:rPr>
        <w:t xml:space="preserve">k</w:t>
      </w:r>
      <w:r w:rsidDel="00000000" w:rsidR="00000000" w:rsidRPr="00000000">
        <w:rPr>
          <w:b w:val="0"/>
          <w:bCs w:val="0"/>
          <w:sz w:val="24"/>
          <w:szCs w:val="24"/>
          <w:rtl w:val="0"/>
        </w:rPr>
        <w:t xml:space="preserve">ode O08.0 (</w:t>
      </w:r>
      <w:r w:rsidDel="00000000" w:rsidR="00000000" w:rsidRPr="00000000">
        <w:rPr>
          <w:b w:val="0"/>
          <w:bCs w:val="0"/>
          <w:i w:val="1"/>
          <w:iCs w:val="1"/>
          <w:sz w:val="24"/>
          <w:szCs w:val="24"/>
          <w:rtl w:val="0"/>
        </w:rPr>
        <w:t xml:space="preserve">Genital tract and pelvic infection following abortion and ectopic and molar pregnanc</w:t>
      </w:r>
      <w:r w:rsidDel="00000000" w:rsidR="00000000" w:rsidRPr="00000000">
        <w:rPr>
          <w:b w:val="0"/>
          <w:bCs w:val="0"/>
          <w:i w:val="1"/>
          <w:iCs w:val="1"/>
          <w:rtl w:val="0"/>
        </w:rPr>
        <w:t xml:space="preserve">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1F3">
      <w:pPr>
        <w:pStyle w:val="Heading3"/>
        <w:tabs>
          <w:tab w:val="left" w:leader="none" w:pos="1133.8582677165355"/>
        </w:tabs>
        <w:spacing w:after="240" w:before="240" w:line="240" w:lineRule="auto"/>
        <w:jc w:val="both"/>
        <w:rPr/>
      </w:pPr>
      <w:bookmarkStart w:colFirst="0" w:colLast="0" w:name="_ezi67b2jk5eh" w:id="406"/>
      <w:bookmarkEnd w:id="406"/>
      <w:r w:rsidDel="00000000" w:rsidR="00000000" w:rsidRPr="00000000">
        <w:rPr>
          <w:rtl w:val="0"/>
        </w:rPr>
        <w:t xml:space="preserve">3.16.2</w:t>
        <w:tab/>
        <w:t xml:space="preserve">Female</w:t>
      </w:r>
      <w:r w:rsidDel="00000000" w:rsidR="00000000" w:rsidRPr="00000000">
        <w:rPr>
          <w:rtl w:val="0"/>
        </w:rPr>
        <w:t xml:space="preserve"> Pelvic Peritoneal Adhesions (N73.6)</w:t>
      </w:r>
    </w:p>
    <w:p w:rsidR="00000000" w:rsidDel="00000000" w:rsidP="00000000" w:rsidRDefault="00000000" w:rsidRPr="00000000" w14:paraId="000011F4">
      <w:pPr>
        <w:spacing w:after="0" w:lineRule="auto"/>
        <w:ind w:left="720" w:firstLine="720"/>
        <w:rPr>
          <w:b w:val="0"/>
          <w:bCs w:val="0"/>
        </w:rPr>
      </w:pPr>
      <w:r w:rsidDel="00000000" w:rsidR="00000000" w:rsidRPr="00000000">
        <w:rPr>
          <w:b w:val="0"/>
          <w:bCs w:val="0"/>
          <w:rtl w:val="0"/>
        </w:rPr>
        <w:t xml:space="preserve">Jika dokter mendiagnosis perlengketan/penggumpalan pada peritoneum dengan menyebutkan lokasi anatomik spesifik pada panggul dan kondisi tersebut terjadi pada pasien perempuan, gunakan kode N73.6 (</w:t>
      </w:r>
      <w:r w:rsidDel="00000000" w:rsidR="00000000" w:rsidRPr="00000000">
        <w:rPr>
          <w:b w:val="0"/>
          <w:bCs w:val="0"/>
          <w:i w:val="1"/>
          <w:iCs w:val="1"/>
          <w:rtl w:val="0"/>
        </w:rPr>
        <w:t xml:space="preserve">Female pelvic peritoneal adhesion</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rtl w:val="0"/>
        </w:rPr>
      </w:r>
    </w:p>
    <w:p w:rsidR="00000000" w:rsidDel="00000000" w:rsidP="00000000" w:rsidRDefault="00000000" w:rsidRPr="00000000" w14:paraId="000011F5">
      <w:pPr>
        <w:spacing w:after="0" w:lineRule="auto"/>
        <w:ind w:left="720" w:firstLine="720"/>
        <w:rPr>
          <w:b w:val="0"/>
          <w:bCs w:val="0"/>
        </w:rPr>
      </w:pPr>
      <w:r w:rsidDel="00000000" w:rsidR="00000000" w:rsidRPr="00000000">
        <w:rPr>
          <w:b w:val="0"/>
          <w:bCs w:val="0"/>
          <w:rtl w:val="0"/>
        </w:rPr>
        <w:t xml:space="preserve">Jika dokter mendiagnosis perlengketan/penggumpalan pada peritoneum tanpa menyebut lokasi anatomi secara spesifik misalnya panggul atau abdomen atau apabila kondisi tersebut terjadi pada pasien laki-laki, </w:t>
      </w:r>
      <w:r w:rsidDel="00000000" w:rsidR="00000000" w:rsidRPr="00000000">
        <w:rPr>
          <w:b w:val="0"/>
          <w:bCs w:val="0"/>
          <w:rtl w:val="0"/>
        </w:rPr>
        <w:t xml:space="preserve">gunakan kode K66.0 (</w:t>
      </w:r>
      <w:r w:rsidDel="00000000" w:rsidR="00000000" w:rsidRPr="00000000">
        <w:rPr>
          <w:b w:val="0"/>
          <w:bCs w:val="0"/>
          <w:i w:val="1"/>
          <w:iCs w:val="1"/>
          <w:rtl w:val="0"/>
        </w:rPr>
        <w:t xml:space="preserve">Peritoneal adhesions</w:t>
      </w:r>
      <w:r w:rsidDel="00000000" w:rsidR="00000000" w:rsidRPr="00000000">
        <w:rPr>
          <w:b w:val="0"/>
          <w:bCs w:val="0"/>
          <w:rtl w:val="0"/>
        </w:rPr>
        <w:t xml:space="preserve">).</w:t>
      </w:r>
    </w:p>
    <w:p w:rsidR="00000000" w:rsidDel="00000000" w:rsidP="00000000" w:rsidRDefault="00000000" w:rsidRPr="00000000" w14:paraId="000011F6">
      <w:pPr>
        <w:spacing w:after="0" w:lineRule="auto"/>
        <w:ind w:left="720" w:firstLine="720"/>
        <w:rPr>
          <w:b w:val="0"/>
          <w:bCs w:val="0"/>
          <w:strike w:val="1"/>
        </w:rPr>
      </w:pPr>
      <w:r w:rsidDel="00000000" w:rsidR="00000000" w:rsidRPr="00000000">
        <w:rPr>
          <w:b w:val="0"/>
          <w:bCs w:val="0"/>
          <w:rtl w:val="0"/>
        </w:rPr>
        <w:t xml:space="preserve">Jika dokter mendiagnosis </w:t>
      </w:r>
      <w:r w:rsidDel="00000000" w:rsidR="00000000" w:rsidRPr="00000000">
        <w:rPr>
          <w:b w:val="0"/>
          <w:bCs w:val="0"/>
          <w:rtl w:val="0"/>
        </w:rPr>
        <w:t xml:space="preserve">perlengketan/penggumpalan</w:t>
      </w:r>
      <w:r w:rsidDel="00000000" w:rsidR="00000000" w:rsidRPr="00000000">
        <w:rPr>
          <w:b w:val="0"/>
          <w:bCs w:val="0"/>
          <w:sz w:val="24"/>
          <w:szCs w:val="24"/>
          <w:rtl w:val="0"/>
        </w:rPr>
        <w:t xml:space="preserve"> pada rongga </w:t>
      </w:r>
      <w:r w:rsidDel="00000000" w:rsidR="00000000" w:rsidRPr="00000000">
        <w:rPr>
          <w:b w:val="0"/>
          <w:bCs w:val="0"/>
          <w:rtl w:val="0"/>
        </w:rPr>
        <w:t xml:space="preserve">pelvis</w:t>
      </w:r>
      <w:r w:rsidDel="00000000" w:rsidR="00000000" w:rsidRPr="00000000">
        <w:rPr>
          <w:b w:val="0"/>
          <w:bCs w:val="0"/>
          <w:sz w:val="24"/>
          <w:szCs w:val="24"/>
          <w:rtl w:val="0"/>
        </w:rPr>
        <w:t xml:space="preserve"> </w:t>
      </w:r>
      <w:r w:rsidDel="00000000" w:rsidR="00000000" w:rsidRPr="00000000">
        <w:rPr>
          <w:b w:val="0"/>
          <w:bCs w:val="0"/>
          <w:rtl w:val="0"/>
        </w:rPr>
        <w:t xml:space="preserve">p</w:t>
      </w:r>
      <w:r w:rsidDel="00000000" w:rsidR="00000000" w:rsidRPr="00000000">
        <w:rPr>
          <w:b w:val="0"/>
          <w:bCs w:val="0"/>
          <w:sz w:val="24"/>
          <w:szCs w:val="24"/>
          <w:rtl w:val="0"/>
        </w:rPr>
        <w:t xml:space="preserve">asca-</w:t>
      </w:r>
      <w:r w:rsidDel="00000000" w:rsidR="00000000" w:rsidRPr="00000000">
        <w:rPr>
          <w:b w:val="0"/>
          <w:bCs w:val="0"/>
          <w:rtl w:val="0"/>
        </w:rPr>
        <w:t xml:space="preserve">p</w:t>
      </w:r>
      <w:r w:rsidDel="00000000" w:rsidR="00000000" w:rsidRPr="00000000">
        <w:rPr>
          <w:b w:val="0"/>
          <w:bCs w:val="0"/>
          <w:sz w:val="24"/>
          <w:szCs w:val="24"/>
          <w:rtl w:val="0"/>
        </w:rPr>
        <w:t xml:space="preserve">rosedur </w:t>
      </w:r>
      <w:r w:rsidDel="00000000" w:rsidR="00000000" w:rsidRPr="00000000">
        <w:rPr>
          <w:b w:val="0"/>
          <w:bCs w:val="0"/>
          <w:rtl w:val="0"/>
        </w:rPr>
        <w:t xml:space="preserve">m</w:t>
      </w:r>
      <w:r w:rsidDel="00000000" w:rsidR="00000000" w:rsidRPr="00000000">
        <w:rPr>
          <w:b w:val="0"/>
          <w:bCs w:val="0"/>
          <w:sz w:val="24"/>
          <w:szCs w:val="24"/>
          <w:rtl w:val="0"/>
        </w:rPr>
        <w:t xml:space="preserve">edis</w:t>
      </w:r>
      <w:r w:rsidDel="00000000" w:rsidR="00000000" w:rsidRPr="00000000">
        <w:rPr>
          <w:b w:val="0"/>
          <w:bCs w:val="0"/>
          <w:rtl w:val="0"/>
        </w:rPr>
        <w:t xml:space="preserve">, gunakan kode</w:t>
      </w:r>
      <w:r w:rsidDel="00000000" w:rsidR="00000000" w:rsidRPr="00000000">
        <w:rPr>
          <w:b w:val="0"/>
          <w:bCs w:val="0"/>
          <w:sz w:val="24"/>
          <w:szCs w:val="24"/>
          <w:rtl w:val="0"/>
        </w:rPr>
        <w:t xml:space="preserve"> N99.4 (</w:t>
      </w:r>
      <w:r w:rsidDel="00000000" w:rsidR="00000000" w:rsidRPr="00000000">
        <w:rPr>
          <w:b w:val="0"/>
          <w:bCs w:val="0"/>
          <w:i w:val="1"/>
          <w:iCs w:val="1"/>
          <w:sz w:val="24"/>
          <w:szCs w:val="24"/>
          <w:rtl w:val="0"/>
        </w:rPr>
        <w:t xml:space="preserve">Postprocedural pelvic peritoneal adhesions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1F7">
      <w:pPr>
        <w:spacing w:after="0" w:lineRule="auto"/>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perlengketan/penggumpalan</w:t>
      </w:r>
      <w:r w:rsidDel="00000000" w:rsidR="00000000" w:rsidRPr="00000000">
        <w:rPr>
          <w:b w:val="0"/>
          <w:bCs w:val="0"/>
          <w:sz w:val="24"/>
          <w:szCs w:val="24"/>
          <w:rtl w:val="0"/>
        </w:rPr>
        <w:t xml:space="preserve"> disertai </w:t>
      </w:r>
      <w:r w:rsidDel="00000000" w:rsidR="00000000" w:rsidRPr="00000000">
        <w:rPr>
          <w:b w:val="0"/>
          <w:bCs w:val="0"/>
          <w:rtl w:val="0"/>
        </w:rPr>
        <w:t xml:space="preserve">o</w:t>
      </w:r>
      <w:r w:rsidDel="00000000" w:rsidR="00000000" w:rsidRPr="00000000">
        <w:rPr>
          <w:b w:val="0"/>
          <w:bCs w:val="0"/>
          <w:sz w:val="24"/>
          <w:szCs w:val="24"/>
          <w:rtl w:val="0"/>
        </w:rPr>
        <w:t xml:space="preserve">bstruksi </w:t>
      </w:r>
      <w:r w:rsidDel="00000000" w:rsidR="00000000" w:rsidRPr="00000000">
        <w:rPr>
          <w:b w:val="0"/>
          <w:bCs w:val="0"/>
          <w:rtl w:val="0"/>
        </w:rPr>
        <w:t xml:space="preserve">u</w:t>
      </w:r>
      <w:r w:rsidDel="00000000" w:rsidR="00000000" w:rsidRPr="00000000">
        <w:rPr>
          <w:b w:val="0"/>
          <w:bCs w:val="0"/>
          <w:sz w:val="24"/>
          <w:szCs w:val="24"/>
          <w:rtl w:val="0"/>
        </w:rPr>
        <w:t xml:space="preserve">sus</w:t>
      </w:r>
      <w:r w:rsidDel="00000000" w:rsidR="00000000" w:rsidRPr="00000000">
        <w:rPr>
          <w:b w:val="0"/>
          <w:bCs w:val="0"/>
          <w:rtl w:val="0"/>
        </w:rPr>
        <w:t xml:space="preserve">, gunakan kode</w:t>
      </w:r>
      <w:r w:rsidDel="00000000" w:rsidR="00000000" w:rsidRPr="00000000">
        <w:rPr>
          <w:b w:val="0"/>
          <w:bCs w:val="0"/>
          <w:sz w:val="24"/>
          <w:szCs w:val="24"/>
          <w:rtl w:val="0"/>
        </w:rPr>
        <w:t xml:space="preserve"> K56.5 (</w:t>
      </w:r>
      <w:r w:rsidDel="00000000" w:rsidR="00000000" w:rsidRPr="00000000">
        <w:rPr>
          <w:b w:val="0"/>
          <w:bCs w:val="0"/>
          <w:i w:val="1"/>
          <w:iCs w:val="1"/>
          <w:sz w:val="24"/>
          <w:szCs w:val="24"/>
          <w:rtl w:val="0"/>
        </w:rPr>
        <w:t xml:space="preserve">Intestinal adhesions with obstruction</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1F8">
      <w:pPr>
        <w:spacing w:after="0" w:lineRule="auto"/>
        <w:ind w:left="720" w:firstLine="720"/>
        <w:rPr>
          <w:b w:val="0"/>
          <w:bCs w:val="0"/>
          <w:strike w:val="1"/>
        </w:rPr>
      </w:pPr>
      <w:commentRangeStart w:id="14"/>
      <w:commentRangeStart w:id="15"/>
      <w:commentRangeStart w:id="16"/>
      <w:r w:rsidDel="00000000" w:rsidR="00000000" w:rsidRPr="00000000">
        <w:rPr>
          <w:b w:val="0"/>
          <w:bCs w:val="0"/>
          <w:rtl w:val="0"/>
        </w:rPr>
        <w:t xml:space="preserve">Jika dokter melakukan prosedur re-laparotomy pada sayatan operasi laparotomi sebelumnya untuk kontrol </w:t>
      </w:r>
      <w:r w:rsidDel="00000000" w:rsidR="00000000" w:rsidRPr="00000000">
        <w:rPr>
          <w:b w:val="0"/>
          <w:bCs w:val="0"/>
          <w:rtl w:val="0"/>
        </w:rPr>
        <w:t xml:space="preserve">pendarahan</w:t>
      </w:r>
      <w:r w:rsidDel="00000000" w:rsidR="00000000" w:rsidRPr="00000000">
        <w:rPr>
          <w:b w:val="0"/>
          <w:bCs w:val="0"/>
          <w:rtl w:val="0"/>
        </w:rPr>
        <w:t xml:space="preserve">, eksplorasi, dan/atau insisi hematoma, gunakan kode 54.12 (</w:t>
      </w:r>
      <w:r w:rsidDel="00000000" w:rsidR="00000000" w:rsidRPr="00000000">
        <w:rPr>
          <w:b w:val="0"/>
          <w:bCs w:val="0"/>
          <w:i w:val="1"/>
          <w:iCs w:val="1"/>
          <w:rtl w:val="0"/>
        </w:rPr>
        <w:t xml:space="preserve">Reopening of recent laparotomy site</w:t>
      </w:r>
      <w:r w:rsidDel="00000000" w:rsidR="00000000" w:rsidRPr="00000000">
        <w:rPr>
          <w:b w:val="0"/>
          <w:bCs w:val="0"/>
          <w:rtl w:val="0"/>
        </w:rPr>
        <w:t xml:space="preserve">). </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11F9">
      <w:pPr>
        <w:pStyle w:val="Heading3"/>
        <w:tabs>
          <w:tab w:val="left" w:leader="none" w:pos="1133.8582677165355"/>
        </w:tabs>
        <w:spacing w:after="0" w:line="360" w:lineRule="auto"/>
        <w:ind w:left="0" w:firstLine="0"/>
        <w:jc w:val="both"/>
        <w:rPr>
          <w:shd w:fill="b7b7b7" w:val="clear"/>
        </w:rPr>
      </w:pPr>
      <w:bookmarkStart w:colFirst="0" w:colLast="0" w:name="_xwv9kvqzvw0l" w:id="407"/>
      <w:bookmarkEnd w:id="407"/>
      <w:r w:rsidDel="00000000" w:rsidR="00000000" w:rsidRPr="00000000">
        <w:rPr>
          <w:rtl w:val="0"/>
        </w:rPr>
        <w:t xml:space="preserve">3.16.3</w:t>
        <w:tab/>
        <w:t xml:space="preserve">Disease of Bartholin’s Gland (N75)</w:t>
      </w:r>
      <w:r w:rsidDel="00000000" w:rsidR="00000000" w:rsidRPr="00000000">
        <w:rPr>
          <w:rtl w:val="0"/>
        </w:rPr>
      </w:r>
    </w:p>
    <w:p w:rsidR="00000000" w:rsidDel="00000000" w:rsidP="00000000" w:rsidRDefault="00000000" w:rsidRPr="00000000" w14:paraId="000011FA">
      <w:pPr>
        <w:spacing w:after="0" w:line="360" w:lineRule="auto"/>
        <w:ind w:left="720" w:firstLine="720"/>
        <w:jc w:val="both"/>
        <w:rPr>
          <w:b w:val="0"/>
          <w:bCs w:val="0"/>
        </w:rPr>
      </w:pPr>
      <w:r w:rsidDel="00000000" w:rsidR="00000000" w:rsidRPr="00000000">
        <w:rPr>
          <w:b w:val="0"/>
          <w:bCs w:val="0"/>
          <w:rtl w:val="0"/>
        </w:rPr>
        <w:t xml:space="preserve">Jika dokter mendiagnosis kista kelenjar bartolin tanpa infeksi, gunakan kode N75.0 </w:t>
      </w:r>
      <w:r w:rsidDel="00000000" w:rsidR="00000000" w:rsidRPr="00000000">
        <w:rPr>
          <w:b w:val="0"/>
          <w:bCs w:val="0"/>
          <w:i w:val="1"/>
          <w:iCs w:val="1"/>
          <w:rtl w:val="0"/>
        </w:rPr>
        <w:t xml:space="preserve">(Cyst of Bartholin’s gland)</w:t>
      </w:r>
      <w:r w:rsidDel="00000000" w:rsidR="00000000" w:rsidRPr="00000000">
        <w:rPr>
          <w:b w:val="0"/>
          <w:bCs w:val="0"/>
          <w:rtl w:val="0"/>
        </w:rPr>
        <w:t xml:space="preserve">.</w:t>
      </w:r>
    </w:p>
    <w:p w:rsidR="00000000" w:rsidDel="00000000" w:rsidP="00000000" w:rsidRDefault="00000000" w:rsidRPr="00000000" w14:paraId="000011FB">
      <w:pPr>
        <w:spacing w:after="0" w:line="360" w:lineRule="auto"/>
        <w:ind w:left="720" w:firstLine="720"/>
        <w:jc w:val="both"/>
        <w:rPr>
          <w:b w:val="0"/>
          <w:bCs w:val="0"/>
        </w:rPr>
      </w:pPr>
      <w:r w:rsidDel="00000000" w:rsidR="00000000" w:rsidRPr="00000000">
        <w:rPr>
          <w:b w:val="0"/>
          <w:bCs w:val="0"/>
          <w:rtl w:val="0"/>
        </w:rPr>
        <w:t xml:space="preserve">Jika dokter mendiagnosis abses kelenjar bartolin, gunakan kode N75.1 </w:t>
      </w:r>
      <w:r w:rsidDel="00000000" w:rsidR="00000000" w:rsidRPr="00000000">
        <w:rPr>
          <w:b w:val="0"/>
          <w:bCs w:val="0"/>
          <w:i w:val="1"/>
          <w:iCs w:val="1"/>
          <w:rtl w:val="0"/>
        </w:rPr>
        <w:t xml:space="preserve">(Abscess of Bartholin’s gland)</w:t>
      </w:r>
      <w:r w:rsidDel="00000000" w:rsidR="00000000" w:rsidRPr="00000000">
        <w:rPr>
          <w:b w:val="0"/>
          <w:bCs w:val="0"/>
          <w:rtl w:val="0"/>
        </w:rPr>
        <w:t xml:space="preserve">.</w:t>
      </w:r>
    </w:p>
    <w:p w:rsidR="00000000" w:rsidDel="00000000" w:rsidP="00000000" w:rsidRDefault="00000000" w:rsidRPr="00000000" w14:paraId="000011FC">
      <w:pPr>
        <w:spacing w:after="0" w:line="360" w:lineRule="auto"/>
        <w:ind w:left="720" w:firstLine="720"/>
        <w:jc w:val="both"/>
        <w:rPr>
          <w:b w:val="0"/>
          <w:bCs w:val="0"/>
        </w:rPr>
      </w:pPr>
      <w:r w:rsidDel="00000000" w:rsidR="00000000" w:rsidRPr="00000000">
        <w:rPr>
          <w:b w:val="0"/>
          <w:bCs w:val="0"/>
          <w:rtl w:val="0"/>
        </w:rPr>
        <w:t xml:space="preserve">Jika dokter mendiagnosis infeksi genital pada kehamilan disertai abses bartholin, gunakan kode O23.5 (</w:t>
      </w:r>
      <w:r w:rsidDel="00000000" w:rsidR="00000000" w:rsidRPr="00000000">
        <w:rPr>
          <w:b w:val="0"/>
          <w:bCs w:val="0"/>
          <w:i w:val="1"/>
          <w:iCs w:val="1"/>
          <w:rtl w:val="0"/>
        </w:rPr>
        <w:t xml:space="preserve">Infection of genital tract in pregnancy</w:t>
      </w:r>
      <w:r w:rsidDel="00000000" w:rsidR="00000000" w:rsidRPr="00000000">
        <w:rPr>
          <w:b w:val="0"/>
          <w:bCs w:val="0"/>
          <w:rtl w:val="0"/>
        </w:rPr>
        <w:t xml:space="preserve">) dan tambahkan kode N75.1 (</w:t>
      </w:r>
      <w:r w:rsidDel="00000000" w:rsidR="00000000" w:rsidRPr="00000000">
        <w:rPr>
          <w:b w:val="0"/>
          <w:bCs w:val="0"/>
          <w:i w:val="1"/>
          <w:iCs w:val="1"/>
          <w:rtl w:val="0"/>
        </w:rPr>
        <w:t xml:space="preserve">Abscess of Bartholin's gland</w:t>
      </w:r>
      <w:r w:rsidDel="00000000" w:rsidR="00000000" w:rsidRPr="00000000">
        <w:rPr>
          <w:b w:val="0"/>
          <w:bCs w:val="0"/>
          <w:rtl w:val="0"/>
        </w:rPr>
        <w:t xml:space="preserve">).</w:t>
      </w:r>
    </w:p>
    <w:p w:rsidR="00000000" w:rsidDel="00000000" w:rsidP="00000000" w:rsidRDefault="00000000" w:rsidRPr="00000000" w14:paraId="000011FD">
      <w:pPr>
        <w:pStyle w:val="Heading5"/>
        <w:ind w:left="720" w:firstLine="720"/>
        <w:rPr/>
      </w:pPr>
      <w:bookmarkStart w:colFirst="0" w:colLast="0" w:name="_5eddrefdsgq0" w:id="408"/>
      <w:bookmarkEnd w:id="408"/>
      <w:r w:rsidDel="00000000" w:rsidR="00000000" w:rsidRPr="00000000">
        <w:rPr>
          <w:rtl w:val="0"/>
        </w:rPr>
        <w:t xml:space="preserve">Tabel 3.46.</w:t>
      </w:r>
      <w:r w:rsidDel="00000000" w:rsidR="00000000" w:rsidRPr="00000000">
        <w:rPr>
          <w:b w:val="0"/>
          <w:bCs w:val="0"/>
          <w:rtl w:val="0"/>
        </w:rPr>
        <w:t xml:space="preserve"> Contoh kasus </w:t>
      </w:r>
      <w:r w:rsidDel="00000000" w:rsidR="00000000" w:rsidRPr="00000000">
        <w:rPr>
          <w:b w:val="0"/>
          <w:bCs w:val="0"/>
          <w:i w:val="1"/>
          <w:iCs w:val="1"/>
          <w:rtl w:val="0"/>
        </w:rPr>
        <w:t xml:space="preserve">disease of bartholin’s gland</w:t>
      </w:r>
      <w:r w:rsidDel="00000000" w:rsidR="00000000" w:rsidRPr="00000000">
        <w:rPr>
          <w:rtl w:val="0"/>
        </w:rPr>
      </w:r>
    </w:p>
    <w:tbl>
      <w:tblPr>
        <w:tblStyle w:val="Table1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985"/>
        <w:gridCol w:w="4650"/>
        <w:tblGridChange w:id="0">
          <w:tblGrid>
            <w:gridCol w:w="1695"/>
            <w:gridCol w:w="2985"/>
            <w:gridCol w:w="4650"/>
          </w:tblGrid>
        </w:tblGridChange>
      </w:tblGrid>
      <w:tr>
        <w:trPr>
          <w:cantSplit w:val="0"/>
          <w:trHeight w:val="8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FE">
            <w:pPr>
              <w:spacing w:after="0" w:before="0" w:line="240" w:lineRule="auto"/>
              <w:ind w:left="100" w:firstLine="0"/>
              <w:jc w:val="center"/>
              <w:rPr/>
            </w:pPr>
            <w:r w:rsidDel="00000000" w:rsidR="00000000" w:rsidRPr="00000000">
              <w:rPr>
                <w:rtl w:val="0"/>
              </w:rPr>
            </w:r>
          </w:p>
          <w:p w:rsidR="00000000" w:rsidDel="00000000" w:rsidP="00000000" w:rsidRDefault="00000000" w:rsidRPr="00000000" w14:paraId="000011FF">
            <w:pPr>
              <w:spacing w:after="0" w:before="0" w:line="240" w:lineRule="auto"/>
              <w:ind w:left="10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200">
            <w:pPr>
              <w:spacing w:after="0" w:before="0" w:line="240" w:lineRule="auto"/>
              <w:ind w:left="100" w:firstLine="0"/>
              <w:jc w:val="center"/>
              <w:rPr>
                <w:sz w:val="24"/>
                <w:szCs w:val="24"/>
              </w:rPr>
            </w:pPr>
            <w:r w:rsidDel="00000000" w:rsidR="00000000" w:rsidRPr="00000000">
              <w:rPr>
                <w:rtl w:val="0"/>
              </w:rPr>
              <w:t xml:space="preserve">3</w:t>
            </w:r>
            <w:r w:rsidDel="00000000" w:rsidR="00000000" w:rsidRPr="00000000">
              <w:rPr>
                <w:sz w:val="24"/>
                <w:szCs w:val="24"/>
                <w:rtl w:val="0"/>
              </w:rPr>
              <w:t xml:space="preserve">-23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01">
            <w:pPr>
              <w:spacing w:after="0" w:before="20" w:line="276" w:lineRule="auto"/>
              <w:ind w:left="90" w:right="75" w:firstLine="0"/>
              <w:jc w:val="both"/>
              <w:rPr>
                <w:b w:val="0"/>
                <w:bCs w:val="0"/>
                <w:sz w:val="24"/>
                <w:szCs w:val="24"/>
              </w:rPr>
            </w:pPr>
            <w:r w:rsidDel="00000000" w:rsidR="00000000" w:rsidRPr="00000000">
              <w:rPr>
                <w:b w:val="0"/>
                <w:bCs w:val="0"/>
                <w:sz w:val="24"/>
                <w:szCs w:val="24"/>
                <w:rtl w:val="0"/>
              </w:rPr>
              <w:t xml:space="preserve">Pasien perempuan tidak hamil dan tidak dalam masa nifas, terdapat benjolan di bibir vagina akibat penyumbatan kelenjar Bartholin. Tidak ada tanda infeksi (seperti kemerahan, nyeri hebat, atau demam).</w:t>
            </w:r>
          </w:p>
        </w:tc>
      </w:tr>
      <w:tr>
        <w:trPr>
          <w:cantSplit w:val="0"/>
          <w:trHeight w:val="415.976562500145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03">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04">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05">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471.9531249999999"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6">
            <w:pPr>
              <w:spacing w:after="0" w:line="240" w:lineRule="auto"/>
              <w:ind w:left="100" w:right="38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7">
            <w:pPr>
              <w:spacing w:after="240" w:before="100" w:line="240" w:lineRule="auto"/>
              <w:ind w:left="90" w:right="105" w:firstLine="0"/>
              <w:jc w:val="both"/>
              <w:rPr>
                <w:b w:val="0"/>
                <w:bCs w:val="0"/>
                <w:sz w:val="24"/>
                <w:szCs w:val="24"/>
              </w:rPr>
            </w:pPr>
            <w:r w:rsidDel="00000000" w:rsidR="00000000" w:rsidRPr="00000000">
              <w:rPr>
                <w:b w:val="0"/>
                <w:bCs w:val="0"/>
                <w:sz w:val="24"/>
                <w:szCs w:val="24"/>
                <w:rtl w:val="0"/>
              </w:rPr>
              <w:t xml:space="preserve">Kista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8">
            <w:pPr>
              <w:spacing w:after="240" w:before="100" w:line="240" w:lineRule="auto"/>
              <w:ind w:left="90" w:right="60" w:firstLine="0"/>
              <w:jc w:val="both"/>
              <w:rPr>
                <w:b w:val="0"/>
                <w:bCs w:val="0"/>
                <w:sz w:val="24"/>
                <w:szCs w:val="24"/>
              </w:rPr>
            </w:pPr>
            <w:r w:rsidDel="00000000" w:rsidR="00000000" w:rsidRPr="00000000">
              <w:rPr>
                <w:b w:val="0"/>
                <w:bCs w:val="0"/>
                <w:sz w:val="24"/>
                <w:szCs w:val="24"/>
                <w:rtl w:val="0"/>
              </w:rPr>
              <w:t xml:space="preserve">N75.0  </w:t>
            </w:r>
            <w:r w:rsidDel="00000000" w:rsidR="00000000" w:rsidRPr="00000000">
              <w:rPr>
                <w:b w:val="0"/>
                <w:bCs w:val="0"/>
                <w:i w:val="1"/>
                <w:iCs w:val="1"/>
                <w:sz w:val="24"/>
                <w:szCs w:val="24"/>
                <w:rtl w:val="0"/>
              </w:rPr>
              <w:t xml:space="preserve">Cyst of Bartholin's gland</w:t>
            </w:r>
            <w:r w:rsidDel="00000000" w:rsidR="00000000" w:rsidRPr="00000000">
              <w:rPr>
                <w:rtl w:val="0"/>
              </w:rPr>
            </w:r>
          </w:p>
        </w:tc>
      </w:tr>
      <w:tr>
        <w:trPr>
          <w:cantSplit w:val="0"/>
          <w:trHeight w:val="639.9999999998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9">
            <w:pPr>
              <w:spacing w:after="0" w:line="240" w:lineRule="auto"/>
              <w:ind w:left="100" w:right="38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A">
            <w:pPr>
              <w:spacing w:after="0" w:before="0" w:line="240" w:lineRule="auto"/>
              <w:ind w:left="90" w:right="105" w:firstLine="0"/>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B">
            <w:pPr>
              <w:spacing w:after="0" w:before="0" w:line="240" w:lineRule="auto"/>
              <w:ind w:left="90" w:right="60" w:firstLine="0"/>
              <w:jc w:val="both"/>
              <w:rPr>
                <w:sz w:val="24"/>
                <w:szCs w:val="24"/>
              </w:rPr>
            </w:pPr>
            <w:r w:rsidDel="00000000" w:rsidR="00000000" w:rsidRPr="00000000">
              <w:rPr>
                <w:sz w:val="24"/>
                <w:szCs w:val="24"/>
                <w:rtl w:val="0"/>
              </w:rPr>
              <w:t xml:space="preserv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C">
            <w:pPr>
              <w:spacing w:after="0" w:before="2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D">
            <w:pPr>
              <w:spacing w:after="240" w:before="0" w:line="240" w:lineRule="auto"/>
              <w:ind w:left="90" w:right="105" w:firstLine="0"/>
              <w:jc w:val="both"/>
              <w:rPr>
                <w:b w:val="0"/>
                <w:bCs w:val="0"/>
                <w:sz w:val="24"/>
                <w:szCs w:val="24"/>
              </w:rPr>
            </w:pPr>
            <w:r w:rsidDel="00000000" w:rsidR="00000000" w:rsidRPr="00000000">
              <w:rPr>
                <w:b w:val="0"/>
                <w:bCs w:val="0"/>
                <w:sz w:val="24"/>
                <w:szCs w:val="24"/>
                <w:rtl w:val="0"/>
              </w:rPr>
              <w:t xml:space="preserve">Aspirasi kista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E">
            <w:pPr>
              <w:spacing w:after="240" w:before="0" w:line="240" w:lineRule="auto"/>
              <w:ind w:left="90" w:right="60" w:firstLine="0"/>
              <w:jc w:val="both"/>
              <w:rPr>
                <w:b w:val="0"/>
                <w:bCs w:val="0"/>
                <w:sz w:val="24"/>
                <w:szCs w:val="24"/>
              </w:rPr>
            </w:pPr>
            <w:r w:rsidDel="00000000" w:rsidR="00000000" w:rsidRPr="00000000">
              <w:rPr>
                <w:b w:val="0"/>
                <w:bCs w:val="0"/>
                <w:sz w:val="24"/>
                <w:szCs w:val="24"/>
                <w:rtl w:val="0"/>
              </w:rPr>
              <w:t xml:space="preserve">71.21   </w:t>
            </w:r>
            <w:r w:rsidDel="00000000" w:rsidR="00000000" w:rsidRPr="00000000">
              <w:rPr>
                <w:b w:val="0"/>
                <w:bCs w:val="0"/>
                <w:i w:val="1"/>
                <w:iCs w:val="1"/>
                <w:sz w:val="24"/>
                <w:szCs w:val="24"/>
                <w:rtl w:val="0"/>
              </w:rPr>
              <w:t xml:space="preserve">Percutaneous aspiration of Bartholin's gland</w:t>
            </w:r>
            <w:r w:rsidDel="00000000" w:rsidR="00000000" w:rsidRPr="00000000">
              <w:rPr>
                <w:rtl w:val="0"/>
              </w:rPr>
            </w:r>
          </w:p>
        </w:tc>
      </w:tr>
    </w:tbl>
    <w:p w:rsidR="00000000" w:rsidDel="00000000" w:rsidP="00000000" w:rsidRDefault="00000000" w:rsidRPr="00000000" w14:paraId="0000120F">
      <w:pPr>
        <w:pStyle w:val="Heading5"/>
        <w:ind w:left="720" w:firstLine="720"/>
        <w:rPr/>
      </w:pPr>
      <w:bookmarkStart w:colFirst="0" w:colLast="0" w:name="_7u1p8nyljq18" w:id="409"/>
      <w:bookmarkEnd w:id="409"/>
      <w:r w:rsidDel="00000000" w:rsidR="00000000" w:rsidRPr="00000000">
        <w:rPr>
          <w:rtl w:val="0"/>
        </w:rPr>
      </w:r>
    </w:p>
    <w:p w:rsidR="00000000" w:rsidDel="00000000" w:rsidP="00000000" w:rsidRDefault="00000000" w:rsidRPr="00000000" w14:paraId="00001210">
      <w:pPr>
        <w:pStyle w:val="Heading5"/>
        <w:ind w:left="720" w:firstLine="720"/>
        <w:rPr/>
      </w:pPr>
      <w:bookmarkStart w:colFirst="0" w:colLast="0" w:name="_5h8nehd9yus" w:id="410"/>
      <w:bookmarkEnd w:id="410"/>
      <w:r w:rsidDel="00000000" w:rsidR="00000000" w:rsidRPr="00000000">
        <w:rPr>
          <w:rtl w:val="0"/>
        </w:rPr>
        <w:t xml:space="preserve">Tabel 3.47.</w:t>
      </w:r>
      <w:r w:rsidDel="00000000" w:rsidR="00000000" w:rsidRPr="00000000">
        <w:rPr>
          <w:b w:val="0"/>
          <w:bCs w:val="0"/>
          <w:rtl w:val="0"/>
        </w:rPr>
        <w:t xml:space="preserve"> Contoh kasus </w:t>
      </w:r>
      <w:r w:rsidDel="00000000" w:rsidR="00000000" w:rsidRPr="00000000">
        <w:rPr>
          <w:b w:val="0"/>
          <w:bCs w:val="0"/>
          <w:i w:val="1"/>
          <w:iCs w:val="1"/>
          <w:rtl w:val="0"/>
        </w:rPr>
        <w:t xml:space="preserve">disease of bartholin’s gland</w:t>
      </w:r>
      <w:r w:rsidDel="00000000" w:rsidR="00000000" w:rsidRPr="00000000">
        <w:rPr>
          <w:rtl w:val="0"/>
        </w:rPr>
      </w:r>
    </w:p>
    <w:tbl>
      <w:tblPr>
        <w:tblStyle w:val="Table1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000"/>
        <w:gridCol w:w="4650"/>
        <w:tblGridChange w:id="0">
          <w:tblGrid>
            <w:gridCol w:w="1695"/>
            <w:gridCol w:w="3000"/>
            <w:gridCol w:w="4650"/>
          </w:tblGrid>
        </w:tblGridChange>
      </w:tblGrid>
      <w:tr>
        <w:trPr>
          <w:cantSplit w:val="0"/>
          <w:trHeight w:val="617.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11">
            <w:pPr>
              <w:spacing w:after="0" w:before="0" w:line="240" w:lineRule="auto"/>
              <w:ind w:left="100" w:firstLine="0"/>
              <w:jc w:val="center"/>
              <w:rPr/>
            </w:pPr>
            <w:r w:rsidDel="00000000" w:rsidR="00000000" w:rsidRPr="00000000">
              <w:rPr>
                <w:rtl w:val="0"/>
              </w:rPr>
            </w:r>
          </w:p>
          <w:p w:rsidR="00000000" w:rsidDel="00000000" w:rsidP="00000000" w:rsidRDefault="00000000" w:rsidRPr="00000000" w14:paraId="00001212">
            <w:pPr>
              <w:spacing w:after="0" w:before="0" w:line="240" w:lineRule="auto"/>
              <w:ind w:left="10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213">
            <w:pPr>
              <w:spacing w:after="0" w:before="0" w:line="240" w:lineRule="auto"/>
              <w:ind w:left="100" w:firstLine="0"/>
              <w:jc w:val="center"/>
              <w:rPr>
                <w:sz w:val="24"/>
                <w:szCs w:val="24"/>
              </w:rPr>
            </w:pPr>
            <w:r w:rsidDel="00000000" w:rsidR="00000000" w:rsidRPr="00000000">
              <w:rPr>
                <w:rtl w:val="0"/>
              </w:rPr>
              <w:t xml:space="preserve">4</w:t>
            </w:r>
            <w:r w:rsidDel="00000000" w:rsidR="00000000" w:rsidRPr="00000000">
              <w:rPr>
                <w:sz w:val="24"/>
                <w:szCs w:val="24"/>
                <w:rtl w:val="0"/>
              </w:rPr>
              <w:t xml:space="preserve">-23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14">
            <w:pPr>
              <w:spacing w:after="240" w:before="20" w:line="240" w:lineRule="auto"/>
              <w:ind w:left="141.7322834645671" w:firstLine="0"/>
              <w:jc w:val="both"/>
              <w:rPr>
                <w:b w:val="0"/>
                <w:bCs w:val="0"/>
                <w:sz w:val="24"/>
                <w:szCs w:val="24"/>
              </w:rPr>
            </w:pPr>
            <w:r w:rsidDel="00000000" w:rsidR="00000000" w:rsidRPr="00000000">
              <w:rPr>
                <w:b w:val="0"/>
                <w:bCs w:val="0"/>
                <w:sz w:val="24"/>
                <w:szCs w:val="24"/>
                <w:rtl w:val="0"/>
              </w:rPr>
              <w:t xml:space="preserve">Pasien perempuan, hamil 3 bulan, didiagnosis dengan abses Bartholin dan menjalani operasi marsupialisasi.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16">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17">
            <w:pPr>
              <w:spacing w:after="240" w:before="24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18">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9">
            <w:pPr>
              <w:spacing w:after="240" w:line="240" w:lineRule="auto"/>
              <w:ind w:left="100" w:right="195"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A">
            <w:pPr>
              <w:spacing w:after="240" w:before="0" w:line="240" w:lineRule="auto"/>
              <w:ind w:left="90" w:right="120" w:firstLine="0"/>
              <w:jc w:val="both"/>
              <w:rPr>
                <w:b w:val="0"/>
                <w:bCs w:val="0"/>
                <w:sz w:val="24"/>
                <w:szCs w:val="24"/>
              </w:rPr>
            </w:pPr>
            <w:r w:rsidDel="00000000" w:rsidR="00000000" w:rsidRPr="00000000">
              <w:rPr>
                <w:b w:val="0"/>
                <w:bCs w:val="0"/>
                <w:sz w:val="24"/>
                <w:szCs w:val="24"/>
                <w:rtl w:val="0"/>
              </w:rPr>
              <w:t xml:space="preserve">Abses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B">
            <w:pPr>
              <w:spacing w:after="240" w:before="0" w:line="240" w:lineRule="auto"/>
              <w:ind w:left="90" w:right="60" w:firstLine="0"/>
              <w:jc w:val="both"/>
              <w:rPr>
                <w:b w:val="0"/>
                <w:bCs w:val="0"/>
                <w:sz w:val="24"/>
                <w:szCs w:val="24"/>
              </w:rPr>
            </w:pPr>
            <w:r w:rsidDel="00000000" w:rsidR="00000000" w:rsidRPr="00000000">
              <w:rPr>
                <w:b w:val="0"/>
                <w:bCs w:val="0"/>
                <w:sz w:val="24"/>
                <w:szCs w:val="24"/>
                <w:rtl w:val="0"/>
              </w:rPr>
              <w:t xml:space="preserve">O23.5 </w:t>
            </w:r>
            <w:r w:rsidDel="00000000" w:rsidR="00000000" w:rsidRPr="00000000">
              <w:rPr>
                <w:b w:val="0"/>
                <w:bCs w:val="0"/>
                <w:i w:val="1"/>
                <w:iCs w:val="1"/>
                <w:sz w:val="24"/>
                <w:szCs w:val="24"/>
                <w:rtl w:val="0"/>
              </w:rPr>
              <w:t xml:space="preserve">Infections of genital tract in pregnancy</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C">
            <w:pPr>
              <w:spacing w:after="240" w:line="240" w:lineRule="auto"/>
              <w:ind w:left="100" w:right="195" w:firstLine="0"/>
              <w:jc w:val="both"/>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D">
            <w:pPr>
              <w:spacing w:after="240" w:before="0" w:line="240" w:lineRule="auto"/>
              <w:ind w:left="90" w:right="120" w:firstLine="0"/>
              <w:jc w:val="both"/>
              <w:rPr>
                <w:b w:val="0"/>
                <w:bCs w:val="0"/>
                <w:sz w:val="24"/>
                <w:szCs w:val="24"/>
              </w:rPr>
            </w:pPr>
            <w:r w:rsidDel="00000000" w:rsidR="00000000" w:rsidRPr="00000000">
              <w:rPr>
                <w:b w:val="0"/>
                <w:bCs w:val="0"/>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E">
            <w:pPr>
              <w:spacing w:before="200" w:lineRule="auto"/>
              <w:ind w:left="141.7322834645671" w:firstLine="0"/>
              <w:rPr>
                <w:b w:val="0"/>
                <w:bCs w:val="0"/>
                <w:sz w:val="24"/>
                <w:szCs w:val="24"/>
              </w:rPr>
            </w:pPr>
            <w:r w:rsidDel="00000000" w:rsidR="00000000" w:rsidRPr="00000000">
              <w:rPr>
                <w:b w:val="0"/>
                <w:bCs w:val="0"/>
                <w:rtl w:val="0"/>
              </w:rPr>
              <w:t xml:space="preserve">N75.1 </w:t>
            </w:r>
            <w:r w:rsidDel="00000000" w:rsidR="00000000" w:rsidRPr="00000000">
              <w:rPr>
                <w:b w:val="0"/>
                <w:bCs w:val="0"/>
                <w:i w:val="1"/>
                <w:iCs w:val="1"/>
                <w:rtl w:val="0"/>
              </w:rPr>
              <w:t xml:space="preserve">Abscess of Bartholin's gland</w:t>
            </w: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F">
            <w:pPr>
              <w:spacing w:after="240" w:before="20" w:line="240" w:lineRule="auto"/>
              <w:ind w:left="100" w:right="195"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0">
            <w:pPr>
              <w:spacing w:after="240" w:before="0" w:line="240" w:lineRule="auto"/>
              <w:ind w:left="90" w:right="120" w:firstLine="0"/>
              <w:jc w:val="both"/>
              <w:rPr>
                <w:b w:val="0"/>
                <w:bCs w:val="0"/>
                <w:sz w:val="24"/>
                <w:szCs w:val="24"/>
              </w:rPr>
            </w:pPr>
            <w:r w:rsidDel="00000000" w:rsidR="00000000" w:rsidRPr="00000000">
              <w:rPr>
                <w:b w:val="0"/>
                <w:bCs w:val="0"/>
                <w:sz w:val="24"/>
                <w:szCs w:val="24"/>
                <w:rtl w:val="0"/>
              </w:rPr>
              <w:t xml:space="preserve">Marsupialisasi abses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1">
            <w:pPr>
              <w:spacing w:after="240" w:before="0" w:line="240" w:lineRule="auto"/>
              <w:ind w:left="90" w:right="60" w:firstLine="0"/>
              <w:jc w:val="both"/>
              <w:rPr>
                <w:b w:val="0"/>
                <w:bCs w:val="0"/>
                <w:sz w:val="24"/>
                <w:szCs w:val="24"/>
              </w:rPr>
            </w:pPr>
            <w:r w:rsidDel="00000000" w:rsidR="00000000" w:rsidRPr="00000000">
              <w:rPr>
                <w:b w:val="0"/>
                <w:bCs w:val="0"/>
                <w:sz w:val="24"/>
                <w:szCs w:val="24"/>
                <w:rtl w:val="0"/>
              </w:rPr>
              <w:t xml:space="preserve">71.23    </w:t>
            </w:r>
            <w:r w:rsidDel="00000000" w:rsidR="00000000" w:rsidRPr="00000000">
              <w:rPr>
                <w:b w:val="0"/>
                <w:bCs w:val="0"/>
                <w:i w:val="1"/>
                <w:iCs w:val="1"/>
                <w:sz w:val="24"/>
                <w:szCs w:val="24"/>
                <w:rtl w:val="0"/>
              </w:rPr>
              <w:t xml:space="preserve">Marsupialization of Bartholin's gland</w:t>
            </w:r>
            <w:r w:rsidDel="00000000" w:rsidR="00000000" w:rsidRPr="00000000">
              <w:rPr>
                <w:rtl w:val="0"/>
              </w:rPr>
            </w:r>
          </w:p>
        </w:tc>
      </w:tr>
    </w:tbl>
    <w:p w:rsidR="00000000" w:rsidDel="00000000" w:rsidP="00000000" w:rsidRDefault="00000000" w:rsidRPr="00000000" w14:paraId="00001222">
      <w:pPr>
        <w:pStyle w:val="Heading5"/>
        <w:ind w:left="720" w:firstLine="720"/>
        <w:jc w:val="center"/>
        <w:rPr/>
      </w:pPr>
      <w:bookmarkStart w:colFirst="0" w:colLast="0" w:name="_7yi6nkyovvs4" w:id="411"/>
      <w:bookmarkEnd w:id="411"/>
      <w:r w:rsidDel="00000000" w:rsidR="00000000" w:rsidRPr="00000000">
        <w:rPr>
          <w:rtl w:val="0"/>
        </w:rPr>
        <w:t xml:space="preserve">Tabel 3.48.</w:t>
      </w:r>
      <w:r w:rsidDel="00000000" w:rsidR="00000000" w:rsidRPr="00000000">
        <w:rPr>
          <w:b w:val="0"/>
          <w:bCs w:val="0"/>
          <w:rtl w:val="0"/>
        </w:rPr>
        <w:t xml:space="preserve"> Contoh kasus </w:t>
      </w:r>
      <w:r w:rsidDel="00000000" w:rsidR="00000000" w:rsidRPr="00000000">
        <w:rPr>
          <w:b w:val="0"/>
          <w:bCs w:val="0"/>
          <w:i w:val="1"/>
          <w:iCs w:val="1"/>
          <w:rtl w:val="0"/>
        </w:rPr>
        <w:t xml:space="preserve">disease of bartholin’s gland</w:t>
      </w:r>
      <w:r w:rsidDel="00000000" w:rsidR="00000000" w:rsidRPr="00000000">
        <w:rPr>
          <w:rtl w:val="0"/>
        </w:rPr>
      </w:r>
    </w:p>
    <w:tbl>
      <w:tblPr>
        <w:tblStyle w:val="Table1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985"/>
        <w:gridCol w:w="4665"/>
        <w:tblGridChange w:id="0">
          <w:tblGrid>
            <w:gridCol w:w="1695"/>
            <w:gridCol w:w="2985"/>
            <w:gridCol w:w="4665"/>
          </w:tblGrid>
        </w:tblGridChange>
      </w:tblGrid>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23">
            <w:pPr>
              <w:spacing w:after="0" w:before="0" w:line="240" w:lineRule="auto"/>
              <w:ind w:left="100" w:firstLine="0"/>
              <w:jc w:val="center"/>
              <w:rPr/>
            </w:pPr>
            <w:r w:rsidDel="00000000" w:rsidR="00000000" w:rsidRPr="00000000">
              <w:rPr>
                <w:rtl w:val="0"/>
              </w:rPr>
            </w:r>
          </w:p>
          <w:p w:rsidR="00000000" w:rsidDel="00000000" w:rsidP="00000000" w:rsidRDefault="00000000" w:rsidRPr="00000000" w14:paraId="00001224">
            <w:pPr>
              <w:spacing w:after="0" w:before="0" w:line="240" w:lineRule="auto"/>
              <w:ind w:left="10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225">
            <w:pPr>
              <w:spacing w:after="0" w:before="0" w:line="240" w:lineRule="auto"/>
              <w:ind w:left="100" w:firstLine="0"/>
              <w:jc w:val="center"/>
              <w:rPr>
                <w:sz w:val="24"/>
                <w:szCs w:val="24"/>
              </w:rPr>
            </w:pPr>
            <w:r w:rsidDel="00000000" w:rsidR="00000000" w:rsidRPr="00000000">
              <w:rPr>
                <w:rtl w:val="0"/>
              </w:rPr>
              <w:t xml:space="preserve">5</w:t>
            </w:r>
            <w:r w:rsidDel="00000000" w:rsidR="00000000" w:rsidRPr="00000000">
              <w:rPr>
                <w:sz w:val="24"/>
                <w:szCs w:val="24"/>
                <w:rtl w:val="0"/>
              </w:rPr>
              <w:t xml:space="preserve">-23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26">
            <w:pPr>
              <w:spacing w:after="240" w:before="20" w:line="240" w:lineRule="auto"/>
              <w:ind w:left="141.7322834645671" w:firstLine="0"/>
              <w:jc w:val="both"/>
              <w:rPr>
                <w:b w:val="0"/>
                <w:bCs w:val="0"/>
                <w:sz w:val="24"/>
                <w:szCs w:val="24"/>
              </w:rPr>
            </w:pPr>
            <w:r w:rsidDel="00000000" w:rsidR="00000000" w:rsidRPr="00000000">
              <w:rPr>
                <w:b w:val="0"/>
                <w:bCs w:val="0"/>
                <w:sz w:val="24"/>
                <w:szCs w:val="24"/>
                <w:rtl w:val="0"/>
              </w:rPr>
              <w:t xml:space="preserve">Pasien perempuan, 4 minggu postpartum (nifas), didiagnosis dengan abses Bartholin dan menjalani operasi marsupialisasi.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28">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29">
            <w:pPr>
              <w:spacing w:after="240" w:before="240" w:line="240" w:lineRule="auto"/>
              <w:ind w:left="10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2A">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B">
            <w:pPr>
              <w:spacing w:after="240" w:line="240" w:lineRule="auto"/>
              <w:ind w:left="100" w:right="195"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C">
            <w:pPr>
              <w:spacing w:after="240" w:before="0" w:line="240" w:lineRule="auto"/>
              <w:ind w:left="90" w:right="105" w:firstLine="0"/>
              <w:jc w:val="both"/>
              <w:rPr>
                <w:b w:val="0"/>
                <w:bCs w:val="0"/>
                <w:sz w:val="24"/>
                <w:szCs w:val="24"/>
              </w:rPr>
            </w:pPr>
            <w:r w:rsidDel="00000000" w:rsidR="00000000" w:rsidRPr="00000000">
              <w:rPr>
                <w:b w:val="0"/>
                <w:bCs w:val="0"/>
                <w:sz w:val="24"/>
                <w:szCs w:val="24"/>
                <w:rtl w:val="0"/>
              </w:rPr>
              <w:t xml:space="preserve">Abses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D">
            <w:pPr>
              <w:spacing w:after="240" w:before="0" w:line="240" w:lineRule="auto"/>
              <w:ind w:left="90" w:right="75" w:firstLine="0"/>
              <w:jc w:val="both"/>
              <w:rPr>
                <w:b w:val="0"/>
                <w:bCs w:val="0"/>
                <w:sz w:val="24"/>
                <w:szCs w:val="24"/>
              </w:rPr>
            </w:pPr>
            <w:r w:rsidDel="00000000" w:rsidR="00000000" w:rsidRPr="00000000">
              <w:rPr>
                <w:b w:val="0"/>
                <w:bCs w:val="0"/>
                <w:sz w:val="24"/>
                <w:szCs w:val="24"/>
                <w:rtl w:val="0"/>
              </w:rPr>
              <w:t xml:space="preserve">O86.3  </w:t>
            </w:r>
            <w:r w:rsidDel="00000000" w:rsidR="00000000" w:rsidRPr="00000000">
              <w:rPr>
                <w:b w:val="0"/>
                <w:bCs w:val="0"/>
                <w:i w:val="1"/>
                <w:iCs w:val="1"/>
                <w:sz w:val="24"/>
                <w:szCs w:val="24"/>
                <w:rtl w:val="0"/>
              </w:rPr>
              <w:t xml:space="preserve">Other genitourinary tract infections following delivery </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E">
            <w:pPr>
              <w:spacing w:after="0" w:line="240" w:lineRule="auto"/>
              <w:ind w:left="100" w:right="195"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F">
            <w:pPr>
              <w:spacing w:after="240" w:before="240" w:line="240" w:lineRule="auto"/>
              <w:ind w:left="90" w:right="105"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0">
            <w:pPr>
              <w:spacing w:after="240" w:before="0" w:line="240" w:lineRule="auto"/>
              <w:ind w:left="90" w:right="75" w:firstLine="0"/>
              <w:jc w:val="both"/>
              <w:rPr>
                <w:b w:val="0"/>
                <w:bCs w:val="0"/>
                <w:sz w:val="24"/>
                <w:szCs w:val="24"/>
              </w:rPr>
            </w:pPr>
            <w:r w:rsidDel="00000000" w:rsidR="00000000" w:rsidRPr="00000000">
              <w:rPr>
                <w:b w:val="0"/>
                <w:bCs w:val="0"/>
                <w:sz w:val="24"/>
                <w:szCs w:val="24"/>
                <w:rtl w:val="0"/>
              </w:rPr>
              <w:t xml:space="preserve">N75.1  </w:t>
            </w:r>
            <w:r w:rsidDel="00000000" w:rsidR="00000000" w:rsidRPr="00000000">
              <w:rPr>
                <w:b w:val="0"/>
                <w:bCs w:val="0"/>
                <w:i w:val="1"/>
                <w:iCs w:val="1"/>
                <w:sz w:val="24"/>
                <w:szCs w:val="24"/>
                <w:rtl w:val="0"/>
              </w:rPr>
              <w:t xml:space="preserve">Abscess of Bartholin's gland</w:t>
            </w: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1">
            <w:pPr>
              <w:spacing w:after="240" w:before="20" w:line="240" w:lineRule="auto"/>
              <w:ind w:left="100" w:right="195"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2">
            <w:pPr>
              <w:spacing w:after="240" w:before="0" w:line="240" w:lineRule="auto"/>
              <w:ind w:left="90" w:right="105" w:firstLine="0"/>
              <w:jc w:val="both"/>
              <w:rPr>
                <w:b w:val="0"/>
                <w:bCs w:val="0"/>
                <w:sz w:val="24"/>
                <w:szCs w:val="24"/>
              </w:rPr>
            </w:pPr>
            <w:r w:rsidDel="00000000" w:rsidR="00000000" w:rsidRPr="00000000">
              <w:rPr>
                <w:b w:val="0"/>
                <w:bCs w:val="0"/>
                <w:sz w:val="24"/>
                <w:szCs w:val="24"/>
                <w:rtl w:val="0"/>
              </w:rPr>
              <w:t xml:space="preserve">Marsupialisasi</w:t>
            </w:r>
            <w:r w:rsidDel="00000000" w:rsidR="00000000" w:rsidRPr="00000000">
              <w:rPr>
                <w:b w:val="0"/>
                <w:bCs w:val="0"/>
                <w:rtl w:val="0"/>
              </w:rPr>
              <w:t xml:space="preserve"> </w:t>
            </w:r>
            <w:r w:rsidDel="00000000" w:rsidR="00000000" w:rsidRPr="00000000">
              <w:rPr>
                <w:b w:val="0"/>
                <w:bCs w:val="0"/>
                <w:sz w:val="24"/>
                <w:szCs w:val="24"/>
                <w:rtl w:val="0"/>
              </w:rPr>
              <w:t xml:space="preserve">abses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3">
            <w:pPr>
              <w:spacing w:after="0" w:line="240" w:lineRule="auto"/>
              <w:ind w:left="90" w:right="75" w:firstLine="0"/>
              <w:jc w:val="both"/>
              <w:rPr>
                <w:b w:val="0"/>
                <w:bCs w:val="0"/>
                <w:sz w:val="24"/>
                <w:szCs w:val="24"/>
              </w:rPr>
            </w:pPr>
            <w:r w:rsidDel="00000000" w:rsidR="00000000" w:rsidRPr="00000000">
              <w:rPr>
                <w:b w:val="0"/>
                <w:bCs w:val="0"/>
                <w:sz w:val="24"/>
                <w:szCs w:val="24"/>
                <w:rtl w:val="0"/>
              </w:rPr>
              <w:t xml:space="preserve">71.23   </w:t>
            </w:r>
            <w:r w:rsidDel="00000000" w:rsidR="00000000" w:rsidRPr="00000000">
              <w:rPr>
                <w:b w:val="0"/>
                <w:bCs w:val="0"/>
                <w:i w:val="1"/>
                <w:iCs w:val="1"/>
                <w:sz w:val="24"/>
                <w:szCs w:val="24"/>
                <w:rtl w:val="0"/>
              </w:rPr>
              <w:t xml:space="preserve">Marsupialization of Bartholin's gland</w:t>
            </w:r>
            <w:r w:rsidDel="00000000" w:rsidR="00000000" w:rsidRPr="00000000">
              <w:rPr>
                <w:rtl w:val="0"/>
              </w:rPr>
            </w:r>
          </w:p>
        </w:tc>
      </w:tr>
    </w:tbl>
    <w:p w:rsidR="00000000" w:rsidDel="00000000" w:rsidP="00000000" w:rsidRDefault="00000000" w:rsidRPr="00000000" w14:paraId="0000123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1235">
      <w:pPr>
        <w:pStyle w:val="Heading3"/>
        <w:tabs>
          <w:tab w:val="left" w:leader="none" w:pos="1133.8582677165355"/>
        </w:tabs>
        <w:spacing w:after="0" w:before="0" w:line="360" w:lineRule="auto"/>
        <w:jc w:val="both"/>
        <w:rPr>
          <w:b w:val="0"/>
          <w:bCs w:val="0"/>
        </w:rPr>
      </w:pPr>
      <w:bookmarkStart w:colFirst="0" w:colLast="0" w:name="_3ljst99ybt96" w:id="412"/>
      <w:bookmarkEnd w:id="412"/>
      <w:r w:rsidDel="00000000" w:rsidR="00000000" w:rsidRPr="00000000">
        <w:rPr>
          <w:rtl w:val="0"/>
        </w:rPr>
        <w:t xml:space="preserve">3.16.4</w:t>
        <w:tab/>
      </w:r>
      <w:r w:rsidDel="00000000" w:rsidR="00000000" w:rsidRPr="00000000">
        <w:rPr>
          <w:rtl w:val="0"/>
        </w:rPr>
        <w:t xml:space="preserve">Other Inflammation of Vagina and Vulva  (N76-N77)</w:t>
      </w:r>
      <w:r w:rsidDel="00000000" w:rsidR="00000000" w:rsidRPr="00000000">
        <w:rPr>
          <w:rtl w:val="0"/>
        </w:rPr>
      </w:r>
    </w:p>
    <w:p w:rsidR="00000000" w:rsidDel="00000000" w:rsidP="00000000" w:rsidRDefault="00000000" w:rsidRPr="00000000" w14:paraId="00001236">
      <w:pPr>
        <w:tabs>
          <w:tab w:val="left" w:leader="none" w:pos="1133.8582677165355"/>
        </w:tabs>
        <w:ind w:left="720" w:firstLine="0"/>
        <w:rPr>
          <w:b w:val="0"/>
          <w:bCs w:val="0"/>
        </w:rPr>
      </w:pPr>
      <w:r w:rsidDel="00000000" w:rsidR="00000000" w:rsidRPr="00000000">
        <w:rPr>
          <w:b w:val="0"/>
          <w:bCs w:val="0"/>
          <w:rtl w:val="0"/>
        </w:rPr>
        <w:tab/>
        <w:t xml:space="preserve">Jika dokter mendiagnosis vaginitis atau vulvovaginitis, gunakan kode N76.0 (</w:t>
      </w:r>
      <w:r w:rsidDel="00000000" w:rsidR="00000000" w:rsidRPr="00000000">
        <w:rPr>
          <w:b w:val="0"/>
          <w:bCs w:val="0"/>
          <w:i w:val="1"/>
          <w:iCs w:val="1"/>
          <w:rtl w:val="0"/>
        </w:rPr>
        <w:t xml:space="preserve">Acute vaginitis</w:t>
      </w:r>
      <w:r w:rsidDel="00000000" w:rsidR="00000000" w:rsidRPr="00000000">
        <w:rPr>
          <w:b w:val="0"/>
          <w:bCs w:val="0"/>
          <w:rtl w:val="0"/>
        </w:rPr>
        <w:t xml:space="preserve">) jika kondisi tersebut bersifat akut atau tidak spesifik.</w:t>
      </w:r>
    </w:p>
    <w:p w:rsidR="00000000" w:rsidDel="00000000" w:rsidP="00000000" w:rsidRDefault="00000000" w:rsidRPr="00000000" w14:paraId="00001237">
      <w:pPr>
        <w:tabs>
          <w:tab w:val="left" w:leader="none" w:pos="1133.8582677165355"/>
        </w:tabs>
        <w:ind w:left="720" w:firstLine="0"/>
        <w:rPr>
          <w:b w:val="0"/>
          <w:bCs w:val="0"/>
        </w:rPr>
      </w:pPr>
      <w:r w:rsidDel="00000000" w:rsidR="00000000" w:rsidRPr="00000000">
        <w:rPr>
          <w:b w:val="0"/>
          <w:bCs w:val="0"/>
          <w:rtl w:val="0"/>
        </w:rPr>
        <w:tab/>
      </w:r>
      <w:r w:rsidDel="00000000" w:rsidR="00000000" w:rsidRPr="00000000">
        <w:rPr>
          <w:b w:val="0"/>
          <w:bCs w:val="0"/>
          <w:rtl w:val="0"/>
        </w:rPr>
        <w:t xml:space="preserve">Jika dokter mendiagnosis vaginitis </w:t>
      </w:r>
      <w:r w:rsidDel="00000000" w:rsidR="00000000" w:rsidRPr="00000000">
        <w:rPr>
          <w:b w:val="0"/>
          <w:bCs w:val="0"/>
          <w:rtl w:val="0"/>
        </w:rPr>
        <w:t xml:space="preserve">atau</w:t>
      </w:r>
      <w:r w:rsidDel="00000000" w:rsidR="00000000" w:rsidRPr="00000000">
        <w:rPr>
          <w:b w:val="0"/>
          <w:bCs w:val="0"/>
          <w:rtl w:val="0"/>
        </w:rPr>
        <w:t xml:space="preserve"> vulvovaginitis</w:t>
      </w:r>
      <w:r w:rsidDel="00000000" w:rsidR="00000000" w:rsidRPr="00000000">
        <w:rPr>
          <w:b w:val="0"/>
          <w:bCs w:val="0"/>
          <w:sz w:val="24"/>
          <w:szCs w:val="24"/>
          <w:rtl w:val="0"/>
        </w:rPr>
        <w:t xml:space="preserve"> sebagai bentuk subakut atau kronis, gunakan kode N76.1 (</w:t>
      </w:r>
      <w:r w:rsidDel="00000000" w:rsidR="00000000" w:rsidRPr="00000000">
        <w:rPr>
          <w:b w:val="0"/>
          <w:bCs w:val="0"/>
          <w:i w:val="1"/>
          <w:iCs w:val="1"/>
          <w:sz w:val="24"/>
          <w:szCs w:val="24"/>
          <w:rtl w:val="0"/>
        </w:rPr>
        <w:t xml:space="preserve">Subacute and chronic vaginitis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238">
      <w:pPr>
        <w:tabs>
          <w:tab w:val="left" w:leader="none" w:pos="1133.8582677165355"/>
        </w:tabs>
        <w:ind w:left="720" w:firstLine="0"/>
        <w:rPr>
          <w:b w:val="0"/>
          <w:bCs w:val="0"/>
        </w:rPr>
      </w:pPr>
      <w:r w:rsidDel="00000000" w:rsidR="00000000" w:rsidRPr="00000000">
        <w:rPr>
          <w:b w:val="0"/>
          <w:bCs w:val="0"/>
          <w:rtl w:val="0"/>
        </w:rPr>
        <w:tab/>
        <w:t xml:space="preserve">Jika dokter mendiagnosis v</w:t>
      </w:r>
      <w:r w:rsidDel="00000000" w:rsidR="00000000" w:rsidRPr="00000000">
        <w:rPr>
          <w:b w:val="0"/>
          <w:bCs w:val="0"/>
          <w:sz w:val="24"/>
          <w:szCs w:val="24"/>
          <w:rtl w:val="0"/>
        </w:rPr>
        <w:t xml:space="preserve">ulvitis aku</w:t>
      </w:r>
      <w:r w:rsidDel="00000000" w:rsidR="00000000" w:rsidRPr="00000000">
        <w:rPr>
          <w:b w:val="0"/>
          <w:bCs w:val="0"/>
          <w:rtl w:val="0"/>
        </w:rPr>
        <w:t xml:space="preserve">t atau tidak spesifik</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gunakan kode N76.2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Acute vulvitis</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239">
      <w:pPr>
        <w:tabs>
          <w:tab w:val="left" w:leader="none" w:pos="1133.8582677165355"/>
        </w:tabs>
        <w:ind w:left="720" w:firstLine="0"/>
        <w:rPr>
          <w:b w:val="0"/>
          <w:bCs w:val="0"/>
        </w:rPr>
      </w:pPr>
      <w:r w:rsidDel="00000000" w:rsidR="00000000" w:rsidRPr="00000000">
        <w:rPr>
          <w:b w:val="0"/>
          <w:bCs w:val="0"/>
          <w:rtl w:val="0"/>
        </w:rPr>
        <w:tab/>
        <w:t xml:space="preserve">Jika dokter mendiagnosis vulvitis subakut atau kronis</w:t>
      </w:r>
      <w:r w:rsidDel="00000000" w:rsidR="00000000" w:rsidRPr="00000000">
        <w:rPr>
          <w:b w:val="0"/>
          <w:bCs w:val="0"/>
          <w:sz w:val="24"/>
          <w:szCs w:val="24"/>
          <w:rtl w:val="0"/>
        </w:rPr>
        <w:t xml:space="preserve">,</w:t>
      </w:r>
      <w:r w:rsidDel="00000000" w:rsidR="00000000" w:rsidRPr="00000000">
        <w:rPr>
          <w:b w:val="0"/>
          <w:bCs w:val="0"/>
          <w:rtl w:val="0"/>
        </w:rPr>
        <w:t xml:space="preserve"> gunakan kode</w:t>
      </w:r>
      <w:r w:rsidDel="00000000" w:rsidR="00000000" w:rsidRPr="00000000">
        <w:rPr>
          <w:b w:val="0"/>
          <w:bCs w:val="0"/>
          <w:sz w:val="24"/>
          <w:szCs w:val="24"/>
          <w:rtl w:val="0"/>
        </w:rPr>
        <w:t xml:space="preserve"> N76.3 (</w:t>
      </w:r>
      <w:r w:rsidDel="00000000" w:rsidR="00000000" w:rsidRPr="00000000">
        <w:rPr>
          <w:b w:val="0"/>
          <w:bCs w:val="0"/>
          <w:i w:val="1"/>
          <w:iCs w:val="1"/>
          <w:sz w:val="24"/>
          <w:szCs w:val="24"/>
          <w:rtl w:val="0"/>
        </w:rPr>
        <w:t xml:space="preserve">Subacute and chronic vulvitis</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23A">
      <w:pPr>
        <w:tabs>
          <w:tab w:val="left" w:leader="none" w:pos="1133.8582677165355"/>
        </w:tabs>
        <w:ind w:left="720" w:firstLine="0"/>
        <w:rPr>
          <w:b w:val="0"/>
          <w:bCs w:val="0"/>
        </w:rPr>
      </w:pPr>
      <w:r w:rsidDel="00000000" w:rsidR="00000000" w:rsidRPr="00000000">
        <w:rPr>
          <w:b w:val="0"/>
          <w:bCs w:val="0"/>
          <w:rtl w:val="0"/>
        </w:rPr>
        <w:tab/>
        <w:t xml:space="preserve">Jika dokter mendiagnosis a</w:t>
      </w:r>
      <w:r w:rsidDel="00000000" w:rsidR="00000000" w:rsidRPr="00000000">
        <w:rPr>
          <w:b w:val="0"/>
          <w:bCs w:val="0"/>
          <w:sz w:val="24"/>
          <w:szCs w:val="24"/>
          <w:rtl w:val="0"/>
        </w:rPr>
        <w:t xml:space="preserve">bses atau furunkel pada vulva (kecuali abses kelenjar Bartholin), gunakan kode N76.4 (</w:t>
      </w:r>
      <w:r w:rsidDel="00000000" w:rsidR="00000000" w:rsidRPr="00000000">
        <w:rPr>
          <w:b w:val="0"/>
          <w:bCs w:val="0"/>
          <w:i w:val="1"/>
          <w:iCs w:val="1"/>
          <w:sz w:val="24"/>
          <w:szCs w:val="24"/>
          <w:rtl w:val="0"/>
        </w:rPr>
        <w:t xml:space="preserve">Abscess of vulva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23B">
      <w:pPr>
        <w:tabs>
          <w:tab w:val="left" w:leader="none" w:pos="1133.8582677165355"/>
        </w:tabs>
        <w:ind w:left="720" w:firstLine="0"/>
        <w:rPr>
          <w:b w:val="0"/>
          <w:bCs w:val="0"/>
        </w:rPr>
      </w:pPr>
      <w:r w:rsidDel="00000000" w:rsidR="00000000" w:rsidRPr="00000000">
        <w:rPr>
          <w:b w:val="0"/>
          <w:bCs w:val="0"/>
          <w:rtl w:val="0"/>
        </w:rPr>
        <w:tab/>
      </w:r>
      <w:r w:rsidDel="00000000" w:rsidR="00000000" w:rsidRPr="00000000">
        <w:rPr>
          <w:b w:val="0"/>
          <w:bCs w:val="0"/>
          <w:rtl w:val="0"/>
        </w:rPr>
        <w:t xml:space="preserve">Gunakan kode tambahan B95-B98 untuk mengidentifikasi agen infeksi penyebabnya yang terjadi pada kasus peradangan jika menggunakan kode N76.-.</w:t>
      </w:r>
    </w:p>
    <w:p w:rsidR="00000000" w:rsidDel="00000000" w:rsidP="00000000" w:rsidRDefault="00000000" w:rsidRPr="00000000" w14:paraId="0000123C">
      <w:pPr>
        <w:tabs>
          <w:tab w:val="left" w:leader="none" w:pos="1133.8582677165355"/>
        </w:tabs>
        <w:ind w:left="720" w:firstLine="0"/>
        <w:rPr>
          <w:b w:val="0"/>
          <w:bCs w:val="0"/>
        </w:rPr>
      </w:pPr>
      <w:r w:rsidDel="00000000" w:rsidR="00000000" w:rsidRPr="00000000">
        <w:rPr>
          <w:b w:val="0"/>
          <w:bCs w:val="0"/>
          <w:rtl w:val="0"/>
        </w:rPr>
        <w:tab/>
      </w: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asus infeksi jamur Candida di vulva dan/atau vagina, gunakan kode B37.3† (</w:t>
      </w:r>
      <w:r w:rsidDel="00000000" w:rsidR="00000000" w:rsidRPr="00000000">
        <w:rPr>
          <w:b w:val="0"/>
          <w:bCs w:val="0"/>
          <w:i w:val="1"/>
          <w:iCs w:val="1"/>
          <w:sz w:val="24"/>
          <w:szCs w:val="24"/>
          <w:rtl w:val="0"/>
        </w:rPr>
        <w:t xml:space="preserve">Candidiasis of vulva and vagina</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dan</w:t>
      </w:r>
      <w:r w:rsidDel="00000000" w:rsidR="00000000" w:rsidRPr="00000000">
        <w:rPr>
          <w:b w:val="0"/>
          <w:bCs w:val="0"/>
          <w:sz w:val="24"/>
          <w:szCs w:val="24"/>
          <w:rtl w:val="0"/>
        </w:rPr>
        <w:t xml:space="preserve"> tambahkan kode N77.1  (</w:t>
      </w:r>
      <w:r w:rsidDel="00000000" w:rsidR="00000000" w:rsidRPr="00000000">
        <w:rPr>
          <w:b w:val="0"/>
          <w:bCs w:val="0"/>
          <w:i w:val="1"/>
          <w:iCs w:val="1"/>
          <w:sz w:val="24"/>
          <w:szCs w:val="24"/>
          <w:rtl w:val="0"/>
        </w:rPr>
        <w:t xml:space="preserve">Vaginitis, vulvitis, and vulvovaginitis in infectious diseases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23D">
      <w:pPr>
        <w:tabs>
          <w:tab w:val="left" w:leader="none" w:pos="1133.8582677165355"/>
        </w:tabs>
        <w:ind w:left="720" w:firstLine="0"/>
        <w:rPr>
          <w:b w:val="0"/>
          <w:bCs w:val="0"/>
        </w:rPr>
      </w:pPr>
      <w:r w:rsidDel="00000000" w:rsidR="00000000" w:rsidRPr="00000000">
        <w:rPr>
          <w:b w:val="0"/>
          <w:bCs w:val="0"/>
          <w:rtl w:val="0"/>
        </w:rPr>
        <w:tab/>
        <w:t xml:space="preserve">Jika dokter mendiagnosis u</w:t>
      </w:r>
      <w:r w:rsidDel="00000000" w:rsidR="00000000" w:rsidRPr="00000000">
        <w:rPr>
          <w:b w:val="0"/>
          <w:bCs w:val="0"/>
          <w:sz w:val="24"/>
          <w:szCs w:val="24"/>
          <w:rtl w:val="0"/>
        </w:rPr>
        <w:t xml:space="preserve">lkus pada vulva disebabkan oleh infeksi herpes,</w:t>
      </w:r>
      <w:r w:rsidDel="00000000" w:rsidR="00000000" w:rsidRPr="00000000">
        <w:rPr>
          <w:b w:val="0"/>
          <w:bCs w:val="0"/>
          <w:rtl w:val="0"/>
        </w:rPr>
        <w:t xml:space="preserve"> </w:t>
      </w:r>
      <w:r w:rsidDel="00000000" w:rsidR="00000000" w:rsidRPr="00000000">
        <w:rPr>
          <w:b w:val="0"/>
          <w:bCs w:val="0"/>
          <w:sz w:val="24"/>
          <w:szCs w:val="24"/>
          <w:rtl w:val="0"/>
        </w:rPr>
        <w:t xml:space="preserve">gunakan kode</w:t>
      </w:r>
      <w:r w:rsidDel="00000000" w:rsidR="00000000" w:rsidRPr="00000000">
        <w:rPr>
          <w:b w:val="0"/>
          <w:bCs w:val="0"/>
          <w:rtl w:val="0"/>
        </w:rPr>
        <w:t xml:space="preserve"> </w:t>
      </w:r>
      <w:r w:rsidDel="00000000" w:rsidR="00000000" w:rsidRPr="00000000">
        <w:rPr>
          <w:b w:val="0"/>
          <w:bCs w:val="0"/>
          <w:sz w:val="24"/>
          <w:szCs w:val="24"/>
          <w:rtl w:val="0"/>
        </w:rPr>
        <w:t xml:space="preserve">A60.0† (</w:t>
      </w:r>
      <w:r w:rsidDel="00000000" w:rsidR="00000000" w:rsidRPr="00000000">
        <w:rPr>
          <w:b w:val="0"/>
          <w:bCs w:val="0"/>
          <w:i w:val="1"/>
          <w:iCs w:val="1"/>
          <w:sz w:val="24"/>
          <w:szCs w:val="24"/>
          <w:rtl w:val="0"/>
        </w:rPr>
        <w:t xml:space="preserve">Herpesviral infection of genitalia</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dan tambahkan</w:t>
      </w:r>
      <w:r w:rsidDel="00000000" w:rsidR="00000000" w:rsidRPr="00000000">
        <w:rPr>
          <w:b w:val="0"/>
          <w:bCs w:val="0"/>
          <w:i w:val="1"/>
          <w:iCs w:val="1"/>
          <w:rtl w:val="0"/>
        </w:rPr>
        <w:t xml:space="preserve"> </w:t>
      </w:r>
      <w:r w:rsidDel="00000000" w:rsidR="00000000" w:rsidRPr="00000000">
        <w:rPr>
          <w:b w:val="0"/>
          <w:bCs w:val="0"/>
          <w:sz w:val="24"/>
          <w:szCs w:val="24"/>
          <w:rtl w:val="0"/>
        </w:rPr>
        <w:t xml:space="preserve">kode N77.0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Ulceration of vulva in infectious diseases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23E">
      <w:pPr>
        <w:tabs>
          <w:tab w:val="left" w:leader="none" w:pos="1133.8582677165355"/>
        </w:tabs>
        <w:ind w:left="720" w:firstLine="0"/>
        <w:rPr>
          <w:b w:val="0"/>
          <w:bCs w:val="0"/>
        </w:rPr>
      </w:pPr>
      <w:r w:rsidDel="00000000" w:rsidR="00000000" w:rsidRPr="00000000">
        <w:rPr>
          <w:b w:val="0"/>
          <w:bCs w:val="0"/>
          <w:rtl w:val="0"/>
        </w:rPr>
        <w:tab/>
      </w:r>
      <w:r w:rsidDel="00000000" w:rsidR="00000000" w:rsidRPr="00000000">
        <w:rPr>
          <w:b w:val="0"/>
          <w:bCs w:val="0"/>
          <w:rtl w:val="0"/>
        </w:rPr>
        <w:t xml:space="preserve">Jika dokter mendiagnosis peradangan vagina, vulva, atau kombinasi vulva-vagina akibat infeksi herpes</w:t>
      </w:r>
      <w:r w:rsidDel="00000000" w:rsidR="00000000" w:rsidRPr="00000000">
        <w:rPr>
          <w:b w:val="0"/>
          <w:bCs w:val="0"/>
          <w:sz w:val="24"/>
          <w:szCs w:val="24"/>
          <w:rtl w:val="0"/>
        </w:rPr>
        <w:t xml:space="preserve">, </w:t>
      </w:r>
      <w:r w:rsidDel="00000000" w:rsidR="00000000" w:rsidRPr="00000000">
        <w:rPr>
          <w:b w:val="0"/>
          <w:bCs w:val="0"/>
          <w:rtl w:val="0"/>
        </w:rPr>
        <w:t xml:space="preserve">gunakan kode </w:t>
      </w:r>
      <w:r w:rsidDel="00000000" w:rsidR="00000000" w:rsidRPr="00000000">
        <w:rPr>
          <w:b w:val="0"/>
          <w:bCs w:val="0"/>
          <w:sz w:val="24"/>
          <w:szCs w:val="24"/>
          <w:rtl w:val="0"/>
        </w:rPr>
        <w:t xml:space="preserve">A60.0† (</w:t>
      </w:r>
      <w:r w:rsidDel="00000000" w:rsidR="00000000" w:rsidRPr="00000000">
        <w:rPr>
          <w:b w:val="0"/>
          <w:bCs w:val="0"/>
          <w:i w:val="1"/>
          <w:iCs w:val="1"/>
          <w:sz w:val="24"/>
          <w:szCs w:val="24"/>
          <w:rtl w:val="0"/>
        </w:rPr>
        <w:t xml:space="preserve">Herpesviral infection of genitalia and urogenital tract</w:t>
      </w:r>
      <w:r w:rsidDel="00000000" w:rsidR="00000000" w:rsidRPr="00000000">
        <w:rPr>
          <w:b w:val="0"/>
          <w:bCs w:val="0"/>
          <w:sz w:val="24"/>
          <w:szCs w:val="24"/>
          <w:rtl w:val="0"/>
        </w:rPr>
        <w:t xml:space="preserve">), </w:t>
      </w:r>
      <w:r w:rsidDel="00000000" w:rsidR="00000000" w:rsidRPr="00000000">
        <w:rPr>
          <w:b w:val="0"/>
          <w:bCs w:val="0"/>
          <w:rtl w:val="0"/>
        </w:rPr>
        <w:t xml:space="preserve">dan </w:t>
      </w:r>
      <w:r w:rsidDel="00000000" w:rsidR="00000000" w:rsidRPr="00000000">
        <w:rPr>
          <w:b w:val="0"/>
          <w:bCs w:val="0"/>
          <w:sz w:val="24"/>
          <w:szCs w:val="24"/>
          <w:rtl w:val="0"/>
        </w:rPr>
        <w:t xml:space="preserve">tambahkan kode N77.1 (</w:t>
      </w:r>
      <w:r w:rsidDel="00000000" w:rsidR="00000000" w:rsidRPr="00000000">
        <w:rPr>
          <w:b w:val="0"/>
          <w:bCs w:val="0"/>
          <w:i w:val="1"/>
          <w:iCs w:val="1"/>
          <w:sz w:val="24"/>
          <w:szCs w:val="24"/>
          <w:rtl w:val="0"/>
        </w:rPr>
        <w:t xml:space="preserve">Vaginitis, vulvitis and vulvovaginitis in infectious and parasitic</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diseases classified elsewhere</w:t>
      </w:r>
      <w:r w:rsidDel="00000000" w:rsidR="00000000" w:rsidRPr="00000000">
        <w:rPr>
          <w:b w:val="0"/>
          <w:bCs w:val="0"/>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23F">
      <w:pPr>
        <w:tabs>
          <w:tab w:val="left" w:leader="none" w:pos="1133.8582677165355"/>
        </w:tabs>
        <w:ind w:left="720" w:firstLine="0"/>
        <w:rPr>
          <w:b w:val="0"/>
          <w:bCs w:val="0"/>
        </w:rPr>
      </w:pPr>
      <w:r w:rsidDel="00000000" w:rsidR="00000000" w:rsidRPr="00000000">
        <w:rPr>
          <w:b w:val="0"/>
          <w:bCs w:val="0"/>
          <w:rtl w:val="0"/>
        </w:rPr>
        <w:tab/>
      </w:r>
      <w:r w:rsidDel="00000000" w:rsidR="00000000" w:rsidRPr="00000000">
        <w:rPr>
          <w:b w:val="0"/>
          <w:bCs w:val="0"/>
          <w:rtl w:val="0"/>
        </w:rPr>
        <w:t xml:space="preserve">Jika dokter mendiagnosis ulkus pada vagina atau vulva yang tidak dapat ditentukan penyebabnya gunakan kode N76.5 (</w:t>
      </w:r>
      <w:r w:rsidDel="00000000" w:rsidR="00000000" w:rsidRPr="00000000">
        <w:rPr>
          <w:b w:val="0"/>
          <w:bCs w:val="0"/>
          <w:i w:val="1"/>
          <w:iCs w:val="1"/>
          <w:rtl w:val="0"/>
        </w:rPr>
        <w:t xml:space="preserve">Ulceration of vagina</w:t>
      </w:r>
      <w:r w:rsidDel="00000000" w:rsidR="00000000" w:rsidRPr="00000000">
        <w:rPr>
          <w:b w:val="0"/>
          <w:bCs w:val="0"/>
          <w:rtl w:val="0"/>
        </w:rPr>
        <w:t xml:space="preserve"> atau N76.6 </w:t>
      </w:r>
      <w:r w:rsidDel="00000000" w:rsidR="00000000" w:rsidRPr="00000000">
        <w:rPr>
          <w:b w:val="0"/>
          <w:bCs w:val="0"/>
          <w:i w:val="1"/>
          <w:iCs w:val="1"/>
          <w:rtl w:val="0"/>
        </w:rPr>
        <w:t xml:space="preserve">Ulceration of vulva</w:t>
      </w:r>
      <w:r w:rsidDel="00000000" w:rsidR="00000000" w:rsidRPr="00000000">
        <w:rPr>
          <w:b w:val="0"/>
          <w:bCs w:val="0"/>
          <w:rtl w:val="0"/>
        </w:rPr>
        <w:t xml:space="preserve">).</w:t>
      </w:r>
    </w:p>
    <w:p w:rsidR="00000000" w:rsidDel="00000000" w:rsidP="00000000" w:rsidRDefault="00000000" w:rsidRPr="00000000" w14:paraId="00001240">
      <w:pPr>
        <w:tabs>
          <w:tab w:val="left" w:leader="none" w:pos="1133.8582677165355"/>
        </w:tabs>
        <w:ind w:left="720" w:firstLine="0"/>
        <w:rPr>
          <w:b w:val="0"/>
          <w:bCs w:val="0"/>
        </w:rPr>
      </w:pPr>
      <w:r w:rsidDel="00000000" w:rsidR="00000000" w:rsidRPr="00000000">
        <w:rPr>
          <w:b w:val="0"/>
          <w:bCs w:val="0"/>
          <w:rtl w:val="0"/>
        </w:rPr>
        <w:tab/>
      </w:r>
      <w:r w:rsidDel="00000000" w:rsidR="00000000" w:rsidRPr="00000000">
        <w:rPr>
          <w:b w:val="0"/>
          <w:bCs w:val="0"/>
          <w:sz w:val="24"/>
          <w:szCs w:val="24"/>
          <w:rtl w:val="0"/>
        </w:rPr>
        <w:t xml:space="preserve">Jika dokter mendiagnosis vaginitis akut ya</w:t>
      </w:r>
      <w:r w:rsidDel="00000000" w:rsidR="00000000" w:rsidRPr="00000000">
        <w:rPr>
          <w:b w:val="0"/>
          <w:bCs w:val="0"/>
          <w:rtl w:val="0"/>
        </w:rPr>
        <w:t xml:space="preserve">ng disebabkan oleh </w:t>
      </w:r>
      <w:r w:rsidDel="00000000" w:rsidR="00000000" w:rsidRPr="00000000">
        <w:rPr>
          <w:b w:val="0"/>
          <w:bCs w:val="0"/>
          <w:sz w:val="24"/>
          <w:szCs w:val="24"/>
          <w:rtl w:val="0"/>
        </w:rPr>
        <w:t xml:space="preserve">bacterial vaginosis (BV), </w:t>
      </w:r>
      <w:r w:rsidDel="00000000" w:rsidR="00000000" w:rsidRPr="00000000">
        <w:rPr>
          <w:b w:val="0"/>
          <w:bCs w:val="0"/>
          <w:rtl w:val="0"/>
        </w:rPr>
        <w:t xml:space="preserve">gunakan kode</w:t>
      </w:r>
      <w:r w:rsidDel="00000000" w:rsidR="00000000" w:rsidRPr="00000000">
        <w:rPr>
          <w:b w:val="0"/>
          <w:bCs w:val="0"/>
          <w:sz w:val="24"/>
          <w:szCs w:val="24"/>
          <w:rtl w:val="0"/>
        </w:rPr>
        <w:t xml:space="preserve"> N76.</w:t>
      </w:r>
      <w:r w:rsidDel="00000000" w:rsidR="00000000" w:rsidRPr="00000000">
        <w:rPr>
          <w:b w:val="0"/>
          <w:bCs w:val="0"/>
          <w:rtl w:val="0"/>
        </w:rPr>
        <w:t xml:space="preserve">0</w:t>
      </w:r>
      <w:r w:rsidDel="00000000" w:rsidR="00000000" w:rsidRPr="00000000">
        <w:rPr>
          <w:b w:val="0"/>
          <w:bCs w:val="0"/>
          <w:sz w:val="24"/>
          <w:szCs w:val="24"/>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Acute Vaginitis</w:t>
      </w:r>
      <w:r w:rsidDel="00000000" w:rsidR="00000000" w:rsidRPr="00000000">
        <w:rPr>
          <w:b w:val="0"/>
          <w:bCs w:val="0"/>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241">
      <w:pPr>
        <w:pStyle w:val="Heading3"/>
        <w:tabs>
          <w:tab w:val="left" w:leader="none" w:pos="1133.8582677165355"/>
        </w:tabs>
        <w:spacing w:after="0" w:line="360" w:lineRule="auto"/>
        <w:jc w:val="both"/>
        <w:rPr>
          <w:b w:val="0"/>
          <w:bCs w:val="0"/>
        </w:rPr>
      </w:pPr>
      <w:bookmarkStart w:colFirst="0" w:colLast="0" w:name="_tuwjgetvf5b7" w:id="413"/>
      <w:bookmarkEnd w:id="413"/>
      <w:r w:rsidDel="00000000" w:rsidR="00000000" w:rsidRPr="00000000">
        <w:rPr>
          <w:rtl w:val="0"/>
        </w:rPr>
        <w:t xml:space="preserve">3.16.5</w:t>
        <w:tab/>
      </w:r>
      <w:r w:rsidDel="00000000" w:rsidR="00000000" w:rsidRPr="00000000">
        <w:rPr>
          <w:rtl w:val="0"/>
        </w:rPr>
        <w:t xml:space="preserve">Endometriosis (N80.-)</w:t>
      </w:r>
      <w:r w:rsidDel="00000000" w:rsidR="00000000" w:rsidRPr="00000000">
        <w:rPr>
          <w:rtl w:val="0"/>
        </w:rPr>
      </w:r>
    </w:p>
    <w:p w:rsidR="00000000" w:rsidDel="00000000" w:rsidP="00000000" w:rsidRDefault="00000000" w:rsidRPr="00000000" w14:paraId="00001242">
      <w:pPr>
        <w:spacing w:after="0" w:before="0" w:line="360" w:lineRule="auto"/>
        <w:ind w:left="720" w:firstLine="720"/>
        <w:jc w:val="both"/>
        <w:rPr>
          <w:b w:val="0"/>
          <w:bCs w:val="0"/>
        </w:rPr>
      </w:pPr>
      <w:r w:rsidDel="00000000" w:rsidR="00000000" w:rsidRPr="00000000">
        <w:rPr>
          <w:b w:val="0"/>
          <w:bCs w:val="0"/>
          <w:rtl w:val="0"/>
        </w:rPr>
        <w:t xml:space="preserve">Jika dokter mendiagnosis endometriosis di uterus, gunakan kode N80.0 (</w:t>
      </w:r>
      <w:r w:rsidDel="00000000" w:rsidR="00000000" w:rsidRPr="00000000">
        <w:rPr>
          <w:b w:val="0"/>
          <w:bCs w:val="0"/>
          <w:i w:val="1"/>
          <w:iCs w:val="1"/>
          <w:rtl w:val="0"/>
        </w:rPr>
        <w:t xml:space="preserve">Endometriosis of uterus</w:t>
      </w:r>
      <w:r w:rsidDel="00000000" w:rsidR="00000000" w:rsidRPr="00000000">
        <w:rPr>
          <w:b w:val="0"/>
          <w:bCs w:val="0"/>
          <w:rtl w:val="0"/>
        </w:rPr>
        <w:t xml:space="preserve">).</w:t>
      </w:r>
    </w:p>
    <w:p w:rsidR="00000000" w:rsidDel="00000000" w:rsidP="00000000" w:rsidRDefault="00000000" w:rsidRPr="00000000" w14:paraId="00001243">
      <w:pPr>
        <w:spacing w:after="0" w:before="0" w:line="360" w:lineRule="auto"/>
        <w:ind w:left="720" w:firstLine="720"/>
        <w:jc w:val="both"/>
        <w:rPr>
          <w:b w:val="0"/>
          <w:bCs w:val="0"/>
        </w:rPr>
      </w:pPr>
      <w:r w:rsidDel="00000000" w:rsidR="00000000" w:rsidRPr="00000000">
        <w:rPr>
          <w:b w:val="0"/>
          <w:bCs w:val="0"/>
          <w:rtl w:val="0"/>
        </w:rPr>
        <w:t xml:space="preserve">Jika dokter mendiagnosis endomtriosis di ovarium atau kista coklat ovarium, gunakan kode N80.1 (</w:t>
      </w:r>
      <w:r w:rsidDel="00000000" w:rsidR="00000000" w:rsidRPr="00000000">
        <w:rPr>
          <w:b w:val="0"/>
          <w:bCs w:val="0"/>
          <w:i w:val="1"/>
          <w:iCs w:val="1"/>
          <w:rtl w:val="0"/>
        </w:rPr>
        <w:t xml:space="preserve">Endometriosis of ovary</w:t>
      </w:r>
      <w:r w:rsidDel="00000000" w:rsidR="00000000" w:rsidRPr="00000000">
        <w:rPr>
          <w:b w:val="0"/>
          <w:bCs w:val="0"/>
          <w:rtl w:val="0"/>
        </w:rPr>
        <w:t xml:space="preserve">).</w:t>
      </w:r>
    </w:p>
    <w:p w:rsidR="00000000" w:rsidDel="00000000" w:rsidP="00000000" w:rsidRDefault="00000000" w:rsidRPr="00000000" w14:paraId="00001244">
      <w:pPr>
        <w:spacing w:after="0" w:before="0" w:line="360" w:lineRule="auto"/>
        <w:ind w:left="720" w:firstLine="720"/>
        <w:jc w:val="both"/>
        <w:rPr>
          <w:b w:val="0"/>
          <w:bCs w:val="0"/>
        </w:rPr>
      </w:pPr>
      <w:r w:rsidDel="00000000" w:rsidR="00000000" w:rsidRPr="00000000">
        <w:rPr>
          <w:b w:val="0"/>
          <w:bCs w:val="0"/>
          <w:rtl w:val="0"/>
        </w:rPr>
        <w:t xml:space="preserve">Jika dokter mendiagnosis endometriosis di peritoneum panggul, gunakan kode </w:t>
      </w:r>
      <w:r w:rsidDel="00000000" w:rsidR="00000000" w:rsidRPr="00000000">
        <w:rPr>
          <w:b w:val="0"/>
          <w:bCs w:val="0"/>
          <w:sz w:val="24"/>
          <w:szCs w:val="24"/>
          <w:rtl w:val="0"/>
        </w:rPr>
        <w:t xml:space="preserve">N80.3 (</w:t>
      </w:r>
      <w:r w:rsidDel="00000000" w:rsidR="00000000" w:rsidRPr="00000000">
        <w:rPr>
          <w:b w:val="0"/>
          <w:bCs w:val="0"/>
          <w:i w:val="1"/>
          <w:iCs w:val="1"/>
          <w:sz w:val="24"/>
          <w:szCs w:val="24"/>
          <w:rtl w:val="0"/>
        </w:rPr>
        <w:t xml:space="preserve">Endometriosis of pelvic peritoneum</w:t>
      </w:r>
      <w:r w:rsidDel="00000000" w:rsidR="00000000" w:rsidRPr="00000000">
        <w:rPr>
          <w:b w:val="0"/>
          <w:bCs w:val="0"/>
          <w:rtl w:val="0"/>
        </w:rPr>
        <w:t xml:space="preserve">).</w:t>
      </w:r>
    </w:p>
    <w:p w:rsidR="00000000" w:rsidDel="00000000" w:rsidP="00000000" w:rsidRDefault="00000000" w:rsidRPr="00000000" w14:paraId="00001245">
      <w:pPr>
        <w:spacing w:after="0" w:before="0" w:line="360" w:lineRule="auto"/>
        <w:ind w:left="720" w:firstLine="720"/>
        <w:jc w:val="both"/>
        <w:rPr>
          <w:b w:val="0"/>
          <w:bCs w:val="0"/>
          <w:strike w:val="1"/>
        </w:rPr>
      </w:pPr>
      <w:r w:rsidDel="00000000" w:rsidR="00000000" w:rsidRPr="00000000">
        <w:rPr>
          <w:b w:val="0"/>
          <w:bCs w:val="0"/>
          <w:rtl w:val="0"/>
        </w:rPr>
        <w:t xml:space="preserve">Jika dokter mendiagnosis endometriosis melibatkan beberapa lokasi di panggul, gunakan kode </w:t>
      </w:r>
      <w:r w:rsidDel="00000000" w:rsidR="00000000" w:rsidRPr="00000000">
        <w:rPr>
          <w:b w:val="0"/>
          <w:bCs w:val="0"/>
          <w:sz w:val="24"/>
          <w:szCs w:val="24"/>
          <w:rtl w:val="0"/>
        </w:rPr>
        <w:t xml:space="preserve">N80.7</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Pelvic endometriosis</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dan tambahkan </w:t>
      </w:r>
      <w:r w:rsidDel="00000000" w:rsidR="00000000" w:rsidRPr="00000000">
        <w:rPr>
          <w:b w:val="0"/>
          <w:bCs w:val="0"/>
          <w:sz w:val="24"/>
          <w:szCs w:val="24"/>
          <w:rtl w:val="0"/>
        </w:rPr>
        <w:t xml:space="preserve">kod</w:t>
      </w:r>
      <w:r w:rsidDel="00000000" w:rsidR="00000000" w:rsidRPr="00000000">
        <w:rPr>
          <w:b w:val="0"/>
          <w:bCs w:val="0"/>
          <w:rtl w:val="0"/>
        </w:rPr>
        <w:t xml:space="preserve">e</w:t>
      </w:r>
      <w:r w:rsidDel="00000000" w:rsidR="00000000" w:rsidRPr="00000000">
        <w:rPr>
          <w:b w:val="0"/>
          <w:bCs w:val="0"/>
          <w:sz w:val="24"/>
          <w:szCs w:val="24"/>
          <w:rtl w:val="0"/>
        </w:rPr>
        <w:t xml:space="preserve"> N80.0–N80.6 untuk spesifikasi lokasi. </w:t>
      </w:r>
      <w:r w:rsidDel="00000000" w:rsidR="00000000" w:rsidRPr="00000000">
        <w:rPr>
          <w:rtl w:val="0"/>
        </w:rPr>
      </w:r>
    </w:p>
    <w:p w:rsidR="00000000" w:rsidDel="00000000" w:rsidP="00000000" w:rsidRDefault="00000000" w:rsidRPr="00000000" w14:paraId="00001246">
      <w:pPr>
        <w:pStyle w:val="Heading3"/>
        <w:tabs>
          <w:tab w:val="left" w:leader="none" w:pos="1133.8582677165355"/>
        </w:tabs>
        <w:spacing w:after="0" w:before="240" w:line="360" w:lineRule="auto"/>
        <w:jc w:val="both"/>
        <w:rPr/>
      </w:pPr>
      <w:bookmarkStart w:colFirst="0" w:colLast="0" w:name="_57qnkifyujj9" w:id="414"/>
      <w:bookmarkEnd w:id="414"/>
      <w:r w:rsidDel="00000000" w:rsidR="00000000" w:rsidRPr="00000000">
        <w:rPr>
          <w:rtl w:val="0"/>
        </w:rPr>
        <w:t xml:space="preserve">3.16.6</w:t>
        <w:tab/>
        <w:t xml:space="preserve">Prolapsus Genital (N81)</w:t>
      </w:r>
    </w:p>
    <w:p w:rsidR="00000000" w:rsidDel="00000000" w:rsidP="00000000" w:rsidRDefault="00000000" w:rsidRPr="00000000" w14:paraId="00001247">
      <w:pPr>
        <w:spacing w:after="0" w:before="0" w:line="360" w:lineRule="auto"/>
        <w:ind w:left="720" w:firstLine="720"/>
        <w:jc w:val="both"/>
        <w:rPr>
          <w:b w:val="0"/>
          <w:bCs w:val="0"/>
          <w:strike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ystorectocele</w:t>
      </w:r>
      <w:r w:rsidDel="00000000" w:rsidR="00000000" w:rsidRPr="00000000">
        <w:rPr>
          <w:b w:val="0"/>
          <w:bCs w:val="0"/>
          <w:sz w:val="24"/>
          <w:szCs w:val="24"/>
          <w:rtl w:val="0"/>
        </w:rPr>
        <w:t xml:space="preserve"> (gabungan kistocele dan rektokel), guna</w:t>
      </w:r>
      <w:r w:rsidDel="00000000" w:rsidR="00000000" w:rsidRPr="00000000">
        <w:rPr>
          <w:b w:val="0"/>
          <w:bCs w:val="0"/>
          <w:rtl w:val="0"/>
        </w:rPr>
        <w:t xml:space="preserve">kan </w:t>
      </w:r>
      <w:r w:rsidDel="00000000" w:rsidR="00000000" w:rsidRPr="00000000">
        <w:rPr>
          <w:b w:val="0"/>
          <w:bCs w:val="0"/>
          <w:sz w:val="24"/>
          <w:szCs w:val="24"/>
          <w:rtl w:val="0"/>
        </w:rPr>
        <w:t xml:space="preserve">kode</w:t>
      </w:r>
      <w:r w:rsidDel="00000000" w:rsidR="00000000" w:rsidRPr="00000000">
        <w:rPr>
          <w:b w:val="0"/>
          <w:bCs w:val="0"/>
          <w:rtl w:val="0"/>
        </w:rPr>
        <w:t xml:space="preserve"> </w:t>
      </w:r>
      <w:r w:rsidDel="00000000" w:rsidR="00000000" w:rsidRPr="00000000">
        <w:rPr>
          <w:b w:val="0"/>
          <w:bCs w:val="0"/>
          <w:sz w:val="24"/>
          <w:szCs w:val="24"/>
          <w:rtl w:val="0"/>
        </w:rPr>
        <w:t xml:space="preserve">N81.7</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Cystorectocele</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(IM)</w:t>
      </w:r>
      <w:r w:rsidDel="00000000" w:rsidR="00000000" w:rsidRPr="00000000">
        <w:rPr>
          <w:b w:val="0"/>
          <w:bCs w:val="0"/>
          <w:sz w:val="24"/>
          <w:szCs w:val="24"/>
          <w:rtl w:val="0"/>
        </w:rPr>
        <w:t xml:space="preserve">. Tidak perlu menambahkan kode N81.1 (</w:t>
      </w:r>
      <w:r w:rsidDel="00000000" w:rsidR="00000000" w:rsidRPr="00000000">
        <w:rPr>
          <w:b w:val="0"/>
          <w:bCs w:val="0"/>
          <w:i w:val="1"/>
          <w:iCs w:val="1"/>
          <w:rtl w:val="0"/>
        </w:rPr>
        <w:t xml:space="preserve">cystocele</w:t>
      </w:r>
      <w:r w:rsidDel="00000000" w:rsidR="00000000" w:rsidRPr="00000000">
        <w:rPr>
          <w:b w:val="0"/>
          <w:bCs w:val="0"/>
          <w:sz w:val="24"/>
          <w:szCs w:val="24"/>
          <w:rtl w:val="0"/>
        </w:rPr>
        <w:t xml:space="preserve">) atau N81.6 (</w:t>
      </w:r>
      <w:r w:rsidDel="00000000" w:rsidR="00000000" w:rsidRPr="00000000">
        <w:rPr>
          <w:b w:val="0"/>
          <w:bCs w:val="0"/>
          <w:i w:val="1"/>
          <w:iCs w:val="1"/>
          <w:sz w:val="24"/>
          <w:szCs w:val="24"/>
          <w:rtl w:val="0"/>
        </w:rPr>
        <w:t xml:space="preserve">re</w:t>
      </w:r>
      <w:r w:rsidDel="00000000" w:rsidR="00000000" w:rsidRPr="00000000">
        <w:rPr>
          <w:b w:val="0"/>
          <w:bCs w:val="0"/>
          <w:i w:val="1"/>
          <w:iCs w:val="1"/>
          <w:rtl w:val="0"/>
        </w:rPr>
        <w:t xml:space="preserve">ctocele</w:t>
      </w:r>
      <w:r w:rsidDel="00000000" w:rsidR="00000000" w:rsidRPr="00000000">
        <w:rPr>
          <w:b w:val="0"/>
          <w:bCs w:val="0"/>
          <w:sz w:val="24"/>
          <w:szCs w:val="24"/>
          <w:rtl w:val="0"/>
        </w:rPr>
        <w:t xml:space="preserve">) secara terpisah.</w:t>
      </w:r>
      <w:r w:rsidDel="00000000" w:rsidR="00000000" w:rsidRPr="00000000">
        <w:rPr>
          <w:rtl w:val="0"/>
        </w:rPr>
      </w:r>
    </w:p>
    <w:p w:rsidR="00000000" w:rsidDel="00000000" w:rsidP="00000000" w:rsidRDefault="00000000" w:rsidRPr="00000000" w14:paraId="00001248">
      <w:pPr>
        <w:spacing w:after="0" w:before="0" w:line="360" w:lineRule="auto"/>
        <w:ind w:left="720" w:firstLine="720"/>
        <w:jc w:val="both"/>
        <w:rPr>
          <w:b w:val="0"/>
          <w:bCs w:val="0"/>
        </w:rPr>
      </w:pPr>
      <w:r w:rsidDel="00000000" w:rsidR="00000000" w:rsidRPr="00000000">
        <w:rPr>
          <w:b w:val="0"/>
          <w:bCs w:val="0"/>
          <w:rtl w:val="0"/>
        </w:rPr>
        <w:t xml:space="preserve">Jika </w:t>
      </w:r>
      <w:r w:rsidDel="00000000" w:rsidR="00000000" w:rsidRPr="00000000">
        <w:rPr>
          <w:b w:val="0"/>
          <w:bCs w:val="0"/>
          <w:rtl w:val="0"/>
        </w:rPr>
        <w:t xml:space="preserve">dokter mendiagnosis </w:t>
      </w:r>
      <w:r w:rsidDel="00000000" w:rsidR="00000000" w:rsidRPr="00000000">
        <w:rPr>
          <w:b w:val="0"/>
          <w:bCs w:val="0"/>
          <w:rtl w:val="0"/>
        </w:rPr>
        <w:t xml:space="preserve">Prolapsus</w:t>
      </w:r>
      <w:r w:rsidDel="00000000" w:rsidR="00000000" w:rsidRPr="00000000">
        <w:rPr>
          <w:b w:val="0"/>
          <w:bCs w:val="0"/>
          <w:rtl w:val="0"/>
        </w:rPr>
        <w:t xml:space="preserve"> serviks tidak spesifik, prolapsus </w:t>
      </w:r>
      <w:r w:rsidDel="00000000" w:rsidR="00000000" w:rsidRPr="00000000">
        <w:rPr>
          <w:b w:val="0"/>
          <w:bCs w:val="0"/>
          <w:rtl w:val="0"/>
        </w:rPr>
        <w:t xml:space="preserve">uterus</w:t>
      </w:r>
      <w:r w:rsidDel="00000000" w:rsidR="00000000" w:rsidRPr="00000000">
        <w:rPr>
          <w:b w:val="0"/>
          <w:bCs w:val="0"/>
          <w:rtl w:val="0"/>
        </w:rPr>
        <w:t xml:space="preserve"> derajat 1, atau prolapsus uterus derajat 2, gunakan kode N81.2 (</w:t>
      </w:r>
      <w:r w:rsidDel="00000000" w:rsidR="00000000" w:rsidRPr="00000000">
        <w:rPr>
          <w:b w:val="0"/>
          <w:bCs w:val="0"/>
          <w:i w:val="1"/>
          <w:iCs w:val="1"/>
          <w:rtl w:val="0"/>
        </w:rPr>
        <w:t xml:space="preserve">Incomplete uterovaginal prolapse</w:t>
      </w:r>
      <w:r w:rsidDel="00000000" w:rsidR="00000000" w:rsidRPr="00000000">
        <w:rPr>
          <w:b w:val="0"/>
          <w:bCs w:val="0"/>
          <w:rtl w:val="0"/>
        </w:rPr>
        <w:t xml:space="preserve">). </w:t>
      </w:r>
    </w:p>
    <w:p w:rsidR="00000000" w:rsidDel="00000000" w:rsidP="00000000" w:rsidRDefault="00000000" w:rsidRPr="00000000" w14:paraId="00001249">
      <w:pPr>
        <w:spacing w:after="0" w:before="0" w:line="360" w:lineRule="auto"/>
        <w:ind w:left="720" w:firstLine="720"/>
        <w:jc w:val="both"/>
        <w:rPr>
          <w:b w:val="0"/>
          <w:bCs w:val="0"/>
        </w:rPr>
      </w:pPr>
      <w:r w:rsidDel="00000000" w:rsidR="00000000" w:rsidRPr="00000000">
        <w:rPr>
          <w:b w:val="0"/>
          <w:bCs w:val="0"/>
          <w:rtl w:val="0"/>
        </w:rPr>
        <w:t xml:space="preserve">Jika dokter mendiagnosis procidentia uteri </w:t>
      </w:r>
      <w:r w:rsidDel="00000000" w:rsidR="00000000" w:rsidRPr="00000000">
        <w:rPr>
          <w:b w:val="0"/>
          <w:bCs w:val="0"/>
          <w:rtl w:val="0"/>
        </w:rPr>
        <w:t xml:space="preserve">atau</w:t>
      </w:r>
      <w:r w:rsidDel="00000000" w:rsidR="00000000" w:rsidRPr="00000000">
        <w:rPr>
          <w:b w:val="0"/>
          <w:bCs w:val="0"/>
          <w:rtl w:val="0"/>
        </w:rPr>
        <w:t xml:space="preserve"> prolapsus </w:t>
      </w:r>
      <w:r w:rsidDel="00000000" w:rsidR="00000000" w:rsidRPr="00000000">
        <w:rPr>
          <w:b w:val="0"/>
          <w:bCs w:val="0"/>
          <w:rtl w:val="0"/>
        </w:rPr>
        <w:t xml:space="preserve">uterus</w:t>
      </w:r>
      <w:r w:rsidDel="00000000" w:rsidR="00000000" w:rsidRPr="00000000">
        <w:rPr>
          <w:b w:val="0"/>
          <w:bCs w:val="0"/>
          <w:rtl w:val="0"/>
        </w:rPr>
        <w:t xml:space="preserve"> derajat 3, gunakan kode N81.3 (</w:t>
      </w:r>
      <w:r w:rsidDel="00000000" w:rsidR="00000000" w:rsidRPr="00000000">
        <w:rPr>
          <w:b w:val="0"/>
          <w:bCs w:val="0"/>
          <w:i w:val="1"/>
          <w:iCs w:val="1"/>
          <w:rtl w:val="0"/>
        </w:rPr>
        <w:t xml:space="preserve">Complete uterovaginal prolapse</w:t>
      </w:r>
      <w:r w:rsidDel="00000000" w:rsidR="00000000" w:rsidRPr="00000000">
        <w:rPr>
          <w:b w:val="0"/>
          <w:bCs w:val="0"/>
          <w:rtl w:val="0"/>
        </w:rPr>
        <w:t xml:space="preserve">). </w:t>
      </w:r>
    </w:p>
    <w:p w:rsidR="00000000" w:rsidDel="00000000" w:rsidP="00000000" w:rsidRDefault="00000000" w:rsidRPr="00000000" w14:paraId="0000124A">
      <w:pPr>
        <w:spacing w:after="0" w:before="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Prolapsus</w:t>
      </w:r>
      <w:r w:rsidDel="00000000" w:rsidR="00000000" w:rsidRPr="00000000">
        <w:rPr>
          <w:b w:val="0"/>
          <w:bCs w:val="0"/>
          <w:rtl w:val="0"/>
        </w:rPr>
        <w:t xml:space="preserve"> uterovaginal yang tidak spesifik, gunakan kode N81.4 (</w:t>
      </w:r>
      <w:r w:rsidDel="00000000" w:rsidR="00000000" w:rsidRPr="00000000">
        <w:rPr>
          <w:b w:val="0"/>
          <w:bCs w:val="0"/>
          <w:i w:val="1"/>
          <w:iCs w:val="1"/>
          <w:rtl w:val="0"/>
        </w:rPr>
        <w:t xml:space="preserve">Uterovaginal prolapse, unspecified</w:t>
      </w:r>
      <w:r w:rsidDel="00000000" w:rsidR="00000000" w:rsidRPr="00000000">
        <w:rPr>
          <w:b w:val="0"/>
          <w:bCs w:val="0"/>
          <w:rtl w:val="0"/>
        </w:rPr>
        <w:t xml:space="preserve">). </w:t>
      </w:r>
    </w:p>
    <w:p w:rsidR="00000000" w:rsidDel="00000000" w:rsidP="00000000" w:rsidRDefault="00000000" w:rsidRPr="00000000" w14:paraId="0000124B">
      <w:pPr>
        <w:spacing w:after="0" w:before="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deficient perineum </w:t>
      </w:r>
      <w:r w:rsidDel="00000000" w:rsidR="00000000" w:rsidRPr="00000000">
        <w:rPr>
          <w:b w:val="0"/>
          <w:bCs w:val="0"/>
          <w:rtl w:val="0"/>
        </w:rPr>
        <w:t xml:space="preserve">atau</w:t>
      </w:r>
      <w:r w:rsidDel="00000000" w:rsidR="00000000" w:rsidRPr="00000000">
        <w:rPr>
          <w:b w:val="0"/>
          <w:bCs w:val="0"/>
          <w:i w:val="1"/>
          <w:iCs w:val="1"/>
          <w:rtl w:val="0"/>
        </w:rPr>
        <w:t xml:space="preserve"> Old laceration of muscles of pelvic floor</w:t>
      </w:r>
      <w:r w:rsidDel="00000000" w:rsidR="00000000" w:rsidRPr="00000000">
        <w:rPr>
          <w:b w:val="0"/>
          <w:bCs w:val="0"/>
          <w:sz w:val="24"/>
          <w:szCs w:val="24"/>
          <w:rtl w:val="0"/>
        </w:rPr>
        <w:t xml:space="preserve">, </w:t>
      </w:r>
      <w:r w:rsidDel="00000000" w:rsidR="00000000" w:rsidRPr="00000000">
        <w:rPr>
          <w:b w:val="0"/>
          <w:bCs w:val="0"/>
          <w:rtl w:val="0"/>
        </w:rPr>
        <w:t xml:space="preserve">gunakan kode</w:t>
      </w:r>
      <w:r w:rsidDel="00000000" w:rsidR="00000000" w:rsidRPr="00000000">
        <w:rPr>
          <w:b w:val="0"/>
          <w:bCs w:val="0"/>
          <w:sz w:val="24"/>
          <w:szCs w:val="24"/>
          <w:rtl w:val="0"/>
        </w:rPr>
        <w:t xml:space="preserve"> N81.8</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Other female genital prolapse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24C">
      <w:pPr>
        <w:spacing w:after="0" w:before="0" w:line="360" w:lineRule="auto"/>
        <w:ind w:left="720" w:firstLine="720"/>
        <w:jc w:val="both"/>
        <w:rPr>
          <w:b w:val="0"/>
          <w:bCs w:val="0"/>
          <w:strike w:val="1"/>
        </w:rPr>
      </w:pPr>
      <w:r w:rsidDel="00000000" w:rsidR="00000000" w:rsidRPr="00000000">
        <w:rPr>
          <w:b w:val="0"/>
          <w:bCs w:val="0"/>
          <w:rtl w:val="0"/>
        </w:rPr>
        <w:t xml:space="preserve">Jika dokter mendiagnosis </w:t>
      </w:r>
      <w:r w:rsidDel="00000000" w:rsidR="00000000" w:rsidRPr="00000000">
        <w:rPr>
          <w:b w:val="0"/>
          <w:bCs w:val="0"/>
          <w:rtl w:val="0"/>
        </w:rPr>
        <w:t xml:space="preserve">p</w:t>
      </w:r>
      <w:r w:rsidDel="00000000" w:rsidR="00000000" w:rsidRPr="00000000">
        <w:rPr>
          <w:b w:val="0"/>
          <w:bCs w:val="0"/>
          <w:sz w:val="24"/>
          <w:szCs w:val="24"/>
          <w:rtl w:val="0"/>
        </w:rPr>
        <w:t xml:space="preserve">rolapsus</w:t>
      </w:r>
      <w:r w:rsidDel="00000000" w:rsidR="00000000" w:rsidRPr="00000000">
        <w:rPr>
          <w:b w:val="0"/>
          <w:bCs w:val="0"/>
          <w:sz w:val="24"/>
          <w:szCs w:val="24"/>
          <w:rtl w:val="0"/>
        </w:rPr>
        <w:t xml:space="preserve"> yang terjadi </w:t>
      </w:r>
      <w:r w:rsidDel="00000000" w:rsidR="00000000" w:rsidRPr="00000000">
        <w:rPr>
          <w:b w:val="0"/>
          <w:bCs w:val="0"/>
          <w:rtl w:val="0"/>
        </w:rPr>
        <w:t xml:space="preserve">pada masa </w:t>
      </w:r>
      <w:r w:rsidDel="00000000" w:rsidR="00000000" w:rsidRPr="00000000">
        <w:rPr>
          <w:b w:val="0"/>
          <w:bCs w:val="0"/>
          <w:sz w:val="24"/>
          <w:szCs w:val="24"/>
          <w:rtl w:val="0"/>
        </w:rPr>
        <w:t xml:space="preserve">kehamilan atau persalinan, gunakan kode O34.5 (</w:t>
      </w:r>
      <w:r w:rsidDel="00000000" w:rsidR="00000000" w:rsidRPr="00000000">
        <w:rPr>
          <w:b w:val="0"/>
          <w:bCs w:val="0"/>
          <w:i w:val="1"/>
          <w:iCs w:val="1"/>
          <w:sz w:val="24"/>
          <w:szCs w:val="24"/>
          <w:rtl w:val="0"/>
        </w:rPr>
        <w:t xml:space="preserve">Maternal care for other abnormalities of gravid uterus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trike w:val="1"/>
          <w:rtl w:val="0"/>
        </w:rPr>
        <w:t xml:space="preserve">dan tambahkan</w:t>
      </w:r>
      <w:r w:rsidDel="00000000" w:rsidR="00000000" w:rsidRPr="00000000">
        <w:rPr>
          <w:b w:val="0"/>
          <w:bCs w:val="0"/>
          <w:strike w:val="1"/>
          <w:sz w:val="24"/>
          <w:szCs w:val="24"/>
          <w:rtl w:val="0"/>
        </w:rPr>
        <w:t xml:space="preserve"> kode  dari </w:t>
      </w:r>
      <w:r w:rsidDel="00000000" w:rsidR="00000000" w:rsidRPr="00000000">
        <w:rPr>
          <w:b w:val="0"/>
          <w:bCs w:val="0"/>
          <w:strike w:val="1"/>
          <w:rtl w:val="0"/>
        </w:rPr>
        <w:t xml:space="preserve">kelompok</w:t>
      </w:r>
      <w:r w:rsidDel="00000000" w:rsidR="00000000" w:rsidRPr="00000000">
        <w:rPr>
          <w:b w:val="0"/>
          <w:bCs w:val="0"/>
          <w:strike w:val="1"/>
          <w:sz w:val="24"/>
          <w:szCs w:val="24"/>
          <w:rtl w:val="0"/>
        </w:rPr>
        <w:t xml:space="preserve"> N81 sesuai kondisi spesifik. </w:t>
      </w:r>
      <w:r w:rsidDel="00000000" w:rsidR="00000000" w:rsidRPr="00000000">
        <w:rPr>
          <w:rtl w:val="0"/>
        </w:rPr>
      </w:r>
    </w:p>
    <w:p w:rsidR="00000000" w:rsidDel="00000000" w:rsidP="00000000" w:rsidRDefault="00000000" w:rsidRPr="00000000" w14:paraId="0000124D">
      <w:pPr>
        <w:spacing w:after="0" w:before="0" w:line="360" w:lineRule="auto"/>
        <w:ind w:left="720" w:firstLine="720"/>
        <w:jc w:val="both"/>
        <w:rPr>
          <w:sz w:val="24"/>
          <w:szCs w:val="24"/>
        </w:rPr>
      </w:pPr>
      <w:r w:rsidDel="00000000" w:rsidR="00000000" w:rsidRPr="00000000">
        <w:rPr>
          <w:b w:val="0"/>
          <w:bCs w:val="0"/>
          <w:rtl w:val="0"/>
        </w:rPr>
        <w:t xml:space="preserve">Jika dokter mendiagnosis p</w:t>
      </w:r>
      <w:r w:rsidDel="00000000" w:rsidR="00000000" w:rsidRPr="00000000">
        <w:rPr>
          <w:b w:val="0"/>
          <w:bCs w:val="0"/>
          <w:sz w:val="24"/>
          <w:szCs w:val="24"/>
          <w:rtl w:val="0"/>
        </w:rPr>
        <w:t xml:space="preserve">rolapsus vaginal vault pas</w:t>
      </w:r>
      <w:r w:rsidDel="00000000" w:rsidR="00000000" w:rsidRPr="00000000">
        <w:rPr>
          <w:b w:val="0"/>
          <w:bCs w:val="0"/>
          <w:rtl w:val="0"/>
        </w:rPr>
        <w:t xml:space="preserve">k</w:t>
      </w:r>
      <w:r w:rsidDel="00000000" w:rsidR="00000000" w:rsidRPr="00000000">
        <w:rPr>
          <w:b w:val="0"/>
          <w:bCs w:val="0"/>
          <w:sz w:val="24"/>
          <w:szCs w:val="24"/>
          <w:rtl w:val="0"/>
        </w:rPr>
        <w:t xml:space="preserve">a-histerektomi (pengangkatan rahim), </w:t>
      </w:r>
      <w:r w:rsidDel="00000000" w:rsidR="00000000" w:rsidRPr="00000000">
        <w:rPr>
          <w:b w:val="0"/>
          <w:bCs w:val="0"/>
          <w:rtl w:val="0"/>
        </w:rPr>
        <w:t xml:space="preserve">gunakan </w:t>
      </w:r>
      <w:r w:rsidDel="00000000" w:rsidR="00000000" w:rsidRPr="00000000">
        <w:rPr>
          <w:b w:val="0"/>
          <w:bCs w:val="0"/>
          <w:sz w:val="24"/>
          <w:szCs w:val="24"/>
          <w:rtl w:val="0"/>
        </w:rPr>
        <w:t xml:space="preserve">kode N99.3 (</w:t>
      </w:r>
      <w:r w:rsidDel="00000000" w:rsidR="00000000" w:rsidRPr="00000000">
        <w:rPr>
          <w:b w:val="0"/>
          <w:bCs w:val="0"/>
          <w:i w:val="1"/>
          <w:iCs w:val="1"/>
          <w:sz w:val="24"/>
          <w:szCs w:val="24"/>
          <w:rtl w:val="0"/>
        </w:rPr>
        <w:t xml:space="preserve">Prolapsus vaginal vault after hysterectomy</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24E">
      <w:pPr>
        <w:pStyle w:val="Heading3"/>
        <w:tabs>
          <w:tab w:val="left" w:leader="none" w:pos="1133.8582677165355"/>
        </w:tabs>
        <w:spacing w:after="0" w:before="0" w:line="360" w:lineRule="auto"/>
        <w:jc w:val="both"/>
        <w:rPr/>
      </w:pPr>
      <w:bookmarkStart w:colFirst="0" w:colLast="0" w:name="_6ki661wua4mw" w:id="415"/>
      <w:bookmarkEnd w:id="415"/>
      <w:r w:rsidDel="00000000" w:rsidR="00000000" w:rsidRPr="00000000">
        <w:rPr>
          <w:rtl w:val="0"/>
        </w:rPr>
        <w:t xml:space="preserve">3.16.7</w:t>
        <w:tab/>
        <w:t xml:space="preserve">Cyst Of Ovary (N83.0-N83.2)</w:t>
      </w:r>
    </w:p>
    <w:p w:rsidR="00000000" w:rsidDel="00000000" w:rsidP="00000000" w:rsidRDefault="00000000" w:rsidRPr="00000000" w14:paraId="0000124F">
      <w:pPr>
        <w:spacing w:after="0" w:before="0" w:line="360" w:lineRule="auto"/>
        <w:ind w:left="720" w:firstLine="720"/>
        <w:jc w:val="both"/>
        <w:rPr>
          <w:b w:val="0"/>
          <w:bCs w:val="0"/>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ista </w:t>
      </w:r>
      <w:r w:rsidDel="00000000" w:rsidR="00000000" w:rsidRPr="00000000">
        <w:rPr>
          <w:b w:val="0"/>
          <w:bCs w:val="0"/>
          <w:sz w:val="24"/>
          <w:szCs w:val="24"/>
          <w:rtl w:val="0"/>
        </w:rPr>
        <w:t xml:space="preserve">folikular</w:t>
      </w:r>
      <w:r w:rsidDel="00000000" w:rsidR="00000000" w:rsidRPr="00000000">
        <w:rPr>
          <w:b w:val="0"/>
          <w:bCs w:val="0"/>
          <w:sz w:val="24"/>
          <w:szCs w:val="24"/>
          <w:rtl w:val="0"/>
        </w:rPr>
        <w:t xml:space="preserve"> atau kista korpus luteum, gunakan kode N83.0 (</w:t>
      </w:r>
      <w:r w:rsidDel="00000000" w:rsidR="00000000" w:rsidRPr="00000000">
        <w:rPr>
          <w:b w:val="0"/>
          <w:bCs w:val="0"/>
          <w:i w:val="1"/>
          <w:iCs w:val="1"/>
          <w:sz w:val="24"/>
          <w:szCs w:val="24"/>
          <w:rtl w:val="0"/>
        </w:rPr>
        <w:t xml:space="preserve">Follicular cyst of ovary</w:t>
      </w:r>
      <w:r w:rsidDel="00000000" w:rsidR="00000000" w:rsidRPr="00000000">
        <w:rPr>
          <w:b w:val="0"/>
          <w:bCs w:val="0"/>
          <w:sz w:val="24"/>
          <w:szCs w:val="24"/>
          <w:rtl w:val="0"/>
        </w:rPr>
        <w:t xml:space="preserve">) atau N83.1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Corpus luteum cyst</w:t>
      </w:r>
      <w:r w:rsidDel="00000000" w:rsidR="00000000" w:rsidRPr="00000000">
        <w:rPr>
          <w:b w:val="0"/>
          <w:bCs w:val="0"/>
          <w:rtl w:val="0"/>
        </w:rPr>
        <w:t xml:space="preserve">)</w:t>
      </w:r>
      <w:r w:rsidDel="00000000" w:rsidR="00000000" w:rsidRPr="00000000">
        <w:rPr>
          <w:b w:val="0"/>
          <w:bCs w:val="0"/>
          <w:sz w:val="24"/>
          <w:szCs w:val="24"/>
          <w:rtl w:val="0"/>
        </w:rPr>
        <w:t xml:space="preserve">.</w:t>
      </w:r>
      <w:r w:rsidDel="00000000" w:rsidR="00000000" w:rsidRPr="00000000">
        <w:rPr>
          <w:b w:val="0"/>
          <w:bCs w:val="0"/>
          <w:rtl w:val="0"/>
        </w:rPr>
        <w:t xml:space="preserve"> </w:t>
      </w:r>
    </w:p>
    <w:p w:rsidR="00000000" w:rsidDel="00000000" w:rsidP="00000000" w:rsidRDefault="00000000" w:rsidRPr="00000000" w14:paraId="00001250">
      <w:pPr>
        <w:spacing w:after="0" w:before="0" w:line="360" w:lineRule="auto"/>
        <w:ind w:left="720" w:firstLine="720"/>
        <w:jc w:val="both"/>
        <w:rPr>
          <w:b w:val="0"/>
          <w:bCs w:val="0"/>
          <w:sz w:val="24"/>
          <w:szCs w:val="24"/>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ista ovarium jenis lain (misalnya: kista sederhana) atau jenis kista tidak spesifik, gunakan kode N83.2 (</w:t>
      </w:r>
      <w:r w:rsidDel="00000000" w:rsidR="00000000" w:rsidRPr="00000000">
        <w:rPr>
          <w:b w:val="0"/>
          <w:bCs w:val="0"/>
          <w:i w:val="1"/>
          <w:iCs w:val="1"/>
          <w:sz w:val="24"/>
          <w:szCs w:val="24"/>
          <w:rtl w:val="0"/>
        </w:rPr>
        <w:t xml:space="preserve">Other and unspecified ovarian cysts</w:t>
      </w:r>
      <w:r w:rsidDel="00000000" w:rsidR="00000000" w:rsidRPr="00000000">
        <w:rPr>
          <w:b w:val="0"/>
          <w:bCs w:val="0"/>
          <w:sz w:val="24"/>
          <w:szCs w:val="24"/>
          <w:rtl w:val="0"/>
        </w:rPr>
        <w:t xml:space="preserve">). </w:t>
      </w:r>
    </w:p>
    <w:p w:rsidR="00000000" w:rsidDel="00000000" w:rsidP="00000000" w:rsidRDefault="00000000" w:rsidRPr="00000000" w14:paraId="00001251">
      <w:pPr>
        <w:spacing w:after="0" w:before="0" w:line="360" w:lineRule="auto"/>
        <w:ind w:left="720" w:firstLine="720"/>
        <w:jc w:val="both"/>
        <w:rPr>
          <w:b w:val="0"/>
          <w:bCs w:val="0"/>
        </w:rPr>
      </w:pPr>
      <w:r w:rsidDel="00000000" w:rsidR="00000000" w:rsidRPr="00000000">
        <w:rPr>
          <w:b w:val="0"/>
          <w:bCs w:val="0"/>
          <w:rtl w:val="0"/>
        </w:rPr>
        <w:t xml:space="preserve">Jika dokter mendiagnosis kista coklat ovarium, gunakan kode N80.1 (</w:t>
      </w:r>
      <w:r w:rsidDel="00000000" w:rsidR="00000000" w:rsidRPr="00000000">
        <w:rPr>
          <w:b w:val="0"/>
          <w:bCs w:val="0"/>
          <w:i w:val="1"/>
          <w:iCs w:val="1"/>
          <w:rtl w:val="0"/>
        </w:rPr>
        <w:t xml:space="preserve">Endometriosis of ovary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252">
      <w:pPr>
        <w:pStyle w:val="Heading3"/>
        <w:tabs>
          <w:tab w:val="left" w:leader="none" w:pos="1133.8582677165355"/>
        </w:tabs>
        <w:spacing w:after="0" w:line="360" w:lineRule="auto"/>
        <w:jc w:val="both"/>
        <w:rPr/>
      </w:pPr>
      <w:bookmarkStart w:colFirst="0" w:colLast="0" w:name="_vpnsggbogtdl" w:id="416"/>
      <w:bookmarkEnd w:id="416"/>
      <w:r w:rsidDel="00000000" w:rsidR="00000000" w:rsidRPr="00000000">
        <w:rPr>
          <w:rtl w:val="0"/>
        </w:rPr>
        <w:t xml:space="preserve">3.16.8</w:t>
        <w:tab/>
        <w:t xml:space="preserve">Hyperplasia Endometrial (N85.0-N85.1)</w:t>
      </w:r>
    </w:p>
    <w:p w:rsidR="00000000" w:rsidDel="00000000" w:rsidP="00000000" w:rsidRDefault="00000000" w:rsidRPr="00000000" w14:paraId="00001253">
      <w:pPr>
        <w:ind w:left="720" w:firstLine="720"/>
        <w:rPr>
          <w:b w:val="0"/>
          <w:bCs w:val="0"/>
        </w:rPr>
      </w:pPr>
      <w:r w:rsidDel="00000000" w:rsidR="00000000" w:rsidRPr="00000000">
        <w:rPr>
          <w:b w:val="0"/>
          <w:bCs w:val="0"/>
          <w:rtl w:val="0"/>
        </w:rPr>
        <w:t xml:space="preserve">Jika dokter mendiagnosis hiperplasia endometrium cystic, glandular-cystic, polypoid, gunakan kode </w:t>
      </w:r>
      <w:r w:rsidDel="00000000" w:rsidR="00000000" w:rsidRPr="00000000">
        <w:rPr>
          <w:b w:val="0"/>
          <w:bCs w:val="0"/>
          <w:sz w:val="24"/>
          <w:szCs w:val="24"/>
          <w:rtl w:val="0"/>
        </w:rPr>
        <w:t xml:space="preserve">N85.0 (</w:t>
      </w:r>
      <w:r w:rsidDel="00000000" w:rsidR="00000000" w:rsidRPr="00000000">
        <w:rPr>
          <w:b w:val="0"/>
          <w:bCs w:val="0"/>
          <w:i w:val="1"/>
          <w:iCs w:val="1"/>
          <w:sz w:val="24"/>
          <w:szCs w:val="24"/>
          <w:rtl w:val="0"/>
        </w:rPr>
        <w:t xml:space="preserve">Endometrial glandular hyperplasia</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254">
      <w:pPr>
        <w:ind w:left="720" w:firstLine="720"/>
        <w:rPr>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Hyperplasia of endometrium, atypical (adenomatous)</w:t>
      </w:r>
      <w:r w:rsidDel="00000000" w:rsidR="00000000" w:rsidRPr="00000000">
        <w:rPr>
          <w:b w:val="0"/>
          <w:bCs w:val="0"/>
          <w:rtl w:val="0"/>
        </w:rPr>
        <w:t xml:space="preserve">, </w:t>
      </w:r>
      <w:r w:rsidDel="00000000" w:rsidR="00000000" w:rsidRPr="00000000">
        <w:rPr>
          <w:b w:val="0"/>
          <w:bCs w:val="0"/>
          <w:rtl w:val="0"/>
        </w:rPr>
        <w:t xml:space="preserve">gunakan kode N85.1 (</w:t>
      </w:r>
      <w:r w:rsidDel="00000000" w:rsidR="00000000" w:rsidRPr="00000000">
        <w:rPr>
          <w:b w:val="0"/>
          <w:bCs w:val="0"/>
          <w:i w:val="1"/>
          <w:iCs w:val="1"/>
          <w:rtl w:val="0"/>
        </w:rPr>
        <w:t xml:space="preserve">Endometrial adenomatous hyperplasia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255">
      <w:pPr>
        <w:pStyle w:val="Heading3"/>
        <w:tabs>
          <w:tab w:val="left" w:leader="none" w:pos="1133.8582677165355"/>
        </w:tabs>
        <w:spacing w:after="0" w:line="360" w:lineRule="auto"/>
        <w:jc w:val="both"/>
        <w:rPr/>
      </w:pPr>
      <w:bookmarkStart w:colFirst="0" w:colLast="0" w:name="_3iftr2d1cuiv" w:id="417"/>
      <w:bookmarkEnd w:id="417"/>
      <w:r w:rsidDel="00000000" w:rsidR="00000000" w:rsidRPr="00000000">
        <w:rPr>
          <w:rtl w:val="0"/>
        </w:rPr>
        <w:t xml:space="preserve">3.16.9</w:t>
        <w:tab/>
        <w:t xml:space="preserve">Leukorrhea (N89.8)</w:t>
      </w:r>
    </w:p>
    <w:p w:rsidR="00000000" w:rsidDel="00000000" w:rsidP="00000000" w:rsidRDefault="00000000" w:rsidRPr="00000000" w14:paraId="00001256">
      <w:pPr>
        <w:spacing w:after="0" w:lineRule="auto"/>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Leukorrhea</w:t>
      </w:r>
      <w:r w:rsidDel="00000000" w:rsidR="00000000" w:rsidRPr="00000000">
        <w:rPr>
          <w:b w:val="0"/>
          <w:bCs w:val="0"/>
          <w:rtl w:val="0"/>
        </w:rPr>
        <w:t xml:space="preserve"> tanpa penyebab yang jelas, gunakan kode N89.8 (</w:t>
      </w:r>
      <w:r w:rsidDel="00000000" w:rsidR="00000000" w:rsidRPr="00000000">
        <w:rPr>
          <w:b w:val="0"/>
          <w:bCs w:val="0"/>
          <w:i w:val="1"/>
          <w:iCs w:val="1"/>
          <w:rtl w:val="0"/>
        </w:rPr>
        <w:t xml:space="preserve">Other specified noninflammatory disorders of vagina</w:t>
      </w:r>
      <w:r w:rsidDel="00000000" w:rsidR="00000000" w:rsidRPr="00000000">
        <w:rPr>
          <w:b w:val="0"/>
          <w:bCs w:val="0"/>
          <w:rtl w:val="0"/>
        </w:rPr>
        <w:t xml:space="preserve">).</w:t>
      </w:r>
    </w:p>
    <w:p w:rsidR="00000000" w:rsidDel="00000000" w:rsidP="00000000" w:rsidRDefault="00000000" w:rsidRPr="00000000" w14:paraId="00001257">
      <w:pPr>
        <w:spacing w:after="0" w:lineRule="auto"/>
        <w:ind w:left="720" w:firstLine="720"/>
        <w:rPr>
          <w:b w:val="0"/>
          <w:bCs w:val="0"/>
          <w:sz w:val="24"/>
          <w:szCs w:val="24"/>
        </w:rPr>
      </w:pPr>
      <w:r w:rsidDel="00000000" w:rsidR="00000000" w:rsidRPr="00000000">
        <w:rPr>
          <w:b w:val="0"/>
          <w:bCs w:val="0"/>
          <w:rtl w:val="0"/>
        </w:rPr>
        <w:t xml:space="preserve">Jika dokter mendiagnosis keputihan diketahui penyebabnya, gunakan kode sesuai dengan </w:t>
      </w:r>
      <w:r w:rsidDel="00000000" w:rsidR="00000000" w:rsidRPr="00000000">
        <w:rPr>
          <w:b w:val="0"/>
          <w:bCs w:val="0"/>
          <w:rtl w:val="0"/>
        </w:rPr>
        <w:t xml:space="preserve">penyebabnya</w:t>
      </w:r>
      <w:r w:rsidDel="00000000" w:rsidR="00000000" w:rsidRPr="00000000">
        <w:rPr>
          <w:b w:val="0"/>
          <w:bCs w:val="0"/>
          <w:sz w:val="24"/>
          <w:szCs w:val="24"/>
          <w:rtl w:val="0"/>
        </w:rPr>
        <w:t xml:space="preserve">. </w:t>
      </w:r>
    </w:p>
    <w:p w:rsidR="00000000" w:rsidDel="00000000" w:rsidP="00000000" w:rsidRDefault="00000000" w:rsidRPr="00000000" w14:paraId="00001258">
      <w:pPr>
        <w:pStyle w:val="Heading5"/>
        <w:ind w:left="720" w:firstLine="720"/>
        <w:jc w:val="center"/>
        <w:rPr>
          <w:b w:val="0"/>
          <w:bCs w:val="0"/>
          <w:i w:val="1"/>
          <w:iCs w:val="1"/>
        </w:rPr>
      </w:pPr>
      <w:bookmarkStart w:colFirst="0" w:colLast="0" w:name="_ghwmp5ypf0t7" w:id="418"/>
      <w:bookmarkEnd w:id="418"/>
      <w:r w:rsidDel="00000000" w:rsidR="00000000" w:rsidRPr="00000000">
        <w:rPr>
          <w:rtl w:val="0"/>
        </w:rPr>
        <w:t xml:space="preserve">Tabel 3.49.</w:t>
      </w:r>
      <w:r w:rsidDel="00000000" w:rsidR="00000000" w:rsidRPr="00000000">
        <w:rPr>
          <w:b w:val="0"/>
          <w:bCs w:val="0"/>
          <w:rtl w:val="0"/>
        </w:rPr>
        <w:t xml:space="preserve"> Contoh kasus </w:t>
      </w:r>
      <w:r w:rsidDel="00000000" w:rsidR="00000000" w:rsidRPr="00000000">
        <w:rPr>
          <w:b w:val="0"/>
          <w:bCs w:val="0"/>
          <w:i w:val="1"/>
          <w:iCs w:val="1"/>
          <w:rtl w:val="0"/>
        </w:rPr>
        <w:t xml:space="preserve">leukorrhea</w:t>
      </w:r>
    </w:p>
    <w:tbl>
      <w:tblPr>
        <w:tblStyle w:val="Table1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000"/>
        <w:gridCol w:w="4650"/>
        <w:tblGridChange w:id="0">
          <w:tblGrid>
            <w:gridCol w:w="1695"/>
            <w:gridCol w:w="3000"/>
            <w:gridCol w:w="4650"/>
          </w:tblGrid>
        </w:tblGridChange>
      </w:tblGrid>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59">
            <w:pPr>
              <w:spacing w:after="0" w:before="0" w:line="240" w:lineRule="auto"/>
              <w:ind w:left="100" w:firstLine="0"/>
              <w:rPr/>
            </w:pPr>
            <w:r w:rsidDel="00000000" w:rsidR="00000000" w:rsidRPr="00000000">
              <w:rPr>
                <w:rtl w:val="0"/>
              </w:rPr>
            </w:r>
          </w:p>
          <w:p w:rsidR="00000000" w:rsidDel="00000000" w:rsidP="00000000" w:rsidRDefault="00000000" w:rsidRPr="00000000" w14:paraId="0000125A">
            <w:pPr>
              <w:spacing w:after="0" w:before="0" w:line="240" w:lineRule="auto"/>
              <w:ind w:left="100" w:firstLine="0"/>
              <w:jc w:val="center"/>
              <w:rPr/>
            </w:pPr>
            <w:r w:rsidDel="00000000" w:rsidR="00000000" w:rsidRPr="00000000">
              <w:rPr>
                <w:rtl w:val="0"/>
              </w:rPr>
              <w:t xml:space="preserve">Contoh </w:t>
            </w:r>
          </w:p>
          <w:p w:rsidR="00000000" w:rsidDel="00000000" w:rsidP="00000000" w:rsidRDefault="00000000" w:rsidRPr="00000000" w14:paraId="0000125B">
            <w:pPr>
              <w:spacing w:after="0" w:before="0" w:line="240" w:lineRule="auto"/>
              <w:ind w:left="100" w:firstLine="0"/>
              <w:jc w:val="center"/>
              <w:rPr/>
            </w:pPr>
            <w:r w:rsidDel="00000000" w:rsidR="00000000" w:rsidRPr="00000000">
              <w:rPr>
                <w:rtl w:val="0"/>
              </w:rPr>
              <w:t xml:space="preserve">6-23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5C">
            <w:pPr>
              <w:spacing w:after="240" w:before="20" w:line="240" w:lineRule="auto"/>
              <w:ind w:left="141.7322834645671" w:firstLine="0"/>
              <w:rPr>
                <w:b w:val="0"/>
                <w:bCs w:val="0"/>
              </w:rPr>
            </w:pPr>
            <w:r w:rsidDel="00000000" w:rsidR="00000000" w:rsidRPr="00000000">
              <w:rPr>
                <w:b w:val="0"/>
                <w:bCs w:val="0"/>
                <w:rtl w:val="0"/>
              </w:rPr>
              <w:t xml:space="preserve">Seorang pasien perempuan berusia 29 tahun datang ke rumah sakit dengan keluhan leukorrhea atau keputihan yang sangat banyak, berwarna kuning kehijauan, dan berbusa, yang disertai dengan rasa gatal yang hebat serta nyeri saat berhubungan seksual (dispareunia); setelah dokter melakukan pemeriksaan fisik dan menemukan adanya gambaran strawberry cervix serta mengonfirmasi keberadaan parasit protozoa melalui pemeriksaan mikroskopis, dokter mendiagnosis pasien tersebut menderita leukorrhea karena infeksi Trichomonas (vaginalis)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5F">
            <w:pPr>
              <w:spacing w:after="240" w:before="240" w:line="24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60">
            <w:pPr>
              <w:spacing w:after="240" w:before="240" w:line="240" w:lineRule="auto"/>
              <w:ind w:left="10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1">
            <w:pPr>
              <w:spacing w:after="240" w:line="240" w:lineRule="auto"/>
              <w:ind w:left="100" w:right="195"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2">
            <w:pPr>
              <w:spacing w:after="240" w:line="240" w:lineRule="auto"/>
              <w:ind w:left="90" w:right="120" w:firstLine="0"/>
              <w:rPr>
                <w:b w:val="0"/>
                <w:bCs w:val="0"/>
              </w:rPr>
            </w:pPr>
            <w:r w:rsidDel="00000000" w:rsidR="00000000" w:rsidRPr="00000000">
              <w:rPr>
                <w:b w:val="0"/>
                <w:bCs w:val="0"/>
                <w:rtl w:val="0"/>
              </w:rPr>
              <w:t xml:space="preserve">Leukorrhea due to Trichomonas (Vaginalis)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3">
            <w:pPr>
              <w:spacing w:after="240" w:line="240" w:lineRule="auto"/>
              <w:ind w:left="90" w:right="60" w:firstLine="0"/>
              <w:rPr>
                <w:b w:val="0"/>
                <w:bCs w:val="0"/>
                <w:i w:val="1"/>
                <w:iCs w:val="1"/>
              </w:rPr>
            </w:pPr>
            <w:r w:rsidDel="00000000" w:rsidR="00000000" w:rsidRPr="00000000">
              <w:rPr>
                <w:b w:val="0"/>
                <w:bCs w:val="0"/>
                <w:rtl w:val="0"/>
              </w:rPr>
              <w:t xml:space="preserve">A59.0 </w:t>
            </w:r>
            <w:r w:rsidDel="00000000" w:rsidR="00000000" w:rsidRPr="00000000">
              <w:rPr>
                <w:b w:val="0"/>
                <w:bCs w:val="0"/>
                <w:i w:val="1"/>
                <w:iCs w:val="1"/>
                <w:rtl w:val="0"/>
              </w:rPr>
              <w:t xml:space="preserve">Urogenital trichomoniasis</w:t>
            </w:r>
          </w:p>
          <w:p w:rsidR="00000000" w:rsidDel="00000000" w:rsidP="00000000" w:rsidRDefault="00000000" w:rsidRPr="00000000" w14:paraId="00001264">
            <w:pPr>
              <w:spacing w:after="240" w:line="240" w:lineRule="auto"/>
              <w:ind w:left="90" w:right="60" w:firstLine="0"/>
              <w:rPr>
                <w:b w:val="0"/>
                <w:bCs w:val="0"/>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5">
            <w:pPr>
              <w:spacing w:line="240" w:lineRule="auto"/>
              <w:ind w:left="100" w:right="195"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6">
            <w:pPr>
              <w:spacing w:after="240" w:line="276" w:lineRule="auto"/>
              <w:ind w:left="90" w:right="12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7">
            <w:pPr>
              <w:spacing w:after="240" w:line="276" w:lineRule="auto"/>
              <w:ind w:left="90" w:right="60" w:firstLine="0"/>
              <w:rPr>
                <w:b w:val="0"/>
                <w:bCs w:val="0"/>
              </w:rPr>
            </w:pPr>
            <w:r w:rsidDel="00000000" w:rsidR="00000000" w:rsidRPr="00000000">
              <w:rPr>
                <w:rtl w:val="0"/>
              </w:rPr>
            </w:r>
          </w:p>
        </w:tc>
      </w:tr>
    </w:tbl>
    <w:p w:rsidR="00000000" w:rsidDel="00000000" w:rsidP="00000000" w:rsidRDefault="00000000" w:rsidRPr="00000000" w14:paraId="00001268">
      <w:pPr>
        <w:pStyle w:val="Heading3"/>
        <w:tabs>
          <w:tab w:val="left" w:leader="none" w:pos="1133.8582677165355"/>
        </w:tabs>
        <w:spacing w:after="0" w:line="360" w:lineRule="auto"/>
        <w:jc w:val="both"/>
        <w:rPr/>
      </w:pPr>
      <w:bookmarkStart w:colFirst="0" w:colLast="0" w:name="_pc4av94luii2" w:id="419"/>
      <w:bookmarkEnd w:id="419"/>
      <w:r w:rsidDel="00000000" w:rsidR="00000000" w:rsidRPr="00000000">
        <w:rPr>
          <w:sz w:val="24"/>
          <w:szCs w:val="24"/>
          <w:rtl w:val="0"/>
        </w:rPr>
        <w:t xml:space="preserve">3.1</w:t>
      </w:r>
      <w:r w:rsidDel="00000000" w:rsidR="00000000" w:rsidRPr="00000000">
        <w:rPr>
          <w:rtl w:val="0"/>
        </w:rPr>
        <w:t xml:space="preserve">6.10</w:t>
        <w:tab/>
        <w:t xml:space="preserve">Postcoital And Contact Bleeding (N93.0)</w:t>
      </w:r>
    </w:p>
    <w:p w:rsidR="00000000" w:rsidDel="00000000" w:rsidP="00000000" w:rsidRDefault="00000000" w:rsidRPr="00000000" w14:paraId="00001269">
      <w:pPr>
        <w:spacing w:after="0" w:line="360" w:lineRule="auto"/>
        <w:ind w:left="720" w:firstLine="720"/>
        <w:jc w:val="both"/>
        <w:rPr>
          <w:b w:val="0"/>
          <w:bCs w:val="0"/>
          <w:vertAlign w:val="superscript"/>
        </w:rPr>
      </w:pPr>
      <w:r w:rsidDel="00000000" w:rsidR="00000000" w:rsidRPr="00000000">
        <w:rPr>
          <w:b w:val="0"/>
          <w:bCs w:val="0"/>
          <w:rtl w:val="0"/>
        </w:rPr>
        <w:t xml:space="preserve">Jika dokter mendiagnosis perdarahan </w:t>
      </w:r>
      <w:r w:rsidDel="00000000" w:rsidR="00000000" w:rsidRPr="00000000">
        <w:rPr>
          <w:b w:val="0"/>
          <w:bCs w:val="0"/>
          <w:i w:val="1"/>
          <w:iCs w:val="1"/>
          <w:rtl w:val="0"/>
        </w:rPr>
        <w:t xml:space="preserve">postcoital, </w:t>
      </w:r>
      <w:r w:rsidDel="00000000" w:rsidR="00000000" w:rsidRPr="00000000">
        <w:rPr>
          <w:b w:val="0"/>
          <w:bCs w:val="0"/>
          <w:rtl w:val="0"/>
        </w:rPr>
        <w:t xml:space="preserve">gunakan kode N93.01 (</w:t>
      </w:r>
      <w:r w:rsidDel="00000000" w:rsidR="00000000" w:rsidRPr="00000000">
        <w:rPr>
          <w:b w:val="0"/>
          <w:bCs w:val="0"/>
          <w:i w:val="1"/>
          <w:iCs w:val="1"/>
          <w:rtl w:val="0"/>
        </w:rPr>
        <w:t xml:space="preserve">Postcoital bleeding</w:t>
      </w:r>
      <w:r w:rsidDel="00000000" w:rsidR="00000000" w:rsidRPr="00000000">
        <w:rPr>
          <w:b w:val="0"/>
          <w:bCs w:val="0"/>
          <w:rtl w:val="0"/>
        </w:rPr>
        <w:t xml:space="preserve">)</w:t>
      </w:r>
      <w:r w:rsidDel="00000000" w:rsidR="00000000" w:rsidRPr="00000000">
        <w:rPr>
          <w:b w:val="0"/>
          <w:bCs w:val="0"/>
          <w:vertAlign w:val="superscript"/>
          <w:rtl w:val="0"/>
        </w:rPr>
        <w:t xml:space="preserve">(IM) </w:t>
      </w:r>
      <w:r w:rsidDel="00000000" w:rsidR="00000000" w:rsidRPr="00000000">
        <w:rPr>
          <w:b w:val="0"/>
          <w:bCs w:val="0"/>
          <w:rtl w:val="0"/>
        </w:rPr>
        <w:t xml:space="preserve">jika terdapat penyebab eskternal maka tambahkan kode penyebab eksternal.</w:t>
      </w:r>
      <w:r w:rsidDel="00000000" w:rsidR="00000000" w:rsidRPr="00000000">
        <w:rPr>
          <w:rtl w:val="0"/>
        </w:rPr>
      </w:r>
    </w:p>
    <w:p w:rsidR="00000000" w:rsidDel="00000000" w:rsidP="00000000" w:rsidRDefault="00000000" w:rsidRPr="00000000" w14:paraId="0000126A">
      <w:pPr>
        <w:spacing w:after="0" w:line="360" w:lineRule="auto"/>
        <w:ind w:left="720" w:firstLine="720"/>
        <w:jc w:val="both"/>
        <w:rPr>
          <w:b w:val="0"/>
          <w:bCs w:val="0"/>
        </w:rPr>
      </w:pPr>
      <w:r w:rsidDel="00000000" w:rsidR="00000000" w:rsidRPr="00000000">
        <w:rPr>
          <w:b w:val="0"/>
          <w:bCs w:val="0"/>
          <w:rtl w:val="0"/>
        </w:rPr>
        <w:t xml:space="preserve">Jika dokter mendiagnosis p</w:t>
      </w:r>
      <w:r w:rsidDel="00000000" w:rsidR="00000000" w:rsidRPr="00000000">
        <w:rPr>
          <w:b w:val="0"/>
          <w:bCs w:val="0"/>
          <w:rtl w:val="0"/>
        </w:rPr>
        <w:t xml:space="preserve">erdarahan </w:t>
      </w:r>
      <w:r w:rsidDel="00000000" w:rsidR="00000000" w:rsidRPr="00000000">
        <w:rPr>
          <w:b w:val="0"/>
          <w:bCs w:val="0"/>
          <w:i w:val="1"/>
          <w:iCs w:val="1"/>
          <w:rtl w:val="0"/>
        </w:rPr>
        <w:t xml:space="preserve">postcoital</w:t>
      </w:r>
      <w:r w:rsidDel="00000000" w:rsidR="00000000" w:rsidRPr="00000000">
        <w:rPr>
          <w:b w:val="0"/>
          <w:bCs w:val="0"/>
          <w:rtl w:val="0"/>
        </w:rPr>
        <w:t xml:space="preserve"> yang tidak disebabkan oleh luka</w:t>
      </w:r>
      <w:r w:rsidDel="00000000" w:rsidR="00000000" w:rsidRPr="00000000">
        <w:rPr>
          <w:b w:val="0"/>
          <w:bCs w:val="0"/>
          <w:sz w:val="24"/>
          <w:szCs w:val="24"/>
          <w:rtl w:val="0"/>
        </w:rPr>
        <w:t xml:space="preserve">, gunakan kode diagnosis sesuai jenis luka tersebut sebagai diagnosis utama. Jangan gunakan kode N93.01 </w:t>
      </w:r>
      <w:r w:rsidDel="00000000" w:rsidR="00000000" w:rsidRPr="00000000">
        <w:rPr>
          <w:b w:val="0"/>
          <w:bCs w:val="0"/>
          <w:rtl w:val="0"/>
        </w:rPr>
        <w:t xml:space="preserve">(</w:t>
      </w:r>
      <w:r w:rsidDel="00000000" w:rsidR="00000000" w:rsidRPr="00000000">
        <w:rPr>
          <w:b w:val="0"/>
          <w:bCs w:val="0"/>
          <w:i w:val="1"/>
          <w:iCs w:val="1"/>
          <w:rtl w:val="0"/>
        </w:rPr>
        <w:t xml:space="preserve">Postcoital bleeding</w:t>
      </w:r>
      <w:r w:rsidDel="00000000" w:rsidR="00000000" w:rsidRPr="00000000">
        <w:rPr>
          <w:b w:val="0"/>
          <w:bCs w:val="0"/>
          <w:rtl w:val="0"/>
        </w:rPr>
        <w:t xml:space="preserve">)</w:t>
      </w:r>
      <w:r w:rsidDel="00000000" w:rsidR="00000000" w:rsidRPr="00000000">
        <w:rPr>
          <w:b w:val="0"/>
          <w:bCs w:val="0"/>
          <w:vertAlign w:val="superscript"/>
          <w:rtl w:val="0"/>
        </w:rPr>
        <w:t xml:space="preserve">(IM)</w:t>
      </w:r>
      <w:r w:rsidDel="00000000" w:rsidR="00000000" w:rsidRPr="00000000">
        <w:rPr>
          <w:b w:val="0"/>
          <w:bCs w:val="0"/>
          <w:sz w:val="24"/>
          <w:szCs w:val="24"/>
          <w:rtl w:val="0"/>
        </w:rPr>
        <w:t xml:space="preserve">, namun tetap cantumkan kode penyebab eksternal dari cedera.</w:t>
      </w:r>
      <w:r w:rsidDel="00000000" w:rsidR="00000000" w:rsidRPr="00000000">
        <w:rPr>
          <w:rtl w:val="0"/>
        </w:rPr>
      </w:r>
    </w:p>
    <w:p w:rsidR="00000000" w:rsidDel="00000000" w:rsidP="00000000" w:rsidRDefault="00000000" w:rsidRPr="00000000" w14:paraId="0000126B">
      <w:pPr>
        <w:spacing w:after="0" w:line="360" w:lineRule="auto"/>
        <w:ind w:left="720" w:firstLine="720"/>
        <w:jc w:val="both"/>
        <w:rPr>
          <w:b w:val="0"/>
          <w:bCs w:val="0"/>
        </w:rPr>
      </w:pPr>
      <w:r w:rsidDel="00000000" w:rsidR="00000000" w:rsidRPr="00000000">
        <w:rPr>
          <w:b w:val="0"/>
          <w:bCs w:val="0"/>
          <w:rtl w:val="0"/>
        </w:rPr>
        <w:t xml:space="preserve">P</w:t>
      </w:r>
      <w:r w:rsidDel="00000000" w:rsidR="00000000" w:rsidRPr="00000000">
        <w:rPr>
          <w:b w:val="0"/>
          <w:bCs w:val="0"/>
          <w:sz w:val="24"/>
          <w:szCs w:val="24"/>
          <w:rtl w:val="0"/>
        </w:rPr>
        <w:t xml:space="preserve">erdarahan kontak (</w:t>
      </w:r>
      <w:r w:rsidDel="00000000" w:rsidR="00000000" w:rsidRPr="00000000">
        <w:rPr>
          <w:b w:val="0"/>
          <w:bCs w:val="0"/>
          <w:i w:val="1"/>
          <w:iCs w:val="1"/>
          <w:sz w:val="24"/>
          <w:szCs w:val="24"/>
          <w:rtl w:val="0"/>
        </w:rPr>
        <w:t xml:space="preserve">contact bleeding</w:t>
      </w:r>
      <w:r w:rsidDel="00000000" w:rsidR="00000000" w:rsidRPr="00000000">
        <w:rPr>
          <w:b w:val="0"/>
          <w:bCs w:val="0"/>
          <w:sz w:val="24"/>
          <w:szCs w:val="24"/>
          <w:rtl w:val="0"/>
        </w:rPr>
        <w:t xml:space="preserve">), </w:t>
      </w:r>
      <w:r w:rsidDel="00000000" w:rsidR="00000000" w:rsidRPr="00000000">
        <w:rPr>
          <w:b w:val="0"/>
          <w:bCs w:val="0"/>
          <w:rtl w:val="0"/>
        </w:rPr>
        <w:t xml:space="preserve">g</w:t>
      </w:r>
      <w:r w:rsidDel="00000000" w:rsidR="00000000" w:rsidRPr="00000000">
        <w:rPr>
          <w:b w:val="0"/>
          <w:bCs w:val="0"/>
          <w:sz w:val="24"/>
          <w:szCs w:val="24"/>
          <w:rtl w:val="0"/>
        </w:rPr>
        <w:t xml:space="preserve">unakan kode N93.00 (</w:t>
      </w:r>
      <w:r w:rsidDel="00000000" w:rsidR="00000000" w:rsidRPr="00000000">
        <w:rPr>
          <w:b w:val="0"/>
          <w:bCs w:val="0"/>
          <w:i w:val="1"/>
          <w:iCs w:val="1"/>
          <w:sz w:val="24"/>
          <w:szCs w:val="24"/>
          <w:rtl w:val="0"/>
        </w:rPr>
        <w:t xml:space="preserve">Contact bleeding</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(IM)</w:t>
      </w:r>
      <w:r w:rsidDel="00000000" w:rsidR="00000000" w:rsidRPr="00000000">
        <w:rPr>
          <w:b w:val="0"/>
          <w:bCs w:val="0"/>
          <w:rtl w:val="0"/>
        </w:rPr>
        <w:t xml:space="preserve"> </w:t>
      </w:r>
      <w:r w:rsidDel="00000000" w:rsidR="00000000" w:rsidRPr="00000000">
        <w:rPr>
          <w:b w:val="0"/>
          <w:bCs w:val="0"/>
          <w:sz w:val="24"/>
          <w:szCs w:val="24"/>
          <w:rtl w:val="0"/>
        </w:rPr>
        <w:t xml:space="preserve">sebagai diagnosis</w:t>
      </w:r>
      <w:r w:rsidDel="00000000" w:rsidR="00000000" w:rsidRPr="00000000">
        <w:rPr>
          <w:b w:val="0"/>
          <w:bCs w:val="0"/>
          <w:rtl w:val="0"/>
        </w:rPr>
        <w:t xml:space="preserve"> </w:t>
      </w:r>
      <w:r w:rsidDel="00000000" w:rsidR="00000000" w:rsidRPr="00000000">
        <w:rPr>
          <w:b w:val="0"/>
          <w:bCs w:val="0"/>
          <w:sz w:val="24"/>
          <w:szCs w:val="24"/>
          <w:rtl w:val="0"/>
        </w:rPr>
        <w:t xml:space="preserve">kare</w:t>
      </w:r>
      <w:r w:rsidDel="00000000" w:rsidR="00000000" w:rsidRPr="00000000">
        <w:rPr>
          <w:b w:val="0"/>
          <w:bCs w:val="0"/>
          <w:rtl w:val="0"/>
        </w:rPr>
        <w:t xml:space="preserve">na kondisi ini tidak dianggap sebagai cedera, sehingga tidak perlu diberikan kode penyebab eksternal.</w:t>
      </w:r>
    </w:p>
    <w:p w:rsidR="00000000" w:rsidDel="00000000" w:rsidP="00000000" w:rsidRDefault="00000000" w:rsidRPr="00000000" w14:paraId="0000126C">
      <w:pPr>
        <w:pStyle w:val="Heading5"/>
        <w:ind w:left="0" w:firstLine="720"/>
        <w:jc w:val="center"/>
        <w:rPr>
          <w:b w:val="0"/>
          <w:bCs w:val="0"/>
        </w:rPr>
      </w:pPr>
      <w:bookmarkStart w:colFirst="0" w:colLast="0" w:name="_e7ht5vk0sq2z" w:id="420"/>
      <w:bookmarkEnd w:id="420"/>
      <w:r w:rsidDel="00000000" w:rsidR="00000000" w:rsidRPr="00000000">
        <w:rPr>
          <w:rtl w:val="0"/>
        </w:rPr>
        <w:t xml:space="preserve">Tabel 3.50.</w:t>
      </w:r>
      <w:r w:rsidDel="00000000" w:rsidR="00000000" w:rsidRPr="00000000">
        <w:rPr>
          <w:b w:val="0"/>
          <w:bCs w:val="0"/>
          <w:rtl w:val="0"/>
        </w:rPr>
        <w:t xml:space="preserve"> Contoh kasus </w:t>
      </w:r>
      <w:r w:rsidDel="00000000" w:rsidR="00000000" w:rsidRPr="00000000">
        <w:rPr>
          <w:b w:val="0"/>
          <w:bCs w:val="0"/>
          <w:i w:val="1"/>
          <w:iCs w:val="1"/>
          <w:rtl w:val="0"/>
        </w:rPr>
        <w:t xml:space="preserve">postcoital bleeding</w:t>
      </w:r>
      <w:r w:rsidDel="00000000" w:rsidR="00000000" w:rsidRPr="00000000">
        <w:rPr>
          <w:rtl w:val="0"/>
        </w:rPr>
      </w:r>
    </w:p>
    <w:tbl>
      <w:tblPr>
        <w:tblStyle w:val="Table118"/>
        <w:tblpPr w:leftFromText="180" w:rightFromText="180" w:topFromText="180" w:bottomFromText="180" w:vertAnchor="text" w:horzAnchor="text" w:tblpX="0" w:tblpY="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60"/>
        <w:tblGridChange w:id="0">
          <w:tblGrid>
            <w:gridCol w:w="1455"/>
            <w:gridCol w:w="3225"/>
            <w:gridCol w:w="4260"/>
          </w:tblGrid>
        </w:tblGridChange>
      </w:tblGrid>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6D">
            <w:pPr>
              <w:spacing w:after="0" w:before="0" w:line="240" w:lineRule="auto"/>
              <w:jc w:val="center"/>
              <w:rPr/>
            </w:pPr>
            <w:r w:rsidDel="00000000" w:rsidR="00000000" w:rsidRPr="00000000">
              <w:rPr>
                <w:sz w:val="24"/>
                <w:szCs w:val="24"/>
                <w:rtl w:val="0"/>
              </w:rPr>
              <w:t xml:space="preserve"> Contoh</w:t>
            </w:r>
            <w:r w:rsidDel="00000000" w:rsidR="00000000" w:rsidRPr="00000000">
              <w:rPr>
                <w:rtl w:val="0"/>
              </w:rPr>
            </w:r>
          </w:p>
          <w:p w:rsidR="00000000" w:rsidDel="00000000" w:rsidP="00000000" w:rsidRDefault="00000000" w:rsidRPr="00000000" w14:paraId="0000126E">
            <w:pPr>
              <w:spacing w:after="0" w:before="0" w:line="240" w:lineRule="auto"/>
              <w:ind w:left="15" w:right="165" w:firstLine="0"/>
              <w:jc w:val="center"/>
              <w:rPr>
                <w:sz w:val="24"/>
                <w:szCs w:val="24"/>
              </w:rPr>
            </w:pPr>
            <w:r w:rsidDel="00000000" w:rsidR="00000000" w:rsidRPr="00000000">
              <w:rPr>
                <w:rtl w:val="0"/>
              </w:rPr>
              <w:t xml:space="preserve">7</w:t>
            </w:r>
            <w:r w:rsidDel="00000000" w:rsidR="00000000" w:rsidRPr="00000000">
              <w:rPr>
                <w:sz w:val="24"/>
                <w:szCs w:val="24"/>
                <w:rtl w:val="0"/>
              </w:rPr>
              <w:t xml:space="preserve">-23</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6F">
            <w:pPr>
              <w:spacing w:after="0" w:before="20" w:line="276" w:lineRule="auto"/>
              <w:ind w:left="90" w:right="105" w:firstLine="0"/>
              <w:jc w:val="both"/>
              <w:rPr>
                <w:b w:val="0"/>
                <w:bCs w:val="0"/>
                <w:sz w:val="24"/>
                <w:szCs w:val="24"/>
              </w:rPr>
            </w:pPr>
            <w:r w:rsidDel="00000000" w:rsidR="00000000" w:rsidRPr="00000000">
              <w:rPr>
                <w:b w:val="0"/>
                <w:bCs w:val="0"/>
                <w:sz w:val="24"/>
                <w:szCs w:val="24"/>
                <w:rtl w:val="0"/>
              </w:rPr>
              <w:t xml:space="preserve">Pasien perempuan mengalami perdarahan setelah berhubungan seksual. Dokter menemukan perdarahan telah berhenti dan tidak ada luka yang ditemukan, diagnosisnya adalah perdarahan postcoital.</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71">
            <w:pPr>
              <w:spacing w:after="0" w:line="360"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72">
            <w:pPr>
              <w:spacing w:after="240" w:before="240" w:line="240" w:lineRule="auto"/>
              <w:ind w:left="100" w:firstLine="0"/>
              <w:jc w:val="center"/>
              <w:rPr>
                <w:sz w:val="24"/>
                <w:szCs w:val="24"/>
              </w:rPr>
            </w:pPr>
            <w:r w:rsidDel="00000000" w:rsidR="00000000" w:rsidRPr="00000000">
              <w:rPr>
                <w:sz w:val="24"/>
                <w:szCs w:val="24"/>
                <w:rtl w:val="0"/>
              </w:rPr>
              <w:t xml:space="preserve">Diagnosis Dokter</w:t>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73">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4">
            <w:pPr>
              <w:spacing w:after="240" w:before="24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5">
            <w:pPr>
              <w:spacing w:after="240" w:before="240" w:line="240" w:lineRule="auto"/>
              <w:ind w:left="90" w:firstLine="0"/>
              <w:jc w:val="both"/>
              <w:rPr>
                <w:b w:val="0"/>
                <w:bCs w:val="0"/>
                <w:sz w:val="24"/>
                <w:szCs w:val="24"/>
              </w:rPr>
            </w:pPr>
            <w:r w:rsidDel="00000000" w:rsidR="00000000" w:rsidRPr="00000000">
              <w:rPr>
                <w:b w:val="0"/>
                <w:bCs w:val="0"/>
                <w:sz w:val="24"/>
                <w:szCs w:val="24"/>
                <w:rtl w:val="0"/>
              </w:rPr>
              <w:t xml:space="preserve">Perdarahan pasca seks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6">
            <w:pPr>
              <w:spacing w:after="240" w:before="240" w:line="240" w:lineRule="auto"/>
              <w:ind w:left="90" w:firstLine="0"/>
              <w:jc w:val="both"/>
              <w:rPr>
                <w:b w:val="0"/>
                <w:bCs w:val="0"/>
                <w:i w:val="1"/>
                <w:iCs w:val="1"/>
                <w:sz w:val="24"/>
                <w:szCs w:val="24"/>
              </w:rPr>
            </w:pPr>
            <w:r w:rsidDel="00000000" w:rsidR="00000000" w:rsidRPr="00000000">
              <w:rPr>
                <w:b w:val="0"/>
                <w:bCs w:val="0"/>
                <w:sz w:val="24"/>
                <w:szCs w:val="24"/>
                <w:rtl w:val="0"/>
              </w:rPr>
              <w:t xml:space="preserve">N93.01 </w:t>
            </w:r>
            <w:r w:rsidDel="00000000" w:rsidR="00000000" w:rsidRPr="00000000">
              <w:rPr>
                <w:b w:val="0"/>
                <w:bCs w:val="0"/>
                <w:i w:val="1"/>
                <w:iCs w:val="1"/>
                <w:sz w:val="24"/>
                <w:szCs w:val="24"/>
                <w:rtl w:val="0"/>
              </w:rPr>
              <w:t xml:space="preserve">Postcoital bleeding</w:t>
            </w:r>
          </w:p>
        </w:tc>
      </w:tr>
      <w:tr>
        <w:trPr>
          <w:cantSplit w:val="0"/>
          <w:trHeight w:val="776.95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7">
            <w:pPr>
              <w:spacing w:after="240" w:before="24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8">
            <w:pPr>
              <w:spacing w:after="240" w:before="240" w:line="240" w:lineRule="auto"/>
              <w:ind w:left="90" w:firstLine="0"/>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9">
            <w:pPr>
              <w:spacing w:after="240" w:before="240" w:line="240" w:lineRule="auto"/>
              <w:ind w:left="90" w:firstLine="0"/>
              <w:jc w:val="both"/>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127A">
      <w:pPr>
        <w:ind w:left="0" w:firstLine="720"/>
        <w:jc w:val="center"/>
        <w:rPr/>
      </w:pPr>
      <w:r w:rsidDel="00000000" w:rsidR="00000000" w:rsidRPr="00000000">
        <w:rPr>
          <w:rtl w:val="0"/>
        </w:rPr>
      </w:r>
    </w:p>
    <w:p w:rsidR="00000000" w:rsidDel="00000000" w:rsidP="00000000" w:rsidRDefault="00000000" w:rsidRPr="00000000" w14:paraId="0000127B">
      <w:pPr>
        <w:ind w:left="0" w:firstLine="720"/>
        <w:jc w:val="center"/>
        <w:rPr/>
      </w:pPr>
      <w:r w:rsidDel="00000000" w:rsidR="00000000" w:rsidRPr="00000000">
        <w:rPr>
          <w:rtl w:val="0"/>
        </w:rPr>
      </w:r>
    </w:p>
    <w:p w:rsidR="00000000" w:rsidDel="00000000" w:rsidP="00000000" w:rsidRDefault="00000000" w:rsidRPr="00000000" w14:paraId="0000127C">
      <w:pPr>
        <w:pStyle w:val="Heading5"/>
        <w:ind w:left="0" w:firstLine="720"/>
        <w:jc w:val="center"/>
        <w:rPr/>
      </w:pPr>
      <w:bookmarkStart w:colFirst="0" w:colLast="0" w:name="_tmte1batpnlw" w:id="421"/>
      <w:bookmarkEnd w:id="421"/>
      <w:r w:rsidDel="00000000" w:rsidR="00000000" w:rsidRPr="00000000">
        <w:rPr>
          <w:rtl w:val="0"/>
        </w:rPr>
        <w:t xml:space="preserve">Tabel</w:t>
      </w:r>
      <w:r w:rsidDel="00000000" w:rsidR="00000000" w:rsidRPr="00000000">
        <w:rPr>
          <w:rtl w:val="0"/>
        </w:rPr>
        <w:t xml:space="preserve"> 3.51.</w:t>
      </w:r>
      <w:r w:rsidDel="00000000" w:rsidR="00000000" w:rsidRPr="00000000">
        <w:rPr>
          <w:b w:val="0"/>
          <w:bCs w:val="0"/>
          <w:rtl w:val="0"/>
        </w:rPr>
        <w:t xml:space="preserve"> Contoh kasus </w:t>
      </w:r>
      <w:r w:rsidDel="00000000" w:rsidR="00000000" w:rsidRPr="00000000">
        <w:rPr>
          <w:b w:val="0"/>
          <w:bCs w:val="0"/>
          <w:i w:val="1"/>
          <w:iCs w:val="1"/>
          <w:rtl w:val="0"/>
        </w:rPr>
        <w:t xml:space="preserve">postcoital and contact bleeding</w:t>
      </w:r>
      <w:r w:rsidDel="00000000" w:rsidR="00000000" w:rsidRPr="00000000">
        <w:rPr>
          <w:rtl w:val="0"/>
        </w:rPr>
      </w:r>
    </w:p>
    <w:tbl>
      <w:tblPr>
        <w:tblStyle w:val="Table119"/>
        <w:tblpPr w:leftFromText="180" w:rightFromText="180" w:topFromText="180" w:bottomFromText="180" w:vertAnchor="text" w:horzAnchor="text" w:tblpX="0" w:tblpY="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75"/>
        <w:tblGridChange w:id="0">
          <w:tblGrid>
            <w:gridCol w:w="1455"/>
            <w:gridCol w:w="3225"/>
            <w:gridCol w:w="4275"/>
          </w:tblGrid>
        </w:tblGridChange>
      </w:tblGrid>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D">
            <w:pPr>
              <w:spacing w:after="0" w:before="0" w:line="240" w:lineRule="auto"/>
              <w:ind w:left="20" w:firstLine="0"/>
              <w:jc w:val="center"/>
              <w:rPr/>
            </w:pPr>
            <w:r w:rsidDel="00000000" w:rsidR="00000000" w:rsidRPr="00000000">
              <w:rPr>
                <w:rtl w:val="0"/>
              </w:rPr>
            </w:r>
          </w:p>
          <w:p w:rsidR="00000000" w:rsidDel="00000000" w:rsidP="00000000" w:rsidRDefault="00000000" w:rsidRPr="00000000" w14:paraId="0000127E">
            <w:pPr>
              <w:spacing w:after="0" w:before="0" w:line="240" w:lineRule="auto"/>
              <w:ind w:left="2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27F">
            <w:pPr>
              <w:spacing w:after="0" w:before="0" w:line="240" w:lineRule="auto"/>
              <w:ind w:left="20" w:firstLine="0"/>
              <w:jc w:val="center"/>
              <w:rPr>
                <w:sz w:val="24"/>
                <w:szCs w:val="24"/>
              </w:rPr>
            </w:pPr>
            <w:r w:rsidDel="00000000" w:rsidR="00000000" w:rsidRPr="00000000">
              <w:rPr>
                <w:rtl w:val="0"/>
              </w:rPr>
              <w:t xml:space="preserve">8</w:t>
            </w:r>
            <w:r w:rsidDel="00000000" w:rsidR="00000000" w:rsidRPr="00000000">
              <w:rPr>
                <w:sz w:val="24"/>
                <w:szCs w:val="24"/>
                <w:rtl w:val="0"/>
              </w:rPr>
              <w:t xml:space="preserve">-23</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0">
            <w:pPr>
              <w:spacing w:after="0" w:before="20" w:line="276" w:lineRule="auto"/>
              <w:ind w:left="90" w:right="120" w:firstLine="0"/>
              <w:jc w:val="both"/>
              <w:rPr>
                <w:b w:val="0"/>
                <w:bCs w:val="0"/>
                <w:sz w:val="24"/>
                <w:szCs w:val="24"/>
              </w:rPr>
            </w:pPr>
            <w:r w:rsidDel="00000000" w:rsidR="00000000" w:rsidRPr="00000000">
              <w:rPr>
                <w:b w:val="0"/>
                <w:bCs w:val="0"/>
                <w:sz w:val="24"/>
                <w:szCs w:val="24"/>
                <w:rtl w:val="0"/>
              </w:rPr>
              <w:t xml:space="preserve">Pasien perempuan mengalami perdarahan setelah berhubungan seksual di rumah. Pemeriksaan dalam oleh dokter menemukan perdarahan berasal dari luka pada dinding vagina, dengan diagnosis laserasi mukosa vagina. Penanganan dilakukan dengan menjahit luka pada dinding vagina, tanpa komplikasi.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2">
            <w:pPr>
              <w:spacing w:after="0" w:line="360"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83">
            <w:pPr>
              <w:spacing w:after="240" w:before="240" w:line="240" w:lineRule="auto"/>
              <w:ind w:left="100" w:firstLine="0"/>
              <w:jc w:val="center"/>
              <w:rPr>
                <w:sz w:val="24"/>
                <w:szCs w:val="24"/>
              </w:rPr>
            </w:pPr>
            <w:r w:rsidDel="00000000" w:rsidR="00000000" w:rsidRPr="00000000">
              <w:rPr>
                <w:sz w:val="24"/>
                <w:szCs w:val="24"/>
                <w:rtl w:val="0"/>
              </w:rPr>
              <w:t xml:space="preserve">Diagnosis Dokter</w:t>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84">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5">
            <w:pPr>
              <w:spacing w:after="240" w:before="24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6">
            <w:pPr>
              <w:spacing w:after="240" w:before="0" w:line="240" w:lineRule="auto"/>
              <w:ind w:left="180" w:firstLine="0"/>
              <w:jc w:val="both"/>
              <w:rPr>
                <w:b w:val="0"/>
                <w:bCs w:val="0"/>
                <w:sz w:val="24"/>
                <w:szCs w:val="24"/>
              </w:rPr>
            </w:pPr>
            <w:r w:rsidDel="00000000" w:rsidR="00000000" w:rsidRPr="00000000">
              <w:rPr>
                <w:b w:val="0"/>
                <w:bCs w:val="0"/>
                <w:sz w:val="24"/>
                <w:szCs w:val="24"/>
                <w:rtl w:val="0"/>
              </w:rPr>
              <w:t xml:space="preserve">Laserasi mukosa vagina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7">
            <w:pPr>
              <w:spacing w:after="240" w:before="0" w:line="240" w:lineRule="auto"/>
              <w:ind w:left="90" w:firstLine="0"/>
              <w:jc w:val="both"/>
              <w:rPr>
                <w:b w:val="0"/>
                <w:bCs w:val="0"/>
                <w:i w:val="1"/>
                <w:iCs w:val="1"/>
                <w:sz w:val="24"/>
                <w:szCs w:val="24"/>
              </w:rPr>
            </w:pPr>
            <w:r w:rsidDel="00000000" w:rsidR="00000000" w:rsidRPr="00000000">
              <w:rPr>
                <w:b w:val="0"/>
                <w:bCs w:val="0"/>
                <w:sz w:val="24"/>
                <w:szCs w:val="24"/>
                <w:rtl w:val="0"/>
              </w:rPr>
              <w:t xml:space="preserve">S31.4   </w:t>
            </w:r>
            <w:r w:rsidDel="00000000" w:rsidR="00000000" w:rsidRPr="00000000">
              <w:rPr>
                <w:b w:val="0"/>
                <w:bCs w:val="0"/>
                <w:i w:val="1"/>
                <w:iCs w:val="1"/>
                <w:sz w:val="24"/>
                <w:szCs w:val="24"/>
                <w:rtl w:val="0"/>
              </w:rPr>
              <w:t xml:space="preserve">Open wound of vagina and vulva </w:t>
            </w:r>
          </w:p>
        </w:tc>
      </w:tr>
      <w:tr>
        <w:trPr>
          <w:cantSplit w:val="0"/>
          <w:trHeight w:val="776.95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8">
            <w:pPr>
              <w:spacing w:after="240" w:before="24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9">
            <w:pPr>
              <w:spacing w:after="240" w:before="240" w:line="240" w:lineRule="auto"/>
              <w:ind w:left="18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A">
            <w:pPr>
              <w:spacing w:after="240" w:before="240" w:line="240" w:lineRule="auto"/>
              <w:ind w:left="90" w:firstLine="0"/>
              <w:jc w:val="both"/>
              <w:rPr>
                <w:b w:val="0"/>
                <w:bCs w:val="0"/>
                <w:sz w:val="24"/>
                <w:szCs w:val="24"/>
              </w:rPr>
            </w:pPr>
            <w:r w:rsidDel="00000000" w:rsidR="00000000" w:rsidRPr="00000000">
              <w:rPr>
                <w:b w:val="0"/>
                <w:bCs w:val="0"/>
                <w:sz w:val="24"/>
                <w:szCs w:val="24"/>
                <w:rtl w:val="0"/>
              </w:rPr>
              <w:t xml:space="preserv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B">
            <w:pPr>
              <w:spacing w:after="240" w:before="240" w:line="240" w:lineRule="auto"/>
              <w:ind w:left="100" w:firstLine="0"/>
              <w:jc w:val="both"/>
              <w:rPr>
                <w:sz w:val="24"/>
                <w:szCs w:val="24"/>
              </w:rPr>
            </w:pPr>
            <w:r w:rsidDel="00000000" w:rsidR="00000000" w:rsidRPr="00000000">
              <w:rPr>
                <w:sz w:val="24"/>
                <w:szCs w:val="24"/>
                <w:rtl w:val="0"/>
              </w:rPr>
              <w:t xml:space="preserve">Penyebab Eksternal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C">
            <w:pPr>
              <w:spacing w:after="240" w:before="0" w:line="240" w:lineRule="auto"/>
              <w:ind w:left="180" w:firstLine="0"/>
              <w:jc w:val="both"/>
              <w:rPr>
                <w:b w:val="0"/>
                <w:bCs w:val="0"/>
                <w:sz w:val="24"/>
                <w:szCs w:val="24"/>
              </w:rPr>
            </w:pPr>
            <w:r w:rsidDel="00000000" w:rsidR="00000000" w:rsidRPr="00000000">
              <w:rPr>
                <w:b w:val="0"/>
                <w:bCs w:val="0"/>
                <w:rtl w:val="0"/>
              </w:rPr>
              <w:t xml:space="preserve">Hubungan s</w:t>
            </w:r>
            <w:r w:rsidDel="00000000" w:rsidR="00000000" w:rsidRPr="00000000">
              <w:rPr>
                <w:b w:val="0"/>
                <w:bCs w:val="0"/>
                <w:sz w:val="24"/>
                <w:szCs w:val="24"/>
                <w:rtl w:val="0"/>
              </w:rPr>
              <w:t xml:space="preserve">ek</w:t>
            </w:r>
            <w:r w:rsidDel="00000000" w:rsidR="00000000" w:rsidRPr="00000000">
              <w:rPr>
                <w:b w:val="0"/>
                <w:bCs w:val="0"/>
                <w:rtl w:val="0"/>
              </w:rPr>
              <w:t xml:space="preserve">sual</w:t>
            </w:r>
            <w:r w:rsidDel="00000000" w:rsidR="00000000" w:rsidRPr="00000000">
              <w:rPr>
                <w:b w:val="0"/>
                <w:bCs w:val="0"/>
                <w:sz w:val="24"/>
                <w:szCs w:val="24"/>
                <w:rtl w:val="0"/>
              </w:rPr>
              <w:t xml:space="preserve"> di rumah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D">
            <w:pPr>
              <w:spacing w:after="0" w:line="240" w:lineRule="auto"/>
              <w:ind w:left="90" w:right="700" w:firstLine="0"/>
              <w:jc w:val="both"/>
              <w:rPr>
                <w:b w:val="0"/>
                <w:bCs w:val="0"/>
                <w:i w:val="1"/>
                <w:iCs w:val="1"/>
                <w:sz w:val="24"/>
                <w:szCs w:val="24"/>
              </w:rPr>
            </w:pPr>
            <w:r w:rsidDel="00000000" w:rsidR="00000000" w:rsidRPr="00000000">
              <w:rPr>
                <w:b w:val="0"/>
                <w:bCs w:val="0"/>
                <w:sz w:val="24"/>
                <w:szCs w:val="24"/>
                <w:rtl w:val="0"/>
              </w:rPr>
              <w:t xml:space="preserve">X58.08 </w:t>
            </w:r>
            <w:r w:rsidDel="00000000" w:rsidR="00000000" w:rsidRPr="00000000">
              <w:rPr>
                <w:b w:val="0"/>
                <w:bCs w:val="0"/>
                <w:i w:val="1"/>
                <w:iCs w:val="1"/>
                <w:sz w:val="24"/>
                <w:szCs w:val="24"/>
                <w:rtl w:val="0"/>
              </w:rPr>
              <w:t xml:space="preserve">Exposure to other specified factors</w:t>
            </w:r>
            <w:r w:rsidDel="00000000" w:rsidR="00000000" w:rsidRPr="00000000">
              <w:rPr>
                <w:b w:val="0"/>
                <w:bCs w:val="0"/>
                <w:i w:val="1"/>
                <w:iCs w:val="1"/>
                <w:rtl w:val="0"/>
              </w:rPr>
              <w:t xml:space="preserve">, home, While engaged in other specified activities</w:t>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E">
            <w:pPr>
              <w:spacing w:after="240" w:before="24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F">
            <w:pPr>
              <w:spacing w:after="240" w:before="0" w:line="240" w:lineRule="auto"/>
              <w:ind w:left="180" w:firstLine="0"/>
              <w:jc w:val="both"/>
              <w:rPr>
                <w:b w:val="0"/>
                <w:bCs w:val="0"/>
                <w:sz w:val="24"/>
                <w:szCs w:val="24"/>
              </w:rPr>
            </w:pPr>
            <w:r w:rsidDel="00000000" w:rsidR="00000000" w:rsidRPr="00000000">
              <w:rPr>
                <w:b w:val="0"/>
                <w:bCs w:val="0"/>
                <w:sz w:val="24"/>
                <w:szCs w:val="24"/>
                <w:rtl w:val="0"/>
              </w:rPr>
              <w:t xml:space="preserve">Jahitan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90">
            <w:pPr>
              <w:spacing w:after="0" w:line="240" w:lineRule="auto"/>
              <w:ind w:left="90" w:right="700" w:firstLine="0"/>
              <w:jc w:val="both"/>
              <w:rPr>
                <w:b w:val="0"/>
                <w:bCs w:val="0"/>
                <w:i w:val="1"/>
                <w:iCs w:val="1"/>
                <w:sz w:val="24"/>
                <w:szCs w:val="24"/>
              </w:rPr>
            </w:pPr>
            <w:r w:rsidDel="00000000" w:rsidR="00000000" w:rsidRPr="00000000">
              <w:rPr>
                <w:b w:val="0"/>
                <w:bCs w:val="0"/>
                <w:sz w:val="24"/>
                <w:szCs w:val="24"/>
                <w:rtl w:val="0"/>
              </w:rPr>
              <w:t xml:space="preserve">70.71   </w:t>
            </w:r>
            <w:r w:rsidDel="00000000" w:rsidR="00000000" w:rsidRPr="00000000">
              <w:rPr>
                <w:b w:val="0"/>
                <w:bCs w:val="0"/>
                <w:i w:val="1"/>
                <w:iCs w:val="1"/>
                <w:sz w:val="24"/>
                <w:szCs w:val="24"/>
                <w:rtl w:val="0"/>
              </w:rPr>
              <w:t xml:space="preserve">Suture of laceration of vagina</w:t>
            </w:r>
          </w:p>
        </w:tc>
      </w:tr>
    </w:tbl>
    <w:p w:rsidR="00000000" w:rsidDel="00000000" w:rsidP="00000000" w:rsidRDefault="00000000" w:rsidRPr="00000000" w14:paraId="00001291">
      <w:pPr>
        <w:pStyle w:val="Heading3"/>
        <w:tabs>
          <w:tab w:val="left" w:leader="none" w:pos="1133.8582677165355"/>
        </w:tabs>
        <w:spacing w:after="0" w:before="0" w:line="360" w:lineRule="auto"/>
        <w:jc w:val="both"/>
        <w:rPr>
          <w:sz w:val="24"/>
          <w:szCs w:val="24"/>
        </w:rPr>
      </w:pPr>
      <w:bookmarkStart w:colFirst="0" w:colLast="0" w:name="_x1no9ak0elz1" w:id="422"/>
      <w:bookmarkEnd w:id="422"/>
      <w:r w:rsidDel="00000000" w:rsidR="00000000" w:rsidRPr="00000000">
        <w:rPr>
          <w:sz w:val="24"/>
          <w:szCs w:val="24"/>
          <w:rtl w:val="0"/>
        </w:rPr>
        <w:t xml:space="preserve">3.1</w:t>
      </w:r>
      <w:r w:rsidDel="00000000" w:rsidR="00000000" w:rsidRPr="00000000">
        <w:rPr>
          <w:rtl w:val="0"/>
        </w:rPr>
        <w:t xml:space="preserve">6.11</w:t>
        <w:tab/>
        <w:t xml:space="preserve">Vaginal Bleeding</w:t>
      </w:r>
      <w:r w:rsidDel="00000000" w:rsidR="00000000" w:rsidRPr="00000000">
        <w:rPr>
          <w:sz w:val="24"/>
          <w:szCs w:val="24"/>
          <w:rtl w:val="0"/>
        </w:rPr>
        <w:t xml:space="preserve"> (N93.8-N93.9)</w:t>
      </w:r>
    </w:p>
    <w:p w:rsidR="00000000" w:rsidDel="00000000" w:rsidP="00000000" w:rsidRDefault="00000000" w:rsidRPr="00000000" w14:paraId="00001292">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dysfunctional uterine bleeding</w:t>
      </w:r>
      <w:r w:rsidDel="00000000" w:rsidR="00000000" w:rsidRPr="00000000">
        <w:rPr>
          <w:b w:val="0"/>
          <w:bCs w:val="0"/>
          <w:rtl w:val="0"/>
        </w:rPr>
        <w:t xml:space="preserve"> (DUB), gunakan kode N93.8 (</w:t>
      </w:r>
      <w:r w:rsidDel="00000000" w:rsidR="00000000" w:rsidRPr="00000000">
        <w:rPr>
          <w:b w:val="0"/>
          <w:bCs w:val="0"/>
          <w:i w:val="1"/>
          <w:iCs w:val="1"/>
          <w:rtl w:val="0"/>
        </w:rPr>
        <w:t xml:space="preserve">Other specified abnormal uterine and vaginal bleeding</w:t>
      </w:r>
      <w:r w:rsidDel="00000000" w:rsidR="00000000" w:rsidRPr="00000000">
        <w:rPr>
          <w:b w:val="0"/>
          <w:bCs w:val="0"/>
          <w:rtl w:val="0"/>
        </w:rPr>
        <w:t xml:space="preserve">). </w:t>
      </w:r>
    </w:p>
    <w:p w:rsidR="00000000" w:rsidDel="00000000" w:rsidP="00000000" w:rsidRDefault="00000000" w:rsidRPr="00000000" w14:paraId="00001293">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v</w:t>
      </w:r>
      <w:r w:rsidDel="00000000" w:rsidR="00000000" w:rsidRPr="00000000">
        <w:rPr>
          <w:b w:val="0"/>
          <w:bCs w:val="0"/>
          <w:i w:val="1"/>
          <w:iCs w:val="1"/>
          <w:sz w:val="24"/>
          <w:szCs w:val="24"/>
          <w:rtl w:val="0"/>
        </w:rPr>
        <w:t xml:space="preserve">aginal bleeding</w:t>
      </w:r>
      <w:r w:rsidDel="00000000" w:rsidR="00000000" w:rsidRPr="00000000">
        <w:rPr>
          <w:b w:val="0"/>
          <w:bCs w:val="0"/>
          <w:sz w:val="24"/>
          <w:szCs w:val="24"/>
          <w:rtl w:val="0"/>
        </w:rPr>
        <w:t xml:space="preserve"> tanpa menyebutkan penyebab atau lokasi perdarahan,</w:t>
      </w:r>
      <w:r w:rsidDel="00000000" w:rsidR="00000000" w:rsidRPr="00000000">
        <w:rPr>
          <w:b w:val="0"/>
          <w:bCs w:val="0"/>
          <w:rtl w:val="0"/>
        </w:rPr>
        <w:t xml:space="preserve"> </w:t>
      </w:r>
      <w:r w:rsidDel="00000000" w:rsidR="00000000" w:rsidRPr="00000000">
        <w:rPr>
          <w:b w:val="0"/>
          <w:bCs w:val="0"/>
          <w:sz w:val="24"/>
          <w:szCs w:val="24"/>
          <w:rtl w:val="0"/>
        </w:rPr>
        <w:t xml:space="preserve">gunakan kode N93.9 (</w:t>
      </w:r>
      <w:r w:rsidDel="00000000" w:rsidR="00000000" w:rsidRPr="00000000">
        <w:rPr>
          <w:b w:val="0"/>
          <w:bCs w:val="0"/>
          <w:i w:val="1"/>
          <w:iCs w:val="1"/>
          <w:sz w:val="24"/>
          <w:szCs w:val="24"/>
          <w:rtl w:val="0"/>
        </w:rPr>
        <w:t xml:space="preserve">Abnormal uterine and vaginal bleeding, unspecified</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294">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abnormal Uterine Bleeding</w:t>
      </w:r>
      <w:r w:rsidDel="00000000" w:rsidR="00000000" w:rsidRPr="00000000">
        <w:rPr>
          <w:b w:val="0"/>
          <w:bCs w:val="0"/>
          <w:rtl w:val="0"/>
        </w:rPr>
        <w:t xml:space="preserve"> [AUB], gunakan kode N93.9 (</w:t>
      </w:r>
      <w:r w:rsidDel="00000000" w:rsidR="00000000" w:rsidRPr="00000000">
        <w:rPr>
          <w:b w:val="0"/>
          <w:bCs w:val="0"/>
          <w:i w:val="1"/>
          <w:iCs w:val="1"/>
          <w:rtl w:val="0"/>
        </w:rPr>
        <w:t xml:space="preserve">Abnormal uterine and vaginal bleeding, unspecified</w:t>
      </w:r>
      <w:r w:rsidDel="00000000" w:rsidR="00000000" w:rsidRPr="00000000">
        <w:rPr>
          <w:b w:val="0"/>
          <w:bCs w:val="0"/>
          <w:rtl w:val="0"/>
        </w:rPr>
        <w:t xml:space="preserve">). </w:t>
      </w:r>
    </w:p>
    <w:p w:rsidR="00000000" w:rsidDel="00000000" w:rsidP="00000000" w:rsidRDefault="00000000" w:rsidRPr="00000000" w14:paraId="00001295">
      <w:pPr>
        <w:ind w:left="720" w:firstLine="720"/>
        <w:rPr>
          <w:b w:val="0"/>
          <w:bCs w:val="0"/>
          <w:sz w:val="24"/>
          <w:szCs w:val="24"/>
        </w:rPr>
      </w:pPr>
      <w:r w:rsidDel="00000000" w:rsidR="00000000" w:rsidRPr="00000000">
        <w:rPr>
          <w:b w:val="0"/>
          <w:bCs w:val="0"/>
          <w:rtl w:val="0"/>
        </w:rPr>
        <w:t xml:space="preserve">Jika dokter mendiagnosis perdarahan yang disebabkan oleh</w:t>
      </w:r>
      <w:r w:rsidDel="00000000" w:rsidR="00000000" w:rsidRPr="00000000">
        <w:rPr>
          <w:b w:val="0"/>
          <w:bCs w:val="0"/>
          <w:sz w:val="24"/>
          <w:szCs w:val="24"/>
          <w:rtl w:val="0"/>
        </w:rPr>
        <w:t xml:space="preserve"> luka (misalnya, luka pada dinding vagina yang terdeteksi saat pemeriksaan dalam), gunakan kode S31.4 (</w:t>
      </w:r>
      <w:r w:rsidDel="00000000" w:rsidR="00000000" w:rsidRPr="00000000">
        <w:rPr>
          <w:b w:val="0"/>
          <w:bCs w:val="0"/>
          <w:i w:val="1"/>
          <w:iCs w:val="1"/>
          <w:sz w:val="24"/>
          <w:szCs w:val="24"/>
          <w:rtl w:val="0"/>
        </w:rPr>
        <w:t xml:space="preserve">Open wound of vagina and vulva</w:t>
      </w:r>
      <w:r w:rsidDel="00000000" w:rsidR="00000000" w:rsidRPr="00000000">
        <w:rPr>
          <w:b w:val="0"/>
          <w:bCs w:val="0"/>
          <w:sz w:val="24"/>
          <w:szCs w:val="24"/>
          <w:rtl w:val="0"/>
        </w:rPr>
        <w:t xml:space="preserve">) </w:t>
      </w:r>
      <w:r w:rsidDel="00000000" w:rsidR="00000000" w:rsidRPr="00000000">
        <w:rPr>
          <w:b w:val="0"/>
          <w:bCs w:val="0"/>
          <w:rtl w:val="0"/>
        </w:rPr>
        <w:t xml:space="preserve">dan tambahkan</w:t>
      </w:r>
      <w:r w:rsidDel="00000000" w:rsidR="00000000" w:rsidRPr="00000000">
        <w:rPr>
          <w:b w:val="0"/>
          <w:bCs w:val="0"/>
          <w:sz w:val="24"/>
          <w:szCs w:val="24"/>
          <w:rtl w:val="0"/>
        </w:rPr>
        <w:t xml:space="preserve"> kode penyebab eksternal</w:t>
      </w:r>
      <w:r w:rsidDel="00000000" w:rsidR="00000000" w:rsidRPr="00000000">
        <w:rPr>
          <w:b w:val="0"/>
          <w:bCs w:val="0"/>
          <w:rtl w:val="0"/>
        </w:rPr>
        <w:t xml:space="preserve"> </w:t>
      </w:r>
      <w:r w:rsidDel="00000000" w:rsidR="00000000" w:rsidRPr="00000000">
        <w:rPr>
          <w:b w:val="0"/>
          <w:bCs w:val="0"/>
          <w:sz w:val="24"/>
          <w:szCs w:val="24"/>
          <w:rtl w:val="0"/>
        </w:rPr>
        <w:t xml:space="preserve">untuk menjelaskan asal-usul luka. </w:t>
      </w:r>
    </w:p>
    <w:p w:rsidR="00000000" w:rsidDel="00000000" w:rsidP="00000000" w:rsidRDefault="00000000" w:rsidRPr="00000000" w14:paraId="00001296">
      <w:pPr>
        <w:pStyle w:val="Heading3"/>
        <w:tabs>
          <w:tab w:val="left" w:leader="none" w:pos="1133.8582677165355"/>
        </w:tabs>
        <w:spacing w:after="0" w:line="360" w:lineRule="auto"/>
        <w:jc w:val="both"/>
        <w:rPr>
          <w:sz w:val="24"/>
          <w:szCs w:val="24"/>
        </w:rPr>
      </w:pPr>
      <w:bookmarkStart w:colFirst="0" w:colLast="0" w:name="_tqc5zzjf7ne1" w:id="423"/>
      <w:bookmarkEnd w:id="423"/>
      <w:r w:rsidDel="00000000" w:rsidR="00000000" w:rsidRPr="00000000">
        <w:rPr>
          <w:sz w:val="24"/>
          <w:szCs w:val="24"/>
          <w:rtl w:val="0"/>
        </w:rPr>
        <w:t xml:space="preserve">3.1</w:t>
      </w:r>
      <w:r w:rsidDel="00000000" w:rsidR="00000000" w:rsidRPr="00000000">
        <w:rPr>
          <w:rtl w:val="0"/>
        </w:rPr>
        <w:t xml:space="preserve">6.12</w:t>
        <w:tab/>
        <w:t xml:space="preserve">Menopause</w:t>
      </w:r>
      <w:r w:rsidDel="00000000" w:rsidR="00000000" w:rsidRPr="00000000">
        <w:rPr>
          <w:sz w:val="24"/>
          <w:szCs w:val="24"/>
          <w:rtl w:val="0"/>
        </w:rPr>
        <w:t xml:space="preserve"> (N95)</w:t>
      </w:r>
    </w:p>
    <w:p w:rsidR="00000000" w:rsidDel="00000000" w:rsidP="00000000" w:rsidRDefault="00000000" w:rsidRPr="00000000" w14:paraId="00001297">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pendarahan</w:t>
      </w:r>
      <w:r w:rsidDel="00000000" w:rsidR="00000000" w:rsidRPr="00000000">
        <w:rPr>
          <w:b w:val="0"/>
          <w:bCs w:val="0"/>
          <w:rtl w:val="0"/>
        </w:rPr>
        <w:t xml:space="preserve"> </w:t>
      </w:r>
      <w:r w:rsidDel="00000000" w:rsidR="00000000" w:rsidRPr="00000000">
        <w:rPr>
          <w:b w:val="0"/>
          <w:bCs w:val="0"/>
          <w:i w:val="1"/>
          <w:iCs w:val="1"/>
          <w:rtl w:val="0"/>
        </w:rPr>
        <w:t xml:space="preserve">postmenopause</w:t>
      </w:r>
      <w:r w:rsidDel="00000000" w:rsidR="00000000" w:rsidRPr="00000000">
        <w:rPr>
          <w:b w:val="0"/>
          <w:bCs w:val="0"/>
          <w:rtl w:val="0"/>
        </w:rPr>
        <w:t xml:space="preserve"> yang terjadi secara alami atau tidak disebutkan jenisnya, gunakan kode N95.0</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Postmenopausal bleeding</w:t>
      </w:r>
      <w:r w:rsidDel="00000000" w:rsidR="00000000" w:rsidRPr="00000000">
        <w:rPr>
          <w:b w:val="0"/>
          <w:bCs w:val="0"/>
          <w:rtl w:val="0"/>
        </w:rPr>
        <w:t xml:space="preserve">).</w:t>
      </w:r>
    </w:p>
    <w:p w:rsidR="00000000" w:rsidDel="00000000" w:rsidP="00000000" w:rsidRDefault="00000000" w:rsidRPr="00000000" w14:paraId="00001298">
      <w:pPr>
        <w:ind w:left="720" w:firstLine="72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w:t>
      </w:r>
      <w:r w:rsidDel="00000000" w:rsidR="00000000" w:rsidRPr="00000000">
        <w:rPr>
          <w:b w:val="0"/>
          <w:bCs w:val="0"/>
          <w:i w:val="1"/>
          <w:iCs w:val="1"/>
          <w:sz w:val="24"/>
          <w:szCs w:val="24"/>
          <w:rtl w:val="0"/>
        </w:rPr>
        <w:t xml:space="preserve">enopause</w:t>
      </w:r>
      <w:r w:rsidDel="00000000" w:rsidR="00000000" w:rsidRPr="00000000">
        <w:rPr>
          <w:b w:val="0"/>
          <w:bCs w:val="0"/>
          <w:sz w:val="24"/>
          <w:szCs w:val="24"/>
          <w:rtl w:val="0"/>
        </w:rPr>
        <w:t xml:space="preserve"> atau gejala terkait </w:t>
      </w:r>
      <w:r w:rsidDel="00000000" w:rsidR="00000000" w:rsidRPr="00000000">
        <w:rPr>
          <w:b w:val="0"/>
          <w:bCs w:val="0"/>
          <w:i w:val="1"/>
          <w:iCs w:val="1"/>
          <w:sz w:val="24"/>
          <w:szCs w:val="24"/>
          <w:rtl w:val="0"/>
        </w:rPr>
        <w:t xml:space="preserve">menopause</w:t>
      </w:r>
      <w:r w:rsidDel="00000000" w:rsidR="00000000" w:rsidRPr="00000000">
        <w:rPr>
          <w:b w:val="0"/>
          <w:bCs w:val="0"/>
          <w:sz w:val="24"/>
          <w:szCs w:val="24"/>
          <w:rtl w:val="0"/>
        </w:rPr>
        <w:t xml:space="preserve"> namun tidak menyebutkan jenis </w:t>
      </w:r>
      <w:r w:rsidDel="00000000" w:rsidR="00000000" w:rsidRPr="00000000">
        <w:rPr>
          <w:b w:val="0"/>
          <w:bCs w:val="0"/>
          <w:i w:val="1"/>
          <w:iCs w:val="1"/>
          <w:sz w:val="24"/>
          <w:szCs w:val="24"/>
          <w:rtl w:val="0"/>
        </w:rPr>
        <w:t xml:space="preserve">menopause</w:t>
      </w:r>
      <w:r w:rsidDel="00000000" w:rsidR="00000000" w:rsidRPr="00000000">
        <w:rPr>
          <w:b w:val="0"/>
          <w:bCs w:val="0"/>
          <w:sz w:val="24"/>
          <w:szCs w:val="24"/>
          <w:rtl w:val="0"/>
        </w:rPr>
        <w:t xml:space="preserve"> (alami atau artifisial),</w:t>
      </w:r>
      <w:r w:rsidDel="00000000" w:rsidR="00000000" w:rsidRPr="00000000">
        <w:rPr>
          <w:b w:val="0"/>
          <w:bCs w:val="0"/>
          <w:rtl w:val="0"/>
        </w:rPr>
        <w:t xml:space="preserve"> </w:t>
      </w:r>
      <w:r w:rsidDel="00000000" w:rsidR="00000000" w:rsidRPr="00000000">
        <w:rPr>
          <w:b w:val="0"/>
          <w:bCs w:val="0"/>
          <w:sz w:val="24"/>
          <w:szCs w:val="24"/>
          <w:rtl w:val="0"/>
        </w:rPr>
        <w:t xml:space="preserve">gunakan kode N95.1 (</w:t>
      </w:r>
      <w:r w:rsidDel="00000000" w:rsidR="00000000" w:rsidRPr="00000000">
        <w:rPr>
          <w:b w:val="0"/>
          <w:bCs w:val="0"/>
          <w:i w:val="1"/>
          <w:iCs w:val="1"/>
          <w:sz w:val="24"/>
          <w:szCs w:val="24"/>
          <w:rtl w:val="0"/>
        </w:rPr>
        <w:t xml:space="preserve">Menopausal and female climacteric states</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299">
      <w:pPr>
        <w:ind w:left="720" w:firstLine="720"/>
        <w:rPr>
          <w:b w:val="0"/>
          <w:bCs w:val="0"/>
        </w:rPr>
      </w:pPr>
      <w:r w:rsidDel="00000000" w:rsidR="00000000" w:rsidRPr="00000000">
        <w:rPr>
          <w:b w:val="0"/>
          <w:bCs w:val="0"/>
          <w:rtl w:val="0"/>
        </w:rPr>
        <w:t xml:space="preserve">Jika dokter mendiagnosis vaginitis atrofik postmenopausal (radang vagina akibat penipisan jaringan), gunakan kode N95.2 (</w:t>
      </w:r>
      <w:r w:rsidDel="00000000" w:rsidR="00000000" w:rsidRPr="00000000">
        <w:rPr>
          <w:b w:val="0"/>
          <w:bCs w:val="0"/>
          <w:i w:val="1"/>
          <w:iCs w:val="1"/>
          <w:rtl w:val="0"/>
        </w:rPr>
        <w:t xml:space="preserve">Postmenopausal atrophic vaginitis</w:t>
      </w:r>
      <w:r w:rsidDel="00000000" w:rsidR="00000000" w:rsidRPr="00000000">
        <w:rPr>
          <w:b w:val="0"/>
          <w:bCs w:val="0"/>
          <w:rtl w:val="0"/>
        </w:rPr>
        <w:t xml:space="preserve">).</w:t>
      </w:r>
    </w:p>
    <w:p w:rsidR="00000000" w:rsidDel="00000000" w:rsidP="00000000" w:rsidRDefault="00000000" w:rsidRPr="00000000" w14:paraId="0000129A">
      <w:pPr>
        <w:ind w:left="720" w:firstLine="720"/>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w:t>
      </w:r>
      <w:r w:rsidDel="00000000" w:rsidR="00000000" w:rsidRPr="00000000">
        <w:rPr>
          <w:b w:val="0"/>
          <w:bCs w:val="0"/>
          <w:i w:val="1"/>
          <w:iCs w:val="1"/>
          <w:sz w:val="24"/>
          <w:szCs w:val="24"/>
          <w:rtl w:val="0"/>
        </w:rPr>
        <w:t xml:space="preserve">enopause artifi</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ial</w:t>
      </w:r>
      <w:r w:rsidDel="00000000" w:rsidR="00000000" w:rsidRPr="00000000">
        <w:rPr>
          <w:b w:val="0"/>
          <w:bCs w:val="0"/>
          <w:sz w:val="24"/>
          <w:szCs w:val="24"/>
          <w:rtl w:val="0"/>
        </w:rPr>
        <w:t xml:space="preserve">, gunakan kode N95.3 (</w:t>
      </w:r>
      <w:r w:rsidDel="00000000" w:rsidR="00000000" w:rsidRPr="00000000">
        <w:rPr>
          <w:b w:val="0"/>
          <w:bCs w:val="0"/>
          <w:i w:val="1"/>
          <w:iCs w:val="1"/>
          <w:sz w:val="24"/>
          <w:szCs w:val="24"/>
          <w:rtl w:val="0"/>
        </w:rPr>
        <w:t xml:space="preserve">States associated with artificial menopause</w:t>
      </w:r>
      <w:r w:rsidDel="00000000" w:rsidR="00000000" w:rsidRPr="00000000">
        <w:rPr>
          <w:b w:val="0"/>
          <w:bCs w:val="0"/>
          <w:sz w:val="24"/>
          <w:szCs w:val="24"/>
          <w:rtl w:val="0"/>
        </w:rPr>
        <w:t xml:space="preserve">). </w:t>
      </w:r>
    </w:p>
    <w:p w:rsidR="00000000" w:rsidDel="00000000" w:rsidP="00000000" w:rsidRDefault="00000000" w:rsidRPr="00000000" w14:paraId="0000129B">
      <w:pPr>
        <w:pStyle w:val="Heading3"/>
        <w:tabs>
          <w:tab w:val="left" w:leader="none" w:pos="1133.8582677165355"/>
        </w:tabs>
        <w:spacing w:after="0" w:line="360" w:lineRule="auto"/>
        <w:jc w:val="both"/>
        <w:rPr>
          <w:sz w:val="24"/>
          <w:szCs w:val="24"/>
        </w:rPr>
      </w:pPr>
      <w:bookmarkStart w:colFirst="0" w:colLast="0" w:name="_22rpgjky0b93" w:id="424"/>
      <w:bookmarkEnd w:id="424"/>
      <w:r w:rsidDel="00000000" w:rsidR="00000000" w:rsidRPr="00000000">
        <w:rPr>
          <w:sz w:val="24"/>
          <w:szCs w:val="24"/>
          <w:rtl w:val="0"/>
        </w:rPr>
        <w:t xml:space="preserve">3.1</w:t>
      </w:r>
      <w:r w:rsidDel="00000000" w:rsidR="00000000" w:rsidRPr="00000000">
        <w:rPr>
          <w:rtl w:val="0"/>
        </w:rPr>
        <w:t xml:space="preserve">6.13</w:t>
        <w:tab/>
        <w:t xml:space="preserve">Habitual Aborter</w:t>
      </w:r>
      <w:r w:rsidDel="00000000" w:rsidR="00000000" w:rsidRPr="00000000">
        <w:rPr>
          <w:sz w:val="24"/>
          <w:szCs w:val="24"/>
          <w:rtl w:val="0"/>
        </w:rPr>
        <w:t xml:space="preserve"> (N96)</w:t>
      </w:r>
    </w:p>
    <w:p w:rsidR="00000000" w:rsidDel="00000000" w:rsidP="00000000" w:rsidRDefault="00000000" w:rsidRPr="00000000" w14:paraId="0000129C">
      <w:pPr>
        <w:spacing w:after="0" w:before="0" w:line="360" w:lineRule="auto"/>
        <w:ind w:left="720" w:firstLine="720"/>
        <w:jc w:val="both"/>
        <w:rPr>
          <w:b w:val="0"/>
          <w:bCs w:val="0"/>
        </w:rPr>
      </w:pPr>
      <w:r w:rsidDel="00000000" w:rsidR="00000000" w:rsidRPr="00000000">
        <w:rPr>
          <w:b w:val="0"/>
          <w:bCs w:val="0"/>
          <w:rtl w:val="0"/>
        </w:rPr>
        <w:t xml:space="preserve">Jika dokter melakukan </w:t>
      </w:r>
      <w:r w:rsidDel="00000000" w:rsidR="00000000" w:rsidRPr="00000000">
        <w:rPr>
          <w:b w:val="0"/>
          <w:bCs w:val="0"/>
          <w:sz w:val="24"/>
          <w:szCs w:val="24"/>
          <w:rtl w:val="0"/>
        </w:rPr>
        <w:t xml:space="preserve">penanganan untuk mencari penyebab aborsi habitual pada pasien yang </w:t>
      </w:r>
      <w:r w:rsidDel="00000000" w:rsidR="00000000" w:rsidRPr="00000000">
        <w:rPr>
          <w:b w:val="0"/>
          <w:bCs w:val="0"/>
          <w:rtl w:val="0"/>
        </w:rPr>
        <w:t xml:space="preserve">tidak dalam kondisi hamil dan tidak dalam kondisi</w:t>
      </w:r>
      <w:r w:rsidDel="00000000" w:rsidR="00000000" w:rsidRPr="00000000">
        <w:rPr>
          <w:b w:val="0"/>
          <w:bCs w:val="0"/>
          <w:sz w:val="24"/>
          <w:szCs w:val="24"/>
          <w:rtl w:val="0"/>
        </w:rPr>
        <w:t xml:space="preserve"> keguguran, gunakan kode N96 (</w:t>
      </w:r>
      <w:r w:rsidDel="00000000" w:rsidR="00000000" w:rsidRPr="00000000">
        <w:rPr>
          <w:b w:val="0"/>
          <w:bCs w:val="0"/>
          <w:i w:val="1"/>
          <w:iCs w:val="1"/>
          <w:sz w:val="24"/>
          <w:szCs w:val="24"/>
          <w:rtl w:val="0"/>
        </w:rPr>
        <w:t xml:space="preserve">Habitual aborter</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29D">
      <w:pPr>
        <w:spacing w:after="0" w:before="0" w:line="360" w:lineRule="auto"/>
        <w:ind w:left="720" w:firstLine="720"/>
        <w:jc w:val="both"/>
        <w:rPr>
          <w:b w:val="0"/>
          <w:bCs w:val="0"/>
        </w:rPr>
      </w:pPr>
      <w:r w:rsidDel="00000000" w:rsidR="00000000" w:rsidRPr="00000000">
        <w:rPr>
          <w:b w:val="0"/>
          <w:bCs w:val="0"/>
          <w:rtl w:val="0"/>
        </w:rPr>
        <w:t xml:space="preserve">Jika dokter mendiagnosis r</w:t>
      </w:r>
      <w:r w:rsidDel="00000000" w:rsidR="00000000" w:rsidRPr="00000000">
        <w:rPr>
          <w:b w:val="0"/>
          <w:bCs w:val="0"/>
          <w:sz w:val="24"/>
          <w:szCs w:val="24"/>
          <w:rtl w:val="0"/>
        </w:rPr>
        <w:t xml:space="preserve">iwayat aborsi habitual </w:t>
      </w:r>
      <w:r w:rsidDel="00000000" w:rsidR="00000000" w:rsidRPr="00000000">
        <w:rPr>
          <w:b w:val="0"/>
          <w:bCs w:val="0"/>
          <w:rtl w:val="0"/>
        </w:rPr>
        <w:t xml:space="preserve">dalam kondisi</w:t>
      </w:r>
      <w:r w:rsidDel="00000000" w:rsidR="00000000" w:rsidRPr="00000000">
        <w:rPr>
          <w:b w:val="0"/>
          <w:bCs w:val="0"/>
          <w:sz w:val="24"/>
          <w:szCs w:val="24"/>
          <w:rtl w:val="0"/>
        </w:rPr>
        <w:t xml:space="preserve"> hamil, gunakan kode O26.2 (</w:t>
      </w:r>
      <w:r w:rsidDel="00000000" w:rsidR="00000000" w:rsidRPr="00000000">
        <w:rPr>
          <w:b w:val="0"/>
          <w:bCs w:val="0"/>
          <w:i w:val="1"/>
          <w:iCs w:val="1"/>
          <w:sz w:val="24"/>
          <w:szCs w:val="24"/>
          <w:rtl w:val="0"/>
        </w:rPr>
        <w:t xml:space="preserve">Pregnancy care of habitual aborter</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29E">
      <w:pPr>
        <w:spacing w:after="0" w:before="0" w:line="360" w:lineRule="auto"/>
        <w:ind w:left="720" w:firstLine="720"/>
        <w:jc w:val="both"/>
        <w:rPr>
          <w:b w:val="0"/>
          <w:bCs w:val="0"/>
          <w:strike w:val="1"/>
          <w:sz w:val="24"/>
          <w:szCs w:val="24"/>
        </w:rPr>
      </w:pPr>
      <w:r w:rsidDel="00000000" w:rsidR="00000000" w:rsidRPr="00000000">
        <w:rPr>
          <w:b w:val="0"/>
          <w:bCs w:val="0"/>
          <w:rtl w:val="0"/>
        </w:rPr>
        <w:t xml:space="preserve">Jika dokter mendiagnosis ri</w:t>
      </w:r>
      <w:r w:rsidDel="00000000" w:rsidR="00000000" w:rsidRPr="00000000">
        <w:rPr>
          <w:b w:val="0"/>
          <w:bCs w:val="0"/>
          <w:sz w:val="24"/>
          <w:szCs w:val="24"/>
          <w:rtl w:val="0"/>
        </w:rPr>
        <w:t xml:space="preserve">wayat aborsi habitual </w:t>
      </w:r>
      <w:r w:rsidDel="00000000" w:rsidR="00000000" w:rsidRPr="00000000">
        <w:rPr>
          <w:b w:val="0"/>
          <w:bCs w:val="0"/>
          <w:rtl w:val="0"/>
        </w:rPr>
        <w:t xml:space="preserve">dalam kondisi </w:t>
      </w:r>
      <w:r w:rsidDel="00000000" w:rsidR="00000000" w:rsidRPr="00000000">
        <w:rPr>
          <w:b w:val="0"/>
          <w:bCs w:val="0"/>
          <w:sz w:val="24"/>
          <w:szCs w:val="24"/>
          <w:rtl w:val="0"/>
        </w:rPr>
        <w:t xml:space="preserve">keguguran, gunakan kode dalam kelompok O03–O06 (sama seperti kasus keguguran umum).</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129F">
      <w:pPr>
        <w:pStyle w:val="Heading3"/>
        <w:tabs>
          <w:tab w:val="left" w:leader="none" w:pos="1133.8582677165355"/>
        </w:tabs>
        <w:ind w:left="0" w:firstLine="0"/>
        <w:rPr/>
      </w:pPr>
      <w:bookmarkStart w:colFirst="0" w:colLast="0" w:name="_53lcmq7zc8jd" w:id="425"/>
      <w:bookmarkEnd w:id="425"/>
      <w:r w:rsidDel="00000000" w:rsidR="00000000" w:rsidRPr="00000000">
        <w:rPr>
          <w:b w:val="0"/>
          <w:bCs w:val="0"/>
          <w:rtl w:val="0"/>
        </w:rPr>
        <w:tab/>
      </w:r>
      <w:r w:rsidDel="00000000" w:rsidR="00000000" w:rsidRPr="00000000">
        <w:rPr>
          <w:rtl w:val="0"/>
        </w:rPr>
        <w:t xml:space="preserve">PERHATIAN KHUSUS DALAM PENGINPUTAN iDRG MDC 23</w:t>
      </w:r>
    </w:p>
    <w:p w:rsidR="00000000" w:rsidDel="00000000" w:rsidP="00000000" w:rsidRDefault="00000000" w:rsidRPr="00000000" w14:paraId="000012A0">
      <w:pPr>
        <w:numPr>
          <w:ilvl w:val="0"/>
          <w:numId w:val="280"/>
        </w:numPr>
        <w:ind w:left="850.3937007874017" w:hanging="420"/>
        <w:rPr>
          <w:b w:val="0"/>
          <w:bCs w:val="0"/>
        </w:rPr>
      </w:pPr>
      <w:r w:rsidDel="00000000" w:rsidR="00000000" w:rsidRPr="00000000">
        <w:rPr>
          <w:b w:val="0"/>
          <w:bCs w:val="0"/>
          <w:rtl w:val="0"/>
        </w:rPr>
        <w:t xml:space="preserve">Perhatikan kriteria </w:t>
      </w:r>
      <w:r w:rsidDel="00000000" w:rsidR="00000000" w:rsidRPr="00000000">
        <w:rPr>
          <w:b w:val="0"/>
          <w:bCs w:val="0"/>
          <w:i w:val="1"/>
          <w:iCs w:val="1"/>
          <w:rtl w:val="0"/>
        </w:rPr>
        <w:t xml:space="preserve">include </w:t>
      </w:r>
      <w:r w:rsidDel="00000000" w:rsidR="00000000" w:rsidRPr="00000000">
        <w:rPr>
          <w:b w:val="0"/>
          <w:bCs w:val="0"/>
          <w:rtl w:val="0"/>
        </w:rPr>
        <w:t xml:space="preserve">dan </w:t>
      </w:r>
      <w:r w:rsidDel="00000000" w:rsidR="00000000" w:rsidRPr="00000000">
        <w:rPr>
          <w:b w:val="0"/>
          <w:bCs w:val="0"/>
          <w:i w:val="1"/>
          <w:iCs w:val="1"/>
          <w:rtl w:val="0"/>
        </w:rPr>
        <w:t xml:space="preserve">exclude </w:t>
      </w:r>
      <w:r w:rsidDel="00000000" w:rsidR="00000000" w:rsidRPr="00000000">
        <w:rPr>
          <w:b w:val="0"/>
          <w:bCs w:val="0"/>
          <w:rtl w:val="0"/>
        </w:rPr>
        <w:t xml:space="preserve">yang berkaitan dengan MDC 23.</w:t>
      </w:r>
      <w:r w:rsidDel="00000000" w:rsidR="00000000" w:rsidRPr="00000000">
        <w:rPr>
          <w:rtl w:val="0"/>
        </w:rPr>
        <w:t xml:space="preserve"> </w:t>
      </w:r>
      <w:r w:rsidDel="00000000" w:rsidR="00000000" w:rsidRPr="00000000">
        <w:rPr>
          <w:b w:val="0"/>
          <w:bCs w:val="0"/>
          <w:rtl w:val="0"/>
        </w:rPr>
        <w:t xml:space="preserve">Untuk kasus eksisi kista dan biopsi  pada kista vagina N89.8:</w:t>
      </w:r>
    </w:p>
    <w:p w:rsidR="00000000" w:rsidDel="00000000" w:rsidP="00000000" w:rsidRDefault="00000000" w:rsidRPr="00000000" w14:paraId="000012A1">
      <w:pPr>
        <w:numPr>
          <w:ilvl w:val="0"/>
          <w:numId w:val="142"/>
        </w:numPr>
        <w:ind w:left="1275.5905511811022" w:hanging="420"/>
        <w:rPr>
          <w:b w:val="0"/>
          <w:bCs w:val="0"/>
        </w:rPr>
      </w:pPr>
      <w:r w:rsidDel="00000000" w:rsidR="00000000" w:rsidRPr="00000000">
        <w:rPr>
          <w:b w:val="0"/>
          <w:bCs w:val="0"/>
          <w:rtl w:val="0"/>
        </w:rPr>
        <w:t xml:space="preserve">Jika dokter melakukan prosedur eksisi pada vagina untuk pengangkatan kista tanpa pengambilan sampel jaringan untuk pemeriksaan histopatologi</w:t>
      </w:r>
      <w:r w:rsidDel="00000000" w:rsidR="00000000" w:rsidRPr="00000000">
        <w:rPr>
          <w:rFonts w:ascii="Calibri" w:cs="Calibri" w:eastAsia="Calibri" w:hAnsi="Calibri"/>
          <w:b w:val="0"/>
          <w:bCs w:val="0"/>
          <w:rtl w:val="0"/>
        </w:rPr>
        <w:t xml:space="preserve">, </w:t>
      </w:r>
      <w:r w:rsidDel="00000000" w:rsidR="00000000" w:rsidRPr="00000000">
        <w:rPr>
          <w:b w:val="0"/>
          <w:bCs w:val="0"/>
          <w:rtl w:val="0"/>
        </w:rPr>
        <w:t xml:space="preserve">gunakan kode 70.33 (</w:t>
      </w:r>
      <w:r w:rsidDel="00000000" w:rsidR="00000000" w:rsidRPr="00000000">
        <w:rPr>
          <w:b w:val="0"/>
          <w:bCs w:val="0"/>
          <w:i w:val="1"/>
          <w:iCs w:val="1"/>
          <w:rtl w:val="0"/>
        </w:rPr>
        <w:t xml:space="preserve">Excision or destruction of lesion of vagina</w:t>
      </w:r>
      <w:r w:rsidDel="00000000" w:rsidR="00000000" w:rsidRPr="00000000">
        <w:rPr>
          <w:b w:val="0"/>
          <w:bCs w:val="0"/>
          <w:rtl w:val="0"/>
        </w:rPr>
        <w:t xml:space="preserve">). </w:t>
      </w:r>
    </w:p>
    <w:p w:rsidR="00000000" w:rsidDel="00000000" w:rsidP="00000000" w:rsidRDefault="00000000" w:rsidRPr="00000000" w14:paraId="000012A2">
      <w:pPr>
        <w:numPr>
          <w:ilvl w:val="0"/>
          <w:numId w:val="142"/>
        </w:numPr>
        <w:ind w:left="1275.5905511811022" w:hanging="420"/>
        <w:rPr>
          <w:b w:val="0"/>
          <w:bCs w:val="0"/>
        </w:rPr>
      </w:pPr>
      <w:r w:rsidDel="00000000" w:rsidR="00000000" w:rsidRPr="00000000">
        <w:rPr>
          <w:b w:val="0"/>
          <w:bCs w:val="0"/>
          <w:rtl w:val="0"/>
        </w:rPr>
        <w:t xml:space="preserve">Jika dokter melakukan prosedur pengambilan jaringan untuk </w:t>
      </w:r>
      <w:r w:rsidDel="00000000" w:rsidR="00000000" w:rsidRPr="00000000">
        <w:rPr>
          <w:b w:val="0"/>
          <w:bCs w:val="0"/>
          <w:i w:val="1"/>
          <w:iCs w:val="1"/>
          <w:rtl w:val="0"/>
        </w:rPr>
        <w:t xml:space="preserve">biopsy</w:t>
      </w:r>
      <w:r w:rsidDel="00000000" w:rsidR="00000000" w:rsidRPr="00000000">
        <w:rPr>
          <w:b w:val="0"/>
          <w:bCs w:val="0"/>
          <w:rtl w:val="0"/>
        </w:rPr>
        <w:t xml:space="preserve">, gunakan kode 70.24 (</w:t>
      </w:r>
      <w:r w:rsidDel="00000000" w:rsidR="00000000" w:rsidRPr="00000000">
        <w:rPr>
          <w:b w:val="0"/>
          <w:bCs w:val="0"/>
          <w:i w:val="1"/>
          <w:iCs w:val="1"/>
          <w:rtl w:val="0"/>
        </w:rPr>
        <w:t xml:space="preserve">Vaginal biopsy</w:t>
      </w:r>
      <w:r w:rsidDel="00000000" w:rsidR="00000000" w:rsidRPr="00000000">
        <w:rPr>
          <w:b w:val="0"/>
          <w:bCs w:val="0"/>
          <w:rtl w:val="0"/>
        </w:rPr>
        <w:t xml:space="preserve">). </w:t>
      </w:r>
    </w:p>
    <w:p w:rsidR="00000000" w:rsidDel="00000000" w:rsidP="00000000" w:rsidRDefault="00000000" w:rsidRPr="00000000" w14:paraId="000012A3">
      <w:pPr>
        <w:numPr>
          <w:ilvl w:val="0"/>
          <w:numId w:val="142"/>
        </w:numPr>
        <w:ind w:left="1275.5905511811022" w:hanging="420"/>
        <w:rPr>
          <w:b w:val="0"/>
          <w:bCs w:val="0"/>
        </w:rPr>
      </w:pPr>
      <w:r w:rsidDel="00000000" w:rsidR="00000000" w:rsidRPr="00000000">
        <w:rPr>
          <w:b w:val="0"/>
          <w:bCs w:val="0"/>
          <w:rtl w:val="0"/>
        </w:rPr>
        <w:t xml:space="preserve">Jika dokter melakukan  prosedur pengangkatan kista secara keseluruhan dan </w:t>
      </w:r>
      <w:r w:rsidDel="00000000" w:rsidR="00000000" w:rsidRPr="00000000">
        <w:rPr>
          <w:b w:val="0"/>
          <w:bCs w:val="0"/>
          <w:rtl w:val="0"/>
        </w:rPr>
        <w:t xml:space="preserve">dilakukan pemeriksaan jaringan</w:t>
      </w:r>
      <w:r w:rsidDel="00000000" w:rsidR="00000000" w:rsidRPr="00000000">
        <w:rPr>
          <w:b w:val="0"/>
          <w:bCs w:val="0"/>
          <w:rtl w:val="0"/>
        </w:rPr>
        <w:t xml:space="preserve">, gunakan kode 70.33 (</w:t>
      </w:r>
      <w:r w:rsidDel="00000000" w:rsidR="00000000" w:rsidRPr="00000000">
        <w:rPr>
          <w:b w:val="0"/>
          <w:bCs w:val="0"/>
          <w:i w:val="1"/>
          <w:iCs w:val="1"/>
          <w:rtl w:val="0"/>
        </w:rPr>
        <w:t xml:space="preserve">Excision or destruction of lesion of vagina</w:t>
      </w:r>
      <w:r w:rsidDel="00000000" w:rsidR="00000000" w:rsidRPr="00000000">
        <w:rPr>
          <w:b w:val="0"/>
          <w:bCs w:val="0"/>
          <w:rtl w:val="0"/>
        </w:rPr>
        <w:t xml:space="preserve">) dan 91.4601 (</w:t>
      </w:r>
      <w:r w:rsidDel="00000000" w:rsidR="00000000" w:rsidRPr="00000000">
        <w:rPr>
          <w:b w:val="0"/>
          <w:bCs w:val="0"/>
          <w:i w:val="1"/>
          <w:iCs w:val="1"/>
          <w:rtl w:val="0"/>
        </w:rPr>
        <w:t xml:space="preserve">Microscopic examination of specimen from female genital tract, Microscopic Histophatology examination of specimen from biopsy</w:t>
      </w:r>
      <w:r w:rsidDel="00000000" w:rsidR="00000000" w:rsidRPr="00000000">
        <w:rPr>
          <w:b w:val="0"/>
          <w:bCs w:val="0"/>
          <w:rtl w:val="0"/>
        </w:rPr>
        <w:t xml:space="preserve">)</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2A4">
      <w:pPr>
        <w:numPr>
          <w:ilvl w:val="0"/>
          <w:numId w:val="25"/>
        </w:numPr>
        <w:ind w:left="720" w:hanging="360"/>
        <w:rPr>
          <w:b w:val="0"/>
          <w:bCs w:val="0"/>
        </w:rPr>
      </w:pPr>
      <w:r w:rsidDel="00000000" w:rsidR="00000000" w:rsidRPr="00000000">
        <w:rPr>
          <w:b w:val="0"/>
          <w:bCs w:val="0"/>
          <w:rtl w:val="0"/>
        </w:rPr>
        <w:t xml:space="preserve">Dalam proses pengkodean tindakan medis pada MDC ini, sangat penting untuk mencatat secara jelas dan rinci dalam rekam medis mengenai jenis teknik tindakan yang digunakan, apakah dilakukan dengan teknik laparoskopi atau non-laparoskopi. Hal ini dikarenakan sistem iDRG MDC membedakan pengelompokan (</w:t>
      </w:r>
      <w:r w:rsidDel="00000000" w:rsidR="00000000" w:rsidRPr="00000000">
        <w:rPr>
          <w:b w:val="0"/>
          <w:bCs w:val="0"/>
          <w:i w:val="1"/>
          <w:iCs w:val="1"/>
          <w:rtl w:val="0"/>
        </w:rPr>
        <w:t xml:space="preserve">grouping</w:t>
      </w:r>
      <w:r w:rsidDel="00000000" w:rsidR="00000000" w:rsidRPr="00000000">
        <w:rPr>
          <w:b w:val="0"/>
          <w:bCs w:val="0"/>
          <w:rtl w:val="0"/>
        </w:rPr>
        <w:t xml:space="preserve">) pasien berdasarkan teknik prosedur tersebut. Sebagai contoh prosedur 68.61 (</w:t>
      </w:r>
      <w:r w:rsidDel="00000000" w:rsidR="00000000" w:rsidRPr="00000000">
        <w:rPr>
          <w:b w:val="0"/>
          <w:bCs w:val="0"/>
          <w:i w:val="1"/>
          <w:iCs w:val="1"/>
          <w:rtl w:val="0"/>
        </w:rPr>
        <w:t xml:space="preserve">Laparoscopic radical abdominal hysterectomy)</w:t>
      </w:r>
      <w:r w:rsidDel="00000000" w:rsidR="00000000" w:rsidRPr="00000000">
        <w:rPr>
          <w:b w:val="0"/>
          <w:bCs w:val="0"/>
          <w:rtl w:val="0"/>
        </w:rPr>
        <w:t xml:space="preserve"> &amp; 68.71 (</w:t>
      </w:r>
      <w:r w:rsidDel="00000000" w:rsidR="00000000" w:rsidRPr="00000000">
        <w:rPr>
          <w:b w:val="0"/>
          <w:bCs w:val="0"/>
          <w:i w:val="1"/>
          <w:iCs w:val="1"/>
          <w:rtl w:val="0"/>
        </w:rPr>
        <w:t xml:space="preserve">Laparoscopic radical vaginal hysterectomy</w:t>
      </w:r>
      <w:r w:rsidDel="00000000" w:rsidR="00000000" w:rsidRPr="00000000">
        <w:rPr>
          <w:b w:val="0"/>
          <w:bCs w:val="0"/>
          <w:rtl w:val="0"/>
        </w:rPr>
        <w:t xml:space="preserve"> [LRVH]) merupakan prosedur khusus untuk DC </w:t>
      </w:r>
      <w:r w:rsidDel="00000000" w:rsidR="00000000" w:rsidRPr="00000000">
        <w:rPr>
          <w:b w:val="0"/>
          <w:bCs w:val="0"/>
          <w:i w:val="1"/>
          <w:iCs w:val="1"/>
          <w:rtl w:val="0"/>
        </w:rPr>
        <w:t xml:space="preserve">Laparoscopic Radical Hysterectomy Proc</w:t>
      </w:r>
      <w:r w:rsidDel="00000000" w:rsidR="00000000" w:rsidRPr="00000000">
        <w:rPr>
          <w:b w:val="0"/>
          <w:bCs w:val="0"/>
          <w:rtl w:val="0"/>
        </w:rPr>
        <w:t xml:space="preserve">.</w:t>
      </w:r>
    </w:p>
    <w:p w:rsidR="00000000" w:rsidDel="00000000" w:rsidP="00000000" w:rsidRDefault="00000000" w:rsidRPr="00000000" w14:paraId="000012A5">
      <w:pPr>
        <w:numPr>
          <w:ilvl w:val="0"/>
          <w:numId w:val="25"/>
        </w:numPr>
        <w:ind w:left="720" w:hanging="360"/>
        <w:rPr>
          <w:b w:val="0"/>
          <w:bCs w:val="0"/>
        </w:rPr>
      </w:pPr>
      <w:r w:rsidDel="00000000" w:rsidR="00000000" w:rsidRPr="00000000">
        <w:rPr>
          <w:b w:val="0"/>
          <w:bCs w:val="0"/>
          <w:rtl w:val="0"/>
        </w:rPr>
        <w:t xml:space="preserve">Jika dokter melakukan pengangkatan kedua ovarium dan tuba falopi pada episode operasi secara bersamaan, gunakan kode 65.61 (</w:t>
      </w:r>
      <w:r w:rsidDel="00000000" w:rsidR="00000000" w:rsidRPr="00000000">
        <w:rPr>
          <w:b w:val="0"/>
          <w:bCs w:val="0"/>
          <w:i w:val="1"/>
          <w:iCs w:val="1"/>
          <w:rtl w:val="0"/>
        </w:rPr>
        <w:t xml:space="preserve">Other removal of both ovaries and tubes at same operative episode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2A6">
      <w:pPr>
        <w:numPr>
          <w:ilvl w:val="0"/>
          <w:numId w:val="25"/>
        </w:numPr>
        <w:ind w:left="720" w:hanging="360"/>
        <w:rPr>
          <w:b w:val="0"/>
          <w:bCs w:val="0"/>
        </w:rPr>
      </w:pPr>
      <w:r w:rsidDel="00000000" w:rsidR="00000000" w:rsidRPr="00000000">
        <w:rPr>
          <w:b w:val="0"/>
          <w:bCs w:val="0"/>
          <w:rtl w:val="0"/>
        </w:rPr>
        <w:t xml:space="preserve">Jika dokter melakukan prosedur laparoskopi untuk mengangkat kedua ovarium dan tuba falopi pada episode operasi secara bersamaan, gunakan kode 65.63 (</w:t>
      </w:r>
      <w:r w:rsidDel="00000000" w:rsidR="00000000" w:rsidRPr="00000000">
        <w:rPr>
          <w:b w:val="0"/>
          <w:bCs w:val="0"/>
          <w:i w:val="1"/>
          <w:iCs w:val="1"/>
          <w:rtl w:val="0"/>
        </w:rPr>
        <w:t xml:space="preserve">Laparoscopic removal of both ovaries and tubes at same operative episode</w:t>
      </w:r>
      <w:r w:rsidDel="00000000" w:rsidR="00000000" w:rsidRPr="00000000">
        <w:rPr>
          <w:b w:val="0"/>
          <w:bCs w:val="0"/>
          <w:rtl w:val="0"/>
        </w:rPr>
        <w:t xml:space="preserve">). </w:t>
      </w:r>
    </w:p>
    <w:p w:rsidR="00000000" w:rsidDel="00000000" w:rsidP="00000000" w:rsidRDefault="00000000" w:rsidRPr="00000000" w14:paraId="000012A7">
      <w:pPr>
        <w:pStyle w:val="Heading1"/>
        <w:spacing w:line="360" w:lineRule="auto"/>
        <w:rPr>
          <w:sz w:val="24"/>
          <w:szCs w:val="24"/>
        </w:rPr>
      </w:pPr>
      <w:bookmarkStart w:colFirst="0" w:colLast="0" w:name="_qkjwcdld7vnl" w:id="426"/>
      <w:bookmarkEnd w:id="426"/>
      <w:r w:rsidDel="00000000" w:rsidR="00000000" w:rsidRPr="00000000">
        <w:br w:type="page"/>
      </w:r>
      <w:r w:rsidDel="00000000" w:rsidR="00000000" w:rsidRPr="00000000">
        <w:rPr>
          <w:rtl w:val="0"/>
        </w:rPr>
      </w:r>
    </w:p>
    <w:p w:rsidR="00000000" w:rsidDel="00000000" w:rsidP="00000000" w:rsidRDefault="00000000" w:rsidRPr="00000000" w14:paraId="000012A8">
      <w:pPr>
        <w:pStyle w:val="Heading2"/>
        <w:tabs>
          <w:tab w:val="left" w:leader="none" w:pos="566.9291338582677"/>
        </w:tabs>
        <w:spacing w:before="0" w:lineRule="auto"/>
        <w:ind w:left="0" w:firstLine="0"/>
        <w:rPr>
          <w:b w:val="0"/>
          <w:bCs w:val="0"/>
        </w:rPr>
      </w:pPr>
      <w:bookmarkStart w:colFirst="0" w:colLast="0" w:name="_3hv69ve" w:id="427"/>
      <w:bookmarkEnd w:id="427"/>
      <w:r w:rsidDel="00000000" w:rsidR="00000000" w:rsidRPr="00000000">
        <w:rPr>
          <w:rtl w:val="0"/>
        </w:rPr>
        <w:t xml:space="preserve">3.17</w:t>
        <w:tab/>
        <w:t xml:space="preserve">MDC 24 KEHAMILAN, PERSALINAN DAN NIFAS</w:t>
      </w:r>
      <w:r w:rsidDel="00000000" w:rsidR="00000000" w:rsidRPr="00000000">
        <w:rPr>
          <w:rtl w:val="0"/>
        </w:rPr>
      </w:r>
    </w:p>
    <w:p w:rsidR="00000000" w:rsidDel="00000000" w:rsidP="00000000" w:rsidRDefault="00000000" w:rsidRPr="00000000" w14:paraId="000012A9">
      <w:pPr>
        <w:pStyle w:val="Heading3"/>
        <w:tabs>
          <w:tab w:val="left" w:leader="none" w:pos="566.9291338582677"/>
        </w:tabs>
        <w:rPr/>
      </w:pPr>
      <w:bookmarkStart w:colFirst="0" w:colLast="0" w:name="_grkz3esg3ugu" w:id="428"/>
      <w:bookmarkEnd w:id="428"/>
      <w:r w:rsidDel="00000000" w:rsidR="00000000" w:rsidRPr="00000000">
        <w:rPr>
          <w:rtl w:val="0"/>
        </w:rPr>
        <w:t xml:space="preserve">PENJELASAN KHUSUS KODE ICD DALAM KATEGORI MDC 24</w:t>
      </w:r>
    </w:p>
    <w:p w:rsidR="00000000" w:rsidDel="00000000" w:rsidP="00000000" w:rsidRDefault="00000000" w:rsidRPr="00000000" w14:paraId="000012AA">
      <w:pPr>
        <w:pStyle w:val="Heading3"/>
        <w:tabs>
          <w:tab w:val="left" w:leader="none" w:pos="1133.8582677165355"/>
        </w:tabs>
        <w:spacing w:after="0" w:line="360" w:lineRule="auto"/>
        <w:jc w:val="both"/>
        <w:rPr>
          <w:b w:val="0"/>
          <w:bCs w:val="0"/>
          <w:sz w:val="24"/>
          <w:szCs w:val="24"/>
        </w:rPr>
      </w:pPr>
      <w:bookmarkStart w:colFirst="0" w:colLast="0" w:name="_24mnwnmppvjm" w:id="429"/>
      <w:bookmarkEnd w:id="429"/>
      <w:r w:rsidDel="00000000" w:rsidR="00000000" w:rsidRPr="00000000">
        <w:rPr>
          <w:rtl w:val="0"/>
        </w:rPr>
        <w:t xml:space="preserve">3.17.1</w:t>
        <w:tab/>
        <w:t xml:space="preserve">Ectopic Pregnancy  (O00)</w:t>
      </w:r>
      <w:r w:rsidDel="00000000" w:rsidR="00000000" w:rsidRPr="00000000">
        <w:rPr>
          <w:rtl w:val="0"/>
        </w:rPr>
      </w:r>
    </w:p>
    <w:p w:rsidR="00000000" w:rsidDel="00000000" w:rsidP="00000000" w:rsidRDefault="00000000" w:rsidRPr="00000000" w14:paraId="000012AB">
      <w:pPr>
        <w:numPr>
          <w:ilvl w:val="0"/>
          <w:numId w:val="171"/>
        </w:numPr>
        <w:spacing w:after="0" w:before="0" w:line="360" w:lineRule="auto"/>
        <w:ind w:left="1559.0551181102362" w:hanging="359.05511811023615"/>
        <w:jc w:val="both"/>
        <w:rPr>
          <w:b w:val="0"/>
          <w:bCs w:val="0"/>
          <w:sz w:val="24"/>
          <w:szCs w:val="24"/>
        </w:rPr>
      </w:pPr>
      <w:r w:rsidDel="00000000" w:rsidR="00000000" w:rsidRPr="00000000">
        <w:rPr>
          <w:b w:val="0"/>
          <w:bCs w:val="0"/>
          <w:sz w:val="24"/>
          <w:szCs w:val="24"/>
          <w:rtl w:val="0"/>
        </w:rPr>
        <w:t xml:space="preserve">Kode dalam kelompok O08.- (</w:t>
      </w:r>
      <w:r w:rsidDel="00000000" w:rsidR="00000000" w:rsidRPr="00000000">
        <w:rPr>
          <w:b w:val="0"/>
          <w:bCs w:val="0"/>
          <w:i w:val="1"/>
          <w:iCs w:val="1"/>
          <w:sz w:val="24"/>
          <w:szCs w:val="24"/>
          <w:rtl w:val="0"/>
        </w:rPr>
        <w:t xml:space="preserve">Complications following abortion and ectopic and molar pregnancy</w:t>
      </w:r>
      <w:r w:rsidDel="00000000" w:rsidR="00000000" w:rsidRPr="00000000">
        <w:rPr>
          <w:b w:val="0"/>
          <w:bCs w:val="0"/>
          <w:sz w:val="24"/>
          <w:szCs w:val="24"/>
          <w:rtl w:val="0"/>
        </w:rPr>
        <w:t xml:space="preserve">) digunakan sebagai </w:t>
      </w:r>
      <w:r w:rsidDel="00000000" w:rsidR="00000000" w:rsidRPr="00000000">
        <w:rPr>
          <w:b w:val="0"/>
          <w:bCs w:val="0"/>
          <w:sz w:val="24"/>
          <w:szCs w:val="24"/>
          <w:rtl w:val="0"/>
        </w:rPr>
        <w:t xml:space="preserve">diagnosis</w:t>
      </w:r>
      <w:r w:rsidDel="00000000" w:rsidR="00000000" w:rsidRPr="00000000">
        <w:rPr>
          <w:b w:val="0"/>
          <w:bCs w:val="0"/>
          <w:sz w:val="24"/>
          <w:szCs w:val="24"/>
          <w:rtl w:val="0"/>
        </w:rPr>
        <w:t xml:space="preserve"> sekunder jika pasien mengalami komplikasi seperti </w:t>
      </w:r>
      <w:r w:rsidDel="00000000" w:rsidR="00000000" w:rsidRPr="00000000">
        <w:rPr>
          <w:b w:val="0"/>
          <w:bCs w:val="0"/>
          <w:sz w:val="24"/>
          <w:szCs w:val="24"/>
          <w:rtl w:val="0"/>
        </w:rPr>
        <w:t xml:space="preserve">perdarahan</w:t>
      </w:r>
      <w:r w:rsidDel="00000000" w:rsidR="00000000" w:rsidRPr="00000000">
        <w:rPr>
          <w:b w:val="0"/>
          <w:bCs w:val="0"/>
          <w:sz w:val="24"/>
          <w:szCs w:val="24"/>
          <w:rtl w:val="0"/>
        </w:rPr>
        <w:t xml:space="preserve"> berat yang memerlukan transfusi darah (O08.1) atau syok (O08.3). </w:t>
      </w:r>
    </w:p>
    <w:p w:rsidR="00000000" w:rsidDel="00000000" w:rsidP="00000000" w:rsidRDefault="00000000" w:rsidRPr="00000000" w14:paraId="000012AC">
      <w:pPr>
        <w:numPr>
          <w:ilvl w:val="0"/>
          <w:numId w:val="181"/>
        </w:numPr>
        <w:spacing w:after="0" w:before="0" w:line="360" w:lineRule="auto"/>
        <w:ind w:left="1842.5196850393697" w:hanging="283.46456692913364"/>
        <w:jc w:val="both"/>
        <w:rPr>
          <w:b w:val="0"/>
          <w:bCs w:val="0"/>
          <w:sz w:val="24"/>
          <w:szCs w:val="24"/>
        </w:rPr>
      </w:pPr>
      <w:r w:rsidDel="00000000" w:rsidR="00000000" w:rsidRPr="00000000">
        <w:rPr>
          <w:b w:val="0"/>
          <w:bCs w:val="0"/>
          <w:rtl w:val="0"/>
        </w:rPr>
        <w:t xml:space="preserve">Jika komplikasi ini menjadi fokus perawatan pada episode kunjungan saat ini, baik terjadi selama episode rawat jalan maupun rawat inap, kode O08.- menjadi </w:t>
      </w:r>
      <w:r w:rsidDel="00000000" w:rsidR="00000000" w:rsidRPr="00000000">
        <w:rPr>
          <w:b w:val="0"/>
          <w:bCs w:val="0"/>
          <w:rtl w:val="0"/>
        </w:rPr>
        <w:t xml:space="preserve">diagnosis</w:t>
      </w:r>
      <w:r w:rsidDel="00000000" w:rsidR="00000000" w:rsidRPr="00000000">
        <w:rPr>
          <w:b w:val="0"/>
          <w:bCs w:val="0"/>
          <w:rtl w:val="0"/>
        </w:rPr>
        <w:t xml:space="preserve"> utama. </w:t>
      </w:r>
      <w:r w:rsidDel="00000000" w:rsidR="00000000" w:rsidRPr="00000000">
        <w:rPr>
          <w:rtl w:val="0"/>
        </w:rPr>
      </w:r>
    </w:p>
    <w:p w:rsidR="00000000" w:rsidDel="00000000" w:rsidP="00000000" w:rsidRDefault="00000000" w:rsidRPr="00000000" w14:paraId="000012AD">
      <w:pPr>
        <w:numPr>
          <w:ilvl w:val="0"/>
          <w:numId w:val="181"/>
        </w:numPr>
        <w:spacing w:after="0" w:before="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Jika kondisi pada kategori O08.- muncul atau terjadi pada asuhan yang sama untuk </w:t>
      </w:r>
      <w:r w:rsidDel="00000000" w:rsidR="00000000" w:rsidRPr="00000000">
        <w:rPr>
          <w:b w:val="0"/>
          <w:bCs w:val="0"/>
          <w:rtl w:val="0"/>
        </w:rPr>
        <w:t xml:space="preserve">kehamilan ektopik dan</w:t>
      </w:r>
      <w:r w:rsidDel="00000000" w:rsidR="00000000" w:rsidRPr="00000000">
        <w:rPr>
          <w:b w:val="0"/>
          <w:bCs w:val="0"/>
          <w:sz w:val="24"/>
          <w:szCs w:val="24"/>
          <w:rtl w:val="0"/>
        </w:rPr>
        <w:t xml:space="preserve"> abortusnya (O00-O07), baik pada asuhan rawat inap atau rawat jalan, maka </w:t>
      </w:r>
      <w:r w:rsidDel="00000000" w:rsidR="00000000" w:rsidRPr="00000000">
        <w:rPr>
          <w:b w:val="0"/>
          <w:bCs w:val="0"/>
          <w:rtl w:val="0"/>
        </w:rPr>
        <w:t xml:space="preserve">kode primernya adalah kondisi kehamilan ektopik dan abortusnya (O00-O07) dan diikuti kode sekunder O08.- yang sesuai.</w:t>
      </w:r>
    </w:p>
    <w:p w:rsidR="00000000" w:rsidDel="00000000" w:rsidP="00000000" w:rsidRDefault="00000000" w:rsidRPr="00000000" w14:paraId="000012AE">
      <w:pPr>
        <w:numPr>
          <w:ilvl w:val="0"/>
          <w:numId w:val="181"/>
        </w:numPr>
        <w:spacing w:after="0" w:before="0" w:line="360" w:lineRule="auto"/>
        <w:ind w:left="1842.5196850393697" w:hanging="283.46456692913364"/>
        <w:jc w:val="both"/>
        <w:rPr>
          <w:b w:val="0"/>
          <w:bCs w:val="0"/>
          <w:sz w:val="24"/>
          <w:szCs w:val="24"/>
        </w:rPr>
      </w:pPr>
      <w:r w:rsidDel="00000000" w:rsidR="00000000" w:rsidRPr="00000000">
        <w:rPr>
          <w:b w:val="0"/>
          <w:bCs w:val="0"/>
          <w:sz w:val="24"/>
          <w:szCs w:val="24"/>
          <w:rtl w:val="0"/>
        </w:rPr>
        <w:t xml:space="preserve">Jik</w:t>
      </w:r>
      <w:r w:rsidDel="00000000" w:rsidR="00000000" w:rsidRPr="00000000">
        <w:rPr>
          <w:b w:val="0"/>
          <w:bCs w:val="0"/>
          <w:rtl w:val="0"/>
        </w:rPr>
        <w:t xml:space="preserve">a pasien dirawat kembali pasca 3 hari setelah tindakan kuretase dengan diagnosis utama,  gunakan kode O08.1 dan kode dari O00-O07 tidak boleh ditambahkan. </w:t>
      </w:r>
      <w:r w:rsidDel="00000000" w:rsidR="00000000" w:rsidRPr="00000000">
        <w:rPr>
          <w:rtl w:val="0"/>
        </w:rPr>
      </w:r>
    </w:p>
    <w:p w:rsidR="00000000" w:rsidDel="00000000" w:rsidP="00000000" w:rsidRDefault="00000000" w:rsidRPr="00000000" w14:paraId="000012AF">
      <w:pPr>
        <w:numPr>
          <w:ilvl w:val="0"/>
          <w:numId w:val="211"/>
        </w:numPr>
        <w:spacing w:after="0" w:before="0" w:line="360" w:lineRule="auto"/>
        <w:ind w:left="1559.0551181102362" w:hanging="359.05511811023615"/>
        <w:jc w:val="both"/>
        <w:rPr>
          <w:b w:val="0"/>
          <w:bCs w:val="0"/>
          <w:sz w:val="24"/>
          <w:szCs w:val="24"/>
        </w:rPr>
      </w:pPr>
      <w:r w:rsidDel="00000000" w:rsidR="00000000" w:rsidRPr="00000000">
        <w:rPr>
          <w:b w:val="0"/>
          <w:bCs w:val="0"/>
          <w:sz w:val="24"/>
          <w:szCs w:val="24"/>
          <w:rtl w:val="0"/>
        </w:rPr>
        <w:t xml:space="preserve">Kode O00.0 (</w:t>
      </w:r>
      <w:r w:rsidDel="00000000" w:rsidR="00000000" w:rsidRPr="00000000">
        <w:rPr>
          <w:b w:val="0"/>
          <w:bCs w:val="0"/>
          <w:i w:val="1"/>
          <w:iCs w:val="1"/>
          <w:sz w:val="24"/>
          <w:szCs w:val="24"/>
          <w:rtl w:val="0"/>
        </w:rPr>
        <w:t xml:space="preserve">Abdominal pregnancy</w:t>
      </w:r>
      <w:r w:rsidDel="00000000" w:rsidR="00000000" w:rsidRPr="00000000">
        <w:rPr>
          <w:b w:val="0"/>
          <w:bCs w:val="0"/>
          <w:sz w:val="24"/>
          <w:szCs w:val="24"/>
          <w:rtl w:val="0"/>
        </w:rPr>
        <w:t xml:space="preserve">) hanya digunakan jika dokter memastikan janin telah meninggal</w:t>
      </w:r>
      <w:r w:rsidDel="00000000" w:rsidR="00000000" w:rsidRPr="00000000">
        <w:rPr>
          <w:b w:val="0"/>
          <w:bCs w:val="0"/>
          <w:rtl w:val="0"/>
        </w:rPr>
        <w:t xml:space="preserve">, namun j</w:t>
      </w:r>
      <w:r w:rsidDel="00000000" w:rsidR="00000000" w:rsidRPr="00000000">
        <w:rPr>
          <w:b w:val="0"/>
          <w:bCs w:val="0"/>
          <w:sz w:val="24"/>
          <w:szCs w:val="24"/>
          <w:rtl w:val="0"/>
        </w:rPr>
        <w:t xml:space="preserve">ika janin masih hidup, gunakan kode O36.7 (</w:t>
      </w:r>
      <w:r w:rsidDel="00000000" w:rsidR="00000000" w:rsidRPr="00000000">
        <w:rPr>
          <w:b w:val="0"/>
          <w:bCs w:val="0"/>
          <w:i w:val="1"/>
          <w:iCs w:val="1"/>
          <w:sz w:val="24"/>
          <w:szCs w:val="24"/>
          <w:rtl w:val="0"/>
        </w:rPr>
        <w:t xml:space="preserve">Maternal care for viable fetus in abdominal pregnancy</w:t>
      </w:r>
      <w:r w:rsidDel="00000000" w:rsidR="00000000" w:rsidRPr="00000000">
        <w:rPr>
          <w:b w:val="0"/>
          <w:bCs w:val="0"/>
          <w:sz w:val="24"/>
          <w:szCs w:val="24"/>
          <w:rtl w:val="0"/>
        </w:rPr>
        <w:t xml:space="preserve">).</w:t>
      </w:r>
    </w:p>
    <w:p w:rsidR="00000000" w:rsidDel="00000000" w:rsidP="00000000" w:rsidRDefault="00000000" w:rsidRPr="00000000" w14:paraId="000012B0">
      <w:pPr>
        <w:numPr>
          <w:ilvl w:val="0"/>
          <w:numId w:val="211"/>
        </w:numPr>
        <w:spacing w:before="240" w:lineRule="auto"/>
        <w:ind w:left="1440" w:hanging="360"/>
        <w:rPr>
          <w:b w:val="0"/>
          <w:bCs w:val="0"/>
        </w:rPr>
      </w:pPr>
      <w:r w:rsidDel="00000000" w:rsidR="00000000" w:rsidRPr="00000000">
        <w:rPr>
          <w:b w:val="0"/>
          <w:bCs w:val="0"/>
          <w:rtl w:val="0"/>
        </w:rPr>
        <w:t xml:space="preserve">Jika dokter mendiagnosis kehamilan tuba yang pecah disertai syok, gunakan kode </w:t>
      </w:r>
      <w:r w:rsidDel="00000000" w:rsidR="00000000" w:rsidRPr="00000000">
        <w:rPr>
          <w:b w:val="0"/>
          <w:bCs w:val="0"/>
          <w:rtl w:val="0"/>
        </w:rPr>
        <w:t xml:space="preserve">O00.1 (</w:t>
      </w:r>
      <w:r w:rsidDel="00000000" w:rsidR="00000000" w:rsidRPr="00000000">
        <w:rPr>
          <w:b w:val="0"/>
          <w:bCs w:val="0"/>
          <w:i w:val="1"/>
          <w:iCs w:val="1"/>
          <w:rtl w:val="0"/>
        </w:rPr>
        <w:t xml:space="preserve">Tubal pregnancy</w:t>
      </w:r>
      <w:r w:rsidDel="00000000" w:rsidR="00000000" w:rsidRPr="00000000">
        <w:rPr>
          <w:b w:val="0"/>
          <w:bCs w:val="0"/>
          <w:rtl w:val="0"/>
        </w:rPr>
        <w:t xml:space="preserve">) dan tambahkan kode O08.3 (</w:t>
      </w:r>
      <w:r w:rsidDel="00000000" w:rsidR="00000000" w:rsidRPr="00000000">
        <w:rPr>
          <w:b w:val="0"/>
          <w:bCs w:val="0"/>
          <w:i w:val="1"/>
          <w:iCs w:val="1"/>
          <w:rtl w:val="0"/>
        </w:rPr>
        <w:t xml:space="preserve">Shock following abortion and ectopic and molar pregnancy)</w:t>
      </w:r>
      <w:r w:rsidDel="00000000" w:rsidR="00000000" w:rsidRPr="00000000">
        <w:rPr>
          <w:b w:val="0"/>
          <w:bCs w:val="0"/>
          <w:rtl w:val="0"/>
        </w:rPr>
        <w:t xml:space="preserve">.</w:t>
      </w:r>
      <w:r w:rsidDel="00000000" w:rsidR="00000000" w:rsidRPr="00000000">
        <w:rPr>
          <w:rtl w:val="0"/>
        </w:rPr>
      </w:r>
    </w:p>
    <w:tbl>
      <w:tblPr>
        <w:tblStyle w:val="Table120"/>
        <w:tblW w:w="7605.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5"/>
        <w:gridCol w:w="5010"/>
        <w:tblGridChange w:id="0">
          <w:tblGrid>
            <w:gridCol w:w="2340"/>
            <w:gridCol w:w="255"/>
            <w:gridCol w:w="50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B1">
            <w:pPr>
              <w:widowControl w:val="0"/>
              <w:spacing w:line="240" w:lineRule="auto"/>
              <w:ind w:left="0" w:right="0" w:firstLine="0"/>
              <w:jc w:val="left"/>
              <w:rPr>
                <w:b w:val="0"/>
                <w:bCs w:val="0"/>
                <w:strike w:val="1"/>
                <w:highlight w:val="red"/>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spacing w:line="240" w:lineRule="auto"/>
              <w:ind w:left="0" w:right="0" w:firstLine="0"/>
              <w:jc w:val="left"/>
              <w:rPr>
                <w:b w:val="0"/>
                <w:bCs w:val="0"/>
                <w:strike w:val="1"/>
                <w:highlight w:val="red"/>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B3">
            <w:pPr>
              <w:ind w:left="0" w:firstLine="0"/>
              <w:rPr>
                <w:b w:val="0"/>
                <w:bCs w:val="0"/>
                <w:strike w:val="1"/>
                <w:highlight w:val="red"/>
              </w:rPr>
            </w:pPr>
            <w:r w:rsidDel="00000000" w:rsidR="00000000" w:rsidRPr="00000000">
              <w:rPr>
                <w:rtl w:val="0"/>
              </w:rPr>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B4">
            <w:pPr>
              <w:ind w:left="0" w:firstLine="0"/>
              <w:rPr>
                <w:b w:val="0"/>
                <w:bCs w:val="0"/>
                <w:strike w:val="1"/>
                <w:highlight w:val="red"/>
              </w:rPr>
            </w:pPr>
            <w:r w:rsidDel="00000000" w:rsidR="00000000" w:rsidRPr="00000000">
              <w:rPr>
                <w:rtl w:val="0"/>
              </w:rPr>
            </w:r>
          </w:p>
        </w:tc>
      </w:tr>
    </w:tbl>
    <w:p w:rsidR="00000000" w:rsidDel="00000000" w:rsidP="00000000" w:rsidRDefault="00000000" w:rsidRPr="00000000" w14:paraId="000012B7">
      <w:pPr>
        <w:spacing w:before="200" w:lineRule="auto"/>
        <w:ind w:left="0" w:firstLine="0"/>
        <w:rPr>
          <w:b w:val="0"/>
          <w:bCs w:val="0"/>
        </w:rPr>
      </w:pPr>
      <w:r w:rsidDel="00000000" w:rsidR="00000000" w:rsidRPr="00000000">
        <w:rPr>
          <w:rtl w:val="0"/>
        </w:rPr>
      </w:r>
    </w:p>
    <w:p w:rsidR="00000000" w:rsidDel="00000000" w:rsidP="00000000" w:rsidRDefault="00000000" w:rsidRPr="00000000" w14:paraId="000012B8">
      <w:pPr>
        <w:numPr>
          <w:ilvl w:val="0"/>
          <w:numId w:val="211"/>
        </w:numPr>
        <w:spacing w:after="0" w:before="0" w:line="360" w:lineRule="auto"/>
        <w:ind w:left="1559.0551181102362" w:hanging="359.05511811023615"/>
        <w:jc w:val="both"/>
        <w:rPr>
          <w:b w:val="0"/>
          <w:bCs w:val="0"/>
          <w:sz w:val="24"/>
          <w:szCs w:val="24"/>
        </w:rPr>
      </w:pPr>
      <w:r w:rsidDel="00000000" w:rsidR="00000000" w:rsidRPr="00000000">
        <w:rPr>
          <w:b w:val="0"/>
          <w:bCs w:val="0"/>
          <w:rtl w:val="0"/>
        </w:rPr>
        <w:t xml:space="preserve">Jika prosedur salpingektomi disertai dengan pengangkatan </w:t>
      </w:r>
      <w:r w:rsidDel="00000000" w:rsidR="00000000" w:rsidRPr="00000000">
        <w:rPr>
          <w:b w:val="0"/>
          <w:bCs w:val="0"/>
          <w:i w:val="1"/>
          <w:iCs w:val="1"/>
          <w:rtl w:val="0"/>
        </w:rPr>
        <w:t xml:space="preserve">tubal pregnancy</w:t>
      </w:r>
      <w:r w:rsidDel="00000000" w:rsidR="00000000" w:rsidRPr="00000000">
        <w:rPr>
          <w:b w:val="0"/>
          <w:bCs w:val="0"/>
          <w:rtl w:val="0"/>
        </w:rPr>
        <w:t xml:space="preserve">, gunakan kode 66.62 (</w:t>
      </w:r>
      <w:r w:rsidDel="00000000" w:rsidR="00000000" w:rsidRPr="00000000">
        <w:rPr>
          <w:b w:val="0"/>
          <w:bCs w:val="0"/>
          <w:i w:val="1"/>
          <w:iCs w:val="1"/>
          <w:rtl w:val="0"/>
        </w:rPr>
        <w:t xml:space="preserve">Salpingectomy with removal of tubal pregnancy</w:t>
      </w:r>
      <w:r w:rsidDel="00000000" w:rsidR="00000000" w:rsidRPr="00000000">
        <w:rPr>
          <w:b w:val="0"/>
          <w:bCs w:val="0"/>
          <w:rtl w:val="0"/>
        </w:rPr>
        <w:t xml:space="preserve">). </w:t>
      </w:r>
    </w:p>
    <w:p w:rsidR="00000000" w:rsidDel="00000000" w:rsidP="00000000" w:rsidRDefault="00000000" w:rsidRPr="00000000" w14:paraId="000012B9">
      <w:pPr>
        <w:numPr>
          <w:ilvl w:val="0"/>
          <w:numId w:val="211"/>
        </w:numPr>
        <w:ind w:left="1559.0551181102362" w:hanging="360.0000000000001"/>
        <w:rPr>
          <w:b w:val="0"/>
          <w:bCs w:val="0"/>
        </w:rPr>
      </w:pPr>
      <w:r w:rsidDel="00000000" w:rsidR="00000000" w:rsidRPr="00000000">
        <w:rPr>
          <w:b w:val="0"/>
          <w:bCs w:val="0"/>
          <w:rtl w:val="0"/>
        </w:rPr>
        <w:t xml:space="preserve">Jika dokter melakukan prosedur </w:t>
      </w:r>
      <w:r w:rsidDel="00000000" w:rsidR="00000000" w:rsidRPr="00000000">
        <w:rPr>
          <w:b w:val="0"/>
          <w:bCs w:val="0"/>
          <w:rtl w:val="0"/>
        </w:rPr>
        <w:t xml:space="preserve">laparoskopi</w:t>
      </w:r>
      <w:r w:rsidDel="00000000" w:rsidR="00000000" w:rsidRPr="00000000">
        <w:rPr>
          <w:b w:val="0"/>
          <w:bCs w:val="0"/>
          <w:i w:val="1"/>
          <w:iCs w:val="1"/>
          <w:rtl w:val="0"/>
        </w:rPr>
        <w:t xml:space="preserve"> oophorectomy </w:t>
      </w:r>
      <w:r w:rsidDel="00000000" w:rsidR="00000000" w:rsidRPr="00000000">
        <w:rPr>
          <w:b w:val="0"/>
          <w:bCs w:val="0"/>
          <w:rtl w:val="0"/>
        </w:rPr>
        <w:t xml:space="preserve">unilateral kemudian dilakukan prosedur </w:t>
      </w:r>
      <w:r w:rsidDel="00000000" w:rsidR="00000000" w:rsidRPr="00000000">
        <w:rPr>
          <w:b w:val="0"/>
          <w:bCs w:val="0"/>
          <w:i w:val="1"/>
          <w:iCs w:val="1"/>
          <w:rtl w:val="0"/>
        </w:rPr>
        <w:t xml:space="preserve">salpingectomy </w:t>
      </w:r>
      <w:r w:rsidDel="00000000" w:rsidR="00000000" w:rsidRPr="00000000">
        <w:rPr>
          <w:b w:val="0"/>
          <w:bCs w:val="0"/>
          <w:rtl w:val="0"/>
        </w:rPr>
        <w:t xml:space="preserve">disertai dengan pengangkatan </w:t>
      </w:r>
      <w:r w:rsidDel="00000000" w:rsidR="00000000" w:rsidRPr="00000000">
        <w:rPr>
          <w:b w:val="0"/>
          <w:bCs w:val="0"/>
          <w:i w:val="1"/>
          <w:iCs w:val="1"/>
          <w:rtl w:val="0"/>
        </w:rPr>
        <w:t xml:space="preserve">tubal pregnancy, </w:t>
      </w:r>
      <w:r w:rsidDel="00000000" w:rsidR="00000000" w:rsidRPr="00000000">
        <w:rPr>
          <w:b w:val="0"/>
          <w:bCs w:val="0"/>
          <w:rtl w:val="0"/>
        </w:rPr>
        <w:t xml:space="preserve">gunakan kode 66.62 (</w:t>
      </w:r>
      <w:r w:rsidDel="00000000" w:rsidR="00000000" w:rsidRPr="00000000">
        <w:rPr>
          <w:b w:val="0"/>
          <w:bCs w:val="0"/>
          <w:i w:val="1"/>
          <w:iCs w:val="1"/>
          <w:rtl w:val="0"/>
        </w:rPr>
        <w:t xml:space="preserve">Salpingectomy with removal of tubal pregnancy</w:t>
      </w:r>
      <w:r w:rsidDel="00000000" w:rsidR="00000000" w:rsidRPr="00000000">
        <w:rPr>
          <w:b w:val="0"/>
          <w:bCs w:val="0"/>
          <w:rtl w:val="0"/>
        </w:rPr>
        <w:t xml:space="preserve">) dan tambahan kode 65.31 (</w:t>
      </w:r>
      <w:r w:rsidDel="00000000" w:rsidR="00000000" w:rsidRPr="00000000">
        <w:rPr>
          <w:b w:val="0"/>
          <w:bCs w:val="0"/>
          <w:i w:val="1"/>
          <w:iCs w:val="1"/>
          <w:rtl w:val="0"/>
        </w:rPr>
        <w:t xml:space="preserve">Oophorectomy unilateral laparoscopy</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2BA">
      <w:pPr>
        <w:pStyle w:val="Heading5"/>
        <w:ind w:left="0" w:firstLine="720"/>
        <w:jc w:val="center"/>
        <w:rPr>
          <w:b w:val="0"/>
          <w:bCs w:val="0"/>
        </w:rPr>
      </w:pPr>
      <w:bookmarkStart w:colFirst="0" w:colLast="0" w:name="_j18zzyahikc9" w:id="430"/>
      <w:bookmarkEnd w:id="430"/>
      <w:r w:rsidDel="00000000" w:rsidR="00000000" w:rsidRPr="00000000">
        <w:rPr>
          <w:rtl w:val="0"/>
        </w:rPr>
        <w:t xml:space="preserve">Tabel 3.52.</w:t>
      </w:r>
      <w:r w:rsidDel="00000000" w:rsidR="00000000" w:rsidRPr="00000000">
        <w:rPr>
          <w:b w:val="0"/>
          <w:bCs w:val="0"/>
          <w:rtl w:val="0"/>
        </w:rPr>
        <w:t xml:space="preserve"> Contoh kasus </w:t>
      </w:r>
      <w:r w:rsidDel="00000000" w:rsidR="00000000" w:rsidRPr="00000000">
        <w:rPr>
          <w:b w:val="0"/>
          <w:bCs w:val="0"/>
          <w:i w:val="1"/>
          <w:iCs w:val="1"/>
          <w:rtl w:val="0"/>
        </w:rPr>
        <w:t xml:space="preserve">tubal pregnancy</w:t>
      </w:r>
      <w:r w:rsidDel="00000000" w:rsidR="00000000" w:rsidRPr="00000000">
        <w:rPr>
          <w:rtl w:val="0"/>
        </w:rPr>
      </w:r>
    </w:p>
    <w:tbl>
      <w:tblPr>
        <w:tblStyle w:val="Table121"/>
        <w:tblpPr w:leftFromText="180" w:rightFromText="180" w:topFromText="180" w:bottomFromText="180" w:vertAnchor="text" w:horzAnchor="text" w:tblpX="-390" w:tblpY="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225"/>
        <w:gridCol w:w="4095"/>
        <w:tblGridChange w:id="0">
          <w:tblGrid>
            <w:gridCol w:w="1935"/>
            <w:gridCol w:w="3225"/>
            <w:gridCol w:w="4095"/>
          </w:tblGrid>
        </w:tblGridChange>
      </w:tblGrid>
      <w:tr>
        <w:trPr>
          <w:cantSplit w:val="0"/>
          <w:trHeight w:val="1765.7421874999998"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BB">
            <w:pPr>
              <w:spacing w:after="0" w:before="0" w:line="240" w:lineRule="auto"/>
              <w:ind w:firstLine="20"/>
              <w:jc w:val="center"/>
              <w:rPr/>
            </w:pPr>
            <w:r w:rsidDel="00000000" w:rsidR="00000000" w:rsidRPr="00000000">
              <w:rPr>
                <w:rtl w:val="0"/>
              </w:rPr>
            </w:r>
          </w:p>
          <w:p w:rsidR="00000000" w:rsidDel="00000000" w:rsidP="00000000" w:rsidRDefault="00000000" w:rsidRPr="00000000" w14:paraId="000012BC">
            <w:pPr>
              <w:spacing w:after="0" w:before="0" w:line="240" w:lineRule="auto"/>
              <w:ind w:firstLine="20"/>
              <w:jc w:val="center"/>
              <w:rPr/>
            </w:pPr>
            <w:r w:rsidDel="00000000" w:rsidR="00000000" w:rsidRPr="00000000">
              <w:rPr>
                <w:rtl w:val="0"/>
              </w:rPr>
              <w:t xml:space="preserve">Contoh</w:t>
            </w:r>
          </w:p>
          <w:p w:rsidR="00000000" w:rsidDel="00000000" w:rsidP="00000000" w:rsidRDefault="00000000" w:rsidRPr="00000000" w14:paraId="000012BD">
            <w:pPr>
              <w:spacing w:after="0" w:before="0" w:line="240" w:lineRule="auto"/>
              <w:ind w:firstLine="20"/>
              <w:jc w:val="center"/>
              <w:rPr/>
            </w:pPr>
            <w:r w:rsidDel="00000000" w:rsidR="00000000" w:rsidRPr="00000000">
              <w:rPr>
                <w:rtl w:val="0"/>
              </w:rPr>
              <w:t xml:space="preserve"> 1-24</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BE">
            <w:pPr>
              <w:spacing w:after="240" w:before="20" w:line="240" w:lineRule="auto"/>
              <w:ind w:left="180" w:firstLine="0"/>
              <w:rPr>
                <w:b w:val="0"/>
                <w:bCs w:val="0"/>
              </w:rPr>
            </w:pPr>
            <w:r w:rsidDel="00000000" w:rsidR="00000000" w:rsidRPr="00000000">
              <w:rPr>
                <w:b w:val="0"/>
                <w:bCs w:val="0"/>
                <w:rtl w:val="0"/>
              </w:rPr>
              <w:t xml:space="preserve">Pasien perempuan berusia 25 tahun, mengalami amenore (tidak menstruasi), nyeri perut, pucat, dan tekanan darah rendah. Dokter mendiagnosis kehamilan ektopik disertai syok dan melakukan operasi darurat. Pada pembedahan, ditemukan kehamilan tuba kiri yang ruptur dengan perdarahan di rongga perut sebanyak 1.500 mililiter. Pasien mendapat transfusi 3 unit </w:t>
            </w:r>
            <w:r w:rsidDel="00000000" w:rsidR="00000000" w:rsidRPr="00000000">
              <w:rPr>
                <w:b w:val="0"/>
                <w:bCs w:val="0"/>
                <w:i w:val="1"/>
                <w:iCs w:val="1"/>
                <w:rtl w:val="0"/>
              </w:rPr>
              <w:t xml:space="preserve">Packed Red Cells</w:t>
            </w:r>
            <w:r w:rsidDel="00000000" w:rsidR="00000000" w:rsidRPr="00000000">
              <w:rPr>
                <w:b w:val="0"/>
                <w:bCs w:val="0"/>
                <w:rtl w:val="0"/>
              </w:rPr>
              <w:t xml:space="preserve"> (PRC) dan menjalani reseksi segmental tuba </w:t>
            </w:r>
            <w:r w:rsidDel="00000000" w:rsidR="00000000" w:rsidRPr="00000000">
              <w:rPr>
                <w:b w:val="0"/>
                <w:bCs w:val="0"/>
                <w:rtl w:val="0"/>
              </w:rPr>
              <w:t xml:space="preserve">fallopi</w:t>
            </w:r>
            <w:r w:rsidDel="00000000" w:rsidR="00000000" w:rsidRPr="00000000">
              <w:rPr>
                <w:b w:val="0"/>
                <w:bCs w:val="0"/>
                <w:rtl w:val="0"/>
              </w:rPr>
              <w:t xml:space="preserve"> kiri.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C1">
            <w:pPr>
              <w:spacing w:after="240" w:before="240" w:line="240" w:lineRule="auto"/>
              <w:ind w:left="100" w:firstLine="0"/>
              <w:jc w:val="center"/>
              <w:rPr/>
            </w:pPr>
            <w:r w:rsidDel="00000000" w:rsidR="00000000" w:rsidRPr="00000000">
              <w:rPr>
                <w:rtl w:val="0"/>
              </w:rPr>
              <w:t xml:space="preserve">Diagnosis Dokter</w:t>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C2">
            <w:pPr>
              <w:spacing w:after="240" w:before="240" w:line="240" w:lineRule="auto"/>
              <w:ind w:left="10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3">
            <w:pPr>
              <w:spacing w:line="240" w:lineRule="auto"/>
              <w:ind w:left="100" w:firstLine="0"/>
              <w:rPr/>
            </w:pPr>
            <w:r w:rsidDel="00000000" w:rsidR="00000000" w:rsidRPr="00000000">
              <w:rPr>
                <w:rtl w:val="0"/>
              </w:rPr>
              <w:t xml:space="preserve">Diagnosis Utama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4">
            <w:pPr>
              <w:spacing w:line="240" w:lineRule="auto"/>
              <w:ind w:left="141.7322834645671" w:firstLine="0"/>
              <w:rPr>
                <w:b w:val="0"/>
                <w:bCs w:val="0"/>
              </w:rPr>
            </w:pPr>
            <w:r w:rsidDel="00000000" w:rsidR="00000000" w:rsidRPr="00000000">
              <w:rPr>
                <w:b w:val="0"/>
                <w:bCs w:val="0"/>
                <w:rtl w:val="0"/>
              </w:rPr>
              <w:t xml:space="preserve">Kehamilan tuba kiri pecah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5">
            <w:pPr>
              <w:spacing w:line="240" w:lineRule="auto"/>
              <w:ind w:left="992.125984251968" w:hanging="850.3937007874009"/>
              <w:jc w:val="left"/>
              <w:rPr>
                <w:b w:val="0"/>
                <w:bCs w:val="0"/>
                <w:i w:val="1"/>
                <w:iCs w:val="1"/>
              </w:rPr>
            </w:pPr>
            <w:r w:rsidDel="00000000" w:rsidR="00000000" w:rsidRPr="00000000">
              <w:rPr>
                <w:b w:val="0"/>
                <w:bCs w:val="0"/>
                <w:rtl w:val="0"/>
              </w:rPr>
              <w:t xml:space="preserve">O00.1    </w:t>
            </w:r>
            <w:r w:rsidDel="00000000" w:rsidR="00000000" w:rsidRPr="00000000">
              <w:rPr>
                <w:b w:val="0"/>
                <w:bCs w:val="0"/>
                <w:i w:val="1"/>
                <w:iCs w:val="1"/>
                <w:rtl w:val="0"/>
              </w:rPr>
              <w:t xml:space="preserve">Tubal pregnancy</w:t>
            </w:r>
          </w:p>
        </w:tc>
      </w:tr>
      <w:tr>
        <w:trPr>
          <w:cantSplit w:val="0"/>
          <w:trHeight w:val="776.9531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6">
            <w:pPr>
              <w:spacing w:line="240" w:lineRule="auto"/>
              <w:ind w:left="100" w:firstLine="0"/>
              <w:rPr/>
            </w:pPr>
            <w:r w:rsidDel="00000000" w:rsidR="00000000" w:rsidRPr="00000000">
              <w:rPr>
                <w:rtl w:val="0"/>
              </w:rPr>
              <w:t xml:space="preserve">Diagnosis Sekunder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7">
            <w:pPr>
              <w:spacing w:line="240" w:lineRule="auto"/>
              <w:ind w:left="141.7322834645671" w:firstLine="0"/>
              <w:rPr>
                <w:b w:val="0"/>
                <w:bCs w:val="0"/>
              </w:rPr>
            </w:pPr>
            <w:r w:rsidDel="00000000" w:rsidR="00000000" w:rsidRPr="00000000">
              <w:rPr>
                <w:b w:val="0"/>
                <w:bCs w:val="0"/>
                <w:rtl w:val="0"/>
              </w:rPr>
              <w:t xml:space="preserve">Pendarahan intraperitoneal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8">
            <w:pPr>
              <w:spacing w:line="240" w:lineRule="auto"/>
              <w:ind w:left="992.125984251968" w:hanging="850.3937007874009"/>
              <w:jc w:val="left"/>
              <w:rPr>
                <w:b w:val="0"/>
                <w:bCs w:val="0"/>
                <w:i w:val="1"/>
                <w:iCs w:val="1"/>
              </w:rPr>
            </w:pPr>
            <w:r w:rsidDel="00000000" w:rsidR="00000000" w:rsidRPr="00000000">
              <w:rPr>
                <w:b w:val="0"/>
                <w:bCs w:val="0"/>
                <w:rtl w:val="0"/>
              </w:rPr>
              <w:t xml:space="preserve">O08.1    </w:t>
            </w:r>
            <w:r w:rsidDel="00000000" w:rsidR="00000000" w:rsidRPr="00000000">
              <w:rPr>
                <w:b w:val="0"/>
                <w:bCs w:val="0"/>
                <w:i w:val="1"/>
                <w:iCs w:val="1"/>
                <w:rtl w:val="0"/>
              </w:rPr>
              <w:t xml:space="preserve">Delayed or excessive haemorrhage following abortion and ectopic and molar pregnancy </w:t>
            </w:r>
          </w:p>
        </w:tc>
      </w:tr>
      <w:tr>
        <w:trPr>
          <w:cantSplit w:val="0"/>
          <w:trHeight w:val="776.95312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A">
            <w:pPr>
              <w:spacing w:line="240" w:lineRule="auto"/>
              <w:ind w:left="141.7322834645671" w:firstLine="0"/>
              <w:rPr>
                <w:b w:val="0"/>
                <w:bCs w:val="0"/>
              </w:rPr>
            </w:pPr>
            <w:r w:rsidDel="00000000" w:rsidR="00000000" w:rsidRPr="00000000">
              <w:rPr>
                <w:b w:val="0"/>
                <w:bCs w:val="0"/>
                <w:rtl w:val="0"/>
              </w:rPr>
              <w:t xml:space="preserve">Syok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B">
            <w:pPr>
              <w:spacing w:line="240" w:lineRule="auto"/>
              <w:ind w:left="992.125984251968" w:hanging="850.3937007874009"/>
              <w:jc w:val="left"/>
              <w:rPr>
                <w:b w:val="0"/>
                <w:bCs w:val="0"/>
              </w:rPr>
            </w:pPr>
            <w:r w:rsidDel="00000000" w:rsidR="00000000" w:rsidRPr="00000000">
              <w:rPr>
                <w:b w:val="0"/>
                <w:bCs w:val="0"/>
                <w:rtl w:val="0"/>
              </w:rPr>
              <w:t xml:space="preserve">O08.3    </w:t>
            </w:r>
            <w:r w:rsidDel="00000000" w:rsidR="00000000" w:rsidRPr="00000000">
              <w:rPr>
                <w:b w:val="0"/>
                <w:bCs w:val="0"/>
                <w:i w:val="1"/>
                <w:iCs w:val="1"/>
                <w:rtl w:val="0"/>
              </w:rPr>
              <w:t xml:space="preserve">Shock following abortion and ectopic and molar pregnancy</w:t>
            </w:r>
            <w:r w:rsidDel="00000000" w:rsidR="00000000" w:rsidRPr="00000000">
              <w:rPr>
                <w:b w:val="0"/>
                <w:bCs w:val="0"/>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C">
            <w:pPr>
              <w:spacing w:line="240" w:lineRule="auto"/>
              <w:ind w:left="100" w:firstLine="0"/>
              <w:rPr/>
            </w:pPr>
            <w:r w:rsidDel="00000000" w:rsidR="00000000" w:rsidRPr="00000000">
              <w:rPr>
                <w:rtl w:val="0"/>
              </w:rPr>
              <w:t xml:space="preserve">Operasi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D">
            <w:pPr>
              <w:spacing w:line="240" w:lineRule="auto"/>
              <w:ind w:left="141.7322834645671" w:firstLine="0"/>
              <w:rPr>
                <w:b w:val="0"/>
                <w:bCs w:val="0"/>
              </w:rPr>
            </w:pPr>
            <w:r w:rsidDel="00000000" w:rsidR="00000000" w:rsidRPr="00000000">
              <w:rPr>
                <w:b w:val="0"/>
                <w:bCs w:val="0"/>
                <w:rtl w:val="0"/>
              </w:rPr>
              <w:t xml:space="preserve">Reseksi segmental tuba falopi kiri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E">
            <w:pPr>
              <w:spacing w:line="240" w:lineRule="auto"/>
              <w:ind w:left="992.125984251968" w:right="700" w:hanging="850.3937007874009"/>
              <w:jc w:val="left"/>
              <w:rPr>
                <w:b w:val="0"/>
                <w:bCs w:val="0"/>
              </w:rPr>
            </w:pPr>
            <w:r w:rsidDel="00000000" w:rsidR="00000000" w:rsidRPr="00000000">
              <w:rPr>
                <w:b w:val="0"/>
                <w:bCs w:val="0"/>
                <w:rtl w:val="0"/>
              </w:rPr>
              <w:t xml:space="preserve">66.62     </w:t>
            </w:r>
            <w:r w:rsidDel="00000000" w:rsidR="00000000" w:rsidRPr="00000000">
              <w:rPr>
                <w:b w:val="0"/>
                <w:bCs w:val="0"/>
                <w:i w:val="1"/>
                <w:iCs w:val="1"/>
                <w:rtl w:val="0"/>
              </w:rPr>
              <w:t xml:space="preserve">Salpingectomy with removal of tubal pregnancy</w:t>
            </w:r>
            <w:r w:rsidDel="00000000" w:rsidR="00000000" w:rsidRPr="00000000">
              <w:rPr>
                <w:b w:val="0"/>
                <w:bCs w:val="0"/>
                <w:rtl w:val="0"/>
              </w:rPr>
              <w:t xml:space="preserve"> </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F">
            <w:pPr>
              <w:spacing w:line="240" w:lineRule="auto"/>
              <w:ind w:left="100" w:firstLine="0"/>
              <w:rPr/>
            </w:pPr>
            <w:r w:rsidDel="00000000" w:rsidR="00000000" w:rsidRPr="00000000">
              <w:rPr>
                <w:rtl w:val="0"/>
              </w:rPr>
              <w:t xml:space="preserve">Prosedur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D0">
            <w:pPr>
              <w:spacing w:line="240" w:lineRule="auto"/>
              <w:ind w:left="141.7322834645671" w:firstLine="0"/>
              <w:rPr>
                <w:b w:val="0"/>
                <w:bCs w:val="0"/>
              </w:rPr>
            </w:pPr>
            <w:r w:rsidDel="00000000" w:rsidR="00000000" w:rsidRPr="00000000">
              <w:rPr>
                <w:b w:val="0"/>
                <w:bCs w:val="0"/>
                <w:rtl w:val="0"/>
              </w:rPr>
              <w:t xml:space="preserve">Prosedur Transfusi PRC 3 unit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D1">
            <w:pPr>
              <w:spacing w:line="240" w:lineRule="auto"/>
              <w:ind w:left="992.125984251968" w:right="700" w:hanging="850.3937007874009"/>
              <w:jc w:val="left"/>
              <w:rPr>
                <w:b w:val="0"/>
                <w:bCs w:val="0"/>
              </w:rPr>
            </w:pPr>
            <w:r w:rsidDel="00000000" w:rsidR="00000000" w:rsidRPr="00000000">
              <w:rPr>
                <w:b w:val="0"/>
                <w:bCs w:val="0"/>
                <w:rtl w:val="0"/>
              </w:rPr>
              <w:t xml:space="preserve">99.04     </w:t>
            </w:r>
            <w:r w:rsidDel="00000000" w:rsidR="00000000" w:rsidRPr="00000000">
              <w:rPr>
                <w:b w:val="0"/>
                <w:bCs w:val="0"/>
                <w:i w:val="1"/>
                <w:iCs w:val="1"/>
                <w:rtl w:val="0"/>
              </w:rPr>
              <w:t xml:space="preserve">Transfusion of packed cells</w:t>
            </w:r>
            <w:r w:rsidDel="00000000" w:rsidR="00000000" w:rsidRPr="00000000">
              <w:rPr>
                <w:b w:val="0"/>
                <w:bCs w:val="0"/>
                <w:rtl w:val="0"/>
              </w:rPr>
              <w:t xml:space="preserve">  </w:t>
            </w:r>
          </w:p>
        </w:tc>
      </w:tr>
    </w:tbl>
    <w:p w:rsidR="00000000" w:rsidDel="00000000" w:rsidP="00000000" w:rsidRDefault="00000000" w:rsidRPr="00000000" w14:paraId="000012D2">
      <w:pPr>
        <w:pStyle w:val="Heading3"/>
        <w:tabs>
          <w:tab w:val="left" w:leader="none" w:pos="1133.8582677165355"/>
        </w:tabs>
        <w:spacing w:after="240" w:before="240" w:line="240" w:lineRule="auto"/>
        <w:ind w:left="0" w:firstLine="0"/>
        <w:jc w:val="both"/>
        <w:rPr/>
      </w:pPr>
      <w:bookmarkStart w:colFirst="0" w:colLast="0" w:name="_g5rvwi3jjhci" w:id="431"/>
      <w:bookmarkEnd w:id="431"/>
      <w:r w:rsidDel="00000000" w:rsidR="00000000" w:rsidRPr="00000000">
        <w:rPr>
          <w:rtl w:val="0"/>
        </w:rPr>
      </w:r>
    </w:p>
    <w:p w:rsidR="00000000" w:rsidDel="00000000" w:rsidP="00000000" w:rsidRDefault="00000000" w:rsidRPr="00000000" w14:paraId="000012D3">
      <w:pPr>
        <w:pStyle w:val="Heading3"/>
        <w:tabs>
          <w:tab w:val="left" w:leader="none" w:pos="1133.8582677165355"/>
        </w:tabs>
        <w:spacing w:after="240" w:before="240" w:line="240" w:lineRule="auto"/>
        <w:ind w:left="0" w:firstLine="0"/>
        <w:jc w:val="both"/>
        <w:rPr/>
      </w:pPr>
      <w:bookmarkStart w:colFirst="0" w:colLast="0" w:name="_w8ejzncmxfmf" w:id="432"/>
      <w:bookmarkEnd w:id="432"/>
      <w:r w:rsidDel="00000000" w:rsidR="00000000" w:rsidRPr="00000000">
        <w:rPr>
          <w:rtl w:val="0"/>
        </w:rPr>
        <w:t xml:space="preserve">3.17.2</w:t>
        <w:tab/>
        <w:t xml:space="preserve">Abortion </w:t>
      </w:r>
      <w:r w:rsidDel="00000000" w:rsidR="00000000" w:rsidRPr="00000000">
        <w:rPr>
          <w:rtl w:val="0"/>
        </w:rPr>
        <w:t xml:space="preserve">(O03-O07)</w:t>
      </w:r>
      <w:r w:rsidDel="00000000" w:rsidR="00000000" w:rsidRPr="00000000">
        <w:rPr>
          <w:rtl w:val="0"/>
        </w:rPr>
      </w:r>
    </w:p>
    <w:p w:rsidR="00000000" w:rsidDel="00000000" w:rsidP="00000000" w:rsidRDefault="00000000" w:rsidRPr="00000000" w14:paraId="000012D4">
      <w:pPr>
        <w:spacing w:after="0" w:before="0" w:line="360" w:lineRule="auto"/>
        <w:ind w:left="1133.858267716535" w:firstLine="708.6614173228347"/>
        <w:jc w:val="both"/>
        <w:rPr>
          <w:b w:val="0"/>
          <w:bCs w:val="0"/>
        </w:rPr>
      </w:pPr>
      <w:r w:rsidDel="00000000" w:rsidR="00000000" w:rsidRPr="00000000">
        <w:rPr>
          <w:b w:val="0"/>
          <w:bCs w:val="0"/>
          <w:rtl w:val="0"/>
        </w:rPr>
        <w:t xml:space="preserve">Jika dokter mendiagnosis abortus spontan gunakan kode </w:t>
      </w:r>
      <w:r w:rsidDel="00000000" w:rsidR="00000000" w:rsidRPr="00000000">
        <w:rPr>
          <w:b w:val="0"/>
          <w:bCs w:val="0"/>
          <w:sz w:val="24"/>
          <w:szCs w:val="24"/>
          <w:rtl w:val="0"/>
        </w:rPr>
        <w:t xml:space="preserve">O03</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Spontaneous abortion</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2D5">
      <w:pPr>
        <w:spacing w:after="0" w:before="0" w:line="360" w:lineRule="auto"/>
        <w:ind w:left="1133.858267716535" w:firstLine="708.6614173228347"/>
        <w:jc w:val="both"/>
        <w:rPr>
          <w:b w:val="0"/>
          <w:bCs w:val="0"/>
          <w:sz w:val="24"/>
          <w:szCs w:val="24"/>
        </w:rPr>
      </w:pPr>
      <w:r w:rsidDel="00000000" w:rsidR="00000000" w:rsidRPr="00000000">
        <w:rPr>
          <w:b w:val="0"/>
          <w:bCs w:val="0"/>
          <w:rtl w:val="0"/>
        </w:rPr>
        <w:t xml:space="preserve">Jika dokter mendiagnosis abortus karena indikasi medis</w:t>
      </w:r>
      <w:r w:rsidDel="00000000" w:rsidR="00000000" w:rsidRPr="00000000">
        <w:rPr>
          <w:b w:val="0"/>
          <w:bCs w:val="0"/>
          <w:rtl w:val="0"/>
        </w:rPr>
        <w:t xml:space="preserve">, gunakan kode </w:t>
      </w:r>
      <w:r w:rsidDel="00000000" w:rsidR="00000000" w:rsidRPr="00000000">
        <w:rPr>
          <w:b w:val="0"/>
          <w:bCs w:val="0"/>
          <w:sz w:val="24"/>
          <w:szCs w:val="24"/>
          <w:rtl w:val="0"/>
        </w:rPr>
        <w:t xml:space="preserve">O04 (</w:t>
      </w:r>
      <w:r w:rsidDel="00000000" w:rsidR="00000000" w:rsidRPr="00000000">
        <w:rPr>
          <w:b w:val="0"/>
          <w:bCs w:val="0"/>
          <w:i w:val="1"/>
          <w:iCs w:val="1"/>
          <w:sz w:val="24"/>
          <w:szCs w:val="24"/>
          <w:rtl w:val="0"/>
        </w:rPr>
        <w:t xml:space="preserve">Medical abortion</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12D6">
      <w:pPr>
        <w:spacing w:after="0" w:before="0" w:line="360" w:lineRule="auto"/>
        <w:ind w:left="1133.858267716535" w:firstLine="708.6614173228347"/>
        <w:jc w:val="both"/>
        <w:rPr>
          <w:b w:val="0"/>
          <w:bCs w:val="0"/>
        </w:rPr>
      </w:pPr>
      <w:r w:rsidDel="00000000" w:rsidR="00000000" w:rsidRPr="00000000">
        <w:rPr>
          <w:b w:val="0"/>
          <w:bCs w:val="0"/>
          <w:rtl w:val="0"/>
        </w:rPr>
        <w:t xml:space="preserve">Namun, jika dokter mendiagnosis </w:t>
      </w:r>
      <w:r w:rsidDel="00000000" w:rsidR="00000000" w:rsidRPr="00000000">
        <w:rPr>
          <w:b w:val="0"/>
          <w:bCs w:val="0"/>
          <w:i w:val="1"/>
          <w:iCs w:val="1"/>
          <w:rtl w:val="0"/>
        </w:rPr>
        <w:t xml:space="preserve">threatened abortion</w:t>
      </w:r>
      <w:r w:rsidDel="00000000" w:rsidR="00000000" w:rsidRPr="00000000">
        <w:rPr>
          <w:b w:val="0"/>
          <w:bCs w:val="0"/>
          <w:rtl w:val="0"/>
        </w:rPr>
        <w:t xml:space="preserve">, gunakan kode O20.0 </w:t>
      </w:r>
      <w:r w:rsidDel="00000000" w:rsidR="00000000" w:rsidRPr="00000000">
        <w:rPr>
          <w:b w:val="0"/>
          <w:bCs w:val="0"/>
          <w:rtl w:val="0"/>
        </w:rPr>
        <w:t xml:space="preserve">(</w:t>
      </w:r>
      <w:r w:rsidDel="00000000" w:rsidR="00000000" w:rsidRPr="00000000">
        <w:rPr>
          <w:b w:val="0"/>
          <w:bCs w:val="0"/>
          <w:i w:val="1"/>
          <w:iCs w:val="1"/>
          <w:rtl w:val="0"/>
        </w:rPr>
        <w:t xml:space="preserve">Threatened abortion</w:t>
      </w:r>
      <w:r w:rsidDel="00000000" w:rsidR="00000000" w:rsidRPr="00000000">
        <w:rPr>
          <w:b w:val="0"/>
          <w:bCs w:val="0"/>
          <w:rtl w:val="0"/>
        </w:rPr>
        <w:t xml:space="preserve">)</w:t>
      </w:r>
      <w:r w:rsidDel="00000000" w:rsidR="00000000" w:rsidRPr="00000000">
        <w:rPr>
          <w:b w:val="0"/>
          <w:bCs w:val="0"/>
          <w:rtl w:val="0"/>
        </w:rPr>
        <w:t xml:space="preserve">.</w:t>
      </w:r>
    </w:p>
    <w:p w:rsidR="00000000" w:rsidDel="00000000" w:rsidP="00000000" w:rsidRDefault="00000000" w:rsidRPr="00000000" w14:paraId="000012D7">
      <w:pPr>
        <w:spacing w:after="0" w:before="240" w:line="360" w:lineRule="auto"/>
        <w:ind w:left="1133.858267716535" w:firstLine="705"/>
        <w:jc w:val="both"/>
        <w:rPr>
          <w:strike w:val="1"/>
        </w:rPr>
      </w:pPr>
      <w:r w:rsidDel="00000000" w:rsidR="00000000" w:rsidRPr="00000000">
        <w:rPr>
          <w:b w:val="0"/>
          <w:bCs w:val="0"/>
          <w:sz w:val="24"/>
          <w:szCs w:val="24"/>
          <w:rtl w:val="0"/>
        </w:rPr>
        <w:t xml:space="preserve">Kode dalam kelompok O03–O0</w:t>
      </w:r>
      <w:r w:rsidDel="00000000" w:rsidR="00000000" w:rsidRPr="00000000">
        <w:rPr>
          <w:b w:val="0"/>
          <w:bCs w:val="0"/>
          <w:rtl w:val="0"/>
        </w:rPr>
        <w:t xml:space="preserve">6 </w:t>
      </w:r>
      <w:r w:rsidDel="00000000" w:rsidR="00000000" w:rsidRPr="00000000">
        <w:rPr>
          <w:b w:val="0"/>
          <w:bCs w:val="0"/>
          <w:sz w:val="24"/>
          <w:szCs w:val="24"/>
          <w:rtl w:val="0"/>
        </w:rPr>
        <w:t xml:space="preserve">harus menggunakan 4 digit. Digit keempat menunjukkan</w:t>
      </w:r>
      <w:r w:rsidDel="00000000" w:rsidR="00000000" w:rsidRPr="00000000">
        <w:rPr>
          <w:b w:val="0"/>
          <w:bCs w:val="0"/>
          <w:rtl w:val="0"/>
        </w:rPr>
        <w:t xml:space="preserve"> kondisi </w:t>
      </w:r>
      <w:r w:rsidDel="00000000" w:rsidR="00000000" w:rsidRPr="00000000">
        <w:rPr>
          <w:b w:val="0"/>
          <w:bCs w:val="0"/>
          <w:sz w:val="24"/>
          <w:szCs w:val="24"/>
          <w:rtl w:val="0"/>
        </w:rPr>
        <w:t xml:space="preserve">abortus (lengkap/tidak lengkap)</w:t>
      </w:r>
      <w:r w:rsidDel="00000000" w:rsidR="00000000" w:rsidRPr="00000000">
        <w:rPr>
          <w:b w:val="0"/>
          <w:bCs w:val="0"/>
          <w:rtl w:val="0"/>
        </w:rPr>
        <w:t xml:space="preserve"> </w:t>
      </w:r>
      <w:r w:rsidDel="00000000" w:rsidR="00000000" w:rsidRPr="00000000">
        <w:rPr>
          <w:b w:val="0"/>
          <w:bCs w:val="0"/>
          <w:sz w:val="24"/>
          <w:szCs w:val="24"/>
          <w:rtl w:val="0"/>
        </w:rPr>
        <w:t xml:space="preserve">serta adanya komplikasi (misal: perdarahan, infeksi, atau syok)</w:t>
      </w:r>
      <w:r w:rsidDel="00000000" w:rsidR="00000000" w:rsidRPr="00000000">
        <w:rPr>
          <w:b w:val="0"/>
          <w:bCs w:val="0"/>
          <w:rtl w:val="0"/>
        </w:rPr>
        <w:t xml:space="preserve">.</w:t>
      </w:r>
      <w:r w:rsidDel="00000000" w:rsidR="00000000" w:rsidRPr="00000000">
        <w:rPr>
          <w:rtl w:val="0"/>
        </w:rPr>
        <w:t xml:space="preserve"> </w:t>
      </w:r>
      <w:r w:rsidDel="00000000" w:rsidR="00000000" w:rsidRPr="00000000">
        <w:rPr>
          <w:b w:val="0"/>
          <w:bCs w:val="0"/>
          <w:rtl w:val="0"/>
        </w:rPr>
        <w:t xml:space="preserve">Apabila </w:t>
      </w:r>
      <w:r w:rsidDel="00000000" w:rsidR="00000000" w:rsidRPr="00000000">
        <w:rPr>
          <w:b w:val="0"/>
          <w:bCs w:val="0"/>
          <w:rtl w:val="0"/>
        </w:rPr>
        <w:t xml:space="preserve">kondisi abortus tidak spesifik</w:t>
      </w:r>
      <w:r w:rsidDel="00000000" w:rsidR="00000000" w:rsidRPr="00000000">
        <w:rPr>
          <w:b w:val="0"/>
          <w:bCs w:val="0"/>
          <w:rtl w:val="0"/>
        </w:rPr>
        <w:t xml:space="preserve">, gunakan kode abortus dengan subkategori .9 (</w:t>
      </w:r>
      <w:r w:rsidDel="00000000" w:rsidR="00000000" w:rsidRPr="00000000">
        <w:rPr>
          <w:b w:val="0"/>
          <w:bCs w:val="0"/>
          <w:i w:val="1"/>
          <w:iCs w:val="1"/>
          <w:rtl w:val="0"/>
        </w:rPr>
        <w:t xml:space="preserve">complete or unspecified without complications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2D8">
      <w:pPr>
        <w:pStyle w:val="Heading5"/>
        <w:ind w:left="0" w:firstLine="720"/>
        <w:jc w:val="center"/>
        <w:rPr>
          <w:b w:val="0"/>
          <w:bCs w:val="0"/>
        </w:rPr>
      </w:pPr>
      <w:bookmarkStart w:colFirst="0" w:colLast="0" w:name="_hr0k6v7s6io9" w:id="433"/>
      <w:bookmarkEnd w:id="433"/>
      <w:r w:rsidDel="00000000" w:rsidR="00000000" w:rsidRPr="00000000">
        <w:rPr>
          <w:rtl w:val="0"/>
        </w:rPr>
        <w:t xml:space="preserve">Tabel 3.53.</w:t>
      </w:r>
      <w:r w:rsidDel="00000000" w:rsidR="00000000" w:rsidRPr="00000000">
        <w:rPr>
          <w:b w:val="0"/>
          <w:bCs w:val="0"/>
          <w:rtl w:val="0"/>
        </w:rPr>
        <w:t xml:space="preserve"> Contoh kasus </w:t>
      </w:r>
      <w:r w:rsidDel="00000000" w:rsidR="00000000" w:rsidRPr="00000000">
        <w:rPr>
          <w:b w:val="0"/>
          <w:bCs w:val="0"/>
          <w:i w:val="1"/>
          <w:iCs w:val="1"/>
          <w:rtl w:val="0"/>
        </w:rPr>
        <w:t xml:space="preserve">abortion</w:t>
      </w:r>
      <w:r w:rsidDel="00000000" w:rsidR="00000000" w:rsidRPr="00000000">
        <w:rPr>
          <w:rtl w:val="0"/>
        </w:rPr>
      </w:r>
    </w:p>
    <w:tbl>
      <w:tblPr>
        <w:tblStyle w:val="Table12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820"/>
        <w:gridCol w:w="4530"/>
        <w:tblGridChange w:id="0">
          <w:tblGrid>
            <w:gridCol w:w="1455"/>
            <w:gridCol w:w="2820"/>
            <w:gridCol w:w="4530"/>
          </w:tblGrid>
        </w:tblGridChange>
      </w:tblGrid>
      <w:tr>
        <w:trPr>
          <w:cantSplit w:val="0"/>
          <w:trHeight w:val="5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D9">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2</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DA">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w:t>
            </w:r>
            <w:r w:rsidDel="00000000" w:rsidR="00000000" w:rsidRPr="00000000">
              <w:rPr>
                <w:b w:val="0"/>
                <w:bCs w:val="0"/>
                <w:sz w:val="24"/>
                <w:szCs w:val="24"/>
                <w:rtl w:val="0"/>
              </w:rPr>
              <w:t xml:space="preserve">12</w:t>
            </w:r>
            <w:r w:rsidDel="00000000" w:rsidR="00000000" w:rsidRPr="00000000">
              <w:rPr>
                <w:b w:val="0"/>
                <w:bCs w:val="0"/>
                <w:sz w:val="24"/>
                <w:szCs w:val="24"/>
                <w:rtl w:val="0"/>
              </w:rPr>
              <w:t xml:space="preserve"> minggu d</w:t>
            </w:r>
            <w:r w:rsidDel="00000000" w:rsidR="00000000" w:rsidRPr="00000000">
              <w:rPr>
                <w:b w:val="0"/>
                <w:bCs w:val="0"/>
                <w:rtl w:val="0"/>
              </w:rPr>
              <w:t xml:space="preserve">atang dengan keluhan kram perut dan keluar bercak darah dari vagina</w:t>
            </w:r>
            <w:r w:rsidDel="00000000" w:rsidR="00000000" w:rsidRPr="00000000">
              <w:rPr>
                <w:b w:val="0"/>
                <w:bCs w:val="0"/>
                <w:sz w:val="24"/>
                <w:szCs w:val="24"/>
                <w:rtl w:val="0"/>
              </w:rPr>
              <w:t xml:space="preserve">, dokter mendiagnosis </w:t>
            </w:r>
            <w:r w:rsidDel="00000000" w:rsidR="00000000" w:rsidRPr="00000000">
              <w:rPr>
                <w:b w:val="0"/>
                <w:bCs w:val="0"/>
                <w:i w:val="1"/>
                <w:iCs w:val="1"/>
                <w:rtl w:val="0"/>
              </w:rPr>
              <w:t xml:space="preserve">missed abortion</w:t>
            </w:r>
            <w:r w:rsidDel="00000000" w:rsidR="00000000" w:rsidRPr="00000000">
              <w:rPr>
                <w:b w:val="0"/>
                <w:bCs w:val="0"/>
                <w:sz w:val="24"/>
                <w:szCs w:val="24"/>
                <w:rtl w:val="0"/>
              </w:rPr>
              <w:t xml:space="preserve"> dan pasien dirawat untuk menjalani kuretase uterus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DC">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DD">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DE">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F">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0">
            <w:pPr>
              <w:spacing w:after="240" w:before="100" w:line="240" w:lineRule="auto"/>
              <w:ind w:left="141.7322834645671" w:firstLine="0"/>
              <w:jc w:val="both"/>
              <w:rPr>
                <w:b w:val="0"/>
                <w:bCs w:val="0"/>
                <w:i w:val="1"/>
                <w:iCs w:val="1"/>
                <w:sz w:val="24"/>
                <w:szCs w:val="24"/>
              </w:rPr>
            </w:pPr>
            <w:r w:rsidDel="00000000" w:rsidR="00000000" w:rsidRPr="00000000">
              <w:rPr>
                <w:b w:val="0"/>
                <w:bCs w:val="0"/>
                <w:i w:val="1"/>
                <w:iCs w:val="1"/>
                <w:rtl w:val="0"/>
              </w:rPr>
              <w:t xml:space="preserve">Missed abortion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1">
            <w:pPr>
              <w:spacing w:after="240" w:before="100" w:line="240" w:lineRule="auto"/>
              <w:ind w:left="992.125984251968" w:hanging="850.3937007874009"/>
              <w:jc w:val="left"/>
              <w:rPr>
                <w:b w:val="0"/>
                <w:bCs w:val="0"/>
                <w:sz w:val="24"/>
                <w:szCs w:val="24"/>
              </w:rPr>
            </w:pPr>
            <w:r w:rsidDel="00000000" w:rsidR="00000000" w:rsidRPr="00000000">
              <w:rPr>
                <w:b w:val="0"/>
                <w:bCs w:val="0"/>
                <w:sz w:val="24"/>
                <w:szCs w:val="24"/>
                <w:rtl w:val="0"/>
              </w:rPr>
              <w:t xml:space="preserve">O02.1  </w:t>
            </w:r>
            <w:r w:rsidDel="00000000" w:rsidR="00000000" w:rsidRPr="00000000">
              <w:rPr>
                <w:b w:val="0"/>
                <w:bCs w:val="0"/>
                <w:i w:val="1"/>
                <w:iCs w:val="1"/>
                <w:sz w:val="24"/>
                <w:szCs w:val="24"/>
                <w:rtl w:val="0"/>
              </w:rPr>
              <w:t xml:space="preserve">Missed abortion</w:t>
            </w:r>
            <w:r w:rsidDel="00000000" w:rsidR="00000000" w:rsidRPr="00000000">
              <w:rPr>
                <w:b w:val="0"/>
                <w:bCs w:val="0"/>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2">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3">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4">
            <w:pPr>
              <w:spacing w:after="240" w:before="100" w:line="240" w:lineRule="auto"/>
              <w:ind w:left="992.125984251968" w:hanging="850.3937007874009"/>
              <w:jc w:val="left"/>
              <w:rPr>
                <w:b w:val="0"/>
                <w:bCs w:val="0"/>
                <w:sz w:val="24"/>
                <w:szCs w:val="24"/>
              </w:rPr>
            </w:pPr>
            <w:r w:rsidDel="00000000" w:rsidR="00000000" w:rsidRPr="00000000">
              <w:rPr>
                <w:b w:val="0"/>
                <w:bCs w:val="0"/>
                <w:sz w:val="24"/>
                <w:szCs w:val="24"/>
                <w:rtl w:val="0"/>
              </w:rPr>
              <w:t xml:space="preserve">  -</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5">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6">
            <w:pPr>
              <w:spacing w:after="240" w:before="100" w:line="240" w:lineRule="auto"/>
              <w:ind w:firstLine="141.7322834645671"/>
              <w:jc w:val="both"/>
              <w:rPr>
                <w:b w:val="0"/>
                <w:bCs w:val="0"/>
                <w:sz w:val="24"/>
                <w:szCs w:val="24"/>
              </w:rPr>
            </w:pPr>
            <w:r w:rsidDel="00000000" w:rsidR="00000000" w:rsidRPr="00000000">
              <w:rPr>
                <w:b w:val="0"/>
                <w:bCs w:val="0"/>
                <w:sz w:val="24"/>
                <w:szCs w:val="24"/>
                <w:rtl w:val="0"/>
              </w:rPr>
              <w:t xml:space="preserve">Kuret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7">
            <w:pPr>
              <w:spacing w:after="0" w:line="240" w:lineRule="auto"/>
              <w:ind w:left="992.125984251968" w:right="340" w:hanging="850.3937007874009"/>
              <w:jc w:val="left"/>
              <w:rPr>
                <w:b w:val="0"/>
                <w:bCs w:val="0"/>
                <w:sz w:val="24"/>
                <w:szCs w:val="24"/>
              </w:rPr>
            </w:pPr>
            <w:r w:rsidDel="00000000" w:rsidR="00000000" w:rsidRPr="00000000">
              <w:rPr>
                <w:b w:val="0"/>
                <w:bCs w:val="0"/>
                <w:sz w:val="24"/>
                <w:szCs w:val="24"/>
                <w:rtl w:val="0"/>
              </w:rPr>
              <w:t xml:space="preserve">69.02   </w:t>
            </w:r>
            <w:r w:rsidDel="00000000" w:rsidR="00000000" w:rsidRPr="00000000">
              <w:rPr>
                <w:b w:val="0"/>
                <w:bCs w:val="0"/>
                <w:i w:val="1"/>
                <w:iCs w:val="1"/>
                <w:sz w:val="24"/>
                <w:szCs w:val="24"/>
                <w:rtl w:val="0"/>
              </w:rPr>
              <w:t xml:space="preserve">Dilation and curettage following delivery or abortion                                                                                                                                                                                                                                                                                                                                                                                                                                                                                                                                                                                                                                                                                                                                                                                                                                                                                                                                                                                                                                                                                                                                                                </w:t>
            </w:r>
            <w:r w:rsidDel="00000000" w:rsidR="00000000" w:rsidRPr="00000000">
              <w:rPr>
                <w:b w:val="0"/>
                <w:bCs w:val="0"/>
                <w:sz w:val="24"/>
                <w:szCs w:val="24"/>
                <w:rtl w:val="0"/>
              </w:rPr>
              <w:t xml:space="preserve"> </w:t>
            </w:r>
          </w:p>
        </w:tc>
      </w:tr>
    </w:tbl>
    <w:p w:rsidR="00000000" w:rsidDel="00000000" w:rsidP="00000000" w:rsidRDefault="00000000" w:rsidRPr="00000000" w14:paraId="000012E8">
      <w:pPr>
        <w:pStyle w:val="Heading5"/>
        <w:jc w:val="center"/>
        <w:rPr>
          <w:b w:val="0"/>
          <w:bCs w:val="0"/>
          <w:i w:val="1"/>
          <w:iCs w:val="1"/>
        </w:rPr>
      </w:pPr>
      <w:bookmarkStart w:colFirst="0" w:colLast="0" w:name="_9u6b5i51n0om" w:id="434"/>
      <w:bookmarkEnd w:id="434"/>
      <w:r w:rsidDel="00000000" w:rsidR="00000000" w:rsidRPr="00000000">
        <w:rPr>
          <w:rtl w:val="0"/>
        </w:rPr>
        <w:t xml:space="preserve">T</w:t>
      </w:r>
      <w:r w:rsidDel="00000000" w:rsidR="00000000" w:rsidRPr="00000000">
        <w:rPr>
          <w:rtl w:val="0"/>
        </w:rPr>
        <w:t xml:space="preserve">abel 3.56. </w:t>
      </w:r>
      <w:r w:rsidDel="00000000" w:rsidR="00000000" w:rsidRPr="00000000">
        <w:rPr>
          <w:b w:val="0"/>
          <w:bCs w:val="0"/>
          <w:rtl w:val="0"/>
        </w:rPr>
        <w:t xml:space="preserve">Contoh kasus</w:t>
      </w:r>
      <w:r w:rsidDel="00000000" w:rsidR="00000000" w:rsidRPr="00000000">
        <w:rPr>
          <w:b w:val="0"/>
          <w:bCs w:val="0"/>
          <w:i w:val="1"/>
          <w:iCs w:val="1"/>
          <w:rtl w:val="0"/>
        </w:rPr>
        <w:t xml:space="preserve"> abortion</w:t>
      </w:r>
    </w:p>
    <w:tbl>
      <w:tblPr>
        <w:tblStyle w:val="Table1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925"/>
        <w:gridCol w:w="4515"/>
        <w:tblGridChange w:id="0">
          <w:tblGrid>
            <w:gridCol w:w="1455"/>
            <w:gridCol w:w="2925"/>
            <w:gridCol w:w="4515"/>
          </w:tblGrid>
        </w:tblGridChange>
      </w:tblGrid>
      <w:tr>
        <w:trPr>
          <w:cantSplit w:val="0"/>
          <w:trHeight w:val="1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E9">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5</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EA">
            <w:pPr>
              <w:spacing w:after="240" w:before="2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8 minggu mengalami perdarahan ringan. Dokter mendiagnosis awal sebagai abortus mengancam (</w:t>
            </w:r>
            <w:r w:rsidDel="00000000" w:rsidR="00000000" w:rsidRPr="00000000">
              <w:rPr>
                <w:b w:val="0"/>
                <w:bCs w:val="0"/>
                <w:i w:val="1"/>
                <w:iCs w:val="1"/>
                <w:sz w:val="24"/>
                <w:szCs w:val="24"/>
                <w:rtl w:val="0"/>
              </w:rPr>
              <w:t xml:space="preserve">threatened abortion</w:t>
            </w:r>
            <w:r w:rsidDel="00000000" w:rsidR="00000000" w:rsidRPr="00000000">
              <w:rPr>
                <w:b w:val="0"/>
                <w:bCs w:val="0"/>
                <w:sz w:val="24"/>
                <w:szCs w:val="24"/>
                <w:rtl w:val="0"/>
              </w:rPr>
              <w:t xml:space="preserve">) dan pasien dirawat untuk istirahat. Dua hari kemudian, pasien mengalami abortus spontan yang tidak lengkap, sehingga dilakukan kuretase uterus . Diagnosis akhir adalah abortus spontan tidak lengkap .</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EC">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ED">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EE">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F">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0">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Aborsi spontan tidak lengkap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1">
            <w:pPr>
              <w:spacing w:after="0" w:before="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O03.4   </w:t>
            </w:r>
            <w:r w:rsidDel="00000000" w:rsidR="00000000" w:rsidRPr="00000000">
              <w:rPr>
                <w:b w:val="0"/>
                <w:bCs w:val="0"/>
                <w:i w:val="1"/>
                <w:iCs w:val="1"/>
                <w:sz w:val="24"/>
                <w:szCs w:val="24"/>
                <w:rtl w:val="0"/>
              </w:rPr>
              <w:t xml:space="preserve">Spontaneous abortion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2">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3">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4">
            <w:pPr>
              <w:spacing w:after="0" w:before="0" w:line="240" w:lineRule="auto"/>
              <w:ind w:left="992.125984251968" w:hanging="708.6614173228338"/>
              <w:jc w:val="left"/>
              <w:rPr>
                <w:b w:val="0"/>
                <w:bCs w:val="0"/>
                <w:sz w:val="24"/>
                <w:szCs w:val="24"/>
              </w:rPr>
            </w:pPr>
            <w:r w:rsidDel="00000000" w:rsidR="00000000" w:rsidRPr="00000000">
              <w:rPr>
                <w:b w:val="0"/>
                <w:bCs w:val="0"/>
                <w:sz w:val="24"/>
                <w:szCs w:val="24"/>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5">
            <w:pPr>
              <w:spacing w:after="0" w:before="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6">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Kuret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7">
            <w:pPr>
              <w:spacing w:after="0" w:before="0" w:line="240" w:lineRule="auto"/>
              <w:ind w:left="992.125984251968" w:right="340" w:hanging="708.6614173228338"/>
              <w:jc w:val="left"/>
              <w:rPr>
                <w:b w:val="0"/>
                <w:bCs w:val="0"/>
                <w:sz w:val="24"/>
                <w:szCs w:val="24"/>
              </w:rPr>
            </w:pPr>
            <w:r w:rsidDel="00000000" w:rsidR="00000000" w:rsidRPr="00000000">
              <w:rPr>
                <w:b w:val="0"/>
                <w:bCs w:val="0"/>
                <w:sz w:val="24"/>
                <w:szCs w:val="24"/>
                <w:rtl w:val="0"/>
              </w:rPr>
              <w:t xml:space="preserve">69.02   </w:t>
            </w:r>
            <w:r w:rsidDel="00000000" w:rsidR="00000000" w:rsidRPr="00000000">
              <w:rPr>
                <w:b w:val="0"/>
                <w:bCs w:val="0"/>
                <w:i w:val="1"/>
                <w:iCs w:val="1"/>
                <w:sz w:val="24"/>
                <w:szCs w:val="24"/>
                <w:rtl w:val="0"/>
              </w:rPr>
              <w:t xml:space="preserve">Dilation and curettage following delivery or abortion</w:t>
            </w:r>
            <w:r w:rsidDel="00000000" w:rsidR="00000000" w:rsidRPr="00000000">
              <w:rPr>
                <w:b w:val="0"/>
                <w:bCs w:val="0"/>
                <w:sz w:val="24"/>
                <w:szCs w:val="24"/>
                <w:rtl w:val="0"/>
              </w:rPr>
              <w:t xml:space="preserve"> </w:t>
            </w:r>
          </w:p>
        </w:tc>
      </w:tr>
    </w:tbl>
    <w:p w:rsidR="00000000" w:rsidDel="00000000" w:rsidP="00000000" w:rsidRDefault="00000000" w:rsidRPr="00000000" w14:paraId="000012F8">
      <w:pPr>
        <w:pStyle w:val="Heading5"/>
        <w:ind w:left="0" w:firstLine="720"/>
        <w:jc w:val="center"/>
        <w:rPr/>
      </w:pPr>
      <w:bookmarkStart w:colFirst="0" w:colLast="0" w:name="_tmoalgpfnnis" w:id="435"/>
      <w:bookmarkEnd w:id="435"/>
      <w:r w:rsidDel="00000000" w:rsidR="00000000" w:rsidRPr="00000000">
        <w:rPr>
          <w:rtl w:val="0"/>
        </w:rPr>
      </w:r>
    </w:p>
    <w:p w:rsidR="00000000" w:rsidDel="00000000" w:rsidP="00000000" w:rsidRDefault="00000000" w:rsidRPr="00000000" w14:paraId="000012F9">
      <w:pPr>
        <w:pStyle w:val="Heading5"/>
        <w:ind w:left="0" w:firstLine="720"/>
        <w:jc w:val="center"/>
        <w:rPr/>
      </w:pPr>
      <w:bookmarkStart w:colFirst="0" w:colLast="0" w:name="_amog6k5tpmlf" w:id="436"/>
      <w:bookmarkEnd w:id="436"/>
      <w:r w:rsidDel="00000000" w:rsidR="00000000" w:rsidRPr="00000000">
        <w:rPr>
          <w:rtl w:val="0"/>
        </w:rPr>
      </w:r>
    </w:p>
    <w:p w:rsidR="00000000" w:rsidDel="00000000" w:rsidP="00000000" w:rsidRDefault="00000000" w:rsidRPr="00000000" w14:paraId="000012FA">
      <w:pPr>
        <w:pStyle w:val="Heading5"/>
        <w:ind w:left="0" w:firstLine="720"/>
        <w:jc w:val="center"/>
        <w:rPr/>
      </w:pPr>
      <w:bookmarkStart w:colFirst="0" w:colLast="0" w:name="_64hanoqfylk2" w:id="437"/>
      <w:bookmarkEnd w:id="437"/>
      <w:r w:rsidDel="00000000" w:rsidR="00000000" w:rsidRPr="00000000">
        <w:rPr>
          <w:rtl w:val="0"/>
        </w:rPr>
        <w:t xml:space="preserve">Tabel 3.57.</w:t>
      </w:r>
      <w:r w:rsidDel="00000000" w:rsidR="00000000" w:rsidRPr="00000000">
        <w:rPr>
          <w:b w:val="0"/>
          <w:bCs w:val="0"/>
          <w:rtl w:val="0"/>
        </w:rPr>
        <w:t xml:space="preserve"> Contoh kasus </w:t>
      </w:r>
      <w:r w:rsidDel="00000000" w:rsidR="00000000" w:rsidRPr="00000000">
        <w:rPr>
          <w:b w:val="0"/>
          <w:bCs w:val="0"/>
          <w:i w:val="1"/>
          <w:iCs w:val="1"/>
          <w:rtl w:val="0"/>
        </w:rPr>
        <w:t xml:space="preserve">abortion</w:t>
      </w:r>
      <w:r w:rsidDel="00000000" w:rsidR="00000000" w:rsidRPr="00000000">
        <w:rPr>
          <w:rtl w:val="0"/>
        </w:rPr>
      </w:r>
    </w:p>
    <w:tbl>
      <w:tblPr>
        <w:tblStyle w:val="Table12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60"/>
        <w:tblGridChange w:id="0">
          <w:tblGrid>
            <w:gridCol w:w="1455"/>
            <w:gridCol w:w="3225"/>
            <w:gridCol w:w="4260"/>
          </w:tblGrid>
        </w:tblGridChange>
      </w:tblGrid>
      <w:tr>
        <w:trPr>
          <w:cantSplit w:val="0"/>
          <w:trHeight w:val="115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FB">
            <w:pPr>
              <w:spacing w:after="0" w:before="0" w:line="360" w:lineRule="auto"/>
              <w:ind w:left="0" w:firstLine="0"/>
              <w:jc w:val="center"/>
              <w:rPr>
                <w:sz w:val="24"/>
                <w:szCs w:val="24"/>
              </w:rPr>
            </w:pPr>
            <w:r w:rsidDel="00000000" w:rsidR="00000000" w:rsidRPr="00000000">
              <w:rPr>
                <w:sz w:val="24"/>
                <w:szCs w:val="24"/>
                <w:rtl w:val="0"/>
              </w:rPr>
              <w:t xml:space="preserve">Contoh</w:t>
            </w:r>
          </w:p>
          <w:p w:rsidR="00000000" w:rsidDel="00000000" w:rsidP="00000000" w:rsidRDefault="00000000" w:rsidRPr="00000000" w14:paraId="000012FC">
            <w:pPr>
              <w:spacing w:after="0" w:before="0" w:line="360" w:lineRule="auto"/>
              <w:ind w:left="0" w:firstLine="0"/>
              <w:jc w:val="center"/>
              <w:rPr>
                <w:sz w:val="24"/>
                <w:szCs w:val="24"/>
              </w:rPr>
            </w:pPr>
            <w:r w:rsidDel="00000000" w:rsidR="00000000" w:rsidRPr="00000000">
              <w:rPr>
                <w:sz w:val="24"/>
                <w:szCs w:val="24"/>
                <w:rtl w:val="0"/>
              </w:rPr>
              <w:t xml:space="preserve"> </w:t>
            </w:r>
            <w:r w:rsidDel="00000000" w:rsidR="00000000" w:rsidRPr="00000000">
              <w:rPr>
                <w:rtl w:val="0"/>
              </w:rPr>
              <w:t xml:space="preserve">6</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FD">
            <w:pPr>
              <w:spacing w:after="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8 minggu </w:t>
            </w:r>
            <w:r w:rsidDel="00000000" w:rsidR="00000000" w:rsidRPr="00000000">
              <w:rPr>
                <w:b w:val="0"/>
                <w:bCs w:val="0"/>
                <w:sz w:val="24"/>
                <w:szCs w:val="24"/>
                <w:rtl w:val="0"/>
              </w:rPr>
              <w:t xml:space="preserve">mengalami perdara</w:t>
            </w:r>
            <w:r w:rsidDel="00000000" w:rsidR="00000000" w:rsidRPr="00000000">
              <w:rPr>
                <w:b w:val="0"/>
                <w:bCs w:val="0"/>
                <w:rtl w:val="0"/>
              </w:rPr>
              <w:t xml:space="preserve">han pervaginam disertai keluarnya jaringan</w:t>
            </w:r>
            <w:r w:rsidDel="00000000" w:rsidR="00000000" w:rsidRPr="00000000">
              <w:rPr>
                <w:b w:val="0"/>
                <w:bCs w:val="0"/>
                <w:sz w:val="24"/>
                <w:szCs w:val="24"/>
                <w:rtl w:val="0"/>
              </w:rPr>
              <w:t xml:space="preserve"> di rumah. Dokter mendiagnosis abortus spontan inkomplit tanpa komplikasi dan pasien dirawat untuk menjalani kuretase uterus guna membersihkan sisa produk konsepsi di dalam rahim.</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FF">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00">
            <w:pPr>
              <w:spacing w:after="240" w:before="240" w:line="36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01">
            <w:pPr>
              <w:spacing w:after="240" w:before="240" w:line="36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2">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3">
            <w:pPr>
              <w:spacing w:after="0" w:before="0" w:line="240" w:lineRule="auto"/>
              <w:ind w:firstLine="141.7322834645671"/>
              <w:jc w:val="both"/>
              <w:rPr>
                <w:b w:val="0"/>
                <w:bCs w:val="0"/>
                <w:sz w:val="24"/>
                <w:szCs w:val="24"/>
              </w:rPr>
            </w:pPr>
            <w:r w:rsidDel="00000000" w:rsidR="00000000" w:rsidRPr="00000000">
              <w:rPr>
                <w:b w:val="0"/>
                <w:bCs w:val="0"/>
                <w:sz w:val="24"/>
                <w:szCs w:val="24"/>
                <w:rtl w:val="0"/>
              </w:rPr>
              <w:t xml:space="preserve">Aborsi spontan tidak lengkap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4">
            <w:pPr>
              <w:spacing w:after="0" w:before="0" w:line="240" w:lineRule="auto"/>
              <w:ind w:left="992.125984251968" w:hanging="850.3937007874009"/>
              <w:jc w:val="left"/>
              <w:rPr>
                <w:b w:val="0"/>
                <w:bCs w:val="0"/>
                <w:sz w:val="24"/>
                <w:szCs w:val="24"/>
              </w:rPr>
            </w:pPr>
            <w:r w:rsidDel="00000000" w:rsidR="00000000" w:rsidRPr="00000000">
              <w:rPr>
                <w:b w:val="0"/>
                <w:bCs w:val="0"/>
                <w:sz w:val="24"/>
                <w:szCs w:val="24"/>
                <w:rtl w:val="0"/>
              </w:rPr>
              <w:t xml:space="preserve">O03.4   </w:t>
            </w:r>
            <w:r w:rsidDel="00000000" w:rsidR="00000000" w:rsidRPr="00000000">
              <w:rPr>
                <w:b w:val="0"/>
                <w:bCs w:val="0"/>
                <w:i w:val="1"/>
                <w:iCs w:val="1"/>
                <w:sz w:val="24"/>
                <w:szCs w:val="24"/>
                <w:rtl w:val="0"/>
              </w:rPr>
              <w:t xml:space="preserve">Spontaneous abortion </w:t>
            </w:r>
            <w:r w:rsidDel="00000000" w:rsidR="00000000" w:rsidRPr="00000000">
              <w:rPr>
                <w:b w:val="0"/>
                <w:bCs w:val="0"/>
                <w:i w:val="1"/>
                <w:iCs w:val="1"/>
                <w:rtl w:val="0"/>
              </w:rPr>
              <w:t xml:space="preserve">Incomplete, without complication</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5">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6">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7">
            <w:pPr>
              <w:spacing w:after="0" w:before="0" w:line="240" w:lineRule="auto"/>
              <w:ind w:left="992.125984251968" w:hanging="850.3937007874009"/>
              <w:jc w:val="left"/>
              <w:rPr>
                <w:b w:val="0"/>
                <w:bCs w:val="0"/>
                <w:sz w:val="24"/>
                <w:szCs w:val="24"/>
              </w:rPr>
            </w:pPr>
            <w:r w:rsidDel="00000000" w:rsidR="00000000" w:rsidRPr="00000000">
              <w:rPr>
                <w:b w:val="0"/>
                <w:bCs w:val="0"/>
                <w:sz w:val="24"/>
                <w:szCs w:val="24"/>
                <w:rtl w:val="0"/>
              </w:rPr>
              <w:t xml:space="preserve">  -</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8">
            <w:pPr>
              <w:spacing w:after="0" w:before="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9">
            <w:pPr>
              <w:spacing w:after="0" w:before="0" w:line="240" w:lineRule="auto"/>
              <w:ind w:firstLine="141.7322834645671"/>
              <w:jc w:val="both"/>
              <w:rPr>
                <w:b w:val="0"/>
                <w:bCs w:val="0"/>
                <w:sz w:val="24"/>
                <w:szCs w:val="24"/>
              </w:rPr>
            </w:pPr>
            <w:r w:rsidDel="00000000" w:rsidR="00000000" w:rsidRPr="00000000">
              <w:rPr>
                <w:b w:val="0"/>
                <w:bCs w:val="0"/>
                <w:sz w:val="24"/>
                <w:szCs w:val="24"/>
                <w:rtl w:val="0"/>
              </w:rPr>
              <w:t xml:space="preserve">Kuret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A">
            <w:pPr>
              <w:spacing w:after="0" w:before="0" w:line="240" w:lineRule="auto"/>
              <w:ind w:left="992.125984251968" w:right="340" w:hanging="850.3937007874009"/>
              <w:jc w:val="left"/>
              <w:rPr>
                <w:b w:val="0"/>
                <w:bCs w:val="0"/>
                <w:sz w:val="24"/>
                <w:szCs w:val="24"/>
              </w:rPr>
            </w:pPr>
            <w:r w:rsidDel="00000000" w:rsidR="00000000" w:rsidRPr="00000000">
              <w:rPr>
                <w:b w:val="0"/>
                <w:bCs w:val="0"/>
                <w:sz w:val="24"/>
                <w:szCs w:val="24"/>
                <w:rtl w:val="0"/>
              </w:rPr>
              <w:t xml:space="preserve">69.02   </w:t>
            </w:r>
            <w:r w:rsidDel="00000000" w:rsidR="00000000" w:rsidRPr="00000000">
              <w:rPr>
                <w:b w:val="0"/>
                <w:bCs w:val="0"/>
                <w:i w:val="1"/>
                <w:iCs w:val="1"/>
                <w:sz w:val="24"/>
                <w:szCs w:val="24"/>
                <w:rtl w:val="0"/>
              </w:rPr>
              <w:t xml:space="preserve">Dilation and curettage following delivery or abortion</w:t>
            </w:r>
            <w:r w:rsidDel="00000000" w:rsidR="00000000" w:rsidRPr="00000000">
              <w:rPr>
                <w:b w:val="0"/>
                <w:bCs w:val="0"/>
                <w:sz w:val="24"/>
                <w:szCs w:val="24"/>
                <w:rtl w:val="0"/>
              </w:rPr>
              <w:t xml:space="preserve"> </w:t>
            </w:r>
          </w:p>
        </w:tc>
      </w:tr>
    </w:tbl>
    <w:p w:rsidR="00000000" w:rsidDel="00000000" w:rsidP="00000000" w:rsidRDefault="00000000" w:rsidRPr="00000000" w14:paraId="0000130B">
      <w:pPr>
        <w:pStyle w:val="Heading5"/>
        <w:ind w:left="0" w:firstLine="720"/>
        <w:jc w:val="center"/>
        <w:rPr/>
      </w:pPr>
      <w:bookmarkStart w:colFirst="0" w:colLast="0" w:name="_gsux6dn1t642" w:id="438"/>
      <w:bookmarkEnd w:id="438"/>
      <w:r w:rsidDel="00000000" w:rsidR="00000000" w:rsidRPr="00000000">
        <w:rPr>
          <w:rtl w:val="0"/>
        </w:rPr>
        <w:t xml:space="preserve">Tabel 3.58.</w:t>
      </w:r>
      <w:r w:rsidDel="00000000" w:rsidR="00000000" w:rsidRPr="00000000">
        <w:rPr>
          <w:b w:val="0"/>
          <w:bCs w:val="0"/>
          <w:rtl w:val="0"/>
        </w:rPr>
        <w:t xml:space="preserve"> Contoh kasus </w:t>
      </w:r>
      <w:r w:rsidDel="00000000" w:rsidR="00000000" w:rsidRPr="00000000">
        <w:rPr>
          <w:b w:val="0"/>
          <w:bCs w:val="0"/>
          <w:i w:val="1"/>
          <w:iCs w:val="1"/>
          <w:rtl w:val="0"/>
        </w:rPr>
        <w:t xml:space="preserve">abortion</w:t>
      </w:r>
      <w:r w:rsidDel="00000000" w:rsidR="00000000" w:rsidRPr="00000000">
        <w:rPr>
          <w:rtl w:val="0"/>
        </w:rPr>
      </w:r>
    </w:p>
    <w:tbl>
      <w:tblPr>
        <w:tblStyle w:val="Table1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305"/>
        <w:tblGridChange w:id="0">
          <w:tblGrid>
            <w:gridCol w:w="1455"/>
            <w:gridCol w:w="3225"/>
            <w:gridCol w:w="4305"/>
          </w:tblGrid>
        </w:tblGridChange>
      </w:tblGrid>
      <w:tr>
        <w:trPr>
          <w:cantSplit w:val="0"/>
          <w:trHeight w:val="8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0C">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7</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0D">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8 minggu mengalami </w:t>
            </w:r>
            <w:r w:rsidDel="00000000" w:rsidR="00000000" w:rsidRPr="00000000">
              <w:rPr>
                <w:b w:val="0"/>
                <w:bCs w:val="0"/>
                <w:rtl w:val="0"/>
              </w:rPr>
              <w:t xml:space="preserve">perdarahan pervaginam disertai keluarnya jaringan </w:t>
            </w:r>
            <w:r w:rsidDel="00000000" w:rsidR="00000000" w:rsidRPr="00000000">
              <w:rPr>
                <w:b w:val="0"/>
                <w:bCs w:val="0"/>
                <w:sz w:val="24"/>
                <w:szCs w:val="24"/>
                <w:rtl w:val="0"/>
              </w:rPr>
              <w:t xml:space="preserve">di rumah. Dokter mendiagnosis sebagai abortus tidak lengkap dan pasien dirawat untuk menjalani kuretase uterus guna membersihkan sisa jaringan konsepsi di dalam rahim.</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0F">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10">
            <w:pPr>
              <w:spacing w:after="240" w:before="240" w:line="240" w:lineRule="auto"/>
              <w:ind w:left="10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11">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2">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3">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Aborsi tidak lengkap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4">
            <w:pPr>
              <w:spacing w:after="0" w:before="0" w:line="240" w:lineRule="auto"/>
              <w:ind w:left="992.125984251968" w:right="165" w:hanging="850.3937007874009"/>
              <w:jc w:val="left"/>
              <w:rPr>
                <w:b w:val="0"/>
                <w:bCs w:val="0"/>
                <w:i w:val="1"/>
                <w:iCs w:val="1"/>
                <w:sz w:val="24"/>
                <w:szCs w:val="24"/>
              </w:rPr>
            </w:pPr>
            <w:r w:rsidDel="00000000" w:rsidR="00000000" w:rsidRPr="00000000">
              <w:rPr>
                <w:b w:val="0"/>
                <w:bCs w:val="0"/>
                <w:sz w:val="24"/>
                <w:szCs w:val="24"/>
                <w:rtl w:val="0"/>
              </w:rPr>
              <w:t xml:space="preserve">O0</w:t>
            </w:r>
            <w:r w:rsidDel="00000000" w:rsidR="00000000" w:rsidRPr="00000000">
              <w:rPr>
                <w:b w:val="0"/>
                <w:bCs w:val="0"/>
                <w:rtl w:val="0"/>
              </w:rPr>
              <w:t xml:space="preserve">3</w:t>
            </w:r>
            <w:r w:rsidDel="00000000" w:rsidR="00000000" w:rsidRPr="00000000">
              <w:rPr>
                <w:b w:val="0"/>
                <w:bCs w:val="0"/>
                <w:sz w:val="24"/>
                <w:szCs w:val="24"/>
                <w:rtl w:val="0"/>
              </w:rPr>
              <w:t xml:space="preserve">.4  </w:t>
            </w:r>
            <w:r w:rsidDel="00000000" w:rsidR="00000000" w:rsidRPr="00000000">
              <w:rPr>
                <w:b w:val="0"/>
                <w:bCs w:val="0"/>
                <w:i w:val="1"/>
                <w:iCs w:val="1"/>
                <w:sz w:val="24"/>
                <w:szCs w:val="24"/>
                <w:rtl w:val="0"/>
              </w:rPr>
              <w:t xml:space="preserve">Incomplete, without complication</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Spontaneous abortion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5">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6">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7">
            <w:pPr>
              <w:spacing w:after="0" w:before="0" w:line="240" w:lineRule="auto"/>
              <w:ind w:left="992.125984251968" w:hanging="850.3937007874009"/>
              <w:jc w:val="left"/>
              <w:rPr>
                <w:b w:val="0"/>
                <w:bCs w:val="0"/>
                <w:sz w:val="24"/>
                <w:szCs w:val="24"/>
              </w:rPr>
            </w:pPr>
            <w:r w:rsidDel="00000000" w:rsidR="00000000" w:rsidRPr="00000000">
              <w:rPr>
                <w:b w:val="0"/>
                <w:bCs w:val="0"/>
                <w:sz w:val="24"/>
                <w:szCs w:val="24"/>
                <w:rtl w:val="0"/>
              </w:rPr>
              <w:t xml:space="preserve">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8">
            <w:pPr>
              <w:spacing w:after="0" w:before="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9">
            <w:pPr>
              <w:spacing w:after="0" w:before="0" w:line="240" w:lineRule="auto"/>
              <w:ind w:firstLine="141.7322834645671"/>
              <w:jc w:val="both"/>
              <w:rPr>
                <w:b w:val="0"/>
                <w:bCs w:val="0"/>
                <w:sz w:val="24"/>
                <w:szCs w:val="24"/>
              </w:rPr>
            </w:pPr>
            <w:r w:rsidDel="00000000" w:rsidR="00000000" w:rsidRPr="00000000">
              <w:rPr>
                <w:b w:val="0"/>
                <w:bCs w:val="0"/>
                <w:sz w:val="24"/>
                <w:szCs w:val="24"/>
                <w:rtl w:val="0"/>
              </w:rPr>
              <w:t xml:space="preserve">Kuret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A">
            <w:pPr>
              <w:spacing w:after="0" w:before="0" w:line="240" w:lineRule="auto"/>
              <w:ind w:left="992.125984251968" w:right="340" w:hanging="850.3937007874009"/>
              <w:jc w:val="left"/>
              <w:rPr>
                <w:b w:val="0"/>
                <w:bCs w:val="0"/>
                <w:sz w:val="24"/>
                <w:szCs w:val="24"/>
              </w:rPr>
            </w:pPr>
            <w:r w:rsidDel="00000000" w:rsidR="00000000" w:rsidRPr="00000000">
              <w:rPr>
                <w:b w:val="0"/>
                <w:bCs w:val="0"/>
                <w:sz w:val="24"/>
                <w:szCs w:val="24"/>
                <w:rtl w:val="0"/>
              </w:rPr>
              <w:t xml:space="preserve">69.02   </w:t>
            </w:r>
            <w:r w:rsidDel="00000000" w:rsidR="00000000" w:rsidRPr="00000000">
              <w:rPr>
                <w:b w:val="0"/>
                <w:bCs w:val="0"/>
                <w:i w:val="1"/>
                <w:iCs w:val="1"/>
                <w:sz w:val="24"/>
                <w:szCs w:val="24"/>
                <w:rtl w:val="0"/>
              </w:rPr>
              <w:t xml:space="preserve">Dilation and curettage following delivery or abortion</w:t>
            </w:r>
            <w:r w:rsidDel="00000000" w:rsidR="00000000" w:rsidRPr="00000000">
              <w:rPr>
                <w:rtl w:val="0"/>
              </w:rPr>
            </w:r>
          </w:p>
        </w:tc>
      </w:tr>
    </w:tbl>
    <w:p w:rsidR="00000000" w:rsidDel="00000000" w:rsidP="00000000" w:rsidRDefault="00000000" w:rsidRPr="00000000" w14:paraId="0000131B">
      <w:pPr>
        <w:spacing w:after="240" w:before="240" w:line="360" w:lineRule="auto"/>
        <w:ind w:left="1133.858267716535" w:firstLine="705"/>
        <w:jc w:val="both"/>
        <w:rPr>
          <w:b w:val="0"/>
          <w:bCs w:val="0"/>
        </w:rPr>
      </w:pPr>
      <w:r w:rsidDel="00000000" w:rsidR="00000000" w:rsidRPr="00000000">
        <w:rPr>
          <w:b w:val="0"/>
          <w:bCs w:val="0"/>
          <w:sz w:val="24"/>
          <w:szCs w:val="24"/>
          <w:rtl w:val="0"/>
        </w:rPr>
        <w:t xml:space="preserve">Jika pasien dirawat dengan diagnosis awal abortus tak terhindarkan (</w:t>
      </w:r>
      <w:r w:rsidDel="00000000" w:rsidR="00000000" w:rsidRPr="00000000">
        <w:rPr>
          <w:b w:val="0"/>
          <w:bCs w:val="0"/>
          <w:i w:val="1"/>
          <w:iCs w:val="1"/>
          <w:sz w:val="24"/>
          <w:szCs w:val="24"/>
          <w:rtl w:val="0"/>
        </w:rPr>
        <w:t xml:space="preserve">inevitable abortion</w:t>
      </w:r>
      <w:r w:rsidDel="00000000" w:rsidR="00000000" w:rsidRPr="00000000">
        <w:rPr>
          <w:b w:val="0"/>
          <w:bCs w:val="0"/>
          <w:sz w:val="24"/>
          <w:szCs w:val="24"/>
          <w:rtl w:val="0"/>
        </w:rPr>
        <w:t xml:space="preserve">) dan janin kemudian keluar secara spontan tanpa intervensi medis, kode diagnosis ditentukan berdasarkan hasil akhir</w:t>
      </w:r>
      <w:r w:rsidDel="00000000" w:rsidR="00000000" w:rsidRPr="00000000">
        <w:rPr>
          <w:b w:val="0"/>
          <w:bCs w:val="0"/>
          <w:rtl w:val="0"/>
        </w:rPr>
        <w:t xml:space="preserve">, yaitu jika</w:t>
      </w:r>
      <w:r w:rsidDel="00000000" w:rsidR="00000000" w:rsidRPr="00000000">
        <w:rPr>
          <w:b w:val="0"/>
          <w:bCs w:val="0"/>
          <w:sz w:val="24"/>
          <w:szCs w:val="24"/>
          <w:rtl w:val="0"/>
        </w:rPr>
        <w:t xml:space="preserve"> abortus lengkap (O03.</w:t>
      </w:r>
      <w:r w:rsidDel="00000000" w:rsidR="00000000" w:rsidRPr="00000000">
        <w:rPr>
          <w:b w:val="0"/>
          <w:bCs w:val="0"/>
          <w:rtl w:val="0"/>
        </w:rPr>
        <w:t xml:space="preserve">5 - O03.9</w:t>
      </w:r>
      <w:r w:rsidDel="00000000" w:rsidR="00000000" w:rsidRPr="00000000">
        <w:rPr>
          <w:b w:val="0"/>
          <w:bCs w:val="0"/>
          <w:sz w:val="24"/>
          <w:szCs w:val="24"/>
          <w:rtl w:val="0"/>
        </w:rPr>
        <w:t xml:space="preserve">) atau abortus tidak lengkap (O03.</w:t>
      </w:r>
      <w:r w:rsidDel="00000000" w:rsidR="00000000" w:rsidRPr="00000000">
        <w:rPr>
          <w:b w:val="0"/>
          <w:bCs w:val="0"/>
          <w:rtl w:val="0"/>
        </w:rPr>
        <w:t xml:space="preserve">0 - O03.4</w:t>
      </w:r>
      <w:r w:rsidDel="00000000" w:rsidR="00000000" w:rsidRPr="00000000">
        <w:rPr>
          <w:b w:val="0"/>
          <w:bCs w:val="0"/>
          <w:sz w:val="24"/>
          <w:szCs w:val="24"/>
          <w:rtl w:val="0"/>
        </w:rPr>
        <w:t xml:space="preserve">). Namun, jika </w:t>
      </w:r>
      <w:r w:rsidDel="00000000" w:rsidR="00000000" w:rsidRPr="00000000">
        <w:rPr>
          <w:b w:val="0"/>
          <w:bCs w:val="0"/>
          <w:rtl w:val="0"/>
        </w:rPr>
        <w:t xml:space="preserve">pada saat perawatan dokter segera melakukan tindakan kuretase uterus tanpa menunggu hasil konsepsi keluar secara spontan, maka diagnosis akhir yang tepat adalah abortus tertunda (</w:t>
      </w:r>
      <w:r w:rsidDel="00000000" w:rsidR="00000000" w:rsidRPr="00000000">
        <w:rPr>
          <w:b w:val="0"/>
          <w:bCs w:val="0"/>
          <w:i w:val="1"/>
          <w:iCs w:val="1"/>
          <w:rtl w:val="0"/>
        </w:rPr>
        <w:t xml:space="preserve">missed abortion</w:t>
      </w:r>
      <w:r w:rsidDel="00000000" w:rsidR="00000000" w:rsidRPr="00000000">
        <w:rPr>
          <w:b w:val="0"/>
          <w:bCs w:val="0"/>
          <w:rtl w:val="0"/>
        </w:rPr>
        <w:t xml:space="preserve">), yaitu kondisi dimana janin telah meninggal di dalam rahim namun belum dikeluarkan oleh tubuh secara alami. Kode diagnosis yang digunakan dalam kasus ini adalah O02.1 (</w:t>
      </w:r>
      <w:r w:rsidDel="00000000" w:rsidR="00000000" w:rsidRPr="00000000">
        <w:rPr>
          <w:b w:val="0"/>
          <w:bCs w:val="0"/>
          <w:i w:val="1"/>
          <w:iCs w:val="1"/>
          <w:rtl w:val="0"/>
        </w:rPr>
        <w:t xml:space="preserve">Missed abortion</w:t>
      </w:r>
      <w:r w:rsidDel="00000000" w:rsidR="00000000" w:rsidRPr="00000000">
        <w:rPr>
          <w:b w:val="0"/>
          <w:bCs w:val="0"/>
          <w:rtl w:val="0"/>
        </w:rPr>
        <w:t xml:space="preserve">).</w:t>
      </w:r>
    </w:p>
    <w:p w:rsidR="00000000" w:rsidDel="00000000" w:rsidP="00000000" w:rsidRDefault="00000000" w:rsidRPr="00000000" w14:paraId="0000131C">
      <w:pPr>
        <w:pStyle w:val="Heading5"/>
        <w:ind w:left="0" w:firstLine="720"/>
        <w:jc w:val="center"/>
        <w:rPr>
          <w:b w:val="0"/>
          <w:bCs w:val="0"/>
        </w:rPr>
      </w:pPr>
      <w:bookmarkStart w:colFirst="0" w:colLast="0" w:name="_qiuqnn1dnzgc" w:id="439"/>
      <w:bookmarkEnd w:id="439"/>
      <w:r w:rsidDel="00000000" w:rsidR="00000000" w:rsidRPr="00000000">
        <w:rPr>
          <w:rtl w:val="0"/>
        </w:rPr>
        <w:t xml:space="preserve">Tabel 3.59.</w:t>
      </w:r>
      <w:r w:rsidDel="00000000" w:rsidR="00000000" w:rsidRPr="00000000">
        <w:rPr>
          <w:b w:val="0"/>
          <w:bCs w:val="0"/>
          <w:rtl w:val="0"/>
        </w:rPr>
        <w:t xml:space="preserve"> Contoh kasus </w:t>
      </w:r>
      <w:r w:rsidDel="00000000" w:rsidR="00000000" w:rsidRPr="00000000">
        <w:rPr>
          <w:b w:val="0"/>
          <w:bCs w:val="0"/>
          <w:i w:val="1"/>
          <w:iCs w:val="1"/>
          <w:rtl w:val="0"/>
        </w:rPr>
        <w:t xml:space="preserve">abortion</w:t>
      </w:r>
      <w:r w:rsidDel="00000000" w:rsidR="00000000" w:rsidRPr="00000000">
        <w:rPr>
          <w:rtl w:val="0"/>
        </w:rPr>
      </w:r>
    </w:p>
    <w:tbl>
      <w:tblPr>
        <w:tblStyle w:val="Table12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75"/>
        <w:tblGridChange w:id="0">
          <w:tblGrid>
            <w:gridCol w:w="1455"/>
            <w:gridCol w:w="3225"/>
            <w:gridCol w:w="4275"/>
          </w:tblGrid>
        </w:tblGridChange>
      </w:tblGrid>
      <w:tr>
        <w:trPr>
          <w:cantSplit w:val="0"/>
          <w:trHeight w:val="7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1D">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8</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1E">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8 minggu mengalami perdarahan. Dokter mendiagnosis awal sebagai abortus tak terhindarkan (</w:t>
            </w:r>
            <w:r w:rsidDel="00000000" w:rsidR="00000000" w:rsidRPr="00000000">
              <w:rPr>
                <w:b w:val="0"/>
                <w:bCs w:val="0"/>
                <w:i w:val="1"/>
                <w:iCs w:val="1"/>
                <w:sz w:val="24"/>
                <w:szCs w:val="24"/>
                <w:rtl w:val="0"/>
              </w:rPr>
              <w:t xml:space="preserve">inevitable abortion </w:t>
            </w:r>
            <w:r w:rsidDel="00000000" w:rsidR="00000000" w:rsidRPr="00000000">
              <w:rPr>
                <w:b w:val="0"/>
                <w:bCs w:val="0"/>
                <w:sz w:val="24"/>
                <w:szCs w:val="24"/>
                <w:rtl w:val="0"/>
              </w:rPr>
              <w:t xml:space="preserve">). Selanjutnya, pasien mengalami abortus spontan lengkap tanpa memerlukan tindakan kuretase uterus.</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20">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21">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22">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3">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4">
            <w:pPr>
              <w:spacing w:after="240" w:before="100" w:line="240" w:lineRule="auto"/>
              <w:ind w:firstLine="141.7322834645671"/>
              <w:jc w:val="both"/>
              <w:rPr>
                <w:b w:val="0"/>
                <w:bCs w:val="0"/>
                <w:sz w:val="24"/>
                <w:szCs w:val="24"/>
              </w:rPr>
            </w:pPr>
            <w:r w:rsidDel="00000000" w:rsidR="00000000" w:rsidRPr="00000000">
              <w:rPr>
                <w:b w:val="0"/>
                <w:bCs w:val="0"/>
                <w:sz w:val="24"/>
                <w:szCs w:val="24"/>
                <w:rtl w:val="0"/>
              </w:rPr>
              <w:t xml:space="preserve">Aborsi lengkap spontan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5">
            <w:pPr>
              <w:spacing w:after="0" w:line="240" w:lineRule="auto"/>
              <w:ind w:left="1133.858267716535" w:right="600" w:hanging="992.125984251968"/>
              <w:jc w:val="both"/>
              <w:rPr>
                <w:b w:val="0"/>
                <w:bCs w:val="0"/>
                <w:i w:val="1"/>
                <w:iCs w:val="1"/>
                <w:sz w:val="24"/>
                <w:szCs w:val="24"/>
              </w:rPr>
            </w:pPr>
            <w:r w:rsidDel="00000000" w:rsidR="00000000" w:rsidRPr="00000000">
              <w:rPr>
                <w:b w:val="0"/>
                <w:bCs w:val="0"/>
                <w:sz w:val="24"/>
                <w:szCs w:val="24"/>
                <w:rtl w:val="0"/>
              </w:rPr>
              <w:t xml:space="preserve">O03.9 </w:t>
            </w:r>
            <w:r w:rsidDel="00000000" w:rsidR="00000000" w:rsidRPr="00000000">
              <w:rPr>
                <w:b w:val="0"/>
                <w:bCs w:val="0"/>
                <w:i w:val="1"/>
                <w:iCs w:val="1"/>
                <w:sz w:val="24"/>
                <w:szCs w:val="24"/>
                <w:rtl w:val="0"/>
              </w:rPr>
              <w:t xml:space="preserve">Spontaneous abortion, </w:t>
            </w:r>
            <w:r w:rsidDel="00000000" w:rsidR="00000000" w:rsidRPr="00000000">
              <w:rPr>
                <w:b w:val="0"/>
                <w:bCs w:val="0"/>
                <w:i w:val="1"/>
                <w:iCs w:val="1"/>
                <w:rtl w:val="0"/>
              </w:rPr>
              <w:t xml:space="preserve">complete or unspecified, without complication</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6">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7">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8">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r>
      <w:tr>
        <w:trPr>
          <w:cantSplit w:val="0"/>
          <w:trHeight w:val="465.9765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9">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A">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B">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r>
    </w:tbl>
    <w:p w:rsidR="00000000" w:rsidDel="00000000" w:rsidP="00000000" w:rsidRDefault="00000000" w:rsidRPr="00000000" w14:paraId="0000132C">
      <w:pPr>
        <w:pStyle w:val="Heading5"/>
        <w:ind w:left="0" w:firstLine="720"/>
        <w:jc w:val="center"/>
        <w:rPr/>
      </w:pPr>
      <w:bookmarkStart w:colFirst="0" w:colLast="0" w:name="_917epg8d1005" w:id="440"/>
      <w:bookmarkEnd w:id="440"/>
      <w:r w:rsidDel="00000000" w:rsidR="00000000" w:rsidRPr="00000000">
        <w:rPr>
          <w:rtl w:val="0"/>
        </w:rPr>
        <w:t xml:space="preserve">Tabel 3.60.</w:t>
      </w:r>
      <w:r w:rsidDel="00000000" w:rsidR="00000000" w:rsidRPr="00000000">
        <w:rPr>
          <w:b w:val="0"/>
          <w:bCs w:val="0"/>
          <w:rtl w:val="0"/>
        </w:rPr>
        <w:t xml:space="preserve"> Contoh kasus </w:t>
      </w:r>
      <w:r w:rsidDel="00000000" w:rsidR="00000000" w:rsidRPr="00000000">
        <w:rPr>
          <w:b w:val="0"/>
          <w:bCs w:val="0"/>
          <w:i w:val="1"/>
          <w:iCs w:val="1"/>
          <w:rtl w:val="0"/>
        </w:rPr>
        <w:t xml:space="preserve">abortion</w:t>
      </w:r>
      <w:r w:rsidDel="00000000" w:rsidR="00000000" w:rsidRPr="00000000">
        <w:rPr>
          <w:rtl w:val="0"/>
        </w:rPr>
      </w:r>
    </w:p>
    <w:tbl>
      <w:tblPr>
        <w:tblStyle w:val="Table12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940"/>
        <w:gridCol w:w="4575"/>
        <w:tblGridChange w:id="0">
          <w:tblGrid>
            <w:gridCol w:w="1455"/>
            <w:gridCol w:w="2940"/>
            <w:gridCol w:w="4575"/>
          </w:tblGrid>
        </w:tblGridChange>
      </w:tblGrid>
      <w:tr>
        <w:trPr>
          <w:cantSplit w:val="0"/>
          <w:trHeight w:val="7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2D">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9</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2E">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8 minggu mengalami perdarahan hebat. Dokter mendiagnosis awal sebagai abortus tak terhindarkan (</w:t>
            </w:r>
            <w:r w:rsidDel="00000000" w:rsidR="00000000" w:rsidRPr="00000000">
              <w:rPr>
                <w:b w:val="0"/>
                <w:bCs w:val="0"/>
                <w:i w:val="1"/>
                <w:iCs w:val="1"/>
                <w:sz w:val="24"/>
                <w:szCs w:val="24"/>
                <w:rtl w:val="0"/>
              </w:rPr>
              <w:t xml:space="preserve">inevitable abortion</w:t>
            </w:r>
            <w:r w:rsidDel="00000000" w:rsidR="00000000" w:rsidRPr="00000000">
              <w:rPr>
                <w:b w:val="0"/>
                <w:bCs w:val="0"/>
                <w:sz w:val="24"/>
                <w:szCs w:val="24"/>
                <w:rtl w:val="0"/>
              </w:rPr>
              <w:t xml:space="preserve">) dan pasien dirawat untuk menjalani kuretase uterus.</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30">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31">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32">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40.9765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3">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4">
            <w:pPr>
              <w:spacing w:after="240" w:before="100" w:line="240" w:lineRule="auto"/>
              <w:ind w:left="141.7322834645671" w:firstLine="0"/>
              <w:jc w:val="both"/>
              <w:rPr>
                <w:b w:val="0"/>
                <w:bCs w:val="0"/>
                <w:sz w:val="24"/>
                <w:szCs w:val="24"/>
              </w:rPr>
            </w:pPr>
            <w:r w:rsidDel="00000000" w:rsidR="00000000" w:rsidRPr="00000000">
              <w:rPr>
                <w:b w:val="0"/>
                <w:bCs w:val="0"/>
                <w:sz w:val="24"/>
                <w:szCs w:val="24"/>
                <w:rtl w:val="0"/>
              </w:rPr>
              <w:t xml:space="preserve">Aborsi yang terlewatkan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5">
            <w:pPr>
              <w:spacing w:after="240" w:before="10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O02.1  </w:t>
            </w:r>
            <w:r w:rsidDel="00000000" w:rsidR="00000000" w:rsidRPr="00000000">
              <w:rPr>
                <w:b w:val="0"/>
                <w:bCs w:val="0"/>
                <w:i w:val="1"/>
                <w:iCs w:val="1"/>
                <w:sz w:val="24"/>
                <w:szCs w:val="24"/>
                <w:rtl w:val="0"/>
              </w:rPr>
              <w:t xml:space="preserve">Missed abortion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6">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7">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8">
            <w:pPr>
              <w:spacing w:after="240" w:before="100" w:line="240" w:lineRule="auto"/>
              <w:ind w:left="992.125984251968" w:hanging="708.6614173228338"/>
              <w:jc w:val="left"/>
              <w:rPr>
                <w:b w:val="0"/>
                <w:bCs w:val="0"/>
                <w:sz w:val="24"/>
                <w:szCs w:val="24"/>
              </w:rPr>
            </w:pPr>
            <w:r w:rsidDel="00000000" w:rsidR="00000000" w:rsidRPr="00000000">
              <w:rPr>
                <w:b w:val="0"/>
                <w:bCs w:val="0"/>
                <w:sz w:val="24"/>
                <w:szCs w:val="24"/>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9">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A">
            <w:pPr>
              <w:spacing w:after="240" w:before="100" w:line="240" w:lineRule="auto"/>
              <w:ind w:left="141.7322834645671" w:firstLine="0"/>
              <w:jc w:val="both"/>
              <w:rPr>
                <w:b w:val="0"/>
                <w:bCs w:val="0"/>
                <w:sz w:val="24"/>
                <w:szCs w:val="24"/>
              </w:rPr>
            </w:pPr>
            <w:r w:rsidDel="00000000" w:rsidR="00000000" w:rsidRPr="00000000">
              <w:rPr>
                <w:b w:val="0"/>
                <w:bCs w:val="0"/>
                <w:sz w:val="24"/>
                <w:szCs w:val="24"/>
                <w:rtl w:val="0"/>
              </w:rPr>
              <w:t xml:space="preserve">Kuret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B">
            <w:pPr>
              <w:spacing w:after="0" w:line="240" w:lineRule="auto"/>
              <w:ind w:left="992.125984251968" w:right="340" w:hanging="708.6614173228338"/>
              <w:jc w:val="left"/>
              <w:rPr>
                <w:b w:val="0"/>
                <w:bCs w:val="0"/>
                <w:sz w:val="24"/>
                <w:szCs w:val="24"/>
              </w:rPr>
            </w:pPr>
            <w:r w:rsidDel="00000000" w:rsidR="00000000" w:rsidRPr="00000000">
              <w:rPr>
                <w:b w:val="0"/>
                <w:bCs w:val="0"/>
                <w:sz w:val="24"/>
                <w:szCs w:val="24"/>
                <w:rtl w:val="0"/>
              </w:rPr>
              <w:t xml:space="preserve">69.02   </w:t>
            </w:r>
            <w:r w:rsidDel="00000000" w:rsidR="00000000" w:rsidRPr="00000000">
              <w:rPr>
                <w:b w:val="0"/>
                <w:bCs w:val="0"/>
                <w:i w:val="1"/>
                <w:iCs w:val="1"/>
                <w:sz w:val="24"/>
                <w:szCs w:val="24"/>
                <w:rtl w:val="0"/>
              </w:rPr>
              <w:t xml:space="preserve">Dilation and curettage following delivery or abortion</w:t>
            </w:r>
            <w:r w:rsidDel="00000000" w:rsidR="00000000" w:rsidRPr="00000000">
              <w:rPr>
                <w:b w:val="0"/>
                <w:bCs w:val="0"/>
                <w:sz w:val="24"/>
                <w:szCs w:val="24"/>
                <w:rtl w:val="0"/>
              </w:rPr>
              <w:t xml:space="preserve"> </w:t>
            </w:r>
          </w:p>
        </w:tc>
      </w:tr>
    </w:tbl>
    <w:p w:rsidR="00000000" w:rsidDel="00000000" w:rsidP="00000000" w:rsidRDefault="00000000" w:rsidRPr="00000000" w14:paraId="0000133C">
      <w:pPr>
        <w:spacing w:after="240" w:before="240" w:line="360" w:lineRule="auto"/>
        <w:ind w:left="0" w:firstLine="0"/>
        <w:jc w:val="both"/>
        <w:rPr>
          <w:b w:val="0"/>
          <w:bCs w:val="0"/>
          <w:sz w:val="24"/>
          <w:szCs w:val="24"/>
        </w:rPr>
      </w:pPr>
      <w:r w:rsidDel="00000000" w:rsidR="00000000" w:rsidRPr="00000000">
        <w:rPr>
          <w:rtl w:val="0"/>
        </w:rPr>
      </w:r>
    </w:p>
    <w:p w:rsidR="00000000" w:rsidDel="00000000" w:rsidP="00000000" w:rsidRDefault="00000000" w:rsidRPr="00000000" w14:paraId="0000133D">
      <w:pPr>
        <w:numPr>
          <w:ilvl w:val="0"/>
          <w:numId w:val="133"/>
        </w:numPr>
        <w:spacing w:after="0" w:afterAutospacing="0" w:before="240" w:line="360" w:lineRule="auto"/>
        <w:ind w:left="1417.3228346456694" w:hanging="283.4645669291342"/>
        <w:jc w:val="both"/>
        <w:rPr>
          <w:b w:val="0"/>
          <w:bCs w:val="0"/>
          <w:sz w:val="24"/>
          <w:szCs w:val="24"/>
        </w:rPr>
      </w:pPr>
      <w:r w:rsidDel="00000000" w:rsidR="00000000" w:rsidRPr="00000000">
        <w:rPr>
          <w:b w:val="0"/>
          <w:bCs w:val="0"/>
          <w:rtl w:val="0"/>
        </w:rPr>
        <w:t xml:space="preserve">Jika dokter mendiagnosis pasien dirawat selama kehamilan dengan riwayat keguguran berulang, maka digunakan kode O26.2 (Pregnancy care of habitual aborter), misalnya pada pasien dengan riwayat abortus habitual yang menjalani perawatan untuk pemantauan kehamilan tanpa disertai komplikasi.</w:t>
      </w:r>
      <w:r w:rsidDel="00000000" w:rsidR="00000000" w:rsidRPr="00000000">
        <w:rPr>
          <w:rtl w:val="0"/>
        </w:rPr>
      </w:r>
    </w:p>
    <w:p w:rsidR="00000000" w:rsidDel="00000000" w:rsidP="00000000" w:rsidRDefault="00000000" w:rsidRPr="00000000" w14:paraId="0000133E">
      <w:pPr>
        <w:numPr>
          <w:ilvl w:val="0"/>
          <w:numId w:val="133"/>
        </w:numPr>
        <w:spacing w:after="240" w:before="0" w:beforeAutospacing="0" w:line="360" w:lineRule="auto"/>
        <w:ind w:left="1417.3228346456694" w:hanging="283.4645669291342"/>
        <w:jc w:val="both"/>
        <w:rPr>
          <w:b w:val="0"/>
          <w:bCs w:val="0"/>
          <w:sz w:val="24"/>
          <w:szCs w:val="24"/>
        </w:rPr>
      </w:pPr>
      <w:r w:rsidDel="00000000" w:rsidR="00000000" w:rsidRPr="00000000">
        <w:rPr>
          <w:b w:val="0"/>
          <w:bCs w:val="0"/>
          <w:sz w:val="24"/>
          <w:szCs w:val="24"/>
          <w:rtl w:val="0"/>
        </w:rPr>
        <w:t xml:space="preserve">Jika dokter </w:t>
      </w:r>
      <w:r w:rsidDel="00000000" w:rsidR="00000000" w:rsidRPr="00000000">
        <w:rPr>
          <w:b w:val="0"/>
          <w:bCs w:val="0"/>
          <w:rtl w:val="0"/>
        </w:rPr>
        <w:t xml:space="preserve">mendiagnosis </w:t>
      </w:r>
      <w:r w:rsidDel="00000000" w:rsidR="00000000" w:rsidRPr="00000000">
        <w:rPr>
          <w:b w:val="0"/>
          <w:bCs w:val="0"/>
          <w:sz w:val="24"/>
          <w:szCs w:val="24"/>
          <w:rtl w:val="0"/>
        </w:rPr>
        <w:t xml:space="preserve">terjadi abortus sebelum atau selama perawatan</w:t>
      </w:r>
      <w:r w:rsidDel="00000000" w:rsidR="00000000" w:rsidRPr="00000000">
        <w:rPr>
          <w:b w:val="0"/>
          <w:bCs w:val="0"/>
          <w:rtl w:val="0"/>
        </w:rPr>
        <w:t xml:space="preserve">, g</w:t>
      </w:r>
      <w:r w:rsidDel="00000000" w:rsidR="00000000" w:rsidRPr="00000000">
        <w:rPr>
          <w:b w:val="0"/>
          <w:bCs w:val="0"/>
          <w:sz w:val="24"/>
          <w:szCs w:val="24"/>
          <w:rtl w:val="0"/>
        </w:rPr>
        <w:t xml:space="preserve">unakan kode sesuai jenis abortus (misal: O03.- </w:t>
      </w:r>
      <w:r w:rsidDel="00000000" w:rsidR="00000000" w:rsidRPr="00000000">
        <w:rPr>
          <w:b w:val="0"/>
          <w:bCs w:val="0"/>
          <w:i w:val="1"/>
          <w:iCs w:val="1"/>
          <w:sz w:val="24"/>
          <w:szCs w:val="24"/>
          <w:rtl w:val="0"/>
        </w:rPr>
        <w:t xml:space="preserve">Spontaneous abortion</w:t>
      </w:r>
      <w:r w:rsidDel="00000000" w:rsidR="00000000" w:rsidRPr="00000000">
        <w:rPr>
          <w:b w:val="0"/>
          <w:bCs w:val="0"/>
          <w:sz w:val="24"/>
          <w:szCs w:val="24"/>
          <w:rtl w:val="0"/>
        </w:rPr>
        <w:t xml:space="preserve">) dan tidak perlu kode O26.2 </w:t>
      </w:r>
      <w:r w:rsidDel="00000000" w:rsidR="00000000" w:rsidRPr="00000000">
        <w:rPr>
          <w:b w:val="0"/>
          <w:bCs w:val="0"/>
          <w:rtl w:val="0"/>
        </w:rPr>
        <w:t xml:space="preserve">lagi dikarenakan fokus perawatan dilakukan pada abortus yang terjadi saat ini</w:t>
      </w:r>
    </w:p>
    <w:p w:rsidR="00000000" w:rsidDel="00000000" w:rsidP="00000000" w:rsidRDefault="00000000" w:rsidRPr="00000000" w14:paraId="0000133F">
      <w:pPr>
        <w:pStyle w:val="Heading5"/>
        <w:ind w:left="0" w:firstLine="720"/>
        <w:jc w:val="center"/>
        <w:rPr>
          <w:b w:val="0"/>
          <w:bCs w:val="0"/>
        </w:rPr>
      </w:pPr>
      <w:bookmarkStart w:colFirst="0" w:colLast="0" w:name="_2w71we9rslv3" w:id="441"/>
      <w:bookmarkEnd w:id="441"/>
      <w:r w:rsidDel="00000000" w:rsidR="00000000" w:rsidRPr="00000000">
        <w:rPr>
          <w:rtl w:val="0"/>
        </w:rPr>
        <w:t xml:space="preserve">Tabel 3.61.</w:t>
      </w:r>
      <w:r w:rsidDel="00000000" w:rsidR="00000000" w:rsidRPr="00000000">
        <w:rPr>
          <w:b w:val="0"/>
          <w:bCs w:val="0"/>
          <w:rtl w:val="0"/>
        </w:rPr>
        <w:t xml:space="preserve"> Contoh kasus </w:t>
      </w:r>
      <w:r w:rsidDel="00000000" w:rsidR="00000000" w:rsidRPr="00000000">
        <w:rPr>
          <w:b w:val="0"/>
          <w:bCs w:val="0"/>
          <w:i w:val="1"/>
          <w:iCs w:val="1"/>
          <w:rtl w:val="0"/>
        </w:rPr>
        <w:t xml:space="preserve">abortion</w:t>
      </w:r>
      <w:r w:rsidDel="00000000" w:rsidR="00000000" w:rsidRPr="00000000">
        <w:rPr>
          <w:rtl w:val="0"/>
        </w:rPr>
      </w:r>
    </w:p>
    <w:tbl>
      <w:tblPr>
        <w:tblStyle w:val="Table1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305"/>
        <w:tblGridChange w:id="0">
          <w:tblGrid>
            <w:gridCol w:w="1455"/>
            <w:gridCol w:w="3225"/>
            <w:gridCol w:w="4305"/>
          </w:tblGrid>
        </w:tblGridChange>
      </w:tblGrid>
      <w:tr>
        <w:trPr>
          <w:cantSplit w:val="0"/>
          <w:trHeight w:val="12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40">
            <w:pPr>
              <w:spacing w:after="240" w:before="240" w:line="240" w:lineRule="auto"/>
              <w:ind w:left="10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0</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41">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Pasien pada kehamilan ke-4, usia 10 minggu, mengalami perdarahan ringan dengan riwayat 3 kali abortus spontan berturut-turut pada trimester pertama. Dokter mendiagnosis awal sebagai abortus habitualis disertai abortus mengancam dan pasien dirawat untuk istirahat total. Tiga hari kemudian, pasien mengalami abortus spontan lengkap tanpa memerlukan kuretase uterus</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43">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44">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45">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6">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7">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Aborsi lengkap spontan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8">
            <w:pPr>
              <w:spacing w:after="0" w:before="0" w:line="240" w:lineRule="auto"/>
              <w:ind w:left="176.57480314960623" w:firstLine="0"/>
              <w:jc w:val="both"/>
              <w:rPr>
                <w:b w:val="0"/>
                <w:bCs w:val="0"/>
                <w:sz w:val="24"/>
                <w:szCs w:val="24"/>
              </w:rPr>
            </w:pPr>
            <w:r w:rsidDel="00000000" w:rsidR="00000000" w:rsidRPr="00000000">
              <w:rPr>
                <w:b w:val="0"/>
                <w:bCs w:val="0"/>
                <w:sz w:val="24"/>
                <w:szCs w:val="24"/>
                <w:rtl w:val="0"/>
              </w:rPr>
              <w:t xml:space="preserve">O03.9  </w:t>
            </w:r>
            <w:r w:rsidDel="00000000" w:rsidR="00000000" w:rsidRPr="00000000">
              <w:rPr>
                <w:b w:val="0"/>
                <w:bCs w:val="0"/>
                <w:i w:val="1"/>
                <w:iCs w:val="1"/>
                <w:sz w:val="24"/>
                <w:szCs w:val="24"/>
                <w:rtl w:val="0"/>
              </w:rPr>
              <w:t xml:space="preserve">Spontaneous abortion</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9">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A">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B">
            <w:pPr>
              <w:spacing w:after="0" w:before="0" w:line="240" w:lineRule="auto"/>
              <w:jc w:val="both"/>
              <w:rPr>
                <w:b w:val="0"/>
                <w:bCs w:val="0"/>
                <w:sz w:val="24"/>
                <w:szCs w:val="24"/>
              </w:rPr>
            </w:pPr>
            <w:r w:rsidDel="00000000" w:rsidR="00000000" w:rsidRPr="00000000">
              <w:rPr>
                <w:b w:val="0"/>
                <w:bCs w:val="0"/>
                <w:sz w:val="24"/>
                <w:szCs w:val="24"/>
                <w:rtl w:val="0"/>
              </w:rPr>
              <w:t xml:space="preserve">  -</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C">
            <w:pPr>
              <w:spacing w:after="0" w:before="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D">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E">
            <w:pPr>
              <w:spacing w:after="0" w:before="0" w:line="240" w:lineRule="auto"/>
              <w:jc w:val="both"/>
              <w:rPr>
                <w:b w:val="0"/>
                <w:bCs w:val="0"/>
                <w:sz w:val="24"/>
                <w:szCs w:val="24"/>
              </w:rPr>
            </w:pPr>
            <w:r w:rsidDel="00000000" w:rsidR="00000000" w:rsidRPr="00000000">
              <w:rPr>
                <w:b w:val="0"/>
                <w:bCs w:val="0"/>
                <w:sz w:val="24"/>
                <w:szCs w:val="24"/>
                <w:rtl w:val="0"/>
              </w:rPr>
              <w:t xml:space="preserve">  -</w:t>
            </w:r>
          </w:p>
        </w:tc>
      </w:tr>
    </w:tbl>
    <w:p w:rsidR="00000000" w:rsidDel="00000000" w:rsidP="00000000" w:rsidRDefault="00000000" w:rsidRPr="00000000" w14:paraId="0000134F">
      <w:pPr>
        <w:spacing w:after="240" w:before="240" w:line="360" w:lineRule="auto"/>
        <w:ind w:left="1133.858267716535" w:firstLine="705"/>
        <w:jc w:val="both"/>
        <w:rPr>
          <w:b w:val="0"/>
          <w:bCs w:val="0"/>
          <w:sz w:val="24"/>
          <w:szCs w:val="24"/>
        </w:rPr>
      </w:pPr>
      <w:r w:rsidDel="00000000" w:rsidR="00000000" w:rsidRPr="00000000">
        <w:rPr>
          <w:b w:val="0"/>
          <w:bCs w:val="0"/>
          <w:sz w:val="24"/>
          <w:szCs w:val="24"/>
          <w:rtl w:val="0"/>
        </w:rPr>
        <w:t xml:space="preserve">Secara umum, kode pada </w:t>
      </w:r>
      <w:r w:rsidDel="00000000" w:rsidR="00000000" w:rsidRPr="00000000">
        <w:rPr>
          <w:b w:val="0"/>
          <w:bCs w:val="0"/>
          <w:sz w:val="24"/>
          <w:szCs w:val="24"/>
          <w:rtl w:val="0"/>
        </w:rPr>
        <w:t xml:space="preserve">kelompok O08.- (</w:t>
      </w:r>
      <w:r w:rsidDel="00000000" w:rsidR="00000000" w:rsidRPr="00000000">
        <w:rPr>
          <w:b w:val="0"/>
          <w:bCs w:val="0"/>
          <w:i w:val="1"/>
          <w:iCs w:val="1"/>
          <w:rtl w:val="0"/>
        </w:rPr>
        <w:t xml:space="preserve">Complications following abortion and ectopic and molar pregnancy</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digunakan sebagai diagnosis sekunder atau kode penyakit penyerta untuk mengidentifikasi jenis komplikasi yang terjadi akibat abortus, kehamilan ektopik, atau kehamilan mola. Kode utama tetap harus merujuk ke kelompok O00–O07 (misalnya, O03.- </w:t>
      </w:r>
      <w:r w:rsidDel="00000000" w:rsidR="00000000" w:rsidRPr="00000000">
        <w:rPr>
          <w:b w:val="0"/>
          <w:bCs w:val="0"/>
          <w:i w:val="1"/>
          <w:iCs w:val="1"/>
          <w:sz w:val="24"/>
          <w:szCs w:val="24"/>
          <w:rtl w:val="0"/>
        </w:rPr>
        <w:t xml:space="preserve">Spontaneous abortion</w:t>
      </w:r>
      <w:r w:rsidDel="00000000" w:rsidR="00000000" w:rsidRPr="00000000">
        <w:rPr>
          <w:b w:val="0"/>
          <w:bCs w:val="0"/>
          <w:sz w:val="24"/>
          <w:szCs w:val="24"/>
          <w:rtl w:val="0"/>
        </w:rPr>
        <w:t xml:space="preserve">, O00.- </w:t>
      </w:r>
      <w:r w:rsidDel="00000000" w:rsidR="00000000" w:rsidRPr="00000000">
        <w:rPr>
          <w:b w:val="0"/>
          <w:bCs w:val="0"/>
          <w:i w:val="1"/>
          <w:iCs w:val="1"/>
          <w:sz w:val="24"/>
          <w:szCs w:val="24"/>
          <w:rtl w:val="0"/>
        </w:rPr>
        <w:t xml:space="preserve">Ectopic pregnancy</w:t>
      </w:r>
      <w:r w:rsidDel="00000000" w:rsidR="00000000" w:rsidRPr="00000000">
        <w:rPr>
          <w:b w:val="0"/>
          <w:bCs w:val="0"/>
          <w:sz w:val="24"/>
          <w:szCs w:val="24"/>
          <w:rtl w:val="0"/>
        </w:rPr>
        <w:t xml:space="preserve"> , atau O01.- </w:t>
      </w:r>
      <w:r w:rsidDel="00000000" w:rsidR="00000000" w:rsidRPr="00000000">
        <w:rPr>
          <w:b w:val="0"/>
          <w:bCs w:val="0"/>
          <w:i w:val="1"/>
          <w:iCs w:val="1"/>
          <w:sz w:val="24"/>
          <w:szCs w:val="24"/>
          <w:rtl w:val="0"/>
        </w:rPr>
        <w:t xml:space="preserve">Hydatidiform mole</w:t>
      </w:r>
      <w:r w:rsidDel="00000000" w:rsidR="00000000" w:rsidRPr="00000000">
        <w:rPr>
          <w:b w:val="0"/>
          <w:bCs w:val="0"/>
          <w:sz w:val="24"/>
          <w:szCs w:val="24"/>
          <w:rtl w:val="0"/>
        </w:rPr>
        <w:t xml:space="preserve">).</w:t>
      </w:r>
    </w:p>
    <w:p w:rsidR="00000000" w:rsidDel="00000000" w:rsidP="00000000" w:rsidRDefault="00000000" w:rsidRPr="00000000" w14:paraId="00001350">
      <w:pPr>
        <w:pStyle w:val="Heading5"/>
        <w:ind w:left="0" w:firstLine="720"/>
        <w:jc w:val="center"/>
        <w:rPr>
          <w:b w:val="0"/>
          <w:bCs w:val="0"/>
        </w:rPr>
      </w:pPr>
      <w:bookmarkStart w:colFirst="0" w:colLast="0" w:name="_knwyelx723wo" w:id="442"/>
      <w:bookmarkEnd w:id="442"/>
      <w:r w:rsidDel="00000000" w:rsidR="00000000" w:rsidRPr="00000000">
        <w:rPr>
          <w:rtl w:val="0"/>
        </w:rPr>
        <w:t xml:space="preserve">Tabel 3.62.</w:t>
      </w:r>
      <w:r w:rsidDel="00000000" w:rsidR="00000000" w:rsidRPr="00000000">
        <w:rPr>
          <w:b w:val="0"/>
          <w:bCs w:val="0"/>
          <w:rtl w:val="0"/>
        </w:rPr>
        <w:t xml:space="preserve"> Contoh kasus </w:t>
      </w:r>
      <w:r w:rsidDel="00000000" w:rsidR="00000000" w:rsidRPr="00000000">
        <w:rPr>
          <w:b w:val="0"/>
          <w:bCs w:val="0"/>
          <w:i w:val="1"/>
          <w:iCs w:val="1"/>
          <w:rtl w:val="0"/>
        </w:rPr>
        <w:t xml:space="preserve">abortion</w:t>
      </w:r>
      <w:r w:rsidDel="00000000" w:rsidR="00000000" w:rsidRPr="00000000">
        <w:rPr>
          <w:rtl w:val="0"/>
        </w:rPr>
      </w:r>
    </w:p>
    <w:tbl>
      <w:tblPr>
        <w:tblStyle w:val="Table1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305"/>
        <w:tblGridChange w:id="0">
          <w:tblGrid>
            <w:gridCol w:w="1455"/>
            <w:gridCol w:w="3225"/>
            <w:gridCol w:w="4305"/>
          </w:tblGrid>
        </w:tblGridChange>
      </w:tblGrid>
      <w:tr>
        <w:trPr>
          <w:cantSplit w:val="0"/>
          <w:trHeight w:val="12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51">
            <w:pPr>
              <w:spacing w:after="240" w:before="240" w:line="240" w:lineRule="auto"/>
              <w:ind w:left="10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1</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52">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Pasien menjalani tindakan aborsi 2 hari sebelumnya dan datang dengan keluhan nyeri perut hebat. Dokter mendiagnosis perforasi uterus (robekan pada dinding rahim) dan pasien dirawat untuk menjalani histerektomi (pengangkatan rahim)</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54">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55">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5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7">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8">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Perforasi rahim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9">
            <w:pPr>
              <w:spacing w:after="0" w:before="0" w:line="240" w:lineRule="auto"/>
              <w:ind w:left="992.125984251968" w:hanging="850.3937007874009"/>
              <w:jc w:val="both"/>
              <w:rPr>
                <w:b w:val="0"/>
                <w:bCs w:val="0"/>
                <w:i w:val="1"/>
                <w:iCs w:val="1"/>
                <w:sz w:val="24"/>
                <w:szCs w:val="24"/>
              </w:rPr>
            </w:pPr>
            <w:r w:rsidDel="00000000" w:rsidR="00000000" w:rsidRPr="00000000">
              <w:rPr>
                <w:b w:val="0"/>
                <w:bCs w:val="0"/>
                <w:sz w:val="24"/>
                <w:szCs w:val="24"/>
                <w:rtl w:val="0"/>
              </w:rPr>
              <w:t xml:space="preserve">O08.6  </w:t>
            </w:r>
            <w:r w:rsidDel="00000000" w:rsidR="00000000" w:rsidRPr="00000000">
              <w:rPr>
                <w:b w:val="0"/>
                <w:bCs w:val="0"/>
                <w:i w:val="1"/>
                <w:iCs w:val="1"/>
                <w:sz w:val="24"/>
                <w:szCs w:val="24"/>
                <w:rtl w:val="0"/>
              </w:rPr>
              <w:t xml:space="preserve">Damage to pelvic organs and tissues following abortion and ectopic and molar pregnancy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A">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B">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C">
            <w:pPr>
              <w:spacing w:after="0" w:before="0" w:line="240" w:lineRule="auto"/>
              <w:ind w:left="992.125984251968" w:hanging="850.3937007874009"/>
              <w:jc w:val="both"/>
              <w:rPr>
                <w:b w:val="0"/>
                <w:bCs w:val="0"/>
                <w:sz w:val="24"/>
                <w:szCs w:val="24"/>
              </w:rPr>
            </w:pPr>
            <w:r w:rsidDel="00000000" w:rsidR="00000000" w:rsidRPr="00000000">
              <w:rPr>
                <w:b w:val="0"/>
                <w:bCs w:val="0"/>
                <w:sz w:val="24"/>
                <w:szCs w:val="24"/>
                <w:rtl w:val="0"/>
              </w:rPr>
              <w:t xml:space="preserve">  -</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D">
            <w:pPr>
              <w:spacing w:after="0" w:before="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E">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Histerektomi perut total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F">
            <w:pPr>
              <w:spacing w:after="0" w:before="0" w:line="240" w:lineRule="auto"/>
              <w:ind w:left="992.125984251968" w:hanging="850.3937007874009"/>
              <w:jc w:val="both"/>
              <w:rPr>
                <w:b w:val="0"/>
                <w:bCs w:val="0"/>
                <w:sz w:val="24"/>
                <w:szCs w:val="24"/>
              </w:rPr>
            </w:pPr>
            <w:r w:rsidDel="00000000" w:rsidR="00000000" w:rsidRPr="00000000">
              <w:rPr>
                <w:b w:val="0"/>
                <w:bCs w:val="0"/>
                <w:sz w:val="24"/>
                <w:szCs w:val="24"/>
                <w:rtl w:val="0"/>
              </w:rPr>
              <w:t xml:space="preserve">68.49 </w:t>
            </w:r>
            <w:r w:rsidDel="00000000" w:rsidR="00000000" w:rsidRPr="00000000">
              <w:rPr>
                <w:b w:val="0"/>
                <w:bCs w:val="0"/>
                <w:i w:val="1"/>
                <w:iCs w:val="1"/>
                <w:sz w:val="24"/>
                <w:szCs w:val="24"/>
                <w:rtl w:val="0"/>
              </w:rPr>
              <w:t xml:space="preserve">Other and unspecified total abdominal hysterectomy</w:t>
            </w:r>
            <w:r w:rsidDel="00000000" w:rsidR="00000000" w:rsidRPr="00000000">
              <w:rPr>
                <w:b w:val="0"/>
                <w:bCs w:val="0"/>
                <w:sz w:val="24"/>
                <w:szCs w:val="24"/>
                <w:rtl w:val="0"/>
              </w:rPr>
              <w:t xml:space="preserve"> </w:t>
            </w:r>
          </w:p>
          <w:p w:rsidR="00000000" w:rsidDel="00000000" w:rsidP="00000000" w:rsidRDefault="00000000" w:rsidRPr="00000000" w14:paraId="00001360">
            <w:pPr>
              <w:spacing w:after="0" w:before="0" w:line="240" w:lineRule="auto"/>
              <w:ind w:left="992.125984251968" w:hanging="850.3937007874009"/>
              <w:jc w:val="both"/>
              <w:rPr>
                <w:b w:val="0"/>
                <w:bCs w:val="0"/>
                <w:sz w:val="24"/>
                <w:szCs w:val="24"/>
              </w:rPr>
            </w:pPr>
            <w:r w:rsidDel="00000000" w:rsidR="00000000" w:rsidRPr="00000000">
              <w:rPr>
                <w:rtl w:val="0"/>
              </w:rPr>
            </w:r>
          </w:p>
        </w:tc>
      </w:tr>
    </w:tbl>
    <w:p w:rsidR="00000000" w:rsidDel="00000000" w:rsidP="00000000" w:rsidRDefault="00000000" w:rsidRPr="00000000" w14:paraId="00001361">
      <w:pPr>
        <w:pStyle w:val="Heading3"/>
        <w:tabs>
          <w:tab w:val="left" w:leader="none" w:pos="1133.8582677165355"/>
        </w:tabs>
        <w:spacing w:after="240" w:before="240" w:line="240" w:lineRule="auto"/>
        <w:rPr/>
      </w:pPr>
      <w:bookmarkStart w:colFirst="0" w:colLast="0" w:name="_pq1mrcnkcjw6" w:id="443"/>
      <w:bookmarkEnd w:id="443"/>
      <w:r w:rsidDel="00000000" w:rsidR="00000000" w:rsidRPr="00000000">
        <w:rPr>
          <w:rtl w:val="0"/>
        </w:rPr>
        <w:t xml:space="preserve">3.17.3</w:t>
        <w:tab/>
        <w:t xml:space="preserve">Hypertensive in Pregnancy</w:t>
      </w:r>
      <w:r w:rsidDel="00000000" w:rsidR="00000000" w:rsidRPr="00000000">
        <w:rPr>
          <w:rtl w:val="0"/>
        </w:rPr>
        <w:t xml:space="preserve"> (O10-O16)</w:t>
      </w:r>
      <w:r w:rsidDel="00000000" w:rsidR="00000000" w:rsidRPr="00000000">
        <w:rPr>
          <w:rtl w:val="0"/>
        </w:rPr>
      </w:r>
    </w:p>
    <w:p w:rsidR="00000000" w:rsidDel="00000000" w:rsidP="00000000" w:rsidRDefault="00000000" w:rsidRPr="00000000" w14:paraId="00001362">
      <w:pPr>
        <w:numPr>
          <w:ilvl w:val="0"/>
          <w:numId w:val="187"/>
        </w:numPr>
        <w:spacing w:after="0" w:afterAutospacing="0" w:before="240" w:lineRule="auto"/>
        <w:ind w:left="720" w:hanging="360"/>
        <w:rPr>
          <w:b w:val="0"/>
          <w:bCs w:val="0"/>
        </w:rPr>
      </w:pPr>
      <w:r w:rsidDel="00000000" w:rsidR="00000000" w:rsidRPr="00000000">
        <w:rPr>
          <w:b w:val="0"/>
          <w:bCs w:val="0"/>
          <w:rtl w:val="0"/>
        </w:rPr>
        <w:t xml:space="preserve">Jika dokter mendiagnosis hipertensi yang telah ada sebelum kehamilan  tanpa menyebutkan jenisnya secara spesifik, gunakan kode </w:t>
      </w:r>
      <w:r w:rsidDel="00000000" w:rsidR="00000000" w:rsidRPr="00000000">
        <w:rPr>
          <w:b w:val="0"/>
          <w:bCs w:val="0"/>
          <w:rtl w:val="0"/>
        </w:rPr>
        <w:t xml:space="preserve">O10.9</w:t>
      </w:r>
      <w:r w:rsidDel="00000000" w:rsidR="00000000" w:rsidRPr="00000000">
        <w:rPr>
          <w:b w:val="0"/>
          <w:bCs w:val="0"/>
          <w:rtl w:val="0"/>
        </w:rPr>
        <w:t xml:space="preserve"> (</w:t>
      </w:r>
      <w:r w:rsidDel="00000000" w:rsidR="00000000" w:rsidRPr="00000000">
        <w:rPr>
          <w:b w:val="0"/>
          <w:bCs w:val="0"/>
          <w:i w:val="1"/>
          <w:iCs w:val="1"/>
          <w:rtl w:val="0"/>
        </w:rPr>
        <w:t xml:space="preserve">Unspecified pre-existing hypertension complicating pregnancy, childbirth and the puerperium</w:t>
      </w:r>
      <w:r w:rsidDel="00000000" w:rsidR="00000000" w:rsidRPr="00000000">
        <w:rPr>
          <w:b w:val="0"/>
          <w:bCs w:val="0"/>
          <w:rtl w:val="0"/>
        </w:rPr>
        <w:t xml:space="preserve">).</w:t>
      </w:r>
    </w:p>
    <w:p w:rsidR="00000000" w:rsidDel="00000000" w:rsidP="00000000" w:rsidRDefault="00000000" w:rsidRPr="00000000" w14:paraId="00001363">
      <w:pPr>
        <w:numPr>
          <w:ilvl w:val="0"/>
          <w:numId w:val="187"/>
        </w:numPr>
        <w:spacing w:after="0" w:afterAutospacing="0" w:before="0" w:beforeAutospacing="0" w:lineRule="auto"/>
        <w:ind w:left="720" w:hanging="360"/>
        <w:rPr>
          <w:b w:val="0"/>
          <w:bCs w:val="0"/>
        </w:rPr>
      </w:pPr>
      <w:r w:rsidDel="00000000" w:rsidR="00000000" w:rsidRPr="00000000">
        <w:rPr>
          <w:b w:val="0"/>
          <w:bCs w:val="0"/>
          <w:rtl w:val="0"/>
        </w:rPr>
        <w:t xml:space="preserve">Jika dokter mendiagnosis hipertensi yang telah ada sebelum kehamilan, yang kemudian diperberat dengan munculnya proteinuria pada kehamilan, gunakan kode O11 (</w:t>
      </w:r>
      <w:r w:rsidDel="00000000" w:rsidR="00000000" w:rsidRPr="00000000">
        <w:rPr>
          <w:b w:val="0"/>
          <w:bCs w:val="0"/>
          <w:i w:val="1"/>
          <w:iCs w:val="1"/>
          <w:rtl w:val="0"/>
        </w:rPr>
        <w:t xml:space="preserve">Pre-existing hypertensive disorder with superimposed proteinuria</w:t>
      </w:r>
      <w:r w:rsidDel="00000000" w:rsidR="00000000" w:rsidRPr="00000000">
        <w:rPr>
          <w:b w:val="0"/>
          <w:bCs w:val="0"/>
          <w:rtl w:val="0"/>
        </w:rPr>
        <w:t xml:space="preserve">). </w:t>
      </w:r>
    </w:p>
    <w:p w:rsidR="00000000" w:rsidDel="00000000" w:rsidP="00000000" w:rsidRDefault="00000000" w:rsidRPr="00000000" w14:paraId="00001364">
      <w:pPr>
        <w:numPr>
          <w:ilvl w:val="0"/>
          <w:numId w:val="187"/>
        </w:numPr>
        <w:spacing w:after="0" w:afterAutospacing="0" w:before="0" w:beforeAutospacing="0" w:lineRule="auto"/>
        <w:ind w:left="720" w:hanging="360"/>
        <w:rPr>
          <w:b w:val="0"/>
          <w:bCs w:val="0"/>
        </w:rPr>
      </w:pPr>
      <w:r w:rsidDel="00000000" w:rsidR="00000000" w:rsidRPr="00000000">
        <w:rPr>
          <w:b w:val="0"/>
          <w:bCs w:val="0"/>
          <w:rtl w:val="0"/>
        </w:rPr>
        <w:t xml:space="preserve">Jika dokter mendiagnosis edema atau proteinuria gestasional tanpa hipertensi, gunakan kode O12.- (</w:t>
      </w:r>
      <w:r w:rsidDel="00000000" w:rsidR="00000000" w:rsidRPr="00000000">
        <w:rPr>
          <w:b w:val="0"/>
          <w:bCs w:val="0"/>
          <w:i w:val="1"/>
          <w:iCs w:val="1"/>
          <w:rtl w:val="0"/>
        </w:rPr>
        <w:t xml:space="preserve">Gestational [pregnancy-induced] oedema and proteinuria without hypertension</w:t>
      </w:r>
      <w:r w:rsidDel="00000000" w:rsidR="00000000" w:rsidRPr="00000000">
        <w:rPr>
          <w:b w:val="0"/>
          <w:bCs w:val="0"/>
          <w:rtl w:val="0"/>
        </w:rPr>
        <w:t xml:space="preserve">).</w:t>
      </w:r>
    </w:p>
    <w:p w:rsidR="00000000" w:rsidDel="00000000" w:rsidP="00000000" w:rsidRDefault="00000000" w:rsidRPr="00000000" w14:paraId="00001365">
      <w:pPr>
        <w:numPr>
          <w:ilvl w:val="0"/>
          <w:numId w:val="187"/>
        </w:numPr>
        <w:spacing w:after="0" w:afterAutospacing="0" w:before="0" w:beforeAutospacing="0" w:lineRule="auto"/>
        <w:ind w:left="720" w:hanging="360"/>
        <w:rPr>
          <w:b w:val="0"/>
          <w:bCs w:val="0"/>
        </w:rPr>
      </w:pPr>
      <w:r w:rsidDel="00000000" w:rsidR="00000000" w:rsidRPr="00000000">
        <w:rPr>
          <w:b w:val="0"/>
          <w:bCs w:val="0"/>
          <w:rtl w:val="0"/>
        </w:rPr>
        <w:t xml:space="preserve">Jika dokter mendiagnosis hipertensi yang baru muncul pada kehamilan tanpa signifikan proteinuria atau pre-eklampsia ringan, gunakan kode O13 (</w:t>
      </w:r>
      <w:r w:rsidDel="00000000" w:rsidR="00000000" w:rsidRPr="00000000">
        <w:rPr>
          <w:b w:val="0"/>
          <w:bCs w:val="0"/>
          <w:i w:val="1"/>
          <w:iCs w:val="1"/>
          <w:rtl w:val="0"/>
        </w:rPr>
        <w:t xml:space="preserve">Gestational [pregnancy-induced] hypertension without significant proteinuria)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366">
      <w:pPr>
        <w:numPr>
          <w:ilvl w:val="0"/>
          <w:numId w:val="187"/>
        </w:numPr>
        <w:spacing w:after="0" w:afterAutospacing="0" w:before="0" w:beforeAutospacing="0" w:lineRule="auto"/>
        <w:ind w:left="720" w:hanging="360"/>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pre-eklampsia</w:t>
      </w:r>
      <w:r w:rsidDel="00000000" w:rsidR="00000000" w:rsidRPr="00000000">
        <w:rPr>
          <w:b w:val="0"/>
          <w:bCs w:val="0"/>
          <w:rtl w:val="0"/>
        </w:rPr>
        <w:t xml:space="preserve"> sedang, gunakan kode O14.0  (</w:t>
      </w:r>
      <w:r w:rsidDel="00000000" w:rsidR="00000000" w:rsidRPr="00000000">
        <w:rPr>
          <w:b w:val="0"/>
          <w:bCs w:val="0"/>
          <w:i w:val="1"/>
          <w:iCs w:val="1"/>
          <w:rtl w:val="0"/>
        </w:rPr>
        <w:t xml:space="preserve">Mild to moderate pre-eclampsia)</w:t>
      </w:r>
      <w:r w:rsidDel="00000000" w:rsidR="00000000" w:rsidRPr="00000000">
        <w:rPr>
          <w:rtl w:val="0"/>
        </w:rPr>
      </w:r>
    </w:p>
    <w:p w:rsidR="00000000" w:rsidDel="00000000" w:rsidP="00000000" w:rsidRDefault="00000000" w:rsidRPr="00000000" w14:paraId="00001367">
      <w:pPr>
        <w:numPr>
          <w:ilvl w:val="0"/>
          <w:numId w:val="187"/>
        </w:numPr>
        <w:spacing w:after="0" w:afterAutospacing="0" w:before="0" w:beforeAutospacing="0" w:lineRule="auto"/>
        <w:ind w:left="720" w:hanging="360"/>
        <w:rPr>
          <w:b w:val="0"/>
          <w:bCs w:val="0"/>
        </w:rPr>
      </w:pPr>
      <w:r w:rsidDel="00000000" w:rsidR="00000000" w:rsidRPr="00000000">
        <w:rPr>
          <w:b w:val="0"/>
          <w:bCs w:val="0"/>
          <w:rtl w:val="0"/>
        </w:rPr>
        <w:t xml:space="preserve">J</w:t>
      </w:r>
      <w:r w:rsidDel="00000000" w:rsidR="00000000" w:rsidRPr="00000000">
        <w:rPr>
          <w:b w:val="0"/>
          <w:bCs w:val="0"/>
          <w:rtl w:val="0"/>
        </w:rPr>
        <w:t xml:space="preserve">ika dokter mendiagnosis </w:t>
      </w:r>
      <w:r w:rsidDel="00000000" w:rsidR="00000000" w:rsidRPr="00000000">
        <w:rPr>
          <w:b w:val="0"/>
          <w:bCs w:val="0"/>
          <w:rtl w:val="0"/>
        </w:rPr>
        <w:t xml:space="preserve">pre-eklampsia</w:t>
      </w:r>
      <w:r w:rsidDel="00000000" w:rsidR="00000000" w:rsidRPr="00000000">
        <w:rPr>
          <w:b w:val="0"/>
          <w:bCs w:val="0"/>
          <w:rtl w:val="0"/>
        </w:rPr>
        <w:t xml:space="preserve"> berat, gunakan kode O14.1 </w:t>
      </w:r>
      <w:r w:rsidDel="00000000" w:rsidR="00000000" w:rsidRPr="00000000">
        <w:rPr>
          <w:b w:val="0"/>
          <w:bCs w:val="0"/>
          <w:i w:val="1"/>
          <w:iCs w:val="1"/>
          <w:rtl w:val="0"/>
        </w:rPr>
        <w:t xml:space="preserve"> (Severe pre-eclampsia)</w:t>
      </w:r>
      <w:r w:rsidDel="00000000" w:rsidR="00000000" w:rsidRPr="00000000">
        <w:rPr>
          <w:b w:val="0"/>
          <w:bCs w:val="0"/>
          <w:rtl w:val="0"/>
        </w:rPr>
        <w:t xml:space="preserve"> </w:t>
      </w:r>
    </w:p>
    <w:p w:rsidR="00000000" w:rsidDel="00000000" w:rsidP="00000000" w:rsidRDefault="00000000" w:rsidRPr="00000000" w14:paraId="00001368">
      <w:pPr>
        <w:numPr>
          <w:ilvl w:val="0"/>
          <w:numId w:val="187"/>
        </w:numPr>
        <w:spacing w:after="0" w:afterAutospacing="0" w:before="0" w:beforeAutospacing="0" w:lineRule="auto"/>
        <w:ind w:left="720" w:hanging="36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HELLP syndrome</w:t>
      </w:r>
      <w:r w:rsidDel="00000000" w:rsidR="00000000" w:rsidRPr="00000000">
        <w:rPr>
          <w:b w:val="0"/>
          <w:bCs w:val="0"/>
          <w:rtl w:val="0"/>
        </w:rPr>
        <w:t xml:space="preserve">, gunakan kode O14.2  (</w:t>
      </w:r>
      <w:r w:rsidDel="00000000" w:rsidR="00000000" w:rsidRPr="00000000">
        <w:rPr>
          <w:b w:val="0"/>
          <w:bCs w:val="0"/>
          <w:i w:val="1"/>
          <w:iCs w:val="1"/>
          <w:rtl w:val="0"/>
        </w:rPr>
        <w:t xml:space="preserve">HELLP syndrome)</w:t>
      </w:r>
      <w:r w:rsidDel="00000000" w:rsidR="00000000" w:rsidRPr="00000000">
        <w:rPr>
          <w:b w:val="0"/>
          <w:bCs w:val="0"/>
          <w:rtl w:val="0"/>
        </w:rPr>
        <w:t xml:space="preserve"> </w:t>
      </w:r>
    </w:p>
    <w:p w:rsidR="00000000" w:rsidDel="00000000" w:rsidP="00000000" w:rsidRDefault="00000000" w:rsidRPr="00000000" w14:paraId="00001369">
      <w:pPr>
        <w:numPr>
          <w:ilvl w:val="0"/>
          <w:numId w:val="187"/>
        </w:numPr>
        <w:spacing w:after="0" w:afterAutospacing="0" w:before="0" w:beforeAutospacing="0" w:lineRule="auto"/>
        <w:ind w:left="720" w:hanging="360"/>
        <w:rPr>
          <w:b w:val="0"/>
          <w:bCs w:val="0"/>
        </w:rPr>
      </w:pPr>
      <w:r w:rsidDel="00000000" w:rsidR="00000000" w:rsidRPr="00000000">
        <w:rPr>
          <w:b w:val="0"/>
          <w:bCs w:val="0"/>
          <w:rtl w:val="0"/>
        </w:rPr>
        <w:t xml:space="preserve">Jika dokter mendiagnosis preeklampsia tidak spesifik , gunakan kode O14.9 (</w:t>
      </w:r>
      <w:r w:rsidDel="00000000" w:rsidR="00000000" w:rsidRPr="00000000">
        <w:rPr>
          <w:b w:val="0"/>
          <w:bCs w:val="0"/>
          <w:i w:val="1"/>
          <w:iCs w:val="1"/>
          <w:rtl w:val="0"/>
        </w:rPr>
        <w:t xml:space="preserve">Pre-eclampsia, unspecified)</w:t>
      </w:r>
      <w:r w:rsidDel="00000000" w:rsidR="00000000" w:rsidRPr="00000000">
        <w:rPr>
          <w:rtl w:val="0"/>
        </w:rPr>
      </w:r>
    </w:p>
    <w:p w:rsidR="00000000" w:rsidDel="00000000" w:rsidP="00000000" w:rsidRDefault="00000000" w:rsidRPr="00000000" w14:paraId="0000136A">
      <w:pPr>
        <w:numPr>
          <w:ilvl w:val="0"/>
          <w:numId w:val="187"/>
        </w:numPr>
        <w:spacing w:after="0" w:afterAutospacing="0" w:before="0" w:beforeAutospacing="0" w:lineRule="auto"/>
        <w:ind w:left="720" w:hanging="360"/>
        <w:rPr>
          <w:b w:val="0"/>
          <w:bCs w:val="0"/>
        </w:rPr>
      </w:pPr>
      <w:r w:rsidDel="00000000" w:rsidR="00000000" w:rsidRPr="00000000">
        <w:rPr>
          <w:b w:val="0"/>
          <w:bCs w:val="0"/>
          <w:sz w:val="24"/>
          <w:szCs w:val="24"/>
          <w:rtl w:val="0"/>
        </w:rPr>
        <w:t xml:space="preserve">Jika dokter mendiagnosis eklampsia (</w:t>
      </w:r>
      <w:r w:rsidDel="00000000" w:rsidR="00000000" w:rsidRPr="00000000">
        <w:rPr>
          <w:b w:val="0"/>
          <w:bCs w:val="0"/>
          <w:sz w:val="24"/>
          <w:szCs w:val="24"/>
          <w:rtl w:val="0"/>
        </w:rPr>
        <w:t xml:space="preserve">pre-eklampsia</w:t>
      </w:r>
      <w:r w:rsidDel="00000000" w:rsidR="00000000" w:rsidRPr="00000000">
        <w:rPr>
          <w:b w:val="0"/>
          <w:bCs w:val="0"/>
          <w:sz w:val="24"/>
          <w:szCs w:val="24"/>
          <w:rtl w:val="0"/>
        </w:rPr>
        <w:t xml:space="preserve"> disertai kejang), </w:t>
      </w:r>
      <w:r w:rsidDel="00000000" w:rsidR="00000000" w:rsidRPr="00000000">
        <w:rPr>
          <w:b w:val="0"/>
          <w:bCs w:val="0"/>
          <w:strike w:val="1"/>
          <w:rtl w:val="0"/>
        </w:rPr>
        <w:t xml:space="preserve"> </w:t>
      </w:r>
      <w:r w:rsidDel="00000000" w:rsidR="00000000" w:rsidRPr="00000000">
        <w:rPr>
          <w:b w:val="0"/>
          <w:bCs w:val="0"/>
          <w:rtl w:val="0"/>
        </w:rPr>
        <w:t xml:space="preserve">gunakan kode spesifik, yaitu : </w:t>
      </w:r>
      <w:r w:rsidDel="00000000" w:rsidR="00000000" w:rsidRPr="00000000">
        <w:rPr>
          <w:rtl w:val="0"/>
        </w:rPr>
      </w:r>
    </w:p>
    <w:p w:rsidR="00000000" w:rsidDel="00000000" w:rsidP="00000000" w:rsidRDefault="00000000" w:rsidRPr="00000000" w14:paraId="0000136B">
      <w:pPr>
        <w:numPr>
          <w:ilvl w:val="0"/>
          <w:numId w:val="285"/>
        </w:numPr>
        <w:spacing w:after="0" w:afterAutospacing="0" w:before="0" w:beforeAutospacing="0" w:line="360" w:lineRule="auto"/>
        <w:ind w:left="1842.5196850393697" w:hanging="283.46456692913364"/>
        <w:jc w:val="both"/>
        <w:rPr>
          <w:b w:val="0"/>
          <w:bCs w:val="0"/>
          <w:sz w:val="24"/>
          <w:szCs w:val="24"/>
        </w:rPr>
      </w:pPr>
      <w:r w:rsidDel="00000000" w:rsidR="00000000" w:rsidRPr="00000000">
        <w:rPr>
          <w:b w:val="0"/>
          <w:bCs w:val="0"/>
          <w:rtl w:val="0"/>
        </w:rPr>
        <w:t xml:space="preserve">Kode </w:t>
      </w:r>
      <w:r w:rsidDel="00000000" w:rsidR="00000000" w:rsidRPr="00000000">
        <w:rPr>
          <w:b w:val="0"/>
          <w:bCs w:val="0"/>
          <w:sz w:val="24"/>
          <w:szCs w:val="24"/>
          <w:rtl w:val="0"/>
        </w:rPr>
        <w:t xml:space="preserve">O15.0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Eclampsia in pregnancy</w:t>
      </w:r>
      <w:r w:rsidDel="00000000" w:rsidR="00000000" w:rsidRPr="00000000">
        <w:rPr>
          <w:b w:val="0"/>
          <w:bCs w:val="0"/>
          <w:sz w:val="24"/>
          <w:szCs w:val="24"/>
          <w:rtl w:val="0"/>
        </w:rPr>
        <w:t xml:space="preserve">) </w:t>
      </w:r>
      <w:r w:rsidDel="00000000" w:rsidR="00000000" w:rsidRPr="00000000">
        <w:rPr>
          <w:b w:val="0"/>
          <w:bCs w:val="0"/>
          <w:rtl w:val="0"/>
        </w:rPr>
        <w:t xml:space="preserve">(saat hamil)</w:t>
      </w:r>
      <w:r w:rsidDel="00000000" w:rsidR="00000000" w:rsidRPr="00000000">
        <w:rPr>
          <w:rtl w:val="0"/>
        </w:rPr>
      </w:r>
    </w:p>
    <w:p w:rsidR="00000000" w:rsidDel="00000000" w:rsidP="00000000" w:rsidRDefault="00000000" w:rsidRPr="00000000" w14:paraId="0000136C">
      <w:pPr>
        <w:numPr>
          <w:ilvl w:val="0"/>
          <w:numId w:val="285"/>
        </w:numPr>
        <w:spacing w:after="0" w:afterAutospacing="0" w:before="0" w:beforeAutospacing="0" w:line="360" w:lineRule="auto"/>
        <w:ind w:left="1842.5196850393697" w:hanging="283.46456692913364"/>
        <w:jc w:val="both"/>
        <w:rPr>
          <w:b w:val="0"/>
          <w:bCs w:val="0"/>
          <w:sz w:val="24"/>
          <w:szCs w:val="24"/>
        </w:rPr>
      </w:pPr>
      <w:r w:rsidDel="00000000" w:rsidR="00000000" w:rsidRPr="00000000">
        <w:rPr>
          <w:b w:val="0"/>
          <w:bCs w:val="0"/>
          <w:rtl w:val="0"/>
        </w:rPr>
        <w:t xml:space="preserve">Kode </w:t>
      </w:r>
      <w:r w:rsidDel="00000000" w:rsidR="00000000" w:rsidRPr="00000000">
        <w:rPr>
          <w:b w:val="0"/>
          <w:bCs w:val="0"/>
          <w:sz w:val="24"/>
          <w:szCs w:val="24"/>
          <w:rtl w:val="0"/>
        </w:rPr>
        <w:t xml:space="preserve">O15.1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Eclampsia in labour</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(saat persalinan)</w:t>
      </w:r>
      <w:r w:rsidDel="00000000" w:rsidR="00000000" w:rsidRPr="00000000">
        <w:rPr>
          <w:rtl w:val="0"/>
        </w:rPr>
      </w:r>
    </w:p>
    <w:p w:rsidR="00000000" w:rsidDel="00000000" w:rsidP="00000000" w:rsidRDefault="00000000" w:rsidRPr="00000000" w14:paraId="0000136D">
      <w:pPr>
        <w:numPr>
          <w:ilvl w:val="0"/>
          <w:numId w:val="285"/>
        </w:numPr>
        <w:spacing w:after="0" w:afterAutospacing="0" w:before="0" w:beforeAutospacing="0" w:line="360" w:lineRule="auto"/>
        <w:ind w:left="1842.5196850393697" w:hanging="283.46456692913364"/>
        <w:jc w:val="both"/>
        <w:rPr>
          <w:b w:val="0"/>
          <w:bCs w:val="0"/>
          <w:sz w:val="24"/>
          <w:szCs w:val="24"/>
        </w:rPr>
      </w:pPr>
      <w:r w:rsidDel="00000000" w:rsidR="00000000" w:rsidRPr="00000000">
        <w:rPr>
          <w:b w:val="0"/>
          <w:bCs w:val="0"/>
          <w:rtl w:val="0"/>
        </w:rPr>
        <w:t xml:space="preserve">Kode </w:t>
      </w:r>
      <w:r w:rsidDel="00000000" w:rsidR="00000000" w:rsidRPr="00000000">
        <w:rPr>
          <w:b w:val="0"/>
          <w:bCs w:val="0"/>
          <w:sz w:val="24"/>
          <w:szCs w:val="24"/>
          <w:rtl w:val="0"/>
        </w:rPr>
        <w:t xml:space="preserve">O15.2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Eclampsia in the puerperium</w:t>
      </w:r>
      <w:r w:rsidDel="00000000" w:rsidR="00000000" w:rsidRPr="00000000">
        <w:rPr>
          <w:b w:val="0"/>
          <w:bCs w:val="0"/>
          <w:sz w:val="24"/>
          <w:szCs w:val="24"/>
          <w:rtl w:val="0"/>
        </w:rPr>
        <w:t xml:space="preserve">)</w:t>
      </w:r>
      <w:r w:rsidDel="00000000" w:rsidR="00000000" w:rsidRPr="00000000">
        <w:rPr>
          <w:b w:val="0"/>
          <w:bCs w:val="0"/>
          <w:rtl w:val="0"/>
        </w:rPr>
        <w:t xml:space="preserve"> (pasca persalinan)</w:t>
      </w:r>
      <w:r w:rsidDel="00000000" w:rsidR="00000000" w:rsidRPr="00000000">
        <w:rPr>
          <w:rtl w:val="0"/>
        </w:rPr>
      </w:r>
    </w:p>
    <w:p w:rsidR="00000000" w:rsidDel="00000000" w:rsidP="00000000" w:rsidRDefault="00000000" w:rsidRPr="00000000" w14:paraId="0000136E">
      <w:pPr>
        <w:numPr>
          <w:ilvl w:val="0"/>
          <w:numId w:val="285"/>
        </w:numPr>
        <w:spacing w:after="240" w:before="0" w:beforeAutospacing="0" w:line="360" w:lineRule="auto"/>
        <w:ind w:left="1842.5196850393697" w:hanging="283.46456692913364"/>
        <w:jc w:val="both"/>
        <w:rPr>
          <w:b w:val="0"/>
          <w:bCs w:val="0"/>
          <w:sz w:val="24"/>
          <w:szCs w:val="24"/>
        </w:rPr>
      </w:pPr>
      <w:r w:rsidDel="00000000" w:rsidR="00000000" w:rsidRPr="00000000">
        <w:rPr>
          <w:b w:val="0"/>
          <w:bCs w:val="0"/>
          <w:rtl w:val="0"/>
        </w:rPr>
        <w:t xml:space="preserve">Kode </w:t>
      </w:r>
      <w:r w:rsidDel="00000000" w:rsidR="00000000" w:rsidRPr="00000000">
        <w:rPr>
          <w:b w:val="0"/>
          <w:bCs w:val="0"/>
          <w:sz w:val="24"/>
          <w:szCs w:val="24"/>
          <w:rtl w:val="0"/>
        </w:rPr>
        <w:t xml:space="preserve">O15.9 </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Eclampsia, unspecified as to time period</w:t>
      </w:r>
      <w:r w:rsidDel="00000000" w:rsidR="00000000" w:rsidRPr="00000000">
        <w:rPr>
          <w:b w:val="0"/>
          <w:bCs w:val="0"/>
          <w:sz w:val="24"/>
          <w:szCs w:val="24"/>
          <w:rtl w:val="0"/>
        </w:rPr>
        <w:t xml:space="preserve">)</w:t>
      </w:r>
    </w:p>
    <w:p w:rsidR="00000000" w:rsidDel="00000000" w:rsidP="00000000" w:rsidRDefault="00000000" w:rsidRPr="00000000" w14:paraId="0000136F">
      <w:pPr>
        <w:pStyle w:val="Heading3"/>
        <w:tabs>
          <w:tab w:val="left" w:leader="none" w:pos="1133.8582677165355"/>
        </w:tabs>
        <w:spacing w:after="0" w:line="360" w:lineRule="auto"/>
        <w:jc w:val="both"/>
        <w:rPr/>
      </w:pPr>
      <w:bookmarkStart w:colFirst="0" w:colLast="0" w:name="_w0qebl2kyq1n" w:id="444"/>
      <w:bookmarkEnd w:id="444"/>
      <w:r w:rsidDel="00000000" w:rsidR="00000000" w:rsidRPr="00000000">
        <w:rPr>
          <w:rtl w:val="0"/>
        </w:rPr>
        <w:t xml:space="preserve">3</w:t>
      </w:r>
      <w:r w:rsidDel="00000000" w:rsidR="00000000" w:rsidRPr="00000000">
        <w:rPr>
          <w:rtl w:val="0"/>
        </w:rPr>
        <w:t xml:space="preserve">.17.4</w:t>
        <w:tab/>
        <w:t xml:space="preserve">Excessive Vomiting in Pregnancy  (O21,-)</w:t>
      </w:r>
    </w:p>
    <w:p w:rsidR="00000000" w:rsidDel="00000000" w:rsidP="00000000" w:rsidRDefault="00000000" w:rsidRPr="00000000" w14:paraId="00001370">
      <w:pPr>
        <w:spacing w:after="0" w:before="0" w:line="360" w:lineRule="auto"/>
        <w:ind w:left="1133.858267716535" w:firstLine="705"/>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h</w:t>
      </w:r>
      <w:r w:rsidDel="00000000" w:rsidR="00000000" w:rsidRPr="00000000">
        <w:rPr>
          <w:b w:val="0"/>
          <w:bCs w:val="0"/>
          <w:i w:val="1"/>
          <w:iCs w:val="1"/>
          <w:rtl w:val="0"/>
        </w:rPr>
        <w:t xml:space="preserve">y</w:t>
      </w:r>
      <w:r w:rsidDel="00000000" w:rsidR="00000000" w:rsidRPr="00000000">
        <w:rPr>
          <w:b w:val="0"/>
          <w:bCs w:val="0"/>
          <w:i w:val="1"/>
          <w:iCs w:val="1"/>
          <w:sz w:val="24"/>
          <w:szCs w:val="24"/>
          <w:rtl w:val="0"/>
        </w:rPr>
        <w:t xml:space="preserve">peremesis gravidarum</w:t>
      </w:r>
      <w:r w:rsidDel="00000000" w:rsidR="00000000" w:rsidRPr="00000000">
        <w:rPr>
          <w:b w:val="0"/>
          <w:bCs w:val="0"/>
          <w:sz w:val="24"/>
          <w:szCs w:val="24"/>
          <w:rtl w:val="0"/>
        </w:rPr>
        <w:t xml:space="preserve"> </w:t>
      </w:r>
      <w:r w:rsidDel="00000000" w:rsidR="00000000" w:rsidRPr="00000000">
        <w:rPr>
          <w:b w:val="0"/>
          <w:bCs w:val="0"/>
          <w:rtl w:val="0"/>
        </w:rPr>
        <w:t xml:space="preserve">dengan</w:t>
      </w:r>
      <w:r w:rsidDel="00000000" w:rsidR="00000000" w:rsidRPr="00000000">
        <w:rPr>
          <w:b w:val="0"/>
          <w:bCs w:val="0"/>
          <w:sz w:val="24"/>
          <w:szCs w:val="24"/>
          <w:rtl w:val="0"/>
        </w:rPr>
        <w:t xml:space="preserve"> usia kehamilan kurang dari 22 minggu </w:t>
      </w:r>
      <w:r w:rsidDel="00000000" w:rsidR="00000000" w:rsidRPr="00000000">
        <w:rPr>
          <w:b w:val="0"/>
          <w:bCs w:val="0"/>
          <w:rtl w:val="0"/>
        </w:rPr>
        <w:t xml:space="preserve">tanpa adanya gangguan </w:t>
      </w:r>
      <w:r w:rsidDel="00000000" w:rsidR="00000000" w:rsidRPr="00000000">
        <w:rPr>
          <w:b w:val="0"/>
          <w:bCs w:val="0"/>
          <w:sz w:val="24"/>
          <w:szCs w:val="24"/>
          <w:rtl w:val="0"/>
        </w:rPr>
        <w:t xml:space="preserve">metabolik</w:t>
      </w:r>
      <w:r w:rsidDel="00000000" w:rsidR="00000000" w:rsidRPr="00000000">
        <w:rPr>
          <w:b w:val="0"/>
          <w:bCs w:val="0"/>
          <w:rtl w:val="0"/>
        </w:rPr>
        <w:t xml:space="preserve">,</w:t>
      </w:r>
      <w:r w:rsidDel="00000000" w:rsidR="00000000" w:rsidRPr="00000000">
        <w:rPr>
          <w:b w:val="0"/>
          <w:bCs w:val="0"/>
          <w:sz w:val="24"/>
          <w:szCs w:val="24"/>
          <w:rtl w:val="0"/>
        </w:rPr>
        <w:t xml:space="preserve"> gunakan kode O21.</w:t>
      </w:r>
      <w:r w:rsidDel="00000000" w:rsidR="00000000" w:rsidRPr="00000000">
        <w:rPr>
          <w:b w:val="0"/>
          <w:bCs w:val="0"/>
          <w:rtl w:val="0"/>
        </w:rPr>
        <w:t xml:space="preserve">0</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Mild hyperemesis gravidarum</w:t>
      </w:r>
      <w:r w:rsidDel="00000000" w:rsidR="00000000" w:rsidRPr="00000000">
        <w:rPr>
          <w:b w:val="0"/>
          <w:bCs w:val="0"/>
          <w:sz w:val="24"/>
          <w:szCs w:val="24"/>
          <w:rtl w:val="0"/>
        </w:rPr>
        <w:t xml:space="preserve">).</w:t>
      </w:r>
    </w:p>
    <w:p w:rsidR="00000000" w:rsidDel="00000000" w:rsidP="00000000" w:rsidRDefault="00000000" w:rsidRPr="00000000" w14:paraId="00001371">
      <w:pPr>
        <w:spacing w:after="0" w:lineRule="auto"/>
        <w:ind w:left="1133.858267716535" w:firstLine="705"/>
        <w:rPr>
          <w:b w:val="0"/>
          <w:bCs w:val="0"/>
          <w:strike w:val="1"/>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hyperemesis gravidarum</w:t>
      </w:r>
      <w:r w:rsidDel="00000000" w:rsidR="00000000" w:rsidRPr="00000000">
        <w:rPr>
          <w:b w:val="0"/>
          <w:bCs w:val="0"/>
          <w:rtl w:val="0"/>
        </w:rPr>
        <w:t xml:space="preserve"> dengan usia kehamilan kurang dari 22 minggu dengan gangguan metabolik, gunakan kode O21.1 (</w:t>
      </w:r>
      <w:r w:rsidDel="00000000" w:rsidR="00000000" w:rsidRPr="00000000">
        <w:rPr>
          <w:b w:val="0"/>
          <w:bCs w:val="0"/>
          <w:i w:val="1"/>
          <w:iCs w:val="1"/>
          <w:rtl w:val="0"/>
        </w:rPr>
        <w:t xml:space="preserve">Hyperemesis gravidarum with metabolic disturbance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372">
      <w:pPr>
        <w:spacing w:after="0" w:before="0" w:line="360" w:lineRule="auto"/>
        <w:ind w:left="1133.858267716535" w:firstLine="70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hyperemesis gravidarum </w:t>
      </w:r>
      <w:r w:rsidDel="00000000" w:rsidR="00000000" w:rsidRPr="00000000">
        <w:rPr>
          <w:b w:val="0"/>
          <w:bCs w:val="0"/>
          <w:rtl w:val="0"/>
        </w:rPr>
        <w:t xml:space="preserve">dengan</w:t>
      </w:r>
      <w:r w:rsidDel="00000000" w:rsidR="00000000" w:rsidRPr="00000000">
        <w:rPr>
          <w:b w:val="0"/>
          <w:bCs w:val="0"/>
          <w:rtl w:val="0"/>
        </w:rPr>
        <w:t xml:space="preserve"> </w:t>
      </w:r>
      <w:r w:rsidDel="00000000" w:rsidR="00000000" w:rsidRPr="00000000">
        <w:rPr>
          <w:b w:val="0"/>
          <w:bCs w:val="0"/>
          <w:rtl w:val="0"/>
        </w:rPr>
        <w:t xml:space="preserve">usia kehamilan lebih dari 22 minggu, gunakan kode O21.2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Late vomiting of pregnancy</w:t>
      </w:r>
      <w:r w:rsidDel="00000000" w:rsidR="00000000" w:rsidRPr="00000000">
        <w:rPr>
          <w:b w:val="0"/>
          <w:bCs w:val="0"/>
          <w:sz w:val="24"/>
          <w:szCs w:val="24"/>
          <w:rtl w:val="0"/>
        </w:rPr>
        <w:t xml:space="preserve">).</w:t>
      </w:r>
    </w:p>
    <w:p w:rsidR="00000000" w:rsidDel="00000000" w:rsidP="00000000" w:rsidRDefault="00000000" w:rsidRPr="00000000" w14:paraId="00001373">
      <w:pPr>
        <w:pStyle w:val="Heading3"/>
        <w:tabs>
          <w:tab w:val="left" w:leader="none" w:pos="1133.8582677165355"/>
        </w:tabs>
        <w:spacing w:after="0" w:line="360" w:lineRule="auto"/>
        <w:ind w:left="1133.858267716535" w:hanging="850.3937007874014"/>
        <w:jc w:val="both"/>
        <w:rPr/>
      </w:pPr>
      <w:bookmarkStart w:colFirst="0" w:colLast="0" w:name="_qzmsapnr66il" w:id="445"/>
      <w:bookmarkEnd w:id="445"/>
      <w:r w:rsidDel="00000000" w:rsidR="00000000" w:rsidRPr="00000000">
        <w:rPr>
          <w:rtl w:val="0"/>
        </w:rPr>
        <w:t xml:space="preserve">3.17.5</w:t>
      </w:r>
      <w:r w:rsidDel="00000000" w:rsidR="00000000" w:rsidRPr="00000000">
        <w:rPr>
          <w:rtl w:val="0"/>
        </w:rPr>
        <w:tab/>
        <w:t xml:space="preserve">Infections in Pregnancy</w:t>
      </w:r>
      <w:r w:rsidDel="00000000" w:rsidR="00000000" w:rsidRPr="00000000">
        <w:rPr>
          <w:rtl w:val="0"/>
        </w:rPr>
        <w:t xml:space="preserve"> (O23, O41.1, O85, O86, O98)</w:t>
      </w:r>
    </w:p>
    <w:p w:rsidR="00000000" w:rsidDel="00000000" w:rsidP="00000000" w:rsidRDefault="00000000" w:rsidRPr="00000000" w14:paraId="00001374">
      <w:pPr>
        <w:spacing w:after="0" w:before="0" w:line="360" w:lineRule="auto"/>
        <w:ind w:left="1133.858267716535" w:firstLine="708.6614173228347"/>
        <w:jc w:val="both"/>
        <w:rPr>
          <w:b w:val="0"/>
          <w:bCs w:val="0"/>
          <w:sz w:val="24"/>
          <w:szCs w:val="24"/>
        </w:rPr>
      </w:pPr>
      <w:r w:rsidDel="00000000" w:rsidR="00000000" w:rsidRPr="00000000">
        <w:rPr>
          <w:b w:val="0"/>
          <w:bCs w:val="0"/>
          <w:sz w:val="24"/>
          <w:szCs w:val="24"/>
          <w:rtl w:val="0"/>
        </w:rPr>
        <w:t xml:space="preserve">Jika dokter mendiagnosis infeksi saluran kemih pada kehamilan</w:t>
      </w:r>
      <w:r w:rsidDel="00000000" w:rsidR="00000000" w:rsidRPr="00000000">
        <w:rPr>
          <w:b w:val="0"/>
          <w:bCs w:val="0"/>
          <w:rtl w:val="0"/>
        </w:rPr>
        <w:t xml:space="preserve">, gunakan kode pada </w:t>
      </w:r>
      <w:r w:rsidDel="00000000" w:rsidR="00000000" w:rsidRPr="00000000">
        <w:rPr>
          <w:b w:val="0"/>
          <w:bCs w:val="0"/>
          <w:rtl w:val="0"/>
        </w:rPr>
        <w:t xml:space="preserve">subkategori</w:t>
      </w:r>
      <w:r w:rsidDel="00000000" w:rsidR="00000000" w:rsidRPr="00000000">
        <w:rPr>
          <w:b w:val="0"/>
          <w:bCs w:val="0"/>
          <w:rtl w:val="0"/>
        </w:rPr>
        <w:t xml:space="preserve"> </w:t>
      </w:r>
      <w:r w:rsidDel="00000000" w:rsidR="00000000" w:rsidRPr="00000000">
        <w:rPr>
          <w:b w:val="0"/>
          <w:bCs w:val="0"/>
          <w:sz w:val="24"/>
          <w:szCs w:val="24"/>
          <w:rtl w:val="0"/>
        </w:rPr>
        <w:t xml:space="preserve">O23.- (</w:t>
      </w:r>
      <w:r w:rsidDel="00000000" w:rsidR="00000000" w:rsidRPr="00000000">
        <w:rPr>
          <w:b w:val="0"/>
          <w:bCs w:val="0"/>
          <w:i w:val="1"/>
          <w:iCs w:val="1"/>
          <w:sz w:val="24"/>
          <w:szCs w:val="24"/>
          <w:rtl w:val="0"/>
        </w:rPr>
        <w:t xml:space="preserve">Infections of genitourinary tract in pregnancy</w:t>
      </w:r>
      <w:r w:rsidDel="00000000" w:rsidR="00000000" w:rsidRPr="00000000">
        <w:rPr>
          <w:b w:val="0"/>
          <w:bCs w:val="0"/>
          <w:sz w:val="24"/>
          <w:szCs w:val="24"/>
          <w:rtl w:val="0"/>
        </w:rPr>
        <w:t xml:space="preserve">).</w:t>
      </w:r>
    </w:p>
    <w:p w:rsidR="00000000" w:rsidDel="00000000" w:rsidP="00000000" w:rsidRDefault="00000000" w:rsidRPr="00000000" w14:paraId="00001375">
      <w:pPr>
        <w:spacing w:before="0" w:lineRule="auto"/>
        <w:ind w:left="1133.858267716535" w:firstLine="705"/>
        <w:rPr>
          <w:b w:val="0"/>
          <w:bCs w:val="0"/>
        </w:rPr>
      </w:pPr>
      <w:r w:rsidDel="00000000" w:rsidR="00000000" w:rsidRPr="00000000">
        <w:rPr>
          <w:b w:val="0"/>
          <w:bCs w:val="0"/>
          <w:rtl w:val="0"/>
        </w:rPr>
        <w:t xml:space="preserve">Jika dokter mendiagnosis infeksi genital pada kehamilan, gunakan kode O23.5 (</w:t>
      </w:r>
      <w:r w:rsidDel="00000000" w:rsidR="00000000" w:rsidRPr="00000000">
        <w:rPr>
          <w:b w:val="0"/>
          <w:bCs w:val="0"/>
          <w:i w:val="1"/>
          <w:iCs w:val="1"/>
          <w:rtl w:val="0"/>
        </w:rPr>
        <w:t xml:space="preserve">Infections of the genital tract in pregnancy</w:t>
      </w:r>
      <w:r w:rsidDel="00000000" w:rsidR="00000000" w:rsidRPr="00000000">
        <w:rPr>
          <w:b w:val="0"/>
          <w:bCs w:val="0"/>
          <w:rtl w:val="0"/>
        </w:rPr>
        <w:t xml:space="preserve">).</w:t>
      </w:r>
    </w:p>
    <w:p w:rsidR="00000000" w:rsidDel="00000000" w:rsidP="00000000" w:rsidRDefault="00000000" w:rsidRPr="00000000" w14:paraId="00001376">
      <w:pPr>
        <w:spacing w:before="200" w:lineRule="auto"/>
        <w:ind w:left="1133.858267716535" w:firstLine="705"/>
        <w:rPr>
          <w:b w:val="0"/>
          <w:bCs w:val="0"/>
        </w:rPr>
      </w:pPr>
      <w:r w:rsidDel="00000000" w:rsidR="00000000" w:rsidRPr="00000000">
        <w:rPr>
          <w:b w:val="0"/>
          <w:bCs w:val="0"/>
          <w:rtl w:val="0"/>
        </w:rPr>
        <w:t xml:space="preserve">Jika dokter mendiagnosis infeksi genital pada kehamilan disertai abses bartholin, gunakan kode O23.5 (</w:t>
      </w:r>
      <w:r w:rsidDel="00000000" w:rsidR="00000000" w:rsidRPr="00000000">
        <w:rPr>
          <w:b w:val="0"/>
          <w:bCs w:val="0"/>
          <w:i w:val="1"/>
          <w:iCs w:val="1"/>
          <w:rtl w:val="0"/>
        </w:rPr>
        <w:t xml:space="preserve">Infections of the genital tract in pregnancy</w:t>
      </w:r>
      <w:r w:rsidDel="00000000" w:rsidR="00000000" w:rsidRPr="00000000">
        <w:rPr>
          <w:b w:val="0"/>
          <w:bCs w:val="0"/>
          <w:rtl w:val="0"/>
        </w:rPr>
        <w:t xml:space="preserve">) dan tambahkan kode N75.1 (</w:t>
      </w:r>
      <w:r w:rsidDel="00000000" w:rsidR="00000000" w:rsidRPr="00000000">
        <w:rPr>
          <w:b w:val="0"/>
          <w:bCs w:val="0"/>
          <w:i w:val="1"/>
          <w:iCs w:val="1"/>
          <w:rtl w:val="0"/>
        </w:rPr>
        <w:t xml:space="preserve">Abscess of Bartholin's gland</w:t>
      </w:r>
      <w:r w:rsidDel="00000000" w:rsidR="00000000" w:rsidRPr="00000000">
        <w:rPr>
          <w:b w:val="0"/>
          <w:bCs w:val="0"/>
          <w:rtl w:val="0"/>
        </w:rPr>
        <w:t xml:space="preserve">).</w:t>
      </w:r>
    </w:p>
    <w:p w:rsidR="00000000" w:rsidDel="00000000" w:rsidP="00000000" w:rsidRDefault="00000000" w:rsidRPr="00000000" w14:paraId="00001377">
      <w:pPr>
        <w:spacing w:after="0" w:before="0" w:line="360" w:lineRule="auto"/>
        <w:ind w:left="1133.858267716535" w:firstLine="708.6614173228347"/>
        <w:jc w:val="both"/>
        <w:rPr>
          <w:b w:val="0"/>
          <w:bCs w:val="0"/>
          <w:i w:val="1"/>
          <w:iCs w:val="1"/>
        </w:rPr>
      </w:pPr>
      <w:r w:rsidDel="00000000" w:rsidR="00000000" w:rsidRPr="00000000">
        <w:rPr>
          <w:b w:val="0"/>
          <w:bCs w:val="0"/>
          <w:rtl w:val="0"/>
        </w:rPr>
        <w:t xml:space="preserve">Jika dokter mendiagnosis infeksi kantung dan selaput amnion pada kehamilan, gunakan kode </w:t>
      </w:r>
      <w:r w:rsidDel="00000000" w:rsidR="00000000" w:rsidRPr="00000000">
        <w:rPr>
          <w:b w:val="0"/>
          <w:bCs w:val="0"/>
          <w:sz w:val="24"/>
          <w:szCs w:val="24"/>
          <w:rtl w:val="0"/>
        </w:rPr>
        <w:t xml:space="preserve">O41.1</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Infection of amniotic sac and membranes</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378">
      <w:pPr>
        <w:spacing w:after="0" w:before="0" w:line="360" w:lineRule="auto"/>
        <w:ind w:left="1133.858267716535" w:firstLine="708.6614173228347"/>
        <w:jc w:val="both"/>
        <w:rPr>
          <w:b w:val="0"/>
          <w:bCs w:val="0"/>
        </w:rPr>
      </w:pPr>
      <w:r w:rsidDel="00000000" w:rsidR="00000000" w:rsidRPr="00000000">
        <w:rPr>
          <w:b w:val="0"/>
          <w:bCs w:val="0"/>
          <w:rtl w:val="0"/>
        </w:rPr>
        <w:t xml:space="preserve">Jika dokter mendiagnosis sepsis puerperal, gunakan kode </w:t>
      </w:r>
      <w:r w:rsidDel="00000000" w:rsidR="00000000" w:rsidRPr="00000000">
        <w:rPr>
          <w:b w:val="0"/>
          <w:bCs w:val="0"/>
          <w:sz w:val="24"/>
          <w:szCs w:val="24"/>
          <w:rtl w:val="0"/>
        </w:rPr>
        <w:t xml:space="preserve">O85  (</w:t>
      </w:r>
      <w:r w:rsidDel="00000000" w:rsidR="00000000" w:rsidRPr="00000000">
        <w:rPr>
          <w:b w:val="0"/>
          <w:bCs w:val="0"/>
          <w:i w:val="1"/>
          <w:iCs w:val="1"/>
          <w:sz w:val="24"/>
          <w:szCs w:val="24"/>
          <w:rtl w:val="0"/>
        </w:rPr>
        <w:t xml:space="preserve">Puerperal sepsis</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379">
      <w:pPr>
        <w:spacing w:after="0" w:before="0" w:line="360" w:lineRule="auto"/>
        <w:ind w:left="1133.858267716535" w:firstLine="708.6614173228347"/>
        <w:jc w:val="both"/>
        <w:rPr>
          <w:b w:val="0"/>
          <w:bCs w:val="0"/>
          <w:strike w:val="1"/>
          <w:sz w:val="24"/>
          <w:szCs w:val="24"/>
        </w:rPr>
      </w:pPr>
      <w:r w:rsidDel="00000000" w:rsidR="00000000" w:rsidRPr="00000000">
        <w:rPr>
          <w:b w:val="0"/>
          <w:bCs w:val="0"/>
          <w:rtl w:val="0"/>
        </w:rPr>
        <w:t xml:space="preserve">Jika dokter mendiagnosis infeksi puerperal lainnya, gunakan kode pada </w:t>
      </w:r>
      <w:r w:rsidDel="00000000" w:rsidR="00000000" w:rsidRPr="00000000">
        <w:rPr>
          <w:b w:val="0"/>
          <w:bCs w:val="0"/>
          <w:rtl w:val="0"/>
        </w:rPr>
        <w:t xml:space="preserve">subkategori</w:t>
      </w:r>
      <w:r w:rsidDel="00000000" w:rsidR="00000000" w:rsidRPr="00000000">
        <w:rPr>
          <w:b w:val="0"/>
          <w:bCs w:val="0"/>
          <w:rtl w:val="0"/>
        </w:rPr>
        <w:t xml:space="preserve"> </w:t>
      </w:r>
      <w:r w:rsidDel="00000000" w:rsidR="00000000" w:rsidRPr="00000000">
        <w:rPr>
          <w:b w:val="0"/>
          <w:bCs w:val="0"/>
          <w:sz w:val="24"/>
          <w:szCs w:val="24"/>
          <w:rtl w:val="0"/>
        </w:rPr>
        <w:t xml:space="preserve">O86.- (</w:t>
      </w:r>
      <w:r w:rsidDel="00000000" w:rsidR="00000000" w:rsidRPr="00000000">
        <w:rPr>
          <w:b w:val="0"/>
          <w:bCs w:val="0"/>
          <w:i w:val="1"/>
          <w:iCs w:val="1"/>
          <w:sz w:val="24"/>
          <w:szCs w:val="24"/>
          <w:rtl w:val="0"/>
        </w:rPr>
        <w:t xml:space="preserve">Other puerperal infections</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Apabila penyebab infeksi diketahui, tambahkan kode dari kelompok B95 – B97 untuk mengidentifikasi penyebab infeksi.</w:t>
      </w:r>
      <w:r w:rsidDel="00000000" w:rsidR="00000000" w:rsidRPr="00000000">
        <w:rPr>
          <w:rtl w:val="0"/>
        </w:rPr>
      </w:r>
    </w:p>
    <w:p w:rsidR="00000000" w:rsidDel="00000000" w:rsidP="00000000" w:rsidRDefault="00000000" w:rsidRPr="00000000" w14:paraId="0000137A">
      <w:pPr>
        <w:spacing w:after="0" w:before="0" w:line="360" w:lineRule="auto"/>
        <w:ind w:left="1133.858267716535" w:firstLine="708.6614173228347"/>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infeksi atau penyakit akibat parasit selama kehamilan, persalinan, atau masa nifas, dan memerlukan penanganan obstetri, namun tida</w:t>
      </w:r>
      <w:r w:rsidDel="00000000" w:rsidR="00000000" w:rsidRPr="00000000">
        <w:rPr>
          <w:b w:val="0"/>
          <w:bCs w:val="0"/>
          <w:rtl w:val="0"/>
        </w:rPr>
        <w:t xml:space="preserve">k memiliki kode spesifik, </w:t>
      </w:r>
      <w:r w:rsidDel="00000000" w:rsidR="00000000" w:rsidRPr="00000000">
        <w:rPr>
          <w:b w:val="0"/>
          <w:bCs w:val="0"/>
          <w:sz w:val="24"/>
          <w:szCs w:val="24"/>
          <w:rtl w:val="0"/>
        </w:rPr>
        <w:t xml:space="preserve">gunakan kode </w:t>
      </w:r>
      <w:r w:rsidDel="00000000" w:rsidR="00000000" w:rsidRPr="00000000">
        <w:rPr>
          <w:b w:val="0"/>
          <w:bCs w:val="0"/>
          <w:rtl w:val="0"/>
        </w:rPr>
        <w:t xml:space="preserve">pada </w:t>
      </w:r>
      <w:r w:rsidDel="00000000" w:rsidR="00000000" w:rsidRPr="00000000">
        <w:rPr>
          <w:b w:val="0"/>
          <w:bCs w:val="0"/>
          <w:rtl w:val="0"/>
        </w:rPr>
        <w:t xml:space="preserve">subkategori</w:t>
      </w:r>
      <w:r w:rsidDel="00000000" w:rsidR="00000000" w:rsidRPr="00000000">
        <w:rPr>
          <w:b w:val="0"/>
          <w:bCs w:val="0"/>
          <w:rtl w:val="0"/>
        </w:rPr>
        <w:t xml:space="preserve"> </w:t>
      </w:r>
      <w:r w:rsidDel="00000000" w:rsidR="00000000" w:rsidRPr="00000000">
        <w:rPr>
          <w:b w:val="0"/>
          <w:bCs w:val="0"/>
          <w:sz w:val="24"/>
          <w:szCs w:val="24"/>
          <w:rtl w:val="0"/>
        </w:rPr>
        <w:t xml:space="preserve">O98.- (</w:t>
      </w:r>
      <w:r w:rsidDel="00000000" w:rsidR="00000000" w:rsidRPr="00000000">
        <w:rPr>
          <w:b w:val="0"/>
          <w:bCs w:val="0"/>
          <w:i w:val="1"/>
          <w:iCs w:val="1"/>
          <w:sz w:val="24"/>
          <w:szCs w:val="24"/>
          <w:rtl w:val="0"/>
        </w:rPr>
        <w:t xml:space="preserve">Maternal infectious and parasitic disease complicating pregnancy, childbirth, and the puerperium</w:t>
      </w:r>
      <w:r w:rsidDel="00000000" w:rsidR="00000000" w:rsidRPr="00000000">
        <w:rPr>
          <w:b w:val="0"/>
          <w:bCs w:val="0"/>
          <w:sz w:val="24"/>
          <w:szCs w:val="24"/>
          <w:rtl w:val="0"/>
        </w:rPr>
        <w:t xml:space="preserve">) sebagai diagnosis utama</w:t>
      </w:r>
      <w:r w:rsidDel="00000000" w:rsidR="00000000" w:rsidRPr="00000000">
        <w:rPr>
          <w:b w:val="0"/>
          <w:bCs w:val="0"/>
          <w:rtl w:val="0"/>
        </w:rPr>
        <w:t xml:space="preserve">, disertai kode diagnosis tambahan untuk mengidentifikasi kondisi spesifik.</w:t>
      </w:r>
      <w:r w:rsidDel="00000000" w:rsidR="00000000" w:rsidRPr="00000000">
        <w:rPr>
          <w:b w:val="0"/>
          <w:bCs w:val="0"/>
          <w:sz w:val="24"/>
          <w:szCs w:val="24"/>
          <w:rtl w:val="0"/>
        </w:rPr>
        <w:t xml:space="preserve"> Pengecualian berlaku untuk:</w:t>
      </w:r>
    </w:p>
    <w:p w:rsidR="00000000" w:rsidDel="00000000" w:rsidP="00000000" w:rsidRDefault="00000000" w:rsidRPr="00000000" w14:paraId="0000137B">
      <w:pPr>
        <w:numPr>
          <w:ilvl w:val="0"/>
          <w:numId w:val="136"/>
        </w:numPr>
        <w:spacing w:after="0" w:before="0" w:line="360" w:lineRule="auto"/>
        <w:ind w:left="1417.3228346456694" w:hanging="283.4645669291342"/>
        <w:jc w:val="both"/>
        <w:rPr>
          <w:b w:val="0"/>
          <w:bCs w:val="0"/>
          <w:sz w:val="24"/>
          <w:szCs w:val="24"/>
        </w:rPr>
      </w:pPr>
      <w:r w:rsidDel="00000000" w:rsidR="00000000" w:rsidRPr="00000000">
        <w:rPr>
          <w:b w:val="0"/>
          <w:bCs w:val="0"/>
          <w:rtl w:val="0"/>
        </w:rPr>
        <w:t xml:space="preserve">Z21(</w:t>
      </w:r>
      <w:r w:rsidDel="00000000" w:rsidR="00000000" w:rsidRPr="00000000">
        <w:rPr>
          <w:b w:val="0"/>
          <w:bCs w:val="0"/>
          <w:i w:val="1"/>
          <w:iCs w:val="1"/>
          <w:sz w:val="24"/>
          <w:szCs w:val="24"/>
          <w:rtl w:val="0"/>
        </w:rPr>
        <w:t xml:space="preserve">Asymptomatic human immunodeficiency virus [HIV] infection status</w:t>
      </w:r>
      <w:r w:rsidDel="00000000" w:rsidR="00000000" w:rsidRPr="00000000">
        <w:rPr>
          <w:b w:val="0"/>
          <w:bCs w:val="0"/>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137C">
      <w:pPr>
        <w:numPr>
          <w:ilvl w:val="0"/>
          <w:numId w:val="136"/>
        </w:numPr>
        <w:spacing w:after="0" w:afterAutospacing="0" w:before="0" w:line="360" w:lineRule="auto"/>
        <w:ind w:left="1417.3228346456694" w:hanging="283.4645669291342"/>
        <w:jc w:val="both"/>
        <w:rPr>
          <w:b w:val="0"/>
          <w:bCs w:val="0"/>
        </w:rPr>
      </w:pPr>
      <w:r w:rsidDel="00000000" w:rsidR="00000000" w:rsidRPr="00000000">
        <w:rPr>
          <w:b w:val="0"/>
          <w:bCs w:val="0"/>
          <w:rtl w:val="0"/>
        </w:rPr>
        <w:t xml:space="preserve">R75 (</w:t>
      </w:r>
      <w:r w:rsidDel="00000000" w:rsidR="00000000" w:rsidRPr="00000000">
        <w:rPr>
          <w:b w:val="0"/>
          <w:bCs w:val="0"/>
          <w:i w:val="1"/>
          <w:iCs w:val="1"/>
          <w:rtl w:val="0"/>
        </w:rPr>
        <w:t xml:space="preserve">Laboratory evidence of human immunodeficiency virus</w:t>
      </w:r>
      <w:r w:rsidDel="00000000" w:rsidR="00000000" w:rsidRPr="00000000">
        <w:rPr>
          <w:b w:val="0"/>
          <w:bCs w:val="0"/>
          <w:rtl w:val="0"/>
        </w:rPr>
        <w:t xml:space="preserve"> [HIV]</w:t>
      </w:r>
    </w:p>
    <w:p w:rsidR="00000000" w:rsidDel="00000000" w:rsidP="00000000" w:rsidRDefault="00000000" w:rsidRPr="00000000" w14:paraId="0000137D">
      <w:pPr>
        <w:numPr>
          <w:ilvl w:val="0"/>
          <w:numId w:val="136"/>
        </w:numPr>
        <w:spacing w:after="0" w:afterAutospacing="0" w:before="0" w:beforeAutospacing="0" w:line="360" w:lineRule="auto"/>
        <w:ind w:left="1417.3228346456694" w:hanging="283.4645669291342"/>
        <w:jc w:val="both"/>
        <w:rPr>
          <w:b w:val="0"/>
          <w:bCs w:val="0"/>
          <w:sz w:val="24"/>
          <w:szCs w:val="24"/>
        </w:rPr>
      </w:pPr>
      <w:r w:rsidDel="00000000" w:rsidR="00000000" w:rsidRPr="00000000">
        <w:rPr>
          <w:b w:val="0"/>
          <w:bCs w:val="0"/>
          <w:sz w:val="24"/>
          <w:szCs w:val="24"/>
          <w:rtl w:val="0"/>
        </w:rPr>
        <w:t xml:space="preserve">A34 (</w:t>
      </w:r>
      <w:r w:rsidDel="00000000" w:rsidR="00000000" w:rsidRPr="00000000">
        <w:rPr>
          <w:b w:val="0"/>
          <w:bCs w:val="0"/>
          <w:i w:val="1"/>
          <w:iCs w:val="1"/>
          <w:sz w:val="24"/>
          <w:szCs w:val="24"/>
          <w:rtl w:val="0"/>
        </w:rPr>
        <w:t xml:space="preserve">Obstetrical tetanus</w:t>
      </w:r>
      <w:r w:rsidDel="00000000" w:rsidR="00000000" w:rsidRPr="00000000">
        <w:rPr>
          <w:b w:val="0"/>
          <w:bCs w:val="0"/>
          <w:sz w:val="24"/>
          <w:szCs w:val="24"/>
          <w:rtl w:val="0"/>
        </w:rPr>
        <w:t xml:space="preserve">),</w:t>
      </w:r>
    </w:p>
    <w:p w:rsidR="00000000" w:rsidDel="00000000" w:rsidP="00000000" w:rsidRDefault="00000000" w:rsidRPr="00000000" w14:paraId="0000137E">
      <w:pPr>
        <w:numPr>
          <w:ilvl w:val="0"/>
          <w:numId w:val="136"/>
        </w:numPr>
        <w:spacing w:after="0" w:afterAutospacing="0" w:before="0" w:beforeAutospacing="0" w:line="360" w:lineRule="auto"/>
        <w:ind w:left="1417.3228346456694" w:hanging="283.4645669291342"/>
        <w:jc w:val="both"/>
        <w:rPr>
          <w:b w:val="0"/>
          <w:bCs w:val="0"/>
          <w:sz w:val="24"/>
          <w:szCs w:val="24"/>
        </w:rPr>
      </w:pPr>
      <w:r w:rsidDel="00000000" w:rsidR="00000000" w:rsidRPr="00000000">
        <w:rPr>
          <w:b w:val="0"/>
          <w:bCs w:val="0"/>
          <w:rtl w:val="0"/>
        </w:rPr>
        <w:t xml:space="preserve">O85 (</w:t>
      </w:r>
      <w:r w:rsidDel="00000000" w:rsidR="00000000" w:rsidRPr="00000000">
        <w:rPr>
          <w:b w:val="0"/>
          <w:bCs w:val="0"/>
          <w:i w:val="1"/>
          <w:iCs w:val="1"/>
          <w:rtl w:val="0"/>
        </w:rPr>
        <w:t xml:space="preserve">Puerperal sepsis</w:t>
      </w:r>
      <w:r w:rsidDel="00000000" w:rsidR="00000000" w:rsidRPr="00000000">
        <w:rPr>
          <w:b w:val="0"/>
          <w:bCs w:val="0"/>
          <w:rtl w:val="0"/>
        </w:rPr>
        <w:t xml:space="preserve">),</w:t>
      </w:r>
    </w:p>
    <w:p w:rsidR="00000000" w:rsidDel="00000000" w:rsidP="00000000" w:rsidRDefault="00000000" w:rsidRPr="00000000" w14:paraId="0000137F">
      <w:pPr>
        <w:numPr>
          <w:ilvl w:val="0"/>
          <w:numId w:val="136"/>
        </w:numPr>
        <w:spacing w:after="0" w:afterAutospacing="0" w:before="0" w:beforeAutospacing="0" w:line="360" w:lineRule="auto"/>
        <w:ind w:left="1417.3228346456694" w:hanging="283.4645669291342"/>
        <w:jc w:val="both"/>
        <w:rPr>
          <w:b w:val="0"/>
          <w:bCs w:val="0"/>
          <w:sz w:val="24"/>
          <w:szCs w:val="24"/>
        </w:rPr>
      </w:pPr>
      <w:r w:rsidDel="00000000" w:rsidR="00000000" w:rsidRPr="00000000">
        <w:rPr>
          <w:b w:val="0"/>
          <w:bCs w:val="0"/>
          <w:rtl w:val="0"/>
        </w:rPr>
        <w:t xml:space="preserve">O86 (</w:t>
      </w:r>
      <w:r w:rsidDel="00000000" w:rsidR="00000000" w:rsidRPr="00000000">
        <w:rPr>
          <w:b w:val="0"/>
          <w:bCs w:val="0"/>
          <w:i w:val="1"/>
          <w:iCs w:val="1"/>
          <w:sz w:val="24"/>
          <w:szCs w:val="24"/>
          <w:rtl w:val="0"/>
        </w:rPr>
        <w:t xml:space="preserve">Other puerperal infections</w:t>
      </w:r>
      <w:r w:rsidDel="00000000" w:rsidR="00000000" w:rsidRPr="00000000">
        <w:rPr>
          <w:b w:val="0"/>
          <w:bCs w:val="0"/>
          <w:sz w:val="24"/>
          <w:szCs w:val="24"/>
          <w:rtl w:val="0"/>
        </w:rPr>
        <w:t xml:space="preserve">),</w:t>
      </w:r>
    </w:p>
    <w:p w:rsidR="00000000" w:rsidDel="00000000" w:rsidP="00000000" w:rsidRDefault="00000000" w:rsidRPr="00000000" w14:paraId="00001380">
      <w:pPr>
        <w:numPr>
          <w:ilvl w:val="0"/>
          <w:numId w:val="136"/>
        </w:numPr>
        <w:spacing w:after="0" w:before="0" w:line="360" w:lineRule="auto"/>
        <w:ind w:left="1417.3228346456694" w:hanging="283.4645669291342"/>
        <w:jc w:val="both"/>
        <w:rPr>
          <w:b w:val="0"/>
          <w:bCs w:val="0"/>
          <w:sz w:val="24"/>
          <w:szCs w:val="24"/>
        </w:rPr>
      </w:pPr>
      <w:r w:rsidDel="00000000" w:rsidR="00000000" w:rsidRPr="00000000">
        <w:rPr>
          <w:b w:val="0"/>
          <w:bCs w:val="0"/>
          <w:rtl w:val="0"/>
        </w:rPr>
        <w:t xml:space="preserve">O35-O36 (</w:t>
      </w:r>
      <w:r w:rsidDel="00000000" w:rsidR="00000000" w:rsidRPr="00000000">
        <w:rPr>
          <w:b w:val="0"/>
          <w:bCs w:val="0"/>
          <w:i w:val="1"/>
          <w:iCs w:val="1"/>
          <w:sz w:val="24"/>
          <w:szCs w:val="24"/>
          <w:rtl w:val="0"/>
        </w:rPr>
        <w:t xml:space="preserve">Maternal care for other known or suspected fetal problems</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381">
      <w:pPr>
        <w:pStyle w:val="Heading5"/>
        <w:ind w:left="0" w:firstLine="720"/>
        <w:jc w:val="center"/>
        <w:rPr>
          <w:b w:val="0"/>
          <w:bCs w:val="0"/>
        </w:rPr>
      </w:pPr>
      <w:bookmarkStart w:colFirst="0" w:colLast="0" w:name="_cd9wr8nyayl6" w:id="446"/>
      <w:bookmarkEnd w:id="446"/>
      <w:r w:rsidDel="00000000" w:rsidR="00000000" w:rsidRPr="00000000">
        <w:rPr>
          <w:rtl w:val="0"/>
        </w:rPr>
        <w:t xml:space="preserve">Tabel</w:t>
      </w:r>
      <w:r w:rsidDel="00000000" w:rsidR="00000000" w:rsidRPr="00000000">
        <w:rPr>
          <w:rtl w:val="0"/>
        </w:rPr>
        <w:t xml:space="preserve"> 3.63.</w:t>
      </w:r>
      <w:r w:rsidDel="00000000" w:rsidR="00000000" w:rsidRPr="00000000">
        <w:rPr>
          <w:b w:val="0"/>
          <w:bCs w:val="0"/>
          <w:rtl w:val="0"/>
        </w:rPr>
        <w:t xml:space="preserve"> Contoh kasus </w:t>
      </w:r>
      <w:r w:rsidDel="00000000" w:rsidR="00000000" w:rsidRPr="00000000">
        <w:rPr>
          <w:b w:val="0"/>
          <w:bCs w:val="0"/>
          <w:i w:val="1"/>
          <w:iCs w:val="1"/>
          <w:rtl w:val="0"/>
        </w:rPr>
        <w:t xml:space="preserve">infection in pregnancy</w:t>
      </w:r>
      <w:r w:rsidDel="00000000" w:rsidR="00000000" w:rsidRPr="00000000">
        <w:rPr>
          <w:rtl w:val="0"/>
        </w:rPr>
      </w:r>
    </w:p>
    <w:tbl>
      <w:tblPr>
        <w:tblStyle w:val="Table13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530"/>
        <w:tblGridChange w:id="0">
          <w:tblGrid>
            <w:gridCol w:w="1455"/>
            <w:gridCol w:w="3045"/>
            <w:gridCol w:w="4530"/>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82">
            <w:pPr>
              <w:spacing w:after="240" w:before="240" w:line="240" w:lineRule="auto"/>
              <w:ind w:left="10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2</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83">
            <w:pPr>
              <w:spacing w:after="240" w:line="240" w:lineRule="auto"/>
              <w:ind w:left="141.7322834645671" w:firstLine="0"/>
              <w:jc w:val="both"/>
              <w:rPr>
                <w:b w:val="0"/>
                <w:bCs w:val="0"/>
                <w:i w:val="1"/>
                <w:iCs w:val="1"/>
                <w:sz w:val="24"/>
                <w:szCs w:val="24"/>
              </w:rPr>
            </w:pPr>
            <w:r w:rsidDel="00000000" w:rsidR="00000000" w:rsidRPr="00000000">
              <w:rPr>
                <w:b w:val="0"/>
                <w:bCs w:val="0"/>
                <w:sz w:val="24"/>
                <w:szCs w:val="24"/>
                <w:rtl w:val="0"/>
              </w:rPr>
              <w:t xml:space="preserve">Pasien </w:t>
            </w:r>
            <w:r w:rsidDel="00000000" w:rsidR="00000000" w:rsidRPr="00000000">
              <w:rPr>
                <w:b w:val="0"/>
                <w:bCs w:val="0"/>
                <w:rtl w:val="0"/>
              </w:rPr>
              <w:t xml:space="preserve">h</w:t>
            </w:r>
            <w:r w:rsidDel="00000000" w:rsidR="00000000" w:rsidRPr="00000000">
              <w:rPr>
                <w:b w:val="0"/>
                <w:bCs w:val="0"/>
                <w:sz w:val="24"/>
                <w:szCs w:val="24"/>
                <w:rtl w:val="0"/>
              </w:rPr>
              <w:t xml:space="preserve">amil 20 </w:t>
            </w:r>
            <w:r w:rsidDel="00000000" w:rsidR="00000000" w:rsidRPr="00000000">
              <w:rPr>
                <w:b w:val="0"/>
                <w:bCs w:val="0"/>
                <w:rtl w:val="0"/>
              </w:rPr>
              <w:t xml:space="preserve">m</w:t>
            </w:r>
            <w:r w:rsidDel="00000000" w:rsidR="00000000" w:rsidRPr="00000000">
              <w:rPr>
                <w:b w:val="0"/>
                <w:bCs w:val="0"/>
                <w:sz w:val="24"/>
                <w:szCs w:val="24"/>
                <w:rtl w:val="0"/>
              </w:rPr>
              <w:t xml:space="preserve">inggu dengan </w:t>
            </w:r>
            <w:r w:rsidDel="00000000" w:rsidR="00000000" w:rsidRPr="00000000">
              <w:rPr>
                <w:b w:val="0"/>
                <w:bCs w:val="0"/>
                <w:rtl w:val="0"/>
              </w:rPr>
              <w:t xml:space="preserve">d</w:t>
            </w:r>
            <w:r w:rsidDel="00000000" w:rsidR="00000000" w:rsidRPr="00000000">
              <w:rPr>
                <w:b w:val="0"/>
                <w:bCs w:val="0"/>
                <w:sz w:val="24"/>
                <w:szCs w:val="24"/>
                <w:rtl w:val="0"/>
              </w:rPr>
              <w:t xml:space="preserve">emam, </w:t>
            </w:r>
            <w:r w:rsidDel="00000000" w:rsidR="00000000" w:rsidRPr="00000000">
              <w:rPr>
                <w:b w:val="0"/>
                <w:bCs w:val="0"/>
                <w:rtl w:val="0"/>
              </w:rPr>
              <w:t xml:space="preserve">n</w:t>
            </w:r>
            <w:r w:rsidDel="00000000" w:rsidR="00000000" w:rsidRPr="00000000">
              <w:rPr>
                <w:b w:val="0"/>
                <w:bCs w:val="0"/>
                <w:sz w:val="24"/>
                <w:szCs w:val="24"/>
                <w:rtl w:val="0"/>
              </w:rPr>
              <w:t xml:space="preserve">yeri </w:t>
            </w:r>
            <w:r w:rsidDel="00000000" w:rsidR="00000000" w:rsidRPr="00000000">
              <w:rPr>
                <w:b w:val="0"/>
                <w:bCs w:val="0"/>
                <w:rtl w:val="0"/>
              </w:rPr>
              <w:t xml:space="preserve">p</w:t>
            </w:r>
            <w:r w:rsidDel="00000000" w:rsidR="00000000" w:rsidRPr="00000000">
              <w:rPr>
                <w:b w:val="0"/>
                <w:bCs w:val="0"/>
                <w:sz w:val="24"/>
                <w:szCs w:val="24"/>
                <w:rtl w:val="0"/>
              </w:rPr>
              <w:t xml:space="preserve">unggung, dan </w:t>
            </w:r>
            <w:r w:rsidDel="00000000" w:rsidR="00000000" w:rsidRPr="00000000">
              <w:rPr>
                <w:b w:val="0"/>
                <w:bCs w:val="0"/>
                <w:rtl w:val="0"/>
              </w:rPr>
              <w:t xml:space="preserve">d</w:t>
            </w:r>
            <w:r w:rsidDel="00000000" w:rsidR="00000000" w:rsidRPr="00000000">
              <w:rPr>
                <w:b w:val="0"/>
                <w:bCs w:val="0"/>
                <w:sz w:val="24"/>
                <w:szCs w:val="24"/>
                <w:rtl w:val="0"/>
              </w:rPr>
              <w:t xml:space="preserve">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cute </w:t>
            </w:r>
            <w:r w:rsidDel="00000000" w:rsidR="00000000" w:rsidRPr="00000000">
              <w:rPr>
                <w:b w:val="0"/>
                <w:bCs w:val="0"/>
                <w:i w:val="1"/>
                <w:iCs w:val="1"/>
                <w:rtl w:val="0"/>
              </w:rPr>
              <w:t xml:space="preserve">p</w:t>
            </w:r>
            <w:r w:rsidDel="00000000" w:rsidR="00000000" w:rsidRPr="00000000">
              <w:rPr>
                <w:b w:val="0"/>
                <w:bCs w:val="0"/>
                <w:i w:val="1"/>
                <w:iCs w:val="1"/>
                <w:sz w:val="24"/>
                <w:szCs w:val="24"/>
                <w:rtl w:val="0"/>
              </w:rPr>
              <w:t xml:space="preserve">yelonephritis </w:t>
            </w:r>
            <w:r w:rsidDel="00000000" w:rsidR="00000000" w:rsidRPr="00000000">
              <w:rPr>
                <w:b w:val="0"/>
                <w:bCs w:val="0"/>
                <w:sz w:val="24"/>
                <w:szCs w:val="24"/>
                <w:rtl w:val="0"/>
              </w:rPr>
              <w:t xml:space="preserve">dari </w:t>
            </w:r>
            <w:r w:rsidDel="00000000" w:rsidR="00000000" w:rsidRPr="00000000">
              <w:rPr>
                <w:b w:val="0"/>
                <w:bCs w:val="0"/>
                <w:i w:val="1"/>
                <w:iCs w:val="1"/>
                <w:sz w:val="24"/>
                <w:szCs w:val="24"/>
                <w:rtl w:val="0"/>
              </w:rPr>
              <w:t xml:space="preserve">E. coli</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85">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86">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87">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88">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9">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A">
            <w:pPr>
              <w:spacing w:after="0" w:before="0" w:line="240" w:lineRule="auto"/>
              <w:ind w:left="141.7322834645671" w:firstLine="0"/>
              <w:jc w:val="both"/>
              <w:rPr>
                <w:b w:val="0"/>
                <w:bCs w:val="0"/>
              </w:rPr>
            </w:pPr>
            <w:r w:rsidDel="00000000" w:rsidR="00000000" w:rsidRPr="00000000">
              <w:rPr>
                <w:b w:val="0"/>
                <w:bCs w:val="0"/>
                <w:sz w:val="24"/>
                <w:szCs w:val="24"/>
                <w:rtl w:val="0"/>
              </w:rPr>
              <w:t xml:space="preserve">Pielonefritis akut dari </w:t>
            </w:r>
            <w:r w:rsidDel="00000000" w:rsidR="00000000" w:rsidRPr="00000000">
              <w:rPr>
                <w:b w:val="0"/>
                <w:bCs w:val="0"/>
                <w:i w:val="1"/>
                <w:iCs w:val="1"/>
                <w:sz w:val="24"/>
                <w:szCs w:val="24"/>
                <w:rtl w:val="0"/>
              </w:rPr>
              <w:t xml:space="preserve">E. coli</w:t>
            </w:r>
            <w:r w:rsidDel="00000000" w:rsidR="00000000" w:rsidRPr="00000000">
              <w:rPr>
                <w:b w:val="0"/>
                <w:bCs w:val="0"/>
                <w:i w:val="1"/>
                <w:iCs w:val="1"/>
                <w:rtl w:val="0"/>
              </w:rPr>
              <w:t xml:space="preserve"> </w:t>
            </w:r>
            <w:r w:rsidDel="00000000" w:rsidR="00000000" w:rsidRPr="00000000">
              <w:rPr>
                <w:b w:val="0"/>
                <w:bCs w:val="0"/>
                <w:rtl w:val="0"/>
              </w:rPr>
              <w:t xml:space="preserve">pada k</w:t>
            </w:r>
            <w:r w:rsidDel="00000000" w:rsidR="00000000" w:rsidRPr="00000000">
              <w:rPr>
                <w:b w:val="0"/>
                <w:bCs w:val="0"/>
                <w:rtl w:val="0"/>
              </w:rPr>
              <w:t xml:space="preserve">ehamilan 20 minggu</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B">
            <w:pPr>
              <w:spacing w:after="0" w:before="0" w:line="240" w:lineRule="auto"/>
              <w:ind w:left="992.125984251968" w:hanging="850.3937007874009"/>
              <w:jc w:val="both"/>
              <w:rPr>
                <w:b w:val="0"/>
                <w:bCs w:val="0"/>
                <w:i w:val="1"/>
                <w:iCs w:val="1"/>
                <w:sz w:val="24"/>
                <w:szCs w:val="24"/>
              </w:rPr>
            </w:pPr>
            <w:r w:rsidDel="00000000" w:rsidR="00000000" w:rsidRPr="00000000">
              <w:rPr>
                <w:b w:val="0"/>
                <w:bCs w:val="0"/>
                <w:sz w:val="24"/>
                <w:szCs w:val="24"/>
                <w:rtl w:val="0"/>
              </w:rPr>
              <w:t xml:space="preserve">O23.0  </w:t>
            </w:r>
            <w:r w:rsidDel="00000000" w:rsidR="00000000" w:rsidRPr="00000000">
              <w:rPr>
                <w:b w:val="0"/>
                <w:bCs w:val="0"/>
                <w:i w:val="1"/>
                <w:iCs w:val="1"/>
                <w:sz w:val="24"/>
                <w:szCs w:val="24"/>
                <w:rtl w:val="0"/>
              </w:rPr>
              <w:t xml:space="preserve">Infections of kidney in pregnancy</w:t>
            </w:r>
          </w:p>
        </w:tc>
      </w:tr>
      <w:tr>
        <w:trPr>
          <w:cantSplit w:val="0"/>
          <w:trHeight w:val="14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C">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D">
            <w:pPr>
              <w:spacing w:after="0" w:before="0" w:line="240" w:lineRule="auto"/>
              <w:ind w:left="0" w:firstLine="0"/>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E">
            <w:pPr>
              <w:spacing w:after="200" w:before="0" w:line="240" w:lineRule="auto"/>
              <w:ind w:left="992.125984251968" w:hanging="850.3937007874009"/>
              <w:jc w:val="both"/>
              <w:rPr>
                <w:b w:val="0"/>
                <w:bCs w:val="0"/>
                <w:i w:val="1"/>
                <w:iCs w:val="1"/>
                <w:sz w:val="24"/>
                <w:szCs w:val="24"/>
              </w:rPr>
            </w:pPr>
            <w:r w:rsidDel="00000000" w:rsidR="00000000" w:rsidRPr="00000000">
              <w:rPr>
                <w:b w:val="0"/>
                <w:bCs w:val="0"/>
                <w:sz w:val="24"/>
                <w:szCs w:val="24"/>
                <w:rtl w:val="0"/>
              </w:rPr>
              <w:t xml:space="preserve">N10 </w:t>
              <w:tab/>
            </w:r>
            <w:r w:rsidDel="00000000" w:rsidR="00000000" w:rsidRPr="00000000">
              <w:rPr>
                <w:b w:val="0"/>
                <w:bCs w:val="0"/>
                <w:i w:val="1"/>
                <w:iCs w:val="1"/>
                <w:sz w:val="24"/>
                <w:szCs w:val="24"/>
                <w:rtl w:val="0"/>
              </w:rPr>
              <w:t xml:space="preserve">Acute tubulo-interstitial nephritis</w:t>
            </w:r>
          </w:p>
          <w:p w:rsidR="00000000" w:rsidDel="00000000" w:rsidP="00000000" w:rsidRDefault="00000000" w:rsidRPr="00000000" w14:paraId="0000138F">
            <w:pPr>
              <w:spacing w:after="0" w:before="0" w:line="240" w:lineRule="auto"/>
              <w:ind w:left="992.125984251968" w:right="680" w:hanging="850.3937007874009"/>
              <w:jc w:val="both"/>
              <w:rPr>
                <w:b w:val="0"/>
                <w:bCs w:val="0"/>
                <w:i w:val="1"/>
                <w:iCs w:val="1"/>
                <w:sz w:val="24"/>
                <w:szCs w:val="24"/>
              </w:rPr>
            </w:pPr>
            <w:r w:rsidDel="00000000" w:rsidR="00000000" w:rsidRPr="00000000">
              <w:rPr>
                <w:b w:val="0"/>
                <w:bCs w:val="0"/>
                <w:sz w:val="24"/>
                <w:szCs w:val="24"/>
                <w:rtl w:val="0"/>
              </w:rPr>
              <w:t xml:space="preserve">B96.2</w:t>
            </w:r>
            <w:r w:rsidDel="00000000" w:rsidR="00000000" w:rsidRPr="00000000">
              <w:rPr>
                <w:b w:val="0"/>
                <w:bCs w:val="0"/>
                <w:i w:val="1"/>
                <w:iCs w:val="1"/>
                <w:sz w:val="24"/>
                <w:szCs w:val="24"/>
                <w:rtl w:val="0"/>
              </w:rPr>
              <w:t xml:space="preserve">   Escherichia coli [E. coli] as the cause of diseases classified to other chapters </w:t>
            </w:r>
          </w:p>
        </w:tc>
      </w:tr>
    </w:tbl>
    <w:p w:rsidR="00000000" w:rsidDel="00000000" w:rsidP="00000000" w:rsidRDefault="00000000" w:rsidRPr="00000000" w14:paraId="00001390">
      <w:pPr>
        <w:pStyle w:val="Heading5"/>
        <w:ind w:left="0" w:firstLine="720"/>
        <w:jc w:val="center"/>
        <w:rPr>
          <w:b w:val="0"/>
          <w:bCs w:val="0"/>
        </w:rPr>
      </w:pPr>
      <w:bookmarkStart w:colFirst="0" w:colLast="0" w:name="_f9p54vy24nml" w:id="447"/>
      <w:bookmarkEnd w:id="447"/>
      <w:r w:rsidDel="00000000" w:rsidR="00000000" w:rsidRPr="00000000">
        <w:rPr>
          <w:rtl w:val="0"/>
        </w:rPr>
        <w:t xml:space="preserve">Tabel</w:t>
      </w:r>
      <w:r w:rsidDel="00000000" w:rsidR="00000000" w:rsidRPr="00000000">
        <w:rPr>
          <w:rtl w:val="0"/>
        </w:rPr>
        <w:t xml:space="preserve"> 3.64.</w:t>
      </w:r>
      <w:r w:rsidDel="00000000" w:rsidR="00000000" w:rsidRPr="00000000">
        <w:rPr>
          <w:b w:val="0"/>
          <w:bCs w:val="0"/>
          <w:rtl w:val="0"/>
        </w:rPr>
        <w:t xml:space="preserve"> Contoh kasus </w:t>
      </w:r>
      <w:r w:rsidDel="00000000" w:rsidR="00000000" w:rsidRPr="00000000">
        <w:rPr>
          <w:b w:val="0"/>
          <w:bCs w:val="0"/>
          <w:i w:val="1"/>
          <w:iCs w:val="1"/>
          <w:rtl w:val="0"/>
        </w:rPr>
        <w:t xml:space="preserve">infection in pregnancy</w:t>
      </w:r>
      <w:r w:rsidDel="00000000" w:rsidR="00000000" w:rsidRPr="00000000">
        <w:rPr>
          <w:rtl w:val="0"/>
        </w:rPr>
      </w:r>
    </w:p>
    <w:tbl>
      <w:tblPr>
        <w:tblStyle w:val="Table13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620"/>
        <w:tblGridChange w:id="0">
          <w:tblGrid>
            <w:gridCol w:w="1455"/>
            <w:gridCol w:w="3045"/>
            <w:gridCol w:w="4620"/>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91">
            <w:pPr>
              <w:spacing w:after="240" w:before="240" w:line="240" w:lineRule="auto"/>
              <w:ind w:left="10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3</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92">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w:t>
            </w:r>
            <w:r w:rsidDel="00000000" w:rsidR="00000000" w:rsidRPr="00000000">
              <w:rPr>
                <w:b w:val="0"/>
                <w:bCs w:val="0"/>
                <w:rtl w:val="0"/>
              </w:rPr>
              <w:t xml:space="preserve">h</w:t>
            </w:r>
            <w:r w:rsidDel="00000000" w:rsidR="00000000" w:rsidRPr="00000000">
              <w:rPr>
                <w:b w:val="0"/>
                <w:bCs w:val="0"/>
                <w:sz w:val="24"/>
                <w:szCs w:val="24"/>
                <w:rtl w:val="0"/>
              </w:rPr>
              <w:t xml:space="preserve">amil 16 </w:t>
            </w:r>
            <w:r w:rsidDel="00000000" w:rsidR="00000000" w:rsidRPr="00000000">
              <w:rPr>
                <w:b w:val="0"/>
                <w:bCs w:val="0"/>
                <w:rtl w:val="0"/>
              </w:rPr>
              <w:t xml:space="preserve">m</w:t>
            </w:r>
            <w:r w:rsidDel="00000000" w:rsidR="00000000" w:rsidRPr="00000000">
              <w:rPr>
                <w:b w:val="0"/>
                <w:bCs w:val="0"/>
                <w:sz w:val="24"/>
                <w:szCs w:val="24"/>
                <w:rtl w:val="0"/>
              </w:rPr>
              <w:t xml:space="preserve">inggu dengan </w:t>
            </w:r>
            <w:r w:rsidDel="00000000" w:rsidR="00000000" w:rsidRPr="00000000">
              <w:rPr>
                <w:b w:val="0"/>
                <w:bCs w:val="0"/>
                <w:rtl w:val="0"/>
              </w:rPr>
              <w:t xml:space="preserve">d</w:t>
            </w:r>
            <w:r w:rsidDel="00000000" w:rsidR="00000000" w:rsidRPr="00000000">
              <w:rPr>
                <w:b w:val="0"/>
                <w:bCs w:val="0"/>
                <w:sz w:val="24"/>
                <w:szCs w:val="24"/>
                <w:rtl w:val="0"/>
              </w:rPr>
              <w:t xml:space="preserve">iagnosis </w:t>
            </w:r>
            <w:r w:rsidDel="00000000" w:rsidR="00000000" w:rsidRPr="00000000">
              <w:rPr>
                <w:b w:val="0"/>
                <w:bCs w:val="0"/>
                <w:rtl w:val="0"/>
              </w:rPr>
              <w:t xml:space="preserve">p</w:t>
            </w:r>
            <w:r w:rsidDel="00000000" w:rsidR="00000000" w:rsidRPr="00000000">
              <w:rPr>
                <w:b w:val="0"/>
                <w:bCs w:val="0"/>
                <w:sz w:val="24"/>
                <w:szCs w:val="24"/>
                <w:rtl w:val="0"/>
              </w:rPr>
              <w:t xml:space="preserve">ulmonary </w:t>
            </w:r>
            <w:r w:rsidDel="00000000" w:rsidR="00000000" w:rsidRPr="00000000">
              <w:rPr>
                <w:b w:val="0"/>
                <w:bCs w:val="0"/>
                <w:rtl w:val="0"/>
              </w:rPr>
              <w:t xml:space="preserve">t</w:t>
            </w:r>
            <w:r w:rsidDel="00000000" w:rsidR="00000000" w:rsidRPr="00000000">
              <w:rPr>
                <w:b w:val="0"/>
                <w:bCs w:val="0"/>
                <w:sz w:val="24"/>
                <w:szCs w:val="24"/>
                <w:rtl w:val="0"/>
              </w:rPr>
              <w:t xml:space="preserve">uberculosis dan </w:t>
            </w:r>
            <w:r w:rsidDel="00000000" w:rsidR="00000000" w:rsidRPr="00000000">
              <w:rPr>
                <w:b w:val="0"/>
                <w:bCs w:val="0"/>
                <w:rtl w:val="0"/>
              </w:rPr>
              <w:t xml:space="preserve">d</w:t>
            </w:r>
            <w:r w:rsidDel="00000000" w:rsidR="00000000" w:rsidRPr="00000000">
              <w:rPr>
                <w:b w:val="0"/>
                <w:bCs w:val="0"/>
                <w:sz w:val="24"/>
                <w:szCs w:val="24"/>
                <w:rtl w:val="0"/>
              </w:rPr>
              <w:t xml:space="preserve">irawat </w:t>
            </w:r>
            <w:r w:rsidDel="00000000" w:rsidR="00000000" w:rsidRPr="00000000">
              <w:rPr>
                <w:b w:val="0"/>
                <w:bCs w:val="0"/>
                <w:rtl w:val="0"/>
              </w:rPr>
              <w:t xml:space="preserve">i</w:t>
            </w:r>
            <w:r w:rsidDel="00000000" w:rsidR="00000000" w:rsidRPr="00000000">
              <w:rPr>
                <w:b w:val="0"/>
                <w:bCs w:val="0"/>
                <w:sz w:val="24"/>
                <w:szCs w:val="24"/>
                <w:rtl w:val="0"/>
              </w:rPr>
              <w:t xml:space="preserve">nap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94">
            <w:pPr>
              <w:spacing w:after="240" w:before="240" w:line="24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95">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96">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97">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917.9296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8">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9">
            <w:pPr>
              <w:spacing w:after="0" w:before="0" w:line="240" w:lineRule="auto"/>
              <w:ind w:firstLine="141.7322834645671"/>
              <w:jc w:val="both"/>
              <w:rPr>
                <w:b w:val="0"/>
                <w:bCs w:val="0"/>
              </w:rPr>
            </w:pPr>
            <w:r w:rsidDel="00000000" w:rsidR="00000000" w:rsidRPr="00000000">
              <w:rPr>
                <w:b w:val="0"/>
                <w:bCs w:val="0"/>
                <w:sz w:val="24"/>
                <w:szCs w:val="24"/>
                <w:rtl w:val="0"/>
              </w:rPr>
              <w:t xml:space="preserve">Tuberkulosis paru</w:t>
            </w:r>
            <w:r w:rsidDel="00000000" w:rsidR="00000000" w:rsidRPr="00000000">
              <w:rPr>
                <w:rtl w:val="0"/>
              </w:rPr>
            </w:r>
          </w:p>
          <w:p w:rsidR="00000000" w:rsidDel="00000000" w:rsidP="00000000" w:rsidRDefault="00000000" w:rsidRPr="00000000" w14:paraId="0000139A">
            <w:pPr>
              <w:spacing w:line="240" w:lineRule="auto"/>
              <w:ind w:firstLine="141.7322834645671"/>
              <w:rPr>
                <w:b w:val="0"/>
                <w:bCs w:val="0"/>
              </w:rPr>
            </w:pPr>
            <w:r w:rsidDel="00000000" w:rsidR="00000000" w:rsidRPr="00000000">
              <w:rPr>
                <w:b w:val="0"/>
                <w:bCs w:val="0"/>
                <w:rtl w:val="0"/>
              </w:rPr>
              <w:t xml:space="preserve"> pada kehamilan 16 minggu</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B">
            <w:pPr>
              <w:spacing w:after="0" w:before="0" w:line="240" w:lineRule="auto"/>
              <w:ind w:left="992.125984251968" w:hanging="855"/>
              <w:jc w:val="left"/>
              <w:rPr>
                <w:b w:val="0"/>
                <w:bCs w:val="0"/>
                <w:i w:val="1"/>
                <w:iCs w:val="1"/>
                <w:sz w:val="24"/>
                <w:szCs w:val="24"/>
              </w:rPr>
            </w:pPr>
            <w:r w:rsidDel="00000000" w:rsidR="00000000" w:rsidRPr="00000000">
              <w:rPr>
                <w:b w:val="0"/>
                <w:bCs w:val="0"/>
                <w:sz w:val="24"/>
                <w:szCs w:val="24"/>
                <w:rtl w:val="0"/>
              </w:rPr>
              <w:t xml:space="preserve">O98.0    </w:t>
            </w:r>
            <w:r w:rsidDel="00000000" w:rsidR="00000000" w:rsidRPr="00000000">
              <w:rPr>
                <w:b w:val="0"/>
                <w:bCs w:val="0"/>
                <w:i w:val="1"/>
                <w:iCs w:val="1"/>
                <w:sz w:val="24"/>
                <w:szCs w:val="24"/>
                <w:rtl w:val="0"/>
              </w:rPr>
              <w:t xml:space="preserve">Tuberculosis complicating pregnancy, childbirth and the puerperium</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C">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D">
            <w:pPr>
              <w:spacing w:after="0" w:before="0" w:line="240" w:lineRule="auto"/>
              <w:ind w:left="0" w:firstLine="0"/>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E">
            <w:pPr>
              <w:spacing w:after="0" w:before="0" w:line="240" w:lineRule="auto"/>
              <w:ind w:left="992.125984251968" w:hanging="855"/>
              <w:jc w:val="left"/>
              <w:rPr>
                <w:b w:val="0"/>
                <w:bCs w:val="0"/>
                <w:i w:val="1"/>
                <w:iCs w:val="1"/>
                <w:sz w:val="24"/>
                <w:szCs w:val="24"/>
              </w:rPr>
            </w:pPr>
            <w:r w:rsidDel="00000000" w:rsidR="00000000" w:rsidRPr="00000000">
              <w:rPr>
                <w:b w:val="0"/>
                <w:bCs w:val="0"/>
                <w:sz w:val="24"/>
                <w:szCs w:val="24"/>
                <w:rtl w:val="0"/>
              </w:rPr>
              <w:t xml:space="preserve">A16.2    </w:t>
            </w:r>
            <w:r w:rsidDel="00000000" w:rsidR="00000000" w:rsidRPr="00000000">
              <w:rPr>
                <w:b w:val="0"/>
                <w:bCs w:val="0"/>
                <w:i w:val="1"/>
                <w:iCs w:val="1"/>
                <w:sz w:val="24"/>
                <w:szCs w:val="24"/>
                <w:rtl w:val="0"/>
              </w:rPr>
              <w:t xml:space="preserve">Tuberculosis of lung, without mention of bacteriological or histological confirmation</w:t>
            </w:r>
          </w:p>
        </w:tc>
      </w:tr>
    </w:tbl>
    <w:p w:rsidR="00000000" w:rsidDel="00000000" w:rsidP="00000000" w:rsidRDefault="00000000" w:rsidRPr="00000000" w14:paraId="0000139F">
      <w:pPr>
        <w:pStyle w:val="Heading5"/>
        <w:ind w:left="0" w:firstLine="720"/>
        <w:jc w:val="center"/>
        <w:rPr>
          <w:b w:val="0"/>
          <w:bCs w:val="0"/>
        </w:rPr>
      </w:pPr>
      <w:bookmarkStart w:colFirst="0" w:colLast="0" w:name="_n65kfsppff82" w:id="448"/>
      <w:bookmarkEnd w:id="448"/>
      <w:r w:rsidDel="00000000" w:rsidR="00000000" w:rsidRPr="00000000">
        <w:rPr>
          <w:rtl w:val="0"/>
        </w:rPr>
        <w:t xml:space="preserve">Tabel</w:t>
      </w:r>
      <w:r w:rsidDel="00000000" w:rsidR="00000000" w:rsidRPr="00000000">
        <w:rPr>
          <w:rtl w:val="0"/>
        </w:rPr>
        <w:t xml:space="preserve"> 3.65.</w:t>
      </w:r>
      <w:r w:rsidDel="00000000" w:rsidR="00000000" w:rsidRPr="00000000">
        <w:rPr>
          <w:b w:val="0"/>
          <w:bCs w:val="0"/>
          <w:rtl w:val="0"/>
        </w:rPr>
        <w:t xml:space="preserve"> Contoh kasus </w:t>
      </w:r>
      <w:r w:rsidDel="00000000" w:rsidR="00000000" w:rsidRPr="00000000">
        <w:rPr>
          <w:b w:val="0"/>
          <w:bCs w:val="0"/>
          <w:i w:val="1"/>
          <w:iCs w:val="1"/>
          <w:rtl w:val="0"/>
        </w:rPr>
        <w:t xml:space="preserve">infection in pregnancy</w:t>
      </w:r>
      <w:r w:rsidDel="00000000" w:rsidR="00000000" w:rsidRPr="00000000">
        <w:rPr>
          <w:rtl w:val="0"/>
        </w:rPr>
      </w:r>
    </w:p>
    <w:tbl>
      <w:tblPr>
        <w:tblStyle w:val="Table13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805"/>
        <w:gridCol w:w="4845"/>
        <w:tblGridChange w:id="0">
          <w:tblGrid>
            <w:gridCol w:w="1455"/>
            <w:gridCol w:w="2805"/>
            <w:gridCol w:w="4845"/>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A0">
            <w:pPr>
              <w:spacing w:after="240" w:before="240" w:line="240" w:lineRule="auto"/>
              <w:ind w:left="10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4</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A1">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dengan infeksi HIV asimptomatik, kehamilan cukup bulan, melahirkan secara </w:t>
            </w:r>
            <w:r w:rsidDel="00000000" w:rsidR="00000000" w:rsidRPr="00000000">
              <w:rPr>
                <w:b w:val="0"/>
                <w:bCs w:val="0"/>
                <w:rtl w:val="0"/>
              </w:rPr>
              <w:t xml:space="preserve">spontan dengan presentasi belakang kepala</w:t>
            </w:r>
            <w:r w:rsidDel="00000000" w:rsidR="00000000" w:rsidRPr="00000000">
              <w:rPr>
                <w:b w:val="0"/>
                <w:bCs w:val="0"/>
                <w:sz w:val="24"/>
                <w:szCs w:val="24"/>
                <w:rtl w:val="0"/>
              </w:rPr>
              <w:t xml:space="preserve">, dan </w:t>
            </w:r>
            <w:r w:rsidDel="00000000" w:rsidR="00000000" w:rsidRPr="00000000">
              <w:rPr>
                <w:b w:val="0"/>
                <w:bCs w:val="0"/>
                <w:rtl w:val="0"/>
              </w:rPr>
              <w:t xml:space="preserve">melahirkan </w:t>
            </w:r>
            <w:r w:rsidDel="00000000" w:rsidR="00000000" w:rsidRPr="00000000">
              <w:rPr>
                <w:b w:val="0"/>
                <w:bCs w:val="0"/>
                <w:sz w:val="24"/>
                <w:szCs w:val="24"/>
                <w:rtl w:val="0"/>
              </w:rPr>
              <w:t xml:space="preserve">bayi tunggal yang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A3">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A4">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A5">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A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70.97656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7">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8">
            <w:pPr>
              <w:spacing w:after="0" w:before="0" w:line="240" w:lineRule="auto"/>
              <w:ind w:left="141.7322834645671" w:hanging="15"/>
              <w:jc w:val="left"/>
              <w:rPr>
                <w:b w:val="0"/>
                <w:bCs w:val="0"/>
                <w:sz w:val="24"/>
                <w:szCs w:val="24"/>
              </w:rPr>
            </w:pPr>
            <w:r w:rsidDel="00000000" w:rsidR="00000000" w:rsidRPr="00000000">
              <w:rPr>
                <w:b w:val="0"/>
                <w:bCs w:val="0"/>
                <w:sz w:val="24"/>
                <w:szCs w:val="24"/>
                <w:rtl w:val="0"/>
              </w:rPr>
              <w:t xml:space="preserve">Pe</w:t>
            </w:r>
            <w:r w:rsidDel="00000000" w:rsidR="00000000" w:rsidRPr="00000000">
              <w:rPr>
                <w:b w:val="0"/>
                <w:bCs w:val="0"/>
                <w:rtl w:val="0"/>
              </w:rPr>
              <w:t xml:space="preserve">rsalinan </w:t>
            </w:r>
            <w:r w:rsidDel="00000000" w:rsidR="00000000" w:rsidRPr="00000000">
              <w:rPr>
                <w:b w:val="0"/>
                <w:bCs w:val="0"/>
                <w:sz w:val="24"/>
                <w:szCs w:val="24"/>
                <w:rtl w:val="0"/>
              </w:rPr>
              <w:t xml:space="preserve">spontan</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9">
            <w:pPr>
              <w:spacing w:after="0" w:before="0" w:line="240" w:lineRule="auto"/>
              <w:ind w:left="850.3937007874017" w:right="69.5669291338595" w:hanging="708.6614173228347"/>
              <w:jc w:val="left"/>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 </w:t>
            </w:r>
            <w:r w:rsidDel="00000000" w:rsidR="00000000" w:rsidRPr="00000000">
              <w:rPr>
                <w:b w:val="0"/>
                <w:bCs w:val="0"/>
                <w:sz w:val="24"/>
                <w:szCs w:val="24"/>
                <w:rtl w:val="0"/>
              </w:rPr>
              <w:t xml:space="preserve"> </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A">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B">
            <w:pPr>
              <w:spacing w:after="0" w:before="0" w:line="240" w:lineRule="auto"/>
              <w:ind w:left="141.7322834645671" w:hanging="15"/>
              <w:jc w:val="left"/>
              <w:rPr>
                <w:b w:val="0"/>
                <w:bCs w:val="0"/>
                <w:sz w:val="24"/>
                <w:szCs w:val="24"/>
              </w:rPr>
            </w:pPr>
            <w:r w:rsidDel="00000000" w:rsidR="00000000" w:rsidRPr="00000000">
              <w:rPr>
                <w:b w:val="0"/>
                <w:bCs w:val="0"/>
                <w:sz w:val="24"/>
                <w:szCs w:val="24"/>
                <w:rtl w:val="0"/>
              </w:rPr>
              <w:t xml:space="preserve">Infeksi HIV tanpa gejala</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C">
            <w:pPr>
              <w:spacing w:after="0" w:before="0" w:line="240" w:lineRule="auto"/>
              <w:ind w:left="850.3937007874017" w:right="69.5669291338595" w:hanging="708.6614173228347"/>
              <w:jc w:val="left"/>
              <w:rPr>
                <w:b w:val="0"/>
                <w:bCs w:val="0"/>
                <w:i w:val="1"/>
                <w:iCs w:val="1"/>
                <w:sz w:val="24"/>
                <w:szCs w:val="24"/>
              </w:rPr>
            </w:pPr>
            <w:r w:rsidDel="00000000" w:rsidR="00000000" w:rsidRPr="00000000">
              <w:rPr>
                <w:b w:val="0"/>
                <w:bCs w:val="0"/>
                <w:sz w:val="24"/>
                <w:szCs w:val="24"/>
                <w:rtl w:val="0"/>
              </w:rPr>
              <w:t xml:space="preserve">Z21  </w:t>
              <w:tab/>
            </w:r>
            <w:r w:rsidDel="00000000" w:rsidR="00000000" w:rsidRPr="00000000">
              <w:rPr>
                <w:b w:val="0"/>
                <w:bCs w:val="0"/>
                <w:i w:val="1"/>
                <w:iCs w:val="1"/>
                <w:sz w:val="24"/>
                <w:szCs w:val="24"/>
                <w:rtl w:val="0"/>
              </w:rPr>
              <w:t xml:space="preserve">Asymptomatic human immunodeficiency virus [HIV] infection status </w:t>
            </w:r>
          </w:p>
          <w:p w:rsidR="00000000" w:rsidDel="00000000" w:rsidP="00000000" w:rsidRDefault="00000000" w:rsidRPr="00000000" w14:paraId="000013AD">
            <w:pPr>
              <w:spacing w:after="0" w:before="200" w:line="240" w:lineRule="auto"/>
              <w:ind w:left="850.3937007874017" w:right="69.5669291338595" w:hanging="708.6614173228347"/>
              <w:jc w:val="left"/>
              <w:rPr>
                <w:b w:val="0"/>
                <w:bCs w:val="0"/>
                <w:i w:val="1"/>
                <w:iCs w:val="1"/>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E">
            <w:pPr>
              <w:spacing w:after="0" w:line="240" w:lineRule="auto"/>
              <w:ind w:left="100" w:firstLine="0"/>
              <w:jc w:val="both"/>
              <w:rPr>
                <w:sz w:val="24"/>
                <w:szCs w:val="24"/>
              </w:rPr>
            </w:pPr>
            <w:r w:rsidDel="00000000" w:rsidR="00000000" w:rsidRPr="00000000">
              <w:rPr>
                <w:sz w:val="24"/>
                <w:szCs w:val="24"/>
                <w:rtl w:val="0"/>
              </w:rPr>
              <w:t xml:space="preserve">Prosedur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F">
            <w:pPr>
              <w:spacing w:after="0" w:before="0" w:line="240" w:lineRule="auto"/>
              <w:ind w:left="141.7322834645671" w:hanging="15"/>
              <w:jc w:val="left"/>
              <w:rPr>
                <w:b w:val="0"/>
                <w:bCs w:val="0"/>
                <w:sz w:val="24"/>
                <w:szCs w:val="24"/>
              </w:rPr>
            </w:pPr>
            <w:r w:rsidDel="00000000" w:rsidR="00000000" w:rsidRPr="00000000">
              <w:rPr>
                <w:b w:val="0"/>
                <w:bCs w:val="0"/>
                <w:sz w:val="24"/>
                <w:szCs w:val="24"/>
                <w:rtl w:val="0"/>
              </w:rPr>
              <w:t xml:space="preserve">P</w:t>
            </w:r>
            <w:r w:rsidDel="00000000" w:rsidR="00000000" w:rsidRPr="00000000">
              <w:rPr>
                <w:b w:val="0"/>
                <w:bCs w:val="0"/>
                <w:rtl w:val="0"/>
              </w:rPr>
              <w:t xml:space="preserve">ersalinan</w:t>
            </w:r>
            <w:r w:rsidDel="00000000" w:rsidR="00000000" w:rsidRPr="00000000">
              <w:rPr>
                <w:b w:val="0"/>
                <w:bCs w:val="0"/>
                <w:sz w:val="24"/>
                <w:szCs w:val="24"/>
                <w:rtl w:val="0"/>
              </w:rPr>
              <w:t xml:space="preserve"> normal</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0">
            <w:pPr>
              <w:spacing w:after="0" w:before="0" w:line="240" w:lineRule="auto"/>
              <w:ind w:left="850.3937007874017" w:right="69.5669291338595" w:hanging="708.6614173228347"/>
              <w:jc w:val="left"/>
              <w:rPr>
                <w:b w:val="0"/>
                <w:bCs w:val="0"/>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w:t>
            </w:r>
            <w:r w:rsidDel="00000000" w:rsidR="00000000" w:rsidRPr="00000000">
              <w:rPr>
                <w:b w:val="0"/>
                <w:bCs w:val="0"/>
                <w:sz w:val="24"/>
                <w:szCs w:val="24"/>
                <w:rtl w:val="0"/>
              </w:rPr>
              <w:t xml:space="preserve"> </w:t>
            </w:r>
          </w:p>
        </w:tc>
      </w:tr>
    </w:tbl>
    <w:p w:rsidR="00000000" w:rsidDel="00000000" w:rsidP="00000000" w:rsidRDefault="00000000" w:rsidRPr="00000000" w14:paraId="000013B1">
      <w:pPr>
        <w:pStyle w:val="Heading5"/>
        <w:ind w:left="0" w:firstLine="720"/>
        <w:jc w:val="center"/>
        <w:rPr>
          <w:b w:val="0"/>
          <w:bCs w:val="0"/>
        </w:rPr>
      </w:pPr>
      <w:bookmarkStart w:colFirst="0" w:colLast="0" w:name="_pp1p0htxq2g8" w:id="449"/>
      <w:bookmarkEnd w:id="449"/>
      <w:r w:rsidDel="00000000" w:rsidR="00000000" w:rsidRPr="00000000">
        <w:rPr>
          <w:rtl w:val="0"/>
        </w:rPr>
        <w:t xml:space="preserve">Tabel</w:t>
      </w:r>
      <w:r w:rsidDel="00000000" w:rsidR="00000000" w:rsidRPr="00000000">
        <w:rPr>
          <w:rtl w:val="0"/>
        </w:rPr>
        <w:t xml:space="preserve"> 3.66.</w:t>
      </w:r>
      <w:r w:rsidDel="00000000" w:rsidR="00000000" w:rsidRPr="00000000">
        <w:rPr>
          <w:b w:val="0"/>
          <w:bCs w:val="0"/>
          <w:rtl w:val="0"/>
        </w:rPr>
        <w:t xml:space="preserve"> Contoh kasus </w:t>
      </w:r>
      <w:r w:rsidDel="00000000" w:rsidR="00000000" w:rsidRPr="00000000">
        <w:rPr>
          <w:b w:val="0"/>
          <w:bCs w:val="0"/>
          <w:i w:val="1"/>
          <w:iCs w:val="1"/>
          <w:rtl w:val="0"/>
        </w:rPr>
        <w:t xml:space="preserve">infection in pregnancy</w:t>
      </w:r>
      <w:r w:rsidDel="00000000" w:rsidR="00000000" w:rsidRPr="00000000">
        <w:rPr>
          <w:rtl w:val="0"/>
        </w:rPr>
      </w:r>
    </w:p>
    <w:tbl>
      <w:tblPr>
        <w:tblStyle w:val="Table13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605"/>
        <w:tblGridChange w:id="0">
          <w:tblGrid>
            <w:gridCol w:w="1455"/>
            <w:gridCol w:w="3045"/>
            <w:gridCol w:w="4605"/>
          </w:tblGrid>
        </w:tblGridChange>
      </w:tblGrid>
      <w:tr>
        <w:trPr>
          <w:cantSplit w:val="0"/>
          <w:trHeight w:val="701.95312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B2">
            <w:pPr>
              <w:spacing w:after="240" w:before="240" w:line="240" w:lineRule="auto"/>
              <w:ind w:left="2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5</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B3">
            <w:pPr>
              <w:spacing w:after="0" w:line="240" w:lineRule="auto"/>
              <w:ind w:left="20" w:firstLine="0"/>
              <w:jc w:val="both"/>
              <w:rPr>
                <w:b w:val="0"/>
                <w:bCs w:val="0"/>
                <w:sz w:val="24"/>
                <w:szCs w:val="24"/>
              </w:rPr>
            </w:pPr>
            <w:r w:rsidDel="00000000" w:rsidR="00000000" w:rsidRPr="00000000">
              <w:rPr>
                <w:b w:val="0"/>
                <w:bCs w:val="0"/>
                <w:sz w:val="24"/>
                <w:szCs w:val="24"/>
                <w:rtl w:val="0"/>
              </w:rPr>
              <w:t xml:space="preserve">Pasien AIDS, hamil 20 minggu, dokter mendiagnosisnya dengan tuberkulosis paru, dirawat di rumah sakit</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B5">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B6">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B7">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B8">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11.9531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9">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A">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Tuberkulosis paru pada kehamilan 20 mi</w:t>
            </w:r>
            <w:r w:rsidDel="00000000" w:rsidR="00000000" w:rsidRPr="00000000">
              <w:rPr>
                <w:b w:val="0"/>
                <w:bCs w:val="0"/>
                <w:rtl w:val="0"/>
              </w:rPr>
              <w:t xml:space="preserve">nggu</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B">
            <w:pPr>
              <w:spacing w:after="0" w:before="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O98.7   </w:t>
            </w:r>
            <w:r w:rsidDel="00000000" w:rsidR="00000000" w:rsidRPr="00000000">
              <w:rPr>
                <w:b w:val="0"/>
                <w:bCs w:val="0"/>
                <w:i w:val="1"/>
                <w:iCs w:val="1"/>
                <w:sz w:val="24"/>
                <w:szCs w:val="24"/>
                <w:rtl w:val="0"/>
              </w:rPr>
              <w:t xml:space="preserve">Human immunodeficiency [HIV] disease complicating pregnancy, childbirth and the puerperium</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BC">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D">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Penyakit HIV</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E">
            <w:pPr>
              <w:spacing w:after="0" w:before="0" w:line="240" w:lineRule="auto"/>
              <w:ind w:left="850.3937007874017" w:right="1680" w:hanging="708.6614173228347"/>
              <w:jc w:val="left"/>
              <w:rPr>
                <w:b w:val="0"/>
                <w:bCs w:val="0"/>
                <w:i w:val="1"/>
                <w:iCs w:val="1"/>
                <w:sz w:val="24"/>
                <w:szCs w:val="24"/>
              </w:rPr>
            </w:pPr>
            <w:r w:rsidDel="00000000" w:rsidR="00000000" w:rsidRPr="00000000">
              <w:rPr>
                <w:b w:val="0"/>
                <w:bCs w:val="0"/>
                <w:sz w:val="24"/>
                <w:szCs w:val="24"/>
                <w:rtl w:val="0"/>
              </w:rPr>
              <w:t xml:space="preserve">B20.0  </w:t>
            </w:r>
            <w:r w:rsidDel="00000000" w:rsidR="00000000" w:rsidRPr="00000000">
              <w:rPr>
                <w:b w:val="0"/>
                <w:bCs w:val="0"/>
                <w:i w:val="1"/>
                <w:iCs w:val="1"/>
                <w:sz w:val="24"/>
                <w:szCs w:val="24"/>
                <w:rtl w:val="0"/>
              </w:rPr>
              <w:t xml:space="preserve">HIV disease resulting in mycobacterial infection </w:t>
            </w:r>
          </w:p>
        </w:tc>
      </w:tr>
    </w:tbl>
    <w:p w:rsidR="00000000" w:rsidDel="00000000" w:rsidP="00000000" w:rsidRDefault="00000000" w:rsidRPr="00000000" w14:paraId="000013BF">
      <w:pPr>
        <w:pStyle w:val="Heading5"/>
        <w:ind w:left="0" w:firstLine="720"/>
        <w:jc w:val="center"/>
        <w:rPr>
          <w:b w:val="0"/>
          <w:bCs w:val="0"/>
        </w:rPr>
      </w:pPr>
      <w:bookmarkStart w:colFirst="0" w:colLast="0" w:name="_x0xqwnqil6eg" w:id="450"/>
      <w:bookmarkEnd w:id="450"/>
      <w:r w:rsidDel="00000000" w:rsidR="00000000" w:rsidRPr="00000000">
        <w:rPr>
          <w:rtl w:val="0"/>
        </w:rPr>
        <w:t xml:space="preserve">Tabel</w:t>
      </w:r>
      <w:r w:rsidDel="00000000" w:rsidR="00000000" w:rsidRPr="00000000">
        <w:rPr>
          <w:rtl w:val="0"/>
        </w:rPr>
        <w:t xml:space="preserve"> 3.67.</w:t>
      </w:r>
      <w:r w:rsidDel="00000000" w:rsidR="00000000" w:rsidRPr="00000000">
        <w:rPr>
          <w:b w:val="0"/>
          <w:bCs w:val="0"/>
          <w:rtl w:val="0"/>
        </w:rPr>
        <w:t xml:space="preserve"> Contoh kasus </w:t>
      </w:r>
      <w:r w:rsidDel="00000000" w:rsidR="00000000" w:rsidRPr="00000000">
        <w:rPr>
          <w:b w:val="0"/>
          <w:bCs w:val="0"/>
          <w:i w:val="1"/>
          <w:iCs w:val="1"/>
          <w:rtl w:val="0"/>
        </w:rPr>
        <w:t xml:space="preserve">infection in pregnancy</w:t>
      </w:r>
      <w:r w:rsidDel="00000000" w:rsidR="00000000" w:rsidRPr="00000000">
        <w:rPr>
          <w:rtl w:val="0"/>
        </w:rPr>
      </w:r>
    </w:p>
    <w:tbl>
      <w:tblPr>
        <w:tblStyle w:val="Table13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605"/>
        <w:tblGridChange w:id="0">
          <w:tblGrid>
            <w:gridCol w:w="1455"/>
            <w:gridCol w:w="3045"/>
            <w:gridCol w:w="4605"/>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C0">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16</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C1">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sedang hamil 28 minggu dan dokter mendiagnosis diare akut </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C3">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C4">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C5">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C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7">
            <w:pPr>
              <w:spacing w:after="200" w:before="0" w:line="240" w:lineRule="auto"/>
              <w:ind w:left="100" w:firstLine="0"/>
              <w:jc w:val="both"/>
              <w:rPr>
                <w:b w:val="0"/>
                <w:bCs w:val="0"/>
                <w:i w:val="1"/>
                <w:iCs w:val="1"/>
              </w:rPr>
            </w:pPr>
            <w:r w:rsidDel="00000000" w:rsidR="00000000" w:rsidRPr="00000000">
              <w:rPr>
                <w:rtl w:val="0"/>
              </w:rPr>
              <w:t xml:space="preserve">Diagnosis Utama</w:t>
            </w:r>
            <w:r w:rsidDel="00000000" w:rsidR="00000000" w:rsidRPr="00000000">
              <w:rPr>
                <w:rtl w:val="0"/>
              </w:rPr>
            </w:r>
          </w:p>
          <w:p w:rsidR="00000000" w:rsidDel="00000000" w:rsidP="00000000" w:rsidRDefault="00000000" w:rsidRPr="00000000" w14:paraId="000013C8">
            <w:pPr>
              <w:spacing w:after="200" w:before="0" w:line="240" w:lineRule="auto"/>
              <w:ind w:left="100" w:firstLine="0"/>
              <w:jc w:val="both"/>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9">
            <w:pPr>
              <w:spacing w:after="20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Diare </w:t>
            </w:r>
            <w:r w:rsidDel="00000000" w:rsidR="00000000" w:rsidRPr="00000000">
              <w:rPr>
                <w:b w:val="0"/>
                <w:bCs w:val="0"/>
                <w:rtl w:val="0"/>
              </w:rPr>
              <w:t xml:space="preserve">akut </w:t>
            </w:r>
            <w:r w:rsidDel="00000000" w:rsidR="00000000" w:rsidRPr="00000000">
              <w:rPr>
                <w:b w:val="0"/>
                <w:bCs w:val="0"/>
                <w:sz w:val="24"/>
                <w:szCs w:val="24"/>
                <w:rtl w:val="0"/>
              </w:rPr>
              <w:t xml:space="preserve">pada kehamilan 28 mingg</w:t>
            </w:r>
            <w:r w:rsidDel="00000000" w:rsidR="00000000" w:rsidRPr="00000000">
              <w:rPr>
                <w:b w:val="0"/>
                <w:bCs w:val="0"/>
                <w:rtl w:val="0"/>
              </w:rPr>
              <w:t xml:space="preserve">u</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A">
            <w:pPr>
              <w:spacing w:after="200" w:before="0" w:line="240" w:lineRule="auto"/>
              <w:ind w:left="850.3937007874017" w:right="135" w:hanging="708.6614173228347"/>
              <w:jc w:val="left"/>
              <w:rPr>
                <w:b w:val="0"/>
                <w:bCs w:val="0"/>
                <w:i w:val="1"/>
                <w:iCs w:val="1"/>
                <w:sz w:val="24"/>
                <w:szCs w:val="24"/>
              </w:rPr>
            </w:pPr>
            <w:r w:rsidDel="00000000" w:rsidR="00000000" w:rsidRPr="00000000">
              <w:rPr>
                <w:b w:val="0"/>
                <w:bCs w:val="0"/>
                <w:sz w:val="24"/>
                <w:szCs w:val="24"/>
                <w:rtl w:val="0"/>
              </w:rPr>
              <w:t xml:space="preserve">O98.8  </w:t>
            </w:r>
            <w:r w:rsidDel="00000000" w:rsidR="00000000" w:rsidRPr="00000000">
              <w:rPr>
                <w:b w:val="0"/>
                <w:bCs w:val="0"/>
                <w:i w:val="1"/>
                <w:iCs w:val="1"/>
                <w:sz w:val="24"/>
                <w:szCs w:val="24"/>
                <w:rtl w:val="0"/>
              </w:rPr>
              <w:t xml:space="preserve">Other maternal infectious and parasitic diseases complicating pregnancy, childbirth and the puerperium</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B">
            <w:pPr>
              <w:spacing w:after="20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C">
            <w:pPr>
              <w:spacing w:after="200" w:before="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D">
            <w:pPr>
              <w:spacing w:after="200" w:before="0" w:line="240" w:lineRule="auto"/>
              <w:ind w:left="850.3937007874017" w:right="135" w:hanging="708.6614173228347"/>
              <w:jc w:val="left"/>
              <w:rPr>
                <w:b w:val="0"/>
                <w:bCs w:val="0"/>
                <w:i w:val="1"/>
                <w:iCs w:val="1"/>
                <w:sz w:val="24"/>
                <w:szCs w:val="24"/>
              </w:rPr>
            </w:pPr>
            <w:r w:rsidDel="00000000" w:rsidR="00000000" w:rsidRPr="00000000">
              <w:rPr>
                <w:b w:val="0"/>
                <w:bCs w:val="0"/>
                <w:sz w:val="24"/>
                <w:szCs w:val="24"/>
                <w:rtl w:val="0"/>
              </w:rPr>
              <w:t xml:space="preserve">A09.0   </w:t>
            </w:r>
            <w:r w:rsidDel="00000000" w:rsidR="00000000" w:rsidRPr="00000000">
              <w:rPr>
                <w:b w:val="0"/>
                <w:bCs w:val="0"/>
                <w:i w:val="1"/>
                <w:iCs w:val="1"/>
                <w:sz w:val="24"/>
                <w:szCs w:val="24"/>
                <w:rtl w:val="0"/>
              </w:rPr>
              <w:t xml:space="preserve">Other and unspecified gastroenteritis and colitis of infectious origin</w:t>
            </w:r>
          </w:p>
        </w:tc>
      </w:tr>
    </w:tbl>
    <w:p w:rsidR="00000000" w:rsidDel="00000000" w:rsidP="00000000" w:rsidRDefault="00000000" w:rsidRPr="00000000" w14:paraId="000013CE">
      <w:pPr>
        <w:pStyle w:val="Heading3"/>
        <w:tabs>
          <w:tab w:val="left" w:leader="none" w:pos="1133.8582677165355"/>
        </w:tabs>
        <w:spacing w:after="240" w:before="240" w:line="240" w:lineRule="auto"/>
        <w:jc w:val="both"/>
        <w:rPr/>
      </w:pPr>
      <w:bookmarkStart w:colFirst="0" w:colLast="0" w:name="_5zcrlhl5ljbz" w:id="451"/>
      <w:bookmarkEnd w:id="451"/>
      <w:r w:rsidDel="00000000" w:rsidR="00000000" w:rsidRPr="00000000">
        <w:rPr>
          <w:rtl w:val="0"/>
        </w:rPr>
        <w:t xml:space="preserve">3.17.6</w:t>
        <w:tab/>
        <w:t xml:space="preserve">Diabetes Mellitus in Pregnancy (O24)</w:t>
      </w:r>
    </w:p>
    <w:p w:rsidR="00000000" w:rsidDel="00000000" w:rsidP="00000000" w:rsidRDefault="00000000" w:rsidRPr="00000000" w14:paraId="000013CF">
      <w:pPr>
        <w:spacing w:after="0" w:before="0" w:line="360" w:lineRule="auto"/>
        <w:ind w:left="1133.858267716535" w:firstLine="708.6614173228347"/>
        <w:jc w:val="both"/>
        <w:rPr>
          <w:b w:val="0"/>
          <w:bCs w:val="0"/>
        </w:rPr>
      </w:pPr>
      <w:r w:rsidDel="00000000" w:rsidR="00000000" w:rsidRPr="00000000">
        <w:rPr>
          <w:b w:val="0"/>
          <w:bCs w:val="0"/>
          <w:sz w:val="24"/>
          <w:szCs w:val="24"/>
          <w:rtl w:val="0"/>
        </w:rPr>
        <w:tab/>
        <w:t xml:space="preserve">Jika </w:t>
      </w:r>
      <w:r w:rsidDel="00000000" w:rsidR="00000000" w:rsidRPr="00000000">
        <w:rPr>
          <w:b w:val="0"/>
          <w:bCs w:val="0"/>
          <w:rtl w:val="0"/>
        </w:rPr>
        <w:t xml:space="preserve">dokter mendiagnosis </w:t>
      </w:r>
      <w:r w:rsidDel="00000000" w:rsidR="00000000" w:rsidRPr="00000000">
        <w:rPr>
          <w:b w:val="0"/>
          <w:bCs w:val="0"/>
          <w:sz w:val="24"/>
          <w:szCs w:val="24"/>
          <w:rtl w:val="0"/>
        </w:rPr>
        <w:t xml:space="preserve">diabetes sebelum kehamilan, maka pengkodean disesuaikan dengan jenis diabetesnya</w:t>
      </w:r>
      <w:r w:rsidDel="00000000" w:rsidR="00000000" w:rsidRPr="00000000">
        <w:rPr>
          <w:b w:val="0"/>
          <w:bCs w:val="0"/>
          <w:rtl w:val="0"/>
        </w:rPr>
        <w:t xml:space="preserve">, yakni</w:t>
      </w:r>
      <w:r w:rsidDel="00000000" w:rsidR="00000000" w:rsidRPr="00000000">
        <w:rPr>
          <w:b w:val="0"/>
          <w:bCs w:val="0"/>
          <w:sz w:val="24"/>
          <w:szCs w:val="24"/>
          <w:rtl w:val="0"/>
        </w:rPr>
        <w:t xml:space="preserve"> gunakan kode O24.0 untuk diabetes tipe 1 (</w:t>
      </w:r>
      <w:r w:rsidDel="00000000" w:rsidR="00000000" w:rsidRPr="00000000">
        <w:rPr>
          <w:b w:val="0"/>
          <w:bCs w:val="0"/>
          <w:i w:val="1"/>
          <w:iCs w:val="1"/>
          <w:sz w:val="24"/>
          <w:szCs w:val="24"/>
          <w:rtl w:val="0"/>
        </w:rPr>
        <w:t xml:space="preserve">insulin-dependent</w:t>
      </w:r>
      <w:r w:rsidDel="00000000" w:rsidR="00000000" w:rsidRPr="00000000">
        <w:rPr>
          <w:b w:val="0"/>
          <w:bCs w:val="0"/>
          <w:sz w:val="24"/>
          <w:szCs w:val="24"/>
          <w:rtl w:val="0"/>
        </w:rPr>
        <w:t xml:space="preserve">) dan O24.1 untuk diabetes tipe 2 (</w:t>
      </w:r>
      <w:r w:rsidDel="00000000" w:rsidR="00000000" w:rsidRPr="00000000">
        <w:rPr>
          <w:b w:val="0"/>
          <w:bCs w:val="0"/>
          <w:i w:val="1"/>
          <w:iCs w:val="1"/>
          <w:sz w:val="24"/>
          <w:szCs w:val="24"/>
          <w:rtl w:val="0"/>
        </w:rPr>
        <w:t xml:space="preserve">non-insulin-dependent</w:t>
      </w:r>
      <w:r w:rsidDel="00000000" w:rsidR="00000000" w:rsidRPr="00000000">
        <w:rPr>
          <w:b w:val="0"/>
          <w:bCs w:val="0"/>
          <w:sz w:val="24"/>
          <w:szCs w:val="24"/>
          <w:rtl w:val="0"/>
        </w:rPr>
        <w:t xml:space="preserve">). Apabila jenis diabetes yang disebutkan tidak spesifik, gunakan kode O24.3 (</w:t>
      </w:r>
      <w:r w:rsidDel="00000000" w:rsidR="00000000" w:rsidRPr="00000000">
        <w:rPr>
          <w:b w:val="0"/>
          <w:bCs w:val="0"/>
          <w:i w:val="1"/>
          <w:iCs w:val="1"/>
          <w:sz w:val="24"/>
          <w:szCs w:val="24"/>
          <w:rtl w:val="0"/>
        </w:rPr>
        <w:t xml:space="preserve">pre-existing diabetes mellitus, unspecified</w:t>
      </w:r>
      <w:r w:rsidDel="00000000" w:rsidR="00000000" w:rsidRPr="00000000">
        <w:rPr>
          <w:b w:val="0"/>
          <w:bCs w:val="0"/>
          <w:sz w:val="24"/>
          <w:szCs w:val="24"/>
          <w:rtl w:val="0"/>
        </w:rPr>
        <w:t xml:space="preserve">). Dalam kasus di mana pasien memiliki diabetes tipe 2 sebelum hamil dan tidak menggunakan insulin, tetapi kemudian memerlukan insulin selama kehamilan, tetap gunakan kode O24.1, karena jenis diabetesnya tidak berubah. Sementara itu, jika diabetes baru terdiagnosis selama masa kehamilan (</w:t>
      </w:r>
      <w:r w:rsidDel="00000000" w:rsidR="00000000" w:rsidRPr="00000000">
        <w:rPr>
          <w:b w:val="0"/>
          <w:bCs w:val="0"/>
          <w:i w:val="1"/>
          <w:iCs w:val="1"/>
          <w:sz w:val="24"/>
          <w:szCs w:val="24"/>
          <w:rtl w:val="0"/>
        </w:rPr>
        <w:t xml:space="preserve">gestational diabetes</w:t>
      </w:r>
      <w:r w:rsidDel="00000000" w:rsidR="00000000" w:rsidRPr="00000000">
        <w:rPr>
          <w:b w:val="0"/>
          <w:bCs w:val="0"/>
          <w:sz w:val="24"/>
          <w:szCs w:val="24"/>
          <w:rtl w:val="0"/>
        </w:rPr>
        <w:t xml:space="preserve">), gunakan kode O24.4 (</w:t>
      </w:r>
      <w:r w:rsidDel="00000000" w:rsidR="00000000" w:rsidRPr="00000000">
        <w:rPr>
          <w:b w:val="0"/>
          <w:bCs w:val="0"/>
          <w:i w:val="1"/>
          <w:iCs w:val="1"/>
          <w:sz w:val="24"/>
          <w:szCs w:val="24"/>
          <w:rtl w:val="0"/>
        </w:rPr>
        <w:t xml:space="preserve">diabetes mellitus arising in pregnancy</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3D0">
      <w:pPr>
        <w:spacing w:after="240" w:before="0" w:line="360" w:lineRule="auto"/>
        <w:ind w:left="1133.858267716535" w:firstLine="708.6614173228347"/>
        <w:jc w:val="both"/>
        <w:rPr>
          <w:b w:val="0"/>
          <w:bCs w:val="0"/>
        </w:rPr>
      </w:pPr>
      <w:r w:rsidDel="00000000" w:rsidR="00000000" w:rsidRPr="00000000">
        <w:rPr>
          <w:b w:val="0"/>
          <w:bCs w:val="0"/>
          <w:rtl w:val="0"/>
        </w:rPr>
        <w:t xml:space="preserve">Jika dokter mendiagnosis diabetes yang tidak dapat dipastikan sebelum kehamilan maupun yang baru ditemukan selama kehamilan, gunakan kode O24.9 (diabetes mellitus in pregnancy, unspecified).</w:t>
      </w:r>
      <w:r w:rsidDel="00000000" w:rsidR="00000000" w:rsidRPr="00000000">
        <w:rPr>
          <w:b w:val="0"/>
          <w:bCs w:val="0"/>
          <w:strike w:val="1"/>
          <w:rtl w:val="0"/>
        </w:rPr>
        <w:t xml:space="preserve"> </w:t>
      </w:r>
      <w:r w:rsidDel="00000000" w:rsidR="00000000" w:rsidRPr="00000000">
        <w:rPr>
          <w:rtl w:val="0"/>
        </w:rPr>
      </w:r>
    </w:p>
    <w:p w:rsidR="00000000" w:rsidDel="00000000" w:rsidP="00000000" w:rsidRDefault="00000000" w:rsidRPr="00000000" w14:paraId="000013D1">
      <w:pPr>
        <w:spacing w:after="240" w:before="0" w:line="360" w:lineRule="auto"/>
        <w:ind w:left="1133.858267716535" w:firstLine="708.6614173228347"/>
        <w:jc w:val="both"/>
        <w:rPr>
          <w:b w:val="0"/>
          <w:bCs w:val="0"/>
          <w:sz w:val="24"/>
          <w:szCs w:val="24"/>
        </w:rPr>
      </w:pPr>
      <w:r w:rsidDel="00000000" w:rsidR="00000000" w:rsidRPr="00000000">
        <w:rPr>
          <w:b w:val="0"/>
          <w:bCs w:val="0"/>
          <w:sz w:val="24"/>
          <w:szCs w:val="24"/>
          <w:rtl w:val="0"/>
        </w:rPr>
        <w:t xml:space="preserve">Jika dokter mendiagnosis diabetes gestasional dengan hasil GCT positif, gunakan k</w:t>
      </w:r>
      <w:r w:rsidDel="00000000" w:rsidR="00000000" w:rsidRPr="00000000">
        <w:rPr>
          <w:b w:val="0"/>
          <w:bCs w:val="0"/>
          <w:rtl w:val="0"/>
        </w:rPr>
        <w:t xml:space="preserve">ode </w:t>
      </w:r>
      <w:r w:rsidDel="00000000" w:rsidR="00000000" w:rsidRPr="00000000">
        <w:rPr>
          <w:b w:val="0"/>
          <w:bCs w:val="0"/>
          <w:sz w:val="24"/>
          <w:szCs w:val="24"/>
          <w:rtl w:val="0"/>
        </w:rPr>
        <w:t xml:space="preserve">O28.8 (</w:t>
      </w:r>
      <w:r w:rsidDel="00000000" w:rsidR="00000000" w:rsidRPr="00000000">
        <w:rPr>
          <w:b w:val="0"/>
          <w:bCs w:val="0"/>
          <w:i w:val="1"/>
          <w:iCs w:val="1"/>
          <w:sz w:val="24"/>
          <w:szCs w:val="24"/>
          <w:rtl w:val="0"/>
        </w:rPr>
        <w:t xml:space="preserve">abnormal findings on antenatal screening</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3D2">
      <w:pPr>
        <w:pStyle w:val="Heading3"/>
        <w:tabs>
          <w:tab w:val="left" w:leader="none" w:pos="1119.2125984251968"/>
        </w:tabs>
        <w:spacing w:after="0" w:line="360" w:lineRule="auto"/>
        <w:ind w:left="1133.858267716535" w:hanging="850.3937007874014"/>
        <w:jc w:val="both"/>
        <w:rPr>
          <w:sz w:val="24"/>
          <w:szCs w:val="24"/>
        </w:rPr>
      </w:pPr>
      <w:bookmarkStart w:colFirst="0" w:colLast="0" w:name="_tvlsbje4su56" w:id="452"/>
      <w:bookmarkEnd w:id="452"/>
      <w:r w:rsidDel="00000000" w:rsidR="00000000" w:rsidRPr="00000000">
        <w:rPr>
          <w:sz w:val="24"/>
          <w:szCs w:val="24"/>
          <w:rtl w:val="0"/>
        </w:rPr>
        <w:t xml:space="preserve">3.1</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7</w:t>
        <w:tab/>
        <w:t xml:space="preserve">Maternal Care for Known or Suspected Malpresentation of Fetus</w:t>
      </w:r>
      <w:r w:rsidDel="00000000" w:rsidR="00000000" w:rsidRPr="00000000">
        <w:rPr>
          <w:sz w:val="24"/>
          <w:szCs w:val="24"/>
          <w:rtl w:val="0"/>
        </w:rPr>
        <w:t xml:space="preserve"> (O32,-)</w:t>
      </w:r>
    </w:p>
    <w:p w:rsidR="00000000" w:rsidDel="00000000" w:rsidP="00000000" w:rsidRDefault="00000000" w:rsidRPr="00000000" w14:paraId="000013D3">
      <w:pPr>
        <w:spacing w:after="240" w:before="0" w:line="360" w:lineRule="auto"/>
        <w:ind w:left="1133.858267716535" w:firstLine="705"/>
        <w:jc w:val="both"/>
        <w:rPr>
          <w:b w:val="0"/>
          <w:bCs w:val="0"/>
        </w:rPr>
      </w:pPr>
      <w:r w:rsidDel="00000000" w:rsidR="00000000" w:rsidRPr="00000000">
        <w:rPr>
          <w:b w:val="0"/>
          <w:bCs w:val="0"/>
          <w:rtl w:val="0"/>
        </w:rPr>
        <w:t xml:space="preserve">Jika dokter mendiagnosis malpresentasi janin sebagai alasan rawat inap atau dasar pengambilan keputusan operasi sesar sebelum onset persalinan, gunakan kode O32.- (</w:t>
      </w:r>
      <w:r w:rsidDel="00000000" w:rsidR="00000000" w:rsidRPr="00000000">
        <w:rPr>
          <w:b w:val="0"/>
          <w:bCs w:val="0"/>
          <w:i w:val="1"/>
          <w:iCs w:val="1"/>
          <w:rtl w:val="0"/>
        </w:rPr>
        <w:t xml:space="preserve">Maternal care for known or suspected malpresentation of fetus</w:t>
      </w:r>
      <w:r w:rsidDel="00000000" w:rsidR="00000000" w:rsidRPr="00000000">
        <w:rPr>
          <w:b w:val="0"/>
          <w:bCs w:val="0"/>
          <w:rtl w:val="0"/>
        </w:rPr>
        <w:t xml:space="preserve">). </w:t>
      </w:r>
    </w:p>
    <w:p w:rsidR="00000000" w:rsidDel="00000000" w:rsidP="00000000" w:rsidRDefault="00000000" w:rsidRPr="00000000" w14:paraId="000013D4">
      <w:pPr>
        <w:spacing w:after="240" w:before="0" w:line="360" w:lineRule="auto"/>
        <w:ind w:left="1133.858267716535" w:firstLine="705"/>
        <w:jc w:val="both"/>
        <w:rPr>
          <w:b w:val="0"/>
          <w:bCs w:val="0"/>
        </w:rPr>
      </w:pPr>
      <w:r w:rsidDel="00000000" w:rsidR="00000000" w:rsidRPr="00000000">
        <w:rPr>
          <w:b w:val="0"/>
          <w:bCs w:val="0"/>
          <w:rtl w:val="0"/>
        </w:rPr>
        <w:t xml:space="preserve">Jika dokter mendiagnosis malpresentasi yang menyebabkan </w:t>
      </w:r>
      <w:r w:rsidDel="00000000" w:rsidR="00000000" w:rsidRPr="00000000">
        <w:rPr>
          <w:b w:val="0"/>
          <w:bCs w:val="0"/>
          <w:i w:val="1"/>
          <w:iCs w:val="1"/>
          <w:rtl w:val="0"/>
        </w:rPr>
        <w:t xml:space="preserve">obstructed labour</w:t>
      </w:r>
      <w:r w:rsidDel="00000000" w:rsidR="00000000" w:rsidRPr="00000000">
        <w:rPr>
          <w:b w:val="0"/>
          <w:bCs w:val="0"/>
          <w:rtl w:val="0"/>
        </w:rPr>
        <w:t xml:space="preserve"> (persalinan tersumbat) setelah persalinan dimulai, maka digunakan kode O64.- (</w:t>
      </w:r>
      <w:r w:rsidDel="00000000" w:rsidR="00000000" w:rsidRPr="00000000">
        <w:rPr>
          <w:b w:val="0"/>
          <w:bCs w:val="0"/>
          <w:i w:val="1"/>
          <w:iCs w:val="1"/>
          <w:rtl w:val="0"/>
        </w:rPr>
        <w:t xml:space="preserve">Obstructed labour due to malpresentation</w:t>
      </w:r>
      <w:r w:rsidDel="00000000" w:rsidR="00000000" w:rsidRPr="00000000">
        <w:rPr>
          <w:b w:val="0"/>
          <w:bCs w:val="0"/>
          <w:rtl w:val="0"/>
        </w:rPr>
        <w:t xml:space="preserve">). Namun, apabila dokter tidak mencantumkan adanya </w:t>
      </w:r>
      <w:r w:rsidDel="00000000" w:rsidR="00000000" w:rsidRPr="00000000">
        <w:rPr>
          <w:b w:val="0"/>
          <w:bCs w:val="0"/>
          <w:i w:val="1"/>
          <w:iCs w:val="1"/>
          <w:rtl w:val="0"/>
        </w:rPr>
        <w:t xml:space="preserve">obstructed labour</w:t>
      </w:r>
      <w:r w:rsidDel="00000000" w:rsidR="00000000" w:rsidRPr="00000000">
        <w:rPr>
          <w:b w:val="0"/>
          <w:bCs w:val="0"/>
          <w:rtl w:val="0"/>
        </w:rPr>
        <w:t xml:space="preserve">, maka kode O32.- tetap digunakan sebagai diagnosis utama.</w:t>
      </w:r>
    </w:p>
    <w:p w:rsidR="00000000" w:rsidDel="00000000" w:rsidP="00000000" w:rsidRDefault="00000000" w:rsidRPr="00000000" w14:paraId="000013D5">
      <w:pPr>
        <w:pStyle w:val="Heading5"/>
        <w:ind w:left="0" w:firstLine="720"/>
        <w:jc w:val="center"/>
        <w:rPr>
          <w:b w:val="0"/>
          <w:bCs w:val="0"/>
          <w:i w:val="1"/>
          <w:iCs w:val="1"/>
        </w:rPr>
      </w:pPr>
      <w:bookmarkStart w:colFirst="0" w:colLast="0" w:name="_qy4azh957x2w" w:id="453"/>
      <w:bookmarkEnd w:id="453"/>
      <w:r w:rsidDel="00000000" w:rsidR="00000000" w:rsidRPr="00000000">
        <w:rPr>
          <w:rtl w:val="0"/>
        </w:rPr>
        <w:t xml:space="preserve">Tabel</w:t>
      </w:r>
      <w:r w:rsidDel="00000000" w:rsidR="00000000" w:rsidRPr="00000000">
        <w:rPr>
          <w:rtl w:val="0"/>
        </w:rPr>
        <w:t xml:space="preserve"> 3.68.</w:t>
      </w:r>
      <w:r w:rsidDel="00000000" w:rsidR="00000000" w:rsidRPr="00000000">
        <w:rPr>
          <w:b w:val="0"/>
          <w:bCs w:val="0"/>
          <w:rtl w:val="0"/>
        </w:rPr>
        <w:t xml:space="preserve"> Contoh kasus </w:t>
      </w:r>
      <w:r w:rsidDel="00000000" w:rsidR="00000000" w:rsidRPr="00000000">
        <w:rPr>
          <w:b w:val="0"/>
          <w:bCs w:val="0"/>
          <w:i w:val="1"/>
          <w:iCs w:val="1"/>
          <w:rtl w:val="0"/>
        </w:rPr>
        <w:t xml:space="preserve">maternal care for known or susp malpresentation of fetus</w:t>
      </w:r>
    </w:p>
    <w:tbl>
      <w:tblPr>
        <w:tblStyle w:val="Table13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500"/>
        <w:tblGridChange w:id="0">
          <w:tblGrid>
            <w:gridCol w:w="1455"/>
            <w:gridCol w:w="3045"/>
            <w:gridCol w:w="4500"/>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D6">
            <w:pPr>
              <w:spacing w:after="240" w:before="240" w:line="240" w:lineRule="auto"/>
              <w:ind w:left="20" w:firstLine="0"/>
              <w:jc w:val="center"/>
              <w:rPr>
                <w:sz w:val="24"/>
                <w:szCs w:val="24"/>
              </w:rPr>
            </w:pPr>
            <w:r w:rsidDel="00000000" w:rsidR="00000000" w:rsidRPr="00000000">
              <w:rPr>
                <w:b w:val="0"/>
                <w:bCs w:val="0"/>
                <w:sz w:val="24"/>
                <w:szCs w:val="24"/>
                <w:rtl w:val="0"/>
              </w:rPr>
              <w:t xml:space="preserve">C</w:t>
            </w:r>
            <w:r w:rsidDel="00000000" w:rsidR="00000000" w:rsidRPr="00000000">
              <w:rPr>
                <w:sz w:val="24"/>
                <w:szCs w:val="24"/>
                <w:rtl w:val="0"/>
              </w:rPr>
              <w:t xml:space="preserve">ontoh </w:t>
            </w:r>
            <w:r w:rsidDel="00000000" w:rsidR="00000000" w:rsidRPr="00000000">
              <w:rPr>
                <w:rtl w:val="0"/>
              </w:rPr>
              <w:t xml:space="preserve">17</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D7">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39 minggu datang </w:t>
            </w:r>
            <w:r w:rsidDel="00000000" w:rsidR="00000000" w:rsidRPr="00000000">
              <w:rPr>
                <w:b w:val="0"/>
                <w:bCs w:val="0"/>
                <w:rtl w:val="0"/>
              </w:rPr>
              <w:t xml:space="preserve">ke rumah sakit untuk dilakukan tindakan </w:t>
            </w:r>
            <w:r w:rsidDel="00000000" w:rsidR="00000000" w:rsidRPr="00000000">
              <w:rPr>
                <w:b w:val="0"/>
                <w:bCs w:val="0"/>
                <w:i w:val="1"/>
                <w:iCs w:val="1"/>
                <w:rtl w:val="0"/>
              </w:rPr>
              <w:t xml:space="preserve">elective sectio caesarea</w:t>
            </w:r>
            <w:r w:rsidDel="00000000" w:rsidR="00000000" w:rsidRPr="00000000">
              <w:rPr>
                <w:b w:val="0"/>
                <w:bCs w:val="0"/>
                <w:sz w:val="24"/>
                <w:szCs w:val="24"/>
                <w:rtl w:val="0"/>
              </w:rPr>
              <w:t xml:space="preserve">. </w:t>
            </w:r>
            <w:r w:rsidDel="00000000" w:rsidR="00000000" w:rsidRPr="00000000">
              <w:rPr>
                <w:b w:val="0"/>
                <w:bCs w:val="0"/>
                <w:rtl w:val="0"/>
              </w:rPr>
              <w:t xml:space="preserve"> Hasil pemeriksaan obstetri (Leopold I, II, III, dan IV) dan hasil USG </w:t>
            </w:r>
            <w:r w:rsidDel="00000000" w:rsidR="00000000" w:rsidRPr="00000000">
              <w:rPr>
                <w:b w:val="0"/>
                <w:bCs w:val="0"/>
                <w:sz w:val="24"/>
                <w:szCs w:val="24"/>
                <w:rtl w:val="0"/>
              </w:rPr>
              <w:t xml:space="preserve">menunjukkan</w:t>
            </w:r>
            <w:r w:rsidDel="00000000" w:rsidR="00000000" w:rsidRPr="00000000">
              <w:rPr>
                <w:b w:val="0"/>
                <w:bCs w:val="0"/>
                <w:rtl w:val="0"/>
              </w:rPr>
              <w:t xml:space="preserve"> presentasi bokong.</w:t>
            </w:r>
            <w:r w:rsidDel="00000000" w:rsidR="00000000" w:rsidRPr="00000000">
              <w:rPr>
                <w:b w:val="0"/>
                <w:bCs w:val="0"/>
                <w:sz w:val="24"/>
                <w:szCs w:val="24"/>
                <w:rtl w:val="0"/>
              </w:rPr>
              <w:t xml:space="preserve"> Dokter </w:t>
            </w:r>
            <w:r w:rsidDel="00000000" w:rsidR="00000000" w:rsidRPr="00000000">
              <w:rPr>
                <w:b w:val="0"/>
                <w:bCs w:val="0"/>
                <w:rtl w:val="0"/>
              </w:rPr>
              <w:t xml:space="preserve">mendiagnosis presentasi bokong pada kehamilan 39 minggu dan dil</w:t>
            </w:r>
            <w:r w:rsidDel="00000000" w:rsidR="00000000" w:rsidRPr="00000000">
              <w:rPr>
                <w:b w:val="0"/>
                <w:bCs w:val="0"/>
                <w:sz w:val="24"/>
                <w:szCs w:val="24"/>
                <w:rtl w:val="0"/>
              </w:rPr>
              <w:t xml:space="preserve">akukan </w:t>
            </w:r>
            <w:r w:rsidDel="00000000" w:rsidR="00000000" w:rsidRPr="00000000">
              <w:rPr>
                <w:b w:val="0"/>
                <w:bCs w:val="0"/>
                <w:rtl w:val="0"/>
              </w:rPr>
              <w:t xml:space="preserve">tindakan </w:t>
            </w:r>
            <w:r w:rsidDel="00000000" w:rsidR="00000000" w:rsidRPr="00000000">
              <w:rPr>
                <w:b w:val="0"/>
                <w:bCs w:val="0"/>
                <w:i w:val="1"/>
                <w:iCs w:val="1"/>
                <w:rtl w:val="0"/>
              </w:rPr>
              <w:t xml:space="preserve">low cervical cesarean section</w:t>
            </w:r>
            <w:r w:rsidDel="00000000" w:rsidR="00000000" w:rsidRPr="00000000">
              <w:rPr>
                <w:b w:val="0"/>
                <w:bCs w:val="0"/>
                <w:rtl w:val="0"/>
              </w:rPr>
              <w:t xml:space="preserve">.</w:t>
            </w:r>
            <w:r w:rsidDel="00000000" w:rsidR="00000000" w:rsidRPr="00000000">
              <w:rPr>
                <w:b w:val="0"/>
                <w:bCs w:val="0"/>
                <w:sz w:val="24"/>
                <w:szCs w:val="24"/>
                <w:rtl w:val="0"/>
              </w:rPr>
              <w:t xml:space="preserve"> Bayi lahir hidup dengan berat 3.400 gram, dalam keadaan sehat dan tidak ada komplikasi.</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D9">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DA">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DB">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DC">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DD">
            <w:pPr>
              <w:spacing w:after="20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DE">
            <w:pPr>
              <w:spacing w:after="200" w:before="0" w:line="240" w:lineRule="auto"/>
              <w:ind w:left="283.46456692913375" w:hanging="15"/>
              <w:jc w:val="both"/>
              <w:rPr>
                <w:b w:val="0"/>
                <w:bCs w:val="0"/>
                <w:sz w:val="24"/>
                <w:szCs w:val="24"/>
              </w:rPr>
            </w:pPr>
            <w:r w:rsidDel="00000000" w:rsidR="00000000" w:rsidRPr="00000000">
              <w:rPr>
                <w:b w:val="0"/>
                <w:bCs w:val="0"/>
                <w:sz w:val="24"/>
                <w:szCs w:val="24"/>
                <w:rtl w:val="0"/>
              </w:rPr>
              <w:t xml:space="preserve">Presentas</w:t>
            </w:r>
            <w:r w:rsidDel="00000000" w:rsidR="00000000" w:rsidRPr="00000000">
              <w:rPr>
                <w:b w:val="0"/>
                <w:bCs w:val="0"/>
                <w:rtl w:val="0"/>
              </w:rPr>
              <w:t xml:space="preserve">i bokong</w:t>
            </w:r>
            <w:r w:rsidDel="00000000" w:rsidR="00000000" w:rsidRPr="00000000">
              <w:rPr>
                <w:b w:val="0"/>
                <w:bCs w:val="0"/>
                <w:sz w:val="24"/>
                <w:szCs w:val="24"/>
                <w:rtl w:val="0"/>
              </w:rPr>
              <w:t xml:space="preserve"> </w:t>
            </w:r>
            <w:r w:rsidDel="00000000" w:rsidR="00000000" w:rsidRPr="00000000">
              <w:rPr>
                <w:b w:val="0"/>
                <w:bCs w:val="0"/>
                <w:strike w:val="1"/>
                <w:sz w:val="24"/>
                <w:szCs w:val="24"/>
                <w:rtl w:val="0"/>
              </w:rPr>
              <w:t xml:space="preserve">sungsang </w:t>
            </w:r>
            <w:r w:rsidDel="00000000" w:rsidR="00000000" w:rsidRPr="00000000">
              <w:rPr>
                <w:b w:val="0"/>
                <w:bCs w:val="0"/>
                <w:sz w:val="24"/>
                <w:szCs w:val="24"/>
                <w:rtl w:val="0"/>
              </w:rPr>
              <w:t xml:space="preserve">pada kehamilan 39 minggu</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DF">
            <w:pPr>
              <w:spacing w:after="200" w:before="0" w:line="240" w:lineRule="auto"/>
              <w:ind w:left="1275.5905511811022" w:right="135" w:hanging="992.125984251968"/>
              <w:jc w:val="both"/>
              <w:rPr>
                <w:b w:val="0"/>
                <w:bCs w:val="0"/>
                <w:sz w:val="24"/>
                <w:szCs w:val="24"/>
              </w:rPr>
            </w:pPr>
            <w:r w:rsidDel="00000000" w:rsidR="00000000" w:rsidRPr="00000000">
              <w:rPr>
                <w:b w:val="0"/>
                <w:bCs w:val="0"/>
                <w:sz w:val="24"/>
                <w:szCs w:val="24"/>
                <w:rtl w:val="0"/>
              </w:rPr>
              <w:t xml:space="preserve">O32.1 </w:t>
            </w:r>
            <w:r w:rsidDel="00000000" w:rsidR="00000000" w:rsidRPr="00000000">
              <w:rPr>
                <w:b w:val="0"/>
                <w:bCs w:val="0"/>
                <w:i w:val="1"/>
                <w:iCs w:val="1"/>
                <w:sz w:val="24"/>
                <w:szCs w:val="24"/>
                <w:rtl w:val="0"/>
              </w:rPr>
              <w:t xml:space="preserve">Maternal care for breech presentation</w:t>
            </w:r>
            <w:r w:rsidDel="00000000" w:rsidR="00000000" w:rsidRPr="00000000">
              <w:rPr>
                <w:b w:val="0"/>
                <w:bCs w:val="0"/>
                <w:sz w:val="24"/>
                <w:szCs w:val="24"/>
                <w:rtl w:val="0"/>
              </w:rPr>
              <w:t xml:space="preserve"> </w:t>
            </w:r>
          </w:p>
        </w:tc>
      </w:tr>
      <w:tr>
        <w:trPr>
          <w:cantSplit w:val="0"/>
          <w:trHeight w:val="70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E0">
            <w:pPr>
              <w:spacing w:after="200" w:before="0" w:line="240" w:lineRule="auto"/>
              <w:ind w:left="100" w:firstLine="0"/>
              <w:jc w:val="left"/>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E1">
            <w:pPr>
              <w:spacing w:after="200" w:before="0" w:line="240" w:lineRule="auto"/>
              <w:ind w:left="283.46456692913375" w:hanging="15"/>
              <w:jc w:val="left"/>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E2">
            <w:pPr>
              <w:spacing w:after="200" w:before="0" w:line="240" w:lineRule="auto"/>
              <w:ind w:left="1275.5905511811022" w:right="135" w:hanging="992.125984251968"/>
              <w:jc w:val="both"/>
              <w:rPr>
                <w:b w:val="0"/>
                <w:bCs w:val="0"/>
                <w:i w:val="1"/>
                <w:iCs w:val="1"/>
                <w:sz w:val="24"/>
                <w:szCs w:val="24"/>
              </w:rPr>
            </w:pPr>
            <w:r w:rsidDel="00000000" w:rsidR="00000000" w:rsidRPr="00000000">
              <w:rPr>
                <w:b w:val="0"/>
                <w:bCs w:val="0"/>
                <w:sz w:val="24"/>
                <w:szCs w:val="24"/>
                <w:rtl w:val="0"/>
              </w:rPr>
              <w:t xml:space="preserve">O82.0  </w:t>
            </w:r>
            <w:r w:rsidDel="00000000" w:rsidR="00000000" w:rsidRPr="00000000">
              <w:rPr>
                <w:b w:val="0"/>
                <w:bCs w:val="0"/>
                <w:i w:val="1"/>
                <w:iCs w:val="1"/>
                <w:sz w:val="24"/>
                <w:szCs w:val="24"/>
                <w:rtl w:val="0"/>
              </w:rPr>
              <w:t xml:space="preserve">Delivery by elective caesarean section</w:t>
            </w:r>
          </w:p>
        </w:tc>
      </w:tr>
      <w:tr>
        <w:trPr>
          <w:cantSplit w:val="0"/>
          <w:trHeight w:val="40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E3">
            <w:pPr>
              <w:spacing w:after="0" w:line="240" w:lineRule="auto"/>
              <w:jc w:val="both"/>
              <w:rPr>
                <w:b w:val="0"/>
                <w:bCs w:val="0"/>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E4">
            <w:pPr>
              <w:spacing w:after="0" w:line="24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E5">
            <w:pPr>
              <w:spacing w:after="200" w:before="0" w:line="240" w:lineRule="auto"/>
              <w:ind w:left="1275.5905511811022" w:right="135" w:hanging="992.125984251968"/>
              <w:jc w:val="both"/>
              <w:rPr>
                <w:b w:val="0"/>
                <w:bCs w:val="0"/>
                <w:i w:val="1"/>
                <w:iCs w:val="1"/>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E6">
            <w:pPr>
              <w:spacing w:after="200" w:before="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E7">
            <w:pPr>
              <w:spacing w:after="200" w:before="0" w:line="240" w:lineRule="auto"/>
              <w:ind w:left="283.46456692913375" w:hanging="15"/>
              <w:jc w:val="both"/>
              <w:rPr>
                <w:b w:val="0"/>
                <w:bCs w:val="0"/>
                <w:strike w:val="1"/>
                <w:sz w:val="24"/>
                <w:szCs w:val="24"/>
              </w:rPr>
            </w:pPr>
            <w:r w:rsidDel="00000000" w:rsidR="00000000" w:rsidRPr="00000000">
              <w:rPr>
                <w:b w:val="0"/>
                <w:bCs w:val="0"/>
                <w:strike w:val="1"/>
                <w:sz w:val="24"/>
                <w:szCs w:val="24"/>
                <w:rtl w:val="0"/>
              </w:rPr>
              <w:t xml:space="preserve">Operasi caesar melintang rendah elektif </w:t>
            </w:r>
            <w:r w:rsidDel="00000000" w:rsidR="00000000" w:rsidRPr="00000000">
              <w:rPr>
                <w:b w:val="0"/>
                <w:bCs w:val="0"/>
                <w:i w:val="1"/>
                <w:iCs w:val="1"/>
                <w:rtl w:val="0"/>
              </w:rPr>
              <w:t xml:space="preserve">Low cervical cesarean section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E8">
            <w:pPr>
              <w:spacing w:after="200" w:before="0" w:line="240" w:lineRule="auto"/>
              <w:ind w:left="1275.5905511811022" w:right="135" w:hanging="992.125984251968"/>
              <w:jc w:val="both"/>
              <w:rPr>
                <w:b w:val="0"/>
                <w:bCs w:val="0"/>
                <w:i w:val="1"/>
                <w:iCs w:val="1"/>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p>
        </w:tc>
      </w:tr>
    </w:tbl>
    <w:p w:rsidR="00000000" w:rsidDel="00000000" w:rsidP="00000000" w:rsidRDefault="00000000" w:rsidRPr="00000000" w14:paraId="000013E9">
      <w:pPr>
        <w:pStyle w:val="Heading5"/>
        <w:ind w:left="0" w:firstLine="720"/>
        <w:jc w:val="center"/>
        <w:rPr>
          <w:b w:val="0"/>
          <w:bCs w:val="0"/>
        </w:rPr>
      </w:pPr>
      <w:bookmarkStart w:colFirst="0" w:colLast="0" w:name="_fwunx0rmg4os" w:id="454"/>
      <w:bookmarkEnd w:id="454"/>
      <w:r w:rsidDel="00000000" w:rsidR="00000000" w:rsidRPr="00000000">
        <w:rPr>
          <w:rtl w:val="0"/>
        </w:rPr>
        <w:t xml:space="preserve">Tabel</w:t>
      </w:r>
      <w:r w:rsidDel="00000000" w:rsidR="00000000" w:rsidRPr="00000000">
        <w:rPr>
          <w:rtl w:val="0"/>
        </w:rPr>
        <w:t xml:space="preserve"> 3.69.</w:t>
      </w:r>
      <w:r w:rsidDel="00000000" w:rsidR="00000000" w:rsidRPr="00000000">
        <w:rPr>
          <w:b w:val="0"/>
          <w:bCs w:val="0"/>
          <w:rtl w:val="0"/>
        </w:rPr>
        <w:t xml:space="preserve"> Contoh kasus </w:t>
      </w:r>
      <w:r w:rsidDel="00000000" w:rsidR="00000000" w:rsidRPr="00000000">
        <w:rPr>
          <w:b w:val="0"/>
          <w:bCs w:val="0"/>
          <w:i w:val="1"/>
          <w:iCs w:val="1"/>
          <w:rtl w:val="0"/>
        </w:rPr>
        <w:t xml:space="preserve">maternal care for known or </w:t>
      </w:r>
      <w:r w:rsidDel="00000000" w:rsidR="00000000" w:rsidRPr="00000000">
        <w:rPr>
          <w:b w:val="0"/>
          <w:bCs w:val="0"/>
          <w:i w:val="1"/>
          <w:iCs w:val="1"/>
          <w:rtl w:val="0"/>
        </w:rPr>
        <w:t xml:space="preserve">susp</w:t>
      </w:r>
      <w:r w:rsidDel="00000000" w:rsidR="00000000" w:rsidRPr="00000000">
        <w:rPr>
          <w:b w:val="0"/>
          <w:bCs w:val="0"/>
          <w:i w:val="1"/>
          <w:iCs w:val="1"/>
          <w:rtl w:val="0"/>
        </w:rPr>
        <w:t xml:space="preserve"> malpresentation of fetus</w:t>
      </w:r>
      <w:r w:rsidDel="00000000" w:rsidR="00000000" w:rsidRPr="00000000">
        <w:rPr>
          <w:rtl w:val="0"/>
        </w:rPr>
      </w:r>
    </w:p>
    <w:tbl>
      <w:tblPr>
        <w:tblStyle w:val="Table1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500"/>
        <w:tblGridChange w:id="0">
          <w:tblGrid>
            <w:gridCol w:w="1455"/>
            <w:gridCol w:w="3045"/>
            <w:gridCol w:w="4500"/>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EA">
            <w:pPr>
              <w:spacing w:after="0" w:before="0" w:line="240" w:lineRule="auto"/>
              <w:ind w:left="20" w:firstLine="0"/>
              <w:jc w:val="center"/>
              <w:rPr>
                <w:sz w:val="24"/>
                <w:szCs w:val="24"/>
              </w:rPr>
            </w:pPr>
            <w:r w:rsidDel="00000000" w:rsidR="00000000" w:rsidRPr="00000000">
              <w:rPr>
                <w:b w:val="0"/>
                <w:bCs w:val="0"/>
                <w:sz w:val="24"/>
                <w:szCs w:val="24"/>
                <w:rtl w:val="0"/>
              </w:rPr>
              <w:t xml:space="preserve">C</w:t>
            </w:r>
            <w:r w:rsidDel="00000000" w:rsidR="00000000" w:rsidRPr="00000000">
              <w:rPr>
                <w:sz w:val="24"/>
                <w:szCs w:val="24"/>
                <w:rtl w:val="0"/>
              </w:rPr>
              <w:t xml:space="preserve">ontoh </w:t>
            </w:r>
            <w:r w:rsidDel="00000000" w:rsidR="00000000" w:rsidRPr="00000000">
              <w:rPr>
                <w:rtl w:val="0"/>
              </w:rPr>
              <w:t xml:space="preserve">18</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EB">
            <w:pPr>
              <w:spacing w:line="240" w:lineRule="auto"/>
              <w:ind w:firstLine="20"/>
              <w:rPr>
                <w:b w:val="0"/>
                <w:bCs w:val="0"/>
              </w:rPr>
            </w:pPr>
            <w:r w:rsidDel="00000000" w:rsidR="00000000" w:rsidRPr="00000000">
              <w:rPr>
                <w:b w:val="0"/>
                <w:bCs w:val="0"/>
                <w:rtl w:val="0"/>
              </w:rPr>
              <w:t xml:space="preserve">Pasien hamil 39 minggu, datang dengan nyeri persalinan dari rumah. Dokter menemukan presentasi bokong janin (malpresentasi) dan terindikasi obstruksi persalinan maka dokter memutuskan untuk melakukan operasi sesar darurat transversal rendah (</w:t>
            </w:r>
            <w:r w:rsidDel="00000000" w:rsidR="00000000" w:rsidRPr="00000000">
              <w:rPr>
                <w:b w:val="0"/>
                <w:bCs w:val="0"/>
                <w:i w:val="1"/>
                <w:iCs w:val="1"/>
                <w:rtl w:val="0"/>
              </w:rPr>
              <w:t xml:space="preserve">emergency low transverse cesarean section</w:t>
            </w:r>
            <w:r w:rsidDel="00000000" w:rsidR="00000000" w:rsidRPr="00000000">
              <w:rPr>
                <w:b w:val="0"/>
                <w:bCs w:val="0"/>
                <w:rtl w:val="0"/>
              </w:rPr>
              <w:t xml:space="preserve">). Bayi lahir hidup dengan berat 3.400 gram, dalam keadaan sehat dan tidak ada komplikasi</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ED">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EE">
            <w:pPr>
              <w:spacing w:after="200" w:before="20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EF">
            <w:pPr>
              <w:spacing w:after="200" w:before="20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0">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1">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Presentasi sungsang pada kehamilan 39 minggu</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2">
            <w:pPr>
              <w:spacing w:after="0" w:before="0" w:line="240" w:lineRule="auto"/>
              <w:ind w:left="992.125984251968" w:hanging="708.6614173228338"/>
              <w:jc w:val="left"/>
              <w:rPr>
                <w:b w:val="0"/>
                <w:bCs w:val="0"/>
                <w:sz w:val="24"/>
                <w:szCs w:val="24"/>
              </w:rPr>
            </w:pPr>
            <w:r w:rsidDel="00000000" w:rsidR="00000000" w:rsidRPr="00000000">
              <w:rPr>
                <w:b w:val="0"/>
                <w:bCs w:val="0"/>
                <w:sz w:val="24"/>
                <w:szCs w:val="24"/>
                <w:rtl w:val="0"/>
              </w:rPr>
              <w:t xml:space="preserve">O</w:t>
            </w:r>
            <w:r w:rsidDel="00000000" w:rsidR="00000000" w:rsidRPr="00000000">
              <w:rPr>
                <w:b w:val="0"/>
                <w:bCs w:val="0"/>
                <w:rtl w:val="0"/>
              </w:rPr>
              <w:t xml:space="preserve">64</w:t>
            </w:r>
            <w:r w:rsidDel="00000000" w:rsidR="00000000" w:rsidRPr="00000000">
              <w:rPr>
                <w:b w:val="0"/>
                <w:bCs w:val="0"/>
                <w:sz w:val="24"/>
                <w:szCs w:val="24"/>
                <w:rtl w:val="0"/>
              </w:rPr>
              <w:t xml:space="preserve">.1  </w:t>
            </w:r>
            <w:r w:rsidDel="00000000" w:rsidR="00000000" w:rsidRPr="00000000">
              <w:rPr>
                <w:b w:val="0"/>
                <w:bCs w:val="0"/>
                <w:i w:val="1"/>
                <w:iCs w:val="1"/>
                <w:rtl w:val="0"/>
              </w:rPr>
              <w:t xml:space="preserve">Obstructed labour due to breech presentation</w:t>
            </w:r>
            <w:r w:rsidDel="00000000" w:rsidR="00000000" w:rsidRPr="00000000">
              <w:rPr>
                <w:rtl w:val="0"/>
              </w:rPr>
            </w:r>
          </w:p>
        </w:tc>
      </w:tr>
      <w:tr>
        <w:trPr>
          <w:cantSplit w:val="0"/>
          <w:trHeight w:val="87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F3">
            <w:pPr>
              <w:spacing w:after="0" w:before="0" w:line="240" w:lineRule="auto"/>
              <w:ind w:left="100" w:firstLine="0"/>
              <w:jc w:val="left"/>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F4">
            <w:pPr>
              <w:spacing w:after="0" w:before="0" w:line="240" w:lineRule="auto"/>
              <w:ind w:left="126.7322834645671" w:firstLine="0"/>
              <w:jc w:val="left"/>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5">
            <w:pPr>
              <w:spacing w:after="0" w:before="0" w:line="240" w:lineRule="auto"/>
              <w:ind w:left="992.125984251968" w:right="531.4960629921262" w:hanging="708.6614173228338"/>
              <w:jc w:val="left"/>
              <w:rPr>
                <w:b w:val="0"/>
                <w:bCs w:val="0"/>
                <w:sz w:val="24"/>
                <w:szCs w:val="24"/>
              </w:rPr>
            </w:pPr>
            <w:r w:rsidDel="00000000" w:rsidR="00000000" w:rsidRPr="00000000">
              <w:rPr>
                <w:b w:val="0"/>
                <w:bCs w:val="0"/>
                <w:sz w:val="24"/>
                <w:szCs w:val="24"/>
                <w:rtl w:val="0"/>
              </w:rPr>
              <w:t xml:space="preserve">O82.</w:t>
            </w:r>
            <w:r w:rsidDel="00000000" w:rsidR="00000000" w:rsidRPr="00000000">
              <w:rPr>
                <w:b w:val="0"/>
                <w:bCs w:val="0"/>
                <w:rtl w:val="0"/>
              </w:rPr>
              <w:t xml:space="preserve">1</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Delivery by emergency caesarean section</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F6">
            <w:pPr>
              <w:spacing w:after="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F7">
            <w:pPr>
              <w:spacing w:after="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8">
            <w:pPr>
              <w:spacing w:after="0" w:before="0" w:line="240" w:lineRule="auto"/>
              <w:ind w:left="992.125984251968" w:right="1680" w:hanging="708.6614173228338"/>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9">
            <w:pPr>
              <w:spacing w:after="0" w:before="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A">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elektif</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B">
            <w:pPr>
              <w:spacing w:after="0" w:before="0" w:line="240" w:lineRule="auto"/>
              <w:ind w:left="992.125984251968" w:right="1680" w:hanging="708.6614173228338"/>
              <w:jc w:val="left"/>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rtl w:val="0"/>
              </w:rPr>
            </w:r>
          </w:p>
        </w:tc>
      </w:tr>
    </w:tbl>
    <w:p w:rsidR="00000000" w:rsidDel="00000000" w:rsidP="00000000" w:rsidRDefault="00000000" w:rsidRPr="00000000" w14:paraId="000013FC">
      <w:pPr>
        <w:pStyle w:val="Heading3"/>
        <w:tabs>
          <w:tab w:val="left" w:leader="none" w:pos="1133.8582677165355"/>
        </w:tabs>
        <w:spacing w:after="0" w:before="240" w:line="360" w:lineRule="auto"/>
        <w:ind w:left="1133.858267716535" w:hanging="848.8582677165351"/>
        <w:jc w:val="both"/>
        <w:rPr>
          <w:sz w:val="24"/>
          <w:szCs w:val="24"/>
        </w:rPr>
      </w:pPr>
      <w:bookmarkStart w:colFirst="0" w:colLast="0" w:name="_l0qptmray84" w:id="455"/>
      <w:bookmarkEnd w:id="455"/>
      <w:r w:rsidDel="00000000" w:rsidR="00000000" w:rsidRPr="00000000">
        <w:rPr>
          <w:sz w:val="24"/>
          <w:szCs w:val="24"/>
          <w:rtl w:val="0"/>
        </w:rPr>
        <w:t xml:space="preserve">3.1</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8</w:t>
        <w:tab/>
      </w:r>
      <w:r w:rsidDel="00000000" w:rsidR="00000000" w:rsidRPr="00000000">
        <w:rPr>
          <w:rtl w:val="0"/>
        </w:rPr>
        <w:t xml:space="preserve">Maternal Care for Known or Suspected Disproportion </w:t>
      </w:r>
      <w:r w:rsidDel="00000000" w:rsidR="00000000" w:rsidRPr="00000000">
        <w:rPr>
          <w:sz w:val="24"/>
          <w:szCs w:val="24"/>
          <w:rtl w:val="0"/>
        </w:rPr>
        <w:t xml:space="preserve">(O33.-, O64-O66)</w:t>
      </w:r>
      <w:r w:rsidDel="00000000" w:rsidR="00000000" w:rsidRPr="00000000">
        <w:rPr>
          <w:rtl w:val="0"/>
        </w:rPr>
      </w:r>
    </w:p>
    <w:p w:rsidR="00000000" w:rsidDel="00000000" w:rsidP="00000000" w:rsidRDefault="00000000" w:rsidRPr="00000000" w14:paraId="000013FD">
      <w:pPr>
        <w:spacing w:after="0" w:before="0" w:line="360" w:lineRule="auto"/>
        <w:ind w:left="1133.858267716535" w:firstLine="705"/>
        <w:jc w:val="both"/>
        <w:rPr>
          <w:b w:val="0"/>
          <w:bCs w:val="0"/>
        </w:rPr>
      </w:pPr>
      <w:r w:rsidDel="00000000" w:rsidR="00000000" w:rsidRPr="00000000">
        <w:rPr>
          <w:b w:val="0"/>
          <w:bCs w:val="0"/>
          <w:rtl w:val="0"/>
        </w:rPr>
        <w:t xml:space="preserve">Jika dokter mendiagnosis adanya ketidaksesuaian (</w:t>
      </w:r>
      <w:r w:rsidDel="00000000" w:rsidR="00000000" w:rsidRPr="00000000">
        <w:rPr>
          <w:b w:val="0"/>
          <w:bCs w:val="0"/>
          <w:i w:val="1"/>
          <w:iCs w:val="1"/>
          <w:rtl w:val="0"/>
        </w:rPr>
        <w:t xml:space="preserve">disproportion</w:t>
      </w:r>
      <w:r w:rsidDel="00000000" w:rsidR="00000000" w:rsidRPr="00000000">
        <w:rPr>
          <w:b w:val="0"/>
          <w:bCs w:val="0"/>
          <w:rtl w:val="0"/>
        </w:rPr>
        <w:t xml:space="preserve">) sebagai alasan utama dilakukan intervensi medis, seperti operasi sesar, gunakan kode O33.- (</w:t>
      </w:r>
      <w:r w:rsidDel="00000000" w:rsidR="00000000" w:rsidRPr="00000000">
        <w:rPr>
          <w:b w:val="0"/>
          <w:bCs w:val="0"/>
          <w:i w:val="1"/>
          <w:iCs w:val="1"/>
          <w:rtl w:val="0"/>
        </w:rPr>
        <w:t xml:space="preserve">Maternal care for known or suspected disproportion</w:t>
      </w:r>
      <w:r w:rsidDel="00000000" w:rsidR="00000000" w:rsidRPr="00000000">
        <w:rPr>
          <w:b w:val="0"/>
          <w:bCs w:val="0"/>
          <w:rtl w:val="0"/>
        </w:rPr>
        <w:t xml:space="preserve">).</w:t>
      </w:r>
    </w:p>
    <w:p w:rsidR="00000000" w:rsidDel="00000000" w:rsidP="00000000" w:rsidRDefault="00000000" w:rsidRPr="00000000" w14:paraId="000013FE">
      <w:pPr>
        <w:spacing w:after="0" w:before="0" w:line="360" w:lineRule="auto"/>
        <w:ind w:left="1133.858267716535" w:firstLine="705"/>
        <w:jc w:val="both"/>
        <w:rPr>
          <w:b w:val="0"/>
          <w:bCs w:val="0"/>
        </w:rPr>
      </w:pPr>
      <w:r w:rsidDel="00000000" w:rsidR="00000000" w:rsidRPr="00000000">
        <w:rPr>
          <w:b w:val="0"/>
          <w:bCs w:val="0"/>
          <w:rtl w:val="0"/>
        </w:rPr>
        <w:t xml:space="preserve">Jika dokter mendiagnosis CPD, gunakan kode O33.-.</w:t>
      </w:r>
    </w:p>
    <w:p w:rsidR="00000000" w:rsidDel="00000000" w:rsidP="00000000" w:rsidRDefault="00000000" w:rsidRPr="00000000" w14:paraId="000013FF">
      <w:pPr>
        <w:spacing w:after="0" w:before="0" w:line="360" w:lineRule="auto"/>
        <w:ind w:left="1133.858267716535" w:firstLine="705"/>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obstructed</w:t>
      </w:r>
      <w:r w:rsidDel="00000000" w:rsidR="00000000" w:rsidRPr="00000000">
        <w:rPr>
          <w:b w:val="0"/>
          <w:bCs w:val="0"/>
          <w:i w:val="1"/>
          <w:iCs w:val="1"/>
          <w:rtl w:val="0"/>
        </w:rPr>
        <w:t xml:space="preserve"> labour</w:t>
      </w:r>
      <w:r w:rsidDel="00000000" w:rsidR="00000000" w:rsidRPr="00000000">
        <w:rPr>
          <w:b w:val="0"/>
          <w:bCs w:val="0"/>
          <w:rtl w:val="0"/>
        </w:rPr>
        <w:t xml:space="preserve"> pada pasien hamil dengan CPD , gunakan kode O65 .- </w:t>
      </w:r>
    </w:p>
    <w:p w:rsidR="00000000" w:rsidDel="00000000" w:rsidP="00000000" w:rsidRDefault="00000000" w:rsidRPr="00000000" w14:paraId="00001400">
      <w:pPr>
        <w:spacing w:after="0" w:before="0" w:line="360" w:lineRule="auto"/>
        <w:ind w:left="1133.858267716535" w:firstLine="705"/>
        <w:jc w:val="both"/>
        <w:rPr>
          <w:b w:val="0"/>
          <w:bCs w:val="0"/>
        </w:rPr>
      </w:pPr>
      <w:r w:rsidDel="00000000" w:rsidR="00000000" w:rsidRPr="00000000">
        <w:rPr>
          <w:b w:val="0"/>
          <w:bCs w:val="0"/>
          <w:sz w:val="24"/>
          <w:szCs w:val="24"/>
          <w:rtl w:val="0"/>
        </w:rPr>
        <w:t xml:space="preserve">Jika </w:t>
      </w:r>
      <w:r w:rsidDel="00000000" w:rsidR="00000000" w:rsidRPr="00000000">
        <w:rPr>
          <w:b w:val="0"/>
          <w:bCs w:val="0"/>
          <w:rtl w:val="0"/>
        </w:rPr>
        <w:t xml:space="preserve">dokter mendiagnosis</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obstructed labour</w:t>
      </w:r>
      <w:r w:rsidDel="00000000" w:rsidR="00000000" w:rsidRPr="00000000">
        <w:rPr>
          <w:b w:val="0"/>
          <w:bCs w:val="0"/>
          <w:sz w:val="24"/>
          <w:szCs w:val="24"/>
          <w:rtl w:val="0"/>
        </w:rPr>
        <w:t xml:space="preserve">, gunakan kode dalam kelompok O64.- (</w:t>
      </w:r>
      <w:r w:rsidDel="00000000" w:rsidR="00000000" w:rsidRPr="00000000">
        <w:rPr>
          <w:b w:val="0"/>
          <w:bCs w:val="0"/>
          <w:i w:val="1"/>
          <w:iCs w:val="1"/>
          <w:sz w:val="24"/>
          <w:szCs w:val="24"/>
          <w:rtl w:val="0"/>
        </w:rPr>
        <w:t xml:space="preserve">Obstructed labour due to malposition and malpresentation of fetus</w:t>
      </w:r>
      <w:r w:rsidDel="00000000" w:rsidR="00000000" w:rsidRPr="00000000">
        <w:rPr>
          <w:b w:val="0"/>
          <w:bCs w:val="0"/>
          <w:sz w:val="24"/>
          <w:szCs w:val="24"/>
          <w:rtl w:val="0"/>
        </w:rPr>
        <w:t xml:space="preserve">), O65.- (</w:t>
      </w:r>
      <w:r w:rsidDel="00000000" w:rsidR="00000000" w:rsidRPr="00000000">
        <w:rPr>
          <w:b w:val="0"/>
          <w:bCs w:val="0"/>
          <w:i w:val="1"/>
          <w:iCs w:val="1"/>
          <w:sz w:val="24"/>
          <w:szCs w:val="24"/>
          <w:rtl w:val="0"/>
        </w:rPr>
        <w:t xml:space="preserve">Obstructed labour due to maternal pelvic abnormality</w:t>
      </w:r>
      <w:r w:rsidDel="00000000" w:rsidR="00000000" w:rsidRPr="00000000">
        <w:rPr>
          <w:b w:val="0"/>
          <w:bCs w:val="0"/>
          <w:sz w:val="24"/>
          <w:szCs w:val="24"/>
          <w:rtl w:val="0"/>
        </w:rPr>
        <w:t xml:space="preserve">), atau O66.- (</w:t>
      </w:r>
      <w:r w:rsidDel="00000000" w:rsidR="00000000" w:rsidRPr="00000000">
        <w:rPr>
          <w:b w:val="0"/>
          <w:bCs w:val="0"/>
          <w:i w:val="1"/>
          <w:iCs w:val="1"/>
          <w:sz w:val="24"/>
          <w:szCs w:val="24"/>
          <w:rtl w:val="0"/>
        </w:rPr>
        <w:t xml:space="preserve">Other obstructed labour</w:t>
      </w:r>
      <w:r w:rsidDel="00000000" w:rsidR="00000000" w:rsidRPr="00000000">
        <w:rPr>
          <w:b w:val="0"/>
          <w:bCs w:val="0"/>
          <w:sz w:val="24"/>
          <w:szCs w:val="24"/>
          <w:rtl w:val="0"/>
        </w:rPr>
        <w:t xml:space="preserve">) sesuai penyebab yang dicantumkan dokter. </w:t>
      </w:r>
      <w:r w:rsidDel="00000000" w:rsidR="00000000" w:rsidRPr="00000000">
        <w:rPr>
          <w:rtl w:val="0"/>
        </w:rPr>
      </w:r>
    </w:p>
    <w:p w:rsidR="00000000" w:rsidDel="00000000" w:rsidP="00000000" w:rsidRDefault="00000000" w:rsidRPr="00000000" w14:paraId="00001401">
      <w:pPr>
        <w:spacing w:after="240" w:before="0" w:line="360" w:lineRule="auto"/>
        <w:ind w:left="1133.858267716535" w:firstLine="705"/>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cephalopelvic disproportion</w:t>
      </w:r>
      <w:r w:rsidDel="00000000" w:rsidR="00000000" w:rsidRPr="00000000">
        <w:rPr>
          <w:b w:val="0"/>
          <w:bCs w:val="0"/>
          <w:rtl w:val="0"/>
        </w:rPr>
        <w:t xml:space="preserve"> (CPD), gunakan kode </w:t>
      </w:r>
      <w:r w:rsidDel="00000000" w:rsidR="00000000" w:rsidRPr="00000000">
        <w:rPr>
          <w:b w:val="0"/>
          <w:bCs w:val="0"/>
          <w:sz w:val="24"/>
          <w:szCs w:val="24"/>
          <w:rtl w:val="0"/>
        </w:rPr>
        <w:t xml:space="preserve">O33.9 (</w:t>
      </w:r>
      <w:r w:rsidDel="00000000" w:rsidR="00000000" w:rsidRPr="00000000">
        <w:rPr>
          <w:b w:val="0"/>
          <w:bCs w:val="0"/>
          <w:i w:val="1"/>
          <w:iCs w:val="1"/>
          <w:sz w:val="24"/>
          <w:szCs w:val="24"/>
          <w:rtl w:val="0"/>
        </w:rPr>
        <w:t xml:space="preserve">Maternal care for disproportion, unspecified</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Jika dokter hanya mencantumkan "CPD", gunakan O33.9 (bukan kode O64-O66).  </w:t>
      </w:r>
    </w:p>
    <w:p w:rsidR="00000000" w:rsidDel="00000000" w:rsidP="00000000" w:rsidRDefault="00000000" w:rsidRPr="00000000" w14:paraId="00001402">
      <w:pPr>
        <w:pStyle w:val="Heading5"/>
        <w:ind w:left="0" w:firstLine="720"/>
        <w:jc w:val="center"/>
        <w:rPr>
          <w:b w:val="0"/>
          <w:bCs w:val="0"/>
          <w:i w:val="1"/>
          <w:iCs w:val="1"/>
        </w:rPr>
      </w:pPr>
      <w:bookmarkStart w:colFirst="0" w:colLast="0" w:name="_csmbuayubx14" w:id="456"/>
      <w:bookmarkEnd w:id="456"/>
      <w:r w:rsidDel="00000000" w:rsidR="00000000" w:rsidRPr="00000000">
        <w:rPr>
          <w:rtl w:val="0"/>
        </w:rPr>
        <w:t xml:space="preserve">Tabel</w:t>
      </w:r>
      <w:r w:rsidDel="00000000" w:rsidR="00000000" w:rsidRPr="00000000">
        <w:rPr>
          <w:rtl w:val="0"/>
        </w:rPr>
        <w:t xml:space="preserve"> 3.70.</w:t>
      </w:r>
      <w:r w:rsidDel="00000000" w:rsidR="00000000" w:rsidRPr="00000000">
        <w:rPr>
          <w:b w:val="0"/>
          <w:bCs w:val="0"/>
          <w:rtl w:val="0"/>
        </w:rPr>
        <w:t xml:space="preserve"> Contoh kasus </w:t>
      </w:r>
      <w:r w:rsidDel="00000000" w:rsidR="00000000" w:rsidRPr="00000000">
        <w:rPr>
          <w:b w:val="0"/>
          <w:bCs w:val="0"/>
          <w:i w:val="1"/>
          <w:iCs w:val="1"/>
          <w:rtl w:val="0"/>
        </w:rPr>
        <w:t xml:space="preserve">maternal care for known or s</w:t>
      </w:r>
      <w:r w:rsidDel="00000000" w:rsidR="00000000" w:rsidRPr="00000000">
        <w:rPr>
          <w:b w:val="0"/>
          <w:bCs w:val="0"/>
          <w:i w:val="1"/>
          <w:iCs w:val="1"/>
          <w:rtl w:val="0"/>
        </w:rPr>
        <w:t xml:space="preserve">uspected disproportion</w:t>
      </w:r>
      <w:r w:rsidDel="00000000" w:rsidR="00000000" w:rsidRPr="00000000">
        <w:rPr>
          <w:rtl w:val="0"/>
        </w:rPr>
      </w:r>
    </w:p>
    <w:tbl>
      <w:tblPr>
        <w:tblStyle w:val="Table13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30"/>
        <w:tblGridChange w:id="0">
          <w:tblGrid>
            <w:gridCol w:w="1455"/>
            <w:gridCol w:w="3060"/>
            <w:gridCol w:w="4530"/>
          </w:tblGrid>
        </w:tblGridChange>
      </w:tblGrid>
      <w:tr>
        <w:trPr>
          <w:cantSplit w:val="0"/>
          <w:trHeight w:val="870"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03">
            <w:pPr>
              <w:spacing w:after="240" w:before="240" w:line="240" w:lineRule="auto"/>
              <w:ind w:left="2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19</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04">
            <w:pPr>
              <w:spacing w:after="240" w:before="0" w:line="240" w:lineRule="auto"/>
              <w:ind w:left="20" w:firstLine="0"/>
              <w:jc w:val="both"/>
              <w:rPr>
                <w:b w:val="0"/>
                <w:bCs w:val="0"/>
                <w:sz w:val="24"/>
                <w:szCs w:val="24"/>
              </w:rPr>
            </w:pPr>
            <w:r w:rsidDel="00000000" w:rsidR="00000000" w:rsidRPr="00000000">
              <w:rPr>
                <w:b w:val="0"/>
                <w:bCs w:val="0"/>
                <w:sz w:val="24"/>
                <w:szCs w:val="24"/>
                <w:rtl w:val="0"/>
              </w:rPr>
              <w:t xml:space="preserve">Pasien hamil cukup bulan, dokter mendiagnosis panggul sempit dan menjadwalkan untuk operasi sesar transversal rendah (</w:t>
            </w:r>
            <w:r w:rsidDel="00000000" w:rsidR="00000000" w:rsidRPr="00000000">
              <w:rPr>
                <w:b w:val="0"/>
                <w:bCs w:val="0"/>
                <w:i w:val="1"/>
                <w:iCs w:val="1"/>
                <w:sz w:val="24"/>
                <w:szCs w:val="24"/>
                <w:rtl w:val="0"/>
              </w:rPr>
              <w:t xml:space="preserve">low transverse </w:t>
            </w:r>
            <w:r w:rsidDel="00000000" w:rsidR="00000000" w:rsidRPr="00000000">
              <w:rPr>
                <w:b w:val="0"/>
                <w:bCs w:val="0"/>
                <w:i w:val="1"/>
                <w:iCs w:val="1"/>
                <w:sz w:val="24"/>
                <w:szCs w:val="24"/>
                <w:rtl w:val="0"/>
              </w:rPr>
              <w:t xml:space="preserve">caesarean</w:t>
            </w:r>
            <w:r w:rsidDel="00000000" w:rsidR="00000000" w:rsidRPr="00000000">
              <w:rPr>
                <w:b w:val="0"/>
                <w:bCs w:val="0"/>
                <w:i w:val="1"/>
                <w:iCs w:val="1"/>
                <w:sz w:val="24"/>
                <w:szCs w:val="24"/>
                <w:rtl w:val="0"/>
              </w:rPr>
              <w:t xml:space="preserve"> section </w:t>
            </w:r>
            <w:r w:rsidDel="00000000" w:rsidR="00000000" w:rsidRPr="00000000">
              <w:rPr>
                <w:b w:val="0"/>
                <w:bCs w:val="0"/>
                <w:sz w:val="24"/>
                <w:szCs w:val="24"/>
                <w:rtl w:val="0"/>
              </w:rPr>
              <w:t xml:space="preserve">). Bayi tunggal lahir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06">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07">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408">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09">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0A">
            <w:pPr>
              <w:spacing w:after="20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0B">
            <w:pPr>
              <w:spacing w:after="20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Panggul </w:t>
            </w:r>
            <w:r w:rsidDel="00000000" w:rsidR="00000000" w:rsidRPr="00000000">
              <w:rPr>
                <w:b w:val="0"/>
                <w:bCs w:val="0"/>
                <w:rtl w:val="0"/>
              </w:rPr>
              <w:t xml:space="preserve">sempit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0C">
            <w:pPr>
              <w:spacing w:after="200" w:before="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O33.1 </w:t>
            </w:r>
            <w:r w:rsidDel="00000000" w:rsidR="00000000" w:rsidRPr="00000000">
              <w:rPr>
                <w:b w:val="0"/>
                <w:bCs w:val="0"/>
                <w:i w:val="1"/>
                <w:iCs w:val="1"/>
                <w:sz w:val="24"/>
                <w:szCs w:val="24"/>
                <w:rtl w:val="0"/>
              </w:rPr>
              <w:t xml:space="preserve">Maternal care for disproportion due to generally contracted pelvis </w:t>
            </w:r>
          </w:p>
        </w:tc>
      </w:tr>
      <w:tr>
        <w:trPr>
          <w:cantSplit w:val="0"/>
          <w:trHeight w:val="711.95312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0D">
            <w:pPr>
              <w:spacing w:after="200" w:before="0" w:line="240" w:lineRule="auto"/>
              <w:ind w:left="100" w:firstLine="0"/>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0E">
            <w:pPr>
              <w:spacing w:after="20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0F">
            <w:pPr>
              <w:spacing w:after="200" w:before="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O82.0   </w:t>
            </w:r>
            <w:r w:rsidDel="00000000" w:rsidR="00000000" w:rsidRPr="00000000">
              <w:rPr>
                <w:b w:val="0"/>
                <w:bCs w:val="0"/>
                <w:i w:val="1"/>
                <w:iCs w:val="1"/>
                <w:sz w:val="24"/>
                <w:szCs w:val="24"/>
                <w:rtl w:val="0"/>
              </w:rPr>
              <w:t xml:space="preserve">Delivery by elective caesarean section</w:t>
            </w:r>
            <w:r w:rsidDel="00000000" w:rsidR="00000000" w:rsidRPr="00000000">
              <w:rPr>
                <w:rtl w:val="0"/>
              </w:rPr>
            </w:r>
          </w:p>
        </w:tc>
      </w:tr>
      <w:tr>
        <w:trPr>
          <w:cantSplit w:val="0"/>
          <w:trHeight w:val="360.976562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10">
            <w:pPr>
              <w:spacing w:after="240" w:before="240" w:line="360" w:lineRule="auto"/>
              <w:jc w:val="both"/>
              <w:rPr>
                <w:b w:val="0"/>
                <w:bCs w:val="0"/>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11">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12">
            <w:pPr>
              <w:spacing w:after="200" w:before="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13">
            <w:pPr>
              <w:spacing w:after="200" w:before="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14">
            <w:pPr>
              <w:spacing w:after="20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elektif</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15">
            <w:pPr>
              <w:spacing w:after="200" w:before="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rtl w:val="0"/>
              </w:rPr>
            </w:r>
          </w:p>
        </w:tc>
      </w:tr>
    </w:tbl>
    <w:p w:rsidR="00000000" w:rsidDel="00000000" w:rsidP="00000000" w:rsidRDefault="00000000" w:rsidRPr="00000000" w14:paraId="00001416">
      <w:pPr>
        <w:spacing w:after="240" w:lineRule="auto"/>
        <w:ind w:left="1133.858267716535" w:firstLine="705"/>
        <w:rPr>
          <w:b w:val="0"/>
          <w:bCs w:val="0"/>
        </w:rPr>
      </w:pPr>
      <w:r w:rsidDel="00000000" w:rsidR="00000000" w:rsidRPr="00000000">
        <w:rPr>
          <w:rtl w:val="0"/>
        </w:rPr>
      </w:r>
    </w:p>
    <w:p w:rsidR="00000000" w:rsidDel="00000000" w:rsidP="00000000" w:rsidRDefault="00000000" w:rsidRPr="00000000" w14:paraId="00001417">
      <w:pPr>
        <w:spacing w:after="240" w:lineRule="auto"/>
        <w:ind w:left="1133.858267716535" w:firstLine="705"/>
        <w:rPr>
          <w:b w:val="0"/>
          <w:bCs w:val="0"/>
        </w:rPr>
      </w:pPr>
      <w:r w:rsidDel="00000000" w:rsidR="00000000" w:rsidRPr="00000000">
        <w:rPr>
          <w:rtl w:val="0"/>
        </w:rPr>
      </w:r>
    </w:p>
    <w:p w:rsidR="00000000" w:rsidDel="00000000" w:rsidP="00000000" w:rsidRDefault="00000000" w:rsidRPr="00000000" w14:paraId="00001418">
      <w:pPr>
        <w:spacing w:after="240" w:lineRule="auto"/>
        <w:ind w:left="1133.858267716535" w:firstLine="705"/>
        <w:rPr>
          <w:b w:val="0"/>
          <w:bCs w:val="0"/>
        </w:rPr>
      </w:pPr>
      <w:r w:rsidDel="00000000" w:rsidR="00000000" w:rsidRPr="00000000">
        <w:rPr>
          <w:rtl w:val="0"/>
        </w:rPr>
      </w:r>
    </w:p>
    <w:p w:rsidR="00000000" w:rsidDel="00000000" w:rsidP="00000000" w:rsidRDefault="00000000" w:rsidRPr="00000000" w14:paraId="00001419">
      <w:pPr>
        <w:spacing w:after="240" w:lineRule="auto"/>
        <w:ind w:left="1133.858267716535" w:firstLine="705"/>
        <w:rPr>
          <w:b w:val="0"/>
          <w:bCs w:val="0"/>
        </w:rPr>
      </w:pPr>
      <w:r w:rsidDel="00000000" w:rsidR="00000000" w:rsidRPr="00000000">
        <w:rPr>
          <w:rtl w:val="0"/>
        </w:rPr>
      </w:r>
    </w:p>
    <w:p w:rsidR="00000000" w:rsidDel="00000000" w:rsidP="00000000" w:rsidRDefault="00000000" w:rsidRPr="00000000" w14:paraId="0000141A">
      <w:pPr>
        <w:spacing w:after="240" w:lineRule="auto"/>
        <w:ind w:left="1133.858267716535" w:firstLine="705"/>
        <w:rPr>
          <w:b w:val="0"/>
          <w:bCs w:val="0"/>
        </w:rPr>
      </w:pPr>
      <w:r w:rsidDel="00000000" w:rsidR="00000000" w:rsidRPr="00000000">
        <w:rPr>
          <w:rtl w:val="0"/>
        </w:rPr>
      </w:r>
    </w:p>
    <w:p w:rsidR="00000000" w:rsidDel="00000000" w:rsidP="00000000" w:rsidRDefault="00000000" w:rsidRPr="00000000" w14:paraId="0000141B">
      <w:pPr>
        <w:pStyle w:val="Heading5"/>
        <w:ind w:left="0" w:firstLine="720"/>
        <w:jc w:val="center"/>
        <w:rPr>
          <w:b w:val="0"/>
          <w:bCs w:val="0"/>
        </w:rPr>
      </w:pPr>
      <w:bookmarkStart w:colFirst="0" w:colLast="0" w:name="_axp86krbtfey" w:id="457"/>
      <w:bookmarkEnd w:id="457"/>
      <w:r w:rsidDel="00000000" w:rsidR="00000000" w:rsidRPr="00000000">
        <w:rPr>
          <w:rtl w:val="0"/>
        </w:rPr>
        <w:t xml:space="preserve">Tabel</w:t>
      </w:r>
      <w:r w:rsidDel="00000000" w:rsidR="00000000" w:rsidRPr="00000000">
        <w:rPr>
          <w:rtl w:val="0"/>
        </w:rPr>
        <w:t xml:space="preserve"> 3.71.</w:t>
      </w:r>
      <w:r w:rsidDel="00000000" w:rsidR="00000000" w:rsidRPr="00000000">
        <w:rPr>
          <w:b w:val="0"/>
          <w:bCs w:val="0"/>
          <w:rtl w:val="0"/>
        </w:rPr>
        <w:t xml:space="preserve"> Contoh </w:t>
      </w:r>
      <w:r w:rsidDel="00000000" w:rsidR="00000000" w:rsidRPr="00000000">
        <w:rPr>
          <w:b w:val="0"/>
          <w:bCs w:val="0"/>
          <w:rtl w:val="0"/>
        </w:rPr>
        <w:t xml:space="preserve">kasus</w:t>
      </w:r>
      <w:r w:rsidDel="00000000" w:rsidR="00000000" w:rsidRPr="00000000">
        <w:rPr>
          <w:b w:val="0"/>
          <w:bCs w:val="0"/>
          <w:rtl w:val="0"/>
        </w:rPr>
        <w:t xml:space="preserve"> </w:t>
      </w:r>
      <w:r w:rsidDel="00000000" w:rsidR="00000000" w:rsidRPr="00000000">
        <w:rPr>
          <w:b w:val="0"/>
          <w:bCs w:val="0"/>
          <w:i w:val="1"/>
          <w:iCs w:val="1"/>
          <w:rtl w:val="0"/>
        </w:rPr>
        <w:t xml:space="preserve">maternal care for known or s</w:t>
      </w:r>
      <w:r w:rsidDel="00000000" w:rsidR="00000000" w:rsidRPr="00000000">
        <w:rPr>
          <w:b w:val="0"/>
          <w:bCs w:val="0"/>
          <w:i w:val="1"/>
          <w:iCs w:val="1"/>
          <w:rtl w:val="0"/>
        </w:rPr>
        <w:t xml:space="preserve">uspected disproportion</w:t>
      </w:r>
      <w:r w:rsidDel="00000000" w:rsidR="00000000" w:rsidRPr="00000000">
        <w:rPr>
          <w:rtl w:val="0"/>
        </w:rPr>
      </w:r>
    </w:p>
    <w:tbl>
      <w:tblPr>
        <w:tblStyle w:val="Table13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15"/>
        <w:tblGridChange w:id="0">
          <w:tblGrid>
            <w:gridCol w:w="1455"/>
            <w:gridCol w:w="3060"/>
            <w:gridCol w:w="4515"/>
          </w:tblGrid>
        </w:tblGridChange>
      </w:tblGrid>
      <w:tr>
        <w:trPr>
          <w:cantSplit w:val="0"/>
          <w:trHeight w:val="1453.9062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1C">
            <w:pPr>
              <w:spacing w:after="240" w:before="240" w:line="240" w:lineRule="auto"/>
              <w:ind w:left="20" w:firstLine="0"/>
              <w:jc w:val="center"/>
              <w:rPr>
                <w:sz w:val="24"/>
                <w:szCs w:val="24"/>
              </w:rPr>
            </w:pPr>
            <w:r w:rsidDel="00000000" w:rsidR="00000000" w:rsidRPr="00000000">
              <w:rPr>
                <w:sz w:val="24"/>
                <w:szCs w:val="24"/>
                <w:rtl w:val="0"/>
              </w:rPr>
              <w:t xml:space="preserve">Contoh 2</w:t>
            </w:r>
            <w:r w:rsidDel="00000000" w:rsidR="00000000" w:rsidRPr="00000000">
              <w:rPr>
                <w:rtl w:val="0"/>
              </w:rPr>
              <w:t xml:space="preserve">0</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1D">
            <w:pPr>
              <w:spacing w:after="240" w:before="20" w:line="240" w:lineRule="auto"/>
              <w:ind w:left="20" w:firstLine="0"/>
              <w:jc w:val="both"/>
              <w:rPr>
                <w:b w:val="0"/>
                <w:bCs w:val="0"/>
                <w:sz w:val="24"/>
                <w:szCs w:val="24"/>
              </w:rPr>
            </w:pPr>
            <w:r w:rsidDel="00000000" w:rsidR="00000000" w:rsidRPr="00000000">
              <w:rPr>
                <w:b w:val="0"/>
                <w:bCs w:val="0"/>
                <w:sz w:val="24"/>
                <w:szCs w:val="24"/>
                <w:rtl w:val="0"/>
              </w:rPr>
              <w:t xml:space="preserve">Pasien hamil cukup bulan, mengalami nyeri persalinan selama 12 jam dan belum masuk inpartu. Dokter mendiagnosis </w:t>
            </w:r>
            <w:r w:rsidDel="00000000" w:rsidR="00000000" w:rsidRPr="00000000">
              <w:rPr>
                <w:b w:val="0"/>
                <w:bCs w:val="0"/>
                <w:i w:val="1"/>
                <w:iCs w:val="1"/>
                <w:sz w:val="24"/>
                <w:szCs w:val="24"/>
                <w:rtl w:val="0"/>
              </w:rPr>
              <w:t xml:space="preserve">cephalopelvic disproportion </w:t>
            </w:r>
            <w:r w:rsidDel="00000000" w:rsidR="00000000" w:rsidRPr="00000000">
              <w:rPr>
                <w:b w:val="0"/>
                <w:bCs w:val="0"/>
                <w:sz w:val="24"/>
                <w:szCs w:val="24"/>
                <w:rtl w:val="0"/>
              </w:rPr>
              <w:t xml:space="preserve">dan </w:t>
            </w:r>
            <w:r w:rsidDel="00000000" w:rsidR="00000000" w:rsidRPr="00000000">
              <w:rPr>
                <w:b w:val="0"/>
                <w:bCs w:val="0"/>
                <w:rtl w:val="0"/>
              </w:rPr>
              <w:t xml:space="preserve">di</w:t>
            </w:r>
            <w:r w:rsidDel="00000000" w:rsidR="00000000" w:rsidRPr="00000000">
              <w:rPr>
                <w:b w:val="0"/>
                <w:bCs w:val="0"/>
                <w:sz w:val="24"/>
                <w:szCs w:val="24"/>
                <w:rtl w:val="0"/>
              </w:rPr>
              <w:t xml:space="preserve">lakukan operasi </w:t>
            </w:r>
            <w:r w:rsidDel="00000000" w:rsidR="00000000" w:rsidRPr="00000000">
              <w:rPr>
                <w:b w:val="0"/>
                <w:bCs w:val="0"/>
                <w:i w:val="1"/>
                <w:iCs w:val="1"/>
                <w:rtl w:val="0"/>
              </w:rPr>
              <w:t xml:space="preserve">low cervical cesarean section</w:t>
            </w:r>
            <w:r w:rsidDel="00000000" w:rsidR="00000000" w:rsidRPr="00000000">
              <w:rPr>
                <w:b w:val="0"/>
                <w:bCs w:val="0"/>
                <w:rtl w:val="0"/>
              </w:rPr>
              <w:t xml:space="preserve">. </w:t>
            </w:r>
            <w:r w:rsidDel="00000000" w:rsidR="00000000" w:rsidRPr="00000000">
              <w:rPr>
                <w:b w:val="0"/>
                <w:bCs w:val="0"/>
                <w:sz w:val="24"/>
                <w:szCs w:val="24"/>
                <w:rtl w:val="0"/>
              </w:rPr>
              <w:t xml:space="preserve">Bayi tunggal lahir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1F">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20">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421">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22">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3">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4">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Disproporsi</w:t>
            </w:r>
            <w:r w:rsidDel="00000000" w:rsidR="00000000" w:rsidRPr="00000000">
              <w:rPr>
                <w:b w:val="0"/>
                <w:bCs w:val="0"/>
                <w:sz w:val="24"/>
                <w:szCs w:val="24"/>
                <w:rtl w:val="0"/>
              </w:rPr>
              <w:t xml:space="preserve"> cephalopelvic</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5">
            <w:pPr>
              <w:spacing w:after="240" w:before="100" w:lineRule="auto"/>
              <w:ind w:left="850.3937007874017" w:hanging="708.6614173228347"/>
              <w:jc w:val="left"/>
              <w:rPr>
                <w:b w:val="0"/>
                <w:bCs w:val="0"/>
                <w:i w:val="1"/>
                <w:iCs w:val="1"/>
                <w:strike w:val="1"/>
                <w:sz w:val="24"/>
                <w:szCs w:val="24"/>
              </w:rPr>
            </w:pPr>
            <w:r w:rsidDel="00000000" w:rsidR="00000000" w:rsidRPr="00000000">
              <w:rPr>
                <w:b w:val="0"/>
                <w:bCs w:val="0"/>
                <w:rtl w:val="0"/>
              </w:rPr>
              <w:t xml:space="preserve">O65.4  </w:t>
            </w:r>
            <w:r w:rsidDel="00000000" w:rsidR="00000000" w:rsidRPr="00000000">
              <w:rPr>
                <w:b w:val="0"/>
                <w:bCs w:val="0"/>
                <w:i w:val="1"/>
                <w:iCs w:val="1"/>
                <w:rtl w:val="0"/>
              </w:rPr>
              <w:t xml:space="preserve">Obstructed labour due to fetopelvic disproportion, unspecified</w:t>
            </w:r>
            <w:r w:rsidDel="00000000" w:rsidR="00000000" w:rsidRPr="00000000">
              <w:rPr>
                <w:rtl w:val="0"/>
              </w:rPr>
            </w:r>
          </w:p>
        </w:tc>
      </w:tr>
      <w:tr>
        <w:trPr>
          <w:cantSplit w:val="0"/>
          <w:trHeight w:val="6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26">
            <w:pPr>
              <w:spacing w:after="0" w:before="0" w:line="240" w:lineRule="auto"/>
              <w:ind w:left="100" w:firstLine="0"/>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7">
            <w:pPr>
              <w:spacing w:after="0" w:before="0" w:line="240" w:lineRule="auto"/>
              <w:ind w:left="141.7322834645671" w:hanging="15"/>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8">
            <w:pPr>
              <w:spacing w:after="0" w:before="0" w:line="240" w:lineRule="auto"/>
              <w:ind w:left="850.3937007874017" w:right="105" w:hanging="708.6614173228347"/>
              <w:jc w:val="left"/>
              <w:rPr>
                <w:b w:val="0"/>
                <w:bCs w:val="0"/>
                <w:sz w:val="24"/>
                <w:szCs w:val="24"/>
              </w:rPr>
            </w:pPr>
            <w:r w:rsidDel="00000000" w:rsidR="00000000" w:rsidRPr="00000000">
              <w:rPr>
                <w:b w:val="0"/>
                <w:bCs w:val="0"/>
                <w:sz w:val="24"/>
                <w:szCs w:val="24"/>
                <w:rtl w:val="0"/>
              </w:rPr>
              <w:t xml:space="preserve">O82.1   </w:t>
            </w:r>
            <w:r w:rsidDel="00000000" w:rsidR="00000000" w:rsidRPr="00000000">
              <w:rPr>
                <w:b w:val="0"/>
                <w:bCs w:val="0"/>
                <w:i w:val="1"/>
                <w:iCs w:val="1"/>
                <w:sz w:val="24"/>
                <w:szCs w:val="24"/>
                <w:rtl w:val="0"/>
              </w:rPr>
              <w:t xml:space="preserve">Delivery by </w:t>
            </w:r>
            <w:r w:rsidDel="00000000" w:rsidR="00000000" w:rsidRPr="00000000">
              <w:rPr>
                <w:b w:val="0"/>
                <w:bCs w:val="0"/>
                <w:i w:val="1"/>
                <w:iCs w:val="1"/>
                <w:rtl w:val="0"/>
              </w:rPr>
              <w:t xml:space="preserve">emergency </w:t>
            </w:r>
            <w:r w:rsidDel="00000000" w:rsidR="00000000" w:rsidRPr="00000000">
              <w:rPr>
                <w:b w:val="0"/>
                <w:bCs w:val="0"/>
                <w:i w:val="1"/>
                <w:iCs w:val="1"/>
                <w:sz w:val="24"/>
                <w:szCs w:val="24"/>
                <w:rtl w:val="0"/>
              </w:rPr>
              <w:t xml:space="preserve">caesarean section</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29">
            <w:pPr>
              <w:spacing w:after="240" w:before="240" w:line="36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2A">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B">
            <w:pPr>
              <w:spacing w:after="0" w:before="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C">
            <w:pPr>
              <w:spacing w:after="0" w:before="0" w:line="240" w:lineRule="auto"/>
              <w:ind w:left="100" w:firstLine="0"/>
              <w:jc w:val="both"/>
              <w:rPr>
                <w:sz w:val="24"/>
                <w:szCs w:val="24"/>
              </w:rPr>
            </w:pPr>
            <w:r w:rsidDel="00000000" w:rsidR="00000000" w:rsidRPr="00000000">
              <w:rPr>
                <w:sz w:val="24"/>
                <w:szCs w:val="24"/>
                <w:rtl w:val="0"/>
              </w:rPr>
              <w:t xml:space="preserve">Operasi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D">
            <w:pPr>
              <w:spacing w:after="0" w:before="0" w:line="240" w:lineRule="auto"/>
              <w:ind w:left="141.7322834645671" w:hanging="15"/>
              <w:jc w:val="both"/>
              <w:rPr>
                <w:b w:val="0"/>
                <w:bCs w:val="0"/>
                <w:sz w:val="24"/>
                <w:szCs w:val="24"/>
              </w:rPr>
            </w:pPr>
            <w:r w:rsidDel="00000000" w:rsidR="00000000" w:rsidRPr="00000000">
              <w:rPr>
                <w:b w:val="0"/>
                <w:bCs w:val="0"/>
                <w:i w:val="1"/>
                <w:iCs w:val="1"/>
                <w:rtl w:val="0"/>
              </w:rPr>
              <w:t xml:space="preserve">Low cervical cesarean section</w:t>
            </w:r>
            <w:r w:rsidDel="00000000" w:rsidR="00000000" w:rsidRPr="00000000">
              <w:rPr>
                <w:b w:val="0"/>
                <w:bCs w:val="0"/>
                <w:rtl w:val="0"/>
              </w:rPr>
              <w:t xml:space="preserve">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E">
            <w:pPr>
              <w:spacing w:after="0" w:before="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b w:val="0"/>
                <w:bCs w:val="0"/>
                <w:sz w:val="24"/>
                <w:szCs w:val="24"/>
                <w:rtl w:val="0"/>
              </w:rPr>
              <w:t xml:space="preserve"> </w:t>
            </w:r>
          </w:p>
          <w:p w:rsidR="00000000" w:rsidDel="00000000" w:rsidP="00000000" w:rsidRDefault="00000000" w:rsidRPr="00000000" w14:paraId="0000142F">
            <w:pPr>
              <w:spacing w:after="0" w:before="0" w:line="240" w:lineRule="auto"/>
              <w:ind w:left="850.3937007874017" w:hanging="708.6614173228347"/>
              <w:jc w:val="left"/>
              <w:rPr>
                <w:b w:val="0"/>
                <w:bCs w:val="0"/>
                <w:sz w:val="24"/>
                <w:szCs w:val="24"/>
              </w:rPr>
            </w:pPr>
            <w:r w:rsidDel="00000000" w:rsidR="00000000" w:rsidRPr="00000000">
              <w:rPr>
                <w:rtl w:val="0"/>
              </w:rPr>
            </w:r>
          </w:p>
        </w:tc>
      </w:tr>
    </w:tbl>
    <w:p w:rsidR="00000000" w:rsidDel="00000000" w:rsidP="00000000" w:rsidRDefault="00000000" w:rsidRPr="00000000" w14:paraId="00001430">
      <w:pPr>
        <w:pStyle w:val="Heading5"/>
        <w:ind w:left="0" w:firstLine="720"/>
        <w:jc w:val="center"/>
        <w:rPr/>
      </w:pPr>
      <w:bookmarkStart w:colFirst="0" w:colLast="0" w:name="_4zagpsokmqu" w:id="458"/>
      <w:bookmarkEnd w:id="458"/>
      <w:r w:rsidDel="00000000" w:rsidR="00000000" w:rsidRPr="00000000">
        <w:rPr>
          <w:rtl w:val="0"/>
        </w:rPr>
        <w:t xml:space="preserve">Tabel</w:t>
      </w:r>
      <w:r w:rsidDel="00000000" w:rsidR="00000000" w:rsidRPr="00000000">
        <w:rPr>
          <w:rtl w:val="0"/>
        </w:rPr>
        <w:t xml:space="preserve"> 3.72.</w:t>
      </w:r>
      <w:r w:rsidDel="00000000" w:rsidR="00000000" w:rsidRPr="00000000">
        <w:rPr>
          <w:b w:val="0"/>
          <w:bCs w:val="0"/>
          <w:rtl w:val="0"/>
        </w:rPr>
        <w:t xml:space="preserve"> Contoh kasus </w:t>
      </w:r>
      <w:r w:rsidDel="00000000" w:rsidR="00000000" w:rsidRPr="00000000">
        <w:rPr>
          <w:b w:val="0"/>
          <w:bCs w:val="0"/>
          <w:i w:val="1"/>
          <w:iCs w:val="1"/>
          <w:rtl w:val="0"/>
        </w:rPr>
        <w:t xml:space="preserve">maternal care for known or s</w:t>
      </w:r>
      <w:r w:rsidDel="00000000" w:rsidR="00000000" w:rsidRPr="00000000">
        <w:rPr>
          <w:b w:val="0"/>
          <w:bCs w:val="0"/>
          <w:i w:val="1"/>
          <w:iCs w:val="1"/>
          <w:rtl w:val="0"/>
        </w:rPr>
        <w:t xml:space="preserve">uspected disproportion</w:t>
      </w:r>
      <w:r w:rsidDel="00000000" w:rsidR="00000000" w:rsidRPr="00000000">
        <w:rPr>
          <w:rtl w:val="0"/>
        </w:rPr>
      </w:r>
    </w:p>
    <w:tbl>
      <w:tblPr>
        <w:tblStyle w:val="Table1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00"/>
        <w:tblGridChange w:id="0">
          <w:tblGrid>
            <w:gridCol w:w="1455"/>
            <w:gridCol w:w="3060"/>
            <w:gridCol w:w="4500"/>
          </w:tblGrid>
        </w:tblGridChange>
      </w:tblGrid>
      <w:tr>
        <w:trPr>
          <w:cantSplit w:val="0"/>
          <w:trHeight w:val="1440"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31">
            <w:pPr>
              <w:spacing w:after="240" w:before="240" w:line="240" w:lineRule="auto"/>
              <w:ind w:left="20" w:firstLine="0"/>
              <w:jc w:val="center"/>
              <w:rPr>
                <w:sz w:val="24"/>
                <w:szCs w:val="24"/>
              </w:rPr>
            </w:pPr>
            <w:r w:rsidDel="00000000" w:rsidR="00000000" w:rsidRPr="00000000">
              <w:rPr>
                <w:sz w:val="24"/>
                <w:szCs w:val="24"/>
                <w:rtl w:val="0"/>
              </w:rPr>
              <w:t xml:space="preserve">Contoh 2</w:t>
            </w:r>
            <w:r w:rsidDel="00000000" w:rsidR="00000000" w:rsidRPr="00000000">
              <w:rPr>
                <w:rtl w:val="0"/>
              </w:rPr>
              <w:t xml:space="preserve">1</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32">
            <w:pPr>
              <w:spacing w:after="240" w:before="0" w:line="240" w:lineRule="auto"/>
              <w:ind w:left="20" w:firstLine="0"/>
              <w:jc w:val="both"/>
              <w:rPr>
                <w:b w:val="0"/>
                <w:bCs w:val="0"/>
                <w:sz w:val="24"/>
                <w:szCs w:val="24"/>
              </w:rPr>
            </w:pPr>
            <w:r w:rsidDel="00000000" w:rsidR="00000000" w:rsidRPr="00000000">
              <w:rPr>
                <w:b w:val="0"/>
                <w:bCs w:val="0"/>
                <w:sz w:val="24"/>
                <w:szCs w:val="24"/>
                <w:rtl w:val="0"/>
              </w:rPr>
              <w:t xml:space="preserve">Pasien hamil cukup bulan, mengalami nyeri persalinan selama 12 jam. Dokter mendiagnosis </w:t>
            </w:r>
            <w:r w:rsidDel="00000000" w:rsidR="00000000" w:rsidRPr="00000000">
              <w:rPr>
                <w:b w:val="0"/>
                <w:bCs w:val="0"/>
                <w:i w:val="1"/>
                <w:iCs w:val="1"/>
                <w:sz w:val="24"/>
                <w:szCs w:val="24"/>
                <w:rtl w:val="0"/>
              </w:rPr>
              <w:t xml:space="preserve">obstructed labor due to cephalopelvic disproportion </w:t>
            </w:r>
            <w:r w:rsidDel="00000000" w:rsidR="00000000" w:rsidRPr="00000000">
              <w:rPr>
                <w:b w:val="0"/>
                <w:bCs w:val="0"/>
                <w:sz w:val="24"/>
                <w:szCs w:val="24"/>
                <w:rtl w:val="0"/>
              </w:rPr>
              <w:t xml:space="preserve">(persalinan tersumbat akibat ketidaksesuaian antara kepala janin dan panggul ibu) dan melakukan operasi sesar darurat transversal rendah (</w:t>
            </w:r>
            <w:r w:rsidDel="00000000" w:rsidR="00000000" w:rsidRPr="00000000">
              <w:rPr>
                <w:b w:val="0"/>
                <w:bCs w:val="0"/>
                <w:i w:val="1"/>
                <w:iCs w:val="1"/>
                <w:sz w:val="24"/>
                <w:szCs w:val="24"/>
                <w:rtl w:val="0"/>
              </w:rPr>
              <w:t xml:space="preserve">low transverse cesarean section </w:t>
            </w:r>
            <w:r w:rsidDel="00000000" w:rsidR="00000000" w:rsidRPr="00000000">
              <w:rPr>
                <w:b w:val="0"/>
                <w:bCs w:val="0"/>
                <w:sz w:val="24"/>
                <w:szCs w:val="24"/>
                <w:rtl w:val="0"/>
              </w:rPr>
              <w:t xml:space="preserve">). Bayi tunggal lahir hidup.</w:t>
            </w:r>
          </w:p>
        </w:tc>
      </w:tr>
      <w:tr>
        <w:trPr>
          <w:cantSplit w:val="0"/>
          <w:trHeight w:val="653.9648437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34">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35">
            <w:pPr>
              <w:spacing w:after="200" w:before="200" w:line="24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36">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7">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8">
            <w:pPr>
              <w:spacing w:after="240" w:before="0" w:line="360" w:lineRule="auto"/>
              <w:ind w:left="141.7322834645671" w:hanging="15"/>
              <w:jc w:val="both"/>
              <w:rPr>
                <w:b w:val="0"/>
                <w:bCs w:val="0"/>
                <w:sz w:val="24"/>
                <w:szCs w:val="24"/>
              </w:rPr>
            </w:pPr>
            <w:r w:rsidDel="00000000" w:rsidR="00000000" w:rsidRPr="00000000">
              <w:rPr>
                <w:b w:val="0"/>
                <w:bCs w:val="0"/>
                <w:sz w:val="24"/>
                <w:szCs w:val="24"/>
                <w:rtl w:val="0"/>
              </w:rPr>
              <w:t xml:space="preserve">Persalinan terhambat karena disproporsi cephalopelvic pada kehamilan cuku</w:t>
            </w:r>
            <w:r w:rsidDel="00000000" w:rsidR="00000000" w:rsidRPr="00000000">
              <w:rPr>
                <w:b w:val="0"/>
                <w:bCs w:val="0"/>
                <w:rtl w:val="0"/>
              </w:rPr>
              <w:t xml:space="preserve">p bulan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9">
            <w:pPr>
              <w:spacing w:after="240" w:before="100" w:line="36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O65.4  </w:t>
            </w:r>
            <w:r w:rsidDel="00000000" w:rsidR="00000000" w:rsidRPr="00000000">
              <w:rPr>
                <w:b w:val="0"/>
                <w:bCs w:val="0"/>
                <w:i w:val="1"/>
                <w:iCs w:val="1"/>
                <w:sz w:val="24"/>
                <w:szCs w:val="24"/>
                <w:rtl w:val="0"/>
              </w:rPr>
              <w:t xml:space="preserve">Obstructed labour due to fetopelvic disproportion, unspecified</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3A">
            <w:pPr>
              <w:spacing w:after="0" w:line="240" w:lineRule="auto"/>
              <w:ind w:left="100" w:firstLine="0"/>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B">
            <w:pPr>
              <w:spacing w:after="240" w:before="100" w:line="36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C">
            <w:pPr>
              <w:spacing w:after="240" w:before="0" w:line="360" w:lineRule="auto"/>
              <w:ind w:left="850.3937007874017" w:right="780" w:hanging="708.6614173228347"/>
              <w:jc w:val="left"/>
              <w:rPr>
                <w:b w:val="0"/>
                <w:bCs w:val="0"/>
                <w:sz w:val="24"/>
                <w:szCs w:val="24"/>
              </w:rPr>
            </w:pPr>
            <w:r w:rsidDel="00000000" w:rsidR="00000000" w:rsidRPr="00000000">
              <w:rPr>
                <w:b w:val="0"/>
                <w:bCs w:val="0"/>
                <w:sz w:val="24"/>
                <w:szCs w:val="24"/>
                <w:rtl w:val="0"/>
              </w:rPr>
              <w:t xml:space="preserve">O82.1  </w:t>
            </w:r>
            <w:r w:rsidDel="00000000" w:rsidR="00000000" w:rsidRPr="00000000">
              <w:rPr>
                <w:b w:val="0"/>
                <w:bCs w:val="0"/>
                <w:i w:val="1"/>
                <w:iCs w:val="1"/>
                <w:sz w:val="24"/>
                <w:szCs w:val="24"/>
                <w:rtl w:val="0"/>
              </w:rPr>
              <w:t xml:space="preserve">Delivery by emergency caesarean section</w:t>
            </w:r>
            <w:r w:rsidDel="00000000" w:rsidR="00000000" w:rsidRPr="00000000">
              <w:rPr>
                <w:b w:val="0"/>
                <w:bCs w:val="0"/>
                <w:sz w:val="24"/>
                <w:szCs w:val="24"/>
                <w:rtl w:val="0"/>
              </w:rPr>
              <w:t xml:space="preserve">  </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3D">
            <w:pPr>
              <w:spacing w:after="0" w:line="36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E">
            <w:pPr>
              <w:spacing w:after="240" w:before="100" w:line="36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darurat</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F">
            <w:pPr>
              <w:spacing w:after="240" w:before="100" w:line="360" w:lineRule="auto"/>
              <w:ind w:left="850.3937007874017" w:hanging="708.6614173228347"/>
              <w:jc w:val="left"/>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b w:val="0"/>
                <w:bCs w:val="0"/>
                <w:sz w:val="24"/>
                <w:szCs w:val="24"/>
                <w:rtl w:val="0"/>
              </w:rPr>
              <w:t xml:space="preserve"> </w:t>
            </w:r>
          </w:p>
        </w:tc>
      </w:tr>
    </w:tbl>
    <w:p w:rsidR="00000000" w:rsidDel="00000000" w:rsidP="00000000" w:rsidRDefault="00000000" w:rsidRPr="00000000" w14:paraId="00001440">
      <w:pPr>
        <w:pStyle w:val="Heading5"/>
        <w:ind w:left="0" w:firstLine="720"/>
        <w:jc w:val="center"/>
        <w:rPr/>
      </w:pPr>
      <w:bookmarkStart w:colFirst="0" w:colLast="0" w:name="_91hgbexc2bu" w:id="459"/>
      <w:bookmarkEnd w:id="459"/>
      <w:r w:rsidDel="00000000" w:rsidR="00000000" w:rsidRPr="00000000">
        <w:rPr>
          <w:rtl w:val="0"/>
        </w:rPr>
        <w:t xml:space="preserve">Tabel</w:t>
      </w:r>
      <w:r w:rsidDel="00000000" w:rsidR="00000000" w:rsidRPr="00000000">
        <w:rPr>
          <w:rtl w:val="0"/>
        </w:rPr>
        <w:t xml:space="preserve"> 3.73.</w:t>
      </w:r>
      <w:r w:rsidDel="00000000" w:rsidR="00000000" w:rsidRPr="00000000">
        <w:rPr>
          <w:b w:val="0"/>
          <w:bCs w:val="0"/>
          <w:rtl w:val="0"/>
        </w:rPr>
        <w:t xml:space="preserve"> Contoh kasus </w:t>
      </w:r>
      <w:r w:rsidDel="00000000" w:rsidR="00000000" w:rsidRPr="00000000">
        <w:rPr>
          <w:b w:val="0"/>
          <w:bCs w:val="0"/>
          <w:i w:val="1"/>
          <w:iCs w:val="1"/>
          <w:rtl w:val="0"/>
        </w:rPr>
        <w:t xml:space="preserve">maternal care for known or s</w:t>
      </w:r>
      <w:r w:rsidDel="00000000" w:rsidR="00000000" w:rsidRPr="00000000">
        <w:rPr>
          <w:b w:val="0"/>
          <w:bCs w:val="0"/>
          <w:i w:val="1"/>
          <w:iCs w:val="1"/>
          <w:rtl w:val="0"/>
        </w:rPr>
        <w:t xml:space="preserve">uspected disproportion</w:t>
      </w:r>
      <w:r w:rsidDel="00000000" w:rsidR="00000000" w:rsidRPr="00000000">
        <w:rPr>
          <w:rtl w:val="0"/>
        </w:rPr>
      </w:r>
    </w:p>
    <w:tbl>
      <w:tblPr>
        <w:tblStyle w:val="Table14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45"/>
        <w:tblGridChange w:id="0">
          <w:tblGrid>
            <w:gridCol w:w="1455"/>
            <w:gridCol w:w="3060"/>
            <w:gridCol w:w="4545"/>
          </w:tblGrid>
        </w:tblGridChange>
      </w:tblGrid>
      <w:tr>
        <w:trPr>
          <w:cantSplit w:val="0"/>
          <w:trHeight w:val="1710"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41">
            <w:pPr>
              <w:spacing w:after="240" w:before="240" w:line="360" w:lineRule="auto"/>
              <w:ind w:left="0" w:firstLine="0"/>
              <w:jc w:val="center"/>
              <w:rPr>
                <w:sz w:val="24"/>
                <w:szCs w:val="24"/>
              </w:rPr>
            </w:pPr>
            <w:r w:rsidDel="00000000" w:rsidR="00000000" w:rsidRPr="00000000">
              <w:rPr>
                <w:sz w:val="24"/>
                <w:szCs w:val="24"/>
                <w:rtl w:val="0"/>
              </w:rPr>
              <w:t xml:space="preserve">Contoh 2</w:t>
            </w:r>
            <w:r w:rsidDel="00000000" w:rsidR="00000000" w:rsidRPr="00000000">
              <w:rPr>
                <w:rtl w:val="0"/>
              </w:rPr>
              <w:t xml:space="preserve">2</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42">
            <w:pPr>
              <w:spacing w:after="240" w:before="0" w:line="240" w:lineRule="auto"/>
              <w:ind w:left="20" w:firstLine="0"/>
              <w:jc w:val="both"/>
              <w:rPr>
                <w:b w:val="0"/>
                <w:bCs w:val="0"/>
                <w:sz w:val="24"/>
                <w:szCs w:val="24"/>
              </w:rPr>
            </w:pPr>
            <w:r w:rsidDel="00000000" w:rsidR="00000000" w:rsidRPr="00000000">
              <w:rPr>
                <w:b w:val="0"/>
                <w:bCs w:val="0"/>
                <w:sz w:val="24"/>
                <w:szCs w:val="24"/>
                <w:rtl w:val="0"/>
              </w:rPr>
              <w:t xml:space="preserve">Pasien hamil cukup bulan, pembukaan serviks mencapai 7 cm tetapi tidak mengalami pembukaan lebih lanjut selama lebih dari 2 jam. Dokter mendiagnosis </w:t>
            </w:r>
            <w:r w:rsidDel="00000000" w:rsidR="00000000" w:rsidRPr="00000000">
              <w:rPr>
                <w:b w:val="0"/>
                <w:bCs w:val="0"/>
                <w:i w:val="1"/>
                <w:iCs w:val="1"/>
                <w:sz w:val="24"/>
                <w:szCs w:val="24"/>
                <w:rtl w:val="0"/>
              </w:rPr>
              <w:t xml:space="preserve">secondary arrest of dilatation </w:t>
            </w:r>
            <w:r w:rsidDel="00000000" w:rsidR="00000000" w:rsidRPr="00000000">
              <w:rPr>
                <w:b w:val="0"/>
                <w:bCs w:val="0"/>
                <w:sz w:val="24"/>
                <w:szCs w:val="24"/>
                <w:rtl w:val="0"/>
              </w:rPr>
              <w:t xml:space="preserve">(penghentian sekunder pembukaan serviks) dan melakukan operasi sesar darurat transversal rendah (</w:t>
            </w:r>
            <w:r w:rsidDel="00000000" w:rsidR="00000000" w:rsidRPr="00000000">
              <w:rPr>
                <w:b w:val="0"/>
                <w:bCs w:val="0"/>
                <w:i w:val="1"/>
                <w:iCs w:val="1"/>
                <w:sz w:val="24"/>
                <w:szCs w:val="24"/>
                <w:rtl w:val="0"/>
              </w:rPr>
              <w:t xml:space="preserve">low transverse caesaean section </w:t>
            </w:r>
            <w:r w:rsidDel="00000000" w:rsidR="00000000" w:rsidRPr="00000000">
              <w:rPr>
                <w:b w:val="0"/>
                <w:bCs w:val="0"/>
                <w:sz w:val="24"/>
                <w:szCs w:val="24"/>
                <w:rtl w:val="0"/>
              </w:rPr>
              <w:t xml:space="preserve">). Bayi tunggal lahir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44">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45">
            <w:pPr>
              <w:spacing w:after="200" w:before="200" w:line="24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46">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47">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48">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Penangkapan sekunder dilatasi pada </w:t>
            </w:r>
            <w:r w:rsidDel="00000000" w:rsidR="00000000" w:rsidRPr="00000000">
              <w:rPr>
                <w:b w:val="0"/>
                <w:bCs w:val="0"/>
                <w:rtl w:val="0"/>
              </w:rPr>
              <w:t xml:space="preserve">kehamilan cukup bulan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49">
            <w:pPr>
              <w:spacing w:after="0" w:before="0" w:line="240" w:lineRule="auto"/>
              <w:ind w:left="850.3937007874017" w:hanging="566.9291338582675"/>
              <w:jc w:val="left"/>
              <w:rPr>
                <w:b w:val="0"/>
                <w:bCs w:val="0"/>
                <w:i w:val="1"/>
                <w:iCs w:val="1"/>
                <w:sz w:val="24"/>
                <w:szCs w:val="24"/>
              </w:rPr>
            </w:pPr>
            <w:r w:rsidDel="00000000" w:rsidR="00000000" w:rsidRPr="00000000">
              <w:rPr>
                <w:b w:val="0"/>
                <w:bCs w:val="0"/>
                <w:sz w:val="24"/>
                <w:szCs w:val="24"/>
                <w:rtl w:val="0"/>
              </w:rPr>
              <w:t xml:space="preserve">O66.9  </w:t>
            </w:r>
            <w:r w:rsidDel="00000000" w:rsidR="00000000" w:rsidRPr="00000000">
              <w:rPr>
                <w:b w:val="0"/>
                <w:bCs w:val="0"/>
                <w:i w:val="1"/>
                <w:iCs w:val="1"/>
                <w:sz w:val="24"/>
                <w:szCs w:val="24"/>
                <w:rtl w:val="0"/>
              </w:rPr>
              <w:t xml:space="preserve">Obstructed labour, unspecified</w:t>
            </w:r>
          </w:p>
        </w:tc>
      </w:tr>
      <w:tr>
        <w:trPr>
          <w:cantSplit w:val="0"/>
          <w:trHeight w:val="6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4A">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4B">
            <w:pPr>
              <w:spacing w:after="0" w:before="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4C">
            <w:pPr>
              <w:spacing w:after="0" w:before="0" w:line="240" w:lineRule="auto"/>
              <w:ind w:left="850.3937007874017" w:right="780" w:hanging="566.9291338582675"/>
              <w:jc w:val="left"/>
              <w:rPr>
                <w:b w:val="0"/>
                <w:bCs w:val="0"/>
                <w:i w:val="1"/>
                <w:iCs w:val="1"/>
                <w:sz w:val="24"/>
                <w:szCs w:val="24"/>
              </w:rPr>
            </w:pPr>
            <w:r w:rsidDel="00000000" w:rsidR="00000000" w:rsidRPr="00000000">
              <w:rPr>
                <w:b w:val="0"/>
                <w:bCs w:val="0"/>
                <w:sz w:val="24"/>
                <w:szCs w:val="24"/>
                <w:rtl w:val="0"/>
              </w:rPr>
              <w:t xml:space="preserve">O82.1  </w:t>
            </w:r>
            <w:r w:rsidDel="00000000" w:rsidR="00000000" w:rsidRPr="00000000">
              <w:rPr>
                <w:b w:val="0"/>
                <w:bCs w:val="0"/>
                <w:i w:val="1"/>
                <w:iCs w:val="1"/>
                <w:sz w:val="24"/>
                <w:szCs w:val="24"/>
                <w:rtl w:val="0"/>
              </w:rPr>
              <w:t xml:space="preserve">Delivery by emergency caesarean section </w:t>
            </w:r>
          </w:p>
        </w:tc>
      </w:tr>
      <w:tr>
        <w:trPr>
          <w:cantSplit w:val="0"/>
          <w:trHeight w:val="51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4D">
            <w:pPr>
              <w:spacing w:after="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4E">
            <w:pPr>
              <w:spacing w:after="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4F">
            <w:pPr>
              <w:spacing w:after="0" w:before="0" w:line="240" w:lineRule="auto"/>
              <w:ind w:left="850.3937007874017" w:right="780" w:hanging="566.9291338582675"/>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0">
            <w:pPr>
              <w:spacing w:after="0" w:before="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1">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darurat</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2">
            <w:pPr>
              <w:spacing w:after="0" w:before="0" w:line="240" w:lineRule="auto"/>
              <w:ind w:left="850.3937007874017" w:hanging="566.9291338582675"/>
              <w:jc w:val="left"/>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b w:val="0"/>
                <w:bCs w:val="0"/>
                <w:sz w:val="24"/>
                <w:szCs w:val="24"/>
                <w:rtl w:val="0"/>
              </w:rPr>
              <w:t xml:space="preserve"> </w:t>
            </w:r>
          </w:p>
        </w:tc>
      </w:tr>
    </w:tbl>
    <w:p w:rsidR="00000000" w:rsidDel="00000000" w:rsidP="00000000" w:rsidRDefault="00000000" w:rsidRPr="00000000" w14:paraId="00001453">
      <w:pPr>
        <w:pStyle w:val="Heading3"/>
        <w:tabs>
          <w:tab w:val="left" w:leader="none" w:pos="1133.8582677165355"/>
        </w:tabs>
        <w:spacing w:after="0" w:before="240" w:line="360" w:lineRule="auto"/>
        <w:jc w:val="both"/>
        <w:rPr>
          <w:sz w:val="24"/>
          <w:szCs w:val="24"/>
        </w:rPr>
      </w:pPr>
      <w:bookmarkStart w:colFirst="0" w:colLast="0" w:name="_29gnk74uxvv6" w:id="460"/>
      <w:bookmarkEnd w:id="460"/>
      <w:r w:rsidDel="00000000" w:rsidR="00000000" w:rsidRPr="00000000">
        <w:rPr>
          <w:sz w:val="24"/>
          <w:szCs w:val="24"/>
          <w:rtl w:val="0"/>
        </w:rPr>
        <w:t xml:space="preserve">3.1</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9</w:t>
        <w:tab/>
        <w:t xml:space="preserve">Maternal Care for Tumour of Corpus Uteri </w:t>
      </w:r>
      <w:r w:rsidDel="00000000" w:rsidR="00000000" w:rsidRPr="00000000">
        <w:rPr>
          <w:sz w:val="24"/>
          <w:szCs w:val="24"/>
          <w:rtl w:val="0"/>
        </w:rPr>
        <w:t xml:space="preserve">(O34.1)</w:t>
      </w:r>
    </w:p>
    <w:p w:rsidR="00000000" w:rsidDel="00000000" w:rsidP="00000000" w:rsidRDefault="00000000" w:rsidRPr="00000000" w14:paraId="00001454">
      <w:pPr>
        <w:spacing w:after="0" w:before="0" w:line="360" w:lineRule="auto"/>
        <w:ind w:left="1133.858267716535" w:firstLine="705"/>
        <w:jc w:val="both"/>
        <w:rPr>
          <w:b w:val="0"/>
          <w:bCs w:val="0"/>
        </w:rPr>
      </w:pPr>
      <w:r w:rsidDel="00000000" w:rsidR="00000000" w:rsidRPr="00000000">
        <w:rPr>
          <w:b w:val="0"/>
          <w:bCs w:val="0"/>
          <w:sz w:val="24"/>
          <w:szCs w:val="24"/>
          <w:rtl w:val="0"/>
        </w:rPr>
        <w:t xml:space="preserve">Jika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wanita hamil memiliki mioma uteri, gunakan kode O34.1 (</w:t>
      </w:r>
      <w:r w:rsidDel="00000000" w:rsidR="00000000" w:rsidRPr="00000000">
        <w:rPr>
          <w:b w:val="0"/>
          <w:bCs w:val="0"/>
          <w:i w:val="1"/>
          <w:iCs w:val="1"/>
          <w:sz w:val="24"/>
          <w:szCs w:val="24"/>
          <w:rtl w:val="0"/>
        </w:rPr>
        <w:t xml:space="preserve">Maternal care for tumour of corpus uteri </w:t>
      </w:r>
      <w:r w:rsidDel="00000000" w:rsidR="00000000" w:rsidRPr="00000000">
        <w:rPr>
          <w:b w:val="0"/>
          <w:bCs w:val="0"/>
          <w:sz w:val="24"/>
          <w:szCs w:val="24"/>
          <w:rtl w:val="0"/>
        </w:rPr>
        <w:t xml:space="preserve">) </w:t>
      </w:r>
      <w:r w:rsidDel="00000000" w:rsidR="00000000" w:rsidRPr="00000000">
        <w:rPr>
          <w:b w:val="0"/>
          <w:bCs w:val="0"/>
          <w:rtl w:val="0"/>
        </w:rPr>
        <w:t xml:space="preserve">dan </w:t>
      </w:r>
      <w:r w:rsidDel="00000000" w:rsidR="00000000" w:rsidRPr="00000000">
        <w:rPr>
          <w:b w:val="0"/>
          <w:bCs w:val="0"/>
          <w:sz w:val="24"/>
          <w:szCs w:val="24"/>
          <w:rtl w:val="0"/>
        </w:rPr>
        <w:t xml:space="preserve">tambahkan kode D25.- (</w:t>
      </w:r>
      <w:r w:rsidDel="00000000" w:rsidR="00000000" w:rsidRPr="00000000">
        <w:rPr>
          <w:b w:val="0"/>
          <w:bCs w:val="0"/>
          <w:i w:val="1"/>
          <w:iCs w:val="1"/>
          <w:sz w:val="24"/>
          <w:szCs w:val="24"/>
          <w:rtl w:val="0"/>
        </w:rPr>
        <w:t xml:space="preserve">Leiomyoma of uterus </w:t>
      </w:r>
      <w:r w:rsidDel="00000000" w:rsidR="00000000" w:rsidRPr="00000000">
        <w:rPr>
          <w:b w:val="0"/>
          <w:bCs w:val="0"/>
          <w:sz w:val="24"/>
          <w:szCs w:val="24"/>
          <w:rtl w:val="0"/>
        </w:rPr>
        <w:t xml:space="preserve">) sebagai diagnosis tambahan.</w:t>
      </w:r>
      <w:r w:rsidDel="00000000" w:rsidR="00000000" w:rsidRPr="00000000">
        <w:rPr>
          <w:rtl w:val="0"/>
        </w:rPr>
      </w:r>
    </w:p>
    <w:p w:rsidR="00000000" w:rsidDel="00000000" w:rsidP="00000000" w:rsidRDefault="00000000" w:rsidRPr="00000000" w14:paraId="00001455">
      <w:pPr>
        <w:spacing w:after="0" w:before="0" w:line="360" w:lineRule="auto"/>
        <w:ind w:left="1133.858267716535" w:firstLine="705"/>
        <w:jc w:val="both"/>
        <w:rPr>
          <w:b w:val="0"/>
          <w:bCs w:val="0"/>
        </w:rPr>
      </w:pPr>
      <w:r w:rsidDel="00000000" w:rsidR="00000000" w:rsidRPr="00000000">
        <w:rPr>
          <w:b w:val="0"/>
          <w:bCs w:val="0"/>
          <w:sz w:val="24"/>
          <w:szCs w:val="24"/>
          <w:rtl w:val="0"/>
        </w:rPr>
        <w:t xml:space="preserve">Jika dokter mendiagnosis mioma uteri yang menyebabkan persalinan tersumbat, gunakan kode O65.5 (</w:t>
      </w:r>
      <w:r w:rsidDel="00000000" w:rsidR="00000000" w:rsidRPr="00000000">
        <w:rPr>
          <w:b w:val="0"/>
          <w:bCs w:val="0"/>
          <w:i w:val="1"/>
          <w:iCs w:val="1"/>
          <w:sz w:val="24"/>
          <w:szCs w:val="24"/>
          <w:rtl w:val="0"/>
        </w:rPr>
        <w:t xml:space="preserve">Obstructed labour due to abnormality of maternal pelvic organs </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rtl w:val="0"/>
        </w:rPr>
        <w:t xml:space="preserve">dan tambahkan kode D25.- (</w:t>
      </w:r>
      <w:r w:rsidDel="00000000" w:rsidR="00000000" w:rsidRPr="00000000">
        <w:rPr>
          <w:b w:val="0"/>
          <w:bCs w:val="0"/>
          <w:i w:val="1"/>
          <w:iCs w:val="1"/>
          <w:rtl w:val="0"/>
        </w:rPr>
        <w:t xml:space="preserve">Leiomyoma of uterus </w:t>
      </w:r>
      <w:r w:rsidDel="00000000" w:rsidR="00000000" w:rsidRPr="00000000">
        <w:rPr>
          <w:b w:val="0"/>
          <w:bCs w:val="0"/>
          <w:rtl w:val="0"/>
        </w:rPr>
        <w:t xml:space="preserve">) sebagai diagnosis tambahan.</w:t>
      </w:r>
    </w:p>
    <w:p w:rsidR="00000000" w:rsidDel="00000000" w:rsidP="00000000" w:rsidRDefault="00000000" w:rsidRPr="00000000" w14:paraId="00001456">
      <w:pPr>
        <w:pStyle w:val="Heading5"/>
        <w:ind w:left="0" w:firstLine="720"/>
        <w:jc w:val="center"/>
        <w:rPr>
          <w:b w:val="0"/>
          <w:bCs w:val="0"/>
        </w:rPr>
      </w:pPr>
      <w:bookmarkStart w:colFirst="0" w:colLast="0" w:name="_gxcwtqmxtp0o" w:id="461"/>
      <w:bookmarkEnd w:id="461"/>
      <w:r w:rsidDel="00000000" w:rsidR="00000000" w:rsidRPr="00000000">
        <w:rPr>
          <w:rtl w:val="0"/>
        </w:rPr>
        <w:t xml:space="preserve">Tabel 3.74.</w:t>
      </w:r>
      <w:r w:rsidDel="00000000" w:rsidR="00000000" w:rsidRPr="00000000">
        <w:rPr>
          <w:b w:val="0"/>
          <w:bCs w:val="0"/>
          <w:rtl w:val="0"/>
        </w:rPr>
        <w:t xml:space="preserve"> Contoh kasus </w:t>
      </w:r>
      <w:r w:rsidDel="00000000" w:rsidR="00000000" w:rsidRPr="00000000">
        <w:rPr>
          <w:b w:val="0"/>
          <w:bCs w:val="0"/>
          <w:i w:val="1"/>
          <w:iCs w:val="1"/>
          <w:rtl w:val="0"/>
        </w:rPr>
        <w:t xml:space="preserve">maternal care for tumour of corpus uteri</w:t>
      </w:r>
      <w:r w:rsidDel="00000000" w:rsidR="00000000" w:rsidRPr="00000000">
        <w:rPr>
          <w:rtl w:val="0"/>
        </w:rPr>
      </w:r>
    </w:p>
    <w:tbl>
      <w:tblPr>
        <w:tblStyle w:val="Table14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15"/>
        <w:tblGridChange w:id="0">
          <w:tblGrid>
            <w:gridCol w:w="1455"/>
            <w:gridCol w:w="3060"/>
            <w:gridCol w:w="4515"/>
          </w:tblGrid>
        </w:tblGridChange>
      </w:tblGrid>
      <w:tr>
        <w:trPr>
          <w:cantSplit w:val="0"/>
          <w:trHeight w:val="115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57">
            <w:pPr>
              <w:spacing w:after="240" w:before="240" w:line="240" w:lineRule="auto"/>
              <w:ind w:left="0" w:firstLine="0"/>
              <w:jc w:val="center"/>
              <w:rPr>
                <w:sz w:val="24"/>
                <w:szCs w:val="24"/>
              </w:rPr>
            </w:pPr>
            <w:r w:rsidDel="00000000" w:rsidR="00000000" w:rsidRPr="00000000">
              <w:rPr>
                <w:sz w:val="24"/>
                <w:szCs w:val="24"/>
                <w:rtl w:val="0"/>
              </w:rPr>
              <w:t xml:space="preserve">Contoh 2</w:t>
            </w:r>
            <w:r w:rsidDel="00000000" w:rsidR="00000000" w:rsidRPr="00000000">
              <w:rPr>
                <w:rtl w:val="0"/>
              </w:rPr>
              <w:t xml:space="preserve">3</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58">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30 minggu, mengeluh nyeri perut. Dokter menemukan adanya mioma intramural berukuran 5 cm di daerah fundus uteri dan mendiagnosis sebagai degenerated myoma uteri (mioma uteri yang mengalami degenerasi). Pasien diberikan pengobatan simtomatik dan dipulangkan tanpa persalinan.</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5A">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5B">
            <w:pPr>
              <w:spacing w:after="0" w:before="200" w:line="240" w:lineRule="auto"/>
              <w:jc w:val="left"/>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5C">
            <w:pPr>
              <w:spacing w:after="240" w:before="240" w:line="36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D">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E">
            <w:pPr>
              <w:spacing w:after="240" w:before="100" w:line="240" w:lineRule="auto"/>
              <w:ind w:left="90" w:firstLine="0"/>
              <w:jc w:val="both"/>
              <w:rPr>
                <w:b w:val="0"/>
                <w:bCs w:val="0"/>
                <w:sz w:val="24"/>
                <w:szCs w:val="24"/>
              </w:rPr>
            </w:pPr>
            <w:r w:rsidDel="00000000" w:rsidR="00000000" w:rsidRPr="00000000">
              <w:rPr>
                <w:b w:val="0"/>
                <w:bCs w:val="0"/>
                <w:sz w:val="24"/>
                <w:szCs w:val="24"/>
                <w:rtl w:val="0"/>
              </w:rPr>
              <w:t xml:space="preserve">Mioma intramural yang merosot pada </w:t>
            </w:r>
            <w:r w:rsidDel="00000000" w:rsidR="00000000" w:rsidRPr="00000000">
              <w:rPr>
                <w:b w:val="0"/>
                <w:bCs w:val="0"/>
                <w:rtl w:val="0"/>
              </w:rPr>
              <w:t xml:space="preserve">Kehamilan 30 minggu</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F">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O34.1   </w:t>
            </w:r>
            <w:r w:rsidDel="00000000" w:rsidR="00000000" w:rsidRPr="00000000">
              <w:rPr>
                <w:b w:val="0"/>
                <w:bCs w:val="0"/>
                <w:i w:val="1"/>
                <w:iCs w:val="1"/>
                <w:sz w:val="24"/>
                <w:szCs w:val="24"/>
                <w:rtl w:val="0"/>
              </w:rPr>
              <w:t xml:space="preserve">Maternal care for tumour of corpus uteri </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0">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1">
            <w:pPr>
              <w:spacing w:after="240" w:before="100" w:line="240" w:lineRule="auto"/>
              <w:ind w:left="90" w:firstLine="0"/>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2">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D25.1   </w:t>
            </w:r>
            <w:r w:rsidDel="00000000" w:rsidR="00000000" w:rsidRPr="00000000">
              <w:rPr>
                <w:b w:val="0"/>
                <w:bCs w:val="0"/>
                <w:i w:val="1"/>
                <w:iCs w:val="1"/>
                <w:sz w:val="24"/>
                <w:szCs w:val="24"/>
                <w:rtl w:val="0"/>
              </w:rPr>
              <w:t xml:space="preserve">Intramural leiomyoma of uterus</w:t>
            </w:r>
            <w:r w:rsidDel="00000000" w:rsidR="00000000" w:rsidRPr="00000000">
              <w:rPr>
                <w:b w:val="0"/>
                <w:bCs w:val="0"/>
                <w:sz w:val="24"/>
                <w:szCs w:val="24"/>
                <w:rtl w:val="0"/>
              </w:rPr>
              <w:t xml:space="preserve"> </w:t>
            </w:r>
          </w:p>
        </w:tc>
      </w:tr>
    </w:tbl>
    <w:p w:rsidR="00000000" w:rsidDel="00000000" w:rsidP="00000000" w:rsidRDefault="00000000" w:rsidRPr="00000000" w14:paraId="00001463">
      <w:pPr>
        <w:pStyle w:val="Heading5"/>
        <w:ind w:left="0" w:firstLine="720"/>
        <w:jc w:val="center"/>
        <w:rPr/>
      </w:pPr>
      <w:bookmarkStart w:colFirst="0" w:colLast="0" w:name="_ueqie57cf9fd" w:id="462"/>
      <w:bookmarkEnd w:id="462"/>
      <w:r w:rsidDel="00000000" w:rsidR="00000000" w:rsidRPr="00000000">
        <w:rPr>
          <w:rtl w:val="0"/>
        </w:rPr>
        <w:t xml:space="preserve">Tabel 3.75.</w:t>
      </w:r>
      <w:r w:rsidDel="00000000" w:rsidR="00000000" w:rsidRPr="00000000">
        <w:rPr>
          <w:b w:val="0"/>
          <w:bCs w:val="0"/>
          <w:rtl w:val="0"/>
        </w:rPr>
        <w:t xml:space="preserve"> Contoh kasus </w:t>
      </w:r>
      <w:r w:rsidDel="00000000" w:rsidR="00000000" w:rsidRPr="00000000">
        <w:rPr>
          <w:b w:val="0"/>
          <w:bCs w:val="0"/>
          <w:i w:val="1"/>
          <w:iCs w:val="1"/>
          <w:rtl w:val="0"/>
        </w:rPr>
        <w:t xml:space="preserve">maternal care for tumour of corpus uteri</w:t>
      </w:r>
      <w:r w:rsidDel="00000000" w:rsidR="00000000" w:rsidRPr="00000000">
        <w:rPr>
          <w:rtl w:val="0"/>
        </w:rPr>
      </w:r>
    </w:p>
    <w:tbl>
      <w:tblPr>
        <w:tblStyle w:val="Table14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870"/>
        <w:gridCol w:w="3690"/>
        <w:tblGridChange w:id="0">
          <w:tblGrid>
            <w:gridCol w:w="1455"/>
            <w:gridCol w:w="3045"/>
            <w:gridCol w:w="870"/>
            <w:gridCol w:w="3690"/>
          </w:tblGrid>
        </w:tblGridChange>
      </w:tblGrid>
      <w:tr>
        <w:trPr>
          <w:cantSplit w:val="0"/>
          <w:trHeight w:val="1710"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64">
            <w:pPr>
              <w:spacing w:after="240" w:before="240" w:line="240" w:lineRule="auto"/>
              <w:ind w:left="0" w:firstLine="0"/>
              <w:jc w:val="center"/>
              <w:rPr>
                <w:sz w:val="24"/>
                <w:szCs w:val="24"/>
              </w:rPr>
            </w:pPr>
            <w:r w:rsidDel="00000000" w:rsidR="00000000" w:rsidRPr="00000000">
              <w:rPr>
                <w:sz w:val="24"/>
                <w:szCs w:val="24"/>
                <w:rtl w:val="0"/>
              </w:rPr>
              <w:t xml:space="preserve">Contoh 2</w:t>
            </w:r>
            <w:r w:rsidDel="00000000" w:rsidR="00000000" w:rsidRPr="00000000">
              <w:rPr>
                <w:rtl w:val="0"/>
              </w:rPr>
              <w:t xml:space="preserve">4</w:t>
            </w:r>
            <w:r w:rsidDel="00000000" w:rsidR="00000000" w:rsidRPr="00000000">
              <w:rPr>
                <w:sz w:val="24"/>
                <w:szCs w:val="24"/>
                <w:rtl w:val="0"/>
              </w:rPr>
              <w:t xml:space="preserve">-24</w:t>
            </w:r>
          </w:p>
        </w:tc>
        <w:tc>
          <w:tcPr>
            <w:gridSpan w:val="3"/>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65">
            <w:pPr>
              <w:spacing w:after="240" w:before="0" w:line="240" w:lineRule="auto"/>
              <w:ind w:left="20" w:firstLine="0"/>
              <w:jc w:val="both"/>
              <w:rPr>
                <w:b w:val="0"/>
                <w:bCs w:val="0"/>
                <w:sz w:val="24"/>
                <w:szCs w:val="24"/>
              </w:rPr>
            </w:pPr>
            <w:r w:rsidDel="00000000" w:rsidR="00000000" w:rsidRPr="00000000">
              <w:rPr>
                <w:b w:val="0"/>
                <w:bCs w:val="0"/>
                <w:sz w:val="24"/>
                <w:szCs w:val="24"/>
                <w:rtl w:val="0"/>
              </w:rPr>
              <w:t xml:space="preserve">Pasien hamil cukup bulan, mengalami nyeri persalinan. Dokter menemukan mioma intramural berukuran besar di bagian bawah rahim yang menyebabkan janin tidak dapat turun ke jalan lahir. Diagnosis ditegakkan sebagai </w:t>
            </w:r>
            <w:r w:rsidDel="00000000" w:rsidR="00000000" w:rsidRPr="00000000">
              <w:rPr>
                <w:b w:val="0"/>
                <w:bCs w:val="0"/>
                <w:i w:val="1"/>
                <w:iCs w:val="1"/>
                <w:sz w:val="24"/>
                <w:szCs w:val="24"/>
                <w:rtl w:val="0"/>
              </w:rPr>
              <w:t xml:space="preserve">obstructed labour due to large intramural myoma</w:t>
            </w:r>
            <w:r w:rsidDel="00000000" w:rsidR="00000000" w:rsidRPr="00000000">
              <w:rPr>
                <w:b w:val="0"/>
                <w:bCs w:val="0"/>
                <w:sz w:val="24"/>
                <w:szCs w:val="24"/>
                <w:rtl w:val="0"/>
              </w:rPr>
              <w:t xml:space="preserve"> (persalinan tersumbat akibat mioma intramural besar). Dilakukan operasi sesar darurat (</w:t>
            </w:r>
            <w:r w:rsidDel="00000000" w:rsidR="00000000" w:rsidRPr="00000000">
              <w:rPr>
                <w:b w:val="0"/>
                <w:bCs w:val="0"/>
                <w:i w:val="1"/>
                <w:iCs w:val="1"/>
                <w:sz w:val="24"/>
                <w:szCs w:val="24"/>
                <w:rtl w:val="0"/>
              </w:rPr>
              <w:t xml:space="preserve">emergency caesarean section</w:t>
            </w:r>
            <w:r w:rsidDel="00000000" w:rsidR="00000000" w:rsidRPr="00000000">
              <w:rPr>
                <w:b w:val="0"/>
                <w:bCs w:val="0"/>
                <w:sz w:val="24"/>
                <w:szCs w:val="24"/>
                <w:rtl w:val="0"/>
              </w:rPr>
              <w:t xml:space="preserve">), dan bayi tunggal lahir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68">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69">
            <w:pPr>
              <w:spacing w:after="0" w:before="200" w:line="240" w:lineRule="auto"/>
              <w:ind w:left="20" w:firstLine="0"/>
              <w:jc w:val="center"/>
              <w:rPr>
                <w:sz w:val="24"/>
                <w:szCs w:val="24"/>
              </w:rPr>
            </w:pPr>
            <w:r w:rsidDel="00000000" w:rsidR="00000000" w:rsidRPr="00000000">
              <w:rPr>
                <w:sz w:val="24"/>
                <w:szCs w:val="24"/>
                <w:rtl w:val="0"/>
              </w:rPr>
              <w:t xml:space="preserve">Diagnosis Dokter</w:t>
            </w:r>
          </w:p>
        </w:tc>
        <w:tc>
          <w:tcPr>
            <w:gridSpan w:val="2"/>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6A">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881.9531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C">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D">
            <w:pPr>
              <w:spacing w:after="240" w:before="0" w:line="240" w:lineRule="auto"/>
              <w:ind w:left="90" w:firstLine="0"/>
              <w:jc w:val="both"/>
              <w:rPr>
                <w:b w:val="0"/>
                <w:bCs w:val="0"/>
                <w:sz w:val="24"/>
                <w:szCs w:val="24"/>
              </w:rPr>
            </w:pPr>
            <w:r w:rsidDel="00000000" w:rsidR="00000000" w:rsidRPr="00000000">
              <w:rPr>
                <w:b w:val="0"/>
                <w:bCs w:val="0"/>
                <w:sz w:val="24"/>
                <w:szCs w:val="24"/>
                <w:rtl w:val="0"/>
              </w:rPr>
              <w:t xml:space="preserve">Persalinan terhambat karena mioma intramural yang besar pada </w:t>
            </w:r>
            <w:r w:rsidDel="00000000" w:rsidR="00000000" w:rsidRPr="00000000">
              <w:rPr>
                <w:b w:val="0"/>
                <w:bCs w:val="0"/>
                <w:rtl w:val="0"/>
              </w:rPr>
              <w:t xml:space="preserve">kehamilan cukup bulan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6E">
            <w:pPr>
              <w:spacing w:after="0" w:before="0" w:line="240" w:lineRule="auto"/>
              <w:ind w:left="20" w:right="80" w:firstLine="0"/>
              <w:jc w:val="center"/>
              <w:rPr>
                <w:b w:val="0"/>
                <w:bCs w:val="0"/>
                <w:sz w:val="24"/>
                <w:szCs w:val="24"/>
              </w:rPr>
            </w:pPr>
            <w:r w:rsidDel="00000000" w:rsidR="00000000" w:rsidRPr="00000000">
              <w:rPr>
                <w:b w:val="0"/>
                <w:bCs w:val="0"/>
                <w:sz w:val="24"/>
                <w:szCs w:val="24"/>
                <w:rtl w:val="0"/>
              </w:rPr>
              <w:t xml:space="preserve">O65.5</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F">
            <w:pPr>
              <w:spacing w:after="240" w:before="0" w:line="240" w:lineRule="auto"/>
              <w:ind w:left="0" w:firstLine="0"/>
              <w:jc w:val="both"/>
              <w:rPr>
                <w:b w:val="0"/>
                <w:bCs w:val="0"/>
                <w:i w:val="1"/>
                <w:iCs w:val="1"/>
                <w:sz w:val="24"/>
                <w:szCs w:val="24"/>
              </w:rPr>
            </w:pPr>
            <w:r w:rsidDel="00000000" w:rsidR="00000000" w:rsidRPr="00000000">
              <w:rPr>
                <w:b w:val="0"/>
                <w:bCs w:val="0"/>
                <w:i w:val="1"/>
                <w:iCs w:val="1"/>
                <w:sz w:val="24"/>
                <w:szCs w:val="24"/>
                <w:rtl w:val="0"/>
              </w:rPr>
              <w:t xml:space="preserve">Obstructed labour due to abnormality of maternal pelvic organs</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0">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1">
            <w:pPr>
              <w:spacing w:after="240" w:before="0" w:line="240" w:lineRule="auto"/>
              <w:ind w:left="90" w:firstLine="0"/>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72">
            <w:pPr>
              <w:spacing w:after="0" w:before="0" w:line="240" w:lineRule="auto"/>
              <w:ind w:left="20" w:right="80" w:firstLine="0"/>
              <w:jc w:val="center"/>
              <w:rPr>
                <w:b w:val="0"/>
                <w:bCs w:val="0"/>
                <w:sz w:val="24"/>
                <w:szCs w:val="24"/>
              </w:rPr>
            </w:pPr>
            <w:r w:rsidDel="00000000" w:rsidR="00000000" w:rsidRPr="00000000">
              <w:rPr>
                <w:b w:val="0"/>
                <w:bCs w:val="0"/>
                <w:sz w:val="24"/>
                <w:szCs w:val="24"/>
                <w:rtl w:val="0"/>
              </w:rPr>
              <w:t xml:space="preserve">D25.1</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3">
            <w:pPr>
              <w:spacing w:after="0" w:before="0" w:line="240" w:lineRule="auto"/>
              <w:ind w:left="0" w:firstLine="0"/>
              <w:jc w:val="both"/>
              <w:rPr>
                <w:b w:val="0"/>
                <w:bCs w:val="0"/>
                <w:sz w:val="24"/>
                <w:szCs w:val="24"/>
              </w:rPr>
            </w:pPr>
            <w:r w:rsidDel="00000000" w:rsidR="00000000" w:rsidRPr="00000000">
              <w:rPr>
                <w:b w:val="0"/>
                <w:bCs w:val="0"/>
                <w:i w:val="1"/>
                <w:iCs w:val="1"/>
                <w:sz w:val="24"/>
                <w:szCs w:val="24"/>
                <w:rtl w:val="0"/>
              </w:rPr>
              <w:t xml:space="preserve">Intramural leiomyoma of uterus</w:t>
            </w:r>
            <w:r w:rsidDel="00000000" w:rsidR="00000000" w:rsidRPr="00000000">
              <w:rPr>
                <w:b w:val="0"/>
                <w:bCs w:val="0"/>
                <w:sz w:val="24"/>
                <w:szCs w:val="24"/>
                <w:rtl w:val="0"/>
              </w:rPr>
              <w:t xml:space="preserve"> </w:t>
            </w:r>
          </w:p>
        </w:tc>
      </w:tr>
      <w:tr>
        <w:trPr>
          <w:cantSplit w:val="0"/>
          <w:trHeight w:val="6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74">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75">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76">
            <w:pPr>
              <w:spacing w:after="0" w:before="0" w:line="240" w:lineRule="auto"/>
              <w:ind w:left="20" w:right="80" w:firstLine="0"/>
              <w:jc w:val="center"/>
              <w:rPr>
                <w:b w:val="0"/>
                <w:bCs w:val="0"/>
                <w:sz w:val="24"/>
                <w:szCs w:val="24"/>
              </w:rPr>
            </w:pPr>
            <w:r w:rsidDel="00000000" w:rsidR="00000000" w:rsidRPr="00000000">
              <w:rPr>
                <w:b w:val="0"/>
                <w:bCs w:val="0"/>
                <w:sz w:val="24"/>
                <w:szCs w:val="24"/>
                <w:rtl w:val="0"/>
              </w:rPr>
              <w:t xml:space="preserve">O82.1</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7">
            <w:pPr>
              <w:spacing w:after="240" w:before="0" w:line="360" w:lineRule="auto"/>
              <w:ind w:left="0" w:right="780" w:firstLine="0"/>
              <w:jc w:val="both"/>
              <w:rPr>
                <w:b w:val="0"/>
                <w:bCs w:val="0"/>
                <w:sz w:val="24"/>
                <w:szCs w:val="24"/>
              </w:rPr>
            </w:pPr>
            <w:r w:rsidDel="00000000" w:rsidR="00000000" w:rsidRPr="00000000">
              <w:rPr>
                <w:b w:val="0"/>
                <w:bCs w:val="0"/>
                <w:i w:val="1"/>
                <w:iCs w:val="1"/>
                <w:sz w:val="24"/>
                <w:szCs w:val="24"/>
                <w:rtl w:val="0"/>
              </w:rPr>
              <w:t xml:space="preserve">Delivery by emergency caesarean section </w:t>
            </w:r>
            <w:r w:rsidDel="00000000" w:rsidR="00000000" w:rsidRPr="00000000">
              <w:rPr>
                <w:rtl w:val="0"/>
              </w:rPr>
            </w:r>
          </w:p>
        </w:tc>
      </w:tr>
      <w:tr>
        <w:trPr>
          <w:cantSplit w:val="0"/>
          <w:trHeight w:val="22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78">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79">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7A">
            <w:pPr>
              <w:spacing w:after="0" w:before="0" w:line="240" w:lineRule="auto"/>
              <w:ind w:left="20" w:right="80" w:firstLine="0"/>
              <w:jc w:val="left"/>
              <w:rPr>
                <w:b w:val="0"/>
                <w:bCs w:val="0"/>
                <w:sz w:val="24"/>
                <w:szCs w:val="24"/>
              </w:rPr>
            </w:pPr>
            <w:r w:rsidDel="00000000" w:rsidR="00000000" w:rsidRPr="00000000">
              <w:rPr>
                <w:b w:val="0"/>
                <w:bCs w:val="0"/>
                <w:sz w:val="24"/>
                <w:szCs w:val="24"/>
                <w:rtl w:val="0"/>
              </w:rPr>
              <w:t xml:space="preserve">Z37.0</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B">
            <w:pPr>
              <w:spacing w:after="240" w:before="0" w:line="360" w:lineRule="auto"/>
              <w:ind w:left="0" w:right="780" w:firstLine="0"/>
              <w:jc w:val="both"/>
              <w:rPr>
                <w:b w:val="0"/>
                <w:bCs w:val="0"/>
                <w:sz w:val="24"/>
                <w:szCs w:val="24"/>
              </w:rPr>
            </w:pP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C">
            <w:pPr>
              <w:spacing w:after="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D">
            <w:pPr>
              <w:spacing w:after="0" w:before="0" w:line="240" w:lineRule="auto"/>
              <w:ind w:left="90" w:right="20" w:firstLine="0"/>
              <w:jc w:val="left"/>
              <w:rPr>
                <w:b w:val="0"/>
                <w:bCs w:val="0"/>
                <w:strike w:val="1"/>
                <w:sz w:val="24"/>
                <w:szCs w:val="24"/>
              </w:rPr>
            </w:pPr>
            <w:r w:rsidDel="00000000" w:rsidR="00000000" w:rsidRPr="00000000">
              <w:rPr>
                <w:b w:val="0"/>
                <w:bCs w:val="0"/>
                <w:strike w:val="1"/>
                <w:sz w:val="24"/>
                <w:szCs w:val="24"/>
                <w:rtl w:val="0"/>
              </w:rPr>
              <w:t xml:space="preserve">Operasi </w:t>
            </w:r>
            <w:r w:rsidDel="00000000" w:rsidR="00000000" w:rsidRPr="00000000">
              <w:rPr>
                <w:b w:val="0"/>
                <w:bCs w:val="0"/>
                <w:strike w:val="1"/>
                <w:rtl w:val="0"/>
              </w:rPr>
              <w:t xml:space="preserve">sesar</w:t>
            </w:r>
            <w:r w:rsidDel="00000000" w:rsidR="00000000" w:rsidRPr="00000000">
              <w:rPr>
                <w:b w:val="0"/>
                <w:bCs w:val="0"/>
                <w:strike w:val="1"/>
                <w:sz w:val="24"/>
                <w:szCs w:val="24"/>
                <w:rtl w:val="0"/>
              </w:rPr>
              <w:t xml:space="preserve"> melintang rendah darurat</w:t>
            </w:r>
          </w:p>
          <w:p w:rsidR="00000000" w:rsidDel="00000000" w:rsidP="00000000" w:rsidRDefault="00000000" w:rsidRPr="00000000" w14:paraId="0000147E">
            <w:pPr>
              <w:spacing w:after="240" w:line="240" w:lineRule="auto"/>
              <w:ind w:left="90" w:firstLine="0"/>
              <w:rPr>
                <w:b w:val="0"/>
                <w:bCs w:val="0"/>
              </w:rPr>
            </w:pPr>
            <w:r w:rsidDel="00000000" w:rsidR="00000000" w:rsidRPr="00000000">
              <w:rPr>
                <w:b w:val="0"/>
                <w:bCs w:val="0"/>
                <w:i w:val="1"/>
                <w:iCs w:val="1"/>
                <w:rtl w:val="0"/>
              </w:rPr>
              <w:t xml:space="preserve">Low cervical cesarean section</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F">
            <w:pPr>
              <w:spacing w:after="240" w:before="0" w:line="240" w:lineRule="auto"/>
              <w:ind w:left="90" w:firstLine="0"/>
              <w:jc w:val="both"/>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b w:val="0"/>
                <w:bCs w:val="0"/>
                <w:sz w:val="24"/>
                <w:szCs w:val="24"/>
                <w:rtl w:val="0"/>
              </w:rPr>
              <w:t xml:space="preserve"> </w:t>
            </w:r>
          </w:p>
        </w:tc>
      </w:tr>
    </w:tbl>
    <w:p w:rsidR="00000000" w:rsidDel="00000000" w:rsidP="00000000" w:rsidRDefault="00000000" w:rsidRPr="00000000" w14:paraId="00001481">
      <w:pPr>
        <w:pStyle w:val="Heading3"/>
        <w:tabs>
          <w:tab w:val="left" w:leader="none" w:pos="1133.8582677165355"/>
        </w:tabs>
        <w:spacing w:after="0" w:before="240" w:line="360" w:lineRule="auto"/>
        <w:jc w:val="both"/>
        <w:rPr>
          <w:sz w:val="24"/>
          <w:szCs w:val="24"/>
        </w:rPr>
      </w:pPr>
      <w:bookmarkStart w:colFirst="0" w:colLast="0" w:name="_dsffl36nnazv" w:id="463"/>
      <w:bookmarkEnd w:id="463"/>
      <w:r w:rsidDel="00000000" w:rsidR="00000000" w:rsidRPr="00000000">
        <w:rPr>
          <w:sz w:val="24"/>
          <w:szCs w:val="24"/>
          <w:rtl w:val="0"/>
        </w:rPr>
        <w:t xml:space="preserve">3.1</w:t>
      </w:r>
      <w:r w:rsidDel="00000000" w:rsidR="00000000" w:rsidRPr="00000000">
        <w:rPr>
          <w:rtl w:val="0"/>
        </w:rPr>
        <w:t xml:space="preserve">7</w:t>
      </w:r>
      <w:r w:rsidDel="00000000" w:rsidR="00000000" w:rsidRPr="00000000">
        <w:rPr>
          <w:sz w:val="24"/>
          <w:szCs w:val="24"/>
          <w:rtl w:val="0"/>
        </w:rPr>
        <w:t xml:space="preserve">.1</w:t>
      </w:r>
      <w:r w:rsidDel="00000000" w:rsidR="00000000" w:rsidRPr="00000000">
        <w:rPr>
          <w:rtl w:val="0"/>
        </w:rPr>
        <w:t xml:space="preserve">0</w:t>
        <w:tab/>
        <w:t xml:space="preserve">Maternal Care for Other Abnormalities of Cervix</w:t>
      </w:r>
      <w:r w:rsidDel="00000000" w:rsidR="00000000" w:rsidRPr="00000000">
        <w:rPr>
          <w:sz w:val="24"/>
          <w:szCs w:val="24"/>
          <w:rtl w:val="0"/>
        </w:rPr>
        <w:t xml:space="preserve"> (O34.4)</w:t>
      </w:r>
    </w:p>
    <w:p w:rsidR="00000000" w:rsidDel="00000000" w:rsidP="00000000" w:rsidRDefault="00000000" w:rsidRPr="00000000" w14:paraId="00001482">
      <w:pPr>
        <w:pStyle w:val="Heading5"/>
        <w:ind w:left="0" w:firstLine="720"/>
        <w:jc w:val="center"/>
        <w:rPr/>
      </w:pPr>
      <w:bookmarkStart w:colFirst="0" w:colLast="0" w:name="_2oj0rli60tz9" w:id="464"/>
      <w:bookmarkEnd w:id="464"/>
      <w:r w:rsidDel="00000000" w:rsidR="00000000" w:rsidRPr="00000000">
        <w:rPr>
          <w:rtl w:val="0"/>
        </w:rPr>
        <w:t xml:space="preserve">Tabel</w:t>
      </w:r>
      <w:r w:rsidDel="00000000" w:rsidR="00000000" w:rsidRPr="00000000">
        <w:rPr>
          <w:rtl w:val="0"/>
        </w:rPr>
        <w:t xml:space="preserve"> 3.76.</w:t>
      </w:r>
      <w:r w:rsidDel="00000000" w:rsidR="00000000" w:rsidRPr="00000000">
        <w:rPr>
          <w:b w:val="0"/>
          <w:bCs w:val="0"/>
          <w:rtl w:val="0"/>
        </w:rPr>
        <w:t xml:space="preserve"> Contoh kasus </w:t>
      </w:r>
      <w:r w:rsidDel="00000000" w:rsidR="00000000" w:rsidRPr="00000000">
        <w:rPr>
          <w:b w:val="0"/>
          <w:bCs w:val="0"/>
          <w:i w:val="1"/>
          <w:iCs w:val="1"/>
          <w:rtl w:val="0"/>
        </w:rPr>
        <w:t xml:space="preserve">maternal care for other abnormalities of cervix</w:t>
      </w:r>
      <w:r w:rsidDel="00000000" w:rsidR="00000000" w:rsidRPr="00000000">
        <w:rPr>
          <w:rtl w:val="0"/>
        </w:rPr>
      </w:r>
    </w:p>
    <w:tbl>
      <w:tblPr>
        <w:tblStyle w:val="Table14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835"/>
        <w:gridCol w:w="1230"/>
        <w:gridCol w:w="3615"/>
        <w:tblGridChange w:id="0">
          <w:tblGrid>
            <w:gridCol w:w="1605"/>
            <w:gridCol w:w="2835"/>
            <w:gridCol w:w="1230"/>
            <w:gridCol w:w="3615"/>
          </w:tblGrid>
        </w:tblGridChange>
      </w:tblGrid>
      <w:tr>
        <w:trPr>
          <w:cantSplit w:val="0"/>
          <w:trHeight w:val="115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83">
            <w:pPr>
              <w:spacing w:after="0" w:line="360" w:lineRule="auto"/>
              <w:ind w:left="20" w:right="14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484">
            <w:pPr>
              <w:spacing w:after="0" w:line="360" w:lineRule="auto"/>
              <w:ind w:left="20" w:right="140" w:firstLine="0"/>
              <w:jc w:val="center"/>
              <w:rPr>
                <w:sz w:val="24"/>
                <w:szCs w:val="24"/>
              </w:rPr>
            </w:pPr>
            <w:r w:rsidDel="00000000" w:rsidR="00000000" w:rsidRPr="00000000">
              <w:rPr>
                <w:rtl w:val="0"/>
              </w:rPr>
              <w:t xml:space="preserve">25</w:t>
            </w:r>
            <w:r w:rsidDel="00000000" w:rsidR="00000000" w:rsidRPr="00000000">
              <w:rPr>
                <w:sz w:val="24"/>
                <w:szCs w:val="24"/>
                <w:rtl w:val="0"/>
              </w:rPr>
              <w:t xml:space="preserve">-24</w:t>
            </w:r>
          </w:p>
        </w:tc>
        <w:tc>
          <w:tcPr>
            <w:gridSpan w:val="3"/>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85">
            <w:pPr>
              <w:spacing w:after="0" w:line="360" w:lineRule="auto"/>
              <w:ind w:left="141.7322834645671" w:right="380" w:firstLine="0"/>
              <w:jc w:val="both"/>
              <w:rPr>
                <w:b w:val="0"/>
                <w:bCs w:val="0"/>
                <w:sz w:val="24"/>
                <w:szCs w:val="24"/>
              </w:rPr>
            </w:pPr>
            <w:r w:rsidDel="00000000" w:rsidR="00000000" w:rsidRPr="00000000">
              <w:rPr>
                <w:b w:val="0"/>
                <w:bCs w:val="0"/>
                <w:sz w:val="24"/>
                <w:szCs w:val="24"/>
                <w:rtl w:val="0"/>
              </w:rPr>
              <w:t xml:space="preserve">Pasien dengan diagnosis karsinoma sel skuamosa serviks stadium IB1 pada usia kehamilan 32 minggu direncanakan tindakan o</w:t>
            </w:r>
            <w:r w:rsidDel="00000000" w:rsidR="00000000" w:rsidRPr="00000000">
              <w:rPr>
                <w:b w:val="0"/>
                <w:bCs w:val="0"/>
                <w:rtl w:val="0"/>
              </w:rPr>
              <w:t xml:space="preserve">perasi sesar</w:t>
            </w:r>
            <w:r w:rsidDel="00000000" w:rsidR="00000000" w:rsidRPr="00000000">
              <w:rPr>
                <w:b w:val="0"/>
                <w:bCs w:val="0"/>
                <w:sz w:val="24"/>
                <w:szCs w:val="24"/>
                <w:rtl w:val="0"/>
              </w:rPr>
              <w:t xml:space="preserve">. Dokter melakukan operasi </w:t>
            </w:r>
            <w:r w:rsidDel="00000000" w:rsidR="00000000" w:rsidRPr="00000000">
              <w:rPr>
                <w:b w:val="0"/>
                <w:bCs w:val="0"/>
                <w:rtl w:val="0"/>
              </w:rPr>
              <w:t xml:space="preserve">sesar</w:t>
            </w:r>
            <w:r w:rsidDel="00000000" w:rsidR="00000000" w:rsidRPr="00000000">
              <w:rPr>
                <w:b w:val="0"/>
                <w:bCs w:val="0"/>
                <w:sz w:val="24"/>
                <w:szCs w:val="24"/>
                <w:rtl w:val="0"/>
              </w:rPr>
              <w:t xml:space="preserve"> dan</w:t>
            </w:r>
            <w:r w:rsidDel="00000000" w:rsidR="00000000" w:rsidRPr="00000000">
              <w:rPr>
                <w:b w:val="0"/>
                <w:bCs w:val="0"/>
                <w:rtl w:val="0"/>
              </w:rPr>
              <w:t xml:space="preserve"> </w:t>
            </w:r>
            <w:r w:rsidDel="00000000" w:rsidR="00000000" w:rsidRPr="00000000">
              <w:rPr>
                <w:b w:val="0"/>
                <w:bCs w:val="0"/>
                <w:sz w:val="24"/>
                <w:szCs w:val="24"/>
                <w:rtl w:val="0"/>
              </w:rPr>
              <w:t xml:space="preserve">histerektomi radikal elektif dengan limfadenektomi panggul </w:t>
            </w:r>
            <w:r w:rsidDel="00000000" w:rsidR="00000000" w:rsidRPr="00000000">
              <w:rPr>
                <w:b w:val="0"/>
                <w:bCs w:val="0"/>
                <w:rtl w:val="0"/>
              </w:rPr>
              <w:t xml:space="preserve">p</w:t>
            </w:r>
            <w:r w:rsidDel="00000000" w:rsidR="00000000" w:rsidRPr="00000000">
              <w:rPr>
                <w:b w:val="0"/>
                <w:bCs w:val="0"/>
                <w:sz w:val="24"/>
                <w:szCs w:val="24"/>
                <w:rtl w:val="0"/>
              </w:rPr>
              <w:t xml:space="preserve">ada usia kehamilan 34 minggu, </w:t>
            </w:r>
            <w:r w:rsidDel="00000000" w:rsidR="00000000" w:rsidRPr="00000000">
              <w:rPr>
                <w:b w:val="0"/>
                <w:bCs w:val="0"/>
                <w:rtl w:val="0"/>
              </w:rPr>
              <w:t xml:space="preserve">bayi tunggal lahir hidup</w:t>
            </w:r>
            <w:r w:rsidDel="00000000" w:rsidR="00000000" w:rsidRPr="00000000">
              <w:rPr>
                <w:b w:val="0"/>
                <w:bCs w:val="0"/>
                <w:sz w:val="24"/>
                <w:szCs w:val="24"/>
                <w:rtl w:val="0"/>
              </w:rPr>
              <w:t xml:space="preserve">.</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88">
            <w:pPr>
              <w:spacing w:after="0" w:line="360" w:lineRule="auto"/>
              <w:ind w:left="140" w:right="140" w:firstLine="0"/>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89">
            <w:pPr>
              <w:spacing w:after="240" w:before="240" w:line="360" w:lineRule="auto"/>
              <w:ind w:left="160" w:right="140" w:firstLine="0"/>
              <w:jc w:val="center"/>
              <w:rPr>
                <w:sz w:val="24"/>
                <w:szCs w:val="24"/>
              </w:rPr>
            </w:pPr>
            <w:r w:rsidDel="00000000" w:rsidR="00000000" w:rsidRPr="00000000">
              <w:rPr>
                <w:sz w:val="24"/>
                <w:szCs w:val="24"/>
                <w:rtl w:val="0"/>
              </w:rPr>
              <w:t xml:space="preserve">Diagnosis Dokter</w:t>
            </w:r>
          </w:p>
        </w:tc>
        <w:tc>
          <w:tcPr>
            <w:gridSpan w:val="2"/>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8A">
            <w:pPr>
              <w:spacing w:after="240" w:before="240" w:line="360" w:lineRule="auto"/>
              <w:ind w:left="160" w:right="14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8C">
            <w:pPr>
              <w:spacing w:after="0" w:line="360" w:lineRule="auto"/>
              <w:ind w:left="240" w:right="14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8D">
            <w:pPr>
              <w:spacing w:after="0" w:before="100" w:line="240" w:lineRule="auto"/>
              <w:ind w:left="260" w:right="140" w:firstLine="0"/>
              <w:jc w:val="both"/>
              <w:rPr>
                <w:b w:val="0"/>
                <w:bCs w:val="0"/>
                <w:sz w:val="24"/>
                <w:szCs w:val="24"/>
              </w:rPr>
            </w:pPr>
            <w:r w:rsidDel="00000000" w:rsidR="00000000" w:rsidRPr="00000000">
              <w:rPr>
                <w:b w:val="0"/>
                <w:bCs w:val="0"/>
                <w:sz w:val="24"/>
                <w:szCs w:val="24"/>
                <w:rtl w:val="0"/>
              </w:rPr>
              <w:t xml:space="preserve">Karsinoma sel skuamosa serviks stadium IB1</w:t>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8E">
            <w:pPr>
              <w:spacing w:after="240" w:before="100" w:line="240" w:lineRule="auto"/>
              <w:ind w:left="140" w:right="140" w:firstLine="0"/>
              <w:jc w:val="both"/>
              <w:rPr>
                <w:b w:val="0"/>
                <w:bCs w:val="0"/>
                <w:sz w:val="24"/>
                <w:szCs w:val="24"/>
              </w:rPr>
            </w:pPr>
            <w:r w:rsidDel="00000000" w:rsidR="00000000" w:rsidRPr="00000000">
              <w:rPr>
                <w:b w:val="0"/>
                <w:bCs w:val="0"/>
                <w:sz w:val="24"/>
                <w:szCs w:val="24"/>
                <w:rtl w:val="0"/>
              </w:rPr>
              <w:t xml:space="preserve">O34.4</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8F">
            <w:pPr>
              <w:spacing w:after="0" w:before="100" w:line="240" w:lineRule="auto"/>
              <w:ind w:left="0" w:right="140" w:firstLine="0"/>
              <w:jc w:val="left"/>
              <w:rPr>
                <w:b w:val="0"/>
                <w:bCs w:val="0"/>
                <w:i w:val="1"/>
                <w:iCs w:val="1"/>
                <w:sz w:val="24"/>
                <w:szCs w:val="24"/>
              </w:rPr>
            </w:pPr>
            <w:r w:rsidDel="00000000" w:rsidR="00000000" w:rsidRPr="00000000">
              <w:rPr>
                <w:b w:val="0"/>
                <w:bCs w:val="0"/>
                <w:i w:val="1"/>
                <w:iCs w:val="1"/>
                <w:sz w:val="24"/>
                <w:szCs w:val="24"/>
                <w:rtl w:val="0"/>
              </w:rPr>
              <w:t xml:space="preserve">Maternal care for other abnormalities of cervix </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0">
            <w:pPr>
              <w:spacing w:after="0" w:line="360" w:lineRule="auto"/>
              <w:ind w:left="240" w:right="14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1">
            <w:pPr>
              <w:spacing w:after="0" w:before="100" w:line="240" w:lineRule="auto"/>
              <w:ind w:left="260" w:right="140" w:firstLine="0"/>
              <w:jc w:val="both"/>
              <w:rPr>
                <w:b w:val="0"/>
                <w:bCs w:val="0"/>
                <w:sz w:val="24"/>
                <w:szCs w:val="24"/>
              </w:rPr>
            </w:pPr>
            <w:r w:rsidDel="00000000" w:rsidR="00000000" w:rsidRPr="00000000">
              <w:rPr>
                <w:b w:val="0"/>
                <w:bCs w:val="0"/>
                <w:sz w:val="24"/>
                <w:szCs w:val="24"/>
                <w:rtl w:val="0"/>
              </w:rPr>
              <w:t xml:space="preserve">Persalinan prematur</w:t>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92">
            <w:pPr>
              <w:spacing w:after="240" w:before="100" w:line="240" w:lineRule="auto"/>
              <w:ind w:left="140" w:right="140" w:firstLine="0"/>
              <w:jc w:val="both"/>
              <w:rPr>
                <w:b w:val="0"/>
                <w:bCs w:val="0"/>
                <w:sz w:val="24"/>
                <w:szCs w:val="24"/>
              </w:rPr>
            </w:pPr>
            <w:r w:rsidDel="00000000" w:rsidR="00000000" w:rsidRPr="00000000">
              <w:rPr>
                <w:b w:val="0"/>
                <w:bCs w:val="0"/>
                <w:sz w:val="24"/>
                <w:szCs w:val="24"/>
                <w:rtl w:val="0"/>
              </w:rPr>
              <w:t xml:space="preserve">C53.1</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3">
            <w:pPr>
              <w:spacing w:after="0" w:before="100" w:line="240" w:lineRule="auto"/>
              <w:ind w:left="0" w:right="140" w:firstLine="0"/>
              <w:jc w:val="left"/>
              <w:rPr>
                <w:b w:val="0"/>
                <w:bCs w:val="0"/>
                <w:i w:val="1"/>
                <w:iCs w:val="1"/>
                <w:sz w:val="24"/>
                <w:szCs w:val="24"/>
              </w:rPr>
            </w:pPr>
            <w:r w:rsidDel="00000000" w:rsidR="00000000" w:rsidRPr="00000000">
              <w:rPr>
                <w:b w:val="0"/>
                <w:bCs w:val="0"/>
                <w:i w:val="1"/>
                <w:iCs w:val="1"/>
                <w:sz w:val="24"/>
                <w:szCs w:val="24"/>
                <w:rtl w:val="0"/>
              </w:rPr>
              <w:t xml:space="preserve">Exocervix</w:t>
            </w:r>
          </w:p>
        </w:tc>
      </w:tr>
      <w:tr>
        <w:trPr>
          <w:cantSplit w:val="0"/>
          <w:trHeight w:val="6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4">
            <w:pPr>
              <w:spacing w:after="0" w:line="360" w:lineRule="auto"/>
              <w:ind w:left="140" w:right="140" w:firstLine="0"/>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5">
            <w:pPr>
              <w:spacing w:after="0" w:line="360" w:lineRule="auto"/>
              <w:ind w:left="140" w:right="140" w:firstLine="0"/>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96">
            <w:pPr>
              <w:spacing w:after="240" w:before="100" w:line="240" w:lineRule="auto"/>
              <w:ind w:left="140" w:right="140" w:firstLine="0"/>
              <w:jc w:val="both"/>
              <w:rPr>
                <w:b w:val="0"/>
                <w:bCs w:val="0"/>
                <w:sz w:val="24"/>
                <w:szCs w:val="24"/>
              </w:rPr>
            </w:pPr>
            <w:r w:rsidDel="00000000" w:rsidR="00000000" w:rsidRPr="00000000">
              <w:rPr>
                <w:b w:val="0"/>
                <w:bCs w:val="0"/>
                <w:sz w:val="24"/>
                <w:szCs w:val="24"/>
                <w:rtl w:val="0"/>
              </w:rPr>
              <w:t xml:space="preserve">O82.2</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7">
            <w:pPr>
              <w:spacing w:after="0" w:before="100" w:line="240" w:lineRule="auto"/>
              <w:ind w:left="0" w:right="140" w:firstLine="0"/>
              <w:jc w:val="left"/>
              <w:rPr>
                <w:b w:val="0"/>
                <w:bCs w:val="0"/>
                <w:i w:val="1"/>
                <w:iCs w:val="1"/>
                <w:sz w:val="24"/>
                <w:szCs w:val="24"/>
              </w:rPr>
            </w:pPr>
            <w:r w:rsidDel="00000000" w:rsidR="00000000" w:rsidRPr="00000000">
              <w:rPr>
                <w:b w:val="0"/>
                <w:bCs w:val="0"/>
                <w:i w:val="1"/>
                <w:iCs w:val="1"/>
                <w:sz w:val="24"/>
                <w:szCs w:val="24"/>
                <w:rtl w:val="0"/>
              </w:rPr>
              <w:t xml:space="preserve">Delivery by caesarean hysterectomy</w:t>
            </w:r>
          </w:p>
        </w:tc>
      </w:tr>
      <w:tr>
        <w:trPr>
          <w:cantSplit w:val="0"/>
          <w:trHeight w:val="6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8">
            <w:pPr>
              <w:spacing w:after="0" w:line="360" w:lineRule="auto"/>
              <w:ind w:left="140" w:right="140" w:firstLine="0"/>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9">
            <w:pPr>
              <w:spacing w:after="0" w:line="360" w:lineRule="auto"/>
              <w:ind w:left="140" w:right="140" w:firstLine="0"/>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9A">
            <w:pPr>
              <w:spacing w:after="240" w:before="100" w:line="240" w:lineRule="auto"/>
              <w:ind w:left="140" w:right="140" w:firstLine="0"/>
              <w:jc w:val="both"/>
              <w:rPr>
                <w:b w:val="0"/>
                <w:bCs w:val="0"/>
                <w:sz w:val="24"/>
                <w:szCs w:val="24"/>
              </w:rPr>
            </w:pPr>
            <w:r w:rsidDel="00000000" w:rsidR="00000000" w:rsidRPr="00000000">
              <w:rPr>
                <w:b w:val="0"/>
                <w:bCs w:val="0"/>
                <w:rtl w:val="0"/>
              </w:rPr>
              <w:t xml:space="preserve">O</w:t>
            </w:r>
            <w:r w:rsidDel="00000000" w:rsidR="00000000" w:rsidRPr="00000000">
              <w:rPr>
                <w:b w:val="0"/>
                <w:bCs w:val="0"/>
                <w:sz w:val="24"/>
                <w:szCs w:val="24"/>
                <w:rtl w:val="0"/>
              </w:rPr>
              <w:t xml:space="preserve">60.3</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B">
            <w:pPr>
              <w:spacing w:after="0" w:before="100" w:line="240" w:lineRule="auto"/>
              <w:ind w:left="0" w:right="140" w:firstLine="0"/>
              <w:jc w:val="left"/>
              <w:rPr>
                <w:b w:val="0"/>
                <w:bCs w:val="0"/>
                <w:i w:val="1"/>
                <w:iCs w:val="1"/>
                <w:sz w:val="24"/>
                <w:szCs w:val="24"/>
              </w:rPr>
            </w:pPr>
            <w:r w:rsidDel="00000000" w:rsidR="00000000" w:rsidRPr="00000000">
              <w:rPr>
                <w:b w:val="0"/>
                <w:bCs w:val="0"/>
                <w:i w:val="1"/>
                <w:iCs w:val="1"/>
                <w:sz w:val="24"/>
                <w:szCs w:val="24"/>
                <w:rtl w:val="0"/>
              </w:rPr>
              <w:t xml:space="preserve">Preterm delivery without spontaneous labour</w:t>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C">
            <w:pPr>
              <w:spacing w:after="0" w:line="360" w:lineRule="auto"/>
              <w:ind w:left="140" w:right="140" w:firstLine="0"/>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D">
            <w:pPr>
              <w:spacing w:after="0" w:line="360" w:lineRule="auto"/>
              <w:ind w:left="140" w:right="140" w:firstLine="0"/>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9E">
            <w:pPr>
              <w:spacing w:after="240" w:before="100" w:line="240" w:lineRule="auto"/>
              <w:ind w:left="140" w:right="140" w:firstLine="0"/>
              <w:jc w:val="both"/>
              <w:rPr>
                <w:b w:val="0"/>
                <w:bCs w:val="0"/>
                <w:sz w:val="24"/>
                <w:szCs w:val="24"/>
              </w:rPr>
            </w:pPr>
            <w:r w:rsidDel="00000000" w:rsidR="00000000" w:rsidRPr="00000000">
              <w:rPr>
                <w:b w:val="0"/>
                <w:bCs w:val="0"/>
                <w:sz w:val="24"/>
                <w:szCs w:val="24"/>
                <w:rtl w:val="0"/>
              </w:rPr>
              <w:t xml:space="preserve">Z37.0</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F">
            <w:pPr>
              <w:spacing w:after="240" w:before="240" w:line="240" w:lineRule="auto"/>
              <w:ind w:left="0" w:right="780" w:firstLine="0"/>
              <w:jc w:val="left"/>
              <w:rPr>
                <w:b w:val="0"/>
                <w:bCs w:val="0"/>
                <w:sz w:val="24"/>
                <w:szCs w:val="24"/>
              </w:rPr>
            </w:pP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0">
            <w:pPr>
              <w:spacing w:after="0" w:line="360" w:lineRule="auto"/>
              <w:ind w:left="240" w:right="140" w:firstLine="0"/>
              <w:jc w:val="both"/>
              <w:rPr>
                <w:sz w:val="24"/>
                <w:szCs w:val="24"/>
              </w:rPr>
            </w:pPr>
            <w:r w:rsidDel="00000000" w:rsidR="00000000" w:rsidRPr="00000000">
              <w:rPr>
                <w:rtl w:val="0"/>
              </w:rPr>
              <w:t xml:space="preserve">Prosedur</w:t>
            </w:r>
            <w:r w:rsidDel="00000000" w:rsidR="00000000" w:rsidRPr="00000000">
              <w:rPr>
                <w:rtl w:val="0"/>
              </w:rPr>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1">
            <w:pPr>
              <w:spacing w:after="240" w:before="0" w:line="240" w:lineRule="auto"/>
              <w:ind w:left="260" w:right="140" w:firstLine="0"/>
              <w:jc w:val="both"/>
              <w:rPr>
                <w:b w:val="0"/>
                <w:bCs w:val="0"/>
                <w:sz w:val="24"/>
                <w:szCs w:val="24"/>
              </w:rPr>
            </w:pPr>
            <w:r w:rsidDel="00000000" w:rsidR="00000000" w:rsidRPr="00000000">
              <w:rPr>
                <w:b w:val="0"/>
                <w:bCs w:val="0"/>
                <w:sz w:val="24"/>
                <w:szCs w:val="24"/>
                <w:rtl w:val="0"/>
              </w:rPr>
              <w:t xml:space="preserve">Histerektomi caesarean radikal</w:t>
            </w:r>
            <w:r w:rsidDel="00000000" w:rsidR="00000000" w:rsidRPr="00000000">
              <w:rPr>
                <w:b w:val="0"/>
                <w:bCs w:val="0"/>
                <w:rtl w:val="0"/>
              </w:rPr>
              <w:t xml:space="preserve"> </w:t>
            </w:r>
            <w:r w:rsidDel="00000000" w:rsidR="00000000" w:rsidRPr="00000000">
              <w:rPr>
                <w:b w:val="0"/>
                <w:bCs w:val="0"/>
                <w:sz w:val="24"/>
                <w:szCs w:val="24"/>
                <w:rtl w:val="0"/>
              </w:rPr>
              <w:t xml:space="preserve">dengan limfadenektomi panggul</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2">
            <w:pPr>
              <w:spacing w:after="240" w:before="100" w:line="240" w:lineRule="auto"/>
              <w:ind w:left="141.7322834645671" w:right="140" w:firstLine="0"/>
              <w:jc w:val="left"/>
              <w:rPr>
                <w:b w:val="0"/>
                <w:bCs w:val="0"/>
                <w:i w:val="1"/>
                <w:iCs w:val="1"/>
                <w:sz w:val="24"/>
                <w:szCs w:val="24"/>
              </w:rPr>
            </w:pPr>
            <w:r w:rsidDel="00000000" w:rsidR="00000000" w:rsidRPr="00000000">
              <w:rPr>
                <w:b w:val="0"/>
                <w:bCs w:val="0"/>
                <w:sz w:val="24"/>
                <w:szCs w:val="24"/>
                <w:rtl w:val="0"/>
              </w:rPr>
              <w:t xml:space="preserve">74.4  </w:t>
              <w:tab/>
              <w:t xml:space="preserve">  </w:t>
            </w:r>
            <w:r w:rsidDel="00000000" w:rsidR="00000000" w:rsidRPr="00000000">
              <w:rPr>
                <w:b w:val="0"/>
                <w:bCs w:val="0"/>
                <w:i w:val="1"/>
                <w:iCs w:val="1"/>
                <w:sz w:val="24"/>
                <w:szCs w:val="24"/>
                <w:rtl w:val="0"/>
              </w:rPr>
              <w:t xml:space="preserve">Cesarean section of other specified type</w:t>
            </w:r>
          </w:p>
        </w:tc>
      </w:tr>
      <w:tr>
        <w:trPr>
          <w:cantSplit w:val="0"/>
          <w:trHeight w:val="6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4">
            <w:pPr>
              <w:spacing w:after="0" w:line="360" w:lineRule="auto"/>
              <w:ind w:left="240" w:right="140" w:firstLine="0"/>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5">
            <w:pPr>
              <w:spacing w:after="240" w:before="0" w:line="240" w:lineRule="auto"/>
              <w:ind w:left="260" w:right="140" w:firstLine="0"/>
              <w:jc w:val="both"/>
              <w:rPr>
                <w:b w:val="0"/>
                <w:bCs w:val="0"/>
                <w:sz w:val="24"/>
                <w:szCs w:val="24"/>
              </w:rPr>
            </w:pP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6">
            <w:pPr>
              <w:spacing w:after="240" w:before="100" w:line="240" w:lineRule="auto"/>
              <w:ind w:left="850.3937007874017" w:hanging="708.6614173228347"/>
              <w:jc w:val="left"/>
              <w:rPr>
                <w:b w:val="0"/>
                <w:bCs w:val="0"/>
                <w:sz w:val="24"/>
                <w:szCs w:val="24"/>
              </w:rPr>
            </w:pPr>
            <w:r w:rsidDel="00000000" w:rsidR="00000000" w:rsidRPr="00000000">
              <w:rPr>
                <w:b w:val="0"/>
                <w:bCs w:val="0"/>
                <w:rtl w:val="0"/>
              </w:rPr>
              <w:t xml:space="preserve">68.69</w:t>
              <w:tab/>
              <w:t xml:space="preserve"> </w:t>
            </w:r>
            <w:r w:rsidDel="00000000" w:rsidR="00000000" w:rsidRPr="00000000">
              <w:rPr>
                <w:b w:val="0"/>
                <w:bCs w:val="0"/>
                <w:i w:val="1"/>
                <w:iCs w:val="1"/>
                <w:rtl w:val="0"/>
              </w:rPr>
              <w:t xml:space="preserve">Other and unspecified radical abdominal hysterectomy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A8">
            <w:pPr>
              <w:spacing w:after="0" w:line="360" w:lineRule="auto"/>
              <w:ind w:left="140" w:right="140" w:firstLine="0"/>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A9">
            <w:pPr>
              <w:spacing w:after="0" w:line="360" w:lineRule="auto"/>
              <w:ind w:left="140" w:right="140" w:firstLine="0"/>
              <w:rPr>
                <w:sz w:val="24"/>
                <w:szCs w:val="24"/>
              </w:rPr>
            </w:pP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A">
            <w:pPr>
              <w:spacing w:after="240" w:before="100" w:line="240" w:lineRule="auto"/>
              <w:ind w:left="141.7322834645671" w:right="140" w:firstLine="0"/>
              <w:jc w:val="left"/>
              <w:rPr>
                <w:b w:val="0"/>
                <w:bCs w:val="0"/>
                <w:sz w:val="24"/>
                <w:szCs w:val="24"/>
              </w:rPr>
            </w:pPr>
            <w:r w:rsidDel="00000000" w:rsidR="00000000" w:rsidRPr="00000000">
              <w:rPr>
                <w:b w:val="0"/>
                <w:bCs w:val="0"/>
                <w:sz w:val="24"/>
                <w:szCs w:val="24"/>
                <w:rtl w:val="0"/>
              </w:rPr>
              <w:t xml:space="preserve">40.3  </w:t>
              <w:tab/>
            </w:r>
            <w:r w:rsidDel="00000000" w:rsidR="00000000" w:rsidRPr="00000000">
              <w:rPr>
                <w:b w:val="0"/>
                <w:bCs w:val="0"/>
                <w:i w:val="1"/>
                <w:iCs w:val="1"/>
                <w:sz w:val="24"/>
                <w:szCs w:val="24"/>
                <w:rtl w:val="0"/>
              </w:rPr>
              <w:t xml:space="preserve">Regional lymph node excision</w:t>
            </w:r>
            <w:r w:rsidDel="00000000" w:rsidR="00000000" w:rsidRPr="00000000">
              <w:rPr>
                <w:rtl w:val="0"/>
              </w:rPr>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C">
            <w:pPr>
              <w:spacing w:after="0" w:before="100" w:line="360" w:lineRule="auto"/>
              <w:ind w:left="240" w:right="140" w:firstLine="0"/>
              <w:jc w:val="both"/>
              <w:rPr>
                <w:sz w:val="24"/>
                <w:szCs w:val="24"/>
              </w:rPr>
            </w:pPr>
            <w:r w:rsidDel="00000000" w:rsidR="00000000" w:rsidRPr="00000000">
              <w:rPr>
                <w:sz w:val="24"/>
                <w:szCs w:val="24"/>
                <w:rtl w:val="0"/>
              </w:rPr>
              <w:t xml:space="preserve">ICD-O</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D">
            <w:pPr>
              <w:spacing w:after="0" w:before="100" w:line="240" w:lineRule="auto"/>
              <w:ind w:left="260" w:right="140" w:firstLine="0"/>
              <w:jc w:val="both"/>
              <w:rPr>
                <w:b w:val="0"/>
                <w:bCs w:val="0"/>
                <w:sz w:val="24"/>
                <w:szCs w:val="24"/>
              </w:rPr>
            </w:pPr>
            <w:r w:rsidDel="00000000" w:rsidR="00000000" w:rsidRPr="00000000">
              <w:rPr>
                <w:b w:val="0"/>
                <w:bCs w:val="0"/>
                <w:sz w:val="24"/>
                <w:szCs w:val="24"/>
                <w:rtl w:val="0"/>
              </w:rPr>
              <w:t xml:space="preserve">Karsinoma sel skuamosa</w:t>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AE">
            <w:pPr>
              <w:spacing w:after="240" w:before="100" w:line="240" w:lineRule="auto"/>
              <w:ind w:left="140" w:right="140" w:firstLine="0"/>
              <w:jc w:val="both"/>
              <w:rPr>
                <w:b w:val="0"/>
                <w:bCs w:val="0"/>
                <w:sz w:val="24"/>
                <w:szCs w:val="24"/>
              </w:rPr>
            </w:pPr>
            <w:r w:rsidDel="00000000" w:rsidR="00000000" w:rsidRPr="00000000">
              <w:rPr>
                <w:b w:val="0"/>
                <w:bCs w:val="0"/>
                <w:sz w:val="24"/>
                <w:szCs w:val="24"/>
                <w:rtl w:val="0"/>
              </w:rPr>
              <w:t xml:space="preserve">M8070/3</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F">
            <w:pPr>
              <w:spacing w:after="0" w:before="100" w:line="240" w:lineRule="auto"/>
              <w:ind w:left="0" w:right="140" w:firstLine="0"/>
              <w:jc w:val="left"/>
              <w:rPr>
                <w:b w:val="0"/>
                <w:bCs w:val="0"/>
                <w:sz w:val="24"/>
                <w:szCs w:val="24"/>
              </w:rPr>
            </w:pP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Squamous cell carcinoma NOS </w:t>
            </w:r>
            <w:r w:rsidDel="00000000" w:rsidR="00000000" w:rsidRPr="00000000">
              <w:rPr>
                <w:rtl w:val="0"/>
              </w:rPr>
            </w:r>
          </w:p>
        </w:tc>
      </w:tr>
    </w:tbl>
    <w:p w:rsidR="00000000" w:rsidDel="00000000" w:rsidP="00000000" w:rsidRDefault="00000000" w:rsidRPr="00000000" w14:paraId="000014B0">
      <w:pPr>
        <w:spacing w:after="0" w:before="0" w:line="360" w:lineRule="auto"/>
        <w:ind w:left="0" w:firstLine="0"/>
        <w:jc w:val="both"/>
        <w:rPr>
          <w:b w:val="0"/>
          <w:bCs w:val="0"/>
          <w:sz w:val="24"/>
          <w:szCs w:val="24"/>
        </w:rPr>
      </w:pPr>
      <w:r w:rsidDel="00000000" w:rsidR="00000000" w:rsidRPr="00000000">
        <w:rPr>
          <w:rtl w:val="0"/>
        </w:rPr>
      </w:r>
    </w:p>
    <w:p w:rsidR="00000000" w:rsidDel="00000000" w:rsidP="00000000" w:rsidRDefault="00000000" w:rsidRPr="00000000" w14:paraId="000014B1">
      <w:pPr>
        <w:pStyle w:val="Heading3"/>
        <w:tabs>
          <w:tab w:val="left" w:leader="none" w:pos="1133.8582677165355"/>
        </w:tabs>
        <w:spacing w:after="0" w:before="240" w:line="360" w:lineRule="auto"/>
        <w:jc w:val="both"/>
        <w:rPr>
          <w:sz w:val="24"/>
          <w:szCs w:val="24"/>
        </w:rPr>
      </w:pPr>
      <w:bookmarkStart w:colFirst="0" w:colLast="0" w:name="_dykxnn8szk8" w:id="465"/>
      <w:bookmarkEnd w:id="465"/>
      <w:r w:rsidDel="00000000" w:rsidR="00000000" w:rsidRPr="00000000">
        <w:rPr>
          <w:sz w:val="24"/>
          <w:szCs w:val="24"/>
          <w:rtl w:val="0"/>
        </w:rPr>
        <w:t xml:space="preserve">3.1</w:t>
      </w:r>
      <w:r w:rsidDel="00000000" w:rsidR="00000000" w:rsidRPr="00000000">
        <w:rPr>
          <w:rtl w:val="0"/>
        </w:rPr>
        <w:t xml:space="preserve">7</w:t>
      </w:r>
      <w:r w:rsidDel="00000000" w:rsidR="00000000" w:rsidRPr="00000000">
        <w:rPr>
          <w:sz w:val="24"/>
          <w:szCs w:val="24"/>
          <w:rtl w:val="0"/>
        </w:rPr>
        <w:t xml:space="preserve">.1</w:t>
      </w:r>
      <w:r w:rsidDel="00000000" w:rsidR="00000000" w:rsidRPr="00000000">
        <w:rPr>
          <w:rtl w:val="0"/>
        </w:rPr>
        <w:t xml:space="preserve">1</w:t>
        <w:tab/>
        <w:t xml:space="preserve">Premature Rupture of Membranes (</w:t>
      </w:r>
      <w:r w:rsidDel="00000000" w:rsidR="00000000" w:rsidRPr="00000000">
        <w:rPr>
          <w:sz w:val="24"/>
          <w:szCs w:val="24"/>
          <w:rtl w:val="0"/>
        </w:rPr>
        <w:t xml:space="preserve">O42.-)</w:t>
      </w:r>
    </w:p>
    <w:p w:rsidR="00000000" w:rsidDel="00000000" w:rsidP="00000000" w:rsidRDefault="00000000" w:rsidRPr="00000000" w14:paraId="000014B2">
      <w:pPr>
        <w:spacing w:after="0" w:before="0" w:line="360" w:lineRule="auto"/>
        <w:ind w:left="1133.858267716535" w:firstLine="705"/>
        <w:jc w:val="both"/>
        <w:rPr>
          <w:b w:val="0"/>
          <w:bCs w:val="0"/>
          <w:sz w:val="24"/>
          <w:szCs w:val="24"/>
        </w:rPr>
      </w:pPr>
      <w:r w:rsidDel="00000000" w:rsidR="00000000" w:rsidRPr="00000000">
        <w:rPr>
          <w:b w:val="0"/>
          <w:bCs w:val="0"/>
          <w:sz w:val="24"/>
          <w:szCs w:val="24"/>
          <w:rtl w:val="0"/>
        </w:rPr>
        <w:t xml:space="preserve">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O42 (</w:t>
      </w:r>
      <w:r w:rsidDel="00000000" w:rsidR="00000000" w:rsidRPr="00000000">
        <w:rPr>
          <w:b w:val="0"/>
          <w:bCs w:val="0"/>
          <w:i w:val="1"/>
          <w:iCs w:val="1"/>
          <w:sz w:val="24"/>
          <w:szCs w:val="24"/>
          <w:rtl w:val="0"/>
        </w:rPr>
        <w:t xml:space="preserve">Premature rupture of membranes</w:t>
      </w:r>
      <w:r w:rsidDel="00000000" w:rsidR="00000000" w:rsidRPr="00000000">
        <w:rPr>
          <w:b w:val="0"/>
          <w:bCs w:val="0"/>
          <w:sz w:val="24"/>
          <w:szCs w:val="24"/>
          <w:rtl w:val="0"/>
        </w:rPr>
        <w:t xml:space="preserve">) dibagi menjadi sub-kategori 4 digit berdasarkan durasi waktu antara ketuban pecah hingga mulainya kontraksi persalinan. </w:t>
      </w:r>
    </w:p>
    <w:p w:rsidR="00000000" w:rsidDel="00000000" w:rsidP="00000000" w:rsidRDefault="00000000" w:rsidRPr="00000000" w14:paraId="000014B3">
      <w:pPr>
        <w:spacing w:after="0" w:before="0" w:line="360" w:lineRule="auto"/>
        <w:ind w:left="1133.858267716535" w:firstLine="705"/>
        <w:jc w:val="both"/>
        <w:rPr>
          <w:b w:val="0"/>
          <w:bCs w:val="0"/>
        </w:rPr>
      </w:pPr>
      <w:r w:rsidDel="00000000" w:rsidR="00000000" w:rsidRPr="00000000">
        <w:rPr>
          <w:b w:val="0"/>
          <w:bCs w:val="0"/>
          <w:rtl w:val="0"/>
        </w:rPr>
        <w:t xml:space="preserve">Kode dalam kelompok O42 dibagi berdasarkan waktu antara pecahnya ketuban hingga onset persalinan:</w:t>
      </w:r>
    </w:p>
    <w:p w:rsidR="00000000" w:rsidDel="00000000" w:rsidP="00000000" w:rsidRDefault="00000000" w:rsidRPr="00000000" w14:paraId="000014B4">
      <w:pPr>
        <w:numPr>
          <w:ilvl w:val="0"/>
          <w:numId w:val="43"/>
        </w:numPr>
        <w:spacing w:after="0" w:before="0" w:line="360" w:lineRule="auto"/>
        <w:ind w:left="1440" w:hanging="306.1417322834649"/>
        <w:jc w:val="both"/>
        <w:rPr>
          <w:b w:val="0"/>
          <w:bCs w:val="0"/>
          <w:sz w:val="24"/>
          <w:szCs w:val="24"/>
        </w:rPr>
      </w:pPr>
      <w:r w:rsidDel="00000000" w:rsidR="00000000" w:rsidRPr="00000000">
        <w:rPr>
          <w:rFonts w:ascii="Gungsuh" w:cs="Gungsuh" w:eastAsia="Gungsuh" w:hAnsi="Gungsuh"/>
          <w:b w:val="0"/>
          <w:bCs w:val="0"/>
          <w:rtl w:val="0"/>
        </w:rPr>
        <w:t xml:space="preserve">Jika dokter mendiagnosis ketuban pecah dini dengan onset persalinan terjadi dalam waktu ≤ 24 jam sejak ketuban pecah, gunakan kode O42.0 (</w:t>
      </w:r>
      <w:r w:rsidDel="00000000" w:rsidR="00000000" w:rsidRPr="00000000">
        <w:rPr>
          <w:b w:val="0"/>
          <w:bCs w:val="0"/>
          <w:i w:val="1"/>
          <w:iCs w:val="1"/>
          <w:rtl w:val="0"/>
        </w:rPr>
        <w:t xml:space="preserve">Premature rupture of membranes, onset of labour within 24 hours</w:t>
      </w:r>
      <w:r w:rsidDel="00000000" w:rsidR="00000000" w:rsidRPr="00000000">
        <w:rPr>
          <w:b w:val="0"/>
          <w:bCs w:val="0"/>
          <w:rtl w:val="0"/>
        </w:rPr>
        <w:t xml:space="preserve">).</w:t>
      </w:r>
    </w:p>
    <w:p w:rsidR="00000000" w:rsidDel="00000000" w:rsidP="00000000" w:rsidRDefault="00000000" w:rsidRPr="00000000" w14:paraId="000014B5">
      <w:pPr>
        <w:numPr>
          <w:ilvl w:val="0"/>
          <w:numId w:val="43"/>
        </w:numPr>
        <w:spacing w:after="0" w:before="0" w:line="360" w:lineRule="auto"/>
        <w:ind w:left="1440" w:hanging="306.1417322834649"/>
        <w:jc w:val="both"/>
        <w:rPr>
          <w:b w:val="0"/>
          <w:bCs w:val="0"/>
          <w:sz w:val="24"/>
          <w:szCs w:val="24"/>
        </w:rPr>
      </w:pPr>
      <w:r w:rsidDel="00000000" w:rsidR="00000000" w:rsidRPr="00000000">
        <w:rPr>
          <w:b w:val="0"/>
          <w:bCs w:val="0"/>
          <w:rtl w:val="0"/>
        </w:rPr>
        <w:t xml:space="preserve">Jika dokter mendiagnosis ketuban pecah dini dengan onset  persalinan &gt;24 jam, gunakan kode O42.1 (</w:t>
      </w:r>
      <w:r w:rsidDel="00000000" w:rsidR="00000000" w:rsidRPr="00000000">
        <w:rPr>
          <w:b w:val="0"/>
          <w:bCs w:val="0"/>
          <w:i w:val="1"/>
          <w:iCs w:val="1"/>
          <w:rtl w:val="0"/>
        </w:rPr>
        <w:t xml:space="preserve">Premature rupture of membranes, onset of labour after 24 hours</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4B6">
      <w:pPr>
        <w:numPr>
          <w:ilvl w:val="0"/>
          <w:numId w:val="43"/>
        </w:numPr>
        <w:spacing w:after="0" w:before="0" w:line="360" w:lineRule="auto"/>
        <w:ind w:left="1440" w:hanging="306.1417322834649"/>
        <w:jc w:val="both"/>
        <w:rPr>
          <w:b w:val="0"/>
          <w:bCs w:val="0"/>
          <w:sz w:val="24"/>
          <w:szCs w:val="24"/>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bahwa ketuban pecah sebelum kontraksi dimulai, dan dokter memberikan tatalaksana sehingga pasien dapat pulang tanpa melahirkan, gunakan kode O42.2 (</w:t>
      </w:r>
      <w:r w:rsidDel="00000000" w:rsidR="00000000" w:rsidRPr="00000000">
        <w:rPr>
          <w:b w:val="0"/>
          <w:bCs w:val="0"/>
          <w:i w:val="1"/>
          <w:iCs w:val="1"/>
          <w:rtl w:val="0"/>
        </w:rPr>
        <w:t xml:space="preserve">Premature rupture of membranes, labour delayed by therapy</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4B7">
      <w:pPr>
        <w:numPr>
          <w:ilvl w:val="0"/>
          <w:numId w:val="43"/>
        </w:numPr>
        <w:spacing w:after="0" w:before="0" w:line="360" w:lineRule="auto"/>
        <w:ind w:left="1440" w:hanging="306.1417322834649"/>
        <w:jc w:val="both"/>
        <w:rPr>
          <w:b w:val="0"/>
          <w:bCs w:val="0"/>
          <w:sz w:val="24"/>
          <w:szCs w:val="24"/>
        </w:rPr>
      </w:pPr>
      <w:r w:rsidDel="00000000" w:rsidR="00000000" w:rsidRPr="00000000">
        <w:rPr>
          <w:b w:val="0"/>
          <w:bCs w:val="0"/>
          <w:rtl w:val="0"/>
        </w:rPr>
        <w:t xml:space="preserve">Jika dokter mendiagnosis ketuban pecah dini tidak spesifik, gunakan kode O42.9 (</w:t>
      </w:r>
      <w:r w:rsidDel="00000000" w:rsidR="00000000" w:rsidRPr="00000000">
        <w:rPr>
          <w:b w:val="0"/>
          <w:bCs w:val="0"/>
          <w:i w:val="1"/>
          <w:iCs w:val="1"/>
          <w:rtl w:val="0"/>
        </w:rPr>
        <w:t xml:space="preserve">Premature rupture of membranes, unspecified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4B8">
      <w:pPr>
        <w:pStyle w:val="Heading3"/>
        <w:tabs>
          <w:tab w:val="left" w:leader="none" w:pos="1133.8582677165355"/>
        </w:tabs>
        <w:spacing w:after="0" w:before="240" w:line="360" w:lineRule="auto"/>
        <w:jc w:val="both"/>
        <w:rPr>
          <w:b w:val="0"/>
          <w:bCs w:val="0"/>
        </w:rPr>
      </w:pPr>
      <w:bookmarkStart w:colFirst="0" w:colLast="0" w:name="_n7l9jhmdanru" w:id="466"/>
      <w:bookmarkEnd w:id="466"/>
      <w:r w:rsidDel="00000000" w:rsidR="00000000" w:rsidRPr="00000000">
        <w:rPr>
          <w:sz w:val="24"/>
          <w:szCs w:val="24"/>
          <w:rtl w:val="0"/>
        </w:rPr>
        <w:t xml:space="preserve">3.1</w:t>
      </w:r>
      <w:r w:rsidDel="00000000" w:rsidR="00000000" w:rsidRPr="00000000">
        <w:rPr>
          <w:rtl w:val="0"/>
        </w:rPr>
        <w:t xml:space="preserve">7</w:t>
      </w:r>
      <w:r w:rsidDel="00000000" w:rsidR="00000000" w:rsidRPr="00000000">
        <w:rPr>
          <w:sz w:val="24"/>
          <w:szCs w:val="24"/>
          <w:rtl w:val="0"/>
        </w:rPr>
        <w:t xml:space="preserve">.1</w:t>
      </w:r>
      <w:r w:rsidDel="00000000" w:rsidR="00000000" w:rsidRPr="00000000">
        <w:rPr>
          <w:rtl w:val="0"/>
        </w:rPr>
        <w:t xml:space="preserve">2</w:t>
        <w:tab/>
        <w:t xml:space="preserve">False Labour</w:t>
      </w:r>
      <w:r w:rsidDel="00000000" w:rsidR="00000000" w:rsidRPr="00000000">
        <w:rPr>
          <w:sz w:val="24"/>
          <w:szCs w:val="24"/>
          <w:rtl w:val="0"/>
        </w:rPr>
        <w:t xml:space="preserve"> (O47,-)</w:t>
      </w:r>
      <w:r w:rsidDel="00000000" w:rsidR="00000000" w:rsidRPr="00000000">
        <w:rPr>
          <w:rtl w:val="0"/>
        </w:rPr>
      </w:r>
    </w:p>
    <w:p w:rsidR="00000000" w:rsidDel="00000000" w:rsidP="00000000" w:rsidRDefault="00000000" w:rsidRPr="00000000" w14:paraId="000014B9">
      <w:pPr>
        <w:spacing w:after="0" w:before="0" w:line="360" w:lineRule="auto"/>
        <w:ind w:left="72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false labour</w:t>
      </w:r>
      <w:r w:rsidDel="00000000" w:rsidR="00000000" w:rsidRPr="00000000">
        <w:rPr>
          <w:b w:val="0"/>
          <w:bCs w:val="0"/>
          <w:rtl w:val="0"/>
        </w:rPr>
        <w:t xml:space="preserve"> </w:t>
      </w:r>
      <w:r w:rsidDel="00000000" w:rsidR="00000000" w:rsidRPr="00000000">
        <w:rPr>
          <w:b w:val="0"/>
          <w:bCs w:val="0"/>
          <w:rtl w:val="0"/>
        </w:rPr>
        <w:t xml:space="preserve">pada kehamilan kurang dari 37 minggu, gunakan kode O47.0 (</w:t>
      </w:r>
      <w:r w:rsidDel="00000000" w:rsidR="00000000" w:rsidRPr="00000000">
        <w:rPr>
          <w:b w:val="0"/>
          <w:bCs w:val="0"/>
          <w:i w:val="1"/>
          <w:iCs w:val="1"/>
          <w:rtl w:val="0"/>
        </w:rPr>
        <w:t xml:space="preserve">False labour before 37 completed weeks of gestation</w:t>
      </w:r>
      <w:r w:rsidDel="00000000" w:rsidR="00000000" w:rsidRPr="00000000">
        <w:rPr>
          <w:b w:val="0"/>
          <w:bCs w:val="0"/>
          <w:rtl w:val="0"/>
        </w:rPr>
        <w:t xml:space="preserve">).</w:t>
      </w:r>
    </w:p>
    <w:p w:rsidR="00000000" w:rsidDel="00000000" w:rsidP="00000000" w:rsidRDefault="00000000" w:rsidRPr="00000000" w14:paraId="000014BA">
      <w:pPr>
        <w:spacing w:after="0" w:before="0" w:line="360" w:lineRule="auto"/>
        <w:ind w:left="720" w:firstLine="720"/>
        <w:jc w:val="both"/>
        <w:rPr>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false labour</w:t>
      </w:r>
      <w:r w:rsidDel="00000000" w:rsidR="00000000" w:rsidRPr="00000000">
        <w:rPr>
          <w:b w:val="0"/>
          <w:bCs w:val="0"/>
          <w:rtl w:val="0"/>
        </w:rPr>
        <w:t xml:space="preserve"> pada kehamilan lebih dari 37 minggu, gunakan kode O47.1 (</w:t>
      </w:r>
      <w:r w:rsidDel="00000000" w:rsidR="00000000" w:rsidRPr="00000000">
        <w:rPr>
          <w:b w:val="0"/>
          <w:bCs w:val="0"/>
          <w:i w:val="1"/>
          <w:iCs w:val="1"/>
          <w:rtl w:val="0"/>
        </w:rPr>
        <w:t xml:space="preserve">False labour at or after 37 completed weeks of gestation</w:t>
      </w:r>
      <w:r w:rsidDel="00000000" w:rsidR="00000000" w:rsidRPr="00000000">
        <w:rPr>
          <w:b w:val="0"/>
          <w:bCs w:val="0"/>
          <w:rtl w:val="0"/>
        </w:rPr>
        <w:t xml:space="preserv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4BB">
      <w:pPr>
        <w:pStyle w:val="Heading3"/>
        <w:tabs>
          <w:tab w:val="left" w:leader="none" w:pos="1133.8582677165355"/>
        </w:tabs>
        <w:spacing w:after="0" w:line="360" w:lineRule="auto"/>
        <w:jc w:val="both"/>
        <w:rPr/>
      </w:pPr>
      <w:bookmarkStart w:colFirst="0" w:colLast="0" w:name="_4qblxvqq6eyw" w:id="467"/>
      <w:bookmarkEnd w:id="467"/>
      <w:r w:rsidDel="00000000" w:rsidR="00000000" w:rsidRPr="00000000">
        <w:rPr>
          <w:rtl w:val="0"/>
        </w:rPr>
        <w:t xml:space="preserve">3.17.13</w:t>
        <w:tab/>
        <w:t xml:space="preserve">Preterm Labour and Delivery (O60.-)</w:t>
      </w:r>
    </w:p>
    <w:p w:rsidR="00000000" w:rsidDel="00000000" w:rsidP="00000000" w:rsidRDefault="00000000" w:rsidRPr="00000000" w14:paraId="000014BC">
      <w:pPr>
        <w:tabs>
          <w:tab w:val="left" w:leader="none" w:pos="1133.8582677165355"/>
        </w:tabs>
        <w:ind w:left="990" w:firstLine="0"/>
        <w:rPr>
          <w:b w:val="0"/>
          <w:bCs w:val="0"/>
        </w:rPr>
      </w:pPr>
      <w:r w:rsidDel="00000000" w:rsidR="00000000" w:rsidRPr="00000000">
        <w:rPr>
          <w:b w:val="0"/>
          <w:bCs w:val="0"/>
          <w:rtl w:val="0"/>
        </w:rPr>
        <w:tab/>
        <w:tab/>
        <w:t xml:space="preserve">Jika dokter mendiagnosis tanda persalinan premature pada ibu hamil kurang dari 37 minggu tanpa melahirkan, gunakan kode O60.0 (</w:t>
      </w:r>
      <w:r w:rsidDel="00000000" w:rsidR="00000000" w:rsidRPr="00000000">
        <w:rPr>
          <w:b w:val="0"/>
          <w:bCs w:val="0"/>
          <w:i w:val="1"/>
          <w:iCs w:val="1"/>
          <w:rtl w:val="0"/>
        </w:rPr>
        <w:t xml:space="preserve">Preterm spontaneous labour without delivery</w:t>
      </w:r>
      <w:r w:rsidDel="00000000" w:rsidR="00000000" w:rsidRPr="00000000">
        <w:rPr>
          <w:b w:val="0"/>
          <w:bCs w:val="0"/>
          <w:rtl w:val="0"/>
        </w:rPr>
        <w:t xml:space="preserve">).</w:t>
      </w:r>
    </w:p>
    <w:p w:rsidR="00000000" w:rsidDel="00000000" w:rsidP="00000000" w:rsidRDefault="00000000" w:rsidRPr="00000000" w14:paraId="000014BD">
      <w:pPr>
        <w:tabs>
          <w:tab w:val="left" w:leader="none" w:pos="1133.8582677165355"/>
        </w:tabs>
        <w:ind w:left="990" w:firstLine="0"/>
        <w:rPr>
          <w:b w:val="0"/>
          <w:bCs w:val="0"/>
        </w:rPr>
      </w:pPr>
      <w:r w:rsidDel="00000000" w:rsidR="00000000" w:rsidRPr="00000000">
        <w:rPr>
          <w:b w:val="0"/>
          <w:bCs w:val="0"/>
          <w:rtl w:val="0"/>
        </w:rPr>
        <w:tab/>
        <w:tab/>
      </w:r>
      <w:r w:rsidDel="00000000" w:rsidR="00000000" w:rsidRPr="00000000">
        <w:rPr>
          <w:b w:val="0"/>
          <w:bCs w:val="0"/>
          <w:rtl w:val="0"/>
        </w:rPr>
        <w:t xml:space="preserve">Jika dokter mendiagnosis tanda persalinan premature pada ibu hamil kurang dari 37 minggu  dan melahirkan sebelum usia kehamilan mencapai 37 minggu, gunakan kode O60.1 (</w:t>
      </w:r>
      <w:r w:rsidDel="00000000" w:rsidR="00000000" w:rsidRPr="00000000">
        <w:rPr>
          <w:b w:val="0"/>
          <w:bCs w:val="0"/>
          <w:i w:val="1"/>
          <w:iCs w:val="1"/>
          <w:rtl w:val="0"/>
        </w:rPr>
        <w:t xml:space="preserve">Preterm labour with preterm delivery</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4BE">
      <w:pPr>
        <w:tabs>
          <w:tab w:val="left" w:leader="none" w:pos="1133.8582677165355"/>
        </w:tabs>
        <w:ind w:left="990" w:firstLine="0"/>
        <w:rPr>
          <w:b w:val="0"/>
          <w:bCs w:val="0"/>
        </w:rPr>
      </w:pPr>
      <w:r w:rsidDel="00000000" w:rsidR="00000000" w:rsidRPr="00000000">
        <w:rPr>
          <w:b w:val="0"/>
          <w:bCs w:val="0"/>
          <w:rtl w:val="0"/>
        </w:rPr>
        <w:tab/>
        <w:tab/>
      </w:r>
      <w:r w:rsidDel="00000000" w:rsidR="00000000" w:rsidRPr="00000000">
        <w:rPr>
          <w:b w:val="0"/>
          <w:bCs w:val="0"/>
          <w:rtl w:val="0"/>
        </w:rPr>
        <w:t xml:space="preserve">Jika dokter mendiagnosis tanda persalinan premature pada ibu hamil kurang dari 37 minggu dan melahirakan pada usia cukup bulan, gunakan kode O60.2 (</w:t>
      </w:r>
      <w:r w:rsidDel="00000000" w:rsidR="00000000" w:rsidRPr="00000000">
        <w:rPr>
          <w:b w:val="0"/>
          <w:bCs w:val="0"/>
          <w:i w:val="1"/>
          <w:iCs w:val="1"/>
          <w:rtl w:val="0"/>
        </w:rPr>
        <w:t xml:space="preserve">Preterm spontaneous labour with term delivery</w:t>
      </w:r>
      <w:r w:rsidDel="00000000" w:rsidR="00000000" w:rsidRPr="00000000">
        <w:rPr>
          <w:b w:val="0"/>
          <w:bCs w:val="0"/>
          <w:rtl w:val="0"/>
        </w:rPr>
        <w:t xml:space="preserve">). </w:t>
      </w:r>
    </w:p>
    <w:p w:rsidR="00000000" w:rsidDel="00000000" w:rsidP="00000000" w:rsidRDefault="00000000" w:rsidRPr="00000000" w14:paraId="000014BF">
      <w:pPr>
        <w:tabs>
          <w:tab w:val="left" w:leader="none" w:pos="1133.8582677165355"/>
        </w:tabs>
        <w:ind w:left="990" w:firstLine="0"/>
        <w:rPr>
          <w:b w:val="0"/>
          <w:bCs w:val="0"/>
          <w:sz w:val="24"/>
          <w:szCs w:val="24"/>
        </w:rPr>
      </w:pPr>
      <w:r w:rsidDel="00000000" w:rsidR="00000000" w:rsidRPr="00000000">
        <w:rPr>
          <w:b w:val="0"/>
          <w:bCs w:val="0"/>
          <w:rtl w:val="0"/>
        </w:rPr>
        <w:tab/>
        <w:tab/>
        <w:t xml:space="preserve">Jika dokter mendiagnosis persalinan pada kehamilan  kurang dari 37 minggu tanpa tanda persalinan prematur </w:t>
      </w:r>
      <w:r w:rsidDel="00000000" w:rsidR="00000000" w:rsidRPr="00000000">
        <w:rPr>
          <w:b w:val="0"/>
          <w:bCs w:val="0"/>
          <w:rtl w:val="0"/>
        </w:rPr>
        <w:t xml:space="preserve">gunakan kode O60.3 (</w:t>
      </w:r>
      <w:r w:rsidDel="00000000" w:rsidR="00000000" w:rsidRPr="00000000">
        <w:rPr>
          <w:b w:val="0"/>
          <w:bCs w:val="0"/>
          <w:i w:val="1"/>
          <w:iCs w:val="1"/>
          <w:rtl w:val="0"/>
        </w:rPr>
        <w:t xml:space="preserve">Preterm delivery without spontaneous labour</w:t>
      </w:r>
      <w:r w:rsidDel="00000000" w:rsidR="00000000" w:rsidRPr="00000000">
        <w:rPr>
          <w:b w:val="0"/>
          <w:bCs w:val="0"/>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14C0">
      <w:pPr>
        <w:pStyle w:val="Heading5"/>
        <w:ind w:left="0" w:firstLine="720"/>
        <w:jc w:val="center"/>
        <w:rPr>
          <w:b w:val="0"/>
          <w:bCs w:val="0"/>
        </w:rPr>
      </w:pPr>
      <w:bookmarkStart w:colFirst="0" w:colLast="0" w:name="_yeb5ikgzlq02" w:id="468"/>
      <w:bookmarkEnd w:id="468"/>
      <w:r w:rsidDel="00000000" w:rsidR="00000000" w:rsidRPr="00000000">
        <w:rPr>
          <w:rtl w:val="0"/>
        </w:rPr>
        <w:t xml:space="preserve">Tabel 3.77.</w:t>
      </w:r>
      <w:r w:rsidDel="00000000" w:rsidR="00000000" w:rsidRPr="00000000">
        <w:rPr>
          <w:b w:val="0"/>
          <w:bCs w:val="0"/>
          <w:rtl w:val="0"/>
        </w:rPr>
        <w:t xml:space="preserve"> Contoh kasus </w:t>
      </w:r>
      <w:r w:rsidDel="00000000" w:rsidR="00000000" w:rsidRPr="00000000">
        <w:rPr>
          <w:b w:val="0"/>
          <w:bCs w:val="0"/>
          <w:i w:val="1"/>
          <w:iCs w:val="1"/>
          <w:rtl w:val="0"/>
        </w:rPr>
        <w:t xml:space="preserve">Preterm Labour and Delivery</w:t>
      </w:r>
      <w:r w:rsidDel="00000000" w:rsidR="00000000" w:rsidRPr="00000000">
        <w:rPr>
          <w:rtl w:val="0"/>
        </w:rPr>
      </w:r>
    </w:p>
    <w:tbl>
      <w:tblPr>
        <w:tblStyle w:val="Table14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30"/>
        <w:tblGridChange w:id="0">
          <w:tblGrid>
            <w:gridCol w:w="1455"/>
            <w:gridCol w:w="3060"/>
            <w:gridCol w:w="4530"/>
          </w:tblGrid>
        </w:tblGridChange>
      </w:tblGrid>
      <w:tr>
        <w:trPr>
          <w:cantSplit w:val="0"/>
          <w:trHeight w:val="115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C1">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26</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C2">
            <w:pPr>
              <w:spacing w:after="240" w:before="20" w:line="240" w:lineRule="auto"/>
              <w:ind w:left="20" w:firstLine="0"/>
              <w:jc w:val="both"/>
              <w:rPr>
                <w:b w:val="0"/>
                <w:bCs w:val="0"/>
                <w:sz w:val="24"/>
                <w:szCs w:val="24"/>
              </w:rPr>
            </w:pPr>
            <w:r w:rsidDel="00000000" w:rsidR="00000000" w:rsidRPr="00000000">
              <w:rPr>
                <w:b w:val="0"/>
                <w:bCs w:val="0"/>
                <w:sz w:val="24"/>
                <w:szCs w:val="24"/>
                <w:rtl w:val="0"/>
              </w:rPr>
              <w:t xml:space="preserve">Pasien hamil 32 minggu merasakan </w:t>
            </w:r>
            <w:r w:rsidDel="00000000" w:rsidR="00000000" w:rsidRPr="00000000">
              <w:rPr>
                <w:b w:val="0"/>
                <w:bCs w:val="0"/>
                <w:rtl w:val="0"/>
              </w:rPr>
              <w:t xml:space="preserve">kontraksi</w:t>
            </w:r>
            <w:r w:rsidDel="00000000" w:rsidR="00000000" w:rsidRPr="00000000">
              <w:rPr>
                <w:b w:val="0"/>
                <w:bCs w:val="0"/>
                <w:sz w:val="24"/>
                <w:szCs w:val="24"/>
                <w:rtl w:val="0"/>
              </w:rPr>
              <w:t xml:space="preserve"> </w:t>
            </w:r>
            <w:r w:rsidDel="00000000" w:rsidR="00000000" w:rsidRPr="00000000">
              <w:rPr>
                <w:b w:val="0"/>
                <w:bCs w:val="0"/>
                <w:rtl w:val="0"/>
              </w:rPr>
              <w:t xml:space="preserve">teratur</w:t>
            </w:r>
            <w:r w:rsidDel="00000000" w:rsidR="00000000" w:rsidRPr="00000000">
              <w:rPr>
                <w:b w:val="0"/>
                <w:bCs w:val="0"/>
                <w:sz w:val="24"/>
                <w:szCs w:val="24"/>
                <w:rtl w:val="0"/>
              </w:rPr>
              <w:t xml:space="preserve"> Dokter mendiagnosis </w:t>
            </w:r>
            <w:r w:rsidDel="00000000" w:rsidR="00000000" w:rsidRPr="00000000">
              <w:rPr>
                <w:b w:val="0"/>
                <w:bCs w:val="0"/>
                <w:i w:val="1"/>
                <w:iCs w:val="1"/>
                <w:sz w:val="24"/>
                <w:szCs w:val="24"/>
                <w:rtl w:val="0"/>
              </w:rPr>
              <w:t xml:space="preserve">preterm labour</w:t>
            </w:r>
            <w:r w:rsidDel="00000000" w:rsidR="00000000" w:rsidRPr="00000000">
              <w:rPr>
                <w:b w:val="0"/>
                <w:bCs w:val="0"/>
                <w:sz w:val="24"/>
                <w:szCs w:val="24"/>
                <w:rtl w:val="0"/>
              </w:rPr>
              <w:t xml:space="preserve"> (persalinan prematur) dan memberikan obat untuk menekan kontraksi rahim hingga rasa sakit persalinan hilang. Pasien kemudian dipulangkan ke rumah tanpa melahirkan.</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C4">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C5">
            <w:pPr>
              <w:spacing w:after="0" w:before="20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C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7">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8">
            <w:pPr>
              <w:spacing w:after="240" w:before="100" w:line="240" w:lineRule="auto"/>
              <w:ind w:left="141.7322834645671" w:firstLine="0"/>
              <w:jc w:val="both"/>
              <w:rPr>
                <w:b w:val="0"/>
                <w:bCs w:val="0"/>
                <w:sz w:val="24"/>
                <w:szCs w:val="24"/>
              </w:rPr>
            </w:pPr>
            <w:r w:rsidDel="00000000" w:rsidR="00000000" w:rsidRPr="00000000">
              <w:rPr>
                <w:b w:val="0"/>
                <w:bCs w:val="0"/>
                <w:sz w:val="24"/>
                <w:szCs w:val="24"/>
                <w:rtl w:val="0"/>
              </w:rPr>
              <w:t xml:space="preserve">Persalinan prematur tanpa melahirkan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9">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O60.0  </w:t>
            </w:r>
            <w:r w:rsidDel="00000000" w:rsidR="00000000" w:rsidRPr="00000000">
              <w:rPr>
                <w:b w:val="0"/>
                <w:bCs w:val="0"/>
                <w:i w:val="1"/>
                <w:iCs w:val="1"/>
                <w:sz w:val="24"/>
                <w:szCs w:val="24"/>
                <w:rtl w:val="0"/>
              </w:rPr>
              <w:t xml:space="preserve">Preterm spontaneous labour without delivery </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A">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B">
            <w:pPr>
              <w:spacing w:after="240" w:before="100" w:line="240" w:lineRule="auto"/>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C">
            <w:pPr>
              <w:spacing w:after="240" w:before="100" w:line="240" w:lineRule="auto"/>
              <w:jc w:val="center"/>
              <w:rPr>
                <w:b w:val="0"/>
                <w:bCs w:val="0"/>
                <w:sz w:val="24"/>
                <w:szCs w:val="24"/>
              </w:rPr>
            </w:pPr>
            <w:r w:rsidDel="00000000" w:rsidR="00000000" w:rsidRPr="00000000">
              <w:rPr>
                <w:b w:val="0"/>
                <w:bCs w:val="0"/>
                <w:sz w:val="24"/>
                <w:szCs w:val="24"/>
                <w:rtl w:val="0"/>
              </w:rPr>
              <w:t xml:space="preserve">-</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D">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E">
            <w:pPr>
              <w:spacing w:after="240" w:before="100" w:line="240" w:lineRule="auto"/>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F">
            <w:pPr>
              <w:spacing w:after="240" w:before="100" w:line="240" w:lineRule="auto"/>
              <w:jc w:val="center"/>
              <w:rPr>
                <w:b w:val="0"/>
                <w:bCs w:val="0"/>
                <w:sz w:val="24"/>
                <w:szCs w:val="24"/>
              </w:rPr>
            </w:pPr>
            <w:r w:rsidDel="00000000" w:rsidR="00000000" w:rsidRPr="00000000">
              <w:rPr>
                <w:b w:val="0"/>
                <w:bCs w:val="0"/>
                <w:sz w:val="24"/>
                <w:szCs w:val="24"/>
                <w:rtl w:val="0"/>
              </w:rPr>
              <w:t xml:space="preserve">-</w:t>
            </w:r>
          </w:p>
        </w:tc>
      </w:tr>
    </w:tbl>
    <w:p w:rsidR="00000000" w:rsidDel="00000000" w:rsidP="00000000" w:rsidRDefault="00000000" w:rsidRPr="00000000" w14:paraId="000014D0">
      <w:pPr>
        <w:pStyle w:val="Heading5"/>
        <w:ind w:left="0" w:firstLine="720"/>
        <w:jc w:val="center"/>
        <w:rPr/>
      </w:pPr>
      <w:bookmarkStart w:colFirst="0" w:colLast="0" w:name="_ymzptzruu6a1" w:id="469"/>
      <w:bookmarkEnd w:id="469"/>
      <w:r w:rsidDel="00000000" w:rsidR="00000000" w:rsidRPr="00000000">
        <w:rPr>
          <w:rtl w:val="0"/>
        </w:rPr>
        <w:t xml:space="preserve">Tabel 3.78.</w:t>
      </w:r>
      <w:r w:rsidDel="00000000" w:rsidR="00000000" w:rsidRPr="00000000">
        <w:rPr>
          <w:b w:val="0"/>
          <w:bCs w:val="0"/>
          <w:rtl w:val="0"/>
        </w:rPr>
        <w:t xml:space="preserve"> Contoh kasus </w:t>
      </w:r>
      <w:r w:rsidDel="00000000" w:rsidR="00000000" w:rsidRPr="00000000">
        <w:rPr>
          <w:b w:val="0"/>
          <w:bCs w:val="0"/>
          <w:i w:val="1"/>
          <w:iCs w:val="1"/>
          <w:rtl w:val="0"/>
        </w:rPr>
        <w:t xml:space="preserve">Preterm Labour and Delivery</w:t>
      </w:r>
      <w:r w:rsidDel="00000000" w:rsidR="00000000" w:rsidRPr="00000000">
        <w:rPr>
          <w:rtl w:val="0"/>
        </w:rPr>
      </w:r>
    </w:p>
    <w:tbl>
      <w:tblPr>
        <w:tblStyle w:val="Table14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75"/>
        <w:tblGridChange w:id="0">
          <w:tblGrid>
            <w:gridCol w:w="1455"/>
            <w:gridCol w:w="3060"/>
            <w:gridCol w:w="4575"/>
          </w:tblGrid>
        </w:tblGridChange>
      </w:tblGrid>
      <w:tr>
        <w:trPr>
          <w:cantSplit w:val="0"/>
          <w:trHeight w:val="12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D1">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27</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D2">
            <w:pPr>
              <w:spacing w:after="240" w:before="20" w:line="240" w:lineRule="auto"/>
              <w:ind w:left="20" w:firstLine="0"/>
              <w:jc w:val="both"/>
              <w:rPr>
                <w:b w:val="0"/>
                <w:bCs w:val="0"/>
                <w:sz w:val="24"/>
                <w:szCs w:val="24"/>
              </w:rPr>
            </w:pPr>
            <w:r w:rsidDel="00000000" w:rsidR="00000000" w:rsidRPr="00000000">
              <w:rPr>
                <w:b w:val="0"/>
                <w:bCs w:val="0"/>
                <w:rtl w:val="0"/>
              </w:rPr>
              <w:t xml:space="preserve">Pasien hamil 32 minggu merasakan merasakan mengalami rasa kontraksi teratur</w:t>
            </w:r>
            <w:r w:rsidDel="00000000" w:rsidR="00000000" w:rsidRPr="00000000">
              <w:rPr>
                <w:b w:val="0"/>
                <w:bCs w:val="0"/>
                <w:sz w:val="24"/>
                <w:szCs w:val="24"/>
                <w:rtl w:val="0"/>
              </w:rPr>
              <w:t xml:space="preserve">. Dokter mendiagnosis preterm labour (persalinan prematur) dan memberikan obat untuk menekan kontraksi rahim, namun tidak berhasil. Dua hari kemudian, pasien melahirkan secara </w:t>
            </w:r>
            <w:r w:rsidDel="00000000" w:rsidR="00000000" w:rsidRPr="00000000">
              <w:rPr>
                <w:b w:val="0"/>
                <w:bCs w:val="0"/>
                <w:rtl w:val="0"/>
              </w:rPr>
              <w:t xml:space="preserve">spontan presentasi kepala dilakukan </w:t>
            </w:r>
            <w:r w:rsidDel="00000000" w:rsidR="00000000" w:rsidRPr="00000000">
              <w:rPr>
                <w:b w:val="0"/>
                <w:bCs w:val="0"/>
                <w:sz w:val="24"/>
                <w:szCs w:val="24"/>
                <w:rtl w:val="0"/>
              </w:rPr>
              <w:t xml:space="preserve">episiotomi, bayi tunggal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D4">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D5">
            <w:pPr>
              <w:spacing w:after="0" w:before="20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D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7">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8">
            <w:pPr>
              <w:spacing w:after="240" w:before="100" w:line="240" w:lineRule="auto"/>
              <w:ind w:left="141.7322834645671" w:hanging="15"/>
              <w:jc w:val="both"/>
              <w:rPr>
                <w:b w:val="0"/>
                <w:bCs w:val="0"/>
                <w:sz w:val="24"/>
                <w:szCs w:val="24"/>
              </w:rPr>
            </w:pPr>
            <w:r w:rsidDel="00000000" w:rsidR="00000000" w:rsidRPr="00000000">
              <w:rPr>
                <w:b w:val="0"/>
                <w:bCs w:val="0"/>
                <w:rtl w:val="0"/>
              </w:rPr>
              <w:t xml:space="preserve">Persalinan prematur </w:t>
            </w:r>
            <w:r w:rsidDel="00000000" w:rsidR="00000000" w:rsidRPr="00000000">
              <w:rPr>
                <w:b w:val="0"/>
                <w:bCs w:val="0"/>
                <w:sz w:val="24"/>
                <w:szCs w:val="24"/>
                <w:rtl w:val="0"/>
              </w:rPr>
              <w:t xml:space="preserve">secara  spontan dengan presentasi kepala</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9">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O60.1  </w:t>
            </w:r>
            <w:r w:rsidDel="00000000" w:rsidR="00000000" w:rsidRPr="00000000">
              <w:rPr>
                <w:b w:val="0"/>
                <w:bCs w:val="0"/>
                <w:i w:val="1"/>
                <w:iCs w:val="1"/>
                <w:sz w:val="24"/>
                <w:szCs w:val="24"/>
                <w:rtl w:val="0"/>
              </w:rPr>
              <w:t xml:space="preserve">Preterm labour with preterm delivery </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A">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B">
            <w:pPr>
              <w:spacing w:after="240" w:before="100" w:line="240" w:lineRule="auto"/>
              <w:ind w:left="141.7322834645671" w:hanging="15"/>
              <w:rPr>
                <w:b w:val="0"/>
                <w:bCs w:val="0"/>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C">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DD">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DE">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F">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0">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1">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normal dengan episiotomi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2">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 </w:t>
            </w:r>
            <w:r w:rsidDel="00000000" w:rsidR="00000000" w:rsidRPr="00000000">
              <w:rPr>
                <w:rtl w:val="0"/>
              </w:rPr>
            </w:r>
          </w:p>
        </w:tc>
      </w:tr>
    </w:tbl>
    <w:p w:rsidR="00000000" w:rsidDel="00000000" w:rsidP="00000000" w:rsidRDefault="00000000" w:rsidRPr="00000000" w14:paraId="000014E3">
      <w:pPr>
        <w:pStyle w:val="Heading5"/>
        <w:ind w:left="0" w:firstLine="720"/>
        <w:jc w:val="center"/>
        <w:rPr/>
      </w:pPr>
      <w:bookmarkStart w:colFirst="0" w:colLast="0" w:name="_avxzo51sz7ch" w:id="470"/>
      <w:bookmarkEnd w:id="470"/>
      <w:r w:rsidDel="00000000" w:rsidR="00000000" w:rsidRPr="00000000">
        <w:rPr>
          <w:rtl w:val="0"/>
        </w:rPr>
        <w:t xml:space="preserve">Tabel 3.79.</w:t>
      </w:r>
      <w:r w:rsidDel="00000000" w:rsidR="00000000" w:rsidRPr="00000000">
        <w:rPr>
          <w:b w:val="0"/>
          <w:bCs w:val="0"/>
          <w:rtl w:val="0"/>
        </w:rPr>
        <w:t xml:space="preserve"> Contoh kasus </w:t>
      </w:r>
      <w:r w:rsidDel="00000000" w:rsidR="00000000" w:rsidRPr="00000000">
        <w:rPr>
          <w:b w:val="0"/>
          <w:bCs w:val="0"/>
          <w:i w:val="1"/>
          <w:iCs w:val="1"/>
          <w:rtl w:val="0"/>
        </w:rPr>
        <w:t xml:space="preserve">Preterm Labour and Delivery</w:t>
      </w:r>
      <w:r w:rsidDel="00000000" w:rsidR="00000000" w:rsidRPr="00000000">
        <w:rPr>
          <w:rtl w:val="0"/>
        </w:rPr>
      </w:r>
    </w:p>
    <w:tbl>
      <w:tblPr>
        <w:tblStyle w:val="Table14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90"/>
        <w:tblGridChange w:id="0">
          <w:tblGrid>
            <w:gridCol w:w="1455"/>
            <w:gridCol w:w="3060"/>
            <w:gridCol w:w="4590"/>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E4">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28</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E5">
            <w:pPr>
              <w:spacing w:after="240" w:line="240" w:lineRule="auto"/>
              <w:ind w:left="20" w:firstLine="0"/>
              <w:jc w:val="both"/>
              <w:rPr>
                <w:b w:val="0"/>
                <w:bCs w:val="0"/>
                <w:sz w:val="24"/>
                <w:szCs w:val="24"/>
              </w:rPr>
            </w:pPr>
            <w:r w:rsidDel="00000000" w:rsidR="00000000" w:rsidRPr="00000000">
              <w:rPr>
                <w:b w:val="0"/>
                <w:bCs w:val="0"/>
                <w:rtl w:val="0"/>
              </w:rPr>
              <w:t xml:space="preserve">Pasien hamil 36 minggu merasakan kontraksi teratur </w:t>
            </w:r>
            <w:r w:rsidDel="00000000" w:rsidR="00000000" w:rsidRPr="00000000">
              <w:rPr>
                <w:b w:val="0"/>
                <w:bCs w:val="0"/>
                <w:sz w:val="24"/>
                <w:szCs w:val="24"/>
                <w:rtl w:val="0"/>
              </w:rPr>
              <w:t xml:space="preserve">dan </w:t>
            </w:r>
            <w:r w:rsidDel="00000000" w:rsidR="00000000" w:rsidRPr="00000000">
              <w:rPr>
                <w:b w:val="0"/>
                <w:bCs w:val="0"/>
                <w:rtl w:val="0"/>
              </w:rPr>
              <w:t xml:space="preserve">melahirkan secara spontan pada usia kehamilan cukup bulan dengan presentasi kepala dan dilakukan episiotomi,</w:t>
            </w:r>
            <w:r w:rsidDel="00000000" w:rsidR="00000000" w:rsidRPr="00000000">
              <w:rPr>
                <w:b w:val="0"/>
                <w:bCs w:val="0"/>
                <w:sz w:val="24"/>
                <w:szCs w:val="24"/>
                <w:rtl w:val="0"/>
              </w:rPr>
              <w:t xml:space="preserve"> bayi tunggal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E7">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E8">
            <w:pPr>
              <w:spacing w:after="0" w:before="20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E9">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A">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B">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cukup bulan dengan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C">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O60.2  </w:t>
            </w:r>
            <w:r w:rsidDel="00000000" w:rsidR="00000000" w:rsidRPr="00000000">
              <w:rPr>
                <w:b w:val="0"/>
                <w:bCs w:val="0"/>
                <w:i w:val="1"/>
                <w:iCs w:val="1"/>
                <w:sz w:val="24"/>
                <w:szCs w:val="24"/>
                <w:rtl w:val="0"/>
              </w:rPr>
              <w:t xml:space="preserve">Preterm spontaneous labour with term delivery</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D">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E">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F">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F0">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F1">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2">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3">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4">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normal dengan episiotomi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5">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w:t>
            </w:r>
            <w:r w:rsidDel="00000000" w:rsidR="00000000" w:rsidRPr="00000000">
              <w:rPr>
                <w:rtl w:val="0"/>
              </w:rPr>
            </w:r>
          </w:p>
        </w:tc>
      </w:tr>
    </w:tbl>
    <w:p w:rsidR="00000000" w:rsidDel="00000000" w:rsidP="00000000" w:rsidRDefault="00000000" w:rsidRPr="00000000" w14:paraId="000014F6">
      <w:pPr>
        <w:pStyle w:val="Heading5"/>
        <w:ind w:left="0" w:firstLine="720"/>
        <w:jc w:val="center"/>
        <w:rPr/>
      </w:pPr>
      <w:bookmarkStart w:colFirst="0" w:colLast="0" w:name="_v5324yu7lsc0" w:id="471"/>
      <w:bookmarkEnd w:id="471"/>
      <w:r w:rsidDel="00000000" w:rsidR="00000000" w:rsidRPr="00000000">
        <w:rPr>
          <w:rtl w:val="0"/>
        </w:rPr>
        <w:t xml:space="preserve">Tabel 3.80.</w:t>
      </w:r>
      <w:r w:rsidDel="00000000" w:rsidR="00000000" w:rsidRPr="00000000">
        <w:rPr>
          <w:b w:val="0"/>
          <w:bCs w:val="0"/>
          <w:rtl w:val="0"/>
        </w:rPr>
        <w:t xml:space="preserve"> Contoh kasus </w:t>
      </w:r>
      <w:r w:rsidDel="00000000" w:rsidR="00000000" w:rsidRPr="00000000">
        <w:rPr>
          <w:b w:val="0"/>
          <w:bCs w:val="0"/>
          <w:i w:val="1"/>
          <w:iCs w:val="1"/>
          <w:rtl w:val="0"/>
        </w:rPr>
        <w:t xml:space="preserve">Preterm Labour and Delivery</w:t>
      </w:r>
      <w:r w:rsidDel="00000000" w:rsidR="00000000" w:rsidRPr="00000000">
        <w:rPr>
          <w:rtl w:val="0"/>
        </w:rPr>
      </w:r>
    </w:p>
    <w:tbl>
      <w:tblPr>
        <w:tblStyle w:val="Table147"/>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755"/>
        <w:tblGridChange w:id="0">
          <w:tblGrid>
            <w:gridCol w:w="1455"/>
            <w:gridCol w:w="3060"/>
            <w:gridCol w:w="4755"/>
          </w:tblGrid>
        </w:tblGridChange>
      </w:tblGrid>
      <w:tr>
        <w:trPr>
          <w:cantSplit w:val="0"/>
          <w:trHeight w:val="870"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F7">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29</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F8">
            <w:pPr>
              <w:spacing w:after="240" w:before="0" w:line="240" w:lineRule="auto"/>
              <w:ind w:left="20" w:firstLine="0"/>
              <w:jc w:val="both"/>
              <w:rPr>
                <w:b w:val="0"/>
                <w:bCs w:val="0"/>
                <w:sz w:val="24"/>
                <w:szCs w:val="24"/>
              </w:rPr>
            </w:pPr>
            <w:r w:rsidDel="00000000" w:rsidR="00000000" w:rsidRPr="00000000">
              <w:rPr>
                <w:b w:val="0"/>
                <w:bCs w:val="0"/>
                <w:sz w:val="24"/>
                <w:szCs w:val="24"/>
                <w:rtl w:val="0"/>
              </w:rPr>
              <w:t xml:space="preserve">Pasien hamil 35 minggu, dokter mendiagnosis </w:t>
            </w:r>
            <w:r w:rsidDel="00000000" w:rsidR="00000000" w:rsidRPr="00000000">
              <w:rPr>
                <w:b w:val="0"/>
                <w:bCs w:val="0"/>
                <w:i w:val="1"/>
                <w:iCs w:val="1"/>
                <w:sz w:val="24"/>
                <w:szCs w:val="24"/>
                <w:rtl w:val="0"/>
              </w:rPr>
              <w:t xml:space="preserve">oligohydramnios </w:t>
            </w:r>
            <w:r w:rsidDel="00000000" w:rsidR="00000000" w:rsidRPr="00000000">
              <w:rPr>
                <w:b w:val="0"/>
                <w:bCs w:val="0"/>
                <w:sz w:val="24"/>
                <w:szCs w:val="24"/>
                <w:rtl w:val="0"/>
              </w:rPr>
              <w:t xml:space="preserve">(cairan ketuban kurang) dan dilakukan operasi caesar dengan teknik </w:t>
            </w:r>
            <w:r w:rsidDel="00000000" w:rsidR="00000000" w:rsidRPr="00000000">
              <w:rPr>
                <w:b w:val="0"/>
                <w:bCs w:val="0"/>
                <w:i w:val="1"/>
                <w:iCs w:val="1"/>
                <w:sz w:val="24"/>
                <w:szCs w:val="24"/>
                <w:rtl w:val="0"/>
              </w:rPr>
              <w:t xml:space="preserve">low transverse </w:t>
            </w:r>
            <w:r w:rsidDel="00000000" w:rsidR="00000000" w:rsidRPr="00000000">
              <w:rPr>
                <w:b w:val="0"/>
                <w:bCs w:val="0"/>
                <w:i w:val="1"/>
                <w:iCs w:val="1"/>
                <w:sz w:val="24"/>
                <w:szCs w:val="24"/>
                <w:rtl w:val="0"/>
              </w:rPr>
              <w:t xml:space="preserve">caesarean</w:t>
            </w:r>
            <w:r w:rsidDel="00000000" w:rsidR="00000000" w:rsidRPr="00000000">
              <w:rPr>
                <w:b w:val="0"/>
                <w:bCs w:val="0"/>
                <w:i w:val="1"/>
                <w:iCs w:val="1"/>
                <w:sz w:val="24"/>
                <w:szCs w:val="24"/>
                <w:rtl w:val="0"/>
              </w:rPr>
              <w:t xml:space="preserve"> section</w:t>
            </w:r>
            <w:r w:rsidDel="00000000" w:rsidR="00000000" w:rsidRPr="00000000">
              <w:rPr>
                <w:b w:val="0"/>
                <w:bCs w:val="0"/>
                <w:sz w:val="24"/>
                <w:szCs w:val="24"/>
                <w:rtl w:val="0"/>
              </w:rPr>
              <w:t xml:space="preserve"> , mendapatkan bayi tunggal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FA">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FB">
            <w:pPr>
              <w:spacing w:after="0" w:before="20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FC">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D">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E">
            <w:pPr>
              <w:spacing w:after="240" w:before="100" w:line="240" w:lineRule="auto"/>
              <w:ind w:left="141.7322834645671" w:hanging="15"/>
              <w:jc w:val="both"/>
              <w:rPr>
                <w:b w:val="0"/>
                <w:bCs w:val="0"/>
                <w:i w:val="1"/>
                <w:iCs w:val="1"/>
                <w:sz w:val="24"/>
                <w:szCs w:val="24"/>
              </w:rPr>
            </w:pPr>
            <w:r w:rsidDel="00000000" w:rsidR="00000000" w:rsidRPr="00000000">
              <w:rPr>
                <w:b w:val="0"/>
                <w:bCs w:val="0"/>
                <w:i w:val="1"/>
                <w:iCs w:val="1"/>
                <w:sz w:val="24"/>
                <w:szCs w:val="24"/>
                <w:rtl w:val="0"/>
              </w:rPr>
              <w:t xml:space="preserve">Oligohidramnios</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F">
            <w:pPr>
              <w:spacing w:after="240" w:before="10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O41.0  </w:t>
            </w:r>
            <w:r w:rsidDel="00000000" w:rsidR="00000000" w:rsidRPr="00000000">
              <w:rPr>
                <w:b w:val="0"/>
                <w:bCs w:val="0"/>
                <w:i w:val="1"/>
                <w:iCs w:val="1"/>
                <w:sz w:val="24"/>
                <w:szCs w:val="24"/>
                <w:rtl w:val="0"/>
              </w:rPr>
              <w:t xml:space="preserve">  Oligohydramnios </w:t>
            </w:r>
          </w:p>
        </w:tc>
      </w:tr>
      <w:tr>
        <w:trPr>
          <w:cantSplit w:val="0"/>
          <w:trHeight w:val="6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0">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1">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prematur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2">
            <w:pPr>
              <w:spacing w:after="240" w:before="10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O60.3   </w:t>
            </w:r>
            <w:r w:rsidDel="00000000" w:rsidR="00000000" w:rsidRPr="00000000">
              <w:rPr>
                <w:b w:val="0"/>
                <w:bCs w:val="0"/>
                <w:i w:val="1"/>
                <w:iCs w:val="1"/>
                <w:sz w:val="24"/>
                <w:szCs w:val="24"/>
                <w:rtl w:val="0"/>
              </w:rPr>
              <w:t xml:space="preserve">Preterm delivery without spontaneous labour</w:t>
            </w:r>
          </w:p>
        </w:tc>
      </w:tr>
      <w:tr>
        <w:trPr>
          <w:cantSplit w:val="0"/>
          <w:trHeight w:val="6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03">
            <w:pPr>
              <w:spacing w:after="240" w:before="240" w:line="36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04">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5">
            <w:pPr>
              <w:spacing w:after="240" w:before="10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O82.0  </w:t>
            </w:r>
            <w:r w:rsidDel="00000000" w:rsidR="00000000" w:rsidRPr="00000000">
              <w:rPr>
                <w:b w:val="0"/>
                <w:bCs w:val="0"/>
                <w:i w:val="1"/>
                <w:iCs w:val="1"/>
                <w:sz w:val="24"/>
                <w:szCs w:val="24"/>
                <w:rtl w:val="0"/>
              </w:rPr>
              <w:t xml:space="preserve">Delivery by elective caesarean section </w:t>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06">
            <w:pPr>
              <w:spacing w:after="240" w:before="240" w:line="36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07">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8">
            <w:pPr>
              <w:spacing w:after="240" w:before="100" w:line="240" w:lineRule="auto"/>
              <w:ind w:left="992.125984251968" w:hanging="708.6614173228338"/>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9">
            <w:pPr>
              <w:spacing w:after="0" w:line="240" w:lineRule="auto"/>
              <w:ind w:left="100" w:firstLine="0"/>
              <w:jc w:val="both"/>
              <w:rPr>
                <w:sz w:val="24"/>
                <w:szCs w:val="24"/>
              </w:rPr>
            </w:pPr>
            <w:r w:rsidDel="00000000" w:rsidR="00000000" w:rsidRPr="00000000">
              <w:rPr>
                <w:sz w:val="24"/>
                <w:szCs w:val="24"/>
                <w:rtl w:val="0"/>
              </w:rPr>
              <w:t xml:space="preserve">Operasi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A">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elektif</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B">
            <w:pPr>
              <w:spacing w:after="240" w:before="10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p>
        </w:tc>
      </w:tr>
    </w:tbl>
    <w:p w:rsidR="00000000" w:rsidDel="00000000" w:rsidP="00000000" w:rsidRDefault="00000000" w:rsidRPr="00000000" w14:paraId="0000150C">
      <w:pPr>
        <w:pStyle w:val="Heading3"/>
        <w:tabs>
          <w:tab w:val="left" w:leader="none" w:pos="1133.8582677165355"/>
        </w:tabs>
        <w:spacing w:after="0" w:before="240" w:line="360" w:lineRule="auto"/>
        <w:ind w:left="0" w:firstLine="0"/>
        <w:jc w:val="both"/>
        <w:rPr>
          <w:sz w:val="24"/>
          <w:szCs w:val="24"/>
        </w:rPr>
      </w:pPr>
      <w:bookmarkStart w:colFirst="0" w:colLast="0" w:name="_fbc58bgwumz8" w:id="472"/>
      <w:bookmarkEnd w:id="472"/>
      <w:r w:rsidDel="00000000" w:rsidR="00000000" w:rsidRPr="00000000">
        <w:rPr>
          <w:rtl w:val="0"/>
        </w:rPr>
        <w:t xml:space="preserve">3.17.14</w:t>
        <w:tab/>
        <w:t xml:space="preserve">Intrapartum Haemorrhage , Postpartum Haemorrhage (O67.- , O72.-)</w:t>
      </w:r>
      <w:r w:rsidDel="00000000" w:rsidR="00000000" w:rsidRPr="00000000">
        <w:rPr>
          <w:rtl w:val="0"/>
        </w:rPr>
      </w:r>
    </w:p>
    <w:p w:rsidR="00000000" w:rsidDel="00000000" w:rsidP="00000000" w:rsidRDefault="00000000" w:rsidRPr="00000000" w14:paraId="0000150D">
      <w:pPr>
        <w:spacing w:after="0" w:before="0" w:line="360" w:lineRule="auto"/>
        <w:ind w:left="720" w:firstLine="72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persalinan</w:t>
      </w:r>
      <w:r w:rsidDel="00000000" w:rsidR="00000000" w:rsidRPr="00000000">
        <w:rPr>
          <w:b w:val="0"/>
          <w:bCs w:val="0"/>
          <w:i w:val="1"/>
          <w:iCs w:val="1"/>
          <w:rtl w:val="0"/>
        </w:rPr>
        <w:t xml:space="preserve"> dengan </w:t>
      </w:r>
      <w:r w:rsidDel="00000000" w:rsidR="00000000" w:rsidRPr="00000000">
        <w:rPr>
          <w:b w:val="0"/>
          <w:bCs w:val="0"/>
          <w:i w:val="1"/>
          <w:iCs w:val="1"/>
          <w:rtl w:val="0"/>
        </w:rPr>
        <w:t xml:space="preserve">komplikasi</w:t>
      </w:r>
      <w:r w:rsidDel="00000000" w:rsidR="00000000" w:rsidRPr="00000000">
        <w:rPr>
          <w:b w:val="0"/>
          <w:bCs w:val="0"/>
          <w:i w:val="1"/>
          <w:iCs w:val="1"/>
          <w:rtl w:val="0"/>
        </w:rPr>
        <w:t xml:space="preserve"> I</w:t>
      </w:r>
      <w:r w:rsidDel="00000000" w:rsidR="00000000" w:rsidRPr="00000000">
        <w:rPr>
          <w:b w:val="0"/>
          <w:bCs w:val="0"/>
          <w:i w:val="1"/>
          <w:iCs w:val="1"/>
          <w:sz w:val="24"/>
          <w:szCs w:val="24"/>
          <w:rtl w:val="0"/>
        </w:rPr>
        <w:t xml:space="preserve">ntrapartum haemorrhage</w:t>
      </w:r>
      <w:r w:rsidDel="00000000" w:rsidR="00000000" w:rsidRPr="00000000">
        <w:rPr>
          <w:b w:val="0"/>
          <w:bCs w:val="0"/>
          <w:sz w:val="24"/>
          <w:szCs w:val="24"/>
          <w:rtl w:val="0"/>
        </w:rPr>
        <w:t xml:space="preserve"> gunakan kode dalam kelompok O67.-</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Labour and delivery complicated by intrapartum haemorrhage</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not elsewhere classified</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50E">
      <w:pPr>
        <w:spacing w:after="0" w:before="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pendarahan</w:t>
      </w:r>
      <w:r w:rsidDel="00000000" w:rsidR="00000000" w:rsidRPr="00000000">
        <w:rPr>
          <w:b w:val="0"/>
          <w:bCs w:val="0"/>
          <w:rtl w:val="0"/>
        </w:rPr>
        <w:t xml:space="preserve"> intrapartum karena Abruptio placentae, gunakan kode dalam kelompok O45.- (</w:t>
      </w:r>
      <w:r w:rsidDel="00000000" w:rsidR="00000000" w:rsidRPr="00000000">
        <w:rPr>
          <w:b w:val="0"/>
          <w:bCs w:val="0"/>
          <w:i w:val="1"/>
          <w:iCs w:val="1"/>
          <w:rtl w:val="0"/>
        </w:rPr>
        <w:t xml:space="preserve">Premature separation of placenta [abruptio placentae</w:t>
      </w:r>
      <w:r w:rsidDel="00000000" w:rsidR="00000000" w:rsidRPr="00000000">
        <w:rPr>
          <w:b w:val="0"/>
          <w:bCs w:val="0"/>
          <w:rtl w:val="0"/>
        </w:rPr>
        <w:t xml:space="preserve">]).</w:t>
      </w:r>
    </w:p>
    <w:p w:rsidR="00000000" w:rsidDel="00000000" w:rsidP="00000000" w:rsidRDefault="00000000" w:rsidRPr="00000000" w14:paraId="0000150F">
      <w:pPr>
        <w:spacing w:after="0" w:before="0" w:line="360" w:lineRule="auto"/>
        <w:ind w:left="720" w:firstLine="720"/>
        <w:jc w:val="both"/>
        <w:rPr>
          <w:b w:val="0"/>
          <w:bCs w:val="0"/>
        </w:rPr>
      </w:pPr>
      <w:r w:rsidDel="00000000" w:rsidR="00000000" w:rsidRPr="00000000">
        <w:rPr>
          <w:b w:val="0"/>
          <w:bCs w:val="0"/>
          <w:rtl w:val="0"/>
        </w:rPr>
        <w:t xml:space="preserve">Jika dokter mendiagnosis pendarahan intrapartum karena defect coagulation, gunakan kode O46.0 (</w:t>
      </w:r>
      <w:r w:rsidDel="00000000" w:rsidR="00000000" w:rsidRPr="00000000">
        <w:rPr>
          <w:b w:val="0"/>
          <w:bCs w:val="0"/>
          <w:i w:val="1"/>
          <w:iCs w:val="1"/>
          <w:rtl w:val="0"/>
        </w:rPr>
        <w:t xml:space="preserve">Antepartum haemorrhage with coagulation defect</w:t>
      </w:r>
      <w:r w:rsidDel="00000000" w:rsidR="00000000" w:rsidRPr="00000000">
        <w:rPr>
          <w:b w:val="0"/>
          <w:bCs w:val="0"/>
          <w:rtl w:val="0"/>
        </w:rPr>
        <w:t xml:space="preserve">).</w:t>
      </w:r>
    </w:p>
    <w:p w:rsidR="00000000" w:rsidDel="00000000" w:rsidP="00000000" w:rsidRDefault="00000000" w:rsidRPr="00000000" w14:paraId="00001510">
      <w:pPr>
        <w:spacing w:after="0" w:before="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postpartum haemorrhage</w:t>
      </w:r>
      <w:r w:rsidDel="00000000" w:rsidR="00000000" w:rsidRPr="00000000">
        <w:rPr>
          <w:b w:val="0"/>
          <w:bCs w:val="0"/>
          <w:rtl w:val="0"/>
        </w:rPr>
        <w:t xml:space="preserve">, gunakan kode dalam kelompok O72.- (</w:t>
      </w:r>
      <w:r w:rsidDel="00000000" w:rsidR="00000000" w:rsidRPr="00000000">
        <w:rPr>
          <w:b w:val="0"/>
          <w:bCs w:val="0"/>
          <w:i w:val="1"/>
          <w:iCs w:val="1"/>
          <w:rtl w:val="0"/>
        </w:rPr>
        <w:t xml:space="preserve">Postpartum haemorrhage</w:t>
      </w:r>
      <w:r w:rsidDel="00000000" w:rsidR="00000000" w:rsidRPr="00000000">
        <w:rPr>
          <w:b w:val="0"/>
          <w:bCs w:val="0"/>
          <w:rtl w:val="0"/>
        </w:rPr>
        <w:t xml:space="preserve">).</w:t>
      </w:r>
    </w:p>
    <w:p w:rsidR="00000000" w:rsidDel="00000000" w:rsidP="00000000" w:rsidRDefault="00000000" w:rsidRPr="00000000" w14:paraId="00001511">
      <w:pPr>
        <w:spacing w:after="0" w:before="0" w:line="360" w:lineRule="auto"/>
        <w:ind w:left="720" w:firstLine="720"/>
        <w:jc w:val="both"/>
        <w:rPr>
          <w:b w:val="0"/>
          <w:bCs w:val="0"/>
        </w:rPr>
      </w:pPr>
      <w:r w:rsidDel="00000000" w:rsidR="00000000" w:rsidRPr="00000000">
        <w:rPr>
          <w:b w:val="0"/>
          <w:bCs w:val="0"/>
          <w:rtl w:val="0"/>
        </w:rPr>
        <w:t xml:space="preserve">Jika dokter mendiagnosis perdarahan yang disebabkan oleh </w:t>
      </w:r>
      <w:r w:rsidDel="00000000" w:rsidR="00000000" w:rsidRPr="00000000">
        <w:rPr>
          <w:b w:val="0"/>
          <w:bCs w:val="0"/>
          <w:i w:val="1"/>
          <w:iCs w:val="1"/>
          <w:rtl w:val="0"/>
        </w:rPr>
        <w:t xml:space="preserve">retained, trapped or adherent placenta, </w:t>
      </w:r>
      <w:r w:rsidDel="00000000" w:rsidR="00000000" w:rsidRPr="00000000">
        <w:rPr>
          <w:b w:val="0"/>
          <w:bCs w:val="0"/>
          <w:rtl w:val="0"/>
        </w:rPr>
        <w:t xml:space="preserve"> gunakan kode O72.0 (</w:t>
      </w:r>
      <w:r w:rsidDel="00000000" w:rsidR="00000000" w:rsidRPr="00000000">
        <w:rPr>
          <w:b w:val="0"/>
          <w:bCs w:val="0"/>
          <w:i w:val="1"/>
          <w:iCs w:val="1"/>
          <w:rtl w:val="0"/>
        </w:rPr>
        <w:t xml:space="preserve">Third-stage haemorrhage</w:t>
      </w:r>
      <w:r w:rsidDel="00000000" w:rsidR="00000000" w:rsidRPr="00000000">
        <w:rPr>
          <w:b w:val="0"/>
          <w:bCs w:val="0"/>
          <w:rtl w:val="0"/>
        </w:rPr>
        <w:t xml:space="preserve">).</w:t>
      </w:r>
    </w:p>
    <w:p w:rsidR="00000000" w:rsidDel="00000000" w:rsidP="00000000" w:rsidRDefault="00000000" w:rsidRPr="00000000" w14:paraId="00001512">
      <w:pPr>
        <w:spacing w:after="0" w:before="0" w:line="360" w:lineRule="auto"/>
        <w:ind w:left="720" w:firstLine="720"/>
        <w:jc w:val="both"/>
        <w:rPr>
          <w:b w:val="0"/>
          <w:bCs w:val="0"/>
        </w:rPr>
      </w:pPr>
      <w:r w:rsidDel="00000000" w:rsidR="00000000" w:rsidRPr="00000000">
        <w:rPr>
          <w:b w:val="0"/>
          <w:bCs w:val="0"/>
          <w:rtl w:val="0"/>
        </w:rPr>
        <w:t xml:space="preserve">Jika dokter mendiagnosis perdarahan yang disebabkan oleh placenta acreta, gunakan kode O72.0 (</w:t>
      </w:r>
      <w:r w:rsidDel="00000000" w:rsidR="00000000" w:rsidRPr="00000000">
        <w:rPr>
          <w:b w:val="0"/>
          <w:bCs w:val="0"/>
          <w:i w:val="1"/>
          <w:iCs w:val="1"/>
          <w:rtl w:val="0"/>
        </w:rPr>
        <w:t xml:space="preserve">Third-stage haemorrhage</w:t>
      </w:r>
      <w:r w:rsidDel="00000000" w:rsidR="00000000" w:rsidRPr="00000000">
        <w:rPr>
          <w:b w:val="0"/>
          <w:bCs w:val="0"/>
          <w:rtl w:val="0"/>
        </w:rPr>
        <w:t xml:space="preserve">) dan tambahkan </w:t>
      </w:r>
      <w:r w:rsidDel="00000000" w:rsidR="00000000" w:rsidRPr="00000000">
        <w:rPr>
          <w:b w:val="0"/>
          <w:bCs w:val="0"/>
          <w:rtl w:val="0"/>
        </w:rPr>
        <w:t xml:space="preserve">kode  O43.2 (</w:t>
      </w:r>
      <w:r w:rsidDel="00000000" w:rsidR="00000000" w:rsidRPr="00000000">
        <w:rPr>
          <w:b w:val="0"/>
          <w:bCs w:val="0"/>
          <w:i w:val="1"/>
          <w:iCs w:val="1"/>
          <w:rtl w:val="0"/>
        </w:rPr>
        <w:t xml:space="preserve">Morbidly adherent placenta</w:t>
      </w:r>
      <w:r w:rsidDel="00000000" w:rsidR="00000000" w:rsidRPr="00000000">
        <w:rPr>
          <w:b w:val="0"/>
          <w:bCs w:val="0"/>
          <w:rtl w:val="0"/>
        </w:rPr>
        <w:t xml:space="preserve">) untuk mengidentifikasi adanya perlengketan plasenta.</w:t>
      </w:r>
    </w:p>
    <w:p w:rsidR="00000000" w:rsidDel="00000000" w:rsidP="00000000" w:rsidRDefault="00000000" w:rsidRPr="00000000" w14:paraId="00001513">
      <w:pPr>
        <w:spacing w:after="0" w:before="0" w:line="360" w:lineRule="auto"/>
        <w:ind w:left="720" w:firstLine="720"/>
        <w:jc w:val="both"/>
        <w:rPr>
          <w:b w:val="0"/>
          <w:bCs w:val="0"/>
        </w:rPr>
      </w:pPr>
      <w:r w:rsidDel="00000000" w:rsidR="00000000" w:rsidRPr="00000000">
        <w:rPr>
          <w:b w:val="0"/>
          <w:bCs w:val="0"/>
          <w:rtl w:val="0"/>
        </w:rPr>
        <w:t xml:space="preserve">Jika dokter mendiagnosis perdarahan segera setelah plasenta keluar </w:t>
      </w:r>
      <w:r w:rsidDel="00000000" w:rsidR="00000000" w:rsidRPr="00000000">
        <w:rPr>
          <w:b w:val="0"/>
          <w:bCs w:val="0"/>
          <w:rtl w:val="0"/>
        </w:rPr>
        <w:t xml:space="preserve"> terutama yang disebabkan oleh atonia uteri (rahim tidak berkontraksi dengan baik), atau postpartum</w:t>
      </w:r>
      <w:r w:rsidDel="00000000" w:rsidR="00000000" w:rsidRPr="00000000">
        <w:rPr>
          <w:b w:val="0"/>
          <w:bCs w:val="0"/>
          <w:i w:val="1"/>
          <w:iCs w:val="1"/>
          <w:rtl w:val="0"/>
        </w:rPr>
        <w:t xml:space="preserve"> haemorrhage</w:t>
      </w:r>
      <w:r w:rsidDel="00000000" w:rsidR="00000000" w:rsidRPr="00000000">
        <w:rPr>
          <w:b w:val="0"/>
          <w:bCs w:val="0"/>
          <w:rtl w:val="0"/>
        </w:rPr>
        <w:t xml:space="preserve"> yang tidak spesifik </w:t>
      </w:r>
      <w:r w:rsidDel="00000000" w:rsidR="00000000" w:rsidRPr="00000000">
        <w:rPr>
          <w:b w:val="0"/>
          <w:bCs w:val="0"/>
          <w:rtl w:val="0"/>
        </w:rPr>
        <w:t xml:space="preserve">gunakan kode O72.1 (</w:t>
      </w:r>
      <w:r w:rsidDel="00000000" w:rsidR="00000000" w:rsidRPr="00000000">
        <w:rPr>
          <w:b w:val="0"/>
          <w:bCs w:val="0"/>
          <w:i w:val="1"/>
          <w:iCs w:val="1"/>
          <w:rtl w:val="0"/>
        </w:rPr>
        <w:t xml:space="preserve">Other immediate postpartum haemorrhage</w:t>
      </w:r>
      <w:r w:rsidDel="00000000" w:rsidR="00000000" w:rsidRPr="00000000">
        <w:rPr>
          <w:b w:val="0"/>
          <w:bCs w:val="0"/>
          <w:rtl w:val="0"/>
        </w:rPr>
        <w:t xml:space="preserve">).</w:t>
      </w:r>
    </w:p>
    <w:p w:rsidR="00000000" w:rsidDel="00000000" w:rsidP="00000000" w:rsidRDefault="00000000" w:rsidRPr="00000000" w14:paraId="00001514">
      <w:pPr>
        <w:spacing w:after="0" w:before="0" w:line="360" w:lineRule="auto"/>
        <w:ind w:left="72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late postpartum haemorrhage</w:t>
      </w:r>
      <w:r w:rsidDel="00000000" w:rsidR="00000000" w:rsidRPr="00000000">
        <w:rPr>
          <w:b w:val="0"/>
          <w:bCs w:val="0"/>
          <w:rtl w:val="0"/>
        </w:rPr>
        <w:t xml:space="preserve">, yang sering disebabkan oleh sisa plasenta atau membran ketuban yang tertinggal di dalam rongga rahim, gunakan kode O72.2 (</w:t>
      </w:r>
      <w:r w:rsidDel="00000000" w:rsidR="00000000" w:rsidRPr="00000000">
        <w:rPr>
          <w:b w:val="0"/>
          <w:bCs w:val="0"/>
          <w:i w:val="1"/>
          <w:iCs w:val="1"/>
          <w:rtl w:val="0"/>
        </w:rPr>
        <w:t xml:space="preserve">Delayed and secondary postpartum haemorrhage</w:t>
      </w:r>
      <w:r w:rsidDel="00000000" w:rsidR="00000000" w:rsidRPr="00000000">
        <w:rPr>
          <w:b w:val="0"/>
          <w:bCs w:val="0"/>
          <w:rtl w:val="0"/>
        </w:rPr>
        <w:t xml:space="preserve">). </w:t>
      </w:r>
    </w:p>
    <w:p w:rsidR="00000000" w:rsidDel="00000000" w:rsidP="00000000" w:rsidRDefault="00000000" w:rsidRPr="00000000" w14:paraId="00001515">
      <w:pPr>
        <w:spacing w:after="0" w:before="0" w:line="360" w:lineRule="auto"/>
        <w:ind w:left="720" w:firstLine="720"/>
        <w:jc w:val="both"/>
        <w:rPr>
          <w:b w:val="0"/>
          <w:bCs w:val="0"/>
          <w:sz w:val="26"/>
          <w:szCs w:val="26"/>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bahwa perdarahan postpartum disebabkan oleh gangguan pembekuan darah, gunakan kode O72.3 (</w:t>
      </w:r>
      <w:r w:rsidDel="00000000" w:rsidR="00000000" w:rsidRPr="00000000">
        <w:rPr>
          <w:b w:val="0"/>
          <w:bCs w:val="0"/>
          <w:i w:val="1"/>
          <w:iCs w:val="1"/>
          <w:rtl w:val="0"/>
        </w:rPr>
        <w:t xml:space="preserve">Postpartum coagulation defect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516">
      <w:pPr>
        <w:pStyle w:val="Heading3"/>
        <w:tabs>
          <w:tab w:val="left" w:leader="none" w:pos="1133.8582677165355"/>
        </w:tabs>
        <w:spacing w:after="0" w:line="360" w:lineRule="auto"/>
        <w:jc w:val="both"/>
        <w:rPr>
          <w:sz w:val="24"/>
          <w:szCs w:val="24"/>
        </w:rPr>
      </w:pPr>
      <w:bookmarkStart w:colFirst="0" w:colLast="0" w:name="_7rn9p3eqe1ig" w:id="473"/>
      <w:bookmarkEnd w:id="473"/>
      <w:r w:rsidDel="00000000" w:rsidR="00000000" w:rsidRPr="00000000">
        <w:rPr>
          <w:rtl w:val="0"/>
        </w:rPr>
        <w:t xml:space="preserve">3.17.15</w:t>
        <w:tab/>
      </w:r>
      <w:r w:rsidDel="00000000" w:rsidR="00000000" w:rsidRPr="00000000">
        <w:rPr>
          <w:i w:val="1"/>
          <w:iCs w:val="1"/>
          <w:rtl w:val="0"/>
        </w:rPr>
        <w:t xml:space="preserve">Labour and delivery complicated by fetal stress [distress]</w:t>
      </w:r>
      <w:r w:rsidDel="00000000" w:rsidR="00000000" w:rsidRPr="00000000">
        <w:rPr>
          <w:b w:val="0"/>
          <w:bCs w:val="0"/>
          <w:i w:val="1"/>
          <w:iCs w:val="1"/>
          <w:rtl w:val="0"/>
        </w:rPr>
        <w:t xml:space="preserve"> </w:t>
      </w:r>
      <w:r w:rsidDel="00000000" w:rsidR="00000000" w:rsidRPr="00000000">
        <w:rPr>
          <w:rtl w:val="0"/>
        </w:rPr>
        <w:t xml:space="preserve"> (O68.-)</w:t>
      </w:r>
      <w:r w:rsidDel="00000000" w:rsidR="00000000" w:rsidRPr="00000000">
        <w:rPr>
          <w:rtl w:val="0"/>
        </w:rPr>
      </w:r>
    </w:p>
    <w:p w:rsidR="00000000" w:rsidDel="00000000" w:rsidP="00000000" w:rsidRDefault="00000000" w:rsidRPr="00000000" w14:paraId="00001517">
      <w:pPr>
        <w:spacing w:after="0" w:before="0" w:line="360" w:lineRule="auto"/>
        <w:ind w:left="720" w:firstLine="720"/>
        <w:jc w:val="both"/>
        <w:rPr>
          <w:b w:val="0"/>
          <w:bCs w:val="0"/>
        </w:rPr>
      </w:pPr>
      <w:r w:rsidDel="00000000" w:rsidR="00000000" w:rsidRPr="00000000">
        <w:rPr>
          <w:b w:val="0"/>
          <w:bCs w:val="0"/>
          <w:rtl w:val="0"/>
        </w:rPr>
        <w:t xml:space="preserve">Jika dokter mendiagnosis adanya </w:t>
      </w:r>
      <w:r w:rsidDel="00000000" w:rsidR="00000000" w:rsidRPr="00000000">
        <w:rPr>
          <w:b w:val="0"/>
          <w:bCs w:val="0"/>
          <w:i w:val="1"/>
          <w:iCs w:val="1"/>
          <w:rtl w:val="0"/>
        </w:rPr>
        <w:t xml:space="preserve">fetal distress</w:t>
      </w:r>
      <w:r w:rsidDel="00000000" w:rsidR="00000000" w:rsidRPr="00000000">
        <w:rPr>
          <w:b w:val="0"/>
          <w:bCs w:val="0"/>
          <w:rtl w:val="0"/>
        </w:rPr>
        <w:t xml:space="preserve"> sebagai penyulit  </w:t>
      </w:r>
      <w:r w:rsidDel="00000000" w:rsidR="00000000" w:rsidRPr="00000000">
        <w:rPr>
          <w:b w:val="0"/>
          <w:bCs w:val="0"/>
          <w:rtl w:val="0"/>
        </w:rPr>
        <w:t xml:space="preserve">persalinan </w:t>
      </w:r>
      <w:r w:rsidDel="00000000" w:rsidR="00000000" w:rsidRPr="00000000">
        <w:rPr>
          <w:b w:val="0"/>
          <w:bCs w:val="0"/>
          <w:rtl w:val="0"/>
        </w:rPr>
        <w:t xml:space="preserve"> gunakan kode dalam kelompok O68.- (</w:t>
      </w:r>
      <w:r w:rsidDel="00000000" w:rsidR="00000000" w:rsidRPr="00000000">
        <w:rPr>
          <w:b w:val="0"/>
          <w:bCs w:val="0"/>
          <w:i w:val="1"/>
          <w:iCs w:val="1"/>
          <w:rtl w:val="0"/>
        </w:rPr>
        <w:t xml:space="preserve">Labour and delivery complicated by fetal stress [distress]</w:t>
      </w:r>
      <w:r w:rsidDel="00000000" w:rsidR="00000000" w:rsidRPr="00000000">
        <w:rPr>
          <w:b w:val="0"/>
          <w:bCs w:val="0"/>
          <w:rtl w:val="0"/>
        </w:rPr>
        <w:t xml:space="preserve">).</w:t>
      </w:r>
    </w:p>
    <w:p w:rsidR="00000000" w:rsidDel="00000000" w:rsidP="00000000" w:rsidRDefault="00000000" w:rsidRPr="00000000" w14:paraId="00001518">
      <w:pPr>
        <w:spacing w:after="0" w:before="0" w:line="360" w:lineRule="auto"/>
        <w:ind w:left="720" w:firstLine="720"/>
        <w:jc w:val="both"/>
        <w:rPr>
          <w:b w:val="0"/>
          <w:bCs w:val="0"/>
        </w:rPr>
      </w:pPr>
      <w:r w:rsidDel="00000000" w:rsidR="00000000" w:rsidRPr="00000000">
        <w:rPr>
          <w:b w:val="0"/>
          <w:bCs w:val="0"/>
          <w:rtl w:val="0"/>
        </w:rPr>
        <w:t xml:space="preserve">J</w:t>
      </w:r>
      <w:r w:rsidDel="00000000" w:rsidR="00000000" w:rsidRPr="00000000">
        <w:rPr>
          <w:b w:val="0"/>
          <w:bCs w:val="0"/>
          <w:rtl w:val="0"/>
        </w:rPr>
        <w:t xml:space="preserve">ika dokter mendiagnosis fetal distress dengan penyebab yang tidak spesifik </w:t>
      </w:r>
      <w:r w:rsidDel="00000000" w:rsidR="00000000" w:rsidRPr="00000000">
        <w:rPr>
          <w:b w:val="0"/>
          <w:bCs w:val="0"/>
          <w:sz w:val="24"/>
          <w:szCs w:val="24"/>
          <w:rtl w:val="0"/>
        </w:rPr>
        <w:t xml:space="preserve">gunakan kode O68.9 </w:t>
      </w:r>
      <w:r w:rsidDel="00000000" w:rsidR="00000000" w:rsidRPr="00000000">
        <w:rPr>
          <w:b w:val="0"/>
          <w:bCs w:val="0"/>
          <w:i w:val="1"/>
          <w:iCs w:val="1"/>
          <w:sz w:val="24"/>
          <w:szCs w:val="24"/>
          <w:rtl w:val="0"/>
        </w:rPr>
        <w:t xml:space="preserve">(Labour and delivery complicated by fetal stress, unspecified</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519">
      <w:pPr>
        <w:spacing w:after="0" w:before="0" w:line="360" w:lineRule="auto"/>
        <w:ind w:left="720" w:firstLine="720"/>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non-reassuring fetal status</w:t>
      </w:r>
      <w:r w:rsidDel="00000000" w:rsidR="00000000" w:rsidRPr="00000000">
        <w:rPr>
          <w:b w:val="0"/>
          <w:bCs w:val="0"/>
          <w:sz w:val="24"/>
          <w:szCs w:val="24"/>
          <w:rtl w:val="0"/>
        </w:rPr>
        <w:t xml:space="preserve">, gunakan kode O68.8 (</w:t>
      </w:r>
      <w:r w:rsidDel="00000000" w:rsidR="00000000" w:rsidRPr="00000000">
        <w:rPr>
          <w:b w:val="0"/>
          <w:bCs w:val="0"/>
          <w:i w:val="1"/>
          <w:iCs w:val="1"/>
          <w:sz w:val="24"/>
          <w:szCs w:val="24"/>
          <w:rtl w:val="0"/>
        </w:rPr>
        <w:t xml:space="preserve">Labour and delivery complicated by other evidence of fetal stress</w:t>
      </w:r>
      <w:r w:rsidDel="00000000" w:rsidR="00000000" w:rsidRPr="00000000">
        <w:rPr>
          <w:b w:val="0"/>
          <w:bCs w:val="0"/>
          <w:sz w:val="24"/>
          <w:szCs w:val="24"/>
          <w:rtl w:val="0"/>
        </w:rPr>
        <w:t xml:space="preserve">).</w:t>
      </w:r>
    </w:p>
    <w:p w:rsidR="00000000" w:rsidDel="00000000" w:rsidP="00000000" w:rsidRDefault="00000000" w:rsidRPr="00000000" w14:paraId="0000151A">
      <w:pPr>
        <w:pStyle w:val="Heading5"/>
        <w:ind w:left="0" w:firstLine="720"/>
        <w:jc w:val="center"/>
        <w:rPr>
          <w:b w:val="0"/>
          <w:bCs w:val="0"/>
        </w:rPr>
      </w:pPr>
      <w:bookmarkStart w:colFirst="0" w:colLast="0" w:name="_f9qd70uw5cc" w:id="474"/>
      <w:bookmarkEnd w:id="474"/>
      <w:r w:rsidDel="00000000" w:rsidR="00000000" w:rsidRPr="00000000">
        <w:rPr>
          <w:rtl w:val="0"/>
        </w:rPr>
        <w:t xml:space="preserve">Tabel</w:t>
      </w:r>
      <w:r w:rsidDel="00000000" w:rsidR="00000000" w:rsidRPr="00000000">
        <w:rPr>
          <w:rtl w:val="0"/>
        </w:rPr>
        <w:t xml:space="preserve"> 3.81.</w:t>
      </w:r>
      <w:r w:rsidDel="00000000" w:rsidR="00000000" w:rsidRPr="00000000">
        <w:rPr>
          <w:b w:val="0"/>
          <w:bCs w:val="0"/>
          <w:rtl w:val="0"/>
        </w:rPr>
        <w:t xml:space="preserve"> Contoh kasus </w:t>
      </w:r>
      <w:r w:rsidDel="00000000" w:rsidR="00000000" w:rsidRPr="00000000">
        <w:rPr>
          <w:b w:val="0"/>
          <w:bCs w:val="0"/>
          <w:i w:val="1"/>
          <w:iCs w:val="1"/>
          <w:rtl w:val="0"/>
        </w:rPr>
        <w:t xml:space="preserve">Labour and delivery complicated by fetal stress [distress] </w:t>
      </w:r>
      <w:r w:rsidDel="00000000" w:rsidR="00000000" w:rsidRPr="00000000">
        <w:rPr>
          <w:rtl w:val="0"/>
        </w:rPr>
      </w:r>
    </w:p>
    <w:tbl>
      <w:tblPr>
        <w:tblStyle w:val="Table14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45"/>
        <w:tblGridChange w:id="0">
          <w:tblGrid>
            <w:gridCol w:w="1455"/>
            <w:gridCol w:w="3060"/>
            <w:gridCol w:w="4545"/>
          </w:tblGrid>
        </w:tblGridChange>
      </w:tblGrid>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1B">
            <w:pPr>
              <w:spacing w:after="240" w:before="240" w:lineRule="auto"/>
              <w:ind w:left="0" w:firstLine="0"/>
              <w:jc w:val="center"/>
              <w:rPr/>
            </w:pPr>
            <w:r w:rsidDel="00000000" w:rsidR="00000000" w:rsidRPr="00000000">
              <w:rPr>
                <w:rtl w:val="0"/>
              </w:rPr>
              <w:t xml:space="preserve">Contoh 30-24</w:t>
            </w:r>
            <w:r w:rsidDel="00000000" w:rsidR="00000000" w:rsidRPr="00000000">
              <w:rPr>
                <w:rtl w:val="0"/>
              </w:rPr>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1C">
            <w:pPr>
              <w:spacing w:after="240" w:line="240" w:lineRule="auto"/>
              <w:ind w:left="141.7322834645671" w:firstLine="0"/>
              <w:rPr>
                <w:b w:val="0"/>
                <w:bCs w:val="0"/>
              </w:rPr>
            </w:pPr>
            <w:r w:rsidDel="00000000" w:rsidR="00000000" w:rsidRPr="00000000">
              <w:rPr>
                <w:b w:val="0"/>
                <w:bCs w:val="0"/>
                <w:rtl w:val="0"/>
              </w:rPr>
              <w:t xml:space="preserve">Pasien hamil anak kedua cukup bulan dengan riwayat operasi caesar pada kehamilan sebelumnya. Pada kehamilan ini, pasien melahirkan dengan bantuan </w:t>
            </w:r>
            <w:r w:rsidDel="00000000" w:rsidR="00000000" w:rsidRPr="00000000">
              <w:rPr>
                <w:b w:val="0"/>
                <w:bCs w:val="0"/>
                <w:i w:val="1"/>
                <w:iCs w:val="1"/>
                <w:rtl w:val="0"/>
              </w:rPr>
              <w:t xml:space="preserve">low forceps</w:t>
            </w:r>
            <w:r w:rsidDel="00000000" w:rsidR="00000000" w:rsidRPr="00000000">
              <w:rPr>
                <w:b w:val="0"/>
                <w:bCs w:val="0"/>
                <w:rtl w:val="0"/>
              </w:rPr>
              <w:t xml:space="preserve"> dan dilakukan episiotomi. Dokter mencatat indikasi sebagai </w:t>
            </w:r>
            <w:r w:rsidDel="00000000" w:rsidR="00000000" w:rsidRPr="00000000">
              <w:rPr>
                <w:b w:val="0"/>
                <w:bCs w:val="0"/>
                <w:i w:val="1"/>
                <w:iCs w:val="1"/>
                <w:rtl w:val="0"/>
              </w:rPr>
              <w:t xml:space="preserve">fetal distress</w:t>
            </w:r>
            <w:r w:rsidDel="00000000" w:rsidR="00000000" w:rsidRPr="00000000">
              <w:rPr>
                <w:b w:val="0"/>
                <w:bCs w:val="0"/>
                <w:rtl w:val="0"/>
              </w:rPr>
              <w:t xml:space="preserve">, bayi tunggal hidup presentasi kepala.</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1F">
            <w:pPr>
              <w:spacing w:before="200" w:lineRule="auto"/>
              <w:jc w:val="left"/>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20">
            <w:pPr>
              <w:spacing w:after="240" w:befor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1">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2">
            <w:pPr>
              <w:spacing w:after="240" w:line="240" w:lineRule="auto"/>
              <w:ind w:left="90" w:hanging="15"/>
              <w:rPr>
                <w:b w:val="0"/>
                <w:bCs w:val="0"/>
              </w:rPr>
            </w:pPr>
            <w:r w:rsidDel="00000000" w:rsidR="00000000" w:rsidRPr="00000000">
              <w:rPr>
                <w:b w:val="0"/>
                <w:bCs w:val="0"/>
                <w:rtl w:val="0"/>
              </w:rPr>
              <w:t xml:space="preserve">Fetal distress pada P2A0 hamil aterm janin presentasi kepala tunggal hidup dengan riwayat SC sebelumnya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3">
            <w:pPr>
              <w:spacing w:after="240" w:line="240" w:lineRule="auto"/>
              <w:ind w:left="850.3937007874017" w:hanging="708.6614173228347"/>
              <w:rPr>
                <w:b w:val="0"/>
                <w:bCs w:val="0"/>
                <w:i w:val="1"/>
                <w:iCs w:val="1"/>
              </w:rPr>
            </w:pPr>
            <w:r w:rsidDel="00000000" w:rsidR="00000000" w:rsidRPr="00000000">
              <w:rPr>
                <w:b w:val="0"/>
                <w:bCs w:val="0"/>
                <w:rtl w:val="0"/>
              </w:rPr>
              <w:t xml:space="preserve">O68.9  </w:t>
            </w:r>
            <w:r w:rsidDel="00000000" w:rsidR="00000000" w:rsidRPr="00000000">
              <w:rPr>
                <w:b w:val="0"/>
                <w:bCs w:val="0"/>
                <w:i w:val="1"/>
                <w:iCs w:val="1"/>
                <w:rtl w:val="0"/>
              </w:rPr>
              <w:t xml:space="preserve">Labour and delivery complicated by fetal stress, unspecified </w:t>
            </w:r>
          </w:p>
        </w:tc>
      </w:tr>
      <w:tr>
        <w:trPr>
          <w:cantSplit w:val="0"/>
          <w:trHeight w:val="5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4">
            <w:pPr>
              <w:spacing w:line="240" w:lineRule="auto"/>
              <w:ind w:left="100" w:firstLine="0"/>
              <w:rPr/>
            </w:pPr>
            <w:r w:rsidDel="00000000" w:rsidR="00000000" w:rsidRPr="00000000">
              <w:rPr>
                <w:rtl w:val="0"/>
              </w:rPr>
              <w:t xml:space="preserve">Diagnosis Sekunder</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5">
            <w:pPr>
              <w:spacing w:after="240" w:line="240" w:lineRule="auto"/>
              <w:ind w:left="90" w:hanging="15"/>
              <w:rPr>
                <w:b w:val="0"/>
                <w:bCs w:val="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6">
            <w:pPr>
              <w:spacing w:after="240" w:line="240" w:lineRule="auto"/>
              <w:ind w:left="850.3937007874017" w:hanging="708.6614173228347"/>
              <w:rPr>
                <w:b w:val="0"/>
                <w:bCs w:val="0"/>
              </w:rPr>
            </w:pPr>
            <w:r w:rsidDel="00000000" w:rsidR="00000000" w:rsidRPr="00000000">
              <w:rPr>
                <w:b w:val="0"/>
                <w:bCs w:val="0"/>
                <w:rtl w:val="0"/>
              </w:rPr>
              <w:t xml:space="preserve">O75.7  </w:t>
            </w:r>
            <w:r w:rsidDel="00000000" w:rsidR="00000000" w:rsidRPr="00000000">
              <w:rPr>
                <w:b w:val="0"/>
                <w:bCs w:val="0"/>
                <w:i w:val="1"/>
                <w:iCs w:val="1"/>
                <w:rtl w:val="0"/>
              </w:rPr>
              <w:t xml:space="preserve">Vaginal delivery following previous caesarean section</w:t>
            </w:r>
            <w:r w:rsidDel="00000000" w:rsidR="00000000" w:rsidRPr="00000000">
              <w:rPr>
                <w:b w:val="0"/>
                <w:bCs w:val="0"/>
                <w:rtl w:val="0"/>
              </w:rPr>
              <w:t xml:space="preserve"> </w:t>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7">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8">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9">
            <w:pPr>
              <w:spacing w:after="240" w:line="240" w:lineRule="auto"/>
              <w:ind w:left="850.3937007874017" w:hanging="708.6614173228347"/>
              <w:rPr>
                <w:b w:val="0"/>
                <w:bCs w:val="0"/>
                <w:i w:val="1"/>
                <w:iCs w:val="1"/>
              </w:rPr>
            </w:pPr>
            <w:r w:rsidDel="00000000" w:rsidR="00000000" w:rsidRPr="00000000">
              <w:rPr>
                <w:b w:val="0"/>
                <w:bCs w:val="0"/>
                <w:rtl w:val="0"/>
              </w:rPr>
              <w:t xml:space="preserve">O81.0  </w:t>
            </w:r>
            <w:r w:rsidDel="00000000" w:rsidR="00000000" w:rsidRPr="00000000">
              <w:rPr>
                <w:b w:val="0"/>
                <w:bCs w:val="0"/>
                <w:i w:val="1"/>
                <w:iCs w:val="1"/>
                <w:rtl w:val="0"/>
              </w:rPr>
              <w:t xml:space="preserve">Low forceps delivery</w:t>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A">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B">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C">
            <w:pPr>
              <w:spacing w:after="240" w:line="240" w:lineRule="auto"/>
              <w:ind w:left="850.3937007874017" w:hanging="708.6614173228347"/>
              <w:rPr>
                <w:b w:val="0"/>
                <w:bCs w:val="0"/>
              </w:rPr>
            </w:pPr>
            <w:r w:rsidDel="00000000" w:rsidR="00000000" w:rsidRPr="00000000">
              <w:rPr>
                <w:b w:val="0"/>
                <w:bCs w:val="0"/>
                <w:rtl w:val="0"/>
              </w:rPr>
              <w:t xml:space="preserve">Z37.0   </w:t>
            </w:r>
            <w:r w:rsidDel="00000000" w:rsidR="00000000" w:rsidRPr="00000000">
              <w:rPr>
                <w:b w:val="0"/>
                <w:bCs w:val="0"/>
                <w:i w:val="1"/>
                <w:iCs w:val="1"/>
                <w:rtl w:val="0"/>
              </w:rPr>
              <w:t xml:space="preserve">Single live birth</w:t>
            </w:r>
            <w:r w:rsidDel="00000000" w:rsidR="00000000" w:rsidRPr="00000000">
              <w:rPr>
                <w:rtl w:val="0"/>
              </w:rPr>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D">
            <w:pPr>
              <w:spacing w:line="240" w:lineRule="auto"/>
              <w:ind w:left="100"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E">
            <w:pPr>
              <w:spacing w:after="240" w:line="240" w:lineRule="auto"/>
              <w:ind w:left="90" w:hanging="15"/>
              <w:rPr>
                <w:b w:val="0"/>
                <w:bCs w:val="0"/>
              </w:rPr>
            </w:pPr>
            <w:r w:rsidDel="00000000" w:rsidR="00000000" w:rsidRPr="00000000">
              <w:rPr>
                <w:b w:val="0"/>
                <w:bCs w:val="0"/>
                <w:rtl w:val="0"/>
              </w:rPr>
              <w:t xml:space="preserve">Ekstraksi forsep rendah dengan episiotomi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F">
            <w:pPr>
              <w:spacing w:after="240" w:line="240" w:lineRule="auto"/>
              <w:ind w:left="850.3937007874017" w:hanging="708.6614173228347"/>
              <w:rPr>
                <w:b w:val="0"/>
                <w:bCs w:val="0"/>
              </w:rPr>
            </w:pPr>
            <w:r w:rsidDel="00000000" w:rsidR="00000000" w:rsidRPr="00000000">
              <w:rPr>
                <w:b w:val="0"/>
                <w:bCs w:val="0"/>
                <w:rtl w:val="0"/>
              </w:rPr>
              <w:t xml:space="preserve">72.1 </w:t>
              <w:tab/>
            </w:r>
            <w:r w:rsidDel="00000000" w:rsidR="00000000" w:rsidRPr="00000000">
              <w:rPr>
                <w:b w:val="0"/>
                <w:bCs w:val="0"/>
                <w:i w:val="1"/>
                <w:iCs w:val="1"/>
                <w:rtl w:val="0"/>
              </w:rPr>
              <w:t xml:space="preserve">Low forceps operation with episiotomy </w:t>
            </w:r>
            <w:r w:rsidDel="00000000" w:rsidR="00000000" w:rsidRPr="00000000">
              <w:rPr>
                <w:b w:val="0"/>
                <w:bCs w:val="0"/>
                <w:rtl w:val="0"/>
              </w:rPr>
              <w:t xml:space="preserve"> </w:t>
            </w:r>
          </w:p>
        </w:tc>
      </w:tr>
    </w:tbl>
    <w:p w:rsidR="00000000" w:rsidDel="00000000" w:rsidP="00000000" w:rsidRDefault="00000000" w:rsidRPr="00000000" w14:paraId="00001530">
      <w:pPr>
        <w:pStyle w:val="Heading3"/>
        <w:spacing w:before="100" w:lineRule="auto"/>
        <w:ind w:left="1133.858267716535"/>
        <w:rPr>
          <w:b w:val="0"/>
          <w:bCs w:val="0"/>
        </w:rPr>
      </w:pPr>
      <w:bookmarkStart w:colFirst="0" w:colLast="0" w:name="_lup83y99mazj" w:id="475"/>
      <w:bookmarkEnd w:id="475"/>
      <w:r w:rsidDel="00000000" w:rsidR="00000000" w:rsidRPr="00000000">
        <w:rPr>
          <w:rtl w:val="0"/>
        </w:rPr>
      </w:r>
    </w:p>
    <w:p w:rsidR="00000000" w:rsidDel="00000000" w:rsidP="00000000" w:rsidRDefault="00000000" w:rsidRPr="00000000" w14:paraId="00001531">
      <w:pPr>
        <w:pStyle w:val="Heading3"/>
        <w:tabs>
          <w:tab w:val="left" w:leader="none" w:pos="1133.8582677165355"/>
        </w:tabs>
        <w:spacing w:after="0" w:line="360" w:lineRule="auto"/>
        <w:jc w:val="both"/>
        <w:rPr>
          <w:sz w:val="24"/>
          <w:szCs w:val="24"/>
        </w:rPr>
      </w:pPr>
      <w:bookmarkStart w:colFirst="0" w:colLast="0" w:name="_6labnpinpuip" w:id="476"/>
      <w:bookmarkEnd w:id="476"/>
      <w:r w:rsidDel="00000000" w:rsidR="00000000" w:rsidRPr="00000000">
        <w:rPr>
          <w:rtl w:val="0"/>
        </w:rPr>
        <w:t xml:space="preserve">3.17.16</w:t>
        <w:tab/>
      </w:r>
      <w:r w:rsidDel="00000000" w:rsidR="00000000" w:rsidRPr="00000000">
        <w:rPr>
          <w:i w:val="1"/>
          <w:iCs w:val="1"/>
          <w:rtl w:val="0"/>
        </w:rPr>
        <w:t xml:space="preserve">Perineal and Vaginal Laceration during Delivery</w:t>
      </w:r>
      <w:r w:rsidDel="00000000" w:rsidR="00000000" w:rsidRPr="00000000">
        <w:rPr>
          <w:rtl w:val="0"/>
        </w:rPr>
        <w:t xml:space="preserve">, </w:t>
      </w:r>
      <w:r w:rsidDel="00000000" w:rsidR="00000000" w:rsidRPr="00000000">
        <w:rPr>
          <w:i w:val="1"/>
          <w:iCs w:val="1"/>
          <w:rtl w:val="0"/>
        </w:rPr>
        <w:t xml:space="preserve">Obstetric high vaginal laceration alone</w:t>
      </w:r>
      <w:r w:rsidDel="00000000" w:rsidR="00000000" w:rsidRPr="00000000">
        <w:rPr>
          <w:rtl w:val="0"/>
        </w:rPr>
        <w:t xml:space="preserve"> (O70.-, O71.4)</w:t>
      </w:r>
      <w:r w:rsidDel="00000000" w:rsidR="00000000" w:rsidRPr="00000000">
        <w:rPr>
          <w:rtl w:val="0"/>
        </w:rPr>
      </w:r>
    </w:p>
    <w:p w:rsidR="00000000" w:rsidDel="00000000" w:rsidP="00000000" w:rsidRDefault="00000000" w:rsidRPr="00000000" w14:paraId="00001532">
      <w:pPr>
        <w:spacing w:after="0" w:before="0" w:line="360" w:lineRule="auto"/>
        <w:ind w:left="720" w:firstLine="720"/>
        <w:jc w:val="both"/>
        <w:rPr>
          <w:b w:val="0"/>
          <w:bCs w:val="0"/>
        </w:rPr>
      </w:pPr>
      <w:r w:rsidDel="00000000" w:rsidR="00000000" w:rsidRPr="00000000">
        <w:rPr>
          <w:b w:val="0"/>
          <w:bCs w:val="0"/>
          <w:rtl w:val="0"/>
        </w:rPr>
        <w:t xml:space="preserve">J</w:t>
      </w:r>
      <w:r w:rsidDel="00000000" w:rsidR="00000000" w:rsidRPr="00000000">
        <w:rPr>
          <w:b w:val="0"/>
          <w:bCs w:val="0"/>
          <w:rtl w:val="0"/>
        </w:rPr>
        <w:t xml:space="preserve">ika dokter mendiagnosis laserasi perineum saat persalinan, tanpa episiotomi atau sebagai tambahan dari episiotomi, gunakan kode dalam kelompok O70.- (</w:t>
      </w:r>
      <w:r w:rsidDel="00000000" w:rsidR="00000000" w:rsidRPr="00000000">
        <w:rPr>
          <w:b w:val="0"/>
          <w:bCs w:val="0"/>
          <w:i w:val="1"/>
          <w:iCs w:val="1"/>
          <w:rtl w:val="0"/>
        </w:rPr>
        <w:t xml:space="preserve">Perineal laceration during delivery</w:t>
      </w:r>
      <w:r w:rsidDel="00000000" w:rsidR="00000000" w:rsidRPr="00000000">
        <w:rPr>
          <w:b w:val="0"/>
          <w:bCs w:val="0"/>
          <w:rtl w:val="0"/>
        </w:rPr>
        <w:t xml:space="preserve">) sesuai dengan kode derajatnya. </w:t>
      </w:r>
    </w:p>
    <w:p w:rsidR="00000000" w:rsidDel="00000000" w:rsidP="00000000" w:rsidRDefault="00000000" w:rsidRPr="00000000" w14:paraId="00001533">
      <w:pPr>
        <w:spacing w:after="0" w:before="0" w:line="360" w:lineRule="auto"/>
        <w:ind w:left="720" w:firstLine="720"/>
        <w:jc w:val="both"/>
        <w:rPr>
          <w:b w:val="0"/>
          <w:bCs w:val="0"/>
          <w:i w:val="1"/>
          <w:iCs w:val="1"/>
        </w:rPr>
      </w:pPr>
      <w:r w:rsidDel="00000000" w:rsidR="00000000" w:rsidRPr="00000000">
        <w:rPr>
          <w:b w:val="0"/>
          <w:bCs w:val="0"/>
          <w:sz w:val="24"/>
          <w:szCs w:val="24"/>
          <w:rtl w:val="0"/>
        </w:rPr>
        <w:t xml:space="preserve">Jika 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laserasi dinding vagina </w:t>
      </w:r>
      <w:r w:rsidDel="00000000" w:rsidR="00000000" w:rsidRPr="00000000">
        <w:rPr>
          <w:b w:val="0"/>
          <w:bCs w:val="0"/>
          <w:rtl w:val="0"/>
        </w:rPr>
        <w:t xml:space="preserve">tanpa adanya laserasi perineum </w:t>
      </w:r>
      <w:r w:rsidDel="00000000" w:rsidR="00000000" w:rsidRPr="00000000">
        <w:rPr>
          <w:b w:val="0"/>
          <w:bCs w:val="0"/>
          <w:sz w:val="24"/>
          <w:szCs w:val="24"/>
          <w:rtl w:val="0"/>
        </w:rPr>
        <w:t xml:space="preserve">gunakan kode O71.4 (</w:t>
      </w:r>
      <w:r w:rsidDel="00000000" w:rsidR="00000000" w:rsidRPr="00000000">
        <w:rPr>
          <w:b w:val="0"/>
          <w:bCs w:val="0"/>
          <w:i w:val="1"/>
          <w:iCs w:val="1"/>
          <w:sz w:val="24"/>
          <w:szCs w:val="24"/>
          <w:rtl w:val="0"/>
        </w:rPr>
        <w:t xml:space="preserve">Obstetric high vaginal laceration alone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1534">
      <w:pPr>
        <w:pStyle w:val="Heading3"/>
        <w:tabs>
          <w:tab w:val="left" w:leader="none" w:pos="1133.8582677165355"/>
        </w:tabs>
        <w:spacing w:after="0" w:before="240" w:line="360" w:lineRule="auto"/>
        <w:jc w:val="both"/>
        <w:rPr>
          <w:b w:val="0"/>
          <w:bCs w:val="0"/>
          <w:sz w:val="24"/>
          <w:szCs w:val="24"/>
        </w:rPr>
      </w:pPr>
      <w:bookmarkStart w:colFirst="0" w:colLast="0" w:name="_s2cmfolgtm8m" w:id="477"/>
      <w:bookmarkEnd w:id="477"/>
      <w:r w:rsidDel="00000000" w:rsidR="00000000" w:rsidRPr="00000000">
        <w:rPr>
          <w:rtl w:val="0"/>
        </w:rPr>
        <w:t xml:space="preserve">3.17.17</w:t>
        <w:tab/>
        <w:t xml:space="preserve">Delivery (O80-O84)</w:t>
      </w:r>
      <w:r w:rsidDel="00000000" w:rsidR="00000000" w:rsidRPr="00000000">
        <w:rPr>
          <w:rtl w:val="0"/>
        </w:rPr>
      </w:r>
    </w:p>
    <w:p w:rsidR="00000000" w:rsidDel="00000000" w:rsidP="00000000" w:rsidRDefault="00000000" w:rsidRPr="00000000" w14:paraId="00001535">
      <w:pPr>
        <w:numPr>
          <w:ilvl w:val="0"/>
          <w:numId w:val="220"/>
        </w:numPr>
        <w:ind w:left="1440" w:hanging="360"/>
        <w:rPr>
          <w:b w:val="0"/>
          <w:bCs w:val="0"/>
        </w:rPr>
      </w:pPr>
      <w:r w:rsidDel="00000000" w:rsidR="00000000" w:rsidRPr="00000000">
        <w:rPr>
          <w:b w:val="0"/>
          <w:bCs w:val="0"/>
          <w:rtl w:val="0"/>
        </w:rPr>
        <w:t xml:space="preserve">Gunakan kode hasil persalinan dalam kelompok Z37.- (</w:t>
      </w:r>
      <w:r w:rsidDel="00000000" w:rsidR="00000000" w:rsidRPr="00000000">
        <w:rPr>
          <w:b w:val="0"/>
          <w:bCs w:val="0"/>
          <w:i w:val="1"/>
          <w:iCs w:val="1"/>
          <w:rtl w:val="0"/>
        </w:rPr>
        <w:t xml:space="preserve">Outcome of delivery</w:t>
      </w:r>
      <w:r w:rsidDel="00000000" w:rsidR="00000000" w:rsidRPr="00000000">
        <w:rPr>
          <w:b w:val="0"/>
          <w:bCs w:val="0"/>
          <w:rtl w:val="0"/>
        </w:rPr>
        <w:t xml:space="preserve">) sebagai kode diagnosis sekunder untuk semua pasien yang melahirkan. Kode dalam kelompok ini tidak boleh digunakan sebagai kode diagnosis utama dalam situasi apa pun. Bahkan jika dokter tidak mencatat hasil persalinan dalam resume medis (ringkasan pulang), adalah tanggung jawab pengode untuk mencari informasi hasil persalinan dari bagian lain rekam medis, seperti catatan persalinan atau ringkasan persalinan.</w:t>
      </w:r>
      <w:r w:rsidDel="00000000" w:rsidR="00000000" w:rsidRPr="00000000">
        <w:rPr>
          <w:rtl w:val="0"/>
        </w:rPr>
      </w:r>
    </w:p>
    <w:p w:rsidR="00000000" w:rsidDel="00000000" w:rsidP="00000000" w:rsidRDefault="00000000" w:rsidRPr="00000000" w14:paraId="00001536">
      <w:pPr>
        <w:numPr>
          <w:ilvl w:val="0"/>
          <w:numId w:val="220"/>
        </w:numPr>
        <w:spacing w:after="0" w:before="0" w:line="360" w:lineRule="auto"/>
        <w:ind w:left="1440" w:hanging="306.1417322834649"/>
        <w:jc w:val="both"/>
        <w:rPr>
          <w:b w:val="0"/>
          <w:bCs w:val="0"/>
          <w:sz w:val="24"/>
          <w:szCs w:val="24"/>
        </w:rPr>
      </w:pPr>
      <w:r w:rsidDel="00000000" w:rsidR="00000000" w:rsidRPr="00000000">
        <w:rPr>
          <w:b w:val="0"/>
          <w:bCs w:val="0"/>
          <w:rtl w:val="0"/>
        </w:rPr>
        <w:t xml:space="preserve">Jika dokter mendiagnosis persalinan normal tanpa komplikasi, gunakan kode dalam</w:t>
      </w:r>
      <w:r w:rsidDel="00000000" w:rsidR="00000000" w:rsidRPr="00000000">
        <w:rPr>
          <w:b w:val="0"/>
          <w:bCs w:val="0"/>
          <w:sz w:val="24"/>
          <w:szCs w:val="24"/>
          <w:rtl w:val="0"/>
        </w:rPr>
        <w:t xml:space="preserve"> kelompok (O80 - O84)</w:t>
      </w:r>
      <w:r w:rsidDel="00000000" w:rsidR="00000000" w:rsidRPr="00000000">
        <w:rPr>
          <w:b w:val="0"/>
          <w:bCs w:val="0"/>
          <w:rtl w:val="0"/>
        </w:rPr>
        <w:t xml:space="preserve">.</w:t>
      </w:r>
    </w:p>
    <w:p w:rsidR="00000000" w:rsidDel="00000000" w:rsidP="00000000" w:rsidRDefault="00000000" w:rsidRPr="00000000" w14:paraId="00001537">
      <w:pPr>
        <w:numPr>
          <w:ilvl w:val="0"/>
          <w:numId w:val="220"/>
        </w:numPr>
        <w:spacing w:after="200" w:before="0" w:line="360" w:lineRule="auto"/>
        <w:ind w:left="1440" w:hanging="306.1417322834649"/>
        <w:jc w:val="both"/>
        <w:rPr>
          <w:b w:val="0"/>
          <w:bCs w:val="0"/>
          <w:sz w:val="24"/>
          <w:szCs w:val="24"/>
        </w:rPr>
      </w:pPr>
      <w:r w:rsidDel="00000000" w:rsidR="00000000" w:rsidRPr="00000000">
        <w:rPr>
          <w:b w:val="0"/>
          <w:bCs w:val="0"/>
          <w:rtl w:val="0"/>
        </w:rPr>
        <w:t xml:space="preserve">Jika dokter mendiagnosis persalinan gemeli, gunakan kode </w:t>
      </w:r>
      <w:r w:rsidDel="00000000" w:rsidR="00000000" w:rsidRPr="00000000">
        <w:rPr>
          <w:b w:val="0"/>
          <w:bCs w:val="0"/>
          <w:sz w:val="24"/>
          <w:szCs w:val="24"/>
          <w:rtl w:val="0"/>
        </w:rPr>
        <w:t xml:space="preserve">dalam kelompok O84.- (</w:t>
      </w:r>
      <w:r w:rsidDel="00000000" w:rsidR="00000000" w:rsidRPr="00000000">
        <w:rPr>
          <w:b w:val="0"/>
          <w:bCs w:val="0"/>
          <w:i w:val="1"/>
          <w:iCs w:val="1"/>
          <w:sz w:val="24"/>
          <w:szCs w:val="24"/>
          <w:rtl w:val="0"/>
        </w:rPr>
        <w:t xml:space="preserve">Multiple delivery</w:t>
      </w:r>
      <w:r w:rsidDel="00000000" w:rsidR="00000000" w:rsidRPr="00000000">
        <w:rPr>
          <w:b w:val="0"/>
          <w:bCs w:val="0"/>
          <w:sz w:val="24"/>
          <w:szCs w:val="24"/>
          <w:rtl w:val="0"/>
        </w:rPr>
        <w:t xml:space="preserve">).</w:t>
      </w:r>
    </w:p>
    <w:p w:rsidR="00000000" w:rsidDel="00000000" w:rsidP="00000000" w:rsidRDefault="00000000" w:rsidRPr="00000000" w14:paraId="00001538">
      <w:pPr>
        <w:pStyle w:val="Heading5"/>
        <w:ind w:left="0" w:firstLine="720"/>
        <w:jc w:val="center"/>
        <w:rPr>
          <w:b w:val="0"/>
          <w:bCs w:val="0"/>
          <w:i w:val="1"/>
          <w:iCs w:val="1"/>
        </w:rPr>
      </w:pPr>
      <w:bookmarkStart w:colFirst="0" w:colLast="0" w:name="_s8txr14dmahc" w:id="478"/>
      <w:bookmarkEnd w:id="478"/>
      <w:r w:rsidDel="00000000" w:rsidR="00000000" w:rsidRPr="00000000">
        <w:rPr>
          <w:rtl w:val="0"/>
        </w:rPr>
        <w:t xml:space="preserve">Tabel 3.82.</w:t>
      </w:r>
      <w:r w:rsidDel="00000000" w:rsidR="00000000" w:rsidRPr="00000000">
        <w:rPr>
          <w:b w:val="0"/>
          <w:bCs w:val="0"/>
          <w:rtl w:val="0"/>
        </w:rPr>
        <w:t xml:space="preserve"> Contoh kasus </w:t>
      </w:r>
      <w:r w:rsidDel="00000000" w:rsidR="00000000" w:rsidRPr="00000000">
        <w:rPr>
          <w:b w:val="0"/>
          <w:bCs w:val="0"/>
          <w:i w:val="1"/>
          <w:iCs w:val="1"/>
          <w:rtl w:val="0"/>
        </w:rPr>
        <w:t xml:space="preserve">Delivery</w:t>
      </w:r>
    </w:p>
    <w:tbl>
      <w:tblPr>
        <w:tblStyle w:val="Table14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45"/>
        <w:tblGridChange w:id="0">
          <w:tblGrid>
            <w:gridCol w:w="1455"/>
            <w:gridCol w:w="3060"/>
            <w:gridCol w:w="4545"/>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39">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31</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3A">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anak pertama</w:t>
            </w:r>
            <w:r w:rsidDel="00000000" w:rsidR="00000000" w:rsidRPr="00000000">
              <w:rPr>
                <w:b w:val="0"/>
                <w:bCs w:val="0"/>
                <w:rtl w:val="0"/>
              </w:rPr>
              <w:t xml:space="preserve"> </w:t>
            </w:r>
            <w:r w:rsidDel="00000000" w:rsidR="00000000" w:rsidRPr="00000000">
              <w:rPr>
                <w:b w:val="0"/>
                <w:bCs w:val="0"/>
                <w:sz w:val="24"/>
                <w:szCs w:val="24"/>
                <w:rtl w:val="0"/>
              </w:rPr>
              <w:t xml:space="preserve">cukup bulan dengan keluhan ketuba</w:t>
            </w:r>
            <w:r w:rsidDel="00000000" w:rsidR="00000000" w:rsidRPr="00000000">
              <w:rPr>
                <w:b w:val="0"/>
                <w:bCs w:val="0"/>
                <w:rtl w:val="0"/>
              </w:rPr>
              <w:t xml:space="preserve">n</w:t>
            </w:r>
            <w:r w:rsidDel="00000000" w:rsidR="00000000" w:rsidRPr="00000000">
              <w:rPr>
                <w:b w:val="0"/>
                <w:bCs w:val="0"/>
                <w:sz w:val="24"/>
                <w:szCs w:val="24"/>
                <w:rtl w:val="0"/>
              </w:rPr>
              <w:t xml:space="preserve"> pecah &lt; 24 jam sebelum masuk rumah sakit</w:t>
            </w:r>
            <w:r w:rsidDel="00000000" w:rsidR="00000000" w:rsidRPr="00000000">
              <w:rPr>
                <w:b w:val="0"/>
                <w:bCs w:val="0"/>
                <w:rtl w:val="0"/>
              </w:rPr>
              <w:t xml:space="preserve">. </w:t>
            </w:r>
            <w:r w:rsidDel="00000000" w:rsidR="00000000" w:rsidRPr="00000000">
              <w:rPr>
                <w:b w:val="0"/>
                <w:bCs w:val="0"/>
                <w:sz w:val="24"/>
                <w:szCs w:val="24"/>
                <w:rtl w:val="0"/>
              </w:rPr>
              <w:t xml:space="preserve">P</w:t>
            </w:r>
            <w:r w:rsidDel="00000000" w:rsidR="00000000" w:rsidRPr="00000000">
              <w:rPr>
                <w:b w:val="0"/>
                <w:bCs w:val="0"/>
                <w:rtl w:val="0"/>
              </w:rPr>
              <w:t xml:space="preserve">asien </w:t>
            </w:r>
            <w:r w:rsidDel="00000000" w:rsidR="00000000" w:rsidRPr="00000000">
              <w:rPr>
                <w:b w:val="0"/>
                <w:bCs w:val="0"/>
                <w:sz w:val="24"/>
                <w:szCs w:val="24"/>
                <w:rtl w:val="0"/>
              </w:rPr>
              <w:t xml:space="preserve">melahirkan bayi tunggal hidup dengan pr</w:t>
            </w:r>
            <w:r w:rsidDel="00000000" w:rsidR="00000000" w:rsidRPr="00000000">
              <w:rPr>
                <w:b w:val="0"/>
                <w:bCs w:val="0"/>
                <w:rtl w:val="0"/>
              </w:rPr>
              <w:t xml:space="preserve">esentasi kepala secara spontan </w:t>
            </w:r>
            <w:r w:rsidDel="00000000" w:rsidR="00000000" w:rsidRPr="00000000">
              <w:rPr>
                <w:b w:val="0"/>
                <w:bCs w:val="0"/>
                <w:sz w:val="24"/>
                <w:szCs w:val="24"/>
                <w:rtl w:val="0"/>
              </w:rPr>
              <w:t xml:space="preserve">dilakukan ep</w:t>
            </w:r>
            <w:r w:rsidDel="00000000" w:rsidR="00000000" w:rsidRPr="00000000">
              <w:rPr>
                <w:b w:val="0"/>
                <w:bCs w:val="0"/>
                <w:rtl w:val="0"/>
              </w:rPr>
              <w:t xml:space="preserve">isiotomy </w:t>
            </w:r>
            <w:r w:rsidDel="00000000" w:rsidR="00000000" w:rsidRPr="00000000">
              <w:rPr>
                <w:b w:val="0"/>
                <w:bCs w:val="0"/>
                <w:sz w:val="24"/>
                <w:szCs w:val="24"/>
                <w:rtl w:val="0"/>
              </w:rPr>
              <w:t xml:space="preserve">secara </w:t>
            </w:r>
            <w:r w:rsidDel="00000000" w:rsidR="00000000" w:rsidRPr="00000000">
              <w:rPr>
                <w:b w:val="0"/>
                <w:bCs w:val="0"/>
                <w:rtl w:val="0"/>
              </w:rPr>
              <w:t xml:space="preserve">spontan presentasi kepala dilakukan </w:t>
            </w:r>
            <w:r w:rsidDel="00000000" w:rsidR="00000000" w:rsidRPr="00000000">
              <w:rPr>
                <w:b w:val="0"/>
                <w:bCs w:val="0"/>
                <w:sz w:val="24"/>
                <w:szCs w:val="24"/>
                <w:rtl w:val="0"/>
              </w:rPr>
              <w:t xml:space="preserve">episiotomy,</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3C">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3D">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53E">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3F">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0">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1">
            <w:pPr>
              <w:spacing w:after="240" w:before="100" w:line="240" w:lineRule="auto"/>
              <w:ind w:left="141.7322834645671" w:hanging="15"/>
              <w:jc w:val="both"/>
              <w:rPr>
                <w:b w:val="0"/>
                <w:bCs w:val="0"/>
                <w:sz w:val="24"/>
                <w:szCs w:val="24"/>
              </w:rPr>
            </w:pPr>
            <w:r w:rsidDel="00000000" w:rsidR="00000000" w:rsidRPr="00000000">
              <w:rPr>
                <w:b w:val="0"/>
                <w:bCs w:val="0"/>
                <w:rtl w:val="0"/>
              </w:rPr>
              <w:t xml:space="preserve">P1A0 Hamil aterm janin presentasi kepala tunggal hidup dengan KPD &lt;24 Jam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2">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O42.0 </w:t>
            </w:r>
            <w:r w:rsidDel="00000000" w:rsidR="00000000" w:rsidRPr="00000000">
              <w:rPr>
                <w:b w:val="0"/>
                <w:bCs w:val="0"/>
                <w:i w:val="1"/>
                <w:iCs w:val="1"/>
                <w:sz w:val="24"/>
                <w:szCs w:val="24"/>
                <w:rtl w:val="0"/>
              </w:rPr>
              <w:t xml:space="preserve">Premature rupture of membranes, onset of labour within 24 hours</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3">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4">
            <w:pPr>
              <w:spacing w:after="240" w:before="10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5">
            <w:pPr>
              <w:spacing w:after="240" w:before="100" w:line="240" w:lineRule="auto"/>
              <w:ind w:left="850.3937007874017" w:hanging="708.6614173228347"/>
              <w:jc w:val="both"/>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46">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47">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8">
            <w:pPr>
              <w:spacing w:after="240" w:before="100" w:line="240" w:lineRule="auto"/>
              <w:ind w:left="850.3937007874017" w:hanging="708.6614173228347"/>
              <w:jc w:val="both"/>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741.9531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9">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A">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normal dengan episiotomi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B">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w:t>
            </w:r>
          </w:p>
          <w:p w:rsidR="00000000" w:rsidDel="00000000" w:rsidP="00000000" w:rsidRDefault="00000000" w:rsidRPr="00000000" w14:paraId="0000154C">
            <w:pPr>
              <w:spacing w:after="240" w:before="100" w:line="240" w:lineRule="auto"/>
              <w:ind w:left="850.3937007874017" w:hanging="708.6614173228347"/>
              <w:jc w:val="both"/>
              <w:rPr>
                <w:b w:val="0"/>
                <w:bCs w:val="0"/>
                <w:i w:val="1"/>
                <w:iCs w:val="1"/>
              </w:rPr>
            </w:pPr>
            <w:r w:rsidDel="00000000" w:rsidR="00000000" w:rsidRPr="00000000">
              <w:rPr>
                <w:b w:val="0"/>
                <w:bCs w:val="0"/>
                <w:i w:val="1"/>
                <w:iCs w:val="1"/>
                <w:rtl w:val="0"/>
              </w:rPr>
              <w:t xml:space="preserve">73.6 Episiotomy</w:t>
            </w:r>
          </w:p>
        </w:tc>
      </w:tr>
    </w:tbl>
    <w:p w:rsidR="00000000" w:rsidDel="00000000" w:rsidP="00000000" w:rsidRDefault="00000000" w:rsidRPr="00000000" w14:paraId="0000154D">
      <w:pPr>
        <w:pStyle w:val="Heading5"/>
        <w:ind w:left="0" w:firstLine="720"/>
        <w:jc w:val="center"/>
        <w:rPr/>
      </w:pPr>
      <w:bookmarkStart w:colFirst="0" w:colLast="0" w:name="_5atvveaw6ybk" w:id="479"/>
      <w:bookmarkEnd w:id="479"/>
      <w:r w:rsidDel="00000000" w:rsidR="00000000" w:rsidRPr="00000000">
        <w:rPr>
          <w:rtl w:val="0"/>
        </w:rPr>
        <w:t xml:space="preserve">Tabel 3.83.</w:t>
      </w:r>
      <w:r w:rsidDel="00000000" w:rsidR="00000000" w:rsidRPr="00000000">
        <w:rPr>
          <w:b w:val="0"/>
          <w:bCs w:val="0"/>
          <w:rtl w:val="0"/>
        </w:rPr>
        <w:t xml:space="preserve"> Contoh kasus </w:t>
      </w:r>
      <w:r w:rsidDel="00000000" w:rsidR="00000000" w:rsidRPr="00000000">
        <w:rPr>
          <w:b w:val="0"/>
          <w:bCs w:val="0"/>
          <w:i w:val="1"/>
          <w:iCs w:val="1"/>
          <w:rtl w:val="0"/>
        </w:rPr>
        <w:t xml:space="preserve">Delivery</w:t>
      </w:r>
      <w:r w:rsidDel="00000000" w:rsidR="00000000" w:rsidRPr="00000000">
        <w:rPr>
          <w:rtl w:val="0"/>
        </w:rPr>
      </w:r>
    </w:p>
    <w:tbl>
      <w:tblPr>
        <w:tblStyle w:val="Table15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90"/>
        <w:tblGridChange w:id="0">
          <w:tblGrid>
            <w:gridCol w:w="1455"/>
            <w:gridCol w:w="3060"/>
            <w:gridCol w:w="4590"/>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4E">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32</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4F">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an</w:t>
            </w:r>
            <w:r w:rsidDel="00000000" w:rsidR="00000000" w:rsidRPr="00000000">
              <w:rPr>
                <w:b w:val="0"/>
                <w:bCs w:val="0"/>
                <w:rtl w:val="0"/>
              </w:rPr>
              <w:t xml:space="preserve">ak pertama cukup bulan </w:t>
            </w:r>
            <w:r w:rsidDel="00000000" w:rsidR="00000000" w:rsidRPr="00000000">
              <w:rPr>
                <w:b w:val="0"/>
                <w:bCs w:val="0"/>
                <w:sz w:val="24"/>
                <w:szCs w:val="24"/>
                <w:rtl w:val="0"/>
              </w:rPr>
              <w:t xml:space="preserve">lahir sponta</w:t>
            </w:r>
            <w:r w:rsidDel="00000000" w:rsidR="00000000" w:rsidRPr="00000000">
              <w:rPr>
                <w:b w:val="0"/>
                <w:bCs w:val="0"/>
                <w:rtl w:val="0"/>
              </w:rPr>
              <w:t xml:space="preserve">n tunggal hidup presentasi kepala dengan diabetes gestasional dilakukan </w:t>
            </w:r>
            <w:r w:rsidDel="00000000" w:rsidR="00000000" w:rsidRPr="00000000">
              <w:rPr>
                <w:b w:val="0"/>
                <w:bCs w:val="0"/>
                <w:sz w:val="24"/>
                <w:szCs w:val="24"/>
                <w:rtl w:val="0"/>
              </w:rPr>
              <w:t xml:space="preserve">episiotomi, </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51">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52">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553">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54">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5">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6">
            <w:pPr>
              <w:spacing w:after="240" w:before="100" w:line="240" w:lineRule="auto"/>
              <w:ind w:left="141.7322834645671" w:hanging="15"/>
              <w:jc w:val="both"/>
              <w:rPr>
                <w:b w:val="0"/>
                <w:bCs w:val="0"/>
                <w:sz w:val="24"/>
                <w:szCs w:val="24"/>
              </w:rPr>
            </w:pPr>
            <w:r w:rsidDel="00000000" w:rsidR="00000000" w:rsidRPr="00000000">
              <w:rPr>
                <w:b w:val="0"/>
                <w:bCs w:val="0"/>
                <w:rtl w:val="0"/>
              </w:rPr>
              <w:t xml:space="preserve">P1A0 </w:t>
            </w:r>
            <w:r w:rsidDel="00000000" w:rsidR="00000000" w:rsidRPr="00000000">
              <w:rPr>
                <w:b w:val="0"/>
                <w:bCs w:val="0"/>
                <w:sz w:val="24"/>
                <w:szCs w:val="24"/>
                <w:rtl w:val="0"/>
              </w:rPr>
              <w:t xml:space="preserve">Hamil aterm Jan</w:t>
            </w:r>
            <w:r w:rsidDel="00000000" w:rsidR="00000000" w:rsidRPr="00000000">
              <w:rPr>
                <w:b w:val="0"/>
                <w:bCs w:val="0"/>
                <w:rtl w:val="0"/>
              </w:rPr>
              <w:t xml:space="preserve">in </w:t>
            </w:r>
            <w:r w:rsidDel="00000000" w:rsidR="00000000" w:rsidRPr="00000000">
              <w:rPr>
                <w:b w:val="0"/>
                <w:bCs w:val="0"/>
                <w:sz w:val="24"/>
                <w:szCs w:val="24"/>
                <w:rtl w:val="0"/>
              </w:rPr>
              <w:t xml:space="preserve">P</w:t>
            </w:r>
            <w:r w:rsidDel="00000000" w:rsidR="00000000" w:rsidRPr="00000000">
              <w:rPr>
                <w:b w:val="0"/>
                <w:bCs w:val="0"/>
                <w:rtl w:val="0"/>
              </w:rPr>
              <w:t xml:space="preserve">resentasi Kepala tunggal hidup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7">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O24.4  </w:t>
            </w:r>
            <w:r w:rsidDel="00000000" w:rsidR="00000000" w:rsidRPr="00000000">
              <w:rPr>
                <w:b w:val="0"/>
                <w:bCs w:val="0"/>
                <w:i w:val="1"/>
                <w:iCs w:val="1"/>
                <w:sz w:val="24"/>
                <w:szCs w:val="24"/>
                <w:rtl w:val="0"/>
              </w:rPr>
              <w:t xml:space="preserve">Diabetes mellitus arising in pregnancy </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8">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9">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Diabetes gestasional</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A">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5B">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5C">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D">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E">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F">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normal dengan episiotomi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60">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w:t>
            </w:r>
          </w:p>
          <w:p w:rsidR="00000000" w:rsidDel="00000000" w:rsidP="00000000" w:rsidRDefault="00000000" w:rsidRPr="00000000" w14:paraId="00001561">
            <w:pPr>
              <w:spacing w:after="240" w:before="100" w:line="240" w:lineRule="auto"/>
              <w:ind w:left="850.3937007874017" w:hanging="708.6614173228347"/>
              <w:rPr>
                <w:b w:val="0"/>
                <w:bCs w:val="0"/>
                <w:i w:val="1"/>
                <w:iCs w:val="1"/>
              </w:rPr>
            </w:pPr>
            <w:r w:rsidDel="00000000" w:rsidR="00000000" w:rsidRPr="00000000">
              <w:rPr>
                <w:b w:val="0"/>
                <w:bCs w:val="0"/>
                <w:i w:val="1"/>
                <w:iCs w:val="1"/>
                <w:rtl w:val="0"/>
              </w:rPr>
              <w:t xml:space="preserve">73.6 Episiotomy</w:t>
            </w:r>
          </w:p>
        </w:tc>
      </w:tr>
    </w:tbl>
    <w:p w:rsidR="00000000" w:rsidDel="00000000" w:rsidP="00000000" w:rsidRDefault="00000000" w:rsidRPr="00000000" w14:paraId="00001562">
      <w:pPr>
        <w:pStyle w:val="Heading5"/>
        <w:ind w:left="0" w:firstLine="720"/>
        <w:jc w:val="center"/>
        <w:rPr/>
      </w:pPr>
      <w:bookmarkStart w:colFirst="0" w:colLast="0" w:name="_jum5yjdufqfd" w:id="480"/>
      <w:bookmarkEnd w:id="480"/>
      <w:r w:rsidDel="00000000" w:rsidR="00000000" w:rsidRPr="00000000">
        <w:rPr>
          <w:rtl w:val="0"/>
        </w:rPr>
        <w:t xml:space="preserve">Tabel 3.84.</w:t>
      </w:r>
      <w:r w:rsidDel="00000000" w:rsidR="00000000" w:rsidRPr="00000000">
        <w:rPr>
          <w:b w:val="0"/>
          <w:bCs w:val="0"/>
          <w:rtl w:val="0"/>
        </w:rPr>
        <w:t xml:space="preserve"> Contoh kasus </w:t>
      </w:r>
      <w:r w:rsidDel="00000000" w:rsidR="00000000" w:rsidRPr="00000000">
        <w:rPr>
          <w:b w:val="0"/>
          <w:bCs w:val="0"/>
          <w:i w:val="1"/>
          <w:iCs w:val="1"/>
          <w:rtl w:val="0"/>
        </w:rPr>
        <w:t xml:space="preserve">Delivery</w:t>
      </w:r>
      <w:r w:rsidDel="00000000" w:rsidR="00000000" w:rsidRPr="00000000">
        <w:rPr>
          <w:rtl w:val="0"/>
        </w:rPr>
      </w:r>
    </w:p>
    <w:tbl>
      <w:tblPr>
        <w:tblStyle w:val="Table15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30"/>
        <w:gridCol w:w="4620"/>
        <w:tblGridChange w:id="0">
          <w:tblGrid>
            <w:gridCol w:w="1785"/>
            <w:gridCol w:w="2730"/>
            <w:gridCol w:w="4620"/>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63">
            <w:pP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1564">
            <w:pPr>
              <w:spacing w:after="0" w:before="0" w:line="240" w:lineRule="auto"/>
              <w:ind w:left="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565">
            <w:pPr>
              <w:spacing w:after="0" w:before="0" w:line="240" w:lineRule="auto"/>
              <w:ind w:left="0" w:firstLine="0"/>
              <w:jc w:val="center"/>
              <w:rPr>
                <w:sz w:val="24"/>
                <w:szCs w:val="24"/>
              </w:rPr>
            </w:pPr>
            <w:r w:rsidDel="00000000" w:rsidR="00000000" w:rsidRPr="00000000">
              <w:rPr>
                <w:rtl w:val="0"/>
              </w:rPr>
              <w:t xml:space="preserve">33</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66">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anak pertama cukup bulan </w:t>
            </w:r>
            <w:r w:rsidDel="00000000" w:rsidR="00000000" w:rsidRPr="00000000">
              <w:rPr>
                <w:b w:val="0"/>
                <w:bCs w:val="0"/>
                <w:rtl w:val="0"/>
              </w:rPr>
              <w:t xml:space="preserve">lahir spontan tunggal hidup presentasi kepala </w:t>
            </w:r>
            <w:r w:rsidDel="00000000" w:rsidR="00000000" w:rsidRPr="00000000">
              <w:rPr>
                <w:b w:val="0"/>
                <w:bCs w:val="0"/>
                <w:sz w:val="24"/>
                <w:szCs w:val="24"/>
                <w:rtl w:val="0"/>
              </w:rPr>
              <w:t xml:space="preserve"> </w:t>
            </w:r>
            <w:r w:rsidDel="00000000" w:rsidR="00000000" w:rsidRPr="00000000">
              <w:rPr>
                <w:b w:val="0"/>
                <w:bCs w:val="0"/>
                <w:rtl w:val="0"/>
              </w:rPr>
              <w:t xml:space="preserve">melahirkan </w:t>
            </w:r>
            <w:r w:rsidDel="00000000" w:rsidR="00000000" w:rsidRPr="00000000">
              <w:rPr>
                <w:b w:val="0"/>
                <w:bCs w:val="0"/>
                <w:sz w:val="24"/>
                <w:szCs w:val="24"/>
                <w:rtl w:val="0"/>
              </w:rPr>
              <w:t xml:space="preserve">bayi tunggal hidup mengalami perdarahan postpartum 600 mililiter akibat atonia uteri (rahim tidak berkontraksi dengan baik).</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68">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69">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56A">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6B">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6C">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6D">
            <w:pPr>
              <w:spacing w:after="240" w:before="100" w:line="240" w:lineRule="auto"/>
              <w:ind w:left="141.7322834645671" w:hanging="15"/>
              <w:jc w:val="both"/>
              <w:rPr>
                <w:b w:val="0"/>
                <w:bCs w:val="0"/>
                <w:sz w:val="24"/>
                <w:szCs w:val="24"/>
              </w:rPr>
            </w:pPr>
            <w:r w:rsidDel="00000000" w:rsidR="00000000" w:rsidRPr="00000000">
              <w:rPr>
                <w:b w:val="0"/>
                <w:bCs w:val="0"/>
                <w:rtl w:val="0"/>
              </w:rPr>
              <w:t xml:space="preserve">Perdarahan postpartum </w:t>
            </w:r>
            <w:r w:rsidDel="00000000" w:rsidR="00000000" w:rsidRPr="00000000">
              <w:rPr>
                <w:b w:val="0"/>
                <w:bCs w:val="0"/>
                <w:sz w:val="24"/>
                <w:szCs w:val="24"/>
                <w:rtl w:val="0"/>
              </w:rPr>
              <w:t xml:space="preserve">ec atonia uteri pada </w:t>
            </w:r>
            <w:r w:rsidDel="00000000" w:rsidR="00000000" w:rsidRPr="00000000">
              <w:rPr>
                <w:b w:val="0"/>
                <w:bCs w:val="0"/>
                <w:rtl w:val="0"/>
              </w:rPr>
              <w:t xml:space="preserve">P</w:t>
            </w:r>
            <w:r w:rsidDel="00000000" w:rsidR="00000000" w:rsidRPr="00000000">
              <w:rPr>
                <w:b w:val="0"/>
                <w:bCs w:val="0"/>
                <w:sz w:val="24"/>
                <w:szCs w:val="24"/>
                <w:rtl w:val="0"/>
              </w:rPr>
              <w:t xml:space="preserve">1A0 hamil aterm janin presentasi kepala tunggal hidup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6E">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O72.1 </w:t>
            </w:r>
            <w:r w:rsidDel="00000000" w:rsidR="00000000" w:rsidRPr="00000000">
              <w:rPr>
                <w:b w:val="0"/>
                <w:bCs w:val="0"/>
                <w:i w:val="1"/>
                <w:iCs w:val="1"/>
                <w:sz w:val="24"/>
                <w:szCs w:val="24"/>
                <w:rtl w:val="0"/>
              </w:rPr>
              <w:t xml:space="preserve">Other immediate postpartum haemorrhage </w:t>
            </w:r>
          </w:p>
        </w:tc>
      </w:tr>
      <w:tr>
        <w:trPr>
          <w:cantSplit w:val="0"/>
          <w:trHeight w:val="600.976562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6F">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0">
            <w:pPr>
              <w:spacing w:after="240" w:before="10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1">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72">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73">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4">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 </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75">
            <w:pPr>
              <w:spacing w:after="240" w:before="240" w:line="240" w:lineRule="auto"/>
              <w:ind w:left="20" w:firstLine="0"/>
              <w:jc w:val="both"/>
              <w:rPr>
                <w:sz w:val="24"/>
                <w:szCs w:val="24"/>
              </w:rPr>
            </w:pPr>
            <w:r w:rsidDel="00000000" w:rsidR="00000000" w:rsidRPr="00000000">
              <w:rPr>
                <w:sz w:val="24"/>
                <w:szCs w:val="24"/>
                <w:rtl w:val="0"/>
              </w:rPr>
              <w:t xml:space="preserve">Komplikasi</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76">
            <w:pPr>
              <w:spacing w:after="240" w:before="24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7">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8">
            <w:pPr>
              <w:spacing w:after="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9">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normal dengan episiotomi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A">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w:t>
            </w:r>
            <w:r w:rsidDel="00000000" w:rsidR="00000000" w:rsidRPr="00000000">
              <w:rPr>
                <w:b w:val="0"/>
                <w:bCs w:val="0"/>
                <w:sz w:val="24"/>
                <w:szCs w:val="24"/>
                <w:rtl w:val="0"/>
              </w:rPr>
              <w:t xml:space="preserve"> </w:t>
            </w:r>
          </w:p>
          <w:p w:rsidR="00000000" w:rsidDel="00000000" w:rsidP="00000000" w:rsidRDefault="00000000" w:rsidRPr="00000000" w14:paraId="0000157B">
            <w:pPr>
              <w:spacing w:after="240" w:before="100" w:line="240" w:lineRule="auto"/>
              <w:ind w:left="850.3937007874017" w:hanging="708.6614173228347"/>
              <w:jc w:val="left"/>
              <w:rPr>
                <w:b w:val="0"/>
                <w:bCs w:val="0"/>
              </w:rPr>
            </w:pPr>
            <w:r w:rsidDel="00000000" w:rsidR="00000000" w:rsidRPr="00000000">
              <w:rPr>
                <w:b w:val="0"/>
                <w:bCs w:val="0"/>
                <w:rtl w:val="0"/>
              </w:rPr>
              <w:t xml:space="preserve">73.6 Episiotomy</w:t>
            </w:r>
          </w:p>
        </w:tc>
      </w:tr>
    </w:tbl>
    <w:p w:rsidR="00000000" w:rsidDel="00000000" w:rsidP="00000000" w:rsidRDefault="00000000" w:rsidRPr="00000000" w14:paraId="0000157C">
      <w:pPr>
        <w:pStyle w:val="Heading3"/>
        <w:tabs>
          <w:tab w:val="left" w:leader="none" w:pos="1133.8582677165355"/>
        </w:tabs>
        <w:spacing w:after="0" w:before="240" w:line="360" w:lineRule="auto"/>
        <w:jc w:val="both"/>
        <w:rPr>
          <w:b w:val="0"/>
          <w:bCs w:val="0"/>
          <w:sz w:val="24"/>
          <w:szCs w:val="24"/>
        </w:rPr>
      </w:pPr>
      <w:bookmarkStart w:colFirst="0" w:colLast="0" w:name="_yqxj6wg5io5z" w:id="481"/>
      <w:bookmarkEnd w:id="481"/>
      <w:r w:rsidDel="00000000" w:rsidR="00000000" w:rsidRPr="00000000">
        <w:rPr>
          <w:rtl w:val="0"/>
        </w:rPr>
        <w:t xml:space="preserve">3.17.18</w:t>
        <w:tab/>
        <w:t xml:space="preserve">Caesarean section (O82.-)</w:t>
      </w:r>
      <w:r w:rsidDel="00000000" w:rsidR="00000000" w:rsidRPr="00000000">
        <w:rPr>
          <w:rtl w:val="0"/>
        </w:rPr>
      </w:r>
    </w:p>
    <w:p w:rsidR="00000000" w:rsidDel="00000000" w:rsidP="00000000" w:rsidRDefault="00000000" w:rsidRPr="00000000" w14:paraId="0000157D">
      <w:pPr>
        <w:spacing w:after="0" w:before="0" w:line="360" w:lineRule="auto"/>
        <w:ind w:left="720" w:firstLine="720"/>
        <w:jc w:val="both"/>
        <w:rPr>
          <w:b w:val="0"/>
          <w:bCs w:val="0"/>
        </w:rPr>
      </w:pPr>
      <w:r w:rsidDel="00000000" w:rsidR="00000000" w:rsidRPr="00000000">
        <w:rPr>
          <w:b w:val="0"/>
          <w:bCs w:val="0"/>
          <w:sz w:val="24"/>
          <w:szCs w:val="24"/>
          <w:rtl w:val="0"/>
        </w:rPr>
        <w:t xml:space="preserve">Jika dokter merencanakan sectio </w:t>
      </w:r>
      <w:r w:rsidDel="00000000" w:rsidR="00000000" w:rsidRPr="00000000">
        <w:rPr>
          <w:b w:val="0"/>
          <w:bCs w:val="0"/>
          <w:rtl w:val="0"/>
        </w:rPr>
        <w:t xml:space="preserve">caesarea </w:t>
      </w:r>
      <w:r w:rsidDel="00000000" w:rsidR="00000000" w:rsidRPr="00000000">
        <w:rPr>
          <w:b w:val="0"/>
          <w:bCs w:val="0"/>
          <w:sz w:val="24"/>
          <w:szCs w:val="24"/>
          <w:rtl w:val="0"/>
        </w:rPr>
        <w:t xml:space="preserve">atas indikasi </w:t>
      </w:r>
      <w:r w:rsidDel="00000000" w:rsidR="00000000" w:rsidRPr="00000000">
        <w:rPr>
          <w:b w:val="0"/>
          <w:bCs w:val="0"/>
          <w:i w:val="1"/>
          <w:iCs w:val="1"/>
          <w:sz w:val="24"/>
          <w:szCs w:val="24"/>
          <w:rtl w:val="0"/>
        </w:rPr>
        <w:t xml:space="preserve">previous caesarean section</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previous uterine scar</w:t>
      </w:r>
      <w:r w:rsidDel="00000000" w:rsidR="00000000" w:rsidRPr="00000000">
        <w:rPr>
          <w:b w:val="0"/>
          <w:bCs w:val="0"/>
          <w:sz w:val="24"/>
          <w:szCs w:val="24"/>
          <w:rtl w:val="0"/>
        </w:rPr>
        <w:t xml:space="preserve">, gunakan kode O34.2 (</w:t>
      </w:r>
      <w:r w:rsidDel="00000000" w:rsidR="00000000" w:rsidRPr="00000000">
        <w:rPr>
          <w:b w:val="0"/>
          <w:bCs w:val="0"/>
          <w:i w:val="1"/>
          <w:iCs w:val="1"/>
          <w:sz w:val="24"/>
          <w:szCs w:val="24"/>
          <w:rtl w:val="0"/>
        </w:rPr>
        <w:t xml:space="preserve">Maternal care due to uterine scar from previous surgery</w:t>
      </w:r>
      <w:r w:rsidDel="00000000" w:rsidR="00000000" w:rsidRPr="00000000">
        <w:rPr>
          <w:b w:val="0"/>
          <w:bCs w:val="0"/>
          <w:sz w:val="24"/>
          <w:szCs w:val="24"/>
          <w:rtl w:val="0"/>
        </w:rPr>
        <w:t xml:space="preserve">) dan tambahakan</w:t>
      </w:r>
      <w:r w:rsidDel="00000000" w:rsidR="00000000" w:rsidRPr="00000000">
        <w:rPr>
          <w:b w:val="0"/>
          <w:bCs w:val="0"/>
          <w:rtl w:val="0"/>
        </w:rPr>
        <w:t xml:space="preserve"> </w:t>
      </w:r>
      <w:r w:rsidDel="00000000" w:rsidR="00000000" w:rsidRPr="00000000">
        <w:rPr>
          <w:b w:val="0"/>
          <w:bCs w:val="0"/>
          <w:sz w:val="24"/>
          <w:szCs w:val="24"/>
          <w:rtl w:val="0"/>
        </w:rPr>
        <w:t xml:space="preserve">kode untuk seksio sesarea elekt</w:t>
      </w:r>
      <w:r w:rsidDel="00000000" w:rsidR="00000000" w:rsidRPr="00000000">
        <w:rPr>
          <w:b w:val="0"/>
          <w:bCs w:val="0"/>
          <w:rtl w:val="0"/>
        </w:rPr>
        <w:t xml:space="preserve">if</w:t>
      </w:r>
      <w:r w:rsidDel="00000000" w:rsidR="00000000" w:rsidRPr="00000000">
        <w:rPr>
          <w:b w:val="0"/>
          <w:bCs w:val="0"/>
          <w:sz w:val="24"/>
          <w:szCs w:val="24"/>
          <w:rtl w:val="0"/>
        </w:rPr>
        <w:t xml:space="preserve"> O82.0</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Delivery by elective caesarean section</w:t>
      </w:r>
      <w:r w:rsidDel="00000000" w:rsidR="00000000" w:rsidRPr="00000000">
        <w:rPr>
          <w:b w:val="0"/>
          <w:bCs w:val="0"/>
          <w:sz w:val="24"/>
          <w:szCs w:val="24"/>
          <w:rtl w:val="0"/>
        </w:rPr>
        <w:t xml:space="preserve">) serta </w:t>
      </w:r>
      <w:r w:rsidDel="00000000" w:rsidR="00000000" w:rsidRPr="00000000">
        <w:rPr>
          <w:b w:val="0"/>
          <w:bCs w:val="0"/>
          <w:rtl w:val="0"/>
        </w:rPr>
        <w:t xml:space="preserve">kode outcome of delivery</w:t>
      </w:r>
      <w:r w:rsidDel="00000000" w:rsidR="00000000" w:rsidRPr="00000000">
        <w:rPr>
          <w:b w:val="0"/>
          <w:bCs w:val="0"/>
          <w:sz w:val="24"/>
          <w:szCs w:val="24"/>
          <w:rtl w:val="0"/>
        </w:rPr>
        <w:t xml:space="preserve"> Z37.- (</w:t>
      </w:r>
      <w:r w:rsidDel="00000000" w:rsidR="00000000" w:rsidRPr="00000000">
        <w:rPr>
          <w:b w:val="0"/>
          <w:bCs w:val="0"/>
          <w:i w:val="1"/>
          <w:iCs w:val="1"/>
          <w:sz w:val="24"/>
          <w:szCs w:val="24"/>
          <w:rtl w:val="0"/>
        </w:rPr>
        <w:t xml:space="preserve">Outcome of delivery</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57E">
      <w:pPr>
        <w:spacing w:after="0" w:before="0" w:line="360" w:lineRule="auto"/>
        <w:ind w:left="720" w:firstLine="720"/>
        <w:jc w:val="both"/>
        <w:rPr>
          <w:b w:val="0"/>
          <w:bCs w:val="0"/>
        </w:rPr>
      </w:pPr>
      <w:r w:rsidDel="00000000" w:rsidR="00000000" w:rsidRPr="00000000">
        <w:rPr>
          <w:b w:val="0"/>
          <w:bCs w:val="0"/>
          <w:rtl w:val="0"/>
        </w:rPr>
        <w:t xml:space="preserve">Jika dokter melakukan sectio caesarea darurat atas indikasi caesarean section atau previous uterine scar, gunakan kode O34.2 (</w:t>
      </w:r>
      <w:r w:rsidDel="00000000" w:rsidR="00000000" w:rsidRPr="00000000">
        <w:rPr>
          <w:b w:val="0"/>
          <w:bCs w:val="0"/>
          <w:i w:val="1"/>
          <w:iCs w:val="1"/>
          <w:rtl w:val="0"/>
        </w:rPr>
        <w:t xml:space="preserve">Maternal care due to uterine scar from previous surgery</w:t>
      </w:r>
      <w:r w:rsidDel="00000000" w:rsidR="00000000" w:rsidRPr="00000000">
        <w:rPr>
          <w:b w:val="0"/>
          <w:bCs w:val="0"/>
          <w:rtl w:val="0"/>
        </w:rPr>
        <w:t xml:space="preserve">) dan tambahkan kode O82.1 (</w:t>
      </w:r>
      <w:r w:rsidDel="00000000" w:rsidR="00000000" w:rsidRPr="00000000">
        <w:rPr>
          <w:b w:val="0"/>
          <w:bCs w:val="0"/>
          <w:i w:val="1"/>
          <w:iCs w:val="1"/>
          <w:rtl w:val="0"/>
        </w:rPr>
        <w:t xml:space="preserve">Delivery by emergency caesarean section</w:t>
      </w:r>
      <w:r w:rsidDel="00000000" w:rsidR="00000000" w:rsidRPr="00000000">
        <w:rPr>
          <w:b w:val="0"/>
          <w:bCs w:val="0"/>
          <w:rtl w:val="0"/>
        </w:rPr>
        <w:t xml:space="preserve">) serta kode outcome of delivery Z37.</w:t>
      </w:r>
      <w:r w:rsidDel="00000000" w:rsidR="00000000" w:rsidRPr="00000000">
        <w:rPr>
          <w:b w:val="0"/>
          <w:bCs w:val="0"/>
          <w:rtl w:val="0"/>
        </w:rPr>
        <w:t xml:space="preserve">- (</w:t>
      </w:r>
      <w:r w:rsidDel="00000000" w:rsidR="00000000" w:rsidRPr="00000000">
        <w:rPr>
          <w:b w:val="0"/>
          <w:bCs w:val="0"/>
          <w:i w:val="1"/>
          <w:iCs w:val="1"/>
          <w:rtl w:val="0"/>
        </w:rPr>
        <w:t xml:space="preserve">Outcome of delivery</w:t>
      </w:r>
      <w:r w:rsidDel="00000000" w:rsidR="00000000" w:rsidRPr="00000000">
        <w:rPr>
          <w:b w:val="0"/>
          <w:bCs w:val="0"/>
          <w:rtl w:val="0"/>
        </w:rPr>
        <w:t xml:space="preserve">).</w:t>
      </w:r>
    </w:p>
    <w:p w:rsidR="00000000" w:rsidDel="00000000" w:rsidP="00000000" w:rsidRDefault="00000000" w:rsidRPr="00000000" w14:paraId="0000157F">
      <w:pPr>
        <w:spacing w:after="0" w:before="0" w:line="360" w:lineRule="auto"/>
        <w:ind w:left="720" w:firstLine="720"/>
        <w:jc w:val="both"/>
        <w:rPr>
          <w:b w:val="0"/>
          <w:bCs w:val="0"/>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elective caesarean section</w:t>
      </w:r>
      <w:r w:rsidDel="00000000" w:rsidR="00000000" w:rsidRPr="00000000">
        <w:rPr>
          <w:b w:val="0"/>
          <w:bCs w:val="0"/>
          <w:sz w:val="24"/>
          <w:szCs w:val="24"/>
          <w:rtl w:val="0"/>
        </w:rPr>
        <w:t xml:space="preserve"> tanpa menyebutkan diagnosis sekunder atau komplikasi lain, gunakan kode O82.0 (</w:t>
      </w:r>
      <w:r w:rsidDel="00000000" w:rsidR="00000000" w:rsidRPr="00000000">
        <w:rPr>
          <w:b w:val="0"/>
          <w:bCs w:val="0"/>
          <w:i w:val="1"/>
          <w:iCs w:val="1"/>
          <w:sz w:val="24"/>
          <w:szCs w:val="24"/>
          <w:rtl w:val="0"/>
        </w:rPr>
        <w:t xml:space="preserve">Delivery by elective caesarean section</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580">
      <w:pPr>
        <w:pStyle w:val="Heading5"/>
        <w:ind w:left="0" w:firstLine="720"/>
        <w:jc w:val="center"/>
        <w:rPr>
          <w:b w:val="0"/>
          <w:bCs w:val="0"/>
          <w:i w:val="1"/>
          <w:iCs w:val="1"/>
        </w:rPr>
      </w:pPr>
      <w:bookmarkStart w:colFirst="0" w:colLast="0" w:name="_1izkia4jvk9q" w:id="482"/>
      <w:bookmarkEnd w:id="482"/>
      <w:r w:rsidDel="00000000" w:rsidR="00000000" w:rsidRPr="00000000">
        <w:rPr>
          <w:rtl w:val="0"/>
        </w:rPr>
        <w:t xml:space="preserve">Tabel 3.85.</w:t>
      </w:r>
      <w:r w:rsidDel="00000000" w:rsidR="00000000" w:rsidRPr="00000000">
        <w:rPr>
          <w:b w:val="0"/>
          <w:bCs w:val="0"/>
          <w:rtl w:val="0"/>
        </w:rPr>
        <w:t xml:space="preserve"> Contoh kasus </w:t>
      </w:r>
      <w:r w:rsidDel="00000000" w:rsidR="00000000" w:rsidRPr="00000000">
        <w:rPr>
          <w:b w:val="0"/>
          <w:bCs w:val="0"/>
          <w:i w:val="1"/>
          <w:iCs w:val="1"/>
          <w:rtl w:val="0"/>
        </w:rPr>
        <w:t xml:space="preserve">Caesarean section </w:t>
      </w:r>
    </w:p>
    <w:tbl>
      <w:tblPr>
        <w:tblStyle w:val="Table15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620"/>
        <w:tblGridChange w:id="0">
          <w:tblGrid>
            <w:gridCol w:w="1455"/>
            <w:gridCol w:w="3060"/>
            <w:gridCol w:w="4620"/>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81">
            <w:pPr>
              <w:spacing w:after="240" w:before="240" w:line="240" w:lineRule="auto"/>
              <w:ind w:left="0" w:firstLine="0"/>
              <w:jc w:val="center"/>
              <w:rPr/>
            </w:pPr>
            <w:r w:rsidDel="00000000" w:rsidR="00000000" w:rsidRPr="00000000">
              <w:rPr>
                <w:rtl w:val="0"/>
              </w:rPr>
              <w:t xml:space="preserve">Contoh 34-24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82">
            <w:pPr>
              <w:spacing w:after="240" w:line="240" w:lineRule="auto"/>
              <w:ind w:firstLine="20"/>
              <w:rPr>
                <w:b w:val="0"/>
                <w:bCs w:val="0"/>
              </w:rPr>
            </w:pPr>
            <w:r w:rsidDel="00000000" w:rsidR="00000000" w:rsidRPr="00000000">
              <w:rPr>
                <w:b w:val="0"/>
                <w:bCs w:val="0"/>
                <w:rtl w:val="0"/>
              </w:rPr>
              <w:t xml:space="preserve">Pasien hamil anak kedua cukup bulan dengan riwayat SC satu kali r bekas luka SC dan dijadwalkan menjalani operasi SC dengan teknik </w:t>
            </w:r>
            <w:r w:rsidDel="00000000" w:rsidR="00000000" w:rsidRPr="00000000">
              <w:rPr>
                <w:b w:val="0"/>
                <w:bCs w:val="0"/>
                <w:i w:val="1"/>
                <w:iCs w:val="1"/>
                <w:rtl w:val="0"/>
              </w:rPr>
              <w:t xml:space="preserve">low transverse </w:t>
            </w:r>
            <w:r w:rsidDel="00000000" w:rsidR="00000000" w:rsidRPr="00000000">
              <w:rPr>
                <w:b w:val="0"/>
                <w:bCs w:val="0"/>
                <w:i w:val="1"/>
                <w:iCs w:val="1"/>
                <w:rtl w:val="0"/>
              </w:rPr>
              <w:t xml:space="preserve">caesarean</w:t>
            </w:r>
            <w:r w:rsidDel="00000000" w:rsidR="00000000" w:rsidRPr="00000000">
              <w:rPr>
                <w:b w:val="0"/>
                <w:bCs w:val="0"/>
                <w:i w:val="1"/>
                <w:iCs w:val="1"/>
                <w:rtl w:val="0"/>
              </w:rPr>
              <w:t xml:space="preserve"> section</w:t>
            </w:r>
            <w:r w:rsidDel="00000000" w:rsidR="00000000" w:rsidRPr="00000000">
              <w:rPr>
                <w:b w:val="0"/>
                <w:bCs w:val="0"/>
                <w:rtl w:val="0"/>
              </w:rPr>
              <w:t xml:space="preserve">, melahirkan bayi tunggal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84">
            <w:pPr>
              <w:spacing w:after="240" w:before="240" w:line="240" w:lineRule="auto"/>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85">
            <w:pPr>
              <w:spacing w:line="240" w:lineRule="auto"/>
              <w:ind w:firstLine="20"/>
              <w:jc w:val="center"/>
              <w:rPr/>
            </w:pPr>
            <w:r w:rsidDel="00000000" w:rsidR="00000000" w:rsidRPr="00000000">
              <w:rPr>
                <w:rtl w:val="0"/>
              </w:rPr>
            </w:r>
          </w:p>
          <w:p w:rsidR="00000000" w:rsidDel="00000000" w:rsidP="00000000" w:rsidRDefault="00000000" w:rsidRPr="00000000" w14:paraId="00001586">
            <w:pPr>
              <w:spacing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87">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8">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9">
            <w:pPr>
              <w:spacing w:after="240" w:before="100" w:line="240" w:lineRule="auto"/>
              <w:ind w:left="141.7322834645671" w:hanging="15"/>
              <w:rPr>
                <w:b w:val="0"/>
                <w:bCs w:val="0"/>
              </w:rPr>
            </w:pPr>
            <w:r w:rsidDel="00000000" w:rsidR="00000000" w:rsidRPr="00000000">
              <w:rPr>
                <w:b w:val="0"/>
                <w:bCs w:val="0"/>
                <w:rtl w:val="0"/>
              </w:rPr>
              <w:t xml:space="preserve">P2A0 hamil aterm janin presentasi kepala tunnggal hidup dengan riwayat SC sebelumnya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A">
            <w:pPr>
              <w:spacing w:after="240" w:before="100" w:line="240" w:lineRule="auto"/>
              <w:ind w:left="992.125984251968" w:right="135" w:hanging="850.3937007874009"/>
              <w:jc w:val="left"/>
              <w:rPr>
                <w:b w:val="0"/>
                <w:bCs w:val="0"/>
              </w:rPr>
            </w:pPr>
            <w:r w:rsidDel="00000000" w:rsidR="00000000" w:rsidRPr="00000000">
              <w:rPr>
                <w:b w:val="0"/>
                <w:bCs w:val="0"/>
                <w:rtl w:val="0"/>
              </w:rPr>
              <w:t xml:space="preserve">O34.2    </w:t>
            </w:r>
            <w:r w:rsidDel="00000000" w:rsidR="00000000" w:rsidRPr="00000000">
              <w:rPr>
                <w:b w:val="0"/>
                <w:bCs w:val="0"/>
                <w:i w:val="1"/>
                <w:iCs w:val="1"/>
                <w:rtl w:val="0"/>
              </w:rPr>
              <w:t xml:space="preserve">Maternal care due to uterine scar from previous surgery</w:t>
            </w:r>
            <w:r w:rsidDel="00000000" w:rsidR="00000000" w:rsidRPr="00000000">
              <w:rPr>
                <w:rtl w:val="0"/>
              </w:rPr>
            </w:r>
          </w:p>
        </w:tc>
      </w:tr>
      <w:tr>
        <w:trPr>
          <w:cantSplit w:val="0"/>
          <w:trHeight w:val="600.976562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B">
            <w:pPr>
              <w:spacing w:line="240" w:lineRule="auto"/>
              <w:ind w:left="100" w:firstLine="0"/>
              <w:rPr/>
            </w:pPr>
            <w:r w:rsidDel="00000000" w:rsidR="00000000" w:rsidRPr="00000000">
              <w:rPr>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C">
            <w:pPr>
              <w:spacing w:after="240" w:before="100" w:line="240" w:lineRule="auto"/>
              <w:ind w:left="141.7322834645671" w:hanging="15"/>
              <w:rPr>
                <w:b w:val="0"/>
                <w:bCs w:val="0"/>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D">
            <w:pPr>
              <w:spacing w:after="240" w:before="100" w:line="240" w:lineRule="auto"/>
              <w:ind w:left="992.125984251968" w:hanging="850.3937007874009"/>
              <w:jc w:val="left"/>
              <w:rPr>
                <w:b w:val="0"/>
                <w:bCs w:val="0"/>
                <w:i w:val="1"/>
                <w:iCs w:val="1"/>
              </w:rPr>
            </w:pPr>
            <w:r w:rsidDel="00000000" w:rsidR="00000000" w:rsidRPr="00000000">
              <w:rPr>
                <w:b w:val="0"/>
                <w:bCs w:val="0"/>
                <w:rtl w:val="0"/>
              </w:rPr>
              <w:t xml:space="preserve">O82.0    </w:t>
            </w:r>
            <w:r w:rsidDel="00000000" w:rsidR="00000000" w:rsidRPr="00000000">
              <w:rPr>
                <w:b w:val="0"/>
                <w:bCs w:val="0"/>
                <w:i w:val="1"/>
                <w:iCs w:val="1"/>
                <w:rtl w:val="0"/>
              </w:rPr>
              <w:t xml:space="preserve">Delivery by elective caesarean section </w:t>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8E">
            <w:pPr>
              <w:spacing w:after="240" w:before="240" w:line="240" w:lineRule="auto"/>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8F">
            <w:pPr>
              <w:spacing w:after="240" w:before="240" w:line="240" w:lineRule="auto"/>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0">
            <w:pPr>
              <w:spacing w:after="240" w:before="100" w:line="240" w:lineRule="auto"/>
              <w:ind w:left="992.125984251968" w:hanging="850.3937007874009"/>
              <w:jc w:val="left"/>
              <w:rPr>
                <w:b w:val="0"/>
                <w:bCs w:val="0"/>
              </w:rPr>
            </w:pPr>
            <w:r w:rsidDel="00000000" w:rsidR="00000000" w:rsidRPr="00000000">
              <w:rPr>
                <w:b w:val="0"/>
                <w:bCs w:val="0"/>
                <w:rtl w:val="0"/>
              </w:rPr>
              <w:t xml:space="preserve">Z37.0     </w:t>
            </w:r>
            <w:r w:rsidDel="00000000" w:rsidR="00000000" w:rsidRPr="00000000">
              <w:rPr>
                <w:b w:val="0"/>
                <w:bCs w:val="0"/>
                <w:i w:val="1"/>
                <w:iCs w:val="1"/>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1">
            <w:pPr>
              <w:spacing w:line="240" w:lineRule="auto"/>
              <w:ind w:left="100" w:firstLine="0"/>
              <w:rPr/>
            </w:pPr>
            <w:r w:rsidDel="00000000" w:rsidR="00000000" w:rsidRPr="00000000">
              <w:rPr>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2">
            <w:pPr>
              <w:spacing w:after="240" w:before="100" w:line="240" w:lineRule="auto"/>
              <w:ind w:left="141.7322834645671" w:hanging="15"/>
              <w:rPr>
                <w:b w:val="0"/>
                <w:bCs w:val="0"/>
              </w:rPr>
            </w:pPr>
            <w:r w:rsidDel="00000000" w:rsidR="00000000" w:rsidRPr="00000000">
              <w:rPr>
                <w:b w:val="0"/>
                <w:bCs w:val="0"/>
                <w:rtl w:val="0"/>
              </w:rPr>
              <w:t xml:space="preserve">Operasi caesar melintang rendah elektif</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3">
            <w:pPr>
              <w:spacing w:after="240" w:before="100" w:line="240" w:lineRule="auto"/>
              <w:ind w:left="992.125984251968" w:hanging="850.3937007874009"/>
              <w:jc w:val="left"/>
              <w:rPr>
                <w:b w:val="0"/>
                <w:bCs w:val="0"/>
              </w:rPr>
            </w:pPr>
            <w:r w:rsidDel="00000000" w:rsidR="00000000" w:rsidRPr="00000000">
              <w:rPr>
                <w:b w:val="0"/>
                <w:bCs w:val="0"/>
                <w:rtl w:val="0"/>
              </w:rPr>
              <w:t xml:space="preserve">74.1 </w:t>
              <w:tab/>
            </w:r>
            <w:r w:rsidDel="00000000" w:rsidR="00000000" w:rsidRPr="00000000">
              <w:rPr>
                <w:b w:val="0"/>
                <w:bCs w:val="0"/>
                <w:i w:val="1"/>
                <w:iCs w:val="1"/>
                <w:rtl w:val="0"/>
              </w:rPr>
              <w:t xml:space="preserve">Low cervical cesarean section </w:t>
            </w:r>
            <w:r w:rsidDel="00000000" w:rsidR="00000000" w:rsidRPr="00000000">
              <w:rPr>
                <w:rtl w:val="0"/>
              </w:rPr>
            </w:r>
          </w:p>
        </w:tc>
      </w:tr>
    </w:tbl>
    <w:p w:rsidR="00000000" w:rsidDel="00000000" w:rsidP="00000000" w:rsidRDefault="00000000" w:rsidRPr="00000000" w14:paraId="00001594">
      <w:pPr>
        <w:pStyle w:val="Heading5"/>
        <w:ind w:left="0" w:firstLine="720"/>
        <w:jc w:val="center"/>
        <w:rPr>
          <w:b w:val="0"/>
          <w:bCs w:val="0"/>
        </w:rPr>
      </w:pPr>
      <w:bookmarkStart w:colFirst="0" w:colLast="0" w:name="_lgh28w9y757t" w:id="483"/>
      <w:bookmarkEnd w:id="483"/>
      <w:r w:rsidDel="00000000" w:rsidR="00000000" w:rsidRPr="00000000">
        <w:rPr>
          <w:rtl w:val="0"/>
        </w:rPr>
        <w:t xml:space="preserve">Tabel 3.86.</w:t>
      </w:r>
      <w:r w:rsidDel="00000000" w:rsidR="00000000" w:rsidRPr="00000000">
        <w:rPr>
          <w:b w:val="0"/>
          <w:bCs w:val="0"/>
          <w:rtl w:val="0"/>
        </w:rPr>
        <w:t xml:space="preserve"> Contoh kasus </w:t>
      </w:r>
      <w:r w:rsidDel="00000000" w:rsidR="00000000" w:rsidRPr="00000000">
        <w:rPr>
          <w:b w:val="0"/>
          <w:bCs w:val="0"/>
          <w:i w:val="1"/>
          <w:iCs w:val="1"/>
          <w:rtl w:val="0"/>
        </w:rPr>
        <w:t xml:space="preserve">Caesarean section </w:t>
      </w:r>
      <w:r w:rsidDel="00000000" w:rsidR="00000000" w:rsidRPr="00000000">
        <w:rPr>
          <w:rtl w:val="0"/>
        </w:rPr>
      </w:r>
    </w:p>
    <w:tbl>
      <w:tblPr>
        <w:tblStyle w:val="Table15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045"/>
        <w:gridCol w:w="4545"/>
        <w:tblGridChange w:id="0">
          <w:tblGrid>
            <w:gridCol w:w="1470"/>
            <w:gridCol w:w="3045"/>
            <w:gridCol w:w="4545"/>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95">
            <w:pPr>
              <w:spacing w:after="240" w:before="240" w:line="240" w:lineRule="auto"/>
              <w:ind w:left="2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35</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96">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anak pertama cukup bulan mengalami perdarahan dikarenakan placenta previa. Pasien kemudian menjalani operasi caesar darurat dengan teknik </w:t>
            </w:r>
            <w:r w:rsidDel="00000000" w:rsidR="00000000" w:rsidRPr="00000000">
              <w:rPr>
                <w:b w:val="0"/>
                <w:bCs w:val="0"/>
                <w:i w:val="1"/>
                <w:iCs w:val="1"/>
                <w:sz w:val="24"/>
                <w:szCs w:val="24"/>
                <w:rtl w:val="0"/>
              </w:rPr>
              <w:t xml:space="preserve">low transverse </w:t>
            </w:r>
            <w:r w:rsidDel="00000000" w:rsidR="00000000" w:rsidRPr="00000000">
              <w:rPr>
                <w:b w:val="0"/>
                <w:bCs w:val="0"/>
                <w:i w:val="1"/>
                <w:iCs w:val="1"/>
                <w:sz w:val="24"/>
                <w:szCs w:val="24"/>
                <w:rtl w:val="0"/>
              </w:rPr>
              <w:t xml:space="preserve">caesarean</w:t>
            </w:r>
            <w:r w:rsidDel="00000000" w:rsidR="00000000" w:rsidRPr="00000000">
              <w:rPr>
                <w:b w:val="0"/>
                <w:bCs w:val="0"/>
                <w:i w:val="1"/>
                <w:iCs w:val="1"/>
                <w:sz w:val="24"/>
                <w:szCs w:val="24"/>
                <w:rtl w:val="0"/>
              </w:rPr>
              <w:t xml:space="preserve"> section</w:t>
            </w:r>
            <w:r w:rsidDel="00000000" w:rsidR="00000000" w:rsidRPr="00000000">
              <w:rPr>
                <w:b w:val="0"/>
                <w:bCs w:val="0"/>
                <w:sz w:val="24"/>
                <w:szCs w:val="24"/>
                <w:rtl w:val="0"/>
              </w:rPr>
              <w:t xml:space="preserve">, melahirkan bayi tunggal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98">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99">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59A">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9B">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C">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D">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Perdarahan </w:t>
            </w:r>
            <w:r w:rsidDel="00000000" w:rsidR="00000000" w:rsidRPr="00000000">
              <w:rPr>
                <w:b w:val="0"/>
                <w:bCs w:val="0"/>
                <w:i w:val="1"/>
                <w:iCs w:val="1"/>
                <w:sz w:val="24"/>
                <w:szCs w:val="24"/>
                <w:rtl w:val="0"/>
              </w:rPr>
              <w:t xml:space="preserve">antepartum ec placenta previa</w:t>
            </w:r>
            <w:r w:rsidDel="00000000" w:rsidR="00000000" w:rsidRPr="00000000">
              <w:rPr>
                <w:b w:val="0"/>
                <w:bCs w:val="0"/>
                <w:sz w:val="24"/>
                <w:szCs w:val="24"/>
                <w:rtl w:val="0"/>
              </w:rPr>
              <w:t xml:space="preserve"> pada P1A0 hamil aterm janin presentasi kepala janin tunggal </w:t>
            </w:r>
            <w:r w:rsidDel="00000000" w:rsidR="00000000" w:rsidRPr="00000000">
              <w:rPr>
                <w:b w:val="0"/>
                <w:bCs w:val="0"/>
                <w:rtl w:val="0"/>
              </w:rPr>
              <w:t xml:space="preserve">hidup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E">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O44.1   </w:t>
            </w:r>
            <w:r w:rsidDel="00000000" w:rsidR="00000000" w:rsidRPr="00000000">
              <w:rPr>
                <w:b w:val="0"/>
                <w:bCs w:val="0"/>
                <w:i w:val="1"/>
                <w:iCs w:val="1"/>
                <w:sz w:val="24"/>
                <w:szCs w:val="24"/>
                <w:rtl w:val="0"/>
              </w:rPr>
              <w:t xml:space="preserve">Placenta praevia with haemorrhage</w:t>
            </w:r>
          </w:p>
        </w:tc>
      </w:tr>
      <w:tr>
        <w:trPr>
          <w:cantSplit w:val="0"/>
          <w:trHeight w:val="600.976562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F">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0">
            <w:pPr>
              <w:spacing w:after="240" w:before="10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1">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O82.1 </w:t>
            </w:r>
            <w:r w:rsidDel="00000000" w:rsidR="00000000" w:rsidRPr="00000000">
              <w:rPr>
                <w:b w:val="0"/>
                <w:bCs w:val="0"/>
                <w:i w:val="1"/>
                <w:iCs w:val="1"/>
                <w:sz w:val="24"/>
                <w:szCs w:val="24"/>
                <w:rtl w:val="0"/>
              </w:rPr>
              <w:t xml:space="preserve">Delivery by emergency caesarean section </w:t>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A2">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A3">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4">
            <w:pPr>
              <w:spacing w:after="240" w:before="100" w:line="240" w:lineRule="auto"/>
              <w:ind w:left="850.3937007874017" w:hanging="708.6614173228347"/>
              <w:jc w:val="both"/>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5">
            <w:pPr>
              <w:spacing w:after="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6">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darurat</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7">
            <w:pPr>
              <w:spacing w:after="240" w:before="100" w:line="240" w:lineRule="auto"/>
              <w:ind w:left="850.3937007874017" w:hanging="708.6614173228347"/>
              <w:jc w:val="both"/>
              <w:rPr>
                <w:b w:val="0"/>
                <w:bCs w:val="0"/>
                <w:sz w:val="24"/>
                <w:szCs w:val="24"/>
              </w:rPr>
            </w:pPr>
            <w:r w:rsidDel="00000000" w:rsidR="00000000" w:rsidRPr="00000000">
              <w:rPr>
                <w:b w:val="0"/>
                <w:bCs w:val="0"/>
                <w:sz w:val="24"/>
                <w:szCs w:val="24"/>
                <w:rtl w:val="0"/>
              </w:rPr>
              <w:t xml:space="preserve">74.1   </w:t>
            </w:r>
            <w:r w:rsidDel="00000000" w:rsidR="00000000" w:rsidRPr="00000000">
              <w:rPr>
                <w:b w:val="0"/>
                <w:bCs w:val="0"/>
                <w:i w:val="1"/>
                <w:iCs w:val="1"/>
                <w:sz w:val="24"/>
                <w:szCs w:val="24"/>
                <w:rtl w:val="0"/>
              </w:rPr>
              <w:t xml:space="preserve">Low cervical cesarean section</w:t>
            </w:r>
            <w:r w:rsidDel="00000000" w:rsidR="00000000" w:rsidRPr="00000000">
              <w:rPr>
                <w:b w:val="0"/>
                <w:bCs w:val="0"/>
                <w:sz w:val="24"/>
                <w:szCs w:val="24"/>
                <w:rtl w:val="0"/>
              </w:rPr>
              <w:t xml:space="preserve">  </w:t>
            </w:r>
          </w:p>
        </w:tc>
      </w:tr>
    </w:tbl>
    <w:p w:rsidR="00000000" w:rsidDel="00000000" w:rsidP="00000000" w:rsidRDefault="00000000" w:rsidRPr="00000000" w14:paraId="000015A8">
      <w:pPr>
        <w:pStyle w:val="Heading3"/>
        <w:tabs>
          <w:tab w:val="left" w:leader="none" w:pos="1133.8582677165355"/>
        </w:tabs>
        <w:spacing w:after="0" w:before="100" w:line="360" w:lineRule="auto"/>
        <w:ind w:left="0" w:firstLine="0"/>
        <w:jc w:val="both"/>
        <w:rPr/>
      </w:pPr>
      <w:bookmarkStart w:colFirst="0" w:colLast="0" w:name="_jhe6h44ibbtf" w:id="484"/>
      <w:bookmarkEnd w:id="484"/>
      <w:r w:rsidDel="00000000" w:rsidR="00000000" w:rsidRPr="00000000">
        <w:rPr>
          <w:rtl w:val="0"/>
        </w:rPr>
      </w:r>
    </w:p>
    <w:p w:rsidR="00000000" w:rsidDel="00000000" w:rsidP="00000000" w:rsidRDefault="00000000" w:rsidRPr="00000000" w14:paraId="000015A9">
      <w:pPr>
        <w:pStyle w:val="Heading3"/>
        <w:tabs>
          <w:tab w:val="left" w:leader="none" w:pos="1133.8582677165355"/>
        </w:tabs>
        <w:spacing w:after="0" w:before="100" w:line="360" w:lineRule="auto"/>
        <w:ind w:left="1133.858267716535" w:hanging="850.3937007874014"/>
        <w:jc w:val="both"/>
        <w:rPr>
          <w:sz w:val="24"/>
          <w:szCs w:val="24"/>
        </w:rPr>
      </w:pPr>
      <w:bookmarkStart w:colFirst="0" w:colLast="0" w:name="_pfp6q74jvfke" w:id="485"/>
      <w:bookmarkEnd w:id="485"/>
      <w:r w:rsidDel="00000000" w:rsidR="00000000" w:rsidRPr="00000000">
        <w:rPr>
          <w:sz w:val="24"/>
          <w:szCs w:val="24"/>
          <w:rtl w:val="0"/>
        </w:rPr>
        <w:t xml:space="preserve">3.1</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t xml:space="preserve">19</w:t>
        <w:tab/>
      </w:r>
      <w:r w:rsidDel="00000000" w:rsidR="00000000" w:rsidRPr="00000000">
        <w:rPr>
          <w:i w:val="1"/>
          <w:iCs w:val="1"/>
          <w:rtl w:val="0"/>
        </w:rPr>
        <w:t xml:space="preserve">Maternal Diseases Classifiable Elsewhere but Complicating Pregnancy, Childbirth and The Puerperium</w:t>
      </w:r>
      <w:r w:rsidDel="00000000" w:rsidR="00000000" w:rsidRPr="00000000">
        <w:rPr>
          <w:sz w:val="24"/>
          <w:szCs w:val="24"/>
          <w:rtl w:val="0"/>
        </w:rPr>
        <w:t xml:space="preserve"> </w:t>
      </w:r>
      <w:r w:rsidDel="00000000" w:rsidR="00000000" w:rsidRPr="00000000">
        <w:rPr>
          <w:sz w:val="24"/>
          <w:szCs w:val="24"/>
          <w:rtl w:val="0"/>
        </w:rPr>
        <w:t xml:space="preserve">(O98.-,O99.-)</w:t>
      </w:r>
      <w:r w:rsidDel="00000000" w:rsidR="00000000" w:rsidRPr="00000000">
        <w:rPr>
          <w:rtl w:val="0"/>
        </w:rPr>
      </w:r>
    </w:p>
    <w:p w:rsidR="00000000" w:rsidDel="00000000" w:rsidP="00000000" w:rsidRDefault="00000000" w:rsidRPr="00000000" w14:paraId="000015AA">
      <w:pPr>
        <w:spacing w:after="0" w:before="0" w:line="360" w:lineRule="auto"/>
        <w:ind w:left="1133.858267716535" w:firstLine="705"/>
        <w:jc w:val="both"/>
        <w:rPr>
          <w:b w:val="0"/>
          <w:bCs w:val="0"/>
        </w:rPr>
      </w:pPr>
      <w:r w:rsidDel="00000000" w:rsidR="00000000" w:rsidRPr="00000000">
        <w:rPr>
          <w:b w:val="0"/>
          <w:bCs w:val="0"/>
          <w:rtl w:val="0"/>
        </w:rPr>
        <w:t xml:space="preserve">Kategori O98.- merupakan penyakit infeksi dan parasit maternal yang terklasifikasi di bab lain (di luar Bab XV) tetapi menjadi komplikasi kehamilan, persalinan, dan nifas. Kondisi yang termasuk dalam kategori O98.-, ketika menjadi komplikasi kehamilan, diperburuk oleh kehamilan, atau menjadi alasan pelayanan obstetri. Gunakan kode tambahan (Bab I), jika diperlukan untuk mengidentifikasi kondisi spesifik.</w:t>
      </w:r>
    </w:p>
    <w:p w:rsidR="00000000" w:rsidDel="00000000" w:rsidP="00000000" w:rsidRDefault="00000000" w:rsidRPr="00000000" w14:paraId="000015AB">
      <w:pPr>
        <w:ind w:left="1133.858267716535" w:firstLine="705"/>
        <w:rPr>
          <w:b w:val="0"/>
          <w:bCs w:val="0"/>
        </w:rPr>
      </w:pPr>
      <w:r w:rsidDel="00000000" w:rsidR="00000000" w:rsidRPr="00000000">
        <w:rPr>
          <w:b w:val="0"/>
          <w:bCs w:val="0"/>
          <w:rtl w:val="0"/>
        </w:rPr>
        <w:t xml:space="preserve">Kategori O99.- merupakan penyakit maternal lainnya yang telah diklasifikasikan di bab lain (di luar Bab XV) tetapi menjadi komplikasi kehamilan, persalinan, dan nifas. Kategori O99.- mencakup kondisi  yang menjadi komplikasi kehamilan, diperburuk oleh kehamilan, atau menjadi alasan utama pelayanan obstetri dan untuk kondisi tersebut pada Indeks Alfabetik tidak menunjukkan kode spesifik di Bab XV. Gunakan kode tambahan, jika diperlukan untuk mengidentifikasi kondisi spesifik. </w:t>
      </w:r>
      <w:r w:rsidDel="00000000" w:rsidR="00000000" w:rsidRPr="00000000">
        <w:rPr>
          <w:b w:val="0"/>
          <w:bCs w:val="0"/>
          <w:rtl w:val="0"/>
        </w:rPr>
        <w:t xml:space="preserve">Sebagai contoh, pada kode O99.0 (</w:t>
      </w:r>
      <w:r w:rsidDel="00000000" w:rsidR="00000000" w:rsidRPr="00000000">
        <w:rPr>
          <w:b w:val="0"/>
          <w:bCs w:val="0"/>
          <w:i w:val="1"/>
          <w:iCs w:val="1"/>
          <w:rtl w:val="0"/>
        </w:rPr>
        <w:t xml:space="preserve">Anaemia complicating pregnancy, childbirth and the puerperium</w:t>
      </w:r>
      <w:r w:rsidDel="00000000" w:rsidR="00000000" w:rsidRPr="00000000">
        <w:rPr>
          <w:b w:val="0"/>
          <w:bCs w:val="0"/>
          <w:rtl w:val="0"/>
        </w:rPr>
        <w:t xml:space="preserve">) dapat ditambahkan kode pada kelompok D50-D64 untuk mengidentifikasi kondisi spesifik.</w:t>
      </w:r>
      <w:r w:rsidDel="00000000" w:rsidR="00000000" w:rsidRPr="00000000">
        <w:rPr>
          <w:b w:val="0"/>
          <w:bCs w:val="0"/>
          <w:rtl w:val="0"/>
        </w:rPr>
        <w:t xml:space="preserve"> </w:t>
      </w:r>
    </w:p>
    <w:p w:rsidR="00000000" w:rsidDel="00000000" w:rsidP="00000000" w:rsidRDefault="00000000" w:rsidRPr="00000000" w14:paraId="000015AC">
      <w:pPr>
        <w:ind w:left="1133.858267716535" w:firstLine="705"/>
        <w:rPr>
          <w:b w:val="0"/>
          <w:bCs w:val="0"/>
        </w:rPr>
      </w:pPr>
      <w:r w:rsidDel="00000000" w:rsidR="00000000" w:rsidRPr="00000000">
        <w:rPr>
          <w:b w:val="0"/>
          <w:bCs w:val="0"/>
          <w:rtl w:val="0"/>
        </w:rPr>
        <w:t xml:space="preserve">Perhatian khusus pada kode eksklusi O99.- (</w:t>
      </w:r>
      <w:r w:rsidDel="00000000" w:rsidR="00000000" w:rsidRPr="00000000">
        <w:rPr>
          <w:b w:val="0"/>
          <w:bCs w:val="0"/>
          <w:i w:val="1"/>
          <w:iCs w:val="1"/>
          <w:rtl w:val="0"/>
        </w:rPr>
        <w:t xml:space="preserve">Other maternal diseases classifiable elsewhere but complicating pregnancy, childbirth and the puerperium</w:t>
      </w:r>
      <w:r w:rsidDel="00000000" w:rsidR="00000000" w:rsidRPr="00000000">
        <w:rPr>
          <w:b w:val="0"/>
          <w:bCs w:val="0"/>
          <w:rtl w:val="0"/>
        </w:rPr>
        <w:t xml:space="preserve">): </w:t>
      </w:r>
    </w:p>
    <w:p w:rsidR="00000000" w:rsidDel="00000000" w:rsidP="00000000" w:rsidRDefault="00000000" w:rsidRPr="00000000" w14:paraId="000015AD">
      <w:pPr>
        <w:numPr>
          <w:ilvl w:val="0"/>
          <w:numId w:val="276"/>
        </w:numPr>
        <w:ind w:left="2160" w:hanging="360"/>
        <w:rPr>
          <w:b w:val="0"/>
          <w:bCs w:val="0"/>
        </w:rPr>
      </w:pPr>
      <w:r w:rsidDel="00000000" w:rsidR="00000000" w:rsidRPr="00000000">
        <w:rPr>
          <w:b w:val="0"/>
          <w:bCs w:val="0"/>
          <w:rtl w:val="0"/>
        </w:rPr>
        <w:t xml:space="preserve">Penyakit menular dan parasit (O98.-) </w:t>
      </w:r>
    </w:p>
    <w:p w:rsidR="00000000" w:rsidDel="00000000" w:rsidP="00000000" w:rsidRDefault="00000000" w:rsidRPr="00000000" w14:paraId="000015AE">
      <w:pPr>
        <w:numPr>
          <w:ilvl w:val="0"/>
          <w:numId w:val="276"/>
        </w:numPr>
        <w:ind w:left="2160" w:hanging="360"/>
        <w:rPr>
          <w:b w:val="0"/>
          <w:bCs w:val="0"/>
        </w:rPr>
      </w:pPr>
      <w:r w:rsidDel="00000000" w:rsidR="00000000" w:rsidRPr="00000000">
        <w:rPr>
          <w:b w:val="0"/>
          <w:bCs w:val="0"/>
          <w:rtl w:val="0"/>
        </w:rPr>
        <w:t xml:space="preserve">Cedera, keracunan dan konsekuensi tertentu lainnya dari penyebab eksternal (S00-T98) </w:t>
      </w:r>
    </w:p>
    <w:p w:rsidR="00000000" w:rsidDel="00000000" w:rsidP="00000000" w:rsidRDefault="00000000" w:rsidRPr="00000000" w14:paraId="000015AF">
      <w:pPr>
        <w:numPr>
          <w:ilvl w:val="0"/>
          <w:numId w:val="276"/>
        </w:numPr>
        <w:ind w:left="2160" w:hanging="360"/>
        <w:rPr>
          <w:b w:val="0"/>
          <w:bCs w:val="0"/>
        </w:rPr>
      </w:pPr>
      <w:r w:rsidDel="00000000" w:rsidR="00000000" w:rsidRPr="00000000">
        <w:rPr>
          <w:b w:val="0"/>
          <w:bCs w:val="0"/>
          <w:rtl w:val="0"/>
        </w:rPr>
        <w:t xml:space="preserve">Ketika alasan perawatan ibu adalah karena kondisi tersebut diketahui atau diduga telah mempengaruhi janin (O35-O36)</w:t>
      </w:r>
    </w:p>
    <w:p w:rsidR="00000000" w:rsidDel="00000000" w:rsidP="00000000" w:rsidRDefault="00000000" w:rsidRPr="00000000" w14:paraId="000015B0">
      <w:pPr>
        <w:ind w:left="1133.858267716535" w:firstLine="0"/>
        <w:rPr>
          <w:b w:val="0"/>
          <w:bCs w:val="0"/>
        </w:rPr>
      </w:pPr>
      <w:r w:rsidDel="00000000" w:rsidR="00000000" w:rsidRPr="00000000">
        <w:rPr>
          <w:b w:val="0"/>
          <w:bCs w:val="0"/>
          <w:rtl w:val="0"/>
        </w:rPr>
        <w:t xml:space="preserve">sehingga untuk kondisi eksklusi tersebut tidak menggunakan kode O99 melainkan menggunakan kode sesuai kriteria eksklusi. Status kehamilan dapat ditambahkan kode Z32.- (</w:t>
      </w:r>
      <w:r w:rsidDel="00000000" w:rsidR="00000000" w:rsidRPr="00000000">
        <w:rPr>
          <w:b w:val="0"/>
          <w:bCs w:val="0"/>
          <w:i w:val="1"/>
          <w:iCs w:val="1"/>
          <w:rtl w:val="0"/>
        </w:rPr>
        <w:t xml:space="preserve">Pregnancy examination and test</w:t>
      </w:r>
      <w:r w:rsidDel="00000000" w:rsidR="00000000" w:rsidRPr="00000000">
        <w:rPr>
          <w:b w:val="0"/>
          <w:bCs w:val="0"/>
          <w:rtl w:val="0"/>
        </w:rPr>
        <w:t xml:space="preserve">) atau Z33 (</w:t>
      </w:r>
      <w:r w:rsidDel="00000000" w:rsidR="00000000" w:rsidRPr="00000000">
        <w:rPr>
          <w:b w:val="0"/>
          <w:bCs w:val="0"/>
          <w:i w:val="1"/>
          <w:iCs w:val="1"/>
          <w:rtl w:val="0"/>
        </w:rPr>
        <w:t xml:space="preserve">Pregnant state, incidental</w:t>
      </w:r>
      <w:r w:rsidDel="00000000" w:rsidR="00000000" w:rsidRPr="00000000">
        <w:rPr>
          <w:b w:val="0"/>
          <w:bCs w:val="0"/>
          <w:rtl w:val="0"/>
        </w:rPr>
        <w:t xml:space="preserve">) untuk mengidentifikasi kehamilan. </w:t>
      </w:r>
    </w:p>
    <w:p w:rsidR="00000000" w:rsidDel="00000000" w:rsidP="00000000" w:rsidRDefault="00000000" w:rsidRPr="00000000" w14:paraId="000015B1">
      <w:pPr>
        <w:ind w:left="1133.858267716535" w:firstLine="705"/>
        <w:rPr>
          <w:b w:val="0"/>
          <w:bCs w:val="0"/>
          <w:strike w:val="1"/>
          <w:sz w:val="24"/>
          <w:szCs w:val="24"/>
        </w:rPr>
      </w:pPr>
      <w:r w:rsidDel="00000000" w:rsidR="00000000" w:rsidRPr="00000000">
        <w:rPr>
          <w:b w:val="0"/>
          <w:bCs w:val="0"/>
          <w:rtl w:val="0"/>
        </w:rPr>
        <w:t xml:space="preserve">Perhatian khusus pada kode eksklusi dalam kategori O99.-. Sebagai contoh, kode O99.1 (</w:t>
      </w:r>
      <w:r w:rsidDel="00000000" w:rsidR="00000000" w:rsidRPr="00000000">
        <w:rPr>
          <w:b w:val="0"/>
          <w:bCs w:val="0"/>
          <w:i w:val="1"/>
          <w:iCs w:val="1"/>
          <w:rtl w:val="0"/>
        </w:rPr>
        <w:t xml:space="preserve">Other diseases of the blood and blood-forming organs and certain disorders involving the immune mechanism  complicating pregnancy, childbirth and the puerperium</w:t>
      </w:r>
      <w:r w:rsidDel="00000000" w:rsidR="00000000" w:rsidRPr="00000000">
        <w:rPr>
          <w:b w:val="0"/>
          <w:bCs w:val="0"/>
          <w:rtl w:val="0"/>
        </w:rPr>
        <w:t xml:space="preserve">) memiliki kondisi eksklusi untuk hemoragik dengan koagulasi defek (O46.0, O67.0, O72.3). </w:t>
      </w:r>
      <w:r w:rsidDel="00000000" w:rsidR="00000000" w:rsidRPr="00000000">
        <w:rPr>
          <w:rtl w:val="0"/>
        </w:rPr>
      </w:r>
    </w:p>
    <w:p w:rsidR="00000000" w:rsidDel="00000000" w:rsidP="00000000" w:rsidRDefault="00000000" w:rsidRPr="00000000" w14:paraId="000015B2">
      <w:pPr>
        <w:spacing w:after="0" w:before="0" w:line="360" w:lineRule="auto"/>
        <w:ind w:left="1133.858267716535" w:firstLine="705"/>
        <w:jc w:val="both"/>
        <w:rPr>
          <w:b w:val="0"/>
          <w:bCs w:val="0"/>
        </w:rPr>
      </w:pPr>
      <w:r w:rsidDel="00000000" w:rsidR="00000000" w:rsidRPr="00000000">
        <w:rPr>
          <w:b w:val="0"/>
          <w:bCs w:val="0"/>
          <w:rtl w:val="0"/>
        </w:rPr>
        <w:t xml:space="preserve">Jika dokter mendiagnosis toksoplasmosis pada pasien hamil, gunakan kode O98.6 (</w:t>
      </w:r>
      <w:r w:rsidDel="00000000" w:rsidR="00000000" w:rsidRPr="00000000">
        <w:rPr>
          <w:b w:val="0"/>
          <w:bCs w:val="0"/>
          <w:i w:val="1"/>
          <w:iCs w:val="1"/>
          <w:rtl w:val="0"/>
        </w:rPr>
        <w:t xml:space="preserve">Protozoal diseases complicating pregnancy, childbirth and the puerperium</w:t>
      </w:r>
      <w:r w:rsidDel="00000000" w:rsidR="00000000" w:rsidRPr="00000000">
        <w:rPr>
          <w:b w:val="0"/>
          <w:bCs w:val="0"/>
          <w:rtl w:val="0"/>
        </w:rPr>
        <w:t xml:space="preserve">) dan tambahan kode opsional B58.9 (</w:t>
      </w:r>
      <w:r w:rsidDel="00000000" w:rsidR="00000000" w:rsidRPr="00000000">
        <w:rPr>
          <w:b w:val="0"/>
          <w:bCs w:val="0"/>
          <w:i w:val="1"/>
          <w:iCs w:val="1"/>
          <w:rtl w:val="0"/>
        </w:rPr>
        <w:t xml:space="preserve">Toxoplasmosis, unspecified</w:t>
      </w:r>
      <w:r w:rsidDel="00000000" w:rsidR="00000000" w:rsidRPr="00000000">
        <w:rPr>
          <w:b w:val="0"/>
          <w:bCs w:val="0"/>
          <w:rtl w:val="0"/>
        </w:rPr>
        <w:t xml:space="preserve">) untuk mengidentifikasi organisme penyebab secara spesifik.</w:t>
      </w:r>
    </w:p>
    <w:p w:rsidR="00000000" w:rsidDel="00000000" w:rsidP="00000000" w:rsidRDefault="00000000" w:rsidRPr="00000000" w14:paraId="000015B3">
      <w:pPr>
        <w:spacing w:after="0" w:before="0" w:line="360" w:lineRule="auto"/>
        <w:ind w:left="1133.858267716535" w:firstLine="705"/>
        <w:jc w:val="both"/>
        <w:rPr>
          <w:b w:val="0"/>
          <w:bCs w:val="0"/>
        </w:rPr>
      </w:pPr>
      <w:r w:rsidDel="00000000" w:rsidR="00000000" w:rsidRPr="00000000">
        <w:rPr>
          <w:b w:val="0"/>
          <w:bCs w:val="0"/>
          <w:rtl w:val="0"/>
        </w:rPr>
        <w:t xml:space="preserve">Pada kode O99.0 (</w:t>
      </w:r>
      <w:r w:rsidDel="00000000" w:rsidR="00000000" w:rsidRPr="00000000">
        <w:rPr>
          <w:b w:val="0"/>
          <w:bCs w:val="0"/>
          <w:i w:val="1"/>
          <w:iCs w:val="1"/>
          <w:rtl w:val="0"/>
        </w:rPr>
        <w:t xml:space="preserve">Anaemia complicating pregnancy, childbirth and the puerperium</w:t>
      </w:r>
      <w:r w:rsidDel="00000000" w:rsidR="00000000" w:rsidRPr="00000000">
        <w:rPr>
          <w:b w:val="0"/>
          <w:bCs w:val="0"/>
          <w:rtl w:val="0"/>
        </w:rPr>
        <w:t xml:space="preserve">), gunakan kode tambahan D50-D64 untuk mengidentifikasi kondisi spesifik.</w:t>
      </w:r>
    </w:p>
    <w:p w:rsidR="00000000" w:rsidDel="00000000" w:rsidP="00000000" w:rsidRDefault="00000000" w:rsidRPr="00000000" w14:paraId="000015B4">
      <w:pPr>
        <w:pStyle w:val="Heading5"/>
        <w:ind w:left="0" w:firstLine="720"/>
        <w:jc w:val="center"/>
        <w:rPr>
          <w:b w:val="0"/>
          <w:bCs w:val="0"/>
        </w:rPr>
      </w:pPr>
      <w:bookmarkStart w:colFirst="0" w:colLast="0" w:name="_fpb6wrr19aia" w:id="486"/>
      <w:bookmarkEnd w:id="486"/>
      <w:r w:rsidDel="00000000" w:rsidR="00000000" w:rsidRPr="00000000">
        <w:rPr>
          <w:rtl w:val="0"/>
        </w:rPr>
        <w:t xml:space="preserve">Tabel</w:t>
      </w:r>
      <w:r w:rsidDel="00000000" w:rsidR="00000000" w:rsidRPr="00000000">
        <w:rPr>
          <w:rtl w:val="0"/>
        </w:rPr>
        <w:t xml:space="preserve"> 3.87.</w:t>
      </w:r>
      <w:r w:rsidDel="00000000" w:rsidR="00000000" w:rsidRPr="00000000">
        <w:rPr>
          <w:b w:val="0"/>
          <w:bCs w:val="0"/>
          <w:rtl w:val="0"/>
        </w:rPr>
        <w:t xml:space="preserve"> Contoh kasus </w:t>
      </w:r>
      <w:r w:rsidDel="00000000" w:rsidR="00000000" w:rsidRPr="00000000">
        <w:rPr>
          <w:b w:val="0"/>
          <w:bCs w:val="0"/>
          <w:i w:val="1"/>
          <w:iCs w:val="1"/>
          <w:rtl w:val="0"/>
        </w:rPr>
        <w:t xml:space="preserve">Maternal Diseases Classifiable Elsewhere but Complicating Pregnancy, Childbirth and The Puerperium</w:t>
      </w:r>
      <w:r w:rsidDel="00000000" w:rsidR="00000000" w:rsidRPr="00000000">
        <w:rPr>
          <w:rtl w:val="0"/>
        </w:rPr>
      </w:r>
    </w:p>
    <w:tbl>
      <w:tblPr>
        <w:tblStyle w:val="Table15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470"/>
        <w:tblGridChange w:id="0">
          <w:tblGrid>
            <w:gridCol w:w="1455"/>
            <w:gridCol w:w="3060"/>
            <w:gridCol w:w="4470"/>
          </w:tblGrid>
        </w:tblGridChange>
      </w:tblGrid>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B5">
            <w:pPr>
              <w:spacing w:after="240" w:before="240" w:line="240" w:lineRule="auto"/>
              <w:ind w:left="2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36</w:t>
            </w:r>
            <w:r w:rsidDel="00000000" w:rsidR="00000000" w:rsidRPr="00000000">
              <w:rPr>
                <w:sz w:val="24"/>
                <w:szCs w:val="24"/>
                <w:rtl w:val="0"/>
              </w:rPr>
              <w:t xml:space="preserve">-24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B6">
            <w:pPr>
              <w:spacing w:after="240" w:line="240" w:lineRule="auto"/>
              <w:ind w:firstLine="20"/>
              <w:rPr>
                <w:b w:val="0"/>
                <w:bCs w:val="0"/>
                <w:highlight w:val="yellow"/>
              </w:rPr>
            </w:pPr>
            <w:r w:rsidDel="00000000" w:rsidR="00000000" w:rsidRPr="00000000">
              <w:rPr>
                <w:b w:val="0"/>
                <w:bCs w:val="0"/>
                <w:rtl w:val="0"/>
              </w:rPr>
              <w:t xml:space="preserve">Pasien hamil 12 minggu membutuhkan perawatan untuk </w:t>
            </w:r>
            <w:r w:rsidDel="00000000" w:rsidR="00000000" w:rsidRPr="00000000">
              <w:rPr>
                <w:b w:val="0"/>
                <w:bCs w:val="0"/>
                <w:strike w:val="1"/>
                <w:rtl w:val="0"/>
              </w:rPr>
              <w:t xml:space="preserve">didiagnosis dengan</w:t>
            </w:r>
            <w:r w:rsidDel="00000000" w:rsidR="00000000" w:rsidRPr="00000000">
              <w:rPr>
                <w:b w:val="0"/>
                <w:bCs w:val="0"/>
                <w:rtl w:val="0"/>
              </w:rPr>
              <w:t xml:space="preserve"> penyakit anemia defisiensi besi (</w:t>
            </w:r>
            <w:r w:rsidDel="00000000" w:rsidR="00000000" w:rsidRPr="00000000">
              <w:rPr>
                <w:b w:val="0"/>
                <w:bCs w:val="0"/>
                <w:i w:val="1"/>
                <w:iCs w:val="1"/>
                <w:rtl w:val="0"/>
              </w:rPr>
              <w:t xml:space="preserve">iron deficiency anaemia</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b w:val="0"/>
                <w:bCs w:val="0"/>
                <w:rtl w:val="0"/>
              </w:rPr>
              <w:t xml:space="preserve"> Dokter mendiagnosis anemia defisiensi besi (</w:t>
            </w:r>
            <w:r w:rsidDel="00000000" w:rsidR="00000000" w:rsidRPr="00000000">
              <w:rPr>
                <w:b w:val="0"/>
                <w:bCs w:val="0"/>
                <w:i w:val="1"/>
                <w:iCs w:val="1"/>
                <w:rtl w:val="0"/>
              </w:rPr>
              <w:t xml:space="preserve">iron deficiency anaemia</w:t>
            </w:r>
            <w:r w:rsidDel="00000000" w:rsidR="00000000" w:rsidRPr="00000000">
              <w:rPr>
                <w:b w:val="0"/>
                <w:bCs w:val="0"/>
                <w:rtl w:val="0"/>
              </w:rPr>
              <w:t xml:space="preserve">) pada ibu hamil. </w:t>
            </w:r>
            <w:r w:rsidDel="00000000" w:rsidR="00000000" w:rsidRPr="00000000">
              <w:rPr>
                <w:b w:val="0"/>
                <w:bCs w:val="0"/>
                <w:strike w:val="1"/>
                <w:rtl w:val="0"/>
              </w:rPr>
              <w:t xml:space="preserve">hemoglobin H (hemoglobin H disease)</w:t>
            </w:r>
            <w:r w:rsidDel="00000000" w:rsidR="00000000" w:rsidRPr="00000000">
              <w:rPr>
                <w:b w:val="0"/>
                <w:bCs w:val="0"/>
                <w:rtl w:val="0"/>
              </w:rPr>
              <w:t xml:space="preserve"> Selama perawatan, pasien </w:t>
            </w:r>
            <w:r w:rsidDel="00000000" w:rsidR="00000000" w:rsidRPr="00000000">
              <w:rPr>
                <w:b w:val="0"/>
                <w:bCs w:val="0"/>
                <w:highlight w:val="yellow"/>
                <w:rtl w:val="0"/>
              </w:rPr>
              <w:t xml:space="preserve">diberikan tatalaksana dan terapi anemia defisiensi besi.</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8">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B9">
            <w:pPr>
              <w:spacing w:after="0" w:line="240" w:lineRule="auto"/>
              <w:jc w:val="center"/>
              <w:rPr>
                <w:b w:val="0"/>
                <w:bCs w:val="0"/>
                <w:sz w:val="24"/>
                <w:szCs w:val="24"/>
              </w:rPr>
            </w:pPr>
            <w:r w:rsidDel="00000000" w:rsidR="00000000" w:rsidRPr="00000000">
              <w:rPr>
                <w:rtl w:val="0"/>
              </w:rPr>
            </w:r>
          </w:p>
          <w:p w:rsidR="00000000" w:rsidDel="00000000" w:rsidP="00000000" w:rsidRDefault="00000000" w:rsidRPr="00000000" w14:paraId="000015BA">
            <w:pPr>
              <w:spacing w:after="0" w:line="240" w:lineRule="auto"/>
              <w:jc w:val="center"/>
              <w:rPr>
                <w:b w:val="0"/>
                <w:bCs w:val="0"/>
                <w:sz w:val="24"/>
                <w:szCs w:val="24"/>
              </w:rPr>
            </w:pPr>
            <w:r w:rsidDel="00000000" w:rsidR="00000000" w:rsidRPr="00000000">
              <w:rPr>
                <w:b w:val="0"/>
                <w:bCs w:val="0"/>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BB">
            <w:pPr>
              <w:spacing w:after="240" w:before="240" w:line="240" w:lineRule="auto"/>
              <w:ind w:left="20" w:firstLine="0"/>
              <w:jc w:val="center"/>
              <w:rPr>
                <w:b w:val="0"/>
                <w:bCs w:val="0"/>
                <w:sz w:val="24"/>
                <w:szCs w:val="24"/>
              </w:rPr>
            </w:pPr>
            <w:r w:rsidDel="00000000" w:rsidR="00000000" w:rsidRPr="00000000">
              <w:rPr>
                <w:b w:val="0"/>
                <w:bCs w:val="0"/>
                <w:rtl w:val="0"/>
              </w:rPr>
              <w:t xml:space="preserve">Pengode</w:t>
            </w:r>
            <w:r w:rsidDel="00000000" w:rsidR="00000000" w:rsidRPr="00000000">
              <w:rPr>
                <w:b w:val="0"/>
                <w:bCs w:val="0"/>
                <w:rtl w:val="0"/>
              </w:rPr>
              <w:t xml:space="preserve"> Menetapkan Kode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BC">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BD">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Anemia defisiensi besi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BE">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O99.0 </w:t>
            </w:r>
            <w:r w:rsidDel="00000000" w:rsidR="00000000" w:rsidRPr="00000000">
              <w:rPr>
                <w:b w:val="0"/>
                <w:bCs w:val="0"/>
                <w:i w:val="1"/>
                <w:iCs w:val="1"/>
                <w:sz w:val="24"/>
                <w:szCs w:val="24"/>
                <w:rtl w:val="0"/>
              </w:rPr>
              <w:t xml:space="preserve">Anaemia complicating pregnancy, childbirth and the puerperium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BF">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C0">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Kehamilan 12 minggu</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C1">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D50.9 </w:t>
            </w:r>
            <w:r w:rsidDel="00000000" w:rsidR="00000000" w:rsidRPr="00000000">
              <w:rPr>
                <w:b w:val="0"/>
                <w:bCs w:val="0"/>
                <w:i w:val="1"/>
                <w:iCs w:val="1"/>
                <w:sz w:val="24"/>
                <w:szCs w:val="24"/>
                <w:rtl w:val="0"/>
              </w:rPr>
              <w:t xml:space="preserve">Iron deficiency anaemia, unspecified </w:t>
            </w:r>
          </w:p>
        </w:tc>
      </w:tr>
    </w:tbl>
    <w:p w:rsidR="00000000" w:rsidDel="00000000" w:rsidP="00000000" w:rsidRDefault="00000000" w:rsidRPr="00000000" w14:paraId="000015C2">
      <w:pPr>
        <w:pStyle w:val="Heading5"/>
        <w:ind w:left="0" w:firstLine="720"/>
        <w:jc w:val="center"/>
        <w:rPr/>
      </w:pPr>
      <w:bookmarkStart w:colFirst="0" w:colLast="0" w:name="_tqqohii53btq" w:id="487"/>
      <w:bookmarkEnd w:id="487"/>
      <w:r w:rsidDel="00000000" w:rsidR="00000000" w:rsidRPr="00000000">
        <w:rPr>
          <w:rtl w:val="0"/>
        </w:rPr>
        <w:t xml:space="preserve">Tabel</w:t>
      </w:r>
      <w:r w:rsidDel="00000000" w:rsidR="00000000" w:rsidRPr="00000000">
        <w:rPr>
          <w:rtl w:val="0"/>
        </w:rPr>
        <w:t xml:space="preserve"> 3.88.</w:t>
      </w:r>
      <w:r w:rsidDel="00000000" w:rsidR="00000000" w:rsidRPr="00000000">
        <w:rPr>
          <w:b w:val="0"/>
          <w:bCs w:val="0"/>
          <w:rtl w:val="0"/>
        </w:rPr>
        <w:t xml:space="preserve"> Contoh kasus </w:t>
      </w:r>
      <w:r w:rsidDel="00000000" w:rsidR="00000000" w:rsidRPr="00000000">
        <w:rPr>
          <w:b w:val="0"/>
          <w:bCs w:val="0"/>
          <w:i w:val="1"/>
          <w:iCs w:val="1"/>
          <w:rtl w:val="0"/>
        </w:rPr>
        <w:t xml:space="preserve">Maternal Diseases Classifiable Elsewhere but Complicating Pregnancy, Childbirth and The Puerperium</w:t>
      </w:r>
      <w:r w:rsidDel="00000000" w:rsidR="00000000" w:rsidRPr="00000000">
        <w:rPr>
          <w:rtl w:val="0"/>
        </w:rPr>
      </w:r>
    </w:p>
    <w:tbl>
      <w:tblPr>
        <w:tblStyle w:val="Table15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485"/>
        <w:tblGridChange w:id="0">
          <w:tblGrid>
            <w:gridCol w:w="1455"/>
            <w:gridCol w:w="3060"/>
            <w:gridCol w:w="4485"/>
          </w:tblGrid>
        </w:tblGridChange>
      </w:tblGrid>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C3">
            <w:pPr>
              <w:spacing w:after="240" w:before="240" w:line="240" w:lineRule="auto"/>
              <w:ind w:left="2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37</w:t>
            </w:r>
            <w:r w:rsidDel="00000000" w:rsidR="00000000" w:rsidRPr="00000000">
              <w:rPr>
                <w:sz w:val="24"/>
                <w:szCs w:val="24"/>
                <w:rtl w:val="0"/>
              </w:rPr>
              <w:t xml:space="preserve">-</w:t>
            </w:r>
            <w:r w:rsidDel="00000000" w:rsidR="00000000" w:rsidRPr="00000000">
              <w:rPr>
                <w:rtl w:val="0"/>
              </w:rPr>
              <w:t xml:space="preserve">24</w:t>
            </w:r>
            <w:r w:rsidDel="00000000" w:rsidR="00000000" w:rsidRPr="00000000">
              <w:rPr>
                <w:rtl w:val="0"/>
              </w:rPr>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C4">
            <w:pPr>
              <w:spacing w:after="240" w:line="240" w:lineRule="auto"/>
              <w:ind w:left="20" w:firstLine="0"/>
              <w:jc w:val="both"/>
              <w:rPr>
                <w:b w:val="0"/>
                <w:bCs w:val="0"/>
                <w:sz w:val="24"/>
                <w:szCs w:val="24"/>
                <w:highlight w:val="yellow"/>
              </w:rPr>
            </w:pPr>
            <w:r w:rsidDel="00000000" w:rsidR="00000000" w:rsidRPr="00000000">
              <w:rPr>
                <w:b w:val="0"/>
                <w:bCs w:val="0"/>
                <w:sz w:val="24"/>
                <w:szCs w:val="24"/>
                <w:rtl w:val="0"/>
              </w:rPr>
              <w:t xml:space="preserve">Pasien hamil 10 minggu membutuhkan perawatan untuk </w:t>
            </w:r>
            <w:r w:rsidDel="00000000" w:rsidR="00000000" w:rsidRPr="00000000">
              <w:rPr>
                <w:b w:val="0"/>
                <w:bCs w:val="0"/>
                <w:strike w:val="1"/>
                <w:sz w:val="24"/>
                <w:szCs w:val="24"/>
                <w:rtl w:val="0"/>
              </w:rPr>
              <w:t xml:space="preserve">didiagnosis dengan</w:t>
            </w:r>
            <w:r w:rsidDel="00000000" w:rsidR="00000000" w:rsidRPr="00000000">
              <w:rPr>
                <w:b w:val="0"/>
                <w:bCs w:val="0"/>
                <w:sz w:val="24"/>
                <w:szCs w:val="24"/>
                <w:rtl w:val="0"/>
              </w:rPr>
              <w:t xml:space="preserve"> penyakit </w:t>
            </w:r>
            <w:r w:rsidDel="00000000" w:rsidR="00000000" w:rsidRPr="00000000">
              <w:rPr>
                <w:b w:val="0"/>
                <w:bCs w:val="0"/>
                <w:i w:val="1"/>
                <w:iCs w:val="1"/>
                <w:rtl w:val="0"/>
              </w:rPr>
              <w:t xml:space="preserve">Alpha thalassaemia.</w:t>
            </w:r>
            <w:r w:rsidDel="00000000" w:rsidR="00000000" w:rsidRPr="00000000">
              <w:rPr>
                <w:b w:val="0"/>
                <w:bCs w:val="0"/>
                <w:rtl w:val="0"/>
              </w:rPr>
              <w:t xml:space="preserve"> Dokter mendiagnosis Alpha Thalassaemia pada ibu hamil.</w:t>
            </w:r>
            <w:r w:rsidDel="00000000" w:rsidR="00000000" w:rsidRPr="00000000">
              <w:rPr>
                <w:b w:val="0"/>
                <w:bCs w:val="0"/>
                <w:sz w:val="24"/>
                <w:szCs w:val="24"/>
                <w:rtl w:val="0"/>
              </w:rPr>
              <w:t xml:space="preserve"> </w:t>
            </w:r>
            <w:r w:rsidDel="00000000" w:rsidR="00000000" w:rsidRPr="00000000">
              <w:rPr>
                <w:b w:val="0"/>
                <w:bCs w:val="0"/>
                <w:strike w:val="1"/>
                <w:sz w:val="24"/>
                <w:szCs w:val="24"/>
                <w:rtl w:val="0"/>
              </w:rPr>
              <w:t xml:space="preserve">hemoglobin H (hemoglobin H disease)</w:t>
            </w:r>
            <w:r w:rsidDel="00000000" w:rsidR="00000000" w:rsidRPr="00000000">
              <w:rPr>
                <w:b w:val="0"/>
                <w:bCs w:val="0"/>
                <w:sz w:val="24"/>
                <w:szCs w:val="24"/>
                <w:rtl w:val="0"/>
              </w:rPr>
              <w:t xml:space="preserve"> Selama </w:t>
            </w:r>
            <w:r w:rsidDel="00000000" w:rsidR="00000000" w:rsidRPr="00000000">
              <w:rPr>
                <w:b w:val="0"/>
                <w:bCs w:val="0"/>
                <w:rtl w:val="0"/>
              </w:rPr>
              <w:t xml:space="preserve">perawatan</w:t>
            </w:r>
            <w:r w:rsidDel="00000000" w:rsidR="00000000" w:rsidRPr="00000000">
              <w:rPr>
                <w:b w:val="0"/>
                <w:bCs w:val="0"/>
                <w:sz w:val="24"/>
                <w:szCs w:val="24"/>
                <w:rtl w:val="0"/>
              </w:rPr>
              <w:t xml:space="preserve">, pasien </w:t>
            </w:r>
            <w:r w:rsidDel="00000000" w:rsidR="00000000" w:rsidRPr="00000000">
              <w:rPr>
                <w:b w:val="0"/>
                <w:bCs w:val="0"/>
                <w:highlight w:val="yellow"/>
                <w:rtl w:val="0"/>
              </w:rPr>
              <w:t xml:space="preserve">diberikan tatalaksana dan terapi </w:t>
            </w:r>
            <w:r w:rsidDel="00000000" w:rsidR="00000000" w:rsidRPr="00000000">
              <w:rPr>
                <w:b w:val="0"/>
                <w:bCs w:val="0"/>
                <w:i w:val="1"/>
                <w:iCs w:val="1"/>
                <w:highlight w:val="yellow"/>
                <w:rtl w:val="0"/>
              </w:rPr>
              <w:t xml:space="preserve">Alpha thalassaemia</w:t>
            </w:r>
            <w:r w:rsidDel="00000000" w:rsidR="00000000" w:rsidRPr="00000000">
              <w:rPr>
                <w:b w:val="0"/>
                <w:bCs w:val="0"/>
                <w:sz w:val="24"/>
                <w:szCs w:val="24"/>
                <w:highlight w:val="yellow"/>
                <w:rtl w:val="0"/>
              </w:rPr>
              <w:t xml:space="preserve">.</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6">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C7">
            <w:pPr>
              <w:spacing w:after="0" w:line="240" w:lineRule="auto"/>
              <w:jc w:val="center"/>
              <w:rPr>
                <w:b w:val="0"/>
                <w:bCs w:val="0"/>
                <w:sz w:val="24"/>
                <w:szCs w:val="24"/>
              </w:rPr>
            </w:pPr>
            <w:r w:rsidDel="00000000" w:rsidR="00000000" w:rsidRPr="00000000">
              <w:rPr>
                <w:rtl w:val="0"/>
              </w:rPr>
            </w:r>
          </w:p>
          <w:p w:rsidR="00000000" w:rsidDel="00000000" w:rsidP="00000000" w:rsidRDefault="00000000" w:rsidRPr="00000000" w14:paraId="000015C8">
            <w:pPr>
              <w:spacing w:after="0" w:line="240" w:lineRule="auto"/>
              <w:jc w:val="center"/>
              <w:rPr>
                <w:b w:val="0"/>
                <w:bCs w:val="0"/>
                <w:sz w:val="24"/>
                <w:szCs w:val="24"/>
              </w:rPr>
            </w:pPr>
            <w:r w:rsidDel="00000000" w:rsidR="00000000" w:rsidRPr="00000000">
              <w:rPr>
                <w:b w:val="0"/>
                <w:bCs w:val="0"/>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C9">
            <w:pPr>
              <w:spacing w:after="240" w:before="240" w:line="240" w:lineRule="auto"/>
              <w:ind w:left="20" w:firstLine="0"/>
              <w:jc w:val="center"/>
              <w:rPr>
                <w:b w:val="0"/>
                <w:bCs w:val="0"/>
                <w:sz w:val="24"/>
                <w:szCs w:val="24"/>
              </w:rPr>
            </w:pPr>
            <w:r w:rsidDel="00000000" w:rsidR="00000000" w:rsidRPr="00000000">
              <w:rPr>
                <w:b w:val="0"/>
                <w:bCs w:val="0"/>
                <w:rtl w:val="0"/>
              </w:rPr>
              <w:t xml:space="preserve">Pengode</w:t>
            </w:r>
            <w:r w:rsidDel="00000000" w:rsidR="00000000" w:rsidRPr="00000000">
              <w:rPr>
                <w:b w:val="0"/>
                <w:bCs w:val="0"/>
                <w:rtl w:val="0"/>
              </w:rPr>
              <w:t xml:space="preserve"> Menetapkan Kode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CA">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CB">
            <w:pPr>
              <w:spacing w:after="240" w:before="100" w:line="240" w:lineRule="auto"/>
              <w:ind w:left="283.46456692913375" w:hanging="15"/>
              <w:jc w:val="left"/>
              <w:rPr>
                <w:b w:val="0"/>
                <w:bCs w:val="0"/>
                <w:sz w:val="24"/>
                <w:szCs w:val="24"/>
              </w:rPr>
            </w:pPr>
            <w:r w:rsidDel="00000000" w:rsidR="00000000" w:rsidRPr="00000000">
              <w:rPr>
                <w:b w:val="0"/>
                <w:bCs w:val="0"/>
                <w:sz w:val="24"/>
                <w:szCs w:val="24"/>
                <w:rtl w:val="0"/>
              </w:rPr>
              <w:t xml:space="preserve">Penyakit</w:t>
            </w:r>
            <w:r w:rsidDel="00000000" w:rsidR="00000000" w:rsidRPr="00000000">
              <w:rPr>
                <w:b w:val="0"/>
                <w:bCs w:val="0"/>
                <w:rtl w:val="0"/>
              </w:rPr>
              <w:t xml:space="preserve"> </w:t>
            </w:r>
            <w:r w:rsidDel="00000000" w:rsidR="00000000" w:rsidRPr="00000000">
              <w:rPr>
                <w:b w:val="0"/>
                <w:bCs w:val="0"/>
                <w:i w:val="1"/>
                <w:iCs w:val="1"/>
                <w:rtl w:val="0"/>
              </w:rPr>
              <w:t xml:space="preserve">Alpha thalassaemia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CC">
            <w:pPr>
              <w:spacing w:after="240" w:before="100" w:line="240" w:lineRule="auto"/>
              <w:ind w:left="850.3937007874017" w:hanging="708.6614173228347"/>
              <w:jc w:val="both"/>
              <w:rPr>
                <w:b w:val="0"/>
                <w:bCs w:val="0"/>
                <w:sz w:val="24"/>
                <w:szCs w:val="24"/>
              </w:rPr>
            </w:pPr>
            <w:r w:rsidDel="00000000" w:rsidR="00000000" w:rsidRPr="00000000">
              <w:rPr>
                <w:b w:val="0"/>
                <w:bCs w:val="0"/>
                <w:sz w:val="24"/>
                <w:szCs w:val="24"/>
                <w:rtl w:val="0"/>
              </w:rPr>
              <w:t xml:space="preserve">O99.0  </w:t>
            </w:r>
            <w:r w:rsidDel="00000000" w:rsidR="00000000" w:rsidRPr="00000000">
              <w:rPr>
                <w:b w:val="0"/>
                <w:bCs w:val="0"/>
                <w:i w:val="1"/>
                <w:iCs w:val="1"/>
                <w:sz w:val="24"/>
                <w:szCs w:val="24"/>
                <w:rtl w:val="0"/>
              </w:rPr>
              <w:t xml:space="preserve">Anaemia complicating pregnancy, childbirth and the puerperium</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CD">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CE">
            <w:pPr>
              <w:spacing w:after="240" w:before="100" w:line="240" w:lineRule="auto"/>
              <w:ind w:left="283.46456692913375" w:hanging="15"/>
              <w:jc w:val="both"/>
              <w:rPr>
                <w:b w:val="0"/>
                <w:bCs w:val="0"/>
                <w:sz w:val="24"/>
                <w:szCs w:val="24"/>
              </w:rPr>
            </w:pPr>
            <w:r w:rsidDel="00000000" w:rsidR="00000000" w:rsidRPr="00000000">
              <w:rPr>
                <w:b w:val="0"/>
                <w:bCs w:val="0"/>
                <w:sz w:val="24"/>
                <w:szCs w:val="24"/>
                <w:rtl w:val="0"/>
              </w:rPr>
              <w:t xml:space="preserve">Kehamilan 10 minggu</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CF">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D56.0  </w:t>
            </w:r>
            <w:r w:rsidDel="00000000" w:rsidR="00000000" w:rsidRPr="00000000">
              <w:rPr>
                <w:b w:val="0"/>
                <w:bCs w:val="0"/>
                <w:i w:val="1"/>
                <w:iCs w:val="1"/>
                <w:sz w:val="24"/>
                <w:szCs w:val="24"/>
                <w:rtl w:val="0"/>
              </w:rPr>
              <w:t xml:space="preserve">Alpha thalassaemia </w:t>
            </w:r>
          </w:p>
        </w:tc>
      </w:tr>
    </w:tbl>
    <w:p w:rsidR="00000000" w:rsidDel="00000000" w:rsidP="00000000" w:rsidRDefault="00000000" w:rsidRPr="00000000" w14:paraId="000015D0">
      <w:pPr>
        <w:pStyle w:val="Heading5"/>
        <w:ind w:left="0" w:firstLine="720"/>
        <w:jc w:val="center"/>
        <w:rPr>
          <w:b w:val="0"/>
          <w:bCs w:val="0"/>
          <w:strike w:val="1"/>
        </w:rPr>
      </w:pPr>
      <w:bookmarkStart w:colFirst="0" w:colLast="0" w:name="_rdmyaolx6a5g" w:id="488"/>
      <w:bookmarkEnd w:id="488"/>
      <w:r w:rsidDel="00000000" w:rsidR="00000000" w:rsidRPr="00000000">
        <w:rPr>
          <w:rtl w:val="0"/>
        </w:rPr>
      </w:r>
    </w:p>
    <w:p w:rsidR="00000000" w:rsidDel="00000000" w:rsidP="00000000" w:rsidRDefault="00000000" w:rsidRPr="00000000" w14:paraId="000015D1">
      <w:pPr>
        <w:pStyle w:val="Heading5"/>
        <w:ind w:left="0"/>
        <w:jc w:val="center"/>
        <w:rPr>
          <w:b w:val="0"/>
          <w:bCs w:val="0"/>
        </w:rPr>
      </w:pPr>
      <w:bookmarkStart w:colFirst="0" w:colLast="0" w:name="_odp9nnfo7mqu" w:id="489"/>
      <w:bookmarkEnd w:id="489"/>
      <w:r w:rsidDel="00000000" w:rsidR="00000000" w:rsidRPr="00000000">
        <w:rPr>
          <w:rtl w:val="0"/>
        </w:rPr>
        <w:t xml:space="preserve">T</w:t>
      </w:r>
      <w:r w:rsidDel="00000000" w:rsidR="00000000" w:rsidRPr="00000000">
        <w:rPr>
          <w:rtl w:val="0"/>
        </w:rPr>
        <w:t xml:space="preserve">abel</w:t>
      </w:r>
      <w:r w:rsidDel="00000000" w:rsidR="00000000" w:rsidRPr="00000000">
        <w:rPr>
          <w:rtl w:val="0"/>
        </w:rPr>
        <w:t xml:space="preserve"> 3.90.</w:t>
      </w:r>
      <w:r w:rsidDel="00000000" w:rsidR="00000000" w:rsidRPr="00000000">
        <w:rPr>
          <w:b w:val="0"/>
          <w:bCs w:val="0"/>
          <w:rtl w:val="0"/>
        </w:rPr>
        <w:t xml:space="preserve"> Contoh kasus </w:t>
      </w:r>
      <w:r w:rsidDel="00000000" w:rsidR="00000000" w:rsidRPr="00000000">
        <w:rPr>
          <w:b w:val="0"/>
          <w:bCs w:val="0"/>
          <w:i w:val="1"/>
          <w:iCs w:val="1"/>
          <w:rtl w:val="0"/>
        </w:rPr>
        <w:t xml:space="preserve">Maternal Diseases Classifiable Elsewhere but Complicating Pregnancy, Childbirth and The Puerperium</w:t>
      </w:r>
      <w:r w:rsidDel="00000000" w:rsidR="00000000" w:rsidRPr="00000000">
        <w:rPr>
          <w:rtl w:val="0"/>
        </w:rPr>
      </w:r>
    </w:p>
    <w:tbl>
      <w:tblPr>
        <w:tblStyle w:val="Table15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485"/>
        <w:tblGridChange w:id="0">
          <w:tblGrid>
            <w:gridCol w:w="1455"/>
            <w:gridCol w:w="3060"/>
            <w:gridCol w:w="4485"/>
          </w:tblGrid>
        </w:tblGridChange>
      </w:tblGrid>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D2">
            <w:pPr>
              <w:spacing w:after="240" w:before="240" w:line="240" w:lineRule="auto"/>
              <w:ind w:firstLine="20"/>
              <w:jc w:val="center"/>
              <w:rPr/>
            </w:pPr>
            <w:r w:rsidDel="00000000" w:rsidR="00000000" w:rsidRPr="00000000">
              <w:rPr>
                <w:rtl w:val="0"/>
              </w:rPr>
              <w:t xml:space="preserve">Contoh 39-24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D3">
            <w:pPr>
              <w:spacing w:after="240" w:line="240" w:lineRule="auto"/>
              <w:ind w:left="141.7322834645671" w:firstLine="0"/>
              <w:rPr>
                <w:b w:val="0"/>
                <w:bCs w:val="0"/>
              </w:rPr>
            </w:pPr>
            <w:r w:rsidDel="00000000" w:rsidR="00000000" w:rsidRPr="00000000">
              <w:rPr>
                <w:b w:val="0"/>
                <w:bCs w:val="0"/>
                <w:rtl w:val="0"/>
              </w:rPr>
              <w:t xml:space="preserve">Pasien hamil usia 28 minggu datang ke poliklinik kebidanan dengan keluhan terdapat benjolan di bibir vagina akibat penyumbatan kelenjar Bartholin. Pasien merasa sedikit tidak nyaman saat berjalan, namun tidak mengeluhkan nyeri hebat. Tidak ada demam maupun keputihan.</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D6">
            <w:pPr>
              <w:spacing w:line="240" w:lineRule="auto"/>
              <w:jc w:val="center"/>
              <w:rPr/>
            </w:pPr>
            <w:r w:rsidDel="00000000" w:rsidR="00000000" w:rsidRPr="00000000">
              <w:rPr>
                <w:rtl w:val="0"/>
              </w:rPr>
            </w:r>
          </w:p>
          <w:p w:rsidR="00000000" w:rsidDel="00000000" w:rsidP="00000000" w:rsidRDefault="00000000" w:rsidRPr="00000000" w14:paraId="000015D7">
            <w:pPr>
              <w:spacing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D8">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D9">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DA">
            <w:pPr>
              <w:spacing w:after="240" w:before="100" w:line="240" w:lineRule="auto"/>
              <w:ind w:left="283.46456692913375" w:hanging="15"/>
              <w:rPr>
                <w:b w:val="0"/>
                <w:bCs w:val="0"/>
              </w:rPr>
            </w:pPr>
            <w:r w:rsidDel="00000000" w:rsidR="00000000" w:rsidRPr="00000000">
              <w:rPr>
                <w:b w:val="0"/>
                <w:bCs w:val="0"/>
                <w:rtl w:val="0"/>
              </w:rPr>
              <w:t xml:space="preserve">Komplikasi kehamilan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DB">
            <w:pPr>
              <w:spacing w:after="240" w:before="100" w:line="240" w:lineRule="auto"/>
              <w:ind w:left="850.3937007874017" w:hanging="708.6614173228347"/>
              <w:jc w:val="left"/>
              <w:rPr>
                <w:b w:val="0"/>
                <w:bCs w:val="0"/>
                <w:i w:val="1"/>
                <w:iCs w:val="1"/>
              </w:rPr>
            </w:pPr>
            <w:r w:rsidDel="00000000" w:rsidR="00000000" w:rsidRPr="00000000">
              <w:rPr>
                <w:b w:val="0"/>
                <w:bCs w:val="0"/>
                <w:rtl w:val="0"/>
              </w:rPr>
              <w:t xml:space="preserve">O99.8 </w:t>
            </w:r>
            <w:r w:rsidDel="00000000" w:rsidR="00000000" w:rsidRPr="00000000">
              <w:rPr>
                <w:b w:val="0"/>
                <w:bCs w:val="0"/>
                <w:i w:val="1"/>
                <w:iCs w:val="1"/>
                <w:rtl w:val="0"/>
              </w:rPr>
              <w:t xml:space="preserve">Other specified diseases and conditions complicating pregnancy, childbirth and the puerperium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DC">
            <w:pPr>
              <w:spacing w:line="240" w:lineRule="auto"/>
              <w:ind w:left="100"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DD">
            <w:pPr>
              <w:spacing w:after="240" w:before="100" w:line="240" w:lineRule="auto"/>
              <w:ind w:left="283.46456692913375" w:hanging="15"/>
              <w:rPr>
                <w:b w:val="0"/>
                <w:bCs w:val="0"/>
              </w:rPr>
            </w:pPr>
            <w:r w:rsidDel="00000000" w:rsidR="00000000" w:rsidRPr="00000000">
              <w:rPr>
                <w:b w:val="0"/>
                <w:bCs w:val="0"/>
                <w:rtl w:val="0"/>
              </w:rPr>
              <w:t xml:space="preserve">Kista Bartholin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DE">
            <w:pPr>
              <w:spacing w:after="240" w:before="100" w:line="240" w:lineRule="auto"/>
              <w:ind w:left="850.3937007874017" w:hanging="708.6614173228347"/>
              <w:jc w:val="left"/>
              <w:rPr>
                <w:b w:val="0"/>
                <w:bCs w:val="0"/>
                <w:i w:val="1"/>
                <w:iCs w:val="1"/>
              </w:rPr>
            </w:pPr>
            <w:r w:rsidDel="00000000" w:rsidR="00000000" w:rsidRPr="00000000">
              <w:rPr>
                <w:b w:val="0"/>
                <w:bCs w:val="0"/>
                <w:rtl w:val="0"/>
              </w:rPr>
              <w:t xml:space="preserve">N75.0  </w:t>
            </w:r>
            <w:r w:rsidDel="00000000" w:rsidR="00000000" w:rsidRPr="00000000">
              <w:rPr>
                <w:b w:val="0"/>
                <w:bCs w:val="0"/>
                <w:i w:val="1"/>
                <w:iCs w:val="1"/>
                <w:rtl w:val="0"/>
              </w:rPr>
              <w:t xml:space="preserve">Cyst of Bartholin's gland</w:t>
            </w:r>
          </w:p>
        </w:tc>
      </w:tr>
    </w:tbl>
    <w:p w:rsidR="00000000" w:rsidDel="00000000" w:rsidP="00000000" w:rsidRDefault="00000000" w:rsidRPr="00000000" w14:paraId="000015DF">
      <w:pPr>
        <w:pStyle w:val="Heading5"/>
        <w:ind w:left="0" w:firstLine="720"/>
        <w:jc w:val="center"/>
        <w:rPr/>
      </w:pPr>
      <w:bookmarkStart w:colFirst="0" w:colLast="0" w:name="_7dpezsuwesn0" w:id="490"/>
      <w:bookmarkEnd w:id="490"/>
      <w:r w:rsidDel="00000000" w:rsidR="00000000" w:rsidRPr="00000000">
        <w:rPr>
          <w:rtl w:val="0"/>
        </w:rPr>
        <w:t xml:space="preserve">Tabel</w:t>
      </w:r>
      <w:r w:rsidDel="00000000" w:rsidR="00000000" w:rsidRPr="00000000">
        <w:rPr>
          <w:rtl w:val="0"/>
        </w:rPr>
        <w:t xml:space="preserve"> 3.91.</w:t>
      </w:r>
      <w:r w:rsidDel="00000000" w:rsidR="00000000" w:rsidRPr="00000000">
        <w:rPr>
          <w:b w:val="0"/>
          <w:bCs w:val="0"/>
          <w:rtl w:val="0"/>
        </w:rPr>
        <w:t xml:space="preserve"> Contoh kasus </w:t>
      </w:r>
      <w:r w:rsidDel="00000000" w:rsidR="00000000" w:rsidRPr="00000000">
        <w:rPr>
          <w:b w:val="0"/>
          <w:bCs w:val="0"/>
          <w:i w:val="1"/>
          <w:iCs w:val="1"/>
          <w:rtl w:val="0"/>
        </w:rPr>
        <w:t xml:space="preserve">Maternal Diseases Classifiable Elsewhere but Complicating Pregnancy, Childbirth and The Puerperium</w:t>
      </w:r>
      <w:r w:rsidDel="00000000" w:rsidR="00000000" w:rsidRPr="00000000">
        <w:rPr>
          <w:rtl w:val="0"/>
        </w:rPr>
      </w:r>
    </w:p>
    <w:tbl>
      <w:tblPr>
        <w:tblStyle w:val="Table15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15"/>
        <w:tblGridChange w:id="0">
          <w:tblGrid>
            <w:gridCol w:w="1455"/>
            <w:gridCol w:w="3060"/>
            <w:gridCol w:w="4515"/>
          </w:tblGrid>
        </w:tblGridChange>
      </w:tblGrid>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E0">
            <w:pPr>
              <w:spacing w:after="240" w:before="240" w:line="240" w:lineRule="auto"/>
              <w:ind w:left="2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40</w:t>
            </w:r>
            <w:r w:rsidDel="00000000" w:rsidR="00000000" w:rsidRPr="00000000">
              <w:rPr>
                <w:sz w:val="24"/>
                <w:szCs w:val="24"/>
                <w:rtl w:val="0"/>
              </w:rPr>
              <w:t xml:space="preserve">-</w:t>
            </w:r>
            <w:r w:rsidDel="00000000" w:rsidR="00000000" w:rsidRPr="00000000">
              <w:rPr>
                <w:rtl w:val="0"/>
              </w:rPr>
              <w:t xml:space="preserve">24</w:t>
            </w:r>
            <w:r w:rsidDel="00000000" w:rsidR="00000000" w:rsidRPr="00000000">
              <w:rPr>
                <w:rtl w:val="0"/>
              </w:rPr>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E1">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34 minggu mengalami cedera di rumah karena tangannya terjepit pintu. Dokter mendiagnosis bahwa pasien mengalami </w:t>
            </w:r>
            <w:r w:rsidDel="00000000" w:rsidR="00000000" w:rsidRPr="00000000">
              <w:rPr>
                <w:b w:val="0"/>
                <w:bCs w:val="0"/>
                <w:i w:val="1"/>
                <w:iCs w:val="1"/>
                <w:sz w:val="24"/>
                <w:szCs w:val="24"/>
                <w:rtl w:val="0"/>
              </w:rPr>
              <w:t xml:space="preserve">fracture of first metacarpal bone</w:t>
            </w:r>
            <w:r w:rsidDel="00000000" w:rsidR="00000000" w:rsidRPr="00000000">
              <w:rPr>
                <w:b w:val="0"/>
                <w:bCs w:val="0"/>
                <w:sz w:val="24"/>
                <w:szCs w:val="24"/>
                <w:rtl w:val="0"/>
              </w:rPr>
              <w:t xml:space="preserve"> (patah tulang metakarpal pertama).</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E3">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E4">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15E5">
            <w:pPr>
              <w:spacing w:after="0" w:line="240" w:lineRule="auto"/>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E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E7">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E8">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Fraktur tulang metakarpal pertama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E9">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S62.20 </w:t>
            </w:r>
            <w:r w:rsidDel="00000000" w:rsidR="00000000" w:rsidRPr="00000000">
              <w:rPr>
                <w:b w:val="0"/>
                <w:bCs w:val="0"/>
                <w:i w:val="1"/>
                <w:iCs w:val="1"/>
                <w:rtl w:val="0"/>
              </w:rPr>
              <w:t xml:space="preserve">Closed f</w:t>
            </w:r>
            <w:r w:rsidDel="00000000" w:rsidR="00000000" w:rsidRPr="00000000">
              <w:rPr>
                <w:b w:val="0"/>
                <w:bCs w:val="0"/>
                <w:i w:val="1"/>
                <w:iCs w:val="1"/>
                <w:sz w:val="24"/>
                <w:szCs w:val="24"/>
                <w:rtl w:val="0"/>
              </w:rPr>
              <w:t xml:space="preserve">racture of first metacarpal bone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EA">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EB">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Kehamilan 34 minggu</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EC">
            <w:pPr>
              <w:spacing w:after="240" w:before="100" w:line="240" w:lineRule="auto"/>
              <w:ind w:left="1417.3228346456694" w:hanging="1275"/>
              <w:jc w:val="left"/>
              <w:rPr>
                <w:b w:val="0"/>
                <w:bCs w:val="0"/>
                <w:i w:val="1"/>
                <w:iCs w:val="1"/>
                <w:strike w:val="1"/>
                <w:sz w:val="24"/>
                <w:szCs w:val="24"/>
              </w:rPr>
            </w:pPr>
            <w:r w:rsidDel="00000000" w:rsidR="00000000" w:rsidRPr="00000000">
              <w:rPr>
                <w:b w:val="0"/>
                <w:bCs w:val="0"/>
                <w:strike w:val="1"/>
                <w:sz w:val="24"/>
                <w:szCs w:val="24"/>
                <w:rtl w:val="0"/>
              </w:rPr>
              <w:t xml:space="preserve">Z33    </w:t>
            </w:r>
            <w:r w:rsidDel="00000000" w:rsidR="00000000" w:rsidRPr="00000000">
              <w:rPr>
                <w:b w:val="0"/>
                <w:bCs w:val="0"/>
                <w:i w:val="1"/>
                <w:iCs w:val="1"/>
                <w:strike w:val="1"/>
                <w:sz w:val="24"/>
                <w:szCs w:val="24"/>
                <w:rtl w:val="0"/>
              </w:rPr>
              <w:t xml:space="preserve">Pregnant state, incidental</w:t>
            </w:r>
          </w:p>
          <w:p w:rsidR="00000000" w:rsidDel="00000000" w:rsidP="00000000" w:rsidRDefault="00000000" w:rsidRPr="00000000" w14:paraId="000015ED">
            <w:pPr>
              <w:spacing w:after="240" w:before="100" w:line="240" w:lineRule="auto"/>
              <w:ind w:left="1417.3228346456694" w:hanging="1275"/>
              <w:jc w:val="left"/>
              <w:rPr>
                <w:b w:val="0"/>
                <w:bCs w:val="0"/>
                <w:i w:val="1"/>
                <w:iCs w:val="1"/>
              </w:rPr>
            </w:pPr>
            <w:r w:rsidDel="00000000" w:rsidR="00000000" w:rsidRPr="00000000">
              <w:rPr>
                <w:b w:val="0"/>
                <w:bCs w:val="0"/>
                <w:rtl w:val="0"/>
              </w:rPr>
              <w:t xml:space="preserve">Z32.1 </w:t>
            </w:r>
            <w:r w:rsidDel="00000000" w:rsidR="00000000" w:rsidRPr="00000000">
              <w:rPr>
                <w:b w:val="0"/>
                <w:bCs w:val="0"/>
                <w:i w:val="1"/>
                <w:iCs w:val="1"/>
                <w:rtl w:val="0"/>
              </w:rPr>
              <w:t xml:space="preserve">Pregnancy confirmed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EE">
            <w:pPr>
              <w:spacing w:after="0" w:line="240" w:lineRule="auto"/>
              <w:ind w:left="100" w:firstLine="0"/>
              <w:jc w:val="both"/>
              <w:rPr>
                <w:sz w:val="24"/>
                <w:szCs w:val="24"/>
              </w:rPr>
            </w:pPr>
            <w:r w:rsidDel="00000000" w:rsidR="00000000" w:rsidRPr="00000000">
              <w:rPr>
                <w:sz w:val="24"/>
                <w:szCs w:val="24"/>
                <w:rtl w:val="0"/>
              </w:rPr>
              <w:t xml:space="preserve">Penyebab Eksternal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EF">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Terjepit oleh pintu di rumah.</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F0">
            <w:pPr>
              <w:spacing w:after="240" w:before="100" w:line="240" w:lineRule="auto"/>
              <w:ind w:left="992.125984251968" w:hanging="850.3937007874009"/>
              <w:jc w:val="left"/>
              <w:rPr>
                <w:b w:val="0"/>
                <w:bCs w:val="0"/>
                <w:i w:val="1"/>
                <w:iCs w:val="1"/>
                <w:sz w:val="24"/>
                <w:szCs w:val="24"/>
              </w:rPr>
            </w:pPr>
            <w:r w:rsidDel="00000000" w:rsidR="00000000" w:rsidRPr="00000000">
              <w:rPr>
                <w:b w:val="0"/>
                <w:bCs w:val="0"/>
                <w:sz w:val="24"/>
                <w:szCs w:val="24"/>
                <w:rtl w:val="0"/>
              </w:rPr>
              <w:t xml:space="preserve">W23.09 </w:t>
            </w:r>
            <w:r w:rsidDel="00000000" w:rsidR="00000000" w:rsidRPr="00000000">
              <w:rPr>
                <w:b w:val="0"/>
                <w:bCs w:val="0"/>
                <w:i w:val="1"/>
                <w:iCs w:val="1"/>
                <w:sz w:val="24"/>
                <w:szCs w:val="24"/>
                <w:rtl w:val="0"/>
              </w:rPr>
              <w:t xml:space="preserve">Caught, crushed, jammed or pinched in or between objects</w:t>
            </w:r>
          </w:p>
        </w:tc>
      </w:tr>
    </w:tbl>
    <w:p w:rsidR="00000000" w:rsidDel="00000000" w:rsidP="00000000" w:rsidRDefault="00000000" w:rsidRPr="00000000" w14:paraId="000015F1">
      <w:pPr>
        <w:spacing w:after="0" w:line="360" w:lineRule="auto"/>
        <w:ind w:left="0" w:firstLine="0"/>
        <w:jc w:val="both"/>
        <w:rPr>
          <w:b w:val="0"/>
          <w:bCs w:val="0"/>
          <w:sz w:val="24"/>
          <w:szCs w:val="24"/>
        </w:rPr>
      </w:pPr>
      <w:r w:rsidDel="00000000" w:rsidR="00000000" w:rsidRPr="00000000">
        <w:rPr>
          <w:rtl w:val="0"/>
        </w:rPr>
      </w:r>
    </w:p>
    <w:p w:rsidR="00000000" w:rsidDel="00000000" w:rsidP="00000000" w:rsidRDefault="00000000" w:rsidRPr="00000000" w14:paraId="000015F2">
      <w:pPr>
        <w:pStyle w:val="Heading3"/>
        <w:tabs>
          <w:tab w:val="left" w:leader="none" w:pos="1133.8582677165355"/>
        </w:tabs>
        <w:spacing w:after="0" w:before="240" w:line="360" w:lineRule="auto"/>
        <w:jc w:val="both"/>
        <w:rPr/>
      </w:pPr>
      <w:bookmarkStart w:colFirst="0" w:colLast="0" w:name="_eocfsz8j90ny" w:id="491"/>
      <w:bookmarkEnd w:id="491"/>
      <w:r w:rsidDel="00000000" w:rsidR="00000000" w:rsidRPr="00000000">
        <w:rPr>
          <w:rtl w:val="0"/>
        </w:rPr>
        <w:t xml:space="preserve">3.17.20</w:t>
        <w:tab/>
        <w:t xml:space="preserve">Solusi Unacceptable obs. diag. comb. 0-12 pada MDC 24</w:t>
      </w:r>
    </w:p>
    <w:p w:rsidR="00000000" w:rsidDel="00000000" w:rsidP="00000000" w:rsidRDefault="00000000" w:rsidRPr="00000000" w14:paraId="000015F3">
      <w:pPr>
        <w:spacing w:after="0" w:before="0" w:line="360" w:lineRule="auto"/>
        <w:ind w:left="1133.858267716535" w:firstLine="708.6614173228347"/>
        <w:jc w:val="both"/>
        <w:rPr>
          <w:b w:val="0"/>
          <w:bCs w:val="0"/>
          <w:sz w:val="24"/>
          <w:szCs w:val="24"/>
        </w:rPr>
      </w:pPr>
      <w:r w:rsidDel="00000000" w:rsidR="00000000" w:rsidRPr="00000000">
        <w:rPr>
          <w:b w:val="0"/>
          <w:bCs w:val="0"/>
          <w:sz w:val="24"/>
          <w:szCs w:val="24"/>
          <w:rtl w:val="0"/>
        </w:rPr>
        <w:t xml:space="preserve">Pada </w:t>
      </w:r>
      <w:r w:rsidDel="00000000" w:rsidR="00000000" w:rsidRPr="00000000">
        <w:rPr>
          <w:b w:val="0"/>
          <w:bCs w:val="0"/>
          <w:sz w:val="24"/>
          <w:szCs w:val="24"/>
          <w:rtl w:val="0"/>
        </w:rPr>
        <w:t xml:space="preserve">pengodean</w:t>
      </w:r>
      <w:r w:rsidDel="00000000" w:rsidR="00000000" w:rsidRPr="00000000">
        <w:rPr>
          <w:b w:val="0"/>
          <w:bCs w:val="0"/>
          <w:sz w:val="24"/>
          <w:szCs w:val="24"/>
          <w:rtl w:val="0"/>
        </w:rPr>
        <w:t xml:space="preserve"> untuk MDC 24, terdapat beberapa kombinasi kode yang tidak sesuai dengan kaidah atau tidak dapat diterima sebagai sebagai koding diagnosis. Hal ini dikarenakan karakteristik diagnosis, prosedur atau intervensi yang harus spesifik terhadap kelompok ini. Kode-kode yang tidak dapat diterima tersebut umumnya sebagai berikut:</w:t>
      </w:r>
    </w:p>
    <w:p w:rsidR="00000000" w:rsidDel="00000000" w:rsidP="00000000" w:rsidRDefault="00000000" w:rsidRPr="00000000" w14:paraId="000015F4">
      <w:pPr>
        <w:numPr>
          <w:ilvl w:val="0"/>
          <w:numId w:val="88"/>
        </w:numPr>
        <w:ind w:left="1440" w:hanging="360"/>
        <w:rPr/>
      </w:pPr>
      <w:r w:rsidDel="00000000" w:rsidR="00000000" w:rsidRPr="00000000">
        <w:rPr>
          <w:rtl w:val="0"/>
        </w:rPr>
        <w:t xml:space="preserve">Unacceptable obs. diag. comb. 0</w:t>
      </w:r>
    </w:p>
    <w:p w:rsidR="00000000" w:rsidDel="00000000" w:rsidP="00000000" w:rsidRDefault="00000000" w:rsidRPr="00000000" w14:paraId="000015F5">
      <w:pPr>
        <w:ind w:left="1700.7874015748032" w:firstLine="714.2125984251968"/>
        <w:rPr>
          <w:b w:val="0"/>
          <w:bCs w:val="0"/>
        </w:rPr>
      </w:pPr>
      <w:r w:rsidDel="00000000" w:rsidR="00000000" w:rsidRPr="00000000">
        <w:rPr>
          <w:b w:val="0"/>
          <w:bCs w:val="0"/>
          <w:rtl w:val="0"/>
        </w:rPr>
        <w:t xml:space="preserve">Persalinan harus selalu dikodekan o</w:t>
      </w:r>
      <w:r w:rsidDel="00000000" w:rsidR="00000000" w:rsidRPr="00000000">
        <w:rPr>
          <w:b w:val="0"/>
          <w:bCs w:val="0"/>
          <w:i w:val="1"/>
          <w:iCs w:val="1"/>
          <w:rtl w:val="0"/>
        </w:rPr>
        <w:t xml:space="preserve">utcome</w:t>
      </w:r>
      <w:r w:rsidDel="00000000" w:rsidR="00000000" w:rsidRPr="00000000">
        <w:rPr>
          <w:b w:val="0"/>
          <w:bCs w:val="0"/>
          <w:rtl w:val="0"/>
        </w:rPr>
        <w:t xml:space="preserve">nya kelompok kode Z37.- sesuai dengan kelahiran bayi. jika tidak dikode, maka akan terjadi eror.</w:t>
      </w:r>
    </w:p>
    <w:p w:rsidR="00000000" w:rsidDel="00000000" w:rsidP="00000000" w:rsidRDefault="00000000" w:rsidRPr="00000000" w14:paraId="000015F6">
      <w:pPr>
        <w:numPr>
          <w:ilvl w:val="0"/>
          <w:numId w:val="88"/>
        </w:numPr>
        <w:spacing w:before="0" w:lineRule="auto"/>
        <w:ind w:left="1440" w:hanging="306.1417322834649"/>
        <w:rPr/>
      </w:pPr>
      <w:r w:rsidDel="00000000" w:rsidR="00000000" w:rsidRPr="00000000">
        <w:rPr>
          <w:rtl w:val="0"/>
        </w:rPr>
        <w:t xml:space="preserve">Unacceptable obs. diag. comb. 1</w:t>
      </w:r>
    </w:p>
    <w:p w:rsidR="00000000" w:rsidDel="00000000" w:rsidP="00000000" w:rsidRDefault="00000000" w:rsidRPr="00000000" w14:paraId="000015F7">
      <w:pPr>
        <w:ind w:left="1417.3228346456694" w:firstLine="705"/>
        <w:rPr>
          <w:b w:val="0"/>
          <w:bCs w:val="0"/>
          <w:highlight w:val="white"/>
        </w:rPr>
      </w:pPr>
      <w:r w:rsidDel="00000000" w:rsidR="00000000" w:rsidRPr="00000000">
        <w:rPr>
          <w:b w:val="0"/>
          <w:bCs w:val="0"/>
          <w:highlight w:val="white"/>
          <w:rtl w:val="0"/>
        </w:rPr>
        <w:t xml:space="preserve">Kelompok diagnosis </w:t>
      </w:r>
      <w:r w:rsidDel="00000000" w:rsidR="00000000" w:rsidRPr="00000000">
        <w:rPr>
          <w:b w:val="0"/>
          <w:bCs w:val="0"/>
          <w:i w:val="1"/>
          <w:iCs w:val="1"/>
          <w:highlight w:val="white"/>
          <w:rtl w:val="0"/>
        </w:rPr>
        <w:t xml:space="preserve">Delivery</w:t>
      </w:r>
      <w:r w:rsidDel="00000000" w:rsidR="00000000" w:rsidRPr="00000000">
        <w:rPr>
          <w:b w:val="0"/>
          <w:bCs w:val="0"/>
          <w:highlight w:val="white"/>
          <w:rtl w:val="0"/>
        </w:rPr>
        <w:t xml:space="preserve"> &amp; </w:t>
      </w:r>
      <w:r w:rsidDel="00000000" w:rsidR="00000000" w:rsidRPr="00000000">
        <w:rPr>
          <w:b w:val="0"/>
          <w:bCs w:val="0"/>
          <w:i w:val="1"/>
          <w:iCs w:val="1"/>
          <w:highlight w:val="white"/>
          <w:rtl w:val="0"/>
        </w:rPr>
        <w:t xml:space="preserve">Outcome</w:t>
      </w:r>
      <w:r w:rsidDel="00000000" w:rsidR="00000000" w:rsidRPr="00000000">
        <w:rPr>
          <w:b w:val="0"/>
          <w:bCs w:val="0"/>
          <w:highlight w:val="white"/>
          <w:rtl w:val="0"/>
        </w:rPr>
        <w:t xml:space="preserve"> berikut tidak dapat digunakan sebagai diagnosis utama jika terdapat diagnosis penyulit persalinan. Menggunakan salah satu dari kode ini</w:t>
      </w:r>
      <w:r w:rsidDel="00000000" w:rsidR="00000000" w:rsidRPr="00000000">
        <w:rPr>
          <w:b w:val="0"/>
          <w:bCs w:val="0"/>
          <w:highlight w:val="white"/>
          <w:rtl w:val="0"/>
        </w:rPr>
        <w:t xml:space="preserve"> sebagai diagnosis utama </w:t>
      </w:r>
      <w:r w:rsidDel="00000000" w:rsidR="00000000" w:rsidRPr="00000000">
        <w:rPr>
          <w:b w:val="0"/>
          <w:bCs w:val="0"/>
          <w:highlight w:val="white"/>
          <w:rtl w:val="0"/>
        </w:rPr>
        <w:t xml:space="preserve">dan penyulit persalinan menjadi diagnosis sekunder atau tambahan</w:t>
      </w:r>
      <w:r w:rsidDel="00000000" w:rsidR="00000000" w:rsidRPr="00000000">
        <w:rPr>
          <w:b w:val="0"/>
          <w:bCs w:val="0"/>
          <w:highlight w:val="white"/>
          <w:rtl w:val="0"/>
        </w:rPr>
        <w:t xml:space="preserve"> maka akan mengakibatkan error dalam pengajuan klaim sebagai group 3652119 Unacceptable obs. diag. comb. 1</w:t>
      </w:r>
      <w:r w:rsidDel="00000000" w:rsidR="00000000" w:rsidRPr="00000000">
        <w:rPr>
          <w:b w:val="0"/>
          <w:bCs w:val="0"/>
          <w:highlight w:val="white"/>
          <w:rtl w:val="0"/>
        </w:rPr>
        <w:t xml:space="preserve">. Sebagai contoh, apabila ada pasien dengan persalinan normal dengan komplikasi lalu di dalam resume medis tertulis O80 sebagai diagnosis utama, O24 sebagai diagnosis sekunder, dan Z37.0 maka akan tertolak oleh sistem karena kode tersebut tidak mewakili kondisi klinis yang menyebabkan rawat inap.</w:t>
      </w:r>
      <w:r w:rsidDel="00000000" w:rsidR="00000000" w:rsidRPr="00000000">
        <w:rPr>
          <w:rtl w:val="0"/>
        </w:rPr>
      </w:r>
    </w:p>
    <w:p w:rsidR="00000000" w:rsidDel="00000000" w:rsidP="00000000" w:rsidRDefault="00000000" w:rsidRPr="00000000" w14:paraId="000015F8">
      <w:pPr>
        <w:spacing w:line="360" w:lineRule="auto"/>
        <w:rPr>
          <w:sz w:val="24"/>
          <w:szCs w:val="24"/>
        </w:rPr>
        <w:sectPr>
          <w:type w:val="continuous"/>
          <w:pgSz w:h="16838" w:w="11906" w:orient="portrait"/>
          <w:pgMar w:bottom="1440" w:top="1440" w:left="1980" w:right="1440" w:header="709" w:footer="709"/>
        </w:sectPr>
      </w:pPr>
      <w:r w:rsidDel="00000000" w:rsidR="00000000" w:rsidRPr="00000000">
        <w:rPr>
          <w:sz w:val="24"/>
          <w:szCs w:val="24"/>
          <w:rtl w:val="0"/>
        </w:rPr>
        <w:t xml:space="preserve">Delivery &amp; Outcome</w:t>
      </w:r>
    </w:p>
    <w:p w:rsidR="00000000" w:rsidDel="00000000" w:rsidP="00000000" w:rsidRDefault="00000000" w:rsidRPr="00000000" w14:paraId="000015F9">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O80.0</w:t>
        <w:tab/>
      </w:r>
      <w:r w:rsidDel="00000000" w:rsidR="00000000" w:rsidRPr="00000000">
        <w:rPr>
          <w:b w:val="0"/>
          <w:bCs w:val="0"/>
          <w:i w:val="1"/>
          <w:iCs w:val="1"/>
          <w:sz w:val="24"/>
          <w:szCs w:val="24"/>
          <w:rtl w:val="0"/>
        </w:rPr>
        <w:t xml:space="preserve">Spontaneous vertex delivery</w:t>
      </w:r>
    </w:p>
    <w:p w:rsidR="00000000" w:rsidDel="00000000" w:rsidP="00000000" w:rsidRDefault="00000000" w:rsidRPr="00000000" w14:paraId="000015FA">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O80.1</w:t>
        <w:tab/>
      </w:r>
      <w:r w:rsidDel="00000000" w:rsidR="00000000" w:rsidRPr="00000000">
        <w:rPr>
          <w:b w:val="0"/>
          <w:bCs w:val="0"/>
          <w:i w:val="1"/>
          <w:iCs w:val="1"/>
          <w:sz w:val="24"/>
          <w:szCs w:val="24"/>
          <w:rtl w:val="0"/>
        </w:rPr>
        <w:t xml:space="preserve">Spontaneous breech delivery</w:t>
      </w:r>
    </w:p>
    <w:p w:rsidR="00000000" w:rsidDel="00000000" w:rsidP="00000000" w:rsidRDefault="00000000" w:rsidRPr="00000000" w14:paraId="000015FB">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O80.8</w:t>
        <w:tab/>
      </w:r>
      <w:r w:rsidDel="00000000" w:rsidR="00000000" w:rsidRPr="00000000">
        <w:rPr>
          <w:b w:val="0"/>
          <w:bCs w:val="0"/>
          <w:i w:val="1"/>
          <w:iCs w:val="1"/>
          <w:sz w:val="24"/>
          <w:szCs w:val="24"/>
          <w:rtl w:val="0"/>
        </w:rPr>
        <w:t xml:space="preserve">Other single spontaneous delivery</w:t>
      </w:r>
    </w:p>
    <w:p w:rsidR="00000000" w:rsidDel="00000000" w:rsidP="00000000" w:rsidRDefault="00000000" w:rsidRPr="00000000" w14:paraId="000015FC">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O80.9</w:t>
        <w:tab/>
      </w:r>
      <w:r w:rsidDel="00000000" w:rsidR="00000000" w:rsidRPr="00000000">
        <w:rPr>
          <w:b w:val="0"/>
          <w:bCs w:val="0"/>
          <w:i w:val="1"/>
          <w:iCs w:val="1"/>
          <w:sz w:val="24"/>
          <w:szCs w:val="24"/>
          <w:rtl w:val="0"/>
        </w:rPr>
        <w:t xml:space="preserve">Single spontaneous delivery, unspecified</w:t>
      </w:r>
    </w:p>
    <w:p w:rsidR="00000000" w:rsidDel="00000000" w:rsidP="00000000" w:rsidRDefault="00000000" w:rsidRPr="00000000" w14:paraId="000015FD">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O81.0</w:t>
        <w:tab/>
      </w:r>
      <w:r w:rsidDel="00000000" w:rsidR="00000000" w:rsidRPr="00000000">
        <w:rPr>
          <w:b w:val="0"/>
          <w:bCs w:val="0"/>
          <w:i w:val="1"/>
          <w:iCs w:val="1"/>
          <w:sz w:val="24"/>
          <w:szCs w:val="24"/>
          <w:rtl w:val="0"/>
        </w:rPr>
        <w:t xml:space="preserve">Low forceps delivery</w:t>
      </w:r>
    </w:p>
    <w:p w:rsidR="00000000" w:rsidDel="00000000" w:rsidP="00000000" w:rsidRDefault="00000000" w:rsidRPr="00000000" w14:paraId="000015FE">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O81.1</w:t>
        <w:tab/>
      </w:r>
      <w:r w:rsidDel="00000000" w:rsidR="00000000" w:rsidRPr="00000000">
        <w:rPr>
          <w:b w:val="0"/>
          <w:bCs w:val="0"/>
          <w:i w:val="1"/>
          <w:iCs w:val="1"/>
          <w:sz w:val="24"/>
          <w:szCs w:val="24"/>
          <w:rtl w:val="0"/>
        </w:rPr>
        <w:t xml:space="preserve">Mid-cavity forceps delivery</w:t>
      </w:r>
    </w:p>
    <w:p w:rsidR="00000000" w:rsidDel="00000000" w:rsidP="00000000" w:rsidRDefault="00000000" w:rsidRPr="00000000" w14:paraId="000015FF">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O81.2</w:t>
        <w:tab/>
      </w:r>
      <w:r w:rsidDel="00000000" w:rsidR="00000000" w:rsidRPr="00000000">
        <w:rPr>
          <w:b w:val="0"/>
          <w:bCs w:val="0"/>
          <w:i w:val="1"/>
          <w:iCs w:val="1"/>
          <w:sz w:val="24"/>
          <w:szCs w:val="24"/>
          <w:rtl w:val="0"/>
        </w:rPr>
        <w:t xml:space="preserve">Mid-cavity forceps with rotation</w:t>
      </w:r>
    </w:p>
    <w:p w:rsidR="00000000" w:rsidDel="00000000" w:rsidP="00000000" w:rsidRDefault="00000000" w:rsidRPr="00000000" w14:paraId="00001600">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O81.3</w:t>
        <w:tab/>
      </w:r>
      <w:r w:rsidDel="00000000" w:rsidR="00000000" w:rsidRPr="00000000">
        <w:rPr>
          <w:b w:val="0"/>
          <w:bCs w:val="0"/>
          <w:i w:val="1"/>
          <w:iCs w:val="1"/>
          <w:sz w:val="24"/>
          <w:szCs w:val="24"/>
          <w:rtl w:val="0"/>
        </w:rPr>
        <w:t xml:space="preserve">Other and unspecified forceps delivery</w:t>
      </w:r>
    </w:p>
    <w:p w:rsidR="00000000" w:rsidDel="00000000" w:rsidP="00000000" w:rsidRDefault="00000000" w:rsidRPr="00000000" w14:paraId="00001601">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O81.4</w:t>
        <w:tab/>
      </w:r>
      <w:r w:rsidDel="00000000" w:rsidR="00000000" w:rsidRPr="00000000">
        <w:rPr>
          <w:b w:val="0"/>
          <w:bCs w:val="0"/>
          <w:i w:val="1"/>
          <w:iCs w:val="1"/>
          <w:sz w:val="24"/>
          <w:szCs w:val="24"/>
          <w:rtl w:val="0"/>
        </w:rPr>
        <w:t xml:space="preserve">Vacuum extractor delivery</w:t>
      </w:r>
    </w:p>
    <w:p w:rsidR="00000000" w:rsidDel="00000000" w:rsidP="00000000" w:rsidRDefault="00000000" w:rsidRPr="00000000" w14:paraId="00001602">
      <w:pPr>
        <w:spacing w:after="0" w:line="360" w:lineRule="auto"/>
        <w:ind w:left="735" w:hanging="735"/>
        <w:rPr>
          <w:b w:val="0"/>
          <w:bCs w:val="0"/>
          <w:i w:val="1"/>
          <w:iCs w:val="1"/>
          <w:strike w:val="1"/>
          <w:sz w:val="24"/>
          <w:szCs w:val="24"/>
        </w:rPr>
      </w:pPr>
      <w:r w:rsidDel="00000000" w:rsidR="00000000" w:rsidRPr="00000000">
        <w:rPr>
          <w:b w:val="0"/>
          <w:bCs w:val="0"/>
          <w:sz w:val="24"/>
          <w:szCs w:val="24"/>
          <w:rtl w:val="0"/>
        </w:rPr>
        <w:t xml:space="preserve">O81.5</w:t>
        <w:tab/>
      </w:r>
      <w:r w:rsidDel="00000000" w:rsidR="00000000" w:rsidRPr="00000000">
        <w:rPr>
          <w:b w:val="0"/>
          <w:bCs w:val="0"/>
          <w:i w:val="1"/>
          <w:iCs w:val="1"/>
          <w:sz w:val="24"/>
          <w:szCs w:val="24"/>
          <w:rtl w:val="0"/>
        </w:rPr>
        <w:t xml:space="preserve">Delivery by combination of forceps and vacuum extractor</w:t>
      </w:r>
      <w:r w:rsidDel="00000000" w:rsidR="00000000" w:rsidRPr="00000000">
        <w:rPr>
          <w:rtl w:val="0"/>
        </w:rPr>
      </w:r>
    </w:p>
    <w:p w:rsidR="00000000" w:rsidDel="00000000" w:rsidP="00000000" w:rsidRDefault="00000000" w:rsidRPr="00000000" w14:paraId="00001603">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O83.0</w:t>
        <w:tab/>
      </w:r>
      <w:r w:rsidDel="00000000" w:rsidR="00000000" w:rsidRPr="00000000">
        <w:rPr>
          <w:b w:val="0"/>
          <w:bCs w:val="0"/>
          <w:i w:val="1"/>
          <w:iCs w:val="1"/>
          <w:sz w:val="24"/>
          <w:szCs w:val="24"/>
          <w:rtl w:val="0"/>
        </w:rPr>
        <w:t xml:space="preserve">Breech extraction</w:t>
      </w:r>
    </w:p>
    <w:p w:rsidR="00000000" w:rsidDel="00000000" w:rsidP="00000000" w:rsidRDefault="00000000" w:rsidRPr="00000000" w14:paraId="00001604">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O83.1</w:t>
        <w:tab/>
      </w:r>
      <w:r w:rsidDel="00000000" w:rsidR="00000000" w:rsidRPr="00000000">
        <w:rPr>
          <w:b w:val="0"/>
          <w:bCs w:val="0"/>
          <w:i w:val="1"/>
          <w:iCs w:val="1"/>
          <w:sz w:val="24"/>
          <w:szCs w:val="24"/>
          <w:rtl w:val="0"/>
        </w:rPr>
        <w:t xml:space="preserve">Other assisted breech delivery</w:t>
      </w:r>
    </w:p>
    <w:p w:rsidR="00000000" w:rsidDel="00000000" w:rsidP="00000000" w:rsidRDefault="00000000" w:rsidRPr="00000000" w14:paraId="00001605">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O83.2</w:t>
        <w:tab/>
      </w:r>
      <w:r w:rsidDel="00000000" w:rsidR="00000000" w:rsidRPr="00000000">
        <w:rPr>
          <w:b w:val="0"/>
          <w:bCs w:val="0"/>
          <w:i w:val="1"/>
          <w:iCs w:val="1"/>
          <w:sz w:val="24"/>
          <w:szCs w:val="24"/>
          <w:rtl w:val="0"/>
        </w:rPr>
        <w:t xml:space="preserve">Other manipulation-assisted delivery</w:t>
      </w:r>
    </w:p>
    <w:p w:rsidR="00000000" w:rsidDel="00000000" w:rsidP="00000000" w:rsidRDefault="00000000" w:rsidRPr="00000000" w14:paraId="00001606">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O83.3</w:t>
        <w:tab/>
      </w:r>
      <w:r w:rsidDel="00000000" w:rsidR="00000000" w:rsidRPr="00000000">
        <w:rPr>
          <w:b w:val="0"/>
          <w:bCs w:val="0"/>
          <w:i w:val="1"/>
          <w:iCs w:val="1"/>
          <w:sz w:val="24"/>
          <w:szCs w:val="24"/>
          <w:rtl w:val="0"/>
        </w:rPr>
        <w:t xml:space="preserve">Delivery of viable fetus in abdominal pregnancy</w:t>
      </w:r>
    </w:p>
    <w:p w:rsidR="00000000" w:rsidDel="00000000" w:rsidP="00000000" w:rsidRDefault="00000000" w:rsidRPr="00000000" w14:paraId="00001607">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O83.4</w:t>
        <w:tab/>
      </w:r>
      <w:r w:rsidDel="00000000" w:rsidR="00000000" w:rsidRPr="00000000">
        <w:rPr>
          <w:b w:val="0"/>
          <w:bCs w:val="0"/>
          <w:i w:val="1"/>
          <w:iCs w:val="1"/>
          <w:sz w:val="24"/>
          <w:szCs w:val="24"/>
          <w:rtl w:val="0"/>
        </w:rPr>
        <w:t xml:space="preserve">Destructive operation for delivery</w:t>
      </w:r>
    </w:p>
    <w:p w:rsidR="00000000" w:rsidDel="00000000" w:rsidP="00000000" w:rsidRDefault="00000000" w:rsidRPr="00000000" w14:paraId="00001608">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O83.8</w:t>
        <w:tab/>
      </w:r>
      <w:r w:rsidDel="00000000" w:rsidR="00000000" w:rsidRPr="00000000">
        <w:rPr>
          <w:b w:val="0"/>
          <w:bCs w:val="0"/>
          <w:i w:val="1"/>
          <w:iCs w:val="1"/>
          <w:sz w:val="24"/>
          <w:szCs w:val="24"/>
          <w:rtl w:val="0"/>
        </w:rPr>
        <w:t xml:space="preserve">Other specified assisted single delivery</w:t>
      </w:r>
    </w:p>
    <w:p w:rsidR="00000000" w:rsidDel="00000000" w:rsidP="00000000" w:rsidRDefault="00000000" w:rsidRPr="00000000" w14:paraId="00001609">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O83.9</w:t>
        <w:tab/>
      </w:r>
      <w:r w:rsidDel="00000000" w:rsidR="00000000" w:rsidRPr="00000000">
        <w:rPr>
          <w:b w:val="0"/>
          <w:bCs w:val="0"/>
          <w:i w:val="1"/>
          <w:iCs w:val="1"/>
          <w:sz w:val="24"/>
          <w:szCs w:val="24"/>
          <w:rtl w:val="0"/>
        </w:rPr>
        <w:t xml:space="preserve">Assisted single delivery, unspecified</w:t>
      </w:r>
    </w:p>
    <w:p w:rsidR="00000000" w:rsidDel="00000000" w:rsidP="00000000" w:rsidRDefault="00000000" w:rsidRPr="00000000" w14:paraId="0000160A">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O84.0</w:t>
        <w:tab/>
      </w:r>
      <w:r w:rsidDel="00000000" w:rsidR="00000000" w:rsidRPr="00000000">
        <w:rPr>
          <w:b w:val="0"/>
          <w:bCs w:val="0"/>
          <w:i w:val="1"/>
          <w:iCs w:val="1"/>
          <w:sz w:val="24"/>
          <w:szCs w:val="24"/>
          <w:rtl w:val="0"/>
        </w:rPr>
        <w:t xml:space="preserve">Multiple delivery, all spontaneous</w:t>
      </w:r>
    </w:p>
    <w:p w:rsidR="00000000" w:rsidDel="00000000" w:rsidP="00000000" w:rsidRDefault="00000000" w:rsidRPr="00000000" w14:paraId="0000160B">
      <w:pPr>
        <w:spacing w:after="0" w:line="360" w:lineRule="auto"/>
        <w:ind w:left="735" w:hanging="735"/>
        <w:rPr>
          <w:b w:val="0"/>
          <w:bCs w:val="0"/>
          <w:i w:val="1"/>
          <w:iCs w:val="1"/>
          <w:strike w:val="1"/>
          <w:sz w:val="24"/>
          <w:szCs w:val="24"/>
        </w:rPr>
      </w:pPr>
      <w:r w:rsidDel="00000000" w:rsidR="00000000" w:rsidRPr="00000000">
        <w:rPr>
          <w:b w:val="0"/>
          <w:bCs w:val="0"/>
          <w:sz w:val="24"/>
          <w:szCs w:val="24"/>
          <w:rtl w:val="0"/>
        </w:rPr>
        <w:t xml:space="preserve">O84.1</w:t>
        <w:tab/>
      </w:r>
      <w:r w:rsidDel="00000000" w:rsidR="00000000" w:rsidRPr="00000000">
        <w:rPr>
          <w:b w:val="0"/>
          <w:bCs w:val="0"/>
          <w:i w:val="1"/>
          <w:iCs w:val="1"/>
          <w:sz w:val="24"/>
          <w:szCs w:val="24"/>
          <w:rtl w:val="0"/>
        </w:rPr>
        <w:t xml:space="preserve">Multiple delivery, all by forceps and vacuum extractor</w:t>
      </w:r>
      <w:r w:rsidDel="00000000" w:rsidR="00000000" w:rsidRPr="00000000">
        <w:rPr>
          <w:rtl w:val="0"/>
        </w:rPr>
      </w:r>
    </w:p>
    <w:p w:rsidR="00000000" w:rsidDel="00000000" w:rsidP="00000000" w:rsidRDefault="00000000" w:rsidRPr="00000000" w14:paraId="0000160C">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O84.8</w:t>
        <w:tab/>
      </w:r>
      <w:r w:rsidDel="00000000" w:rsidR="00000000" w:rsidRPr="00000000">
        <w:rPr>
          <w:b w:val="0"/>
          <w:bCs w:val="0"/>
          <w:i w:val="1"/>
          <w:iCs w:val="1"/>
          <w:sz w:val="24"/>
          <w:szCs w:val="24"/>
          <w:rtl w:val="0"/>
        </w:rPr>
        <w:t xml:space="preserve">Other multiple delivery</w:t>
      </w:r>
    </w:p>
    <w:p w:rsidR="00000000" w:rsidDel="00000000" w:rsidP="00000000" w:rsidRDefault="00000000" w:rsidRPr="00000000" w14:paraId="0000160D">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O84.9</w:t>
        <w:tab/>
      </w:r>
      <w:r w:rsidDel="00000000" w:rsidR="00000000" w:rsidRPr="00000000">
        <w:rPr>
          <w:b w:val="0"/>
          <w:bCs w:val="0"/>
          <w:i w:val="1"/>
          <w:iCs w:val="1"/>
          <w:sz w:val="24"/>
          <w:szCs w:val="24"/>
          <w:rtl w:val="0"/>
        </w:rPr>
        <w:t xml:space="preserve">Multiple delivery, unspecified</w:t>
      </w:r>
    </w:p>
    <w:p w:rsidR="00000000" w:rsidDel="00000000" w:rsidP="00000000" w:rsidRDefault="00000000" w:rsidRPr="00000000" w14:paraId="0000160E">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Z37.0</w:t>
        <w:tab/>
      </w:r>
      <w:r w:rsidDel="00000000" w:rsidR="00000000" w:rsidRPr="00000000">
        <w:rPr>
          <w:b w:val="0"/>
          <w:bCs w:val="0"/>
          <w:i w:val="1"/>
          <w:iCs w:val="1"/>
          <w:sz w:val="24"/>
          <w:szCs w:val="24"/>
          <w:rtl w:val="0"/>
        </w:rPr>
        <w:t xml:space="preserve">Single live birth</w:t>
      </w:r>
    </w:p>
    <w:p w:rsidR="00000000" w:rsidDel="00000000" w:rsidP="00000000" w:rsidRDefault="00000000" w:rsidRPr="00000000" w14:paraId="0000160F">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Z37.1</w:t>
        <w:tab/>
      </w:r>
      <w:r w:rsidDel="00000000" w:rsidR="00000000" w:rsidRPr="00000000">
        <w:rPr>
          <w:b w:val="0"/>
          <w:bCs w:val="0"/>
          <w:i w:val="1"/>
          <w:iCs w:val="1"/>
          <w:sz w:val="24"/>
          <w:szCs w:val="24"/>
          <w:rtl w:val="0"/>
        </w:rPr>
        <w:t xml:space="preserve">Single stillbirth</w:t>
      </w:r>
    </w:p>
    <w:p w:rsidR="00000000" w:rsidDel="00000000" w:rsidP="00000000" w:rsidRDefault="00000000" w:rsidRPr="00000000" w14:paraId="00001610">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Z37.2</w:t>
        <w:tab/>
      </w:r>
      <w:r w:rsidDel="00000000" w:rsidR="00000000" w:rsidRPr="00000000">
        <w:rPr>
          <w:b w:val="0"/>
          <w:bCs w:val="0"/>
          <w:i w:val="1"/>
          <w:iCs w:val="1"/>
          <w:sz w:val="24"/>
          <w:szCs w:val="24"/>
          <w:rtl w:val="0"/>
        </w:rPr>
        <w:t xml:space="preserve">Twins, both liveborn</w:t>
      </w:r>
    </w:p>
    <w:p w:rsidR="00000000" w:rsidDel="00000000" w:rsidP="00000000" w:rsidRDefault="00000000" w:rsidRPr="00000000" w14:paraId="00001611">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Z37.3</w:t>
        <w:tab/>
      </w:r>
      <w:r w:rsidDel="00000000" w:rsidR="00000000" w:rsidRPr="00000000">
        <w:rPr>
          <w:b w:val="0"/>
          <w:bCs w:val="0"/>
          <w:i w:val="1"/>
          <w:iCs w:val="1"/>
          <w:sz w:val="24"/>
          <w:szCs w:val="24"/>
          <w:rtl w:val="0"/>
        </w:rPr>
        <w:t xml:space="preserve">Twins, one liveborn and one stillborn</w:t>
      </w:r>
    </w:p>
    <w:p w:rsidR="00000000" w:rsidDel="00000000" w:rsidP="00000000" w:rsidRDefault="00000000" w:rsidRPr="00000000" w14:paraId="00001612">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Z37.4</w:t>
        <w:tab/>
      </w:r>
      <w:r w:rsidDel="00000000" w:rsidR="00000000" w:rsidRPr="00000000">
        <w:rPr>
          <w:b w:val="0"/>
          <w:bCs w:val="0"/>
          <w:i w:val="1"/>
          <w:iCs w:val="1"/>
          <w:sz w:val="24"/>
          <w:szCs w:val="24"/>
          <w:rtl w:val="0"/>
        </w:rPr>
        <w:t xml:space="preserve">Twins, both stillborn</w:t>
      </w:r>
    </w:p>
    <w:p w:rsidR="00000000" w:rsidDel="00000000" w:rsidP="00000000" w:rsidRDefault="00000000" w:rsidRPr="00000000" w14:paraId="00001613">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Z37.5</w:t>
        <w:tab/>
      </w:r>
      <w:r w:rsidDel="00000000" w:rsidR="00000000" w:rsidRPr="00000000">
        <w:rPr>
          <w:b w:val="0"/>
          <w:bCs w:val="0"/>
          <w:i w:val="1"/>
          <w:iCs w:val="1"/>
          <w:sz w:val="24"/>
          <w:szCs w:val="24"/>
          <w:rtl w:val="0"/>
        </w:rPr>
        <w:t xml:space="preserve">Other multiple births, all liveborn</w:t>
      </w:r>
    </w:p>
    <w:p w:rsidR="00000000" w:rsidDel="00000000" w:rsidP="00000000" w:rsidRDefault="00000000" w:rsidRPr="00000000" w14:paraId="00001614">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Z37.6</w:t>
        <w:tab/>
      </w:r>
      <w:r w:rsidDel="00000000" w:rsidR="00000000" w:rsidRPr="00000000">
        <w:rPr>
          <w:b w:val="0"/>
          <w:bCs w:val="0"/>
          <w:i w:val="1"/>
          <w:iCs w:val="1"/>
          <w:sz w:val="24"/>
          <w:szCs w:val="24"/>
          <w:rtl w:val="0"/>
        </w:rPr>
        <w:t xml:space="preserve">Other multiple births, some liveborn</w:t>
      </w:r>
    </w:p>
    <w:p w:rsidR="00000000" w:rsidDel="00000000" w:rsidP="00000000" w:rsidRDefault="00000000" w:rsidRPr="00000000" w14:paraId="00001615">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Z37.7</w:t>
      </w:r>
      <w:r w:rsidDel="00000000" w:rsidR="00000000" w:rsidRPr="00000000">
        <w:rPr>
          <w:b w:val="0"/>
          <w:bCs w:val="0"/>
          <w:i w:val="1"/>
          <w:iCs w:val="1"/>
          <w:sz w:val="24"/>
          <w:szCs w:val="24"/>
          <w:rtl w:val="0"/>
        </w:rPr>
        <w:tab/>
        <w:t xml:space="preserve">Other multiple births, all stillborn</w:t>
      </w:r>
    </w:p>
    <w:p w:rsidR="00000000" w:rsidDel="00000000" w:rsidP="00000000" w:rsidRDefault="00000000" w:rsidRPr="00000000" w14:paraId="00001616">
      <w:pPr>
        <w:spacing w:after="0" w:line="360" w:lineRule="auto"/>
        <w:ind w:left="735" w:hanging="735"/>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b w:val="0"/>
          <w:bCs w:val="0"/>
          <w:sz w:val="24"/>
          <w:szCs w:val="24"/>
          <w:rtl w:val="0"/>
        </w:rPr>
        <w:t xml:space="preserve">Z37.9</w:t>
        <w:tab/>
      </w:r>
      <w:r w:rsidDel="00000000" w:rsidR="00000000" w:rsidRPr="00000000">
        <w:rPr>
          <w:b w:val="0"/>
          <w:bCs w:val="0"/>
          <w:i w:val="1"/>
          <w:iCs w:val="1"/>
          <w:sz w:val="24"/>
          <w:szCs w:val="24"/>
          <w:rtl w:val="0"/>
        </w:rPr>
        <w:t xml:space="preserve">Outcome of delivery, unspecified</w:t>
      </w:r>
    </w:p>
    <w:p w:rsidR="00000000" w:rsidDel="00000000" w:rsidP="00000000" w:rsidRDefault="00000000" w:rsidRPr="00000000" w14:paraId="00001617">
      <w:pPr>
        <w:spacing w:line="360" w:lineRule="auto"/>
        <w:ind w:left="0" w:firstLine="0"/>
        <w:rPr/>
      </w:pPr>
      <w:r w:rsidDel="00000000" w:rsidR="00000000" w:rsidRPr="00000000">
        <w:rPr>
          <w:rtl w:val="0"/>
        </w:rPr>
      </w:r>
    </w:p>
    <w:p w:rsidR="00000000" w:rsidDel="00000000" w:rsidP="00000000" w:rsidRDefault="00000000" w:rsidRPr="00000000" w14:paraId="00001618">
      <w:pPr>
        <w:numPr>
          <w:ilvl w:val="0"/>
          <w:numId w:val="33"/>
        </w:numPr>
        <w:ind w:left="1695" w:hanging="285"/>
        <w:rPr/>
      </w:pPr>
      <w:r w:rsidDel="00000000" w:rsidR="00000000" w:rsidRPr="00000000">
        <w:rPr>
          <w:rtl w:val="0"/>
        </w:rPr>
        <w:t xml:space="preserve">Unacceptable obs. diag. comb. 2</w:t>
      </w:r>
    </w:p>
    <w:p w:rsidR="00000000" w:rsidDel="00000000" w:rsidP="00000000" w:rsidRDefault="00000000" w:rsidRPr="00000000" w14:paraId="00001619">
      <w:pPr>
        <w:ind w:left="1417.3228346456694" w:firstLine="705"/>
        <w:rPr/>
      </w:pPr>
      <w:r w:rsidDel="00000000" w:rsidR="00000000" w:rsidRPr="00000000">
        <w:rPr>
          <w:b w:val="0"/>
          <w:bCs w:val="0"/>
          <w:rtl w:val="0"/>
        </w:rPr>
        <w:t xml:space="preserve">Diagnosis berikut (</w:t>
      </w:r>
      <w:r w:rsidDel="00000000" w:rsidR="00000000" w:rsidRPr="00000000">
        <w:rPr>
          <w:b w:val="0"/>
          <w:bCs w:val="0"/>
          <w:i w:val="1"/>
          <w:iCs w:val="1"/>
          <w:rtl w:val="0"/>
        </w:rPr>
        <w:t xml:space="preserve">Delivery</w:t>
      </w:r>
      <w:r w:rsidDel="00000000" w:rsidR="00000000" w:rsidRPr="00000000">
        <w:rPr>
          <w:b w:val="0"/>
          <w:bCs w:val="0"/>
          <w:rtl w:val="0"/>
        </w:rPr>
        <w:t xml:space="preserve"> &amp; </w:t>
      </w:r>
      <w:r w:rsidDel="00000000" w:rsidR="00000000" w:rsidRPr="00000000">
        <w:rPr>
          <w:b w:val="0"/>
          <w:bCs w:val="0"/>
          <w:i w:val="1"/>
          <w:iCs w:val="1"/>
          <w:rtl w:val="0"/>
        </w:rPr>
        <w:t xml:space="preserve">Outcome</w:t>
      </w:r>
      <w:r w:rsidDel="00000000" w:rsidR="00000000" w:rsidRPr="00000000">
        <w:rPr>
          <w:b w:val="0"/>
          <w:bCs w:val="0"/>
          <w:rtl w:val="0"/>
        </w:rPr>
        <w:t xml:space="preserve">) tidak dapat digunakan sebagai diagnosis utama karena berkaitan langsung dengan proses persalinan atau hasil persalinan yang harus dikodekan sebagai bagian dari sekunder atau tambahan, bukan sebagai penyebab utama rawat inap atau perawatan medis. Menggunakan salah satu dari kode ini sebagai diagnosis utama akan mengakibatkan error dalam pengajuan klaim sebagai group 3652119 Unacceptable obs. diag. comb. 1. Sebagai contoh, apabila ada pasien dengan persalinan normal tanpa komplikasi lalu di dalam resume medis tertulis diagnosa O80 dan Z37.0 maka akan tertolak oleh sistem karena kode tersebut tidak mewakili kondisi klinis yang menyebabkan rawat inap</w:t>
      </w:r>
      <w:r w:rsidDel="00000000" w:rsidR="00000000" w:rsidRPr="00000000">
        <w:rPr>
          <w:rtl w:val="0"/>
        </w:rPr>
      </w:r>
    </w:p>
    <w:p w:rsidR="00000000" w:rsidDel="00000000" w:rsidP="00000000" w:rsidRDefault="00000000" w:rsidRPr="00000000" w14:paraId="0000161A">
      <w:pPr>
        <w:ind w:left="1417.3228346456694" w:firstLine="705"/>
        <w:rPr/>
      </w:pPr>
      <w:r w:rsidDel="00000000" w:rsidR="00000000" w:rsidRPr="00000000">
        <w:rPr>
          <w:rtl w:val="0"/>
        </w:rPr>
      </w:r>
    </w:p>
    <w:p w:rsidR="00000000" w:rsidDel="00000000" w:rsidP="00000000" w:rsidRDefault="00000000" w:rsidRPr="00000000" w14:paraId="0000161B">
      <w:pPr>
        <w:rPr/>
        <w:sectPr>
          <w:type w:val="continuous"/>
          <w:pgSz w:h="16838" w:w="11906" w:orient="portrait"/>
          <w:pgMar w:bottom="1440" w:top="1440" w:left="1440" w:right="1440" w:header="709" w:footer="709"/>
        </w:sectPr>
      </w:pPr>
      <w:r w:rsidDel="00000000" w:rsidR="00000000" w:rsidRPr="00000000">
        <w:rPr>
          <w:rtl w:val="0"/>
        </w:rPr>
        <w:t xml:space="preserve">Delivery &amp; Outcome</w:t>
      </w:r>
    </w:p>
    <w:p w:rsidR="00000000" w:rsidDel="00000000" w:rsidP="00000000" w:rsidRDefault="00000000" w:rsidRPr="00000000" w14:paraId="0000161C">
      <w:pPr>
        <w:ind w:left="735" w:hanging="735"/>
        <w:rPr>
          <w:b w:val="0"/>
          <w:bCs w:val="0"/>
          <w:i w:val="1"/>
          <w:iCs w:val="1"/>
        </w:rPr>
      </w:pPr>
      <w:r w:rsidDel="00000000" w:rsidR="00000000" w:rsidRPr="00000000">
        <w:rPr>
          <w:b w:val="0"/>
          <w:bCs w:val="0"/>
          <w:rtl w:val="0"/>
        </w:rPr>
        <w:t xml:space="preserve">O80.0</w:t>
        <w:tab/>
      </w:r>
      <w:r w:rsidDel="00000000" w:rsidR="00000000" w:rsidRPr="00000000">
        <w:rPr>
          <w:b w:val="0"/>
          <w:bCs w:val="0"/>
          <w:i w:val="1"/>
          <w:iCs w:val="1"/>
          <w:rtl w:val="0"/>
        </w:rPr>
        <w:t xml:space="preserve">Spontaneous vertex delivery</w:t>
      </w:r>
    </w:p>
    <w:p w:rsidR="00000000" w:rsidDel="00000000" w:rsidP="00000000" w:rsidRDefault="00000000" w:rsidRPr="00000000" w14:paraId="0000161D">
      <w:pPr>
        <w:ind w:left="735" w:hanging="735"/>
        <w:rPr>
          <w:b w:val="0"/>
          <w:bCs w:val="0"/>
          <w:i w:val="1"/>
          <w:iCs w:val="1"/>
        </w:rPr>
      </w:pPr>
      <w:r w:rsidDel="00000000" w:rsidR="00000000" w:rsidRPr="00000000">
        <w:rPr>
          <w:b w:val="0"/>
          <w:bCs w:val="0"/>
          <w:rtl w:val="0"/>
        </w:rPr>
        <w:t xml:space="preserve">O80.1</w:t>
        <w:tab/>
      </w:r>
      <w:r w:rsidDel="00000000" w:rsidR="00000000" w:rsidRPr="00000000">
        <w:rPr>
          <w:b w:val="0"/>
          <w:bCs w:val="0"/>
          <w:i w:val="1"/>
          <w:iCs w:val="1"/>
          <w:rtl w:val="0"/>
        </w:rPr>
        <w:t xml:space="preserve">Spontaneous breech delivery</w:t>
      </w:r>
    </w:p>
    <w:p w:rsidR="00000000" w:rsidDel="00000000" w:rsidP="00000000" w:rsidRDefault="00000000" w:rsidRPr="00000000" w14:paraId="0000161E">
      <w:pPr>
        <w:ind w:left="735" w:hanging="735"/>
        <w:rPr>
          <w:b w:val="0"/>
          <w:bCs w:val="0"/>
          <w:i w:val="1"/>
          <w:iCs w:val="1"/>
        </w:rPr>
      </w:pPr>
      <w:r w:rsidDel="00000000" w:rsidR="00000000" w:rsidRPr="00000000">
        <w:rPr>
          <w:b w:val="0"/>
          <w:bCs w:val="0"/>
          <w:rtl w:val="0"/>
        </w:rPr>
        <w:t xml:space="preserve">O80.8</w:t>
        <w:tab/>
      </w:r>
      <w:r w:rsidDel="00000000" w:rsidR="00000000" w:rsidRPr="00000000">
        <w:rPr>
          <w:b w:val="0"/>
          <w:bCs w:val="0"/>
          <w:i w:val="1"/>
          <w:iCs w:val="1"/>
          <w:rtl w:val="0"/>
        </w:rPr>
        <w:t xml:space="preserve">Other single spontaneous delivery</w:t>
      </w:r>
    </w:p>
    <w:p w:rsidR="00000000" w:rsidDel="00000000" w:rsidP="00000000" w:rsidRDefault="00000000" w:rsidRPr="00000000" w14:paraId="0000161F">
      <w:pPr>
        <w:ind w:left="735" w:hanging="735"/>
        <w:rPr>
          <w:b w:val="0"/>
          <w:bCs w:val="0"/>
          <w:i w:val="1"/>
          <w:iCs w:val="1"/>
        </w:rPr>
      </w:pPr>
      <w:r w:rsidDel="00000000" w:rsidR="00000000" w:rsidRPr="00000000">
        <w:rPr>
          <w:b w:val="0"/>
          <w:bCs w:val="0"/>
          <w:rtl w:val="0"/>
        </w:rPr>
        <w:t xml:space="preserve">O80.9</w:t>
        <w:tab/>
      </w:r>
      <w:r w:rsidDel="00000000" w:rsidR="00000000" w:rsidRPr="00000000">
        <w:rPr>
          <w:b w:val="0"/>
          <w:bCs w:val="0"/>
          <w:i w:val="1"/>
          <w:iCs w:val="1"/>
          <w:rtl w:val="0"/>
        </w:rPr>
        <w:t xml:space="preserve">Single spontaneous delivery, unspecified</w:t>
      </w:r>
    </w:p>
    <w:p w:rsidR="00000000" w:rsidDel="00000000" w:rsidP="00000000" w:rsidRDefault="00000000" w:rsidRPr="00000000" w14:paraId="00001620">
      <w:pPr>
        <w:ind w:left="735" w:hanging="735"/>
        <w:rPr>
          <w:b w:val="0"/>
          <w:bCs w:val="0"/>
          <w:i w:val="1"/>
          <w:iCs w:val="1"/>
        </w:rPr>
      </w:pPr>
      <w:r w:rsidDel="00000000" w:rsidR="00000000" w:rsidRPr="00000000">
        <w:rPr>
          <w:b w:val="0"/>
          <w:bCs w:val="0"/>
          <w:rtl w:val="0"/>
        </w:rPr>
        <w:t xml:space="preserve">O81.0</w:t>
        <w:tab/>
      </w:r>
      <w:r w:rsidDel="00000000" w:rsidR="00000000" w:rsidRPr="00000000">
        <w:rPr>
          <w:b w:val="0"/>
          <w:bCs w:val="0"/>
          <w:i w:val="1"/>
          <w:iCs w:val="1"/>
          <w:rtl w:val="0"/>
        </w:rPr>
        <w:t xml:space="preserve">Low forceps delivery</w:t>
      </w:r>
    </w:p>
    <w:p w:rsidR="00000000" w:rsidDel="00000000" w:rsidP="00000000" w:rsidRDefault="00000000" w:rsidRPr="00000000" w14:paraId="00001621">
      <w:pPr>
        <w:ind w:left="735" w:hanging="735"/>
        <w:rPr>
          <w:b w:val="0"/>
          <w:bCs w:val="0"/>
          <w:i w:val="1"/>
          <w:iCs w:val="1"/>
        </w:rPr>
      </w:pPr>
      <w:r w:rsidDel="00000000" w:rsidR="00000000" w:rsidRPr="00000000">
        <w:rPr>
          <w:b w:val="0"/>
          <w:bCs w:val="0"/>
          <w:rtl w:val="0"/>
        </w:rPr>
        <w:t xml:space="preserve">O81.1</w:t>
        <w:tab/>
      </w:r>
      <w:r w:rsidDel="00000000" w:rsidR="00000000" w:rsidRPr="00000000">
        <w:rPr>
          <w:b w:val="0"/>
          <w:bCs w:val="0"/>
          <w:i w:val="1"/>
          <w:iCs w:val="1"/>
          <w:rtl w:val="0"/>
        </w:rPr>
        <w:t xml:space="preserve">Mid-cavity forceps delivery</w:t>
      </w:r>
    </w:p>
    <w:p w:rsidR="00000000" w:rsidDel="00000000" w:rsidP="00000000" w:rsidRDefault="00000000" w:rsidRPr="00000000" w14:paraId="00001622">
      <w:pPr>
        <w:ind w:left="735" w:hanging="735"/>
        <w:rPr>
          <w:b w:val="0"/>
          <w:bCs w:val="0"/>
          <w:i w:val="1"/>
          <w:iCs w:val="1"/>
        </w:rPr>
      </w:pPr>
      <w:r w:rsidDel="00000000" w:rsidR="00000000" w:rsidRPr="00000000">
        <w:rPr>
          <w:b w:val="0"/>
          <w:bCs w:val="0"/>
          <w:rtl w:val="0"/>
        </w:rPr>
        <w:t xml:space="preserve">O81.2</w:t>
        <w:tab/>
      </w:r>
      <w:r w:rsidDel="00000000" w:rsidR="00000000" w:rsidRPr="00000000">
        <w:rPr>
          <w:b w:val="0"/>
          <w:bCs w:val="0"/>
          <w:i w:val="1"/>
          <w:iCs w:val="1"/>
          <w:rtl w:val="0"/>
        </w:rPr>
        <w:t xml:space="preserve">Mid-cavity forceps with rotation</w:t>
      </w:r>
    </w:p>
    <w:p w:rsidR="00000000" w:rsidDel="00000000" w:rsidP="00000000" w:rsidRDefault="00000000" w:rsidRPr="00000000" w14:paraId="00001623">
      <w:pPr>
        <w:ind w:left="735" w:hanging="735"/>
        <w:rPr>
          <w:b w:val="0"/>
          <w:bCs w:val="0"/>
          <w:i w:val="1"/>
          <w:iCs w:val="1"/>
        </w:rPr>
      </w:pPr>
      <w:r w:rsidDel="00000000" w:rsidR="00000000" w:rsidRPr="00000000">
        <w:rPr>
          <w:b w:val="0"/>
          <w:bCs w:val="0"/>
          <w:rtl w:val="0"/>
        </w:rPr>
        <w:t xml:space="preserve">O81.3</w:t>
        <w:tab/>
      </w:r>
      <w:r w:rsidDel="00000000" w:rsidR="00000000" w:rsidRPr="00000000">
        <w:rPr>
          <w:b w:val="0"/>
          <w:bCs w:val="0"/>
          <w:i w:val="1"/>
          <w:iCs w:val="1"/>
          <w:rtl w:val="0"/>
        </w:rPr>
        <w:t xml:space="preserve">Other and unspecified forceps delivery</w:t>
      </w:r>
    </w:p>
    <w:p w:rsidR="00000000" w:rsidDel="00000000" w:rsidP="00000000" w:rsidRDefault="00000000" w:rsidRPr="00000000" w14:paraId="00001624">
      <w:pPr>
        <w:ind w:left="735" w:hanging="735"/>
        <w:rPr>
          <w:b w:val="0"/>
          <w:bCs w:val="0"/>
          <w:i w:val="1"/>
          <w:iCs w:val="1"/>
        </w:rPr>
      </w:pPr>
      <w:r w:rsidDel="00000000" w:rsidR="00000000" w:rsidRPr="00000000">
        <w:rPr>
          <w:b w:val="0"/>
          <w:bCs w:val="0"/>
          <w:rtl w:val="0"/>
        </w:rPr>
        <w:t xml:space="preserve">O81.4</w:t>
        <w:tab/>
      </w:r>
      <w:r w:rsidDel="00000000" w:rsidR="00000000" w:rsidRPr="00000000">
        <w:rPr>
          <w:b w:val="0"/>
          <w:bCs w:val="0"/>
          <w:i w:val="1"/>
          <w:iCs w:val="1"/>
          <w:rtl w:val="0"/>
        </w:rPr>
        <w:t xml:space="preserve">Vacuum extractor delivery</w:t>
      </w:r>
    </w:p>
    <w:p w:rsidR="00000000" w:rsidDel="00000000" w:rsidP="00000000" w:rsidRDefault="00000000" w:rsidRPr="00000000" w14:paraId="00001625">
      <w:pPr>
        <w:ind w:left="735" w:hanging="735"/>
        <w:rPr>
          <w:b w:val="0"/>
          <w:bCs w:val="0"/>
          <w:i w:val="1"/>
          <w:iCs w:val="1"/>
        </w:rPr>
      </w:pPr>
      <w:r w:rsidDel="00000000" w:rsidR="00000000" w:rsidRPr="00000000">
        <w:rPr>
          <w:b w:val="0"/>
          <w:bCs w:val="0"/>
          <w:rtl w:val="0"/>
        </w:rPr>
        <w:t xml:space="preserve">O81.5</w:t>
        <w:tab/>
      </w:r>
      <w:r w:rsidDel="00000000" w:rsidR="00000000" w:rsidRPr="00000000">
        <w:rPr>
          <w:b w:val="0"/>
          <w:bCs w:val="0"/>
          <w:i w:val="1"/>
          <w:iCs w:val="1"/>
          <w:rtl w:val="0"/>
        </w:rPr>
        <w:t xml:space="preserve">Delivery by combination of forceps and vacuum extractor</w:t>
      </w:r>
    </w:p>
    <w:p w:rsidR="00000000" w:rsidDel="00000000" w:rsidP="00000000" w:rsidRDefault="00000000" w:rsidRPr="00000000" w14:paraId="00001626">
      <w:pPr>
        <w:ind w:left="735" w:hanging="735"/>
        <w:rPr>
          <w:b w:val="0"/>
          <w:bCs w:val="0"/>
          <w:i w:val="1"/>
          <w:iCs w:val="1"/>
        </w:rPr>
      </w:pPr>
      <w:r w:rsidDel="00000000" w:rsidR="00000000" w:rsidRPr="00000000">
        <w:rPr>
          <w:b w:val="0"/>
          <w:bCs w:val="0"/>
          <w:rtl w:val="0"/>
        </w:rPr>
        <w:t xml:space="preserve">O82.0</w:t>
        <w:tab/>
      </w:r>
      <w:r w:rsidDel="00000000" w:rsidR="00000000" w:rsidRPr="00000000">
        <w:rPr>
          <w:b w:val="0"/>
          <w:bCs w:val="0"/>
          <w:i w:val="1"/>
          <w:iCs w:val="1"/>
          <w:rtl w:val="0"/>
        </w:rPr>
        <w:t xml:space="preserve">Delivery by elective cesarean section</w:t>
      </w:r>
    </w:p>
    <w:p w:rsidR="00000000" w:rsidDel="00000000" w:rsidP="00000000" w:rsidRDefault="00000000" w:rsidRPr="00000000" w14:paraId="00001627">
      <w:pPr>
        <w:ind w:left="735" w:hanging="735"/>
        <w:rPr>
          <w:b w:val="0"/>
          <w:bCs w:val="0"/>
          <w:i w:val="1"/>
          <w:iCs w:val="1"/>
        </w:rPr>
      </w:pPr>
      <w:r w:rsidDel="00000000" w:rsidR="00000000" w:rsidRPr="00000000">
        <w:rPr>
          <w:b w:val="0"/>
          <w:bCs w:val="0"/>
          <w:rtl w:val="0"/>
        </w:rPr>
        <w:t xml:space="preserve">O82.1</w:t>
        <w:tab/>
      </w:r>
      <w:r w:rsidDel="00000000" w:rsidR="00000000" w:rsidRPr="00000000">
        <w:rPr>
          <w:b w:val="0"/>
          <w:bCs w:val="0"/>
          <w:i w:val="1"/>
          <w:iCs w:val="1"/>
          <w:rtl w:val="0"/>
        </w:rPr>
        <w:t xml:space="preserve">Delivery by emergency cesarean section</w:t>
      </w:r>
    </w:p>
    <w:p w:rsidR="00000000" w:rsidDel="00000000" w:rsidP="00000000" w:rsidRDefault="00000000" w:rsidRPr="00000000" w14:paraId="00001628">
      <w:pPr>
        <w:ind w:left="735" w:hanging="735"/>
        <w:rPr>
          <w:b w:val="0"/>
          <w:bCs w:val="0"/>
        </w:rPr>
      </w:pPr>
      <w:r w:rsidDel="00000000" w:rsidR="00000000" w:rsidRPr="00000000">
        <w:rPr>
          <w:b w:val="0"/>
          <w:bCs w:val="0"/>
          <w:rtl w:val="0"/>
        </w:rPr>
        <w:t xml:space="preserve">O82.2</w:t>
        <w:tab/>
        <w:t xml:space="preserve">Delivery by cesarean hysterectomy</w:t>
      </w:r>
    </w:p>
    <w:p w:rsidR="00000000" w:rsidDel="00000000" w:rsidP="00000000" w:rsidRDefault="00000000" w:rsidRPr="00000000" w14:paraId="00001629">
      <w:pPr>
        <w:ind w:left="735" w:hanging="735"/>
        <w:rPr>
          <w:b w:val="0"/>
          <w:bCs w:val="0"/>
          <w:i w:val="1"/>
          <w:iCs w:val="1"/>
        </w:rPr>
      </w:pPr>
      <w:r w:rsidDel="00000000" w:rsidR="00000000" w:rsidRPr="00000000">
        <w:rPr>
          <w:b w:val="0"/>
          <w:bCs w:val="0"/>
          <w:rtl w:val="0"/>
        </w:rPr>
        <w:t xml:space="preserve">O82.8</w:t>
        <w:tab/>
      </w:r>
      <w:r w:rsidDel="00000000" w:rsidR="00000000" w:rsidRPr="00000000">
        <w:rPr>
          <w:b w:val="0"/>
          <w:bCs w:val="0"/>
          <w:i w:val="1"/>
          <w:iCs w:val="1"/>
          <w:rtl w:val="0"/>
        </w:rPr>
        <w:t xml:space="preserve">Other single delivery by cesarean section</w:t>
      </w:r>
    </w:p>
    <w:p w:rsidR="00000000" w:rsidDel="00000000" w:rsidP="00000000" w:rsidRDefault="00000000" w:rsidRPr="00000000" w14:paraId="0000162A">
      <w:pPr>
        <w:ind w:left="735" w:hanging="735"/>
        <w:rPr>
          <w:b w:val="0"/>
          <w:bCs w:val="0"/>
          <w:i w:val="1"/>
          <w:iCs w:val="1"/>
        </w:rPr>
      </w:pPr>
      <w:r w:rsidDel="00000000" w:rsidR="00000000" w:rsidRPr="00000000">
        <w:rPr>
          <w:b w:val="0"/>
          <w:bCs w:val="0"/>
          <w:rtl w:val="0"/>
        </w:rPr>
        <w:t xml:space="preserve">O82.9</w:t>
        <w:tab/>
      </w:r>
      <w:r w:rsidDel="00000000" w:rsidR="00000000" w:rsidRPr="00000000">
        <w:rPr>
          <w:b w:val="0"/>
          <w:bCs w:val="0"/>
          <w:i w:val="1"/>
          <w:iCs w:val="1"/>
          <w:rtl w:val="0"/>
        </w:rPr>
        <w:t xml:space="preserve">Delivery by cesarean section, unspecified</w:t>
      </w:r>
    </w:p>
    <w:p w:rsidR="00000000" w:rsidDel="00000000" w:rsidP="00000000" w:rsidRDefault="00000000" w:rsidRPr="00000000" w14:paraId="0000162B">
      <w:pPr>
        <w:ind w:left="735" w:hanging="735"/>
        <w:rPr>
          <w:b w:val="0"/>
          <w:bCs w:val="0"/>
          <w:i w:val="1"/>
          <w:iCs w:val="1"/>
        </w:rPr>
      </w:pPr>
      <w:r w:rsidDel="00000000" w:rsidR="00000000" w:rsidRPr="00000000">
        <w:rPr>
          <w:b w:val="0"/>
          <w:bCs w:val="0"/>
          <w:rtl w:val="0"/>
        </w:rPr>
        <w:t xml:space="preserve">O83.0</w:t>
        <w:tab/>
      </w:r>
      <w:r w:rsidDel="00000000" w:rsidR="00000000" w:rsidRPr="00000000">
        <w:rPr>
          <w:b w:val="0"/>
          <w:bCs w:val="0"/>
          <w:i w:val="1"/>
          <w:iCs w:val="1"/>
          <w:rtl w:val="0"/>
        </w:rPr>
        <w:t xml:space="preserve">Breech extraction</w:t>
      </w:r>
    </w:p>
    <w:p w:rsidR="00000000" w:rsidDel="00000000" w:rsidP="00000000" w:rsidRDefault="00000000" w:rsidRPr="00000000" w14:paraId="0000162C">
      <w:pPr>
        <w:ind w:left="735" w:hanging="735"/>
        <w:rPr>
          <w:b w:val="0"/>
          <w:bCs w:val="0"/>
          <w:i w:val="1"/>
          <w:iCs w:val="1"/>
        </w:rPr>
      </w:pPr>
      <w:r w:rsidDel="00000000" w:rsidR="00000000" w:rsidRPr="00000000">
        <w:rPr>
          <w:b w:val="0"/>
          <w:bCs w:val="0"/>
          <w:rtl w:val="0"/>
        </w:rPr>
        <w:t xml:space="preserve">O83.1</w:t>
        <w:tab/>
      </w:r>
      <w:r w:rsidDel="00000000" w:rsidR="00000000" w:rsidRPr="00000000">
        <w:rPr>
          <w:b w:val="0"/>
          <w:bCs w:val="0"/>
          <w:i w:val="1"/>
          <w:iCs w:val="1"/>
          <w:rtl w:val="0"/>
        </w:rPr>
        <w:t xml:space="preserve">Other assisted breech delivery</w:t>
      </w:r>
    </w:p>
    <w:p w:rsidR="00000000" w:rsidDel="00000000" w:rsidP="00000000" w:rsidRDefault="00000000" w:rsidRPr="00000000" w14:paraId="0000162D">
      <w:pPr>
        <w:ind w:left="735" w:hanging="735"/>
        <w:rPr>
          <w:b w:val="0"/>
          <w:bCs w:val="0"/>
          <w:i w:val="1"/>
          <w:iCs w:val="1"/>
        </w:rPr>
      </w:pPr>
      <w:r w:rsidDel="00000000" w:rsidR="00000000" w:rsidRPr="00000000">
        <w:rPr>
          <w:b w:val="0"/>
          <w:bCs w:val="0"/>
          <w:rtl w:val="0"/>
        </w:rPr>
        <w:t xml:space="preserve">O83.2</w:t>
        <w:tab/>
      </w:r>
      <w:r w:rsidDel="00000000" w:rsidR="00000000" w:rsidRPr="00000000">
        <w:rPr>
          <w:b w:val="0"/>
          <w:bCs w:val="0"/>
          <w:i w:val="1"/>
          <w:iCs w:val="1"/>
          <w:rtl w:val="0"/>
        </w:rPr>
        <w:t xml:space="preserve">Other manipulation-assisted delivery</w:t>
      </w:r>
    </w:p>
    <w:p w:rsidR="00000000" w:rsidDel="00000000" w:rsidP="00000000" w:rsidRDefault="00000000" w:rsidRPr="00000000" w14:paraId="0000162E">
      <w:pPr>
        <w:ind w:left="735" w:hanging="735"/>
        <w:rPr>
          <w:b w:val="0"/>
          <w:bCs w:val="0"/>
          <w:i w:val="1"/>
          <w:iCs w:val="1"/>
        </w:rPr>
      </w:pPr>
      <w:r w:rsidDel="00000000" w:rsidR="00000000" w:rsidRPr="00000000">
        <w:rPr>
          <w:b w:val="0"/>
          <w:bCs w:val="0"/>
          <w:rtl w:val="0"/>
        </w:rPr>
        <w:t xml:space="preserve">O83.3</w:t>
        <w:tab/>
      </w:r>
      <w:r w:rsidDel="00000000" w:rsidR="00000000" w:rsidRPr="00000000">
        <w:rPr>
          <w:b w:val="0"/>
          <w:bCs w:val="0"/>
          <w:i w:val="1"/>
          <w:iCs w:val="1"/>
          <w:rtl w:val="0"/>
        </w:rPr>
        <w:t xml:space="preserve">Delivery of viable fetus in abdominal pregnancy</w:t>
      </w:r>
    </w:p>
    <w:p w:rsidR="00000000" w:rsidDel="00000000" w:rsidP="00000000" w:rsidRDefault="00000000" w:rsidRPr="00000000" w14:paraId="0000162F">
      <w:pPr>
        <w:ind w:left="735" w:hanging="735"/>
        <w:rPr>
          <w:b w:val="0"/>
          <w:bCs w:val="0"/>
          <w:i w:val="1"/>
          <w:iCs w:val="1"/>
        </w:rPr>
      </w:pPr>
      <w:r w:rsidDel="00000000" w:rsidR="00000000" w:rsidRPr="00000000">
        <w:rPr>
          <w:b w:val="0"/>
          <w:bCs w:val="0"/>
          <w:rtl w:val="0"/>
        </w:rPr>
        <w:t xml:space="preserve">O83.4</w:t>
        <w:tab/>
      </w:r>
      <w:r w:rsidDel="00000000" w:rsidR="00000000" w:rsidRPr="00000000">
        <w:rPr>
          <w:b w:val="0"/>
          <w:bCs w:val="0"/>
          <w:i w:val="1"/>
          <w:iCs w:val="1"/>
          <w:rtl w:val="0"/>
        </w:rPr>
        <w:t xml:space="preserve">Destructive operation for delivery</w:t>
      </w:r>
    </w:p>
    <w:p w:rsidR="00000000" w:rsidDel="00000000" w:rsidP="00000000" w:rsidRDefault="00000000" w:rsidRPr="00000000" w14:paraId="00001630">
      <w:pPr>
        <w:ind w:left="735" w:hanging="735"/>
        <w:rPr>
          <w:b w:val="0"/>
          <w:bCs w:val="0"/>
          <w:i w:val="1"/>
          <w:iCs w:val="1"/>
        </w:rPr>
      </w:pPr>
      <w:r w:rsidDel="00000000" w:rsidR="00000000" w:rsidRPr="00000000">
        <w:rPr>
          <w:b w:val="0"/>
          <w:bCs w:val="0"/>
          <w:rtl w:val="0"/>
        </w:rPr>
        <w:t xml:space="preserve">O83.8</w:t>
        <w:tab/>
      </w:r>
      <w:r w:rsidDel="00000000" w:rsidR="00000000" w:rsidRPr="00000000">
        <w:rPr>
          <w:b w:val="0"/>
          <w:bCs w:val="0"/>
          <w:i w:val="1"/>
          <w:iCs w:val="1"/>
          <w:rtl w:val="0"/>
        </w:rPr>
        <w:t xml:space="preserve">Other specified assisted single delivery</w:t>
      </w:r>
    </w:p>
    <w:p w:rsidR="00000000" w:rsidDel="00000000" w:rsidP="00000000" w:rsidRDefault="00000000" w:rsidRPr="00000000" w14:paraId="00001631">
      <w:pPr>
        <w:ind w:left="735" w:hanging="735"/>
        <w:rPr>
          <w:b w:val="0"/>
          <w:bCs w:val="0"/>
          <w:i w:val="1"/>
          <w:iCs w:val="1"/>
        </w:rPr>
      </w:pPr>
      <w:r w:rsidDel="00000000" w:rsidR="00000000" w:rsidRPr="00000000">
        <w:rPr>
          <w:b w:val="0"/>
          <w:bCs w:val="0"/>
          <w:rtl w:val="0"/>
        </w:rPr>
        <w:t xml:space="preserve">O83.9</w:t>
        <w:tab/>
      </w:r>
      <w:r w:rsidDel="00000000" w:rsidR="00000000" w:rsidRPr="00000000">
        <w:rPr>
          <w:b w:val="0"/>
          <w:bCs w:val="0"/>
          <w:i w:val="1"/>
          <w:iCs w:val="1"/>
          <w:rtl w:val="0"/>
        </w:rPr>
        <w:t xml:space="preserve">Assisted single delivery, unspecified</w:t>
      </w:r>
    </w:p>
    <w:p w:rsidR="00000000" w:rsidDel="00000000" w:rsidP="00000000" w:rsidRDefault="00000000" w:rsidRPr="00000000" w14:paraId="00001632">
      <w:pPr>
        <w:ind w:left="735" w:hanging="735"/>
        <w:rPr>
          <w:b w:val="0"/>
          <w:bCs w:val="0"/>
          <w:i w:val="1"/>
          <w:iCs w:val="1"/>
        </w:rPr>
      </w:pPr>
      <w:r w:rsidDel="00000000" w:rsidR="00000000" w:rsidRPr="00000000">
        <w:rPr>
          <w:b w:val="0"/>
          <w:bCs w:val="0"/>
          <w:rtl w:val="0"/>
        </w:rPr>
        <w:t xml:space="preserve">O84.0</w:t>
        <w:tab/>
      </w:r>
      <w:r w:rsidDel="00000000" w:rsidR="00000000" w:rsidRPr="00000000">
        <w:rPr>
          <w:b w:val="0"/>
          <w:bCs w:val="0"/>
          <w:i w:val="1"/>
          <w:iCs w:val="1"/>
          <w:rtl w:val="0"/>
        </w:rPr>
        <w:t xml:space="preserve">Multiple delivery, all spontaneous</w:t>
      </w:r>
    </w:p>
    <w:p w:rsidR="00000000" w:rsidDel="00000000" w:rsidP="00000000" w:rsidRDefault="00000000" w:rsidRPr="00000000" w14:paraId="00001633">
      <w:pPr>
        <w:ind w:left="735" w:hanging="735"/>
        <w:rPr>
          <w:b w:val="0"/>
          <w:bCs w:val="0"/>
          <w:i w:val="1"/>
          <w:iCs w:val="1"/>
        </w:rPr>
      </w:pPr>
      <w:r w:rsidDel="00000000" w:rsidR="00000000" w:rsidRPr="00000000">
        <w:rPr>
          <w:b w:val="0"/>
          <w:bCs w:val="0"/>
          <w:rtl w:val="0"/>
        </w:rPr>
        <w:t xml:space="preserve">O84.1</w:t>
        <w:tab/>
      </w:r>
      <w:r w:rsidDel="00000000" w:rsidR="00000000" w:rsidRPr="00000000">
        <w:rPr>
          <w:b w:val="0"/>
          <w:bCs w:val="0"/>
          <w:i w:val="1"/>
          <w:iCs w:val="1"/>
          <w:rtl w:val="0"/>
        </w:rPr>
        <w:t xml:space="preserve">Multiple delivery, all by forceps and vacuum extractor</w:t>
      </w:r>
    </w:p>
    <w:p w:rsidR="00000000" w:rsidDel="00000000" w:rsidP="00000000" w:rsidRDefault="00000000" w:rsidRPr="00000000" w14:paraId="00001634">
      <w:pPr>
        <w:ind w:left="735" w:hanging="735"/>
        <w:rPr>
          <w:b w:val="0"/>
          <w:bCs w:val="0"/>
          <w:i w:val="1"/>
          <w:iCs w:val="1"/>
        </w:rPr>
      </w:pPr>
      <w:r w:rsidDel="00000000" w:rsidR="00000000" w:rsidRPr="00000000">
        <w:rPr>
          <w:b w:val="0"/>
          <w:bCs w:val="0"/>
          <w:rtl w:val="0"/>
        </w:rPr>
        <w:t xml:space="preserve">O84.2</w:t>
        <w:tab/>
      </w:r>
      <w:r w:rsidDel="00000000" w:rsidR="00000000" w:rsidRPr="00000000">
        <w:rPr>
          <w:b w:val="0"/>
          <w:bCs w:val="0"/>
          <w:i w:val="1"/>
          <w:iCs w:val="1"/>
          <w:rtl w:val="0"/>
        </w:rPr>
        <w:t xml:space="preserve">Multiple delivery, all by cesarean section</w:t>
      </w:r>
    </w:p>
    <w:p w:rsidR="00000000" w:rsidDel="00000000" w:rsidP="00000000" w:rsidRDefault="00000000" w:rsidRPr="00000000" w14:paraId="00001635">
      <w:pPr>
        <w:ind w:left="735" w:hanging="735"/>
        <w:rPr>
          <w:b w:val="0"/>
          <w:bCs w:val="0"/>
          <w:i w:val="1"/>
          <w:iCs w:val="1"/>
        </w:rPr>
      </w:pPr>
      <w:r w:rsidDel="00000000" w:rsidR="00000000" w:rsidRPr="00000000">
        <w:rPr>
          <w:b w:val="0"/>
          <w:bCs w:val="0"/>
          <w:rtl w:val="0"/>
        </w:rPr>
        <w:t xml:space="preserve">O84.8</w:t>
        <w:tab/>
      </w:r>
      <w:r w:rsidDel="00000000" w:rsidR="00000000" w:rsidRPr="00000000">
        <w:rPr>
          <w:b w:val="0"/>
          <w:bCs w:val="0"/>
          <w:i w:val="1"/>
          <w:iCs w:val="1"/>
          <w:rtl w:val="0"/>
        </w:rPr>
        <w:t xml:space="preserve">Other multiple delivery</w:t>
      </w:r>
    </w:p>
    <w:p w:rsidR="00000000" w:rsidDel="00000000" w:rsidP="00000000" w:rsidRDefault="00000000" w:rsidRPr="00000000" w14:paraId="00001636">
      <w:pPr>
        <w:ind w:left="735" w:hanging="735"/>
        <w:rPr>
          <w:b w:val="0"/>
          <w:bCs w:val="0"/>
          <w:i w:val="1"/>
          <w:iCs w:val="1"/>
        </w:rPr>
      </w:pPr>
      <w:r w:rsidDel="00000000" w:rsidR="00000000" w:rsidRPr="00000000">
        <w:rPr>
          <w:b w:val="0"/>
          <w:bCs w:val="0"/>
          <w:rtl w:val="0"/>
        </w:rPr>
        <w:t xml:space="preserve">O84.9</w:t>
        <w:tab/>
      </w:r>
      <w:r w:rsidDel="00000000" w:rsidR="00000000" w:rsidRPr="00000000">
        <w:rPr>
          <w:b w:val="0"/>
          <w:bCs w:val="0"/>
          <w:i w:val="1"/>
          <w:iCs w:val="1"/>
          <w:rtl w:val="0"/>
        </w:rPr>
        <w:t xml:space="preserve">Multiple delivery, unspecified</w:t>
      </w:r>
    </w:p>
    <w:p w:rsidR="00000000" w:rsidDel="00000000" w:rsidP="00000000" w:rsidRDefault="00000000" w:rsidRPr="00000000" w14:paraId="00001637">
      <w:pPr>
        <w:ind w:left="735" w:hanging="735"/>
        <w:rPr>
          <w:b w:val="0"/>
          <w:bCs w:val="0"/>
          <w:i w:val="1"/>
          <w:iCs w:val="1"/>
        </w:rPr>
      </w:pPr>
      <w:r w:rsidDel="00000000" w:rsidR="00000000" w:rsidRPr="00000000">
        <w:rPr>
          <w:b w:val="0"/>
          <w:bCs w:val="0"/>
          <w:rtl w:val="0"/>
        </w:rPr>
        <w:t xml:space="preserve">Z37.0</w:t>
        <w:tab/>
      </w:r>
      <w:r w:rsidDel="00000000" w:rsidR="00000000" w:rsidRPr="00000000">
        <w:rPr>
          <w:b w:val="0"/>
          <w:bCs w:val="0"/>
          <w:i w:val="1"/>
          <w:iCs w:val="1"/>
          <w:rtl w:val="0"/>
        </w:rPr>
        <w:t xml:space="preserve">Single live birth</w:t>
      </w:r>
    </w:p>
    <w:p w:rsidR="00000000" w:rsidDel="00000000" w:rsidP="00000000" w:rsidRDefault="00000000" w:rsidRPr="00000000" w14:paraId="00001638">
      <w:pPr>
        <w:ind w:left="735" w:hanging="735"/>
        <w:rPr>
          <w:b w:val="0"/>
          <w:bCs w:val="0"/>
          <w:i w:val="1"/>
          <w:iCs w:val="1"/>
        </w:rPr>
      </w:pPr>
      <w:r w:rsidDel="00000000" w:rsidR="00000000" w:rsidRPr="00000000">
        <w:rPr>
          <w:b w:val="0"/>
          <w:bCs w:val="0"/>
          <w:rtl w:val="0"/>
        </w:rPr>
        <w:t xml:space="preserve">Z37.1</w:t>
        <w:tab/>
      </w:r>
      <w:r w:rsidDel="00000000" w:rsidR="00000000" w:rsidRPr="00000000">
        <w:rPr>
          <w:b w:val="0"/>
          <w:bCs w:val="0"/>
          <w:i w:val="1"/>
          <w:iCs w:val="1"/>
          <w:rtl w:val="0"/>
        </w:rPr>
        <w:t xml:space="preserve">Single stillbirth</w:t>
      </w:r>
    </w:p>
    <w:p w:rsidR="00000000" w:rsidDel="00000000" w:rsidP="00000000" w:rsidRDefault="00000000" w:rsidRPr="00000000" w14:paraId="00001639">
      <w:pPr>
        <w:ind w:left="735" w:hanging="735"/>
        <w:rPr>
          <w:b w:val="0"/>
          <w:bCs w:val="0"/>
          <w:i w:val="1"/>
          <w:iCs w:val="1"/>
        </w:rPr>
      </w:pPr>
      <w:r w:rsidDel="00000000" w:rsidR="00000000" w:rsidRPr="00000000">
        <w:rPr>
          <w:b w:val="0"/>
          <w:bCs w:val="0"/>
          <w:rtl w:val="0"/>
        </w:rPr>
        <w:t xml:space="preserve">Z37.2</w:t>
        <w:tab/>
      </w:r>
      <w:r w:rsidDel="00000000" w:rsidR="00000000" w:rsidRPr="00000000">
        <w:rPr>
          <w:b w:val="0"/>
          <w:bCs w:val="0"/>
          <w:i w:val="1"/>
          <w:iCs w:val="1"/>
          <w:rtl w:val="0"/>
        </w:rPr>
        <w:t xml:space="preserve">Twins, both liveborn</w:t>
      </w:r>
    </w:p>
    <w:p w:rsidR="00000000" w:rsidDel="00000000" w:rsidP="00000000" w:rsidRDefault="00000000" w:rsidRPr="00000000" w14:paraId="0000163A">
      <w:pPr>
        <w:ind w:left="735" w:hanging="735"/>
        <w:rPr>
          <w:b w:val="0"/>
          <w:bCs w:val="0"/>
          <w:i w:val="1"/>
          <w:iCs w:val="1"/>
        </w:rPr>
      </w:pPr>
      <w:r w:rsidDel="00000000" w:rsidR="00000000" w:rsidRPr="00000000">
        <w:rPr>
          <w:b w:val="0"/>
          <w:bCs w:val="0"/>
          <w:rtl w:val="0"/>
        </w:rPr>
        <w:t xml:space="preserve">Z37.3</w:t>
        <w:tab/>
      </w:r>
      <w:r w:rsidDel="00000000" w:rsidR="00000000" w:rsidRPr="00000000">
        <w:rPr>
          <w:b w:val="0"/>
          <w:bCs w:val="0"/>
          <w:i w:val="1"/>
          <w:iCs w:val="1"/>
          <w:rtl w:val="0"/>
        </w:rPr>
        <w:t xml:space="preserve">Twins, one liveborn and one stillborn</w:t>
      </w:r>
    </w:p>
    <w:p w:rsidR="00000000" w:rsidDel="00000000" w:rsidP="00000000" w:rsidRDefault="00000000" w:rsidRPr="00000000" w14:paraId="0000163B">
      <w:pPr>
        <w:ind w:left="735" w:hanging="735"/>
        <w:rPr>
          <w:b w:val="0"/>
          <w:bCs w:val="0"/>
          <w:i w:val="1"/>
          <w:iCs w:val="1"/>
        </w:rPr>
      </w:pPr>
      <w:r w:rsidDel="00000000" w:rsidR="00000000" w:rsidRPr="00000000">
        <w:rPr>
          <w:b w:val="0"/>
          <w:bCs w:val="0"/>
          <w:rtl w:val="0"/>
        </w:rPr>
        <w:t xml:space="preserve">Z37.4</w:t>
        <w:tab/>
      </w:r>
      <w:r w:rsidDel="00000000" w:rsidR="00000000" w:rsidRPr="00000000">
        <w:rPr>
          <w:b w:val="0"/>
          <w:bCs w:val="0"/>
          <w:i w:val="1"/>
          <w:iCs w:val="1"/>
          <w:rtl w:val="0"/>
        </w:rPr>
        <w:t xml:space="preserve">Twins, both stillborn</w:t>
      </w:r>
    </w:p>
    <w:p w:rsidR="00000000" w:rsidDel="00000000" w:rsidP="00000000" w:rsidRDefault="00000000" w:rsidRPr="00000000" w14:paraId="0000163C">
      <w:pPr>
        <w:ind w:left="735" w:hanging="735"/>
        <w:rPr>
          <w:b w:val="0"/>
          <w:bCs w:val="0"/>
          <w:i w:val="1"/>
          <w:iCs w:val="1"/>
        </w:rPr>
      </w:pPr>
      <w:r w:rsidDel="00000000" w:rsidR="00000000" w:rsidRPr="00000000">
        <w:rPr>
          <w:b w:val="0"/>
          <w:bCs w:val="0"/>
          <w:rtl w:val="0"/>
        </w:rPr>
        <w:t xml:space="preserve">Z37.5</w:t>
        <w:tab/>
      </w:r>
      <w:r w:rsidDel="00000000" w:rsidR="00000000" w:rsidRPr="00000000">
        <w:rPr>
          <w:b w:val="0"/>
          <w:bCs w:val="0"/>
          <w:i w:val="1"/>
          <w:iCs w:val="1"/>
          <w:rtl w:val="0"/>
        </w:rPr>
        <w:t xml:space="preserve">Other multiple births, all liveborn</w:t>
      </w:r>
    </w:p>
    <w:p w:rsidR="00000000" w:rsidDel="00000000" w:rsidP="00000000" w:rsidRDefault="00000000" w:rsidRPr="00000000" w14:paraId="0000163D">
      <w:pPr>
        <w:ind w:left="735" w:hanging="735"/>
        <w:rPr>
          <w:b w:val="0"/>
          <w:bCs w:val="0"/>
          <w:i w:val="1"/>
          <w:iCs w:val="1"/>
        </w:rPr>
      </w:pPr>
      <w:r w:rsidDel="00000000" w:rsidR="00000000" w:rsidRPr="00000000">
        <w:rPr>
          <w:b w:val="0"/>
          <w:bCs w:val="0"/>
          <w:rtl w:val="0"/>
        </w:rPr>
        <w:t xml:space="preserve">Z37.6</w:t>
        <w:tab/>
      </w:r>
      <w:r w:rsidDel="00000000" w:rsidR="00000000" w:rsidRPr="00000000">
        <w:rPr>
          <w:b w:val="0"/>
          <w:bCs w:val="0"/>
          <w:i w:val="1"/>
          <w:iCs w:val="1"/>
          <w:rtl w:val="0"/>
        </w:rPr>
        <w:t xml:space="preserve">Other multiple births, some liveborn</w:t>
      </w:r>
    </w:p>
    <w:p w:rsidR="00000000" w:rsidDel="00000000" w:rsidP="00000000" w:rsidRDefault="00000000" w:rsidRPr="00000000" w14:paraId="0000163E">
      <w:pPr>
        <w:ind w:left="735" w:hanging="735"/>
        <w:rPr>
          <w:b w:val="0"/>
          <w:bCs w:val="0"/>
          <w:i w:val="1"/>
          <w:iCs w:val="1"/>
        </w:rPr>
      </w:pPr>
      <w:r w:rsidDel="00000000" w:rsidR="00000000" w:rsidRPr="00000000">
        <w:rPr>
          <w:b w:val="0"/>
          <w:bCs w:val="0"/>
          <w:rtl w:val="0"/>
        </w:rPr>
        <w:t xml:space="preserve">Z37.7</w:t>
      </w:r>
      <w:r w:rsidDel="00000000" w:rsidR="00000000" w:rsidRPr="00000000">
        <w:rPr>
          <w:b w:val="0"/>
          <w:bCs w:val="0"/>
          <w:i w:val="1"/>
          <w:iCs w:val="1"/>
          <w:rtl w:val="0"/>
        </w:rPr>
        <w:tab/>
        <w:t xml:space="preserve">Other multiple births, all stillborn</w:t>
      </w:r>
    </w:p>
    <w:p w:rsidR="00000000" w:rsidDel="00000000" w:rsidP="00000000" w:rsidRDefault="00000000" w:rsidRPr="00000000" w14:paraId="0000163F">
      <w:pPr>
        <w:ind w:left="735" w:hanging="735"/>
        <w:rPr>
          <w:b w:val="0"/>
          <w:bCs w:val="0"/>
          <w:i w:val="1"/>
          <w:iCs w:val="1"/>
        </w:rPr>
      </w:pPr>
      <w:r w:rsidDel="00000000" w:rsidR="00000000" w:rsidRPr="00000000">
        <w:rPr>
          <w:b w:val="0"/>
          <w:bCs w:val="0"/>
          <w:rtl w:val="0"/>
        </w:rPr>
        <w:t xml:space="preserve">Z37.9</w:t>
        <w:tab/>
      </w:r>
      <w:r w:rsidDel="00000000" w:rsidR="00000000" w:rsidRPr="00000000">
        <w:rPr>
          <w:b w:val="0"/>
          <w:bCs w:val="0"/>
          <w:i w:val="1"/>
          <w:iCs w:val="1"/>
          <w:rtl w:val="0"/>
        </w:rPr>
        <w:t xml:space="preserve">Outcome of delivery, unspecified</w:t>
      </w:r>
    </w:p>
    <w:p w:rsidR="00000000" w:rsidDel="00000000" w:rsidP="00000000" w:rsidRDefault="00000000" w:rsidRPr="00000000" w14:paraId="00001640">
      <w:pPr>
        <w:spacing w:after="0" w:line="360" w:lineRule="auto"/>
        <w:ind w:left="764.7637795275591" w:hanging="764.7637795275591"/>
        <w:rPr>
          <w:b w:val="0"/>
          <w:bCs w:val="0"/>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rtl w:val="0"/>
        </w:rPr>
      </w:r>
    </w:p>
    <w:p w:rsidR="00000000" w:rsidDel="00000000" w:rsidP="00000000" w:rsidRDefault="00000000" w:rsidRPr="00000000" w14:paraId="00001641">
      <w:pPr>
        <w:numPr>
          <w:ilvl w:val="0"/>
          <w:numId w:val="10"/>
        </w:numPr>
        <w:ind w:left="1700.7874015748032" w:hanging="283.4645669291339"/>
        <w:rPr/>
      </w:pPr>
      <w:r w:rsidDel="00000000" w:rsidR="00000000" w:rsidRPr="00000000">
        <w:rPr>
          <w:rtl w:val="0"/>
        </w:rPr>
        <w:t xml:space="preserve">Unacceptable obs. diag. comb. 3</w:t>
      </w:r>
    </w:p>
    <w:p w:rsidR="00000000" w:rsidDel="00000000" w:rsidP="00000000" w:rsidRDefault="00000000" w:rsidRPr="00000000" w14:paraId="00001642">
      <w:pPr>
        <w:spacing w:line="360" w:lineRule="auto"/>
        <w:ind w:left="1700.7874015748032" w:firstLine="714.2125984251968"/>
        <w:jc w:val="both"/>
        <w:rPr>
          <w:b w:val="0"/>
          <w:bCs w:val="0"/>
          <w:sz w:val="24"/>
          <w:szCs w:val="24"/>
        </w:rPr>
        <w:sectPr>
          <w:type w:val="continuous"/>
          <w:pgSz w:h="16838" w:w="11906" w:orient="portrait"/>
          <w:pgMar w:bottom="1440" w:top="1440" w:left="1440" w:right="1440" w:header="709" w:footer="709"/>
        </w:sectPr>
      </w:pPr>
      <w:r w:rsidDel="00000000" w:rsidR="00000000" w:rsidRPr="00000000">
        <w:rPr>
          <w:b w:val="0"/>
          <w:bCs w:val="0"/>
          <w:sz w:val="24"/>
          <w:szCs w:val="24"/>
          <w:rtl w:val="0"/>
        </w:rPr>
        <w:t xml:space="preserve">Kebalikan dari Kombinasi Diagnosis Obstetri yang Tidak Dapat Diterima 2, jika terdapat kode diagnosis </w:t>
      </w:r>
      <w:r w:rsidDel="00000000" w:rsidR="00000000" w:rsidRPr="00000000">
        <w:rPr>
          <w:b w:val="0"/>
          <w:bCs w:val="0"/>
          <w:i w:val="1"/>
          <w:iCs w:val="1"/>
          <w:sz w:val="24"/>
          <w:szCs w:val="24"/>
          <w:rtl w:val="0"/>
        </w:rPr>
        <w:t xml:space="preserve">Delivery by Caesarean Section</w:t>
      </w:r>
      <w:r w:rsidDel="00000000" w:rsidR="00000000" w:rsidRPr="00000000">
        <w:rPr>
          <w:b w:val="0"/>
          <w:bCs w:val="0"/>
          <w:sz w:val="24"/>
          <w:szCs w:val="24"/>
          <w:rtl w:val="0"/>
        </w:rPr>
        <w:t xml:space="preserve"> tetapi tidak ada kode tindakan </w:t>
      </w:r>
      <w:r w:rsidDel="00000000" w:rsidR="00000000" w:rsidRPr="00000000">
        <w:rPr>
          <w:b w:val="0"/>
          <w:bCs w:val="0"/>
          <w:i w:val="1"/>
          <w:iCs w:val="1"/>
          <w:sz w:val="24"/>
          <w:szCs w:val="24"/>
          <w:rtl w:val="0"/>
        </w:rPr>
        <w:t xml:space="preserve">Caesarean Section</w:t>
      </w:r>
      <w:r w:rsidDel="00000000" w:rsidR="00000000" w:rsidRPr="00000000">
        <w:rPr>
          <w:b w:val="0"/>
          <w:bCs w:val="0"/>
          <w:sz w:val="24"/>
          <w:szCs w:val="24"/>
          <w:rtl w:val="0"/>
        </w:rPr>
        <w:t xml:space="preserve"> akan mengakibatkan error dalam pengajuan klaim sebagai group 3652319 Unacceptable obs. diag. comb. 3</w:t>
      </w:r>
    </w:p>
    <w:p w:rsidR="00000000" w:rsidDel="00000000" w:rsidP="00000000" w:rsidRDefault="00000000" w:rsidRPr="00000000" w14:paraId="00001643">
      <w:pPr>
        <w:numPr>
          <w:ilvl w:val="0"/>
          <w:numId w:val="131"/>
        </w:numPr>
        <w:ind w:left="1700.7874015748032" w:hanging="283.4645669291339"/>
        <w:rPr/>
      </w:pPr>
      <w:r w:rsidDel="00000000" w:rsidR="00000000" w:rsidRPr="00000000">
        <w:rPr>
          <w:rtl w:val="0"/>
        </w:rPr>
        <w:t xml:space="preserve">Unacceptable obs. diag. comb. 4</w:t>
      </w:r>
    </w:p>
    <w:p w:rsidR="00000000" w:rsidDel="00000000" w:rsidP="00000000" w:rsidRDefault="00000000" w:rsidRPr="00000000" w14:paraId="00001644">
      <w:pPr>
        <w:spacing w:line="360" w:lineRule="auto"/>
        <w:ind w:left="1700.7874015748032" w:firstLine="708.661417322834"/>
        <w:rPr>
          <w:b w:val="0"/>
          <w:bCs w:val="0"/>
        </w:rPr>
        <w:sectPr>
          <w:type w:val="continuous"/>
          <w:pgSz w:h="16838" w:w="11906" w:orient="portrait"/>
          <w:pgMar w:bottom="1440" w:top="1440" w:left="1440" w:right="1440" w:header="709" w:footer="709"/>
        </w:sectPr>
      </w:pPr>
      <w:r w:rsidDel="00000000" w:rsidR="00000000" w:rsidRPr="00000000">
        <w:rPr>
          <w:b w:val="0"/>
          <w:bCs w:val="0"/>
          <w:sz w:val="24"/>
          <w:szCs w:val="24"/>
          <w:rtl w:val="0"/>
        </w:rPr>
        <w:t xml:space="preserve">Jika terdapat </w:t>
      </w:r>
      <w:r w:rsidDel="00000000" w:rsidR="00000000" w:rsidRPr="00000000">
        <w:rPr>
          <w:b w:val="0"/>
          <w:bCs w:val="0"/>
          <w:i w:val="1"/>
          <w:iCs w:val="1"/>
          <w:sz w:val="24"/>
          <w:szCs w:val="24"/>
          <w:rtl w:val="0"/>
        </w:rPr>
        <w:t xml:space="preserve">multiple delivery</w:t>
      </w:r>
      <w:r w:rsidDel="00000000" w:rsidR="00000000" w:rsidRPr="00000000">
        <w:rPr>
          <w:b w:val="0"/>
          <w:bCs w:val="0"/>
          <w:sz w:val="24"/>
          <w:szCs w:val="24"/>
          <w:rtl w:val="0"/>
        </w:rPr>
        <w:t xml:space="preserve"> dengan kombinasi cara bersalin tetapi kode O84.8</w:t>
        <w:tab/>
      </w:r>
      <w:r w:rsidDel="00000000" w:rsidR="00000000" w:rsidRPr="00000000">
        <w:rPr>
          <w:b w:val="0"/>
          <w:bCs w:val="0"/>
          <w:i w:val="1"/>
          <w:iCs w:val="1"/>
          <w:sz w:val="24"/>
          <w:szCs w:val="24"/>
          <w:rtl w:val="0"/>
        </w:rPr>
        <w:t xml:space="preserve">Other multiple delivery</w:t>
      </w:r>
      <w:r w:rsidDel="00000000" w:rsidR="00000000" w:rsidRPr="00000000">
        <w:rPr>
          <w:b w:val="0"/>
          <w:bCs w:val="0"/>
          <w:sz w:val="24"/>
          <w:szCs w:val="24"/>
          <w:rtl w:val="0"/>
        </w:rPr>
        <w:t xml:space="preserve"> tidak di kodekan, akan mengakibatkan error dalam pengajuan klaim sebagai group 3652419 Unacceptable obs. diag. comb. 4.</w:t>
      </w:r>
      <w:r w:rsidDel="00000000" w:rsidR="00000000" w:rsidRPr="00000000">
        <w:rPr>
          <w:rtl w:val="0"/>
        </w:rPr>
      </w:r>
    </w:p>
    <w:p w:rsidR="00000000" w:rsidDel="00000000" w:rsidP="00000000" w:rsidRDefault="00000000" w:rsidRPr="00000000" w14:paraId="00001645">
      <w:pPr>
        <w:spacing w:line="360" w:lineRule="auto"/>
        <w:rPr>
          <w:sz w:val="24"/>
          <w:szCs w:val="24"/>
        </w:rPr>
      </w:pPr>
      <w:r w:rsidDel="00000000" w:rsidR="00000000" w:rsidRPr="00000000">
        <w:rPr>
          <w:sz w:val="24"/>
          <w:szCs w:val="24"/>
          <w:rtl w:val="0"/>
        </w:rPr>
        <w:t xml:space="preserve">Delivery by Caesarean Section</w:t>
      </w:r>
    </w:p>
    <w:p w:rsidR="00000000" w:rsidDel="00000000" w:rsidP="00000000" w:rsidRDefault="00000000" w:rsidRPr="00000000" w14:paraId="00001646">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O82.0</w:t>
        <w:tab/>
      </w:r>
      <w:r w:rsidDel="00000000" w:rsidR="00000000" w:rsidRPr="00000000">
        <w:rPr>
          <w:b w:val="0"/>
          <w:bCs w:val="0"/>
          <w:i w:val="1"/>
          <w:iCs w:val="1"/>
          <w:sz w:val="24"/>
          <w:szCs w:val="24"/>
          <w:rtl w:val="0"/>
        </w:rPr>
        <w:t xml:space="preserve">Delivery by elective caesarean section</w:t>
      </w:r>
    </w:p>
    <w:p w:rsidR="00000000" w:rsidDel="00000000" w:rsidP="00000000" w:rsidRDefault="00000000" w:rsidRPr="00000000" w14:paraId="00001647">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O82.1</w:t>
        <w:tab/>
      </w:r>
      <w:r w:rsidDel="00000000" w:rsidR="00000000" w:rsidRPr="00000000">
        <w:rPr>
          <w:b w:val="0"/>
          <w:bCs w:val="0"/>
          <w:i w:val="1"/>
          <w:iCs w:val="1"/>
          <w:sz w:val="24"/>
          <w:szCs w:val="24"/>
          <w:rtl w:val="0"/>
        </w:rPr>
        <w:t xml:space="preserve">Delivery by emergency caesarean section</w:t>
      </w:r>
    </w:p>
    <w:p w:rsidR="00000000" w:rsidDel="00000000" w:rsidP="00000000" w:rsidRDefault="00000000" w:rsidRPr="00000000" w14:paraId="00001648">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O82.2</w:t>
      </w:r>
      <w:r w:rsidDel="00000000" w:rsidR="00000000" w:rsidRPr="00000000">
        <w:rPr>
          <w:b w:val="0"/>
          <w:bCs w:val="0"/>
          <w:i w:val="1"/>
          <w:iCs w:val="1"/>
          <w:sz w:val="24"/>
          <w:szCs w:val="24"/>
          <w:rtl w:val="0"/>
        </w:rPr>
        <w:tab/>
        <w:t xml:space="preserve">Delivery by caesarean hysterectomy</w:t>
      </w:r>
    </w:p>
    <w:p w:rsidR="00000000" w:rsidDel="00000000" w:rsidP="00000000" w:rsidRDefault="00000000" w:rsidRPr="00000000" w14:paraId="00001649">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O82.8</w:t>
        <w:tab/>
      </w:r>
      <w:r w:rsidDel="00000000" w:rsidR="00000000" w:rsidRPr="00000000">
        <w:rPr>
          <w:b w:val="0"/>
          <w:bCs w:val="0"/>
          <w:i w:val="1"/>
          <w:iCs w:val="1"/>
          <w:sz w:val="24"/>
          <w:szCs w:val="24"/>
          <w:rtl w:val="0"/>
        </w:rPr>
        <w:t xml:space="preserve">Other single delivery by caesarean section</w:t>
      </w:r>
    </w:p>
    <w:p w:rsidR="00000000" w:rsidDel="00000000" w:rsidP="00000000" w:rsidRDefault="00000000" w:rsidRPr="00000000" w14:paraId="0000164A">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O82.9</w:t>
        <w:tab/>
      </w:r>
      <w:r w:rsidDel="00000000" w:rsidR="00000000" w:rsidRPr="00000000">
        <w:rPr>
          <w:b w:val="0"/>
          <w:bCs w:val="0"/>
          <w:i w:val="1"/>
          <w:iCs w:val="1"/>
          <w:sz w:val="24"/>
          <w:szCs w:val="24"/>
          <w:rtl w:val="0"/>
        </w:rPr>
        <w:t xml:space="preserve">Delivery by caesarean section, unspecified</w:t>
      </w:r>
    </w:p>
    <w:p w:rsidR="00000000" w:rsidDel="00000000" w:rsidP="00000000" w:rsidRDefault="00000000" w:rsidRPr="00000000" w14:paraId="0000164B">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O84.2</w:t>
        <w:tab/>
      </w:r>
      <w:r w:rsidDel="00000000" w:rsidR="00000000" w:rsidRPr="00000000">
        <w:rPr>
          <w:b w:val="0"/>
          <w:bCs w:val="0"/>
          <w:i w:val="1"/>
          <w:iCs w:val="1"/>
          <w:sz w:val="24"/>
          <w:szCs w:val="24"/>
          <w:rtl w:val="0"/>
        </w:rPr>
        <w:t xml:space="preserve">Multiple delivery, all by caesarean section</w:t>
      </w:r>
    </w:p>
    <w:p w:rsidR="00000000" w:rsidDel="00000000" w:rsidP="00000000" w:rsidRDefault="00000000" w:rsidRPr="00000000" w14:paraId="0000164C">
      <w:pPr>
        <w:ind w:left="708.6614173228347" w:hanging="708.6614173228347"/>
        <w:rPr/>
      </w:pPr>
      <w:r w:rsidDel="00000000" w:rsidR="00000000" w:rsidRPr="00000000">
        <w:rPr>
          <w:rtl w:val="0"/>
        </w:rPr>
        <w:t xml:space="preserve">Other Multiple Delivery</w:t>
      </w:r>
    </w:p>
    <w:p w:rsidR="00000000" w:rsidDel="00000000" w:rsidP="00000000" w:rsidRDefault="00000000" w:rsidRPr="00000000" w14:paraId="0000164D">
      <w:pPr>
        <w:ind w:left="708.6614173228347" w:hanging="708.6614173228347"/>
        <w:rPr/>
      </w:pPr>
      <w:r w:rsidDel="00000000" w:rsidR="00000000" w:rsidRPr="00000000">
        <w:rPr>
          <w:b w:val="0"/>
          <w:bCs w:val="0"/>
          <w:rtl w:val="0"/>
        </w:rPr>
        <w:t xml:space="preserve">O84.8</w:t>
        <w:tab/>
        <w:t xml:space="preserve">Other multiple delivery</w:t>
      </w:r>
      <w:r w:rsidDel="00000000" w:rsidR="00000000" w:rsidRPr="00000000">
        <w:rPr>
          <w:rtl w:val="0"/>
        </w:rPr>
      </w:r>
    </w:p>
    <w:p w:rsidR="00000000" w:rsidDel="00000000" w:rsidP="00000000" w:rsidRDefault="00000000" w:rsidRPr="00000000" w14:paraId="0000164E">
      <w:pPr>
        <w:spacing w:line="360" w:lineRule="auto"/>
        <w:ind w:left="0" w:firstLine="0"/>
        <w:rPr>
          <w:sz w:val="24"/>
          <w:szCs w:val="24"/>
        </w:rPr>
      </w:pPr>
      <w:r w:rsidDel="00000000" w:rsidR="00000000" w:rsidRPr="00000000">
        <w:rPr>
          <w:sz w:val="24"/>
          <w:szCs w:val="24"/>
          <w:rtl w:val="0"/>
        </w:rPr>
        <w:t xml:space="preserve">Vaginal Delivery</w:t>
      </w:r>
    </w:p>
    <w:p w:rsidR="00000000" w:rsidDel="00000000" w:rsidP="00000000" w:rsidRDefault="00000000" w:rsidRPr="00000000" w14:paraId="0000164F">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O80.0</w:t>
        <w:tab/>
      </w:r>
      <w:r w:rsidDel="00000000" w:rsidR="00000000" w:rsidRPr="00000000">
        <w:rPr>
          <w:b w:val="0"/>
          <w:bCs w:val="0"/>
          <w:i w:val="1"/>
          <w:iCs w:val="1"/>
          <w:sz w:val="24"/>
          <w:szCs w:val="24"/>
          <w:rtl w:val="0"/>
        </w:rPr>
        <w:t xml:space="preserve">Spontaneous vertex delivery</w:t>
      </w:r>
    </w:p>
    <w:p w:rsidR="00000000" w:rsidDel="00000000" w:rsidP="00000000" w:rsidRDefault="00000000" w:rsidRPr="00000000" w14:paraId="00001650">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O80.1</w:t>
        <w:tab/>
      </w:r>
      <w:r w:rsidDel="00000000" w:rsidR="00000000" w:rsidRPr="00000000">
        <w:rPr>
          <w:b w:val="0"/>
          <w:bCs w:val="0"/>
          <w:i w:val="1"/>
          <w:iCs w:val="1"/>
          <w:sz w:val="24"/>
          <w:szCs w:val="24"/>
          <w:rtl w:val="0"/>
        </w:rPr>
        <w:t xml:space="preserve">Spontaneous breech delivery</w:t>
      </w:r>
    </w:p>
    <w:p w:rsidR="00000000" w:rsidDel="00000000" w:rsidP="00000000" w:rsidRDefault="00000000" w:rsidRPr="00000000" w14:paraId="00001651">
      <w:pPr>
        <w:spacing w:after="0" w:line="360" w:lineRule="auto"/>
        <w:ind w:left="708.6614173228347" w:hanging="708.6614173228347"/>
        <w:rPr>
          <w:b w:val="0"/>
          <w:bCs w:val="0"/>
        </w:rPr>
      </w:pPr>
      <w:r w:rsidDel="00000000" w:rsidR="00000000" w:rsidRPr="00000000">
        <w:rPr>
          <w:rtl w:val="0"/>
        </w:rPr>
      </w:r>
    </w:p>
    <w:p w:rsidR="00000000" w:rsidDel="00000000" w:rsidP="00000000" w:rsidRDefault="00000000" w:rsidRPr="00000000" w14:paraId="00001652">
      <w:pPr>
        <w:spacing w:after="0" w:line="360" w:lineRule="auto"/>
        <w:ind w:left="708.6614173228347" w:hanging="708.6614173228347"/>
        <w:rPr>
          <w:b w:val="0"/>
          <w:bCs w:val="0"/>
        </w:rPr>
      </w:pPr>
      <w:r w:rsidDel="00000000" w:rsidR="00000000" w:rsidRPr="00000000">
        <w:rPr>
          <w:rtl w:val="0"/>
        </w:rPr>
      </w:r>
    </w:p>
    <w:p w:rsidR="00000000" w:rsidDel="00000000" w:rsidP="00000000" w:rsidRDefault="00000000" w:rsidRPr="00000000" w14:paraId="00001653">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O80.8</w:t>
        <w:tab/>
      </w:r>
      <w:r w:rsidDel="00000000" w:rsidR="00000000" w:rsidRPr="00000000">
        <w:rPr>
          <w:b w:val="0"/>
          <w:bCs w:val="0"/>
          <w:i w:val="1"/>
          <w:iCs w:val="1"/>
          <w:sz w:val="24"/>
          <w:szCs w:val="24"/>
          <w:rtl w:val="0"/>
        </w:rPr>
        <w:t xml:space="preserve">Other single spontaneous delivery</w:t>
      </w:r>
    </w:p>
    <w:p w:rsidR="00000000" w:rsidDel="00000000" w:rsidP="00000000" w:rsidRDefault="00000000" w:rsidRPr="00000000" w14:paraId="00001654">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O80.9</w:t>
        <w:tab/>
      </w:r>
      <w:r w:rsidDel="00000000" w:rsidR="00000000" w:rsidRPr="00000000">
        <w:rPr>
          <w:b w:val="0"/>
          <w:bCs w:val="0"/>
          <w:i w:val="1"/>
          <w:iCs w:val="1"/>
          <w:sz w:val="24"/>
          <w:szCs w:val="24"/>
          <w:rtl w:val="0"/>
        </w:rPr>
        <w:t xml:space="preserve">Single spontaneous delivery, unspecified</w:t>
      </w:r>
    </w:p>
    <w:p w:rsidR="00000000" w:rsidDel="00000000" w:rsidP="00000000" w:rsidRDefault="00000000" w:rsidRPr="00000000" w14:paraId="00001655">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O81.0</w:t>
        <w:tab/>
      </w:r>
      <w:r w:rsidDel="00000000" w:rsidR="00000000" w:rsidRPr="00000000">
        <w:rPr>
          <w:b w:val="0"/>
          <w:bCs w:val="0"/>
          <w:i w:val="1"/>
          <w:iCs w:val="1"/>
          <w:sz w:val="24"/>
          <w:szCs w:val="24"/>
          <w:rtl w:val="0"/>
        </w:rPr>
        <w:t xml:space="preserve">Low forceps delivery</w:t>
      </w:r>
    </w:p>
    <w:p w:rsidR="00000000" w:rsidDel="00000000" w:rsidP="00000000" w:rsidRDefault="00000000" w:rsidRPr="00000000" w14:paraId="00001656">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O81.1</w:t>
        <w:tab/>
      </w:r>
      <w:r w:rsidDel="00000000" w:rsidR="00000000" w:rsidRPr="00000000">
        <w:rPr>
          <w:b w:val="0"/>
          <w:bCs w:val="0"/>
          <w:i w:val="1"/>
          <w:iCs w:val="1"/>
          <w:sz w:val="24"/>
          <w:szCs w:val="24"/>
          <w:rtl w:val="0"/>
        </w:rPr>
        <w:t xml:space="preserve">Mid-cavity forceps delivery</w:t>
      </w:r>
    </w:p>
    <w:p w:rsidR="00000000" w:rsidDel="00000000" w:rsidP="00000000" w:rsidRDefault="00000000" w:rsidRPr="00000000" w14:paraId="00001657">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O81.2</w:t>
        <w:tab/>
      </w:r>
      <w:r w:rsidDel="00000000" w:rsidR="00000000" w:rsidRPr="00000000">
        <w:rPr>
          <w:b w:val="0"/>
          <w:bCs w:val="0"/>
          <w:i w:val="1"/>
          <w:iCs w:val="1"/>
          <w:sz w:val="24"/>
          <w:szCs w:val="24"/>
          <w:rtl w:val="0"/>
        </w:rPr>
        <w:t xml:space="preserve">Mid-cavity forceps with rotation</w:t>
      </w:r>
    </w:p>
    <w:p w:rsidR="00000000" w:rsidDel="00000000" w:rsidP="00000000" w:rsidRDefault="00000000" w:rsidRPr="00000000" w14:paraId="00001658">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O81.3</w:t>
        <w:tab/>
      </w:r>
      <w:r w:rsidDel="00000000" w:rsidR="00000000" w:rsidRPr="00000000">
        <w:rPr>
          <w:b w:val="0"/>
          <w:bCs w:val="0"/>
          <w:i w:val="1"/>
          <w:iCs w:val="1"/>
          <w:sz w:val="24"/>
          <w:szCs w:val="24"/>
          <w:rtl w:val="0"/>
        </w:rPr>
        <w:t xml:space="preserve">Other and unspecified forceps delivery</w:t>
      </w:r>
    </w:p>
    <w:p w:rsidR="00000000" w:rsidDel="00000000" w:rsidP="00000000" w:rsidRDefault="00000000" w:rsidRPr="00000000" w14:paraId="00001659">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O81.4</w:t>
        <w:tab/>
      </w:r>
      <w:r w:rsidDel="00000000" w:rsidR="00000000" w:rsidRPr="00000000">
        <w:rPr>
          <w:b w:val="0"/>
          <w:bCs w:val="0"/>
          <w:i w:val="1"/>
          <w:iCs w:val="1"/>
          <w:sz w:val="24"/>
          <w:szCs w:val="24"/>
          <w:rtl w:val="0"/>
        </w:rPr>
        <w:t xml:space="preserve">Vacuum extractor delivery</w:t>
      </w:r>
    </w:p>
    <w:p w:rsidR="00000000" w:rsidDel="00000000" w:rsidP="00000000" w:rsidRDefault="00000000" w:rsidRPr="00000000" w14:paraId="0000165A">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O81.5</w:t>
        <w:tab/>
      </w:r>
      <w:r w:rsidDel="00000000" w:rsidR="00000000" w:rsidRPr="00000000">
        <w:rPr>
          <w:b w:val="0"/>
          <w:bCs w:val="0"/>
          <w:i w:val="1"/>
          <w:iCs w:val="1"/>
          <w:sz w:val="24"/>
          <w:szCs w:val="24"/>
          <w:rtl w:val="0"/>
        </w:rPr>
        <w:t xml:space="preserve">Delivery by combination of forceps and vacuum extractor</w:t>
      </w:r>
    </w:p>
    <w:p w:rsidR="00000000" w:rsidDel="00000000" w:rsidP="00000000" w:rsidRDefault="00000000" w:rsidRPr="00000000" w14:paraId="0000165B">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O83.0</w:t>
        <w:tab/>
      </w:r>
      <w:r w:rsidDel="00000000" w:rsidR="00000000" w:rsidRPr="00000000">
        <w:rPr>
          <w:b w:val="0"/>
          <w:bCs w:val="0"/>
          <w:i w:val="1"/>
          <w:iCs w:val="1"/>
          <w:sz w:val="24"/>
          <w:szCs w:val="24"/>
          <w:rtl w:val="0"/>
        </w:rPr>
        <w:t xml:space="preserve">Breech extraction</w:t>
      </w:r>
    </w:p>
    <w:p w:rsidR="00000000" w:rsidDel="00000000" w:rsidP="00000000" w:rsidRDefault="00000000" w:rsidRPr="00000000" w14:paraId="0000165C">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O83.1</w:t>
        <w:tab/>
      </w:r>
      <w:r w:rsidDel="00000000" w:rsidR="00000000" w:rsidRPr="00000000">
        <w:rPr>
          <w:b w:val="0"/>
          <w:bCs w:val="0"/>
          <w:i w:val="1"/>
          <w:iCs w:val="1"/>
          <w:sz w:val="24"/>
          <w:szCs w:val="24"/>
          <w:rtl w:val="0"/>
        </w:rPr>
        <w:t xml:space="preserve">Other assisted breech delivery</w:t>
      </w:r>
    </w:p>
    <w:p w:rsidR="00000000" w:rsidDel="00000000" w:rsidP="00000000" w:rsidRDefault="00000000" w:rsidRPr="00000000" w14:paraId="0000165D">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O83.2</w:t>
        <w:tab/>
      </w:r>
      <w:r w:rsidDel="00000000" w:rsidR="00000000" w:rsidRPr="00000000">
        <w:rPr>
          <w:b w:val="0"/>
          <w:bCs w:val="0"/>
          <w:i w:val="1"/>
          <w:iCs w:val="1"/>
          <w:sz w:val="24"/>
          <w:szCs w:val="24"/>
          <w:rtl w:val="0"/>
        </w:rPr>
        <w:t xml:space="preserve">Other manipulation-assisted delivery</w:t>
      </w:r>
    </w:p>
    <w:p w:rsidR="00000000" w:rsidDel="00000000" w:rsidP="00000000" w:rsidRDefault="00000000" w:rsidRPr="00000000" w14:paraId="0000165E">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O84.0</w:t>
        <w:tab/>
      </w:r>
      <w:r w:rsidDel="00000000" w:rsidR="00000000" w:rsidRPr="00000000">
        <w:rPr>
          <w:b w:val="0"/>
          <w:bCs w:val="0"/>
          <w:i w:val="1"/>
          <w:iCs w:val="1"/>
          <w:sz w:val="24"/>
          <w:szCs w:val="24"/>
          <w:rtl w:val="0"/>
        </w:rPr>
        <w:t xml:space="preserve">Multiple delivery, all spontaneous</w:t>
      </w:r>
    </w:p>
    <w:p w:rsidR="00000000" w:rsidDel="00000000" w:rsidP="00000000" w:rsidRDefault="00000000" w:rsidRPr="00000000" w14:paraId="0000165F">
      <w:pPr>
        <w:spacing w:after="0" w:line="360" w:lineRule="auto"/>
        <w:ind w:left="708.6614173228347" w:hanging="708.6614173228347"/>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b w:val="0"/>
          <w:bCs w:val="0"/>
          <w:sz w:val="24"/>
          <w:szCs w:val="24"/>
          <w:rtl w:val="0"/>
        </w:rPr>
        <w:t xml:space="preserve">O84.1</w:t>
        <w:tab/>
      </w:r>
      <w:r w:rsidDel="00000000" w:rsidR="00000000" w:rsidRPr="00000000">
        <w:rPr>
          <w:b w:val="0"/>
          <w:bCs w:val="0"/>
          <w:i w:val="1"/>
          <w:iCs w:val="1"/>
          <w:sz w:val="24"/>
          <w:szCs w:val="24"/>
          <w:rtl w:val="0"/>
        </w:rPr>
        <w:t xml:space="preserve">Multiple delivery, all by forceps and vacuum extracto</w:t>
      </w:r>
    </w:p>
    <w:p w:rsidR="00000000" w:rsidDel="00000000" w:rsidP="00000000" w:rsidRDefault="00000000" w:rsidRPr="00000000" w14:paraId="00001660">
      <w:pPr>
        <w:numPr>
          <w:ilvl w:val="0"/>
          <w:numId w:val="239"/>
        </w:numPr>
        <w:ind w:left="1700.7874015748032" w:hanging="283.4645669291339"/>
        <w:rPr/>
      </w:pPr>
      <w:r w:rsidDel="00000000" w:rsidR="00000000" w:rsidRPr="00000000">
        <w:rPr>
          <w:rtl w:val="0"/>
        </w:rPr>
        <w:t xml:space="preserve">Unacceptable obs. diag. comb. 5</w:t>
      </w:r>
    </w:p>
    <w:p w:rsidR="00000000" w:rsidDel="00000000" w:rsidP="00000000" w:rsidRDefault="00000000" w:rsidRPr="00000000" w14:paraId="00001661">
      <w:pPr>
        <w:spacing w:line="360" w:lineRule="auto"/>
        <w:ind w:left="1700.7874015748032" w:firstLine="555"/>
        <w:rPr>
          <w:b w:val="0"/>
          <w:bCs w:val="0"/>
        </w:rPr>
      </w:pPr>
      <w:r w:rsidDel="00000000" w:rsidR="00000000" w:rsidRPr="00000000">
        <w:rPr>
          <w:b w:val="0"/>
          <w:bCs w:val="0"/>
          <w:sz w:val="24"/>
          <w:szCs w:val="24"/>
          <w:rtl w:val="0"/>
        </w:rPr>
        <w:t xml:space="preserve">Jika terdapat kombinasi diagnosis </w:t>
      </w:r>
      <w:r w:rsidDel="00000000" w:rsidR="00000000" w:rsidRPr="00000000">
        <w:rPr>
          <w:b w:val="0"/>
          <w:bCs w:val="0"/>
          <w:i w:val="1"/>
          <w:iCs w:val="1"/>
          <w:sz w:val="24"/>
          <w:szCs w:val="24"/>
          <w:rtl w:val="0"/>
        </w:rPr>
        <w:t xml:space="preserve">Postpartum/Post Abortion Condition</w:t>
      </w:r>
      <w:r w:rsidDel="00000000" w:rsidR="00000000" w:rsidRPr="00000000">
        <w:rPr>
          <w:b w:val="0"/>
          <w:bCs w:val="0"/>
          <w:sz w:val="24"/>
          <w:szCs w:val="24"/>
          <w:rtl w:val="0"/>
        </w:rPr>
        <w:t xml:space="preserve"> dan </w:t>
      </w:r>
      <w:r w:rsidDel="00000000" w:rsidR="00000000" w:rsidRPr="00000000">
        <w:rPr>
          <w:b w:val="0"/>
          <w:bCs w:val="0"/>
          <w:i w:val="1"/>
          <w:iCs w:val="1"/>
          <w:sz w:val="24"/>
          <w:szCs w:val="24"/>
          <w:rtl w:val="0"/>
        </w:rPr>
        <w:t xml:space="preserve">Delivery &amp; Outcome</w:t>
      </w:r>
      <w:r w:rsidDel="00000000" w:rsidR="00000000" w:rsidRPr="00000000">
        <w:rPr>
          <w:b w:val="0"/>
          <w:bCs w:val="0"/>
          <w:sz w:val="24"/>
          <w:szCs w:val="24"/>
          <w:rtl w:val="0"/>
        </w:rPr>
        <w:t xml:space="preserve"> akan mengakibatkan error dalam pengajuan klaim sebagai group 3652519 Unacceptable obs. diag. comb. 5</w:t>
      </w:r>
      <w:r w:rsidDel="00000000" w:rsidR="00000000" w:rsidRPr="00000000">
        <w:rPr>
          <w:rtl w:val="0"/>
        </w:rPr>
      </w:r>
    </w:p>
    <w:p w:rsidR="00000000" w:rsidDel="00000000" w:rsidP="00000000" w:rsidRDefault="00000000" w:rsidRPr="00000000" w14:paraId="00001662">
      <w:pPr>
        <w:spacing w:line="360" w:lineRule="auto"/>
        <w:rPr>
          <w:sz w:val="24"/>
          <w:szCs w:val="24"/>
        </w:rPr>
        <w:sectPr>
          <w:type w:val="continuous"/>
          <w:pgSz w:h="16838" w:w="11906" w:orient="portrait"/>
          <w:pgMar w:bottom="1440" w:top="1440" w:left="1417.3228346456694" w:right="1440" w:header="709" w:footer="709"/>
        </w:sectPr>
      </w:pPr>
      <w:r w:rsidDel="00000000" w:rsidR="00000000" w:rsidRPr="00000000">
        <w:rPr>
          <w:sz w:val="24"/>
          <w:szCs w:val="24"/>
          <w:rtl w:val="0"/>
        </w:rPr>
        <w:t xml:space="preserve">Delivery &amp; Outcome</w:t>
      </w:r>
    </w:p>
    <w:p w:rsidR="00000000" w:rsidDel="00000000" w:rsidP="00000000" w:rsidRDefault="00000000" w:rsidRPr="00000000" w14:paraId="00001663">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O80.0</w:t>
        <w:tab/>
      </w:r>
      <w:r w:rsidDel="00000000" w:rsidR="00000000" w:rsidRPr="00000000">
        <w:rPr>
          <w:b w:val="0"/>
          <w:bCs w:val="0"/>
          <w:i w:val="1"/>
          <w:iCs w:val="1"/>
          <w:sz w:val="24"/>
          <w:szCs w:val="24"/>
          <w:rtl w:val="0"/>
        </w:rPr>
        <w:t xml:space="preserve">Spontaneous vertex delivery</w:t>
      </w:r>
    </w:p>
    <w:p w:rsidR="00000000" w:rsidDel="00000000" w:rsidP="00000000" w:rsidRDefault="00000000" w:rsidRPr="00000000" w14:paraId="00001664">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O80.1</w:t>
        <w:tab/>
      </w:r>
      <w:r w:rsidDel="00000000" w:rsidR="00000000" w:rsidRPr="00000000">
        <w:rPr>
          <w:b w:val="0"/>
          <w:bCs w:val="0"/>
          <w:i w:val="1"/>
          <w:iCs w:val="1"/>
          <w:sz w:val="24"/>
          <w:szCs w:val="24"/>
          <w:rtl w:val="0"/>
        </w:rPr>
        <w:t xml:space="preserve">Spontaneous breech delivery</w:t>
      </w:r>
    </w:p>
    <w:p w:rsidR="00000000" w:rsidDel="00000000" w:rsidP="00000000" w:rsidRDefault="00000000" w:rsidRPr="00000000" w14:paraId="00001665">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O80.8</w:t>
        <w:tab/>
      </w:r>
      <w:r w:rsidDel="00000000" w:rsidR="00000000" w:rsidRPr="00000000">
        <w:rPr>
          <w:b w:val="0"/>
          <w:bCs w:val="0"/>
          <w:i w:val="1"/>
          <w:iCs w:val="1"/>
          <w:sz w:val="24"/>
          <w:szCs w:val="24"/>
          <w:rtl w:val="0"/>
        </w:rPr>
        <w:t xml:space="preserve">Other single spontaneous delivery</w:t>
      </w:r>
    </w:p>
    <w:p w:rsidR="00000000" w:rsidDel="00000000" w:rsidP="00000000" w:rsidRDefault="00000000" w:rsidRPr="00000000" w14:paraId="00001666">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O80.9</w:t>
        <w:tab/>
      </w:r>
      <w:r w:rsidDel="00000000" w:rsidR="00000000" w:rsidRPr="00000000">
        <w:rPr>
          <w:b w:val="0"/>
          <w:bCs w:val="0"/>
          <w:i w:val="1"/>
          <w:iCs w:val="1"/>
          <w:sz w:val="24"/>
          <w:szCs w:val="24"/>
          <w:rtl w:val="0"/>
        </w:rPr>
        <w:t xml:space="preserve">Single spontaneous delivery, unspecified</w:t>
      </w:r>
    </w:p>
    <w:p w:rsidR="00000000" w:rsidDel="00000000" w:rsidP="00000000" w:rsidRDefault="00000000" w:rsidRPr="00000000" w14:paraId="00001667">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O81.0</w:t>
        <w:tab/>
      </w:r>
      <w:r w:rsidDel="00000000" w:rsidR="00000000" w:rsidRPr="00000000">
        <w:rPr>
          <w:b w:val="0"/>
          <w:bCs w:val="0"/>
          <w:i w:val="1"/>
          <w:iCs w:val="1"/>
          <w:sz w:val="24"/>
          <w:szCs w:val="24"/>
          <w:rtl w:val="0"/>
        </w:rPr>
        <w:t xml:space="preserve">Low forceps delivery</w:t>
      </w:r>
    </w:p>
    <w:p w:rsidR="00000000" w:rsidDel="00000000" w:rsidP="00000000" w:rsidRDefault="00000000" w:rsidRPr="00000000" w14:paraId="00001668">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O81.1</w:t>
        <w:tab/>
      </w:r>
      <w:r w:rsidDel="00000000" w:rsidR="00000000" w:rsidRPr="00000000">
        <w:rPr>
          <w:b w:val="0"/>
          <w:bCs w:val="0"/>
          <w:i w:val="1"/>
          <w:iCs w:val="1"/>
          <w:sz w:val="24"/>
          <w:szCs w:val="24"/>
          <w:rtl w:val="0"/>
        </w:rPr>
        <w:t xml:space="preserve">Mid-cavity forceps delivery</w:t>
      </w:r>
    </w:p>
    <w:p w:rsidR="00000000" w:rsidDel="00000000" w:rsidP="00000000" w:rsidRDefault="00000000" w:rsidRPr="00000000" w14:paraId="00001669">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O81.2</w:t>
        <w:tab/>
      </w:r>
      <w:r w:rsidDel="00000000" w:rsidR="00000000" w:rsidRPr="00000000">
        <w:rPr>
          <w:b w:val="0"/>
          <w:bCs w:val="0"/>
          <w:i w:val="1"/>
          <w:iCs w:val="1"/>
          <w:sz w:val="24"/>
          <w:szCs w:val="24"/>
          <w:rtl w:val="0"/>
        </w:rPr>
        <w:t xml:space="preserve">Mid-cavity forceps with rotation</w:t>
      </w:r>
    </w:p>
    <w:p w:rsidR="00000000" w:rsidDel="00000000" w:rsidP="00000000" w:rsidRDefault="00000000" w:rsidRPr="00000000" w14:paraId="0000166A">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O81.3</w:t>
        <w:tab/>
      </w:r>
      <w:r w:rsidDel="00000000" w:rsidR="00000000" w:rsidRPr="00000000">
        <w:rPr>
          <w:b w:val="0"/>
          <w:bCs w:val="0"/>
          <w:i w:val="1"/>
          <w:iCs w:val="1"/>
          <w:sz w:val="24"/>
          <w:szCs w:val="24"/>
          <w:rtl w:val="0"/>
        </w:rPr>
        <w:t xml:space="preserve">Other and unspecified forceps delivery</w:t>
      </w:r>
    </w:p>
    <w:p w:rsidR="00000000" w:rsidDel="00000000" w:rsidP="00000000" w:rsidRDefault="00000000" w:rsidRPr="00000000" w14:paraId="0000166B">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O81.4</w:t>
        <w:tab/>
      </w:r>
      <w:r w:rsidDel="00000000" w:rsidR="00000000" w:rsidRPr="00000000">
        <w:rPr>
          <w:b w:val="0"/>
          <w:bCs w:val="0"/>
          <w:i w:val="1"/>
          <w:iCs w:val="1"/>
          <w:sz w:val="24"/>
          <w:szCs w:val="24"/>
          <w:rtl w:val="0"/>
        </w:rPr>
        <w:t xml:space="preserve">Vacuum extractor delivery</w:t>
      </w:r>
    </w:p>
    <w:p w:rsidR="00000000" w:rsidDel="00000000" w:rsidP="00000000" w:rsidRDefault="00000000" w:rsidRPr="00000000" w14:paraId="0000166C">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O81.5</w:t>
        <w:tab/>
      </w:r>
      <w:r w:rsidDel="00000000" w:rsidR="00000000" w:rsidRPr="00000000">
        <w:rPr>
          <w:b w:val="0"/>
          <w:bCs w:val="0"/>
          <w:i w:val="1"/>
          <w:iCs w:val="1"/>
          <w:sz w:val="24"/>
          <w:szCs w:val="24"/>
          <w:rtl w:val="0"/>
        </w:rPr>
        <w:t xml:space="preserve">Delivery by combination of forceps and vacuum extractor</w:t>
      </w:r>
    </w:p>
    <w:p w:rsidR="00000000" w:rsidDel="00000000" w:rsidP="00000000" w:rsidRDefault="00000000" w:rsidRPr="00000000" w14:paraId="0000166D">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O82.0</w:t>
        <w:tab/>
      </w:r>
      <w:r w:rsidDel="00000000" w:rsidR="00000000" w:rsidRPr="00000000">
        <w:rPr>
          <w:b w:val="0"/>
          <w:bCs w:val="0"/>
          <w:i w:val="1"/>
          <w:iCs w:val="1"/>
          <w:sz w:val="24"/>
          <w:szCs w:val="24"/>
          <w:rtl w:val="0"/>
        </w:rPr>
        <w:t xml:space="preserve">Delivery by elective cesarean section</w:t>
      </w:r>
    </w:p>
    <w:p w:rsidR="00000000" w:rsidDel="00000000" w:rsidP="00000000" w:rsidRDefault="00000000" w:rsidRPr="00000000" w14:paraId="0000166E">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O82.1</w:t>
        <w:tab/>
      </w:r>
      <w:r w:rsidDel="00000000" w:rsidR="00000000" w:rsidRPr="00000000">
        <w:rPr>
          <w:b w:val="0"/>
          <w:bCs w:val="0"/>
          <w:i w:val="1"/>
          <w:iCs w:val="1"/>
          <w:sz w:val="24"/>
          <w:szCs w:val="24"/>
          <w:rtl w:val="0"/>
        </w:rPr>
        <w:t xml:space="preserve">Delivery by emergency cesarean section</w:t>
      </w:r>
    </w:p>
    <w:p w:rsidR="00000000" w:rsidDel="00000000" w:rsidP="00000000" w:rsidRDefault="00000000" w:rsidRPr="00000000" w14:paraId="0000166F">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O82.2</w:t>
        <w:tab/>
      </w:r>
      <w:r w:rsidDel="00000000" w:rsidR="00000000" w:rsidRPr="00000000">
        <w:rPr>
          <w:b w:val="0"/>
          <w:bCs w:val="0"/>
          <w:i w:val="1"/>
          <w:iCs w:val="1"/>
          <w:sz w:val="24"/>
          <w:szCs w:val="24"/>
          <w:rtl w:val="0"/>
        </w:rPr>
        <w:t xml:space="preserve">Delivery by cesarean hysterectomy</w:t>
      </w:r>
    </w:p>
    <w:p w:rsidR="00000000" w:rsidDel="00000000" w:rsidP="00000000" w:rsidRDefault="00000000" w:rsidRPr="00000000" w14:paraId="00001670">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O82.8</w:t>
        <w:tab/>
      </w:r>
      <w:r w:rsidDel="00000000" w:rsidR="00000000" w:rsidRPr="00000000">
        <w:rPr>
          <w:b w:val="0"/>
          <w:bCs w:val="0"/>
          <w:i w:val="1"/>
          <w:iCs w:val="1"/>
          <w:sz w:val="24"/>
          <w:szCs w:val="24"/>
          <w:rtl w:val="0"/>
        </w:rPr>
        <w:t xml:space="preserve">Other single delivery by cesarean section</w:t>
      </w:r>
    </w:p>
    <w:p w:rsidR="00000000" w:rsidDel="00000000" w:rsidP="00000000" w:rsidRDefault="00000000" w:rsidRPr="00000000" w14:paraId="00001671">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O82.9</w:t>
        <w:tab/>
      </w:r>
      <w:r w:rsidDel="00000000" w:rsidR="00000000" w:rsidRPr="00000000">
        <w:rPr>
          <w:b w:val="0"/>
          <w:bCs w:val="0"/>
          <w:i w:val="1"/>
          <w:iCs w:val="1"/>
          <w:sz w:val="24"/>
          <w:szCs w:val="24"/>
          <w:rtl w:val="0"/>
        </w:rPr>
        <w:t xml:space="preserve">Delivery by cesarean section, unspecified</w:t>
      </w:r>
    </w:p>
    <w:p w:rsidR="00000000" w:rsidDel="00000000" w:rsidP="00000000" w:rsidRDefault="00000000" w:rsidRPr="00000000" w14:paraId="00001672">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O83.0</w:t>
        <w:tab/>
      </w:r>
      <w:r w:rsidDel="00000000" w:rsidR="00000000" w:rsidRPr="00000000">
        <w:rPr>
          <w:b w:val="0"/>
          <w:bCs w:val="0"/>
          <w:i w:val="1"/>
          <w:iCs w:val="1"/>
          <w:sz w:val="24"/>
          <w:szCs w:val="24"/>
          <w:rtl w:val="0"/>
        </w:rPr>
        <w:t xml:space="preserve">Breech extraction</w:t>
      </w:r>
    </w:p>
    <w:p w:rsidR="00000000" w:rsidDel="00000000" w:rsidP="00000000" w:rsidRDefault="00000000" w:rsidRPr="00000000" w14:paraId="00001673">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O83.1</w:t>
        <w:tab/>
      </w:r>
      <w:r w:rsidDel="00000000" w:rsidR="00000000" w:rsidRPr="00000000">
        <w:rPr>
          <w:b w:val="0"/>
          <w:bCs w:val="0"/>
          <w:i w:val="1"/>
          <w:iCs w:val="1"/>
          <w:sz w:val="24"/>
          <w:szCs w:val="24"/>
          <w:rtl w:val="0"/>
        </w:rPr>
        <w:t xml:space="preserve">Other assisted breech delivery</w:t>
      </w:r>
    </w:p>
    <w:p w:rsidR="00000000" w:rsidDel="00000000" w:rsidP="00000000" w:rsidRDefault="00000000" w:rsidRPr="00000000" w14:paraId="00001674">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O83.2</w:t>
        <w:tab/>
      </w:r>
      <w:r w:rsidDel="00000000" w:rsidR="00000000" w:rsidRPr="00000000">
        <w:rPr>
          <w:b w:val="0"/>
          <w:bCs w:val="0"/>
          <w:i w:val="1"/>
          <w:iCs w:val="1"/>
          <w:sz w:val="24"/>
          <w:szCs w:val="24"/>
          <w:rtl w:val="0"/>
        </w:rPr>
        <w:t xml:space="preserve">Other manipulation-assisted delivery</w:t>
      </w:r>
    </w:p>
    <w:p w:rsidR="00000000" w:rsidDel="00000000" w:rsidP="00000000" w:rsidRDefault="00000000" w:rsidRPr="00000000" w14:paraId="00001675">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O83.3</w:t>
        <w:tab/>
      </w:r>
      <w:r w:rsidDel="00000000" w:rsidR="00000000" w:rsidRPr="00000000">
        <w:rPr>
          <w:b w:val="0"/>
          <w:bCs w:val="0"/>
          <w:i w:val="1"/>
          <w:iCs w:val="1"/>
          <w:sz w:val="24"/>
          <w:szCs w:val="24"/>
          <w:rtl w:val="0"/>
        </w:rPr>
        <w:t xml:space="preserve">Delivery of viable fetus in abdominal pregnancy</w:t>
      </w:r>
    </w:p>
    <w:p w:rsidR="00000000" w:rsidDel="00000000" w:rsidP="00000000" w:rsidRDefault="00000000" w:rsidRPr="00000000" w14:paraId="00001676">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O83.4</w:t>
        <w:tab/>
      </w:r>
      <w:r w:rsidDel="00000000" w:rsidR="00000000" w:rsidRPr="00000000">
        <w:rPr>
          <w:b w:val="0"/>
          <w:bCs w:val="0"/>
          <w:i w:val="1"/>
          <w:iCs w:val="1"/>
          <w:sz w:val="24"/>
          <w:szCs w:val="24"/>
          <w:rtl w:val="0"/>
        </w:rPr>
        <w:t xml:space="preserve">Destructive operation for delivery</w:t>
      </w:r>
    </w:p>
    <w:p w:rsidR="00000000" w:rsidDel="00000000" w:rsidP="00000000" w:rsidRDefault="00000000" w:rsidRPr="00000000" w14:paraId="00001677">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O83.8</w:t>
        <w:tab/>
      </w:r>
      <w:r w:rsidDel="00000000" w:rsidR="00000000" w:rsidRPr="00000000">
        <w:rPr>
          <w:b w:val="0"/>
          <w:bCs w:val="0"/>
          <w:i w:val="1"/>
          <w:iCs w:val="1"/>
          <w:sz w:val="24"/>
          <w:szCs w:val="24"/>
          <w:rtl w:val="0"/>
        </w:rPr>
        <w:t xml:space="preserve">Other specified assisted single delivery</w:t>
      </w:r>
    </w:p>
    <w:p w:rsidR="00000000" w:rsidDel="00000000" w:rsidP="00000000" w:rsidRDefault="00000000" w:rsidRPr="00000000" w14:paraId="00001678">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O83.9</w:t>
        <w:tab/>
      </w:r>
      <w:r w:rsidDel="00000000" w:rsidR="00000000" w:rsidRPr="00000000">
        <w:rPr>
          <w:b w:val="0"/>
          <w:bCs w:val="0"/>
          <w:i w:val="1"/>
          <w:iCs w:val="1"/>
          <w:sz w:val="24"/>
          <w:szCs w:val="24"/>
          <w:rtl w:val="0"/>
        </w:rPr>
        <w:t xml:space="preserve">Assisted single delivery, unspecified</w:t>
      </w:r>
    </w:p>
    <w:p w:rsidR="00000000" w:rsidDel="00000000" w:rsidP="00000000" w:rsidRDefault="00000000" w:rsidRPr="00000000" w14:paraId="00001679">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O84.0</w:t>
        <w:tab/>
      </w:r>
      <w:r w:rsidDel="00000000" w:rsidR="00000000" w:rsidRPr="00000000">
        <w:rPr>
          <w:b w:val="0"/>
          <w:bCs w:val="0"/>
          <w:i w:val="1"/>
          <w:iCs w:val="1"/>
          <w:sz w:val="24"/>
          <w:szCs w:val="24"/>
          <w:rtl w:val="0"/>
        </w:rPr>
        <w:t xml:space="preserve">Multiple delivery, all spontaneous</w:t>
      </w:r>
    </w:p>
    <w:p w:rsidR="00000000" w:rsidDel="00000000" w:rsidP="00000000" w:rsidRDefault="00000000" w:rsidRPr="00000000" w14:paraId="0000167A">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O84.1</w:t>
        <w:tab/>
      </w:r>
      <w:r w:rsidDel="00000000" w:rsidR="00000000" w:rsidRPr="00000000">
        <w:rPr>
          <w:b w:val="0"/>
          <w:bCs w:val="0"/>
          <w:i w:val="1"/>
          <w:iCs w:val="1"/>
          <w:sz w:val="24"/>
          <w:szCs w:val="24"/>
          <w:rtl w:val="0"/>
        </w:rPr>
        <w:t xml:space="preserve">Multiple delivery, all by forceps and vacuum extractor</w:t>
      </w:r>
    </w:p>
    <w:p w:rsidR="00000000" w:rsidDel="00000000" w:rsidP="00000000" w:rsidRDefault="00000000" w:rsidRPr="00000000" w14:paraId="0000167B">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O84.2</w:t>
        <w:tab/>
      </w:r>
      <w:r w:rsidDel="00000000" w:rsidR="00000000" w:rsidRPr="00000000">
        <w:rPr>
          <w:b w:val="0"/>
          <w:bCs w:val="0"/>
          <w:i w:val="1"/>
          <w:iCs w:val="1"/>
          <w:sz w:val="24"/>
          <w:szCs w:val="24"/>
          <w:rtl w:val="0"/>
        </w:rPr>
        <w:t xml:space="preserve">Multiple delivery, all by cesarean section</w:t>
      </w:r>
    </w:p>
    <w:p w:rsidR="00000000" w:rsidDel="00000000" w:rsidP="00000000" w:rsidRDefault="00000000" w:rsidRPr="00000000" w14:paraId="0000167C">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O84.8</w:t>
        <w:tab/>
      </w:r>
      <w:r w:rsidDel="00000000" w:rsidR="00000000" w:rsidRPr="00000000">
        <w:rPr>
          <w:b w:val="0"/>
          <w:bCs w:val="0"/>
          <w:i w:val="1"/>
          <w:iCs w:val="1"/>
          <w:sz w:val="24"/>
          <w:szCs w:val="24"/>
          <w:rtl w:val="0"/>
        </w:rPr>
        <w:t xml:space="preserve">Other multiple delivery</w:t>
      </w:r>
    </w:p>
    <w:p w:rsidR="00000000" w:rsidDel="00000000" w:rsidP="00000000" w:rsidRDefault="00000000" w:rsidRPr="00000000" w14:paraId="0000167D">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O84.9</w:t>
        <w:tab/>
      </w:r>
      <w:r w:rsidDel="00000000" w:rsidR="00000000" w:rsidRPr="00000000">
        <w:rPr>
          <w:b w:val="0"/>
          <w:bCs w:val="0"/>
          <w:i w:val="1"/>
          <w:iCs w:val="1"/>
          <w:sz w:val="24"/>
          <w:szCs w:val="24"/>
          <w:rtl w:val="0"/>
        </w:rPr>
        <w:t xml:space="preserve">Multiple delivery, unspecified</w:t>
      </w:r>
    </w:p>
    <w:p w:rsidR="00000000" w:rsidDel="00000000" w:rsidP="00000000" w:rsidRDefault="00000000" w:rsidRPr="00000000" w14:paraId="0000167E">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Z37.0</w:t>
        <w:tab/>
      </w:r>
      <w:r w:rsidDel="00000000" w:rsidR="00000000" w:rsidRPr="00000000">
        <w:rPr>
          <w:b w:val="0"/>
          <w:bCs w:val="0"/>
          <w:i w:val="1"/>
          <w:iCs w:val="1"/>
          <w:sz w:val="24"/>
          <w:szCs w:val="24"/>
          <w:rtl w:val="0"/>
        </w:rPr>
        <w:t xml:space="preserve">Single live birth</w:t>
      </w:r>
    </w:p>
    <w:p w:rsidR="00000000" w:rsidDel="00000000" w:rsidP="00000000" w:rsidRDefault="00000000" w:rsidRPr="00000000" w14:paraId="0000167F">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Z37.1</w:t>
        <w:tab/>
      </w:r>
      <w:r w:rsidDel="00000000" w:rsidR="00000000" w:rsidRPr="00000000">
        <w:rPr>
          <w:b w:val="0"/>
          <w:bCs w:val="0"/>
          <w:i w:val="1"/>
          <w:iCs w:val="1"/>
          <w:sz w:val="24"/>
          <w:szCs w:val="24"/>
          <w:rtl w:val="0"/>
        </w:rPr>
        <w:t xml:space="preserve">Single stillbirth</w:t>
      </w:r>
    </w:p>
    <w:p w:rsidR="00000000" w:rsidDel="00000000" w:rsidP="00000000" w:rsidRDefault="00000000" w:rsidRPr="00000000" w14:paraId="00001680">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Z37.2</w:t>
        <w:tab/>
      </w:r>
      <w:r w:rsidDel="00000000" w:rsidR="00000000" w:rsidRPr="00000000">
        <w:rPr>
          <w:b w:val="0"/>
          <w:bCs w:val="0"/>
          <w:i w:val="1"/>
          <w:iCs w:val="1"/>
          <w:sz w:val="24"/>
          <w:szCs w:val="24"/>
          <w:rtl w:val="0"/>
        </w:rPr>
        <w:t xml:space="preserve">Twins, both liveborn</w:t>
      </w:r>
    </w:p>
    <w:p w:rsidR="00000000" w:rsidDel="00000000" w:rsidP="00000000" w:rsidRDefault="00000000" w:rsidRPr="00000000" w14:paraId="00001681">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Z37.3</w:t>
        <w:tab/>
      </w:r>
      <w:r w:rsidDel="00000000" w:rsidR="00000000" w:rsidRPr="00000000">
        <w:rPr>
          <w:b w:val="0"/>
          <w:bCs w:val="0"/>
          <w:i w:val="1"/>
          <w:iCs w:val="1"/>
          <w:sz w:val="24"/>
          <w:szCs w:val="24"/>
          <w:rtl w:val="0"/>
        </w:rPr>
        <w:t xml:space="preserve">Twins, one liveborn and one stillborn</w:t>
      </w:r>
    </w:p>
    <w:p w:rsidR="00000000" w:rsidDel="00000000" w:rsidP="00000000" w:rsidRDefault="00000000" w:rsidRPr="00000000" w14:paraId="00001682">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Z37.4</w:t>
        <w:tab/>
      </w:r>
      <w:r w:rsidDel="00000000" w:rsidR="00000000" w:rsidRPr="00000000">
        <w:rPr>
          <w:b w:val="0"/>
          <w:bCs w:val="0"/>
          <w:i w:val="1"/>
          <w:iCs w:val="1"/>
          <w:sz w:val="24"/>
          <w:szCs w:val="24"/>
          <w:rtl w:val="0"/>
        </w:rPr>
        <w:t xml:space="preserve">Twins, both stillborn</w:t>
      </w:r>
    </w:p>
    <w:p w:rsidR="00000000" w:rsidDel="00000000" w:rsidP="00000000" w:rsidRDefault="00000000" w:rsidRPr="00000000" w14:paraId="00001683">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Z37.5</w:t>
        <w:tab/>
      </w:r>
      <w:r w:rsidDel="00000000" w:rsidR="00000000" w:rsidRPr="00000000">
        <w:rPr>
          <w:b w:val="0"/>
          <w:bCs w:val="0"/>
          <w:i w:val="1"/>
          <w:iCs w:val="1"/>
          <w:sz w:val="24"/>
          <w:szCs w:val="24"/>
          <w:rtl w:val="0"/>
        </w:rPr>
        <w:t xml:space="preserve">Other multiple births, all liveborn</w:t>
      </w:r>
    </w:p>
    <w:p w:rsidR="00000000" w:rsidDel="00000000" w:rsidP="00000000" w:rsidRDefault="00000000" w:rsidRPr="00000000" w14:paraId="00001684">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Z37.6</w:t>
        <w:tab/>
      </w:r>
      <w:r w:rsidDel="00000000" w:rsidR="00000000" w:rsidRPr="00000000">
        <w:rPr>
          <w:b w:val="0"/>
          <w:bCs w:val="0"/>
          <w:i w:val="1"/>
          <w:iCs w:val="1"/>
          <w:sz w:val="24"/>
          <w:szCs w:val="24"/>
          <w:rtl w:val="0"/>
        </w:rPr>
        <w:t xml:space="preserve">Other multiple births, some liveborn</w:t>
      </w:r>
    </w:p>
    <w:p w:rsidR="00000000" w:rsidDel="00000000" w:rsidP="00000000" w:rsidRDefault="00000000" w:rsidRPr="00000000" w14:paraId="00001685">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Z37.7</w:t>
        <w:tab/>
      </w:r>
      <w:r w:rsidDel="00000000" w:rsidR="00000000" w:rsidRPr="00000000">
        <w:rPr>
          <w:b w:val="0"/>
          <w:bCs w:val="0"/>
          <w:i w:val="1"/>
          <w:iCs w:val="1"/>
          <w:sz w:val="24"/>
          <w:szCs w:val="24"/>
          <w:rtl w:val="0"/>
        </w:rPr>
        <w:t xml:space="preserve">Other multiple births, all stillborn</w:t>
      </w:r>
    </w:p>
    <w:p w:rsidR="00000000" w:rsidDel="00000000" w:rsidP="00000000" w:rsidRDefault="00000000" w:rsidRPr="00000000" w14:paraId="00001686">
      <w:pPr>
        <w:spacing w:after="0" w:line="360" w:lineRule="auto"/>
        <w:ind w:left="735" w:hanging="735"/>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b w:val="0"/>
          <w:bCs w:val="0"/>
          <w:sz w:val="24"/>
          <w:szCs w:val="24"/>
          <w:rtl w:val="0"/>
        </w:rPr>
        <w:t xml:space="preserve">Z37.9</w:t>
        <w:tab/>
      </w:r>
      <w:r w:rsidDel="00000000" w:rsidR="00000000" w:rsidRPr="00000000">
        <w:rPr>
          <w:b w:val="0"/>
          <w:bCs w:val="0"/>
          <w:i w:val="1"/>
          <w:iCs w:val="1"/>
          <w:sz w:val="24"/>
          <w:szCs w:val="24"/>
          <w:rtl w:val="0"/>
        </w:rPr>
        <w:t xml:space="preserve">Outcome of delivery, unspecifie</w:t>
      </w:r>
      <w:r w:rsidDel="00000000" w:rsidR="00000000" w:rsidRPr="00000000">
        <w:rPr>
          <w:b w:val="0"/>
          <w:bCs w:val="0"/>
          <w:i w:val="1"/>
          <w:iCs w:val="1"/>
          <w:rtl w:val="0"/>
        </w:rPr>
        <w:t xml:space="preserve">d</w:t>
      </w:r>
      <w:r w:rsidDel="00000000" w:rsidR="00000000" w:rsidRPr="00000000">
        <w:rPr>
          <w:rtl w:val="0"/>
        </w:rPr>
      </w:r>
    </w:p>
    <w:p w:rsidR="00000000" w:rsidDel="00000000" w:rsidP="00000000" w:rsidRDefault="00000000" w:rsidRPr="00000000" w14:paraId="00001687">
      <w:pPr>
        <w:spacing w:line="360" w:lineRule="auto"/>
        <w:ind w:left="0" w:firstLine="0"/>
        <w:rPr>
          <w:b w:val="0"/>
          <w:bCs w:val="0"/>
        </w:rPr>
        <w:sectPr>
          <w:type w:val="continuous"/>
          <w:pgSz w:h="16838" w:w="11906" w:orient="portrait"/>
          <w:pgMar w:bottom="1440" w:top="1440" w:left="1440" w:right="1440" w:header="709" w:footer="709"/>
        </w:sectPr>
      </w:pPr>
      <w:r w:rsidDel="00000000" w:rsidR="00000000" w:rsidRPr="00000000">
        <w:rPr>
          <w:rtl w:val="0"/>
        </w:rPr>
      </w:r>
    </w:p>
    <w:p w:rsidR="00000000" w:rsidDel="00000000" w:rsidP="00000000" w:rsidRDefault="00000000" w:rsidRPr="00000000" w14:paraId="00001688">
      <w:pPr>
        <w:spacing w:line="360" w:lineRule="auto"/>
        <w:ind w:left="735" w:hanging="735"/>
        <w:rPr>
          <w:sz w:val="24"/>
          <w:szCs w:val="24"/>
        </w:rPr>
      </w:pPr>
      <w:r w:rsidDel="00000000" w:rsidR="00000000" w:rsidRPr="00000000">
        <w:rPr>
          <w:sz w:val="24"/>
          <w:szCs w:val="24"/>
          <w:rtl w:val="0"/>
        </w:rPr>
        <w:t xml:space="preserve">Postpartum/Post Abortion Condition</w:t>
      </w:r>
    </w:p>
    <w:p w:rsidR="00000000" w:rsidDel="00000000" w:rsidP="00000000" w:rsidRDefault="00000000" w:rsidRPr="00000000" w14:paraId="00001689">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O08.0</w:t>
        <w:tab/>
      </w:r>
      <w:r w:rsidDel="00000000" w:rsidR="00000000" w:rsidRPr="00000000">
        <w:rPr>
          <w:b w:val="0"/>
          <w:bCs w:val="0"/>
          <w:i w:val="1"/>
          <w:iCs w:val="1"/>
          <w:sz w:val="24"/>
          <w:szCs w:val="24"/>
          <w:rtl w:val="0"/>
        </w:rPr>
        <w:t xml:space="preserve">Genital tract and pelvic infection following abortion and ectopic and molar pregnancy</w:t>
      </w:r>
    </w:p>
    <w:p w:rsidR="00000000" w:rsidDel="00000000" w:rsidP="00000000" w:rsidRDefault="00000000" w:rsidRPr="00000000" w14:paraId="0000168A">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O08.1</w:t>
        <w:tab/>
      </w:r>
      <w:r w:rsidDel="00000000" w:rsidR="00000000" w:rsidRPr="00000000">
        <w:rPr>
          <w:b w:val="0"/>
          <w:bCs w:val="0"/>
          <w:i w:val="1"/>
          <w:iCs w:val="1"/>
          <w:sz w:val="24"/>
          <w:szCs w:val="24"/>
          <w:rtl w:val="0"/>
        </w:rPr>
        <w:t xml:space="preserve">Delayed or excessive haemorrhage following abortion and ectopic and molar pregnancy</w:t>
      </w:r>
    </w:p>
    <w:p w:rsidR="00000000" w:rsidDel="00000000" w:rsidP="00000000" w:rsidRDefault="00000000" w:rsidRPr="00000000" w14:paraId="0000168B">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O08.2</w:t>
        <w:tab/>
      </w:r>
      <w:r w:rsidDel="00000000" w:rsidR="00000000" w:rsidRPr="00000000">
        <w:rPr>
          <w:b w:val="0"/>
          <w:bCs w:val="0"/>
          <w:i w:val="1"/>
          <w:iCs w:val="1"/>
          <w:sz w:val="24"/>
          <w:szCs w:val="24"/>
          <w:rtl w:val="0"/>
        </w:rPr>
        <w:t xml:space="preserve">Embolism following abortion and ectopic and molar pregnancy</w:t>
      </w:r>
    </w:p>
    <w:p w:rsidR="00000000" w:rsidDel="00000000" w:rsidP="00000000" w:rsidRDefault="00000000" w:rsidRPr="00000000" w14:paraId="0000168C">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O08.3</w:t>
        <w:tab/>
      </w:r>
      <w:r w:rsidDel="00000000" w:rsidR="00000000" w:rsidRPr="00000000">
        <w:rPr>
          <w:b w:val="0"/>
          <w:bCs w:val="0"/>
          <w:i w:val="1"/>
          <w:iCs w:val="1"/>
          <w:sz w:val="24"/>
          <w:szCs w:val="24"/>
          <w:rtl w:val="0"/>
        </w:rPr>
        <w:t xml:space="preserve">Shock following abortion and ectopic and molar pregnancy</w:t>
      </w:r>
    </w:p>
    <w:p w:rsidR="00000000" w:rsidDel="00000000" w:rsidP="00000000" w:rsidRDefault="00000000" w:rsidRPr="00000000" w14:paraId="0000168D">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O08.4</w:t>
        <w:tab/>
      </w:r>
      <w:r w:rsidDel="00000000" w:rsidR="00000000" w:rsidRPr="00000000">
        <w:rPr>
          <w:b w:val="0"/>
          <w:bCs w:val="0"/>
          <w:i w:val="1"/>
          <w:iCs w:val="1"/>
          <w:sz w:val="24"/>
          <w:szCs w:val="24"/>
          <w:rtl w:val="0"/>
        </w:rPr>
        <w:t xml:space="preserve">Renal failure following abortion and ectopic and molar pregnancy</w:t>
      </w:r>
    </w:p>
    <w:p w:rsidR="00000000" w:rsidDel="00000000" w:rsidP="00000000" w:rsidRDefault="00000000" w:rsidRPr="00000000" w14:paraId="0000168E">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O08.5</w:t>
        <w:tab/>
      </w:r>
      <w:r w:rsidDel="00000000" w:rsidR="00000000" w:rsidRPr="00000000">
        <w:rPr>
          <w:b w:val="0"/>
          <w:bCs w:val="0"/>
          <w:i w:val="1"/>
          <w:iCs w:val="1"/>
          <w:sz w:val="24"/>
          <w:szCs w:val="24"/>
          <w:rtl w:val="0"/>
        </w:rPr>
        <w:t xml:space="preserve">Metabolic disorders following abortion and ectopic and molar pregnancy</w:t>
      </w:r>
    </w:p>
    <w:p w:rsidR="00000000" w:rsidDel="00000000" w:rsidP="00000000" w:rsidRDefault="00000000" w:rsidRPr="00000000" w14:paraId="0000168F">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O08.6</w:t>
        <w:tab/>
      </w:r>
      <w:r w:rsidDel="00000000" w:rsidR="00000000" w:rsidRPr="00000000">
        <w:rPr>
          <w:b w:val="0"/>
          <w:bCs w:val="0"/>
          <w:i w:val="1"/>
          <w:iCs w:val="1"/>
          <w:sz w:val="24"/>
          <w:szCs w:val="24"/>
          <w:rtl w:val="0"/>
        </w:rPr>
        <w:t xml:space="preserve">Damage to pelvic organs and tissues following abortion and ectopic and molar pregnancy</w:t>
      </w:r>
    </w:p>
    <w:p w:rsidR="00000000" w:rsidDel="00000000" w:rsidP="00000000" w:rsidRDefault="00000000" w:rsidRPr="00000000" w14:paraId="00001690">
      <w:pPr>
        <w:spacing w:after="0" w:line="360" w:lineRule="auto"/>
        <w:ind w:left="735" w:hanging="735"/>
        <w:rPr>
          <w:b w:val="0"/>
          <w:bCs w:val="0"/>
          <w:sz w:val="24"/>
          <w:szCs w:val="24"/>
        </w:rPr>
      </w:pPr>
      <w:r w:rsidDel="00000000" w:rsidR="00000000" w:rsidRPr="00000000">
        <w:rPr>
          <w:rtl w:val="0"/>
        </w:rPr>
      </w:r>
    </w:p>
    <w:p w:rsidR="00000000" w:rsidDel="00000000" w:rsidP="00000000" w:rsidRDefault="00000000" w:rsidRPr="00000000" w14:paraId="00001691">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O08.7</w:t>
        <w:tab/>
      </w:r>
      <w:r w:rsidDel="00000000" w:rsidR="00000000" w:rsidRPr="00000000">
        <w:rPr>
          <w:b w:val="0"/>
          <w:bCs w:val="0"/>
          <w:i w:val="1"/>
          <w:iCs w:val="1"/>
          <w:sz w:val="24"/>
          <w:szCs w:val="24"/>
          <w:rtl w:val="0"/>
        </w:rPr>
        <w:t xml:space="preserve">Other venous complications following abortion and ectopic and molar pregnancy</w:t>
      </w:r>
    </w:p>
    <w:p w:rsidR="00000000" w:rsidDel="00000000" w:rsidP="00000000" w:rsidRDefault="00000000" w:rsidRPr="00000000" w14:paraId="00001692">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O08.8</w:t>
        <w:tab/>
      </w:r>
      <w:r w:rsidDel="00000000" w:rsidR="00000000" w:rsidRPr="00000000">
        <w:rPr>
          <w:b w:val="0"/>
          <w:bCs w:val="0"/>
          <w:i w:val="1"/>
          <w:iCs w:val="1"/>
          <w:sz w:val="24"/>
          <w:szCs w:val="24"/>
          <w:rtl w:val="0"/>
        </w:rPr>
        <w:t xml:space="preserve">Other complications following abortion and ectopic and molar pregnancy</w:t>
      </w:r>
    </w:p>
    <w:p w:rsidR="00000000" w:rsidDel="00000000" w:rsidP="00000000" w:rsidRDefault="00000000" w:rsidRPr="00000000" w14:paraId="00001693">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O08.9</w:t>
        <w:tab/>
      </w:r>
      <w:r w:rsidDel="00000000" w:rsidR="00000000" w:rsidRPr="00000000">
        <w:rPr>
          <w:b w:val="0"/>
          <w:bCs w:val="0"/>
          <w:i w:val="1"/>
          <w:iCs w:val="1"/>
          <w:sz w:val="24"/>
          <w:szCs w:val="24"/>
          <w:rtl w:val="0"/>
        </w:rPr>
        <w:t xml:space="preserve">Complication following abortion and ectopic and molar pregnancy, unspecified</w:t>
      </w:r>
    </w:p>
    <w:p w:rsidR="00000000" w:rsidDel="00000000" w:rsidP="00000000" w:rsidRDefault="00000000" w:rsidRPr="00000000" w14:paraId="00001694">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Z39.0</w:t>
        <w:tab/>
      </w:r>
      <w:r w:rsidDel="00000000" w:rsidR="00000000" w:rsidRPr="00000000">
        <w:rPr>
          <w:b w:val="0"/>
          <w:bCs w:val="0"/>
          <w:i w:val="1"/>
          <w:iCs w:val="1"/>
          <w:sz w:val="24"/>
          <w:szCs w:val="24"/>
          <w:rtl w:val="0"/>
        </w:rPr>
        <w:t xml:space="preserve">Care and examination immediately after delivery</w:t>
      </w:r>
    </w:p>
    <w:p w:rsidR="00000000" w:rsidDel="00000000" w:rsidP="00000000" w:rsidRDefault="00000000" w:rsidRPr="00000000" w14:paraId="00001695">
      <w:pPr>
        <w:spacing w:after="0" w:line="360" w:lineRule="auto"/>
        <w:ind w:left="735" w:hanging="735"/>
        <w:rPr/>
      </w:pPr>
      <w:r w:rsidDel="00000000" w:rsidR="00000000" w:rsidRPr="00000000">
        <w:rPr>
          <w:b w:val="0"/>
          <w:bCs w:val="0"/>
          <w:sz w:val="24"/>
          <w:szCs w:val="24"/>
          <w:rtl w:val="0"/>
        </w:rPr>
        <w:t xml:space="preserve">Z39.1</w:t>
        <w:tab/>
      </w:r>
      <w:r w:rsidDel="00000000" w:rsidR="00000000" w:rsidRPr="00000000">
        <w:rPr>
          <w:b w:val="0"/>
          <w:bCs w:val="0"/>
          <w:i w:val="1"/>
          <w:iCs w:val="1"/>
          <w:sz w:val="24"/>
          <w:szCs w:val="24"/>
          <w:rtl w:val="0"/>
        </w:rPr>
        <w:t xml:space="preserve">Care and examination of lactating mother</w:t>
      </w:r>
      <w:r w:rsidDel="00000000" w:rsidR="00000000" w:rsidRPr="00000000">
        <w:rPr>
          <w:rtl w:val="0"/>
        </w:rPr>
      </w:r>
    </w:p>
    <w:p w:rsidR="00000000" w:rsidDel="00000000" w:rsidP="00000000" w:rsidRDefault="00000000" w:rsidRPr="00000000" w14:paraId="00001696">
      <w:pPr>
        <w:spacing w:line="360" w:lineRule="auto"/>
        <w:ind w:left="735" w:hanging="735"/>
        <w:rPr>
          <w:sz w:val="24"/>
          <w:szCs w:val="24"/>
        </w:rPr>
      </w:pPr>
      <w:r w:rsidDel="00000000" w:rsidR="00000000" w:rsidRPr="00000000">
        <w:rPr>
          <w:sz w:val="24"/>
          <w:szCs w:val="24"/>
          <w:rtl w:val="0"/>
        </w:rPr>
        <w:t xml:space="preserve">Caesarean Section</w:t>
      </w:r>
    </w:p>
    <w:p w:rsidR="00000000" w:rsidDel="00000000" w:rsidP="00000000" w:rsidRDefault="00000000" w:rsidRPr="00000000" w14:paraId="00001697">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74.0</w:t>
        <w:tab/>
      </w:r>
      <w:r w:rsidDel="00000000" w:rsidR="00000000" w:rsidRPr="00000000">
        <w:rPr>
          <w:b w:val="0"/>
          <w:bCs w:val="0"/>
          <w:i w:val="1"/>
          <w:iCs w:val="1"/>
          <w:sz w:val="24"/>
          <w:szCs w:val="24"/>
          <w:rtl w:val="0"/>
        </w:rPr>
        <w:t xml:space="preserve">Classical cesarean section</w:t>
      </w:r>
    </w:p>
    <w:p w:rsidR="00000000" w:rsidDel="00000000" w:rsidP="00000000" w:rsidRDefault="00000000" w:rsidRPr="00000000" w14:paraId="00001698">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74.1</w:t>
        <w:tab/>
      </w:r>
      <w:r w:rsidDel="00000000" w:rsidR="00000000" w:rsidRPr="00000000">
        <w:rPr>
          <w:b w:val="0"/>
          <w:bCs w:val="0"/>
          <w:i w:val="1"/>
          <w:iCs w:val="1"/>
          <w:sz w:val="24"/>
          <w:szCs w:val="24"/>
          <w:rtl w:val="0"/>
        </w:rPr>
        <w:t xml:space="preserve">Low cervical cesarean section</w:t>
      </w:r>
    </w:p>
    <w:p w:rsidR="00000000" w:rsidDel="00000000" w:rsidP="00000000" w:rsidRDefault="00000000" w:rsidRPr="00000000" w14:paraId="00001699">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74.2</w:t>
        <w:tab/>
      </w:r>
      <w:r w:rsidDel="00000000" w:rsidR="00000000" w:rsidRPr="00000000">
        <w:rPr>
          <w:b w:val="0"/>
          <w:bCs w:val="0"/>
          <w:i w:val="1"/>
          <w:iCs w:val="1"/>
          <w:sz w:val="24"/>
          <w:szCs w:val="24"/>
          <w:rtl w:val="0"/>
        </w:rPr>
        <w:t xml:space="preserve">Extraperitoneal cesarean section</w:t>
      </w:r>
    </w:p>
    <w:p w:rsidR="00000000" w:rsidDel="00000000" w:rsidP="00000000" w:rsidRDefault="00000000" w:rsidRPr="00000000" w14:paraId="0000169A">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74.3</w:t>
        <w:tab/>
      </w:r>
      <w:r w:rsidDel="00000000" w:rsidR="00000000" w:rsidRPr="00000000">
        <w:rPr>
          <w:b w:val="0"/>
          <w:bCs w:val="0"/>
          <w:i w:val="1"/>
          <w:iCs w:val="1"/>
          <w:sz w:val="24"/>
          <w:szCs w:val="24"/>
          <w:rtl w:val="0"/>
        </w:rPr>
        <w:t xml:space="preserve">Removal of extratubal ectopic pregnancy</w:t>
      </w:r>
    </w:p>
    <w:p w:rsidR="00000000" w:rsidDel="00000000" w:rsidP="00000000" w:rsidRDefault="00000000" w:rsidRPr="00000000" w14:paraId="0000169B">
      <w:pPr>
        <w:spacing w:after="0" w:line="360" w:lineRule="auto"/>
        <w:ind w:left="735" w:hanging="735"/>
        <w:rPr>
          <w:b w:val="0"/>
          <w:bCs w:val="0"/>
          <w:sz w:val="24"/>
          <w:szCs w:val="24"/>
        </w:rPr>
      </w:pPr>
      <w:r w:rsidDel="00000000" w:rsidR="00000000" w:rsidRPr="00000000">
        <w:rPr>
          <w:rtl w:val="0"/>
        </w:rPr>
      </w:r>
    </w:p>
    <w:p w:rsidR="00000000" w:rsidDel="00000000" w:rsidP="00000000" w:rsidRDefault="00000000" w:rsidRPr="00000000" w14:paraId="0000169C">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74.4</w:t>
        <w:tab/>
      </w:r>
      <w:r w:rsidDel="00000000" w:rsidR="00000000" w:rsidRPr="00000000">
        <w:rPr>
          <w:b w:val="0"/>
          <w:bCs w:val="0"/>
          <w:i w:val="1"/>
          <w:iCs w:val="1"/>
          <w:sz w:val="24"/>
          <w:szCs w:val="24"/>
          <w:rtl w:val="0"/>
        </w:rPr>
        <w:t xml:space="preserve">Cesarean section of other specified type</w:t>
      </w:r>
    </w:p>
    <w:p w:rsidR="00000000" w:rsidDel="00000000" w:rsidP="00000000" w:rsidRDefault="00000000" w:rsidRPr="00000000" w14:paraId="0000169D">
      <w:pPr>
        <w:spacing w:after="0" w:line="360" w:lineRule="auto"/>
        <w:ind w:left="735" w:hanging="735"/>
        <w:rPr>
          <w:b w:val="0"/>
          <w:bCs w:val="0"/>
          <w:i w:val="1"/>
          <w:iCs w:val="1"/>
          <w:sz w:val="24"/>
          <w:szCs w:val="24"/>
        </w:rPr>
      </w:pPr>
      <w:r w:rsidDel="00000000" w:rsidR="00000000" w:rsidRPr="00000000">
        <w:rPr>
          <w:b w:val="0"/>
          <w:bCs w:val="0"/>
          <w:sz w:val="24"/>
          <w:szCs w:val="24"/>
          <w:rtl w:val="0"/>
        </w:rPr>
        <w:t xml:space="preserve">74.91</w:t>
        <w:tab/>
      </w:r>
      <w:r w:rsidDel="00000000" w:rsidR="00000000" w:rsidRPr="00000000">
        <w:rPr>
          <w:b w:val="0"/>
          <w:bCs w:val="0"/>
          <w:i w:val="1"/>
          <w:iCs w:val="1"/>
          <w:sz w:val="24"/>
          <w:szCs w:val="24"/>
          <w:rtl w:val="0"/>
        </w:rPr>
        <w:t xml:space="preserve">Hysterotomy to terminate pregnancy</w:t>
      </w:r>
    </w:p>
    <w:p w:rsidR="00000000" w:rsidDel="00000000" w:rsidP="00000000" w:rsidRDefault="00000000" w:rsidRPr="00000000" w14:paraId="0000169E">
      <w:pPr>
        <w:spacing w:after="0" w:line="360" w:lineRule="auto"/>
        <w:ind w:left="735" w:hanging="735"/>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b w:val="0"/>
          <w:bCs w:val="0"/>
          <w:sz w:val="24"/>
          <w:szCs w:val="24"/>
          <w:rtl w:val="0"/>
        </w:rPr>
        <w:t xml:space="preserve">74.99</w:t>
        <w:tab/>
      </w:r>
      <w:r w:rsidDel="00000000" w:rsidR="00000000" w:rsidRPr="00000000">
        <w:rPr>
          <w:b w:val="0"/>
          <w:bCs w:val="0"/>
          <w:i w:val="1"/>
          <w:iCs w:val="1"/>
          <w:sz w:val="24"/>
          <w:szCs w:val="24"/>
          <w:rtl w:val="0"/>
        </w:rPr>
        <w:t xml:space="preserve">Other cesarean section of unspecified type</w:t>
      </w:r>
    </w:p>
    <w:p w:rsidR="00000000" w:rsidDel="00000000" w:rsidP="00000000" w:rsidRDefault="00000000" w:rsidRPr="00000000" w14:paraId="0000169F">
      <w:pPr>
        <w:ind w:left="720" w:firstLine="0"/>
        <w:rPr/>
      </w:pPr>
      <w:r w:rsidDel="00000000" w:rsidR="00000000" w:rsidRPr="00000000">
        <w:rPr>
          <w:rtl w:val="0"/>
        </w:rPr>
      </w:r>
    </w:p>
    <w:p w:rsidR="00000000" w:rsidDel="00000000" w:rsidP="00000000" w:rsidRDefault="00000000" w:rsidRPr="00000000" w14:paraId="000016A0">
      <w:pPr>
        <w:numPr>
          <w:ilvl w:val="0"/>
          <w:numId w:val="74"/>
        </w:numPr>
        <w:ind w:left="1700.7874015748032" w:hanging="283.4645669291339"/>
        <w:rPr/>
      </w:pPr>
      <w:r w:rsidDel="00000000" w:rsidR="00000000" w:rsidRPr="00000000">
        <w:rPr>
          <w:rtl w:val="0"/>
        </w:rPr>
        <w:t xml:space="preserve">Unacceptable obs. diag. comb. 6</w:t>
      </w:r>
    </w:p>
    <w:p w:rsidR="00000000" w:rsidDel="00000000" w:rsidP="00000000" w:rsidRDefault="00000000" w:rsidRPr="00000000" w14:paraId="000016A1">
      <w:pPr>
        <w:spacing w:line="360" w:lineRule="auto"/>
        <w:ind w:left="1700.7874015748032" w:firstLine="708.661417322834"/>
        <w:rPr>
          <w:b w:val="0"/>
          <w:bCs w:val="0"/>
          <w:sz w:val="24"/>
          <w:szCs w:val="24"/>
        </w:rPr>
      </w:pPr>
      <w:r w:rsidDel="00000000" w:rsidR="00000000" w:rsidRPr="00000000">
        <w:rPr>
          <w:b w:val="0"/>
          <w:bCs w:val="0"/>
          <w:sz w:val="24"/>
          <w:szCs w:val="24"/>
          <w:rtl w:val="0"/>
        </w:rPr>
        <w:t xml:space="preserve">Jika terdapat kombinasi diagnosis </w:t>
      </w:r>
      <w:r w:rsidDel="00000000" w:rsidR="00000000" w:rsidRPr="00000000">
        <w:rPr>
          <w:b w:val="0"/>
          <w:bCs w:val="0"/>
          <w:i w:val="1"/>
          <w:iCs w:val="1"/>
          <w:sz w:val="24"/>
          <w:szCs w:val="24"/>
          <w:rtl w:val="0"/>
        </w:rPr>
        <w:t xml:space="preserve">Antenatal Condition</w:t>
      </w:r>
      <w:r w:rsidDel="00000000" w:rsidR="00000000" w:rsidRPr="00000000">
        <w:rPr>
          <w:b w:val="0"/>
          <w:bCs w:val="0"/>
          <w:sz w:val="24"/>
          <w:szCs w:val="24"/>
          <w:rtl w:val="0"/>
        </w:rPr>
        <w:t xml:space="preserve"> dan </w:t>
      </w:r>
      <w:r w:rsidDel="00000000" w:rsidR="00000000" w:rsidRPr="00000000">
        <w:rPr>
          <w:b w:val="0"/>
          <w:bCs w:val="0"/>
          <w:i w:val="1"/>
          <w:iCs w:val="1"/>
          <w:sz w:val="24"/>
          <w:szCs w:val="24"/>
          <w:rtl w:val="0"/>
        </w:rPr>
        <w:t xml:space="preserve">Delivery &amp; Outcome</w:t>
      </w:r>
      <w:r w:rsidDel="00000000" w:rsidR="00000000" w:rsidRPr="00000000">
        <w:rPr>
          <w:b w:val="0"/>
          <w:bCs w:val="0"/>
          <w:sz w:val="24"/>
          <w:szCs w:val="24"/>
          <w:rtl w:val="0"/>
        </w:rPr>
        <w:t xml:space="preserve"> akan mengakibatkan error dalam pengajuan klaim sebagai group 3652619 Unacceptable obs. diag. comb. 6.</w:t>
      </w:r>
    </w:p>
    <w:p w:rsidR="00000000" w:rsidDel="00000000" w:rsidP="00000000" w:rsidRDefault="00000000" w:rsidRPr="00000000" w14:paraId="000016A2">
      <w:pPr>
        <w:spacing w:line="360" w:lineRule="auto"/>
        <w:ind w:left="1700.7874015748032" w:firstLine="708.661417322834"/>
        <w:rPr>
          <w:b w:val="0"/>
          <w:bCs w:val="0"/>
        </w:rPr>
      </w:pPr>
      <w:r w:rsidDel="00000000" w:rsidR="00000000" w:rsidRPr="00000000">
        <w:rPr>
          <w:rtl w:val="0"/>
        </w:rPr>
      </w:r>
    </w:p>
    <w:p w:rsidR="00000000" w:rsidDel="00000000" w:rsidP="00000000" w:rsidRDefault="00000000" w:rsidRPr="00000000" w14:paraId="000016A3">
      <w:pPr>
        <w:spacing w:line="360" w:lineRule="auto"/>
        <w:rPr>
          <w:sz w:val="24"/>
          <w:szCs w:val="24"/>
        </w:rPr>
        <w:sectPr>
          <w:type w:val="continuous"/>
          <w:pgSz w:h="16838" w:w="11906" w:orient="portrait"/>
          <w:pgMar w:bottom="1440" w:top="1440" w:left="1440" w:right="1440" w:header="709" w:footer="709"/>
        </w:sectPr>
      </w:pPr>
      <w:r w:rsidDel="00000000" w:rsidR="00000000" w:rsidRPr="00000000">
        <w:rPr>
          <w:sz w:val="24"/>
          <w:szCs w:val="24"/>
          <w:rtl w:val="0"/>
        </w:rPr>
        <w:t xml:space="preserve">Antenatal Condition</w:t>
      </w:r>
    </w:p>
    <w:p w:rsidR="00000000" w:rsidDel="00000000" w:rsidP="00000000" w:rsidRDefault="00000000" w:rsidRPr="00000000" w14:paraId="000016A4">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O28.0</w:t>
        <w:tab/>
      </w:r>
      <w:r w:rsidDel="00000000" w:rsidR="00000000" w:rsidRPr="00000000">
        <w:rPr>
          <w:b w:val="0"/>
          <w:bCs w:val="0"/>
          <w:i w:val="1"/>
          <w:iCs w:val="1"/>
          <w:sz w:val="24"/>
          <w:szCs w:val="24"/>
          <w:rtl w:val="0"/>
        </w:rPr>
        <w:t xml:space="preserve">Abnormal haematological finding on antenatal screening of mother</w:t>
      </w:r>
    </w:p>
    <w:p w:rsidR="00000000" w:rsidDel="00000000" w:rsidP="00000000" w:rsidRDefault="00000000" w:rsidRPr="00000000" w14:paraId="000016A5">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O28.1</w:t>
        <w:tab/>
      </w:r>
      <w:r w:rsidDel="00000000" w:rsidR="00000000" w:rsidRPr="00000000">
        <w:rPr>
          <w:b w:val="0"/>
          <w:bCs w:val="0"/>
          <w:i w:val="1"/>
          <w:iCs w:val="1"/>
          <w:sz w:val="24"/>
          <w:szCs w:val="24"/>
          <w:rtl w:val="0"/>
        </w:rPr>
        <w:t xml:space="preserve">Abnormal biochemical finding on antenatal screening of mother</w:t>
      </w:r>
    </w:p>
    <w:p w:rsidR="00000000" w:rsidDel="00000000" w:rsidP="00000000" w:rsidRDefault="00000000" w:rsidRPr="00000000" w14:paraId="000016A6">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O28.2</w:t>
        <w:tab/>
      </w:r>
      <w:r w:rsidDel="00000000" w:rsidR="00000000" w:rsidRPr="00000000">
        <w:rPr>
          <w:b w:val="0"/>
          <w:bCs w:val="0"/>
          <w:i w:val="1"/>
          <w:iCs w:val="1"/>
          <w:sz w:val="24"/>
          <w:szCs w:val="24"/>
          <w:rtl w:val="0"/>
        </w:rPr>
        <w:t xml:space="preserve">Abnormal cytological finding on antenatal screening of mother</w:t>
      </w:r>
    </w:p>
    <w:p w:rsidR="00000000" w:rsidDel="00000000" w:rsidP="00000000" w:rsidRDefault="00000000" w:rsidRPr="00000000" w14:paraId="000016A7">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O28.3</w:t>
        <w:tab/>
      </w:r>
      <w:r w:rsidDel="00000000" w:rsidR="00000000" w:rsidRPr="00000000">
        <w:rPr>
          <w:b w:val="0"/>
          <w:bCs w:val="0"/>
          <w:i w:val="1"/>
          <w:iCs w:val="1"/>
          <w:sz w:val="24"/>
          <w:szCs w:val="24"/>
          <w:rtl w:val="0"/>
        </w:rPr>
        <w:t xml:space="preserve">Abnormal ultrasonic finding on antenatal screening of mother</w:t>
      </w:r>
    </w:p>
    <w:p w:rsidR="00000000" w:rsidDel="00000000" w:rsidP="00000000" w:rsidRDefault="00000000" w:rsidRPr="00000000" w14:paraId="000016A8">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O28.4</w:t>
        <w:tab/>
      </w:r>
      <w:r w:rsidDel="00000000" w:rsidR="00000000" w:rsidRPr="00000000">
        <w:rPr>
          <w:b w:val="0"/>
          <w:bCs w:val="0"/>
          <w:i w:val="1"/>
          <w:iCs w:val="1"/>
          <w:sz w:val="24"/>
          <w:szCs w:val="24"/>
          <w:rtl w:val="0"/>
        </w:rPr>
        <w:t xml:space="preserve">Abnormal radiological find on antenatal screening of mother</w:t>
      </w:r>
    </w:p>
    <w:p w:rsidR="00000000" w:rsidDel="00000000" w:rsidP="00000000" w:rsidRDefault="00000000" w:rsidRPr="00000000" w14:paraId="000016A9">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O28.5</w:t>
        <w:tab/>
      </w:r>
      <w:r w:rsidDel="00000000" w:rsidR="00000000" w:rsidRPr="00000000">
        <w:rPr>
          <w:b w:val="0"/>
          <w:bCs w:val="0"/>
          <w:i w:val="1"/>
          <w:iCs w:val="1"/>
          <w:sz w:val="24"/>
          <w:szCs w:val="24"/>
          <w:rtl w:val="0"/>
        </w:rPr>
        <w:t xml:space="preserve">Abnormal chromosomal and genetic finding antenatal screening of mother</w:t>
      </w:r>
    </w:p>
    <w:p w:rsidR="00000000" w:rsidDel="00000000" w:rsidP="00000000" w:rsidRDefault="00000000" w:rsidRPr="00000000" w14:paraId="000016AA">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O28.8</w:t>
        <w:tab/>
      </w:r>
      <w:r w:rsidDel="00000000" w:rsidR="00000000" w:rsidRPr="00000000">
        <w:rPr>
          <w:b w:val="0"/>
          <w:bCs w:val="0"/>
          <w:i w:val="1"/>
          <w:iCs w:val="1"/>
          <w:sz w:val="24"/>
          <w:szCs w:val="24"/>
          <w:rtl w:val="0"/>
        </w:rPr>
        <w:t xml:space="preserve">Other abnormal findings on antenatal screening of mother</w:t>
      </w:r>
    </w:p>
    <w:p w:rsidR="00000000" w:rsidDel="00000000" w:rsidP="00000000" w:rsidRDefault="00000000" w:rsidRPr="00000000" w14:paraId="000016AB">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O28.9</w:t>
        <w:tab/>
      </w:r>
      <w:r w:rsidDel="00000000" w:rsidR="00000000" w:rsidRPr="00000000">
        <w:rPr>
          <w:b w:val="0"/>
          <w:bCs w:val="0"/>
          <w:i w:val="1"/>
          <w:iCs w:val="1"/>
          <w:sz w:val="24"/>
          <w:szCs w:val="24"/>
          <w:rtl w:val="0"/>
        </w:rPr>
        <w:t xml:space="preserve">Abnormal finding on antenatal screening of mother, unspecified</w:t>
      </w:r>
    </w:p>
    <w:p w:rsidR="00000000" w:rsidDel="00000000" w:rsidP="00000000" w:rsidRDefault="00000000" w:rsidRPr="00000000" w14:paraId="000016AC">
      <w:pPr>
        <w:spacing w:after="0" w:line="360" w:lineRule="auto"/>
        <w:ind w:left="708.6614173228347" w:hanging="708.6614173228347"/>
        <w:rPr>
          <w:b w:val="0"/>
          <w:bCs w:val="0"/>
          <w:i w:val="1"/>
          <w:iCs w:val="1"/>
          <w:sz w:val="24"/>
          <w:szCs w:val="24"/>
        </w:rPr>
      </w:pPr>
      <w:r w:rsidDel="00000000" w:rsidR="00000000" w:rsidRPr="00000000">
        <w:rPr>
          <w:b w:val="0"/>
          <w:bCs w:val="0"/>
          <w:i w:val="1"/>
          <w:iCs w:val="1"/>
          <w:sz w:val="24"/>
          <w:szCs w:val="24"/>
          <w:rtl w:val="0"/>
        </w:rPr>
        <w:t xml:space="preserve">O60.0</w:t>
        <w:tab/>
        <w:t xml:space="preserve">Preterm labour without delivery</w:t>
      </w:r>
    </w:p>
    <w:p w:rsidR="00000000" w:rsidDel="00000000" w:rsidP="00000000" w:rsidRDefault="00000000" w:rsidRPr="00000000" w14:paraId="000016AD">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Z36.0</w:t>
        <w:tab/>
      </w:r>
      <w:r w:rsidDel="00000000" w:rsidR="00000000" w:rsidRPr="00000000">
        <w:rPr>
          <w:b w:val="0"/>
          <w:bCs w:val="0"/>
          <w:i w:val="1"/>
          <w:iCs w:val="1"/>
          <w:sz w:val="24"/>
          <w:szCs w:val="24"/>
          <w:rtl w:val="0"/>
        </w:rPr>
        <w:t xml:space="preserve">Antenatal screening for chromosomal anomalies</w:t>
      </w:r>
    </w:p>
    <w:p w:rsidR="00000000" w:rsidDel="00000000" w:rsidP="00000000" w:rsidRDefault="00000000" w:rsidRPr="00000000" w14:paraId="000016AE">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Z36.1</w:t>
        <w:tab/>
      </w:r>
      <w:r w:rsidDel="00000000" w:rsidR="00000000" w:rsidRPr="00000000">
        <w:rPr>
          <w:b w:val="0"/>
          <w:bCs w:val="0"/>
          <w:i w:val="1"/>
          <w:iCs w:val="1"/>
          <w:sz w:val="24"/>
          <w:szCs w:val="24"/>
          <w:rtl w:val="0"/>
        </w:rPr>
        <w:t xml:space="preserve">Antenatal screening for raised alphafetoprotein level</w:t>
      </w:r>
    </w:p>
    <w:p w:rsidR="00000000" w:rsidDel="00000000" w:rsidP="00000000" w:rsidRDefault="00000000" w:rsidRPr="00000000" w14:paraId="000016AF">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Z36.2</w:t>
        <w:tab/>
      </w:r>
      <w:r w:rsidDel="00000000" w:rsidR="00000000" w:rsidRPr="00000000">
        <w:rPr>
          <w:b w:val="0"/>
          <w:bCs w:val="0"/>
          <w:i w:val="1"/>
          <w:iCs w:val="1"/>
          <w:sz w:val="24"/>
          <w:szCs w:val="24"/>
          <w:rtl w:val="0"/>
        </w:rPr>
        <w:t xml:space="preserve">Other antenatal screening based on amniocentesis</w:t>
      </w:r>
    </w:p>
    <w:p w:rsidR="00000000" w:rsidDel="00000000" w:rsidP="00000000" w:rsidRDefault="00000000" w:rsidRPr="00000000" w14:paraId="000016B0">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Z36.3</w:t>
        <w:tab/>
      </w:r>
      <w:r w:rsidDel="00000000" w:rsidR="00000000" w:rsidRPr="00000000">
        <w:rPr>
          <w:b w:val="0"/>
          <w:bCs w:val="0"/>
          <w:i w:val="1"/>
          <w:iCs w:val="1"/>
          <w:sz w:val="24"/>
          <w:szCs w:val="24"/>
          <w:rtl w:val="0"/>
        </w:rPr>
        <w:t xml:space="preserve">Antenatal screening malformation using ultrasound and other physical methods</w:t>
      </w:r>
    </w:p>
    <w:p w:rsidR="00000000" w:rsidDel="00000000" w:rsidP="00000000" w:rsidRDefault="00000000" w:rsidRPr="00000000" w14:paraId="000016B1">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Z36.4</w:t>
        <w:tab/>
      </w:r>
      <w:r w:rsidDel="00000000" w:rsidR="00000000" w:rsidRPr="00000000">
        <w:rPr>
          <w:b w:val="0"/>
          <w:bCs w:val="0"/>
          <w:i w:val="1"/>
          <w:iCs w:val="1"/>
          <w:sz w:val="24"/>
          <w:szCs w:val="24"/>
          <w:rtl w:val="0"/>
        </w:rPr>
        <w:t xml:space="preserve">Antenatal screening fetal growth retardation using ultrasound oth physical methods</w:t>
      </w:r>
    </w:p>
    <w:p w:rsidR="00000000" w:rsidDel="00000000" w:rsidP="00000000" w:rsidRDefault="00000000" w:rsidRPr="00000000" w14:paraId="000016B2">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Z36.5</w:t>
        <w:tab/>
      </w:r>
      <w:r w:rsidDel="00000000" w:rsidR="00000000" w:rsidRPr="00000000">
        <w:rPr>
          <w:b w:val="0"/>
          <w:bCs w:val="0"/>
          <w:i w:val="1"/>
          <w:iCs w:val="1"/>
          <w:sz w:val="24"/>
          <w:szCs w:val="24"/>
          <w:rtl w:val="0"/>
        </w:rPr>
        <w:t xml:space="preserve">Antenatal screening for isoimmunization</w:t>
      </w:r>
    </w:p>
    <w:p w:rsidR="00000000" w:rsidDel="00000000" w:rsidP="00000000" w:rsidRDefault="00000000" w:rsidRPr="00000000" w14:paraId="000016B3">
      <w:pPr>
        <w:spacing w:after="0" w:line="360" w:lineRule="auto"/>
        <w:ind w:left="708.6614173228347" w:hanging="708.6614173228347"/>
        <w:rPr>
          <w:b w:val="0"/>
          <w:bCs w:val="0"/>
          <w:i w:val="1"/>
          <w:iCs w:val="1"/>
          <w:sz w:val="24"/>
          <w:szCs w:val="24"/>
        </w:rPr>
      </w:pPr>
      <w:r w:rsidDel="00000000" w:rsidR="00000000" w:rsidRPr="00000000">
        <w:rPr>
          <w:b w:val="0"/>
          <w:bCs w:val="0"/>
          <w:sz w:val="24"/>
          <w:szCs w:val="24"/>
          <w:rtl w:val="0"/>
        </w:rPr>
        <w:t xml:space="preserve">Z36.8</w:t>
        <w:tab/>
      </w:r>
      <w:r w:rsidDel="00000000" w:rsidR="00000000" w:rsidRPr="00000000">
        <w:rPr>
          <w:b w:val="0"/>
          <w:bCs w:val="0"/>
          <w:i w:val="1"/>
          <w:iCs w:val="1"/>
          <w:sz w:val="24"/>
          <w:szCs w:val="24"/>
          <w:rtl w:val="0"/>
        </w:rPr>
        <w:t xml:space="preserve">Other antenatal screening</w:t>
      </w:r>
    </w:p>
    <w:p w:rsidR="00000000" w:rsidDel="00000000" w:rsidP="00000000" w:rsidRDefault="00000000" w:rsidRPr="00000000" w14:paraId="000016B4">
      <w:pPr>
        <w:spacing w:after="0" w:line="360" w:lineRule="auto"/>
        <w:ind w:left="708.6614173228347" w:hanging="708.6614173228347"/>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b w:val="0"/>
          <w:bCs w:val="0"/>
          <w:sz w:val="24"/>
          <w:szCs w:val="24"/>
          <w:rtl w:val="0"/>
        </w:rPr>
        <w:t xml:space="preserve">Z36.9</w:t>
        <w:tab/>
      </w:r>
      <w:r w:rsidDel="00000000" w:rsidR="00000000" w:rsidRPr="00000000">
        <w:rPr>
          <w:b w:val="0"/>
          <w:bCs w:val="0"/>
          <w:i w:val="1"/>
          <w:iCs w:val="1"/>
          <w:sz w:val="24"/>
          <w:szCs w:val="24"/>
          <w:rtl w:val="0"/>
        </w:rPr>
        <w:t xml:space="preserve">Antenatal screening, unspecified</w:t>
      </w:r>
    </w:p>
    <w:p w:rsidR="00000000" w:rsidDel="00000000" w:rsidP="00000000" w:rsidRDefault="00000000" w:rsidRPr="00000000" w14:paraId="000016B5">
      <w:pPr>
        <w:ind w:left="0" w:firstLine="0"/>
        <w:rPr/>
      </w:pPr>
      <w:r w:rsidDel="00000000" w:rsidR="00000000" w:rsidRPr="00000000">
        <w:rPr>
          <w:rtl w:val="0"/>
        </w:rPr>
      </w:r>
    </w:p>
    <w:p w:rsidR="00000000" w:rsidDel="00000000" w:rsidP="00000000" w:rsidRDefault="00000000" w:rsidRPr="00000000" w14:paraId="000016B6">
      <w:pPr>
        <w:numPr>
          <w:ilvl w:val="0"/>
          <w:numId w:val="89"/>
        </w:numPr>
        <w:ind w:left="1700.7874015748032" w:hanging="360"/>
        <w:rPr/>
      </w:pPr>
      <w:r w:rsidDel="00000000" w:rsidR="00000000" w:rsidRPr="00000000">
        <w:rPr>
          <w:rtl w:val="0"/>
        </w:rPr>
        <w:t xml:space="preserve">Unacceptable obs. diag. comb. 7</w:t>
      </w:r>
    </w:p>
    <w:p w:rsidR="00000000" w:rsidDel="00000000" w:rsidP="00000000" w:rsidRDefault="00000000" w:rsidRPr="00000000" w14:paraId="000016B7">
      <w:pPr>
        <w:spacing w:line="360" w:lineRule="auto"/>
        <w:ind w:left="1700.7874015748032" w:firstLine="549.2125984251968"/>
        <w:jc w:val="both"/>
        <w:rPr>
          <w:b w:val="0"/>
          <w:bCs w:val="0"/>
          <w:sz w:val="24"/>
          <w:szCs w:val="24"/>
        </w:rPr>
      </w:pPr>
      <w:r w:rsidDel="00000000" w:rsidR="00000000" w:rsidRPr="00000000">
        <w:rPr>
          <w:b w:val="0"/>
          <w:bCs w:val="0"/>
          <w:sz w:val="24"/>
          <w:szCs w:val="24"/>
          <w:rtl w:val="0"/>
        </w:rPr>
        <w:t xml:space="preserve">Jika terdapat kombinasi diagnosis </w:t>
      </w:r>
      <w:r w:rsidDel="00000000" w:rsidR="00000000" w:rsidRPr="00000000">
        <w:rPr>
          <w:b w:val="0"/>
          <w:bCs w:val="0"/>
          <w:i w:val="1"/>
          <w:iCs w:val="1"/>
          <w:sz w:val="24"/>
          <w:szCs w:val="24"/>
          <w:rtl w:val="0"/>
        </w:rPr>
        <w:t xml:space="preserve">Threatened abortion</w:t>
      </w:r>
      <w:r w:rsidDel="00000000" w:rsidR="00000000" w:rsidRPr="00000000">
        <w:rPr>
          <w:b w:val="0"/>
          <w:bCs w:val="0"/>
          <w:sz w:val="24"/>
          <w:szCs w:val="24"/>
          <w:rtl w:val="0"/>
        </w:rPr>
        <w:t xml:space="preserve"> dan </w:t>
      </w:r>
      <w:r w:rsidDel="00000000" w:rsidR="00000000" w:rsidRPr="00000000">
        <w:rPr>
          <w:b w:val="0"/>
          <w:bCs w:val="0"/>
          <w:i w:val="1"/>
          <w:iCs w:val="1"/>
          <w:sz w:val="24"/>
          <w:szCs w:val="24"/>
          <w:rtl w:val="0"/>
        </w:rPr>
        <w:t xml:space="preserve">Delivery &amp; Outcome</w:t>
      </w:r>
      <w:r w:rsidDel="00000000" w:rsidR="00000000" w:rsidRPr="00000000">
        <w:rPr>
          <w:b w:val="0"/>
          <w:bCs w:val="0"/>
          <w:sz w:val="24"/>
          <w:szCs w:val="24"/>
          <w:rtl w:val="0"/>
        </w:rPr>
        <w:t xml:space="preserve"> akan mengakibatkan error dalam pengajuan klaim sebagai group 3652719 Unacceptable obs. diag. comb. 7.</w:t>
      </w:r>
    </w:p>
    <w:p w:rsidR="00000000" w:rsidDel="00000000" w:rsidP="00000000" w:rsidRDefault="00000000" w:rsidRPr="00000000" w14:paraId="000016B8">
      <w:pPr>
        <w:spacing w:line="360" w:lineRule="auto"/>
        <w:ind w:left="1700.7874015748032" w:firstLine="555"/>
        <w:jc w:val="both"/>
        <w:rPr>
          <w:b w:val="0"/>
          <w:bCs w:val="0"/>
          <w:sz w:val="24"/>
          <w:szCs w:val="24"/>
        </w:rPr>
      </w:pPr>
      <w:r w:rsidDel="00000000" w:rsidR="00000000" w:rsidRPr="00000000">
        <w:rPr>
          <w:b w:val="0"/>
          <w:bCs w:val="0"/>
          <w:sz w:val="24"/>
          <w:szCs w:val="24"/>
          <w:rtl w:val="0"/>
        </w:rPr>
        <w:t xml:space="preserve">Threatened abortion</w:t>
      </w:r>
    </w:p>
    <w:p w:rsidR="00000000" w:rsidDel="00000000" w:rsidP="00000000" w:rsidRDefault="00000000" w:rsidRPr="00000000" w14:paraId="000016B9">
      <w:pPr>
        <w:spacing w:after="0" w:line="360" w:lineRule="auto"/>
        <w:ind w:left="2265" w:firstLine="0"/>
        <w:jc w:val="both"/>
        <w:rPr>
          <w:b w:val="0"/>
          <w:bCs w:val="0"/>
          <w:i w:val="1"/>
          <w:iCs w:val="1"/>
          <w:sz w:val="24"/>
          <w:szCs w:val="24"/>
        </w:rPr>
      </w:pPr>
      <w:r w:rsidDel="00000000" w:rsidR="00000000" w:rsidRPr="00000000">
        <w:rPr>
          <w:b w:val="0"/>
          <w:bCs w:val="0"/>
          <w:sz w:val="24"/>
          <w:szCs w:val="24"/>
          <w:rtl w:val="0"/>
        </w:rPr>
        <w:t xml:space="preserve">O20.0</w:t>
        <w:tab/>
      </w:r>
      <w:r w:rsidDel="00000000" w:rsidR="00000000" w:rsidRPr="00000000">
        <w:rPr>
          <w:b w:val="0"/>
          <w:bCs w:val="0"/>
          <w:i w:val="1"/>
          <w:iCs w:val="1"/>
          <w:sz w:val="24"/>
          <w:szCs w:val="24"/>
          <w:rtl w:val="0"/>
        </w:rPr>
        <w:t xml:space="preserve">Threatened abortion</w:t>
      </w:r>
    </w:p>
    <w:p w:rsidR="00000000" w:rsidDel="00000000" w:rsidP="00000000" w:rsidRDefault="00000000" w:rsidRPr="00000000" w14:paraId="000016BA">
      <w:pPr>
        <w:spacing w:after="0" w:line="360" w:lineRule="auto"/>
        <w:ind w:left="2265" w:firstLine="0"/>
        <w:jc w:val="both"/>
        <w:rPr>
          <w:b w:val="0"/>
          <w:bCs w:val="0"/>
          <w:i w:val="1"/>
          <w:iCs w:val="1"/>
          <w:sz w:val="24"/>
          <w:szCs w:val="24"/>
        </w:rPr>
      </w:pPr>
      <w:r w:rsidDel="00000000" w:rsidR="00000000" w:rsidRPr="00000000">
        <w:rPr>
          <w:b w:val="0"/>
          <w:bCs w:val="0"/>
          <w:sz w:val="24"/>
          <w:szCs w:val="24"/>
          <w:rtl w:val="0"/>
        </w:rPr>
        <w:t xml:space="preserve">O20.8</w:t>
        <w:tab/>
      </w:r>
      <w:r w:rsidDel="00000000" w:rsidR="00000000" w:rsidRPr="00000000">
        <w:rPr>
          <w:b w:val="0"/>
          <w:bCs w:val="0"/>
          <w:i w:val="1"/>
          <w:iCs w:val="1"/>
          <w:sz w:val="24"/>
          <w:szCs w:val="24"/>
          <w:rtl w:val="0"/>
        </w:rPr>
        <w:t xml:space="preserve">Other haemorrhage in early pregnancy</w:t>
      </w:r>
    </w:p>
    <w:p w:rsidR="00000000" w:rsidDel="00000000" w:rsidP="00000000" w:rsidRDefault="00000000" w:rsidRPr="00000000" w14:paraId="000016BB">
      <w:pPr>
        <w:spacing w:after="0" w:line="360" w:lineRule="auto"/>
        <w:ind w:left="2265" w:firstLine="0"/>
        <w:jc w:val="both"/>
        <w:rPr>
          <w:b w:val="0"/>
          <w:bCs w:val="0"/>
          <w:i w:val="1"/>
          <w:iCs w:val="1"/>
          <w:sz w:val="24"/>
          <w:szCs w:val="24"/>
        </w:rPr>
      </w:pPr>
      <w:r w:rsidDel="00000000" w:rsidR="00000000" w:rsidRPr="00000000">
        <w:rPr>
          <w:b w:val="0"/>
          <w:bCs w:val="0"/>
          <w:sz w:val="24"/>
          <w:szCs w:val="24"/>
          <w:rtl w:val="0"/>
        </w:rPr>
        <w:t xml:space="preserve">O20.9</w:t>
      </w:r>
      <w:r w:rsidDel="00000000" w:rsidR="00000000" w:rsidRPr="00000000">
        <w:rPr>
          <w:b w:val="0"/>
          <w:bCs w:val="0"/>
          <w:i w:val="1"/>
          <w:iCs w:val="1"/>
          <w:sz w:val="24"/>
          <w:szCs w:val="24"/>
          <w:rtl w:val="0"/>
        </w:rPr>
        <w:tab/>
        <w:t xml:space="preserve">Haemorrhage in early pregnancy, unspecified</w:t>
      </w:r>
    </w:p>
    <w:p w:rsidR="00000000" w:rsidDel="00000000" w:rsidP="00000000" w:rsidRDefault="00000000" w:rsidRPr="00000000" w14:paraId="000016BC">
      <w:pPr>
        <w:spacing w:after="0" w:line="360" w:lineRule="auto"/>
        <w:ind w:left="2265" w:firstLine="0"/>
        <w:jc w:val="both"/>
        <w:rPr>
          <w:b w:val="0"/>
          <w:bCs w:val="0"/>
          <w:i w:val="1"/>
          <w:iCs w:val="1"/>
        </w:rPr>
      </w:pPr>
      <w:r w:rsidDel="00000000" w:rsidR="00000000" w:rsidRPr="00000000">
        <w:rPr>
          <w:rtl w:val="0"/>
        </w:rPr>
      </w:r>
    </w:p>
    <w:p w:rsidR="00000000" w:rsidDel="00000000" w:rsidP="00000000" w:rsidRDefault="00000000" w:rsidRPr="00000000" w14:paraId="000016BD">
      <w:pPr>
        <w:spacing w:after="0" w:line="360" w:lineRule="auto"/>
        <w:ind w:left="2265" w:firstLine="0"/>
        <w:jc w:val="both"/>
        <w:rPr>
          <w:b w:val="0"/>
          <w:bCs w:val="0"/>
          <w:i w:val="1"/>
          <w:iCs w:val="1"/>
        </w:rPr>
      </w:pPr>
      <w:r w:rsidDel="00000000" w:rsidR="00000000" w:rsidRPr="00000000">
        <w:rPr>
          <w:rtl w:val="0"/>
        </w:rPr>
      </w:r>
    </w:p>
    <w:p w:rsidR="00000000" w:rsidDel="00000000" w:rsidP="00000000" w:rsidRDefault="00000000" w:rsidRPr="00000000" w14:paraId="000016BE">
      <w:pPr>
        <w:spacing w:after="0" w:line="360" w:lineRule="auto"/>
        <w:ind w:left="2265" w:firstLine="0"/>
        <w:jc w:val="both"/>
        <w:rPr>
          <w:b w:val="0"/>
          <w:bCs w:val="0"/>
          <w:i w:val="1"/>
          <w:iCs w:val="1"/>
        </w:rPr>
      </w:pPr>
      <w:r w:rsidDel="00000000" w:rsidR="00000000" w:rsidRPr="00000000">
        <w:rPr>
          <w:rtl w:val="0"/>
        </w:rPr>
      </w:r>
    </w:p>
    <w:p w:rsidR="00000000" w:rsidDel="00000000" w:rsidP="00000000" w:rsidRDefault="00000000" w:rsidRPr="00000000" w14:paraId="000016BF">
      <w:pPr>
        <w:numPr>
          <w:ilvl w:val="0"/>
          <w:numId w:val="212"/>
        </w:numPr>
        <w:ind w:left="1700.7874015748032" w:hanging="365.78740157480325"/>
        <w:rPr/>
      </w:pPr>
      <w:r w:rsidDel="00000000" w:rsidR="00000000" w:rsidRPr="00000000">
        <w:rPr>
          <w:rtl w:val="0"/>
        </w:rPr>
        <w:t xml:space="preserve">Unacceptable obs. diag. comb. 8</w:t>
      </w:r>
    </w:p>
    <w:p w:rsidR="00000000" w:rsidDel="00000000" w:rsidP="00000000" w:rsidRDefault="00000000" w:rsidRPr="00000000" w14:paraId="000016C0">
      <w:pPr>
        <w:spacing w:line="360" w:lineRule="auto"/>
        <w:ind w:left="1700.7874015748032" w:firstLine="549.2125984251968"/>
        <w:jc w:val="both"/>
        <w:rPr>
          <w:b w:val="0"/>
          <w:bCs w:val="0"/>
          <w:sz w:val="24"/>
          <w:szCs w:val="24"/>
        </w:rPr>
      </w:pPr>
      <w:r w:rsidDel="00000000" w:rsidR="00000000" w:rsidRPr="00000000">
        <w:rPr>
          <w:b w:val="0"/>
          <w:bCs w:val="0"/>
          <w:sz w:val="24"/>
          <w:szCs w:val="24"/>
          <w:rtl w:val="0"/>
        </w:rPr>
        <w:t xml:space="preserve">Jika terdapat kombinasi diagnosis </w:t>
      </w:r>
      <w:r w:rsidDel="00000000" w:rsidR="00000000" w:rsidRPr="00000000">
        <w:rPr>
          <w:b w:val="0"/>
          <w:bCs w:val="0"/>
          <w:i w:val="1"/>
          <w:iCs w:val="1"/>
          <w:sz w:val="24"/>
          <w:szCs w:val="24"/>
          <w:rtl w:val="0"/>
        </w:rPr>
        <w:t xml:space="preserve">Uncomplicated Abortion</w:t>
      </w:r>
      <w:r w:rsidDel="00000000" w:rsidR="00000000" w:rsidRPr="00000000">
        <w:rPr>
          <w:b w:val="0"/>
          <w:bCs w:val="0"/>
          <w:sz w:val="24"/>
          <w:szCs w:val="24"/>
          <w:rtl w:val="0"/>
        </w:rPr>
        <w:t xml:space="preserve"> dan </w:t>
      </w:r>
      <w:r w:rsidDel="00000000" w:rsidR="00000000" w:rsidRPr="00000000">
        <w:rPr>
          <w:b w:val="0"/>
          <w:bCs w:val="0"/>
          <w:i w:val="1"/>
          <w:iCs w:val="1"/>
          <w:sz w:val="24"/>
          <w:szCs w:val="24"/>
          <w:rtl w:val="0"/>
        </w:rPr>
        <w:t xml:space="preserve">Delivery &amp; Outcome</w:t>
      </w:r>
      <w:r w:rsidDel="00000000" w:rsidR="00000000" w:rsidRPr="00000000">
        <w:rPr>
          <w:b w:val="0"/>
          <w:bCs w:val="0"/>
          <w:sz w:val="24"/>
          <w:szCs w:val="24"/>
          <w:rtl w:val="0"/>
        </w:rPr>
        <w:t xml:space="preserve"> akan mengakibatkan error dalam pengajuan klaim sebagai group 3652819 Unacceptable obs. diag. comb. 8</w:t>
      </w:r>
    </w:p>
    <w:p w:rsidR="00000000" w:rsidDel="00000000" w:rsidP="00000000" w:rsidRDefault="00000000" w:rsidRPr="00000000" w14:paraId="000016C1">
      <w:pPr>
        <w:spacing w:line="360" w:lineRule="auto"/>
        <w:jc w:val="both"/>
        <w:rPr>
          <w:sz w:val="24"/>
          <w:szCs w:val="24"/>
        </w:rPr>
        <w:sectPr>
          <w:type w:val="continuous"/>
          <w:pgSz w:h="16838" w:w="11906" w:orient="portrait"/>
          <w:pgMar w:bottom="1440" w:top="1440" w:left="1440" w:right="1440" w:header="709" w:footer="709"/>
        </w:sectPr>
      </w:pPr>
      <w:r w:rsidDel="00000000" w:rsidR="00000000" w:rsidRPr="00000000">
        <w:rPr>
          <w:sz w:val="24"/>
          <w:szCs w:val="24"/>
          <w:rtl w:val="0"/>
        </w:rPr>
        <w:t xml:space="preserve">Uncomplicated Abortion</w:t>
      </w:r>
    </w:p>
    <w:p w:rsidR="00000000" w:rsidDel="00000000" w:rsidP="00000000" w:rsidRDefault="00000000" w:rsidRPr="00000000" w14:paraId="000016C2">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O02.0</w:t>
        <w:tab/>
      </w:r>
      <w:r w:rsidDel="00000000" w:rsidR="00000000" w:rsidRPr="00000000">
        <w:rPr>
          <w:b w:val="0"/>
          <w:bCs w:val="0"/>
          <w:i w:val="1"/>
          <w:iCs w:val="1"/>
          <w:sz w:val="24"/>
          <w:szCs w:val="24"/>
          <w:rtl w:val="0"/>
        </w:rPr>
        <w:t xml:space="preserve">Blighted ovum and nonhydatidiform mole</w:t>
      </w:r>
    </w:p>
    <w:p w:rsidR="00000000" w:rsidDel="00000000" w:rsidP="00000000" w:rsidRDefault="00000000" w:rsidRPr="00000000" w14:paraId="000016C3">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O02.8</w:t>
        <w:tab/>
      </w:r>
      <w:r w:rsidDel="00000000" w:rsidR="00000000" w:rsidRPr="00000000">
        <w:rPr>
          <w:b w:val="0"/>
          <w:bCs w:val="0"/>
          <w:i w:val="1"/>
          <w:iCs w:val="1"/>
          <w:sz w:val="24"/>
          <w:szCs w:val="24"/>
          <w:rtl w:val="0"/>
        </w:rPr>
        <w:t xml:space="preserve">Other specified abnormal products of conception</w:t>
      </w:r>
    </w:p>
    <w:p w:rsidR="00000000" w:rsidDel="00000000" w:rsidP="00000000" w:rsidRDefault="00000000" w:rsidRPr="00000000" w14:paraId="000016C4">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O02.9</w:t>
        <w:tab/>
      </w:r>
      <w:r w:rsidDel="00000000" w:rsidR="00000000" w:rsidRPr="00000000">
        <w:rPr>
          <w:b w:val="0"/>
          <w:bCs w:val="0"/>
          <w:i w:val="1"/>
          <w:iCs w:val="1"/>
          <w:sz w:val="24"/>
          <w:szCs w:val="24"/>
          <w:rtl w:val="0"/>
        </w:rPr>
        <w:t xml:space="preserve">Abnormal product of conception, unspecified</w:t>
      </w:r>
    </w:p>
    <w:p w:rsidR="00000000" w:rsidDel="00000000" w:rsidP="00000000" w:rsidRDefault="00000000" w:rsidRPr="00000000" w14:paraId="000016C5">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O03.1</w:t>
        <w:tab/>
      </w:r>
      <w:r w:rsidDel="00000000" w:rsidR="00000000" w:rsidRPr="00000000">
        <w:rPr>
          <w:b w:val="0"/>
          <w:bCs w:val="0"/>
          <w:i w:val="1"/>
          <w:iCs w:val="1"/>
          <w:sz w:val="24"/>
          <w:szCs w:val="24"/>
          <w:rtl w:val="0"/>
        </w:rPr>
        <w:t xml:space="preserve">Spontaneous abortion, incomplete abortion complicated by delayed or excessive haemorrhage</w:t>
      </w:r>
    </w:p>
    <w:p w:rsidR="00000000" w:rsidDel="00000000" w:rsidP="00000000" w:rsidRDefault="00000000" w:rsidRPr="00000000" w14:paraId="000016C6">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O03.3</w:t>
        <w:tab/>
      </w:r>
      <w:r w:rsidDel="00000000" w:rsidR="00000000" w:rsidRPr="00000000">
        <w:rPr>
          <w:b w:val="0"/>
          <w:bCs w:val="0"/>
          <w:i w:val="1"/>
          <w:iCs w:val="1"/>
          <w:sz w:val="24"/>
          <w:szCs w:val="24"/>
          <w:rtl w:val="0"/>
        </w:rPr>
        <w:t xml:space="preserve">Spontaneous abortion, incomplete, with other and unspecified complications</w:t>
      </w:r>
    </w:p>
    <w:p w:rsidR="00000000" w:rsidDel="00000000" w:rsidP="00000000" w:rsidRDefault="00000000" w:rsidRPr="00000000" w14:paraId="000016C7">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O03.4</w:t>
        <w:tab/>
      </w:r>
      <w:r w:rsidDel="00000000" w:rsidR="00000000" w:rsidRPr="00000000">
        <w:rPr>
          <w:b w:val="0"/>
          <w:bCs w:val="0"/>
          <w:i w:val="1"/>
          <w:iCs w:val="1"/>
          <w:sz w:val="24"/>
          <w:szCs w:val="24"/>
          <w:rtl w:val="0"/>
        </w:rPr>
        <w:t xml:space="preserve">Spontaneous abortion, incomplete, without complication</w:t>
      </w:r>
    </w:p>
    <w:p w:rsidR="00000000" w:rsidDel="00000000" w:rsidP="00000000" w:rsidRDefault="00000000" w:rsidRPr="00000000" w14:paraId="000016C8">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O03.6</w:t>
        <w:tab/>
      </w:r>
      <w:r w:rsidDel="00000000" w:rsidR="00000000" w:rsidRPr="00000000">
        <w:rPr>
          <w:b w:val="0"/>
          <w:bCs w:val="0"/>
          <w:i w:val="1"/>
          <w:iCs w:val="1"/>
          <w:sz w:val="24"/>
          <w:szCs w:val="24"/>
          <w:rtl w:val="0"/>
        </w:rPr>
        <w:t xml:space="preserve">Spontaneous abortion, complete or unspecified, complicated by delayed or excessive haemorrhage</w:t>
      </w:r>
    </w:p>
    <w:p w:rsidR="00000000" w:rsidDel="00000000" w:rsidP="00000000" w:rsidRDefault="00000000" w:rsidRPr="00000000" w14:paraId="000016C9">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O03.8</w:t>
        <w:tab/>
      </w:r>
      <w:r w:rsidDel="00000000" w:rsidR="00000000" w:rsidRPr="00000000">
        <w:rPr>
          <w:b w:val="0"/>
          <w:bCs w:val="0"/>
          <w:i w:val="1"/>
          <w:iCs w:val="1"/>
          <w:sz w:val="24"/>
          <w:szCs w:val="24"/>
          <w:rtl w:val="0"/>
        </w:rPr>
        <w:t xml:space="preserve">Spontaneous abortion, complete or unspecified, with other and unspecified complications</w:t>
      </w:r>
    </w:p>
    <w:p w:rsidR="00000000" w:rsidDel="00000000" w:rsidP="00000000" w:rsidRDefault="00000000" w:rsidRPr="00000000" w14:paraId="000016CA">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O03.9</w:t>
        <w:tab/>
      </w:r>
      <w:r w:rsidDel="00000000" w:rsidR="00000000" w:rsidRPr="00000000">
        <w:rPr>
          <w:b w:val="0"/>
          <w:bCs w:val="0"/>
          <w:i w:val="1"/>
          <w:iCs w:val="1"/>
          <w:sz w:val="24"/>
          <w:szCs w:val="24"/>
          <w:rtl w:val="0"/>
        </w:rPr>
        <w:t xml:space="preserve">Spontaneous abortion, complete or unspecified, without complication</w:t>
      </w:r>
    </w:p>
    <w:p w:rsidR="00000000" w:rsidDel="00000000" w:rsidP="00000000" w:rsidRDefault="00000000" w:rsidRPr="00000000" w14:paraId="000016CB">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O04.1</w:t>
        <w:tab/>
      </w:r>
      <w:r w:rsidDel="00000000" w:rsidR="00000000" w:rsidRPr="00000000">
        <w:rPr>
          <w:b w:val="0"/>
          <w:bCs w:val="0"/>
          <w:i w:val="1"/>
          <w:iCs w:val="1"/>
          <w:sz w:val="24"/>
          <w:szCs w:val="24"/>
          <w:rtl w:val="0"/>
        </w:rPr>
        <w:t xml:space="preserve">Medical abortion, incomplete, complicated by delayed or excessive haemorrhage</w:t>
      </w:r>
    </w:p>
    <w:p w:rsidR="00000000" w:rsidDel="00000000" w:rsidP="00000000" w:rsidRDefault="00000000" w:rsidRPr="00000000" w14:paraId="000016CC">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O04.3</w:t>
        <w:tab/>
      </w:r>
      <w:r w:rsidDel="00000000" w:rsidR="00000000" w:rsidRPr="00000000">
        <w:rPr>
          <w:b w:val="0"/>
          <w:bCs w:val="0"/>
          <w:i w:val="1"/>
          <w:iCs w:val="1"/>
          <w:sz w:val="24"/>
          <w:szCs w:val="24"/>
          <w:rtl w:val="0"/>
        </w:rPr>
        <w:t xml:space="preserve">Medical abortion, incomplete, with other and unspecified complications</w:t>
      </w:r>
    </w:p>
    <w:p w:rsidR="00000000" w:rsidDel="00000000" w:rsidP="00000000" w:rsidRDefault="00000000" w:rsidRPr="00000000" w14:paraId="000016CD">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O04.4</w:t>
        <w:tab/>
      </w:r>
      <w:r w:rsidDel="00000000" w:rsidR="00000000" w:rsidRPr="00000000">
        <w:rPr>
          <w:b w:val="0"/>
          <w:bCs w:val="0"/>
          <w:i w:val="1"/>
          <w:iCs w:val="1"/>
          <w:sz w:val="24"/>
          <w:szCs w:val="24"/>
          <w:rtl w:val="0"/>
        </w:rPr>
        <w:t xml:space="preserve">Medical abortion, incomplete, without complication</w:t>
      </w:r>
    </w:p>
    <w:p w:rsidR="00000000" w:rsidDel="00000000" w:rsidP="00000000" w:rsidRDefault="00000000" w:rsidRPr="00000000" w14:paraId="000016CE">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O04.6</w:t>
        <w:tab/>
      </w:r>
      <w:r w:rsidDel="00000000" w:rsidR="00000000" w:rsidRPr="00000000">
        <w:rPr>
          <w:b w:val="0"/>
          <w:bCs w:val="0"/>
          <w:i w:val="1"/>
          <w:iCs w:val="1"/>
          <w:sz w:val="24"/>
          <w:szCs w:val="24"/>
          <w:rtl w:val="0"/>
        </w:rPr>
        <w:t xml:space="preserve">Medical abortion, complete or unspecified, complicated by delayed or excessive haemorrhage</w:t>
      </w:r>
    </w:p>
    <w:p w:rsidR="00000000" w:rsidDel="00000000" w:rsidP="00000000" w:rsidRDefault="00000000" w:rsidRPr="00000000" w14:paraId="000016CF">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O04.8</w:t>
        <w:tab/>
      </w:r>
      <w:r w:rsidDel="00000000" w:rsidR="00000000" w:rsidRPr="00000000">
        <w:rPr>
          <w:b w:val="0"/>
          <w:bCs w:val="0"/>
          <w:i w:val="1"/>
          <w:iCs w:val="1"/>
          <w:sz w:val="24"/>
          <w:szCs w:val="24"/>
          <w:rtl w:val="0"/>
        </w:rPr>
        <w:t xml:space="preserve">Medical abortion, complete or unspecified, with other and unspecified complications</w:t>
      </w:r>
    </w:p>
    <w:p w:rsidR="00000000" w:rsidDel="00000000" w:rsidP="00000000" w:rsidRDefault="00000000" w:rsidRPr="00000000" w14:paraId="000016D0">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O04.9</w:t>
        <w:tab/>
      </w:r>
      <w:r w:rsidDel="00000000" w:rsidR="00000000" w:rsidRPr="00000000">
        <w:rPr>
          <w:b w:val="0"/>
          <w:bCs w:val="0"/>
          <w:i w:val="1"/>
          <w:iCs w:val="1"/>
          <w:sz w:val="24"/>
          <w:szCs w:val="24"/>
          <w:rtl w:val="0"/>
        </w:rPr>
        <w:t xml:space="preserve">Medical abortion, complete or unspecified, without complication</w:t>
      </w:r>
    </w:p>
    <w:p w:rsidR="00000000" w:rsidDel="00000000" w:rsidP="00000000" w:rsidRDefault="00000000" w:rsidRPr="00000000" w14:paraId="000016D1">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O05.1</w:t>
        <w:tab/>
      </w:r>
      <w:r w:rsidDel="00000000" w:rsidR="00000000" w:rsidRPr="00000000">
        <w:rPr>
          <w:b w:val="0"/>
          <w:bCs w:val="0"/>
          <w:i w:val="1"/>
          <w:iCs w:val="1"/>
          <w:sz w:val="24"/>
          <w:szCs w:val="24"/>
          <w:rtl w:val="0"/>
        </w:rPr>
        <w:t xml:space="preserve">Other abortion, incomplete, complicated by delayed or excessive haemorrhage</w:t>
      </w:r>
    </w:p>
    <w:p w:rsidR="00000000" w:rsidDel="00000000" w:rsidP="00000000" w:rsidRDefault="00000000" w:rsidRPr="00000000" w14:paraId="000016D2">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O05.3</w:t>
        <w:tab/>
      </w:r>
      <w:r w:rsidDel="00000000" w:rsidR="00000000" w:rsidRPr="00000000">
        <w:rPr>
          <w:b w:val="0"/>
          <w:bCs w:val="0"/>
          <w:i w:val="1"/>
          <w:iCs w:val="1"/>
          <w:sz w:val="24"/>
          <w:szCs w:val="24"/>
          <w:rtl w:val="0"/>
        </w:rPr>
        <w:t xml:space="preserve">Other abortion, incomplete, with other and unspecified complications</w:t>
      </w:r>
    </w:p>
    <w:p w:rsidR="00000000" w:rsidDel="00000000" w:rsidP="00000000" w:rsidRDefault="00000000" w:rsidRPr="00000000" w14:paraId="000016D3">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O05.4</w:t>
        <w:tab/>
      </w:r>
      <w:r w:rsidDel="00000000" w:rsidR="00000000" w:rsidRPr="00000000">
        <w:rPr>
          <w:b w:val="0"/>
          <w:bCs w:val="0"/>
          <w:i w:val="1"/>
          <w:iCs w:val="1"/>
          <w:sz w:val="24"/>
          <w:szCs w:val="24"/>
          <w:rtl w:val="0"/>
        </w:rPr>
        <w:t xml:space="preserve">Other abortion, incomplete, without complication</w:t>
      </w:r>
    </w:p>
    <w:p w:rsidR="00000000" w:rsidDel="00000000" w:rsidP="00000000" w:rsidRDefault="00000000" w:rsidRPr="00000000" w14:paraId="000016D4">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O05.6</w:t>
      </w:r>
      <w:r w:rsidDel="00000000" w:rsidR="00000000" w:rsidRPr="00000000">
        <w:rPr>
          <w:b w:val="0"/>
          <w:bCs w:val="0"/>
          <w:i w:val="1"/>
          <w:iCs w:val="1"/>
          <w:sz w:val="24"/>
          <w:szCs w:val="24"/>
          <w:rtl w:val="0"/>
        </w:rPr>
        <w:tab/>
        <w:t xml:space="preserve">Other abortion, complete or unspecified, complicated by delayed or excessive haemorrhage</w:t>
      </w:r>
    </w:p>
    <w:p w:rsidR="00000000" w:rsidDel="00000000" w:rsidP="00000000" w:rsidRDefault="00000000" w:rsidRPr="00000000" w14:paraId="000016D5">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O05.8</w:t>
        <w:tab/>
      </w:r>
      <w:r w:rsidDel="00000000" w:rsidR="00000000" w:rsidRPr="00000000">
        <w:rPr>
          <w:b w:val="0"/>
          <w:bCs w:val="0"/>
          <w:i w:val="1"/>
          <w:iCs w:val="1"/>
          <w:sz w:val="24"/>
          <w:szCs w:val="24"/>
          <w:rtl w:val="0"/>
        </w:rPr>
        <w:t xml:space="preserve">Other abortion, complete or unspecified, with other and unspecified complications</w:t>
      </w:r>
    </w:p>
    <w:p w:rsidR="00000000" w:rsidDel="00000000" w:rsidP="00000000" w:rsidRDefault="00000000" w:rsidRPr="00000000" w14:paraId="000016D6">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O05.9</w:t>
        <w:tab/>
      </w:r>
      <w:r w:rsidDel="00000000" w:rsidR="00000000" w:rsidRPr="00000000">
        <w:rPr>
          <w:b w:val="0"/>
          <w:bCs w:val="0"/>
          <w:i w:val="1"/>
          <w:iCs w:val="1"/>
          <w:sz w:val="24"/>
          <w:szCs w:val="24"/>
          <w:rtl w:val="0"/>
        </w:rPr>
        <w:t xml:space="preserve">Other abortion, complete or unspecified, without complication</w:t>
      </w:r>
    </w:p>
    <w:p w:rsidR="00000000" w:rsidDel="00000000" w:rsidP="00000000" w:rsidRDefault="00000000" w:rsidRPr="00000000" w14:paraId="000016D7">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O06.1</w:t>
        <w:tab/>
      </w:r>
      <w:r w:rsidDel="00000000" w:rsidR="00000000" w:rsidRPr="00000000">
        <w:rPr>
          <w:b w:val="0"/>
          <w:bCs w:val="0"/>
          <w:i w:val="1"/>
          <w:iCs w:val="1"/>
          <w:sz w:val="24"/>
          <w:szCs w:val="24"/>
          <w:rtl w:val="0"/>
        </w:rPr>
        <w:t xml:space="preserve">Unspecified abortion, incomplete, complicated by delayed or excessive haemorrhage</w:t>
      </w:r>
    </w:p>
    <w:p w:rsidR="00000000" w:rsidDel="00000000" w:rsidP="00000000" w:rsidRDefault="00000000" w:rsidRPr="00000000" w14:paraId="000016D8">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O06.3</w:t>
        <w:tab/>
      </w:r>
      <w:r w:rsidDel="00000000" w:rsidR="00000000" w:rsidRPr="00000000">
        <w:rPr>
          <w:b w:val="0"/>
          <w:bCs w:val="0"/>
          <w:i w:val="1"/>
          <w:iCs w:val="1"/>
          <w:sz w:val="24"/>
          <w:szCs w:val="24"/>
          <w:rtl w:val="0"/>
        </w:rPr>
        <w:t xml:space="preserve">Unspecified abortion, incomplete, with other and unspecified complications</w:t>
      </w:r>
    </w:p>
    <w:p w:rsidR="00000000" w:rsidDel="00000000" w:rsidP="00000000" w:rsidRDefault="00000000" w:rsidRPr="00000000" w14:paraId="000016D9">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O06.4</w:t>
        <w:tab/>
      </w:r>
      <w:r w:rsidDel="00000000" w:rsidR="00000000" w:rsidRPr="00000000">
        <w:rPr>
          <w:b w:val="0"/>
          <w:bCs w:val="0"/>
          <w:i w:val="1"/>
          <w:iCs w:val="1"/>
          <w:sz w:val="24"/>
          <w:szCs w:val="24"/>
          <w:rtl w:val="0"/>
        </w:rPr>
        <w:t xml:space="preserve">Unspecified abortion, incomplete, without complication</w:t>
      </w:r>
    </w:p>
    <w:p w:rsidR="00000000" w:rsidDel="00000000" w:rsidP="00000000" w:rsidRDefault="00000000" w:rsidRPr="00000000" w14:paraId="000016DA">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O06.6</w:t>
        <w:tab/>
      </w:r>
      <w:r w:rsidDel="00000000" w:rsidR="00000000" w:rsidRPr="00000000">
        <w:rPr>
          <w:b w:val="0"/>
          <w:bCs w:val="0"/>
          <w:i w:val="1"/>
          <w:iCs w:val="1"/>
          <w:sz w:val="24"/>
          <w:szCs w:val="24"/>
          <w:rtl w:val="0"/>
        </w:rPr>
        <w:t xml:space="preserve">Unspecified abortion, complete or unspecified, complicated by delayed or excessive haemorrhage</w:t>
      </w:r>
    </w:p>
    <w:p w:rsidR="00000000" w:rsidDel="00000000" w:rsidP="00000000" w:rsidRDefault="00000000" w:rsidRPr="00000000" w14:paraId="000016DB">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O06.8</w:t>
        <w:tab/>
      </w:r>
      <w:r w:rsidDel="00000000" w:rsidR="00000000" w:rsidRPr="00000000">
        <w:rPr>
          <w:b w:val="0"/>
          <w:bCs w:val="0"/>
          <w:i w:val="1"/>
          <w:iCs w:val="1"/>
          <w:sz w:val="24"/>
          <w:szCs w:val="24"/>
          <w:rtl w:val="0"/>
        </w:rPr>
        <w:t xml:space="preserve">Unspecified abortion, complete or unspecified, with other and unspecified complications</w:t>
      </w:r>
    </w:p>
    <w:p w:rsidR="00000000" w:rsidDel="00000000" w:rsidP="00000000" w:rsidRDefault="00000000" w:rsidRPr="00000000" w14:paraId="000016DC">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O06.9</w:t>
        <w:tab/>
      </w:r>
      <w:r w:rsidDel="00000000" w:rsidR="00000000" w:rsidRPr="00000000">
        <w:rPr>
          <w:b w:val="0"/>
          <w:bCs w:val="0"/>
          <w:i w:val="1"/>
          <w:iCs w:val="1"/>
          <w:sz w:val="24"/>
          <w:szCs w:val="24"/>
          <w:rtl w:val="0"/>
        </w:rPr>
        <w:t xml:space="preserve">Unspecified abortion, complete or unspecified, without complication</w:t>
      </w:r>
    </w:p>
    <w:p w:rsidR="00000000" w:rsidDel="00000000" w:rsidP="00000000" w:rsidRDefault="00000000" w:rsidRPr="00000000" w14:paraId="000016DD">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O07.1</w:t>
        <w:tab/>
      </w:r>
      <w:r w:rsidDel="00000000" w:rsidR="00000000" w:rsidRPr="00000000">
        <w:rPr>
          <w:b w:val="0"/>
          <w:bCs w:val="0"/>
          <w:i w:val="1"/>
          <w:iCs w:val="1"/>
          <w:sz w:val="24"/>
          <w:szCs w:val="24"/>
          <w:rtl w:val="0"/>
        </w:rPr>
        <w:t xml:space="preserve">Failed medical abortion complicated by delayed or excessive haemorrhage</w:t>
      </w:r>
    </w:p>
    <w:p w:rsidR="00000000" w:rsidDel="00000000" w:rsidP="00000000" w:rsidRDefault="00000000" w:rsidRPr="00000000" w14:paraId="000016DE">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O07.3</w:t>
        <w:tab/>
      </w:r>
      <w:r w:rsidDel="00000000" w:rsidR="00000000" w:rsidRPr="00000000">
        <w:rPr>
          <w:b w:val="0"/>
          <w:bCs w:val="0"/>
          <w:i w:val="1"/>
          <w:iCs w:val="1"/>
          <w:sz w:val="24"/>
          <w:szCs w:val="24"/>
          <w:rtl w:val="0"/>
        </w:rPr>
        <w:t xml:space="preserve">Failed medical abortion, with other and unspecified complications</w:t>
      </w:r>
    </w:p>
    <w:p w:rsidR="00000000" w:rsidDel="00000000" w:rsidP="00000000" w:rsidRDefault="00000000" w:rsidRPr="00000000" w14:paraId="000016DF">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O07.4</w:t>
        <w:tab/>
      </w:r>
      <w:r w:rsidDel="00000000" w:rsidR="00000000" w:rsidRPr="00000000">
        <w:rPr>
          <w:b w:val="0"/>
          <w:bCs w:val="0"/>
          <w:i w:val="1"/>
          <w:iCs w:val="1"/>
          <w:sz w:val="24"/>
          <w:szCs w:val="24"/>
          <w:rtl w:val="0"/>
        </w:rPr>
        <w:t xml:space="preserve">Failed medical abortion, without complication</w:t>
      </w:r>
    </w:p>
    <w:p w:rsidR="00000000" w:rsidDel="00000000" w:rsidP="00000000" w:rsidRDefault="00000000" w:rsidRPr="00000000" w14:paraId="000016E0">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O07.6</w:t>
        <w:tab/>
      </w:r>
      <w:r w:rsidDel="00000000" w:rsidR="00000000" w:rsidRPr="00000000">
        <w:rPr>
          <w:b w:val="0"/>
          <w:bCs w:val="0"/>
          <w:i w:val="1"/>
          <w:iCs w:val="1"/>
          <w:sz w:val="24"/>
          <w:szCs w:val="24"/>
          <w:rtl w:val="0"/>
        </w:rPr>
        <w:t xml:space="preserve">Other and unspecified failed attempted abortion, complicated by delayed or excessive haemorrhage</w:t>
      </w:r>
    </w:p>
    <w:p w:rsidR="00000000" w:rsidDel="00000000" w:rsidP="00000000" w:rsidRDefault="00000000" w:rsidRPr="00000000" w14:paraId="000016E1">
      <w:pPr>
        <w:spacing w:after="0" w:line="360" w:lineRule="auto"/>
        <w:ind w:left="708.6614173228347" w:hanging="708.6614173228347"/>
        <w:jc w:val="both"/>
        <w:rPr>
          <w:b w:val="0"/>
          <w:bCs w:val="0"/>
          <w:i w:val="1"/>
          <w:iCs w:val="1"/>
          <w:sz w:val="24"/>
          <w:szCs w:val="24"/>
        </w:rPr>
      </w:pPr>
      <w:r w:rsidDel="00000000" w:rsidR="00000000" w:rsidRPr="00000000">
        <w:rPr>
          <w:b w:val="0"/>
          <w:bCs w:val="0"/>
          <w:sz w:val="24"/>
          <w:szCs w:val="24"/>
          <w:rtl w:val="0"/>
        </w:rPr>
        <w:t xml:space="preserve">O07.8</w:t>
        <w:tab/>
      </w:r>
      <w:r w:rsidDel="00000000" w:rsidR="00000000" w:rsidRPr="00000000">
        <w:rPr>
          <w:b w:val="0"/>
          <w:bCs w:val="0"/>
          <w:i w:val="1"/>
          <w:iCs w:val="1"/>
          <w:sz w:val="24"/>
          <w:szCs w:val="24"/>
          <w:rtl w:val="0"/>
        </w:rPr>
        <w:t xml:space="preserve">Other and unspecified failed attempted abortion, with other and unspecified complications</w:t>
      </w:r>
    </w:p>
    <w:p w:rsidR="00000000" w:rsidDel="00000000" w:rsidP="00000000" w:rsidRDefault="00000000" w:rsidRPr="00000000" w14:paraId="000016E2">
      <w:pPr>
        <w:spacing w:after="0" w:line="360" w:lineRule="auto"/>
        <w:ind w:left="708.6614173228347" w:hanging="708.6614173228347"/>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b w:val="0"/>
          <w:bCs w:val="0"/>
          <w:sz w:val="24"/>
          <w:szCs w:val="24"/>
          <w:rtl w:val="0"/>
        </w:rPr>
        <w:t xml:space="preserve">O07.9</w:t>
        <w:tab/>
      </w:r>
      <w:r w:rsidDel="00000000" w:rsidR="00000000" w:rsidRPr="00000000">
        <w:rPr>
          <w:b w:val="0"/>
          <w:bCs w:val="0"/>
          <w:i w:val="1"/>
          <w:iCs w:val="1"/>
          <w:sz w:val="24"/>
          <w:szCs w:val="24"/>
          <w:rtl w:val="0"/>
        </w:rPr>
        <w:t xml:space="preserve">Other and unspecified failed attempted abortion, without complication</w:t>
      </w:r>
    </w:p>
    <w:p w:rsidR="00000000" w:rsidDel="00000000" w:rsidP="00000000" w:rsidRDefault="00000000" w:rsidRPr="00000000" w14:paraId="000016E3">
      <w:pPr>
        <w:numPr>
          <w:ilvl w:val="0"/>
          <w:numId w:val="201"/>
        </w:numPr>
        <w:ind w:left="1700.7874015748032" w:hanging="365.78740157480325"/>
        <w:rPr/>
      </w:pPr>
      <w:r w:rsidDel="00000000" w:rsidR="00000000" w:rsidRPr="00000000">
        <w:rPr>
          <w:rtl w:val="0"/>
        </w:rPr>
        <w:t xml:space="preserve">Unacceptable obs. diag. comb. 9</w:t>
      </w:r>
    </w:p>
    <w:p w:rsidR="00000000" w:rsidDel="00000000" w:rsidP="00000000" w:rsidRDefault="00000000" w:rsidRPr="00000000" w14:paraId="000016E4">
      <w:pPr>
        <w:spacing w:line="360" w:lineRule="auto"/>
        <w:ind w:left="1700.7874015748032" w:firstLine="708.661417322834"/>
        <w:jc w:val="both"/>
        <w:rPr>
          <w:b w:val="0"/>
          <w:bCs w:val="0"/>
          <w:sz w:val="24"/>
          <w:szCs w:val="24"/>
        </w:rPr>
      </w:pPr>
      <w:r w:rsidDel="00000000" w:rsidR="00000000" w:rsidRPr="00000000">
        <w:rPr>
          <w:b w:val="0"/>
          <w:bCs w:val="0"/>
          <w:sz w:val="24"/>
          <w:szCs w:val="24"/>
          <w:rtl w:val="0"/>
        </w:rPr>
        <w:t xml:space="preserve">Jika terdapat kombinasi diagnosis </w:t>
      </w:r>
      <w:r w:rsidDel="00000000" w:rsidR="00000000" w:rsidRPr="00000000">
        <w:rPr>
          <w:b w:val="0"/>
          <w:bCs w:val="0"/>
          <w:i w:val="1"/>
          <w:iCs w:val="1"/>
          <w:sz w:val="24"/>
          <w:szCs w:val="24"/>
          <w:rtl w:val="0"/>
        </w:rPr>
        <w:t xml:space="preserve">Complicated Abortion</w:t>
      </w:r>
      <w:r w:rsidDel="00000000" w:rsidR="00000000" w:rsidRPr="00000000">
        <w:rPr>
          <w:b w:val="0"/>
          <w:bCs w:val="0"/>
          <w:sz w:val="24"/>
          <w:szCs w:val="24"/>
          <w:rtl w:val="0"/>
        </w:rPr>
        <w:t xml:space="preserve"> dan </w:t>
      </w:r>
      <w:r w:rsidDel="00000000" w:rsidR="00000000" w:rsidRPr="00000000">
        <w:rPr>
          <w:b w:val="0"/>
          <w:bCs w:val="0"/>
          <w:i w:val="1"/>
          <w:iCs w:val="1"/>
          <w:sz w:val="24"/>
          <w:szCs w:val="24"/>
          <w:rtl w:val="0"/>
        </w:rPr>
        <w:t xml:space="preserve">Delivery &amp; Outcome</w:t>
      </w:r>
      <w:r w:rsidDel="00000000" w:rsidR="00000000" w:rsidRPr="00000000">
        <w:rPr>
          <w:b w:val="0"/>
          <w:bCs w:val="0"/>
          <w:sz w:val="24"/>
          <w:szCs w:val="24"/>
          <w:rtl w:val="0"/>
        </w:rPr>
        <w:t xml:space="preserve"> akan mengakibatkan error dalam pengajuan klaim sebagai group 3652919 Unacceptable obs. diag. comb. 9.</w:t>
      </w:r>
    </w:p>
    <w:p w:rsidR="00000000" w:rsidDel="00000000" w:rsidP="00000000" w:rsidRDefault="00000000" w:rsidRPr="00000000" w14:paraId="000016E5">
      <w:pPr>
        <w:spacing w:line="360" w:lineRule="auto"/>
        <w:jc w:val="both"/>
        <w:rPr>
          <w:sz w:val="24"/>
          <w:szCs w:val="24"/>
        </w:rPr>
        <w:sectPr>
          <w:type w:val="continuous"/>
          <w:pgSz w:h="16838" w:w="11906" w:orient="portrait"/>
          <w:pgMar w:bottom="1440" w:top="1440" w:left="1440" w:right="1440" w:header="709" w:footer="709"/>
        </w:sectPr>
      </w:pPr>
      <w:r w:rsidDel="00000000" w:rsidR="00000000" w:rsidRPr="00000000">
        <w:rPr>
          <w:sz w:val="24"/>
          <w:szCs w:val="24"/>
          <w:rtl w:val="0"/>
        </w:rPr>
        <w:t xml:space="preserve">Complicated Abortion</w:t>
      </w:r>
    </w:p>
    <w:p w:rsidR="00000000" w:rsidDel="00000000" w:rsidP="00000000" w:rsidRDefault="00000000" w:rsidRPr="00000000" w14:paraId="000016E6">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O02.1</w:t>
        <w:tab/>
      </w:r>
      <w:r w:rsidDel="00000000" w:rsidR="00000000" w:rsidRPr="00000000">
        <w:rPr>
          <w:b w:val="0"/>
          <w:bCs w:val="0"/>
          <w:i w:val="1"/>
          <w:iCs w:val="1"/>
          <w:sz w:val="24"/>
          <w:szCs w:val="24"/>
          <w:rtl w:val="0"/>
        </w:rPr>
        <w:t xml:space="preserve">Missed abortion</w:t>
      </w:r>
    </w:p>
    <w:p w:rsidR="00000000" w:rsidDel="00000000" w:rsidP="00000000" w:rsidRDefault="00000000" w:rsidRPr="00000000" w14:paraId="000016E7">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O03.0</w:t>
        <w:tab/>
      </w:r>
      <w:r w:rsidDel="00000000" w:rsidR="00000000" w:rsidRPr="00000000">
        <w:rPr>
          <w:b w:val="0"/>
          <w:bCs w:val="0"/>
          <w:i w:val="1"/>
          <w:iCs w:val="1"/>
          <w:sz w:val="24"/>
          <w:szCs w:val="24"/>
          <w:rtl w:val="0"/>
        </w:rPr>
        <w:t xml:space="preserve">Spontaneous abortion, incomplete abortion complicated by genital tract and pelvic infection</w:t>
      </w:r>
    </w:p>
    <w:p w:rsidR="00000000" w:rsidDel="00000000" w:rsidP="00000000" w:rsidRDefault="00000000" w:rsidRPr="00000000" w14:paraId="000016E8">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O03.2</w:t>
        <w:tab/>
      </w:r>
      <w:r w:rsidDel="00000000" w:rsidR="00000000" w:rsidRPr="00000000">
        <w:rPr>
          <w:b w:val="0"/>
          <w:bCs w:val="0"/>
          <w:i w:val="1"/>
          <w:iCs w:val="1"/>
          <w:sz w:val="24"/>
          <w:szCs w:val="24"/>
          <w:rtl w:val="0"/>
        </w:rPr>
        <w:t xml:space="preserve">Spontaneous abortion, incomplete, complicated by embolism</w:t>
      </w:r>
    </w:p>
    <w:p w:rsidR="00000000" w:rsidDel="00000000" w:rsidP="00000000" w:rsidRDefault="00000000" w:rsidRPr="00000000" w14:paraId="000016E9">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O03.5</w:t>
        <w:tab/>
      </w:r>
      <w:r w:rsidDel="00000000" w:rsidR="00000000" w:rsidRPr="00000000">
        <w:rPr>
          <w:b w:val="0"/>
          <w:bCs w:val="0"/>
          <w:i w:val="1"/>
          <w:iCs w:val="1"/>
          <w:sz w:val="24"/>
          <w:szCs w:val="24"/>
          <w:rtl w:val="0"/>
        </w:rPr>
        <w:t xml:space="preserve">Spontaneous abortion, complete or unspecified, complicated by genital tract and pelvic infection</w:t>
      </w:r>
    </w:p>
    <w:p w:rsidR="00000000" w:rsidDel="00000000" w:rsidP="00000000" w:rsidRDefault="00000000" w:rsidRPr="00000000" w14:paraId="000016EA">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O03.7</w:t>
        <w:tab/>
      </w:r>
      <w:r w:rsidDel="00000000" w:rsidR="00000000" w:rsidRPr="00000000">
        <w:rPr>
          <w:b w:val="0"/>
          <w:bCs w:val="0"/>
          <w:i w:val="1"/>
          <w:iCs w:val="1"/>
          <w:sz w:val="24"/>
          <w:szCs w:val="24"/>
          <w:rtl w:val="0"/>
        </w:rPr>
        <w:t xml:space="preserve">Spontaneous abortion, complete or unspecified, complicated by embolism</w:t>
      </w:r>
    </w:p>
    <w:p w:rsidR="00000000" w:rsidDel="00000000" w:rsidP="00000000" w:rsidRDefault="00000000" w:rsidRPr="00000000" w14:paraId="000016EB">
      <w:pPr>
        <w:spacing w:after="0" w:line="360" w:lineRule="auto"/>
        <w:ind w:left="566.9291338582675" w:hanging="708.6614173228344"/>
        <w:jc w:val="both"/>
        <w:rPr>
          <w:b w:val="0"/>
          <w:bCs w:val="0"/>
          <w:i w:val="1"/>
          <w:iCs w:val="1"/>
          <w:sz w:val="24"/>
          <w:szCs w:val="24"/>
        </w:rPr>
      </w:pPr>
      <w:r w:rsidDel="00000000" w:rsidR="00000000" w:rsidRPr="00000000">
        <w:rPr>
          <w:b w:val="0"/>
          <w:bCs w:val="0"/>
          <w:i w:val="1"/>
          <w:iCs w:val="1"/>
          <w:sz w:val="24"/>
          <w:szCs w:val="24"/>
          <w:rtl w:val="0"/>
        </w:rPr>
        <w:t xml:space="preserve">O04.0</w:t>
        <w:tab/>
        <w:t xml:space="preserve">Medical abortion, incomplete, complicated by genital tract and pelvic infection</w:t>
      </w:r>
    </w:p>
    <w:p w:rsidR="00000000" w:rsidDel="00000000" w:rsidP="00000000" w:rsidRDefault="00000000" w:rsidRPr="00000000" w14:paraId="000016EC">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O04.2</w:t>
        <w:tab/>
      </w:r>
      <w:r w:rsidDel="00000000" w:rsidR="00000000" w:rsidRPr="00000000">
        <w:rPr>
          <w:b w:val="0"/>
          <w:bCs w:val="0"/>
          <w:i w:val="1"/>
          <w:iCs w:val="1"/>
          <w:sz w:val="24"/>
          <w:szCs w:val="24"/>
          <w:rtl w:val="0"/>
        </w:rPr>
        <w:t xml:space="preserve">Medical abortion, incomplete, complicated by embolism</w:t>
      </w:r>
    </w:p>
    <w:p w:rsidR="00000000" w:rsidDel="00000000" w:rsidP="00000000" w:rsidRDefault="00000000" w:rsidRPr="00000000" w14:paraId="000016ED">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O04.5</w:t>
        <w:tab/>
      </w:r>
      <w:r w:rsidDel="00000000" w:rsidR="00000000" w:rsidRPr="00000000">
        <w:rPr>
          <w:b w:val="0"/>
          <w:bCs w:val="0"/>
          <w:i w:val="1"/>
          <w:iCs w:val="1"/>
          <w:sz w:val="24"/>
          <w:szCs w:val="24"/>
          <w:rtl w:val="0"/>
        </w:rPr>
        <w:t xml:space="preserve">Medical abortion, complete or unspecified, complicated by genital tract and pelvic infection</w:t>
      </w:r>
    </w:p>
    <w:p w:rsidR="00000000" w:rsidDel="00000000" w:rsidP="00000000" w:rsidRDefault="00000000" w:rsidRPr="00000000" w14:paraId="000016EE">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O04.7</w:t>
        <w:tab/>
      </w:r>
      <w:r w:rsidDel="00000000" w:rsidR="00000000" w:rsidRPr="00000000">
        <w:rPr>
          <w:b w:val="0"/>
          <w:bCs w:val="0"/>
          <w:i w:val="1"/>
          <w:iCs w:val="1"/>
          <w:sz w:val="24"/>
          <w:szCs w:val="24"/>
          <w:rtl w:val="0"/>
        </w:rPr>
        <w:t xml:space="preserve">Medical abortion, complete or unspecified, complicated by embolism</w:t>
      </w:r>
    </w:p>
    <w:p w:rsidR="00000000" w:rsidDel="00000000" w:rsidP="00000000" w:rsidRDefault="00000000" w:rsidRPr="00000000" w14:paraId="000016EF">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O05.0</w:t>
        <w:tab/>
      </w:r>
      <w:r w:rsidDel="00000000" w:rsidR="00000000" w:rsidRPr="00000000">
        <w:rPr>
          <w:b w:val="0"/>
          <w:bCs w:val="0"/>
          <w:i w:val="1"/>
          <w:iCs w:val="1"/>
          <w:sz w:val="24"/>
          <w:szCs w:val="24"/>
          <w:rtl w:val="0"/>
        </w:rPr>
        <w:t xml:space="preserve">Other abortion, incomplete, complicated by genital tract and pelvic infection</w:t>
      </w:r>
    </w:p>
    <w:p w:rsidR="00000000" w:rsidDel="00000000" w:rsidP="00000000" w:rsidRDefault="00000000" w:rsidRPr="00000000" w14:paraId="000016F0">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O05.2</w:t>
        <w:tab/>
      </w:r>
      <w:r w:rsidDel="00000000" w:rsidR="00000000" w:rsidRPr="00000000">
        <w:rPr>
          <w:b w:val="0"/>
          <w:bCs w:val="0"/>
          <w:i w:val="1"/>
          <w:iCs w:val="1"/>
          <w:sz w:val="24"/>
          <w:szCs w:val="24"/>
          <w:rtl w:val="0"/>
        </w:rPr>
        <w:t xml:space="preserve">Other abortion, incomplete, complicated by embolism</w:t>
      </w:r>
    </w:p>
    <w:p w:rsidR="00000000" w:rsidDel="00000000" w:rsidP="00000000" w:rsidRDefault="00000000" w:rsidRPr="00000000" w14:paraId="000016F1">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O05.5</w:t>
        <w:tab/>
      </w:r>
      <w:r w:rsidDel="00000000" w:rsidR="00000000" w:rsidRPr="00000000">
        <w:rPr>
          <w:b w:val="0"/>
          <w:bCs w:val="0"/>
          <w:i w:val="1"/>
          <w:iCs w:val="1"/>
          <w:sz w:val="24"/>
          <w:szCs w:val="24"/>
          <w:rtl w:val="0"/>
        </w:rPr>
        <w:t xml:space="preserve">Other abortion, complete or unspecified, complicated by genital tract and pelvic infection</w:t>
      </w:r>
    </w:p>
    <w:p w:rsidR="00000000" w:rsidDel="00000000" w:rsidP="00000000" w:rsidRDefault="00000000" w:rsidRPr="00000000" w14:paraId="000016F2">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O05.7</w:t>
        <w:tab/>
      </w:r>
      <w:r w:rsidDel="00000000" w:rsidR="00000000" w:rsidRPr="00000000">
        <w:rPr>
          <w:b w:val="0"/>
          <w:bCs w:val="0"/>
          <w:i w:val="1"/>
          <w:iCs w:val="1"/>
          <w:sz w:val="24"/>
          <w:szCs w:val="24"/>
          <w:rtl w:val="0"/>
        </w:rPr>
        <w:t xml:space="preserve">Other abortion, complete or unspecified, complicated by embolism</w:t>
      </w:r>
    </w:p>
    <w:p w:rsidR="00000000" w:rsidDel="00000000" w:rsidP="00000000" w:rsidRDefault="00000000" w:rsidRPr="00000000" w14:paraId="000016F3">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O06.0</w:t>
        <w:tab/>
      </w:r>
      <w:r w:rsidDel="00000000" w:rsidR="00000000" w:rsidRPr="00000000">
        <w:rPr>
          <w:b w:val="0"/>
          <w:bCs w:val="0"/>
          <w:i w:val="1"/>
          <w:iCs w:val="1"/>
          <w:sz w:val="24"/>
          <w:szCs w:val="24"/>
          <w:rtl w:val="0"/>
        </w:rPr>
        <w:t xml:space="preserve">Unspecified abortion, incomplete, complicated by genital tract and pelvic infection</w:t>
      </w:r>
    </w:p>
    <w:p w:rsidR="00000000" w:rsidDel="00000000" w:rsidP="00000000" w:rsidRDefault="00000000" w:rsidRPr="00000000" w14:paraId="000016F4">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O06.2</w:t>
        <w:tab/>
      </w:r>
      <w:r w:rsidDel="00000000" w:rsidR="00000000" w:rsidRPr="00000000">
        <w:rPr>
          <w:b w:val="0"/>
          <w:bCs w:val="0"/>
          <w:i w:val="1"/>
          <w:iCs w:val="1"/>
          <w:sz w:val="24"/>
          <w:szCs w:val="24"/>
          <w:rtl w:val="0"/>
        </w:rPr>
        <w:t xml:space="preserve">Unspecified abortion, incomplete, complicated by embolism</w:t>
      </w:r>
    </w:p>
    <w:p w:rsidR="00000000" w:rsidDel="00000000" w:rsidP="00000000" w:rsidRDefault="00000000" w:rsidRPr="00000000" w14:paraId="000016F5">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O06.5</w:t>
        <w:tab/>
      </w:r>
      <w:r w:rsidDel="00000000" w:rsidR="00000000" w:rsidRPr="00000000">
        <w:rPr>
          <w:b w:val="0"/>
          <w:bCs w:val="0"/>
          <w:i w:val="1"/>
          <w:iCs w:val="1"/>
          <w:sz w:val="24"/>
          <w:szCs w:val="24"/>
          <w:rtl w:val="0"/>
        </w:rPr>
        <w:t xml:space="preserve">Unspecified abortion, complete or unspecified, complicated by genital tract and pelvic infection</w:t>
      </w:r>
    </w:p>
    <w:p w:rsidR="00000000" w:rsidDel="00000000" w:rsidP="00000000" w:rsidRDefault="00000000" w:rsidRPr="00000000" w14:paraId="000016F6">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O06.7</w:t>
        <w:tab/>
      </w:r>
      <w:r w:rsidDel="00000000" w:rsidR="00000000" w:rsidRPr="00000000">
        <w:rPr>
          <w:b w:val="0"/>
          <w:bCs w:val="0"/>
          <w:i w:val="1"/>
          <w:iCs w:val="1"/>
          <w:sz w:val="24"/>
          <w:szCs w:val="24"/>
          <w:rtl w:val="0"/>
        </w:rPr>
        <w:t xml:space="preserve">Unspecified abortion, complete or unspecified, complicated by embolism</w:t>
      </w:r>
    </w:p>
    <w:p w:rsidR="00000000" w:rsidDel="00000000" w:rsidP="00000000" w:rsidRDefault="00000000" w:rsidRPr="00000000" w14:paraId="000016F7">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O07.0</w:t>
        <w:tab/>
      </w:r>
      <w:r w:rsidDel="00000000" w:rsidR="00000000" w:rsidRPr="00000000">
        <w:rPr>
          <w:b w:val="0"/>
          <w:bCs w:val="0"/>
          <w:i w:val="1"/>
          <w:iCs w:val="1"/>
          <w:sz w:val="24"/>
          <w:szCs w:val="24"/>
          <w:rtl w:val="0"/>
        </w:rPr>
        <w:t xml:space="preserve">Failed medical abortion, complicated by genital tract and pelvic infection</w:t>
      </w:r>
    </w:p>
    <w:p w:rsidR="00000000" w:rsidDel="00000000" w:rsidP="00000000" w:rsidRDefault="00000000" w:rsidRPr="00000000" w14:paraId="000016F8">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O07.2</w:t>
        <w:tab/>
      </w:r>
      <w:r w:rsidDel="00000000" w:rsidR="00000000" w:rsidRPr="00000000">
        <w:rPr>
          <w:b w:val="0"/>
          <w:bCs w:val="0"/>
          <w:i w:val="1"/>
          <w:iCs w:val="1"/>
          <w:sz w:val="24"/>
          <w:szCs w:val="24"/>
          <w:rtl w:val="0"/>
        </w:rPr>
        <w:t xml:space="preserve">Failed medical abortion, complicated by embolism</w:t>
      </w:r>
    </w:p>
    <w:p w:rsidR="00000000" w:rsidDel="00000000" w:rsidP="00000000" w:rsidRDefault="00000000" w:rsidRPr="00000000" w14:paraId="000016F9">
      <w:pPr>
        <w:spacing w:after="0" w:line="360" w:lineRule="auto"/>
        <w:ind w:left="566.9291338582675" w:hanging="708.6614173228344"/>
        <w:jc w:val="both"/>
        <w:rPr>
          <w:b w:val="0"/>
          <w:bCs w:val="0"/>
          <w:i w:val="1"/>
          <w:iCs w:val="1"/>
          <w:sz w:val="24"/>
          <w:szCs w:val="24"/>
        </w:rPr>
      </w:pPr>
      <w:r w:rsidDel="00000000" w:rsidR="00000000" w:rsidRPr="00000000">
        <w:rPr>
          <w:b w:val="0"/>
          <w:bCs w:val="0"/>
          <w:sz w:val="24"/>
          <w:szCs w:val="24"/>
          <w:rtl w:val="0"/>
        </w:rPr>
        <w:t xml:space="preserve">O07.5</w:t>
        <w:tab/>
      </w:r>
      <w:r w:rsidDel="00000000" w:rsidR="00000000" w:rsidRPr="00000000">
        <w:rPr>
          <w:b w:val="0"/>
          <w:bCs w:val="0"/>
          <w:i w:val="1"/>
          <w:iCs w:val="1"/>
          <w:sz w:val="24"/>
          <w:szCs w:val="24"/>
          <w:rtl w:val="0"/>
        </w:rPr>
        <w:t xml:space="preserve">Other and unspecified failed attempted abortion, complicated by genital tract and pelvic infection</w:t>
      </w:r>
    </w:p>
    <w:p w:rsidR="00000000" w:rsidDel="00000000" w:rsidP="00000000" w:rsidRDefault="00000000" w:rsidRPr="00000000" w14:paraId="000016FA">
      <w:pPr>
        <w:spacing w:after="0" w:line="360" w:lineRule="auto"/>
        <w:ind w:left="566.9291338582675" w:hanging="708.6614173228344"/>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b w:val="0"/>
          <w:bCs w:val="0"/>
          <w:sz w:val="24"/>
          <w:szCs w:val="24"/>
          <w:rtl w:val="0"/>
        </w:rPr>
        <w:t xml:space="preserve">O07.7</w:t>
        <w:tab/>
      </w:r>
      <w:r w:rsidDel="00000000" w:rsidR="00000000" w:rsidRPr="00000000">
        <w:rPr>
          <w:b w:val="0"/>
          <w:bCs w:val="0"/>
          <w:i w:val="1"/>
          <w:iCs w:val="1"/>
          <w:sz w:val="24"/>
          <w:szCs w:val="24"/>
          <w:rtl w:val="0"/>
        </w:rPr>
        <w:t xml:space="preserve">Other and unspecified failed attempted abortion, complicated by embolism</w:t>
      </w:r>
    </w:p>
    <w:p w:rsidR="00000000" w:rsidDel="00000000" w:rsidP="00000000" w:rsidRDefault="00000000" w:rsidRPr="00000000" w14:paraId="000016FB">
      <w:pPr>
        <w:numPr>
          <w:ilvl w:val="0"/>
          <w:numId w:val="143"/>
        </w:numPr>
        <w:ind w:left="1700.7874015748032" w:hanging="360"/>
        <w:rPr/>
      </w:pPr>
      <w:r w:rsidDel="00000000" w:rsidR="00000000" w:rsidRPr="00000000">
        <w:rPr>
          <w:rtl w:val="0"/>
        </w:rPr>
        <w:t xml:space="preserve">Unacceptable obs. diag. comb. 10</w:t>
      </w:r>
    </w:p>
    <w:p w:rsidR="00000000" w:rsidDel="00000000" w:rsidP="00000000" w:rsidRDefault="00000000" w:rsidRPr="00000000" w14:paraId="000016FC">
      <w:pPr>
        <w:spacing w:line="360" w:lineRule="auto"/>
        <w:ind w:left="1700.7874015748032" w:firstLine="708.661417322834"/>
        <w:jc w:val="both"/>
        <w:rPr>
          <w:b w:val="0"/>
          <w:bCs w:val="0"/>
          <w:sz w:val="24"/>
          <w:szCs w:val="24"/>
        </w:rPr>
      </w:pPr>
      <w:r w:rsidDel="00000000" w:rsidR="00000000" w:rsidRPr="00000000">
        <w:rPr>
          <w:b w:val="0"/>
          <w:bCs w:val="0"/>
          <w:sz w:val="24"/>
          <w:szCs w:val="24"/>
          <w:rtl w:val="0"/>
        </w:rPr>
        <w:t xml:space="preserve">Jika terdapat kombinasi diagnosis </w:t>
      </w:r>
      <w:r w:rsidDel="00000000" w:rsidR="00000000" w:rsidRPr="00000000">
        <w:rPr>
          <w:b w:val="0"/>
          <w:bCs w:val="0"/>
          <w:i w:val="1"/>
          <w:iCs w:val="1"/>
          <w:sz w:val="24"/>
          <w:szCs w:val="24"/>
          <w:rtl w:val="0"/>
        </w:rPr>
        <w:t xml:space="preserve">Molar Pregnancy</w:t>
      </w:r>
      <w:r w:rsidDel="00000000" w:rsidR="00000000" w:rsidRPr="00000000">
        <w:rPr>
          <w:b w:val="0"/>
          <w:bCs w:val="0"/>
          <w:sz w:val="24"/>
          <w:szCs w:val="24"/>
          <w:rtl w:val="0"/>
        </w:rPr>
        <w:t xml:space="preserve"> dan </w:t>
      </w:r>
      <w:r w:rsidDel="00000000" w:rsidR="00000000" w:rsidRPr="00000000">
        <w:rPr>
          <w:b w:val="0"/>
          <w:bCs w:val="0"/>
          <w:i w:val="1"/>
          <w:iCs w:val="1"/>
          <w:sz w:val="24"/>
          <w:szCs w:val="24"/>
          <w:rtl w:val="0"/>
        </w:rPr>
        <w:t xml:space="preserve">Delivery &amp; Outcome</w:t>
      </w:r>
      <w:r w:rsidDel="00000000" w:rsidR="00000000" w:rsidRPr="00000000">
        <w:rPr>
          <w:b w:val="0"/>
          <w:bCs w:val="0"/>
          <w:sz w:val="24"/>
          <w:szCs w:val="24"/>
          <w:rtl w:val="0"/>
        </w:rPr>
        <w:t xml:space="preserve"> akan mengakibatkan error dalam pengajuan klaim sebagai group 3653019 Unacceptable obs. diag. comb. 10.</w:t>
      </w:r>
    </w:p>
    <w:p w:rsidR="00000000" w:rsidDel="00000000" w:rsidP="00000000" w:rsidRDefault="00000000" w:rsidRPr="00000000" w14:paraId="000016FD">
      <w:pPr>
        <w:spacing w:line="360" w:lineRule="auto"/>
        <w:ind w:left="1700.7874015748032" w:firstLine="0"/>
        <w:jc w:val="both"/>
        <w:rPr>
          <w:b w:val="0"/>
          <w:bCs w:val="0"/>
          <w:sz w:val="24"/>
          <w:szCs w:val="24"/>
        </w:rPr>
      </w:pPr>
      <w:r w:rsidDel="00000000" w:rsidR="00000000" w:rsidRPr="00000000">
        <w:rPr>
          <w:b w:val="0"/>
          <w:bCs w:val="0"/>
          <w:sz w:val="24"/>
          <w:szCs w:val="24"/>
          <w:rtl w:val="0"/>
        </w:rPr>
        <w:t xml:space="preserve">Molar Pregnancy</w:t>
      </w:r>
    </w:p>
    <w:p w:rsidR="00000000" w:rsidDel="00000000" w:rsidP="00000000" w:rsidRDefault="00000000" w:rsidRPr="00000000" w14:paraId="000016FE">
      <w:pPr>
        <w:spacing w:after="0" w:line="360" w:lineRule="auto"/>
        <w:ind w:left="1700.7874015748032" w:firstLine="0"/>
        <w:jc w:val="both"/>
        <w:rPr>
          <w:b w:val="0"/>
          <w:bCs w:val="0"/>
          <w:i w:val="1"/>
          <w:iCs w:val="1"/>
          <w:sz w:val="24"/>
          <w:szCs w:val="24"/>
        </w:rPr>
      </w:pPr>
      <w:r w:rsidDel="00000000" w:rsidR="00000000" w:rsidRPr="00000000">
        <w:rPr>
          <w:b w:val="0"/>
          <w:bCs w:val="0"/>
          <w:sz w:val="24"/>
          <w:szCs w:val="24"/>
          <w:rtl w:val="0"/>
        </w:rPr>
        <w:t xml:space="preserve">O01.0</w:t>
      </w:r>
      <w:r w:rsidDel="00000000" w:rsidR="00000000" w:rsidRPr="00000000">
        <w:rPr>
          <w:b w:val="0"/>
          <w:bCs w:val="0"/>
          <w:rtl w:val="0"/>
        </w:rPr>
        <w:tab/>
      </w:r>
      <w:r w:rsidDel="00000000" w:rsidR="00000000" w:rsidRPr="00000000">
        <w:rPr>
          <w:b w:val="0"/>
          <w:bCs w:val="0"/>
          <w:i w:val="1"/>
          <w:iCs w:val="1"/>
          <w:sz w:val="24"/>
          <w:szCs w:val="24"/>
          <w:rtl w:val="0"/>
        </w:rPr>
        <w:t xml:space="preserve">Classical hydatidiform mole</w:t>
      </w:r>
    </w:p>
    <w:p w:rsidR="00000000" w:rsidDel="00000000" w:rsidP="00000000" w:rsidRDefault="00000000" w:rsidRPr="00000000" w14:paraId="000016FF">
      <w:pPr>
        <w:spacing w:after="0" w:line="360" w:lineRule="auto"/>
        <w:ind w:left="1700.7874015748032" w:firstLine="0"/>
        <w:jc w:val="both"/>
        <w:rPr>
          <w:b w:val="0"/>
          <w:bCs w:val="0"/>
          <w:i w:val="1"/>
          <w:iCs w:val="1"/>
          <w:sz w:val="24"/>
          <w:szCs w:val="24"/>
        </w:rPr>
      </w:pPr>
      <w:r w:rsidDel="00000000" w:rsidR="00000000" w:rsidRPr="00000000">
        <w:rPr>
          <w:b w:val="0"/>
          <w:bCs w:val="0"/>
          <w:sz w:val="24"/>
          <w:szCs w:val="24"/>
          <w:rtl w:val="0"/>
        </w:rPr>
        <w:t xml:space="preserve">O01.1</w:t>
        <w:tab/>
      </w:r>
      <w:r w:rsidDel="00000000" w:rsidR="00000000" w:rsidRPr="00000000">
        <w:rPr>
          <w:b w:val="0"/>
          <w:bCs w:val="0"/>
          <w:i w:val="1"/>
          <w:iCs w:val="1"/>
          <w:sz w:val="24"/>
          <w:szCs w:val="24"/>
          <w:rtl w:val="0"/>
        </w:rPr>
        <w:t xml:space="preserve">Incomplete and partial hydatidiform mole</w:t>
      </w:r>
    </w:p>
    <w:p w:rsidR="00000000" w:rsidDel="00000000" w:rsidP="00000000" w:rsidRDefault="00000000" w:rsidRPr="00000000" w14:paraId="00001700">
      <w:pPr>
        <w:spacing w:after="0" w:line="360" w:lineRule="auto"/>
        <w:ind w:left="1700.7874015748032" w:firstLine="0"/>
        <w:jc w:val="both"/>
        <w:rPr>
          <w:b w:val="0"/>
          <w:bCs w:val="0"/>
          <w:sz w:val="24"/>
          <w:szCs w:val="24"/>
        </w:rPr>
      </w:pPr>
      <w:r w:rsidDel="00000000" w:rsidR="00000000" w:rsidRPr="00000000">
        <w:rPr>
          <w:b w:val="0"/>
          <w:bCs w:val="0"/>
          <w:sz w:val="24"/>
          <w:szCs w:val="24"/>
          <w:rtl w:val="0"/>
        </w:rPr>
        <w:t xml:space="preserve">O01.9</w:t>
        <w:tab/>
      </w:r>
      <w:r w:rsidDel="00000000" w:rsidR="00000000" w:rsidRPr="00000000">
        <w:rPr>
          <w:b w:val="0"/>
          <w:bCs w:val="0"/>
          <w:i w:val="1"/>
          <w:iCs w:val="1"/>
          <w:sz w:val="24"/>
          <w:szCs w:val="24"/>
          <w:rtl w:val="0"/>
        </w:rPr>
        <w:t xml:space="preserve">Hydatidiform mole, unspecified</w:t>
      </w:r>
      <w:r w:rsidDel="00000000" w:rsidR="00000000" w:rsidRPr="00000000">
        <w:rPr>
          <w:rtl w:val="0"/>
        </w:rPr>
      </w:r>
    </w:p>
    <w:p w:rsidR="00000000" w:rsidDel="00000000" w:rsidP="00000000" w:rsidRDefault="00000000" w:rsidRPr="00000000" w14:paraId="00001701">
      <w:pPr>
        <w:numPr>
          <w:ilvl w:val="0"/>
          <w:numId w:val="27"/>
        </w:numPr>
        <w:ind w:left="1700.7874015748032" w:hanging="365.78740157480325"/>
        <w:rPr/>
      </w:pPr>
      <w:r w:rsidDel="00000000" w:rsidR="00000000" w:rsidRPr="00000000">
        <w:rPr>
          <w:rtl w:val="0"/>
        </w:rPr>
        <w:t xml:space="preserve">Unacceptable obs. diag. comb. 11</w:t>
      </w:r>
    </w:p>
    <w:p w:rsidR="00000000" w:rsidDel="00000000" w:rsidP="00000000" w:rsidRDefault="00000000" w:rsidRPr="00000000" w14:paraId="00001702">
      <w:pPr>
        <w:spacing w:line="360" w:lineRule="auto"/>
        <w:ind w:left="1700.7874015748032" w:firstLine="708.661417322834"/>
        <w:jc w:val="both"/>
        <w:rPr>
          <w:b w:val="0"/>
          <w:bCs w:val="0"/>
          <w:sz w:val="24"/>
          <w:szCs w:val="24"/>
        </w:rPr>
      </w:pPr>
      <w:r w:rsidDel="00000000" w:rsidR="00000000" w:rsidRPr="00000000">
        <w:rPr>
          <w:b w:val="0"/>
          <w:bCs w:val="0"/>
          <w:sz w:val="24"/>
          <w:szCs w:val="24"/>
          <w:rtl w:val="0"/>
        </w:rPr>
        <w:t xml:space="preserve">Jika terdapat kombinasi diagnosis </w:t>
      </w:r>
      <w:r w:rsidDel="00000000" w:rsidR="00000000" w:rsidRPr="00000000">
        <w:rPr>
          <w:b w:val="0"/>
          <w:bCs w:val="0"/>
          <w:i w:val="1"/>
          <w:iCs w:val="1"/>
          <w:sz w:val="24"/>
          <w:szCs w:val="24"/>
          <w:rtl w:val="0"/>
        </w:rPr>
        <w:t xml:space="preserve">False Labour</w:t>
      </w:r>
      <w:r w:rsidDel="00000000" w:rsidR="00000000" w:rsidRPr="00000000">
        <w:rPr>
          <w:b w:val="0"/>
          <w:bCs w:val="0"/>
          <w:sz w:val="24"/>
          <w:szCs w:val="24"/>
          <w:rtl w:val="0"/>
        </w:rPr>
        <w:t xml:space="preserve"> dan </w:t>
      </w:r>
      <w:r w:rsidDel="00000000" w:rsidR="00000000" w:rsidRPr="00000000">
        <w:rPr>
          <w:b w:val="0"/>
          <w:bCs w:val="0"/>
          <w:i w:val="1"/>
          <w:iCs w:val="1"/>
          <w:sz w:val="24"/>
          <w:szCs w:val="24"/>
          <w:rtl w:val="0"/>
        </w:rPr>
        <w:t xml:space="preserve">Delivery &amp; Outcome</w:t>
      </w:r>
      <w:r w:rsidDel="00000000" w:rsidR="00000000" w:rsidRPr="00000000">
        <w:rPr>
          <w:b w:val="0"/>
          <w:bCs w:val="0"/>
          <w:sz w:val="24"/>
          <w:szCs w:val="24"/>
          <w:rtl w:val="0"/>
        </w:rPr>
        <w:t xml:space="preserve"> akan mengakibatkan error dalam pengajuan klaim sebagai group 3653119 Unacceptable obs. diag. comb. 11.</w:t>
      </w:r>
    </w:p>
    <w:p w:rsidR="00000000" w:rsidDel="00000000" w:rsidP="00000000" w:rsidRDefault="00000000" w:rsidRPr="00000000" w14:paraId="00001703">
      <w:pPr>
        <w:spacing w:line="360" w:lineRule="auto"/>
        <w:ind w:left="1700.7874015748032" w:firstLine="0"/>
        <w:jc w:val="both"/>
        <w:rPr>
          <w:b w:val="0"/>
          <w:bCs w:val="0"/>
          <w:sz w:val="24"/>
          <w:szCs w:val="24"/>
        </w:rPr>
      </w:pPr>
      <w:r w:rsidDel="00000000" w:rsidR="00000000" w:rsidRPr="00000000">
        <w:rPr>
          <w:b w:val="0"/>
          <w:bCs w:val="0"/>
          <w:sz w:val="24"/>
          <w:szCs w:val="24"/>
          <w:rtl w:val="0"/>
        </w:rPr>
        <w:t xml:space="preserve">False Labour</w:t>
      </w:r>
    </w:p>
    <w:p w:rsidR="00000000" w:rsidDel="00000000" w:rsidP="00000000" w:rsidRDefault="00000000" w:rsidRPr="00000000" w14:paraId="00001704">
      <w:pPr>
        <w:spacing w:after="0" w:line="360" w:lineRule="auto"/>
        <w:ind w:left="1700.7874015748032" w:firstLine="0"/>
        <w:jc w:val="both"/>
        <w:rPr>
          <w:b w:val="0"/>
          <w:bCs w:val="0"/>
          <w:i w:val="1"/>
          <w:iCs w:val="1"/>
          <w:sz w:val="24"/>
          <w:szCs w:val="24"/>
        </w:rPr>
      </w:pPr>
      <w:r w:rsidDel="00000000" w:rsidR="00000000" w:rsidRPr="00000000">
        <w:rPr>
          <w:b w:val="0"/>
          <w:bCs w:val="0"/>
          <w:sz w:val="24"/>
          <w:szCs w:val="24"/>
          <w:rtl w:val="0"/>
        </w:rPr>
        <w:t xml:space="preserve">O47.0</w:t>
        <w:tab/>
      </w:r>
      <w:r w:rsidDel="00000000" w:rsidR="00000000" w:rsidRPr="00000000">
        <w:rPr>
          <w:b w:val="0"/>
          <w:bCs w:val="0"/>
          <w:i w:val="1"/>
          <w:iCs w:val="1"/>
          <w:sz w:val="24"/>
          <w:szCs w:val="24"/>
          <w:rtl w:val="0"/>
        </w:rPr>
        <w:t xml:space="preserve">False labour before 37 completed weeks of gestation</w:t>
      </w:r>
    </w:p>
    <w:p w:rsidR="00000000" w:rsidDel="00000000" w:rsidP="00000000" w:rsidRDefault="00000000" w:rsidRPr="00000000" w14:paraId="00001705">
      <w:pPr>
        <w:spacing w:after="0" w:line="360" w:lineRule="auto"/>
        <w:ind w:left="1700.7874015748032" w:firstLine="0"/>
        <w:jc w:val="both"/>
        <w:rPr>
          <w:b w:val="0"/>
          <w:bCs w:val="0"/>
          <w:i w:val="1"/>
          <w:iCs w:val="1"/>
          <w:sz w:val="24"/>
          <w:szCs w:val="24"/>
        </w:rPr>
      </w:pPr>
      <w:r w:rsidDel="00000000" w:rsidR="00000000" w:rsidRPr="00000000">
        <w:rPr>
          <w:b w:val="0"/>
          <w:bCs w:val="0"/>
          <w:sz w:val="24"/>
          <w:szCs w:val="24"/>
          <w:rtl w:val="0"/>
        </w:rPr>
        <w:t xml:space="preserve">O47.1</w:t>
        <w:tab/>
      </w:r>
      <w:r w:rsidDel="00000000" w:rsidR="00000000" w:rsidRPr="00000000">
        <w:rPr>
          <w:b w:val="0"/>
          <w:bCs w:val="0"/>
          <w:i w:val="1"/>
          <w:iCs w:val="1"/>
          <w:sz w:val="24"/>
          <w:szCs w:val="24"/>
          <w:rtl w:val="0"/>
        </w:rPr>
        <w:t xml:space="preserve">False labour at or after 37 completed weeks of gestation</w:t>
      </w:r>
    </w:p>
    <w:p w:rsidR="00000000" w:rsidDel="00000000" w:rsidP="00000000" w:rsidRDefault="00000000" w:rsidRPr="00000000" w14:paraId="00001706">
      <w:pPr>
        <w:spacing w:after="0" w:line="360" w:lineRule="auto"/>
        <w:ind w:left="1700.7874015748032" w:firstLine="0"/>
        <w:jc w:val="both"/>
        <w:rPr>
          <w:b w:val="0"/>
          <w:bCs w:val="0"/>
          <w:i w:val="1"/>
          <w:iCs w:val="1"/>
          <w:sz w:val="24"/>
          <w:szCs w:val="24"/>
        </w:rPr>
      </w:pPr>
      <w:r w:rsidDel="00000000" w:rsidR="00000000" w:rsidRPr="00000000">
        <w:rPr>
          <w:b w:val="0"/>
          <w:bCs w:val="0"/>
          <w:sz w:val="24"/>
          <w:szCs w:val="24"/>
          <w:rtl w:val="0"/>
        </w:rPr>
        <w:t xml:space="preserve">O47.9</w:t>
        <w:tab/>
      </w:r>
      <w:r w:rsidDel="00000000" w:rsidR="00000000" w:rsidRPr="00000000">
        <w:rPr>
          <w:b w:val="0"/>
          <w:bCs w:val="0"/>
          <w:i w:val="1"/>
          <w:iCs w:val="1"/>
          <w:sz w:val="24"/>
          <w:szCs w:val="24"/>
          <w:rtl w:val="0"/>
        </w:rPr>
        <w:t xml:space="preserve">False labour, unspecified</w:t>
      </w:r>
    </w:p>
    <w:p w:rsidR="00000000" w:rsidDel="00000000" w:rsidP="00000000" w:rsidRDefault="00000000" w:rsidRPr="00000000" w14:paraId="00001707">
      <w:pPr>
        <w:numPr>
          <w:ilvl w:val="0"/>
          <w:numId w:val="260"/>
        </w:numPr>
        <w:ind w:left="1700.7874015748032" w:hanging="365.78740157480325"/>
        <w:rPr/>
      </w:pPr>
      <w:r w:rsidDel="00000000" w:rsidR="00000000" w:rsidRPr="00000000">
        <w:rPr>
          <w:rtl w:val="0"/>
        </w:rPr>
        <w:t xml:space="preserve">Unacceptable obs. diag. comb. 12</w:t>
      </w:r>
    </w:p>
    <w:p w:rsidR="00000000" w:rsidDel="00000000" w:rsidP="00000000" w:rsidRDefault="00000000" w:rsidRPr="00000000" w14:paraId="00001708">
      <w:pPr>
        <w:spacing w:line="360" w:lineRule="auto"/>
        <w:ind w:left="1700.7874015748032" w:firstLine="708.661417322834"/>
        <w:jc w:val="both"/>
        <w:rPr>
          <w:b w:val="0"/>
          <w:bCs w:val="0"/>
          <w:sz w:val="24"/>
          <w:szCs w:val="24"/>
        </w:rPr>
      </w:pPr>
      <w:r w:rsidDel="00000000" w:rsidR="00000000" w:rsidRPr="00000000">
        <w:rPr>
          <w:b w:val="0"/>
          <w:bCs w:val="0"/>
          <w:sz w:val="24"/>
          <w:szCs w:val="24"/>
          <w:rtl w:val="0"/>
        </w:rPr>
        <w:t xml:space="preserve">Jika terdapat kombinasi diagnosis </w:t>
      </w:r>
      <w:r w:rsidDel="00000000" w:rsidR="00000000" w:rsidRPr="00000000">
        <w:rPr>
          <w:b w:val="0"/>
          <w:bCs w:val="0"/>
          <w:i w:val="1"/>
          <w:iCs w:val="1"/>
          <w:sz w:val="24"/>
          <w:szCs w:val="24"/>
          <w:rtl w:val="0"/>
        </w:rPr>
        <w:t xml:space="preserve">Delivery by Caesarean Section </w:t>
      </w:r>
      <w:r w:rsidDel="00000000" w:rsidR="00000000" w:rsidRPr="00000000">
        <w:rPr>
          <w:b w:val="0"/>
          <w:bCs w:val="0"/>
          <w:sz w:val="24"/>
          <w:szCs w:val="24"/>
          <w:rtl w:val="0"/>
        </w:rPr>
        <w:t xml:space="preserve">tetapi tidak ada kode</w:t>
      </w:r>
      <w:r w:rsidDel="00000000" w:rsidR="00000000" w:rsidRPr="00000000">
        <w:rPr>
          <w:b w:val="0"/>
          <w:bCs w:val="0"/>
          <w:sz w:val="24"/>
          <w:szCs w:val="24"/>
          <w:rtl w:val="0"/>
        </w:rPr>
        <w:t xml:space="preserve"> pada kelompok </w:t>
      </w:r>
      <w:r w:rsidDel="00000000" w:rsidR="00000000" w:rsidRPr="00000000">
        <w:rPr>
          <w:b w:val="0"/>
          <w:bCs w:val="0"/>
          <w:i w:val="1"/>
          <w:iCs w:val="1"/>
          <w:sz w:val="24"/>
          <w:szCs w:val="24"/>
          <w:rtl w:val="0"/>
        </w:rPr>
        <w:t xml:space="preserve">Delivery &amp; Outcome</w:t>
      </w:r>
      <w:r w:rsidDel="00000000" w:rsidR="00000000" w:rsidRPr="00000000">
        <w:rPr>
          <w:b w:val="0"/>
          <w:bCs w:val="0"/>
          <w:sz w:val="24"/>
          <w:szCs w:val="24"/>
          <w:rtl w:val="0"/>
        </w:rPr>
        <w:t xml:space="preserve"> akan mengakibatkan error dalam pengajuan klaim sebagai group 3653219 Unacceptable obs. diag. comb. 12 .</w:t>
      </w:r>
    </w:p>
    <w:p w:rsidR="00000000" w:rsidDel="00000000" w:rsidP="00000000" w:rsidRDefault="00000000" w:rsidRPr="00000000" w14:paraId="00001709">
      <w:pPr>
        <w:spacing w:line="360" w:lineRule="auto"/>
        <w:ind w:left="1695" w:firstLine="0"/>
        <w:jc w:val="both"/>
        <w:rPr>
          <w:sz w:val="24"/>
          <w:szCs w:val="24"/>
        </w:rPr>
      </w:pPr>
      <w:r w:rsidDel="00000000" w:rsidR="00000000" w:rsidRPr="00000000">
        <w:rPr>
          <w:sz w:val="24"/>
          <w:szCs w:val="24"/>
          <w:rtl w:val="0"/>
        </w:rPr>
        <w:t xml:space="preserve">Caesarean Section</w:t>
      </w:r>
    </w:p>
    <w:p w:rsidR="00000000" w:rsidDel="00000000" w:rsidP="00000000" w:rsidRDefault="00000000" w:rsidRPr="00000000" w14:paraId="0000170A">
      <w:pPr>
        <w:spacing w:after="0" w:line="360" w:lineRule="auto"/>
        <w:ind w:left="1695" w:firstLine="0"/>
        <w:jc w:val="both"/>
        <w:rPr>
          <w:b w:val="0"/>
          <w:bCs w:val="0"/>
          <w:i w:val="1"/>
          <w:iCs w:val="1"/>
          <w:sz w:val="24"/>
          <w:szCs w:val="24"/>
        </w:rPr>
      </w:pPr>
      <w:r w:rsidDel="00000000" w:rsidR="00000000" w:rsidRPr="00000000">
        <w:rPr>
          <w:b w:val="0"/>
          <w:bCs w:val="0"/>
          <w:sz w:val="24"/>
          <w:szCs w:val="24"/>
          <w:rtl w:val="0"/>
        </w:rPr>
        <w:t xml:space="preserve">74.0</w:t>
        <w:tab/>
        <w:tab/>
      </w:r>
      <w:r w:rsidDel="00000000" w:rsidR="00000000" w:rsidRPr="00000000">
        <w:rPr>
          <w:b w:val="0"/>
          <w:bCs w:val="0"/>
          <w:i w:val="1"/>
          <w:iCs w:val="1"/>
          <w:sz w:val="24"/>
          <w:szCs w:val="24"/>
          <w:rtl w:val="0"/>
        </w:rPr>
        <w:t xml:space="preserve">Classical cesarean section</w:t>
      </w:r>
    </w:p>
    <w:p w:rsidR="00000000" w:rsidDel="00000000" w:rsidP="00000000" w:rsidRDefault="00000000" w:rsidRPr="00000000" w14:paraId="0000170B">
      <w:pPr>
        <w:spacing w:after="0" w:line="360" w:lineRule="auto"/>
        <w:ind w:left="1695" w:firstLine="0"/>
        <w:jc w:val="both"/>
        <w:rPr>
          <w:b w:val="0"/>
          <w:bCs w:val="0"/>
          <w:i w:val="1"/>
          <w:iCs w:val="1"/>
          <w:sz w:val="24"/>
          <w:szCs w:val="24"/>
        </w:rPr>
      </w:pPr>
      <w:r w:rsidDel="00000000" w:rsidR="00000000" w:rsidRPr="00000000">
        <w:rPr>
          <w:b w:val="0"/>
          <w:bCs w:val="0"/>
          <w:sz w:val="24"/>
          <w:szCs w:val="24"/>
          <w:rtl w:val="0"/>
        </w:rPr>
        <w:t xml:space="preserve">74.1</w:t>
        <w:tab/>
        <w:tab/>
      </w:r>
      <w:r w:rsidDel="00000000" w:rsidR="00000000" w:rsidRPr="00000000">
        <w:rPr>
          <w:b w:val="0"/>
          <w:bCs w:val="0"/>
          <w:i w:val="1"/>
          <w:iCs w:val="1"/>
          <w:sz w:val="24"/>
          <w:szCs w:val="24"/>
          <w:rtl w:val="0"/>
        </w:rPr>
        <w:t xml:space="preserve">Low cervical cesarean section</w:t>
      </w:r>
    </w:p>
    <w:p w:rsidR="00000000" w:rsidDel="00000000" w:rsidP="00000000" w:rsidRDefault="00000000" w:rsidRPr="00000000" w14:paraId="0000170C">
      <w:pPr>
        <w:spacing w:after="0" w:line="360" w:lineRule="auto"/>
        <w:ind w:left="1695" w:firstLine="0"/>
        <w:jc w:val="both"/>
        <w:rPr>
          <w:b w:val="0"/>
          <w:bCs w:val="0"/>
          <w:i w:val="1"/>
          <w:iCs w:val="1"/>
          <w:sz w:val="24"/>
          <w:szCs w:val="24"/>
        </w:rPr>
      </w:pPr>
      <w:r w:rsidDel="00000000" w:rsidR="00000000" w:rsidRPr="00000000">
        <w:rPr>
          <w:b w:val="0"/>
          <w:bCs w:val="0"/>
          <w:sz w:val="24"/>
          <w:szCs w:val="24"/>
          <w:rtl w:val="0"/>
        </w:rPr>
        <w:t xml:space="preserve">74.2</w:t>
        <w:tab/>
        <w:tab/>
      </w:r>
      <w:r w:rsidDel="00000000" w:rsidR="00000000" w:rsidRPr="00000000">
        <w:rPr>
          <w:b w:val="0"/>
          <w:bCs w:val="0"/>
          <w:i w:val="1"/>
          <w:iCs w:val="1"/>
          <w:sz w:val="24"/>
          <w:szCs w:val="24"/>
          <w:rtl w:val="0"/>
        </w:rPr>
        <w:t xml:space="preserve">Extraperitoneal cesarean section</w:t>
      </w:r>
    </w:p>
    <w:p w:rsidR="00000000" w:rsidDel="00000000" w:rsidP="00000000" w:rsidRDefault="00000000" w:rsidRPr="00000000" w14:paraId="0000170D">
      <w:pPr>
        <w:spacing w:after="0" w:line="360" w:lineRule="auto"/>
        <w:ind w:left="1695" w:firstLine="0"/>
        <w:jc w:val="both"/>
        <w:rPr>
          <w:b w:val="0"/>
          <w:bCs w:val="0"/>
          <w:i w:val="1"/>
          <w:iCs w:val="1"/>
          <w:sz w:val="24"/>
          <w:szCs w:val="24"/>
        </w:rPr>
      </w:pPr>
      <w:r w:rsidDel="00000000" w:rsidR="00000000" w:rsidRPr="00000000">
        <w:rPr>
          <w:b w:val="0"/>
          <w:bCs w:val="0"/>
          <w:sz w:val="24"/>
          <w:szCs w:val="24"/>
          <w:rtl w:val="0"/>
        </w:rPr>
        <w:t xml:space="preserve">74.3</w:t>
        <w:tab/>
        <w:tab/>
      </w:r>
      <w:r w:rsidDel="00000000" w:rsidR="00000000" w:rsidRPr="00000000">
        <w:rPr>
          <w:b w:val="0"/>
          <w:bCs w:val="0"/>
          <w:i w:val="1"/>
          <w:iCs w:val="1"/>
          <w:sz w:val="24"/>
          <w:szCs w:val="24"/>
          <w:rtl w:val="0"/>
        </w:rPr>
        <w:t xml:space="preserve">Removal of extra tubal ectopic pregnancy</w:t>
      </w:r>
    </w:p>
    <w:p w:rsidR="00000000" w:rsidDel="00000000" w:rsidP="00000000" w:rsidRDefault="00000000" w:rsidRPr="00000000" w14:paraId="0000170E">
      <w:pPr>
        <w:spacing w:after="0" w:line="360" w:lineRule="auto"/>
        <w:ind w:left="1695" w:firstLine="0"/>
        <w:jc w:val="both"/>
        <w:rPr>
          <w:b w:val="0"/>
          <w:bCs w:val="0"/>
          <w:i w:val="1"/>
          <w:iCs w:val="1"/>
          <w:sz w:val="24"/>
          <w:szCs w:val="24"/>
        </w:rPr>
      </w:pPr>
      <w:r w:rsidDel="00000000" w:rsidR="00000000" w:rsidRPr="00000000">
        <w:rPr>
          <w:b w:val="0"/>
          <w:bCs w:val="0"/>
          <w:sz w:val="24"/>
          <w:szCs w:val="24"/>
          <w:rtl w:val="0"/>
        </w:rPr>
        <w:t xml:space="preserve">74.4</w:t>
        <w:tab/>
        <w:tab/>
      </w:r>
      <w:r w:rsidDel="00000000" w:rsidR="00000000" w:rsidRPr="00000000">
        <w:rPr>
          <w:b w:val="0"/>
          <w:bCs w:val="0"/>
          <w:i w:val="1"/>
          <w:iCs w:val="1"/>
          <w:sz w:val="24"/>
          <w:szCs w:val="24"/>
          <w:rtl w:val="0"/>
        </w:rPr>
        <w:t xml:space="preserve">Cesarean section of other specified type</w:t>
      </w:r>
    </w:p>
    <w:p w:rsidR="00000000" w:rsidDel="00000000" w:rsidP="00000000" w:rsidRDefault="00000000" w:rsidRPr="00000000" w14:paraId="0000170F">
      <w:pPr>
        <w:spacing w:after="0" w:line="360" w:lineRule="auto"/>
        <w:ind w:left="1695" w:firstLine="0"/>
        <w:jc w:val="both"/>
        <w:rPr>
          <w:b w:val="0"/>
          <w:bCs w:val="0"/>
          <w:i w:val="1"/>
          <w:iCs w:val="1"/>
          <w:sz w:val="24"/>
          <w:szCs w:val="24"/>
        </w:rPr>
      </w:pPr>
      <w:r w:rsidDel="00000000" w:rsidR="00000000" w:rsidRPr="00000000">
        <w:rPr>
          <w:b w:val="0"/>
          <w:bCs w:val="0"/>
          <w:sz w:val="24"/>
          <w:szCs w:val="24"/>
          <w:rtl w:val="0"/>
        </w:rPr>
        <w:t xml:space="preserve">74.91</w:t>
        <w:tab/>
      </w:r>
      <w:r w:rsidDel="00000000" w:rsidR="00000000" w:rsidRPr="00000000">
        <w:rPr>
          <w:b w:val="0"/>
          <w:bCs w:val="0"/>
          <w:i w:val="1"/>
          <w:iCs w:val="1"/>
          <w:sz w:val="24"/>
          <w:szCs w:val="24"/>
          <w:rtl w:val="0"/>
        </w:rPr>
        <w:t xml:space="preserve">Hysterotomy to terminate pregnancy</w:t>
      </w:r>
    </w:p>
    <w:p w:rsidR="00000000" w:rsidDel="00000000" w:rsidP="00000000" w:rsidRDefault="00000000" w:rsidRPr="00000000" w14:paraId="00001710">
      <w:pPr>
        <w:spacing w:after="0" w:line="360" w:lineRule="auto"/>
        <w:ind w:left="1695" w:firstLine="0"/>
        <w:jc w:val="both"/>
        <w:rPr/>
      </w:pPr>
      <w:r w:rsidDel="00000000" w:rsidR="00000000" w:rsidRPr="00000000">
        <w:rPr>
          <w:b w:val="0"/>
          <w:bCs w:val="0"/>
          <w:sz w:val="24"/>
          <w:szCs w:val="24"/>
          <w:rtl w:val="0"/>
        </w:rPr>
        <w:t xml:space="preserve">74.99</w:t>
        <w:tab/>
      </w:r>
      <w:r w:rsidDel="00000000" w:rsidR="00000000" w:rsidRPr="00000000">
        <w:rPr>
          <w:b w:val="0"/>
          <w:bCs w:val="0"/>
          <w:i w:val="1"/>
          <w:iCs w:val="1"/>
          <w:sz w:val="24"/>
          <w:szCs w:val="24"/>
          <w:rtl w:val="0"/>
        </w:rPr>
        <w:t xml:space="preserve">Other cesarean section of unspecified type</w:t>
      </w:r>
      <w:r w:rsidDel="00000000" w:rsidR="00000000" w:rsidRPr="00000000">
        <w:rPr>
          <w:rtl w:val="0"/>
        </w:rPr>
      </w:r>
    </w:p>
    <w:p w:rsidR="00000000" w:rsidDel="00000000" w:rsidP="00000000" w:rsidRDefault="00000000" w:rsidRPr="00000000" w14:paraId="00001711">
      <w:pPr>
        <w:spacing w:after="0" w:line="360" w:lineRule="auto"/>
        <w:jc w:val="both"/>
        <w:rPr/>
      </w:pPr>
      <w:r w:rsidDel="00000000" w:rsidR="00000000" w:rsidRPr="00000000">
        <w:rPr>
          <w:rtl w:val="0"/>
        </w:rPr>
      </w:r>
    </w:p>
    <w:p w:rsidR="00000000" w:rsidDel="00000000" w:rsidP="00000000" w:rsidRDefault="00000000" w:rsidRPr="00000000" w14:paraId="00001712">
      <w:pPr>
        <w:spacing w:line="360" w:lineRule="auto"/>
        <w:jc w:val="both"/>
        <w:rPr>
          <w:sz w:val="24"/>
          <w:szCs w:val="24"/>
        </w:rPr>
        <w:sectPr>
          <w:type w:val="continuous"/>
          <w:pgSz w:h="16838" w:w="11906" w:orient="portrait"/>
          <w:pgMar w:bottom="1440" w:top="1440" w:left="1440" w:right="1440" w:header="709" w:footer="709"/>
        </w:sectPr>
      </w:pPr>
      <w:r w:rsidDel="00000000" w:rsidR="00000000" w:rsidRPr="00000000">
        <w:rPr>
          <w:sz w:val="24"/>
          <w:szCs w:val="24"/>
          <w:rtl w:val="0"/>
        </w:rPr>
        <w:t xml:space="preserve">Delivery &amp; Outcome</w:t>
      </w:r>
    </w:p>
    <w:p w:rsidR="00000000" w:rsidDel="00000000" w:rsidP="00000000" w:rsidRDefault="00000000" w:rsidRPr="00000000" w14:paraId="00001713">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O80.0</w:t>
        <w:tab/>
      </w:r>
      <w:r w:rsidDel="00000000" w:rsidR="00000000" w:rsidRPr="00000000">
        <w:rPr>
          <w:b w:val="0"/>
          <w:bCs w:val="0"/>
          <w:i w:val="1"/>
          <w:iCs w:val="1"/>
          <w:sz w:val="24"/>
          <w:szCs w:val="24"/>
          <w:rtl w:val="0"/>
        </w:rPr>
        <w:t xml:space="preserve">Spontaneous vertex delivery</w:t>
      </w:r>
    </w:p>
    <w:p w:rsidR="00000000" w:rsidDel="00000000" w:rsidP="00000000" w:rsidRDefault="00000000" w:rsidRPr="00000000" w14:paraId="00001714">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O80.1</w:t>
        <w:tab/>
      </w:r>
      <w:r w:rsidDel="00000000" w:rsidR="00000000" w:rsidRPr="00000000">
        <w:rPr>
          <w:b w:val="0"/>
          <w:bCs w:val="0"/>
          <w:i w:val="1"/>
          <w:iCs w:val="1"/>
          <w:sz w:val="24"/>
          <w:szCs w:val="24"/>
          <w:rtl w:val="0"/>
        </w:rPr>
        <w:t xml:space="preserve">Spontaneous breech delivery</w:t>
      </w:r>
    </w:p>
    <w:p w:rsidR="00000000" w:rsidDel="00000000" w:rsidP="00000000" w:rsidRDefault="00000000" w:rsidRPr="00000000" w14:paraId="00001715">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O80.8</w:t>
        <w:tab/>
      </w:r>
      <w:r w:rsidDel="00000000" w:rsidR="00000000" w:rsidRPr="00000000">
        <w:rPr>
          <w:b w:val="0"/>
          <w:bCs w:val="0"/>
          <w:i w:val="1"/>
          <w:iCs w:val="1"/>
          <w:sz w:val="24"/>
          <w:szCs w:val="24"/>
          <w:rtl w:val="0"/>
        </w:rPr>
        <w:t xml:space="preserve">Other single spontaneous delivery</w:t>
      </w:r>
    </w:p>
    <w:p w:rsidR="00000000" w:rsidDel="00000000" w:rsidP="00000000" w:rsidRDefault="00000000" w:rsidRPr="00000000" w14:paraId="00001716">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O80.9</w:t>
        <w:tab/>
      </w:r>
      <w:r w:rsidDel="00000000" w:rsidR="00000000" w:rsidRPr="00000000">
        <w:rPr>
          <w:b w:val="0"/>
          <w:bCs w:val="0"/>
          <w:i w:val="1"/>
          <w:iCs w:val="1"/>
          <w:sz w:val="24"/>
          <w:szCs w:val="24"/>
          <w:rtl w:val="0"/>
        </w:rPr>
        <w:t xml:space="preserve">Single spontaneous delivery, unspecified</w:t>
      </w:r>
    </w:p>
    <w:p w:rsidR="00000000" w:rsidDel="00000000" w:rsidP="00000000" w:rsidRDefault="00000000" w:rsidRPr="00000000" w14:paraId="00001717">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O81.0</w:t>
        <w:tab/>
      </w:r>
      <w:r w:rsidDel="00000000" w:rsidR="00000000" w:rsidRPr="00000000">
        <w:rPr>
          <w:b w:val="0"/>
          <w:bCs w:val="0"/>
          <w:i w:val="1"/>
          <w:iCs w:val="1"/>
          <w:sz w:val="24"/>
          <w:szCs w:val="24"/>
          <w:rtl w:val="0"/>
        </w:rPr>
        <w:t xml:space="preserve">Low forceps delivery</w:t>
      </w:r>
    </w:p>
    <w:p w:rsidR="00000000" w:rsidDel="00000000" w:rsidP="00000000" w:rsidRDefault="00000000" w:rsidRPr="00000000" w14:paraId="00001718">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O81.1</w:t>
        <w:tab/>
      </w:r>
      <w:r w:rsidDel="00000000" w:rsidR="00000000" w:rsidRPr="00000000">
        <w:rPr>
          <w:b w:val="0"/>
          <w:bCs w:val="0"/>
          <w:i w:val="1"/>
          <w:iCs w:val="1"/>
          <w:sz w:val="24"/>
          <w:szCs w:val="24"/>
          <w:rtl w:val="0"/>
        </w:rPr>
        <w:t xml:space="preserve">Mid-cavity forceps delivery</w:t>
      </w:r>
    </w:p>
    <w:p w:rsidR="00000000" w:rsidDel="00000000" w:rsidP="00000000" w:rsidRDefault="00000000" w:rsidRPr="00000000" w14:paraId="00001719">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O81.2</w:t>
        <w:tab/>
      </w:r>
      <w:r w:rsidDel="00000000" w:rsidR="00000000" w:rsidRPr="00000000">
        <w:rPr>
          <w:b w:val="0"/>
          <w:bCs w:val="0"/>
          <w:i w:val="1"/>
          <w:iCs w:val="1"/>
          <w:sz w:val="24"/>
          <w:szCs w:val="24"/>
          <w:rtl w:val="0"/>
        </w:rPr>
        <w:t xml:space="preserve">Mid-cavity forceps with rotation</w:t>
      </w:r>
    </w:p>
    <w:p w:rsidR="00000000" w:rsidDel="00000000" w:rsidP="00000000" w:rsidRDefault="00000000" w:rsidRPr="00000000" w14:paraId="0000171A">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O81.3</w:t>
        <w:tab/>
      </w:r>
      <w:r w:rsidDel="00000000" w:rsidR="00000000" w:rsidRPr="00000000">
        <w:rPr>
          <w:b w:val="0"/>
          <w:bCs w:val="0"/>
          <w:i w:val="1"/>
          <w:iCs w:val="1"/>
          <w:sz w:val="24"/>
          <w:szCs w:val="24"/>
          <w:rtl w:val="0"/>
        </w:rPr>
        <w:t xml:space="preserve">Other and unspecified forceps delivery</w:t>
      </w:r>
    </w:p>
    <w:p w:rsidR="00000000" w:rsidDel="00000000" w:rsidP="00000000" w:rsidRDefault="00000000" w:rsidRPr="00000000" w14:paraId="0000171B">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O81.4</w:t>
        <w:tab/>
      </w:r>
      <w:r w:rsidDel="00000000" w:rsidR="00000000" w:rsidRPr="00000000">
        <w:rPr>
          <w:b w:val="0"/>
          <w:bCs w:val="0"/>
          <w:i w:val="1"/>
          <w:iCs w:val="1"/>
          <w:sz w:val="24"/>
          <w:szCs w:val="24"/>
          <w:rtl w:val="0"/>
        </w:rPr>
        <w:t xml:space="preserve">Vacuum extractor delivery</w:t>
      </w:r>
    </w:p>
    <w:p w:rsidR="00000000" w:rsidDel="00000000" w:rsidP="00000000" w:rsidRDefault="00000000" w:rsidRPr="00000000" w14:paraId="0000171C">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O81.5</w:t>
        <w:tab/>
      </w:r>
      <w:r w:rsidDel="00000000" w:rsidR="00000000" w:rsidRPr="00000000">
        <w:rPr>
          <w:b w:val="0"/>
          <w:bCs w:val="0"/>
          <w:i w:val="1"/>
          <w:iCs w:val="1"/>
          <w:sz w:val="24"/>
          <w:szCs w:val="24"/>
          <w:rtl w:val="0"/>
        </w:rPr>
        <w:t xml:space="preserve">Delivery by combination of forceps and vacuum extractor</w:t>
      </w:r>
    </w:p>
    <w:p w:rsidR="00000000" w:rsidDel="00000000" w:rsidP="00000000" w:rsidRDefault="00000000" w:rsidRPr="00000000" w14:paraId="0000171D">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O82.0</w:t>
        <w:tab/>
      </w:r>
      <w:r w:rsidDel="00000000" w:rsidR="00000000" w:rsidRPr="00000000">
        <w:rPr>
          <w:b w:val="0"/>
          <w:bCs w:val="0"/>
          <w:i w:val="1"/>
          <w:iCs w:val="1"/>
          <w:sz w:val="24"/>
          <w:szCs w:val="24"/>
          <w:rtl w:val="0"/>
        </w:rPr>
        <w:t xml:space="preserve">Delivery by elective cesarean section</w:t>
      </w:r>
    </w:p>
    <w:p w:rsidR="00000000" w:rsidDel="00000000" w:rsidP="00000000" w:rsidRDefault="00000000" w:rsidRPr="00000000" w14:paraId="0000171E">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O82.1</w:t>
        <w:tab/>
      </w:r>
      <w:r w:rsidDel="00000000" w:rsidR="00000000" w:rsidRPr="00000000">
        <w:rPr>
          <w:b w:val="0"/>
          <w:bCs w:val="0"/>
          <w:i w:val="1"/>
          <w:iCs w:val="1"/>
          <w:sz w:val="24"/>
          <w:szCs w:val="24"/>
          <w:rtl w:val="0"/>
        </w:rPr>
        <w:t xml:space="preserve">Delivery by emergency cesarean section</w:t>
      </w:r>
    </w:p>
    <w:p w:rsidR="00000000" w:rsidDel="00000000" w:rsidP="00000000" w:rsidRDefault="00000000" w:rsidRPr="00000000" w14:paraId="0000171F">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O82.2</w:t>
        <w:tab/>
      </w:r>
      <w:r w:rsidDel="00000000" w:rsidR="00000000" w:rsidRPr="00000000">
        <w:rPr>
          <w:b w:val="0"/>
          <w:bCs w:val="0"/>
          <w:i w:val="1"/>
          <w:iCs w:val="1"/>
          <w:sz w:val="24"/>
          <w:szCs w:val="24"/>
          <w:rtl w:val="0"/>
        </w:rPr>
        <w:t xml:space="preserve">Delivery by cesarean hysterectomy</w:t>
      </w:r>
    </w:p>
    <w:p w:rsidR="00000000" w:rsidDel="00000000" w:rsidP="00000000" w:rsidRDefault="00000000" w:rsidRPr="00000000" w14:paraId="00001720">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O82.8</w:t>
        <w:tab/>
      </w:r>
      <w:r w:rsidDel="00000000" w:rsidR="00000000" w:rsidRPr="00000000">
        <w:rPr>
          <w:b w:val="0"/>
          <w:bCs w:val="0"/>
          <w:i w:val="1"/>
          <w:iCs w:val="1"/>
          <w:sz w:val="24"/>
          <w:szCs w:val="24"/>
          <w:rtl w:val="0"/>
        </w:rPr>
        <w:t xml:space="preserve">Other single delivery by cesarean section</w:t>
      </w:r>
    </w:p>
    <w:p w:rsidR="00000000" w:rsidDel="00000000" w:rsidP="00000000" w:rsidRDefault="00000000" w:rsidRPr="00000000" w14:paraId="00001721">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O82.9</w:t>
        <w:tab/>
      </w:r>
      <w:r w:rsidDel="00000000" w:rsidR="00000000" w:rsidRPr="00000000">
        <w:rPr>
          <w:b w:val="0"/>
          <w:bCs w:val="0"/>
          <w:i w:val="1"/>
          <w:iCs w:val="1"/>
          <w:sz w:val="24"/>
          <w:szCs w:val="24"/>
          <w:rtl w:val="0"/>
        </w:rPr>
        <w:t xml:space="preserve">Delivery by cesarean section, unspecified</w:t>
      </w:r>
    </w:p>
    <w:p w:rsidR="00000000" w:rsidDel="00000000" w:rsidP="00000000" w:rsidRDefault="00000000" w:rsidRPr="00000000" w14:paraId="00001722">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O83.0</w:t>
        <w:tab/>
      </w:r>
      <w:r w:rsidDel="00000000" w:rsidR="00000000" w:rsidRPr="00000000">
        <w:rPr>
          <w:b w:val="0"/>
          <w:bCs w:val="0"/>
          <w:i w:val="1"/>
          <w:iCs w:val="1"/>
          <w:sz w:val="24"/>
          <w:szCs w:val="24"/>
          <w:rtl w:val="0"/>
        </w:rPr>
        <w:t xml:space="preserve">Breech extraction</w:t>
      </w:r>
    </w:p>
    <w:p w:rsidR="00000000" w:rsidDel="00000000" w:rsidP="00000000" w:rsidRDefault="00000000" w:rsidRPr="00000000" w14:paraId="00001723">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O83.1</w:t>
        <w:tab/>
      </w:r>
      <w:r w:rsidDel="00000000" w:rsidR="00000000" w:rsidRPr="00000000">
        <w:rPr>
          <w:b w:val="0"/>
          <w:bCs w:val="0"/>
          <w:i w:val="1"/>
          <w:iCs w:val="1"/>
          <w:sz w:val="24"/>
          <w:szCs w:val="24"/>
          <w:rtl w:val="0"/>
        </w:rPr>
        <w:t xml:space="preserve">Other assisted breech delivery</w:t>
      </w:r>
    </w:p>
    <w:p w:rsidR="00000000" w:rsidDel="00000000" w:rsidP="00000000" w:rsidRDefault="00000000" w:rsidRPr="00000000" w14:paraId="00001724">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O83.2</w:t>
        <w:tab/>
      </w:r>
      <w:r w:rsidDel="00000000" w:rsidR="00000000" w:rsidRPr="00000000">
        <w:rPr>
          <w:b w:val="0"/>
          <w:bCs w:val="0"/>
          <w:i w:val="1"/>
          <w:iCs w:val="1"/>
          <w:sz w:val="24"/>
          <w:szCs w:val="24"/>
          <w:rtl w:val="0"/>
        </w:rPr>
        <w:t xml:space="preserve">Other manipulation-assisted delivery</w:t>
      </w:r>
    </w:p>
    <w:p w:rsidR="00000000" w:rsidDel="00000000" w:rsidP="00000000" w:rsidRDefault="00000000" w:rsidRPr="00000000" w14:paraId="00001725">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O83.3</w:t>
        <w:tab/>
      </w:r>
      <w:r w:rsidDel="00000000" w:rsidR="00000000" w:rsidRPr="00000000">
        <w:rPr>
          <w:b w:val="0"/>
          <w:bCs w:val="0"/>
          <w:i w:val="1"/>
          <w:iCs w:val="1"/>
          <w:sz w:val="24"/>
          <w:szCs w:val="24"/>
          <w:rtl w:val="0"/>
        </w:rPr>
        <w:t xml:space="preserve">Delivery of viable fetus in abdominal pregnancy</w:t>
      </w:r>
    </w:p>
    <w:p w:rsidR="00000000" w:rsidDel="00000000" w:rsidP="00000000" w:rsidRDefault="00000000" w:rsidRPr="00000000" w14:paraId="00001726">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O83.4</w:t>
        <w:tab/>
      </w:r>
      <w:r w:rsidDel="00000000" w:rsidR="00000000" w:rsidRPr="00000000">
        <w:rPr>
          <w:b w:val="0"/>
          <w:bCs w:val="0"/>
          <w:i w:val="1"/>
          <w:iCs w:val="1"/>
          <w:sz w:val="24"/>
          <w:szCs w:val="24"/>
          <w:rtl w:val="0"/>
        </w:rPr>
        <w:t xml:space="preserve">Destructive operation for delivery</w:t>
      </w:r>
    </w:p>
    <w:p w:rsidR="00000000" w:rsidDel="00000000" w:rsidP="00000000" w:rsidRDefault="00000000" w:rsidRPr="00000000" w14:paraId="00001727">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O83.8</w:t>
        <w:tab/>
      </w:r>
      <w:r w:rsidDel="00000000" w:rsidR="00000000" w:rsidRPr="00000000">
        <w:rPr>
          <w:b w:val="0"/>
          <w:bCs w:val="0"/>
          <w:i w:val="1"/>
          <w:iCs w:val="1"/>
          <w:sz w:val="24"/>
          <w:szCs w:val="24"/>
          <w:rtl w:val="0"/>
        </w:rPr>
        <w:t xml:space="preserve">Other specified assisted single delivery</w:t>
      </w:r>
    </w:p>
    <w:p w:rsidR="00000000" w:rsidDel="00000000" w:rsidP="00000000" w:rsidRDefault="00000000" w:rsidRPr="00000000" w14:paraId="00001728">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O83.9</w:t>
        <w:tab/>
      </w:r>
      <w:r w:rsidDel="00000000" w:rsidR="00000000" w:rsidRPr="00000000">
        <w:rPr>
          <w:b w:val="0"/>
          <w:bCs w:val="0"/>
          <w:i w:val="1"/>
          <w:iCs w:val="1"/>
          <w:sz w:val="24"/>
          <w:szCs w:val="24"/>
          <w:rtl w:val="0"/>
        </w:rPr>
        <w:t xml:space="preserve">Assisted single delivery, unspecified</w:t>
      </w:r>
    </w:p>
    <w:p w:rsidR="00000000" w:rsidDel="00000000" w:rsidP="00000000" w:rsidRDefault="00000000" w:rsidRPr="00000000" w14:paraId="00001729">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O84.0</w:t>
        <w:tab/>
      </w:r>
      <w:r w:rsidDel="00000000" w:rsidR="00000000" w:rsidRPr="00000000">
        <w:rPr>
          <w:b w:val="0"/>
          <w:bCs w:val="0"/>
          <w:i w:val="1"/>
          <w:iCs w:val="1"/>
          <w:sz w:val="24"/>
          <w:szCs w:val="24"/>
          <w:rtl w:val="0"/>
        </w:rPr>
        <w:t xml:space="preserve">Multiple delivery, all spontaneous</w:t>
      </w:r>
    </w:p>
    <w:p w:rsidR="00000000" w:rsidDel="00000000" w:rsidP="00000000" w:rsidRDefault="00000000" w:rsidRPr="00000000" w14:paraId="0000172A">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O84.1</w:t>
        <w:tab/>
      </w:r>
      <w:r w:rsidDel="00000000" w:rsidR="00000000" w:rsidRPr="00000000">
        <w:rPr>
          <w:b w:val="0"/>
          <w:bCs w:val="0"/>
          <w:i w:val="1"/>
          <w:iCs w:val="1"/>
          <w:sz w:val="24"/>
          <w:szCs w:val="24"/>
          <w:rtl w:val="0"/>
        </w:rPr>
        <w:t xml:space="preserve">Multiple delivery, all by forceps and vacuum extractor</w:t>
      </w:r>
    </w:p>
    <w:p w:rsidR="00000000" w:rsidDel="00000000" w:rsidP="00000000" w:rsidRDefault="00000000" w:rsidRPr="00000000" w14:paraId="0000172B">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O84.2</w:t>
        <w:tab/>
      </w:r>
      <w:r w:rsidDel="00000000" w:rsidR="00000000" w:rsidRPr="00000000">
        <w:rPr>
          <w:b w:val="0"/>
          <w:bCs w:val="0"/>
          <w:i w:val="1"/>
          <w:iCs w:val="1"/>
          <w:sz w:val="24"/>
          <w:szCs w:val="24"/>
          <w:rtl w:val="0"/>
        </w:rPr>
        <w:t xml:space="preserve">Multiple delivery, all by cesarean section</w:t>
      </w:r>
    </w:p>
    <w:p w:rsidR="00000000" w:rsidDel="00000000" w:rsidP="00000000" w:rsidRDefault="00000000" w:rsidRPr="00000000" w14:paraId="0000172C">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O84.8</w:t>
        <w:tab/>
      </w:r>
      <w:r w:rsidDel="00000000" w:rsidR="00000000" w:rsidRPr="00000000">
        <w:rPr>
          <w:b w:val="0"/>
          <w:bCs w:val="0"/>
          <w:i w:val="1"/>
          <w:iCs w:val="1"/>
          <w:sz w:val="24"/>
          <w:szCs w:val="24"/>
          <w:rtl w:val="0"/>
        </w:rPr>
        <w:t xml:space="preserve">Other multiple delivery</w:t>
      </w:r>
    </w:p>
    <w:p w:rsidR="00000000" w:rsidDel="00000000" w:rsidP="00000000" w:rsidRDefault="00000000" w:rsidRPr="00000000" w14:paraId="0000172D">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O84.9</w:t>
        <w:tab/>
      </w:r>
      <w:r w:rsidDel="00000000" w:rsidR="00000000" w:rsidRPr="00000000">
        <w:rPr>
          <w:b w:val="0"/>
          <w:bCs w:val="0"/>
          <w:i w:val="1"/>
          <w:iCs w:val="1"/>
          <w:sz w:val="24"/>
          <w:szCs w:val="24"/>
          <w:rtl w:val="0"/>
        </w:rPr>
        <w:t xml:space="preserve">Multiple delivery, unspecified</w:t>
      </w:r>
    </w:p>
    <w:p w:rsidR="00000000" w:rsidDel="00000000" w:rsidP="00000000" w:rsidRDefault="00000000" w:rsidRPr="00000000" w14:paraId="0000172E">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Z37.0</w:t>
        <w:tab/>
      </w:r>
      <w:r w:rsidDel="00000000" w:rsidR="00000000" w:rsidRPr="00000000">
        <w:rPr>
          <w:b w:val="0"/>
          <w:bCs w:val="0"/>
          <w:i w:val="1"/>
          <w:iCs w:val="1"/>
          <w:sz w:val="24"/>
          <w:szCs w:val="24"/>
          <w:rtl w:val="0"/>
        </w:rPr>
        <w:t xml:space="preserve">Single live birth</w:t>
      </w:r>
    </w:p>
    <w:p w:rsidR="00000000" w:rsidDel="00000000" w:rsidP="00000000" w:rsidRDefault="00000000" w:rsidRPr="00000000" w14:paraId="0000172F">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Z37.1</w:t>
        <w:tab/>
      </w:r>
      <w:r w:rsidDel="00000000" w:rsidR="00000000" w:rsidRPr="00000000">
        <w:rPr>
          <w:b w:val="0"/>
          <w:bCs w:val="0"/>
          <w:i w:val="1"/>
          <w:iCs w:val="1"/>
          <w:sz w:val="24"/>
          <w:szCs w:val="24"/>
          <w:rtl w:val="0"/>
        </w:rPr>
        <w:t xml:space="preserve">Single stillbirth</w:t>
      </w:r>
    </w:p>
    <w:p w:rsidR="00000000" w:rsidDel="00000000" w:rsidP="00000000" w:rsidRDefault="00000000" w:rsidRPr="00000000" w14:paraId="00001730">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Z37.2</w:t>
        <w:tab/>
      </w:r>
      <w:r w:rsidDel="00000000" w:rsidR="00000000" w:rsidRPr="00000000">
        <w:rPr>
          <w:b w:val="0"/>
          <w:bCs w:val="0"/>
          <w:i w:val="1"/>
          <w:iCs w:val="1"/>
          <w:sz w:val="24"/>
          <w:szCs w:val="24"/>
          <w:rtl w:val="0"/>
        </w:rPr>
        <w:t xml:space="preserve">Twins, both liveborn</w:t>
      </w:r>
    </w:p>
    <w:p w:rsidR="00000000" w:rsidDel="00000000" w:rsidP="00000000" w:rsidRDefault="00000000" w:rsidRPr="00000000" w14:paraId="00001731">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Z37.3</w:t>
        <w:tab/>
      </w:r>
      <w:r w:rsidDel="00000000" w:rsidR="00000000" w:rsidRPr="00000000">
        <w:rPr>
          <w:b w:val="0"/>
          <w:bCs w:val="0"/>
          <w:i w:val="1"/>
          <w:iCs w:val="1"/>
          <w:sz w:val="24"/>
          <w:szCs w:val="24"/>
          <w:rtl w:val="0"/>
        </w:rPr>
        <w:t xml:space="preserve">Twins, one liveborn and one stillborn</w:t>
      </w:r>
    </w:p>
    <w:p w:rsidR="00000000" w:rsidDel="00000000" w:rsidP="00000000" w:rsidRDefault="00000000" w:rsidRPr="00000000" w14:paraId="00001732">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Z37.4</w:t>
        <w:tab/>
      </w:r>
      <w:r w:rsidDel="00000000" w:rsidR="00000000" w:rsidRPr="00000000">
        <w:rPr>
          <w:b w:val="0"/>
          <w:bCs w:val="0"/>
          <w:i w:val="1"/>
          <w:iCs w:val="1"/>
          <w:sz w:val="24"/>
          <w:szCs w:val="24"/>
          <w:rtl w:val="0"/>
        </w:rPr>
        <w:t xml:space="preserve">Twins, both stillborn</w:t>
      </w:r>
    </w:p>
    <w:p w:rsidR="00000000" w:rsidDel="00000000" w:rsidP="00000000" w:rsidRDefault="00000000" w:rsidRPr="00000000" w14:paraId="00001733">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Z37.5</w:t>
        <w:tab/>
      </w:r>
      <w:r w:rsidDel="00000000" w:rsidR="00000000" w:rsidRPr="00000000">
        <w:rPr>
          <w:b w:val="0"/>
          <w:bCs w:val="0"/>
          <w:i w:val="1"/>
          <w:iCs w:val="1"/>
          <w:sz w:val="24"/>
          <w:szCs w:val="24"/>
          <w:rtl w:val="0"/>
        </w:rPr>
        <w:t xml:space="preserve">Other multiple births, all liveborn</w:t>
      </w:r>
    </w:p>
    <w:p w:rsidR="00000000" w:rsidDel="00000000" w:rsidP="00000000" w:rsidRDefault="00000000" w:rsidRPr="00000000" w14:paraId="00001734">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Z37.6</w:t>
        <w:tab/>
      </w:r>
      <w:r w:rsidDel="00000000" w:rsidR="00000000" w:rsidRPr="00000000">
        <w:rPr>
          <w:b w:val="0"/>
          <w:bCs w:val="0"/>
          <w:i w:val="1"/>
          <w:iCs w:val="1"/>
          <w:sz w:val="24"/>
          <w:szCs w:val="24"/>
          <w:rtl w:val="0"/>
        </w:rPr>
        <w:t xml:space="preserve">Other multiple births, some liveborn</w:t>
      </w:r>
    </w:p>
    <w:p w:rsidR="00000000" w:rsidDel="00000000" w:rsidP="00000000" w:rsidRDefault="00000000" w:rsidRPr="00000000" w14:paraId="00001735">
      <w:pPr>
        <w:spacing w:after="0" w:line="360" w:lineRule="auto"/>
        <w:ind w:left="1417.3228346456694" w:hanging="850.3937007874017"/>
        <w:jc w:val="both"/>
        <w:rPr>
          <w:b w:val="0"/>
          <w:bCs w:val="0"/>
          <w:i w:val="1"/>
          <w:iCs w:val="1"/>
          <w:sz w:val="24"/>
          <w:szCs w:val="24"/>
        </w:rPr>
      </w:pPr>
      <w:r w:rsidDel="00000000" w:rsidR="00000000" w:rsidRPr="00000000">
        <w:rPr>
          <w:b w:val="0"/>
          <w:bCs w:val="0"/>
          <w:sz w:val="24"/>
          <w:szCs w:val="24"/>
          <w:rtl w:val="0"/>
        </w:rPr>
        <w:t xml:space="preserve">Z37.7</w:t>
        <w:tab/>
      </w:r>
      <w:r w:rsidDel="00000000" w:rsidR="00000000" w:rsidRPr="00000000">
        <w:rPr>
          <w:b w:val="0"/>
          <w:bCs w:val="0"/>
          <w:i w:val="1"/>
          <w:iCs w:val="1"/>
          <w:sz w:val="24"/>
          <w:szCs w:val="24"/>
          <w:rtl w:val="0"/>
        </w:rPr>
        <w:t xml:space="preserve">Other multiple births, all stillborn</w:t>
      </w:r>
    </w:p>
    <w:p w:rsidR="00000000" w:rsidDel="00000000" w:rsidP="00000000" w:rsidRDefault="00000000" w:rsidRPr="00000000" w14:paraId="00001736">
      <w:pPr>
        <w:spacing w:after="0" w:line="360" w:lineRule="auto"/>
        <w:ind w:left="1417.3228346456694" w:hanging="850.3937007874017"/>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b w:val="0"/>
          <w:bCs w:val="0"/>
          <w:sz w:val="24"/>
          <w:szCs w:val="24"/>
          <w:rtl w:val="0"/>
        </w:rPr>
        <w:t xml:space="preserve">Z37.9</w:t>
        <w:tab/>
      </w:r>
      <w:r w:rsidDel="00000000" w:rsidR="00000000" w:rsidRPr="00000000">
        <w:rPr>
          <w:b w:val="0"/>
          <w:bCs w:val="0"/>
          <w:i w:val="1"/>
          <w:iCs w:val="1"/>
          <w:sz w:val="24"/>
          <w:szCs w:val="24"/>
          <w:rtl w:val="0"/>
        </w:rPr>
        <w:t xml:space="preserve">Outcome of delivery, unspecifi</w:t>
      </w:r>
      <w:r w:rsidDel="00000000" w:rsidR="00000000" w:rsidRPr="00000000">
        <w:rPr>
          <w:b w:val="0"/>
          <w:bCs w:val="0"/>
          <w:i w:val="1"/>
          <w:iCs w:val="1"/>
          <w:rtl w:val="0"/>
        </w:rPr>
        <w:t xml:space="preserve">ed</w:t>
      </w:r>
      <w:r w:rsidDel="00000000" w:rsidR="00000000" w:rsidRPr="00000000">
        <w:rPr>
          <w:rtl w:val="0"/>
        </w:rPr>
      </w:r>
    </w:p>
    <w:p w:rsidR="00000000" w:rsidDel="00000000" w:rsidP="00000000" w:rsidRDefault="00000000" w:rsidRPr="00000000" w14:paraId="00001737">
      <w:pPr>
        <w:pStyle w:val="Heading2"/>
        <w:tabs>
          <w:tab w:val="left" w:leader="none" w:pos="566.9291338582677"/>
        </w:tabs>
        <w:spacing w:before="0" w:lineRule="auto"/>
        <w:ind w:left="0" w:firstLine="0"/>
        <w:rPr/>
      </w:pPr>
      <w:bookmarkStart w:colFirst="0" w:colLast="0" w:name="_2hxxyaxm6ffy" w:id="492"/>
      <w:bookmarkEnd w:id="492"/>
      <w:r w:rsidDel="00000000" w:rsidR="00000000" w:rsidRPr="00000000">
        <w:rPr>
          <w:rtl w:val="0"/>
        </w:rPr>
      </w:r>
    </w:p>
    <w:p w:rsidR="00000000" w:rsidDel="00000000" w:rsidP="00000000" w:rsidRDefault="00000000" w:rsidRPr="00000000" w14:paraId="00001738">
      <w:pPr>
        <w:pStyle w:val="Heading3"/>
        <w:tabs>
          <w:tab w:val="left" w:leader="none" w:pos="1133.8582677165355"/>
        </w:tabs>
        <w:rPr/>
      </w:pPr>
      <w:bookmarkStart w:colFirst="0" w:colLast="0" w:name="_uekbad8yf9vn" w:id="493"/>
      <w:bookmarkEnd w:id="493"/>
      <w:r w:rsidDel="00000000" w:rsidR="00000000" w:rsidRPr="00000000">
        <w:rPr>
          <w:rtl w:val="0"/>
        </w:rPr>
        <w:t xml:space="preserve">PERHATIAN KHUSUS DALAM PENGINPUTAN iDRG MDC 24</w:t>
      </w:r>
      <w:r w:rsidDel="00000000" w:rsidR="00000000" w:rsidRPr="00000000">
        <w:rPr>
          <w:rtl w:val="0"/>
        </w:rPr>
      </w:r>
    </w:p>
    <w:p w:rsidR="00000000" w:rsidDel="00000000" w:rsidP="00000000" w:rsidRDefault="00000000" w:rsidRPr="00000000" w14:paraId="00001739">
      <w:pPr>
        <w:numPr>
          <w:ilvl w:val="0"/>
          <w:numId w:val="90"/>
        </w:numPr>
        <w:ind w:left="850.3937007874017" w:hanging="270"/>
        <w:rPr>
          <w:b w:val="0"/>
          <w:bCs w:val="0"/>
        </w:rPr>
      </w:pPr>
      <w:r w:rsidDel="00000000" w:rsidR="00000000" w:rsidRPr="00000000">
        <w:rPr>
          <w:b w:val="0"/>
          <w:bCs w:val="0"/>
          <w:rtl w:val="0"/>
        </w:rPr>
        <w:t xml:space="preserve">Pada kasus persalinan yang memiliki penyulit, maka yang dijadikan diagnosis utama adalah penyulit persalinannya, sedangkan kode O80-O84 (</w:t>
      </w:r>
      <w:r w:rsidDel="00000000" w:rsidR="00000000" w:rsidRPr="00000000">
        <w:rPr>
          <w:b w:val="0"/>
          <w:bCs w:val="0"/>
          <w:i w:val="1"/>
          <w:iCs w:val="1"/>
          <w:rtl w:val="0"/>
        </w:rPr>
        <w:t xml:space="preserve">Delivery</w:t>
      </w:r>
      <w:r w:rsidDel="00000000" w:rsidR="00000000" w:rsidRPr="00000000">
        <w:rPr>
          <w:b w:val="0"/>
          <w:bCs w:val="0"/>
          <w:rtl w:val="0"/>
        </w:rPr>
        <w:t xml:space="preserve">) digunakan sebagai diagnosis sekunder untuk menunjukkan metode persalinan. Jika tidak terdapat komplikasi atau penyulit persalinan lainnya, maka kode O80-O84 (</w:t>
      </w:r>
      <w:r w:rsidDel="00000000" w:rsidR="00000000" w:rsidRPr="00000000">
        <w:rPr>
          <w:b w:val="0"/>
          <w:bCs w:val="0"/>
          <w:i w:val="1"/>
          <w:iCs w:val="1"/>
          <w:rtl w:val="0"/>
        </w:rPr>
        <w:t xml:space="preserve">Delivery)</w:t>
      </w:r>
      <w:r w:rsidDel="00000000" w:rsidR="00000000" w:rsidRPr="00000000">
        <w:rPr>
          <w:b w:val="0"/>
          <w:bCs w:val="0"/>
          <w:rtl w:val="0"/>
        </w:rPr>
        <w:t xml:space="preserve"> dapat digunakan sebagai diagnosis utama. Untuk kode dari kategori Z37.- merupakan hasil persalinan (</w:t>
      </w:r>
      <w:r w:rsidDel="00000000" w:rsidR="00000000" w:rsidRPr="00000000">
        <w:rPr>
          <w:b w:val="0"/>
          <w:bCs w:val="0"/>
          <w:i w:val="1"/>
          <w:iCs w:val="1"/>
          <w:rtl w:val="0"/>
        </w:rPr>
        <w:t xml:space="preserve">outcome delivery</w:t>
      </w:r>
      <w:r w:rsidDel="00000000" w:rsidR="00000000" w:rsidRPr="00000000">
        <w:rPr>
          <w:b w:val="0"/>
          <w:bCs w:val="0"/>
          <w:rtl w:val="0"/>
        </w:rPr>
        <w:t xml:space="preserve">) yang harus ditetapkan pada episode persalinan ibu, untuk mengidentifikasi hasil akhir persalinan, seperti kelahiran hidup tunggal, kelahiran mati atau kelahiran kembar. Kode Z37.- dapat ditempatkan sebagai diagnosis sekunder namun tidak boleh sebagai diagnosis utama.</w:t>
      </w:r>
      <w:r w:rsidDel="00000000" w:rsidR="00000000" w:rsidRPr="00000000">
        <w:rPr>
          <w:rtl w:val="0"/>
        </w:rPr>
      </w:r>
    </w:p>
    <w:p w:rsidR="00000000" w:rsidDel="00000000" w:rsidP="00000000" w:rsidRDefault="00000000" w:rsidRPr="00000000" w14:paraId="0000173A">
      <w:pPr>
        <w:numPr>
          <w:ilvl w:val="0"/>
          <w:numId w:val="90"/>
        </w:numPr>
        <w:ind w:left="850.3937007874017" w:hanging="270"/>
        <w:rPr>
          <w:b w:val="0"/>
          <w:bCs w:val="0"/>
          <w:u w:val="none"/>
        </w:rPr>
      </w:pPr>
      <w:r w:rsidDel="00000000" w:rsidR="00000000" w:rsidRPr="00000000">
        <w:rPr>
          <w:b w:val="0"/>
          <w:bCs w:val="0"/>
          <w:rtl w:val="0"/>
        </w:rPr>
        <w:t xml:space="preserve">Prosedur dilatasi dan kuretase dengan tujuan terminasi kehamilan, gunakan kode 69.01 (</w:t>
      </w:r>
      <w:r w:rsidDel="00000000" w:rsidR="00000000" w:rsidRPr="00000000">
        <w:rPr>
          <w:b w:val="0"/>
          <w:bCs w:val="0"/>
          <w:i w:val="1"/>
          <w:iCs w:val="1"/>
          <w:rtl w:val="0"/>
        </w:rPr>
        <w:t xml:space="preserve">Dilation and curettage for termination of pregnancy</w:t>
      </w:r>
      <w:r w:rsidDel="00000000" w:rsidR="00000000" w:rsidRPr="00000000">
        <w:rPr>
          <w:b w:val="0"/>
          <w:bCs w:val="0"/>
          <w:rtl w:val="0"/>
        </w:rPr>
        <w:t xml:space="preserve">). Prosedur  dilatasi dan </w:t>
      </w:r>
      <w:r w:rsidDel="00000000" w:rsidR="00000000" w:rsidRPr="00000000">
        <w:rPr>
          <w:b w:val="0"/>
          <w:bCs w:val="0"/>
          <w:rtl w:val="0"/>
        </w:rPr>
        <w:t xml:space="preserve">kuretasi</w:t>
      </w:r>
      <w:r w:rsidDel="00000000" w:rsidR="00000000" w:rsidRPr="00000000">
        <w:rPr>
          <w:b w:val="0"/>
          <w:bCs w:val="0"/>
          <w:rtl w:val="0"/>
        </w:rPr>
        <w:t xml:space="preserve"> pada kasus abortus</w:t>
      </w:r>
      <w:r w:rsidDel="00000000" w:rsidR="00000000" w:rsidRPr="00000000">
        <w:rPr>
          <w:b w:val="0"/>
          <w:bCs w:val="0"/>
          <w:i w:val="1"/>
          <w:iCs w:val="1"/>
          <w:rtl w:val="0"/>
        </w:rPr>
        <w:t xml:space="preserve"> incomplete </w:t>
      </w:r>
      <w:r w:rsidDel="00000000" w:rsidR="00000000" w:rsidRPr="00000000">
        <w:rPr>
          <w:b w:val="0"/>
          <w:bCs w:val="0"/>
          <w:rtl w:val="0"/>
        </w:rPr>
        <w:t xml:space="preserve">spontan atau </w:t>
      </w:r>
      <w:r w:rsidDel="00000000" w:rsidR="00000000" w:rsidRPr="00000000">
        <w:rPr>
          <w:b w:val="0"/>
          <w:bCs w:val="0"/>
          <w:i w:val="1"/>
          <w:iCs w:val="1"/>
          <w:rtl w:val="0"/>
        </w:rPr>
        <w:t xml:space="preserve">missed abortion</w:t>
      </w:r>
      <w:r w:rsidDel="00000000" w:rsidR="00000000" w:rsidRPr="00000000">
        <w:rPr>
          <w:b w:val="0"/>
          <w:bCs w:val="0"/>
          <w:rtl w:val="0"/>
        </w:rPr>
        <w:t xml:space="preserve">, gunakan kode 69.02 (</w:t>
      </w:r>
      <w:r w:rsidDel="00000000" w:rsidR="00000000" w:rsidRPr="00000000">
        <w:rPr>
          <w:b w:val="0"/>
          <w:bCs w:val="0"/>
          <w:i w:val="1"/>
          <w:iCs w:val="1"/>
          <w:rtl w:val="0"/>
        </w:rPr>
        <w:t xml:space="preserve">Dilation and curettage following delivery or abortion</w:t>
      </w:r>
      <w:r w:rsidDel="00000000" w:rsidR="00000000" w:rsidRPr="00000000">
        <w:rPr>
          <w:b w:val="0"/>
          <w:bCs w:val="0"/>
          <w:rtl w:val="0"/>
        </w:rPr>
        <w:t xml:space="preserve">). Prosedur </w:t>
      </w:r>
      <w:r w:rsidDel="00000000" w:rsidR="00000000" w:rsidRPr="00000000">
        <w:rPr>
          <w:b w:val="0"/>
          <w:bCs w:val="0"/>
          <w:rtl w:val="0"/>
        </w:rPr>
        <w:t xml:space="preserve">dilatase</w:t>
      </w:r>
      <w:r w:rsidDel="00000000" w:rsidR="00000000" w:rsidRPr="00000000">
        <w:rPr>
          <w:b w:val="0"/>
          <w:bCs w:val="0"/>
          <w:rtl w:val="0"/>
        </w:rPr>
        <w:t xml:space="preserve"> dan </w:t>
      </w:r>
      <w:r w:rsidDel="00000000" w:rsidR="00000000" w:rsidRPr="00000000">
        <w:rPr>
          <w:b w:val="0"/>
          <w:bCs w:val="0"/>
          <w:rtl w:val="0"/>
        </w:rPr>
        <w:t xml:space="preserve">kuratase</w:t>
      </w:r>
      <w:r w:rsidDel="00000000" w:rsidR="00000000" w:rsidRPr="00000000">
        <w:rPr>
          <w:b w:val="0"/>
          <w:bCs w:val="0"/>
          <w:rtl w:val="0"/>
        </w:rPr>
        <w:t xml:space="preserve"> selain tujuan di atas gunakan kode 69.09 (</w:t>
      </w:r>
      <w:r w:rsidDel="00000000" w:rsidR="00000000" w:rsidRPr="00000000">
        <w:rPr>
          <w:b w:val="0"/>
          <w:bCs w:val="0"/>
          <w:i w:val="1"/>
          <w:iCs w:val="1"/>
          <w:rtl w:val="0"/>
        </w:rPr>
        <w:t xml:space="preserve">Other dilation and curettage</w:t>
      </w:r>
      <w:r w:rsidDel="00000000" w:rsidR="00000000" w:rsidRPr="00000000">
        <w:rPr>
          <w:b w:val="0"/>
          <w:bCs w:val="0"/>
          <w:rtl w:val="0"/>
        </w:rPr>
        <w:t xml:space="preserve">). </w:t>
      </w:r>
    </w:p>
    <w:p w:rsidR="00000000" w:rsidDel="00000000" w:rsidP="00000000" w:rsidRDefault="00000000" w:rsidRPr="00000000" w14:paraId="0000173B">
      <w:pPr>
        <w:numPr>
          <w:ilvl w:val="0"/>
          <w:numId w:val="90"/>
        </w:numPr>
        <w:ind w:left="850.3937007874017" w:hanging="270"/>
        <w:rPr>
          <w:b w:val="0"/>
          <w:bCs w:val="0"/>
          <w:u w:val="none"/>
        </w:rPr>
      </w:pPr>
      <w:r w:rsidDel="00000000" w:rsidR="00000000" w:rsidRPr="00000000">
        <w:rPr>
          <w:b w:val="0"/>
          <w:bCs w:val="0"/>
          <w:rtl w:val="0"/>
        </w:rPr>
        <w:t xml:space="preserve">Kode dalam kategori Z37.- hasil persalinan (outcome delivery) tidak boleh digunakan pada pasien yang telah menjalani pengguguran kehamilan atau mengalami keguguran yang mengakibatkan kelahiran janin mati saat berada di rumah sakit. Kode O95–O99 digunakan jika ada kondisi penyakit atau kelainan yang menyertai kehamilan atau persalinan.</w:t>
      </w:r>
    </w:p>
    <w:p w:rsidR="00000000" w:rsidDel="00000000" w:rsidP="00000000" w:rsidRDefault="00000000" w:rsidRPr="00000000" w14:paraId="0000173C">
      <w:pPr>
        <w:numPr>
          <w:ilvl w:val="0"/>
          <w:numId w:val="90"/>
        </w:numPr>
        <w:ind w:left="850.3937007874017" w:hanging="270"/>
        <w:rPr>
          <w:b w:val="0"/>
          <w:bCs w:val="0"/>
        </w:rPr>
      </w:pPr>
      <w:r w:rsidDel="00000000" w:rsidR="00000000" w:rsidRPr="00000000">
        <w:rPr>
          <w:b w:val="0"/>
          <w:bCs w:val="0"/>
          <w:rtl w:val="0"/>
        </w:rPr>
        <w:t xml:space="preserve">Prosedur induksi persalinan dengan menggunakan obat-obatan menggunakan kode 73.4 (</w:t>
      </w:r>
      <w:r w:rsidDel="00000000" w:rsidR="00000000" w:rsidRPr="00000000">
        <w:rPr>
          <w:b w:val="0"/>
          <w:bCs w:val="0"/>
          <w:i w:val="1"/>
          <w:iCs w:val="1"/>
          <w:rtl w:val="0"/>
        </w:rPr>
        <w:t xml:space="preserve">Medical induction of labor</w:t>
      </w:r>
      <w:r w:rsidDel="00000000" w:rsidR="00000000" w:rsidRPr="00000000">
        <w:rPr>
          <w:b w:val="0"/>
          <w:bCs w:val="0"/>
          <w:rtl w:val="0"/>
        </w:rPr>
        <w:t xml:space="preserve">). Jika induksi persalinan dengan alat dilatasi servikal menggunakan kode 73.1 (</w:t>
      </w:r>
      <w:r w:rsidDel="00000000" w:rsidR="00000000" w:rsidRPr="00000000">
        <w:rPr>
          <w:b w:val="0"/>
          <w:bCs w:val="0"/>
          <w:i w:val="1"/>
          <w:iCs w:val="1"/>
          <w:rtl w:val="0"/>
        </w:rPr>
        <w:t xml:space="preserve">Other surgical induction of labour</w:t>
      </w:r>
      <w:r w:rsidDel="00000000" w:rsidR="00000000" w:rsidRPr="00000000">
        <w:rPr>
          <w:b w:val="0"/>
          <w:bCs w:val="0"/>
          <w:rtl w:val="0"/>
        </w:rPr>
        <w:t xml:space="preserve">), sedangkan akselerasi persalinan pada saat pasien sudah dalam kondisi persalinan menggunakan kode </w:t>
      </w:r>
      <w:r w:rsidDel="00000000" w:rsidR="00000000" w:rsidRPr="00000000">
        <w:rPr>
          <w:b w:val="0"/>
          <w:bCs w:val="0"/>
          <w:rtl w:val="0"/>
        </w:rPr>
        <w:t xml:space="preserve">73.99</w:t>
      </w:r>
      <w:r w:rsidDel="00000000" w:rsidR="00000000" w:rsidRPr="00000000">
        <w:rPr>
          <w:b w:val="0"/>
          <w:bCs w:val="0"/>
          <w:rtl w:val="0"/>
        </w:rPr>
        <w:t xml:space="preserve"> (</w:t>
      </w:r>
      <w:r w:rsidDel="00000000" w:rsidR="00000000" w:rsidRPr="00000000">
        <w:rPr>
          <w:b w:val="0"/>
          <w:bCs w:val="0"/>
          <w:i w:val="1"/>
          <w:iCs w:val="1"/>
          <w:rtl w:val="0"/>
        </w:rPr>
        <w:t xml:space="preserve">Other operations assisting delivery, other</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73D">
      <w:pPr>
        <w:numPr>
          <w:ilvl w:val="0"/>
          <w:numId w:val="90"/>
        </w:numPr>
        <w:ind w:left="850.3937007874017" w:hanging="270"/>
        <w:rPr>
          <w:b w:val="0"/>
          <w:bCs w:val="0"/>
        </w:rPr>
      </w:pPr>
      <w:r w:rsidDel="00000000" w:rsidR="00000000" w:rsidRPr="00000000">
        <w:rPr>
          <w:b w:val="0"/>
          <w:bCs w:val="0"/>
          <w:rtl w:val="0"/>
        </w:rPr>
        <w:t xml:space="preserve">Persalinan normal pada pasien dengan Riwayat</w:t>
      </w:r>
      <w:r w:rsidDel="00000000" w:rsidR="00000000" w:rsidRPr="00000000">
        <w:rPr>
          <w:b w:val="0"/>
          <w:bCs w:val="0"/>
          <w:i w:val="1"/>
          <w:iCs w:val="1"/>
          <w:rtl w:val="0"/>
        </w:rPr>
        <w:t xml:space="preserve"> </w:t>
      </w:r>
      <w:r w:rsidDel="00000000" w:rsidR="00000000" w:rsidRPr="00000000">
        <w:rPr>
          <w:b w:val="0"/>
          <w:bCs w:val="0"/>
          <w:rtl w:val="0"/>
        </w:rPr>
        <w:t xml:space="preserve">SC sebelumnya, menggunakan kode O75.7 (</w:t>
      </w:r>
      <w:r w:rsidDel="00000000" w:rsidR="00000000" w:rsidRPr="00000000">
        <w:rPr>
          <w:b w:val="0"/>
          <w:bCs w:val="0"/>
          <w:i w:val="1"/>
          <w:iCs w:val="1"/>
          <w:rtl w:val="0"/>
        </w:rPr>
        <w:t xml:space="preserve">Vaginal delivery following previous cesarean section)</w:t>
      </w:r>
      <w:r w:rsidDel="00000000" w:rsidR="00000000" w:rsidRPr="00000000">
        <w:rPr>
          <w:b w:val="0"/>
          <w:bCs w:val="0"/>
          <w:rtl w:val="0"/>
        </w:rPr>
        <w:t xml:space="preserve">. Sedangkan shock pasca bersalin menggunakan kode</w:t>
      </w:r>
      <w:r w:rsidDel="00000000" w:rsidR="00000000" w:rsidRPr="00000000">
        <w:rPr>
          <w:b w:val="0"/>
          <w:bCs w:val="0"/>
          <w:rtl w:val="0"/>
        </w:rPr>
        <w:t xml:space="preserve"> O75.1 (</w:t>
      </w:r>
      <w:r w:rsidDel="00000000" w:rsidR="00000000" w:rsidRPr="00000000">
        <w:rPr>
          <w:b w:val="0"/>
          <w:bCs w:val="0"/>
          <w:i w:val="1"/>
          <w:iCs w:val="1"/>
          <w:rtl w:val="0"/>
        </w:rPr>
        <w:t xml:space="preserve">Shock during or following labour and delivery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73E">
      <w:pPr>
        <w:numPr>
          <w:ilvl w:val="0"/>
          <w:numId w:val="90"/>
        </w:numPr>
        <w:ind w:left="850.3937007874017" w:hanging="270"/>
        <w:rPr>
          <w:b w:val="0"/>
          <w:bCs w:val="0"/>
        </w:rPr>
      </w:pPr>
      <w:r w:rsidDel="00000000" w:rsidR="00000000" w:rsidRPr="00000000">
        <w:rPr>
          <w:b w:val="0"/>
          <w:bCs w:val="0"/>
          <w:rtl w:val="0"/>
        </w:rPr>
        <w:t xml:space="preserve">Prosedur episiotomy menggunakan kode 73.6 (</w:t>
      </w:r>
      <w:r w:rsidDel="00000000" w:rsidR="00000000" w:rsidRPr="00000000">
        <w:rPr>
          <w:b w:val="0"/>
          <w:bCs w:val="0"/>
          <w:i w:val="1"/>
          <w:iCs w:val="1"/>
          <w:rtl w:val="0"/>
        </w:rPr>
        <w:t xml:space="preserve">Episiotomy</w:t>
      </w:r>
      <w:r w:rsidDel="00000000" w:rsidR="00000000" w:rsidRPr="00000000">
        <w:rPr>
          <w:b w:val="0"/>
          <w:bCs w:val="0"/>
          <w:rtl w:val="0"/>
        </w:rPr>
        <w:t xml:space="preserve">). Tindakan </w:t>
      </w:r>
      <w:r w:rsidDel="00000000" w:rsidR="00000000" w:rsidRPr="00000000">
        <w:rPr>
          <w:b w:val="0"/>
          <w:bCs w:val="0"/>
          <w:i w:val="1"/>
          <w:iCs w:val="1"/>
          <w:rtl w:val="0"/>
        </w:rPr>
        <w:t xml:space="preserve">episiorrhaphy</w:t>
      </w:r>
      <w:r w:rsidDel="00000000" w:rsidR="00000000" w:rsidRPr="00000000">
        <w:rPr>
          <w:b w:val="0"/>
          <w:bCs w:val="0"/>
          <w:rtl w:val="0"/>
        </w:rPr>
        <w:t xml:space="preserve"> tidak dikoding terpisah apabila dilakukan setelah episiotomi pada episode perawatan yang sama. </w:t>
      </w:r>
      <w:r w:rsidDel="00000000" w:rsidR="00000000" w:rsidRPr="00000000">
        <w:rPr>
          <w:b w:val="0"/>
          <w:bCs w:val="0"/>
          <w:rtl w:val="0"/>
        </w:rPr>
        <w:t xml:space="preserve">Tindakan </w:t>
      </w:r>
      <w:r w:rsidDel="00000000" w:rsidR="00000000" w:rsidRPr="00000000">
        <w:rPr>
          <w:b w:val="0"/>
          <w:bCs w:val="0"/>
          <w:i w:val="1"/>
          <w:iCs w:val="1"/>
          <w:rtl w:val="0"/>
        </w:rPr>
        <w:t xml:space="preserve">repair</w:t>
      </w:r>
      <w:r w:rsidDel="00000000" w:rsidR="00000000" w:rsidRPr="00000000">
        <w:rPr>
          <w:b w:val="0"/>
          <w:bCs w:val="0"/>
          <w:rtl w:val="0"/>
        </w:rPr>
        <w:t xml:space="preserve"> pada rutin </w:t>
      </w:r>
      <w:r w:rsidDel="00000000" w:rsidR="00000000" w:rsidRPr="00000000">
        <w:rPr>
          <w:b w:val="0"/>
          <w:bCs w:val="0"/>
          <w:i w:val="1"/>
          <w:iCs w:val="1"/>
          <w:rtl w:val="0"/>
        </w:rPr>
        <w:t xml:space="preserve">episiotomy</w:t>
      </w:r>
      <w:r w:rsidDel="00000000" w:rsidR="00000000" w:rsidRPr="00000000">
        <w:rPr>
          <w:b w:val="0"/>
          <w:bCs w:val="0"/>
          <w:rtl w:val="0"/>
        </w:rPr>
        <w:t xml:space="preserve"> saat persalinan normal menggunakan kode 73.6</w:t>
      </w:r>
      <w:r w:rsidDel="00000000" w:rsidR="00000000" w:rsidRPr="00000000">
        <w:rPr>
          <w:b w:val="0"/>
          <w:bCs w:val="0"/>
          <w:rtl w:val="0"/>
        </w:rPr>
        <w:t xml:space="preserve">. Jika didapatkan robekan perineum spontan ataupun robekan perineum tambahan diluar </w:t>
      </w:r>
      <w:r w:rsidDel="00000000" w:rsidR="00000000" w:rsidRPr="00000000">
        <w:rPr>
          <w:b w:val="0"/>
          <w:bCs w:val="0"/>
          <w:i w:val="1"/>
          <w:iCs w:val="1"/>
          <w:rtl w:val="0"/>
        </w:rPr>
        <w:t xml:space="preserve">episiotomy</w:t>
      </w:r>
      <w:r w:rsidDel="00000000" w:rsidR="00000000" w:rsidRPr="00000000">
        <w:rPr>
          <w:b w:val="0"/>
          <w:bCs w:val="0"/>
          <w:rtl w:val="0"/>
        </w:rPr>
        <w:t xml:space="preserve">, maka kode O70.- (</w:t>
      </w:r>
      <w:r w:rsidDel="00000000" w:rsidR="00000000" w:rsidRPr="00000000">
        <w:rPr>
          <w:b w:val="0"/>
          <w:bCs w:val="0"/>
          <w:i w:val="1"/>
          <w:iCs w:val="1"/>
          <w:rtl w:val="0"/>
        </w:rPr>
        <w:t xml:space="preserve">Perineal laceration during delivery</w:t>
      </w:r>
      <w:r w:rsidDel="00000000" w:rsidR="00000000" w:rsidRPr="00000000">
        <w:rPr>
          <w:b w:val="0"/>
          <w:bCs w:val="0"/>
          <w:rtl w:val="0"/>
        </w:rPr>
        <w:t xml:space="preserve">) harus ditambahkan, serta kode 75.69 (</w:t>
      </w:r>
      <w:r w:rsidDel="00000000" w:rsidR="00000000" w:rsidRPr="00000000">
        <w:rPr>
          <w:b w:val="0"/>
          <w:bCs w:val="0"/>
          <w:i w:val="1"/>
          <w:iCs w:val="1"/>
          <w:rtl w:val="0"/>
        </w:rPr>
        <w:t xml:space="preserve">Repair of other current obstetric laceration</w:t>
      </w:r>
      <w:r w:rsidDel="00000000" w:rsidR="00000000" w:rsidRPr="00000000">
        <w:rPr>
          <w:b w:val="0"/>
          <w:bCs w:val="0"/>
          <w:rtl w:val="0"/>
        </w:rPr>
        <w:t xml:space="preserve">) juga ditambahkan jika dilakukan </w:t>
      </w:r>
      <w:r w:rsidDel="00000000" w:rsidR="00000000" w:rsidRPr="00000000">
        <w:rPr>
          <w:b w:val="0"/>
          <w:bCs w:val="0"/>
          <w:i w:val="1"/>
          <w:iCs w:val="1"/>
          <w:rtl w:val="0"/>
        </w:rPr>
        <w:t xml:space="preserve">repair perineum</w:t>
      </w:r>
      <w:r w:rsidDel="00000000" w:rsidR="00000000" w:rsidRPr="00000000">
        <w:rPr>
          <w:b w:val="0"/>
          <w:bCs w:val="0"/>
          <w:rtl w:val="0"/>
        </w:rPr>
        <w:t xml:space="preserve">.</w:t>
      </w:r>
    </w:p>
    <w:p w:rsidR="00000000" w:rsidDel="00000000" w:rsidP="00000000" w:rsidRDefault="00000000" w:rsidRPr="00000000" w14:paraId="0000173F">
      <w:pPr>
        <w:numPr>
          <w:ilvl w:val="0"/>
          <w:numId w:val="90"/>
        </w:numPr>
        <w:ind w:left="850.3937007874017" w:hanging="270"/>
        <w:rPr>
          <w:b w:val="0"/>
          <w:bCs w:val="0"/>
        </w:rPr>
      </w:pPr>
      <w:r w:rsidDel="00000000" w:rsidR="00000000" w:rsidRPr="00000000">
        <w:rPr>
          <w:b w:val="0"/>
          <w:bCs w:val="0"/>
          <w:rtl w:val="0"/>
        </w:rPr>
        <w:t xml:space="preserve">Jika dilakukan tindakan lain bersamaan dengan tindakan SC, dapat ditambahkan kode di bawah ini: </w:t>
      </w:r>
      <w:r w:rsidDel="00000000" w:rsidR="00000000" w:rsidRPr="00000000">
        <w:rPr>
          <w:rtl w:val="0"/>
        </w:rPr>
      </w:r>
    </w:p>
    <w:p w:rsidR="00000000" w:rsidDel="00000000" w:rsidP="00000000" w:rsidRDefault="00000000" w:rsidRPr="00000000" w14:paraId="00001740">
      <w:pPr>
        <w:numPr>
          <w:ilvl w:val="0"/>
          <w:numId w:val="112"/>
        </w:numPr>
        <w:ind w:left="1275.5905511811022" w:hanging="285"/>
        <w:rPr>
          <w:b w:val="0"/>
          <w:bCs w:val="0"/>
        </w:rPr>
      </w:pPr>
      <w:r w:rsidDel="00000000" w:rsidR="00000000" w:rsidRPr="00000000">
        <w:rPr>
          <w:b w:val="0"/>
          <w:bCs w:val="0"/>
          <w:rtl w:val="0"/>
        </w:rPr>
        <w:t xml:space="preserve">Kode 66.39 (</w:t>
      </w:r>
      <w:r w:rsidDel="00000000" w:rsidR="00000000" w:rsidRPr="00000000">
        <w:rPr>
          <w:b w:val="0"/>
          <w:bCs w:val="0"/>
          <w:i w:val="1"/>
          <w:iCs w:val="1"/>
          <w:rtl w:val="0"/>
        </w:rPr>
        <w:t xml:space="preserve">Other bilateral destruction or occlusion of fallopian tubes</w:t>
      </w:r>
      <w:r w:rsidDel="00000000" w:rsidR="00000000" w:rsidRPr="00000000">
        <w:rPr>
          <w:b w:val="0"/>
          <w:bCs w:val="0"/>
          <w:rtl w:val="0"/>
        </w:rPr>
        <w:t xml:space="preserve">) untuk sterilisasi tuba</w:t>
      </w:r>
    </w:p>
    <w:p w:rsidR="00000000" w:rsidDel="00000000" w:rsidP="00000000" w:rsidRDefault="00000000" w:rsidRPr="00000000" w14:paraId="00001741">
      <w:pPr>
        <w:numPr>
          <w:ilvl w:val="0"/>
          <w:numId w:val="112"/>
        </w:numPr>
        <w:ind w:left="1275.5905511811022" w:hanging="285"/>
        <w:rPr>
          <w:b w:val="0"/>
          <w:bCs w:val="0"/>
        </w:rPr>
      </w:pPr>
      <w:r w:rsidDel="00000000" w:rsidR="00000000" w:rsidRPr="00000000">
        <w:rPr>
          <w:b w:val="0"/>
          <w:bCs w:val="0"/>
          <w:rtl w:val="0"/>
        </w:rPr>
        <w:t xml:space="preserve">Kode 69.99 (</w:t>
      </w:r>
      <w:r w:rsidDel="00000000" w:rsidR="00000000" w:rsidRPr="00000000">
        <w:rPr>
          <w:b w:val="0"/>
          <w:bCs w:val="0"/>
          <w:i w:val="1"/>
          <w:iCs w:val="1"/>
          <w:rtl w:val="0"/>
        </w:rPr>
        <w:t xml:space="preserve">Other operations on cervix and uterus</w:t>
      </w:r>
      <w:r w:rsidDel="00000000" w:rsidR="00000000" w:rsidRPr="00000000">
        <w:rPr>
          <w:b w:val="0"/>
          <w:bCs w:val="0"/>
          <w:rtl w:val="0"/>
        </w:rPr>
        <w:t xml:space="preserve">) untuk B-Lynch atau tindakan jahitan kompresi uterus lainnya</w:t>
      </w:r>
    </w:p>
    <w:p w:rsidR="00000000" w:rsidDel="00000000" w:rsidP="00000000" w:rsidRDefault="00000000" w:rsidRPr="00000000" w14:paraId="00001742">
      <w:pPr>
        <w:numPr>
          <w:ilvl w:val="0"/>
          <w:numId w:val="112"/>
        </w:numPr>
        <w:ind w:left="1275.5905511811022" w:hanging="285"/>
        <w:rPr>
          <w:b w:val="0"/>
          <w:bCs w:val="0"/>
        </w:rPr>
      </w:pPr>
      <w:r w:rsidDel="00000000" w:rsidR="00000000" w:rsidRPr="00000000">
        <w:rPr>
          <w:b w:val="0"/>
          <w:bCs w:val="0"/>
          <w:rtl w:val="0"/>
        </w:rPr>
        <w:t xml:space="preserve">Kode 68.39 (</w:t>
      </w:r>
      <w:r w:rsidDel="00000000" w:rsidR="00000000" w:rsidRPr="00000000">
        <w:rPr>
          <w:b w:val="0"/>
          <w:bCs w:val="0"/>
          <w:i w:val="1"/>
          <w:iCs w:val="1"/>
          <w:rtl w:val="0"/>
        </w:rPr>
        <w:t xml:space="preserve">Other and unspecified subtotal abdominal hysterectomy, NOS</w:t>
      </w:r>
      <w:r w:rsidDel="00000000" w:rsidR="00000000" w:rsidRPr="00000000">
        <w:rPr>
          <w:b w:val="0"/>
          <w:bCs w:val="0"/>
          <w:rtl w:val="0"/>
        </w:rPr>
        <w:t xml:space="preserve">) untuk subtotal histerektomi</w:t>
      </w:r>
    </w:p>
    <w:p w:rsidR="00000000" w:rsidDel="00000000" w:rsidP="00000000" w:rsidRDefault="00000000" w:rsidRPr="00000000" w14:paraId="00001743">
      <w:pPr>
        <w:numPr>
          <w:ilvl w:val="0"/>
          <w:numId w:val="112"/>
        </w:numPr>
        <w:ind w:left="1275.5905511811022" w:hanging="285"/>
        <w:rPr>
          <w:b w:val="0"/>
          <w:bCs w:val="0"/>
        </w:rPr>
      </w:pPr>
      <w:r w:rsidDel="00000000" w:rsidR="00000000" w:rsidRPr="00000000">
        <w:rPr>
          <w:b w:val="0"/>
          <w:bCs w:val="0"/>
          <w:rtl w:val="0"/>
        </w:rPr>
        <w:t xml:space="preserve">Kode 68.4 (</w:t>
      </w:r>
      <w:r w:rsidDel="00000000" w:rsidR="00000000" w:rsidRPr="00000000">
        <w:rPr>
          <w:b w:val="0"/>
          <w:bCs w:val="0"/>
          <w:i w:val="1"/>
          <w:iCs w:val="1"/>
          <w:rtl w:val="0"/>
        </w:rPr>
        <w:t xml:space="preserve">Total abdominal hysterectomy</w:t>
      </w:r>
      <w:r w:rsidDel="00000000" w:rsidR="00000000" w:rsidRPr="00000000">
        <w:rPr>
          <w:b w:val="0"/>
          <w:bCs w:val="0"/>
          <w:rtl w:val="0"/>
        </w:rPr>
        <w:t xml:space="preserve">) untuk total histerektomi</w:t>
      </w:r>
    </w:p>
    <w:p w:rsidR="00000000" w:rsidDel="00000000" w:rsidP="00000000" w:rsidRDefault="00000000" w:rsidRPr="00000000" w14:paraId="00001744">
      <w:pPr>
        <w:numPr>
          <w:ilvl w:val="0"/>
          <w:numId w:val="112"/>
        </w:numPr>
        <w:ind w:left="1275.5905511811022" w:hanging="285"/>
        <w:rPr>
          <w:b w:val="0"/>
          <w:bCs w:val="0"/>
        </w:rPr>
      </w:pPr>
      <w:r w:rsidDel="00000000" w:rsidR="00000000" w:rsidRPr="00000000">
        <w:rPr>
          <w:b w:val="0"/>
          <w:bCs w:val="0"/>
          <w:rtl w:val="0"/>
        </w:rPr>
        <w:t xml:space="preserve">Kode 68.29 (</w:t>
      </w:r>
      <w:r w:rsidDel="00000000" w:rsidR="00000000" w:rsidRPr="00000000">
        <w:rPr>
          <w:b w:val="0"/>
          <w:bCs w:val="0"/>
          <w:i w:val="1"/>
          <w:iCs w:val="1"/>
          <w:rtl w:val="0"/>
        </w:rPr>
        <w:t xml:space="preserve">Other excision or destruction of lesion of uterus</w:t>
      </w:r>
      <w:r w:rsidDel="00000000" w:rsidR="00000000" w:rsidRPr="00000000">
        <w:rPr>
          <w:b w:val="0"/>
          <w:bCs w:val="0"/>
          <w:rtl w:val="0"/>
        </w:rPr>
        <w:t xml:space="preserve">) untuk eksisi uterus pada kasus reseksi uterus pada plasenta akreta. </w:t>
      </w:r>
    </w:p>
    <w:p w:rsidR="00000000" w:rsidDel="00000000" w:rsidP="00000000" w:rsidRDefault="00000000" w:rsidRPr="00000000" w14:paraId="00001745">
      <w:pPr>
        <w:numPr>
          <w:ilvl w:val="0"/>
          <w:numId w:val="112"/>
        </w:numPr>
        <w:ind w:left="1275.5905511811022" w:hanging="285"/>
        <w:rPr>
          <w:b w:val="0"/>
          <w:bCs w:val="0"/>
        </w:rPr>
      </w:pPr>
      <w:r w:rsidDel="00000000" w:rsidR="00000000" w:rsidRPr="00000000">
        <w:rPr>
          <w:b w:val="0"/>
          <w:bCs w:val="0"/>
          <w:rtl w:val="0"/>
        </w:rPr>
        <w:t xml:space="preserve">Jika tindakan adhesiolysis dilakukan dan memenuhi kriteria eksklusi </w:t>
      </w:r>
      <w:r w:rsidDel="00000000" w:rsidR="00000000" w:rsidRPr="00000000">
        <w:rPr>
          <w:b w:val="0"/>
          <w:bCs w:val="0"/>
          <w:i w:val="1"/>
          <w:iCs w:val="1"/>
          <w:rtl w:val="0"/>
        </w:rPr>
        <w:t xml:space="preserve">omit code</w:t>
      </w:r>
      <w:r w:rsidDel="00000000" w:rsidR="00000000" w:rsidRPr="00000000">
        <w:rPr>
          <w:b w:val="0"/>
          <w:bCs w:val="0"/>
          <w:rtl w:val="0"/>
        </w:rPr>
        <w:t xml:space="preserve">, maka tindakan tersebut dapat dikodekan secara terpisah.</w:t>
      </w:r>
    </w:p>
    <w:p w:rsidR="00000000" w:rsidDel="00000000" w:rsidP="00000000" w:rsidRDefault="00000000" w:rsidRPr="00000000" w14:paraId="00001746">
      <w:pPr>
        <w:numPr>
          <w:ilvl w:val="0"/>
          <w:numId w:val="112"/>
        </w:numPr>
        <w:ind w:left="1275.5905511811022" w:hanging="285"/>
        <w:rPr>
          <w:b w:val="0"/>
          <w:bCs w:val="0"/>
        </w:rPr>
      </w:pPr>
      <w:r w:rsidDel="00000000" w:rsidR="00000000" w:rsidRPr="00000000">
        <w:rPr>
          <w:b w:val="0"/>
          <w:bCs w:val="0"/>
          <w:rtl w:val="0"/>
        </w:rPr>
        <w:t xml:space="preserve">Kode prosedur atau </w:t>
      </w:r>
      <w:r w:rsidDel="00000000" w:rsidR="00000000" w:rsidRPr="00000000">
        <w:rPr>
          <w:b w:val="0"/>
          <w:bCs w:val="0"/>
          <w:rtl w:val="0"/>
        </w:rPr>
        <w:t xml:space="preserve">tindakan</w:t>
      </w:r>
      <w:r w:rsidDel="00000000" w:rsidR="00000000" w:rsidRPr="00000000">
        <w:rPr>
          <w:b w:val="0"/>
          <w:bCs w:val="0"/>
          <w:rtl w:val="0"/>
        </w:rPr>
        <w:t xml:space="preserve"> yang dilakukan bersamaan dengan tindakan SC.</w:t>
      </w:r>
      <w:r w:rsidDel="00000000" w:rsidR="00000000" w:rsidRPr="00000000">
        <w:rPr>
          <w:rtl w:val="0"/>
        </w:rPr>
      </w:r>
    </w:p>
    <w:p w:rsidR="00000000" w:rsidDel="00000000" w:rsidP="00000000" w:rsidRDefault="00000000" w:rsidRPr="00000000" w14:paraId="00001747">
      <w:pPr>
        <w:numPr>
          <w:ilvl w:val="0"/>
          <w:numId w:val="90"/>
        </w:numPr>
        <w:ind w:left="850.3937007874017" w:hanging="270"/>
        <w:rPr>
          <w:b w:val="0"/>
          <w:bCs w:val="0"/>
        </w:rPr>
      </w:pPr>
      <w:r w:rsidDel="00000000" w:rsidR="00000000" w:rsidRPr="00000000">
        <w:rPr>
          <w:b w:val="0"/>
          <w:bCs w:val="0"/>
          <w:rtl w:val="0"/>
        </w:rPr>
        <w:t xml:space="preserve">Jika terdapat </w:t>
      </w:r>
      <w:r w:rsidDel="00000000" w:rsidR="00000000" w:rsidRPr="00000000">
        <w:rPr>
          <w:b w:val="0"/>
          <w:bCs w:val="0"/>
          <w:i w:val="1"/>
          <w:iCs w:val="1"/>
          <w:rtl w:val="0"/>
        </w:rPr>
        <w:t xml:space="preserve">multiple delivery</w:t>
      </w:r>
      <w:r w:rsidDel="00000000" w:rsidR="00000000" w:rsidRPr="00000000">
        <w:rPr>
          <w:b w:val="0"/>
          <w:bCs w:val="0"/>
          <w:rtl w:val="0"/>
        </w:rPr>
        <w:t xml:space="preserve"> dengan 2 kombinasi cara bersalin yang berbeda, gunakan kode O84.8 untuk melengkapi kaidah koding persalinan.</w:t>
      </w:r>
    </w:p>
    <w:p w:rsidR="00000000" w:rsidDel="00000000" w:rsidP="00000000" w:rsidRDefault="00000000" w:rsidRPr="00000000" w14:paraId="00001748">
      <w:pPr>
        <w:numPr>
          <w:ilvl w:val="0"/>
          <w:numId w:val="90"/>
        </w:numPr>
        <w:ind w:left="850.3937007874017" w:hanging="270"/>
        <w:rPr>
          <w:b w:val="0"/>
          <w:bCs w:val="0"/>
        </w:rPr>
      </w:pPr>
      <w:r w:rsidDel="00000000" w:rsidR="00000000" w:rsidRPr="00000000">
        <w:rPr>
          <w:b w:val="0"/>
          <w:bCs w:val="0"/>
          <w:rtl w:val="0"/>
        </w:rPr>
        <w:t xml:space="preserve">Kriteria kondisi yang menggunakan kode O80:</w:t>
      </w:r>
      <w:r w:rsidDel="00000000" w:rsidR="00000000" w:rsidRPr="00000000">
        <w:rPr>
          <w:rtl w:val="0"/>
        </w:rPr>
      </w:r>
    </w:p>
    <w:p w:rsidR="00000000" w:rsidDel="00000000" w:rsidP="00000000" w:rsidRDefault="00000000" w:rsidRPr="00000000" w14:paraId="00001749">
      <w:pPr>
        <w:numPr>
          <w:ilvl w:val="0"/>
          <w:numId w:val="53"/>
        </w:numPr>
        <w:ind w:left="1133.858267716535" w:hanging="283.46456692913335"/>
        <w:rPr>
          <w:b w:val="0"/>
          <w:bCs w:val="0"/>
        </w:rPr>
      </w:pPr>
      <w:r w:rsidDel="00000000" w:rsidR="00000000" w:rsidRPr="00000000">
        <w:rPr>
          <w:b w:val="0"/>
          <w:bCs w:val="0"/>
          <w:rtl w:val="0"/>
        </w:rPr>
        <w:t xml:space="preserve">Kode O80 </w:t>
      </w:r>
      <w:r w:rsidDel="00000000" w:rsidR="00000000" w:rsidRPr="00000000">
        <w:rPr>
          <w:b w:val="0"/>
          <w:bCs w:val="0"/>
          <w:i w:val="1"/>
          <w:iCs w:val="1"/>
          <w:rtl w:val="0"/>
        </w:rPr>
        <w:t xml:space="preserve">Single spontaneous delivery </w:t>
      </w:r>
      <w:r w:rsidDel="00000000" w:rsidR="00000000" w:rsidRPr="00000000">
        <w:rPr>
          <w:b w:val="0"/>
          <w:bCs w:val="0"/>
          <w:rtl w:val="0"/>
        </w:rPr>
        <w:t xml:space="preserve">hanya digunakan ketika persalinan sepenuhnya normal dengan satu kelahiran hidup. Berikut merupakan kriteria-kriteria yang harus dipenuhi agar kode O80 dapat digunakan dengan benar:</w:t>
      </w:r>
    </w:p>
    <w:p w:rsidR="00000000" w:rsidDel="00000000" w:rsidP="00000000" w:rsidRDefault="00000000" w:rsidRPr="00000000" w14:paraId="0000174A">
      <w:pPr>
        <w:numPr>
          <w:ilvl w:val="0"/>
          <w:numId w:val="162"/>
        </w:numPr>
        <w:ind w:left="1559.0551181102362" w:hanging="425.196850393701"/>
        <w:rPr>
          <w:b w:val="0"/>
          <w:bCs w:val="0"/>
          <w:color w:val="000000"/>
        </w:rPr>
      </w:pPr>
      <w:r w:rsidDel="00000000" w:rsidR="00000000" w:rsidRPr="00000000">
        <w:rPr>
          <w:b w:val="0"/>
          <w:bCs w:val="0"/>
          <w:rtl w:val="0"/>
        </w:rPr>
        <w:t xml:space="preserve">Persalinan sepenuhnya normal (memerlukan bantuan minimal atau tidak sama sekali, dengan atau tanpa episiotomi)</w:t>
      </w:r>
    </w:p>
    <w:p w:rsidR="00000000" w:rsidDel="00000000" w:rsidP="00000000" w:rsidRDefault="00000000" w:rsidRPr="00000000" w14:paraId="0000174B">
      <w:pPr>
        <w:numPr>
          <w:ilvl w:val="0"/>
          <w:numId w:val="162"/>
        </w:numPr>
        <w:ind w:left="1559.0551181102362" w:hanging="425.196850393701"/>
        <w:rPr>
          <w:b w:val="0"/>
          <w:bCs w:val="0"/>
          <w:color w:val="000000"/>
        </w:rPr>
      </w:pPr>
      <w:r w:rsidDel="00000000" w:rsidR="00000000" w:rsidRPr="00000000">
        <w:rPr>
          <w:b w:val="0"/>
          <w:bCs w:val="0"/>
          <w:rtl w:val="0"/>
        </w:rPr>
        <w:t xml:space="preserve">Tidak terdapat manipulasi janin (misalnya: rotasi) atau instrumentasi (forsep)</w:t>
      </w:r>
    </w:p>
    <w:p w:rsidR="00000000" w:rsidDel="00000000" w:rsidP="00000000" w:rsidRDefault="00000000" w:rsidRPr="00000000" w14:paraId="0000174C">
      <w:pPr>
        <w:numPr>
          <w:ilvl w:val="0"/>
          <w:numId w:val="162"/>
        </w:numPr>
        <w:ind w:left="1559.0551181102362" w:hanging="425.196850393701"/>
        <w:rPr>
          <w:b w:val="0"/>
          <w:bCs w:val="0"/>
          <w:color w:val="000000"/>
        </w:rPr>
      </w:pPr>
      <w:r w:rsidDel="00000000" w:rsidR="00000000" w:rsidRPr="00000000">
        <w:rPr>
          <w:b w:val="0"/>
          <w:bCs w:val="0"/>
          <w:rtl w:val="0"/>
        </w:rPr>
        <w:t xml:space="preserve">Terjadi persalinan spontan, pervaginam</w:t>
      </w:r>
    </w:p>
    <w:p w:rsidR="00000000" w:rsidDel="00000000" w:rsidP="00000000" w:rsidRDefault="00000000" w:rsidRPr="00000000" w14:paraId="0000174D">
      <w:pPr>
        <w:numPr>
          <w:ilvl w:val="0"/>
          <w:numId w:val="162"/>
        </w:numPr>
        <w:ind w:left="1559.0551181102362" w:hanging="425.196850393701"/>
        <w:rPr>
          <w:b w:val="0"/>
          <w:bCs w:val="0"/>
          <w:color w:val="000000"/>
        </w:rPr>
      </w:pPr>
      <w:r w:rsidDel="00000000" w:rsidR="00000000" w:rsidRPr="00000000">
        <w:rPr>
          <w:b w:val="0"/>
          <w:bCs w:val="0"/>
          <w:rtl w:val="0"/>
        </w:rPr>
        <w:t xml:space="preserve">Presentasi saat persalinan hanya bisa berupa </w:t>
      </w:r>
      <w:r w:rsidDel="00000000" w:rsidR="00000000" w:rsidRPr="00000000">
        <w:rPr>
          <w:b w:val="0"/>
          <w:bCs w:val="0"/>
          <w:i w:val="1"/>
          <w:iCs w:val="1"/>
          <w:rtl w:val="0"/>
        </w:rPr>
        <w:t xml:space="preserve">cephalic </w:t>
      </w:r>
      <w:r w:rsidDel="00000000" w:rsidR="00000000" w:rsidRPr="00000000">
        <w:rPr>
          <w:b w:val="0"/>
          <w:bCs w:val="0"/>
          <w:rtl w:val="0"/>
        </w:rPr>
        <w:t xml:space="preserve">(kepala) atau oksipital. Istilah seperti “</w:t>
      </w:r>
      <w:r w:rsidDel="00000000" w:rsidR="00000000" w:rsidRPr="00000000">
        <w:rPr>
          <w:b w:val="0"/>
          <w:bCs w:val="0"/>
          <w:i w:val="1"/>
          <w:iCs w:val="1"/>
          <w:rtl w:val="0"/>
        </w:rPr>
        <w:t xml:space="preserve">right occipito-anterior </w:t>
      </w:r>
      <w:r w:rsidDel="00000000" w:rsidR="00000000" w:rsidRPr="00000000">
        <w:rPr>
          <w:b w:val="0"/>
          <w:bCs w:val="0"/>
          <w:rtl w:val="0"/>
        </w:rPr>
        <w:t xml:space="preserve">(ROA)”, “</w:t>
      </w:r>
      <w:r w:rsidDel="00000000" w:rsidR="00000000" w:rsidRPr="00000000">
        <w:rPr>
          <w:b w:val="0"/>
          <w:bCs w:val="0"/>
          <w:i w:val="1"/>
          <w:iCs w:val="1"/>
          <w:rtl w:val="0"/>
        </w:rPr>
        <w:t xml:space="preserve">left occipito-anterior</w:t>
      </w:r>
      <w:r w:rsidDel="00000000" w:rsidR="00000000" w:rsidRPr="00000000">
        <w:rPr>
          <w:b w:val="0"/>
          <w:bCs w:val="0"/>
          <w:rtl w:val="0"/>
        </w:rPr>
        <w:t xml:space="preserve"> (LOA)”, “</w:t>
      </w:r>
      <w:r w:rsidDel="00000000" w:rsidR="00000000" w:rsidRPr="00000000">
        <w:rPr>
          <w:b w:val="0"/>
          <w:bCs w:val="0"/>
          <w:i w:val="1"/>
          <w:iCs w:val="1"/>
          <w:rtl w:val="0"/>
        </w:rPr>
        <w:t xml:space="preserve">right occipito-posterior </w:t>
      </w:r>
      <w:r w:rsidDel="00000000" w:rsidR="00000000" w:rsidRPr="00000000">
        <w:rPr>
          <w:b w:val="0"/>
          <w:bCs w:val="0"/>
          <w:rtl w:val="0"/>
        </w:rPr>
        <w:t xml:space="preserve">(ROP)”, “</w:t>
      </w:r>
      <w:r w:rsidDel="00000000" w:rsidR="00000000" w:rsidRPr="00000000">
        <w:rPr>
          <w:b w:val="0"/>
          <w:bCs w:val="0"/>
          <w:i w:val="1"/>
          <w:iCs w:val="1"/>
          <w:rtl w:val="0"/>
        </w:rPr>
        <w:t xml:space="preserve">left occipito-posterior </w:t>
      </w:r>
      <w:r w:rsidDel="00000000" w:rsidR="00000000" w:rsidRPr="00000000">
        <w:rPr>
          <w:b w:val="0"/>
          <w:bCs w:val="0"/>
          <w:rtl w:val="0"/>
        </w:rPr>
        <w:t xml:space="preserve">(LOP)”, dan “</w:t>
      </w:r>
      <w:r w:rsidDel="00000000" w:rsidR="00000000" w:rsidRPr="00000000">
        <w:rPr>
          <w:b w:val="0"/>
          <w:bCs w:val="0"/>
          <w:i w:val="1"/>
          <w:iCs w:val="1"/>
          <w:rtl w:val="0"/>
        </w:rPr>
        <w:t xml:space="preserve">vertex</w:t>
      </w:r>
      <w:r w:rsidDel="00000000" w:rsidR="00000000" w:rsidRPr="00000000">
        <w:rPr>
          <w:b w:val="0"/>
          <w:bCs w:val="0"/>
          <w:rtl w:val="0"/>
        </w:rPr>
        <w:t xml:space="preserve">” menggambarkan presentasi oksipital. Presentasi lainnya seperti bokong, wajah, atau alis (dahi), tidak diperkenankan </w:t>
      </w:r>
      <w:r w:rsidDel="00000000" w:rsidR="00000000" w:rsidRPr="00000000">
        <w:rPr>
          <w:b w:val="0"/>
          <w:bCs w:val="0"/>
          <w:rtl w:val="0"/>
        </w:rPr>
        <w:t xml:space="preserve">menggunakan</w:t>
      </w:r>
      <w:r w:rsidDel="00000000" w:rsidR="00000000" w:rsidRPr="00000000">
        <w:rPr>
          <w:b w:val="0"/>
          <w:bCs w:val="0"/>
          <w:rtl w:val="0"/>
        </w:rPr>
        <w:t xml:space="preserve"> kode O80.</w:t>
      </w:r>
    </w:p>
    <w:p w:rsidR="00000000" w:rsidDel="00000000" w:rsidP="00000000" w:rsidRDefault="00000000" w:rsidRPr="00000000" w14:paraId="0000174E">
      <w:pPr>
        <w:numPr>
          <w:ilvl w:val="0"/>
          <w:numId w:val="162"/>
        </w:numPr>
        <w:ind w:left="1559.0551181102362" w:hanging="425.196850393701"/>
        <w:rPr>
          <w:b w:val="0"/>
          <w:bCs w:val="0"/>
          <w:color w:val="000000"/>
        </w:rPr>
      </w:pPr>
      <w:r w:rsidDel="00000000" w:rsidR="00000000" w:rsidRPr="00000000">
        <w:rPr>
          <w:b w:val="0"/>
          <w:bCs w:val="0"/>
          <w:rtl w:val="0"/>
        </w:rPr>
        <w:t xml:space="preserve">Setiap komplikasi antepartum yang dialami selama kehamilan harus sudah diatasi sebelum waktu persalinan</w:t>
      </w:r>
    </w:p>
    <w:p w:rsidR="00000000" w:rsidDel="00000000" w:rsidP="00000000" w:rsidRDefault="00000000" w:rsidRPr="00000000" w14:paraId="0000174F">
      <w:pPr>
        <w:numPr>
          <w:ilvl w:val="0"/>
          <w:numId w:val="162"/>
        </w:numPr>
        <w:ind w:left="1559.0551181102362" w:hanging="425.196850393701"/>
        <w:rPr>
          <w:b w:val="0"/>
          <w:bCs w:val="0"/>
          <w:color w:val="000000"/>
        </w:rPr>
      </w:pPr>
      <w:r w:rsidDel="00000000" w:rsidR="00000000" w:rsidRPr="00000000">
        <w:rPr>
          <w:b w:val="0"/>
          <w:bCs w:val="0"/>
          <w:rtl w:val="0"/>
        </w:rPr>
        <w:t xml:space="preserve">Tidak terdapat kelainan yang mungkin terjadi pada persalinan atau melahirkan</w:t>
      </w:r>
    </w:p>
    <w:p w:rsidR="00000000" w:rsidDel="00000000" w:rsidP="00000000" w:rsidRDefault="00000000" w:rsidRPr="00000000" w14:paraId="00001750">
      <w:pPr>
        <w:numPr>
          <w:ilvl w:val="0"/>
          <w:numId w:val="162"/>
        </w:numPr>
        <w:ind w:left="1559.0551181102362" w:hanging="425.196850393701"/>
        <w:rPr>
          <w:b w:val="0"/>
          <w:bCs w:val="0"/>
          <w:color w:val="000000"/>
        </w:rPr>
      </w:pPr>
      <w:r w:rsidDel="00000000" w:rsidR="00000000" w:rsidRPr="00000000">
        <w:rPr>
          <w:b w:val="0"/>
          <w:bCs w:val="0"/>
          <w:rtl w:val="0"/>
        </w:rPr>
        <w:t xml:space="preserve">Tidak ada komplikasi pasca persalinan yang mungkin terjadi</w:t>
      </w:r>
    </w:p>
    <w:p w:rsidR="00000000" w:rsidDel="00000000" w:rsidP="00000000" w:rsidRDefault="00000000" w:rsidRPr="00000000" w14:paraId="00001751">
      <w:pPr>
        <w:numPr>
          <w:ilvl w:val="0"/>
          <w:numId w:val="162"/>
        </w:numPr>
        <w:ind w:left="1559.0551181102362" w:hanging="425.196850393701"/>
        <w:rPr>
          <w:b w:val="0"/>
          <w:bCs w:val="0"/>
          <w:color w:val="000000"/>
        </w:rPr>
      </w:pPr>
      <w:r w:rsidDel="00000000" w:rsidR="00000000" w:rsidRPr="00000000">
        <w:rPr>
          <w:b w:val="0"/>
          <w:bCs w:val="0"/>
          <w:rtl w:val="0"/>
        </w:rPr>
        <w:t xml:space="preserve">Tidak boleh dilakukan dilakukan prosedur selain prosedur berikut ini: episiotomi tanpa forsep, </w:t>
      </w:r>
      <w:r w:rsidDel="00000000" w:rsidR="00000000" w:rsidRPr="00000000">
        <w:rPr>
          <w:b w:val="0"/>
          <w:bCs w:val="0"/>
          <w:i w:val="1"/>
          <w:iCs w:val="1"/>
          <w:rtl w:val="0"/>
        </w:rPr>
        <w:t xml:space="preserve">episiorrhaphy, amniotomy </w:t>
      </w:r>
      <w:r w:rsidDel="00000000" w:rsidR="00000000" w:rsidRPr="00000000">
        <w:rPr>
          <w:b w:val="0"/>
          <w:bCs w:val="0"/>
          <w:rtl w:val="0"/>
        </w:rPr>
        <w:t xml:space="preserve">(pecahnya selaput ketuban secara buatan), persalinan dengan bantuan manual tanpa forsep, pemberian analgesik dan/atau anestesi, pemantauan janin, induksi persalinan (jika tidak ada indikasi medis), dan sterilisasi. Jika prosedur lain dilakukan, kode O80 tidak dapat digunakan.</w:t>
      </w:r>
    </w:p>
    <w:p w:rsidR="00000000" w:rsidDel="00000000" w:rsidP="00000000" w:rsidRDefault="00000000" w:rsidRPr="00000000" w14:paraId="00001752">
      <w:pPr>
        <w:numPr>
          <w:ilvl w:val="0"/>
          <w:numId w:val="162"/>
        </w:numPr>
        <w:tabs>
          <w:tab w:val="left" w:leader="none" w:pos="566.9291338582677"/>
        </w:tabs>
        <w:spacing w:before="0" w:lineRule="auto"/>
        <w:ind w:left="1440" w:hanging="360"/>
        <w:rPr>
          <w:color w:val="000000"/>
        </w:rPr>
      </w:pPr>
      <w:r w:rsidDel="00000000" w:rsidR="00000000" w:rsidRPr="00000000">
        <w:rPr>
          <w:b w:val="0"/>
          <w:bCs w:val="0"/>
          <w:i w:val="1"/>
          <w:iCs w:val="1"/>
          <w:rtl w:val="0"/>
        </w:rPr>
        <w:t xml:space="preserve">Outcome of delivery </w:t>
      </w:r>
      <w:r w:rsidDel="00000000" w:rsidR="00000000" w:rsidRPr="00000000">
        <w:rPr>
          <w:b w:val="0"/>
          <w:bCs w:val="0"/>
          <w:rtl w:val="0"/>
        </w:rPr>
        <w:t xml:space="preserve">harus berupa kelahiran hidup tunggal (Z37.0 </w:t>
      </w:r>
      <w:r w:rsidDel="00000000" w:rsidR="00000000" w:rsidRPr="00000000">
        <w:rPr>
          <w:b w:val="0"/>
          <w:bCs w:val="0"/>
          <w:i w:val="1"/>
          <w:iCs w:val="1"/>
          <w:rtl w:val="0"/>
        </w:rPr>
        <w:t xml:space="preserve">Single live birth</w:t>
      </w:r>
      <w:r w:rsidDel="00000000" w:rsidR="00000000" w:rsidRPr="00000000">
        <w:rPr>
          <w:b w:val="0"/>
          <w:bCs w:val="0"/>
          <w:rtl w:val="0"/>
        </w:rPr>
        <w:t xml:space="preserve">). Jika terjadi kelahiran ganda atau kelahiran mati, kode O80 tidak dapat digunakan.</w:t>
      </w:r>
    </w:p>
    <w:p w:rsidR="00000000" w:rsidDel="00000000" w:rsidP="00000000" w:rsidRDefault="00000000" w:rsidRPr="00000000" w14:paraId="00001753">
      <w:pPr>
        <w:numPr>
          <w:ilvl w:val="0"/>
          <w:numId w:val="267"/>
        </w:numPr>
        <w:ind w:left="720" w:hanging="360"/>
        <w:rPr>
          <w:b w:val="0"/>
          <w:bCs w:val="0"/>
        </w:rPr>
      </w:pPr>
      <w:r w:rsidDel="00000000" w:rsidR="00000000" w:rsidRPr="00000000">
        <w:rPr>
          <w:b w:val="0"/>
          <w:bCs w:val="0"/>
          <w:rtl w:val="0"/>
        </w:rPr>
        <w:t xml:space="preserve">Jika dokter melakukan pengangkatan kedua ovarium dan tuba falopi pada episode operasi secara bersamaan, gunakan kode 65.61 (</w:t>
      </w:r>
      <w:r w:rsidDel="00000000" w:rsidR="00000000" w:rsidRPr="00000000">
        <w:rPr>
          <w:b w:val="0"/>
          <w:bCs w:val="0"/>
          <w:i w:val="1"/>
          <w:iCs w:val="1"/>
          <w:rtl w:val="0"/>
        </w:rPr>
        <w:t xml:space="preserve">Other removal of both ovaries and tubes at same operative episode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754">
      <w:pPr>
        <w:numPr>
          <w:ilvl w:val="0"/>
          <w:numId w:val="267"/>
        </w:numPr>
        <w:ind w:left="720" w:hanging="360"/>
        <w:rPr>
          <w:b w:val="0"/>
          <w:bCs w:val="0"/>
        </w:rPr>
      </w:pPr>
      <w:r w:rsidDel="00000000" w:rsidR="00000000" w:rsidRPr="00000000">
        <w:rPr>
          <w:b w:val="0"/>
          <w:bCs w:val="0"/>
          <w:rtl w:val="0"/>
        </w:rPr>
        <w:t xml:space="preserve">Jika dokter melakukan prosedur laparoskopi untuk mengangkat kedua ovarium dan tuba falopi pada episode operasi secara bersamaan, gunakan kode 65.63 (</w:t>
      </w:r>
      <w:r w:rsidDel="00000000" w:rsidR="00000000" w:rsidRPr="00000000">
        <w:rPr>
          <w:b w:val="0"/>
          <w:bCs w:val="0"/>
          <w:i w:val="1"/>
          <w:iCs w:val="1"/>
          <w:rtl w:val="0"/>
        </w:rPr>
        <w:t xml:space="preserve">Laparoscopic removal of both ovaries and tubes at same operative episode</w:t>
      </w:r>
      <w:r w:rsidDel="00000000" w:rsidR="00000000" w:rsidRPr="00000000">
        <w:rPr>
          <w:b w:val="0"/>
          <w:bCs w:val="0"/>
          <w:rtl w:val="0"/>
        </w:rPr>
        <w:t xml:space="preserve">). </w:t>
      </w:r>
    </w:p>
    <w:p w:rsidR="00000000" w:rsidDel="00000000" w:rsidP="00000000" w:rsidRDefault="00000000" w:rsidRPr="00000000" w14:paraId="00001755">
      <w:pPr>
        <w:tabs>
          <w:tab w:val="left" w:leader="none" w:pos="566.9291338582677"/>
        </w:tabs>
        <w:spacing w:before="0" w:lineRule="auto"/>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1756">
      <w:pPr>
        <w:pStyle w:val="Heading2"/>
        <w:tabs>
          <w:tab w:val="left" w:leader="none" w:pos="566.9291338582677"/>
        </w:tabs>
        <w:spacing w:before="0" w:lineRule="auto"/>
        <w:ind w:left="283.46456692913375" w:hanging="566.9291338582675"/>
        <w:rPr/>
      </w:pPr>
      <w:bookmarkStart w:colFirst="0" w:colLast="0" w:name="_1x0gk37" w:id="494"/>
      <w:bookmarkEnd w:id="494"/>
      <w:r w:rsidDel="00000000" w:rsidR="00000000" w:rsidRPr="00000000">
        <w:rPr>
          <w:rtl w:val="0"/>
        </w:rPr>
        <w:t xml:space="preserve">3.18</w:t>
        <w:tab/>
        <w:t xml:space="preserve">MDC 25 PERINATOLOGI</w:t>
      </w:r>
      <w:r w:rsidDel="00000000" w:rsidR="00000000" w:rsidRPr="00000000">
        <w:rPr>
          <w:rtl w:val="0"/>
        </w:rPr>
      </w:r>
    </w:p>
    <w:p w:rsidR="00000000" w:rsidDel="00000000" w:rsidP="00000000" w:rsidRDefault="00000000" w:rsidRPr="00000000" w14:paraId="00001757">
      <w:pPr>
        <w:pStyle w:val="Heading3"/>
        <w:tabs>
          <w:tab w:val="left" w:leader="none" w:pos="566.9291338582677"/>
        </w:tabs>
        <w:ind w:left="283.46456692913375" w:firstLine="0"/>
        <w:rPr/>
      </w:pPr>
      <w:bookmarkStart w:colFirst="0" w:colLast="0" w:name="_u2uqn3ehzgq5" w:id="495"/>
      <w:bookmarkEnd w:id="495"/>
      <w:r w:rsidDel="00000000" w:rsidR="00000000" w:rsidRPr="00000000">
        <w:rPr>
          <w:rtl w:val="0"/>
        </w:rPr>
        <w:t xml:space="preserve">PENJELASAN KHUSUS KODE ICD DALAM KATEGORI MDC 25</w:t>
      </w:r>
    </w:p>
    <w:p w:rsidR="00000000" w:rsidDel="00000000" w:rsidP="00000000" w:rsidRDefault="00000000" w:rsidRPr="00000000" w14:paraId="00001758">
      <w:pPr>
        <w:pStyle w:val="Heading3"/>
        <w:tabs>
          <w:tab w:val="left" w:leader="none" w:pos="1133.8582677165355"/>
        </w:tabs>
        <w:spacing w:after="0" w:line="360" w:lineRule="auto"/>
        <w:ind w:left="283.46456692913375" w:firstLine="0"/>
        <w:jc w:val="both"/>
        <w:rPr>
          <w:sz w:val="24"/>
          <w:szCs w:val="24"/>
        </w:rPr>
      </w:pPr>
      <w:bookmarkStart w:colFirst="0" w:colLast="0" w:name="_n4fzdo3pjwx2" w:id="496"/>
      <w:bookmarkEnd w:id="496"/>
      <w:r w:rsidDel="00000000" w:rsidR="00000000" w:rsidRPr="00000000">
        <w:rPr>
          <w:rtl w:val="0"/>
        </w:rPr>
        <w:t xml:space="preserve">3.18.1</w:t>
        <w:tab/>
        <w:t xml:space="preserve">Neonatus (Bayi baru lahir)</w:t>
      </w:r>
      <w:r w:rsidDel="00000000" w:rsidR="00000000" w:rsidRPr="00000000">
        <w:rPr>
          <w:sz w:val="24"/>
          <w:szCs w:val="24"/>
          <w:rtl w:val="0"/>
        </w:rPr>
        <w:tab/>
      </w:r>
    </w:p>
    <w:p w:rsidR="00000000" w:rsidDel="00000000" w:rsidP="00000000" w:rsidRDefault="00000000" w:rsidRPr="00000000" w14:paraId="00001759">
      <w:pPr>
        <w:numPr>
          <w:ilvl w:val="0"/>
          <w:numId w:val="215"/>
        </w:numPr>
        <w:spacing w:after="0" w:line="360" w:lineRule="auto"/>
        <w:ind w:left="1417.3228346456694" w:hanging="283.4645669291342"/>
        <w:jc w:val="both"/>
        <w:rPr>
          <w:b w:val="0"/>
          <w:bCs w:val="0"/>
          <w:sz w:val="24"/>
          <w:szCs w:val="24"/>
        </w:rPr>
      </w:pPr>
      <w:r w:rsidDel="00000000" w:rsidR="00000000" w:rsidRPr="00000000">
        <w:rPr>
          <w:b w:val="0"/>
          <w:bCs w:val="0"/>
          <w:rtl w:val="0"/>
        </w:rPr>
        <w:t xml:space="preserve">Jika dokter mendiagnosis b</w:t>
      </w:r>
      <w:r w:rsidDel="00000000" w:rsidR="00000000" w:rsidRPr="00000000">
        <w:rPr>
          <w:b w:val="0"/>
          <w:bCs w:val="0"/>
          <w:sz w:val="24"/>
          <w:szCs w:val="24"/>
          <w:rtl w:val="0"/>
        </w:rPr>
        <w:t xml:space="preserve">ayi </w:t>
      </w:r>
      <w:r w:rsidDel="00000000" w:rsidR="00000000" w:rsidRPr="00000000">
        <w:rPr>
          <w:b w:val="0"/>
          <w:bCs w:val="0"/>
          <w:rtl w:val="0"/>
        </w:rPr>
        <w:t xml:space="preserve">b</w:t>
      </w:r>
      <w:r w:rsidDel="00000000" w:rsidR="00000000" w:rsidRPr="00000000">
        <w:rPr>
          <w:b w:val="0"/>
          <w:bCs w:val="0"/>
          <w:sz w:val="24"/>
          <w:szCs w:val="24"/>
          <w:rtl w:val="0"/>
        </w:rPr>
        <w:t xml:space="preserve">aru </w:t>
      </w:r>
      <w:r w:rsidDel="00000000" w:rsidR="00000000" w:rsidRPr="00000000">
        <w:rPr>
          <w:b w:val="0"/>
          <w:bCs w:val="0"/>
          <w:rtl w:val="0"/>
        </w:rPr>
        <w:t xml:space="preserve">l</w:t>
      </w:r>
      <w:r w:rsidDel="00000000" w:rsidR="00000000" w:rsidRPr="00000000">
        <w:rPr>
          <w:b w:val="0"/>
          <w:bCs w:val="0"/>
          <w:sz w:val="24"/>
          <w:szCs w:val="24"/>
          <w:rtl w:val="0"/>
        </w:rPr>
        <w:t xml:space="preserve">ahir dengan </w:t>
      </w:r>
      <w:r w:rsidDel="00000000" w:rsidR="00000000" w:rsidRPr="00000000">
        <w:rPr>
          <w:b w:val="0"/>
          <w:bCs w:val="0"/>
          <w:rtl w:val="0"/>
        </w:rPr>
        <w:t xml:space="preserve">p</w:t>
      </w:r>
      <w:r w:rsidDel="00000000" w:rsidR="00000000" w:rsidRPr="00000000">
        <w:rPr>
          <w:b w:val="0"/>
          <w:bCs w:val="0"/>
          <w:sz w:val="24"/>
          <w:szCs w:val="24"/>
          <w:rtl w:val="0"/>
        </w:rPr>
        <w:t xml:space="preserve">enyakit atau </w:t>
      </w:r>
      <w:r w:rsidDel="00000000" w:rsidR="00000000" w:rsidRPr="00000000">
        <w:rPr>
          <w:b w:val="0"/>
          <w:bCs w:val="0"/>
          <w:rtl w:val="0"/>
        </w:rPr>
        <w:t xml:space="preserve">g</w:t>
      </w:r>
      <w:r w:rsidDel="00000000" w:rsidR="00000000" w:rsidRPr="00000000">
        <w:rPr>
          <w:b w:val="0"/>
          <w:bCs w:val="0"/>
          <w:sz w:val="24"/>
          <w:szCs w:val="24"/>
          <w:rtl w:val="0"/>
        </w:rPr>
        <w:t xml:space="preserve">ejala </w:t>
      </w:r>
      <w:r w:rsidDel="00000000" w:rsidR="00000000" w:rsidRPr="00000000">
        <w:rPr>
          <w:b w:val="0"/>
          <w:bCs w:val="0"/>
          <w:rtl w:val="0"/>
        </w:rPr>
        <w:t xml:space="preserve">a</w:t>
      </w:r>
      <w:r w:rsidDel="00000000" w:rsidR="00000000" w:rsidRPr="00000000">
        <w:rPr>
          <w:b w:val="0"/>
          <w:bCs w:val="0"/>
          <w:sz w:val="24"/>
          <w:szCs w:val="24"/>
          <w:rtl w:val="0"/>
        </w:rPr>
        <w:t xml:space="preserve">bnormal, </w:t>
      </w:r>
      <w:r w:rsidDel="00000000" w:rsidR="00000000" w:rsidRPr="00000000">
        <w:rPr>
          <w:b w:val="0"/>
          <w:bCs w:val="0"/>
          <w:rtl w:val="0"/>
        </w:rPr>
        <w:t xml:space="preserve">gunakan</w:t>
      </w:r>
      <w:r w:rsidDel="00000000" w:rsidR="00000000" w:rsidRPr="00000000">
        <w:rPr>
          <w:b w:val="0"/>
          <w:bCs w:val="0"/>
          <w:sz w:val="24"/>
          <w:szCs w:val="24"/>
          <w:rtl w:val="0"/>
        </w:rPr>
        <w:t xml:space="preserve"> kode untuk penyakit atau gejala abnormal tersebut</w:t>
      </w:r>
      <w:r w:rsidDel="00000000" w:rsidR="00000000" w:rsidRPr="00000000">
        <w:rPr>
          <w:b w:val="0"/>
          <w:bCs w:val="0"/>
          <w:rtl w:val="0"/>
        </w:rPr>
        <w:t xml:space="preserve"> dan tambahkan </w:t>
      </w:r>
      <w:r w:rsidDel="00000000" w:rsidR="00000000" w:rsidRPr="00000000">
        <w:rPr>
          <w:b w:val="0"/>
          <w:bCs w:val="0"/>
          <w:sz w:val="24"/>
          <w:szCs w:val="24"/>
          <w:rtl w:val="0"/>
        </w:rPr>
        <w:t xml:space="preserve">kode dalam kelompok Z38.- (</w:t>
      </w:r>
      <w:r w:rsidDel="00000000" w:rsidR="00000000" w:rsidRPr="00000000">
        <w:rPr>
          <w:b w:val="0"/>
          <w:bCs w:val="0"/>
          <w:i w:val="1"/>
          <w:iCs w:val="1"/>
          <w:sz w:val="24"/>
          <w:szCs w:val="24"/>
          <w:rtl w:val="0"/>
        </w:rPr>
        <w:t xml:space="preserve">Liveborn infants according to place of birth</w:t>
      </w:r>
      <w:r w:rsidDel="00000000" w:rsidR="00000000" w:rsidRPr="00000000">
        <w:rPr>
          <w:b w:val="0"/>
          <w:bCs w:val="0"/>
          <w:rtl w:val="0"/>
        </w:rPr>
        <w:t xml:space="preserve">)</w:t>
      </w:r>
      <w:r w:rsidDel="00000000" w:rsidR="00000000" w:rsidRPr="00000000">
        <w:rPr>
          <w:b w:val="0"/>
          <w:bCs w:val="0"/>
          <w:sz w:val="24"/>
          <w:szCs w:val="24"/>
          <w:rtl w:val="0"/>
        </w:rPr>
        <w:t xml:space="preserve"> sebagai kode diagnosis tambahan.</w:t>
      </w:r>
      <w:r w:rsidDel="00000000" w:rsidR="00000000" w:rsidRPr="00000000">
        <w:rPr>
          <w:rtl w:val="0"/>
        </w:rPr>
      </w:r>
    </w:p>
    <w:p w:rsidR="00000000" w:rsidDel="00000000" w:rsidP="00000000" w:rsidRDefault="00000000" w:rsidRPr="00000000" w14:paraId="0000175A">
      <w:pPr>
        <w:pStyle w:val="Heading5"/>
        <w:widowControl w:val="0"/>
        <w:spacing w:line="276" w:lineRule="auto"/>
        <w:ind w:left="0" w:right="-589.1338582677156" w:firstLine="0"/>
        <w:jc w:val="center"/>
        <w:rPr>
          <w:b w:val="0"/>
          <w:bCs w:val="0"/>
          <w:i w:val="1"/>
          <w:iCs w:val="1"/>
        </w:rPr>
      </w:pPr>
      <w:bookmarkStart w:colFirst="0" w:colLast="0" w:name="_w2s9vbvgssf1" w:id="497"/>
      <w:bookmarkEnd w:id="497"/>
      <w:r w:rsidDel="00000000" w:rsidR="00000000" w:rsidRPr="00000000">
        <w:rPr>
          <w:rtl w:val="0"/>
        </w:rPr>
        <w:t xml:space="preserve">Tabel 3.92.</w:t>
      </w:r>
      <w:r w:rsidDel="00000000" w:rsidR="00000000" w:rsidRPr="00000000">
        <w:rPr>
          <w:b w:val="0"/>
          <w:bCs w:val="0"/>
          <w:rtl w:val="0"/>
        </w:rPr>
        <w:t xml:space="preserve"> Contoh kasus </w:t>
      </w:r>
      <w:r w:rsidDel="00000000" w:rsidR="00000000" w:rsidRPr="00000000">
        <w:rPr>
          <w:b w:val="0"/>
          <w:bCs w:val="0"/>
          <w:i w:val="1"/>
          <w:iCs w:val="1"/>
          <w:rtl w:val="0"/>
        </w:rPr>
        <w:t xml:space="preserve">Neonatus</w:t>
      </w:r>
    </w:p>
    <w:tbl>
      <w:tblPr>
        <w:tblStyle w:val="Table15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10"/>
        <w:gridCol w:w="4680"/>
        <w:tblGridChange w:id="0">
          <w:tblGrid>
            <w:gridCol w:w="1455"/>
            <w:gridCol w:w="3210"/>
            <w:gridCol w:w="4680"/>
          </w:tblGrid>
        </w:tblGridChange>
      </w:tblGrid>
      <w:tr>
        <w:trPr>
          <w:cantSplit w:val="0"/>
          <w:trHeight w:val="46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5B">
            <w:pPr>
              <w:spacing w:after="0" w:before="0" w:line="276" w:lineRule="auto"/>
              <w:ind w:left="100" w:firstLine="0"/>
              <w:jc w:val="center"/>
              <w:rPr/>
            </w:pPr>
            <w:r w:rsidDel="00000000" w:rsidR="00000000" w:rsidRPr="00000000">
              <w:rPr>
                <w:rtl w:val="0"/>
              </w:rPr>
              <w:t xml:space="preserve">Contoh 1-25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5C">
            <w:pPr>
              <w:spacing w:after="0" w:before="0" w:line="276" w:lineRule="auto"/>
              <w:ind w:left="141.7322834645671" w:right="150" w:firstLine="0"/>
              <w:jc w:val="both"/>
              <w:rPr>
                <w:b w:val="0"/>
                <w:bCs w:val="0"/>
              </w:rPr>
            </w:pPr>
            <w:r w:rsidDel="00000000" w:rsidR="00000000" w:rsidRPr="00000000">
              <w:rPr>
                <w:b w:val="0"/>
                <w:bCs w:val="0"/>
                <w:rtl w:val="0"/>
              </w:rPr>
              <w:t xml:space="preserve">Bayi tunggal lahir cukup bulan di rumah sakit dengan berat lahir 3000 gram. Berdasarkan kondisi klinis dan hasil pemeriksaan fisik dan penunjang, dokter mendiagnosis hipoglikemia.</w:t>
            </w:r>
          </w:p>
        </w:tc>
      </w:tr>
      <w:tr>
        <w:trPr>
          <w:cantSplit w:val="0"/>
          <w:trHeight w:val="179.98046874999986"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E">
            <w:pPr>
              <w:spacing w:after="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5F">
            <w:pPr>
              <w:spacing w:after="200" w:before="200" w:line="276" w:lineRule="auto"/>
              <w:ind w:right="6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60">
            <w:pPr>
              <w:spacing w:after="200" w:before="200" w:line="276" w:lineRule="auto"/>
              <w:ind w:right="6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1">
            <w:pPr>
              <w:spacing w:after="0" w:before="0" w:line="276" w:lineRule="auto"/>
              <w:ind w:left="10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2">
            <w:pPr>
              <w:spacing w:after="0" w:before="0" w:line="276" w:lineRule="auto"/>
              <w:ind w:left="180" w:right="1240" w:firstLine="0"/>
              <w:jc w:val="both"/>
              <w:rPr>
                <w:b w:val="0"/>
                <w:bCs w:val="0"/>
              </w:rPr>
            </w:pPr>
            <w:r w:rsidDel="00000000" w:rsidR="00000000" w:rsidRPr="00000000">
              <w:rPr>
                <w:b w:val="0"/>
                <w:bCs w:val="0"/>
                <w:rtl w:val="0"/>
              </w:rPr>
              <w:t xml:space="preserve">Hipoglikemia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3">
            <w:pPr>
              <w:spacing w:after="0" w:before="0" w:line="276" w:lineRule="auto"/>
              <w:ind w:right="540" w:firstLine="141.7322834645671"/>
              <w:rPr>
                <w:b w:val="0"/>
                <w:bCs w:val="0"/>
              </w:rPr>
            </w:pPr>
            <w:r w:rsidDel="00000000" w:rsidR="00000000" w:rsidRPr="00000000">
              <w:rPr>
                <w:b w:val="0"/>
                <w:bCs w:val="0"/>
                <w:rtl w:val="0"/>
              </w:rPr>
              <w:t xml:space="preserve">P70.4  </w:t>
            </w:r>
            <w:r w:rsidDel="00000000" w:rsidR="00000000" w:rsidRPr="00000000">
              <w:rPr>
                <w:b w:val="0"/>
                <w:bCs w:val="0"/>
                <w:i w:val="1"/>
                <w:iCs w:val="1"/>
                <w:rtl w:val="0"/>
              </w:rPr>
              <w:t xml:space="preserve">Other neonatal hypoglycaemia</w:t>
            </w:r>
            <w:r w:rsidDel="00000000" w:rsidR="00000000" w:rsidRPr="00000000">
              <w:rPr>
                <w:b w:val="0"/>
                <w:bCs w:val="0"/>
                <w:rtl w:val="0"/>
              </w:rPr>
              <w:t xml:space="preserve">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4">
            <w:pPr>
              <w:spacing w:after="0" w:before="0" w:line="276"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5">
            <w:pPr>
              <w:spacing w:after="0" w:before="0" w:line="276" w:lineRule="auto"/>
              <w:ind w:left="180" w:right="120" w:firstLine="0"/>
              <w:jc w:val="both"/>
              <w:rPr>
                <w:b w:val="0"/>
                <w:bCs w:val="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6">
            <w:pPr>
              <w:spacing w:after="0" w:before="0" w:line="276" w:lineRule="auto"/>
              <w:ind w:right="740" w:firstLine="141.7322834645671"/>
              <w:jc w:val="both"/>
              <w:rPr>
                <w:b w:val="0"/>
                <w:bCs w:val="0"/>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 </w:t>
            </w:r>
            <w:r w:rsidDel="00000000" w:rsidR="00000000" w:rsidRPr="00000000">
              <w:rPr>
                <w:b w:val="0"/>
                <w:bCs w:val="0"/>
                <w:rtl w:val="0"/>
              </w:rPr>
              <w:t xml:space="preserve"> </w:t>
            </w:r>
          </w:p>
        </w:tc>
      </w:tr>
    </w:tbl>
    <w:p w:rsidR="00000000" w:rsidDel="00000000" w:rsidP="00000000" w:rsidRDefault="00000000" w:rsidRPr="00000000" w14:paraId="00001767">
      <w:pPr>
        <w:spacing w:after="0" w:line="360" w:lineRule="auto"/>
        <w:ind w:left="0" w:firstLine="0"/>
        <w:jc w:val="both"/>
        <w:rPr/>
      </w:pPr>
      <w:r w:rsidDel="00000000" w:rsidR="00000000" w:rsidRPr="00000000">
        <w:rPr>
          <w:rtl w:val="0"/>
        </w:rPr>
      </w:r>
    </w:p>
    <w:p w:rsidR="00000000" w:rsidDel="00000000" w:rsidP="00000000" w:rsidRDefault="00000000" w:rsidRPr="00000000" w14:paraId="00001768">
      <w:pPr>
        <w:pStyle w:val="Heading5"/>
        <w:widowControl w:val="0"/>
        <w:spacing w:line="276" w:lineRule="auto"/>
        <w:ind w:left="0" w:right="-589.1338582677156" w:firstLine="0"/>
        <w:jc w:val="center"/>
        <w:rPr>
          <w:b w:val="0"/>
          <w:bCs w:val="0"/>
          <w:i w:val="1"/>
          <w:iCs w:val="1"/>
        </w:rPr>
      </w:pPr>
      <w:bookmarkStart w:colFirst="0" w:colLast="0" w:name="_myna9t5ru9ym" w:id="498"/>
      <w:bookmarkEnd w:id="498"/>
      <w:r w:rsidDel="00000000" w:rsidR="00000000" w:rsidRPr="00000000">
        <w:rPr>
          <w:rtl w:val="0"/>
        </w:rPr>
        <w:t xml:space="preserve">Tabel 3.93.</w:t>
      </w:r>
      <w:r w:rsidDel="00000000" w:rsidR="00000000" w:rsidRPr="00000000">
        <w:rPr>
          <w:b w:val="0"/>
          <w:bCs w:val="0"/>
          <w:rtl w:val="0"/>
        </w:rPr>
        <w:t xml:space="preserve"> Contoh kasus </w:t>
      </w:r>
      <w:r w:rsidDel="00000000" w:rsidR="00000000" w:rsidRPr="00000000">
        <w:rPr>
          <w:b w:val="0"/>
          <w:bCs w:val="0"/>
          <w:i w:val="1"/>
          <w:iCs w:val="1"/>
          <w:rtl w:val="0"/>
        </w:rPr>
        <w:t xml:space="preserve">Neonatus</w:t>
      </w:r>
    </w:p>
    <w:tbl>
      <w:tblPr>
        <w:tblStyle w:val="Table1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665"/>
        <w:tblGridChange w:id="0">
          <w:tblGrid>
            <w:gridCol w:w="1455"/>
            <w:gridCol w:w="3225"/>
            <w:gridCol w:w="4665"/>
          </w:tblGrid>
        </w:tblGridChange>
      </w:tblGrid>
      <w:tr>
        <w:trPr>
          <w:cantSplit w:val="0"/>
          <w:trHeight w:val="79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69">
            <w:pPr>
              <w:spacing w:line="276" w:lineRule="auto"/>
              <w:ind w:left="100" w:firstLine="0"/>
              <w:jc w:val="center"/>
              <w:rPr/>
            </w:pPr>
            <w:r w:rsidDel="00000000" w:rsidR="00000000" w:rsidRPr="00000000">
              <w:rPr>
                <w:rtl w:val="0"/>
              </w:rPr>
              <w:t xml:space="preserve">Contoh 2-25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6A">
            <w:pPr>
              <w:spacing w:line="276" w:lineRule="auto"/>
              <w:ind w:left="141.7322834645671" w:right="150" w:firstLine="0"/>
              <w:rPr>
                <w:b w:val="0"/>
                <w:bCs w:val="0"/>
              </w:rPr>
            </w:pPr>
            <w:r w:rsidDel="00000000" w:rsidR="00000000" w:rsidRPr="00000000">
              <w:rPr>
                <w:b w:val="0"/>
                <w:bCs w:val="0"/>
                <w:rtl w:val="0"/>
              </w:rPr>
              <w:t xml:space="preserve">Bayi tunggal lahir kurang bulan di rumah sakit dengan berat lahir 2200 gram. Dokter mendiagnosis </w:t>
            </w:r>
            <w:r w:rsidDel="00000000" w:rsidR="00000000" w:rsidRPr="00000000">
              <w:rPr>
                <w:b w:val="0"/>
                <w:bCs w:val="0"/>
                <w:i w:val="1"/>
                <w:iCs w:val="1"/>
                <w:rtl w:val="0"/>
              </w:rPr>
              <w:t xml:space="preserve">hyaline membrane disease</w:t>
            </w:r>
            <w:r w:rsidDel="00000000" w:rsidR="00000000" w:rsidRPr="00000000">
              <w:rPr>
                <w:b w:val="0"/>
                <w:bCs w:val="0"/>
                <w:rtl w:val="0"/>
              </w:rPr>
              <w:t xml:space="preserve"> dan pneumotoraks.</w:t>
            </w:r>
          </w:p>
        </w:tc>
      </w:tr>
      <w:tr>
        <w:trPr>
          <w:cantSplit w:val="0"/>
          <w:trHeight w:val="3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C">
            <w:pPr>
              <w:spacing w:line="276"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6D">
            <w:pPr>
              <w:spacing w:after="200" w:before="200" w:line="276" w:lineRule="auto"/>
              <w:ind w:right="6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6E">
            <w:pPr>
              <w:spacing w:after="200" w:before="200" w:line="276" w:lineRule="auto"/>
              <w:ind w:right="6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F">
            <w:pPr>
              <w:spacing w:line="276"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0">
            <w:pPr>
              <w:spacing w:line="276" w:lineRule="auto"/>
              <w:ind w:left="141.7322834645671" w:right="150" w:firstLine="0"/>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hyaline membrane disease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1">
            <w:pPr>
              <w:spacing w:line="276" w:lineRule="auto"/>
              <w:ind w:left="850.3937007874017" w:right="540" w:hanging="708.6614173228347"/>
              <w:rPr>
                <w:b w:val="0"/>
                <w:bCs w:val="0"/>
                <w:i w:val="1"/>
                <w:iCs w:val="1"/>
              </w:rPr>
            </w:pPr>
            <w:r w:rsidDel="00000000" w:rsidR="00000000" w:rsidRPr="00000000">
              <w:rPr>
                <w:b w:val="0"/>
                <w:bCs w:val="0"/>
                <w:rtl w:val="0"/>
              </w:rPr>
              <w:t xml:space="preserve">P22.0  </w:t>
            </w:r>
            <w:r w:rsidDel="00000000" w:rsidR="00000000" w:rsidRPr="00000000">
              <w:rPr>
                <w:b w:val="0"/>
                <w:bCs w:val="0"/>
                <w:i w:val="1"/>
                <w:iCs w:val="1"/>
                <w:rtl w:val="0"/>
              </w:rPr>
              <w:t xml:space="preserve">Respiratory distress syndrome of newborn</w:t>
            </w:r>
          </w:p>
        </w:tc>
      </w:tr>
      <w:tr>
        <w:trPr>
          <w:cantSplit w:val="0"/>
          <w:trHeight w:val="64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2">
            <w:pPr>
              <w:spacing w:line="276" w:lineRule="auto"/>
              <w:ind w:left="100" w:firstLine="0"/>
              <w:rPr/>
            </w:pPr>
            <w:r w:rsidDel="00000000" w:rsidR="00000000" w:rsidRPr="00000000">
              <w:rPr>
                <w:rtl w:val="0"/>
              </w:rPr>
              <w:t xml:space="preserve">Diagnosis Sekunder</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3">
            <w:pPr>
              <w:spacing w:line="276" w:lineRule="auto"/>
              <w:ind w:right="120" w:firstLine="141.7322834645671"/>
              <w:rPr>
                <w:b w:val="0"/>
                <w:bCs w:val="0"/>
              </w:rPr>
            </w:pPr>
            <w:r w:rsidDel="00000000" w:rsidR="00000000" w:rsidRPr="00000000">
              <w:rPr>
                <w:b w:val="0"/>
                <w:bCs w:val="0"/>
                <w:i w:val="1"/>
                <w:iCs w:val="1"/>
                <w:rtl w:val="0"/>
              </w:rPr>
              <w:t xml:space="preserve">Pneumotoraks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774">
            <w:pPr>
              <w:pBdr>
                <w:top w:color="auto" w:space="0" w:sz="0" w:val="none"/>
                <w:left w:color="auto" w:space="0" w:sz="0" w:val="none"/>
                <w:bottom w:color="auto" w:space="0" w:sz="0" w:val="none"/>
                <w:right w:color="auto" w:space="0" w:sz="0" w:val="none"/>
                <w:between w:color="auto" w:space="0" w:sz="0" w:val="none"/>
              </w:pBdr>
              <w:spacing w:line="276" w:lineRule="auto"/>
              <w:ind w:left="720" w:right="740" w:hanging="630"/>
              <w:rPr>
                <w:b w:val="0"/>
                <w:bCs w:val="0"/>
                <w:i w:val="1"/>
                <w:iCs w:val="1"/>
              </w:rPr>
            </w:pPr>
            <w:r w:rsidDel="00000000" w:rsidR="00000000" w:rsidRPr="00000000">
              <w:rPr>
                <w:b w:val="0"/>
                <w:bCs w:val="0"/>
                <w:rtl w:val="0"/>
              </w:rPr>
              <w:t xml:space="preserve">P25.1 </w:t>
            </w:r>
            <w:r w:rsidDel="00000000" w:rsidR="00000000" w:rsidRPr="00000000">
              <w:rPr>
                <w:b w:val="0"/>
                <w:bCs w:val="0"/>
                <w:i w:val="1"/>
                <w:iCs w:val="1"/>
                <w:rtl w:val="0"/>
              </w:rPr>
              <w:t xml:space="preserve">Pneumothorax originating in the perinatal period</w:t>
            </w:r>
          </w:p>
        </w:tc>
      </w:tr>
      <w:tr>
        <w:trPr>
          <w:cantSplit w:val="0"/>
          <w:trHeight w:val="465.97656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5">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6">
            <w:pPr>
              <w:spacing w:after="0" w:before="0" w:line="240" w:lineRule="auto"/>
              <w:ind w:left="0" w:right="120" w:firstLine="0"/>
              <w:rPr>
                <w:b w:val="0"/>
                <w:bCs w:val="0"/>
                <w:i w:val="1"/>
                <w:i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7">
            <w:pPr>
              <w:spacing w:line="276" w:lineRule="auto"/>
              <w:ind w:left="850.3937007874017" w:right="740" w:hanging="708.6614173228347"/>
              <w:rPr>
                <w:b w:val="0"/>
                <w:bCs w:val="0"/>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  </w:t>
            </w:r>
            <w:r w:rsidDel="00000000" w:rsidR="00000000" w:rsidRPr="00000000">
              <w:rPr>
                <w:rtl w:val="0"/>
              </w:rPr>
            </w:r>
          </w:p>
        </w:tc>
      </w:tr>
    </w:tbl>
    <w:p w:rsidR="00000000" w:rsidDel="00000000" w:rsidP="00000000" w:rsidRDefault="00000000" w:rsidRPr="00000000" w14:paraId="00001778">
      <w:pPr>
        <w:pStyle w:val="Heading3"/>
        <w:tabs>
          <w:tab w:val="left" w:leader="none" w:pos="274.0157480314964"/>
        </w:tabs>
        <w:ind w:left="0" w:firstLine="0"/>
        <w:rPr/>
      </w:pPr>
      <w:bookmarkStart w:colFirst="0" w:colLast="0" w:name="_g7t4infmrmoh" w:id="499"/>
      <w:bookmarkEnd w:id="499"/>
      <w:r w:rsidDel="00000000" w:rsidR="00000000" w:rsidRPr="00000000">
        <w:rPr>
          <w:rtl w:val="0"/>
        </w:rPr>
      </w:r>
    </w:p>
    <w:p w:rsidR="00000000" w:rsidDel="00000000" w:rsidP="00000000" w:rsidRDefault="00000000" w:rsidRPr="00000000" w14:paraId="00001779">
      <w:pPr>
        <w:pStyle w:val="Heading3"/>
        <w:spacing w:after="0" w:before="0" w:line="360" w:lineRule="auto"/>
        <w:ind w:left="1140" w:hanging="855"/>
        <w:jc w:val="both"/>
        <w:rPr/>
      </w:pPr>
      <w:bookmarkStart w:colFirst="0" w:colLast="0" w:name="_fddnozhjz1f" w:id="500"/>
      <w:bookmarkEnd w:id="500"/>
      <w:r w:rsidDel="00000000" w:rsidR="00000000" w:rsidRPr="00000000">
        <w:rPr>
          <w:rtl w:val="0"/>
        </w:rPr>
        <w:t xml:space="preserve">3.18.2</w:t>
        <w:tab/>
      </w:r>
      <w:r w:rsidDel="00000000" w:rsidR="00000000" w:rsidRPr="00000000">
        <w:rPr>
          <w:i w:val="1"/>
          <w:iCs w:val="1"/>
          <w:rtl w:val="0"/>
        </w:rPr>
        <w:t xml:space="preserve">Fetus and Newborn Affected by Maternal Factors and by Complications of Pregnancy, Labour and Delivery</w:t>
      </w:r>
      <w:r w:rsidDel="00000000" w:rsidR="00000000" w:rsidRPr="00000000">
        <w:rPr>
          <w:rtl w:val="0"/>
        </w:rPr>
        <w:t xml:space="preserve"> (P00-P04)</w:t>
      </w:r>
    </w:p>
    <w:p w:rsidR="00000000" w:rsidDel="00000000" w:rsidP="00000000" w:rsidRDefault="00000000" w:rsidRPr="00000000" w14:paraId="0000177A">
      <w:pPr>
        <w:spacing w:before="0" w:lineRule="auto"/>
        <w:ind w:left="1133.858267716535" w:firstLine="708.6614173228347"/>
        <w:rPr>
          <w:b w:val="0"/>
          <w:bCs w:val="0"/>
        </w:rPr>
      </w:pPr>
      <w:r w:rsidDel="00000000" w:rsidR="00000000" w:rsidRPr="00000000">
        <w:rPr>
          <w:b w:val="0"/>
          <w:bCs w:val="0"/>
          <w:rtl w:val="0"/>
        </w:rPr>
        <w:t xml:space="preserve">Kode dalam kelompok P00 - P04 digunakan untuk bayi baru lahir yang terkena dampak dari kondisi penyakit ibu. Kode penyakit dalam kelompok ini tidak digunakan sebagai kode diagnosis utama, tetapi digunakan sebagai kode diagnosis tambahan.</w:t>
      </w:r>
    </w:p>
    <w:p w:rsidR="00000000" w:rsidDel="00000000" w:rsidP="00000000" w:rsidRDefault="00000000" w:rsidRPr="00000000" w14:paraId="0000177B">
      <w:pPr>
        <w:widowControl w:val="0"/>
        <w:spacing w:line="276" w:lineRule="auto"/>
        <w:ind w:left="0" w:right="-589.1338582677156" w:firstLine="0"/>
        <w:jc w:val="center"/>
        <w:rPr>
          <w:b w:val="0"/>
          <w:bCs w:val="0"/>
        </w:rPr>
      </w:pPr>
      <w:r w:rsidDel="00000000" w:rsidR="00000000" w:rsidRPr="00000000">
        <w:rPr>
          <w:rtl w:val="0"/>
        </w:rPr>
      </w:r>
    </w:p>
    <w:p w:rsidR="00000000" w:rsidDel="00000000" w:rsidP="00000000" w:rsidRDefault="00000000" w:rsidRPr="00000000" w14:paraId="0000177C">
      <w:pPr>
        <w:pStyle w:val="Heading5"/>
        <w:widowControl w:val="0"/>
        <w:spacing w:line="276" w:lineRule="auto"/>
        <w:ind w:left="0" w:right="-589.1338582677156" w:firstLine="0"/>
        <w:jc w:val="center"/>
        <w:rPr>
          <w:b w:val="0"/>
          <w:bCs w:val="0"/>
        </w:rPr>
      </w:pPr>
      <w:bookmarkStart w:colFirst="0" w:colLast="0" w:name="_1zhrg1dwaag0" w:id="501"/>
      <w:bookmarkEnd w:id="501"/>
      <w:r w:rsidDel="00000000" w:rsidR="00000000" w:rsidRPr="00000000">
        <w:rPr>
          <w:rtl w:val="0"/>
        </w:rPr>
        <w:t xml:space="preserve">Tabel</w:t>
      </w:r>
      <w:r w:rsidDel="00000000" w:rsidR="00000000" w:rsidRPr="00000000">
        <w:rPr>
          <w:rtl w:val="0"/>
        </w:rPr>
        <w:t xml:space="preserve"> 3.94.</w:t>
      </w:r>
      <w:r w:rsidDel="00000000" w:rsidR="00000000" w:rsidRPr="00000000">
        <w:rPr>
          <w:b w:val="0"/>
          <w:bCs w:val="0"/>
          <w:rtl w:val="0"/>
        </w:rPr>
        <w:t xml:space="preserve"> Contoh kasus </w:t>
      </w:r>
      <w:r w:rsidDel="00000000" w:rsidR="00000000" w:rsidRPr="00000000">
        <w:rPr>
          <w:b w:val="0"/>
          <w:bCs w:val="0"/>
          <w:i w:val="1"/>
          <w:iCs w:val="1"/>
          <w:rtl w:val="0"/>
        </w:rPr>
        <w:t xml:space="preserve">Fetus and Newborn Affected by Maternal Factors and by Complications of Pregnancy, Labour and Delivery</w:t>
      </w:r>
      <w:r w:rsidDel="00000000" w:rsidR="00000000" w:rsidRPr="00000000">
        <w:rPr>
          <w:b w:val="0"/>
          <w:bCs w:val="0"/>
          <w:rtl w:val="0"/>
        </w:rPr>
        <w:t xml:space="preserve"> </w:t>
      </w:r>
    </w:p>
    <w:tbl>
      <w:tblPr>
        <w:tblStyle w:val="Table16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665"/>
        <w:tblGridChange w:id="0">
          <w:tblGrid>
            <w:gridCol w:w="1455"/>
            <w:gridCol w:w="3225"/>
            <w:gridCol w:w="4665"/>
          </w:tblGrid>
        </w:tblGridChange>
      </w:tblGrid>
      <w:tr>
        <w:trPr>
          <w:cantSplit w:val="0"/>
          <w:trHeight w:val="79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7D">
            <w:pPr>
              <w:spacing w:after="0" w:before="0" w:line="276" w:lineRule="auto"/>
              <w:ind w:left="100" w:right="15" w:firstLine="0"/>
              <w:jc w:val="center"/>
              <w:rPr/>
            </w:pPr>
            <w:r w:rsidDel="00000000" w:rsidR="00000000" w:rsidRPr="00000000">
              <w:rPr>
                <w:rtl w:val="0"/>
              </w:rPr>
              <w:t xml:space="preserve">Contoh </w:t>
            </w:r>
          </w:p>
          <w:p w:rsidR="00000000" w:rsidDel="00000000" w:rsidP="00000000" w:rsidRDefault="00000000" w:rsidRPr="00000000" w14:paraId="0000177E">
            <w:pPr>
              <w:spacing w:after="0" w:before="0" w:line="276" w:lineRule="auto"/>
              <w:ind w:left="100" w:right="15" w:firstLine="0"/>
              <w:jc w:val="center"/>
              <w:rPr/>
            </w:pPr>
            <w:r w:rsidDel="00000000" w:rsidR="00000000" w:rsidRPr="00000000">
              <w:rPr>
                <w:rtl w:val="0"/>
              </w:rPr>
              <w:t xml:space="preserve">3-25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7F">
            <w:pPr>
              <w:spacing w:after="0" w:before="0" w:line="276" w:lineRule="auto"/>
              <w:ind w:left="90" w:right="300" w:firstLine="0"/>
              <w:jc w:val="both"/>
              <w:rPr>
                <w:b w:val="0"/>
                <w:bCs w:val="0"/>
                <w:i w:val="1"/>
                <w:iCs w:val="1"/>
              </w:rPr>
            </w:pPr>
            <w:r w:rsidDel="00000000" w:rsidR="00000000" w:rsidRPr="00000000">
              <w:rPr>
                <w:b w:val="0"/>
                <w:bCs w:val="0"/>
                <w:rtl w:val="0"/>
              </w:rPr>
              <w:t xml:space="preserve">Bayi tunggal lahir cukup bulan di rumah sakit dengan berat lahir 3000 gram, panjang badan 50 cm. Dokter mendiagnosis sebagai </w:t>
            </w:r>
            <w:r w:rsidDel="00000000" w:rsidR="00000000" w:rsidRPr="00000000">
              <w:rPr>
                <w:b w:val="0"/>
                <w:bCs w:val="0"/>
                <w:i w:val="1"/>
                <w:iCs w:val="1"/>
                <w:rtl w:val="0"/>
              </w:rPr>
              <w:t xml:space="preserve">asfiksia neonatorum </w:t>
            </w:r>
            <w:r w:rsidDel="00000000" w:rsidR="00000000" w:rsidRPr="00000000">
              <w:rPr>
                <w:b w:val="0"/>
                <w:bCs w:val="0"/>
                <w:rtl w:val="0"/>
              </w:rPr>
              <w:t xml:space="preserve">ringan yang disebabkan oleh ibu dengan tuberkulosis paru.</w:t>
            </w:r>
            <w:r w:rsidDel="00000000" w:rsidR="00000000" w:rsidRPr="00000000">
              <w:rPr>
                <w:rtl w:val="0"/>
              </w:rPr>
            </w:r>
          </w:p>
        </w:tc>
      </w:tr>
      <w:tr>
        <w:trPr>
          <w:cantSplit w:val="0"/>
          <w:trHeight w:val="3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1">
            <w:pPr>
              <w:spacing w:after="0" w:before="0" w:line="276"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82">
            <w:pPr>
              <w:spacing w:after="200" w:before="200" w:line="276"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83">
            <w:pPr>
              <w:spacing w:after="200" w:before="200" w:line="276" w:lineRule="auto"/>
              <w:ind w:left="660" w:right="64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84">
            <w:pPr>
              <w:spacing w:after="0" w:before="0" w:line="276" w:lineRule="auto"/>
              <w:ind w:left="10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85">
            <w:pPr>
              <w:spacing w:after="0" w:before="0" w:line="276" w:lineRule="auto"/>
              <w:ind w:left="90" w:right="300" w:firstLine="0"/>
              <w:jc w:val="both"/>
              <w:rPr>
                <w:b w:val="0"/>
                <w:bCs w:val="0"/>
              </w:rPr>
            </w:pPr>
            <w:r w:rsidDel="00000000" w:rsidR="00000000" w:rsidRPr="00000000">
              <w:rPr>
                <w:b w:val="0"/>
                <w:bCs w:val="0"/>
                <w:rtl w:val="0"/>
              </w:rPr>
              <w:t xml:space="preserve">Asfiksia </w:t>
            </w:r>
            <w:r w:rsidDel="00000000" w:rsidR="00000000" w:rsidRPr="00000000">
              <w:rPr>
                <w:b w:val="0"/>
                <w:bCs w:val="0"/>
                <w:i w:val="1"/>
                <w:iCs w:val="1"/>
                <w:rtl w:val="0"/>
              </w:rPr>
              <w:t xml:space="preserve">neonatorum </w:t>
            </w:r>
            <w:r w:rsidDel="00000000" w:rsidR="00000000" w:rsidRPr="00000000">
              <w:rPr>
                <w:b w:val="0"/>
                <w:bCs w:val="0"/>
                <w:rtl w:val="0"/>
              </w:rPr>
              <w:t xml:space="preserve">ringan</w:t>
            </w:r>
            <w:r w:rsidDel="00000000" w:rsidR="00000000" w:rsidRPr="00000000">
              <w:rPr>
                <w:b w:val="0"/>
                <w:bCs w:val="0"/>
                <w:i w:val="1"/>
                <w:iCs w:val="1"/>
                <w:rtl w:val="0"/>
              </w:rPr>
              <w:t xml:space="preserve"> </w:t>
            </w:r>
            <w:r w:rsidDel="00000000" w:rsidR="00000000" w:rsidRPr="00000000">
              <w:rPr>
                <w:b w:val="0"/>
                <w:bCs w:val="0"/>
                <w:rtl w:val="0"/>
              </w:rPr>
              <w:t xml:space="preserve">yang disebabkan oleh ibu dengan tuberkulosis paru</w:t>
            </w:r>
            <w:r w:rsidDel="00000000" w:rsidR="00000000" w:rsidRPr="00000000">
              <w:rPr>
                <w:b w:val="0"/>
                <w:bCs w:val="0"/>
                <w:i w:val="1"/>
                <w:iCs w:val="1"/>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86">
            <w:pPr>
              <w:spacing w:after="0" w:before="0" w:line="276" w:lineRule="auto"/>
              <w:ind w:left="0" w:firstLine="0"/>
              <w:jc w:val="both"/>
              <w:rPr>
                <w:b w:val="0"/>
                <w:bCs w:val="0"/>
                <w:i w:val="1"/>
                <w:iCs w:val="1"/>
              </w:rPr>
            </w:pPr>
            <w:r w:rsidDel="00000000" w:rsidR="00000000" w:rsidRPr="00000000">
              <w:rPr>
                <w:b w:val="0"/>
                <w:bCs w:val="0"/>
                <w:rtl w:val="0"/>
              </w:rPr>
              <w:t xml:space="preserve">  P21.1    </w:t>
            </w:r>
            <w:r w:rsidDel="00000000" w:rsidR="00000000" w:rsidRPr="00000000">
              <w:rPr>
                <w:b w:val="0"/>
                <w:bCs w:val="0"/>
                <w:i w:val="1"/>
                <w:iCs w:val="1"/>
                <w:rtl w:val="0"/>
              </w:rPr>
              <w:t xml:space="preserve">Mild and moderate birth asphyxia</w:t>
            </w:r>
          </w:p>
        </w:tc>
      </w:tr>
      <w:tr>
        <w:trPr>
          <w:cantSplit w:val="0"/>
          <w:trHeight w:val="64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787">
            <w:pPr>
              <w:spacing w:after="0" w:before="0" w:line="276" w:lineRule="auto"/>
              <w:ind w:left="100" w:firstLine="0"/>
              <w:jc w:val="both"/>
              <w:rPr/>
            </w:pPr>
            <w:r w:rsidDel="00000000" w:rsidR="00000000" w:rsidRPr="00000000">
              <w:rPr>
                <w:rtl w:val="0"/>
              </w:rPr>
              <w:t xml:space="preserve">Diagnosis Sekunder</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788">
            <w:pPr>
              <w:spacing w:after="0" w:before="0" w:line="276" w:lineRule="auto"/>
              <w:ind w:left="141.7322834645671" w:firstLine="0"/>
              <w:rPr>
                <w:b w:val="0"/>
                <w:bCs w:val="0"/>
              </w:rPr>
            </w:pPr>
            <w:r w:rsidDel="00000000" w:rsidR="00000000" w:rsidRPr="00000000">
              <w:rPr>
                <w:rtl w:val="0"/>
              </w:rPr>
            </w:r>
          </w:p>
          <w:p w:rsidR="00000000" w:rsidDel="00000000" w:rsidP="00000000" w:rsidRDefault="00000000" w:rsidRPr="00000000" w14:paraId="00001789">
            <w:pPr>
              <w:spacing w:after="0" w:before="0" w:line="276" w:lineRule="auto"/>
              <w:jc w:val="both"/>
              <w:rPr>
                <w:b w:val="0"/>
                <w:bCs w:val="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8A">
            <w:pPr>
              <w:spacing w:after="0" w:before="0" w:line="276" w:lineRule="auto"/>
              <w:ind w:left="850.3937007874017" w:right="160" w:hanging="708.6614173228347"/>
              <w:jc w:val="both"/>
              <w:rPr>
                <w:b w:val="0"/>
                <w:bCs w:val="0"/>
              </w:rPr>
            </w:pPr>
            <w:r w:rsidDel="00000000" w:rsidR="00000000" w:rsidRPr="00000000">
              <w:rPr>
                <w:b w:val="0"/>
                <w:bCs w:val="0"/>
                <w:rtl w:val="0"/>
              </w:rPr>
              <w:t xml:space="preserve">P00.2</w:t>
            </w:r>
            <w:r w:rsidDel="00000000" w:rsidR="00000000" w:rsidRPr="00000000">
              <w:rPr>
                <w:b w:val="0"/>
                <w:bCs w:val="0"/>
                <w:i w:val="1"/>
                <w:iCs w:val="1"/>
                <w:rtl w:val="0"/>
              </w:rPr>
              <w:t xml:space="preserve"> Fetus and newborn affected by maternal infectious and parasitic diseases</w:t>
            </w:r>
            <w:r w:rsidDel="00000000" w:rsidR="00000000" w:rsidRPr="00000000">
              <w:rPr>
                <w:b w:val="0"/>
                <w:bCs w:val="0"/>
                <w:rtl w:val="0"/>
              </w:rPr>
              <w:t xml:space="preserve"> </w:t>
            </w:r>
          </w:p>
        </w:tc>
      </w:tr>
      <w:tr>
        <w:trPr>
          <w:cantSplit w:val="0"/>
          <w:trHeight w:val="465.97656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78B">
            <w:pPr>
              <w:spacing w:after="0" w:before="0" w:line="276"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78C">
            <w:pPr>
              <w:spacing w:after="0" w:before="0" w:line="276"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8D">
            <w:pPr>
              <w:spacing w:after="0" w:before="0" w:line="276" w:lineRule="auto"/>
              <w:ind w:left="850.3937007874017" w:hanging="708.6614173228347"/>
              <w:jc w:val="both"/>
              <w:rPr>
                <w:b w:val="0"/>
                <w:bCs w:val="0"/>
                <w:i w:val="1"/>
                <w:iCs w:val="1"/>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  </w:t>
            </w:r>
          </w:p>
        </w:tc>
      </w:tr>
    </w:tbl>
    <w:p w:rsidR="00000000" w:rsidDel="00000000" w:rsidP="00000000" w:rsidRDefault="00000000" w:rsidRPr="00000000" w14:paraId="0000178E">
      <w:pPr>
        <w:pStyle w:val="Heading3"/>
        <w:tabs>
          <w:tab w:val="left" w:leader="none" w:pos="274.0157480314964"/>
        </w:tabs>
        <w:spacing w:after="0" w:line="360" w:lineRule="auto"/>
        <w:ind w:left="0" w:firstLine="0"/>
        <w:jc w:val="both"/>
        <w:rPr/>
      </w:pPr>
      <w:bookmarkStart w:colFirst="0" w:colLast="0" w:name="_lkhy8vmk4pec" w:id="502"/>
      <w:bookmarkEnd w:id="502"/>
      <w:r w:rsidDel="00000000" w:rsidR="00000000" w:rsidRPr="00000000">
        <w:rPr>
          <w:rtl w:val="0"/>
        </w:rPr>
        <w:t xml:space="preserve">3.18.3</w:t>
        <w:tab/>
        <w:t xml:space="preserve">      </w:t>
      </w:r>
      <w:r w:rsidDel="00000000" w:rsidR="00000000" w:rsidRPr="00000000">
        <w:rPr>
          <w:i w:val="1"/>
          <w:iCs w:val="1"/>
          <w:rtl w:val="0"/>
        </w:rPr>
        <w:t xml:space="preserve">Slow Fetal Growth and Fetal Malnutrition</w:t>
      </w:r>
      <w:r w:rsidDel="00000000" w:rsidR="00000000" w:rsidRPr="00000000">
        <w:rPr>
          <w:rtl w:val="0"/>
        </w:rPr>
        <w:t xml:space="preserve"> (P05)</w:t>
      </w:r>
    </w:p>
    <w:p w:rsidR="00000000" w:rsidDel="00000000" w:rsidP="00000000" w:rsidRDefault="00000000" w:rsidRPr="00000000" w14:paraId="0000178F">
      <w:pPr>
        <w:numPr>
          <w:ilvl w:val="0"/>
          <w:numId w:val="138"/>
        </w:numPr>
        <w:spacing w:after="0" w:line="360" w:lineRule="auto"/>
        <w:ind w:left="1417.3228346456694" w:hanging="283.4645669291342"/>
        <w:jc w:val="both"/>
        <w:rPr>
          <w:b w:val="0"/>
          <w:bCs w:val="0"/>
          <w:sz w:val="24"/>
          <w:szCs w:val="24"/>
        </w:rPr>
      </w:pPr>
      <w:r w:rsidDel="00000000" w:rsidR="00000000" w:rsidRPr="00000000">
        <w:rPr>
          <w:b w:val="0"/>
          <w:bCs w:val="0"/>
          <w:rtl w:val="0"/>
        </w:rPr>
        <w:t xml:space="preserve">Jika dokter mendiagnosis gangguan pertumbuhan dan malnutrisi pada bayi baru lahir, maka </w:t>
      </w:r>
      <w:r w:rsidDel="00000000" w:rsidR="00000000" w:rsidRPr="00000000">
        <w:rPr>
          <w:b w:val="0"/>
          <w:bCs w:val="0"/>
          <w:sz w:val="24"/>
          <w:szCs w:val="24"/>
          <w:rtl w:val="0"/>
        </w:rPr>
        <w:t xml:space="preserve">kode dalam kelompok P05.- (</w:t>
      </w:r>
      <w:r w:rsidDel="00000000" w:rsidR="00000000" w:rsidRPr="00000000">
        <w:rPr>
          <w:b w:val="0"/>
          <w:bCs w:val="0"/>
          <w:i w:val="1"/>
          <w:iCs w:val="1"/>
          <w:sz w:val="24"/>
          <w:szCs w:val="24"/>
          <w:rtl w:val="0"/>
        </w:rPr>
        <w:t xml:space="preserve">Slow fetal growth and fetal malnutrition</w:t>
      </w:r>
      <w:r w:rsidDel="00000000" w:rsidR="00000000" w:rsidRPr="00000000">
        <w:rPr>
          <w:b w:val="0"/>
          <w:bCs w:val="0"/>
          <w:rtl w:val="0"/>
        </w:rPr>
        <w:t xml:space="preserve">)</w:t>
      </w:r>
      <w:r w:rsidDel="00000000" w:rsidR="00000000" w:rsidRPr="00000000">
        <w:rPr>
          <w:b w:val="0"/>
          <w:bCs w:val="0"/>
          <w:sz w:val="24"/>
          <w:szCs w:val="24"/>
          <w:rtl w:val="0"/>
        </w:rPr>
        <w:t xml:space="preserve"> dapat digunakan untuk bayi/neonatus baik yang lahir prematur maupun cukup bulan (</w:t>
      </w:r>
      <w:r w:rsidDel="00000000" w:rsidR="00000000" w:rsidRPr="00000000">
        <w:rPr>
          <w:b w:val="0"/>
          <w:bCs w:val="0"/>
          <w:i w:val="1"/>
          <w:iCs w:val="1"/>
          <w:sz w:val="24"/>
          <w:szCs w:val="24"/>
          <w:rtl w:val="0"/>
        </w:rPr>
        <w:t xml:space="preserve">aterm</w:t>
      </w:r>
      <w:r w:rsidDel="00000000" w:rsidR="00000000" w:rsidRPr="00000000">
        <w:rPr>
          <w:b w:val="0"/>
          <w:bCs w:val="0"/>
          <w:sz w:val="24"/>
          <w:szCs w:val="24"/>
          <w:rtl w:val="0"/>
        </w:rPr>
        <w:t xml:space="preserve">). </w:t>
      </w:r>
    </w:p>
    <w:p w:rsidR="00000000" w:rsidDel="00000000" w:rsidP="00000000" w:rsidRDefault="00000000" w:rsidRPr="00000000" w14:paraId="00001790">
      <w:pPr>
        <w:numPr>
          <w:ilvl w:val="0"/>
          <w:numId w:val="295"/>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Untuk </w:t>
      </w:r>
      <w:r w:rsidDel="00000000" w:rsidR="00000000" w:rsidRPr="00000000">
        <w:rPr>
          <w:b w:val="0"/>
          <w:bCs w:val="0"/>
          <w:i w:val="1"/>
          <w:iCs w:val="1"/>
          <w:rtl w:val="0"/>
        </w:rPr>
        <w:t xml:space="preserve">L</w:t>
      </w:r>
      <w:r w:rsidDel="00000000" w:rsidR="00000000" w:rsidRPr="00000000">
        <w:rPr>
          <w:b w:val="0"/>
          <w:bCs w:val="0"/>
          <w:i w:val="1"/>
          <w:iCs w:val="1"/>
          <w:sz w:val="24"/>
          <w:szCs w:val="24"/>
          <w:rtl w:val="0"/>
        </w:rPr>
        <w:t xml:space="preserve">ight for gestational age</w:t>
      </w:r>
      <w:r w:rsidDel="00000000" w:rsidR="00000000" w:rsidRPr="00000000">
        <w:rPr>
          <w:b w:val="0"/>
          <w:bCs w:val="0"/>
          <w:sz w:val="24"/>
          <w:szCs w:val="24"/>
          <w:rtl w:val="0"/>
        </w:rPr>
        <w:t xml:space="preserve">, gunakan kode P05.0 (</w:t>
      </w:r>
      <w:r w:rsidDel="00000000" w:rsidR="00000000" w:rsidRPr="00000000">
        <w:rPr>
          <w:b w:val="0"/>
          <w:bCs w:val="0"/>
          <w:i w:val="1"/>
          <w:iCs w:val="1"/>
          <w:sz w:val="24"/>
          <w:szCs w:val="24"/>
          <w:rtl w:val="0"/>
        </w:rPr>
        <w:t xml:space="preserve">Light for gestational age</w:t>
      </w:r>
      <w:r w:rsidDel="00000000" w:rsidR="00000000" w:rsidRPr="00000000">
        <w:rPr>
          <w:b w:val="0"/>
          <w:bCs w:val="0"/>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791">
      <w:pPr>
        <w:numPr>
          <w:ilvl w:val="0"/>
          <w:numId w:val="295"/>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Untuk </w:t>
      </w:r>
      <w:r w:rsidDel="00000000" w:rsidR="00000000" w:rsidRPr="00000000">
        <w:rPr>
          <w:b w:val="0"/>
          <w:bCs w:val="0"/>
          <w:i w:val="1"/>
          <w:iCs w:val="1"/>
          <w:rtl w:val="0"/>
        </w:rPr>
        <w:t xml:space="preserve">S</w:t>
      </w:r>
      <w:r w:rsidDel="00000000" w:rsidR="00000000" w:rsidRPr="00000000">
        <w:rPr>
          <w:b w:val="0"/>
          <w:bCs w:val="0"/>
          <w:i w:val="1"/>
          <w:iCs w:val="1"/>
          <w:sz w:val="24"/>
          <w:szCs w:val="24"/>
          <w:rtl w:val="0"/>
        </w:rPr>
        <w:t xml:space="preserve">mall for gestational age</w:t>
      </w:r>
      <w:r w:rsidDel="00000000" w:rsidR="00000000" w:rsidRPr="00000000">
        <w:rPr>
          <w:b w:val="0"/>
          <w:bCs w:val="0"/>
          <w:sz w:val="24"/>
          <w:szCs w:val="24"/>
          <w:rtl w:val="0"/>
        </w:rPr>
        <w:t xml:space="preserve">, gunakan kode P05.1 (</w:t>
      </w:r>
      <w:r w:rsidDel="00000000" w:rsidR="00000000" w:rsidRPr="00000000">
        <w:rPr>
          <w:b w:val="0"/>
          <w:bCs w:val="0"/>
          <w:i w:val="1"/>
          <w:iCs w:val="1"/>
          <w:sz w:val="24"/>
          <w:szCs w:val="24"/>
          <w:rtl w:val="0"/>
        </w:rPr>
        <w:t xml:space="preserve">Small for gestational age</w:t>
      </w:r>
      <w:r w:rsidDel="00000000" w:rsidR="00000000" w:rsidRPr="00000000">
        <w:rPr>
          <w:b w:val="0"/>
          <w:bCs w:val="0"/>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1792">
      <w:pPr>
        <w:numPr>
          <w:ilvl w:val="0"/>
          <w:numId w:val="295"/>
        </w:numPr>
        <w:spacing w:after="0" w:line="360" w:lineRule="auto"/>
        <w:ind w:left="1700.7874015748032" w:hanging="283.4645669291339"/>
        <w:jc w:val="both"/>
        <w:rPr>
          <w:b w:val="0"/>
          <w:bCs w:val="0"/>
        </w:rPr>
      </w:pPr>
      <w:r w:rsidDel="00000000" w:rsidR="00000000" w:rsidRPr="00000000">
        <w:rPr>
          <w:b w:val="0"/>
          <w:bCs w:val="0"/>
          <w:rtl w:val="0"/>
        </w:rPr>
        <w:t xml:space="preserve">Untuk malnutrisi pada bayi baru lahir yang tidak disebutkan </w:t>
      </w:r>
      <w:r w:rsidDel="00000000" w:rsidR="00000000" w:rsidRPr="00000000">
        <w:rPr>
          <w:b w:val="0"/>
          <w:bCs w:val="0"/>
          <w:i w:val="1"/>
          <w:iCs w:val="1"/>
          <w:sz w:val="24"/>
          <w:szCs w:val="24"/>
          <w:rtl w:val="0"/>
        </w:rPr>
        <w:t xml:space="preserve">light</w:t>
      </w:r>
      <w:r w:rsidDel="00000000" w:rsidR="00000000" w:rsidRPr="00000000">
        <w:rPr>
          <w:b w:val="0"/>
          <w:bCs w:val="0"/>
          <w:i w:val="1"/>
          <w:iCs w:val="1"/>
          <w:rtl w:val="0"/>
        </w:rPr>
        <w:t xml:space="preserve"> or small for gestational age</w:t>
      </w:r>
      <w:r w:rsidDel="00000000" w:rsidR="00000000" w:rsidRPr="00000000">
        <w:rPr>
          <w:b w:val="0"/>
          <w:bCs w:val="0"/>
          <w:rtl w:val="0"/>
        </w:rPr>
        <w:t xml:space="preserve">, maka gunakan kode P05.2 (</w:t>
      </w:r>
      <w:r w:rsidDel="00000000" w:rsidR="00000000" w:rsidRPr="00000000">
        <w:rPr>
          <w:b w:val="0"/>
          <w:bCs w:val="0"/>
          <w:i w:val="1"/>
          <w:iCs w:val="1"/>
          <w:rtl w:val="0"/>
        </w:rPr>
        <w:t xml:space="preserve">Fetal malnutrition without mention of light or small for gestational age).</w:t>
      </w:r>
      <w:r w:rsidDel="00000000" w:rsidR="00000000" w:rsidRPr="00000000">
        <w:rPr>
          <w:rtl w:val="0"/>
        </w:rPr>
      </w:r>
    </w:p>
    <w:p w:rsidR="00000000" w:rsidDel="00000000" w:rsidP="00000000" w:rsidRDefault="00000000" w:rsidRPr="00000000" w14:paraId="00001793">
      <w:pPr>
        <w:numPr>
          <w:ilvl w:val="0"/>
          <w:numId w:val="295"/>
        </w:numPr>
        <w:spacing w:after="0" w:line="360" w:lineRule="auto"/>
        <w:ind w:left="1700.7874015748032" w:hanging="283.4645669291339"/>
        <w:jc w:val="both"/>
        <w:rPr>
          <w:b w:val="0"/>
          <w:bCs w:val="0"/>
        </w:rPr>
      </w:pPr>
      <w:r w:rsidDel="00000000" w:rsidR="00000000" w:rsidRPr="00000000">
        <w:rPr>
          <w:b w:val="0"/>
          <w:bCs w:val="0"/>
          <w:rtl w:val="0"/>
        </w:rPr>
        <w:t xml:space="preserve">Untuk </w:t>
      </w:r>
      <w:r w:rsidDel="00000000" w:rsidR="00000000" w:rsidRPr="00000000">
        <w:rPr>
          <w:b w:val="0"/>
          <w:bCs w:val="0"/>
          <w:i w:val="1"/>
          <w:iCs w:val="1"/>
          <w:rtl w:val="0"/>
        </w:rPr>
        <w:t xml:space="preserve">intrauterine fetal growth restriction</w:t>
      </w:r>
      <w:r w:rsidDel="00000000" w:rsidR="00000000" w:rsidRPr="00000000">
        <w:rPr>
          <w:b w:val="0"/>
          <w:bCs w:val="0"/>
          <w:rtl w:val="0"/>
        </w:rPr>
        <w:t xml:space="preserve"> atau </w:t>
      </w:r>
      <w:r w:rsidDel="00000000" w:rsidR="00000000" w:rsidRPr="00000000">
        <w:rPr>
          <w:b w:val="0"/>
          <w:bCs w:val="0"/>
          <w:i w:val="1"/>
          <w:iCs w:val="1"/>
          <w:rtl w:val="0"/>
        </w:rPr>
        <w:t xml:space="preserve">intrauterine fetal growth retardation</w:t>
      </w:r>
      <w:r w:rsidDel="00000000" w:rsidR="00000000" w:rsidRPr="00000000">
        <w:rPr>
          <w:b w:val="0"/>
          <w:bCs w:val="0"/>
          <w:rtl w:val="0"/>
        </w:rPr>
        <w:t xml:space="preserve"> (IUGR), gunakan kode P05.9 (</w:t>
      </w:r>
      <w:r w:rsidDel="00000000" w:rsidR="00000000" w:rsidRPr="00000000">
        <w:rPr>
          <w:b w:val="0"/>
          <w:bCs w:val="0"/>
          <w:i w:val="1"/>
          <w:iCs w:val="1"/>
          <w:rtl w:val="0"/>
        </w:rPr>
        <w:t xml:space="preserve">Slow fetal growth, unspecified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794">
      <w:pPr>
        <w:pStyle w:val="Heading3"/>
        <w:spacing w:after="0" w:line="360" w:lineRule="auto"/>
        <w:ind w:left="1133.858267716535" w:hanging="850.3937007874014"/>
        <w:jc w:val="both"/>
        <w:rPr>
          <w:sz w:val="24"/>
          <w:szCs w:val="24"/>
        </w:rPr>
      </w:pPr>
      <w:bookmarkStart w:colFirst="0" w:colLast="0" w:name="_f6vdy2exzpuk" w:id="503"/>
      <w:bookmarkEnd w:id="503"/>
      <w:r w:rsidDel="00000000" w:rsidR="00000000" w:rsidRPr="00000000">
        <w:rPr>
          <w:rtl w:val="0"/>
        </w:rPr>
        <w:t xml:space="preserve">3.18.4</w:t>
        <w:tab/>
      </w:r>
      <w:r w:rsidDel="00000000" w:rsidR="00000000" w:rsidRPr="00000000">
        <w:rPr>
          <w:i w:val="1"/>
          <w:iCs w:val="1"/>
          <w:rtl w:val="0"/>
        </w:rPr>
        <w:t xml:space="preserve">Disorders Related to Short Gestation and Low Birth Weight, Not Elsewhere Classified </w:t>
      </w:r>
      <w:r w:rsidDel="00000000" w:rsidR="00000000" w:rsidRPr="00000000">
        <w:rPr>
          <w:rtl w:val="0"/>
        </w:rPr>
        <w:t xml:space="preserve">(P07.-)</w:t>
      </w:r>
      <w:r w:rsidDel="00000000" w:rsidR="00000000" w:rsidRPr="00000000">
        <w:rPr>
          <w:rtl w:val="0"/>
        </w:rPr>
      </w:r>
    </w:p>
    <w:p w:rsidR="00000000" w:rsidDel="00000000" w:rsidP="00000000" w:rsidRDefault="00000000" w:rsidRPr="00000000" w14:paraId="00001795">
      <w:pPr>
        <w:numPr>
          <w:ilvl w:val="0"/>
          <w:numId w:val="135"/>
        </w:numPr>
        <w:spacing w:after="0" w:line="360" w:lineRule="auto"/>
        <w:ind w:left="1440" w:hanging="306.1417322834649"/>
        <w:jc w:val="both"/>
        <w:rPr>
          <w:b w:val="0"/>
          <w:bCs w:val="0"/>
        </w:rPr>
      </w:pPr>
      <w:r w:rsidDel="00000000" w:rsidR="00000000" w:rsidRPr="00000000">
        <w:rPr>
          <w:b w:val="0"/>
          <w:bCs w:val="0"/>
          <w:sz w:val="24"/>
          <w:szCs w:val="24"/>
          <w:rtl w:val="0"/>
        </w:rPr>
        <w:t xml:space="preserve">Kode pada kelompok P07.- (</w:t>
      </w:r>
      <w:r w:rsidDel="00000000" w:rsidR="00000000" w:rsidRPr="00000000">
        <w:rPr>
          <w:b w:val="0"/>
          <w:bCs w:val="0"/>
          <w:i w:val="1"/>
          <w:iCs w:val="1"/>
          <w:sz w:val="24"/>
          <w:szCs w:val="24"/>
          <w:rtl w:val="0"/>
        </w:rPr>
        <w:t xml:space="preserve">Disorders related to short gestational age and low birth weight, not elsewhere classified</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hanya digunakan untuk bayi yang lahir prematur saja.</w:t>
      </w:r>
      <w:r w:rsidDel="00000000" w:rsidR="00000000" w:rsidRPr="00000000">
        <w:rPr>
          <w:b w:val="0"/>
          <w:bCs w:val="0"/>
          <w:rtl w:val="0"/>
        </w:rPr>
        <w:t xml:space="preserve"> Apabila </w:t>
      </w:r>
      <w:r w:rsidDel="00000000" w:rsidR="00000000" w:rsidRPr="00000000">
        <w:rPr>
          <w:b w:val="0"/>
          <w:bCs w:val="0"/>
          <w:sz w:val="24"/>
          <w:szCs w:val="24"/>
          <w:rtl w:val="0"/>
        </w:rPr>
        <w:t xml:space="preserve">dokter mencatat berat lahir</w:t>
      </w:r>
      <w:r w:rsidDel="00000000" w:rsidR="00000000" w:rsidRPr="00000000">
        <w:rPr>
          <w:b w:val="0"/>
          <w:bCs w:val="0"/>
          <w:rtl w:val="0"/>
        </w:rPr>
        <w:t xml:space="preserve"> dan</w:t>
      </w:r>
      <w:r w:rsidDel="00000000" w:rsidR="00000000" w:rsidRPr="00000000">
        <w:rPr>
          <w:b w:val="0"/>
          <w:bCs w:val="0"/>
          <w:sz w:val="24"/>
          <w:szCs w:val="24"/>
          <w:rtl w:val="0"/>
        </w:rPr>
        <w:t xml:space="preserve"> usia kehamilan, maka berat lahir dianggap sebagai prioritas utama dalam memberikan kode </w:t>
      </w:r>
      <w:r w:rsidDel="00000000" w:rsidR="00000000" w:rsidRPr="00000000">
        <w:rPr>
          <w:b w:val="0"/>
          <w:bCs w:val="0"/>
          <w:rtl w:val="0"/>
        </w:rPr>
        <w:t xml:space="preserve">pada</w:t>
      </w:r>
      <w:r w:rsidDel="00000000" w:rsidR="00000000" w:rsidRPr="00000000">
        <w:rPr>
          <w:b w:val="0"/>
          <w:bCs w:val="0"/>
          <w:sz w:val="24"/>
          <w:szCs w:val="24"/>
          <w:rtl w:val="0"/>
        </w:rPr>
        <w:t xml:space="preserve"> kelompok ini.</w:t>
      </w:r>
      <w:r w:rsidDel="00000000" w:rsidR="00000000" w:rsidRPr="00000000">
        <w:rPr>
          <w:b w:val="0"/>
          <w:bCs w:val="0"/>
          <w:rtl w:val="0"/>
        </w:rPr>
        <w:t xml:space="preserve"> yang</w:t>
      </w:r>
      <w:r w:rsidDel="00000000" w:rsidR="00000000" w:rsidRPr="00000000">
        <w:rPr>
          <w:b w:val="0"/>
          <w:bCs w:val="0"/>
          <w:sz w:val="24"/>
          <w:szCs w:val="24"/>
          <w:rtl w:val="0"/>
        </w:rPr>
        <w:t xml:space="preserve"> mencakup:</w:t>
      </w:r>
    </w:p>
    <w:p w:rsidR="00000000" w:rsidDel="00000000" w:rsidP="00000000" w:rsidRDefault="00000000" w:rsidRPr="00000000" w14:paraId="00001796">
      <w:pPr>
        <w:numPr>
          <w:ilvl w:val="0"/>
          <w:numId w:val="170"/>
        </w:numPr>
        <w:spacing w:after="0" w:before="0" w:line="360" w:lineRule="auto"/>
        <w:ind w:left="1800" w:hanging="285"/>
        <w:jc w:val="both"/>
        <w:rPr>
          <w:b w:val="0"/>
          <w:bCs w:val="0"/>
        </w:rPr>
      </w:pPr>
      <w:r w:rsidDel="00000000" w:rsidR="00000000" w:rsidRPr="00000000">
        <w:rPr>
          <w:b w:val="0"/>
          <w:bCs w:val="0"/>
          <w:rtl w:val="0"/>
        </w:rPr>
        <w:t xml:space="preserve">Jika b</w:t>
      </w:r>
      <w:r w:rsidDel="00000000" w:rsidR="00000000" w:rsidRPr="00000000">
        <w:rPr>
          <w:b w:val="0"/>
          <w:bCs w:val="0"/>
          <w:rtl w:val="0"/>
        </w:rPr>
        <w:t xml:space="preserve">erat lahir kurang dari sama dengan 999 gram, gunakan kode </w:t>
      </w:r>
      <w:r w:rsidDel="00000000" w:rsidR="00000000" w:rsidRPr="00000000">
        <w:rPr>
          <w:b w:val="0"/>
          <w:bCs w:val="0"/>
          <w:sz w:val="24"/>
          <w:szCs w:val="24"/>
          <w:rtl w:val="0"/>
        </w:rPr>
        <w:t xml:space="preserve">P07.0 (</w:t>
      </w:r>
      <w:r w:rsidDel="00000000" w:rsidR="00000000" w:rsidRPr="00000000">
        <w:rPr>
          <w:b w:val="0"/>
          <w:bCs w:val="0"/>
          <w:i w:val="1"/>
          <w:iCs w:val="1"/>
          <w:sz w:val="24"/>
          <w:szCs w:val="24"/>
          <w:rtl w:val="0"/>
        </w:rPr>
        <w:t xml:space="preserve">Extremely low birth weight</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797">
      <w:pPr>
        <w:numPr>
          <w:ilvl w:val="0"/>
          <w:numId w:val="170"/>
        </w:numPr>
        <w:spacing w:after="0" w:before="0" w:line="360" w:lineRule="auto"/>
        <w:ind w:left="1800" w:hanging="285"/>
        <w:jc w:val="both"/>
        <w:rPr>
          <w:b w:val="0"/>
          <w:bCs w:val="0"/>
        </w:rPr>
      </w:pPr>
      <w:r w:rsidDel="00000000" w:rsidR="00000000" w:rsidRPr="00000000">
        <w:rPr>
          <w:b w:val="0"/>
          <w:bCs w:val="0"/>
          <w:rtl w:val="0"/>
        </w:rPr>
        <w:t xml:space="preserve">Jika berat lahir antara 1000 – 2499 gram, gunakan kode </w:t>
      </w:r>
      <w:r w:rsidDel="00000000" w:rsidR="00000000" w:rsidRPr="00000000">
        <w:rPr>
          <w:b w:val="0"/>
          <w:bCs w:val="0"/>
          <w:sz w:val="24"/>
          <w:szCs w:val="24"/>
          <w:rtl w:val="0"/>
        </w:rPr>
        <w:t xml:space="preserve">P07.1 (</w:t>
      </w:r>
      <w:r w:rsidDel="00000000" w:rsidR="00000000" w:rsidRPr="00000000">
        <w:rPr>
          <w:b w:val="0"/>
          <w:bCs w:val="0"/>
          <w:i w:val="1"/>
          <w:iCs w:val="1"/>
          <w:sz w:val="24"/>
          <w:szCs w:val="24"/>
          <w:rtl w:val="0"/>
        </w:rPr>
        <w:t xml:space="preserve">Other low birth weight</w:t>
      </w:r>
      <w:r w:rsidDel="00000000" w:rsidR="00000000" w:rsidRPr="00000000">
        <w:rPr>
          <w:b w:val="0"/>
          <w:bCs w:val="0"/>
          <w:rtl w:val="0"/>
        </w:rPr>
        <w:t xml:space="preserve">).</w:t>
      </w:r>
    </w:p>
    <w:p w:rsidR="00000000" w:rsidDel="00000000" w:rsidP="00000000" w:rsidRDefault="00000000" w:rsidRPr="00000000" w14:paraId="00001798">
      <w:pPr>
        <w:numPr>
          <w:ilvl w:val="0"/>
          <w:numId w:val="170"/>
        </w:numPr>
        <w:spacing w:after="0" w:before="0" w:line="360" w:lineRule="auto"/>
        <w:ind w:left="1800" w:hanging="285"/>
        <w:jc w:val="both"/>
        <w:rPr>
          <w:b w:val="0"/>
          <w:bCs w:val="0"/>
        </w:rPr>
      </w:pPr>
      <w:r w:rsidDel="00000000" w:rsidR="00000000" w:rsidRPr="00000000">
        <w:rPr>
          <w:b w:val="0"/>
          <w:bCs w:val="0"/>
          <w:rtl w:val="0"/>
        </w:rPr>
        <w:t xml:space="preserve">Jika usia kehamilan kurang dari 28 minggu (196 hari), gunakan kode P</w:t>
      </w:r>
      <w:r w:rsidDel="00000000" w:rsidR="00000000" w:rsidRPr="00000000">
        <w:rPr>
          <w:b w:val="0"/>
          <w:bCs w:val="0"/>
          <w:sz w:val="24"/>
          <w:szCs w:val="24"/>
          <w:rtl w:val="0"/>
        </w:rPr>
        <w:t xml:space="preserve">07.2 (</w:t>
      </w:r>
      <w:r w:rsidDel="00000000" w:rsidR="00000000" w:rsidRPr="00000000">
        <w:rPr>
          <w:b w:val="0"/>
          <w:bCs w:val="0"/>
          <w:i w:val="1"/>
          <w:iCs w:val="1"/>
          <w:sz w:val="24"/>
          <w:szCs w:val="24"/>
          <w:rtl w:val="0"/>
        </w:rPr>
        <w:t xml:space="preserve">Extremely immaturity</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799">
      <w:pPr>
        <w:numPr>
          <w:ilvl w:val="0"/>
          <w:numId w:val="170"/>
        </w:numPr>
        <w:spacing w:after="0" w:before="0" w:line="360" w:lineRule="auto"/>
        <w:ind w:left="1800" w:hanging="285"/>
        <w:jc w:val="both"/>
        <w:rPr>
          <w:b w:val="0"/>
          <w:bCs w:val="0"/>
        </w:rPr>
      </w:pPr>
      <w:r w:rsidDel="00000000" w:rsidR="00000000" w:rsidRPr="00000000">
        <w:rPr>
          <w:b w:val="0"/>
          <w:bCs w:val="0"/>
          <w:rtl w:val="0"/>
        </w:rPr>
        <w:t xml:space="preserve">Jika usia kehamilan mulai dari 28 minggu atau lebih tetapi belum mencapai 37 minggu, gunakan kode </w:t>
      </w:r>
      <w:r w:rsidDel="00000000" w:rsidR="00000000" w:rsidRPr="00000000">
        <w:rPr>
          <w:b w:val="0"/>
          <w:bCs w:val="0"/>
          <w:sz w:val="24"/>
          <w:szCs w:val="24"/>
          <w:rtl w:val="0"/>
        </w:rPr>
        <w:t xml:space="preserve">P07.3 (</w:t>
      </w:r>
      <w:r w:rsidDel="00000000" w:rsidR="00000000" w:rsidRPr="00000000">
        <w:rPr>
          <w:b w:val="0"/>
          <w:bCs w:val="0"/>
          <w:i w:val="1"/>
          <w:iCs w:val="1"/>
          <w:sz w:val="24"/>
          <w:szCs w:val="24"/>
          <w:rtl w:val="0"/>
        </w:rPr>
        <w:t xml:space="preserve">Other preterm infants</w:t>
      </w:r>
      <w:r w:rsidDel="00000000" w:rsidR="00000000" w:rsidRPr="00000000">
        <w:rPr>
          <w:b w:val="0"/>
          <w:bCs w:val="0"/>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179A">
      <w:pPr>
        <w:numPr>
          <w:ilvl w:val="0"/>
          <w:numId w:val="170"/>
        </w:numPr>
        <w:spacing w:after="0" w:before="0" w:line="360" w:lineRule="auto"/>
        <w:ind w:left="1800" w:hanging="285"/>
        <w:jc w:val="both"/>
        <w:rPr>
          <w:b w:val="0"/>
          <w:bCs w:val="0"/>
        </w:rPr>
      </w:pPr>
      <w:r w:rsidDel="00000000" w:rsidR="00000000" w:rsidRPr="00000000">
        <w:rPr>
          <w:b w:val="0"/>
          <w:bCs w:val="0"/>
          <w:rtl w:val="0"/>
        </w:rPr>
        <w:t xml:space="preserve">Jika kode P07.0 (</w:t>
      </w:r>
      <w:r w:rsidDel="00000000" w:rsidR="00000000" w:rsidRPr="00000000">
        <w:rPr>
          <w:b w:val="0"/>
          <w:bCs w:val="0"/>
          <w:i w:val="1"/>
          <w:iCs w:val="1"/>
          <w:rtl w:val="0"/>
        </w:rPr>
        <w:t xml:space="preserve">Extremely low birth weight</w:t>
      </w:r>
      <w:r w:rsidDel="00000000" w:rsidR="00000000" w:rsidRPr="00000000">
        <w:rPr>
          <w:b w:val="0"/>
          <w:bCs w:val="0"/>
          <w:rtl w:val="0"/>
        </w:rPr>
        <w:t xml:space="preserve">) atau P07.1 (</w:t>
      </w:r>
      <w:r w:rsidDel="00000000" w:rsidR="00000000" w:rsidRPr="00000000">
        <w:rPr>
          <w:b w:val="0"/>
          <w:bCs w:val="0"/>
          <w:i w:val="1"/>
          <w:iCs w:val="1"/>
          <w:rtl w:val="0"/>
        </w:rPr>
        <w:t xml:space="preserve">Other low birth weight</w:t>
      </w:r>
      <w:r w:rsidDel="00000000" w:rsidR="00000000" w:rsidRPr="00000000">
        <w:rPr>
          <w:b w:val="0"/>
          <w:bCs w:val="0"/>
          <w:rtl w:val="0"/>
        </w:rPr>
        <w:t xml:space="preserve">) telah digunakan, maka tidak perlu lagi menambahkan kode P07.2 atau P07.3. </w:t>
      </w:r>
    </w:p>
    <w:p w:rsidR="00000000" w:rsidDel="00000000" w:rsidP="00000000" w:rsidRDefault="00000000" w:rsidRPr="00000000" w14:paraId="0000179B">
      <w:pPr>
        <w:pStyle w:val="Heading5"/>
        <w:widowControl w:val="0"/>
        <w:spacing w:line="276" w:lineRule="auto"/>
        <w:ind w:left="0" w:right="-589.1338582677156" w:firstLine="0"/>
        <w:jc w:val="center"/>
        <w:rPr>
          <w:b w:val="0"/>
          <w:bCs w:val="0"/>
        </w:rPr>
      </w:pPr>
      <w:bookmarkStart w:colFirst="0" w:colLast="0" w:name="_9nynz3g67rgu" w:id="504"/>
      <w:bookmarkEnd w:id="504"/>
      <w:r w:rsidDel="00000000" w:rsidR="00000000" w:rsidRPr="00000000">
        <w:rPr>
          <w:rtl w:val="0"/>
        </w:rPr>
        <w:t xml:space="preserve">Tabel</w:t>
      </w:r>
      <w:r w:rsidDel="00000000" w:rsidR="00000000" w:rsidRPr="00000000">
        <w:rPr>
          <w:rtl w:val="0"/>
        </w:rPr>
        <w:t xml:space="preserve"> 3.95.</w:t>
      </w:r>
      <w:r w:rsidDel="00000000" w:rsidR="00000000" w:rsidRPr="00000000">
        <w:rPr>
          <w:b w:val="0"/>
          <w:bCs w:val="0"/>
          <w:rtl w:val="0"/>
        </w:rPr>
        <w:t xml:space="preserve"> Contoh kasus </w:t>
      </w:r>
      <w:r w:rsidDel="00000000" w:rsidR="00000000" w:rsidRPr="00000000">
        <w:rPr>
          <w:b w:val="0"/>
          <w:bCs w:val="0"/>
          <w:i w:val="1"/>
          <w:iCs w:val="1"/>
          <w:rtl w:val="0"/>
        </w:rPr>
        <w:t xml:space="preserve">Disorders Related to Short Gestation and Low Birth Weight, Not Elsewhere Classified</w:t>
      </w:r>
      <w:r w:rsidDel="00000000" w:rsidR="00000000" w:rsidRPr="00000000">
        <w:rPr>
          <w:b w:val="0"/>
          <w:bCs w:val="0"/>
          <w:rtl w:val="0"/>
        </w:rPr>
        <w:t xml:space="preserve"> </w:t>
      </w:r>
    </w:p>
    <w:tbl>
      <w:tblPr>
        <w:tblStyle w:val="Table161"/>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195"/>
        <w:gridCol w:w="3480"/>
        <w:tblGridChange w:id="0">
          <w:tblGrid>
            <w:gridCol w:w="1485"/>
            <w:gridCol w:w="3195"/>
            <w:gridCol w:w="3480"/>
          </w:tblGrid>
        </w:tblGridChange>
      </w:tblGrid>
      <w:tr>
        <w:trPr>
          <w:cantSplit w:val="0"/>
          <w:trHeight w:val="76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9C">
            <w:pPr>
              <w:spacing w:after="0" w:before="0" w:line="276" w:lineRule="auto"/>
              <w:ind w:left="0" w:firstLine="0"/>
              <w:jc w:val="center"/>
              <w:rPr/>
            </w:pPr>
            <w:r w:rsidDel="00000000" w:rsidR="00000000" w:rsidRPr="00000000">
              <w:rPr>
                <w:rtl w:val="0"/>
              </w:rPr>
              <w:t xml:space="preserve">Contoh </w:t>
            </w:r>
          </w:p>
          <w:p w:rsidR="00000000" w:rsidDel="00000000" w:rsidP="00000000" w:rsidRDefault="00000000" w:rsidRPr="00000000" w14:paraId="0000179D">
            <w:pPr>
              <w:spacing w:after="0" w:before="0" w:line="276" w:lineRule="auto"/>
              <w:ind w:left="0" w:firstLine="0"/>
              <w:jc w:val="center"/>
              <w:rPr/>
            </w:pPr>
            <w:r w:rsidDel="00000000" w:rsidR="00000000" w:rsidRPr="00000000">
              <w:rPr>
                <w:rtl w:val="0"/>
              </w:rPr>
              <w:t xml:space="preserve">4-25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9E">
            <w:pPr>
              <w:spacing w:after="0" w:before="0" w:line="276" w:lineRule="auto"/>
              <w:ind w:left="135" w:right="210" w:firstLine="0"/>
              <w:jc w:val="both"/>
              <w:rPr>
                <w:b w:val="0"/>
                <w:bCs w:val="0"/>
              </w:rPr>
            </w:pPr>
            <w:r w:rsidDel="00000000" w:rsidR="00000000" w:rsidRPr="00000000">
              <w:rPr>
                <w:b w:val="0"/>
                <w:bCs w:val="0"/>
                <w:rtl w:val="0"/>
              </w:rPr>
              <w:t xml:space="preserve">Bayi tunggal lahir di rumah sakit pada usia kehamilan 36 minggu, berat lahir 2400 gram. Dokter mendiagnosis sebagai</w:t>
            </w:r>
            <w:r w:rsidDel="00000000" w:rsidR="00000000" w:rsidRPr="00000000">
              <w:rPr>
                <w:b w:val="0"/>
                <w:bCs w:val="0"/>
                <w:i w:val="1"/>
                <w:iCs w:val="1"/>
                <w:rtl w:val="0"/>
              </w:rPr>
              <w:t xml:space="preserve"> preterm</w:t>
            </w:r>
            <w:r w:rsidDel="00000000" w:rsidR="00000000" w:rsidRPr="00000000">
              <w:rPr>
                <w:b w:val="0"/>
                <w:bCs w:val="0"/>
                <w:rtl w:val="0"/>
              </w:rPr>
              <w:t xml:space="preserve"> (lahir prematur) disertai dengan hipoglikemia.</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0">
            <w:pPr>
              <w:spacing w:after="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A1">
            <w:pPr>
              <w:spacing w:after="200" w:before="200" w:line="276" w:lineRule="auto"/>
              <w:ind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A2">
            <w:pPr>
              <w:spacing w:after="200" w:before="200" w:line="276" w:lineRule="auto"/>
              <w:ind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3">
            <w:pPr>
              <w:spacing w:after="0" w:before="0" w:line="276" w:lineRule="auto"/>
              <w:ind w:left="141.73228346456688"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4">
            <w:pPr>
              <w:spacing w:after="0" w:before="0" w:line="276" w:lineRule="auto"/>
              <w:ind w:left="20" w:firstLine="0"/>
              <w:jc w:val="both"/>
              <w:rPr>
                <w:b w:val="0"/>
                <w:bCs w:val="0"/>
              </w:rPr>
            </w:pPr>
            <w:r w:rsidDel="00000000" w:rsidR="00000000" w:rsidRPr="00000000">
              <w:rPr>
                <w:b w:val="0"/>
                <w:bCs w:val="0"/>
                <w:rtl w:val="0"/>
              </w:rPr>
              <w:t xml:space="preserve"> Prematur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5">
            <w:pPr>
              <w:spacing w:after="0" w:before="0" w:line="276" w:lineRule="auto"/>
              <w:ind w:left="850.3937007874017" w:hanging="708.6614173228347"/>
              <w:jc w:val="both"/>
              <w:rPr>
                <w:b w:val="0"/>
                <w:bCs w:val="0"/>
                <w:i w:val="1"/>
                <w:iCs w:val="1"/>
              </w:rPr>
            </w:pPr>
            <w:r w:rsidDel="00000000" w:rsidR="00000000" w:rsidRPr="00000000">
              <w:rPr>
                <w:b w:val="0"/>
                <w:bCs w:val="0"/>
                <w:rtl w:val="0"/>
              </w:rPr>
              <w:t xml:space="preserve">P07.1  </w:t>
            </w:r>
            <w:r w:rsidDel="00000000" w:rsidR="00000000" w:rsidRPr="00000000">
              <w:rPr>
                <w:b w:val="0"/>
                <w:bCs w:val="0"/>
                <w:i w:val="1"/>
                <w:iCs w:val="1"/>
                <w:rtl w:val="0"/>
              </w:rPr>
              <w:t xml:space="preserve">Other low birth weight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6">
            <w:pPr>
              <w:spacing w:after="0" w:before="0" w:line="276" w:lineRule="auto"/>
              <w:ind w:left="141.73228346456688" w:firstLine="0"/>
              <w:jc w:val="both"/>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7">
            <w:pPr>
              <w:spacing w:after="0" w:before="0" w:line="276" w:lineRule="auto"/>
              <w:ind w:left="0" w:firstLine="0"/>
              <w:jc w:val="left"/>
              <w:rPr>
                <w:b w:val="0"/>
                <w:bCs w:val="0"/>
              </w:rPr>
            </w:pPr>
            <w:r w:rsidDel="00000000" w:rsidR="00000000" w:rsidRPr="00000000">
              <w:rPr>
                <w:b w:val="0"/>
                <w:bCs w:val="0"/>
                <w:rtl w:val="0"/>
              </w:rPr>
              <w:t xml:space="preserve"> Hipoglikemia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8">
            <w:pPr>
              <w:spacing w:after="0" w:before="0" w:line="276" w:lineRule="auto"/>
              <w:ind w:left="850.3937007874017" w:hanging="708.6614173228347"/>
              <w:jc w:val="both"/>
              <w:rPr>
                <w:b w:val="0"/>
                <w:bCs w:val="0"/>
                <w:i w:val="1"/>
                <w:iCs w:val="1"/>
              </w:rPr>
            </w:pPr>
            <w:r w:rsidDel="00000000" w:rsidR="00000000" w:rsidRPr="00000000">
              <w:rPr>
                <w:b w:val="0"/>
                <w:bCs w:val="0"/>
                <w:rtl w:val="0"/>
              </w:rPr>
              <w:t xml:space="preserve">P70.4 </w:t>
            </w:r>
            <w:r w:rsidDel="00000000" w:rsidR="00000000" w:rsidRPr="00000000">
              <w:rPr>
                <w:b w:val="0"/>
                <w:bCs w:val="0"/>
                <w:i w:val="1"/>
                <w:iCs w:val="1"/>
                <w:rtl w:val="0"/>
              </w:rPr>
              <w:t xml:space="preserve">Neonatal hypoglycaemia</w:t>
            </w:r>
            <w:r w:rsidDel="00000000" w:rsidR="00000000" w:rsidRPr="00000000">
              <w:rPr>
                <w:rtl w:val="0"/>
              </w:rPr>
            </w:r>
          </w:p>
          <w:p w:rsidR="00000000" w:rsidDel="00000000" w:rsidP="00000000" w:rsidRDefault="00000000" w:rsidRPr="00000000" w14:paraId="000017A9">
            <w:pPr>
              <w:spacing w:after="0" w:before="0" w:line="276" w:lineRule="auto"/>
              <w:ind w:left="850.3937007874017" w:hanging="708.6614173228347"/>
              <w:jc w:val="both"/>
              <w:rPr>
                <w:b w:val="0"/>
                <w:bCs w:val="0"/>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w:t>
            </w:r>
            <w:r w:rsidDel="00000000" w:rsidR="00000000" w:rsidRPr="00000000">
              <w:rPr>
                <w:rtl w:val="0"/>
              </w:rPr>
            </w:r>
          </w:p>
        </w:tc>
      </w:tr>
    </w:tbl>
    <w:p w:rsidR="00000000" w:rsidDel="00000000" w:rsidP="00000000" w:rsidRDefault="00000000" w:rsidRPr="00000000" w14:paraId="000017AA">
      <w:pPr>
        <w:ind w:left="0" w:firstLine="0"/>
        <w:rPr>
          <w:b w:val="0"/>
          <w:bCs w:val="0"/>
          <w:sz w:val="24"/>
          <w:szCs w:val="24"/>
        </w:rPr>
      </w:pPr>
      <w:r w:rsidDel="00000000" w:rsidR="00000000" w:rsidRPr="00000000">
        <w:rPr>
          <w:rtl w:val="0"/>
        </w:rPr>
      </w:r>
    </w:p>
    <w:p w:rsidR="00000000" w:rsidDel="00000000" w:rsidP="00000000" w:rsidRDefault="00000000" w:rsidRPr="00000000" w14:paraId="000017AB">
      <w:pPr>
        <w:numPr>
          <w:ilvl w:val="0"/>
          <w:numId w:val="26"/>
        </w:numPr>
        <w:ind w:left="1440" w:hanging="306.1417322834649"/>
        <w:rPr>
          <w:b w:val="0"/>
          <w:bCs w:val="0"/>
        </w:rPr>
      </w:pPr>
      <w:r w:rsidDel="00000000" w:rsidR="00000000" w:rsidRPr="00000000">
        <w:rPr>
          <w:b w:val="0"/>
          <w:bCs w:val="0"/>
          <w:rtl w:val="0"/>
        </w:rPr>
        <w:t xml:space="preserve">P</w:t>
      </w:r>
      <w:r w:rsidDel="00000000" w:rsidR="00000000" w:rsidRPr="00000000">
        <w:rPr>
          <w:b w:val="0"/>
          <w:bCs w:val="0"/>
          <w:sz w:val="24"/>
          <w:szCs w:val="24"/>
          <w:rtl w:val="0"/>
        </w:rPr>
        <w:t xml:space="preserve">ada akhir </w:t>
      </w:r>
      <w:r w:rsidDel="00000000" w:rsidR="00000000" w:rsidRPr="00000000">
        <w:rPr>
          <w:b w:val="0"/>
          <w:bCs w:val="0"/>
          <w:rtl w:val="0"/>
        </w:rPr>
        <w:t xml:space="preserve">episode rawat adalah diagnosis berdasarkan sumber daya terbesar.</w:t>
      </w:r>
    </w:p>
    <w:p w:rsidR="00000000" w:rsidDel="00000000" w:rsidP="00000000" w:rsidRDefault="00000000" w:rsidRPr="00000000" w14:paraId="000017AC">
      <w:pPr>
        <w:numPr>
          <w:ilvl w:val="0"/>
          <w:numId w:val="26"/>
        </w:numPr>
        <w:ind w:left="1440" w:hanging="306.1417322834649"/>
        <w:rPr>
          <w:b w:val="0"/>
          <w:bCs w:val="0"/>
        </w:rPr>
      </w:pPr>
      <w:r w:rsidDel="00000000" w:rsidR="00000000" w:rsidRPr="00000000">
        <w:rPr>
          <w:b w:val="0"/>
          <w:bCs w:val="0"/>
          <w:rtl w:val="0"/>
        </w:rPr>
        <w:t xml:space="preserve">Jika </w:t>
      </w:r>
      <w:r w:rsidDel="00000000" w:rsidR="00000000" w:rsidRPr="00000000">
        <w:rPr>
          <w:b w:val="0"/>
          <w:bCs w:val="0"/>
          <w:sz w:val="24"/>
          <w:szCs w:val="24"/>
          <w:rtl w:val="0"/>
        </w:rPr>
        <w:t xml:space="preserve">diagnos</w:t>
      </w:r>
      <w:r w:rsidDel="00000000" w:rsidR="00000000" w:rsidRPr="00000000">
        <w:rPr>
          <w:b w:val="0"/>
          <w:bCs w:val="0"/>
          <w:rtl w:val="0"/>
        </w:rPr>
        <w:t xml:space="preserve">is</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respiratory distress syndrome of newborn</w:t>
      </w:r>
      <w:r w:rsidDel="00000000" w:rsidR="00000000" w:rsidRPr="00000000">
        <w:rPr>
          <w:b w:val="0"/>
          <w:bCs w:val="0"/>
          <w:rtl w:val="0"/>
        </w:rPr>
        <w:t xml:space="preserve"> (P22.0)</w:t>
      </w:r>
      <w:r w:rsidDel="00000000" w:rsidR="00000000" w:rsidRPr="00000000">
        <w:rPr>
          <w:b w:val="0"/>
          <w:bCs w:val="0"/>
          <w:rtl w:val="0"/>
        </w:rPr>
        <w:t xml:space="preserve"> </w:t>
      </w:r>
      <w:r w:rsidDel="00000000" w:rsidR="00000000" w:rsidRPr="00000000">
        <w:rPr>
          <w:b w:val="0"/>
          <w:bCs w:val="0"/>
          <w:sz w:val="24"/>
          <w:szCs w:val="24"/>
          <w:rtl w:val="0"/>
        </w:rPr>
        <w:t xml:space="preserve">muncul pada saat pasien dalam masa perawa</w:t>
      </w:r>
      <w:r w:rsidDel="00000000" w:rsidR="00000000" w:rsidRPr="00000000">
        <w:rPr>
          <w:b w:val="0"/>
          <w:bCs w:val="0"/>
          <w:rtl w:val="0"/>
        </w:rPr>
        <w:t xml:space="preserve">tan, maka termasuk komplikasi atau komorbid sehingga walaupun menghabiskan sumber daya paling banyak</w:t>
      </w:r>
      <w:r w:rsidDel="00000000" w:rsidR="00000000" w:rsidRPr="00000000">
        <w:rPr>
          <w:b w:val="0"/>
          <w:bCs w:val="0"/>
          <w:sz w:val="24"/>
          <w:szCs w:val="24"/>
          <w:rtl w:val="0"/>
        </w:rPr>
        <w:t xml:space="preserve"> tetap dikode sebagai diagnosa sekunder.</w:t>
      </w:r>
      <w:r w:rsidDel="00000000" w:rsidR="00000000" w:rsidRPr="00000000">
        <w:rPr>
          <w:rtl w:val="0"/>
        </w:rPr>
      </w:r>
    </w:p>
    <w:p w:rsidR="00000000" w:rsidDel="00000000" w:rsidP="00000000" w:rsidRDefault="00000000" w:rsidRPr="00000000" w14:paraId="000017AD">
      <w:pPr>
        <w:pStyle w:val="Heading5"/>
        <w:widowControl w:val="0"/>
        <w:spacing w:line="276" w:lineRule="auto"/>
        <w:ind w:left="0" w:right="-589.1338582677156" w:firstLine="0"/>
        <w:jc w:val="center"/>
        <w:rPr>
          <w:b w:val="0"/>
          <w:bCs w:val="0"/>
        </w:rPr>
      </w:pPr>
      <w:bookmarkStart w:colFirst="0" w:colLast="0" w:name="_z81qajqi0lqi" w:id="505"/>
      <w:bookmarkEnd w:id="505"/>
      <w:r w:rsidDel="00000000" w:rsidR="00000000" w:rsidRPr="00000000">
        <w:rPr>
          <w:rtl w:val="0"/>
        </w:rPr>
        <w:t xml:space="preserve">Tabel</w:t>
      </w:r>
      <w:r w:rsidDel="00000000" w:rsidR="00000000" w:rsidRPr="00000000">
        <w:rPr>
          <w:rtl w:val="0"/>
        </w:rPr>
        <w:t xml:space="preserve"> 3.96.</w:t>
      </w:r>
      <w:r w:rsidDel="00000000" w:rsidR="00000000" w:rsidRPr="00000000">
        <w:rPr>
          <w:b w:val="0"/>
          <w:bCs w:val="0"/>
          <w:rtl w:val="0"/>
        </w:rPr>
        <w:t xml:space="preserve"> Contoh kasus </w:t>
      </w:r>
      <w:r w:rsidDel="00000000" w:rsidR="00000000" w:rsidRPr="00000000">
        <w:rPr>
          <w:b w:val="0"/>
          <w:bCs w:val="0"/>
          <w:i w:val="1"/>
          <w:iCs w:val="1"/>
          <w:rtl w:val="0"/>
        </w:rPr>
        <w:t xml:space="preserve">Disorders Related to Short Gestation and Low Birth Weight, Not Elsewhere Classified</w:t>
      </w:r>
      <w:r w:rsidDel="00000000" w:rsidR="00000000" w:rsidRPr="00000000">
        <w:rPr>
          <w:b w:val="0"/>
          <w:bCs w:val="0"/>
          <w:rtl w:val="0"/>
        </w:rPr>
        <w:t xml:space="preserve"> </w:t>
      </w:r>
    </w:p>
    <w:tbl>
      <w:tblPr>
        <w:tblStyle w:val="Table162"/>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195"/>
        <w:gridCol w:w="3480"/>
        <w:tblGridChange w:id="0">
          <w:tblGrid>
            <w:gridCol w:w="1485"/>
            <w:gridCol w:w="3195"/>
            <w:gridCol w:w="3480"/>
          </w:tblGrid>
        </w:tblGridChange>
      </w:tblGrid>
      <w:tr>
        <w:trPr>
          <w:cantSplit w:val="0"/>
          <w:trHeight w:val="55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AE">
            <w:pPr>
              <w:spacing w:line="276" w:lineRule="auto"/>
              <w:ind w:left="141.73228346456688" w:right="45" w:firstLine="0"/>
              <w:jc w:val="center"/>
              <w:rPr/>
            </w:pPr>
            <w:r w:rsidDel="00000000" w:rsidR="00000000" w:rsidRPr="00000000">
              <w:rPr>
                <w:rtl w:val="0"/>
              </w:rPr>
              <w:t xml:space="preserve">Contoh </w:t>
            </w:r>
          </w:p>
          <w:p w:rsidR="00000000" w:rsidDel="00000000" w:rsidP="00000000" w:rsidRDefault="00000000" w:rsidRPr="00000000" w14:paraId="000017AF">
            <w:pPr>
              <w:spacing w:line="276" w:lineRule="auto"/>
              <w:ind w:left="141.73228346456688" w:right="45" w:firstLine="0"/>
              <w:jc w:val="center"/>
              <w:rPr/>
            </w:pPr>
            <w:r w:rsidDel="00000000" w:rsidR="00000000" w:rsidRPr="00000000">
              <w:rPr>
                <w:rtl w:val="0"/>
              </w:rPr>
              <w:t xml:space="preserve">5-25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B0">
            <w:pPr>
              <w:spacing w:line="276" w:lineRule="auto"/>
              <w:ind w:left="141.7322834645671" w:right="240" w:firstLine="0"/>
              <w:rPr>
                <w:b w:val="0"/>
                <w:bCs w:val="0"/>
              </w:rPr>
            </w:pPr>
            <w:r w:rsidDel="00000000" w:rsidR="00000000" w:rsidRPr="00000000">
              <w:rPr>
                <w:b w:val="0"/>
                <w:bCs w:val="0"/>
                <w:rtl w:val="0"/>
              </w:rPr>
              <w:t xml:space="preserve">Bayi tunggal lahir di rumah sakit pada usia kehamilan 32 minggu, berat lahir 1800 gram, dokter mendiagnosis sebagai </w:t>
            </w:r>
            <w:r w:rsidDel="00000000" w:rsidR="00000000" w:rsidRPr="00000000">
              <w:rPr>
                <w:b w:val="0"/>
                <w:bCs w:val="0"/>
                <w:i w:val="1"/>
                <w:iCs w:val="1"/>
                <w:rtl w:val="0"/>
              </w:rPr>
              <w:t xml:space="preserve">severe birth asphyxia</w:t>
            </w:r>
            <w:r w:rsidDel="00000000" w:rsidR="00000000" w:rsidRPr="00000000">
              <w:rPr>
                <w:b w:val="0"/>
                <w:bCs w:val="0"/>
                <w:rtl w:val="0"/>
              </w:rPr>
              <w:t xml:space="preserve"> (asfiksia lahir berat) dan </w:t>
            </w:r>
            <w:r w:rsidDel="00000000" w:rsidR="00000000" w:rsidRPr="00000000">
              <w:rPr>
                <w:b w:val="0"/>
                <w:bCs w:val="0"/>
                <w:i w:val="1"/>
                <w:iCs w:val="1"/>
                <w:rtl w:val="0"/>
              </w:rPr>
              <w:t xml:space="preserve">preterm</w:t>
            </w:r>
            <w:r w:rsidDel="00000000" w:rsidR="00000000" w:rsidRPr="00000000">
              <w:rPr>
                <w:b w:val="0"/>
                <w:bCs w:val="0"/>
                <w:rtl w:val="0"/>
              </w:rPr>
              <w:t xml:space="preserve"> (lahir prematur). </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2">
            <w:pPr>
              <w:spacing w:line="240" w:lineRule="auto"/>
              <w:ind w:left="141.73228346456688"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B3">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B4">
            <w:pPr>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84.960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5">
            <w:pPr>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6">
            <w:pPr>
              <w:spacing w:line="276" w:lineRule="auto"/>
              <w:ind w:firstLine="141.7322834645671"/>
              <w:rPr>
                <w:b w:val="0"/>
                <w:bCs w:val="0"/>
              </w:rPr>
            </w:pPr>
            <w:r w:rsidDel="00000000" w:rsidR="00000000" w:rsidRPr="00000000">
              <w:rPr>
                <w:b w:val="0"/>
                <w:bCs w:val="0"/>
                <w:rtl w:val="0"/>
              </w:rPr>
              <w:t xml:space="preserve">Prematur dengan berat badan lahir rendah dan asfiksia berat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7">
            <w:pPr>
              <w:spacing w:line="276" w:lineRule="auto"/>
              <w:ind w:left="992.125984251968" w:hanging="850.3937007874009"/>
              <w:rPr>
                <w:b w:val="0"/>
                <w:bCs w:val="0"/>
              </w:rPr>
            </w:pPr>
            <w:r w:rsidDel="00000000" w:rsidR="00000000" w:rsidRPr="00000000">
              <w:rPr>
                <w:b w:val="0"/>
                <w:bCs w:val="0"/>
                <w:rtl w:val="0"/>
              </w:rPr>
              <w:t xml:space="preserve">P21.0  Severe birth asphyxia</w:t>
            </w:r>
          </w:p>
          <w:p w:rsidR="00000000" w:rsidDel="00000000" w:rsidP="00000000" w:rsidRDefault="00000000" w:rsidRPr="00000000" w14:paraId="000017B8">
            <w:pPr>
              <w:spacing w:line="276" w:lineRule="auto"/>
              <w:ind w:left="992.125984251968" w:hanging="850.3937007874009"/>
              <w:rPr>
                <w:b w:val="0"/>
                <w:bCs w:val="0"/>
              </w:rPr>
            </w:pPr>
            <w:r w:rsidDel="00000000" w:rsidR="00000000" w:rsidRPr="00000000">
              <w:rPr>
                <w:rtl w:val="0"/>
              </w:rPr>
            </w:r>
          </w:p>
        </w:tc>
      </w:tr>
      <w:tr>
        <w:trPr>
          <w:cantSplit w:val="0"/>
          <w:trHeight w:val="566.953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9">
            <w:pPr>
              <w:spacing w:line="276"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A">
            <w:pPr>
              <w:spacing w:line="276" w:lineRule="auto"/>
              <w:ind w:left="0" w:firstLine="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B">
            <w:pPr>
              <w:spacing w:line="276" w:lineRule="auto"/>
              <w:ind w:left="0" w:firstLine="0"/>
              <w:rPr>
                <w:b w:val="0"/>
                <w:bCs w:val="0"/>
              </w:rPr>
            </w:pPr>
            <w:r w:rsidDel="00000000" w:rsidR="00000000" w:rsidRPr="00000000">
              <w:rPr>
                <w:b w:val="0"/>
                <w:bCs w:val="0"/>
                <w:i w:val="1"/>
                <w:iCs w:val="1"/>
                <w:rtl w:val="0"/>
              </w:rPr>
              <w:t xml:space="preserve">  </w:t>
            </w:r>
            <w:r w:rsidDel="00000000" w:rsidR="00000000" w:rsidRPr="00000000">
              <w:rPr>
                <w:b w:val="0"/>
                <w:bCs w:val="0"/>
                <w:rtl w:val="0"/>
              </w:rPr>
              <w:t xml:space="preserve">P07.1  </w:t>
            </w:r>
            <w:r w:rsidDel="00000000" w:rsidR="00000000" w:rsidRPr="00000000">
              <w:rPr>
                <w:b w:val="0"/>
                <w:bCs w:val="0"/>
                <w:i w:val="1"/>
                <w:iCs w:val="1"/>
                <w:rtl w:val="0"/>
              </w:rPr>
              <w:t xml:space="preserve">Other low birth weight </w:t>
            </w:r>
            <w:r w:rsidDel="00000000" w:rsidR="00000000" w:rsidRPr="00000000">
              <w:rPr>
                <w:rtl w:val="0"/>
              </w:rPr>
            </w:r>
          </w:p>
          <w:p w:rsidR="00000000" w:rsidDel="00000000" w:rsidP="00000000" w:rsidRDefault="00000000" w:rsidRPr="00000000" w14:paraId="000017BC">
            <w:pPr>
              <w:spacing w:line="276" w:lineRule="auto"/>
              <w:ind w:left="0" w:firstLine="0"/>
              <w:rPr>
                <w:b w:val="0"/>
                <w:bCs w:val="0"/>
              </w:rPr>
            </w:pPr>
            <w:r w:rsidDel="00000000" w:rsidR="00000000" w:rsidRPr="00000000">
              <w:rPr>
                <w:b w:val="0"/>
                <w:bCs w:val="0"/>
                <w:rtl w:val="0"/>
              </w:rPr>
              <w:t xml:space="preserve"> Z38.0  </w:t>
            </w:r>
            <w:r w:rsidDel="00000000" w:rsidR="00000000" w:rsidRPr="00000000">
              <w:rPr>
                <w:b w:val="0"/>
                <w:bCs w:val="0"/>
                <w:i w:val="1"/>
                <w:iCs w:val="1"/>
                <w:rtl w:val="0"/>
              </w:rPr>
              <w:t xml:space="preserve">Singleton, born in hospital</w:t>
            </w:r>
            <w:r w:rsidDel="00000000" w:rsidR="00000000" w:rsidRPr="00000000">
              <w:rPr>
                <w:rtl w:val="0"/>
              </w:rPr>
            </w:r>
          </w:p>
        </w:tc>
      </w:tr>
    </w:tbl>
    <w:p w:rsidR="00000000" w:rsidDel="00000000" w:rsidP="00000000" w:rsidRDefault="00000000" w:rsidRPr="00000000" w14:paraId="000017BD">
      <w:pPr>
        <w:spacing w:after="0" w:line="360" w:lineRule="auto"/>
        <w:ind w:left="0" w:firstLine="0"/>
        <w:jc w:val="both"/>
        <w:rPr>
          <w:b w:val="0"/>
          <w:bCs w:val="0"/>
        </w:rPr>
      </w:pPr>
      <w:r w:rsidDel="00000000" w:rsidR="00000000" w:rsidRPr="00000000">
        <w:rPr>
          <w:rtl w:val="0"/>
        </w:rPr>
      </w:r>
    </w:p>
    <w:p w:rsidR="00000000" w:rsidDel="00000000" w:rsidP="00000000" w:rsidRDefault="00000000" w:rsidRPr="00000000" w14:paraId="000017BE">
      <w:pPr>
        <w:pStyle w:val="Heading3"/>
        <w:tabs>
          <w:tab w:val="left" w:leader="none" w:pos="1133.8582677165355"/>
        </w:tabs>
        <w:spacing w:after="0" w:before="0" w:line="360" w:lineRule="auto"/>
        <w:jc w:val="both"/>
        <w:rPr/>
      </w:pPr>
      <w:bookmarkStart w:colFirst="0" w:colLast="0" w:name="_8tpnbbgbjrsj" w:id="506"/>
      <w:bookmarkEnd w:id="506"/>
      <w:r w:rsidDel="00000000" w:rsidR="00000000" w:rsidRPr="00000000">
        <w:rPr>
          <w:rtl w:val="0"/>
        </w:rPr>
        <w:t xml:space="preserve">3.16.5</w:t>
        <w:tab/>
      </w:r>
      <w:r w:rsidDel="00000000" w:rsidR="00000000" w:rsidRPr="00000000">
        <w:rPr>
          <w:i w:val="1"/>
          <w:iCs w:val="1"/>
          <w:rtl w:val="0"/>
        </w:rPr>
        <w:t xml:space="preserve">Birth Injury to Skeleton</w:t>
      </w:r>
      <w:r w:rsidDel="00000000" w:rsidR="00000000" w:rsidRPr="00000000">
        <w:rPr>
          <w:rtl w:val="0"/>
        </w:rPr>
        <w:t xml:space="preserve"> (P13)</w:t>
      </w:r>
    </w:p>
    <w:p w:rsidR="00000000" w:rsidDel="00000000" w:rsidP="00000000" w:rsidRDefault="00000000" w:rsidRPr="00000000" w14:paraId="000017BF">
      <w:pPr>
        <w:spacing w:after="0" w:line="360" w:lineRule="auto"/>
        <w:ind w:left="1080" w:firstLine="360"/>
        <w:jc w:val="both"/>
        <w:rPr>
          <w:b w:val="0"/>
          <w:bCs w:val="0"/>
          <w:sz w:val="24"/>
          <w:szCs w:val="24"/>
        </w:rPr>
      </w:pPr>
      <w:r w:rsidDel="00000000" w:rsidR="00000000" w:rsidRPr="00000000">
        <w:rPr>
          <w:b w:val="0"/>
          <w:bCs w:val="0"/>
          <w:rtl w:val="0"/>
        </w:rPr>
        <w:t xml:space="preserve">Jika dokter mendiagnosis cedera atau patah tulang pada proses kelahiran bayi baru lahir, gunakan kode dalam kelompok P13.- (</w:t>
      </w:r>
      <w:r w:rsidDel="00000000" w:rsidR="00000000" w:rsidRPr="00000000">
        <w:rPr>
          <w:b w:val="0"/>
          <w:bCs w:val="0"/>
          <w:i w:val="1"/>
          <w:iCs w:val="1"/>
          <w:rtl w:val="0"/>
        </w:rPr>
        <w:t xml:space="preserve">Birth injury to skeleton</w:t>
      </w:r>
      <w:r w:rsidDel="00000000" w:rsidR="00000000" w:rsidRPr="00000000">
        <w:rPr>
          <w:b w:val="0"/>
          <w:bCs w:val="0"/>
          <w:rtl w:val="0"/>
        </w:rPr>
        <w:t xml:space="preserve">) sesuai dengan jenis tulang yang mengalami cedera atau fraktur.</w:t>
      </w:r>
      <w:r w:rsidDel="00000000" w:rsidR="00000000" w:rsidRPr="00000000">
        <w:rPr>
          <w:b w:val="0"/>
          <w:bCs w:val="0"/>
          <w:sz w:val="24"/>
          <w:szCs w:val="24"/>
          <w:rtl w:val="0"/>
        </w:rPr>
        <w:t xml:space="preserve"> </w:t>
      </w:r>
    </w:p>
    <w:p w:rsidR="00000000" w:rsidDel="00000000" w:rsidP="00000000" w:rsidRDefault="00000000" w:rsidRPr="00000000" w14:paraId="000017C0">
      <w:pPr>
        <w:pStyle w:val="Heading3"/>
        <w:tabs>
          <w:tab w:val="left" w:leader="none" w:pos="1133.8582677165355"/>
        </w:tabs>
        <w:spacing w:after="0" w:line="360" w:lineRule="auto"/>
        <w:jc w:val="both"/>
        <w:rPr/>
      </w:pPr>
      <w:bookmarkStart w:colFirst="0" w:colLast="0" w:name="_582hvat7f49u" w:id="507"/>
      <w:bookmarkEnd w:id="507"/>
      <w:r w:rsidDel="00000000" w:rsidR="00000000" w:rsidRPr="00000000">
        <w:rPr>
          <w:rtl w:val="0"/>
        </w:rPr>
        <w:t xml:space="preserve">3.18.6</w:t>
        <w:tab/>
      </w:r>
      <w:r w:rsidDel="00000000" w:rsidR="00000000" w:rsidRPr="00000000">
        <w:rPr>
          <w:i w:val="1"/>
          <w:iCs w:val="1"/>
          <w:rtl w:val="0"/>
        </w:rPr>
        <w:t xml:space="preserve">Birth Asphyxia</w:t>
      </w:r>
      <w:r w:rsidDel="00000000" w:rsidR="00000000" w:rsidRPr="00000000">
        <w:rPr>
          <w:rtl w:val="0"/>
        </w:rPr>
        <w:t xml:space="preserve"> (P21.-)</w:t>
      </w:r>
    </w:p>
    <w:p w:rsidR="00000000" w:rsidDel="00000000" w:rsidP="00000000" w:rsidRDefault="00000000" w:rsidRPr="00000000" w14:paraId="000017C1">
      <w:pPr>
        <w:numPr>
          <w:ilvl w:val="0"/>
          <w:numId w:val="110"/>
        </w:numPr>
        <w:spacing w:after="0" w:line="360" w:lineRule="auto"/>
        <w:ind w:left="1440" w:hanging="306.1417322834649"/>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birth asphyxia</w:t>
      </w:r>
      <w:r w:rsidDel="00000000" w:rsidR="00000000" w:rsidRPr="00000000">
        <w:rPr>
          <w:i w:val="1"/>
          <w:iCs w:val="1"/>
          <w:rtl w:val="0"/>
        </w:rPr>
        <w:t xml:space="preserve">, </w:t>
      </w:r>
      <w:r w:rsidDel="00000000" w:rsidR="00000000" w:rsidRPr="00000000">
        <w:rPr>
          <w:b w:val="0"/>
          <w:bCs w:val="0"/>
          <w:rtl w:val="0"/>
        </w:rPr>
        <w:t xml:space="preserve">gunakan kode spesifik </w:t>
      </w:r>
      <w:r w:rsidDel="00000000" w:rsidR="00000000" w:rsidRPr="00000000">
        <w:rPr>
          <w:b w:val="0"/>
          <w:bCs w:val="0"/>
          <w:sz w:val="24"/>
          <w:szCs w:val="24"/>
          <w:rtl w:val="0"/>
        </w:rPr>
        <w:t xml:space="preserve">dengan melihat nilai </w:t>
      </w:r>
      <w:r w:rsidDel="00000000" w:rsidR="00000000" w:rsidRPr="00000000">
        <w:rPr>
          <w:b w:val="0"/>
          <w:bCs w:val="0"/>
          <w:i w:val="1"/>
          <w:iCs w:val="1"/>
          <w:sz w:val="24"/>
          <w:szCs w:val="24"/>
          <w:rtl w:val="0"/>
        </w:rPr>
        <w:t xml:space="preserve">Apgar score</w:t>
      </w:r>
      <w:r w:rsidDel="00000000" w:rsidR="00000000" w:rsidRPr="00000000">
        <w:rPr>
          <w:b w:val="0"/>
          <w:bCs w:val="0"/>
          <w:sz w:val="24"/>
          <w:szCs w:val="24"/>
          <w:rtl w:val="0"/>
        </w:rPr>
        <w:t xml:space="preserve"> pada menit pertama setelah lahir, sebagai berikut: </w:t>
      </w:r>
    </w:p>
    <w:p w:rsidR="00000000" w:rsidDel="00000000" w:rsidP="00000000" w:rsidRDefault="00000000" w:rsidRPr="00000000" w14:paraId="000017C2">
      <w:pPr>
        <w:numPr>
          <w:ilvl w:val="0"/>
          <w:numId w:val="114"/>
        </w:numPr>
        <w:spacing w:after="0" w:line="360" w:lineRule="auto"/>
        <w:ind w:left="1700.7874015748032" w:hanging="275.78740157480325"/>
        <w:jc w:val="both"/>
        <w:rPr>
          <w:b w:val="0"/>
          <w:bCs w:val="0"/>
          <w:sz w:val="24"/>
          <w:szCs w:val="24"/>
        </w:rPr>
      </w:pPr>
      <w:r w:rsidDel="00000000" w:rsidR="00000000" w:rsidRPr="00000000">
        <w:rPr>
          <w:b w:val="0"/>
          <w:bCs w:val="0"/>
          <w:rtl w:val="0"/>
        </w:rPr>
        <w:t xml:space="preserve">Jika </w:t>
      </w:r>
      <w:r w:rsidDel="00000000" w:rsidR="00000000" w:rsidRPr="00000000">
        <w:rPr>
          <w:b w:val="0"/>
          <w:bCs w:val="0"/>
          <w:i w:val="1"/>
          <w:iCs w:val="1"/>
          <w:sz w:val="24"/>
          <w:szCs w:val="24"/>
          <w:rtl w:val="0"/>
        </w:rPr>
        <w:t xml:space="preserve">Apgar score</w:t>
      </w:r>
      <w:r w:rsidDel="00000000" w:rsidR="00000000" w:rsidRPr="00000000">
        <w:rPr>
          <w:b w:val="0"/>
          <w:bCs w:val="0"/>
          <w:sz w:val="24"/>
          <w:szCs w:val="24"/>
          <w:rtl w:val="0"/>
        </w:rPr>
        <w:t xml:space="preserve"> pada menit pertama adalah 0–3, </w:t>
      </w:r>
      <w:r w:rsidDel="00000000" w:rsidR="00000000" w:rsidRPr="00000000">
        <w:rPr>
          <w:b w:val="0"/>
          <w:bCs w:val="0"/>
          <w:rtl w:val="0"/>
        </w:rPr>
        <w:t xml:space="preserve">gunakan</w:t>
      </w:r>
      <w:r w:rsidDel="00000000" w:rsidR="00000000" w:rsidRPr="00000000">
        <w:rPr>
          <w:b w:val="0"/>
          <w:bCs w:val="0"/>
          <w:sz w:val="24"/>
          <w:szCs w:val="24"/>
          <w:rtl w:val="0"/>
        </w:rPr>
        <w:t xml:space="preserve"> kode P21.0 (</w:t>
      </w:r>
      <w:r w:rsidDel="00000000" w:rsidR="00000000" w:rsidRPr="00000000">
        <w:rPr>
          <w:b w:val="0"/>
          <w:bCs w:val="0"/>
          <w:i w:val="1"/>
          <w:iCs w:val="1"/>
          <w:sz w:val="24"/>
          <w:szCs w:val="24"/>
          <w:rtl w:val="0"/>
        </w:rPr>
        <w:t xml:space="preserve">Severe birth asphyxia</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17C3">
      <w:pPr>
        <w:numPr>
          <w:ilvl w:val="0"/>
          <w:numId w:val="114"/>
        </w:numPr>
        <w:spacing w:after="0" w:line="360" w:lineRule="auto"/>
        <w:ind w:left="1700.7874015748032" w:hanging="275.78740157480325"/>
        <w:jc w:val="both"/>
        <w:rPr>
          <w:b w:val="0"/>
          <w:bCs w:val="0"/>
          <w:sz w:val="24"/>
          <w:szCs w:val="24"/>
        </w:rPr>
      </w:pPr>
      <w:r w:rsidDel="00000000" w:rsidR="00000000" w:rsidRPr="00000000">
        <w:rPr>
          <w:b w:val="0"/>
          <w:bCs w:val="0"/>
          <w:rtl w:val="0"/>
        </w:rPr>
        <w:t xml:space="preserve">Jika </w:t>
      </w:r>
      <w:r w:rsidDel="00000000" w:rsidR="00000000" w:rsidRPr="00000000">
        <w:rPr>
          <w:b w:val="0"/>
          <w:bCs w:val="0"/>
          <w:i w:val="1"/>
          <w:iCs w:val="1"/>
          <w:sz w:val="24"/>
          <w:szCs w:val="24"/>
          <w:rtl w:val="0"/>
        </w:rPr>
        <w:t xml:space="preserve">Apgar score</w:t>
      </w:r>
      <w:r w:rsidDel="00000000" w:rsidR="00000000" w:rsidRPr="00000000">
        <w:rPr>
          <w:b w:val="0"/>
          <w:bCs w:val="0"/>
          <w:sz w:val="24"/>
          <w:szCs w:val="24"/>
          <w:rtl w:val="0"/>
        </w:rPr>
        <w:t xml:space="preserve"> pada menit pertama adalah 4–7, </w:t>
      </w:r>
      <w:r w:rsidDel="00000000" w:rsidR="00000000" w:rsidRPr="00000000">
        <w:rPr>
          <w:b w:val="0"/>
          <w:bCs w:val="0"/>
          <w:rtl w:val="0"/>
        </w:rPr>
        <w:t xml:space="preserve">gunakan</w:t>
      </w:r>
      <w:r w:rsidDel="00000000" w:rsidR="00000000" w:rsidRPr="00000000">
        <w:rPr>
          <w:b w:val="0"/>
          <w:bCs w:val="0"/>
          <w:sz w:val="24"/>
          <w:szCs w:val="24"/>
          <w:rtl w:val="0"/>
        </w:rPr>
        <w:t xml:space="preserve"> kode P21.1 (</w:t>
      </w:r>
      <w:r w:rsidDel="00000000" w:rsidR="00000000" w:rsidRPr="00000000">
        <w:rPr>
          <w:b w:val="0"/>
          <w:bCs w:val="0"/>
          <w:i w:val="1"/>
          <w:iCs w:val="1"/>
          <w:sz w:val="24"/>
          <w:szCs w:val="24"/>
          <w:rtl w:val="0"/>
        </w:rPr>
        <w:t xml:space="preserve">Mild and moderate birth asphyxia</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17C4">
      <w:pPr>
        <w:numPr>
          <w:ilvl w:val="0"/>
          <w:numId w:val="114"/>
        </w:numPr>
        <w:spacing w:after="0" w:line="360" w:lineRule="auto"/>
        <w:ind w:left="1700.7874015748032" w:hanging="275.78740157480325"/>
        <w:jc w:val="both"/>
        <w:rPr>
          <w:b w:val="0"/>
          <w:bCs w:val="0"/>
          <w:sz w:val="24"/>
          <w:szCs w:val="24"/>
        </w:rPr>
      </w:pPr>
      <w:r w:rsidDel="00000000" w:rsidR="00000000" w:rsidRPr="00000000">
        <w:rPr>
          <w:b w:val="0"/>
          <w:bCs w:val="0"/>
          <w:rtl w:val="0"/>
        </w:rPr>
        <w:t xml:space="preserve">Jika </w:t>
      </w:r>
      <w:r w:rsidDel="00000000" w:rsidR="00000000" w:rsidRPr="00000000">
        <w:rPr>
          <w:b w:val="0"/>
          <w:bCs w:val="0"/>
          <w:i w:val="1"/>
          <w:iCs w:val="1"/>
          <w:sz w:val="24"/>
          <w:szCs w:val="24"/>
          <w:rtl w:val="0"/>
        </w:rPr>
        <w:t xml:space="preserve">Apgar score</w:t>
      </w:r>
      <w:r w:rsidDel="00000000" w:rsidR="00000000" w:rsidRPr="00000000">
        <w:rPr>
          <w:b w:val="0"/>
          <w:bCs w:val="0"/>
          <w:sz w:val="24"/>
          <w:szCs w:val="24"/>
          <w:rtl w:val="0"/>
        </w:rPr>
        <w:t xml:space="preserve"> pada menit pertama yang tidak diketahui, </w:t>
      </w:r>
      <w:r w:rsidDel="00000000" w:rsidR="00000000" w:rsidRPr="00000000">
        <w:rPr>
          <w:b w:val="0"/>
          <w:bCs w:val="0"/>
          <w:rtl w:val="0"/>
        </w:rPr>
        <w:t xml:space="preserve">gunakan</w:t>
      </w:r>
      <w:r w:rsidDel="00000000" w:rsidR="00000000" w:rsidRPr="00000000">
        <w:rPr>
          <w:b w:val="0"/>
          <w:bCs w:val="0"/>
          <w:sz w:val="24"/>
          <w:szCs w:val="24"/>
          <w:rtl w:val="0"/>
        </w:rPr>
        <w:t xml:space="preserve"> kode P21.9 (</w:t>
      </w:r>
      <w:r w:rsidDel="00000000" w:rsidR="00000000" w:rsidRPr="00000000">
        <w:rPr>
          <w:b w:val="0"/>
          <w:bCs w:val="0"/>
          <w:i w:val="1"/>
          <w:iCs w:val="1"/>
          <w:sz w:val="24"/>
          <w:szCs w:val="24"/>
          <w:rtl w:val="0"/>
        </w:rPr>
        <w:t xml:space="preserve">Birth asphyxia, unspecified</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7C5">
      <w:pPr>
        <w:numPr>
          <w:ilvl w:val="0"/>
          <w:numId w:val="234"/>
        </w:numPr>
        <w:spacing w:after="200" w:line="360" w:lineRule="auto"/>
        <w:ind w:left="1440" w:hanging="306.1417322834649"/>
        <w:jc w:val="both"/>
        <w:rPr>
          <w:b w:val="0"/>
          <w:bCs w:val="0"/>
        </w:rPr>
      </w:pPr>
      <w:r w:rsidDel="00000000" w:rsidR="00000000" w:rsidRPr="00000000">
        <w:rPr>
          <w:b w:val="0"/>
          <w:bCs w:val="0"/>
          <w:rtl w:val="0"/>
        </w:rPr>
        <w:t xml:space="preserve">Kode pada kategori P21.- tidak boleh digunakan jika dasarnya hanya </w:t>
      </w:r>
      <w:r w:rsidDel="00000000" w:rsidR="00000000" w:rsidRPr="00000000">
        <w:rPr>
          <w:b w:val="0"/>
          <w:bCs w:val="0"/>
          <w:i w:val="1"/>
          <w:iCs w:val="1"/>
          <w:rtl w:val="0"/>
        </w:rPr>
        <w:t xml:space="preserve">Apgar score</w:t>
      </w:r>
      <w:r w:rsidDel="00000000" w:rsidR="00000000" w:rsidRPr="00000000">
        <w:rPr>
          <w:b w:val="0"/>
          <w:bCs w:val="0"/>
          <w:rtl w:val="0"/>
        </w:rPr>
        <w:t xml:space="preserve"> yang rendah tanpa disertai bukti medis adanya kondisi asfiksia.</w:t>
      </w:r>
    </w:p>
    <w:p w:rsidR="00000000" w:rsidDel="00000000" w:rsidP="00000000" w:rsidRDefault="00000000" w:rsidRPr="00000000" w14:paraId="000017C6">
      <w:pPr>
        <w:pStyle w:val="Heading5"/>
        <w:widowControl w:val="0"/>
        <w:spacing w:line="276" w:lineRule="auto"/>
        <w:ind w:left="0" w:right="-589.1338582677156" w:firstLine="0"/>
        <w:jc w:val="center"/>
        <w:rPr>
          <w:b w:val="0"/>
          <w:bCs w:val="0"/>
          <w:i w:val="1"/>
          <w:iCs w:val="1"/>
        </w:rPr>
      </w:pPr>
      <w:bookmarkStart w:colFirst="0" w:colLast="0" w:name="_hyrjmg6w97fz" w:id="508"/>
      <w:bookmarkEnd w:id="508"/>
      <w:r w:rsidDel="00000000" w:rsidR="00000000" w:rsidRPr="00000000">
        <w:rPr>
          <w:rtl w:val="0"/>
        </w:rPr>
        <w:t xml:space="preserve">Tabel 3.97.</w:t>
      </w:r>
      <w:r w:rsidDel="00000000" w:rsidR="00000000" w:rsidRPr="00000000">
        <w:rPr>
          <w:b w:val="0"/>
          <w:bCs w:val="0"/>
          <w:rtl w:val="0"/>
        </w:rPr>
        <w:t xml:space="preserve"> Contoh kasus </w:t>
      </w:r>
      <w:r w:rsidDel="00000000" w:rsidR="00000000" w:rsidRPr="00000000">
        <w:rPr>
          <w:b w:val="0"/>
          <w:bCs w:val="0"/>
          <w:i w:val="1"/>
          <w:iCs w:val="1"/>
          <w:rtl w:val="0"/>
        </w:rPr>
        <w:t xml:space="preserve">Birth Asphyxia</w:t>
      </w:r>
    </w:p>
    <w:tbl>
      <w:tblPr>
        <w:tblStyle w:val="Table163"/>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123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C7">
            <w:pPr>
              <w:widowControl w:val="0"/>
              <w:spacing w:after="0" w:before="0" w:line="276" w:lineRule="auto"/>
              <w:ind w:left="0" w:firstLine="0"/>
              <w:jc w:val="center"/>
              <w:rPr/>
            </w:pPr>
            <w:r w:rsidDel="00000000" w:rsidR="00000000" w:rsidRPr="00000000">
              <w:rPr>
                <w:rtl w:val="0"/>
              </w:rPr>
              <w:t xml:space="preserve">Contoh</w:t>
            </w:r>
          </w:p>
          <w:p w:rsidR="00000000" w:rsidDel="00000000" w:rsidP="00000000" w:rsidRDefault="00000000" w:rsidRPr="00000000" w14:paraId="000017C8">
            <w:pPr>
              <w:widowControl w:val="0"/>
              <w:spacing w:after="0" w:before="0" w:line="276" w:lineRule="auto"/>
              <w:ind w:left="0" w:firstLine="0"/>
              <w:jc w:val="center"/>
              <w:rPr/>
            </w:pPr>
            <w:r w:rsidDel="00000000" w:rsidR="00000000" w:rsidRPr="00000000">
              <w:rPr>
                <w:rtl w:val="0"/>
              </w:rPr>
              <w:t xml:space="preserve"> 6-25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C9">
            <w:pPr>
              <w:widowControl w:val="0"/>
              <w:spacing w:after="0" w:before="0" w:line="276" w:lineRule="auto"/>
              <w:ind w:left="141.7322834645671" w:right="150" w:firstLine="0"/>
              <w:jc w:val="both"/>
              <w:rPr>
                <w:b w:val="0"/>
                <w:bCs w:val="0"/>
              </w:rPr>
            </w:pPr>
            <w:r w:rsidDel="00000000" w:rsidR="00000000" w:rsidRPr="00000000">
              <w:rPr>
                <w:b w:val="0"/>
                <w:bCs w:val="0"/>
                <w:rtl w:val="0"/>
              </w:rPr>
              <w:t xml:space="preserve">Bayi tunggal lahir cukup bulan di rumah sakit dengan </w:t>
            </w:r>
            <w:r w:rsidDel="00000000" w:rsidR="00000000" w:rsidRPr="00000000">
              <w:rPr>
                <w:b w:val="0"/>
                <w:bCs w:val="0"/>
                <w:i w:val="1"/>
                <w:iCs w:val="1"/>
                <w:rtl w:val="0"/>
              </w:rPr>
              <w:t xml:space="preserve">Apgar score </w:t>
            </w:r>
            <w:r w:rsidDel="00000000" w:rsidR="00000000" w:rsidRPr="00000000">
              <w:rPr>
                <w:b w:val="0"/>
                <w:bCs w:val="0"/>
                <w:rtl w:val="0"/>
              </w:rPr>
              <w:t xml:space="preserve">1, 3, dan 7 pada menit ke-1, ke-2, dan ke-5 setelah lahir, secara berurutan. Keesokan harinya, bayi mengalami kejang. Dokter </w:t>
            </w:r>
            <w:r w:rsidDel="00000000" w:rsidR="00000000" w:rsidRPr="00000000">
              <w:rPr>
                <w:b w:val="0"/>
                <w:bCs w:val="0"/>
                <w:rtl w:val="0"/>
              </w:rPr>
              <w:t xml:space="preserve">mendiagnosis</w:t>
            </w:r>
            <w:r w:rsidDel="00000000" w:rsidR="00000000" w:rsidRPr="00000000">
              <w:rPr>
                <w:b w:val="0"/>
                <w:bCs w:val="0"/>
                <w:rtl w:val="0"/>
              </w:rPr>
              <w:t xml:space="preserve"> bahwa bayi tersebut mengalami asfiksia berat dan </w:t>
            </w:r>
            <w:r w:rsidDel="00000000" w:rsidR="00000000" w:rsidRPr="00000000">
              <w:rPr>
                <w:b w:val="0"/>
                <w:bCs w:val="0"/>
                <w:i w:val="1"/>
                <w:iCs w:val="1"/>
                <w:rtl w:val="0"/>
              </w:rPr>
              <w:t xml:space="preserve">Hypoxic Ischaemic Encephalopathy</w:t>
            </w:r>
            <w:r w:rsidDel="00000000" w:rsidR="00000000" w:rsidRPr="00000000">
              <w:rPr>
                <w:b w:val="0"/>
                <w:bCs w:val="0"/>
                <w:rtl w:val="0"/>
              </w:rPr>
              <w:t xml:space="preserve"> [HIE].</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B">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CC">
            <w:pPr>
              <w:widowControl w:val="0"/>
              <w:spacing w:after="200" w:before="200" w:line="276" w:lineRule="auto"/>
              <w:ind w:left="2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CD">
            <w:pPr>
              <w:widowControl w:val="0"/>
              <w:spacing w:after="200" w:before="200" w:line="276" w:lineRule="auto"/>
              <w:ind w:left="2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CE">
            <w:pPr>
              <w:widowControl w:val="0"/>
              <w:spacing w:after="0" w:before="0" w:line="276" w:lineRule="auto"/>
              <w:ind w:left="141.73228346456688"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CF">
            <w:pPr>
              <w:widowControl w:val="0"/>
              <w:spacing w:after="0" w:before="0" w:line="276" w:lineRule="auto"/>
              <w:ind w:firstLine="141.7322834645671"/>
              <w:jc w:val="both"/>
              <w:rPr>
                <w:b w:val="0"/>
                <w:bCs w:val="0"/>
              </w:rPr>
            </w:pPr>
            <w:r w:rsidDel="00000000" w:rsidR="00000000" w:rsidRPr="00000000">
              <w:rPr>
                <w:b w:val="0"/>
                <w:bCs w:val="0"/>
                <w:rtl w:val="0"/>
              </w:rPr>
              <w:t xml:space="preserve">Asfiksia berat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D0">
            <w:pPr>
              <w:widowControl w:val="0"/>
              <w:spacing w:after="0" w:before="0" w:line="276" w:lineRule="auto"/>
              <w:ind w:left="90" w:firstLine="0"/>
              <w:jc w:val="left"/>
              <w:rPr>
                <w:b w:val="0"/>
                <w:bCs w:val="0"/>
                <w:i w:val="1"/>
                <w:iCs w:val="1"/>
              </w:rPr>
            </w:pPr>
            <w:r w:rsidDel="00000000" w:rsidR="00000000" w:rsidRPr="00000000">
              <w:rPr>
                <w:b w:val="0"/>
                <w:bCs w:val="0"/>
                <w:rtl w:val="0"/>
              </w:rPr>
              <w:t xml:space="preserve">P21.0   </w:t>
            </w:r>
            <w:r w:rsidDel="00000000" w:rsidR="00000000" w:rsidRPr="00000000">
              <w:rPr>
                <w:b w:val="0"/>
                <w:bCs w:val="0"/>
                <w:i w:val="1"/>
                <w:iCs w:val="1"/>
                <w:rtl w:val="0"/>
              </w:rPr>
              <w:t xml:space="preserve"> Severe birth asphyxia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7D1">
            <w:pPr>
              <w:widowControl w:val="0"/>
              <w:spacing w:after="0" w:before="0" w:line="276" w:lineRule="auto"/>
              <w:ind w:left="141.73228346456688" w:firstLine="0"/>
              <w:jc w:val="both"/>
              <w:rPr/>
            </w:pPr>
            <w:r w:rsidDel="00000000" w:rsidR="00000000" w:rsidRPr="00000000">
              <w:rPr>
                <w:rtl w:val="0"/>
              </w:rPr>
              <w:t xml:space="preserve">Diagnosis Sekunder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7D2">
            <w:pPr>
              <w:widowControl w:val="0"/>
              <w:spacing w:after="0" w:before="0" w:line="276" w:lineRule="auto"/>
              <w:ind w:left="20" w:firstLine="0"/>
              <w:jc w:val="left"/>
              <w:rPr>
                <w:b w:val="0"/>
                <w:bCs w:val="0"/>
              </w:rPr>
            </w:pPr>
            <w:r w:rsidDel="00000000" w:rsidR="00000000" w:rsidRPr="00000000">
              <w:rPr>
                <w:b w:val="0"/>
                <w:bCs w:val="0"/>
                <w:rtl w:val="0"/>
              </w:rPr>
              <w:t xml:space="preserve"> </w:t>
            </w:r>
            <w:r w:rsidDel="00000000" w:rsidR="00000000" w:rsidRPr="00000000">
              <w:rPr>
                <w:b w:val="0"/>
                <w:bCs w:val="0"/>
                <w:rtl w:val="0"/>
              </w:rPr>
              <w:t xml:space="preserve">Ensefalopati iskemik hipoksia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D3">
            <w:pPr>
              <w:widowControl w:val="0"/>
              <w:spacing w:line="276" w:lineRule="auto"/>
              <w:ind w:left="810" w:hanging="720"/>
              <w:jc w:val="left"/>
              <w:rPr>
                <w:b w:val="0"/>
                <w:bCs w:val="0"/>
              </w:rPr>
            </w:pPr>
            <w:r w:rsidDel="00000000" w:rsidR="00000000" w:rsidRPr="00000000">
              <w:rPr>
                <w:b w:val="0"/>
                <w:bCs w:val="0"/>
                <w:rtl w:val="0"/>
              </w:rPr>
              <w:t xml:space="preserve">P91.0  </w:t>
            </w:r>
            <w:r w:rsidDel="00000000" w:rsidR="00000000" w:rsidRPr="00000000">
              <w:rPr>
                <w:b w:val="0"/>
                <w:bCs w:val="0"/>
                <w:i w:val="1"/>
                <w:iCs w:val="1"/>
                <w:rtl w:val="0"/>
              </w:rPr>
              <w:t xml:space="preserve">Neonatal cerebral ischaemia </w:t>
            </w:r>
            <w:r w:rsidDel="00000000" w:rsidR="00000000" w:rsidRPr="00000000">
              <w:rPr>
                <w:rtl w:val="0"/>
              </w:rPr>
            </w:r>
          </w:p>
          <w:p w:rsidR="00000000" w:rsidDel="00000000" w:rsidP="00000000" w:rsidRDefault="00000000" w:rsidRPr="00000000" w14:paraId="000017D4">
            <w:pPr>
              <w:widowControl w:val="0"/>
              <w:spacing w:after="0" w:before="0" w:line="276" w:lineRule="auto"/>
              <w:ind w:left="810" w:hanging="720"/>
              <w:jc w:val="left"/>
              <w:rPr>
                <w:b w:val="0"/>
                <w:bCs w:val="0"/>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w:t>
            </w:r>
            <w:r w:rsidDel="00000000" w:rsidR="00000000" w:rsidRPr="00000000">
              <w:rPr>
                <w:rtl w:val="0"/>
              </w:rPr>
            </w:r>
          </w:p>
        </w:tc>
      </w:tr>
    </w:tbl>
    <w:p w:rsidR="00000000" w:rsidDel="00000000" w:rsidP="00000000" w:rsidRDefault="00000000" w:rsidRPr="00000000" w14:paraId="000017D5">
      <w:pPr>
        <w:pStyle w:val="Heading3"/>
        <w:tabs>
          <w:tab w:val="left" w:leader="none" w:pos="1133.8582677165355"/>
        </w:tabs>
        <w:spacing w:after="0" w:line="360" w:lineRule="auto"/>
        <w:jc w:val="both"/>
        <w:rPr>
          <w:sz w:val="24"/>
          <w:szCs w:val="24"/>
        </w:rPr>
      </w:pPr>
      <w:bookmarkStart w:colFirst="0" w:colLast="0" w:name="_xlajm9n45arv" w:id="509"/>
      <w:bookmarkEnd w:id="509"/>
      <w:r w:rsidDel="00000000" w:rsidR="00000000" w:rsidRPr="00000000">
        <w:rPr>
          <w:rtl w:val="0"/>
        </w:rPr>
        <w:t xml:space="preserve">3.18.7</w:t>
        <w:tab/>
      </w:r>
      <w:r w:rsidDel="00000000" w:rsidR="00000000" w:rsidRPr="00000000">
        <w:rPr>
          <w:i w:val="1"/>
          <w:iCs w:val="1"/>
          <w:rtl w:val="0"/>
        </w:rPr>
        <w:t xml:space="preserve">Congenital Pneumonia</w:t>
      </w:r>
      <w:r w:rsidDel="00000000" w:rsidR="00000000" w:rsidRPr="00000000">
        <w:rPr>
          <w:rtl w:val="0"/>
        </w:rPr>
        <w:t xml:space="preserve"> (P23.-)</w:t>
      </w:r>
      <w:r w:rsidDel="00000000" w:rsidR="00000000" w:rsidRPr="00000000">
        <w:rPr>
          <w:sz w:val="24"/>
          <w:szCs w:val="24"/>
          <w:rtl w:val="0"/>
        </w:rPr>
        <w:tab/>
      </w:r>
    </w:p>
    <w:p w:rsidR="00000000" w:rsidDel="00000000" w:rsidP="00000000" w:rsidRDefault="00000000" w:rsidRPr="00000000" w14:paraId="000017D6">
      <w:pPr>
        <w:ind w:left="1133.858267716535" w:right="135" w:firstLine="396.1417322834649"/>
        <w:rPr>
          <w:b w:val="0"/>
          <w:bCs w:val="0"/>
        </w:rPr>
      </w:pPr>
      <w:r w:rsidDel="00000000" w:rsidR="00000000" w:rsidRPr="00000000">
        <w:rPr>
          <w:b w:val="0"/>
          <w:bCs w:val="0"/>
          <w:rtl w:val="0"/>
        </w:rPr>
        <w:t xml:space="preserve">Jika dokter mendiagnosis Pneumonia kongenital, gunakan kode dalam kelompok P23.- (</w:t>
      </w:r>
      <w:r w:rsidDel="00000000" w:rsidR="00000000" w:rsidRPr="00000000">
        <w:rPr>
          <w:b w:val="0"/>
          <w:bCs w:val="0"/>
          <w:i w:val="1"/>
          <w:iCs w:val="1"/>
          <w:rtl w:val="0"/>
        </w:rPr>
        <w:t xml:space="preserve">Congenital pneumonia</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sesuai dengan jenis penyebab infeksi yang spesifik. </w:t>
      </w:r>
    </w:p>
    <w:p w:rsidR="00000000" w:rsidDel="00000000" w:rsidP="00000000" w:rsidRDefault="00000000" w:rsidRPr="00000000" w14:paraId="000017D7">
      <w:pPr>
        <w:pStyle w:val="Heading3"/>
        <w:tabs>
          <w:tab w:val="left" w:leader="none" w:pos="1133.8582677165355"/>
        </w:tabs>
        <w:spacing w:after="0" w:before="200" w:line="360" w:lineRule="auto"/>
        <w:jc w:val="both"/>
        <w:rPr>
          <w:b w:val="0"/>
          <w:bCs w:val="0"/>
          <w:sz w:val="24"/>
          <w:szCs w:val="24"/>
        </w:rPr>
      </w:pPr>
      <w:bookmarkStart w:colFirst="0" w:colLast="0" w:name="_scbozdtbsf3n" w:id="510"/>
      <w:bookmarkEnd w:id="510"/>
      <w:r w:rsidDel="00000000" w:rsidR="00000000" w:rsidRPr="00000000">
        <w:rPr>
          <w:rtl w:val="0"/>
        </w:rPr>
        <w:t xml:space="preserve">3.18.8</w:t>
        <w:tab/>
      </w:r>
      <w:r w:rsidDel="00000000" w:rsidR="00000000" w:rsidRPr="00000000">
        <w:rPr>
          <w:i w:val="1"/>
          <w:iCs w:val="1"/>
          <w:rtl w:val="0"/>
        </w:rPr>
        <w:t xml:space="preserve">Neonatal Aspiration Syndromes  </w:t>
      </w:r>
      <w:r w:rsidDel="00000000" w:rsidR="00000000" w:rsidRPr="00000000">
        <w:rPr>
          <w:rtl w:val="0"/>
        </w:rPr>
        <w:t xml:space="preserve">(P24.-)</w:t>
      </w:r>
      <w:r w:rsidDel="00000000" w:rsidR="00000000" w:rsidRPr="00000000">
        <w:rPr>
          <w:rtl w:val="0"/>
        </w:rPr>
      </w:r>
    </w:p>
    <w:p w:rsidR="00000000" w:rsidDel="00000000" w:rsidP="00000000" w:rsidRDefault="00000000" w:rsidRPr="00000000" w14:paraId="000017D8">
      <w:pPr>
        <w:spacing w:after="0" w:lineRule="auto"/>
        <w:ind w:left="1080" w:firstLine="450"/>
        <w:rPr>
          <w:b w:val="0"/>
          <w:bCs w:val="0"/>
          <w:i w:val="1"/>
          <w:iCs w:val="1"/>
        </w:rPr>
      </w:pPr>
      <w:r w:rsidDel="00000000" w:rsidR="00000000" w:rsidRPr="00000000">
        <w:rPr>
          <w:b w:val="0"/>
          <w:bCs w:val="0"/>
          <w:rtl w:val="0"/>
        </w:rPr>
        <w:t xml:space="preserve">Jika dokter mendiagnosis</w:t>
      </w:r>
      <w:r w:rsidDel="00000000" w:rsidR="00000000" w:rsidRPr="00000000">
        <w:rPr>
          <w:b w:val="0"/>
          <w:bCs w:val="0"/>
          <w:rtl w:val="0"/>
        </w:rPr>
        <w:t xml:space="preserve"> s</w:t>
      </w:r>
      <w:r w:rsidDel="00000000" w:rsidR="00000000" w:rsidRPr="00000000">
        <w:rPr>
          <w:b w:val="0"/>
          <w:bCs w:val="0"/>
          <w:rtl w:val="0"/>
        </w:rPr>
        <w:t xml:space="preserve">indrom aspirasi pada neonatus, gunakan kode pada kelompok  P24.- (</w:t>
      </w:r>
      <w:r w:rsidDel="00000000" w:rsidR="00000000" w:rsidRPr="00000000">
        <w:rPr>
          <w:b w:val="0"/>
          <w:bCs w:val="0"/>
          <w:i w:val="1"/>
          <w:iCs w:val="1"/>
          <w:rtl w:val="0"/>
        </w:rPr>
        <w:t xml:space="preserve">Neonatal aspiration syndromes</w:t>
      </w:r>
      <w:r w:rsidDel="00000000" w:rsidR="00000000" w:rsidRPr="00000000">
        <w:rPr>
          <w:b w:val="0"/>
          <w:bCs w:val="0"/>
          <w:rtl w:val="0"/>
        </w:rPr>
        <w:t xml:space="preserve">) sesuai kode spesifik.</w:t>
      </w:r>
      <w:r w:rsidDel="00000000" w:rsidR="00000000" w:rsidRPr="00000000">
        <w:rPr>
          <w:b w:val="0"/>
          <w:bCs w:val="0"/>
          <w:i w:val="1"/>
          <w:iCs w:val="1"/>
          <w:rtl w:val="0"/>
        </w:rPr>
        <w:t xml:space="preserve"> </w:t>
      </w:r>
    </w:p>
    <w:p w:rsidR="00000000" w:rsidDel="00000000" w:rsidP="00000000" w:rsidRDefault="00000000" w:rsidRPr="00000000" w14:paraId="000017D9">
      <w:pPr>
        <w:spacing w:after="0" w:lineRule="auto"/>
        <w:ind w:left="1080" w:firstLine="450"/>
        <w:rPr>
          <w:b w:val="0"/>
          <w:bCs w:val="0"/>
        </w:rPr>
      </w:pPr>
      <w:r w:rsidDel="00000000" w:rsidR="00000000" w:rsidRPr="00000000">
        <w:rPr>
          <w:b w:val="0"/>
          <w:bCs w:val="0"/>
          <w:rtl w:val="0"/>
        </w:rPr>
        <w:t xml:space="preserve">Jika dokter mendiagnosis si</w:t>
      </w:r>
      <w:r w:rsidDel="00000000" w:rsidR="00000000" w:rsidRPr="00000000">
        <w:rPr>
          <w:b w:val="0"/>
          <w:bCs w:val="0"/>
          <w:rtl w:val="0"/>
        </w:rPr>
        <w:t xml:space="preserve">ndrom aspirasi akibat mekonium, gunakan kode P24.0 (</w:t>
      </w:r>
      <w:r w:rsidDel="00000000" w:rsidR="00000000" w:rsidRPr="00000000">
        <w:rPr>
          <w:b w:val="0"/>
          <w:bCs w:val="0"/>
          <w:i w:val="1"/>
          <w:iCs w:val="1"/>
          <w:rtl w:val="0"/>
        </w:rPr>
        <w:t xml:space="preserve">Neonatal aspiration of meconium</w:t>
      </w:r>
      <w:r w:rsidDel="00000000" w:rsidR="00000000" w:rsidRPr="00000000">
        <w:rPr>
          <w:b w:val="0"/>
          <w:bCs w:val="0"/>
          <w:rtl w:val="0"/>
        </w:rPr>
        <w:t xml:space="preserve">).</w:t>
      </w:r>
    </w:p>
    <w:p w:rsidR="00000000" w:rsidDel="00000000" w:rsidP="00000000" w:rsidRDefault="00000000" w:rsidRPr="00000000" w14:paraId="000017DA">
      <w:pPr>
        <w:spacing w:after="0" w:lineRule="auto"/>
        <w:ind w:left="1080" w:firstLine="450"/>
        <w:rPr>
          <w:b w:val="0"/>
          <w:bCs w:val="0"/>
        </w:rPr>
      </w:pPr>
      <w:r w:rsidDel="00000000" w:rsidR="00000000" w:rsidRPr="00000000">
        <w:rPr>
          <w:b w:val="0"/>
          <w:bCs w:val="0"/>
          <w:rtl w:val="0"/>
        </w:rPr>
        <w:t xml:space="preserve">Jika dokter mendiagnosis sindrom aspirasi akibat cairan amnion, gunakan kode P24.1 (</w:t>
      </w:r>
      <w:r w:rsidDel="00000000" w:rsidR="00000000" w:rsidRPr="00000000">
        <w:rPr>
          <w:b w:val="0"/>
          <w:bCs w:val="0"/>
          <w:i w:val="1"/>
          <w:iCs w:val="1"/>
          <w:rtl w:val="0"/>
        </w:rPr>
        <w:t xml:space="preserve">Neonatal aspiration of amniotic fluid and mucus</w:t>
      </w:r>
      <w:r w:rsidDel="00000000" w:rsidR="00000000" w:rsidRPr="00000000">
        <w:rPr>
          <w:b w:val="0"/>
          <w:bCs w:val="0"/>
          <w:rtl w:val="0"/>
        </w:rPr>
        <w:t xml:space="preserve">).</w:t>
      </w:r>
    </w:p>
    <w:p w:rsidR="00000000" w:rsidDel="00000000" w:rsidP="00000000" w:rsidRDefault="00000000" w:rsidRPr="00000000" w14:paraId="000017DB">
      <w:pPr>
        <w:spacing w:after="0" w:lineRule="auto"/>
        <w:ind w:left="1080" w:firstLine="450"/>
        <w:rPr>
          <w:b w:val="0"/>
          <w:bCs w:val="0"/>
        </w:rPr>
      </w:pPr>
      <w:r w:rsidDel="00000000" w:rsidR="00000000" w:rsidRPr="00000000">
        <w:rPr>
          <w:b w:val="0"/>
          <w:bCs w:val="0"/>
          <w:rtl w:val="0"/>
        </w:rPr>
        <w:t xml:space="preserve">Jika dokter mendiagnosis sindrom aspirasi akibat darah, gunakan kode P24.2 (</w:t>
      </w:r>
      <w:r w:rsidDel="00000000" w:rsidR="00000000" w:rsidRPr="00000000">
        <w:rPr>
          <w:b w:val="0"/>
          <w:bCs w:val="0"/>
          <w:i w:val="1"/>
          <w:iCs w:val="1"/>
          <w:rtl w:val="0"/>
        </w:rPr>
        <w:t xml:space="preserve">Neonatal aspiration of blood</w:t>
      </w:r>
      <w:r w:rsidDel="00000000" w:rsidR="00000000" w:rsidRPr="00000000">
        <w:rPr>
          <w:b w:val="0"/>
          <w:bCs w:val="0"/>
          <w:rtl w:val="0"/>
        </w:rPr>
        <w:t xml:space="preserve">).</w:t>
      </w:r>
    </w:p>
    <w:p w:rsidR="00000000" w:rsidDel="00000000" w:rsidP="00000000" w:rsidRDefault="00000000" w:rsidRPr="00000000" w14:paraId="000017DC">
      <w:pPr>
        <w:spacing w:after="200" w:lineRule="auto"/>
        <w:ind w:left="1080" w:firstLine="720"/>
        <w:rPr>
          <w:b w:val="0"/>
          <w:bCs w:val="0"/>
        </w:rPr>
      </w:pPr>
      <w:r w:rsidDel="00000000" w:rsidR="00000000" w:rsidRPr="00000000">
        <w:rPr>
          <w:b w:val="0"/>
          <w:bCs w:val="0"/>
          <w:rtl w:val="0"/>
        </w:rPr>
        <w:t xml:space="preserve">Jika dokter mendiagnosis sindrom aspirasi akibat susu dan makanan yang teregurgitasi, gunakan kode P24.3 (</w:t>
      </w:r>
      <w:r w:rsidDel="00000000" w:rsidR="00000000" w:rsidRPr="00000000">
        <w:rPr>
          <w:b w:val="0"/>
          <w:bCs w:val="0"/>
          <w:i w:val="1"/>
          <w:iCs w:val="1"/>
          <w:rtl w:val="0"/>
        </w:rPr>
        <w:t xml:space="preserve">Neonatal aspiration of milk and regurgitated food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7DD">
      <w:pPr>
        <w:pStyle w:val="Heading3"/>
        <w:tabs>
          <w:tab w:val="left" w:leader="none" w:pos="274.0157480314964"/>
        </w:tabs>
        <w:spacing w:after="0" w:line="360" w:lineRule="auto"/>
        <w:ind w:left="1170" w:hanging="900"/>
        <w:jc w:val="both"/>
        <w:rPr/>
      </w:pPr>
      <w:bookmarkStart w:colFirst="0" w:colLast="0" w:name="_9dy5clh8hbkz" w:id="511"/>
      <w:bookmarkEnd w:id="511"/>
      <w:r w:rsidDel="00000000" w:rsidR="00000000" w:rsidRPr="00000000">
        <w:rPr>
          <w:rtl w:val="0"/>
        </w:rPr>
        <w:t xml:space="preserve">3.18.9</w:t>
        <w:tab/>
      </w:r>
      <w:r w:rsidDel="00000000" w:rsidR="00000000" w:rsidRPr="00000000">
        <w:rPr>
          <w:i w:val="1"/>
          <w:iCs w:val="1"/>
          <w:rtl w:val="0"/>
        </w:rPr>
        <w:t xml:space="preserve">Haemolytic Diseases of Fetus and Newborn</w:t>
      </w:r>
      <w:r w:rsidDel="00000000" w:rsidR="00000000" w:rsidRPr="00000000">
        <w:rPr>
          <w:rtl w:val="0"/>
        </w:rPr>
        <w:t xml:space="preserve">; Neonatal Jaundice (P55; P58-P59)</w:t>
        <w:tab/>
      </w:r>
    </w:p>
    <w:p w:rsidR="00000000" w:rsidDel="00000000" w:rsidP="00000000" w:rsidRDefault="00000000" w:rsidRPr="00000000" w14:paraId="000017DE">
      <w:pPr>
        <w:spacing w:after="0" w:line="360" w:lineRule="auto"/>
        <w:ind w:left="1260" w:firstLine="720"/>
        <w:jc w:val="both"/>
        <w:rPr>
          <w:b w:val="0"/>
          <w:bCs w:val="0"/>
          <w:sz w:val="24"/>
          <w:szCs w:val="24"/>
        </w:rPr>
      </w:pPr>
      <w:r w:rsidDel="00000000" w:rsidR="00000000" w:rsidRPr="00000000">
        <w:rPr>
          <w:b w:val="0"/>
          <w:bCs w:val="0"/>
          <w:sz w:val="24"/>
          <w:szCs w:val="24"/>
          <w:rtl w:val="0"/>
        </w:rPr>
        <w:t xml:space="preserve">Kode dalam kelompok P55.- (</w:t>
      </w:r>
      <w:r w:rsidDel="00000000" w:rsidR="00000000" w:rsidRPr="00000000">
        <w:rPr>
          <w:b w:val="0"/>
          <w:bCs w:val="0"/>
          <w:i w:val="1"/>
          <w:iCs w:val="1"/>
          <w:sz w:val="24"/>
          <w:szCs w:val="24"/>
          <w:rtl w:val="0"/>
        </w:rPr>
        <w:t xml:space="preserve">Haemolytic diseases of fetus and newborn</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P58.- (</w:t>
      </w:r>
      <w:r w:rsidDel="00000000" w:rsidR="00000000" w:rsidRPr="00000000">
        <w:rPr>
          <w:b w:val="0"/>
          <w:bCs w:val="0"/>
          <w:i w:val="1"/>
          <w:iCs w:val="1"/>
          <w:sz w:val="24"/>
          <w:szCs w:val="24"/>
          <w:rtl w:val="0"/>
        </w:rPr>
        <w:t xml:space="preserve">Neonatal jaundice due to other excessive haemolysis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atau P59.- (</w:t>
      </w:r>
      <w:r w:rsidDel="00000000" w:rsidR="00000000" w:rsidRPr="00000000">
        <w:rPr>
          <w:b w:val="0"/>
          <w:bCs w:val="0"/>
          <w:i w:val="1"/>
          <w:iCs w:val="1"/>
          <w:sz w:val="24"/>
          <w:szCs w:val="24"/>
          <w:rtl w:val="0"/>
        </w:rPr>
        <w:t xml:space="preserve">Neonatal jaundice from other and unspecified causes</w:t>
      </w:r>
      <w:r w:rsidDel="00000000" w:rsidR="00000000" w:rsidRPr="00000000">
        <w:rPr>
          <w:b w:val="0"/>
          <w:bCs w:val="0"/>
          <w:sz w:val="24"/>
          <w:szCs w:val="24"/>
          <w:rtl w:val="0"/>
        </w:rPr>
        <w:t xml:space="preserve">), gunakan kode spesifik</w:t>
      </w:r>
      <w:r w:rsidDel="00000000" w:rsidR="00000000" w:rsidRPr="00000000">
        <w:rPr>
          <w:b w:val="0"/>
          <w:bCs w:val="0"/>
          <w:sz w:val="24"/>
          <w:szCs w:val="24"/>
          <w:rtl w:val="0"/>
        </w:rPr>
        <w:t xml:space="preserve"> sesuai dengan penyebab </w:t>
      </w:r>
      <w:r w:rsidDel="00000000" w:rsidR="00000000" w:rsidRPr="00000000">
        <w:rPr>
          <w:b w:val="0"/>
          <w:bCs w:val="0"/>
          <w:i w:val="1"/>
          <w:iCs w:val="1"/>
          <w:rtl w:val="0"/>
        </w:rPr>
        <w:t xml:space="preserve">jaundice</w:t>
      </w:r>
      <w:r w:rsidDel="00000000" w:rsidR="00000000" w:rsidRPr="00000000">
        <w:rPr>
          <w:b w:val="0"/>
          <w:bCs w:val="0"/>
          <w:rtl w:val="0"/>
        </w:rPr>
        <w:t xml:space="preserve"> </w:t>
      </w:r>
      <w:r w:rsidDel="00000000" w:rsidR="00000000" w:rsidRPr="00000000">
        <w:rPr>
          <w:b w:val="0"/>
          <w:bCs w:val="0"/>
          <w:sz w:val="24"/>
          <w:szCs w:val="24"/>
          <w:rtl w:val="0"/>
        </w:rPr>
        <w:t xml:space="preserve">yang di</w:t>
      </w:r>
      <w:r w:rsidDel="00000000" w:rsidR="00000000" w:rsidRPr="00000000">
        <w:rPr>
          <w:b w:val="0"/>
          <w:bCs w:val="0"/>
          <w:rtl w:val="0"/>
        </w:rPr>
        <w:t xml:space="preserve">diagnosis</w:t>
      </w:r>
      <w:r w:rsidDel="00000000" w:rsidR="00000000" w:rsidRPr="00000000">
        <w:rPr>
          <w:b w:val="0"/>
          <w:bCs w:val="0"/>
          <w:sz w:val="24"/>
          <w:szCs w:val="24"/>
          <w:rtl w:val="0"/>
        </w:rPr>
        <w:t xml:space="preserve"> oleh dokter.</w:t>
      </w:r>
      <w:r w:rsidDel="00000000" w:rsidR="00000000" w:rsidRPr="00000000">
        <w:rPr>
          <w:rtl w:val="0"/>
        </w:rPr>
      </w:r>
    </w:p>
    <w:p w:rsidR="00000000" w:rsidDel="00000000" w:rsidP="00000000" w:rsidRDefault="00000000" w:rsidRPr="00000000" w14:paraId="000017DF">
      <w:pPr>
        <w:pStyle w:val="Heading3"/>
        <w:tabs>
          <w:tab w:val="left" w:leader="none" w:pos="1133.8582677165355"/>
        </w:tabs>
        <w:ind w:left="1133.858267716535"/>
        <w:rPr/>
      </w:pPr>
      <w:bookmarkStart w:colFirst="0" w:colLast="0" w:name="_hlu0fdzjjle" w:id="512"/>
      <w:bookmarkEnd w:id="512"/>
      <w:r w:rsidDel="00000000" w:rsidR="00000000" w:rsidRPr="00000000">
        <w:rPr>
          <w:rtl w:val="0"/>
        </w:rPr>
        <w:t xml:space="preserve">3.18.10</w:t>
        <w:tab/>
      </w:r>
      <w:r w:rsidDel="00000000" w:rsidR="00000000" w:rsidRPr="00000000">
        <w:rPr>
          <w:i w:val="1"/>
          <w:iCs w:val="1"/>
          <w:rtl w:val="0"/>
        </w:rPr>
        <w:t xml:space="preserve">Transitory disorders of carbohydrate metabolism specific to fetus and newborn</w:t>
      </w:r>
      <w:r w:rsidDel="00000000" w:rsidR="00000000" w:rsidRPr="00000000">
        <w:rPr>
          <w:rtl w:val="0"/>
        </w:rPr>
        <w:t xml:space="preserve"> (P70.-)</w:t>
        <w:tab/>
      </w:r>
    </w:p>
    <w:p w:rsidR="00000000" w:rsidDel="00000000" w:rsidP="00000000" w:rsidRDefault="00000000" w:rsidRPr="00000000" w14:paraId="000017E0">
      <w:pPr>
        <w:ind w:left="1170" w:firstLine="720"/>
        <w:rPr>
          <w:b w:val="0"/>
          <w:bCs w:val="0"/>
        </w:rPr>
      </w:pPr>
      <w:r w:rsidDel="00000000" w:rsidR="00000000" w:rsidRPr="00000000">
        <w:rPr>
          <w:b w:val="0"/>
          <w:bCs w:val="0"/>
          <w:rtl w:val="0"/>
        </w:rPr>
        <w:t xml:space="preserve">Jika dokter mendiagnosis sindrom bayi (dengan hipoglikemia) dari ibu dengan diabetes gestasional, gunakan kode P70.0 (</w:t>
      </w:r>
      <w:r w:rsidDel="00000000" w:rsidR="00000000" w:rsidRPr="00000000">
        <w:rPr>
          <w:b w:val="0"/>
          <w:bCs w:val="0"/>
          <w:i w:val="1"/>
          <w:iCs w:val="1"/>
          <w:rtl w:val="0"/>
        </w:rPr>
        <w:t xml:space="preserve">Syndrome of infant of mother with gestational diabetes</w:t>
      </w:r>
      <w:r w:rsidDel="00000000" w:rsidR="00000000" w:rsidRPr="00000000">
        <w:rPr>
          <w:b w:val="0"/>
          <w:bCs w:val="0"/>
          <w:rtl w:val="0"/>
        </w:rPr>
        <w:t xml:space="preserve">). </w:t>
      </w:r>
    </w:p>
    <w:p w:rsidR="00000000" w:rsidDel="00000000" w:rsidP="00000000" w:rsidRDefault="00000000" w:rsidRPr="00000000" w14:paraId="000017E1">
      <w:pPr>
        <w:ind w:left="1170" w:firstLine="720"/>
        <w:rPr>
          <w:b w:val="0"/>
          <w:bCs w:val="0"/>
        </w:rPr>
      </w:pPr>
      <w:r w:rsidDel="00000000" w:rsidR="00000000" w:rsidRPr="00000000">
        <w:rPr>
          <w:b w:val="0"/>
          <w:bCs w:val="0"/>
          <w:rtl w:val="0"/>
        </w:rPr>
        <w:t xml:space="preserve">Jika dokter mendiagnosis sindrom bayi </w:t>
      </w:r>
      <w:r w:rsidDel="00000000" w:rsidR="00000000" w:rsidRPr="00000000">
        <w:rPr>
          <w:b w:val="0"/>
          <w:bCs w:val="0"/>
          <w:rtl w:val="0"/>
        </w:rPr>
        <w:t xml:space="preserve">(dengan hipoglikemia) </w:t>
      </w:r>
      <w:r w:rsidDel="00000000" w:rsidR="00000000" w:rsidRPr="00000000">
        <w:rPr>
          <w:b w:val="0"/>
          <w:bCs w:val="0"/>
          <w:rtl w:val="0"/>
        </w:rPr>
        <w:t xml:space="preserve">dari ibu penderita diabetes, gunakan kode P70.1 (</w:t>
      </w:r>
      <w:r w:rsidDel="00000000" w:rsidR="00000000" w:rsidRPr="00000000">
        <w:rPr>
          <w:b w:val="0"/>
          <w:bCs w:val="0"/>
          <w:i w:val="1"/>
          <w:iCs w:val="1"/>
          <w:rtl w:val="0"/>
        </w:rPr>
        <w:t xml:space="preserve">Syndrome of infant of a diabetic mother</w:t>
      </w:r>
      <w:r w:rsidDel="00000000" w:rsidR="00000000" w:rsidRPr="00000000">
        <w:rPr>
          <w:b w:val="0"/>
          <w:bCs w:val="0"/>
          <w:rtl w:val="0"/>
        </w:rPr>
        <w:t xml:space="preserve">).</w:t>
      </w:r>
    </w:p>
    <w:p w:rsidR="00000000" w:rsidDel="00000000" w:rsidP="00000000" w:rsidRDefault="00000000" w:rsidRPr="00000000" w14:paraId="000017E2">
      <w:pPr>
        <w:pStyle w:val="Heading5"/>
        <w:widowControl w:val="0"/>
        <w:spacing w:line="276" w:lineRule="auto"/>
        <w:ind w:left="0" w:right="-589.1338582677156" w:firstLine="0"/>
        <w:jc w:val="center"/>
        <w:rPr>
          <w:b w:val="0"/>
          <w:bCs w:val="0"/>
        </w:rPr>
      </w:pPr>
      <w:bookmarkStart w:colFirst="0" w:colLast="0" w:name="_w3q9nup0bfoo" w:id="513"/>
      <w:bookmarkEnd w:id="513"/>
      <w:r w:rsidDel="00000000" w:rsidR="00000000" w:rsidRPr="00000000">
        <w:rPr>
          <w:rtl w:val="0"/>
        </w:rPr>
        <w:t xml:space="preserve">Tabel</w:t>
      </w:r>
      <w:r w:rsidDel="00000000" w:rsidR="00000000" w:rsidRPr="00000000">
        <w:rPr>
          <w:rtl w:val="0"/>
        </w:rPr>
        <w:t xml:space="preserve"> 3.98.</w:t>
      </w:r>
      <w:r w:rsidDel="00000000" w:rsidR="00000000" w:rsidRPr="00000000">
        <w:rPr>
          <w:b w:val="0"/>
          <w:bCs w:val="0"/>
          <w:rtl w:val="0"/>
        </w:rPr>
        <w:t xml:space="preserve"> Contoh kasus </w:t>
      </w:r>
      <w:r w:rsidDel="00000000" w:rsidR="00000000" w:rsidRPr="00000000">
        <w:rPr>
          <w:b w:val="0"/>
          <w:bCs w:val="0"/>
          <w:i w:val="1"/>
          <w:iCs w:val="1"/>
          <w:rtl w:val="0"/>
        </w:rPr>
        <w:t xml:space="preserve">Transitory disorders of carbohydrate metabolism specific to fetus and newborn</w:t>
      </w:r>
      <w:r w:rsidDel="00000000" w:rsidR="00000000" w:rsidRPr="00000000">
        <w:rPr>
          <w:rtl w:val="0"/>
        </w:rPr>
      </w:r>
    </w:p>
    <w:tbl>
      <w:tblPr>
        <w:tblStyle w:val="Table164"/>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0157480314965"/>
        <w:gridCol w:w="3055.9842519685035"/>
        <w:gridCol w:w="3480"/>
        <w:tblGridChange w:id="0">
          <w:tblGrid>
            <w:gridCol w:w="1624.0157480314965"/>
            <w:gridCol w:w="3055.9842519685035"/>
            <w:gridCol w:w="3480"/>
          </w:tblGrid>
        </w:tblGridChange>
      </w:tblGrid>
      <w:tr>
        <w:trPr>
          <w:cantSplit w:val="0"/>
          <w:trHeight w:val="55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E3">
            <w:pPr>
              <w:spacing w:line="276" w:lineRule="auto"/>
              <w:ind w:left="141.73228346456688" w:firstLine="0"/>
              <w:jc w:val="center"/>
              <w:rPr/>
            </w:pPr>
            <w:r w:rsidDel="00000000" w:rsidR="00000000" w:rsidRPr="00000000">
              <w:rPr>
                <w:rtl w:val="0"/>
              </w:rPr>
            </w:r>
          </w:p>
          <w:p w:rsidR="00000000" w:rsidDel="00000000" w:rsidP="00000000" w:rsidRDefault="00000000" w:rsidRPr="00000000" w14:paraId="000017E4">
            <w:pPr>
              <w:spacing w:line="276" w:lineRule="auto"/>
              <w:ind w:left="141.73228346456688" w:firstLine="0"/>
              <w:jc w:val="center"/>
              <w:rPr/>
            </w:pPr>
            <w:r w:rsidDel="00000000" w:rsidR="00000000" w:rsidRPr="00000000">
              <w:rPr>
                <w:rtl w:val="0"/>
              </w:rPr>
              <w:t xml:space="preserve">Contoh</w:t>
            </w:r>
          </w:p>
          <w:p w:rsidR="00000000" w:rsidDel="00000000" w:rsidP="00000000" w:rsidRDefault="00000000" w:rsidRPr="00000000" w14:paraId="000017E5">
            <w:pPr>
              <w:spacing w:line="276" w:lineRule="auto"/>
              <w:ind w:left="141.73228346456688" w:firstLine="0"/>
              <w:jc w:val="center"/>
              <w:rPr/>
            </w:pPr>
            <w:r w:rsidDel="00000000" w:rsidR="00000000" w:rsidRPr="00000000">
              <w:rPr>
                <w:rtl w:val="0"/>
              </w:rPr>
              <w:t xml:space="preserve"> 7-</w:t>
            </w:r>
            <w:r w:rsidDel="00000000" w:rsidR="00000000" w:rsidRPr="00000000">
              <w:rPr>
                <w:rtl w:val="0"/>
              </w:rPr>
              <w:t xml:space="preserve">25</w:t>
            </w:r>
            <w:r w:rsidDel="00000000" w:rsidR="00000000" w:rsidRPr="00000000">
              <w:rPr>
                <w:rtl w:val="0"/>
              </w:rPr>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E6">
            <w:pPr>
              <w:spacing w:line="276" w:lineRule="auto"/>
              <w:ind w:left="141.7322834645671" w:right="240" w:firstLine="0"/>
              <w:rPr>
                <w:b w:val="0"/>
                <w:bCs w:val="0"/>
              </w:rPr>
            </w:pPr>
            <w:r w:rsidDel="00000000" w:rsidR="00000000" w:rsidRPr="00000000">
              <w:rPr>
                <w:b w:val="0"/>
                <w:bCs w:val="0"/>
                <w:rtl w:val="0"/>
              </w:rPr>
              <w:t xml:space="preserve">Bayi tunggal lahir di rumah sakit pada usia kehamilan 36 minggu, berat lahir 2600 gram, lahir dari ibu dengan penyakit DM gestasional. Dokter mendiagnosis sebagai </w:t>
            </w:r>
            <w:r w:rsidDel="00000000" w:rsidR="00000000" w:rsidRPr="00000000">
              <w:rPr>
                <w:b w:val="0"/>
                <w:bCs w:val="0"/>
                <w:i w:val="1"/>
                <w:iCs w:val="1"/>
                <w:rtl w:val="0"/>
              </w:rPr>
              <w:t xml:space="preserve">preterm </w:t>
            </w:r>
            <w:r w:rsidDel="00000000" w:rsidR="00000000" w:rsidRPr="00000000">
              <w:rPr>
                <w:b w:val="0"/>
                <w:bCs w:val="0"/>
                <w:rtl w:val="0"/>
              </w:rPr>
              <w:t xml:space="preserve">(lahir prematur) dan hipoglikemia.</w:t>
            </w:r>
          </w:p>
        </w:tc>
      </w:tr>
      <w:tr>
        <w:trPr>
          <w:cantSplit w:val="0"/>
          <w:trHeight w:val="22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8">
            <w:pPr>
              <w:spacing w:line="240" w:lineRule="auto"/>
              <w:ind w:left="141.73228346456688"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E9">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EA">
            <w:pPr>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EB">
            <w:pPr>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EC">
            <w:pPr>
              <w:spacing w:line="276" w:lineRule="auto"/>
              <w:ind w:left="90" w:firstLine="0"/>
              <w:rPr>
                <w:b w:val="0"/>
                <w:bCs w:val="0"/>
              </w:rPr>
            </w:pPr>
            <w:r w:rsidDel="00000000" w:rsidR="00000000" w:rsidRPr="00000000">
              <w:rPr>
                <w:b w:val="0"/>
                <w:bCs w:val="0"/>
                <w:rtl w:val="0"/>
              </w:rPr>
              <w:t xml:space="preserve">Prematur lahir dari ibu dengan DM gestasional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ED">
            <w:pPr>
              <w:spacing w:line="276" w:lineRule="auto"/>
              <w:ind w:left="0" w:firstLine="0"/>
              <w:rPr>
                <w:b w:val="0"/>
                <w:bCs w:val="0"/>
              </w:rPr>
            </w:pPr>
            <w:r w:rsidDel="00000000" w:rsidR="00000000" w:rsidRPr="00000000">
              <w:rPr>
                <w:b w:val="0"/>
                <w:bCs w:val="0"/>
                <w:rtl w:val="0"/>
              </w:rPr>
              <w:t xml:space="preserve"> P07.3  </w:t>
            </w:r>
            <w:r w:rsidDel="00000000" w:rsidR="00000000" w:rsidRPr="00000000">
              <w:rPr>
                <w:b w:val="0"/>
                <w:bCs w:val="0"/>
                <w:i w:val="1"/>
                <w:iCs w:val="1"/>
                <w:rtl w:val="0"/>
              </w:rPr>
              <w:t xml:space="preserve">Other preterm infants</w:t>
            </w:r>
            <w:r w:rsidDel="00000000" w:rsidR="00000000" w:rsidRPr="00000000">
              <w:rPr>
                <w:b w:val="0"/>
                <w:bCs w:val="0"/>
                <w:rtl w:val="0"/>
              </w:rPr>
              <w:t xml:space="preserve"> </w:t>
            </w:r>
          </w:p>
        </w:tc>
      </w:tr>
      <w:tr>
        <w:trPr>
          <w:cantSplit w:val="0"/>
          <w:trHeight w:val="1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EE">
            <w:pPr>
              <w:spacing w:line="276"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EF">
            <w:pPr>
              <w:spacing w:line="276" w:lineRule="auto"/>
              <w:ind w:left="20" w:firstLine="0"/>
              <w:jc w:val="left"/>
              <w:rPr>
                <w:b w:val="0"/>
                <w:bCs w:val="0"/>
              </w:rPr>
            </w:pPr>
            <w:r w:rsidDel="00000000" w:rsidR="00000000" w:rsidRPr="00000000">
              <w:rPr>
                <w:b w:val="0"/>
                <w:bCs w:val="0"/>
                <w:rtl w:val="0"/>
              </w:rPr>
              <w:t xml:space="preserve"> Hipoglikemia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F0">
            <w:pPr>
              <w:spacing w:line="276" w:lineRule="auto"/>
              <w:ind w:left="810" w:hanging="720"/>
              <w:rPr>
                <w:b w:val="0"/>
                <w:bCs w:val="0"/>
                <w:i w:val="1"/>
                <w:iCs w:val="1"/>
              </w:rPr>
            </w:pPr>
            <w:r w:rsidDel="00000000" w:rsidR="00000000" w:rsidRPr="00000000">
              <w:rPr>
                <w:b w:val="0"/>
                <w:bCs w:val="0"/>
                <w:rtl w:val="0"/>
              </w:rPr>
              <w:t xml:space="preserve">P70.0 </w:t>
            </w:r>
            <w:r w:rsidDel="00000000" w:rsidR="00000000" w:rsidRPr="00000000">
              <w:rPr>
                <w:b w:val="0"/>
                <w:bCs w:val="0"/>
                <w:i w:val="1"/>
                <w:iCs w:val="1"/>
                <w:rtl w:val="0"/>
              </w:rPr>
              <w:t xml:space="preserve">Syndrome of infant of mother with gestational diabetes</w:t>
            </w:r>
          </w:p>
          <w:p w:rsidR="00000000" w:rsidDel="00000000" w:rsidP="00000000" w:rsidRDefault="00000000" w:rsidRPr="00000000" w14:paraId="000017F1">
            <w:pPr>
              <w:spacing w:line="276" w:lineRule="auto"/>
              <w:ind w:left="900" w:hanging="810"/>
              <w:rPr>
                <w:b w:val="0"/>
                <w:bCs w:val="0"/>
                <w:i w:val="1"/>
                <w:iCs w:val="1"/>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w:t>
            </w:r>
          </w:p>
        </w:tc>
      </w:tr>
    </w:tbl>
    <w:p w:rsidR="00000000" w:rsidDel="00000000" w:rsidP="00000000" w:rsidRDefault="00000000" w:rsidRPr="00000000" w14:paraId="000017F2">
      <w:pPr>
        <w:spacing w:after="0" w:line="360" w:lineRule="auto"/>
        <w:ind w:left="0" w:firstLine="0"/>
        <w:jc w:val="both"/>
        <w:rPr>
          <w:b w:val="0"/>
          <w:bCs w:val="0"/>
        </w:rPr>
      </w:pPr>
      <w:r w:rsidDel="00000000" w:rsidR="00000000" w:rsidRPr="00000000">
        <w:rPr>
          <w:rtl w:val="0"/>
        </w:rPr>
      </w:r>
    </w:p>
    <w:p w:rsidR="00000000" w:rsidDel="00000000" w:rsidP="00000000" w:rsidRDefault="00000000" w:rsidRPr="00000000" w14:paraId="000017F3">
      <w:pPr>
        <w:pStyle w:val="Heading3"/>
        <w:tabs>
          <w:tab w:val="left" w:leader="none" w:pos="139.01574803149643"/>
        </w:tabs>
        <w:rPr/>
      </w:pPr>
      <w:bookmarkStart w:colFirst="0" w:colLast="0" w:name="_go75nn84x43z" w:id="514"/>
      <w:bookmarkEnd w:id="514"/>
      <w:r w:rsidDel="00000000" w:rsidR="00000000" w:rsidRPr="00000000">
        <w:rPr>
          <w:rtl w:val="0"/>
        </w:rPr>
        <w:t xml:space="preserve">PERHATIAN KHUSUS DALAM PENGINPUTAN iDRG MDC 25</w:t>
      </w:r>
    </w:p>
    <w:p w:rsidR="00000000" w:rsidDel="00000000" w:rsidP="00000000" w:rsidRDefault="00000000" w:rsidRPr="00000000" w14:paraId="000017F4">
      <w:pPr>
        <w:spacing w:after="0" w:lineRule="auto"/>
        <w:ind w:left="270" w:firstLine="720"/>
        <w:rPr>
          <w:b w:val="0"/>
          <w:bCs w:val="0"/>
          <w:strike w:val="1"/>
        </w:rPr>
      </w:pPr>
      <w:r w:rsidDel="00000000" w:rsidR="00000000" w:rsidRPr="00000000">
        <w:rPr>
          <w:b w:val="0"/>
          <w:bCs w:val="0"/>
          <w:rtl w:val="0"/>
        </w:rPr>
        <w:t xml:space="preserve">Dalam </w:t>
      </w:r>
      <w:r w:rsidDel="00000000" w:rsidR="00000000" w:rsidRPr="00000000">
        <w:rPr>
          <w:b w:val="0"/>
          <w:bCs w:val="0"/>
          <w:rtl w:val="0"/>
        </w:rPr>
        <w:t xml:space="preserve">pengodean</w:t>
      </w:r>
      <w:r w:rsidDel="00000000" w:rsidR="00000000" w:rsidRPr="00000000">
        <w:rPr>
          <w:b w:val="0"/>
          <w:bCs w:val="0"/>
          <w:rtl w:val="0"/>
        </w:rPr>
        <w:t xml:space="preserve"> MDC 25, selain kode diagnosis dan prosedur, berat badan lahir bayi juga memiliki pengaruh pada hasil </w:t>
      </w:r>
      <w:r w:rsidDel="00000000" w:rsidR="00000000" w:rsidRPr="00000000">
        <w:rPr>
          <w:b w:val="0"/>
          <w:bCs w:val="0"/>
          <w:i w:val="1"/>
          <w:iCs w:val="1"/>
          <w:rtl w:val="0"/>
        </w:rPr>
        <w:t xml:space="preserve">grouper</w:t>
      </w:r>
      <w:r w:rsidDel="00000000" w:rsidR="00000000" w:rsidRPr="00000000">
        <w:rPr>
          <w:b w:val="0"/>
          <w:bCs w:val="0"/>
          <w:rtl w:val="0"/>
        </w:rPr>
        <w:t xml:space="preserve">. Bayi baru lahir/neonatus yang tidak sehat selama episode kelahiran sampai dengan usia 28 hari menggunakan kode P </w:t>
      </w:r>
      <w:r w:rsidDel="00000000" w:rsidR="00000000" w:rsidRPr="00000000">
        <w:rPr>
          <w:b w:val="0"/>
          <w:bCs w:val="0"/>
          <w:rtl w:val="0"/>
        </w:rPr>
        <w:t xml:space="preserve">kecuali kondisi yang termasuk pada eksklusi P00 - P96 (</w:t>
      </w:r>
      <w:r w:rsidDel="00000000" w:rsidR="00000000" w:rsidRPr="00000000">
        <w:rPr>
          <w:b w:val="0"/>
          <w:bCs w:val="0"/>
          <w:i w:val="1"/>
          <w:iCs w:val="1"/>
          <w:rtl w:val="0"/>
        </w:rPr>
        <w:t xml:space="preserve">Certain conditions originating in the perinatal period</w:t>
      </w:r>
      <w:r w:rsidDel="00000000" w:rsidR="00000000" w:rsidRPr="00000000">
        <w:rPr>
          <w:b w:val="0"/>
          <w:bCs w:val="0"/>
          <w:rtl w:val="0"/>
        </w:rPr>
        <w:t xml:space="preserve">). Sebagai contoh, jika dokter mendiagnosis tetanus neonatorum, gunakan kode A33 (</w:t>
      </w:r>
      <w:r w:rsidDel="00000000" w:rsidR="00000000" w:rsidRPr="00000000">
        <w:rPr>
          <w:b w:val="0"/>
          <w:bCs w:val="0"/>
          <w:i w:val="1"/>
          <w:iCs w:val="1"/>
          <w:rtl w:val="0"/>
        </w:rPr>
        <w:t xml:space="preserve">Tetanus neonatorum</w:t>
      </w:r>
      <w:r w:rsidDel="00000000" w:rsidR="00000000" w:rsidRPr="00000000">
        <w:rPr>
          <w:b w:val="0"/>
          <w:bCs w:val="0"/>
          <w:rtl w:val="0"/>
        </w:rPr>
        <w:t xml:space="preserve">).</w:t>
      </w:r>
      <w:r w:rsidDel="00000000" w:rsidR="00000000" w:rsidRPr="00000000">
        <w:rPr>
          <w:b w:val="0"/>
          <w:bCs w:val="0"/>
          <w:rtl w:val="0"/>
        </w:rPr>
        <w:t xml:space="preserve"> Jika dokter mendiagnosis pemphigus neonatorum, gunakan kode L00 (</w:t>
      </w:r>
      <w:r w:rsidDel="00000000" w:rsidR="00000000" w:rsidRPr="00000000">
        <w:rPr>
          <w:b w:val="0"/>
          <w:bCs w:val="0"/>
          <w:i w:val="1"/>
          <w:iCs w:val="1"/>
          <w:rtl w:val="0"/>
        </w:rPr>
        <w:t xml:space="preserve">Pemphigus neonatorum</w:t>
      </w:r>
      <w:r w:rsidDel="00000000" w:rsidR="00000000" w:rsidRPr="00000000">
        <w:rPr>
          <w:b w:val="0"/>
          <w:bCs w:val="0"/>
          <w:rtl w:val="0"/>
        </w:rPr>
        <w:t xml:space="preserv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7F5">
      <w:pPr>
        <w:pStyle w:val="Heading2"/>
        <w:tabs>
          <w:tab w:val="left" w:leader="none" w:pos="566.9291338582677"/>
        </w:tabs>
        <w:spacing w:before="0" w:lineRule="auto"/>
        <w:ind w:left="283.46456692913375" w:hanging="568.4645669291338"/>
        <w:jc w:val="left"/>
        <w:rPr/>
      </w:pPr>
      <w:bookmarkStart w:colFirst="0" w:colLast="0" w:name="_4h042r0" w:id="515"/>
      <w:bookmarkEnd w:id="515"/>
      <w:r w:rsidDel="00000000" w:rsidR="00000000" w:rsidRPr="00000000">
        <w:rPr>
          <w:rtl w:val="0"/>
        </w:rPr>
        <w:t xml:space="preserve">3.19</w:t>
        <w:tab/>
      </w:r>
      <w:r w:rsidDel="00000000" w:rsidR="00000000" w:rsidRPr="00000000">
        <w:rPr>
          <w:rtl w:val="0"/>
        </w:rPr>
        <w:t xml:space="preserve">MDC 26 PENYAKIT PADA DARAH DAN ORGAN PEMBENTUK DARAH</w:t>
      </w:r>
    </w:p>
    <w:p w:rsidR="00000000" w:rsidDel="00000000" w:rsidP="00000000" w:rsidRDefault="00000000" w:rsidRPr="00000000" w14:paraId="000017F6">
      <w:pPr>
        <w:pStyle w:val="Heading3"/>
        <w:tabs>
          <w:tab w:val="left" w:leader="none" w:pos="566.9291338582677"/>
        </w:tabs>
        <w:ind w:left="285" w:firstLine="0"/>
        <w:rPr/>
      </w:pPr>
      <w:bookmarkStart w:colFirst="0" w:colLast="0" w:name="_oao9qp91b3oj" w:id="516"/>
      <w:bookmarkEnd w:id="516"/>
      <w:r w:rsidDel="00000000" w:rsidR="00000000" w:rsidRPr="00000000">
        <w:rPr>
          <w:rtl w:val="0"/>
        </w:rPr>
        <w:t xml:space="preserve">PENJELASAN KHUSUS KODE ICD DALAM KATEGORI MDC 26</w:t>
      </w:r>
      <w:r w:rsidDel="00000000" w:rsidR="00000000" w:rsidRPr="00000000">
        <w:rPr>
          <w:rtl w:val="0"/>
        </w:rPr>
      </w:r>
    </w:p>
    <w:p w:rsidR="00000000" w:rsidDel="00000000" w:rsidP="00000000" w:rsidRDefault="00000000" w:rsidRPr="00000000" w14:paraId="000017F7">
      <w:pPr>
        <w:spacing w:after="200" w:line="360" w:lineRule="auto"/>
        <w:ind w:left="283.46456692913375" w:firstLine="705"/>
        <w:jc w:val="both"/>
        <w:rPr>
          <w:b w:val="0"/>
          <w:bCs w:val="0"/>
        </w:rPr>
      </w:pPr>
      <w:r w:rsidDel="00000000" w:rsidR="00000000" w:rsidRPr="00000000">
        <w:rPr>
          <w:b w:val="0"/>
          <w:bCs w:val="0"/>
          <w:sz w:val="24"/>
          <w:szCs w:val="24"/>
          <w:rtl w:val="0"/>
        </w:rPr>
        <w:t xml:space="preserve">Beberapa kondisi yang termasuk dalam bab ini dapat disebabkan oleh obat-obatan atau faktor eksternal lainnya. Kode dari Bab XX digunakan sebagai kode tambahan untuk mengidentifikasi penyebab eksternal tersebut.</w:t>
      </w:r>
      <w:r w:rsidDel="00000000" w:rsidR="00000000" w:rsidRPr="00000000">
        <w:rPr>
          <w:rtl w:val="0"/>
        </w:rPr>
      </w:r>
    </w:p>
    <w:p w:rsidR="00000000" w:rsidDel="00000000" w:rsidP="00000000" w:rsidRDefault="00000000" w:rsidRPr="00000000" w14:paraId="000017F8">
      <w:pPr>
        <w:pStyle w:val="Heading5"/>
        <w:ind w:left="0" w:right="119.52755905511822" w:firstLine="0"/>
        <w:jc w:val="center"/>
        <w:rPr>
          <w:b w:val="0"/>
          <w:bCs w:val="0"/>
        </w:rPr>
      </w:pPr>
      <w:bookmarkStart w:colFirst="0" w:colLast="0" w:name="_tqe9vks5z3yg" w:id="517"/>
      <w:bookmarkEnd w:id="517"/>
      <w:r w:rsidDel="00000000" w:rsidR="00000000" w:rsidRPr="00000000">
        <w:rPr>
          <w:rtl w:val="0"/>
        </w:rPr>
        <w:t xml:space="preserve">Tabel 3.100.</w:t>
      </w:r>
      <w:r w:rsidDel="00000000" w:rsidR="00000000" w:rsidRPr="00000000">
        <w:rPr>
          <w:b w:val="0"/>
          <w:bCs w:val="0"/>
          <w:rtl w:val="0"/>
        </w:rPr>
        <w:t xml:space="preserve"> Contoh kasus Penjelasan Khusus Kode ICD dalam Kategori MDC 26</w:t>
      </w:r>
    </w:p>
    <w:tbl>
      <w:tblPr>
        <w:tblStyle w:val="Table165"/>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F9">
            <w:pPr>
              <w:widowControl w:val="0"/>
              <w:spacing w:after="0" w:before="0" w:line="276" w:lineRule="auto"/>
              <w:ind w:left="0" w:firstLine="0"/>
              <w:jc w:val="center"/>
              <w:rPr/>
            </w:pPr>
            <w:r w:rsidDel="00000000" w:rsidR="00000000" w:rsidRPr="00000000">
              <w:rPr>
                <w:rtl w:val="0"/>
              </w:rPr>
              <w:t xml:space="preserve">Contoh</w:t>
            </w:r>
          </w:p>
          <w:p w:rsidR="00000000" w:rsidDel="00000000" w:rsidP="00000000" w:rsidRDefault="00000000" w:rsidRPr="00000000" w14:paraId="000017FA">
            <w:pPr>
              <w:widowControl w:val="0"/>
              <w:spacing w:after="0" w:before="0" w:line="276" w:lineRule="auto"/>
              <w:ind w:left="0" w:firstLine="0"/>
              <w:jc w:val="center"/>
              <w:rPr/>
            </w:pPr>
            <w:r w:rsidDel="00000000" w:rsidR="00000000" w:rsidRPr="00000000">
              <w:rPr>
                <w:rtl w:val="0"/>
              </w:rPr>
              <w:t xml:space="preserve"> 1-26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FB">
            <w:pPr>
              <w:widowControl w:val="0"/>
              <w:spacing w:after="0" w:before="0" w:line="276" w:lineRule="auto"/>
              <w:ind w:left="141.7322834645671" w:right="150" w:firstLine="0"/>
              <w:rPr>
                <w:b w:val="0"/>
                <w:bCs w:val="0"/>
                <w:strike w:val="1"/>
              </w:rPr>
            </w:pPr>
            <w:r w:rsidDel="00000000" w:rsidR="00000000" w:rsidRPr="00000000">
              <w:rPr>
                <w:b w:val="0"/>
                <w:bCs w:val="0"/>
                <w:rtl w:val="0"/>
              </w:rPr>
              <w:t xml:space="preserve">Pasien mengalami anemia defisiensi folat yang disebabkan obat </w:t>
            </w:r>
            <w:r w:rsidDel="00000000" w:rsidR="00000000" w:rsidRPr="00000000">
              <w:rPr>
                <w:b w:val="0"/>
                <w:bCs w:val="0"/>
                <w:rtl w:val="0"/>
              </w:rPr>
              <w:t xml:space="preserve">anti</w:t>
            </w:r>
            <w:r w:rsidDel="00000000" w:rsidR="00000000" w:rsidRPr="00000000">
              <w:rPr>
                <w:b w:val="0"/>
                <w:bCs w:val="0"/>
                <w:rtl w:val="0"/>
              </w:rPr>
              <w:t xml:space="preserve"> malaria</w:t>
            </w:r>
            <w:r w:rsidDel="00000000" w:rsidR="00000000" w:rsidRPr="00000000">
              <w:rPr>
                <w:rtl w:val="0"/>
              </w:rPr>
            </w:r>
          </w:p>
        </w:tc>
      </w:tr>
      <w:tr>
        <w:trPr>
          <w:cantSplit w:val="0"/>
          <w:trHeight w:val="192.37304687499986"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FE">
            <w:pPr>
              <w:widowControl w:val="0"/>
              <w:spacing w:after="200" w:before="200" w:line="276" w:lineRule="auto"/>
              <w:ind w:left="2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FF">
            <w:pPr>
              <w:widowControl w:val="0"/>
              <w:spacing w:after="200" w:before="200" w:line="276" w:lineRule="auto"/>
              <w:ind w:left="2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00">
            <w:pPr>
              <w:widowControl w:val="0"/>
              <w:spacing w:after="0" w:before="0" w:line="276" w:lineRule="auto"/>
              <w:ind w:left="141.73228346456688" w:firstLine="0"/>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01">
            <w:pPr>
              <w:widowControl w:val="0"/>
              <w:spacing w:after="0" w:before="0" w:line="276" w:lineRule="auto"/>
              <w:ind w:left="90" w:right="0" w:firstLine="0"/>
              <w:jc w:val="left"/>
              <w:rPr>
                <w:b w:val="0"/>
                <w:bCs w:val="0"/>
              </w:rPr>
            </w:pPr>
            <w:r w:rsidDel="00000000" w:rsidR="00000000" w:rsidRPr="00000000">
              <w:rPr>
                <w:b w:val="0"/>
                <w:bCs w:val="0"/>
                <w:rtl w:val="0"/>
              </w:rPr>
              <w:t xml:space="preserve">Anemia defisiensi folat yang disebabkan oleh trimetoprim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02">
            <w:pPr>
              <w:widowControl w:val="0"/>
              <w:spacing w:after="0" w:before="0" w:line="276" w:lineRule="auto"/>
              <w:ind w:left="850.3937007874017" w:right="78.42519685039292" w:hanging="708.6614173228347"/>
              <w:jc w:val="left"/>
              <w:rPr>
                <w:b w:val="0"/>
                <w:bCs w:val="0"/>
                <w:i w:val="1"/>
                <w:iCs w:val="1"/>
              </w:rPr>
            </w:pPr>
            <w:r w:rsidDel="00000000" w:rsidR="00000000" w:rsidRPr="00000000">
              <w:rPr>
                <w:b w:val="0"/>
                <w:bCs w:val="0"/>
                <w:rtl w:val="0"/>
              </w:rPr>
              <w:t xml:space="preserve">D52.1  </w:t>
            </w:r>
            <w:r w:rsidDel="00000000" w:rsidR="00000000" w:rsidRPr="00000000">
              <w:rPr>
                <w:b w:val="0"/>
                <w:bCs w:val="0"/>
                <w:i w:val="1"/>
                <w:iCs w:val="1"/>
                <w:rtl w:val="0"/>
              </w:rPr>
              <w:t xml:space="preserve">Drug-induced folate deficiency anaemia</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03">
            <w:pPr>
              <w:widowControl w:val="0"/>
              <w:spacing w:after="0" w:before="0" w:line="276" w:lineRule="auto"/>
              <w:ind w:left="141.73228346456688" w:firstLine="0"/>
              <w:rPr/>
            </w:pPr>
            <w:r w:rsidDel="00000000" w:rsidR="00000000" w:rsidRPr="00000000">
              <w:rPr>
                <w:rtl w:val="0"/>
              </w:rPr>
              <w:t xml:space="preserve">Penyebab Eksternal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04">
            <w:pPr>
              <w:widowControl w:val="0"/>
              <w:spacing w:after="0" w:before="0" w:line="276" w:lineRule="auto"/>
              <w:ind w:left="90" w:firstLine="0"/>
              <w:rPr>
                <w:b w:val="0"/>
                <w:bCs w:val="0"/>
                <w:strike w:val="1"/>
              </w:rPr>
            </w:pPr>
            <w:r w:rsidDel="00000000" w:rsidR="00000000" w:rsidRPr="00000000">
              <w:rPr>
                <w:b w:val="0"/>
                <w:bCs w:val="0"/>
                <w:rtl w:val="0"/>
              </w:rPr>
              <w:t xml:space="preserve">Efek samping obat anti malaria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05">
            <w:pPr>
              <w:widowControl w:val="0"/>
              <w:spacing w:after="0" w:before="0" w:line="276" w:lineRule="auto"/>
              <w:ind w:left="850.3937007874017" w:hanging="708.6614173228347"/>
              <w:rPr>
                <w:b w:val="0"/>
                <w:bCs w:val="0"/>
                <w:i w:val="1"/>
                <w:iCs w:val="1"/>
              </w:rPr>
            </w:pPr>
            <w:r w:rsidDel="00000000" w:rsidR="00000000" w:rsidRPr="00000000">
              <w:rPr>
                <w:b w:val="0"/>
                <w:bCs w:val="0"/>
                <w:rtl w:val="0"/>
              </w:rPr>
              <w:t xml:space="preserve">Y41.2 </w:t>
            </w:r>
            <w:r w:rsidDel="00000000" w:rsidR="00000000" w:rsidRPr="00000000">
              <w:rPr>
                <w:b w:val="0"/>
                <w:bCs w:val="0"/>
                <w:i w:val="1"/>
                <w:iCs w:val="1"/>
                <w:rtl w:val="0"/>
              </w:rPr>
              <w:t xml:space="preserve">Antimalarials and drugs acting on other blood protozoa</w:t>
            </w:r>
          </w:p>
        </w:tc>
      </w:tr>
    </w:tbl>
    <w:p w:rsidR="00000000" w:rsidDel="00000000" w:rsidP="00000000" w:rsidRDefault="00000000" w:rsidRPr="00000000" w14:paraId="00001806">
      <w:pPr>
        <w:pStyle w:val="Heading3"/>
        <w:tabs>
          <w:tab w:val="left" w:leader="none" w:pos="1133.8582677165355"/>
        </w:tabs>
        <w:spacing w:after="0" w:line="360" w:lineRule="auto"/>
        <w:ind w:left="285" w:firstLine="0"/>
        <w:rPr>
          <w:i w:val="1"/>
          <w:iCs w:val="1"/>
        </w:rPr>
      </w:pPr>
      <w:bookmarkStart w:colFirst="0" w:colLast="0" w:name="_f0hc09bk7hix" w:id="518"/>
      <w:bookmarkEnd w:id="518"/>
      <w:r w:rsidDel="00000000" w:rsidR="00000000" w:rsidRPr="00000000">
        <w:rPr>
          <w:rtl w:val="0"/>
        </w:rPr>
        <w:t xml:space="preserve">3.19.1</w:t>
        <w:tab/>
      </w:r>
      <w:r w:rsidDel="00000000" w:rsidR="00000000" w:rsidRPr="00000000">
        <w:rPr>
          <w:i w:val="1"/>
          <w:iCs w:val="1"/>
          <w:rtl w:val="0"/>
        </w:rPr>
        <w:t xml:space="preserve">Stem Cell / Bone Marrow Harvesting and Transplantation</w:t>
      </w:r>
    </w:p>
    <w:p w:rsidR="00000000" w:rsidDel="00000000" w:rsidP="00000000" w:rsidRDefault="00000000" w:rsidRPr="00000000" w14:paraId="00001807">
      <w:pPr>
        <w:spacing w:after="0" w:line="360" w:lineRule="auto"/>
        <w:ind w:left="1133.858267716535" w:firstLine="705"/>
        <w:jc w:val="both"/>
        <w:rPr>
          <w:b w:val="0"/>
          <w:bCs w:val="0"/>
          <w:strike w:val="1"/>
        </w:rPr>
      </w:pPr>
      <w:r w:rsidDel="00000000" w:rsidR="00000000" w:rsidRPr="00000000">
        <w:rPr>
          <w:b w:val="0"/>
          <w:bCs w:val="0"/>
          <w:rtl w:val="0"/>
        </w:rPr>
        <w:t xml:space="preserve">Bagi p</w:t>
      </w:r>
      <w:r w:rsidDel="00000000" w:rsidR="00000000" w:rsidRPr="00000000">
        <w:rPr>
          <w:b w:val="0"/>
          <w:bCs w:val="0"/>
          <w:sz w:val="24"/>
          <w:szCs w:val="24"/>
          <w:rtl w:val="0"/>
        </w:rPr>
        <w:t xml:space="preserve">asien kanker yang dirawat untuk pengambilan sel induk atau sumsum tulang sebagai bagian dari persiapan transplantasi, maka menggunakan kode untuk jenis kanker tersebut sebagai kode diagnosis utama.</w:t>
      </w:r>
      <w:r w:rsidDel="00000000" w:rsidR="00000000" w:rsidRPr="00000000">
        <w:rPr>
          <w:rtl w:val="0"/>
        </w:rPr>
      </w:r>
    </w:p>
    <w:p w:rsidR="00000000" w:rsidDel="00000000" w:rsidP="00000000" w:rsidRDefault="00000000" w:rsidRPr="00000000" w14:paraId="00001808">
      <w:pPr>
        <w:spacing w:after="0" w:line="360" w:lineRule="auto"/>
        <w:ind w:left="1133.858267716535" w:firstLine="705"/>
        <w:jc w:val="both"/>
        <w:rPr>
          <w:b w:val="0"/>
          <w:bCs w:val="0"/>
        </w:rPr>
      </w:pPr>
      <w:r w:rsidDel="00000000" w:rsidR="00000000" w:rsidRPr="00000000">
        <w:rPr>
          <w:b w:val="0"/>
          <w:bCs w:val="0"/>
          <w:rtl w:val="0"/>
        </w:rPr>
        <w:t xml:space="preserve">Pada kasus </w:t>
      </w:r>
      <w:r w:rsidDel="00000000" w:rsidR="00000000" w:rsidRPr="00000000">
        <w:rPr>
          <w:b w:val="0"/>
          <w:bCs w:val="0"/>
          <w:i w:val="1"/>
          <w:iCs w:val="1"/>
          <w:rtl w:val="0"/>
        </w:rPr>
        <w:t xml:space="preserve">autologous donation bone marrow</w:t>
      </w:r>
      <w:r w:rsidDel="00000000" w:rsidR="00000000" w:rsidRPr="00000000">
        <w:rPr>
          <w:b w:val="0"/>
          <w:bCs w:val="0"/>
          <w:rtl w:val="0"/>
        </w:rPr>
        <w:t xml:space="preserve"> tanpa purging pada resipien, gunakan kode Z52.3 (</w:t>
      </w:r>
      <w:r w:rsidDel="00000000" w:rsidR="00000000" w:rsidRPr="00000000">
        <w:rPr>
          <w:b w:val="0"/>
          <w:bCs w:val="0"/>
          <w:i w:val="1"/>
          <w:iCs w:val="1"/>
          <w:rtl w:val="0"/>
        </w:rPr>
        <w:t xml:space="preserve">bone marrow donor</w:t>
      </w:r>
      <w:r w:rsidDel="00000000" w:rsidR="00000000" w:rsidRPr="00000000">
        <w:rPr>
          <w:b w:val="0"/>
          <w:bCs w:val="0"/>
          <w:rtl w:val="0"/>
        </w:rPr>
        <w:t xml:space="preserve">) dan kode prosedur  41.01 (</w:t>
      </w:r>
      <w:r w:rsidDel="00000000" w:rsidR="00000000" w:rsidRPr="00000000">
        <w:rPr>
          <w:b w:val="0"/>
          <w:bCs w:val="0"/>
          <w:i w:val="1"/>
          <w:iCs w:val="1"/>
          <w:rtl w:val="0"/>
        </w:rPr>
        <w:t xml:space="preserve">autologous bone marrow transplant without purging</w:t>
      </w:r>
      <w:r w:rsidDel="00000000" w:rsidR="00000000" w:rsidRPr="00000000">
        <w:rPr>
          <w:b w:val="0"/>
          <w:bCs w:val="0"/>
          <w:rtl w:val="0"/>
        </w:rPr>
        <w:t xml:space="preserve">).</w:t>
      </w:r>
    </w:p>
    <w:p w:rsidR="00000000" w:rsidDel="00000000" w:rsidP="00000000" w:rsidRDefault="00000000" w:rsidRPr="00000000" w14:paraId="00001809">
      <w:pPr>
        <w:spacing w:after="0" w:line="360" w:lineRule="auto"/>
        <w:ind w:left="1133.858267716535" w:firstLine="705"/>
        <w:rPr>
          <w:b w:val="0"/>
          <w:bCs w:val="0"/>
        </w:rPr>
      </w:pPr>
      <w:r w:rsidDel="00000000" w:rsidR="00000000" w:rsidRPr="00000000">
        <w:rPr>
          <w:b w:val="0"/>
          <w:bCs w:val="0"/>
          <w:rtl w:val="0"/>
        </w:rPr>
        <w:t xml:space="preserve">Pada kasus </w:t>
      </w:r>
      <w:r w:rsidDel="00000000" w:rsidR="00000000" w:rsidRPr="00000000">
        <w:rPr>
          <w:b w:val="0"/>
          <w:bCs w:val="0"/>
          <w:i w:val="1"/>
          <w:iCs w:val="1"/>
          <w:rtl w:val="0"/>
        </w:rPr>
        <w:t xml:space="preserve"> donation bone marrow</w:t>
      </w:r>
      <w:r w:rsidDel="00000000" w:rsidR="00000000" w:rsidRPr="00000000">
        <w:rPr>
          <w:b w:val="0"/>
          <w:bCs w:val="0"/>
          <w:rtl w:val="0"/>
        </w:rPr>
        <w:t xml:space="preserve"> gunakan kode Z52.3 (</w:t>
      </w:r>
      <w:r w:rsidDel="00000000" w:rsidR="00000000" w:rsidRPr="00000000">
        <w:rPr>
          <w:b w:val="0"/>
          <w:bCs w:val="0"/>
          <w:i w:val="1"/>
          <w:iCs w:val="1"/>
          <w:rtl w:val="0"/>
        </w:rPr>
        <w:t xml:space="preserve">bone marrow donor</w:t>
      </w:r>
      <w:r w:rsidDel="00000000" w:rsidR="00000000" w:rsidRPr="00000000">
        <w:rPr>
          <w:b w:val="0"/>
          <w:bCs w:val="0"/>
          <w:rtl w:val="0"/>
        </w:rPr>
        <w:t xml:space="preserve">) dan kode prosedur 41.91 (</w:t>
      </w:r>
      <w:r w:rsidDel="00000000" w:rsidR="00000000" w:rsidRPr="00000000">
        <w:rPr>
          <w:b w:val="0"/>
          <w:bCs w:val="0"/>
          <w:i w:val="1"/>
          <w:iCs w:val="1"/>
          <w:rtl w:val="0"/>
        </w:rPr>
        <w:t xml:space="preserve">Aspiration of bone marrow from donor for transplant</w:t>
      </w:r>
      <w:r w:rsidDel="00000000" w:rsidR="00000000" w:rsidRPr="00000000">
        <w:rPr>
          <w:b w:val="0"/>
          <w:bCs w:val="0"/>
          <w:rtl w:val="0"/>
        </w:rPr>
        <w:t xml:space="preserve">)</w:t>
      </w:r>
      <w:r w:rsidDel="00000000" w:rsidR="00000000" w:rsidRPr="00000000">
        <w:rPr>
          <w:b w:val="0"/>
          <w:bCs w:val="0"/>
          <w:rtl w:val="0"/>
        </w:rPr>
        <w:t xml:space="preserve">.</w:t>
      </w:r>
    </w:p>
    <w:p w:rsidR="00000000" w:rsidDel="00000000" w:rsidP="00000000" w:rsidRDefault="00000000" w:rsidRPr="00000000" w14:paraId="0000180A">
      <w:pPr>
        <w:spacing w:after="0" w:line="360" w:lineRule="auto"/>
        <w:ind w:left="1133.858267716535" w:firstLine="705"/>
        <w:rPr>
          <w:b w:val="0"/>
          <w:bCs w:val="0"/>
        </w:rPr>
      </w:pPr>
      <w:r w:rsidDel="00000000" w:rsidR="00000000" w:rsidRPr="00000000">
        <w:rPr>
          <w:b w:val="0"/>
          <w:bCs w:val="0"/>
          <w:rtl w:val="0"/>
        </w:rPr>
        <w:t xml:space="preserve">Pada kasus </w:t>
      </w:r>
      <w:r w:rsidDel="00000000" w:rsidR="00000000" w:rsidRPr="00000000">
        <w:rPr>
          <w:b w:val="0"/>
          <w:bCs w:val="0"/>
          <w:i w:val="1"/>
          <w:iCs w:val="1"/>
          <w:rtl w:val="0"/>
        </w:rPr>
        <w:t xml:space="preserve">autologous donation bone marrow</w:t>
      </w:r>
      <w:r w:rsidDel="00000000" w:rsidR="00000000" w:rsidRPr="00000000">
        <w:rPr>
          <w:b w:val="0"/>
          <w:bCs w:val="0"/>
          <w:rtl w:val="0"/>
        </w:rPr>
        <w:t xml:space="preserve"> dengan purging gunakan kode Z52.3 (</w:t>
      </w:r>
      <w:r w:rsidDel="00000000" w:rsidR="00000000" w:rsidRPr="00000000">
        <w:rPr>
          <w:b w:val="0"/>
          <w:bCs w:val="0"/>
          <w:i w:val="1"/>
          <w:iCs w:val="1"/>
          <w:rtl w:val="0"/>
        </w:rPr>
        <w:t xml:space="preserve">bone marrow donor</w:t>
      </w:r>
      <w:r w:rsidDel="00000000" w:rsidR="00000000" w:rsidRPr="00000000">
        <w:rPr>
          <w:b w:val="0"/>
          <w:bCs w:val="0"/>
          <w:rtl w:val="0"/>
        </w:rPr>
        <w:t xml:space="preserve">) dan kode prosedur</w:t>
      </w:r>
      <w:r w:rsidDel="00000000" w:rsidR="00000000" w:rsidRPr="00000000">
        <w:rPr>
          <w:b w:val="0"/>
          <w:bCs w:val="0"/>
          <w:rtl w:val="0"/>
        </w:rPr>
        <w:t xml:space="preserve"> 41.09 (</w:t>
      </w:r>
      <w:r w:rsidDel="00000000" w:rsidR="00000000" w:rsidRPr="00000000">
        <w:rPr>
          <w:b w:val="0"/>
          <w:bCs w:val="0"/>
          <w:i w:val="1"/>
          <w:iCs w:val="1"/>
          <w:rtl w:val="0"/>
        </w:rPr>
        <w:t xml:space="preserve">Autologous bone marrow transplant with purging</w:t>
      </w:r>
      <w:r w:rsidDel="00000000" w:rsidR="00000000" w:rsidRPr="00000000">
        <w:rPr>
          <w:b w:val="0"/>
          <w:bCs w:val="0"/>
          <w:rtl w:val="0"/>
        </w:rPr>
        <w:t xml:space="preserve">).</w:t>
      </w:r>
    </w:p>
    <w:p w:rsidR="00000000" w:rsidDel="00000000" w:rsidP="00000000" w:rsidRDefault="00000000" w:rsidRPr="00000000" w14:paraId="0000180B">
      <w:pPr>
        <w:spacing w:after="0" w:line="360" w:lineRule="auto"/>
        <w:ind w:left="1133.858267716535" w:firstLine="705"/>
        <w:rPr>
          <w:b w:val="0"/>
          <w:bCs w:val="0"/>
        </w:rPr>
      </w:pPr>
      <w:r w:rsidDel="00000000" w:rsidR="00000000" w:rsidRPr="00000000">
        <w:rPr>
          <w:rtl w:val="0"/>
        </w:rPr>
      </w:r>
    </w:p>
    <w:p w:rsidR="00000000" w:rsidDel="00000000" w:rsidP="00000000" w:rsidRDefault="00000000" w:rsidRPr="00000000" w14:paraId="0000180C">
      <w:pPr>
        <w:spacing w:after="0" w:line="360" w:lineRule="auto"/>
        <w:ind w:left="1133.858267716535" w:firstLine="705"/>
        <w:rPr>
          <w:b w:val="0"/>
          <w:bCs w:val="0"/>
        </w:rPr>
      </w:pPr>
      <w:r w:rsidDel="00000000" w:rsidR="00000000" w:rsidRPr="00000000">
        <w:rPr>
          <w:rtl w:val="0"/>
        </w:rPr>
      </w:r>
    </w:p>
    <w:p w:rsidR="00000000" w:rsidDel="00000000" w:rsidP="00000000" w:rsidRDefault="00000000" w:rsidRPr="00000000" w14:paraId="0000180D">
      <w:pPr>
        <w:ind w:left="0" w:firstLine="0"/>
        <w:rPr>
          <w:b w:val="0"/>
          <w:bCs w:val="0"/>
        </w:rPr>
      </w:pPr>
      <w:r w:rsidDel="00000000" w:rsidR="00000000" w:rsidRPr="00000000">
        <w:rPr>
          <w:rtl w:val="0"/>
        </w:rPr>
      </w:r>
    </w:p>
    <w:p w:rsidR="00000000" w:rsidDel="00000000" w:rsidP="00000000" w:rsidRDefault="00000000" w:rsidRPr="00000000" w14:paraId="0000180E">
      <w:pPr>
        <w:ind w:left="0" w:firstLine="0"/>
        <w:rPr>
          <w:b w:val="0"/>
          <w:bCs w:val="0"/>
        </w:rPr>
      </w:pPr>
      <w:r w:rsidDel="00000000" w:rsidR="00000000" w:rsidRPr="00000000">
        <w:rPr>
          <w:rtl w:val="0"/>
        </w:rPr>
      </w:r>
    </w:p>
    <w:p w:rsidR="00000000" w:rsidDel="00000000" w:rsidP="00000000" w:rsidRDefault="00000000" w:rsidRPr="00000000" w14:paraId="0000180F">
      <w:pPr>
        <w:pStyle w:val="Heading5"/>
        <w:widowControl w:val="0"/>
        <w:spacing w:line="276" w:lineRule="auto"/>
        <w:ind w:left="0" w:right="-589.1338582677156" w:firstLine="0"/>
        <w:jc w:val="center"/>
        <w:rPr>
          <w:b w:val="0"/>
          <w:bCs w:val="0"/>
          <w:i w:val="1"/>
          <w:iCs w:val="1"/>
        </w:rPr>
      </w:pPr>
      <w:bookmarkStart w:colFirst="0" w:colLast="0" w:name="_wkitfyl5u30a" w:id="519"/>
      <w:bookmarkEnd w:id="519"/>
      <w:r w:rsidDel="00000000" w:rsidR="00000000" w:rsidRPr="00000000">
        <w:rPr>
          <w:rtl w:val="0"/>
        </w:rPr>
        <w:t xml:space="preserve">Tabel</w:t>
      </w:r>
      <w:r w:rsidDel="00000000" w:rsidR="00000000" w:rsidRPr="00000000">
        <w:rPr>
          <w:rtl w:val="0"/>
        </w:rPr>
        <w:t xml:space="preserve"> 3.101.</w:t>
      </w:r>
      <w:r w:rsidDel="00000000" w:rsidR="00000000" w:rsidRPr="00000000">
        <w:rPr>
          <w:b w:val="0"/>
          <w:bCs w:val="0"/>
          <w:rtl w:val="0"/>
        </w:rPr>
        <w:t xml:space="preserve"> Contoh kasus </w:t>
      </w:r>
      <w:r w:rsidDel="00000000" w:rsidR="00000000" w:rsidRPr="00000000">
        <w:rPr>
          <w:b w:val="0"/>
          <w:bCs w:val="0"/>
          <w:i w:val="1"/>
          <w:iCs w:val="1"/>
          <w:rtl w:val="0"/>
        </w:rPr>
        <w:t xml:space="preserve">Stem Cell / Bone Marrow Harvesting and Transplantation</w:t>
      </w:r>
    </w:p>
    <w:tbl>
      <w:tblPr>
        <w:tblStyle w:val="Table166"/>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10">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11">
            <w:pPr>
              <w:widowControl w:val="0"/>
              <w:spacing w:line="276" w:lineRule="auto"/>
              <w:ind w:left="0" w:firstLine="0"/>
              <w:jc w:val="center"/>
              <w:rPr/>
            </w:pPr>
            <w:r w:rsidDel="00000000" w:rsidR="00000000" w:rsidRPr="00000000">
              <w:rPr>
                <w:rtl w:val="0"/>
              </w:rPr>
              <w:t xml:space="preserve">Contoh </w:t>
            </w:r>
          </w:p>
          <w:p w:rsidR="00000000" w:rsidDel="00000000" w:rsidP="00000000" w:rsidRDefault="00000000" w:rsidRPr="00000000" w14:paraId="00001812">
            <w:pPr>
              <w:widowControl w:val="0"/>
              <w:spacing w:line="276" w:lineRule="auto"/>
              <w:ind w:left="0" w:firstLine="0"/>
              <w:jc w:val="center"/>
              <w:rPr/>
            </w:pPr>
            <w:r w:rsidDel="00000000" w:rsidR="00000000" w:rsidRPr="00000000">
              <w:rPr>
                <w:rtl w:val="0"/>
              </w:rPr>
              <w:t xml:space="preserve">2-26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13">
            <w:pPr>
              <w:widowControl w:val="0"/>
              <w:spacing w:line="276" w:lineRule="auto"/>
              <w:ind w:left="90" w:right="255" w:firstLine="0"/>
              <w:rPr>
                <w:b w:val="0"/>
                <w:bCs w:val="0"/>
                <w:strike w:val="1"/>
              </w:rPr>
            </w:pPr>
            <w:r w:rsidDel="00000000" w:rsidR="00000000" w:rsidRPr="00000000">
              <w:rPr>
                <w:b w:val="0"/>
                <w:bCs w:val="0"/>
                <w:rtl w:val="0"/>
              </w:rPr>
              <w:t xml:space="preserve">Seorang pasien laki-laki usia 45 tahun dengan rencana terapi kanker menjalani prosedur </w:t>
            </w:r>
            <w:r w:rsidDel="00000000" w:rsidR="00000000" w:rsidRPr="00000000">
              <w:rPr>
                <w:b w:val="0"/>
                <w:bCs w:val="0"/>
                <w:i w:val="1"/>
                <w:iCs w:val="1"/>
                <w:rtl w:val="0"/>
              </w:rPr>
              <w:t xml:space="preserve">autologous donation</w:t>
            </w:r>
            <w:r w:rsidDel="00000000" w:rsidR="00000000" w:rsidRPr="00000000">
              <w:rPr>
                <w:b w:val="0"/>
                <w:bCs w:val="0"/>
                <w:rtl w:val="0"/>
              </w:rPr>
              <w:t xml:space="preserve"> darah untuk persiapan tindakan medis lanjutan. Pasien dilakukan pengambilan dan penyimpanan darahnya sendiri tanpa dilakukan proses purging. Prosedur berjalan lancar tanpa komplikasi.</w:t>
            </w:r>
            <w:r w:rsidDel="00000000" w:rsidR="00000000" w:rsidRPr="00000000">
              <w:rPr>
                <w:rtl w:val="0"/>
              </w:rPr>
            </w:r>
          </w:p>
        </w:tc>
      </w:tr>
      <w:tr>
        <w:trPr>
          <w:cantSplit w:val="0"/>
          <w:trHeight w:val="52.26828835227273"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16">
            <w:pPr>
              <w:widowControl w:val="0"/>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17">
            <w:pPr>
              <w:widowControl w:val="0"/>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18">
            <w:pPr>
              <w:widowControl w:val="0"/>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19">
            <w:pPr>
              <w:widowControl w:val="0"/>
              <w:spacing w:line="276" w:lineRule="auto"/>
              <w:ind w:left="90" w:firstLine="0"/>
              <w:rPr>
                <w:b w:val="0"/>
                <w:bCs w:val="0"/>
              </w:rPr>
            </w:pPr>
            <w:r w:rsidDel="00000000" w:rsidR="00000000" w:rsidRPr="00000000">
              <w:rPr>
                <w:b w:val="0"/>
                <w:bCs w:val="0"/>
                <w:i w:val="1"/>
                <w:iCs w:val="1"/>
                <w:rtl w:val="0"/>
              </w:rPr>
              <w:t xml:space="preserve">Blood donor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1A">
            <w:pPr>
              <w:widowControl w:val="0"/>
              <w:spacing w:line="276" w:lineRule="auto"/>
              <w:ind w:left="992.125984251968" w:hanging="850.3937007874009"/>
              <w:rPr>
                <w:b w:val="0"/>
                <w:bCs w:val="0"/>
                <w:i w:val="1"/>
                <w:iCs w:val="1"/>
              </w:rPr>
            </w:pPr>
            <w:r w:rsidDel="00000000" w:rsidR="00000000" w:rsidRPr="00000000">
              <w:rPr>
                <w:b w:val="0"/>
                <w:bCs w:val="0"/>
                <w:i w:val="1"/>
                <w:iCs w:val="1"/>
                <w:rtl w:val="0"/>
              </w:rPr>
              <w:t xml:space="preserve">Z52.3 Blood donor</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1B">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1C">
            <w:pPr>
              <w:widowControl w:val="0"/>
              <w:spacing w:line="276" w:lineRule="auto"/>
              <w:ind w:left="90" w:firstLine="0"/>
              <w:rPr>
                <w:b w:val="0"/>
                <w:bCs w:val="0"/>
                <w:i w:val="1"/>
                <w:iCs w:val="1"/>
              </w:rPr>
            </w:pPr>
            <w:r w:rsidDel="00000000" w:rsidR="00000000" w:rsidRPr="00000000">
              <w:rPr>
                <w:b w:val="0"/>
                <w:bCs w:val="0"/>
                <w:rtl w:val="0"/>
              </w:rPr>
              <w:t xml:space="preserve">Pengambilan dan penyimpanan darahnya sendiri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1D">
            <w:pPr>
              <w:widowControl w:val="0"/>
              <w:spacing w:line="276" w:lineRule="auto"/>
              <w:ind w:left="810" w:hanging="720"/>
              <w:rPr>
                <w:b w:val="0"/>
                <w:bCs w:val="0"/>
                <w:i w:val="1"/>
                <w:iCs w:val="1"/>
              </w:rPr>
            </w:pPr>
            <w:r w:rsidDel="00000000" w:rsidR="00000000" w:rsidRPr="00000000">
              <w:rPr>
                <w:b w:val="0"/>
                <w:bCs w:val="0"/>
                <w:rtl w:val="0"/>
              </w:rPr>
              <w:t xml:space="preserve">41.04</w:t>
            </w:r>
            <w:r w:rsidDel="00000000" w:rsidR="00000000" w:rsidRPr="00000000">
              <w:rPr>
                <w:b w:val="0"/>
                <w:bCs w:val="0"/>
                <w:i w:val="1"/>
                <w:iCs w:val="1"/>
                <w:rtl w:val="0"/>
              </w:rPr>
              <w:t xml:space="preserve"> Autologous hematopoietic stem cell transplant without purging</w:t>
            </w:r>
          </w:p>
        </w:tc>
      </w:tr>
    </w:tbl>
    <w:p w:rsidR="00000000" w:rsidDel="00000000" w:rsidP="00000000" w:rsidRDefault="00000000" w:rsidRPr="00000000" w14:paraId="0000181E">
      <w:pPr>
        <w:pStyle w:val="Heading5"/>
        <w:widowControl w:val="0"/>
        <w:spacing w:line="276" w:lineRule="auto"/>
        <w:ind w:left="0" w:right="-589.1338582677156" w:firstLine="0"/>
        <w:jc w:val="center"/>
        <w:rPr>
          <w:b w:val="0"/>
          <w:bCs w:val="0"/>
          <w:i w:val="1"/>
          <w:iCs w:val="1"/>
        </w:rPr>
      </w:pPr>
      <w:bookmarkStart w:colFirst="0" w:colLast="0" w:name="_etn7z7wjw4ze" w:id="520"/>
      <w:bookmarkEnd w:id="520"/>
      <w:r w:rsidDel="00000000" w:rsidR="00000000" w:rsidRPr="00000000">
        <w:rPr>
          <w:rtl w:val="0"/>
        </w:rPr>
        <w:t xml:space="preserve">Tabel</w:t>
      </w:r>
      <w:r w:rsidDel="00000000" w:rsidR="00000000" w:rsidRPr="00000000">
        <w:rPr>
          <w:rtl w:val="0"/>
        </w:rPr>
        <w:t xml:space="preserve"> 3.102</w:t>
      </w:r>
      <w:r w:rsidDel="00000000" w:rsidR="00000000" w:rsidRPr="00000000">
        <w:rPr>
          <w:b w:val="0"/>
          <w:bCs w:val="0"/>
          <w:rtl w:val="0"/>
        </w:rPr>
        <w:t xml:space="preserve"> Contoh kasus </w:t>
      </w:r>
      <w:r w:rsidDel="00000000" w:rsidR="00000000" w:rsidRPr="00000000">
        <w:rPr>
          <w:b w:val="0"/>
          <w:bCs w:val="0"/>
          <w:i w:val="1"/>
          <w:iCs w:val="1"/>
          <w:rtl w:val="0"/>
        </w:rPr>
        <w:t xml:space="preserve">Stem Cell / Bone Marrow Harvesting and Transplantation</w:t>
      </w:r>
    </w:p>
    <w:tbl>
      <w:tblPr>
        <w:tblStyle w:val="Table167"/>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1F">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20">
            <w:pPr>
              <w:widowControl w:val="0"/>
              <w:spacing w:line="276" w:lineRule="auto"/>
              <w:ind w:left="0" w:firstLine="0"/>
              <w:jc w:val="center"/>
              <w:rPr/>
            </w:pPr>
            <w:r w:rsidDel="00000000" w:rsidR="00000000" w:rsidRPr="00000000">
              <w:rPr>
                <w:rtl w:val="0"/>
              </w:rPr>
              <w:t xml:space="preserve">Contoh </w:t>
            </w:r>
          </w:p>
          <w:p w:rsidR="00000000" w:rsidDel="00000000" w:rsidP="00000000" w:rsidRDefault="00000000" w:rsidRPr="00000000" w14:paraId="00001821">
            <w:pPr>
              <w:widowControl w:val="0"/>
              <w:spacing w:line="276" w:lineRule="auto"/>
              <w:ind w:left="0" w:firstLine="0"/>
              <w:jc w:val="center"/>
              <w:rPr/>
            </w:pPr>
            <w:r w:rsidDel="00000000" w:rsidR="00000000" w:rsidRPr="00000000">
              <w:rPr>
                <w:rtl w:val="0"/>
              </w:rPr>
              <w:t xml:space="preserve">3-26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22">
            <w:pPr>
              <w:widowControl w:val="0"/>
              <w:spacing w:line="276" w:lineRule="auto"/>
              <w:ind w:left="90" w:right="255" w:firstLine="0"/>
              <w:rPr>
                <w:b w:val="0"/>
                <w:bCs w:val="0"/>
                <w:strike w:val="1"/>
              </w:rPr>
            </w:pPr>
            <w:r w:rsidDel="00000000" w:rsidR="00000000" w:rsidRPr="00000000">
              <w:rPr>
                <w:b w:val="0"/>
                <w:bCs w:val="0"/>
                <w:rtl w:val="0"/>
              </w:rPr>
              <w:t xml:space="preserve">Seorang pasien laki-laki usia 40 tahun melakukan donor sumsum tulang bagi saudaranya. Dokter melakukan tindakan pengambilan sumsum tulang (</w:t>
            </w:r>
            <w:r w:rsidDel="00000000" w:rsidR="00000000" w:rsidRPr="00000000">
              <w:rPr>
                <w:b w:val="0"/>
                <w:bCs w:val="0"/>
                <w:i w:val="1"/>
                <w:iCs w:val="1"/>
                <w:rtl w:val="0"/>
              </w:rPr>
              <w:t xml:space="preserve">bone marrow harvest</w:t>
            </w:r>
            <w:r w:rsidDel="00000000" w:rsidR="00000000" w:rsidRPr="00000000">
              <w:rPr>
                <w:b w:val="0"/>
                <w:bCs w:val="0"/>
                <w:rtl w:val="0"/>
              </w:rPr>
              <w:t xml:space="preserve">) di belakang tulang panggul untuk transplantasi dengan prosedur pembedahan kecil yang menggunakan jarum khusus.</w:t>
            </w:r>
            <w:r w:rsidDel="00000000" w:rsidR="00000000" w:rsidRPr="00000000">
              <w:rPr>
                <w:rtl w:val="0"/>
              </w:rPr>
            </w:r>
          </w:p>
        </w:tc>
      </w:tr>
      <w:tr>
        <w:trPr>
          <w:cantSplit w:val="0"/>
          <w:trHeight w:val="52.26828835227273"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25">
            <w:pPr>
              <w:widowControl w:val="0"/>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26">
            <w:pPr>
              <w:widowControl w:val="0"/>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27">
            <w:pPr>
              <w:widowControl w:val="0"/>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28">
            <w:pPr>
              <w:widowControl w:val="0"/>
              <w:spacing w:line="276" w:lineRule="auto"/>
              <w:ind w:left="90" w:firstLine="0"/>
              <w:rPr>
                <w:b w:val="0"/>
                <w:bCs w:val="0"/>
                <w:i w:val="1"/>
                <w:iCs w:val="1"/>
              </w:rPr>
            </w:pPr>
            <w:r w:rsidDel="00000000" w:rsidR="00000000" w:rsidRPr="00000000">
              <w:rPr>
                <w:b w:val="0"/>
                <w:bCs w:val="0"/>
                <w:i w:val="1"/>
                <w:iCs w:val="1"/>
                <w:rtl w:val="0"/>
              </w:rPr>
              <w:t xml:space="preserve">Bone marrow donor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29">
            <w:pPr>
              <w:widowControl w:val="0"/>
              <w:spacing w:line="276" w:lineRule="auto"/>
              <w:ind w:left="992.125984251968" w:hanging="850.3937007874009"/>
              <w:rPr>
                <w:b w:val="0"/>
                <w:bCs w:val="0"/>
                <w:i w:val="1"/>
                <w:iCs w:val="1"/>
              </w:rPr>
            </w:pPr>
            <w:r w:rsidDel="00000000" w:rsidR="00000000" w:rsidRPr="00000000">
              <w:rPr>
                <w:b w:val="0"/>
                <w:bCs w:val="0"/>
                <w:i w:val="1"/>
                <w:iCs w:val="1"/>
                <w:rtl w:val="0"/>
              </w:rPr>
              <w:t xml:space="preserve">Z52.3 Bone marrow Donor </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2A">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2B">
            <w:pPr>
              <w:widowControl w:val="0"/>
              <w:spacing w:line="276" w:lineRule="auto"/>
              <w:ind w:left="90" w:firstLine="0"/>
              <w:rPr>
                <w:b w:val="0"/>
                <w:bCs w:val="0"/>
              </w:rPr>
            </w:pPr>
            <w:r w:rsidDel="00000000" w:rsidR="00000000" w:rsidRPr="00000000">
              <w:rPr>
                <w:b w:val="0"/>
                <w:bCs w:val="0"/>
                <w:rtl w:val="0"/>
              </w:rPr>
              <w:t xml:space="preserve">Pengambilan sumsum tulang untuk transplantasi sumsum tulang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2C">
            <w:pPr>
              <w:widowControl w:val="0"/>
              <w:spacing w:line="276" w:lineRule="auto"/>
              <w:ind w:left="720" w:hanging="630"/>
              <w:rPr>
                <w:b w:val="0"/>
                <w:bCs w:val="0"/>
                <w:i w:val="1"/>
                <w:iCs w:val="1"/>
              </w:rPr>
            </w:pPr>
            <w:r w:rsidDel="00000000" w:rsidR="00000000" w:rsidRPr="00000000">
              <w:rPr>
                <w:b w:val="0"/>
                <w:bCs w:val="0"/>
                <w:rtl w:val="0"/>
              </w:rPr>
              <w:t xml:space="preserve">41.91</w:t>
            </w:r>
            <w:r w:rsidDel="00000000" w:rsidR="00000000" w:rsidRPr="00000000">
              <w:rPr>
                <w:b w:val="0"/>
                <w:bCs w:val="0"/>
                <w:i w:val="1"/>
                <w:iCs w:val="1"/>
                <w:rtl w:val="0"/>
              </w:rPr>
              <w:t xml:space="preserve"> Aspiration of bone marrow from donor for transplant</w:t>
            </w:r>
          </w:p>
        </w:tc>
      </w:tr>
    </w:tbl>
    <w:p w:rsidR="00000000" w:rsidDel="00000000" w:rsidP="00000000" w:rsidRDefault="00000000" w:rsidRPr="00000000" w14:paraId="0000182D">
      <w:pPr>
        <w:ind w:left="0" w:firstLine="0"/>
        <w:jc w:val="left"/>
        <w:rPr>
          <w:b w:val="0"/>
          <w:bCs w:val="0"/>
        </w:rPr>
      </w:pPr>
      <w:r w:rsidDel="00000000" w:rsidR="00000000" w:rsidRPr="00000000">
        <w:rPr>
          <w:rtl w:val="0"/>
        </w:rPr>
      </w:r>
    </w:p>
    <w:p w:rsidR="00000000" w:rsidDel="00000000" w:rsidP="00000000" w:rsidRDefault="00000000" w:rsidRPr="00000000" w14:paraId="0000182E">
      <w:pPr>
        <w:pStyle w:val="Heading5"/>
        <w:widowControl w:val="0"/>
        <w:spacing w:line="276" w:lineRule="auto"/>
        <w:ind w:left="0" w:right="-589.1338582677156" w:firstLine="0"/>
        <w:jc w:val="center"/>
        <w:rPr>
          <w:b w:val="0"/>
          <w:bCs w:val="0"/>
          <w:i w:val="1"/>
          <w:iCs w:val="1"/>
        </w:rPr>
      </w:pPr>
      <w:bookmarkStart w:colFirst="0" w:colLast="0" w:name="_po60dxm4xntv" w:id="521"/>
      <w:bookmarkEnd w:id="521"/>
      <w:r w:rsidDel="00000000" w:rsidR="00000000" w:rsidRPr="00000000">
        <w:rPr>
          <w:rtl w:val="0"/>
        </w:rPr>
        <w:t xml:space="preserve">Tabel</w:t>
      </w:r>
      <w:r w:rsidDel="00000000" w:rsidR="00000000" w:rsidRPr="00000000">
        <w:rPr>
          <w:rtl w:val="0"/>
        </w:rPr>
        <w:t xml:space="preserve"> 3.103.</w:t>
      </w:r>
      <w:r w:rsidDel="00000000" w:rsidR="00000000" w:rsidRPr="00000000">
        <w:rPr>
          <w:b w:val="0"/>
          <w:bCs w:val="0"/>
          <w:rtl w:val="0"/>
        </w:rPr>
        <w:t xml:space="preserve"> Contoh kasus </w:t>
      </w:r>
      <w:r w:rsidDel="00000000" w:rsidR="00000000" w:rsidRPr="00000000">
        <w:rPr>
          <w:b w:val="0"/>
          <w:bCs w:val="0"/>
          <w:i w:val="1"/>
          <w:iCs w:val="1"/>
          <w:rtl w:val="0"/>
        </w:rPr>
        <w:t xml:space="preserve">Stem Cell / Bone Marrow Harvesting and Transplantation</w:t>
      </w:r>
    </w:p>
    <w:tbl>
      <w:tblPr>
        <w:tblStyle w:val="Table168"/>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2F">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30">
            <w:pPr>
              <w:widowControl w:val="0"/>
              <w:spacing w:line="276" w:lineRule="auto"/>
              <w:ind w:left="0" w:firstLine="0"/>
              <w:jc w:val="center"/>
              <w:rPr/>
            </w:pPr>
            <w:r w:rsidDel="00000000" w:rsidR="00000000" w:rsidRPr="00000000">
              <w:rPr>
                <w:rtl w:val="0"/>
              </w:rPr>
              <w:t xml:space="preserve">Contoh </w:t>
            </w:r>
          </w:p>
          <w:p w:rsidR="00000000" w:rsidDel="00000000" w:rsidP="00000000" w:rsidRDefault="00000000" w:rsidRPr="00000000" w14:paraId="00001831">
            <w:pPr>
              <w:widowControl w:val="0"/>
              <w:spacing w:line="276" w:lineRule="auto"/>
              <w:ind w:left="0" w:firstLine="0"/>
              <w:jc w:val="center"/>
              <w:rPr/>
            </w:pPr>
            <w:r w:rsidDel="00000000" w:rsidR="00000000" w:rsidRPr="00000000">
              <w:rPr>
                <w:rtl w:val="0"/>
              </w:rPr>
              <w:t xml:space="preserve">4-26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32">
            <w:pPr>
              <w:widowControl w:val="0"/>
              <w:spacing w:line="276" w:lineRule="auto"/>
              <w:ind w:left="180" w:right="255" w:firstLine="0"/>
              <w:rPr>
                <w:b w:val="0"/>
                <w:bCs w:val="0"/>
              </w:rPr>
            </w:pPr>
            <w:r w:rsidDel="00000000" w:rsidR="00000000" w:rsidRPr="00000000">
              <w:rPr>
                <w:b w:val="0"/>
                <w:bCs w:val="0"/>
                <w:rtl w:val="0"/>
              </w:rPr>
              <w:t xml:space="preserve">Seorang pasien laki-laki usia 45 tahun didiagnosis </w:t>
            </w:r>
            <w:r w:rsidDel="00000000" w:rsidR="00000000" w:rsidRPr="00000000">
              <w:rPr>
                <w:b w:val="0"/>
                <w:bCs w:val="0"/>
                <w:i w:val="1"/>
                <w:iCs w:val="1"/>
                <w:rtl w:val="0"/>
              </w:rPr>
              <w:t xml:space="preserve">multiple myeloma</w:t>
            </w:r>
            <w:r w:rsidDel="00000000" w:rsidR="00000000" w:rsidRPr="00000000">
              <w:rPr>
                <w:b w:val="0"/>
                <w:bCs w:val="0"/>
                <w:rtl w:val="0"/>
              </w:rPr>
              <w:t xml:space="preserve"> dan menerima transplantasi sumsum tulang dari keluarganya, kemudian menjalani Transplantasi </w:t>
            </w:r>
            <w:r w:rsidDel="00000000" w:rsidR="00000000" w:rsidRPr="00000000">
              <w:rPr>
                <w:b w:val="0"/>
                <w:bCs w:val="0"/>
                <w:i w:val="1"/>
                <w:iCs w:val="1"/>
                <w:rtl w:val="0"/>
              </w:rPr>
              <w:t xml:space="preserve">autologous</w:t>
            </w:r>
            <w:r w:rsidDel="00000000" w:rsidR="00000000" w:rsidRPr="00000000">
              <w:rPr>
                <w:b w:val="0"/>
                <w:bCs w:val="0"/>
                <w:rtl w:val="0"/>
              </w:rPr>
              <w:t xml:space="preserve"> sumsum tulang dengan </w:t>
            </w:r>
            <w:r w:rsidDel="00000000" w:rsidR="00000000" w:rsidRPr="00000000">
              <w:rPr>
                <w:b w:val="0"/>
                <w:bCs w:val="0"/>
                <w:i w:val="1"/>
                <w:iCs w:val="1"/>
                <w:rtl w:val="0"/>
              </w:rPr>
              <w:t xml:space="preserve">purging</w:t>
            </w:r>
            <w:r w:rsidDel="00000000" w:rsidR="00000000" w:rsidRPr="00000000">
              <w:rPr>
                <w:b w:val="0"/>
                <w:bCs w:val="0"/>
                <w:rtl w:val="0"/>
              </w:rPr>
              <w:t xml:space="preserve">.</w:t>
            </w:r>
          </w:p>
        </w:tc>
      </w:tr>
      <w:tr>
        <w:trPr>
          <w:cantSplit w:val="0"/>
          <w:trHeight w:val="52.26828835227273"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35">
            <w:pPr>
              <w:widowControl w:val="0"/>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36">
            <w:pPr>
              <w:widowControl w:val="0"/>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37">
            <w:pPr>
              <w:widowControl w:val="0"/>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38">
            <w:pPr>
              <w:widowControl w:val="0"/>
              <w:spacing w:line="276" w:lineRule="auto"/>
              <w:ind w:left="90" w:firstLine="0"/>
              <w:rPr>
                <w:b w:val="0"/>
                <w:bCs w:val="0"/>
                <w:i w:val="1"/>
                <w:iCs w:val="1"/>
              </w:rPr>
            </w:pPr>
            <w:r w:rsidDel="00000000" w:rsidR="00000000" w:rsidRPr="00000000">
              <w:rPr>
                <w:b w:val="0"/>
                <w:bCs w:val="0"/>
                <w:rtl w:val="0"/>
              </w:rPr>
              <w:t xml:space="preserve"> Multiple myeloma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39">
            <w:pPr>
              <w:widowControl w:val="0"/>
              <w:spacing w:line="276" w:lineRule="auto"/>
              <w:ind w:left="141.7322834645671" w:right="240" w:firstLine="0"/>
              <w:rPr>
                <w:b w:val="0"/>
                <w:bCs w:val="0"/>
                <w:i w:val="1"/>
                <w:iCs w:val="1"/>
              </w:rPr>
            </w:pPr>
            <w:r w:rsidDel="00000000" w:rsidR="00000000" w:rsidRPr="00000000">
              <w:rPr>
                <w:b w:val="0"/>
                <w:bCs w:val="0"/>
                <w:rtl w:val="0"/>
              </w:rPr>
              <w:t xml:space="preserve">C90.0 </w:t>
            </w:r>
            <w:r w:rsidDel="00000000" w:rsidR="00000000" w:rsidRPr="00000000">
              <w:rPr>
                <w:b w:val="0"/>
                <w:bCs w:val="0"/>
                <w:i w:val="1"/>
                <w:iCs w:val="1"/>
                <w:rtl w:val="0"/>
              </w:rPr>
              <w:t xml:space="preserve">Multiple myeloma</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3A">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3B">
            <w:pPr>
              <w:widowControl w:val="0"/>
              <w:spacing w:line="276" w:lineRule="auto"/>
              <w:ind w:left="90" w:firstLine="0"/>
              <w:rPr>
                <w:b w:val="0"/>
                <w:bCs w:val="0"/>
                <w:i w:val="1"/>
                <w:iCs w:val="1"/>
              </w:rPr>
            </w:pPr>
            <w:r w:rsidDel="00000000" w:rsidR="00000000" w:rsidRPr="00000000">
              <w:rPr>
                <w:b w:val="0"/>
                <w:bCs w:val="0"/>
                <w:rtl w:val="0"/>
              </w:rPr>
              <w:t xml:space="preserve">Transplantasi </w:t>
            </w:r>
            <w:r w:rsidDel="00000000" w:rsidR="00000000" w:rsidRPr="00000000">
              <w:rPr>
                <w:b w:val="0"/>
                <w:bCs w:val="0"/>
                <w:i w:val="1"/>
                <w:iCs w:val="1"/>
                <w:rtl w:val="0"/>
              </w:rPr>
              <w:t xml:space="preserve">autologous</w:t>
            </w:r>
            <w:r w:rsidDel="00000000" w:rsidR="00000000" w:rsidRPr="00000000">
              <w:rPr>
                <w:b w:val="0"/>
                <w:bCs w:val="0"/>
                <w:rtl w:val="0"/>
              </w:rPr>
              <w:t xml:space="preserve"> sumsum tulang dengan </w:t>
            </w:r>
            <w:r w:rsidDel="00000000" w:rsidR="00000000" w:rsidRPr="00000000">
              <w:rPr>
                <w:b w:val="0"/>
                <w:bCs w:val="0"/>
                <w:i w:val="1"/>
                <w:iCs w:val="1"/>
                <w:rtl w:val="0"/>
              </w:rPr>
              <w:t xml:space="preserve">purging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3C">
            <w:pPr>
              <w:widowControl w:val="0"/>
              <w:spacing w:line="276" w:lineRule="auto"/>
              <w:ind w:left="810" w:hanging="630"/>
              <w:rPr>
                <w:b w:val="0"/>
                <w:bCs w:val="0"/>
                <w:i w:val="1"/>
                <w:iCs w:val="1"/>
              </w:rPr>
            </w:pPr>
            <w:r w:rsidDel="00000000" w:rsidR="00000000" w:rsidRPr="00000000">
              <w:rPr>
                <w:b w:val="0"/>
                <w:bCs w:val="0"/>
                <w:rtl w:val="0"/>
              </w:rPr>
              <w:t xml:space="preserve">41.09</w:t>
            </w:r>
            <w:r w:rsidDel="00000000" w:rsidR="00000000" w:rsidRPr="00000000">
              <w:rPr>
                <w:b w:val="0"/>
                <w:bCs w:val="0"/>
                <w:i w:val="1"/>
                <w:iCs w:val="1"/>
                <w:rtl w:val="0"/>
              </w:rPr>
              <w:t xml:space="preserve"> Autologous bone marrow transplant with purging</w:t>
            </w:r>
          </w:p>
        </w:tc>
      </w:tr>
    </w:tbl>
    <w:p w:rsidR="00000000" w:rsidDel="00000000" w:rsidP="00000000" w:rsidRDefault="00000000" w:rsidRPr="00000000" w14:paraId="0000183D">
      <w:pPr>
        <w:pStyle w:val="Heading3"/>
        <w:tabs>
          <w:tab w:val="left" w:leader="none" w:pos="1133.8582677165355"/>
        </w:tabs>
        <w:spacing w:before="0" w:lineRule="auto"/>
        <w:ind w:left="0" w:firstLine="0"/>
        <w:rPr>
          <w:b w:val="0"/>
          <w:bCs w:val="0"/>
        </w:rPr>
      </w:pPr>
      <w:bookmarkStart w:colFirst="0" w:colLast="0" w:name="_mq8zn8ofbwor" w:id="522"/>
      <w:bookmarkEnd w:id="522"/>
      <w:r w:rsidDel="00000000" w:rsidR="00000000" w:rsidRPr="00000000">
        <w:rPr>
          <w:rtl w:val="0"/>
        </w:rPr>
      </w:r>
    </w:p>
    <w:p w:rsidR="00000000" w:rsidDel="00000000" w:rsidP="00000000" w:rsidRDefault="00000000" w:rsidRPr="00000000" w14:paraId="0000183E">
      <w:pPr>
        <w:spacing w:after="0" w:lineRule="auto"/>
        <w:ind w:left="1170" w:firstLine="720"/>
        <w:rPr>
          <w:b w:val="0"/>
          <w:bCs w:val="0"/>
        </w:rPr>
      </w:pPr>
      <w:r w:rsidDel="00000000" w:rsidR="00000000" w:rsidRPr="00000000">
        <w:rPr>
          <w:b w:val="0"/>
          <w:bCs w:val="0"/>
          <w:rtl w:val="0"/>
        </w:rPr>
        <w:t xml:space="preserve">Pada Kasus </w:t>
      </w:r>
      <w:r w:rsidDel="00000000" w:rsidR="00000000" w:rsidRPr="00000000">
        <w:rPr>
          <w:b w:val="0"/>
          <w:bCs w:val="0"/>
          <w:i w:val="1"/>
          <w:iCs w:val="1"/>
          <w:rtl w:val="0"/>
        </w:rPr>
        <w:t xml:space="preserve">autologous donation</w:t>
      </w:r>
      <w:r w:rsidDel="00000000" w:rsidR="00000000" w:rsidRPr="00000000">
        <w:rPr>
          <w:b w:val="0"/>
          <w:bCs w:val="0"/>
          <w:rtl w:val="0"/>
        </w:rPr>
        <w:t xml:space="preserve"> darah dengan </w:t>
      </w:r>
      <w:r w:rsidDel="00000000" w:rsidR="00000000" w:rsidRPr="00000000">
        <w:rPr>
          <w:b w:val="0"/>
          <w:bCs w:val="0"/>
          <w:i w:val="1"/>
          <w:iCs w:val="1"/>
          <w:rtl w:val="0"/>
        </w:rPr>
        <w:t xml:space="preserve">purging</w:t>
      </w:r>
      <w:r w:rsidDel="00000000" w:rsidR="00000000" w:rsidRPr="00000000">
        <w:rPr>
          <w:b w:val="0"/>
          <w:bCs w:val="0"/>
          <w:rtl w:val="0"/>
        </w:rPr>
        <w:t xml:space="preserve">, gunakan kode Z52.0 (</w:t>
      </w:r>
      <w:r w:rsidDel="00000000" w:rsidR="00000000" w:rsidRPr="00000000">
        <w:rPr>
          <w:b w:val="0"/>
          <w:bCs w:val="0"/>
          <w:i w:val="1"/>
          <w:iCs w:val="1"/>
          <w:rtl w:val="0"/>
        </w:rPr>
        <w:t xml:space="preserve">Blood donor</w:t>
      </w:r>
      <w:r w:rsidDel="00000000" w:rsidR="00000000" w:rsidRPr="00000000">
        <w:rPr>
          <w:b w:val="0"/>
          <w:bCs w:val="0"/>
          <w:rtl w:val="0"/>
        </w:rPr>
        <w:t xml:space="preserve">) </w:t>
      </w:r>
      <w:r w:rsidDel="00000000" w:rsidR="00000000" w:rsidRPr="00000000">
        <w:rPr>
          <w:b w:val="0"/>
          <w:bCs w:val="0"/>
          <w:rtl w:val="0"/>
        </w:rPr>
        <w:t xml:space="preserve">dan kode prosedur 41.07 (</w:t>
      </w:r>
      <w:r w:rsidDel="00000000" w:rsidR="00000000" w:rsidRPr="00000000">
        <w:rPr>
          <w:b w:val="0"/>
          <w:bCs w:val="0"/>
          <w:i w:val="1"/>
          <w:iCs w:val="1"/>
          <w:rtl w:val="0"/>
        </w:rPr>
        <w:t xml:space="preserve">Autologous hematopoietic stem cell transplant with purging</w:t>
      </w:r>
      <w:r w:rsidDel="00000000" w:rsidR="00000000" w:rsidRPr="00000000">
        <w:rPr>
          <w:b w:val="0"/>
          <w:bCs w:val="0"/>
          <w:rtl w:val="0"/>
        </w:rPr>
        <w:t xml:space="preserve">).</w:t>
      </w:r>
    </w:p>
    <w:p w:rsidR="00000000" w:rsidDel="00000000" w:rsidP="00000000" w:rsidRDefault="00000000" w:rsidRPr="00000000" w14:paraId="0000183F">
      <w:pPr>
        <w:spacing w:after="0" w:lineRule="auto"/>
        <w:ind w:left="1170" w:firstLine="720"/>
        <w:rPr>
          <w:b w:val="0"/>
          <w:bCs w:val="0"/>
        </w:rPr>
      </w:pPr>
      <w:r w:rsidDel="00000000" w:rsidR="00000000" w:rsidRPr="00000000">
        <w:rPr>
          <w:b w:val="0"/>
          <w:bCs w:val="0"/>
          <w:rtl w:val="0"/>
        </w:rPr>
        <w:t xml:space="preserve">Pada kasus </w:t>
      </w:r>
      <w:r w:rsidDel="00000000" w:rsidR="00000000" w:rsidRPr="00000000">
        <w:rPr>
          <w:b w:val="0"/>
          <w:bCs w:val="0"/>
          <w:i w:val="1"/>
          <w:iCs w:val="1"/>
          <w:rtl w:val="0"/>
        </w:rPr>
        <w:t xml:space="preserve">allogenic donation bone marrow</w:t>
      </w:r>
      <w:r w:rsidDel="00000000" w:rsidR="00000000" w:rsidRPr="00000000">
        <w:rPr>
          <w:b w:val="0"/>
          <w:bCs w:val="0"/>
          <w:rtl w:val="0"/>
        </w:rPr>
        <w:t xml:space="preserve"> dengan </w:t>
      </w:r>
      <w:r w:rsidDel="00000000" w:rsidR="00000000" w:rsidRPr="00000000">
        <w:rPr>
          <w:b w:val="0"/>
          <w:bCs w:val="0"/>
          <w:i w:val="1"/>
          <w:iCs w:val="1"/>
          <w:rtl w:val="0"/>
        </w:rPr>
        <w:t xml:space="preserve">purging</w:t>
      </w:r>
      <w:r w:rsidDel="00000000" w:rsidR="00000000" w:rsidRPr="00000000">
        <w:rPr>
          <w:b w:val="0"/>
          <w:bCs w:val="0"/>
          <w:rtl w:val="0"/>
        </w:rPr>
        <w:t xml:space="preserve">,</w:t>
      </w:r>
      <w:r w:rsidDel="00000000" w:rsidR="00000000" w:rsidRPr="00000000">
        <w:rPr>
          <w:b w:val="0"/>
          <w:bCs w:val="0"/>
          <w:rtl w:val="0"/>
        </w:rPr>
        <w:t xml:space="preserve"> gunakan kode Z52.3 (</w:t>
      </w:r>
      <w:r w:rsidDel="00000000" w:rsidR="00000000" w:rsidRPr="00000000">
        <w:rPr>
          <w:b w:val="0"/>
          <w:bCs w:val="0"/>
          <w:i w:val="1"/>
          <w:iCs w:val="1"/>
          <w:rtl w:val="0"/>
        </w:rPr>
        <w:t xml:space="preserve">Bone marrow donor</w:t>
      </w:r>
      <w:r w:rsidDel="00000000" w:rsidR="00000000" w:rsidRPr="00000000">
        <w:rPr>
          <w:b w:val="0"/>
          <w:bCs w:val="0"/>
          <w:rtl w:val="0"/>
        </w:rPr>
        <w:t xml:space="preserve">) dan kode prosedur 41.02 (</w:t>
      </w:r>
      <w:r w:rsidDel="00000000" w:rsidR="00000000" w:rsidRPr="00000000">
        <w:rPr>
          <w:b w:val="0"/>
          <w:bCs w:val="0"/>
          <w:i w:val="1"/>
          <w:iCs w:val="1"/>
          <w:rtl w:val="0"/>
        </w:rPr>
        <w:t xml:space="preserve">Allogeneic bone marrow transplant with purging</w:t>
      </w:r>
      <w:r w:rsidDel="00000000" w:rsidR="00000000" w:rsidRPr="00000000">
        <w:rPr>
          <w:b w:val="0"/>
          <w:bCs w:val="0"/>
          <w:rtl w:val="0"/>
        </w:rPr>
        <w:t xml:space="preserve">).</w:t>
      </w:r>
    </w:p>
    <w:p w:rsidR="00000000" w:rsidDel="00000000" w:rsidP="00000000" w:rsidRDefault="00000000" w:rsidRPr="00000000" w14:paraId="00001840">
      <w:pPr>
        <w:spacing w:after="0" w:lineRule="auto"/>
        <w:ind w:left="1170" w:firstLine="720"/>
        <w:rPr>
          <w:b w:val="0"/>
          <w:bCs w:val="0"/>
        </w:rPr>
      </w:pPr>
      <w:r w:rsidDel="00000000" w:rsidR="00000000" w:rsidRPr="00000000">
        <w:rPr>
          <w:b w:val="0"/>
          <w:bCs w:val="0"/>
          <w:rtl w:val="0"/>
        </w:rPr>
        <w:t xml:space="preserve">Pada kasus </w:t>
      </w:r>
      <w:r w:rsidDel="00000000" w:rsidR="00000000" w:rsidRPr="00000000">
        <w:rPr>
          <w:b w:val="0"/>
          <w:bCs w:val="0"/>
          <w:i w:val="1"/>
          <w:iCs w:val="1"/>
          <w:rtl w:val="0"/>
        </w:rPr>
        <w:t xml:space="preserve">allogenic donation bone marrow</w:t>
      </w:r>
      <w:r w:rsidDel="00000000" w:rsidR="00000000" w:rsidRPr="00000000">
        <w:rPr>
          <w:b w:val="0"/>
          <w:bCs w:val="0"/>
          <w:rtl w:val="0"/>
        </w:rPr>
        <w:t xml:space="preserve"> darah tanpa </w:t>
      </w:r>
      <w:r w:rsidDel="00000000" w:rsidR="00000000" w:rsidRPr="00000000">
        <w:rPr>
          <w:b w:val="0"/>
          <w:bCs w:val="0"/>
          <w:i w:val="1"/>
          <w:iCs w:val="1"/>
          <w:rtl w:val="0"/>
        </w:rPr>
        <w:t xml:space="preserve">purging</w:t>
      </w:r>
      <w:r w:rsidDel="00000000" w:rsidR="00000000" w:rsidRPr="00000000">
        <w:rPr>
          <w:b w:val="0"/>
          <w:bCs w:val="0"/>
          <w:rtl w:val="0"/>
        </w:rPr>
        <w:t xml:space="preserve">,</w:t>
      </w:r>
      <w:r w:rsidDel="00000000" w:rsidR="00000000" w:rsidRPr="00000000">
        <w:rPr>
          <w:b w:val="0"/>
          <w:bCs w:val="0"/>
          <w:rtl w:val="0"/>
        </w:rPr>
        <w:t xml:space="preserve"> gunakan kode Z52.3 (</w:t>
      </w:r>
      <w:r w:rsidDel="00000000" w:rsidR="00000000" w:rsidRPr="00000000">
        <w:rPr>
          <w:b w:val="0"/>
          <w:bCs w:val="0"/>
          <w:i w:val="1"/>
          <w:iCs w:val="1"/>
          <w:rtl w:val="0"/>
        </w:rPr>
        <w:t xml:space="preserve">Bone marrow donor</w:t>
      </w:r>
      <w:r w:rsidDel="00000000" w:rsidR="00000000" w:rsidRPr="00000000">
        <w:rPr>
          <w:b w:val="0"/>
          <w:bCs w:val="0"/>
          <w:rtl w:val="0"/>
        </w:rPr>
        <w:t xml:space="preserve">) dan kode prosedur </w:t>
      </w:r>
      <w:r w:rsidDel="00000000" w:rsidR="00000000" w:rsidRPr="00000000">
        <w:rPr>
          <w:b w:val="0"/>
          <w:bCs w:val="0"/>
          <w:rtl w:val="0"/>
        </w:rPr>
        <w:t xml:space="preserve">41.03 (</w:t>
      </w:r>
      <w:r w:rsidDel="00000000" w:rsidR="00000000" w:rsidRPr="00000000">
        <w:rPr>
          <w:b w:val="0"/>
          <w:bCs w:val="0"/>
          <w:i w:val="1"/>
          <w:iCs w:val="1"/>
          <w:rtl w:val="0"/>
        </w:rPr>
        <w:t xml:space="preserve">Allogeneic bone marrow transplant without purging</w:t>
      </w:r>
      <w:r w:rsidDel="00000000" w:rsidR="00000000" w:rsidRPr="00000000">
        <w:rPr>
          <w:b w:val="0"/>
          <w:bCs w:val="0"/>
          <w:rtl w:val="0"/>
        </w:rPr>
        <w:t xml:space="preserve">).</w:t>
      </w:r>
    </w:p>
    <w:p w:rsidR="00000000" w:rsidDel="00000000" w:rsidP="00000000" w:rsidRDefault="00000000" w:rsidRPr="00000000" w14:paraId="00001841">
      <w:pPr>
        <w:spacing w:after="0" w:lineRule="auto"/>
        <w:ind w:left="1170" w:firstLine="720"/>
        <w:rPr>
          <w:b w:val="0"/>
          <w:bCs w:val="0"/>
        </w:rPr>
      </w:pPr>
      <w:r w:rsidDel="00000000" w:rsidR="00000000" w:rsidRPr="00000000">
        <w:rPr>
          <w:b w:val="0"/>
          <w:bCs w:val="0"/>
          <w:rtl w:val="0"/>
        </w:rPr>
        <w:t xml:space="preserve">Pada kasus </w:t>
      </w:r>
      <w:r w:rsidDel="00000000" w:rsidR="00000000" w:rsidRPr="00000000">
        <w:rPr>
          <w:b w:val="0"/>
          <w:bCs w:val="0"/>
          <w:i w:val="1"/>
          <w:iCs w:val="1"/>
          <w:rtl w:val="0"/>
        </w:rPr>
        <w:t xml:space="preserve">allogeneic donation</w:t>
      </w:r>
      <w:r w:rsidDel="00000000" w:rsidR="00000000" w:rsidRPr="00000000">
        <w:rPr>
          <w:b w:val="0"/>
          <w:bCs w:val="0"/>
          <w:rtl w:val="0"/>
        </w:rPr>
        <w:t xml:space="preserve"> darah tanpa </w:t>
      </w:r>
      <w:r w:rsidDel="00000000" w:rsidR="00000000" w:rsidRPr="00000000">
        <w:rPr>
          <w:b w:val="0"/>
          <w:bCs w:val="0"/>
          <w:i w:val="1"/>
          <w:iCs w:val="1"/>
          <w:rtl w:val="0"/>
        </w:rPr>
        <w:t xml:space="preserve">purging</w:t>
      </w:r>
      <w:r w:rsidDel="00000000" w:rsidR="00000000" w:rsidRPr="00000000">
        <w:rPr>
          <w:b w:val="0"/>
          <w:bCs w:val="0"/>
          <w:rtl w:val="0"/>
        </w:rPr>
        <w:t xml:space="preserve">,</w:t>
      </w:r>
      <w:r w:rsidDel="00000000" w:rsidR="00000000" w:rsidRPr="00000000">
        <w:rPr>
          <w:b w:val="0"/>
          <w:bCs w:val="0"/>
          <w:rtl w:val="0"/>
        </w:rPr>
        <w:t xml:space="preserve"> gunakan kode Z52.0 (</w:t>
      </w:r>
      <w:r w:rsidDel="00000000" w:rsidR="00000000" w:rsidRPr="00000000">
        <w:rPr>
          <w:b w:val="0"/>
          <w:bCs w:val="0"/>
          <w:i w:val="1"/>
          <w:iCs w:val="1"/>
          <w:rtl w:val="0"/>
        </w:rPr>
        <w:t xml:space="preserve">Blood donor</w:t>
      </w:r>
      <w:r w:rsidDel="00000000" w:rsidR="00000000" w:rsidRPr="00000000">
        <w:rPr>
          <w:b w:val="0"/>
          <w:bCs w:val="0"/>
          <w:rtl w:val="0"/>
        </w:rPr>
        <w:t xml:space="preserve">) dan kode prosedur 41.05 (</w:t>
      </w:r>
      <w:r w:rsidDel="00000000" w:rsidR="00000000" w:rsidRPr="00000000">
        <w:rPr>
          <w:b w:val="0"/>
          <w:bCs w:val="0"/>
          <w:i w:val="1"/>
          <w:iCs w:val="1"/>
          <w:rtl w:val="0"/>
        </w:rPr>
        <w:t xml:space="preserve">Allogeneic hematopoietic stem cell transplant without purging</w:t>
      </w:r>
      <w:r w:rsidDel="00000000" w:rsidR="00000000" w:rsidRPr="00000000">
        <w:rPr>
          <w:b w:val="0"/>
          <w:bCs w:val="0"/>
          <w:rtl w:val="0"/>
        </w:rPr>
        <w:t xml:space="preserve">).</w:t>
      </w:r>
    </w:p>
    <w:p w:rsidR="00000000" w:rsidDel="00000000" w:rsidP="00000000" w:rsidRDefault="00000000" w:rsidRPr="00000000" w14:paraId="00001842">
      <w:pPr>
        <w:spacing w:after="200" w:line="360" w:lineRule="auto"/>
        <w:ind w:left="1133.858267716535" w:firstLine="705"/>
        <w:jc w:val="both"/>
        <w:rPr>
          <w:b w:val="0"/>
          <w:bCs w:val="0"/>
        </w:rPr>
      </w:pPr>
      <w:r w:rsidDel="00000000" w:rsidR="00000000" w:rsidRPr="00000000">
        <w:rPr>
          <w:b w:val="0"/>
          <w:bCs w:val="0"/>
          <w:rtl w:val="0"/>
        </w:rPr>
        <w:t xml:space="preserve">Pada kasus </w:t>
      </w:r>
      <w:r w:rsidDel="00000000" w:rsidR="00000000" w:rsidRPr="00000000">
        <w:rPr>
          <w:b w:val="0"/>
          <w:bCs w:val="0"/>
          <w:i w:val="1"/>
          <w:iCs w:val="1"/>
          <w:rtl w:val="0"/>
        </w:rPr>
        <w:t xml:space="preserve">allogeneic donation</w:t>
      </w:r>
      <w:r w:rsidDel="00000000" w:rsidR="00000000" w:rsidRPr="00000000">
        <w:rPr>
          <w:b w:val="0"/>
          <w:bCs w:val="0"/>
          <w:rtl w:val="0"/>
        </w:rPr>
        <w:t xml:space="preserve"> darah tanpa </w:t>
      </w:r>
      <w:r w:rsidDel="00000000" w:rsidR="00000000" w:rsidRPr="00000000">
        <w:rPr>
          <w:b w:val="0"/>
          <w:bCs w:val="0"/>
          <w:i w:val="1"/>
          <w:iCs w:val="1"/>
          <w:rtl w:val="0"/>
        </w:rPr>
        <w:t xml:space="preserve">purging</w:t>
      </w:r>
      <w:r w:rsidDel="00000000" w:rsidR="00000000" w:rsidRPr="00000000">
        <w:rPr>
          <w:b w:val="0"/>
          <w:bCs w:val="0"/>
          <w:rtl w:val="0"/>
        </w:rPr>
        <w:t xml:space="preserve">, gunakan</w:t>
      </w:r>
      <w:r w:rsidDel="00000000" w:rsidR="00000000" w:rsidRPr="00000000">
        <w:rPr>
          <w:b w:val="0"/>
          <w:bCs w:val="0"/>
          <w:rtl w:val="0"/>
        </w:rPr>
        <w:t xml:space="preserve"> kode Z52.0 (</w:t>
      </w:r>
      <w:r w:rsidDel="00000000" w:rsidR="00000000" w:rsidRPr="00000000">
        <w:rPr>
          <w:b w:val="0"/>
          <w:bCs w:val="0"/>
          <w:i w:val="1"/>
          <w:iCs w:val="1"/>
          <w:rtl w:val="0"/>
        </w:rPr>
        <w:t xml:space="preserve">Blood donor</w:t>
      </w:r>
      <w:r w:rsidDel="00000000" w:rsidR="00000000" w:rsidRPr="00000000">
        <w:rPr>
          <w:b w:val="0"/>
          <w:bCs w:val="0"/>
          <w:rtl w:val="0"/>
        </w:rPr>
        <w:t xml:space="preserve">) dan kode prosedur 41.08 </w:t>
      </w:r>
      <w:r w:rsidDel="00000000" w:rsidR="00000000" w:rsidRPr="00000000">
        <w:rPr>
          <w:b w:val="0"/>
          <w:bCs w:val="0"/>
          <w:rtl w:val="0"/>
        </w:rPr>
        <w:t xml:space="preserve">(</w:t>
      </w:r>
      <w:r w:rsidDel="00000000" w:rsidR="00000000" w:rsidRPr="00000000">
        <w:rPr>
          <w:b w:val="0"/>
          <w:bCs w:val="0"/>
          <w:i w:val="1"/>
          <w:iCs w:val="1"/>
          <w:rtl w:val="0"/>
        </w:rPr>
        <w:t xml:space="preserve">Allogeneic hematopoietic stem cell transplant</w:t>
      </w:r>
      <w:r w:rsidDel="00000000" w:rsidR="00000000" w:rsidRPr="00000000">
        <w:rPr>
          <w:b w:val="0"/>
          <w:bCs w:val="0"/>
          <w:rtl w:val="0"/>
        </w:rPr>
        <w:t xml:space="preserve">).</w:t>
      </w:r>
    </w:p>
    <w:p w:rsidR="00000000" w:rsidDel="00000000" w:rsidP="00000000" w:rsidRDefault="00000000" w:rsidRPr="00000000" w14:paraId="00001843">
      <w:pPr>
        <w:pStyle w:val="Heading5"/>
        <w:widowControl w:val="0"/>
        <w:spacing w:line="276" w:lineRule="auto"/>
        <w:ind w:left="0" w:right="-589.1338582677156" w:firstLine="0"/>
        <w:jc w:val="center"/>
        <w:rPr>
          <w:b w:val="0"/>
          <w:bCs w:val="0"/>
          <w:i w:val="1"/>
          <w:iCs w:val="1"/>
        </w:rPr>
      </w:pPr>
      <w:bookmarkStart w:colFirst="0" w:colLast="0" w:name="_9z8bz7vor8p6" w:id="523"/>
      <w:bookmarkEnd w:id="523"/>
      <w:r w:rsidDel="00000000" w:rsidR="00000000" w:rsidRPr="00000000">
        <w:rPr>
          <w:rtl w:val="0"/>
        </w:rPr>
        <w:t xml:space="preserve">Tabel</w:t>
      </w:r>
      <w:r w:rsidDel="00000000" w:rsidR="00000000" w:rsidRPr="00000000">
        <w:rPr>
          <w:rtl w:val="0"/>
        </w:rPr>
        <w:t xml:space="preserve"> 3.104.</w:t>
      </w:r>
      <w:r w:rsidDel="00000000" w:rsidR="00000000" w:rsidRPr="00000000">
        <w:rPr>
          <w:b w:val="0"/>
          <w:bCs w:val="0"/>
          <w:rtl w:val="0"/>
        </w:rPr>
        <w:t xml:space="preserve"> Contoh kasus </w:t>
      </w:r>
      <w:r w:rsidDel="00000000" w:rsidR="00000000" w:rsidRPr="00000000">
        <w:rPr>
          <w:b w:val="0"/>
          <w:bCs w:val="0"/>
          <w:i w:val="1"/>
          <w:iCs w:val="1"/>
          <w:rtl w:val="0"/>
        </w:rPr>
        <w:t xml:space="preserve">Stem Cell / Bone Marrow Harvesting and Transplantation</w:t>
      </w:r>
    </w:p>
    <w:tbl>
      <w:tblPr>
        <w:tblStyle w:val="Table169"/>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44">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45">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46">
            <w:pPr>
              <w:widowControl w:val="0"/>
              <w:spacing w:line="276" w:lineRule="auto"/>
              <w:ind w:left="0" w:firstLine="0"/>
              <w:jc w:val="center"/>
              <w:rPr/>
            </w:pPr>
            <w:r w:rsidDel="00000000" w:rsidR="00000000" w:rsidRPr="00000000">
              <w:rPr>
                <w:rtl w:val="0"/>
              </w:rPr>
              <w:t xml:space="preserve">Contoh </w:t>
            </w:r>
          </w:p>
          <w:p w:rsidR="00000000" w:rsidDel="00000000" w:rsidP="00000000" w:rsidRDefault="00000000" w:rsidRPr="00000000" w14:paraId="00001847">
            <w:pPr>
              <w:widowControl w:val="0"/>
              <w:spacing w:line="276" w:lineRule="auto"/>
              <w:ind w:left="0" w:firstLine="0"/>
              <w:jc w:val="center"/>
              <w:rPr/>
            </w:pPr>
            <w:r w:rsidDel="00000000" w:rsidR="00000000" w:rsidRPr="00000000">
              <w:rPr>
                <w:rtl w:val="0"/>
              </w:rPr>
              <w:t xml:space="preserve">5-26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48">
            <w:pPr>
              <w:widowControl w:val="0"/>
              <w:spacing w:line="276" w:lineRule="auto"/>
              <w:ind w:left="90" w:right="255" w:firstLine="0"/>
              <w:rPr>
                <w:b w:val="0"/>
                <w:bCs w:val="0"/>
              </w:rPr>
            </w:pPr>
            <w:r w:rsidDel="00000000" w:rsidR="00000000" w:rsidRPr="00000000">
              <w:rPr>
                <w:b w:val="0"/>
                <w:bCs w:val="0"/>
                <w:rtl w:val="0"/>
              </w:rPr>
              <w:t xml:space="preserve">Seorang pasien laki-laki usia 45 tahun didiagnosis </w:t>
            </w:r>
            <w:r w:rsidDel="00000000" w:rsidR="00000000" w:rsidRPr="00000000">
              <w:rPr>
                <w:b w:val="0"/>
                <w:bCs w:val="0"/>
                <w:i w:val="1"/>
                <w:iCs w:val="1"/>
                <w:rtl w:val="0"/>
              </w:rPr>
              <w:t xml:space="preserve">Acute Myeloblastic Leukaemia</w:t>
            </w:r>
            <w:r w:rsidDel="00000000" w:rsidR="00000000" w:rsidRPr="00000000">
              <w:rPr>
                <w:b w:val="0"/>
                <w:bCs w:val="0"/>
                <w:rtl w:val="0"/>
              </w:rPr>
              <w:t xml:space="preserve"> (AML) dan menerima transplantasi sumsum tulang dari pendonor selain keluarga,kemudian menjalani Transplantasi </w:t>
            </w:r>
            <w:r w:rsidDel="00000000" w:rsidR="00000000" w:rsidRPr="00000000">
              <w:rPr>
                <w:b w:val="0"/>
                <w:bCs w:val="0"/>
                <w:i w:val="1"/>
                <w:iCs w:val="1"/>
                <w:rtl w:val="0"/>
              </w:rPr>
              <w:t xml:space="preserve">Allogenic</w:t>
            </w:r>
            <w:r w:rsidDel="00000000" w:rsidR="00000000" w:rsidRPr="00000000">
              <w:rPr>
                <w:b w:val="0"/>
                <w:bCs w:val="0"/>
                <w:rtl w:val="0"/>
              </w:rPr>
              <w:t xml:space="preserve"> sumsum tulang dengan </w:t>
            </w:r>
            <w:r w:rsidDel="00000000" w:rsidR="00000000" w:rsidRPr="00000000">
              <w:rPr>
                <w:b w:val="0"/>
                <w:bCs w:val="0"/>
                <w:i w:val="1"/>
                <w:iCs w:val="1"/>
                <w:rtl w:val="0"/>
              </w:rPr>
              <w:t xml:space="preserve">purging</w:t>
            </w:r>
            <w:r w:rsidDel="00000000" w:rsidR="00000000" w:rsidRPr="00000000">
              <w:rPr>
                <w:b w:val="0"/>
                <w:bCs w:val="0"/>
                <w:rtl w:val="0"/>
              </w:rPr>
              <w:t xml:space="preserve">.</w:t>
            </w:r>
          </w:p>
        </w:tc>
      </w:tr>
      <w:tr>
        <w:trPr>
          <w:cantSplit w:val="0"/>
          <w:trHeight w:val="52.26828835227273"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4B">
            <w:pPr>
              <w:widowControl w:val="0"/>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4C">
            <w:pPr>
              <w:widowControl w:val="0"/>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4D">
            <w:pPr>
              <w:widowControl w:val="0"/>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4E">
            <w:pPr>
              <w:widowControl w:val="0"/>
              <w:spacing w:line="276" w:lineRule="auto"/>
              <w:ind w:left="90" w:firstLine="0"/>
              <w:rPr>
                <w:b w:val="0"/>
                <w:bCs w:val="0"/>
                <w:i w:val="1"/>
                <w:iCs w:val="1"/>
              </w:rPr>
            </w:pPr>
            <w:r w:rsidDel="00000000" w:rsidR="00000000" w:rsidRPr="00000000">
              <w:rPr>
                <w:b w:val="0"/>
                <w:bCs w:val="0"/>
                <w:i w:val="1"/>
                <w:iCs w:val="1"/>
                <w:rtl w:val="0"/>
              </w:rPr>
              <w:t xml:space="preserve">Acute Myeloblastic Leukaemia</w:t>
            </w:r>
            <w:r w:rsidDel="00000000" w:rsidR="00000000" w:rsidRPr="00000000">
              <w:rPr>
                <w:b w:val="0"/>
                <w:bCs w:val="0"/>
                <w:rtl w:val="0"/>
              </w:rPr>
              <w:t xml:space="preserve"> (AML)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4F">
            <w:pPr>
              <w:widowControl w:val="0"/>
              <w:spacing w:line="276" w:lineRule="auto"/>
              <w:ind w:left="900" w:right="240" w:hanging="720"/>
              <w:rPr>
                <w:b w:val="0"/>
                <w:bCs w:val="0"/>
              </w:rPr>
            </w:pPr>
            <w:r w:rsidDel="00000000" w:rsidR="00000000" w:rsidRPr="00000000">
              <w:rPr>
                <w:b w:val="0"/>
                <w:bCs w:val="0"/>
                <w:rtl w:val="0"/>
              </w:rPr>
              <w:t xml:space="preserve">C92.0 </w:t>
            </w:r>
            <w:r w:rsidDel="00000000" w:rsidR="00000000" w:rsidRPr="00000000">
              <w:rPr>
                <w:b w:val="0"/>
                <w:bCs w:val="0"/>
                <w:i w:val="1"/>
                <w:iCs w:val="1"/>
                <w:rtl w:val="0"/>
              </w:rPr>
              <w:t xml:space="preserve">Acute myeloblastic leukaemia</w:t>
            </w:r>
            <w:r w:rsidDel="00000000" w:rsidR="00000000" w:rsidRPr="00000000">
              <w:rPr>
                <w:b w:val="0"/>
                <w:bCs w:val="0"/>
                <w:rtl w:val="0"/>
              </w:rPr>
              <w:t xml:space="preserve"> (AML)</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50">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51">
            <w:pPr>
              <w:widowControl w:val="0"/>
              <w:spacing w:line="276" w:lineRule="auto"/>
              <w:ind w:left="90" w:firstLine="0"/>
              <w:rPr>
                <w:b w:val="0"/>
                <w:bCs w:val="0"/>
                <w:i w:val="1"/>
                <w:iCs w:val="1"/>
              </w:rPr>
            </w:pPr>
            <w:r w:rsidDel="00000000" w:rsidR="00000000" w:rsidRPr="00000000">
              <w:rPr>
                <w:b w:val="0"/>
                <w:bCs w:val="0"/>
                <w:rtl w:val="0"/>
              </w:rPr>
              <w:t xml:space="preserve">Transplantasi </w:t>
            </w:r>
            <w:r w:rsidDel="00000000" w:rsidR="00000000" w:rsidRPr="00000000">
              <w:rPr>
                <w:b w:val="0"/>
                <w:bCs w:val="0"/>
                <w:i w:val="1"/>
                <w:iCs w:val="1"/>
                <w:rtl w:val="0"/>
              </w:rPr>
              <w:t xml:space="preserve">Allogenic</w:t>
            </w:r>
            <w:r w:rsidDel="00000000" w:rsidR="00000000" w:rsidRPr="00000000">
              <w:rPr>
                <w:b w:val="0"/>
                <w:bCs w:val="0"/>
                <w:rtl w:val="0"/>
              </w:rPr>
              <w:t xml:space="preserve"> sumsum tulang dengan </w:t>
            </w:r>
            <w:r w:rsidDel="00000000" w:rsidR="00000000" w:rsidRPr="00000000">
              <w:rPr>
                <w:b w:val="0"/>
                <w:bCs w:val="0"/>
                <w:i w:val="1"/>
                <w:iCs w:val="1"/>
                <w:rtl w:val="0"/>
              </w:rPr>
              <w:t xml:space="preserve">purging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52">
            <w:pPr>
              <w:widowControl w:val="0"/>
              <w:spacing w:line="276" w:lineRule="auto"/>
              <w:ind w:left="810" w:hanging="630"/>
              <w:rPr>
                <w:b w:val="0"/>
                <w:bCs w:val="0"/>
                <w:i w:val="1"/>
                <w:iCs w:val="1"/>
              </w:rPr>
            </w:pPr>
            <w:r w:rsidDel="00000000" w:rsidR="00000000" w:rsidRPr="00000000">
              <w:rPr>
                <w:b w:val="0"/>
                <w:bCs w:val="0"/>
                <w:rtl w:val="0"/>
              </w:rPr>
              <w:t xml:space="preserve">41.02</w:t>
            </w:r>
            <w:r w:rsidDel="00000000" w:rsidR="00000000" w:rsidRPr="00000000">
              <w:rPr>
                <w:b w:val="0"/>
                <w:bCs w:val="0"/>
                <w:i w:val="1"/>
                <w:iCs w:val="1"/>
                <w:rtl w:val="0"/>
              </w:rPr>
              <w:t xml:space="preserve"> Allogeneic bone marrow transplant with purging</w:t>
            </w:r>
          </w:p>
        </w:tc>
      </w:tr>
    </w:tbl>
    <w:p w:rsidR="00000000" w:rsidDel="00000000" w:rsidP="00000000" w:rsidRDefault="00000000" w:rsidRPr="00000000" w14:paraId="00001853">
      <w:pPr>
        <w:pStyle w:val="Heading3"/>
        <w:tabs>
          <w:tab w:val="left" w:leader="none" w:pos="1133.8582677165355"/>
        </w:tabs>
        <w:spacing w:after="0" w:line="360" w:lineRule="auto"/>
        <w:jc w:val="both"/>
        <w:rPr/>
      </w:pPr>
      <w:bookmarkStart w:colFirst="0" w:colLast="0" w:name="_agy1du169ydh" w:id="524"/>
      <w:bookmarkEnd w:id="524"/>
      <w:r w:rsidDel="00000000" w:rsidR="00000000" w:rsidRPr="00000000">
        <w:rPr>
          <w:rtl w:val="0"/>
        </w:rPr>
        <w:t xml:space="preserve">3.19.2</w:t>
        <w:tab/>
        <w:t xml:space="preserve">Anemia (D50-D64)</w:t>
      </w:r>
    </w:p>
    <w:p w:rsidR="00000000" w:rsidDel="00000000" w:rsidP="00000000" w:rsidRDefault="00000000" w:rsidRPr="00000000" w14:paraId="00001854">
      <w:pPr>
        <w:numPr>
          <w:ilvl w:val="0"/>
          <w:numId w:val="182"/>
        </w:numPr>
        <w:ind w:left="1417.3228346456694" w:hanging="283.4645669291342"/>
        <w:rPr>
          <w:b w:val="0"/>
          <w:bCs w:val="0"/>
        </w:rPr>
      </w:pPr>
      <w:r w:rsidDel="00000000" w:rsidR="00000000" w:rsidRPr="00000000">
        <w:rPr>
          <w:b w:val="0"/>
          <w:bCs w:val="0"/>
          <w:rtl w:val="0"/>
        </w:rPr>
        <w:t xml:space="preserve">Jika dokter mendiagnosis anemia defisiensi besi, gunakan kode dalam kelompok D50.- (</w:t>
      </w:r>
      <w:r w:rsidDel="00000000" w:rsidR="00000000" w:rsidRPr="00000000">
        <w:rPr>
          <w:b w:val="0"/>
          <w:bCs w:val="0"/>
          <w:i w:val="1"/>
          <w:iCs w:val="1"/>
          <w:rtl w:val="0"/>
        </w:rPr>
        <w:t xml:space="preserve">Iron deficiency anaemia</w:t>
      </w:r>
      <w:r w:rsidDel="00000000" w:rsidR="00000000" w:rsidRPr="00000000">
        <w:rPr>
          <w:b w:val="0"/>
          <w:bCs w:val="0"/>
          <w:rtl w:val="0"/>
        </w:rPr>
        <w:t xml:space="preserve">) sesuai rincian yang dicantumkan oleh dokter.</w:t>
      </w:r>
    </w:p>
    <w:p w:rsidR="00000000" w:rsidDel="00000000" w:rsidP="00000000" w:rsidRDefault="00000000" w:rsidRPr="00000000" w14:paraId="00001855">
      <w:pPr>
        <w:numPr>
          <w:ilvl w:val="0"/>
          <w:numId w:val="182"/>
        </w:numPr>
        <w:ind w:left="1417.3228346456694" w:hanging="283.4645669291342"/>
        <w:rPr>
          <w:b w:val="0"/>
          <w:bCs w:val="0"/>
        </w:rPr>
      </w:pPr>
      <w:r w:rsidDel="00000000" w:rsidR="00000000" w:rsidRPr="00000000">
        <w:rPr>
          <w:b w:val="0"/>
          <w:bCs w:val="0"/>
          <w:rtl w:val="0"/>
        </w:rPr>
        <w:t xml:space="preserve">Jika dokter mendiagnosis anemia defisiensi vitamin B12, gunakan kode dalam kelompok D51.- (Vitamin B12 </w:t>
      </w:r>
      <w:r w:rsidDel="00000000" w:rsidR="00000000" w:rsidRPr="00000000">
        <w:rPr>
          <w:b w:val="0"/>
          <w:bCs w:val="0"/>
          <w:i w:val="1"/>
          <w:iCs w:val="1"/>
          <w:rtl w:val="0"/>
        </w:rPr>
        <w:t xml:space="preserve">deficiency anaemia</w:t>
      </w:r>
      <w:r w:rsidDel="00000000" w:rsidR="00000000" w:rsidRPr="00000000">
        <w:rPr>
          <w:b w:val="0"/>
          <w:bCs w:val="0"/>
          <w:rtl w:val="0"/>
        </w:rPr>
        <w:t xml:space="preserve">).</w:t>
      </w:r>
    </w:p>
    <w:p w:rsidR="00000000" w:rsidDel="00000000" w:rsidP="00000000" w:rsidRDefault="00000000" w:rsidRPr="00000000" w14:paraId="00001856">
      <w:pPr>
        <w:numPr>
          <w:ilvl w:val="0"/>
          <w:numId w:val="182"/>
        </w:numPr>
        <w:ind w:left="1417.3228346456694" w:hanging="283.4645669291342"/>
        <w:rPr>
          <w:b w:val="0"/>
          <w:bCs w:val="0"/>
        </w:rPr>
      </w:pPr>
      <w:r w:rsidDel="00000000" w:rsidR="00000000" w:rsidRPr="00000000">
        <w:rPr>
          <w:b w:val="0"/>
          <w:bCs w:val="0"/>
          <w:rtl w:val="0"/>
        </w:rPr>
        <w:t xml:space="preserve">Jika dokter mendiagnosis anemia defisiensi folat, gunakan kode dalam kelompok D52.- (</w:t>
      </w:r>
      <w:r w:rsidDel="00000000" w:rsidR="00000000" w:rsidRPr="00000000">
        <w:rPr>
          <w:b w:val="0"/>
          <w:bCs w:val="0"/>
          <w:i w:val="1"/>
          <w:iCs w:val="1"/>
          <w:rtl w:val="0"/>
        </w:rPr>
        <w:t xml:space="preserve">Folate deficiency anaemia</w:t>
      </w:r>
      <w:r w:rsidDel="00000000" w:rsidR="00000000" w:rsidRPr="00000000">
        <w:rPr>
          <w:b w:val="0"/>
          <w:bCs w:val="0"/>
          <w:rtl w:val="0"/>
        </w:rPr>
        <w:t xml:space="preserve">).</w:t>
      </w:r>
    </w:p>
    <w:p w:rsidR="00000000" w:rsidDel="00000000" w:rsidP="00000000" w:rsidRDefault="00000000" w:rsidRPr="00000000" w14:paraId="00001857">
      <w:pPr>
        <w:numPr>
          <w:ilvl w:val="0"/>
          <w:numId w:val="182"/>
        </w:numPr>
        <w:ind w:left="1417.3228346456694" w:hanging="283.4645669291342"/>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megaloblastic anaemia</w:t>
      </w:r>
      <w:r w:rsidDel="00000000" w:rsidR="00000000" w:rsidRPr="00000000">
        <w:rPr>
          <w:b w:val="0"/>
          <w:bCs w:val="0"/>
          <w:rtl w:val="0"/>
        </w:rPr>
        <w:t xml:space="preserve">, gunakan kode D53.1 (</w:t>
      </w:r>
      <w:r w:rsidDel="00000000" w:rsidR="00000000" w:rsidRPr="00000000">
        <w:rPr>
          <w:b w:val="0"/>
          <w:bCs w:val="0"/>
          <w:i w:val="1"/>
          <w:iCs w:val="1"/>
          <w:rtl w:val="0"/>
        </w:rPr>
        <w:t xml:space="preserve">Other megaloblastic anaemias, not elsewhere classified</w:t>
      </w:r>
      <w:r w:rsidDel="00000000" w:rsidR="00000000" w:rsidRPr="00000000">
        <w:rPr>
          <w:b w:val="0"/>
          <w:bCs w:val="0"/>
          <w:rtl w:val="0"/>
        </w:rPr>
        <w:t xml:space="preserve">).</w:t>
      </w:r>
    </w:p>
    <w:p w:rsidR="00000000" w:rsidDel="00000000" w:rsidP="00000000" w:rsidRDefault="00000000" w:rsidRPr="00000000" w14:paraId="00001858">
      <w:pPr>
        <w:numPr>
          <w:ilvl w:val="0"/>
          <w:numId w:val="182"/>
        </w:numPr>
        <w:ind w:left="1417.3228346456694" w:hanging="283.4645669291342"/>
        <w:rPr>
          <w:b w:val="0"/>
          <w:bCs w:val="0"/>
        </w:rPr>
      </w:pPr>
      <w:r w:rsidDel="00000000" w:rsidR="00000000" w:rsidRPr="00000000">
        <w:rPr>
          <w:b w:val="0"/>
          <w:bCs w:val="0"/>
          <w:rtl w:val="0"/>
        </w:rPr>
        <w:t xml:space="preserve">Jika dokter </w:t>
      </w:r>
      <w:r w:rsidDel="00000000" w:rsidR="00000000" w:rsidRPr="00000000">
        <w:rPr>
          <w:b w:val="0"/>
          <w:bCs w:val="0"/>
          <w:i w:val="1"/>
          <w:iCs w:val="1"/>
          <w:rtl w:val="0"/>
        </w:rPr>
        <w:t xml:space="preserve">Thalassaemia</w:t>
      </w:r>
      <w:r w:rsidDel="00000000" w:rsidR="00000000" w:rsidRPr="00000000">
        <w:rPr>
          <w:b w:val="0"/>
          <w:bCs w:val="0"/>
          <w:rtl w:val="0"/>
        </w:rPr>
        <w:t xml:space="preserve">, gunakan kode spesifik sesuai dengan jenis </w:t>
      </w:r>
      <w:r w:rsidDel="00000000" w:rsidR="00000000" w:rsidRPr="00000000">
        <w:rPr>
          <w:b w:val="0"/>
          <w:bCs w:val="0"/>
          <w:i w:val="1"/>
          <w:iCs w:val="1"/>
          <w:rtl w:val="0"/>
        </w:rPr>
        <w:t xml:space="preserve">thalassaemia</w:t>
      </w:r>
      <w:r w:rsidDel="00000000" w:rsidR="00000000" w:rsidRPr="00000000">
        <w:rPr>
          <w:b w:val="0"/>
          <w:bCs w:val="0"/>
          <w:rtl w:val="0"/>
        </w:rPr>
        <w:t xml:space="preserve"> pada kelompok D</w:t>
      </w:r>
      <w:r w:rsidDel="00000000" w:rsidR="00000000" w:rsidRPr="00000000">
        <w:rPr>
          <w:b w:val="0"/>
          <w:bCs w:val="0"/>
          <w:rtl w:val="0"/>
        </w:rPr>
        <w:t xml:space="preserve">56.- (</w:t>
      </w:r>
      <w:r w:rsidDel="00000000" w:rsidR="00000000" w:rsidRPr="00000000">
        <w:rPr>
          <w:b w:val="0"/>
          <w:bCs w:val="0"/>
          <w:i w:val="1"/>
          <w:iCs w:val="1"/>
          <w:rtl w:val="0"/>
        </w:rPr>
        <w:t xml:space="preserve">Thalassaemia)</w:t>
      </w:r>
      <w:r w:rsidDel="00000000" w:rsidR="00000000" w:rsidRPr="00000000">
        <w:rPr>
          <w:b w:val="0"/>
          <w:bCs w:val="0"/>
          <w:rtl w:val="0"/>
        </w:rPr>
        <w:t xml:space="preserve">.</w:t>
      </w:r>
    </w:p>
    <w:p w:rsidR="00000000" w:rsidDel="00000000" w:rsidP="00000000" w:rsidRDefault="00000000" w:rsidRPr="00000000" w14:paraId="00001859">
      <w:pPr>
        <w:numPr>
          <w:ilvl w:val="0"/>
          <w:numId w:val="175"/>
        </w:numPr>
        <w:ind w:left="1700.7874015748032" w:hanging="283.4645669291339"/>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alpha thalassaemia, haemoglobin H disease</w:t>
      </w:r>
      <w:r w:rsidDel="00000000" w:rsidR="00000000" w:rsidRPr="00000000">
        <w:rPr>
          <w:b w:val="0"/>
          <w:bCs w:val="0"/>
          <w:rtl w:val="0"/>
        </w:rPr>
        <w:t xml:space="preserve">, atau </w:t>
      </w:r>
      <w:r w:rsidDel="00000000" w:rsidR="00000000" w:rsidRPr="00000000">
        <w:rPr>
          <w:b w:val="0"/>
          <w:bCs w:val="0"/>
          <w:i w:val="1"/>
          <w:iCs w:val="1"/>
          <w:rtl w:val="0"/>
        </w:rPr>
        <w:t xml:space="preserve">haemoglobin constant spring</w:t>
      </w:r>
      <w:r w:rsidDel="00000000" w:rsidR="00000000" w:rsidRPr="00000000">
        <w:rPr>
          <w:b w:val="0"/>
          <w:bCs w:val="0"/>
          <w:rtl w:val="0"/>
        </w:rPr>
        <w:t xml:space="preserve">, gunakan kode D56.0 (</w:t>
      </w:r>
      <w:r w:rsidDel="00000000" w:rsidR="00000000" w:rsidRPr="00000000">
        <w:rPr>
          <w:b w:val="0"/>
          <w:bCs w:val="0"/>
          <w:i w:val="1"/>
          <w:iCs w:val="1"/>
          <w:rtl w:val="0"/>
        </w:rPr>
        <w:t xml:space="preserve">Alpha thalassaemia</w:t>
      </w:r>
      <w:r w:rsidDel="00000000" w:rsidR="00000000" w:rsidRPr="00000000">
        <w:rPr>
          <w:b w:val="0"/>
          <w:bCs w:val="0"/>
          <w:rtl w:val="0"/>
        </w:rPr>
        <w:t xml:space="preserve">).</w:t>
      </w:r>
    </w:p>
    <w:p w:rsidR="00000000" w:rsidDel="00000000" w:rsidP="00000000" w:rsidRDefault="00000000" w:rsidRPr="00000000" w14:paraId="0000185A">
      <w:pPr>
        <w:numPr>
          <w:ilvl w:val="0"/>
          <w:numId w:val="175"/>
        </w:numPr>
        <w:ind w:left="1700.7874015748032" w:hanging="283.4645669291339"/>
        <w:rPr>
          <w:b w:val="0"/>
          <w:bCs w:val="0"/>
        </w:rPr>
      </w:pPr>
      <w:r w:rsidDel="00000000" w:rsidR="00000000" w:rsidRPr="00000000">
        <w:rPr>
          <w:b w:val="0"/>
          <w:bCs w:val="0"/>
          <w:rtl w:val="0"/>
        </w:rPr>
        <w:t xml:space="preserve">Jika dokter mendiagnosis b</w:t>
      </w:r>
      <w:r w:rsidDel="00000000" w:rsidR="00000000" w:rsidRPr="00000000">
        <w:rPr>
          <w:b w:val="0"/>
          <w:bCs w:val="0"/>
          <w:i w:val="1"/>
          <w:iCs w:val="1"/>
          <w:rtl w:val="0"/>
        </w:rPr>
        <w:t xml:space="preserve">eta thalassaemia</w:t>
      </w:r>
      <w:r w:rsidDel="00000000" w:rsidR="00000000" w:rsidRPr="00000000">
        <w:rPr>
          <w:b w:val="0"/>
          <w:bCs w:val="0"/>
          <w:rtl w:val="0"/>
        </w:rPr>
        <w:t xml:space="preserve"> atau</w:t>
      </w:r>
      <w:r w:rsidDel="00000000" w:rsidR="00000000" w:rsidRPr="00000000">
        <w:rPr>
          <w:b w:val="0"/>
          <w:bCs w:val="0"/>
          <w:i w:val="1"/>
          <w:iCs w:val="1"/>
          <w:rtl w:val="0"/>
        </w:rPr>
        <w:t xml:space="preserve"> beta thalassaemia/haemoglobin E</w:t>
      </w:r>
      <w:r w:rsidDel="00000000" w:rsidR="00000000" w:rsidRPr="00000000">
        <w:rPr>
          <w:b w:val="0"/>
          <w:bCs w:val="0"/>
          <w:rtl w:val="0"/>
        </w:rPr>
        <w:t xml:space="preserve">, gunakan kode D56.1 (</w:t>
      </w:r>
      <w:r w:rsidDel="00000000" w:rsidR="00000000" w:rsidRPr="00000000">
        <w:rPr>
          <w:b w:val="0"/>
          <w:bCs w:val="0"/>
          <w:i w:val="1"/>
          <w:iCs w:val="1"/>
          <w:rtl w:val="0"/>
        </w:rPr>
        <w:t xml:space="preserve">Beta thalassaemia</w:t>
      </w:r>
      <w:r w:rsidDel="00000000" w:rsidR="00000000" w:rsidRPr="00000000">
        <w:rPr>
          <w:b w:val="0"/>
          <w:bCs w:val="0"/>
          <w:rtl w:val="0"/>
        </w:rPr>
        <w:t xml:space="preserve">)</w:t>
      </w:r>
    </w:p>
    <w:p w:rsidR="00000000" w:rsidDel="00000000" w:rsidP="00000000" w:rsidRDefault="00000000" w:rsidRPr="00000000" w14:paraId="0000185B">
      <w:pPr>
        <w:numPr>
          <w:ilvl w:val="0"/>
          <w:numId w:val="175"/>
        </w:numPr>
        <w:ind w:left="1700.7874015748032" w:hanging="283.4645669291339"/>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alpha thalassaemia trait</w:t>
      </w:r>
      <w:r w:rsidDel="00000000" w:rsidR="00000000" w:rsidRPr="00000000">
        <w:rPr>
          <w:b w:val="0"/>
          <w:bCs w:val="0"/>
          <w:rtl w:val="0"/>
        </w:rPr>
        <w:t xml:space="preserve"> atau</w:t>
      </w:r>
      <w:r w:rsidDel="00000000" w:rsidR="00000000" w:rsidRPr="00000000">
        <w:rPr>
          <w:b w:val="0"/>
          <w:bCs w:val="0"/>
          <w:i w:val="1"/>
          <w:iCs w:val="1"/>
          <w:rtl w:val="0"/>
        </w:rPr>
        <w:t xml:space="preserve"> beta thalassaemia trait</w:t>
      </w:r>
      <w:r w:rsidDel="00000000" w:rsidR="00000000" w:rsidRPr="00000000">
        <w:rPr>
          <w:b w:val="0"/>
          <w:bCs w:val="0"/>
          <w:rtl w:val="0"/>
        </w:rPr>
        <w:t xml:space="preserve">, gunakan kode D56.3 (</w:t>
      </w:r>
      <w:r w:rsidDel="00000000" w:rsidR="00000000" w:rsidRPr="00000000">
        <w:rPr>
          <w:b w:val="0"/>
          <w:bCs w:val="0"/>
          <w:i w:val="1"/>
          <w:iCs w:val="1"/>
          <w:rtl w:val="0"/>
        </w:rPr>
        <w:t xml:space="preserve">Thalassaemia trait</w:t>
      </w:r>
      <w:r w:rsidDel="00000000" w:rsidR="00000000" w:rsidRPr="00000000">
        <w:rPr>
          <w:b w:val="0"/>
          <w:bCs w:val="0"/>
          <w:rtl w:val="0"/>
        </w:rPr>
        <w:t xml:space="preserve">).</w:t>
      </w:r>
    </w:p>
    <w:p w:rsidR="00000000" w:rsidDel="00000000" w:rsidP="00000000" w:rsidRDefault="00000000" w:rsidRPr="00000000" w14:paraId="0000185C">
      <w:pPr>
        <w:numPr>
          <w:ilvl w:val="0"/>
          <w:numId w:val="175"/>
        </w:numPr>
        <w:ind w:left="1700.7874015748032" w:hanging="283.4645669291339"/>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thalassaemia</w:t>
      </w:r>
      <w:r w:rsidDel="00000000" w:rsidR="00000000" w:rsidRPr="00000000">
        <w:rPr>
          <w:b w:val="0"/>
          <w:bCs w:val="0"/>
          <w:rtl w:val="0"/>
        </w:rPr>
        <w:t xml:space="preserve"> yang tidak spesifik</w:t>
      </w:r>
      <w:r w:rsidDel="00000000" w:rsidR="00000000" w:rsidRPr="00000000">
        <w:rPr>
          <w:b w:val="0"/>
          <w:bCs w:val="0"/>
          <w:rtl w:val="0"/>
        </w:rPr>
        <w:t xml:space="preserve">, gunakan kode D56.9 (</w:t>
      </w:r>
      <w:r w:rsidDel="00000000" w:rsidR="00000000" w:rsidRPr="00000000">
        <w:rPr>
          <w:b w:val="0"/>
          <w:bCs w:val="0"/>
          <w:i w:val="1"/>
          <w:iCs w:val="1"/>
          <w:rtl w:val="0"/>
        </w:rPr>
        <w:t xml:space="preserve">Thalassaemia</w:t>
      </w:r>
      <w:r w:rsidDel="00000000" w:rsidR="00000000" w:rsidRPr="00000000">
        <w:rPr>
          <w:b w:val="0"/>
          <w:bCs w:val="0"/>
          <w:rtl w:val="0"/>
        </w:rPr>
        <w:t xml:space="preserve">, </w:t>
      </w:r>
      <w:r w:rsidDel="00000000" w:rsidR="00000000" w:rsidRPr="00000000">
        <w:rPr>
          <w:b w:val="0"/>
          <w:bCs w:val="0"/>
          <w:i w:val="1"/>
          <w:iCs w:val="1"/>
          <w:rtl w:val="0"/>
        </w:rPr>
        <w:t xml:space="preserve">unspecified</w:t>
      </w:r>
      <w:r w:rsidDel="00000000" w:rsidR="00000000" w:rsidRPr="00000000">
        <w:rPr>
          <w:b w:val="0"/>
          <w:bCs w:val="0"/>
          <w:rtl w:val="0"/>
        </w:rPr>
        <w:t xml:space="preserve">).</w:t>
      </w:r>
    </w:p>
    <w:p w:rsidR="00000000" w:rsidDel="00000000" w:rsidP="00000000" w:rsidRDefault="00000000" w:rsidRPr="00000000" w14:paraId="0000185D">
      <w:pPr>
        <w:numPr>
          <w:ilvl w:val="0"/>
          <w:numId w:val="182"/>
        </w:numPr>
        <w:ind w:left="1417.3228346456694" w:hanging="283.4645669291342"/>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homozygous haemoglobin E</w:t>
      </w:r>
      <w:r w:rsidDel="00000000" w:rsidR="00000000" w:rsidRPr="00000000">
        <w:rPr>
          <w:b w:val="0"/>
          <w:bCs w:val="0"/>
          <w:rtl w:val="0"/>
        </w:rPr>
        <w:t xml:space="preserve">, </w:t>
      </w:r>
      <w:r w:rsidDel="00000000" w:rsidR="00000000" w:rsidRPr="00000000">
        <w:rPr>
          <w:b w:val="0"/>
          <w:bCs w:val="0"/>
          <w:i w:val="1"/>
          <w:iCs w:val="1"/>
          <w:rtl w:val="0"/>
        </w:rPr>
        <w:t xml:space="preserve">heterozygous haemoglobin E,</w:t>
      </w:r>
      <w:r w:rsidDel="00000000" w:rsidR="00000000" w:rsidRPr="00000000">
        <w:rPr>
          <w:b w:val="0"/>
          <w:bCs w:val="0"/>
          <w:rtl w:val="0"/>
        </w:rPr>
        <w:t xml:space="preserve"> atau </w:t>
      </w:r>
      <w:r w:rsidDel="00000000" w:rsidR="00000000" w:rsidRPr="00000000">
        <w:rPr>
          <w:b w:val="0"/>
          <w:bCs w:val="0"/>
          <w:i w:val="1"/>
          <w:iCs w:val="1"/>
          <w:rtl w:val="0"/>
        </w:rPr>
        <w:t xml:space="preserve">haemoglobin E trait</w:t>
      </w:r>
      <w:r w:rsidDel="00000000" w:rsidR="00000000" w:rsidRPr="00000000">
        <w:rPr>
          <w:b w:val="0"/>
          <w:bCs w:val="0"/>
          <w:rtl w:val="0"/>
        </w:rPr>
        <w:t xml:space="preserve">, gunakan kode D58.2 (</w:t>
      </w:r>
      <w:r w:rsidDel="00000000" w:rsidR="00000000" w:rsidRPr="00000000">
        <w:rPr>
          <w:b w:val="0"/>
          <w:bCs w:val="0"/>
          <w:i w:val="1"/>
          <w:iCs w:val="1"/>
          <w:rtl w:val="0"/>
        </w:rPr>
        <w:t xml:space="preserve">Other haemoglobinopathies</w:t>
      </w:r>
      <w:r w:rsidDel="00000000" w:rsidR="00000000" w:rsidRPr="00000000">
        <w:rPr>
          <w:b w:val="0"/>
          <w:bCs w:val="0"/>
          <w:rtl w:val="0"/>
        </w:rPr>
        <w:t xml:space="preserve">).</w:t>
      </w:r>
    </w:p>
    <w:p w:rsidR="00000000" w:rsidDel="00000000" w:rsidP="00000000" w:rsidRDefault="00000000" w:rsidRPr="00000000" w14:paraId="0000185E">
      <w:pPr>
        <w:numPr>
          <w:ilvl w:val="0"/>
          <w:numId w:val="92"/>
        </w:numPr>
        <w:tabs>
          <w:tab w:val="left" w:leader="none" w:pos="1549.0157480314965"/>
        </w:tabs>
        <w:ind w:left="1440" w:hanging="306.1417322834649"/>
        <w:rPr/>
      </w:pPr>
      <w:r w:rsidDel="00000000" w:rsidR="00000000" w:rsidRPr="00000000">
        <w:rPr>
          <w:rtl w:val="0"/>
        </w:rPr>
        <w:t xml:space="preserve">Anemia ditemukan bersamaan dengan penyakit lain</w:t>
      </w:r>
    </w:p>
    <w:p w:rsidR="00000000" w:rsidDel="00000000" w:rsidP="00000000" w:rsidRDefault="00000000" w:rsidRPr="00000000" w14:paraId="0000185F">
      <w:pPr>
        <w:numPr>
          <w:ilvl w:val="0"/>
          <w:numId w:val="258"/>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 anemia yang disebabkan </w:t>
      </w:r>
      <w:r w:rsidDel="00000000" w:rsidR="00000000" w:rsidRPr="00000000">
        <w:rPr>
          <w:b w:val="0"/>
          <w:bCs w:val="0"/>
          <w:sz w:val="24"/>
          <w:szCs w:val="24"/>
          <w:rtl w:val="0"/>
        </w:rPr>
        <w:t xml:space="preserve">kanker, </w:t>
      </w:r>
      <w:r w:rsidDel="00000000" w:rsidR="00000000" w:rsidRPr="00000000">
        <w:rPr>
          <w:b w:val="0"/>
          <w:bCs w:val="0"/>
          <w:rtl w:val="0"/>
        </w:rPr>
        <w:t xml:space="preserve">gunakan</w:t>
      </w:r>
      <w:r w:rsidDel="00000000" w:rsidR="00000000" w:rsidRPr="00000000">
        <w:rPr>
          <w:b w:val="0"/>
          <w:bCs w:val="0"/>
          <w:sz w:val="24"/>
          <w:szCs w:val="24"/>
          <w:rtl w:val="0"/>
        </w:rPr>
        <w:t xml:space="preserve"> kode kanker</w:t>
      </w:r>
      <w:r w:rsidDel="00000000" w:rsidR="00000000" w:rsidRPr="00000000">
        <w:rPr>
          <w:b w:val="0"/>
          <w:bCs w:val="0"/>
          <w:rtl w:val="0"/>
        </w:rPr>
        <w:t xml:space="preserve"> </w:t>
      </w:r>
      <w:r w:rsidDel="00000000" w:rsidR="00000000" w:rsidRPr="00000000">
        <w:rPr>
          <w:b w:val="0"/>
          <w:bCs w:val="0"/>
          <w:sz w:val="24"/>
          <w:szCs w:val="24"/>
          <w:rtl w:val="0"/>
        </w:rPr>
        <w:t xml:space="preserve">dan </w:t>
      </w:r>
      <w:r w:rsidDel="00000000" w:rsidR="00000000" w:rsidRPr="00000000">
        <w:rPr>
          <w:b w:val="0"/>
          <w:bCs w:val="0"/>
          <w:rtl w:val="0"/>
        </w:rPr>
        <w:t xml:space="preserve">tambahkan</w:t>
      </w:r>
      <w:r w:rsidDel="00000000" w:rsidR="00000000" w:rsidRPr="00000000">
        <w:rPr>
          <w:b w:val="0"/>
          <w:bCs w:val="0"/>
          <w:sz w:val="24"/>
          <w:szCs w:val="24"/>
          <w:rtl w:val="0"/>
        </w:rPr>
        <w:t xml:space="preserve"> kode D63.0* (</w:t>
      </w:r>
      <w:r w:rsidDel="00000000" w:rsidR="00000000" w:rsidRPr="00000000">
        <w:rPr>
          <w:b w:val="0"/>
          <w:bCs w:val="0"/>
          <w:i w:val="1"/>
          <w:iCs w:val="1"/>
          <w:sz w:val="24"/>
          <w:szCs w:val="24"/>
          <w:rtl w:val="0"/>
        </w:rPr>
        <w:t xml:space="preserve">Anaemia in neoplastic disease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1860">
      <w:pPr>
        <w:numPr>
          <w:ilvl w:val="0"/>
          <w:numId w:val="258"/>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 a</w:t>
      </w:r>
      <w:r w:rsidDel="00000000" w:rsidR="00000000" w:rsidRPr="00000000">
        <w:rPr>
          <w:b w:val="0"/>
          <w:bCs w:val="0"/>
          <w:rtl w:val="0"/>
        </w:rPr>
        <w:t xml:space="preserve">nemia yang disebabkan oleh </w:t>
      </w:r>
      <w:r w:rsidDel="00000000" w:rsidR="00000000" w:rsidRPr="00000000">
        <w:rPr>
          <w:b w:val="0"/>
          <w:bCs w:val="0"/>
          <w:sz w:val="24"/>
          <w:szCs w:val="24"/>
          <w:rtl w:val="0"/>
        </w:rPr>
        <w:t xml:space="preserve">penyakit hati atau gangguan endokrin, </w:t>
      </w:r>
      <w:r w:rsidDel="00000000" w:rsidR="00000000" w:rsidRPr="00000000">
        <w:rPr>
          <w:b w:val="0"/>
          <w:bCs w:val="0"/>
          <w:rtl w:val="0"/>
        </w:rPr>
        <w:t xml:space="preserve">gunakan</w:t>
      </w:r>
      <w:r w:rsidDel="00000000" w:rsidR="00000000" w:rsidRPr="00000000">
        <w:rPr>
          <w:b w:val="0"/>
          <w:bCs w:val="0"/>
          <w:sz w:val="24"/>
          <w:szCs w:val="24"/>
          <w:rtl w:val="0"/>
        </w:rPr>
        <w:t xml:space="preserve"> kode penyakit </w:t>
      </w:r>
      <w:r w:rsidDel="00000000" w:rsidR="00000000" w:rsidRPr="00000000">
        <w:rPr>
          <w:b w:val="0"/>
          <w:bCs w:val="0"/>
          <w:rtl w:val="0"/>
        </w:rPr>
        <w:t xml:space="preserve">tersebut</w:t>
      </w:r>
      <w:r w:rsidDel="00000000" w:rsidR="00000000" w:rsidRPr="00000000">
        <w:rPr>
          <w:b w:val="0"/>
          <w:bCs w:val="0"/>
          <w:sz w:val="24"/>
          <w:szCs w:val="24"/>
          <w:rtl w:val="0"/>
        </w:rPr>
        <w:t xml:space="preserve"> </w:t>
      </w:r>
      <w:r w:rsidDel="00000000" w:rsidR="00000000" w:rsidRPr="00000000">
        <w:rPr>
          <w:b w:val="0"/>
          <w:bCs w:val="0"/>
          <w:rtl w:val="0"/>
        </w:rPr>
        <w:t xml:space="preserve">dan tambahkan</w:t>
      </w:r>
      <w:r w:rsidDel="00000000" w:rsidR="00000000" w:rsidRPr="00000000">
        <w:rPr>
          <w:b w:val="0"/>
          <w:bCs w:val="0"/>
          <w:sz w:val="24"/>
          <w:szCs w:val="24"/>
          <w:rtl w:val="0"/>
        </w:rPr>
        <w:t xml:space="preserve"> kode D63.1* (</w:t>
      </w:r>
      <w:r w:rsidDel="00000000" w:rsidR="00000000" w:rsidRPr="00000000">
        <w:rPr>
          <w:b w:val="0"/>
          <w:bCs w:val="0"/>
          <w:i w:val="1"/>
          <w:iCs w:val="1"/>
          <w:sz w:val="24"/>
          <w:szCs w:val="24"/>
          <w:rtl w:val="0"/>
        </w:rPr>
        <w:t xml:space="preserve">Anaemia due to liver and endocrine disorders</w:t>
      </w:r>
      <w:r w:rsidDel="00000000" w:rsidR="00000000" w:rsidRPr="00000000">
        <w:rPr>
          <w:b w:val="0"/>
          <w:bCs w:val="0"/>
          <w:sz w:val="24"/>
          <w:szCs w:val="24"/>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1861">
      <w:pPr>
        <w:numPr>
          <w:ilvl w:val="0"/>
          <w:numId w:val="258"/>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 a</w:t>
      </w:r>
      <w:r w:rsidDel="00000000" w:rsidR="00000000" w:rsidRPr="00000000">
        <w:rPr>
          <w:b w:val="0"/>
          <w:bCs w:val="0"/>
          <w:rtl w:val="0"/>
        </w:rPr>
        <w:t xml:space="preserve">nemia yang disebabkan oleh </w:t>
      </w:r>
      <w:r w:rsidDel="00000000" w:rsidR="00000000" w:rsidRPr="00000000">
        <w:rPr>
          <w:b w:val="0"/>
          <w:bCs w:val="0"/>
          <w:sz w:val="24"/>
          <w:szCs w:val="24"/>
          <w:rtl w:val="0"/>
        </w:rPr>
        <w:t xml:space="preserve">penyakit </w:t>
      </w:r>
      <w:r w:rsidDel="00000000" w:rsidR="00000000" w:rsidRPr="00000000">
        <w:rPr>
          <w:b w:val="0"/>
          <w:bCs w:val="0"/>
          <w:rtl w:val="0"/>
        </w:rPr>
        <w:t xml:space="preserve">kronis akibat infeksi, ataupun penyakit </w:t>
      </w:r>
      <w:r w:rsidDel="00000000" w:rsidR="00000000" w:rsidRPr="00000000">
        <w:rPr>
          <w:b w:val="0"/>
          <w:bCs w:val="0"/>
          <w:sz w:val="24"/>
          <w:szCs w:val="24"/>
          <w:rtl w:val="0"/>
        </w:rPr>
        <w:t xml:space="preserve">kronis lainnya, </w:t>
      </w:r>
      <w:r w:rsidDel="00000000" w:rsidR="00000000" w:rsidRPr="00000000">
        <w:rPr>
          <w:b w:val="0"/>
          <w:bCs w:val="0"/>
          <w:rtl w:val="0"/>
        </w:rPr>
        <w:t xml:space="preserve">gunakan</w:t>
      </w:r>
      <w:r w:rsidDel="00000000" w:rsidR="00000000" w:rsidRPr="00000000">
        <w:rPr>
          <w:b w:val="0"/>
          <w:bCs w:val="0"/>
          <w:sz w:val="24"/>
          <w:szCs w:val="24"/>
          <w:rtl w:val="0"/>
        </w:rPr>
        <w:t xml:space="preserve"> kode penyakit kron</w:t>
      </w:r>
      <w:r w:rsidDel="00000000" w:rsidR="00000000" w:rsidRPr="00000000">
        <w:rPr>
          <w:b w:val="0"/>
          <w:bCs w:val="0"/>
          <w:rtl w:val="0"/>
        </w:rPr>
        <w:t xml:space="preserve">is</w:t>
      </w:r>
      <w:r w:rsidDel="00000000" w:rsidR="00000000" w:rsidRPr="00000000">
        <w:rPr>
          <w:b w:val="0"/>
          <w:bCs w:val="0"/>
          <w:sz w:val="24"/>
          <w:szCs w:val="24"/>
          <w:rtl w:val="0"/>
        </w:rPr>
        <w:t xml:space="preserve"> </w:t>
      </w:r>
      <w:r w:rsidDel="00000000" w:rsidR="00000000" w:rsidRPr="00000000">
        <w:rPr>
          <w:b w:val="0"/>
          <w:bCs w:val="0"/>
          <w:rtl w:val="0"/>
        </w:rPr>
        <w:t xml:space="preserve">dan ta</w:t>
      </w:r>
      <w:r w:rsidDel="00000000" w:rsidR="00000000" w:rsidRPr="00000000">
        <w:rPr>
          <w:b w:val="0"/>
          <w:bCs w:val="0"/>
          <w:rtl w:val="0"/>
        </w:rPr>
        <w:t xml:space="preserve">mbahkan</w:t>
      </w:r>
      <w:r w:rsidDel="00000000" w:rsidR="00000000" w:rsidRPr="00000000">
        <w:rPr>
          <w:b w:val="0"/>
          <w:bCs w:val="0"/>
          <w:sz w:val="24"/>
          <w:szCs w:val="24"/>
          <w:rtl w:val="0"/>
        </w:rPr>
        <w:t xml:space="preserve"> kode D63.8* (</w:t>
      </w:r>
      <w:r w:rsidDel="00000000" w:rsidR="00000000" w:rsidRPr="00000000">
        <w:rPr>
          <w:b w:val="0"/>
          <w:bCs w:val="0"/>
          <w:i w:val="1"/>
          <w:iCs w:val="1"/>
          <w:sz w:val="24"/>
          <w:szCs w:val="24"/>
          <w:rtl w:val="0"/>
        </w:rPr>
        <w:t xml:space="preserve">Anaemia in other chronic diseases classified elsewhere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p>
    <w:p w:rsidR="00000000" w:rsidDel="00000000" w:rsidP="00000000" w:rsidRDefault="00000000" w:rsidRPr="00000000" w14:paraId="00001862">
      <w:pPr>
        <w:numPr>
          <w:ilvl w:val="0"/>
          <w:numId w:val="258"/>
        </w:numPr>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 a</w:t>
      </w:r>
      <w:r w:rsidDel="00000000" w:rsidR="00000000" w:rsidRPr="00000000">
        <w:rPr>
          <w:b w:val="0"/>
          <w:bCs w:val="0"/>
          <w:rtl w:val="0"/>
        </w:rPr>
        <w:t xml:space="preserve">nemia yang disebabkan oleh</w:t>
      </w:r>
      <w:r w:rsidDel="00000000" w:rsidR="00000000" w:rsidRPr="00000000">
        <w:rPr>
          <w:b w:val="0"/>
          <w:bCs w:val="0"/>
          <w:sz w:val="24"/>
          <w:szCs w:val="24"/>
          <w:rtl w:val="0"/>
        </w:rPr>
        <w:t xml:space="preserve"> infeksi kronis, </w:t>
      </w:r>
      <w:r w:rsidDel="00000000" w:rsidR="00000000" w:rsidRPr="00000000">
        <w:rPr>
          <w:b w:val="0"/>
          <w:bCs w:val="0"/>
          <w:rtl w:val="0"/>
        </w:rPr>
        <w:t xml:space="preserve">gunakan </w:t>
      </w:r>
      <w:r w:rsidDel="00000000" w:rsidR="00000000" w:rsidRPr="00000000">
        <w:rPr>
          <w:b w:val="0"/>
          <w:bCs w:val="0"/>
          <w:sz w:val="24"/>
          <w:szCs w:val="24"/>
          <w:rtl w:val="0"/>
        </w:rPr>
        <w:t xml:space="preserve">kode infeksi kronis </w:t>
      </w:r>
      <w:r w:rsidDel="00000000" w:rsidR="00000000" w:rsidRPr="00000000">
        <w:rPr>
          <w:b w:val="0"/>
          <w:bCs w:val="0"/>
          <w:rtl w:val="0"/>
        </w:rPr>
        <w:t xml:space="preserve">dan t</w:t>
      </w:r>
      <w:r w:rsidDel="00000000" w:rsidR="00000000" w:rsidRPr="00000000">
        <w:rPr>
          <w:b w:val="0"/>
          <w:bCs w:val="0"/>
          <w:rtl w:val="0"/>
        </w:rPr>
        <w:t xml:space="preserve">ambahkan</w:t>
      </w:r>
      <w:r w:rsidDel="00000000" w:rsidR="00000000" w:rsidRPr="00000000">
        <w:rPr>
          <w:b w:val="0"/>
          <w:bCs w:val="0"/>
          <w:sz w:val="24"/>
          <w:szCs w:val="24"/>
          <w:rtl w:val="0"/>
        </w:rPr>
        <w:t xml:space="preserve"> kode D63.8* (</w:t>
      </w:r>
      <w:r w:rsidDel="00000000" w:rsidR="00000000" w:rsidRPr="00000000">
        <w:rPr>
          <w:b w:val="0"/>
          <w:bCs w:val="0"/>
          <w:i w:val="1"/>
          <w:iCs w:val="1"/>
          <w:sz w:val="24"/>
          <w:szCs w:val="24"/>
          <w:rtl w:val="0"/>
        </w:rPr>
        <w:t xml:space="preserve">Anaemia in other chronic diseases classified elsewhere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1863">
      <w:pPr>
        <w:pStyle w:val="Heading3"/>
        <w:tabs>
          <w:tab w:val="left" w:leader="none" w:pos="1129.0157480314965"/>
        </w:tabs>
        <w:spacing w:after="0" w:before="200" w:line="360" w:lineRule="auto"/>
        <w:jc w:val="both"/>
        <w:rPr/>
      </w:pPr>
      <w:bookmarkStart w:colFirst="0" w:colLast="0" w:name="_q4lomtaq1uqj" w:id="525"/>
      <w:bookmarkEnd w:id="525"/>
      <w:r w:rsidDel="00000000" w:rsidR="00000000" w:rsidRPr="00000000">
        <w:rPr>
          <w:rtl w:val="0"/>
        </w:rPr>
        <w:t xml:space="preserve">3.19.3</w:t>
        <w:tab/>
      </w:r>
      <w:r w:rsidDel="00000000" w:rsidR="00000000" w:rsidRPr="00000000">
        <w:rPr>
          <w:i w:val="1"/>
          <w:iCs w:val="1"/>
          <w:rtl w:val="0"/>
        </w:rPr>
        <w:t xml:space="preserve">Other Aplastic Anaemias</w:t>
      </w:r>
      <w:r w:rsidDel="00000000" w:rsidR="00000000" w:rsidRPr="00000000">
        <w:rPr>
          <w:rtl w:val="0"/>
        </w:rPr>
        <w:t xml:space="preserve"> (D61.)-</w:t>
      </w:r>
    </w:p>
    <w:p w:rsidR="00000000" w:rsidDel="00000000" w:rsidP="00000000" w:rsidRDefault="00000000" w:rsidRPr="00000000" w14:paraId="00001864">
      <w:pPr>
        <w:spacing w:after="0" w:line="360" w:lineRule="auto"/>
        <w:ind w:left="1133.858267716535" w:firstLine="0"/>
        <w:jc w:val="both"/>
        <w:rPr>
          <w:b w:val="0"/>
          <w:bCs w:val="0"/>
          <w:sz w:val="24"/>
          <w:szCs w:val="24"/>
        </w:rPr>
      </w:pPr>
      <w:r w:rsidDel="00000000" w:rsidR="00000000" w:rsidRPr="00000000">
        <w:rPr>
          <w:b w:val="0"/>
          <w:bCs w:val="0"/>
          <w:rtl w:val="0"/>
        </w:rPr>
        <w:t xml:space="preserve">Jika dokter mendiagnosis anemia aplastik, g</w:t>
      </w:r>
      <w:r w:rsidDel="00000000" w:rsidR="00000000" w:rsidRPr="00000000">
        <w:rPr>
          <w:b w:val="0"/>
          <w:bCs w:val="0"/>
          <w:sz w:val="24"/>
          <w:szCs w:val="24"/>
          <w:rtl w:val="0"/>
        </w:rPr>
        <w:t xml:space="preserve">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D61.- (</w:t>
      </w:r>
      <w:r w:rsidDel="00000000" w:rsidR="00000000" w:rsidRPr="00000000">
        <w:rPr>
          <w:b w:val="0"/>
          <w:bCs w:val="0"/>
          <w:i w:val="1"/>
          <w:iCs w:val="1"/>
          <w:sz w:val="24"/>
          <w:szCs w:val="24"/>
          <w:rtl w:val="0"/>
        </w:rPr>
        <w:t xml:space="preserve">Other aplastic anaemias</w:t>
      </w:r>
      <w:r w:rsidDel="00000000" w:rsidR="00000000" w:rsidRPr="00000000">
        <w:rPr>
          <w:b w:val="0"/>
          <w:bCs w:val="0"/>
          <w:rtl w:val="0"/>
        </w:rPr>
        <w:t xml:space="preserve">)</w:t>
      </w:r>
      <w:r w:rsidDel="00000000" w:rsidR="00000000" w:rsidRPr="00000000">
        <w:rPr>
          <w:b w:val="0"/>
          <w:bCs w:val="0"/>
          <w:sz w:val="24"/>
          <w:szCs w:val="24"/>
          <w:rtl w:val="0"/>
        </w:rPr>
        <w:t xml:space="preserve"> sesuai dengan jenis</w:t>
      </w:r>
      <w:r w:rsidDel="00000000" w:rsidR="00000000" w:rsidRPr="00000000">
        <w:rPr>
          <w:b w:val="0"/>
          <w:bCs w:val="0"/>
          <w:rtl w:val="0"/>
        </w:rPr>
        <w:t xml:space="preserve"> anemia aplastik yang spesifik.</w:t>
      </w:r>
      <w:r w:rsidDel="00000000" w:rsidR="00000000" w:rsidRPr="00000000">
        <w:rPr>
          <w:rtl w:val="0"/>
        </w:rPr>
      </w:r>
    </w:p>
    <w:p w:rsidR="00000000" w:rsidDel="00000000" w:rsidP="00000000" w:rsidRDefault="00000000" w:rsidRPr="00000000" w14:paraId="00001865">
      <w:pPr>
        <w:numPr>
          <w:ilvl w:val="0"/>
          <w:numId w:val="191"/>
        </w:numPr>
        <w:spacing w:after="0" w:line="360" w:lineRule="auto"/>
        <w:ind w:left="1440" w:hanging="306.1417322834649"/>
        <w:jc w:val="both"/>
        <w:rPr>
          <w:b w:val="0"/>
          <w:bCs w:val="0"/>
        </w:rPr>
      </w:pPr>
      <w:r w:rsidDel="00000000" w:rsidR="00000000" w:rsidRPr="00000000">
        <w:rPr>
          <w:b w:val="0"/>
          <w:bCs w:val="0"/>
          <w:rtl w:val="0"/>
        </w:rPr>
        <w:t xml:space="preserve">Jika dokter mendiagnosis</w:t>
      </w:r>
      <w:r w:rsidDel="00000000" w:rsidR="00000000" w:rsidRPr="00000000">
        <w:rPr>
          <w:b w:val="0"/>
          <w:bCs w:val="0"/>
          <w:rtl w:val="0"/>
        </w:rPr>
        <w:t xml:space="preserve"> </w:t>
      </w:r>
      <w:r w:rsidDel="00000000" w:rsidR="00000000" w:rsidRPr="00000000">
        <w:rPr>
          <w:b w:val="0"/>
          <w:bCs w:val="0"/>
          <w:i w:val="1"/>
          <w:iCs w:val="1"/>
          <w:rtl w:val="0"/>
        </w:rPr>
        <w:t xml:space="preserve">Pancytopenia </w:t>
      </w:r>
      <w:r w:rsidDel="00000000" w:rsidR="00000000" w:rsidRPr="00000000">
        <w:rPr>
          <w:b w:val="0"/>
          <w:bCs w:val="0"/>
          <w:rtl w:val="0"/>
        </w:rPr>
        <w:t xml:space="preserve">dengan malformasi atau kongenital, gunakan </w:t>
      </w:r>
      <w:r w:rsidDel="00000000" w:rsidR="00000000" w:rsidRPr="00000000">
        <w:rPr>
          <w:b w:val="0"/>
          <w:bCs w:val="0"/>
          <w:sz w:val="24"/>
          <w:szCs w:val="24"/>
          <w:rtl w:val="0"/>
        </w:rPr>
        <w:t xml:space="preserve">kode D61.0 (</w:t>
      </w:r>
      <w:r w:rsidDel="00000000" w:rsidR="00000000" w:rsidRPr="00000000">
        <w:rPr>
          <w:b w:val="0"/>
          <w:bCs w:val="0"/>
          <w:i w:val="1"/>
          <w:iCs w:val="1"/>
          <w:sz w:val="24"/>
          <w:szCs w:val="24"/>
          <w:rtl w:val="0"/>
        </w:rPr>
        <w:t xml:space="preserve">Constitutional aplastic anaemia</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866">
      <w:pPr>
        <w:numPr>
          <w:ilvl w:val="0"/>
          <w:numId w:val="191"/>
        </w:numPr>
        <w:spacing w:after="0" w:line="360" w:lineRule="auto"/>
        <w:ind w:left="1440" w:hanging="306.1417322834649"/>
        <w:jc w:val="both"/>
        <w:rPr>
          <w:b w:val="0"/>
          <w:bCs w:val="0"/>
          <w:sz w:val="24"/>
          <w:szCs w:val="24"/>
        </w:rPr>
      </w:pPr>
      <w:r w:rsidDel="00000000" w:rsidR="00000000" w:rsidRPr="00000000">
        <w:rPr>
          <w:b w:val="0"/>
          <w:bCs w:val="0"/>
          <w:rtl w:val="0"/>
        </w:rPr>
        <w:t xml:space="preserve">Jika dokter mendiagnosis</w:t>
      </w:r>
      <w:r w:rsidDel="00000000" w:rsidR="00000000" w:rsidRPr="00000000">
        <w:rPr>
          <w:rtl w:val="0"/>
        </w:rPr>
        <w:t xml:space="preserve"> </w:t>
      </w:r>
      <w:r w:rsidDel="00000000" w:rsidR="00000000" w:rsidRPr="00000000">
        <w:rPr>
          <w:b w:val="0"/>
          <w:bCs w:val="0"/>
          <w:i w:val="1"/>
          <w:iCs w:val="1"/>
          <w:rtl w:val="0"/>
        </w:rPr>
        <w:t xml:space="preserve">B</w:t>
      </w:r>
      <w:r w:rsidDel="00000000" w:rsidR="00000000" w:rsidRPr="00000000">
        <w:rPr>
          <w:b w:val="0"/>
          <w:bCs w:val="0"/>
          <w:i w:val="1"/>
          <w:iCs w:val="1"/>
          <w:sz w:val="24"/>
          <w:szCs w:val="24"/>
          <w:rtl w:val="0"/>
        </w:rPr>
        <w:t xml:space="preserve">icytopenia</w:t>
      </w:r>
      <w:r w:rsidDel="00000000" w:rsidR="00000000" w:rsidRPr="00000000">
        <w:rPr>
          <w:b w:val="0"/>
          <w:bCs w:val="0"/>
          <w:i w:val="1"/>
          <w:iCs w:val="1"/>
          <w:rtl w:val="0"/>
        </w:rPr>
        <w:t xml:space="preserve">, </w:t>
      </w:r>
      <w:r w:rsidDel="00000000" w:rsidR="00000000" w:rsidRPr="00000000">
        <w:rPr>
          <w:b w:val="0"/>
          <w:bCs w:val="0"/>
          <w:rtl w:val="0"/>
        </w:rPr>
        <w:t xml:space="preserve">gunakan kode D64.5 </w:t>
      </w:r>
      <w:r w:rsidDel="00000000" w:rsidR="00000000" w:rsidRPr="00000000">
        <w:rPr>
          <w:b w:val="0"/>
          <w:bCs w:val="0"/>
          <w:i w:val="1"/>
          <w:iCs w:val="1"/>
          <w:rtl w:val="0"/>
        </w:rPr>
        <w:t xml:space="preserve">(bicytopenia)</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867">
      <w:pPr>
        <w:pStyle w:val="Heading3"/>
        <w:tabs>
          <w:tab w:val="left" w:leader="none" w:pos="1133.8582677165355"/>
        </w:tabs>
        <w:spacing w:after="0" w:before="200" w:line="360" w:lineRule="auto"/>
        <w:jc w:val="both"/>
        <w:rPr>
          <w:b w:val="0"/>
          <w:bCs w:val="0"/>
          <w:sz w:val="24"/>
          <w:szCs w:val="24"/>
        </w:rPr>
      </w:pPr>
      <w:bookmarkStart w:colFirst="0" w:colLast="0" w:name="_9ch3k2jztsqb" w:id="526"/>
      <w:bookmarkEnd w:id="526"/>
      <w:r w:rsidDel="00000000" w:rsidR="00000000" w:rsidRPr="00000000">
        <w:rPr>
          <w:rtl w:val="0"/>
        </w:rPr>
        <w:t xml:space="preserve">3.19.4</w:t>
        <w:tab/>
      </w:r>
      <w:r w:rsidDel="00000000" w:rsidR="00000000" w:rsidRPr="00000000">
        <w:rPr>
          <w:i w:val="1"/>
          <w:iCs w:val="1"/>
          <w:rtl w:val="0"/>
        </w:rPr>
        <w:t xml:space="preserve">Coagulation Disorders</w:t>
      </w:r>
      <w:r w:rsidDel="00000000" w:rsidR="00000000" w:rsidRPr="00000000">
        <w:rPr>
          <w:rtl w:val="0"/>
        </w:rPr>
        <w:t xml:space="preserve"> </w:t>
      </w:r>
      <w:r w:rsidDel="00000000" w:rsidR="00000000" w:rsidRPr="00000000">
        <w:rPr>
          <w:rtl w:val="0"/>
        </w:rPr>
        <w:t xml:space="preserve"> (D65-D69)</w:t>
      </w:r>
      <w:r w:rsidDel="00000000" w:rsidR="00000000" w:rsidRPr="00000000">
        <w:rPr>
          <w:rtl w:val="0"/>
        </w:rPr>
      </w:r>
    </w:p>
    <w:p w:rsidR="00000000" w:rsidDel="00000000" w:rsidP="00000000" w:rsidRDefault="00000000" w:rsidRPr="00000000" w14:paraId="00001868">
      <w:pPr>
        <w:spacing w:after="0" w:line="360" w:lineRule="auto"/>
        <w:ind w:left="1170" w:firstLine="720"/>
        <w:jc w:val="both"/>
        <w:rPr>
          <w:b w:val="0"/>
          <w:bCs w:val="0"/>
        </w:rPr>
      </w:pPr>
      <w:r w:rsidDel="00000000" w:rsidR="00000000" w:rsidRPr="00000000">
        <w:rPr>
          <w:b w:val="0"/>
          <w:bCs w:val="0"/>
          <w:rtl w:val="0"/>
        </w:rPr>
        <w:t xml:space="preserve">Jika dokter mendiagnosis perdarahan jangka panjang akibat penggunaan obat antikoagulan, gunakan kode D68.3 (</w:t>
      </w:r>
      <w:r w:rsidDel="00000000" w:rsidR="00000000" w:rsidRPr="00000000">
        <w:rPr>
          <w:b w:val="0"/>
          <w:bCs w:val="0"/>
          <w:i w:val="1"/>
          <w:iCs w:val="1"/>
          <w:rtl w:val="0"/>
        </w:rPr>
        <w:t xml:space="preserve">Haemorrhagic disorder due to circulating anticoagulants</w:t>
      </w:r>
      <w:r w:rsidDel="00000000" w:rsidR="00000000" w:rsidRPr="00000000">
        <w:rPr>
          <w:b w:val="0"/>
          <w:bCs w:val="0"/>
          <w:rtl w:val="0"/>
        </w:rPr>
        <w:t xml:space="preserve">) dan tambahkan kode penyebabnya.</w:t>
      </w:r>
    </w:p>
    <w:p w:rsidR="00000000" w:rsidDel="00000000" w:rsidP="00000000" w:rsidRDefault="00000000" w:rsidRPr="00000000" w14:paraId="00001869">
      <w:pPr>
        <w:spacing w:after="0" w:line="360" w:lineRule="auto"/>
        <w:ind w:left="117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D</w:t>
      </w:r>
      <w:r w:rsidDel="00000000" w:rsidR="00000000" w:rsidRPr="00000000">
        <w:rPr>
          <w:b w:val="0"/>
          <w:bCs w:val="0"/>
          <w:i w:val="1"/>
          <w:iCs w:val="1"/>
          <w:sz w:val="24"/>
          <w:szCs w:val="24"/>
          <w:rtl w:val="0"/>
        </w:rPr>
        <w:t xml:space="preserve">isseminated </w:t>
      </w:r>
      <w:r w:rsidDel="00000000" w:rsidR="00000000" w:rsidRPr="00000000">
        <w:rPr>
          <w:b w:val="0"/>
          <w:bCs w:val="0"/>
          <w:i w:val="1"/>
          <w:iCs w:val="1"/>
          <w:rtl w:val="0"/>
        </w:rPr>
        <w:t xml:space="preserve">I</w:t>
      </w:r>
      <w:r w:rsidDel="00000000" w:rsidR="00000000" w:rsidRPr="00000000">
        <w:rPr>
          <w:b w:val="0"/>
          <w:bCs w:val="0"/>
          <w:i w:val="1"/>
          <w:iCs w:val="1"/>
          <w:sz w:val="24"/>
          <w:szCs w:val="24"/>
          <w:rtl w:val="0"/>
        </w:rPr>
        <w:t xml:space="preserve">ntravascular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oagulation </w:t>
      </w:r>
      <w:r w:rsidDel="00000000" w:rsidR="00000000" w:rsidRPr="00000000">
        <w:rPr>
          <w:b w:val="0"/>
          <w:bCs w:val="0"/>
          <w:sz w:val="24"/>
          <w:szCs w:val="24"/>
          <w:rtl w:val="0"/>
        </w:rPr>
        <w:t xml:space="preserve">(DIC), gunakan kode D65 (</w:t>
      </w:r>
      <w:r w:rsidDel="00000000" w:rsidR="00000000" w:rsidRPr="00000000">
        <w:rPr>
          <w:b w:val="0"/>
          <w:bCs w:val="0"/>
          <w:i w:val="1"/>
          <w:iCs w:val="1"/>
          <w:sz w:val="24"/>
          <w:szCs w:val="24"/>
          <w:rtl w:val="0"/>
        </w:rPr>
        <w:t xml:space="preserve">Disseminated intravascular coagulation [defibrination syndrome]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86A">
      <w:pPr>
        <w:spacing w:after="0" w:line="360" w:lineRule="auto"/>
        <w:ind w:left="117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w:t>
      </w:r>
      <w:r w:rsidDel="00000000" w:rsidR="00000000" w:rsidRPr="00000000">
        <w:rPr>
          <w:b w:val="0"/>
          <w:bCs w:val="0"/>
          <w:i w:val="1"/>
          <w:iCs w:val="1"/>
          <w:sz w:val="24"/>
          <w:szCs w:val="24"/>
          <w:rtl w:val="0"/>
        </w:rPr>
        <w:t xml:space="preserve">oagulation defect</w:t>
      </w:r>
      <w:r w:rsidDel="00000000" w:rsidR="00000000" w:rsidRPr="00000000">
        <w:rPr>
          <w:b w:val="0"/>
          <w:bCs w:val="0"/>
          <w:sz w:val="24"/>
          <w:szCs w:val="24"/>
          <w:rtl w:val="0"/>
        </w:rPr>
        <w:t xml:space="preserve">, gunakan kode D68.9 (</w:t>
      </w:r>
      <w:r w:rsidDel="00000000" w:rsidR="00000000" w:rsidRPr="00000000">
        <w:rPr>
          <w:b w:val="0"/>
          <w:bCs w:val="0"/>
          <w:i w:val="1"/>
          <w:iCs w:val="1"/>
          <w:sz w:val="24"/>
          <w:szCs w:val="24"/>
          <w:rtl w:val="0"/>
        </w:rPr>
        <w:t xml:space="preserve">Coagulation defect, unspecified</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86B">
      <w:pPr>
        <w:pStyle w:val="Heading5"/>
        <w:widowControl w:val="0"/>
        <w:spacing w:line="276" w:lineRule="auto"/>
        <w:ind w:left="0" w:right="-589.1338582677156" w:firstLine="0"/>
        <w:jc w:val="center"/>
        <w:rPr>
          <w:b w:val="0"/>
          <w:bCs w:val="0"/>
          <w:i w:val="1"/>
          <w:iCs w:val="1"/>
        </w:rPr>
      </w:pPr>
      <w:bookmarkStart w:colFirst="0" w:colLast="0" w:name="_n5lxb7rgozto" w:id="527"/>
      <w:bookmarkEnd w:id="527"/>
      <w:r w:rsidDel="00000000" w:rsidR="00000000" w:rsidRPr="00000000">
        <w:rPr>
          <w:rtl w:val="0"/>
        </w:rPr>
        <w:t xml:space="preserve">Tabel</w:t>
      </w:r>
      <w:r w:rsidDel="00000000" w:rsidR="00000000" w:rsidRPr="00000000">
        <w:rPr>
          <w:rtl w:val="0"/>
        </w:rPr>
        <w:t xml:space="preserve"> 3.105.</w:t>
      </w:r>
      <w:r w:rsidDel="00000000" w:rsidR="00000000" w:rsidRPr="00000000">
        <w:rPr>
          <w:b w:val="0"/>
          <w:bCs w:val="0"/>
          <w:rtl w:val="0"/>
        </w:rPr>
        <w:t xml:space="preserve"> Contoh kasus </w:t>
      </w:r>
      <w:r w:rsidDel="00000000" w:rsidR="00000000" w:rsidRPr="00000000">
        <w:rPr>
          <w:b w:val="0"/>
          <w:bCs w:val="0"/>
          <w:i w:val="1"/>
          <w:iCs w:val="1"/>
          <w:rtl w:val="0"/>
        </w:rPr>
        <w:t xml:space="preserve">Coagulation Disorders</w:t>
      </w:r>
    </w:p>
    <w:tbl>
      <w:tblPr>
        <w:tblStyle w:val="Table170"/>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6C">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6D">
            <w:pPr>
              <w:widowControl w:val="0"/>
              <w:spacing w:line="276" w:lineRule="auto"/>
              <w:ind w:left="0" w:firstLine="0"/>
              <w:jc w:val="center"/>
              <w:rPr/>
            </w:pPr>
            <w:r w:rsidDel="00000000" w:rsidR="00000000" w:rsidRPr="00000000">
              <w:rPr>
                <w:rtl w:val="0"/>
              </w:rPr>
              <w:t xml:space="preserve">Contoh</w:t>
            </w:r>
          </w:p>
          <w:p w:rsidR="00000000" w:rsidDel="00000000" w:rsidP="00000000" w:rsidRDefault="00000000" w:rsidRPr="00000000" w14:paraId="0000186E">
            <w:pPr>
              <w:widowControl w:val="0"/>
              <w:spacing w:line="276" w:lineRule="auto"/>
              <w:ind w:left="0" w:firstLine="0"/>
              <w:jc w:val="center"/>
              <w:rPr/>
            </w:pPr>
            <w:r w:rsidDel="00000000" w:rsidR="00000000" w:rsidRPr="00000000">
              <w:rPr>
                <w:rtl w:val="0"/>
              </w:rPr>
              <w:t xml:space="preserve"> 6-26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6F">
            <w:pPr>
              <w:widowControl w:val="0"/>
              <w:spacing w:line="276" w:lineRule="auto"/>
              <w:ind w:left="90" w:right="255" w:firstLine="0"/>
              <w:rPr>
                <w:b w:val="0"/>
                <w:bCs w:val="0"/>
              </w:rPr>
            </w:pPr>
            <w:r w:rsidDel="00000000" w:rsidR="00000000" w:rsidRPr="00000000">
              <w:rPr>
                <w:b w:val="0"/>
                <w:bCs w:val="0"/>
                <w:rtl w:val="0"/>
              </w:rPr>
              <w:t xml:space="preserve">Perempuan berusia 55 tahun dengan kondisi fibrilasi atrium telah menjalani pengobatan dengan obat warfarin dalam jangka waktu yang lama. Dia datang dengan keluhan pendarahan gusi dan hematuria. Pemeriksaan laboratorium menunjukkan hasil PT-INR 4.0 dan dokter mendiagnosis akibat pendarahan gusi dan hematuria akibat obat warfarin.</w:t>
            </w:r>
          </w:p>
        </w:tc>
      </w:tr>
      <w:tr>
        <w:trPr>
          <w:cantSplit w:val="0"/>
          <w:trHeight w:val="52.26828835227273"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72">
            <w:pPr>
              <w:widowControl w:val="0"/>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73">
            <w:pPr>
              <w:widowControl w:val="0"/>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4">
            <w:pPr>
              <w:widowControl w:val="0"/>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5">
            <w:pPr>
              <w:widowControl w:val="0"/>
              <w:spacing w:line="276" w:lineRule="auto"/>
              <w:ind w:left="90" w:firstLine="0"/>
              <w:rPr>
                <w:b w:val="0"/>
                <w:bCs w:val="0"/>
                <w:i w:val="1"/>
                <w:iCs w:val="1"/>
              </w:rPr>
            </w:pPr>
            <w:r w:rsidDel="00000000" w:rsidR="00000000" w:rsidRPr="00000000">
              <w:rPr>
                <w:b w:val="0"/>
                <w:bCs w:val="0"/>
                <w:rtl w:val="0"/>
              </w:rPr>
              <w:t xml:space="preserve">Pendarahan Gusi dan hematuria akibat  </w:t>
            </w:r>
            <w:r w:rsidDel="00000000" w:rsidR="00000000" w:rsidRPr="00000000">
              <w:rPr>
                <w:b w:val="0"/>
                <w:bCs w:val="0"/>
                <w:i w:val="1"/>
                <w:iCs w:val="1"/>
                <w:rtl w:val="0"/>
              </w:rPr>
              <w:t xml:space="preserve">warfarin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6">
            <w:pPr>
              <w:widowControl w:val="0"/>
              <w:spacing w:line="276" w:lineRule="auto"/>
              <w:ind w:left="992.125984251968" w:right="240" w:hanging="850.3937007874009"/>
              <w:rPr>
                <w:b w:val="0"/>
                <w:bCs w:val="0"/>
              </w:rPr>
            </w:pPr>
            <w:r w:rsidDel="00000000" w:rsidR="00000000" w:rsidRPr="00000000">
              <w:rPr>
                <w:b w:val="0"/>
                <w:bCs w:val="0"/>
                <w:rtl w:val="0"/>
              </w:rPr>
              <w:t xml:space="preserve">D68.3 </w:t>
            </w:r>
            <w:r w:rsidDel="00000000" w:rsidR="00000000" w:rsidRPr="00000000">
              <w:rPr>
                <w:b w:val="0"/>
                <w:bCs w:val="0"/>
                <w:i w:val="1"/>
                <w:iCs w:val="1"/>
                <w:rtl w:val="0"/>
              </w:rPr>
              <w:t xml:space="preserve">Hemorrhagic disorder due to circulating anticoagulants</w:t>
            </w:r>
            <w:r w:rsidDel="00000000" w:rsidR="00000000" w:rsidRPr="00000000">
              <w:rPr>
                <w:b w:val="0"/>
                <w:bCs w:val="0"/>
                <w:rtl w:val="0"/>
              </w:rPr>
              <w:t xml:space="preserve"> </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7">
            <w:pPr>
              <w:widowControl w:val="0"/>
              <w:spacing w:line="276"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8">
            <w:pPr>
              <w:widowControl w:val="0"/>
              <w:spacing w:line="276" w:lineRule="auto"/>
              <w:ind w:left="90" w:firstLine="0"/>
              <w:rPr>
                <w:b w:val="0"/>
                <w:bCs w:val="0"/>
                <w:i w:val="1"/>
                <w:iCs w:val="1"/>
              </w:rPr>
            </w:pPr>
            <w:r w:rsidDel="00000000" w:rsidR="00000000" w:rsidRPr="00000000">
              <w:rPr>
                <w:b w:val="0"/>
                <w:bCs w:val="0"/>
                <w:i w:val="1"/>
                <w:iCs w:val="1"/>
                <w:rtl w:val="0"/>
              </w:rPr>
              <w:t xml:space="preserve">Fibrilasi atrium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9">
            <w:pPr>
              <w:widowControl w:val="0"/>
              <w:spacing w:line="276" w:lineRule="auto"/>
              <w:ind w:left="992.125984251968" w:hanging="850.3937007874009"/>
              <w:rPr>
                <w:b w:val="0"/>
                <w:bCs w:val="0"/>
                <w:i w:val="1"/>
                <w:iCs w:val="1"/>
              </w:rPr>
            </w:pPr>
            <w:r w:rsidDel="00000000" w:rsidR="00000000" w:rsidRPr="00000000">
              <w:rPr>
                <w:b w:val="0"/>
                <w:bCs w:val="0"/>
                <w:rtl w:val="0"/>
              </w:rPr>
              <w:t xml:space="preserve">I48        </w:t>
            </w:r>
            <w:r w:rsidDel="00000000" w:rsidR="00000000" w:rsidRPr="00000000">
              <w:rPr>
                <w:b w:val="0"/>
                <w:bCs w:val="0"/>
                <w:i w:val="1"/>
                <w:iCs w:val="1"/>
                <w:rtl w:val="0"/>
              </w:rPr>
              <w:t xml:space="preserve">Fibrilasi atrium</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7A">
            <w:pPr>
              <w:widowControl w:val="0"/>
              <w:spacing w:line="276" w:lineRule="auto"/>
              <w:ind w:left="141.73228346456688" w:firstLine="0"/>
              <w:rPr/>
            </w:pPr>
            <w:r w:rsidDel="00000000" w:rsidR="00000000" w:rsidRPr="00000000">
              <w:rPr>
                <w:rtl w:val="0"/>
              </w:rPr>
              <w:t xml:space="preserve">Penyebab Eksternal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B">
            <w:pPr>
              <w:widowControl w:val="0"/>
              <w:spacing w:line="276" w:lineRule="auto"/>
              <w:ind w:left="90" w:firstLine="0"/>
              <w:rPr>
                <w:b w:val="0"/>
                <w:bCs w:val="0"/>
                <w:i w:val="1"/>
                <w:iCs w:val="1"/>
              </w:rPr>
            </w:pPr>
            <w:r w:rsidDel="00000000" w:rsidR="00000000" w:rsidRPr="00000000">
              <w:rPr>
                <w:b w:val="0"/>
                <w:bCs w:val="0"/>
                <w:i w:val="1"/>
                <w:iCs w:val="1"/>
                <w:rtl w:val="0"/>
              </w:rPr>
              <w:t xml:space="preserve">Warfarin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C">
            <w:pPr>
              <w:widowControl w:val="0"/>
              <w:spacing w:line="276" w:lineRule="auto"/>
              <w:ind w:left="992.125984251968" w:hanging="850.3937007874009"/>
              <w:rPr>
                <w:b w:val="0"/>
                <w:bCs w:val="0"/>
                <w:i w:val="1"/>
                <w:iCs w:val="1"/>
              </w:rPr>
            </w:pPr>
            <w:r w:rsidDel="00000000" w:rsidR="00000000" w:rsidRPr="00000000">
              <w:rPr>
                <w:b w:val="0"/>
                <w:bCs w:val="0"/>
                <w:rtl w:val="0"/>
              </w:rPr>
              <w:t xml:space="preserve">Y44.2   </w:t>
            </w:r>
            <w:r w:rsidDel="00000000" w:rsidR="00000000" w:rsidRPr="00000000">
              <w:rPr>
                <w:b w:val="0"/>
                <w:bCs w:val="0"/>
                <w:i w:val="1"/>
                <w:iCs w:val="1"/>
                <w:rtl w:val="0"/>
              </w:rPr>
              <w:t xml:space="preserve">Anticoagulants  </w:t>
            </w:r>
          </w:p>
        </w:tc>
      </w:tr>
    </w:tbl>
    <w:p w:rsidR="00000000" w:rsidDel="00000000" w:rsidP="00000000" w:rsidRDefault="00000000" w:rsidRPr="00000000" w14:paraId="0000187D">
      <w:pPr>
        <w:pStyle w:val="Heading3"/>
        <w:tabs>
          <w:tab w:val="left" w:leader="none" w:pos="1133.8582677165355"/>
        </w:tabs>
        <w:spacing w:after="0" w:before="0" w:line="360" w:lineRule="auto"/>
        <w:ind w:left="0" w:firstLine="0"/>
        <w:jc w:val="both"/>
        <w:rPr/>
      </w:pPr>
      <w:bookmarkStart w:colFirst="0" w:colLast="0" w:name="_vybeebn0ns90" w:id="528"/>
      <w:bookmarkEnd w:id="528"/>
      <w:r w:rsidDel="00000000" w:rsidR="00000000" w:rsidRPr="00000000">
        <w:rPr>
          <w:rtl w:val="0"/>
        </w:rPr>
      </w:r>
    </w:p>
    <w:p w:rsidR="00000000" w:rsidDel="00000000" w:rsidP="00000000" w:rsidRDefault="00000000" w:rsidRPr="00000000" w14:paraId="0000187E">
      <w:pPr>
        <w:pStyle w:val="Heading3"/>
        <w:tabs>
          <w:tab w:val="left" w:leader="none" w:pos="1133.8582677165355"/>
        </w:tabs>
        <w:spacing w:after="0" w:before="0" w:line="360" w:lineRule="auto"/>
        <w:ind w:left="283.46456692913375" w:firstLine="0"/>
        <w:jc w:val="both"/>
        <w:rPr>
          <w:sz w:val="24"/>
          <w:szCs w:val="24"/>
        </w:rPr>
      </w:pPr>
      <w:bookmarkStart w:colFirst="0" w:colLast="0" w:name="_j462dbcisnxu" w:id="529"/>
      <w:bookmarkEnd w:id="529"/>
      <w:r w:rsidDel="00000000" w:rsidR="00000000" w:rsidRPr="00000000">
        <w:rPr>
          <w:rtl w:val="0"/>
        </w:rPr>
        <w:t xml:space="preserve">3.19.5</w:t>
        <w:tab/>
      </w:r>
      <w:r w:rsidDel="00000000" w:rsidR="00000000" w:rsidRPr="00000000">
        <w:rPr>
          <w:i w:val="1"/>
          <w:iCs w:val="1"/>
          <w:rtl w:val="0"/>
        </w:rPr>
        <w:t xml:space="preserve">Non-Thrombocytopenic Purpura</w:t>
      </w:r>
      <w:r w:rsidDel="00000000" w:rsidR="00000000" w:rsidRPr="00000000">
        <w:rPr>
          <w:rtl w:val="0"/>
        </w:rPr>
        <w:t xml:space="preserve"> (D69.0-D69.2)</w:t>
      </w:r>
      <w:r w:rsidDel="00000000" w:rsidR="00000000" w:rsidRPr="00000000">
        <w:rPr>
          <w:rtl w:val="0"/>
        </w:rPr>
      </w:r>
    </w:p>
    <w:p w:rsidR="00000000" w:rsidDel="00000000" w:rsidP="00000000" w:rsidRDefault="00000000" w:rsidRPr="00000000" w14:paraId="0000187F">
      <w:pPr>
        <w:spacing w:after="0" w:line="360" w:lineRule="auto"/>
        <w:ind w:left="1170" w:firstLine="27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N</w:t>
      </w:r>
      <w:r w:rsidDel="00000000" w:rsidR="00000000" w:rsidRPr="00000000">
        <w:rPr>
          <w:b w:val="0"/>
          <w:bCs w:val="0"/>
          <w:i w:val="1"/>
          <w:iCs w:val="1"/>
          <w:sz w:val="24"/>
          <w:szCs w:val="24"/>
          <w:rtl w:val="0"/>
        </w:rPr>
        <w:t xml:space="preserve">onthrombocytopenic purpura</w:t>
      </w:r>
      <w:r w:rsidDel="00000000" w:rsidR="00000000" w:rsidRPr="00000000">
        <w:rPr>
          <w:b w:val="0"/>
          <w:bCs w:val="0"/>
          <w:sz w:val="24"/>
          <w:szCs w:val="24"/>
          <w:rtl w:val="0"/>
        </w:rPr>
        <w:t xml:space="preserve"> akibat alergi, gunakan kode D69.0 </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Allergic purpura</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880">
      <w:pPr>
        <w:spacing w:after="0" w:line="360" w:lineRule="auto"/>
        <w:ind w:left="1170" w:firstLine="270"/>
        <w:jc w:val="both"/>
        <w:rPr>
          <w:b w:val="0"/>
          <w:bCs w:val="0"/>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d</w:t>
      </w:r>
      <w:r w:rsidDel="00000000" w:rsidR="00000000" w:rsidRPr="00000000">
        <w:rPr>
          <w:b w:val="0"/>
          <w:bCs w:val="0"/>
          <w:sz w:val="24"/>
          <w:szCs w:val="24"/>
          <w:rtl w:val="0"/>
        </w:rPr>
        <w:t xml:space="preserve">isfungsi trombosit, gunakan kode D69.1 (</w:t>
      </w:r>
      <w:r w:rsidDel="00000000" w:rsidR="00000000" w:rsidRPr="00000000">
        <w:rPr>
          <w:b w:val="0"/>
          <w:bCs w:val="0"/>
          <w:i w:val="1"/>
          <w:iCs w:val="1"/>
          <w:sz w:val="24"/>
          <w:szCs w:val="24"/>
          <w:rtl w:val="0"/>
        </w:rPr>
        <w:t xml:space="preserve">Qualitative platelet defects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881">
      <w:pPr>
        <w:spacing w:after="0" w:line="360" w:lineRule="auto"/>
        <w:ind w:left="1170" w:firstLine="270"/>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Nonthrombocytopenic purpura </w:t>
      </w:r>
      <w:r w:rsidDel="00000000" w:rsidR="00000000" w:rsidRPr="00000000">
        <w:rPr>
          <w:b w:val="0"/>
          <w:bCs w:val="0"/>
          <w:rtl w:val="0"/>
        </w:rPr>
        <w:t xml:space="preserve">dengan </w:t>
      </w:r>
      <w:r w:rsidDel="00000000" w:rsidR="00000000" w:rsidRPr="00000000">
        <w:rPr>
          <w:b w:val="0"/>
          <w:bCs w:val="0"/>
          <w:sz w:val="24"/>
          <w:szCs w:val="24"/>
          <w:rtl w:val="0"/>
        </w:rPr>
        <w:t xml:space="preserve">penyebab lainnya, gunakan kode D69.2 (</w:t>
      </w:r>
      <w:r w:rsidDel="00000000" w:rsidR="00000000" w:rsidRPr="00000000">
        <w:rPr>
          <w:b w:val="0"/>
          <w:bCs w:val="0"/>
          <w:i w:val="1"/>
          <w:iCs w:val="1"/>
          <w:sz w:val="24"/>
          <w:szCs w:val="24"/>
          <w:rtl w:val="0"/>
        </w:rPr>
        <w:t xml:space="preserve">Other nonthrombocytopenic purpura</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882">
      <w:pPr>
        <w:pStyle w:val="Heading3"/>
        <w:ind w:left="1170" w:right="135" w:hanging="900"/>
        <w:rPr/>
      </w:pPr>
      <w:bookmarkStart w:colFirst="0" w:colLast="0" w:name="_ir8h5jk12264" w:id="530"/>
      <w:bookmarkEnd w:id="530"/>
      <w:r w:rsidDel="00000000" w:rsidR="00000000" w:rsidRPr="00000000">
        <w:rPr>
          <w:rtl w:val="0"/>
        </w:rPr>
        <w:t xml:space="preserve">3.19.6</w:t>
        <w:tab/>
        <w:t xml:space="preserve">Agranulocytosis</w:t>
      </w:r>
      <w:r w:rsidDel="00000000" w:rsidR="00000000" w:rsidRPr="00000000">
        <w:rPr>
          <w:rtl w:val="0"/>
        </w:rPr>
      </w:r>
    </w:p>
    <w:p w:rsidR="00000000" w:rsidDel="00000000" w:rsidP="00000000" w:rsidRDefault="00000000" w:rsidRPr="00000000" w14:paraId="00001883">
      <w:pPr>
        <w:ind w:left="1170" w:right="135" w:firstLine="27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Agranulocytosis,</w:t>
      </w:r>
      <w:r w:rsidDel="00000000" w:rsidR="00000000" w:rsidRPr="00000000">
        <w:rPr>
          <w:b w:val="0"/>
          <w:bCs w:val="0"/>
          <w:rtl w:val="0"/>
        </w:rPr>
        <w:t xml:space="preserve"> gunakan kode D70 (</w:t>
      </w:r>
      <w:r w:rsidDel="00000000" w:rsidR="00000000" w:rsidRPr="00000000">
        <w:rPr>
          <w:b w:val="0"/>
          <w:bCs w:val="0"/>
          <w:i w:val="1"/>
          <w:iCs w:val="1"/>
          <w:rtl w:val="0"/>
        </w:rPr>
        <w:t xml:space="preserve">Agranulocytosis</w:t>
      </w:r>
      <w:r w:rsidDel="00000000" w:rsidR="00000000" w:rsidRPr="00000000">
        <w:rPr>
          <w:b w:val="0"/>
          <w:bCs w:val="0"/>
          <w:rtl w:val="0"/>
        </w:rPr>
        <w:t xml:space="preserve">) dan </w:t>
      </w:r>
      <w:r w:rsidDel="00000000" w:rsidR="00000000" w:rsidRPr="00000000">
        <w:rPr>
          <w:b w:val="0"/>
          <w:bCs w:val="0"/>
          <w:rtl w:val="0"/>
        </w:rPr>
        <w:t xml:space="preserve">tambahkan</w:t>
      </w:r>
      <w:r w:rsidDel="00000000" w:rsidR="00000000" w:rsidRPr="00000000">
        <w:rPr>
          <w:b w:val="0"/>
          <w:bCs w:val="0"/>
          <w:rtl w:val="0"/>
        </w:rPr>
        <w:t xml:space="preserve"> kode penyebabnya. </w:t>
      </w:r>
      <w:r w:rsidDel="00000000" w:rsidR="00000000" w:rsidRPr="00000000">
        <w:rPr>
          <w:rtl w:val="0"/>
        </w:rPr>
      </w:r>
    </w:p>
    <w:p w:rsidR="00000000" w:rsidDel="00000000" w:rsidP="00000000" w:rsidRDefault="00000000" w:rsidRPr="00000000" w14:paraId="00001884">
      <w:pPr>
        <w:pStyle w:val="Heading3"/>
        <w:tabs>
          <w:tab w:val="left" w:leader="none" w:pos="139.01574803149643"/>
        </w:tabs>
        <w:rPr>
          <w:b w:val="0"/>
          <w:bCs w:val="0"/>
        </w:rPr>
      </w:pPr>
      <w:bookmarkStart w:colFirst="0" w:colLast="0" w:name="_7zqocsphg1u" w:id="531"/>
      <w:bookmarkEnd w:id="531"/>
      <w:r w:rsidDel="00000000" w:rsidR="00000000" w:rsidRPr="00000000">
        <w:rPr>
          <w:rtl w:val="0"/>
        </w:rPr>
        <w:t xml:space="preserve">PERHATIAN KHUSUS DALAM PENGINPUTAN iDRG MDC 26</w:t>
      </w:r>
      <w:r w:rsidDel="00000000" w:rsidR="00000000" w:rsidRPr="00000000">
        <w:rPr>
          <w:rtl w:val="0"/>
        </w:rPr>
      </w:r>
    </w:p>
    <w:p w:rsidR="00000000" w:rsidDel="00000000" w:rsidP="00000000" w:rsidRDefault="00000000" w:rsidRPr="00000000" w14:paraId="00001885">
      <w:pPr>
        <w:numPr>
          <w:ilvl w:val="0"/>
          <w:numId w:val="130"/>
        </w:numPr>
        <w:ind w:left="708.6614173228347" w:hanging="360"/>
        <w:rPr>
          <w:b w:val="0"/>
          <w:bCs w:val="0"/>
        </w:rPr>
      </w:pPr>
      <w:r w:rsidDel="00000000" w:rsidR="00000000" w:rsidRPr="00000000">
        <w:rPr>
          <w:b w:val="0"/>
          <w:bCs w:val="0"/>
          <w:rtl w:val="0"/>
        </w:rPr>
        <w:t xml:space="preserve">Setelah memberikan kode jenis anemia yang </w:t>
      </w:r>
      <w:r w:rsidDel="00000000" w:rsidR="00000000" w:rsidRPr="00000000">
        <w:rPr>
          <w:b w:val="0"/>
          <w:bCs w:val="0"/>
          <w:rtl w:val="0"/>
        </w:rPr>
        <w:t xml:space="preserve">didiagnosis</w:t>
      </w:r>
      <w:r w:rsidDel="00000000" w:rsidR="00000000" w:rsidRPr="00000000">
        <w:rPr>
          <w:b w:val="0"/>
          <w:bCs w:val="0"/>
          <w:rtl w:val="0"/>
        </w:rPr>
        <w:t xml:space="preserve"> oleh dokter, maka pengode tidak perlu menggunakan kode D64.9 (</w:t>
      </w:r>
      <w:r w:rsidDel="00000000" w:rsidR="00000000" w:rsidRPr="00000000">
        <w:rPr>
          <w:b w:val="0"/>
          <w:bCs w:val="0"/>
          <w:i w:val="1"/>
          <w:iCs w:val="1"/>
          <w:rtl w:val="0"/>
        </w:rPr>
        <w:t xml:space="preserve">Anaemia, unspecified</w:t>
      </w:r>
      <w:r w:rsidDel="00000000" w:rsidR="00000000" w:rsidRPr="00000000">
        <w:rPr>
          <w:b w:val="0"/>
          <w:bCs w:val="0"/>
          <w:rtl w:val="0"/>
        </w:rPr>
        <w:t xml:space="preserve">) sebagai kode diagnosis tambahan.</w:t>
      </w:r>
      <w:r w:rsidDel="00000000" w:rsidR="00000000" w:rsidRPr="00000000">
        <w:rPr>
          <w:rtl w:val="0"/>
        </w:rPr>
      </w:r>
    </w:p>
    <w:p w:rsidR="00000000" w:rsidDel="00000000" w:rsidP="00000000" w:rsidRDefault="00000000" w:rsidRPr="00000000" w14:paraId="00001886">
      <w:pPr>
        <w:numPr>
          <w:ilvl w:val="0"/>
          <w:numId w:val="130"/>
        </w:numPr>
        <w:ind w:left="708.6614173228347" w:hanging="36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Pancytopenia</w:t>
      </w:r>
      <w:r w:rsidDel="00000000" w:rsidR="00000000" w:rsidRPr="00000000">
        <w:rPr>
          <w:b w:val="0"/>
          <w:bCs w:val="0"/>
          <w:rtl w:val="0"/>
        </w:rPr>
        <w:t xml:space="preserve"> dengan penyebab spesifik, maka gunakan kode sesuai penyebab tersebut</w:t>
      </w:r>
      <w:r w:rsidDel="00000000" w:rsidR="00000000" w:rsidRPr="00000000">
        <w:rPr>
          <w:b w:val="0"/>
          <w:bCs w:val="0"/>
          <w:rtl w:val="0"/>
        </w:rPr>
        <w:t xml:space="preserve">, seperti kode </w:t>
      </w:r>
      <w:r w:rsidDel="00000000" w:rsidR="00000000" w:rsidRPr="00000000">
        <w:rPr>
          <w:b w:val="0"/>
          <w:bCs w:val="0"/>
          <w:rtl w:val="0"/>
        </w:rPr>
        <w:t xml:space="preserve">D73.1 (</w:t>
      </w:r>
      <w:r w:rsidDel="00000000" w:rsidR="00000000" w:rsidRPr="00000000">
        <w:rPr>
          <w:b w:val="0"/>
          <w:bCs w:val="0"/>
          <w:i w:val="1"/>
          <w:iCs w:val="1"/>
          <w:rtl w:val="0"/>
        </w:rPr>
        <w:t xml:space="preserve">Hypersplenism</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atau kode C92.0 (</w:t>
      </w:r>
      <w:r w:rsidDel="00000000" w:rsidR="00000000" w:rsidRPr="00000000">
        <w:rPr>
          <w:b w:val="0"/>
          <w:bCs w:val="0"/>
          <w:i w:val="1"/>
          <w:iCs w:val="1"/>
          <w:rtl w:val="0"/>
        </w:rPr>
        <w:t xml:space="preserve">Acute myeloid leukemia</w:t>
      </w:r>
      <w:r w:rsidDel="00000000" w:rsidR="00000000" w:rsidRPr="00000000">
        <w:rPr>
          <w:b w:val="0"/>
          <w:bCs w:val="0"/>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887">
      <w:pPr>
        <w:numPr>
          <w:ilvl w:val="0"/>
          <w:numId w:val="130"/>
        </w:numPr>
        <w:ind w:left="708.6614173228347" w:hanging="288.66141732283467"/>
        <w:rPr>
          <w:b w:val="0"/>
          <w:bCs w:val="0"/>
        </w:rPr>
      </w:pPr>
      <w:r w:rsidDel="00000000" w:rsidR="00000000" w:rsidRPr="00000000">
        <w:rPr>
          <w:b w:val="0"/>
          <w:bCs w:val="0"/>
          <w:rtl w:val="0"/>
        </w:rPr>
        <w:t xml:space="preserve">Dalam MDC 26, terdapat DRG khusus untuk pemberian transfusi faktor koagulasi  dan transfusi darah sehingga pemberi kode harus memperhatikan dokumentasi medis dan bukti tatalaksana pemberian transfusi.</w:t>
      </w:r>
    </w:p>
    <w:p w:rsidR="00000000" w:rsidDel="00000000" w:rsidP="00000000" w:rsidRDefault="00000000" w:rsidRPr="00000000" w14:paraId="00001888">
      <w:pPr>
        <w:numPr>
          <w:ilvl w:val="0"/>
          <w:numId w:val="91"/>
        </w:numPr>
        <w:ind w:left="1133.858267716535" w:hanging="360"/>
        <w:rPr>
          <w:b w:val="0"/>
          <w:bCs w:val="0"/>
        </w:rPr>
      </w:pPr>
      <w:r w:rsidDel="00000000" w:rsidR="00000000" w:rsidRPr="00000000">
        <w:rPr>
          <w:b w:val="0"/>
          <w:bCs w:val="0"/>
          <w:rtl w:val="0"/>
        </w:rPr>
        <w:t xml:space="preserve">Apabila terdapat diagnosis yang masuk ke dalam MDC 26 dan disertai dengan tindakan transfusi darah dengan kode 99.03 (</w:t>
      </w:r>
      <w:r w:rsidDel="00000000" w:rsidR="00000000" w:rsidRPr="00000000">
        <w:rPr>
          <w:b w:val="0"/>
          <w:bCs w:val="0"/>
          <w:i w:val="1"/>
          <w:iCs w:val="1"/>
          <w:rtl w:val="0"/>
        </w:rPr>
        <w:t xml:space="preserve">Other transfusion of whole blood</w:t>
      </w:r>
      <w:r w:rsidDel="00000000" w:rsidR="00000000" w:rsidRPr="00000000">
        <w:rPr>
          <w:b w:val="0"/>
          <w:bCs w:val="0"/>
          <w:rtl w:val="0"/>
        </w:rPr>
        <w:t xml:space="preserve">), 99.04 (</w:t>
      </w:r>
      <w:r w:rsidDel="00000000" w:rsidR="00000000" w:rsidRPr="00000000">
        <w:rPr>
          <w:b w:val="0"/>
          <w:bCs w:val="0"/>
          <w:i w:val="1"/>
          <w:iCs w:val="1"/>
          <w:rtl w:val="0"/>
        </w:rPr>
        <w:t xml:space="preserve">Transfusion of packed cells</w:t>
      </w:r>
      <w:r w:rsidDel="00000000" w:rsidR="00000000" w:rsidRPr="00000000">
        <w:rPr>
          <w:b w:val="0"/>
          <w:bCs w:val="0"/>
          <w:rtl w:val="0"/>
        </w:rPr>
        <w:t xml:space="preserve">), dan kode 99.05 (</w:t>
      </w:r>
      <w:r w:rsidDel="00000000" w:rsidR="00000000" w:rsidRPr="00000000">
        <w:rPr>
          <w:b w:val="0"/>
          <w:bCs w:val="0"/>
          <w:i w:val="1"/>
          <w:iCs w:val="1"/>
          <w:rtl w:val="0"/>
        </w:rPr>
        <w:t xml:space="preserve">Transfusion of platelets</w:t>
      </w:r>
      <w:r w:rsidDel="00000000" w:rsidR="00000000" w:rsidRPr="00000000">
        <w:rPr>
          <w:b w:val="0"/>
          <w:bCs w:val="0"/>
          <w:rtl w:val="0"/>
        </w:rPr>
        <w:t xml:space="preserve">), maka dapat dimasukkan ke dalam DRG dengan diagnosis </w:t>
      </w:r>
      <w:r w:rsidDel="00000000" w:rsidR="00000000" w:rsidRPr="00000000">
        <w:rPr>
          <w:b w:val="0"/>
          <w:bCs w:val="0"/>
          <w:i w:val="1"/>
          <w:iCs w:val="1"/>
          <w:rtl w:val="0"/>
        </w:rPr>
        <w:t xml:space="preserve">Red Blood Cell Disorders w/ Blood Transfusion </w:t>
      </w:r>
      <w:r w:rsidDel="00000000" w:rsidR="00000000" w:rsidRPr="00000000">
        <w:rPr>
          <w:b w:val="0"/>
          <w:bCs w:val="0"/>
          <w:rtl w:val="0"/>
        </w:rPr>
        <w:t xml:space="preserve">atau </w:t>
      </w:r>
      <w:r w:rsidDel="00000000" w:rsidR="00000000" w:rsidRPr="00000000">
        <w:rPr>
          <w:b w:val="0"/>
          <w:bCs w:val="0"/>
          <w:i w:val="1"/>
          <w:iCs w:val="1"/>
          <w:rtl w:val="0"/>
        </w:rPr>
        <w:t xml:space="preserve">Coagulation Disorders w/ Blood Transfusion</w:t>
      </w:r>
      <w:r w:rsidDel="00000000" w:rsidR="00000000" w:rsidRPr="00000000">
        <w:rPr>
          <w:b w:val="0"/>
          <w:bCs w:val="0"/>
          <w:rtl w:val="0"/>
        </w:rPr>
        <w:t xml:space="preserve"> atau </w:t>
      </w:r>
      <w:r w:rsidDel="00000000" w:rsidR="00000000" w:rsidRPr="00000000">
        <w:rPr>
          <w:b w:val="0"/>
          <w:bCs w:val="0"/>
          <w:i w:val="1"/>
          <w:iCs w:val="1"/>
          <w:rtl w:val="0"/>
        </w:rPr>
        <w:t xml:space="preserve">Immunity Disorders w/ Blood Transfusion</w:t>
      </w:r>
      <w:r w:rsidDel="00000000" w:rsidR="00000000" w:rsidRPr="00000000">
        <w:rPr>
          <w:b w:val="0"/>
          <w:bCs w:val="0"/>
          <w:rtl w:val="0"/>
        </w:rPr>
        <w:t xml:space="preserve">.</w:t>
      </w:r>
    </w:p>
    <w:p w:rsidR="00000000" w:rsidDel="00000000" w:rsidP="00000000" w:rsidRDefault="00000000" w:rsidRPr="00000000" w14:paraId="00001889">
      <w:pPr>
        <w:numPr>
          <w:ilvl w:val="0"/>
          <w:numId w:val="91"/>
        </w:numPr>
        <w:ind w:left="1133.858267716535" w:hanging="360"/>
        <w:rPr>
          <w:b w:val="0"/>
          <w:bCs w:val="0"/>
        </w:rPr>
      </w:pPr>
      <w:r w:rsidDel="00000000" w:rsidR="00000000" w:rsidRPr="00000000">
        <w:rPr>
          <w:b w:val="0"/>
          <w:bCs w:val="0"/>
          <w:rtl w:val="0"/>
        </w:rPr>
        <w:t xml:space="preserve">Apabila terdapat diagnosis yang masuk ke dalam kelompok </w:t>
      </w:r>
      <w:r w:rsidDel="00000000" w:rsidR="00000000" w:rsidRPr="00000000">
        <w:rPr>
          <w:b w:val="0"/>
          <w:bCs w:val="0"/>
          <w:i w:val="1"/>
          <w:iCs w:val="1"/>
          <w:rtl w:val="0"/>
        </w:rPr>
        <w:t xml:space="preserve">coagulation disorders</w:t>
      </w:r>
      <w:r w:rsidDel="00000000" w:rsidR="00000000" w:rsidRPr="00000000">
        <w:rPr>
          <w:b w:val="0"/>
          <w:bCs w:val="0"/>
          <w:rtl w:val="0"/>
        </w:rPr>
        <w:t xml:space="preserve"> dan disertai dengan tindakan transfusi faktor koagulasi  dengan kode 99.06 (</w:t>
      </w:r>
      <w:r w:rsidDel="00000000" w:rsidR="00000000" w:rsidRPr="00000000">
        <w:rPr>
          <w:b w:val="0"/>
          <w:bCs w:val="0"/>
          <w:i w:val="1"/>
          <w:iCs w:val="1"/>
          <w:rtl w:val="0"/>
        </w:rPr>
        <w:t xml:space="preserve">Transfusion of coagulation factors</w:t>
      </w:r>
      <w:r w:rsidDel="00000000" w:rsidR="00000000" w:rsidRPr="00000000">
        <w:rPr>
          <w:b w:val="0"/>
          <w:bCs w:val="0"/>
          <w:rtl w:val="0"/>
        </w:rPr>
        <w:t xml:space="preserve">), maka dapat dimasukkan ke dalam DRG </w:t>
      </w:r>
      <w:r w:rsidDel="00000000" w:rsidR="00000000" w:rsidRPr="00000000">
        <w:rPr>
          <w:b w:val="0"/>
          <w:bCs w:val="0"/>
          <w:i w:val="1"/>
          <w:iCs w:val="1"/>
          <w:rtl w:val="0"/>
        </w:rPr>
        <w:t xml:space="preserve">Coagulation Disorders w/ Coagulation Factor Transfusion</w:t>
      </w:r>
      <w:r w:rsidDel="00000000" w:rsidR="00000000" w:rsidRPr="00000000">
        <w:rPr>
          <w:b w:val="0"/>
          <w:bCs w:val="0"/>
          <w:rtl w:val="0"/>
        </w:rPr>
        <w:t xml:space="preserve">.</w:t>
      </w:r>
    </w:p>
    <w:p w:rsidR="00000000" w:rsidDel="00000000" w:rsidP="00000000" w:rsidRDefault="00000000" w:rsidRPr="00000000" w14:paraId="0000188A">
      <w:pPr>
        <w:numPr>
          <w:ilvl w:val="0"/>
          <w:numId w:val="91"/>
        </w:numPr>
        <w:ind w:left="1133.858267716535" w:hanging="360"/>
        <w:rPr>
          <w:b w:val="0"/>
          <w:bCs w:val="0"/>
        </w:rPr>
      </w:pPr>
      <w:r w:rsidDel="00000000" w:rsidR="00000000" w:rsidRPr="00000000">
        <w:rPr>
          <w:b w:val="0"/>
          <w:bCs w:val="0"/>
          <w:rtl w:val="0"/>
        </w:rPr>
        <w:t xml:space="preserve">Jika dokter mendiagnosis hemofilia </w:t>
      </w:r>
      <w:r w:rsidDel="00000000" w:rsidR="00000000" w:rsidRPr="00000000">
        <w:rPr>
          <w:b w:val="0"/>
          <w:bCs w:val="0"/>
          <w:i w:val="1"/>
          <w:iCs w:val="1"/>
          <w:rtl w:val="0"/>
        </w:rPr>
        <w:t xml:space="preserve">on demand</w:t>
      </w:r>
      <w:r w:rsidDel="00000000" w:rsidR="00000000" w:rsidRPr="00000000">
        <w:rPr>
          <w:b w:val="0"/>
          <w:bCs w:val="0"/>
          <w:rtl w:val="0"/>
        </w:rPr>
        <w:t xml:space="preserve">, gunakan kode D66 (</w:t>
      </w:r>
      <w:r w:rsidDel="00000000" w:rsidR="00000000" w:rsidRPr="00000000">
        <w:rPr>
          <w:b w:val="0"/>
          <w:bCs w:val="0"/>
          <w:i w:val="1"/>
          <w:iCs w:val="1"/>
          <w:rtl w:val="0"/>
        </w:rPr>
        <w:t xml:space="preserve">Haemophilia</w:t>
      </w:r>
      <w:r w:rsidDel="00000000" w:rsidR="00000000" w:rsidRPr="00000000">
        <w:rPr>
          <w:b w:val="0"/>
          <w:bCs w:val="0"/>
          <w:rtl w:val="0"/>
        </w:rPr>
        <w:t xml:space="preserve">)  dan tambahkan kode DH00 </w:t>
      </w:r>
      <w:r w:rsidDel="00000000" w:rsidR="00000000" w:rsidRPr="00000000">
        <w:rPr>
          <w:b w:val="0"/>
          <w:bCs w:val="0"/>
          <w:i w:val="1"/>
          <w:iCs w:val="1"/>
          <w:rtl w:val="0"/>
        </w:rPr>
        <w:t xml:space="preserve">On Demand</w:t>
      </w:r>
      <w:r w:rsidDel="00000000" w:rsidR="00000000" w:rsidRPr="00000000">
        <w:rPr>
          <w:b w:val="0"/>
          <w:bCs w:val="0"/>
          <w:rtl w:val="0"/>
        </w:rPr>
        <w:t xml:space="preserve"> (Perdarahan Akut) IM.</w:t>
      </w:r>
    </w:p>
    <w:p w:rsidR="00000000" w:rsidDel="00000000" w:rsidP="00000000" w:rsidRDefault="00000000" w:rsidRPr="00000000" w14:paraId="0000188B">
      <w:pPr>
        <w:numPr>
          <w:ilvl w:val="0"/>
          <w:numId w:val="91"/>
        </w:numPr>
        <w:ind w:left="1133.858267716535" w:hanging="360"/>
        <w:rPr>
          <w:b w:val="0"/>
          <w:bCs w:val="0"/>
        </w:rPr>
      </w:pPr>
      <w:r w:rsidDel="00000000" w:rsidR="00000000" w:rsidRPr="00000000">
        <w:rPr>
          <w:b w:val="0"/>
          <w:bCs w:val="0"/>
          <w:rtl w:val="0"/>
        </w:rPr>
        <w:t xml:space="preserve">Jika dokter mendiagnosis hemofilia profilaksis, gunakan  kode D66 (</w:t>
      </w:r>
      <w:r w:rsidDel="00000000" w:rsidR="00000000" w:rsidRPr="00000000">
        <w:rPr>
          <w:b w:val="0"/>
          <w:bCs w:val="0"/>
          <w:i w:val="1"/>
          <w:iCs w:val="1"/>
          <w:rtl w:val="0"/>
        </w:rPr>
        <w:t xml:space="preserve">Haemophilia</w:t>
      </w:r>
      <w:r w:rsidDel="00000000" w:rsidR="00000000" w:rsidRPr="00000000">
        <w:rPr>
          <w:b w:val="0"/>
          <w:bCs w:val="0"/>
          <w:rtl w:val="0"/>
        </w:rPr>
        <w:t xml:space="preserve">) dan tambahkan kode DH01 Profilaksis IM.</w:t>
      </w:r>
    </w:p>
    <w:p w:rsidR="00000000" w:rsidDel="00000000" w:rsidP="00000000" w:rsidRDefault="00000000" w:rsidRPr="00000000" w14:paraId="0000188C">
      <w:pPr>
        <w:numPr>
          <w:ilvl w:val="0"/>
          <w:numId w:val="91"/>
        </w:numPr>
        <w:ind w:left="1133.858267716535" w:hanging="36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thalassaemia</w:t>
      </w:r>
      <w:r w:rsidDel="00000000" w:rsidR="00000000" w:rsidRPr="00000000">
        <w:rPr>
          <w:b w:val="0"/>
          <w:bCs w:val="0"/>
          <w:rtl w:val="0"/>
        </w:rPr>
        <w:t xml:space="preserve"> dengan terapi kelasi besi, gunakan kode D56.- (</w:t>
      </w:r>
      <w:r w:rsidDel="00000000" w:rsidR="00000000" w:rsidRPr="00000000">
        <w:rPr>
          <w:b w:val="0"/>
          <w:bCs w:val="0"/>
          <w:i w:val="1"/>
          <w:iCs w:val="1"/>
          <w:rtl w:val="0"/>
        </w:rPr>
        <w:t xml:space="preserve">Thalassaemia</w:t>
      </w:r>
      <w:r w:rsidDel="00000000" w:rsidR="00000000" w:rsidRPr="00000000">
        <w:rPr>
          <w:b w:val="0"/>
          <w:bCs w:val="0"/>
          <w:rtl w:val="0"/>
        </w:rPr>
        <w:t xml:space="preserve">) dan tambahkan kode DH02 </w:t>
      </w:r>
      <w:r w:rsidDel="00000000" w:rsidR="00000000" w:rsidRPr="00000000">
        <w:rPr>
          <w:b w:val="0"/>
          <w:bCs w:val="0"/>
          <w:i w:val="1"/>
          <w:iCs w:val="1"/>
          <w:rtl w:val="0"/>
        </w:rPr>
        <w:t xml:space="preserve">Iron Chelation Therapy </w:t>
      </w:r>
      <w:r w:rsidDel="00000000" w:rsidR="00000000" w:rsidRPr="00000000">
        <w:rPr>
          <w:b w:val="0"/>
          <w:bCs w:val="0"/>
          <w:rtl w:val="0"/>
        </w:rPr>
        <w:t xml:space="preserve">IM</w:t>
      </w:r>
      <w:r w:rsidDel="00000000" w:rsidR="00000000" w:rsidRPr="00000000">
        <w:rPr>
          <w:b w:val="0"/>
          <w:bCs w:val="0"/>
          <w:i w:val="1"/>
          <w:iCs w:val="1"/>
          <w:rtl w:val="0"/>
        </w:rPr>
        <w:t xml:space="preserve">.</w:t>
      </w:r>
    </w:p>
    <w:p w:rsidR="00000000" w:rsidDel="00000000" w:rsidP="00000000" w:rsidRDefault="00000000" w:rsidRPr="00000000" w14:paraId="0000188D">
      <w:pPr>
        <w:numPr>
          <w:ilvl w:val="0"/>
          <w:numId w:val="91"/>
        </w:numPr>
        <w:ind w:left="1133.858267716535" w:hanging="360"/>
        <w:rPr>
          <w:b w:val="0"/>
          <w:bCs w:val="0"/>
        </w:rPr>
      </w:pPr>
      <w:r w:rsidDel="00000000" w:rsidR="00000000" w:rsidRPr="00000000">
        <w:rPr>
          <w:b w:val="0"/>
          <w:bCs w:val="0"/>
          <w:rtl w:val="0"/>
        </w:rPr>
        <w:t xml:space="preserve">U</w:t>
      </w:r>
      <w:r w:rsidDel="00000000" w:rsidR="00000000" w:rsidRPr="00000000">
        <w:rPr>
          <w:b w:val="0"/>
          <w:bCs w:val="0"/>
          <w:rtl w:val="0"/>
        </w:rPr>
        <w:t xml:space="preserve">ntuk penggunaan Albumin tambahkan </w:t>
      </w:r>
      <w:r w:rsidDel="00000000" w:rsidR="00000000" w:rsidRPr="00000000">
        <w:rPr>
          <w:b w:val="0"/>
          <w:bCs w:val="0"/>
          <w:i w:val="1"/>
          <w:iCs w:val="1"/>
          <w:rtl w:val="0"/>
        </w:rPr>
        <w:t xml:space="preserve">code also</w:t>
      </w:r>
      <w:r w:rsidDel="00000000" w:rsidR="00000000" w:rsidRPr="00000000">
        <w:rPr>
          <w:b w:val="0"/>
          <w:bCs w:val="0"/>
          <w:rtl w:val="0"/>
        </w:rPr>
        <w:t xml:space="preserve"> DH03 </w:t>
      </w:r>
      <w:r w:rsidDel="00000000" w:rsidR="00000000" w:rsidRPr="00000000">
        <w:rPr>
          <w:b w:val="0"/>
          <w:bCs w:val="0"/>
          <w:i w:val="1"/>
          <w:iCs w:val="1"/>
          <w:rtl w:val="0"/>
        </w:rPr>
        <w:t xml:space="preserve">Human Albumin</w:t>
      </w:r>
      <w:r w:rsidDel="00000000" w:rsidR="00000000" w:rsidRPr="00000000">
        <w:rPr>
          <w:b w:val="0"/>
          <w:bCs w:val="0"/>
          <w:rtl w:val="0"/>
        </w:rPr>
        <w:t xml:space="preserve"> IM</w:t>
      </w:r>
      <w:r w:rsidDel="00000000" w:rsidR="00000000" w:rsidRPr="00000000">
        <w:rPr>
          <w:b w:val="0"/>
          <w:bCs w:val="0"/>
          <w:rtl w:val="0"/>
        </w:rPr>
        <w:t xml:space="preserve">.</w:t>
      </w:r>
    </w:p>
    <w:p w:rsidR="00000000" w:rsidDel="00000000" w:rsidP="00000000" w:rsidRDefault="00000000" w:rsidRPr="00000000" w14:paraId="0000188E">
      <w:pPr>
        <w:numPr>
          <w:ilvl w:val="0"/>
          <w:numId w:val="91"/>
        </w:numPr>
        <w:ind w:left="1133.858267716535" w:hanging="360"/>
        <w:rPr>
          <w:b w:val="0"/>
          <w:bCs w:val="0"/>
          <w:u w:val="none"/>
        </w:rPr>
      </w:pPr>
      <w:r w:rsidDel="00000000" w:rsidR="00000000" w:rsidRPr="00000000">
        <w:rPr>
          <w:b w:val="0"/>
          <w:bCs w:val="0"/>
          <w:rtl w:val="0"/>
        </w:rPr>
        <w:t xml:space="preserve">Untuk penggunaan berapa jumlah kantong darah, tambahkan kode DH04 </w:t>
      </w:r>
      <w:r w:rsidDel="00000000" w:rsidR="00000000" w:rsidRPr="00000000">
        <w:rPr>
          <w:b w:val="0"/>
          <w:bCs w:val="0"/>
          <w:i w:val="1"/>
          <w:iCs w:val="1"/>
          <w:rtl w:val="0"/>
        </w:rPr>
        <w:t xml:space="preserve">Blood Bag </w:t>
      </w:r>
      <w:r w:rsidDel="00000000" w:rsidR="00000000" w:rsidRPr="00000000">
        <w:rPr>
          <w:b w:val="0"/>
          <w:bCs w:val="0"/>
          <w:rtl w:val="0"/>
        </w:rPr>
        <w:t xml:space="preserve">IM.</w:t>
      </w:r>
    </w:p>
    <w:p w:rsidR="00000000" w:rsidDel="00000000" w:rsidP="00000000" w:rsidRDefault="00000000" w:rsidRPr="00000000" w14:paraId="0000188F">
      <w:pPr>
        <w:spacing w:line="360" w:lineRule="auto"/>
        <w:ind w:left="0" w:firstLine="0"/>
        <w:jc w:val="both"/>
        <w:rPr>
          <w:b w:val="0"/>
          <w:bCs w:val="0"/>
        </w:rPr>
      </w:pPr>
      <w:r w:rsidDel="00000000" w:rsidR="00000000" w:rsidRPr="00000000">
        <w:rPr>
          <w:rtl w:val="0"/>
        </w:rPr>
      </w:r>
    </w:p>
    <w:p w:rsidR="00000000" w:rsidDel="00000000" w:rsidP="00000000" w:rsidRDefault="00000000" w:rsidRPr="00000000" w14:paraId="00001890">
      <w:pPr>
        <w:pStyle w:val="Heading1"/>
        <w:spacing w:line="360" w:lineRule="auto"/>
        <w:rPr>
          <w:sz w:val="24"/>
          <w:szCs w:val="24"/>
        </w:rPr>
      </w:pPr>
      <w:bookmarkStart w:colFirst="0" w:colLast="0" w:name="_vktl99edf22t" w:id="532"/>
      <w:bookmarkEnd w:id="532"/>
      <w:r w:rsidDel="00000000" w:rsidR="00000000" w:rsidRPr="00000000">
        <w:br w:type="page"/>
      </w:r>
      <w:r w:rsidDel="00000000" w:rsidR="00000000" w:rsidRPr="00000000">
        <w:rPr>
          <w:rtl w:val="0"/>
        </w:rPr>
      </w:r>
    </w:p>
    <w:p w:rsidR="00000000" w:rsidDel="00000000" w:rsidP="00000000" w:rsidRDefault="00000000" w:rsidRPr="00000000" w14:paraId="00001891">
      <w:pPr>
        <w:pStyle w:val="Heading2"/>
        <w:tabs>
          <w:tab w:val="left" w:leader="none" w:pos="425.19685039370074"/>
        </w:tabs>
        <w:ind w:left="540" w:hanging="540"/>
        <w:rPr/>
      </w:pPr>
      <w:bookmarkStart w:colFirst="0" w:colLast="0" w:name="_2w5ecyt" w:id="533"/>
      <w:bookmarkEnd w:id="533"/>
      <w:r w:rsidDel="00000000" w:rsidR="00000000" w:rsidRPr="00000000">
        <w:rPr>
          <w:rtl w:val="0"/>
        </w:rPr>
        <w:t xml:space="preserve">3.20</w:t>
        <w:tab/>
        <w:t xml:space="preserve">MDC 27 </w:t>
      </w:r>
      <w:r w:rsidDel="00000000" w:rsidR="00000000" w:rsidRPr="00000000">
        <w:rPr>
          <w:i w:val="1"/>
          <w:iCs w:val="1"/>
          <w:rtl w:val="0"/>
        </w:rPr>
        <w:t xml:space="preserve">MYELOPROLIFERATIVE DISEASES AND DISORDERS, POORLY DIFFERENTIATED NEOPLASMS</w:t>
      </w:r>
      <w:r w:rsidDel="00000000" w:rsidR="00000000" w:rsidRPr="00000000">
        <w:rPr>
          <w:rtl w:val="0"/>
        </w:rPr>
        <w:t xml:space="preserve"> </w:t>
      </w:r>
    </w:p>
    <w:p w:rsidR="00000000" w:rsidDel="00000000" w:rsidP="00000000" w:rsidRDefault="00000000" w:rsidRPr="00000000" w14:paraId="00001892">
      <w:pPr>
        <w:pStyle w:val="Heading3"/>
        <w:tabs>
          <w:tab w:val="left" w:leader="none" w:pos="566.9291338582677"/>
        </w:tabs>
        <w:rPr/>
      </w:pPr>
      <w:bookmarkStart w:colFirst="0" w:colLast="0" w:name="_y4wb2yndmkgt" w:id="534"/>
      <w:bookmarkEnd w:id="534"/>
      <w:r w:rsidDel="00000000" w:rsidR="00000000" w:rsidRPr="00000000">
        <w:rPr>
          <w:rtl w:val="0"/>
        </w:rPr>
        <w:t xml:space="preserve">PENJELASAN KHUSUS KODE ICD DALAM KATEGORI MDC 27</w:t>
      </w:r>
    </w:p>
    <w:p w:rsidR="00000000" w:rsidDel="00000000" w:rsidP="00000000" w:rsidRDefault="00000000" w:rsidRPr="00000000" w14:paraId="00001893">
      <w:pPr>
        <w:pStyle w:val="Heading3"/>
        <w:tabs>
          <w:tab w:val="left" w:leader="none" w:pos="1133.8582677165355"/>
        </w:tabs>
        <w:spacing w:after="0" w:line="360" w:lineRule="auto"/>
        <w:ind w:left="1133.858267716535" w:hanging="850.3937007874014"/>
        <w:jc w:val="both"/>
        <w:rPr>
          <w:b w:val="0"/>
          <w:bCs w:val="0"/>
          <w:sz w:val="24"/>
          <w:szCs w:val="24"/>
        </w:rPr>
      </w:pPr>
      <w:bookmarkStart w:colFirst="0" w:colLast="0" w:name="_hz45bjsei5qc" w:id="535"/>
      <w:bookmarkEnd w:id="535"/>
      <w:r w:rsidDel="00000000" w:rsidR="00000000" w:rsidRPr="00000000">
        <w:rPr>
          <w:rtl w:val="0"/>
        </w:rPr>
        <w:t xml:space="preserve">3.20.1</w:t>
        <w:tab/>
      </w:r>
      <w:r w:rsidDel="00000000" w:rsidR="00000000" w:rsidRPr="00000000">
        <w:rPr>
          <w:i w:val="1"/>
          <w:iCs w:val="1"/>
          <w:rtl w:val="0"/>
        </w:rPr>
        <w:t xml:space="preserve">Malignant neoplasms, stated or presumed to be primary, of lymphoid, haematopoietic and related tissue</w:t>
      </w:r>
      <w:r w:rsidDel="00000000" w:rsidR="00000000" w:rsidRPr="00000000">
        <w:rPr>
          <w:rtl w:val="0"/>
        </w:rPr>
        <w:t xml:space="preserve"> (C81-C96)</w:t>
      </w:r>
      <w:r w:rsidDel="00000000" w:rsidR="00000000" w:rsidRPr="00000000">
        <w:rPr>
          <w:rtl w:val="0"/>
        </w:rPr>
      </w:r>
    </w:p>
    <w:p w:rsidR="00000000" w:rsidDel="00000000" w:rsidP="00000000" w:rsidRDefault="00000000" w:rsidRPr="00000000" w14:paraId="00001894">
      <w:pPr>
        <w:spacing w:after="0" w:line="360" w:lineRule="auto"/>
        <w:ind w:left="1170" w:firstLine="36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classic Hodgkin lymphoma</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gunakan kode C81.7 (</w:t>
      </w:r>
      <w:r w:rsidDel="00000000" w:rsidR="00000000" w:rsidRPr="00000000">
        <w:rPr>
          <w:b w:val="0"/>
          <w:bCs w:val="0"/>
          <w:i w:val="1"/>
          <w:iCs w:val="1"/>
          <w:sz w:val="24"/>
          <w:szCs w:val="24"/>
          <w:rtl w:val="0"/>
        </w:rPr>
        <w:t xml:space="preserve">Other classical Hodgkin lymphoma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895">
      <w:pPr>
        <w:spacing w:after="0" w:line="360" w:lineRule="auto"/>
        <w:ind w:left="1170" w:firstLine="36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sz w:val="24"/>
          <w:szCs w:val="24"/>
          <w:rtl w:val="0"/>
        </w:rPr>
        <w:t xml:space="preserve">fol</w:t>
      </w:r>
      <w:r w:rsidDel="00000000" w:rsidR="00000000" w:rsidRPr="00000000">
        <w:rPr>
          <w:b w:val="0"/>
          <w:bCs w:val="0"/>
          <w:i w:val="1"/>
          <w:iCs w:val="1"/>
          <w:rtl w:val="0"/>
        </w:rPr>
        <w:t xml:space="preserve">licular lymphoma,</w:t>
      </w:r>
      <w:r w:rsidDel="00000000" w:rsidR="00000000" w:rsidRPr="00000000">
        <w:rPr>
          <w:b w:val="0"/>
          <w:bCs w:val="0"/>
          <w:rtl w:val="0"/>
        </w:rPr>
        <w:t xml:space="preserve"> gunakan kode spesifik dari kelompok C82.-</w:t>
      </w:r>
      <w:r w:rsidDel="00000000" w:rsidR="00000000" w:rsidRPr="00000000">
        <w:rPr>
          <w:b w:val="0"/>
          <w:bCs w:val="0"/>
          <w:i w:val="1"/>
          <w:iCs w:val="1"/>
          <w:rtl w:val="0"/>
        </w:rPr>
        <w:t xml:space="preserve"> (Follicular lymphoma).</w:t>
      </w:r>
      <w:r w:rsidDel="00000000" w:rsidR="00000000" w:rsidRPr="00000000">
        <w:rPr>
          <w:rtl w:val="0"/>
        </w:rPr>
      </w:r>
    </w:p>
    <w:p w:rsidR="00000000" w:rsidDel="00000000" w:rsidP="00000000" w:rsidRDefault="00000000" w:rsidRPr="00000000" w14:paraId="00001896">
      <w:pPr>
        <w:spacing w:after="0" w:line="360" w:lineRule="auto"/>
        <w:ind w:left="1170" w:firstLine="360"/>
        <w:jc w:val="both"/>
        <w:rPr>
          <w:b w:val="0"/>
          <w:bCs w:val="0"/>
        </w:rPr>
      </w:pPr>
      <w:r w:rsidDel="00000000" w:rsidR="00000000" w:rsidRPr="00000000">
        <w:rPr>
          <w:b w:val="0"/>
          <w:bCs w:val="0"/>
          <w:rtl w:val="0"/>
        </w:rPr>
        <w:t xml:space="preserve">J</w:t>
      </w:r>
      <w:r w:rsidDel="00000000" w:rsidR="00000000" w:rsidRPr="00000000">
        <w:rPr>
          <w:b w:val="0"/>
          <w:bCs w:val="0"/>
          <w:rtl w:val="0"/>
        </w:rPr>
        <w:t xml:space="preserve">ika dokter mendiagnosis</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B-cell lymphoma</w:t>
      </w:r>
      <w:r w:rsidDel="00000000" w:rsidR="00000000" w:rsidRPr="00000000">
        <w:rPr>
          <w:b w:val="0"/>
          <w:bCs w:val="0"/>
          <w:sz w:val="24"/>
          <w:szCs w:val="24"/>
          <w:rtl w:val="0"/>
        </w:rPr>
        <w:t xml:space="preserve"> dengan subtipe tertentu, maka gunakan kode spesifik. C</w:t>
      </w:r>
      <w:r w:rsidDel="00000000" w:rsidR="00000000" w:rsidRPr="00000000">
        <w:rPr>
          <w:b w:val="0"/>
          <w:bCs w:val="0"/>
          <w:rtl w:val="0"/>
        </w:rPr>
        <w:t xml:space="preserve">ontohnya</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Diffuse large B-cell lymphoma</w:t>
      </w:r>
      <w:r w:rsidDel="00000000" w:rsidR="00000000" w:rsidRPr="00000000">
        <w:rPr>
          <w:b w:val="0"/>
          <w:bCs w:val="0"/>
          <w:sz w:val="24"/>
          <w:szCs w:val="24"/>
          <w:rtl w:val="0"/>
        </w:rPr>
        <w:t xml:space="preserve">, gunakan kode C83.3 (</w:t>
      </w:r>
      <w:r w:rsidDel="00000000" w:rsidR="00000000" w:rsidRPr="00000000">
        <w:rPr>
          <w:b w:val="0"/>
          <w:bCs w:val="0"/>
          <w:i w:val="1"/>
          <w:iCs w:val="1"/>
          <w:sz w:val="24"/>
          <w:szCs w:val="24"/>
          <w:rtl w:val="0"/>
        </w:rPr>
        <w:t xml:space="preserve">Diffuse large B-cell lymphoma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897">
      <w:pPr>
        <w:spacing w:after="0" w:line="360" w:lineRule="auto"/>
        <w:ind w:left="1170" w:firstLine="36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i w:val="1"/>
          <w:iCs w:val="1"/>
          <w:rtl w:val="0"/>
        </w:rPr>
        <w:t xml:space="preserve">Acute myeloblastic leukaemia</w:t>
      </w:r>
      <w:r w:rsidDel="00000000" w:rsidR="00000000" w:rsidRPr="00000000">
        <w:rPr>
          <w:b w:val="0"/>
          <w:bCs w:val="0"/>
          <w:sz w:val="24"/>
          <w:szCs w:val="24"/>
          <w:rtl w:val="0"/>
        </w:rPr>
        <w:t xml:space="preserve"> gunakan kode C92.0 (</w:t>
      </w:r>
      <w:r w:rsidDel="00000000" w:rsidR="00000000" w:rsidRPr="00000000">
        <w:rPr>
          <w:b w:val="0"/>
          <w:bCs w:val="0"/>
          <w:i w:val="1"/>
          <w:iCs w:val="1"/>
          <w:sz w:val="24"/>
          <w:szCs w:val="24"/>
          <w:rtl w:val="0"/>
        </w:rPr>
        <w:t xml:space="preserve">Acute myeloid leukaemia</w:t>
      </w:r>
      <w:r w:rsidDel="00000000" w:rsidR="00000000" w:rsidRPr="00000000">
        <w:rPr>
          <w:b w:val="0"/>
          <w:bCs w:val="0"/>
          <w:sz w:val="24"/>
          <w:szCs w:val="24"/>
          <w:rtl w:val="0"/>
        </w:rPr>
        <w:t xml:space="preserve"> [AML]).</w:t>
      </w:r>
      <w:r w:rsidDel="00000000" w:rsidR="00000000" w:rsidRPr="00000000">
        <w:br w:type="page"/>
      </w:r>
      <w:r w:rsidDel="00000000" w:rsidR="00000000" w:rsidRPr="00000000">
        <w:rPr>
          <w:rtl w:val="0"/>
        </w:rPr>
      </w:r>
    </w:p>
    <w:p w:rsidR="00000000" w:rsidDel="00000000" w:rsidP="00000000" w:rsidRDefault="00000000" w:rsidRPr="00000000" w14:paraId="00001898">
      <w:pPr>
        <w:pStyle w:val="Heading2"/>
        <w:tabs>
          <w:tab w:val="left" w:leader="none" w:pos="425.19685039370074"/>
        </w:tabs>
        <w:ind w:left="0" w:firstLine="0"/>
        <w:rPr>
          <w:b w:val="0"/>
          <w:bCs w:val="0"/>
        </w:rPr>
      </w:pPr>
      <w:bookmarkStart w:colFirst="0" w:colLast="0" w:name="_1baon6m" w:id="536"/>
      <w:bookmarkEnd w:id="536"/>
      <w:r w:rsidDel="00000000" w:rsidR="00000000" w:rsidRPr="00000000">
        <w:rPr>
          <w:rtl w:val="0"/>
        </w:rPr>
        <w:t xml:space="preserve">3.21</w:t>
        <w:tab/>
        <w:t xml:space="preserve">MDC 28 PENYAKIT INFEKSI DAN PARASIT</w:t>
      </w:r>
      <w:r w:rsidDel="00000000" w:rsidR="00000000" w:rsidRPr="00000000">
        <w:rPr>
          <w:rtl w:val="0"/>
        </w:rPr>
      </w:r>
    </w:p>
    <w:p w:rsidR="00000000" w:rsidDel="00000000" w:rsidP="00000000" w:rsidRDefault="00000000" w:rsidRPr="00000000" w14:paraId="00001899">
      <w:pPr>
        <w:pStyle w:val="Heading3"/>
        <w:tabs>
          <w:tab w:val="left" w:leader="none" w:pos="566.9291338582677"/>
        </w:tabs>
        <w:rPr>
          <w:b w:val="0"/>
          <w:bCs w:val="0"/>
        </w:rPr>
      </w:pPr>
      <w:bookmarkStart w:colFirst="0" w:colLast="0" w:name="_kuwdmeinjd2x" w:id="537"/>
      <w:bookmarkEnd w:id="537"/>
      <w:r w:rsidDel="00000000" w:rsidR="00000000" w:rsidRPr="00000000">
        <w:rPr>
          <w:rtl w:val="0"/>
        </w:rPr>
        <w:t xml:space="preserve">PENJELASAN KHUSUS KODE ICD DALAM KATEGORI MDC 28</w:t>
      </w:r>
      <w:r w:rsidDel="00000000" w:rsidR="00000000" w:rsidRPr="00000000">
        <w:rPr>
          <w:rtl w:val="0"/>
        </w:rPr>
      </w:r>
    </w:p>
    <w:p w:rsidR="00000000" w:rsidDel="00000000" w:rsidP="00000000" w:rsidRDefault="00000000" w:rsidRPr="00000000" w14:paraId="0000189A">
      <w:pPr>
        <w:pStyle w:val="Heading3"/>
        <w:tabs>
          <w:tab w:val="left" w:leader="none" w:pos="1129.0157480314965"/>
        </w:tabs>
        <w:rPr>
          <w:b w:val="0"/>
          <w:bCs w:val="0"/>
          <w:sz w:val="24"/>
          <w:szCs w:val="24"/>
        </w:rPr>
      </w:pPr>
      <w:bookmarkStart w:colFirst="0" w:colLast="0" w:name="_mp4mnt82g4s5" w:id="538"/>
      <w:bookmarkEnd w:id="538"/>
      <w:r w:rsidDel="00000000" w:rsidR="00000000" w:rsidRPr="00000000">
        <w:rPr>
          <w:rtl w:val="0"/>
        </w:rPr>
        <w:t xml:space="preserve">3.21.1</w:t>
        <w:tab/>
      </w:r>
      <w:r w:rsidDel="00000000" w:rsidR="00000000" w:rsidRPr="00000000">
        <w:rPr>
          <w:i w:val="1"/>
          <w:iCs w:val="1"/>
          <w:rtl w:val="0"/>
        </w:rPr>
        <w:t xml:space="preserve">Other Salmonella Infections</w:t>
      </w:r>
      <w:r w:rsidDel="00000000" w:rsidR="00000000" w:rsidRPr="00000000">
        <w:rPr>
          <w:rtl w:val="0"/>
        </w:rPr>
        <w:t xml:space="preserve"> (A01</w:t>
      </w:r>
      <w:r w:rsidDel="00000000" w:rsidR="00000000" w:rsidRPr="00000000">
        <w:rPr>
          <w:rtl w:val="0"/>
        </w:rPr>
        <w:t xml:space="preserve">-A02) </w:t>
      </w:r>
      <w:r w:rsidDel="00000000" w:rsidR="00000000" w:rsidRPr="00000000">
        <w:rPr>
          <w:rtl w:val="0"/>
        </w:rPr>
      </w:r>
    </w:p>
    <w:p w:rsidR="00000000" w:rsidDel="00000000" w:rsidP="00000000" w:rsidRDefault="00000000" w:rsidRPr="00000000" w14:paraId="0000189B">
      <w:pPr>
        <w:tabs>
          <w:tab w:val="left" w:leader="none" w:pos="1140"/>
        </w:tabs>
        <w:spacing w:after="0" w:line="360" w:lineRule="auto"/>
        <w:ind w:left="1170" w:firstLine="540"/>
        <w:jc w:val="both"/>
        <w:rPr>
          <w:b w:val="0"/>
          <w:bCs w:val="0"/>
          <w:i w:val="1"/>
          <w:iCs w:val="1"/>
        </w:rPr>
      </w:pPr>
      <w:r w:rsidDel="00000000" w:rsidR="00000000" w:rsidRPr="00000000">
        <w:rPr>
          <w:b w:val="0"/>
          <w:bCs w:val="0"/>
          <w:rtl w:val="0"/>
        </w:rPr>
        <w:t xml:space="preserve">Jika dokter mendiagnosis demam tifoid yang disebabkan oleh </w:t>
      </w:r>
      <w:r w:rsidDel="00000000" w:rsidR="00000000" w:rsidRPr="00000000">
        <w:rPr>
          <w:b w:val="0"/>
          <w:bCs w:val="0"/>
          <w:i w:val="1"/>
          <w:iCs w:val="1"/>
          <w:rtl w:val="0"/>
        </w:rPr>
        <w:t xml:space="preserve">Salmonella typhi</w:t>
      </w:r>
      <w:r w:rsidDel="00000000" w:rsidR="00000000" w:rsidRPr="00000000">
        <w:rPr>
          <w:b w:val="0"/>
          <w:bCs w:val="0"/>
          <w:rtl w:val="0"/>
        </w:rPr>
        <w:t xml:space="preserve">, gunakan kode A01.0 (</w:t>
      </w:r>
      <w:r w:rsidDel="00000000" w:rsidR="00000000" w:rsidRPr="00000000">
        <w:rPr>
          <w:b w:val="0"/>
          <w:bCs w:val="0"/>
          <w:i w:val="1"/>
          <w:iCs w:val="1"/>
          <w:rtl w:val="0"/>
        </w:rPr>
        <w:t xml:space="preserve">Typhoid fever).</w:t>
      </w:r>
    </w:p>
    <w:p w:rsidR="00000000" w:rsidDel="00000000" w:rsidP="00000000" w:rsidRDefault="00000000" w:rsidRPr="00000000" w14:paraId="0000189C">
      <w:pPr>
        <w:tabs>
          <w:tab w:val="left" w:leader="none" w:pos="1140"/>
        </w:tabs>
        <w:ind w:left="1170" w:firstLine="540"/>
        <w:rPr>
          <w:b w:val="0"/>
          <w:bCs w:val="0"/>
          <w:i w:val="1"/>
          <w:iCs w:val="1"/>
        </w:rPr>
      </w:pPr>
      <w:r w:rsidDel="00000000" w:rsidR="00000000" w:rsidRPr="00000000">
        <w:rPr>
          <w:b w:val="0"/>
          <w:bCs w:val="0"/>
          <w:rtl w:val="0"/>
        </w:rPr>
        <w:t xml:space="preserve">Jika dokter mendiagnosis demam paratifoid yang disebabkan oleh </w:t>
      </w:r>
      <w:r w:rsidDel="00000000" w:rsidR="00000000" w:rsidRPr="00000000">
        <w:rPr>
          <w:b w:val="0"/>
          <w:bCs w:val="0"/>
          <w:i w:val="1"/>
          <w:iCs w:val="1"/>
          <w:rtl w:val="0"/>
        </w:rPr>
        <w:t xml:space="preserve">Salmonella paratyphi</w:t>
      </w:r>
      <w:r w:rsidDel="00000000" w:rsidR="00000000" w:rsidRPr="00000000">
        <w:rPr>
          <w:b w:val="0"/>
          <w:bCs w:val="0"/>
          <w:rtl w:val="0"/>
        </w:rPr>
        <w:t xml:space="preserve">, gunakan kode A01.4 (</w:t>
      </w:r>
      <w:r w:rsidDel="00000000" w:rsidR="00000000" w:rsidRPr="00000000">
        <w:rPr>
          <w:b w:val="0"/>
          <w:bCs w:val="0"/>
          <w:i w:val="1"/>
          <w:iCs w:val="1"/>
          <w:rtl w:val="0"/>
        </w:rPr>
        <w:t xml:space="preserve">Paratyphoid fever).</w:t>
      </w:r>
    </w:p>
    <w:p w:rsidR="00000000" w:rsidDel="00000000" w:rsidP="00000000" w:rsidRDefault="00000000" w:rsidRPr="00000000" w14:paraId="0000189D">
      <w:pPr>
        <w:tabs>
          <w:tab w:val="left" w:leader="none" w:pos="1140"/>
        </w:tabs>
        <w:ind w:left="1170" w:firstLine="540"/>
        <w:rPr>
          <w:b w:val="0"/>
          <w:bCs w:val="0"/>
          <w:i w:val="1"/>
          <w:iCs w:val="1"/>
        </w:rPr>
      </w:pPr>
      <w:r w:rsidDel="00000000" w:rsidR="00000000" w:rsidRPr="00000000">
        <w:rPr>
          <w:b w:val="0"/>
          <w:bCs w:val="0"/>
          <w:rtl w:val="0"/>
        </w:rPr>
        <w:t xml:space="preserve">Jika dokter mendiagnosis salmonella sepsis, gunakan kode A02.1 (</w:t>
      </w:r>
      <w:r w:rsidDel="00000000" w:rsidR="00000000" w:rsidRPr="00000000">
        <w:rPr>
          <w:b w:val="0"/>
          <w:bCs w:val="0"/>
          <w:i w:val="1"/>
          <w:iCs w:val="1"/>
          <w:rtl w:val="0"/>
        </w:rPr>
        <w:t xml:space="preserve">Salmonella sepsis).</w:t>
      </w:r>
    </w:p>
    <w:p w:rsidR="00000000" w:rsidDel="00000000" w:rsidP="00000000" w:rsidRDefault="00000000" w:rsidRPr="00000000" w14:paraId="0000189E">
      <w:pPr>
        <w:tabs>
          <w:tab w:val="left" w:leader="none" w:pos="1140"/>
        </w:tabs>
        <w:spacing w:after="0" w:line="360" w:lineRule="auto"/>
        <w:ind w:left="1170" w:firstLine="54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arthritis </w:t>
      </w:r>
      <w:r w:rsidDel="00000000" w:rsidR="00000000" w:rsidRPr="00000000">
        <w:rPr>
          <w:b w:val="0"/>
          <w:bCs w:val="0"/>
          <w:rtl w:val="0"/>
        </w:rPr>
        <w:t xml:space="preserve">pada</w:t>
      </w:r>
      <w:r w:rsidDel="00000000" w:rsidR="00000000" w:rsidRPr="00000000">
        <w:rPr>
          <w:b w:val="0"/>
          <w:bCs w:val="0"/>
          <w:i w:val="1"/>
          <w:iCs w:val="1"/>
          <w:rtl w:val="0"/>
        </w:rPr>
        <w:t xml:space="preserve"> localized salmonella infection</w:t>
      </w:r>
      <w:r w:rsidDel="00000000" w:rsidR="00000000" w:rsidRPr="00000000">
        <w:rPr>
          <w:b w:val="0"/>
          <w:bCs w:val="0"/>
          <w:sz w:val="24"/>
          <w:szCs w:val="24"/>
          <w:rtl w:val="0"/>
        </w:rPr>
        <w:t xml:space="preserve">, gunakan kode A02.2† (</w:t>
      </w:r>
      <w:r w:rsidDel="00000000" w:rsidR="00000000" w:rsidRPr="00000000">
        <w:rPr>
          <w:b w:val="0"/>
          <w:bCs w:val="0"/>
          <w:i w:val="1"/>
          <w:iCs w:val="1"/>
          <w:sz w:val="24"/>
          <w:szCs w:val="24"/>
          <w:rtl w:val="0"/>
        </w:rPr>
        <w:t xml:space="preserve">Localized salmonella infection</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dan </w:t>
      </w:r>
      <w:r w:rsidDel="00000000" w:rsidR="00000000" w:rsidRPr="00000000">
        <w:rPr>
          <w:b w:val="0"/>
          <w:bCs w:val="0"/>
          <w:rtl w:val="0"/>
        </w:rPr>
        <w:t xml:space="preserve">tambah</w:t>
      </w:r>
      <w:r w:rsidDel="00000000" w:rsidR="00000000" w:rsidRPr="00000000">
        <w:rPr>
          <w:b w:val="0"/>
          <w:bCs w:val="0"/>
          <w:sz w:val="24"/>
          <w:szCs w:val="24"/>
          <w:rtl w:val="0"/>
        </w:rPr>
        <w:t xml:space="preserve">kan kode M01.3* (</w:t>
      </w:r>
      <w:r w:rsidDel="00000000" w:rsidR="00000000" w:rsidRPr="00000000">
        <w:rPr>
          <w:b w:val="0"/>
          <w:bCs w:val="0"/>
          <w:i w:val="1"/>
          <w:iCs w:val="1"/>
          <w:sz w:val="24"/>
          <w:szCs w:val="24"/>
          <w:rtl w:val="0"/>
        </w:rPr>
        <w:t xml:space="preserve">Arthritis in other bacterial diseases classified elsewhere)</w:t>
      </w:r>
      <w:r w:rsidDel="00000000" w:rsidR="00000000" w:rsidRPr="00000000">
        <w:rPr>
          <w:b w:val="0"/>
          <w:bCs w:val="0"/>
          <w:sz w:val="24"/>
          <w:szCs w:val="24"/>
          <w:rtl w:val="0"/>
        </w:rPr>
        <w:t xml:space="preserve"> sebagai kode tambahan.</w:t>
      </w:r>
      <w:r w:rsidDel="00000000" w:rsidR="00000000" w:rsidRPr="00000000">
        <w:rPr>
          <w:rtl w:val="0"/>
        </w:rPr>
      </w:r>
    </w:p>
    <w:p w:rsidR="00000000" w:rsidDel="00000000" w:rsidP="00000000" w:rsidRDefault="00000000" w:rsidRPr="00000000" w14:paraId="0000189F">
      <w:pPr>
        <w:tabs>
          <w:tab w:val="left" w:leader="none" w:pos="1134"/>
        </w:tabs>
        <w:spacing w:after="0" w:line="360" w:lineRule="auto"/>
        <w:ind w:left="1170" w:firstLine="54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o</w:t>
      </w:r>
      <w:r w:rsidDel="00000000" w:rsidR="00000000" w:rsidRPr="00000000">
        <w:rPr>
          <w:b w:val="0"/>
          <w:bCs w:val="0"/>
          <w:i w:val="1"/>
          <w:iCs w:val="1"/>
          <w:sz w:val="24"/>
          <w:szCs w:val="24"/>
          <w:rtl w:val="0"/>
        </w:rPr>
        <w:t xml:space="preserve">steomielitis </w:t>
      </w:r>
      <w:r w:rsidDel="00000000" w:rsidR="00000000" w:rsidRPr="00000000">
        <w:rPr>
          <w:b w:val="0"/>
          <w:bCs w:val="0"/>
          <w:sz w:val="24"/>
          <w:szCs w:val="24"/>
          <w:rtl w:val="0"/>
        </w:rPr>
        <w:t xml:space="preserve">pada</w:t>
      </w:r>
      <w:r w:rsidDel="00000000" w:rsidR="00000000" w:rsidRPr="00000000">
        <w:rPr>
          <w:b w:val="0"/>
          <w:bCs w:val="0"/>
          <w:i w:val="1"/>
          <w:iCs w:val="1"/>
          <w:sz w:val="24"/>
          <w:szCs w:val="24"/>
          <w:rtl w:val="0"/>
        </w:rPr>
        <w:t xml:space="preserve"> l</w:t>
      </w:r>
      <w:r w:rsidDel="00000000" w:rsidR="00000000" w:rsidRPr="00000000">
        <w:rPr>
          <w:b w:val="0"/>
          <w:bCs w:val="0"/>
          <w:i w:val="1"/>
          <w:iCs w:val="1"/>
          <w:rtl w:val="0"/>
        </w:rPr>
        <w:t xml:space="preserve">ocalized </w:t>
      </w:r>
      <w:r w:rsidDel="00000000" w:rsidR="00000000" w:rsidRPr="00000000">
        <w:rPr>
          <w:b w:val="0"/>
          <w:bCs w:val="0"/>
          <w:i w:val="1"/>
          <w:iCs w:val="1"/>
          <w:sz w:val="24"/>
          <w:szCs w:val="24"/>
          <w:rtl w:val="0"/>
        </w:rPr>
        <w:t xml:space="preserve">salmonella infections</w:t>
      </w:r>
      <w:r w:rsidDel="00000000" w:rsidR="00000000" w:rsidRPr="00000000">
        <w:rPr>
          <w:b w:val="0"/>
          <w:bCs w:val="0"/>
          <w:sz w:val="24"/>
          <w:szCs w:val="24"/>
          <w:rtl w:val="0"/>
        </w:rPr>
        <w:t xml:space="preserve">, gunakan kode A02.2† (</w:t>
      </w:r>
      <w:r w:rsidDel="00000000" w:rsidR="00000000" w:rsidRPr="00000000">
        <w:rPr>
          <w:b w:val="0"/>
          <w:bCs w:val="0"/>
          <w:i w:val="1"/>
          <w:iCs w:val="1"/>
          <w:sz w:val="24"/>
          <w:szCs w:val="24"/>
          <w:rtl w:val="0"/>
        </w:rPr>
        <w:t xml:space="preserve">Localized salmonella infection</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dan</w:t>
      </w:r>
      <w:r w:rsidDel="00000000" w:rsidR="00000000" w:rsidRPr="00000000">
        <w:rPr>
          <w:b w:val="0"/>
          <w:bCs w:val="0"/>
          <w:rtl w:val="0"/>
        </w:rPr>
        <w:t xml:space="preserve"> tambahkan kode</w:t>
      </w:r>
      <w:r w:rsidDel="00000000" w:rsidR="00000000" w:rsidRPr="00000000">
        <w:rPr>
          <w:b w:val="0"/>
          <w:bCs w:val="0"/>
          <w:sz w:val="24"/>
          <w:szCs w:val="24"/>
          <w:rtl w:val="0"/>
        </w:rPr>
        <w:t xml:space="preserve"> M90.2* (</w:t>
      </w:r>
      <w:r w:rsidDel="00000000" w:rsidR="00000000" w:rsidRPr="00000000">
        <w:rPr>
          <w:b w:val="0"/>
          <w:bCs w:val="0"/>
          <w:i w:val="1"/>
          <w:iCs w:val="1"/>
          <w:sz w:val="24"/>
          <w:szCs w:val="24"/>
          <w:rtl w:val="0"/>
        </w:rPr>
        <w:t xml:space="preserve">Osteopathy in other infectious diseases classified elsewhere</w:t>
      </w:r>
      <w:r w:rsidDel="00000000" w:rsidR="00000000" w:rsidRPr="00000000">
        <w:rPr>
          <w:b w:val="0"/>
          <w:bCs w:val="0"/>
          <w:sz w:val="24"/>
          <w:szCs w:val="24"/>
          <w:rtl w:val="0"/>
        </w:rPr>
        <w:t xml:space="preserve">) sebagai kode tambahan. </w:t>
      </w:r>
      <w:r w:rsidDel="00000000" w:rsidR="00000000" w:rsidRPr="00000000">
        <w:rPr>
          <w:rtl w:val="0"/>
        </w:rPr>
      </w:r>
    </w:p>
    <w:p w:rsidR="00000000" w:rsidDel="00000000" w:rsidP="00000000" w:rsidRDefault="00000000" w:rsidRPr="00000000" w14:paraId="000018A0">
      <w:pPr>
        <w:tabs>
          <w:tab w:val="left" w:leader="none" w:pos="1134"/>
        </w:tabs>
        <w:spacing w:after="0" w:line="360" w:lineRule="auto"/>
        <w:ind w:left="1170" w:firstLine="540"/>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m</w:t>
      </w:r>
      <w:r w:rsidDel="00000000" w:rsidR="00000000" w:rsidRPr="00000000">
        <w:rPr>
          <w:b w:val="0"/>
          <w:bCs w:val="0"/>
          <w:i w:val="1"/>
          <w:iCs w:val="1"/>
          <w:sz w:val="24"/>
          <w:szCs w:val="24"/>
          <w:rtl w:val="0"/>
        </w:rPr>
        <w:t xml:space="preserve">eningitis </w:t>
      </w:r>
      <w:r w:rsidDel="00000000" w:rsidR="00000000" w:rsidRPr="00000000">
        <w:rPr>
          <w:b w:val="0"/>
          <w:bCs w:val="0"/>
          <w:sz w:val="24"/>
          <w:szCs w:val="24"/>
          <w:rtl w:val="0"/>
        </w:rPr>
        <w:t xml:space="preserve">pada</w:t>
      </w:r>
      <w:r w:rsidDel="00000000" w:rsidR="00000000" w:rsidRPr="00000000">
        <w:rPr>
          <w:b w:val="0"/>
          <w:bCs w:val="0"/>
          <w:i w:val="1"/>
          <w:iCs w:val="1"/>
          <w:sz w:val="24"/>
          <w:szCs w:val="24"/>
          <w:rtl w:val="0"/>
        </w:rPr>
        <w:t xml:space="preserve"> localized salmonella infection</w:t>
      </w:r>
      <w:r w:rsidDel="00000000" w:rsidR="00000000" w:rsidRPr="00000000">
        <w:rPr>
          <w:b w:val="0"/>
          <w:bCs w:val="0"/>
          <w:sz w:val="24"/>
          <w:szCs w:val="24"/>
          <w:rtl w:val="0"/>
        </w:rPr>
        <w:t xml:space="preserve">, gunakan kode A02.2† (</w:t>
      </w:r>
      <w:r w:rsidDel="00000000" w:rsidR="00000000" w:rsidRPr="00000000">
        <w:rPr>
          <w:b w:val="0"/>
          <w:bCs w:val="0"/>
          <w:i w:val="1"/>
          <w:iCs w:val="1"/>
          <w:sz w:val="24"/>
          <w:szCs w:val="24"/>
          <w:rtl w:val="0"/>
        </w:rPr>
        <w:t xml:space="preserve">Localized salmonella infection</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dan </w:t>
      </w:r>
      <w:r w:rsidDel="00000000" w:rsidR="00000000" w:rsidRPr="00000000">
        <w:rPr>
          <w:b w:val="0"/>
          <w:bCs w:val="0"/>
          <w:rtl w:val="0"/>
        </w:rPr>
        <w:t xml:space="preserve">tambahkan kode</w:t>
      </w:r>
      <w:r w:rsidDel="00000000" w:rsidR="00000000" w:rsidRPr="00000000">
        <w:rPr>
          <w:b w:val="0"/>
          <w:bCs w:val="0"/>
          <w:sz w:val="24"/>
          <w:szCs w:val="24"/>
          <w:rtl w:val="0"/>
        </w:rPr>
        <w:t xml:space="preserve"> G01* (</w:t>
      </w:r>
      <w:r w:rsidDel="00000000" w:rsidR="00000000" w:rsidRPr="00000000">
        <w:rPr>
          <w:b w:val="0"/>
          <w:bCs w:val="0"/>
          <w:i w:val="1"/>
          <w:iCs w:val="1"/>
          <w:sz w:val="24"/>
          <w:szCs w:val="24"/>
          <w:rtl w:val="0"/>
        </w:rPr>
        <w:t xml:space="preserve">Meningitis in other bacterial diseases classified elsewhere</w:t>
      </w:r>
      <w:r w:rsidDel="00000000" w:rsidR="00000000" w:rsidRPr="00000000">
        <w:rPr>
          <w:b w:val="0"/>
          <w:bCs w:val="0"/>
          <w:rtl w:val="0"/>
        </w:rPr>
        <w:t xml:space="preserve">) sebagai kode tambahan</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8A1">
      <w:pPr>
        <w:tabs>
          <w:tab w:val="left" w:leader="none" w:pos="724.0157480314964"/>
        </w:tabs>
        <w:spacing w:after="0" w:line="360" w:lineRule="auto"/>
        <w:ind w:left="1170" w:firstLine="54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pneumonia</w:t>
      </w:r>
      <w:r w:rsidDel="00000000" w:rsidR="00000000" w:rsidRPr="00000000">
        <w:rPr>
          <w:b w:val="0"/>
          <w:bCs w:val="0"/>
          <w:rtl w:val="0"/>
        </w:rPr>
        <w:t xml:space="preserve"> pada </w:t>
      </w:r>
      <w:r w:rsidDel="00000000" w:rsidR="00000000" w:rsidRPr="00000000">
        <w:rPr>
          <w:b w:val="0"/>
          <w:bCs w:val="0"/>
          <w:i w:val="1"/>
          <w:iCs w:val="1"/>
          <w:rtl w:val="0"/>
        </w:rPr>
        <w:t xml:space="preserve">localized salmonella infection</w:t>
      </w:r>
      <w:r w:rsidDel="00000000" w:rsidR="00000000" w:rsidRPr="00000000">
        <w:rPr>
          <w:b w:val="0"/>
          <w:bCs w:val="0"/>
          <w:rtl w:val="0"/>
        </w:rPr>
        <w:t xml:space="preserve">, gunakan kode A02.2† (Localized salmonella infection) dan tambahkan kode J17.0* (</w:t>
      </w:r>
      <w:r w:rsidDel="00000000" w:rsidR="00000000" w:rsidRPr="00000000">
        <w:rPr>
          <w:b w:val="0"/>
          <w:bCs w:val="0"/>
          <w:i w:val="1"/>
          <w:iCs w:val="1"/>
          <w:rtl w:val="0"/>
        </w:rPr>
        <w:t xml:space="preserve">Pneumonia in bacterial diseases classified elsewhere</w:t>
      </w:r>
      <w:r w:rsidDel="00000000" w:rsidR="00000000" w:rsidRPr="00000000">
        <w:rPr>
          <w:b w:val="0"/>
          <w:bCs w:val="0"/>
          <w:rtl w:val="0"/>
        </w:rPr>
        <w:t xml:space="preserve">).</w:t>
      </w:r>
    </w:p>
    <w:p w:rsidR="00000000" w:rsidDel="00000000" w:rsidP="00000000" w:rsidRDefault="00000000" w:rsidRPr="00000000" w14:paraId="000018A2">
      <w:pPr>
        <w:tabs>
          <w:tab w:val="left" w:leader="none" w:pos="814.0157480314964"/>
        </w:tabs>
        <w:spacing w:after="0" w:line="360" w:lineRule="auto"/>
        <w:ind w:left="1170" w:firstLine="540"/>
        <w:jc w:val="both"/>
        <w:rPr>
          <w:b w:val="0"/>
          <w:bCs w:val="0"/>
        </w:rPr>
      </w:pPr>
      <w:r w:rsidDel="00000000" w:rsidR="00000000" w:rsidRPr="00000000">
        <w:rPr>
          <w:b w:val="0"/>
          <w:bCs w:val="0"/>
          <w:rtl w:val="0"/>
        </w:rPr>
        <w:t xml:space="preserve">Jika dokter mendiagnosis r</w:t>
      </w:r>
      <w:r w:rsidDel="00000000" w:rsidR="00000000" w:rsidRPr="00000000">
        <w:rPr>
          <w:b w:val="0"/>
          <w:bCs w:val="0"/>
          <w:i w:val="1"/>
          <w:iCs w:val="1"/>
          <w:rtl w:val="0"/>
        </w:rPr>
        <w:t xml:space="preserve">enal </w:t>
      </w:r>
      <w:r w:rsidDel="00000000" w:rsidR="00000000" w:rsidRPr="00000000">
        <w:rPr>
          <w:b w:val="0"/>
          <w:bCs w:val="0"/>
          <w:i w:val="1"/>
          <w:iCs w:val="1"/>
          <w:rtl w:val="0"/>
        </w:rPr>
        <w:t xml:space="preserve">tubulo-interstitial</w:t>
      </w:r>
      <w:r w:rsidDel="00000000" w:rsidR="00000000" w:rsidRPr="00000000">
        <w:rPr>
          <w:b w:val="0"/>
          <w:bCs w:val="0"/>
          <w:i w:val="1"/>
          <w:iCs w:val="1"/>
          <w:rtl w:val="0"/>
        </w:rPr>
        <w:t xml:space="preserve"> disease</w:t>
      </w:r>
      <w:r w:rsidDel="00000000" w:rsidR="00000000" w:rsidRPr="00000000">
        <w:rPr>
          <w:b w:val="0"/>
          <w:bCs w:val="0"/>
          <w:rtl w:val="0"/>
        </w:rPr>
        <w:t xml:space="preserve"> pada </w:t>
      </w:r>
      <w:r w:rsidDel="00000000" w:rsidR="00000000" w:rsidRPr="00000000">
        <w:rPr>
          <w:b w:val="0"/>
          <w:bCs w:val="0"/>
          <w:i w:val="1"/>
          <w:iCs w:val="1"/>
          <w:rtl w:val="0"/>
        </w:rPr>
        <w:t xml:space="preserve">localized salmonella infection</w:t>
      </w:r>
      <w:r w:rsidDel="00000000" w:rsidR="00000000" w:rsidRPr="00000000">
        <w:rPr>
          <w:b w:val="0"/>
          <w:bCs w:val="0"/>
          <w:rtl w:val="0"/>
        </w:rPr>
        <w:t xml:space="preserve">, gunakan kode A02.2† (</w:t>
      </w:r>
      <w:r w:rsidDel="00000000" w:rsidR="00000000" w:rsidRPr="00000000">
        <w:rPr>
          <w:b w:val="0"/>
          <w:bCs w:val="0"/>
          <w:i w:val="1"/>
          <w:iCs w:val="1"/>
          <w:rtl w:val="0"/>
        </w:rPr>
        <w:t xml:space="preserve">Localized salmonella infection</w:t>
      </w:r>
      <w:r w:rsidDel="00000000" w:rsidR="00000000" w:rsidRPr="00000000">
        <w:rPr>
          <w:b w:val="0"/>
          <w:bCs w:val="0"/>
          <w:rtl w:val="0"/>
        </w:rPr>
        <w:t xml:space="preserve">) dan tambahkan kode N16.0* (</w:t>
      </w:r>
      <w:r w:rsidDel="00000000" w:rsidR="00000000" w:rsidRPr="00000000">
        <w:rPr>
          <w:b w:val="0"/>
          <w:bCs w:val="0"/>
          <w:i w:val="1"/>
          <w:iCs w:val="1"/>
          <w:rtl w:val="0"/>
        </w:rPr>
        <w:t xml:space="preserve">Renal tubulo-interstitial disorders in infectious and parasitic diseases classified elsewhere</w:t>
      </w:r>
      <w:r w:rsidDel="00000000" w:rsidR="00000000" w:rsidRPr="00000000">
        <w:rPr>
          <w:b w:val="0"/>
          <w:bCs w:val="0"/>
          <w:rtl w:val="0"/>
        </w:rPr>
        <w:t xml:space="preserve">).</w:t>
      </w:r>
    </w:p>
    <w:p w:rsidR="00000000" w:rsidDel="00000000" w:rsidP="00000000" w:rsidRDefault="00000000" w:rsidRPr="00000000" w14:paraId="000018A3">
      <w:pPr>
        <w:pStyle w:val="Heading3"/>
        <w:tabs>
          <w:tab w:val="left" w:leader="none" w:pos="1129.0157480314965"/>
        </w:tabs>
        <w:spacing w:after="0" w:line="360" w:lineRule="auto"/>
        <w:jc w:val="both"/>
        <w:rPr>
          <w:sz w:val="24"/>
          <w:szCs w:val="24"/>
        </w:rPr>
      </w:pPr>
      <w:bookmarkStart w:colFirst="0" w:colLast="0" w:name="_3fo3spjn8mzb" w:id="539"/>
      <w:bookmarkEnd w:id="539"/>
      <w:r w:rsidDel="00000000" w:rsidR="00000000" w:rsidRPr="00000000">
        <w:rPr>
          <w:rtl w:val="0"/>
        </w:rPr>
        <w:t xml:space="preserve">3.21.2</w:t>
        <w:tab/>
      </w:r>
      <w:r w:rsidDel="00000000" w:rsidR="00000000" w:rsidRPr="00000000">
        <w:rPr>
          <w:i w:val="1"/>
          <w:iCs w:val="1"/>
          <w:rtl w:val="0"/>
        </w:rPr>
        <w:t xml:space="preserve">Enteroinvasive</w:t>
      </w:r>
      <w:r w:rsidDel="00000000" w:rsidR="00000000" w:rsidRPr="00000000">
        <w:rPr>
          <w:i w:val="1"/>
          <w:iCs w:val="1"/>
          <w:rtl w:val="0"/>
        </w:rPr>
        <w:t xml:space="preserve"> Escherichia Coli Infection</w:t>
      </w:r>
      <w:r w:rsidDel="00000000" w:rsidR="00000000" w:rsidRPr="00000000">
        <w:rPr>
          <w:rtl w:val="0"/>
        </w:rPr>
        <w:t xml:space="preserve"> (A04.0</w:t>
      </w:r>
      <w:r w:rsidDel="00000000" w:rsidR="00000000" w:rsidRPr="00000000">
        <w:rPr>
          <w:rtl w:val="0"/>
        </w:rPr>
        <w:t xml:space="preserve">-A04.4</w:t>
      </w:r>
      <w:r w:rsidDel="00000000" w:rsidR="00000000" w:rsidRPr="00000000">
        <w:rPr>
          <w:sz w:val="22"/>
          <w:szCs w:val="22"/>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8A4">
      <w:pPr>
        <w:tabs>
          <w:tab w:val="left" w:leader="none" w:pos="720"/>
        </w:tabs>
        <w:spacing w:after="0" w:line="360" w:lineRule="auto"/>
        <w:ind w:left="1170" w:firstLine="540"/>
        <w:jc w:val="both"/>
        <w:rPr>
          <w:b w:val="0"/>
          <w:bCs w:val="0"/>
        </w:rPr>
      </w:pPr>
      <w:r w:rsidDel="00000000" w:rsidR="00000000" w:rsidRPr="00000000">
        <w:rPr>
          <w:b w:val="0"/>
          <w:bCs w:val="0"/>
          <w:rtl w:val="0"/>
        </w:rPr>
        <w:t xml:space="preserve">Jika dokter mendiagnosis infeksi </w:t>
      </w:r>
      <w:r w:rsidDel="00000000" w:rsidR="00000000" w:rsidRPr="00000000">
        <w:rPr>
          <w:b w:val="0"/>
          <w:bCs w:val="0"/>
          <w:i w:val="1"/>
          <w:iCs w:val="1"/>
          <w:rtl w:val="0"/>
        </w:rPr>
        <w:t xml:space="preserve">Enteropathogenic</w:t>
      </w:r>
      <w:r w:rsidDel="00000000" w:rsidR="00000000" w:rsidRPr="00000000">
        <w:rPr>
          <w:b w:val="0"/>
          <w:bCs w:val="0"/>
          <w:rtl w:val="0"/>
        </w:rPr>
        <w:t xml:space="preserve"> </w:t>
      </w:r>
      <w:r w:rsidDel="00000000" w:rsidR="00000000" w:rsidRPr="00000000">
        <w:rPr>
          <w:b w:val="0"/>
          <w:bCs w:val="0"/>
          <w:i w:val="1"/>
          <w:iCs w:val="1"/>
          <w:rtl w:val="0"/>
        </w:rPr>
        <w:t xml:space="preserve">Escherichia coli</w:t>
      </w:r>
      <w:r w:rsidDel="00000000" w:rsidR="00000000" w:rsidRPr="00000000">
        <w:rPr>
          <w:b w:val="0"/>
          <w:bCs w:val="0"/>
          <w:rtl w:val="0"/>
        </w:rPr>
        <w:t xml:space="preserve">, gunakan kode A04.0 (</w:t>
      </w:r>
      <w:r w:rsidDel="00000000" w:rsidR="00000000" w:rsidRPr="00000000">
        <w:rPr>
          <w:b w:val="0"/>
          <w:bCs w:val="0"/>
          <w:i w:val="1"/>
          <w:iCs w:val="1"/>
          <w:rtl w:val="0"/>
        </w:rPr>
        <w:t xml:space="preserve">Enteropathogenic Escherichia coli infection</w:t>
      </w:r>
      <w:r w:rsidDel="00000000" w:rsidR="00000000" w:rsidRPr="00000000">
        <w:rPr>
          <w:b w:val="0"/>
          <w:bCs w:val="0"/>
          <w:rtl w:val="0"/>
        </w:rPr>
        <w:t xml:space="preserve">).</w:t>
      </w:r>
    </w:p>
    <w:p w:rsidR="00000000" w:rsidDel="00000000" w:rsidP="00000000" w:rsidRDefault="00000000" w:rsidRPr="00000000" w14:paraId="000018A5">
      <w:pPr>
        <w:tabs>
          <w:tab w:val="left" w:leader="none" w:pos="720"/>
        </w:tabs>
        <w:spacing w:after="0" w:lineRule="auto"/>
        <w:ind w:left="1133.858267716535" w:firstLine="711.1417322834649"/>
        <w:rPr>
          <w:b w:val="0"/>
          <w:bCs w:val="0"/>
        </w:rPr>
      </w:pPr>
      <w:r w:rsidDel="00000000" w:rsidR="00000000" w:rsidRPr="00000000">
        <w:rPr>
          <w:b w:val="0"/>
          <w:bCs w:val="0"/>
          <w:rtl w:val="0"/>
        </w:rPr>
        <w:t xml:space="preserve">Jika dokter mendiagnosis infeksi </w:t>
      </w:r>
      <w:r w:rsidDel="00000000" w:rsidR="00000000" w:rsidRPr="00000000">
        <w:rPr>
          <w:b w:val="0"/>
          <w:bCs w:val="0"/>
          <w:i w:val="1"/>
          <w:iCs w:val="1"/>
          <w:rtl w:val="0"/>
        </w:rPr>
        <w:t xml:space="preserve">Enterotoxigenic</w:t>
      </w:r>
      <w:r w:rsidDel="00000000" w:rsidR="00000000" w:rsidRPr="00000000">
        <w:rPr>
          <w:b w:val="0"/>
          <w:bCs w:val="0"/>
          <w:rtl w:val="0"/>
        </w:rPr>
        <w:t xml:space="preserve"> </w:t>
      </w:r>
      <w:r w:rsidDel="00000000" w:rsidR="00000000" w:rsidRPr="00000000">
        <w:rPr>
          <w:b w:val="0"/>
          <w:bCs w:val="0"/>
          <w:i w:val="1"/>
          <w:iCs w:val="1"/>
          <w:rtl w:val="0"/>
        </w:rPr>
        <w:t xml:space="preserve">Escherichia coli</w:t>
      </w:r>
      <w:r w:rsidDel="00000000" w:rsidR="00000000" w:rsidRPr="00000000">
        <w:rPr>
          <w:b w:val="0"/>
          <w:bCs w:val="0"/>
          <w:rtl w:val="0"/>
        </w:rPr>
        <w:t xml:space="preserve">, gunakan kode A04.1 (</w:t>
      </w:r>
      <w:r w:rsidDel="00000000" w:rsidR="00000000" w:rsidRPr="00000000">
        <w:rPr>
          <w:b w:val="0"/>
          <w:bCs w:val="0"/>
          <w:i w:val="1"/>
          <w:iCs w:val="1"/>
          <w:rtl w:val="0"/>
        </w:rPr>
        <w:t xml:space="preserve">Enterotoxigenic Escherichia coli infection</w:t>
      </w:r>
      <w:r w:rsidDel="00000000" w:rsidR="00000000" w:rsidRPr="00000000">
        <w:rPr>
          <w:b w:val="0"/>
          <w:bCs w:val="0"/>
          <w:rtl w:val="0"/>
        </w:rPr>
        <w:t xml:space="preserve">).</w:t>
      </w:r>
    </w:p>
    <w:p w:rsidR="00000000" w:rsidDel="00000000" w:rsidP="00000000" w:rsidRDefault="00000000" w:rsidRPr="00000000" w14:paraId="000018A6">
      <w:pPr>
        <w:tabs>
          <w:tab w:val="left" w:leader="none" w:pos="720"/>
        </w:tabs>
        <w:spacing w:after="0" w:lineRule="auto"/>
        <w:ind w:left="1133.858267716535" w:firstLine="711.1417322834649"/>
        <w:rPr>
          <w:b w:val="0"/>
          <w:bCs w:val="0"/>
        </w:rPr>
      </w:pPr>
      <w:r w:rsidDel="00000000" w:rsidR="00000000" w:rsidRPr="00000000">
        <w:rPr>
          <w:b w:val="0"/>
          <w:bCs w:val="0"/>
          <w:rtl w:val="0"/>
        </w:rPr>
        <w:t xml:space="preserve">Jika dokter mendiagnosis infeksi </w:t>
      </w:r>
      <w:r w:rsidDel="00000000" w:rsidR="00000000" w:rsidRPr="00000000">
        <w:rPr>
          <w:b w:val="0"/>
          <w:bCs w:val="0"/>
          <w:i w:val="1"/>
          <w:iCs w:val="1"/>
          <w:rtl w:val="0"/>
        </w:rPr>
        <w:t xml:space="preserve">Enteroinvasive</w:t>
      </w:r>
      <w:r w:rsidDel="00000000" w:rsidR="00000000" w:rsidRPr="00000000">
        <w:rPr>
          <w:b w:val="0"/>
          <w:bCs w:val="0"/>
          <w:rtl w:val="0"/>
        </w:rPr>
        <w:t xml:space="preserve"> </w:t>
      </w:r>
      <w:r w:rsidDel="00000000" w:rsidR="00000000" w:rsidRPr="00000000">
        <w:rPr>
          <w:b w:val="0"/>
          <w:bCs w:val="0"/>
          <w:i w:val="1"/>
          <w:iCs w:val="1"/>
          <w:rtl w:val="0"/>
        </w:rPr>
        <w:t xml:space="preserve">Escherichia coli</w:t>
      </w:r>
      <w:r w:rsidDel="00000000" w:rsidR="00000000" w:rsidRPr="00000000">
        <w:rPr>
          <w:b w:val="0"/>
          <w:bCs w:val="0"/>
          <w:rtl w:val="0"/>
        </w:rPr>
        <w:t xml:space="preserve">, gunakan kode A04.2 (</w:t>
      </w:r>
      <w:r w:rsidDel="00000000" w:rsidR="00000000" w:rsidRPr="00000000">
        <w:rPr>
          <w:b w:val="0"/>
          <w:bCs w:val="0"/>
          <w:i w:val="1"/>
          <w:iCs w:val="1"/>
          <w:rtl w:val="0"/>
        </w:rPr>
        <w:t xml:space="preserve">Enteroinvasive Escherichia coli infection</w:t>
      </w:r>
      <w:r w:rsidDel="00000000" w:rsidR="00000000" w:rsidRPr="00000000">
        <w:rPr>
          <w:b w:val="0"/>
          <w:bCs w:val="0"/>
          <w:rtl w:val="0"/>
        </w:rPr>
        <w:t xml:space="preserve">).</w:t>
      </w:r>
    </w:p>
    <w:p w:rsidR="00000000" w:rsidDel="00000000" w:rsidP="00000000" w:rsidRDefault="00000000" w:rsidRPr="00000000" w14:paraId="000018A7">
      <w:pPr>
        <w:tabs>
          <w:tab w:val="left" w:leader="none" w:pos="720"/>
        </w:tabs>
        <w:spacing w:after="0" w:lineRule="auto"/>
        <w:ind w:left="1140" w:firstLine="705"/>
        <w:rPr>
          <w:b w:val="0"/>
          <w:bCs w:val="0"/>
        </w:rPr>
      </w:pPr>
      <w:r w:rsidDel="00000000" w:rsidR="00000000" w:rsidRPr="00000000">
        <w:rPr>
          <w:b w:val="0"/>
          <w:bCs w:val="0"/>
          <w:rtl w:val="0"/>
        </w:rPr>
        <w:t xml:space="preserve">Jika dokter mendiagnosis infeksi </w:t>
      </w:r>
      <w:r w:rsidDel="00000000" w:rsidR="00000000" w:rsidRPr="00000000">
        <w:rPr>
          <w:b w:val="0"/>
          <w:bCs w:val="0"/>
          <w:i w:val="1"/>
          <w:iCs w:val="1"/>
          <w:rtl w:val="0"/>
        </w:rPr>
        <w:t xml:space="preserve">Enterohaemorrhagic Escherichia coli</w:t>
      </w:r>
      <w:r w:rsidDel="00000000" w:rsidR="00000000" w:rsidRPr="00000000">
        <w:rPr>
          <w:b w:val="0"/>
          <w:bCs w:val="0"/>
          <w:rtl w:val="0"/>
        </w:rPr>
        <w:t xml:space="preserve">, gunakan kode A04.3 (</w:t>
      </w:r>
      <w:r w:rsidDel="00000000" w:rsidR="00000000" w:rsidRPr="00000000">
        <w:rPr>
          <w:b w:val="0"/>
          <w:bCs w:val="0"/>
          <w:i w:val="1"/>
          <w:iCs w:val="1"/>
          <w:rtl w:val="0"/>
        </w:rPr>
        <w:t xml:space="preserve">Enterohaemorrhagic Escherichia coli infection</w:t>
      </w:r>
      <w:r w:rsidDel="00000000" w:rsidR="00000000" w:rsidRPr="00000000">
        <w:rPr>
          <w:b w:val="0"/>
          <w:bCs w:val="0"/>
          <w:rtl w:val="0"/>
        </w:rPr>
        <w:t xml:space="preserve">).</w:t>
      </w:r>
    </w:p>
    <w:p w:rsidR="00000000" w:rsidDel="00000000" w:rsidP="00000000" w:rsidRDefault="00000000" w:rsidRPr="00000000" w14:paraId="000018A8">
      <w:pPr>
        <w:tabs>
          <w:tab w:val="left" w:leader="none" w:pos="720"/>
        </w:tabs>
        <w:spacing w:after="0" w:lineRule="auto"/>
        <w:ind w:left="1133.858267716535" w:firstLine="711.1417322834649"/>
        <w:rPr>
          <w:b w:val="0"/>
          <w:bCs w:val="0"/>
        </w:rPr>
      </w:pPr>
      <w:r w:rsidDel="00000000" w:rsidR="00000000" w:rsidRPr="00000000">
        <w:rPr>
          <w:b w:val="0"/>
          <w:bCs w:val="0"/>
          <w:rtl w:val="0"/>
        </w:rPr>
        <w:t xml:space="preserve">Jika dokter mendiagnosis infeksi </w:t>
      </w:r>
      <w:r w:rsidDel="00000000" w:rsidR="00000000" w:rsidRPr="00000000">
        <w:rPr>
          <w:b w:val="0"/>
          <w:bCs w:val="0"/>
          <w:i w:val="1"/>
          <w:iCs w:val="1"/>
          <w:rtl w:val="0"/>
        </w:rPr>
        <w:t xml:space="preserve">intestinal Escherichia coli</w:t>
      </w:r>
      <w:r w:rsidDel="00000000" w:rsidR="00000000" w:rsidRPr="00000000">
        <w:rPr>
          <w:b w:val="0"/>
          <w:bCs w:val="0"/>
          <w:rtl w:val="0"/>
        </w:rPr>
        <w:t xml:space="preserve">  yang tidak terklasifikasi pada kode A04.0-A04.3, gunakan kode A04.4 (</w:t>
      </w:r>
      <w:r w:rsidDel="00000000" w:rsidR="00000000" w:rsidRPr="00000000">
        <w:rPr>
          <w:b w:val="0"/>
          <w:bCs w:val="0"/>
          <w:i w:val="1"/>
          <w:iCs w:val="1"/>
          <w:rtl w:val="0"/>
        </w:rPr>
        <w:t xml:space="preserve">Other intestinal Escherichia coli infections</w:t>
      </w:r>
      <w:r w:rsidDel="00000000" w:rsidR="00000000" w:rsidRPr="00000000">
        <w:rPr>
          <w:b w:val="0"/>
          <w:bCs w:val="0"/>
          <w:rtl w:val="0"/>
        </w:rPr>
        <w:t xml:space="preserve">).</w:t>
      </w:r>
    </w:p>
    <w:p w:rsidR="00000000" w:rsidDel="00000000" w:rsidP="00000000" w:rsidRDefault="00000000" w:rsidRPr="00000000" w14:paraId="000018A9">
      <w:pPr>
        <w:pStyle w:val="Heading3"/>
        <w:tabs>
          <w:tab w:val="left" w:leader="none" w:pos="1129.0157480314965"/>
        </w:tabs>
        <w:spacing w:after="0" w:line="360" w:lineRule="auto"/>
        <w:ind w:left="1133.858267716535" w:right="-40.8661417322827" w:hanging="850.3937007874014"/>
        <w:jc w:val="both"/>
        <w:rPr>
          <w:sz w:val="24"/>
          <w:szCs w:val="24"/>
        </w:rPr>
      </w:pPr>
      <w:bookmarkStart w:colFirst="0" w:colLast="0" w:name="_nzvcv2pbhvm4" w:id="540"/>
      <w:bookmarkEnd w:id="540"/>
      <w:r w:rsidDel="00000000" w:rsidR="00000000" w:rsidRPr="00000000">
        <w:rPr>
          <w:rtl w:val="0"/>
        </w:rPr>
        <w:t xml:space="preserve">3.21.3</w:t>
        <w:tab/>
      </w:r>
      <w:r w:rsidDel="00000000" w:rsidR="00000000" w:rsidRPr="00000000">
        <w:rPr>
          <w:i w:val="1"/>
          <w:iCs w:val="1"/>
          <w:rtl w:val="0"/>
        </w:rPr>
        <w:t xml:space="preserve">Botulism </w:t>
      </w:r>
      <w:r w:rsidDel="00000000" w:rsidR="00000000" w:rsidRPr="00000000">
        <w:rPr>
          <w:rtl w:val="0"/>
        </w:rPr>
        <w:t xml:space="preserve">(A05.1)</w:t>
      </w:r>
      <w:r w:rsidDel="00000000" w:rsidR="00000000" w:rsidRPr="00000000">
        <w:rPr>
          <w:rtl w:val="0"/>
        </w:rPr>
      </w:r>
    </w:p>
    <w:p w:rsidR="00000000" w:rsidDel="00000000" w:rsidP="00000000" w:rsidRDefault="00000000" w:rsidRPr="00000000" w14:paraId="000018AA">
      <w:pPr>
        <w:tabs>
          <w:tab w:val="left" w:leader="none" w:pos="720"/>
        </w:tabs>
        <w:spacing w:after="0" w:line="360" w:lineRule="auto"/>
        <w:ind w:left="1133.858267716535" w:firstLine="708.6614173228347"/>
        <w:jc w:val="both"/>
        <w:rPr>
          <w:b w:val="0"/>
          <w:bCs w:val="0"/>
        </w:rPr>
      </w:pPr>
      <w:r w:rsidDel="00000000" w:rsidR="00000000" w:rsidRPr="00000000">
        <w:rPr>
          <w:b w:val="0"/>
          <w:bCs w:val="0"/>
          <w:rtl w:val="0"/>
        </w:rPr>
        <w:t xml:space="preserve">Gunakan kode </w:t>
      </w:r>
      <w:r w:rsidDel="00000000" w:rsidR="00000000" w:rsidRPr="00000000">
        <w:rPr>
          <w:b w:val="0"/>
          <w:bCs w:val="0"/>
          <w:sz w:val="24"/>
          <w:szCs w:val="24"/>
          <w:rtl w:val="0"/>
        </w:rPr>
        <w:t xml:space="preserve">dalam kelompok A05.- (</w:t>
      </w:r>
      <w:r w:rsidDel="00000000" w:rsidR="00000000" w:rsidRPr="00000000">
        <w:rPr>
          <w:b w:val="0"/>
          <w:bCs w:val="0"/>
          <w:i w:val="1"/>
          <w:iCs w:val="1"/>
          <w:sz w:val="24"/>
          <w:szCs w:val="24"/>
          <w:rtl w:val="0"/>
        </w:rPr>
        <w:t xml:space="preserve">Other bacterial foodborne intoxication, not elsewhere classified</w:t>
      </w:r>
      <w:r w:rsidDel="00000000" w:rsidR="00000000" w:rsidRPr="00000000">
        <w:rPr>
          <w:b w:val="0"/>
          <w:bCs w:val="0"/>
          <w:sz w:val="24"/>
          <w:szCs w:val="24"/>
          <w:rtl w:val="0"/>
        </w:rPr>
        <w:t xml:space="preserve">) untuk ke</w:t>
      </w:r>
      <w:r w:rsidDel="00000000" w:rsidR="00000000" w:rsidRPr="00000000">
        <w:rPr>
          <w:b w:val="0"/>
          <w:bCs w:val="0"/>
          <w:rtl w:val="0"/>
        </w:rPr>
        <w:t xml:space="preserve">racunan makanan bakterial yang tidak diklasifikasikan di bawah kelompok lain</w:t>
      </w:r>
      <w:r w:rsidDel="00000000" w:rsidR="00000000" w:rsidRPr="00000000">
        <w:rPr>
          <w:b w:val="0"/>
          <w:bCs w:val="0"/>
          <w:sz w:val="24"/>
          <w:szCs w:val="24"/>
          <w:rtl w:val="0"/>
        </w:rPr>
        <w:t xml:space="preserve">, sesuai dengan jenis bakteri yang diidentifikasi oleh dokter sebagai penyebab.</w:t>
      </w:r>
      <w:r w:rsidDel="00000000" w:rsidR="00000000" w:rsidRPr="00000000">
        <w:rPr>
          <w:rtl w:val="0"/>
        </w:rPr>
      </w:r>
    </w:p>
    <w:p w:rsidR="00000000" w:rsidDel="00000000" w:rsidP="00000000" w:rsidRDefault="00000000" w:rsidRPr="00000000" w14:paraId="000018AB">
      <w:pPr>
        <w:tabs>
          <w:tab w:val="left" w:leader="none" w:pos="720"/>
        </w:tabs>
        <w:spacing w:after="0" w:line="360" w:lineRule="auto"/>
        <w:ind w:left="1133.858267716535" w:firstLine="708.6614173228347"/>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botulism</w:t>
      </w:r>
      <w:r w:rsidDel="00000000" w:rsidR="00000000" w:rsidRPr="00000000">
        <w:rPr>
          <w:b w:val="0"/>
          <w:bCs w:val="0"/>
          <w:i w:val="1"/>
          <w:iCs w:val="1"/>
          <w:sz w:val="24"/>
          <w:szCs w:val="24"/>
          <w:rtl w:val="0"/>
        </w:rPr>
        <w:t xml:space="preserve">,</w:t>
      </w:r>
      <w:r w:rsidDel="00000000" w:rsidR="00000000" w:rsidRPr="00000000">
        <w:rPr>
          <w:b w:val="0"/>
          <w:bCs w:val="0"/>
          <w:sz w:val="24"/>
          <w:szCs w:val="24"/>
          <w:rtl w:val="0"/>
        </w:rPr>
        <w:t xml:space="preserve"> gunakan kode A05.</w:t>
      </w:r>
      <w:r w:rsidDel="00000000" w:rsidR="00000000" w:rsidRPr="00000000">
        <w:rPr>
          <w:b w:val="0"/>
          <w:bCs w:val="0"/>
          <w:rtl w:val="0"/>
        </w:rPr>
        <w:t xml:space="preserve">1</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Botulism</w:t>
      </w:r>
      <w:r w:rsidDel="00000000" w:rsidR="00000000" w:rsidRPr="00000000">
        <w:rPr>
          <w:b w:val="0"/>
          <w:bCs w:val="0"/>
          <w:sz w:val="24"/>
          <w:szCs w:val="24"/>
          <w:rtl w:val="0"/>
        </w:rPr>
        <w:t xml:space="preserve">).</w:t>
      </w:r>
    </w:p>
    <w:p w:rsidR="00000000" w:rsidDel="00000000" w:rsidP="00000000" w:rsidRDefault="00000000" w:rsidRPr="00000000" w14:paraId="000018AC">
      <w:pPr>
        <w:pStyle w:val="Heading3"/>
        <w:tabs>
          <w:tab w:val="left" w:leader="none" w:pos="1129.0157480314965"/>
        </w:tabs>
        <w:spacing w:after="0" w:line="360" w:lineRule="auto"/>
        <w:jc w:val="both"/>
        <w:rPr>
          <w:sz w:val="24"/>
          <w:szCs w:val="24"/>
        </w:rPr>
      </w:pPr>
      <w:bookmarkStart w:colFirst="0" w:colLast="0" w:name="_vbdfkcmtbkeh" w:id="541"/>
      <w:bookmarkEnd w:id="541"/>
      <w:r w:rsidDel="00000000" w:rsidR="00000000" w:rsidRPr="00000000">
        <w:rPr>
          <w:sz w:val="24"/>
          <w:szCs w:val="24"/>
          <w:rtl w:val="0"/>
        </w:rPr>
        <w:t xml:space="preserve">3.</w:t>
      </w:r>
      <w:r w:rsidDel="00000000" w:rsidR="00000000" w:rsidRPr="00000000">
        <w:rPr>
          <w:rtl w:val="0"/>
        </w:rPr>
        <w:t xml:space="preserve">21</w:t>
      </w:r>
      <w:r w:rsidDel="00000000" w:rsidR="00000000" w:rsidRPr="00000000">
        <w:rPr>
          <w:sz w:val="24"/>
          <w:szCs w:val="24"/>
          <w:rtl w:val="0"/>
        </w:rPr>
        <w:t xml:space="preserve">.</w:t>
      </w:r>
      <w:r w:rsidDel="00000000" w:rsidR="00000000" w:rsidRPr="00000000">
        <w:rPr>
          <w:rtl w:val="0"/>
        </w:rPr>
        <w:t xml:space="preserve">4</w:t>
        <w:tab/>
      </w:r>
      <w:r w:rsidDel="00000000" w:rsidR="00000000" w:rsidRPr="00000000">
        <w:rPr>
          <w:i w:val="1"/>
          <w:iCs w:val="1"/>
          <w:sz w:val="24"/>
          <w:szCs w:val="24"/>
          <w:rtl w:val="0"/>
        </w:rPr>
        <w:t xml:space="preserve">Amoebiasis </w:t>
      </w:r>
      <w:r w:rsidDel="00000000" w:rsidR="00000000" w:rsidRPr="00000000">
        <w:rPr>
          <w:sz w:val="24"/>
          <w:szCs w:val="24"/>
          <w:rtl w:val="0"/>
        </w:rPr>
        <w:t xml:space="preserve"> (A06.-)</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18AD">
      <w:pPr>
        <w:tabs>
          <w:tab w:val="left" w:leader="none" w:pos="720"/>
        </w:tabs>
        <w:spacing w:after="0" w:line="360" w:lineRule="auto"/>
        <w:ind w:left="1133.858267716535" w:firstLine="708.6614173228347"/>
        <w:jc w:val="both"/>
        <w:rPr>
          <w:b w:val="0"/>
          <w:bCs w:val="0"/>
        </w:rPr>
      </w:pPr>
      <w:r w:rsidDel="00000000" w:rsidR="00000000" w:rsidRPr="00000000">
        <w:rPr>
          <w:b w:val="0"/>
          <w:bCs w:val="0"/>
          <w:rtl w:val="0"/>
        </w:rPr>
        <w:t xml:space="preserve">Gunakan</w:t>
      </w:r>
      <w:r w:rsidDel="00000000" w:rsidR="00000000" w:rsidRPr="00000000">
        <w:rPr>
          <w:b w:val="0"/>
          <w:bCs w:val="0"/>
          <w:sz w:val="24"/>
          <w:szCs w:val="24"/>
          <w:rtl w:val="0"/>
        </w:rPr>
        <w:t xml:space="preserve"> kode dalam kelompok A06.- (</w:t>
      </w:r>
      <w:r w:rsidDel="00000000" w:rsidR="00000000" w:rsidRPr="00000000">
        <w:rPr>
          <w:b w:val="0"/>
          <w:bCs w:val="0"/>
          <w:i w:val="1"/>
          <w:iCs w:val="1"/>
          <w:sz w:val="24"/>
          <w:szCs w:val="24"/>
          <w:rtl w:val="0"/>
        </w:rPr>
        <w:t xml:space="preserve">Amoebiasis</w:t>
      </w:r>
      <w:r w:rsidDel="00000000" w:rsidR="00000000" w:rsidRPr="00000000">
        <w:rPr>
          <w:b w:val="0"/>
          <w:bCs w:val="0"/>
          <w:sz w:val="24"/>
          <w:szCs w:val="24"/>
          <w:rtl w:val="0"/>
        </w:rPr>
        <w:t xml:space="preserve">), sesuai dengan jenis infeksi amoeba yang </w:t>
      </w:r>
      <w:r w:rsidDel="00000000" w:rsidR="00000000" w:rsidRPr="00000000">
        <w:rPr>
          <w:b w:val="0"/>
          <w:bCs w:val="0"/>
          <w:sz w:val="24"/>
          <w:szCs w:val="24"/>
          <w:rtl w:val="0"/>
        </w:rPr>
        <w:t xml:space="preserve">didiagnosis</w:t>
      </w:r>
      <w:r w:rsidDel="00000000" w:rsidR="00000000" w:rsidRPr="00000000">
        <w:rPr>
          <w:b w:val="0"/>
          <w:bCs w:val="0"/>
          <w:sz w:val="24"/>
          <w:szCs w:val="24"/>
          <w:rtl w:val="0"/>
        </w:rPr>
        <w:t xml:space="preserve"> oleh dokter. </w:t>
      </w:r>
      <w:r w:rsidDel="00000000" w:rsidR="00000000" w:rsidRPr="00000000">
        <w:rPr>
          <w:rtl w:val="0"/>
        </w:rPr>
      </w:r>
    </w:p>
    <w:p w:rsidR="00000000" w:rsidDel="00000000" w:rsidP="00000000" w:rsidRDefault="00000000" w:rsidRPr="00000000" w14:paraId="000018AE">
      <w:pPr>
        <w:tabs>
          <w:tab w:val="left" w:leader="none" w:pos="720"/>
        </w:tabs>
        <w:spacing w:after="0" w:line="360" w:lineRule="auto"/>
        <w:ind w:left="1133.858267716535" w:firstLine="708.6614173228347"/>
        <w:jc w:val="both"/>
        <w:rPr>
          <w:b w:val="0"/>
          <w:bCs w:val="0"/>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abscess</w:t>
      </w:r>
      <w:r w:rsidDel="00000000" w:rsidR="00000000" w:rsidRPr="00000000">
        <w:rPr>
          <w:b w:val="0"/>
          <w:bCs w:val="0"/>
          <w:sz w:val="24"/>
          <w:szCs w:val="24"/>
          <w:rtl w:val="0"/>
        </w:rPr>
        <w:t xml:space="preserve"> hati yang diseb</w:t>
      </w:r>
      <w:r w:rsidDel="00000000" w:rsidR="00000000" w:rsidRPr="00000000">
        <w:rPr>
          <w:b w:val="0"/>
          <w:bCs w:val="0"/>
          <w:rtl w:val="0"/>
        </w:rPr>
        <w:t xml:space="preserve">a</w:t>
      </w:r>
      <w:r w:rsidDel="00000000" w:rsidR="00000000" w:rsidRPr="00000000">
        <w:rPr>
          <w:b w:val="0"/>
          <w:bCs w:val="0"/>
          <w:sz w:val="24"/>
          <w:szCs w:val="24"/>
          <w:rtl w:val="0"/>
        </w:rPr>
        <w:t xml:space="preserve">bkan amoeba, gunakan kode A06.4 (</w:t>
      </w:r>
      <w:r w:rsidDel="00000000" w:rsidR="00000000" w:rsidRPr="00000000">
        <w:rPr>
          <w:b w:val="0"/>
          <w:bCs w:val="0"/>
          <w:i w:val="1"/>
          <w:iCs w:val="1"/>
          <w:sz w:val="24"/>
          <w:szCs w:val="24"/>
          <w:rtl w:val="0"/>
        </w:rPr>
        <w:t xml:space="preserve">Amoebic liver abscess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rtl w:val="0"/>
        </w:rPr>
        <w:t xml:space="preserve">dan tambahkan kode </w:t>
      </w:r>
      <w:r w:rsidDel="00000000" w:rsidR="00000000" w:rsidRPr="00000000">
        <w:rPr>
          <w:b w:val="0"/>
          <w:bCs w:val="0"/>
          <w:rtl w:val="0"/>
        </w:rPr>
        <w:t xml:space="preserve">K77</w:t>
      </w:r>
      <w:r w:rsidDel="00000000" w:rsidR="00000000" w:rsidRPr="00000000">
        <w:rPr>
          <w:b w:val="0"/>
          <w:bCs w:val="0"/>
          <w:rtl w:val="0"/>
        </w:rPr>
        <w:t xml:space="preserve">.0* (</w:t>
      </w:r>
      <w:r w:rsidDel="00000000" w:rsidR="00000000" w:rsidRPr="00000000">
        <w:rPr>
          <w:b w:val="0"/>
          <w:bCs w:val="0"/>
          <w:i w:val="1"/>
          <w:iCs w:val="1"/>
          <w:rtl w:val="0"/>
        </w:rPr>
        <w:t xml:space="preserve">Liver disorders in infectious and parasitic diseases classified elsewhere</w:t>
      </w:r>
      <w:r w:rsidDel="00000000" w:rsidR="00000000" w:rsidRPr="00000000">
        <w:rPr>
          <w:b w:val="0"/>
          <w:bCs w:val="0"/>
          <w:rtl w:val="0"/>
        </w:rPr>
        <w:t xml:space="preserve">).</w:t>
      </w:r>
    </w:p>
    <w:p w:rsidR="00000000" w:rsidDel="00000000" w:rsidP="00000000" w:rsidRDefault="00000000" w:rsidRPr="00000000" w14:paraId="000018AF">
      <w:pPr>
        <w:tabs>
          <w:tab w:val="left" w:leader="none" w:pos="720"/>
        </w:tabs>
        <w:spacing w:after="0" w:line="360" w:lineRule="auto"/>
        <w:ind w:left="1133.858267716535" w:firstLine="708.6614173228347"/>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w:t>
      </w:r>
      <w:r w:rsidDel="00000000" w:rsidR="00000000" w:rsidRPr="00000000">
        <w:rPr>
          <w:b w:val="0"/>
          <w:bCs w:val="0"/>
          <w:i w:val="1"/>
          <w:iCs w:val="1"/>
          <w:rtl w:val="0"/>
        </w:rPr>
        <w:t xml:space="preserve">bscess</w:t>
      </w:r>
      <w:r w:rsidDel="00000000" w:rsidR="00000000" w:rsidRPr="00000000">
        <w:rPr>
          <w:b w:val="0"/>
          <w:bCs w:val="0"/>
          <w:rtl w:val="0"/>
        </w:rPr>
        <w:t xml:space="preserve"> </w:t>
      </w:r>
      <w:r w:rsidDel="00000000" w:rsidR="00000000" w:rsidRPr="00000000">
        <w:rPr>
          <w:b w:val="0"/>
          <w:bCs w:val="0"/>
          <w:sz w:val="24"/>
          <w:szCs w:val="24"/>
          <w:rtl w:val="0"/>
        </w:rPr>
        <w:t xml:space="preserve">paru-paru </w:t>
      </w:r>
      <w:r w:rsidDel="00000000" w:rsidR="00000000" w:rsidRPr="00000000">
        <w:rPr>
          <w:b w:val="0"/>
          <w:bCs w:val="0"/>
          <w:rtl w:val="0"/>
        </w:rPr>
        <w:t xml:space="preserve">disertai atau tanpa disertai </w:t>
      </w:r>
      <w:r w:rsidDel="00000000" w:rsidR="00000000" w:rsidRPr="00000000">
        <w:rPr>
          <w:b w:val="0"/>
          <w:bCs w:val="0"/>
          <w:i w:val="1"/>
          <w:iCs w:val="1"/>
          <w:rtl w:val="0"/>
        </w:rPr>
        <w:t xml:space="preserve">abscess</w:t>
      </w:r>
      <w:r w:rsidDel="00000000" w:rsidR="00000000" w:rsidRPr="00000000">
        <w:rPr>
          <w:b w:val="0"/>
          <w:bCs w:val="0"/>
          <w:rtl w:val="0"/>
        </w:rPr>
        <w:t xml:space="preserve"> </w:t>
      </w:r>
      <w:r w:rsidDel="00000000" w:rsidR="00000000" w:rsidRPr="00000000">
        <w:rPr>
          <w:b w:val="0"/>
          <w:bCs w:val="0"/>
          <w:sz w:val="24"/>
          <w:szCs w:val="24"/>
          <w:rtl w:val="0"/>
        </w:rPr>
        <w:t xml:space="preserve">hati yang </w:t>
      </w:r>
      <w:r w:rsidDel="00000000" w:rsidR="00000000" w:rsidRPr="00000000">
        <w:rPr>
          <w:b w:val="0"/>
          <w:bCs w:val="0"/>
          <w:rtl w:val="0"/>
        </w:rPr>
        <w:t xml:space="preserve">disebabkan </w:t>
      </w:r>
      <w:r w:rsidDel="00000000" w:rsidR="00000000" w:rsidRPr="00000000">
        <w:rPr>
          <w:b w:val="0"/>
          <w:bCs w:val="0"/>
          <w:sz w:val="24"/>
          <w:szCs w:val="24"/>
          <w:rtl w:val="0"/>
        </w:rPr>
        <w:t xml:space="preserve">amoeba, gunakan kode A06.5† (</w:t>
      </w:r>
      <w:r w:rsidDel="00000000" w:rsidR="00000000" w:rsidRPr="00000000">
        <w:rPr>
          <w:b w:val="0"/>
          <w:bCs w:val="0"/>
          <w:i w:val="1"/>
          <w:iCs w:val="1"/>
          <w:sz w:val="24"/>
          <w:szCs w:val="24"/>
          <w:rtl w:val="0"/>
        </w:rPr>
        <w:t xml:space="preserve">Amoebic lung abscess</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dan tambahkan kode</w:t>
      </w:r>
      <w:r w:rsidDel="00000000" w:rsidR="00000000" w:rsidRPr="00000000">
        <w:rPr>
          <w:b w:val="0"/>
          <w:bCs w:val="0"/>
          <w:sz w:val="24"/>
          <w:szCs w:val="24"/>
          <w:rtl w:val="0"/>
        </w:rPr>
        <w:t xml:space="preserve"> J99.8* (</w:t>
      </w:r>
      <w:r w:rsidDel="00000000" w:rsidR="00000000" w:rsidRPr="00000000">
        <w:rPr>
          <w:b w:val="0"/>
          <w:bCs w:val="0"/>
          <w:i w:val="1"/>
          <w:iCs w:val="1"/>
          <w:sz w:val="24"/>
          <w:szCs w:val="24"/>
          <w:rtl w:val="0"/>
        </w:rPr>
        <w:t xml:space="preserve">Respiratory disorders in other diseases classified elsewhere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8B0">
      <w:pPr>
        <w:tabs>
          <w:tab w:val="left" w:leader="none" w:pos="720"/>
        </w:tabs>
        <w:spacing w:after="0" w:line="360" w:lineRule="auto"/>
        <w:ind w:left="1133.858267716535" w:firstLine="708.6614173228347"/>
        <w:jc w:val="both"/>
        <w:rPr>
          <w:b w:val="0"/>
          <w:bCs w:val="0"/>
          <w:sz w:val="24"/>
          <w:szCs w:val="24"/>
        </w:rPr>
      </w:pPr>
      <w:r w:rsidDel="00000000" w:rsidR="00000000" w:rsidRPr="00000000">
        <w:rPr>
          <w:b w:val="0"/>
          <w:bCs w:val="0"/>
          <w:rtl w:val="0"/>
        </w:rPr>
        <w:t xml:space="preserve">Jika dokter mendiagnosis a</w:t>
      </w:r>
      <w:r w:rsidDel="00000000" w:rsidR="00000000" w:rsidRPr="00000000">
        <w:rPr>
          <w:b w:val="0"/>
          <w:bCs w:val="0"/>
          <w:i w:val="1"/>
          <w:iCs w:val="1"/>
          <w:rtl w:val="0"/>
        </w:rPr>
        <w:t xml:space="preserve">bscess</w:t>
      </w:r>
      <w:r w:rsidDel="00000000" w:rsidR="00000000" w:rsidRPr="00000000">
        <w:rPr>
          <w:b w:val="0"/>
          <w:bCs w:val="0"/>
          <w:rtl w:val="0"/>
        </w:rPr>
        <w:t xml:space="preserve"> </w:t>
      </w:r>
      <w:r w:rsidDel="00000000" w:rsidR="00000000" w:rsidRPr="00000000">
        <w:rPr>
          <w:b w:val="0"/>
          <w:bCs w:val="0"/>
          <w:sz w:val="24"/>
          <w:szCs w:val="24"/>
          <w:rtl w:val="0"/>
        </w:rPr>
        <w:t xml:space="preserve">otak</w:t>
      </w:r>
      <w:r w:rsidDel="00000000" w:rsidR="00000000" w:rsidRPr="00000000">
        <w:rPr>
          <w:b w:val="0"/>
          <w:bCs w:val="0"/>
          <w:rtl w:val="0"/>
        </w:rPr>
        <w:t xml:space="preserve"> disertai atau tanpa disertai </w:t>
      </w:r>
      <w:r w:rsidDel="00000000" w:rsidR="00000000" w:rsidRPr="00000000">
        <w:rPr>
          <w:b w:val="0"/>
          <w:bCs w:val="0"/>
          <w:i w:val="1"/>
          <w:iCs w:val="1"/>
          <w:rtl w:val="0"/>
        </w:rPr>
        <w:t xml:space="preserve">abscess</w:t>
      </w:r>
      <w:r w:rsidDel="00000000" w:rsidR="00000000" w:rsidRPr="00000000">
        <w:rPr>
          <w:b w:val="0"/>
          <w:bCs w:val="0"/>
          <w:rtl w:val="0"/>
        </w:rPr>
        <w:t xml:space="preserve"> </w:t>
      </w:r>
      <w:r w:rsidDel="00000000" w:rsidR="00000000" w:rsidRPr="00000000">
        <w:rPr>
          <w:b w:val="0"/>
          <w:bCs w:val="0"/>
          <w:sz w:val="24"/>
          <w:szCs w:val="24"/>
          <w:rtl w:val="0"/>
        </w:rPr>
        <w:t xml:space="preserve">hati </w:t>
      </w:r>
      <w:r w:rsidDel="00000000" w:rsidR="00000000" w:rsidRPr="00000000">
        <w:rPr>
          <w:b w:val="0"/>
          <w:bCs w:val="0"/>
          <w:rtl w:val="0"/>
        </w:rPr>
        <w:t xml:space="preserve">dan atau</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abscess</w:t>
      </w:r>
      <w:r w:rsidDel="00000000" w:rsidR="00000000" w:rsidRPr="00000000">
        <w:rPr>
          <w:b w:val="0"/>
          <w:bCs w:val="0"/>
          <w:sz w:val="24"/>
          <w:szCs w:val="24"/>
          <w:rtl w:val="0"/>
        </w:rPr>
        <w:t xml:space="preserve"> paru-paru yang d</w:t>
      </w:r>
      <w:r w:rsidDel="00000000" w:rsidR="00000000" w:rsidRPr="00000000">
        <w:rPr>
          <w:b w:val="0"/>
          <w:bCs w:val="0"/>
          <w:rtl w:val="0"/>
        </w:rPr>
        <w:t xml:space="preserve">isebabkan </w:t>
      </w:r>
      <w:r w:rsidDel="00000000" w:rsidR="00000000" w:rsidRPr="00000000">
        <w:rPr>
          <w:b w:val="0"/>
          <w:bCs w:val="0"/>
          <w:sz w:val="24"/>
          <w:szCs w:val="24"/>
          <w:rtl w:val="0"/>
        </w:rPr>
        <w:t xml:space="preserve">amoeba, gunakan kode A06.6† (</w:t>
      </w:r>
      <w:r w:rsidDel="00000000" w:rsidR="00000000" w:rsidRPr="00000000">
        <w:rPr>
          <w:b w:val="0"/>
          <w:bCs w:val="0"/>
          <w:i w:val="1"/>
          <w:iCs w:val="1"/>
          <w:sz w:val="24"/>
          <w:szCs w:val="24"/>
          <w:rtl w:val="0"/>
        </w:rPr>
        <w:t xml:space="preserve">Amoebic brain abscess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rtl w:val="0"/>
        </w:rPr>
        <w:t xml:space="preserve">dan tambahkan kode</w:t>
      </w:r>
      <w:r w:rsidDel="00000000" w:rsidR="00000000" w:rsidRPr="00000000">
        <w:rPr>
          <w:b w:val="0"/>
          <w:bCs w:val="0"/>
          <w:sz w:val="24"/>
          <w:szCs w:val="24"/>
          <w:rtl w:val="0"/>
        </w:rPr>
        <w:t xml:space="preserve"> G07* (</w:t>
      </w:r>
      <w:r w:rsidDel="00000000" w:rsidR="00000000" w:rsidRPr="00000000">
        <w:rPr>
          <w:b w:val="0"/>
          <w:bCs w:val="0"/>
          <w:i w:val="1"/>
          <w:iCs w:val="1"/>
          <w:sz w:val="24"/>
          <w:szCs w:val="24"/>
          <w:rtl w:val="0"/>
        </w:rPr>
        <w:t xml:space="preserve">Intracranial and intraspinal abscess and granuloma in diseases classified elsewhere</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8B1">
      <w:pPr>
        <w:pStyle w:val="Heading3"/>
        <w:tabs>
          <w:tab w:val="left" w:leader="none" w:pos="1129.0157480314965"/>
        </w:tabs>
        <w:rPr/>
      </w:pPr>
      <w:bookmarkStart w:colFirst="0" w:colLast="0" w:name="_758ng3duq928" w:id="542"/>
      <w:bookmarkEnd w:id="542"/>
      <w:r w:rsidDel="00000000" w:rsidR="00000000" w:rsidRPr="00000000">
        <w:rPr>
          <w:rtl w:val="0"/>
        </w:rPr>
        <w:t xml:space="preserve">3.21.5</w:t>
        <w:tab/>
      </w:r>
      <w:r w:rsidDel="00000000" w:rsidR="00000000" w:rsidRPr="00000000">
        <w:rPr>
          <w:i w:val="1"/>
          <w:iCs w:val="1"/>
          <w:rtl w:val="0"/>
        </w:rPr>
        <w:t xml:space="preserve">Tuberculosis </w:t>
      </w:r>
      <w:r w:rsidDel="00000000" w:rsidR="00000000" w:rsidRPr="00000000">
        <w:rPr>
          <w:rtl w:val="0"/>
        </w:rPr>
        <w:t xml:space="preserve"> (A15-A19)</w:t>
      </w:r>
      <w:r w:rsidDel="00000000" w:rsidR="00000000" w:rsidRPr="00000000">
        <w:rPr>
          <w:rtl w:val="0"/>
        </w:rPr>
      </w:r>
    </w:p>
    <w:p w:rsidR="00000000" w:rsidDel="00000000" w:rsidP="00000000" w:rsidRDefault="00000000" w:rsidRPr="00000000" w14:paraId="000018B2">
      <w:pPr>
        <w:numPr>
          <w:ilvl w:val="0"/>
          <w:numId w:val="99"/>
        </w:numPr>
        <w:tabs>
          <w:tab w:val="left" w:leader="none" w:pos="720"/>
        </w:tabs>
        <w:spacing w:after="0" w:line="360" w:lineRule="auto"/>
        <w:ind w:left="1417.3228346456694" w:hanging="285"/>
        <w:jc w:val="both"/>
        <w:rPr>
          <w:b w:val="0"/>
          <w:bCs w:val="0"/>
          <w:sz w:val="24"/>
          <w:szCs w:val="24"/>
        </w:rPr>
      </w:pPr>
      <w:r w:rsidDel="00000000" w:rsidR="00000000" w:rsidRPr="00000000">
        <w:rPr>
          <w:b w:val="0"/>
          <w:bCs w:val="0"/>
          <w:rtl w:val="0"/>
        </w:rPr>
        <w:t xml:space="preserve">Tuberkulosis</w:t>
      </w:r>
      <w:r w:rsidDel="00000000" w:rsidR="00000000" w:rsidRPr="00000000">
        <w:rPr>
          <w:b w:val="0"/>
          <w:bCs w:val="0"/>
          <w:sz w:val="24"/>
          <w:szCs w:val="24"/>
          <w:rtl w:val="0"/>
        </w:rPr>
        <w:t xml:space="preserve"> paru, </w:t>
      </w:r>
      <w:r w:rsidDel="00000000" w:rsidR="00000000" w:rsidRPr="00000000">
        <w:rPr>
          <w:b w:val="0"/>
          <w:bCs w:val="0"/>
          <w:rtl w:val="0"/>
        </w:rPr>
        <w:t xml:space="preserve">gunakan kode</w:t>
      </w:r>
      <w:r w:rsidDel="00000000" w:rsidR="00000000" w:rsidRPr="00000000">
        <w:rPr>
          <w:b w:val="0"/>
          <w:bCs w:val="0"/>
          <w:sz w:val="24"/>
          <w:szCs w:val="24"/>
          <w:rtl w:val="0"/>
        </w:rPr>
        <w:t xml:space="preserve"> dalam kelompok A15.- dan A16.- sesuai diagnosis yang disebutkan oleh dokter: </w:t>
      </w:r>
    </w:p>
    <w:p w:rsidR="00000000" w:rsidDel="00000000" w:rsidP="00000000" w:rsidRDefault="00000000" w:rsidRPr="00000000" w14:paraId="000018B3">
      <w:pPr>
        <w:numPr>
          <w:ilvl w:val="0"/>
          <w:numId w:val="12"/>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tuberkulosis paru </w:t>
      </w:r>
      <w:r w:rsidDel="00000000" w:rsidR="00000000" w:rsidRPr="00000000">
        <w:rPr>
          <w:b w:val="0"/>
          <w:bCs w:val="0"/>
          <w:sz w:val="24"/>
          <w:szCs w:val="24"/>
          <w:rtl w:val="0"/>
        </w:rPr>
        <w:t xml:space="preserve">berdasarkan penemuan basil tahan asam pada dahak melalui pewarnaan atau metode PCR,</w:t>
      </w:r>
      <w:r w:rsidDel="00000000" w:rsidR="00000000" w:rsidRPr="00000000">
        <w:rPr>
          <w:b w:val="0"/>
          <w:bCs w:val="0"/>
          <w:rtl w:val="0"/>
        </w:rPr>
        <w:t xml:space="preserve"> </w:t>
      </w:r>
      <w:r w:rsidDel="00000000" w:rsidR="00000000" w:rsidRPr="00000000">
        <w:rPr>
          <w:b w:val="0"/>
          <w:bCs w:val="0"/>
          <w:sz w:val="24"/>
          <w:szCs w:val="24"/>
          <w:rtl w:val="0"/>
        </w:rPr>
        <w:t xml:space="preserve">gunakan kode A15.0 (</w:t>
      </w:r>
      <w:r w:rsidDel="00000000" w:rsidR="00000000" w:rsidRPr="00000000">
        <w:rPr>
          <w:b w:val="0"/>
          <w:bCs w:val="0"/>
          <w:i w:val="1"/>
          <w:iCs w:val="1"/>
          <w:sz w:val="24"/>
          <w:szCs w:val="24"/>
          <w:rtl w:val="0"/>
        </w:rPr>
        <w:t xml:space="preserve">Tuberculosis of lung, confirmed by sputum microscopy with or without culture</w:t>
      </w:r>
      <w:r w:rsidDel="00000000" w:rsidR="00000000" w:rsidRPr="00000000">
        <w:rPr>
          <w:b w:val="0"/>
          <w:bCs w:val="0"/>
          <w:sz w:val="24"/>
          <w:szCs w:val="24"/>
          <w:rtl w:val="0"/>
        </w:rPr>
        <w:t xml:space="preserve">).</w:t>
      </w:r>
    </w:p>
    <w:p w:rsidR="00000000" w:rsidDel="00000000" w:rsidP="00000000" w:rsidRDefault="00000000" w:rsidRPr="00000000" w14:paraId="000018B4">
      <w:pPr>
        <w:numPr>
          <w:ilvl w:val="0"/>
          <w:numId w:val="12"/>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tuberkulosis paru </w:t>
      </w:r>
      <w:r w:rsidDel="00000000" w:rsidR="00000000" w:rsidRPr="00000000">
        <w:rPr>
          <w:b w:val="0"/>
          <w:bCs w:val="0"/>
          <w:sz w:val="24"/>
          <w:szCs w:val="24"/>
          <w:rtl w:val="0"/>
        </w:rPr>
        <w:t xml:space="preserve">berdasarkan hasil kultur saja, gunakan kode A15.1 (</w:t>
      </w:r>
      <w:r w:rsidDel="00000000" w:rsidR="00000000" w:rsidRPr="00000000">
        <w:rPr>
          <w:b w:val="0"/>
          <w:bCs w:val="0"/>
          <w:i w:val="1"/>
          <w:iCs w:val="1"/>
          <w:sz w:val="24"/>
          <w:szCs w:val="24"/>
          <w:rtl w:val="0"/>
        </w:rPr>
        <w:t xml:space="preserve">Tuberculosis of lung confirmed by culture only</w:t>
      </w:r>
      <w:r w:rsidDel="00000000" w:rsidR="00000000" w:rsidRPr="00000000">
        <w:rPr>
          <w:b w:val="0"/>
          <w:bCs w:val="0"/>
          <w:sz w:val="24"/>
          <w:szCs w:val="24"/>
          <w:rtl w:val="0"/>
        </w:rPr>
        <w:t xml:space="preserve">).</w:t>
      </w:r>
    </w:p>
    <w:p w:rsidR="00000000" w:rsidDel="00000000" w:rsidP="00000000" w:rsidRDefault="00000000" w:rsidRPr="00000000" w14:paraId="000018B5">
      <w:pPr>
        <w:numPr>
          <w:ilvl w:val="0"/>
          <w:numId w:val="12"/>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tuberkulosis</w:t>
      </w:r>
      <w:r w:rsidDel="00000000" w:rsidR="00000000" w:rsidRPr="00000000">
        <w:rPr>
          <w:b w:val="0"/>
          <w:bCs w:val="0"/>
          <w:sz w:val="24"/>
          <w:szCs w:val="24"/>
          <w:rtl w:val="0"/>
        </w:rPr>
        <w:t xml:space="preserve"> berdasarkan hasil biopsi jaringan, gunakan kode A15.2 (</w:t>
      </w:r>
      <w:r w:rsidDel="00000000" w:rsidR="00000000" w:rsidRPr="00000000">
        <w:rPr>
          <w:b w:val="0"/>
          <w:bCs w:val="0"/>
          <w:i w:val="1"/>
          <w:iCs w:val="1"/>
          <w:sz w:val="24"/>
          <w:szCs w:val="24"/>
          <w:rtl w:val="0"/>
        </w:rPr>
        <w:t xml:space="preserve">Tuberculosis of lung, confirmed histologically</w:t>
      </w:r>
      <w:r w:rsidDel="00000000" w:rsidR="00000000" w:rsidRPr="00000000">
        <w:rPr>
          <w:b w:val="0"/>
          <w:bCs w:val="0"/>
          <w:sz w:val="24"/>
          <w:szCs w:val="24"/>
          <w:rtl w:val="0"/>
        </w:rPr>
        <w:t xml:space="preserve">). </w:t>
      </w:r>
    </w:p>
    <w:p w:rsidR="00000000" w:rsidDel="00000000" w:rsidP="00000000" w:rsidRDefault="00000000" w:rsidRPr="00000000" w14:paraId="000018B6">
      <w:pPr>
        <w:numPr>
          <w:ilvl w:val="0"/>
          <w:numId w:val="12"/>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tuberkulosis</w:t>
      </w:r>
      <w:r w:rsidDel="00000000" w:rsidR="00000000" w:rsidRPr="00000000">
        <w:rPr>
          <w:b w:val="0"/>
          <w:bCs w:val="0"/>
          <w:sz w:val="24"/>
          <w:szCs w:val="24"/>
          <w:rtl w:val="0"/>
        </w:rPr>
        <w:t xml:space="preserve"> berdasarkan gejala klinis, seperti batuk kronis dan gambar radiologi dada yang konsisten dengan tuberkulosis (misalnya, adanya kavitas di bagian atas paru)</w:t>
      </w:r>
      <w:r w:rsidDel="00000000" w:rsidR="00000000" w:rsidRPr="00000000">
        <w:rPr>
          <w:b w:val="0"/>
          <w:bCs w:val="0"/>
          <w:rtl w:val="0"/>
        </w:rPr>
        <w:t xml:space="preserve"> </w:t>
      </w:r>
      <w:r w:rsidDel="00000000" w:rsidR="00000000" w:rsidRPr="00000000">
        <w:rPr>
          <w:b w:val="0"/>
          <w:bCs w:val="0"/>
          <w:sz w:val="24"/>
          <w:szCs w:val="24"/>
          <w:rtl w:val="0"/>
        </w:rPr>
        <w:t xml:space="preserve">tetapi pemeriksaan mikrobiologi dan histopatologi tidak menemukan basil tuberkulosis, gunakan kode A16.0 (</w:t>
      </w:r>
      <w:r w:rsidDel="00000000" w:rsidR="00000000" w:rsidRPr="00000000">
        <w:rPr>
          <w:b w:val="0"/>
          <w:bCs w:val="0"/>
          <w:i w:val="1"/>
          <w:iCs w:val="1"/>
          <w:sz w:val="24"/>
          <w:szCs w:val="24"/>
          <w:rtl w:val="0"/>
        </w:rPr>
        <w:t xml:space="preserve">Tuberculosis of lung, bacteriologically and histologically negative</w:t>
      </w:r>
      <w:r w:rsidDel="00000000" w:rsidR="00000000" w:rsidRPr="00000000">
        <w:rPr>
          <w:b w:val="0"/>
          <w:bCs w:val="0"/>
          <w:sz w:val="24"/>
          <w:szCs w:val="24"/>
          <w:rtl w:val="0"/>
        </w:rPr>
        <w:t xml:space="preserve">). </w:t>
      </w:r>
    </w:p>
    <w:p w:rsidR="00000000" w:rsidDel="00000000" w:rsidP="00000000" w:rsidRDefault="00000000" w:rsidRPr="00000000" w14:paraId="000018B7">
      <w:pPr>
        <w:numPr>
          <w:ilvl w:val="0"/>
          <w:numId w:val="12"/>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tuberkulosis</w:t>
      </w:r>
      <w:r w:rsidDel="00000000" w:rsidR="00000000" w:rsidRPr="00000000">
        <w:rPr>
          <w:b w:val="0"/>
          <w:bCs w:val="0"/>
          <w:sz w:val="24"/>
          <w:szCs w:val="24"/>
          <w:rtl w:val="0"/>
        </w:rPr>
        <w:t xml:space="preserve"> berdasarkan gejala klinis dan gambar radiologi dada tanpa pemeriksaan dahak atau biopsi jaringan, gunakan kode A16.1 (</w:t>
      </w:r>
      <w:r w:rsidDel="00000000" w:rsidR="00000000" w:rsidRPr="00000000">
        <w:rPr>
          <w:b w:val="0"/>
          <w:bCs w:val="0"/>
          <w:i w:val="1"/>
          <w:iCs w:val="1"/>
          <w:sz w:val="24"/>
          <w:szCs w:val="24"/>
          <w:rtl w:val="0"/>
        </w:rPr>
        <w:t xml:space="preserve">Tuberculosis of lung, bacteriological and histological examination not done</w:t>
      </w:r>
      <w:r w:rsidDel="00000000" w:rsidR="00000000" w:rsidRPr="00000000">
        <w:rPr>
          <w:b w:val="0"/>
          <w:bCs w:val="0"/>
          <w:sz w:val="24"/>
          <w:szCs w:val="24"/>
          <w:rtl w:val="0"/>
        </w:rPr>
        <w:t xml:space="preserve">). </w:t>
      </w:r>
    </w:p>
    <w:p w:rsidR="00000000" w:rsidDel="00000000" w:rsidP="00000000" w:rsidRDefault="00000000" w:rsidRPr="00000000" w14:paraId="000018B8">
      <w:pPr>
        <w:numPr>
          <w:ilvl w:val="0"/>
          <w:numId w:val="12"/>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tuberkulosis dengan t</w:t>
      </w:r>
      <w:r w:rsidDel="00000000" w:rsidR="00000000" w:rsidRPr="00000000">
        <w:rPr>
          <w:b w:val="0"/>
          <w:bCs w:val="0"/>
          <w:sz w:val="24"/>
          <w:szCs w:val="24"/>
          <w:rtl w:val="0"/>
        </w:rPr>
        <w:t xml:space="preserve">idak ada bukti pemeriksaan dahak atau biopsi jaringan dilakukan, gunakan kode A16.2 (</w:t>
      </w:r>
      <w:r w:rsidDel="00000000" w:rsidR="00000000" w:rsidRPr="00000000">
        <w:rPr>
          <w:b w:val="0"/>
          <w:bCs w:val="0"/>
          <w:i w:val="1"/>
          <w:iCs w:val="1"/>
          <w:sz w:val="24"/>
          <w:szCs w:val="24"/>
          <w:rtl w:val="0"/>
        </w:rPr>
        <w:t xml:space="preserve">Tuberculosis of lung without mention of bacteriological or histological confirmation</w:t>
      </w:r>
      <w:r w:rsidDel="00000000" w:rsidR="00000000" w:rsidRPr="00000000">
        <w:rPr>
          <w:b w:val="0"/>
          <w:bCs w:val="0"/>
          <w:sz w:val="24"/>
          <w:szCs w:val="24"/>
          <w:rtl w:val="0"/>
        </w:rPr>
        <w:t xml:space="preserve">).  </w:t>
      </w:r>
    </w:p>
    <w:p w:rsidR="00000000" w:rsidDel="00000000" w:rsidP="00000000" w:rsidRDefault="00000000" w:rsidRPr="00000000" w14:paraId="000018B9">
      <w:pPr>
        <w:numPr>
          <w:ilvl w:val="0"/>
          <w:numId w:val="99"/>
        </w:numPr>
        <w:tabs>
          <w:tab w:val="left" w:leader="none" w:pos="270"/>
        </w:tabs>
        <w:spacing w:after="0" w:line="360" w:lineRule="auto"/>
        <w:ind w:left="1417.3228346456694" w:hanging="292.32283464566933"/>
        <w:jc w:val="both"/>
        <w:rPr>
          <w:b w:val="0"/>
          <w:bCs w:val="0"/>
          <w:sz w:val="24"/>
          <w:szCs w:val="24"/>
        </w:rPr>
      </w:pPr>
      <w:r w:rsidDel="00000000" w:rsidR="00000000" w:rsidRPr="00000000">
        <w:rPr>
          <w:b w:val="0"/>
          <w:bCs w:val="0"/>
          <w:rtl w:val="0"/>
        </w:rPr>
        <w:t xml:space="preserve">T</w:t>
      </w:r>
      <w:r w:rsidDel="00000000" w:rsidR="00000000" w:rsidRPr="00000000">
        <w:rPr>
          <w:b w:val="0"/>
          <w:bCs w:val="0"/>
          <w:sz w:val="24"/>
          <w:szCs w:val="24"/>
          <w:rtl w:val="0"/>
        </w:rPr>
        <w:t xml:space="preserve">uberkulosis kelenjar getah bening, </w:t>
      </w:r>
      <w:r w:rsidDel="00000000" w:rsidR="00000000" w:rsidRPr="00000000">
        <w:rPr>
          <w:b w:val="0"/>
          <w:bCs w:val="0"/>
          <w:rtl w:val="0"/>
        </w:rPr>
        <w:t xml:space="preserve">gunakan</w:t>
      </w:r>
      <w:r w:rsidDel="00000000" w:rsidR="00000000" w:rsidRPr="00000000">
        <w:rPr>
          <w:b w:val="0"/>
          <w:bCs w:val="0"/>
          <w:sz w:val="24"/>
          <w:szCs w:val="24"/>
          <w:rtl w:val="0"/>
        </w:rPr>
        <w:t xml:space="preserve"> kode sesuai lokasi kelenjar getah bening yang terkena: </w:t>
      </w:r>
    </w:p>
    <w:p w:rsidR="00000000" w:rsidDel="00000000" w:rsidP="00000000" w:rsidRDefault="00000000" w:rsidRPr="00000000" w14:paraId="000018BA">
      <w:pPr>
        <w:numPr>
          <w:ilvl w:val="0"/>
          <w:numId w:val="12"/>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uberkulosis kelenjar getah bening intratoraks, gunakan kode A15.4 (</w:t>
      </w:r>
      <w:r w:rsidDel="00000000" w:rsidR="00000000" w:rsidRPr="00000000">
        <w:rPr>
          <w:b w:val="0"/>
          <w:bCs w:val="0"/>
          <w:i w:val="1"/>
          <w:iCs w:val="1"/>
          <w:sz w:val="24"/>
          <w:szCs w:val="24"/>
          <w:rtl w:val="0"/>
        </w:rPr>
        <w:t xml:space="preserve">Tuberculosis of intrathoracic lymph nodes, confirmed bacteriologically and histologically</w:t>
      </w:r>
      <w:r w:rsidDel="00000000" w:rsidR="00000000" w:rsidRPr="00000000">
        <w:rPr>
          <w:b w:val="0"/>
          <w:bCs w:val="0"/>
          <w:sz w:val="24"/>
          <w:szCs w:val="24"/>
          <w:rtl w:val="0"/>
        </w:rPr>
        <w:t xml:space="preserve">) atau A16.3 (</w:t>
      </w:r>
      <w:r w:rsidDel="00000000" w:rsidR="00000000" w:rsidRPr="00000000">
        <w:rPr>
          <w:b w:val="0"/>
          <w:bCs w:val="0"/>
          <w:i w:val="1"/>
          <w:iCs w:val="1"/>
          <w:sz w:val="24"/>
          <w:szCs w:val="24"/>
          <w:rtl w:val="0"/>
        </w:rPr>
        <w:t xml:space="preserve">Tuberculosis of intrathoracic lymph nodes, without mention of bacteriological or histological confirmation</w:t>
      </w:r>
      <w:r w:rsidDel="00000000" w:rsidR="00000000" w:rsidRPr="00000000">
        <w:rPr>
          <w:b w:val="0"/>
          <w:bCs w:val="0"/>
          <w:sz w:val="24"/>
          <w:szCs w:val="24"/>
          <w:rtl w:val="0"/>
        </w:rPr>
        <w:t xml:space="preserve">), tergantung </w:t>
      </w:r>
      <w:r w:rsidDel="00000000" w:rsidR="00000000" w:rsidRPr="00000000">
        <w:rPr>
          <w:b w:val="0"/>
          <w:bCs w:val="0"/>
          <w:rtl w:val="0"/>
        </w:rPr>
        <w:t xml:space="preserve">konfirmasi </w:t>
      </w:r>
      <w:r w:rsidDel="00000000" w:rsidR="00000000" w:rsidRPr="00000000">
        <w:rPr>
          <w:b w:val="0"/>
          <w:bCs w:val="0"/>
          <w:sz w:val="24"/>
          <w:szCs w:val="24"/>
          <w:rtl w:val="0"/>
        </w:rPr>
        <w:t xml:space="preserve">diagnosis melalui pemeriksaan laboratorium atau tidak. </w:t>
      </w:r>
    </w:p>
    <w:p w:rsidR="00000000" w:rsidDel="00000000" w:rsidP="00000000" w:rsidRDefault="00000000" w:rsidRPr="00000000" w14:paraId="000018BB">
      <w:pPr>
        <w:numPr>
          <w:ilvl w:val="0"/>
          <w:numId w:val="12"/>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uberkulosis kelenjar getah bening abdomen, gunakan kode A18.3 (</w:t>
      </w:r>
      <w:r w:rsidDel="00000000" w:rsidR="00000000" w:rsidRPr="00000000">
        <w:rPr>
          <w:b w:val="0"/>
          <w:bCs w:val="0"/>
          <w:i w:val="1"/>
          <w:iCs w:val="1"/>
          <w:sz w:val="24"/>
          <w:szCs w:val="24"/>
          <w:rtl w:val="0"/>
        </w:rPr>
        <w:t xml:space="preserve">Tuberculosis of intestines, peritoneum and mesenteric glands</w:t>
      </w:r>
      <w:r w:rsidDel="00000000" w:rsidR="00000000" w:rsidRPr="00000000">
        <w:rPr>
          <w:b w:val="0"/>
          <w:bCs w:val="0"/>
          <w:sz w:val="24"/>
          <w:szCs w:val="24"/>
          <w:rtl w:val="0"/>
        </w:rPr>
        <w:t xml:space="preserve">). </w:t>
      </w:r>
    </w:p>
    <w:p w:rsidR="00000000" w:rsidDel="00000000" w:rsidP="00000000" w:rsidRDefault="00000000" w:rsidRPr="00000000" w14:paraId="000018BC">
      <w:pPr>
        <w:numPr>
          <w:ilvl w:val="0"/>
          <w:numId w:val="12"/>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uberkulosis kelenjar getah bening perifer (misalnya, di leher), gunakan kode A18.2 (</w:t>
      </w:r>
      <w:r w:rsidDel="00000000" w:rsidR="00000000" w:rsidRPr="00000000">
        <w:rPr>
          <w:b w:val="0"/>
          <w:bCs w:val="0"/>
          <w:i w:val="1"/>
          <w:iCs w:val="1"/>
          <w:sz w:val="24"/>
          <w:szCs w:val="24"/>
          <w:rtl w:val="0"/>
        </w:rPr>
        <w:t xml:space="preserve">Tuberculous peripheral lymphadenopathy</w:t>
      </w:r>
      <w:r w:rsidDel="00000000" w:rsidR="00000000" w:rsidRPr="00000000">
        <w:rPr>
          <w:b w:val="0"/>
          <w:bCs w:val="0"/>
          <w:sz w:val="24"/>
          <w:szCs w:val="24"/>
          <w:rtl w:val="0"/>
        </w:rPr>
        <w:t xml:space="preserve">). </w:t>
      </w:r>
    </w:p>
    <w:p w:rsidR="00000000" w:rsidDel="00000000" w:rsidP="00000000" w:rsidRDefault="00000000" w:rsidRPr="00000000" w14:paraId="000018BD">
      <w:pPr>
        <w:numPr>
          <w:ilvl w:val="0"/>
          <w:numId w:val="99"/>
        </w:numPr>
        <w:tabs>
          <w:tab w:val="left" w:leader="none" w:pos="720"/>
        </w:tabs>
        <w:spacing w:after="0" w:line="360" w:lineRule="auto"/>
        <w:ind w:left="1417.3228346456694" w:hanging="292.32283464566933"/>
        <w:jc w:val="both"/>
        <w:rPr>
          <w:b w:val="0"/>
          <w:bCs w:val="0"/>
          <w:sz w:val="24"/>
          <w:szCs w:val="24"/>
        </w:rPr>
      </w:pPr>
      <w:r w:rsidDel="00000000" w:rsidR="00000000" w:rsidRPr="00000000">
        <w:rPr>
          <w:b w:val="0"/>
          <w:bCs w:val="0"/>
          <w:rtl w:val="0"/>
        </w:rPr>
        <w:t xml:space="preserve">T</w:t>
      </w:r>
      <w:r w:rsidDel="00000000" w:rsidR="00000000" w:rsidRPr="00000000">
        <w:rPr>
          <w:b w:val="0"/>
          <w:bCs w:val="0"/>
          <w:sz w:val="24"/>
          <w:szCs w:val="24"/>
          <w:rtl w:val="0"/>
        </w:rPr>
        <w:t xml:space="preserve">uberkulosis pleura:  </w:t>
      </w:r>
    </w:p>
    <w:p w:rsidR="00000000" w:rsidDel="00000000" w:rsidP="00000000" w:rsidRDefault="00000000" w:rsidRPr="00000000" w14:paraId="000018BE">
      <w:pPr>
        <w:numPr>
          <w:ilvl w:val="0"/>
          <w:numId w:val="228"/>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uberculosis pleura dengan </w:t>
      </w:r>
      <w:r w:rsidDel="00000000" w:rsidR="00000000" w:rsidRPr="00000000">
        <w:rPr>
          <w:b w:val="0"/>
          <w:bCs w:val="0"/>
          <w:rtl w:val="0"/>
        </w:rPr>
        <w:t xml:space="preserve">spesifikasi</w:t>
      </w:r>
      <w:r w:rsidDel="00000000" w:rsidR="00000000" w:rsidRPr="00000000">
        <w:rPr>
          <w:b w:val="0"/>
          <w:bCs w:val="0"/>
          <w:sz w:val="24"/>
          <w:szCs w:val="24"/>
          <w:rtl w:val="0"/>
        </w:rPr>
        <w:t xml:space="preserve"> diagnosis yang dikonfirmasi melalui biopsi menunjukkan proses </w:t>
      </w:r>
      <w:r w:rsidDel="00000000" w:rsidR="00000000" w:rsidRPr="00000000">
        <w:rPr>
          <w:b w:val="0"/>
          <w:bCs w:val="0"/>
          <w:i w:val="1"/>
          <w:iCs w:val="1"/>
          <w:sz w:val="24"/>
          <w:szCs w:val="24"/>
          <w:rtl w:val="0"/>
        </w:rPr>
        <w:t xml:space="preserve">granulomatosa</w:t>
      </w:r>
      <w:r w:rsidDel="00000000" w:rsidR="00000000" w:rsidRPr="00000000">
        <w:rPr>
          <w:b w:val="0"/>
          <w:bCs w:val="0"/>
          <w:sz w:val="24"/>
          <w:szCs w:val="24"/>
          <w:rtl w:val="0"/>
        </w:rPr>
        <w:t xml:space="preserve"> atau basil tahan asam ditemukan pada jaringan atau cairan pleura atau pemeriksaan PCR positif, gunakan kode A15.6 (</w:t>
      </w:r>
      <w:r w:rsidDel="00000000" w:rsidR="00000000" w:rsidRPr="00000000">
        <w:rPr>
          <w:b w:val="0"/>
          <w:bCs w:val="0"/>
          <w:i w:val="1"/>
          <w:iCs w:val="1"/>
          <w:sz w:val="24"/>
          <w:szCs w:val="24"/>
          <w:rtl w:val="0"/>
        </w:rPr>
        <w:t xml:space="preserve">Tuberculous pleurisy, confirmed bacteriologically and histologically</w:t>
      </w:r>
      <w:r w:rsidDel="00000000" w:rsidR="00000000" w:rsidRPr="00000000">
        <w:rPr>
          <w:b w:val="0"/>
          <w:bCs w:val="0"/>
          <w:sz w:val="24"/>
          <w:szCs w:val="24"/>
          <w:rtl w:val="0"/>
        </w:rPr>
        <w:t xml:space="preserve">). </w:t>
      </w:r>
    </w:p>
    <w:p w:rsidR="00000000" w:rsidDel="00000000" w:rsidP="00000000" w:rsidRDefault="00000000" w:rsidRPr="00000000" w14:paraId="000018BF">
      <w:pPr>
        <w:numPr>
          <w:ilvl w:val="0"/>
          <w:numId w:val="228"/>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T</w:t>
      </w:r>
      <w:r w:rsidDel="00000000" w:rsidR="00000000" w:rsidRPr="00000000">
        <w:rPr>
          <w:b w:val="0"/>
          <w:bCs w:val="0"/>
          <w:sz w:val="24"/>
          <w:szCs w:val="24"/>
          <w:rtl w:val="0"/>
        </w:rPr>
        <w:t xml:space="preserve">idak ada pemeriksaan yang dilakukan atau hasilnya negatif, gunakan kode A16.5 (</w:t>
      </w:r>
      <w:r w:rsidDel="00000000" w:rsidR="00000000" w:rsidRPr="00000000">
        <w:rPr>
          <w:b w:val="0"/>
          <w:bCs w:val="0"/>
          <w:i w:val="1"/>
          <w:iCs w:val="1"/>
          <w:sz w:val="24"/>
          <w:szCs w:val="24"/>
          <w:rtl w:val="0"/>
        </w:rPr>
        <w:t xml:space="preserve">Tuberculous pleurisy, without mention of bacteriological or histological confirmatio</w:t>
      </w:r>
      <w:r w:rsidDel="00000000" w:rsidR="00000000" w:rsidRPr="00000000">
        <w:rPr>
          <w:b w:val="0"/>
          <w:bCs w:val="0"/>
          <w:sz w:val="24"/>
          <w:szCs w:val="24"/>
          <w:rtl w:val="0"/>
        </w:rPr>
        <w:t xml:space="preserve">n). </w:t>
      </w:r>
      <w:r w:rsidDel="00000000" w:rsidR="00000000" w:rsidRPr="00000000">
        <w:rPr>
          <w:rtl w:val="0"/>
        </w:rPr>
      </w:r>
    </w:p>
    <w:p w:rsidR="00000000" w:rsidDel="00000000" w:rsidP="00000000" w:rsidRDefault="00000000" w:rsidRPr="00000000" w14:paraId="000018C0">
      <w:pPr>
        <w:numPr>
          <w:ilvl w:val="0"/>
          <w:numId w:val="99"/>
        </w:numPr>
        <w:tabs>
          <w:tab w:val="left" w:leader="none" w:pos="720"/>
        </w:tabs>
        <w:spacing w:after="0" w:line="360" w:lineRule="auto"/>
        <w:ind w:left="1417.3228346456694" w:hanging="292.32283464566933"/>
        <w:jc w:val="both"/>
        <w:rPr>
          <w:b w:val="0"/>
          <w:bCs w:val="0"/>
          <w:sz w:val="24"/>
          <w:szCs w:val="24"/>
        </w:rPr>
      </w:pPr>
      <w:r w:rsidDel="00000000" w:rsidR="00000000" w:rsidRPr="00000000">
        <w:rPr>
          <w:b w:val="0"/>
          <w:bCs w:val="0"/>
          <w:rtl w:val="0"/>
        </w:rPr>
        <w:t xml:space="preserve">T</w:t>
      </w:r>
      <w:r w:rsidDel="00000000" w:rsidR="00000000" w:rsidRPr="00000000">
        <w:rPr>
          <w:b w:val="0"/>
          <w:bCs w:val="0"/>
          <w:sz w:val="24"/>
          <w:szCs w:val="24"/>
          <w:rtl w:val="0"/>
        </w:rPr>
        <w:t xml:space="preserve">uberkulosis pada organ lain: </w:t>
      </w:r>
    </w:p>
    <w:p w:rsidR="00000000" w:rsidDel="00000000" w:rsidP="00000000" w:rsidRDefault="00000000" w:rsidRPr="00000000" w14:paraId="000018C1">
      <w:pPr>
        <w:numPr>
          <w:ilvl w:val="0"/>
          <w:numId w:val="200"/>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uberkulosis meningitis, gunakan kode A17.0† (</w:t>
      </w:r>
      <w:r w:rsidDel="00000000" w:rsidR="00000000" w:rsidRPr="00000000">
        <w:rPr>
          <w:b w:val="0"/>
          <w:bCs w:val="0"/>
          <w:i w:val="1"/>
          <w:iCs w:val="1"/>
          <w:sz w:val="24"/>
          <w:szCs w:val="24"/>
          <w:rtl w:val="0"/>
        </w:rPr>
        <w:t xml:space="preserve">Tuberculous meningitis</w:t>
      </w:r>
      <w:r w:rsidDel="00000000" w:rsidR="00000000" w:rsidRPr="00000000">
        <w:rPr>
          <w:b w:val="0"/>
          <w:bCs w:val="0"/>
          <w:sz w:val="24"/>
          <w:szCs w:val="24"/>
          <w:rtl w:val="0"/>
        </w:rPr>
        <w:t xml:space="preserve">) </w:t>
      </w:r>
      <w:r w:rsidDel="00000000" w:rsidR="00000000" w:rsidRPr="00000000">
        <w:rPr>
          <w:b w:val="0"/>
          <w:bCs w:val="0"/>
          <w:rtl w:val="0"/>
        </w:rPr>
        <w:t xml:space="preserve">dan tambahkan</w:t>
      </w:r>
      <w:r w:rsidDel="00000000" w:rsidR="00000000" w:rsidRPr="00000000">
        <w:rPr>
          <w:b w:val="0"/>
          <w:bCs w:val="0"/>
          <w:sz w:val="24"/>
          <w:szCs w:val="24"/>
          <w:rtl w:val="0"/>
        </w:rPr>
        <w:t xml:space="preserve"> kode G01* (</w:t>
      </w:r>
      <w:r w:rsidDel="00000000" w:rsidR="00000000" w:rsidRPr="00000000">
        <w:rPr>
          <w:b w:val="0"/>
          <w:bCs w:val="0"/>
          <w:i w:val="1"/>
          <w:iCs w:val="1"/>
          <w:sz w:val="24"/>
          <w:szCs w:val="24"/>
          <w:rtl w:val="0"/>
        </w:rPr>
        <w:t xml:space="preserve">Meningitis in bacterial diseases classified elsewhere</w:t>
      </w:r>
      <w:r w:rsidDel="00000000" w:rsidR="00000000" w:rsidRPr="00000000">
        <w:rPr>
          <w:b w:val="0"/>
          <w:bCs w:val="0"/>
          <w:sz w:val="24"/>
          <w:szCs w:val="24"/>
          <w:rtl w:val="0"/>
        </w:rPr>
        <w:t xml:space="preserve">) sebagai kode tambahan. </w:t>
      </w:r>
    </w:p>
    <w:p w:rsidR="00000000" w:rsidDel="00000000" w:rsidP="00000000" w:rsidRDefault="00000000" w:rsidRPr="00000000" w14:paraId="000018C2">
      <w:pPr>
        <w:numPr>
          <w:ilvl w:val="0"/>
          <w:numId w:val="200"/>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uberkuloma atau tuberkulosis otak, gunakan kode A17.8† (</w:t>
      </w:r>
      <w:r w:rsidDel="00000000" w:rsidR="00000000" w:rsidRPr="00000000">
        <w:rPr>
          <w:b w:val="0"/>
          <w:bCs w:val="0"/>
          <w:i w:val="1"/>
          <w:iCs w:val="1"/>
          <w:sz w:val="24"/>
          <w:szCs w:val="24"/>
          <w:rtl w:val="0"/>
        </w:rPr>
        <w:t xml:space="preserve">Other tuberculosis of nervous system</w:t>
      </w:r>
      <w:r w:rsidDel="00000000" w:rsidR="00000000" w:rsidRPr="00000000">
        <w:rPr>
          <w:b w:val="0"/>
          <w:bCs w:val="0"/>
          <w:sz w:val="24"/>
          <w:szCs w:val="24"/>
          <w:rtl w:val="0"/>
        </w:rPr>
        <w:t xml:space="preserve">) sebagai kode utama dan </w:t>
      </w:r>
      <w:r w:rsidDel="00000000" w:rsidR="00000000" w:rsidRPr="00000000">
        <w:rPr>
          <w:b w:val="0"/>
          <w:bCs w:val="0"/>
          <w:rtl w:val="0"/>
        </w:rPr>
        <w:t xml:space="preserve">tambahkan k</w:t>
      </w:r>
      <w:r w:rsidDel="00000000" w:rsidR="00000000" w:rsidRPr="00000000">
        <w:rPr>
          <w:b w:val="0"/>
          <w:bCs w:val="0"/>
          <w:sz w:val="24"/>
          <w:szCs w:val="24"/>
          <w:rtl w:val="0"/>
        </w:rPr>
        <w:t xml:space="preserve">ode G07* (</w:t>
      </w:r>
      <w:r w:rsidDel="00000000" w:rsidR="00000000" w:rsidRPr="00000000">
        <w:rPr>
          <w:b w:val="0"/>
          <w:bCs w:val="0"/>
          <w:i w:val="1"/>
          <w:iCs w:val="1"/>
          <w:sz w:val="24"/>
          <w:szCs w:val="24"/>
          <w:rtl w:val="0"/>
        </w:rPr>
        <w:t xml:space="preserve">Intracranial and intraspinal abscess and granuloma in diseases classified elsewhere</w:t>
      </w:r>
      <w:r w:rsidDel="00000000" w:rsidR="00000000" w:rsidRPr="00000000">
        <w:rPr>
          <w:b w:val="0"/>
          <w:bCs w:val="0"/>
          <w:sz w:val="24"/>
          <w:szCs w:val="24"/>
          <w:rtl w:val="0"/>
        </w:rPr>
        <w:t xml:space="preserve">) sebagai kode tambahan. </w:t>
      </w:r>
    </w:p>
    <w:p w:rsidR="00000000" w:rsidDel="00000000" w:rsidP="00000000" w:rsidRDefault="00000000" w:rsidRPr="00000000" w14:paraId="000018C3">
      <w:pPr>
        <w:numPr>
          <w:ilvl w:val="0"/>
          <w:numId w:val="200"/>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uberkulosis perikarditis, gunakan kode A18.8† (</w:t>
      </w:r>
      <w:r w:rsidDel="00000000" w:rsidR="00000000" w:rsidRPr="00000000">
        <w:rPr>
          <w:b w:val="0"/>
          <w:bCs w:val="0"/>
          <w:i w:val="1"/>
          <w:iCs w:val="1"/>
          <w:sz w:val="24"/>
          <w:szCs w:val="24"/>
          <w:rtl w:val="0"/>
        </w:rPr>
        <w:t xml:space="preserve">Tuberculosis of other specified organs</w:t>
      </w:r>
      <w:r w:rsidDel="00000000" w:rsidR="00000000" w:rsidRPr="00000000">
        <w:rPr>
          <w:b w:val="0"/>
          <w:bCs w:val="0"/>
          <w:sz w:val="24"/>
          <w:szCs w:val="24"/>
          <w:rtl w:val="0"/>
        </w:rPr>
        <w:t xml:space="preserve">) dan tambahkan kode I32.0* (</w:t>
      </w:r>
      <w:r w:rsidDel="00000000" w:rsidR="00000000" w:rsidRPr="00000000">
        <w:rPr>
          <w:b w:val="0"/>
          <w:bCs w:val="0"/>
          <w:i w:val="1"/>
          <w:iCs w:val="1"/>
          <w:sz w:val="24"/>
          <w:szCs w:val="24"/>
          <w:rtl w:val="0"/>
        </w:rPr>
        <w:t xml:space="preserve">Pericarditis in bacterial diseases classified elsewhere</w:t>
      </w:r>
      <w:r w:rsidDel="00000000" w:rsidR="00000000" w:rsidRPr="00000000">
        <w:rPr>
          <w:b w:val="0"/>
          <w:bCs w:val="0"/>
          <w:sz w:val="24"/>
          <w:szCs w:val="24"/>
          <w:rtl w:val="0"/>
        </w:rPr>
        <w:t xml:space="preserve">) sebagai kode tambahan. </w:t>
      </w:r>
    </w:p>
    <w:p w:rsidR="00000000" w:rsidDel="00000000" w:rsidP="00000000" w:rsidRDefault="00000000" w:rsidRPr="00000000" w14:paraId="000018C4">
      <w:pPr>
        <w:numPr>
          <w:ilvl w:val="0"/>
          <w:numId w:val="200"/>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uberkulosis peritonitis, </w:t>
      </w:r>
      <w:r w:rsidDel="00000000" w:rsidR="00000000" w:rsidRPr="00000000">
        <w:rPr>
          <w:b w:val="0"/>
          <w:bCs w:val="0"/>
          <w:rtl w:val="0"/>
        </w:rPr>
        <w:t xml:space="preserve">maka </w:t>
      </w:r>
      <w:r w:rsidDel="00000000" w:rsidR="00000000" w:rsidRPr="00000000">
        <w:rPr>
          <w:b w:val="0"/>
          <w:bCs w:val="0"/>
          <w:sz w:val="24"/>
          <w:szCs w:val="24"/>
          <w:rtl w:val="0"/>
        </w:rPr>
        <w:t xml:space="preserve">gunakan kode A18.3† (</w:t>
      </w:r>
      <w:r w:rsidDel="00000000" w:rsidR="00000000" w:rsidRPr="00000000">
        <w:rPr>
          <w:b w:val="0"/>
          <w:bCs w:val="0"/>
          <w:i w:val="1"/>
          <w:iCs w:val="1"/>
          <w:sz w:val="24"/>
          <w:szCs w:val="24"/>
          <w:rtl w:val="0"/>
        </w:rPr>
        <w:t xml:space="preserve">Tuberculosis of intestines, peritoneum and mesenteric glands</w:t>
      </w:r>
      <w:r w:rsidDel="00000000" w:rsidR="00000000" w:rsidRPr="00000000">
        <w:rPr>
          <w:b w:val="0"/>
          <w:bCs w:val="0"/>
          <w:sz w:val="24"/>
          <w:szCs w:val="24"/>
          <w:rtl w:val="0"/>
        </w:rPr>
        <w:t xml:space="preserve">) dan </w:t>
      </w:r>
      <w:r w:rsidDel="00000000" w:rsidR="00000000" w:rsidRPr="00000000">
        <w:rPr>
          <w:b w:val="0"/>
          <w:bCs w:val="0"/>
          <w:rtl w:val="0"/>
        </w:rPr>
        <w:t xml:space="preserve">tambahkan </w:t>
      </w:r>
      <w:r w:rsidDel="00000000" w:rsidR="00000000" w:rsidRPr="00000000">
        <w:rPr>
          <w:b w:val="0"/>
          <w:bCs w:val="0"/>
          <w:sz w:val="24"/>
          <w:szCs w:val="24"/>
          <w:rtl w:val="0"/>
        </w:rPr>
        <w:t xml:space="preserve">kode K67.3* (</w:t>
      </w:r>
      <w:r w:rsidDel="00000000" w:rsidR="00000000" w:rsidRPr="00000000">
        <w:rPr>
          <w:b w:val="0"/>
          <w:bCs w:val="0"/>
          <w:i w:val="1"/>
          <w:iCs w:val="1"/>
          <w:sz w:val="24"/>
          <w:szCs w:val="24"/>
          <w:rtl w:val="0"/>
        </w:rPr>
        <w:t xml:space="preserve">Tuberculous peritoniti</w:t>
      </w:r>
      <w:r w:rsidDel="00000000" w:rsidR="00000000" w:rsidRPr="00000000">
        <w:rPr>
          <w:b w:val="0"/>
          <w:bCs w:val="0"/>
          <w:sz w:val="24"/>
          <w:szCs w:val="24"/>
          <w:rtl w:val="0"/>
        </w:rPr>
        <w:t xml:space="preserve">s) sebagai kode tambahan.</w:t>
      </w:r>
    </w:p>
    <w:p w:rsidR="00000000" w:rsidDel="00000000" w:rsidP="00000000" w:rsidRDefault="00000000" w:rsidRPr="00000000" w14:paraId="000018C5">
      <w:pPr>
        <w:numPr>
          <w:ilvl w:val="0"/>
          <w:numId w:val="200"/>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uberkulosis tulang atau sendi, maka gunakan kode A18.0† (</w:t>
      </w:r>
      <w:r w:rsidDel="00000000" w:rsidR="00000000" w:rsidRPr="00000000">
        <w:rPr>
          <w:b w:val="0"/>
          <w:bCs w:val="0"/>
          <w:i w:val="1"/>
          <w:iCs w:val="1"/>
          <w:sz w:val="24"/>
          <w:szCs w:val="24"/>
          <w:rtl w:val="0"/>
        </w:rPr>
        <w:t xml:space="preserve">Tuberculosis of bones and joints</w:t>
      </w:r>
      <w:r w:rsidDel="00000000" w:rsidR="00000000" w:rsidRPr="00000000">
        <w:rPr>
          <w:b w:val="0"/>
          <w:bCs w:val="0"/>
          <w:sz w:val="24"/>
          <w:szCs w:val="24"/>
          <w:rtl w:val="0"/>
        </w:rPr>
        <w:t xml:space="preserve">) dan tambahkan kode tambahan sesuai lokasi tulang atau sendi yang terkena. Misalnya,</w:t>
      </w:r>
      <w:r w:rsidDel="00000000" w:rsidR="00000000" w:rsidRPr="00000000">
        <w:rPr>
          <w:b w:val="0"/>
          <w:bCs w:val="0"/>
          <w:rtl w:val="0"/>
        </w:rPr>
        <w:t xml:space="preserve"> </w:t>
      </w:r>
      <w:r w:rsidDel="00000000" w:rsidR="00000000" w:rsidRPr="00000000">
        <w:rPr>
          <w:b w:val="0"/>
          <w:bCs w:val="0"/>
          <w:sz w:val="24"/>
          <w:szCs w:val="24"/>
          <w:rtl w:val="0"/>
        </w:rPr>
        <w:t xml:space="preserve">terjadi pada lokasi tulang belakang, maka gunakan kode M49.0* (</w:t>
      </w:r>
      <w:r w:rsidDel="00000000" w:rsidR="00000000" w:rsidRPr="00000000">
        <w:rPr>
          <w:b w:val="0"/>
          <w:bCs w:val="0"/>
          <w:i w:val="1"/>
          <w:iCs w:val="1"/>
          <w:sz w:val="24"/>
          <w:szCs w:val="24"/>
          <w:rtl w:val="0"/>
        </w:rPr>
        <w:t xml:space="preserve">Tuberculosis of spine</w:t>
      </w:r>
      <w:r w:rsidDel="00000000" w:rsidR="00000000" w:rsidRPr="00000000">
        <w:rPr>
          <w:b w:val="0"/>
          <w:bCs w:val="0"/>
          <w:sz w:val="24"/>
          <w:szCs w:val="24"/>
          <w:rtl w:val="0"/>
        </w:rPr>
        <w:t xml:space="preserve">). </w:t>
      </w:r>
    </w:p>
    <w:p w:rsidR="00000000" w:rsidDel="00000000" w:rsidP="00000000" w:rsidRDefault="00000000" w:rsidRPr="00000000" w14:paraId="000018C6">
      <w:pPr>
        <w:numPr>
          <w:ilvl w:val="0"/>
          <w:numId w:val="200"/>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uberkulosis respirasi primer dengan konfirmasi laboratorium atau histopatologi,</w:t>
      </w:r>
      <w:r w:rsidDel="00000000" w:rsidR="00000000" w:rsidRPr="00000000">
        <w:rPr>
          <w:b w:val="0"/>
          <w:bCs w:val="0"/>
          <w:rtl w:val="0"/>
        </w:rPr>
        <w:t xml:space="preserve"> </w:t>
      </w:r>
      <w:r w:rsidDel="00000000" w:rsidR="00000000" w:rsidRPr="00000000">
        <w:rPr>
          <w:b w:val="0"/>
          <w:bCs w:val="0"/>
          <w:sz w:val="24"/>
          <w:szCs w:val="24"/>
          <w:rtl w:val="0"/>
        </w:rPr>
        <w:t xml:space="preserve">gunakan kode A15.7 (</w:t>
      </w:r>
      <w:r w:rsidDel="00000000" w:rsidR="00000000" w:rsidRPr="00000000">
        <w:rPr>
          <w:b w:val="0"/>
          <w:bCs w:val="0"/>
          <w:i w:val="1"/>
          <w:iCs w:val="1"/>
          <w:sz w:val="24"/>
          <w:szCs w:val="24"/>
          <w:rtl w:val="0"/>
        </w:rPr>
        <w:t xml:space="preserve">Primary respiratory tuberculosis, confirmed bacteriologically and histologically</w:t>
      </w:r>
      <w:r w:rsidDel="00000000" w:rsidR="00000000" w:rsidRPr="00000000">
        <w:rPr>
          <w:b w:val="0"/>
          <w:bCs w:val="0"/>
          <w:sz w:val="24"/>
          <w:szCs w:val="24"/>
          <w:rtl w:val="0"/>
        </w:rPr>
        <w:t xml:space="preserve">). </w:t>
      </w:r>
    </w:p>
    <w:p w:rsidR="00000000" w:rsidDel="00000000" w:rsidP="00000000" w:rsidRDefault="00000000" w:rsidRPr="00000000" w14:paraId="000018C7">
      <w:pPr>
        <w:numPr>
          <w:ilvl w:val="0"/>
          <w:numId w:val="200"/>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tuberkulosis respirasi primer tanpa konfirmasi laboratorium atau histopatologi, gunakan </w:t>
      </w:r>
      <w:r w:rsidDel="00000000" w:rsidR="00000000" w:rsidRPr="00000000">
        <w:rPr>
          <w:b w:val="0"/>
          <w:bCs w:val="0"/>
          <w:sz w:val="24"/>
          <w:szCs w:val="24"/>
          <w:rtl w:val="0"/>
        </w:rPr>
        <w:t xml:space="preserve">kode A16.7 (</w:t>
      </w:r>
      <w:r w:rsidDel="00000000" w:rsidR="00000000" w:rsidRPr="00000000">
        <w:rPr>
          <w:b w:val="0"/>
          <w:bCs w:val="0"/>
          <w:i w:val="1"/>
          <w:iCs w:val="1"/>
          <w:sz w:val="24"/>
          <w:szCs w:val="24"/>
          <w:rtl w:val="0"/>
        </w:rPr>
        <w:t xml:space="preserve">Primary respiratory tuberculosis, without mention of bacteriological or histological confirmation</w:t>
      </w:r>
      <w:r w:rsidDel="00000000" w:rsidR="00000000" w:rsidRPr="00000000">
        <w:rPr>
          <w:b w:val="0"/>
          <w:bCs w:val="0"/>
          <w:sz w:val="24"/>
          <w:szCs w:val="24"/>
          <w:rtl w:val="0"/>
        </w:rPr>
        <w:t xml:space="preserve">). </w:t>
      </w:r>
    </w:p>
    <w:p w:rsidR="00000000" w:rsidDel="00000000" w:rsidP="00000000" w:rsidRDefault="00000000" w:rsidRPr="00000000" w14:paraId="000018C8">
      <w:pPr>
        <w:numPr>
          <w:ilvl w:val="0"/>
          <w:numId w:val="200"/>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rtl w:val="0"/>
        </w:rPr>
        <w:t xml:space="preserve"> t</w:t>
      </w:r>
      <w:r w:rsidDel="00000000" w:rsidR="00000000" w:rsidRPr="00000000">
        <w:rPr>
          <w:b w:val="0"/>
          <w:bCs w:val="0"/>
          <w:sz w:val="24"/>
          <w:szCs w:val="24"/>
          <w:rtl w:val="0"/>
        </w:rPr>
        <w:t xml:space="preserve">uberkulosis milier akut pada satu organ tunggal, gunakan kode A19.0 (</w:t>
      </w:r>
      <w:r w:rsidDel="00000000" w:rsidR="00000000" w:rsidRPr="00000000">
        <w:rPr>
          <w:b w:val="0"/>
          <w:bCs w:val="0"/>
          <w:i w:val="1"/>
          <w:iCs w:val="1"/>
          <w:sz w:val="24"/>
          <w:szCs w:val="24"/>
          <w:rtl w:val="0"/>
        </w:rPr>
        <w:t xml:space="preserve">Acute miliary tuberculosis of a single site</w:t>
      </w:r>
      <w:r w:rsidDel="00000000" w:rsidR="00000000" w:rsidRPr="00000000">
        <w:rPr>
          <w:b w:val="0"/>
          <w:bCs w:val="0"/>
          <w:sz w:val="24"/>
          <w:szCs w:val="24"/>
          <w:rtl w:val="0"/>
        </w:rPr>
        <w:t xml:space="preserve">). </w:t>
      </w:r>
    </w:p>
    <w:p w:rsidR="00000000" w:rsidDel="00000000" w:rsidP="00000000" w:rsidRDefault="00000000" w:rsidRPr="00000000" w14:paraId="000018C9">
      <w:pPr>
        <w:numPr>
          <w:ilvl w:val="0"/>
          <w:numId w:val="200"/>
        </w:numPr>
        <w:tabs>
          <w:tab w:val="left" w:leader="none" w:pos="720"/>
        </w:tabs>
        <w:spacing w:after="0" w:line="360" w:lineRule="auto"/>
        <w:ind w:left="1700.7874015748032" w:hanging="283.4645669291339"/>
        <w:jc w:val="both"/>
        <w:rPr>
          <w:b w:val="0"/>
          <w:bCs w:val="0"/>
          <w:sz w:val="24"/>
          <w:szCs w:val="24"/>
        </w:rPr>
      </w:pPr>
      <w:r w:rsidDel="00000000" w:rsidR="00000000" w:rsidRPr="00000000">
        <w:rPr>
          <w:b w:val="0"/>
          <w:bCs w:val="0"/>
          <w:rtl w:val="0"/>
        </w:rPr>
        <w:t xml:space="preserve">Tuberkulosis milier akut pada beberapa organ tunggal, maka </w:t>
      </w:r>
      <w:r w:rsidDel="00000000" w:rsidR="00000000" w:rsidRPr="00000000">
        <w:rPr>
          <w:b w:val="0"/>
          <w:bCs w:val="0"/>
          <w:sz w:val="24"/>
          <w:szCs w:val="24"/>
          <w:rtl w:val="0"/>
        </w:rPr>
        <w:t xml:space="preserve">gunakan kode A19.1 (</w:t>
      </w:r>
      <w:r w:rsidDel="00000000" w:rsidR="00000000" w:rsidRPr="00000000">
        <w:rPr>
          <w:b w:val="0"/>
          <w:bCs w:val="0"/>
          <w:i w:val="1"/>
          <w:iCs w:val="1"/>
          <w:sz w:val="24"/>
          <w:szCs w:val="24"/>
          <w:rtl w:val="0"/>
        </w:rPr>
        <w:t xml:space="preserve">Acute miliary tuberculosis of multiple sites</w:t>
      </w:r>
      <w:r w:rsidDel="00000000" w:rsidR="00000000" w:rsidRPr="00000000">
        <w:rPr>
          <w:b w:val="0"/>
          <w:bCs w:val="0"/>
          <w:sz w:val="24"/>
          <w:szCs w:val="24"/>
          <w:rtl w:val="0"/>
        </w:rPr>
        <w:t xml:space="preserve">) dan berikan kode tambahan untuk setiap organ yang terkena sesuai tingkat keparahan penyakit.</w:t>
      </w:r>
    </w:p>
    <w:p w:rsidR="00000000" w:rsidDel="00000000" w:rsidP="00000000" w:rsidRDefault="00000000" w:rsidRPr="00000000" w14:paraId="000018CA">
      <w:pPr>
        <w:pStyle w:val="Heading3"/>
        <w:tabs>
          <w:tab w:val="left" w:leader="none" w:pos="1133.8582677165355"/>
        </w:tabs>
        <w:spacing w:after="0" w:line="360" w:lineRule="auto"/>
        <w:jc w:val="both"/>
        <w:rPr>
          <w:b w:val="0"/>
          <w:bCs w:val="0"/>
          <w:sz w:val="24"/>
          <w:szCs w:val="24"/>
        </w:rPr>
      </w:pPr>
      <w:bookmarkStart w:colFirst="0" w:colLast="0" w:name="_tj5zf7o3f7oj" w:id="543"/>
      <w:bookmarkEnd w:id="543"/>
      <w:r w:rsidDel="00000000" w:rsidR="00000000" w:rsidRPr="00000000">
        <w:rPr>
          <w:rtl w:val="0"/>
        </w:rPr>
        <w:t xml:space="preserve">3.21.9</w:t>
        <w:tab/>
      </w:r>
      <w:r w:rsidDel="00000000" w:rsidR="00000000" w:rsidRPr="00000000">
        <w:rPr>
          <w:i w:val="1"/>
          <w:iCs w:val="1"/>
          <w:rtl w:val="0"/>
        </w:rPr>
        <w:t xml:space="preserve">Infection Due To Other Mycobacteria</w:t>
      </w:r>
      <w:r w:rsidDel="00000000" w:rsidR="00000000" w:rsidRPr="00000000">
        <w:rPr>
          <w:rtl w:val="0"/>
        </w:rPr>
        <w:t xml:space="preserve"> (A31.-) </w:t>
      </w:r>
      <w:r w:rsidDel="00000000" w:rsidR="00000000" w:rsidRPr="00000000">
        <w:rPr>
          <w:rtl w:val="0"/>
        </w:rPr>
      </w:r>
    </w:p>
    <w:p w:rsidR="00000000" w:rsidDel="00000000" w:rsidP="00000000" w:rsidRDefault="00000000" w:rsidRPr="00000000" w14:paraId="000018CB">
      <w:pPr>
        <w:spacing w:after="200" w:line="360" w:lineRule="auto"/>
        <w:ind w:left="1133.858267716535" w:firstLine="708.6614173228347"/>
        <w:jc w:val="both"/>
        <w:rPr>
          <w:b w:val="0"/>
          <w:bCs w:val="0"/>
        </w:rPr>
      </w:pPr>
      <w:r w:rsidDel="00000000" w:rsidR="00000000" w:rsidRPr="00000000">
        <w:rPr>
          <w:b w:val="0"/>
          <w:bCs w:val="0"/>
          <w:sz w:val="24"/>
          <w:szCs w:val="24"/>
          <w:rtl w:val="0"/>
        </w:rPr>
        <w:t xml:space="preserve"> </w:t>
      </w:r>
      <w:r w:rsidDel="00000000" w:rsidR="00000000" w:rsidRPr="00000000">
        <w:rPr>
          <w:b w:val="0"/>
          <w:bCs w:val="0"/>
          <w:rtl w:val="0"/>
        </w:rPr>
        <w:t xml:space="preserve">Jika dokter mendiagnosis infeksi yang disebabkan mycobacteria yang tidak terklafisikan pada kode A15-A19 dan A30.-, gunakan kode A31.- (</w:t>
      </w:r>
      <w:r w:rsidDel="00000000" w:rsidR="00000000" w:rsidRPr="00000000">
        <w:rPr>
          <w:b w:val="0"/>
          <w:bCs w:val="0"/>
          <w:i w:val="1"/>
          <w:iCs w:val="1"/>
          <w:rtl w:val="0"/>
        </w:rPr>
        <w:t xml:space="preserve">Infection Due To Other Mycobacteria</w:t>
      </w:r>
      <w:r w:rsidDel="00000000" w:rsidR="00000000" w:rsidRPr="00000000">
        <w:rPr>
          <w:b w:val="0"/>
          <w:bCs w:val="0"/>
          <w:rtl w:val="0"/>
        </w:rPr>
        <w:t xml:space="preserve">).</w:t>
      </w:r>
    </w:p>
    <w:p w:rsidR="00000000" w:rsidDel="00000000" w:rsidP="00000000" w:rsidRDefault="00000000" w:rsidRPr="00000000" w14:paraId="000018CC">
      <w:pPr>
        <w:pStyle w:val="Heading3"/>
        <w:tabs>
          <w:tab w:val="left" w:leader="none" w:pos="1133.8582677165355"/>
        </w:tabs>
        <w:rPr>
          <w:b w:val="0"/>
          <w:bCs w:val="0"/>
        </w:rPr>
      </w:pPr>
      <w:bookmarkStart w:colFirst="0" w:colLast="0" w:name="_n1phiii9up3b" w:id="544"/>
      <w:bookmarkEnd w:id="544"/>
      <w:r w:rsidDel="00000000" w:rsidR="00000000" w:rsidRPr="00000000">
        <w:rPr>
          <w:rtl w:val="0"/>
        </w:rPr>
        <w:t xml:space="preserve">3.19.10</w:t>
        <w:tab/>
        <w:t xml:space="preserve">Listeriosis (A32.-)</w:t>
      </w:r>
      <w:r w:rsidDel="00000000" w:rsidR="00000000" w:rsidRPr="00000000">
        <w:rPr>
          <w:rtl w:val="0"/>
        </w:rPr>
      </w:r>
    </w:p>
    <w:p w:rsidR="00000000" w:rsidDel="00000000" w:rsidP="00000000" w:rsidRDefault="00000000" w:rsidRPr="00000000" w14:paraId="000018CD">
      <w:pPr>
        <w:ind w:left="1133.858267716535" w:firstLine="708.6614173228347"/>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cutaneous listeriosis</w:t>
      </w:r>
      <w:r w:rsidDel="00000000" w:rsidR="00000000" w:rsidRPr="00000000">
        <w:rPr>
          <w:b w:val="0"/>
          <w:bCs w:val="0"/>
          <w:rtl w:val="0"/>
        </w:rPr>
        <w:t xml:space="preserve">, gunakan kode A32.0 (</w:t>
      </w:r>
      <w:r w:rsidDel="00000000" w:rsidR="00000000" w:rsidRPr="00000000">
        <w:rPr>
          <w:b w:val="0"/>
          <w:bCs w:val="0"/>
          <w:i w:val="1"/>
          <w:iCs w:val="1"/>
          <w:rtl w:val="0"/>
        </w:rPr>
        <w:t xml:space="preserve">cutaneous listeriosis)</w:t>
      </w:r>
      <w:r w:rsidDel="00000000" w:rsidR="00000000" w:rsidRPr="00000000">
        <w:rPr>
          <w:b w:val="0"/>
          <w:bCs w:val="0"/>
          <w:rtl w:val="0"/>
        </w:rPr>
        <w:t xml:space="preserve">.</w:t>
      </w:r>
    </w:p>
    <w:p w:rsidR="00000000" w:rsidDel="00000000" w:rsidP="00000000" w:rsidRDefault="00000000" w:rsidRPr="00000000" w14:paraId="000018CE">
      <w:pPr>
        <w:ind w:left="1133.858267716535" w:firstLine="708.6614173228347"/>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listerial meningitis</w:t>
      </w:r>
      <w:r w:rsidDel="00000000" w:rsidR="00000000" w:rsidRPr="00000000">
        <w:rPr>
          <w:b w:val="0"/>
          <w:bCs w:val="0"/>
          <w:rtl w:val="0"/>
        </w:rPr>
        <w:t xml:space="preserve">, gunakan kode A32.1† (</w:t>
      </w:r>
      <w:r w:rsidDel="00000000" w:rsidR="00000000" w:rsidRPr="00000000">
        <w:rPr>
          <w:b w:val="0"/>
          <w:bCs w:val="0"/>
          <w:i w:val="1"/>
          <w:iCs w:val="1"/>
          <w:rtl w:val="0"/>
        </w:rPr>
        <w:t xml:space="preserve">Listerial meningitis and meningoencephalitis</w:t>
      </w:r>
      <w:r w:rsidDel="00000000" w:rsidR="00000000" w:rsidRPr="00000000">
        <w:rPr>
          <w:b w:val="0"/>
          <w:bCs w:val="0"/>
          <w:rtl w:val="0"/>
        </w:rPr>
        <w:t xml:space="preserve">) dan tambahkan kode G01* (</w:t>
      </w:r>
      <w:r w:rsidDel="00000000" w:rsidR="00000000" w:rsidRPr="00000000">
        <w:rPr>
          <w:b w:val="0"/>
          <w:bCs w:val="0"/>
          <w:i w:val="1"/>
          <w:iCs w:val="1"/>
          <w:rtl w:val="0"/>
        </w:rPr>
        <w:t xml:space="preserve">Meningitis in bacterial diseases classified elsewhere</w:t>
      </w:r>
      <w:r w:rsidDel="00000000" w:rsidR="00000000" w:rsidRPr="00000000">
        <w:rPr>
          <w:b w:val="0"/>
          <w:bCs w:val="0"/>
          <w:rtl w:val="0"/>
        </w:rPr>
        <w:t xml:space="preserve">). </w:t>
      </w:r>
    </w:p>
    <w:p w:rsidR="00000000" w:rsidDel="00000000" w:rsidP="00000000" w:rsidRDefault="00000000" w:rsidRPr="00000000" w14:paraId="000018CF">
      <w:pPr>
        <w:ind w:left="1133.858267716535" w:firstLine="708.6614173228347"/>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listerial meningoencephalitis</w:t>
      </w:r>
      <w:r w:rsidDel="00000000" w:rsidR="00000000" w:rsidRPr="00000000">
        <w:rPr>
          <w:b w:val="0"/>
          <w:bCs w:val="0"/>
          <w:rtl w:val="0"/>
        </w:rPr>
        <w:t xml:space="preserve">, gunakan kode A32.1† (</w:t>
      </w:r>
      <w:r w:rsidDel="00000000" w:rsidR="00000000" w:rsidRPr="00000000">
        <w:rPr>
          <w:b w:val="0"/>
          <w:bCs w:val="0"/>
          <w:i w:val="1"/>
          <w:iCs w:val="1"/>
          <w:rtl w:val="0"/>
        </w:rPr>
        <w:t xml:space="preserve">Listerial meningitis and meningoencephalitis</w:t>
      </w:r>
      <w:r w:rsidDel="00000000" w:rsidR="00000000" w:rsidRPr="00000000">
        <w:rPr>
          <w:b w:val="0"/>
          <w:bCs w:val="0"/>
          <w:rtl w:val="0"/>
        </w:rPr>
        <w:t xml:space="preserve">) dan tambahkan kode G05.0* (</w:t>
      </w:r>
      <w:r w:rsidDel="00000000" w:rsidR="00000000" w:rsidRPr="00000000">
        <w:rPr>
          <w:b w:val="0"/>
          <w:bCs w:val="0"/>
          <w:i w:val="1"/>
          <w:iCs w:val="1"/>
          <w:rtl w:val="0"/>
        </w:rPr>
        <w:t xml:space="preserve">Encephalitis, myelitis and encephalomyelitis in bacterial diseases classified elsewhere</w:t>
      </w:r>
      <w:r w:rsidDel="00000000" w:rsidR="00000000" w:rsidRPr="00000000">
        <w:rPr>
          <w:b w:val="0"/>
          <w:bCs w:val="0"/>
          <w:rtl w:val="0"/>
        </w:rPr>
        <w:t xml:space="preserve">).</w:t>
      </w:r>
    </w:p>
    <w:p w:rsidR="00000000" w:rsidDel="00000000" w:rsidP="00000000" w:rsidRDefault="00000000" w:rsidRPr="00000000" w14:paraId="000018D0">
      <w:pPr>
        <w:pStyle w:val="Heading3"/>
        <w:tabs>
          <w:tab w:val="left" w:leader="none" w:pos="1133.8582677165355"/>
        </w:tabs>
        <w:spacing w:after="0" w:line="360" w:lineRule="auto"/>
        <w:jc w:val="both"/>
        <w:rPr>
          <w:b w:val="0"/>
          <w:bCs w:val="0"/>
          <w:sz w:val="24"/>
          <w:szCs w:val="24"/>
        </w:rPr>
      </w:pPr>
      <w:bookmarkStart w:colFirst="0" w:colLast="0" w:name="_iuzeuswe52cn" w:id="545"/>
      <w:bookmarkEnd w:id="545"/>
      <w:r w:rsidDel="00000000" w:rsidR="00000000" w:rsidRPr="00000000">
        <w:rPr>
          <w:rtl w:val="0"/>
        </w:rPr>
        <w:t xml:space="preserve">3.21.11</w:t>
        <w:tab/>
      </w:r>
      <w:r w:rsidDel="00000000" w:rsidR="00000000" w:rsidRPr="00000000">
        <w:rPr>
          <w:i w:val="1"/>
          <w:iCs w:val="1"/>
          <w:rtl w:val="0"/>
        </w:rPr>
        <w:t xml:space="preserve">Diphtheria </w:t>
      </w:r>
      <w:r w:rsidDel="00000000" w:rsidR="00000000" w:rsidRPr="00000000">
        <w:rPr>
          <w:rtl w:val="0"/>
        </w:rPr>
        <w:t xml:space="preserve">(A36.-)</w:t>
      </w:r>
      <w:r w:rsidDel="00000000" w:rsidR="00000000" w:rsidRPr="00000000">
        <w:rPr>
          <w:rtl w:val="0"/>
        </w:rPr>
      </w:r>
    </w:p>
    <w:p w:rsidR="00000000" w:rsidDel="00000000" w:rsidP="00000000" w:rsidRDefault="00000000" w:rsidRPr="00000000" w14:paraId="000018D1">
      <w:pPr>
        <w:spacing w:after="0" w:line="360" w:lineRule="auto"/>
        <w:ind w:left="1133.858267716535" w:firstLine="708.6614173228347"/>
        <w:jc w:val="both"/>
        <w:rPr>
          <w:b w:val="0"/>
          <w:bCs w:val="0"/>
        </w:rPr>
      </w:pPr>
      <w:r w:rsidDel="00000000" w:rsidR="00000000" w:rsidRPr="00000000">
        <w:rPr>
          <w:b w:val="0"/>
          <w:bCs w:val="0"/>
          <w:rtl w:val="0"/>
        </w:rPr>
        <w:t xml:space="preserve">Jika dokter mendiagnosis difteri, gunakan kode dalam kelompok A36.- (</w:t>
      </w:r>
      <w:r w:rsidDel="00000000" w:rsidR="00000000" w:rsidRPr="00000000">
        <w:rPr>
          <w:b w:val="0"/>
          <w:bCs w:val="0"/>
          <w:i w:val="1"/>
          <w:iCs w:val="1"/>
          <w:rtl w:val="0"/>
        </w:rPr>
        <w:t xml:space="preserve">Diptheria</w:t>
      </w:r>
      <w:r w:rsidDel="00000000" w:rsidR="00000000" w:rsidRPr="00000000">
        <w:rPr>
          <w:b w:val="0"/>
          <w:bCs w:val="0"/>
          <w:rtl w:val="0"/>
        </w:rPr>
        <w:t xml:space="preserve">) dengan memperhatikan jenis lokasi anatomi yang terkena difteri.</w:t>
      </w:r>
    </w:p>
    <w:p w:rsidR="00000000" w:rsidDel="00000000" w:rsidP="00000000" w:rsidRDefault="00000000" w:rsidRPr="00000000" w14:paraId="000018D2">
      <w:pPr>
        <w:spacing w:after="0" w:lineRule="auto"/>
        <w:ind w:left="1133.858267716535" w:firstLine="708.6614173228347"/>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Pharyngeal diphtheria</w:t>
      </w:r>
      <w:r w:rsidDel="00000000" w:rsidR="00000000" w:rsidRPr="00000000">
        <w:rPr>
          <w:b w:val="0"/>
          <w:bCs w:val="0"/>
          <w:rtl w:val="0"/>
        </w:rPr>
        <w:t xml:space="preserve">, gunakan kode A36.0 (</w:t>
      </w:r>
      <w:r w:rsidDel="00000000" w:rsidR="00000000" w:rsidRPr="00000000">
        <w:rPr>
          <w:b w:val="0"/>
          <w:bCs w:val="0"/>
          <w:i w:val="1"/>
          <w:iCs w:val="1"/>
          <w:rtl w:val="0"/>
        </w:rPr>
        <w:t xml:space="preserve">Pharyngeal diphtheria</w:t>
      </w:r>
      <w:r w:rsidDel="00000000" w:rsidR="00000000" w:rsidRPr="00000000">
        <w:rPr>
          <w:b w:val="0"/>
          <w:bCs w:val="0"/>
          <w:rtl w:val="0"/>
        </w:rPr>
        <w:t xml:space="preserve">).</w:t>
      </w:r>
    </w:p>
    <w:p w:rsidR="00000000" w:rsidDel="00000000" w:rsidP="00000000" w:rsidRDefault="00000000" w:rsidRPr="00000000" w14:paraId="000018D3">
      <w:pPr>
        <w:spacing w:after="0" w:lineRule="auto"/>
        <w:ind w:left="1133.858267716535" w:firstLine="708.6614173228347"/>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Nasopharyngeal diphtheria</w:t>
      </w:r>
      <w:r w:rsidDel="00000000" w:rsidR="00000000" w:rsidRPr="00000000">
        <w:rPr>
          <w:b w:val="0"/>
          <w:bCs w:val="0"/>
          <w:rtl w:val="0"/>
        </w:rPr>
        <w:t xml:space="preserve">, gunakan kode A36.1 (</w:t>
      </w:r>
      <w:r w:rsidDel="00000000" w:rsidR="00000000" w:rsidRPr="00000000">
        <w:rPr>
          <w:b w:val="0"/>
          <w:bCs w:val="0"/>
          <w:i w:val="1"/>
          <w:iCs w:val="1"/>
          <w:rtl w:val="0"/>
        </w:rPr>
        <w:t xml:space="preserve">Nasopharyngeal diphtheria</w:t>
      </w:r>
      <w:r w:rsidDel="00000000" w:rsidR="00000000" w:rsidRPr="00000000">
        <w:rPr>
          <w:b w:val="0"/>
          <w:bCs w:val="0"/>
          <w:rtl w:val="0"/>
        </w:rPr>
        <w:t xml:space="preserve">).</w:t>
      </w:r>
    </w:p>
    <w:p w:rsidR="00000000" w:rsidDel="00000000" w:rsidP="00000000" w:rsidRDefault="00000000" w:rsidRPr="00000000" w14:paraId="000018D4">
      <w:pPr>
        <w:spacing w:after="0" w:lineRule="auto"/>
        <w:ind w:left="1133.858267716535" w:firstLine="708.6614173228347"/>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Laryngeal diphtheria</w:t>
      </w:r>
      <w:r w:rsidDel="00000000" w:rsidR="00000000" w:rsidRPr="00000000">
        <w:rPr>
          <w:b w:val="0"/>
          <w:bCs w:val="0"/>
          <w:rtl w:val="0"/>
        </w:rPr>
        <w:t xml:space="preserve">, gunakan kode A36.2 (</w:t>
      </w:r>
      <w:r w:rsidDel="00000000" w:rsidR="00000000" w:rsidRPr="00000000">
        <w:rPr>
          <w:b w:val="0"/>
          <w:bCs w:val="0"/>
          <w:i w:val="1"/>
          <w:iCs w:val="1"/>
          <w:rtl w:val="0"/>
        </w:rPr>
        <w:t xml:space="preserve">Laryngeal diphtheria</w:t>
      </w:r>
      <w:r w:rsidDel="00000000" w:rsidR="00000000" w:rsidRPr="00000000">
        <w:rPr>
          <w:b w:val="0"/>
          <w:bCs w:val="0"/>
          <w:rtl w:val="0"/>
        </w:rPr>
        <w:t xml:space="preserve">).</w:t>
      </w:r>
    </w:p>
    <w:p w:rsidR="00000000" w:rsidDel="00000000" w:rsidP="00000000" w:rsidRDefault="00000000" w:rsidRPr="00000000" w14:paraId="000018D5">
      <w:pPr>
        <w:spacing w:after="0" w:lineRule="auto"/>
        <w:ind w:left="1133.858267716535" w:firstLine="708.6614173228347"/>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Cutaneous diphtheria</w:t>
      </w:r>
      <w:r w:rsidDel="00000000" w:rsidR="00000000" w:rsidRPr="00000000">
        <w:rPr>
          <w:b w:val="0"/>
          <w:bCs w:val="0"/>
          <w:rtl w:val="0"/>
        </w:rPr>
        <w:t xml:space="preserve">, gunakan kode A36.3 (</w:t>
      </w:r>
      <w:r w:rsidDel="00000000" w:rsidR="00000000" w:rsidRPr="00000000">
        <w:rPr>
          <w:b w:val="0"/>
          <w:bCs w:val="0"/>
          <w:i w:val="1"/>
          <w:iCs w:val="1"/>
          <w:rtl w:val="0"/>
        </w:rPr>
        <w:t xml:space="preserve">Cutaneous diphtheria</w:t>
      </w:r>
      <w:r w:rsidDel="00000000" w:rsidR="00000000" w:rsidRPr="00000000">
        <w:rPr>
          <w:b w:val="0"/>
          <w:bCs w:val="0"/>
          <w:rtl w:val="0"/>
        </w:rPr>
        <w:t xml:space="preserve">). Jika dokter mendiagnosis </w:t>
      </w:r>
      <w:r w:rsidDel="00000000" w:rsidR="00000000" w:rsidRPr="00000000">
        <w:rPr>
          <w:b w:val="0"/>
          <w:bCs w:val="0"/>
          <w:i w:val="1"/>
          <w:iCs w:val="1"/>
          <w:rtl w:val="0"/>
        </w:rPr>
        <w:t xml:space="preserve">erythrasma,</w:t>
      </w:r>
      <w:r w:rsidDel="00000000" w:rsidR="00000000" w:rsidRPr="00000000">
        <w:rPr>
          <w:b w:val="0"/>
          <w:bCs w:val="0"/>
          <w:rtl w:val="0"/>
        </w:rPr>
        <w:t xml:space="preserve"> gunakan L08.1</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erythrasma</w:t>
      </w:r>
      <w:r w:rsidDel="00000000" w:rsidR="00000000" w:rsidRPr="00000000">
        <w:rPr>
          <w:b w:val="0"/>
          <w:bCs w:val="0"/>
          <w:rtl w:val="0"/>
        </w:rPr>
        <w:t xml:space="preserve">).</w:t>
      </w:r>
    </w:p>
    <w:p w:rsidR="00000000" w:rsidDel="00000000" w:rsidP="00000000" w:rsidRDefault="00000000" w:rsidRPr="00000000" w14:paraId="000018D6">
      <w:pPr>
        <w:spacing w:after="0" w:lineRule="auto"/>
        <w:ind w:left="1133.858267716535" w:firstLine="708.6614173228347"/>
        <w:rPr>
          <w:b w:val="0"/>
          <w:bCs w:val="0"/>
          <w:strike w:val="1"/>
          <w:sz w:val="26"/>
          <w:szCs w:val="26"/>
        </w:rPr>
      </w:pPr>
      <w:r w:rsidDel="00000000" w:rsidR="00000000" w:rsidRPr="00000000">
        <w:rPr>
          <w:b w:val="0"/>
          <w:bCs w:val="0"/>
          <w:rtl w:val="0"/>
        </w:rPr>
        <w:t xml:space="preserve">Jika dokter </w:t>
      </w:r>
      <w:r w:rsidDel="00000000" w:rsidR="00000000" w:rsidRPr="00000000">
        <w:rPr>
          <w:b w:val="0"/>
          <w:bCs w:val="0"/>
          <w:rtl w:val="0"/>
        </w:rPr>
        <w:t xml:space="preserve">mendiagnosis</w:t>
      </w:r>
      <w:r w:rsidDel="00000000" w:rsidR="00000000" w:rsidRPr="00000000">
        <w:rPr>
          <w:b w:val="0"/>
          <w:bCs w:val="0"/>
          <w:rtl w:val="0"/>
        </w:rPr>
        <w:t xml:space="preserve"> konjungtivitis difteri, gunakan kode A36.8† (</w:t>
      </w:r>
      <w:r w:rsidDel="00000000" w:rsidR="00000000" w:rsidRPr="00000000">
        <w:rPr>
          <w:b w:val="0"/>
          <w:bCs w:val="0"/>
          <w:i w:val="1"/>
          <w:iCs w:val="1"/>
          <w:rtl w:val="0"/>
        </w:rPr>
        <w:t xml:space="preserve">Other diphtheria</w:t>
      </w:r>
      <w:r w:rsidDel="00000000" w:rsidR="00000000" w:rsidRPr="00000000">
        <w:rPr>
          <w:b w:val="0"/>
          <w:bCs w:val="0"/>
          <w:rtl w:val="0"/>
        </w:rPr>
        <w:t xml:space="preserve">) dan tambahkan kode H13.1* (</w:t>
      </w:r>
      <w:r w:rsidDel="00000000" w:rsidR="00000000" w:rsidRPr="00000000">
        <w:rPr>
          <w:b w:val="0"/>
          <w:bCs w:val="0"/>
          <w:i w:val="1"/>
          <w:iCs w:val="1"/>
          <w:rtl w:val="0"/>
        </w:rPr>
        <w:t xml:space="preserve">Conjunctivitis in infectious and parasitic diseases classified elsewhere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8D7">
      <w:pPr>
        <w:pStyle w:val="Heading3"/>
        <w:tabs>
          <w:tab w:val="left" w:leader="none" w:pos="1133.8582677165355"/>
        </w:tabs>
        <w:spacing w:after="0" w:line="360" w:lineRule="auto"/>
        <w:jc w:val="both"/>
        <w:rPr>
          <w:sz w:val="24"/>
          <w:szCs w:val="24"/>
        </w:rPr>
      </w:pPr>
      <w:bookmarkStart w:colFirst="0" w:colLast="0" w:name="_gyf9ljunizl5" w:id="546"/>
      <w:bookmarkEnd w:id="546"/>
      <w:r w:rsidDel="00000000" w:rsidR="00000000" w:rsidRPr="00000000">
        <w:rPr>
          <w:rtl w:val="0"/>
        </w:rPr>
        <w:t xml:space="preserve">3.21.12</w:t>
        <w:tab/>
      </w:r>
      <w:r w:rsidDel="00000000" w:rsidR="00000000" w:rsidRPr="00000000">
        <w:rPr>
          <w:i w:val="1"/>
          <w:iCs w:val="1"/>
          <w:rtl w:val="0"/>
        </w:rPr>
        <w:t xml:space="preserve">Meningcoccal Infection</w:t>
      </w:r>
      <w:r w:rsidDel="00000000" w:rsidR="00000000" w:rsidRPr="00000000">
        <w:rPr>
          <w:rtl w:val="0"/>
        </w:rPr>
        <w:t xml:space="preserve"> (A39.-)</w:t>
      </w:r>
      <w:r w:rsidDel="00000000" w:rsidR="00000000" w:rsidRPr="00000000">
        <w:rPr>
          <w:rtl w:val="0"/>
        </w:rPr>
      </w:r>
    </w:p>
    <w:p w:rsidR="00000000" w:rsidDel="00000000" w:rsidP="00000000" w:rsidRDefault="00000000" w:rsidRPr="00000000" w14:paraId="000018D8">
      <w:pPr>
        <w:spacing w:after="0" w:line="360" w:lineRule="auto"/>
        <w:ind w:left="1140" w:firstLine="560.7874015748032"/>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w:t>
      </w:r>
      <w:r w:rsidDel="00000000" w:rsidR="00000000" w:rsidRPr="00000000">
        <w:rPr>
          <w:b w:val="0"/>
          <w:bCs w:val="0"/>
          <w:i w:val="1"/>
          <w:iCs w:val="1"/>
          <w:sz w:val="24"/>
          <w:szCs w:val="24"/>
          <w:rtl w:val="0"/>
        </w:rPr>
        <w:t xml:space="preserve">eningococcal meningitis</w:t>
      </w:r>
      <w:r w:rsidDel="00000000" w:rsidR="00000000" w:rsidRPr="00000000">
        <w:rPr>
          <w:b w:val="0"/>
          <w:bCs w:val="0"/>
          <w:sz w:val="24"/>
          <w:szCs w:val="24"/>
          <w:rtl w:val="0"/>
        </w:rPr>
        <w:t xml:space="preserve">, gunakan kode A39.0† (</w:t>
      </w:r>
      <w:r w:rsidDel="00000000" w:rsidR="00000000" w:rsidRPr="00000000">
        <w:rPr>
          <w:b w:val="0"/>
          <w:bCs w:val="0"/>
          <w:i w:val="1"/>
          <w:iCs w:val="1"/>
          <w:sz w:val="24"/>
          <w:szCs w:val="24"/>
          <w:rtl w:val="0"/>
        </w:rPr>
        <w:t xml:space="preserve">Meningococcal meningitis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dan tambahkan kode G01* (</w:t>
      </w:r>
      <w:r w:rsidDel="00000000" w:rsidR="00000000" w:rsidRPr="00000000">
        <w:rPr>
          <w:b w:val="0"/>
          <w:bCs w:val="0"/>
          <w:i w:val="1"/>
          <w:iCs w:val="1"/>
          <w:sz w:val="24"/>
          <w:szCs w:val="24"/>
          <w:rtl w:val="0"/>
        </w:rPr>
        <w:t xml:space="preserve">Meningitis in bacterial diseases classified elsewhere</w:t>
      </w:r>
      <w:r w:rsidDel="00000000" w:rsidR="00000000" w:rsidRPr="00000000">
        <w:rPr>
          <w:b w:val="0"/>
          <w:bCs w:val="0"/>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18D9">
      <w:pPr>
        <w:spacing w:after="0" w:line="360" w:lineRule="auto"/>
        <w:ind w:left="1140" w:firstLine="560.7874015748032"/>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W</w:t>
      </w:r>
      <w:r w:rsidDel="00000000" w:rsidR="00000000" w:rsidRPr="00000000">
        <w:rPr>
          <w:b w:val="0"/>
          <w:bCs w:val="0"/>
          <w:i w:val="1"/>
          <w:iCs w:val="1"/>
          <w:sz w:val="24"/>
          <w:szCs w:val="24"/>
          <w:rtl w:val="0"/>
        </w:rPr>
        <w:t xml:space="preserve">aterhouse-Friderichsen syndrome</w:t>
      </w:r>
      <w:r w:rsidDel="00000000" w:rsidR="00000000" w:rsidRPr="00000000">
        <w:rPr>
          <w:b w:val="0"/>
          <w:bCs w:val="0"/>
          <w:sz w:val="24"/>
          <w:szCs w:val="24"/>
          <w:rtl w:val="0"/>
        </w:rPr>
        <w:t xml:space="preserve">, gunakan kode A39.1† (</w:t>
      </w:r>
      <w:r w:rsidDel="00000000" w:rsidR="00000000" w:rsidRPr="00000000">
        <w:rPr>
          <w:b w:val="0"/>
          <w:bCs w:val="0"/>
          <w:i w:val="1"/>
          <w:iCs w:val="1"/>
          <w:sz w:val="24"/>
          <w:szCs w:val="24"/>
          <w:rtl w:val="0"/>
        </w:rPr>
        <w:t xml:space="preserve">Waterhouse-Friderichsen syndrome</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dan tambahkan kode E35.1* (</w:t>
      </w:r>
      <w:r w:rsidDel="00000000" w:rsidR="00000000" w:rsidRPr="00000000">
        <w:rPr>
          <w:b w:val="0"/>
          <w:bCs w:val="0"/>
          <w:i w:val="1"/>
          <w:iCs w:val="1"/>
          <w:sz w:val="24"/>
          <w:szCs w:val="24"/>
          <w:rtl w:val="0"/>
        </w:rPr>
        <w:t xml:space="preserve">Disorders of adrenal glands in diseases classified elsewhere</w:t>
      </w:r>
      <w:r w:rsidDel="00000000" w:rsidR="00000000" w:rsidRPr="00000000">
        <w:rPr>
          <w:b w:val="0"/>
          <w:bCs w:val="0"/>
          <w:sz w:val="24"/>
          <w:szCs w:val="24"/>
          <w:rtl w:val="0"/>
        </w:rPr>
        <w:t xml:space="preserve">). </w:t>
      </w:r>
    </w:p>
    <w:p w:rsidR="00000000" w:rsidDel="00000000" w:rsidP="00000000" w:rsidRDefault="00000000" w:rsidRPr="00000000" w14:paraId="000018DA">
      <w:pPr>
        <w:spacing w:after="0" w:line="360" w:lineRule="auto"/>
        <w:ind w:left="1140" w:firstLine="560.7874015748032"/>
        <w:jc w:val="both"/>
        <w:rPr>
          <w:b w:val="0"/>
          <w:bCs w:val="0"/>
        </w:rPr>
      </w:pPr>
      <w:r w:rsidDel="00000000" w:rsidR="00000000" w:rsidRPr="00000000">
        <w:rPr>
          <w:b w:val="0"/>
          <w:bCs w:val="0"/>
          <w:rtl w:val="0"/>
        </w:rPr>
        <w:t xml:space="preserve"> Jika dokter mendiagnosis i</w:t>
      </w:r>
      <w:r w:rsidDel="00000000" w:rsidR="00000000" w:rsidRPr="00000000">
        <w:rPr>
          <w:b w:val="0"/>
          <w:bCs w:val="0"/>
          <w:sz w:val="24"/>
          <w:szCs w:val="24"/>
          <w:rtl w:val="0"/>
        </w:rPr>
        <w:t xml:space="preserve">nfeksi meningokokus </w:t>
      </w:r>
      <w:r w:rsidDel="00000000" w:rsidR="00000000" w:rsidRPr="00000000">
        <w:rPr>
          <w:b w:val="0"/>
          <w:bCs w:val="0"/>
          <w:rtl w:val="0"/>
        </w:rPr>
        <w:t xml:space="preserve">endocarditis </w:t>
      </w:r>
      <w:r w:rsidDel="00000000" w:rsidR="00000000" w:rsidRPr="00000000">
        <w:rPr>
          <w:b w:val="0"/>
          <w:bCs w:val="0"/>
          <w:sz w:val="24"/>
          <w:szCs w:val="24"/>
          <w:rtl w:val="0"/>
        </w:rPr>
        <w:t xml:space="preserve">, gunakan kode A39.5† (</w:t>
      </w:r>
      <w:r w:rsidDel="00000000" w:rsidR="00000000" w:rsidRPr="00000000">
        <w:rPr>
          <w:b w:val="0"/>
          <w:bCs w:val="0"/>
          <w:i w:val="1"/>
          <w:iCs w:val="1"/>
          <w:sz w:val="24"/>
          <w:szCs w:val="24"/>
          <w:rtl w:val="0"/>
        </w:rPr>
        <w:t xml:space="preserve">Meningococcal heart disease</w:t>
      </w:r>
      <w:r w:rsidDel="00000000" w:rsidR="00000000" w:rsidRPr="00000000">
        <w:rPr>
          <w:b w:val="0"/>
          <w:bCs w:val="0"/>
          <w:sz w:val="24"/>
          <w:szCs w:val="24"/>
          <w:rtl w:val="0"/>
        </w:rPr>
        <w:t xml:space="preserve">)</w:t>
      </w:r>
      <w:r w:rsidDel="00000000" w:rsidR="00000000" w:rsidRPr="00000000">
        <w:rPr>
          <w:b w:val="0"/>
          <w:bCs w:val="0"/>
          <w:rtl w:val="0"/>
        </w:rPr>
        <w:t xml:space="preserve"> dan tambahkan kode I39.8* (</w:t>
      </w:r>
      <w:r w:rsidDel="00000000" w:rsidR="00000000" w:rsidRPr="00000000">
        <w:rPr>
          <w:b w:val="0"/>
          <w:bCs w:val="0"/>
          <w:i w:val="1"/>
          <w:iCs w:val="1"/>
          <w:rtl w:val="0"/>
        </w:rPr>
        <w:t xml:space="preserve">Endocarditis, valve unspecified, in diseases classified elsewhere</w:t>
      </w:r>
      <w:r w:rsidDel="00000000" w:rsidR="00000000" w:rsidRPr="00000000">
        <w:rPr>
          <w:b w:val="0"/>
          <w:bCs w:val="0"/>
          <w:rtl w:val="0"/>
        </w:rPr>
        <w:t xml:space="preserve">).</w:t>
      </w:r>
    </w:p>
    <w:p w:rsidR="00000000" w:rsidDel="00000000" w:rsidP="00000000" w:rsidRDefault="00000000" w:rsidRPr="00000000" w14:paraId="000018DB">
      <w:pPr>
        <w:spacing w:after="0" w:line="360" w:lineRule="auto"/>
        <w:ind w:left="1140" w:firstLine="560.7874015748032"/>
        <w:jc w:val="both"/>
        <w:rPr>
          <w:b w:val="0"/>
          <w:bCs w:val="0"/>
          <w:sz w:val="24"/>
          <w:szCs w:val="24"/>
        </w:rPr>
      </w:pPr>
      <w:r w:rsidDel="00000000" w:rsidR="00000000" w:rsidRPr="00000000">
        <w:rPr>
          <w:b w:val="0"/>
          <w:bCs w:val="0"/>
          <w:rtl w:val="0"/>
        </w:rPr>
        <w:t xml:space="preserve">Jika dokter mendiagnosis infeksi meningokokus pada organ lain yang tidak terklasifikasi pada kode A39.0-A39.5, gunakan </w:t>
      </w:r>
      <w:r w:rsidDel="00000000" w:rsidR="00000000" w:rsidRPr="00000000">
        <w:rPr>
          <w:b w:val="0"/>
          <w:bCs w:val="0"/>
          <w:sz w:val="24"/>
          <w:szCs w:val="24"/>
          <w:rtl w:val="0"/>
        </w:rPr>
        <w:t xml:space="preserve">A39.8† (</w:t>
      </w:r>
      <w:r w:rsidDel="00000000" w:rsidR="00000000" w:rsidRPr="00000000">
        <w:rPr>
          <w:b w:val="0"/>
          <w:bCs w:val="0"/>
          <w:i w:val="1"/>
          <w:iCs w:val="1"/>
          <w:sz w:val="24"/>
          <w:szCs w:val="24"/>
          <w:rtl w:val="0"/>
        </w:rPr>
        <w:t xml:space="preserve">Other meningococcal infections</w:t>
      </w:r>
      <w:r w:rsidDel="00000000" w:rsidR="00000000" w:rsidRPr="00000000">
        <w:rPr>
          <w:b w:val="0"/>
          <w:bCs w:val="0"/>
          <w:sz w:val="24"/>
          <w:szCs w:val="24"/>
          <w:rtl w:val="0"/>
        </w:rPr>
        <w:t xml:space="preserve">), disertai kode tambahan sesuai organ yang terinfeksi.</w:t>
      </w:r>
    </w:p>
    <w:p w:rsidR="00000000" w:rsidDel="00000000" w:rsidP="00000000" w:rsidRDefault="00000000" w:rsidRPr="00000000" w14:paraId="000018DC">
      <w:pPr>
        <w:pStyle w:val="Heading3"/>
        <w:tabs>
          <w:tab w:val="left" w:leader="none" w:pos="1133.8582677165355"/>
        </w:tabs>
        <w:spacing w:after="0" w:line="360" w:lineRule="auto"/>
        <w:jc w:val="both"/>
        <w:rPr>
          <w:sz w:val="24"/>
          <w:szCs w:val="24"/>
        </w:rPr>
      </w:pPr>
      <w:bookmarkStart w:colFirst="0" w:colLast="0" w:name="_w0lcc76bmwme" w:id="547"/>
      <w:bookmarkEnd w:id="547"/>
      <w:r w:rsidDel="00000000" w:rsidR="00000000" w:rsidRPr="00000000">
        <w:rPr>
          <w:rtl w:val="0"/>
        </w:rPr>
        <w:t xml:space="preserve">3.21.13</w:t>
        <w:tab/>
        <w:t xml:space="preserve">Sepsis (A40-A41)</w:t>
      </w:r>
      <w:r w:rsidDel="00000000" w:rsidR="00000000" w:rsidRPr="00000000">
        <w:rPr>
          <w:rtl w:val="0"/>
        </w:rPr>
      </w:r>
    </w:p>
    <w:p w:rsidR="00000000" w:rsidDel="00000000" w:rsidP="00000000" w:rsidRDefault="00000000" w:rsidRPr="00000000" w14:paraId="000018DD">
      <w:pPr>
        <w:numPr>
          <w:ilvl w:val="0"/>
          <w:numId w:val="18"/>
        </w:numPr>
        <w:spacing w:after="200" w:line="360" w:lineRule="auto"/>
        <w:ind w:left="1440" w:hanging="306.1417322834649"/>
        <w:jc w:val="both"/>
        <w:rPr>
          <w:b w:val="0"/>
          <w:bCs w:val="0"/>
          <w:sz w:val="24"/>
          <w:szCs w:val="24"/>
        </w:rPr>
      </w:pPr>
      <w:r w:rsidDel="00000000" w:rsidR="00000000" w:rsidRPr="00000000">
        <w:rPr>
          <w:b w:val="0"/>
          <w:bCs w:val="0"/>
          <w:rtl w:val="0"/>
        </w:rPr>
        <w:t xml:space="preserve">Jika dokter mendiagnosis sepsis yang disebabkan oleh bakteri </w:t>
      </w:r>
      <w:r w:rsidDel="00000000" w:rsidR="00000000" w:rsidRPr="00000000">
        <w:rPr>
          <w:b w:val="0"/>
          <w:bCs w:val="0"/>
          <w:i w:val="1"/>
          <w:iCs w:val="1"/>
          <w:rtl w:val="0"/>
        </w:rPr>
        <w:t xml:space="preserve">streptococcal, </w:t>
      </w:r>
      <w:r w:rsidDel="00000000" w:rsidR="00000000" w:rsidRPr="00000000">
        <w:rPr>
          <w:b w:val="0"/>
          <w:bCs w:val="0"/>
          <w:rtl w:val="0"/>
        </w:rPr>
        <w:t xml:space="preserve">gunakan kode dalam kelompok A40.- , serta perhatikan kriteria eksklusi</w:t>
      </w:r>
      <w:r w:rsidDel="00000000" w:rsidR="00000000" w:rsidRPr="00000000">
        <w:rPr>
          <w:b w:val="0"/>
          <w:bCs w:val="0"/>
          <w:i w:val="1"/>
          <w:iCs w:val="1"/>
          <w:rtl w:val="0"/>
        </w:rPr>
        <w:t xml:space="preserve"> Streptococcal sepsis. </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8DE">
      <w:pPr>
        <w:pStyle w:val="Heading5"/>
        <w:jc w:val="center"/>
        <w:rPr>
          <w:b w:val="0"/>
          <w:bCs w:val="0"/>
          <w:i w:val="1"/>
          <w:iCs w:val="1"/>
        </w:rPr>
      </w:pPr>
      <w:bookmarkStart w:colFirst="0" w:colLast="0" w:name="_j6f36ww2piet" w:id="548"/>
      <w:bookmarkEnd w:id="548"/>
      <w:r w:rsidDel="00000000" w:rsidR="00000000" w:rsidRPr="00000000">
        <w:rPr>
          <w:rtl w:val="0"/>
        </w:rPr>
        <w:t xml:space="preserve">Tabel 3.106. </w:t>
      </w:r>
      <w:r w:rsidDel="00000000" w:rsidR="00000000" w:rsidRPr="00000000">
        <w:rPr>
          <w:b w:val="0"/>
          <w:bCs w:val="0"/>
          <w:rtl w:val="0"/>
        </w:rPr>
        <w:t xml:space="preserve">Contoh kasus</w:t>
      </w:r>
      <w:r w:rsidDel="00000000" w:rsidR="00000000" w:rsidRPr="00000000">
        <w:rPr>
          <w:rtl w:val="0"/>
        </w:rPr>
        <w:t xml:space="preserve"> </w:t>
      </w:r>
      <w:r w:rsidDel="00000000" w:rsidR="00000000" w:rsidRPr="00000000">
        <w:rPr>
          <w:b w:val="0"/>
          <w:bCs w:val="0"/>
          <w:i w:val="1"/>
          <w:iCs w:val="1"/>
          <w:rtl w:val="0"/>
        </w:rPr>
        <w:t xml:space="preserve">Sepsis</w:t>
      </w:r>
    </w:p>
    <w:tbl>
      <w:tblPr>
        <w:tblStyle w:val="Table171"/>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25"/>
        <w:gridCol w:w="4185"/>
        <w:tblGridChange w:id="0">
          <w:tblGrid>
            <w:gridCol w:w="1395"/>
            <w:gridCol w:w="2625"/>
            <w:gridCol w:w="4185"/>
          </w:tblGrid>
        </w:tblGridChange>
      </w:tblGrid>
      <w:tr>
        <w:trPr>
          <w:cantSplit w:val="0"/>
          <w:trHeight w:val="1775.8593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DF">
            <w:pPr>
              <w:spacing w:after="0" w:before="240" w:line="240" w:lineRule="auto"/>
              <w:ind w:left="0" w:right="-45" w:firstLine="0"/>
              <w:jc w:val="center"/>
              <w:rPr/>
            </w:pPr>
            <w:r w:rsidDel="00000000" w:rsidR="00000000" w:rsidRPr="00000000">
              <w:rPr>
                <w:sz w:val="24"/>
                <w:szCs w:val="24"/>
                <w:rtl w:val="0"/>
              </w:rPr>
              <w:t xml:space="preserve">Contoh</w:t>
            </w:r>
            <w:r w:rsidDel="00000000" w:rsidR="00000000" w:rsidRPr="00000000">
              <w:rPr>
                <w:rtl w:val="0"/>
              </w:rPr>
              <w:t xml:space="preserve"> </w:t>
            </w:r>
          </w:p>
          <w:p w:rsidR="00000000" w:rsidDel="00000000" w:rsidP="00000000" w:rsidRDefault="00000000" w:rsidRPr="00000000" w14:paraId="000018E0">
            <w:pPr>
              <w:spacing w:after="0" w:before="0" w:line="240" w:lineRule="auto"/>
              <w:ind w:left="0" w:right="-45" w:firstLine="0"/>
              <w:jc w:val="center"/>
              <w:rPr>
                <w:sz w:val="24"/>
                <w:szCs w:val="24"/>
              </w:rPr>
            </w:pPr>
            <w:r w:rsidDel="00000000" w:rsidR="00000000" w:rsidRPr="00000000">
              <w:rPr>
                <w:sz w:val="24"/>
                <w:szCs w:val="24"/>
                <w:rtl w:val="0"/>
              </w:rPr>
              <w:t xml:space="preserve">1-28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E1">
            <w:pPr>
              <w:spacing w:line="240" w:lineRule="auto"/>
              <w:ind w:left="0" w:firstLine="0"/>
              <w:rPr>
                <w:b w:val="0"/>
                <w:bCs w:val="0"/>
              </w:rPr>
            </w:pPr>
            <w:r w:rsidDel="00000000" w:rsidR="00000000" w:rsidRPr="00000000">
              <w:rPr>
                <w:b w:val="0"/>
                <w:bCs w:val="0"/>
                <w:rtl w:val="0"/>
              </w:rPr>
              <w:t xml:space="preserve">Pasien terdiagnosis pielonefritis akut lalu mengalami demam tinggi dan menggigil, pemeriksaan menunjukkan suhu tubuh 39 ˚C, frekuensi napas 26 kali per menit, denyut jantung 100 kali per menit, tekanan darah 120/70 mmHg. Kultur bakteri dari urin dan darah positif untuk E.coli. Diagnosis dokter pielonefritis akut dan sepsis akibat bakteri e.coli</w:t>
            </w:r>
          </w:p>
        </w:tc>
      </w:tr>
      <w:tr>
        <w:trPr>
          <w:cantSplit w:val="0"/>
          <w:trHeight w:val="671.426552220394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3">
            <w:pPr>
              <w:spacing w:after="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E4">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E5">
            <w:pPr>
              <w:spacing w:after="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18E6">
            <w:pPr>
              <w:spacing w:after="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41.953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7">
            <w:pPr>
              <w:spacing w:after="240" w:line="240" w:lineRule="auto"/>
              <w:ind w:left="141.73228346456688" w:firstLine="0"/>
              <w:jc w:val="left"/>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8">
            <w:pPr>
              <w:spacing w:after="0" w:before="0" w:line="240" w:lineRule="auto"/>
              <w:ind w:left="120" w:firstLine="0"/>
              <w:jc w:val="both"/>
              <w:rPr>
                <w:b w:val="0"/>
                <w:bCs w:val="0"/>
                <w:sz w:val="24"/>
                <w:szCs w:val="24"/>
              </w:rPr>
            </w:pPr>
            <w:r w:rsidDel="00000000" w:rsidR="00000000" w:rsidRPr="00000000">
              <w:rPr>
                <w:b w:val="0"/>
                <w:bCs w:val="0"/>
                <w:sz w:val="24"/>
                <w:szCs w:val="24"/>
                <w:rtl w:val="0"/>
              </w:rPr>
              <w:t xml:space="preserve">Pielonefritis akut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9">
            <w:pPr>
              <w:spacing w:after="0" w:before="0" w:line="240" w:lineRule="auto"/>
              <w:ind w:left="855" w:hanging="720"/>
              <w:jc w:val="left"/>
              <w:rPr>
                <w:b w:val="0"/>
                <w:bCs w:val="0"/>
                <w:i w:val="1"/>
                <w:iCs w:val="1"/>
                <w:sz w:val="24"/>
                <w:szCs w:val="24"/>
              </w:rPr>
            </w:pPr>
            <w:r w:rsidDel="00000000" w:rsidR="00000000" w:rsidRPr="00000000">
              <w:rPr>
                <w:b w:val="0"/>
                <w:bCs w:val="0"/>
                <w:sz w:val="24"/>
                <w:szCs w:val="24"/>
                <w:rtl w:val="0"/>
              </w:rPr>
              <w:t xml:space="preserve">N10    </w:t>
            </w:r>
            <w:r w:rsidDel="00000000" w:rsidR="00000000" w:rsidRPr="00000000">
              <w:rPr>
                <w:b w:val="0"/>
                <w:bCs w:val="0"/>
                <w:i w:val="1"/>
                <w:iCs w:val="1"/>
                <w:sz w:val="24"/>
                <w:szCs w:val="24"/>
                <w:rtl w:val="0"/>
              </w:rPr>
              <w:t xml:space="preserve">Acute tubulo-interstitial nephritis </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A">
            <w:pPr>
              <w:spacing w:after="240" w:line="240" w:lineRule="auto"/>
              <w:ind w:left="141.73228346456688" w:firstLine="0"/>
              <w:jc w:val="left"/>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B">
            <w:pPr>
              <w:spacing w:after="0" w:before="0" w:line="240" w:lineRule="auto"/>
              <w:ind w:left="120" w:firstLine="0"/>
              <w:jc w:val="both"/>
              <w:rPr>
                <w:b w:val="0"/>
                <w:bCs w:val="0"/>
                <w:i w:val="1"/>
                <w:iCs w:val="1"/>
                <w:sz w:val="24"/>
                <w:szCs w:val="24"/>
              </w:rPr>
            </w:pPr>
            <w:r w:rsidDel="00000000" w:rsidR="00000000" w:rsidRPr="00000000">
              <w:rPr>
                <w:b w:val="0"/>
                <w:bCs w:val="0"/>
                <w:sz w:val="24"/>
                <w:szCs w:val="24"/>
                <w:rtl w:val="0"/>
              </w:rPr>
              <w:t xml:space="preserve">Sepsis karena </w:t>
            </w:r>
            <w:r w:rsidDel="00000000" w:rsidR="00000000" w:rsidRPr="00000000">
              <w:rPr>
                <w:b w:val="0"/>
                <w:bCs w:val="0"/>
                <w:i w:val="1"/>
                <w:iCs w:val="1"/>
                <w:sz w:val="24"/>
                <w:szCs w:val="24"/>
                <w:rtl w:val="0"/>
              </w:rPr>
              <w:t xml:space="preserve">E.Coli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C">
            <w:pPr>
              <w:spacing w:after="0" w:before="0" w:line="240" w:lineRule="auto"/>
              <w:ind w:left="855" w:right="135" w:hanging="720"/>
              <w:jc w:val="left"/>
              <w:rPr>
                <w:b w:val="0"/>
                <w:bCs w:val="0"/>
                <w:sz w:val="24"/>
                <w:szCs w:val="24"/>
              </w:rPr>
            </w:pPr>
            <w:r w:rsidDel="00000000" w:rsidR="00000000" w:rsidRPr="00000000">
              <w:rPr>
                <w:b w:val="0"/>
                <w:bCs w:val="0"/>
                <w:sz w:val="24"/>
                <w:szCs w:val="24"/>
                <w:rtl w:val="0"/>
              </w:rPr>
              <w:t xml:space="preserve">A41.5  </w:t>
            </w:r>
            <w:r w:rsidDel="00000000" w:rsidR="00000000" w:rsidRPr="00000000">
              <w:rPr>
                <w:b w:val="0"/>
                <w:bCs w:val="0"/>
                <w:i w:val="1"/>
                <w:iCs w:val="1"/>
                <w:sz w:val="24"/>
                <w:szCs w:val="24"/>
                <w:rtl w:val="0"/>
              </w:rPr>
              <w:t xml:space="preserve">Sepsis due to other Gram-negative organisms </w:t>
            </w:r>
            <w:r w:rsidDel="00000000" w:rsidR="00000000" w:rsidRPr="00000000">
              <w:rPr>
                <w:rtl w:val="0"/>
              </w:rPr>
            </w:r>
          </w:p>
          <w:p w:rsidR="00000000" w:rsidDel="00000000" w:rsidP="00000000" w:rsidRDefault="00000000" w:rsidRPr="00000000" w14:paraId="000018ED">
            <w:pPr>
              <w:spacing w:after="0" w:before="0" w:line="240" w:lineRule="auto"/>
              <w:ind w:left="855" w:right="135" w:hanging="720"/>
              <w:jc w:val="left"/>
              <w:rPr>
                <w:b w:val="0"/>
                <w:bCs w:val="0"/>
                <w:sz w:val="24"/>
                <w:szCs w:val="24"/>
              </w:rPr>
            </w:pPr>
            <w:r w:rsidDel="00000000" w:rsidR="00000000" w:rsidRPr="00000000">
              <w:rPr>
                <w:b w:val="0"/>
                <w:bCs w:val="0"/>
                <w:sz w:val="24"/>
                <w:szCs w:val="24"/>
                <w:rtl w:val="0"/>
              </w:rPr>
              <w:t xml:space="preserve">B96.2  </w:t>
            </w:r>
            <w:r w:rsidDel="00000000" w:rsidR="00000000" w:rsidRPr="00000000">
              <w:rPr>
                <w:b w:val="0"/>
                <w:bCs w:val="0"/>
                <w:i w:val="1"/>
                <w:iCs w:val="1"/>
                <w:sz w:val="24"/>
                <w:szCs w:val="24"/>
                <w:rtl w:val="0"/>
              </w:rPr>
              <w:t xml:space="preserve">Escherichia coli [E. coli] as the cause of diseases classified to other chapters </w:t>
            </w:r>
            <w:r w:rsidDel="00000000" w:rsidR="00000000" w:rsidRPr="00000000">
              <w:rPr>
                <w:rtl w:val="0"/>
              </w:rPr>
            </w:r>
          </w:p>
        </w:tc>
      </w:tr>
    </w:tbl>
    <w:p w:rsidR="00000000" w:rsidDel="00000000" w:rsidP="00000000" w:rsidRDefault="00000000" w:rsidRPr="00000000" w14:paraId="000018EE">
      <w:pPr>
        <w:numPr>
          <w:ilvl w:val="0"/>
          <w:numId w:val="55"/>
        </w:numPr>
        <w:spacing w:after="0" w:afterAutospacing="0" w:before="200" w:line="360" w:lineRule="auto"/>
        <w:ind w:left="1842.5196850393697" w:hanging="425.19685039370046"/>
        <w:jc w:val="both"/>
        <w:rPr>
          <w:b w:val="0"/>
          <w:bCs w:val="0"/>
        </w:rPr>
      </w:pPr>
      <w:r w:rsidDel="00000000" w:rsidR="00000000" w:rsidRPr="00000000">
        <w:rPr>
          <w:b w:val="0"/>
          <w:bCs w:val="0"/>
          <w:rtl w:val="0"/>
        </w:rPr>
        <w:t xml:space="preserve">Kategori kode R65.- tidak boleh digunakan sebagai kode utama. Kategori ini hanya digunakan bersama kode lain untuk menunjukkan kondisi yang terjadi akibat penyakit atau penyebab tertentu. Kode penyebab atau penyakit dasarnya harus dicatat terlebih dahulu.</w:t>
      </w:r>
    </w:p>
    <w:p w:rsidR="00000000" w:rsidDel="00000000" w:rsidP="00000000" w:rsidRDefault="00000000" w:rsidRPr="00000000" w14:paraId="000018EF">
      <w:pPr>
        <w:numPr>
          <w:ilvl w:val="0"/>
          <w:numId w:val="55"/>
        </w:numPr>
        <w:spacing w:after="0" w:afterAutospacing="0" w:before="0" w:beforeAutospacing="0" w:line="360" w:lineRule="auto"/>
        <w:ind w:left="1842.5196850393697" w:hanging="425.19685039370046"/>
        <w:jc w:val="both"/>
        <w:rPr>
          <w:b w:val="0"/>
          <w:bCs w:val="0"/>
          <w:sz w:val="24"/>
          <w:szCs w:val="24"/>
        </w:rPr>
      </w:pPr>
      <w:r w:rsidDel="00000000" w:rsidR="00000000" w:rsidRPr="00000000">
        <w:rPr>
          <w:b w:val="0"/>
          <w:bCs w:val="0"/>
          <w:rtl w:val="0"/>
        </w:rPr>
        <w:t xml:space="preserve">Jika dokter mendiagnosis SIRS tanpa gagal organ,g</w:t>
      </w:r>
      <w:r w:rsidDel="00000000" w:rsidR="00000000" w:rsidRPr="00000000">
        <w:rPr>
          <w:b w:val="0"/>
          <w:bCs w:val="0"/>
          <w:sz w:val="24"/>
          <w:szCs w:val="24"/>
          <w:rtl w:val="0"/>
        </w:rPr>
        <w:t xml:space="preserve">unakan kode R65.0 (</w:t>
      </w:r>
      <w:r w:rsidDel="00000000" w:rsidR="00000000" w:rsidRPr="00000000">
        <w:rPr>
          <w:b w:val="0"/>
          <w:bCs w:val="0"/>
          <w:i w:val="1"/>
          <w:iCs w:val="1"/>
          <w:sz w:val="24"/>
          <w:szCs w:val="24"/>
          <w:rtl w:val="0"/>
        </w:rPr>
        <w:t xml:space="preserve">Systemic inflammatory response syndrome of infectious origin without organ failure</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8F0">
      <w:pPr>
        <w:numPr>
          <w:ilvl w:val="0"/>
          <w:numId w:val="55"/>
        </w:numPr>
        <w:spacing w:after="0" w:before="0" w:beforeAutospacing="0" w:line="360" w:lineRule="auto"/>
        <w:ind w:left="1842.5196850393697" w:hanging="425.19685039370046"/>
        <w:jc w:val="both"/>
        <w:rPr>
          <w:b w:val="0"/>
          <w:bCs w:val="0"/>
          <w:sz w:val="24"/>
          <w:szCs w:val="24"/>
        </w:rPr>
      </w:pPr>
      <w:r w:rsidDel="00000000" w:rsidR="00000000" w:rsidRPr="00000000">
        <w:rPr>
          <w:b w:val="0"/>
          <w:bCs w:val="0"/>
          <w:rtl w:val="0"/>
        </w:rPr>
        <w:t xml:space="preserve">Jika dokter mendiagnosis SIRS dengan gagal organ, gunakan kode </w:t>
      </w:r>
      <w:r w:rsidDel="00000000" w:rsidR="00000000" w:rsidRPr="00000000">
        <w:rPr>
          <w:b w:val="0"/>
          <w:bCs w:val="0"/>
          <w:sz w:val="24"/>
          <w:szCs w:val="24"/>
          <w:rtl w:val="0"/>
        </w:rPr>
        <w:t xml:space="preserve">R65.1 (</w:t>
      </w:r>
      <w:r w:rsidDel="00000000" w:rsidR="00000000" w:rsidRPr="00000000">
        <w:rPr>
          <w:b w:val="0"/>
          <w:bCs w:val="0"/>
          <w:i w:val="1"/>
          <w:iCs w:val="1"/>
          <w:sz w:val="24"/>
          <w:szCs w:val="24"/>
          <w:rtl w:val="0"/>
        </w:rPr>
        <w:t xml:space="preserve">Systemic inflammatory response syndrome of infectious origin with organ failure</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8F1">
      <w:pPr>
        <w:pStyle w:val="Heading5"/>
        <w:widowControl w:val="0"/>
        <w:spacing w:line="276" w:lineRule="auto"/>
        <w:ind w:left="0" w:right="119.52755905511822" w:firstLine="0"/>
        <w:jc w:val="center"/>
        <w:rPr>
          <w:b w:val="0"/>
          <w:bCs w:val="0"/>
        </w:rPr>
      </w:pPr>
      <w:bookmarkStart w:colFirst="0" w:colLast="0" w:name="_65y6t31u1lb6" w:id="549"/>
      <w:bookmarkEnd w:id="549"/>
      <w:r w:rsidDel="00000000" w:rsidR="00000000" w:rsidRPr="00000000">
        <w:rPr>
          <w:rtl w:val="0"/>
        </w:rPr>
        <w:t xml:space="preserve">Tabel 3.107.</w:t>
      </w:r>
      <w:r w:rsidDel="00000000" w:rsidR="00000000" w:rsidRPr="00000000">
        <w:rPr>
          <w:b w:val="0"/>
          <w:bCs w:val="0"/>
          <w:rtl w:val="0"/>
        </w:rPr>
        <w:t xml:space="preserve"> Contoh kasus </w:t>
      </w:r>
      <w:r w:rsidDel="00000000" w:rsidR="00000000" w:rsidRPr="00000000">
        <w:rPr>
          <w:b w:val="0"/>
          <w:bCs w:val="0"/>
          <w:i w:val="1"/>
          <w:iCs w:val="1"/>
          <w:rtl w:val="0"/>
        </w:rPr>
        <w:t xml:space="preserve">Sepsis</w:t>
      </w:r>
      <w:r w:rsidDel="00000000" w:rsidR="00000000" w:rsidRPr="00000000">
        <w:rPr>
          <w:rtl w:val="0"/>
        </w:rPr>
      </w:r>
    </w:p>
    <w:tbl>
      <w:tblPr>
        <w:tblStyle w:val="Table172"/>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030"/>
        <w:gridCol w:w="3750"/>
        <w:tblGridChange w:id="0">
          <w:tblGrid>
            <w:gridCol w:w="1395"/>
            <w:gridCol w:w="3030"/>
            <w:gridCol w:w="3750"/>
          </w:tblGrid>
        </w:tblGridChange>
      </w:tblGrid>
      <w:tr>
        <w:trPr>
          <w:cantSplit w:val="0"/>
          <w:trHeight w:val="178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F2">
            <w:pPr>
              <w:spacing w:after="0" w:before="0" w:line="276" w:lineRule="auto"/>
              <w:ind w:left="90" w:right="-45" w:hanging="90"/>
              <w:jc w:val="center"/>
              <w:rPr/>
            </w:pPr>
            <w:r w:rsidDel="00000000" w:rsidR="00000000" w:rsidRPr="00000000">
              <w:rPr>
                <w:rtl w:val="0"/>
              </w:rPr>
            </w:r>
          </w:p>
          <w:p w:rsidR="00000000" w:rsidDel="00000000" w:rsidP="00000000" w:rsidRDefault="00000000" w:rsidRPr="00000000" w14:paraId="000018F3">
            <w:pPr>
              <w:spacing w:after="0" w:before="0" w:line="276" w:lineRule="auto"/>
              <w:ind w:left="90" w:right="-45" w:hanging="9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8F4">
            <w:pPr>
              <w:spacing w:after="0" w:before="0" w:line="276" w:lineRule="auto"/>
              <w:ind w:left="90" w:right="-45" w:hanging="90"/>
              <w:jc w:val="center"/>
              <w:rPr>
                <w:sz w:val="24"/>
                <w:szCs w:val="24"/>
              </w:rPr>
            </w:pPr>
            <w:r w:rsidDel="00000000" w:rsidR="00000000" w:rsidRPr="00000000">
              <w:rPr>
                <w:sz w:val="24"/>
                <w:szCs w:val="24"/>
                <w:rtl w:val="0"/>
              </w:rPr>
              <w:t xml:space="preserve">2-28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F5">
            <w:pPr>
              <w:spacing w:after="0" w:before="0" w:line="276" w:lineRule="auto"/>
              <w:ind w:left="120" w:right="120" w:firstLine="0"/>
              <w:jc w:val="both"/>
              <w:rPr>
                <w:b w:val="0"/>
                <w:bCs w:val="0"/>
                <w:i w:val="1"/>
                <w:iCs w:val="1"/>
                <w:sz w:val="24"/>
                <w:szCs w:val="24"/>
              </w:rPr>
            </w:pPr>
            <w:r w:rsidDel="00000000" w:rsidR="00000000" w:rsidRPr="00000000">
              <w:rPr>
                <w:b w:val="0"/>
                <w:bCs w:val="0"/>
                <w:sz w:val="24"/>
                <w:szCs w:val="24"/>
                <w:rtl w:val="0"/>
              </w:rPr>
              <w:t xml:space="preserve">Pasien dengan penyakit sirosis hati datang dengan gejala demam dan menggigil, yang telah berlangsung selama 2 hari. Pemeriksaan fisik  menunjukkan suhu tubuh 38,5 ˚C, denyut jantung 110 kali per menit, serta nyeri tekan di daerah perut. Hasil pemeriksaan laboratorium menunjukkan jumlah leukosit sebanyak 15.000 sel/mm³, dengan neutrofil 90% dan limfosit 10%. Pemeriksaan cairan dalam rongga peritoneal menunjukkan leukosit sebanyak 1.500 sel/mm³, dengan neutrofil 90%. Kultur bakteri dari cairan dalam rongga peritoneal positif untuk E. coli, sedangkan kultur bakteri dari darah negatif. </w:t>
            </w:r>
            <w:r w:rsidDel="00000000" w:rsidR="00000000" w:rsidRPr="00000000">
              <w:rPr>
                <w:b w:val="0"/>
                <w:bCs w:val="0"/>
                <w:rtl w:val="0"/>
              </w:rPr>
              <w:t xml:space="preserve">D</w:t>
            </w:r>
            <w:r w:rsidDel="00000000" w:rsidR="00000000" w:rsidRPr="00000000">
              <w:rPr>
                <w:b w:val="0"/>
                <w:bCs w:val="0"/>
                <w:sz w:val="24"/>
                <w:szCs w:val="24"/>
                <w:rtl w:val="0"/>
              </w:rPr>
              <w:t xml:space="preserve">okter mendiag</w:t>
            </w:r>
            <w:r w:rsidDel="00000000" w:rsidR="00000000" w:rsidRPr="00000000">
              <w:rPr>
                <w:b w:val="0"/>
                <w:bCs w:val="0"/>
                <w:rtl w:val="0"/>
              </w:rPr>
              <w:t xml:space="preserve">nosis peritonitis akut primer yang disebabkan bakteri</w:t>
            </w:r>
            <w:r w:rsidDel="00000000" w:rsidR="00000000" w:rsidRPr="00000000">
              <w:rPr>
                <w:b w:val="0"/>
                <w:bCs w:val="0"/>
                <w:i w:val="1"/>
                <w:iCs w:val="1"/>
                <w:rtl w:val="0"/>
              </w:rPr>
              <w:t xml:space="preserve"> E. coli</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7">
            <w:pPr>
              <w:spacing w:after="0" w:line="360" w:lineRule="auto"/>
              <w:ind w:firstLine="72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F8">
            <w:pPr>
              <w:spacing w:after="200" w:before="200" w:line="24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F9">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FA">
            <w:pPr>
              <w:spacing w:after="240" w:before="0" w:line="276"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FB">
            <w:pPr>
              <w:spacing w:after="0" w:before="0" w:line="276" w:lineRule="auto"/>
              <w:ind w:left="120" w:firstLine="0"/>
              <w:jc w:val="both"/>
              <w:rPr>
                <w:b w:val="0"/>
                <w:bCs w:val="0"/>
                <w:sz w:val="24"/>
                <w:szCs w:val="24"/>
              </w:rPr>
            </w:pPr>
            <w:r w:rsidDel="00000000" w:rsidR="00000000" w:rsidRPr="00000000">
              <w:rPr>
                <w:b w:val="0"/>
                <w:bCs w:val="0"/>
                <w:sz w:val="24"/>
                <w:szCs w:val="24"/>
                <w:rtl w:val="0"/>
              </w:rPr>
              <w:t xml:space="preserve">Peritonitis </w:t>
            </w:r>
            <w:r w:rsidDel="00000000" w:rsidR="00000000" w:rsidRPr="00000000">
              <w:rPr>
                <w:b w:val="0"/>
                <w:bCs w:val="0"/>
                <w:rtl w:val="0"/>
              </w:rPr>
              <w:t xml:space="preserve">akut primer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FC">
            <w:pPr>
              <w:spacing w:after="0" w:before="0" w:line="276" w:lineRule="auto"/>
              <w:ind w:left="120" w:firstLine="0"/>
              <w:jc w:val="both"/>
              <w:rPr>
                <w:b w:val="0"/>
                <w:bCs w:val="0"/>
                <w:sz w:val="24"/>
                <w:szCs w:val="24"/>
                <w:vertAlign w:val="superscript"/>
              </w:rPr>
            </w:pPr>
            <w:r w:rsidDel="00000000" w:rsidR="00000000" w:rsidRPr="00000000">
              <w:rPr>
                <w:b w:val="0"/>
                <w:bCs w:val="0"/>
                <w:sz w:val="24"/>
                <w:szCs w:val="24"/>
                <w:rtl w:val="0"/>
              </w:rPr>
              <w:t xml:space="preserve">K65.00</w:t>
            </w:r>
            <w:r w:rsidDel="00000000" w:rsidR="00000000" w:rsidRPr="00000000">
              <w:rPr>
                <w:b w:val="0"/>
                <w:bCs w:val="0"/>
                <w:i w:val="1"/>
                <w:iCs w:val="1"/>
                <w:sz w:val="24"/>
                <w:szCs w:val="24"/>
                <w:rtl w:val="0"/>
              </w:rPr>
              <w:t xml:space="preserve">  </w:t>
            </w:r>
            <w:r w:rsidDel="00000000" w:rsidR="00000000" w:rsidRPr="00000000">
              <w:rPr>
                <w:b w:val="0"/>
                <w:bCs w:val="0"/>
                <w:i w:val="1"/>
                <w:iCs w:val="1"/>
                <w:rtl w:val="0"/>
              </w:rPr>
              <w:t xml:space="preserve">Primary</w:t>
            </w:r>
            <w:r w:rsidDel="00000000" w:rsidR="00000000" w:rsidRPr="00000000">
              <w:rPr>
                <w:b w:val="0"/>
                <w:bCs w:val="0"/>
                <w:i w:val="1"/>
                <w:iCs w:val="1"/>
                <w:sz w:val="24"/>
                <w:szCs w:val="24"/>
                <w:rtl w:val="0"/>
              </w:rPr>
              <w:t xml:space="preserve"> peritonitis </w:t>
            </w:r>
            <w:r w:rsidDel="00000000" w:rsidR="00000000" w:rsidRPr="00000000">
              <w:rPr>
                <w:b w:val="0"/>
                <w:bCs w:val="0"/>
                <w:sz w:val="24"/>
                <w:szCs w:val="24"/>
                <w:vertAlign w:val="superscript"/>
                <w:rtl w:val="0"/>
              </w:rPr>
              <w:t xml:space="preserve">(IM)</w:t>
            </w:r>
          </w:p>
        </w:tc>
      </w:tr>
      <w:tr>
        <w:trPr>
          <w:cantSplit w:val="0"/>
          <w:trHeight w:val="867.9296874999999"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FD">
            <w:pPr>
              <w:spacing w:after="240" w:before="0" w:line="276" w:lineRule="auto"/>
              <w:ind w:left="141.73228346456688"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FE">
            <w:pPr>
              <w:spacing w:after="0" w:before="0" w:line="276" w:lineRule="auto"/>
              <w:ind w:left="120" w:firstLine="0"/>
              <w:jc w:val="both"/>
              <w:rPr>
                <w:b w:val="0"/>
                <w:bCs w:val="0"/>
                <w:sz w:val="24"/>
                <w:szCs w:val="24"/>
              </w:rPr>
            </w:pPr>
            <w:r w:rsidDel="00000000" w:rsidR="00000000" w:rsidRPr="00000000">
              <w:rPr>
                <w:b w:val="0"/>
                <w:bCs w:val="0"/>
                <w:sz w:val="24"/>
                <w:szCs w:val="24"/>
                <w:rtl w:val="0"/>
              </w:rPr>
              <w:t xml:space="preserve">Sirosis hati</w:t>
            </w:r>
          </w:p>
          <w:p w:rsidR="00000000" w:rsidDel="00000000" w:rsidP="00000000" w:rsidRDefault="00000000" w:rsidRPr="00000000" w14:paraId="000018FF">
            <w:pPr>
              <w:spacing w:after="0" w:before="0" w:line="276" w:lineRule="auto"/>
              <w:ind w:left="120" w:right="60" w:firstLine="0"/>
              <w:jc w:val="both"/>
              <w:rPr>
                <w:b w:val="0"/>
                <w:bCs w:val="0"/>
                <w:sz w:val="24"/>
                <w:szCs w:val="24"/>
              </w:rPr>
            </w:pPr>
            <w:r w:rsidDel="00000000" w:rsidR="00000000" w:rsidRPr="00000000">
              <w:rPr>
                <w:rtl w:val="0"/>
              </w:rPr>
            </w:r>
          </w:p>
          <w:p w:rsidR="00000000" w:rsidDel="00000000" w:rsidP="00000000" w:rsidRDefault="00000000" w:rsidRPr="00000000" w14:paraId="00001900">
            <w:pPr>
              <w:spacing w:after="0" w:before="0" w:line="276" w:lineRule="auto"/>
              <w:ind w:left="120" w:right="60" w:firstLine="0"/>
              <w:jc w:val="both"/>
              <w:rPr>
                <w:b w:val="0"/>
                <w:bCs w:val="0"/>
                <w:i w:val="1"/>
                <w:i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1">
            <w:pPr>
              <w:spacing w:after="0" w:before="0" w:line="276" w:lineRule="auto"/>
              <w:ind w:left="630" w:right="60" w:hanging="450"/>
              <w:jc w:val="both"/>
              <w:rPr>
                <w:b w:val="0"/>
                <w:bCs w:val="0"/>
                <w:sz w:val="24"/>
                <w:szCs w:val="24"/>
              </w:rPr>
            </w:pPr>
            <w:r w:rsidDel="00000000" w:rsidR="00000000" w:rsidRPr="00000000">
              <w:rPr>
                <w:b w:val="0"/>
                <w:bCs w:val="0"/>
                <w:sz w:val="24"/>
                <w:szCs w:val="24"/>
                <w:rtl w:val="0"/>
              </w:rPr>
              <w:t xml:space="preserve">K74.6</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Other and unspecified cirrhosis of liver</w:t>
            </w:r>
            <w:r w:rsidDel="00000000" w:rsidR="00000000" w:rsidRPr="00000000">
              <w:rPr>
                <w:rtl w:val="0"/>
              </w:rPr>
            </w:r>
          </w:p>
        </w:tc>
      </w:tr>
      <w:tr>
        <w:trPr>
          <w:cantSplit w:val="0"/>
          <w:trHeight w:val="20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2">
            <w:pPr>
              <w:spacing w:after="0" w:before="0" w:line="240" w:lineRule="auto"/>
              <w:ind w:lef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3">
            <w:pPr>
              <w:spacing w:before="0" w:line="276" w:lineRule="auto"/>
              <w:ind w:left="120" w:right="60" w:firstLine="0"/>
              <w:rPr>
                <w:b w:val="0"/>
                <w:bCs w:val="0"/>
                <w:sz w:val="24"/>
                <w:szCs w:val="24"/>
              </w:rPr>
            </w:pPr>
            <w:r w:rsidDel="00000000" w:rsidR="00000000" w:rsidRPr="00000000">
              <w:rPr>
                <w:b w:val="0"/>
                <w:bCs w:val="0"/>
                <w:rtl w:val="0"/>
              </w:rPr>
              <w:t xml:space="preserve">Sindrom respons inflamasi sistemik karena </w:t>
            </w:r>
            <w:r w:rsidDel="00000000" w:rsidR="00000000" w:rsidRPr="00000000">
              <w:rPr>
                <w:b w:val="0"/>
                <w:bCs w:val="0"/>
                <w:i w:val="1"/>
                <w:iCs w:val="1"/>
                <w:rtl w:val="0"/>
              </w:rPr>
              <w:t xml:space="preserve">E.Coli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4">
            <w:pPr>
              <w:spacing w:before="0" w:line="276" w:lineRule="auto"/>
              <w:ind w:left="900" w:right="60" w:hanging="720"/>
              <w:rPr>
                <w:b w:val="0"/>
                <w:bCs w:val="0"/>
                <w:i w:val="1"/>
                <w:iCs w:val="1"/>
              </w:rPr>
            </w:pPr>
            <w:r w:rsidDel="00000000" w:rsidR="00000000" w:rsidRPr="00000000">
              <w:rPr>
                <w:b w:val="0"/>
                <w:bCs w:val="0"/>
                <w:rtl w:val="0"/>
              </w:rPr>
              <w:t xml:space="preserve">R65.0 Systemic</w:t>
            </w:r>
            <w:r w:rsidDel="00000000" w:rsidR="00000000" w:rsidRPr="00000000">
              <w:rPr>
                <w:b w:val="0"/>
                <w:bCs w:val="0"/>
                <w:i w:val="1"/>
                <w:iCs w:val="1"/>
                <w:rtl w:val="0"/>
              </w:rPr>
              <w:t xml:space="preserve"> Inflammatory Response Syndrome of infectious origin without organ failure</w:t>
            </w:r>
          </w:p>
          <w:p w:rsidR="00000000" w:rsidDel="00000000" w:rsidP="00000000" w:rsidRDefault="00000000" w:rsidRPr="00000000" w14:paraId="00001905">
            <w:pPr>
              <w:spacing w:before="0" w:line="276" w:lineRule="auto"/>
              <w:ind w:left="850.3937007874017" w:right="60" w:hanging="715.3937007874017"/>
              <w:rPr>
                <w:b w:val="0"/>
                <w:bCs w:val="0"/>
              </w:rPr>
            </w:pPr>
            <w:r w:rsidDel="00000000" w:rsidR="00000000" w:rsidRPr="00000000">
              <w:rPr>
                <w:b w:val="0"/>
                <w:bCs w:val="0"/>
                <w:rtl w:val="0"/>
              </w:rPr>
              <w:t xml:space="preserve">B96.2 </w:t>
            </w:r>
            <w:r w:rsidDel="00000000" w:rsidR="00000000" w:rsidRPr="00000000">
              <w:rPr>
                <w:b w:val="0"/>
                <w:bCs w:val="0"/>
                <w:i w:val="1"/>
                <w:iCs w:val="1"/>
                <w:rtl w:val="0"/>
              </w:rPr>
              <w:t xml:space="preserve">Escherichia coli [E. coli] as the cause of diseases classified to other chapters</w:t>
            </w:r>
            <w:r w:rsidDel="00000000" w:rsidR="00000000" w:rsidRPr="00000000">
              <w:rPr>
                <w:rtl w:val="0"/>
              </w:rPr>
            </w:r>
          </w:p>
        </w:tc>
      </w:tr>
    </w:tbl>
    <w:p w:rsidR="00000000" w:rsidDel="00000000" w:rsidP="00000000" w:rsidRDefault="00000000" w:rsidRPr="00000000" w14:paraId="00001906">
      <w:pPr>
        <w:pStyle w:val="Heading5"/>
        <w:widowControl w:val="0"/>
        <w:spacing w:line="276" w:lineRule="auto"/>
        <w:ind w:left="0" w:right="119.52755905511822" w:firstLine="0"/>
        <w:jc w:val="center"/>
        <w:rPr/>
      </w:pPr>
      <w:bookmarkStart w:colFirst="0" w:colLast="0" w:name="_ww1rxza1v517" w:id="550"/>
      <w:bookmarkEnd w:id="550"/>
      <w:r w:rsidDel="00000000" w:rsidR="00000000" w:rsidRPr="00000000">
        <w:rPr>
          <w:rtl w:val="0"/>
        </w:rPr>
        <w:t xml:space="preserve">Tabel 3.108.</w:t>
      </w:r>
      <w:r w:rsidDel="00000000" w:rsidR="00000000" w:rsidRPr="00000000">
        <w:rPr>
          <w:b w:val="0"/>
          <w:bCs w:val="0"/>
          <w:rtl w:val="0"/>
        </w:rPr>
        <w:t xml:space="preserve"> Contoh kasus </w:t>
      </w:r>
      <w:r w:rsidDel="00000000" w:rsidR="00000000" w:rsidRPr="00000000">
        <w:rPr>
          <w:b w:val="0"/>
          <w:bCs w:val="0"/>
          <w:i w:val="1"/>
          <w:iCs w:val="1"/>
          <w:rtl w:val="0"/>
        </w:rPr>
        <w:t xml:space="preserve">Sepsis</w:t>
      </w:r>
      <w:r w:rsidDel="00000000" w:rsidR="00000000" w:rsidRPr="00000000">
        <w:rPr>
          <w:rtl w:val="0"/>
        </w:rPr>
      </w:r>
    </w:p>
    <w:tbl>
      <w:tblPr>
        <w:tblStyle w:val="Table173"/>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90"/>
        <w:gridCol w:w="3750"/>
        <w:tblGridChange w:id="0">
          <w:tblGrid>
            <w:gridCol w:w="1410"/>
            <w:gridCol w:w="3090"/>
            <w:gridCol w:w="3750"/>
          </w:tblGrid>
        </w:tblGridChange>
      </w:tblGrid>
      <w:tr>
        <w:trPr>
          <w:cantSplit w:val="0"/>
          <w:trHeight w:val="19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07">
            <w:pPr>
              <w:spacing w:after="240" w:before="240" w:line="298.9090909090909" w:lineRule="auto"/>
              <w:ind w:left="0" w:firstLine="0"/>
              <w:jc w:val="center"/>
              <w:rPr>
                <w:sz w:val="24"/>
                <w:szCs w:val="24"/>
              </w:rPr>
            </w:pPr>
            <w:r w:rsidDel="00000000" w:rsidR="00000000" w:rsidRPr="00000000">
              <w:rPr>
                <w:sz w:val="24"/>
                <w:szCs w:val="24"/>
                <w:rtl w:val="0"/>
              </w:rPr>
              <w:t xml:space="preserve">Contoh 3-28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08">
            <w:pPr>
              <w:spacing w:after="0" w:before="0" w:line="305.4545454545455" w:lineRule="auto"/>
              <w:ind w:left="120" w:right="120" w:firstLine="0"/>
              <w:jc w:val="both"/>
              <w:rPr>
                <w:b w:val="0"/>
                <w:bCs w:val="0"/>
                <w:sz w:val="24"/>
                <w:szCs w:val="24"/>
              </w:rPr>
            </w:pPr>
            <w:r w:rsidDel="00000000" w:rsidR="00000000" w:rsidRPr="00000000">
              <w:rPr>
                <w:b w:val="0"/>
                <w:bCs w:val="0"/>
                <w:sz w:val="24"/>
                <w:szCs w:val="24"/>
                <w:rtl w:val="0"/>
              </w:rPr>
              <w:t xml:space="preserve">Pasien datang dengan gejala demam tinggi dan menggigil, yang telah berlangsung selama 3 hari d</w:t>
            </w:r>
            <w:r w:rsidDel="00000000" w:rsidR="00000000" w:rsidRPr="00000000">
              <w:rPr>
                <w:b w:val="0"/>
                <w:bCs w:val="0"/>
                <w:rtl w:val="0"/>
              </w:rPr>
              <w:t xml:space="preserve">an mempunyai komorbid diabetes mellitus tipe 2</w:t>
            </w:r>
            <w:r w:rsidDel="00000000" w:rsidR="00000000" w:rsidRPr="00000000">
              <w:rPr>
                <w:b w:val="0"/>
                <w:bCs w:val="0"/>
                <w:sz w:val="24"/>
                <w:szCs w:val="24"/>
                <w:rtl w:val="0"/>
              </w:rPr>
              <w:t xml:space="preserve"> Pemeriksaan menunjukkan suhu tubuh 40 ˚C, frekuensi napas 28 kali per menit, denyut jantung 112 kali per menit, dan tekanan darah 100/70 mmHg. Pemeriksaan fisik terhadap berbagai sistem tubuh tidak menemukan kelainan. Pemeriksaan laboratorium menunjukkan jumlah leukosit sebanyak 20.500 sel/mm³, dengan neutrofil 90%. Kultur d</w:t>
            </w:r>
            <w:r w:rsidDel="00000000" w:rsidR="00000000" w:rsidRPr="00000000">
              <w:rPr>
                <w:b w:val="0"/>
                <w:bCs w:val="0"/>
                <w:rtl w:val="0"/>
              </w:rPr>
              <w:t xml:space="preserve">arah </w:t>
            </w:r>
            <w:r w:rsidDel="00000000" w:rsidR="00000000" w:rsidRPr="00000000">
              <w:rPr>
                <w:b w:val="0"/>
                <w:bCs w:val="0"/>
                <w:sz w:val="24"/>
                <w:szCs w:val="24"/>
                <w:rtl w:val="0"/>
              </w:rPr>
              <w:t xml:space="preserve"> menunjukkan adanya </w:t>
            </w:r>
            <w:r w:rsidDel="00000000" w:rsidR="00000000" w:rsidRPr="00000000">
              <w:rPr>
                <w:b w:val="0"/>
                <w:bCs w:val="0"/>
                <w:i w:val="1"/>
                <w:iCs w:val="1"/>
                <w:sz w:val="24"/>
                <w:szCs w:val="24"/>
                <w:rtl w:val="0"/>
              </w:rPr>
              <w:t xml:space="preserve">Staphylococcus aureus</w:t>
            </w:r>
            <w:r w:rsidDel="00000000" w:rsidR="00000000" w:rsidRPr="00000000">
              <w:rPr>
                <w:b w:val="0"/>
                <w:bCs w:val="0"/>
                <w:sz w:val="24"/>
                <w:szCs w:val="24"/>
                <w:rtl w:val="0"/>
              </w:rPr>
              <w:t xml:space="preserve">. Dokte</w:t>
            </w:r>
            <w:r w:rsidDel="00000000" w:rsidR="00000000" w:rsidRPr="00000000">
              <w:rPr>
                <w:b w:val="0"/>
                <w:bCs w:val="0"/>
                <w:rtl w:val="0"/>
              </w:rPr>
              <w:t xml:space="preserve">r mendiagnosis </w:t>
            </w:r>
            <w:r w:rsidDel="00000000" w:rsidR="00000000" w:rsidRPr="00000000">
              <w:rPr>
                <w:b w:val="0"/>
                <w:bCs w:val="0"/>
                <w:i w:val="1"/>
                <w:iCs w:val="1"/>
                <w:rtl w:val="0"/>
              </w:rPr>
              <w:t xml:space="preserve">sepsis</w:t>
            </w:r>
            <w:r w:rsidDel="00000000" w:rsidR="00000000" w:rsidRPr="00000000">
              <w:rPr>
                <w:b w:val="0"/>
                <w:bCs w:val="0"/>
                <w:rtl w:val="0"/>
              </w:rPr>
              <w:t xml:space="preserve"> disebabkan bakteri </w:t>
            </w:r>
            <w:r w:rsidDel="00000000" w:rsidR="00000000" w:rsidRPr="00000000">
              <w:rPr>
                <w:b w:val="0"/>
                <w:bCs w:val="0"/>
                <w:i w:val="1"/>
                <w:iCs w:val="1"/>
                <w:rtl w:val="0"/>
              </w:rPr>
              <w:t xml:space="preserve">staphylococcus aureus dan </w:t>
            </w:r>
            <w:r w:rsidDel="00000000" w:rsidR="00000000" w:rsidRPr="00000000">
              <w:rPr>
                <w:b w:val="0"/>
                <w:bCs w:val="0"/>
                <w:rtl w:val="0"/>
              </w:rPr>
              <w:t xml:space="preserve">diabetes mellitus tipe 2 tanpa komplikasi</w:t>
            </w:r>
            <w:r w:rsidDel="00000000" w:rsidR="00000000" w:rsidRPr="00000000">
              <w:rPr>
                <w:b w:val="0"/>
                <w:bCs w:val="0"/>
                <w:i w:val="1"/>
                <w:iCs w:val="1"/>
                <w:rtl w:val="0"/>
              </w:rPr>
              <w:t xml:space="preserve">.</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0A">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0B">
            <w:pPr>
              <w:spacing w:after="200" w:before="200" w:line="278.1818181818182"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0C">
            <w:pPr>
              <w:spacing w:after="200" w:before="200" w:line="278.1818181818182"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D">
            <w:pPr>
              <w:spacing w:after="240" w:line="278.1818181818182"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E">
            <w:pPr>
              <w:spacing w:after="0" w:before="100" w:line="360" w:lineRule="auto"/>
              <w:ind w:left="120" w:firstLine="0"/>
              <w:jc w:val="both"/>
              <w:rPr>
                <w:b w:val="0"/>
                <w:bCs w:val="0"/>
                <w:i w:val="1"/>
                <w:iCs w:val="1"/>
                <w:sz w:val="24"/>
                <w:szCs w:val="24"/>
              </w:rPr>
            </w:pPr>
            <w:r w:rsidDel="00000000" w:rsidR="00000000" w:rsidRPr="00000000">
              <w:rPr>
                <w:b w:val="0"/>
                <w:bCs w:val="0"/>
                <w:i w:val="1"/>
                <w:iCs w:val="1"/>
                <w:sz w:val="24"/>
                <w:szCs w:val="24"/>
                <w:rtl w:val="0"/>
              </w:rPr>
              <w:t xml:space="preserve">Staphylococcus aureus sepsis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F">
            <w:pPr>
              <w:spacing w:after="0" w:before="80" w:line="360" w:lineRule="auto"/>
              <w:ind w:left="850.3937007874017" w:right="180" w:hanging="708.6614173228347"/>
              <w:jc w:val="both"/>
              <w:rPr>
                <w:b w:val="0"/>
                <w:bCs w:val="0"/>
                <w:i w:val="1"/>
                <w:iCs w:val="1"/>
                <w:sz w:val="24"/>
                <w:szCs w:val="24"/>
              </w:rPr>
            </w:pPr>
            <w:r w:rsidDel="00000000" w:rsidR="00000000" w:rsidRPr="00000000">
              <w:rPr>
                <w:b w:val="0"/>
                <w:bCs w:val="0"/>
                <w:sz w:val="24"/>
                <w:szCs w:val="24"/>
                <w:rtl w:val="0"/>
              </w:rPr>
              <w:t xml:space="preserve">A41.0 </w:t>
            </w:r>
            <w:r w:rsidDel="00000000" w:rsidR="00000000" w:rsidRPr="00000000">
              <w:rPr>
                <w:b w:val="0"/>
                <w:bCs w:val="0"/>
                <w:i w:val="1"/>
                <w:iCs w:val="1"/>
                <w:sz w:val="24"/>
                <w:szCs w:val="24"/>
                <w:rtl w:val="0"/>
              </w:rPr>
              <w:t xml:space="preserve">Sepsis a due to Staphylococcus aureus </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10">
            <w:pPr>
              <w:spacing w:after="240" w:line="279.2727272727273" w:lineRule="auto"/>
              <w:ind w:left="141.73228346456688"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11">
            <w:pPr>
              <w:spacing w:after="0" w:before="100" w:line="360" w:lineRule="auto"/>
              <w:ind w:left="120" w:right="120" w:firstLine="0"/>
              <w:jc w:val="both"/>
              <w:rPr>
                <w:b w:val="0"/>
                <w:bCs w:val="0"/>
                <w:sz w:val="24"/>
                <w:szCs w:val="24"/>
              </w:rPr>
            </w:pPr>
            <w:r w:rsidDel="00000000" w:rsidR="00000000" w:rsidRPr="00000000">
              <w:rPr>
                <w:b w:val="0"/>
                <w:bCs w:val="0"/>
                <w:sz w:val="24"/>
                <w:szCs w:val="24"/>
                <w:rtl w:val="0"/>
              </w:rPr>
              <w:t xml:space="preserve">Diabetes mellitus tipe 2 tanpa komplikasi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12">
            <w:pPr>
              <w:spacing w:after="0" w:before="100" w:line="360" w:lineRule="auto"/>
              <w:ind w:left="900" w:right="180" w:hanging="720"/>
              <w:jc w:val="both"/>
              <w:rPr>
                <w:b w:val="0"/>
                <w:bCs w:val="0"/>
                <w:sz w:val="24"/>
                <w:szCs w:val="24"/>
              </w:rPr>
            </w:pPr>
            <w:r w:rsidDel="00000000" w:rsidR="00000000" w:rsidRPr="00000000">
              <w:rPr>
                <w:b w:val="0"/>
                <w:bCs w:val="0"/>
                <w:sz w:val="24"/>
                <w:szCs w:val="24"/>
                <w:rtl w:val="0"/>
              </w:rPr>
              <w:t xml:space="preserve">E11.9</w:t>
            </w:r>
            <w:r w:rsidDel="00000000" w:rsidR="00000000" w:rsidRPr="00000000">
              <w:rPr>
                <w:b w:val="0"/>
                <w:bCs w:val="0"/>
                <w:rtl w:val="0"/>
              </w:rPr>
              <w:t xml:space="preserve"> </w:t>
            </w:r>
            <w:r w:rsidDel="00000000" w:rsidR="00000000" w:rsidRPr="00000000">
              <w:rPr>
                <w:b w:val="0"/>
                <w:bCs w:val="0"/>
                <w:i w:val="1"/>
                <w:iCs w:val="1"/>
                <w:rtl w:val="0"/>
              </w:rPr>
              <w:t xml:space="preserve">T</w:t>
            </w:r>
            <w:r w:rsidDel="00000000" w:rsidR="00000000" w:rsidRPr="00000000">
              <w:rPr>
                <w:b w:val="0"/>
                <w:bCs w:val="0"/>
                <w:i w:val="1"/>
                <w:iCs w:val="1"/>
                <w:sz w:val="24"/>
                <w:szCs w:val="24"/>
                <w:rtl w:val="0"/>
              </w:rPr>
              <w:t xml:space="preserve">ype II non-insulin-dependent diabetes </w:t>
            </w:r>
            <w:r w:rsidDel="00000000" w:rsidR="00000000" w:rsidRPr="00000000">
              <w:rPr>
                <w:b w:val="0"/>
                <w:bCs w:val="0"/>
                <w:i w:val="1"/>
                <w:iCs w:val="1"/>
                <w:rtl w:val="0"/>
              </w:rPr>
              <w:t xml:space="preserve">w</w:t>
            </w:r>
            <w:r w:rsidDel="00000000" w:rsidR="00000000" w:rsidRPr="00000000">
              <w:rPr>
                <w:b w:val="0"/>
                <w:bCs w:val="0"/>
                <w:i w:val="1"/>
                <w:iCs w:val="1"/>
                <w:sz w:val="24"/>
                <w:szCs w:val="24"/>
                <w:rtl w:val="0"/>
              </w:rPr>
              <w:t xml:space="preserve">ithout complications</w:t>
            </w:r>
            <w:r w:rsidDel="00000000" w:rsidR="00000000" w:rsidRPr="00000000">
              <w:rPr>
                <w:rtl w:val="0"/>
              </w:rPr>
            </w:r>
          </w:p>
        </w:tc>
      </w:tr>
    </w:tbl>
    <w:p w:rsidR="00000000" w:rsidDel="00000000" w:rsidP="00000000" w:rsidRDefault="00000000" w:rsidRPr="00000000" w14:paraId="00001913">
      <w:pPr>
        <w:pStyle w:val="Heading3"/>
        <w:tabs>
          <w:tab w:val="left" w:leader="none" w:pos="1133.8582677165355"/>
        </w:tabs>
        <w:spacing w:after="0" w:line="360" w:lineRule="auto"/>
        <w:jc w:val="both"/>
        <w:rPr>
          <w:sz w:val="24"/>
          <w:szCs w:val="24"/>
        </w:rPr>
      </w:pPr>
      <w:bookmarkStart w:colFirst="0" w:colLast="0" w:name="_9zxmpbcoquda" w:id="551"/>
      <w:bookmarkEnd w:id="551"/>
      <w:r w:rsidDel="00000000" w:rsidR="00000000" w:rsidRPr="00000000">
        <w:rPr>
          <w:rtl w:val="0"/>
        </w:rPr>
        <w:t xml:space="preserve">3.21.14</w:t>
        <w:tab/>
      </w:r>
      <w:r w:rsidDel="00000000" w:rsidR="00000000" w:rsidRPr="00000000">
        <w:rPr>
          <w:i w:val="1"/>
          <w:iCs w:val="1"/>
          <w:rtl w:val="0"/>
        </w:rPr>
        <w:t xml:space="preserve">Congenital Syphilis</w:t>
      </w:r>
      <w:r w:rsidDel="00000000" w:rsidR="00000000" w:rsidRPr="00000000">
        <w:rPr>
          <w:rtl w:val="0"/>
        </w:rPr>
        <w:t xml:space="preserve"> (A50.-)</w:t>
      </w:r>
      <w:r w:rsidDel="00000000" w:rsidR="00000000" w:rsidRPr="00000000">
        <w:rPr>
          <w:rtl w:val="0"/>
        </w:rPr>
      </w:r>
    </w:p>
    <w:p w:rsidR="00000000" w:rsidDel="00000000" w:rsidP="00000000" w:rsidRDefault="00000000" w:rsidRPr="00000000" w14:paraId="00001914">
      <w:pPr>
        <w:spacing w:after="0" w:line="360" w:lineRule="auto"/>
        <w:ind w:left="1133.858267716535" w:firstLine="705"/>
        <w:jc w:val="both"/>
        <w:rPr>
          <w:b w:val="0"/>
          <w:bCs w:val="0"/>
        </w:rPr>
      </w:pPr>
      <w:r w:rsidDel="00000000" w:rsidR="00000000" w:rsidRPr="00000000">
        <w:rPr>
          <w:b w:val="0"/>
          <w:bCs w:val="0"/>
          <w:sz w:val="24"/>
          <w:szCs w:val="24"/>
          <w:rtl w:val="0"/>
        </w:rPr>
        <w:t xml:space="preserve">Gunakan kode dalam kelompok A50.- (</w:t>
      </w:r>
      <w:r w:rsidDel="00000000" w:rsidR="00000000" w:rsidRPr="00000000">
        <w:rPr>
          <w:b w:val="0"/>
          <w:bCs w:val="0"/>
          <w:i w:val="1"/>
          <w:iCs w:val="1"/>
          <w:sz w:val="24"/>
          <w:szCs w:val="24"/>
          <w:rtl w:val="0"/>
        </w:rPr>
        <w:t xml:space="preserve">Congenital syphilis</w:t>
      </w:r>
      <w:r w:rsidDel="00000000" w:rsidR="00000000" w:rsidRPr="00000000">
        <w:rPr>
          <w:b w:val="0"/>
          <w:bCs w:val="0"/>
          <w:sz w:val="24"/>
          <w:szCs w:val="24"/>
          <w:rtl w:val="0"/>
        </w:rPr>
        <w:t xml:space="preserve">), sesuai karakteristik sifilis kongenital. </w:t>
      </w:r>
      <w:r w:rsidDel="00000000" w:rsidR="00000000" w:rsidRPr="00000000">
        <w:rPr>
          <w:b w:val="0"/>
          <w:bCs w:val="0"/>
          <w:rtl w:val="0"/>
        </w:rPr>
        <w:t xml:space="preserve">Pada </w:t>
      </w:r>
      <w:r w:rsidDel="00000000" w:rsidR="00000000" w:rsidRPr="00000000">
        <w:rPr>
          <w:b w:val="0"/>
          <w:bCs w:val="0"/>
          <w:sz w:val="24"/>
          <w:szCs w:val="24"/>
          <w:rtl w:val="0"/>
        </w:rPr>
        <w:t xml:space="preserve">sifilis kongenital, tambahkan kode organ yang terkena, misalnya: </w:t>
      </w:r>
      <w:r w:rsidDel="00000000" w:rsidR="00000000" w:rsidRPr="00000000">
        <w:rPr>
          <w:rtl w:val="0"/>
        </w:rPr>
      </w:r>
    </w:p>
    <w:p w:rsidR="00000000" w:rsidDel="00000000" w:rsidP="00000000" w:rsidRDefault="00000000" w:rsidRPr="00000000" w14:paraId="00001915">
      <w:pPr>
        <w:numPr>
          <w:ilvl w:val="0"/>
          <w:numId w:val="273"/>
        </w:numPr>
        <w:spacing w:after="0" w:line="360" w:lineRule="auto"/>
        <w:ind w:left="1559.0551181102362" w:hanging="425.196850393701"/>
        <w:jc w:val="both"/>
        <w:rPr>
          <w:b w:val="0"/>
          <w:bCs w:val="0"/>
          <w:sz w:val="24"/>
          <w:szCs w:val="24"/>
        </w:rPr>
      </w:pPr>
      <w:r w:rsidDel="00000000" w:rsidR="00000000" w:rsidRPr="00000000">
        <w:rPr>
          <w:b w:val="0"/>
          <w:bCs w:val="0"/>
          <w:rtl w:val="0"/>
        </w:rPr>
        <w:t xml:space="preserve">Jika dokter mendiagnosis sifilis kongenital kurang dari 2 tahun setelah lahir dengan gejala, gunakan kode A50.0 (</w:t>
      </w:r>
      <w:r w:rsidDel="00000000" w:rsidR="00000000" w:rsidRPr="00000000">
        <w:rPr>
          <w:b w:val="0"/>
          <w:bCs w:val="0"/>
          <w:i w:val="1"/>
          <w:iCs w:val="1"/>
          <w:rtl w:val="0"/>
        </w:rPr>
        <w:t xml:space="preserve">early congenital, sympthomatic</w:t>
      </w:r>
      <w:r w:rsidDel="00000000" w:rsidR="00000000" w:rsidRPr="00000000">
        <w:rPr>
          <w:b w:val="0"/>
          <w:bCs w:val="0"/>
          <w:rtl w:val="0"/>
        </w:rPr>
        <w:t xml:space="preserve">)</w:t>
      </w:r>
    </w:p>
    <w:p w:rsidR="00000000" w:rsidDel="00000000" w:rsidP="00000000" w:rsidRDefault="00000000" w:rsidRPr="00000000" w14:paraId="00001916">
      <w:pPr>
        <w:numPr>
          <w:ilvl w:val="0"/>
          <w:numId w:val="273"/>
        </w:numPr>
        <w:spacing w:after="0" w:line="360" w:lineRule="auto"/>
        <w:ind w:left="1559.0551181102362" w:hanging="425.196850393701"/>
        <w:jc w:val="both"/>
        <w:rPr>
          <w:b w:val="0"/>
          <w:bCs w:val="0"/>
          <w:sz w:val="24"/>
          <w:szCs w:val="24"/>
        </w:rPr>
      </w:pPr>
      <w:r w:rsidDel="00000000" w:rsidR="00000000" w:rsidRPr="00000000">
        <w:rPr>
          <w:b w:val="0"/>
          <w:bCs w:val="0"/>
          <w:rtl w:val="0"/>
        </w:rPr>
        <w:t xml:space="preserve">Jika dokter mendiagnosis sifilis kongenital kurang dari 2 tahun setelah lahir tanpa gejala klinis, namun dengan hasil tes serologi positif dan/atau tes cairan spinal negatif pada bayi berusia kurang dari 2 tahun, gunakan kode A50.1 (</w:t>
      </w:r>
      <w:r w:rsidDel="00000000" w:rsidR="00000000" w:rsidRPr="00000000">
        <w:rPr>
          <w:b w:val="0"/>
          <w:bCs w:val="0"/>
          <w:i w:val="1"/>
          <w:iCs w:val="1"/>
          <w:rtl w:val="0"/>
        </w:rPr>
        <w:t xml:space="preserve">Early congenital syphilis, latent)</w:t>
      </w:r>
      <w:r w:rsidDel="00000000" w:rsidR="00000000" w:rsidRPr="00000000">
        <w:rPr>
          <w:b w:val="0"/>
          <w:bCs w:val="0"/>
          <w:rtl w:val="0"/>
        </w:rPr>
        <w:t xml:space="preserve">.</w:t>
      </w:r>
    </w:p>
    <w:p w:rsidR="00000000" w:rsidDel="00000000" w:rsidP="00000000" w:rsidRDefault="00000000" w:rsidRPr="00000000" w14:paraId="00001917">
      <w:pPr>
        <w:numPr>
          <w:ilvl w:val="0"/>
          <w:numId w:val="273"/>
        </w:numPr>
        <w:spacing w:after="0" w:line="360" w:lineRule="auto"/>
        <w:ind w:left="1559.0551181102362" w:hanging="425.196850393701"/>
        <w:jc w:val="both"/>
        <w:rPr>
          <w:b w:val="0"/>
          <w:bCs w:val="0"/>
          <w:sz w:val="24"/>
          <w:szCs w:val="24"/>
        </w:rPr>
      </w:pPr>
      <w:r w:rsidDel="00000000" w:rsidR="00000000" w:rsidRPr="00000000">
        <w:rPr>
          <w:b w:val="0"/>
          <w:bCs w:val="0"/>
          <w:rtl w:val="0"/>
        </w:rPr>
        <w:t xml:space="preserve">Jika dokter mendiagnosis sifilis kongenital kurang dari 2 tahun setelah lahir tanpa gejala, gunakan kode A50.2 (</w:t>
      </w:r>
      <w:r w:rsidDel="00000000" w:rsidR="00000000" w:rsidRPr="00000000">
        <w:rPr>
          <w:b w:val="0"/>
          <w:bCs w:val="0"/>
          <w:i w:val="1"/>
          <w:iCs w:val="1"/>
          <w:rtl w:val="0"/>
        </w:rPr>
        <w:t xml:space="preserve">early congenital, unspecified</w:t>
      </w:r>
      <w:r w:rsidDel="00000000" w:rsidR="00000000" w:rsidRPr="00000000">
        <w:rPr>
          <w:b w:val="0"/>
          <w:bCs w:val="0"/>
          <w:rtl w:val="0"/>
        </w:rPr>
        <w:t xml:space="preserve">).</w:t>
      </w:r>
    </w:p>
    <w:p w:rsidR="00000000" w:rsidDel="00000000" w:rsidP="00000000" w:rsidRDefault="00000000" w:rsidRPr="00000000" w14:paraId="00001918">
      <w:pPr>
        <w:numPr>
          <w:ilvl w:val="0"/>
          <w:numId w:val="273"/>
        </w:numPr>
        <w:spacing w:after="0" w:line="360" w:lineRule="auto"/>
        <w:ind w:left="1559.0551181102362" w:hanging="425.196850393701"/>
        <w:jc w:val="both"/>
        <w:rPr>
          <w:b w:val="0"/>
          <w:bCs w:val="0"/>
          <w:sz w:val="24"/>
          <w:szCs w:val="24"/>
        </w:rPr>
      </w:pPr>
      <w:r w:rsidDel="00000000" w:rsidR="00000000" w:rsidRPr="00000000">
        <w:rPr>
          <w:b w:val="0"/>
          <w:bCs w:val="0"/>
          <w:rtl w:val="0"/>
        </w:rPr>
        <w:t xml:space="preserve">Jika dokter mendiagnosis k</w:t>
      </w:r>
      <w:r w:rsidDel="00000000" w:rsidR="00000000" w:rsidRPr="00000000">
        <w:rPr>
          <w:b w:val="0"/>
          <w:bCs w:val="0"/>
          <w:sz w:val="24"/>
          <w:szCs w:val="24"/>
          <w:rtl w:val="0"/>
        </w:rPr>
        <w:t xml:space="preserve">eratitis interstisial akibat</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sifilis</w:t>
      </w:r>
      <w:r w:rsidDel="00000000" w:rsidR="00000000" w:rsidRPr="00000000">
        <w:rPr>
          <w:b w:val="0"/>
          <w:bCs w:val="0"/>
          <w:rtl w:val="0"/>
        </w:rPr>
        <w:t xml:space="preserve">, g</w:t>
      </w:r>
      <w:r w:rsidDel="00000000" w:rsidR="00000000" w:rsidRPr="00000000">
        <w:rPr>
          <w:b w:val="0"/>
          <w:bCs w:val="0"/>
          <w:sz w:val="24"/>
          <w:szCs w:val="24"/>
          <w:rtl w:val="0"/>
        </w:rPr>
        <w:t xml:space="preserve">unakan kode A50.3† (</w:t>
      </w:r>
      <w:r w:rsidDel="00000000" w:rsidR="00000000" w:rsidRPr="00000000">
        <w:rPr>
          <w:b w:val="0"/>
          <w:bCs w:val="0"/>
          <w:i w:val="1"/>
          <w:iCs w:val="1"/>
          <w:sz w:val="24"/>
          <w:szCs w:val="24"/>
          <w:rtl w:val="0"/>
        </w:rPr>
        <w:t xml:space="preserve">Late congenital syphilitic oculopathy</w:t>
      </w:r>
      <w:r w:rsidDel="00000000" w:rsidR="00000000" w:rsidRPr="00000000">
        <w:rPr>
          <w:b w:val="0"/>
          <w:bCs w:val="0"/>
          <w:sz w:val="24"/>
          <w:szCs w:val="24"/>
          <w:rtl w:val="0"/>
        </w:rPr>
        <w:t xml:space="preserve">) dan tambah</w:t>
      </w:r>
      <w:r w:rsidDel="00000000" w:rsidR="00000000" w:rsidRPr="00000000">
        <w:rPr>
          <w:b w:val="0"/>
          <w:bCs w:val="0"/>
          <w:rtl w:val="0"/>
        </w:rPr>
        <w:t xml:space="preserve">kan kode </w:t>
      </w:r>
      <w:r w:rsidDel="00000000" w:rsidR="00000000" w:rsidRPr="00000000">
        <w:rPr>
          <w:b w:val="0"/>
          <w:bCs w:val="0"/>
          <w:sz w:val="24"/>
          <w:szCs w:val="24"/>
          <w:rtl w:val="0"/>
        </w:rPr>
        <w:t xml:space="preserve">H19.2* (</w:t>
      </w:r>
      <w:r w:rsidDel="00000000" w:rsidR="00000000" w:rsidRPr="00000000">
        <w:rPr>
          <w:b w:val="0"/>
          <w:bCs w:val="0"/>
          <w:i w:val="1"/>
          <w:iCs w:val="1"/>
          <w:sz w:val="24"/>
          <w:szCs w:val="24"/>
          <w:rtl w:val="0"/>
        </w:rPr>
        <w:t xml:space="preserve">Late congenital syphilitic interstitial keratitis</w:t>
      </w:r>
      <w:r w:rsidDel="00000000" w:rsidR="00000000" w:rsidRPr="00000000">
        <w:rPr>
          <w:b w:val="0"/>
          <w:bCs w:val="0"/>
          <w:sz w:val="24"/>
          <w:szCs w:val="24"/>
          <w:rtl w:val="0"/>
        </w:rPr>
        <w:t xml:space="preserve">). </w:t>
      </w:r>
    </w:p>
    <w:p w:rsidR="00000000" w:rsidDel="00000000" w:rsidP="00000000" w:rsidRDefault="00000000" w:rsidRPr="00000000" w14:paraId="00001919">
      <w:pPr>
        <w:numPr>
          <w:ilvl w:val="0"/>
          <w:numId w:val="273"/>
        </w:numPr>
        <w:spacing w:after="200" w:line="360" w:lineRule="auto"/>
        <w:ind w:left="1559.0551181102362" w:hanging="425.196850393701"/>
        <w:jc w:val="both"/>
        <w:rPr>
          <w:b w:val="0"/>
          <w:bCs w:val="0"/>
          <w:sz w:val="24"/>
          <w:szCs w:val="24"/>
        </w:rPr>
      </w:pPr>
      <w:r w:rsidDel="00000000" w:rsidR="00000000" w:rsidRPr="00000000">
        <w:rPr>
          <w:b w:val="0"/>
          <w:bCs w:val="0"/>
          <w:rtl w:val="0"/>
        </w:rPr>
        <w:t xml:space="preserve">Jika dokter mendiagnosis sifilis dengan manifestasi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rtritis</w:t>
      </w:r>
      <w:r w:rsidDel="00000000" w:rsidR="00000000" w:rsidRPr="00000000">
        <w:rPr>
          <w:b w:val="0"/>
          <w:bCs w:val="0"/>
          <w:rtl w:val="0"/>
        </w:rPr>
        <w:t xml:space="preserve">, g</w:t>
      </w:r>
      <w:r w:rsidDel="00000000" w:rsidR="00000000" w:rsidRPr="00000000">
        <w:rPr>
          <w:b w:val="0"/>
          <w:bCs w:val="0"/>
          <w:sz w:val="24"/>
          <w:szCs w:val="24"/>
          <w:rtl w:val="0"/>
        </w:rPr>
        <w:t xml:space="preserve">unakan kode A50.5† (</w:t>
      </w:r>
      <w:r w:rsidDel="00000000" w:rsidR="00000000" w:rsidRPr="00000000">
        <w:rPr>
          <w:b w:val="0"/>
          <w:bCs w:val="0"/>
          <w:i w:val="1"/>
          <w:iCs w:val="1"/>
          <w:sz w:val="24"/>
          <w:szCs w:val="24"/>
          <w:rtl w:val="0"/>
        </w:rPr>
        <w:t xml:space="preserve">Other late congenital syphilis, symptomatic</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dan tambahkan kode M03.1* (</w:t>
      </w:r>
      <w:r w:rsidDel="00000000" w:rsidR="00000000" w:rsidRPr="00000000">
        <w:rPr>
          <w:b w:val="0"/>
          <w:bCs w:val="0"/>
          <w:i w:val="1"/>
          <w:iCs w:val="1"/>
          <w:sz w:val="24"/>
          <w:szCs w:val="24"/>
          <w:rtl w:val="0"/>
        </w:rPr>
        <w:t xml:space="preserve">Postinfective arthropathy in syphilis</w:t>
      </w:r>
      <w:r w:rsidDel="00000000" w:rsidR="00000000" w:rsidRPr="00000000">
        <w:rPr>
          <w:b w:val="0"/>
          <w:bCs w:val="0"/>
          <w:sz w:val="24"/>
          <w:szCs w:val="24"/>
          <w:rtl w:val="0"/>
        </w:rPr>
        <w:t xml:space="preserve">).</w:t>
      </w:r>
    </w:p>
    <w:p w:rsidR="00000000" w:rsidDel="00000000" w:rsidP="00000000" w:rsidRDefault="00000000" w:rsidRPr="00000000" w14:paraId="0000191A">
      <w:pPr>
        <w:pStyle w:val="Heading3"/>
        <w:tabs>
          <w:tab w:val="left" w:leader="none" w:pos="1133.8582677165355"/>
        </w:tabs>
        <w:spacing w:after="0" w:line="360" w:lineRule="auto"/>
        <w:jc w:val="both"/>
        <w:rPr>
          <w:b w:val="0"/>
          <w:bCs w:val="0"/>
          <w:sz w:val="24"/>
          <w:szCs w:val="24"/>
        </w:rPr>
      </w:pPr>
      <w:bookmarkStart w:colFirst="0" w:colLast="0" w:name="_i5y8vb5bmat1" w:id="552"/>
      <w:bookmarkEnd w:id="552"/>
      <w:r w:rsidDel="00000000" w:rsidR="00000000" w:rsidRPr="00000000">
        <w:rPr>
          <w:rtl w:val="0"/>
        </w:rPr>
        <w:t xml:space="preserve">3.21.15</w:t>
        <w:tab/>
      </w:r>
      <w:r w:rsidDel="00000000" w:rsidR="00000000" w:rsidRPr="00000000">
        <w:rPr>
          <w:i w:val="1"/>
          <w:iCs w:val="1"/>
          <w:rtl w:val="0"/>
        </w:rPr>
        <w:t xml:space="preserve">Anogenital Herpesviral [Herpes Simplex] Infection</w:t>
      </w:r>
      <w:r w:rsidDel="00000000" w:rsidR="00000000" w:rsidRPr="00000000">
        <w:rPr>
          <w:rtl w:val="0"/>
        </w:rPr>
        <w:t xml:space="preserve"> (A60.-)</w:t>
      </w:r>
      <w:r w:rsidDel="00000000" w:rsidR="00000000" w:rsidRPr="00000000">
        <w:rPr>
          <w:rtl w:val="0"/>
        </w:rPr>
      </w:r>
    </w:p>
    <w:p w:rsidR="00000000" w:rsidDel="00000000" w:rsidP="00000000" w:rsidRDefault="00000000" w:rsidRPr="00000000" w14:paraId="0000191B">
      <w:pPr>
        <w:spacing w:after="0" w:line="360" w:lineRule="auto"/>
        <w:ind w:left="1170" w:firstLine="450"/>
        <w:jc w:val="both"/>
        <w:rPr>
          <w:b w:val="0"/>
          <w:bCs w:val="0"/>
        </w:rPr>
      </w:pPr>
      <w:r w:rsidDel="00000000" w:rsidR="00000000" w:rsidRPr="00000000">
        <w:rPr>
          <w:b w:val="0"/>
          <w:bCs w:val="0"/>
          <w:rtl w:val="0"/>
        </w:rPr>
        <w:t xml:space="preserve">Jika dokter mendiagnosis i</w:t>
      </w:r>
      <w:r w:rsidDel="00000000" w:rsidR="00000000" w:rsidRPr="00000000">
        <w:rPr>
          <w:b w:val="0"/>
          <w:bCs w:val="0"/>
          <w:sz w:val="24"/>
          <w:szCs w:val="24"/>
          <w:rtl w:val="0"/>
        </w:rPr>
        <w:t xml:space="preserve">nfeksi herpes simpleks pada saluran genital wanita, gunakan kode A60.0† (</w:t>
      </w:r>
      <w:r w:rsidDel="00000000" w:rsidR="00000000" w:rsidRPr="00000000">
        <w:rPr>
          <w:b w:val="0"/>
          <w:bCs w:val="0"/>
          <w:i w:val="1"/>
          <w:iCs w:val="1"/>
          <w:sz w:val="24"/>
          <w:szCs w:val="24"/>
          <w:rtl w:val="0"/>
        </w:rPr>
        <w:t xml:space="preserve">Herpesviral infection of genitalia and urogenital tract</w:t>
      </w:r>
      <w:r w:rsidDel="00000000" w:rsidR="00000000" w:rsidRPr="00000000">
        <w:rPr>
          <w:b w:val="0"/>
          <w:bCs w:val="0"/>
          <w:sz w:val="24"/>
          <w:szCs w:val="24"/>
          <w:rtl w:val="0"/>
        </w:rPr>
        <w:t xml:space="preserve">) dan </w:t>
      </w:r>
      <w:r w:rsidDel="00000000" w:rsidR="00000000" w:rsidRPr="00000000">
        <w:rPr>
          <w:b w:val="0"/>
          <w:bCs w:val="0"/>
          <w:rtl w:val="0"/>
        </w:rPr>
        <w:t xml:space="preserve">tambahkan</w:t>
      </w:r>
      <w:r w:rsidDel="00000000" w:rsidR="00000000" w:rsidRPr="00000000">
        <w:rPr>
          <w:b w:val="0"/>
          <w:bCs w:val="0"/>
          <w:sz w:val="24"/>
          <w:szCs w:val="24"/>
          <w:rtl w:val="0"/>
        </w:rPr>
        <w:t xml:space="preserve"> kode N77.0* (</w:t>
      </w:r>
      <w:r w:rsidDel="00000000" w:rsidR="00000000" w:rsidRPr="00000000">
        <w:rPr>
          <w:b w:val="0"/>
          <w:bCs w:val="0"/>
          <w:i w:val="1"/>
          <w:iCs w:val="1"/>
          <w:sz w:val="24"/>
          <w:szCs w:val="24"/>
          <w:rtl w:val="0"/>
        </w:rPr>
        <w:t xml:space="preserve">Ulceration of vulva in infectious and parasitic diseases classified elsewhere</w:t>
      </w:r>
      <w:r w:rsidDel="00000000" w:rsidR="00000000" w:rsidRPr="00000000">
        <w:rPr>
          <w:b w:val="0"/>
          <w:bCs w:val="0"/>
          <w:sz w:val="24"/>
          <w:szCs w:val="24"/>
          <w:rtl w:val="0"/>
        </w:rPr>
        <w:t xml:space="preserve">) atau N77.1* (</w:t>
      </w:r>
      <w:r w:rsidDel="00000000" w:rsidR="00000000" w:rsidRPr="00000000">
        <w:rPr>
          <w:b w:val="0"/>
          <w:bCs w:val="0"/>
          <w:i w:val="1"/>
          <w:iCs w:val="1"/>
          <w:sz w:val="24"/>
          <w:szCs w:val="24"/>
          <w:rtl w:val="0"/>
        </w:rPr>
        <w:t xml:space="preserve">Vaginitis, vulvitis and vulvovaginitis in infectious and parasitic diseases classified elsewhere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91C">
      <w:pPr>
        <w:spacing w:after="0" w:line="360" w:lineRule="auto"/>
        <w:ind w:left="1170" w:firstLine="450"/>
        <w:jc w:val="both"/>
        <w:rPr>
          <w:b w:val="0"/>
          <w:bCs w:val="0"/>
          <w:strike w:val="1"/>
          <w:sz w:val="24"/>
          <w:szCs w:val="24"/>
        </w:rPr>
      </w:pPr>
      <w:r w:rsidDel="00000000" w:rsidR="00000000" w:rsidRPr="00000000">
        <w:rPr>
          <w:b w:val="0"/>
          <w:bCs w:val="0"/>
          <w:rtl w:val="0"/>
        </w:rPr>
        <w:t xml:space="preserve">Jika dokter mendiagnosis i</w:t>
      </w:r>
      <w:r w:rsidDel="00000000" w:rsidR="00000000" w:rsidRPr="00000000">
        <w:rPr>
          <w:b w:val="0"/>
          <w:bCs w:val="0"/>
          <w:sz w:val="24"/>
          <w:szCs w:val="24"/>
          <w:rtl w:val="0"/>
        </w:rPr>
        <w:t xml:space="preserve">nfeksi herpes simpleks pada saluran genital pria, gunakan kode A60.0† (</w:t>
      </w:r>
      <w:r w:rsidDel="00000000" w:rsidR="00000000" w:rsidRPr="00000000">
        <w:rPr>
          <w:b w:val="0"/>
          <w:bCs w:val="0"/>
          <w:i w:val="1"/>
          <w:iCs w:val="1"/>
          <w:sz w:val="24"/>
          <w:szCs w:val="24"/>
          <w:rtl w:val="0"/>
        </w:rPr>
        <w:t xml:space="preserve">Herpesviral infection of genitalia and urogenital tract</w:t>
      </w:r>
      <w:r w:rsidDel="00000000" w:rsidR="00000000" w:rsidRPr="00000000">
        <w:rPr>
          <w:b w:val="0"/>
          <w:bCs w:val="0"/>
          <w:sz w:val="24"/>
          <w:szCs w:val="24"/>
          <w:rtl w:val="0"/>
        </w:rPr>
        <w:t xml:space="preserve">) dan </w:t>
      </w:r>
      <w:r w:rsidDel="00000000" w:rsidR="00000000" w:rsidRPr="00000000">
        <w:rPr>
          <w:b w:val="0"/>
          <w:bCs w:val="0"/>
          <w:rtl w:val="0"/>
        </w:rPr>
        <w:t xml:space="preserve">tambahkan </w:t>
      </w:r>
      <w:r w:rsidDel="00000000" w:rsidR="00000000" w:rsidRPr="00000000">
        <w:rPr>
          <w:b w:val="0"/>
          <w:bCs w:val="0"/>
          <w:sz w:val="24"/>
          <w:szCs w:val="24"/>
          <w:rtl w:val="0"/>
        </w:rPr>
        <w:t xml:space="preserve">kode yang sesuai dalam kelompok N51.-*</w:t>
      </w:r>
      <w:r w:rsidDel="00000000" w:rsidR="00000000" w:rsidRPr="00000000">
        <w:rPr>
          <w:b w:val="0"/>
          <w:bCs w:val="0"/>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Disorders of male genital organs in diseases classified elsewhere</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91D">
      <w:pPr>
        <w:pStyle w:val="Heading3"/>
        <w:tabs>
          <w:tab w:val="left" w:leader="none" w:pos="1133.8582677165355"/>
        </w:tabs>
        <w:spacing w:after="0" w:line="360" w:lineRule="auto"/>
        <w:jc w:val="both"/>
        <w:rPr>
          <w:sz w:val="24"/>
          <w:szCs w:val="24"/>
        </w:rPr>
      </w:pPr>
      <w:bookmarkStart w:colFirst="0" w:colLast="0" w:name="_d8j95v3xvcgc" w:id="553"/>
      <w:bookmarkEnd w:id="553"/>
      <w:r w:rsidDel="00000000" w:rsidR="00000000" w:rsidRPr="00000000">
        <w:rPr>
          <w:rtl w:val="0"/>
        </w:rPr>
        <w:t xml:space="preserve">3.21.16</w:t>
        <w:tab/>
      </w:r>
      <w:r w:rsidDel="00000000" w:rsidR="00000000" w:rsidRPr="00000000">
        <w:rPr>
          <w:i w:val="1"/>
          <w:iCs w:val="1"/>
          <w:rtl w:val="0"/>
        </w:rPr>
        <w:t xml:space="preserve">Viral Meningitis</w:t>
      </w:r>
      <w:r w:rsidDel="00000000" w:rsidR="00000000" w:rsidRPr="00000000">
        <w:rPr>
          <w:rtl w:val="0"/>
        </w:rPr>
        <w:t xml:space="preserve"> (A87.-)</w:t>
      </w:r>
      <w:r w:rsidDel="00000000" w:rsidR="00000000" w:rsidRPr="00000000">
        <w:rPr>
          <w:rtl w:val="0"/>
        </w:rPr>
      </w:r>
    </w:p>
    <w:p w:rsidR="00000000" w:rsidDel="00000000" w:rsidP="00000000" w:rsidRDefault="00000000" w:rsidRPr="00000000" w14:paraId="0000191E">
      <w:pPr>
        <w:spacing w:after="200" w:line="360" w:lineRule="auto"/>
        <w:ind w:left="1133.858267716535" w:firstLine="705"/>
        <w:jc w:val="both"/>
        <w:rPr>
          <w:b w:val="0"/>
          <w:bCs w:val="0"/>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enteroviral meningitis, coxsackievirus meningitis</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echovirus meningitis,</w:t>
      </w:r>
      <w:r w:rsidDel="00000000" w:rsidR="00000000" w:rsidRPr="00000000">
        <w:rPr>
          <w:b w:val="0"/>
          <w:bCs w:val="0"/>
          <w:sz w:val="24"/>
          <w:szCs w:val="24"/>
          <w:rtl w:val="0"/>
        </w:rPr>
        <w:t xml:space="preserve"> gunakan kode A87.0† (</w:t>
      </w:r>
      <w:r w:rsidDel="00000000" w:rsidR="00000000" w:rsidRPr="00000000">
        <w:rPr>
          <w:b w:val="0"/>
          <w:bCs w:val="0"/>
          <w:i w:val="1"/>
          <w:iCs w:val="1"/>
          <w:sz w:val="24"/>
          <w:szCs w:val="24"/>
          <w:rtl w:val="0"/>
        </w:rPr>
        <w:t xml:space="preserve">Enteroviral meningitis</w:t>
      </w:r>
      <w:r w:rsidDel="00000000" w:rsidR="00000000" w:rsidRPr="00000000">
        <w:rPr>
          <w:b w:val="0"/>
          <w:bCs w:val="0"/>
          <w:sz w:val="24"/>
          <w:szCs w:val="24"/>
          <w:rtl w:val="0"/>
        </w:rPr>
        <w:t xml:space="preserve">) dan tambahkan kode G02.0* (</w:t>
      </w:r>
      <w:r w:rsidDel="00000000" w:rsidR="00000000" w:rsidRPr="00000000">
        <w:rPr>
          <w:b w:val="0"/>
          <w:bCs w:val="0"/>
          <w:i w:val="1"/>
          <w:iCs w:val="1"/>
          <w:sz w:val="24"/>
          <w:szCs w:val="24"/>
          <w:rtl w:val="0"/>
        </w:rPr>
        <w:t xml:space="preserve">Meningitis in viral diseases classified elsewhere</w:t>
      </w:r>
      <w:r w:rsidDel="00000000" w:rsidR="00000000" w:rsidRPr="00000000">
        <w:rPr>
          <w:b w:val="0"/>
          <w:bCs w:val="0"/>
          <w:sz w:val="24"/>
          <w:szCs w:val="24"/>
          <w:rtl w:val="0"/>
        </w:rPr>
        <w:t xml:space="preserve">).</w:t>
      </w:r>
    </w:p>
    <w:p w:rsidR="00000000" w:rsidDel="00000000" w:rsidP="00000000" w:rsidRDefault="00000000" w:rsidRPr="00000000" w14:paraId="0000191F">
      <w:pPr>
        <w:pStyle w:val="Heading3"/>
        <w:tabs>
          <w:tab w:val="left" w:leader="none" w:pos="1133.8582677165355"/>
        </w:tabs>
        <w:spacing w:after="0" w:line="360" w:lineRule="auto"/>
        <w:jc w:val="both"/>
        <w:rPr>
          <w:sz w:val="24"/>
          <w:szCs w:val="24"/>
        </w:rPr>
      </w:pPr>
      <w:bookmarkStart w:colFirst="0" w:colLast="0" w:name="_elgsm57n4e46" w:id="554"/>
      <w:bookmarkEnd w:id="554"/>
      <w:r w:rsidDel="00000000" w:rsidR="00000000" w:rsidRPr="00000000">
        <w:rPr>
          <w:rtl w:val="0"/>
        </w:rPr>
        <w:t xml:space="preserve">3.21.17</w:t>
        <w:tab/>
      </w:r>
      <w:r w:rsidDel="00000000" w:rsidR="00000000" w:rsidRPr="00000000">
        <w:rPr>
          <w:i w:val="1"/>
          <w:iCs w:val="1"/>
          <w:rtl w:val="0"/>
        </w:rPr>
        <w:t xml:space="preserve">Dengue Fever [Classical Dengue]</w:t>
      </w:r>
      <w:r w:rsidDel="00000000" w:rsidR="00000000" w:rsidRPr="00000000">
        <w:rPr>
          <w:rtl w:val="0"/>
        </w:rPr>
        <w:t xml:space="preserve"> (A90-A91)</w:t>
      </w:r>
      <w:r w:rsidDel="00000000" w:rsidR="00000000" w:rsidRPr="00000000">
        <w:rPr>
          <w:rtl w:val="0"/>
        </w:rPr>
      </w:r>
    </w:p>
    <w:p w:rsidR="00000000" w:rsidDel="00000000" w:rsidP="00000000" w:rsidRDefault="00000000" w:rsidRPr="00000000" w14:paraId="00001920">
      <w:pPr>
        <w:spacing w:after="0" w:line="360" w:lineRule="auto"/>
        <w:ind w:left="1133.858267716535" w:firstLine="566.9291338582682"/>
        <w:jc w:val="both"/>
        <w:rPr>
          <w:b w:val="0"/>
          <w:bCs w:val="0"/>
          <w:i w:val="1"/>
          <w:iCs w:val="1"/>
        </w:rPr>
      </w:pPr>
      <w:r w:rsidDel="00000000" w:rsidR="00000000" w:rsidRPr="00000000">
        <w:rPr>
          <w:b w:val="0"/>
          <w:bCs w:val="0"/>
          <w:rtl w:val="0"/>
        </w:rPr>
        <w:t xml:space="preserve">Jika dokter mendiagnosis demam </w:t>
      </w:r>
      <w:r w:rsidDel="00000000" w:rsidR="00000000" w:rsidRPr="00000000">
        <w:rPr>
          <w:b w:val="0"/>
          <w:bCs w:val="0"/>
          <w:i w:val="1"/>
          <w:iCs w:val="1"/>
          <w:rtl w:val="0"/>
        </w:rPr>
        <w:t xml:space="preserve">dengue, </w:t>
      </w:r>
      <w:r w:rsidDel="00000000" w:rsidR="00000000" w:rsidRPr="00000000">
        <w:rPr>
          <w:b w:val="0"/>
          <w:bCs w:val="0"/>
          <w:rtl w:val="0"/>
        </w:rPr>
        <w:t xml:space="preserve">gunakan kode A90 (</w:t>
      </w:r>
      <w:r w:rsidDel="00000000" w:rsidR="00000000" w:rsidRPr="00000000">
        <w:rPr>
          <w:b w:val="0"/>
          <w:bCs w:val="0"/>
          <w:i w:val="1"/>
          <w:iCs w:val="1"/>
          <w:rtl w:val="0"/>
        </w:rPr>
        <w:t xml:space="preserve">Dengue fever [classical dengue]). </w:t>
      </w:r>
    </w:p>
    <w:p w:rsidR="00000000" w:rsidDel="00000000" w:rsidP="00000000" w:rsidRDefault="00000000" w:rsidRPr="00000000" w14:paraId="00001921">
      <w:pPr>
        <w:spacing w:after="0" w:line="360" w:lineRule="auto"/>
        <w:ind w:left="1133.858267716535" w:firstLine="566.9291338582682"/>
        <w:jc w:val="both"/>
        <w:rPr>
          <w:b w:val="0"/>
          <w:bCs w:val="0"/>
        </w:rPr>
      </w:pPr>
      <w:r w:rsidDel="00000000" w:rsidR="00000000" w:rsidRPr="00000000">
        <w:rPr>
          <w:b w:val="0"/>
          <w:bCs w:val="0"/>
          <w:rtl w:val="0"/>
        </w:rPr>
        <w:t xml:space="preserve">Jika dokter mendiagnosis </w:t>
      </w:r>
      <w:r w:rsidDel="00000000" w:rsidR="00000000" w:rsidRPr="00000000">
        <w:rPr>
          <w:b w:val="0"/>
          <w:bCs w:val="0"/>
          <w:rtl w:val="0"/>
        </w:rPr>
        <w:t xml:space="preserve">d</w:t>
      </w:r>
      <w:r w:rsidDel="00000000" w:rsidR="00000000" w:rsidRPr="00000000">
        <w:rPr>
          <w:b w:val="0"/>
          <w:bCs w:val="0"/>
          <w:sz w:val="24"/>
          <w:szCs w:val="24"/>
          <w:rtl w:val="0"/>
        </w:rPr>
        <w:t xml:space="preserve">emam berdarah dengue dengan shock, gunakan kode </w:t>
      </w:r>
      <w:r w:rsidDel="00000000" w:rsidR="00000000" w:rsidRPr="00000000">
        <w:rPr>
          <w:b w:val="0"/>
          <w:bCs w:val="0"/>
          <w:rtl w:val="0"/>
        </w:rPr>
        <w:t xml:space="preserve">A91.0 (</w:t>
      </w:r>
      <w:r w:rsidDel="00000000" w:rsidR="00000000" w:rsidRPr="00000000">
        <w:rPr>
          <w:b w:val="0"/>
          <w:bCs w:val="0"/>
          <w:i w:val="1"/>
          <w:iCs w:val="1"/>
          <w:rtl w:val="0"/>
        </w:rPr>
        <w:t xml:space="preserve">Dengue haemorrhagic fever with shock</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p>
    <w:p w:rsidR="00000000" w:rsidDel="00000000" w:rsidP="00000000" w:rsidRDefault="00000000" w:rsidRPr="00000000" w14:paraId="00001922">
      <w:pPr>
        <w:spacing w:after="0" w:lineRule="auto"/>
        <w:ind w:left="1133.858267716535" w:firstLine="566.9291338582682"/>
        <w:rPr>
          <w:b w:val="0"/>
          <w:bCs w:val="0"/>
          <w:sz w:val="24"/>
          <w:szCs w:val="24"/>
        </w:rPr>
      </w:pPr>
      <w:r w:rsidDel="00000000" w:rsidR="00000000" w:rsidRPr="00000000">
        <w:rPr>
          <w:b w:val="0"/>
          <w:bCs w:val="0"/>
          <w:rtl w:val="0"/>
        </w:rPr>
        <w:t xml:space="preserve">Jika dokter mendiagnosis Pada diagnosis demam berdarah dengue tanpa shock, gunakan kode A91.1 (</w:t>
      </w:r>
      <w:r w:rsidDel="00000000" w:rsidR="00000000" w:rsidRPr="00000000">
        <w:rPr>
          <w:b w:val="0"/>
          <w:bCs w:val="0"/>
          <w:i w:val="1"/>
          <w:iCs w:val="1"/>
          <w:rtl w:val="0"/>
        </w:rPr>
        <w:t xml:space="preserve">Dengue haemorrhagic fever without shock</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923">
      <w:pPr>
        <w:pStyle w:val="Heading3"/>
        <w:tabs>
          <w:tab w:val="left" w:leader="none" w:pos="1133.8582677165355"/>
        </w:tabs>
        <w:spacing w:after="0" w:line="360" w:lineRule="auto"/>
        <w:jc w:val="both"/>
        <w:rPr>
          <w:sz w:val="24"/>
          <w:szCs w:val="24"/>
        </w:rPr>
      </w:pPr>
      <w:bookmarkStart w:colFirst="0" w:colLast="0" w:name="_c55qe9fhelw6" w:id="555"/>
      <w:bookmarkEnd w:id="555"/>
      <w:r w:rsidDel="00000000" w:rsidR="00000000" w:rsidRPr="00000000">
        <w:rPr>
          <w:rtl w:val="0"/>
        </w:rPr>
        <w:t xml:space="preserve">3.21.18</w:t>
        <w:tab/>
      </w:r>
      <w:r w:rsidDel="00000000" w:rsidR="00000000" w:rsidRPr="00000000">
        <w:rPr>
          <w:i w:val="1"/>
          <w:iCs w:val="1"/>
          <w:rtl w:val="0"/>
        </w:rPr>
        <w:t xml:space="preserve">Measles </w:t>
      </w:r>
      <w:r w:rsidDel="00000000" w:rsidR="00000000" w:rsidRPr="00000000">
        <w:rPr>
          <w:rtl w:val="0"/>
        </w:rPr>
        <w:t xml:space="preserve">(B05.-)</w:t>
      </w:r>
      <w:r w:rsidDel="00000000" w:rsidR="00000000" w:rsidRPr="00000000">
        <w:rPr>
          <w:rtl w:val="0"/>
        </w:rPr>
      </w:r>
    </w:p>
    <w:p w:rsidR="00000000" w:rsidDel="00000000" w:rsidP="00000000" w:rsidRDefault="00000000" w:rsidRPr="00000000" w14:paraId="00001924">
      <w:pPr>
        <w:spacing w:after="0" w:line="360" w:lineRule="auto"/>
        <w:ind w:left="1133.858267716535" w:firstLine="705"/>
        <w:jc w:val="both"/>
        <w:rPr>
          <w:b w:val="0"/>
          <w:bCs w:val="0"/>
        </w:rPr>
      </w:pPr>
      <w:r w:rsidDel="00000000" w:rsidR="00000000" w:rsidRPr="00000000">
        <w:rPr>
          <w:b w:val="0"/>
          <w:bCs w:val="0"/>
          <w:rtl w:val="0"/>
        </w:rPr>
        <w:t xml:space="preserve">Gunakan</w:t>
      </w:r>
      <w:r w:rsidDel="00000000" w:rsidR="00000000" w:rsidRPr="00000000">
        <w:rPr>
          <w:b w:val="0"/>
          <w:bCs w:val="0"/>
          <w:sz w:val="24"/>
          <w:szCs w:val="24"/>
          <w:rtl w:val="0"/>
        </w:rPr>
        <w:t xml:space="preserve"> kode yang termasuk dalam kelompok B05.- (</w:t>
      </w:r>
      <w:r w:rsidDel="00000000" w:rsidR="00000000" w:rsidRPr="00000000">
        <w:rPr>
          <w:b w:val="0"/>
          <w:bCs w:val="0"/>
          <w:i w:val="1"/>
          <w:iCs w:val="1"/>
          <w:sz w:val="24"/>
          <w:szCs w:val="24"/>
          <w:rtl w:val="0"/>
        </w:rPr>
        <w:t xml:space="preserve">Campak/Measles</w:t>
      </w:r>
      <w:r w:rsidDel="00000000" w:rsidR="00000000" w:rsidRPr="00000000">
        <w:rPr>
          <w:b w:val="0"/>
          <w:bCs w:val="0"/>
          <w:sz w:val="24"/>
          <w:szCs w:val="24"/>
          <w:rtl w:val="0"/>
        </w:rPr>
        <w:t xml:space="preserve">)</w:t>
      </w:r>
      <w:r w:rsidDel="00000000" w:rsidR="00000000" w:rsidRPr="00000000">
        <w:rPr>
          <w:b w:val="0"/>
          <w:bCs w:val="0"/>
          <w:rtl w:val="0"/>
        </w:rPr>
        <w:t xml:space="preserve">. </w:t>
      </w:r>
      <w:r w:rsidDel="00000000" w:rsidR="00000000" w:rsidRPr="00000000">
        <w:rPr>
          <w:b w:val="0"/>
          <w:bCs w:val="0"/>
          <w:sz w:val="24"/>
          <w:szCs w:val="24"/>
          <w:rtl w:val="0"/>
        </w:rPr>
        <w:t xml:space="preserve">Perhatikan kode </w:t>
      </w:r>
      <w:r w:rsidDel="00000000" w:rsidR="00000000" w:rsidRPr="00000000">
        <w:rPr>
          <w:b w:val="0"/>
          <w:bCs w:val="0"/>
          <w:i w:val="1"/>
          <w:iCs w:val="1"/>
          <w:sz w:val="24"/>
          <w:szCs w:val="24"/>
          <w:rtl w:val="0"/>
        </w:rPr>
        <w:t xml:space="preserve">dagger </w:t>
      </w:r>
      <w:r w:rsidDel="00000000" w:rsidR="00000000" w:rsidRPr="00000000">
        <w:rPr>
          <w:b w:val="0"/>
          <w:bCs w:val="0"/>
          <w:sz w:val="24"/>
          <w:szCs w:val="24"/>
          <w:rtl w:val="0"/>
        </w:rPr>
        <w:t xml:space="preserve">dan </w:t>
      </w:r>
      <w:r w:rsidDel="00000000" w:rsidR="00000000" w:rsidRPr="00000000">
        <w:rPr>
          <w:b w:val="0"/>
          <w:bCs w:val="0"/>
          <w:i w:val="1"/>
          <w:iCs w:val="1"/>
          <w:sz w:val="24"/>
          <w:szCs w:val="24"/>
          <w:rtl w:val="0"/>
        </w:rPr>
        <w:t xml:space="preserve">asterisk</w:t>
      </w:r>
      <w:r w:rsidDel="00000000" w:rsidR="00000000" w:rsidRPr="00000000">
        <w:rPr>
          <w:b w:val="0"/>
          <w:bCs w:val="0"/>
          <w:sz w:val="24"/>
          <w:szCs w:val="24"/>
          <w:rtl w:val="0"/>
        </w:rPr>
        <w:t xml:space="preserve"> pada kondisi measles disertai dengan komplikasi.</w:t>
      </w:r>
      <w:r w:rsidDel="00000000" w:rsidR="00000000" w:rsidRPr="00000000">
        <w:rPr>
          <w:b w:val="0"/>
          <w:bCs w:val="0"/>
          <w:rtl w:val="0"/>
        </w:rPr>
        <w:t xml:space="preserve"> </w:t>
      </w:r>
    </w:p>
    <w:p w:rsidR="00000000" w:rsidDel="00000000" w:rsidP="00000000" w:rsidRDefault="00000000" w:rsidRPr="00000000" w14:paraId="00001925">
      <w:pPr>
        <w:spacing w:after="0" w:line="360" w:lineRule="auto"/>
        <w:ind w:left="1133.858267716535" w:firstLine="705"/>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measles encephalitis</w:t>
      </w:r>
      <w:r w:rsidDel="00000000" w:rsidR="00000000" w:rsidRPr="00000000">
        <w:rPr>
          <w:b w:val="0"/>
          <w:bCs w:val="0"/>
          <w:rtl w:val="0"/>
        </w:rPr>
        <w:t xml:space="preserve">, gunakan kode B05.0† (</w:t>
      </w:r>
      <w:r w:rsidDel="00000000" w:rsidR="00000000" w:rsidRPr="00000000">
        <w:rPr>
          <w:b w:val="0"/>
          <w:bCs w:val="0"/>
          <w:i w:val="1"/>
          <w:iCs w:val="1"/>
          <w:rtl w:val="0"/>
        </w:rPr>
        <w:t xml:space="preserve">Measles complicated by encephalitis</w:t>
      </w:r>
      <w:r w:rsidDel="00000000" w:rsidR="00000000" w:rsidRPr="00000000">
        <w:rPr>
          <w:b w:val="0"/>
          <w:bCs w:val="0"/>
          <w:rtl w:val="0"/>
        </w:rPr>
        <w:t xml:space="preserve">) dan tambahkan kode G05.1* (</w:t>
      </w:r>
      <w:r w:rsidDel="00000000" w:rsidR="00000000" w:rsidRPr="00000000">
        <w:rPr>
          <w:b w:val="0"/>
          <w:bCs w:val="0"/>
          <w:i w:val="1"/>
          <w:iCs w:val="1"/>
          <w:rtl w:val="0"/>
        </w:rPr>
        <w:t xml:space="preserve">Encephalitis, myelitis and encephalomyelitis in viral diseases classified elsewhere</w:t>
      </w:r>
      <w:r w:rsidDel="00000000" w:rsidR="00000000" w:rsidRPr="00000000">
        <w:rPr>
          <w:b w:val="0"/>
          <w:bCs w:val="0"/>
          <w:rtl w:val="0"/>
        </w:rPr>
        <w:t xml:space="preserve">).</w:t>
      </w:r>
    </w:p>
    <w:p w:rsidR="00000000" w:rsidDel="00000000" w:rsidP="00000000" w:rsidRDefault="00000000" w:rsidRPr="00000000" w14:paraId="00001926">
      <w:pPr>
        <w:spacing w:after="0" w:line="360" w:lineRule="auto"/>
        <w:ind w:left="1133.858267716535" w:firstLine="705"/>
        <w:jc w:val="both"/>
        <w:rPr>
          <w:b w:val="0"/>
          <w:bCs w:val="0"/>
          <w:sz w:val="24"/>
          <w:szCs w:val="24"/>
        </w:rPr>
      </w:pPr>
      <w:r w:rsidDel="00000000" w:rsidR="00000000" w:rsidRPr="00000000">
        <w:rPr>
          <w:b w:val="0"/>
          <w:bCs w:val="0"/>
          <w:rtl w:val="0"/>
        </w:rPr>
        <w:t xml:space="preserve">J</w:t>
      </w:r>
      <w:r w:rsidDel="00000000" w:rsidR="00000000" w:rsidRPr="00000000">
        <w:rPr>
          <w:b w:val="0"/>
          <w:bCs w:val="0"/>
          <w:sz w:val="24"/>
          <w:szCs w:val="24"/>
          <w:rtl w:val="0"/>
        </w:rPr>
        <w:t xml:space="preserve">ika dokter mendiagnosis </w:t>
      </w:r>
      <w:r w:rsidDel="00000000" w:rsidR="00000000" w:rsidRPr="00000000">
        <w:rPr>
          <w:b w:val="0"/>
          <w:bCs w:val="0"/>
          <w:i w:val="1"/>
          <w:iCs w:val="1"/>
          <w:sz w:val="24"/>
          <w:szCs w:val="24"/>
          <w:rtl w:val="0"/>
        </w:rPr>
        <w:t xml:space="preserve">measles</w:t>
      </w:r>
      <w:r w:rsidDel="00000000" w:rsidR="00000000" w:rsidRPr="00000000">
        <w:rPr>
          <w:b w:val="0"/>
          <w:bCs w:val="0"/>
          <w:sz w:val="24"/>
          <w:szCs w:val="24"/>
          <w:rtl w:val="0"/>
        </w:rPr>
        <w:t xml:space="preserve"> </w:t>
      </w:r>
      <w:r w:rsidDel="00000000" w:rsidR="00000000" w:rsidRPr="00000000">
        <w:rPr>
          <w:b w:val="0"/>
          <w:bCs w:val="0"/>
          <w:rtl w:val="0"/>
        </w:rPr>
        <w:t xml:space="preserve">yang berhubungan</w:t>
      </w:r>
      <w:r w:rsidDel="00000000" w:rsidR="00000000" w:rsidRPr="00000000">
        <w:rPr>
          <w:b w:val="0"/>
          <w:bCs w:val="0"/>
          <w:sz w:val="24"/>
          <w:szCs w:val="24"/>
          <w:rtl w:val="0"/>
        </w:rPr>
        <w:t xml:space="preserve"> dengan pneumonia, gunakan kode B05.2† (</w:t>
      </w:r>
      <w:r w:rsidDel="00000000" w:rsidR="00000000" w:rsidRPr="00000000">
        <w:rPr>
          <w:b w:val="0"/>
          <w:bCs w:val="0"/>
          <w:i w:val="1"/>
          <w:iCs w:val="1"/>
          <w:sz w:val="24"/>
          <w:szCs w:val="24"/>
          <w:rtl w:val="0"/>
        </w:rPr>
        <w:t xml:space="preserve">Measles complicated by pneumonia)</w:t>
      </w:r>
      <w:r w:rsidDel="00000000" w:rsidR="00000000" w:rsidRPr="00000000">
        <w:rPr>
          <w:b w:val="0"/>
          <w:bCs w:val="0"/>
          <w:sz w:val="24"/>
          <w:szCs w:val="24"/>
          <w:rtl w:val="0"/>
        </w:rPr>
        <w:t xml:space="preserve"> dan </w:t>
      </w:r>
      <w:r w:rsidDel="00000000" w:rsidR="00000000" w:rsidRPr="00000000">
        <w:rPr>
          <w:b w:val="0"/>
          <w:bCs w:val="0"/>
          <w:rtl w:val="0"/>
        </w:rPr>
        <w:t xml:space="preserve">tambahkan</w:t>
      </w:r>
      <w:r w:rsidDel="00000000" w:rsidR="00000000" w:rsidRPr="00000000">
        <w:rPr>
          <w:b w:val="0"/>
          <w:bCs w:val="0"/>
          <w:sz w:val="24"/>
          <w:szCs w:val="24"/>
          <w:rtl w:val="0"/>
        </w:rPr>
        <w:t xml:space="preserve"> kode J17.1* (</w:t>
      </w:r>
      <w:r w:rsidDel="00000000" w:rsidR="00000000" w:rsidRPr="00000000">
        <w:rPr>
          <w:b w:val="0"/>
          <w:bCs w:val="0"/>
          <w:i w:val="1"/>
          <w:iCs w:val="1"/>
          <w:sz w:val="24"/>
          <w:szCs w:val="24"/>
          <w:rtl w:val="0"/>
        </w:rPr>
        <w:t xml:space="preserve">Pneumonia in viral diseases classified elsewhere).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927">
      <w:pPr>
        <w:pStyle w:val="Heading3"/>
        <w:tabs>
          <w:tab w:val="left" w:leader="none" w:pos="1133.8582677165355"/>
        </w:tabs>
        <w:spacing w:after="0" w:line="360" w:lineRule="auto"/>
        <w:jc w:val="both"/>
        <w:rPr/>
      </w:pPr>
      <w:bookmarkStart w:colFirst="0" w:colLast="0" w:name="_xpwurhwxw6qb" w:id="556"/>
      <w:bookmarkEnd w:id="556"/>
      <w:r w:rsidDel="00000000" w:rsidR="00000000" w:rsidRPr="00000000">
        <w:rPr>
          <w:rtl w:val="0"/>
        </w:rPr>
        <w:t xml:space="preserve">3.21.19</w:t>
        <w:tab/>
      </w:r>
      <w:r w:rsidDel="00000000" w:rsidR="00000000" w:rsidRPr="00000000">
        <w:rPr>
          <w:i w:val="1"/>
          <w:iCs w:val="1"/>
          <w:rtl w:val="0"/>
        </w:rPr>
        <w:t xml:space="preserve">Human Immunodeficiency Virus</w:t>
      </w:r>
      <w:r w:rsidDel="00000000" w:rsidR="00000000" w:rsidRPr="00000000">
        <w:rPr>
          <w:rtl w:val="0"/>
        </w:rPr>
        <w:t xml:space="preserve"> [HIV] </w:t>
      </w:r>
      <w:r w:rsidDel="00000000" w:rsidR="00000000" w:rsidRPr="00000000">
        <w:rPr>
          <w:i w:val="1"/>
          <w:iCs w:val="1"/>
          <w:rtl w:val="0"/>
        </w:rPr>
        <w:t xml:space="preserve">Disease </w:t>
      </w:r>
      <w:r w:rsidDel="00000000" w:rsidR="00000000" w:rsidRPr="00000000">
        <w:rPr>
          <w:rtl w:val="0"/>
        </w:rPr>
        <w:t xml:space="preserve">(B20-B24)</w:t>
      </w:r>
    </w:p>
    <w:p w:rsidR="00000000" w:rsidDel="00000000" w:rsidP="00000000" w:rsidRDefault="00000000" w:rsidRPr="00000000" w14:paraId="00001928">
      <w:pPr>
        <w:spacing w:after="0" w:line="360" w:lineRule="auto"/>
        <w:ind w:left="1133.858267716535" w:firstLine="708.6614173228347"/>
        <w:jc w:val="both"/>
        <w:rPr>
          <w:b w:val="0"/>
          <w:bCs w:val="0"/>
        </w:rPr>
      </w:pPr>
      <w:r w:rsidDel="00000000" w:rsidR="00000000" w:rsidRPr="00000000">
        <w:rPr>
          <w:b w:val="0"/>
          <w:bCs w:val="0"/>
          <w:sz w:val="24"/>
          <w:szCs w:val="24"/>
          <w:rtl w:val="0"/>
        </w:rPr>
        <w:t xml:space="preserve">Berikut merupakan aturan penerapan kode untuk berbagai tahap penyakit HIV sesuai diagnosis dokter: </w:t>
      </w:r>
      <w:r w:rsidDel="00000000" w:rsidR="00000000" w:rsidRPr="00000000">
        <w:rPr>
          <w:rtl w:val="0"/>
        </w:rPr>
      </w:r>
    </w:p>
    <w:p w:rsidR="00000000" w:rsidDel="00000000" w:rsidP="00000000" w:rsidRDefault="00000000" w:rsidRPr="00000000" w14:paraId="00001929">
      <w:pPr>
        <w:numPr>
          <w:ilvl w:val="0"/>
          <w:numId w:val="263"/>
        </w:numPr>
        <w:spacing w:after="0" w:line="360" w:lineRule="auto"/>
        <w:ind w:left="1700.7874015748032" w:hanging="283.4645669291339"/>
        <w:jc w:val="both"/>
        <w:rPr>
          <w:b w:val="0"/>
          <w:bCs w:val="0"/>
          <w:u w:val="none"/>
        </w:rPr>
      </w:pPr>
      <w:r w:rsidDel="00000000" w:rsidR="00000000" w:rsidRPr="00000000">
        <w:rPr>
          <w:b w:val="0"/>
          <w:bCs w:val="0"/>
          <w:rtl w:val="0"/>
        </w:rPr>
        <w:t xml:space="preserve">Jika dokter mendiagnosis </w:t>
      </w:r>
      <w:r w:rsidDel="00000000" w:rsidR="00000000" w:rsidRPr="00000000">
        <w:rPr>
          <w:b w:val="0"/>
          <w:bCs w:val="0"/>
          <w:sz w:val="24"/>
          <w:szCs w:val="24"/>
          <w:rtl w:val="0"/>
        </w:rPr>
        <w:t xml:space="preserve">penyakit yang </w:t>
      </w:r>
      <w:r w:rsidDel="00000000" w:rsidR="00000000" w:rsidRPr="00000000">
        <w:rPr>
          <w:b w:val="0"/>
          <w:bCs w:val="0"/>
          <w:rtl w:val="0"/>
        </w:rPr>
        <w:t xml:space="preserve">dirawat</w:t>
      </w:r>
      <w:r w:rsidDel="00000000" w:rsidR="00000000" w:rsidRPr="00000000">
        <w:rPr>
          <w:b w:val="0"/>
          <w:bCs w:val="0"/>
          <w:sz w:val="24"/>
          <w:szCs w:val="24"/>
          <w:rtl w:val="0"/>
        </w:rPr>
        <w:t xml:space="preserve"> adalah komplikasi dari HIV, gunakan kode dalam kelompok di</w:t>
      </w:r>
      <w:r w:rsidDel="00000000" w:rsidR="00000000" w:rsidRPr="00000000">
        <w:rPr>
          <w:b w:val="0"/>
          <w:bCs w:val="0"/>
          <w:rtl w:val="0"/>
        </w:rPr>
        <w:t xml:space="preserve"> bawah ini:</w:t>
      </w:r>
    </w:p>
    <w:p w:rsidR="00000000" w:rsidDel="00000000" w:rsidP="00000000" w:rsidRDefault="00000000" w:rsidRPr="00000000" w14:paraId="0000192A">
      <w:pPr>
        <w:numPr>
          <w:ilvl w:val="0"/>
          <w:numId w:val="263"/>
        </w:numPr>
        <w:spacing w:after="0" w:line="360" w:lineRule="auto"/>
        <w:ind w:left="1700.7874015748032" w:hanging="283.4645669291339"/>
        <w:jc w:val="both"/>
        <w:rPr>
          <w:b w:val="0"/>
          <w:bCs w:val="0"/>
        </w:rPr>
      </w:pPr>
      <w:r w:rsidDel="00000000" w:rsidR="00000000" w:rsidRPr="00000000">
        <w:rPr>
          <w:b w:val="0"/>
          <w:bCs w:val="0"/>
          <w:rtl w:val="0"/>
        </w:rPr>
        <w:t xml:space="preserve">Jika dokter mendiagnosis pasien HIV positif yang disertai penyakit infeksi atau parasit (infeksi oportunistik), gunakan kode dalam kelompok </w:t>
      </w:r>
      <w:r w:rsidDel="00000000" w:rsidR="00000000" w:rsidRPr="00000000">
        <w:rPr>
          <w:b w:val="0"/>
          <w:bCs w:val="0"/>
          <w:sz w:val="24"/>
          <w:szCs w:val="24"/>
          <w:rtl w:val="0"/>
        </w:rPr>
        <w:t xml:space="preserve">B20.- (</w:t>
      </w:r>
      <w:r w:rsidDel="00000000" w:rsidR="00000000" w:rsidRPr="00000000">
        <w:rPr>
          <w:b w:val="0"/>
          <w:bCs w:val="0"/>
          <w:i w:val="1"/>
          <w:iCs w:val="1"/>
          <w:sz w:val="24"/>
          <w:szCs w:val="24"/>
          <w:rtl w:val="0"/>
        </w:rPr>
        <w:t xml:space="preserve">Human immunodeficiency virus</w:t>
      </w:r>
      <w:r w:rsidDel="00000000" w:rsidR="00000000" w:rsidRPr="00000000">
        <w:rPr>
          <w:b w:val="0"/>
          <w:bCs w:val="0"/>
          <w:sz w:val="24"/>
          <w:szCs w:val="24"/>
          <w:rtl w:val="0"/>
        </w:rPr>
        <w:t xml:space="preserve"> [HIV] </w:t>
      </w:r>
      <w:r w:rsidDel="00000000" w:rsidR="00000000" w:rsidRPr="00000000">
        <w:rPr>
          <w:b w:val="0"/>
          <w:bCs w:val="0"/>
          <w:i w:val="1"/>
          <w:iCs w:val="1"/>
          <w:sz w:val="24"/>
          <w:szCs w:val="24"/>
          <w:rtl w:val="0"/>
        </w:rPr>
        <w:t xml:space="preserve">disease resulting in infectious and parasitic diseases</w:t>
      </w:r>
      <w:r w:rsidDel="00000000" w:rsidR="00000000" w:rsidRPr="00000000">
        <w:rPr>
          <w:b w:val="0"/>
          <w:bCs w:val="0"/>
          <w:sz w:val="24"/>
          <w:szCs w:val="24"/>
          <w:rtl w:val="0"/>
        </w:rPr>
        <w:t xml:space="preserve">)</w:t>
      </w:r>
      <w:r w:rsidDel="00000000" w:rsidR="00000000" w:rsidRPr="00000000">
        <w:rPr>
          <w:b w:val="0"/>
          <w:bCs w:val="0"/>
          <w:rtl w:val="0"/>
        </w:rPr>
        <w:t xml:space="preserve">, </w:t>
      </w:r>
    </w:p>
    <w:p w:rsidR="00000000" w:rsidDel="00000000" w:rsidP="00000000" w:rsidRDefault="00000000" w:rsidRPr="00000000" w14:paraId="0000192B">
      <w:pPr>
        <w:numPr>
          <w:ilvl w:val="0"/>
          <w:numId w:val="263"/>
        </w:numPr>
        <w:spacing w:after="0" w:line="360" w:lineRule="auto"/>
        <w:ind w:left="1700.7874015748032" w:hanging="283.4645669291339"/>
        <w:jc w:val="both"/>
        <w:rPr>
          <w:b w:val="0"/>
          <w:bCs w:val="0"/>
        </w:rPr>
      </w:pPr>
      <w:r w:rsidDel="00000000" w:rsidR="00000000" w:rsidRPr="00000000">
        <w:rPr>
          <w:b w:val="0"/>
          <w:bCs w:val="0"/>
          <w:rtl w:val="0"/>
        </w:rPr>
        <w:t xml:space="preserve">Jika dokter mendiagnosis pasien HIV positif yang disertai dengan kanker atau neoplasma ganas, gunakan kode dalam kelompok </w:t>
      </w:r>
      <w:r w:rsidDel="00000000" w:rsidR="00000000" w:rsidRPr="00000000">
        <w:rPr>
          <w:b w:val="0"/>
          <w:bCs w:val="0"/>
          <w:sz w:val="24"/>
          <w:szCs w:val="24"/>
          <w:rtl w:val="0"/>
        </w:rPr>
        <w:t xml:space="preserve">B21.- (</w:t>
      </w:r>
      <w:r w:rsidDel="00000000" w:rsidR="00000000" w:rsidRPr="00000000">
        <w:rPr>
          <w:b w:val="0"/>
          <w:bCs w:val="0"/>
          <w:i w:val="1"/>
          <w:iCs w:val="1"/>
          <w:sz w:val="24"/>
          <w:szCs w:val="24"/>
          <w:rtl w:val="0"/>
        </w:rPr>
        <w:t xml:space="preserve">Human immunodeficiency virus</w:t>
      </w:r>
      <w:r w:rsidDel="00000000" w:rsidR="00000000" w:rsidRPr="00000000">
        <w:rPr>
          <w:b w:val="0"/>
          <w:bCs w:val="0"/>
          <w:sz w:val="24"/>
          <w:szCs w:val="24"/>
          <w:rtl w:val="0"/>
        </w:rPr>
        <w:t xml:space="preserve"> [HIV] </w:t>
      </w:r>
      <w:r w:rsidDel="00000000" w:rsidR="00000000" w:rsidRPr="00000000">
        <w:rPr>
          <w:b w:val="0"/>
          <w:bCs w:val="0"/>
          <w:i w:val="1"/>
          <w:iCs w:val="1"/>
          <w:sz w:val="24"/>
          <w:szCs w:val="24"/>
          <w:rtl w:val="0"/>
        </w:rPr>
        <w:t xml:space="preserve">disease resulting in malignant neoplasms</w:t>
      </w:r>
      <w:r w:rsidDel="00000000" w:rsidR="00000000" w:rsidRPr="00000000">
        <w:rPr>
          <w:b w:val="0"/>
          <w:bCs w:val="0"/>
          <w:sz w:val="24"/>
          <w:szCs w:val="24"/>
          <w:rtl w:val="0"/>
        </w:rPr>
        <w:t xml:space="preserve">), </w:t>
      </w:r>
    </w:p>
    <w:p w:rsidR="00000000" w:rsidDel="00000000" w:rsidP="00000000" w:rsidRDefault="00000000" w:rsidRPr="00000000" w14:paraId="0000192C">
      <w:pPr>
        <w:numPr>
          <w:ilvl w:val="0"/>
          <w:numId w:val="263"/>
        </w:numPr>
        <w:spacing w:after="0" w:line="360" w:lineRule="auto"/>
        <w:ind w:left="1700.7874015748032" w:hanging="283.4645669291339"/>
        <w:jc w:val="both"/>
        <w:rPr>
          <w:b w:val="0"/>
          <w:bCs w:val="0"/>
        </w:rPr>
      </w:pPr>
      <w:r w:rsidDel="00000000" w:rsidR="00000000" w:rsidRPr="00000000">
        <w:rPr>
          <w:b w:val="0"/>
          <w:bCs w:val="0"/>
          <w:rtl w:val="0"/>
        </w:rPr>
        <w:t xml:space="preserve">Jika dokter mendiagnosis pasien HIV positif yang disertai dengan kegagalan sistem organ spesifik lain, gunakan kode dalam kelompok </w:t>
      </w:r>
      <w:r w:rsidDel="00000000" w:rsidR="00000000" w:rsidRPr="00000000">
        <w:rPr>
          <w:b w:val="0"/>
          <w:bCs w:val="0"/>
          <w:sz w:val="24"/>
          <w:szCs w:val="24"/>
          <w:rtl w:val="0"/>
        </w:rPr>
        <w:t xml:space="preserve">B22.- (</w:t>
      </w:r>
      <w:r w:rsidDel="00000000" w:rsidR="00000000" w:rsidRPr="00000000">
        <w:rPr>
          <w:b w:val="0"/>
          <w:bCs w:val="0"/>
          <w:i w:val="1"/>
          <w:iCs w:val="1"/>
          <w:sz w:val="24"/>
          <w:szCs w:val="24"/>
          <w:rtl w:val="0"/>
        </w:rPr>
        <w:t xml:space="preserve">Human immunodeficiency virus </w:t>
      </w:r>
      <w:r w:rsidDel="00000000" w:rsidR="00000000" w:rsidRPr="00000000">
        <w:rPr>
          <w:b w:val="0"/>
          <w:bCs w:val="0"/>
          <w:sz w:val="24"/>
          <w:szCs w:val="24"/>
          <w:rtl w:val="0"/>
        </w:rPr>
        <w:t xml:space="preserve">[HIV] </w:t>
      </w:r>
      <w:r w:rsidDel="00000000" w:rsidR="00000000" w:rsidRPr="00000000">
        <w:rPr>
          <w:b w:val="0"/>
          <w:bCs w:val="0"/>
          <w:i w:val="1"/>
          <w:iCs w:val="1"/>
          <w:sz w:val="24"/>
          <w:szCs w:val="24"/>
          <w:rtl w:val="0"/>
        </w:rPr>
        <w:t xml:space="preserve">disease resulting in other specified diseases</w:t>
      </w:r>
      <w:r w:rsidDel="00000000" w:rsidR="00000000" w:rsidRPr="00000000">
        <w:rPr>
          <w:b w:val="0"/>
          <w:bCs w:val="0"/>
          <w:sz w:val="24"/>
          <w:szCs w:val="24"/>
          <w:rtl w:val="0"/>
        </w:rPr>
        <w:t xml:space="preserve">), atau </w:t>
      </w:r>
    </w:p>
    <w:p w:rsidR="00000000" w:rsidDel="00000000" w:rsidP="00000000" w:rsidRDefault="00000000" w:rsidRPr="00000000" w14:paraId="0000192D">
      <w:pPr>
        <w:numPr>
          <w:ilvl w:val="0"/>
          <w:numId w:val="263"/>
        </w:numPr>
        <w:spacing w:after="0" w:line="360" w:lineRule="auto"/>
        <w:ind w:left="1700.7874015748032" w:hanging="283.4645669291339"/>
        <w:jc w:val="both"/>
        <w:rPr>
          <w:b w:val="0"/>
          <w:bCs w:val="0"/>
        </w:rPr>
      </w:pPr>
      <w:r w:rsidDel="00000000" w:rsidR="00000000" w:rsidRPr="00000000">
        <w:rPr>
          <w:b w:val="0"/>
          <w:bCs w:val="0"/>
          <w:rtl w:val="0"/>
        </w:rPr>
        <w:t xml:space="preserve">Jika dokter mendiagnosis sindrom infeksi yang tidak terklasifikasi pada kode B20-B22, gunakan kode dalam kelompok </w:t>
      </w:r>
      <w:r w:rsidDel="00000000" w:rsidR="00000000" w:rsidRPr="00000000">
        <w:rPr>
          <w:b w:val="0"/>
          <w:bCs w:val="0"/>
          <w:sz w:val="24"/>
          <w:szCs w:val="24"/>
          <w:rtl w:val="0"/>
        </w:rPr>
        <w:t xml:space="preserve">B23.- (</w:t>
      </w:r>
      <w:r w:rsidDel="00000000" w:rsidR="00000000" w:rsidRPr="00000000">
        <w:rPr>
          <w:b w:val="0"/>
          <w:bCs w:val="0"/>
          <w:i w:val="1"/>
          <w:iCs w:val="1"/>
          <w:sz w:val="24"/>
          <w:szCs w:val="24"/>
          <w:rtl w:val="0"/>
        </w:rPr>
        <w:t xml:space="preserve">Human immunodeficiency virus</w:t>
      </w:r>
      <w:r w:rsidDel="00000000" w:rsidR="00000000" w:rsidRPr="00000000">
        <w:rPr>
          <w:b w:val="0"/>
          <w:bCs w:val="0"/>
          <w:sz w:val="24"/>
          <w:szCs w:val="24"/>
          <w:rtl w:val="0"/>
        </w:rPr>
        <w:t xml:space="preserve"> [HIV] </w:t>
      </w:r>
      <w:r w:rsidDel="00000000" w:rsidR="00000000" w:rsidRPr="00000000">
        <w:rPr>
          <w:b w:val="0"/>
          <w:bCs w:val="0"/>
          <w:i w:val="1"/>
          <w:iCs w:val="1"/>
          <w:sz w:val="24"/>
          <w:szCs w:val="24"/>
          <w:rtl w:val="0"/>
        </w:rPr>
        <w:t xml:space="preserve">disease resulting in other conditions</w:t>
      </w:r>
      <w:r w:rsidDel="00000000" w:rsidR="00000000" w:rsidRPr="00000000">
        <w:rPr>
          <w:b w:val="0"/>
          <w:bCs w:val="0"/>
          <w:sz w:val="24"/>
          <w:szCs w:val="24"/>
          <w:rtl w:val="0"/>
        </w:rPr>
        <w:t xml:space="preserve">).</w:t>
      </w:r>
      <w:r w:rsidDel="00000000" w:rsidR="00000000" w:rsidRPr="00000000">
        <w:rPr>
          <w:b w:val="0"/>
          <w:bCs w:val="0"/>
          <w:rtl w:val="0"/>
        </w:rPr>
        <w:t xml:space="preserve"> </w:t>
      </w:r>
    </w:p>
    <w:p w:rsidR="00000000" w:rsidDel="00000000" w:rsidP="00000000" w:rsidRDefault="00000000" w:rsidRPr="00000000" w14:paraId="0000192E">
      <w:pPr>
        <w:pStyle w:val="Heading5"/>
        <w:rPr>
          <w:b w:val="0"/>
          <w:bCs w:val="0"/>
          <w:i w:val="1"/>
          <w:iCs w:val="1"/>
        </w:rPr>
      </w:pPr>
      <w:bookmarkStart w:colFirst="0" w:colLast="0" w:name="_w8tzpvxtiyfn" w:id="557"/>
      <w:bookmarkEnd w:id="557"/>
      <w:r w:rsidDel="00000000" w:rsidR="00000000" w:rsidRPr="00000000">
        <w:rPr>
          <w:rtl w:val="0"/>
        </w:rPr>
        <w:t xml:space="preserve">Tabel 3.109. </w:t>
      </w:r>
      <w:r w:rsidDel="00000000" w:rsidR="00000000" w:rsidRPr="00000000">
        <w:rPr>
          <w:b w:val="0"/>
          <w:bCs w:val="0"/>
          <w:rtl w:val="0"/>
        </w:rPr>
        <w:t xml:space="preserve">Contoh kasus</w:t>
      </w:r>
      <w:r w:rsidDel="00000000" w:rsidR="00000000" w:rsidRPr="00000000">
        <w:rPr>
          <w:b w:val="0"/>
          <w:bCs w:val="0"/>
          <w:i w:val="1"/>
          <w:iCs w:val="1"/>
          <w:rtl w:val="0"/>
        </w:rPr>
        <w:t xml:space="preserve"> Human Immunodeficiency Virus [HIV] Disease</w:t>
      </w:r>
    </w:p>
    <w:tbl>
      <w:tblPr>
        <w:tblStyle w:val="Table17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030"/>
        <w:gridCol w:w="4065"/>
        <w:tblGridChange w:id="0">
          <w:tblGrid>
            <w:gridCol w:w="1395"/>
            <w:gridCol w:w="3030"/>
            <w:gridCol w:w="4065"/>
          </w:tblGrid>
        </w:tblGridChange>
      </w:tblGrid>
      <w:tr>
        <w:trPr>
          <w:cantSplit w:val="0"/>
          <w:trHeight w:val="7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2F">
            <w:pPr>
              <w:spacing w:before="0" w:line="240" w:lineRule="auto"/>
              <w:ind w:left="0" w:right="-45" w:hanging="15"/>
              <w:jc w:val="center"/>
              <w:rPr/>
            </w:pPr>
            <w:r w:rsidDel="00000000" w:rsidR="00000000" w:rsidRPr="00000000">
              <w:rPr>
                <w:rtl w:val="0"/>
              </w:rPr>
            </w:r>
          </w:p>
          <w:p w:rsidR="00000000" w:rsidDel="00000000" w:rsidP="00000000" w:rsidRDefault="00000000" w:rsidRPr="00000000" w14:paraId="00001930">
            <w:pPr>
              <w:spacing w:before="0" w:line="240" w:lineRule="auto"/>
              <w:ind w:left="0" w:right="-45" w:hanging="15"/>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931">
            <w:pPr>
              <w:spacing w:before="0" w:line="240" w:lineRule="auto"/>
              <w:ind w:left="0" w:right="-45" w:hanging="15"/>
              <w:jc w:val="center"/>
              <w:rPr>
                <w:sz w:val="24"/>
                <w:szCs w:val="24"/>
              </w:rPr>
            </w:pPr>
            <w:r w:rsidDel="00000000" w:rsidR="00000000" w:rsidRPr="00000000">
              <w:rPr>
                <w:rtl w:val="0"/>
              </w:rPr>
              <w:t xml:space="preserve">4</w:t>
            </w:r>
            <w:r w:rsidDel="00000000" w:rsidR="00000000" w:rsidRPr="00000000">
              <w:rPr>
                <w:sz w:val="24"/>
                <w:szCs w:val="24"/>
                <w:rtl w:val="0"/>
              </w:rPr>
              <w:t xml:space="preserve">-28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32">
            <w:pPr>
              <w:spacing w:after="200" w:before="0" w:line="240" w:lineRule="auto"/>
              <w:ind w:left="141.7322834645671" w:right="204.92125984252084" w:firstLine="0"/>
              <w:jc w:val="both"/>
              <w:rPr>
                <w:b w:val="0"/>
                <w:bCs w:val="0"/>
                <w:strike w:val="1"/>
                <w:sz w:val="24"/>
                <w:szCs w:val="24"/>
              </w:rPr>
            </w:pPr>
            <w:r w:rsidDel="00000000" w:rsidR="00000000" w:rsidRPr="00000000">
              <w:rPr>
                <w:b w:val="0"/>
                <w:bCs w:val="0"/>
                <w:rtl w:val="0"/>
              </w:rPr>
              <w:t xml:space="preserve">Seorang pasien laki-laki berusia 30 tahun datang ke rumah sakit dengan keluhan batuk kronis berdahak yang sudah berlangsung selama satu bulan, disertai demam di malam hari dan penurunan berat badan yang drastis. Pasien diketahui memiliki riwayat HIV positif yang disertai tuberkulosis paru.</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4">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35">
            <w:pPr>
              <w:spacing w:before="200" w:line="240" w:lineRule="auto"/>
              <w:ind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36">
            <w:pPr>
              <w:spacing w:after="200" w:before="200" w:line="240" w:lineRule="auto"/>
              <w:ind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7">
            <w:pPr>
              <w:spacing w:before="0" w:line="276"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8">
            <w:pPr>
              <w:spacing w:before="0" w:line="276" w:lineRule="auto"/>
              <w:ind w:left="180" w:hanging="15"/>
              <w:jc w:val="both"/>
              <w:rPr>
                <w:b w:val="0"/>
                <w:bCs w:val="0"/>
                <w:sz w:val="24"/>
                <w:szCs w:val="24"/>
              </w:rPr>
            </w:pPr>
            <w:r w:rsidDel="00000000" w:rsidR="00000000" w:rsidRPr="00000000">
              <w:rPr>
                <w:b w:val="0"/>
                <w:bCs w:val="0"/>
                <w:sz w:val="24"/>
                <w:szCs w:val="24"/>
                <w:rtl w:val="0"/>
              </w:rPr>
              <w:t xml:space="preserve">Tuberculosis paru</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9">
            <w:pPr>
              <w:spacing w:before="0" w:line="276" w:lineRule="auto"/>
              <w:ind w:left="1133.858267716535" w:right="90" w:hanging="992.125984251968"/>
              <w:jc w:val="both"/>
              <w:rPr>
                <w:b w:val="0"/>
                <w:bCs w:val="0"/>
                <w:i w:val="1"/>
                <w:iCs w:val="1"/>
                <w:sz w:val="24"/>
                <w:szCs w:val="24"/>
              </w:rPr>
            </w:pPr>
            <w:r w:rsidDel="00000000" w:rsidR="00000000" w:rsidRPr="00000000">
              <w:rPr>
                <w:b w:val="0"/>
                <w:bCs w:val="0"/>
                <w:sz w:val="24"/>
                <w:szCs w:val="24"/>
                <w:rtl w:val="0"/>
              </w:rPr>
              <w:t xml:space="preserve">B20.0 </w:t>
            </w:r>
            <w:r w:rsidDel="00000000" w:rsidR="00000000" w:rsidRPr="00000000">
              <w:rPr>
                <w:b w:val="0"/>
                <w:bCs w:val="0"/>
                <w:i w:val="1"/>
                <w:iCs w:val="1"/>
                <w:sz w:val="24"/>
                <w:szCs w:val="24"/>
                <w:rtl w:val="0"/>
              </w:rPr>
              <w:t xml:space="preserve">HIV disease resulting in mycobacterial infection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A">
            <w:pPr>
              <w:spacing w:before="0" w:line="276"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B">
            <w:pPr>
              <w:spacing w:before="0" w:line="276" w:lineRule="auto"/>
              <w:ind w:left="180" w:hanging="15"/>
              <w:jc w:val="both"/>
              <w:rPr>
                <w:b w:val="0"/>
                <w:bCs w:val="0"/>
                <w:sz w:val="24"/>
                <w:szCs w:val="24"/>
              </w:rPr>
            </w:pPr>
            <w:r w:rsidDel="00000000" w:rsidR="00000000" w:rsidRPr="00000000">
              <w:rPr>
                <w:b w:val="0"/>
                <w:bCs w:val="0"/>
                <w:sz w:val="24"/>
                <w:szCs w:val="24"/>
                <w:rtl w:val="0"/>
              </w:rPr>
              <w:t xml:space="preserve">Penyakit HIV</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C">
            <w:pPr>
              <w:spacing w:before="0" w:line="276" w:lineRule="auto"/>
              <w:ind w:right="90"/>
              <w:jc w:val="center"/>
              <w:rPr>
                <w:b w:val="0"/>
                <w:bCs w:val="0"/>
                <w:i w:val="1"/>
                <w:iCs w:val="1"/>
                <w:sz w:val="24"/>
                <w:szCs w:val="24"/>
              </w:rPr>
            </w:pPr>
            <w:r w:rsidDel="00000000" w:rsidR="00000000" w:rsidRPr="00000000">
              <w:rPr>
                <w:b w:val="0"/>
                <w:bCs w:val="0"/>
                <w:sz w:val="24"/>
                <w:szCs w:val="24"/>
                <w:rtl w:val="0"/>
              </w:rPr>
              <w:t xml:space="preserve">-</w:t>
            </w:r>
            <w:r w:rsidDel="00000000" w:rsidR="00000000" w:rsidRPr="00000000">
              <w:rPr>
                <w:rtl w:val="0"/>
              </w:rPr>
            </w:r>
          </w:p>
        </w:tc>
      </w:tr>
    </w:tbl>
    <w:p w:rsidR="00000000" w:rsidDel="00000000" w:rsidP="00000000" w:rsidRDefault="00000000" w:rsidRPr="00000000" w14:paraId="0000193D">
      <w:pPr>
        <w:pStyle w:val="Heading5"/>
        <w:widowControl w:val="0"/>
        <w:spacing w:line="276" w:lineRule="auto"/>
        <w:ind w:left="0" w:right="119.52755905511822" w:firstLine="0"/>
        <w:jc w:val="center"/>
        <w:rPr>
          <w:i w:val="1"/>
          <w:iCs w:val="1"/>
        </w:rPr>
      </w:pPr>
      <w:bookmarkStart w:colFirst="0" w:colLast="0" w:name="_6evj802v23sj" w:id="558"/>
      <w:bookmarkEnd w:id="558"/>
      <w:r w:rsidDel="00000000" w:rsidR="00000000" w:rsidRPr="00000000">
        <w:rPr>
          <w:rtl w:val="0"/>
        </w:rPr>
        <w:t xml:space="preserve">Tabel 3.110.</w:t>
      </w:r>
      <w:r w:rsidDel="00000000" w:rsidR="00000000" w:rsidRPr="00000000">
        <w:rPr>
          <w:b w:val="0"/>
          <w:bCs w:val="0"/>
          <w:rtl w:val="0"/>
        </w:rPr>
        <w:t xml:space="preserve"> Contoh kasus </w:t>
      </w:r>
      <w:r w:rsidDel="00000000" w:rsidR="00000000" w:rsidRPr="00000000">
        <w:rPr>
          <w:b w:val="0"/>
          <w:bCs w:val="0"/>
          <w:i w:val="1"/>
          <w:iCs w:val="1"/>
          <w:rtl w:val="0"/>
        </w:rPr>
        <w:t xml:space="preserve">Human Immunodeficiency Virus [HIV] Disease</w:t>
      </w:r>
      <w:r w:rsidDel="00000000" w:rsidR="00000000" w:rsidRPr="00000000">
        <w:rPr>
          <w:rtl w:val="0"/>
        </w:rPr>
      </w:r>
    </w:p>
    <w:tbl>
      <w:tblPr>
        <w:tblStyle w:val="Table175"/>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030"/>
        <w:gridCol w:w="3960"/>
        <w:tblGridChange w:id="0">
          <w:tblGrid>
            <w:gridCol w:w="1395"/>
            <w:gridCol w:w="3030"/>
            <w:gridCol w:w="3960"/>
          </w:tblGrid>
        </w:tblGridChange>
      </w:tblGrid>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3E">
            <w:pPr>
              <w:spacing w:after="0" w:before="200" w:line="276" w:lineRule="auto"/>
              <w:ind w:left="9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5</w:t>
            </w:r>
            <w:r w:rsidDel="00000000" w:rsidR="00000000" w:rsidRPr="00000000">
              <w:rPr>
                <w:sz w:val="24"/>
                <w:szCs w:val="24"/>
                <w:rtl w:val="0"/>
              </w:rPr>
              <w:t xml:space="preserve">-28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3F">
            <w:pPr>
              <w:spacing w:after="0" w:before="0" w:line="276" w:lineRule="auto"/>
              <w:ind w:left="141.7322834645671" w:right="150" w:firstLine="0"/>
              <w:jc w:val="both"/>
              <w:rPr>
                <w:b w:val="0"/>
                <w:bCs w:val="0"/>
                <w:i w:val="1"/>
                <w:iCs w:val="1"/>
                <w:sz w:val="24"/>
                <w:szCs w:val="24"/>
              </w:rPr>
            </w:pPr>
            <w:r w:rsidDel="00000000" w:rsidR="00000000" w:rsidRPr="00000000">
              <w:rPr>
                <w:b w:val="0"/>
                <w:bCs w:val="0"/>
                <w:sz w:val="24"/>
                <w:szCs w:val="24"/>
                <w:rtl w:val="0"/>
              </w:rPr>
              <w:t xml:space="preserve">Pasien HIV, dokter menerima pasien di rumah sakit untuk pengobatan </w:t>
            </w:r>
            <w:r w:rsidDel="00000000" w:rsidR="00000000" w:rsidRPr="00000000">
              <w:rPr>
                <w:b w:val="0"/>
                <w:bCs w:val="0"/>
                <w:i w:val="1"/>
                <w:iCs w:val="1"/>
                <w:sz w:val="24"/>
                <w:szCs w:val="24"/>
                <w:rtl w:val="0"/>
              </w:rPr>
              <w:t xml:space="preserve">herpes zoster disseminata.</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1">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42">
            <w:pPr>
              <w:spacing w:after="200" w:before="200" w:line="276"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43">
            <w:pPr>
              <w:spacing w:after="200" w:before="200" w:line="276"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4">
            <w:pPr>
              <w:spacing w:after="0" w:before="0" w:line="276" w:lineRule="auto"/>
              <w:ind w:left="16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5">
            <w:pPr>
              <w:spacing w:after="0" w:before="0" w:line="276" w:lineRule="auto"/>
              <w:ind w:left="141.7322834645671" w:firstLine="0"/>
              <w:jc w:val="both"/>
              <w:rPr>
                <w:b w:val="0"/>
                <w:bCs w:val="0"/>
                <w:sz w:val="24"/>
                <w:szCs w:val="24"/>
              </w:rPr>
            </w:pPr>
            <w:r w:rsidDel="00000000" w:rsidR="00000000" w:rsidRPr="00000000">
              <w:rPr>
                <w:b w:val="0"/>
                <w:bCs w:val="0"/>
                <w:i w:val="1"/>
                <w:iCs w:val="1"/>
                <w:sz w:val="24"/>
                <w:szCs w:val="24"/>
                <w:rtl w:val="0"/>
              </w:rPr>
              <w:t xml:space="preserve">Herpes zoster</w:t>
            </w:r>
            <w:r w:rsidDel="00000000" w:rsidR="00000000" w:rsidRPr="00000000">
              <w:rPr>
                <w:b w:val="0"/>
                <w:bCs w:val="0"/>
                <w:sz w:val="24"/>
                <w:szCs w:val="24"/>
                <w:rtl w:val="0"/>
              </w:rPr>
              <w:t xml:space="preserve"> yang disebarluaskan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6">
            <w:pPr>
              <w:spacing w:after="0" w:before="0" w:line="276" w:lineRule="auto"/>
              <w:ind w:left="1133.858267716535" w:right="180" w:hanging="992.125984251968"/>
              <w:jc w:val="both"/>
              <w:rPr>
                <w:b w:val="0"/>
                <w:bCs w:val="0"/>
                <w:sz w:val="24"/>
                <w:szCs w:val="24"/>
              </w:rPr>
            </w:pPr>
            <w:r w:rsidDel="00000000" w:rsidR="00000000" w:rsidRPr="00000000">
              <w:rPr>
                <w:b w:val="0"/>
                <w:bCs w:val="0"/>
                <w:sz w:val="24"/>
                <w:szCs w:val="24"/>
                <w:rtl w:val="0"/>
              </w:rPr>
              <w:t xml:space="preserve">B20.3 </w:t>
              <w:tab/>
            </w:r>
            <w:r w:rsidDel="00000000" w:rsidR="00000000" w:rsidRPr="00000000">
              <w:rPr>
                <w:b w:val="0"/>
                <w:bCs w:val="0"/>
                <w:i w:val="1"/>
                <w:iCs w:val="1"/>
                <w:sz w:val="24"/>
                <w:szCs w:val="24"/>
                <w:rtl w:val="0"/>
              </w:rPr>
              <w:t xml:space="preserve">HIV disease resulting in other viral infections</w:t>
            </w:r>
            <w:r w:rsidDel="00000000" w:rsidR="00000000" w:rsidRPr="00000000">
              <w:rPr>
                <w:b w:val="0"/>
                <w:bCs w:val="0"/>
                <w:sz w:val="24"/>
                <w:szCs w:val="24"/>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7">
            <w:pPr>
              <w:spacing w:after="0" w:before="200" w:line="276" w:lineRule="auto"/>
              <w:ind w:left="16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8">
            <w:pPr>
              <w:spacing w:after="0" w:before="0" w:line="276" w:lineRule="auto"/>
              <w:ind w:left="141.7322834645671" w:firstLine="0"/>
              <w:jc w:val="both"/>
              <w:rPr>
                <w:b w:val="0"/>
                <w:bCs w:val="0"/>
                <w:sz w:val="24"/>
                <w:szCs w:val="24"/>
              </w:rPr>
            </w:pPr>
            <w:r w:rsidDel="00000000" w:rsidR="00000000" w:rsidRPr="00000000">
              <w:rPr>
                <w:b w:val="0"/>
                <w:bCs w:val="0"/>
                <w:sz w:val="24"/>
                <w:szCs w:val="24"/>
                <w:rtl w:val="0"/>
              </w:rPr>
              <w:t xml:space="preserve">Penyakit HIV</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9">
            <w:pPr>
              <w:spacing w:after="0" w:before="0" w:line="276" w:lineRule="auto"/>
              <w:ind w:left="1133.858267716535" w:right="180" w:hanging="992.125984251968"/>
              <w:jc w:val="both"/>
              <w:rPr>
                <w:b w:val="0"/>
                <w:bCs w:val="0"/>
                <w:sz w:val="24"/>
                <w:szCs w:val="24"/>
              </w:rPr>
            </w:pPr>
            <w:r w:rsidDel="00000000" w:rsidR="00000000" w:rsidRPr="00000000">
              <w:rPr>
                <w:b w:val="0"/>
                <w:bCs w:val="0"/>
                <w:sz w:val="24"/>
                <w:szCs w:val="24"/>
                <w:rtl w:val="0"/>
              </w:rPr>
              <w:t xml:space="preserve">B02.7 </w:t>
              <w:tab/>
            </w:r>
            <w:r w:rsidDel="00000000" w:rsidR="00000000" w:rsidRPr="00000000">
              <w:rPr>
                <w:b w:val="0"/>
                <w:bCs w:val="0"/>
                <w:i w:val="1"/>
                <w:iCs w:val="1"/>
                <w:sz w:val="24"/>
                <w:szCs w:val="24"/>
                <w:rtl w:val="0"/>
              </w:rPr>
              <w:t xml:space="preserve">Disseminated z oster</w:t>
            </w:r>
            <w:r w:rsidDel="00000000" w:rsidR="00000000" w:rsidRPr="00000000">
              <w:rPr>
                <w:rtl w:val="0"/>
              </w:rPr>
            </w:r>
          </w:p>
        </w:tc>
      </w:tr>
    </w:tbl>
    <w:p w:rsidR="00000000" w:rsidDel="00000000" w:rsidP="00000000" w:rsidRDefault="00000000" w:rsidRPr="00000000" w14:paraId="0000194A">
      <w:pPr>
        <w:numPr>
          <w:ilvl w:val="0"/>
          <w:numId w:val="223"/>
        </w:numPr>
        <w:spacing w:after="0" w:afterAutospacing="0" w:before="200" w:line="360" w:lineRule="auto"/>
        <w:ind w:left="1440" w:hanging="360"/>
        <w:jc w:val="both"/>
        <w:rPr>
          <w:b w:val="0"/>
          <w:bCs w:val="0"/>
          <w:u w:val="none"/>
        </w:rPr>
      </w:pPr>
      <w:r w:rsidDel="00000000" w:rsidR="00000000" w:rsidRPr="00000000">
        <w:rPr>
          <w:b w:val="0"/>
          <w:bCs w:val="0"/>
          <w:rtl w:val="0"/>
        </w:rPr>
        <w:t xml:space="preserve">J</w:t>
      </w:r>
      <w:r w:rsidDel="00000000" w:rsidR="00000000" w:rsidRPr="00000000">
        <w:rPr>
          <w:b w:val="0"/>
          <w:bCs w:val="0"/>
          <w:rtl w:val="0"/>
        </w:rPr>
        <w:t xml:space="preserve">ika dokter </w:t>
      </w:r>
      <w:r w:rsidDel="00000000" w:rsidR="00000000" w:rsidRPr="00000000">
        <w:rPr>
          <w:b w:val="0"/>
          <w:bCs w:val="0"/>
          <w:rtl w:val="0"/>
        </w:rPr>
        <w:t xml:space="preserve">mendiagnosis</w:t>
      </w:r>
      <w:r w:rsidDel="00000000" w:rsidR="00000000" w:rsidRPr="00000000">
        <w:rPr>
          <w:b w:val="0"/>
          <w:bCs w:val="0"/>
          <w:rtl w:val="0"/>
        </w:rPr>
        <w:t xml:space="preserve"> bahwa pasien HIV sedang dirawat untuk beberapa komplikasi sekaligus, salah satu kondisi yang jelas lebih berat dan lebih banyak menggunakan sumber daya dibandingkan dengan yang lain, maka dicatat sebagai diagnosis utama dan yang lainnya sebagai diagnosis sekunder.</w:t>
      </w:r>
    </w:p>
    <w:p w:rsidR="00000000" w:rsidDel="00000000" w:rsidP="00000000" w:rsidRDefault="00000000" w:rsidRPr="00000000" w14:paraId="0000194B">
      <w:pPr>
        <w:numPr>
          <w:ilvl w:val="0"/>
          <w:numId w:val="223"/>
        </w:numPr>
        <w:spacing w:after="200" w:before="0" w:beforeAutospacing="0" w:line="360" w:lineRule="auto"/>
        <w:ind w:left="1440" w:hanging="360"/>
        <w:jc w:val="both"/>
        <w:rPr>
          <w:b w:val="0"/>
          <w:bCs w:val="0"/>
          <w:u w:val="none"/>
        </w:rPr>
      </w:pPr>
      <w:r w:rsidDel="00000000" w:rsidR="00000000" w:rsidRPr="00000000">
        <w:rPr>
          <w:b w:val="0"/>
          <w:bCs w:val="0"/>
          <w:rtl w:val="0"/>
        </w:rPr>
        <w:t xml:space="preserve">Jika tidak ada satu kondisi yang lebih dominan, maka diagnosis HIV yang menyebabkan infeksi multipel, maka gunakan kode B20.7 (</w:t>
      </w:r>
      <w:r w:rsidDel="00000000" w:rsidR="00000000" w:rsidRPr="00000000">
        <w:rPr>
          <w:b w:val="0"/>
          <w:bCs w:val="0"/>
          <w:i w:val="1"/>
          <w:iCs w:val="1"/>
          <w:rtl w:val="0"/>
        </w:rPr>
        <w:t xml:space="preserve">HIV</w:t>
      </w:r>
      <w:r w:rsidDel="00000000" w:rsidR="00000000" w:rsidRPr="00000000">
        <w:rPr>
          <w:b w:val="0"/>
          <w:bCs w:val="0"/>
          <w:rtl w:val="0"/>
        </w:rPr>
        <w:t xml:space="preserve"> </w:t>
      </w:r>
      <w:r w:rsidDel="00000000" w:rsidR="00000000" w:rsidRPr="00000000">
        <w:rPr>
          <w:b w:val="0"/>
          <w:bCs w:val="0"/>
          <w:i w:val="1"/>
          <w:iCs w:val="1"/>
          <w:rtl w:val="0"/>
        </w:rPr>
        <w:t xml:space="preserve">disease resulting in multiple infections</w:t>
      </w:r>
      <w:r w:rsidDel="00000000" w:rsidR="00000000" w:rsidRPr="00000000">
        <w:rPr>
          <w:b w:val="0"/>
          <w:bCs w:val="0"/>
          <w:rtl w:val="0"/>
        </w:rPr>
        <w:t xml:space="preserve">) dan tambahkan kode untuk setiap jenis infeksi.</w:t>
      </w:r>
    </w:p>
    <w:p w:rsidR="00000000" w:rsidDel="00000000" w:rsidP="00000000" w:rsidRDefault="00000000" w:rsidRPr="00000000" w14:paraId="0000194C">
      <w:pPr>
        <w:pStyle w:val="Heading5"/>
        <w:widowControl w:val="0"/>
        <w:spacing w:line="276" w:lineRule="auto"/>
        <w:ind w:left="0" w:right="119.52755905511822" w:firstLine="0"/>
        <w:jc w:val="center"/>
        <w:rPr>
          <w:b w:val="0"/>
          <w:bCs w:val="0"/>
          <w:i w:val="1"/>
          <w:iCs w:val="1"/>
        </w:rPr>
      </w:pPr>
      <w:bookmarkStart w:colFirst="0" w:colLast="0" w:name="_jsuyrotaxafq" w:id="559"/>
      <w:bookmarkEnd w:id="559"/>
      <w:r w:rsidDel="00000000" w:rsidR="00000000" w:rsidRPr="00000000">
        <w:rPr>
          <w:rtl w:val="0"/>
        </w:rPr>
        <w:t xml:space="preserve">Tabel 3.111.</w:t>
      </w:r>
      <w:r w:rsidDel="00000000" w:rsidR="00000000" w:rsidRPr="00000000">
        <w:rPr>
          <w:b w:val="0"/>
          <w:bCs w:val="0"/>
          <w:rtl w:val="0"/>
        </w:rPr>
        <w:t xml:space="preserve"> Contoh kasus </w:t>
      </w:r>
      <w:r w:rsidDel="00000000" w:rsidR="00000000" w:rsidRPr="00000000">
        <w:rPr>
          <w:b w:val="0"/>
          <w:bCs w:val="0"/>
          <w:i w:val="1"/>
          <w:iCs w:val="1"/>
          <w:rtl w:val="0"/>
        </w:rPr>
        <w:t xml:space="preserve">Human Immunodeficiency Virus [HIV] Disease</w:t>
      </w:r>
    </w:p>
    <w:tbl>
      <w:tblPr>
        <w:tblStyle w:val="Table17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880"/>
        <w:gridCol w:w="4170"/>
        <w:tblGridChange w:id="0">
          <w:tblGrid>
            <w:gridCol w:w="1425"/>
            <w:gridCol w:w="2880"/>
            <w:gridCol w:w="4170"/>
          </w:tblGrid>
        </w:tblGridChange>
      </w:tblGrid>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4D">
            <w:pPr>
              <w:spacing w:after="0" w:before="0" w:line="276" w:lineRule="auto"/>
              <w:ind w:left="90" w:right="-15" w:hanging="90"/>
              <w:jc w:val="center"/>
              <w:rPr/>
            </w:pPr>
            <w:r w:rsidDel="00000000" w:rsidR="00000000" w:rsidRPr="00000000">
              <w:rPr>
                <w:rtl w:val="0"/>
              </w:rPr>
            </w:r>
          </w:p>
          <w:p w:rsidR="00000000" w:rsidDel="00000000" w:rsidP="00000000" w:rsidRDefault="00000000" w:rsidRPr="00000000" w14:paraId="0000194E">
            <w:pPr>
              <w:spacing w:after="0" w:before="0" w:line="276" w:lineRule="auto"/>
              <w:ind w:left="90" w:right="-15" w:hanging="9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94F">
            <w:pPr>
              <w:spacing w:after="0" w:before="0" w:line="276" w:lineRule="auto"/>
              <w:ind w:left="90" w:right="-15" w:hanging="90"/>
              <w:jc w:val="center"/>
              <w:rPr>
                <w:sz w:val="24"/>
                <w:szCs w:val="24"/>
              </w:rPr>
            </w:pPr>
            <w:r w:rsidDel="00000000" w:rsidR="00000000" w:rsidRPr="00000000">
              <w:rPr>
                <w:rtl w:val="0"/>
              </w:rPr>
              <w:t xml:space="preserve">6</w:t>
            </w:r>
            <w:r w:rsidDel="00000000" w:rsidR="00000000" w:rsidRPr="00000000">
              <w:rPr>
                <w:sz w:val="24"/>
                <w:szCs w:val="24"/>
                <w:rtl w:val="0"/>
              </w:rPr>
              <w:t xml:space="preserve">-28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50">
            <w:pPr>
              <w:spacing w:after="200" w:before="0" w:line="276" w:lineRule="auto"/>
              <w:ind w:left="90" w:right="180" w:firstLine="0"/>
              <w:jc w:val="both"/>
              <w:rPr>
                <w:b w:val="0"/>
                <w:bCs w:val="0"/>
                <w:sz w:val="24"/>
                <w:szCs w:val="24"/>
              </w:rPr>
            </w:pPr>
            <w:r w:rsidDel="00000000" w:rsidR="00000000" w:rsidRPr="00000000">
              <w:rPr>
                <w:b w:val="0"/>
                <w:bCs w:val="0"/>
                <w:sz w:val="24"/>
                <w:szCs w:val="24"/>
                <w:rtl w:val="0"/>
              </w:rPr>
              <w:t xml:space="preserve">Pasien penderita HIV dirawat di rumah sakit untuk </w:t>
            </w:r>
            <w:r w:rsidDel="00000000" w:rsidR="00000000" w:rsidRPr="00000000">
              <w:rPr>
                <w:b w:val="0"/>
                <w:bCs w:val="0"/>
                <w:rtl w:val="0"/>
              </w:rPr>
              <w:t xml:space="preserve">menjalani </w:t>
            </w:r>
            <w:r w:rsidDel="00000000" w:rsidR="00000000" w:rsidRPr="00000000">
              <w:rPr>
                <w:b w:val="0"/>
                <w:bCs w:val="0"/>
                <w:sz w:val="24"/>
                <w:szCs w:val="24"/>
                <w:rtl w:val="0"/>
              </w:rPr>
              <w:t xml:space="preserve">pengobatan meningitis kriptokokus dan tuberkulosis paru (tes pemer</w:t>
            </w:r>
            <w:r w:rsidDel="00000000" w:rsidR="00000000" w:rsidRPr="00000000">
              <w:rPr>
                <w:b w:val="0"/>
                <w:bCs w:val="0"/>
                <w:rtl w:val="0"/>
              </w:rPr>
              <w:t xml:space="preserve">iksaan </w:t>
            </w:r>
            <w:r w:rsidDel="00000000" w:rsidR="00000000" w:rsidRPr="00000000">
              <w:rPr>
                <w:b w:val="0"/>
                <w:bCs w:val="0"/>
                <w:sz w:val="24"/>
                <w:szCs w:val="24"/>
                <w:rtl w:val="0"/>
              </w:rPr>
              <w:t xml:space="preserve">AFB positif)</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2">
            <w:pPr>
              <w:spacing w:after="0" w:line="360" w:lineRule="auto"/>
              <w:ind w:left="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53">
            <w:pPr>
              <w:spacing w:after="200" w:before="200" w:line="276"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54">
            <w:pPr>
              <w:spacing w:after="200" w:before="200" w:line="276"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831.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5">
            <w:pPr>
              <w:spacing w:after="0" w:before="0" w:line="276"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6">
            <w:pPr>
              <w:spacing w:after="0" w:before="0" w:line="276" w:lineRule="auto"/>
              <w:ind w:left="90" w:firstLine="0"/>
              <w:jc w:val="both"/>
              <w:rPr>
                <w:b w:val="0"/>
                <w:bCs w:val="0"/>
                <w:sz w:val="24"/>
                <w:szCs w:val="24"/>
              </w:rPr>
            </w:pPr>
            <w:r w:rsidDel="00000000" w:rsidR="00000000" w:rsidRPr="00000000">
              <w:rPr>
                <w:b w:val="0"/>
                <w:bCs w:val="0"/>
                <w:rtl w:val="0"/>
              </w:rPr>
              <w:t xml:space="preserve">Penyakit HIV m</w:t>
            </w:r>
            <w:r w:rsidDel="00000000" w:rsidR="00000000" w:rsidRPr="00000000">
              <w:rPr>
                <w:b w:val="0"/>
                <w:bCs w:val="0"/>
                <w:sz w:val="24"/>
                <w:szCs w:val="24"/>
                <w:rtl w:val="0"/>
              </w:rPr>
              <w:t xml:space="preserve">eningitis kriptokokus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7">
            <w:pPr>
              <w:spacing w:after="0" w:before="0" w:line="276" w:lineRule="auto"/>
              <w:ind w:left="992.125984251968" w:right="180" w:hanging="855"/>
              <w:jc w:val="both"/>
              <w:rPr>
                <w:b w:val="0"/>
                <w:bCs w:val="0"/>
                <w:sz w:val="24"/>
                <w:szCs w:val="24"/>
              </w:rPr>
            </w:pPr>
            <w:r w:rsidDel="00000000" w:rsidR="00000000" w:rsidRPr="00000000">
              <w:rPr>
                <w:b w:val="0"/>
                <w:bCs w:val="0"/>
                <w:sz w:val="24"/>
                <w:szCs w:val="24"/>
                <w:rtl w:val="0"/>
              </w:rPr>
              <w:t xml:space="preserve">B20.7 </w:t>
            </w:r>
            <w:r w:rsidDel="00000000" w:rsidR="00000000" w:rsidRPr="00000000">
              <w:rPr>
                <w:b w:val="0"/>
                <w:bCs w:val="0"/>
                <w:i w:val="1"/>
                <w:iCs w:val="1"/>
                <w:sz w:val="24"/>
                <w:szCs w:val="24"/>
                <w:rtl w:val="0"/>
              </w:rPr>
              <w:t xml:space="preserve">HIV disease resulting in multiple infections</w:t>
            </w:r>
            <w:r w:rsidDel="00000000" w:rsidR="00000000" w:rsidRPr="00000000">
              <w:rPr>
                <w:b w:val="0"/>
                <w:bCs w:val="0"/>
                <w:sz w:val="24"/>
                <w:szCs w:val="24"/>
                <w:rtl w:val="0"/>
              </w:rPr>
              <w:t xml:space="preserve">  </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8">
            <w:pPr>
              <w:spacing w:after="0" w:before="0" w:line="276" w:lineRule="auto"/>
              <w:ind w:left="141.73228346456688" w:firstLine="0"/>
              <w:jc w:val="both"/>
              <w:rPr>
                <w:sz w:val="24"/>
                <w:szCs w:val="24"/>
              </w:rPr>
            </w:pPr>
            <w:r w:rsidDel="00000000" w:rsidR="00000000" w:rsidRPr="00000000">
              <w:rPr>
                <w:sz w:val="24"/>
                <w:szCs w:val="24"/>
                <w:rtl w:val="0"/>
              </w:rPr>
              <w:t xml:space="preserve">Diagnosis</w:t>
            </w:r>
          </w:p>
          <w:p w:rsidR="00000000" w:rsidDel="00000000" w:rsidP="00000000" w:rsidRDefault="00000000" w:rsidRPr="00000000" w14:paraId="00001959">
            <w:pPr>
              <w:spacing w:after="0" w:before="0" w:line="276" w:lineRule="auto"/>
              <w:ind w:left="141.73228346456688" w:firstLine="0"/>
              <w:jc w:val="both"/>
              <w:rPr>
                <w:sz w:val="24"/>
                <w:szCs w:val="24"/>
              </w:rPr>
            </w:pPr>
            <w:r w:rsidDel="00000000" w:rsidR="00000000" w:rsidRPr="00000000">
              <w:rPr>
                <w:sz w:val="24"/>
                <w:szCs w:val="24"/>
                <w:rtl w:val="0"/>
              </w:rPr>
              <w:t xml:space="preserve">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A">
            <w:pPr>
              <w:spacing w:after="200" w:before="0" w:line="276" w:lineRule="auto"/>
              <w:ind w:left="90" w:right="450" w:firstLine="0"/>
              <w:jc w:val="both"/>
              <w:rPr>
                <w:b w:val="0"/>
                <w:bCs w:val="0"/>
                <w:sz w:val="24"/>
                <w:szCs w:val="24"/>
              </w:rPr>
            </w:pPr>
            <w:r w:rsidDel="00000000" w:rsidR="00000000" w:rsidRPr="00000000">
              <w:rPr>
                <w:b w:val="0"/>
                <w:bCs w:val="0"/>
                <w:sz w:val="24"/>
                <w:szCs w:val="24"/>
                <w:rtl w:val="0"/>
              </w:rPr>
              <w:t xml:space="preserve">Penyakit HIV tuberkulosis paru</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B">
            <w:pPr>
              <w:spacing w:after="200" w:before="0" w:line="276" w:lineRule="auto"/>
              <w:ind w:left="992.125984251968" w:right="270" w:hanging="855"/>
              <w:jc w:val="both"/>
              <w:rPr>
                <w:b w:val="0"/>
                <w:bCs w:val="0"/>
              </w:rPr>
            </w:pPr>
            <w:r w:rsidDel="00000000" w:rsidR="00000000" w:rsidRPr="00000000">
              <w:rPr>
                <w:b w:val="0"/>
                <w:bCs w:val="0"/>
                <w:rtl w:val="0"/>
              </w:rPr>
              <w:t xml:space="preserve">B20.0 </w:t>
            </w:r>
            <w:r w:rsidDel="00000000" w:rsidR="00000000" w:rsidRPr="00000000">
              <w:rPr>
                <w:b w:val="0"/>
                <w:bCs w:val="0"/>
                <w:i w:val="1"/>
                <w:iCs w:val="1"/>
                <w:rtl w:val="0"/>
              </w:rPr>
              <w:t xml:space="preserve">HIV disease resulting in mycobacterial infection</w:t>
            </w:r>
            <w:r w:rsidDel="00000000" w:rsidR="00000000" w:rsidRPr="00000000">
              <w:rPr>
                <w:rtl w:val="0"/>
              </w:rPr>
            </w:r>
          </w:p>
          <w:p w:rsidR="00000000" w:rsidDel="00000000" w:rsidP="00000000" w:rsidRDefault="00000000" w:rsidRPr="00000000" w14:paraId="0000195C">
            <w:pPr>
              <w:spacing w:after="0" w:before="0" w:line="276" w:lineRule="auto"/>
              <w:ind w:left="992.125984251968" w:right="270" w:hanging="855"/>
              <w:jc w:val="both"/>
              <w:rPr>
                <w:b w:val="0"/>
                <w:bCs w:val="0"/>
              </w:rPr>
            </w:pPr>
            <w:r w:rsidDel="00000000" w:rsidR="00000000" w:rsidRPr="00000000">
              <w:rPr>
                <w:b w:val="0"/>
                <w:bCs w:val="0"/>
                <w:rtl w:val="0"/>
              </w:rPr>
              <w:t xml:space="preserve">B20.8 </w:t>
            </w:r>
            <w:r w:rsidDel="00000000" w:rsidR="00000000" w:rsidRPr="00000000">
              <w:rPr>
                <w:b w:val="0"/>
                <w:bCs w:val="0"/>
                <w:i w:val="1"/>
                <w:iCs w:val="1"/>
                <w:rtl w:val="0"/>
              </w:rPr>
              <w:t xml:space="preserve">HIV disease resulting in other infectious and parasitic diseases</w:t>
            </w:r>
            <w:r w:rsidDel="00000000" w:rsidR="00000000" w:rsidRPr="00000000">
              <w:rPr>
                <w:rtl w:val="0"/>
              </w:rPr>
            </w:r>
          </w:p>
        </w:tc>
      </w:tr>
    </w:tbl>
    <w:p w:rsidR="00000000" w:rsidDel="00000000" w:rsidP="00000000" w:rsidRDefault="00000000" w:rsidRPr="00000000" w14:paraId="0000195D">
      <w:pPr>
        <w:spacing w:after="0" w:line="360" w:lineRule="auto"/>
        <w:ind w:left="0" w:firstLine="0"/>
        <w:jc w:val="both"/>
        <w:rPr/>
      </w:pPr>
      <w:r w:rsidDel="00000000" w:rsidR="00000000" w:rsidRPr="00000000">
        <w:rPr>
          <w:rtl w:val="0"/>
        </w:rPr>
      </w:r>
    </w:p>
    <w:p w:rsidR="00000000" w:rsidDel="00000000" w:rsidP="00000000" w:rsidRDefault="00000000" w:rsidRPr="00000000" w14:paraId="0000195E">
      <w:pPr>
        <w:pStyle w:val="Heading5"/>
        <w:widowControl w:val="0"/>
        <w:spacing w:line="276" w:lineRule="auto"/>
        <w:ind w:left="0" w:right="119.52755905511822" w:firstLine="0"/>
        <w:jc w:val="center"/>
        <w:rPr>
          <w:i w:val="1"/>
          <w:iCs w:val="1"/>
        </w:rPr>
      </w:pPr>
      <w:bookmarkStart w:colFirst="0" w:colLast="0" w:name="_f4b7bryt7mgu" w:id="560"/>
      <w:bookmarkEnd w:id="560"/>
      <w:r w:rsidDel="00000000" w:rsidR="00000000" w:rsidRPr="00000000">
        <w:rPr>
          <w:rtl w:val="0"/>
        </w:rPr>
        <w:t xml:space="preserve">Tabel 3.112.</w:t>
      </w:r>
      <w:r w:rsidDel="00000000" w:rsidR="00000000" w:rsidRPr="00000000">
        <w:rPr>
          <w:b w:val="0"/>
          <w:bCs w:val="0"/>
          <w:rtl w:val="0"/>
        </w:rPr>
        <w:t xml:space="preserve"> Contoh kasus </w:t>
      </w:r>
      <w:r w:rsidDel="00000000" w:rsidR="00000000" w:rsidRPr="00000000">
        <w:rPr>
          <w:b w:val="0"/>
          <w:bCs w:val="0"/>
          <w:i w:val="1"/>
          <w:iCs w:val="1"/>
          <w:rtl w:val="0"/>
        </w:rPr>
        <w:t xml:space="preserve">Human Immunodeficiency Virus [HIV] Disease</w:t>
      </w:r>
      <w:r w:rsidDel="00000000" w:rsidR="00000000" w:rsidRPr="00000000">
        <w:rPr>
          <w:rtl w:val="0"/>
        </w:rPr>
      </w:r>
    </w:p>
    <w:tbl>
      <w:tblPr>
        <w:tblStyle w:val="Table177"/>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820"/>
        <w:gridCol w:w="4020"/>
        <w:tblGridChange w:id="0">
          <w:tblGrid>
            <w:gridCol w:w="1530"/>
            <w:gridCol w:w="2820"/>
            <w:gridCol w:w="4020"/>
          </w:tblGrid>
        </w:tblGridChange>
      </w:tblGrid>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5F">
            <w:pPr>
              <w:spacing w:after="0" w:before="0" w:line="240" w:lineRule="auto"/>
              <w:ind w:left="0" w:firstLine="90"/>
              <w:jc w:val="center"/>
              <w:rPr/>
            </w:pPr>
            <w:r w:rsidDel="00000000" w:rsidR="00000000" w:rsidRPr="00000000">
              <w:rPr>
                <w:rtl w:val="0"/>
              </w:rPr>
            </w:r>
          </w:p>
          <w:p w:rsidR="00000000" w:rsidDel="00000000" w:rsidP="00000000" w:rsidRDefault="00000000" w:rsidRPr="00000000" w14:paraId="00001960">
            <w:pPr>
              <w:spacing w:after="0" w:before="0" w:line="240" w:lineRule="auto"/>
              <w:ind w:left="0" w:firstLine="9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961">
            <w:pPr>
              <w:spacing w:after="0" w:before="0" w:line="240" w:lineRule="auto"/>
              <w:ind w:left="0" w:firstLine="90"/>
              <w:jc w:val="center"/>
              <w:rPr>
                <w:sz w:val="24"/>
                <w:szCs w:val="24"/>
              </w:rPr>
            </w:pPr>
            <w:r w:rsidDel="00000000" w:rsidR="00000000" w:rsidRPr="00000000">
              <w:rPr>
                <w:rtl w:val="0"/>
              </w:rPr>
              <w:t xml:space="preserve">7</w:t>
            </w:r>
            <w:r w:rsidDel="00000000" w:rsidR="00000000" w:rsidRPr="00000000">
              <w:rPr>
                <w:sz w:val="24"/>
                <w:szCs w:val="24"/>
                <w:rtl w:val="0"/>
              </w:rPr>
              <w:t xml:space="preserve">-28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62">
            <w:pPr>
              <w:spacing w:after="200" w:before="0" w:line="240" w:lineRule="auto"/>
              <w:ind w:left="141.7322834645671" w:right="165" w:firstLine="0"/>
              <w:jc w:val="both"/>
              <w:rPr>
                <w:b w:val="0"/>
                <w:bCs w:val="0"/>
                <w:sz w:val="24"/>
                <w:szCs w:val="24"/>
              </w:rPr>
            </w:pPr>
            <w:r w:rsidDel="00000000" w:rsidR="00000000" w:rsidRPr="00000000">
              <w:rPr>
                <w:b w:val="0"/>
                <w:bCs w:val="0"/>
                <w:sz w:val="24"/>
                <w:szCs w:val="24"/>
                <w:rtl w:val="0"/>
              </w:rPr>
              <w:t xml:space="preserve">Pasien HIV dengan tuberkulosis paru, setelah menerima obat antivirus pasien mengalami </w:t>
            </w:r>
            <w:r w:rsidDel="00000000" w:rsidR="00000000" w:rsidRPr="00000000">
              <w:rPr>
                <w:b w:val="0"/>
                <w:bCs w:val="0"/>
                <w:i w:val="1"/>
                <w:iCs w:val="1"/>
                <w:sz w:val="24"/>
                <w:szCs w:val="24"/>
                <w:rtl w:val="0"/>
              </w:rPr>
              <w:t xml:space="preserve">anemia aplastik</w:t>
            </w:r>
            <w:r w:rsidDel="00000000" w:rsidR="00000000" w:rsidRPr="00000000">
              <w:rPr>
                <w:b w:val="0"/>
                <w:bCs w:val="0"/>
                <w:sz w:val="24"/>
                <w:szCs w:val="24"/>
                <w:rtl w:val="0"/>
              </w:rPr>
              <w:t xml:space="preserve">, sehingga dokter harus merawatnya di rumah sakit. Dokter mendiagnosis anemia aplastik yang </w:t>
            </w:r>
            <w:r w:rsidDel="00000000" w:rsidR="00000000" w:rsidRPr="00000000">
              <w:rPr>
                <w:b w:val="0"/>
                <w:bCs w:val="0"/>
                <w:rtl w:val="0"/>
              </w:rPr>
              <w:t xml:space="preserve">di induksi obat dan HIV dengan tuberkulosis paru.</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4">
            <w:pPr>
              <w:spacing w:after="0" w:line="360" w:lineRule="auto"/>
              <w:ind w:left="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65">
            <w:pPr>
              <w:spacing w:after="200" w:before="20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66">
            <w:pPr>
              <w:spacing w:after="200" w:before="20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7">
            <w:pPr>
              <w:spacing w:after="0" w:before="0" w:line="276"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8">
            <w:pPr>
              <w:spacing w:after="0" w:before="0" w:line="276" w:lineRule="auto"/>
              <w:ind w:left="141.7322834645671" w:right="120" w:firstLine="0"/>
              <w:jc w:val="both"/>
              <w:rPr>
                <w:b w:val="0"/>
                <w:bCs w:val="0"/>
                <w:sz w:val="24"/>
                <w:szCs w:val="24"/>
              </w:rPr>
            </w:pPr>
            <w:r w:rsidDel="00000000" w:rsidR="00000000" w:rsidRPr="00000000">
              <w:rPr>
                <w:b w:val="0"/>
                <w:bCs w:val="0"/>
                <w:i w:val="1"/>
                <w:iCs w:val="1"/>
                <w:sz w:val="24"/>
                <w:szCs w:val="24"/>
                <w:rtl w:val="0"/>
              </w:rPr>
              <w:t xml:space="preserve">Anemia aplastik</w:t>
            </w:r>
            <w:r w:rsidDel="00000000" w:rsidR="00000000" w:rsidRPr="00000000">
              <w:rPr>
                <w:b w:val="0"/>
                <w:bCs w:val="0"/>
                <w:sz w:val="24"/>
                <w:szCs w:val="24"/>
                <w:rtl w:val="0"/>
              </w:rPr>
              <w:t xml:space="preserve"> yang diinduksi obat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9">
            <w:pPr>
              <w:spacing w:after="0" w:before="0" w:line="276" w:lineRule="auto"/>
              <w:ind w:left="180" w:right="165" w:firstLine="0"/>
              <w:jc w:val="both"/>
              <w:rPr>
                <w:b w:val="0"/>
                <w:bCs w:val="0"/>
                <w:sz w:val="24"/>
                <w:szCs w:val="24"/>
              </w:rPr>
            </w:pPr>
            <w:r w:rsidDel="00000000" w:rsidR="00000000" w:rsidRPr="00000000">
              <w:rPr>
                <w:b w:val="0"/>
                <w:bCs w:val="0"/>
                <w:sz w:val="24"/>
                <w:szCs w:val="24"/>
                <w:rtl w:val="0"/>
              </w:rPr>
              <w:t xml:space="preserve">D61.1</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Drug-induced aplastic anaemia</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A">
            <w:pPr>
              <w:spacing w:after="0" w:before="0" w:line="276" w:lineRule="auto"/>
              <w:ind w:left="141.73228346456688"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B">
            <w:pPr>
              <w:spacing w:after="0" w:before="0" w:line="276" w:lineRule="auto"/>
              <w:ind w:left="141.7322834645671" w:right="120" w:firstLine="0"/>
              <w:jc w:val="both"/>
              <w:rPr>
                <w:b w:val="0"/>
                <w:bCs w:val="0"/>
                <w:sz w:val="24"/>
                <w:szCs w:val="24"/>
              </w:rPr>
            </w:pPr>
            <w:r w:rsidDel="00000000" w:rsidR="00000000" w:rsidRPr="00000000">
              <w:rPr>
                <w:b w:val="0"/>
                <w:bCs w:val="0"/>
                <w:sz w:val="24"/>
                <w:szCs w:val="24"/>
                <w:rtl w:val="0"/>
              </w:rPr>
              <w:t xml:space="preserve">Penyakit HIV d</w:t>
            </w:r>
            <w:r w:rsidDel="00000000" w:rsidR="00000000" w:rsidRPr="00000000">
              <w:rPr>
                <w:b w:val="0"/>
                <w:bCs w:val="0"/>
                <w:rtl w:val="0"/>
              </w:rPr>
              <w:t xml:space="preserve">engan tuberkulosis paru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C">
            <w:pPr>
              <w:spacing w:after="0" w:before="0" w:line="276" w:lineRule="auto"/>
              <w:ind w:left="900" w:right="165" w:hanging="720"/>
              <w:jc w:val="both"/>
              <w:rPr>
                <w:b w:val="0"/>
                <w:bCs w:val="0"/>
                <w:i w:val="1"/>
                <w:iCs w:val="1"/>
                <w:sz w:val="24"/>
                <w:szCs w:val="24"/>
              </w:rPr>
            </w:pPr>
            <w:r w:rsidDel="00000000" w:rsidR="00000000" w:rsidRPr="00000000">
              <w:rPr>
                <w:b w:val="0"/>
                <w:bCs w:val="0"/>
                <w:sz w:val="24"/>
                <w:szCs w:val="24"/>
                <w:rtl w:val="0"/>
              </w:rPr>
              <w:t xml:space="preserve">B2</w:t>
            </w:r>
            <w:r w:rsidDel="00000000" w:rsidR="00000000" w:rsidRPr="00000000">
              <w:rPr>
                <w:b w:val="0"/>
                <w:bCs w:val="0"/>
                <w:rtl w:val="0"/>
              </w:rPr>
              <w:t xml:space="preserve">0.0 </w:t>
            </w:r>
            <w:r w:rsidDel="00000000" w:rsidR="00000000" w:rsidRPr="00000000">
              <w:rPr>
                <w:b w:val="0"/>
                <w:bCs w:val="0"/>
                <w:i w:val="1"/>
                <w:iCs w:val="1"/>
                <w:rtl w:val="0"/>
              </w:rPr>
              <w:t xml:space="preserve">HIV disease resulting in mycobacterial infection</w:t>
            </w:r>
            <w:r w:rsidDel="00000000" w:rsidR="00000000" w:rsidRPr="00000000">
              <w:rPr>
                <w:rtl w:val="0"/>
              </w:rPr>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D">
            <w:pPr>
              <w:spacing w:after="0" w:before="0" w:line="276" w:lineRule="auto"/>
              <w:ind w:left="141.73228346456688" w:firstLine="0"/>
              <w:jc w:val="both"/>
              <w:rPr>
                <w:sz w:val="24"/>
                <w:szCs w:val="24"/>
              </w:rPr>
            </w:pPr>
            <w:r w:rsidDel="00000000" w:rsidR="00000000" w:rsidRPr="00000000">
              <w:rPr>
                <w:sz w:val="24"/>
                <w:szCs w:val="24"/>
                <w:rtl w:val="0"/>
              </w:rPr>
              <w:t xml:space="preserve">Komplikasi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E">
            <w:pPr>
              <w:spacing w:after="0" w:before="0" w:line="276" w:lineRule="auto"/>
              <w:ind w:left="0" w:right="120" w:firstLine="0"/>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F">
            <w:pPr>
              <w:spacing w:after="0" w:before="0" w:line="276" w:lineRule="auto"/>
              <w:ind w:left="180" w:right="165" w:firstLine="0"/>
              <w:jc w:val="center"/>
              <w:rPr>
                <w:b w:val="0"/>
                <w:bCs w:val="0"/>
                <w:sz w:val="24"/>
                <w:szCs w:val="24"/>
              </w:rPr>
            </w:pPr>
            <w:r w:rsidDel="00000000" w:rsidR="00000000" w:rsidRPr="00000000">
              <w:rPr>
                <w:b w:val="0"/>
                <w:bCs w:val="0"/>
                <w:sz w:val="24"/>
                <w:szCs w:val="24"/>
                <w:rtl w:val="0"/>
              </w:rPr>
              <w:t xml:space="preserv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70">
            <w:pPr>
              <w:spacing w:after="0" w:before="0" w:line="276" w:lineRule="auto"/>
              <w:ind w:left="141.73228346456688" w:firstLine="0"/>
              <w:jc w:val="both"/>
              <w:rPr>
                <w:sz w:val="24"/>
                <w:szCs w:val="24"/>
              </w:rPr>
            </w:pPr>
            <w:r w:rsidDel="00000000" w:rsidR="00000000" w:rsidRPr="00000000">
              <w:rPr>
                <w:sz w:val="24"/>
                <w:szCs w:val="24"/>
                <w:rtl w:val="0"/>
              </w:rPr>
              <w:t xml:space="preserve">Penyebab Eksternal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71">
            <w:pPr>
              <w:spacing w:after="0" w:before="0" w:line="276" w:lineRule="auto"/>
              <w:ind w:left="141.7322834645671" w:right="120" w:firstLine="0"/>
              <w:jc w:val="both"/>
              <w:rPr>
                <w:b w:val="0"/>
                <w:bCs w:val="0"/>
                <w:sz w:val="24"/>
                <w:szCs w:val="24"/>
              </w:rPr>
            </w:pPr>
            <w:r w:rsidDel="00000000" w:rsidR="00000000" w:rsidRPr="00000000">
              <w:rPr>
                <w:b w:val="0"/>
                <w:bCs w:val="0"/>
                <w:sz w:val="24"/>
                <w:szCs w:val="24"/>
                <w:rtl w:val="0"/>
              </w:rPr>
              <w:t xml:space="preserve">Efek samping anti-retrovirus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72">
            <w:pPr>
              <w:spacing w:after="0" w:before="0" w:line="276" w:lineRule="auto"/>
              <w:ind w:left="180" w:right="165" w:firstLine="0"/>
              <w:jc w:val="both"/>
              <w:rPr>
                <w:b w:val="0"/>
                <w:bCs w:val="0"/>
                <w:i w:val="1"/>
                <w:iCs w:val="1"/>
                <w:sz w:val="24"/>
                <w:szCs w:val="24"/>
              </w:rPr>
            </w:pPr>
            <w:r w:rsidDel="00000000" w:rsidR="00000000" w:rsidRPr="00000000">
              <w:rPr>
                <w:b w:val="0"/>
                <w:bCs w:val="0"/>
                <w:sz w:val="24"/>
                <w:szCs w:val="24"/>
                <w:rtl w:val="0"/>
              </w:rPr>
              <w:t xml:space="preserve">Y41.5 </w:t>
            </w:r>
            <w:r w:rsidDel="00000000" w:rsidR="00000000" w:rsidRPr="00000000">
              <w:rPr>
                <w:b w:val="0"/>
                <w:bCs w:val="0"/>
                <w:i w:val="1"/>
                <w:iCs w:val="1"/>
                <w:sz w:val="24"/>
                <w:szCs w:val="24"/>
                <w:rtl w:val="0"/>
              </w:rPr>
              <w:t xml:space="preserve">Antiviral drugs</w:t>
            </w:r>
          </w:p>
        </w:tc>
      </w:tr>
    </w:tbl>
    <w:p w:rsidR="00000000" w:rsidDel="00000000" w:rsidP="00000000" w:rsidRDefault="00000000" w:rsidRPr="00000000" w14:paraId="00001973">
      <w:pPr>
        <w:numPr>
          <w:ilvl w:val="0"/>
          <w:numId w:val="98"/>
        </w:numPr>
        <w:spacing w:after="0" w:afterAutospacing="0" w:before="200" w:line="360" w:lineRule="auto"/>
        <w:ind w:left="1417.3228346456694" w:hanging="283.4645669291342"/>
        <w:jc w:val="both"/>
        <w:rPr>
          <w:b w:val="0"/>
          <w:bCs w:val="0"/>
        </w:rPr>
      </w:pPr>
      <w:r w:rsidDel="00000000" w:rsidR="00000000" w:rsidRPr="00000000">
        <w:rPr>
          <w:b w:val="0"/>
          <w:bCs w:val="0"/>
          <w:rtl w:val="0"/>
        </w:rPr>
        <w:t xml:space="preserve">Jika dokter mendiagnosis bayi baru lahir dari ibu yang terinfeksi HIV dengan adanya kelainan gunakan </w:t>
      </w:r>
      <w:r w:rsidDel="00000000" w:rsidR="00000000" w:rsidRPr="00000000">
        <w:rPr>
          <w:b w:val="0"/>
          <w:bCs w:val="0"/>
          <w:sz w:val="24"/>
          <w:szCs w:val="24"/>
          <w:rtl w:val="0"/>
        </w:rPr>
        <w:t xml:space="preserve">kode kelainan tersebut, </w:t>
      </w:r>
      <w:r w:rsidDel="00000000" w:rsidR="00000000" w:rsidRPr="00000000">
        <w:rPr>
          <w:b w:val="0"/>
          <w:bCs w:val="0"/>
          <w:rtl w:val="0"/>
        </w:rPr>
        <w:t xml:space="preserve">dan tambahkan</w:t>
      </w:r>
      <w:r w:rsidDel="00000000" w:rsidR="00000000" w:rsidRPr="00000000">
        <w:rPr>
          <w:b w:val="0"/>
          <w:bCs w:val="0"/>
          <w:sz w:val="24"/>
          <w:szCs w:val="24"/>
          <w:rtl w:val="0"/>
        </w:rPr>
        <w:t xml:space="preserve"> kode P00.2 (</w:t>
      </w:r>
      <w:r w:rsidDel="00000000" w:rsidR="00000000" w:rsidRPr="00000000">
        <w:rPr>
          <w:b w:val="0"/>
          <w:bCs w:val="0"/>
          <w:i w:val="1"/>
          <w:iCs w:val="1"/>
          <w:sz w:val="24"/>
          <w:szCs w:val="24"/>
          <w:rtl w:val="0"/>
        </w:rPr>
        <w:t xml:space="preserve">Fetus and newborn affected by maternal infectious and parasitic disease</w:t>
      </w:r>
      <w:r w:rsidDel="00000000" w:rsidR="00000000" w:rsidRPr="00000000">
        <w:rPr>
          <w:b w:val="0"/>
          <w:bCs w:val="0"/>
          <w:sz w:val="24"/>
          <w:szCs w:val="24"/>
          <w:rtl w:val="0"/>
        </w:rPr>
        <w:t xml:space="preserve">), Z20.6 (</w:t>
      </w:r>
      <w:r w:rsidDel="00000000" w:rsidR="00000000" w:rsidRPr="00000000">
        <w:rPr>
          <w:b w:val="0"/>
          <w:bCs w:val="0"/>
          <w:i w:val="1"/>
          <w:iCs w:val="1"/>
          <w:sz w:val="24"/>
          <w:szCs w:val="24"/>
          <w:rtl w:val="0"/>
        </w:rPr>
        <w:t xml:space="preserve">Contact with and exposure to human immunodeficiency virus</w:t>
      </w:r>
      <w:r w:rsidDel="00000000" w:rsidR="00000000" w:rsidRPr="00000000">
        <w:rPr>
          <w:b w:val="0"/>
          <w:bCs w:val="0"/>
          <w:sz w:val="24"/>
          <w:szCs w:val="24"/>
          <w:rtl w:val="0"/>
        </w:rPr>
        <w:t xml:space="preserve"> [HIV]), dan kode dalam kelompok Z38.- (</w:t>
      </w:r>
      <w:r w:rsidDel="00000000" w:rsidR="00000000" w:rsidRPr="00000000">
        <w:rPr>
          <w:b w:val="0"/>
          <w:bCs w:val="0"/>
          <w:i w:val="1"/>
          <w:iCs w:val="1"/>
          <w:sz w:val="24"/>
          <w:szCs w:val="24"/>
          <w:rtl w:val="0"/>
        </w:rPr>
        <w:t xml:space="preserve">Liveborn fetus according to place of birth</w:t>
      </w:r>
      <w:r w:rsidDel="00000000" w:rsidR="00000000" w:rsidRPr="00000000">
        <w:rPr>
          <w:b w:val="0"/>
          <w:bCs w:val="0"/>
          <w:sz w:val="24"/>
          <w:szCs w:val="24"/>
          <w:rtl w:val="0"/>
        </w:rPr>
        <w:t xml:space="preserve">)</w:t>
      </w:r>
      <w:r w:rsidDel="00000000" w:rsidR="00000000" w:rsidRPr="00000000">
        <w:rPr>
          <w:b w:val="0"/>
          <w:bCs w:val="0"/>
          <w:rtl w:val="0"/>
        </w:rPr>
        <w:t xml:space="preserve">.</w:t>
      </w:r>
    </w:p>
    <w:p w:rsidR="00000000" w:rsidDel="00000000" w:rsidP="00000000" w:rsidRDefault="00000000" w:rsidRPr="00000000" w14:paraId="00001974">
      <w:pPr>
        <w:numPr>
          <w:ilvl w:val="0"/>
          <w:numId w:val="98"/>
        </w:numPr>
        <w:spacing w:after="0" w:afterAutospacing="0" w:before="0" w:beforeAutospacing="0" w:line="360" w:lineRule="auto"/>
        <w:ind w:left="1417.3228346456694" w:hanging="283.4645669291342"/>
        <w:jc w:val="both"/>
        <w:rPr>
          <w:b w:val="0"/>
          <w:bCs w:val="0"/>
        </w:rPr>
      </w:pPr>
      <w:r w:rsidDel="00000000" w:rsidR="00000000" w:rsidRPr="00000000">
        <w:rPr>
          <w:b w:val="0"/>
          <w:bCs w:val="0"/>
          <w:rtl w:val="0"/>
        </w:rPr>
        <w:t xml:space="preserve">Penanganan </w:t>
      </w:r>
      <w:r w:rsidDel="00000000" w:rsidR="00000000" w:rsidRPr="00000000">
        <w:rPr>
          <w:b w:val="0"/>
          <w:bCs w:val="0"/>
          <w:sz w:val="24"/>
          <w:szCs w:val="24"/>
          <w:rtl w:val="0"/>
        </w:rPr>
        <w:t xml:space="preserve">efek samping yang disebabkan oleh obat antivirus untuk pengobatan HIV, gunakan kode efek samping tersebut </w:t>
      </w:r>
      <w:r w:rsidDel="00000000" w:rsidR="00000000" w:rsidRPr="00000000">
        <w:rPr>
          <w:b w:val="0"/>
          <w:bCs w:val="0"/>
          <w:rtl w:val="0"/>
        </w:rPr>
        <w:t xml:space="preserve">dan tambahkan </w:t>
      </w:r>
      <w:r w:rsidDel="00000000" w:rsidR="00000000" w:rsidRPr="00000000">
        <w:rPr>
          <w:b w:val="0"/>
          <w:bCs w:val="0"/>
          <w:sz w:val="24"/>
          <w:szCs w:val="24"/>
          <w:rtl w:val="0"/>
        </w:rPr>
        <w:t xml:space="preserve">kode penyakit HIV </w:t>
      </w:r>
      <w:r w:rsidDel="00000000" w:rsidR="00000000" w:rsidRPr="00000000">
        <w:rPr>
          <w:b w:val="0"/>
          <w:bCs w:val="0"/>
          <w:rtl w:val="0"/>
        </w:rPr>
        <w:t xml:space="preserve">serta tambahkan</w:t>
      </w:r>
      <w:r w:rsidDel="00000000" w:rsidR="00000000" w:rsidRPr="00000000">
        <w:rPr>
          <w:b w:val="0"/>
          <w:bCs w:val="0"/>
          <w:sz w:val="24"/>
          <w:szCs w:val="24"/>
          <w:rtl w:val="0"/>
        </w:rPr>
        <w:t xml:space="preserve"> kode penyebab eksternal sesuai jenis obat tersebut.</w:t>
      </w:r>
      <w:r w:rsidDel="00000000" w:rsidR="00000000" w:rsidRPr="00000000">
        <w:rPr>
          <w:rtl w:val="0"/>
        </w:rPr>
      </w:r>
    </w:p>
    <w:p w:rsidR="00000000" w:rsidDel="00000000" w:rsidP="00000000" w:rsidRDefault="00000000" w:rsidRPr="00000000" w14:paraId="00001975">
      <w:pPr>
        <w:numPr>
          <w:ilvl w:val="0"/>
          <w:numId w:val="98"/>
        </w:numPr>
        <w:spacing w:after="0" w:before="0" w:beforeAutospacing="0" w:line="360" w:lineRule="auto"/>
        <w:ind w:left="1417.3228346456694" w:hanging="283.4645669291342"/>
        <w:jc w:val="both"/>
        <w:rPr>
          <w:b w:val="0"/>
          <w:bCs w:val="0"/>
        </w:rPr>
      </w:pPr>
      <w:r w:rsidDel="00000000" w:rsidR="00000000" w:rsidRPr="00000000">
        <w:rPr>
          <w:b w:val="0"/>
          <w:bCs w:val="0"/>
          <w:rtl w:val="0"/>
        </w:rPr>
        <w:t xml:space="preserve">Jika dokter mendiagnosis penyakit HIV pada ibu</w:t>
      </w:r>
      <w:r w:rsidDel="00000000" w:rsidR="00000000" w:rsidRPr="00000000">
        <w:rPr>
          <w:b w:val="0"/>
          <w:bCs w:val="0"/>
          <w:sz w:val="24"/>
          <w:szCs w:val="24"/>
          <w:rtl w:val="0"/>
        </w:rPr>
        <w:t xml:space="preserve"> hamil, melahirkan, atau dalam masa nifas</w:t>
      </w:r>
      <w:r w:rsidDel="00000000" w:rsidR="00000000" w:rsidRPr="00000000">
        <w:rPr>
          <w:b w:val="0"/>
          <w:bCs w:val="0"/>
          <w:rtl w:val="0"/>
        </w:rPr>
        <w:t xml:space="preserve">, </w:t>
      </w:r>
      <w:r w:rsidDel="00000000" w:rsidR="00000000" w:rsidRPr="00000000">
        <w:rPr>
          <w:b w:val="0"/>
          <w:bCs w:val="0"/>
          <w:sz w:val="24"/>
          <w:szCs w:val="24"/>
          <w:rtl w:val="0"/>
        </w:rPr>
        <w:t xml:space="preserve">gunakan kode O98.7 (</w:t>
      </w:r>
      <w:r w:rsidDel="00000000" w:rsidR="00000000" w:rsidRPr="00000000">
        <w:rPr>
          <w:b w:val="0"/>
          <w:bCs w:val="0"/>
          <w:i w:val="1"/>
          <w:iCs w:val="1"/>
          <w:sz w:val="24"/>
          <w:szCs w:val="24"/>
          <w:rtl w:val="0"/>
        </w:rPr>
        <w:t xml:space="preserve">Human immunodeficiency virus</w:t>
      </w:r>
      <w:r w:rsidDel="00000000" w:rsidR="00000000" w:rsidRPr="00000000">
        <w:rPr>
          <w:b w:val="0"/>
          <w:bCs w:val="0"/>
          <w:sz w:val="24"/>
          <w:szCs w:val="24"/>
          <w:rtl w:val="0"/>
        </w:rPr>
        <w:t xml:space="preserve"> [HIV] </w:t>
      </w:r>
      <w:r w:rsidDel="00000000" w:rsidR="00000000" w:rsidRPr="00000000">
        <w:rPr>
          <w:b w:val="0"/>
          <w:bCs w:val="0"/>
          <w:i w:val="1"/>
          <w:iCs w:val="1"/>
          <w:sz w:val="24"/>
          <w:szCs w:val="24"/>
          <w:rtl w:val="0"/>
        </w:rPr>
        <w:t xml:space="preserve">diseases complicating pregnancy, childbirth and the puerperium</w:t>
      </w:r>
      <w:r w:rsidDel="00000000" w:rsidR="00000000" w:rsidRPr="00000000">
        <w:rPr>
          <w:b w:val="0"/>
          <w:bCs w:val="0"/>
          <w:sz w:val="24"/>
          <w:szCs w:val="24"/>
          <w:rtl w:val="0"/>
        </w:rPr>
        <w:t xml:space="preserve">) dan tambahkan ko</w:t>
      </w:r>
      <w:r w:rsidDel="00000000" w:rsidR="00000000" w:rsidRPr="00000000">
        <w:rPr>
          <w:b w:val="0"/>
          <w:bCs w:val="0"/>
          <w:rtl w:val="0"/>
        </w:rPr>
        <w:t xml:space="preserve">de dalam kelompok B20- B24</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976">
      <w:pPr>
        <w:pStyle w:val="Heading3"/>
        <w:tabs>
          <w:tab w:val="left" w:leader="none" w:pos="1133.8582677165355"/>
        </w:tabs>
        <w:spacing w:after="0" w:line="360" w:lineRule="auto"/>
        <w:jc w:val="both"/>
        <w:rPr>
          <w:sz w:val="24"/>
          <w:szCs w:val="24"/>
        </w:rPr>
      </w:pPr>
      <w:bookmarkStart w:colFirst="0" w:colLast="0" w:name="_btseqxv1cgt2" w:id="561"/>
      <w:bookmarkEnd w:id="561"/>
      <w:r w:rsidDel="00000000" w:rsidR="00000000" w:rsidRPr="00000000">
        <w:rPr>
          <w:rtl w:val="0"/>
        </w:rPr>
        <w:t xml:space="preserve">3.21.20</w:t>
        <w:tab/>
      </w:r>
      <w:r w:rsidDel="00000000" w:rsidR="00000000" w:rsidRPr="00000000">
        <w:rPr>
          <w:i w:val="1"/>
          <w:iCs w:val="1"/>
          <w:rtl w:val="0"/>
        </w:rPr>
        <w:t xml:space="preserve">Aspergillosis </w:t>
      </w:r>
      <w:r w:rsidDel="00000000" w:rsidR="00000000" w:rsidRPr="00000000">
        <w:rPr>
          <w:rtl w:val="0"/>
        </w:rPr>
        <w:t xml:space="preserve">(B44.-)</w:t>
      </w:r>
      <w:r w:rsidDel="00000000" w:rsidR="00000000" w:rsidRPr="00000000">
        <w:rPr>
          <w:rtl w:val="0"/>
        </w:rPr>
      </w:r>
    </w:p>
    <w:p w:rsidR="00000000" w:rsidDel="00000000" w:rsidP="00000000" w:rsidRDefault="00000000" w:rsidRPr="00000000" w14:paraId="00001977">
      <w:pPr>
        <w:spacing w:after="0" w:line="360" w:lineRule="auto"/>
        <w:ind w:left="1133.858267716535" w:firstLine="705"/>
        <w:jc w:val="both"/>
        <w:rPr>
          <w:b w:val="0"/>
          <w:bCs w:val="0"/>
          <w:sz w:val="24"/>
          <w:szCs w:val="24"/>
        </w:rPr>
      </w:pPr>
      <w:r w:rsidDel="00000000" w:rsidR="00000000" w:rsidRPr="00000000">
        <w:rPr>
          <w:b w:val="0"/>
          <w:bCs w:val="0"/>
          <w:sz w:val="24"/>
          <w:szCs w:val="24"/>
          <w:rtl w:val="0"/>
        </w:rPr>
        <w:t xml:space="preserve">Gunakan kode dalam kelompok B44.- (</w:t>
      </w:r>
      <w:r w:rsidDel="00000000" w:rsidR="00000000" w:rsidRPr="00000000">
        <w:rPr>
          <w:b w:val="0"/>
          <w:bCs w:val="0"/>
          <w:i w:val="1"/>
          <w:iCs w:val="1"/>
          <w:sz w:val="24"/>
          <w:szCs w:val="24"/>
          <w:rtl w:val="0"/>
        </w:rPr>
        <w:t xml:space="preserve">Aspergillosis</w:t>
      </w:r>
      <w:r w:rsidDel="00000000" w:rsidR="00000000" w:rsidRPr="00000000">
        <w:rPr>
          <w:b w:val="0"/>
          <w:bCs w:val="0"/>
          <w:sz w:val="24"/>
          <w:szCs w:val="24"/>
          <w:rtl w:val="0"/>
        </w:rPr>
        <w:t xml:space="preserve">), </w:t>
      </w:r>
      <w:r w:rsidDel="00000000" w:rsidR="00000000" w:rsidRPr="00000000">
        <w:rPr>
          <w:b w:val="0"/>
          <w:bCs w:val="0"/>
          <w:rtl w:val="0"/>
        </w:rPr>
        <w:t xml:space="preserve">berdasarkan sesuai letak anatomi dan klinis infeksi</w:t>
      </w:r>
      <w:r w:rsidDel="00000000" w:rsidR="00000000" w:rsidRPr="00000000">
        <w:rPr>
          <w:b w:val="0"/>
          <w:bCs w:val="0"/>
          <w:sz w:val="24"/>
          <w:szCs w:val="24"/>
          <w:rtl w:val="0"/>
        </w:rPr>
        <w:t xml:space="preserve">. </w:t>
      </w:r>
    </w:p>
    <w:p w:rsidR="00000000" w:rsidDel="00000000" w:rsidP="00000000" w:rsidRDefault="00000000" w:rsidRPr="00000000" w14:paraId="00001978">
      <w:pPr>
        <w:numPr>
          <w:ilvl w:val="0"/>
          <w:numId w:val="214"/>
        </w:numPr>
        <w:spacing w:after="0" w:line="360" w:lineRule="auto"/>
        <w:ind w:left="1417.3228346456694" w:hanging="283.4645669291342"/>
        <w:jc w:val="both"/>
        <w:rPr>
          <w:b w:val="0"/>
          <w:bCs w:val="0"/>
          <w:sz w:val="24"/>
          <w:szCs w:val="24"/>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spergillosis pulmonal</w:t>
      </w:r>
      <w:r w:rsidDel="00000000" w:rsidR="00000000" w:rsidRPr="00000000">
        <w:rPr>
          <w:b w:val="0"/>
          <w:bCs w:val="0"/>
          <w:sz w:val="24"/>
          <w:szCs w:val="24"/>
          <w:rtl w:val="0"/>
        </w:rPr>
        <w:t xml:space="preserve"> akut, subakut, atau invasif, gunakan kode B44.0 (</w:t>
      </w:r>
      <w:r w:rsidDel="00000000" w:rsidR="00000000" w:rsidRPr="00000000">
        <w:rPr>
          <w:b w:val="0"/>
          <w:bCs w:val="0"/>
          <w:i w:val="1"/>
          <w:iCs w:val="1"/>
          <w:sz w:val="24"/>
          <w:szCs w:val="24"/>
          <w:rtl w:val="0"/>
        </w:rPr>
        <w:t xml:space="preserve">Invasive pulmonary aspergillosis</w:t>
      </w:r>
      <w:r w:rsidDel="00000000" w:rsidR="00000000" w:rsidRPr="00000000">
        <w:rPr>
          <w:b w:val="0"/>
          <w:bCs w:val="0"/>
          <w:sz w:val="24"/>
          <w:szCs w:val="24"/>
          <w:rtl w:val="0"/>
        </w:rPr>
        <w:t xml:space="preserve">). </w:t>
      </w:r>
    </w:p>
    <w:p w:rsidR="00000000" w:rsidDel="00000000" w:rsidP="00000000" w:rsidRDefault="00000000" w:rsidRPr="00000000" w14:paraId="00001979">
      <w:pPr>
        <w:numPr>
          <w:ilvl w:val="0"/>
          <w:numId w:val="214"/>
        </w:numPr>
        <w:spacing w:after="200" w:line="360" w:lineRule="auto"/>
        <w:ind w:left="1417.3228346456694" w:hanging="283.4645669291342"/>
        <w:jc w:val="both"/>
        <w:rPr>
          <w:b w:val="0"/>
          <w:bCs w:val="0"/>
          <w:sz w:val="24"/>
          <w:szCs w:val="24"/>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a</w:t>
      </w:r>
      <w:r w:rsidDel="00000000" w:rsidR="00000000" w:rsidRPr="00000000">
        <w:rPr>
          <w:b w:val="0"/>
          <w:bCs w:val="0"/>
          <w:i w:val="1"/>
          <w:iCs w:val="1"/>
          <w:sz w:val="24"/>
          <w:szCs w:val="24"/>
          <w:rtl w:val="0"/>
        </w:rPr>
        <w:t xml:space="preserve">spergillosis pulmonal kronis, aspergilloma</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aspergillosis bronkopulmoner alergik</w:t>
      </w:r>
      <w:r w:rsidDel="00000000" w:rsidR="00000000" w:rsidRPr="00000000">
        <w:rPr>
          <w:b w:val="0"/>
          <w:bCs w:val="0"/>
          <w:sz w:val="24"/>
          <w:szCs w:val="24"/>
          <w:rtl w:val="0"/>
        </w:rPr>
        <w:t xml:space="preserve">, gunakan kode B44.1 (</w:t>
      </w:r>
      <w:r w:rsidDel="00000000" w:rsidR="00000000" w:rsidRPr="00000000">
        <w:rPr>
          <w:b w:val="0"/>
          <w:bCs w:val="0"/>
          <w:i w:val="1"/>
          <w:iCs w:val="1"/>
          <w:sz w:val="24"/>
          <w:szCs w:val="24"/>
          <w:rtl w:val="0"/>
        </w:rPr>
        <w:t xml:space="preserve">Other pulmonary aspergillosis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97A">
      <w:pPr>
        <w:pStyle w:val="Heading3"/>
        <w:tabs>
          <w:tab w:val="left" w:leader="none" w:pos="1133.8582677165355"/>
        </w:tabs>
        <w:spacing w:after="0" w:line="360" w:lineRule="auto"/>
        <w:jc w:val="both"/>
        <w:rPr>
          <w:sz w:val="24"/>
          <w:szCs w:val="24"/>
        </w:rPr>
      </w:pPr>
      <w:bookmarkStart w:colFirst="0" w:colLast="0" w:name="_wtzb95za4pmo" w:id="562"/>
      <w:bookmarkEnd w:id="562"/>
      <w:r w:rsidDel="00000000" w:rsidR="00000000" w:rsidRPr="00000000">
        <w:rPr>
          <w:rtl w:val="0"/>
        </w:rPr>
        <w:t xml:space="preserve">3.21.21</w:t>
        <w:tab/>
        <w:t xml:space="preserve">Malaria (B50-B54)</w:t>
      </w:r>
      <w:r w:rsidDel="00000000" w:rsidR="00000000" w:rsidRPr="00000000">
        <w:rPr>
          <w:rtl w:val="0"/>
        </w:rPr>
      </w:r>
    </w:p>
    <w:p w:rsidR="00000000" w:rsidDel="00000000" w:rsidP="00000000" w:rsidRDefault="00000000" w:rsidRPr="00000000" w14:paraId="0000197B">
      <w:pPr>
        <w:spacing w:after="0" w:line="360" w:lineRule="auto"/>
        <w:ind w:left="1133.858267716535" w:firstLine="705"/>
        <w:jc w:val="both"/>
        <w:rPr>
          <w:b w:val="0"/>
          <w:bCs w:val="0"/>
        </w:rPr>
      </w:pPr>
      <w:r w:rsidDel="00000000" w:rsidR="00000000" w:rsidRPr="00000000">
        <w:rPr>
          <w:b w:val="0"/>
          <w:bCs w:val="0"/>
          <w:rtl w:val="0"/>
        </w:rPr>
        <w:t xml:space="preserve">Jika dokter mendiagnosis malaria, gunakan kode dalam kelompok B50-B53 sesuai dengan jenis </w:t>
      </w:r>
      <w:r w:rsidDel="00000000" w:rsidR="00000000" w:rsidRPr="00000000">
        <w:rPr>
          <w:b w:val="0"/>
          <w:bCs w:val="0"/>
          <w:i w:val="1"/>
          <w:iCs w:val="1"/>
          <w:rtl w:val="0"/>
        </w:rPr>
        <w:t xml:space="preserve">plasmodium </w:t>
      </w:r>
      <w:r w:rsidDel="00000000" w:rsidR="00000000" w:rsidRPr="00000000">
        <w:rPr>
          <w:b w:val="0"/>
          <w:bCs w:val="0"/>
          <w:rtl w:val="0"/>
        </w:rPr>
        <w:t xml:space="preserve">dan komplikasinya. </w:t>
      </w:r>
    </w:p>
    <w:p w:rsidR="00000000" w:rsidDel="00000000" w:rsidP="00000000" w:rsidRDefault="00000000" w:rsidRPr="00000000" w14:paraId="0000197C">
      <w:pPr>
        <w:spacing w:after="0" w:line="360" w:lineRule="auto"/>
        <w:ind w:left="1133.858267716535" w:firstLine="705"/>
        <w:jc w:val="both"/>
        <w:rPr>
          <w:b w:val="0"/>
          <w:bCs w:val="0"/>
          <w:strike w:val="1"/>
          <w:sz w:val="24"/>
          <w:szCs w:val="24"/>
        </w:rPr>
      </w:pPr>
      <w:r w:rsidDel="00000000" w:rsidR="00000000" w:rsidRPr="00000000">
        <w:rPr>
          <w:b w:val="0"/>
          <w:bCs w:val="0"/>
          <w:sz w:val="24"/>
          <w:szCs w:val="24"/>
          <w:rtl w:val="0"/>
        </w:rPr>
        <w:t xml:space="preserve">Hindari menggunakan kode B54 (</w:t>
      </w:r>
      <w:r w:rsidDel="00000000" w:rsidR="00000000" w:rsidRPr="00000000">
        <w:rPr>
          <w:b w:val="0"/>
          <w:bCs w:val="0"/>
          <w:i w:val="1"/>
          <w:iCs w:val="1"/>
          <w:sz w:val="24"/>
          <w:szCs w:val="24"/>
          <w:rtl w:val="0"/>
        </w:rPr>
        <w:t xml:space="preserve">Unspecified malaria</w:t>
      </w:r>
      <w:r w:rsidDel="00000000" w:rsidR="00000000" w:rsidRPr="00000000">
        <w:rPr>
          <w:b w:val="0"/>
          <w:bCs w:val="0"/>
          <w:sz w:val="24"/>
          <w:szCs w:val="24"/>
          <w:rtl w:val="0"/>
        </w:rPr>
        <w:t xml:space="preserve">)</w:t>
      </w:r>
      <w:r w:rsidDel="00000000" w:rsidR="00000000" w:rsidRPr="00000000">
        <w:rPr>
          <w:b w:val="0"/>
          <w:bCs w:val="0"/>
          <w:rtl w:val="0"/>
        </w:rPr>
        <w:t xml:space="preserve">, jika telah diketahui jenis </w:t>
      </w:r>
      <w:r w:rsidDel="00000000" w:rsidR="00000000" w:rsidRPr="00000000">
        <w:rPr>
          <w:b w:val="0"/>
          <w:bCs w:val="0"/>
          <w:i w:val="1"/>
          <w:iCs w:val="1"/>
          <w:rtl w:val="0"/>
        </w:rPr>
        <w:t xml:space="preserve">plasmodium</w:t>
      </w:r>
      <w:r w:rsidDel="00000000" w:rsidR="00000000" w:rsidRPr="00000000">
        <w:rPr>
          <w:b w:val="0"/>
          <w:bCs w:val="0"/>
          <w:rtl w:val="0"/>
        </w:rPr>
        <w:t xml:space="preserve">nya.</w:t>
      </w:r>
      <w:r w:rsidDel="00000000" w:rsidR="00000000" w:rsidRPr="00000000">
        <w:rPr>
          <w:rtl w:val="0"/>
        </w:rPr>
      </w:r>
    </w:p>
    <w:p w:rsidR="00000000" w:rsidDel="00000000" w:rsidP="00000000" w:rsidRDefault="00000000" w:rsidRPr="00000000" w14:paraId="0000197D">
      <w:pPr>
        <w:pStyle w:val="Heading3"/>
        <w:tabs>
          <w:tab w:val="left" w:leader="none" w:pos="1133.8582677165355"/>
        </w:tabs>
        <w:spacing w:after="0" w:line="360" w:lineRule="auto"/>
        <w:jc w:val="both"/>
        <w:rPr>
          <w:sz w:val="24"/>
          <w:szCs w:val="24"/>
        </w:rPr>
      </w:pPr>
      <w:bookmarkStart w:colFirst="0" w:colLast="0" w:name="_v9865alb115h" w:id="563"/>
      <w:bookmarkEnd w:id="563"/>
      <w:r w:rsidDel="00000000" w:rsidR="00000000" w:rsidRPr="00000000">
        <w:rPr>
          <w:rtl w:val="0"/>
        </w:rPr>
        <w:t xml:space="preserve">3.21.22</w:t>
        <w:tab/>
      </w:r>
      <w:r w:rsidDel="00000000" w:rsidR="00000000" w:rsidRPr="00000000">
        <w:rPr>
          <w:i w:val="1"/>
          <w:iCs w:val="1"/>
          <w:rtl w:val="0"/>
        </w:rPr>
        <w:t xml:space="preserve">Toxoplasmosis </w:t>
      </w:r>
      <w:r w:rsidDel="00000000" w:rsidR="00000000" w:rsidRPr="00000000">
        <w:rPr>
          <w:rtl w:val="0"/>
        </w:rPr>
        <w:t xml:space="preserve">(B58.-)</w:t>
      </w:r>
      <w:r w:rsidDel="00000000" w:rsidR="00000000" w:rsidRPr="00000000">
        <w:rPr>
          <w:rtl w:val="0"/>
        </w:rPr>
      </w:r>
    </w:p>
    <w:p w:rsidR="00000000" w:rsidDel="00000000" w:rsidP="00000000" w:rsidRDefault="00000000" w:rsidRPr="00000000" w14:paraId="0000197E">
      <w:pPr>
        <w:spacing w:after="0" w:line="360" w:lineRule="auto"/>
        <w:ind w:left="1133.858267716535" w:firstLine="705"/>
        <w:jc w:val="both"/>
        <w:rPr>
          <w:b w:val="0"/>
          <w:bCs w:val="0"/>
          <w:sz w:val="24"/>
          <w:szCs w:val="24"/>
        </w:rPr>
      </w:pPr>
      <w:r w:rsidDel="00000000" w:rsidR="00000000" w:rsidRPr="00000000">
        <w:rPr>
          <w:b w:val="0"/>
          <w:bCs w:val="0"/>
          <w:sz w:val="24"/>
          <w:szCs w:val="24"/>
          <w:rtl w:val="0"/>
        </w:rPr>
        <w:t xml:space="preserve">Gunakan kode dalam kelompok B58.- (</w:t>
      </w:r>
      <w:r w:rsidDel="00000000" w:rsidR="00000000" w:rsidRPr="00000000">
        <w:rPr>
          <w:b w:val="0"/>
          <w:bCs w:val="0"/>
          <w:i w:val="1"/>
          <w:iCs w:val="1"/>
          <w:sz w:val="24"/>
          <w:szCs w:val="24"/>
          <w:rtl w:val="0"/>
        </w:rPr>
        <w:t xml:space="preserve">Toxoplasmosis</w:t>
      </w:r>
      <w:r w:rsidDel="00000000" w:rsidR="00000000" w:rsidRPr="00000000">
        <w:rPr>
          <w:b w:val="0"/>
          <w:bCs w:val="0"/>
          <w:sz w:val="24"/>
          <w:szCs w:val="24"/>
          <w:rtl w:val="0"/>
        </w:rPr>
        <w:t xml:space="preserve">), </w:t>
      </w:r>
      <w:r w:rsidDel="00000000" w:rsidR="00000000" w:rsidRPr="00000000">
        <w:rPr>
          <w:b w:val="0"/>
          <w:bCs w:val="0"/>
          <w:rtl w:val="0"/>
        </w:rPr>
        <w:t xml:space="preserve">berdasarkan </w:t>
      </w:r>
      <w:r w:rsidDel="00000000" w:rsidR="00000000" w:rsidRPr="00000000">
        <w:rPr>
          <w:b w:val="0"/>
          <w:bCs w:val="0"/>
          <w:sz w:val="24"/>
          <w:szCs w:val="24"/>
          <w:rtl w:val="0"/>
        </w:rPr>
        <w:t xml:space="preserve">organ yang di diagnosis dokter.</w:t>
      </w:r>
    </w:p>
    <w:p w:rsidR="00000000" w:rsidDel="00000000" w:rsidP="00000000" w:rsidRDefault="00000000" w:rsidRPr="00000000" w14:paraId="0000197F">
      <w:pPr>
        <w:ind w:left="1133.858267716535" w:firstLine="705"/>
        <w:rPr>
          <w:b w:val="0"/>
          <w:bCs w:val="0"/>
        </w:rPr>
      </w:pPr>
      <w:r w:rsidDel="00000000" w:rsidR="00000000" w:rsidRPr="00000000">
        <w:rPr>
          <w:b w:val="0"/>
          <w:bCs w:val="0"/>
          <w:rtl w:val="0"/>
        </w:rPr>
        <w:t xml:space="preserve">Jika dokter mendiagnosis kongenital toxoplasmosis, gunakan kode P37.1 (</w:t>
      </w:r>
      <w:r w:rsidDel="00000000" w:rsidR="00000000" w:rsidRPr="00000000">
        <w:rPr>
          <w:b w:val="0"/>
          <w:bCs w:val="0"/>
          <w:i w:val="1"/>
          <w:iCs w:val="1"/>
          <w:rtl w:val="0"/>
        </w:rPr>
        <w:t xml:space="preserve">Congenital toxoplasmosis</w:t>
      </w:r>
      <w:r w:rsidDel="00000000" w:rsidR="00000000" w:rsidRPr="00000000">
        <w:rPr>
          <w:b w:val="0"/>
          <w:bCs w:val="0"/>
          <w:rtl w:val="0"/>
        </w:rPr>
        <w:t xml:space="preserve">)</w:t>
      </w:r>
    </w:p>
    <w:p w:rsidR="00000000" w:rsidDel="00000000" w:rsidP="00000000" w:rsidRDefault="00000000" w:rsidRPr="00000000" w14:paraId="00001980">
      <w:pPr>
        <w:spacing w:after="0" w:line="360" w:lineRule="auto"/>
        <w:ind w:left="1133.858267716535" w:firstLine="705"/>
        <w:jc w:val="both"/>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toxoplasmosis chorioretinitis</w:t>
      </w:r>
      <w:r w:rsidDel="00000000" w:rsidR="00000000" w:rsidRPr="00000000">
        <w:rPr>
          <w:b w:val="0"/>
          <w:bCs w:val="0"/>
          <w:rtl w:val="0"/>
        </w:rPr>
        <w:t xml:space="preserve">, gunakan kode B58.0† (</w:t>
      </w:r>
      <w:r w:rsidDel="00000000" w:rsidR="00000000" w:rsidRPr="00000000">
        <w:rPr>
          <w:b w:val="0"/>
          <w:bCs w:val="0"/>
          <w:i w:val="1"/>
          <w:iCs w:val="1"/>
          <w:rtl w:val="0"/>
        </w:rPr>
        <w:t xml:space="preserve">Toxoplasma oculopathy</w:t>
      </w:r>
      <w:r w:rsidDel="00000000" w:rsidR="00000000" w:rsidRPr="00000000">
        <w:rPr>
          <w:b w:val="0"/>
          <w:bCs w:val="0"/>
          <w:rtl w:val="0"/>
        </w:rPr>
        <w:t xml:space="preserve">) dan tambahkan kode H32.0* (</w:t>
      </w:r>
      <w:r w:rsidDel="00000000" w:rsidR="00000000" w:rsidRPr="00000000">
        <w:rPr>
          <w:b w:val="0"/>
          <w:bCs w:val="0"/>
          <w:i w:val="1"/>
          <w:iCs w:val="1"/>
          <w:rtl w:val="0"/>
        </w:rPr>
        <w:t xml:space="preserve">Chorioretinal inflammation in infectious and parasitic diseases classified elsewhere).</w:t>
      </w:r>
      <w:r w:rsidDel="00000000" w:rsidR="00000000" w:rsidRPr="00000000">
        <w:rPr>
          <w:rtl w:val="0"/>
        </w:rPr>
      </w:r>
    </w:p>
    <w:p w:rsidR="00000000" w:rsidDel="00000000" w:rsidP="00000000" w:rsidRDefault="00000000" w:rsidRPr="00000000" w14:paraId="00001981">
      <w:pPr>
        <w:pStyle w:val="Heading3"/>
        <w:keepNext w:val="0"/>
        <w:tabs>
          <w:tab w:val="left" w:leader="none" w:pos="425.19685039370074"/>
        </w:tabs>
        <w:spacing w:line="432" w:lineRule="auto"/>
        <w:ind w:left="280" w:firstLine="0"/>
        <w:rPr/>
      </w:pPr>
      <w:bookmarkStart w:colFirst="0" w:colLast="0" w:name="_ate6ash89miw" w:id="564"/>
      <w:bookmarkEnd w:id="564"/>
      <w:r w:rsidDel="00000000" w:rsidR="00000000" w:rsidRPr="00000000">
        <w:rPr>
          <w:rtl w:val="0"/>
        </w:rPr>
        <w:t xml:space="preserve">PERHATIAN KHUSUS DALAM PENGINPUTAN iDRG MDC 28</w:t>
      </w:r>
      <w:r w:rsidDel="00000000" w:rsidR="00000000" w:rsidRPr="00000000">
        <w:rPr>
          <w:rtl w:val="0"/>
        </w:rPr>
      </w:r>
    </w:p>
    <w:p w:rsidR="00000000" w:rsidDel="00000000" w:rsidP="00000000" w:rsidRDefault="00000000" w:rsidRPr="00000000" w14:paraId="00001982">
      <w:pPr>
        <w:numPr>
          <w:ilvl w:val="0"/>
          <w:numId w:val="121"/>
        </w:numPr>
        <w:ind w:left="708.6614173228347" w:hanging="425.19685039370086"/>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typhoid</w:t>
      </w:r>
      <w:r w:rsidDel="00000000" w:rsidR="00000000" w:rsidRPr="00000000">
        <w:rPr>
          <w:b w:val="0"/>
          <w:bCs w:val="0"/>
          <w:rtl w:val="0"/>
        </w:rPr>
        <w:t xml:space="preserve"> dalam kehamilan </w:t>
      </w:r>
      <w:r w:rsidDel="00000000" w:rsidR="00000000" w:rsidRPr="00000000">
        <w:rPr>
          <w:b w:val="0"/>
          <w:bCs w:val="0"/>
          <w:rtl w:val="0"/>
        </w:rPr>
        <w:t xml:space="preserve">, gunakan kode O98.8 (</w:t>
      </w:r>
      <w:r w:rsidDel="00000000" w:rsidR="00000000" w:rsidRPr="00000000">
        <w:rPr>
          <w:b w:val="0"/>
          <w:bCs w:val="0"/>
          <w:i w:val="1"/>
          <w:iCs w:val="1"/>
          <w:rtl w:val="0"/>
        </w:rPr>
        <w:t xml:space="preserve">Other maternal infectious and parasitic diseases complicating pregnancy, childbirth and the puerperium</w:t>
      </w:r>
      <w:r w:rsidDel="00000000" w:rsidR="00000000" w:rsidRPr="00000000">
        <w:rPr>
          <w:b w:val="0"/>
          <w:bCs w:val="0"/>
          <w:rtl w:val="0"/>
        </w:rPr>
        <w:t xml:space="preserve">) dan tambahkan kode A01.0 (</w:t>
      </w:r>
      <w:r w:rsidDel="00000000" w:rsidR="00000000" w:rsidRPr="00000000">
        <w:rPr>
          <w:b w:val="0"/>
          <w:bCs w:val="0"/>
          <w:i w:val="1"/>
          <w:iCs w:val="1"/>
          <w:rtl w:val="0"/>
        </w:rPr>
        <w:t xml:space="preserve">Typhoid fever</w:t>
      </w:r>
      <w:r w:rsidDel="00000000" w:rsidR="00000000" w:rsidRPr="00000000">
        <w:rPr>
          <w:b w:val="0"/>
          <w:bCs w:val="0"/>
          <w:rtl w:val="0"/>
        </w:rPr>
        <w:t xml:space="preserve">). </w:t>
      </w:r>
    </w:p>
    <w:p w:rsidR="00000000" w:rsidDel="00000000" w:rsidP="00000000" w:rsidRDefault="00000000" w:rsidRPr="00000000" w14:paraId="00001983">
      <w:pPr>
        <w:numPr>
          <w:ilvl w:val="0"/>
          <w:numId w:val="121"/>
        </w:numPr>
        <w:ind w:left="708.6614173228347" w:hanging="425.19685039370086"/>
        <w:rPr>
          <w:b w:val="0"/>
          <w:bCs w:val="0"/>
        </w:rPr>
      </w:pPr>
      <w:r w:rsidDel="00000000" w:rsidR="00000000" w:rsidRPr="00000000">
        <w:rPr>
          <w:b w:val="0"/>
          <w:bCs w:val="0"/>
          <w:rtl w:val="0"/>
        </w:rPr>
        <w:t xml:space="preserve">Jika dokter mendiagnosis demam tifoid dengan diare, gunakan kode A01.0 (</w:t>
      </w:r>
      <w:r w:rsidDel="00000000" w:rsidR="00000000" w:rsidRPr="00000000">
        <w:rPr>
          <w:b w:val="0"/>
          <w:bCs w:val="0"/>
          <w:i w:val="1"/>
          <w:iCs w:val="1"/>
          <w:rtl w:val="0"/>
        </w:rPr>
        <w:t xml:space="preserve">Typhoid fever</w:t>
      </w:r>
      <w:r w:rsidDel="00000000" w:rsidR="00000000" w:rsidRPr="00000000">
        <w:rPr>
          <w:b w:val="0"/>
          <w:bCs w:val="0"/>
          <w:rtl w:val="0"/>
        </w:rPr>
        <w:t xml:space="preserve">) dan tidak perlu menambahkan kode A09.- (</w:t>
      </w:r>
      <w:r w:rsidDel="00000000" w:rsidR="00000000" w:rsidRPr="00000000">
        <w:rPr>
          <w:b w:val="0"/>
          <w:bCs w:val="0"/>
          <w:i w:val="1"/>
          <w:iCs w:val="1"/>
          <w:rtl w:val="0"/>
        </w:rPr>
        <w:t xml:space="preserve">Other gastroenteritis and colitis of infectious and unspecified origin</w:t>
      </w:r>
      <w:r w:rsidDel="00000000" w:rsidR="00000000" w:rsidRPr="00000000">
        <w:rPr>
          <w:b w:val="0"/>
          <w:bCs w:val="0"/>
          <w:rtl w:val="0"/>
        </w:rPr>
        <w:t xml:space="preserve">).</w:t>
      </w:r>
    </w:p>
    <w:p w:rsidR="00000000" w:rsidDel="00000000" w:rsidP="00000000" w:rsidRDefault="00000000" w:rsidRPr="00000000" w14:paraId="00001984">
      <w:pPr>
        <w:numPr>
          <w:ilvl w:val="0"/>
          <w:numId w:val="121"/>
        </w:numPr>
        <w:ind w:left="708.6614173228347" w:hanging="425.19685039370086"/>
        <w:rPr>
          <w:b w:val="0"/>
          <w:bCs w:val="0"/>
        </w:rPr>
      </w:pPr>
      <w:r w:rsidDel="00000000" w:rsidR="00000000" w:rsidRPr="00000000">
        <w:rPr>
          <w:b w:val="0"/>
          <w:bCs w:val="0"/>
          <w:rtl w:val="0"/>
        </w:rPr>
        <w:t xml:space="preserve">Kasus TB dengan </w:t>
      </w:r>
      <w:r w:rsidDel="00000000" w:rsidR="00000000" w:rsidRPr="00000000">
        <w:rPr>
          <w:b w:val="0"/>
          <w:bCs w:val="0"/>
          <w:i w:val="1"/>
          <w:iCs w:val="1"/>
          <w:rtl w:val="0"/>
        </w:rPr>
        <w:t xml:space="preserve">Pneumonia/Bronchopneumonia</w:t>
      </w:r>
      <w:r w:rsidDel="00000000" w:rsidR="00000000" w:rsidRPr="00000000">
        <w:rPr>
          <w:b w:val="0"/>
          <w:bCs w:val="0"/>
          <w:rtl w:val="0"/>
        </w:rPr>
        <w:t xml:space="preserve"> menggunakan kode gabungan A16.2 (</w:t>
      </w:r>
      <w:r w:rsidDel="00000000" w:rsidR="00000000" w:rsidRPr="00000000">
        <w:rPr>
          <w:b w:val="0"/>
          <w:bCs w:val="0"/>
          <w:i w:val="1"/>
          <w:iCs w:val="1"/>
          <w:rtl w:val="0"/>
        </w:rPr>
        <w:t xml:space="preserve">Tuberculosis of lung</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b w:val="0"/>
          <w:bCs w:val="0"/>
          <w:rtl w:val="0"/>
        </w:rPr>
        <w:t xml:space="preserve"> dengan penjelasan kondisi tuberculous pneumonia sudah termasuk (</w:t>
      </w:r>
      <w:r w:rsidDel="00000000" w:rsidR="00000000" w:rsidRPr="00000000">
        <w:rPr>
          <w:b w:val="0"/>
          <w:bCs w:val="0"/>
          <w:i w:val="1"/>
          <w:iCs w:val="1"/>
          <w:rtl w:val="0"/>
        </w:rPr>
        <w:t xml:space="preserve">include</w:t>
      </w:r>
      <w:r w:rsidDel="00000000" w:rsidR="00000000" w:rsidRPr="00000000">
        <w:rPr>
          <w:b w:val="0"/>
          <w:bCs w:val="0"/>
          <w:rtl w:val="0"/>
        </w:rPr>
        <w:t xml:space="preserve">) dalam kode A16.2. Perlu dijadikan perhatian pada sub bab A15-A19 termasuk pada kondisi infeksi yang disebabkan oleh </w:t>
      </w:r>
      <w:r w:rsidDel="00000000" w:rsidR="00000000" w:rsidRPr="00000000">
        <w:rPr>
          <w:b w:val="0"/>
          <w:bCs w:val="0"/>
          <w:i w:val="1"/>
          <w:iCs w:val="1"/>
          <w:rtl w:val="0"/>
        </w:rPr>
        <w:t xml:space="preserve">Mycobacterium Tuberculosis</w:t>
      </w:r>
      <w:r w:rsidDel="00000000" w:rsidR="00000000" w:rsidRPr="00000000">
        <w:rPr>
          <w:b w:val="0"/>
          <w:bCs w:val="0"/>
          <w:rtl w:val="0"/>
        </w:rPr>
        <w:t xml:space="preserve"> dan </w:t>
      </w:r>
      <w:r w:rsidDel="00000000" w:rsidR="00000000" w:rsidRPr="00000000">
        <w:rPr>
          <w:b w:val="0"/>
          <w:bCs w:val="0"/>
          <w:i w:val="1"/>
          <w:iCs w:val="1"/>
          <w:rtl w:val="0"/>
        </w:rPr>
        <w:t xml:space="preserve">mycobacterium bovis</w:t>
      </w:r>
      <w:r w:rsidDel="00000000" w:rsidR="00000000" w:rsidRPr="00000000">
        <w:rPr>
          <w:b w:val="0"/>
          <w:bCs w:val="0"/>
          <w:rtl w:val="0"/>
        </w:rPr>
        <w:t xml:space="preserve">:</w:t>
      </w:r>
    </w:p>
    <w:p w:rsidR="00000000" w:rsidDel="00000000" w:rsidP="00000000" w:rsidRDefault="00000000" w:rsidRPr="00000000" w14:paraId="00001985">
      <w:pPr>
        <w:numPr>
          <w:ilvl w:val="0"/>
          <w:numId w:val="6"/>
        </w:numPr>
        <w:ind w:left="1133.858267716535" w:hanging="360"/>
        <w:rPr>
          <w:b w:val="0"/>
          <w:bCs w:val="0"/>
        </w:rPr>
      </w:pPr>
      <w:r w:rsidDel="00000000" w:rsidR="00000000" w:rsidRPr="00000000">
        <w:rPr>
          <w:b w:val="0"/>
          <w:bCs w:val="0"/>
          <w:rtl w:val="0"/>
        </w:rPr>
        <w:t xml:space="preserve">Kode A15.1 (</w:t>
      </w:r>
      <w:r w:rsidDel="00000000" w:rsidR="00000000" w:rsidRPr="00000000">
        <w:rPr>
          <w:b w:val="0"/>
          <w:bCs w:val="0"/>
          <w:i w:val="1"/>
          <w:iCs w:val="1"/>
          <w:rtl w:val="0"/>
        </w:rPr>
        <w:t xml:space="preserve">Tuberculosis of lung, confirmed by culture only</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hanya digunakan pada TB Paru yang sudah ditegakkan melalui kultur. </w:t>
      </w:r>
    </w:p>
    <w:p w:rsidR="00000000" w:rsidDel="00000000" w:rsidP="00000000" w:rsidRDefault="00000000" w:rsidRPr="00000000" w14:paraId="00001986">
      <w:pPr>
        <w:numPr>
          <w:ilvl w:val="0"/>
          <w:numId w:val="6"/>
        </w:numPr>
        <w:ind w:left="1133.858267716535" w:hanging="360"/>
        <w:rPr>
          <w:b w:val="0"/>
          <w:bCs w:val="0"/>
        </w:rPr>
      </w:pPr>
      <w:r w:rsidDel="00000000" w:rsidR="00000000" w:rsidRPr="00000000">
        <w:rPr>
          <w:b w:val="0"/>
          <w:bCs w:val="0"/>
          <w:rtl w:val="0"/>
        </w:rPr>
        <w:t xml:space="preserve">A15.2 (</w:t>
      </w:r>
      <w:r w:rsidDel="00000000" w:rsidR="00000000" w:rsidRPr="00000000">
        <w:rPr>
          <w:b w:val="0"/>
          <w:bCs w:val="0"/>
          <w:i w:val="1"/>
          <w:iCs w:val="1"/>
          <w:rtl w:val="0"/>
        </w:rPr>
        <w:t xml:space="preserve">Tuberculosis of lung, confirmed histologically</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hanya digunakan pada TB Paru yang sudah ditegakkan melalui pemeriksaan histologis. </w:t>
      </w:r>
    </w:p>
    <w:p w:rsidR="00000000" w:rsidDel="00000000" w:rsidP="00000000" w:rsidRDefault="00000000" w:rsidRPr="00000000" w14:paraId="00001987">
      <w:pPr>
        <w:numPr>
          <w:ilvl w:val="0"/>
          <w:numId w:val="6"/>
        </w:numPr>
        <w:ind w:left="1133.858267716535" w:hanging="360"/>
        <w:rPr>
          <w:b w:val="0"/>
          <w:bCs w:val="0"/>
        </w:rPr>
      </w:pPr>
      <w:r w:rsidDel="00000000" w:rsidR="00000000" w:rsidRPr="00000000">
        <w:rPr>
          <w:b w:val="0"/>
          <w:bCs w:val="0"/>
          <w:rtl w:val="0"/>
        </w:rPr>
        <w:t xml:space="preserve">A15.3 (</w:t>
      </w:r>
      <w:r w:rsidDel="00000000" w:rsidR="00000000" w:rsidRPr="00000000">
        <w:rPr>
          <w:b w:val="0"/>
          <w:bCs w:val="0"/>
          <w:i w:val="1"/>
          <w:iCs w:val="1"/>
          <w:rtl w:val="0"/>
        </w:rPr>
        <w:t xml:space="preserve">Tuberculosis of lung, confirmed by unspecified means</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hanya digunakan pada TB Paru yang sudah tegak namun tidak dapat dipastikan secara bakteriologi ataupun histologis.</w:t>
      </w:r>
    </w:p>
    <w:p w:rsidR="00000000" w:rsidDel="00000000" w:rsidP="00000000" w:rsidRDefault="00000000" w:rsidRPr="00000000" w14:paraId="00001988">
      <w:pPr>
        <w:numPr>
          <w:ilvl w:val="0"/>
          <w:numId w:val="121"/>
        </w:numPr>
        <w:ind w:left="708.6614173228347" w:hanging="425.19685039370086"/>
        <w:rPr>
          <w:b w:val="0"/>
          <w:bCs w:val="0"/>
        </w:rPr>
      </w:pPr>
      <w:r w:rsidDel="00000000" w:rsidR="00000000" w:rsidRPr="00000000">
        <w:rPr>
          <w:b w:val="0"/>
          <w:bCs w:val="0"/>
          <w:rtl w:val="0"/>
        </w:rPr>
        <w:t xml:space="preserve">Kasus TB </w:t>
      </w:r>
      <w:r w:rsidDel="00000000" w:rsidR="00000000" w:rsidRPr="00000000">
        <w:rPr>
          <w:b w:val="0"/>
          <w:bCs w:val="0"/>
          <w:rtl w:val="0"/>
        </w:rPr>
        <w:t xml:space="preserve">dengan</w:t>
      </w:r>
      <w:r w:rsidDel="00000000" w:rsidR="00000000" w:rsidRPr="00000000">
        <w:rPr>
          <w:b w:val="0"/>
          <w:bCs w:val="0"/>
          <w:rtl w:val="0"/>
        </w:rPr>
        <w:t xml:space="preserve"> </w:t>
      </w:r>
      <w:r w:rsidDel="00000000" w:rsidR="00000000" w:rsidRPr="00000000">
        <w:rPr>
          <w:b w:val="0"/>
          <w:bCs w:val="0"/>
          <w:i w:val="1"/>
          <w:iCs w:val="1"/>
          <w:rtl w:val="0"/>
        </w:rPr>
        <w:t xml:space="preserve">marasmus</w:t>
      </w:r>
      <w:r w:rsidDel="00000000" w:rsidR="00000000" w:rsidRPr="00000000">
        <w:rPr>
          <w:b w:val="0"/>
          <w:bCs w:val="0"/>
          <w:rtl w:val="0"/>
        </w:rPr>
        <w:t xml:space="preserve">, gunakan kode </w:t>
      </w:r>
      <w:r w:rsidDel="00000000" w:rsidR="00000000" w:rsidRPr="00000000">
        <w:rPr>
          <w:b w:val="0"/>
          <w:bCs w:val="0"/>
          <w:rtl w:val="0"/>
        </w:rPr>
        <w:t xml:space="preserve">A15.- atau A16.- dan marasmus tidak dikode terpisah.</w:t>
      </w:r>
      <w:r w:rsidDel="00000000" w:rsidR="00000000" w:rsidRPr="00000000">
        <w:rPr>
          <w:rtl w:val="0"/>
        </w:rPr>
      </w:r>
    </w:p>
    <w:p w:rsidR="00000000" w:rsidDel="00000000" w:rsidP="00000000" w:rsidRDefault="00000000" w:rsidRPr="00000000" w14:paraId="00001989">
      <w:pPr>
        <w:numPr>
          <w:ilvl w:val="0"/>
          <w:numId w:val="121"/>
        </w:numPr>
        <w:ind w:left="708.6614173228347" w:hanging="425.19685039370086"/>
        <w:rPr>
          <w:b w:val="0"/>
          <w:bCs w:val="0"/>
        </w:rPr>
      </w:pPr>
      <w:r w:rsidDel="00000000" w:rsidR="00000000" w:rsidRPr="00000000">
        <w:rPr>
          <w:b w:val="0"/>
          <w:bCs w:val="0"/>
          <w:rtl w:val="0"/>
        </w:rPr>
        <w:t xml:space="preserve">Kode </w:t>
      </w:r>
      <w:r w:rsidDel="00000000" w:rsidR="00000000" w:rsidRPr="00000000">
        <w:rPr>
          <w:b w:val="0"/>
          <w:bCs w:val="0"/>
          <w:i w:val="1"/>
          <w:iCs w:val="1"/>
          <w:rtl w:val="0"/>
        </w:rPr>
        <w:t xml:space="preserve">pneumonia</w:t>
      </w:r>
      <w:r w:rsidDel="00000000" w:rsidR="00000000" w:rsidRPr="00000000">
        <w:rPr>
          <w:b w:val="0"/>
          <w:bCs w:val="0"/>
          <w:rtl w:val="0"/>
        </w:rPr>
        <w:t xml:space="preserve"> (J18.9) dengan TB Paru (A15.2 atau A16.2) sudah termasuk dalam kode A15.2 atau A16.2 dengan kepastian dari pemeriksaan penunjang. Jika ada sepsis / </w:t>
      </w:r>
      <w:r w:rsidDel="00000000" w:rsidR="00000000" w:rsidRPr="00000000">
        <w:rPr>
          <w:b w:val="0"/>
          <w:bCs w:val="0"/>
          <w:i w:val="1"/>
          <w:iCs w:val="1"/>
          <w:rtl w:val="0"/>
        </w:rPr>
        <w:t xml:space="preserve">Septicaemia, unspecified</w:t>
      </w:r>
      <w:r w:rsidDel="00000000" w:rsidR="00000000" w:rsidRPr="00000000">
        <w:rPr>
          <w:b w:val="0"/>
          <w:bCs w:val="0"/>
          <w:rtl w:val="0"/>
        </w:rPr>
        <w:t xml:space="preserve"> (A41.9) dengan </w:t>
      </w:r>
      <w:r w:rsidDel="00000000" w:rsidR="00000000" w:rsidRPr="00000000">
        <w:rPr>
          <w:b w:val="0"/>
          <w:bCs w:val="0"/>
          <w:i w:val="1"/>
          <w:iCs w:val="1"/>
          <w:rtl w:val="0"/>
        </w:rPr>
        <w:t xml:space="preserve">Pneumonia</w:t>
      </w:r>
      <w:r w:rsidDel="00000000" w:rsidR="00000000" w:rsidRPr="00000000">
        <w:rPr>
          <w:b w:val="0"/>
          <w:bCs w:val="0"/>
          <w:rtl w:val="0"/>
        </w:rPr>
        <w:t xml:space="preserve"> (J18.9) tidak ada instruksi </w:t>
      </w:r>
      <w:r w:rsidDel="00000000" w:rsidR="00000000" w:rsidRPr="00000000">
        <w:rPr>
          <w:b w:val="0"/>
          <w:bCs w:val="0"/>
          <w:i w:val="1"/>
          <w:iCs w:val="1"/>
          <w:rtl w:val="0"/>
        </w:rPr>
        <w:t xml:space="preserve">includes</w:t>
      </w:r>
      <w:r w:rsidDel="00000000" w:rsidR="00000000" w:rsidRPr="00000000">
        <w:rPr>
          <w:b w:val="0"/>
          <w:bCs w:val="0"/>
          <w:rtl w:val="0"/>
        </w:rPr>
        <w:t xml:space="preserve">/</w:t>
      </w:r>
      <w:r w:rsidDel="00000000" w:rsidR="00000000" w:rsidRPr="00000000">
        <w:rPr>
          <w:b w:val="0"/>
          <w:bCs w:val="0"/>
          <w:i w:val="1"/>
          <w:iCs w:val="1"/>
          <w:rtl w:val="0"/>
        </w:rPr>
        <w:t xml:space="preserve">exclude</w:t>
      </w:r>
      <w:r w:rsidDel="00000000" w:rsidR="00000000" w:rsidRPr="00000000">
        <w:rPr>
          <w:b w:val="0"/>
          <w:bCs w:val="0"/>
          <w:rtl w:val="0"/>
        </w:rPr>
        <w:t xml:space="preserve"> secara langsung untuk kode gabungan antara keduanya. </w:t>
      </w:r>
    </w:p>
    <w:p w:rsidR="00000000" w:rsidDel="00000000" w:rsidP="00000000" w:rsidRDefault="00000000" w:rsidRPr="00000000" w14:paraId="0000198A">
      <w:pPr>
        <w:numPr>
          <w:ilvl w:val="0"/>
          <w:numId w:val="121"/>
        </w:numPr>
        <w:ind w:left="708.6614173228347" w:hanging="425.19685039370086"/>
        <w:rPr>
          <w:b w:val="0"/>
          <w:bCs w:val="0"/>
        </w:rPr>
      </w:pPr>
      <w:r w:rsidDel="00000000" w:rsidR="00000000" w:rsidRPr="00000000">
        <w:rPr>
          <w:b w:val="0"/>
          <w:bCs w:val="0"/>
          <w:rtl w:val="0"/>
        </w:rPr>
        <w:t xml:space="preserve">Jika dokter mendiagnosis sepsis disertai shock, gunakan kode A41.9 (</w:t>
      </w:r>
      <w:r w:rsidDel="00000000" w:rsidR="00000000" w:rsidRPr="00000000">
        <w:rPr>
          <w:b w:val="0"/>
          <w:bCs w:val="0"/>
          <w:i w:val="1"/>
          <w:iCs w:val="1"/>
          <w:rtl w:val="0"/>
        </w:rPr>
        <w:t xml:space="preserve">Sepsis, unspecified</w:t>
      </w:r>
      <w:r w:rsidDel="00000000" w:rsidR="00000000" w:rsidRPr="00000000">
        <w:rPr>
          <w:b w:val="0"/>
          <w:bCs w:val="0"/>
          <w:rtl w:val="0"/>
        </w:rPr>
        <w:t xml:space="preserve">)  dan tambahkan kode R57.2 (</w:t>
      </w:r>
      <w:r w:rsidDel="00000000" w:rsidR="00000000" w:rsidRPr="00000000">
        <w:rPr>
          <w:b w:val="0"/>
          <w:bCs w:val="0"/>
          <w:i w:val="1"/>
          <w:iCs w:val="1"/>
          <w:rtl w:val="0"/>
        </w:rPr>
        <w:t xml:space="preserve">Septic shock</w:t>
      </w:r>
      <w:r w:rsidDel="00000000" w:rsidR="00000000" w:rsidRPr="00000000">
        <w:rPr>
          <w:b w:val="0"/>
          <w:bCs w:val="0"/>
          <w:rtl w:val="0"/>
        </w:rPr>
        <w:t xml:space="preserve">).</w:t>
      </w:r>
    </w:p>
    <w:p w:rsidR="00000000" w:rsidDel="00000000" w:rsidP="00000000" w:rsidRDefault="00000000" w:rsidRPr="00000000" w14:paraId="0000198B">
      <w:pPr>
        <w:numPr>
          <w:ilvl w:val="0"/>
          <w:numId w:val="121"/>
        </w:numPr>
        <w:ind w:left="708.6614173228347" w:hanging="425.19685039370086"/>
        <w:rPr>
          <w:b w:val="0"/>
          <w:bCs w:val="0"/>
          <w:u w:val="none"/>
        </w:rPr>
      </w:pPr>
      <w:r w:rsidDel="00000000" w:rsidR="00000000" w:rsidRPr="00000000">
        <w:rPr>
          <w:b w:val="0"/>
          <w:bCs w:val="0"/>
          <w:rtl w:val="0"/>
        </w:rPr>
        <w:t xml:space="preserve">Jika dokter mendiagnosis sepsis disertai shock kardiogenik, gunakan kode A41.9 (</w:t>
      </w:r>
      <w:r w:rsidDel="00000000" w:rsidR="00000000" w:rsidRPr="00000000">
        <w:rPr>
          <w:b w:val="0"/>
          <w:bCs w:val="0"/>
          <w:i w:val="1"/>
          <w:iCs w:val="1"/>
          <w:rtl w:val="0"/>
        </w:rPr>
        <w:t xml:space="preserve">Sepsis, unspecified</w:t>
      </w:r>
      <w:r w:rsidDel="00000000" w:rsidR="00000000" w:rsidRPr="00000000">
        <w:rPr>
          <w:b w:val="0"/>
          <w:bCs w:val="0"/>
          <w:rtl w:val="0"/>
        </w:rPr>
        <w:t xml:space="preserve">) dan tambahkan kode R57.0  (</w:t>
      </w:r>
      <w:r w:rsidDel="00000000" w:rsidR="00000000" w:rsidRPr="00000000">
        <w:rPr>
          <w:b w:val="0"/>
          <w:bCs w:val="0"/>
          <w:i w:val="1"/>
          <w:iCs w:val="1"/>
          <w:rtl w:val="0"/>
        </w:rPr>
        <w:t xml:space="preserve">Cardiogenic shock</w:t>
      </w:r>
      <w:r w:rsidDel="00000000" w:rsidR="00000000" w:rsidRPr="00000000">
        <w:rPr>
          <w:b w:val="0"/>
          <w:bCs w:val="0"/>
          <w:rtl w:val="0"/>
        </w:rPr>
        <w:t xml:space="preserve">).</w:t>
      </w:r>
    </w:p>
    <w:p w:rsidR="00000000" w:rsidDel="00000000" w:rsidP="00000000" w:rsidRDefault="00000000" w:rsidRPr="00000000" w14:paraId="0000198C">
      <w:pPr>
        <w:numPr>
          <w:ilvl w:val="0"/>
          <w:numId w:val="121"/>
        </w:numPr>
        <w:ind w:left="708.6614173228347" w:hanging="425.19685039370086"/>
        <w:rPr>
          <w:b w:val="0"/>
          <w:bCs w:val="0"/>
        </w:rPr>
      </w:pPr>
      <w:r w:rsidDel="00000000" w:rsidR="00000000" w:rsidRPr="00000000">
        <w:rPr>
          <w:b w:val="0"/>
          <w:bCs w:val="0"/>
          <w:rtl w:val="0"/>
        </w:rPr>
        <w:t xml:space="preserve">Jika dokter mendiagnosis sepsis disertai shock hipovolemik, gunakan kode A41.9 (</w:t>
      </w:r>
      <w:r w:rsidDel="00000000" w:rsidR="00000000" w:rsidRPr="00000000">
        <w:rPr>
          <w:b w:val="0"/>
          <w:bCs w:val="0"/>
          <w:i w:val="1"/>
          <w:iCs w:val="1"/>
          <w:rtl w:val="0"/>
        </w:rPr>
        <w:t xml:space="preserve">Sepsis, unspecified</w:t>
      </w:r>
      <w:r w:rsidDel="00000000" w:rsidR="00000000" w:rsidRPr="00000000">
        <w:rPr>
          <w:b w:val="0"/>
          <w:bCs w:val="0"/>
          <w:rtl w:val="0"/>
        </w:rPr>
        <w:t xml:space="preserve">) dan tambahkan kode R57.1 (</w:t>
      </w:r>
      <w:r w:rsidDel="00000000" w:rsidR="00000000" w:rsidRPr="00000000">
        <w:rPr>
          <w:b w:val="0"/>
          <w:bCs w:val="0"/>
          <w:i w:val="1"/>
          <w:iCs w:val="1"/>
          <w:rtl w:val="0"/>
        </w:rPr>
        <w:t xml:space="preserve">Hypovolaemic</w:t>
      </w:r>
      <w:r w:rsidDel="00000000" w:rsidR="00000000" w:rsidRPr="00000000">
        <w:rPr>
          <w:b w:val="0"/>
          <w:bCs w:val="0"/>
          <w:i w:val="1"/>
          <w:iCs w:val="1"/>
          <w:rtl w:val="0"/>
        </w:rPr>
        <w:t xml:space="preserve"> shock</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98D">
      <w:pPr>
        <w:numPr>
          <w:ilvl w:val="0"/>
          <w:numId w:val="121"/>
        </w:numPr>
        <w:ind w:left="708.6614173228347" w:hanging="425.19685039370086"/>
        <w:rPr>
          <w:b w:val="0"/>
          <w:bCs w:val="0"/>
          <w:sz w:val="20"/>
          <w:szCs w:val="20"/>
          <w:u w:val="none"/>
        </w:rPr>
      </w:pPr>
      <w:r w:rsidDel="00000000" w:rsidR="00000000" w:rsidRPr="00000000">
        <w:rPr>
          <w:b w:val="0"/>
          <w:bCs w:val="0"/>
          <w:rtl w:val="0"/>
        </w:rPr>
        <w:t xml:space="preserve">Jika dokter mendiagnosis gangrene, gunakan kode R02</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Gangrene, not elsewhere classified</w:t>
      </w:r>
      <w:r w:rsidDel="00000000" w:rsidR="00000000" w:rsidRPr="00000000">
        <w:rPr>
          <w:b w:val="0"/>
          <w:bCs w:val="0"/>
          <w:rtl w:val="0"/>
        </w:rPr>
        <w:t xml:space="preserve">). </w:t>
      </w:r>
    </w:p>
    <w:p w:rsidR="00000000" w:rsidDel="00000000" w:rsidP="00000000" w:rsidRDefault="00000000" w:rsidRPr="00000000" w14:paraId="0000198E">
      <w:pPr>
        <w:numPr>
          <w:ilvl w:val="0"/>
          <w:numId w:val="121"/>
        </w:numPr>
        <w:ind w:left="708.6614173228347" w:hanging="425.19685039370086"/>
        <w:rPr>
          <w:b w:val="0"/>
          <w:bCs w:val="0"/>
          <w:sz w:val="20"/>
          <w:szCs w:val="20"/>
          <w:u w:val="none"/>
        </w:rPr>
      </w:pPr>
      <w:r w:rsidDel="00000000" w:rsidR="00000000" w:rsidRPr="00000000">
        <w:rPr>
          <w:b w:val="0"/>
          <w:bCs w:val="0"/>
          <w:rtl w:val="0"/>
        </w:rPr>
        <w:t xml:space="preserve">Jika dokter mendiagnosis gas gangrene pada diabetes mellitus, gunakan kode A48.0 (</w:t>
      </w:r>
      <w:r w:rsidDel="00000000" w:rsidR="00000000" w:rsidRPr="00000000">
        <w:rPr>
          <w:b w:val="0"/>
          <w:bCs w:val="0"/>
          <w:i w:val="1"/>
          <w:iCs w:val="1"/>
          <w:rtl w:val="0"/>
        </w:rPr>
        <w:t xml:space="preserve">Gas gangrene</w:t>
      </w:r>
      <w:r w:rsidDel="00000000" w:rsidR="00000000" w:rsidRPr="00000000">
        <w:rPr>
          <w:b w:val="0"/>
          <w:bCs w:val="0"/>
          <w:rtl w:val="0"/>
        </w:rPr>
        <w:t xml:space="preserve">) dan tambahkan kode diabetes mellitusnya.</w:t>
      </w:r>
    </w:p>
    <w:p w:rsidR="00000000" w:rsidDel="00000000" w:rsidP="00000000" w:rsidRDefault="00000000" w:rsidRPr="00000000" w14:paraId="0000198F">
      <w:pPr>
        <w:numPr>
          <w:ilvl w:val="0"/>
          <w:numId w:val="121"/>
        </w:numPr>
        <w:ind w:left="720" w:hanging="360"/>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Scrub typhus dengan hepatitis</w:t>
      </w:r>
      <w:r w:rsidDel="00000000" w:rsidR="00000000" w:rsidRPr="00000000">
        <w:rPr>
          <w:b w:val="0"/>
          <w:bCs w:val="0"/>
          <w:rtl w:val="0"/>
        </w:rPr>
        <w:t xml:space="preserve">, gunakan  kode A75.3† (</w:t>
      </w:r>
      <w:r w:rsidDel="00000000" w:rsidR="00000000" w:rsidRPr="00000000">
        <w:rPr>
          <w:b w:val="0"/>
          <w:bCs w:val="0"/>
          <w:i w:val="1"/>
          <w:iCs w:val="1"/>
          <w:rtl w:val="0"/>
        </w:rPr>
        <w:t xml:space="preserve">Typhus fever due to Rickettsia tsutsugamushi</w:t>
      </w:r>
      <w:r w:rsidDel="00000000" w:rsidR="00000000" w:rsidRPr="00000000">
        <w:rPr>
          <w:b w:val="0"/>
          <w:bCs w:val="0"/>
          <w:rtl w:val="0"/>
        </w:rPr>
        <w:t xml:space="preserve">) </w:t>
      </w:r>
      <w:r w:rsidDel="00000000" w:rsidR="00000000" w:rsidRPr="00000000">
        <w:rPr>
          <w:b w:val="0"/>
          <w:bCs w:val="0"/>
          <w:rtl w:val="0"/>
        </w:rPr>
        <w:t xml:space="preserve"> dan tambahkan kode </w:t>
      </w:r>
      <w:r w:rsidDel="00000000" w:rsidR="00000000" w:rsidRPr="00000000">
        <w:rPr>
          <w:b w:val="0"/>
          <w:bCs w:val="0"/>
          <w:rtl w:val="0"/>
        </w:rPr>
        <w:t xml:space="preserve">K77</w:t>
      </w:r>
      <w:r w:rsidDel="00000000" w:rsidR="00000000" w:rsidRPr="00000000">
        <w:rPr>
          <w:b w:val="0"/>
          <w:bCs w:val="0"/>
          <w:rtl w:val="0"/>
        </w:rPr>
        <w:t xml:space="preserve">.0*</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Liver disorders in infectious and parasitic diseases classified elsewhere</w:t>
      </w:r>
      <w:r w:rsidDel="00000000" w:rsidR="00000000" w:rsidRPr="00000000">
        <w:rPr>
          <w:b w:val="0"/>
          <w:bCs w:val="0"/>
          <w:rtl w:val="0"/>
        </w:rPr>
        <w:t xml:space="preserve">)</w:t>
      </w:r>
      <w:r w:rsidDel="00000000" w:rsidR="00000000" w:rsidRPr="00000000">
        <w:rPr>
          <w:b w:val="0"/>
          <w:bCs w:val="0"/>
          <w:rtl w:val="0"/>
        </w:rPr>
        <w:t xml:space="preserve">.</w:t>
      </w:r>
    </w:p>
    <w:p w:rsidR="00000000" w:rsidDel="00000000" w:rsidP="00000000" w:rsidRDefault="00000000" w:rsidRPr="00000000" w14:paraId="00001990">
      <w:pPr>
        <w:numPr>
          <w:ilvl w:val="0"/>
          <w:numId w:val="121"/>
        </w:numPr>
        <w:ind w:left="708.6614173228347" w:hanging="425.19685039370086"/>
        <w:rPr>
          <w:b w:val="0"/>
          <w:bCs w:val="0"/>
          <w:u w:val="none"/>
        </w:rPr>
      </w:pPr>
      <w:r w:rsidDel="00000000" w:rsidR="00000000" w:rsidRPr="00000000">
        <w:rPr>
          <w:b w:val="0"/>
          <w:bCs w:val="0"/>
          <w:rtl w:val="0"/>
        </w:rPr>
        <w:t xml:space="preserve">Jika dokter mendiagnosis ancylostomiasis, gunakan kode B76.0 (</w:t>
      </w:r>
      <w:r w:rsidDel="00000000" w:rsidR="00000000" w:rsidRPr="00000000">
        <w:rPr>
          <w:b w:val="0"/>
          <w:bCs w:val="0"/>
          <w:i w:val="1"/>
          <w:iCs w:val="1"/>
          <w:rtl w:val="0"/>
        </w:rPr>
        <w:t xml:space="preserve">Ancylostomiasis</w:t>
      </w:r>
      <w:r w:rsidDel="00000000" w:rsidR="00000000" w:rsidRPr="00000000">
        <w:rPr>
          <w:b w:val="0"/>
          <w:bCs w:val="0"/>
          <w:rtl w:val="0"/>
        </w:rPr>
        <w:t xml:space="preserve">). </w:t>
      </w:r>
    </w:p>
    <w:p w:rsidR="00000000" w:rsidDel="00000000" w:rsidP="00000000" w:rsidRDefault="00000000" w:rsidRPr="00000000" w14:paraId="00001991">
      <w:pPr>
        <w:numPr>
          <w:ilvl w:val="0"/>
          <w:numId w:val="121"/>
        </w:numPr>
        <w:ind w:left="708.6614173228347" w:hanging="425.19685039370086"/>
        <w:rPr>
          <w:b w:val="0"/>
          <w:bCs w:val="0"/>
          <w:u w:val="none"/>
        </w:rPr>
      </w:pPr>
      <w:r w:rsidDel="00000000" w:rsidR="00000000" w:rsidRPr="00000000">
        <w:rPr>
          <w:b w:val="0"/>
          <w:bCs w:val="0"/>
          <w:rtl w:val="0"/>
        </w:rPr>
        <w:t xml:space="preserve">Jika dokter mendiagnosis askariasis atau infeksi cacing gelang, gunakan kode B77.- (</w:t>
      </w:r>
      <w:r w:rsidDel="00000000" w:rsidR="00000000" w:rsidRPr="00000000">
        <w:rPr>
          <w:b w:val="0"/>
          <w:bCs w:val="0"/>
          <w:i w:val="1"/>
          <w:iCs w:val="1"/>
          <w:rtl w:val="0"/>
        </w:rPr>
        <w:t xml:space="preserve">Ascariasis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992">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993">
      <w:pPr>
        <w:pStyle w:val="Heading2"/>
        <w:tabs>
          <w:tab w:val="left" w:leader="none" w:pos="566.9291338582677"/>
        </w:tabs>
        <w:ind w:left="0" w:firstLine="0"/>
        <w:jc w:val="left"/>
        <w:rPr>
          <w:b w:val="0"/>
          <w:bCs w:val="0"/>
          <w:i w:val="1"/>
          <w:iCs w:val="1"/>
        </w:rPr>
      </w:pPr>
      <w:bookmarkStart w:colFirst="0" w:colLast="0" w:name="_3vac5uf" w:id="565"/>
      <w:bookmarkEnd w:id="565"/>
      <w:r w:rsidDel="00000000" w:rsidR="00000000" w:rsidRPr="00000000">
        <w:rPr>
          <w:rtl w:val="0"/>
        </w:rPr>
        <w:t xml:space="preserve">3.22</w:t>
        <w:tab/>
      </w:r>
      <w:r w:rsidDel="00000000" w:rsidR="00000000" w:rsidRPr="00000000">
        <w:rPr>
          <w:rtl w:val="0"/>
        </w:rPr>
        <w:t xml:space="preserve">MDC 29 PENYAKIT DAN GANGGUAN MENTAL</w:t>
      </w:r>
      <w:r w:rsidDel="00000000" w:rsidR="00000000" w:rsidRPr="00000000">
        <w:rPr>
          <w:rtl w:val="0"/>
        </w:rPr>
      </w:r>
    </w:p>
    <w:p w:rsidR="00000000" w:rsidDel="00000000" w:rsidP="00000000" w:rsidRDefault="00000000" w:rsidRPr="00000000" w14:paraId="00001994">
      <w:pPr>
        <w:pStyle w:val="Heading3"/>
        <w:tabs>
          <w:tab w:val="left" w:leader="none" w:pos="566.9291338582677"/>
        </w:tabs>
        <w:rPr/>
      </w:pPr>
      <w:bookmarkStart w:colFirst="0" w:colLast="0" w:name="_qxdn0170yv54" w:id="566"/>
      <w:bookmarkEnd w:id="566"/>
      <w:r w:rsidDel="00000000" w:rsidR="00000000" w:rsidRPr="00000000">
        <w:rPr>
          <w:rtl w:val="0"/>
        </w:rPr>
        <w:t xml:space="preserve">PENJELASAN KHUSUS KODE ICD DALAM KATEGORI MDC 29</w:t>
      </w:r>
    </w:p>
    <w:p w:rsidR="00000000" w:rsidDel="00000000" w:rsidP="00000000" w:rsidRDefault="00000000" w:rsidRPr="00000000" w14:paraId="00001995">
      <w:pPr>
        <w:pStyle w:val="Heading3"/>
        <w:tabs>
          <w:tab w:val="left" w:leader="none" w:pos="1133.8582677165355"/>
        </w:tabs>
        <w:spacing w:after="0" w:line="360" w:lineRule="auto"/>
        <w:jc w:val="both"/>
        <w:rPr/>
      </w:pPr>
      <w:bookmarkStart w:colFirst="0" w:colLast="0" w:name="_pixcxekdctc7" w:id="567"/>
      <w:bookmarkEnd w:id="567"/>
      <w:r w:rsidDel="00000000" w:rsidR="00000000" w:rsidRPr="00000000">
        <w:rPr>
          <w:rtl w:val="0"/>
        </w:rPr>
        <w:t xml:space="preserve">3.22.1</w:t>
        <w:tab/>
      </w:r>
      <w:r w:rsidDel="00000000" w:rsidR="00000000" w:rsidRPr="00000000">
        <w:rPr>
          <w:i w:val="1"/>
          <w:iCs w:val="1"/>
          <w:rtl w:val="0"/>
        </w:rPr>
        <w:t xml:space="preserve">Dementia </w:t>
      </w:r>
      <w:r w:rsidDel="00000000" w:rsidR="00000000" w:rsidRPr="00000000">
        <w:rPr>
          <w:rtl w:val="0"/>
        </w:rPr>
        <w:t xml:space="preserve">(F00-F03)</w:t>
      </w:r>
    </w:p>
    <w:p w:rsidR="00000000" w:rsidDel="00000000" w:rsidP="00000000" w:rsidRDefault="00000000" w:rsidRPr="00000000" w14:paraId="00001996">
      <w:pPr>
        <w:spacing w:after="0" w:line="360" w:lineRule="auto"/>
        <w:ind w:left="1133.858267716535" w:firstLine="705"/>
        <w:jc w:val="both"/>
        <w:rPr>
          <w:b w:val="0"/>
          <w:bCs w:val="0"/>
          <w:strike w:val="1"/>
        </w:rPr>
      </w:pPr>
      <w:r w:rsidDel="00000000" w:rsidR="00000000" w:rsidRPr="00000000">
        <w:rPr>
          <w:b w:val="0"/>
          <w:bCs w:val="0"/>
          <w:sz w:val="24"/>
          <w:szCs w:val="24"/>
          <w:rtl w:val="0"/>
        </w:rPr>
        <w:t xml:space="preserve">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F00 – F03 sesuai diagnosis dokter berdasarkan evaluasi klinis dan temuan tambahan. </w:t>
      </w:r>
      <w:r w:rsidDel="00000000" w:rsidR="00000000" w:rsidRPr="00000000">
        <w:rPr>
          <w:b w:val="0"/>
          <w:bCs w:val="0"/>
          <w:strike w:val="1"/>
          <w:sz w:val="24"/>
          <w:szCs w:val="24"/>
          <w:rtl w:val="0"/>
        </w:rPr>
        <w:t xml:space="preserve">Kode F00.- tidak dapat </w:t>
      </w:r>
      <w:r w:rsidDel="00000000" w:rsidR="00000000" w:rsidRPr="00000000">
        <w:rPr>
          <w:b w:val="0"/>
          <w:bCs w:val="0"/>
          <w:strike w:val="1"/>
          <w:rtl w:val="0"/>
        </w:rPr>
        <w:t xml:space="preserve">menjadi diagnosis utama karena merupakan kode asterisk. </w:t>
      </w:r>
    </w:p>
    <w:p w:rsidR="00000000" w:rsidDel="00000000" w:rsidP="00000000" w:rsidRDefault="00000000" w:rsidRPr="00000000" w14:paraId="00001997">
      <w:pPr>
        <w:pStyle w:val="Heading5"/>
        <w:widowControl w:val="0"/>
        <w:spacing w:line="276" w:lineRule="auto"/>
        <w:ind w:left="0" w:right="119.52755905511822" w:firstLine="0"/>
        <w:jc w:val="center"/>
        <w:rPr>
          <w:b w:val="0"/>
          <w:bCs w:val="0"/>
          <w:i w:val="1"/>
          <w:iCs w:val="1"/>
        </w:rPr>
      </w:pPr>
      <w:bookmarkStart w:colFirst="0" w:colLast="0" w:name="_67w9ax32970t" w:id="568"/>
      <w:bookmarkEnd w:id="568"/>
      <w:r w:rsidDel="00000000" w:rsidR="00000000" w:rsidRPr="00000000">
        <w:rPr>
          <w:rtl w:val="0"/>
        </w:rPr>
        <w:t xml:space="preserve">Tabel 3.113.</w:t>
      </w:r>
      <w:r w:rsidDel="00000000" w:rsidR="00000000" w:rsidRPr="00000000">
        <w:rPr>
          <w:b w:val="0"/>
          <w:bCs w:val="0"/>
          <w:rtl w:val="0"/>
        </w:rPr>
        <w:t xml:space="preserve"> Contoh kasus </w:t>
      </w:r>
      <w:r w:rsidDel="00000000" w:rsidR="00000000" w:rsidRPr="00000000">
        <w:rPr>
          <w:b w:val="0"/>
          <w:bCs w:val="0"/>
          <w:i w:val="1"/>
          <w:iCs w:val="1"/>
          <w:rtl w:val="0"/>
        </w:rPr>
        <w:t xml:space="preserve">Dementia in Alzheimer’s Disease</w:t>
      </w:r>
    </w:p>
    <w:tbl>
      <w:tblPr>
        <w:tblStyle w:val="Table17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850"/>
        <w:gridCol w:w="4110"/>
        <w:tblGridChange w:id="0">
          <w:tblGrid>
            <w:gridCol w:w="1545"/>
            <w:gridCol w:w="2850"/>
            <w:gridCol w:w="4110"/>
          </w:tblGrid>
        </w:tblGridChange>
      </w:tblGrid>
      <w:tr>
        <w:trPr>
          <w:cantSplit w:val="0"/>
          <w:trHeight w:val="14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98">
            <w:pPr>
              <w:spacing w:after="0" w:before="0" w:line="276" w:lineRule="auto"/>
              <w:ind w:left="141.73228346456688" w:right="15" w:firstLine="0"/>
              <w:jc w:val="center"/>
              <w:rPr/>
            </w:pPr>
            <w:r w:rsidDel="00000000" w:rsidR="00000000" w:rsidRPr="00000000">
              <w:rPr>
                <w:rtl w:val="0"/>
              </w:rPr>
            </w:r>
          </w:p>
          <w:p w:rsidR="00000000" w:rsidDel="00000000" w:rsidP="00000000" w:rsidRDefault="00000000" w:rsidRPr="00000000" w14:paraId="00001999">
            <w:pPr>
              <w:spacing w:after="0" w:before="0" w:line="276" w:lineRule="auto"/>
              <w:ind w:left="141.73228346456688" w:right="15" w:firstLine="0"/>
              <w:jc w:val="center"/>
              <w:rPr/>
            </w:pPr>
            <w:r w:rsidDel="00000000" w:rsidR="00000000" w:rsidRPr="00000000">
              <w:rPr>
                <w:sz w:val="24"/>
                <w:szCs w:val="24"/>
                <w:rtl w:val="0"/>
              </w:rPr>
              <w:t xml:space="preserve">Contoh</w:t>
            </w:r>
            <w:r w:rsidDel="00000000" w:rsidR="00000000" w:rsidRPr="00000000">
              <w:rPr>
                <w:rtl w:val="0"/>
              </w:rPr>
              <w:t xml:space="preserve"> </w:t>
            </w:r>
          </w:p>
          <w:p w:rsidR="00000000" w:rsidDel="00000000" w:rsidP="00000000" w:rsidRDefault="00000000" w:rsidRPr="00000000" w14:paraId="0000199A">
            <w:pPr>
              <w:spacing w:after="0" w:before="0" w:line="276" w:lineRule="auto"/>
              <w:ind w:left="141.73228346456688" w:right="15" w:firstLine="0"/>
              <w:jc w:val="center"/>
              <w:rPr>
                <w:sz w:val="24"/>
                <w:szCs w:val="24"/>
              </w:rPr>
            </w:pPr>
            <w:r w:rsidDel="00000000" w:rsidR="00000000" w:rsidRPr="00000000">
              <w:rPr>
                <w:sz w:val="24"/>
                <w:szCs w:val="24"/>
                <w:rtl w:val="0"/>
              </w:rPr>
              <w:t xml:space="preserve">1-29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9B">
            <w:pPr>
              <w:spacing w:after="240" w:line="276" w:lineRule="auto"/>
              <w:ind w:left="141.7322834645671" w:right="150" w:firstLine="0"/>
              <w:rPr>
                <w:b w:val="0"/>
                <w:bCs w:val="0"/>
                <w:i w:val="1"/>
                <w:iCs w:val="1"/>
              </w:rPr>
            </w:pPr>
            <w:r w:rsidDel="00000000" w:rsidR="00000000" w:rsidRPr="00000000">
              <w:rPr>
                <w:b w:val="0"/>
                <w:bCs w:val="0"/>
                <w:rtl w:val="0"/>
              </w:rPr>
              <w:t xml:space="preserve">Pasien wanita berusia 70 tahun datang ke rumah sakit dengan keluhan kehilangan memori, sering lupa, kesalahan dalam berhitung, sulit berkonsentrasi dan emosi labil. hasil pemeriksaan CT Scan  menunjukkan </w:t>
            </w:r>
            <w:r w:rsidDel="00000000" w:rsidR="00000000" w:rsidRPr="00000000">
              <w:rPr>
                <w:b w:val="0"/>
                <w:bCs w:val="0"/>
                <w:i w:val="1"/>
                <w:iCs w:val="1"/>
                <w:rtl w:val="0"/>
              </w:rPr>
              <w:t xml:space="preserve">multiple areas of infarction</w:t>
            </w:r>
            <w:r w:rsidDel="00000000" w:rsidR="00000000" w:rsidRPr="00000000">
              <w:rPr>
                <w:b w:val="0"/>
                <w:bCs w:val="0"/>
                <w:rtl w:val="0"/>
              </w:rPr>
              <w:t xml:space="preserve"> di korteks serebral kedua </w:t>
            </w:r>
            <w:r w:rsidDel="00000000" w:rsidR="00000000" w:rsidRPr="00000000">
              <w:rPr>
                <w:b w:val="0"/>
                <w:bCs w:val="0"/>
                <w:rtl w:val="0"/>
              </w:rPr>
              <w:t xml:space="preserve">sisi</w:t>
            </w:r>
            <w:r w:rsidDel="00000000" w:rsidR="00000000" w:rsidRPr="00000000">
              <w:rPr>
                <w:b w:val="0"/>
                <w:bCs w:val="0"/>
                <w:rtl w:val="0"/>
              </w:rPr>
              <w:t xml:space="preserve">. Dokter mendiagnosis</w:t>
            </w:r>
            <w:r w:rsidDel="00000000" w:rsidR="00000000" w:rsidRPr="00000000">
              <w:rPr>
                <w:b w:val="0"/>
                <w:bCs w:val="0"/>
                <w:i w:val="1"/>
                <w:iCs w:val="1"/>
                <w:rtl w:val="0"/>
              </w:rPr>
              <w:t xml:space="preserve"> dementia multi infarct</w:t>
            </w:r>
            <w:r w:rsidDel="00000000" w:rsidR="00000000" w:rsidRPr="00000000">
              <w:rPr>
                <w:b w:val="0"/>
                <w:bCs w:val="0"/>
                <w:rtl w:val="0"/>
              </w:rPr>
              <w:t xml:space="preserve">.</w:t>
            </w:r>
            <w:r w:rsidDel="00000000" w:rsidR="00000000" w:rsidRPr="00000000">
              <w:rPr>
                <w:rtl w:val="0"/>
              </w:rPr>
            </w:r>
          </w:p>
        </w:tc>
      </w:tr>
      <w:tr>
        <w:trPr>
          <w:cantSplit w:val="0"/>
          <w:trHeight w:val="480.97656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9D">
            <w:pPr>
              <w:spacing w:after="0" w:line="360" w:lineRule="auto"/>
              <w:ind w:left="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9E">
            <w:pPr>
              <w:spacing w:after="200" w:before="200" w:line="276"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9F">
            <w:pPr>
              <w:spacing w:after="200" w:before="200" w:line="276"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A0">
            <w:pPr>
              <w:spacing w:after="240" w:line="276"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A1">
            <w:pPr>
              <w:spacing w:after="0" w:before="100" w:line="276" w:lineRule="auto"/>
              <w:ind w:left="141.7322834645671" w:right="90" w:firstLine="0"/>
              <w:jc w:val="both"/>
              <w:rPr>
                <w:b w:val="0"/>
                <w:bCs w:val="0"/>
                <w:strike w:val="1"/>
                <w:sz w:val="24"/>
                <w:szCs w:val="24"/>
              </w:rPr>
            </w:pPr>
            <w:r w:rsidDel="00000000" w:rsidR="00000000" w:rsidRPr="00000000">
              <w:rPr>
                <w:b w:val="0"/>
                <w:bCs w:val="0"/>
                <w:i w:val="1"/>
                <w:iCs w:val="1"/>
                <w:rtl w:val="0"/>
              </w:rPr>
              <w:t xml:space="preserve">Dementia multi-infarct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A2">
            <w:pPr>
              <w:spacing w:after="0" w:before="100" w:line="276" w:lineRule="auto"/>
              <w:ind w:left="850.3937007874017" w:right="195" w:hanging="708.6614173228347"/>
              <w:jc w:val="both"/>
              <w:rPr>
                <w:b w:val="0"/>
                <w:bCs w:val="0"/>
                <w:i w:val="1"/>
                <w:iCs w:val="1"/>
              </w:rPr>
            </w:pPr>
            <w:r w:rsidDel="00000000" w:rsidR="00000000" w:rsidRPr="00000000">
              <w:rPr>
                <w:b w:val="0"/>
                <w:bCs w:val="0"/>
                <w:rtl w:val="0"/>
              </w:rPr>
              <w:t xml:space="preserve">F01.1 </w:t>
            </w:r>
            <w:r w:rsidDel="00000000" w:rsidR="00000000" w:rsidRPr="00000000">
              <w:rPr>
                <w:b w:val="0"/>
                <w:bCs w:val="0"/>
                <w:i w:val="1"/>
                <w:iCs w:val="1"/>
                <w:rtl w:val="0"/>
              </w:rPr>
              <w:t xml:space="preserve">Dementia multi-infarct</w:t>
            </w:r>
          </w:p>
          <w:p w:rsidR="00000000" w:rsidDel="00000000" w:rsidP="00000000" w:rsidRDefault="00000000" w:rsidRPr="00000000" w14:paraId="000019A3">
            <w:pPr>
              <w:spacing w:after="0" w:before="100" w:line="276" w:lineRule="auto"/>
              <w:ind w:left="850.3937007874017" w:right="195" w:hanging="708.6614173228347"/>
              <w:jc w:val="both"/>
              <w:rPr>
                <w:b w:val="0"/>
                <w:bCs w:val="0"/>
                <w:i w:val="1"/>
                <w:iCs w:val="1"/>
                <w:strike w:val="1"/>
                <w:sz w:val="24"/>
                <w:szCs w:val="24"/>
              </w:rPr>
            </w:pPr>
            <w:r w:rsidDel="00000000" w:rsidR="00000000" w:rsidRPr="00000000">
              <w:rPr>
                <w:rtl w:val="0"/>
              </w:rPr>
            </w:r>
          </w:p>
        </w:tc>
      </w:tr>
    </w:tbl>
    <w:p w:rsidR="00000000" w:rsidDel="00000000" w:rsidP="00000000" w:rsidRDefault="00000000" w:rsidRPr="00000000" w14:paraId="000019A4">
      <w:pPr>
        <w:pStyle w:val="Heading3"/>
        <w:tabs>
          <w:tab w:val="left" w:leader="none" w:pos="1133.8582677165355"/>
        </w:tabs>
        <w:ind w:left="1133.858267716535" w:hanging="850.3937007874014"/>
        <w:rPr/>
      </w:pPr>
      <w:bookmarkStart w:colFirst="0" w:colLast="0" w:name="_6ew1dpl219q1" w:id="569"/>
      <w:bookmarkEnd w:id="569"/>
      <w:r w:rsidDel="00000000" w:rsidR="00000000" w:rsidRPr="00000000">
        <w:rPr>
          <w:rtl w:val="0"/>
        </w:rPr>
        <w:t xml:space="preserve">3.22.2</w:t>
        <w:tab/>
      </w:r>
      <w:r w:rsidDel="00000000" w:rsidR="00000000" w:rsidRPr="00000000">
        <w:rPr>
          <w:i w:val="1"/>
          <w:iCs w:val="1"/>
          <w:rtl w:val="0"/>
        </w:rPr>
        <w:t xml:space="preserve">Delirium, Not Induced by Alcohol and Other Psychoactive Substances</w:t>
      </w:r>
      <w:r w:rsidDel="00000000" w:rsidR="00000000" w:rsidRPr="00000000">
        <w:rPr>
          <w:rtl w:val="0"/>
        </w:rPr>
        <w:t xml:space="preserve"> (F05)</w:t>
      </w:r>
    </w:p>
    <w:p w:rsidR="00000000" w:rsidDel="00000000" w:rsidP="00000000" w:rsidRDefault="00000000" w:rsidRPr="00000000" w14:paraId="000019A5">
      <w:pPr>
        <w:spacing w:after="200" w:line="360" w:lineRule="auto"/>
        <w:ind w:left="1133.858267716535" w:firstLine="705"/>
        <w:jc w:val="both"/>
        <w:rPr>
          <w:b w:val="0"/>
          <w:bCs w:val="0"/>
          <w:sz w:val="24"/>
          <w:szCs w:val="24"/>
        </w:rPr>
      </w:pPr>
      <w:r w:rsidDel="00000000" w:rsidR="00000000" w:rsidRPr="00000000">
        <w:rPr>
          <w:b w:val="0"/>
          <w:bCs w:val="0"/>
          <w:sz w:val="24"/>
          <w:szCs w:val="24"/>
          <w:rtl w:val="0"/>
        </w:rPr>
        <w:t xml:space="preserve">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F05.- (</w:t>
      </w:r>
      <w:r w:rsidDel="00000000" w:rsidR="00000000" w:rsidRPr="00000000">
        <w:rPr>
          <w:b w:val="0"/>
          <w:bCs w:val="0"/>
          <w:i w:val="1"/>
          <w:iCs w:val="1"/>
          <w:sz w:val="24"/>
          <w:szCs w:val="24"/>
          <w:rtl w:val="0"/>
        </w:rPr>
        <w:t xml:space="preserve">Delirium, not induced by alcohol and other psychoactive substances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sesuai diagnosis dokter.</w:t>
      </w:r>
    </w:p>
    <w:p w:rsidR="00000000" w:rsidDel="00000000" w:rsidP="00000000" w:rsidRDefault="00000000" w:rsidRPr="00000000" w14:paraId="000019A6">
      <w:pPr>
        <w:pStyle w:val="Heading5"/>
        <w:widowControl w:val="0"/>
        <w:spacing w:line="276" w:lineRule="auto"/>
        <w:ind w:left="0" w:right="119.52755905511822" w:firstLine="0"/>
        <w:jc w:val="center"/>
        <w:rPr>
          <w:b w:val="0"/>
          <w:bCs w:val="0"/>
        </w:rPr>
      </w:pPr>
      <w:bookmarkStart w:colFirst="0" w:colLast="0" w:name="_9uz6vuee9zii" w:id="570"/>
      <w:bookmarkEnd w:id="570"/>
      <w:r w:rsidDel="00000000" w:rsidR="00000000" w:rsidRPr="00000000">
        <w:rPr>
          <w:rtl w:val="0"/>
        </w:rPr>
        <w:t xml:space="preserve">Tabel</w:t>
      </w:r>
      <w:r w:rsidDel="00000000" w:rsidR="00000000" w:rsidRPr="00000000">
        <w:rPr>
          <w:rtl w:val="0"/>
        </w:rPr>
        <w:t xml:space="preserve"> 3.114.</w:t>
      </w:r>
      <w:r w:rsidDel="00000000" w:rsidR="00000000" w:rsidRPr="00000000">
        <w:rPr>
          <w:b w:val="0"/>
          <w:bCs w:val="0"/>
          <w:rtl w:val="0"/>
        </w:rPr>
        <w:t xml:space="preserve"> Contoh kasus </w:t>
      </w:r>
      <w:r w:rsidDel="00000000" w:rsidR="00000000" w:rsidRPr="00000000">
        <w:rPr>
          <w:b w:val="0"/>
          <w:bCs w:val="0"/>
          <w:i w:val="1"/>
          <w:iCs w:val="1"/>
          <w:rtl w:val="0"/>
        </w:rPr>
        <w:t xml:space="preserve">Delirium, Not Induced by Alcohol and Other Psychoactive Substances</w:t>
      </w:r>
      <w:r w:rsidDel="00000000" w:rsidR="00000000" w:rsidRPr="00000000">
        <w:rPr>
          <w:rtl w:val="0"/>
        </w:rPr>
      </w:r>
    </w:p>
    <w:tbl>
      <w:tblPr>
        <w:tblStyle w:val="Table17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925"/>
        <w:gridCol w:w="4095"/>
        <w:tblGridChange w:id="0">
          <w:tblGrid>
            <w:gridCol w:w="1620"/>
            <w:gridCol w:w="2925"/>
            <w:gridCol w:w="4095"/>
          </w:tblGrid>
        </w:tblGridChange>
      </w:tblGrid>
      <w:tr>
        <w:trPr>
          <w:cantSplit w:val="0"/>
          <w:trHeight w:val="20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A7">
            <w:pPr>
              <w:spacing w:after="0" w:before="0" w:line="276" w:lineRule="auto"/>
              <w:ind w:left="90" w:firstLine="0"/>
              <w:jc w:val="center"/>
              <w:rPr/>
            </w:pPr>
            <w:r w:rsidDel="00000000" w:rsidR="00000000" w:rsidRPr="00000000">
              <w:rPr>
                <w:rtl w:val="0"/>
              </w:rPr>
            </w:r>
          </w:p>
          <w:p w:rsidR="00000000" w:rsidDel="00000000" w:rsidP="00000000" w:rsidRDefault="00000000" w:rsidRPr="00000000" w14:paraId="000019A8">
            <w:pPr>
              <w:spacing w:after="0" w:before="0" w:line="276" w:lineRule="auto"/>
              <w:ind w:left="9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9A9">
            <w:pPr>
              <w:spacing w:after="0" w:before="0" w:line="276" w:lineRule="auto"/>
              <w:ind w:left="90" w:firstLine="0"/>
              <w:jc w:val="center"/>
              <w:rPr>
                <w:sz w:val="24"/>
                <w:szCs w:val="24"/>
              </w:rPr>
            </w:pPr>
            <w:r w:rsidDel="00000000" w:rsidR="00000000" w:rsidRPr="00000000">
              <w:rPr>
                <w:rtl w:val="0"/>
              </w:rPr>
              <w:t xml:space="preserve">2</w:t>
            </w:r>
            <w:r w:rsidDel="00000000" w:rsidR="00000000" w:rsidRPr="00000000">
              <w:rPr>
                <w:sz w:val="24"/>
                <w:szCs w:val="24"/>
                <w:rtl w:val="0"/>
              </w:rPr>
              <w:t xml:space="preserve">-29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AA">
            <w:pPr>
              <w:spacing w:after="240" w:before="0" w:line="276" w:lineRule="auto"/>
              <w:ind w:left="160" w:right="135" w:firstLine="0"/>
              <w:jc w:val="both"/>
              <w:rPr>
                <w:b w:val="0"/>
                <w:bCs w:val="0"/>
                <w:i w:val="1"/>
                <w:iCs w:val="1"/>
                <w:strike w:val="1"/>
                <w:sz w:val="24"/>
                <w:szCs w:val="24"/>
              </w:rPr>
            </w:pPr>
            <w:r w:rsidDel="00000000" w:rsidR="00000000" w:rsidRPr="00000000">
              <w:rPr>
                <w:b w:val="0"/>
                <w:bCs w:val="0"/>
                <w:rtl w:val="0"/>
              </w:rPr>
              <w:t xml:space="preserve">Pasien datang dengan keluhan gaduh gelisah, kebingungan, insomnia, halusinasi visual, dan tidak responsif terhadap lingkungan sekitarnya dialami sejak 5 hari sebelum masuk rumah sakit dan pasien memiliki riwayat operasi 3 hari sebelum muncul keluhan gaduh gelisah, dalam masa perawatan mengalami demam dan nyeri punggung. Pemeriksaan fisik menunjukkan suhu tubuh 39°C dengan nyeri tekan di area pinggang kanan. Hasil pemeriksaan urin menunjukkan adanya 10 sel darah putih </w:t>
            </w:r>
            <w:r w:rsidDel="00000000" w:rsidR="00000000" w:rsidRPr="00000000">
              <w:rPr>
                <w:b w:val="0"/>
                <w:bCs w:val="0"/>
                <w:i w:val="1"/>
                <w:iCs w:val="1"/>
                <w:rtl w:val="0"/>
              </w:rPr>
              <w:t xml:space="preserve">per high power field</w:t>
            </w:r>
            <w:r w:rsidDel="00000000" w:rsidR="00000000" w:rsidRPr="00000000">
              <w:rPr>
                <w:b w:val="0"/>
                <w:bCs w:val="0"/>
                <w:rtl w:val="0"/>
              </w:rPr>
              <w:t xml:space="preserve">. Dokter mendiagnosis </w:t>
            </w:r>
            <w:r w:rsidDel="00000000" w:rsidR="00000000" w:rsidRPr="00000000">
              <w:rPr>
                <w:b w:val="0"/>
                <w:bCs w:val="0"/>
                <w:i w:val="1"/>
                <w:iCs w:val="1"/>
                <w:rtl w:val="0"/>
              </w:rPr>
              <w:t xml:space="preserve">Postoperative delirium.</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C">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AD">
            <w:pPr>
              <w:spacing w:after="240" w:before="240" w:line="276"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AE">
            <w:pPr>
              <w:spacing w:after="240" w:before="240" w:line="276"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AF">
            <w:pPr>
              <w:spacing w:after="0" w:before="0" w:line="276" w:lineRule="auto"/>
              <w:ind w:left="16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B0">
            <w:pPr>
              <w:spacing w:line="276" w:lineRule="auto"/>
              <w:ind w:left="180" w:right="120" w:firstLine="0"/>
              <w:rPr>
                <w:b w:val="0"/>
                <w:bCs w:val="0"/>
              </w:rPr>
            </w:pPr>
            <w:r w:rsidDel="00000000" w:rsidR="00000000" w:rsidRPr="00000000">
              <w:rPr>
                <w:b w:val="0"/>
                <w:bCs w:val="0"/>
                <w:i w:val="1"/>
                <w:iCs w:val="1"/>
                <w:rtl w:val="0"/>
              </w:rPr>
              <w:t xml:space="preserve">Delirium </w:t>
            </w:r>
            <w:r w:rsidDel="00000000" w:rsidR="00000000" w:rsidRPr="00000000">
              <w:rPr>
                <w:b w:val="0"/>
                <w:bCs w:val="0"/>
                <w:rtl w:val="0"/>
              </w:rPr>
              <w:t xml:space="preserve">pasca operasi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B1">
            <w:pPr>
              <w:spacing w:line="276" w:lineRule="auto"/>
              <w:ind w:left="992.125984251968" w:right="150" w:hanging="850.3937007874009"/>
              <w:rPr>
                <w:b w:val="0"/>
                <w:bCs w:val="0"/>
              </w:rPr>
            </w:pPr>
            <w:r w:rsidDel="00000000" w:rsidR="00000000" w:rsidRPr="00000000">
              <w:rPr>
                <w:b w:val="0"/>
                <w:bCs w:val="0"/>
                <w:rtl w:val="0"/>
              </w:rPr>
              <w:t xml:space="preserve">F05.8  </w:t>
              <w:tab/>
            </w:r>
            <w:r w:rsidDel="00000000" w:rsidR="00000000" w:rsidRPr="00000000">
              <w:rPr>
                <w:b w:val="0"/>
                <w:bCs w:val="0"/>
                <w:i w:val="1"/>
                <w:iCs w:val="1"/>
                <w:rtl w:val="0"/>
              </w:rPr>
              <w:t xml:space="preserve">Other delirium </w:t>
            </w:r>
            <w:r w:rsidDel="00000000" w:rsidR="00000000" w:rsidRPr="00000000">
              <w:rPr>
                <w:b w:val="0"/>
                <w:bCs w:val="0"/>
                <w:i w:val="1"/>
                <w:iCs w:val="1"/>
                <w:rtl w:val="0"/>
              </w:rPr>
              <w:t xml:space="preserve"> </w:t>
            </w:r>
            <w:r w:rsidDel="00000000" w:rsidR="00000000" w:rsidRPr="00000000">
              <w:rPr>
                <w:rtl w:val="0"/>
              </w:rPr>
            </w:r>
          </w:p>
        </w:tc>
      </w:tr>
    </w:tbl>
    <w:p w:rsidR="00000000" w:rsidDel="00000000" w:rsidP="00000000" w:rsidRDefault="00000000" w:rsidRPr="00000000" w14:paraId="000019B2">
      <w:pPr>
        <w:pStyle w:val="Heading3"/>
        <w:spacing w:after="0" w:before="200" w:line="360" w:lineRule="auto"/>
        <w:ind w:left="1133.858267716535" w:hanging="850.3937007874014"/>
        <w:jc w:val="both"/>
        <w:rPr/>
      </w:pPr>
      <w:bookmarkStart w:colFirst="0" w:colLast="0" w:name="_f7fxnms6rxpf" w:id="571"/>
      <w:bookmarkEnd w:id="571"/>
      <w:r w:rsidDel="00000000" w:rsidR="00000000" w:rsidRPr="00000000">
        <w:rPr>
          <w:rtl w:val="0"/>
        </w:rPr>
        <w:t xml:space="preserve">3.22.3</w:t>
        <w:tab/>
      </w:r>
      <w:r w:rsidDel="00000000" w:rsidR="00000000" w:rsidRPr="00000000">
        <w:rPr>
          <w:i w:val="1"/>
          <w:iCs w:val="1"/>
          <w:rtl w:val="0"/>
        </w:rPr>
        <w:t xml:space="preserve">Other Mental Disorders due to Brain Damage and Dysfunction and to Physical Disease</w:t>
      </w:r>
      <w:r w:rsidDel="00000000" w:rsidR="00000000" w:rsidRPr="00000000">
        <w:rPr>
          <w:rtl w:val="0"/>
        </w:rPr>
        <w:t xml:space="preserve"> (F06.-)</w:t>
      </w:r>
    </w:p>
    <w:p w:rsidR="00000000" w:rsidDel="00000000" w:rsidP="00000000" w:rsidRDefault="00000000" w:rsidRPr="00000000" w14:paraId="000019B3">
      <w:pPr>
        <w:spacing w:after="200" w:line="360" w:lineRule="auto"/>
        <w:ind w:left="1133.858267716535" w:firstLine="705"/>
        <w:jc w:val="both"/>
        <w:rPr>
          <w:b w:val="0"/>
          <w:bCs w:val="0"/>
          <w:sz w:val="24"/>
          <w:szCs w:val="24"/>
        </w:rPr>
      </w:pPr>
      <w:r w:rsidDel="00000000" w:rsidR="00000000" w:rsidRPr="00000000">
        <w:rPr>
          <w:b w:val="0"/>
          <w:bCs w:val="0"/>
          <w:sz w:val="24"/>
          <w:szCs w:val="24"/>
          <w:rtl w:val="0"/>
        </w:rPr>
        <w:t xml:space="preserve">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F06.- (</w:t>
      </w:r>
      <w:r w:rsidDel="00000000" w:rsidR="00000000" w:rsidRPr="00000000">
        <w:rPr>
          <w:b w:val="0"/>
          <w:bCs w:val="0"/>
          <w:i w:val="1"/>
          <w:iCs w:val="1"/>
          <w:sz w:val="24"/>
          <w:szCs w:val="24"/>
          <w:rtl w:val="0"/>
        </w:rPr>
        <w:t xml:space="preserve">Other mental disorders due to brain damage and dysfunction and to physical disease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berdasarkan </w:t>
      </w:r>
      <w:r w:rsidDel="00000000" w:rsidR="00000000" w:rsidRPr="00000000">
        <w:rPr>
          <w:b w:val="0"/>
          <w:bCs w:val="0"/>
          <w:rtl w:val="0"/>
        </w:rPr>
        <w:t xml:space="preserve">gambaran klinis pasien </w:t>
      </w:r>
      <w:r w:rsidDel="00000000" w:rsidR="00000000" w:rsidRPr="00000000">
        <w:rPr>
          <w:b w:val="0"/>
          <w:bCs w:val="0"/>
          <w:sz w:val="24"/>
          <w:szCs w:val="24"/>
          <w:rtl w:val="0"/>
        </w:rPr>
        <w:t xml:space="preserve">sesuai </w:t>
      </w:r>
      <w:r w:rsidDel="00000000" w:rsidR="00000000" w:rsidRPr="00000000">
        <w:rPr>
          <w:b w:val="0"/>
          <w:bCs w:val="0"/>
          <w:rtl w:val="0"/>
        </w:rPr>
        <w:t xml:space="preserve">pemeriksaan dokter</w:t>
      </w:r>
      <w:r w:rsidDel="00000000" w:rsidR="00000000" w:rsidRPr="00000000">
        <w:rPr>
          <w:b w:val="0"/>
          <w:bCs w:val="0"/>
          <w:sz w:val="24"/>
          <w:szCs w:val="24"/>
          <w:rtl w:val="0"/>
        </w:rPr>
        <w:t xml:space="preserve">. </w:t>
      </w:r>
    </w:p>
    <w:p w:rsidR="00000000" w:rsidDel="00000000" w:rsidP="00000000" w:rsidRDefault="00000000" w:rsidRPr="00000000" w14:paraId="000019B4">
      <w:pPr>
        <w:pStyle w:val="Heading5"/>
        <w:widowControl w:val="0"/>
        <w:spacing w:line="276" w:lineRule="auto"/>
        <w:ind w:left="0" w:right="119.52755905511822" w:firstLine="0"/>
        <w:jc w:val="center"/>
        <w:rPr>
          <w:b w:val="0"/>
          <w:bCs w:val="0"/>
        </w:rPr>
      </w:pPr>
      <w:bookmarkStart w:colFirst="0" w:colLast="0" w:name="_cd7smlswv1lw" w:id="572"/>
      <w:bookmarkEnd w:id="572"/>
      <w:r w:rsidDel="00000000" w:rsidR="00000000" w:rsidRPr="00000000">
        <w:rPr>
          <w:rtl w:val="0"/>
        </w:rPr>
        <w:t xml:space="preserve">Tabel</w:t>
      </w:r>
      <w:r w:rsidDel="00000000" w:rsidR="00000000" w:rsidRPr="00000000">
        <w:rPr>
          <w:rtl w:val="0"/>
        </w:rPr>
        <w:t xml:space="preserve"> 3.115.</w:t>
      </w:r>
      <w:r w:rsidDel="00000000" w:rsidR="00000000" w:rsidRPr="00000000">
        <w:rPr>
          <w:b w:val="0"/>
          <w:bCs w:val="0"/>
          <w:rtl w:val="0"/>
        </w:rPr>
        <w:t xml:space="preserve"> Contoh kasus </w:t>
      </w:r>
      <w:r w:rsidDel="00000000" w:rsidR="00000000" w:rsidRPr="00000000">
        <w:rPr>
          <w:b w:val="0"/>
          <w:bCs w:val="0"/>
          <w:i w:val="1"/>
          <w:iCs w:val="1"/>
          <w:rtl w:val="0"/>
        </w:rPr>
        <w:t xml:space="preserve">Other Mental Disorders due to Brain Damage and Dysfunction and to Physical Disease</w:t>
      </w:r>
      <w:r w:rsidDel="00000000" w:rsidR="00000000" w:rsidRPr="00000000">
        <w:rPr>
          <w:rtl w:val="0"/>
        </w:rPr>
      </w:r>
    </w:p>
    <w:tbl>
      <w:tblPr>
        <w:tblStyle w:val="Table180"/>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835"/>
        <w:gridCol w:w="4050"/>
        <w:tblGridChange w:id="0">
          <w:tblGrid>
            <w:gridCol w:w="1545"/>
            <w:gridCol w:w="2835"/>
            <w:gridCol w:w="4050"/>
          </w:tblGrid>
        </w:tblGridChange>
      </w:tblGrid>
      <w:tr>
        <w:trPr>
          <w:cantSplit w:val="0"/>
          <w:trHeight w:val="76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B5">
            <w:pPr>
              <w:spacing w:after="0" w:before="0" w:line="276" w:lineRule="auto"/>
              <w:ind w:left="135" w:right="15" w:firstLine="0"/>
              <w:jc w:val="center"/>
              <w:rPr/>
            </w:pPr>
            <w:r w:rsidDel="00000000" w:rsidR="00000000" w:rsidRPr="00000000">
              <w:rPr>
                <w:rtl w:val="0"/>
              </w:rPr>
            </w:r>
          </w:p>
          <w:p w:rsidR="00000000" w:rsidDel="00000000" w:rsidP="00000000" w:rsidRDefault="00000000" w:rsidRPr="00000000" w14:paraId="000019B6">
            <w:pPr>
              <w:spacing w:after="0" w:before="0" w:line="276" w:lineRule="auto"/>
              <w:ind w:left="135" w:right="15" w:firstLine="0"/>
              <w:jc w:val="center"/>
              <w:rPr>
                <w:sz w:val="24"/>
                <w:szCs w:val="24"/>
              </w:rPr>
            </w:pPr>
            <w:r w:rsidDel="00000000" w:rsidR="00000000" w:rsidRPr="00000000">
              <w:rPr>
                <w:sz w:val="24"/>
                <w:szCs w:val="24"/>
                <w:rtl w:val="0"/>
              </w:rPr>
              <w:t xml:space="preserve">Contoh</w:t>
            </w:r>
          </w:p>
          <w:p w:rsidR="00000000" w:rsidDel="00000000" w:rsidP="00000000" w:rsidRDefault="00000000" w:rsidRPr="00000000" w14:paraId="000019B7">
            <w:pPr>
              <w:spacing w:after="0" w:before="0" w:line="276" w:lineRule="auto"/>
              <w:ind w:left="135" w:right="15" w:firstLine="0"/>
              <w:jc w:val="center"/>
              <w:rPr>
                <w:sz w:val="24"/>
                <w:szCs w:val="24"/>
              </w:rPr>
            </w:pPr>
            <w:r w:rsidDel="00000000" w:rsidR="00000000" w:rsidRPr="00000000">
              <w:rPr>
                <w:sz w:val="24"/>
                <w:szCs w:val="24"/>
                <w:rtl w:val="0"/>
              </w:rPr>
              <w:t xml:space="preserve"> </w:t>
            </w:r>
            <w:r w:rsidDel="00000000" w:rsidR="00000000" w:rsidRPr="00000000">
              <w:rPr>
                <w:rtl w:val="0"/>
              </w:rPr>
              <w:t xml:space="preserve">3-</w:t>
            </w:r>
            <w:r w:rsidDel="00000000" w:rsidR="00000000" w:rsidRPr="00000000">
              <w:rPr>
                <w:sz w:val="24"/>
                <w:szCs w:val="24"/>
                <w:rtl w:val="0"/>
              </w:rPr>
              <w:t xml:space="preserve">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B8">
            <w:pPr>
              <w:spacing w:after="200" w:before="0" w:line="276" w:lineRule="auto"/>
              <w:ind w:left="141.7322834645671" w:right="165" w:firstLine="0"/>
              <w:jc w:val="both"/>
              <w:rPr>
                <w:b w:val="0"/>
                <w:bCs w:val="0"/>
                <w:strike w:val="1"/>
                <w:sz w:val="24"/>
                <w:szCs w:val="24"/>
              </w:rPr>
            </w:pPr>
            <w:r w:rsidDel="00000000" w:rsidR="00000000" w:rsidRPr="00000000">
              <w:rPr>
                <w:b w:val="0"/>
                <w:bCs w:val="0"/>
                <w:rtl w:val="0"/>
              </w:rPr>
              <w:t xml:space="preserve">Pasien wanita usia 25 tahun datang dengan keluhan halusinasi visual dan suara, pasien sedang menjalani terapi </w:t>
            </w:r>
            <w:r w:rsidDel="00000000" w:rsidR="00000000" w:rsidRPr="00000000">
              <w:rPr>
                <w:b w:val="0"/>
                <w:bCs w:val="0"/>
                <w:i w:val="1"/>
                <w:iCs w:val="1"/>
                <w:rtl w:val="0"/>
              </w:rPr>
              <w:t xml:space="preserve">systemic lupus erythematosus</w:t>
            </w:r>
            <w:r w:rsidDel="00000000" w:rsidR="00000000" w:rsidRPr="00000000">
              <w:rPr>
                <w:b w:val="0"/>
                <w:bCs w:val="0"/>
                <w:rtl w:val="0"/>
              </w:rPr>
              <w:t xml:space="preserve"> (SLE). Dokter mendiagnosis halusinasi organik.</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A">
            <w:pPr>
              <w:spacing w:after="0" w:line="360" w:lineRule="auto"/>
              <w:ind w:left="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BB">
            <w:pPr>
              <w:spacing w:after="200" w:before="200" w:line="276"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BC">
            <w:pPr>
              <w:spacing w:after="200" w:before="200" w:line="276"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BD">
            <w:pPr>
              <w:spacing w:after="0" w:before="0" w:line="276"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BE">
            <w:pPr>
              <w:spacing w:after="0" w:before="0" w:line="276" w:lineRule="auto"/>
              <w:ind w:left="180" w:right="135" w:firstLine="0"/>
              <w:jc w:val="both"/>
              <w:rPr>
                <w:b w:val="0"/>
                <w:bCs w:val="0"/>
                <w:i w:val="1"/>
                <w:iCs w:val="1"/>
              </w:rPr>
            </w:pPr>
            <w:r w:rsidDel="00000000" w:rsidR="00000000" w:rsidRPr="00000000">
              <w:rPr>
                <w:b w:val="0"/>
                <w:bCs w:val="0"/>
                <w:i w:val="1"/>
                <w:iCs w:val="1"/>
                <w:rtl w:val="0"/>
              </w:rPr>
              <w:t xml:space="preserve">Hallucinosis organik</w:t>
            </w:r>
          </w:p>
          <w:p w:rsidR="00000000" w:rsidDel="00000000" w:rsidP="00000000" w:rsidRDefault="00000000" w:rsidRPr="00000000" w14:paraId="000019BF">
            <w:pPr>
              <w:spacing w:after="0" w:before="0" w:line="276" w:lineRule="auto"/>
              <w:ind w:left="0" w:right="135" w:firstLine="0"/>
              <w:jc w:val="both"/>
              <w:rPr>
                <w:b w:val="0"/>
                <w:bCs w:val="0"/>
                <w:i w:val="1"/>
                <w:i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C0">
            <w:pPr>
              <w:spacing w:after="0" w:before="0" w:line="276" w:lineRule="auto"/>
              <w:ind w:left="180" w:right="120" w:firstLine="0"/>
              <w:jc w:val="both"/>
              <w:rPr>
                <w:b w:val="0"/>
                <w:bCs w:val="0"/>
              </w:rPr>
            </w:pPr>
            <w:r w:rsidDel="00000000" w:rsidR="00000000" w:rsidRPr="00000000">
              <w:rPr>
                <w:b w:val="0"/>
                <w:bCs w:val="0"/>
                <w:i w:val="1"/>
                <w:iCs w:val="1"/>
                <w:rtl w:val="0"/>
              </w:rPr>
              <w:t xml:space="preserve">F06.0    Organic hallucinosis</w:t>
            </w:r>
            <w:r w:rsidDel="00000000" w:rsidR="00000000" w:rsidRPr="00000000">
              <w:rPr>
                <w:b w:val="0"/>
                <w:bCs w:val="0"/>
                <w:rtl w:val="0"/>
              </w:rPr>
              <w:t xml:space="preserve"> </w:t>
            </w:r>
          </w:p>
          <w:p w:rsidR="00000000" w:rsidDel="00000000" w:rsidP="00000000" w:rsidRDefault="00000000" w:rsidRPr="00000000" w14:paraId="000019C1">
            <w:pPr>
              <w:spacing w:after="0" w:before="0" w:line="276" w:lineRule="auto"/>
              <w:ind w:left="992.125984251968" w:right="120" w:hanging="850.3937007874009"/>
              <w:jc w:val="both"/>
              <w:rPr>
                <w:b w:val="0"/>
                <w:bCs w:val="0"/>
              </w:rPr>
            </w:pPr>
            <w:r w:rsidDel="00000000" w:rsidR="00000000" w:rsidRPr="00000000">
              <w:rPr>
                <w:rtl w:val="0"/>
              </w:rPr>
            </w:r>
          </w:p>
        </w:tc>
      </w:tr>
    </w:tbl>
    <w:p w:rsidR="00000000" w:rsidDel="00000000" w:rsidP="00000000" w:rsidRDefault="00000000" w:rsidRPr="00000000" w14:paraId="000019C2">
      <w:pPr>
        <w:pStyle w:val="Heading3"/>
        <w:tabs>
          <w:tab w:val="left" w:leader="none" w:pos="1133.8582677165355"/>
        </w:tabs>
        <w:spacing w:after="0" w:before="240" w:line="360" w:lineRule="auto"/>
        <w:jc w:val="both"/>
        <w:rPr>
          <w:sz w:val="24"/>
          <w:szCs w:val="24"/>
        </w:rPr>
      </w:pPr>
      <w:bookmarkStart w:colFirst="0" w:colLast="0" w:name="_50m2czftos5" w:id="573"/>
      <w:bookmarkEnd w:id="573"/>
      <w:r w:rsidDel="00000000" w:rsidR="00000000" w:rsidRPr="00000000">
        <w:rPr>
          <w:rtl w:val="0"/>
        </w:rPr>
        <w:t xml:space="preserve">3.22.4</w:t>
        <w:tab/>
      </w:r>
      <w:r w:rsidDel="00000000" w:rsidR="00000000" w:rsidRPr="00000000">
        <w:rPr>
          <w:i w:val="1"/>
          <w:iCs w:val="1"/>
          <w:rtl w:val="0"/>
        </w:rPr>
        <w:t xml:space="preserve">Skizofrenia </w:t>
      </w:r>
      <w:r w:rsidDel="00000000" w:rsidR="00000000" w:rsidRPr="00000000">
        <w:rPr>
          <w:rtl w:val="0"/>
        </w:rPr>
        <w:t xml:space="preserve">(F20.-)</w:t>
      </w:r>
      <w:r w:rsidDel="00000000" w:rsidR="00000000" w:rsidRPr="00000000">
        <w:rPr>
          <w:rtl w:val="0"/>
        </w:rPr>
      </w:r>
    </w:p>
    <w:p w:rsidR="00000000" w:rsidDel="00000000" w:rsidP="00000000" w:rsidRDefault="00000000" w:rsidRPr="00000000" w14:paraId="000019C3">
      <w:pPr>
        <w:spacing w:after="200" w:line="360" w:lineRule="auto"/>
        <w:ind w:left="1133.858267716535" w:firstLine="690"/>
        <w:jc w:val="both"/>
        <w:rPr>
          <w:b w:val="0"/>
          <w:bCs w:val="0"/>
        </w:rPr>
      </w:pPr>
      <w:r w:rsidDel="00000000" w:rsidR="00000000" w:rsidRPr="00000000">
        <w:rPr>
          <w:b w:val="0"/>
          <w:bCs w:val="0"/>
          <w:rtl w:val="0"/>
        </w:rPr>
        <w:t xml:space="preserve">Gunakan kode dalam kelompok F20.- (</w:t>
      </w:r>
      <w:r w:rsidDel="00000000" w:rsidR="00000000" w:rsidRPr="00000000">
        <w:rPr>
          <w:b w:val="0"/>
          <w:bCs w:val="0"/>
          <w:i w:val="1"/>
          <w:iCs w:val="1"/>
          <w:rtl w:val="0"/>
        </w:rPr>
        <w:t xml:space="preserve">Schizophrenia</w:t>
      </w:r>
      <w:r w:rsidDel="00000000" w:rsidR="00000000" w:rsidRPr="00000000">
        <w:rPr>
          <w:b w:val="0"/>
          <w:bCs w:val="0"/>
          <w:rtl w:val="0"/>
        </w:rPr>
        <w:t xml:space="preserve">) </w:t>
      </w:r>
      <w:r w:rsidDel="00000000" w:rsidR="00000000" w:rsidRPr="00000000">
        <w:rPr>
          <w:b w:val="0"/>
          <w:bCs w:val="0"/>
          <w:rtl w:val="0"/>
        </w:rPr>
        <w:t xml:space="preserve">berdasarkan gambaran klinis pasien sesuai pemeriksaan dokter.</w:t>
      </w:r>
    </w:p>
    <w:p w:rsidR="00000000" w:rsidDel="00000000" w:rsidP="00000000" w:rsidRDefault="00000000" w:rsidRPr="00000000" w14:paraId="000019C4">
      <w:pPr>
        <w:pStyle w:val="Heading5"/>
        <w:widowControl w:val="0"/>
        <w:spacing w:line="276" w:lineRule="auto"/>
        <w:ind w:left="0" w:right="119.52755905511822" w:firstLine="0"/>
        <w:jc w:val="center"/>
        <w:rPr>
          <w:b w:val="0"/>
          <w:bCs w:val="0"/>
        </w:rPr>
      </w:pPr>
      <w:bookmarkStart w:colFirst="0" w:colLast="0" w:name="_wvo07lkgzfce" w:id="574"/>
      <w:bookmarkEnd w:id="574"/>
      <w:r w:rsidDel="00000000" w:rsidR="00000000" w:rsidRPr="00000000">
        <w:rPr>
          <w:rtl w:val="0"/>
        </w:rPr>
        <w:t xml:space="preserve">Tabel 3.116.</w:t>
      </w:r>
      <w:r w:rsidDel="00000000" w:rsidR="00000000" w:rsidRPr="00000000">
        <w:rPr>
          <w:b w:val="0"/>
          <w:bCs w:val="0"/>
          <w:rtl w:val="0"/>
        </w:rPr>
        <w:t xml:space="preserve"> Contoh kasus </w:t>
      </w:r>
      <w:r w:rsidDel="00000000" w:rsidR="00000000" w:rsidRPr="00000000">
        <w:rPr>
          <w:b w:val="0"/>
          <w:bCs w:val="0"/>
          <w:i w:val="1"/>
          <w:iCs w:val="1"/>
          <w:rtl w:val="0"/>
        </w:rPr>
        <w:t xml:space="preserve">Skizofrenia</w:t>
      </w:r>
      <w:r w:rsidDel="00000000" w:rsidR="00000000" w:rsidRPr="00000000">
        <w:rPr>
          <w:rtl w:val="0"/>
        </w:rPr>
      </w:r>
    </w:p>
    <w:tbl>
      <w:tblPr>
        <w:tblStyle w:val="Table18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915"/>
        <w:tblGridChange w:id="0">
          <w:tblGrid>
            <w:gridCol w:w="1635"/>
            <w:gridCol w:w="3000"/>
            <w:gridCol w:w="3915"/>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C5">
            <w:pPr>
              <w:spacing w:after="0" w:before="0" w:line="276" w:lineRule="auto"/>
              <w:ind w:firstLine="141.73228346456688"/>
              <w:jc w:val="center"/>
              <w:rPr/>
            </w:pPr>
            <w:r w:rsidDel="00000000" w:rsidR="00000000" w:rsidRPr="00000000">
              <w:rPr>
                <w:rtl w:val="0"/>
              </w:rPr>
            </w:r>
          </w:p>
          <w:p w:rsidR="00000000" w:rsidDel="00000000" w:rsidP="00000000" w:rsidRDefault="00000000" w:rsidRPr="00000000" w14:paraId="000019C6">
            <w:pPr>
              <w:spacing w:after="0" w:before="0" w:line="276" w:lineRule="auto"/>
              <w:ind w:firstLine="141.73228346456688"/>
              <w:jc w:val="center"/>
              <w:rPr/>
            </w:pPr>
            <w:r w:rsidDel="00000000" w:rsidR="00000000" w:rsidRPr="00000000">
              <w:rPr>
                <w:rtl w:val="0"/>
              </w:rPr>
              <w:t xml:space="preserve">Contoh</w:t>
            </w:r>
          </w:p>
          <w:p w:rsidR="00000000" w:rsidDel="00000000" w:rsidP="00000000" w:rsidRDefault="00000000" w:rsidRPr="00000000" w14:paraId="000019C7">
            <w:pPr>
              <w:spacing w:after="0" w:before="0" w:line="276" w:lineRule="auto"/>
              <w:ind w:firstLine="141.73228346456688"/>
              <w:jc w:val="center"/>
              <w:rPr/>
            </w:pPr>
            <w:r w:rsidDel="00000000" w:rsidR="00000000" w:rsidRPr="00000000">
              <w:rPr>
                <w:rtl w:val="0"/>
              </w:rPr>
              <w:t xml:space="preserve"> 4-29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C8">
            <w:pPr>
              <w:spacing w:after="200" w:line="276" w:lineRule="auto"/>
              <w:ind w:left="120" w:right="165" w:firstLine="0"/>
              <w:rPr>
                <w:b w:val="0"/>
                <w:bCs w:val="0"/>
              </w:rPr>
            </w:pPr>
            <w:r w:rsidDel="00000000" w:rsidR="00000000" w:rsidRPr="00000000">
              <w:rPr>
                <w:b w:val="0"/>
                <w:bCs w:val="0"/>
                <w:rtl w:val="0"/>
              </w:rPr>
              <w:t xml:space="preserve">Pasien datang ke IGD diantar keluarga dengan keluhan gelisah dan sering marah-marah sejak ±2 bulan sebelum masuk rumah sakit. Pasien tampak curiga berlebihan, sering menolak berbicara dengan orang lain, dan beberapa kali berteriak sendiri tanpa sebab yang jelas. Keluarga menyatakan pasien merasa selalu diawasi oleh tetangganya. Pasien juga mengaku mendengar suara-suara yang mengancam dan memerintahnya untuk waspada. Pasien mengalami gangguan tidur serta penurunan aktivitas sehari-hari. Pada pemeriksaan status mental ditemukan waham kejar dan halusinasi pendengaran. Dokter menegakkan diagnosis </w:t>
            </w:r>
            <w:r w:rsidDel="00000000" w:rsidR="00000000" w:rsidRPr="00000000">
              <w:rPr>
                <w:b w:val="0"/>
                <w:bCs w:val="0"/>
                <w:i w:val="1"/>
                <w:iCs w:val="1"/>
                <w:rtl w:val="0"/>
              </w:rPr>
              <w:t xml:space="preserve">Skizofrenia Paranoid</w:t>
            </w:r>
            <w:r w:rsidDel="00000000" w:rsidR="00000000" w:rsidRPr="00000000">
              <w:rPr>
                <w:b w:val="0"/>
                <w:bCs w:val="0"/>
                <w:rtl w:val="0"/>
              </w:rPr>
              <w:t xml:space="preserve">.</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A">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CB">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CC">
            <w:pPr>
              <w:spacing w:after="200" w:before="200" w:line="276"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CD">
            <w:pPr>
              <w:spacing w:line="276"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CE">
            <w:pPr>
              <w:spacing w:line="276" w:lineRule="auto"/>
              <w:ind w:left="120" w:right="160" w:firstLine="0"/>
              <w:rPr>
                <w:b w:val="0"/>
                <w:bCs w:val="0"/>
              </w:rPr>
            </w:pPr>
            <w:r w:rsidDel="00000000" w:rsidR="00000000" w:rsidRPr="00000000">
              <w:rPr>
                <w:b w:val="0"/>
                <w:bCs w:val="0"/>
                <w:rtl w:val="0"/>
              </w:rPr>
              <w:t xml:space="preserve">Skizofrenia Paranoid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CF">
            <w:pPr>
              <w:spacing w:line="276" w:lineRule="auto"/>
              <w:ind w:left="708.6614173228347" w:right="225" w:hanging="566.9291338582675"/>
              <w:rPr>
                <w:b w:val="0"/>
                <w:bCs w:val="0"/>
              </w:rPr>
            </w:pPr>
            <w:r w:rsidDel="00000000" w:rsidR="00000000" w:rsidRPr="00000000">
              <w:rPr>
                <w:b w:val="0"/>
                <w:bCs w:val="0"/>
                <w:rtl w:val="0"/>
              </w:rPr>
              <w:t xml:space="preserve">F20.0 </w:t>
            </w:r>
            <w:r w:rsidDel="00000000" w:rsidR="00000000" w:rsidRPr="00000000">
              <w:rPr>
                <w:b w:val="0"/>
                <w:bCs w:val="0"/>
                <w:i w:val="1"/>
                <w:iCs w:val="1"/>
                <w:rtl w:val="0"/>
              </w:rPr>
              <w:t xml:space="preserve">Paranoid schizophrenia</w:t>
            </w:r>
            <w:r w:rsidDel="00000000" w:rsidR="00000000" w:rsidRPr="00000000">
              <w:rPr>
                <w:rtl w:val="0"/>
              </w:rPr>
            </w:r>
          </w:p>
        </w:tc>
      </w:tr>
    </w:tbl>
    <w:p w:rsidR="00000000" w:rsidDel="00000000" w:rsidP="00000000" w:rsidRDefault="00000000" w:rsidRPr="00000000" w14:paraId="000019D0">
      <w:pPr>
        <w:pStyle w:val="Heading3"/>
        <w:tabs>
          <w:tab w:val="left" w:leader="none" w:pos="1133.8582677165355"/>
        </w:tabs>
        <w:spacing w:before="240" w:lineRule="auto"/>
        <w:rPr/>
      </w:pPr>
      <w:bookmarkStart w:colFirst="0" w:colLast="0" w:name="_o8gsz6djbk4t" w:id="575"/>
      <w:bookmarkEnd w:id="575"/>
      <w:r w:rsidDel="00000000" w:rsidR="00000000" w:rsidRPr="00000000">
        <w:rPr>
          <w:rtl w:val="0"/>
        </w:rPr>
        <w:t xml:space="preserve">3.22.5</w:t>
        <w:tab/>
      </w:r>
      <w:r w:rsidDel="00000000" w:rsidR="00000000" w:rsidRPr="00000000">
        <w:rPr>
          <w:i w:val="1"/>
          <w:iCs w:val="1"/>
          <w:rtl w:val="0"/>
        </w:rPr>
        <w:t xml:space="preserve">Acute and transient psychotic disorders  </w:t>
      </w:r>
      <w:r w:rsidDel="00000000" w:rsidR="00000000" w:rsidRPr="00000000">
        <w:rPr>
          <w:rtl w:val="0"/>
        </w:rPr>
        <w:t xml:space="preserve">(F23.-)</w:t>
      </w:r>
    </w:p>
    <w:p w:rsidR="00000000" w:rsidDel="00000000" w:rsidP="00000000" w:rsidRDefault="00000000" w:rsidRPr="00000000" w14:paraId="000019D1">
      <w:pPr>
        <w:spacing w:after="200" w:lineRule="auto"/>
        <w:ind w:left="1133.858267716535" w:firstLine="690"/>
        <w:rPr>
          <w:b w:val="0"/>
          <w:bCs w:val="0"/>
        </w:rPr>
      </w:pPr>
      <w:r w:rsidDel="00000000" w:rsidR="00000000" w:rsidRPr="00000000">
        <w:rPr>
          <w:b w:val="0"/>
          <w:bCs w:val="0"/>
          <w:rtl w:val="0"/>
        </w:rPr>
        <w:t xml:space="preserve">Gunakan kode dalam kelompok F23.- (</w:t>
      </w:r>
      <w:r w:rsidDel="00000000" w:rsidR="00000000" w:rsidRPr="00000000">
        <w:rPr>
          <w:b w:val="0"/>
          <w:bCs w:val="0"/>
          <w:i w:val="1"/>
          <w:iCs w:val="1"/>
          <w:rtl w:val="0"/>
        </w:rPr>
        <w:t xml:space="preserve">Acute and transient psychotic disorders) </w:t>
      </w:r>
      <w:r w:rsidDel="00000000" w:rsidR="00000000" w:rsidRPr="00000000">
        <w:rPr>
          <w:b w:val="0"/>
          <w:bCs w:val="0"/>
          <w:rtl w:val="0"/>
        </w:rPr>
        <w:t xml:space="preserve">berdasarkan gambaran klinis pasien sesuai pemeriksaan dokter.</w:t>
      </w:r>
    </w:p>
    <w:p w:rsidR="00000000" w:rsidDel="00000000" w:rsidP="00000000" w:rsidRDefault="00000000" w:rsidRPr="00000000" w14:paraId="000019D2">
      <w:pPr>
        <w:pStyle w:val="Heading5"/>
        <w:widowControl w:val="0"/>
        <w:spacing w:line="276" w:lineRule="auto"/>
        <w:ind w:left="0" w:right="119.52755905511822" w:firstLine="0"/>
        <w:jc w:val="center"/>
        <w:rPr>
          <w:b w:val="0"/>
          <w:bCs w:val="0"/>
        </w:rPr>
      </w:pPr>
      <w:bookmarkStart w:colFirst="0" w:colLast="0" w:name="_8n14j82wcat" w:id="576"/>
      <w:bookmarkEnd w:id="576"/>
      <w:r w:rsidDel="00000000" w:rsidR="00000000" w:rsidRPr="00000000">
        <w:rPr>
          <w:rtl w:val="0"/>
        </w:rPr>
        <w:t xml:space="preserve">Tabel</w:t>
      </w:r>
      <w:r w:rsidDel="00000000" w:rsidR="00000000" w:rsidRPr="00000000">
        <w:rPr>
          <w:rtl w:val="0"/>
        </w:rPr>
        <w:t xml:space="preserve"> 3.117.</w:t>
      </w:r>
      <w:r w:rsidDel="00000000" w:rsidR="00000000" w:rsidRPr="00000000">
        <w:rPr>
          <w:b w:val="0"/>
          <w:bCs w:val="0"/>
          <w:rtl w:val="0"/>
        </w:rPr>
        <w:t xml:space="preserve"> Contoh kasus </w:t>
      </w:r>
      <w:r w:rsidDel="00000000" w:rsidR="00000000" w:rsidRPr="00000000">
        <w:rPr>
          <w:b w:val="0"/>
          <w:bCs w:val="0"/>
          <w:i w:val="1"/>
          <w:iCs w:val="1"/>
          <w:rtl w:val="0"/>
        </w:rPr>
        <w:t xml:space="preserve">Acute and transient psychotic disorders</w:t>
      </w:r>
      <w:r w:rsidDel="00000000" w:rsidR="00000000" w:rsidRPr="00000000">
        <w:rPr>
          <w:rtl w:val="0"/>
        </w:rPr>
      </w:r>
    </w:p>
    <w:tbl>
      <w:tblPr>
        <w:tblStyle w:val="Table182"/>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810"/>
        <w:tblGridChange w:id="0">
          <w:tblGrid>
            <w:gridCol w:w="1635"/>
            <w:gridCol w:w="3000"/>
            <w:gridCol w:w="3810"/>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D3">
            <w:pPr>
              <w:spacing w:after="0" w:before="0" w:line="276" w:lineRule="auto"/>
              <w:ind w:firstLine="141.73228346456688"/>
              <w:jc w:val="center"/>
              <w:rPr/>
            </w:pPr>
            <w:r w:rsidDel="00000000" w:rsidR="00000000" w:rsidRPr="00000000">
              <w:rPr>
                <w:rtl w:val="0"/>
              </w:rPr>
            </w:r>
          </w:p>
          <w:p w:rsidR="00000000" w:rsidDel="00000000" w:rsidP="00000000" w:rsidRDefault="00000000" w:rsidRPr="00000000" w14:paraId="000019D4">
            <w:pPr>
              <w:spacing w:after="0" w:before="0" w:line="276" w:lineRule="auto"/>
              <w:ind w:firstLine="141.73228346456688"/>
              <w:jc w:val="center"/>
              <w:rPr/>
            </w:pPr>
            <w:r w:rsidDel="00000000" w:rsidR="00000000" w:rsidRPr="00000000">
              <w:rPr>
                <w:rtl w:val="0"/>
              </w:rPr>
              <w:t xml:space="preserve">Contoh </w:t>
            </w:r>
          </w:p>
          <w:p w:rsidR="00000000" w:rsidDel="00000000" w:rsidP="00000000" w:rsidRDefault="00000000" w:rsidRPr="00000000" w14:paraId="000019D5">
            <w:pPr>
              <w:spacing w:after="0" w:before="0" w:line="276" w:lineRule="auto"/>
              <w:ind w:firstLine="141.73228346456688"/>
              <w:jc w:val="center"/>
              <w:rPr/>
            </w:pPr>
            <w:r w:rsidDel="00000000" w:rsidR="00000000" w:rsidRPr="00000000">
              <w:rPr>
                <w:rtl w:val="0"/>
              </w:rPr>
              <w:t xml:space="preserve">5-29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D6">
            <w:pPr>
              <w:spacing w:after="200" w:line="276" w:lineRule="auto"/>
              <w:ind w:left="120" w:right="165" w:firstLine="0"/>
              <w:rPr>
                <w:b w:val="0"/>
                <w:bCs w:val="0"/>
              </w:rPr>
            </w:pPr>
            <w:r w:rsidDel="00000000" w:rsidR="00000000" w:rsidRPr="00000000">
              <w:rPr>
                <w:b w:val="0"/>
                <w:bCs w:val="0"/>
                <w:rtl w:val="0"/>
              </w:rPr>
              <w:t xml:space="preserve">Pasien datang diantar oleh keluarga dengan keluhan gelisah dialami kurang dari satu bulan sebelum masuk rumah sakit. Pasien tampak ketakutan dan sering berteriak sendiri. Pasien belum pernah mengalami kondisi ini sebelumnya. Dokter mendiagnosis </w:t>
            </w:r>
            <w:r w:rsidDel="00000000" w:rsidR="00000000" w:rsidRPr="00000000">
              <w:rPr>
                <w:b w:val="0"/>
                <w:bCs w:val="0"/>
                <w:i w:val="1"/>
                <w:iCs w:val="1"/>
                <w:rtl w:val="0"/>
              </w:rPr>
              <w:t xml:space="preserve">Acute schizophrenia-like psychotic disorder</w:t>
            </w:r>
            <w:r w:rsidDel="00000000" w:rsidR="00000000" w:rsidRPr="00000000">
              <w:rPr>
                <w:b w:val="0"/>
                <w:bCs w:val="0"/>
                <w:rtl w:val="0"/>
              </w:rPr>
              <w:t xml:space="preserve">. </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8">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D9">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DA">
            <w:pPr>
              <w:spacing w:after="200" w:before="200" w:line="276"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DB">
            <w:pPr>
              <w:spacing w:line="276"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DC">
            <w:pPr>
              <w:spacing w:after="200" w:line="276" w:lineRule="auto"/>
              <w:ind w:left="120" w:right="165" w:firstLine="0"/>
              <w:rPr>
                <w:b w:val="0"/>
                <w:bCs w:val="0"/>
              </w:rPr>
            </w:pPr>
            <w:r w:rsidDel="00000000" w:rsidR="00000000" w:rsidRPr="00000000">
              <w:rPr>
                <w:b w:val="0"/>
                <w:bCs w:val="0"/>
                <w:i w:val="1"/>
                <w:iCs w:val="1"/>
                <w:rtl w:val="0"/>
              </w:rPr>
              <w:t xml:space="preserve">Acute schizophrenia-like psychotic disorder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DD">
            <w:pPr>
              <w:spacing w:line="276" w:lineRule="auto"/>
              <w:ind w:left="708.6614173228347" w:right="225" w:hanging="566.9291338582675"/>
              <w:rPr>
                <w:b w:val="0"/>
                <w:bCs w:val="0"/>
                <w:i w:val="1"/>
                <w:iCs w:val="1"/>
              </w:rPr>
            </w:pPr>
            <w:r w:rsidDel="00000000" w:rsidR="00000000" w:rsidRPr="00000000">
              <w:rPr>
                <w:b w:val="0"/>
                <w:bCs w:val="0"/>
                <w:rtl w:val="0"/>
              </w:rPr>
              <w:t xml:space="preserve">F23.2 </w:t>
            </w:r>
            <w:r w:rsidDel="00000000" w:rsidR="00000000" w:rsidRPr="00000000">
              <w:rPr>
                <w:b w:val="0"/>
                <w:bCs w:val="0"/>
                <w:i w:val="1"/>
                <w:iCs w:val="1"/>
                <w:rtl w:val="0"/>
              </w:rPr>
              <w:t xml:space="preserve">Acute schizophrenia-like psychotic disorder</w:t>
            </w:r>
          </w:p>
        </w:tc>
      </w:tr>
    </w:tbl>
    <w:p w:rsidR="00000000" w:rsidDel="00000000" w:rsidP="00000000" w:rsidRDefault="00000000" w:rsidRPr="00000000" w14:paraId="000019DE">
      <w:pPr>
        <w:pStyle w:val="Heading3"/>
        <w:tabs>
          <w:tab w:val="left" w:leader="none" w:pos="1133.8582677165355"/>
        </w:tabs>
        <w:rPr/>
      </w:pPr>
      <w:bookmarkStart w:colFirst="0" w:colLast="0" w:name="_vl7uhtf15o0m" w:id="577"/>
      <w:bookmarkEnd w:id="577"/>
      <w:r w:rsidDel="00000000" w:rsidR="00000000" w:rsidRPr="00000000">
        <w:rPr>
          <w:rtl w:val="0"/>
        </w:rPr>
        <w:t xml:space="preserve">3.22.6  </w:t>
      </w:r>
      <w:r w:rsidDel="00000000" w:rsidR="00000000" w:rsidRPr="00000000">
        <w:rPr>
          <w:i w:val="1"/>
          <w:iCs w:val="1"/>
          <w:rtl w:val="0"/>
        </w:rPr>
        <w:t xml:space="preserve">Schizoaffective disorders</w:t>
      </w:r>
      <w:r w:rsidDel="00000000" w:rsidR="00000000" w:rsidRPr="00000000">
        <w:rPr>
          <w:rtl w:val="0"/>
        </w:rPr>
        <w:t xml:space="preserve"> (F25.-) </w:t>
      </w:r>
    </w:p>
    <w:p w:rsidR="00000000" w:rsidDel="00000000" w:rsidP="00000000" w:rsidRDefault="00000000" w:rsidRPr="00000000" w14:paraId="000019DF">
      <w:pPr>
        <w:spacing w:after="200" w:lineRule="auto"/>
        <w:ind w:left="1133.858267716535" w:firstLine="690"/>
        <w:rPr>
          <w:b w:val="0"/>
          <w:bCs w:val="0"/>
        </w:rPr>
      </w:pPr>
      <w:r w:rsidDel="00000000" w:rsidR="00000000" w:rsidRPr="00000000">
        <w:rPr>
          <w:b w:val="0"/>
          <w:bCs w:val="0"/>
          <w:rtl w:val="0"/>
        </w:rPr>
        <w:t xml:space="preserve">Gunakan kode dalam kelompok F25.- (</w:t>
      </w:r>
      <w:r w:rsidDel="00000000" w:rsidR="00000000" w:rsidRPr="00000000">
        <w:rPr>
          <w:b w:val="0"/>
          <w:bCs w:val="0"/>
          <w:i w:val="1"/>
          <w:iCs w:val="1"/>
          <w:rtl w:val="0"/>
        </w:rPr>
        <w:t xml:space="preserve">Schizoaffective disorders) </w:t>
      </w:r>
      <w:r w:rsidDel="00000000" w:rsidR="00000000" w:rsidRPr="00000000">
        <w:rPr>
          <w:b w:val="0"/>
          <w:bCs w:val="0"/>
          <w:rtl w:val="0"/>
        </w:rPr>
        <w:t xml:space="preserve">berdasarkan gambaran klinis pasien sesuai pemeriksaan dokter.</w:t>
      </w:r>
    </w:p>
    <w:p w:rsidR="00000000" w:rsidDel="00000000" w:rsidP="00000000" w:rsidRDefault="00000000" w:rsidRPr="00000000" w14:paraId="000019E0">
      <w:pPr>
        <w:pStyle w:val="Heading5"/>
        <w:widowControl w:val="0"/>
        <w:spacing w:line="276" w:lineRule="auto"/>
        <w:ind w:left="0" w:right="119.52755905511822" w:firstLine="0"/>
        <w:jc w:val="center"/>
        <w:rPr>
          <w:b w:val="0"/>
          <w:bCs w:val="0"/>
        </w:rPr>
      </w:pPr>
      <w:bookmarkStart w:colFirst="0" w:colLast="0" w:name="_e280cr14fsmh" w:id="578"/>
      <w:bookmarkEnd w:id="578"/>
      <w:r w:rsidDel="00000000" w:rsidR="00000000" w:rsidRPr="00000000">
        <w:rPr>
          <w:rtl w:val="0"/>
        </w:rPr>
        <w:t xml:space="preserve">Tabel</w:t>
      </w:r>
      <w:r w:rsidDel="00000000" w:rsidR="00000000" w:rsidRPr="00000000">
        <w:rPr>
          <w:rtl w:val="0"/>
        </w:rPr>
        <w:t xml:space="preserve"> 3.118.</w:t>
      </w:r>
      <w:r w:rsidDel="00000000" w:rsidR="00000000" w:rsidRPr="00000000">
        <w:rPr>
          <w:b w:val="0"/>
          <w:bCs w:val="0"/>
          <w:rtl w:val="0"/>
        </w:rPr>
        <w:t xml:space="preserve"> Contoh kasus </w:t>
      </w:r>
      <w:r w:rsidDel="00000000" w:rsidR="00000000" w:rsidRPr="00000000">
        <w:rPr>
          <w:b w:val="0"/>
          <w:bCs w:val="0"/>
          <w:i w:val="1"/>
          <w:iCs w:val="1"/>
          <w:rtl w:val="0"/>
        </w:rPr>
        <w:t xml:space="preserve">Schizoaffective disorders</w:t>
      </w:r>
      <w:r w:rsidDel="00000000" w:rsidR="00000000" w:rsidRPr="00000000">
        <w:rPr>
          <w:rtl w:val="0"/>
        </w:rPr>
      </w:r>
    </w:p>
    <w:tbl>
      <w:tblPr>
        <w:tblStyle w:val="Table183"/>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945"/>
        <w:tblGridChange w:id="0">
          <w:tblGrid>
            <w:gridCol w:w="1635"/>
            <w:gridCol w:w="3000"/>
            <w:gridCol w:w="3945"/>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E1">
            <w:pPr>
              <w:spacing w:after="0" w:before="0" w:line="240" w:lineRule="auto"/>
              <w:ind w:firstLine="141.73228346456688"/>
              <w:jc w:val="center"/>
              <w:rPr/>
            </w:pPr>
            <w:r w:rsidDel="00000000" w:rsidR="00000000" w:rsidRPr="00000000">
              <w:rPr>
                <w:rtl w:val="0"/>
              </w:rPr>
            </w:r>
          </w:p>
          <w:p w:rsidR="00000000" w:rsidDel="00000000" w:rsidP="00000000" w:rsidRDefault="00000000" w:rsidRPr="00000000" w14:paraId="000019E2">
            <w:pPr>
              <w:spacing w:after="0" w:before="0" w:line="240" w:lineRule="auto"/>
              <w:ind w:firstLine="141.73228346456688"/>
              <w:jc w:val="center"/>
              <w:rPr/>
            </w:pPr>
            <w:r w:rsidDel="00000000" w:rsidR="00000000" w:rsidRPr="00000000">
              <w:rPr>
                <w:rtl w:val="0"/>
              </w:rPr>
              <w:t xml:space="preserve">Contoh </w:t>
            </w:r>
          </w:p>
          <w:p w:rsidR="00000000" w:rsidDel="00000000" w:rsidP="00000000" w:rsidRDefault="00000000" w:rsidRPr="00000000" w14:paraId="000019E3">
            <w:pPr>
              <w:spacing w:after="0" w:before="0" w:line="240" w:lineRule="auto"/>
              <w:ind w:firstLine="141.73228346456688"/>
              <w:jc w:val="center"/>
              <w:rPr/>
            </w:pPr>
            <w:r w:rsidDel="00000000" w:rsidR="00000000" w:rsidRPr="00000000">
              <w:rPr>
                <w:rtl w:val="0"/>
              </w:rPr>
              <w:t xml:space="preserve">6-29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E4">
            <w:pPr>
              <w:spacing w:after="200" w:line="240" w:lineRule="auto"/>
              <w:ind w:left="120" w:right="165" w:firstLine="0"/>
              <w:rPr>
                <w:b w:val="0"/>
                <w:bCs w:val="0"/>
              </w:rPr>
            </w:pPr>
            <w:r w:rsidDel="00000000" w:rsidR="00000000" w:rsidRPr="00000000">
              <w:rPr>
                <w:b w:val="0"/>
                <w:bCs w:val="0"/>
                <w:rtl w:val="0"/>
              </w:rPr>
              <w:t xml:space="preserve">Pasein datang dengan keluhan gelisah, berbicara terus menerus, sering mengalami tertawa terbahak bahak yang dialami sejak 2 minggu  sebelum masuk rumah sakit. Pasien sebelumnya mengalami keluhan yang sama 2 bulan terakhir. Dokter mendiagnosis </w:t>
            </w:r>
            <w:r w:rsidDel="00000000" w:rsidR="00000000" w:rsidRPr="00000000">
              <w:rPr>
                <w:b w:val="0"/>
                <w:bCs w:val="0"/>
                <w:i w:val="1"/>
                <w:iCs w:val="1"/>
                <w:rtl w:val="0"/>
              </w:rPr>
              <w:t xml:space="preserve">schizoaffective disorder, manic type</w:t>
            </w:r>
            <w:r w:rsidDel="00000000" w:rsidR="00000000" w:rsidRPr="00000000">
              <w:rPr>
                <w:b w:val="0"/>
                <w:bCs w:val="0"/>
                <w:rtl w:val="0"/>
              </w:rPr>
              <w:t xml:space="preserve">. </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6">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E7">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E8">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E9">
            <w:pPr>
              <w:spacing w:line="240"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EA">
            <w:pPr>
              <w:spacing w:after="200" w:line="240" w:lineRule="auto"/>
              <w:ind w:left="120" w:right="165" w:firstLine="0"/>
              <w:rPr>
                <w:b w:val="0"/>
                <w:bCs w:val="0"/>
              </w:rPr>
            </w:pPr>
            <w:r w:rsidDel="00000000" w:rsidR="00000000" w:rsidRPr="00000000">
              <w:rPr>
                <w:b w:val="0"/>
                <w:bCs w:val="0"/>
                <w:i w:val="1"/>
                <w:iCs w:val="1"/>
                <w:rtl w:val="0"/>
              </w:rPr>
              <w:t xml:space="preserve">Schizoaffective disorder, manic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EB">
            <w:pPr>
              <w:spacing w:line="240" w:lineRule="auto"/>
              <w:ind w:left="708.6614173228347" w:right="225" w:hanging="566.9291338582675"/>
              <w:rPr>
                <w:b w:val="0"/>
                <w:bCs w:val="0"/>
                <w:i w:val="1"/>
                <w:iCs w:val="1"/>
              </w:rPr>
            </w:pPr>
            <w:r w:rsidDel="00000000" w:rsidR="00000000" w:rsidRPr="00000000">
              <w:rPr>
                <w:b w:val="0"/>
                <w:bCs w:val="0"/>
                <w:rtl w:val="0"/>
              </w:rPr>
              <w:t xml:space="preserve">F23.2 </w:t>
            </w:r>
            <w:r w:rsidDel="00000000" w:rsidR="00000000" w:rsidRPr="00000000">
              <w:rPr>
                <w:b w:val="0"/>
                <w:bCs w:val="0"/>
                <w:i w:val="1"/>
                <w:iCs w:val="1"/>
                <w:rtl w:val="0"/>
              </w:rPr>
              <w:t xml:space="preserve">Schizoaffective disorder, manic type</w:t>
            </w:r>
          </w:p>
        </w:tc>
      </w:tr>
    </w:tbl>
    <w:p w:rsidR="00000000" w:rsidDel="00000000" w:rsidP="00000000" w:rsidRDefault="00000000" w:rsidRPr="00000000" w14:paraId="000019EC">
      <w:pPr>
        <w:pStyle w:val="Heading3"/>
        <w:tabs>
          <w:tab w:val="left" w:leader="none" w:pos="1133.8582677165355"/>
        </w:tabs>
        <w:rPr/>
      </w:pPr>
      <w:bookmarkStart w:colFirst="0" w:colLast="0" w:name="_garvqq7at7jq" w:id="579"/>
      <w:bookmarkEnd w:id="579"/>
      <w:r w:rsidDel="00000000" w:rsidR="00000000" w:rsidRPr="00000000">
        <w:rPr>
          <w:rtl w:val="0"/>
        </w:rPr>
        <w:t xml:space="preserve">3.22.7</w:t>
        <w:tab/>
      </w:r>
      <w:r w:rsidDel="00000000" w:rsidR="00000000" w:rsidRPr="00000000">
        <w:rPr>
          <w:i w:val="1"/>
          <w:iCs w:val="1"/>
          <w:rtl w:val="0"/>
        </w:rPr>
        <w:t xml:space="preserve">Bipolar affective disorder </w:t>
      </w:r>
      <w:r w:rsidDel="00000000" w:rsidR="00000000" w:rsidRPr="00000000">
        <w:rPr>
          <w:rtl w:val="0"/>
        </w:rPr>
        <w:t xml:space="preserve"> (F31-)</w:t>
      </w:r>
    </w:p>
    <w:p w:rsidR="00000000" w:rsidDel="00000000" w:rsidP="00000000" w:rsidRDefault="00000000" w:rsidRPr="00000000" w14:paraId="000019ED">
      <w:pPr>
        <w:spacing w:after="200" w:lineRule="auto"/>
        <w:ind w:left="1133.858267716535" w:firstLine="690"/>
        <w:rPr>
          <w:b w:val="0"/>
          <w:bCs w:val="0"/>
        </w:rPr>
      </w:pPr>
      <w:r w:rsidDel="00000000" w:rsidR="00000000" w:rsidRPr="00000000">
        <w:rPr>
          <w:b w:val="0"/>
          <w:bCs w:val="0"/>
          <w:rtl w:val="0"/>
        </w:rPr>
        <w:t xml:space="preserve">Gunakan kode dalam kelompok F31.- (</w:t>
      </w:r>
      <w:r w:rsidDel="00000000" w:rsidR="00000000" w:rsidRPr="00000000">
        <w:rPr>
          <w:b w:val="0"/>
          <w:bCs w:val="0"/>
          <w:i w:val="1"/>
          <w:iCs w:val="1"/>
          <w:rtl w:val="0"/>
        </w:rPr>
        <w:t xml:space="preserve">Acute and transient psychotic disorders) </w:t>
      </w:r>
      <w:r w:rsidDel="00000000" w:rsidR="00000000" w:rsidRPr="00000000">
        <w:rPr>
          <w:b w:val="0"/>
          <w:bCs w:val="0"/>
          <w:rtl w:val="0"/>
        </w:rPr>
        <w:t xml:space="preserve">berdasarkan gambaran klinis pasien sesuai pemeriksaan dokter.</w:t>
      </w:r>
    </w:p>
    <w:p w:rsidR="00000000" w:rsidDel="00000000" w:rsidP="00000000" w:rsidRDefault="00000000" w:rsidRPr="00000000" w14:paraId="000019EE">
      <w:pPr>
        <w:pStyle w:val="Heading5"/>
        <w:widowControl w:val="0"/>
        <w:spacing w:line="276" w:lineRule="auto"/>
        <w:ind w:left="0" w:right="119.52755905511822" w:firstLine="0"/>
        <w:jc w:val="center"/>
        <w:rPr>
          <w:b w:val="0"/>
          <w:bCs w:val="0"/>
        </w:rPr>
      </w:pPr>
      <w:bookmarkStart w:colFirst="0" w:colLast="0" w:name="_krudy6sgcvj8" w:id="580"/>
      <w:bookmarkEnd w:id="580"/>
      <w:r w:rsidDel="00000000" w:rsidR="00000000" w:rsidRPr="00000000">
        <w:rPr>
          <w:rtl w:val="0"/>
        </w:rPr>
        <w:t xml:space="preserve">Tabel 3.119.</w:t>
      </w:r>
      <w:r w:rsidDel="00000000" w:rsidR="00000000" w:rsidRPr="00000000">
        <w:rPr>
          <w:b w:val="0"/>
          <w:bCs w:val="0"/>
          <w:rtl w:val="0"/>
        </w:rPr>
        <w:t xml:space="preserve"> Contoh kasus </w:t>
      </w:r>
      <w:r w:rsidDel="00000000" w:rsidR="00000000" w:rsidRPr="00000000">
        <w:rPr>
          <w:b w:val="0"/>
          <w:bCs w:val="0"/>
          <w:i w:val="1"/>
          <w:iCs w:val="1"/>
          <w:rtl w:val="0"/>
        </w:rPr>
        <w:t xml:space="preserve">Bipolar affective disorder</w:t>
      </w:r>
      <w:r w:rsidDel="00000000" w:rsidR="00000000" w:rsidRPr="00000000">
        <w:rPr>
          <w:rtl w:val="0"/>
        </w:rPr>
      </w:r>
    </w:p>
    <w:tbl>
      <w:tblPr>
        <w:tblStyle w:val="Table18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870"/>
        <w:tblGridChange w:id="0">
          <w:tblGrid>
            <w:gridCol w:w="1635"/>
            <w:gridCol w:w="3000"/>
            <w:gridCol w:w="3870"/>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EF">
            <w:pPr>
              <w:spacing w:after="0" w:before="0" w:line="276" w:lineRule="auto"/>
              <w:ind w:firstLine="141.73228346456688"/>
              <w:jc w:val="center"/>
              <w:rPr/>
            </w:pPr>
            <w:r w:rsidDel="00000000" w:rsidR="00000000" w:rsidRPr="00000000">
              <w:rPr>
                <w:rtl w:val="0"/>
              </w:rPr>
            </w:r>
          </w:p>
          <w:p w:rsidR="00000000" w:rsidDel="00000000" w:rsidP="00000000" w:rsidRDefault="00000000" w:rsidRPr="00000000" w14:paraId="000019F0">
            <w:pPr>
              <w:spacing w:after="0" w:before="0" w:line="276" w:lineRule="auto"/>
              <w:ind w:firstLine="141.73228346456688"/>
              <w:jc w:val="center"/>
              <w:rPr/>
            </w:pPr>
            <w:r w:rsidDel="00000000" w:rsidR="00000000" w:rsidRPr="00000000">
              <w:rPr>
                <w:rtl w:val="0"/>
              </w:rPr>
              <w:t xml:space="preserve">Contoh </w:t>
            </w:r>
          </w:p>
          <w:p w:rsidR="00000000" w:rsidDel="00000000" w:rsidP="00000000" w:rsidRDefault="00000000" w:rsidRPr="00000000" w14:paraId="000019F1">
            <w:pPr>
              <w:spacing w:after="0" w:before="0" w:line="276" w:lineRule="auto"/>
              <w:ind w:firstLine="141.73228346456688"/>
              <w:jc w:val="center"/>
              <w:rPr/>
            </w:pPr>
            <w:r w:rsidDel="00000000" w:rsidR="00000000" w:rsidRPr="00000000">
              <w:rPr>
                <w:rtl w:val="0"/>
              </w:rPr>
              <w:t xml:space="preserve">7-29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F2">
            <w:pPr>
              <w:spacing w:after="200" w:line="276" w:lineRule="auto"/>
              <w:ind w:left="120" w:right="165" w:firstLine="0"/>
              <w:rPr>
                <w:b w:val="0"/>
                <w:bCs w:val="0"/>
                <w:i w:val="1"/>
                <w:iCs w:val="1"/>
              </w:rPr>
            </w:pPr>
            <w:r w:rsidDel="00000000" w:rsidR="00000000" w:rsidRPr="00000000">
              <w:rPr>
                <w:b w:val="0"/>
                <w:bCs w:val="0"/>
                <w:rtl w:val="0"/>
              </w:rPr>
              <w:t xml:space="preserve">Pasien diantar oleh keluarga dengan keluhan marah marah, emosi labil, dan  baru saja memecahkan kaca jendela rumahnya. Menurut keluarga,  pasien sulit diberikan nasehat oleh keluarganya. Pasien tidak ada keluhan halusinasi atau waham. Keluhan ini telah dialami sejak 2 bulan sebelum masuk rumah sakit. Dokter mendiagnosis </w:t>
            </w:r>
            <w:r w:rsidDel="00000000" w:rsidR="00000000" w:rsidRPr="00000000">
              <w:rPr>
                <w:b w:val="0"/>
                <w:bCs w:val="0"/>
                <w:i w:val="1"/>
                <w:iCs w:val="1"/>
                <w:rtl w:val="0"/>
              </w:rPr>
              <w:t xml:space="preserve">bipolar affective disorder, current episode manic without psychotic symptoms. </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4">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F5">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F6">
            <w:pPr>
              <w:spacing w:after="200" w:before="200" w:line="276"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F7">
            <w:pPr>
              <w:spacing w:line="276"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F8">
            <w:pPr>
              <w:spacing w:after="200" w:line="276" w:lineRule="auto"/>
              <w:ind w:left="120" w:right="165" w:firstLine="0"/>
              <w:rPr>
                <w:b w:val="0"/>
                <w:bCs w:val="0"/>
              </w:rPr>
            </w:pPr>
            <w:r w:rsidDel="00000000" w:rsidR="00000000" w:rsidRPr="00000000">
              <w:rPr>
                <w:b w:val="0"/>
                <w:bCs w:val="0"/>
                <w:i w:val="1"/>
                <w:iCs w:val="1"/>
                <w:rtl w:val="0"/>
              </w:rPr>
              <w:t xml:space="preserve">Bipolar affective disorder, current episode manic without psychotic symptoms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F9">
            <w:pPr>
              <w:spacing w:line="276" w:lineRule="auto"/>
              <w:ind w:left="708.6614173228347" w:right="225" w:hanging="566.9291338582675"/>
              <w:rPr>
                <w:b w:val="0"/>
                <w:bCs w:val="0"/>
                <w:i w:val="1"/>
                <w:iCs w:val="1"/>
              </w:rPr>
            </w:pPr>
            <w:r w:rsidDel="00000000" w:rsidR="00000000" w:rsidRPr="00000000">
              <w:rPr>
                <w:b w:val="0"/>
                <w:bCs w:val="0"/>
                <w:rtl w:val="0"/>
              </w:rPr>
              <w:t xml:space="preserve">F31.1 </w:t>
            </w:r>
            <w:r w:rsidDel="00000000" w:rsidR="00000000" w:rsidRPr="00000000">
              <w:rPr>
                <w:b w:val="0"/>
                <w:bCs w:val="0"/>
                <w:i w:val="1"/>
                <w:iCs w:val="1"/>
                <w:rtl w:val="0"/>
              </w:rPr>
              <w:t xml:space="preserve">Bipolar affective disorder, current episode manic without psychotic symptoms</w:t>
            </w:r>
          </w:p>
        </w:tc>
      </w:tr>
    </w:tbl>
    <w:p w:rsidR="00000000" w:rsidDel="00000000" w:rsidP="00000000" w:rsidRDefault="00000000" w:rsidRPr="00000000" w14:paraId="000019FA">
      <w:pPr>
        <w:pStyle w:val="Heading3"/>
        <w:tabs>
          <w:tab w:val="left" w:leader="none" w:pos="1133.8582677165355"/>
        </w:tabs>
        <w:spacing w:after="0" w:line="360" w:lineRule="auto"/>
        <w:jc w:val="both"/>
        <w:rPr>
          <w:sz w:val="24"/>
          <w:szCs w:val="24"/>
        </w:rPr>
      </w:pPr>
      <w:bookmarkStart w:colFirst="0" w:colLast="0" w:name="_6hoohrywh18l" w:id="581"/>
      <w:bookmarkEnd w:id="581"/>
      <w:r w:rsidDel="00000000" w:rsidR="00000000" w:rsidRPr="00000000">
        <w:rPr>
          <w:rtl w:val="0"/>
        </w:rPr>
        <w:t xml:space="preserve">3.22.8</w:t>
        <w:tab/>
      </w:r>
      <w:r w:rsidDel="00000000" w:rsidR="00000000" w:rsidRPr="00000000">
        <w:rPr>
          <w:i w:val="1"/>
          <w:iCs w:val="1"/>
          <w:rtl w:val="0"/>
        </w:rPr>
        <w:t xml:space="preserve">Somatoform Disorders</w:t>
      </w:r>
      <w:r w:rsidDel="00000000" w:rsidR="00000000" w:rsidRPr="00000000">
        <w:rPr>
          <w:rtl w:val="0"/>
        </w:rPr>
        <w:t xml:space="preserve"> (F45-)</w:t>
      </w:r>
      <w:r w:rsidDel="00000000" w:rsidR="00000000" w:rsidRPr="00000000">
        <w:rPr>
          <w:rtl w:val="0"/>
        </w:rPr>
      </w:r>
    </w:p>
    <w:p w:rsidR="00000000" w:rsidDel="00000000" w:rsidP="00000000" w:rsidRDefault="00000000" w:rsidRPr="00000000" w14:paraId="000019FB">
      <w:pPr>
        <w:ind w:left="1133.858267716535" w:firstLine="690"/>
        <w:rPr>
          <w:b w:val="0"/>
          <w:bCs w:val="0"/>
        </w:rPr>
      </w:pPr>
      <w:r w:rsidDel="00000000" w:rsidR="00000000" w:rsidRPr="00000000">
        <w:rPr>
          <w:b w:val="0"/>
          <w:bCs w:val="0"/>
          <w:rtl w:val="0"/>
        </w:rPr>
        <w:t xml:space="preserve">Gunakan kode dalam kelompok </w:t>
      </w:r>
      <w:r w:rsidDel="00000000" w:rsidR="00000000" w:rsidRPr="00000000">
        <w:rPr>
          <w:b w:val="0"/>
          <w:bCs w:val="0"/>
          <w:rtl w:val="0"/>
        </w:rPr>
        <w:t xml:space="preserve">F45.- (</w:t>
      </w:r>
      <w:r w:rsidDel="00000000" w:rsidR="00000000" w:rsidRPr="00000000">
        <w:rPr>
          <w:b w:val="0"/>
          <w:bCs w:val="0"/>
          <w:i w:val="1"/>
          <w:iCs w:val="1"/>
          <w:rtl w:val="0"/>
        </w:rPr>
        <w:t xml:space="preserve">Somatoform disorders</w:t>
      </w:r>
      <w:r w:rsidDel="00000000" w:rsidR="00000000" w:rsidRPr="00000000">
        <w:rPr>
          <w:b w:val="0"/>
          <w:bCs w:val="0"/>
          <w:rtl w:val="0"/>
        </w:rPr>
        <w:t xml:space="preserve">)</w:t>
      </w:r>
      <w:r w:rsidDel="00000000" w:rsidR="00000000" w:rsidRPr="00000000">
        <w:rPr>
          <w:b w:val="0"/>
          <w:bCs w:val="0"/>
          <w:rtl w:val="0"/>
        </w:rPr>
        <w:t xml:space="preserve"> berdasarkan diagnosis yang ditegakkan oleh dokter.</w:t>
      </w:r>
      <w:r w:rsidDel="00000000" w:rsidR="00000000" w:rsidRPr="00000000">
        <w:rPr>
          <w:b w:val="0"/>
          <w:bCs w:val="0"/>
          <w:rtl w:val="0"/>
        </w:rPr>
        <w:t xml:space="preserve"> </w:t>
      </w:r>
    </w:p>
    <w:p w:rsidR="00000000" w:rsidDel="00000000" w:rsidP="00000000" w:rsidRDefault="00000000" w:rsidRPr="00000000" w14:paraId="000019FC">
      <w:pPr>
        <w:pStyle w:val="Heading5"/>
        <w:widowControl w:val="0"/>
        <w:spacing w:line="276" w:lineRule="auto"/>
        <w:ind w:left="0" w:right="119.52755905511822" w:firstLine="0"/>
        <w:jc w:val="center"/>
        <w:rPr>
          <w:b w:val="0"/>
          <w:bCs w:val="0"/>
        </w:rPr>
      </w:pPr>
      <w:bookmarkStart w:colFirst="0" w:colLast="0" w:name="_6jv2jt2zq1x3" w:id="582"/>
      <w:bookmarkEnd w:id="582"/>
      <w:r w:rsidDel="00000000" w:rsidR="00000000" w:rsidRPr="00000000">
        <w:rPr>
          <w:rtl w:val="0"/>
        </w:rPr>
        <w:t xml:space="preserve">Tabel 3.120.</w:t>
      </w:r>
      <w:r w:rsidDel="00000000" w:rsidR="00000000" w:rsidRPr="00000000">
        <w:rPr>
          <w:b w:val="0"/>
          <w:bCs w:val="0"/>
          <w:rtl w:val="0"/>
        </w:rPr>
        <w:t xml:space="preserve"> Contoh kasus </w:t>
      </w:r>
      <w:r w:rsidDel="00000000" w:rsidR="00000000" w:rsidRPr="00000000">
        <w:rPr>
          <w:b w:val="0"/>
          <w:bCs w:val="0"/>
          <w:i w:val="1"/>
          <w:iCs w:val="1"/>
          <w:rtl w:val="0"/>
        </w:rPr>
        <w:t xml:space="preserve">Somatoform Disorders</w:t>
      </w:r>
      <w:r w:rsidDel="00000000" w:rsidR="00000000" w:rsidRPr="00000000">
        <w:rPr>
          <w:rtl w:val="0"/>
        </w:rPr>
      </w:r>
    </w:p>
    <w:tbl>
      <w:tblPr>
        <w:tblStyle w:val="Table18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960"/>
        <w:tblGridChange w:id="0">
          <w:tblGrid>
            <w:gridCol w:w="1635"/>
            <w:gridCol w:w="3000"/>
            <w:gridCol w:w="3960"/>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FD">
            <w:pPr>
              <w:spacing w:after="0" w:before="0" w:line="240" w:lineRule="auto"/>
              <w:ind w:firstLine="141.73228346456688"/>
              <w:jc w:val="center"/>
              <w:rPr/>
            </w:pPr>
            <w:r w:rsidDel="00000000" w:rsidR="00000000" w:rsidRPr="00000000">
              <w:rPr>
                <w:rtl w:val="0"/>
              </w:rPr>
            </w:r>
          </w:p>
          <w:p w:rsidR="00000000" w:rsidDel="00000000" w:rsidP="00000000" w:rsidRDefault="00000000" w:rsidRPr="00000000" w14:paraId="000019FE">
            <w:pPr>
              <w:spacing w:after="0" w:before="0" w:line="240" w:lineRule="auto"/>
              <w:ind w:firstLine="141.73228346456688"/>
              <w:jc w:val="center"/>
              <w:rPr/>
            </w:pPr>
            <w:r w:rsidDel="00000000" w:rsidR="00000000" w:rsidRPr="00000000">
              <w:rPr>
                <w:rtl w:val="0"/>
              </w:rPr>
              <w:t xml:space="preserve">Contoh </w:t>
            </w:r>
          </w:p>
          <w:p w:rsidR="00000000" w:rsidDel="00000000" w:rsidP="00000000" w:rsidRDefault="00000000" w:rsidRPr="00000000" w14:paraId="000019FF">
            <w:pPr>
              <w:spacing w:after="0" w:before="0" w:line="240" w:lineRule="auto"/>
              <w:ind w:firstLine="141.73228346456688"/>
              <w:jc w:val="center"/>
              <w:rPr/>
            </w:pPr>
            <w:r w:rsidDel="00000000" w:rsidR="00000000" w:rsidRPr="00000000">
              <w:rPr>
                <w:rtl w:val="0"/>
              </w:rPr>
              <w:t xml:space="preserve">8-29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00">
            <w:pPr>
              <w:spacing w:after="200" w:line="240" w:lineRule="auto"/>
              <w:ind w:left="120" w:right="165" w:firstLine="0"/>
              <w:rPr>
                <w:b w:val="0"/>
                <w:bCs w:val="0"/>
                <w:i w:val="1"/>
                <w:iCs w:val="1"/>
              </w:rPr>
            </w:pPr>
            <w:r w:rsidDel="00000000" w:rsidR="00000000" w:rsidRPr="00000000">
              <w:rPr>
                <w:b w:val="0"/>
                <w:bCs w:val="0"/>
                <w:rtl w:val="0"/>
              </w:rPr>
              <w:t xml:space="preserve">Pasien datang dengan keluhan sulit tidur yang dialami beberapa hari sebelum masuk rumah sakit. Pasien mengeluh nyeri pada area lambung yang bersifat hilang timbul, semakin hari nyeri makin bertambah dan tidak ada keluhan mual muntah. Pasien telah diberikan terapi nyeri untuk lambungnya. Namun, menurut pasien tidak ada perubahan. Berdasarkan allo anamnesa diketahui pasien beberapa minggu sebelum masuk rumah sakit sedang mengalami masalah di kantornya yang sangat mengganggu pikirannya. Dokter mendiagnosis </w:t>
            </w:r>
            <w:r w:rsidDel="00000000" w:rsidR="00000000" w:rsidRPr="00000000">
              <w:rPr>
                <w:b w:val="0"/>
                <w:bCs w:val="0"/>
                <w:i w:val="1"/>
                <w:iCs w:val="1"/>
                <w:rtl w:val="0"/>
              </w:rPr>
              <w:t xml:space="preserve">somatoform autonomic dysfunction. </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2">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03">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04">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05">
            <w:pPr>
              <w:spacing w:line="240"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06">
            <w:pPr>
              <w:spacing w:after="200" w:line="240" w:lineRule="auto"/>
              <w:ind w:left="120" w:right="165" w:firstLine="0"/>
              <w:rPr>
                <w:b w:val="0"/>
                <w:bCs w:val="0"/>
                <w:i w:val="1"/>
                <w:iCs w:val="1"/>
              </w:rPr>
            </w:pPr>
            <w:r w:rsidDel="00000000" w:rsidR="00000000" w:rsidRPr="00000000">
              <w:rPr>
                <w:b w:val="0"/>
                <w:bCs w:val="0"/>
                <w:i w:val="1"/>
                <w:iCs w:val="1"/>
                <w:rtl w:val="0"/>
              </w:rPr>
              <w:t xml:space="preserve">Somatoform autonomic dysfunction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07">
            <w:pPr>
              <w:spacing w:line="240" w:lineRule="auto"/>
              <w:ind w:left="708.6614173228347" w:right="225" w:hanging="566.9291338582675"/>
              <w:rPr>
                <w:b w:val="0"/>
                <w:bCs w:val="0"/>
                <w:i w:val="1"/>
                <w:iCs w:val="1"/>
              </w:rPr>
            </w:pPr>
            <w:r w:rsidDel="00000000" w:rsidR="00000000" w:rsidRPr="00000000">
              <w:rPr>
                <w:b w:val="0"/>
                <w:bCs w:val="0"/>
                <w:rtl w:val="0"/>
              </w:rPr>
              <w:t xml:space="preserve">F45.3 </w:t>
            </w:r>
            <w:r w:rsidDel="00000000" w:rsidR="00000000" w:rsidRPr="00000000">
              <w:rPr>
                <w:b w:val="0"/>
                <w:bCs w:val="0"/>
                <w:i w:val="1"/>
                <w:iCs w:val="1"/>
                <w:rtl w:val="0"/>
              </w:rPr>
              <w:t xml:space="preserve">Somatoform autonomic dysfunction</w:t>
            </w:r>
          </w:p>
        </w:tc>
      </w:tr>
    </w:tbl>
    <w:p w:rsidR="00000000" w:rsidDel="00000000" w:rsidP="00000000" w:rsidRDefault="00000000" w:rsidRPr="00000000" w14:paraId="00001A08">
      <w:pPr>
        <w:pStyle w:val="Heading3"/>
        <w:tabs>
          <w:tab w:val="left" w:leader="none" w:pos="1133.8582677165355"/>
        </w:tabs>
        <w:spacing w:after="0" w:line="360" w:lineRule="auto"/>
        <w:jc w:val="both"/>
        <w:rPr/>
      </w:pPr>
      <w:bookmarkStart w:colFirst="0" w:colLast="0" w:name="_vjstwqahlv3y" w:id="583"/>
      <w:bookmarkEnd w:id="583"/>
      <w:r w:rsidDel="00000000" w:rsidR="00000000" w:rsidRPr="00000000">
        <w:rPr>
          <w:rtl w:val="0"/>
        </w:rPr>
        <w:t xml:space="preserve">3.22.9</w:t>
        <w:tab/>
        <w:t xml:space="preserve">Eating Disorders (F50.-)</w:t>
      </w:r>
    </w:p>
    <w:p w:rsidR="00000000" w:rsidDel="00000000" w:rsidP="00000000" w:rsidRDefault="00000000" w:rsidRPr="00000000" w14:paraId="00001A09">
      <w:pPr>
        <w:spacing w:after="0" w:line="360" w:lineRule="auto"/>
        <w:ind w:left="1133.858267716535" w:firstLine="705"/>
        <w:jc w:val="both"/>
        <w:rPr>
          <w:b w:val="0"/>
          <w:bCs w:val="0"/>
        </w:rPr>
      </w:pPr>
      <w:r w:rsidDel="00000000" w:rsidR="00000000" w:rsidRPr="00000000">
        <w:rPr>
          <w:b w:val="0"/>
          <w:bCs w:val="0"/>
          <w:rtl w:val="0"/>
        </w:rPr>
        <w:t xml:space="preserve">Gunakan k</w:t>
      </w:r>
      <w:r w:rsidDel="00000000" w:rsidR="00000000" w:rsidRPr="00000000">
        <w:rPr>
          <w:b w:val="0"/>
          <w:bCs w:val="0"/>
          <w:sz w:val="24"/>
          <w:szCs w:val="24"/>
          <w:rtl w:val="0"/>
        </w:rPr>
        <w:t xml:space="preserve">ode dalam </w:t>
      </w:r>
      <w:r w:rsidDel="00000000" w:rsidR="00000000" w:rsidRPr="00000000">
        <w:rPr>
          <w:b w:val="0"/>
          <w:bCs w:val="0"/>
          <w:rtl w:val="0"/>
        </w:rPr>
        <w:t xml:space="preserve">kelompok</w:t>
      </w:r>
      <w:r w:rsidDel="00000000" w:rsidR="00000000" w:rsidRPr="00000000">
        <w:rPr>
          <w:b w:val="0"/>
          <w:bCs w:val="0"/>
          <w:sz w:val="24"/>
          <w:szCs w:val="24"/>
          <w:rtl w:val="0"/>
        </w:rPr>
        <w:t xml:space="preserve"> F50.-  (</w:t>
      </w:r>
      <w:r w:rsidDel="00000000" w:rsidR="00000000" w:rsidRPr="00000000">
        <w:rPr>
          <w:b w:val="0"/>
          <w:bCs w:val="0"/>
          <w:i w:val="1"/>
          <w:iCs w:val="1"/>
          <w:sz w:val="24"/>
          <w:szCs w:val="24"/>
          <w:rtl w:val="0"/>
        </w:rPr>
        <w:t xml:space="preserve">Eating disorders</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dapat diberikan sesuai diagnosis yang diberikan oleh dokter. Kode ini mencakup berbagai kondisi terkait pola makan abnormal dan persepsi terhadap berat badan atau bentuk tubuh yang menyebabkan gangguan fisik maupun psikologis signifikan, seperti anoreksia nervosa, bulimia nervosa, atau gangguan makan tidak </w:t>
      </w:r>
      <w:r w:rsidDel="00000000" w:rsidR="00000000" w:rsidRPr="00000000">
        <w:rPr>
          <w:b w:val="0"/>
          <w:bCs w:val="0"/>
          <w:rtl w:val="0"/>
        </w:rPr>
        <w:t xml:space="preserve">terklasifikasi pada bab lainnya</w:t>
      </w:r>
      <w:r w:rsidDel="00000000" w:rsidR="00000000" w:rsidRPr="00000000">
        <w:rPr>
          <w:b w:val="0"/>
          <w:bCs w:val="0"/>
          <w:sz w:val="24"/>
          <w:szCs w:val="24"/>
          <w:rtl w:val="0"/>
        </w:rPr>
        <w:t xml:space="preserve">.</w:t>
      </w:r>
      <w:r w:rsidDel="00000000" w:rsidR="00000000" w:rsidRPr="00000000">
        <w:rPr>
          <w:b w:val="0"/>
          <w:bCs w:val="0"/>
          <w:rtl w:val="0"/>
        </w:rPr>
        <w:t xml:space="preserve"> </w:t>
      </w:r>
    </w:p>
    <w:p w:rsidR="00000000" w:rsidDel="00000000" w:rsidP="00000000" w:rsidRDefault="00000000" w:rsidRPr="00000000" w14:paraId="00001A0A">
      <w:pPr>
        <w:numPr>
          <w:ilvl w:val="0"/>
          <w:numId w:val="85"/>
        </w:numPr>
        <w:spacing w:after="0" w:line="360" w:lineRule="auto"/>
        <w:ind w:left="1710" w:hanging="36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eating disorder</w:t>
      </w:r>
      <w:r w:rsidDel="00000000" w:rsidR="00000000" w:rsidRPr="00000000">
        <w:rPr>
          <w:b w:val="0"/>
          <w:bCs w:val="0"/>
          <w:rtl w:val="0"/>
        </w:rPr>
        <w:t xml:space="preserve"> yang terjadi pada kondisi </w:t>
      </w:r>
      <w:r w:rsidDel="00000000" w:rsidR="00000000" w:rsidRPr="00000000">
        <w:rPr>
          <w:b w:val="0"/>
          <w:bCs w:val="0"/>
          <w:i w:val="1"/>
          <w:iCs w:val="1"/>
          <w:rtl w:val="0"/>
        </w:rPr>
        <w:t xml:space="preserve">dissociative [conversion] disorders, </w:t>
      </w:r>
      <w:r w:rsidDel="00000000" w:rsidR="00000000" w:rsidRPr="00000000">
        <w:rPr>
          <w:b w:val="0"/>
          <w:bCs w:val="0"/>
          <w:rtl w:val="0"/>
        </w:rPr>
        <w:t xml:space="preserve">gunakan kode F50.5 (</w:t>
      </w:r>
      <w:r w:rsidDel="00000000" w:rsidR="00000000" w:rsidRPr="00000000">
        <w:rPr>
          <w:b w:val="0"/>
          <w:bCs w:val="0"/>
          <w:i w:val="1"/>
          <w:iCs w:val="1"/>
          <w:rtl w:val="0"/>
        </w:rPr>
        <w:t xml:space="preserve">Vomiting associated with other psychological disturbances</w:t>
      </w:r>
      <w:r w:rsidDel="00000000" w:rsidR="00000000" w:rsidRPr="00000000">
        <w:rPr>
          <w:b w:val="0"/>
          <w:bCs w:val="0"/>
          <w:rtl w:val="0"/>
        </w:rPr>
        <w:t xml:space="preserve">) dan tambahkan kode F44.- (</w:t>
      </w:r>
      <w:r w:rsidDel="00000000" w:rsidR="00000000" w:rsidRPr="00000000">
        <w:rPr>
          <w:b w:val="0"/>
          <w:bCs w:val="0"/>
          <w:i w:val="1"/>
          <w:iCs w:val="1"/>
          <w:rtl w:val="0"/>
        </w:rPr>
        <w:t xml:space="preserve">Dissociative [conversion] disorders. </w:t>
      </w:r>
    </w:p>
    <w:p w:rsidR="00000000" w:rsidDel="00000000" w:rsidP="00000000" w:rsidRDefault="00000000" w:rsidRPr="00000000" w14:paraId="00001A0B">
      <w:pPr>
        <w:numPr>
          <w:ilvl w:val="0"/>
          <w:numId w:val="85"/>
        </w:numPr>
        <w:spacing w:after="0" w:line="360" w:lineRule="auto"/>
        <w:ind w:left="1710" w:hanging="36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eating disorder</w:t>
      </w:r>
      <w:r w:rsidDel="00000000" w:rsidR="00000000" w:rsidRPr="00000000">
        <w:rPr>
          <w:b w:val="0"/>
          <w:bCs w:val="0"/>
          <w:rtl w:val="0"/>
        </w:rPr>
        <w:t xml:space="preserve"> yang terjadi pada kondisi </w:t>
      </w:r>
      <w:r w:rsidDel="00000000" w:rsidR="00000000" w:rsidRPr="00000000">
        <w:rPr>
          <w:b w:val="0"/>
          <w:bCs w:val="0"/>
          <w:i w:val="1"/>
          <w:iCs w:val="1"/>
          <w:rtl w:val="0"/>
        </w:rPr>
        <w:t xml:space="preserve">hypochondriacal disorder, </w:t>
      </w:r>
      <w:r w:rsidDel="00000000" w:rsidR="00000000" w:rsidRPr="00000000">
        <w:rPr>
          <w:b w:val="0"/>
          <w:bCs w:val="0"/>
          <w:rtl w:val="0"/>
        </w:rPr>
        <w:t xml:space="preserve">gunakan kode</w:t>
      </w:r>
      <w:r w:rsidDel="00000000" w:rsidR="00000000" w:rsidRPr="00000000">
        <w:rPr>
          <w:b w:val="0"/>
          <w:bCs w:val="0"/>
          <w:i w:val="1"/>
          <w:iCs w:val="1"/>
          <w:rtl w:val="0"/>
        </w:rPr>
        <w:t xml:space="preserve"> </w:t>
      </w:r>
      <w:r w:rsidDel="00000000" w:rsidR="00000000" w:rsidRPr="00000000">
        <w:rPr>
          <w:b w:val="0"/>
          <w:bCs w:val="0"/>
          <w:rtl w:val="0"/>
        </w:rPr>
        <w:t xml:space="preserve">F50.5</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Vomiting associated with other psychological disturbances</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dan tambahkan kode</w:t>
      </w:r>
      <w:r w:rsidDel="00000000" w:rsidR="00000000" w:rsidRPr="00000000">
        <w:rPr>
          <w:b w:val="0"/>
          <w:bCs w:val="0"/>
          <w:i w:val="1"/>
          <w:iCs w:val="1"/>
          <w:rtl w:val="0"/>
        </w:rPr>
        <w:t xml:space="preserve"> </w:t>
      </w:r>
      <w:r w:rsidDel="00000000" w:rsidR="00000000" w:rsidRPr="00000000">
        <w:rPr>
          <w:b w:val="0"/>
          <w:bCs w:val="0"/>
          <w:rtl w:val="0"/>
        </w:rPr>
        <w:t xml:space="preserve">F45.2 </w:t>
      </w:r>
      <w:r w:rsidDel="00000000" w:rsidR="00000000" w:rsidRPr="00000000">
        <w:rPr>
          <w:b w:val="0"/>
          <w:bCs w:val="0"/>
          <w:i w:val="1"/>
          <w:iCs w:val="1"/>
          <w:rtl w:val="0"/>
        </w:rPr>
        <w:t xml:space="preserve">(hypochondriacal disorder).</w:t>
      </w:r>
    </w:p>
    <w:p w:rsidR="00000000" w:rsidDel="00000000" w:rsidP="00000000" w:rsidRDefault="00000000" w:rsidRPr="00000000" w14:paraId="00001A0C">
      <w:pPr>
        <w:numPr>
          <w:ilvl w:val="0"/>
          <w:numId w:val="85"/>
        </w:numPr>
        <w:ind w:left="1710" w:hanging="360"/>
        <w:rPr>
          <w:b w:val="0"/>
          <w:bCs w:val="0"/>
          <w:i w:val="1"/>
          <w:iCs w:val="1"/>
        </w:rPr>
      </w:pPr>
      <w:r w:rsidDel="00000000" w:rsidR="00000000" w:rsidRPr="00000000">
        <w:rPr>
          <w:b w:val="0"/>
          <w:bCs w:val="0"/>
          <w:rtl w:val="0"/>
        </w:rPr>
        <w:t xml:space="preserve">Jika dokter mendiagnosis psikogenik vomiting, gunakan F50.5 (</w:t>
      </w:r>
      <w:r w:rsidDel="00000000" w:rsidR="00000000" w:rsidRPr="00000000">
        <w:rPr>
          <w:b w:val="0"/>
          <w:bCs w:val="0"/>
          <w:i w:val="1"/>
          <w:iCs w:val="1"/>
          <w:rtl w:val="0"/>
        </w:rPr>
        <w:t xml:space="preserve">Vomiting associated with other psychological disturbances</w:t>
      </w:r>
      <w:r w:rsidDel="00000000" w:rsidR="00000000" w:rsidRPr="00000000">
        <w:rPr>
          <w:b w:val="0"/>
          <w:bCs w:val="0"/>
          <w:rtl w:val="0"/>
        </w:rPr>
        <w:t xml:space="preserve">).</w:t>
      </w:r>
      <w:r w:rsidDel="00000000" w:rsidR="00000000" w:rsidRPr="00000000">
        <w:rPr>
          <w:b w:val="0"/>
          <w:bCs w:val="0"/>
          <w:i w:val="1"/>
          <w:iCs w:val="1"/>
          <w:rtl w:val="0"/>
        </w:rPr>
        <w:t xml:space="preserve"> </w:t>
      </w:r>
    </w:p>
    <w:p w:rsidR="00000000" w:rsidDel="00000000" w:rsidP="00000000" w:rsidRDefault="00000000" w:rsidRPr="00000000" w14:paraId="00001A0D">
      <w:pPr>
        <w:numPr>
          <w:ilvl w:val="0"/>
          <w:numId w:val="85"/>
        </w:numPr>
        <w:ind w:left="1710" w:hanging="360"/>
        <w:rPr>
          <w:b w:val="0"/>
          <w:bCs w:val="0"/>
        </w:rPr>
      </w:pPr>
      <w:r w:rsidDel="00000000" w:rsidR="00000000" w:rsidRPr="00000000">
        <w:rPr>
          <w:b w:val="0"/>
          <w:bCs w:val="0"/>
          <w:rtl w:val="0"/>
        </w:rPr>
        <w:t xml:space="preserve">Jika dokter mendiagnosis hyperemesis gravidarum karena faktor emosional, gunakan kode O21.- (</w:t>
      </w:r>
      <w:r w:rsidDel="00000000" w:rsidR="00000000" w:rsidRPr="00000000">
        <w:rPr>
          <w:b w:val="0"/>
          <w:bCs w:val="0"/>
          <w:i w:val="1"/>
          <w:iCs w:val="1"/>
          <w:rtl w:val="0"/>
        </w:rPr>
        <w:t xml:space="preserve">Excessive vomiting in pregnancy</w:t>
      </w:r>
      <w:r w:rsidDel="00000000" w:rsidR="00000000" w:rsidRPr="00000000">
        <w:rPr>
          <w:b w:val="0"/>
          <w:bCs w:val="0"/>
          <w:rtl w:val="0"/>
        </w:rPr>
        <w:t xml:space="preserve">) dan tambahkan kode F50.5 (</w:t>
      </w:r>
      <w:r w:rsidDel="00000000" w:rsidR="00000000" w:rsidRPr="00000000">
        <w:rPr>
          <w:b w:val="0"/>
          <w:bCs w:val="0"/>
          <w:i w:val="1"/>
          <w:iCs w:val="1"/>
          <w:rtl w:val="0"/>
        </w:rPr>
        <w:t xml:space="preserve">Vomiting associated with other psychological disturbances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0E">
      <w:pPr>
        <w:pStyle w:val="Heading3"/>
        <w:spacing w:after="0" w:line="360" w:lineRule="auto"/>
        <w:jc w:val="both"/>
        <w:rPr/>
      </w:pPr>
      <w:bookmarkStart w:colFirst="0" w:colLast="0" w:name="_7m9encjlakrm" w:id="584"/>
      <w:bookmarkEnd w:id="584"/>
      <w:r w:rsidDel="00000000" w:rsidR="00000000" w:rsidRPr="00000000">
        <w:rPr>
          <w:rtl w:val="0"/>
        </w:rPr>
        <w:t xml:space="preserve">3.22.10 </w:t>
      </w:r>
      <w:r w:rsidDel="00000000" w:rsidR="00000000" w:rsidRPr="00000000">
        <w:rPr>
          <w:i w:val="1"/>
          <w:iCs w:val="1"/>
          <w:rtl w:val="0"/>
        </w:rPr>
        <w:t xml:space="preserve">Sleep Disorders</w:t>
      </w:r>
      <w:r w:rsidDel="00000000" w:rsidR="00000000" w:rsidRPr="00000000">
        <w:rPr>
          <w:rtl w:val="0"/>
        </w:rPr>
        <w:t xml:space="preserve"> (G47.-, F51.-)</w:t>
      </w:r>
      <w:r w:rsidDel="00000000" w:rsidR="00000000" w:rsidRPr="00000000">
        <w:rPr>
          <w:rtl w:val="0"/>
        </w:rPr>
      </w:r>
    </w:p>
    <w:p w:rsidR="00000000" w:rsidDel="00000000" w:rsidP="00000000" w:rsidRDefault="00000000" w:rsidRPr="00000000" w14:paraId="00001A0F">
      <w:pPr>
        <w:ind w:left="1133.858267716535" w:firstLine="708.6614173228347"/>
        <w:rPr>
          <w:b w:val="0"/>
          <w:bCs w:val="0"/>
        </w:rPr>
      </w:pPr>
      <w:r w:rsidDel="00000000" w:rsidR="00000000" w:rsidRPr="00000000">
        <w:rPr>
          <w:b w:val="0"/>
          <w:bCs w:val="0"/>
          <w:rtl w:val="0"/>
        </w:rPr>
        <w:t xml:space="preserve">Jika dokter mendiagnosis gangguan tidur organik, gunakan kode dalam kelompok </w:t>
      </w:r>
      <w:r w:rsidDel="00000000" w:rsidR="00000000" w:rsidRPr="00000000">
        <w:rPr>
          <w:b w:val="0"/>
          <w:bCs w:val="0"/>
          <w:rtl w:val="0"/>
        </w:rPr>
        <w:t xml:space="preserve">G47.- (</w:t>
      </w:r>
      <w:r w:rsidDel="00000000" w:rsidR="00000000" w:rsidRPr="00000000">
        <w:rPr>
          <w:b w:val="0"/>
          <w:bCs w:val="0"/>
          <w:i w:val="1"/>
          <w:iCs w:val="1"/>
          <w:rtl w:val="0"/>
        </w:rPr>
        <w:t xml:space="preserve">sleep disorders (organic</w:t>
      </w:r>
      <w:r w:rsidDel="00000000" w:rsidR="00000000" w:rsidRPr="00000000">
        <w:rPr>
          <w:b w:val="0"/>
          <w:bCs w:val="0"/>
          <w:rtl w:val="0"/>
        </w:rPr>
        <w:t xml:space="preserve">)).</w:t>
      </w:r>
      <w:r w:rsidDel="00000000" w:rsidR="00000000" w:rsidRPr="00000000">
        <w:rPr>
          <w:b w:val="0"/>
          <w:bCs w:val="0"/>
          <w:rtl w:val="0"/>
        </w:rPr>
        <w:t xml:space="preserve"> </w:t>
      </w:r>
    </w:p>
    <w:p w:rsidR="00000000" w:rsidDel="00000000" w:rsidP="00000000" w:rsidRDefault="00000000" w:rsidRPr="00000000" w14:paraId="00001A10">
      <w:pPr>
        <w:ind w:left="1133.858267716535" w:firstLine="708.6614173228347"/>
        <w:rPr>
          <w:sz w:val="26"/>
          <w:szCs w:val="26"/>
        </w:rPr>
      </w:pPr>
      <w:r w:rsidDel="00000000" w:rsidR="00000000" w:rsidRPr="00000000">
        <w:rPr>
          <w:b w:val="0"/>
          <w:bCs w:val="0"/>
          <w:rtl w:val="0"/>
        </w:rPr>
        <w:t xml:space="preserve">Jika dokter mendiagnosis gangguan tidur non organik, gunakan kode dalam kelompok F51.- (</w:t>
      </w:r>
      <w:r w:rsidDel="00000000" w:rsidR="00000000" w:rsidRPr="00000000">
        <w:rPr>
          <w:b w:val="0"/>
          <w:bCs w:val="0"/>
          <w:i w:val="1"/>
          <w:iCs w:val="1"/>
          <w:rtl w:val="0"/>
        </w:rPr>
        <w:t xml:space="preserve">Nonorganic sleep disorders</w:t>
      </w:r>
      <w:r w:rsidDel="00000000" w:rsidR="00000000" w:rsidRPr="00000000">
        <w:rPr>
          <w:b w:val="0"/>
          <w:bCs w:val="0"/>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11">
      <w:pPr>
        <w:pStyle w:val="Heading3"/>
        <w:tabs>
          <w:tab w:val="left" w:leader="none" w:pos="1133.8582677165355"/>
        </w:tabs>
        <w:ind w:left="1133.858267716535" w:hanging="850.3937007874014"/>
        <w:rPr/>
      </w:pPr>
      <w:bookmarkStart w:colFirst="0" w:colLast="0" w:name="_qfdd2oql5x95" w:id="585"/>
      <w:bookmarkEnd w:id="585"/>
      <w:r w:rsidDel="00000000" w:rsidR="00000000" w:rsidRPr="00000000">
        <w:rPr>
          <w:rtl w:val="0"/>
        </w:rPr>
        <w:t xml:space="preserve">3.22.11</w:t>
        <w:tab/>
      </w:r>
      <w:r w:rsidDel="00000000" w:rsidR="00000000" w:rsidRPr="00000000">
        <w:rPr>
          <w:i w:val="1"/>
          <w:iCs w:val="1"/>
          <w:rtl w:val="0"/>
        </w:rPr>
        <w:t xml:space="preserve">Mental and Behavioural Disorders Associated with The Puerpeium, Not Elsewhere Classified</w:t>
      </w:r>
      <w:r w:rsidDel="00000000" w:rsidR="00000000" w:rsidRPr="00000000">
        <w:rPr>
          <w:rtl w:val="0"/>
        </w:rPr>
        <w:t xml:space="preserve"> (F53.-)</w:t>
      </w:r>
    </w:p>
    <w:p w:rsidR="00000000" w:rsidDel="00000000" w:rsidP="00000000" w:rsidRDefault="00000000" w:rsidRPr="00000000" w14:paraId="00001A12">
      <w:pPr>
        <w:ind w:left="1133.858267716535" w:firstLine="708.6614173228347"/>
        <w:rPr>
          <w:b w:val="0"/>
          <w:bCs w:val="0"/>
        </w:rPr>
      </w:pPr>
      <w:r w:rsidDel="00000000" w:rsidR="00000000" w:rsidRPr="00000000">
        <w:rPr>
          <w:b w:val="0"/>
          <w:bCs w:val="0"/>
          <w:rtl w:val="0"/>
        </w:rPr>
        <w:t xml:space="preserve">Gunakan kode dalam kelompok F53.- (</w:t>
      </w:r>
      <w:r w:rsidDel="00000000" w:rsidR="00000000" w:rsidRPr="00000000">
        <w:rPr>
          <w:b w:val="0"/>
          <w:bCs w:val="0"/>
          <w:i w:val="1"/>
          <w:iCs w:val="1"/>
          <w:rtl w:val="0"/>
        </w:rPr>
        <w:t xml:space="preserve">Mental and behavioural disorders associated with the puerperium, not elsewhere classified</w:t>
      </w:r>
      <w:r w:rsidDel="00000000" w:rsidR="00000000" w:rsidRPr="00000000">
        <w:rPr>
          <w:b w:val="0"/>
          <w:bCs w:val="0"/>
          <w:rtl w:val="0"/>
        </w:rPr>
        <w:t xml:space="preserve">)</w:t>
      </w:r>
      <w:r w:rsidDel="00000000" w:rsidR="00000000" w:rsidRPr="00000000">
        <w:rPr>
          <w:b w:val="0"/>
          <w:bCs w:val="0"/>
          <w:rtl w:val="0"/>
        </w:rPr>
        <w:t xml:space="preserve"> dapat diberikan sesuai diagnosis yang diberikan oleh dokter. Kode ini digunakan untuk menggambarkan gangguan seperti depresi pasca persalinan, kecemasan berlebihan, psikosis pascapersalinan, atau gangguan adaptasi yang berkaitan dengan stres perinatal, yang muncul sebagai respons terhadap perubahan fisik, hormonal, emosional, dan sosial yang signifikan selama periode pasca melahirkan. </w:t>
      </w:r>
    </w:p>
    <w:p w:rsidR="00000000" w:rsidDel="00000000" w:rsidP="00000000" w:rsidRDefault="00000000" w:rsidRPr="00000000" w14:paraId="00001A13">
      <w:pPr>
        <w:pStyle w:val="Heading3"/>
        <w:tabs>
          <w:tab w:val="left" w:leader="none" w:pos="1129.0157480314965"/>
        </w:tabs>
        <w:spacing w:after="0" w:line="360" w:lineRule="auto"/>
        <w:jc w:val="both"/>
        <w:rPr/>
      </w:pPr>
      <w:bookmarkStart w:colFirst="0" w:colLast="0" w:name="_anav1gcw8vxz" w:id="586"/>
      <w:bookmarkEnd w:id="586"/>
      <w:r w:rsidDel="00000000" w:rsidR="00000000" w:rsidRPr="00000000">
        <w:rPr>
          <w:rtl w:val="0"/>
        </w:rPr>
        <w:t xml:space="preserve">3.22.12</w:t>
        <w:tab/>
      </w:r>
      <w:r w:rsidDel="00000000" w:rsidR="00000000" w:rsidRPr="00000000">
        <w:rPr>
          <w:i w:val="1"/>
          <w:iCs w:val="1"/>
          <w:rtl w:val="0"/>
        </w:rPr>
        <w:t xml:space="preserve">Specific Personality Disorders</w:t>
      </w:r>
      <w:r w:rsidDel="00000000" w:rsidR="00000000" w:rsidRPr="00000000">
        <w:rPr>
          <w:rtl w:val="0"/>
        </w:rPr>
        <w:t xml:space="preserve"> (F60.-)</w:t>
      </w:r>
    </w:p>
    <w:p w:rsidR="00000000" w:rsidDel="00000000" w:rsidP="00000000" w:rsidRDefault="00000000" w:rsidRPr="00000000" w14:paraId="00001A14">
      <w:pPr>
        <w:spacing w:after="0" w:line="360" w:lineRule="auto"/>
        <w:ind w:left="1133.858267716535" w:firstLine="705"/>
        <w:jc w:val="both"/>
        <w:rPr>
          <w:b w:val="0"/>
          <w:bCs w:val="0"/>
        </w:rPr>
      </w:pPr>
      <w:r w:rsidDel="00000000" w:rsidR="00000000" w:rsidRPr="00000000">
        <w:rPr>
          <w:b w:val="0"/>
          <w:bCs w:val="0"/>
          <w:rtl w:val="0"/>
        </w:rPr>
        <w:t xml:space="preserve">Gunakan k</w:t>
      </w:r>
      <w:r w:rsidDel="00000000" w:rsidR="00000000" w:rsidRPr="00000000">
        <w:rPr>
          <w:b w:val="0"/>
          <w:bCs w:val="0"/>
          <w:sz w:val="24"/>
          <w:szCs w:val="24"/>
          <w:rtl w:val="0"/>
        </w:rPr>
        <w:t xml:space="preserve">ode dalam kelompok F60.</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Specific personality disorders</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berdasarkan</w:t>
      </w:r>
      <w:r w:rsidDel="00000000" w:rsidR="00000000" w:rsidRPr="00000000">
        <w:rPr>
          <w:b w:val="0"/>
          <w:bCs w:val="0"/>
          <w:sz w:val="24"/>
          <w:szCs w:val="24"/>
          <w:rtl w:val="0"/>
        </w:rPr>
        <w:t xml:space="preserve"> diagnosis yang diberikan oleh dokter.</w:t>
      </w:r>
      <w:r w:rsidDel="00000000" w:rsidR="00000000" w:rsidRPr="00000000">
        <w:rPr>
          <w:b w:val="0"/>
          <w:bCs w:val="0"/>
          <w:rtl w:val="0"/>
        </w:rPr>
        <w:t xml:space="preserve"> </w:t>
      </w:r>
    </w:p>
    <w:p w:rsidR="00000000" w:rsidDel="00000000" w:rsidP="00000000" w:rsidRDefault="00000000" w:rsidRPr="00000000" w14:paraId="00001A15">
      <w:pPr>
        <w:pStyle w:val="Heading5"/>
        <w:widowControl w:val="0"/>
        <w:spacing w:line="276" w:lineRule="auto"/>
        <w:ind w:left="0" w:right="119.52755905511822" w:firstLine="0"/>
        <w:jc w:val="center"/>
        <w:rPr>
          <w:b w:val="0"/>
          <w:bCs w:val="0"/>
          <w:i w:val="1"/>
          <w:iCs w:val="1"/>
        </w:rPr>
      </w:pPr>
      <w:bookmarkStart w:colFirst="0" w:colLast="0" w:name="_6av9kgjlhb0z" w:id="587"/>
      <w:bookmarkEnd w:id="587"/>
      <w:r w:rsidDel="00000000" w:rsidR="00000000" w:rsidRPr="00000000">
        <w:rPr>
          <w:rtl w:val="0"/>
        </w:rPr>
        <w:t xml:space="preserve">Tabel</w:t>
      </w:r>
      <w:r w:rsidDel="00000000" w:rsidR="00000000" w:rsidRPr="00000000">
        <w:rPr>
          <w:rtl w:val="0"/>
        </w:rPr>
        <w:t xml:space="preserve"> 3.121.</w:t>
      </w:r>
      <w:r w:rsidDel="00000000" w:rsidR="00000000" w:rsidRPr="00000000">
        <w:rPr>
          <w:b w:val="0"/>
          <w:bCs w:val="0"/>
          <w:rtl w:val="0"/>
        </w:rPr>
        <w:t xml:space="preserve"> Contoh kasus </w:t>
      </w:r>
      <w:r w:rsidDel="00000000" w:rsidR="00000000" w:rsidRPr="00000000">
        <w:rPr>
          <w:b w:val="0"/>
          <w:bCs w:val="0"/>
          <w:i w:val="1"/>
          <w:iCs w:val="1"/>
          <w:rtl w:val="0"/>
        </w:rPr>
        <w:t xml:space="preserve">Specific Personality Disorders</w:t>
      </w:r>
    </w:p>
    <w:tbl>
      <w:tblPr>
        <w:tblStyle w:val="Table186"/>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795"/>
        <w:tblGridChange w:id="0">
          <w:tblGrid>
            <w:gridCol w:w="1635"/>
            <w:gridCol w:w="3000"/>
            <w:gridCol w:w="3795"/>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16">
            <w:pPr>
              <w:spacing w:after="0" w:before="0" w:line="276" w:lineRule="auto"/>
              <w:ind w:right="15" w:firstLine="141.73228346456688"/>
              <w:jc w:val="center"/>
              <w:rPr/>
            </w:pPr>
            <w:r w:rsidDel="00000000" w:rsidR="00000000" w:rsidRPr="00000000">
              <w:rPr>
                <w:rtl w:val="0"/>
              </w:rPr>
            </w:r>
          </w:p>
          <w:p w:rsidR="00000000" w:rsidDel="00000000" w:rsidP="00000000" w:rsidRDefault="00000000" w:rsidRPr="00000000" w14:paraId="00001A17">
            <w:pPr>
              <w:spacing w:after="0" w:before="0" w:line="276" w:lineRule="auto"/>
              <w:ind w:right="15" w:firstLine="141.73228346456688"/>
              <w:jc w:val="center"/>
              <w:rPr/>
            </w:pPr>
            <w:r w:rsidDel="00000000" w:rsidR="00000000" w:rsidRPr="00000000">
              <w:rPr>
                <w:rtl w:val="0"/>
              </w:rPr>
              <w:t xml:space="preserve">Contoh </w:t>
            </w:r>
          </w:p>
          <w:p w:rsidR="00000000" w:rsidDel="00000000" w:rsidP="00000000" w:rsidRDefault="00000000" w:rsidRPr="00000000" w14:paraId="00001A18">
            <w:pPr>
              <w:spacing w:after="0" w:before="0" w:line="276" w:lineRule="auto"/>
              <w:ind w:right="15" w:firstLine="141.73228346456688"/>
              <w:jc w:val="center"/>
              <w:rPr/>
            </w:pPr>
            <w:r w:rsidDel="00000000" w:rsidR="00000000" w:rsidRPr="00000000">
              <w:rPr>
                <w:rtl w:val="0"/>
              </w:rPr>
              <w:t xml:space="preserve">9-29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19">
            <w:pPr>
              <w:spacing w:after="200" w:line="276" w:lineRule="auto"/>
              <w:ind w:left="120" w:right="165" w:firstLine="0"/>
              <w:rPr>
                <w:b w:val="0"/>
                <w:bCs w:val="0"/>
              </w:rPr>
            </w:pPr>
            <w:r w:rsidDel="00000000" w:rsidR="00000000" w:rsidRPr="00000000">
              <w:rPr>
                <w:b w:val="0"/>
                <w:bCs w:val="0"/>
                <w:rtl w:val="0"/>
              </w:rPr>
              <w:t xml:space="preserve">Pasien datang dengan keluhan sering merasa curiga terhadap orang-orang di sekitarnya. Pasien meyakini bahwa rekan kerjanya sering membicarakan dirinya dan berusaha menjatuhkannya, meskipun tidak terdapat bukti yang jelas. Pasien juga sulit mempercayai orang lain dan mudah tersinggung terhadap perkataan yang dianggap menyinggung dirinya. Keluhan tersebut telah berlangsung sejak lama dan sering menimbulkan konflik dengan orang lain. Dokter mendiagnosis g</w:t>
            </w:r>
            <w:r w:rsidDel="00000000" w:rsidR="00000000" w:rsidRPr="00000000">
              <w:rPr>
                <w:b w:val="0"/>
                <w:bCs w:val="0"/>
                <w:rtl w:val="0"/>
              </w:rPr>
              <w:t xml:space="preserve">angguan kepribadian paranoid.</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B">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1C">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1D">
            <w:pPr>
              <w:spacing w:after="200" w:before="200" w:line="276"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1E">
            <w:pPr>
              <w:spacing w:line="276"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1F">
            <w:pPr>
              <w:spacing w:after="200" w:line="276" w:lineRule="auto"/>
              <w:ind w:left="120" w:right="165" w:firstLine="0"/>
              <w:rPr>
                <w:b w:val="0"/>
                <w:bCs w:val="0"/>
                <w:i w:val="1"/>
                <w:iCs w:val="1"/>
              </w:rPr>
            </w:pPr>
            <w:r w:rsidDel="00000000" w:rsidR="00000000" w:rsidRPr="00000000">
              <w:rPr>
                <w:b w:val="0"/>
                <w:bCs w:val="0"/>
                <w:i w:val="1"/>
                <w:iCs w:val="1"/>
                <w:rtl w:val="0"/>
              </w:rPr>
              <w:t xml:space="preserve">Paranoid personality disorder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20">
            <w:pPr>
              <w:spacing w:line="276" w:lineRule="auto"/>
              <w:ind w:left="708.6614173228347" w:right="225" w:hanging="566.9291338582675"/>
              <w:rPr>
                <w:b w:val="0"/>
                <w:bCs w:val="0"/>
              </w:rPr>
            </w:pPr>
            <w:r w:rsidDel="00000000" w:rsidR="00000000" w:rsidRPr="00000000">
              <w:rPr>
                <w:b w:val="0"/>
                <w:bCs w:val="0"/>
                <w:rtl w:val="0"/>
              </w:rPr>
              <w:t xml:space="preserve">F60.0 </w:t>
            </w:r>
            <w:r w:rsidDel="00000000" w:rsidR="00000000" w:rsidRPr="00000000">
              <w:rPr>
                <w:b w:val="0"/>
                <w:bCs w:val="0"/>
                <w:i w:val="1"/>
                <w:iCs w:val="1"/>
                <w:rtl w:val="0"/>
              </w:rPr>
              <w:t xml:space="preserve">Paranoid personality disorder</w:t>
            </w:r>
            <w:r w:rsidDel="00000000" w:rsidR="00000000" w:rsidRPr="00000000">
              <w:rPr>
                <w:rtl w:val="0"/>
              </w:rPr>
            </w:r>
          </w:p>
        </w:tc>
      </w:tr>
    </w:tbl>
    <w:p w:rsidR="00000000" w:rsidDel="00000000" w:rsidP="00000000" w:rsidRDefault="00000000" w:rsidRPr="00000000" w14:paraId="00001A21">
      <w:pPr>
        <w:pStyle w:val="Heading3"/>
        <w:tabs>
          <w:tab w:val="left" w:leader="none" w:pos="1133.8582677165355"/>
        </w:tabs>
        <w:spacing w:after="0" w:line="360" w:lineRule="auto"/>
        <w:ind w:left="1133.858267716535" w:hanging="850.3937007874014"/>
        <w:jc w:val="both"/>
        <w:rPr/>
      </w:pPr>
      <w:bookmarkStart w:colFirst="0" w:colLast="0" w:name="_wy3zi39erdg9" w:id="588"/>
      <w:bookmarkEnd w:id="588"/>
      <w:r w:rsidDel="00000000" w:rsidR="00000000" w:rsidRPr="00000000">
        <w:rPr>
          <w:rtl w:val="0"/>
        </w:rPr>
        <w:t xml:space="preserve">3.22.13</w:t>
        <w:tab/>
      </w:r>
      <w:r w:rsidDel="00000000" w:rsidR="00000000" w:rsidRPr="00000000">
        <w:rPr>
          <w:i w:val="1"/>
          <w:iCs w:val="1"/>
          <w:rtl w:val="0"/>
        </w:rPr>
        <w:t xml:space="preserve">Enduring Personality Changes, Not Attributable to Brain Damage and Disease</w:t>
      </w:r>
      <w:r w:rsidDel="00000000" w:rsidR="00000000" w:rsidRPr="00000000">
        <w:rPr>
          <w:rtl w:val="0"/>
        </w:rPr>
        <w:t xml:space="preserve"> (F62.-)</w:t>
      </w:r>
    </w:p>
    <w:p w:rsidR="00000000" w:rsidDel="00000000" w:rsidP="00000000" w:rsidRDefault="00000000" w:rsidRPr="00000000" w14:paraId="00001A22">
      <w:pPr>
        <w:spacing w:after="200" w:line="360" w:lineRule="auto"/>
        <w:ind w:left="1133.858267716535" w:firstLine="555"/>
        <w:jc w:val="both"/>
        <w:rPr>
          <w:b w:val="0"/>
          <w:bCs w:val="0"/>
          <w:sz w:val="24"/>
          <w:szCs w:val="24"/>
        </w:rPr>
      </w:pPr>
      <w:r w:rsidDel="00000000" w:rsidR="00000000" w:rsidRPr="00000000">
        <w:rPr>
          <w:b w:val="0"/>
          <w:bCs w:val="0"/>
          <w:rtl w:val="0"/>
        </w:rPr>
        <w:t xml:space="preserve">Gunakan kode dalam kelompok</w:t>
      </w:r>
      <w:r w:rsidDel="00000000" w:rsidR="00000000" w:rsidRPr="00000000">
        <w:rPr>
          <w:b w:val="0"/>
          <w:bCs w:val="0"/>
          <w:sz w:val="24"/>
          <w:szCs w:val="24"/>
          <w:rtl w:val="0"/>
        </w:rPr>
        <w:t xml:space="preserve"> F62.- (</w:t>
      </w:r>
      <w:r w:rsidDel="00000000" w:rsidR="00000000" w:rsidRPr="00000000">
        <w:rPr>
          <w:b w:val="0"/>
          <w:bCs w:val="0"/>
          <w:i w:val="1"/>
          <w:iCs w:val="1"/>
          <w:sz w:val="24"/>
          <w:szCs w:val="24"/>
          <w:rtl w:val="0"/>
        </w:rPr>
        <w:t xml:space="preserve">Enduring personality changes, not attributable to brain damage and disease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berdasarkan </w:t>
      </w:r>
      <w:r w:rsidDel="00000000" w:rsidR="00000000" w:rsidRPr="00000000">
        <w:rPr>
          <w:b w:val="0"/>
          <w:bCs w:val="0"/>
          <w:sz w:val="24"/>
          <w:szCs w:val="24"/>
          <w:rtl w:val="0"/>
        </w:rPr>
        <w:t xml:space="preserve">diagnosis yang diberikan oleh dokter. </w:t>
      </w:r>
      <w:r w:rsidDel="00000000" w:rsidR="00000000" w:rsidRPr="00000000">
        <w:rPr>
          <w:b w:val="0"/>
          <w:bCs w:val="0"/>
          <w:rtl w:val="0"/>
        </w:rPr>
        <w:t xml:space="preserve"> Perhatikan bahwa pada kelompok kode F62.- terdapat catatan eksklusi yang merujuk pada kelompok F07.-. (</w:t>
      </w:r>
      <w:r w:rsidDel="00000000" w:rsidR="00000000" w:rsidRPr="00000000">
        <w:rPr>
          <w:b w:val="0"/>
          <w:bCs w:val="0"/>
          <w:i w:val="1"/>
          <w:iCs w:val="1"/>
          <w:rtl w:val="0"/>
        </w:rPr>
        <w:t xml:space="preserve">Personality and behavioural disorders due to brain disease, damage and dysfunction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23">
      <w:pPr>
        <w:pStyle w:val="Heading3"/>
        <w:tabs>
          <w:tab w:val="left" w:leader="none" w:pos="1133.8582677165355"/>
        </w:tabs>
        <w:spacing w:after="0" w:line="360" w:lineRule="auto"/>
        <w:jc w:val="both"/>
        <w:rPr>
          <w:sz w:val="24"/>
          <w:szCs w:val="24"/>
        </w:rPr>
      </w:pPr>
      <w:bookmarkStart w:colFirst="0" w:colLast="0" w:name="_yfth8sz73p3l" w:id="589"/>
      <w:bookmarkEnd w:id="589"/>
      <w:r w:rsidDel="00000000" w:rsidR="00000000" w:rsidRPr="00000000">
        <w:rPr>
          <w:sz w:val="24"/>
          <w:szCs w:val="24"/>
          <w:rtl w:val="0"/>
        </w:rPr>
        <w:t xml:space="preserve">3.</w:t>
      </w:r>
      <w:r w:rsidDel="00000000" w:rsidR="00000000" w:rsidRPr="00000000">
        <w:rPr>
          <w:rtl w:val="0"/>
        </w:rPr>
        <w:t xml:space="preserve">22</w:t>
      </w:r>
      <w:r w:rsidDel="00000000" w:rsidR="00000000" w:rsidRPr="00000000">
        <w:rPr>
          <w:sz w:val="24"/>
          <w:szCs w:val="24"/>
          <w:rtl w:val="0"/>
        </w:rPr>
        <w:t xml:space="preserve">.</w:t>
      </w:r>
      <w:r w:rsidDel="00000000" w:rsidR="00000000" w:rsidRPr="00000000">
        <w:rPr>
          <w:rtl w:val="0"/>
        </w:rPr>
        <w:t xml:space="preserve">14</w:t>
        <w:tab/>
      </w:r>
      <w:r w:rsidDel="00000000" w:rsidR="00000000" w:rsidRPr="00000000">
        <w:rPr>
          <w:sz w:val="24"/>
          <w:szCs w:val="24"/>
          <w:rtl w:val="0"/>
        </w:rPr>
        <w:t xml:space="preserve">Retardasi Mental (F70-F79)</w:t>
      </w:r>
    </w:p>
    <w:p w:rsidR="00000000" w:rsidDel="00000000" w:rsidP="00000000" w:rsidRDefault="00000000" w:rsidRPr="00000000" w14:paraId="00001A24">
      <w:pPr>
        <w:spacing w:after="0" w:line="360" w:lineRule="auto"/>
        <w:ind w:left="1133.858267716535" w:firstLine="708.6614173228347"/>
        <w:jc w:val="both"/>
        <w:rPr>
          <w:b w:val="0"/>
          <w:bCs w:val="0"/>
        </w:rPr>
      </w:pPr>
      <w:r w:rsidDel="00000000" w:rsidR="00000000" w:rsidRPr="00000000">
        <w:rPr>
          <w:b w:val="0"/>
          <w:bCs w:val="0"/>
          <w:rtl w:val="0"/>
        </w:rPr>
        <w:t xml:space="preserve">Gunakan kode dalam kelompok</w:t>
      </w:r>
      <w:r w:rsidDel="00000000" w:rsidR="00000000" w:rsidRPr="00000000">
        <w:rPr>
          <w:b w:val="0"/>
          <w:bCs w:val="0"/>
          <w:sz w:val="24"/>
          <w:szCs w:val="24"/>
          <w:rtl w:val="0"/>
        </w:rPr>
        <w:t xml:space="preserve"> F70 – F79, berdasarkan tingkat keparahan ret</w:t>
      </w:r>
      <w:r w:rsidDel="00000000" w:rsidR="00000000" w:rsidRPr="00000000">
        <w:rPr>
          <w:b w:val="0"/>
          <w:bCs w:val="0"/>
          <w:rtl w:val="0"/>
        </w:rPr>
        <w:t xml:space="preserve">ardasi mental sesuai dengan diagnosis dokter. Perhatikan untuk penggunaan karakter keempat berdasarkan ada atau tidaknya gangguan perilaku, yaitu :</w:t>
      </w:r>
    </w:p>
    <w:p w:rsidR="00000000" w:rsidDel="00000000" w:rsidP="00000000" w:rsidRDefault="00000000" w:rsidRPr="00000000" w14:paraId="00001A25">
      <w:pPr>
        <w:spacing w:after="0" w:line="360" w:lineRule="auto"/>
        <w:ind w:left="1133.858267716535" w:firstLine="396.1417322834649"/>
        <w:jc w:val="both"/>
        <w:rPr>
          <w:b w:val="0"/>
          <w:bCs w:val="0"/>
          <w:i w:val="1"/>
          <w:iCs w:val="1"/>
        </w:rPr>
      </w:pPr>
      <w:r w:rsidDel="00000000" w:rsidR="00000000" w:rsidRPr="00000000">
        <w:rPr>
          <w:b w:val="0"/>
          <w:bCs w:val="0"/>
          <w:rtl w:val="0"/>
        </w:rPr>
        <w:t xml:space="preserve">.0 </w:t>
      </w:r>
      <w:r w:rsidDel="00000000" w:rsidR="00000000" w:rsidRPr="00000000">
        <w:rPr>
          <w:b w:val="0"/>
          <w:bCs w:val="0"/>
          <w:i w:val="1"/>
          <w:iCs w:val="1"/>
          <w:rtl w:val="0"/>
        </w:rPr>
        <w:t xml:space="preserve">With the statement of no, or minimal, impairment of behaviour</w:t>
      </w:r>
    </w:p>
    <w:p w:rsidR="00000000" w:rsidDel="00000000" w:rsidP="00000000" w:rsidRDefault="00000000" w:rsidRPr="00000000" w14:paraId="00001A26">
      <w:pPr>
        <w:spacing w:after="0" w:line="360" w:lineRule="auto"/>
        <w:ind w:left="1890" w:hanging="360"/>
        <w:jc w:val="both"/>
        <w:rPr>
          <w:b w:val="0"/>
          <w:bCs w:val="0"/>
          <w:i w:val="1"/>
          <w:iCs w:val="1"/>
        </w:rPr>
      </w:pPr>
      <w:r w:rsidDel="00000000" w:rsidR="00000000" w:rsidRPr="00000000">
        <w:rPr>
          <w:b w:val="0"/>
          <w:bCs w:val="0"/>
          <w:rtl w:val="0"/>
        </w:rPr>
        <w:t xml:space="preserve">.1 </w:t>
      </w:r>
      <w:r w:rsidDel="00000000" w:rsidR="00000000" w:rsidRPr="00000000">
        <w:rPr>
          <w:b w:val="0"/>
          <w:bCs w:val="0"/>
          <w:i w:val="1"/>
          <w:iCs w:val="1"/>
          <w:rtl w:val="0"/>
        </w:rPr>
        <w:t xml:space="preserve">Significant impairment of behaviour requiring attention or      treatment </w:t>
      </w:r>
    </w:p>
    <w:p w:rsidR="00000000" w:rsidDel="00000000" w:rsidP="00000000" w:rsidRDefault="00000000" w:rsidRPr="00000000" w14:paraId="00001A27">
      <w:pPr>
        <w:spacing w:after="0" w:line="360" w:lineRule="auto"/>
        <w:ind w:left="1133.858267716535" w:firstLine="396.1417322834649"/>
        <w:jc w:val="both"/>
        <w:rPr>
          <w:b w:val="0"/>
          <w:bCs w:val="0"/>
          <w:i w:val="1"/>
          <w:iCs w:val="1"/>
        </w:rPr>
      </w:pPr>
      <w:r w:rsidDel="00000000" w:rsidR="00000000" w:rsidRPr="00000000">
        <w:rPr>
          <w:b w:val="0"/>
          <w:bCs w:val="0"/>
          <w:i w:val="1"/>
          <w:iCs w:val="1"/>
          <w:rtl w:val="0"/>
        </w:rPr>
        <w:t xml:space="preserve">.</w:t>
      </w:r>
      <w:r w:rsidDel="00000000" w:rsidR="00000000" w:rsidRPr="00000000">
        <w:rPr>
          <w:b w:val="0"/>
          <w:bCs w:val="0"/>
          <w:rtl w:val="0"/>
        </w:rPr>
        <w:t xml:space="preserve">8</w:t>
      </w:r>
      <w:r w:rsidDel="00000000" w:rsidR="00000000" w:rsidRPr="00000000">
        <w:rPr>
          <w:b w:val="0"/>
          <w:bCs w:val="0"/>
          <w:i w:val="1"/>
          <w:iCs w:val="1"/>
          <w:rtl w:val="0"/>
        </w:rPr>
        <w:t xml:space="preserve"> Other impairments of behaviour </w:t>
      </w:r>
    </w:p>
    <w:p w:rsidR="00000000" w:rsidDel="00000000" w:rsidP="00000000" w:rsidRDefault="00000000" w:rsidRPr="00000000" w14:paraId="00001A28">
      <w:pPr>
        <w:spacing w:after="0" w:line="360" w:lineRule="auto"/>
        <w:ind w:left="1133.858267716535" w:firstLine="396.1417322834649"/>
        <w:jc w:val="both"/>
        <w:rPr>
          <w:b w:val="0"/>
          <w:bCs w:val="0"/>
          <w:i w:val="1"/>
          <w:iCs w:val="1"/>
        </w:rPr>
      </w:pPr>
      <w:r w:rsidDel="00000000" w:rsidR="00000000" w:rsidRPr="00000000">
        <w:rPr>
          <w:b w:val="0"/>
          <w:bCs w:val="0"/>
          <w:rtl w:val="0"/>
        </w:rPr>
        <w:t xml:space="preserve">.9</w:t>
      </w:r>
      <w:r w:rsidDel="00000000" w:rsidR="00000000" w:rsidRPr="00000000">
        <w:rPr>
          <w:b w:val="0"/>
          <w:bCs w:val="0"/>
          <w:i w:val="1"/>
          <w:iCs w:val="1"/>
          <w:rtl w:val="0"/>
        </w:rPr>
        <w:t xml:space="preserve"> Without mention of impairment of behaviour</w:t>
      </w:r>
    </w:p>
    <w:p w:rsidR="00000000" w:rsidDel="00000000" w:rsidP="00000000" w:rsidRDefault="00000000" w:rsidRPr="00000000" w14:paraId="00001A29">
      <w:pPr>
        <w:spacing w:after="0" w:line="360" w:lineRule="auto"/>
        <w:ind w:left="1133.858267716535" w:firstLine="708.6614173228347"/>
        <w:jc w:val="both"/>
        <w:rPr>
          <w:b w:val="0"/>
          <w:bCs w:val="0"/>
        </w:rPr>
      </w:pPr>
      <w:r w:rsidDel="00000000" w:rsidR="00000000" w:rsidRPr="00000000">
        <w:rPr>
          <w:b w:val="0"/>
          <w:bCs w:val="0"/>
          <w:rtl w:val="0"/>
        </w:rPr>
        <w:t xml:space="preserve">Gunakan kode tambahan untuk mengidentifikasi kondisi yang berhubungan, seperti : autis (</w:t>
      </w:r>
      <w:r w:rsidDel="00000000" w:rsidR="00000000" w:rsidRPr="00000000">
        <w:rPr>
          <w:b w:val="0"/>
          <w:bCs w:val="0"/>
          <w:i w:val="1"/>
          <w:iCs w:val="1"/>
          <w:rtl w:val="0"/>
        </w:rPr>
        <w:t xml:space="preserve">autism</w:t>
      </w:r>
      <w:r w:rsidDel="00000000" w:rsidR="00000000" w:rsidRPr="00000000">
        <w:rPr>
          <w:b w:val="0"/>
          <w:bCs w:val="0"/>
          <w:rtl w:val="0"/>
        </w:rPr>
        <w:t xml:space="preserve">), gangguan tumbuh kembang lainnya (</w:t>
      </w:r>
      <w:r w:rsidDel="00000000" w:rsidR="00000000" w:rsidRPr="00000000">
        <w:rPr>
          <w:b w:val="0"/>
          <w:bCs w:val="0"/>
          <w:i w:val="1"/>
          <w:iCs w:val="1"/>
          <w:rtl w:val="0"/>
        </w:rPr>
        <w:t xml:space="preserve">other developmental disorders</w:t>
      </w:r>
      <w:r w:rsidDel="00000000" w:rsidR="00000000" w:rsidRPr="00000000">
        <w:rPr>
          <w:b w:val="0"/>
          <w:bCs w:val="0"/>
          <w:rtl w:val="0"/>
        </w:rPr>
        <w:t xml:space="preserve">), epilepsi (epilepsy), gangguan tingkah laku (</w:t>
      </w:r>
      <w:r w:rsidDel="00000000" w:rsidR="00000000" w:rsidRPr="00000000">
        <w:rPr>
          <w:b w:val="0"/>
          <w:bCs w:val="0"/>
          <w:i w:val="1"/>
          <w:iCs w:val="1"/>
          <w:rtl w:val="0"/>
        </w:rPr>
        <w:t xml:space="preserve">conduct disorders</w:t>
      </w:r>
      <w:r w:rsidDel="00000000" w:rsidR="00000000" w:rsidRPr="00000000">
        <w:rPr>
          <w:b w:val="0"/>
          <w:bCs w:val="0"/>
          <w:rtl w:val="0"/>
        </w:rPr>
        <w:t xml:space="preserve">), dan cacat fisik berat (</w:t>
      </w:r>
      <w:r w:rsidDel="00000000" w:rsidR="00000000" w:rsidRPr="00000000">
        <w:rPr>
          <w:b w:val="0"/>
          <w:bCs w:val="0"/>
          <w:i w:val="1"/>
          <w:iCs w:val="1"/>
          <w:rtl w:val="0"/>
        </w:rPr>
        <w:t xml:space="preserve">severe physical handicap</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2A">
      <w:pPr>
        <w:pStyle w:val="Heading3"/>
        <w:tabs>
          <w:tab w:val="left" w:leader="none" w:pos="904.0157480314964"/>
        </w:tabs>
        <w:spacing w:after="0" w:line="360" w:lineRule="auto"/>
        <w:ind w:left="1170" w:hanging="900"/>
        <w:jc w:val="both"/>
        <w:rPr>
          <w:sz w:val="24"/>
          <w:szCs w:val="24"/>
        </w:rPr>
      </w:pPr>
      <w:bookmarkStart w:colFirst="0" w:colLast="0" w:name="_whxsw166h45h" w:id="590"/>
      <w:bookmarkEnd w:id="590"/>
      <w:r w:rsidDel="00000000" w:rsidR="00000000" w:rsidRPr="00000000">
        <w:rPr>
          <w:sz w:val="24"/>
          <w:szCs w:val="24"/>
          <w:rtl w:val="0"/>
        </w:rPr>
        <w:t xml:space="preserve">3.</w:t>
      </w:r>
      <w:r w:rsidDel="00000000" w:rsidR="00000000" w:rsidRPr="00000000">
        <w:rPr>
          <w:rtl w:val="0"/>
        </w:rPr>
        <w:t xml:space="preserve">22</w:t>
      </w:r>
      <w:r w:rsidDel="00000000" w:rsidR="00000000" w:rsidRPr="00000000">
        <w:rPr>
          <w:sz w:val="24"/>
          <w:szCs w:val="24"/>
          <w:rtl w:val="0"/>
        </w:rPr>
        <w:t xml:space="preserve">.</w:t>
      </w:r>
      <w:r w:rsidDel="00000000" w:rsidR="00000000" w:rsidRPr="00000000">
        <w:rPr>
          <w:rtl w:val="0"/>
        </w:rPr>
        <w:t xml:space="preserve">16</w:t>
        <w:tab/>
      </w:r>
      <w:r w:rsidDel="00000000" w:rsidR="00000000" w:rsidRPr="00000000">
        <w:rPr>
          <w:i w:val="1"/>
          <w:iCs w:val="1"/>
          <w:rtl w:val="0"/>
        </w:rPr>
        <w:t xml:space="preserve">Other behavioural and emotional disorders with onset usually occurring in childhood and adolescence</w:t>
      </w:r>
      <w:r w:rsidDel="00000000" w:rsidR="00000000" w:rsidRPr="00000000">
        <w:rPr>
          <w:sz w:val="24"/>
          <w:szCs w:val="24"/>
          <w:rtl w:val="0"/>
        </w:rPr>
        <w:t xml:space="preserve"> (F98.</w:t>
      </w:r>
      <w:r w:rsidDel="00000000" w:rsidR="00000000" w:rsidRPr="00000000">
        <w:rPr>
          <w:rtl w:val="0"/>
        </w:rPr>
        <w:t xml:space="preserve">-</w:t>
      </w:r>
      <w:r w:rsidDel="00000000" w:rsidR="00000000" w:rsidRPr="00000000">
        <w:rPr>
          <w:sz w:val="24"/>
          <w:szCs w:val="24"/>
          <w:rtl w:val="0"/>
        </w:rPr>
        <w:t xml:space="preserve">)</w:t>
      </w:r>
    </w:p>
    <w:p w:rsidR="00000000" w:rsidDel="00000000" w:rsidP="00000000" w:rsidRDefault="00000000" w:rsidRPr="00000000" w14:paraId="00001A2B">
      <w:pPr>
        <w:spacing w:after="200" w:line="360" w:lineRule="auto"/>
        <w:ind w:left="1133.858267716535" w:firstLine="705"/>
        <w:jc w:val="both"/>
        <w:rPr>
          <w:b w:val="0"/>
          <w:bCs w:val="0"/>
        </w:rPr>
      </w:pPr>
      <w:r w:rsidDel="00000000" w:rsidR="00000000" w:rsidRPr="00000000">
        <w:rPr>
          <w:b w:val="0"/>
          <w:bCs w:val="0"/>
          <w:rtl w:val="0"/>
        </w:rPr>
        <w:t xml:space="preserve">Gunakan kode dalam kelompok</w:t>
      </w:r>
      <w:r w:rsidDel="00000000" w:rsidR="00000000" w:rsidRPr="00000000">
        <w:rPr>
          <w:b w:val="0"/>
          <w:bCs w:val="0"/>
          <w:sz w:val="24"/>
          <w:szCs w:val="24"/>
          <w:rtl w:val="0"/>
        </w:rPr>
        <w:t xml:space="preserve"> F98.</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Other behavioural and emotional disorders with onset usually occurring in childhood and adolescence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berdasarkan </w:t>
      </w:r>
      <w:r w:rsidDel="00000000" w:rsidR="00000000" w:rsidRPr="00000000">
        <w:rPr>
          <w:b w:val="0"/>
          <w:bCs w:val="0"/>
          <w:sz w:val="24"/>
          <w:szCs w:val="24"/>
          <w:rtl w:val="0"/>
        </w:rPr>
        <w:t xml:space="preserve">diagnosis yang diberikan oleh dokter. </w:t>
      </w:r>
      <w:r w:rsidDel="00000000" w:rsidR="00000000" w:rsidRPr="00000000">
        <w:rPr>
          <w:b w:val="0"/>
          <w:bCs w:val="0"/>
          <w:rtl w:val="0"/>
        </w:rPr>
        <w:t xml:space="preserve">kelompok kode ini terdiri atas berbagai gangguan yang bersifat heterogen dengan karakteristik utama berupa onset yang terjadi pada masa kanak-kanak, namun memiliki perbedaan karakteristik klinis dalam berbagai aspek lainnya. </w:t>
      </w:r>
      <w:r w:rsidDel="00000000" w:rsidR="00000000" w:rsidRPr="00000000">
        <w:rPr>
          <w:b w:val="0"/>
          <w:bCs w:val="0"/>
          <w:rtl w:val="0"/>
        </w:rPr>
        <w:t xml:space="preserve">Perhatikan bahwa pada kelompok kode F98.- terdapat catatan eksklusi berdasarkan diagnosis yang spesifik.</w:t>
      </w:r>
      <w:r w:rsidDel="00000000" w:rsidR="00000000" w:rsidRPr="00000000">
        <w:rPr>
          <w:b w:val="0"/>
          <w:bCs w:val="0"/>
          <w:rtl w:val="0"/>
        </w:rPr>
        <w:t xml:space="preserve">  </w:t>
      </w:r>
    </w:p>
    <w:p w:rsidR="00000000" w:rsidDel="00000000" w:rsidP="00000000" w:rsidRDefault="00000000" w:rsidRPr="00000000" w14:paraId="00001A2C">
      <w:pPr>
        <w:pStyle w:val="Heading5"/>
        <w:widowControl w:val="0"/>
        <w:spacing w:line="276" w:lineRule="auto"/>
        <w:ind w:left="0" w:right="119.52755905511822" w:firstLine="0"/>
        <w:jc w:val="center"/>
        <w:rPr>
          <w:b w:val="0"/>
          <w:bCs w:val="0"/>
        </w:rPr>
      </w:pPr>
      <w:bookmarkStart w:colFirst="0" w:colLast="0" w:name="_pehsuctz9qt3" w:id="591"/>
      <w:bookmarkEnd w:id="591"/>
      <w:r w:rsidDel="00000000" w:rsidR="00000000" w:rsidRPr="00000000">
        <w:rPr>
          <w:rtl w:val="0"/>
        </w:rPr>
        <w:t xml:space="preserve">Tabel</w:t>
      </w:r>
      <w:r w:rsidDel="00000000" w:rsidR="00000000" w:rsidRPr="00000000">
        <w:rPr>
          <w:rtl w:val="0"/>
        </w:rPr>
        <w:t xml:space="preserve"> 3.122.</w:t>
      </w:r>
      <w:r w:rsidDel="00000000" w:rsidR="00000000" w:rsidRPr="00000000">
        <w:rPr>
          <w:b w:val="0"/>
          <w:bCs w:val="0"/>
          <w:rtl w:val="0"/>
        </w:rPr>
        <w:t xml:space="preserve"> Contoh kasu</w:t>
      </w:r>
      <w:r w:rsidDel="00000000" w:rsidR="00000000" w:rsidRPr="00000000">
        <w:rPr>
          <w:rtl w:val="0"/>
        </w:rPr>
        <w:t xml:space="preserve">s</w:t>
      </w:r>
      <w:r w:rsidDel="00000000" w:rsidR="00000000" w:rsidRPr="00000000">
        <w:rPr>
          <w:b w:val="0"/>
          <w:bCs w:val="0"/>
          <w:rtl w:val="0"/>
        </w:rPr>
        <w:t xml:space="preserve"> </w:t>
      </w:r>
      <w:r w:rsidDel="00000000" w:rsidR="00000000" w:rsidRPr="00000000">
        <w:rPr>
          <w:b w:val="0"/>
          <w:bCs w:val="0"/>
          <w:i w:val="1"/>
          <w:iCs w:val="1"/>
          <w:rtl w:val="0"/>
        </w:rPr>
        <w:t xml:space="preserve">Other behavioural and emotional disorders with onset usually occurring in childhood and adolescence</w:t>
      </w:r>
      <w:r w:rsidDel="00000000" w:rsidR="00000000" w:rsidRPr="00000000">
        <w:rPr>
          <w:rtl w:val="0"/>
        </w:rPr>
      </w:r>
    </w:p>
    <w:tbl>
      <w:tblPr>
        <w:tblStyle w:val="Table187"/>
        <w:tblpPr w:leftFromText="180" w:rightFromText="180" w:topFromText="180" w:bottomFromText="180" w:vertAnchor="text" w:horzAnchor="text" w:tblpX="4.015748031496855" w:tblpY="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4050"/>
        <w:tblGridChange w:id="0">
          <w:tblGrid>
            <w:gridCol w:w="1635"/>
            <w:gridCol w:w="3000"/>
            <w:gridCol w:w="4050"/>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2D">
            <w:pPr>
              <w:spacing w:after="0" w:before="0" w:line="276" w:lineRule="auto"/>
              <w:ind w:right="15" w:firstLine="141.73228346456688"/>
              <w:jc w:val="center"/>
              <w:rPr/>
            </w:pPr>
            <w:r w:rsidDel="00000000" w:rsidR="00000000" w:rsidRPr="00000000">
              <w:rPr>
                <w:rtl w:val="0"/>
              </w:rPr>
            </w:r>
          </w:p>
          <w:p w:rsidR="00000000" w:rsidDel="00000000" w:rsidP="00000000" w:rsidRDefault="00000000" w:rsidRPr="00000000" w14:paraId="00001A2E">
            <w:pPr>
              <w:spacing w:after="0" w:before="0" w:line="276" w:lineRule="auto"/>
              <w:ind w:right="15" w:firstLine="141.73228346456688"/>
              <w:jc w:val="center"/>
              <w:rPr/>
            </w:pPr>
            <w:r w:rsidDel="00000000" w:rsidR="00000000" w:rsidRPr="00000000">
              <w:rPr>
                <w:rtl w:val="0"/>
              </w:rPr>
              <w:t xml:space="preserve">Contoh</w:t>
            </w:r>
          </w:p>
          <w:p w:rsidR="00000000" w:rsidDel="00000000" w:rsidP="00000000" w:rsidRDefault="00000000" w:rsidRPr="00000000" w14:paraId="00001A2F">
            <w:pPr>
              <w:spacing w:after="0" w:before="0" w:line="276" w:lineRule="auto"/>
              <w:ind w:right="15" w:firstLine="141.73228346456688"/>
              <w:jc w:val="center"/>
              <w:rPr/>
            </w:pPr>
            <w:r w:rsidDel="00000000" w:rsidR="00000000" w:rsidRPr="00000000">
              <w:rPr>
                <w:rtl w:val="0"/>
              </w:rPr>
              <w:t xml:space="preserve"> 10-29</w:t>
            </w:r>
          </w:p>
        </w:tc>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30">
            <w:pPr>
              <w:spacing w:after="200" w:line="276" w:lineRule="auto"/>
              <w:ind w:left="120" w:right="165" w:firstLine="0"/>
              <w:rPr>
                <w:b w:val="0"/>
                <w:bCs w:val="0"/>
              </w:rPr>
            </w:pPr>
            <w:r w:rsidDel="00000000" w:rsidR="00000000" w:rsidRPr="00000000">
              <w:rPr>
                <w:b w:val="0"/>
                <w:bCs w:val="0"/>
                <w:rtl w:val="0"/>
              </w:rPr>
              <w:t xml:space="preserve">Seorang balita berusia 3 tahun yang secara konsisten mencari dan menelan serpihan tembok, tanah, atau kertas di area bermainnya meskipun telah diberikan asupan nutrisi yang cukup oleh orang tuanya. Perilaku ini telah berlangsung selama lebih dari satu bulan dan bukan merupakan bagian dari praktik budaya tertentu atau tahap perkembangan oral yang normal, sehingga memicu kekhawatiran akan risiko keracunan timbal atau obstruksi pencernaan. Dokter mendiagnosis pica pada masa kanak kanak. </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2">
            <w:pPr>
              <w:spacing w:befor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0.0" w:type="dxa"/>
              <w:left w:w="0.0" w:type="dxa"/>
              <w:bottom w:w="0.0" w:type="dxa"/>
              <w:right w:w="0.0" w:type="dxa"/>
            </w:tcMar>
          </w:tcPr>
          <w:p w:rsidR="00000000" w:rsidDel="00000000" w:rsidP="00000000" w:rsidRDefault="00000000" w:rsidRPr="00000000" w14:paraId="00001A33">
            <w:pPr>
              <w:spacing w:after="200" w:before="200" w:line="276" w:lineRule="auto"/>
              <w:ind w:firstLine="20"/>
              <w:jc w:val="center"/>
              <w:rPr/>
            </w:pPr>
            <w:r w:rsidDel="00000000" w:rsidR="00000000" w:rsidRPr="00000000">
              <w:rPr>
                <w:rtl w:val="0"/>
              </w:rPr>
              <w:t xml:space="preserve">Diagnosis Dokter</w:t>
            </w:r>
          </w:p>
        </w:tc>
        <w:tc>
          <w:tcPr>
            <w:tcBorders>
              <w:top w:color="000000" w:space="0" w:sz="6" w:val="single"/>
              <w:left w:color="000000" w:space="0" w:sz="6" w:val="single"/>
              <w:bottom w:color="000000" w:space="0" w:sz="6" w:val="single"/>
              <w:right w:color="000000" w:space="0" w:sz="6" w:val="single"/>
            </w:tcBorders>
            <w:shd w:fill="c9daf8" w:val="clear"/>
            <w:tcMar>
              <w:top w:w="0.0" w:type="dxa"/>
              <w:left w:w="0.0" w:type="dxa"/>
              <w:bottom w:w="0.0" w:type="dxa"/>
              <w:right w:w="0.0" w:type="dxa"/>
            </w:tcMar>
          </w:tcPr>
          <w:p w:rsidR="00000000" w:rsidDel="00000000" w:rsidP="00000000" w:rsidRDefault="00000000" w:rsidRPr="00000000" w14:paraId="00001A34">
            <w:pPr>
              <w:spacing w:after="200" w:before="200" w:line="276"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35">
            <w:pPr>
              <w:spacing w:line="276"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36">
            <w:pPr>
              <w:spacing w:after="200" w:line="276" w:lineRule="auto"/>
              <w:ind w:left="120" w:right="165" w:firstLine="0"/>
              <w:rPr>
                <w:b w:val="0"/>
                <w:bCs w:val="0"/>
                <w:i w:val="1"/>
                <w:iCs w:val="1"/>
              </w:rPr>
            </w:pPr>
            <w:r w:rsidDel="00000000" w:rsidR="00000000" w:rsidRPr="00000000">
              <w:rPr>
                <w:b w:val="0"/>
                <w:bCs w:val="0"/>
                <w:i w:val="1"/>
                <w:iCs w:val="1"/>
                <w:rtl w:val="0"/>
              </w:rPr>
              <w:t xml:space="preserve">Pica of infancy and childhood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37">
            <w:pPr>
              <w:spacing w:line="276" w:lineRule="auto"/>
              <w:ind w:left="708.6614173228347" w:right="225" w:hanging="566.9291338582675"/>
              <w:rPr>
                <w:b w:val="0"/>
                <w:bCs w:val="0"/>
                <w:i w:val="1"/>
                <w:iCs w:val="1"/>
              </w:rPr>
            </w:pPr>
            <w:r w:rsidDel="00000000" w:rsidR="00000000" w:rsidRPr="00000000">
              <w:rPr>
                <w:b w:val="0"/>
                <w:bCs w:val="0"/>
                <w:rtl w:val="0"/>
              </w:rPr>
              <w:t xml:space="preserve">F98.3 </w:t>
            </w:r>
            <w:r w:rsidDel="00000000" w:rsidR="00000000" w:rsidRPr="00000000">
              <w:rPr>
                <w:b w:val="0"/>
                <w:bCs w:val="0"/>
                <w:i w:val="1"/>
                <w:iCs w:val="1"/>
                <w:rtl w:val="0"/>
              </w:rPr>
              <w:t xml:space="preserve">Pica of infancy and childhood </w:t>
            </w:r>
          </w:p>
        </w:tc>
      </w:tr>
    </w:tbl>
    <w:p w:rsidR="00000000" w:rsidDel="00000000" w:rsidP="00000000" w:rsidRDefault="00000000" w:rsidRPr="00000000" w14:paraId="00001A38">
      <w:pPr>
        <w:pStyle w:val="Heading3"/>
        <w:tabs>
          <w:tab w:val="left" w:leader="none" w:pos="1133.8582677165355"/>
        </w:tabs>
        <w:rPr/>
      </w:pPr>
      <w:bookmarkStart w:colFirst="0" w:colLast="0" w:name="_i7eia2py7a88" w:id="592"/>
      <w:bookmarkEnd w:id="592"/>
      <w:r w:rsidDel="00000000" w:rsidR="00000000" w:rsidRPr="00000000">
        <w:rPr>
          <w:rtl w:val="0"/>
        </w:rPr>
        <w:t xml:space="preserve">PERHATIAN KHUSUS DALAM PENGINPUTAN iDRG MDC 29</w:t>
      </w:r>
    </w:p>
    <w:p w:rsidR="00000000" w:rsidDel="00000000" w:rsidP="00000000" w:rsidRDefault="00000000" w:rsidRPr="00000000" w14:paraId="00001A39">
      <w:pPr>
        <w:numPr>
          <w:ilvl w:val="0"/>
          <w:numId w:val="128"/>
        </w:numPr>
        <w:ind w:left="720" w:hanging="360"/>
        <w:rPr>
          <w:b w:val="0"/>
          <w:bCs w:val="0"/>
        </w:rPr>
      </w:pPr>
      <w:r w:rsidDel="00000000" w:rsidR="00000000" w:rsidRPr="00000000">
        <w:rPr>
          <w:b w:val="0"/>
          <w:bCs w:val="0"/>
          <w:rtl w:val="0"/>
        </w:rPr>
        <w:t xml:space="preserve">Pada </w:t>
      </w:r>
      <w:r w:rsidDel="00000000" w:rsidR="00000000" w:rsidRPr="00000000">
        <w:rPr>
          <w:b w:val="0"/>
          <w:bCs w:val="0"/>
          <w:rtl w:val="0"/>
        </w:rPr>
        <w:t xml:space="preserve">MDC 29 terdapat DRG khusus untuk pemberian tindakan </w:t>
      </w:r>
      <w:r w:rsidDel="00000000" w:rsidR="00000000" w:rsidRPr="00000000">
        <w:rPr>
          <w:b w:val="0"/>
          <w:bCs w:val="0"/>
          <w:i w:val="1"/>
          <w:iCs w:val="1"/>
          <w:rtl w:val="0"/>
        </w:rPr>
        <w:t xml:space="preserve">Electroconvulsive Therapy </w:t>
      </w:r>
      <w:r w:rsidDel="00000000" w:rsidR="00000000" w:rsidRPr="00000000">
        <w:rPr>
          <w:b w:val="0"/>
          <w:bCs w:val="0"/>
          <w:rtl w:val="0"/>
        </w:rPr>
        <w:t xml:space="preserve">(ECT), sehingga pemberi kode harus memperhatikan dokumentasi medis dan bukti tata laksana pemberian ECT.</w:t>
      </w:r>
    </w:p>
    <w:p w:rsidR="00000000" w:rsidDel="00000000" w:rsidP="00000000" w:rsidRDefault="00000000" w:rsidRPr="00000000" w14:paraId="00001A3A">
      <w:pPr>
        <w:numPr>
          <w:ilvl w:val="0"/>
          <w:numId w:val="119"/>
        </w:numPr>
        <w:ind w:left="1133.858267716535" w:hanging="360"/>
        <w:rPr>
          <w:b w:val="0"/>
          <w:bCs w:val="0"/>
        </w:rPr>
      </w:pPr>
      <w:r w:rsidDel="00000000" w:rsidR="00000000" w:rsidRPr="00000000">
        <w:rPr>
          <w:b w:val="0"/>
          <w:bCs w:val="0"/>
          <w:rtl w:val="0"/>
        </w:rPr>
        <w:t xml:space="preserve">Ketika terdapat diagnosis yang masuk ke dalam MDC 29 dan disertai dengan tindakan ECT dengan kode 94.27 (</w:t>
      </w:r>
      <w:r w:rsidDel="00000000" w:rsidR="00000000" w:rsidRPr="00000000">
        <w:rPr>
          <w:b w:val="0"/>
          <w:bCs w:val="0"/>
          <w:i w:val="1"/>
          <w:iCs w:val="1"/>
          <w:rtl w:val="0"/>
        </w:rPr>
        <w:t xml:space="preserve">Other electroshcok theraphy</w:t>
      </w:r>
      <w:r w:rsidDel="00000000" w:rsidR="00000000" w:rsidRPr="00000000">
        <w:rPr>
          <w:b w:val="0"/>
          <w:bCs w:val="0"/>
          <w:rtl w:val="0"/>
        </w:rPr>
        <w:t xml:space="preserve">), 94.270 </w:t>
      </w:r>
      <w:r w:rsidDel="00000000" w:rsidR="00000000" w:rsidRPr="00000000">
        <w:rPr>
          <w:b w:val="0"/>
          <w:bCs w:val="0"/>
          <w:i w:val="1"/>
          <w:iCs w:val="1"/>
          <w:rtl w:val="0"/>
        </w:rPr>
        <w:t xml:space="preserve">(Electroconvulsive therapy (ECT), conventional)</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atau 94.271 (</w:t>
      </w:r>
      <w:r w:rsidDel="00000000" w:rsidR="00000000" w:rsidRPr="00000000">
        <w:rPr>
          <w:b w:val="0"/>
          <w:bCs w:val="0"/>
          <w:i w:val="1"/>
          <w:iCs w:val="1"/>
          <w:rtl w:val="0"/>
        </w:rPr>
        <w:t xml:space="preserve">Electroconvulsive therapy (ECT), with premedication)</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maka akan masuk ke dalam DRG dengan deskripsi </w:t>
      </w:r>
      <w:r w:rsidDel="00000000" w:rsidR="00000000" w:rsidRPr="00000000">
        <w:rPr>
          <w:b w:val="0"/>
          <w:bCs w:val="0"/>
          <w:i w:val="1"/>
          <w:iCs w:val="1"/>
          <w:rtl w:val="0"/>
        </w:rPr>
        <w:t xml:space="preserve">w/ECT, </w:t>
      </w:r>
      <w:r w:rsidDel="00000000" w:rsidR="00000000" w:rsidRPr="00000000">
        <w:rPr>
          <w:b w:val="0"/>
          <w:bCs w:val="0"/>
          <w:rtl w:val="0"/>
        </w:rPr>
        <w:t xml:space="preserve">misalkan: </w:t>
      </w:r>
      <w:r w:rsidDel="00000000" w:rsidR="00000000" w:rsidRPr="00000000">
        <w:rPr>
          <w:rtl w:val="0"/>
        </w:rPr>
      </w:r>
    </w:p>
    <w:p w:rsidR="00000000" w:rsidDel="00000000" w:rsidP="00000000" w:rsidRDefault="00000000" w:rsidRPr="00000000" w14:paraId="00001A3B">
      <w:pPr>
        <w:numPr>
          <w:ilvl w:val="0"/>
          <w:numId w:val="190"/>
        </w:numPr>
        <w:ind w:left="1700.7874015748032" w:hanging="360"/>
        <w:rPr>
          <w:b w:val="0"/>
          <w:bCs w:val="0"/>
          <w:i w:val="1"/>
          <w:iCs w:val="1"/>
        </w:rPr>
      </w:pPr>
      <w:r w:rsidDel="00000000" w:rsidR="00000000" w:rsidRPr="00000000">
        <w:rPr>
          <w:b w:val="0"/>
          <w:bCs w:val="0"/>
          <w:i w:val="1"/>
          <w:iCs w:val="1"/>
          <w:rtl w:val="0"/>
        </w:rPr>
        <w:t xml:space="preserve">Schizophrenia and Schizoaffective Disorders w/ ECT - Chronic</w:t>
      </w:r>
    </w:p>
    <w:p w:rsidR="00000000" w:rsidDel="00000000" w:rsidP="00000000" w:rsidRDefault="00000000" w:rsidRPr="00000000" w14:paraId="00001A3C">
      <w:pPr>
        <w:numPr>
          <w:ilvl w:val="0"/>
          <w:numId w:val="190"/>
        </w:numPr>
        <w:ind w:left="1700.7874015748032" w:hanging="360"/>
        <w:rPr>
          <w:b w:val="0"/>
          <w:bCs w:val="0"/>
          <w:i w:val="1"/>
          <w:iCs w:val="1"/>
        </w:rPr>
      </w:pPr>
      <w:r w:rsidDel="00000000" w:rsidR="00000000" w:rsidRPr="00000000">
        <w:rPr>
          <w:b w:val="0"/>
          <w:bCs w:val="0"/>
          <w:i w:val="1"/>
          <w:iCs w:val="1"/>
          <w:rtl w:val="0"/>
        </w:rPr>
        <w:t xml:space="preserve">Schizophrenia and Schizoaffective Disorders w/ ECT - Sub Acute</w:t>
      </w:r>
      <w:r w:rsidDel="00000000" w:rsidR="00000000" w:rsidRPr="00000000">
        <w:rPr>
          <w:rtl w:val="0"/>
        </w:rPr>
      </w:r>
    </w:p>
    <w:p w:rsidR="00000000" w:rsidDel="00000000" w:rsidP="00000000" w:rsidRDefault="00000000" w:rsidRPr="00000000" w14:paraId="00001A3D">
      <w:pPr>
        <w:numPr>
          <w:ilvl w:val="0"/>
          <w:numId w:val="141"/>
        </w:numPr>
        <w:spacing w:line="360" w:lineRule="auto"/>
        <w:ind w:left="720" w:hanging="360"/>
        <w:rPr/>
      </w:pPr>
      <w:r w:rsidDel="00000000" w:rsidR="00000000" w:rsidRPr="00000000">
        <w:rPr>
          <w:b w:val="0"/>
          <w:bCs w:val="0"/>
          <w:rtl w:val="0"/>
        </w:rPr>
        <w:t xml:space="preserve">Jika pasien diberikan prosedur</w:t>
      </w:r>
      <w:r w:rsidDel="00000000" w:rsidR="00000000" w:rsidRPr="00000000">
        <w:rPr>
          <w:b w:val="0"/>
          <w:bCs w:val="0"/>
          <w:i w:val="1"/>
          <w:iCs w:val="1"/>
          <w:rtl w:val="0"/>
        </w:rPr>
        <w:t xml:space="preserve"> Transcranial magnetic stimulation (TMS) </w:t>
      </w:r>
      <w:r w:rsidDel="00000000" w:rsidR="00000000" w:rsidRPr="00000000">
        <w:rPr>
          <w:b w:val="0"/>
          <w:bCs w:val="0"/>
          <w:rtl w:val="0"/>
        </w:rPr>
        <w:t xml:space="preserve">gunakan </w:t>
      </w:r>
      <w:r w:rsidDel="00000000" w:rsidR="00000000" w:rsidRPr="00000000">
        <w:rPr>
          <w:b w:val="0"/>
          <w:bCs w:val="0"/>
          <w:rtl w:val="0"/>
        </w:rPr>
        <w:t xml:space="preserve">kode </w:t>
      </w:r>
      <w:r w:rsidDel="00000000" w:rsidR="00000000" w:rsidRPr="00000000">
        <w:rPr>
          <w:b w:val="0"/>
          <w:bCs w:val="0"/>
          <w:i w:val="1"/>
          <w:iCs w:val="1"/>
          <w:rtl w:val="0"/>
        </w:rPr>
        <w:t xml:space="preserve">94.28 (Transcranial magnetic stimulation (TMS))</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1A3E">
      <w:pPr>
        <w:pStyle w:val="Heading2"/>
        <w:tabs>
          <w:tab w:val="left" w:leader="none" w:pos="566.9291338582677"/>
        </w:tabs>
        <w:spacing w:before="0" w:lineRule="auto"/>
        <w:ind w:left="0" w:firstLine="0"/>
        <w:jc w:val="left"/>
        <w:rPr/>
      </w:pPr>
      <w:bookmarkStart w:colFirst="0" w:colLast="0" w:name="_2afmg28" w:id="593"/>
      <w:bookmarkEnd w:id="593"/>
      <w:r w:rsidDel="00000000" w:rsidR="00000000" w:rsidRPr="00000000">
        <w:rPr>
          <w:rtl w:val="0"/>
        </w:rPr>
        <w:t xml:space="preserve">3.23</w:t>
        <w:tab/>
      </w:r>
      <w:r w:rsidDel="00000000" w:rsidR="00000000" w:rsidRPr="00000000">
        <w:rPr>
          <w:rtl w:val="0"/>
        </w:rPr>
        <w:t xml:space="preserve">MDC 30 FAKTOR YANG MEMPENGARUHI STATUS KESEHATAN</w:t>
      </w:r>
      <w:r w:rsidDel="00000000" w:rsidR="00000000" w:rsidRPr="00000000">
        <w:rPr>
          <w:rtl w:val="0"/>
        </w:rPr>
      </w:r>
    </w:p>
    <w:p w:rsidR="00000000" w:rsidDel="00000000" w:rsidP="00000000" w:rsidRDefault="00000000" w:rsidRPr="00000000" w14:paraId="00001A3F">
      <w:pPr>
        <w:pStyle w:val="Heading3"/>
        <w:tabs>
          <w:tab w:val="left" w:leader="none" w:pos="566.9291338582677"/>
        </w:tabs>
        <w:rPr/>
      </w:pPr>
      <w:bookmarkStart w:colFirst="0" w:colLast="0" w:name="_s0uwvua7gp8z" w:id="594"/>
      <w:bookmarkEnd w:id="594"/>
      <w:r w:rsidDel="00000000" w:rsidR="00000000" w:rsidRPr="00000000">
        <w:rPr>
          <w:rtl w:val="0"/>
        </w:rPr>
        <w:t xml:space="preserve">PENJELASAN KHUSUS KODE ICD DALAM KATEGORI MDC 30</w:t>
      </w:r>
    </w:p>
    <w:p w:rsidR="00000000" w:rsidDel="00000000" w:rsidP="00000000" w:rsidRDefault="00000000" w:rsidRPr="00000000" w14:paraId="00001A40">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after="0" w:lineRule="auto"/>
        <w:rPr/>
      </w:pPr>
      <w:bookmarkStart w:colFirst="0" w:colLast="0" w:name="_68wdiskn8we0" w:id="595"/>
      <w:bookmarkEnd w:id="595"/>
      <w:r w:rsidDel="00000000" w:rsidR="00000000" w:rsidRPr="00000000">
        <w:rPr>
          <w:rtl w:val="0"/>
        </w:rPr>
        <w:t xml:space="preserve">3.23.1</w:t>
        <w:tab/>
      </w:r>
      <w:r w:rsidDel="00000000" w:rsidR="00000000" w:rsidRPr="00000000">
        <w:rPr>
          <w:i w:val="1"/>
          <w:iCs w:val="1"/>
          <w:rtl w:val="0"/>
        </w:rPr>
        <w:t xml:space="preserve">Encounter For General Medical Examination</w:t>
      </w:r>
      <w:r w:rsidDel="00000000" w:rsidR="00000000" w:rsidRPr="00000000">
        <w:rPr>
          <w:rtl w:val="0"/>
        </w:rPr>
        <w:t xml:space="preserve"> (Z00-Z01)</w:t>
      </w:r>
      <w:r w:rsidDel="00000000" w:rsidR="00000000" w:rsidRPr="00000000">
        <w:rPr>
          <w:rtl w:val="0"/>
        </w:rPr>
      </w:r>
    </w:p>
    <w:p w:rsidR="00000000" w:rsidDel="00000000" w:rsidP="00000000" w:rsidRDefault="00000000" w:rsidRPr="00000000" w14:paraId="00001A41">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133.858267716535" w:firstLine="690"/>
        <w:jc w:val="both"/>
        <w:rPr>
          <w:b w:val="0"/>
          <w:bCs w:val="0"/>
        </w:rPr>
      </w:pPr>
      <w:r w:rsidDel="00000000" w:rsidR="00000000" w:rsidRPr="00000000">
        <w:rPr>
          <w:b w:val="0"/>
          <w:bCs w:val="0"/>
          <w:rtl w:val="0"/>
        </w:rPr>
        <w:t xml:space="preserve">Kode Z00.-, Z01.- digunakan untuk pemeriksaan dan investigasi pada pasien yang tidak memiliki keluhan atau diagnosis yang terlaporkan. </w:t>
      </w:r>
    </w:p>
    <w:p w:rsidR="00000000" w:rsidDel="00000000" w:rsidP="00000000" w:rsidRDefault="00000000" w:rsidRPr="00000000" w14:paraId="00001A42">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133.858267716535" w:firstLine="306.1417322834649"/>
        <w:jc w:val="both"/>
        <w:rPr>
          <w:b w:val="0"/>
          <w:bCs w:val="0"/>
        </w:rPr>
      </w:pPr>
      <w:r w:rsidDel="00000000" w:rsidR="00000000" w:rsidRPr="00000000">
        <w:rPr>
          <w:b w:val="0"/>
          <w:bCs w:val="0"/>
          <w:rtl w:val="0"/>
        </w:rPr>
        <w:t xml:space="preserve">Jika pasien melakukan pemeriksaan tidak ditemukan penyakit atau kelainan apapun sehingga tidak memerlukan tatalaksana atau pengobatan, gunakan kode dalam kelompok Z00.- (</w:t>
      </w:r>
      <w:r w:rsidDel="00000000" w:rsidR="00000000" w:rsidRPr="00000000">
        <w:rPr>
          <w:b w:val="0"/>
          <w:bCs w:val="0"/>
          <w:i w:val="1"/>
          <w:iCs w:val="1"/>
          <w:rtl w:val="0"/>
        </w:rPr>
        <w:t xml:space="preserve">General examination and investigation of persons without complaint and reported diagnosis</w:t>
      </w:r>
      <w:r w:rsidDel="00000000" w:rsidR="00000000" w:rsidRPr="00000000">
        <w:rPr>
          <w:b w:val="0"/>
          <w:bCs w:val="0"/>
          <w:rtl w:val="0"/>
        </w:rPr>
        <w:t xml:space="preserve">) atau Z01.- (</w:t>
      </w:r>
      <w:r w:rsidDel="00000000" w:rsidR="00000000" w:rsidRPr="00000000">
        <w:rPr>
          <w:b w:val="0"/>
          <w:bCs w:val="0"/>
          <w:i w:val="1"/>
          <w:iCs w:val="1"/>
          <w:rtl w:val="0"/>
        </w:rPr>
        <w:t xml:space="preserve">Other special examinations and investigations of persons without complaint or reported diagnosis</w:t>
      </w:r>
      <w:r w:rsidDel="00000000" w:rsidR="00000000" w:rsidRPr="00000000">
        <w:rPr>
          <w:b w:val="0"/>
          <w:bCs w:val="0"/>
          <w:rtl w:val="0"/>
        </w:rPr>
        <w:t xml:space="preserve">) atau Z02.- (</w:t>
      </w:r>
      <w:r w:rsidDel="00000000" w:rsidR="00000000" w:rsidRPr="00000000">
        <w:rPr>
          <w:b w:val="0"/>
          <w:bCs w:val="0"/>
          <w:i w:val="1"/>
          <w:iCs w:val="1"/>
          <w:rtl w:val="0"/>
        </w:rPr>
        <w:t xml:space="preserve">Examination and encounter for administrative purposes</w:t>
      </w:r>
      <w:r w:rsidDel="00000000" w:rsidR="00000000" w:rsidRPr="00000000">
        <w:rPr>
          <w:b w:val="0"/>
          <w:bCs w:val="0"/>
          <w:rtl w:val="0"/>
        </w:rPr>
        <w:t xml:space="preserve">).</w:t>
      </w:r>
    </w:p>
    <w:p w:rsidR="00000000" w:rsidDel="00000000" w:rsidP="00000000" w:rsidRDefault="00000000" w:rsidRPr="00000000" w14:paraId="00001A43">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133.858267716535" w:firstLine="306.1417322834649"/>
        <w:jc w:val="both"/>
        <w:rPr>
          <w:b w:val="0"/>
          <w:bCs w:val="0"/>
        </w:rPr>
      </w:pPr>
      <w:r w:rsidDel="00000000" w:rsidR="00000000" w:rsidRPr="00000000">
        <w:rPr>
          <w:b w:val="0"/>
          <w:bCs w:val="0"/>
          <w:rtl w:val="0"/>
        </w:rPr>
        <w:t xml:space="preserve">Jika seorang calon pendonor organ ginjal melakukan pemeriksaan rutin tanpa disertai penyakit atau kelainan apapun, gunakan kode </w:t>
      </w:r>
      <w:r w:rsidDel="00000000" w:rsidR="00000000" w:rsidRPr="00000000">
        <w:rPr>
          <w:b w:val="0"/>
          <w:bCs w:val="0"/>
          <w:rtl w:val="0"/>
        </w:rPr>
        <w:t xml:space="preserve">Z00.5  (</w:t>
      </w:r>
      <w:r w:rsidDel="00000000" w:rsidR="00000000" w:rsidRPr="00000000">
        <w:rPr>
          <w:b w:val="0"/>
          <w:bCs w:val="0"/>
          <w:i w:val="1"/>
          <w:iCs w:val="1"/>
          <w:rtl w:val="0"/>
        </w:rPr>
        <w:t xml:space="preserve">Examination of potential donor of organ and tissue</w:t>
      </w:r>
      <w:r w:rsidDel="00000000" w:rsidR="00000000" w:rsidRPr="00000000">
        <w:rPr>
          <w:b w:val="0"/>
          <w:bCs w:val="0"/>
          <w:rtl w:val="0"/>
        </w:rPr>
        <w:t xml:space="preserv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A44">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133.858267716535" w:firstLine="306.1417322834649"/>
        <w:jc w:val="both"/>
        <w:rPr>
          <w:sz w:val="20"/>
          <w:szCs w:val="20"/>
        </w:rPr>
      </w:pPr>
      <w:r w:rsidDel="00000000" w:rsidR="00000000" w:rsidRPr="00000000">
        <w:rPr>
          <w:b w:val="0"/>
          <w:bCs w:val="0"/>
          <w:rtl w:val="0"/>
        </w:rPr>
        <w:t xml:space="preserve">Jika pasien melakukan pemeriksaan gigi rutin tanpa disertai penyakit atau kelainan apapun, gunakan kode Z01.2 (</w:t>
      </w:r>
      <w:r w:rsidDel="00000000" w:rsidR="00000000" w:rsidRPr="00000000">
        <w:rPr>
          <w:b w:val="0"/>
          <w:bCs w:val="0"/>
          <w:i w:val="1"/>
          <w:iCs w:val="1"/>
          <w:rtl w:val="0"/>
        </w:rPr>
        <w:t xml:space="preserve">Dental Examination</w:t>
      </w:r>
      <w:r w:rsidDel="00000000" w:rsidR="00000000" w:rsidRPr="00000000">
        <w:rPr>
          <w:b w:val="0"/>
          <w:bCs w:val="0"/>
          <w:rtl w:val="0"/>
        </w:rPr>
        <w:t xml:space="preserve">).</w:t>
      </w:r>
      <w:r w:rsidDel="00000000" w:rsidR="00000000" w:rsidRPr="00000000">
        <w:rPr>
          <w:sz w:val="20"/>
          <w:szCs w:val="20"/>
          <w:rtl w:val="0"/>
        </w:rPr>
        <w:t xml:space="preserve"> </w:t>
      </w:r>
    </w:p>
    <w:p w:rsidR="00000000" w:rsidDel="00000000" w:rsidP="00000000" w:rsidRDefault="00000000" w:rsidRPr="00000000" w14:paraId="00001A45">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133.858267716535" w:firstLine="306.1417322834649"/>
        <w:jc w:val="both"/>
        <w:rPr>
          <w:b w:val="0"/>
          <w:bCs w:val="0"/>
        </w:rPr>
      </w:pPr>
      <w:r w:rsidDel="00000000" w:rsidR="00000000" w:rsidRPr="00000000">
        <w:rPr>
          <w:b w:val="0"/>
          <w:bCs w:val="0"/>
          <w:rtl w:val="0"/>
        </w:rPr>
        <w:t xml:space="preserve">Jika pasien melakukan pemeriksaan mata rutin tanpa disertai penyakit atau kelainan apapun, gunakan kode Z01.0 (</w:t>
      </w:r>
      <w:r w:rsidDel="00000000" w:rsidR="00000000" w:rsidRPr="00000000">
        <w:rPr>
          <w:b w:val="0"/>
          <w:bCs w:val="0"/>
          <w:i w:val="1"/>
          <w:iCs w:val="1"/>
          <w:rtl w:val="0"/>
        </w:rPr>
        <w:t xml:space="preserve">Examination of eyes and vision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46">
      <w:pPr>
        <w:numPr>
          <w:ilvl w:val="0"/>
          <w:numId w:val="24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hanging="283.4645669291342"/>
        <w:jc w:val="both"/>
        <w:rPr>
          <w:b w:val="0"/>
          <w:bCs w:val="0"/>
        </w:rPr>
      </w:pPr>
      <w:r w:rsidDel="00000000" w:rsidR="00000000" w:rsidRPr="00000000">
        <w:rPr>
          <w:b w:val="0"/>
          <w:bCs w:val="0"/>
          <w:rtl w:val="0"/>
        </w:rPr>
        <w:t xml:space="preserve">Pemeriksaan untuk skrining</w:t>
      </w:r>
    </w:p>
    <w:p w:rsidR="00000000" w:rsidDel="00000000" w:rsidP="00000000" w:rsidRDefault="00000000" w:rsidRPr="00000000" w14:paraId="00001A47">
      <w:pPr>
        <w:pBdr>
          <w:top w:color="e3e3e3" w:space="0" w:sz="0" w:val="none"/>
          <w:left w:color="e3e3e3" w:space="0" w:sz="0" w:val="none"/>
          <w:bottom w:color="e3e3e3" w:space="0" w:sz="0" w:val="none"/>
          <w:right w:color="e3e3e3" w:space="0" w:sz="0" w:val="none"/>
          <w:between w:color="e3e3e3" w:space="0" w:sz="0" w:val="none"/>
        </w:pBdr>
        <w:shd w:fill="ffffff" w:val="clear"/>
        <w:ind w:left="1440" w:firstLine="0"/>
        <w:rPr>
          <w:b w:val="0"/>
          <w:bCs w:val="0"/>
        </w:rPr>
      </w:pPr>
      <w:r w:rsidDel="00000000" w:rsidR="00000000" w:rsidRPr="00000000">
        <w:rPr>
          <w:b w:val="0"/>
          <w:bCs w:val="0"/>
          <w:rtl w:val="0"/>
        </w:rPr>
        <w:t xml:space="preserve">Pemeriksaan skrining yang dilakukan untuk mendeteksi penyakit tertentu seperti skrining adanya kanker serviks, gunakan kode Z11-Z13, bukan Z00.- atau Z01.-</w:t>
      </w:r>
    </w:p>
    <w:p w:rsidR="00000000" w:rsidDel="00000000" w:rsidP="00000000" w:rsidRDefault="00000000" w:rsidRPr="00000000" w14:paraId="00001A48">
      <w:pPr>
        <w:numPr>
          <w:ilvl w:val="0"/>
          <w:numId w:val="24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hanging="283.4645669291342"/>
        <w:jc w:val="both"/>
        <w:rPr>
          <w:b w:val="0"/>
          <w:bCs w:val="0"/>
        </w:rPr>
      </w:pPr>
      <w:r w:rsidDel="00000000" w:rsidR="00000000" w:rsidRPr="00000000">
        <w:rPr>
          <w:b w:val="0"/>
          <w:bCs w:val="0"/>
          <w:rtl w:val="0"/>
        </w:rPr>
        <w:t xml:space="preserve">Pemeriksaan untuk tujuan administratif</w:t>
      </w:r>
    </w:p>
    <w:p w:rsidR="00000000" w:rsidDel="00000000" w:rsidP="00000000" w:rsidRDefault="00000000" w:rsidRPr="00000000" w14:paraId="00001A49">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40" w:firstLine="0"/>
        <w:jc w:val="both"/>
        <w:rPr>
          <w:b w:val="0"/>
          <w:bCs w:val="0"/>
        </w:rPr>
      </w:pPr>
      <w:r w:rsidDel="00000000" w:rsidR="00000000" w:rsidRPr="00000000">
        <w:rPr>
          <w:b w:val="0"/>
          <w:bCs w:val="0"/>
          <w:rtl w:val="0"/>
        </w:rPr>
        <w:t xml:space="preserve">Pemeriksaan yang dilakukan untuk keperluan administratif seperti</w:t>
      </w:r>
    </w:p>
    <w:p w:rsidR="00000000" w:rsidDel="00000000" w:rsidP="00000000" w:rsidRDefault="00000000" w:rsidRPr="00000000" w14:paraId="00001A4A">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40" w:firstLine="0"/>
        <w:jc w:val="both"/>
        <w:rPr>
          <w:b w:val="0"/>
          <w:bCs w:val="0"/>
        </w:rPr>
      </w:pPr>
      <w:r w:rsidDel="00000000" w:rsidR="00000000" w:rsidRPr="00000000">
        <w:rPr>
          <w:b w:val="0"/>
          <w:bCs w:val="0"/>
          <w:rtl w:val="0"/>
        </w:rPr>
        <w:t xml:space="preserve">surat keterangan sehat untuk kerja, gunakan kode Z02.-</w:t>
      </w:r>
    </w:p>
    <w:p w:rsidR="00000000" w:rsidDel="00000000" w:rsidP="00000000" w:rsidRDefault="00000000" w:rsidRPr="00000000" w14:paraId="00001A4B">
      <w:pPr>
        <w:numPr>
          <w:ilvl w:val="0"/>
          <w:numId w:val="24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hanging="283.4645669291342"/>
        <w:jc w:val="both"/>
        <w:rPr>
          <w:b w:val="0"/>
          <w:bCs w:val="0"/>
        </w:rPr>
      </w:pPr>
      <w:r w:rsidDel="00000000" w:rsidR="00000000" w:rsidRPr="00000000">
        <w:rPr>
          <w:b w:val="0"/>
          <w:bCs w:val="0"/>
          <w:rtl w:val="0"/>
        </w:rPr>
        <w:t xml:space="preserve">Pemeriksaan atas dasar </w:t>
      </w:r>
      <w:r w:rsidDel="00000000" w:rsidR="00000000" w:rsidRPr="00000000">
        <w:rPr>
          <w:b w:val="0"/>
          <w:bCs w:val="0"/>
          <w:sz w:val="24"/>
          <w:szCs w:val="24"/>
          <w:rtl w:val="0"/>
        </w:rPr>
        <w:t xml:space="preserve">gejala atau keluhan </w:t>
      </w:r>
      <w:r w:rsidDel="00000000" w:rsidR="00000000" w:rsidRPr="00000000">
        <w:rPr>
          <w:rtl w:val="0"/>
        </w:rPr>
      </w:r>
    </w:p>
    <w:p w:rsidR="00000000" w:rsidDel="00000000" w:rsidP="00000000" w:rsidRDefault="00000000" w:rsidRPr="00000000" w14:paraId="00001A4C">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40" w:firstLine="0"/>
        <w:jc w:val="both"/>
        <w:rPr>
          <w:b w:val="0"/>
          <w:bCs w:val="0"/>
          <w:sz w:val="24"/>
          <w:szCs w:val="24"/>
        </w:rPr>
      </w:pPr>
      <w:r w:rsidDel="00000000" w:rsidR="00000000" w:rsidRPr="00000000">
        <w:rPr>
          <w:b w:val="0"/>
          <w:bCs w:val="0"/>
          <w:rtl w:val="0"/>
        </w:rPr>
        <w:t xml:space="preserve">Pasien </w:t>
      </w:r>
      <w:r w:rsidDel="00000000" w:rsidR="00000000" w:rsidRPr="00000000">
        <w:rPr>
          <w:b w:val="0"/>
          <w:bCs w:val="0"/>
          <w:sz w:val="24"/>
          <w:szCs w:val="24"/>
          <w:rtl w:val="0"/>
        </w:rPr>
        <w:t xml:space="preserve">memiliki gejala atau keluhan yang membuatnya harus diperiksa, tetapi tidak ditemukan penyakit atau kelainan</w:t>
      </w:r>
      <w:r w:rsidDel="00000000" w:rsidR="00000000" w:rsidRPr="00000000">
        <w:rPr>
          <w:b w:val="0"/>
          <w:bCs w:val="0"/>
          <w:rtl w:val="0"/>
        </w:rPr>
        <w:t xml:space="preserve">, maka g</w:t>
      </w:r>
      <w:r w:rsidDel="00000000" w:rsidR="00000000" w:rsidRPr="00000000">
        <w:rPr>
          <w:b w:val="0"/>
          <w:bCs w:val="0"/>
          <w:sz w:val="24"/>
          <w:szCs w:val="24"/>
          <w:rtl w:val="0"/>
        </w:rPr>
        <w:t xml:space="preserve">unakan kode gejala atau keluhan yang menyebabkan pasien datang untuk diperiksa.</w:t>
      </w:r>
      <w:r w:rsidDel="00000000" w:rsidR="00000000" w:rsidRPr="00000000">
        <w:rPr>
          <w:b w:val="0"/>
          <w:bCs w:val="0"/>
          <w:rtl w:val="0"/>
        </w:rPr>
        <w:t xml:space="preserve"> </w:t>
      </w:r>
      <w:r w:rsidDel="00000000" w:rsidR="00000000" w:rsidRPr="00000000">
        <w:rPr>
          <w:b w:val="0"/>
          <w:bCs w:val="0"/>
          <w:sz w:val="24"/>
          <w:szCs w:val="24"/>
          <w:rtl w:val="0"/>
        </w:rPr>
        <w:t xml:space="preserve">Tidak perlu me</w:t>
      </w:r>
      <w:r w:rsidDel="00000000" w:rsidR="00000000" w:rsidRPr="00000000">
        <w:rPr>
          <w:b w:val="0"/>
          <w:bCs w:val="0"/>
          <w:rtl w:val="0"/>
        </w:rPr>
        <w:t xml:space="preserve">ngguna</w:t>
      </w:r>
      <w:r w:rsidDel="00000000" w:rsidR="00000000" w:rsidRPr="00000000">
        <w:rPr>
          <w:b w:val="0"/>
          <w:bCs w:val="0"/>
          <w:sz w:val="24"/>
          <w:szCs w:val="24"/>
          <w:rtl w:val="0"/>
        </w:rPr>
        <w:t xml:space="preserve">kan kode Z00.- atau Z01.- karena fokusnya adalah pada gejala atau keluhan tersebut.</w:t>
      </w:r>
    </w:p>
    <w:p w:rsidR="00000000" w:rsidDel="00000000" w:rsidP="00000000" w:rsidRDefault="00000000" w:rsidRPr="00000000" w14:paraId="00001A4D">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40" w:firstLine="0"/>
        <w:jc w:val="both"/>
        <w:rPr>
          <w:b w:val="0"/>
          <w:bCs w:val="0"/>
        </w:rPr>
      </w:pPr>
      <w:r w:rsidDel="00000000" w:rsidR="00000000" w:rsidRPr="00000000">
        <w:rPr>
          <w:rtl w:val="0"/>
        </w:rPr>
        <w:t xml:space="preserve">Contoh: </w:t>
      </w:r>
      <w:r w:rsidDel="00000000" w:rsidR="00000000" w:rsidRPr="00000000">
        <w:rPr>
          <w:b w:val="0"/>
          <w:bCs w:val="0"/>
          <w:rtl w:val="0"/>
        </w:rPr>
        <w:t xml:space="preserve">Pasien sakit kepala, setelah dilakukan pemeriksaan tidak ditemukan kelainan, maka gunakan kode R51 (</w:t>
      </w:r>
      <w:r w:rsidDel="00000000" w:rsidR="00000000" w:rsidRPr="00000000">
        <w:rPr>
          <w:b w:val="0"/>
          <w:bCs w:val="0"/>
          <w:i w:val="1"/>
          <w:iCs w:val="1"/>
          <w:rtl w:val="0"/>
        </w:rPr>
        <w:t xml:space="preserve">Headache</w:t>
      </w:r>
      <w:r w:rsidDel="00000000" w:rsidR="00000000" w:rsidRPr="00000000">
        <w:rPr>
          <w:b w:val="0"/>
          <w:bCs w:val="0"/>
          <w:rtl w:val="0"/>
        </w:rPr>
        <w:t xml:space="preserve">) sebagai diagnosis utama, bukan Z00,- atau Z01,-</w:t>
      </w:r>
    </w:p>
    <w:p w:rsidR="00000000" w:rsidDel="00000000" w:rsidP="00000000" w:rsidRDefault="00000000" w:rsidRPr="00000000" w14:paraId="00001A4E">
      <w:pPr>
        <w:numPr>
          <w:ilvl w:val="0"/>
          <w:numId w:val="12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hanging="283.4645669291342"/>
        <w:jc w:val="both"/>
        <w:rPr>
          <w:b w:val="0"/>
          <w:bCs w:val="0"/>
        </w:rPr>
      </w:pPr>
      <w:r w:rsidDel="00000000" w:rsidR="00000000" w:rsidRPr="00000000">
        <w:rPr>
          <w:b w:val="0"/>
          <w:bCs w:val="0"/>
          <w:rtl w:val="0"/>
        </w:rPr>
        <w:t xml:space="preserve">Penyakit/ kelainan ditemukan saat pemeriksaan</w:t>
      </w:r>
    </w:p>
    <w:p w:rsidR="00000000" w:rsidDel="00000000" w:rsidP="00000000" w:rsidRDefault="00000000" w:rsidRPr="00000000" w14:paraId="00001A4F">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firstLine="0"/>
        <w:jc w:val="both"/>
        <w:rPr>
          <w:b w:val="0"/>
          <w:bCs w:val="0"/>
        </w:rPr>
      </w:pPr>
      <w:r w:rsidDel="00000000" w:rsidR="00000000" w:rsidRPr="00000000">
        <w:rPr>
          <w:b w:val="0"/>
          <w:bCs w:val="0"/>
          <w:rtl w:val="0"/>
        </w:rPr>
        <w:t xml:space="preserve">Apabila dalam suatu pemeriksaan ditemukan penyakit atau kelainan, maka gunakan kode penyakit atau kelainan tersebut sebagai diagnosis utama dan tidak perlu menambahkan kode Z00,- atau Z01,-.</w:t>
      </w:r>
    </w:p>
    <w:p w:rsidR="00000000" w:rsidDel="00000000" w:rsidP="00000000" w:rsidRDefault="00000000" w:rsidRPr="00000000" w14:paraId="00001A50">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firstLine="0"/>
        <w:jc w:val="both"/>
        <w:rPr>
          <w:b w:val="0"/>
          <w:bCs w:val="0"/>
        </w:rPr>
      </w:pPr>
      <w:r w:rsidDel="00000000" w:rsidR="00000000" w:rsidRPr="00000000">
        <w:rPr>
          <w:b w:val="0"/>
          <w:bCs w:val="0"/>
          <w:rtl w:val="0"/>
        </w:rPr>
        <w:t xml:space="preserve">Contoh:</w:t>
      </w:r>
      <w:r w:rsidDel="00000000" w:rsidR="00000000" w:rsidRPr="00000000">
        <w:rPr>
          <w:rtl w:val="0"/>
        </w:rPr>
        <w:t xml:space="preserve"> </w:t>
      </w:r>
      <w:r w:rsidDel="00000000" w:rsidR="00000000" w:rsidRPr="00000000">
        <w:rPr>
          <w:b w:val="0"/>
          <w:bCs w:val="0"/>
          <w:rtl w:val="0"/>
        </w:rPr>
        <w:t xml:space="preserve">Pasien </w:t>
      </w:r>
      <w:r w:rsidDel="00000000" w:rsidR="00000000" w:rsidRPr="00000000">
        <w:rPr>
          <w:b w:val="0"/>
          <w:bCs w:val="0"/>
          <w:i w:val="1"/>
          <w:iCs w:val="1"/>
          <w:rtl w:val="0"/>
        </w:rPr>
        <w:t xml:space="preserve">medical check-up</w:t>
      </w:r>
      <w:r w:rsidDel="00000000" w:rsidR="00000000" w:rsidRPr="00000000">
        <w:rPr>
          <w:b w:val="0"/>
          <w:bCs w:val="0"/>
          <w:rtl w:val="0"/>
        </w:rPr>
        <w:t xml:space="preserve"> lalu ditemukan penyakit hipertensi, gunakan kode I10 (</w:t>
      </w:r>
      <w:r w:rsidDel="00000000" w:rsidR="00000000" w:rsidRPr="00000000">
        <w:rPr>
          <w:b w:val="0"/>
          <w:bCs w:val="0"/>
          <w:i w:val="1"/>
          <w:iCs w:val="1"/>
          <w:rtl w:val="0"/>
        </w:rPr>
        <w:t xml:space="preserve">Essential</w:t>
      </w:r>
      <w:r w:rsidDel="00000000" w:rsidR="00000000" w:rsidRPr="00000000">
        <w:rPr>
          <w:b w:val="0"/>
          <w:bCs w:val="0"/>
          <w:rtl w:val="0"/>
        </w:rPr>
        <w:t xml:space="preserve"> (</w:t>
      </w:r>
      <w:r w:rsidDel="00000000" w:rsidR="00000000" w:rsidRPr="00000000">
        <w:rPr>
          <w:b w:val="0"/>
          <w:bCs w:val="0"/>
          <w:i w:val="1"/>
          <w:iCs w:val="1"/>
          <w:rtl w:val="0"/>
        </w:rPr>
        <w:t xml:space="preserve">primary</w:t>
      </w:r>
      <w:r w:rsidDel="00000000" w:rsidR="00000000" w:rsidRPr="00000000">
        <w:rPr>
          <w:b w:val="0"/>
          <w:bCs w:val="0"/>
          <w:rtl w:val="0"/>
        </w:rPr>
        <w:t xml:space="preserve">) </w:t>
      </w:r>
      <w:r w:rsidDel="00000000" w:rsidR="00000000" w:rsidRPr="00000000">
        <w:rPr>
          <w:b w:val="0"/>
          <w:bCs w:val="0"/>
          <w:i w:val="1"/>
          <w:iCs w:val="1"/>
          <w:rtl w:val="0"/>
        </w:rPr>
        <w:t xml:space="preserve">hypertension</w:t>
      </w:r>
      <w:r w:rsidDel="00000000" w:rsidR="00000000" w:rsidRPr="00000000">
        <w:rPr>
          <w:b w:val="0"/>
          <w:bCs w:val="0"/>
          <w:rtl w:val="0"/>
        </w:rPr>
        <w:t xml:space="preserve">)</w:t>
      </w:r>
    </w:p>
    <w:p w:rsidR="00000000" w:rsidDel="00000000" w:rsidP="00000000" w:rsidRDefault="00000000" w:rsidRPr="00000000" w14:paraId="00001A51">
      <w:pPr>
        <w:numPr>
          <w:ilvl w:val="0"/>
          <w:numId w:val="12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hanging="283.4645669291342"/>
        <w:jc w:val="both"/>
        <w:rPr>
          <w:b w:val="0"/>
          <w:bCs w:val="0"/>
        </w:rPr>
      </w:pPr>
      <w:r w:rsidDel="00000000" w:rsidR="00000000" w:rsidRPr="00000000">
        <w:rPr>
          <w:b w:val="0"/>
          <w:bCs w:val="0"/>
          <w:rtl w:val="0"/>
        </w:rPr>
        <w:t xml:space="preserve">Pemeriksaan Panggul (</w:t>
      </w:r>
      <w:r w:rsidDel="00000000" w:rsidR="00000000" w:rsidRPr="00000000">
        <w:rPr>
          <w:b w:val="0"/>
          <w:bCs w:val="0"/>
          <w:i w:val="1"/>
          <w:iCs w:val="1"/>
          <w:rtl w:val="0"/>
        </w:rPr>
        <w:t xml:space="preserve">Pelvic Examination</w:t>
      </w:r>
      <w:r w:rsidDel="00000000" w:rsidR="00000000" w:rsidRPr="00000000">
        <w:rPr>
          <w:b w:val="0"/>
          <w:bCs w:val="0"/>
          <w:rtl w:val="0"/>
        </w:rPr>
        <w:t xml:space="preserve">)</w:t>
      </w:r>
    </w:p>
    <w:p w:rsidR="00000000" w:rsidDel="00000000" w:rsidP="00000000" w:rsidRDefault="00000000" w:rsidRPr="00000000" w14:paraId="00001A52">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firstLine="0"/>
        <w:jc w:val="both"/>
        <w:rPr>
          <w:b w:val="0"/>
          <w:bCs w:val="0"/>
        </w:rPr>
      </w:pPr>
      <w:r w:rsidDel="00000000" w:rsidR="00000000" w:rsidRPr="00000000">
        <w:rPr>
          <w:b w:val="0"/>
          <w:bCs w:val="0"/>
          <w:rtl w:val="0"/>
        </w:rPr>
        <w:t xml:space="preserve">Pemeriksaan panggul menggunakan metode </w:t>
      </w:r>
      <w:r w:rsidDel="00000000" w:rsidR="00000000" w:rsidRPr="00000000">
        <w:rPr>
          <w:b w:val="0"/>
          <w:bCs w:val="0"/>
          <w:i w:val="1"/>
          <w:iCs w:val="1"/>
          <w:rtl w:val="0"/>
        </w:rPr>
        <w:t xml:space="preserve">conventional Papanicolaou smear</w:t>
      </w:r>
      <w:r w:rsidDel="00000000" w:rsidR="00000000" w:rsidRPr="00000000">
        <w:rPr>
          <w:b w:val="0"/>
          <w:bCs w:val="0"/>
          <w:rtl w:val="0"/>
        </w:rPr>
        <w:t xml:space="preserve"> atau </w:t>
      </w:r>
      <w:r w:rsidDel="00000000" w:rsidR="00000000" w:rsidRPr="00000000">
        <w:rPr>
          <w:b w:val="0"/>
          <w:bCs w:val="0"/>
          <w:i w:val="1"/>
          <w:iCs w:val="1"/>
          <w:rtl w:val="0"/>
        </w:rPr>
        <w:t xml:space="preserve">liquid-based preparation </w:t>
      </w:r>
      <w:r w:rsidDel="00000000" w:rsidR="00000000" w:rsidRPr="00000000">
        <w:rPr>
          <w:b w:val="0"/>
          <w:bCs w:val="0"/>
          <w:rtl w:val="0"/>
        </w:rPr>
        <w:t xml:space="preserve">yang yang merupakan bagian dari pemeriksaan rutin tahunan atau berdasarkan jadwal tertentu, tanpa adanya gejala atau keluhan, dan hasil pemeriksaan tidak menunjukkan adanya penyakit atau kelainan, maka gunakan kode Z01.4 (</w:t>
      </w:r>
      <w:r w:rsidDel="00000000" w:rsidR="00000000" w:rsidRPr="00000000">
        <w:rPr>
          <w:b w:val="0"/>
          <w:bCs w:val="0"/>
          <w:i w:val="1"/>
          <w:iCs w:val="1"/>
          <w:rtl w:val="0"/>
        </w:rPr>
        <w:t xml:space="preserve">Gynaecological examination (general)(routine)</w:t>
      </w:r>
      <w:r w:rsidDel="00000000" w:rsidR="00000000" w:rsidRPr="00000000">
        <w:rPr>
          <w:b w:val="0"/>
          <w:bCs w:val="0"/>
          <w:rtl w:val="0"/>
        </w:rPr>
        <w:t xml:space="preserve">) sebagai diagnosis utama.</w:t>
      </w:r>
    </w:p>
    <w:p w:rsidR="00000000" w:rsidDel="00000000" w:rsidP="00000000" w:rsidRDefault="00000000" w:rsidRPr="00000000" w14:paraId="00001A53">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firstLine="0"/>
        <w:jc w:val="both"/>
        <w:rPr/>
      </w:pPr>
      <w:r w:rsidDel="00000000" w:rsidR="00000000" w:rsidRPr="00000000">
        <w:rPr>
          <w:rtl w:val="0"/>
        </w:rPr>
        <w:t xml:space="preserve">Pengecualian: </w:t>
      </w:r>
    </w:p>
    <w:p w:rsidR="00000000" w:rsidDel="00000000" w:rsidP="00000000" w:rsidRDefault="00000000" w:rsidRPr="00000000" w14:paraId="00001A54">
      <w:pPr>
        <w:numPr>
          <w:ilvl w:val="1"/>
          <w:numId w:val="124"/>
        </w:numPr>
        <w:pBdr>
          <w:top w:color="e3e3e3" w:space="0" w:sz="0" w:val="none"/>
          <w:left w:color="e3e3e3" w:space="0" w:sz="0" w:val="none"/>
          <w:bottom w:color="e3e3e3" w:space="0" w:sz="0" w:val="none"/>
          <w:right w:color="e3e3e3" w:space="0" w:sz="0" w:val="none"/>
          <w:between w:color="e3e3e3" w:space="0" w:sz="0" w:val="none"/>
        </w:pBdr>
        <w:shd w:fill="ffffff" w:val="clear"/>
        <w:ind w:left="1700.7874015748032" w:hanging="283.4645669291339"/>
        <w:rPr>
          <w:b w:val="0"/>
          <w:bCs w:val="0"/>
        </w:rPr>
      </w:pPr>
      <w:r w:rsidDel="00000000" w:rsidR="00000000" w:rsidRPr="00000000">
        <w:rPr>
          <w:b w:val="0"/>
          <w:bCs w:val="0"/>
          <w:rtl w:val="0"/>
        </w:rPr>
        <w:t xml:space="preserve">Pemeriksaan dilakukan untuk tujuan kontrasepsi (KB) maka gunakan kode dalam kelompok Z30.- (</w:t>
      </w:r>
      <w:r w:rsidDel="00000000" w:rsidR="00000000" w:rsidRPr="00000000">
        <w:rPr>
          <w:b w:val="0"/>
          <w:bCs w:val="0"/>
          <w:i w:val="1"/>
          <w:iCs w:val="1"/>
          <w:rtl w:val="0"/>
        </w:rPr>
        <w:t xml:space="preserve">Contraceptive management</w:t>
      </w:r>
      <w:r w:rsidDel="00000000" w:rsidR="00000000" w:rsidRPr="00000000">
        <w:rPr>
          <w:b w:val="0"/>
          <w:bCs w:val="0"/>
          <w:rtl w:val="0"/>
        </w:rPr>
        <w:t xml:space="preserve">). </w:t>
      </w:r>
    </w:p>
    <w:p w:rsidR="00000000" w:rsidDel="00000000" w:rsidP="00000000" w:rsidRDefault="00000000" w:rsidRPr="00000000" w14:paraId="00001A55">
      <w:pPr>
        <w:numPr>
          <w:ilvl w:val="1"/>
          <w:numId w:val="124"/>
        </w:numPr>
        <w:pBdr>
          <w:top w:color="e3e3e3" w:space="0" w:sz="0" w:val="none"/>
          <w:left w:color="e3e3e3" w:space="0" w:sz="0" w:val="none"/>
          <w:bottom w:color="e3e3e3" w:space="0" w:sz="0" w:val="none"/>
          <w:right w:color="e3e3e3" w:space="0" w:sz="0" w:val="none"/>
          <w:between w:color="e3e3e3" w:space="0" w:sz="0" w:val="none"/>
        </w:pBdr>
        <w:shd w:fill="ffffff" w:val="clear"/>
        <w:ind w:left="1700.7874015748032" w:hanging="283.4645669291339"/>
        <w:rPr>
          <w:b w:val="0"/>
          <w:bCs w:val="0"/>
        </w:rPr>
      </w:pPr>
      <w:r w:rsidDel="00000000" w:rsidR="00000000" w:rsidRPr="00000000">
        <w:rPr>
          <w:b w:val="0"/>
          <w:bCs w:val="0"/>
          <w:rtl w:val="0"/>
        </w:rPr>
        <w:t xml:space="preserve">Pemeriksaan dilakukan untuk mendiagnosis kehamilan maka gunakan kode dalam kelompok Z32.- (</w:t>
      </w:r>
      <w:r w:rsidDel="00000000" w:rsidR="00000000" w:rsidRPr="00000000">
        <w:rPr>
          <w:b w:val="0"/>
          <w:bCs w:val="0"/>
          <w:i w:val="1"/>
          <w:iCs w:val="1"/>
          <w:rtl w:val="0"/>
        </w:rPr>
        <w:t xml:space="preserve">Pregnancy examination and test</w:t>
      </w:r>
      <w:r w:rsidDel="00000000" w:rsidR="00000000" w:rsidRPr="00000000">
        <w:rPr>
          <w:b w:val="0"/>
          <w:bCs w:val="0"/>
          <w:rtl w:val="0"/>
        </w:rPr>
        <w:t xml:space="preserve">).  </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A56">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after="0" w:line="360" w:lineRule="auto"/>
        <w:jc w:val="both"/>
        <w:rPr/>
      </w:pPr>
      <w:bookmarkStart w:colFirst="0" w:colLast="0" w:name="_vc7qrfxe5cll" w:id="596"/>
      <w:bookmarkEnd w:id="596"/>
      <w:r w:rsidDel="00000000" w:rsidR="00000000" w:rsidRPr="00000000">
        <w:rPr>
          <w:rtl w:val="0"/>
        </w:rPr>
        <w:t xml:space="preserve">3.23.2</w:t>
        <w:tab/>
      </w:r>
      <w:r w:rsidDel="00000000" w:rsidR="00000000" w:rsidRPr="00000000">
        <w:rPr>
          <w:i w:val="1"/>
          <w:iCs w:val="1"/>
          <w:rtl w:val="0"/>
        </w:rPr>
        <w:t xml:space="preserve">Examination And Encounter For Administrative Purposes</w:t>
      </w:r>
      <w:r w:rsidDel="00000000" w:rsidR="00000000" w:rsidRPr="00000000">
        <w:rPr>
          <w:rtl w:val="0"/>
        </w:rPr>
        <w:t xml:space="preserve"> (Z02)</w:t>
      </w:r>
    </w:p>
    <w:p w:rsidR="00000000" w:rsidDel="00000000" w:rsidP="00000000" w:rsidRDefault="00000000" w:rsidRPr="00000000" w14:paraId="00001A57">
      <w:p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133.858267716535" w:firstLine="705"/>
        <w:jc w:val="both"/>
        <w:rPr>
          <w:b w:val="0"/>
          <w:bCs w:val="0"/>
        </w:rPr>
      </w:pPr>
      <w:r w:rsidDel="00000000" w:rsidR="00000000" w:rsidRPr="00000000">
        <w:rPr>
          <w:b w:val="0"/>
          <w:bCs w:val="0"/>
          <w:rtl w:val="0"/>
        </w:rPr>
        <w:t xml:space="preserve">Kode diagnosis</w:t>
      </w:r>
      <w:r w:rsidDel="00000000" w:rsidR="00000000" w:rsidRPr="00000000">
        <w:rPr>
          <w:b w:val="0"/>
          <w:bCs w:val="0"/>
          <w:sz w:val="24"/>
          <w:szCs w:val="24"/>
          <w:rtl w:val="0"/>
        </w:rPr>
        <w:t xml:space="preserve"> dalam </w:t>
      </w:r>
      <w:r w:rsidDel="00000000" w:rsidR="00000000" w:rsidRPr="00000000">
        <w:rPr>
          <w:b w:val="0"/>
          <w:bCs w:val="0"/>
          <w:rtl w:val="0"/>
        </w:rPr>
        <w:t xml:space="preserve">kelompok</w:t>
      </w:r>
      <w:r w:rsidDel="00000000" w:rsidR="00000000" w:rsidRPr="00000000">
        <w:rPr>
          <w:b w:val="0"/>
          <w:bCs w:val="0"/>
          <w:sz w:val="24"/>
          <w:szCs w:val="24"/>
          <w:rtl w:val="0"/>
        </w:rPr>
        <w:t xml:space="preserve"> Z02.- (</w:t>
      </w:r>
      <w:r w:rsidDel="00000000" w:rsidR="00000000" w:rsidRPr="00000000">
        <w:rPr>
          <w:b w:val="0"/>
          <w:bCs w:val="0"/>
          <w:i w:val="1"/>
          <w:iCs w:val="1"/>
          <w:sz w:val="24"/>
          <w:szCs w:val="24"/>
          <w:rtl w:val="0"/>
        </w:rPr>
        <w:t xml:space="preserve">Examination and encounter for administrative purposes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digunakan untuk individu yang menjalani pemeriksaan hanya untuk tujuan administratif dan tidak ditemukan penyakit atau kelainan selama pemeriksaan berlangsung. </w:t>
      </w:r>
      <w:r w:rsidDel="00000000" w:rsidR="00000000" w:rsidRPr="00000000">
        <w:rPr>
          <w:b w:val="0"/>
          <w:bCs w:val="0"/>
          <w:rtl w:val="0"/>
        </w:rPr>
        <w:t xml:space="preserve">Beberapa ketentuannya sebagai berikut:</w:t>
      </w:r>
    </w:p>
    <w:p w:rsidR="00000000" w:rsidDel="00000000" w:rsidP="00000000" w:rsidRDefault="00000000" w:rsidRPr="00000000" w14:paraId="00001A58">
      <w:pPr>
        <w:numPr>
          <w:ilvl w:val="0"/>
          <w:numId w:val="139"/>
        </w:num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hanging="283.4645669291342"/>
        <w:jc w:val="both"/>
        <w:rPr>
          <w:b w:val="0"/>
          <w:bCs w:val="0"/>
        </w:rPr>
      </w:pPr>
      <w:r w:rsidDel="00000000" w:rsidR="00000000" w:rsidRPr="00000000">
        <w:rPr>
          <w:b w:val="0"/>
          <w:bCs w:val="0"/>
          <w:rtl w:val="0"/>
        </w:rPr>
        <w:t xml:space="preserve">Apabila selama pemeriksaan </w:t>
      </w:r>
      <w:r w:rsidDel="00000000" w:rsidR="00000000" w:rsidRPr="00000000">
        <w:rPr>
          <w:b w:val="0"/>
          <w:bCs w:val="0"/>
          <w:sz w:val="24"/>
          <w:szCs w:val="24"/>
          <w:rtl w:val="0"/>
        </w:rPr>
        <w:t xml:space="preserve">ditemukan penyakit atau kelainan, maka gunakan kode penyakit/kelainan tersebut sebagai diagnosis utama</w:t>
      </w:r>
      <w:r w:rsidDel="00000000" w:rsidR="00000000" w:rsidRPr="00000000">
        <w:rPr>
          <w:b w:val="0"/>
          <w:bCs w:val="0"/>
          <w:rtl w:val="0"/>
        </w:rPr>
        <w:t xml:space="preserve"> dan tidak perlu menggunakan kode</w:t>
      </w:r>
      <w:r w:rsidDel="00000000" w:rsidR="00000000" w:rsidRPr="00000000">
        <w:rPr>
          <w:b w:val="0"/>
          <w:bCs w:val="0"/>
          <w:sz w:val="24"/>
          <w:szCs w:val="24"/>
          <w:rtl w:val="0"/>
        </w:rPr>
        <w:t xml:space="preserve"> dalam </w:t>
      </w:r>
      <w:r w:rsidDel="00000000" w:rsidR="00000000" w:rsidRPr="00000000">
        <w:rPr>
          <w:b w:val="0"/>
          <w:bCs w:val="0"/>
          <w:rtl w:val="0"/>
        </w:rPr>
        <w:t xml:space="preserve">kelompok</w:t>
      </w:r>
      <w:r w:rsidDel="00000000" w:rsidR="00000000" w:rsidRPr="00000000">
        <w:rPr>
          <w:b w:val="0"/>
          <w:bCs w:val="0"/>
          <w:sz w:val="24"/>
          <w:szCs w:val="24"/>
          <w:rtl w:val="0"/>
        </w:rPr>
        <w:t xml:space="preserve"> Z02.-. </w:t>
      </w:r>
      <w:r w:rsidDel="00000000" w:rsidR="00000000" w:rsidRPr="00000000">
        <w:rPr>
          <w:rtl w:val="0"/>
        </w:rPr>
      </w:r>
    </w:p>
    <w:p w:rsidR="00000000" w:rsidDel="00000000" w:rsidP="00000000" w:rsidRDefault="00000000" w:rsidRPr="00000000" w14:paraId="00001A59">
      <w:pPr>
        <w:numPr>
          <w:ilvl w:val="0"/>
          <w:numId w:val="139"/>
        </w:numPr>
        <w:pBdr>
          <w:top w:color="e3e3e3" w:space="0" w:sz="0" w:val="none"/>
          <w:left w:color="e3e3e3" w:space="0" w:sz="0" w:val="none"/>
          <w:bottom w:color="e3e3e3" w:space="0" w:sz="0" w:val="none"/>
          <w:right w:color="e3e3e3" w:space="0" w:sz="0" w:val="none"/>
          <w:between w:color="e3e3e3" w:space="0" w:sz="0" w:val="none"/>
        </w:pBdr>
        <w:shd w:fill="ffffff" w:val="clear"/>
        <w:spacing w:after="0" w:line="360" w:lineRule="auto"/>
        <w:ind w:left="1417.3228346456694" w:hanging="283.4645669291342"/>
        <w:jc w:val="both"/>
        <w:rPr>
          <w:b w:val="0"/>
          <w:bCs w:val="0"/>
        </w:rPr>
      </w:pPr>
      <w:r w:rsidDel="00000000" w:rsidR="00000000" w:rsidRPr="00000000">
        <w:rPr>
          <w:b w:val="0"/>
          <w:bCs w:val="0"/>
          <w:sz w:val="24"/>
          <w:szCs w:val="24"/>
          <w:rtl w:val="0"/>
        </w:rPr>
        <w:t xml:space="preserve">Kode Z02.7 digunakan secara </w:t>
      </w:r>
      <w:r w:rsidDel="00000000" w:rsidR="00000000" w:rsidRPr="00000000">
        <w:rPr>
          <w:b w:val="0"/>
          <w:bCs w:val="0"/>
          <w:rtl w:val="0"/>
        </w:rPr>
        <w:t xml:space="preserve">khusus untuk p</w:t>
      </w:r>
      <w:r w:rsidDel="00000000" w:rsidR="00000000" w:rsidRPr="00000000">
        <w:rPr>
          <w:b w:val="0"/>
          <w:bCs w:val="0"/>
          <w:sz w:val="24"/>
          <w:szCs w:val="24"/>
          <w:rtl w:val="0"/>
        </w:rPr>
        <w:t xml:space="preserve">enerbitan sertifikat medis </w:t>
      </w:r>
      <w:r w:rsidDel="00000000" w:rsidR="00000000" w:rsidRPr="00000000">
        <w:rPr>
          <w:b w:val="0"/>
          <w:bCs w:val="0"/>
          <w:rtl w:val="0"/>
        </w:rPr>
        <w:t xml:space="preserve">pada</w:t>
      </w:r>
      <w:r w:rsidDel="00000000" w:rsidR="00000000" w:rsidRPr="00000000">
        <w:rPr>
          <w:b w:val="0"/>
          <w:bCs w:val="0"/>
          <w:sz w:val="24"/>
          <w:szCs w:val="24"/>
          <w:rtl w:val="0"/>
        </w:rPr>
        <w:t xml:space="preserve"> pasien atau keluarga yang meminta dokumen resmi dari dokter, seperti:</w:t>
      </w:r>
      <w:r w:rsidDel="00000000" w:rsidR="00000000" w:rsidRPr="00000000">
        <w:rPr>
          <w:b w:val="0"/>
          <w:bCs w:val="0"/>
          <w:rtl w:val="0"/>
        </w:rPr>
        <w:t xml:space="preserve"> </w:t>
      </w:r>
    </w:p>
    <w:p w:rsidR="00000000" w:rsidDel="00000000" w:rsidP="00000000" w:rsidRDefault="00000000" w:rsidRPr="00000000" w14:paraId="00001A5A">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700.7874015748032" w:hanging="283.4645669291339"/>
        <w:jc w:val="both"/>
        <w:rPr>
          <w:b w:val="0"/>
          <w:bCs w:val="0"/>
          <w:sz w:val="24"/>
          <w:szCs w:val="24"/>
        </w:rPr>
      </w:pPr>
      <w:r w:rsidDel="00000000" w:rsidR="00000000" w:rsidRPr="00000000">
        <w:rPr>
          <w:b w:val="0"/>
          <w:bCs w:val="0"/>
          <w:sz w:val="24"/>
          <w:szCs w:val="24"/>
          <w:rtl w:val="0"/>
        </w:rPr>
        <w:t xml:space="preserve">o   Sertifikat kematian </w:t>
      </w:r>
    </w:p>
    <w:p w:rsidR="00000000" w:rsidDel="00000000" w:rsidP="00000000" w:rsidRDefault="00000000" w:rsidRPr="00000000" w14:paraId="00001A5B">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700.7874015748032" w:hanging="285"/>
        <w:jc w:val="both"/>
        <w:rPr>
          <w:b w:val="0"/>
          <w:bCs w:val="0"/>
          <w:sz w:val="24"/>
          <w:szCs w:val="24"/>
        </w:rPr>
      </w:pPr>
      <w:r w:rsidDel="00000000" w:rsidR="00000000" w:rsidRPr="00000000">
        <w:rPr>
          <w:b w:val="0"/>
          <w:bCs w:val="0"/>
          <w:sz w:val="24"/>
          <w:szCs w:val="24"/>
          <w:rtl w:val="0"/>
        </w:rPr>
        <w:t xml:space="preserve">o   </w:t>
      </w:r>
      <w:r w:rsidDel="00000000" w:rsidR="00000000" w:rsidRPr="00000000">
        <w:rPr>
          <w:b w:val="0"/>
          <w:bCs w:val="0"/>
          <w:rtl w:val="0"/>
        </w:rPr>
        <w:t xml:space="preserve">Surat keterangan sehat</w:t>
      </w:r>
      <w:r w:rsidDel="00000000" w:rsidR="00000000" w:rsidRPr="00000000">
        <w:rPr>
          <w:b w:val="0"/>
          <w:bCs w:val="0"/>
          <w:sz w:val="24"/>
          <w:szCs w:val="24"/>
          <w:rtl w:val="0"/>
        </w:rPr>
        <w:t xml:space="preserve"> </w:t>
      </w:r>
    </w:p>
    <w:p w:rsidR="00000000" w:rsidDel="00000000" w:rsidP="00000000" w:rsidRDefault="00000000" w:rsidRPr="00000000" w14:paraId="00001A5C">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700.7874015748032" w:hanging="285"/>
        <w:jc w:val="both"/>
        <w:rPr/>
      </w:pPr>
      <w:r w:rsidDel="00000000" w:rsidR="00000000" w:rsidRPr="00000000">
        <w:rPr>
          <w:b w:val="0"/>
          <w:bCs w:val="0"/>
          <w:sz w:val="24"/>
          <w:szCs w:val="24"/>
          <w:rtl w:val="0"/>
        </w:rPr>
        <w:t xml:space="preserve">o   </w:t>
      </w:r>
      <w:r w:rsidDel="00000000" w:rsidR="00000000" w:rsidRPr="00000000">
        <w:rPr>
          <w:b w:val="0"/>
          <w:bCs w:val="0"/>
          <w:rtl w:val="0"/>
        </w:rPr>
        <w:t xml:space="preserve">Surat keterangan</w:t>
      </w:r>
      <w:r w:rsidDel="00000000" w:rsidR="00000000" w:rsidRPr="00000000">
        <w:rPr>
          <w:b w:val="0"/>
          <w:bCs w:val="0"/>
          <w:sz w:val="24"/>
          <w:szCs w:val="24"/>
          <w:rtl w:val="0"/>
        </w:rPr>
        <w:t xml:space="preserve"> ketidakmampuan atau disabilitas </w:t>
      </w:r>
      <w:r w:rsidDel="00000000" w:rsidR="00000000" w:rsidRPr="00000000">
        <w:rPr>
          <w:rtl w:val="0"/>
        </w:rPr>
      </w:r>
    </w:p>
    <w:p w:rsidR="00000000" w:rsidDel="00000000" w:rsidP="00000000" w:rsidRDefault="00000000" w:rsidRPr="00000000" w14:paraId="00001A5D">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417.3228346456694" w:hanging="283.4645669291342"/>
        <w:jc w:val="both"/>
        <w:rPr>
          <w:b w:val="0"/>
          <w:bCs w:val="0"/>
        </w:rPr>
      </w:pPr>
      <w:r w:rsidDel="00000000" w:rsidR="00000000" w:rsidRPr="00000000">
        <w:rPr>
          <w:b w:val="0"/>
          <w:bCs w:val="0"/>
          <w:rtl w:val="0"/>
        </w:rPr>
        <w:t xml:space="preserve">Kode </w:t>
      </w:r>
      <w:r w:rsidDel="00000000" w:rsidR="00000000" w:rsidRPr="00000000">
        <w:rPr>
          <w:b w:val="0"/>
          <w:bCs w:val="0"/>
          <w:sz w:val="24"/>
          <w:szCs w:val="24"/>
          <w:rtl w:val="0"/>
        </w:rPr>
        <w:t xml:space="preserve">Z02.7 </w:t>
      </w:r>
      <w:r w:rsidDel="00000000" w:rsidR="00000000" w:rsidRPr="00000000">
        <w:rPr>
          <w:b w:val="0"/>
          <w:bCs w:val="0"/>
          <w:rtl w:val="0"/>
        </w:rPr>
        <w:t xml:space="preserve">tidak digunakan apabila dokter tidak hanya menerbitkan dokumen resmi tetapi juga </w:t>
      </w:r>
      <w:r w:rsidDel="00000000" w:rsidR="00000000" w:rsidRPr="00000000">
        <w:rPr>
          <w:b w:val="0"/>
          <w:bCs w:val="0"/>
          <w:sz w:val="24"/>
          <w:szCs w:val="24"/>
          <w:rtl w:val="0"/>
        </w:rPr>
        <w:t xml:space="preserve">memberikan layanan pemeriksaan penyakit, gejala, </w:t>
      </w:r>
      <w:r w:rsidDel="00000000" w:rsidR="00000000" w:rsidRPr="00000000">
        <w:rPr>
          <w:b w:val="0"/>
          <w:bCs w:val="0"/>
          <w:rtl w:val="0"/>
        </w:rPr>
        <w:t xml:space="preserve"> pengobatan pasien sakit, </w:t>
      </w:r>
      <w:r w:rsidDel="00000000" w:rsidR="00000000" w:rsidRPr="00000000">
        <w:rPr>
          <w:b w:val="0"/>
          <w:bCs w:val="0"/>
          <w:sz w:val="24"/>
          <w:szCs w:val="24"/>
          <w:rtl w:val="0"/>
        </w:rPr>
        <w:t xml:space="preserve">atau layanan pemeriksaan kesehatan lainnya, </w:t>
      </w:r>
      <w:r w:rsidDel="00000000" w:rsidR="00000000" w:rsidRPr="00000000">
        <w:rPr>
          <w:b w:val="0"/>
          <w:bCs w:val="0"/>
          <w:rtl w:val="0"/>
        </w:rPr>
        <w:t xml:space="preserve">seperti</w:t>
      </w:r>
      <w:r w:rsidDel="00000000" w:rsidR="00000000" w:rsidRPr="00000000">
        <w:rPr>
          <w:b w:val="0"/>
          <w:bCs w:val="0"/>
          <w:sz w:val="24"/>
          <w:szCs w:val="24"/>
          <w:rtl w:val="0"/>
        </w:rPr>
        <w:t xml:space="preserve">: </w:t>
      </w:r>
    </w:p>
    <w:p w:rsidR="00000000" w:rsidDel="00000000" w:rsidP="00000000" w:rsidRDefault="00000000" w:rsidRPr="00000000" w14:paraId="00001A5E">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700.7874015748032" w:hanging="283.4645669291339"/>
        <w:jc w:val="both"/>
        <w:rPr>
          <w:b w:val="0"/>
          <w:bCs w:val="0"/>
          <w:i w:val="1"/>
          <w:iCs w:val="1"/>
          <w:sz w:val="24"/>
          <w:szCs w:val="24"/>
        </w:rPr>
      </w:pPr>
      <w:r w:rsidDel="00000000" w:rsidR="00000000" w:rsidRPr="00000000">
        <w:rPr>
          <w:b w:val="0"/>
          <w:bCs w:val="0"/>
          <w:sz w:val="24"/>
          <w:szCs w:val="24"/>
          <w:rtl w:val="0"/>
        </w:rPr>
        <w:t xml:space="preserve">-   </w:t>
        <w:tab/>
        <w:t xml:space="preserve">Z00 – Z01 (</w:t>
      </w:r>
      <w:r w:rsidDel="00000000" w:rsidR="00000000" w:rsidRPr="00000000">
        <w:rPr>
          <w:b w:val="0"/>
          <w:bCs w:val="0"/>
          <w:i w:val="1"/>
          <w:iCs w:val="1"/>
          <w:rtl w:val="0"/>
        </w:rPr>
        <w:t xml:space="preserve">Encounter for general medical examination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5F">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700.7874015748032" w:hanging="283.4645669291339"/>
        <w:jc w:val="both"/>
        <w:rPr>
          <w:b w:val="0"/>
          <w:bCs w:val="0"/>
          <w:sz w:val="24"/>
          <w:szCs w:val="24"/>
        </w:rPr>
      </w:pPr>
      <w:r w:rsidDel="00000000" w:rsidR="00000000" w:rsidRPr="00000000">
        <w:rPr>
          <w:b w:val="0"/>
          <w:bCs w:val="0"/>
          <w:sz w:val="24"/>
          <w:szCs w:val="24"/>
          <w:rtl w:val="0"/>
        </w:rPr>
        <w:t xml:space="preserve">-   Z02.0 – Z02.6 dan Z02.8 – Z02.9 (</w:t>
      </w:r>
      <w:r w:rsidDel="00000000" w:rsidR="00000000" w:rsidRPr="00000000">
        <w:rPr>
          <w:b w:val="0"/>
          <w:bCs w:val="0"/>
          <w:rtl w:val="0"/>
        </w:rPr>
        <w:tab/>
      </w:r>
      <w:r w:rsidDel="00000000" w:rsidR="00000000" w:rsidRPr="00000000">
        <w:rPr>
          <w:b w:val="0"/>
          <w:bCs w:val="0"/>
          <w:i w:val="1"/>
          <w:iCs w:val="1"/>
          <w:rtl w:val="0"/>
        </w:rPr>
        <w:t xml:space="preserve">Other examinations for administrative purposes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60">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700.7874015748032" w:hanging="283.4645669291339"/>
        <w:jc w:val="both"/>
        <w:rPr>
          <w:b w:val="0"/>
          <w:bCs w:val="0"/>
        </w:rPr>
      </w:pP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ab/>
      </w:r>
      <w:r w:rsidDel="00000000" w:rsidR="00000000" w:rsidRPr="00000000">
        <w:rPr>
          <w:b w:val="0"/>
          <w:bCs w:val="0"/>
          <w:sz w:val="24"/>
          <w:szCs w:val="24"/>
          <w:rtl w:val="0"/>
        </w:rPr>
        <w:t xml:space="preserve">Z10 (</w:t>
      </w:r>
      <w:r w:rsidDel="00000000" w:rsidR="00000000" w:rsidRPr="00000000">
        <w:rPr>
          <w:b w:val="0"/>
          <w:bCs w:val="0"/>
          <w:i w:val="1"/>
          <w:iCs w:val="1"/>
          <w:rtl w:val="0"/>
        </w:rPr>
        <w:t xml:space="preserve">Routine general health check-up of defined subpopulation</w:t>
      </w:r>
      <w:r w:rsidDel="00000000" w:rsidR="00000000" w:rsidRPr="00000000">
        <w:rPr>
          <w:b w:val="0"/>
          <w:bCs w:val="0"/>
          <w:rtl w:val="0"/>
        </w:rPr>
        <w:t xml:space="preserve">)</w:t>
      </w:r>
    </w:p>
    <w:p w:rsidR="00000000" w:rsidDel="00000000" w:rsidP="00000000" w:rsidRDefault="00000000" w:rsidRPr="00000000" w14:paraId="00001A61">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33.858267716535" w:firstLine="0"/>
        <w:jc w:val="both"/>
        <w:rPr/>
      </w:pPr>
      <w:r w:rsidDel="00000000" w:rsidR="00000000" w:rsidRPr="00000000">
        <w:rPr>
          <w:rtl w:val="0"/>
        </w:rPr>
        <w:t xml:space="preserve">Contoh: </w:t>
      </w:r>
      <w:r w:rsidDel="00000000" w:rsidR="00000000" w:rsidRPr="00000000">
        <w:rPr>
          <w:b w:val="0"/>
          <w:bCs w:val="0"/>
          <w:rtl w:val="0"/>
        </w:rPr>
        <w:t xml:space="preserve">Pasien datang untuk mendapatkan surat keterangan sehat tanpa ada keluhan atau gangguan yang dialaminya. Pemeriksaan dilakukan dengan hasilnya normal, maka gunakan kode Z02.8 (</w:t>
      </w:r>
      <w:r w:rsidDel="00000000" w:rsidR="00000000" w:rsidRPr="00000000">
        <w:rPr>
          <w:b w:val="0"/>
          <w:bCs w:val="0"/>
          <w:i w:val="1"/>
          <w:iCs w:val="1"/>
          <w:rtl w:val="0"/>
        </w:rPr>
        <w:t xml:space="preserve">Other examinations for administrative purposes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62">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after="0" w:before="240" w:line="360" w:lineRule="auto"/>
        <w:ind w:left="1133.858267716535" w:right="-150" w:hanging="850.3937007874014"/>
        <w:jc w:val="both"/>
        <w:rPr>
          <w:b w:val="0"/>
          <w:bCs w:val="0"/>
          <w:strike w:val="1"/>
        </w:rPr>
      </w:pPr>
      <w:bookmarkStart w:colFirst="0" w:colLast="0" w:name="_4nkmh2w64ztg" w:id="597"/>
      <w:bookmarkEnd w:id="597"/>
      <w:r w:rsidDel="00000000" w:rsidR="00000000" w:rsidRPr="00000000">
        <w:rPr>
          <w:rtl w:val="0"/>
        </w:rPr>
        <w:t xml:space="preserve">3.23.3</w:t>
        <w:tab/>
      </w:r>
      <w:r w:rsidDel="00000000" w:rsidR="00000000" w:rsidRPr="00000000">
        <w:rPr>
          <w:i w:val="1"/>
          <w:iCs w:val="1"/>
          <w:rtl w:val="0"/>
        </w:rPr>
        <w:t xml:space="preserve">Medical Observation And Evaluation For Suspected Diseases And Conditions</w:t>
      </w:r>
      <w:r w:rsidDel="00000000" w:rsidR="00000000" w:rsidRPr="00000000">
        <w:rPr>
          <w:rtl w:val="0"/>
        </w:rPr>
        <w:t xml:space="preserve"> (Z03)</w:t>
      </w:r>
      <w:r w:rsidDel="00000000" w:rsidR="00000000" w:rsidRPr="00000000">
        <w:rPr>
          <w:rtl w:val="0"/>
        </w:rPr>
      </w:r>
    </w:p>
    <w:p w:rsidR="00000000" w:rsidDel="00000000" w:rsidP="00000000" w:rsidRDefault="00000000" w:rsidRPr="00000000" w14:paraId="00001A63">
      <w:pPr>
        <w:pBdr>
          <w:top w:color="e3e3e3" w:space="0" w:sz="0" w:val="none"/>
          <w:left w:color="e3e3e3" w:space="0" w:sz="0" w:val="none"/>
          <w:bottom w:color="e3e3e3" w:space="0" w:sz="0" w:val="none"/>
          <w:right w:color="e3e3e3" w:space="0" w:sz="0" w:val="none"/>
          <w:between w:color="e3e3e3" w:space="0" w:sz="0" w:val="none"/>
        </w:pBdr>
        <w:shd w:fill="ffffff" w:val="clear"/>
        <w:ind w:left="1133.858267716535" w:right="-150" w:firstLine="306.1417322834649"/>
        <w:rPr>
          <w:b w:val="0"/>
          <w:bCs w:val="0"/>
        </w:rPr>
      </w:pPr>
      <w:r w:rsidDel="00000000" w:rsidR="00000000" w:rsidRPr="00000000">
        <w:rPr>
          <w:b w:val="0"/>
          <w:bCs w:val="0"/>
          <w:rtl w:val="0"/>
        </w:rPr>
        <w:t xml:space="preserve">Gunakan kode dalam kategori Z03.– (</w:t>
      </w:r>
      <w:r w:rsidDel="00000000" w:rsidR="00000000" w:rsidRPr="00000000">
        <w:rPr>
          <w:b w:val="0"/>
          <w:bCs w:val="0"/>
          <w:i w:val="1"/>
          <w:iCs w:val="1"/>
          <w:rtl w:val="0"/>
        </w:rPr>
        <w:t xml:space="preserve">Medical observation and evaluation for suspected diseases and conditions</w:t>
      </w:r>
      <w:r w:rsidDel="00000000" w:rsidR="00000000" w:rsidRPr="00000000">
        <w:rPr>
          <w:b w:val="0"/>
          <w:bCs w:val="0"/>
          <w:rtl w:val="0"/>
        </w:rPr>
        <w:t xml:space="preserve">) digunakan untuk diagnosis “suspek” setelah dilakukan pemeriksaan lanjutan sesuai dengan standar pelayanan dan diagnosis belum tegak. </w:t>
      </w:r>
    </w:p>
    <w:p w:rsidR="00000000" w:rsidDel="00000000" w:rsidP="00000000" w:rsidRDefault="00000000" w:rsidRPr="00000000" w14:paraId="00001A64">
      <w:pPr>
        <w:pBdr>
          <w:top w:color="e3e3e3" w:space="0" w:sz="0" w:val="none"/>
          <w:left w:color="e3e3e3" w:space="0" w:sz="0" w:val="none"/>
          <w:bottom w:color="e3e3e3" w:space="0" w:sz="0" w:val="none"/>
          <w:right w:color="e3e3e3" w:space="0" w:sz="0" w:val="none"/>
          <w:between w:color="e3e3e3" w:space="0" w:sz="0" w:val="none"/>
        </w:pBdr>
        <w:shd w:fill="ffffff" w:val="clear"/>
        <w:ind w:left="1133.858267716535" w:right="-150" w:firstLine="306.1417322834649"/>
        <w:rPr>
          <w:b w:val="0"/>
          <w:bCs w:val="0"/>
        </w:rPr>
      </w:pPr>
      <w:r w:rsidDel="00000000" w:rsidR="00000000" w:rsidRPr="00000000">
        <w:rPr>
          <w:b w:val="0"/>
          <w:bCs w:val="0"/>
          <w:rtl w:val="0"/>
        </w:rPr>
        <w:t xml:space="preserve">Contoh: Pasien diduga menderita kanker payudara karena ditemukan massa/benjolan di payudara kiri berdasarkan hasil pemeriksaan klinis yang prominen. Dokter mendiagnosis suspek neoplasma payudara sebelah kiri, gunakan kode Z03.1 (</w:t>
      </w:r>
      <w:r w:rsidDel="00000000" w:rsidR="00000000" w:rsidRPr="00000000">
        <w:rPr>
          <w:b w:val="0"/>
          <w:bCs w:val="0"/>
          <w:i w:val="1"/>
          <w:iCs w:val="1"/>
          <w:rtl w:val="0"/>
        </w:rPr>
        <w:t xml:space="preserve">Observation For Suspected Malignant Neoplasm</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A65">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after="0" w:line="360" w:lineRule="auto"/>
        <w:ind w:left="1140" w:hanging="855"/>
        <w:jc w:val="both"/>
        <w:rPr/>
      </w:pPr>
      <w:bookmarkStart w:colFirst="0" w:colLast="0" w:name="_mhhq7komuqi8" w:id="598"/>
      <w:bookmarkEnd w:id="598"/>
      <w:r w:rsidDel="00000000" w:rsidR="00000000" w:rsidRPr="00000000">
        <w:rPr>
          <w:rtl w:val="0"/>
        </w:rPr>
        <w:t xml:space="preserve">3.23.4</w:t>
        <w:tab/>
      </w:r>
      <w:r w:rsidDel="00000000" w:rsidR="00000000" w:rsidRPr="00000000">
        <w:rPr>
          <w:i w:val="1"/>
          <w:iCs w:val="1"/>
          <w:rtl w:val="0"/>
        </w:rPr>
        <w:t xml:space="preserve">Follow-Up Examination After Treatment </w:t>
      </w:r>
      <w:r w:rsidDel="00000000" w:rsidR="00000000" w:rsidRPr="00000000">
        <w:rPr>
          <w:rtl w:val="0"/>
        </w:rPr>
        <w:t xml:space="preserve">(Z08-Z09)</w:t>
      </w:r>
    </w:p>
    <w:p w:rsidR="00000000" w:rsidDel="00000000" w:rsidP="00000000" w:rsidRDefault="00000000" w:rsidRPr="00000000" w14:paraId="00001A66">
      <w:pPr>
        <w:pBdr>
          <w:top w:color="e3e3e3" w:space="0" w:sz="0" w:val="none"/>
          <w:left w:color="e3e3e3" w:space="0" w:sz="0" w:val="none"/>
          <w:bottom w:color="e3e3e3" w:space="0" w:sz="0" w:val="none"/>
          <w:right w:color="e3e3e3" w:space="0" w:sz="0" w:val="none"/>
          <w:between w:color="e3e3e3" w:space="0" w:sz="0" w:val="none"/>
        </w:pBdr>
        <w:shd w:fill="ffffff" w:val="clear"/>
        <w:spacing w:after="200" w:lineRule="auto"/>
        <w:ind w:left="1170" w:firstLine="450"/>
        <w:jc w:val="both"/>
        <w:rPr>
          <w:b w:val="0"/>
          <w:bCs w:val="0"/>
        </w:rPr>
      </w:pPr>
      <w:r w:rsidDel="00000000" w:rsidR="00000000" w:rsidRPr="00000000">
        <w:rPr>
          <w:b w:val="0"/>
          <w:bCs w:val="0"/>
          <w:rtl w:val="0"/>
        </w:rPr>
        <w:t xml:space="preserve">Gunakan kode dalam kelompok</w:t>
      </w:r>
      <w:r w:rsidDel="00000000" w:rsidR="00000000" w:rsidRPr="00000000">
        <w:rPr>
          <w:b w:val="0"/>
          <w:bCs w:val="0"/>
          <w:sz w:val="24"/>
          <w:szCs w:val="24"/>
          <w:rtl w:val="0"/>
        </w:rPr>
        <w:t xml:space="preserve"> Z08.- (</w:t>
      </w:r>
      <w:r w:rsidDel="00000000" w:rsidR="00000000" w:rsidRPr="00000000">
        <w:rPr>
          <w:b w:val="0"/>
          <w:bCs w:val="0"/>
          <w:i w:val="1"/>
          <w:iCs w:val="1"/>
          <w:sz w:val="24"/>
          <w:szCs w:val="24"/>
          <w:rtl w:val="0"/>
        </w:rPr>
        <w:t xml:space="preserve">Follow-up examination after treatment for malignant</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neoplasms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untuk </w:t>
      </w:r>
      <w:r w:rsidDel="00000000" w:rsidR="00000000" w:rsidRPr="00000000">
        <w:rPr>
          <w:b w:val="0"/>
          <w:bCs w:val="0"/>
          <w:rtl w:val="0"/>
        </w:rPr>
        <w:t xml:space="preserve">p</w:t>
      </w:r>
      <w:r w:rsidDel="00000000" w:rsidR="00000000" w:rsidRPr="00000000">
        <w:rPr>
          <w:b w:val="0"/>
          <w:bCs w:val="0"/>
          <w:sz w:val="24"/>
          <w:szCs w:val="24"/>
          <w:rtl w:val="0"/>
        </w:rPr>
        <w:t xml:space="preserve">emeriksaan </w:t>
      </w:r>
      <w:r w:rsidDel="00000000" w:rsidR="00000000" w:rsidRPr="00000000">
        <w:rPr>
          <w:b w:val="0"/>
          <w:bCs w:val="0"/>
          <w:rtl w:val="0"/>
        </w:rPr>
        <w:t xml:space="preserve">evaluasi pengobatan atau kontrol </w:t>
      </w:r>
      <w:r w:rsidDel="00000000" w:rsidR="00000000" w:rsidRPr="00000000">
        <w:rPr>
          <w:b w:val="0"/>
          <w:bCs w:val="0"/>
          <w:sz w:val="24"/>
          <w:szCs w:val="24"/>
          <w:rtl w:val="0"/>
        </w:rPr>
        <w:t xml:space="preserve">neoplasma ganas (</w:t>
      </w:r>
      <w:r w:rsidDel="00000000" w:rsidR="00000000" w:rsidRPr="00000000">
        <w:rPr>
          <w:b w:val="0"/>
          <w:bCs w:val="0"/>
          <w:rtl w:val="0"/>
        </w:rPr>
        <w:t xml:space="preserve">kanker) dan tambahkan kode diagnosis kanker</w:t>
      </w:r>
      <w:r w:rsidDel="00000000" w:rsidR="00000000" w:rsidRPr="00000000">
        <w:rPr>
          <w:b w:val="0"/>
          <w:bCs w:val="0"/>
          <w:rtl w:val="0"/>
        </w:rPr>
        <w:t xml:space="preserve">.</w:t>
      </w:r>
    </w:p>
    <w:p w:rsidR="00000000" w:rsidDel="00000000" w:rsidP="00000000" w:rsidRDefault="00000000" w:rsidRPr="00000000" w14:paraId="00001A67">
      <w:pPr>
        <w:pBdr>
          <w:top w:color="e3e3e3" w:space="0" w:sz="0" w:val="none"/>
          <w:left w:color="e3e3e3" w:space="0" w:sz="0" w:val="none"/>
          <w:bottom w:color="e3e3e3" w:space="0" w:sz="0" w:val="none"/>
          <w:right w:color="e3e3e3" w:space="0" w:sz="0" w:val="none"/>
          <w:between w:color="e3e3e3" w:space="0" w:sz="0" w:val="none"/>
        </w:pBdr>
        <w:shd w:fill="ffffff" w:val="clear"/>
        <w:spacing w:after="200" w:lineRule="auto"/>
        <w:ind w:left="1170" w:firstLine="450"/>
        <w:jc w:val="both"/>
        <w:rPr>
          <w:b w:val="0"/>
          <w:bCs w:val="0"/>
        </w:rPr>
      </w:pPr>
      <w:r w:rsidDel="00000000" w:rsidR="00000000" w:rsidRPr="00000000">
        <w:rPr>
          <w:b w:val="0"/>
          <w:bCs w:val="0"/>
          <w:rtl w:val="0"/>
        </w:rPr>
        <w:t xml:space="preserve">Gunakan</w:t>
      </w:r>
      <w:r w:rsidDel="00000000" w:rsidR="00000000" w:rsidRPr="00000000">
        <w:rPr>
          <w:b w:val="0"/>
          <w:bCs w:val="0"/>
          <w:sz w:val="24"/>
          <w:szCs w:val="24"/>
          <w:rtl w:val="0"/>
        </w:rPr>
        <w:t xml:space="preserve">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Z09.- (</w:t>
      </w:r>
      <w:r w:rsidDel="00000000" w:rsidR="00000000" w:rsidRPr="00000000">
        <w:rPr>
          <w:b w:val="0"/>
          <w:bCs w:val="0"/>
          <w:i w:val="1"/>
          <w:iCs w:val="1"/>
          <w:sz w:val="24"/>
          <w:szCs w:val="24"/>
          <w:rtl w:val="0"/>
        </w:rPr>
        <w:t xml:space="preserve">Follow-up examination after treatment for conditions other than malignant neoplasms</w:t>
      </w:r>
      <w:r w:rsidDel="00000000" w:rsidR="00000000" w:rsidRPr="00000000">
        <w:rPr>
          <w:b w:val="0"/>
          <w:bCs w:val="0"/>
          <w:sz w:val="24"/>
          <w:szCs w:val="24"/>
          <w:rtl w:val="0"/>
        </w:rPr>
        <w:t xml:space="preserve">) untuk Pemeriksaan </w:t>
      </w:r>
      <w:r w:rsidDel="00000000" w:rsidR="00000000" w:rsidRPr="00000000">
        <w:rPr>
          <w:b w:val="0"/>
          <w:bCs w:val="0"/>
          <w:rtl w:val="0"/>
        </w:rPr>
        <w:t xml:space="preserve">evaluasi pengobatan atau kontrol </w:t>
      </w:r>
      <w:r w:rsidDel="00000000" w:rsidR="00000000" w:rsidRPr="00000000">
        <w:rPr>
          <w:b w:val="0"/>
          <w:bCs w:val="0"/>
          <w:sz w:val="24"/>
          <w:szCs w:val="24"/>
          <w:rtl w:val="0"/>
        </w:rPr>
        <w:t xml:space="preserve">p</w:t>
      </w:r>
      <w:r w:rsidDel="00000000" w:rsidR="00000000" w:rsidRPr="00000000">
        <w:rPr>
          <w:b w:val="0"/>
          <w:bCs w:val="0"/>
          <w:rtl w:val="0"/>
        </w:rPr>
        <w:t xml:space="preserve">ada </w:t>
      </w:r>
      <w:r w:rsidDel="00000000" w:rsidR="00000000" w:rsidRPr="00000000">
        <w:rPr>
          <w:b w:val="0"/>
          <w:bCs w:val="0"/>
          <w:sz w:val="24"/>
          <w:szCs w:val="24"/>
          <w:rtl w:val="0"/>
        </w:rPr>
        <w:t xml:space="preserve">kondisi selain neoplasma ganas, dan tambahkan kode diagnosis </w:t>
      </w:r>
      <w:r w:rsidDel="00000000" w:rsidR="00000000" w:rsidRPr="00000000">
        <w:rPr>
          <w:b w:val="0"/>
          <w:bCs w:val="0"/>
          <w:rtl w:val="0"/>
        </w:rPr>
        <w:t xml:space="preserve">sesuai penyakitnya.</w:t>
      </w:r>
    </w:p>
    <w:p w:rsidR="00000000" w:rsidDel="00000000" w:rsidP="00000000" w:rsidRDefault="00000000" w:rsidRPr="00000000" w14:paraId="00001A68">
      <w:pPr>
        <w:pStyle w:val="Heading5"/>
        <w:rPr>
          <w:b w:val="0"/>
          <w:bCs w:val="0"/>
          <w:i w:val="1"/>
          <w:iCs w:val="1"/>
        </w:rPr>
      </w:pPr>
      <w:bookmarkStart w:colFirst="0" w:colLast="0" w:name="_bvklfukizwub" w:id="599"/>
      <w:bookmarkEnd w:id="599"/>
      <w:r w:rsidDel="00000000" w:rsidR="00000000" w:rsidRPr="00000000">
        <w:rPr>
          <w:rtl w:val="0"/>
        </w:rPr>
        <w:t xml:space="preserve">Tabel</w:t>
      </w:r>
      <w:r w:rsidDel="00000000" w:rsidR="00000000" w:rsidRPr="00000000">
        <w:rPr>
          <w:rtl w:val="0"/>
        </w:rPr>
        <w:t xml:space="preserve"> 3.123.</w:t>
      </w:r>
      <w:r w:rsidDel="00000000" w:rsidR="00000000" w:rsidRPr="00000000">
        <w:rPr>
          <w:b w:val="0"/>
          <w:bCs w:val="0"/>
          <w:rtl w:val="0"/>
        </w:rPr>
        <w:t xml:space="preserve"> Contoh kasus </w:t>
      </w:r>
      <w:r w:rsidDel="00000000" w:rsidR="00000000" w:rsidRPr="00000000">
        <w:rPr>
          <w:b w:val="0"/>
          <w:bCs w:val="0"/>
          <w:i w:val="1"/>
          <w:iCs w:val="1"/>
          <w:rtl w:val="0"/>
        </w:rPr>
        <w:t xml:space="preserve">Follow-Up Examination After Treatment</w:t>
      </w:r>
    </w:p>
    <w:tbl>
      <w:tblPr>
        <w:tblStyle w:val="Table188"/>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05"/>
        <w:gridCol w:w="3885"/>
        <w:tblGridChange w:id="0">
          <w:tblGrid>
            <w:gridCol w:w="1635"/>
            <w:gridCol w:w="2805"/>
            <w:gridCol w:w="3885"/>
          </w:tblGrid>
        </w:tblGridChange>
      </w:tblGrid>
      <w:tr>
        <w:trPr>
          <w:cantSplit w:val="0"/>
          <w:trHeight w:val="6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69">
            <w:pPr>
              <w:spacing w:after="0" w:before="0" w:line="240" w:lineRule="auto"/>
              <w:ind w:firstLine="0"/>
              <w:jc w:val="center"/>
              <w:rPr/>
            </w:pPr>
            <w:r w:rsidDel="00000000" w:rsidR="00000000" w:rsidRPr="00000000">
              <w:rPr>
                <w:rtl w:val="0"/>
              </w:rPr>
              <w:t xml:space="preserve">  </w:t>
            </w:r>
          </w:p>
          <w:p w:rsidR="00000000" w:rsidDel="00000000" w:rsidP="00000000" w:rsidRDefault="00000000" w:rsidRPr="00000000" w14:paraId="00001A6A">
            <w:pPr>
              <w:spacing w:after="0" w:before="0" w:line="240" w:lineRule="auto"/>
              <w:ind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A6B">
            <w:pPr>
              <w:spacing w:after="0" w:before="0" w:line="240" w:lineRule="auto"/>
              <w:ind w:firstLine="0"/>
              <w:jc w:val="center"/>
              <w:rPr>
                <w:sz w:val="24"/>
                <w:szCs w:val="24"/>
              </w:rPr>
            </w:pPr>
            <w:r w:rsidDel="00000000" w:rsidR="00000000" w:rsidRPr="00000000">
              <w:rPr>
                <w:rtl w:val="0"/>
              </w:rPr>
              <w:t xml:space="preserve"> 1</w:t>
            </w:r>
            <w:r w:rsidDel="00000000" w:rsidR="00000000" w:rsidRPr="00000000">
              <w:rPr>
                <w:sz w:val="24"/>
                <w:szCs w:val="24"/>
                <w:rtl w:val="0"/>
              </w:rPr>
              <w:t xml:space="preserve">- 30</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6C">
            <w:pPr>
              <w:spacing w:after="240" w:line="240" w:lineRule="auto"/>
              <w:ind w:left="120" w:right="120" w:firstLine="0"/>
              <w:jc w:val="both"/>
              <w:rPr>
                <w:b w:val="0"/>
                <w:bCs w:val="0"/>
                <w:sz w:val="24"/>
                <w:szCs w:val="24"/>
              </w:rPr>
            </w:pPr>
            <w:r w:rsidDel="00000000" w:rsidR="00000000" w:rsidRPr="00000000">
              <w:rPr>
                <w:b w:val="0"/>
                <w:bCs w:val="0"/>
                <w:sz w:val="24"/>
                <w:szCs w:val="24"/>
                <w:rtl w:val="0"/>
              </w:rPr>
              <w:t xml:space="preserve">Pasien datang ke rumah sakit untu</w:t>
            </w:r>
            <w:r w:rsidDel="00000000" w:rsidR="00000000" w:rsidRPr="00000000">
              <w:rPr>
                <w:b w:val="0"/>
                <w:bCs w:val="0"/>
                <w:rtl w:val="0"/>
              </w:rPr>
              <w:t xml:space="preserve">k kontrol penyakit hipertensi </w:t>
            </w:r>
            <w:r w:rsidDel="00000000" w:rsidR="00000000" w:rsidRPr="00000000">
              <w:rPr>
                <w:b w:val="0"/>
                <w:bCs w:val="0"/>
                <w:sz w:val="24"/>
                <w:szCs w:val="24"/>
                <w:rtl w:val="0"/>
              </w:rPr>
              <w:t xml:space="preserve">dengan keluhan pusing dan tensi darah tinggi</w:t>
            </w:r>
            <w:r w:rsidDel="00000000" w:rsidR="00000000" w:rsidRPr="00000000">
              <w:rPr>
                <w:b w:val="0"/>
                <w:bCs w:val="0"/>
                <w:rtl w:val="0"/>
              </w:rPr>
              <w:t xml:space="preserve">. </w:t>
            </w:r>
            <w:r w:rsidDel="00000000" w:rsidR="00000000" w:rsidRPr="00000000">
              <w:rPr>
                <w:rtl w:val="0"/>
              </w:rPr>
            </w:r>
          </w:p>
        </w:tc>
      </w:tr>
      <w:tr>
        <w:trPr>
          <w:cantSplit w:val="0"/>
          <w:trHeight w:val="671.426552220394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E">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6F">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70">
            <w:pPr>
              <w:spacing w:after="0" w:line="240" w:lineRule="auto"/>
              <w:rPr>
                <w:sz w:val="24"/>
                <w:szCs w:val="24"/>
              </w:rPr>
            </w:pPr>
            <w:r w:rsidDel="00000000" w:rsidR="00000000" w:rsidRPr="00000000">
              <w:rPr>
                <w:rtl w:val="0"/>
              </w:rPr>
            </w:r>
          </w:p>
          <w:p w:rsidR="00000000" w:rsidDel="00000000" w:rsidP="00000000" w:rsidRDefault="00000000" w:rsidRPr="00000000" w14:paraId="00001A71">
            <w:pPr>
              <w:spacing w:after="0" w:line="240" w:lineRule="auto"/>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03.3794202302633"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2">
            <w:pPr>
              <w:spacing w:after="240" w:line="240"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3">
            <w:pPr>
              <w:spacing w:after="0" w:before="100" w:line="240" w:lineRule="auto"/>
              <w:ind w:left="120" w:firstLine="0"/>
              <w:jc w:val="both"/>
              <w:rPr>
                <w:b w:val="0"/>
                <w:bCs w:val="0"/>
                <w:sz w:val="24"/>
                <w:szCs w:val="24"/>
              </w:rPr>
            </w:pPr>
            <w:r w:rsidDel="00000000" w:rsidR="00000000" w:rsidRPr="00000000">
              <w:rPr>
                <w:b w:val="0"/>
                <w:bCs w:val="0"/>
                <w:sz w:val="24"/>
                <w:szCs w:val="24"/>
                <w:rtl w:val="0"/>
              </w:rPr>
              <w:t xml:space="preserve">Kontrol ulang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4">
            <w:pPr>
              <w:spacing w:after="0" w:before="100" w:line="240" w:lineRule="auto"/>
              <w:ind w:left="992.125984251968" w:hanging="850.3937007874009"/>
              <w:jc w:val="both"/>
              <w:rPr>
                <w:b w:val="0"/>
                <w:bCs w:val="0"/>
                <w:i w:val="1"/>
                <w:iCs w:val="1"/>
                <w:sz w:val="24"/>
                <w:szCs w:val="24"/>
              </w:rPr>
            </w:pPr>
            <w:r w:rsidDel="00000000" w:rsidR="00000000" w:rsidRPr="00000000">
              <w:rPr>
                <w:b w:val="0"/>
                <w:bCs w:val="0"/>
                <w:sz w:val="24"/>
                <w:szCs w:val="24"/>
                <w:rtl w:val="0"/>
              </w:rPr>
              <w:t xml:space="preserve">Z09.8  </w:t>
            </w:r>
            <w:r w:rsidDel="00000000" w:rsidR="00000000" w:rsidRPr="00000000">
              <w:rPr>
                <w:b w:val="0"/>
                <w:bCs w:val="0"/>
                <w:i w:val="1"/>
                <w:iCs w:val="1"/>
                <w:sz w:val="24"/>
                <w:szCs w:val="24"/>
                <w:rtl w:val="0"/>
              </w:rPr>
              <w:t xml:space="preserve">Follow-Up Examination After Other Treatment for Other Conditions</w:t>
            </w:r>
          </w:p>
          <w:p w:rsidR="00000000" w:rsidDel="00000000" w:rsidP="00000000" w:rsidRDefault="00000000" w:rsidRPr="00000000" w14:paraId="00001A75">
            <w:pPr>
              <w:spacing w:after="0" w:before="100" w:line="240" w:lineRule="auto"/>
              <w:ind w:left="120" w:firstLine="0"/>
              <w:jc w:val="both"/>
              <w:rPr>
                <w:b w:val="0"/>
                <w:bCs w:val="0"/>
                <w:i w:val="1"/>
                <w:iCs w:val="1"/>
                <w:sz w:val="24"/>
                <w:szCs w:val="24"/>
              </w:rPr>
            </w:pP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6">
            <w:pPr>
              <w:spacing w:after="240" w:line="240" w:lineRule="auto"/>
              <w:ind w:left="141.73228346456688"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7">
            <w:pPr>
              <w:spacing w:after="0" w:before="80" w:line="240" w:lineRule="auto"/>
              <w:ind w:left="120" w:firstLine="0"/>
              <w:jc w:val="both"/>
              <w:rPr>
                <w:b w:val="0"/>
                <w:bCs w:val="0"/>
                <w:i w:val="1"/>
                <w:iCs w:val="1"/>
                <w:sz w:val="24"/>
                <w:szCs w:val="24"/>
              </w:rPr>
            </w:pPr>
            <w:r w:rsidDel="00000000" w:rsidR="00000000" w:rsidRPr="00000000">
              <w:rPr>
                <w:b w:val="0"/>
                <w:bCs w:val="0"/>
                <w:sz w:val="24"/>
                <w:szCs w:val="24"/>
                <w:rtl w:val="0"/>
              </w:rPr>
              <w:t xml:space="preserve">Hipertensi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8">
            <w:pPr>
              <w:spacing w:after="0" w:before="20" w:line="240" w:lineRule="auto"/>
              <w:ind w:left="180" w:right="135" w:firstLine="0"/>
              <w:jc w:val="both"/>
              <w:rPr>
                <w:b w:val="0"/>
                <w:bCs w:val="0"/>
                <w:i w:val="1"/>
                <w:iCs w:val="1"/>
                <w:sz w:val="24"/>
                <w:szCs w:val="24"/>
              </w:rPr>
            </w:pPr>
            <w:r w:rsidDel="00000000" w:rsidR="00000000" w:rsidRPr="00000000">
              <w:rPr>
                <w:b w:val="0"/>
                <w:bCs w:val="0"/>
                <w:sz w:val="24"/>
                <w:szCs w:val="24"/>
                <w:rtl w:val="0"/>
              </w:rPr>
              <w:t xml:space="preserve">I10 </w:t>
            </w:r>
            <w:r w:rsidDel="00000000" w:rsidR="00000000" w:rsidRPr="00000000">
              <w:rPr>
                <w:b w:val="0"/>
                <w:bCs w:val="0"/>
                <w:i w:val="1"/>
                <w:iCs w:val="1"/>
                <w:sz w:val="24"/>
                <w:szCs w:val="24"/>
                <w:rtl w:val="0"/>
              </w:rPr>
              <w:t xml:space="preserve">Essential (primary) hypertension</w:t>
            </w:r>
          </w:p>
        </w:tc>
      </w:tr>
    </w:tbl>
    <w:p w:rsidR="00000000" w:rsidDel="00000000" w:rsidP="00000000" w:rsidRDefault="00000000" w:rsidRPr="00000000" w14:paraId="00001A79">
      <w:pPr>
        <w:widowControl w:val="0"/>
        <w:spacing w:line="276" w:lineRule="auto"/>
        <w:ind w:left="0" w:right="119.52755905511822" w:firstLine="0"/>
        <w:jc w:val="center"/>
        <w:rPr/>
      </w:pPr>
      <w:r w:rsidDel="00000000" w:rsidR="00000000" w:rsidRPr="00000000">
        <w:rPr>
          <w:rtl w:val="0"/>
        </w:rPr>
      </w:r>
    </w:p>
    <w:p w:rsidR="00000000" w:rsidDel="00000000" w:rsidP="00000000" w:rsidRDefault="00000000" w:rsidRPr="00000000" w14:paraId="00001A7A">
      <w:pPr>
        <w:pStyle w:val="Heading5"/>
        <w:widowControl w:val="0"/>
        <w:spacing w:line="276" w:lineRule="auto"/>
        <w:ind w:left="0" w:right="119.52755905511822" w:firstLine="0"/>
        <w:jc w:val="center"/>
        <w:rPr>
          <w:b w:val="0"/>
          <w:bCs w:val="0"/>
        </w:rPr>
      </w:pPr>
      <w:bookmarkStart w:colFirst="0" w:colLast="0" w:name="_2c2znw3jbfm9" w:id="600"/>
      <w:bookmarkEnd w:id="600"/>
      <w:r w:rsidDel="00000000" w:rsidR="00000000" w:rsidRPr="00000000">
        <w:rPr>
          <w:rtl w:val="0"/>
        </w:rPr>
        <w:t xml:space="preserve">Tabel</w:t>
      </w:r>
      <w:r w:rsidDel="00000000" w:rsidR="00000000" w:rsidRPr="00000000">
        <w:rPr>
          <w:rtl w:val="0"/>
        </w:rPr>
        <w:t xml:space="preserve"> 3.124.</w:t>
      </w:r>
      <w:r w:rsidDel="00000000" w:rsidR="00000000" w:rsidRPr="00000000">
        <w:rPr>
          <w:b w:val="0"/>
          <w:bCs w:val="0"/>
          <w:rtl w:val="0"/>
        </w:rPr>
        <w:t xml:space="preserve"> Contoh kasu</w:t>
      </w:r>
      <w:r w:rsidDel="00000000" w:rsidR="00000000" w:rsidRPr="00000000">
        <w:rPr>
          <w:rtl w:val="0"/>
        </w:rPr>
        <w:t xml:space="preserve">s</w:t>
      </w:r>
      <w:r w:rsidDel="00000000" w:rsidR="00000000" w:rsidRPr="00000000">
        <w:rPr>
          <w:b w:val="0"/>
          <w:bCs w:val="0"/>
          <w:rtl w:val="0"/>
        </w:rPr>
        <w:t xml:space="preserve"> </w:t>
      </w:r>
      <w:r w:rsidDel="00000000" w:rsidR="00000000" w:rsidRPr="00000000">
        <w:rPr>
          <w:b w:val="0"/>
          <w:bCs w:val="0"/>
          <w:i w:val="1"/>
          <w:iCs w:val="1"/>
          <w:rtl w:val="0"/>
        </w:rPr>
        <w:t xml:space="preserve">Follow-Up Examination After Treatment</w:t>
      </w:r>
      <w:r w:rsidDel="00000000" w:rsidR="00000000" w:rsidRPr="00000000">
        <w:rPr>
          <w:rtl w:val="0"/>
        </w:rPr>
      </w:r>
    </w:p>
    <w:tbl>
      <w:tblPr>
        <w:tblStyle w:val="Table18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05"/>
        <w:gridCol w:w="3885"/>
        <w:tblGridChange w:id="0">
          <w:tblGrid>
            <w:gridCol w:w="1635"/>
            <w:gridCol w:w="2805"/>
            <w:gridCol w:w="3885"/>
          </w:tblGrid>
        </w:tblGridChange>
      </w:tblGrid>
      <w:tr>
        <w:trPr>
          <w:cantSplit w:val="0"/>
          <w:trHeight w:val="6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7B">
            <w:pPr>
              <w:spacing w:after="0" w:before="0" w:line="240" w:lineRule="auto"/>
              <w:ind w:firstLine="0"/>
              <w:jc w:val="center"/>
              <w:rPr/>
            </w:pPr>
            <w:r w:rsidDel="00000000" w:rsidR="00000000" w:rsidRPr="00000000">
              <w:rPr>
                <w:rtl w:val="0"/>
              </w:rPr>
            </w:r>
          </w:p>
          <w:p w:rsidR="00000000" w:rsidDel="00000000" w:rsidP="00000000" w:rsidRDefault="00000000" w:rsidRPr="00000000" w14:paraId="00001A7C">
            <w:pPr>
              <w:spacing w:after="0" w:before="0" w:line="240" w:lineRule="auto"/>
              <w:ind w:firstLine="0"/>
              <w:jc w:val="center"/>
              <w:rPr/>
            </w:pPr>
            <w:r w:rsidDel="00000000" w:rsidR="00000000" w:rsidRPr="00000000">
              <w:rPr>
                <w:rtl w:val="0"/>
              </w:rPr>
              <w:t xml:space="preserve">  </w:t>
            </w:r>
            <w:r w:rsidDel="00000000" w:rsidR="00000000" w:rsidRPr="00000000">
              <w:rPr>
                <w:rtl w:val="0"/>
              </w:rPr>
              <w:t xml:space="preserve">Contoh </w:t>
            </w:r>
          </w:p>
          <w:p w:rsidR="00000000" w:rsidDel="00000000" w:rsidP="00000000" w:rsidRDefault="00000000" w:rsidRPr="00000000" w14:paraId="00001A7D">
            <w:pPr>
              <w:spacing w:after="0" w:before="0" w:line="240" w:lineRule="auto"/>
              <w:ind w:firstLine="0"/>
              <w:jc w:val="center"/>
              <w:rPr/>
            </w:pPr>
            <w:r w:rsidDel="00000000" w:rsidR="00000000" w:rsidRPr="00000000">
              <w:rPr>
                <w:rtl w:val="0"/>
              </w:rPr>
              <w:t xml:space="preserve">  2- 3</w:t>
            </w:r>
            <w:r w:rsidDel="00000000" w:rsidR="00000000" w:rsidRPr="00000000">
              <w:rPr>
                <w:rtl w:val="0"/>
              </w:rPr>
              <w:t xml:space="preserve">0</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7E">
            <w:pPr>
              <w:spacing w:after="240" w:line="240" w:lineRule="auto"/>
              <w:ind w:left="120" w:right="120" w:firstLine="0"/>
              <w:rPr>
                <w:b w:val="0"/>
                <w:bCs w:val="0"/>
              </w:rPr>
            </w:pPr>
            <w:r w:rsidDel="00000000" w:rsidR="00000000" w:rsidRPr="00000000">
              <w:rPr>
                <w:b w:val="0"/>
                <w:bCs w:val="0"/>
                <w:rtl w:val="0"/>
              </w:rPr>
              <w:t xml:space="preserve">Pasien datang ke rumah sakit untuk kontrol setelah menjalani psikoterapi </w:t>
            </w:r>
            <w:r w:rsidDel="00000000" w:rsidR="00000000" w:rsidRPr="00000000">
              <w:rPr>
                <w:b w:val="0"/>
                <w:bCs w:val="0"/>
                <w:i w:val="1"/>
                <w:iCs w:val="1"/>
                <w:rtl w:val="0"/>
              </w:rPr>
              <w:t xml:space="preserve">Mixed anxiety and depressive disorder</w:t>
            </w:r>
            <w:r w:rsidDel="00000000" w:rsidR="00000000" w:rsidRPr="00000000">
              <w:rPr>
                <w:b w:val="0"/>
                <w:bCs w:val="0"/>
                <w:rtl w:val="0"/>
              </w:rPr>
              <w:t xml:space="preserve">.</w:t>
            </w:r>
          </w:p>
        </w:tc>
      </w:tr>
      <w:tr>
        <w:trPr>
          <w:cantSplit w:val="0"/>
          <w:trHeight w:val="671.426552220394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8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81">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82">
            <w:pPr>
              <w:spacing w:line="240" w:lineRule="auto"/>
              <w:rPr/>
            </w:pPr>
            <w:r w:rsidDel="00000000" w:rsidR="00000000" w:rsidRPr="00000000">
              <w:rPr>
                <w:rtl w:val="0"/>
              </w:rPr>
            </w:r>
          </w:p>
          <w:p w:rsidR="00000000" w:rsidDel="00000000" w:rsidP="00000000" w:rsidRDefault="00000000" w:rsidRPr="00000000" w14:paraId="00001A83">
            <w:pPr>
              <w:spacing w:line="240" w:lineRule="auto"/>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1035.4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4">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5">
            <w:pPr>
              <w:spacing w:before="100" w:line="240" w:lineRule="auto"/>
              <w:ind w:left="120" w:firstLine="0"/>
              <w:rPr>
                <w:b w:val="0"/>
                <w:bCs w:val="0"/>
              </w:rPr>
            </w:pPr>
            <w:r w:rsidDel="00000000" w:rsidR="00000000" w:rsidRPr="00000000">
              <w:rPr>
                <w:b w:val="0"/>
                <w:bCs w:val="0"/>
                <w:rtl w:val="0"/>
              </w:rPr>
              <w:t xml:space="preserve">Kontrol ulang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6">
            <w:pPr>
              <w:spacing w:before="100" w:line="240" w:lineRule="auto"/>
              <w:ind w:left="992.125984251968" w:hanging="850.3937007874009"/>
              <w:rPr>
                <w:b w:val="0"/>
                <w:bCs w:val="0"/>
                <w:i w:val="1"/>
                <w:iCs w:val="1"/>
              </w:rPr>
            </w:pPr>
            <w:r w:rsidDel="00000000" w:rsidR="00000000" w:rsidRPr="00000000">
              <w:rPr>
                <w:b w:val="0"/>
                <w:bCs w:val="0"/>
                <w:rtl w:val="0"/>
              </w:rPr>
              <w:t xml:space="preserve">Z09.3  </w:t>
            </w:r>
            <w:r w:rsidDel="00000000" w:rsidR="00000000" w:rsidRPr="00000000">
              <w:rPr>
                <w:b w:val="0"/>
                <w:bCs w:val="0"/>
                <w:i w:val="1"/>
                <w:iCs w:val="1"/>
                <w:rtl w:val="0"/>
              </w:rPr>
              <w:t xml:space="preserve">Follow-Up Examination After Psychotherapy</w:t>
            </w:r>
          </w:p>
          <w:p w:rsidR="00000000" w:rsidDel="00000000" w:rsidP="00000000" w:rsidRDefault="00000000" w:rsidRPr="00000000" w14:paraId="00001A87">
            <w:pPr>
              <w:spacing w:before="100" w:line="240" w:lineRule="auto"/>
              <w:ind w:left="120" w:firstLine="0"/>
              <w:rPr>
                <w:b w:val="0"/>
                <w:bCs w:val="0"/>
                <w:i w:val="1"/>
                <w:iCs w:val="1"/>
              </w:rPr>
            </w:pP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8">
            <w:pPr>
              <w:spacing w:after="240" w:line="240"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9">
            <w:pPr>
              <w:spacing w:before="80" w:line="240" w:lineRule="auto"/>
              <w:ind w:left="120" w:firstLine="0"/>
              <w:rPr>
                <w:b w:val="0"/>
                <w:bCs w:val="0"/>
                <w:i w:val="1"/>
                <w:iCs w:val="1"/>
              </w:rPr>
            </w:pPr>
            <w:r w:rsidDel="00000000" w:rsidR="00000000" w:rsidRPr="00000000">
              <w:rPr>
                <w:b w:val="0"/>
                <w:bCs w:val="0"/>
                <w:i w:val="1"/>
                <w:iCs w:val="1"/>
                <w:rtl w:val="0"/>
              </w:rPr>
              <w:t xml:space="preserve">Mixed anxiety and depressive disorder</w:t>
            </w:r>
          </w:p>
          <w:p w:rsidR="00000000" w:rsidDel="00000000" w:rsidP="00000000" w:rsidRDefault="00000000" w:rsidRPr="00000000" w14:paraId="00001A8A">
            <w:pPr>
              <w:spacing w:before="80" w:line="240" w:lineRule="auto"/>
              <w:ind w:left="120" w:firstLine="0"/>
              <w:rPr>
                <w:b w:val="0"/>
                <w:bCs w:val="0"/>
                <w:i w:val="1"/>
                <w:i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B">
            <w:pPr>
              <w:spacing w:before="20" w:line="240" w:lineRule="auto"/>
              <w:ind w:left="180" w:right="135" w:firstLine="0"/>
              <w:rPr>
                <w:b w:val="0"/>
                <w:bCs w:val="0"/>
                <w:i w:val="1"/>
                <w:iCs w:val="1"/>
              </w:rPr>
            </w:pPr>
            <w:r w:rsidDel="00000000" w:rsidR="00000000" w:rsidRPr="00000000">
              <w:rPr>
                <w:b w:val="0"/>
                <w:bCs w:val="0"/>
                <w:rtl w:val="0"/>
              </w:rPr>
              <w:t xml:space="preserve">F41.2 </w:t>
            </w:r>
            <w:r w:rsidDel="00000000" w:rsidR="00000000" w:rsidRPr="00000000">
              <w:rPr>
                <w:b w:val="0"/>
                <w:bCs w:val="0"/>
                <w:i w:val="1"/>
                <w:iCs w:val="1"/>
                <w:rtl w:val="0"/>
              </w:rPr>
              <w:t xml:space="preserve">Mixed anxiety and depressive disorder</w:t>
            </w:r>
          </w:p>
          <w:p w:rsidR="00000000" w:rsidDel="00000000" w:rsidP="00000000" w:rsidRDefault="00000000" w:rsidRPr="00000000" w14:paraId="00001A8C">
            <w:pPr>
              <w:spacing w:before="20" w:line="240" w:lineRule="auto"/>
              <w:ind w:right="135" w:firstLine="20"/>
              <w:rPr>
                <w:b w:val="0"/>
                <w:bCs w:val="0"/>
              </w:rPr>
            </w:pPr>
            <w:r w:rsidDel="00000000" w:rsidR="00000000" w:rsidRPr="00000000">
              <w:rPr>
                <w:rtl w:val="0"/>
              </w:rPr>
            </w:r>
          </w:p>
        </w:tc>
      </w:tr>
    </w:tbl>
    <w:p w:rsidR="00000000" w:rsidDel="00000000" w:rsidP="00000000" w:rsidRDefault="00000000" w:rsidRPr="00000000" w14:paraId="00001A8D">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jc w:val="both"/>
        <w:rPr/>
      </w:pPr>
      <w:bookmarkStart w:colFirst="0" w:colLast="0" w:name="_nnwgrelo8qsp" w:id="601"/>
      <w:bookmarkEnd w:id="601"/>
      <w:r w:rsidDel="00000000" w:rsidR="00000000" w:rsidRPr="00000000">
        <w:rPr>
          <w:rtl w:val="0"/>
        </w:rPr>
        <w:t xml:space="preserve">3.23.5</w:t>
        <w:tab/>
      </w:r>
      <w:r w:rsidDel="00000000" w:rsidR="00000000" w:rsidRPr="00000000">
        <w:rPr>
          <w:i w:val="1"/>
          <w:iCs w:val="1"/>
          <w:rtl w:val="0"/>
        </w:rPr>
        <w:t xml:space="preserve">Contact With And Exposure To Communicable Diseases</w:t>
      </w:r>
      <w:r w:rsidDel="00000000" w:rsidR="00000000" w:rsidRPr="00000000">
        <w:rPr>
          <w:rtl w:val="0"/>
        </w:rPr>
        <w:t xml:space="preserve"> (Z20.-)</w:t>
      </w:r>
    </w:p>
    <w:p w:rsidR="00000000" w:rsidDel="00000000" w:rsidP="00000000" w:rsidRDefault="00000000" w:rsidRPr="00000000" w14:paraId="00001A8E">
      <w:p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firstLine="720"/>
        <w:jc w:val="both"/>
        <w:rPr>
          <w:b w:val="0"/>
          <w:bCs w:val="0"/>
        </w:rPr>
      </w:pPr>
      <w:r w:rsidDel="00000000" w:rsidR="00000000" w:rsidRPr="00000000">
        <w:rPr>
          <w:b w:val="0"/>
          <w:bCs w:val="0"/>
          <w:rtl w:val="0"/>
        </w:rPr>
        <w:t xml:space="preserve">Jika dokter mendiagnosis adanya riwayat kontak atau paparan terhadap penyakit menular, gunakan kode dalam kelompok Z20.- (</w:t>
      </w:r>
      <w:r w:rsidDel="00000000" w:rsidR="00000000" w:rsidRPr="00000000">
        <w:rPr>
          <w:b w:val="0"/>
          <w:bCs w:val="0"/>
          <w:i w:val="1"/>
          <w:iCs w:val="1"/>
          <w:rtl w:val="0"/>
        </w:rPr>
        <w:t xml:space="preserve">Contact with and exposure to communicable diseases</w:t>
      </w:r>
      <w:r w:rsidDel="00000000" w:rsidR="00000000" w:rsidRPr="00000000">
        <w:rPr>
          <w:b w:val="0"/>
          <w:bCs w:val="0"/>
          <w:rtl w:val="0"/>
        </w:rPr>
        <w:t xml:space="preserve">).</w:t>
      </w:r>
    </w:p>
    <w:p w:rsidR="00000000" w:rsidDel="00000000" w:rsidP="00000000" w:rsidRDefault="00000000" w:rsidRPr="00000000" w14:paraId="00001A8F">
      <w:p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firstLine="720"/>
        <w:jc w:val="both"/>
        <w:rPr>
          <w:b w:val="0"/>
          <w:bCs w:val="0"/>
        </w:rPr>
      </w:pPr>
      <w:r w:rsidDel="00000000" w:rsidR="00000000" w:rsidRPr="00000000">
        <w:rPr>
          <w:b w:val="0"/>
          <w:bCs w:val="0"/>
          <w:sz w:val="24"/>
          <w:szCs w:val="24"/>
          <w:rtl w:val="0"/>
        </w:rPr>
        <w:t xml:space="preserve">Kode </w:t>
      </w:r>
      <w:r w:rsidDel="00000000" w:rsidR="00000000" w:rsidRPr="00000000">
        <w:rPr>
          <w:b w:val="0"/>
          <w:bCs w:val="0"/>
          <w:rtl w:val="0"/>
        </w:rPr>
        <w:t xml:space="preserve">dalam </w:t>
      </w:r>
      <w:r w:rsidDel="00000000" w:rsidR="00000000" w:rsidRPr="00000000">
        <w:rPr>
          <w:b w:val="0"/>
          <w:bCs w:val="0"/>
          <w:rtl w:val="0"/>
        </w:rPr>
        <w:t xml:space="preserve">kelompok</w:t>
      </w:r>
      <w:r w:rsidDel="00000000" w:rsidR="00000000" w:rsidRPr="00000000">
        <w:rPr>
          <w:b w:val="0"/>
          <w:bCs w:val="0"/>
          <w:rtl w:val="0"/>
        </w:rPr>
        <w:t xml:space="preserve"> Z20.-</w:t>
      </w:r>
      <w:r w:rsidDel="00000000" w:rsidR="00000000" w:rsidRPr="00000000">
        <w:rPr>
          <w:b w:val="0"/>
          <w:bCs w:val="0"/>
          <w:sz w:val="24"/>
          <w:szCs w:val="24"/>
          <w:rtl w:val="0"/>
        </w:rPr>
        <w:t xml:space="preserve"> berlaku ketika individu diketahui berada dalam kondisi yang berisiko terhadap penularan penyakit, meskipun belum ada bukti pasti terjadinya infeksi. </w:t>
      </w:r>
      <w:r w:rsidDel="00000000" w:rsidR="00000000" w:rsidRPr="00000000">
        <w:rPr>
          <w:rtl w:val="0"/>
        </w:rPr>
      </w:r>
    </w:p>
    <w:p w:rsidR="00000000" w:rsidDel="00000000" w:rsidP="00000000" w:rsidRDefault="00000000" w:rsidRPr="00000000" w14:paraId="00001A90">
      <w:p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firstLine="720"/>
        <w:jc w:val="both"/>
        <w:rPr>
          <w:b w:val="0"/>
          <w:bCs w:val="0"/>
        </w:rPr>
      </w:pPr>
      <w:r w:rsidDel="00000000" w:rsidR="00000000" w:rsidRPr="00000000">
        <w:rPr>
          <w:b w:val="0"/>
          <w:bCs w:val="0"/>
          <w:sz w:val="24"/>
          <w:szCs w:val="24"/>
          <w:rtl w:val="0"/>
        </w:rPr>
        <w:t xml:space="preserve">Pemberian kode Z20.- bertujuan untuk mengidentifikasi potensi risiko penularan dan membantu dalam merencanakan langkah-langkah pencegahan serta pemantauan yang diperlukan. </w:t>
      </w:r>
      <w:r w:rsidDel="00000000" w:rsidR="00000000" w:rsidRPr="00000000">
        <w:rPr>
          <w:rtl w:val="0"/>
        </w:rPr>
      </w:r>
    </w:p>
    <w:p w:rsidR="00000000" w:rsidDel="00000000" w:rsidP="00000000" w:rsidRDefault="00000000" w:rsidRPr="00000000" w14:paraId="00001A91">
      <w:p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firstLine="720"/>
        <w:jc w:val="both"/>
        <w:rPr>
          <w:b w:val="0"/>
          <w:bCs w:val="0"/>
          <w:sz w:val="24"/>
          <w:szCs w:val="24"/>
        </w:rPr>
      </w:pPr>
      <w:r w:rsidDel="00000000" w:rsidR="00000000" w:rsidRPr="00000000">
        <w:rPr>
          <w:b w:val="0"/>
          <w:bCs w:val="0"/>
          <w:rtl w:val="0"/>
        </w:rPr>
        <w:t xml:space="preserve">H</w:t>
      </w:r>
      <w:r w:rsidDel="00000000" w:rsidR="00000000" w:rsidRPr="00000000">
        <w:rPr>
          <w:b w:val="0"/>
          <w:bCs w:val="0"/>
          <w:sz w:val="24"/>
          <w:szCs w:val="24"/>
          <w:rtl w:val="0"/>
        </w:rPr>
        <w:t xml:space="preserve">asil pemeriksaan medis yang menunjukkan bahwa individu tersebut terinfeksi, maka kode untuk penyakit yang bersangkutan harus digunakan sebagai diagnosis utama, dan kode Z20.- tidak lagi relevan. </w:t>
      </w:r>
    </w:p>
    <w:p w:rsidR="00000000" w:rsidDel="00000000" w:rsidP="00000000" w:rsidRDefault="00000000" w:rsidRPr="00000000" w14:paraId="00001A92">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ind w:left="1133.858267716535" w:hanging="850.3937007874014"/>
        <w:jc w:val="both"/>
        <w:rPr/>
      </w:pPr>
      <w:bookmarkStart w:colFirst="0" w:colLast="0" w:name="_vkcsgztztgw6" w:id="602"/>
      <w:bookmarkEnd w:id="602"/>
      <w:r w:rsidDel="00000000" w:rsidR="00000000" w:rsidRPr="00000000">
        <w:rPr>
          <w:rtl w:val="0"/>
        </w:rPr>
        <w:t xml:space="preserve">3.23.6</w:t>
        <w:tab/>
      </w:r>
      <w:r w:rsidDel="00000000" w:rsidR="00000000" w:rsidRPr="00000000">
        <w:rPr>
          <w:i w:val="1"/>
          <w:iCs w:val="1"/>
          <w:rtl w:val="0"/>
        </w:rPr>
        <w:t xml:space="preserve">Asymptomatic Human Immunodeficiency Virus [HIV] Infection Status</w:t>
      </w:r>
      <w:r w:rsidDel="00000000" w:rsidR="00000000" w:rsidRPr="00000000">
        <w:rPr>
          <w:rtl w:val="0"/>
        </w:rPr>
        <w:t xml:space="preserve"> (Z21)</w:t>
      </w:r>
    </w:p>
    <w:p w:rsidR="00000000" w:rsidDel="00000000" w:rsidP="00000000" w:rsidRDefault="00000000" w:rsidRPr="00000000" w14:paraId="00001A93">
      <w:p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900" w:firstLine="720"/>
        <w:jc w:val="both"/>
        <w:rPr>
          <w:b w:val="0"/>
          <w:bCs w:val="0"/>
        </w:rPr>
      </w:pPr>
      <w:r w:rsidDel="00000000" w:rsidR="00000000" w:rsidRPr="00000000">
        <w:rPr>
          <w:b w:val="0"/>
          <w:bCs w:val="0"/>
          <w:rtl w:val="0"/>
        </w:rPr>
        <w:t xml:space="preserve">Jika dokter mendiagnosis status infeksi </w:t>
      </w:r>
      <w:r w:rsidDel="00000000" w:rsidR="00000000" w:rsidRPr="00000000">
        <w:rPr>
          <w:b w:val="0"/>
          <w:bCs w:val="0"/>
          <w:i w:val="1"/>
          <w:iCs w:val="1"/>
          <w:rtl w:val="0"/>
        </w:rPr>
        <w:t xml:space="preserve">Human Immunodeficiency Virus</w:t>
      </w:r>
      <w:r w:rsidDel="00000000" w:rsidR="00000000" w:rsidRPr="00000000">
        <w:rPr>
          <w:b w:val="0"/>
          <w:bCs w:val="0"/>
          <w:rtl w:val="0"/>
        </w:rPr>
        <w:t xml:space="preserve"> (HIV) pada individu yang tidak menunjukkan gejala atau manifestasi klinis terkait penyakit, gunakan kode dalam kelompok Z21.- (</w:t>
      </w:r>
      <w:r w:rsidDel="00000000" w:rsidR="00000000" w:rsidRPr="00000000">
        <w:rPr>
          <w:b w:val="0"/>
          <w:bCs w:val="0"/>
          <w:i w:val="1"/>
          <w:iCs w:val="1"/>
          <w:rtl w:val="0"/>
        </w:rPr>
        <w:t xml:space="preserve">Asymptomatic Human Immunodeficiency Virus [HIV] Infection Status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94">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after="0" w:line="360" w:lineRule="auto"/>
        <w:jc w:val="both"/>
        <w:rPr/>
      </w:pPr>
      <w:bookmarkStart w:colFirst="0" w:colLast="0" w:name="_78zzltsol0un" w:id="603"/>
      <w:bookmarkEnd w:id="603"/>
      <w:r w:rsidDel="00000000" w:rsidR="00000000" w:rsidRPr="00000000">
        <w:rPr>
          <w:rtl w:val="0"/>
        </w:rPr>
        <w:t xml:space="preserve">3.23.7</w:t>
        <w:tab/>
      </w:r>
      <w:r w:rsidDel="00000000" w:rsidR="00000000" w:rsidRPr="00000000">
        <w:rPr>
          <w:i w:val="1"/>
          <w:iCs w:val="1"/>
          <w:rtl w:val="0"/>
        </w:rPr>
        <w:t xml:space="preserve">Contraceptive Management</w:t>
      </w:r>
      <w:r w:rsidDel="00000000" w:rsidR="00000000" w:rsidRPr="00000000">
        <w:rPr>
          <w:rtl w:val="0"/>
        </w:rPr>
        <w:t xml:space="preserve"> (Z30.-)</w:t>
      </w:r>
      <w:r w:rsidDel="00000000" w:rsidR="00000000" w:rsidRPr="00000000">
        <w:rPr>
          <w:rtl w:val="0"/>
        </w:rPr>
      </w:r>
    </w:p>
    <w:p w:rsidR="00000000" w:rsidDel="00000000" w:rsidP="00000000" w:rsidRDefault="00000000" w:rsidRPr="00000000" w14:paraId="00001A95">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1133.858267716535" w:firstLine="283.4645669291342"/>
        <w:rPr>
          <w:b w:val="0"/>
          <w:bCs w:val="0"/>
        </w:rPr>
      </w:pPr>
      <w:r w:rsidDel="00000000" w:rsidR="00000000" w:rsidRPr="00000000">
        <w:rPr>
          <w:b w:val="0"/>
          <w:bCs w:val="0"/>
          <w:rtl w:val="0"/>
        </w:rPr>
        <w:t xml:space="preserve">Gunakan k</w:t>
      </w:r>
      <w:r w:rsidDel="00000000" w:rsidR="00000000" w:rsidRPr="00000000">
        <w:rPr>
          <w:b w:val="0"/>
          <w:bCs w:val="0"/>
          <w:rtl w:val="0"/>
        </w:rPr>
        <w:t xml:space="preserve">ode Z30.-</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Contraceptive management</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digunakan untuk manajemen kontrasepsi. </w:t>
      </w:r>
      <w:r w:rsidDel="00000000" w:rsidR="00000000" w:rsidRPr="00000000">
        <w:rPr>
          <w:b w:val="0"/>
          <w:bCs w:val="0"/>
          <w:rtl w:val="0"/>
        </w:rPr>
        <w:t xml:space="preserve">Pasien yang telah melahirkan di FKTP dan dirujuk oleh dokter sesuai indikasi medis untuk melakukan tubektomi interval di FKRTL, gunakan kode Z30.2 (</w:t>
      </w:r>
      <w:r w:rsidDel="00000000" w:rsidR="00000000" w:rsidRPr="00000000">
        <w:rPr>
          <w:b w:val="0"/>
          <w:bCs w:val="0"/>
          <w:i w:val="1"/>
          <w:iCs w:val="1"/>
          <w:rtl w:val="0"/>
        </w:rPr>
        <w:t xml:space="preserve">Sterilization</w:t>
      </w:r>
      <w:r w:rsidDel="00000000" w:rsidR="00000000" w:rsidRPr="00000000">
        <w:rPr>
          <w:b w:val="0"/>
          <w:bCs w:val="0"/>
          <w:rtl w:val="0"/>
        </w:rPr>
        <w:t xml:space="preserve">). Jika dokter melakukan prosedur sterilisasi, gunakan kode Z30.2 (</w:t>
      </w:r>
      <w:r w:rsidDel="00000000" w:rsidR="00000000" w:rsidRPr="00000000">
        <w:rPr>
          <w:b w:val="0"/>
          <w:bCs w:val="0"/>
          <w:i w:val="1"/>
          <w:iCs w:val="1"/>
          <w:rtl w:val="0"/>
        </w:rPr>
        <w:t xml:space="preserve">Sterilization</w:t>
      </w:r>
      <w:r w:rsidDel="00000000" w:rsidR="00000000" w:rsidRPr="00000000">
        <w:rPr>
          <w:b w:val="0"/>
          <w:bCs w:val="0"/>
          <w:rtl w:val="0"/>
        </w:rPr>
        <w:t xml:space="preserve">) untuk semua jenis sterilisasi.</w:t>
      </w:r>
    </w:p>
    <w:p w:rsidR="00000000" w:rsidDel="00000000" w:rsidP="00000000" w:rsidRDefault="00000000" w:rsidRPr="00000000" w14:paraId="00001A96">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1133.858267716535" w:firstLine="283.4645669291342"/>
        <w:rPr>
          <w:b w:val="0"/>
          <w:bCs w:val="0"/>
        </w:rPr>
      </w:pPr>
      <w:r w:rsidDel="00000000" w:rsidR="00000000" w:rsidRPr="00000000">
        <w:rPr>
          <w:b w:val="0"/>
          <w:bCs w:val="0"/>
          <w:rtl w:val="0"/>
        </w:rPr>
        <w:t xml:space="preserve">Dalam hal pemasangan IUD sesuai indikasi medis spesialistik di FKRTL, maka : </w:t>
      </w:r>
    </w:p>
    <w:p w:rsidR="00000000" w:rsidDel="00000000" w:rsidP="00000000" w:rsidRDefault="00000000" w:rsidRPr="00000000" w14:paraId="00001A97">
      <w:pPr>
        <w:numPr>
          <w:ilvl w:val="0"/>
          <w:numId w:val="17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440" w:hanging="306.1417322834649"/>
        <w:jc w:val="both"/>
        <w:rPr>
          <w:b w:val="0"/>
          <w:bCs w:val="0"/>
        </w:rPr>
      </w:pPr>
      <w:r w:rsidDel="00000000" w:rsidR="00000000" w:rsidRPr="00000000">
        <w:rPr>
          <w:b w:val="0"/>
          <w:bCs w:val="0"/>
          <w:rtl w:val="0"/>
        </w:rPr>
        <w:t xml:space="preserve">Jika dokter melakukan pemantauan IUD berupa pemeriksaan, pemasangan kembali atau pelepasan IUD, gunakan kode Z30.5 (</w:t>
      </w:r>
      <w:r w:rsidDel="00000000" w:rsidR="00000000" w:rsidRPr="00000000">
        <w:rPr>
          <w:b w:val="0"/>
          <w:bCs w:val="0"/>
          <w:i w:val="1"/>
          <w:iCs w:val="1"/>
          <w:rtl w:val="0"/>
        </w:rPr>
        <w:t xml:space="preserve">Surveillance of (intrauterine) contraceptive device)</w:t>
      </w:r>
      <w:r w:rsidDel="00000000" w:rsidR="00000000" w:rsidRPr="00000000">
        <w:rPr>
          <w:b w:val="0"/>
          <w:bCs w:val="0"/>
          <w:rtl w:val="0"/>
        </w:rPr>
        <w:t xml:space="preserve">.</w:t>
      </w:r>
      <w:r w:rsidDel="00000000" w:rsidR="00000000" w:rsidRPr="00000000">
        <w:rPr>
          <w:b w:val="0"/>
          <w:bCs w:val="0"/>
          <w:rtl w:val="0"/>
        </w:rPr>
        <w:t xml:space="preserve"> </w:t>
      </w:r>
    </w:p>
    <w:p w:rsidR="00000000" w:rsidDel="00000000" w:rsidP="00000000" w:rsidRDefault="00000000" w:rsidRPr="00000000" w14:paraId="00001A98">
      <w:pPr>
        <w:numPr>
          <w:ilvl w:val="0"/>
          <w:numId w:val="17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440" w:hanging="306.1417322834649"/>
        <w:jc w:val="both"/>
        <w:rPr>
          <w:b w:val="0"/>
          <w:bCs w:val="0"/>
        </w:rPr>
      </w:pPr>
      <w:r w:rsidDel="00000000" w:rsidR="00000000" w:rsidRPr="00000000">
        <w:rPr>
          <w:b w:val="0"/>
          <w:bCs w:val="0"/>
          <w:rtl w:val="0"/>
        </w:rPr>
        <w:t xml:space="preserve">Jika dokter mendiagnosis komplikasi pada IUD yang bergeser dari posisinya (</w:t>
      </w:r>
      <w:r w:rsidDel="00000000" w:rsidR="00000000" w:rsidRPr="00000000">
        <w:rPr>
          <w:b w:val="0"/>
          <w:bCs w:val="0"/>
          <w:i w:val="1"/>
          <w:iCs w:val="1"/>
          <w:rtl w:val="0"/>
        </w:rPr>
        <w:t xml:space="preserve">displacement</w:t>
      </w:r>
      <w:r w:rsidDel="00000000" w:rsidR="00000000" w:rsidRPr="00000000">
        <w:rPr>
          <w:b w:val="0"/>
          <w:bCs w:val="0"/>
          <w:rtl w:val="0"/>
        </w:rPr>
        <w:t xml:space="preserve">), masuk ke rongga panggul, atau menembus dinding rahim (perforasi), gunakan kode T83.3 (</w:t>
      </w:r>
      <w:r w:rsidDel="00000000" w:rsidR="00000000" w:rsidRPr="00000000">
        <w:rPr>
          <w:b w:val="0"/>
          <w:bCs w:val="0"/>
          <w:i w:val="1"/>
          <w:iCs w:val="1"/>
          <w:rtl w:val="0"/>
        </w:rPr>
        <w:t xml:space="preserve">Mechanical complication of intrauterine contraceptive device</w:t>
      </w:r>
      <w:r w:rsidDel="00000000" w:rsidR="00000000" w:rsidRPr="00000000">
        <w:rPr>
          <w:b w:val="0"/>
          <w:bCs w:val="0"/>
          <w:rtl w:val="0"/>
        </w:rPr>
        <w:t xml:space="preserve">).</w:t>
      </w:r>
    </w:p>
    <w:p w:rsidR="00000000" w:rsidDel="00000000" w:rsidP="00000000" w:rsidRDefault="00000000" w:rsidRPr="00000000" w14:paraId="00001A99">
      <w:pPr>
        <w:numPr>
          <w:ilvl w:val="0"/>
          <w:numId w:val="17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440" w:hanging="306.1417322834649"/>
        <w:jc w:val="both"/>
        <w:rPr>
          <w:b w:val="0"/>
          <w:bCs w:val="0"/>
        </w:rPr>
      </w:pPr>
      <w:r w:rsidDel="00000000" w:rsidR="00000000" w:rsidRPr="00000000">
        <w:rPr>
          <w:b w:val="0"/>
          <w:bCs w:val="0"/>
          <w:rtl w:val="0"/>
        </w:rPr>
        <w:t xml:space="preserve">Jika dokter melakukan prosedur penggantian alat kontrasepsi intrauterin (IUD) yang baru, gunakan kombinasi kode 97.71 (</w:t>
      </w:r>
      <w:r w:rsidDel="00000000" w:rsidR="00000000" w:rsidRPr="00000000">
        <w:rPr>
          <w:b w:val="0"/>
          <w:bCs w:val="0"/>
          <w:i w:val="1"/>
          <w:iCs w:val="1"/>
          <w:rtl w:val="0"/>
        </w:rPr>
        <w:t xml:space="preserve">Removal of intrauterine contraceptive device</w:t>
      </w:r>
      <w:r w:rsidDel="00000000" w:rsidR="00000000" w:rsidRPr="00000000">
        <w:rPr>
          <w:b w:val="0"/>
          <w:bCs w:val="0"/>
          <w:rtl w:val="0"/>
        </w:rPr>
        <w:t xml:space="preserve">) dan kode 69.7 (</w:t>
      </w:r>
      <w:r w:rsidDel="00000000" w:rsidR="00000000" w:rsidRPr="00000000">
        <w:rPr>
          <w:b w:val="0"/>
          <w:bCs w:val="0"/>
          <w:i w:val="1"/>
          <w:iCs w:val="1"/>
          <w:rtl w:val="0"/>
        </w:rPr>
        <w:t xml:space="preserve">Insertion of intrauterine contraceptive device</w:t>
      </w:r>
      <w:r w:rsidDel="00000000" w:rsidR="00000000" w:rsidRPr="00000000">
        <w:rPr>
          <w:b w:val="0"/>
          <w:bCs w:val="0"/>
          <w:rtl w:val="0"/>
        </w:rPr>
        <w:t xml:space="preserve">).</w:t>
      </w:r>
      <w:r w:rsidDel="00000000" w:rsidR="00000000" w:rsidRPr="00000000">
        <w:rPr>
          <w:b w:val="0"/>
          <w:bCs w:val="0"/>
          <w:rtl w:val="0"/>
        </w:rPr>
        <w:t xml:space="preserve"> </w:t>
      </w:r>
    </w:p>
    <w:p w:rsidR="00000000" w:rsidDel="00000000" w:rsidP="00000000" w:rsidRDefault="00000000" w:rsidRPr="00000000" w14:paraId="00001A9A">
      <w:pPr>
        <w:numPr>
          <w:ilvl w:val="0"/>
          <w:numId w:val="177"/>
        </w:numPr>
        <w:pBdr>
          <w:top w:color="e3e3e3" w:space="0" w:sz="0" w:val="none"/>
          <w:left w:color="e3e3e3" w:space="0" w:sz="0" w:val="none"/>
          <w:bottom w:color="e3e3e3" w:space="0" w:sz="0" w:val="none"/>
          <w:right w:color="e3e3e3" w:space="0" w:sz="0" w:val="none"/>
          <w:between w:color="e3e3e3" w:space="0" w:sz="0" w:val="none"/>
        </w:pBdr>
        <w:shd w:fill="ffffff" w:val="clear"/>
        <w:ind w:left="1440" w:hanging="360"/>
        <w:rPr>
          <w:b w:val="0"/>
          <w:bCs w:val="0"/>
        </w:rPr>
      </w:pPr>
      <w:r w:rsidDel="00000000" w:rsidR="00000000" w:rsidRPr="00000000">
        <w:rPr>
          <w:b w:val="0"/>
          <w:bCs w:val="0"/>
          <w:rtl w:val="0"/>
        </w:rPr>
        <w:t xml:space="preserve">Kode Prosedur untuk Sterilisasi Wanita: </w:t>
      </w:r>
    </w:p>
    <w:p w:rsidR="00000000" w:rsidDel="00000000" w:rsidP="00000000" w:rsidRDefault="00000000" w:rsidRPr="00000000" w14:paraId="00001A9B">
      <w:pPr>
        <w:numPr>
          <w:ilvl w:val="0"/>
          <w:numId w:val="209"/>
        </w:numPr>
        <w:pBdr>
          <w:top w:color="e3e3e3" w:space="0" w:sz="0" w:val="none"/>
          <w:left w:color="e3e3e3" w:space="0" w:sz="0" w:val="none"/>
          <w:bottom w:color="e3e3e3" w:space="0" w:sz="0" w:val="none"/>
          <w:right w:color="e3e3e3" w:space="0" w:sz="0" w:val="none"/>
          <w:between w:color="e3e3e3" w:space="0" w:sz="0" w:val="none"/>
        </w:pBdr>
        <w:shd w:fill="ffffff" w:val="clear"/>
        <w:ind w:left="1700.7874015748032" w:hanging="283.4645669291339"/>
        <w:rPr>
          <w:b w:val="0"/>
          <w:bCs w:val="0"/>
        </w:rPr>
      </w:pPr>
      <w:r w:rsidDel="00000000" w:rsidR="00000000" w:rsidRPr="00000000">
        <w:rPr>
          <w:b w:val="0"/>
          <w:bCs w:val="0"/>
          <w:rtl w:val="0"/>
        </w:rPr>
        <w:t xml:space="preserve">Jika dokter melakukan prosedur </w:t>
      </w:r>
      <w:r w:rsidDel="00000000" w:rsidR="00000000" w:rsidRPr="00000000">
        <w:rPr>
          <w:b w:val="0"/>
          <w:bCs w:val="0"/>
          <w:i w:val="1"/>
          <w:iCs w:val="1"/>
          <w:rtl w:val="0"/>
        </w:rPr>
        <w:t xml:space="preserve">Tubal Ligation</w:t>
      </w:r>
      <w:r w:rsidDel="00000000" w:rsidR="00000000" w:rsidRPr="00000000">
        <w:rPr>
          <w:b w:val="0"/>
          <w:bCs w:val="0"/>
          <w:rtl w:val="0"/>
        </w:rPr>
        <w:t xml:space="preserve"> (TL), gunakan kode 66.31 (</w:t>
      </w:r>
      <w:r w:rsidDel="00000000" w:rsidR="00000000" w:rsidRPr="00000000">
        <w:rPr>
          <w:b w:val="0"/>
          <w:bCs w:val="0"/>
          <w:i w:val="1"/>
          <w:iCs w:val="1"/>
          <w:rtl w:val="0"/>
        </w:rPr>
        <w:t xml:space="preserve">Other bilateral ligation and crushing of fallopian tubes</w:t>
      </w:r>
      <w:r w:rsidDel="00000000" w:rsidR="00000000" w:rsidRPr="00000000">
        <w:rPr>
          <w:b w:val="0"/>
          <w:bCs w:val="0"/>
          <w:rtl w:val="0"/>
        </w:rPr>
        <w:t xml:space="preserve">). </w:t>
      </w:r>
    </w:p>
    <w:p w:rsidR="00000000" w:rsidDel="00000000" w:rsidP="00000000" w:rsidRDefault="00000000" w:rsidRPr="00000000" w14:paraId="00001A9C">
      <w:pPr>
        <w:numPr>
          <w:ilvl w:val="0"/>
          <w:numId w:val="209"/>
        </w:numPr>
        <w:pBdr>
          <w:top w:color="e3e3e3" w:space="0" w:sz="0" w:val="none"/>
          <w:left w:color="e3e3e3" w:space="0" w:sz="0" w:val="none"/>
          <w:bottom w:color="e3e3e3" w:space="0" w:sz="0" w:val="none"/>
          <w:right w:color="e3e3e3" w:space="0" w:sz="0" w:val="none"/>
          <w:between w:color="e3e3e3" w:space="0" w:sz="0" w:val="none"/>
        </w:pBdr>
        <w:shd w:fill="ffffff" w:val="clear"/>
        <w:ind w:left="1700.7874015748032" w:hanging="283.4645669291339"/>
        <w:rPr>
          <w:b w:val="0"/>
          <w:bCs w:val="0"/>
        </w:rPr>
      </w:pPr>
      <w:r w:rsidDel="00000000" w:rsidR="00000000" w:rsidRPr="00000000">
        <w:rPr>
          <w:b w:val="0"/>
          <w:bCs w:val="0"/>
          <w:rtl w:val="0"/>
        </w:rPr>
        <w:t xml:space="preserve">Jika dokter melakukan prosedur </w:t>
      </w:r>
      <w:r w:rsidDel="00000000" w:rsidR="00000000" w:rsidRPr="00000000">
        <w:rPr>
          <w:b w:val="0"/>
          <w:bCs w:val="0"/>
          <w:i w:val="1"/>
          <w:iCs w:val="1"/>
          <w:rtl w:val="0"/>
        </w:rPr>
        <w:t xml:space="preserve">Tubal Resection</w:t>
      </w:r>
      <w:r w:rsidDel="00000000" w:rsidR="00000000" w:rsidRPr="00000000">
        <w:rPr>
          <w:b w:val="0"/>
          <w:bCs w:val="0"/>
          <w:rtl w:val="0"/>
        </w:rPr>
        <w:t xml:space="preserve"> (TR), </w:t>
      </w:r>
      <w:r w:rsidDel="00000000" w:rsidR="00000000" w:rsidRPr="00000000">
        <w:rPr>
          <w:b w:val="0"/>
          <w:bCs w:val="0"/>
          <w:i w:val="1"/>
          <w:iCs w:val="1"/>
          <w:rtl w:val="0"/>
        </w:rPr>
        <w:t xml:space="preserve">Postpartum TR, Interval TR, Operasi Pomeroy, atau Modified Pomeroy</w:t>
      </w:r>
      <w:r w:rsidDel="00000000" w:rsidR="00000000" w:rsidRPr="00000000">
        <w:rPr>
          <w:b w:val="0"/>
          <w:bCs w:val="0"/>
          <w:rtl w:val="0"/>
        </w:rPr>
        <w:t xml:space="preserve">, gunakan kode</w:t>
      </w:r>
      <w:r w:rsidDel="00000000" w:rsidR="00000000" w:rsidRPr="00000000">
        <w:rPr>
          <w:b w:val="0"/>
          <w:bCs w:val="0"/>
          <w:i w:val="1"/>
          <w:iCs w:val="1"/>
          <w:rtl w:val="0"/>
        </w:rPr>
        <w:t xml:space="preserve"> </w:t>
      </w:r>
      <w:r w:rsidDel="00000000" w:rsidR="00000000" w:rsidRPr="00000000">
        <w:rPr>
          <w:b w:val="0"/>
          <w:bCs w:val="0"/>
          <w:rtl w:val="0"/>
        </w:rPr>
        <w:t xml:space="preserve">66.32 </w:t>
      </w:r>
      <w:r w:rsidDel="00000000" w:rsidR="00000000" w:rsidRPr="00000000">
        <w:rPr>
          <w:b w:val="0"/>
          <w:bCs w:val="0"/>
          <w:rtl w:val="0"/>
        </w:rPr>
        <w:t xml:space="preserve">(</w:t>
      </w:r>
      <w:r w:rsidDel="00000000" w:rsidR="00000000" w:rsidRPr="00000000">
        <w:rPr>
          <w:b w:val="0"/>
          <w:bCs w:val="0"/>
          <w:i w:val="1"/>
          <w:iCs w:val="1"/>
          <w:rtl w:val="0"/>
        </w:rPr>
        <w:t xml:space="preserve">Other bilateral ligation and division of fallopian tubes</w:t>
      </w:r>
      <w:r w:rsidDel="00000000" w:rsidR="00000000" w:rsidRPr="00000000">
        <w:rPr>
          <w:b w:val="0"/>
          <w:bCs w:val="0"/>
          <w:rtl w:val="0"/>
        </w:rPr>
        <w:t xml:space="preserve">). </w:t>
      </w:r>
      <w:r w:rsidDel="00000000" w:rsidR="00000000" w:rsidRPr="00000000">
        <w:rPr>
          <w:b w:val="0"/>
          <w:bCs w:val="0"/>
          <w:strike w:val="1"/>
          <w:rtl w:val="0"/>
        </w:rPr>
        <w:t xml:space="preserve"> </w:t>
      </w:r>
    </w:p>
    <w:p w:rsidR="00000000" w:rsidDel="00000000" w:rsidP="00000000" w:rsidRDefault="00000000" w:rsidRPr="00000000" w14:paraId="00001A9D">
      <w:pPr>
        <w:numPr>
          <w:ilvl w:val="0"/>
          <w:numId w:val="177"/>
        </w:numPr>
        <w:pBdr>
          <w:top w:color="e3e3e3" w:space="0" w:sz="0" w:val="none"/>
          <w:left w:color="e3e3e3" w:space="0" w:sz="0" w:val="none"/>
          <w:bottom w:color="e3e3e3" w:space="0" w:sz="0" w:val="none"/>
          <w:right w:color="e3e3e3" w:space="0" w:sz="0" w:val="none"/>
          <w:between w:color="e3e3e3" w:space="0" w:sz="0" w:val="none"/>
        </w:pBdr>
        <w:shd w:fill="ffffff" w:val="clear"/>
        <w:ind w:left="1440" w:hanging="360"/>
        <w:rPr>
          <w:b w:val="0"/>
          <w:bCs w:val="0"/>
        </w:rPr>
      </w:pPr>
      <w:r w:rsidDel="00000000" w:rsidR="00000000" w:rsidRPr="00000000">
        <w:rPr>
          <w:b w:val="0"/>
          <w:bCs w:val="0"/>
          <w:rtl w:val="0"/>
        </w:rPr>
        <w:t xml:space="preserve">Sterilisasi Umum (</w:t>
      </w:r>
      <w:r w:rsidDel="00000000" w:rsidR="00000000" w:rsidRPr="00000000">
        <w:rPr>
          <w:b w:val="0"/>
          <w:bCs w:val="0"/>
          <w:i w:val="1"/>
          <w:iCs w:val="1"/>
          <w:rtl w:val="0"/>
        </w:rPr>
        <w:t xml:space="preserve">Female Sterilization</w:t>
      </w:r>
      <w:r w:rsidDel="00000000" w:rsidR="00000000" w:rsidRPr="00000000">
        <w:rPr>
          <w:b w:val="0"/>
          <w:bCs w:val="0"/>
          <w:rtl w:val="0"/>
        </w:rPr>
        <w:t xml:space="preserve">): </w:t>
      </w:r>
    </w:p>
    <w:p w:rsidR="00000000" w:rsidDel="00000000" w:rsidP="00000000" w:rsidRDefault="00000000" w:rsidRPr="00000000" w14:paraId="00001A9E">
      <w:pPr>
        <w:pBdr>
          <w:top w:color="e3e3e3" w:space="0" w:sz="0" w:val="none"/>
          <w:left w:color="e3e3e3" w:space="0" w:sz="0" w:val="none"/>
          <w:bottom w:color="e3e3e3" w:space="0" w:sz="0" w:val="none"/>
          <w:right w:color="e3e3e3" w:space="0" w:sz="0" w:val="none"/>
          <w:between w:color="e3e3e3" w:space="0" w:sz="0" w:val="none"/>
        </w:pBdr>
        <w:shd w:fill="ffffff" w:val="clear"/>
        <w:ind w:left="1417.3228346456694" w:firstLine="0"/>
        <w:rPr>
          <w:b w:val="0"/>
          <w:bCs w:val="0"/>
        </w:rPr>
      </w:pPr>
      <w:r w:rsidDel="00000000" w:rsidR="00000000" w:rsidRPr="00000000">
        <w:rPr>
          <w:b w:val="0"/>
          <w:bCs w:val="0"/>
          <w:rtl w:val="0"/>
        </w:rPr>
        <w:t xml:space="preserve">Pada tindakan untuk sterilization, </w:t>
      </w:r>
      <w:r w:rsidDel="00000000" w:rsidR="00000000" w:rsidRPr="00000000">
        <w:rPr>
          <w:b w:val="0"/>
          <w:bCs w:val="0"/>
          <w:rtl w:val="0"/>
        </w:rPr>
        <w:t xml:space="preserve">seperti tubektomi MOW pada tindakan </w:t>
      </w:r>
      <w:r w:rsidDel="00000000" w:rsidR="00000000" w:rsidRPr="00000000">
        <w:rPr>
          <w:b w:val="0"/>
          <w:bCs w:val="0"/>
          <w:i w:val="1"/>
          <w:iCs w:val="1"/>
          <w:rtl w:val="0"/>
        </w:rPr>
        <w:t xml:space="preserve">Sectio Caesaria</w:t>
      </w:r>
      <w:r w:rsidDel="00000000" w:rsidR="00000000" w:rsidRPr="00000000">
        <w:rPr>
          <w:b w:val="0"/>
          <w:bCs w:val="0"/>
          <w:rtl w:val="0"/>
        </w:rPr>
        <w:t xml:space="preserve">, gunakan kode 66.39</w:t>
      </w:r>
      <w:r w:rsidDel="00000000" w:rsidR="00000000" w:rsidRPr="00000000">
        <w:rPr>
          <w:b w:val="0"/>
          <w:bCs w:val="0"/>
          <w:rtl w:val="0"/>
        </w:rPr>
        <w:t xml:space="preserve"> (</w:t>
      </w:r>
      <w:r w:rsidDel="00000000" w:rsidR="00000000" w:rsidRPr="00000000">
        <w:rPr>
          <w:b w:val="0"/>
          <w:bCs w:val="0"/>
          <w:i w:val="1"/>
          <w:iCs w:val="1"/>
          <w:rtl w:val="0"/>
        </w:rPr>
        <w:t xml:space="preserve">Other bilateral destruction or occlusion of fallopian tubes</w:t>
      </w:r>
      <w:r w:rsidDel="00000000" w:rsidR="00000000" w:rsidRPr="00000000">
        <w:rPr>
          <w:b w:val="0"/>
          <w:bCs w:val="0"/>
          <w:rtl w:val="0"/>
        </w:rPr>
        <w:t xml:space="preserve">). </w:t>
      </w:r>
    </w:p>
    <w:p w:rsidR="00000000" w:rsidDel="00000000" w:rsidP="00000000" w:rsidRDefault="00000000" w:rsidRPr="00000000" w14:paraId="00001A9F">
      <w:pPr>
        <w:numPr>
          <w:ilvl w:val="0"/>
          <w:numId w:val="177"/>
        </w:numPr>
        <w:pBdr>
          <w:top w:color="e3e3e3" w:space="0" w:sz="0" w:val="none"/>
          <w:left w:color="e3e3e3" w:space="0" w:sz="0" w:val="none"/>
          <w:bottom w:color="e3e3e3" w:space="0" w:sz="0" w:val="none"/>
          <w:right w:color="e3e3e3" w:space="0" w:sz="0" w:val="none"/>
          <w:between w:color="e3e3e3" w:space="0" w:sz="0" w:val="none"/>
        </w:pBdr>
        <w:shd w:fill="ffffff" w:val="clear"/>
        <w:ind w:left="1440" w:hanging="360"/>
        <w:rPr>
          <w:b w:val="0"/>
          <w:bCs w:val="0"/>
        </w:rPr>
      </w:pPr>
      <w:r w:rsidDel="00000000" w:rsidR="00000000" w:rsidRPr="00000000">
        <w:rPr>
          <w:b w:val="0"/>
          <w:bCs w:val="0"/>
          <w:rtl w:val="0"/>
        </w:rPr>
        <w:t xml:space="preserve">Kode Prosedur untuk Sterilisasi Pria: </w:t>
      </w:r>
    </w:p>
    <w:p w:rsidR="00000000" w:rsidDel="00000000" w:rsidP="00000000" w:rsidRDefault="00000000" w:rsidRPr="00000000" w14:paraId="00001AA0">
      <w:pPr>
        <w:numPr>
          <w:ilvl w:val="0"/>
          <w:numId w:val="292"/>
        </w:numPr>
        <w:pBdr>
          <w:top w:color="e3e3e3" w:space="0" w:sz="0" w:val="none"/>
          <w:left w:color="e3e3e3" w:space="0" w:sz="0" w:val="none"/>
          <w:bottom w:color="e3e3e3" w:space="0" w:sz="0" w:val="none"/>
          <w:right w:color="e3e3e3" w:space="0" w:sz="0" w:val="none"/>
          <w:between w:color="e3e3e3" w:space="0" w:sz="0" w:val="none"/>
        </w:pBdr>
        <w:shd w:fill="ffffff" w:val="clear"/>
        <w:ind w:left="1700.7874015748032" w:hanging="283.4645669291339"/>
        <w:rPr>
          <w:b w:val="0"/>
          <w:bCs w:val="0"/>
        </w:rPr>
      </w:pPr>
      <w:r w:rsidDel="00000000" w:rsidR="00000000" w:rsidRPr="00000000">
        <w:rPr>
          <w:b w:val="0"/>
          <w:bCs w:val="0"/>
          <w:rtl w:val="0"/>
        </w:rPr>
        <w:t xml:space="preserve">Jika dokter melakukan prosedur </w:t>
      </w:r>
      <w:r w:rsidDel="00000000" w:rsidR="00000000" w:rsidRPr="00000000">
        <w:rPr>
          <w:b w:val="0"/>
          <w:bCs w:val="0"/>
          <w:i w:val="1"/>
          <w:iCs w:val="1"/>
          <w:rtl w:val="0"/>
        </w:rPr>
        <w:t xml:space="preserve">vasectomy</w:t>
      </w:r>
      <w:r w:rsidDel="00000000" w:rsidR="00000000" w:rsidRPr="00000000">
        <w:rPr>
          <w:b w:val="0"/>
          <w:bCs w:val="0"/>
          <w:rtl w:val="0"/>
        </w:rPr>
        <w:t xml:space="preserve">, gunakan kode 63.73 </w:t>
      </w:r>
      <w:r w:rsidDel="00000000" w:rsidR="00000000" w:rsidRPr="00000000">
        <w:rPr>
          <w:b w:val="0"/>
          <w:bCs w:val="0"/>
          <w:i w:val="1"/>
          <w:iCs w:val="1"/>
          <w:rtl w:val="0"/>
        </w:rPr>
        <w:t xml:space="preserve">Vasectomy</w:t>
      </w:r>
      <w:r w:rsidDel="00000000" w:rsidR="00000000" w:rsidRPr="00000000">
        <w:rPr>
          <w:b w:val="0"/>
          <w:bCs w:val="0"/>
          <w:rtl w:val="0"/>
        </w:rPr>
        <w:t xml:space="preserve">. </w:t>
      </w:r>
    </w:p>
    <w:p w:rsidR="00000000" w:rsidDel="00000000" w:rsidP="00000000" w:rsidRDefault="00000000" w:rsidRPr="00000000" w14:paraId="00001AA1">
      <w:pPr>
        <w:numPr>
          <w:ilvl w:val="0"/>
          <w:numId w:val="292"/>
        </w:numPr>
        <w:pBdr>
          <w:top w:color="e3e3e3" w:space="0" w:sz="0" w:val="none"/>
          <w:left w:color="e3e3e3" w:space="0" w:sz="0" w:val="none"/>
          <w:bottom w:color="e3e3e3" w:space="0" w:sz="0" w:val="none"/>
          <w:right w:color="e3e3e3" w:space="0" w:sz="0" w:val="none"/>
          <w:between w:color="e3e3e3" w:space="0" w:sz="0" w:val="none"/>
        </w:pBdr>
        <w:shd w:fill="ffffff" w:val="clear"/>
        <w:ind w:left="1700.7874015748032" w:hanging="283.4645669291339"/>
        <w:rPr>
          <w:b w:val="0"/>
          <w:bCs w:val="0"/>
        </w:rPr>
      </w:pPr>
      <w:r w:rsidDel="00000000" w:rsidR="00000000" w:rsidRPr="00000000">
        <w:rPr>
          <w:b w:val="0"/>
          <w:bCs w:val="0"/>
          <w:rtl w:val="0"/>
        </w:rPr>
        <w:t xml:space="preserve">Jika dokter melakukan prosedur </w:t>
      </w:r>
      <w:r w:rsidDel="00000000" w:rsidR="00000000" w:rsidRPr="00000000">
        <w:rPr>
          <w:b w:val="0"/>
          <w:bCs w:val="0"/>
          <w:i w:val="1"/>
          <w:iCs w:val="1"/>
          <w:rtl w:val="0"/>
        </w:rPr>
        <w:t xml:space="preserve">ligasi Vas Deferens</w:t>
      </w:r>
      <w:r w:rsidDel="00000000" w:rsidR="00000000" w:rsidRPr="00000000">
        <w:rPr>
          <w:b w:val="0"/>
          <w:bCs w:val="0"/>
          <w:rtl w:val="0"/>
        </w:rPr>
        <w:t xml:space="preserve">, gunakan kode 63.71 (</w:t>
      </w:r>
      <w:r w:rsidDel="00000000" w:rsidR="00000000" w:rsidRPr="00000000">
        <w:rPr>
          <w:b w:val="0"/>
          <w:bCs w:val="0"/>
          <w:i w:val="1"/>
          <w:iCs w:val="1"/>
          <w:rtl w:val="0"/>
        </w:rPr>
        <w:t xml:space="preserve">Ligation of vas deferens)</w:t>
      </w:r>
      <w:r w:rsidDel="00000000" w:rsidR="00000000" w:rsidRPr="00000000">
        <w:rPr>
          <w:b w:val="0"/>
          <w:bCs w:val="0"/>
          <w:rtl w:val="0"/>
        </w:rPr>
        <w:t xml:space="preserve">.</w:t>
      </w:r>
    </w:p>
    <w:p w:rsidR="00000000" w:rsidDel="00000000" w:rsidP="00000000" w:rsidRDefault="00000000" w:rsidRPr="00000000" w14:paraId="00001AA2">
      <w:pPr>
        <w:numPr>
          <w:ilvl w:val="0"/>
          <w:numId w:val="292"/>
        </w:numPr>
        <w:pBdr>
          <w:top w:color="e3e3e3" w:space="0" w:sz="0" w:val="none"/>
          <w:left w:color="e3e3e3" w:space="0" w:sz="0" w:val="none"/>
          <w:bottom w:color="e3e3e3" w:space="0" w:sz="0" w:val="none"/>
          <w:right w:color="e3e3e3" w:space="0" w:sz="0" w:val="none"/>
          <w:between w:color="e3e3e3" w:space="0" w:sz="0" w:val="none"/>
        </w:pBdr>
        <w:shd w:fill="ffffff" w:val="clear"/>
        <w:ind w:left="1700.7874015748032" w:hanging="283.4645669291339"/>
        <w:rPr>
          <w:b w:val="0"/>
          <w:bCs w:val="0"/>
        </w:rPr>
      </w:pPr>
      <w:r w:rsidDel="00000000" w:rsidR="00000000" w:rsidRPr="00000000">
        <w:rPr>
          <w:b w:val="0"/>
          <w:bCs w:val="0"/>
          <w:rtl w:val="0"/>
        </w:rPr>
        <w:t xml:space="preserve">Jika dokter melakukan prosedur sterilisasi umum (</w:t>
      </w:r>
      <w:r w:rsidDel="00000000" w:rsidR="00000000" w:rsidRPr="00000000">
        <w:rPr>
          <w:b w:val="0"/>
          <w:bCs w:val="0"/>
          <w:i w:val="1"/>
          <w:iCs w:val="1"/>
          <w:rtl w:val="0"/>
        </w:rPr>
        <w:t xml:space="preserve">Male Sterilization</w:t>
      </w:r>
      <w:r w:rsidDel="00000000" w:rsidR="00000000" w:rsidRPr="00000000">
        <w:rPr>
          <w:b w:val="0"/>
          <w:bCs w:val="0"/>
          <w:rtl w:val="0"/>
        </w:rPr>
        <w:t xml:space="preserve">), gunakan kode 63.70 (</w:t>
      </w:r>
      <w:r w:rsidDel="00000000" w:rsidR="00000000" w:rsidRPr="00000000">
        <w:rPr>
          <w:b w:val="0"/>
          <w:bCs w:val="0"/>
          <w:i w:val="1"/>
          <w:iCs w:val="1"/>
          <w:rtl w:val="0"/>
        </w:rPr>
        <w:t xml:space="preserve">Male sterilization procedure, not otherwise 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A3">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jc w:val="both"/>
        <w:rPr/>
      </w:pPr>
      <w:bookmarkStart w:colFirst="0" w:colLast="0" w:name="_6jfl762hxo93" w:id="604"/>
      <w:bookmarkEnd w:id="604"/>
      <w:r w:rsidDel="00000000" w:rsidR="00000000" w:rsidRPr="00000000">
        <w:rPr>
          <w:sz w:val="24"/>
          <w:szCs w:val="24"/>
          <w:rtl w:val="0"/>
        </w:rPr>
        <w:t xml:space="preserve">3.</w:t>
      </w:r>
      <w:r w:rsidDel="00000000" w:rsidR="00000000" w:rsidRPr="00000000">
        <w:rPr>
          <w:rtl w:val="0"/>
        </w:rPr>
        <w:t xml:space="preserve">23</w:t>
      </w:r>
      <w:r w:rsidDel="00000000" w:rsidR="00000000" w:rsidRPr="00000000">
        <w:rPr>
          <w:sz w:val="24"/>
          <w:szCs w:val="24"/>
          <w:rtl w:val="0"/>
        </w:rPr>
        <w:t xml:space="preserve">.</w:t>
      </w:r>
      <w:r w:rsidDel="00000000" w:rsidR="00000000" w:rsidRPr="00000000">
        <w:rPr>
          <w:rtl w:val="0"/>
        </w:rPr>
        <w:t xml:space="preserve">8</w:t>
        <w:tab/>
      </w:r>
      <w:r w:rsidDel="00000000" w:rsidR="00000000" w:rsidRPr="00000000">
        <w:rPr>
          <w:i w:val="1"/>
          <w:iCs w:val="1"/>
          <w:sz w:val="24"/>
          <w:szCs w:val="24"/>
          <w:rtl w:val="0"/>
        </w:rPr>
        <w:t xml:space="preserve">Supervision Of Normal Pregnancy</w:t>
      </w:r>
      <w:r w:rsidDel="00000000" w:rsidR="00000000" w:rsidRPr="00000000">
        <w:rPr>
          <w:sz w:val="24"/>
          <w:szCs w:val="24"/>
          <w:rtl w:val="0"/>
        </w:rPr>
        <w:t xml:space="preserve"> (Z34-Z35)</w:t>
      </w:r>
      <w:r w:rsidDel="00000000" w:rsidR="00000000" w:rsidRPr="00000000">
        <w:rPr>
          <w:rtl w:val="0"/>
        </w:rPr>
      </w:r>
    </w:p>
    <w:p w:rsidR="00000000" w:rsidDel="00000000" w:rsidP="00000000" w:rsidRDefault="00000000" w:rsidRPr="00000000" w14:paraId="00001AA4">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70" w:firstLine="450"/>
        <w:jc w:val="both"/>
        <w:rPr>
          <w:b w:val="0"/>
          <w:bCs w:val="0"/>
        </w:rPr>
      </w:pPr>
      <w:r w:rsidDel="00000000" w:rsidR="00000000" w:rsidRPr="00000000">
        <w:rPr>
          <w:b w:val="0"/>
          <w:bCs w:val="0"/>
          <w:sz w:val="24"/>
          <w:szCs w:val="24"/>
          <w:rtl w:val="0"/>
        </w:rPr>
        <w:t xml:space="preserve">Gunakan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Z34.- (</w:t>
      </w:r>
      <w:r w:rsidDel="00000000" w:rsidR="00000000" w:rsidRPr="00000000">
        <w:rPr>
          <w:b w:val="0"/>
          <w:bCs w:val="0"/>
          <w:i w:val="1"/>
          <w:iCs w:val="1"/>
          <w:sz w:val="24"/>
          <w:szCs w:val="24"/>
          <w:rtl w:val="0"/>
        </w:rPr>
        <w:t xml:space="preserve">Supervision of normal pregnancy</w:t>
      </w:r>
      <w:r w:rsidDel="00000000" w:rsidR="00000000" w:rsidRPr="00000000">
        <w:rPr>
          <w:b w:val="0"/>
          <w:bCs w:val="0"/>
          <w:sz w:val="24"/>
          <w:szCs w:val="24"/>
          <w:rtl w:val="0"/>
        </w:rPr>
        <w:t xml:space="preserve">) untuk pemeriksaan kehamilan normal.</w:t>
      </w:r>
      <w:r w:rsidDel="00000000" w:rsidR="00000000" w:rsidRPr="00000000">
        <w:rPr>
          <w:rtl w:val="0"/>
        </w:rPr>
      </w:r>
    </w:p>
    <w:p w:rsidR="00000000" w:rsidDel="00000000" w:rsidP="00000000" w:rsidRDefault="00000000" w:rsidRPr="00000000" w14:paraId="00001AA5">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70" w:firstLine="450"/>
        <w:jc w:val="both"/>
        <w:rPr>
          <w:b w:val="0"/>
          <w:bCs w:val="0"/>
        </w:rPr>
      </w:pPr>
      <w:r w:rsidDel="00000000" w:rsidR="00000000" w:rsidRPr="00000000">
        <w:rPr>
          <w:b w:val="0"/>
          <w:bCs w:val="0"/>
          <w:rtl w:val="0"/>
        </w:rPr>
        <w:t xml:space="preserve">Gunakan kode dari kelompok </w:t>
      </w:r>
      <w:r w:rsidDel="00000000" w:rsidR="00000000" w:rsidRPr="00000000">
        <w:rPr>
          <w:b w:val="0"/>
          <w:bCs w:val="0"/>
          <w:sz w:val="24"/>
          <w:szCs w:val="24"/>
          <w:rtl w:val="0"/>
        </w:rPr>
        <w:t xml:space="preserve">Z35.- (</w:t>
      </w:r>
      <w:r w:rsidDel="00000000" w:rsidR="00000000" w:rsidRPr="00000000">
        <w:rPr>
          <w:b w:val="0"/>
          <w:bCs w:val="0"/>
          <w:i w:val="1"/>
          <w:iCs w:val="1"/>
          <w:sz w:val="24"/>
          <w:szCs w:val="24"/>
          <w:rtl w:val="0"/>
        </w:rPr>
        <w:t xml:space="preserve">Supervision of high-risk pregnancy</w:t>
      </w:r>
      <w:r w:rsidDel="00000000" w:rsidR="00000000" w:rsidRPr="00000000">
        <w:rPr>
          <w:b w:val="0"/>
          <w:bCs w:val="0"/>
          <w:sz w:val="24"/>
          <w:szCs w:val="24"/>
          <w:rtl w:val="0"/>
        </w:rPr>
        <w:t xml:space="preserve">) untuk pemeriksaan kehamilan yang </w:t>
      </w:r>
      <w:r w:rsidDel="00000000" w:rsidR="00000000" w:rsidRPr="00000000">
        <w:rPr>
          <w:b w:val="0"/>
          <w:bCs w:val="0"/>
          <w:rtl w:val="0"/>
        </w:rPr>
        <w:t xml:space="preserve">berisiko </w:t>
      </w:r>
      <w:r w:rsidDel="00000000" w:rsidR="00000000" w:rsidRPr="00000000">
        <w:rPr>
          <w:b w:val="0"/>
          <w:bCs w:val="0"/>
          <w:sz w:val="24"/>
          <w:szCs w:val="24"/>
          <w:rtl w:val="0"/>
        </w:rPr>
        <w:t xml:space="preserve">tinggi</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AA6">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70" w:firstLine="450"/>
        <w:jc w:val="both"/>
        <w:rPr>
          <w:b w:val="0"/>
          <w:bCs w:val="0"/>
        </w:rPr>
      </w:pPr>
      <w:r w:rsidDel="00000000" w:rsidR="00000000" w:rsidRPr="00000000">
        <w:rPr>
          <w:b w:val="0"/>
          <w:bCs w:val="0"/>
          <w:rtl w:val="0"/>
        </w:rPr>
        <w:t xml:space="preserve">Jika dokter melakukan pemeriksaan kehamilan dengan riwayat aborsi, gunakan kode Z35.1 (</w:t>
      </w:r>
      <w:r w:rsidDel="00000000" w:rsidR="00000000" w:rsidRPr="00000000">
        <w:rPr>
          <w:b w:val="0"/>
          <w:bCs w:val="0"/>
          <w:i w:val="1"/>
          <w:iCs w:val="1"/>
          <w:rtl w:val="0"/>
        </w:rPr>
        <w:t xml:space="preserve">Supervision of pregnancy with history of abortive outcome</w:t>
      </w:r>
      <w:r w:rsidDel="00000000" w:rsidR="00000000" w:rsidRPr="00000000">
        <w:rPr>
          <w:b w:val="0"/>
          <w:bCs w:val="0"/>
          <w:rtl w:val="0"/>
        </w:rPr>
        <w:t xml:space="preserve">).</w:t>
      </w:r>
    </w:p>
    <w:p w:rsidR="00000000" w:rsidDel="00000000" w:rsidP="00000000" w:rsidRDefault="00000000" w:rsidRPr="00000000" w14:paraId="00001AA7">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70" w:firstLine="450"/>
        <w:jc w:val="both"/>
        <w:rPr>
          <w:b w:val="0"/>
          <w:bCs w:val="0"/>
          <w:sz w:val="24"/>
          <w:szCs w:val="24"/>
        </w:rPr>
      </w:pPr>
      <w:r w:rsidDel="00000000" w:rsidR="00000000" w:rsidRPr="00000000">
        <w:rPr>
          <w:b w:val="0"/>
          <w:bCs w:val="0"/>
          <w:rtl w:val="0"/>
        </w:rPr>
        <w:t xml:space="preserve">Kode Z34.- atau Z35.- tidak digunakan jika dokter telah mendiagnosisi penyakit atau kelainan tertentu daam kehamilan. </w:t>
      </w:r>
      <w:r w:rsidDel="00000000" w:rsidR="00000000" w:rsidRPr="00000000">
        <w:rPr>
          <w:rtl w:val="0"/>
        </w:rPr>
      </w:r>
    </w:p>
    <w:p w:rsidR="00000000" w:rsidDel="00000000" w:rsidP="00000000" w:rsidRDefault="00000000" w:rsidRPr="00000000" w14:paraId="00001AA8">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jc w:val="both"/>
        <w:rPr/>
      </w:pPr>
      <w:bookmarkStart w:colFirst="0" w:colLast="0" w:name="_6pdza8tra9dg" w:id="605"/>
      <w:bookmarkEnd w:id="605"/>
      <w:r w:rsidDel="00000000" w:rsidR="00000000" w:rsidRPr="00000000">
        <w:rPr>
          <w:sz w:val="24"/>
          <w:szCs w:val="24"/>
          <w:rtl w:val="0"/>
        </w:rPr>
        <w:t xml:space="preserve">3.</w:t>
      </w:r>
      <w:r w:rsidDel="00000000" w:rsidR="00000000" w:rsidRPr="00000000">
        <w:rPr>
          <w:rtl w:val="0"/>
        </w:rPr>
        <w:t xml:space="preserve">23</w:t>
      </w:r>
      <w:r w:rsidDel="00000000" w:rsidR="00000000" w:rsidRPr="00000000">
        <w:rPr>
          <w:sz w:val="24"/>
          <w:szCs w:val="24"/>
          <w:rtl w:val="0"/>
        </w:rPr>
        <w:t xml:space="preserve">.</w:t>
      </w:r>
      <w:r w:rsidDel="00000000" w:rsidR="00000000" w:rsidRPr="00000000">
        <w:rPr>
          <w:rtl w:val="0"/>
        </w:rPr>
        <w:t xml:space="preserve">9</w:t>
        <w:tab/>
      </w:r>
      <w:r w:rsidDel="00000000" w:rsidR="00000000" w:rsidRPr="00000000">
        <w:rPr>
          <w:i w:val="1"/>
          <w:iCs w:val="1"/>
          <w:sz w:val="24"/>
          <w:szCs w:val="24"/>
          <w:rtl w:val="0"/>
        </w:rPr>
        <w:t xml:space="preserve">Outcome Of Delivery</w:t>
      </w:r>
      <w:r w:rsidDel="00000000" w:rsidR="00000000" w:rsidRPr="00000000">
        <w:rPr>
          <w:sz w:val="24"/>
          <w:szCs w:val="24"/>
          <w:rtl w:val="0"/>
        </w:rPr>
        <w:t xml:space="preserve"> (Z37.-)</w:t>
      </w:r>
      <w:r w:rsidDel="00000000" w:rsidR="00000000" w:rsidRPr="00000000">
        <w:rPr>
          <w:rtl w:val="0"/>
        </w:rPr>
      </w:r>
    </w:p>
    <w:p w:rsidR="00000000" w:rsidDel="00000000" w:rsidP="00000000" w:rsidRDefault="00000000" w:rsidRPr="00000000" w14:paraId="00001AA9">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70" w:firstLine="450"/>
        <w:jc w:val="both"/>
        <w:rPr>
          <w:b w:val="0"/>
          <w:bCs w:val="0"/>
          <w:strike w:val="1"/>
          <w:sz w:val="24"/>
          <w:szCs w:val="24"/>
        </w:rPr>
      </w:pPr>
      <w:r w:rsidDel="00000000" w:rsidR="00000000" w:rsidRPr="00000000">
        <w:rPr>
          <w:b w:val="0"/>
          <w:bCs w:val="0"/>
          <w:rtl w:val="0"/>
        </w:rPr>
        <w:t xml:space="preserve">K</w:t>
      </w:r>
      <w:r w:rsidDel="00000000" w:rsidR="00000000" w:rsidRPr="00000000">
        <w:rPr>
          <w:b w:val="0"/>
          <w:bCs w:val="0"/>
          <w:rtl w:val="0"/>
        </w:rPr>
        <w:t xml:space="preserve">ode dari</w:t>
      </w:r>
      <w:r w:rsidDel="00000000" w:rsidR="00000000" w:rsidRPr="00000000">
        <w:rPr>
          <w:b w:val="0"/>
          <w:bCs w:val="0"/>
          <w:sz w:val="24"/>
          <w:szCs w:val="24"/>
          <w:rtl w:val="0"/>
        </w:rPr>
        <w:t xml:space="preserve"> </w:t>
      </w:r>
      <w:r w:rsidDel="00000000" w:rsidR="00000000" w:rsidRPr="00000000">
        <w:rPr>
          <w:b w:val="0"/>
          <w:bCs w:val="0"/>
          <w:rtl w:val="0"/>
        </w:rPr>
        <w:t xml:space="preserve">kelompok </w:t>
      </w:r>
      <w:r w:rsidDel="00000000" w:rsidR="00000000" w:rsidRPr="00000000">
        <w:rPr>
          <w:b w:val="0"/>
          <w:bCs w:val="0"/>
          <w:sz w:val="24"/>
          <w:szCs w:val="24"/>
          <w:rtl w:val="0"/>
        </w:rPr>
        <w:t xml:space="preserve">Z37.- (</w:t>
      </w:r>
      <w:r w:rsidDel="00000000" w:rsidR="00000000" w:rsidRPr="00000000">
        <w:rPr>
          <w:b w:val="0"/>
          <w:bCs w:val="0"/>
          <w:i w:val="1"/>
          <w:iCs w:val="1"/>
          <w:sz w:val="24"/>
          <w:szCs w:val="24"/>
          <w:rtl w:val="0"/>
        </w:rPr>
        <w:t xml:space="preserve">Outcome of delivery</w:t>
      </w:r>
      <w:r w:rsidDel="00000000" w:rsidR="00000000" w:rsidRPr="00000000">
        <w:rPr>
          <w:b w:val="0"/>
          <w:bCs w:val="0"/>
          <w:sz w:val="24"/>
          <w:szCs w:val="24"/>
          <w:rtl w:val="0"/>
        </w:rPr>
        <w:t xml:space="preserve">) digunakan sebagai diagnosis tambahan untuk mendokumentasikan hasil </w:t>
      </w:r>
      <w:r w:rsidDel="00000000" w:rsidR="00000000" w:rsidRPr="00000000">
        <w:rPr>
          <w:b w:val="0"/>
          <w:bCs w:val="0"/>
          <w:rtl w:val="0"/>
        </w:rPr>
        <w:t xml:space="preserve">persalinan</w:t>
      </w:r>
      <w:r w:rsidDel="00000000" w:rsidR="00000000" w:rsidRPr="00000000">
        <w:rPr>
          <w:b w:val="0"/>
          <w:bCs w:val="0"/>
          <w:sz w:val="24"/>
          <w:szCs w:val="24"/>
          <w:rtl w:val="0"/>
        </w:rPr>
        <w:t xml:space="preserve"> pada ibu yang melahirkan. </w:t>
      </w:r>
      <w:r w:rsidDel="00000000" w:rsidR="00000000" w:rsidRPr="00000000">
        <w:rPr>
          <w:rtl w:val="0"/>
        </w:rPr>
      </w:r>
    </w:p>
    <w:p w:rsidR="00000000" w:rsidDel="00000000" w:rsidP="00000000" w:rsidRDefault="00000000" w:rsidRPr="00000000" w14:paraId="00001AAA">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jc w:val="both"/>
        <w:rPr/>
      </w:pPr>
      <w:bookmarkStart w:colFirst="0" w:colLast="0" w:name="_avd6j1b4zx34" w:id="606"/>
      <w:bookmarkEnd w:id="606"/>
      <w:r w:rsidDel="00000000" w:rsidR="00000000" w:rsidRPr="00000000">
        <w:rPr>
          <w:rtl w:val="0"/>
        </w:rPr>
        <w:t xml:space="preserve">3.23.10</w:t>
        <w:tab/>
      </w:r>
      <w:r w:rsidDel="00000000" w:rsidR="00000000" w:rsidRPr="00000000">
        <w:rPr>
          <w:i w:val="1"/>
          <w:iCs w:val="1"/>
          <w:rtl w:val="0"/>
        </w:rPr>
        <w:t xml:space="preserve">Liveborn Infants According To Place Of Birth</w:t>
      </w:r>
      <w:r w:rsidDel="00000000" w:rsidR="00000000" w:rsidRPr="00000000">
        <w:rPr>
          <w:rtl w:val="0"/>
        </w:rPr>
        <w:t xml:space="preserve"> (Z38.-)</w:t>
      </w:r>
    </w:p>
    <w:p w:rsidR="00000000" w:rsidDel="00000000" w:rsidP="00000000" w:rsidRDefault="00000000" w:rsidRPr="00000000" w14:paraId="00001AAB">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080" w:firstLine="360"/>
        <w:jc w:val="both"/>
        <w:rPr>
          <w:b w:val="0"/>
          <w:bCs w:val="0"/>
          <w:strike w:val="1"/>
          <w:sz w:val="24"/>
          <w:szCs w:val="24"/>
        </w:rPr>
      </w:pPr>
      <w:r w:rsidDel="00000000" w:rsidR="00000000" w:rsidRPr="00000000">
        <w:rPr>
          <w:b w:val="0"/>
          <w:bCs w:val="0"/>
          <w:rtl w:val="0"/>
        </w:rPr>
        <w:t xml:space="preserve">Gunakan kode</w:t>
      </w:r>
      <w:r w:rsidDel="00000000" w:rsidR="00000000" w:rsidRPr="00000000">
        <w:rPr>
          <w:b w:val="0"/>
          <w:bCs w:val="0"/>
          <w:sz w:val="24"/>
          <w:szCs w:val="24"/>
          <w:rtl w:val="0"/>
        </w:rPr>
        <w:t xml:space="preserve"> dalam </w:t>
      </w:r>
      <w:r w:rsidDel="00000000" w:rsidR="00000000" w:rsidRPr="00000000">
        <w:rPr>
          <w:b w:val="0"/>
          <w:bCs w:val="0"/>
          <w:rtl w:val="0"/>
        </w:rPr>
        <w:t xml:space="preserve">kelompok</w:t>
      </w:r>
      <w:r w:rsidDel="00000000" w:rsidR="00000000" w:rsidRPr="00000000">
        <w:rPr>
          <w:b w:val="0"/>
          <w:bCs w:val="0"/>
          <w:sz w:val="24"/>
          <w:szCs w:val="24"/>
          <w:rtl w:val="0"/>
        </w:rPr>
        <w:t xml:space="preserve"> Z38.- (</w:t>
      </w:r>
      <w:r w:rsidDel="00000000" w:rsidR="00000000" w:rsidRPr="00000000">
        <w:rPr>
          <w:b w:val="0"/>
          <w:bCs w:val="0"/>
          <w:i w:val="1"/>
          <w:iCs w:val="1"/>
          <w:sz w:val="24"/>
          <w:szCs w:val="24"/>
          <w:rtl w:val="0"/>
        </w:rPr>
        <w:t xml:space="preserve">Liveborn infants according to place of birth</w:t>
      </w:r>
      <w:r w:rsidDel="00000000" w:rsidR="00000000" w:rsidRPr="00000000">
        <w:rPr>
          <w:b w:val="0"/>
          <w:bCs w:val="0"/>
          <w:sz w:val="24"/>
          <w:szCs w:val="24"/>
          <w:rtl w:val="0"/>
        </w:rPr>
        <w:t xml:space="preserve">) sebagai diagnosis untuk mendokumentasikan bayi yang dilahirkan hidup berdasarkan te</w:t>
      </w:r>
      <w:r w:rsidDel="00000000" w:rsidR="00000000" w:rsidRPr="00000000">
        <w:rPr>
          <w:b w:val="0"/>
          <w:bCs w:val="0"/>
          <w:rtl w:val="0"/>
        </w:rPr>
        <w:t xml:space="preserve">mpat lahir</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AAC">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jc w:val="both"/>
        <w:rPr/>
      </w:pPr>
      <w:bookmarkStart w:colFirst="0" w:colLast="0" w:name="_20jx0m2dzm3u" w:id="607"/>
      <w:bookmarkEnd w:id="607"/>
      <w:r w:rsidDel="00000000" w:rsidR="00000000" w:rsidRPr="00000000">
        <w:rPr>
          <w:sz w:val="24"/>
          <w:szCs w:val="24"/>
          <w:rtl w:val="0"/>
        </w:rPr>
        <w:t xml:space="preserve">3.</w:t>
      </w:r>
      <w:r w:rsidDel="00000000" w:rsidR="00000000" w:rsidRPr="00000000">
        <w:rPr>
          <w:rtl w:val="0"/>
        </w:rPr>
        <w:t xml:space="preserve">23</w:t>
      </w:r>
      <w:r w:rsidDel="00000000" w:rsidR="00000000" w:rsidRPr="00000000">
        <w:rPr>
          <w:sz w:val="24"/>
          <w:szCs w:val="24"/>
          <w:rtl w:val="0"/>
        </w:rPr>
        <w:t xml:space="preserve">.</w:t>
      </w:r>
      <w:r w:rsidDel="00000000" w:rsidR="00000000" w:rsidRPr="00000000">
        <w:rPr>
          <w:rtl w:val="0"/>
        </w:rPr>
        <w:t xml:space="preserve">11</w:t>
        <w:tab/>
      </w:r>
      <w:r w:rsidDel="00000000" w:rsidR="00000000" w:rsidRPr="00000000">
        <w:rPr>
          <w:i w:val="1"/>
          <w:iCs w:val="1"/>
          <w:sz w:val="24"/>
          <w:szCs w:val="24"/>
          <w:rtl w:val="0"/>
        </w:rPr>
        <w:t xml:space="preserve">Postpartum Care And Examination</w:t>
      </w:r>
      <w:r w:rsidDel="00000000" w:rsidR="00000000" w:rsidRPr="00000000">
        <w:rPr>
          <w:sz w:val="24"/>
          <w:szCs w:val="24"/>
          <w:rtl w:val="0"/>
        </w:rPr>
        <w:t xml:space="preserve"> (Z39.-)</w:t>
      </w:r>
      <w:r w:rsidDel="00000000" w:rsidR="00000000" w:rsidRPr="00000000">
        <w:rPr>
          <w:rtl w:val="0"/>
        </w:rPr>
      </w:r>
    </w:p>
    <w:p w:rsidR="00000000" w:rsidDel="00000000" w:rsidP="00000000" w:rsidRDefault="00000000" w:rsidRPr="00000000" w14:paraId="00001AAD">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080" w:firstLine="360"/>
        <w:jc w:val="both"/>
        <w:rPr>
          <w:b w:val="0"/>
          <w:bCs w:val="0"/>
        </w:rPr>
      </w:pPr>
      <w:r w:rsidDel="00000000" w:rsidR="00000000" w:rsidRPr="00000000">
        <w:rPr>
          <w:b w:val="0"/>
          <w:bCs w:val="0"/>
          <w:rtl w:val="0"/>
        </w:rPr>
        <w:t xml:space="preserve">Gunakan kode dari kelompok </w:t>
      </w:r>
      <w:r w:rsidDel="00000000" w:rsidR="00000000" w:rsidRPr="00000000">
        <w:rPr>
          <w:b w:val="0"/>
          <w:bCs w:val="0"/>
          <w:sz w:val="24"/>
          <w:szCs w:val="24"/>
          <w:rtl w:val="0"/>
        </w:rPr>
        <w:t xml:space="preserve">Z39.</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Postpartum Care And Examination</w:t>
      </w:r>
      <w:r w:rsidDel="00000000" w:rsidR="00000000" w:rsidRPr="00000000">
        <w:rPr>
          <w:b w:val="0"/>
          <w:bCs w:val="0"/>
          <w:sz w:val="24"/>
          <w:szCs w:val="24"/>
          <w:rtl w:val="0"/>
        </w:rPr>
        <w:t xml:space="preserve">) untuk pelayanan dan p</w:t>
      </w:r>
      <w:r w:rsidDel="00000000" w:rsidR="00000000" w:rsidRPr="00000000">
        <w:rPr>
          <w:b w:val="0"/>
          <w:bCs w:val="0"/>
          <w:rtl w:val="0"/>
        </w:rPr>
        <w:t xml:space="preserve">emeriksaan ibu </w:t>
      </w:r>
      <w:r w:rsidDel="00000000" w:rsidR="00000000" w:rsidRPr="00000000">
        <w:rPr>
          <w:b w:val="0"/>
          <w:bCs w:val="0"/>
          <w:sz w:val="24"/>
          <w:szCs w:val="24"/>
          <w:rtl w:val="0"/>
        </w:rPr>
        <w:t xml:space="preserve">post </w:t>
      </w:r>
      <w:r w:rsidDel="00000000" w:rsidR="00000000" w:rsidRPr="00000000">
        <w:rPr>
          <w:b w:val="0"/>
          <w:bCs w:val="0"/>
          <w:rtl w:val="0"/>
        </w:rPr>
        <w:t xml:space="preserve">partum tanpa komplikasi.</w:t>
      </w:r>
    </w:p>
    <w:p w:rsidR="00000000" w:rsidDel="00000000" w:rsidP="00000000" w:rsidRDefault="00000000" w:rsidRPr="00000000" w14:paraId="00001AAE">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080" w:firstLine="360"/>
        <w:jc w:val="both"/>
        <w:rPr>
          <w:b w:val="0"/>
          <w:bCs w:val="0"/>
          <w:strike w:val="1"/>
          <w:sz w:val="24"/>
          <w:szCs w:val="24"/>
        </w:rPr>
      </w:pPr>
      <w:r w:rsidDel="00000000" w:rsidR="00000000" w:rsidRPr="00000000">
        <w:rPr>
          <w:b w:val="0"/>
          <w:bCs w:val="0"/>
          <w:rtl w:val="0"/>
        </w:rPr>
        <w:t xml:space="preserve">Jika dokter mendiagnosis kontrol rutin pada ibu post partum, gunakan kode Z39.2 (</w:t>
      </w:r>
      <w:r w:rsidDel="00000000" w:rsidR="00000000" w:rsidRPr="00000000">
        <w:rPr>
          <w:b w:val="0"/>
          <w:bCs w:val="0"/>
          <w:i w:val="1"/>
          <w:iCs w:val="1"/>
          <w:rtl w:val="0"/>
        </w:rPr>
        <w:t xml:space="preserve">routine postpartum follow-up</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AF">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jc w:val="both"/>
        <w:rPr/>
      </w:pPr>
      <w:bookmarkStart w:colFirst="0" w:colLast="0" w:name="_w775gxwsdf6x" w:id="608"/>
      <w:bookmarkEnd w:id="608"/>
      <w:r w:rsidDel="00000000" w:rsidR="00000000" w:rsidRPr="00000000">
        <w:rPr>
          <w:sz w:val="24"/>
          <w:szCs w:val="24"/>
          <w:rtl w:val="0"/>
        </w:rPr>
        <w:t xml:space="preserve">3.</w:t>
      </w:r>
      <w:r w:rsidDel="00000000" w:rsidR="00000000" w:rsidRPr="00000000">
        <w:rPr>
          <w:rtl w:val="0"/>
        </w:rPr>
        <w:t xml:space="preserve">23</w:t>
      </w:r>
      <w:r w:rsidDel="00000000" w:rsidR="00000000" w:rsidRPr="00000000">
        <w:rPr>
          <w:sz w:val="24"/>
          <w:szCs w:val="24"/>
          <w:rtl w:val="0"/>
        </w:rPr>
        <w:t xml:space="preserve">.</w:t>
      </w:r>
      <w:r w:rsidDel="00000000" w:rsidR="00000000" w:rsidRPr="00000000">
        <w:rPr>
          <w:rtl w:val="0"/>
        </w:rPr>
        <w:t xml:space="preserve">12</w:t>
        <w:tab/>
      </w:r>
      <w:r w:rsidDel="00000000" w:rsidR="00000000" w:rsidRPr="00000000">
        <w:rPr>
          <w:i w:val="1"/>
          <w:iCs w:val="1"/>
          <w:sz w:val="24"/>
          <w:szCs w:val="24"/>
          <w:rtl w:val="0"/>
        </w:rPr>
        <w:t xml:space="preserve">Other Surgical Follow-Up Care</w:t>
      </w:r>
      <w:r w:rsidDel="00000000" w:rsidR="00000000" w:rsidRPr="00000000">
        <w:rPr>
          <w:sz w:val="24"/>
          <w:szCs w:val="24"/>
          <w:rtl w:val="0"/>
        </w:rPr>
        <w:t xml:space="preserve"> (Z42-Z48)</w:t>
      </w:r>
      <w:r w:rsidDel="00000000" w:rsidR="00000000" w:rsidRPr="00000000">
        <w:rPr>
          <w:rtl w:val="0"/>
        </w:rPr>
      </w:r>
    </w:p>
    <w:p w:rsidR="00000000" w:rsidDel="00000000" w:rsidP="00000000" w:rsidRDefault="00000000" w:rsidRPr="00000000" w14:paraId="00001AB0">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33.858267716535" w:firstLine="690"/>
        <w:jc w:val="both"/>
        <w:rPr>
          <w:b w:val="0"/>
          <w:bCs w:val="0"/>
        </w:rPr>
      </w:pPr>
      <w:r w:rsidDel="00000000" w:rsidR="00000000" w:rsidRPr="00000000">
        <w:rPr>
          <w:b w:val="0"/>
          <w:bCs w:val="0"/>
          <w:rtl w:val="0"/>
        </w:rPr>
        <w:t xml:space="preserve">Ketika</w:t>
      </w:r>
      <w:r w:rsidDel="00000000" w:rsidR="00000000" w:rsidRPr="00000000">
        <w:rPr>
          <w:b w:val="0"/>
          <w:bCs w:val="0"/>
          <w:sz w:val="24"/>
          <w:szCs w:val="24"/>
          <w:rtl w:val="0"/>
        </w:rPr>
        <w:t xml:space="preserve">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Z42-Z48 digunakan, tidak perlu memberikan kode tambahan dari </w:t>
      </w:r>
      <w:r w:rsidDel="00000000" w:rsidR="00000000" w:rsidRPr="00000000">
        <w:rPr>
          <w:b w:val="0"/>
          <w:bCs w:val="0"/>
          <w:rtl w:val="0"/>
        </w:rPr>
        <w:t xml:space="preserve">kelompok</w:t>
      </w:r>
      <w:r w:rsidDel="00000000" w:rsidR="00000000" w:rsidRPr="00000000">
        <w:rPr>
          <w:b w:val="0"/>
          <w:bCs w:val="0"/>
          <w:sz w:val="24"/>
          <w:szCs w:val="24"/>
          <w:rtl w:val="0"/>
        </w:rPr>
        <w:t xml:space="preserve"> Z08-Z09. Berikut adalah panduan spesifik untuk penggunaan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Z42-Z48: </w:t>
      </w:r>
      <w:r w:rsidDel="00000000" w:rsidR="00000000" w:rsidRPr="00000000">
        <w:rPr>
          <w:rtl w:val="0"/>
        </w:rPr>
      </w:r>
    </w:p>
    <w:p w:rsidR="00000000" w:rsidDel="00000000" w:rsidP="00000000" w:rsidRDefault="00000000" w:rsidRPr="00000000" w14:paraId="00001AB1">
      <w:pPr>
        <w:numPr>
          <w:ilvl w:val="0"/>
          <w:numId w:val="26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530" w:hanging="360"/>
        <w:jc w:val="both"/>
        <w:rPr>
          <w:b w:val="0"/>
          <w:bCs w:val="0"/>
        </w:rPr>
      </w:pPr>
      <w:r w:rsidDel="00000000" w:rsidR="00000000" w:rsidRPr="00000000">
        <w:rPr>
          <w:b w:val="0"/>
          <w:bCs w:val="0"/>
          <w:rtl w:val="0"/>
        </w:rPr>
        <w:t xml:space="preserve">Gunakan kode Z42.- (</w:t>
      </w:r>
      <w:r w:rsidDel="00000000" w:rsidR="00000000" w:rsidRPr="00000000">
        <w:rPr>
          <w:b w:val="0"/>
          <w:bCs w:val="0"/>
          <w:i w:val="1"/>
          <w:iCs w:val="1"/>
          <w:rtl w:val="0"/>
        </w:rPr>
        <w:t xml:space="preserve">Follow-up Care Involving Plastic Surgery</w:t>
      </w:r>
      <w:r w:rsidDel="00000000" w:rsidR="00000000" w:rsidRPr="00000000">
        <w:rPr>
          <w:b w:val="0"/>
          <w:bCs w:val="0"/>
          <w:rtl w:val="0"/>
        </w:rPr>
        <w:t xml:space="preserve">) untuk perawatan lanjutan terkait tindakan bedah plastik atau  rekonstruktif yang dilakukan setelah cedera sembuh atau untuk perbaikan jaringan parut pascaoperasi.</w:t>
      </w:r>
      <w:r w:rsidDel="00000000" w:rsidR="00000000" w:rsidRPr="00000000">
        <w:rPr>
          <w:rtl w:val="0"/>
        </w:rPr>
      </w:r>
    </w:p>
    <w:p w:rsidR="00000000" w:rsidDel="00000000" w:rsidP="00000000" w:rsidRDefault="00000000" w:rsidRPr="00000000" w14:paraId="00001AB2">
      <w:pPr>
        <w:numPr>
          <w:ilvl w:val="0"/>
          <w:numId w:val="26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line="360" w:lineRule="auto"/>
        <w:ind w:left="1417.3228346456694" w:hanging="283.4645669291342"/>
        <w:jc w:val="both"/>
        <w:rPr>
          <w:b w:val="0"/>
          <w:bCs w:val="0"/>
          <w:sz w:val="24"/>
          <w:szCs w:val="24"/>
        </w:rPr>
      </w:pPr>
      <w:r w:rsidDel="00000000" w:rsidR="00000000" w:rsidRPr="00000000">
        <w:rPr>
          <w:b w:val="0"/>
          <w:bCs w:val="0"/>
          <w:sz w:val="24"/>
          <w:szCs w:val="24"/>
          <w:rtl w:val="0"/>
        </w:rPr>
        <w:tab/>
      </w:r>
      <w:r w:rsidDel="00000000" w:rsidR="00000000" w:rsidRPr="00000000">
        <w:rPr>
          <w:b w:val="0"/>
          <w:bCs w:val="0"/>
          <w:rtl w:val="0"/>
        </w:rPr>
        <w:t xml:space="preserve">Gunakan kode </w:t>
      </w:r>
      <w:r w:rsidDel="00000000" w:rsidR="00000000" w:rsidRPr="00000000">
        <w:rPr>
          <w:b w:val="0"/>
          <w:bCs w:val="0"/>
          <w:sz w:val="24"/>
          <w:szCs w:val="24"/>
          <w:rtl w:val="0"/>
        </w:rPr>
        <w:t xml:space="preserve">Z43.- (</w:t>
      </w:r>
      <w:r w:rsidDel="00000000" w:rsidR="00000000" w:rsidRPr="00000000">
        <w:rPr>
          <w:b w:val="0"/>
          <w:bCs w:val="0"/>
          <w:i w:val="1"/>
          <w:iCs w:val="1"/>
          <w:sz w:val="24"/>
          <w:szCs w:val="24"/>
          <w:rtl w:val="0"/>
        </w:rPr>
        <w:t xml:space="preserve">Attention to Artificial Openings</w:t>
      </w:r>
      <w:r w:rsidDel="00000000" w:rsidR="00000000" w:rsidRPr="00000000">
        <w:rPr>
          <w:b w:val="0"/>
          <w:bCs w:val="0"/>
          <w:sz w:val="24"/>
          <w:szCs w:val="24"/>
          <w:rtl w:val="0"/>
        </w:rPr>
        <w:t xml:space="preserve">) </w:t>
      </w:r>
      <w:r w:rsidDel="00000000" w:rsidR="00000000" w:rsidRPr="00000000">
        <w:rPr>
          <w:b w:val="0"/>
          <w:bCs w:val="0"/>
          <w:rtl w:val="0"/>
        </w:rPr>
        <w:t xml:space="preserve">apabila</w:t>
      </w:r>
      <w:r w:rsidDel="00000000" w:rsidR="00000000" w:rsidRPr="00000000">
        <w:rPr>
          <w:b w:val="0"/>
          <w:bCs w:val="0"/>
          <w:sz w:val="24"/>
          <w:szCs w:val="24"/>
          <w:rtl w:val="0"/>
        </w:rPr>
        <w:t xml:space="preserve"> dokter memberikan layanan terkait lubang buatan (</w:t>
      </w:r>
      <w:r w:rsidDel="00000000" w:rsidR="00000000" w:rsidRPr="00000000">
        <w:rPr>
          <w:b w:val="0"/>
          <w:bCs w:val="0"/>
          <w:i w:val="1"/>
          <w:iCs w:val="1"/>
          <w:sz w:val="24"/>
          <w:szCs w:val="24"/>
          <w:rtl w:val="0"/>
        </w:rPr>
        <w:t xml:space="preserve">artificial openings</w:t>
      </w:r>
      <w:r w:rsidDel="00000000" w:rsidR="00000000" w:rsidRPr="00000000">
        <w:rPr>
          <w:b w:val="0"/>
          <w:bCs w:val="0"/>
          <w:sz w:val="24"/>
          <w:szCs w:val="24"/>
          <w:rtl w:val="0"/>
        </w:rPr>
        <w:t xml:space="preserve">),  </w:t>
      </w:r>
      <w:r w:rsidDel="00000000" w:rsidR="00000000" w:rsidRPr="00000000">
        <w:rPr>
          <w:b w:val="0"/>
          <w:bCs w:val="0"/>
          <w:rtl w:val="0"/>
        </w:rPr>
        <w:t xml:space="preserve">seperti</w:t>
      </w:r>
      <w:r w:rsidDel="00000000" w:rsidR="00000000" w:rsidRPr="00000000">
        <w:rPr>
          <w:b w:val="0"/>
          <w:bCs w:val="0"/>
          <w:sz w:val="24"/>
          <w:szCs w:val="24"/>
          <w:rtl w:val="0"/>
        </w:rPr>
        <w:t xml:space="preserve"> penutu</w:t>
      </w:r>
      <w:r w:rsidDel="00000000" w:rsidR="00000000" w:rsidRPr="00000000">
        <w:rPr>
          <w:b w:val="0"/>
          <w:bCs w:val="0"/>
          <w:rtl w:val="0"/>
        </w:rPr>
        <w:t xml:space="preserve">pa</w:t>
      </w:r>
      <w:r w:rsidDel="00000000" w:rsidR="00000000" w:rsidRPr="00000000">
        <w:rPr>
          <w:b w:val="0"/>
          <w:bCs w:val="0"/>
          <w:sz w:val="24"/>
          <w:szCs w:val="24"/>
          <w:rtl w:val="0"/>
        </w:rPr>
        <w:t xml:space="preserve">n, dilatasi d</w:t>
      </w:r>
      <w:r w:rsidDel="00000000" w:rsidR="00000000" w:rsidRPr="00000000">
        <w:rPr>
          <w:b w:val="0"/>
          <w:bCs w:val="0"/>
          <w:rtl w:val="0"/>
        </w:rPr>
        <w:t xml:space="preserve">engan sonde atau bougie, pembentukan kembali, pelepasan kateter, atau pembersihan lubang buatan. </w:t>
      </w:r>
      <w:r w:rsidDel="00000000" w:rsidR="00000000" w:rsidRPr="00000000">
        <w:rPr>
          <w:rtl w:val="0"/>
        </w:rPr>
        <w:t xml:space="preserve">Contoh</w:t>
      </w:r>
      <w:r w:rsidDel="00000000" w:rsidR="00000000" w:rsidRPr="00000000">
        <w:rPr>
          <w:b w:val="0"/>
          <w:bCs w:val="0"/>
          <w:sz w:val="24"/>
          <w:szCs w:val="24"/>
          <w:rtl w:val="0"/>
        </w:rPr>
        <w:t xml:space="preserve">: Trakeostomi, gastrostomi, ileostomi, kolostomi, sistostomi, atau vagina buatan</w:t>
      </w:r>
      <w:r w:rsidDel="00000000" w:rsidR="00000000" w:rsidRPr="00000000">
        <w:rPr>
          <w:b w:val="0"/>
          <w:bCs w:val="0"/>
          <w:rtl w:val="0"/>
        </w:rPr>
        <w:t xml:space="preserve">, m</w:t>
      </w:r>
      <w:r w:rsidDel="00000000" w:rsidR="00000000" w:rsidRPr="00000000">
        <w:rPr>
          <w:b w:val="0"/>
          <w:bCs w:val="0"/>
          <w:sz w:val="24"/>
          <w:szCs w:val="24"/>
          <w:rtl w:val="0"/>
        </w:rPr>
        <w:t xml:space="preserve">enutup lubang buatan, membersihkan lubang buatan</w:t>
      </w:r>
      <w:r w:rsidDel="00000000" w:rsidR="00000000" w:rsidRPr="00000000">
        <w:rPr>
          <w:b w:val="0"/>
          <w:bCs w:val="0"/>
          <w:rtl w:val="0"/>
        </w:rPr>
        <w:t xml:space="preserve"> </w:t>
      </w:r>
      <w:r w:rsidDel="00000000" w:rsidR="00000000" w:rsidRPr="00000000">
        <w:rPr>
          <w:b w:val="0"/>
          <w:bCs w:val="0"/>
          <w:sz w:val="24"/>
          <w:szCs w:val="24"/>
          <w:rtl w:val="0"/>
        </w:rPr>
        <w:t xml:space="preserve">atau melepas selang dari lubang tersebut. </w:t>
      </w:r>
      <w:r w:rsidDel="00000000" w:rsidR="00000000" w:rsidRPr="00000000">
        <w:rPr>
          <w:rtl w:val="0"/>
        </w:rPr>
      </w:r>
    </w:p>
    <w:p w:rsidR="00000000" w:rsidDel="00000000" w:rsidP="00000000" w:rsidRDefault="00000000" w:rsidRPr="00000000" w14:paraId="00001AB3">
      <w:pPr>
        <w:numPr>
          <w:ilvl w:val="0"/>
          <w:numId w:val="26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417.3228346456694" w:hanging="283.4645669291342"/>
        <w:jc w:val="both"/>
        <w:rPr>
          <w:b w:val="0"/>
          <w:bCs w:val="0"/>
          <w:sz w:val="24"/>
          <w:szCs w:val="24"/>
        </w:rPr>
      </w:pPr>
      <w:r w:rsidDel="00000000" w:rsidR="00000000" w:rsidRPr="00000000">
        <w:rPr>
          <w:b w:val="0"/>
          <w:bCs w:val="0"/>
          <w:sz w:val="24"/>
          <w:szCs w:val="24"/>
          <w:rtl w:val="0"/>
        </w:rPr>
        <w:t xml:space="preserve">Gunakan kode </w:t>
      </w:r>
      <w:r w:rsidDel="00000000" w:rsidR="00000000" w:rsidRPr="00000000">
        <w:rPr>
          <w:b w:val="0"/>
          <w:bCs w:val="0"/>
          <w:rtl w:val="0"/>
        </w:rPr>
        <w:t xml:space="preserve">Z44.- (</w:t>
      </w:r>
      <w:r w:rsidDel="00000000" w:rsidR="00000000" w:rsidRPr="00000000">
        <w:rPr>
          <w:b w:val="0"/>
          <w:bCs w:val="0"/>
          <w:i w:val="1"/>
          <w:iCs w:val="1"/>
          <w:rtl w:val="0"/>
        </w:rPr>
        <w:t xml:space="preserve">Fitting and Adjustment of External Prosthetic Device</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apabila </w:t>
      </w:r>
      <w:r w:rsidDel="00000000" w:rsidR="00000000" w:rsidRPr="00000000">
        <w:rPr>
          <w:b w:val="0"/>
          <w:bCs w:val="0"/>
          <w:sz w:val="24"/>
          <w:szCs w:val="24"/>
          <w:rtl w:val="0"/>
        </w:rPr>
        <w:t xml:space="preserve">dokter memberikan layanan untuk memasang atau menyesuaikan</w:t>
      </w:r>
      <w:r w:rsidDel="00000000" w:rsidR="00000000" w:rsidRPr="00000000">
        <w:rPr>
          <w:b w:val="0"/>
          <w:bCs w:val="0"/>
          <w:sz w:val="24"/>
          <w:szCs w:val="24"/>
          <w:rtl w:val="0"/>
        </w:rPr>
        <w:t xml:space="preserve"> alat prostetik eksternal</w:t>
      </w:r>
      <w:r w:rsidDel="00000000" w:rsidR="00000000" w:rsidRPr="00000000">
        <w:rPr>
          <w:b w:val="0"/>
          <w:bCs w:val="0"/>
          <w:rtl w:val="0"/>
        </w:rPr>
        <w:t xml:space="preserve"> </w:t>
      </w:r>
      <w:r w:rsidDel="00000000" w:rsidR="00000000" w:rsidRPr="00000000">
        <w:rPr>
          <w:b w:val="0"/>
          <w:bCs w:val="0"/>
          <w:rtl w:val="0"/>
        </w:rPr>
        <w:t xml:space="preserve">berdasarkan letak anatominya, dengan memperhatikan kriteria eksklusi dalam kode Z44.-.</w:t>
      </w:r>
      <w:r w:rsidDel="00000000" w:rsidR="00000000" w:rsidRPr="00000000">
        <w:rPr>
          <w:rtl w:val="0"/>
        </w:rPr>
      </w:r>
    </w:p>
    <w:p w:rsidR="00000000" w:rsidDel="00000000" w:rsidP="00000000" w:rsidRDefault="00000000" w:rsidRPr="00000000" w14:paraId="00001AB4">
      <w:pPr>
        <w:numPr>
          <w:ilvl w:val="0"/>
          <w:numId w:val="26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417.3228346456694" w:hanging="283.4645669291342"/>
        <w:jc w:val="both"/>
        <w:rPr>
          <w:b w:val="0"/>
          <w:bCs w:val="0"/>
          <w:sz w:val="24"/>
          <w:szCs w:val="24"/>
        </w:rPr>
      </w:pPr>
      <w:r w:rsidDel="00000000" w:rsidR="00000000" w:rsidRPr="00000000">
        <w:rPr>
          <w:b w:val="0"/>
          <w:bCs w:val="0"/>
          <w:sz w:val="24"/>
          <w:szCs w:val="24"/>
          <w:rtl w:val="0"/>
        </w:rPr>
        <w:tab/>
      </w:r>
      <w:r w:rsidDel="00000000" w:rsidR="00000000" w:rsidRPr="00000000">
        <w:rPr>
          <w:b w:val="0"/>
          <w:bCs w:val="0"/>
          <w:rtl w:val="0"/>
        </w:rPr>
        <w:t xml:space="preserve">Gunakan kode </w:t>
      </w:r>
      <w:r w:rsidDel="00000000" w:rsidR="00000000" w:rsidRPr="00000000">
        <w:rPr>
          <w:b w:val="0"/>
          <w:bCs w:val="0"/>
          <w:sz w:val="24"/>
          <w:szCs w:val="24"/>
          <w:rtl w:val="0"/>
        </w:rPr>
        <w:t xml:space="preserve">Z45.- (</w:t>
      </w:r>
      <w:r w:rsidDel="00000000" w:rsidR="00000000" w:rsidRPr="00000000">
        <w:rPr>
          <w:b w:val="0"/>
          <w:bCs w:val="0"/>
          <w:i w:val="1"/>
          <w:iCs w:val="1"/>
          <w:sz w:val="24"/>
          <w:szCs w:val="24"/>
          <w:rtl w:val="0"/>
        </w:rPr>
        <w:t xml:space="preserve">Adjustment and Management of Implanted Device</w:t>
      </w:r>
      <w:r w:rsidDel="00000000" w:rsidR="00000000" w:rsidRPr="00000000">
        <w:rPr>
          <w:b w:val="0"/>
          <w:bCs w:val="0"/>
          <w:sz w:val="24"/>
          <w:szCs w:val="24"/>
          <w:rtl w:val="0"/>
        </w:rPr>
        <w:t xml:space="preserve">) </w:t>
      </w:r>
      <w:r w:rsidDel="00000000" w:rsidR="00000000" w:rsidRPr="00000000">
        <w:rPr>
          <w:b w:val="0"/>
          <w:bCs w:val="0"/>
          <w:rtl w:val="0"/>
        </w:rPr>
        <w:t xml:space="preserve">apabil</w:t>
      </w:r>
      <w:r w:rsidDel="00000000" w:rsidR="00000000" w:rsidRPr="00000000">
        <w:rPr>
          <w:b w:val="0"/>
          <w:bCs w:val="0"/>
          <w:sz w:val="24"/>
          <w:szCs w:val="24"/>
          <w:rtl w:val="0"/>
        </w:rPr>
        <w:t xml:space="preserve">a dokter memberikan layanan untuk menyesuaikan </w:t>
      </w:r>
      <w:r w:rsidDel="00000000" w:rsidR="00000000" w:rsidRPr="00000000">
        <w:rPr>
          <w:b w:val="0"/>
          <w:bCs w:val="0"/>
          <w:rtl w:val="0"/>
        </w:rPr>
        <w:t xml:space="preserve">tatalaksana atau pemasangan</w:t>
      </w:r>
      <w:r w:rsidDel="00000000" w:rsidR="00000000" w:rsidRPr="00000000">
        <w:rPr>
          <w:b w:val="0"/>
          <w:bCs w:val="0"/>
          <w:sz w:val="24"/>
          <w:szCs w:val="24"/>
          <w:rtl w:val="0"/>
        </w:rPr>
        <w:t xml:space="preserve"> alat implan berdasarkan </w:t>
      </w:r>
      <w:r w:rsidDel="00000000" w:rsidR="00000000" w:rsidRPr="00000000">
        <w:rPr>
          <w:b w:val="0"/>
          <w:bCs w:val="0"/>
          <w:rtl w:val="0"/>
        </w:rPr>
        <w:t xml:space="preserve">jenis alat yang digunakan</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AB5">
      <w:pPr>
        <w:numPr>
          <w:ilvl w:val="0"/>
          <w:numId w:val="26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417.3228346456694" w:hanging="283.4645669291342"/>
        <w:jc w:val="both"/>
        <w:rPr>
          <w:b w:val="0"/>
          <w:bCs w:val="0"/>
          <w:sz w:val="24"/>
          <w:szCs w:val="24"/>
        </w:rPr>
      </w:pPr>
      <w:r w:rsidDel="00000000" w:rsidR="00000000" w:rsidRPr="00000000">
        <w:rPr>
          <w:b w:val="0"/>
          <w:bCs w:val="0"/>
          <w:sz w:val="24"/>
          <w:szCs w:val="24"/>
          <w:rtl w:val="0"/>
        </w:rPr>
        <w:tab/>
      </w:r>
      <w:r w:rsidDel="00000000" w:rsidR="00000000" w:rsidRPr="00000000">
        <w:rPr>
          <w:b w:val="0"/>
          <w:bCs w:val="0"/>
          <w:rtl w:val="0"/>
        </w:rPr>
        <w:t xml:space="preserve">Gunakan kode </w:t>
      </w:r>
      <w:r w:rsidDel="00000000" w:rsidR="00000000" w:rsidRPr="00000000">
        <w:rPr>
          <w:b w:val="0"/>
          <w:bCs w:val="0"/>
          <w:sz w:val="24"/>
          <w:szCs w:val="24"/>
          <w:rtl w:val="0"/>
        </w:rPr>
        <w:t xml:space="preserve">Z46.- (</w:t>
      </w:r>
      <w:r w:rsidDel="00000000" w:rsidR="00000000" w:rsidRPr="00000000">
        <w:rPr>
          <w:b w:val="0"/>
          <w:bCs w:val="0"/>
          <w:i w:val="1"/>
          <w:iCs w:val="1"/>
          <w:sz w:val="24"/>
          <w:szCs w:val="24"/>
          <w:rtl w:val="0"/>
        </w:rPr>
        <w:t xml:space="preserve">Fitting and Adjustment of Other Devices</w:t>
      </w:r>
      <w:r w:rsidDel="00000000" w:rsidR="00000000" w:rsidRPr="00000000">
        <w:rPr>
          <w:b w:val="0"/>
          <w:bCs w:val="0"/>
          <w:sz w:val="24"/>
          <w:szCs w:val="24"/>
          <w:rtl w:val="0"/>
        </w:rPr>
        <w:t xml:space="preserve">) </w:t>
      </w:r>
      <w:r w:rsidDel="00000000" w:rsidR="00000000" w:rsidRPr="00000000">
        <w:rPr>
          <w:b w:val="0"/>
          <w:bCs w:val="0"/>
          <w:rtl w:val="0"/>
        </w:rPr>
        <w:t xml:space="preserve">apabil</w:t>
      </w:r>
      <w:r w:rsidDel="00000000" w:rsidR="00000000" w:rsidRPr="00000000">
        <w:rPr>
          <w:b w:val="0"/>
          <w:bCs w:val="0"/>
          <w:sz w:val="24"/>
          <w:szCs w:val="24"/>
          <w:rtl w:val="0"/>
        </w:rPr>
        <w:t xml:space="preserve">a dokter memberikan layanan untuk memasang</w:t>
      </w:r>
      <w:r w:rsidDel="00000000" w:rsidR="00000000" w:rsidRPr="00000000">
        <w:rPr>
          <w:b w:val="0"/>
          <w:bCs w:val="0"/>
          <w:rtl w:val="0"/>
        </w:rPr>
        <w:t xml:space="preserve"> </w:t>
      </w:r>
      <w:r w:rsidDel="00000000" w:rsidR="00000000" w:rsidRPr="00000000">
        <w:rPr>
          <w:b w:val="0"/>
          <w:bCs w:val="0"/>
          <w:sz w:val="24"/>
          <w:szCs w:val="24"/>
          <w:rtl w:val="0"/>
        </w:rPr>
        <w:t xml:space="preserve">atau menyesuaikan alat lain </w:t>
      </w:r>
      <w:r w:rsidDel="00000000" w:rsidR="00000000" w:rsidRPr="00000000">
        <w:rPr>
          <w:b w:val="0"/>
          <w:bCs w:val="0"/>
          <w:rtl w:val="0"/>
        </w:rPr>
        <w:t xml:space="preserve">berdasarkan letak anatominya.</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AB6">
      <w:pPr>
        <w:numPr>
          <w:ilvl w:val="0"/>
          <w:numId w:val="26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417.3228346456694" w:hanging="283.4645669291342"/>
        <w:jc w:val="both"/>
        <w:rPr>
          <w:b w:val="0"/>
          <w:bCs w:val="0"/>
          <w:sz w:val="24"/>
          <w:szCs w:val="24"/>
        </w:rPr>
      </w:pPr>
      <w:r w:rsidDel="00000000" w:rsidR="00000000" w:rsidRPr="00000000">
        <w:rPr>
          <w:b w:val="0"/>
          <w:bCs w:val="0"/>
          <w:sz w:val="24"/>
          <w:szCs w:val="24"/>
          <w:rtl w:val="0"/>
        </w:rPr>
        <w:tab/>
      </w:r>
      <w:r w:rsidDel="00000000" w:rsidR="00000000" w:rsidRPr="00000000">
        <w:rPr>
          <w:b w:val="0"/>
          <w:bCs w:val="0"/>
          <w:rtl w:val="0"/>
        </w:rPr>
        <w:t xml:space="preserve">Gunakan kode </w:t>
      </w:r>
      <w:r w:rsidDel="00000000" w:rsidR="00000000" w:rsidRPr="00000000">
        <w:rPr>
          <w:b w:val="0"/>
          <w:bCs w:val="0"/>
          <w:sz w:val="24"/>
          <w:szCs w:val="24"/>
          <w:rtl w:val="0"/>
        </w:rPr>
        <w:t xml:space="preserve">Z47.- (</w:t>
      </w:r>
      <w:r w:rsidDel="00000000" w:rsidR="00000000" w:rsidRPr="00000000">
        <w:rPr>
          <w:b w:val="0"/>
          <w:bCs w:val="0"/>
          <w:i w:val="1"/>
          <w:iCs w:val="1"/>
          <w:sz w:val="24"/>
          <w:szCs w:val="24"/>
          <w:rtl w:val="0"/>
        </w:rPr>
        <w:t xml:space="preserve">Other Orthopedic Follow-Up Care</w:t>
      </w:r>
      <w:r w:rsidDel="00000000" w:rsidR="00000000" w:rsidRPr="00000000">
        <w:rPr>
          <w:b w:val="0"/>
          <w:bCs w:val="0"/>
          <w:rtl w:val="0"/>
        </w:rPr>
        <w:t xml:space="preserve">)</w:t>
      </w:r>
      <w:r w:rsidDel="00000000" w:rsidR="00000000" w:rsidRPr="00000000">
        <w:rPr>
          <w:b w:val="0"/>
          <w:bCs w:val="0"/>
          <w:sz w:val="24"/>
          <w:szCs w:val="24"/>
          <w:rtl w:val="0"/>
        </w:rPr>
        <w:t xml:space="preserve"> </w:t>
      </w:r>
      <w:r w:rsidDel="00000000" w:rsidR="00000000" w:rsidRPr="00000000">
        <w:rPr>
          <w:b w:val="0"/>
          <w:bCs w:val="0"/>
          <w:rtl w:val="0"/>
        </w:rPr>
        <w:t xml:space="preserve">apabil</w:t>
      </w:r>
      <w:r w:rsidDel="00000000" w:rsidR="00000000" w:rsidRPr="00000000">
        <w:rPr>
          <w:b w:val="0"/>
          <w:bCs w:val="0"/>
          <w:sz w:val="24"/>
          <w:szCs w:val="24"/>
          <w:rtl w:val="0"/>
        </w:rPr>
        <w:t xml:space="preserve">a dokter memberikan layanan tindak lanjut ortopedi sebelumnya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B7">
      <w:pPr>
        <w:numPr>
          <w:ilvl w:val="0"/>
          <w:numId w:val="26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417.3228346456694" w:hanging="283.4645669291342"/>
        <w:jc w:val="both"/>
        <w:rPr>
          <w:b w:val="0"/>
          <w:bCs w:val="0"/>
          <w:sz w:val="24"/>
          <w:szCs w:val="24"/>
        </w:rPr>
      </w:pPr>
      <w:r w:rsidDel="00000000" w:rsidR="00000000" w:rsidRPr="00000000">
        <w:rPr>
          <w:b w:val="0"/>
          <w:bCs w:val="0"/>
          <w:sz w:val="24"/>
          <w:szCs w:val="24"/>
          <w:rtl w:val="0"/>
        </w:rPr>
        <w:tab/>
      </w:r>
      <w:r w:rsidDel="00000000" w:rsidR="00000000" w:rsidRPr="00000000">
        <w:rPr>
          <w:b w:val="0"/>
          <w:bCs w:val="0"/>
          <w:rtl w:val="0"/>
        </w:rPr>
        <w:t xml:space="preserve">Gunakan kode </w:t>
      </w:r>
      <w:r w:rsidDel="00000000" w:rsidR="00000000" w:rsidRPr="00000000">
        <w:rPr>
          <w:b w:val="0"/>
          <w:bCs w:val="0"/>
          <w:sz w:val="24"/>
          <w:szCs w:val="24"/>
          <w:rtl w:val="0"/>
        </w:rPr>
        <w:t xml:space="preserve">Z48.-</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Other Surgical Follow-Up Care</w:t>
      </w:r>
      <w:r w:rsidDel="00000000" w:rsidR="00000000" w:rsidRPr="00000000">
        <w:rPr>
          <w:b w:val="0"/>
          <w:bCs w:val="0"/>
          <w:sz w:val="24"/>
          <w:szCs w:val="24"/>
          <w:rtl w:val="0"/>
        </w:rPr>
        <w:t xml:space="preserve">) </w:t>
      </w:r>
      <w:r w:rsidDel="00000000" w:rsidR="00000000" w:rsidRPr="00000000">
        <w:rPr>
          <w:b w:val="0"/>
          <w:bCs w:val="0"/>
          <w:rtl w:val="0"/>
        </w:rPr>
        <w:t xml:space="preserve">apabil</w:t>
      </w:r>
      <w:r w:rsidDel="00000000" w:rsidR="00000000" w:rsidRPr="00000000">
        <w:rPr>
          <w:b w:val="0"/>
          <w:bCs w:val="0"/>
          <w:sz w:val="24"/>
          <w:szCs w:val="24"/>
          <w:rtl w:val="0"/>
        </w:rPr>
        <w:t xml:space="preserve">a dokter memberikan layanan tindak lanjut</w:t>
      </w:r>
      <w:r w:rsidDel="00000000" w:rsidR="00000000" w:rsidRPr="00000000">
        <w:rPr>
          <w:b w:val="0"/>
          <w:bCs w:val="0"/>
          <w:rtl w:val="0"/>
        </w:rPr>
        <w:t xml:space="preserve"> pembedahan atau operasi yang telah dilakukan sebelumnya.</w:t>
      </w:r>
    </w:p>
    <w:p w:rsidR="00000000" w:rsidDel="00000000" w:rsidP="00000000" w:rsidRDefault="00000000" w:rsidRPr="00000000" w14:paraId="00001AB8">
      <w:pPr>
        <w:numPr>
          <w:ilvl w:val="0"/>
          <w:numId w:val="26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417.3228346456694" w:hanging="283.4645669291342"/>
        <w:jc w:val="both"/>
        <w:rPr>
          <w:b w:val="0"/>
          <w:bCs w:val="0"/>
          <w:sz w:val="24"/>
          <w:szCs w:val="24"/>
        </w:rPr>
      </w:pPr>
      <w:r w:rsidDel="00000000" w:rsidR="00000000" w:rsidRPr="00000000">
        <w:rPr>
          <w:b w:val="0"/>
          <w:bCs w:val="0"/>
          <w:rtl w:val="0"/>
        </w:rPr>
        <w:t xml:space="preserve">Jika dokter yang mencatat adanya layanan tambahan yang diberikan kepada pasien (misalnya, pelepasan jahitan luka operasi), gunakan kode untuk perawatan tindak lanjut (</w:t>
      </w:r>
      <w:r w:rsidDel="00000000" w:rsidR="00000000" w:rsidRPr="00000000">
        <w:rPr>
          <w:b w:val="0"/>
          <w:bCs w:val="0"/>
          <w:i w:val="1"/>
          <w:iCs w:val="1"/>
          <w:rtl w:val="0"/>
        </w:rPr>
        <w:t xml:space="preserve">follow-up care</w:t>
      </w:r>
      <w:r w:rsidDel="00000000" w:rsidR="00000000" w:rsidRPr="00000000">
        <w:rPr>
          <w:b w:val="0"/>
          <w:bCs w:val="0"/>
          <w:rtl w:val="0"/>
        </w:rPr>
        <w:t xml:space="preserve">) yaitu kode dalam kelompok Z42 – Z50 sebagai gantinya.</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AB9">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jc w:val="both"/>
        <w:rPr/>
      </w:pPr>
      <w:bookmarkStart w:colFirst="0" w:colLast="0" w:name="_8d966m3uipsy" w:id="609"/>
      <w:bookmarkEnd w:id="609"/>
      <w:r w:rsidDel="00000000" w:rsidR="00000000" w:rsidRPr="00000000">
        <w:rPr>
          <w:rtl w:val="0"/>
        </w:rPr>
        <w:t xml:space="preserve">3.23.13</w:t>
        <w:tab/>
      </w:r>
      <w:r w:rsidDel="00000000" w:rsidR="00000000" w:rsidRPr="00000000">
        <w:rPr>
          <w:i w:val="1"/>
          <w:iCs w:val="1"/>
          <w:rtl w:val="0"/>
        </w:rPr>
        <w:t xml:space="preserve">Care Involving Use Of Rehabilitation Procedures</w:t>
      </w:r>
      <w:r w:rsidDel="00000000" w:rsidR="00000000" w:rsidRPr="00000000">
        <w:rPr>
          <w:rtl w:val="0"/>
        </w:rPr>
        <w:t xml:space="preserve"> (Z50.-)</w:t>
      </w:r>
    </w:p>
    <w:p w:rsidR="00000000" w:rsidDel="00000000" w:rsidP="00000000" w:rsidRDefault="00000000" w:rsidRPr="00000000" w14:paraId="00001ABA">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33.858267716535" w:firstLine="306.1417322834649"/>
        <w:jc w:val="both"/>
        <w:rPr>
          <w:b w:val="0"/>
          <w:bCs w:val="0"/>
          <w:sz w:val="24"/>
          <w:szCs w:val="24"/>
        </w:rPr>
      </w:pPr>
      <w:r w:rsidDel="00000000" w:rsidR="00000000" w:rsidRPr="00000000">
        <w:rPr>
          <w:b w:val="0"/>
          <w:bCs w:val="0"/>
          <w:sz w:val="24"/>
          <w:szCs w:val="24"/>
          <w:rtl w:val="0"/>
        </w:rPr>
        <w:t xml:space="preserve">Gunakan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Z50.- (</w:t>
      </w:r>
      <w:r w:rsidDel="00000000" w:rsidR="00000000" w:rsidRPr="00000000">
        <w:rPr>
          <w:b w:val="0"/>
          <w:bCs w:val="0"/>
          <w:i w:val="1"/>
          <w:iCs w:val="1"/>
          <w:sz w:val="24"/>
          <w:szCs w:val="24"/>
          <w:rtl w:val="0"/>
        </w:rPr>
        <w:t xml:space="preserve">Care involving use of rehabilitation procedures</w:t>
      </w:r>
      <w:r w:rsidDel="00000000" w:rsidR="00000000" w:rsidRPr="00000000">
        <w:rPr>
          <w:b w:val="0"/>
          <w:bCs w:val="0"/>
          <w:sz w:val="24"/>
          <w:szCs w:val="24"/>
          <w:rtl w:val="0"/>
        </w:rPr>
        <w:t xml:space="preserve">) berdasarkan</w:t>
      </w:r>
      <w:r w:rsidDel="00000000" w:rsidR="00000000" w:rsidRPr="00000000">
        <w:rPr>
          <w:b w:val="0"/>
          <w:bCs w:val="0"/>
          <w:rtl w:val="0"/>
        </w:rPr>
        <w:t xml:space="preserve"> prosedur rehabilitasi yang dilakukan</w:t>
      </w:r>
      <w:r w:rsidDel="00000000" w:rsidR="00000000" w:rsidRPr="00000000">
        <w:rPr>
          <w:b w:val="0"/>
          <w:bCs w:val="0"/>
          <w:sz w:val="24"/>
          <w:szCs w:val="24"/>
          <w:rtl w:val="0"/>
        </w:rPr>
        <w:t xml:space="preserve">. </w:t>
      </w:r>
    </w:p>
    <w:p w:rsidR="00000000" w:rsidDel="00000000" w:rsidP="00000000" w:rsidRDefault="00000000" w:rsidRPr="00000000" w14:paraId="00001ABB">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jc w:val="both"/>
        <w:rPr/>
      </w:pPr>
      <w:bookmarkStart w:colFirst="0" w:colLast="0" w:name="_ancjbt2za81l" w:id="610"/>
      <w:bookmarkEnd w:id="610"/>
      <w:r w:rsidDel="00000000" w:rsidR="00000000" w:rsidRPr="00000000">
        <w:rPr>
          <w:sz w:val="24"/>
          <w:szCs w:val="24"/>
          <w:rtl w:val="0"/>
        </w:rPr>
        <w:t xml:space="preserve">3.2</w:t>
      </w:r>
      <w:r w:rsidDel="00000000" w:rsidR="00000000" w:rsidRPr="00000000">
        <w:rPr>
          <w:rtl w:val="0"/>
        </w:rPr>
        <w:t xml:space="preserve">3</w:t>
      </w:r>
      <w:r w:rsidDel="00000000" w:rsidR="00000000" w:rsidRPr="00000000">
        <w:rPr>
          <w:sz w:val="24"/>
          <w:szCs w:val="24"/>
          <w:rtl w:val="0"/>
        </w:rPr>
        <w:t xml:space="preserve">.</w:t>
      </w:r>
      <w:r w:rsidDel="00000000" w:rsidR="00000000" w:rsidRPr="00000000">
        <w:rPr>
          <w:rtl w:val="0"/>
        </w:rPr>
        <w:t xml:space="preserve">14</w:t>
        <w:tab/>
      </w:r>
      <w:r w:rsidDel="00000000" w:rsidR="00000000" w:rsidRPr="00000000">
        <w:rPr>
          <w:i w:val="1"/>
          <w:iCs w:val="1"/>
          <w:rtl w:val="0"/>
        </w:rPr>
        <w:t xml:space="preserve">Other medical care </w:t>
      </w:r>
      <w:r w:rsidDel="00000000" w:rsidR="00000000" w:rsidRPr="00000000">
        <w:rPr>
          <w:rtl w:val="0"/>
        </w:rPr>
        <w:t xml:space="preserve">(Z51.-)</w:t>
      </w:r>
    </w:p>
    <w:p w:rsidR="00000000" w:rsidDel="00000000" w:rsidP="00000000" w:rsidRDefault="00000000" w:rsidRPr="00000000" w14:paraId="00001ABC">
      <w:pPr>
        <w:tabs>
          <w:tab w:val="left" w:leader="none" w:pos="1133.8582677165355"/>
        </w:tabs>
        <w:ind w:left="1170" w:firstLine="555"/>
        <w:rPr>
          <w:b w:val="0"/>
          <w:bCs w:val="0"/>
        </w:rPr>
      </w:pPr>
      <w:r w:rsidDel="00000000" w:rsidR="00000000" w:rsidRPr="00000000">
        <w:rPr>
          <w:b w:val="0"/>
          <w:bCs w:val="0"/>
          <w:rtl w:val="0"/>
        </w:rPr>
        <w:t xml:space="preserve">Gunakan kode dari kelompok Z51.- (</w:t>
      </w:r>
      <w:r w:rsidDel="00000000" w:rsidR="00000000" w:rsidRPr="00000000">
        <w:rPr>
          <w:b w:val="0"/>
          <w:bCs w:val="0"/>
          <w:i w:val="1"/>
          <w:iCs w:val="1"/>
          <w:rtl w:val="0"/>
        </w:rPr>
        <w:t xml:space="preserve">Other medical care</w:t>
      </w:r>
      <w:r w:rsidDel="00000000" w:rsidR="00000000" w:rsidRPr="00000000">
        <w:rPr>
          <w:b w:val="0"/>
          <w:bCs w:val="0"/>
          <w:rtl w:val="0"/>
        </w:rPr>
        <w:t xml:space="preserve">) apabila untuk kunjungan pasien untuk mendapatkan perawatan medis atau perawatan lanjutan tertentu. </w:t>
      </w:r>
    </w:p>
    <w:p w:rsidR="00000000" w:rsidDel="00000000" w:rsidP="00000000" w:rsidRDefault="00000000" w:rsidRPr="00000000" w14:paraId="00001ABD">
      <w:pPr>
        <w:tabs>
          <w:tab w:val="left" w:leader="none" w:pos="1133.8582677165355"/>
        </w:tabs>
        <w:ind w:left="1170" w:firstLine="555"/>
        <w:rPr>
          <w:b w:val="0"/>
          <w:bCs w:val="0"/>
        </w:rPr>
      </w:pPr>
      <w:r w:rsidDel="00000000" w:rsidR="00000000" w:rsidRPr="00000000">
        <w:rPr>
          <w:b w:val="0"/>
          <w:bCs w:val="0"/>
          <w:rtl w:val="0"/>
        </w:rPr>
        <w:t xml:space="preserve">Jika pasien datang hanya untuk menjalani sesi radioterapi, gunakan kode 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dan tambahkan kode kankernya.</w:t>
      </w:r>
    </w:p>
    <w:p w:rsidR="00000000" w:rsidDel="00000000" w:rsidP="00000000" w:rsidRDefault="00000000" w:rsidRPr="00000000" w14:paraId="00001ABE">
      <w:pPr>
        <w:tabs>
          <w:tab w:val="left" w:leader="none" w:pos="1133.8582677165355"/>
        </w:tabs>
        <w:ind w:left="1170" w:firstLine="555"/>
        <w:rPr>
          <w:b w:val="0"/>
          <w:bCs w:val="0"/>
        </w:rPr>
      </w:pPr>
      <w:r w:rsidDel="00000000" w:rsidR="00000000" w:rsidRPr="00000000">
        <w:rPr>
          <w:b w:val="0"/>
          <w:bCs w:val="0"/>
          <w:rtl w:val="0"/>
        </w:rPr>
        <w:t xml:space="preserve">Jika pasien datang hanya untuk menjalani sesi kemoterapi, gunakan kode Z51.1 (</w:t>
      </w:r>
      <w:r w:rsidDel="00000000" w:rsidR="00000000" w:rsidRPr="00000000">
        <w:rPr>
          <w:b w:val="0"/>
          <w:bCs w:val="0"/>
          <w:i w:val="1"/>
          <w:iCs w:val="1"/>
          <w:rtl w:val="0"/>
        </w:rPr>
        <w:t xml:space="preserve">Chemotherapy session for neoplasm</w:t>
      </w:r>
      <w:r w:rsidDel="00000000" w:rsidR="00000000" w:rsidRPr="00000000">
        <w:rPr>
          <w:b w:val="0"/>
          <w:bCs w:val="0"/>
          <w:rtl w:val="0"/>
        </w:rPr>
        <w:t xml:space="preserve">) dan tambahkan kode kankernya.</w:t>
      </w:r>
    </w:p>
    <w:p w:rsidR="00000000" w:rsidDel="00000000" w:rsidP="00000000" w:rsidRDefault="00000000" w:rsidRPr="00000000" w14:paraId="00001ABF">
      <w:pPr>
        <w:tabs>
          <w:tab w:val="left" w:leader="none" w:pos="1133.8582677165355"/>
        </w:tabs>
        <w:ind w:left="1170" w:firstLine="555"/>
        <w:rPr>
          <w:b w:val="0"/>
          <w:bCs w:val="0"/>
          <w:strike w:val="1"/>
        </w:rPr>
      </w:pPr>
      <w:r w:rsidDel="00000000" w:rsidR="00000000" w:rsidRPr="00000000">
        <w:rPr>
          <w:b w:val="0"/>
          <w:bCs w:val="0"/>
          <w:rtl w:val="0"/>
        </w:rPr>
        <w:t xml:space="preserve">Jika pasien datang hanya untuk menjalani kemoterapi dan radioterapi, gunakan kode Z51.1 (</w:t>
      </w:r>
      <w:r w:rsidDel="00000000" w:rsidR="00000000" w:rsidRPr="00000000">
        <w:rPr>
          <w:b w:val="0"/>
          <w:bCs w:val="0"/>
          <w:i w:val="1"/>
          <w:iCs w:val="1"/>
          <w:rtl w:val="0"/>
        </w:rPr>
        <w:t xml:space="preserve">Chemotherapy session for neoplasm</w:t>
      </w:r>
      <w:r w:rsidDel="00000000" w:rsidR="00000000" w:rsidRPr="00000000">
        <w:rPr>
          <w:b w:val="0"/>
          <w:bCs w:val="0"/>
          <w:rtl w:val="0"/>
        </w:rPr>
        <w:t xml:space="preserve">), kode 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dan tambahkan kode kankernya.</w:t>
      </w:r>
      <w:r w:rsidDel="00000000" w:rsidR="00000000" w:rsidRPr="00000000">
        <w:rPr>
          <w:rtl w:val="0"/>
        </w:rPr>
      </w:r>
    </w:p>
    <w:p w:rsidR="00000000" w:rsidDel="00000000" w:rsidP="00000000" w:rsidRDefault="00000000" w:rsidRPr="00000000" w14:paraId="00001AC0">
      <w:pPr>
        <w:tabs>
          <w:tab w:val="left" w:leader="none" w:pos="1133.8582677165355"/>
        </w:tabs>
        <w:ind w:left="1170" w:firstLine="555"/>
        <w:rPr>
          <w:b w:val="0"/>
          <w:bCs w:val="0"/>
        </w:rPr>
      </w:pPr>
      <w:r w:rsidDel="00000000" w:rsidR="00000000" w:rsidRPr="00000000">
        <w:rPr>
          <w:b w:val="0"/>
          <w:bCs w:val="0"/>
          <w:rtl w:val="0"/>
        </w:rPr>
        <w:t xml:space="preserve">Jika pasien datang khusus untuk mendapatkan pelayanan perawatan paliatif, gunakan kode Z51.5 (</w:t>
      </w:r>
      <w:r w:rsidDel="00000000" w:rsidR="00000000" w:rsidRPr="00000000">
        <w:rPr>
          <w:b w:val="0"/>
          <w:bCs w:val="0"/>
          <w:i w:val="1"/>
          <w:iCs w:val="1"/>
          <w:rtl w:val="0"/>
        </w:rPr>
        <w:t xml:space="preserve">Palliative care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AC1">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jc w:val="both"/>
        <w:rPr/>
      </w:pPr>
      <w:bookmarkStart w:colFirst="0" w:colLast="0" w:name="_wvmck02clsyd" w:id="611"/>
      <w:bookmarkEnd w:id="611"/>
      <w:r w:rsidDel="00000000" w:rsidR="00000000" w:rsidRPr="00000000">
        <w:rPr>
          <w:rtl w:val="0"/>
        </w:rPr>
        <w:t xml:space="preserve">3.23.15 </w:t>
      </w:r>
      <w:r w:rsidDel="00000000" w:rsidR="00000000" w:rsidRPr="00000000">
        <w:rPr>
          <w:i w:val="1"/>
          <w:iCs w:val="1"/>
          <w:sz w:val="24"/>
          <w:szCs w:val="24"/>
          <w:rtl w:val="0"/>
        </w:rPr>
        <w:t xml:space="preserve">Donors Of Organs And Tissues</w:t>
      </w:r>
      <w:r w:rsidDel="00000000" w:rsidR="00000000" w:rsidRPr="00000000">
        <w:rPr>
          <w:sz w:val="24"/>
          <w:szCs w:val="24"/>
          <w:rtl w:val="0"/>
        </w:rPr>
        <w:t xml:space="preserve"> (Z52.-)</w:t>
      </w:r>
      <w:r w:rsidDel="00000000" w:rsidR="00000000" w:rsidRPr="00000000">
        <w:rPr>
          <w:rtl w:val="0"/>
        </w:rPr>
      </w:r>
    </w:p>
    <w:p w:rsidR="00000000" w:rsidDel="00000000" w:rsidP="00000000" w:rsidRDefault="00000000" w:rsidRPr="00000000" w14:paraId="00001AC2">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33.858267716535" w:firstLine="396.1417322834649"/>
        <w:jc w:val="both"/>
        <w:rPr>
          <w:b w:val="0"/>
          <w:bCs w:val="0"/>
          <w:strike w:val="1"/>
          <w:sz w:val="24"/>
          <w:szCs w:val="24"/>
        </w:rPr>
      </w:pPr>
      <w:r w:rsidDel="00000000" w:rsidR="00000000" w:rsidRPr="00000000">
        <w:rPr>
          <w:b w:val="0"/>
          <w:bCs w:val="0"/>
          <w:rtl w:val="0"/>
        </w:rPr>
        <w:t xml:space="preserve">Guna</w:t>
      </w:r>
      <w:r w:rsidDel="00000000" w:rsidR="00000000" w:rsidRPr="00000000">
        <w:rPr>
          <w:b w:val="0"/>
          <w:bCs w:val="0"/>
          <w:sz w:val="24"/>
          <w:szCs w:val="24"/>
          <w:rtl w:val="0"/>
        </w:rPr>
        <w:t xml:space="preserve">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Z52.- (</w:t>
      </w:r>
      <w:r w:rsidDel="00000000" w:rsidR="00000000" w:rsidRPr="00000000">
        <w:rPr>
          <w:b w:val="0"/>
          <w:bCs w:val="0"/>
          <w:i w:val="1"/>
          <w:iCs w:val="1"/>
          <w:sz w:val="24"/>
          <w:szCs w:val="24"/>
          <w:rtl w:val="0"/>
        </w:rPr>
        <w:t xml:space="preserve">Donors of organs and tissues</w:t>
      </w:r>
      <w:r w:rsidDel="00000000" w:rsidR="00000000" w:rsidRPr="00000000">
        <w:rPr>
          <w:b w:val="0"/>
          <w:bCs w:val="0"/>
          <w:sz w:val="24"/>
          <w:szCs w:val="24"/>
          <w:rtl w:val="0"/>
        </w:rPr>
        <w:t xml:space="preserve">) pada donor </w:t>
      </w:r>
      <w:r w:rsidDel="00000000" w:rsidR="00000000" w:rsidRPr="00000000">
        <w:rPr>
          <w:b w:val="0"/>
          <w:bCs w:val="0"/>
          <w:rtl w:val="0"/>
        </w:rPr>
        <w:t xml:space="preserve">organ dan jaringan</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1AC3">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line="360" w:lineRule="auto"/>
        <w:ind w:left="1133.858267716535" w:hanging="850.3937007874014"/>
        <w:jc w:val="both"/>
        <w:rPr/>
      </w:pPr>
      <w:bookmarkStart w:colFirst="0" w:colLast="0" w:name="_1ghdb9dwke82" w:id="612"/>
      <w:bookmarkEnd w:id="612"/>
      <w:r w:rsidDel="00000000" w:rsidR="00000000" w:rsidRPr="00000000">
        <w:rPr>
          <w:sz w:val="24"/>
          <w:szCs w:val="24"/>
          <w:rtl w:val="0"/>
        </w:rPr>
        <w:t xml:space="preserve">3.</w:t>
      </w:r>
      <w:r w:rsidDel="00000000" w:rsidR="00000000" w:rsidRPr="00000000">
        <w:rPr>
          <w:rtl w:val="0"/>
        </w:rPr>
        <w:t xml:space="preserve">23</w:t>
      </w:r>
      <w:r w:rsidDel="00000000" w:rsidR="00000000" w:rsidRPr="00000000">
        <w:rPr>
          <w:sz w:val="24"/>
          <w:szCs w:val="24"/>
          <w:rtl w:val="0"/>
        </w:rPr>
        <w:t xml:space="preserve">.</w:t>
      </w:r>
      <w:r w:rsidDel="00000000" w:rsidR="00000000" w:rsidRPr="00000000">
        <w:rPr>
          <w:rtl w:val="0"/>
        </w:rPr>
        <w:t xml:space="preserve">16</w:t>
        <w:tab/>
      </w:r>
      <w:r w:rsidDel="00000000" w:rsidR="00000000" w:rsidRPr="00000000">
        <w:rPr>
          <w:i w:val="1"/>
          <w:iCs w:val="1"/>
          <w:sz w:val="24"/>
          <w:szCs w:val="24"/>
          <w:rtl w:val="0"/>
        </w:rPr>
        <w:t xml:space="preserve">Persons Encountering Health Services For Specific Procedures, Not Carried Out</w:t>
      </w:r>
      <w:r w:rsidDel="00000000" w:rsidR="00000000" w:rsidRPr="00000000">
        <w:rPr>
          <w:sz w:val="24"/>
          <w:szCs w:val="24"/>
          <w:rtl w:val="0"/>
        </w:rPr>
        <w:t xml:space="preserve"> (Z53.-)</w:t>
      </w:r>
      <w:r w:rsidDel="00000000" w:rsidR="00000000" w:rsidRPr="00000000">
        <w:rPr>
          <w:rtl w:val="0"/>
        </w:rPr>
      </w:r>
    </w:p>
    <w:p w:rsidR="00000000" w:rsidDel="00000000" w:rsidP="00000000" w:rsidRDefault="00000000" w:rsidRPr="00000000" w14:paraId="00001AC4">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33.858267716535" w:firstLine="486.1417322834649"/>
        <w:jc w:val="both"/>
        <w:rPr>
          <w:b w:val="0"/>
          <w:bCs w:val="0"/>
        </w:rPr>
      </w:pPr>
      <w:r w:rsidDel="00000000" w:rsidR="00000000" w:rsidRPr="00000000">
        <w:rPr>
          <w:b w:val="0"/>
          <w:bCs w:val="0"/>
          <w:rtl w:val="0"/>
        </w:rPr>
        <w:t xml:space="preserve">Guna</w:t>
      </w:r>
      <w:r w:rsidDel="00000000" w:rsidR="00000000" w:rsidRPr="00000000">
        <w:rPr>
          <w:b w:val="0"/>
          <w:bCs w:val="0"/>
          <w:sz w:val="24"/>
          <w:szCs w:val="24"/>
          <w:rtl w:val="0"/>
        </w:rPr>
        <w:t xml:space="preserve">kan kode dari </w:t>
      </w:r>
      <w:r w:rsidDel="00000000" w:rsidR="00000000" w:rsidRPr="00000000">
        <w:rPr>
          <w:b w:val="0"/>
          <w:bCs w:val="0"/>
          <w:rtl w:val="0"/>
        </w:rPr>
        <w:t xml:space="preserve">kelompok</w:t>
      </w:r>
      <w:r w:rsidDel="00000000" w:rsidR="00000000" w:rsidRPr="00000000">
        <w:rPr>
          <w:b w:val="0"/>
          <w:bCs w:val="0"/>
          <w:sz w:val="24"/>
          <w:szCs w:val="24"/>
          <w:rtl w:val="0"/>
        </w:rPr>
        <w:t xml:space="preserve"> Z53.- (</w:t>
      </w:r>
      <w:r w:rsidDel="00000000" w:rsidR="00000000" w:rsidRPr="00000000">
        <w:rPr>
          <w:b w:val="0"/>
          <w:bCs w:val="0"/>
          <w:i w:val="1"/>
          <w:iCs w:val="1"/>
          <w:sz w:val="24"/>
          <w:szCs w:val="24"/>
          <w:rtl w:val="0"/>
        </w:rPr>
        <w:t xml:space="preserve">Persons encountering health services for specific procedures, not carried out</w:t>
      </w:r>
      <w:r w:rsidDel="00000000" w:rsidR="00000000" w:rsidRPr="00000000">
        <w:rPr>
          <w:b w:val="0"/>
          <w:bCs w:val="0"/>
          <w:sz w:val="24"/>
          <w:szCs w:val="24"/>
          <w:rtl w:val="0"/>
        </w:rPr>
        <w:t xml:space="preserve">)</w:t>
      </w:r>
      <w:r w:rsidDel="00000000" w:rsidR="00000000" w:rsidRPr="00000000">
        <w:rPr>
          <w:b w:val="0"/>
          <w:bCs w:val="0"/>
          <w:rtl w:val="0"/>
        </w:rPr>
        <w:t xml:space="preserve"> untuk pasien yang batal operasi.</w:t>
      </w:r>
    </w:p>
    <w:p w:rsidR="00000000" w:rsidDel="00000000" w:rsidP="00000000" w:rsidRDefault="00000000" w:rsidRPr="00000000" w14:paraId="00001AC5">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33.858267716535" w:firstLine="486.1417322834649"/>
        <w:jc w:val="both"/>
        <w:rPr>
          <w:b w:val="0"/>
          <w:bCs w:val="0"/>
        </w:rPr>
      </w:pPr>
      <w:r w:rsidDel="00000000" w:rsidR="00000000" w:rsidRPr="00000000">
        <w:rPr>
          <w:b w:val="0"/>
          <w:bCs w:val="0"/>
          <w:rtl w:val="0"/>
        </w:rPr>
        <w:t xml:space="preserve">Jika pasien batal operasi karena terdapat kontraindikasinya, gunakan kode Z53.0 (</w:t>
      </w:r>
      <w:r w:rsidDel="00000000" w:rsidR="00000000" w:rsidRPr="00000000">
        <w:rPr>
          <w:b w:val="0"/>
          <w:bCs w:val="0"/>
          <w:i w:val="1"/>
          <w:iCs w:val="1"/>
          <w:rtl w:val="0"/>
        </w:rPr>
        <w:t xml:space="preserve">Procedure not carried out because of contraindication</w:t>
      </w:r>
      <w:r w:rsidDel="00000000" w:rsidR="00000000" w:rsidRPr="00000000">
        <w:rPr>
          <w:b w:val="0"/>
          <w:bCs w:val="0"/>
          <w:rtl w:val="0"/>
        </w:rPr>
        <w:t xml:space="preserve">).</w:t>
      </w:r>
    </w:p>
    <w:p w:rsidR="00000000" w:rsidDel="00000000" w:rsidP="00000000" w:rsidRDefault="00000000" w:rsidRPr="00000000" w14:paraId="00001AC6">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33.858267716535" w:firstLine="486.1417322834649"/>
        <w:jc w:val="both"/>
        <w:rPr>
          <w:b w:val="0"/>
          <w:bCs w:val="0"/>
        </w:rPr>
      </w:pPr>
      <w:r w:rsidDel="00000000" w:rsidR="00000000" w:rsidRPr="00000000">
        <w:rPr>
          <w:b w:val="0"/>
          <w:bCs w:val="0"/>
          <w:sz w:val="24"/>
          <w:szCs w:val="24"/>
          <w:rtl w:val="0"/>
        </w:rPr>
        <w:t xml:space="preserve">J</w:t>
      </w:r>
      <w:r w:rsidDel="00000000" w:rsidR="00000000" w:rsidRPr="00000000">
        <w:rPr>
          <w:b w:val="0"/>
          <w:bCs w:val="0"/>
          <w:rtl w:val="0"/>
        </w:rPr>
        <w:t xml:space="preserve">ika pasien batal operasi karena kontraindikasi dan memiliki indikasi medis perawatan, gunakan kode penyakit atau kondisi indikasi medisnya dan tambahkan kode </w:t>
      </w:r>
      <w:r w:rsidDel="00000000" w:rsidR="00000000" w:rsidRPr="00000000">
        <w:rPr>
          <w:b w:val="0"/>
          <w:bCs w:val="0"/>
          <w:sz w:val="24"/>
          <w:szCs w:val="24"/>
          <w:rtl w:val="0"/>
        </w:rPr>
        <w:t xml:space="preserve">Z53.</w:t>
      </w:r>
      <w:r w:rsidDel="00000000" w:rsidR="00000000" w:rsidRPr="00000000">
        <w:rPr>
          <w:b w:val="0"/>
          <w:bCs w:val="0"/>
          <w:rtl w:val="0"/>
        </w:rPr>
        <w:t xml:space="preserve">0 (</w:t>
      </w:r>
      <w:r w:rsidDel="00000000" w:rsidR="00000000" w:rsidRPr="00000000">
        <w:rPr>
          <w:b w:val="0"/>
          <w:bCs w:val="0"/>
          <w:i w:val="1"/>
          <w:iCs w:val="1"/>
          <w:rtl w:val="0"/>
        </w:rPr>
        <w:t xml:space="preserve">Procedure not carried out because of contraindication</w:t>
      </w:r>
      <w:r w:rsidDel="00000000" w:rsidR="00000000" w:rsidRPr="00000000">
        <w:rPr>
          <w:b w:val="0"/>
          <w:bCs w:val="0"/>
          <w:rtl w:val="0"/>
        </w:rPr>
        <w:t xml:space="preserve">).</w:t>
      </w:r>
    </w:p>
    <w:p w:rsidR="00000000" w:rsidDel="00000000" w:rsidP="00000000" w:rsidRDefault="00000000" w:rsidRPr="00000000" w14:paraId="00001AC7">
      <w:pPr>
        <w:pStyle w:val="Heading5"/>
        <w:widowControl w:val="0"/>
        <w:spacing w:line="276" w:lineRule="auto"/>
        <w:ind w:left="0" w:right="119.52755905511822" w:firstLine="0"/>
        <w:jc w:val="center"/>
        <w:rPr>
          <w:b w:val="0"/>
          <w:bCs w:val="0"/>
        </w:rPr>
      </w:pPr>
      <w:bookmarkStart w:colFirst="0" w:colLast="0" w:name="_oo3uzq5gx3rh" w:id="613"/>
      <w:bookmarkEnd w:id="613"/>
      <w:r w:rsidDel="00000000" w:rsidR="00000000" w:rsidRPr="00000000">
        <w:rPr>
          <w:rtl w:val="0"/>
        </w:rPr>
        <w:t xml:space="preserve">Tabel</w:t>
      </w:r>
      <w:r w:rsidDel="00000000" w:rsidR="00000000" w:rsidRPr="00000000">
        <w:rPr>
          <w:rtl w:val="0"/>
        </w:rPr>
        <w:t xml:space="preserve"> 3.125.</w:t>
      </w:r>
      <w:r w:rsidDel="00000000" w:rsidR="00000000" w:rsidRPr="00000000">
        <w:rPr>
          <w:b w:val="0"/>
          <w:bCs w:val="0"/>
          <w:rtl w:val="0"/>
        </w:rPr>
        <w:t xml:space="preserve"> Contoh kasu</w:t>
      </w:r>
      <w:r w:rsidDel="00000000" w:rsidR="00000000" w:rsidRPr="00000000">
        <w:rPr>
          <w:rtl w:val="0"/>
        </w:rPr>
        <w:t xml:space="preserve">s</w:t>
      </w:r>
      <w:r w:rsidDel="00000000" w:rsidR="00000000" w:rsidRPr="00000000">
        <w:rPr>
          <w:b w:val="0"/>
          <w:bCs w:val="0"/>
          <w:rtl w:val="0"/>
        </w:rPr>
        <w:t xml:space="preserve"> </w:t>
      </w:r>
      <w:r w:rsidDel="00000000" w:rsidR="00000000" w:rsidRPr="00000000">
        <w:rPr>
          <w:b w:val="0"/>
          <w:bCs w:val="0"/>
          <w:i w:val="1"/>
          <w:iCs w:val="1"/>
          <w:rtl w:val="0"/>
        </w:rPr>
        <w:t xml:space="preserve">Persons Encountering Health Services For Specific Procedures, Not Carried Out</w:t>
      </w:r>
      <w:r w:rsidDel="00000000" w:rsidR="00000000" w:rsidRPr="00000000">
        <w:rPr>
          <w:rtl w:val="0"/>
        </w:rPr>
      </w:r>
    </w:p>
    <w:tbl>
      <w:tblPr>
        <w:tblStyle w:val="Table19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05"/>
        <w:gridCol w:w="3885"/>
        <w:tblGridChange w:id="0">
          <w:tblGrid>
            <w:gridCol w:w="1635"/>
            <w:gridCol w:w="2805"/>
            <w:gridCol w:w="3885"/>
          </w:tblGrid>
        </w:tblGridChange>
      </w:tblGrid>
      <w:tr>
        <w:trPr>
          <w:cantSplit w:val="0"/>
          <w:trHeight w:val="6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C8">
            <w:pPr>
              <w:spacing w:after="0" w:before="0" w:line="240" w:lineRule="auto"/>
              <w:ind w:firstLine="0"/>
              <w:jc w:val="center"/>
              <w:rPr/>
            </w:pPr>
            <w:r w:rsidDel="00000000" w:rsidR="00000000" w:rsidRPr="00000000">
              <w:rPr>
                <w:rtl w:val="0"/>
              </w:rPr>
            </w:r>
          </w:p>
          <w:p w:rsidR="00000000" w:rsidDel="00000000" w:rsidP="00000000" w:rsidRDefault="00000000" w:rsidRPr="00000000" w14:paraId="00001AC9">
            <w:pPr>
              <w:spacing w:after="0" w:before="0" w:line="240" w:lineRule="auto"/>
              <w:ind w:firstLine="0"/>
              <w:jc w:val="center"/>
              <w:rPr/>
            </w:pPr>
            <w:r w:rsidDel="00000000" w:rsidR="00000000" w:rsidRPr="00000000">
              <w:rPr>
                <w:rtl w:val="0"/>
              </w:rPr>
              <w:t xml:space="preserve">  Contoh </w:t>
            </w:r>
          </w:p>
          <w:p w:rsidR="00000000" w:rsidDel="00000000" w:rsidP="00000000" w:rsidRDefault="00000000" w:rsidRPr="00000000" w14:paraId="00001ACA">
            <w:pPr>
              <w:spacing w:after="0" w:before="0" w:line="240" w:lineRule="auto"/>
              <w:ind w:firstLine="0"/>
              <w:jc w:val="center"/>
              <w:rPr/>
            </w:pPr>
            <w:r w:rsidDel="00000000" w:rsidR="00000000" w:rsidRPr="00000000">
              <w:rPr>
                <w:rtl w:val="0"/>
              </w:rPr>
              <w:t xml:space="preserve">3- 30</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CB">
            <w:pPr>
              <w:spacing w:after="240" w:line="240" w:lineRule="auto"/>
              <w:ind w:left="120" w:right="120" w:firstLine="0"/>
              <w:rPr>
                <w:b w:val="0"/>
                <w:bCs w:val="0"/>
              </w:rPr>
            </w:pPr>
            <w:r w:rsidDel="00000000" w:rsidR="00000000" w:rsidRPr="00000000">
              <w:rPr>
                <w:b w:val="0"/>
                <w:bCs w:val="0"/>
                <w:rtl w:val="0"/>
              </w:rPr>
              <w:t xml:space="preserve"> Pasien rencana tindakan BMV (</w:t>
            </w:r>
            <w:r w:rsidDel="00000000" w:rsidR="00000000" w:rsidRPr="00000000">
              <w:rPr>
                <w:b w:val="0"/>
                <w:bCs w:val="0"/>
                <w:i w:val="1"/>
                <w:iCs w:val="1"/>
                <w:rtl w:val="0"/>
              </w:rPr>
              <w:t xml:space="preserve">Balloon Mitral Valvuloplasty</w:t>
            </w:r>
            <w:r w:rsidDel="00000000" w:rsidR="00000000" w:rsidRPr="00000000">
              <w:rPr>
                <w:b w:val="0"/>
                <w:bCs w:val="0"/>
                <w:rtl w:val="0"/>
              </w:rPr>
              <w:t xml:space="preserve">) dengan TEE (</w:t>
            </w:r>
            <w:r w:rsidDel="00000000" w:rsidR="00000000" w:rsidRPr="00000000">
              <w:rPr>
                <w:b w:val="0"/>
                <w:bCs w:val="0"/>
                <w:i w:val="1"/>
                <w:iCs w:val="1"/>
                <w:rtl w:val="0"/>
              </w:rPr>
              <w:t xml:space="preserve">Transesophageal Echocardiography) </w:t>
            </w:r>
            <w:r w:rsidDel="00000000" w:rsidR="00000000" w:rsidRPr="00000000">
              <w:rPr>
                <w:b w:val="0"/>
                <w:bCs w:val="0"/>
                <w:rtl w:val="0"/>
              </w:rPr>
              <w:t xml:space="preserve">intra tindakan, saat TEE ditemukan adanya trombus sehingga tindakan BMV dibatalkan. Pasien diberikan terapi </w:t>
            </w:r>
            <w:r w:rsidDel="00000000" w:rsidR="00000000" w:rsidRPr="00000000">
              <w:rPr>
                <w:b w:val="0"/>
                <w:bCs w:val="0"/>
                <w:i w:val="1"/>
                <w:iCs w:val="1"/>
                <w:rtl w:val="0"/>
              </w:rPr>
              <w:t xml:space="preserve">double antiplatelet</w:t>
            </w:r>
            <w:r w:rsidDel="00000000" w:rsidR="00000000" w:rsidRPr="00000000">
              <w:rPr>
                <w:b w:val="0"/>
                <w:bCs w:val="0"/>
                <w:rtl w:val="0"/>
              </w:rPr>
              <w:t xml:space="preserve"> dan direncanakan rawat jalan.  </w:t>
            </w:r>
          </w:p>
        </w:tc>
      </w:tr>
      <w:tr>
        <w:trPr>
          <w:cantSplit w:val="0"/>
          <w:trHeight w:val="671.426552220394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CE">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CF">
            <w:pPr>
              <w:spacing w:line="240" w:lineRule="auto"/>
              <w:rPr/>
            </w:pPr>
            <w:r w:rsidDel="00000000" w:rsidR="00000000" w:rsidRPr="00000000">
              <w:rPr>
                <w:rtl w:val="0"/>
              </w:rPr>
            </w:r>
          </w:p>
          <w:p w:rsidR="00000000" w:rsidDel="00000000" w:rsidP="00000000" w:rsidRDefault="00000000" w:rsidRPr="00000000" w14:paraId="00001AD0">
            <w:pPr>
              <w:spacing w:line="240" w:lineRule="auto"/>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1035.4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1">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2">
            <w:pPr>
              <w:spacing w:before="100" w:line="240" w:lineRule="auto"/>
              <w:ind w:left="120" w:firstLine="0"/>
              <w:rPr>
                <w:b w:val="0"/>
                <w:bCs w:val="0"/>
              </w:rPr>
            </w:pPr>
            <w:r w:rsidDel="00000000" w:rsidR="00000000" w:rsidRPr="00000000">
              <w:rPr>
                <w:b w:val="0"/>
                <w:bCs w:val="0"/>
                <w:rtl w:val="0"/>
              </w:rPr>
              <w:t xml:space="preserve">Mitral stenosis severe dengan trombus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3">
            <w:pPr>
              <w:spacing w:before="100" w:line="240" w:lineRule="auto"/>
              <w:ind w:left="992.125984251968" w:hanging="850.3937007874009"/>
              <w:rPr>
                <w:b w:val="0"/>
                <w:bCs w:val="0"/>
              </w:rPr>
            </w:pPr>
            <w:r w:rsidDel="00000000" w:rsidR="00000000" w:rsidRPr="00000000">
              <w:rPr>
                <w:b w:val="0"/>
                <w:bCs w:val="0"/>
                <w:rtl w:val="0"/>
              </w:rPr>
              <w:t xml:space="preserve">Z53.0 (</w:t>
            </w:r>
            <w:r w:rsidDel="00000000" w:rsidR="00000000" w:rsidRPr="00000000">
              <w:rPr>
                <w:b w:val="0"/>
                <w:bCs w:val="0"/>
                <w:i w:val="1"/>
                <w:iCs w:val="1"/>
                <w:rtl w:val="0"/>
              </w:rPr>
              <w:t xml:space="preserve">Procedure not carried out because of contraindication</w:t>
            </w:r>
            <w:r w:rsidDel="00000000" w:rsidR="00000000" w:rsidRPr="00000000">
              <w:rPr>
                <w:b w:val="0"/>
                <w:bCs w:val="0"/>
                <w:rtl w:val="0"/>
              </w:rPr>
              <w:t xml:space="preserve">)</w:t>
            </w:r>
          </w:p>
          <w:p w:rsidR="00000000" w:rsidDel="00000000" w:rsidP="00000000" w:rsidRDefault="00000000" w:rsidRPr="00000000" w14:paraId="00001AD4">
            <w:pPr>
              <w:spacing w:before="100" w:line="240" w:lineRule="auto"/>
              <w:ind w:left="120" w:firstLine="0"/>
              <w:rPr>
                <w:b w:val="0"/>
                <w:bCs w:val="0"/>
                <w:i w:val="1"/>
                <w:iCs w:val="1"/>
              </w:rPr>
            </w:pP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5">
            <w:pPr>
              <w:spacing w:after="240" w:line="240"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6">
            <w:pPr>
              <w:spacing w:line="240" w:lineRule="auto"/>
              <w:ind w:left="0" w:firstLine="0"/>
              <w:jc w:val="center"/>
              <w:rPr/>
            </w:pPr>
            <w:r w:rsidDel="00000000" w:rsidR="00000000" w:rsidRPr="00000000">
              <w:rPr>
                <w:rtl w:val="0"/>
              </w:rPr>
            </w:r>
          </w:p>
          <w:p w:rsidR="00000000" w:rsidDel="00000000" w:rsidP="00000000" w:rsidRDefault="00000000" w:rsidRPr="00000000" w14:paraId="00001AD7">
            <w:pPr>
              <w:spacing w:line="240" w:lineRule="auto"/>
              <w:ind w:left="0" w:firstLine="0"/>
              <w:jc w:val="center"/>
              <w:rPr/>
            </w:pPr>
            <w:r w:rsidDel="00000000" w:rsidR="00000000" w:rsidRPr="00000000">
              <w:rPr>
                <w:rtl w:val="0"/>
              </w:rPr>
              <w:t xml:space="preserve">-</w:t>
            </w:r>
          </w:p>
          <w:p w:rsidR="00000000" w:rsidDel="00000000" w:rsidP="00000000" w:rsidRDefault="00000000" w:rsidRPr="00000000" w14:paraId="00001AD8">
            <w:pPr>
              <w:spacing w:line="240" w:lineRule="auto"/>
              <w:ind w:left="0" w:firstLine="0"/>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9">
            <w:pPr>
              <w:spacing w:line="240" w:lineRule="auto"/>
              <w:ind w:left="0" w:firstLine="0"/>
              <w:jc w:val="center"/>
              <w:rPr/>
            </w:pPr>
            <w:r w:rsidDel="00000000" w:rsidR="00000000" w:rsidRPr="00000000">
              <w:rPr>
                <w:rtl w:val="0"/>
              </w:rPr>
            </w:r>
          </w:p>
          <w:p w:rsidR="00000000" w:rsidDel="00000000" w:rsidP="00000000" w:rsidRDefault="00000000" w:rsidRPr="00000000" w14:paraId="00001ADA">
            <w:pPr>
              <w:spacing w:line="240" w:lineRule="auto"/>
              <w:ind w:left="0" w:firstLine="0"/>
              <w:jc w:val="center"/>
              <w:rPr/>
            </w:pP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B">
            <w:pPr>
              <w:spacing w:after="240" w:line="240"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C">
            <w:pPr>
              <w:spacing w:before="80" w:line="240" w:lineRule="auto"/>
              <w:ind w:left="120" w:firstLine="0"/>
              <w:rPr>
                <w:b w:val="0"/>
                <w:bCs w:val="0"/>
              </w:rPr>
            </w:pPr>
            <w:r w:rsidDel="00000000" w:rsidR="00000000" w:rsidRPr="00000000">
              <w:rPr>
                <w:b w:val="0"/>
                <w:bCs w:val="0"/>
                <w:rtl w:val="0"/>
              </w:rPr>
              <w:t xml:space="preserve">TEE (</w:t>
            </w:r>
            <w:r w:rsidDel="00000000" w:rsidR="00000000" w:rsidRPr="00000000">
              <w:rPr>
                <w:b w:val="0"/>
                <w:bCs w:val="0"/>
                <w:i w:val="1"/>
                <w:iCs w:val="1"/>
                <w:rtl w:val="0"/>
              </w:rPr>
              <w:t xml:space="preserve">Transesophageal Echocardiography</w:t>
            </w: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D">
            <w:pPr>
              <w:spacing w:before="20" w:line="240" w:lineRule="auto"/>
              <w:ind w:left="180" w:right="135" w:firstLine="0"/>
              <w:rPr>
                <w:b w:val="0"/>
                <w:bCs w:val="0"/>
                <w:i w:val="1"/>
                <w:iCs w:val="1"/>
              </w:rPr>
            </w:pPr>
            <w:r w:rsidDel="00000000" w:rsidR="00000000" w:rsidRPr="00000000">
              <w:rPr>
                <w:b w:val="0"/>
                <w:bCs w:val="0"/>
                <w:rtl w:val="0"/>
              </w:rPr>
              <w:t xml:space="preserve">88.72</w:t>
            </w:r>
            <w:r w:rsidDel="00000000" w:rsidR="00000000" w:rsidRPr="00000000">
              <w:rPr>
                <w:b w:val="0"/>
                <w:bCs w:val="0"/>
                <w:i w:val="1"/>
                <w:iCs w:val="1"/>
                <w:rtl w:val="0"/>
              </w:rPr>
              <w:t xml:space="preserve"> Transesophageal echocardiography</w:t>
            </w:r>
          </w:p>
        </w:tc>
      </w:tr>
    </w:tbl>
    <w:p w:rsidR="00000000" w:rsidDel="00000000" w:rsidP="00000000" w:rsidRDefault="00000000" w:rsidRPr="00000000" w14:paraId="00001ADE">
      <w:pPr>
        <w:widowControl w:val="0"/>
        <w:spacing w:line="276" w:lineRule="auto"/>
        <w:ind w:left="0" w:right="119.52755905511822" w:firstLine="0"/>
        <w:jc w:val="center"/>
        <w:rPr/>
      </w:pPr>
      <w:r w:rsidDel="00000000" w:rsidR="00000000" w:rsidRPr="00000000">
        <w:rPr>
          <w:rtl w:val="0"/>
        </w:rPr>
      </w:r>
    </w:p>
    <w:p w:rsidR="00000000" w:rsidDel="00000000" w:rsidP="00000000" w:rsidRDefault="00000000" w:rsidRPr="00000000" w14:paraId="00001ADF">
      <w:pPr>
        <w:pStyle w:val="Heading5"/>
        <w:widowControl w:val="0"/>
        <w:spacing w:line="276" w:lineRule="auto"/>
        <w:ind w:left="0" w:right="119.52755905511822" w:firstLine="0"/>
        <w:jc w:val="center"/>
        <w:rPr>
          <w:b w:val="0"/>
          <w:bCs w:val="0"/>
        </w:rPr>
      </w:pPr>
      <w:bookmarkStart w:colFirst="0" w:colLast="0" w:name="_fljob6z25ez7" w:id="614"/>
      <w:bookmarkEnd w:id="614"/>
      <w:r w:rsidDel="00000000" w:rsidR="00000000" w:rsidRPr="00000000">
        <w:rPr>
          <w:rtl w:val="0"/>
        </w:rPr>
        <w:t xml:space="preserve">Tabel</w:t>
      </w:r>
      <w:r w:rsidDel="00000000" w:rsidR="00000000" w:rsidRPr="00000000">
        <w:rPr>
          <w:rtl w:val="0"/>
        </w:rPr>
        <w:t xml:space="preserve"> 3.126.</w:t>
      </w:r>
      <w:r w:rsidDel="00000000" w:rsidR="00000000" w:rsidRPr="00000000">
        <w:rPr>
          <w:b w:val="0"/>
          <w:bCs w:val="0"/>
          <w:rtl w:val="0"/>
        </w:rPr>
        <w:t xml:space="preserve"> Contoh kasu</w:t>
      </w:r>
      <w:r w:rsidDel="00000000" w:rsidR="00000000" w:rsidRPr="00000000">
        <w:rPr>
          <w:rtl w:val="0"/>
        </w:rPr>
        <w:t xml:space="preserve">s</w:t>
      </w:r>
      <w:r w:rsidDel="00000000" w:rsidR="00000000" w:rsidRPr="00000000">
        <w:rPr>
          <w:b w:val="0"/>
          <w:bCs w:val="0"/>
          <w:rtl w:val="0"/>
        </w:rPr>
        <w:t xml:space="preserve"> </w:t>
      </w:r>
      <w:r w:rsidDel="00000000" w:rsidR="00000000" w:rsidRPr="00000000">
        <w:rPr>
          <w:b w:val="0"/>
          <w:bCs w:val="0"/>
          <w:i w:val="1"/>
          <w:iCs w:val="1"/>
          <w:rtl w:val="0"/>
        </w:rPr>
        <w:t xml:space="preserve">Persons Encountering Health Services For Specific Procedures, Not Carried Out</w:t>
      </w:r>
      <w:r w:rsidDel="00000000" w:rsidR="00000000" w:rsidRPr="00000000">
        <w:rPr>
          <w:rtl w:val="0"/>
        </w:rPr>
      </w:r>
    </w:p>
    <w:tbl>
      <w:tblPr>
        <w:tblStyle w:val="Table19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05"/>
        <w:gridCol w:w="3885"/>
        <w:tblGridChange w:id="0">
          <w:tblGrid>
            <w:gridCol w:w="1635"/>
            <w:gridCol w:w="2805"/>
            <w:gridCol w:w="3885"/>
          </w:tblGrid>
        </w:tblGridChange>
      </w:tblGrid>
      <w:tr>
        <w:trPr>
          <w:cantSplit w:val="0"/>
          <w:trHeight w:val="6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E0">
            <w:pPr>
              <w:spacing w:after="0" w:before="0" w:line="240" w:lineRule="auto"/>
              <w:ind w:firstLine="0"/>
              <w:jc w:val="center"/>
              <w:rPr/>
            </w:pPr>
            <w:r w:rsidDel="00000000" w:rsidR="00000000" w:rsidRPr="00000000">
              <w:rPr>
                <w:rtl w:val="0"/>
              </w:rPr>
              <w:t xml:space="preserve"> </w:t>
            </w:r>
          </w:p>
          <w:p w:rsidR="00000000" w:rsidDel="00000000" w:rsidP="00000000" w:rsidRDefault="00000000" w:rsidRPr="00000000" w14:paraId="00001AE1">
            <w:pPr>
              <w:spacing w:after="0" w:before="0" w:line="240" w:lineRule="auto"/>
              <w:ind w:firstLine="0"/>
              <w:jc w:val="center"/>
              <w:rPr/>
            </w:pPr>
            <w:r w:rsidDel="00000000" w:rsidR="00000000" w:rsidRPr="00000000">
              <w:rPr>
                <w:rtl w:val="0"/>
              </w:rPr>
              <w:t xml:space="preserve"> Contoh </w:t>
            </w:r>
          </w:p>
          <w:p w:rsidR="00000000" w:rsidDel="00000000" w:rsidP="00000000" w:rsidRDefault="00000000" w:rsidRPr="00000000" w14:paraId="00001AE2">
            <w:pPr>
              <w:spacing w:after="0" w:before="0" w:line="240" w:lineRule="auto"/>
              <w:ind w:firstLine="0"/>
              <w:jc w:val="center"/>
              <w:rPr/>
            </w:pPr>
            <w:r w:rsidDel="00000000" w:rsidR="00000000" w:rsidRPr="00000000">
              <w:rPr>
                <w:rtl w:val="0"/>
              </w:rPr>
              <w:t xml:space="preserve">4- 30</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E3">
            <w:pPr>
              <w:spacing w:after="240" w:line="240" w:lineRule="auto"/>
              <w:ind w:left="120" w:right="120" w:firstLine="0"/>
              <w:rPr>
                <w:b w:val="0"/>
                <w:bCs w:val="0"/>
              </w:rPr>
            </w:pPr>
            <w:r w:rsidDel="00000000" w:rsidR="00000000" w:rsidRPr="00000000">
              <w:rPr>
                <w:b w:val="0"/>
                <w:bCs w:val="0"/>
                <w:rtl w:val="0"/>
              </w:rPr>
              <w:t xml:space="preserve">Pasien datang ke rumah sakit di rencanakan untuk operasi TKR (</w:t>
            </w:r>
            <w:r w:rsidDel="00000000" w:rsidR="00000000" w:rsidRPr="00000000">
              <w:rPr>
                <w:b w:val="0"/>
                <w:bCs w:val="0"/>
                <w:i w:val="1"/>
                <w:iCs w:val="1"/>
                <w:rtl w:val="0"/>
              </w:rPr>
              <w:t xml:space="preserve">Total Knee Replacement</w:t>
            </w:r>
            <w:r w:rsidDel="00000000" w:rsidR="00000000" w:rsidRPr="00000000">
              <w:rPr>
                <w:b w:val="0"/>
                <w:bCs w:val="0"/>
                <w:rtl w:val="0"/>
              </w:rPr>
              <w:t xml:space="preserve">). Saat dalam perawatan pasien  mengalami demam, batuk, sesak dan dokter mendiagnosis pneumonia berat. pasien batal dilakukan operasi dan dilakukan perawatan untuk pneumonianya. </w:t>
            </w:r>
          </w:p>
        </w:tc>
      </w:tr>
      <w:tr>
        <w:trPr>
          <w:cantSplit w:val="0"/>
          <w:trHeight w:val="671.426552220394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E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E6">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E7">
            <w:pPr>
              <w:spacing w:line="240" w:lineRule="auto"/>
              <w:rPr/>
            </w:pPr>
            <w:r w:rsidDel="00000000" w:rsidR="00000000" w:rsidRPr="00000000">
              <w:rPr>
                <w:rtl w:val="0"/>
              </w:rPr>
            </w:r>
          </w:p>
          <w:p w:rsidR="00000000" w:rsidDel="00000000" w:rsidP="00000000" w:rsidRDefault="00000000" w:rsidRPr="00000000" w14:paraId="00001AE8">
            <w:pPr>
              <w:spacing w:line="240" w:lineRule="auto"/>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8.906249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E9">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EA">
            <w:pPr>
              <w:spacing w:before="100" w:line="240" w:lineRule="auto"/>
              <w:ind w:left="120" w:firstLine="0"/>
              <w:rPr>
                <w:b w:val="0"/>
                <w:bCs w:val="0"/>
              </w:rPr>
            </w:pPr>
            <w:r w:rsidDel="00000000" w:rsidR="00000000" w:rsidRPr="00000000">
              <w:rPr>
                <w:b w:val="0"/>
                <w:bCs w:val="0"/>
                <w:rtl w:val="0"/>
              </w:rPr>
              <w:t xml:space="preserve">Pneumonia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EB">
            <w:pPr>
              <w:spacing w:before="100" w:line="240" w:lineRule="auto"/>
              <w:ind w:left="992.125984251968" w:hanging="850.3937007874009"/>
              <w:rPr>
                <w:b w:val="0"/>
                <w:bCs w:val="0"/>
                <w:i w:val="1"/>
                <w:iCs w:val="1"/>
              </w:rPr>
            </w:pPr>
            <w:r w:rsidDel="00000000" w:rsidR="00000000" w:rsidRPr="00000000">
              <w:rPr>
                <w:b w:val="0"/>
                <w:bCs w:val="0"/>
                <w:rtl w:val="0"/>
              </w:rPr>
              <w:t xml:space="preserve">J18.9 </w:t>
            </w:r>
            <w:r w:rsidDel="00000000" w:rsidR="00000000" w:rsidRPr="00000000">
              <w:rPr>
                <w:b w:val="0"/>
                <w:bCs w:val="0"/>
                <w:i w:val="1"/>
                <w:iCs w:val="1"/>
                <w:rtl w:val="0"/>
              </w:rPr>
              <w:t xml:space="preserve">Pneumonia, unspecified</w:t>
            </w:r>
            <w:r w:rsidDel="00000000" w:rsidR="00000000" w:rsidRPr="00000000">
              <w:rPr>
                <w:rtl w:val="0"/>
              </w:rPr>
            </w:r>
          </w:p>
          <w:p w:rsidR="00000000" w:rsidDel="00000000" w:rsidP="00000000" w:rsidRDefault="00000000" w:rsidRPr="00000000" w14:paraId="00001AEC">
            <w:pPr>
              <w:spacing w:before="100" w:line="240" w:lineRule="auto"/>
              <w:ind w:left="120" w:firstLine="0"/>
              <w:rPr>
                <w:b w:val="0"/>
                <w:bCs w:val="0"/>
                <w:i w:val="1"/>
                <w:iCs w:val="1"/>
              </w:rPr>
            </w:pP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ED">
            <w:pPr>
              <w:spacing w:after="240" w:line="240"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EE">
            <w:pPr>
              <w:spacing w:before="80" w:line="240" w:lineRule="auto"/>
              <w:ind w:left="120" w:firstLine="0"/>
              <w:rPr>
                <w:b w:val="0"/>
                <w:bCs w:val="0"/>
              </w:rPr>
            </w:pPr>
            <w:r w:rsidDel="00000000" w:rsidR="00000000" w:rsidRPr="00000000">
              <w:rPr>
                <w:b w:val="0"/>
                <w:bCs w:val="0"/>
                <w:rtl w:val="0"/>
              </w:rPr>
              <w:t xml:space="preserve">Osteoarthritis pro TKR</w:t>
            </w:r>
          </w:p>
          <w:p w:rsidR="00000000" w:rsidDel="00000000" w:rsidP="00000000" w:rsidRDefault="00000000" w:rsidRPr="00000000" w14:paraId="00001AEF">
            <w:pPr>
              <w:spacing w:before="80" w:line="240" w:lineRule="auto"/>
              <w:ind w:left="120" w:firstLine="0"/>
              <w:rPr>
                <w:b w:val="0"/>
                <w:bCs w:val="0"/>
                <w:i w:val="1"/>
                <w:i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F0">
            <w:pPr>
              <w:spacing w:before="100" w:line="240" w:lineRule="auto"/>
              <w:ind w:left="0" w:firstLine="0"/>
              <w:rPr>
                <w:b w:val="0"/>
                <w:bCs w:val="0"/>
              </w:rPr>
            </w:pPr>
            <w:r w:rsidDel="00000000" w:rsidR="00000000" w:rsidRPr="00000000">
              <w:rPr>
                <w:b w:val="0"/>
                <w:bCs w:val="0"/>
                <w:rtl w:val="0"/>
              </w:rPr>
              <w:t xml:space="preserve"> Z53.0 (</w:t>
            </w:r>
            <w:r w:rsidDel="00000000" w:rsidR="00000000" w:rsidRPr="00000000">
              <w:rPr>
                <w:b w:val="0"/>
                <w:bCs w:val="0"/>
                <w:i w:val="1"/>
                <w:iCs w:val="1"/>
                <w:rtl w:val="0"/>
              </w:rPr>
              <w:t xml:space="preserve">Procedure not carried out because of contraindication</w:t>
            </w:r>
            <w:r w:rsidDel="00000000" w:rsidR="00000000" w:rsidRPr="00000000">
              <w:rPr>
                <w:b w:val="0"/>
                <w:bCs w:val="0"/>
                <w:rtl w:val="0"/>
              </w:rPr>
              <w:t xml:space="preserve">)</w:t>
            </w:r>
          </w:p>
        </w:tc>
      </w:tr>
    </w:tbl>
    <w:p w:rsidR="00000000" w:rsidDel="00000000" w:rsidP="00000000" w:rsidRDefault="00000000" w:rsidRPr="00000000" w14:paraId="00001AF1">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29.0157480314965"/>
        </w:tabs>
        <w:spacing w:line="360" w:lineRule="auto"/>
        <w:jc w:val="both"/>
        <w:rPr/>
      </w:pPr>
      <w:bookmarkStart w:colFirst="0" w:colLast="0" w:name="_q1kim0oe8zma" w:id="615"/>
      <w:bookmarkEnd w:id="615"/>
      <w:r w:rsidDel="00000000" w:rsidR="00000000" w:rsidRPr="00000000">
        <w:rPr>
          <w:sz w:val="24"/>
          <w:szCs w:val="24"/>
          <w:rtl w:val="0"/>
        </w:rPr>
        <w:t xml:space="preserve">3.2</w:t>
      </w:r>
      <w:r w:rsidDel="00000000" w:rsidR="00000000" w:rsidRPr="00000000">
        <w:rPr>
          <w:rtl w:val="0"/>
        </w:rPr>
        <w:t xml:space="preserve">3</w:t>
      </w:r>
      <w:r w:rsidDel="00000000" w:rsidR="00000000" w:rsidRPr="00000000">
        <w:rPr>
          <w:sz w:val="24"/>
          <w:szCs w:val="24"/>
          <w:rtl w:val="0"/>
        </w:rPr>
        <w:t xml:space="preserve">.</w:t>
      </w:r>
      <w:r w:rsidDel="00000000" w:rsidR="00000000" w:rsidRPr="00000000">
        <w:rPr>
          <w:rtl w:val="0"/>
        </w:rPr>
        <w:t xml:space="preserve">17</w:t>
        <w:tab/>
      </w:r>
      <w:r w:rsidDel="00000000" w:rsidR="00000000" w:rsidRPr="00000000">
        <w:rPr>
          <w:i w:val="1"/>
          <w:iCs w:val="1"/>
          <w:rtl w:val="0"/>
        </w:rPr>
        <w:t xml:space="preserve">Problems related to physical environment </w:t>
      </w:r>
      <w:r w:rsidDel="00000000" w:rsidR="00000000" w:rsidRPr="00000000">
        <w:rPr>
          <w:sz w:val="24"/>
          <w:szCs w:val="24"/>
          <w:rtl w:val="0"/>
        </w:rPr>
        <w:t xml:space="preserve">(Z58)</w:t>
      </w:r>
      <w:r w:rsidDel="00000000" w:rsidR="00000000" w:rsidRPr="00000000">
        <w:rPr>
          <w:rtl w:val="0"/>
        </w:rPr>
      </w:r>
    </w:p>
    <w:p w:rsidR="00000000" w:rsidDel="00000000" w:rsidP="00000000" w:rsidRDefault="00000000" w:rsidRPr="00000000" w14:paraId="00001AF2">
      <w:pPr>
        <w:rPr>
          <w:b w:val="0"/>
          <w:bCs w:val="0"/>
          <w:i w:val="1"/>
          <w:iCs w:val="1"/>
          <w:sz w:val="24"/>
          <w:szCs w:val="24"/>
        </w:rPr>
      </w:pPr>
      <w:r w:rsidDel="00000000" w:rsidR="00000000" w:rsidRPr="00000000">
        <w:rPr>
          <w:b w:val="0"/>
          <w:bCs w:val="0"/>
          <w:rtl w:val="0"/>
        </w:rPr>
        <w:t xml:space="preserve">Gunakan kode dalam kelompok Z58.- (</w:t>
      </w:r>
      <w:r w:rsidDel="00000000" w:rsidR="00000000" w:rsidRPr="00000000">
        <w:rPr>
          <w:b w:val="0"/>
          <w:bCs w:val="0"/>
          <w:i w:val="1"/>
          <w:iCs w:val="1"/>
          <w:rtl w:val="0"/>
        </w:rPr>
        <w:t xml:space="preserve">Problems related to physical environment</w:t>
      </w:r>
      <w:r w:rsidDel="00000000" w:rsidR="00000000" w:rsidRPr="00000000">
        <w:rPr>
          <w:b w:val="0"/>
          <w:bCs w:val="0"/>
          <w:rtl w:val="0"/>
        </w:rPr>
        <w:t xml:space="preserve">) berdasarkan faktor-faktor yang dipengaruhi </w:t>
      </w:r>
      <w:r w:rsidDel="00000000" w:rsidR="00000000" w:rsidRPr="00000000">
        <w:rPr>
          <w:b w:val="0"/>
          <w:bCs w:val="0"/>
          <w:rtl w:val="0"/>
        </w:rPr>
        <w:t xml:space="preserve">oleh kondisi lingkungan fisik tempat seseorang tinggal atau beraktivitas.</w:t>
      </w:r>
      <w:r w:rsidDel="00000000" w:rsidR="00000000" w:rsidRPr="00000000">
        <w:rPr>
          <w:rtl w:val="0"/>
        </w:rPr>
      </w:r>
    </w:p>
    <w:p w:rsidR="00000000" w:rsidDel="00000000" w:rsidP="00000000" w:rsidRDefault="00000000" w:rsidRPr="00000000" w14:paraId="00001AF3">
      <w:pPr>
        <w:pStyle w:val="Heading3"/>
        <w:keepNext w:val="0"/>
        <w:tabs>
          <w:tab w:val="left" w:leader="none" w:pos="566.9291338582677"/>
        </w:tabs>
        <w:spacing w:line="432" w:lineRule="auto"/>
        <w:ind w:left="280" w:firstLine="0"/>
        <w:rPr/>
      </w:pPr>
      <w:bookmarkStart w:colFirst="0" w:colLast="0" w:name="_4g0wi3swkip3" w:id="616"/>
      <w:bookmarkEnd w:id="616"/>
      <w:r w:rsidDel="00000000" w:rsidR="00000000" w:rsidRPr="00000000">
        <w:rPr>
          <w:rtl w:val="0"/>
        </w:rPr>
        <w:t xml:space="preserve">PERHATIAN KHUSUS DALAM PENGINPUTAN iDRG MDC 30</w:t>
      </w:r>
    </w:p>
    <w:p w:rsidR="00000000" w:rsidDel="00000000" w:rsidP="00000000" w:rsidRDefault="00000000" w:rsidRPr="00000000" w14:paraId="00001AF4">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08.6614173228347" w:hanging="300"/>
        <w:rPr/>
      </w:pPr>
      <w:r w:rsidDel="00000000" w:rsidR="00000000" w:rsidRPr="00000000">
        <w:rPr>
          <w:b w:val="0"/>
          <w:bCs w:val="0"/>
          <w:rtl w:val="0"/>
        </w:rPr>
        <w:t xml:space="preserve">Penggunaan kode Z masih digunakan untuk melengkapi kondisi utama saat dilakukan </w:t>
      </w:r>
      <w:r w:rsidDel="00000000" w:rsidR="00000000" w:rsidRPr="00000000">
        <w:rPr>
          <w:b w:val="0"/>
          <w:bCs w:val="0"/>
          <w:i w:val="1"/>
          <w:iCs w:val="1"/>
          <w:rtl w:val="0"/>
        </w:rPr>
        <w:t xml:space="preserve">follow up</w:t>
      </w:r>
      <w:r w:rsidDel="00000000" w:rsidR="00000000" w:rsidRPr="00000000">
        <w:rPr>
          <w:b w:val="0"/>
          <w:bCs w:val="0"/>
          <w:rtl w:val="0"/>
        </w:rPr>
        <w:t xml:space="preserve"> penyakit dan digunakan untuk terapi pada penyakit seperti kemoterapi, radioterapi, fisioterapi, rehabilitasi medis maupun status persalinan dan bayi baru lahir. Kode-kode Z digunakan sebagai dasar pengajuan klaim, bukan untuk kepentingan statistik penyakit rumah sakit. Oleh karena itu, perlu dilakukan pemisahan secara tegas antara kode untuk klaim dan kode untuk keperluan statistik rumah sakit.</w:t>
      </w:r>
    </w:p>
    <w:p w:rsidR="00000000" w:rsidDel="00000000" w:rsidP="00000000" w:rsidRDefault="00000000" w:rsidRPr="00000000" w14:paraId="00001AF5">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08.6614173228347" w:hanging="300"/>
        <w:rPr>
          <w:b w:val="0"/>
          <w:bCs w:val="0"/>
        </w:rPr>
      </w:pPr>
      <w:r w:rsidDel="00000000" w:rsidR="00000000" w:rsidRPr="00000000">
        <w:rPr>
          <w:b w:val="0"/>
          <w:bCs w:val="0"/>
          <w:rtl w:val="0"/>
        </w:rPr>
        <w:t xml:space="preserve">Bila Pasien kontrol pengobatan dengan diagnosis utama yang sama dengan kunjungan sebelumnya maka kode Z08.- s/d Z09.- digunakan untuk klaim pasien rawat jalan kunjungan “</w:t>
      </w:r>
      <w:r w:rsidDel="00000000" w:rsidR="00000000" w:rsidRPr="00000000">
        <w:rPr>
          <w:b w:val="0"/>
          <w:bCs w:val="0"/>
          <w:i w:val="1"/>
          <w:iCs w:val="1"/>
          <w:rtl w:val="0"/>
        </w:rPr>
        <w:t xml:space="preserve">follow up</w:t>
      </w:r>
      <w:r w:rsidDel="00000000" w:rsidR="00000000" w:rsidRPr="00000000">
        <w:rPr>
          <w:b w:val="0"/>
          <w:bCs w:val="0"/>
          <w:rtl w:val="0"/>
        </w:rPr>
        <w:t xml:space="preserve">”</w:t>
      </w:r>
    </w:p>
    <w:p w:rsidR="00000000" w:rsidDel="00000000" w:rsidP="00000000" w:rsidRDefault="00000000" w:rsidRPr="00000000" w14:paraId="00001AF6">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08.6614173228347" w:hanging="300"/>
        <w:rPr>
          <w:b w:val="0"/>
          <w:bCs w:val="0"/>
        </w:rPr>
      </w:pPr>
      <w:r w:rsidDel="00000000" w:rsidR="00000000" w:rsidRPr="00000000">
        <w:rPr>
          <w:b w:val="0"/>
          <w:bCs w:val="0"/>
          <w:rtl w:val="0"/>
        </w:rPr>
        <w:t xml:space="preserve">Untuk Follow Up hanya ada 3 Sub bab kode yang digunakan yaitu:</w:t>
      </w:r>
    </w:p>
    <w:p w:rsidR="00000000" w:rsidDel="00000000" w:rsidP="00000000" w:rsidRDefault="00000000" w:rsidRPr="00000000" w14:paraId="00001AF7">
      <w:pPr>
        <w:numPr>
          <w:ilvl w:val="0"/>
          <w:numId w:val="18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1440" w:hanging="360"/>
        <w:rPr>
          <w:b w:val="0"/>
          <w:bCs w:val="0"/>
          <w:u w:val="none"/>
        </w:rPr>
      </w:pPr>
      <w:r w:rsidDel="00000000" w:rsidR="00000000" w:rsidRPr="00000000">
        <w:rPr>
          <w:b w:val="0"/>
          <w:bCs w:val="0"/>
          <w:rtl w:val="0"/>
        </w:rPr>
        <w:t xml:space="preserve">Z08.- </w:t>
      </w:r>
      <w:r w:rsidDel="00000000" w:rsidR="00000000" w:rsidRPr="00000000">
        <w:rPr>
          <w:b w:val="0"/>
          <w:bCs w:val="0"/>
          <w:i w:val="1"/>
          <w:iCs w:val="1"/>
          <w:rtl w:val="0"/>
        </w:rPr>
        <w:t xml:space="preserve">Follow-up examination after treatment for malignant neoplasms</w:t>
      </w:r>
    </w:p>
    <w:p w:rsidR="00000000" w:rsidDel="00000000" w:rsidP="00000000" w:rsidRDefault="00000000" w:rsidRPr="00000000" w14:paraId="00001AF8">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highlight w:val="white"/>
        </w:rPr>
      </w:pPr>
      <w:r w:rsidDel="00000000" w:rsidR="00000000" w:rsidRPr="00000000">
        <w:rPr>
          <w:b w:val="0"/>
          <w:bCs w:val="0"/>
          <w:highlight w:val="white"/>
          <w:rtl w:val="0"/>
        </w:rPr>
        <w:t xml:space="preserve">Digunakan untuk kontrol pada pasien kanker tanpa tindakan khusus, seperti: kemoterapi (Z51.1) atau radioterapi (Z51.0).</w:t>
      </w:r>
    </w:p>
    <w:p w:rsidR="00000000" w:rsidDel="00000000" w:rsidP="00000000" w:rsidRDefault="00000000" w:rsidRPr="00000000" w14:paraId="00001AF9">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rPr>
      </w:pPr>
      <w:r w:rsidDel="00000000" w:rsidR="00000000" w:rsidRPr="00000000">
        <w:rPr>
          <w:b w:val="0"/>
          <w:bCs w:val="0"/>
          <w:highlight w:val="white"/>
          <w:rtl w:val="0"/>
        </w:rPr>
        <w:t xml:space="preserve">Jika dokter mendiagnosis pasien datang kontrol dengan karsinoma</w:t>
      </w:r>
      <w:r w:rsidDel="00000000" w:rsidR="00000000" w:rsidRPr="00000000">
        <w:rPr>
          <w:highlight w:val="white"/>
          <w:rtl w:val="0"/>
        </w:rPr>
        <w:t xml:space="preserve"> </w:t>
      </w:r>
      <w:r w:rsidDel="00000000" w:rsidR="00000000" w:rsidRPr="00000000">
        <w:rPr>
          <w:b w:val="0"/>
          <w:bCs w:val="0"/>
          <w:highlight w:val="white"/>
          <w:rtl w:val="0"/>
        </w:rPr>
        <w:t xml:space="preserve">kandung kemih post sistektomi, gunakan kode Z08.0 (</w:t>
      </w:r>
      <w:r w:rsidDel="00000000" w:rsidR="00000000" w:rsidRPr="00000000">
        <w:rPr>
          <w:b w:val="0"/>
          <w:bCs w:val="0"/>
          <w:i w:val="1"/>
          <w:iCs w:val="1"/>
          <w:highlight w:val="white"/>
          <w:rtl w:val="0"/>
        </w:rPr>
        <w:t xml:space="preserve">Follow-up examination after surgery for malignant neoplasm</w:t>
      </w:r>
      <w:r w:rsidDel="00000000" w:rsidR="00000000" w:rsidRPr="00000000">
        <w:rPr>
          <w:b w:val="0"/>
          <w:bCs w:val="0"/>
          <w:highlight w:val="white"/>
          <w:rtl w:val="0"/>
        </w:rPr>
        <w:t xml:space="preserve">)</w:t>
      </w:r>
      <w:r w:rsidDel="00000000" w:rsidR="00000000" w:rsidRPr="00000000">
        <w:rPr>
          <w:highlight w:val="white"/>
          <w:rtl w:val="0"/>
        </w:rPr>
        <w:t xml:space="preserve"> </w:t>
      </w:r>
      <w:r w:rsidDel="00000000" w:rsidR="00000000" w:rsidRPr="00000000">
        <w:rPr>
          <w:b w:val="0"/>
          <w:bCs w:val="0"/>
          <w:highlight w:val="white"/>
          <w:rtl w:val="0"/>
        </w:rPr>
        <w:t xml:space="preserve">dan tambahkan kode kankernya.</w:t>
      </w:r>
      <w:r w:rsidDel="00000000" w:rsidR="00000000" w:rsidRPr="00000000">
        <w:rPr>
          <w:rtl w:val="0"/>
        </w:rPr>
      </w:r>
    </w:p>
    <w:p w:rsidR="00000000" w:rsidDel="00000000" w:rsidP="00000000" w:rsidRDefault="00000000" w:rsidRPr="00000000" w14:paraId="00001AFA">
      <w:pPr>
        <w:numPr>
          <w:ilvl w:val="0"/>
          <w:numId w:val="25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1440" w:hanging="360"/>
        <w:rPr>
          <w:b w:val="0"/>
          <w:bCs w:val="0"/>
          <w:u w:val="none"/>
        </w:rPr>
      </w:pPr>
      <w:r w:rsidDel="00000000" w:rsidR="00000000" w:rsidRPr="00000000">
        <w:rPr>
          <w:b w:val="0"/>
          <w:bCs w:val="0"/>
          <w:rtl w:val="0"/>
        </w:rPr>
        <w:t xml:space="preserve">Z09.- </w:t>
      </w:r>
      <w:r w:rsidDel="00000000" w:rsidR="00000000" w:rsidRPr="00000000">
        <w:rPr>
          <w:b w:val="0"/>
          <w:bCs w:val="0"/>
          <w:i w:val="1"/>
          <w:iCs w:val="1"/>
          <w:rtl w:val="0"/>
        </w:rPr>
        <w:t xml:space="preserve">Follow-up examination after treatment for conditions other than malignant neoplasms</w:t>
      </w:r>
    </w:p>
    <w:p w:rsidR="00000000" w:rsidDel="00000000" w:rsidP="00000000" w:rsidRDefault="00000000" w:rsidRPr="00000000" w14:paraId="00001AFB">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highlight w:val="white"/>
        </w:rPr>
      </w:pPr>
      <w:r w:rsidDel="00000000" w:rsidR="00000000" w:rsidRPr="00000000">
        <w:rPr>
          <w:b w:val="0"/>
          <w:bCs w:val="0"/>
          <w:highlight w:val="white"/>
          <w:rtl w:val="0"/>
        </w:rPr>
        <w:t xml:space="preserve">Digunakan untuk kontrol ulang di rawat jalan dengan diagnosis yang sama pada kunjungan sebelumnya. </w:t>
      </w:r>
    </w:p>
    <w:p w:rsidR="00000000" w:rsidDel="00000000" w:rsidP="00000000" w:rsidRDefault="00000000" w:rsidRPr="00000000" w14:paraId="00001AFC">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highlight w:val="white"/>
        </w:rPr>
      </w:pPr>
      <w:r w:rsidDel="00000000" w:rsidR="00000000" w:rsidRPr="00000000">
        <w:rPr>
          <w:b w:val="0"/>
          <w:bCs w:val="0"/>
          <w:highlight w:val="white"/>
          <w:rtl w:val="0"/>
        </w:rPr>
        <w:t xml:space="preserve">Jika dokter melakukan pemeriksaan kontrol pasca pencabutan pen / plat atau alat fiksasi internal, gunakan kode Z09.4 (</w:t>
      </w:r>
      <w:r w:rsidDel="00000000" w:rsidR="00000000" w:rsidRPr="00000000">
        <w:rPr>
          <w:b w:val="0"/>
          <w:bCs w:val="0"/>
          <w:i w:val="1"/>
          <w:iCs w:val="1"/>
          <w:highlight w:val="white"/>
          <w:rtl w:val="0"/>
        </w:rPr>
        <w:t xml:space="preserve">Follow-up examination after treatment of fracture</w:t>
      </w:r>
      <w:r w:rsidDel="00000000" w:rsidR="00000000" w:rsidRPr="00000000">
        <w:rPr>
          <w:b w:val="0"/>
          <w:bCs w:val="0"/>
          <w:highlight w:val="white"/>
          <w:rtl w:val="0"/>
        </w:rPr>
        <w:t xml:space="preserve">) dan kode Z87.8 (</w:t>
      </w:r>
      <w:r w:rsidDel="00000000" w:rsidR="00000000" w:rsidRPr="00000000">
        <w:rPr>
          <w:b w:val="0"/>
          <w:bCs w:val="0"/>
          <w:i w:val="1"/>
          <w:iCs w:val="1"/>
          <w:highlight w:val="white"/>
          <w:rtl w:val="0"/>
        </w:rPr>
        <w:t xml:space="preserve">Personal history of other specified conditions</w:t>
      </w:r>
      <w:r w:rsidDel="00000000" w:rsidR="00000000" w:rsidRPr="00000000">
        <w:rPr>
          <w:b w:val="0"/>
          <w:bCs w:val="0"/>
          <w:highlight w:val="white"/>
          <w:rtl w:val="0"/>
        </w:rPr>
        <w:t xml:space="preserve">)</w:t>
      </w:r>
    </w:p>
    <w:p w:rsidR="00000000" w:rsidDel="00000000" w:rsidP="00000000" w:rsidRDefault="00000000" w:rsidRPr="00000000" w14:paraId="00001AFD">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highlight w:val="white"/>
        </w:rPr>
      </w:pPr>
      <w:r w:rsidDel="00000000" w:rsidR="00000000" w:rsidRPr="00000000">
        <w:rPr>
          <w:b w:val="0"/>
          <w:bCs w:val="0"/>
          <w:highlight w:val="white"/>
          <w:rtl w:val="0"/>
        </w:rPr>
        <w:t xml:space="preserve">Jika dokter melakukan pemeriksaan kontrol rutin pada pasien gagal jantung, gunakan kode Z09.8 (</w:t>
      </w:r>
      <w:r w:rsidDel="00000000" w:rsidR="00000000" w:rsidRPr="00000000">
        <w:rPr>
          <w:b w:val="0"/>
          <w:bCs w:val="0"/>
          <w:i w:val="1"/>
          <w:iCs w:val="1"/>
          <w:highlight w:val="white"/>
          <w:rtl w:val="0"/>
        </w:rPr>
        <w:t xml:space="preserve">Follow-up examination after other treatment for other conditions</w:t>
      </w:r>
      <w:r w:rsidDel="00000000" w:rsidR="00000000" w:rsidRPr="00000000">
        <w:rPr>
          <w:b w:val="0"/>
          <w:bCs w:val="0"/>
          <w:highlight w:val="white"/>
          <w:rtl w:val="0"/>
        </w:rPr>
        <w:t xml:space="preserve">) dan tambahkan kode I50.9 (</w:t>
      </w:r>
      <w:r w:rsidDel="00000000" w:rsidR="00000000" w:rsidRPr="00000000">
        <w:rPr>
          <w:b w:val="0"/>
          <w:bCs w:val="0"/>
          <w:i w:val="1"/>
          <w:iCs w:val="1"/>
          <w:highlight w:val="white"/>
          <w:rtl w:val="0"/>
        </w:rPr>
        <w:t xml:space="preserve">Heart failure, unspecified).</w:t>
      </w:r>
      <w:r w:rsidDel="00000000" w:rsidR="00000000" w:rsidRPr="00000000">
        <w:rPr>
          <w:rtl w:val="0"/>
        </w:rPr>
      </w:r>
    </w:p>
    <w:p w:rsidR="00000000" w:rsidDel="00000000" w:rsidP="00000000" w:rsidRDefault="00000000" w:rsidRPr="00000000" w14:paraId="00001AFE">
      <w:pPr>
        <w:numPr>
          <w:ilvl w:val="0"/>
          <w:numId w:val="15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1440" w:hanging="360"/>
        <w:rPr>
          <w:b w:val="0"/>
          <w:bCs w:val="0"/>
          <w:u w:val="none"/>
        </w:rPr>
      </w:pPr>
      <w:r w:rsidDel="00000000" w:rsidR="00000000" w:rsidRPr="00000000">
        <w:rPr>
          <w:b w:val="0"/>
          <w:bCs w:val="0"/>
          <w:rtl w:val="0"/>
        </w:rPr>
        <w:t xml:space="preserve">Z39.- </w:t>
      </w:r>
      <w:r w:rsidDel="00000000" w:rsidR="00000000" w:rsidRPr="00000000">
        <w:rPr>
          <w:b w:val="0"/>
          <w:bCs w:val="0"/>
          <w:i w:val="1"/>
          <w:iCs w:val="1"/>
          <w:rtl w:val="0"/>
        </w:rPr>
        <w:t xml:space="preserve">Postpartum care and examination</w:t>
      </w:r>
      <w:r w:rsidDel="00000000" w:rsidR="00000000" w:rsidRPr="00000000">
        <w:rPr>
          <w:rtl w:val="0"/>
        </w:rPr>
      </w:r>
    </w:p>
    <w:p w:rsidR="00000000" w:rsidDel="00000000" w:rsidP="00000000" w:rsidRDefault="00000000" w:rsidRPr="00000000" w14:paraId="00001AFF">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highlight w:val="white"/>
        </w:rPr>
      </w:pPr>
      <w:r w:rsidDel="00000000" w:rsidR="00000000" w:rsidRPr="00000000">
        <w:rPr>
          <w:b w:val="0"/>
          <w:bCs w:val="0"/>
          <w:highlight w:val="white"/>
          <w:rtl w:val="0"/>
        </w:rPr>
        <w:t xml:space="preserve">Digunakan untuk pelayanan atau pemeriksaan rutin ibu dalam masa nifas (</w:t>
      </w:r>
      <w:r w:rsidDel="00000000" w:rsidR="00000000" w:rsidRPr="00000000">
        <w:rPr>
          <w:b w:val="0"/>
          <w:bCs w:val="0"/>
          <w:i w:val="1"/>
          <w:iCs w:val="1"/>
          <w:highlight w:val="white"/>
          <w:rtl w:val="0"/>
        </w:rPr>
        <w:t xml:space="preserve">postpartum</w:t>
      </w:r>
      <w:r w:rsidDel="00000000" w:rsidR="00000000" w:rsidRPr="00000000">
        <w:rPr>
          <w:b w:val="0"/>
          <w:bCs w:val="0"/>
          <w:highlight w:val="white"/>
          <w:rtl w:val="0"/>
        </w:rPr>
        <w:t xml:space="preserve">) tanpa adanya komplikasi medis akut.</w:t>
      </w:r>
    </w:p>
    <w:p w:rsidR="00000000" w:rsidDel="00000000" w:rsidP="00000000" w:rsidRDefault="00000000" w:rsidRPr="00000000" w14:paraId="00001B00">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highlight w:val="white"/>
        </w:rPr>
      </w:pPr>
      <w:r w:rsidDel="00000000" w:rsidR="00000000" w:rsidRPr="00000000">
        <w:rPr>
          <w:b w:val="0"/>
          <w:bCs w:val="0"/>
          <w:highlight w:val="white"/>
          <w:rtl w:val="0"/>
        </w:rPr>
        <w:t xml:space="preserve">Jika dokter melakukan pemeriksaan rutin paska persalinan, gunakan kode pada kelompok Z39 (</w:t>
      </w:r>
      <w:r w:rsidDel="00000000" w:rsidR="00000000" w:rsidRPr="00000000">
        <w:rPr>
          <w:b w:val="0"/>
          <w:bCs w:val="0"/>
          <w:i w:val="1"/>
          <w:iCs w:val="1"/>
          <w:highlight w:val="white"/>
          <w:rtl w:val="0"/>
        </w:rPr>
        <w:t xml:space="preserve">Postpartum care and examination</w:t>
      </w:r>
      <w:r w:rsidDel="00000000" w:rsidR="00000000" w:rsidRPr="00000000">
        <w:rPr>
          <w:b w:val="0"/>
          <w:bCs w:val="0"/>
          <w:highlight w:val="white"/>
          <w:rtl w:val="0"/>
        </w:rPr>
        <w:t xml:space="preserve">)</w:t>
      </w:r>
      <w:r w:rsidDel="00000000" w:rsidR="00000000" w:rsidRPr="00000000">
        <w:rPr>
          <w:rtl w:val="0"/>
        </w:rPr>
      </w:r>
    </w:p>
    <w:p w:rsidR="00000000" w:rsidDel="00000000" w:rsidP="00000000" w:rsidRDefault="00000000" w:rsidRPr="00000000" w14:paraId="00001B01">
      <w:pPr>
        <w:numPr>
          <w:ilvl w:val="0"/>
          <w:numId w:val="179"/>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1440" w:hanging="360"/>
        <w:rPr>
          <w:b w:val="0"/>
          <w:bCs w:val="0"/>
          <w:highlight w:val="white"/>
          <w:u w:val="none"/>
        </w:rPr>
      </w:pPr>
      <w:r w:rsidDel="00000000" w:rsidR="00000000" w:rsidRPr="00000000">
        <w:rPr>
          <w:b w:val="0"/>
          <w:bCs w:val="0"/>
          <w:highlight w:val="white"/>
          <w:rtl w:val="0"/>
        </w:rPr>
        <w:t xml:space="preserve">Kode Z42 </w:t>
      </w:r>
      <w:r w:rsidDel="00000000" w:rsidR="00000000" w:rsidRPr="00000000">
        <w:rPr>
          <w:b w:val="0"/>
          <w:bCs w:val="0"/>
          <w:i w:val="1"/>
          <w:iCs w:val="1"/>
          <w:highlight w:val="white"/>
          <w:rtl w:val="0"/>
        </w:rPr>
        <w:t xml:space="preserve">Follow-up care involving plastic surgery</w:t>
      </w:r>
    </w:p>
    <w:p w:rsidR="00000000" w:rsidDel="00000000" w:rsidP="00000000" w:rsidRDefault="00000000" w:rsidRPr="00000000" w14:paraId="00001B02">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firstLine="720"/>
        <w:rPr>
          <w:b w:val="0"/>
          <w:bCs w:val="0"/>
          <w:highlight w:val="white"/>
        </w:rPr>
      </w:pPr>
      <w:r w:rsidDel="00000000" w:rsidR="00000000" w:rsidRPr="00000000">
        <w:rPr>
          <w:b w:val="0"/>
          <w:bCs w:val="0"/>
          <w:highlight w:val="white"/>
          <w:rtl w:val="0"/>
        </w:rPr>
        <w:t xml:space="preserve">Digunakan untuk kontrol setelah prosedur bedah plastik atau rekonstruksi. </w:t>
      </w:r>
    </w:p>
    <w:p w:rsidR="00000000" w:rsidDel="00000000" w:rsidP="00000000" w:rsidRDefault="00000000" w:rsidRPr="00000000" w14:paraId="00001B03">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highlight w:val="white"/>
        </w:rPr>
      </w:pPr>
      <w:r w:rsidDel="00000000" w:rsidR="00000000" w:rsidRPr="00000000">
        <w:rPr>
          <w:b w:val="0"/>
          <w:bCs w:val="0"/>
          <w:highlight w:val="white"/>
          <w:rtl w:val="0"/>
        </w:rPr>
        <w:t xml:space="preserve">Jika  pasien kontrol pasca bedah rekonstruksi akibat luka bakar pada tangan kanan dan dokter mendiagnosis kontraktur </w:t>
      </w:r>
      <w:r w:rsidDel="00000000" w:rsidR="00000000" w:rsidRPr="00000000">
        <w:rPr>
          <w:b w:val="0"/>
          <w:bCs w:val="0"/>
          <w:i w:val="1"/>
          <w:iCs w:val="1"/>
          <w:highlight w:val="white"/>
          <w:rtl w:val="0"/>
        </w:rPr>
        <w:t xml:space="preserve">manus dextra</w:t>
      </w:r>
      <w:r w:rsidDel="00000000" w:rsidR="00000000" w:rsidRPr="00000000">
        <w:rPr>
          <w:b w:val="0"/>
          <w:bCs w:val="0"/>
          <w:highlight w:val="white"/>
          <w:rtl w:val="0"/>
        </w:rPr>
        <w:t xml:space="preserve">, gunakan kode Z42.3 (</w:t>
      </w:r>
      <w:r w:rsidDel="00000000" w:rsidR="00000000" w:rsidRPr="00000000">
        <w:rPr>
          <w:b w:val="0"/>
          <w:bCs w:val="0"/>
          <w:i w:val="1"/>
          <w:iCs w:val="1"/>
          <w:highlight w:val="white"/>
          <w:rtl w:val="0"/>
        </w:rPr>
        <w:t xml:space="preserve">Follow-up care involving plastic surgery of upper extremity</w:t>
      </w:r>
      <w:r w:rsidDel="00000000" w:rsidR="00000000" w:rsidRPr="00000000">
        <w:rPr>
          <w:b w:val="0"/>
          <w:bCs w:val="0"/>
          <w:highlight w:val="white"/>
          <w:rtl w:val="0"/>
        </w:rPr>
        <w:t xml:space="preserve">). </w:t>
      </w:r>
    </w:p>
    <w:p w:rsidR="00000000" w:rsidDel="00000000" w:rsidP="00000000" w:rsidRDefault="00000000" w:rsidRPr="00000000" w14:paraId="00001B04">
      <w:pPr>
        <w:numPr>
          <w:ilvl w:val="0"/>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1440" w:hanging="360"/>
        <w:rPr>
          <w:b w:val="0"/>
          <w:bCs w:val="0"/>
          <w:highlight w:val="white"/>
          <w:u w:val="none"/>
        </w:rPr>
      </w:pPr>
      <w:r w:rsidDel="00000000" w:rsidR="00000000" w:rsidRPr="00000000">
        <w:rPr>
          <w:b w:val="0"/>
          <w:bCs w:val="0"/>
          <w:highlight w:val="white"/>
          <w:rtl w:val="0"/>
        </w:rPr>
        <w:t xml:space="preserve">Kode Z47 </w:t>
      </w:r>
      <w:r w:rsidDel="00000000" w:rsidR="00000000" w:rsidRPr="00000000">
        <w:rPr>
          <w:b w:val="0"/>
          <w:bCs w:val="0"/>
          <w:i w:val="1"/>
          <w:iCs w:val="1"/>
          <w:highlight w:val="white"/>
          <w:rtl w:val="0"/>
        </w:rPr>
        <w:t xml:space="preserve">Orthopaedic follow-up care, unspecified</w:t>
      </w:r>
      <w:r w:rsidDel="00000000" w:rsidR="00000000" w:rsidRPr="00000000">
        <w:rPr>
          <w:rtl w:val="0"/>
        </w:rPr>
      </w:r>
    </w:p>
    <w:p w:rsidR="00000000" w:rsidDel="00000000" w:rsidP="00000000" w:rsidRDefault="00000000" w:rsidRPr="00000000" w14:paraId="00001B05">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i w:val="1"/>
          <w:iCs w:val="1"/>
          <w:highlight w:val="white"/>
        </w:rPr>
      </w:pPr>
      <w:r w:rsidDel="00000000" w:rsidR="00000000" w:rsidRPr="00000000">
        <w:rPr>
          <w:b w:val="0"/>
          <w:bCs w:val="0"/>
          <w:highlight w:val="white"/>
          <w:rtl w:val="0"/>
        </w:rPr>
        <w:t xml:space="preserve">J</w:t>
      </w:r>
      <w:r w:rsidDel="00000000" w:rsidR="00000000" w:rsidRPr="00000000">
        <w:rPr>
          <w:b w:val="0"/>
          <w:bCs w:val="0"/>
          <w:highlight w:val="white"/>
          <w:rtl w:val="0"/>
        </w:rPr>
        <w:t xml:space="preserve">ika pasien datang untuk melakukan pengangkatan pen / plat / sekrup atau alat fiksasi internal lainnya, gunakan kode Z47.0 (</w:t>
      </w:r>
      <w:r w:rsidDel="00000000" w:rsidR="00000000" w:rsidRPr="00000000">
        <w:rPr>
          <w:b w:val="0"/>
          <w:bCs w:val="0"/>
          <w:i w:val="1"/>
          <w:iCs w:val="1"/>
          <w:highlight w:val="white"/>
          <w:rtl w:val="0"/>
        </w:rPr>
        <w:t xml:space="preserve">Follow-up care involving removal of fracture plate and other internal fixation device).</w:t>
      </w:r>
    </w:p>
    <w:p w:rsidR="00000000" w:rsidDel="00000000" w:rsidP="00000000" w:rsidRDefault="00000000" w:rsidRPr="00000000" w14:paraId="00001B06">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highlight w:val="white"/>
        </w:rPr>
      </w:pPr>
      <w:r w:rsidDel="00000000" w:rsidR="00000000" w:rsidRPr="00000000">
        <w:rPr>
          <w:b w:val="0"/>
          <w:bCs w:val="0"/>
          <w:highlight w:val="white"/>
          <w:rtl w:val="0"/>
        </w:rPr>
        <w:t xml:space="preserve">Jika pasien datang untuk melakukan pengangkatan alat fiksasi eksternal atau alat traksi, gunakan kode Z47.8 (</w:t>
      </w:r>
      <w:r w:rsidDel="00000000" w:rsidR="00000000" w:rsidRPr="00000000">
        <w:rPr>
          <w:b w:val="0"/>
          <w:bCs w:val="0"/>
          <w:i w:val="1"/>
          <w:iCs w:val="1"/>
          <w:highlight w:val="white"/>
          <w:rtl w:val="0"/>
        </w:rPr>
        <w:t xml:space="preserve">Other specified orthopaedic follow-up care</w:t>
      </w:r>
      <w:r w:rsidDel="00000000" w:rsidR="00000000" w:rsidRPr="00000000">
        <w:rPr>
          <w:b w:val="0"/>
          <w:bCs w:val="0"/>
          <w:highlight w:val="white"/>
          <w:rtl w:val="0"/>
        </w:rPr>
        <w:t xml:space="preserve">).</w:t>
      </w:r>
    </w:p>
    <w:p w:rsidR="00000000" w:rsidDel="00000000" w:rsidP="00000000" w:rsidRDefault="00000000" w:rsidRPr="00000000" w14:paraId="00001B07">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1440" w:hanging="360"/>
        <w:rPr>
          <w:b w:val="0"/>
          <w:bCs w:val="0"/>
          <w:highlight w:val="white"/>
          <w:u w:val="none"/>
        </w:rPr>
      </w:pPr>
      <w:r w:rsidDel="00000000" w:rsidR="00000000" w:rsidRPr="00000000">
        <w:rPr>
          <w:b w:val="0"/>
          <w:bCs w:val="0"/>
          <w:highlight w:val="white"/>
          <w:rtl w:val="0"/>
        </w:rPr>
        <w:t xml:space="preserve">Kode Z48 </w:t>
      </w:r>
      <w:r w:rsidDel="00000000" w:rsidR="00000000" w:rsidRPr="00000000">
        <w:rPr>
          <w:b w:val="0"/>
          <w:bCs w:val="0"/>
          <w:i w:val="1"/>
          <w:iCs w:val="1"/>
          <w:highlight w:val="white"/>
          <w:rtl w:val="0"/>
        </w:rPr>
        <w:t xml:space="preserve">Other surgical follow-up care</w:t>
      </w:r>
    </w:p>
    <w:p w:rsidR="00000000" w:rsidDel="00000000" w:rsidP="00000000" w:rsidRDefault="00000000" w:rsidRPr="00000000" w14:paraId="00001B08">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highlight w:val="white"/>
        </w:rPr>
      </w:pPr>
      <w:r w:rsidDel="00000000" w:rsidR="00000000" w:rsidRPr="00000000">
        <w:rPr>
          <w:b w:val="0"/>
          <w:bCs w:val="0"/>
          <w:highlight w:val="white"/>
          <w:rtl w:val="0"/>
        </w:rPr>
        <w:t xml:space="preserve">Digunakan untuk perawatan paska pembedahan yang tidak terklasifikasi pada kode Z40 s/d Z47.</w:t>
      </w:r>
    </w:p>
    <w:p w:rsidR="00000000" w:rsidDel="00000000" w:rsidP="00000000" w:rsidRDefault="00000000" w:rsidRPr="00000000" w14:paraId="00001B09">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highlight w:val="white"/>
        </w:rPr>
      </w:pPr>
      <w:r w:rsidDel="00000000" w:rsidR="00000000" w:rsidRPr="00000000">
        <w:rPr>
          <w:b w:val="0"/>
          <w:bCs w:val="0"/>
          <w:highlight w:val="white"/>
          <w:rtl w:val="0"/>
        </w:rPr>
        <w:t xml:space="preserve">Jika dokter melakukan perawatan angkat jahitan pada luka robek di area kepala, gunakan kode Z48.0 (</w:t>
      </w:r>
      <w:r w:rsidDel="00000000" w:rsidR="00000000" w:rsidRPr="00000000">
        <w:rPr>
          <w:b w:val="0"/>
          <w:bCs w:val="0"/>
          <w:i w:val="1"/>
          <w:iCs w:val="1"/>
          <w:highlight w:val="white"/>
          <w:rtl w:val="0"/>
        </w:rPr>
        <w:t xml:space="preserve">Attention to surgical dressings and sutures</w:t>
      </w:r>
      <w:r w:rsidDel="00000000" w:rsidR="00000000" w:rsidRPr="00000000">
        <w:rPr>
          <w:b w:val="0"/>
          <w:bCs w:val="0"/>
          <w:highlight w:val="white"/>
          <w:rtl w:val="0"/>
        </w:rPr>
        <w:t xml:space="preserve">) dan kode prosedur pelepasan jahitan di area abdomen 97.38 (</w:t>
      </w:r>
      <w:r w:rsidDel="00000000" w:rsidR="00000000" w:rsidRPr="00000000">
        <w:rPr>
          <w:b w:val="0"/>
          <w:bCs w:val="0"/>
          <w:i w:val="1"/>
          <w:iCs w:val="1"/>
          <w:highlight w:val="white"/>
          <w:rtl w:val="0"/>
        </w:rPr>
        <w:t xml:space="preserve">Removal of sutures from head and neck</w:t>
      </w:r>
      <w:r w:rsidDel="00000000" w:rsidR="00000000" w:rsidRPr="00000000">
        <w:rPr>
          <w:b w:val="0"/>
          <w:bCs w:val="0"/>
          <w:highlight w:val="white"/>
          <w:rtl w:val="0"/>
        </w:rPr>
        <w:t xml:space="preserve">)</w:t>
      </w:r>
      <w:r w:rsidDel="00000000" w:rsidR="00000000" w:rsidRPr="00000000">
        <w:rPr>
          <w:b w:val="0"/>
          <w:bCs w:val="0"/>
          <w:i w:val="1"/>
          <w:iCs w:val="1"/>
          <w:highlight w:val="white"/>
          <w:rtl w:val="0"/>
        </w:rPr>
        <w:t xml:space="preserve">.</w:t>
      </w:r>
      <w:r w:rsidDel="00000000" w:rsidR="00000000" w:rsidRPr="00000000">
        <w:rPr>
          <w:rtl w:val="0"/>
        </w:rPr>
      </w:r>
    </w:p>
    <w:p w:rsidR="00000000" w:rsidDel="00000000" w:rsidP="00000000" w:rsidRDefault="00000000" w:rsidRPr="00000000" w14:paraId="00001B0A">
      <w:pPr>
        <w:numPr>
          <w:ilvl w:val="0"/>
          <w:numId w:val="186"/>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1440" w:hanging="360"/>
        <w:rPr>
          <w:b w:val="0"/>
          <w:bCs w:val="0"/>
          <w:highlight w:val="white"/>
          <w:u w:val="none"/>
        </w:rPr>
      </w:pPr>
      <w:r w:rsidDel="00000000" w:rsidR="00000000" w:rsidRPr="00000000">
        <w:rPr>
          <w:b w:val="0"/>
          <w:bCs w:val="0"/>
          <w:highlight w:val="white"/>
          <w:rtl w:val="0"/>
        </w:rPr>
        <w:t xml:space="preserve">Kode Z95 (Riwayat Implan Jantung/Pembuluh Darah)</w:t>
      </w:r>
      <w:r w:rsidDel="00000000" w:rsidR="00000000" w:rsidRPr="00000000">
        <w:rPr>
          <w:rtl w:val="0"/>
        </w:rPr>
      </w:r>
    </w:p>
    <w:p w:rsidR="00000000" w:rsidDel="00000000" w:rsidP="00000000" w:rsidRDefault="00000000" w:rsidRPr="00000000" w14:paraId="00001B0B">
      <w:p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firstLine="720"/>
        <w:rPr>
          <w:b w:val="0"/>
          <w:bCs w:val="0"/>
          <w:strike w:val="1"/>
          <w:highlight w:val="white"/>
        </w:rPr>
      </w:pPr>
      <w:r w:rsidDel="00000000" w:rsidR="00000000" w:rsidRPr="00000000">
        <w:rPr>
          <w:b w:val="0"/>
          <w:bCs w:val="0"/>
          <w:highlight w:val="white"/>
          <w:rtl w:val="0"/>
        </w:rPr>
        <w:t xml:space="preserve">Jika pasien kontrol ke poli bedah jantung pasca operasi CABG, gunakan kode Z09.0 (</w:t>
      </w:r>
      <w:r w:rsidDel="00000000" w:rsidR="00000000" w:rsidRPr="00000000">
        <w:rPr>
          <w:b w:val="0"/>
          <w:bCs w:val="0"/>
          <w:i w:val="1"/>
          <w:iCs w:val="1"/>
          <w:highlight w:val="white"/>
          <w:rtl w:val="0"/>
        </w:rPr>
        <w:t xml:space="preserve">Follow-up examination after surgery for other conditions</w:t>
      </w:r>
      <w:r w:rsidDel="00000000" w:rsidR="00000000" w:rsidRPr="00000000">
        <w:rPr>
          <w:b w:val="0"/>
          <w:bCs w:val="0"/>
          <w:highlight w:val="white"/>
          <w:rtl w:val="0"/>
        </w:rPr>
        <w:t xml:space="preserve">) dan tambahkan kode Z95.1 (</w:t>
      </w:r>
      <w:r w:rsidDel="00000000" w:rsidR="00000000" w:rsidRPr="00000000">
        <w:rPr>
          <w:b w:val="0"/>
          <w:bCs w:val="0"/>
          <w:i w:val="1"/>
          <w:iCs w:val="1"/>
          <w:highlight w:val="white"/>
          <w:rtl w:val="0"/>
        </w:rPr>
        <w:t xml:space="preserve">Presence of aortocoronary bypass graft)</w:t>
      </w:r>
      <w:r w:rsidDel="00000000" w:rsidR="00000000" w:rsidRPr="00000000">
        <w:rPr>
          <w:rtl w:val="0"/>
        </w:rPr>
      </w:r>
    </w:p>
    <w:p w:rsidR="00000000" w:rsidDel="00000000" w:rsidP="00000000" w:rsidRDefault="00000000" w:rsidRPr="00000000" w14:paraId="00001B0C">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08.6614173228347" w:hanging="300"/>
        <w:rPr/>
      </w:pPr>
      <w:r w:rsidDel="00000000" w:rsidR="00000000" w:rsidRPr="00000000">
        <w:rPr>
          <w:b w:val="0"/>
          <w:bCs w:val="0"/>
          <w:rtl w:val="0"/>
        </w:rPr>
        <w:t xml:space="preserve">Kode Z50 digunakan untuk pelayanan prosedur rehabilitasi dengan menambahkan  kode penyakit penyerta. </w:t>
      </w:r>
    </w:p>
    <w:p w:rsidR="00000000" w:rsidDel="00000000" w:rsidP="00000000" w:rsidRDefault="00000000" w:rsidRPr="00000000" w14:paraId="00001B0D">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08.6614173228347" w:hanging="300"/>
        <w:rPr/>
      </w:pPr>
      <w:r w:rsidDel="00000000" w:rsidR="00000000" w:rsidRPr="00000000">
        <w:rPr>
          <w:b w:val="0"/>
          <w:bCs w:val="0"/>
          <w:rtl w:val="0"/>
        </w:rPr>
        <w:t xml:space="preserve">Kode Z51 digunakan untuk perawatan medis lainnya, yang tidak terklasifikasi seperti Kemoterapi / Radioterapi dan/atau </w:t>
      </w:r>
      <w:r w:rsidDel="00000000" w:rsidR="00000000" w:rsidRPr="00000000">
        <w:rPr>
          <w:b w:val="0"/>
          <w:bCs w:val="0"/>
          <w:i w:val="1"/>
          <w:iCs w:val="1"/>
          <w:rtl w:val="0"/>
        </w:rPr>
        <w:t xml:space="preserve">Palliative care </w:t>
      </w:r>
      <w:r w:rsidDel="00000000" w:rsidR="00000000" w:rsidRPr="00000000">
        <w:rPr>
          <w:b w:val="0"/>
          <w:bCs w:val="0"/>
          <w:rtl w:val="0"/>
        </w:rPr>
        <w:t xml:space="preserve">dengan menambahkan</w:t>
      </w:r>
      <w:r w:rsidDel="00000000" w:rsidR="00000000" w:rsidRPr="00000000">
        <w:rPr>
          <w:b w:val="0"/>
          <w:bCs w:val="0"/>
          <w:i w:val="1"/>
          <w:iCs w:val="1"/>
          <w:rtl w:val="0"/>
        </w:rPr>
        <w:t xml:space="preserve"> </w:t>
      </w:r>
      <w:r w:rsidDel="00000000" w:rsidR="00000000" w:rsidRPr="00000000">
        <w:rPr>
          <w:b w:val="0"/>
          <w:bCs w:val="0"/>
          <w:rtl w:val="0"/>
        </w:rPr>
        <w:t xml:space="preserve">kode penyakitnya</w:t>
      </w:r>
      <w:r w:rsidDel="00000000" w:rsidR="00000000" w:rsidRPr="00000000">
        <w:rPr>
          <w:b w:val="0"/>
          <w:bCs w:val="0"/>
          <w:i w:val="1"/>
          <w:iCs w:val="1"/>
          <w:rtl w:val="0"/>
        </w:rPr>
        <w:t xml:space="preserve">.</w:t>
      </w:r>
      <w:r w:rsidDel="00000000" w:rsidR="00000000" w:rsidRPr="00000000">
        <w:rPr>
          <w:b w:val="0"/>
          <w:bCs w:val="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1B0E">
      <w:pPr>
        <w:pStyle w:val="Heading2"/>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566.9291338582677"/>
        </w:tabs>
        <w:spacing w:after="240" w:before="240" w:lineRule="auto"/>
        <w:ind w:left="0" w:firstLine="0"/>
        <w:jc w:val="left"/>
        <w:rPr/>
      </w:pPr>
      <w:bookmarkStart w:colFirst="0" w:colLast="0" w:name="_5tqr1qm6rqyc" w:id="617"/>
      <w:bookmarkEnd w:id="617"/>
      <w:r w:rsidDel="00000000" w:rsidR="00000000" w:rsidRPr="00000000">
        <w:rPr>
          <w:rtl w:val="0"/>
        </w:rPr>
        <w:t xml:space="preserve">3.24</w:t>
        <w:tab/>
        <w:t xml:space="preserve">MDC 31 MULTIPLE SIGNIFICANT TRAUMA</w:t>
      </w:r>
      <w:r w:rsidDel="00000000" w:rsidR="00000000" w:rsidRPr="00000000">
        <w:rPr>
          <w:rtl w:val="0"/>
        </w:rPr>
      </w:r>
    </w:p>
    <w:p w:rsidR="00000000" w:rsidDel="00000000" w:rsidP="00000000" w:rsidRDefault="00000000" w:rsidRPr="00000000" w14:paraId="00001B0F">
      <w:pPr>
        <w:pStyle w:val="Heading3"/>
        <w:tabs>
          <w:tab w:val="left" w:leader="none" w:pos="566.9291338582677"/>
        </w:tabs>
        <w:rPr/>
      </w:pPr>
      <w:bookmarkStart w:colFirst="0" w:colLast="0" w:name="_o930iof8irej" w:id="618"/>
      <w:bookmarkEnd w:id="618"/>
      <w:r w:rsidDel="00000000" w:rsidR="00000000" w:rsidRPr="00000000">
        <w:rPr>
          <w:rtl w:val="0"/>
        </w:rPr>
        <w:t xml:space="preserve">PENJELASAN KHUSUS KODE ICD DALAM KATEGORI MDC 31</w:t>
      </w:r>
    </w:p>
    <w:p w:rsidR="00000000" w:rsidDel="00000000" w:rsidP="00000000" w:rsidRDefault="00000000" w:rsidRPr="00000000" w14:paraId="00001B10">
      <w:pPr>
        <w:widowControl w:val="0"/>
        <w:ind w:left="0" w:right="356" w:firstLine="720"/>
        <w:rPr>
          <w:b w:val="0"/>
          <w:bCs w:val="0"/>
        </w:rPr>
      </w:pPr>
      <w:r w:rsidDel="00000000" w:rsidR="00000000" w:rsidRPr="00000000">
        <w:rPr>
          <w:b w:val="0"/>
          <w:bCs w:val="0"/>
          <w:rtl w:val="0"/>
        </w:rPr>
        <w:t xml:space="preserve">Penetapan kasus ke dalam MDC 31 dilakukan berdasarkan diagnosis utama serta didukung oleh diagnosis sekunder atau tindakan operasi (</w:t>
      </w:r>
      <w:r w:rsidDel="00000000" w:rsidR="00000000" w:rsidRPr="00000000">
        <w:rPr>
          <w:b w:val="0"/>
          <w:bCs w:val="0"/>
          <w:i w:val="1"/>
          <w:iCs w:val="1"/>
          <w:rtl w:val="0"/>
        </w:rPr>
        <w:t xml:space="preserve">OR procedure</w:t>
      </w:r>
      <w:r w:rsidDel="00000000" w:rsidR="00000000" w:rsidRPr="00000000">
        <w:rPr>
          <w:b w:val="0"/>
          <w:bCs w:val="0"/>
          <w:rtl w:val="0"/>
        </w:rPr>
        <w:t xml:space="preserve">). Pasien akan dikelompokkan ke dalam MDC 31 apabila memenuhi kriteria berikut:</w:t>
      </w:r>
    </w:p>
    <w:p w:rsidR="00000000" w:rsidDel="00000000" w:rsidP="00000000" w:rsidRDefault="00000000" w:rsidRPr="00000000" w14:paraId="00001B11">
      <w:pPr>
        <w:widowControl w:val="0"/>
        <w:numPr>
          <w:ilvl w:val="0"/>
          <w:numId w:val="222"/>
        </w:numPr>
        <w:ind w:left="720" w:right="356" w:hanging="360"/>
        <w:rPr>
          <w:b w:val="0"/>
          <w:bCs w:val="0"/>
          <w:u w:val="none"/>
        </w:rPr>
      </w:pPr>
      <w:r w:rsidDel="00000000" w:rsidR="00000000" w:rsidRPr="00000000">
        <w:rPr>
          <w:b w:val="0"/>
          <w:bCs w:val="0"/>
          <w:rtl w:val="0"/>
        </w:rPr>
        <w:t xml:space="preserve">Memiliki diagnosis utama berupa trauma,</w:t>
      </w:r>
    </w:p>
    <w:p w:rsidR="00000000" w:rsidDel="00000000" w:rsidP="00000000" w:rsidRDefault="00000000" w:rsidRPr="00000000" w14:paraId="00001B12">
      <w:pPr>
        <w:widowControl w:val="0"/>
        <w:ind w:left="0" w:right="356" w:firstLine="0"/>
        <w:rPr>
          <w:b w:val="0"/>
          <w:bCs w:val="0"/>
        </w:rPr>
      </w:pPr>
      <w:r w:rsidDel="00000000" w:rsidR="00000000" w:rsidRPr="00000000">
        <w:rPr>
          <w:b w:val="0"/>
          <w:bCs w:val="0"/>
          <w:rtl w:val="0"/>
        </w:rPr>
        <w:t xml:space="preserve">dan</w:t>
      </w:r>
    </w:p>
    <w:p w:rsidR="00000000" w:rsidDel="00000000" w:rsidP="00000000" w:rsidRDefault="00000000" w:rsidRPr="00000000" w14:paraId="00001B13">
      <w:pPr>
        <w:widowControl w:val="0"/>
        <w:numPr>
          <w:ilvl w:val="0"/>
          <w:numId w:val="222"/>
        </w:numPr>
        <w:ind w:left="720" w:right="356" w:hanging="360"/>
        <w:rPr>
          <w:b w:val="0"/>
          <w:bCs w:val="0"/>
          <w:u w:val="none"/>
        </w:rPr>
      </w:pPr>
      <w:r w:rsidDel="00000000" w:rsidR="00000000" w:rsidRPr="00000000">
        <w:rPr>
          <w:b w:val="0"/>
          <w:bCs w:val="0"/>
          <w:rtl w:val="0"/>
        </w:rPr>
        <w:t xml:space="preserve">Memiliki minimal dua kode diagnosis trauma yang signifikan, baik sebagai diagnosis utama atau diagnosis sekunder, yang berasal dari kategori lokasi tubuh yang berbeda. </w:t>
      </w:r>
    </w:p>
    <w:p w:rsidR="00000000" w:rsidDel="00000000" w:rsidP="00000000" w:rsidRDefault="00000000" w:rsidRPr="00000000" w14:paraId="00001B14">
      <w:pPr>
        <w:widowControl w:val="0"/>
        <w:ind w:left="0" w:right="356" w:firstLine="720"/>
        <w:rPr>
          <w:b w:val="0"/>
          <w:bCs w:val="0"/>
        </w:rPr>
      </w:pPr>
      <w:r w:rsidDel="00000000" w:rsidR="00000000" w:rsidRPr="00000000">
        <w:rPr>
          <w:b w:val="0"/>
          <w:bCs w:val="0"/>
          <w:rtl w:val="0"/>
        </w:rPr>
        <w:t xml:space="preserve">atau</w:t>
      </w:r>
    </w:p>
    <w:p w:rsidR="00000000" w:rsidDel="00000000" w:rsidP="00000000" w:rsidRDefault="00000000" w:rsidRPr="00000000" w14:paraId="00001B15">
      <w:pPr>
        <w:widowControl w:val="0"/>
        <w:ind w:left="720" w:right="356" w:firstLine="0"/>
        <w:rPr>
          <w:b w:val="0"/>
          <w:bCs w:val="0"/>
        </w:rPr>
      </w:pPr>
      <w:r w:rsidDel="00000000" w:rsidR="00000000" w:rsidRPr="00000000">
        <w:rPr>
          <w:b w:val="0"/>
          <w:bCs w:val="0"/>
          <w:rtl w:val="0"/>
        </w:rPr>
        <w:t xml:space="preserve">Memiliki minimal dua kode tindakan operasi (</w:t>
      </w:r>
      <w:r w:rsidDel="00000000" w:rsidR="00000000" w:rsidRPr="00000000">
        <w:rPr>
          <w:b w:val="0"/>
          <w:bCs w:val="0"/>
          <w:i w:val="1"/>
          <w:iCs w:val="1"/>
          <w:rtl w:val="0"/>
        </w:rPr>
        <w:t xml:space="preserve">OR procedure)</w:t>
      </w:r>
      <w:r w:rsidDel="00000000" w:rsidR="00000000" w:rsidRPr="00000000">
        <w:rPr>
          <w:b w:val="0"/>
          <w:bCs w:val="0"/>
          <w:rtl w:val="0"/>
        </w:rPr>
        <w:t xml:space="preserve"> yang signifikan akibat trauma, yang berasal dari kategori lokasi tubuh yang berbeda.</w:t>
      </w:r>
    </w:p>
    <w:p w:rsidR="00000000" w:rsidDel="00000000" w:rsidP="00000000" w:rsidRDefault="00000000" w:rsidRPr="00000000" w14:paraId="00001B16">
      <w:pPr>
        <w:widowControl w:val="0"/>
        <w:numPr>
          <w:ilvl w:val="0"/>
          <w:numId w:val="34"/>
        </w:numPr>
        <w:ind w:left="360" w:right="356" w:hanging="360"/>
        <w:rPr>
          <w:b w:val="0"/>
          <w:bCs w:val="0"/>
          <w:u w:val="none"/>
        </w:rPr>
      </w:pPr>
      <w:r w:rsidDel="00000000" w:rsidR="00000000" w:rsidRPr="00000000">
        <w:rPr>
          <w:b w:val="0"/>
          <w:bCs w:val="0"/>
          <w:rtl w:val="0"/>
        </w:rPr>
        <w:t xml:space="preserve">Kategori Lokasi Cedera Berdasarkan Diagnosis</w:t>
      </w:r>
    </w:p>
    <w:p w:rsidR="00000000" w:rsidDel="00000000" w:rsidP="00000000" w:rsidRDefault="00000000" w:rsidRPr="00000000" w14:paraId="00001B17">
      <w:pPr>
        <w:widowControl w:val="0"/>
        <w:ind w:left="360" w:right="356" w:hanging="360"/>
        <w:rPr>
          <w:b w:val="0"/>
          <w:bCs w:val="0"/>
        </w:rPr>
      </w:pPr>
      <w:r w:rsidDel="00000000" w:rsidR="00000000" w:rsidRPr="00000000">
        <w:rPr>
          <w:b w:val="0"/>
          <w:bCs w:val="0"/>
          <w:rtl w:val="0"/>
        </w:rPr>
        <w:t xml:space="preserve">Terdapat 8 kategori lokasi tubuh untuk diagnosis trauma signifikan sebagai berikut:</w:t>
      </w:r>
    </w:p>
    <w:p w:rsidR="00000000" w:rsidDel="00000000" w:rsidP="00000000" w:rsidRDefault="00000000" w:rsidRPr="00000000" w14:paraId="00001B18">
      <w:pPr>
        <w:widowControl w:val="0"/>
        <w:ind w:left="1080" w:right="356" w:hanging="360"/>
        <w:rPr>
          <w:b w:val="0"/>
          <w:bCs w:val="0"/>
        </w:rPr>
      </w:pPr>
      <w:r w:rsidDel="00000000" w:rsidR="00000000" w:rsidRPr="00000000">
        <w:rPr>
          <w:b w:val="0"/>
          <w:bCs w:val="0"/>
          <w:rtl w:val="0"/>
        </w:rPr>
        <w:t xml:space="preserve">1</w:t>
        <w:tab/>
        <w:t xml:space="preserve">Trauma Kepala Signifikan</w:t>
      </w:r>
    </w:p>
    <w:p w:rsidR="00000000" w:rsidDel="00000000" w:rsidP="00000000" w:rsidRDefault="00000000" w:rsidRPr="00000000" w14:paraId="00001B19">
      <w:pPr>
        <w:widowControl w:val="0"/>
        <w:ind w:left="1080" w:right="356" w:hanging="360"/>
        <w:rPr>
          <w:b w:val="0"/>
          <w:bCs w:val="0"/>
        </w:rPr>
      </w:pPr>
      <w:r w:rsidDel="00000000" w:rsidR="00000000" w:rsidRPr="00000000">
        <w:rPr>
          <w:b w:val="0"/>
          <w:bCs w:val="0"/>
          <w:rtl w:val="0"/>
        </w:rPr>
        <w:t xml:space="preserve">2</w:t>
        <w:tab/>
        <w:t xml:space="preserve">Trauma Dada Signifikan</w:t>
      </w:r>
    </w:p>
    <w:p w:rsidR="00000000" w:rsidDel="00000000" w:rsidP="00000000" w:rsidRDefault="00000000" w:rsidRPr="00000000" w14:paraId="00001B1A">
      <w:pPr>
        <w:widowControl w:val="0"/>
        <w:ind w:left="1080" w:right="356" w:hanging="360"/>
        <w:rPr>
          <w:b w:val="0"/>
          <w:bCs w:val="0"/>
        </w:rPr>
      </w:pPr>
      <w:r w:rsidDel="00000000" w:rsidR="00000000" w:rsidRPr="00000000">
        <w:rPr>
          <w:b w:val="0"/>
          <w:bCs w:val="0"/>
          <w:rtl w:val="0"/>
        </w:rPr>
        <w:t xml:space="preserve">3</w:t>
        <w:tab/>
        <w:t xml:space="preserve">Trauma Abdomen Signifikan</w:t>
      </w:r>
    </w:p>
    <w:p w:rsidR="00000000" w:rsidDel="00000000" w:rsidP="00000000" w:rsidRDefault="00000000" w:rsidRPr="00000000" w14:paraId="00001B1B">
      <w:pPr>
        <w:widowControl w:val="0"/>
        <w:ind w:left="1080" w:right="356" w:hanging="360"/>
        <w:rPr>
          <w:b w:val="0"/>
          <w:bCs w:val="0"/>
        </w:rPr>
      </w:pPr>
      <w:r w:rsidDel="00000000" w:rsidR="00000000" w:rsidRPr="00000000">
        <w:rPr>
          <w:b w:val="0"/>
          <w:bCs w:val="0"/>
          <w:rtl w:val="0"/>
        </w:rPr>
        <w:t xml:space="preserve">4</w:t>
        <w:tab/>
        <w:t xml:space="preserve">Trauma Ginjal Signifikan</w:t>
      </w:r>
    </w:p>
    <w:p w:rsidR="00000000" w:rsidDel="00000000" w:rsidP="00000000" w:rsidRDefault="00000000" w:rsidRPr="00000000" w14:paraId="00001B1C">
      <w:pPr>
        <w:widowControl w:val="0"/>
        <w:ind w:left="1080" w:right="356" w:hanging="360"/>
        <w:rPr>
          <w:b w:val="0"/>
          <w:bCs w:val="0"/>
        </w:rPr>
      </w:pPr>
      <w:r w:rsidDel="00000000" w:rsidR="00000000" w:rsidRPr="00000000">
        <w:rPr>
          <w:b w:val="0"/>
          <w:bCs w:val="0"/>
          <w:rtl w:val="0"/>
        </w:rPr>
        <w:t xml:space="preserve">5</w:t>
        <w:tab/>
        <w:t xml:space="preserve">Trauma Sistem Perkemihan Signifikan</w:t>
      </w:r>
    </w:p>
    <w:p w:rsidR="00000000" w:rsidDel="00000000" w:rsidP="00000000" w:rsidRDefault="00000000" w:rsidRPr="00000000" w14:paraId="00001B1D">
      <w:pPr>
        <w:widowControl w:val="0"/>
        <w:ind w:left="1080" w:right="356" w:hanging="360"/>
        <w:rPr>
          <w:b w:val="0"/>
          <w:bCs w:val="0"/>
        </w:rPr>
      </w:pPr>
      <w:r w:rsidDel="00000000" w:rsidR="00000000" w:rsidRPr="00000000">
        <w:rPr>
          <w:b w:val="0"/>
          <w:bCs w:val="0"/>
          <w:rtl w:val="0"/>
        </w:rPr>
        <w:t xml:space="preserve">6</w:t>
        <w:tab/>
        <w:t xml:space="preserve">Trauma Pelvis atau Tulang Belakang Signifikan</w:t>
      </w:r>
    </w:p>
    <w:p w:rsidR="00000000" w:rsidDel="00000000" w:rsidP="00000000" w:rsidRDefault="00000000" w:rsidRPr="00000000" w14:paraId="00001B1E">
      <w:pPr>
        <w:widowControl w:val="0"/>
        <w:ind w:left="1080" w:right="356" w:hanging="360"/>
        <w:rPr>
          <w:b w:val="0"/>
          <w:bCs w:val="0"/>
        </w:rPr>
      </w:pPr>
      <w:r w:rsidDel="00000000" w:rsidR="00000000" w:rsidRPr="00000000">
        <w:rPr>
          <w:b w:val="0"/>
          <w:bCs w:val="0"/>
          <w:rtl w:val="0"/>
        </w:rPr>
        <w:t xml:space="preserve">7</w:t>
        <w:tab/>
        <w:t xml:space="preserve">Trauma Ekstremitas Atas Signifikan</w:t>
      </w:r>
    </w:p>
    <w:p w:rsidR="00000000" w:rsidDel="00000000" w:rsidP="00000000" w:rsidRDefault="00000000" w:rsidRPr="00000000" w14:paraId="00001B1F">
      <w:pPr>
        <w:widowControl w:val="0"/>
        <w:ind w:left="1080" w:right="356" w:hanging="360"/>
        <w:rPr>
          <w:b w:val="0"/>
          <w:bCs w:val="0"/>
        </w:rPr>
      </w:pPr>
      <w:r w:rsidDel="00000000" w:rsidR="00000000" w:rsidRPr="00000000">
        <w:rPr>
          <w:b w:val="0"/>
          <w:bCs w:val="0"/>
          <w:rtl w:val="0"/>
        </w:rPr>
        <w:t xml:space="preserve">8</w:t>
        <w:tab/>
        <w:t xml:space="preserve">Trauma Ekstremitas Bawah Signifikan</w:t>
      </w:r>
    </w:p>
    <w:p w:rsidR="00000000" w:rsidDel="00000000" w:rsidP="00000000" w:rsidRDefault="00000000" w:rsidRPr="00000000" w14:paraId="00001B20">
      <w:pPr>
        <w:widowControl w:val="0"/>
        <w:ind w:left="1080" w:right="356" w:hanging="360"/>
        <w:rPr>
          <w:b w:val="0"/>
          <w:bCs w:val="0"/>
        </w:rPr>
      </w:pPr>
      <w:r w:rsidDel="00000000" w:rsidR="00000000" w:rsidRPr="00000000">
        <w:rPr>
          <w:b w:val="0"/>
          <w:bCs w:val="0"/>
          <w:rtl w:val="0"/>
        </w:rPr>
        <w:t xml:space="preserve">0</w:t>
        <w:tab/>
        <w:t xml:space="preserve">Trauma Tidak Signifikan</w:t>
      </w:r>
    </w:p>
    <w:p w:rsidR="00000000" w:rsidDel="00000000" w:rsidP="00000000" w:rsidRDefault="00000000" w:rsidRPr="00000000" w14:paraId="00001B21">
      <w:pPr>
        <w:widowControl w:val="0"/>
        <w:numPr>
          <w:ilvl w:val="0"/>
          <w:numId w:val="34"/>
        </w:numPr>
        <w:ind w:left="360" w:right="356" w:hanging="360"/>
        <w:rPr>
          <w:b w:val="0"/>
          <w:bCs w:val="0"/>
          <w:u w:val="none"/>
        </w:rPr>
      </w:pPr>
      <w:r w:rsidDel="00000000" w:rsidR="00000000" w:rsidRPr="00000000">
        <w:rPr>
          <w:b w:val="0"/>
          <w:bCs w:val="0"/>
          <w:rtl w:val="0"/>
        </w:rPr>
        <w:t xml:space="preserve">Kategori Lokasi Cedera Berdasarkan Prosedur Operasi (OR Procedure)</w:t>
      </w:r>
    </w:p>
    <w:p w:rsidR="00000000" w:rsidDel="00000000" w:rsidP="00000000" w:rsidRDefault="00000000" w:rsidRPr="00000000" w14:paraId="00001B22">
      <w:pPr>
        <w:widowControl w:val="0"/>
        <w:ind w:left="360" w:right="356" w:hanging="360"/>
        <w:rPr>
          <w:b w:val="0"/>
          <w:bCs w:val="0"/>
        </w:rPr>
      </w:pPr>
      <w:r w:rsidDel="00000000" w:rsidR="00000000" w:rsidRPr="00000000">
        <w:rPr>
          <w:b w:val="0"/>
          <w:bCs w:val="0"/>
          <w:rtl w:val="0"/>
        </w:rPr>
        <w:t xml:space="preserve">Kategori lokasi tubuh untuk tindakan operasi akibat trauma dibagi sebagai berikut:</w:t>
      </w:r>
    </w:p>
    <w:p w:rsidR="00000000" w:rsidDel="00000000" w:rsidP="00000000" w:rsidRDefault="00000000" w:rsidRPr="00000000" w14:paraId="00001B23">
      <w:pPr>
        <w:widowControl w:val="0"/>
        <w:ind w:left="1080" w:right="356" w:hanging="360"/>
        <w:rPr>
          <w:b w:val="0"/>
          <w:bCs w:val="0"/>
        </w:rPr>
      </w:pPr>
      <w:r w:rsidDel="00000000" w:rsidR="00000000" w:rsidRPr="00000000">
        <w:rPr>
          <w:b w:val="0"/>
          <w:bCs w:val="0"/>
          <w:rtl w:val="0"/>
        </w:rPr>
        <w:t xml:space="preserve">A</w:t>
        <w:tab/>
        <w:t xml:space="preserve">Intrakranial</w:t>
      </w:r>
    </w:p>
    <w:p w:rsidR="00000000" w:rsidDel="00000000" w:rsidP="00000000" w:rsidRDefault="00000000" w:rsidRPr="00000000" w14:paraId="00001B24">
      <w:pPr>
        <w:widowControl w:val="0"/>
        <w:ind w:left="1080" w:right="356" w:hanging="360"/>
        <w:rPr>
          <w:b w:val="0"/>
          <w:bCs w:val="0"/>
        </w:rPr>
      </w:pPr>
      <w:r w:rsidDel="00000000" w:rsidR="00000000" w:rsidRPr="00000000">
        <w:rPr>
          <w:b w:val="0"/>
          <w:bCs w:val="0"/>
          <w:rtl w:val="0"/>
        </w:rPr>
        <w:t xml:space="preserve">B</w:t>
        <w:tab/>
        <w:t xml:space="preserve">Maksilofasial</w:t>
      </w:r>
    </w:p>
    <w:p w:rsidR="00000000" w:rsidDel="00000000" w:rsidP="00000000" w:rsidRDefault="00000000" w:rsidRPr="00000000" w14:paraId="00001B25">
      <w:pPr>
        <w:widowControl w:val="0"/>
        <w:ind w:left="1080" w:right="356" w:hanging="360"/>
        <w:rPr>
          <w:b w:val="0"/>
          <w:bCs w:val="0"/>
        </w:rPr>
      </w:pPr>
      <w:r w:rsidDel="00000000" w:rsidR="00000000" w:rsidRPr="00000000">
        <w:rPr>
          <w:b w:val="0"/>
          <w:bCs w:val="0"/>
          <w:rtl w:val="0"/>
        </w:rPr>
        <w:t xml:space="preserve">C</w:t>
        <w:tab/>
        <w:t xml:space="preserve">Dada</w:t>
      </w:r>
    </w:p>
    <w:p w:rsidR="00000000" w:rsidDel="00000000" w:rsidP="00000000" w:rsidRDefault="00000000" w:rsidRPr="00000000" w14:paraId="00001B26">
      <w:pPr>
        <w:widowControl w:val="0"/>
        <w:ind w:left="1080" w:right="356" w:hanging="360"/>
        <w:rPr>
          <w:b w:val="0"/>
          <w:bCs w:val="0"/>
        </w:rPr>
      </w:pPr>
      <w:r w:rsidDel="00000000" w:rsidR="00000000" w:rsidRPr="00000000">
        <w:rPr>
          <w:b w:val="0"/>
          <w:bCs w:val="0"/>
          <w:rtl w:val="0"/>
        </w:rPr>
        <w:t xml:space="preserve">D</w:t>
        <w:tab/>
        <w:t xml:space="preserve">Abdomen</w:t>
      </w:r>
    </w:p>
    <w:p w:rsidR="00000000" w:rsidDel="00000000" w:rsidP="00000000" w:rsidRDefault="00000000" w:rsidRPr="00000000" w14:paraId="00001B27">
      <w:pPr>
        <w:widowControl w:val="0"/>
        <w:ind w:left="1080" w:right="356" w:hanging="360"/>
        <w:rPr>
          <w:b w:val="0"/>
          <w:bCs w:val="0"/>
        </w:rPr>
      </w:pPr>
      <w:r w:rsidDel="00000000" w:rsidR="00000000" w:rsidRPr="00000000">
        <w:rPr>
          <w:b w:val="0"/>
          <w:bCs w:val="0"/>
          <w:rtl w:val="0"/>
        </w:rPr>
        <w:t xml:space="preserve">E</w:t>
        <w:tab/>
        <w:t xml:space="preserve">Tulang Belakang</w:t>
      </w:r>
    </w:p>
    <w:p w:rsidR="00000000" w:rsidDel="00000000" w:rsidP="00000000" w:rsidRDefault="00000000" w:rsidRPr="00000000" w14:paraId="00001B28">
      <w:pPr>
        <w:widowControl w:val="0"/>
        <w:ind w:left="1080" w:right="356" w:hanging="360"/>
        <w:rPr>
          <w:b w:val="0"/>
          <w:bCs w:val="0"/>
        </w:rPr>
      </w:pPr>
      <w:r w:rsidDel="00000000" w:rsidR="00000000" w:rsidRPr="00000000">
        <w:rPr>
          <w:b w:val="0"/>
          <w:bCs w:val="0"/>
          <w:rtl w:val="0"/>
        </w:rPr>
        <w:t xml:space="preserve">F</w:t>
        <w:tab/>
        <w:t xml:space="preserve">Ekstremitas Atas</w:t>
      </w:r>
    </w:p>
    <w:p w:rsidR="00000000" w:rsidDel="00000000" w:rsidP="00000000" w:rsidRDefault="00000000" w:rsidRPr="00000000" w14:paraId="00001B29">
      <w:pPr>
        <w:widowControl w:val="0"/>
        <w:ind w:left="1080" w:right="356" w:hanging="360"/>
        <w:rPr>
          <w:b w:val="0"/>
          <w:bCs w:val="0"/>
        </w:rPr>
      </w:pPr>
      <w:r w:rsidDel="00000000" w:rsidR="00000000" w:rsidRPr="00000000">
        <w:rPr>
          <w:b w:val="0"/>
          <w:bCs w:val="0"/>
          <w:rtl w:val="0"/>
        </w:rPr>
        <w:t xml:space="preserve">G</w:t>
        <w:tab/>
        <w:t xml:space="preserve">Ekstremitas Bawah</w:t>
      </w:r>
    </w:p>
    <w:p w:rsidR="00000000" w:rsidDel="00000000" w:rsidP="00000000" w:rsidRDefault="00000000" w:rsidRPr="00000000" w14:paraId="00001B2A">
      <w:pPr>
        <w:widowControl w:val="0"/>
        <w:ind w:left="1080" w:right="356" w:hanging="360"/>
        <w:rPr>
          <w:b w:val="0"/>
          <w:bCs w:val="0"/>
        </w:rPr>
      </w:pPr>
      <w:r w:rsidDel="00000000" w:rsidR="00000000" w:rsidRPr="00000000">
        <w:rPr>
          <w:b w:val="0"/>
          <w:bCs w:val="0"/>
          <w:rtl w:val="0"/>
        </w:rPr>
        <w:t xml:space="preserve">H</w:t>
        <w:tab/>
        <w:t xml:space="preserve">Kulit</w:t>
      </w:r>
    </w:p>
    <w:p w:rsidR="00000000" w:rsidDel="00000000" w:rsidP="00000000" w:rsidRDefault="00000000" w:rsidRPr="00000000" w14:paraId="00001B2B">
      <w:pPr>
        <w:widowControl w:val="0"/>
        <w:ind w:left="1080" w:right="356" w:hanging="360"/>
        <w:rPr>
          <w:b w:val="0"/>
          <w:bCs w:val="0"/>
        </w:rPr>
      </w:pPr>
      <w:r w:rsidDel="00000000" w:rsidR="00000000" w:rsidRPr="00000000">
        <w:rPr>
          <w:b w:val="0"/>
          <w:bCs w:val="0"/>
          <w:rtl w:val="0"/>
        </w:rPr>
        <w:t xml:space="preserve">J</w:t>
        <w:tab/>
        <w:t xml:space="preserve">Lokasi Lainnya</w:t>
      </w:r>
    </w:p>
    <w:p w:rsidR="00000000" w:rsidDel="00000000" w:rsidP="00000000" w:rsidRDefault="00000000" w:rsidRPr="00000000" w14:paraId="00001B2C">
      <w:pPr>
        <w:widowControl w:val="0"/>
        <w:ind w:left="566.9291338582675" w:right="356" w:firstLine="566.9291338582675"/>
        <w:rPr>
          <w:b w:val="0"/>
          <w:bCs w:val="0"/>
        </w:rPr>
      </w:pPr>
      <w:r w:rsidDel="00000000" w:rsidR="00000000" w:rsidRPr="00000000">
        <w:rPr>
          <w:rtl w:val="0"/>
        </w:rPr>
      </w:r>
    </w:p>
    <w:p w:rsidR="00000000" w:rsidDel="00000000" w:rsidP="00000000" w:rsidRDefault="00000000" w:rsidRPr="00000000" w14:paraId="00001B2D">
      <w:pPr>
        <w:widowControl w:val="0"/>
        <w:ind w:left="566.9291338582675" w:right="356" w:firstLine="566.9291338582675"/>
        <w:rPr>
          <w:b w:val="0"/>
          <w:bCs w:val="0"/>
        </w:rPr>
      </w:pPr>
      <w:r w:rsidDel="00000000" w:rsidR="00000000" w:rsidRPr="00000000">
        <w:rPr>
          <w:b w:val="0"/>
          <w:bCs w:val="0"/>
          <w:rtl w:val="0"/>
        </w:rPr>
        <w:t xml:space="preserve">Kode Blok S (S00–S99) dan T (T00-T14) digunakan untuk </w:t>
      </w:r>
      <w:r w:rsidDel="00000000" w:rsidR="00000000" w:rsidRPr="00000000">
        <w:rPr>
          <w:b w:val="0"/>
          <w:bCs w:val="0"/>
          <w:rtl w:val="0"/>
        </w:rPr>
        <w:t xml:space="preserve">pengodean</w:t>
      </w:r>
      <w:r w:rsidDel="00000000" w:rsidR="00000000" w:rsidRPr="00000000">
        <w:rPr>
          <w:b w:val="0"/>
          <w:bCs w:val="0"/>
          <w:rtl w:val="0"/>
        </w:rPr>
        <w:t xml:space="preserve"> berbagai jenis cedera, gunakan kode secara spesifik sesuai dengan jenis cedera, lokasi anatomi dan jenis luka (luka terbuka atau luka tertutup). Kode pada bagian S untuk </w:t>
      </w:r>
      <w:r w:rsidDel="00000000" w:rsidR="00000000" w:rsidRPr="00000000">
        <w:rPr>
          <w:b w:val="0"/>
          <w:bCs w:val="0"/>
          <w:rtl w:val="0"/>
        </w:rPr>
        <w:t xml:space="preserve">pengodean</w:t>
      </w:r>
      <w:r w:rsidDel="00000000" w:rsidR="00000000" w:rsidRPr="00000000">
        <w:rPr>
          <w:b w:val="0"/>
          <w:bCs w:val="0"/>
          <w:rtl w:val="0"/>
        </w:rPr>
        <w:t xml:space="preserve"> berbagai jenis cedera yang terkait pada satu regio tubuh dan bagian T untuk mencakup cedera pada beberapa regio tubuh atau yang tidak spesifik termasuk kasus keracunan dan dampak dari penyebab eksternal. Penggunan pada kode ini harus dilengkapi dengan kode penyebab luar (</w:t>
      </w:r>
      <w:r w:rsidDel="00000000" w:rsidR="00000000" w:rsidRPr="00000000">
        <w:rPr>
          <w:b w:val="0"/>
          <w:bCs w:val="0"/>
          <w:i w:val="1"/>
          <w:iCs w:val="1"/>
          <w:rtl w:val="0"/>
        </w:rPr>
        <w:t xml:space="preserve">external cause</w:t>
      </w:r>
      <w:r w:rsidDel="00000000" w:rsidR="00000000" w:rsidRPr="00000000">
        <w:rPr>
          <w:b w:val="0"/>
          <w:bCs w:val="0"/>
          <w:rtl w:val="0"/>
        </w:rPr>
        <w:t xml:space="preserve">) dari kategori kode V01-Y98 guna menjelaskan mekanisme jenis cedera.  </w:t>
      </w:r>
    </w:p>
    <w:p w:rsidR="00000000" w:rsidDel="00000000" w:rsidP="00000000" w:rsidRDefault="00000000" w:rsidRPr="00000000" w14:paraId="00001B2E">
      <w:pPr>
        <w:widowControl w:val="0"/>
        <w:ind w:left="566.9291338582675" w:right="356" w:firstLine="566.9291338582675"/>
        <w:rPr>
          <w:b w:val="0"/>
          <w:bCs w:val="0"/>
        </w:rPr>
      </w:pPr>
      <w:r w:rsidDel="00000000" w:rsidR="00000000" w:rsidRPr="00000000">
        <w:rPr>
          <w:b w:val="0"/>
          <w:bCs w:val="0"/>
          <w:rtl w:val="0"/>
        </w:rPr>
        <w:t xml:space="preserve">Jika terdapat berbagai lokasi cedera ditentukan dalam judul, maka :</w:t>
      </w:r>
    </w:p>
    <w:p w:rsidR="00000000" w:rsidDel="00000000" w:rsidP="00000000" w:rsidRDefault="00000000" w:rsidRPr="00000000" w14:paraId="00001B2F">
      <w:pPr>
        <w:widowControl w:val="0"/>
        <w:numPr>
          <w:ilvl w:val="0"/>
          <w:numId w:val="256"/>
        </w:numPr>
        <w:ind w:left="1440" w:right="356" w:hanging="360"/>
        <w:rPr>
          <w:b w:val="0"/>
          <w:bCs w:val="0"/>
        </w:rPr>
      </w:pPr>
      <w:r w:rsidDel="00000000" w:rsidR="00000000" w:rsidRPr="00000000">
        <w:rPr>
          <w:b w:val="0"/>
          <w:bCs w:val="0"/>
          <w:rtl w:val="0"/>
        </w:rPr>
        <w:t xml:space="preserve">kata “</w:t>
      </w:r>
      <w:r w:rsidDel="00000000" w:rsidR="00000000" w:rsidRPr="00000000">
        <w:rPr>
          <w:b w:val="0"/>
          <w:bCs w:val="0"/>
          <w:i w:val="1"/>
          <w:iCs w:val="1"/>
          <w:rtl w:val="0"/>
        </w:rPr>
        <w:t xml:space="preserve">with</w:t>
      </w:r>
      <w:r w:rsidDel="00000000" w:rsidR="00000000" w:rsidRPr="00000000">
        <w:rPr>
          <w:b w:val="0"/>
          <w:bCs w:val="0"/>
          <w:rtl w:val="0"/>
        </w:rPr>
        <w:t xml:space="preserve">” (dengan) menunjukkan keterlibatan kedua lokasi </w:t>
      </w:r>
    </w:p>
    <w:p w:rsidR="00000000" w:rsidDel="00000000" w:rsidP="00000000" w:rsidRDefault="00000000" w:rsidRPr="00000000" w14:paraId="00001B30">
      <w:pPr>
        <w:widowControl w:val="0"/>
        <w:numPr>
          <w:ilvl w:val="0"/>
          <w:numId w:val="256"/>
        </w:numPr>
        <w:ind w:left="1440" w:right="356" w:hanging="360"/>
        <w:rPr>
          <w:b w:val="0"/>
          <w:bCs w:val="0"/>
        </w:rPr>
      </w:pPr>
      <w:r w:rsidDel="00000000" w:rsidR="00000000" w:rsidRPr="00000000">
        <w:rPr>
          <w:b w:val="0"/>
          <w:bCs w:val="0"/>
          <w:rtl w:val="0"/>
        </w:rPr>
        <w:t xml:space="preserve">kata “</w:t>
      </w:r>
      <w:r w:rsidDel="00000000" w:rsidR="00000000" w:rsidRPr="00000000">
        <w:rPr>
          <w:b w:val="0"/>
          <w:bCs w:val="0"/>
          <w:i w:val="1"/>
          <w:iCs w:val="1"/>
          <w:rtl w:val="0"/>
        </w:rPr>
        <w:t xml:space="preserve">and</w:t>
      </w:r>
      <w:r w:rsidDel="00000000" w:rsidR="00000000" w:rsidRPr="00000000">
        <w:rPr>
          <w:b w:val="0"/>
          <w:bCs w:val="0"/>
          <w:rtl w:val="0"/>
        </w:rPr>
        <w:t xml:space="preserve">” (dan/atau) menunjukkan keterlibatan salah satu atau kedua lokasi. </w:t>
      </w:r>
    </w:p>
    <w:p w:rsidR="00000000" w:rsidDel="00000000" w:rsidP="00000000" w:rsidRDefault="00000000" w:rsidRPr="00000000" w14:paraId="00001B31">
      <w:pPr>
        <w:widowControl w:val="0"/>
        <w:ind w:left="540" w:right="356" w:firstLine="630"/>
        <w:rPr>
          <w:b w:val="0"/>
          <w:bCs w:val="0"/>
          <w:highlight w:val="white"/>
        </w:rPr>
      </w:pPr>
      <w:r w:rsidDel="00000000" w:rsidR="00000000" w:rsidRPr="00000000">
        <w:rPr>
          <w:b w:val="0"/>
          <w:bCs w:val="0"/>
          <w:highlight w:val="white"/>
          <w:rtl w:val="0"/>
        </w:rPr>
        <w:t xml:space="preserve">Apabila terdapat lebih dari satu jenis cedera dan masing masing cedera dapat diidentifikasi dengan jelas berdasarkan dokumentasi medis, maka setiap cedera harus dikodekan secara terpisah sesuai jenis lokasinya. Apabila terdapat cedera multipel yang tidak memberikan rincian tentang karakteristik masing masing cedera, gunakan kategori kombinasi untuk cedera multipel. </w:t>
      </w:r>
      <w:r w:rsidDel="00000000" w:rsidR="00000000" w:rsidRPr="00000000">
        <w:rPr>
          <w:rtl w:val="0"/>
        </w:rPr>
      </w:r>
    </w:p>
    <w:p w:rsidR="00000000" w:rsidDel="00000000" w:rsidP="00000000" w:rsidRDefault="00000000" w:rsidRPr="00000000" w14:paraId="00001B32">
      <w:pPr>
        <w:widowControl w:val="0"/>
        <w:ind w:left="540" w:right="356" w:firstLine="630"/>
        <w:rPr>
          <w:b w:val="0"/>
          <w:bCs w:val="0"/>
          <w:highlight w:val="white"/>
        </w:rPr>
      </w:pPr>
      <w:r w:rsidDel="00000000" w:rsidR="00000000" w:rsidRPr="00000000">
        <w:rPr>
          <w:b w:val="0"/>
          <w:bCs w:val="0"/>
          <w:highlight w:val="white"/>
          <w:rtl w:val="0"/>
        </w:rPr>
        <w:t xml:space="preserve">Blok pada bagian S serta T00-T14 dan T90-T98 berisi cedera pada tingkat tiga karakter yang diklasifikasikan berdasarkan jenis sebagai berikut:</w:t>
      </w:r>
    </w:p>
    <w:p w:rsidR="00000000" w:rsidDel="00000000" w:rsidP="00000000" w:rsidRDefault="00000000" w:rsidRPr="00000000" w14:paraId="00001B33">
      <w:pPr>
        <w:widowControl w:val="0"/>
        <w:numPr>
          <w:ilvl w:val="0"/>
          <w:numId w:val="50"/>
        </w:numPr>
        <w:ind w:left="810" w:right="356" w:hanging="270"/>
        <w:rPr>
          <w:b w:val="0"/>
          <w:bCs w:val="0"/>
          <w:highlight w:val="white"/>
        </w:rPr>
      </w:pPr>
      <w:r w:rsidDel="00000000" w:rsidR="00000000" w:rsidRPr="00000000">
        <w:rPr>
          <w:b w:val="0"/>
          <w:bCs w:val="0"/>
          <w:highlight w:val="white"/>
          <w:rtl w:val="0"/>
        </w:rPr>
        <w:t xml:space="preserve">Cedera superfisial termasuk: </w:t>
      </w:r>
    </w:p>
    <w:p w:rsidR="00000000" w:rsidDel="00000000" w:rsidP="00000000" w:rsidRDefault="00000000" w:rsidRPr="00000000" w14:paraId="00001B34">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Abrasi</w:t>
      </w:r>
    </w:p>
    <w:p w:rsidR="00000000" w:rsidDel="00000000" w:rsidP="00000000" w:rsidRDefault="00000000" w:rsidRPr="00000000" w14:paraId="00001B35">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Lepuh (bukan termal)</w:t>
      </w:r>
    </w:p>
    <w:p w:rsidR="00000000" w:rsidDel="00000000" w:rsidP="00000000" w:rsidRDefault="00000000" w:rsidRPr="00000000" w14:paraId="00001B36">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Kontusi, termasuk memar dan hematoma</w:t>
      </w:r>
    </w:p>
    <w:p w:rsidR="00000000" w:rsidDel="00000000" w:rsidP="00000000" w:rsidRDefault="00000000" w:rsidRPr="00000000" w14:paraId="00001B37">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Cedera dari benda asing superfisial (serpihan) tanpa luka terbuka yang besar</w:t>
      </w:r>
    </w:p>
    <w:p w:rsidR="00000000" w:rsidDel="00000000" w:rsidP="00000000" w:rsidRDefault="00000000" w:rsidRPr="00000000" w14:paraId="00001B38">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Gigitan serangga (tidak berbisa)</w:t>
      </w:r>
    </w:p>
    <w:p w:rsidR="00000000" w:rsidDel="00000000" w:rsidP="00000000" w:rsidRDefault="00000000" w:rsidRPr="00000000" w14:paraId="00001B39">
      <w:pPr>
        <w:widowControl w:val="0"/>
        <w:numPr>
          <w:ilvl w:val="0"/>
          <w:numId w:val="50"/>
        </w:numPr>
        <w:ind w:left="810" w:right="356" w:hanging="270"/>
        <w:rPr>
          <w:b w:val="0"/>
          <w:bCs w:val="0"/>
          <w:highlight w:val="white"/>
        </w:rPr>
      </w:pPr>
      <w:r w:rsidDel="00000000" w:rsidR="00000000" w:rsidRPr="00000000">
        <w:rPr>
          <w:b w:val="0"/>
          <w:bCs w:val="0"/>
          <w:highlight w:val="white"/>
          <w:rtl w:val="0"/>
        </w:rPr>
        <w:t xml:space="preserve">Luka terbuka termasuk:</w:t>
      </w:r>
    </w:p>
    <w:p w:rsidR="00000000" w:rsidDel="00000000" w:rsidP="00000000" w:rsidRDefault="00000000" w:rsidRPr="00000000" w14:paraId="00001B3A">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Gigitan hewan</w:t>
      </w:r>
    </w:p>
    <w:p w:rsidR="00000000" w:rsidDel="00000000" w:rsidP="00000000" w:rsidRDefault="00000000" w:rsidRPr="00000000" w14:paraId="00001B3B">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Luka robek</w:t>
      </w:r>
    </w:p>
    <w:p w:rsidR="00000000" w:rsidDel="00000000" w:rsidP="00000000" w:rsidRDefault="00000000" w:rsidRPr="00000000" w14:paraId="00001B3C">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Laserasi</w:t>
      </w:r>
    </w:p>
    <w:p w:rsidR="00000000" w:rsidDel="00000000" w:rsidP="00000000" w:rsidRDefault="00000000" w:rsidRPr="00000000" w14:paraId="00001B3D">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Luka tusuk: NOS (</w:t>
      </w:r>
      <w:r w:rsidDel="00000000" w:rsidR="00000000" w:rsidRPr="00000000">
        <w:rPr>
          <w:b w:val="0"/>
          <w:bCs w:val="0"/>
          <w:i w:val="1"/>
          <w:iCs w:val="1"/>
          <w:highlight w:val="white"/>
          <w:rtl w:val="0"/>
        </w:rPr>
        <w:t xml:space="preserve">Not Otherwise Specified</w:t>
      </w:r>
      <w:r w:rsidDel="00000000" w:rsidR="00000000" w:rsidRPr="00000000">
        <w:rPr>
          <w:b w:val="0"/>
          <w:bCs w:val="0"/>
          <w:highlight w:val="white"/>
          <w:rtl w:val="0"/>
        </w:rPr>
        <w:t xml:space="preserve">) atau dengan benda asing (penetrasi)</w:t>
      </w:r>
    </w:p>
    <w:p w:rsidR="00000000" w:rsidDel="00000000" w:rsidP="00000000" w:rsidRDefault="00000000" w:rsidRPr="00000000" w14:paraId="00001B3E">
      <w:pPr>
        <w:widowControl w:val="0"/>
        <w:numPr>
          <w:ilvl w:val="0"/>
          <w:numId w:val="50"/>
        </w:numPr>
        <w:ind w:left="810" w:right="356" w:hanging="270"/>
        <w:rPr>
          <w:b w:val="0"/>
          <w:bCs w:val="0"/>
          <w:highlight w:val="white"/>
        </w:rPr>
      </w:pPr>
      <w:r w:rsidDel="00000000" w:rsidR="00000000" w:rsidRPr="00000000">
        <w:rPr>
          <w:b w:val="0"/>
          <w:bCs w:val="0"/>
          <w:highlight w:val="white"/>
          <w:rtl w:val="0"/>
        </w:rPr>
        <w:t xml:space="preserve">Fraktur termasuk:</w:t>
      </w:r>
    </w:p>
    <w:p w:rsidR="00000000" w:rsidDel="00000000" w:rsidP="00000000" w:rsidRDefault="00000000" w:rsidRPr="00000000" w14:paraId="00001B3F">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Fraktur Tertutup: majemuk (</w:t>
      </w:r>
      <w:r w:rsidDel="00000000" w:rsidR="00000000" w:rsidRPr="00000000">
        <w:rPr>
          <w:b w:val="0"/>
          <w:bCs w:val="0"/>
          <w:i w:val="1"/>
          <w:iCs w:val="1"/>
          <w:highlight w:val="white"/>
          <w:rtl w:val="0"/>
        </w:rPr>
        <w:t xml:space="preserve">compound</w:t>
      </w:r>
      <w:r w:rsidDel="00000000" w:rsidR="00000000" w:rsidRPr="00000000">
        <w:rPr>
          <w:b w:val="0"/>
          <w:bCs w:val="0"/>
          <w:highlight w:val="white"/>
          <w:rtl w:val="0"/>
        </w:rPr>
        <w:t xml:space="preserve">) terinfeksi (</w:t>
      </w:r>
      <w:r w:rsidDel="00000000" w:rsidR="00000000" w:rsidRPr="00000000">
        <w:rPr>
          <w:b w:val="0"/>
          <w:bCs w:val="0"/>
          <w:i w:val="1"/>
          <w:iCs w:val="1"/>
          <w:highlight w:val="white"/>
          <w:rtl w:val="0"/>
        </w:rPr>
        <w:t xml:space="preserve">infected</w:t>
      </w:r>
      <w:r w:rsidDel="00000000" w:rsidR="00000000" w:rsidRPr="00000000">
        <w:rPr>
          <w:b w:val="0"/>
          <w:bCs w:val="0"/>
          <w:highlight w:val="white"/>
          <w:rtl w:val="0"/>
        </w:rPr>
        <w:t xml:space="preserve">), misil (</w:t>
      </w:r>
      <w:r w:rsidDel="00000000" w:rsidR="00000000" w:rsidRPr="00000000">
        <w:rPr>
          <w:b w:val="0"/>
          <w:bCs w:val="0"/>
          <w:i w:val="1"/>
          <w:iCs w:val="1"/>
          <w:highlight w:val="white"/>
          <w:rtl w:val="0"/>
        </w:rPr>
        <w:t xml:space="preserve">missile</w:t>
      </w:r>
      <w:r w:rsidDel="00000000" w:rsidR="00000000" w:rsidRPr="00000000">
        <w:rPr>
          <w:b w:val="0"/>
          <w:bCs w:val="0"/>
          <w:highlight w:val="white"/>
          <w:rtl w:val="0"/>
        </w:rPr>
        <w:t xml:space="preserve">), retak (</w:t>
      </w:r>
      <w:r w:rsidDel="00000000" w:rsidR="00000000" w:rsidRPr="00000000">
        <w:rPr>
          <w:b w:val="0"/>
          <w:bCs w:val="0"/>
          <w:i w:val="1"/>
          <w:iCs w:val="1"/>
          <w:highlight w:val="white"/>
          <w:rtl w:val="0"/>
        </w:rPr>
        <w:t xml:space="preserve">fissured</w:t>
      </w:r>
      <w:r w:rsidDel="00000000" w:rsidR="00000000" w:rsidRPr="00000000">
        <w:rPr>
          <w:b w:val="0"/>
          <w:bCs w:val="0"/>
          <w:highlight w:val="white"/>
          <w:rtl w:val="0"/>
        </w:rPr>
        <w:t xml:space="preserve">), greenstick, impaksi (impacted), linier, march, simpel, slipped epiphysis, spiral, dengan atau tanpa keterlambatan penyembuhan, </w:t>
      </w:r>
    </w:p>
    <w:p w:rsidR="00000000" w:rsidDel="00000000" w:rsidP="00000000" w:rsidRDefault="00000000" w:rsidRPr="00000000" w14:paraId="00001B40">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Fraktur Terbuka: majemuk (</w:t>
      </w:r>
      <w:r w:rsidDel="00000000" w:rsidR="00000000" w:rsidRPr="00000000">
        <w:rPr>
          <w:b w:val="0"/>
          <w:bCs w:val="0"/>
          <w:i w:val="1"/>
          <w:iCs w:val="1"/>
          <w:highlight w:val="white"/>
          <w:rtl w:val="0"/>
        </w:rPr>
        <w:t xml:space="preserve">compound</w:t>
      </w:r>
      <w:r w:rsidDel="00000000" w:rsidR="00000000" w:rsidRPr="00000000">
        <w:rPr>
          <w:b w:val="0"/>
          <w:bCs w:val="0"/>
          <w:highlight w:val="white"/>
          <w:rtl w:val="0"/>
        </w:rPr>
        <w:t xml:space="preserve">), terinfeksi (</w:t>
      </w:r>
      <w:r w:rsidDel="00000000" w:rsidR="00000000" w:rsidRPr="00000000">
        <w:rPr>
          <w:b w:val="0"/>
          <w:bCs w:val="0"/>
          <w:i w:val="1"/>
          <w:iCs w:val="1"/>
          <w:highlight w:val="white"/>
          <w:rtl w:val="0"/>
        </w:rPr>
        <w:t xml:space="preserve">infected</w:t>
      </w:r>
      <w:r w:rsidDel="00000000" w:rsidR="00000000" w:rsidRPr="00000000">
        <w:rPr>
          <w:b w:val="0"/>
          <w:bCs w:val="0"/>
          <w:highlight w:val="white"/>
          <w:rtl w:val="0"/>
        </w:rPr>
        <w:t xml:space="preserve">), misil (</w:t>
      </w:r>
      <w:r w:rsidDel="00000000" w:rsidR="00000000" w:rsidRPr="00000000">
        <w:rPr>
          <w:b w:val="0"/>
          <w:bCs w:val="0"/>
          <w:i w:val="1"/>
          <w:iCs w:val="1"/>
          <w:highlight w:val="white"/>
          <w:rtl w:val="0"/>
        </w:rPr>
        <w:t xml:space="preserve">missile</w:t>
      </w:r>
      <w:r w:rsidDel="00000000" w:rsidR="00000000" w:rsidRPr="00000000">
        <w:rPr>
          <w:b w:val="0"/>
          <w:bCs w:val="0"/>
          <w:highlight w:val="white"/>
          <w:rtl w:val="0"/>
        </w:rPr>
        <w:t xml:space="preserve">), tusukan (</w:t>
      </w:r>
      <w:r w:rsidDel="00000000" w:rsidR="00000000" w:rsidRPr="00000000">
        <w:rPr>
          <w:b w:val="0"/>
          <w:bCs w:val="0"/>
          <w:i w:val="1"/>
          <w:iCs w:val="1"/>
          <w:highlight w:val="white"/>
          <w:rtl w:val="0"/>
        </w:rPr>
        <w:t xml:space="preserve">puncture</w:t>
      </w:r>
      <w:r w:rsidDel="00000000" w:rsidR="00000000" w:rsidRPr="00000000">
        <w:rPr>
          <w:b w:val="0"/>
          <w:bCs w:val="0"/>
          <w:highlight w:val="white"/>
          <w:rtl w:val="0"/>
        </w:rPr>
        <w:t xml:space="preserve">), dengan benda asing, serta dengan atau tanpa keterlambatan penyembuhan. Dikecualikan: fraktur patologis (M84.4), fraktur dengan osteoporosis (M80.-), fraktur stres (M84.3), malunion fraktur (M84.0), dan nonunion fraktur [</w:t>
      </w:r>
      <w:r w:rsidDel="00000000" w:rsidR="00000000" w:rsidRPr="00000000">
        <w:rPr>
          <w:b w:val="0"/>
          <w:bCs w:val="0"/>
          <w:i w:val="1"/>
          <w:iCs w:val="1"/>
          <w:highlight w:val="white"/>
          <w:rtl w:val="0"/>
        </w:rPr>
        <w:t xml:space="preserve">pseudarthrosis</w:t>
      </w:r>
      <w:r w:rsidDel="00000000" w:rsidR="00000000" w:rsidRPr="00000000">
        <w:rPr>
          <w:b w:val="0"/>
          <w:bCs w:val="0"/>
          <w:highlight w:val="white"/>
          <w:rtl w:val="0"/>
        </w:rPr>
        <w:t xml:space="preserve">] (M84.1).</w:t>
      </w:r>
    </w:p>
    <w:p w:rsidR="00000000" w:rsidDel="00000000" w:rsidP="00000000" w:rsidRDefault="00000000" w:rsidRPr="00000000" w14:paraId="00001B41">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Dislokasi, atau pergeseran (</w:t>
      </w:r>
      <w:r w:rsidDel="00000000" w:rsidR="00000000" w:rsidRPr="00000000">
        <w:rPr>
          <w:b w:val="0"/>
          <w:bCs w:val="0"/>
          <w:i w:val="1"/>
          <w:iCs w:val="1"/>
          <w:highlight w:val="white"/>
          <w:rtl w:val="0"/>
        </w:rPr>
        <w:t xml:space="preserve">dislocated)</w:t>
      </w:r>
      <w:r w:rsidDel="00000000" w:rsidR="00000000" w:rsidRPr="00000000">
        <w:rPr>
          <w:b w:val="0"/>
          <w:bCs w:val="0"/>
          <w:highlight w:val="white"/>
          <w:rtl w:val="0"/>
        </w:rPr>
        <w:t xml:space="preserve">.</w:t>
      </w:r>
      <w:r w:rsidDel="00000000" w:rsidR="00000000" w:rsidRPr="00000000">
        <w:rPr>
          <w:rtl w:val="0"/>
        </w:rPr>
      </w:r>
    </w:p>
    <w:p w:rsidR="00000000" w:rsidDel="00000000" w:rsidP="00000000" w:rsidRDefault="00000000" w:rsidRPr="00000000" w14:paraId="00001B42">
      <w:pPr>
        <w:widowControl w:val="0"/>
        <w:numPr>
          <w:ilvl w:val="0"/>
          <w:numId w:val="50"/>
        </w:numPr>
        <w:ind w:left="810" w:right="356" w:hanging="270"/>
        <w:rPr>
          <w:b w:val="0"/>
          <w:bCs w:val="0"/>
          <w:highlight w:val="white"/>
        </w:rPr>
      </w:pPr>
      <w:r w:rsidDel="00000000" w:rsidR="00000000" w:rsidRPr="00000000">
        <w:rPr>
          <w:b w:val="0"/>
          <w:bCs w:val="0"/>
          <w:highlight w:val="white"/>
          <w:rtl w:val="0"/>
        </w:rPr>
        <w:t xml:space="preserve">Dislokasi, </w:t>
      </w:r>
      <w:r w:rsidDel="00000000" w:rsidR="00000000" w:rsidRPr="00000000">
        <w:rPr>
          <w:b w:val="0"/>
          <w:bCs w:val="0"/>
          <w:i w:val="1"/>
          <w:iCs w:val="1"/>
          <w:highlight w:val="white"/>
          <w:rtl w:val="0"/>
        </w:rPr>
        <w:t xml:space="preserve">sprain</w:t>
      </w:r>
      <w:r w:rsidDel="00000000" w:rsidR="00000000" w:rsidRPr="00000000">
        <w:rPr>
          <w:b w:val="0"/>
          <w:bCs w:val="0"/>
          <w:highlight w:val="white"/>
          <w:rtl w:val="0"/>
        </w:rPr>
        <w:t xml:space="preserve"> (terkilir), dan </w:t>
      </w:r>
      <w:r w:rsidDel="00000000" w:rsidR="00000000" w:rsidRPr="00000000">
        <w:rPr>
          <w:b w:val="0"/>
          <w:bCs w:val="0"/>
          <w:i w:val="1"/>
          <w:iCs w:val="1"/>
          <w:highlight w:val="white"/>
          <w:rtl w:val="0"/>
        </w:rPr>
        <w:t xml:space="preserve">strain</w:t>
      </w:r>
      <w:r w:rsidDel="00000000" w:rsidR="00000000" w:rsidRPr="00000000">
        <w:rPr>
          <w:b w:val="0"/>
          <w:bCs w:val="0"/>
          <w:highlight w:val="white"/>
          <w:rtl w:val="0"/>
        </w:rPr>
        <w:t xml:space="preserve"> (ketegangan otot) termasuk: </w:t>
      </w:r>
    </w:p>
    <w:p w:rsidR="00000000" w:rsidDel="00000000" w:rsidP="00000000" w:rsidRDefault="00000000" w:rsidRPr="00000000" w14:paraId="00001B43">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Avulsi</w:t>
      </w:r>
    </w:p>
    <w:p w:rsidR="00000000" w:rsidDel="00000000" w:rsidP="00000000" w:rsidRDefault="00000000" w:rsidRPr="00000000" w14:paraId="00001B44">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Laserasi</w:t>
      </w:r>
    </w:p>
    <w:p w:rsidR="00000000" w:rsidDel="00000000" w:rsidP="00000000" w:rsidRDefault="00000000" w:rsidRPr="00000000" w14:paraId="00001B45">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Terkilir </w:t>
      </w:r>
    </w:p>
    <w:p w:rsidR="00000000" w:rsidDel="00000000" w:rsidP="00000000" w:rsidRDefault="00000000" w:rsidRPr="00000000" w14:paraId="00001B46">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Ketegangan otot</w:t>
      </w:r>
    </w:p>
    <w:p w:rsidR="00000000" w:rsidDel="00000000" w:rsidP="00000000" w:rsidRDefault="00000000" w:rsidRPr="00000000" w14:paraId="00001B47">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Trauma : haemarthrosis, robek (</w:t>
      </w:r>
      <w:r w:rsidDel="00000000" w:rsidR="00000000" w:rsidRPr="00000000">
        <w:rPr>
          <w:b w:val="0"/>
          <w:bCs w:val="0"/>
          <w:i w:val="1"/>
          <w:iCs w:val="1"/>
          <w:highlight w:val="white"/>
          <w:rtl w:val="0"/>
        </w:rPr>
        <w:t xml:space="preserve">rupture</w:t>
      </w:r>
      <w:r w:rsidDel="00000000" w:rsidR="00000000" w:rsidRPr="00000000">
        <w:rPr>
          <w:b w:val="0"/>
          <w:bCs w:val="0"/>
          <w:highlight w:val="white"/>
          <w:rtl w:val="0"/>
        </w:rPr>
        <w:t xml:space="preserve">), subluxation, robek (</w:t>
      </w:r>
      <w:r w:rsidDel="00000000" w:rsidR="00000000" w:rsidRPr="00000000">
        <w:rPr>
          <w:b w:val="0"/>
          <w:bCs w:val="0"/>
          <w:i w:val="1"/>
          <w:iCs w:val="1"/>
          <w:highlight w:val="white"/>
          <w:rtl w:val="0"/>
        </w:rPr>
        <w:t xml:space="preserve">tear</w:t>
      </w:r>
      <w:r w:rsidDel="00000000" w:rsidR="00000000" w:rsidRPr="00000000">
        <w:rPr>
          <w:b w:val="0"/>
          <w:bCs w:val="0"/>
          <w:highlight w:val="white"/>
          <w:rtl w:val="0"/>
        </w:rPr>
        <w:t xml:space="preserve">)</w:t>
      </w:r>
    </w:p>
    <w:p w:rsidR="00000000" w:rsidDel="00000000" w:rsidP="00000000" w:rsidRDefault="00000000" w:rsidRPr="00000000" w14:paraId="00001B48">
      <w:pPr>
        <w:widowControl w:val="0"/>
        <w:numPr>
          <w:ilvl w:val="0"/>
          <w:numId w:val="50"/>
        </w:numPr>
        <w:ind w:left="810" w:right="356" w:hanging="270"/>
        <w:rPr>
          <w:b w:val="0"/>
          <w:bCs w:val="0"/>
          <w:highlight w:val="white"/>
        </w:rPr>
      </w:pPr>
      <w:r w:rsidDel="00000000" w:rsidR="00000000" w:rsidRPr="00000000">
        <w:rPr>
          <w:b w:val="0"/>
          <w:bCs w:val="0"/>
          <w:highlight w:val="white"/>
          <w:rtl w:val="0"/>
        </w:rPr>
        <w:t xml:space="preserve">Cedera pada saraf dan medula spinalis, termasuk lesi lengkap atau tidak lengkap pada lesi medula spinalis yang masih berkesinambungan pada cedera traumatik saraf dan medula spinalis berupa:</w:t>
      </w:r>
    </w:p>
    <w:p w:rsidR="00000000" w:rsidDel="00000000" w:rsidP="00000000" w:rsidRDefault="00000000" w:rsidRPr="00000000" w14:paraId="00001B49">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pemutusan saraf</w:t>
      </w:r>
    </w:p>
    <w:p w:rsidR="00000000" w:rsidDel="00000000" w:rsidP="00000000" w:rsidRDefault="00000000" w:rsidRPr="00000000" w14:paraId="00001B4A">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hematomielia (perdarahan pada medula spinalis)</w:t>
      </w:r>
    </w:p>
    <w:p w:rsidR="00000000" w:rsidDel="00000000" w:rsidP="00000000" w:rsidRDefault="00000000" w:rsidRPr="00000000" w14:paraId="00001B4B">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paralisis (sementara)</w:t>
      </w:r>
    </w:p>
    <w:p w:rsidR="00000000" w:rsidDel="00000000" w:rsidP="00000000" w:rsidRDefault="00000000" w:rsidRPr="00000000" w14:paraId="00001B4C">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paraplegia</w:t>
      </w:r>
    </w:p>
    <w:p w:rsidR="00000000" w:rsidDel="00000000" w:rsidP="00000000" w:rsidRDefault="00000000" w:rsidRPr="00000000" w14:paraId="00001B4D">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quadriplegia</w:t>
      </w:r>
    </w:p>
    <w:p w:rsidR="00000000" w:rsidDel="00000000" w:rsidP="00000000" w:rsidRDefault="00000000" w:rsidRPr="00000000" w14:paraId="00001B4E">
      <w:pPr>
        <w:widowControl w:val="0"/>
        <w:numPr>
          <w:ilvl w:val="0"/>
          <w:numId w:val="50"/>
        </w:numPr>
        <w:ind w:left="810" w:right="356" w:hanging="270"/>
        <w:rPr>
          <w:b w:val="0"/>
          <w:bCs w:val="0"/>
          <w:highlight w:val="white"/>
        </w:rPr>
      </w:pPr>
      <w:r w:rsidDel="00000000" w:rsidR="00000000" w:rsidRPr="00000000">
        <w:rPr>
          <w:b w:val="0"/>
          <w:bCs w:val="0"/>
          <w:highlight w:val="white"/>
          <w:rtl w:val="0"/>
        </w:rPr>
        <w:t xml:space="preserve">Cedera pada pembuluh darah termasuk : </w:t>
      </w:r>
    </w:p>
    <w:p w:rsidR="00000000" w:rsidDel="00000000" w:rsidP="00000000" w:rsidRDefault="00000000" w:rsidRPr="00000000" w14:paraId="00001B4F">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Avulsi</w:t>
      </w:r>
    </w:p>
    <w:p w:rsidR="00000000" w:rsidDel="00000000" w:rsidP="00000000" w:rsidRDefault="00000000" w:rsidRPr="00000000" w14:paraId="00001B50">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Laserasi</w:t>
      </w:r>
    </w:p>
    <w:p w:rsidR="00000000" w:rsidDel="00000000" w:rsidP="00000000" w:rsidRDefault="00000000" w:rsidRPr="00000000" w14:paraId="00001B51">
      <w:pPr>
        <w:widowControl w:val="0"/>
        <w:numPr>
          <w:ilvl w:val="1"/>
          <w:numId w:val="50"/>
        </w:numPr>
        <w:ind w:left="1440" w:right="356" w:hanging="360"/>
        <w:rPr>
          <w:b w:val="0"/>
          <w:bCs w:val="0"/>
          <w:highlight w:val="white"/>
        </w:rPr>
      </w:pPr>
      <w:r w:rsidDel="00000000" w:rsidR="00000000" w:rsidRPr="00000000">
        <w:rPr>
          <w:b w:val="0"/>
          <w:bCs w:val="0"/>
          <w:highlight w:val="white"/>
          <w:rtl w:val="0"/>
        </w:rPr>
        <w:t xml:space="preserve">Traumatik:</w:t>
      </w:r>
    </w:p>
    <w:p w:rsidR="00000000" w:rsidDel="00000000" w:rsidP="00000000" w:rsidRDefault="00000000" w:rsidRPr="00000000" w14:paraId="00001B52">
      <w:pPr>
        <w:widowControl w:val="0"/>
        <w:numPr>
          <w:ilvl w:val="2"/>
          <w:numId w:val="50"/>
        </w:numPr>
        <w:ind w:left="2160" w:right="356" w:hanging="360"/>
        <w:rPr>
          <w:b w:val="0"/>
          <w:bCs w:val="0"/>
          <w:highlight w:val="white"/>
        </w:rPr>
      </w:pPr>
      <w:r w:rsidDel="00000000" w:rsidR="00000000" w:rsidRPr="00000000">
        <w:rPr>
          <w:b w:val="0"/>
          <w:bCs w:val="0"/>
          <w:highlight w:val="white"/>
          <w:rtl w:val="0"/>
        </w:rPr>
        <w:t xml:space="preserve">aneurisma atau fistula (arterivenous)</w:t>
      </w:r>
    </w:p>
    <w:p w:rsidR="00000000" w:rsidDel="00000000" w:rsidP="00000000" w:rsidRDefault="00000000" w:rsidRPr="00000000" w14:paraId="00001B53">
      <w:pPr>
        <w:widowControl w:val="0"/>
        <w:numPr>
          <w:ilvl w:val="2"/>
          <w:numId w:val="50"/>
        </w:numPr>
        <w:ind w:left="2160" w:right="356" w:hanging="360"/>
        <w:rPr>
          <w:b w:val="0"/>
          <w:bCs w:val="0"/>
          <w:highlight w:val="white"/>
        </w:rPr>
      </w:pPr>
      <w:r w:rsidDel="00000000" w:rsidR="00000000" w:rsidRPr="00000000">
        <w:rPr>
          <w:b w:val="0"/>
          <w:bCs w:val="0"/>
          <w:highlight w:val="white"/>
          <w:rtl w:val="0"/>
        </w:rPr>
        <w:t xml:space="preserve">hematoma rteri</w:t>
      </w:r>
    </w:p>
    <w:p w:rsidR="00000000" w:rsidDel="00000000" w:rsidP="00000000" w:rsidRDefault="00000000" w:rsidRPr="00000000" w14:paraId="00001B54">
      <w:pPr>
        <w:widowControl w:val="0"/>
        <w:numPr>
          <w:ilvl w:val="2"/>
          <w:numId w:val="50"/>
        </w:numPr>
        <w:ind w:left="2160" w:right="356" w:hanging="360"/>
        <w:rPr>
          <w:b w:val="0"/>
          <w:bCs w:val="0"/>
          <w:highlight w:val="white"/>
        </w:rPr>
      </w:pPr>
      <w:r w:rsidDel="00000000" w:rsidR="00000000" w:rsidRPr="00000000">
        <w:rPr>
          <w:b w:val="0"/>
          <w:bCs w:val="0"/>
          <w:highlight w:val="white"/>
          <w:rtl w:val="0"/>
        </w:rPr>
        <w:t xml:space="preserve">ruptur</w:t>
      </w:r>
    </w:p>
    <w:p w:rsidR="00000000" w:rsidDel="00000000" w:rsidP="00000000" w:rsidRDefault="00000000" w:rsidRPr="00000000" w14:paraId="00001B55">
      <w:pPr>
        <w:widowControl w:val="0"/>
        <w:numPr>
          <w:ilvl w:val="0"/>
          <w:numId w:val="50"/>
        </w:numPr>
        <w:ind w:left="810" w:right="356" w:hanging="270"/>
        <w:rPr>
          <w:b w:val="0"/>
          <w:bCs w:val="0"/>
          <w:highlight w:val="white"/>
        </w:rPr>
      </w:pPr>
      <w:r w:rsidDel="00000000" w:rsidR="00000000" w:rsidRPr="00000000">
        <w:rPr>
          <w:b w:val="0"/>
          <w:bCs w:val="0"/>
          <w:highlight w:val="white"/>
          <w:rtl w:val="0"/>
        </w:rPr>
        <w:t xml:space="preserve">Cedera pada otot, fasia, dan tendon termasuk :</w:t>
      </w:r>
    </w:p>
    <w:p w:rsidR="00000000" w:rsidDel="00000000" w:rsidP="00000000" w:rsidRDefault="00000000" w:rsidRPr="00000000" w14:paraId="00001B56">
      <w:pPr>
        <w:widowControl w:val="0"/>
        <w:numPr>
          <w:ilvl w:val="0"/>
          <w:numId w:val="279"/>
        </w:numPr>
        <w:ind w:left="1440" w:right="356" w:hanging="360"/>
        <w:rPr>
          <w:b w:val="0"/>
          <w:bCs w:val="0"/>
          <w:highlight w:val="white"/>
        </w:rPr>
      </w:pPr>
      <w:r w:rsidDel="00000000" w:rsidR="00000000" w:rsidRPr="00000000">
        <w:rPr>
          <w:b w:val="0"/>
          <w:bCs w:val="0"/>
          <w:highlight w:val="white"/>
          <w:rtl w:val="0"/>
        </w:rPr>
        <w:t xml:space="preserve">Avulsi </w:t>
      </w:r>
    </w:p>
    <w:p w:rsidR="00000000" w:rsidDel="00000000" w:rsidP="00000000" w:rsidRDefault="00000000" w:rsidRPr="00000000" w14:paraId="00001B57">
      <w:pPr>
        <w:widowControl w:val="0"/>
        <w:numPr>
          <w:ilvl w:val="0"/>
          <w:numId w:val="279"/>
        </w:numPr>
        <w:ind w:left="1440" w:right="356" w:hanging="360"/>
        <w:rPr>
          <w:b w:val="0"/>
          <w:bCs w:val="0"/>
          <w:highlight w:val="white"/>
        </w:rPr>
      </w:pPr>
      <w:r w:rsidDel="00000000" w:rsidR="00000000" w:rsidRPr="00000000">
        <w:rPr>
          <w:b w:val="0"/>
          <w:bCs w:val="0"/>
          <w:highlight w:val="white"/>
          <w:rtl w:val="0"/>
        </w:rPr>
        <w:t xml:space="preserve">Laserasi</w:t>
      </w:r>
    </w:p>
    <w:p w:rsidR="00000000" w:rsidDel="00000000" w:rsidP="00000000" w:rsidRDefault="00000000" w:rsidRPr="00000000" w14:paraId="00001B58">
      <w:pPr>
        <w:widowControl w:val="0"/>
        <w:numPr>
          <w:ilvl w:val="0"/>
          <w:numId w:val="279"/>
        </w:numPr>
        <w:ind w:left="1440" w:right="356" w:hanging="360"/>
        <w:rPr>
          <w:b w:val="0"/>
          <w:bCs w:val="0"/>
          <w:highlight w:val="white"/>
        </w:rPr>
      </w:pPr>
      <w:r w:rsidDel="00000000" w:rsidR="00000000" w:rsidRPr="00000000">
        <w:rPr>
          <w:b w:val="0"/>
          <w:bCs w:val="0"/>
          <w:highlight w:val="white"/>
          <w:rtl w:val="0"/>
        </w:rPr>
        <w:t xml:space="preserve">Ketegangan otot (</w:t>
      </w:r>
      <w:r w:rsidDel="00000000" w:rsidR="00000000" w:rsidRPr="00000000">
        <w:rPr>
          <w:b w:val="0"/>
          <w:bCs w:val="0"/>
          <w:i w:val="1"/>
          <w:iCs w:val="1"/>
          <w:highlight w:val="white"/>
          <w:rtl w:val="0"/>
        </w:rPr>
        <w:t xml:space="preserve">strain</w:t>
      </w:r>
      <w:r w:rsidDel="00000000" w:rsidR="00000000" w:rsidRPr="00000000">
        <w:rPr>
          <w:b w:val="0"/>
          <w:bCs w:val="0"/>
          <w:highlight w:val="white"/>
          <w:rtl w:val="0"/>
        </w:rPr>
        <w:t xml:space="preserve">)</w:t>
      </w:r>
    </w:p>
    <w:p w:rsidR="00000000" w:rsidDel="00000000" w:rsidP="00000000" w:rsidRDefault="00000000" w:rsidRPr="00000000" w14:paraId="00001B59">
      <w:pPr>
        <w:widowControl w:val="0"/>
        <w:numPr>
          <w:ilvl w:val="0"/>
          <w:numId w:val="279"/>
        </w:numPr>
        <w:ind w:left="1440" w:right="356" w:hanging="360"/>
        <w:rPr>
          <w:b w:val="0"/>
          <w:bCs w:val="0"/>
          <w:highlight w:val="white"/>
        </w:rPr>
      </w:pPr>
      <w:r w:rsidDel="00000000" w:rsidR="00000000" w:rsidRPr="00000000">
        <w:rPr>
          <w:b w:val="0"/>
          <w:bCs w:val="0"/>
          <w:highlight w:val="white"/>
          <w:rtl w:val="0"/>
        </w:rPr>
        <w:t xml:space="preserve">Ruptur traumatik </w:t>
      </w:r>
    </w:p>
    <w:p w:rsidR="00000000" w:rsidDel="00000000" w:rsidP="00000000" w:rsidRDefault="00000000" w:rsidRPr="00000000" w14:paraId="00001B5A">
      <w:pPr>
        <w:widowControl w:val="0"/>
        <w:numPr>
          <w:ilvl w:val="0"/>
          <w:numId w:val="123"/>
        </w:numPr>
        <w:ind w:left="810" w:right="356" w:hanging="270"/>
        <w:rPr>
          <w:b w:val="0"/>
          <w:bCs w:val="0"/>
          <w:i w:val="1"/>
          <w:iCs w:val="1"/>
          <w:highlight w:val="white"/>
        </w:rPr>
      </w:pPr>
      <w:r w:rsidDel="00000000" w:rsidR="00000000" w:rsidRPr="00000000">
        <w:rPr>
          <w:b w:val="0"/>
          <w:bCs w:val="0"/>
          <w:i w:val="1"/>
          <w:iCs w:val="1"/>
          <w:highlight w:val="white"/>
          <w:rtl w:val="0"/>
        </w:rPr>
        <w:t xml:space="preserve">Crushing injury</w:t>
      </w:r>
    </w:p>
    <w:p w:rsidR="00000000" w:rsidDel="00000000" w:rsidP="00000000" w:rsidRDefault="00000000" w:rsidRPr="00000000" w14:paraId="00001B5B">
      <w:pPr>
        <w:widowControl w:val="0"/>
        <w:numPr>
          <w:ilvl w:val="0"/>
          <w:numId w:val="123"/>
        </w:numPr>
        <w:spacing w:after="0" w:afterAutospacing="0"/>
        <w:ind w:left="810" w:right="356" w:hanging="270"/>
        <w:rPr>
          <w:b w:val="0"/>
          <w:bCs w:val="0"/>
          <w:highlight w:val="white"/>
        </w:rPr>
      </w:pPr>
      <w:r w:rsidDel="00000000" w:rsidR="00000000" w:rsidRPr="00000000">
        <w:rPr>
          <w:b w:val="0"/>
          <w:bCs w:val="0"/>
          <w:highlight w:val="white"/>
          <w:rtl w:val="0"/>
        </w:rPr>
        <w:t xml:space="preserve">Amputasi traumatik</w:t>
      </w:r>
    </w:p>
    <w:p w:rsidR="00000000" w:rsidDel="00000000" w:rsidP="00000000" w:rsidRDefault="00000000" w:rsidRPr="00000000" w14:paraId="00001B5C">
      <w:pPr>
        <w:widowControl w:val="0"/>
        <w:numPr>
          <w:ilvl w:val="0"/>
          <w:numId w:val="123"/>
        </w:numPr>
        <w:spacing w:after="0" w:afterAutospacing="0" w:before="0" w:beforeAutospacing="0" w:lineRule="auto"/>
        <w:ind w:left="810" w:right="0" w:hanging="270"/>
        <w:rPr>
          <w:b w:val="0"/>
          <w:bCs w:val="0"/>
          <w:highlight w:val="white"/>
        </w:rPr>
      </w:pPr>
      <w:r w:rsidDel="00000000" w:rsidR="00000000" w:rsidRPr="00000000">
        <w:rPr>
          <w:b w:val="0"/>
          <w:bCs w:val="0"/>
          <w:highlight w:val="white"/>
          <w:rtl w:val="0"/>
        </w:rPr>
        <w:t xml:space="preserve">Cedera pada organ dalam meliputi:</w:t>
      </w:r>
    </w:p>
    <w:p w:rsidR="00000000" w:rsidDel="00000000" w:rsidP="00000000" w:rsidRDefault="00000000" w:rsidRPr="00000000" w14:paraId="00001B5D">
      <w:pPr>
        <w:widowControl w:val="0"/>
        <w:numPr>
          <w:ilvl w:val="0"/>
          <w:numId w:val="299"/>
        </w:numPr>
        <w:spacing w:after="0" w:afterAutospacing="0" w:before="0" w:beforeAutospacing="0" w:lineRule="auto"/>
        <w:ind w:left="1440" w:right="0" w:hanging="360"/>
        <w:rPr>
          <w:b w:val="0"/>
          <w:bCs w:val="0"/>
          <w:highlight w:val="white"/>
        </w:rPr>
      </w:pPr>
      <w:r w:rsidDel="00000000" w:rsidR="00000000" w:rsidRPr="00000000">
        <w:rPr>
          <w:b w:val="0"/>
          <w:bCs w:val="0"/>
          <w:highlight w:val="white"/>
          <w:rtl w:val="0"/>
        </w:rPr>
        <w:t xml:space="preserve">cedera akibat ledakan (</w:t>
      </w:r>
      <w:r w:rsidDel="00000000" w:rsidR="00000000" w:rsidRPr="00000000">
        <w:rPr>
          <w:b w:val="0"/>
          <w:bCs w:val="0"/>
          <w:i w:val="1"/>
          <w:iCs w:val="1"/>
          <w:highlight w:val="white"/>
          <w:rtl w:val="0"/>
        </w:rPr>
        <w:t xml:space="preserve">blast injury</w:t>
      </w:r>
      <w:r w:rsidDel="00000000" w:rsidR="00000000" w:rsidRPr="00000000">
        <w:rPr>
          <w:b w:val="0"/>
          <w:bCs w:val="0"/>
          <w:highlight w:val="white"/>
          <w:rtl w:val="0"/>
        </w:rPr>
        <w:t xml:space="preserve">)</w:t>
      </w:r>
    </w:p>
    <w:p w:rsidR="00000000" w:rsidDel="00000000" w:rsidP="00000000" w:rsidRDefault="00000000" w:rsidRPr="00000000" w14:paraId="00001B5E">
      <w:pPr>
        <w:widowControl w:val="0"/>
        <w:numPr>
          <w:ilvl w:val="0"/>
          <w:numId w:val="299"/>
        </w:numPr>
        <w:spacing w:after="0" w:afterAutospacing="0" w:before="0" w:beforeAutospacing="0" w:lineRule="auto"/>
        <w:ind w:left="1440" w:right="0" w:hanging="360"/>
        <w:rPr>
          <w:b w:val="0"/>
          <w:bCs w:val="0"/>
          <w:highlight w:val="white"/>
        </w:rPr>
      </w:pPr>
      <w:r w:rsidDel="00000000" w:rsidR="00000000" w:rsidRPr="00000000">
        <w:rPr>
          <w:b w:val="0"/>
          <w:bCs w:val="0"/>
          <w:highlight w:val="white"/>
          <w:rtl w:val="0"/>
        </w:rPr>
        <w:t xml:space="preserve">memar (</w:t>
      </w:r>
      <w:r w:rsidDel="00000000" w:rsidR="00000000" w:rsidRPr="00000000">
        <w:rPr>
          <w:b w:val="0"/>
          <w:bCs w:val="0"/>
          <w:i w:val="1"/>
          <w:iCs w:val="1"/>
          <w:highlight w:val="white"/>
          <w:rtl w:val="0"/>
        </w:rPr>
        <w:t xml:space="preserve">bruise</w:t>
      </w:r>
      <w:r w:rsidDel="00000000" w:rsidR="00000000" w:rsidRPr="00000000">
        <w:rPr>
          <w:b w:val="0"/>
          <w:bCs w:val="0"/>
          <w:highlight w:val="white"/>
          <w:rtl w:val="0"/>
        </w:rPr>
        <w:t xml:space="preserve">)</w:t>
      </w:r>
    </w:p>
    <w:p w:rsidR="00000000" w:rsidDel="00000000" w:rsidP="00000000" w:rsidRDefault="00000000" w:rsidRPr="00000000" w14:paraId="00001B5F">
      <w:pPr>
        <w:widowControl w:val="0"/>
        <w:numPr>
          <w:ilvl w:val="0"/>
          <w:numId w:val="299"/>
        </w:numPr>
        <w:spacing w:after="0" w:afterAutospacing="0" w:before="0" w:beforeAutospacing="0" w:lineRule="auto"/>
        <w:ind w:left="1440" w:right="0" w:hanging="360"/>
        <w:rPr>
          <w:b w:val="0"/>
          <w:bCs w:val="0"/>
          <w:highlight w:val="white"/>
        </w:rPr>
      </w:pPr>
      <w:r w:rsidDel="00000000" w:rsidR="00000000" w:rsidRPr="00000000">
        <w:rPr>
          <w:b w:val="0"/>
          <w:bCs w:val="0"/>
          <w:highlight w:val="white"/>
          <w:rtl w:val="0"/>
        </w:rPr>
        <w:t xml:space="preserve">gegar/cedera akibat benturan (</w:t>
      </w:r>
      <w:r w:rsidDel="00000000" w:rsidR="00000000" w:rsidRPr="00000000">
        <w:rPr>
          <w:b w:val="0"/>
          <w:bCs w:val="0"/>
          <w:i w:val="1"/>
          <w:iCs w:val="1"/>
          <w:highlight w:val="white"/>
          <w:rtl w:val="0"/>
        </w:rPr>
        <w:t xml:space="preserve">concussion</w:t>
      </w:r>
      <w:r w:rsidDel="00000000" w:rsidR="00000000" w:rsidRPr="00000000">
        <w:rPr>
          <w:b w:val="0"/>
          <w:bCs w:val="0"/>
          <w:highlight w:val="white"/>
          <w:rtl w:val="0"/>
        </w:rPr>
        <w:t xml:space="preserve">)</w:t>
      </w:r>
    </w:p>
    <w:p w:rsidR="00000000" w:rsidDel="00000000" w:rsidP="00000000" w:rsidRDefault="00000000" w:rsidRPr="00000000" w14:paraId="00001B60">
      <w:pPr>
        <w:widowControl w:val="0"/>
        <w:numPr>
          <w:ilvl w:val="0"/>
          <w:numId w:val="299"/>
        </w:numPr>
        <w:spacing w:after="0" w:afterAutospacing="0" w:before="0" w:beforeAutospacing="0" w:lineRule="auto"/>
        <w:ind w:left="1440" w:right="0" w:hanging="360"/>
        <w:rPr>
          <w:b w:val="0"/>
          <w:bCs w:val="0"/>
          <w:highlight w:val="white"/>
        </w:rPr>
      </w:pPr>
      <w:r w:rsidDel="00000000" w:rsidR="00000000" w:rsidRPr="00000000">
        <w:rPr>
          <w:b w:val="0"/>
          <w:bCs w:val="0"/>
          <w:i w:val="1"/>
          <w:iCs w:val="1"/>
          <w:highlight w:val="white"/>
          <w:rtl w:val="0"/>
        </w:rPr>
        <w:t xml:space="preserve">crushing</w:t>
      </w:r>
      <w:r w:rsidDel="00000000" w:rsidR="00000000" w:rsidRPr="00000000">
        <w:rPr>
          <w:rtl w:val="0"/>
        </w:rPr>
      </w:r>
    </w:p>
    <w:p w:rsidR="00000000" w:rsidDel="00000000" w:rsidP="00000000" w:rsidRDefault="00000000" w:rsidRPr="00000000" w14:paraId="00001B61">
      <w:pPr>
        <w:widowControl w:val="0"/>
        <w:numPr>
          <w:ilvl w:val="0"/>
          <w:numId w:val="299"/>
        </w:numPr>
        <w:spacing w:after="0" w:afterAutospacing="0" w:before="0" w:beforeAutospacing="0" w:lineRule="auto"/>
        <w:ind w:left="1440" w:right="0" w:hanging="360"/>
        <w:rPr>
          <w:b w:val="0"/>
          <w:bCs w:val="0"/>
          <w:highlight w:val="white"/>
        </w:rPr>
      </w:pPr>
      <w:r w:rsidDel="00000000" w:rsidR="00000000" w:rsidRPr="00000000">
        <w:rPr>
          <w:b w:val="0"/>
          <w:bCs w:val="0"/>
          <w:highlight w:val="white"/>
          <w:rtl w:val="0"/>
        </w:rPr>
        <w:t xml:space="preserve">laserasi</w:t>
      </w:r>
    </w:p>
    <w:p w:rsidR="00000000" w:rsidDel="00000000" w:rsidP="00000000" w:rsidRDefault="00000000" w:rsidRPr="00000000" w14:paraId="00001B62">
      <w:pPr>
        <w:widowControl w:val="0"/>
        <w:numPr>
          <w:ilvl w:val="0"/>
          <w:numId w:val="299"/>
        </w:numPr>
        <w:spacing w:after="0" w:afterAutospacing="0" w:before="0" w:beforeAutospacing="0" w:lineRule="auto"/>
        <w:ind w:left="1440" w:right="0" w:hanging="360"/>
        <w:rPr>
          <w:b w:val="0"/>
          <w:bCs w:val="0"/>
          <w:highlight w:val="white"/>
        </w:rPr>
      </w:pPr>
      <w:r w:rsidDel="00000000" w:rsidR="00000000" w:rsidRPr="00000000">
        <w:rPr>
          <w:b w:val="0"/>
          <w:bCs w:val="0"/>
          <w:highlight w:val="white"/>
          <w:rtl w:val="0"/>
        </w:rPr>
        <w:t xml:space="preserve">traumatik: </w:t>
      </w:r>
    </w:p>
    <w:p w:rsidR="00000000" w:rsidDel="00000000" w:rsidP="00000000" w:rsidRDefault="00000000" w:rsidRPr="00000000" w14:paraId="00001B63">
      <w:pPr>
        <w:widowControl w:val="0"/>
        <w:numPr>
          <w:ilvl w:val="0"/>
          <w:numId w:val="35"/>
        </w:numPr>
        <w:spacing w:after="0" w:afterAutospacing="0" w:before="0" w:beforeAutospacing="0" w:lineRule="auto"/>
        <w:ind w:left="2160" w:right="0" w:hanging="360"/>
        <w:rPr>
          <w:b w:val="0"/>
          <w:bCs w:val="0"/>
          <w:highlight w:val="white"/>
        </w:rPr>
      </w:pPr>
      <w:r w:rsidDel="00000000" w:rsidR="00000000" w:rsidRPr="00000000">
        <w:rPr>
          <w:b w:val="0"/>
          <w:bCs w:val="0"/>
          <w:highlight w:val="white"/>
          <w:rtl w:val="0"/>
        </w:rPr>
        <w:t xml:space="preserve">hematom</w:t>
      </w:r>
    </w:p>
    <w:p w:rsidR="00000000" w:rsidDel="00000000" w:rsidP="00000000" w:rsidRDefault="00000000" w:rsidRPr="00000000" w14:paraId="00001B64">
      <w:pPr>
        <w:widowControl w:val="0"/>
        <w:numPr>
          <w:ilvl w:val="0"/>
          <w:numId w:val="35"/>
        </w:numPr>
        <w:spacing w:after="0" w:afterAutospacing="0" w:before="0" w:beforeAutospacing="0" w:lineRule="auto"/>
        <w:ind w:left="2160" w:right="0" w:hanging="360"/>
        <w:rPr>
          <w:b w:val="0"/>
          <w:bCs w:val="0"/>
          <w:highlight w:val="white"/>
        </w:rPr>
      </w:pPr>
      <w:r w:rsidDel="00000000" w:rsidR="00000000" w:rsidRPr="00000000">
        <w:rPr>
          <w:b w:val="0"/>
          <w:bCs w:val="0"/>
          <w:highlight w:val="white"/>
          <w:rtl w:val="0"/>
        </w:rPr>
        <w:t xml:space="preserve">luka tusuk (</w:t>
      </w:r>
      <w:r w:rsidDel="00000000" w:rsidR="00000000" w:rsidRPr="00000000">
        <w:rPr>
          <w:b w:val="0"/>
          <w:bCs w:val="0"/>
          <w:i w:val="1"/>
          <w:iCs w:val="1"/>
          <w:highlight w:val="white"/>
          <w:rtl w:val="0"/>
        </w:rPr>
        <w:t xml:space="preserve">puncture</w:t>
      </w:r>
      <w:r w:rsidDel="00000000" w:rsidR="00000000" w:rsidRPr="00000000">
        <w:rPr>
          <w:b w:val="0"/>
          <w:bCs w:val="0"/>
          <w:highlight w:val="white"/>
          <w:rtl w:val="0"/>
        </w:rPr>
        <w:t xml:space="preserve">)</w:t>
      </w:r>
    </w:p>
    <w:p w:rsidR="00000000" w:rsidDel="00000000" w:rsidP="00000000" w:rsidRDefault="00000000" w:rsidRPr="00000000" w14:paraId="00001B65">
      <w:pPr>
        <w:widowControl w:val="0"/>
        <w:numPr>
          <w:ilvl w:val="0"/>
          <w:numId w:val="35"/>
        </w:numPr>
        <w:spacing w:after="0" w:afterAutospacing="0" w:before="0" w:beforeAutospacing="0" w:lineRule="auto"/>
        <w:ind w:left="2160" w:right="0" w:hanging="360"/>
        <w:rPr>
          <w:b w:val="0"/>
          <w:bCs w:val="0"/>
          <w:highlight w:val="white"/>
        </w:rPr>
      </w:pPr>
      <w:r w:rsidDel="00000000" w:rsidR="00000000" w:rsidRPr="00000000">
        <w:rPr>
          <w:b w:val="0"/>
          <w:bCs w:val="0"/>
          <w:highlight w:val="white"/>
          <w:rtl w:val="0"/>
        </w:rPr>
        <w:t xml:space="preserve">pecah (</w:t>
      </w:r>
      <w:r w:rsidDel="00000000" w:rsidR="00000000" w:rsidRPr="00000000">
        <w:rPr>
          <w:b w:val="0"/>
          <w:bCs w:val="0"/>
          <w:i w:val="1"/>
          <w:iCs w:val="1"/>
          <w:highlight w:val="white"/>
          <w:rtl w:val="0"/>
        </w:rPr>
        <w:t xml:space="preserve">rupture</w:t>
      </w:r>
      <w:r w:rsidDel="00000000" w:rsidR="00000000" w:rsidRPr="00000000">
        <w:rPr>
          <w:b w:val="0"/>
          <w:bCs w:val="0"/>
          <w:highlight w:val="white"/>
          <w:rtl w:val="0"/>
        </w:rPr>
        <w:t xml:space="preserve">)</w:t>
      </w:r>
    </w:p>
    <w:p w:rsidR="00000000" w:rsidDel="00000000" w:rsidP="00000000" w:rsidRDefault="00000000" w:rsidRPr="00000000" w14:paraId="00001B66">
      <w:pPr>
        <w:widowControl w:val="0"/>
        <w:numPr>
          <w:ilvl w:val="0"/>
          <w:numId w:val="35"/>
        </w:numPr>
        <w:spacing w:after="0" w:afterAutospacing="0" w:before="0" w:beforeAutospacing="0" w:lineRule="auto"/>
        <w:ind w:left="2160" w:right="0" w:hanging="360"/>
        <w:rPr>
          <w:b w:val="0"/>
          <w:bCs w:val="0"/>
          <w:highlight w:val="white"/>
        </w:rPr>
      </w:pPr>
      <w:r w:rsidDel="00000000" w:rsidR="00000000" w:rsidRPr="00000000">
        <w:rPr>
          <w:b w:val="0"/>
          <w:bCs w:val="0"/>
          <w:highlight w:val="white"/>
          <w:rtl w:val="0"/>
        </w:rPr>
        <w:t xml:space="preserve">robek (</w:t>
      </w:r>
      <w:r w:rsidDel="00000000" w:rsidR="00000000" w:rsidRPr="00000000">
        <w:rPr>
          <w:b w:val="0"/>
          <w:bCs w:val="0"/>
          <w:i w:val="1"/>
          <w:iCs w:val="1"/>
          <w:highlight w:val="white"/>
          <w:rtl w:val="0"/>
        </w:rPr>
        <w:t xml:space="preserve">tear</w:t>
      </w:r>
      <w:r w:rsidDel="00000000" w:rsidR="00000000" w:rsidRPr="00000000">
        <w:rPr>
          <w:b w:val="0"/>
          <w:bCs w:val="0"/>
          <w:highlight w:val="white"/>
          <w:rtl w:val="0"/>
        </w:rPr>
        <w:t xml:space="preserve">) </w:t>
      </w:r>
    </w:p>
    <w:p w:rsidR="00000000" w:rsidDel="00000000" w:rsidP="00000000" w:rsidRDefault="00000000" w:rsidRPr="00000000" w14:paraId="00001B67">
      <w:pPr>
        <w:widowControl w:val="0"/>
        <w:numPr>
          <w:ilvl w:val="0"/>
          <w:numId w:val="123"/>
        </w:numPr>
        <w:ind w:left="810" w:right="356" w:hanging="270"/>
        <w:rPr>
          <w:b w:val="0"/>
          <w:bCs w:val="0"/>
          <w:highlight w:val="white"/>
        </w:rPr>
      </w:pPr>
      <w:r w:rsidDel="00000000" w:rsidR="00000000" w:rsidRPr="00000000">
        <w:rPr>
          <w:b w:val="0"/>
          <w:bCs w:val="0"/>
          <w:highlight w:val="white"/>
          <w:rtl w:val="0"/>
        </w:rPr>
        <w:t xml:space="preserve">Cedera lain yang tidak spesifik</w:t>
      </w:r>
    </w:p>
    <w:p w:rsidR="00000000" w:rsidDel="00000000" w:rsidP="00000000" w:rsidRDefault="00000000" w:rsidRPr="00000000" w14:paraId="00001B68">
      <w:pPr>
        <w:widowControl w:val="0"/>
        <w:numPr>
          <w:ilvl w:val="0"/>
          <w:numId w:val="277"/>
        </w:numPr>
        <w:ind w:left="1133.858267716535" w:right="356" w:hanging="270"/>
        <w:rPr>
          <w:b w:val="0"/>
          <w:bCs w:val="0"/>
        </w:rPr>
      </w:pPr>
      <w:r w:rsidDel="00000000" w:rsidR="00000000" w:rsidRPr="00000000">
        <w:rPr>
          <w:b w:val="0"/>
          <w:bCs w:val="0"/>
          <w:rtl w:val="0"/>
        </w:rPr>
        <w:t xml:space="preserve">Dalam kasus terjadinya cedera di beberapa lokasi anatomi secara bersamaan, jika dokter mendiagnosis salah satu cedera yang lebih berat, gunakan kode cedera yang lebih berat dan tambahkan kode cedera lainnya.</w:t>
      </w:r>
    </w:p>
    <w:p w:rsidR="00000000" w:rsidDel="00000000" w:rsidP="00000000" w:rsidRDefault="00000000" w:rsidRPr="00000000" w14:paraId="00001B69">
      <w:pPr>
        <w:pStyle w:val="Heading5"/>
        <w:widowControl w:val="0"/>
        <w:spacing w:before="0" w:line="276" w:lineRule="auto"/>
        <w:ind w:left="0" w:right="119.52755905511822" w:firstLine="0"/>
        <w:jc w:val="center"/>
        <w:rPr>
          <w:b w:val="0"/>
          <w:bCs w:val="0"/>
        </w:rPr>
      </w:pPr>
      <w:bookmarkStart w:colFirst="0" w:colLast="0" w:name="_e9rqedl2hwtt" w:id="619"/>
      <w:bookmarkEnd w:id="619"/>
      <w:r w:rsidDel="00000000" w:rsidR="00000000" w:rsidRPr="00000000">
        <w:rPr>
          <w:rtl w:val="0"/>
        </w:rPr>
        <w:t xml:space="preserve">Tabel 3.127.</w:t>
      </w:r>
      <w:r w:rsidDel="00000000" w:rsidR="00000000" w:rsidRPr="00000000">
        <w:rPr>
          <w:b w:val="0"/>
          <w:bCs w:val="0"/>
          <w:rtl w:val="0"/>
        </w:rPr>
        <w:t xml:space="preserve"> Contoh kasus Penjelasan Khusus Kode ICD dalam Kategori MDC 31</w:t>
      </w:r>
    </w:p>
    <w:tbl>
      <w:tblPr>
        <w:tblStyle w:val="Table192"/>
        <w:tblW w:w="9570.0" w:type="dxa"/>
        <w:jc w:val="left"/>
        <w:tblInd w:w="-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3735"/>
        <w:gridCol w:w="4185"/>
        <w:tblGridChange w:id="0">
          <w:tblGrid>
            <w:gridCol w:w="1650"/>
            <w:gridCol w:w="3735"/>
            <w:gridCol w:w="4185"/>
          </w:tblGrid>
        </w:tblGridChange>
      </w:tblGrid>
      <w:tr>
        <w:trPr>
          <w:cantSplit w:val="0"/>
          <w:trHeight w:val="1215" w:hRule="atLeast"/>
          <w:tblHeader w:val="0"/>
        </w:trPr>
        <w:tc>
          <w:tcPr>
            <w:vMerge w:val="restart"/>
          </w:tcPr>
          <w:p w:rsidR="00000000" w:rsidDel="00000000" w:rsidP="00000000" w:rsidRDefault="00000000" w:rsidRPr="00000000" w14:paraId="00001B6A">
            <w:pPr>
              <w:widowControl w:val="0"/>
              <w:spacing w:line="275" w:lineRule="auto"/>
              <w:ind w:left="107" w:firstLine="0"/>
              <w:jc w:val="center"/>
              <w:rPr/>
            </w:pPr>
            <w:r w:rsidDel="00000000" w:rsidR="00000000" w:rsidRPr="00000000">
              <w:rPr>
                <w:rtl w:val="0"/>
              </w:rPr>
              <w:t xml:space="preserve">Contoh </w:t>
            </w:r>
          </w:p>
          <w:p w:rsidR="00000000" w:rsidDel="00000000" w:rsidP="00000000" w:rsidRDefault="00000000" w:rsidRPr="00000000" w14:paraId="00001B6B">
            <w:pPr>
              <w:widowControl w:val="0"/>
              <w:spacing w:line="275" w:lineRule="auto"/>
              <w:ind w:left="107" w:firstLine="0"/>
              <w:jc w:val="center"/>
              <w:rPr/>
            </w:pPr>
            <w:r w:rsidDel="00000000" w:rsidR="00000000" w:rsidRPr="00000000">
              <w:rPr>
                <w:rtl w:val="0"/>
              </w:rPr>
              <w:t xml:space="preserve">1-31</w:t>
            </w:r>
          </w:p>
        </w:tc>
        <w:tc>
          <w:tcPr>
            <w:gridSpan w:val="2"/>
          </w:tcPr>
          <w:p w:rsidR="00000000" w:rsidDel="00000000" w:rsidP="00000000" w:rsidRDefault="00000000" w:rsidRPr="00000000" w14:paraId="00001B6C">
            <w:pPr>
              <w:widowControl w:val="0"/>
              <w:ind w:left="180" w:right="356" w:firstLine="0"/>
              <w:rPr>
                <w:b w:val="0"/>
                <w:bCs w:val="0"/>
              </w:rPr>
            </w:pPr>
            <w:r w:rsidDel="00000000" w:rsidR="00000000" w:rsidRPr="00000000">
              <w:rPr>
                <w:b w:val="0"/>
                <w:bCs w:val="0"/>
                <w:rtl w:val="0"/>
              </w:rPr>
              <w:t xml:space="preserve">Seorang pasien  datang ke rumah sakit akibat tertabrak mobil saat sedang berjalan kaki. Dokter </w:t>
            </w:r>
            <w:r w:rsidDel="00000000" w:rsidR="00000000" w:rsidRPr="00000000">
              <w:rPr>
                <w:b w:val="0"/>
                <w:bCs w:val="0"/>
                <w:rtl w:val="0"/>
              </w:rPr>
              <w:t xml:space="preserve">mendiagnosis</w:t>
            </w:r>
            <w:r w:rsidDel="00000000" w:rsidR="00000000" w:rsidRPr="00000000">
              <w:rPr>
                <w:b w:val="0"/>
                <w:bCs w:val="0"/>
                <w:rtl w:val="0"/>
              </w:rPr>
              <w:t xml:space="preserve"> bahwa pasien mengalami fraktur tulang paha kanan tertutup, fraktur lengan atas kanan terbuka </w:t>
            </w:r>
            <w:r w:rsidDel="00000000" w:rsidR="00000000" w:rsidRPr="00000000">
              <w:rPr>
                <w:b w:val="0"/>
                <w:bCs w:val="0"/>
                <w:strike w:val="1"/>
                <w:rtl w:val="0"/>
              </w:rPr>
              <w:t xml:space="preserve">tertutup</w:t>
            </w:r>
            <w:r w:rsidDel="00000000" w:rsidR="00000000" w:rsidRPr="00000000">
              <w:rPr>
                <w:b w:val="0"/>
                <w:bCs w:val="0"/>
                <w:rtl w:val="0"/>
              </w:rPr>
              <w:t xml:space="preserve">, dan terkilir pada pergelangan kaki kanan. Dokter melakukan tindakan reduksi tertutup pada tulang paha kanan dan lengan atas kanan tanpa fiksasi internal.</w:t>
            </w:r>
          </w:p>
        </w:tc>
      </w:tr>
      <w:tr>
        <w:trPr>
          <w:cantSplit w:val="0"/>
          <w:trHeight w:val="275" w:hRule="atLeast"/>
          <w:tblHeader w:val="0"/>
        </w:trPr>
        <w:tc>
          <w:tcPr>
            <w:vMerge w:val="continue"/>
          </w:tcPr>
          <w:p w:rsidR="00000000" w:rsidDel="00000000" w:rsidP="00000000" w:rsidRDefault="00000000" w:rsidRPr="00000000" w14:paraId="00001B6E">
            <w:pPr>
              <w:widowControl w:val="0"/>
              <w:spacing w:line="276" w:lineRule="auto"/>
              <w:rPr/>
            </w:pPr>
            <w:r w:rsidDel="00000000" w:rsidR="00000000" w:rsidRPr="00000000">
              <w:rPr>
                <w:rtl w:val="0"/>
              </w:rPr>
            </w:r>
          </w:p>
        </w:tc>
        <w:tc>
          <w:tcPr>
            <w:shd w:fill="c9daf8" w:val="clear"/>
          </w:tcPr>
          <w:p w:rsidR="00000000" w:rsidDel="00000000" w:rsidP="00000000" w:rsidRDefault="00000000" w:rsidRPr="00000000" w14:paraId="00001B6F">
            <w:pPr>
              <w:widowControl w:val="0"/>
              <w:spacing w:after="200" w:before="200" w:line="256" w:lineRule="auto"/>
              <w:ind w:left="0" w:firstLine="0"/>
              <w:jc w:val="center"/>
              <w:rPr/>
            </w:pPr>
            <w:r w:rsidDel="00000000" w:rsidR="00000000" w:rsidRPr="00000000">
              <w:rPr>
                <w:rtl w:val="0"/>
              </w:rPr>
              <w:t xml:space="preserve">Diagnosis Dokter </w:t>
            </w:r>
          </w:p>
        </w:tc>
        <w:tc>
          <w:tcPr>
            <w:shd w:fill="c9daf8" w:val="clear"/>
          </w:tcPr>
          <w:p w:rsidR="00000000" w:rsidDel="00000000" w:rsidP="00000000" w:rsidRDefault="00000000" w:rsidRPr="00000000" w14:paraId="00001B70">
            <w:pPr>
              <w:widowControl w:val="0"/>
              <w:spacing w:after="200" w:before="200" w:line="256" w:lineRule="auto"/>
              <w:ind w:left="0" w:firstLine="0"/>
              <w:jc w:val="center"/>
              <w:rPr/>
            </w:pPr>
            <w:r w:rsidDel="00000000" w:rsidR="00000000" w:rsidRPr="00000000">
              <w:rPr>
                <w:rtl w:val="0"/>
              </w:rPr>
              <w:t xml:space="preserve">Pengode memberi kode</w:t>
            </w:r>
          </w:p>
        </w:tc>
      </w:tr>
      <w:tr>
        <w:trPr>
          <w:cantSplit w:val="0"/>
          <w:trHeight w:val="551" w:hRule="atLeast"/>
          <w:tblHeader w:val="0"/>
        </w:trPr>
        <w:tc>
          <w:tcPr/>
          <w:p w:rsidR="00000000" w:rsidDel="00000000" w:rsidP="00000000" w:rsidRDefault="00000000" w:rsidRPr="00000000" w14:paraId="00001B71">
            <w:pPr>
              <w:widowControl w:val="0"/>
              <w:ind w:left="107" w:firstLine="0"/>
              <w:rPr/>
            </w:pPr>
            <w:r w:rsidDel="00000000" w:rsidR="00000000" w:rsidRPr="00000000">
              <w:rPr>
                <w:rtl w:val="0"/>
              </w:rPr>
              <w:t xml:space="preserve">Diagnosis utama</w:t>
            </w:r>
          </w:p>
        </w:tc>
        <w:tc>
          <w:tcPr/>
          <w:p w:rsidR="00000000" w:rsidDel="00000000" w:rsidP="00000000" w:rsidRDefault="00000000" w:rsidRPr="00000000" w14:paraId="00001B72">
            <w:pPr>
              <w:widowControl w:val="0"/>
              <w:ind w:left="180" w:firstLine="0"/>
              <w:rPr>
                <w:b w:val="0"/>
                <w:bCs w:val="0"/>
              </w:rPr>
            </w:pPr>
            <w:r w:rsidDel="00000000" w:rsidR="00000000" w:rsidRPr="00000000">
              <w:rPr>
                <w:b w:val="0"/>
                <w:bCs w:val="0"/>
                <w:rtl w:val="0"/>
              </w:rPr>
              <w:t xml:space="preserve">Fraktur pada tulang paha kanan tertutup</w:t>
            </w:r>
          </w:p>
        </w:tc>
        <w:tc>
          <w:tcPr/>
          <w:p w:rsidR="00000000" w:rsidDel="00000000" w:rsidP="00000000" w:rsidRDefault="00000000" w:rsidRPr="00000000" w14:paraId="00001B73">
            <w:pPr>
              <w:widowControl w:val="0"/>
              <w:ind w:left="180" w:right="356" w:firstLine="0"/>
              <w:rPr>
                <w:b w:val="0"/>
                <w:bCs w:val="0"/>
              </w:rPr>
            </w:pPr>
            <w:r w:rsidDel="00000000" w:rsidR="00000000" w:rsidRPr="00000000">
              <w:rPr>
                <w:b w:val="0"/>
                <w:bCs w:val="0"/>
                <w:rtl w:val="0"/>
              </w:rPr>
              <w:t xml:space="preserve">S72.30 </w:t>
            </w:r>
            <w:r w:rsidDel="00000000" w:rsidR="00000000" w:rsidRPr="00000000">
              <w:rPr>
                <w:b w:val="0"/>
                <w:bCs w:val="0"/>
                <w:i w:val="1"/>
                <w:iCs w:val="1"/>
                <w:rtl w:val="0"/>
              </w:rPr>
              <w:t xml:space="preserve">Fracture of shaft of femur, closed</w:t>
            </w:r>
            <w:r w:rsidDel="00000000" w:rsidR="00000000" w:rsidRPr="00000000">
              <w:rPr>
                <w:rtl w:val="0"/>
              </w:rPr>
            </w:r>
          </w:p>
        </w:tc>
      </w:tr>
      <w:tr>
        <w:trPr>
          <w:cantSplit w:val="0"/>
          <w:trHeight w:val="727.5" w:hRule="atLeast"/>
          <w:tblHeader w:val="0"/>
        </w:trPr>
        <w:tc>
          <w:tcPr/>
          <w:p w:rsidR="00000000" w:rsidDel="00000000" w:rsidP="00000000" w:rsidRDefault="00000000" w:rsidRPr="00000000" w14:paraId="00001B74">
            <w:pPr>
              <w:widowControl w:val="0"/>
              <w:ind w:left="107" w:firstLine="0"/>
              <w:rPr/>
            </w:pPr>
            <w:r w:rsidDel="00000000" w:rsidR="00000000" w:rsidRPr="00000000">
              <w:rPr>
                <w:rtl w:val="0"/>
              </w:rPr>
              <w:t xml:space="preserve">Diagnosis  sekunder</w:t>
            </w:r>
          </w:p>
        </w:tc>
        <w:tc>
          <w:tcPr/>
          <w:p w:rsidR="00000000" w:rsidDel="00000000" w:rsidP="00000000" w:rsidRDefault="00000000" w:rsidRPr="00000000" w14:paraId="00001B75">
            <w:pPr>
              <w:ind w:left="212.59842519685023" w:hanging="270"/>
              <w:rPr>
                <w:b w:val="0"/>
                <w:bCs w:val="0"/>
              </w:rPr>
            </w:pPr>
            <w:r w:rsidDel="00000000" w:rsidR="00000000" w:rsidRPr="00000000">
              <w:rPr>
                <w:b w:val="0"/>
                <w:bCs w:val="0"/>
                <w:rtl w:val="0"/>
              </w:rPr>
              <w:t xml:space="preserve"> </w:t>
            </w:r>
            <w:r w:rsidDel="00000000" w:rsidR="00000000" w:rsidRPr="00000000">
              <w:rPr>
                <w:b w:val="0"/>
                <w:bCs w:val="0"/>
                <w:rtl w:val="0"/>
              </w:rPr>
              <w:t xml:space="preserve"> Fraktur pada tulang lengan atas   kanan terbuka</w:t>
            </w:r>
          </w:p>
          <w:p w:rsidR="00000000" w:rsidDel="00000000" w:rsidP="00000000" w:rsidRDefault="00000000" w:rsidRPr="00000000" w14:paraId="00001B76">
            <w:pPr>
              <w:ind w:left="212.59842519685023" w:firstLine="0"/>
              <w:rPr>
                <w:b w:val="0"/>
                <w:bCs w:val="0"/>
              </w:rPr>
            </w:pPr>
            <w:r w:rsidDel="00000000" w:rsidR="00000000" w:rsidRPr="00000000">
              <w:rPr>
                <w:b w:val="0"/>
                <w:bCs w:val="0"/>
                <w:rtl w:val="0"/>
              </w:rPr>
              <w:t xml:space="preserve">Terkilir pada pergelangan kaki kanan </w:t>
            </w:r>
          </w:p>
        </w:tc>
        <w:tc>
          <w:tcPr/>
          <w:p w:rsidR="00000000" w:rsidDel="00000000" w:rsidP="00000000" w:rsidRDefault="00000000" w:rsidRPr="00000000" w14:paraId="00001B77">
            <w:pPr>
              <w:widowControl w:val="0"/>
              <w:ind w:left="212.59842519685066" w:right="356" w:firstLine="0"/>
              <w:rPr>
                <w:b w:val="0"/>
                <w:bCs w:val="0"/>
                <w:i w:val="1"/>
                <w:iCs w:val="1"/>
              </w:rPr>
            </w:pPr>
            <w:r w:rsidDel="00000000" w:rsidR="00000000" w:rsidRPr="00000000">
              <w:rPr>
                <w:b w:val="0"/>
                <w:bCs w:val="0"/>
                <w:rtl w:val="0"/>
              </w:rPr>
              <w:t xml:space="preserve">S42.21 </w:t>
            </w:r>
            <w:r w:rsidDel="00000000" w:rsidR="00000000" w:rsidRPr="00000000">
              <w:rPr>
                <w:b w:val="0"/>
                <w:bCs w:val="0"/>
                <w:i w:val="1"/>
                <w:iCs w:val="1"/>
                <w:rtl w:val="0"/>
              </w:rPr>
              <w:t xml:space="preserve">Fracture of upper end of humerus</w:t>
            </w:r>
            <w:r w:rsidDel="00000000" w:rsidR="00000000" w:rsidRPr="00000000">
              <w:rPr>
                <w:b w:val="0"/>
                <w:bCs w:val="0"/>
                <w:rtl w:val="0"/>
              </w:rPr>
              <w:t xml:space="preserve">, </w:t>
            </w:r>
            <w:r w:rsidDel="00000000" w:rsidR="00000000" w:rsidRPr="00000000">
              <w:rPr>
                <w:b w:val="0"/>
                <w:bCs w:val="0"/>
                <w:i w:val="1"/>
                <w:iCs w:val="1"/>
                <w:rtl w:val="0"/>
              </w:rPr>
              <w:t xml:space="preserve">open</w:t>
            </w:r>
          </w:p>
          <w:p w:rsidR="00000000" w:rsidDel="00000000" w:rsidP="00000000" w:rsidRDefault="00000000" w:rsidRPr="00000000" w14:paraId="00001B78">
            <w:pPr>
              <w:widowControl w:val="0"/>
              <w:ind w:left="212.59842519685066" w:right="356" w:firstLine="0"/>
              <w:rPr>
                <w:b w:val="0"/>
                <w:bCs w:val="0"/>
                <w:i w:val="1"/>
                <w:iCs w:val="1"/>
              </w:rPr>
            </w:pPr>
            <w:r w:rsidDel="00000000" w:rsidR="00000000" w:rsidRPr="00000000">
              <w:rPr>
                <w:b w:val="0"/>
                <w:bCs w:val="0"/>
                <w:rtl w:val="0"/>
              </w:rPr>
              <w:t xml:space="preserve">S93.4 </w:t>
            </w:r>
            <w:r w:rsidDel="00000000" w:rsidR="00000000" w:rsidRPr="00000000">
              <w:rPr>
                <w:b w:val="0"/>
                <w:bCs w:val="0"/>
                <w:i w:val="1"/>
                <w:iCs w:val="1"/>
                <w:rtl w:val="0"/>
              </w:rPr>
              <w:t xml:space="preserve">Sprain and strain of ankle</w:t>
            </w:r>
          </w:p>
        </w:tc>
      </w:tr>
      <w:tr>
        <w:trPr>
          <w:cantSplit w:val="0"/>
          <w:trHeight w:val="727.5" w:hRule="atLeast"/>
          <w:tblHeader w:val="0"/>
        </w:trPr>
        <w:tc>
          <w:tcPr/>
          <w:p w:rsidR="00000000" w:rsidDel="00000000" w:rsidP="00000000" w:rsidRDefault="00000000" w:rsidRPr="00000000" w14:paraId="00001B79">
            <w:pPr>
              <w:widowControl w:val="0"/>
              <w:ind w:left="90" w:firstLine="0"/>
              <w:rPr/>
            </w:pPr>
            <w:r w:rsidDel="00000000" w:rsidR="00000000" w:rsidRPr="00000000">
              <w:rPr>
                <w:rtl w:val="0"/>
              </w:rPr>
              <w:t xml:space="preserve">Penyebab eksternal</w:t>
            </w:r>
          </w:p>
        </w:tc>
        <w:tc>
          <w:tcPr/>
          <w:p w:rsidR="00000000" w:rsidDel="00000000" w:rsidP="00000000" w:rsidRDefault="00000000" w:rsidRPr="00000000" w14:paraId="00001B7A">
            <w:pPr>
              <w:widowControl w:val="0"/>
              <w:ind w:left="180" w:right="356" w:firstLine="0"/>
              <w:rPr>
                <w:b w:val="0"/>
                <w:bCs w:val="0"/>
              </w:rPr>
            </w:pPr>
            <w:r w:rsidDel="00000000" w:rsidR="00000000" w:rsidRPr="00000000">
              <w:rPr>
                <w:b w:val="0"/>
                <w:bCs w:val="0"/>
                <w:rtl w:val="0"/>
              </w:rPr>
              <w:t xml:space="preserve">Seorang pejalan kaki tertabrak mobil</w:t>
            </w:r>
          </w:p>
        </w:tc>
        <w:tc>
          <w:tcPr/>
          <w:p w:rsidR="00000000" w:rsidDel="00000000" w:rsidP="00000000" w:rsidRDefault="00000000" w:rsidRPr="00000000" w14:paraId="00001B7B">
            <w:pPr>
              <w:widowControl w:val="0"/>
              <w:ind w:left="180" w:right="356" w:firstLine="0"/>
              <w:rPr>
                <w:b w:val="0"/>
                <w:bCs w:val="0"/>
                <w:i w:val="1"/>
                <w:iCs w:val="1"/>
              </w:rPr>
            </w:pPr>
            <w:r w:rsidDel="00000000" w:rsidR="00000000" w:rsidRPr="00000000">
              <w:rPr>
                <w:b w:val="0"/>
                <w:bCs w:val="0"/>
                <w:rtl w:val="0"/>
              </w:rPr>
              <w:t xml:space="preserve">V03.1 </w:t>
            </w:r>
            <w:r w:rsidDel="00000000" w:rsidR="00000000" w:rsidRPr="00000000">
              <w:rPr>
                <w:b w:val="0"/>
                <w:bCs w:val="0"/>
                <w:i w:val="1"/>
                <w:iCs w:val="1"/>
                <w:rtl w:val="0"/>
              </w:rPr>
              <w:t xml:space="preserve">Pedestrian injured in collision with car, pick-up or van, traffic accident</w:t>
            </w:r>
            <w:r w:rsidDel="00000000" w:rsidR="00000000" w:rsidRPr="00000000">
              <w:rPr>
                <w:b w:val="0"/>
                <w:bCs w:val="0"/>
                <w:rtl w:val="0"/>
              </w:rPr>
              <w:t xml:space="preserve"> </w:t>
            </w:r>
            <w:r w:rsidDel="00000000" w:rsidR="00000000" w:rsidRPr="00000000">
              <w:rPr>
                <w:rtl w:val="0"/>
              </w:rPr>
            </w:r>
          </w:p>
        </w:tc>
      </w:tr>
      <w:tr>
        <w:trPr>
          <w:cantSplit w:val="0"/>
          <w:trHeight w:val="727.5" w:hRule="atLeast"/>
          <w:tblHeader w:val="0"/>
        </w:trPr>
        <w:tc>
          <w:tcPr/>
          <w:p w:rsidR="00000000" w:rsidDel="00000000" w:rsidP="00000000" w:rsidRDefault="00000000" w:rsidRPr="00000000" w14:paraId="00001B7C">
            <w:pPr>
              <w:widowControl w:val="0"/>
              <w:ind w:left="90" w:firstLine="0"/>
              <w:rPr/>
            </w:pPr>
            <w:r w:rsidDel="00000000" w:rsidR="00000000" w:rsidRPr="00000000">
              <w:rPr>
                <w:rtl w:val="0"/>
              </w:rPr>
              <w:t xml:space="preserve">Prosedur</w:t>
            </w:r>
          </w:p>
        </w:tc>
        <w:tc>
          <w:tcPr/>
          <w:p w:rsidR="00000000" w:rsidDel="00000000" w:rsidP="00000000" w:rsidRDefault="00000000" w:rsidRPr="00000000" w14:paraId="00001B7D">
            <w:pPr>
              <w:ind w:left="180" w:firstLine="0"/>
              <w:rPr>
                <w:b w:val="0"/>
                <w:bCs w:val="0"/>
                <w:strike w:val="1"/>
              </w:rPr>
            </w:pPr>
            <w:r w:rsidDel="00000000" w:rsidR="00000000" w:rsidRPr="00000000">
              <w:rPr>
                <w:b w:val="0"/>
                <w:bCs w:val="0"/>
                <w:rtl w:val="0"/>
              </w:rPr>
              <w:t xml:space="preserve">Reduksi tertutup pada tulang paha tanpa fiksasi internal</w:t>
            </w:r>
            <w:r w:rsidDel="00000000" w:rsidR="00000000" w:rsidRPr="00000000">
              <w:rPr>
                <w:rtl w:val="0"/>
              </w:rPr>
            </w:r>
          </w:p>
        </w:tc>
        <w:tc>
          <w:tcPr/>
          <w:p w:rsidR="00000000" w:rsidDel="00000000" w:rsidP="00000000" w:rsidRDefault="00000000" w:rsidRPr="00000000" w14:paraId="00001B7E">
            <w:pPr>
              <w:widowControl w:val="0"/>
              <w:ind w:left="180" w:right="356" w:firstLine="0"/>
              <w:rPr>
                <w:b w:val="0"/>
                <w:bCs w:val="0"/>
                <w:i w:val="1"/>
                <w:iCs w:val="1"/>
              </w:rPr>
            </w:pPr>
            <w:r w:rsidDel="00000000" w:rsidR="00000000" w:rsidRPr="00000000">
              <w:rPr>
                <w:b w:val="0"/>
                <w:bCs w:val="0"/>
                <w:rtl w:val="0"/>
              </w:rPr>
              <w:t xml:space="preserve">79.05 </w:t>
            </w:r>
            <w:r w:rsidDel="00000000" w:rsidR="00000000" w:rsidRPr="00000000">
              <w:rPr>
                <w:b w:val="0"/>
                <w:bCs w:val="0"/>
                <w:i w:val="1"/>
                <w:iCs w:val="1"/>
                <w:rtl w:val="0"/>
              </w:rPr>
              <w:t xml:space="preserve">Closed reduction of fracture without internal fixation, femur</w:t>
            </w:r>
          </w:p>
        </w:tc>
      </w:tr>
    </w:tbl>
    <w:p w:rsidR="00000000" w:rsidDel="00000000" w:rsidP="00000000" w:rsidRDefault="00000000" w:rsidRPr="00000000" w14:paraId="00001B7F">
      <w:pPr>
        <w:widowControl w:val="0"/>
        <w:numPr>
          <w:ilvl w:val="0"/>
          <w:numId w:val="277"/>
        </w:numPr>
        <w:ind w:left="1133.858267716535" w:right="356" w:hanging="270"/>
        <w:rPr>
          <w:b w:val="0"/>
          <w:bCs w:val="0"/>
        </w:rPr>
      </w:pPr>
      <w:r w:rsidDel="00000000" w:rsidR="00000000" w:rsidRPr="00000000">
        <w:rPr>
          <w:b w:val="0"/>
          <w:bCs w:val="0"/>
          <w:rtl w:val="0"/>
        </w:rPr>
        <w:t xml:space="preserve">Dalam kasus terjadinya cedera di beberapa lokasi anatomi secara bersamaan namun diagnosis dokter tidak mencantumkan cedera yang dominan atau menonjol, gunakan kode multiple dan tambahkan kode cedera lainnya. Apabila terdapat cedera multipel pada satu regio yang sama, menggunakan kode spesifik dari kelompok kode S dengan menambahkan karakter keempat (.7) yang merepresentasikan kondisi multipel.</w:t>
      </w:r>
    </w:p>
    <w:p w:rsidR="00000000" w:rsidDel="00000000" w:rsidP="00000000" w:rsidRDefault="00000000" w:rsidRPr="00000000" w14:paraId="00001B80">
      <w:pPr>
        <w:pStyle w:val="Heading5"/>
        <w:widowControl w:val="0"/>
        <w:spacing w:before="0" w:line="276" w:lineRule="auto"/>
        <w:ind w:left="0" w:right="119.52755905511822" w:firstLine="0"/>
        <w:jc w:val="center"/>
        <w:rPr>
          <w:b w:val="0"/>
          <w:bCs w:val="0"/>
        </w:rPr>
      </w:pPr>
      <w:bookmarkStart w:colFirst="0" w:colLast="0" w:name="_apbcoprcyeli" w:id="620"/>
      <w:bookmarkEnd w:id="620"/>
      <w:r w:rsidDel="00000000" w:rsidR="00000000" w:rsidRPr="00000000">
        <w:rPr>
          <w:rtl w:val="0"/>
        </w:rPr>
        <w:t xml:space="preserve">Tabel 3.128.</w:t>
      </w:r>
      <w:r w:rsidDel="00000000" w:rsidR="00000000" w:rsidRPr="00000000">
        <w:rPr>
          <w:b w:val="0"/>
          <w:bCs w:val="0"/>
          <w:rtl w:val="0"/>
        </w:rPr>
        <w:t xml:space="preserve"> Contoh kasus Penjelasan Khusus Kode ICD dalam Kategori MDC 31</w:t>
      </w:r>
    </w:p>
    <w:tbl>
      <w:tblPr>
        <w:tblStyle w:val="Table193"/>
        <w:tblW w:w="9645.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3735"/>
        <w:gridCol w:w="4185"/>
        <w:tblGridChange w:id="0">
          <w:tblGrid>
            <w:gridCol w:w="1725"/>
            <w:gridCol w:w="3735"/>
            <w:gridCol w:w="4185"/>
          </w:tblGrid>
        </w:tblGridChange>
      </w:tblGrid>
      <w:tr>
        <w:trPr>
          <w:cantSplit w:val="0"/>
          <w:trHeight w:val="952.5" w:hRule="atLeast"/>
          <w:tblHeader w:val="0"/>
        </w:trPr>
        <w:tc>
          <w:tcPr>
            <w:vMerge w:val="restart"/>
          </w:tcPr>
          <w:p w:rsidR="00000000" w:rsidDel="00000000" w:rsidP="00000000" w:rsidRDefault="00000000" w:rsidRPr="00000000" w14:paraId="00001B81">
            <w:pPr>
              <w:widowControl w:val="0"/>
              <w:ind w:left="107" w:firstLine="0"/>
              <w:jc w:val="center"/>
              <w:rPr/>
            </w:pPr>
            <w:r w:rsidDel="00000000" w:rsidR="00000000" w:rsidRPr="00000000">
              <w:rPr>
                <w:rtl w:val="0"/>
              </w:rPr>
            </w:r>
          </w:p>
          <w:p w:rsidR="00000000" w:rsidDel="00000000" w:rsidP="00000000" w:rsidRDefault="00000000" w:rsidRPr="00000000" w14:paraId="00001B82">
            <w:pPr>
              <w:widowControl w:val="0"/>
              <w:ind w:left="107" w:firstLine="0"/>
              <w:jc w:val="center"/>
              <w:rPr/>
            </w:pPr>
            <w:r w:rsidDel="00000000" w:rsidR="00000000" w:rsidRPr="00000000">
              <w:rPr>
                <w:rtl w:val="0"/>
              </w:rPr>
              <w:t xml:space="preserve">Contoh </w:t>
            </w:r>
          </w:p>
          <w:p w:rsidR="00000000" w:rsidDel="00000000" w:rsidP="00000000" w:rsidRDefault="00000000" w:rsidRPr="00000000" w14:paraId="00001B83">
            <w:pPr>
              <w:widowControl w:val="0"/>
              <w:ind w:left="107" w:firstLine="0"/>
              <w:jc w:val="center"/>
              <w:rPr/>
            </w:pPr>
            <w:r w:rsidDel="00000000" w:rsidR="00000000" w:rsidRPr="00000000">
              <w:rPr>
                <w:rtl w:val="0"/>
              </w:rPr>
              <w:t xml:space="preserve">2-31</w:t>
            </w:r>
          </w:p>
        </w:tc>
        <w:tc>
          <w:tcPr>
            <w:gridSpan w:val="2"/>
          </w:tcPr>
          <w:p w:rsidR="00000000" w:rsidDel="00000000" w:rsidP="00000000" w:rsidRDefault="00000000" w:rsidRPr="00000000" w14:paraId="00001B84">
            <w:pPr>
              <w:widowControl w:val="0"/>
              <w:ind w:left="107" w:right="95" w:firstLine="0"/>
              <w:rPr>
                <w:b w:val="0"/>
                <w:bCs w:val="0"/>
              </w:rPr>
            </w:pPr>
            <w:r w:rsidDel="00000000" w:rsidR="00000000" w:rsidRPr="00000000">
              <w:rPr>
                <w:b w:val="0"/>
                <w:bCs w:val="0"/>
                <w:rtl w:val="0"/>
              </w:rPr>
              <w:t xml:space="preserve">Pasien datang dengan cedera saat mengendarai mobil dan menabrak pohon. Dokter </w:t>
            </w:r>
            <w:r w:rsidDel="00000000" w:rsidR="00000000" w:rsidRPr="00000000">
              <w:rPr>
                <w:b w:val="0"/>
                <w:bCs w:val="0"/>
                <w:rtl w:val="0"/>
              </w:rPr>
              <w:t xml:space="preserve">mendiagnos</w:t>
            </w:r>
            <w:r w:rsidDel="00000000" w:rsidR="00000000" w:rsidRPr="00000000">
              <w:rPr>
                <w:b w:val="0"/>
                <w:bCs w:val="0"/>
                <w:rtl w:val="0"/>
              </w:rPr>
              <w:t xml:space="preserve">is cedera multipel pada organ intratorakal dan fraktur terbuka pada tulang lengan atas. Pada kondisi tersebut dilakukan prosedur pemasangan WSD dan prosedur ORIF pada tulang lengan atas. </w:t>
            </w:r>
          </w:p>
        </w:tc>
      </w:tr>
      <w:tr>
        <w:trPr>
          <w:cantSplit w:val="0"/>
          <w:trHeight w:val="275" w:hRule="atLeast"/>
          <w:tblHeader w:val="0"/>
        </w:trPr>
        <w:tc>
          <w:tcPr>
            <w:vMerge w:val="continue"/>
          </w:tcPr>
          <w:p w:rsidR="00000000" w:rsidDel="00000000" w:rsidP="00000000" w:rsidRDefault="00000000" w:rsidRPr="00000000" w14:paraId="00001B86">
            <w:pPr>
              <w:widowControl w:val="0"/>
              <w:spacing w:line="276" w:lineRule="auto"/>
              <w:rPr/>
            </w:pPr>
            <w:r w:rsidDel="00000000" w:rsidR="00000000" w:rsidRPr="00000000">
              <w:rPr>
                <w:rtl w:val="0"/>
              </w:rPr>
            </w:r>
          </w:p>
        </w:tc>
        <w:tc>
          <w:tcPr>
            <w:shd w:fill="c9daf8" w:val="clear"/>
          </w:tcPr>
          <w:p w:rsidR="00000000" w:rsidDel="00000000" w:rsidP="00000000" w:rsidRDefault="00000000" w:rsidRPr="00000000" w14:paraId="00001B87">
            <w:pPr>
              <w:widowControl w:val="0"/>
              <w:spacing w:after="200" w:before="200" w:lineRule="auto"/>
              <w:ind w:left="0" w:firstLine="0"/>
              <w:jc w:val="center"/>
              <w:rPr/>
            </w:pPr>
            <w:r w:rsidDel="00000000" w:rsidR="00000000" w:rsidRPr="00000000">
              <w:rPr>
                <w:rtl w:val="0"/>
              </w:rPr>
              <w:t xml:space="preserve">Diagnosis Dokter </w:t>
            </w:r>
          </w:p>
        </w:tc>
        <w:tc>
          <w:tcPr>
            <w:shd w:fill="c9daf8" w:val="clear"/>
          </w:tcPr>
          <w:p w:rsidR="00000000" w:rsidDel="00000000" w:rsidP="00000000" w:rsidRDefault="00000000" w:rsidRPr="00000000" w14:paraId="00001B88">
            <w:pPr>
              <w:widowControl w:val="0"/>
              <w:spacing w:after="200" w:before="200" w:lineRule="auto"/>
              <w:ind w:left="0" w:firstLine="0"/>
              <w:jc w:val="center"/>
              <w:rPr/>
            </w:pPr>
            <w:r w:rsidDel="00000000" w:rsidR="00000000" w:rsidRPr="00000000">
              <w:rPr>
                <w:rtl w:val="0"/>
              </w:rPr>
              <w:t xml:space="preserve">Pengode memberi kode</w:t>
            </w:r>
          </w:p>
        </w:tc>
      </w:tr>
      <w:tr>
        <w:trPr>
          <w:cantSplit w:val="0"/>
          <w:trHeight w:val="551" w:hRule="atLeast"/>
          <w:tblHeader w:val="0"/>
        </w:trPr>
        <w:tc>
          <w:tcPr/>
          <w:p w:rsidR="00000000" w:rsidDel="00000000" w:rsidP="00000000" w:rsidRDefault="00000000" w:rsidRPr="00000000" w14:paraId="00001B89">
            <w:pPr>
              <w:widowControl w:val="0"/>
              <w:ind w:left="107" w:firstLine="0"/>
              <w:rPr/>
            </w:pPr>
            <w:r w:rsidDel="00000000" w:rsidR="00000000" w:rsidRPr="00000000">
              <w:rPr>
                <w:rtl w:val="0"/>
              </w:rPr>
              <w:t xml:space="preserve">Diagnosis utama</w:t>
            </w:r>
          </w:p>
        </w:tc>
        <w:tc>
          <w:tcPr/>
          <w:p w:rsidR="00000000" w:rsidDel="00000000" w:rsidP="00000000" w:rsidRDefault="00000000" w:rsidRPr="00000000" w14:paraId="00001B8A">
            <w:pPr>
              <w:widowControl w:val="0"/>
              <w:ind w:left="107" w:right="95" w:firstLine="0"/>
              <w:rPr>
                <w:b w:val="0"/>
                <w:bCs w:val="0"/>
                <w:i w:val="1"/>
                <w:iCs w:val="1"/>
              </w:rPr>
            </w:pPr>
            <w:r w:rsidDel="00000000" w:rsidR="00000000" w:rsidRPr="00000000">
              <w:rPr>
                <w:b w:val="0"/>
                <w:bCs w:val="0"/>
                <w:rtl w:val="0"/>
              </w:rPr>
              <w:t xml:space="preserve">C</w:t>
            </w:r>
            <w:r w:rsidDel="00000000" w:rsidR="00000000" w:rsidRPr="00000000">
              <w:rPr>
                <w:b w:val="0"/>
                <w:bCs w:val="0"/>
                <w:rtl w:val="0"/>
              </w:rPr>
              <w:t xml:space="preserve">edera multipel pada organ intratorakal</w:t>
            </w:r>
            <w:r w:rsidDel="00000000" w:rsidR="00000000" w:rsidRPr="00000000">
              <w:rPr>
                <w:rtl w:val="0"/>
              </w:rPr>
            </w:r>
          </w:p>
        </w:tc>
        <w:tc>
          <w:tcPr/>
          <w:p w:rsidR="00000000" w:rsidDel="00000000" w:rsidP="00000000" w:rsidRDefault="00000000" w:rsidRPr="00000000" w14:paraId="00001B8B">
            <w:pPr>
              <w:widowControl w:val="0"/>
              <w:ind w:left="992.125984251968" w:hanging="850.3937007874009"/>
              <w:rPr>
                <w:b w:val="0"/>
                <w:bCs w:val="0"/>
                <w:i w:val="1"/>
                <w:iCs w:val="1"/>
              </w:rPr>
            </w:pPr>
            <w:r w:rsidDel="00000000" w:rsidR="00000000" w:rsidRPr="00000000">
              <w:rPr>
                <w:b w:val="0"/>
                <w:bCs w:val="0"/>
                <w:rtl w:val="0"/>
              </w:rPr>
              <w:t xml:space="preserve">S27.7 </w:t>
            </w:r>
            <w:r w:rsidDel="00000000" w:rsidR="00000000" w:rsidRPr="00000000">
              <w:rPr>
                <w:b w:val="0"/>
                <w:bCs w:val="0"/>
                <w:i w:val="1"/>
                <w:iCs w:val="1"/>
                <w:rtl w:val="0"/>
              </w:rPr>
              <w:t xml:space="preserve">Multiple injuries of intrathoracic organs</w:t>
            </w:r>
          </w:p>
        </w:tc>
      </w:tr>
      <w:tr>
        <w:trPr>
          <w:cantSplit w:val="0"/>
          <w:trHeight w:val="551" w:hRule="atLeast"/>
          <w:tblHeader w:val="0"/>
        </w:trPr>
        <w:tc>
          <w:tcPr/>
          <w:p w:rsidR="00000000" w:rsidDel="00000000" w:rsidP="00000000" w:rsidRDefault="00000000" w:rsidRPr="00000000" w14:paraId="00001B8C">
            <w:pPr>
              <w:widowControl w:val="0"/>
              <w:ind w:left="107" w:firstLine="0"/>
              <w:rPr/>
            </w:pPr>
            <w:r w:rsidDel="00000000" w:rsidR="00000000" w:rsidRPr="00000000">
              <w:rPr>
                <w:rtl w:val="0"/>
              </w:rPr>
              <w:t xml:space="preserve">Diagnosis Sekunder</w:t>
            </w:r>
          </w:p>
        </w:tc>
        <w:tc>
          <w:tcPr/>
          <w:p w:rsidR="00000000" w:rsidDel="00000000" w:rsidP="00000000" w:rsidRDefault="00000000" w:rsidRPr="00000000" w14:paraId="00001B8D">
            <w:pPr>
              <w:ind w:left="0" w:firstLine="0"/>
              <w:rPr>
                <w:b w:val="0"/>
                <w:bCs w:val="0"/>
              </w:rPr>
            </w:pPr>
            <w:r w:rsidDel="00000000" w:rsidR="00000000" w:rsidRPr="00000000">
              <w:rPr>
                <w:b w:val="0"/>
                <w:bCs w:val="0"/>
                <w:rtl w:val="0"/>
              </w:rPr>
              <w:t xml:space="preserve">  Fraktur terbuka pada tulang lengan atas</w:t>
            </w:r>
          </w:p>
        </w:tc>
        <w:tc>
          <w:tcPr/>
          <w:p w:rsidR="00000000" w:rsidDel="00000000" w:rsidP="00000000" w:rsidRDefault="00000000" w:rsidRPr="00000000" w14:paraId="00001B8E">
            <w:pPr>
              <w:widowControl w:val="0"/>
              <w:ind w:left="990" w:hanging="855"/>
              <w:rPr>
                <w:b w:val="0"/>
                <w:bCs w:val="0"/>
                <w:i w:val="1"/>
                <w:iCs w:val="1"/>
              </w:rPr>
            </w:pPr>
            <w:r w:rsidDel="00000000" w:rsidR="00000000" w:rsidRPr="00000000">
              <w:rPr>
                <w:b w:val="0"/>
                <w:bCs w:val="0"/>
                <w:rtl w:val="0"/>
              </w:rPr>
              <w:t xml:space="preserve">S42.21 </w:t>
            </w:r>
            <w:r w:rsidDel="00000000" w:rsidR="00000000" w:rsidRPr="00000000">
              <w:rPr>
                <w:b w:val="0"/>
                <w:bCs w:val="0"/>
                <w:i w:val="1"/>
                <w:iCs w:val="1"/>
                <w:rtl w:val="0"/>
              </w:rPr>
              <w:t xml:space="preserve">Open Fracture of upper end of humerus</w:t>
            </w:r>
          </w:p>
        </w:tc>
      </w:tr>
      <w:tr>
        <w:trPr>
          <w:cantSplit w:val="0"/>
          <w:trHeight w:val="551" w:hRule="atLeast"/>
          <w:tblHeader w:val="0"/>
        </w:trPr>
        <w:tc>
          <w:tcPr/>
          <w:p w:rsidR="00000000" w:rsidDel="00000000" w:rsidP="00000000" w:rsidRDefault="00000000" w:rsidRPr="00000000" w14:paraId="00001B8F">
            <w:pPr>
              <w:widowControl w:val="0"/>
              <w:ind w:left="107" w:firstLine="0"/>
              <w:rPr/>
            </w:pPr>
            <w:r w:rsidDel="00000000" w:rsidR="00000000" w:rsidRPr="00000000">
              <w:rPr>
                <w:rtl w:val="0"/>
              </w:rPr>
              <w:t xml:space="preserve">Penyebab Eksternal</w:t>
            </w:r>
          </w:p>
        </w:tc>
        <w:tc>
          <w:tcPr/>
          <w:p w:rsidR="00000000" w:rsidDel="00000000" w:rsidP="00000000" w:rsidRDefault="00000000" w:rsidRPr="00000000" w14:paraId="00001B90">
            <w:pPr>
              <w:ind w:left="90" w:firstLine="0"/>
              <w:rPr>
                <w:b w:val="0"/>
                <w:bCs w:val="0"/>
              </w:rPr>
            </w:pPr>
            <w:r w:rsidDel="00000000" w:rsidR="00000000" w:rsidRPr="00000000">
              <w:rPr>
                <w:b w:val="0"/>
                <w:bCs w:val="0"/>
                <w:rtl w:val="0"/>
              </w:rPr>
              <w:t xml:space="preserve">Pengemudi mobil terluka karena menabrak pohon</w:t>
            </w:r>
          </w:p>
        </w:tc>
        <w:tc>
          <w:tcPr/>
          <w:p w:rsidR="00000000" w:rsidDel="00000000" w:rsidP="00000000" w:rsidRDefault="00000000" w:rsidRPr="00000000" w14:paraId="00001B91">
            <w:pPr>
              <w:widowControl w:val="0"/>
              <w:ind w:left="990" w:hanging="855"/>
              <w:rPr>
                <w:b w:val="0"/>
                <w:bCs w:val="0"/>
                <w:i w:val="1"/>
                <w:iCs w:val="1"/>
              </w:rPr>
            </w:pPr>
            <w:r w:rsidDel="00000000" w:rsidR="00000000" w:rsidRPr="00000000">
              <w:rPr>
                <w:b w:val="0"/>
                <w:bCs w:val="0"/>
                <w:rtl w:val="0"/>
              </w:rPr>
              <w:t xml:space="preserve">V47.59 </w:t>
            </w:r>
            <w:r w:rsidDel="00000000" w:rsidR="00000000" w:rsidRPr="00000000">
              <w:rPr>
                <w:b w:val="0"/>
                <w:bCs w:val="0"/>
                <w:i w:val="1"/>
                <w:iCs w:val="1"/>
                <w:rtl w:val="0"/>
              </w:rPr>
              <w:t xml:space="preserve">Car occupant injured in collision with fixed or stationary object</w:t>
            </w:r>
          </w:p>
        </w:tc>
      </w:tr>
      <w:tr>
        <w:trPr>
          <w:cantSplit w:val="0"/>
          <w:trHeight w:val="551" w:hRule="atLeast"/>
          <w:tblHeader w:val="0"/>
        </w:trPr>
        <w:tc>
          <w:tcPr/>
          <w:p w:rsidR="00000000" w:rsidDel="00000000" w:rsidP="00000000" w:rsidRDefault="00000000" w:rsidRPr="00000000" w14:paraId="00001B92">
            <w:pPr>
              <w:widowControl w:val="0"/>
              <w:ind w:left="107" w:firstLine="0"/>
              <w:rPr/>
            </w:pPr>
            <w:r w:rsidDel="00000000" w:rsidR="00000000" w:rsidRPr="00000000">
              <w:rPr>
                <w:rtl w:val="0"/>
              </w:rPr>
              <w:t xml:space="preserve">Prosedur</w:t>
            </w:r>
          </w:p>
        </w:tc>
        <w:tc>
          <w:tcPr/>
          <w:p w:rsidR="00000000" w:rsidDel="00000000" w:rsidP="00000000" w:rsidRDefault="00000000" w:rsidRPr="00000000" w14:paraId="00001B93">
            <w:pPr>
              <w:ind w:left="0" w:firstLine="0"/>
              <w:rPr>
                <w:b w:val="0"/>
                <w:bCs w:val="0"/>
              </w:rPr>
            </w:pPr>
            <w:r w:rsidDel="00000000" w:rsidR="00000000" w:rsidRPr="00000000">
              <w:rPr>
                <w:b w:val="0"/>
                <w:bCs w:val="0"/>
                <w:rtl w:val="0"/>
              </w:rPr>
              <w:t xml:space="preserve">  Pemasangan WSD</w:t>
            </w:r>
          </w:p>
          <w:p w:rsidR="00000000" w:rsidDel="00000000" w:rsidP="00000000" w:rsidRDefault="00000000" w:rsidRPr="00000000" w14:paraId="00001B94">
            <w:pPr>
              <w:ind w:left="0" w:firstLine="0"/>
              <w:rPr>
                <w:b w:val="0"/>
                <w:bCs w:val="0"/>
              </w:rPr>
            </w:pPr>
            <w:r w:rsidDel="00000000" w:rsidR="00000000" w:rsidRPr="00000000">
              <w:rPr>
                <w:rtl w:val="0"/>
              </w:rPr>
            </w:r>
          </w:p>
          <w:p w:rsidR="00000000" w:rsidDel="00000000" w:rsidP="00000000" w:rsidRDefault="00000000" w:rsidRPr="00000000" w14:paraId="00001B95">
            <w:pPr>
              <w:ind w:left="0" w:firstLine="0"/>
              <w:rPr>
                <w:b w:val="0"/>
                <w:bCs w:val="0"/>
              </w:rPr>
            </w:pPr>
            <w:r w:rsidDel="00000000" w:rsidR="00000000" w:rsidRPr="00000000">
              <w:rPr>
                <w:b w:val="0"/>
                <w:bCs w:val="0"/>
                <w:rtl w:val="0"/>
              </w:rPr>
              <w:t xml:space="preserve"> ORIF pada tulang lengan atas</w:t>
            </w:r>
          </w:p>
        </w:tc>
        <w:tc>
          <w:tcPr/>
          <w:p w:rsidR="00000000" w:rsidDel="00000000" w:rsidP="00000000" w:rsidRDefault="00000000" w:rsidRPr="00000000" w14:paraId="00001B96">
            <w:pPr>
              <w:widowControl w:val="0"/>
              <w:ind w:left="990" w:hanging="855"/>
              <w:rPr>
                <w:b w:val="0"/>
                <w:bCs w:val="0"/>
                <w:i w:val="1"/>
                <w:iCs w:val="1"/>
              </w:rPr>
            </w:pPr>
            <w:r w:rsidDel="00000000" w:rsidR="00000000" w:rsidRPr="00000000">
              <w:rPr>
                <w:b w:val="0"/>
                <w:bCs w:val="0"/>
                <w:rtl w:val="0"/>
              </w:rPr>
              <w:t xml:space="preserve">34.04 </w:t>
            </w:r>
            <w:r w:rsidDel="00000000" w:rsidR="00000000" w:rsidRPr="00000000">
              <w:rPr>
                <w:b w:val="0"/>
                <w:bCs w:val="0"/>
                <w:i w:val="1"/>
                <w:iCs w:val="1"/>
                <w:rtl w:val="0"/>
              </w:rPr>
              <w:t xml:space="preserve">Insertion of intercostal catheter for drainage</w:t>
            </w:r>
          </w:p>
          <w:p w:rsidR="00000000" w:rsidDel="00000000" w:rsidP="00000000" w:rsidRDefault="00000000" w:rsidRPr="00000000" w14:paraId="00001B97">
            <w:pPr>
              <w:widowControl w:val="0"/>
              <w:ind w:left="990" w:hanging="855"/>
              <w:rPr>
                <w:b w:val="0"/>
                <w:bCs w:val="0"/>
                <w:i w:val="1"/>
                <w:iCs w:val="1"/>
              </w:rPr>
            </w:pPr>
            <w:r w:rsidDel="00000000" w:rsidR="00000000" w:rsidRPr="00000000">
              <w:rPr>
                <w:b w:val="0"/>
                <w:bCs w:val="0"/>
                <w:rtl w:val="0"/>
              </w:rPr>
              <w:t xml:space="preserve">79.39 </w:t>
            </w:r>
            <w:r w:rsidDel="00000000" w:rsidR="00000000" w:rsidRPr="00000000">
              <w:rPr>
                <w:b w:val="0"/>
                <w:bCs w:val="0"/>
                <w:i w:val="1"/>
                <w:iCs w:val="1"/>
                <w:rtl w:val="0"/>
              </w:rPr>
              <w:t xml:space="preserve">Open reduction of fracture with internal fixation, humerus</w:t>
            </w:r>
          </w:p>
        </w:tc>
      </w:tr>
    </w:tbl>
    <w:p w:rsidR="00000000" w:rsidDel="00000000" w:rsidP="00000000" w:rsidRDefault="00000000" w:rsidRPr="00000000" w14:paraId="00001B98">
      <w:pPr>
        <w:widowControl w:val="0"/>
        <w:ind w:left="0" w:right="356" w:firstLine="0"/>
        <w:rPr>
          <w:b w:val="0"/>
          <w:bCs w:val="0"/>
        </w:rPr>
      </w:pPr>
      <w:r w:rsidDel="00000000" w:rsidR="00000000" w:rsidRPr="00000000">
        <w:rPr>
          <w:rtl w:val="0"/>
        </w:rPr>
      </w:r>
    </w:p>
    <w:p w:rsidR="00000000" w:rsidDel="00000000" w:rsidP="00000000" w:rsidRDefault="00000000" w:rsidRPr="00000000" w14:paraId="00001B99">
      <w:pPr>
        <w:widowControl w:val="0"/>
        <w:numPr>
          <w:ilvl w:val="0"/>
          <w:numId w:val="277"/>
        </w:numPr>
        <w:ind w:left="1133.858267716535" w:right="356" w:hanging="270"/>
        <w:rPr>
          <w:b w:val="0"/>
          <w:bCs w:val="0"/>
          <w:u w:val="none"/>
        </w:rPr>
      </w:pPr>
      <w:r w:rsidDel="00000000" w:rsidR="00000000" w:rsidRPr="00000000">
        <w:rPr>
          <w:b w:val="0"/>
          <w:bCs w:val="0"/>
          <w:rtl w:val="0"/>
        </w:rPr>
        <w:t xml:space="preserve">Dalam kasus terjadinya cedera dengan jenis atau karakteristik cedera yang sama pada beberapa lokasi anatomi yang berbeda, gunakan Kode Blok T (T00–T07) dan tambahkan kode S00–S99 sebagai kode tambahan.</w:t>
      </w:r>
    </w:p>
    <w:p w:rsidR="00000000" w:rsidDel="00000000" w:rsidP="00000000" w:rsidRDefault="00000000" w:rsidRPr="00000000" w14:paraId="00001B9A">
      <w:pPr>
        <w:pStyle w:val="Heading5"/>
        <w:widowControl w:val="0"/>
        <w:spacing w:line="276" w:lineRule="auto"/>
        <w:ind w:left="0" w:right="119.52755905511822" w:firstLine="0"/>
        <w:jc w:val="center"/>
        <w:rPr>
          <w:b w:val="0"/>
          <w:bCs w:val="0"/>
        </w:rPr>
      </w:pPr>
      <w:bookmarkStart w:colFirst="0" w:colLast="0" w:name="_cz8490flojwa" w:id="621"/>
      <w:bookmarkEnd w:id="621"/>
      <w:r w:rsidDel="00000000" w:rsidR="00000000" w:rsidRPr="00000000">
        <w:rPr>
          <w:rtl w:val="0"/>
        </w:rPr>
        <w:t xml:space="preserve">Tabel 3.129.</w:t>
      </w:r>
      <w:r w:rsidDel="00000000" w:rsidR="00000000" w:rsidRPr="00000000">
        <w:rPr>
          <w:b w:val="0"/>
          <w:bCs w:val="0"/>
          <w:rtl w:val="0"/>
        </w:rPr>
        <w:t xml:space="preserve"> Contoh kasus Penjelasan Khusus Kode ICD dalam Kategori MDC 31</w:t>
      </w:r>
    </w:p>
    <w:tbl>
      <w:tblPr>
        <w:tblStyle w:val="Table194"/>
        <w:tblW w:w="9525.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3645"/>
        <w:gridCol w:w="4185"/>
        <w:tblGridChange w:id="0">
          <w:tblGrid>
            <w:gridCol w:w="1695"/>
            <w:gridCol w:w="3645"/>
            <w:gridCol w:w="4185"/>
          </w:tblGrid>
        </w:tblGridChange>
      </w:tblGrid>
      <w:tr>
        <w:trPr>
          <w:cantSplit w:val="0"/>
          <w:trHeight w:val="1215" w:hRule="atLeast"/>
          <w:tblHeader w:val="0"/>
        </w:trPr>
        <w:tc>
          <w:tcPr>
            <w:vMerge w:val="restart"/>
          </w:tcPr>
          <w:p w:rsidR="00000000" w:rsidDel="00000000" w:rsidP="00000000" w:rsidRDefault="00000000" w:rsidRPr="00000000" w14:paraId="00001B9B">
            <w:pPr>
              <w:widowControl w:val="0"/>
              <w:spacing w:line="275" w:lineRule="auto"/>
              <w:ind w:left="107" w:firstLine="0"/>
              <w:jc w:val="center"/>
              <w:rPr/>
            </w:pPr>
            <w:r w:rsidDel="00000000" w:rsidR="00000000" w:rsidRPr="00000000">
              <w:rPr>
                <w:rtl w:val="0"/>
              </w:rPr>
            </w:r>
          </w:p>
          <w:p w:rsidR="00000000" w:rsidDel="00000000" w:rsidP="00000000" w:rsidRDefault="00000000" w:rsidRPr="00000000" w14:paraId="00001B9C">
            <w:pPr>
              <w:widowControl w:val="0"/>
              <w:spacing w:line="275" w:lineRule="auto"/>
              <w:ind w:left="107" w:firstLine="0"/>
              <w:jc w:val="center"/>
              <w:rPr/>
            </w:pPr>
            <w:r w:rsidDel="00000000" w:rsidR="00000000" w:rsidRPr="00000000">
              <w:rPr>
                <w:rtl w:val="0"/>
              </w:rPr>
              <w:t xml:space="preserve">Contoh </w:t>
            </w:r>
          </w:p>
          <w:p w:rsidR="00000000" w:rsidDel="00000000" w:rsidP="00000000" w:rsidRDefault="00000000" w:rsidRPr="00000000" w14:paraId="00001B9D">
            <w:pPr>
              <w:widowControl w:val="0"/>
              <w:spacing w:line="275" w:lineRule="auto"/>
              <w:ind w:left="107" w:firstLine="0"/>
              <w:jc w:val="center"/>
              <w:rPr/>
            </w:pPr>
            <w:r w:rsidDel="00000000" w:rsidR="00000000" w:rsidRPr="00000000">
              <w:rPr>
                <w:rtl w:val="0"/>
              </w:rPr>
              <w:t xml:space="preserve">3-31</w:t>
            </w:r>
          </w:p>
        </w:tc>
        <w:tc>
          <w:tcPr>
            <w:gridSpan w:val="2"/>
          </w:tcPr>
          <w:p w:rsidR="00000000" w:rsidDel="00000000" w:rsidP="00000000" w:rsidRDefault="00000000" w:rsidRPr="00000000" w14:paraId="00001B9E">
            <w:pPr>
              <w:widowControl w:val="0"/>
              <w:spacing w:line="240" w:lineRule="auto"/>
              <w:ind w:left="107" w:right="95" w:firstLine="0"/>
              <w:rPr>
                <w:b w:val="0"/>
                <w:bCs w:val="0"/>
              </w:rPr>
            </w:pPr>
            <w:r w:rsidDel="00000000" w:rsidR="00000000" w:rsidRPr="00000000">
              <w:rPr>
                <w:b w:val="0"/>
                <w:bCs w:val="0"/>
                <w:rtl w:val="0"/>
              </w:rPr>
              <w:t xml:space="preserve">Pasien datang dengan cedera saat mengendarai mobil dan menabrak pohon. Setelah di lakukan pemeriksaan radiologi dokter </w:t>
            </w:r>
            <w:r w:rsidDel="00000000" w:rsidR="00000000" w:rsidRPr="00000000">
              <w:rPr>
                <w:b w:val="0"/>
                <w:bCs w:val="0"/>
                <w:rtl w:val="0"/>
              </w:rPr>
              <w:t xml:space="preserve">mendiagnosis</w:t>
            </w:r>
            <w:r w:rsidDel="00000000" w:rsidR="00000000" w:rsidRPr="00000000">
              <w:rPr>
                <w:b w:val="0"/>
                <w:bCs w:val="0"/>
                <w:rtl w:val="0"/>
              </w:rPr>
              <w:t xml:space="preserve"> multiple fraktur terbuka pada leher femur kanan, tibia kanan dan ditemukan perdarahan epidural. Pada kondisi tersebut dilakukan tatalaksana observasi perdarahan dan nyeri. </w:t>
            </w:r>
          </w:p>
        </w:tc>
      </w:tr>
      <w:tr>
        <w:trPr>
          <w:cantSplit w:val="0"/>
          <w:trHeight w:val="275" w:hRule="atLeast"/>
          <w:tblHeader w:val="0"/>
        </w:trPr>
        <w:tc>
          <w:tcPr>
            <w:vMerge w:val="continue"/>
          </w:tcPr>
          <w:p w:rsidR="00000000" w:rsidDel="00000000" w:rsidP="00000000" w:rsidRDefault="00000000" w:rsidRPr="00000000" w14:paraId="00001BA0">
            <w:pPr>
              <w:widowControl w:val="0"/>
              <w:spacing w:line="276" w:lineRule="auto"/>
              <w:rPr/>
            </w:pPr>
            <w:r w:rsidDel="00000000" w:rsidR="00000000" w:rsidRPr="00000000">
              <w:rPr>
                <w:rtl w:val="0"/>
              </w:rPr>
            </w:r>
          </w:p>
        </w:tc>
        <w:tc>
          <w:tcPr>
            <w:shd w:fill="c9daf8" w:val="clear"/>
          </w:tcPr>
          <w:p w:rsidR="00000000" w:rsidDel="00000000" w:rsidP="00000000" w:rsidRDefault="00000000" w:rsidRPr="00000000" w14:paraId="00001BA1">
            <w:pPr>
              <w:widowControl w:val="0"/>
              <w:spacing w:after="200" w:before="200" w:line="256" w:lineRule="auto"/>
              <w:ind w:left="0" w:firstLine="0"/>
              <w:jc w:val="center"/>
              <w:rPr/>
            </w:pPr>
            <w:r w:rsidDel="00000000" w:rsidR="00000000" w:rsidRPr="00000000">
              <w:rPr>
                <w:rtl w:val="0"/>
              </w:rPr>
              <w:t xml:space="preserve">Diagnosis Dokter </w:t>
            </w:r>
          </w:p>
        </w:tc>
        <w:tc>
          <w:tcPr>
            <w:shd w:fill="c9daf8" w:val="clear"/>
          </w:tcPr>
          <w:p w:rsidR="00000000" w:rsidDel="00000000" w:rsidP="00000000" w:rsidRDefault="00000000" w:rsidRPr="00000000" w14:paraId="00001BA2">
            <w:pPr>
              <w:widowControl w:val="0"/>
              <w:spacing w:after="200" w:before="200" w:line="256" w:lineRule="auto"/>
              <w:ind w:left="0" w:firstLine="0"/>
              <w:jc w:val="center"/>
              <w:rPr/>
            </w:pPr>
            <w:r w:rsidDel="00000000" w:rsidR="00000000" w:rsidRPr="00000000">
              <w:rPr>
                <w:rtl w:val="0"/>
              </w:rPr>
              <w:t xml:space="preserve">Pengode memberi kode</w:t>
            </w:r>
          </w:p>
        </w:tc>
      </w:tr>
      <w:tr>
        <w:trPr>
          <w:cantSplit w:val="0"/>
          <w:trHeight w:val="551" w:hRule="atLeast"/>
          <w:tblHeader w:val="0"/>
        </w:trPr>
        <w:tc>
          <w:tcPr/>
          <w:p w:rsidR="00000000" w:rsidDel="00000000" w:rsidP="00000000" w:rsidRDefault="00000000" w:rsidRPr="00000000" w14:paraId="00001BA3">
            <w:pPr>
              <w:widowControl w:val="0"/>
              <w:spacing w:line="240" w:lineRule="auto"/>
              <w:ind w:left="107" w:firstLine="0"/>
              <w:rPr/>
            </w:pPr>
            <w:r w:rsidDel="00000000" w:rsidR="00000000" w:rsidRPr="00000000">
              <w:rPr>
                <w:rtl w:val="0"/>
              </w:rPr>
              <w:t xml:space="preserve">Diagnosis utama</w:t>
            </w:r>
          </w:p>
        </w:tc>
        <w:tc>
          <w:tcPr/>
          <w:p w:rsidR="00000000" w:rsidDel="00000000" w:rsidP="00000000" w:rsidRDefault="00000000" w:rsidRPr="00000000" w14:paraId="00001BA4">
            <w:pPr>
              <w:widowControl w:val="0"/>
              <w:spacing w:line="240" w:lineRule="auto"/>
              <w:ind w:left="107" w:firstLine="0"/>
              <w:rPr>
                <w:b w:val="0"/>
                <w:bCs w:val="0"/>
              </w:rPr>
            </w:pPr>
            <w:r w:rsidDel="00000000" w:rsidR="00000000" w:rsidRPr="00000000">
              <w:rPr>
                <w:b w:val="0"/>
                <w:bCs w:val="0"/>
                <w:rtl w:val="0"/>
              </w:rPr>
              <w:t xml:space="preserve">Multipel fraktur terbuka pada leher femur kanan dan tibia kanan</w:t>
            </w:r>
          </w:p>
        </w:tc>
        <w:tc>
          <w:tcPr/>
          <w:p w:rsidR="00000000" w:rsidDel="00000000" w:rsidP="00000000" w:rsidRDefault="00000000" w:rsidRPr="00000000" w14:paraId="00001BA5">
            <w:pPr>
              <w:widowControl w:val="0"/>
              <w:spacing w:line="240" w:lineRule="auto"/>
              <w:ind w:left="992.125984251968" w:hanging="850.3937007874009"/>
              <w:rPr>
                <w:b w:val="0"/>
                <w:bCs w:val="0"/>
                <w:i w:val="1"/>
                <w:iCs w:val="1"/>
              </w:rPr>
            </w:pPr>
            <w:r w:rsidDel="00000000" w:rsidR="00000000" w:rsidRPr="00000000">
              <w:rPr>
                <w:b w:val="0"/>
                <w:bCs w:val="0"/>
                <w:rtl w:val="0"/>
              </w:rPr>
              <w:t xml:space="preserve">T02.31 </w:t>
            </w:r>
            <w:r w:rsidDel="00000000" w:rsidR="00000000" w:rsidRPr="00000000">
              <w:rPr>
                <w:b w:val="0"/>
                <w:bCs w:val="0"/>
                <w:i w:val="1"/>
                <w:iCs w:val="1"/>
                <w:rtl w:val="0"/>
              </w:rPr>
              <w:t xml:space="preserve">Open</w:t>
            </w:r>
            <w:r w:rsidDel="00000000" w:rsidR="00000000" w:rsidRPr="00000000">
              <w:rPr>
                <w:b w:val="0"/>
                <w:bCs w:val="0"/>
                <w:rtl w:val="0"/>
              </w:rPr>
              <w:t xml:space="preserve"> </w:t>
            </w:r>
            <w:r w:rsidDel="00000000" w:rsidR="00000000" w:rsidRPr="00000000">
              <w:rPr>
                <w:b w:val="0"/>
                <w:bCs w:val="0"/>
                <w:i w:val="1"/>
                <w:iCs w:val="1"/>
                <w:rtl w:val="0"/>
              </w:rPr>
              <w:t xml:space="preserve">Fractures involving multiple regions of one lower limb</w:t>
            </w:r>
          </w:p>
        </w:tc>
      </w:tr>
      <w:tr>
        <w:trPr>
          <w:cantSplit w:val="0"/>
          <w:trHeight w:val="727.5" w:hRule="atLeast"/>
          <w:tblHeader w:val="0"/>
        </w:trPr>
        <w:tc>
          <w:tcPr/>
          <w:p w:rsidR="00000000" w:rsidDel="00000000" w:rsidP="00000000" w:rsidRDefault="00000000" w:rsidRPr="00000000" w14:paraId="00001BA6">
            <w:pPr>
              <w:widowControl w:val="0"/>
              <w:spacing w:line="240" w:lineRule="auto"/>
              <w:ind w:left="107" w:firstLine="0"/>
              <w:rPr/>
            </w:pPr>
            <w:r w:rsidDel="00000000" w:rsidR="00000000" w:rsidRPr="00000000">
              <w:rPr>
                <w:rtl w:val="0"/>
              </w:rPr>
              <w:t xml:space="preserve">Diagnosis  sekunder</w:t>
            </w:r>
          </w:p>
        </w:tc>
        <w:tc>
          <w:tcPr/>
          <w:p w:rsidR="00000000" w:rsidDel="00000000" w:rsidP="00000000" w:rsidRDefault="00000000" w:rsidRPr="00000000" w14:paraId="00001BA7">
            <w:pPr>
              <w:spacing w:line="240" w:lineRule="auto"/>
              <w:ind w:left="90" w:firstLine="0"/>
              <w:rPr>
                <w:b w:val="0"/>
                <w:bCs w:val="0"/>
              </w:rPr>
            </w:pPr>
            <w:r w:rsidDel="00000000" w:rsidR="00000000" w:rsidRPr="00000000">
              <w:rPr>
                <w:b w:val="0"/>
                <w:bCs w:val="0"/>
                <w:rtl w:val="0"/>
              </w:rPr>
              <w:t xml:space="preserve">Perdarahan Epidural</w:t>
            </w:r>
          </w:p>
        </w:tc>
        <w:tc>
          <w:tcPr/>
          <w:p w:rsidR="00000000" w:rsidDel="00000000" w:rsidP="00000000" w:rsidRDefault="00000000" w:rsidRPr="00000000" w14:paraId="00001BA8">
            <w:pPr>
              <w:widowControl w:val="0"/>
              <w:spacing w:line="240" w:lineRule="auto"/>
              <w:ind w:left="990" w:hanging="855"/>
              <w:jc w:val="left"/>
              <w:rPr>
                <w:b w:val="0"/>
                <w:bCs w:val="0"/>
              </w:rPr>
            </w:pPr>
            <w:r w:rsidDel="00000000" w:rsidR="00000000" w:rsidRPr="00000000">
              <w:rPr>
                <w:b w:val="0"/>
                <w:bCs w:val="0"/>
                <w:rtl w:val="0"/>
              </w:rPr>
              <w:t xml:space="preserve">S06.4</w:t>
            </w:r>
            <w:r w:rsidDel="00000000" w:rsidR="00000000" w:rsidRPr="00000000">
              <w:rPr>
                <w:b w:val="0"/>
                <w:bCs w:val="0"/>
                <w:i w:val="1"/>
                <w:iCs w:val="1"/>
                <w:rtl w:val="0"/>
              </w:rPr>
              <w:t xml:space="preserve">   Epidural haemorrhage</w:t>
            </w:r>
            <w:r w:rsidDel="00000000" w:rsidR="00000000" w:rsidRPr="00000000">
              <w:rPr>
                <w:rtl w:val="0"/>
              </w:rPr>
            </w:r>
          </w:p>
          <w:p w:rsidR="00000000" w:rsidDel="00000000" w:rsidP="00000000" w:rsidRDefault="00000000" w:rsidRPr="00000000" w14:paraId="00001BA9">
            <w:pPr>
              <w:widowControl w:val="0"/>
              <w:spacing w:line="240" w:lineRule="auto"/>
              <w:ind w:left="990" w:hanging="855"/>
              <w:jc w:val="left"/>
              <w:rPr>
                <w:b w:val="0"/>
                <w:bCs w:val="0"/>
              </w:rPr>
            </w:pPr>
            <w:r w:rsidDel="00000000" w:rsidR="00000000" w:rsidRPr="00000000">
              <w:rPr>
                <w:b w:val="0"/>
                <w:bCs w:val="0"/>
                <w:rtl w:val="0"/>
              </w:rPr>
              <w:t xml:space="preserve">S72.01 </w:t>
            </w:r>
            <w:r w:rsidDel="00000000" w:rsidR="00000000" w:rsidRPr="00000000">
              <w:rPr>
                <w:b w:val="0"/>
                <w:bCs w:val="0"/>
                <w:i w:val="1"/>
                <w:iCs w:val="1"/>
                <w:rtl w:val="0"/>
              </w:rPr>
              <w:t xml:space="preserve">Open Fracture of neck of femur</w:t>
            </w:r>
            <w:r w:rsidDel="00000000" w:rsidR="00000000" w:rsidRPr="00000000">
              <w:rPr>
                <w:b w:val="0"/>
                <w:bCs w:val="0"/>
                <w:rtl w:val="0"/>
              </w:rPr>
              <w:t xml:space="preserve"> </w:t>
            </w:r>
          </w:p>
          <w:p w:rsidR="00000000" w:rsidDel="00000000" w:rsidP="00000000" w:rsidRDefault="00000000" w:rsidRPr="00000000" w14:paraId="00001BAA">
            <w:pPr>
              <w:widowControl w:val="0"/>
              <w:spacing w:line="240" w:lineRule="auto"/>
              <w:ind w:left="990" w:hanging="855"/>
              <w:jc w:val="left"/>
              <w:rPr>
                <w:b w:val="0"/>
                <w:bCs w:val="0"/>
                <w:i w:val="1"/>
                <w:iCs w:val="1"/>
              </w:rPr>
            </w:pPr>
            <w:r w:rsidDel="00000000" w:rsidR="00000000" w:rsidRPr="00000000">
              <w:rPr>
                <w:b w:val="0"/>
                <w:bCs w:val="0"/>
                <w:rtl w:val="0"/>
              </w:rPr>
              <w:t xml:space="preserve">S82.21 </w:t>
            </w:r>
            <w:r w:rsidDel="00000000" w:rsidR="00000000" w:rsidRPr="00000000">
              <w:rPr>
                <w:b w:val="0"/>
                <w:bCs w:val="0"/>
                <w:i w:val="1"/>
                <w:iCs w:val="1"/>
                <w:rtl w:val="0"/>
              </w:rPr>
              <w:t xml:space="preserve">Open Fracture of shaft of tibia</w:t>
            </w:r>
          </w:p>
        </w:tc>
      </w:tr>
      <w:tr>
        <w:trPr>
          <w:cantSplit w:val="0"/>
          <w:trHeight w:val="727.5" w:hRule="atLeast"/>
          <w:tblHeader w:val="0"/>
        </w:trPr>
        <w:tc>
          <w:tcPr/>
          <w:p w:rsidR="00000000" w:rsidDel="00000000" w:rsidP="00000000" w:rsidRDefault="00000000" w:rsidRPr="00000000" w14:paraId="00001BAB">
            <w:pPr>
              <w:widowControl w:val="0"/>
              <w:spacing w:line="240" w:lineRule="auto"/>
              <w:ind w:left="90" w:firstLine="0"/>
              <w:rPr/>
            </w:pPr>
            <w:r w:rsidDel="00000000" w:rsidR="00000000" w:rsidRPr="00000000">
              <w:rPr>
                <w:rtl w:val="0"/>
              </w:rPr>
              <w:t xml:space="preserve">Penyebab eksternal</w:t>
            </w:r>
          </w:p>
        </w:tc>
        <w:tc>
          <w:tcPr/>
          <w:p w:rsidR="00000000" w:rsidDel="00000000" w:rsidP="00000000" w:rsidRDefault="00000000" w:rsidRPr="00000000" w14:paraId="00001BAC">
            <w:pPr>
              <w:spacing w:line="240" w:lineRule="auto"/>
              <w:ind w:left="90" w:firstLine="0"/>
              <w:rPr>
                <w:b w:val="0"/>
                <w:bCs w:val="0"/>
              </w:rPr>
            </w:pPr>
            <w:r w:rsidDel="00000000" w:rsidR="00000000" w:rsidRPr="00000000">
              <w:rPr>
                <w:b w:val="0"/>
                <w:bCs w:val="0"/>
                <w:rtl w:val="0"/>
              </w:rPr>
              <w:t xml:space="preserve">Pengemudi mobil terluka karena menabrak pohon</w:t>
            </w:r>
          </w:p>
        </w:tc>
        <w:tc>
          <w:tcPr/>
          <w:p w:rsidR="00000000" w:rsidDel="00000000" w:rsidP="00000000" w:rsidRDefault="00000000" w:rsidRPr="00000000" w14:paraId="00001BAD">
            <w:pPr>
              <w:widowControl w:val="0"/>
              <w:spacing w:line="240" w:lineRule="auto"/>
              <w:ind w:left="990" w:hanging="855"/>
              <w:jc w:val="left"/>
              <w:rPr>
                <w:b w:val="0"/>
                <w:bCs w:val="0"/>
                <w:i w:val="1"/>
                <w:iCs w:val="1"/>
              </w:rPr>
            </w:pPr>
            <w:r w:rsidDel="00000000" w:rsidR="00000000" w:rsidRPr="00000000">
              <w:rPr>
                <w:b w:val="0"/>
                <w:bCs w:val="0"/>
                <w:rtl w:val="0"/>
              </w:rPr>
              <w:t xml:space="preserve">V47.59 </w:t>
            </w:r>
            <w:r w:rsidDel="00000000" w:rsidR="00000000" w:rsidRPr="00000000">
              <w:rPr>
                <w:b w:val="0"/>
                <w:bCs w:val="0"/>
                <w:i w:val="1"/>
                <w:iCs w:val="1"/>
                <w:rtl w:val="0"/>
              </w:rPr>
              <w:t xml:space="preserve">Car occupant injured in collision with fixed or stationary object</w:t>
            </w:r>
          </w:p>
        </w:tc>
      </w:tr>
    </w:tbl>
    <w:p w:rsidR="00000000" w:rsidDel="00000000" w:rsidP="00000000" w:rsidRDefault="00000000" w:rsidRPr="00000000" w14:paraId="00001BAE">
      <w:pPr>
        <w:widowControl w:val="0"/>
        <w:spacing w:before="1" w:line="240" w:lineRule="auto"/>
        <w:ind w:left="0" w:firstLine="0"/>
        <w:rPr>
          <w:b w:val="0"/>
          <w:bCs w:val="0"/>
        </w:rPr>
      </w:pPr>
      <w:r w:rsidDel="00000000" w:rsidR="00000000" w:rsidRPr="00000000">
        <w:rPr>
          <w:rtl w:val="0"/>
        </w:rPr>
      </w:r>
    </w:p>
    <w:p w:rsidR="00000000" w:rsidDel="00000000" w:rsidP="00000000" w:rsidRDefault="00000000" w:rsidRPr="00000000" w14:paraId="00001BAF">
      <w:pPr>
        <w:widowControl w:val="0"/>
        <w:spacing w:before="1" w:line="240" w:lineRule="auto"/>
        <w:ind w:left="0" w:firstLine="0"/>
        <w:rPr>
          <w:b w:val="0"/>
          <w:bCs w:val="0"/>
        </w:rPr>
      </w:pPr>
      <w:r w:rsidDel="00000000" w:rsidR="00000000" w:rsidRPr="00000000">
        <w:rPr>
          <w:rtl w:val="0"/>
        </w:rPr>
      </w:r>
    </w:p>
    <w:p w:rsidR="00000000" w:rsidDel="00000000" w:rsidP="00000000" w:rsidRDefault="00000000" w:rsidRPr="00000000" w14:paraId="00001BB0">
      <w:pPr>
        <w:widowControl w:val="0"/>
        <w:spacing w:before="1" w:line="240" w:lineRule="auto"/>
        <w:ind w:left="0" w:firstLine="0"/>
        <w:rPr>
          <w:b w:val="0"/>
          <w:bCs w:val="0"/>
        </w:rPr>
      </w:pPr>
      <w:r w:rsidDel="00000000" w:rsidR="00000000" w:rsidRPr="00000000">
        <w:rPr>
          <w:rtl w:val="0"/>
        </w:rPr>
      </w:r>
    </w:p>
    <w:p w:rsidR="00000000" w:rsidDel="00000000" w:rsidP="00000000" w:rsidRDefault="00000000" w:rsidRPr="00000000" w14:paraId="00001BB1">
      <w:pPr>
        <w:widowControl w:val="0"/>
        <w:spacing w:before="1" w:line="240" w:lineRule="auto"/>
        <w:ind w:left="0" w:firstLine="0"/>
        <w:rPr>
          <w:b w:val="0"/>
          <w:bCs w:val="0"/>
        </w:rPr>
      </w:pPr>
      <w:r w:rsidDel="00000000" w:rsidR="00000000" w:rsidRPr="00000000">
        <w:rPr>
          <w:rtl w:val="0"/>
        </w:rPr>
      </w:r>
    </w:p>
    <w:p w:rsidR="00000000" w:rsidDel="00000000" w:rsidP="00000000" w:rsidRDefault="00000000" w:rsidRPr="00000000" w14:paraId="00001BB2">
      <w:pPr>
        <w:widowControl w:val="0"/>
        <w:ind w:left="0" w:right="356" w:firstLine="0"/>
        <w:rPr>
          <w:b w:val="0"/>
          <w:bCs w:val="0"/>
        </w:rPr>
      </w:pPr>
      <w:r w:rsidDel="00000000" w:rsidR="00000000" w:rsidRPr="00000000">
        <w:rPr>
          <w:rtl w:val="0"/>
        </w:rPr>
      </w:r>
    </w:p>
    <w:p w:rsidR="00000000" w:rsidDel="00000000" w:rsidP="00000000" w:rsidRDefault="00000000" w:rsidRPr="00000000" w14:paraId="00001BB3">
      <w:pPr>
        <w:pStyle w:val="Heading5"/>
        <w:widowControl w:val="0"/>
        <w:spacing w:line="276" w:lineRule="auto"/>
        <w:ind w:left="0" w:right="119.52755905511822" w:firstLine="0"/>
        <w:jc w:val="center"/>
        <w:rPr/>
      </w:pPr>
      <w:bookmarkStart w:colFirst="0" w:colLast="0" w:name="_vkwl3aqtwarr" w:id="622"/>
      <w:bookmarkEnd w:id="622"/>
      <w:r w:rsidDel="00000000" w:rsidR="00000000" w:rsidRPr="00000000">
        <w:rPr>
          <w:rtl w:val="0"/>
        </w:rPr>
        <w:t xml:space="preserve">Tabel 3.130.</w:t>
      </w:r>
      <w:r w:rsidDel="00000000" w:rsidR="00000000" w:rsidRPr="00000000">
        <w:rPr>
          <w:b w:val="0"/>
          <w:bCs w:val="0"/>
          <w:rtl w:val="0"/>
        </w:rPr>
        <w:t xml:space="preserve"> Contoh kasus Penjelasan Khusus Kode ICD dalam Kategori MDC 31</w:t>
      </w:r>
      <w:r w:rsidDel="00000000" w:rsidR="00000000" w:rsidRPr="00000000">
        <w:rPr>
          <w:rtl w:val="0"/>
        </w:rPr>
      </w:r>
    </w:p>
    <w:tbl>
      <w:tblPr>
        <w:tblStyle w:val="Table195"/>
        <w:tblW w:w="9510.0" w:type="dxa"/>
        <w:jc w:val="left"/>
        <w:tblInd w:w="-4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3630"/>
        <w:gridCol w:w="4185"/>
        <w:tblGridChange w:id="0">
          <w:tblGrid>
            <w:gridCol w:w="1695"/>
            <w:gridCol w:w="3630"/>
            <w:gridCol w:w="4185"/>
          </w:tblGrid>
        </w:tblGridChange>
      </w:tblGrid>
      <w:tr>
        <w:trPr>
          <w:cantSplit w:val="0"/>
          <w:trHeight w:val="1656" w:hRule="atLeast"/>
          <w:tblHeader w:val="0"/>
        </w:trPr>
        <w:tc>
          <w:tcPr>
            <w:vMerge w:val="restart"/>
          </w:tcPr>
          <w:p w:rsidR="00000000" w:rsidDel="00000000" w:rsidP="00000000" w:rsidRDefault="00000000" w:rsidRPr="00000000" w14:paraId="00001BB4">
            <w:pPr>
              <w:widowControl w:val="0"/>
              <w:spacing w:line="275" w:lineRule="auto"/>
              <w:ind w:left="107" w:firstLine="0"/>
              <w:jc w:val="center"/>
              <w:rPr/>
            </w:pPr>
            <w:r w:rsidDel="00000000" w:rsidR="00000000" w:rsidRPr="00000000">
              <w:rPr>
                <w:rtl w:val="0"/>
              </w:rPr>
            </w:r>
          </w:p>
          <w:p w:rsidR="00000000" w:rsidDel="00000000" w:rsidP="00000000" w:rsidRDefault="00000000" w:rsidRPr="00000000" w14:paraId="00001BB5">
            <w:pPr>
              <w:widowControl w:val="0"/>
              <w:spacing w:line="275" w:lineRule="auto"/>
              <w:ind w:left="107" w:firstLine="0"/>
              <w:jc w:val="center"/>
              <w:rPr/>
            </w:pPr>
            <w:r w:rsidDel="00000000" w:rsidR="00000000" w:rsidRPr="00000000">
              <w:rPr>
                <w:rtl w:val="0"/>
              </w:rPr>
              <w:t xml:space="preserve">Contoh </w:t>
            </w:r>
          </w:p>
          <w:p w:rsidR="00000000" w:rsidDel="00000000" w:rsidP="00000000" w:rsidRDefault="00000000" w:rsidRPr="00000000" w14:paraId="00001BB6">
            <w:pPr>
              <w:widowControl w:val="0"/>
              <w:spacing w:line="275" w:lineRule="auto"/>
              <w:ind w:left="107" w:firstLine="0"/>
              <w:jc w:val="center"/>
              <w:rPr/>
            </w:pPr>
            <w:r w:rsidDel="00000000" w:rsidR="00000000" w:rsidRPr="00000000">
              <w:rPr>
                <w:rtl w:val="0"/>
              </w:rPr>
              <w:t xml:space="preserve">4-31</w:t>
            </w:r>
          </w:p>
        </w:tc>
        <w:tc>
          <w:tcPr>
            <w:gridSpan w:val="2"/>
          </w:tcPr>
          <w:p w:rsidR="00000000" w:rsidDel="00000000" w:rsidP="00000000" w:rsidRDefault="00000000" w:rsidRPr="00000000" w14:paraId="00001BB7">
            <w:pPr>
              <w:widowControl w:val="0"/>
              <w:spacing w:line="240" w:lineRule="auto"/>
              <w:ind w:left="107" w:right="95" w:firstLine="0"/>
              <w:rPr>
                <w:b w:val="0"/>
                <w:bCs w:val="0"/>
              </w:rPr>
            </w:pPr>
            <w:r w:rsidDel="00000000" w:rsidR="00000000" w:rsidRPr="00000000">
              <w:rPr>
                <w:b w:val="0"/>
                <w:bCs w:val="0"/>
                <w:rtl w:val="0"/>
              </w:rPr>
              <w:t xml:space="preserve">Pasien datang dengan luka trauma akibat mengendarai mobil dan menabrak pohon. Dokter </w:t>
            </w:r>
            <w:r w:rsidDel="00000000" w:rsidR="00000000" w:rsidRPr="00000000">
              <w:rPr>
                <w:b w:val="0"/>
                <w:bCs w:val="0"/>
                <w:rtl w:val="0"/>
              </w:rPr>
              <w:t xml:space="preserve">mendiagnosis</w:t>
            </w:r>
            <w:r w:rsidDel="00000000" w:rsidR="00000000" w:rsidRPr="00000000">
              <w:rPr>
                <w:b w:val="0"/>
                <w:bCs w:val="0"/>
                <w:rtl w:val="0"/>
              </w:rPr>
              <w:t xml:space="preserve"> bahwa pasien mengalami fraktur leher femur terbuka, kontusio serebral fokal (</w:t>
            </w:r>
            <w:r w:rsidDel="00000000" w:rsidR="00000000" w:rsidRPr="00000000">
              <w:rPr>
                <w:b w:val="0"/>
                <w:bCs w:val="0"/>
                <w:i w:val="1"/>
                <w:iCs w:val="1"/>
                <w:rtl w:val="0"/>
              </w:rPr>
              <w:t xml:space="preserve">focal cerebral contusion</w:t>
            </w:r>
            <w:r w:rsidDel="00000000" w:rsidR="00000000" w:rsidRPr="00000000">
              <w:rPr>
                <w:b w:val="0"/>
                <w:bCs w:val="0"/>
                <w:rtl w:val="0"/>
              </w:rPr>
              <w:t xml:space="preserve">), kehilangan kesadaran (</w:t>
            </w:r>
            <w:r w:rsidDel="00000000" w:rsidR="00000000" w:rsidRPr="00000000">
              <w:rPr>
                <w:b w:val="0"/>
                <w:bCs w:val="0"/>
                <w:i w:val="1"/>
                <w:iCs w:val="1"/>
                <w:rtl w:val="0"/>
              </w:rPr>
              <w:t xml:space="preserve">loss of consciousness</w:t>
            </w:r>
            <w:r w:rsidDel="00000000" w:rsidR="00000000" w:rsidRPr="00000000">
              <w:rPr>
                <w:b w:val="0"/>
                <w:bCs w:val="0"/>
                <w:rtl w:val="0"/>
              </w:rPr>
              <w:t xml:space="preserve">), memar pada wajah, leher, dan kandung kemih (</w:t>
            </w:r>
            <w:r w:rsidDel="00000000" w:rsidR="00000000" w:rsidRPr="00000000">
              <w:rPr>
                <w:b w:val="0"/>
                <w:bCs w:val="0"/>
                <w:i w:val="1"/>
                <w:iCs w:val="1"/>
                <w:rtl w:val="0"/>
              </w:rPr>
              <w:t xml:space="preserve">contusion of face, neck, and bladder</w:t>
            </w:r>
            <w:r w:rsidDel="00000000" w:rsidR="00000000" w:rsidRPr="00000000">
              <w:rPr>
                <w:b w:val="0"/>
                <w:bCs w:val="0"/>
                <w:rtl w:val="0"/>
              </w:rPr>
              <w:t xml:space="preserve">), serta luka robek pada pipi, paha dan telinga (</w:t>
            </w:r>
            <w:r w:rsidDel="00000000" w:rsidR="00000000" w:rsidRPr="00000000">
              <w:rPr>
                <w:b w:val="0"/>
                <w:bCs w:val="0"/>
                <w:i w:val="1"/>
                <w:iCs w:val="1"/>
                <w:rtl w:val="0"/>
              </w:rPr>
              <w:t xml:space="preserve">laceration of cheek, thigh and ear</w:t>
            </w:r>
            <w:r w:rsidDel="00000000" w:rsidR="00000000" w:rsidRPr="00000000">
              <w:rPr>
                <w:b w:val="0"/>
                <w:bCs w:val="0"/>
                <w:rtl w:val="0"/>
              </w:rPr>
              <w:t xml:space="preserve">). Dokter melakukan tindakan ORIF untuk menatalaksana fraktur leher femur terbuka, penjahitan luka robek pipi, paha dan telinga dan di rawat di ICU. </w:t>
            </w:r>
          </w:p>
        </w:tc>
      </w:tr>
      <w:tr>
        <w:trPr>
          <w:cantSplit w:val="0"/>
          <w:trHeight w:val="275" w:hRule="atLeast"/>
          <w:tblHeader w:val="0"/>
        </w:trPr>
        <w:tc>
          <w:tcPr>
            <w:vMerge w:val="continue"/>
          </w:tcPr>
          <w:p w:rsidR="00000000" w:rsidDel="00000000" w:rsidP="00000000" w:rsidRDefault="00000000" w:rsidRPr="00000000" w14:paraId="00001BB9">
            <w:pPr>
              <w:widowControl w:val="0"/>
              <w:spacing w:line="276" w:lineRule="auto"/>
              <w:rPr/>
            </w:pPr>
            <w:r w:rsidDel="00000000" w:rsidR="00000000" w:rsidRPr="00000000">
              <w:rPr>
                <w:rtl w:val="0"/>
              </w:rPr>
            </w:r>
          </w:p>
        </w:tc>
        <w:tc>
          <w:tcPr>
            <w:shd w:fill="c9daf8" w:val="clear"/>
          </w:tcPr>
          <w:p w:rsidR="00000000" w:rsidDel="00000000" w:rsidP="00000000" w:rsidRDefault="00000000" w:rsidRPr="00000000" w14:paraId="00001BBA">
            <w:pPr>
              <w:widowControl w:val="0"/>
              <w:spacing w:after="200" w:before="200" w:line="256" w:lineRule="auto"/>
              <w:ind w:left="0" w:firstLine="0"/>
              <w:jc w:val="center"/>
              <w:rPr/>
            </w:pPr>
            <w:r w:rsidDel="00000000" w:rsidR="00000000" w:rsidRPr="00000000">
              <w:rPr>
                <w:rtl w:val="0"/>
              </w:rPr>
              <w:t xml:space="preserve">Diagnosis Dokter </w:t>
            </w:r>
          </w:p>
        </w:tc>
        <w:tc>
          <w:tcPr>
            <w:shd w:fill="c9daf8" w:val="clear"/>
          </w:tcPr>
          <w:p w:rsidR="00000000" w:rsidDel="00000000" w:rsidP="00000000" w:rsidRDefault="00000000" w:rsidRPr="00000000" w14:paraId="00001BBB">
            <w:pPr>
              <w:widowControl w:val="0"/>
              <w:spacing w:after="200" w:before="200" w:line="256" w:lineRule="auto"/>
              <w:ind w:left="0" w:firstLine="0"/>
              <w:jc w:val="center"/>
              <w:rPr/>
            </w:pPr>
            <w:r w:rsidDel="00000000" w:rsidR="00000000" w:rsidRPr="00000000">
              <w:rPr>
                <w:rtl w:val="0"/>
              </w:rPr>
              <w:t xml:space="preserve">Pengode memberi kode</w:t>
            </w:r>
          </w:p>
        </w:tc>
      </w:tr>
      <w:tr>
        <w:trPr>
          <w:cantSplit w:val="0"/>
          <w:trHeight w:val="551" w:hRule="atLeast"/>
          <w:tblHeader w:val="0"/>
        </w:trPr>
        <w:tc>
          <w:tcPr/>
          <w:p w:rsidR="00000000" w:rsidDel="00000000" w:rsidP="00000000" w:rsidRDefault="00000000" w:rsidRPr="00000000" w14:paraId="00001BBC">
            <w:pPr>
              <w:widowControl w:val="0"/>
              <w:spacing w:line="240" w:lineRule="auto"/>
              <w:ind w:left="107" w:firstLine="0"/>
              <w:rPr/>
            </w:pPr>
            <w:r w:rsidDel="00000000" w:rsidR="00000000" w:rsidRPr="00000000">
              <w:rPr>
                <w:rtl w:val="0"/>
              </w:rPr>
              <w:t xml:space="preserve">Diagnosis utama</w:t>
            </w:r>
          </w:p>
        </w:tc>
        <w:tc>
          <w:tcPr/>
          <w:p w:rsidR="00000000" w:rsidDel="00000000" w:rsidP="00000000" w:rsidRDefault="00000000" w:rsidRPr="00000000" w14:paraId="00001BBD">
            <w:pPr>
              <w:widowControl w:val="0"/>
              <w:spacing w:line="240" w:lineRule="auto"/>
              <w:ind w:left="107" w:firstLine="0"/>
              <w:rPr>
                <w:b w:val="0"/>
                <w:bCs w:val="0"/>
              </w:rPr>
            </w:pPr>
            <w:r w:rsidDel="00000000" w:rsidR="00000000" w:rsidRPr="00000000">
              <w:rPr>
                <w:b w:val="0"/>
                <w:bCs w:val="0"/>
                <w:rtl w:val="0"/>
              </w:rPr>
              <w:t xml:space="preserve">Fracture leher femur terbuka</w:t>
            </w:r>
          </w:p>
        </w:tc>
        <w:tc>
          <w:tcPr/>
          <w:p w:rsidR="00000000" w:rsidDel="00000000" w:rsidP="00000000" w:rsidRDefault="00000000" w:rsidRPr="00000000" w14:paraId="00001BBE">
            <w:pPr>
              <w:widowControl w:val="0"/>
              <w:spacing w:line="240" w:lineRule="auto"/>
              <w:ind w:left="992.125984251968" w:hanging="850.3937007874009"/>
              <w:rPr>
                <w:b w:val="0"/>
                <w:bCs w:val="0"/>
                <w:i w:val="1"/>
                <w:iCs w:val="1"/>
              </w:rPr>
            </w:pPr>
            <w:r w:rsidDel="00000000" w:rsidR="00000000" w:rsidRPr="00000000">
              <w:rPr>
                <w:b w:val="0"/>
                <w:bCs w:val="0"/>
                <w:rtl w:val="0"/>
              </w:rPr>
              <w:t xml:space="preserve">S72.01</w:t>
            </w:r>
            <w:r w:rsidDel="00000000" w:rsidR="00000000" w:rsidRPr="00000000">
              <w:rPr>
                <w:b w:val="0"/>
                <w:bCs w:val="0"/>
                <w:i w:val="1"/>
                <w:iCs w:val="1"/>
                <w:rtl w:val="0"/>
              </w:rPr>
              <w:t xml:space="preserve"> Open</w:t>
            </w:r>
            <w:r w:rsidDel="00000000" w:rsidR="00000000" w:rsidRPr="00000000">
              <w:rPr>
                <w:b w:val="0"/>
                <w:bCs w:val="0"/>
                <w:rtl w:val="0"/>
              </w:rPr>
              <w:t xml:space="preserve"> </w:t>
            </w:r>
            <w:r w:rsidDel="00000000" w:rsidR="00000000" w:rsidRPr="00000000">
              <w:rPr>
                <w:b w:val="0"/>
                <w:bCs w:val="0"/>
                <w:i w:val="1"/>
                <w:iCs w:val="1"/>
                <w:rtl w:val="0"/>
              </w:rPr>
              <w:t xml:space="preserve">Fracture of neck femur</w:t>
            </w:r>
          </w:p>
        </w:tc>
      </w:tr>
      <w:tr>
        <w:trPr>
          <w:cantSplit w:val="0"/>
          <w:trHeight w:val="2484" w:hRule="atLeast"/>
          <w:tblHeader w:val="0"/>
        </w:trPr>
        <w:tc>
          <w:tcPr/>
          <w:p w:rsidR="00000000" w:rsidDel="00000000" w:rsidP="00000000" w:rsidRDefault="00000000" w:rsidRPr="00000000" w14:paraId="00001BBF">
            <w:pPr>
              <w:widowControl w:val="0"/>
              <w:spacing w:line="240" w:lineRule="auto"/>
              <w:ind w:left="107" w:firstLine="0"/>
              <w:rPr/>
            </w:pPr>
            <w:r w:rsidDel="00000000" w:rsidR="00000000" w:rsidRPr="00000000">
              <w:rPr>
                <w:rtl w:val="0"/>
              </w:rPr>
              <w:t xml:space="preserve">Diagnosis  sekunder</w:t>
            </w:r>
          </w:p>
        </w:tc>
        <w:tc>
          <w:tcPr/>
          <w:p w:rsidR="00000000" w:rsidDel="00000000" w:rsidP="00000000" w:rsidRDefault="00000000" w:rsidRPr="00000000" w14:paraId="00001BC0">
            <w:pPr>
              <w:widowControl w:val="0"/>
              <w:spacing w:line="240" w:lineRule="auto"/>
              <w:ind w:left="105" w:right="104" w:firstLine="0"/>
              <w:jc w:val="left"/>
              <w:rPr>
                <w:b w:val="0"/>
                <w:bCs w:val="0"/>
              </w:rPr>
            </w:pPr>
            <w:r w:rsidDel="00000000" w:rsidR="00000000" w:rsidRPr="00000000">
              <w:rPr>
                <w:b w:val="0"/>
                <w:bCs w:val="0"/>
                <w:rtl w:val="0"/>
              </w:rPr>
              <w:t xml:space="preserve">Kontusio serebral fokal</w:t>
            </w:r>
          </w:p>
          <w:p w:rsidR="00000000" w:rsidDel="00000000" w:rsidP="00000000" w:rsidRDefault="00000000" w:rsidRPr="00000000" w14:paraId="00001BC1">
            <w:pPr>
              <w:widowControl w:val="0"/>
              <w:spacing w:line="240" w:lineRule="auto"/>
              <w:ind w:left="105" w:right="104" w:firstLine="0"/>
              <w:jc w:val="left"/>
              <w:rPr>
                <w:b w:val="0"/>
                <w:bCs w:val="0"/>
                <w:i w:val="1"/>
                <w:iCs w:val="1"/>
              </w:rPr>
            </w:pPr>
            <w:r w:rsidDel="00000000" w:rsidR="00000000" w:rsidRPr="00000000">
              <w:rPr>
                <w:b w:val="0"/>
                <w:bCs w:val="0"/>
                <w:rtl w:val="0"/>
              </w:rPr>
              <w:t xml:space="preserve">Penurunan kesadaran ec. </w:t>
            </w:r>
            <w:r w:rsidDel="00000000" w:rsidR="00000000" w:rsidRPr="00000000">
              <w:rPr>
                <w:b w:val="0"/>
                <w:bCs w:val="0"/>
                <w:i w:val="1"/>
                <w:iCs w:val="1"/>
                <w:rtl w:val="0"/>
              </w:rPr>
              <w:t xml:space="preserve">conticious cerebral focal</w:t>
            </w:r>
          </w:p>
          <w:p w:rsidR="00000000" w:rsidDel="00000000" w:rsidP="00000000" w:rsidRDefault="00000000" w:rsidRPr="00000000" w14:paraId="00001BC2">
            <w:pPr>
              <w:widowControl w:val="0"/>
              <w:spacing w:line="240" w:lineRule="auto"/>
              <w:ind w:left="105" w:right="104" w:firstLine="0"/>
              <w:jc w:val="left"/>
              <w:rPr>
                <w:b w:val="0"/>
                <w:bCs w:val="0"/>
              </w:rPr>
            </w:pPr>
            <w:r w:rsidDel="00000000" w:rsidR="00000000" w:rsidRPr="00000000">
              <w:rPr>
                <w:b w:val="0"/>
                <w:bCs w:val="0"/>
                <w:rtl w:val="0"/>
              </w:rPr>
              <w:t xml:space="preserve">Luka robek telinga</w:t>
            </w:r>
          </w:p>
          <w:p w:rsidR="00000000" w:rsidDel="00000000" w:rsidP="00000000" w:rsidRDefault="00000000" w:rsidRPr="00000000" w14:paraId="00001BC3">
            <w:pPr>
              <w:widowControl w:val="0"/>
              <w:spacing w:line="240" w:lineRule="auto"/>
              <w:ind w:left="105" w:right="104" w:firstLine="0"/>
              <w:jc w:val="left"/>
              <w:rPr>
                <w:b w:val="0"/>
                <w:bCs w:val="0"/>
              </w:rPr>
            </w:pPr>
            <w:r w:rsidDel="00000000" w:rsidR="00000000" w:rsidRPr="00000000">
              <w:rPr>
                <w:b w:val="0"/>
                <w:bCs w:val="0"/>
                <w:rtl w:val="0"/>
              </w:rPr>
              <w:t xml:space="preserve">Laserasi pipi</w:t>
            </w:r>
          </w:p>
          <w:p w:rsidR="00000000" w:rsidDel="00000000" w:rsidP="00000000" w:rsidRDefault="00000000" w:rsidRPr="00000000" w14:paraId="00001BC4">
            <w:pPr>
              <w:widowControl w:val="0"/>
              <w:spacing w:line="240" w:lineRule="auto"/>
              <w:ind w:left="105" w:right="1811" w:firstLine="0"/>
              <w:jc w:val="left"/>
              <w:rPr>
                <w:b w:val="0"/>
                <w:bCs w:val="0"/>
              </w:rPr>
            </w:pPr>
            <w:r w:rsidDel="00000000" w:rsidR="00000000" w:rsidRPr="00000000">
              <w:rPr>
                <w:b w:val="0"/>
                <w:bCs w:val="0"/>
                <w:rtl w:val="0"/>
              </w:rPr>
              <w:t xml:space="preserve">Laserasi paha Memar wajah Memar leher Memar bahu</w:t>
            </w:r>
          </w:p>
        </w:tc>
        <w:tc>
          <w:tcPr/>
          <w:p w:rsidR="00000000" w:rsidDel="00000000" w:rsidP="00000000" w:rsidRDefault="00000000" w:rsidRPr="00000000" w14:paraId="00001BC5">
            <w:pPr>
              <w:widowControl w:val="0"/>
              <w:spacing w:line="240" w:lineRule="auto"/>
              <w:ind w:left="990" w:hanging="855"/>
              <w:jc w:val="left"/>
              <w:rPr>
                <w:b w:val="0"/>
                <w:bCs w:val="0"/>
                <w:i w:val="1"/>
                <w:iCs w:val="1"/>
              </w:rPr>
            </w:pPr>
            <w:r w:rsidDel="00000000" w:rsidR="00000000" w:rsidRPr="00000000">
              <w:rPr>
                <w:b w:val="0"/>
                <w:bCs w:val="0"/>
                <w:rtl w:val="0"/>
              </w:rPr>
              <w:t xml:space="preserve">S06.3    </w:t>
            </w:r>
            <w:r w:rsidDel="00000000" w:rsidR="00000000" w:rsidRPr="00000000">
              <w:rPr>
                <w:b w:val="0"/>
                <w:bCs w:val="0"/>
                <w:i w:val="1"/>
                <w:iCs w:val="1"/>
                <w:rtl w:val="0"/>
              </w:rPr>
              <w:t xml:space="preserve"> Focal brain injury</w:t>
            </w:r>
          </w:p>
          <w:p w:rsidR="00000000" w:rsidDel="00000000" w:rsidP="00000000" w:rsidRDefault="00000000" w:rsidRPr="00000000" w14:paraId="00001BC6">
            <w:pPr>
              <w:widowControl w:val="0"/>
              <w:spacing w:line="240" w:lineRule="auto"/>
              <w:ind w:left="990" w:hanging="855"/>
              <w:jc w:val="left"/>
              <w:rPr>
                <w:b w:val="0"/>
                <w:bCs w:val="0"/>
                <w:i w:val="1"/>
                <w:iCs w:val="1"/>
              </w:rPr>
            </w:pPr>
            <w:r w:rsidDel="00000000" w:rsidR="00000000" w:rsidRPr="00000000">
              <w:rPr>
                <w:b w:val="0"/>
                <w:bCs w:val="0"/>
                <w:rtl w:val="0"/>
              </w:rPr>
              <w:t xml:space="preserve">S06.0     </w:t>
            </w:r>
            <w:r w:rsidDel="00000000" w:rsidR="00000000" w:rsidRPr="00000000">
              <w:rPr>
                <w:b w:val="0"/>
                <w:bCs w:val="0"/>
                <w:i w:val="1"/>
                <w:iCs w:val="1"/>
                <w:rtl w:val="0"/>
              </w:rPr>
              <w:t xml:space="preserve">Concussion</w:t>
            </w:r>
          </w:p>
          <w:p w:rsidR="00000000" w:rsidDel="00000000" w:rsidP="00000000" w:rsidRDefault="00000000" w:rsidRPr="00000000" w14:paraId="00001BC7">
            <w:pPr>
              <w:widowControl w:val="0"/>
              <w:spacing w:line="240" w:lineRule="auto"/>
              <w:ind w:left="135" w:right="933" w:firstLine="0"/>
              <w:jc w:val="left"/>
              <w:rPr>
                <w:b w:val="0"/>
                <w:bCs w:val="0"/>
                <w:i w:val="1"/>
                <w:iCs w:val="1"/>
              </w:rPr>
            </w:pPr>
            <w:r w:rsidDel="00000000" w:rsidR="00000000" w:rsidRPr="00000000">
              <w:rPr>
                <w:b w:val="0"/>
                <w:bCs w:val="0"/>
                <w:rtl w:val="0"/>
              </w:rPr>
              <w:t xml:space="preserve">S01.3     </w:t>
            </w:r>
            <w:r w:rsidDel="00000000" w:rsidR="00000000" w:rsidRPr="00000000">
              <w:rPr>
                <w:b w:val="0"/>
                <w:bCs w:val="0"/>
                <w:i w:val="1"/>
                <w:iCs w:val="1"/>
                <w:rtl w:val="0"/>
              </w:rPr>
              <w:t xml:space="preserve">Open wound of ear</w:t>
            </w:r>
          </w:p>
          <w:p w:rsidR="00000000" w:rsidDel="00000000" w:rsidP="00000000" w:rsidRDefault="00000000" w:rsidRPr="00000000" w14:paraId="00001BC8">
            <w:pPr>
              <w:widowControl w:val="0"/>
              <w:spacing w:line="240" w:lineRule="auto"/>
              <w:ind w:left="990" w:right="216.4960629921262" w:hanging="855"/>
              <w:jc w:val="left"/>
              <w:rPr>
                <w:b w:val="0"/>
                <w:bCs w:val="0"/>
                <w:vertAlign w:val="superscript"/>
              </w:rPr>
            </w:pPr>
            <w:r w:rsidDel="00000000" w:rsidR="00000000" w:rsidRPr="00000000">
              <w:rPr>
                <w:b w:val="0"/>
                <w:bCs w:val="0"/>
                <w:rtl w:val="0"/>
              </w:rPr>
              <w:t xml:space="preserve">S01.40   </w:t>
            </w:r>
            <w:r w:rsidDel="00000000" w:rsidR="00000000" w:rsidRPr="00000000">
              <w:rPr>
                <w:b w:val="0"/>
                <w:bCs w:val="0"/>
                <w:i w:val="1"/>
                <w:iCs w:val="1"/>
                <w:rtl w:val="0"/>
              </w:rPr>
              <w:t xml:space="preserve">Open wound of cheek </w:t>
            </w:r>
            <w:r w:rsidDel="00000000" w:rsidR="00000000" w:rsidRPr="00000000">
              <w:rPr>
                <w:b w:val="0"/>
                <w:bCs w:val="0"/>
                <w:vertAlign w:val="superscript"/>
                <w:rtl w:val="0"/>
              </w:rPr>
              <w:t xml:space="preserve">(IM)</w:t>
            </w:r>
          </w:p>
          <w:p w:rsidR="00000000" w:rsidDel="00000000" w:rsidP="00000000" w:rsidRDefault="00000000" w:rsidRPr="00000000" w14:paraId="00001BC9">
            <w:pPr>
              <w:widowControl w:val="0"/>
              <w:spacing w:line="240" w:lineRule="auto"/>
              <w:ind w:left="990" w:right="933" w:hanging="855"/>
              <w:jc w:val="left"/>
              <w:rPr>
                <w:b w:val="0"/>
                <w:bCs w:val="0"/>
                <w:i w:val="1"/>
                <w:iCs w:val="1"/>
              </w:rPr>
            </w:pPr>
            <w:r w:rsidDel="00000000" w:rsidR="00000000" w:rsidRPr="00000000">
              <w:rPr>
                <w:b w:val="0"/>
                <w:bCs w:val="0"/>
                <w:rtl w:val="0"/>
              </w:rPr>
              <w:t xml:space="preserve">S71.1     </w:t>
            </w:r>
            <w:r w:rsidDel="00000000" w:rsidR="00000000" w:rsidRPr="00000000">
              <w:rPr>
                <w:b w:val="0"/>
                <w:bCs w:val="0"/>
                <w:i w:val="1"/>
                <w:iCs w:val="1"/>
                <w:rtl w:val="0"/>
              </w:rPr>
              <w:t xml:space="preserve">Open wound of thigh</w:t>
            </w:r>
          </w:p>
        </w:tc>
      </w:tr>
      <w:tr>
        <w:trPr>
          <w:cantSplit w:val="0"/>
          <w:trHeight w:val="735" w:hRule="atLeast"/>
          <w:tblHeader w:val="0"/>
        </w:trPr>
        <w:tc>
          <w:tcPr/>
          <w:p w:rsidR="00000000" w:rsidDel="00000000" w:rsidP="00000000" w:rsidRDefault="00000000" w:rsidRPr="00000000" w14:paraId="00001BCA">
            <w:pPr>
              <w:widowControl w:val="0"/>
              <w:spacing w:line="240" w:lineRule="auto"/>
              <w:ind w:left="107" w:right="500" w:firstLine="0"/>
              <w:rPr/>
            </w:pPr>
            <w:r w:rsidDel="00000000" w:rsidR="00000000" w:rsidRPr="00000000">
              <w:rPr>
                <w:rtl w:val="0"/>
              </w:rPr>
              <w:t xml:space="preserve">Penyebab eksternal</w:t>
            </w:r>
          </w:p>
        </w:tc>
        <w:tc>
          <w:tcPr/>
          <w:p w:rsidR="00000000" w:rsidDel="00000000" w:rsidP="00000000" w:rsidRDefault="00000000" w:rsidRPr="00000000" w14:paraId="00001BCB">
            <w:pPr>
              <w:widowControl w:val="0"/>
              <w:tabs>
                <w:tab w:val="left" w:leader="none" w:pos="1827"/>
                <w:tab w:val="left" w:leader="none" w:pos="2604"/>
              </w:tabs>
              <w:spacing w:line="240" w:lineRule="auto"/>
              <w:ind w:left="107" w:right="98" w:firstLine="0"/>
              <w:rPr>
                <w:b w:val="0"/>
                <w:bCs w:val="0"/>
                <w:strike w:val="1"/>
              </w:rPr>
            </w:pPr>
            <w:r w:rsidDel="00000000" w:rsidR="00000000" w:rsidRPr="00000000">
              <w:rPr>
                <w:b w:val="0"/>
                <w:bCs w:val="0"/>
                <w:rtl w:val="0"/>
              </w:rPr>
              <w:t xml:space="preserve">Pengemudi mobil terluka dalam tabrakan dengan pohon </w:t>
            </w:r>
            <w:r w:rsidDel="00000000" w:rsidR="00000000" w:rsidRPr="00000000">
              <w:rPr>
                <w:rtl w:val="0"/>
              </w:rPr>
            </w:r>
          </w:p>
        </w:tc>
        <w:tc>
          <w:tcPr/>
          <w:p w:rsidR="00000000" w:rsidDel="00000000" w:rsidP="00000000" w:rsidRDefault="00000000" w:rsidRPr="00000000" w14:paraId="00001BCC">
            <w:pPr>
              <w:widowControl w:val="0"/>
              <w:spacing w:line="240" w:lineRule="auto"/>
              <w:ind w:left="141.7322834645671" w:right="100" w:firstLine="0"/>
              <w:rPr>
                <w:b w:val="0"/>
                <w:bCs w:val="0"/>
                <w:i w:val="1"/>
                <w:iCs w:val="1"/>
              </w:rPr>
            </w:pPr>
            <w:r w:rsidDel="00000000" w:rsidR="00000000" w:rsidRPr="00000000">
              <w:rPr>
                <w:b w:val="0"/>
                <w:bCs w:val="0"/>
                <w:rtl w:val="0"/>
              </w:rPr>
              <w:t xml:space="preserve">V47.59</w:t>
            </w:r>
            <w:r w:rsidDel="00000000" w:rsidR="00000000" w:rsidRPr="00000000">
              <w:rPr>
                <w:b w:val="0"/>
                <w:bCs w:val="0"/>
                <w:i w:val="1"/>
                <w:iCs w:val="1"/>
                <w:rtl w:val="0"/>
              </w:rPr>
              <w:t xml:space="preserve"> Car occupant injured in collision with fixed or stationary object</w:t>
            </w:r>
          </w:p>
        </w:tc>
      </w:tr>
      <w:tr>
        <w:trPr>
          <w:cantSplit w:val="0"/>
          <w:trHeight w:val="1106" w:hRule="atLeast"/>
          <w:tblHeader w:val="0"/>
        </w:trPr>
        <w:tc>
          <w:tcPr/>
          <w:p w:rsidR="00000000" w:rsidDel="00000000" w:rsidP="00000000" w:rsidRDefault="00000000" w:rsidRPr="00000000" w14:paraId="00001BCD">
            <w:pPr>
              <w:widowControl w:val="0"/>
              <w:spacing w:line="240" w:lineRule="auto"/>
              <w:ind w:left="107" w:right="500" w:firstLine="0"/>
              <w:rPr/>
            </w:pPr>
            <w:r w:rsidDel="00000000" w:rsidR="00000000" w:rsidRPr="00000000">
              <w:rPr>
                <w:rtl w:val="0"/>
              </w:rPr>
              <w:t xml:space="preserve">Prosedur</w:t>
            </w:r>
          </w:p>
        </w:tc>
        <w:tc>
          <w:tcPr/>
          <w:p w:rsidR="00000000" w:rsidDel="00000000" w:rsidP="00000000" w:rsidRDefault="00000000" w:rsidRPr="00000000" w14:paraId="00001BCE">
            <w:pPr>
              <w:widowControl w:val="0"/>
              <w:tabs>
                <w:tab w:val="left" w:leader="none" w:pos="1827"/>
                <w:tab w:val="left" w:leader="none" w:pos="2604"/>
              </w:tabs>
              <w:spacing w:line="240" w:lineRule="auto"/>
              <w:ind w:left="90" w:right="98" w:firstLine="0"/>
              <w:rPr>
                <w:b w:val="0"/>
                <w:bCs w:val="0"/>
              </w:rPr>
            </w:pPr>
            <w:r w:rsidDel="00000000" w:rsidR="00000000" w:rsidRPr="00000000">
              <w:rPr>
                <w:b w:val="0"/>
                <w:bCs w:val="0"/>
                <w:i w:val="1"/>
                <w:iCs w:val="1"/>
                <w:rtl w:val="0"/>
              </w:rPr>
              <w:t xml:space="preserve">Open Reduction Internal Fixation (ORIF)</w:t>
            </w:r>
            <w:r w:rsidDel="00000000" w:rsidR="00000000" w:rsidRPr="00000000">
              <w:rPr>
                <w:rtl w:val="0"/>
              </w:rPr>
            </w:r>
          </w:p>
          <w:p w:rsidR="00000000" w:rsidDel="00000000" w:rsidP="00000000" w:rsidRDefault="00000000" w:rsidRPr="00000000" w14:paraId="00001BCF">
            <w:pPr>
              <w:widowControl w:val="0"/>
              <w:tabs>
                <w:tab w:val="left" w:leader="none" w:pos="1827"/>
                <w:tab w:val="left" w:leader="none" w:pos="2604"/>
              </w:tabs>
              <w:spacing w:line="240" w:lineRule="auto"/>
              <w:ind w:left="0" w:right="98" w:firstLine="0"/>
              <w:rPr>
                <w:b w:val="0"/>
                <w:bCs w:val="0"/>
              </w:rPr>
            </w:pPr>
            <w:r w:rsidDel="00000000" w:rsidR="00000000" w:rsidRPr="00000000">
              <w:rPr>
                <w:b w:val="0"/>
                <w:bCs w:val="0"/>
                <w:rtl w:val="0"/>
              </w:rPr>
              <w:t xml:space="preserve"> Penjahitan luka robek pada telinga</w:t>
            </w:r>
          </w:p>
          <w:p w:rsidR="00000000" w:rsidDel="00000000" w:rsidP="00000000" w:rsidRDefault="00000000" w:rsidRPr="00000000" w14:paraId="00001BD0">
            <w:pPr>
              <w:widowControl w:val="0"/>
              <w:tabs>
                <w:tab w:val="left" w:leader="none" w:pos="1827"/>
                <w:tab w:val="left" w:leader="none" w:pos="2604"/>
              </w:tabs>
              <w:spacing w:line="240" w:lineRule="auto"/>
              <w:ind w:left="0" w:right="98" w:firstLine="0"/>
              <w:rPr>
                <w:b w:val="0"/>
                <w:bCs w:val="0"/>
              </w:rPr>
            </w:pPr>
            <w:r w:rsidDel="00000000" w:rsidR="00000000" w:rsidRPr="00000000">
              <w:rPr>
                <w:b w:val="0"/>
                <w:bCs w:val="0"/>
                <w:rtl w:val="0"/>
              </w:rPr>
              <w:t xml:space="preserve"> Penjahitan luka robek pipi dan paha </w:t>
            </w:r>
          </w:p>
        </w:tc>
        <w:tc>
          <w:tcPr/>
          <w:p w:rsidR="00000000" w:rsidDel="00000000" w:rsidP="00000000" w:rsidRDefault="00000000" w:rsidRPr="00000000" w14:paraId="00001BD1">
            <w:pPr>
              <w:widowControl w:val="0"/>
              <w:spacing w:line="240" w:lineRule="auto"/>
              <w:ind w:left="141.7322834645671" w:right="100" w:firstLine="0"/>
              <w:rPr>
                <w:b w:val="0"/>
                <w:bCs w:val="0"/>
                <w:i w:val="1"/>
                <w:iCs w:val="1"/>
              </w:rPr>
            </w:pPr>
            <w:r w:rsidDel="00000000" w:rsidR="00000000" w:rsidRPr="00000000">
              <w:rPr>
                <w:b w:val="0"/>
                <w:bCs w:val="0"/>
                <w:rtl w:val="0"/>
              </w:rPr>
              <w:t xml:space="preserve">79.35 </w:t>
            </w:r>
            <w:r w:rsidDel="00000000" w:rsidR="00000000" w:rsidRPr="00000000">
              <w:rPr>
                <w:b w:val="0"/>
                <w:bCs w:val="0"/>
                <w:i w:val="1"/>
                <w:iCs w:val="1"/>
                <w:rtl w:val="0"/>
              </w:rPr>
              <w:t xml:space="preserve">Open reduction of fracture with internal fixation, femur</w:t>
            </w:r>
          </w:p>
          <w:p w:rsidR="00000000" w:rsidDel="00000000" w:rsidP="00000000" w:rsidRDefault="00000000" w:rsidRPr="00000000" w14:paraId="00001BD2">
            <w:pPr>
              <w:widowControl w:val="0"/>
              <w:spacing w:line="240" w:lineRule="auto"/>
              <w:ind w:left="141.7322834645671" w:right="100" w:firstLine="0"/>
              <w:rPr>
                <w:b w:val="0"/>
                <w:bCs w:val="0"/>
              </w:rPr>
            </w:pPr>
            <w:r w:rsidDel="00000000" w:rsidR="00000000" w:rsidRPr="00000000">
              <w:rPr>
                <w:b w:val="0"/>
                <w:bCs w:val="0"/>
                <w:rtl w:val="0"/>
              </w:rPr>
              <w:t xml:space="preserve">18.4 S</w:t>
            </w:r>
            <w:r w:rsidDel="00000000" w:rsidR="00000000" w:rsidRPr="00000000">
              <w:rPr>
                <w:b w:val="0"/>
                <w:bCs w:val="0"/>
                <w:i w:val="1"/>
                <w:iCs w:val="1"/>
                <w:rtl w:val="0"/>
              </w:rPr>
              <w:t xml:space="preserve">uture of laceration of external ear</w:t>
            </w:r>
            <w:r w:rsidDel="00000000" w:rsidR="00000000" w:rsidRPr="00000000">
              <w:rPr>
                <w:b w:val="0"/>
                <w:bCs w:val="0"/>
                <w:rtl w:val="0"/>
              </w:rPr>
              <w:t xml:space="preserve"> </w:t>
            </w:r>
          </w:p>
          <w:p w:rsidR="00000000" w:rsidDel="00000000" w:rsidP="00000000" w:rsidRDefault="00000000" w:rsidRPr="00000000" w14:paraId="00001BD3">
            <w:pPr>
              <w:widowControl w:val="0"/>
              <w:spacing w:line="240" w:lineRule="auto"/>
              <w:ind w:left="141.7322834645671" w:right="100" w:firstLine="0"/>
              <w:rPr>
                <w:b w:val="0"/>
                <w:bCs w:val="0"/>
                <w:i w:val="1"/>
                <w:iCs w:val="1"/>
              </w:rPr>
            </w:pPr>
            <w:r w:rsidDel="00000000" w:rsidR="00000000" w:rsidRPr="00000000">
              <w:rPr>
                <w:b w:val="0"/>
                <w:bCs w:val="0"/>
                <w:rtl w:val="0"/>
              </w:rPr>
              <w:t xml:space="preserve">86.59 </w:t>
            </w:r>
            <w:r w:rsidDel="00000000" w:rsidR="00000000" w:rsidRPr="00000000">
              <w:rPr>
                <w:b w:val="0"/>
                <w:bCs w:val="0"/>
                <w:i w:val="1"/>
                <w:iCs w:val="1"/>
                <w:rtl w:val="0"/>
              </w:rPr>
              <w:t xml:space="preserve">Closure of skin and subcutaneous tissue of other sites </w:t>
            </w:r>
          </w:p>
          <w:p w:rsidR="00000000" w:rsidDel="00000000" w:rsidP="00000000" w:rsidRDefault="00000000" w:rsidRPr="00000000" w14:paraId="00001BD4">
            <w:pPr>
              <w:widowControl w:val="0"/>
              <w:spacing w:line="240" w:lineRule="auto"/>
              <w:ind w:left="141.7322834645671" w:right="100" w:firstLine="0"/>
              <w:rPr>
                <w:b w:val="0"/>
                <w:bCs w:val="0"/>
                <w:i w:val="1"/>
                <w:iCs w:val="1"/>
              </w:rPr>
            </w:pPr>
            <w:r w:rsidDel="00000000" w:rsidR="00000000" w:rsidRPr="00000000">
              <w:rPr>
                <w:rtl w:val="0"/>
              </w:rPr>
            </w:r>
          </w:p>
        </w:tc>
      </w:tr>
    </w:tbl>
    <w:p w:rsidR="00000000" w:rsidDel="00000000" w:rsidP="00000000" w:rsidRDefault="00000000" w:rsidRPr="00000000" w14:paraId="00001BD5">
      <w:pPr>
        <w:widowControl w:val="0"/>
        <w:spacing w:before="1" w:line="240" w:lineRule="auto"/>
        <w:rPr>
          <w:b w:val="0"/>
          <w:bCs w:val="0"/>
        </w:rPr>
      </w:pPr>
      <w:r w:rsidDel="00000000" w:rsidR="00000000" w:rsidRPr="00000000">
        <w:rPr>
          <w:rtl w:val="0"/>
        </w:rPr>
      </w:r>
    </w:p>
    <w:p w:rsidR="00000000" w:rsidDel="00000000" w:rsidP="00000000" w:rsidRDefault="00000000" w:rsidRPr="00000000" w14:paraId="00001BD6">
      <w:pPr>
        <w:pStyle w:val="Heading3"/>
        <w:keepNext w:val="0"/>
        <w:tabs>
          <w:tab w:val="left" w:leader="none" w:pos="566.9291338582677"/>
        </w:tabs>
        <w:spacing w:line="432" w:lineRule="auto"/>
        <w:ind w:left="280" w:firstLine="0"/>
        <w:rPr/>
      </w:pPr>
      <w:bookmarkStart w:colFirst="0" w:colLast="0" w:name="_lxzzj86sg8rt" w:id="623"/>
      <w:bookmarkEnd w:id="623"/>
      <w:r w:rsidDel="00000000" w:rsidR="00000000" w:rsidRPr="00000000">
        <w:rPr>
          <w:rtl w:val="0"/>
        </w:rPr>
        <w:t xml:space="preserve">PERHATIAN KHUSUS DALAM PENGINPUTAN iDRG MDC 31</w:t>
      </w:r>
    </w:p>
    <w:p w:rsidR="00000000" w:rsidDel="00000000" w:rsidP="00000000" w:rsidRDefault="00000000" w:rsidRPr="00000000" w14:paraId="00001BD7">
      <w:pPr>
        <w:widowControl w:val="0"/>
        <w:ind w:left="0" w:right="356" w:firstLine="0"/>
        <w:rPr>
          <w:b w:val="0"/>
          <w:bCs w:val="0"/>
        </w:rPr>
      </w:pPr>
      <w:r w:rsidDel="00000000" w:rsidR="00000000" w:rsidRPr="00000000">
        <w:rPr>
          <w:b w:val="0"/>
          <w:bCs w:val="0"/>
          <w:rtl w:val="0"/>
        </w:rPr>
        <w:t xml:space="preserve">Apabila terdapat kasus cedera multipel dan tidak dapat ditentukan sebagai diagnosis utama, gunakan kode multipel dengan ketentuan sebagai berikut : </w:t>
      </w:r>
    </w:p>
    <w:p w:rsidR="00000000" w:rsidDel="00000000" w:rsidP="00000000" w:rsidRDefault="00000000" w:rsidRPr="00000000" w14:paraId="00001BD8">
      <w:pPr>
        <w:widowControl w:val="0"/>
        <w:numPr>
          <w:ilvl w:val="0"/>
          <w:numId w:val="122"/>
        </w:numPr>
        <w:ind w:left="720" w:right="356" w:hanging="360"/>
        <w:rPr>
          <w:b w:val="0"/>
          <w:bCs w:val="0"/>
        </w:rPr>
      </w:pPr>
      <w:r w:rsidDel="00000000" w:rsidR="00000000" w:rsidRPr="00000000">
        <w:rPr>
          <w:b w:val="0"/>
          <w:bCs w:val="0"/>
          <w:rtl w:val="0"/>
        </w:rPr>
        <w:t xml:space="preserve">Jika jenis cederanya sama dan berada pada satu regio tubuh yang sama, gunakan  karakter keempat ‘.7’ pada kode blok S00-S99.</w:t>
      </w:r>
    </w:p>
    <w:p w:rsidR="00000000" w:rsidDel="00000000" w:rsidP="00000000" w:rsidRDefault="00000000" w:rsidRPr="00000000" w14:paraId="00001BD9">
      <w:pPr>
        <w:widowControl w:val="0"/>
        <w:numPr>
          <w:ilvl w:val="0"/>
          <w:numId w:val="122"/>
        </w:numPr>
        <w:ind w:left="720" w:right="356" w:hanging="360"/>
        <w:rPr>
          <w:b w:val="0"/>
          <w:bCs w:val="0"/>
        </w:rPr>
      </w:pPr>
      <w:r w:rsidDel="00000000" w:rsidR="00000000" w:rsidRPr="00000000">
        <w:rPr>
          <w:b w:val="0"/>
          <w:bCs w:val="0"/>
          <w:rtl w:val="0"/>
        </w:rPr>
        <w:t xml:space="preserve">Jika jenis cedera tidak sama, tetapi berada pada satu regio tubuh yang sama, gunakan karakter keempat ‘.7’ pada kategori terakhir masing-masing blok, seperti S09, S19, S29, dst.</w:t>
      </w:r>
    </w:p>
    <w:p w:rsidR="00000000" w:rsidDel="00000000" w:rsidP="00000000" w:rsidRDefault="00000000" w:rsidRPr="00000000" w14:paraId="00001BDA">
      <w:pPr>
        <w:widowControl w:val="0"/>
        <w:numPr>
          <w:ilvl w:val="0"/>
          <w:numId w:val="122"/>
        </w:numPr>
        <w:ind w:left="720" w:right="356" w:hanging="360"/>
        <w:rPr>
          <w:b w:val="0"/>
          <w:bCs w:val="0"/>
        </w:rPr>
      </w:pPr>
      <w:r w:rsidDel="00000000" w:rsidR="00000000" w:rsidRPr="00000000">
        <w:rPr>
          <w:b w:val="0"/>
          <w:bCs w:val="0"/>
          <w:rtl w:val="0"/>
        </w:rPr>
        <w:t xml:space="preserve">Jika jenis cedera sama tetapi berada di regio tubuh yang berbeda, gunakan kode pada blok T00-T05.</w:t>
      </w:r>
    </w:p>
    <w:p w:rsidR="00000000" w:rsidDel="00000000" w:rsidP="00000000" w:rsidRDefault="00000000" w:rsidRPr="00000000" w14:paraId="00001BDB">
      <w:pPr>
        <w:widowControl w:val="0"/>
        <w:ind w:left="0" w:right="356" w:firstLine="0"/>
        <w:rPr>
          <w:b w:val="0"/>
          <w:bCs w:val="0"/>
        </w:rPr>
      </w:pPr>
      <w:r w:rsidDel="00000000" w:rsidR="00000000" w:rsidRPr="00000000">
        <w:rPr>
          <w:b w:val="0"/>
          <w:bCs w:val="0"/>
          <w:rtl w:val="0"/>
        </w:rPr>
        <w:t xml:space="preserve">Perhatikan pengecualian berikut:</w:t>
      </w:r>
    </w:p>
    <w:p w:rsidR="00000000" w:rsidDel="00000000" w:rsidP="00000000" w:rsidRDefault="00000000" w:rsidRPr="00000000" w14:paraId="00001BDC">
      <w:pPr>
        <w:widowControl w:val="0"/>
        <w:numPr>
          <w:ilvl w:val="0"/>
          <w:numId w:val="192"/>
        </w:numPr>
        <w:ind w:left="720" w:right="356" w:hanging="360"/>
        <w:rPr>
          <w:b w:val="0"/>
          <w:bCs w:val="0"/>
        </w:rPr>
      </w:pPr>
      <w:r w:rsidDel="00000000" w:rsidR="00000000" w:rsidRPr="00000000">
        <w:rPr>
          <w:b w:val="0"/>
          <w:bCs w:val="0"/>
          <w:rtl w:val="0"/>
        </w:rPr>
        <w:t xml:space="preserve">Jika cedera internal yang dicatat bersama dengan hanya cedera permukaan dan/atau luka terbuka, gunakan kode cedera internal untuk mengode diagnosis tersebut.</w:t>
      </w:r>
    </w:p>
    <w:p w:rsidR="00000000" w:rsidDel="00000000" w:rsidP="00000000" w:rsidRDefault="00000000" w:rsidRPr="00000000" w14:paraId="00001BDD">
      <w:pPr>
        <w:widowControl w:val="0"/>
        <w:numPr>
          <w:ilvl w:val="0"/>
          <w:numId w:val="49"/>
        </w:numPr>
        <w:ind w:left="720" w:right="356" w:hanging="360"/>
        <w:rPr>
          <w:b w:val="0"/>
          <w:bCs w:val="0"/>
        </w:rPr>
      </w:pPr>
      <w:r w:rsidDel="00000000" w:rsidR="00000000" w:rsidRPr="00000000">
        <w:rPr>
          <w:b w:val="0"/>
          <w:bCs w:val="0"/>
          <w:rtl w:val="0"/>
        </w:rPr>
        <w:t xml:space="preserve">Jika fraktur tulang tengkorak dan muka yang berhubungan dengan cedera intrakranium, gunakan kode cedera intrakranium untuk mengode diagnosis tersebut. </w:t>
      </w:r>
      <w:r w:rsidDel="00000000" w:rsidR="00000000" w:rsidRPr="00000000">
        <w:rPr>
          <w:rtl w:val="0"/>
        </w:rPr>
      </w:r>
    </w:p>
    <w:p w:rsidR="00000000" w:rsidDel="00000000" w:rsidP="00000000" w:rsidRDefault="00000000" w:rsidRPr="00000000" w14:paraId="00001BDE">
      <w:pPr>
        <w:widowControl w:val="0"/>
        <w:numPr>
          <w:ilvl w:val="0"/>
          <w:numId w:val="49"/>
        </w:numPr>
        <w:ind w:left="720" w:right="356" w:hanging="360"/>
        <w:rPr>
          <w:b w:val="0"/>
          <w:bCs w:val="0"/>
        </w:rPr>
      </w:pPr>
      <w:r w:rsidDel="00000000" w:rsidR="00000000" w:rsidRPr="00000000">
        <w:rPr>
          <w:b w:val="0"/>
          <w:bCs w:val="0"/>
          <w:rtl w:val="0"/>
        </w:rPr>
        <w:t xml:space="preserve">Jika perdarahan intrakranium yang tercatat bersama cedera lain yang hanya di kepala, kode perdarahan intrakranium untuk mengode diagnosis tersebut.</w:t>
      </w:r>
    </w:p>
    <w:p w:rsidR="00000000" w:rsidDel="00000000" w:rsidP="00000000" w:rsidRDefault="00000000" w:rsidRPr="00000000" w14:paraId="00001BDF">
      <w:pPr>
        <w:widowControl w:val="0"/>
        <w:numPr>
          <w:ilvl w:val="0"/>
          <w:numId w:val="49"/>
        </w:numPr>
        <w:ind w:left="720" w:right="356" w:hanging="360"/>
        <w:rPr>
          <w:b w:val="0"/>
          <w:bCs w:val="0"/>
        </w:rPr>
      </w:pPr>
      <w:r w:rsidDel="00000000" w:rsidR="00000000" w:rsidRPr="00000000">
        <w:rPr>
          <w:b w:val="0"/>
          <w:bCs w:val="0"/>
          <w:rtl w:val="0"/>
        </w:rPr>
        <w:t xml:space="preserve">Jika fraktur yang tercatat dengan luka terbuka hanya di lokasi yang sama, gunakan kode fraktur untuk mengkode diagnosis tersebut.</w:t>
      </w:r>
      <w:r w:rsidDel="00000000" w:rsidR="00000000" w:rsidRPr="00000000">
        <w:rPr>
          <w:rtl w:val="0"/>
        </w:rPr>
      </w:r>
    </w:p>
    <w:p w:rsidR="00000000" w:rsidDel="00000000" w:rsidP="00000000" w:rsidRDefault="00000000" w:rsidRPr="00000000" w14:paraId="00001BE0">
      <w:pPr>
        <w:spacing w:after="0" w:line="360" w:lineRule="auto"/>
        <w:jc w:val="both"/>
        <w:rPr>
          <w:sz w:val="24"/>
          <w:szCs w:val="24"/>
        </w:rPr>
      </w:pPr>
      <w:r w:rsidDel="00000000" w:rsidR="00000000" w:rsidRPr="00000000">
        <w:rPr>
          <w:i w:val="1"/>
          <w:iCs w:val="1"/>
          <w:sz w:val="24"/>
          <w:szCs w:val="24"/>
          <w:rtl w:val="0"/>
        </w:rPr>
        <w:tab/>
      </w:r>
      <w:r w:rsidDel="00000000" w:rsidR="00000000" w:rsidRPr="00000000">
        <w:rPr>
          <w:rtl w:val="0"/>
        </w:rPr>
      </w:r>
    </w:p>
    <w:p w:rsidR="00000000" w:rsidDel="00000000" w:rsidP="00000000" w:rsidRDefault="00000000" w:rsidRPr="00000000" w14:paraId="00001BE1">
      <w:pPr>
        <w:pStyle w:val="Heading1"/>
        <w:spacing w:line="360" w:lineRule="auto"/>
        <w:rPr>
          <w:sz w:val="24"/>
          <w:szCs w:val="24"/>
        </w:rPr>
      </w:pPr>
      <w:bookmarkStart w:colFirst="0" w:colLast="0" w:name="_fnix255tzyyh" w:id="624"/>
      <w:bookmarkEnd w:id="624"/>
      <w:r w:rsidDel="00000000" w:rsidR="00000000" w:rsidRPr="00000000">
        <w:br w:type="page"/>
      </w:r>
      <w:r w:rsidDel="00000000" w:rsidR="00000000" w:rsidRPr="00000000">
        <w:rPr>
          <w:rtl w:val="0"/>
        </w:rPr>
      </w:r>
    </w:p>
    <w:p w:rsidR="00000000" w:rsidDel="00000000" w:rsidP="00000000" w:rsidRDefault="00000000" w:rsidRPr="00000000" w14:paraId="00001BE2">
      <w:pPr>
        <w:pStyle w:val="Heading2"/>
        <w:tabs>
          <w:tab w:val="left" w:leader="none" w:pos="566.9291338582677"/>
        </w:tabs>
        <w:ind w:left="0" w:firstLine="0"/>
        <w:jc w:val="left"/>
        <w:rPr>
          <w:b w:val="0"/>
          <w:bCs w:val="0"/>
          <w:i w:val="1"/>
          <w:iCs w:val="1"/>
        </w:rPr>
      </w:pPr>
      <w:bookmarkStart w:colFirst="0" w:colLast="0" w:name="_39kk8xu" w:id="625"/>
      <w:bookmarkEnd w:id="625"/>
      <w:r w:rsidDel="00000000" w:rsidR="00000000" w:rsidRPr="00000000">
        <w:rPr>
          <w:rtl w:val="0"/>
        </w:rPr>
        <w:t xml:space="preserve">3.25</w:t>
        <w:tab/>
        <w:t xml:space="preserve">MDC 32 LUKA BAKAR</w:t>
      </w:r>
      <w:r w:rsidDel="00000000" w:rsidR="00000000" w:rsidRPr="00000000">
        <w:rPr>
          <w:rtl w:val="0"/>
        </w:rPr>
      </w:r>
    </w:p>
    <w:p w:rsidR="00000000" w:rsidDel="00000000" w:rsidP="00000000" w:rsidRDefault="00000000" w:rsidRPr="00000000" w14:paraId="00001BE3">
      <w:pPr>
        <w:pStyle w:val="Heading3"/>
        <w:tabs>
          <w:tab w:val="left" w:leader="none" w:pos="566.9291338582677"/>
        </w:tabs>
        <w:rPr/>
      </w:pPr>
      <w:bookmarkStart w:colFirst="0" w:colLast="0" w:name="_vr510ku9dgud" w:id="626"/>
      <w:bookmarkEnd w:id="626"/>
      <w:r w:rsidDel="00000000" w:rsidR="00000000" w:rsidRPr="00000000">
        <w:rPr>
          <w:rtl w:val="0"/>
        </w:rPr>
        <w:t xml:space="preserve">PENJELASAN KHUSUS KODE ICD DALAM KATEGORI MDC 32</w:t>
      </w:r>
    </w:p>
    <w:p w:rsidR="00000000" w:rsidDel="00000000" w:rsidP="00000000" w:rsidRDefault="00000000" w:rsidRPr="00000000" w14:paraId="00001BE4">
      <w:pPr>
        <w:pStyle w:val="Heading3"/>
        <w:pBdr>
          <w:top w:color="e3e3e3" w:space="0" w:sz="0" w:val="none"/>
          <w:left w:color="e3e3e3" w:space="0" w:sz="0" w:val="none"/>
          <w:bottom w:color="e3e3e3" w:space="0" w:sz="0" w:val="none"/>
          <w:right w:color="e3e3e3" w:space="0" w:sz="0" w:val="none"/>
          <w:between w:color="e3e3e3" w:space="0" w:sz="0" w:val="none"/>
        </w:pBdr>
        <w:shd w:fill="ffffff" w:val="clear"/>
        <w:tabs>
          <w:tab w:val="left" w:leader="none" w:pos="1133.8582677165355"/>
        </w:tabs>
        <w:spacing w:after="0" w:before="180" w:line="360" w:lineRule="auto"/>
        <w:ind w:left="1133.858267716535" w:hanging="705"/>
        <w:jc w:val="both"/>
        <w:rPr/>
      </w:pPr>
      <w:bookmarkStart w:colFirst="0" w:colLast="0" w:name="_l8l68feahro1" w:id="627"/>
      <w:bookmarkEnd w:id="627"/>
      <w:r w:rsidDel="00000000" w:rsidR="00000000" w:rsidRPr="00000000">
        <w:rPr>
          <w:rtl w:val="0"/>
        </w:rPr>
        <w:t xml:space="preserve">3.25.1</w:t>
        <w:tab/>
      </w:r>
      <w:r w:rsidDel="00000000" w:rsidR="00000000" w:rsidRPr="00000000">
        <w:rPr>
          <w:i w:val="1"/>
          <w:iCs w:val="1"/>
          <w:rtl w:val="0"/>
        </w:rPr>
        <w:t xml:space="preserve">Burns And Corrosions Of External Body Surface, Specified By Site</w:t>
      </w:r>
      <w:r w:rsidDel="00000000" w:rsidR="00000000" w:rsidRPr="00000000">
        <w:rPr>
          <w:rtl w:val="0"/>
        </w:rPr>
        <w:t xml:space="preserve"> (T20-T25)</w:t>
      </w:r>
    </w:p>
    <w:p w:rsidR="00000000" w:rsidDel="00000000" w:rsidP="00000000" w:rsidRDefault="00000000" w:rsidRPr="00000000" w14:paraId="00001BE5">
      <w:pPr>
        <w:pBdr>
          <w:top w:color="e3e3e3" w:space="0" w:sz="0" w:val="none"/>
          <w:left w:color="e3e3e3" w:space="0" w:sz="0" w:val="none"/>
          <w:bottom w:color="e3e3e3" w:space="0" w:sz="0" w:val="none"/>
          <w:right w:color="e3e3e3" w:space="0" w:sz="0" w:val="none"/>
          <w:between w:color="e3e3e3" w:space="0" w:sz="0" w:val="none"/>
        </w:pBdr>
        <w:shd w:fill="ffffff" w:val="clear"/>
        <w:spacing w:after="180" w:before="0" w:line="360" w:lineRule="auto"/>
        <w:ind w:left="1133.858267716535" w:firstLine="690"/>
        <w:jc w:val="both"/>
        <w:rPr>
          <w:b w:val="0"/>
          <w:bCs w:val="0"/>
        </w:rPr>
      </w:pPr>
      <w:r w:rsidDel="00000000" w:rsidR="00000000" w:rsidRPr="00000000">
        <w:rPr>
          <w:b w:val="0"/>
          <w:bCs w:val="0"/>
          <w:rtl w:val="0"/>
        </w:rPr>
        <w:t xml:space="preserve">Kode T20-T25 digunakan untuk luka bakar dan/atau luka korosif pada permukaan tubuh bagian luar yang ditentukan berdasarkan lokasi atau bagian tubuh. Gunakan kode spesifik untuk lokasi luka (misalnya lengan, dada, atau tungkai), tingkat keparahannya (derajat satu, dua, atau tiga) dan persentase luas area luka. Kode luas area luka menjadi kode tambahan untuk memberikan informasi tingkat keparahan cedera</w:t>
      </w:r>
    </w:p>
    <w:p w:rsidR="00000000" w:rsidDel="00000000" w:rsidP="00000000" w:rsidRDefault="00000000" w:rsidRPr="00000000" w14:paraId="00001BE6">
      <w:pPr>
        <w:pStyle w:val="Heading5"/>
        <w:widowControl w:val="0"/>
        <w:spacing w:line="276" w:lineRule="auto"/>
        <w:ind w:left="0" w:right="119.52755905511822" w:firstLine="0"/>
        <w:jc w:val="center"/>
        <w:rPr>
          <w:b w:val="0"/>
          <w:bCs w:val="0"/>
        </w:rPr>
      </w:pPr>
      <w:bookmarkStart w:colFirst="0" w:colLast="0" w:name="_27niebek9giz" w:id="628"/>
      <w:bookmarkEnd w:id="628"/>
      <w:r w:rsidDel="00000000" w:rsidR="00000000" w:rsidRPr="00000000">
        <w:rPr>
          <w:rtl w:val="0"/>
        </w:rPr>
        <w:t xml:space="preserve">Tabel</w:t>
      </w:r>
      <w:r w:rsidDel="00000000" w:rsidR="00000000" w:rsidRPr="00000000">
        <w:rPr>
          <w:rtl w:val="0"/>
        </w:rPr>
        <w:t xml:space="preserve"> 3.131.</w:t>
      </w:r>
      <w:r w:rsidDel="00000000" w:rsidR="00000000" w:rsidRPr="00000000">
        <w:rPr>
          <w:b w:val="0"/>
          <w:bCs w:val="0"/>
          <w:rtl w:val="0"/>
        </w:rPr>
        <w:t xml:space="preserve"> Contoh kasus </w:t>
      </w:r>
      <w:r w:rsidDel="00000000" w:rsidR="00000000" w:rsidRPr="00000000">
        <w:rPr>
          <w:b w:val="0"/>
          <w:bCs w:val="0"/>
          <w:i w:val="1"/>
          <w:iCs w:val="1"/>
          <w:rtl w:val="0"/>
        </w:rPr>
        <w:t xml:space="preserve">Burns And Corrosions Of External Body Surface, Specified By Site</w:t>
      </w:r>
      <w:r w:rsidDel="00000000" w:rsidR="00000000" w:rsidRPr="00000000">
        <w:rPr>
          <w:b w:val="0"/>
          <w:bCs w:val="0"/>
          <w:rtl w:val="0"/>
        </w:rPr>
        <w:t xml:space="preserve"> </w:t>
      </w:r>
    </w:p>
    <w:tbl>
      <w:tblPr>
        <w:tblStyle w:val="Table19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570"/>
        <w:gridCol w:w="3930"/>
        <w:tblGridChange w:id="0">
          <w:tblGrid>
            <w:gridCol w:w="1395"/>
            <w:gridCol w:w="3570"/>
            <w:gridCol w:w="3930"/>
          </w:tblGrid>
        </w:tblGridChange>
      </w:tblGrid>
      <w:tr>
        <w:trPr>
          <w:cantSplit w:val="0"/>
          <w:trHeight w:val="7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BE7">
            <w:pPr>
              <w:spacing w:after="240" w:before="240" w:line="240" w:lineRule="auto"/>
              <w:ind w:left="90" w:firstLine="0"/>
              <w:jc w:val="center"/>
              <w:rPr/>
            </w:pPr>
            <w:r w:rsidDel="00000000" w:rsidR="00000000" w:rsidRPr="00000000">
              <w:rPr>
                <w:rtl w:val="0"/>
              </w:rPr>
              <w:t xml:space="preserve">Contoh 1-32</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BE8">
            <w:pPr>
              <w:spacing w:line="240" w:lineRule="auto"/>
              <w:ind w:left="120" w:right="120" w:firstLine="0"/>
              <w:rPr>
                <w:b w:val="0"/>
                <w:bCs w:val="0"/>
              </w:rPr>
            </w:pPr>
            <w:r w:rsidDel="00000000" w:rsidR="00000000" w:rsidRPr="00000000">
              <w:rPr>
                <w:b w:val="0"/>
                <w:bCs w:val="0"/>
                <w:rtl w:val="0"/>
              </w:rPr>
              <w:t xml:space="preserve">Pasien anak datang dengan luka bakar akibat terkena api unggun di perkemahan hutan pramuka. Dokter mendiagnosis luka bakar derajat tiga pada dada (18% dari permukaan tubuh) dan dilakukan tindakan </w:t>
            </w:r>
            <w:r w:rsidDel="00000000" w:rsidR="00000000" w:rsidRPr="00000000">
              <w:rPr>
                <w:b w:val="0"/>
                <w:bCs w:val="0"/>
                <w:i w:val="1"/>
                <w:iCs w:val="1"/>
                <w:rtl w:val="0"/>
              </w:rPr>
              <w:t xml:space="preserve">debridement </w:t>
            </w:r>
            <w:r w:rsidDel="00000000" w:rsidR="00000000" w:rsidRPr="00000000">
              <w:rPr>
                <w:b w:val="0"/>
                <w:bCs w:val="0"/>
                <w:rtl w:val="0"/>
              </w:rPr>
              <w:t xml:space="preserve">berulang sebanyak 3x di ruang operasi untuk penanganan luka bakarnya.</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BEA">
            <w:pPr>
              <w:ind w:firstLine="7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BEB">
            <w:pPr>
              <w:spacing w:after="240" w:before="240"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BEC">
            <w:pPr>
              <w:spacing w:line="240" w:lineRule="auto"/>
              <w:ind w:firstLine="20"/>
              <w:jc w:val="center"/>
              <w:rPr/>
            </w:pPr>
            <w:r w:rsidDel="00000000" w:rsidR="00000000" w:rsidRPr="00000000">
              <w:rPr>
                <w:rtl w:val="0"/>
              </w:rPr>
            </w:r>
          </w:p>
          <w:p w:rsidR="00000000" w:rsidDel="00000000" w:rsidP="00000000" w:rsidRDefault="00000000" w:rsidRPr="00000000" w14:paraId="00001BED">
            <w:pPr>
              <w:spacing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EE">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EF">
            <w:pPr>
              <w:ind w:left="141.7322834645671" w:right="195.35433070866134" w:firstLine="0"/>
              <w:rPr>
                <w:b w:val="0"/>
                <w:bCs w:val="0"/>
              </w:rPr>
            </w:pPr>
            <w:r w:rsidDel="00000000" w:rsidR="00000000" w:rsidRPr="00000000">
              <w:rPr>
                <w:b w:val="0"/>
                <w:bCs w:val="0"/>
                <w:rtl w:val="0"/>
              </w:rPr>
              <w:t xml:space="preserve">Luka bakar derajat  tiga pada dada (18% dari permukaan tubuh)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0">
            <w:pPr>
              <w:ind w:left="708.6614173228347" w:right="244.96062992126042" w:hanging="566.9291338582675"/>
              <w:rPr>
                <w:b w:val="0"/>
                <w:bCs w:val="0"/>
                <w:i w:val="1"/>
                <w:iCs w:val="1"/>
              </w:rPr>
            </w:pPr>
            <w:r w:rsidDel="00000000" w:rsidR="00000000" w:rsidRPr="00000000">
              <w:rPr>
                <w:b w:val="0"/>
                <w:bCs w:val="0"/>
                <w:rtl w:val="0"/>
              </w:rPr>
              <w:t xml:space="preserve">T21.3 </w:t>
            </w:r>
            <w:r w:rsidDel="00000000" w:rsidR="00000000" w:rsidRPr="00000000">
              <w:rPr>
                <w:b w:val="0"/>
                <w:bCs w:val="0"/>
                <w:i w:val="1"/>
                <w:iCs w:val="1"/>
                <w:rtl w:val="0"/>
              </w:rPr>
              <w:t xml:space="preserve">Burn of third degree of trunk</w:t>
            </w:r>
          </w:p>
          <w:p w:rsidR="00000000" w:rsidDel="00000000" w:rsidP="00000000" w:rsidRDefault="00000000" w:rsidRPr="00000000" w14:paraId="00001BF1">
            <w:pPr>
              <w:ind w:left="708.6614173228347" w:right="244.96062992126042" w:hanging="566.9291338582675"/>
              <w:rPr>
                <w:b w:val="0"/>
                <w:bCs w:val="0"/>
                <w:i w:val="1"/>
                <w:iCs w:val="1"/>
              </w:rPr>
            </w:pP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2">
            <w:pPr>
              <w:spacing w:after="240" w:line="240"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3">
            <w:pPr>
              <w:spacing w:before="120" w:line="240" w:lineRule="auto"/>
              <w:ind w:left="120" w:right="60" w:firstLine="0"/>
              <w:rPr>
                <w:b w:val="0"/>
                <w:bCs w:val="0"/>
                <w:i w:val="1"/>
                <w:iCs w:val="1"/>
              </w:rPr>
            </w:pPr>
            <w:r w:rsidDel="00000000" w:rsidR="00000000" w:rsidRPr="00000000">
              <w:rPr>
                <w:b w:val="0"/>
                <w:bCs w:val="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4">
            <w:pPr>
              <w:ind w:left="708.6614173228347" w:right="244.96062992126042" w:hanging="566.9291338582675"/>
              <w:rPr>
                <w:b w:val="0"/>
                <w:bCs w:val="0"/>
              </w:rPr>
            </w:pPr>
            <w:r w:rsidDel="00000000" w:rsidR="00000000" w:rsidRPr="00000000">
              <w:rPr>
                <w:b w:val="0"/>
                <w:bCs w:val="0"/>
                <w:rtl w:val="0"/>
              </w:rPr>
              <w:t xml:space="preserve">T31.1 </w:t>
            </w:r>
            <w:r w:rsidDel="00000000" w:rsidR="00000000" w:rsidRPr="00000000">
              <w:rPr>
                <w:b w:val="0"/>
                <w:bCs w:val="0"/>
                <w:i w:val="1"/>
                <w:iCs w:val="1"/>
                <w:rtl w:val="0"/>
              </w:rPr>
              <w:t xml:space="preserve">Burns involving 10-19% of body surface </w:t>
            </w:r>
            <w:r w:rsidDel="00000000" w:rsidR="00000000" w:rsidRPr="00000000">
              <w:rPr>
                <w:rtl w:val="0"/>
              </w:rPr>
            </w:r>
          </w:p>
        </w:tc>
      </w:tr>
      <w:tr>
        <w:trPr>
          <w:cantSplit w:val="0"/>
          <w:trHeight w:val="167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5">
            <w:pPr>
              <w:spacing w:after="240" w:line="240" w:lineRule="auto"/>
              <w:ind w:left="141.73228346456688" w:firstLine="0"/>
              <w:rPr/>
            </w:pPr>
            <w:r w:rsidDel="00000000" w:rsidR="00000000" w:rsidRPr="00000000">
              <w:rPr>
                <w:rtl w:val="0"/>
              </w:rPr>
              <w:t xml:space="preserve">Penyebab Eksternal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6">
            <w:pPr>
              <w:ind w:left="141.7322834645671" w:right="195.35433070866134" w:firstLine="0"/>
              <w:rPr>
                <w:b w:val="0"/>
                <w:bCs w:val="0"/>
              </w:rPr>
            </w:pPr>
            <w:r w:rsidDel="00000000" w:rsidR="00000000" w:rsidRPr="00000000">
              <w:rPr>
                <w:b w:val="0"/>
                <w:bCs w:val="0"/>
                <w:rtl w:val="0"/>
              </w:rPr>
              <w:t xml:space="preserve">Terkena api unggun di perkemahan hutan pramuka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7">
            <w:pPr>
              <w:ind w:left="708.6614173228347" w:right="244.96062992126042" w:hanging="566.9291338582675"/>
              <w:rPr>
                <w:b w:val="0"/>
                <w:bCs w:val="0"/>
              </w:rPr>
            </w:pPr>
            <w:r w:rsidDel="00000000" w:rsidR="00000000" w:rsidRPr="00000000">
              <w:rPr>
                <w:b w:val="0"/>
                <w:bCs w:val="0"/>
                <w:rtl w:val="0"/>
              </w:rPr>
              <w:t xml:space="preserve">X03.89 </w:t>
            </w:r>
            <w:r w:rsidDel="00000000" w:rsidR="00000000" w:rsidRPr="00000000">
              <w:rPr>
                <w:b w:val="0"/>
                <w:bCs w:val="0"/>
                <w:i w:val="1"/>
                <w:iCs w:val="1"/>
                <w:rtl w:val="0"/>
              </w:rPr>
              <w:t xml:space="preserve">Exposure to controlled fire, not in building or structure, other specified area during unspecified activity</w:t>
            </w:r>
            <w:r w:rsidDel="00000000" w:rsidR="00000000" w:rsidRPr="00000000">
              <w:rPr>
                <w:rtl w:val="0"/>
              </w:rPr>
            </w:r>
          </w:p>
        </w:tc>
      </w:tr>
      <w:tr>
        <w:trPr>
          <w:cantSplit w:val="0"/>
          <w:trHeight w:val="20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8">
            <w:pPr>
              <w:spacing w:after="240" w:line="240"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9">
            <w:pPr>
              <w:spacing w:before="120" w:line="240" w:lineRule="auto"/>
              <w:ind w:left="120" w:right="60" w:firstLine="0"/>
              <w:rPr>
                <w:b w:val="0"/>
                <w:bCs w:val="0"/>
              </w:rPr>
            </w:pPr>
            <w:r w:rsidDel="00000000" w:rsidR="00000000" w:rsidRPr="00000000">
              <w:rPr>
                <w:b w:val="0"/>
                <w:bCs w:val="0"/>
                <w:rtl w:val="0"/>
              </w:rPr>
              <w:t xml:space="preserve">Debridemen sebanyak 3x</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A">
            <w:pPr>
              <w:ind w:left="708.6614173228347" w:right="244.96062992126042" w:hanging="566.9291338582675"/>
              <w:rPr>
                <w:b w:val="0"/>
                <w:bCs w:val="0"/>
              </w:rPr>
            </w:pPr>
            <w:r w:rsidDel="00000000" w:rsidR="00000000" w:rsidRPr="00000000">
              <w:rPr>
                <w:b w:val="0"/>
                <w:bCs w:val="0"/>
                <w:rtl w:val="0"/>
              </w:rPr>
              <w:t xml:space="preserve">86.22 </w:t>
            </w:r>
            <w:r w:rsidDel="00000000" w:rsidR="00000000" w:rsidRPr="00000000">
              <w:rPr>
                <w:b w:val="0"/>
                <w:bCs w:val="0"/>
                <w:i w:val="1"/>
                <w:iCs w:val="1"/>
                <w:rtl w:val="0"/>
              </w:rPr>
              <w:t xml:space="preserve">Excisional debridement of wound, infection, or burn</w:t>
            </w:r>
            <w:r w:rsidDel="00000000" w:rsidR="00000000" w:rsidRPr="00000000">
              <w:rPr>
                <w:b w:val="0"/>
                <w:bCs w:val="0"/>
                <w:rtl w:val="0"/>
              </w:rPr>
              <w:t xml:space="preserve"> </w:t>
            </w:r>
          </w:p>
          <w:p w:rsidR="00000000" w:rsidDel="00000000" w:rsidP="00000000" w:rsidRDefault="00000000" w:rsidRPr="00000000" w14:paraId="00001BFB">
            <w:pPr>
              <w:ind w:left="141.7322834645671" w:right="244.96062992126042" w:firstLine="0"/>
              <w:rPr>
                <w:b w:val="0"/>
                <w:bCs w:val="0"/>
              </w:rPr>
            </w:pPr>
            <w:r w:rsidDel="00000000" w:rsidR="00000000" w:rsidRPr="00000000">
              <w:rPr>
                <w:b w:val="0"/>
                <w:bCs w:val="0"/>
                <w:rtl w:val="0"/>
              </w:rPr>
              <w:t xml:space="preserve">(dalam iDRG inputkan </w:t>
            </w:r>
            <w:r w:rsidDel="00000000" w:rsidR="00000000" w:rsidRPr="00000000">
              <w:rPr>
                <w:b w:val="0"/>
                <w:bCs w:val="0"/>
                <w:i w:val="1"/>
                <w:iCs w:val="1"/>
                <w:rtl w:val="0"/>
              </w:rPr>
              <w:t xml:space="preserve">multiplicity </w:t>
            </w:r>
            <w:r w:rsidDel="00000000" w:rsidR="00000000" w:rsidRPr="00000000">
              <w:rPr>
                <w:b w:val="0"/>
                <w:bCs w:val="0"/>
                <w:rtl w:val="0"/>
              </w:rPr>
              <w:t xml:space="preserve">kode dengan menuliskan “3” di kolom </w:t>
            </w:r>
            <w:r w:rsidDel="00000000" w:rsidR="00000000" w:rsidRPr="00000000">
              <w:rPr>
                <w:b w:val="0"/>
                <w:bCs w:val="0"/>
                <w:i w:val="1"/>
                <w:iCs w:val="1"/>
                <w:rtl w:val="0"/>
              </w:rPr>
              <w:t xml:space="preserve">setting </w:t>
            </w:r>
            <w:r w:rsidDel="00000000" w:rsidR="00000000" w:rsidRPr="00000000">
              <w:rPr>
                <w:b w:val="0"/>
                <w:bCs w:val="0"/>
                <w:rtl w:val="0"/>
              </w:rPr>
              <w:t xml:space="preserve">atau menginput 86.22 sebanyak 3x)</w:t>
            </w:r>
          </w:p>
        </w:tc>
      </w:tr>
    </w:tbl>
    <w:p w:rsidR="00000000" w:rsidDel="00000000" w:rsidP="00000000" w:rsidRDefault="00000000" w:rsidRPr="00000000" w14:paraId="00001BFC">
      <w:pPr>
        <w:pStyle w:val="Heading3"/>
        <w:keepNext w:val="0"/>
        <w:tabs>
          <w:tab w:val="left" w:leader="none" w:pos="566.9291338582677"/>
        </w:tabs>
        <w:spacing w:line="432" w:lineRule="auto"/>
        <w:ind w:left="280" w:firstLine="0"/>
        <w:rPr>
          <w:b w:val="0"/>
          <w:bCs w:val="0"/>
        </w:rPr>
      </w:pPr>
      <w:bookmarkStart w:colFirst="0" w:colLast="0" w:name="_4gi1hw80ciep" w:id="629"/>
      <w:bookmarkEnd w:id="629"/>
      <w:r w:rsidDel="00000000" w:rsidR="00000000" w:rsidRPr="00000000">
        <w:rPr>
          <w:rtl w:val="0"/>
        </w:rPr>
        <w:t xml:space="preserve">PERHATIAN KHUSUS DALAM PENGINPUTAN iDRG MDC 32</w:t>
      </w:r>
      <w:r w:rsidDel="00000000" w:rsidR="00000000" w:rsidRPr="00000000">
        <w:rPr>
          <w:rtl w:val="0"/>
        </w:rPr>
      </w:r>
    </w:p>
    <w:p w:rsidR="00000000" w:rsidDel="00000000" w:rsidP="00000000" w:rsidRDefault="00000000" w:rsidRPr="00000000" w14:paraId="00001BFD">
      <w:pPr>
        <w:numPr>
          <w:ilvl w:val="0"/>
          <w:numId w:val="210"/>
        </w:numPr>
        <w:ind w:left="720" w:hanging="360"/>
        <w:rPr>
          <w:b w:val="0"/>
          <w:bCs w:val="0"/>
        </w:rPr>
      </w:pPr>
      <w:r w:rsidDel="00000000" w:rsidR="00000000" w:rsidRPr="00000000">
        <w:rPr>
          <w:b w:val="0"/>
          <w:bCs w:val="0"/>
          <w:rtl w:val="0"/>
        </w:rPr>
        <w:t xml:space="preserve">Jika dokter mendiagnosis luka bakar dengan luas area luka bakar tertentu, gunakan kode pada kategori T31.- (</w:t>
      </w:r>
      <w:r w:rsidDel="00000000" w:rsidR="00000000" w:rsidRPr="00000000">
        <w:rPr>
          <w:b w:val="0"/>
          <w:bCs w:val="0"/>
          <w:i w:val="1"/>
          <w:iCs w:val="1"/>
          <w:rtl w:val="0"/>
        </w:rPr>
        <w:t xml:space="preserve">Burns classified according to extent of body surface involved</w:t>
      </w:r>
      <w:r w:rsidDel="00000000" w:rsidR="00000000" w:rsidRPr="00000000">
        <w:rPr>
          <w:b w:val="0"/>
          <w:bCs w:val="0"/>
          <w:rtl w:val="0"/>
        </w:rPr>
        <w:t xml:space="preserve">). </w:t>
      </w:r>
    </w:p>
    <w:p w:rsidR="00000000" w:rsidDel="00000000" w:rsidP="00000000" w:rsidRDefault="00000000" w:rsidRPr="00000000" w14:paraId="00001BFE">
      <w:pPr>
        <w:numPr>
          <w:ilvl w:val="0"/>
          <w:numId w:val="210"/>
        </w:numPr>
        <w:ind w:left="720" w:hanging="360"/>
        <w:rPr>
          <w:b w:val="0"/>
          <w:bCs w:val="0"/>
        </w:rPr>
      </w:pPr>
      <w:r w:rsidDel="00000000" w:rsidR="00000000" w:rsidRPr="00000000">
        <w:rPr>
          <w:b w:val="0"/>
          <w:bCs w:val="0"/>
          <w:rtl w:val="0"/>
        </w:rPr>
        <w:t xml:space="preserve">Jika dokter mendiagnosis luka korosif dengan luas area luka korosif tertentu, gunakan kode pada kategori T32.- (</w:t>
      </w:r>
      <w:r w:rsidDel="00000000" w:rsidR="00000000" w:rsidRPr="00000000">
        <w:rPr>
          <w:b w:val="0"/>
          <w:bCs w:val="0"/>
          <w:i w:val="1"/>
          <w:iCs w:val="1"/>
          <w:rtl w:val="0"/>
        </w:rPr>
        <w:t xml:space="preserve">Corrosions classified according to extent of body surface involved</w:t>
      </w:r>
      <w:r w:rsidDel="00000000" w:rsidR="00000000" w:rsidRPr="00000000">
        <w:rPr>
          <w:b w:val="0"/>
          <w:bCs w:val="0"/>
          <w:rtl w:val="0"/>
        </w:rPr>
        <w:t xml:space="preserve">). </w:t>
      </w:r>
    </w:p>
    <w:p w:rsidR="00000000" w:rsidDel="00000000" w:rsidP="00000000" w:rsidRDefault="00000000" w:rsidRPr="00000000" w14:paraId="00001BFF">
      <w:pPr>
        <w:numPr>
          <w:ilvl w:val="0"/>
          <w:numId w:val="210"/>
        </w:numPr>
        <w:ind w:left="720" w:hanging="360"/>
        <w:rPr>
          <w:b w:val="0"/>
          <w:bCs w:val="0"/>
        </w:rPr>
      </w:pPr>
      <w:r w:rsidDel="00000000" w:rsidR="00000000" w:rsidRPr="00000000">
        <w:rPr>
          <w:b w:val="0"/>
          <w:bCs w:val="0"/>
          <w:rtl w:val="0"/>
        </w:rPr>
        <w:t xml:space="preserve">Jika dokter melakukan prosedur </w:t>
      </w:r>
      <w:r w:rsidDel="00000000" w:rsidR="00000000" w:rsidRPr="00000000">
        <w:rPr>
          <w:b w:val="0"/>
          <w:bCs w:val="0"/>
          <w:i w:val="1"/>
          <w:iCs w:val="1"/>
          <w:rtl w:val="0"/>
        </w:rPr>
        <w:t xml:space="preserve">escharotomy</w:t>
      </w:r>
      <w:r w:rsidDel="00000000" w:rsidR="00000000" w:rsidRPr="00000000">
        <w:rPr>
          <w:b w:val="0"/>
          <w:bCs w:val="0"/>
          <w:rtl w:val="0"/>
        </w:rPr>
        <w:t xml:space="preserve">, gunakan kode 83.15 (</w:t>
      </w:r>
      <w:r w:rsidDel="00000000" w:rsidR="00000000" w:rsidRPr="00000000">
        <w:rPr>
          <w:b w:val="0"/>
          <w:bCs w:val="0"/>
          <w:i w:val="1"/>
          <w:iCs w:val="1"/>
          <w:rtl w:val="0"/>
        </w:rPr>
        <w:t xml:space="preserve">Escharotomy)</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C00">
      <w:pPr>
        <w:numPr>
          <w:ilvl w:val="0"/>
          <w:numId w:val="210"/>
        </w:numPr>
        <w:ind w:left="720" w:hanging="360"/>
        <w:rPr>
          <w:b w:val="0"/>
          <w:bCs w:val="0"/>
        </w:rPr>
      </w:pPr>
      <w:r w:rsidDel="00000000" w:rsidR="00000000" w:rsidRPr="00000000">
        <w:rPr>
          <w:b w:val="0"/>
          <w:bCs w:val="0"/>
          <w:rtl w:val="0"/>
        </w:rPr>
        <w:t xml:space="preserve">U</w:t>
      </w:r>
      <w:r w:rsidDel="00000000" w:rsidR="00000000" w:rsidRPr="00000000">
        <w:rPr>
          <w:b w:val="0"/>
          <w:bCs w:val="0"/>
          <w:rtl w:val="0"/>
        </w:rPr>
        <w:t xml:space="preserve">ntuk Penggunaan Albumin IM code also DH 03 Human Albumin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C01">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C02">
      <w:pPr>
        <w:pStyle w:val="Heading2"/>
        <w:tabs>
          <w:tab w:val="left" w:leader="none" w:pos="566.9291338582677"/>
        </w:tabs>
        <w:spacing w:before="0" w:lineRule="auto"/>
        <w:ind w:left="566.9291338582675" w:right="-150" w:hanging="566.9291338582675"/>
        <w:rPr>
          <w:i w:val="1"/>
          <w:iCs w:val="1"/>
        </w:rPr>
      </w:pPr>
      <w:bookmarkStart w:colFirst="0" w:colLast="0" w:name="_1opuj5n" w:id="630"/>
      <w:bookmarkEnd w:id="630"/>
      <w:r w:rsidDel="00000000" w:rsidR="00000000" w:rsidRPr="00000000">
        <w:rPr>
          <w:rtl w:val="0"/>
        </w:rPr>
        <w:t xml:space="preserve">3.26</w:t>
        <w:tab/>
      </w:r>
      <w:r w:rsidDel="00000000" w:rsidR="00000000" w:rsidRPr="00000000">
        <w:rPr>
          <w:rtl w:val="0"/>
        </w:rPr>
        <w:t xml:space="preserve">MDC 33 </w:t>
      </w:r>
      <w:r w:rsidDel="00000000" w:rsidR="00000000" w:rsidRPr="00000000">
        <w:rPr>
          <w:i w:val="1"/>
          <w:iCs w:val="1"/>
          <w:rtl w:val="0"/>
        </w:rPr>
        <w:t xml:space="preserve">INJURIES, POISONING &amp; CERTAIN OTHER CONSEQUENCES OF EXTERNAL CAUSES</w:t>
      </w:r>
    </w:p>
    <w:p w:rsidR="00000000" w:rsidDel="00000000" w:rsidP="00000000" w:rsidRDefault="00000000" w:rsidRPr="00000000" w14:paraId="00001C03">
      <w:pPr>
        <w:pStyle w:val="Heading3"/>
        <w:tabs>
          <w:tab w:val="left" w:leader="none" w:pos="566.9291338582677"/>
        </w:tabs>
        <w:rPr/>
      </w:pPr>
      <w:bookmarkStart w:colFirst="0" w:colLast="0" w:name="_ct2vux20jkcu" w:id="631"/>
      <w:bookmarkEnd w:id="631"/>
      <w:r w:rsidDel="00000000" w:rsidR="00000000" w:rsidRPr="00000000">
        <w:rPr>
          <w:rtl w:val="0"/>
        </w:rPr>
        <w:t xml:space="preserve">PENJELASAN KHUSUS KODE ICD DALAM KATEGORI MDC 33</w:t>
      </w:r>
    </w:p>
    <w:p w:rsidR="00000000" w:rsidDel="00000000" w:rsidP="00000000" w:rsidRDefault="00000000" w:rsidRPr="00000000" w14:paraId="00001C04">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566.9291338582675" w:firstLine="566.9291338582675"/>
        <w:jc w:val="both"/>
        <w:rPr>
          <w:b w:val="0"/>
          <w:bCs w:val="0"/>
          <w:strike w:val="1"/>
        </w:rPr>
      </w:pPr>
      <w:r w:rsidDel="00000000" w:rsidR="00000000" w:rsidRPr="00000000">
        <w:rPr>
          <w:b w:val="0"/>
          <w:bCs w:val="0"/>
          <w:rtl w:val="0"/>
        </w:rPr>
        <w:t xml:space="preserve">Ketika mengkode cedera, keracunan atau trauma lain (Bab XIX), tambahkan kode penyebab eksternal (Bab XX) untuk menjelaskan sebab luar seperti : penyebab, lokasi, dan aktivitas saat kejadian. </w:t>
      </w:r>
      <w:r w:rsidDel="00000000" w:rsidR="00000000" w:rsidRPr="00000000">
        <w:rPr>
          <w:rtl w:val="0"/>
        </w:rPr>
      </w:r>
    </w:p>
    <w:p w:rsidR="00000000" w:rsidDel="00000000" w:rsidP="00000000" w:rsidRDefault="00000000" w:rsidRPr="00000000" w14:paraId="00001C05">
      <w:pPr>
        <w:pStyle w:val="Heading3"/>
        <w:ind w:left="1133.858267716535" w:hanging="850.3937007874014"/>
        <w:rPr/>
      </w:pPr>
      <w:bookmarkStart w:colFirst="0" w:colLast="0" w:name="_r1gqtjejwqt5" w:id="632"/>
      <w:bookmarkEnd w:id="632"/>
      <w:r w:rsidDel="00000000" w:rsidR="00000000" w:rsidRPr="00000000">
        <w:rPr>
          <w:rtl w:val="0"/>
        </w:rPr>
        <w:t xml:space="preserve">3.26.1 </w:t>
      </w:r>
      <w:r w:rsidDel="00000000" w:rsidR="00000000" w:rsidRPr="00000000">
        <w:rPr>
          <w:i w:val="1"/>
          <w:iCs w:val="1"/>
          <w:rtl w:val="0"/>
        </w:rPr>
        <w:t xml:space="preserve">Poisoning By Drugs, Medicaments And Biological Substances </w:t>
      </w:r>
      <w:r w:rsidDel="00000000" w:rsidR="00000000" w:rsidRPr="00000000">
        <w:rPr>
          <w:rtl w:val="0"/>
        </w:rPr>
        <w:t xml:space="preserve">(T36-T50)</w:t>
      </w:r>
    </w:p>
    <w:p w:rsidR="00000000" w:rsidDel="00000000" w:rsidP="00000000" w:rsidRDefault="00000000" w:rsidRPr="00000000" w14:paraId="00001C06">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990" w:firstLine="720"/>
        <w:jc w:val="both"/>
        <w:rPr>
          <w:b w:val="0"/>
          <w:bCs w:val="0"/>
        </w:rPr>
      </w:pPr>
      <w:r w:rsidDel="00000000" w:rsidR="00000000" w:rsidRPr="00000000">
        <w:rPr>
          <w:b w:val="0"/>
          <w:bCs w:val="0"/>
          <w:rtl w:val="0"/>
        </w:rPr>
        <w:t xml:space="preserve">Jika dokter mendiagnosis keracunan akibat obat atau bahan kimia, gunakan kode pada kelompok T36 – T50 yang mencakup berbagai jenis zat penyebab keracunan. Selain itu, dokumentasikan penyebab eksternal </w:t>
      </w:r>
      <w:r w:rsidDel="00000000" w:rsidR="00000000" w:rsidRPr="00000000">
        <w:rPr>
          <w:b w:val="0"/>
          <w:bCs w:val="0"/>
          <w:rtl w:val="0"/>
        </w:rPr>
        <w:t xml:space="preserve">dengan menggunakan </w:t>
      </w:r>
      <w:r w:rsidDel="00000000" w:rsidR="00000000" w:rsidRPr="00000000">
        <w:rPr>
          <w:b w:val="0"/>
          <w:bCs w:val="0"/>
          <w:rtl w:val="0"/>
        </w:rPr>
        <w:t xml:space="preserve">kode dalam Bab XX.</w:t>
      </w:r>
    </w:p>
    <w:p w:rsidR="00000000" w:rsidDel="00000000" w:rsidP="00000000" w:rsidRDefault="00000000" w:rsidRPr="00000000" w14:paraId="00001C07">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990" w:firstLine="720"/>
        <w:jc w:val="both"/>
        <w:rPr>
          <w:b w:val="0"/>
          <w:bCs w:val="0"/>
        </w:rPr>
      </w:pPr>
      <w:r w:rsidDel="00000000" w:rsidR="00000000" w:rsidRPr="00000000">
        <w:rPr>
          <w:b w:val="0"/>
          <w:bCs w:val="0"/>
          <w:rtl w:val="0"/>
        </w:rPr>
        <w:t xml:space="preserve">Jika dokter mendiagnosis pasien mengalami efek samping obat, gunakan kode sesuai dengan efek samping obat dan tambahkan kode dari kelompok Y sebagai kode penyebab eksternal. </w:t>
      </w:r>
    </w:p>
    <w:p w:rsidR="00000000" w:rsidDel="00000000" w:rsidP="00000000" w:rsidRDefault="00000000" w:rsidRPr="00000000" w14:paraId="00001C08">
      <w:pPr>
        <w:pStyle w:val="Heading5"/>
        <w:widowControl w:val="0"/>
        <w:spacing w:line="276" w:lineRule="auto"/>
        <w:ind w:left="0" w:right="119.52755905511822" w:firstLine="0"/>
        <w:jc w:val="center"/>
        <w:rPr>
          <w:b w:val="0"/>
          <w:bCs w:val="0"/>
        </w:rPr>
      </w:pPr>
      <w:bookmarkStart w:colFirst="0" w:colLast="0" w:name="_l9g1i6txskqi" w:id="633"/>
      <w:bookmarkEnd w:id="633"/>
      <w:r w:rsidDel="00000000" w:rsidR="00000000" w:rsidRPr="00000000">
        <w:rPr>
          <w:rtl w:val="0"/>
        </w:rPr>
        <w:t xml:space="preserve">Tabel</w:t>
      </w:r>
      <w:r w:rsidDel="00000000" w:rsidR="00000000" w:rsidRPr="00000000">
        <w:rPr>
          <w:rtl w:val="0"/>
        </w:rPr>
        <w:t xml:space="preserve"> 3.132.</w:t>
      </w:r>
      <w:r w:rsidDel="00000000" w:rsidR="00000000" w:rsidRPr="00000000">
        <w:rPr>
          <w:b w:val="0"/>
          <w:bCs w:val="0"/>
          <w:rtl w:val="0"/>
        </w:rPr>
        <w:t xml:space="preserve"> Contoh kasus </w:t>
      </w:r>
      <w:r w:rsidDel="00000000" w:rsidR="00000000" w:rsidRPr="00000000">
        <w:rPr>
          <w:b w:val="0"/>
          <w:bCs w:val="0"/>
          <w:i w:val="1"/>
          <w:iCs w:val="1"/>
          <w:rtl w:val="0"/>
        </w:rPr>
        <w:t xml:space="preserve">Poisoning By Drugs, Medicaments And Biological Substances</w:t>
      </w:r>
      <w:r w:rsidDel="00000000" w:rsidR="00000000" w:rsidRPr="00000000">
        <w:rPr>
          <w:rtl w:val="0"/>
        </w:rPr>
      </w:r>
    </w:p>
    <w:tbl>
      <w:tblPr>
        <w:tblStyle w:val="Table19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570"/>
        <w:gridCol w:w="3930"/>
        <w:tblGridChange w:id="0">
          <w:tblGrid>
            <w:gridCol w:w="1395"/>
            <w:gridCol w:w="3570"/>
            <w:gridCol w:w="3930"/>
          </w:tblGrid>
        </w:tblGridChange>
      </w:tblGrid>
      <w:tr>
        <w:trPr>
          <w:cantSplit w:val="0"/>
          <w:trHeight w:val="7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09">
            <w:pPr>
              <w:spacing w:after="240" w:before="240" w:line="240" w:lineRule="auto"/>
              <w:ind w:left="90" w:firstLine="0"/>
              <w:jc w:val="center"/>
              <w:rPr/>
            </w:pPr>
            <w:r w:rsidDel="00000000" w:rsidR="00000000" w:rsidRPr="00000000">
              <w:rPr>
                <w:rtl w:val="0"/>
              </w:rPr>
              <w:t xml:space="preserve">Contoh 1-33</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0A">
            <w:pPr>
              <w:spacing w:line="240" w:lineRule="auto"/>
              <w:ind w:left="120" w:right="120" w:firstLine="0"/>
              <w:rPr>
                <w:b w:val="0"/>
                <w:bCs w:val="0"/>
              </w:rPr>
            </w:pPr>
            <w:r w:rsidDel="00000000" w:rsidR="00000000" w:rsidRPr="00000000">
              <w:rPr>
                <w:b w:val="0"/>
                <w:bCs w:val="0"/>
                <w:rtl w:val="0"/>
              </w:rPr>
              <w:t xml:space="preserve">Pasien  datang dengan mual, kulit dan mata kuning. Pasien mempunyai riwayat tuberkulosis rutin mengkonsumsi OAT. Dokter mendiagnosis </w:t>
            </w:r>
            <w:r w:rsidDel="00000000" w:rsidR="00000000" w:rsidRPr="00000000">
              <w:rPr>
                <w:b w:val="0"/>
                <w:bCs w:val="0"/>
                <w:i w:val="1"/>
                <w:iCs w:val="1"/>
                <w:rtl w:val="0"/>
              </w:rPr>
              <w:t xml:space="preserve">drug induced liver injury </w:t>
            </w:r>
            <w:r w:rsidDel="00000000" w:rsidR="00000000" w:rsidRPr="00000000">
              <w:rPr>
                <w:b w:val="0"/>
                <w:bCs w:val="0"/>
                <w:rtl w:val="0"/>
              </w:rPr>
              <w:t xml:space="preserve">(DILI) </w:t>
            </w:r>
            <w:r w:rsidDel="00000000" w:rsidR="00000000" w:rsidRPr="00000000">
              <w:rPr>
                <w:b w:val="0"/>
                <w:bCs w:val="0"/>
                <w:rtl w:val="0"/>
              </w:rPr>
              <w:t xml:space="preserve">dengan hepatitis akut </w:t>
            </w:r>
            <w:r w:rsidDel="00000000" w:rsidR="00000000" w:rsidRPr="00000000">
              <w:rPr>
                <w:b w:val="0"/>
                <w:bCs w:val="0"/>
                <w:rtl w:val="0"/>
              </w:rPr>
              <w:t xml:space="preserve">karena efek samping obat OAT.  </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C0C">
            <w:pPr>
              <w:ind w:firstLine="7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C0D">
            <w:pPr>
              <w:spacing w:after="240" w:before="240"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C0E">
            <w:pPr>
              <w:spacing w:line="240" w:lineRule="auto"/>
              <w:ind w:firstLine="20"/>
              <w:jc w:val="center"/>
              <w:rPr/>
            </w:pPr>
            <w:r w:rsidDel="00000000" w:rsidR="00000000" w:rsidRPr="00000000">
              <w:rPr>
                <w:rtl w:val="0"/>
              </w:rPr>
            </w:r>
          </w:p>
          <w:p w:rsidR="00000000" w:rsidDel="00000000" w:rsidP="00000000" w:rsidRDefault="00000000" w:rsidRPr="00000000" w14:paraId="00001C0F">
            <w:pPr>
              <w:spacing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0">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1">
            <w:pPr>
              <w:ind w:left="141.7322834645671" w:right="195.35433070866134" w:firstLine="0"/>
              <w:rPr>
                <w:b w:val="0"/>
                <w:bCs w:val="0"/>
              </w:rPr>
            </w:pPr>
            <w:r w:rsidDel="00000000" w:rsidR="00000000" w:rsidRPr="00000000">
              <w:rPr>
                <w:b w:val="0"/>
                <w:bCs w:val="0"/>
                <w:rtl w:val="0"/>
              </w:rPr>
              <w:t xml:space="preserve">Cedera hati akibat obat</w:t>
            </w:r>
            <w:r w:rsidDel="00000000" w:rsidR="00000000" w:rsidRPr="00000000">
              <w:rPr>
                <w:b w:val="0"/>
                <w:bCs w:val="0"/>
                <w:i w:val="1"/>
                <w:iCs w:val="1"/>
                <w:rtl w:val="0"/>
              </w:rPr>
              <w:t xml:space="preserve"> </w:t>
            </w:r>
            <w:r w:rsidDel="00000000" w:rsidR="00000000" w:rsidRPr="00000000">
              <w:rPr>
                <w:b w:val="0"/>
                <w:bCs w:val="0"/>
                <w:rtl w:val="0"/>
              </w:rPr>
              <w:t xml:space="preserve">dengan hepatitis akut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2">
            <w:pPr>
              <w:ind w:left="708.6614173228347" w:right="244.96062992126042" w:hanging="566.9291338582675"/>
              <w:rPr>
                <w:b w:val="0"/>
                <w:bCs w:val="0"/>
              </w:rPr>
            </w:pPr>
            <w:r w:rsidDel="00000000" w:rsidR="00000000" w:rsidRPr="00000000">
              <w:rPr>
                <w:b w:val="0"/>
                <w:bCs w:val="0"/>
                <w:rtl w:val="0"/>
              </w:rPr>
              <w:t xml:space="preserve">K71.2</w:t>
            </w:r>
            <w:r w:rsidDel="00000000" w:rsidR="00000000" w:rsidRPr="00000000">
              <w:rPr>
                <w:b w:val="0"/>
                <w:bCs w:val="0"/>
                <w:i w:val="1"/>
                <w:iCs w:val="1"/>
                <w:rtl w:val="0"/>
              </w:rPr>
              <w:t xml:space="preserve"> Toxic liver disease with acute hepatitis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3">
            <w:pPr>
              <w:spacing w:after="240" w:line="240"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4">
            <w:pPr>
              <w:spacing w:before="120" w:line="240" w:lineRule="auto"/>
              <w:ind w:left="120" w:right="60" w:firstLine="0"/>
              <w:rPr>
                <w:b w:val="0"/>
                <w:bCs w:val="0"/>
                <w:i w:val="1"/>
                <w:iCs w:val="1"/>
              </w:rPr>
            </w:pPr>
            <w:r w:rsidDel="00000000" w:rsidR="00000000" w:rsidRPr="00000000">
              <w:rPr>
                <w:b w:val="0"/>
                <w:bCs w:val="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5">
            <w:pPr>
              <w:ind w:left="708.6614173228347" w:right="244.96062992126042" w:hanging="566.9291338582675"/>
              <w:rPr>
                <w:b w:val="0"/>
                <w:bCs w:val="0"/>
                <w:i w:val="1"/>
                <w:iCs w:val="1"/>
              </w:rPr>
            </w:pP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6">
            <w:pPr>
              <w:spacing w:after="240" w:line="240" w:lineRule="auto"/>
              <w:ind w:left="141.73228346456688" w:firstLine="0"/>
              <w:rPr/>
            </w:pPr>
            <w:r w:rsidDel="00000000" w:rsidR="00000000" w:rsidRPr="00000000">
              <w:rPr>
                <w:rtl w:val="0"/>
              </w:rPr>
              <w:t xml:space="preserve">Penyebab Eksternal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7">
            <w:pPr>
              <w:spacing w:before="120" w:line="240" w:lineRule="auto"/>
              <w:ind w:left="120" w:right="60" w:firstLine="0"/>
              <w:rPr>
                <w:b w:val="0"/>
                <w:bCs w:val="0"/>
              </w:rPr>
            </w:pPr>
            <w:r w:rsidDel="00000000" w:rsidR="00000000" w:rsidRPr="00000000">
              <w:rPr>
                <w:b w:val="0"/>
                <w:bCs w:val="0"/>
                <w:rtl w:val="0"/>
              </w:rPr>
              <w:t xml:space="preserve">Efek samping OAT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8">
            <w:pPr>
              <w:ind w:left="708.6614173228347" w:right="244.96062992126042" w:hanging="566.9291338582675"/>
              <w:rPr>
                <w:b w:val="0"/>
                <w:bCs w:val="0"/>
                <w:i w:val="1"/>
                <w:iCs w:val="1"/>
              </w:rPr>
            </w:pPr>
            <w:r w:rsidDel="00000000" w:rsidR="00000000" w:rsidRPr="00000000">
              <w:rPr>
                <w:b w:val="0"/>
                <w:bCs w:val="0"/>
                <w:rtl w:val="0"/>
              </w:rPr>
              <w:t xml:space="preserve">Y41.1  </w:t>
            </w:r>
            <w:r w:rsidDel="00000000" w:rsidR="00000000" w:rsidRPr="00000000">
              <w:rPr>
                <w:b w:val="0"/>
                <w:bCs w:val="0"/>
                <w:i w:val="1"/>
                <w:iCs w:val="1"/>
                <w:rtl w:val="0"/>
              </w:rPr>
              <w:t xml:space="preserve">Antimycobacterial drugs </w:t>
            </w:r>
          </w:p>
        </w:tc>
      </w:tr>
    </w:tbl>
    <w:p w:rsidR="00000000" w:rsidDel="00000000" w:rsidP="00000000" w:rsidRDefault="00000000" w:rsidRPr="00000000" w14:paraId="00001C19">
      <w:pPr>
        <w:pStyle w:val="Heading3"/>
        <w:tabs>
          <w:tab w:val="left" w:leader="none" w:pos="1133.8582677165355"/>
        </w:tabs>
        <w:rPr>
          <w:b w:val="0"/>
          <w:bCs w:val="0"/>
          <w:strike w:val="1"/>
          <w:sz w:val="24"/>
          <w:szCs w:val="24"/>
        </w:rPr>
      </w:pPr>
      <w:bookmarkStart w:colFirst="0" w:colLast="0" w:name="_lchoe54njr3a" w:id="634"/>
      <w:bookmarkEnd w:id="634"/>
      <w:r w:rsidDel="00000000" w:rsidR="00000000" w:rsidRPr="00000000">
        <w:rPr>
          <w:rtl w:val="0"/>
        </w:rPr>
        <w:t xml:space="preserve">3.26.2</w:t>
        <w:tab/>
      </w:r>
      <w:r w:rsidDel="00000000" w:rsidR="00000000" w:rsidRPr="00000000">
        <w:rPr>
          <w:i w:val="1"/>
          <w:iCs w:val="1"/>
          <w:rtl w:val="0"/>
        </w:rPr>
        <w:t xml:space="preserve">Post-Traumatic Wound Infection, Not Elsewhere Classified</w:t>
      </w:r>
      <w:r w:rsidDel="00000000" w:rsidR="00000000" w:rsidRPr="00000000">
        <w:rPr>
          <w:rtl w:val="0"/>
        </w:rPr>
        <w:t xml:space="preserve"> (T79.3)</w:t>
      </w:r>
      <w:r w:rsidDel="00000000" w:rsidR="00000000" w:rsidRPr="00000000">
        <w:rPr>
          <w:rtl w:val="0"/>
        </w:rPr>
      </w:r>
    </w:p>
    <w:p w:rsidR="00000000" w:rsidDel="00000000" w:rsidP="00000000" w:rsidRDefault="00000000" w:rsidRPr="00000000" w14:paraId="00001C1A">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33.858267716535" w:firstLine="708.6614173228347"/>
        <w:jc w:val="both"/>
        <w:rPr>
          <w:b w:val="0"/>
          <w:bCs w:val="0"/>
          <w:strike w:val="1"/>
          <w:sz w:val="24"/>
          <w:szCs w:val="24"/>
        </w:rPr>
      </w:pPr>
      <w:r w:rsidDel="00000000" w:rsidR="00000000" w:rsidRPr="00000000">
        <w:rPr>
          <w:b w:val="0"/>
          <w:bCs w:val="0"/>
          <w:sz w:val="24"/>
          <w:szCs w:val="24"/>
          <w:rtl w:val="0"/>
        </w:rPr>
        <w:t xml:space="preserve">Jika dokter mendiagnosis infeksi luka yang terjadi akibat trauma atau cedera, gunakan kode T79.3 (</w:t>
      </w:r>
      <w:r w:rsidDel="00000000" w:rsidR="00000000" w:rsidRPr="00000000">
        <w:rPr>
          <w:b w:val="0"/>
          <w:bCs w:val="0"/>
          <w:i w:val="1"/>
          <w:iCs w:val="1"/>
          <w:sz w:val="24"/>
          <w:szCs w:val="24"/>
          <w:rtl w:val="0"/>
        </w:rPr>
        <w:t xml:space="preserve">Posttraumatic wound infection, not elsewhere classified</w:t>
      </w:r>
      <w:r w:rsidDel="00000000" w:rsidR="00000000" w:rsidRPr="00000000">
        <w:rPr>
          <w:b w:val="0"/>
          <w:bCs w:val="0"/>
          <w:sz w:val="24"/>
          <w:szCs w:val="24"/>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C1B">
      <w:pPr>
        <w:pStyle w:val="Heading3"/>
        <w:tabs>
          <w:tab w:val="left" w:leader="none" w:pos="1133.8582677165355"/>
        </w:tabs>
        <w:rPr/>
      </w:pPr>
      <w:bookmarkStart w:colFirst="0" w:colLast="0" w:name="_3mhe1gmwv82w" w:id="635"/>
      <w:bookmarkEnd w:id="635"/>
      <w:r w:rsidDel="00000000" w:rsidR="00000000" w:rsidRPr="00000000">
        <w:rPr>
          <w:rtl w:val="0"/>
        </w:rPr>
        <w:t xml:space="preserve">3.26.3</w:t>
        <w:tab/>
      </w:r>
      <w:r w:rsidDel="00000000" w:rsidR="00000000" w:rsidRPr="00000000">
        <w:rPr>
          <w:i w:val="1"/>
          <w:iCs w:val="1"/>
          <w:rtl w:val="0"/>
        </w:rPr>
        <w:t xml:space="preserve">Compartment Syndrome</w:t>
      </w:r>
      <w:r w:rsidDel="00000000" w:rsidR="00000000" w:rsidRPr="00000000">
        <w:rPr>
          <w:rtl w:val="0"/>
        </w:rPr>
        <w:t xml:space="preserve"> (T79.6, M62.2)</w:t>
      </w:r>
      <w:r w:rsidDel="00000000" w:rsidR="00000000" w:rsidRPr="00000000">
        <w:rPr>
          <w:rtl w:val="0"/>
        </w:rPr>
      </w:r>
    </w:p>
    <w:p w:rsidR="00000000" w:rsidDel="00000000" w:rsidP="00000000" w:rsidRDefault="00000000" w:rsidRPr="00000000" w14:paraId="00001C1C">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33.858267716535" w:firstLine="708.6614173228347"/>
        <w:jc w:val="both"/>
        <w:rPr>
          <w:b w:val="0"/>
          <w:bCs w:val="0"/>
          <w:strike w:val="1"/>
        </w:rPr>
      </w:pPr>
      <w:r w:rsidDel="00000000" w:rsidR="00000000" w:rsidRPr="00000000">
        <w:rPr>
          <w:b w:val="0"/>
          <w:bCs w:val="0"/>
          <w:sz w:val="24"/>
          <w:szCs w:val="24"/>
          <w:rtl w:val="0"/>
        </w:rPr>
        <w:t xml:space="preserve">Jika dokter mendiagnosis</w:t>
      </w:r>
      <w:r w:rsidDel="00000000" w:rsidR="00000000" w:rsidRPr="00000000">
        <w:rPr>
          <w:b w:val="0"/>
          <w:bCs w:val="0"/>
          <w:i w:val="1"/>
          <w:iCs w:val="1"/>
          <w:sz w:val="24"/>
          <w:szCs w:val="24"/>
          <w:rtl w:val="0"/>
        </w:rPr>
        <w:t xml:space="preserve"> traumatic compartment syndrome</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Volkmann’s ischemic contracture,</w:t>
      </w:r>
      <w:r w:rsidDel="00000000" w:rsidR="00000000" w:rsidRPr="00000000">
        <w:rPr>
          <w:b w:val="0"/>
          <w:bCs w:val="0"/>
          <w:sz w:val="24"/>
          <w:szCs w:val="24"/>
          <w:rtl w:val="0"/>
        </w:rPr>
        <w:t xml:space="preserve"> </w:t>
      </w:r>
      <w:r w:rsidDel="00000000" w:rsidR="00000000" w:rsidRPr="00000000">
        <w:rPr>
          <w:b w:val="0"/>
          <w:bCs w:val="0"/>
          <w:rtl w:val="0"/>
        </w:rPr>
        <w:t xml:space="preserve">gunakan kode </w:t>
      </w:r>
      <w:r w:rsidDel="00000000" w:rsidR="00000000" w:rsidRPr="00000000">
        <w:rPr>
          <w:b w:val="0"/>
          <w:bCs w:val="0"/>
          <w:sz w:val="24"/>
          <w:szCs w:val="24"/>
          <w:rtl w:val="0"/>
        </w:rPr>
        <w:t xml:space="preserve">T79.6 (</w:t>
      </w:r>
      <w:r w:rsidDel="00000000" w:rsidR="00000000" w:rsidRPr="00000000">
        <w:rPr>
          <w:b w:val="0"/>
          <w:bCs w:val="0"/>
          <w:i w:val="1"/>
          <w:iCs w:val="1"/>
          <w:sz w:val="24"/>
          <w:szCs w:val="24"/>
          <w:rtl w:val="0"/>
        </w:rPr>
        <w:t xml:space="preserve">Traumatic ischaemia of muscle</w:t>
      </w:r>
      <w:r w:rsidDel="00000000" w:rsidR="00000000" w:rsidRPr="00000000">
        <w:rPr>
          <w:b w:val="0"/>
          <w:bCs w:val="0"/>
          <w:sz w:val="24"/>
          <w:szCs w:val="24"/>
          <w:rtl w:val="0"/>
        </w:rPr>
        <w:t xml:space="preserve">),</w:t>
      </w:r>
      <w:r w:rsidDel="00000000" w:rsidR="00000000" w:rsidRPr="00000000">
        <w:rPr>
          <w:b w:val="0"/>
          <w:bCs w:val="0"/>
          <w:rtl w:val="0"/>
        </w:rPr>
        <w:t xml:space="preserve"> dan </w:t>
      </w:r>
      <w:r w:rsidDel="00000000" w:rsidR="00000000" w:rsidRPr="00000000">
        <w:rPr>
          <w:b w:val="0"/>
          <w:bCs w:val="0"/>
          <w:sz w:val="24"/>
          <w:szCs w:val="24"/>
          <w:rtl w:val="0"/>
        </w:rPr>
        <w:t xml:space="preserve">tamb</w:t>
      </w:r>
      <w:r w:rsidDel="00000000" w:rsidR="00000000" w:rsidRPr="00000000">
        <w:rPr>
          <w:b w:val="0"/>
          <w:bCs w:val="0"/>
          <w:rtl w:val="0"/>
        </w:rPr>
        <w:t xml:space="preserve">ahkan kode penyebab eksternal. </w:t>
      </w:r>
      <w:r w:rsidDel="00000000" w:rsidR="00000000" w:rsidRPr="00000000">
        <w:rPr>
          <w:rtl w:val="0"/>
        </w:rPr>
      </w:r>
    </w:p>
    <w:p w:rsidR="00000000" w:rsidDel="00000000" w:rsidP="00000000" w:rsidRDefault="00000000" w:rsidRPr="00000000" w14:paraId="00001C1D">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1133.858267716535" w:firstLine="708.6614173228347"/>
        <w:jc w:val="both"/>
        <w:rPr>
          <w:b w:val="0"/>
          <w:bCs w:val="0"/>
          <w:i w:val="1"/>
          <w:iCs w:val="1"/>
          <w:sz w:val="24"/>
          <w:szCs w:val="24"/>
        </w:rPr>
      </w:pPr>
      <w:r w:rsidDel="00000000" w:rsidR="00000000" w:rsidRPr="00000000">
        <w:rPr>
          <w:b w:val="0"/>
          <w:bCs w:val="0"/>
          <w:rtl w:val="0"/>
        </w:rPr>
        <w:t xml:space="preserve">J</w:t>
      </w:r>
      <w:r w:rsidDel="00000000" w:rsidR="00000000" w:rsidRPr="00000000">
        <w:rPr>
          <w:b w:val="0"/>
          <w:bCs w:val="0"/>
          <w:sz w:val="24"/>
          <w:szCs w:val="24"/>
          <w:rtl w:val="0"/>
        </w:rPr>
        <w:t xml:space="preserve">ika dokter mendiagnosis </w:t>
      </w:r>
      <w:r w:rsidDel="00000000" w:rsidR="00000000" w:rsidRPr="00000000">
        <w:rPr>
          <w:b w:val="0"/>
          <w:bCs w:val="0"/>
          <w:i w:val="1"/>
          <w:iCs w:val="1"/>
          <w:sz w:val="24"/>
          <w:szCs w:val="24"/>
          <w:rtl w:val="0"/>
        </w:rPr>
        <w:t xml:space="preserve">nontraumatic compartment syndrome</w:t>
      </w:r>
      <w:r w:rsidDel="00000000" w:rsidR="00000000" w:rsidRPr="00000000">
        <w:rPr>
          <w:b w:val="0"/>
          <w:bCs w:val="0"/>
          <w:sz w:val="24"/>
          <w:szCs w:val="24"/>
          <w:rtl w:val="0"/>
        </w:rPr>
        <w:t xml:space="preserve">, gunakan </w:t>
      </w:r>
      <w:r w:rsidDel="00000000" w:rsidR="00000000" w:rsidRPr="00000000">
        <w:rPr>
          <w:b w:val="0"/>
          <w:bCs w:val="0"/>
          <w:rtl w:val="0"/>
        </w:rPr>
        <w:t xml:space="preserve">kode</w:t>
      </w:r>
      <w:r w:rsidDel="00000000" w:rsidR="00000000" w:rsidRPr="00000000">
        <w:rPr>
          <w:b w:val="0"/>
          <w:bCs w:val="0"/>
          <w:sz w:val="24"/>
          <w:szCs w:val="24"/>
          <w:rtl w:val="0"/>
        </w:rPr>
        <w:t xml:space="preserve"> M62.2 (</w:t>
      </w:r>
      <w:r w:rsidDel="00000000" w:rsidR="00000000" w:rsidRPr="00000000">
        <w:rPr>
          <w:b w:val="0"/>
          <w:bCs w:val="0"/>
          <w:i w:val="1"/>
          <w:iCs w:val="1"/>
          <w:sz w:val="24"/>
          <w:szCs w:val="24"/>
          <w:rtl w:val="0"/>
        </w:rPr>
        <w:t xml:space="preserve">Ischaemic infarction of muscle).</w:t>
      </w:r>
    </w:p>
    <w:p w:rsidR="00000000" w:rsidDel="00000000" w:rsidP="00000000" w:rsidRDefault="00000000" w:rsidRPr="00000000" w14:paraId="00001C1E">
      <w:pPr>
        <w:pStyle w:val="Heading3"/>
        <w:tabs>
          <w:tab w:val="left" w:leader="none" w:pos="1133.8582677165355"/>
        </w:tabs>
        <w:rPr>
          <w:i w:val="1"/>
          <w:iCs w:val="1"/>
        </w:rPr>
      </w:pPr>
      <w:bookmarkStart w:colFirst="0" w:colLast="0" w:name="_wh2muqq6mx4l" w:id="636"/>
      <w:bookmarkEnd w:id="636"/>
      <w:r w:rsidDel="00000000" w:rsidR="00000000" w:rsidRPr="00000000">
        <w:rPr>
          <w:rtl w:val="0"/>
        </w:rPr>
        <w:t xml:space="preserve">3.26.4</w:t>
        <w:tab/>
      </w:r>
      <w:r w:rsidDel="00000000" w:rsidR="00000000" w:rsidRPr="00000000">
        <w:rPr>
          <w:i w:val="1"/>
          <w:iCs w:val="1"/>
          <w:rtl w:val="0"/>
        </w:rPr>
        <w:t xml:space="preserve">Infection following a procedure not elsewhere classified (T79.6</w:t>
      </w:r>
      <w:r w:rsidDel="00000000" w:rsidR="00000000" w:rsidRPr="00000000">
        <w:rPr>
          <w:i w:val="1"/>
          <w:iCs w:val="1"/>
          <w:rtl w:val="0"/>
        </w:rPr>
        <w:t xml:space="preserve">) &amp; </w:t>
        <w:tab/>
        <w:tab/>
        <w:t xml:space="preserve">Infection and inflammatory reaction due to other internal prosthetic </w:t>
        <w:tab/>
        <w:t xml:space="preserve">devices, implants and grafts, not elsewhere classified (T85.7)</w:t>
      </w:r>
    </w:p>
    <w:p w:rsidR="00000000" w:rsidDel="00000000" w:rsidP="00000000" w:rsidRDefault="00000000" w:rsidRPr="00000000" w14:paraId="00001C1F">
      <w:pPr>
        <w:pBdr>
          <w:top w:color="e3e3e3" w:space="0" w:sz="0" w:val="none"/>
          <w:left w:color="e3e3e3" w:space="0" w:sz="0" w:val="none"/>
          <w:bottom w:color="e3e3e3" w:space="0" w:sz="0" w:val="none"/>
          <w:right w:color="e3e3e3" w:space="0" w:sz="0" w:val="none"/>
          <w:between w:color="e3e3e3" w:space="0" w:sz="0" w:val="none"/>
        </w:pBdr>
        <w:shd w:fill="ffffff" w:val="clear"/>
        <w:ind w:left="1133.858267716535" w:firstLine="708.6614173228347"/>
        <w:rPr>
          <w:b w:val="0"/>
          <w:bCs w:val="0"/>
          <w:i w:val="1"/>
          <w:iCs w:val="1"/>
        </w:rPr>
      </w:pPr>
      <w:r w:rsidDel="00000000" w:rsidR="00000000" w:rsidRPr="00000000">
        <w:rPr>
          <w:b w:val="0"/>
          <w:bCs w:val="0"/>
          <w:rtl w:val="0"/>
        </w:rPr>
        <w:t xml:space="preserve">Jika dokter mendiagnosis infeksi pada luka pasca operasi, gunakan kode T81.4 (</w:t>
      </w:r>
      <w:r w:rsidDel="00000000" w:rsidR="00000000" w:rsidRPr="00000000">
        <w:rPr>
          <w:b w:val="0"/>
          <w:bCs w:val="0"/>
          <w:i w:val="1"/>
          <w:iCs w:val="1"/>
          <w:rtl w:val="0"/>
        </w:rPr>
        <w:t xml:space="preserve">Infection following a procedure not elsewhere classified</w:t>
      </w:r>
      <w:r w:rsidDel="00000000" w:rsidR="00000000" w:rsidRPr="00000000">
        <w:rPr>
          <w:b w:val="0"/>
          <w:bCs w:val="0"/>
          <w:rtl w:val="0"/>
        </w:rPr>
        <w:t xml:space="preserve">) atau T85.7 (</w:t>
      </w:r>
      <w:r w:rsidDel="00000000" w:rsidR="00000000" w:rsidRPr="00000000">
        <w:rPr>
          <w:b w:val="0"/>
          <w:bCs w:val="0"/>
          <w:i w:val="1"/>
          <w:iCs w:val="1"/>
          <w:rtl w:val="0"/>
        </w:rPr>
        <w:t xml:space="preserve">Infection and inflammatory reaction due to other internal prosthetic devices, implants and grafts, not elsewhere classified</w:t>
      </w:r>
      <w:r w:rsidDel="00000000" w:rsidR="00000000" w:rsidRPr="00000000">
        <w:rPr>
          <w:b w:val="0"/>
          <w:bCs w:val="0"/>
          <w:rtl w:val="0"/>
        </w:rPr>
        <w:t xml:space="preserve">) dan tambahkan kode penyebab eksternal dari kelompok Y60 – Y69 atau Y83 – Y84 yang menjelaskan konteks prosedur medis terkait.</w:t>
      </w:r>
      <w:r w:rsidDel="00000000" w:rsidR="00000000" w:rsidRPr="00000000">
        <w:rPr>
          <w:rtl w:val="0"/>
        </w:rPr>
      </w:r>
    </w:p>
    <w:p w:rsidR="00000000" w:rsidDel="00000000" w:rsidP="00000000" w:rsidRDefault="00000000" w:rsidRPr="00000000" w14:paraId="00001C20">
      <w:pPr>
        <w:pStyle w:val="Heading3"/>
        <w:tabs>
          <w:tab w:val="left" w:leader="none" w:pos="1133.8582677165355"/>
        </w:tabs>
        <w:ind w:left="1133.858267716535" w:hanging="850.3937007874014"/>
        <w:rPr>
          <w:b w:val="0"/>
          <w:bCs w:val="0"/>
        </w:rPr>
      </w:pPr>
      <w:bookmarkStart w:colFirst="0" w:colLast="0" w:name="_qkdrli97e4wy" w:id="637"/>
      <w:bookmarkEnd w:id="637"/>
      <w:r w:rsidDel="00000000" w:rsidR="00000000" w:rsidRPr="00000000">
        <w:rPr>
          <w:rtl w:val="0"/>
        </w:rPr>
        <w:t xml:space="preserve">3.26.5</w:t>
        <w:tab/>
      </w:r>
      <w:r w:rsidDel="00000000" w:rsidR="00000000" w:rsidRPr="00000000">
        <w:rPr>
          <w:i w:val="1"/>
          <w:iCs w:val="1"/>
          <w:rtl w:val="0"/>
        </w:rPr>
        <w:t xml:space="preserve">Mechanical Complication of Internal Fixation Device of Bones </w:t>
      </w:r>
      <w:r w:rsidDel="00000000" w:rsidR="00000000" w:rsidRPr="00000000">
        <w:rPr>
          <w:rtl w:val="0"/>
        </w:rPr>
        <w:t xml:space="preserve">(T84.1 &amp; T84.2 )</w:t>
      </w:r>
      <w:r w:rsidDel="00000000" w:rsidR="00000000" w:rsidRPr="00000000">
        <w:rPr>
          <w:rtl w:val="0"/>
        </w:rPr>
      </w:r>
    </w:p>
    <w:p w:rsidR="00000000" w:rsidDel="00000000" w:rsidP="00000000" w:rsidRDefault="00000000" w:rsidRPr="00000000" w14:paraId="00001C21">
      <w:pPr>
        <w:pBdr>
          <w:top w:color="e3e3e3" w:space="0" w:sz="0" w:val="none"/>
          <w:left w:color="e3e3e3" w:space="0" w:sz="0" w:val="none"/>
          <w:bottom w:color="e3e3e3" w:space="0" w:sz="0" w:val="none"/>
          <w:right w:color="e3e3e3" w:space="0" w:sz="0" w:val="none"/>
          <w:between w:color="e3e3e3" w:space="0" w:sz="0" w:val="none"/>
        </w:pBdr>
        <w:shd w:fill="ffffff" w:val="clear"/>
        <w:ind w:left="1170" w:firstLine="720"/>
        <w:rPr>
          <w:b w:val="0"/>
          <w:bCs w:val="0"/>
        </w:rPr>
      </w:pPr>
      <w:r w:rsidDel="00000000" w:rsidR="00000000" w:rsidRPr="00000000">
        <w:rPr>
          <w:b w:val="0"/>
          <w:bCs w:val="0"/>
          <w:rtl w:val="0"/>
        </w:rPr>
        <w:t xml:space="preserve">Jika dokter mendiagnosis komplikasi mekanis seperti :</w:t>
      </w:r>
      <w:r w:rsidDel="00000000" w:rsidR="00000000" w:rsidRPr="00000000">
        <w:rPr>
          <w:b w:val="0"/>
          <w:bCs w:val="0"/>
          <w:i w:val="1"/>
          <w:iCs w:val="1"/>
          <w:rtl w:val="0"/>
        </w:rPr>
        <w:t xml:space="preserve">breakdown</w:t>
      </w:r>
      <w:r w:rsidDel="00000000" w:rsidR="00000000" w:rsidRPr="00000000">
        <w:rPr>
          <w:b w:val="0"/>
          <w:bCs w:val="0"/>
          <w:rtl w:val="0"/>
        </w:rPr>
        <w:t xml:space="preserve"> (</w:t>
      </w:r>
      <w:r w:rsidDel="00000000" w:rsidR="00000000" w:rsidRPr="00000000">
        <w:rPr>
          <w:b w:val="0"/>
          <w:bCs w:val="0"/>
          <w:i w:val="1"/>
          <w:iCs w:val="1"/>
          <w:rtl w:val="0"/>
        </w:rPr>
        <w:t xml:space="preserve">mechanical</w:t>
      </w:r>
      <w:r w:rsidDel="00000000" w:rsidR="00000000" w:rsidRPr="00000000">
        <w:rPr>
          <w:b w:val="0"/>
          <w:bCs w:val="0"/>
          <w:rtl w:val="0"/>
        </w:rPr>
        <w:t xml:space="preserve">), </w:t>
      </w:r>
      <w:r w:rsidDel="00000000" w:rsidR="00000000" w:rsidRPr="00000000">
        <w:rPr>
          <w:b w:val="0"/>
          <w:bCs w:val="0"/>
          <w:i w:val="1"/>
          <w:iCs w:val="1"/>
          <w:rtl w:val="0"/>
        </w:rPr>
        <w:t xml:space="preserve">displacement</w:t>
      </w:r>
      <w:r w:rsidDel="00000000" w:rsidR="00000000" w:rsidRPr="00000000">
        <w:rPr>
          <w:b w:val="0"/>
          <w:bCs w:val="0"/>
          <w:rtl w:val="0"/>
        </w:rPr>
        <w:t xml:space="preserve">, </w:t>
      </w:r>
      <w:r w:rsidDel="00000000" w:rsidR="00000000" w:rsidRPr="00000000">
        <w:rPr>
          <w:b w:val="0"/>
          <w:bCs w:val="0"/>
          <w:i w:val="1"/>
          <w:iCs w:val="1"/>
          <w:rtl w:val="0"/>
        </w:rPr>
        <w:t xml:space="preserve">deakage</w:t>
      </w:r>
      <w:r w:rsidDel="00000000" w:rsidR="00000000" w:rsidRPr="00000000">
        <w:rPr>
          <w:b w:val="0"/>
          <w:bCs w:val="0"/>
          <w:rtl w:val="0"/>
        </w:rPr>
        <w:t xml:space="preserve">, </w:t>
      </w:r>
      <w:r w:rsidDel="00000000" w:rsidR="00000000" w:rsidRPr="00000000">
        <w:rPr>
          <w:b w:val="0"/>
          <w:bCs w:val="0"/>
          <w:i w:val="1"/>
          <w:iCs w:val="1"/>
          <w:rtl w:val="0"/>
        </w:rPr>
        <w:t xml:space="preserve">malposition</w:t>
      </w:r>
      <w:r w:rsidDel="00000000" w:rsidR="00000000" w:rsidRPr="00000000">
        <w:rPr>
          <w:b w:val="0"/>
          <w:bCs w:val="0"/>
          <w:rtl w:val="0"/>
        </w:rPr>
        <w:t xml:space="preserve">, </w:t>
      </w:r>
      <w:r w:rsidDel="00000000" w:rsidR="00000000" w:rsidRPr="00000000">
        <w:rPr>
          <w:b w:val="0"/>
          <w:bCs w:val="0"/>
          <w:i w:val="1"/>
          <w:iCs w:val="1"/>
          <w:rtl w:val="0"/>
        </w:rPr>
        <w:t xml:space="preserve">obstruction</w:t>
      </w:r>
      <w:r w:rsidDel="00000000" w:rsidR="00000000" w:rsidRPr="00000000">
        <w:rPr>
          <w:b w:val="0"/>
          <w:bCs w:val="0"/>
          <w:rtl w:val="0"/>
        </w:rPr>
        <w:t xml:space="preserve">, </w:t>
      </w:r>
      <w:r w:rsidDel="00000000" w:rsidR="00000000" w:rsidRPr="00000000">
        <w:rPr>
          <w:b w:val="0"/>
          <w:bCs w:val="0"/>
          <w:i w:val="1"/>
          <w:iCs w:val="1"/>
          <w:rtl w:val="0"/>
        </w:rPr>
        <w:t xml:space="preserve">mechanical</w:t>
      </w:r>
      <w:r w:rsidDel="00000000" w:rsidR="00000000" w:rsidRPr="00000000">
        <w:rPr>
          <w:b w:val="0"/>
          <w:bCs w:val="0"/>
          <w:rtl w:val="0"/>
        </w:rPr>
        <w:t xml:space="preserve">, </w:t>
      </w:r>
      <w:r w:rsidDel="00000000" w:rsidR="00000000" w:rsidRPr="00000000">
        <w:rPr>
          <w:b w:val="0"/>
          <w:bCs w:val="0"/>
          <w:i w:val="1"/>
          <w:iCs w:val="1"/>
          <w:rtl w:val="0"/>
        </w:rPr>
        <w:t xml:space="preserve">perforation</w:t>
      </w:r>
      <w:r w:rsidDel="00000000" w:rsidR="00000000" w:rsidRPr="00000000">
        <w:rPr>
          <w:b w:val="0"/>
          <w:bCs w:val="0"/>
          <w:rtl w:val="0"/>
        </w:rPr>
        <w:t xml:space="preserve">, </w:t>
      </w:r>
      <w:r w:rsidDel="00000000" w:rsidR="00000000" w:rsidRPr="00000000">
        <w:rPr>
          <w:b w:val="0"/>
          <w:bCs w:val="0"/>
          <w:i w:val="1"/>
          <w:iCs w:val="1"/>
          <w:rtl w:val="0"/>
        </w:rPr>
        <w:t xml:space="preserve">protrusion</w:t>
      </w:r>
      <w:r w:rsidDel="00000000" w:rsidR="00000000" w:rsidRPr="00000000">
        <w:rPr>
          <w:b w:val="0"/>
          <w:bCs w:val="0"/>
          <w:rtl w:val="0"/>
        </w:rPr>
        <w:t xml:space="preserve"> yang disebabkan oleh fiksasi internal pada tulang ekstremitas , gunakan kode T84.1 (</w:t>
      </w:r>
      <w:r w:rsidDel="00000000" w:rsidR="00000000" w:rsidRPr="00000000">
        <w:rPr>
          <w:b w:val="0"/>
          <w:bCs w:val="0"/>
          <w:i w:val="1"/>
          <w:iCs w:val="1"/>
          <w:rtl w:val="0"/>
        </w:rPr>
        <w:t xml:space="preserve">Mechanical complication of internal fixation device of bones of limb</w:t>
      </w:r>
      <w:r w:rsidDel="00000000" w:rsidR="00000000" w:rsidRPr="00000000">
        <w:rPr>
          <w:b w:val="0"/>
          <w:bCs w:val="0"/>
          <w:rtl w:val="0"/>
        </w:rPr>
        <w:t xml:space="preserve">). Namun, j</w:t>
      </w:r>
      <w:r w:rsidDel="00000000" w:rsidR="00000000" w:rsidRPr="00000000">
        <w:rPr>
          <w:b w:val="0"/>
          <w:bCs w:val="0"/>
          <w:rtl w:val="0"/>
        </w:rPr>
        <w:t xml:space="preserve">ika disebabkan oleh fiksasi internal pada tulang lainnya, gunakan kode T84.2 (</w:t>
      </w:r>
      <w:r w:rsidDel="00000000" w:rsidR="00000000" w:rsidRPr="00000000">
        <w:rPr>
          <w:b w:val="0"/>
          <w:bCs w:val="0"/>
          <w:i w:val="1"/>
          <w:iCs w:val="1"/>
          <w:rtl w:val="0"/>
        </w:rPr>
        <w:t xml:space="preserve">Mechanical complication of internal fixation device of other bones</w:t>
      </w:r>
      <w:r w:rsidDel="00000000" w:rsidR="00000000" w:rsidRPr="00000000">
        <w:rPr>
          <w:b w:val="0"/>
          <w:bCs w:val="0"/>
          <w:rtl w:val="0"/>
        </w:rPr>
        <w:t xml:space="preserve">).</w:t>
      </w:r>
    </w:p>
    <w:p w:rsidR="00000000" w:rsidDel="00000000" w:rsidP="00000000" w:rsidRDefault="00000000" w:rsidRPr="00000000" w14:paraId="00001C22">
      <w:pPr>
        <w:pStyle w:val="Heading5"/>
        <w:widowControl w:val="0"/>
        <w:spacing w:line="276" w:lineRule="auto"/>
        <w:ind w:left="0" w:right="119.52755905511822" w:firstLine="0"/>
        <w:jc w:val="center"/>
        <w:rPr>
          <w:b w:val="0"/>
          <w:bCs w:val="0"/>
          <w:i w:val="1"/>
          <w:iCs w:val="1"/>
        </w:rPr>
      </w:pPr>
      <w:bookmarkStart w:colFirst="0" w:colLast="0" w:name="_hx1qlorwwzkx" w:id="638"/>
      <w:bookmarkEnd w:id="638"/>
      <w:r w:rsidDel="00000000" w:rsidR="00000000" w:rsidRPr="00000000">
        <w:rPr>
          <w:rtl w:val="0"/>
        </w:rPr>
        <w:t xml:space="preserve">Tabel</w:t>
      </w:r>
      <w:r w:rsidDel="00000000" w:rsidR="00000000" w:rsidRPr="00000000">
        <w:rPr>
          <w:rtl w:val="0"/>
        </w:rPr>
        <w:t xml:space="preserve"> 3.133.</w:t>
      </w:r>
      <w:r w:rsidDel="00000000" w:rsidR="00000000" w:rsidRPr="00000000">
        <w:rPr>
          <w:b w:val="0"/>
          <w:bCs w:val="0"/>
          <w:rtl w:val="0"/>
        </w:rPr>
        <w:t xml:space="preserve"> Contoh kasus </w:t>
      </w:r>
      <w:r w:rsidDel="00000000" w:rsidR="00000000" w:rsidRPr="00000000">
        <w:rPr>
          <w:b w:val="0"/>
          <w:bCs w:val="0"/>
          <w:i w:val="1"/>
          <w:iCs w:val="1"/>
          <w:rtl w:val="0"/>
        </w:rPr>
        <w:t xml:space="preserve">Mechanical Complication of Internal Fixation Device of Bones</w:t>
      </w:r>
    </w:p>
    <w:tbl>
      <w:tblPr>
        <w:tblStyle w:val="Table19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570"/>
        <w:gridCol w:w="3930"/>
        <w:tblGridChange w:id="0">
          <w:tblGrid>
            <w:gridCol w:w="1395"/>
            <w:gridCol w:w="3570"/>
            <w:gridCol w:w="3930"/>
          </w:tblGrid>
        </w:tblGridChange>
      </w:tblGrid>
      <w:tr>
        <w:trPr>
          <w:cantSplit w:val="0"/>
          <w:trHeight w:val="2177.81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23">
            <w:pPr>
              <w:spacing w:after="240" w:before="240" w:line="240" w:lineRule="auto"/>
              <w:ind w:left="90" w:firstLine="0"/>
              <w:jc w:val="center"/>
              <w:rPr/>
            </w:pPr>
            <w:r w:rsidDel="00000000" w:rsidR="00000000" w:rsidRPr="00000000">
              <w:rPr>
                <w:rtl w:val="0"/>
              </w:rPr>
              <w:t xml:space="preserve">Contoh 2-33</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24">
            <w:pPr>
              <w:spacing w:line="240" w:lineRule="auto"/>
              <w:ind w:left="120" w:right="120" w:firstLine="0"/>
              <w:rPr>
                <w:b w:val="0"/>
                <w:bCs w:val="0"/>
              </w:rPr>
            </w:pPr>
            <w:r w:rsidDel="00000000" w:rsidR="00000000" w:rsidRPr="00000000">
              <w:rPr>
                <w:b w:val="0"/>
                <w:bCs w:val="0"/>
                <w:rtl w:val="0"/>
              </w:rPr>
              <w:t xml:space="preserve">Pasien dengan riwayat operasi stabilisasi tulang belakang (PLIF L4-L5) 1,5 tahun yang lalu datang mengeluhkan nyeri punggung bawah hebat yang menjalar ke paha kiri sejak dua bulan terakhir. Dari hasil pemeriksaan fisik dan evaluasi radiologis, ditemukan adanya komplikasi mekanis berupa pergeseran dan terlepasnya (</w:t>
            </w:r>
            <w:r w:rsidDel="00000000" w:rsidR="00000000" w:rsidRPr="00000000">
              <w:rPr>
                <w:b w:val="0"/>
                <w:bCs w:val="0"/>
                <w:i w:val="1"/>
                <w:iCs w:val="1"/>
                <w:rtl w:val="0"/>
              </w:rPr>
              <w:t xml:space="preserve">pulled out</w:t>
            </w:r>
            <w:r w:rsidDel="00000000" w:rsidR="00000000" w:rsidRPr="00000000">
              <w:rPr>
                <w:b w:val="0"/>
                <w:bCs w:val="0"/>
                <w:rtl w:val="0"/>
              </w:rPr>
              <w:t xml:space="preserve">) </w:t>
            </w:r>
            <w:r w:rsidDel="00000000" w:rsidR="00000000" w:rsidRPr="00000000">
              <w:rPr>
                <w:b w:val="0"/>
                <w:bCs w:val="0"/>
                <w:i w:val="1"/>
                <w:iCs w:val="1"/>
                <w:rtl w:val="0"/>
              </w:rPr>
              <w:t xml:space="preserve">pedicle screw</w:t>
            </w:r>
            <w:r w:rsidDel="00000000" w:rsidR="00000000" w:rsidRPr="00000000">
              <w:rPr>
                <w:b w:val="0"/>
                <w:bCs w:val="0"/>
                <w:rtl w:val="0"/>
              </w:rPr>
              <w:t xml:space="preserve"> pada pedikel L4 kiri. dokter mendiagnosis komplikasi mekanis implan fiksasi internal tulang belakang dan menjalani operasi pengangkatan implan lama.</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C26">
            <w:pPr>
              <w:ind w:firstLine="7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C27">
            <w:pPr>
              <w:spacing w:after="240" w:before="240"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C28">
            <w:pPr>
              <w:spacing w:line="240" w:lineRule="auto"/>
              <w:ind w:firstLine="20"/>
              <w:jc w:val="center"/>
              <w:rPr/>
            </w:pPr>
            <w:r w:rsidDel="00000000" w:rsidR="00000000" w:rsidRPr="00000000">
              <w:rPr>
                <w:rtl w:val="0"/>
              </w:rPr>
            </w:r>
          </w:p>
          <w:p w:rsidR="00000000" w:rsidDel="00000000" w:rsidP="00000000" w:rsidRDefault="00000000" w:rsidRPr="00000000" w14:paraId="00001C29">
            <w:pPr>
              <w:spacing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A">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B">
            <w:pPr>
              <w:ind w:left="141.7322834645671" w:right="195.35433070866134" w:firstLine="0"/>
              <w:rPr>
                <w:b w:val="0"/>
                <w:bCs w:val="0"/>
              </w:rPr>
            </w:pPr>
            <w:r w:rsidDel="00000000" w:rsidR="00000000" w:rsidRPr="00000000">
              <w:rPr>
                <w:b w:val="0"/>
                <w:bCs w:val="0"/>
                <w:i w:val="1"/>
                <w:iCs w:val="1"/>
                <w:rtl w:val="0"/>
              </w:rPr>
              <w:t xml:space="preserve">Pulled Out Pedicle screw</w:t>
            </w:r>
            <w:r w:rsidDel="00000000" w:rsidR="00000000" w:rsidRPr="00000000">
              <w:rPr>
                <w:b w:val="0"/>
                <w:bCs w:val="0"/>
                <w:rtl w:val="0"/>
              </w:rPr>
              <w:t xml:space="preserve"> pada pedikel L4 kiri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C">
            <w:pPr>
              <w:ind w:left="708.6614173228347" w:right="244.96062992126042" w:hanging="566.9291338582675"/>
              <w:rPr>
                <w:b w:val="0"/>
                <w:bCs w:val="0"/>
                <w:i w:val="1"/>
                <w:iCs w:val="1"/>
              </w:rPr>
            </w:pPr>
            <w:r w:rsidDel="00000000" w:rsidR="00000000" w:rsidRPr="00000000">
              <w:rPr>
                <w:b w:val="0"/>
                <w:bCs w:val="0"/>
                <w:rtl w:val="0"/>
              </w:rPr>
              <w:t xml:space="preserve">T84.2 </w:t>
            </w:r>
            <w:r w:rsidDel="00000000" w:rsidR="00000000" w:rsidRPr="00000000">
              <w:rPr>
                <w:b w:val="0"/>
                <w:bCs w:val="0"/>
                <w:i w:val="1"/>
                <w:iCs w:val="1"/>
                <w:rtl w:val="0"/>
              </w:rPr>
              <w:t xml:space="preserve">Mechanical complication of internal fixation device of other bones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D">
            <w:pPr>
              <w:spacing w:after="240" w:line="240" w:lineRule="auto"/>
              <w:ind w:left="141.73228346456688" w:firstLine="0"/>
              <w:rPr/>
            </w:pPr>
            <w:r w:rsidDel="00000000" w:rsidR="00000000" w:rsidRPr="00000000">
              <w:rPr>
                <w:rtl w:val="0"/>
              </w:rPr>
              <w:t xml:space="preserve">Diagnosis Sekunder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E">
            <w:pPr>
              <w:ind w:left="141.7322834645671" w:right="195.35433070866134"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F">
            <w:pPr>
              <w:ind w:left="708.6614173228347" w:right="244.96062992126042" w:hanging="566.9291338582675"/>
              <w:rPr>
                <w:b w:val="0"/>
                <w:bCs w:val="0"/>
              </w:rPr>
            </w:pPr>
            <w:r w:rsidDel="00000000" w:rsidR="00000000" w:rsidRPr="00000000">
              <w:rPr>
                <w:b w:val="0"/>
                <w:bCs w:val="0"/>
                <w:rtl w:val="0"/>
              </w:rPr>
              <w:t xml:space="preserv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30">
            <w:pPr>
              <w:spacing w:after="240" w:line="240"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31">
            <w:pPr>
              <w:ind w:left="141.7322834645671" w:right="195.35433070866134" w:firstLine="0"/>
              <w:rPr>
                <w:b w:val="0"/>
                <w:bCs w:val="0"/>
              </w:rPr>
            </w:pPr>
            <w:r w:rsidDel="00000000" w:rsidR="00000000" w:rsidRPr="00000000">
              <w:rPr>
                <w:b w:val="0"/>
                <w:bCs w:val="0"/>
                <w:rtl w:val="0"/>
              </w:rPr>
              <w:t xml:space="preserve">Pengangkatan implan lama</w:t>
            </w:r>
          </w:p>
          <w:p w:rsidR="00000000" w:rsidDel="00000000" w:rsidP="00000000" w:rsidRDefault="00000000" w:rsidRPr="00000000" w14:paraId="00001C32">
            <w:pPr>
              <w:ind w:left="141.7322834645671" w:right="195.35433070866134" w:firstLine="0"/>
              <w:rPr>
                <w:b w:val="0"/>
                <w:bCs w:val="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33">
            <w:pPr>
              <w:ind w:left="708.6614173228347" w:right="244.96062992126042" w:hanging="566.9291338582675"/>
              <w:rPr>
                <w:b w:val="0"/>
                <w:bCs w:val="0"/>
                <w:i w:val="1"/>
                <w:iCs w:val="1"/>
              </w:rPr>
            </w:pPr>
            <w:r w:rsidDel="00000000" w:rsidR="00000000" w:rsidRPr="00000000">
              <w:rPr>
                <w:b w:val="0"/>
                <w:bCs w:val="0"/>
                <w:rtl w:val="0"/>
              </w:rPr>
              <w:t xml:space="preserve">78.69 </w:t>
            </w:r>
            <w:r w:rsidDel="00000000" w:rsidR="00000000" w:rsidRPr="00000000">
              <w:rPr>
                <w:b w:val="0"/>
                <w:bCs w:val="0"/>
                <w:i w:val="1"/>
                <w:iCs w:val="1"/>
                <w:rtl w:val="0"/>
              </w:rPr>
              <w:t xml:space="preserve">Removal of implanted devices from bone, other</w:t>
            </w:r>
          </w:p>
        </w:tc>
      </w:tr>
    </w:tbl>
    <w:p w:rsidR="00000000" w:rsidDel="00000000" w:rsidP="00000000" w:rsidRDefault="00000000" w:rsidRPr="00000000" w14:paraId="00001C34">
      <w:pPr>
        <w:pStyle w:val="Heading3"/>
        <w:tabs>
          <w:tab w:val="left" w:leader="none" w:pos="1133.8582677165355"/>
        </w:tabs>
        <w:ind w:left="1133.858267716535"/>
        <w:rPr>
          <w:b w:val="0"/>
          <w:bCs w:val="0"/>
        </w:rPr>
      </w:pPr>
      <w:bookmarkStart w:colFirst="0" w:colLast="0" w:name="_dulgmgqaicva" w:id="639"/>
      <w:bookmarkEnd w:id="639"/>
      <w:r w:rsidDel="00000000" w:rsidR="00000000" w:rsidRPr="00000000">
        <w:rPr>
          <w:rtl w:val="0"/>
        </w:rPr>
        <w:t xml:space="preserve">3.26.6</w:t>
        <w:tab/>
      </w:r>
      <w:r w:rsidDel="00000000" w:rsidR="00000000" w:rsidRPr="00000000">
        <w:rPr>
          <w:i w:val="1"/>
          <w:iCs w:val="1"/>
          <w:rtl w:val="0"/>
        </w:rPr>
        <w:t xml:space="preserve">Infection and Inflammatory Reaction due to Internal Fixation Device [Any Site] </w:t>
      </w:r>
      <w:r w:rsidDel="00000000" w:rsidR="00000000" w:rsidRPr="00000000">
        <w:rPr>
          <w:rtl w:val="0"/>
        </w:rPr>
        <w:t xml:space="preserve">(T84.6)</w:t>
      </w:r>
      <w:r w:rsidDel="00000000" w:rsidR="00000000" w:rsidRPr="00000000">
        <w:rPr>
          <w:rtl w:val="0"/>
        </w:rPr>
      </w:r>
    </w:p>
    <w:p w:rsidR="00000000" w:rsidDel="00000000" w:rsidP="00000000" w:rsidRDefault="00000000" w:rsidRPr="00000000" w14:paraId="00001C35">
      <w:pPr>
        <w:pBdr>
          <w:top w:color="e3e3e3" w:space="0" w:sz="0" w:val="none"/>
          <w:left w:color="e3e3e3" w:space="0" w:sz="0" w:val="none"/>
          <w:bottom w:color="e3e3e3" w:space="0" w:sz="0" w:val="none"/>
          <w:right w:color="e3e3e3" w:space="0" w:sz="0" w:val="none"/>
          <w:between w:color="e3e3e3" w:space="0" w:sz="0" w:val="none"/>
        </w:pBdr>
        <w:shd w:fill="ffffff" w:val="clear"/>
        <w:ind w:left="1133.858267716535" w:firstLine="720"/>
        <w:rPr>
          <w:b w:val="0"/>
          <w:bCs w:val="0"/>
        </w:rPr>
      </w:pPr>
      <w:r w:rsidDel="00000000" w:rsidR="00000000" w:rsidRPr="00000000">
        <w:rPr>
          <w:b w:val="0"/>
          <w:bCs w:val="0"/>
          <w:rtl w:val="0"/>
        </w:rPr>
        <w:t xml:space="preserve">Jika dokter mendiagnosis infeksi dan reaksi inflamasi yang disebabkan oleh alat fiksasi internal di lokasi manapun, gunakan kode T84.6 (</w:t>
      </w:r>
      <w:r w:rsidDel="00000000" w:rsidR="00000000" w:rsidRPr="00000000">
        <w:rPr>
          <w:b w:val="0"/>
          <w:bCs w:val="0"/>
          <w:i w:val="1"/>
          <w:iCs w:val="1"/>
          <w:rtl w:val="0"/>
        </w:rPr>
        <w:t xml:space="preserve">Infection and inflammatory reaction due to internal fixation device [any site]</w:t>
      </w:r>
      <w:r w:rsidDel="00000000" w:rsidR="00000000" w:rsidRPr="00000000">
        <w:rPr>
          <w:b w:val="0"/>
          <w:bCs w:val="0"/>
          <w:rtl w:val="0"/>
        </w:rPr>
        <w:t xml:space="preserve">). </w:t>
      </w:r>
    </w:p>
    <w:p w:rsidR="00000000" w:rsidDel="00000000" w:rsidP="00000000" w:rsidRDefault="00000000" w:rsidRPr="00000000" w14:paraId="00001C36">
      <w:pPr>
        <w:pBdr>
          <w:top w:color="e3e3e3" w:space="0" w:sz="0" w:val="none"/>
          <w:left w:color="e3e3e3" w:space="0" w:sz="0" w:val="none"/>
          <w:bottom w:color="e3e3e3" w:space="0" w:sz="0" w:val="none"/>
          <w:right w:color="e3e3e3" w:space="0" w:sz="0" w:val="none"/>
          <w:between w:color="e3e3e3" w:space="0" w:sz="0" w:val="none"/>
        </w:pBdr>
        <w:shd w:fill="ffffff" w:val="clear"/>
        <w:ind w:left="1133.858267716535" w:firstLine="720"/>
        <w:rPr>
          <w:b w:val="0"/>
          <w:bCs w:val="0"/>
        </w:rPr>
      </w:pPr>
      <w:r w:rsidDel="00000000" w:rsidR="00000000" w:rsidRPr="00000000">
        <w:rPr>
          <w:b w:val="0"/>
          <w:bCs w:val="0"/>
          <w:rtl w:val="0"/>
        </w:rPr>
        <w:t xml:space="preserve">Jika dokter mendiagnosis infeksi yang terjadi setelah pemasangan fiksasi internal (seperti implan atau alat ortopedi lainnya), gunakan kode T84.6 (</w:t>
      </w:r>
      <w:r w:rsidDel="00000000" w:rsidR="00000000" w:rsidRPr="00000000">
        <w:rPr>
          <w:b w:val="0"/>
          <w:bCs w:val="0"/>
          <w:i w:val="1"/>
          <w:iCs w:val="1"/>
          <w:rtl w:val="0"/>
        </w:rPr>
        <w:t xml:space="preserve">Infection and inflammatory reaction due to internal fixation device [any site]</w:t>
      </w:r>
      <w:r w:rsidDel="00000000" w:rsidR="00000000" w:rsidRPr="00000000">
        <w:rPr>
          <w:b w:val="0"/>
          <w:bCs w:val="0"/>
          <w:rtl w:val="0"/>
        </w:rPr>
        <w:t xml:space="preserve">) dan tambahkan kode penyebab eksternal Y83.1 (</w:t>
      </w:r>
      <w:r w:rsidDel="00000000" w:rsidR="00000000" w:rsidRPr="00000000">
        <w:rPr>
          <w:b w:val="0"/>
          <w:bCs w:val="0"/>
          <w:i w:val="1"/>
          <w:iCs w:val="1"/>
          <w:rtl w:val="0"/>
        </w:rPr>
        <w:t xml:space="preserve">Surgical operation with implant of artificial internal device</w:t>
      </w:r>
      <w:r w:rsidDel="00000000" w:rsidR="00000000" w:rsidRPr="00000000">
        <w:rPr>
          <w:b w:val="0"/>
          <w:bCs w:val="0"/>
          <w:rtl w:val="0"/>
        </w:rPr>
        <w:t xml:space="preserve">).</w:t>
      </w:r>
    </w:p>
    <w:p w:rsidR="00000000" w:rsidDel="00000000" w:rsidP="00000000" w:rsidRDefault="00000000" w:rsidRPr="00000000" w14:paraId="00001C37">
      <w:pPr>
        <w:pStyle w:val="Heading3"/>
        <w:tabs>
          <w:tab w:val="left" w:leader="none" w:pos="1129.0157480314965"/>
        </w:tabs>
        <w:ind w:left="1133.858267716535"/>
        <w:rPr/>
      </w:pPr>
      <w:bookmarkStart w:colFirst="0" w:colLast="0" w:name="_s5dioyukwf4k" w:id="640"/>
      <w:bookmarkEnd w:id="640"/>
      <w:r w:rsidDel="00000000" w:rsidR="00000000" w:rsidRPr="00000000">
        <w:rPr>
          <w:rtl w:val="0"/>
        </w:rPr>
        <w:t xml:space="preserve">3.26.7</w:t>
        <w:tab/>
      </w:r>
      <w:r w:rsidDel="00000000" w:rsidR="00000000" w:rsidRPr="00000000">
        <w:rPr>
          <w:i w:val="1"/>
          <w:iCs w:val="1"/>
          <w:rtl w:val="0"/>
        </w:rPr>
        <w:t xml:space="preserve">Complications of other internal prosthetic devices, implants and grafts </w:t>
      </w:r>
      <w:r w:rsidDel="00000000" w:rsidR="00000000" w:rsidRPr="00000000">
        <w:rPr>
          <w:rtl w:val="0"/>
        </w:rPr>
        <w:t xml:space="preserve">(T85,-)</w:t>
      </w:r>
    </w:p>
    <w:p w:rsidR="00000000" w:rsidDel="00000000" w:rsidP="00000000" w:rsidRDefault="00000000" w:rsidRPr="00000000" w14:paraId="00001C38">
      <w:pPr>
        <w:pBdr>
          <w:top w:color="e3e3e3" w:space="0" w:sz="0" w:val="none"/>
          <w:left w:color="e3e3e3" w:space="0" w:sz="0" w:val="none"/>
          <w:bottom w:color="e3e3e3" w:space="0" w:sz="0" w:val="none"/>
          <w:right w:color="e3e3e3" w:space="0" w:sz="0" w:val="none"/>
          <w:between w:color="e3e3e3" w:space="0" w:sz="0" w:val="none"/>
        </w:pBdr>
        <w:shd w:fill="ffffff" w:val="clear"/>
        <w:ind w:left="1133.858267716535" w:firstLine="720"/>
        <w:rPr>
          <w:b w:val="0"/>
          <w:bCs w:val="0"/>
        </w:rPr>
      </w:pPr>
      <w:r w:rsidDel="00000000" w:rsidR="00000000" w:rsidRPr="00000000">
        <w:rPr>
          <w:b w:val="0"/>
          <w:bCs w:val="0"/>
          <w:rtl w:val="0"/>
        </w:rPr>
        <w:t xml:space="preserve">Jika dokter mendiagnosis komplikasi mekanis seperti </w:t>
      </w:r>
      <w:r w:rsidDel="00000000" w:rsidR="00000000" w:rsidRPr="00000000">
        <w:rPr>
          <w:b w:val="0"/>
          <w:bCs w:val="0"/>
          <w:i w:val="1"/>
          <w:iCs w:val="1"/>
          <w:rtl w:val="0"/>
        </w:rPr>
        <w:t xml:space="preserve">breakdown (mechanical), displacement, leakage, malposition, obstruction, mechanical, perforation, protrusion</w:t>
      </w:r>
      <w:r w:rsidDel="00000000" w:rsidR="00000000" w:rsidRPr="00000000">
        <w:rPr>
          <w:b w:val="0"/>
          <w:bCs w:val="0"/>
          <w:rtl w:val="0"/>
        </w:rPr>
        <w:t xml:space="preserve"> pada alat prosetetik lainnya, implan dan </w:t>
      </w:r>
      <w:r w:rsidDel="00000000" w:rsidR="00000000" w:rsidRPr="00000000">
        <w:rPr>
          <w:b w:val="0"/>
          <w:bCs w:val="0"/>
          <w:i w:val="1"/>
          <w:iCs w:val="1"/>
          <w:rtl w:val="0"/>
        </w:rPr>
        <w:t xml:space="preserve">graft</w:t>
      </w:r>
      <w:r w:rsidDel="00000000" w:rsidR="00000000" w:rsidRPr="00000000">
        <w:rPr>
          <w:b w:val="0"/>
          <w:bCs w:val="0"/>
          <w:rtl w:val="0"/>
        </w:rPr>
        <w:t xml:space="preserve">, gunakan kode T85.-. </w:t>
      </w:r>
    </w:p>
    <w:p w:rsidR="00000000" w:rsidDel="00000000" w:rsidP="00000000" w:rsidRDefault="00000000" w:rsidRPr="00000000" w14:paraId="00001C39">
      <w:pPr>
        <w:pBdr>
          <w:top w:color="e3e3e3" w:space="0" w:sz="0" w:val="none"/>
          <w:left w:color="e3e3e3" w:space="0" w:sz="0" w:val="none"/>
          <w:bottom w:color="e3e3e3" w:space="0" w:sz="0" w:val="none"/>
          <w:right w:color="e3e3e3" w:space="0" w:sz="0" w:val="none"/>
          <w:between w:color="e3e3e3" w:space="0" w:sz="0" w:val="none"/>
        </w:pBdr>
        <w:shd w:fill="ffffff" w:val="clear"/>
        <w:ind w:left="1133.858267716535" w:firstLine="720"/>
        <w:rPr>
          <w:b w:val="0"/>
          <w:bCs w:val="0"/>
        </w:rPr>
      </w:pPr>
      <w:r w:rsidDel="00000000" w:rsidR="00000000" w:rsidRPr="00000000">
        <w:rPr>
          <w:b w:val="0"/>
          <w:bCs w:val="0"/>
          <w:rtl w:val="0"/>
        </w:rPr>
        <w:t xml:space="preserve">Jika dokter mendiagnosis komplikasi mekanis pada alat prostetik mata lainnya, implan, dan cangkok (</w:t>
      </w:r>
      <w:r w:rsidDel="00000000" w:rsidR="00000000" w:rsidRPr="00000000">
        <w:rPr>
          <w:b w:val="0"/>
          <w:bCs w:val="0"/>
          <w:i w:val="1"/>
          <w:iCs w:val="1"/>
          <w:rtl w:val="0"/>
        </w:rPr>
        <w:t xml:space="preserve">graft</w:t>
      </w:r>
      <w:r w:rsidDel="00000000" w:rsidR="00000000" w:rsidRPr="00000000">
        <w:rPr>
          <w:b w:val="0"/>
          <w:bCs w:val="0"/>
          <w:rtl w:val="0"/>
        </w:rPr>
        <w:t xml:space="preserve">), gunakan kode T85.3 (</w:t>
      </w:r>
      <w:r w:rsidDel="00000000" w:rsidR="00000000" w:rsidRPr="00000000">
        <w:rPr>
          <w:b w:val="0"/>
          <w:bCs w:val="0"/>
          <w:i w:val="1"/>
          <w:iCs w:val="1"/>
          <w:rtl w:val="0"/>
        </w:rPr>
        <w:t xml:space="preserve">Mechanical complication of other ocular prosthetic devices, implants and grafts</w:t>
      </w:r>
      <w:r w:rsidDel="00000000" w:rsidR="00000000" w:rsidRPr="00000000">
        <w:rPr>
          <w:b w:val="0"/>
          <w:bCs w:val="0"/>
          <w:rtl w:val="0"/>
        </w:rPr>
        <w:t xml:space="preserve">).</w:t>
      </w:r>
    </w:p>
    <w:p w:rsidR="00000000" w:rsidDel="00000000" w:rsidP="00000000" w:rsidRDefault="00000000" w:rsidRPr="00000000" w14:paraId="00001C3A">
      <w:pPr>
        <w:pStyle w:val="Heading3"/>
        <w:tabs>
          <w:tab w:val="left" w:leader="none" w:pos="566.9291338582677"/>
        </w:tabs>
        <w:rPr/>
      </w:pPr>
      <w:bookmarkStart w:colFirst="0" w:colLast="0" w:name="_nfaupiod2y84" w:id="641"/>
      <w:bookmarkEnd w:id="641"/>
      <w:r w:rsidDel="00000000" w:rsidR="00000000" w:rsidRPr="00000000">
        <w:rPr>
          <w:rtl w:val="0"/>
        </w:rPr>
        <w:t xml:space="preserve">PERHATIAN KHUSUS DALAM PENGINPUTAN iDRG MDC 33</w:t>
      </w:r>
    </w:p>
    <w:p w:rsidR="00000000" w:rsidDel="00000000" w:rsidP="00000000" w:rsidRDefault="00000000" w:rsidRPr="00000000" w14:paraId="00001C3B">
      <w:pPr>
        <w:numPr>
          <w:ilvl w:val="0"/>
          <w:numId w:val="118"/>
        </w:numPr>
        <w:ind w:left="850.3937007874017" w:hanging="285"/>
        <w:rPr>
          <w:b w:val="0"/>
          <w:bCs w:val="0"/>
        </w:rPr>
      </w:pPr>
      <w:r w:rsidDel="00000000" w:rsidR="00000000" w:rsidRPr="00000000">
        <w:rPr>
          <w:b w:val="0"/>
          <w:bCs w:val="0"/>
          <w:rtl w:val="0"/>
        </w:rPr>
        <w:t xml:space="preserve">Subdivisi karakter keempat pada kategori W00-Y34 kecuali Y06-Y07 digunakan untuk mengidentifikasi tempat kejadian eksternal. Subdivisi karakter kelima pada kategori V01-Y34 digunakan untuk mengidentifikasi aktivitas saat kejadian. </w:t>
      </w:r>
    </w:p>
    <w:p w:rsidR="00000000" w:rsidDel="00000000" w:rsidP="00000000" w:rsidRDefault="00000000" w:rsidRPr="00000000" w14:paraId="00001C3C">
      <w:pPr>
        <w:numPr>
          <w:ilvl w:val="0"/>
          <w:numId w:val="118"/>
        </w:numPr>
        <w:ind w:left="850.3937007874017" w:hanging="285"/>
        <w:rPr>
          <w:b w:val="0"/>
          <w:bCs w:val="0"/>
        </w:rPr>
      </w:pPr>
      <w:r w:rsidDel="00000000" w:rsidR="00000000" w:rsidRPr="00000000">
        <w:rPr>
          <w:b w:val="0"/>
          <w:bCs w:val="0"/>
          <w:rtl w:val="0"/>
        </w:rPr>
        <w:t xml:space="preserve">Untuk kasus kecelakaan, lihat pada catatan sebelum blok kodenya. </w:t>
      </w:r>
      <w:r w:rsidDel="00000000" w:rsidR="00000000" w:rsidRPr="00000000">
        <w:rPr>
          <w:b w:val="0"/>
          <w:bCs w:val="0"/>
          <w:i w:val="1"/>
          <w:iCs w:val="1"/>
          <w:rtl w:val="0"/>
        </w:rPr>
        <w:t xml:space="preserve">The following fourth-character subdivisions are for use with categories </w:t>
      </w:r>
      <w:r w:rsidDel="00000000" w:rsidR="00000000" w:rsidRPr="00000000">
        <w:rPr>
          <w:b w:val="0"/>
          <w:bCs w:val="0"/>
          <w:rtl w:val="0"/>
        </w:rPr>
        <w:t xml:space="preserve">V20-V28  : </w:t>
        <w:br w:type="textWrapping"/>
        <w:t xml:space="preserve">.0</w:t>
        <w:tab/>
      </w:r>
      <w:r w:rsidDel="00000000" w:rsidR="00000000" w:rsidRPr="00000000">
        <w:rPr>
          <w:b w:val="0"/>
          <w:bCs w:val="0"/>
          <w:i w:val="1"/>
          <w:iCs w:val="1"/>
          <w:rtl w:val="0"/>
        </w:rPr>
        <w:t xml:space="preserve">Driver injured in nontraffic accident </w:t>
      </w:r>
      <w:r w:rsidDel="00000000" w:rsidR="00000000" w:rsidRPr="00000000">
        <w:rPr>
          <w:b w:val="0"/>
          <w:bCs w:val="0"/>
          <w:rtl w:val="0"/>
        </w:rPr>
        <w:br w:type="textWrapping"/>
        <w:t xml:space="preserve">.1</w:t>
        <w:tab/>
      </w:r>
      <w:r w:rsidDel="00000000" w:rsidR="00000000" w:rsidRPr="00000000">
        <w:rPr>
          <w:b w:val="0"/>
          <w:bCs w:val="0"/>
          <w:i w:val="1"/>
          <w:iCs w:val="1"/>
          <w:rtl w:val="0"/>
        </w:rPr>
        <w:t xml:space="preserve">Passenger injured in nontraffic accident</w:t>
      </w:r>
      <w:r w:rsidDel="00000000" w:rsidR="00000000" w:rsidRPr="00000000">
        <w:rPr>
          <w:b w:val="0"/>
          <w:bCs w:val="0"/>
          <w:rtl w:val="0"/>
        </w:rPr>
        <w:br w:type="textWrapping"/>
        <w:t xml:space="preserve">.2</w:t>
        <w:tab/>
      </w:r>
      <w:r w:rsidDel="00000000" w:rsidR="00000000" w:rsidRPr="00000000">
        <w:rPr>
          <w:b w:val="0"/>
          <w:bCs w:val="0"/>
          <w:i w:val="1"/>
          <w:iCs w:val="1"/>
          <w:rtl w:val="0"/>
        </w:rPr>
        <w:t xml:space="preserve">Unspecified motorcycle rider injured in nontraffic accident</w:t>
      </w:r>
      <w:r w:rsidDel="00000000" w:rsidR="00000000" w:rsidRPr="00000000">
        <w:rPr>
          <w:b w:val="0"/>
          <w:bCs w:val="0"/>
          <w:rtl w:val="0"/>
        </w:rPr>
        <w:br w:type="textWrapping"/>
        <w:t xml:space="preserve">.3</w:t>
        <w:tab/>
      </w:r>
      <w:r w:rsidDel="00000000" w:rsidR="00000000" w:rsidRPr="00000000">
        <w:rPr>
          <w:b w:val="0"/>
          <w:bCs w:val="0"/>
          <w:i w:val="1"/>
          <w:iCs w:val="1"/>
          <w:rtl w:val="0"/>
        </w:rPr>
        <w:t xml:space="preserve">Person injured while boarding or alighting </w:t>
      </w:r>
      <w:r w:rsidDel="00000000" w:rsidR="00000000" w:rsidRPr="00000000">
        <w:rPr>
          <w:b w:val="0"/>
          <w:bCs w:val="0"/>
          <w:rtl w:val="0"/>
        </w:rPr>
        <w:br w:type="textWrapping"/>
        <w:t xml:space="preserve">.4</w:t>
        <w:tab/>
      </w:r>
      <w:r w:rsidDel="00000000" w:rsidR="00000000" w:rsidRPr="00000000">
        <w:rPr>
          <w:b w:val="0"/>
          <w:bCs w:val="0"/>
          <w:i w:val="1"/>
          <w:iCs w:val="1"/>
          <w:rtl w:val="0"/>
        </w:rPr>
        <w:t xml:space="preserve">Driver injured in traffic accident </w:t>
      </w:r>
      <w:r w:rsidDel="00000000" w:rsidR="00000000" w:rsidRPr="00000000">
        <w:rPr>
          <w:b w:val="0"/>
          <w:bCs w:val="0"/>
          <w:rtl w:val="0"/>
        </w:rPr>
        <w:br w:type="textWrapping"/>
        <w:t xml:space="preserve">.5</w:t>
        <w:tab/>
      </w:r>
      <w:r w:rsidDel="00000000" w:rsidR="00000000" w:rsidRPr="00000000">
        <w:rPr>
          <w:b w:val="0"/>
          <w:bCs w:val="0"/>
          <w:i w:val="1"/>
          <w:iCs w:val="1"/>
          <w:rtl w:val="0"/>
        </w:rPr>
        <w:t xml:space="preserve">Passenger injured in traffic accident</w:t>
      </w:r>
      <w:r w:rsidDel="00000000" w:rsidR="00000000" w:rsidRPr="00000000">
        <w:rPr>
          <w:b w:val="0"/>
          <w:bCs w:val="0"/>
          <w:rtl w:val="0"/>
        </w:rPr>
        <w:br w:type="textWrapping"/>
        <w:t xml:space="preserve">.9</w:t>
        <w:tab/>
      </w:r>
      <w:r w:rsidDel="00000000" w:rsidR="00000000" w:rsidRPr="00000000">
        <w:rPr>
          <w:b w:val="0"/>
          <w:bCs w:val="0"/>
          <w:i w:val="1"/>
          <w:iCs w:val="1"/>
          <w:rtl w:val="0"/>
        </w:rPr>
        <w:t xml:space="preserve">Unspecified motorcycle rider injured in traffic accident</w:t>
      </w:r>
    </w:p>
    <w:p w:rsidR="00000000" w:rsidDel="00000000" w:rsidP="00000000" w:rsidRDefault="00000000" w:rsidRPr="00000000" w14:paraId="00001C3D">
      <w:pPr>
        <w:spacing w:after="0" w:line="360" w:lineRule="auto"/>
        <w:ind w:left="0" w:firstLine="0"/>
        <w:jc w:val="both"/>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1C3E">
      <w:pPr>
        <w:pStyle w:val="Heading2"/>
        <w:tabs>
          <w:tab w:val="left" w:leader="none" w:pos="566.9291338582677"/>
        </w:tabs>
        <w:ind w:left="0" w:firstLine="0"/>
        <w:jc w:val="left"/>
        <w:rPr/>
      </w:pPr>
      <w:bookmarkStart w:colFirst="0" w:colLast="0" w:name="_n5umb6yi2q5d" w:id="642"/>
      <w:bookmarkEnd w:id="642"/>
      <w:r w:rsidDel="00000000" w:rsidR="00000000" w:rsidRPr="00000000">
        <w:rPr>
          <w:rtl w:val="0"/>
        </w:rPr>
        <w:t xml:space="preserve">3.27</w:t>
        <w:tab/>
        <w:t xml:space="preserve">MDC 34 NEOPLASMA</w:t>
      </w:r>
    </w:p>
    <w:p w:rsidR="00000000" w:rsidDel="00000000" w:rsidP="00000000" w:rsidRDefault="00000000" w:rsidRPr="00000000" w14:paraId="00001C3F">
      <w:pPr>
        <w:tabs>
          <w:tab w:val="left" w:leader="none" w:pos="566.9291338582677"/>
        </w:tabs>
        <w:spacing w:before="200" w:lineRule="auto"/>
        <w:ind w:firstLine="20"/>
        <w:rPr>
          <w:b w:val="0"/>
          <w:bCs w:val="0"/>
          <w:i w:val="1"/>
          <w:iCs w:val="1"/>
        </w:rPr>
      </w:pPr>
      <w:r w:rsidDel="00000000" w:rsidR="00000000" w:rsidRPr="00000000">
        <w:rPr>
          <w:b w:val="0"/>
          <w:bCs w:val="0"/>
          <w:rtl w:val="0"/>
        </w:rPr>
        <w:tab/>
      </w:r>
      <w:r w:rsidDel="00000000" w:rsidR="00000000" w:rsidRPr="00000000">
        <w:rPr>
          <w:b w:val="0"/>
          <w:bCs w:val="0"/>
          <w:rtl w:val="0"/>
        </w:rPr>
        <w:t xml:space="preserve">Pengodean</w:t>
      </w:r>
      <w:r w:rsidDel="00000000" w:rsidR="00000000" w:rsidRPr="00000000">
        <w:rPr>
          <w:b w:val="0"/>
          <w:bCs w:val="0"/>
          <w:rtl w:val="0"/>
        </w:rPr>
        <w:t xml:space="preserve"> neoplasma dilakukan dengan menggabungkan kode topografi dan kode morfologi. Kode topografi  menunjukkan lokasi anatomis neoplasma, yaitu kode C00-C97 untuk neoplasma  ganas, serta kode D00-D48 untuk neoplasma jinak, </w:t>
      </w:r>
      <w:r w:rsidDel="00000000" w:rsidR="00000000" w:rsidRPr="00000000">
        <w:rPr>
          <w:b w:val="0"/>
          <w:bCs w:val="0"/>
          <w:i w:val="1"/>
          <w:iCs w:val="1"/>
          <w:rtl w:val="0"/>
        </w:rPr>
        <w:t xml:space="preserve">in situ</w:t>
      </w:r>
      <w:r w:rsidDel="00000000" w:rsidR="00000000" w:rsidRPr="00000000">
        <w:rPr>
          <w:b w:val="0"/>
          <w:bCs w:val="0"/>
          <w:rtl w:val="0"/>
        </w:rPr>
        <w:t xml:space="preserve">, dan tidak diketahui jenisnya </w:t>
      </w:r>
      <w:r w:rsidDel="00000000" w:rsidR="00000000" w:rsidRPr="00000000">
        <w:rPr>
          <w:b w:val="0"/>
          <w:bCs w:val="0"/>
          <w:i w:val="1"/>
          <w:iCs w:val="1"/>
          <w:rtl w:val="0"/>
        </w:rPr>
        <w:t xml:space="preserve">(uncertain behavior)</w:t>
      </w:r>
      <w:r w:rsidDel="00000000" w:rsidR="00000000" w:rsidRPr="00000000">
        <w:rPr>
          <w:b w:val="0"/>
          <w:bCs w:val="0"/>
          <w:rtl w:val="0"/>
        </w:rPr>
        <w:t xml:space="preserve">. Kode  morfologi mengacu pada volume 1 ICD 10 tahun 2010 dan kode </w:t>
      </w:r>
      <w:r w:rsidDel="00000000" w:rsidR="00000000" w:rsidRPr="00000000">
        <w:rPr>
          <w:b w:val="0"/>
          <w:bCs w:val="0"/>
          <w:i w:val="1"/>
          <w:iCs w:val="1"/>
          <w:rtl w:val="0"/>
        </w:rPr>
        <w:t xml:space="preserve">Indonesian Modification</w:t>
      </w:r>
      <w:r w:rsidDel="00000000" w:rsidR="00000000" w:rsidRPr="00000000">
        <w:rPr>
          <w:b w:val="0"/>
          <w:bCs w:val="0"/>
          <w:rtl w:val="0"/>
        </w:rPr>
        <w:t xml:space="preserve"> (IM) pada bagian </w:t>
      </w:r>
      <w:r w:rsidDel="00000000" w:rsidR="00000000" w:rsidRPr="00000000">
        <w:rPr>
          <w:b w:val="0"/>
          <w:bCs w:val="0"/>
          <w:i w:val="1"/>
          <w:iCs w:val="1"/>
          <w:rtl w:val="0"/>
        </w:rPr>
        <w:t xml:space="preserve">Morphology Of Neoplasms.</w:t>
      </w:r>
    </w:p>
    <w:p w:rsidR="00000000" w:rsidDel="00000000" w:rsidP="00000000" w:rsidRDefault="00000000" w:rsidRPr="00000000" w14:paraId="00001C40">
      <w:pPr>
        <w:pStyle w:val="Heading3"/>
        <w:tabs>
          <w:tab w:val="left" w:leader="none" w:pos="566.9291338582677"/>
        </w:tabs>
        <w:rPr/>
      </w:pPr>
      <w:bookmarkStart w:colFirst="0" w:colLast="0" w:name="_1f225dkkrzuv" w:id="643"/>
      <w:bookmarkEnd w:id="643"/>
      <w:r w:rsidDel="00000000" w:rsidR="00000000" w:rsidRPr="00000000">
        <w:rPr>
          <w:rtl w:val="0"/>
        </w:rPr>
        <w:t xml:space="preserve">PENJELASAN KHUSUS KODE ICD DALAM KATEGORI MDC 34</w:t>
      </w:r>
    </w:p>
    <w:p w:rsidR="00000000" w:rsidDel="00000000" w:rsidP="00000000" w:rsidRDefault="00000000" w:rsidRPr="00000000" w14:paraId="00001C41">
      <w:pPr>
        <w:pStyle w:val="Heading3"/>
        <w:tabs>
          <w:tab w:val="left" w:leader="none" w:pos="1133.8582677165355"/>
        </w:tabs>
        <w:rPr/>
      </w:pPr>
      <w:bookmarkStart w:colFirst="0" w:colLast="0" w:name="_5fa8cvyyzc0h" w:id="644"/>
      <w:bookmarkEnd w:id="644"/>
      <w:r w:rsidDel="00000000" w:rsidR="00000000" w:rsidRPr="00000000">
        <w:rPr>
          <w:rtl w:val="0"/>
        </w:rPr>
        <w:t xml:space="preserve">3.27.1</w:t>
        <w:tab/>
        <w:t xml:space="preserve">Prosedur Terapi Kanker (Kemoterapi, Radioterapi)</w:t>
      </w:r>
    </w:p>
    <w:p w:rsidR="00000000" w:rsidDel="00000000" w:rsidP="00000000" w:rsidRDefault="00000000" w:rsidRPr="00000000" w14:paraId="00001C42">
      <w:pPr>
        <w:tabs>
          <w:tab w:val="left" w:leader="none" w:pos="1133.8582677165355"/>
        </w:tabs>
        <w:rPr>
          <w:b w:val="0"/>
          <w:bCs w:val="0"/>
        </w:rPr>
      </w:pPr>
      <w:r w:rsidDel="00000000" w:rsidR="00000000" w:rsidRPr="00000000">
        <w:rPr>
          <w:rtl w:val="0"/>
        </w:rPr>
        <w:tab/>
      </w:r>
      <w:r w:rsidDel="00000000" w:rsidR="00000000" w:rsidRPr="00000000">
        <w:rPr>
          <w:b w:val="0"/>
          <w:bCs w:val="0"/>
          <w:rtl w:val="0"/>
        </w:rPr>
        <w:t xml:space="preserve"> Jika pasien datang untuk menjalankan sesi kemoterapi oral pada neoplasma, gunakan kode Z51.1 (</w:t>
      </w:r>
      <w:r w:rsidDel="00000000" w:rsidR="00000000" w:rsidRPr="00000000">
        <w:rPr>
          <w:b w:val="0"/>
          <w:bCs w:val="0"/>
          <w:i w:val="1"/>
          <w:iCs w:val="1"/>
          <w:rtl w:val="0"/>
        </w:rPr>
        <w:t xml:space="preserve">Chemotherapy session for neoplasm) </w:t>
      </w:r>
      <w:r w:rsidDel="00000000" w:rsidR="00000000" w:rsidRPr="00000000">
        <w:rPr>
          <w:b w:val="0"/>
          <w:bCs w:val="0"/>
          <w:rtl w:val="0"/>
        </w:rPr>
        <w:t xml:space="preserve">dan tambahkan kode neoplasmanya. </w:t>
      </w:r>
    </w:p>
    <w:p w:rsidR="00000000" w:rsidDel="00000000" w:rsidP="00000000" w:rsidRDefault="00000000" w:rsidRPr="00000000" w14:paraId="00001C43">
      <w:pPr>
        <w:tabs>
          <w:tab w:val="left" w:leader="none" w:pos="1133.8582677165355"/>
        </w:tabs>
        <w:rPr>
          <w:b w:val="0"/>
          <w:bCs w:val="0"/>
        </w:rPr>
      </w:pPr>
      <w:r w:rsidDel="00000000" w:rsidR="00000000" w:rsidRPr="00000000">
        <w:rPr>
          <w:b w:val="0"/>
          <w:bCs w:val="0"/>
          <w:rtl w:val="0"/>
        </w:rPr>
        <w:t xml:space="preserve">Jika pasien datang untuk menjalankan sesi  kemoterapi injeksi pada neoplasma, gunakan kode Z51.1 (</w:t>
      </w:r>
      <w:r w:rsidDel="00000000" w:rsidR="00000000" w:rsidRPr="00000000">
        <w:rPr>
          <w:b w:val="0"/>
          <w:bCs w:val="0"/>
          <w:i w:val="1"/>
          <w:iCs w:val="1"/>
          <w:rtl w:val="0"/>
        </w:rPr>
        <w:t xml:space="preserve">Chemotherapy session for neoplasm), </w:t>
      </w:r>
      <w:r w:rsidDel="00000000" w:rsidR="00000000" w:rsidRPr="00000000">
        <w:rPr>
          <w:b w:val="0"/>
          <w:bCs w:val="0"/>
          <w:rtl w:val="0"/>
        </w:rPr>
        <w:t xml:space="preserve">tambahkan kode neoplasmanya dan gunakan kode tindakan 99.25 (</w:t>
      </w:r>
      <w:r w:rsidDel="00000000" w:rsidR="00000000" w:rsidRPr="00000000">
        <w:rPr>
          <w:b w:val="0"/>
          <w:bCs w:val="0"/>
          <w:i w:val="1"/>
          <w:iCs w:val="1"/>
          <w:rtl w:val="0"/>
        </w:rPr>
        <w:t xml:space="preserve">Injection or infusion of cancer chemotherapeutic substance</w:t>
      </w:r>
      <w:r w:rsidDel="00000000" w:rsidR="00000000" w:rsidRPr="00000000">
        <w:rPr>
          <w:b w:val="0"/>
          <w:bCs w:val="0"/>
          <w:rtl w:val="0"/>
        </w:rPr>
        <w:t xml:space="preserve">). </w:t>
      </w:r>
    </w:p>
    <w:p w:rsidR="00000000" w:rsidDel="00000000" w:rsidP="00000000" w:rsidRDefault="00000000" w:rsidRPr="00000000" w14:paraId="00001C44">
      <w:pPr>
        <w:tabs>
          <w:tab w:val="left" w:leader="none" w:pos="1133.8582677165355"/>
        </w:tabs>
        <w:rPr>
          <w:b w:val="0"/>
          <w:bCs w:val="0"/>
        </w:rPr>
      </w:pPr>
      <w:r w:rsidDel="00000000" w:rsidR="00000000" w:rsidRPr="00000000">
        <w:rPr>
          <w:b w:val="0"/>
          <w:bCs w:val="0"/>
          <w:rtl w:val="0"/>
        </w:rPr>
        <w:t xml:space="preserve">Jika pasien datang melakukan sesi radioterapi pada neoplasma, gunakan kode 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tambahkan kode neoplasmanya dan gunakan kode tindakan radioterapi yang dilakukan.</w:t>
      </w:r>
    </w:p>
    <w:p w:rsidR="00000000" w:rsidDel="00000000" w:rsidP="00000000" w:rsidRDefault="00000000" w:rsidRPr="00000000" w14:paraId="00001C45">
      <w:pPr>
        <w:tabs>
          <w:tab w:val="left" w:leader="none" w:pos="1133.8582677165355"/>
        </w:tabs>
        <w:rPr>
          <w:b w:val="0"/>
          <w:bCs w:val="0"/>
        </w:rPr>
      </w:pPr>
      <w:r w:rsidDel="00000000" w:rsidR="00000000" w:rsidRPr="00000000">
        <w:rPr>
          <w:b w:val="0"/>
          <w:bCs w:val="0"/>
          <w:rtl w:val="0"/>
        </w:rPr>
        <w:t xml:space="preserve">Jika pasien datang melakukan sesi radioterapi bersamaan dengan kemoterapi injeksi pada neoplasma, gunakan kode 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Z51.1 (</w:t>
      </w:r>
      <w:r w:rsidDel="00000000" w:rsidR="00000000" w:rsidRPr="00000000">
        <w:rPr>
          <w:b w:val="0"/>
          <w:bCs w:val="0"/>
          <w:i w:val="1"/>
          <w:iCs w:val="1"/>
          <w:rtl w:val="0"/>
        </w:rPr>
        <w:t xml:space="preserve">Chemotherapy session for neoplasm</w:t>
      </w:r>
      <w:r w:rsidDel="00000000" w:rsidR="00000000" w:rsidRPr="00000000">
        <w:rPr>
          <w:b w:val="0"/>
          <w:bCs w:val="0"/>
          <w:rtl w:val="0"/>
        </w:rPr>
        <w:t xml:space="preserve">), tambahkan kode neoplasmanya  dan gunakan kode tindakan 99.25 (</w:t>
      </w:r>
      <w:r w:rsidDel="00000000" w:rsidR="00000000" w:rsidRPr="00000000">
        <w:rPr>
          <w:b w:val="0"/>
          <w:bCs w:val="0"/>
          <w:i w:val="1"/>
          <w:iCs w:val="1"/>
          <w:rtl w:val="0"/>
        </w:rPr>
        <w:t xml:space="preserve">Injection or infusion of cancer chemotherapeutic substance</w:t>
      </w:r>
      <w:r w:rsidDel="00000000" w:rsidR="00000000" w:rsidRPr="00000000">
        <w:rPr>
          <w:b w:val="0"/>
          <w:bCs w:val="0"/>
          <w:rtl w:val="0"/>
        </w:rPr>
        <w:t xml:space="preserve">) serta gunakan kode tindakan radioterapi yang dilakukan.</w:t>
      </w:r>
    </w:p>
    <w:p w:rsidR="00000000" w:rsidDel="00000000" w:rsidP="00000000" w:rsidRDefault="00000000" w:rsidRPr="00000000" w14:paraId="00001C46">
      <w:pPr>
        <w:tabs>
          <w:tab w:val="left" w:leader="none" w:pos="1133.8582677165355"/>
        </w:tabs>
        <w:rPr>
          <w:b w:val="0"/>
          <w:bCs w:val="0"/>
          <w:vertAlign w:val="superscript"/>
        </w:rPr>
      </w:pPr>
      <w:r w:rsidDel="00000000" w:rsidR="00000000" w:rsidRPr="00000000">
        <w:rPr>
          <w:b w:val="0"/>
          <w:bCs w:val="0"/>
          <w:rtl w:val="0"/>
        </w:rPr>
        <w:t xml:space="preserve">Jika pasien datang untuk menjalani tindakan kemoterapi intra-arterial dengan metode </w:t>
      </w:r>
      <w:r w:rsidDel="00000000" w:rsidR="00000000" w:rsidRPr="00000000">
        <w:rPr>
          <w:b w:val="0"/>
          <w:bCs w:val="0"/>
          <w:i w:val="1"/>
          <w:iCs w:val="1"/>
          <w:rtl w:val="0"/>
        </w:rPr>
        <w:t xml:space="preserve">Transarterial Chemoembolization</w:t>
      </w:r>
      <w:r w:rsidDel="00000000" w:rsidR="00000000" w:rsidRPr="00000000">
        <w:rPr>
          <w:b w:val="0"/>
          <w:bCs w:val="0"/>
          <w:rtl w:val="0"/>
        </w:rPr>
        <w:t xml:space="preserve"> (TACE), gunakan kode Z51.1 (</w:t>
      </w:r>
      <w:r w:rsidDel="00000000" w:rsidR="00000000" w:rsidRPr="00000000">
        <w:rPr>
          <w:b w:val="0"/>
          <w:bCs w:val="0"/>
          <w:i w:val="1"/>
          <w:iCs w:val="1"/>
          <w:rtl w:val="0"/>
        </w:rPr>
        <w:t xml:space="preserve">Chemotherapy session for neoplasm</w:t>
      </w:r>
      <w:r w:rsidDel="00000000" w:rsidR="00000000" w:rsidRPr="00000000">
        <w:rPr>
          <w:b w:val="0"/>
          <w:bCs w:val="0"/>
          <w:rtl w:val="0"/>
        </w:rPr>
        <w:t xml:space="preserve">), tambahkan kode neoplasmanya, dan gunakan kode tindakan 99.250 (</w:t>
      </w:r>
      <w:r w:rsidDel="00000000" w:rsidR="00000000" w:rsidRPr="00000000">
        <w:rPr>
          <w:b w:val="0"/>
          <w:bCs w:val="0"/>
          <w:i w:val="1"/>
          <w:iCs w:val="1"/>
          <w:rtl w:val="0"/>
        </w:rPr>
        <w:t xml:space="preserve">Transarterial chemoembolization</w:t>
      </w:r>
      <w:r w:rsidDel="00000000" w:rsidR="00000000" w:rsidRPr="00000000">
        <w:rPr>
          <w:b w:val="0"/>
          <w:bCs w:val="0"/>
          <w:rtl w:val="0"/>
        </w:rPr>
        <w:t xml:space="preserve"> (TACE))</w:t>
      </w:r>
      <w:r w:rsidDel="00000000" w:rsidR="00000000" w:rsidRPr="00000000">
        <w:rPr>
          <w:b w:val="0"/>
          <w:bCs w:val="0"/>
          <w:vertAlign w:val="superscript"/>
          <w:rtl w:val="0"/>
        </w:rPr>
        <w:t xml:space="preserve">(IM)</w:t>
      </w:r>
    </w:p>
    <w:p w:rsidR="00000000" w:rsidDel="00000000" w:rsidP="00000000" w:rsidRDefault="00000000" w:rsidRPr="00000000" w14:paraId="00001C47">
      <w:pPr>
        <w:tabs>
          <w:tab w:val="left" w:leader="none" w:pos="1133.8582677165355"/>
        </w:tabs>
        <w:rPr>
          <w:b w:val="0"/>
          <w:bCs w:val="0"/>
          <w:vertAlign w:val="superscript"/>
        </w:rPr>
      </w:pPr>
      <w:r w:rsidDel="00000000" w:rsidR="00000000" w:rsidRPr="00000000">
        <w:rPr>
          <w:rtl w:val="0"/>
        </w:rPr>
      </w:r>
    </w:p>
    <w:p w:rsidR="00000000" w:rsidDel="00000000" w:rsidP="00000000" w:rsidRDefault="00000000" w:rsidRPr="00000000" w14:paraId="00001C48">
      <w:pPr>
        <w:pStyle w:val="Heading5"/>
        <w:widowControl w:val="0"/>
        <w:spacing w:line="276" w:lineRule="auto"/>
        <w:ind w:left="0" w:right="119.52755905511822" w:firstLine="0"/>
        <w:jc w:val="center"/>
        <w:rPr>
          <w:b w:val="0"/>
          <w:bCs w:val="0"/>
          <w:vertAlign w:val="superscript"/>
        </w:rPr>
      </w:pPr>
      <w:bookmarkStart w:colFirst="0" w:colLast="0" w:name="_w752a338djn8" w:id="645"/>
      <w:bookmarkEnd w:id="645"/>
      <w:r w:rsidDel="00000000" w:rsidR="00000000" w:rsidRPr="00000000">
        <w:rPr>
          <w:rtl w:val="0"/>
        </w:rPr>
        <w:t xml:space="preserve">Tabel 3.134.</w:t>
      </w:r>
      <w:r w:rsidDel="00000000" w:rsidR="00000000" w:rsidRPr="00000000">
        <w:rPr>
          <w:b w:val="0"/>
          <w:bCs w:val="0"/>
          <w:rtl w:val="0"/>
        </w:rPr>
        <w:t xml:space="preserve"> Contoh kasus Prosedur Terapi Kanker</w:t>
      </w:r>
      <w:r w:rsidDel="00000000" w:rsidR="00000000" w:rsidRPr="00000000">
        <w:rPr>
          <w:rtl w:val="0"/>
        </w:rPr>
      </w:r>
    </w:p>
    <w:tbl>
      <w:tblPr>
        <w:tblStyle w:val="Table19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60"/>
        <w:gridCol w:w="4665"/>
        <w:tblGridChange w:id="0">
          <w:tblGrid>
            <w:gridCol w:w="1620"/>
            <w:gridCol w:w="3060"/>
            <w:gridCol w:w="4665"/>
          </w:tblGrid>
        </w:tblGridChange>
      </w:tblGrid>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49">
            <w:pPr>
              <w:spacing w:line="240" w:lineRule="auto"/>
              <w:ind w:left="141.73228346456688" w:right="149.40944881889777" w:firstLine="0"/>
              <w:jc w:val="center"/>
              <w:rPr/>
            </w:pPr>
            <w:r w:rsidDel="00000000" w:rsidR="00000000" w:rsidRPr="00000000">
              <w:rPr>
                <w:rtl w:val="0"/>
              </w:rPr>
            </w:r>
          </w:p>
          <w:p w:rsidR="00000000" w:rsidDel="00000000" w:rsidP="00000000" w:rsidRDefault="00000000" w:rsidRPr="00000000" w14:paraId="00001C4A">
            <w:pPr>
              <w:spacing w:line="240" w:lineRule="auto"/>
              <w:ind w:left="141.73228346456688" w:right="149.40944881889777" w:firstLine="0"/>
              <w:jc w:val="center"/>
              <w:rPr/>
            </w:pPr>
            <w:r w:rsidDel="00000000" w:rsidR="00000000" w:rsidRPr="00000000">
              <w:rPr>
                <w:rtl w:val="0"/>
              </w:rPr>
              <w:t xml:space="preserve">Contoh </w:t>
            </w:r>
          </w:p>
          <w:p w:rsidR="00000000" w:rsidDel="00000000" w:rsidP="00000000" w:rsidRDefault="00000000" w:rsidRPr="00000000" w14:paraId="00001C4B">
            <w:pPr>
              <w:spacing w:line="240" w:lineRule="auto"/>
              <w:ind w:left="141.73228346456688" w:right="149.40944881889777" w:firstLine="0"/>
              <w:jc w:val="center"/>
              <w:rPr/>
            </w:pPr>
            <w:r w:rsidDel="00000000" w:rsidR="00000000" w:rsidRPr="00000000">
              <w:rPr>
                <w:rtl w:val="0"/>
              </w:rPr>
              <w:t xml:space="preserve">1-34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4C">
            <w:pPr>
              <w:spacing w:line="240" w:lineRule="auto"/>
              <w:ind w:left="120" w:firstLine="0"/>
              <w:rPr>
                <w:b w:val="0"/>
                <w:bCs w:val="0"/>
              </w:rPr>
            </w:pPr>
            <w:r w:rsidDel="00000000" w:rsidR="00000000" w:rsidRPr="00000000">
              <w:rPr>
                <w:b w:val="0"/>
                <w:bCs w:val="0"/>
                <w:rtl w:val="0"/>
              </w:rPr>
              <w:t xml:space="preserve">Pasien di diagnosa kanker payudara pada area kuadran bawah dalam direncanakan untuk menjalani kemoterapi injeksi sesuai dengan siklus kemoterapi  yang ditetapkan oleh DPJP. </w:t>
            </w:r>
          </w:p>
        </w:tc>
      </w:tr>
      <w:tr>
        <w:trPr>
          <w:cantSplit w:val="0"/>
          <w:trHeight w:val="510.97656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C4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4F">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50">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5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1">
            <w:pPr>
              <w:spacing w:line="240" w:lineRule="auto"/>
              <w:ind w:left="141.73228346456688" w:right="149.40944881889777"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2">
            <w:pPr>
              <w:spacing w:line="240" w:lineRule="auto"/>
              <w:ind w:left="120" w:firstLine="0"/>
              <w:rPr>
                <w:b w:val="0"/>
                <w:bCs w:val="0"/>
              </w:rPr>
            </w:pPr>
            <w:r w:rsidDel="00000000" w:rsidR="00000000" w:rsidRPr="00000000">
              <w:rPr>
                <w:b w:val="0"/>
                <w:bCs w:val="0"/>
                <w:rtl w:val="0"/>
              </w:rPr>
              <w:t xml:space="preserve">Kanker payudara pada area kuadran bawah-dalam on kemoterapi injeksi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3">
            <w:pPr>
              <w:spacing w:line="240" w:lineRule="auto"/>
              <w:ind w:left="990" w:hanging="855"/>
              <w:rPr>
                <w:b w:val="0"/>
                <w:bCs w:val="0"/>
              </w:rPr>
            </w:pPr>
            <w:r w:rsidDel="00000000" w:rsidR="00000000" w:rsidRPr="00000000">
              <w:rPr>
                <w:b w:val="0"/>
                <w:bCs w:val="0"/>
                <w:rtl w:val="0"/>
              </w:rPr>
              <w:t xml:space="preserve">Z51.1    </w:t>
            </w:r>
            <w:r w:rsidDel="00000000" w:rsidR="00000000" w:rsidRPr="00000000">
              <w:rPr>
                <w:b w:val="0"/>
                <w:bCs w:val="0"/>
                <w:i w:val="1"/>
                <w:iCs w:val="1"/>
                <w:rtl w:val="0"/>
              </w:rPr>
              <w:t xml:space="preserve">Chemotherapy session for neoplasm</w:t>
            </w:r>
            <w:r w:rsidDel="00000000" w:rsidR="00000000" w:rsidRPr="00000000">
              <w:rPr>
                <w:b w:val="0"/>
                <w:bCs w:val="0"/>
                <w:rtl w:val="0"/>
              </w:rPr>
              <w:t xml:space="preserve">  </w:t>
            </w:r>
          </w:p>
        </w:tc>
      </w:tr>
      <w:tr>
        <w:trPr>
          <w:cantSplit w:val="0"/>
          <w:trHeight w:val="72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4">
            <w:pPr>
              <w:spacing w:line="240" w:lineRule="auto"/>
              <w:ind w:left="141.73228346456688" w:right="149.40944881889777"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5">
            <w:pPr>
              <w:spacing w:line="240" w:lineRule="auto"/>
              <w:ind w:left="12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6">
            <w:pPr>
              <w:spacing w:line="240" w:lineRule="auto"/>
              <w:ind w:left="990" w:hanging="855"/>
              <w:rPr>
                <w:b w:val="0"/>
                <w:bCs w:val="0"/>
                <w:i w:val="1"/>
                <w:iCs w:val="1"/>
              </w:rPr>
            </w:pPr>
            <w:r w:rsidDel="00000000" w:rsidR="00000000" w:rsidRPr="00000000">
              <w:rPr>
                <w:b w:val="0"/>
                <w:bCs w:val="0"/>
                <w:i w:val="1"/>
                <w:iCs w:val="1"/>
                <w:rtl w:val="0"/>
              </w:rPr>
              <w:t xml:space="preserve"> </w:t>
            </w:r>
            <w:r w:rsidDel="00000000" w:rsidR="00000000" w:rsidRPr="00000000">
              <w:rPr>
                <w:b w:val="0"/>
                <w:bCs w:val="0"/>
                <w:rtl w:val="0"/>
              </w:rPr>
              <w:t xml:space="preserve">C50.3   </w:t>
            </w:r>
            <w:r w:rsidDel="00000000" w:rsidR="00000000" w:rsidRPr="00000000">
              <w:rPr>
                <w:b w:val="0"/>
                <w:bCs w:val="0"/>
                <w:i w:val="1"/>
                <w:iCs w:val="1"/>
                <w:rtl w:val="0"/>
              </w:rPr>
              <w:t xml:space="preserve">Lower-inner quadrant of breast</w:t>
            </w:r>
          </w:p>
        </w:tc>
      </w:tr>
      <w:tr>
        <w:trPr>
          <w:cantSplit w:val="0"/>
          <w:trHeight w:val="801.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7">
            <w:pPr>
              <w:spacing w:line="240" w:lineRule="auto"/>
              <w:ind w:left="141.73228346456688" w:right="149.40944881889777"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8">
            <w:pPr>
              <w:spacing w:line="240" w:lineRule="auto"/>
              <w:ind w:left="120" w:firstLine="0"/>
              <w:rPr>
                <w:b w:val="0"/>
                <w:bCs w:val="0"/>
              </w:rPr>
            </w:pPr>
            <w:r w:rsidDel="00000000" w:rsidR="00000000" w:rsidRPr="00000000">
              <w:rPr>
                <w:b w:val="0"/>
                <w:bCs w:val="0"/>
                <w:rtl w:val="0"/>
              </w:rPr>
              <w:t xml:space="preserve">Injeksi Kemoterapi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9">
            <w:pPr>
              <w:spacing w:line="240" w:lineRule="auto"/>
              <w:ind w:left="990" w:right="180" w:hanging="855"/>
              <w:rPr>
                <w:b w:val="0"/>
                <w:bCs w:val="0"/>
                <w:i w:val="1"/>
                <w:iCs w:val="1"/>
              </w:rPr>
            </w:pPr>
            <w:r w:rsidDel="00000000" w:rsidR="00000000" w:rsidRPr="00000000">
              <w:rPr>
                <w:b w:val="0"/>
                <w:bCs w:val="0"/>
                <w:rtl w:val="0"/>
              </w:rPr>
              <w:t xml:space="preserve">99.25 </w:t>
            </w:r>
            <w:r w:rsidDel="00000000" w:rsidR="00000000" w:rsidRPr="00000000">
              <w:rPr>
                <w:b w:val="0"/>
                <w:bCs w:val="0"/>
                <w:i w:val="1"/>
                <w:iCs w:val="1"/>
                <w:rtl w:val="0"/>
              </w:rPr>
              <w:t xml:space="preserve">Injection or infusion of cancer chemotherapeutic substance</w:t>
            </w:r>
          </w:p>
        </w:tc>
      </w:tr>
    </w:tbl>
    <w:p w:rsidR="00000000" w:rsidDel="00000000" w:rsidP="00000000" w:rsidRDefault="00000000" w:rsidRPr="00000000" w14:paraId="00001C5A">
      <w:pPr>
        <w:widowControl w:val="0"/>
        <w:spacing w:line="276" w:lineRule="auto"/>
        <w:ind w:left="0" w:right="119.52755905511822" w:firstLine="0"/>
        <w:jc w:val="center"/>
        <w:rPr/>
      </w:pPr>
      <w:r w:rsidDel="00000000" w:rsidR="00000000" w:rsidRPr="00000000">
        <w:rPr>
          <w:rtl w:val="0"/>
        </w:rPr>
      </w:r>
    </w:p>
    <w:p w:rsidR="00000000" w:rsidDel="00000000" w:rsidP="00000000" w:rsidRDefault="00000000" w:rsidRPr="00000000" w14:paraId="00001C5B">
      <w:pPr>
        <w:pStyle w:val="Heading5"/>
        <w:widowControl w:val="0"/>
        <w:spacing w:line="276" w:lineRule="auto"/>
        <w:ind w:left="0" w:right="119.52755905511822" w:firstLine="0"/>
        <w:jc w:val="center"/>
        <w:rPr>
          <w:b w:val="0"/>
          <w:bCs w:val="0"/>
        </w:rPr>
      </w:pPr>
      <w:bookmarkStart w:colFirst="0" w:colLast="0" w:name="_kgibk2uw8r4u" w:id="646"/>
      <w:bookmarkEnd w:id="646"/>
      <w:r w:rsidDel="00000000" w:rsidR="00000000" w:rsidRPr="00000000">
        <w:rPr>
          <w:rtl w:val="0"/>
        </w:rPr>
        <w:t xml:space="preserve">Tabel 3.135.</w:t>
      </w:r>
      <w:r w:rsidDel="00000000" w:rsidR="00000000" w:rsidRPr="00000000">
        <w:rPr>
          <w:b w:val="0"/>
          <w:bCs w:val="0"/>
          <w:rtl w:val="0"/>
        </w:rPr>
        <w:t xml:space="preserve"> Contoh kasus Prosedur Terapi Kanker</w:t>
      </w:r>
    </w:p>
    <w:tbl>
      <w:tblPr>
        <w:tblStyle w:val="Table20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60"/>
        <w:gridCol w:w="4665"/>
        <w:tblGridChange w:id="0">
          <w:tblGrid>
            <w:gridCol w:w="1620"/>
            <w:gridCol w:w="3060"/>
            <w:gridCol w:w="4665"/>
          </w:tblGrid>
        </w:tblGridChange>
      </w:tblGrid>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5C">
            <w:pPr>
              <w:spacing w:line="240" w:lineRule="auto"/>
              <w:ind w:left="141.73228346456688" w:right="149.40944881889777" w:firstLine="0"/>
              <w:jc w:val="center"/>
              <w:rPr/>
            </w:pPr>
            <w:r w:rsidDel="00000000" w:rsidR="00000000" w:rsidRPr="00000000">
              <w:rPr>
                <w:rtl w:val="0"/>
              </w:rPr>
            </w:r>
          </w:p>
          <w:p w:rsidR="00000000" w:rsidDel="00000000" w:rsidP="00000000" w:rsidRDefault="00000000" w:rsidRPr="00000000" w14:paraId="00001C5D">
            <w:pPr>
              <w:spacing w:line="240" w:lineRule="auto"/>
              <w:ind w:left="141.73228346456688" w:right="149.40944881889777" w:firstLine="0"/>
              <w:jc w:val="center"/>
              <w:rPr/>
            </w:pPr>
            <w:r w:rsidDel="00000000" w:rsidR="00000000" w:rsidRPr="00000000">
              <w:rPr>
                <w:rtl w:val="0"/>
              </w:rPr>
              <w:t xml:space="preserve">Contoh </w:t>
            </w:r>
          </w:p>
          <w:p w:rsidR="00000000" w:rsidDel="00000000" w:rsidP="00000000" w:rsidRDefault="00000000" w:rsidRPr="00000000" w14:paraId="00001C5E">
            <w:pPr>
              <w:spacing w:line="240" w:lineRule="auto"/>
              <w:ind w:left="141.73228346456688" w:right="149.40944881889777" w:firstLine="0"/>
              <w:jc w:val="center"/>
              <w:rPr/>
            </w:pPr>
            <w:r w:rsidDel="00000000" w:rsidR="00000000" w:rsidRPr="00000000">
              <w:rPr>
                <w:rtl w:val="0"/>
              </w:rPr>
              <w:t xml:space="preserve">2-34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5F">
            <w:pPr>
              <w:spacing w:line="240" w:lineRule="auto"/>
              <w:ind w:left="120" w:firstLine="0"/>
              <w:rPr>
                <w:b w:val="0"/>
                <w:bCs w:val="0"/>
              </w:rPr>
            </w:pPr>
            <w:r w:rsidDel="00000000" w:rsidR="00000000" w:rsidRPr="00000000">
              <w:rPr>
                <w:b w:val="0"/>
                <w:bCs w:val="0"/>
                <w:rtl w:val="0"/>
              </w:rPr>
              <w:t xml:space="preserve">Pasien datang terdiagnosa kanker payudara pada area kuadran bawah yang direncanakan prosedur </w:t>
            </w:r>
            <w:r w:rsidDel="00000000" w:rsidR="00000000" w:rsidRPr="00000000">
              <w:rPr>
                <w:b w:val="0"/>
                <w:bCs w:val="0"/>
                <w:i w:val="1"/>
                <w:iCs w:val="1"/>
                <w:rtl w:val="0"/>
              </w:rPr>
              <w:t xml:space="preserve">external beam radiotherapy</w:t>
            </w:r>
            <w:r w:rsidDel="00000000" w:rsidR="00000000" w:rsidRPr="00000000">
              <w:rPr>
                <w:b w:val="0"/>
                <w:bCs w:val="0"/>
                <w:rtl w:val="0"/>
              </w:rPr>
              <w:t xml:space="preserve"> (EBRT). </w:t>
            </w:r>
          </w:p>
        </w:tc>
      </w:tr>
      <w:tr>
        <w:trPr>
          <w:cantSplit w:val="0"/>
          <w:trHeight w:val="510.97656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C6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62">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63">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5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4">
            <w:pPr>
              <w:spacing w:line="240" w:lineRule="auto"/>
              <w:ind w:left="141.73228346456688" w:right="149.40944881889777"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5">
            <w:pPr>
              <w:spacing w:line="240" w:lineRule="auto"/>
              <w:ind w:left="120" w:firstLine="0"/>
              <w:rPr>
                <w:b w:val="0"/>
                <w:bCs w:val="0"/>
              </w:rPr>
            </w:pPr>
            <w:r w:rsidDel="00000000" w:rsidR="00000000" w:rsidRPr="00000000">
              <w:rPr>
                <w:b w:val="0"/>
                <w:bCs w:val="0"/>
                <w:rtl w:val="0"/>
              </w:rPr>
              <w:t xml:space="preserve">Kanker payudara pada area kuadran bawah on radioterapi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6">
            <w:pPr>
              <w:spacing w:line="240" w:lineRule="auto"/>
              <w:ind w:left="990" w:hanging="855"/>
              <w:rPr>
                <w:b w:val="0"/>
                <w:bCs w:val="0"/>
              </w:rPr>
            </w:pPr>
            <w:r w:rsidDel="00000000" w:rsidR="00000000" w:rsidRPr="00000000">
              <w:rPr>
                <w:b w:val="0"/>
                <w:bCs w:val="0"/>
                <w:rtl w:val="0"/>
              </w:rPr>
              <w:t xml:space="preserve">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w:t>
            </w:r>
          </w:p>
        </w:tc>
      </w:tr>
      <w:tr>
        <w:trPr>
          <w:cantSplit w:val="0"/>
          <w:trHeight w:val="72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7">
            <w:pPr>
              <w:spacing w:line="240" w:lineRule="auto"/>
              <w:ind w:left="141.73228346456688" w:right="149.40944881889777"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8">
            <w:pPr>
              <w:spacing w:line="240" w:lineRule="auto"/>
              <w:ind w:left="12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9">
            <w:pPr>
              <w:spacing w:line="240" w:lineRule="auto"/>
              <w:ind w:left="990" w:hanging="855"/>
              <w:rPr>
                <w:b w:val="0"/>
                <w:bCs w:val="0"/>
                <w:i w:val="1"/>
                <w:iCs w:val="1"/>
              </w:rPr>
            </w:pPr>
            <w:r w:rsidDel="00000000" w:rsidR="00000000" w:rsidRPr="00000000">
              <w:rPr>
                <w:b w:val="0"/>
                <w:bCs w:val="0"/>
                <w:i w:val="1"/>
                <w:iCs w:val="1"/>
                <w:rtl w:val="0"/>
              </w:rPr>
              <w:t xml:space="preserve"> </w:t>
            </w:r>
            <w:r w:rsidDel="00000000" w:rsidR="00000000" w:rsidRPr="00000000">
              <w:rPr>
                <w:b w:val="0"/>
                <w:bCs w:val="0"/>
                <w:rtl w:val="0"/>
              </w:rPr>
              <w:t xml:space="preserve">C50.3   </w:t>
            </w:r>
            <w:r w:rsidDel="00000000" w:rsidR="00000000" w:rsidRPr="00000000">
              <w:rPr>
                <w:b w:val="0"/>
                <w:bCs w:val="0"/>
                <w:i w:val="1"/>
                <w:iCs w:val="1"/>
                <w:rtl w:val="0"/>
              </w:rPr>
              <w:t xml:space="preserve">Lower-inner quadrant of breast</w:t>
            </w:r>
          </w:p>
        </w:tc>
      </w:tr>
      <w:tr>
        <w:trPr>
          <w:cantSplit w:val="0"/>
          <w:trHeight w:val="801.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A">
            <w:pPr>
              <w:spacing w:line="240" w:lineRule="auto"/>
              <w:ind w:left="141.73228346456688" w:right="149.40944881889777"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B">
            <w:pPr>
              <w:spacing w:line="240" w:lineRule="auto"/>
              <w:ind w:left="120" w:firstLine="0"/>
              <w:rPr>
                <w:b w:val="0"/>
                <w:bCs w:val="0"/>
              </w:rPr>
            </w:pPr>
            <w:r w:rsidDel="00000000" w:rsidR="00000000" w:rsidRPr="00000000">
              <w:rPr>
                <w:b w:val="0"/>
                <w:bCs w:val="0"/>
                <w:rtl w:val="0"/>
              </w:rPr>
              <w:t xml:space="preserve">External Beam Radiotherapy (EBRT)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C">
            <w:pPr>
              <w:spacing w:after="240" w:before="240" w:line="240" w:lineRule="auto"/>
              <w:ind w:left="0" w:right="0" w:firstLine="0"/>
              <w:rPr>
                <w:b w:val="0"/>
                <w:bCs w:val="0"/>
                <w:i w:val="1"/>
                <w:iCs w:val="1"/>
              </w:rPr>
            </w:pPr>
            <w:r w:rsidDel="00000000" w:rsidR="00000000" w:rsidRPr="00000000">
              <w:rPr>
                <w:b w:val="0"/>
                <w:bCs w:val="0"/>
                <w:i w:val="1"/>
                <w:iCs w:val="1"/>
                <w:rtl w:val="0"/>
              </w:rPr>
              <w:t xml:space="preserve"> 92.23 (Radioisotopic teleradiotherapy)</w:t>
            </w:r>
          </w:p>
          <w:p w:rsidR="00000000" w:rsidDel="00000000" w:rsidP="00000000" w:rsidRDefault="00000000" w:rsidRPr="00000000" w14:paraId="00001C6D">
            <w:pPr>
              <w:spacing w:line="240" w:lineRule="auto"/>
              <w:ind w:left="990" w:right="180" w:hanging="855"/>
              <w:rPr>
                <w:b w:val="0"/>
                <w:bCs w:val="0"/>
                <w:i w:val="1"/>
                <w:iCs w:val="1"/>
              </w:rPr>
            </w:pPr>
            <w:r w:rsidDel="00000000" w:rsidR="00000000" w:rsidRPr="00000000">
              <w:rPr>
                <w:rtl w:val="0"/>
              </w:rPr>
            </w:r>
          </w:p>
        </w:tc>
      </w:tr>
    </w:tbl>
    <w:p w:rsidR="00000000" w:rsidDel="00000000" w:rsidP="00000000" w:rsidRDefault="00000000" w:rsidRPr="00000000" w14:paraId="00001C6E">
      <w:pPr>
        <w:ind w:left="0" w:firstLine="0"/>
        <w:rPr>
          <w:b w:val="0"/>
          <w:bCs w:val="0"/>
          <w:strike w:val="1"/>
        </w:rPr>
      </w:pPr>
      <w:r w:rsidDel="00000000" w:rsidR="00000000" w:rsidRPr="00000000">
        <w:rPr>
          <w:rtl w:val="0"/>
        </w:rPr>
      </w:r>
    </w:p>
    <w:p w:rsidR="00000000" w:rsidDel="00000000" w:rsidP="00000000" w:rsidRDefault="00000000" w:rsidRPr="00000000" w14:paraId="00001C6F">
      <w:pPr>
        <w:pStyle w:val="Heading5"/>
        <w:widowControl w:val="0"/>
        <w:spacing w:line="276" w:lineRule="auto"/>
        <w:ind w:left="0" w:right="119.52755905511822" w:firstLine="0"/>
        <w:jc w:val="center"/>
        <w:rPr>
          <w:b w:val="0"/>
          <w:bCs w:val="0"/>
        </w:rPr>
      </w:pPr>
      <w:bookmarkStart w:colFirst="0" w:colLast="0" w:name="_z2c2o68itnwe" w:id="647"/>
      <w:bookmarkEnd w:id="647"/>
      <w:r w:rsidDel="00000000" w:rsidR="00000000" w:rsidRPr="00000000">
        <w:rPr>
          <w:rtl w:val="0"/>
        </w:rPr>
        <w:t xml:space="preserve">Tabel 3.136.</w:t>
      </w:r>
      <w:r w:rsidDel="00000000" w:rsidR="00000000" w:rsidRPr="00000000">
        <w:rPr>
          <w:b w:val="0"/>
          <w:bCs w:val="0"/>
          <w:rtl w:val="0"/>
        </w:rPr>
        <w:t xml:space="preserve"> Contoh kasus Prosedur Terapi Kanker</w:t>
      </w:r>
    </w:p>
    <w:tbl>
      <w:tblPr>
        <w:tblStyle w:val="Table20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60"/>
        <w:gridCol w:w="4665"/>
        <w:tblGridChange w:id="0">
          <w:tblGrid>
            <w:gridCol w:w="1620"/>
            <w:gridCol w:w="3060"/>
            <w:gridCol w:w="4665"/>
          </w:tblGrid>
        </w:tblGridChange>
      </w:tblGrid>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70">
            <w:pPr>
              <w:spacing w:before="200" w:line="240" w:lineRule="auto"/>
              <w:ind w:left="141.73228346456688" w:right="149.40944881889777" w:firstLine="0"/>
              <w:jc w:val="center"/>
              <w:rPr/>
            </w:pPr>
            <w:r w:rsidDel="00000000" w:rsidR="00000000" w:rsidRPr="00000000">
              <w:rPr>
                <w:rtl w:val="0"/>
              </w:rPr>
              <w:t xml:space="preserve">Contoh </w:t>
            </w:r>
          </w:p>
          <w:p w:rsidR="00000000" w:rsidDel="00000000" w:rsidP="00000000" w:rsidRDefault="00000000" w:rsidRPr="00000000" w14:paraId="00001C71">
            <w:pPr>
              <w:spacing w:before="0" w:line="240" w:lineRule="auto"/>
              <w:ind w:left="141.73228346456688" w:right="149.40944881889777" w:firstLine="0"/>
              <w:jc w:val="center"/>
              <w:rPr/>
            </w:pPr>
            <w:r w:rsidDel="00000000" w:rsidR="00000000" w:rsidRPr="00000000">
              <w:rPr>
                <w:rtl w:val="0"/>
              </w:rPr>
              <w:t xml:space="preserve">3-34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72">
            <w:pPr>
              <w:spacing w:line="240" w:lineRule="auto"/>
              <w:ind w:left="120" w:firstLine="0"/>
              <w:rPr>
                <w:b w:val="0"/>
                <w:bCs w:val="0"/>
              </w:rPr>
            </w:pPr>
            <w:r w:rsidDel="00000000" w:rsidR="00000000" w:rsidRPr="00000000">
              <w:rPr>
                <w:b w:val="0"/>
                <w:bCs w:val="0"/>
                <w:rtl w:val="0"/>
              </w:rPr>
              <w:t xml:space="preserve">Pasien datang terdiagnosa kanker payudara pada area kuadran bawah dan direncakan pemberian kemoterapi injeksi bersamaan dengan prosedur External beam radiotherapy (EBRT). </w:t>
            </w:r>
          </w:p>
        </w:tc>
      </w:tr>
      <w:tr>
        <w:trPr>
          <w:cantSplit w:val="0"/>
          <w:trHeight w:val="510.97656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75">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76">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5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7">
            <w:pPr>
              <w:spacing w:line="240" w:lineRule="auto"/>
              <w:ind w:left="141.73228346456688" w:right="149.40944881889777"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8">
            <w:pPr>
              <w:spacing w:line="240" w:lineRule="auto"/>
              <w:ind w:left="120" w:firstLine="0"/>
              <w:rPr>
                <w:b w:val="0"/>
                <w:bCs w:val="0"/>
              </w:rPr>
            </w:pPr>
            <w:r w:rsidDel="00000000" w:rsidR="00000000" w:rsidRPr="00000000">
              <w:rPr>
                <w:b w:val="0"/>
                <w:bCs w:val="0"/>
                <w:rtl w:val="0"/>
              </w:rPr>
              <w:t xml:space="preserve"> Kanker payudara pada area kuadran bawah on kemo- radiasi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9">
            <w:pPr>
              <w:spacing w:line="240" w:lineRule="auto"/>
              <w:ind w:left="990" w:hanging="855"/>
              <w:rPr>
                <w:b w:val="0"/>
                <w:bCs w:val="0"/>
              </w:rPr>
            </w:pPr>
            <w:r w:rsidDel="00000000" w:rsidR="00000000" w:rsidRPr="00000000">
              <w:rPr>
                <w:b w:val="0"/>
                <w:bCs w:val="0"/>
                <w:rtl w:val="0"/>
              </w:rPr>
              <w:t xml:space="preserve">Z51.1    </w:t>
            </w:r>
            <w:r w:rsidDel="00000000" w:rsidR="00000000" w:rsidRPr="00000000">
              <w:rPr>
                <w:b w:val="0"/>
                <w:bCs w:val="0"/>
                <w:i w:val="1"/>
                <w:iCs w:val="1"/>
                <w:rtl w:val="0"/>
              </w:rPr>
              <w:t xml:space="preserve">Chemotherapy session for neoplasm</w:t>
            </w:r>
            <w:r w:rsidDel="00000000" w:rsidR="00000000" w:rsidRPr="00000000">
              <w:rPr>
                <w:rtl w:val="0"/>
              </w:rPr>
            </w:r>
          </w:p>
          <w:p w:rsidR="00000000" w:rsidDel="00000000" w:rsidP="00000000" w:rsidRDefault="00000000" w:rsidRPr="00000000" w14:paraId="00001C7A">
            <w:pPr>
              <w:spacing w:line="240" w:lineRule="auto"/>
              <w:ind w:left="990" w:hanging="855"/>
              <w:rPr>
                <w:b w:val="0"/>
                <w:bCs w:val="0"/>
              </w:rPr>
            </w:pPr>
            <w:r w:rsidDel="00000000" w:rsidR="00000000" w:rsidRPr="00000000">
              <w:rPr>
                <w:b w:val="0"/>
                <w:bCs w:val="0"/>
                <w:rtl w:val="0"/>
              </w:rPr>
              <w:t xml:space="preserve"> </w:t>
            </w:r>
          </w:p>
        </w:tc>
      </w:tr>
      <w:tr>
        <w:trPr>
          <w:cantSplit w:val="0"/>
          <w:trHeight w:val="72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B">
            <w:pPr>
              <w:spacing w:line="240" w:lineRule="auto"/>
              <w:ind w:left="141.73228346456688" w:right="149.40944881889777"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C">
            <w:pPr>
              <w:spacing w:line="240" w:lineRule="auto"/>
              <w:ind w:left="12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D">
            <w:pPr>
              <w:spacing w:line="240" w:lineRule="auto"/>
              <w:ind w:left="990" w:hanging="855"/>
              <w:rPr>
                <w:b w:val="0"/>
                <w:bCs w:val="0"/>
                <w:i w:val="1"/>
                <w:iCs w:val="1"/>
              </w:rPr>
            </w:pPr>
            <w:r w:rsidDel="00000000" w:rsidR="00000000" w:rsidRPr="00000000">
              <w:rPr>
                <w:b w:val="0"/>
                <w:bCs w:val="0"/>
                <w:i w:val="1"/>
                <w:iCs w:val="1"/>
                <w:rtl w:val="0"/>
              </w:rPr>
              <w:t xml:space="preserve"> </w:t>
            </w:r>
            <w:r w:rsidDel="00000000" w:rsidR="00000000" w:rsidRPr="00000000">
              <w:rPr>
                <w:b w:val="0"/>
                <w:bCs w:val="0"/>
                <w:rtl w:val="0"/>
              </w:rPr>
              <w:t xml:space="preserve">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C7E">
            <w:pPr>
              <w:spacing w:line="240" w:lineRule="auto"/>
              <w:ind w:left="990" w:hanging="855"/>
              <w:rPr>
                <w:b w:val="0"/>
                <w:bCs w:val="0"/>
                <w:i w:val="1"/>
                <w:iCs w:val="1"/>
              </w:rPr>
            </w:pPr>
            <w:r w:rsidDel="00000000" w:rsidR="00000000" w:rsidRPr="00000000">
              <w:rPr>
                <w:b w:val="0"/>
                <w:bCs w:val="0"/>
                <w:rtl w:val="0"/>
              </w:rPr>
              <w:t xml:space="preserve">C50.3   </w:t>
            </w:r>
            <w:r w:rsidDel="00000000" w:rsidR="00000000" w:rsidRPr="00000000">
              <w:rPr>
                <w:b w:val="0"/>
                <w:bCs w:val="0"/>
                <w:i w:val="1"/>
                <w:iCs w:val="1"/>
                <w:rtl w:val="0"/>
              </w:rPr>
              <w:t xml:space="preserve">Lower-inner quadrant of breast</w:t>
            </w:r>
          </w:p>
        </w:tc>
      </w:tr>
      <w:tr>
        <w:trPr>
          <w:cantSplit w:val="0"/>
          <w:trHeight w:val="801.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F">
            <w:pPr>
              <w:spacing w:line="240" w:lineRule="auto"/>
              <w:ind w:left="141.73228346456688" w:right="149.40944881889777"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80">
            <w:pPr>
              <w:spacing w:line="240" w:lineRule="auto"/>
              <w:ind w:left="120" w:firstLine="0"/>
              <w:rPr>
                <w:b w:val="0"/>
                <w:bCs w:val="0"/>
              </w:rPr>
            </w:pPr>
            <w:r w:rsidDel="00000000" w:rsidR="00000000" w:rsidRPr="00000000">
              <w:rPr>
                <w:b w:val="0"/>
                <w:bCs w:val="0"/>
                <w:rtl w:val="0"/>
              </w:rPr>
              <w:t xml:space="preserve">Injeksi Kemoterapi</w:t>
            </w:r>
          </w:p>
          <w:p w:rsidR="00000000" w:rsidDel="00000000" w:rsidP="00000000" w:rsidRDefault="00000000" w:rsidRPr="00000000" w14:paraId="00001C81">
            <w:pPr>
              <w:spacing w:line="240" w:lineRule="auto"/>
              <w:ind w:left="120" w:firstLine="0"/>
              <w:rPr/>
            </w:pPr>
            <w:r w:rsidDel="00000000" w:rsidR="00000000" w:rsidRPr="00000000">
              <w:rPr>
                <w:rtl w:val="0"/>
              </w:rPr>
            </w:r>
          </w:p>
          <w:p w:rsidR="00000000" w:rsidDel="00000000" w:rsidP="00000000" w:rsidRDefault="00000000" w:rsidRPr="00000000" w14:paraId="00001C82">
            <w:pPr>
              <w:spacing w:line="240" w:lineRule="auto"/>
              <w:ind w:left="120" w:firstLine="0"/>
              <w:rPr>
                <w:b w:val="0"/>
                <w:bCs w:val="0"/>
              </w:rPr>
            </w:pPr>
            <w:r w:rsidDel="00000000" w:rsidR="00000000" w:rsidRPr="00000000">
              <w:rPr>
                <w:b w:val="0"/>
                <w:bCs w:val="0"/>
                <w:rtl w:val="0"/>
              </w:rPr>
              <w:t xml:space="preserve">External Beam Radiotherapy (EBRT)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83">
            <w:pPr>
              <w:spacing w:line="240" w:lineRule="auto"/>
              <w:ind w:left="990" w:right="180" w:hanging="855"/>
              <w:rPr>
                <w:b w:val="0"/>
                <w:bCs w:val="0"/>
                <w:i w:val="1"/>
                <w:iCs w:val="1"/>
              </w:rPr>
            </w:pPr>
            <w:r w:rsidDel="00000000" w:rsidR="00000000" w:rsidRPr="00000000">
              <w:rPr>
                <w:b w:val="0"/>
                <w:bCs w:val="0"/>
                <w:rtl w:val="0"/>
              </w:rPr>
              <w:t xml:space="preserve">99.25 </w:t>
            </w:r>
            <w:r w:rsidDel="00000000" w:rsidR="00000000" w:rsidRPr="00000000">
              <w:rPr>
                <w:b w:val="0"/>
                <w:bCs w:val="0"/>
                <w:i w:val="1"/>
                <w:iCs w:val="1"/>
                <w:rtl w:val="0"/>
              </w:rPr>
              <w:t xml:space="preserve">Injection or infusion of cancer chemotherapeutic substance</w:t>
            </w:r>
          </w:p>
          <w:p w:rsidR="00000000" w:rsidDel="00000000" w:rsidP="00000000" w:rsidRDefault="00000000" w:rsidRPr="00000000" w14:paraId="00001C84">
            <w:pPr>
              <w:spacing w:after="240" w:before="240" w:line="240" w:lineRule="auto"/>
              <w:ind w:left="90" w:right="0" w:firstLine="0"/>
              <w:rPr>
                <w:b w:val="0"/>
                <w:bCs w:val="0"/>
                <w:i w:val="1"/>
                <w:iCs w:val="1"/>
              </w:rPr>
            </w:pPr>
            <w:r w:rsidDel="00000000" w:rsidR="00000000" w:rsidRPr="00000000">
              <w:rPr>
                <w:b w:val="0"/>
                <w:bCs w:val="0"/>
                <w:i w:val="1"/>
                <w:iCs w:val="1"/>
                <w:rtl w:val="0"/>
              </w:rPr>
              <w:t xml:space="preserve"> 92.23 (Radioisotopic teleradiotherapy)</w:t>
            </w:r>
          </w:p>
          <w:p w:rsidR="00000000" w:rsidDel="00000000" w:rsidP="00000000" w:rsidRDefault="00000000" w:rsidRPr="00000000" w14:paraId="00001C85">
            <w:pPr>
              <w:spacing w:line="240" w:lineRule="auto"/>
              <w:ind w:left="990" w:right="180" w:hanging="855"/>
              <w:rPr>
                <w:b w:val="0"/>
                <w:bCs w:val="0"/>
                <w:i w:val="1"/>
                <w:iCs w:val="1"/>
              </w:rPr>
            </w:pPr>
            <w:r w:rsidDel="00000000" w:rsidR="00000000" w:rsidRPr="00000000">
              <w:rPr>
                <w:rtl w:val="0"/>
              </w:rPr>
            </w:r>
          </w:p>
        </w:tc>
      </w:tr>
    </w:tbl>
    <w:p w:rsidR="00000000" w:rsidDel="00000000" w:rsidP="00000000" w:rsidRDefault="00000000" w:rsidRPr="00000000" w14:paraId="00001C86">
      <w:pPr>
        <w:pStyle w:val="Heading3"/>
        <w:tabs>
          <w:tab w:val="left" w:leader="none" w:pos="1133.8582677165355"/>
        </w:tabs>
        <w:ind w:left="285" w:firstLine="0"/>
        <w:rPr/>
      </w:pPr>
      <w:bookmarkStart w:colFirst="0" w:colLast="0" w:name="_85m5mh5y8aor" w:id="648"/>
      <w:bookmarkEnd w:id="648"/>
      <w:r w:rsidDel="00000000" w:rsidR="00000000" w:rsidRPr="00000000">
        <w:rPr>
          <w:rtl w:val="0"/>
        </w:rPr>
        <w:t xml:space="preserve">3.27.2</w:t>
        <w:tab/>
        <w:t xml:space="preserve">Komplikasi Terkait dengan Keganasan</w:t>
      </w:r>
    </w:p>
    <w:p w:rsidR="00000000" w:rsidDel="00000000" w:rsidP="00000000" w:rsidRDefault="00000000" w:rsidRPr="00000000" w14:paraId="00001C87">
      <w:pPr>
        <w:spacing w:after="200" w:lineRule="auto"/>
        <w:ind w:left="1080" w:firstLine="360"/>
        <w:rPr>
          <w:b w:val="0"/>
          <w:bCs w:val="0"/>
          <w:strike w:val="1"/>
        </w:rPr>
      </w:pPr>
      <w:r w:rsidDel="00000000" w:rsidR="00000000" w:rsidRPr="00000000">
        <w:rPr>
          <w:b w:val="0"/>
          <w:bCs w:val="0"/>
          <w:rtl w:val="0"/>
        </w:rPr>
        <w:t xml:space="preserve">Jika dokter mendiganosis anemia pada pasien yang menderita keganasan yang dilakukan </w:t>
      </w:r>
      <w:r w:rsidDel="00000000" w:rsidR="00000000" w:rsidRPr="00000000">
        <w:rPr>
          <w:b w:val="0"/>
          <w:bCs w:val="0"/>
          <w:rtl w:val="0"/>
        </w:rPr>
        <w:t xml:space="preserve">tranfusi</w:t>
      </w:r>
      <w:r w:rsidDel="00000000" w:rsidR="00000000" w:rsidRPr="00000000">
        <w:rPr>
          <w:b w:val="0"/>
          <w:bCs w:val="0"/>
          <w:rtl w:val="0"/>
        </w:rPr>
        <w:t xml:space="preserve"> sel darah merah, gunakan kode D63.0* (</w:t>
      </w:r>
      <w:r w:rsidDel="00000000" w:rsidR="00000000" w:rsidRPr="00000000">
        <w:rPr>
          <w:b w:val="0"/>
          <w:bCs w:val="0"/>
          <w:i w:val="1"/>
          <w:iCs w:val="1"/>
          <w:rtl w:val="0"/>
        </w:rPr>
        <w:t xml:space="preserve">Anaemia in neoplastic disease</w:t>
      </w:r>
      <w:r w:rsidDel="00000000" w:rsidR="00000000" w:rsidRPr="00000000">
        <w:rPr>
          <w:b w:val="0"/>
          <w:bCs w:val="0"/>
          <w:rtl w:val="0"/>
        </w:rPr>
        <w:t xml:space="preserve">), kode keganasannya dan tambahkan kode tindakan 99.04 (</w:t>
      </w:r>
      <w:r w:rsidDel="00000000" w:rsidR="00000000" w:rsidRPr="00000000">
        <w:rPr>
          <w:b w:val="0"/>
          <w:bCs w:val="0"/>
          <w:i w:val="1"/>
          <w:iCs w:val="1"/>
          <w:rtl w:val="0"/>
        </w:rPr>
        <w:t xml:space="preserve">Transfusion of packed cells)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C88">
      <w:pPr>
        <w:pStyle w:val="Heading5"/>
        <w:widowControl w:val="0"/>
        <w:spacing w:line="276" w:lineRule="auto"/>
        <w:ind w:left="0" w:right="119.52755905511822" w:firstLine="0"/>
        <w:jc w:val="center"/>
        <w:rPr>
          <w:b w:val="0"/>
          <w:bCs w:val="0"/>
        </w:rPr>
      </w:pPr>
      <w:bookmarkStart w:colFirst="0" w:colLast="0" w:name="_f0k6ekbyjet7" w:id="649"/>
      <w:bookmarkEnd w:id="649"/>
      <w:r w:rsidDel="00000000" w:rsidR="00000000" w:rsidRPr="00000000">
        <w:rPr>
          <w:rtl w:val="0"/>
        </w:rPr>
        <w:t xml:space="preserve">Tabel 3.137.</w:t>
      </w:r>
      <w:r w:rsidDel="00000000" w:rsidR="00000000" w:rsidRPr="00000000">
        <w:rPr>
          <w:b w:val="0"/>
          <w:bCs w:val="0"/>
          <w:rtl w:val="0"/>
        </w:rPr>
        <w:t xml:space="preserve"> Contoh kasus Komplikasi Terkait dengan Keganasan</w:t>
      </w:r>
    </w:p>
    <w:tbl>
      <w:tblPr>
        <w:tblStyle w:val="Table20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880"/>
        <w:gridCol w:w="4350"/>
        <w:tblGridChange w:id="0">
          <w:tblGrid>
            <w:gridCol w:w="1575"/>
            <w:gridCol w:w="2880"/>
            <w:gridCol w:w="4350"/>
          </w:tblGrid>
        </w:tblGridChange>
      </w:tblGrid>
      <w:tr>
        <w:trPr>
          <w:cantSplit w:val="0"/>
          <w:trHeight w:val="1148.9062499999998"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C89">
            <w:pPr>
              <w:spacing w:line="240" w:lineRule="auto"/>
              <w:ind w:left="0" w:right="149.40944881889777" w:firstLine="90"/>
              <w:jc w:val="center"/>
              <w:rPr/>
            </w:pPr>
            <w:r w:rsidDel="00000000" w:rsidR="00000000" w:rsidRPr="00000000">
              <w:rPr>
                <w:rtl w:val="0"/>
              </w:rPr>
            </w:r>
          </w:p>
          <w:p w:rsidR="00000000" w:rsidDel="00000000" w:rsidP="00000000" w:rsidRDefault="00000000" w:rsidRPr="00000000" w14:paraId="00001C8A">
            <w:pPr>
              <w:spacing w:line="240" w:lineRule="auto"/>
              <w:ind w:left="0" w:right="149.40944881889777" w:firstLine="90"/>
              <w:jc w:val="center"/>
              <w:rPr/>
            </w:pPr>
            <w:r w:rsidDel="00000000" w:rsidR="00000000" w:rsidRPr="00000000">
              <w:rPr>
                <w:rtl w:val="0"/>
              </w:rPr>
              <w:t xml:space="preserve">Contoh </w:t>
            </w:r>
          </w:p>
          <w:p w:rsidR="00000000" w:rsidDel="00000000" w:rsidP="00000000" w:rsidRDefault="00000000" w:rsidRPr="00000000" w14:paraId="00001C8B">
            <w:pPr>
              <w:spacing w:line="240" w:lineRule="auto"/>
              <w:ind w:left="0" w:right="149.40944881889777" w:firstLine="90"/>
              <w:jc w:val="center"/>
              <w:rPr/>
            </w:pPr>
            <w:r w:rsidDel="00000000" w:rsidR="00000000" w:rsidRPr="00000000">
              <w:rPr>
                <w:rtl w:val="0"/>
              </w:rPr>
              <w:t xml:space="preserve">4-34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8C">
            <w:pPr>
              <w:spacing w:line="240" w:lineRule="auto"/>
              <w:ind w:left="120" w:right="120" w:firstLine="0"/>
              <w:rPr>
                <w:b w:val="0"/>
                <w:bCs w:val="0"/>
              </w:rPr>
            </w:pPr>
            <w:r w:rsidDel="00000000" w:rsidR="00000000" w:rsidRPr="00000000">
              <w:rPr>
                <w:b w:val="0"/>
                <w:bCs w:val="0"/>
                <w:rtl w:val="0"/>
              </w:rPr>
              <w:t xml:space="preserve">Pasien dengan kanker payudara pada area kuadran atas dalam dengan jenis </w:t>
            </w:r>
            <w:r w:rsidDel="00000000" w:rsidR="00000000" w:rsidRPr="00000000">
              <w:rPr>
                <w:b w:val="0"/>
                <w:bCs w:val="0"/>
                <w:i w:val="1"/>
                <w:iCs w:val="1"/>
                <w:rtl w:val="0"/>
              </w:rPr>
              <w:t xml:space="preserve">adenoid cystic carcinoma direncanakan untuk total mastectomy bilateral. pasien juga mengalami </w:t>
            </w:r>
            <w:r w:rsidDel="00000000" w:rsidR="00000000" w:rsidRPr="00000000">
              <w:rPr>
                <w:b w:val="0"/>
                <w:bCs w:val="0"/>
                <w:rtl w:val="0"/>
              </w:rPr>
              <w:t xml:space="preserve"> anemia, diberikan transfusi</w:t>
            </w:r>
            <w:r w:rsidDel="00000000" w:rsidR="00000000" w:rsidRPr="00000000">
              <w:rPr>
                <w:b w:val="0"/>
                <w:bCs w:val="0"/>
                <w:i w:val="1"/>
                <w:iCs w:val="1"/>
                <w:rtl w:val="0"/>
              </w:rPr>
              <w:t xml:space="preserve"> packed red cells</w:t>
            </w:r>
            <w:r w:rsidDel="00000000" w:rsidR="00000000" w:rsidRPr="00000000">
              <w:rPr>
                <w:b w:val="0"/>
                <w:bCs w:val="0"/>
                <w:rtl w:val="0"/>
              </w:rPr>
              <w:t xml:space="preserve"> dan dilakukan </w:t>
            </w:r>
            <w:r w:rsidDel="00000000" w:rsidR="00000000" w:rsidRPr="00000000">
              <w:rPr>
                <w:b w:val="0"/>
                <w:bCs w:val="0"/>
                <w:i w:val="1"/>
                <w:iCs w:val="1"/>
                <w:rtl w:val="0"/>
              </w:rPr>
              <w:t xml:space="preserve">total mastectomy bilateral.</w:t>
            </w:r>
            <w:r w:rsidDel="00000000" w:rsidR="00000000" w:rsidRPr="00000000">
              <w:rPr>
                <w:b w:val="0"/>
                <w:bCs w:val="0"/>
                <w:rtl w:val="0"/>
              </w:rPr>
              <w:t xml:space="preserve"> </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1C8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8F">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90">
            <w:pPr>
              <w:spacing w:after="200" w:before="200" w:line="240" w:lineRule="auto"/>
              <w:jc w:val="left"/>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1">
            <w:pPr>
              <w:spacing w:line="240" w:lineRule="auto"/>
              <w:ind w:left="141.73228346456688" w:right="149.40944881889777"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2">
            <w:pPr>
              <w:spacing w:line="240" w:lineRule="auto"/>
              <w:ind w:left="120" w:firstLine="0"/>
              <w:rPr>
                <w:b w:val="0"/>
                <w:bCs w:val="0"/>
              </w:rPr>
            </w:pPr>
            <w:r w:rsidDel="00000000" w:rsidR="00000000" w:rsidRPr="00000000">
              <w:rPr>
                <w:b w:val="0"/>
                <w:bCs w:val="0"/>
                <w:rtl w:val="0"/>
              </w:rPr>
              <w:t xml:space="preserve">Kanker Payudara pada area kuadran atas-dalam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3">
            <w:pPr>
              <w:ind w:left="1133.858267716535" w:right="165" w:hanging="850.3937007874009"/>
              <w:rPr>
                <w:b w:val="0"/>
                <w:bCs w:val="0"/>
                <w:i w:val="1"/>
                <w:iCs w:val="1"/>
              </w:rPr>
            </w:pPr>
            <w:r w:rsidDel="00000000" w:rsidR="00000000" w:rsidRPr="00000000">
              <w:rPr>
                <w:b w:val="0"/>
                <w:bCs w:val="0"/>
                <w:rtl w:val="0"/>
              </w:rPr>
              <w:t xml:space="preserve">C50.2† </w:t>
            </w:r>
            <w:r w:rsidDel="00000000" w:rsidR="00000000" w:rsidRPr="00000000">
              <w:rPr>
                <w:b w:val="0"/>
                <w:bCs w:val="0"/>
                <w:i w:val="1"/>
                <w:iCs w:val="1"/>
                <w:rtl w:val="0"/>
              </w:rPr>
              <w:t xml:space="preserve">Upper-inner quadrant of breast</w:t>
            </w:r>
          </w:p>
        </w:tc>
      </w:tr>
      <w:tr>
        <w:trPr>
          <w:cantSplit w:val="0"/>
          <w:trHeight w:val="84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4">
            <w:pPr>
              <w:spacing w:line="240" w:lineRule="auto"/>
              <w:ind w:left="141.73228346456688" w:right="149.40944881889777"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5">
            <w:pPr>
              <w:spacing w:line="240" w:lineRule="auto"/>
              <w:ind w:left="120" w:firstLine="0"/>
              <w:rPr>
                <w:b w:val="0"/>
                <w:bCs w:val="0"/>
              </w:rPr>
            </w:pPr>
            <w:r w:rsidDel="00000000" w:rsidR="00000000" w:rsidRPr="00000000">
              <w:rPr>
                <w:b w:val="0"/>
                <w:bCs w:val="0"/>
                <w:rtl w:val="0"/>
              </w:rPr>
              <w:t xml:space="preserve">Anemia pada kanker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6">
            <w:pPr>
              <w:ind w:left="1133.858267716535" w:right="165" w:hanging="850.3937007874009"/>
              <w:rPr>
                <w:b w:val="0"/>
                <w:bCs w:val="0"/>
                <w:i w:val="1"/>
                <w:iCs w:val="1"/>
              </w:rPr>
            </w:pPr>
            <w:r w:rsidDel="00000000" w:rsidR="00000000" w:rsidRPr="00000000">
              <w:rPr>
                <w:b w:val="0"/>
                <w:bCs w:val="0"/>
                <w:rtl w:val="0"/>
              </w:rPr>
              <w:t xml:space="preserve">D63.0*   </w:t>
            </w:r>
            <w:r w:rsidDel="00000000" w:rsidR="00000000" w:rsidRPr="00000000">
              <w:rPr>
                <w:b w:val="0"/>
                <w:bCs w:val="0"/>
                <w:i w:val="1"/>
                <w:iCs w:val="1"/>
                <w:rtl w:val="0"/>
              </w:rPr>
              <w:t xml:space="preserve">Anaemia in neoplastic disease</w:t>
            </w:r>
          </w:p>
        </w:tc>
      </w:tr>
      <w:tr>
        <w:trPr>
          <w:cantSplit w:val="0"/>
          <w:trHeight w:val="678.96484374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7">
            <w:pPr>
              <w:spacing w:line="240" w:lineRule="auto"/>
              <w:ind w:left="141.73228346456688" w:right="149.40944881889777"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8">
            <w:pPr>
              <w:spacing w:line="240" w:lineRule="auto"/>
              <w:ind w:left="120" w:firstLine="0"/>
              <w:rPr>
                <w:b w:val="0"/>
                <w:bCs w:val="0"/>
              </w:rPr>
            </w:pPr>
            <w:r w:rsidDel="00000000" w:rsidR="00000000" w:rsidRPr="00000000">
              <w:rPr>
                <w:b w:val="0"/>
                <w:bCs w:val="0"/>
                <w:rtl w:val="0"/>
              </w:rPr>
              <w:t xml:space="preserve">Total Mastectomy bilateral</w:t>
            </w:r>
          </w:p>
          <w:p w:rsidR="00000000" w:rsidDel="00000000" w:rsidP="00000000" w:rsidRDefault="00000000" w:rsidRPr="00000000" w14:paraId="00001C99">
            <w:pPr>
              <w:spacing w:line="240" w:lineRule="auto"/>
              <w:ind w:left="120" w:firstLine="0"/>
              <w:rPr>
                <w:b w:val="0"/>
                <w:bCs w:val="0"/>
                <w:i w:val="1"/>
                <w:iCs w:val="1"/>
              </w:rPr>
            </w:pPr>
            <w:r w:rsidDel="00000000" w:rsidR="00000000" w:rsidRPr="00000000">
              <w:rPr>
                <w:b w:val="0"/>
                <w:bCs w:val="0"/>
                <w:rtl w:val="0"/>
              </w:rPr>
              <w:t xml:space="preserve">Transfusi </w:t>
            </w:r>
            <w:r w:rsidDel="00000000" w:rsidR="00000000" w:rsidRPr="00000000">
              <w:rPr>
                <w:b w:val="0"/>
                <w:bCs w:val="0"/>
                <w:i w:val="1"/>
                <w:iCs w:val="1"/>
                <w:rtl w:val="0"/>
              </w:rPr>
              <w:t xml:space="preserve">packed red cells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A">
            <w:pPr>
              <w:spacing w:line="240" w:lineRule="auto"/>
              <w:ind w:left="1133.858267716535" w:right="165" w:hanging="850.3937007874009"/>
              <w:rPr>
                <w:b w:val="0"/>
                <w:bCs w:val="0"/>
              </w:rPr>
            </w:pPr>
            <w:r w:rsidDel="00000000" w:rsidR="00000000" w:rsidRPr="00000000">
              <w:rPr>
                <w:b w:val="0"/>
                <w:bCs w:val="0"/>
                <w:rtl w:val="0"/>
              </w:rPr>
              <w:t xml:space="preserve">85.42      Bilateral simple mastectomy</w:t>
            </w:r>
          </w:p>
          <w:p w:rsidR="00000000" w:rsidDel="00000000" w:rsidP="00000000" w:rsidRDefault="00000000" w:rsidRPr="00000000" w14:paraId="00001C9B">
            <w:pPr>
              <w:spacing w:line="240" w:lineRule="auto"/>
              <w:ind w:left="1133.858267716535" w:right="165" w:hanging="850.3937007874009"/>
              <w:rPr>
                <w:b w:val="0"/>
                <w:bCs w:val="0"/>
              </w:rPr>
            </w:pPr>
            <w:r w:rsidDel="00000000" w:rsidR="00000000" w:rsidRPr="00000000">
              <w:rPr>
                <w:b w:val="0"/>
                <w:bCs w:val="0"/>
                <w:rtl w:val="0"/>
              </w:rPr>
              <w:t xml:space="preserve">99.04       </w:t>
            </w:r>
            <w:r w:rsidDel="00000000" w:rsidR="00000000" w:rsidRPr="00000000">
              <w:rPr>
                <w:b w:val="0"/>
                <w:bCs w:val="0"/>
                <w:i w:val="1"/>
                <w:iCs w:val="1"/>
                <w:rtl w:val="0"/>
              </w:rPr>
              <w:t xml:space="preserve">Transfusion of packed cells</w:t>
            </w:r>
            <w:r w:rsidDel="00000000" w:rsidR="00000000" w:rsidRPr="00000000">
              <w:rPr>
                <w:b w:val="0"/>
                <w:bCs w:val="0"/>
                <w:rtl w:val="0"/>
              </w:rPr>
              <w:t xml:space="preserve">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C">
            <w:pPr>
              <w:spacing w:line="240" w:lineRule="auto"/>
              <w:ind w:left="141.73228346456688" w:right="149.40944881889777" w:firstLine="0"/>
              <w:rPr/>
            </w:pPr>
            <w:r w:rsidDel="00000000" w:rsidR="00000000" w:rsidRPr="00000000">
              <w:rPr>
                <w:rtl w:val="0"/>
              </w:rPr>
              <w:t xml:space="preserve">Morfologi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D">
            <w:pPr>
              <w:spacing w:line="240" w:lineRule="auto"/>
              <w:ind w:left="0" w:firstLine="0"/>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Adenoid cystic carcinoma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E">
            <w:pPr>
              <w:spacing w:line="240" w:lineRule="auto"/>
              <w:ind w:left="1133.858267716535" w:hanging="850.3937007874009"/>
              <w:rPr>
                <w:b w:val="0"/>
                <w:bCs w:val="0"/>
                <w:i w:val="1"/>
                <w:iCs w:val="1"/>
              </w:rPr>
            </w:pPr>
            <w:r w:rsidDel="00000000" w:rsidR="00000000" w:rsidRPr="00000000">
              <w:rPr>
                <w:b w:val="0"/>
                <w:bCs w:val="0"/>
                <w:rtl w:val="0"/>
              </w:rPr>
              <w:t xml:space="preserve">M8200/3 </w:t>
            </w:r>
            <w:r w:rsidDel="00000000" w:rsidR="00000000" w:rsidRPr="00000000">
              <w:rPr>
                <w:b w:val="0"/>
                <w:bCs w:val="0"/>
                <w:i w:val="1"/>
                <w:iCs w:val="1"/>
                <w:rtl w:val="0"/>
              </w:rPr>
              <w:t xml:space="preserve">Adenoid cystic carcinoma</w:t>
            </w:r>
          </w:p>
        </w:tc>
      </w:tr>
    </w:tbl>
    <w:p w:rsidR="00000000" w:rsidDel="00000000" w:rsidP="00000000" w:rsidRDefault="00000000" w:rsidRPr="00000000" w14:paraId="00001C9F">
      <w:pPr>
        <w:ind w:left="720" w:right="135" w:firstLine="0"/>
        <w:rPr>
          <w:b w:val="0"/>
          <w:bCs w:val="0"/>
        </w:rPr>
      </w:pPr>
      <w:r w:rsidDel="00000000" w:rsidR="00000000" w:rsidRPr="00000000">
        <w:rPr>
          <w:b w:val="0"/>
          <w:bCs w:val="0"/>
          <w:rtl w:val="0"/>
        </w:rPr>
        <w:t xml:space="preserve">Jika dokter mendiagnosis paraneoplastik polineuropati pada pasien yang masih memiliki kanker, gunakan kode kanker dan tambahkan kode G63.1* (</w:t>
      </w:r>
      <w:r w:rsidDel="00000000" w:rsidR="00000000" w:rsidRPr="00000000">
        <w:rPr>
          <w:b w:val="0"/>
          <w:bCs w:val="0"/>
          <w:i w:val="1"/>
          <w:iCs w:val="1"/>
          <w:rtl w:val="0"/>
        </w:rPr>
        <w:t xml:space="preserve">Polyneuropathy in neoplastic disease</w:t>
      </w:r>
      <w:r w:rsidDel="00000000" w:rsidR="00000000" w:rsidRPr="00000000">
        <w:rPr>
          <w:b w:val="0"/>
          <w:bCs w:val="0"/>
          <w:rtl w:val="0"/>
        </w:rPr>
        <w:t xml:space="preserve">).</w:t>
      </w:r>
    </w:p>
    <w:p w:rsidR="00000000" w:rsidDel="00000000" w:rsidP="00000000" w:rsidRDefault="00000000" w:rsidRPr="00000000" w14:paraId="00001CA0">
      <w:pPr>
        <w:pStyle w:val="Heading3"/>
        <w:ind w:left="0" w:right="135" w:firstLine="0"/>
        <w:rPr/>
      </w:pPr>
      <w:bookmarkStart w:colFirst="0" w:colLast="0" w:name="_lm8hgqos3cf7" w:id="650"/>
      <w:bookmarkEnd w:id="650"/>
      <w:r w:rsidDel="00000000" w:rsidR="00000000" w:rsidRPr="00000000">
        <w:rPr>
          <w:rtl w:val="0"/>
        </w:rPr>
        <w:t xml:space="preserve">3.27.3</w:t>
        <w:tab/>
        <w:t xml:space="preserve">Kode Morfologi Neoplasma</w:t>
      </w:r>
    </w:p>
    <w:p w:rsidR="00000000" w:rsidDel="00000000" w:rsidP="00000000" w:rsidRDefault="00000000" w:rsidRPr="00000000" w14:paraId="00001CA1">
      <w:pPr>
        <w:ind w:left="1133.858267716535" w:firstLine="708.6614173228347"/>
        <w:rPr>
          <w:b w:val="0"/>
          <w:bCs w:val="0"/>
        </w:rPr>
      </w:pPr>
      <w:r w:rsidDel="00000000" w:rsidR="00000000" w:rsidRPr="00000000">
        <w:rPr>
          <w:b w:val="0"/>
          <w:bCs w:val="0"/>
          <w:rtl w:val="0"/>
        </w:rPr>
        <w:t xml:space="preserve">Kode morfologi neoplasma dimulai dengan huruf "M", diikuti oleh 5 digit angka. Empat digit pertama menunjukkan jenis jaringan neoplasma, sedangkan digit kelima, yang dipisahkan oleh garis miring (/), menunjukkan perilaku neoplasma tersebut. Digit kelima terdiri dari:  </w:t>
      </w:r>
    </w:p>
    <w:p w:rsidR="00000000" w:rsidDel="00000000" w:rsidP="00000000" w:rsidRDefault="00000000" w:rsidRPr="00000000" w14:paraId="00001CA2">
      <w:pPr>
        <w:pStyle w:val="Heading5"/>
        <w:widowControl w:val="0"/>
        <w:spacing w:line="276" w:lineRule="auto"/>
        <w:ind w:left="0" w:right="119.52755905511822" w:firstLine="720"/>
        <w:jc w:val="center"/>
        <w:rPr>
          <w:b w:val="0"/>
          <w:bCs w:val="0"/>
        </w:rPr>
      </w:pPr>
      <w:bookmarkStart w:colFirst="0" w:colLast="0" w:name="_gft10w45k82j" w:id="651"/>
      <w:bookmarkEnd w:id="651"/>
      <w:r w:rsidDel="00000000" w:rsidR="00000000" w:rsidRPr="00000000">
        <w:rPr>
          <w:rtl w:val="0"/>
        </w:rPr>
        <w:t xml:space="preserve">Tabel 3.138.</w:t>
      </w:r>
      <w:r w:rsidDel="00000000" w:rsidR="00000000" w:rsidRPr="00000000">
        <w:rPr>
          <w:b w:val="0"/>
          <w:bCs w:val="0"/>
          <w:rtl w:val="0"/>
        </w:rPr>
        <w:t xml:space="preserve"> Kode Morfologi Neoplasma</w:t>
      </w:r>
    </w:p>
    <w:tbl>
      <w:tblPr>
        <w:tblStyle w:val="Table203"/>
        <w:tblW w:w="721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975"/>
        <w:gridCol w:w="1785"/>
        <w:tblGridChange w:id="0">
          <w:tblGrid>
            <w:gridCol w:w="1455"/>
            <w:gridCol w:w="3975"/>
            <w:gridCol w:w="178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A3">
            <w:pPr>
              <w:ind w:firstLine="20"/>
              <w:jc w:val="center"/>
              <w:rPr/>
            </w:pPr>
            <w:r w:rsidDel="00000000" w:rsidR="00000000" w:rsidRPr="00000000">
              <w:rPr>
                <w:rtl w:val="0"/>
              </w:rPr>
              <w:t xml:space="preserve">Perilaku</w:t>
            </w:r>
          </w:p>
          <w:p w:rsidR="00000000" w:rsidDel="00000000" w:rsidP="00000000" w:rsidRDefault="00000000" w:rsidRPr="00000000" w14:paraId="00001CA4">
            <w:pPr>
              <w:ind w:firstLine="20"/>
              <w:jc w:val="center"/>
              <w:rPr/>
            </w:pPr>
            <w:r w:rsidDel="00000000" w:rsidR="00000000" w:rsidRPr="00000000">
              <w:rPr>
                <w:rtl w:val="0"/>
              </w:rPr>
              <w:t xml:space="preserve">Kode</w:t>
            </w:r>
          </w:p>
        </w:tc>
        <w:tc>
          <w:tcPr>
            <w:tcBorders>
              <w:top w:color="000000" w:space="0" w:sz="6" w:val="single"/>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A5">
            <w:pPr>
              <w:jc w:val="center"/>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A6">
            <w:pPr>
              <w:ind w:left="200" w:firstLine="0"/>
              <w:jc w:val="center"/>
              <w:rPr/>
            </w:pPr>
            <w:r w:rsidDel="00000000" w:rsidR="00000000" w:rsidRPr="00000000">
              <w:rPr>
                <w:rtl w:val="0"/>
              </w:rPr>
              <w:t xml:space="preserve">Bab II</w:t>
            </w:r>
          </w:p>
          <w:p w:rsidR="00000000" w:rsidDel="00000000" w:rsidP="00000000" w:rsidRDefault="00000000" w:rsidRPr="00000000" w14:paraId="00001CA7">
            <w:pPr>
              <w:ind w:left="160" w:firstLine="0"/>
              <w:jc w:val="center"/>
              <w:rPr/>
            </w:pPr>
            <w:r w:rsidDel="00000000" w:rsidR="00000000" w:rsidRPr="00000000">
              <w:rPr>
                <w:rtl w:val="0"/>
              </w:rPr>
              <w:t xml:space="preserve">Kategori</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8">
            <w:pPr>
              <w:spacing w:line="240" w:lineRule="auto"/>
              <w:ind w:firstLine="20"/>
              <w:jc w:val="center"/>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9">
            <w:pPr>
              <w:spacing w:line="240" w:lineRule="auto"/>
              <w:ind w:left="120" w:firstLine="0"/>
              <w:rPr>
                <w:b w:val="0"/>
                <w:bCs w:val="0"/>
                <w:i w:val="1"/>
                <w:iCs w:val="1"/>
              </w:rPr>
            </w:pPr>
            <w:r w:rsidDel="00000000" w:rsidR="00000000" w:rsidRPr="00000000">
              <w:rPr>
                <w:b w:val="0"/>
                <w:bCs w:val="0"/>
                <w:i w:val="1"/>
                <w:iCs w:val="1"/>
                <w:rtl w:val="0"/>
              </w:rPr>
              <w:t xml:space="preserve">Benign neoplasms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A">
            <w:pPr>
              <w:spacing w:line="240" w:lineRule="auto"/>
              <w:ind w:firstLine="20"/>
              <w:jc w:val="center"/>
              <w:rPr>
                <w:b w:val="0"/>
                <w:bCs w:val="0"/>
              </w:rPr>
            </w:pPr>
            <w:r w:rsidDel="00000000" w:rsidR="00000000" w:rsidRPr="00000000">
              <w:rPr>
                <w:b w:val="0"/>
                <w:bCs w:val="0"/>
                <w:rtl w:val="0"/>
              </w:rPr>
              <w:t xml:space="preserve">D10-D36</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B">
            <w:pPr>
              <w:spacing w:line="240" w:lineRule="auto"/>
              <w:ind w:firstLine="20"/>
              <w:jc w:val="center"/>
              <w:rPr>
                <w:b w:val="0"/>
                <w:bCs w:val="0"/>
              </w:rPr>
            </w:pPr>
            <w:r w:rsidDel="00000000" w:rsidR="00000000" w:rsidRPr="00000000">
              <w:rPr>
                <w:b w:val="0"/>
                <w:bCs w:val="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C">
            <w:pPr>
              <w:spacing w:line="240" w:lineRule="auto"/>
              <w:ind w:left="120" w:firstLine="0"/>
              <w:rPr>
                <w:b w:val="0"/>
                <w:bCs w:val="0"/>
                <w:i w:val="1"/>
                <w:iCs w:val="1"/>
              </w:rPr>
            </w:pPr>
            <w:r w:rsidDel="00000000" w:rsidR="00000000" w:rsidRPr="00000000">
              <w:rPr>
                <w:b w:val="0"/>
                <w:bCs w:val="0"/>
                <w:i w:val="1"/>
                <w:iCs w:val="1"/>
                <w:rtl w:val="0"/>
              </w:rPr>
              <w:t xml:space="preserve">Neoplasms of uncertain and unknown behaviour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D">
            <w:pPr>
              <w:spacing w:line="240" w:lineRule="auto"/>
              <w:ind w:firstLine="20"/>
              <w:jc w:val="center"/>
              <w:rPr>
                <w:b w:val="0"/>
                <w:bCs w:val="0"/>
              </w:rPr>
            </w:pPr>
            <w:r w:rsidDel="00000000" w:rsidR="00000000" w:rsidRPr="00000000">
              <w:rPr>
                <w:b w:val="0"/>
                <w:bCs w:val="0"/>
                <w:rtl w:val="0"/>
              </w:rPr>
              <w:t xml:space="preserve">D37-D48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E">
            <w:pPr>
              <w:spacing w:line="240" w:lineRule="auto"/>
              <w:ind w:firstLine="20"/>
              <w:jc w:val="center"/>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F">
            <w:pPr>
              <w:spacing w:line="240" w:lineRule="auto"/>
              <w:ind w:left="120" w:firstLine="0"/>
              <w:rPr>
                <w:b w:val="0"/>
                <w:bCs w:val="0"/>
                <w:i w:val="1"/>
                <w:iCs w:val="1"/>
              </w:rPr>
            </w:pPr>
            <w:r w:rsidDel="00000000" w:rsidR="00000000" w:rsidRPr="00000000">
              <w:rPr>
                <w:b w:val="0"/>
                <w:bCs w:val="0"/>
                <w:i w:val="1"/>
                <w:iCs w:val="1"/>
                <w:rtl w:val="0"/>
              </w:rPr>
              <w:t xml:space="preserve">In situ neoplasms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0">
            <w:pPr>
              <w:spacing w:line="240" w:lineRule="auto"/>
              <w:ind w:firstLine="20"/>
              <w:jc w:val="center"/>
              <w:rPr>
                <w:b w:val="0"/>
                <w:bCs w:val="0"/>
              </w:rPr>
            </w:pPr>
            <w:r w:rsidDel="00000000" w:rsidR="00000000" w:rsidRPr="00000000">
              <w:rPr>
                <w:b w:val="0"/>
                <w:bCs w:val="0"/>
                <w:rtl w:val="0"/>
              </w:rPr>
              <w:t xml:space="preserve">D00-D09</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1">
            <w:pPr>
              <w:spacing w:line="240" w:lineRule="auto"/>
              <w:ind w:firstLine="20"/>
              <w:jc w:val="center"/>
              <w:rPr>
                <w:b w:val="0"/>
                <w:bCs w:val="0"/>
              </w:rPr>
            </w:pPr>
            <w:r w:rsidDel="00000000" w:rsidR="00000000" w:rsidRPr="00000000">
              <w:rPr>
                <w:b w:val="0"/>
                <w:bCs w:val="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2">
            <w:pPr>
              <w:spacing w:line="240" w:lineRule="auto"/>
              <w:ind w:left="120" w:firstLine="0"/>
              <w:rPr>
                <w:b w:val="0"/>
                <w:bCs w:val="0"/>
                <w:i w:val="1"/>
                <w:iCs w:val="1"/>
              </w:rPr>
            </w:pPr>
            <w:r w:rsidDel="00000000" w:rsidR="00000000" w:rsidRPr="00000000">
              <w:rPr>
                <w:b w:val="0"/>
                <w:bCs w:val="0"/>
                <w:i w:val="1"/>
                <w:iCs w:val="1"/>
                <w:rtl w:val="0"/>
              </w:rPr>
              <w:t xml:space="preserve">Malignant neoplasms, stated or presumed to be primary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3">
            <w:pPr>
              <w:spacing w:line="240" w:lineRule="auto"/>
              <w:ind w:left="425.1968503937013" w:firstLine="0"/>
              <w:jc w:val="left"/>
              <w:rPr>
                <w:b w:val="0"/>
                <w:bCs w:val="0"/>
              </w:rPr>
            </w:pPr>
            <w:r w:rsidDel="00000000" w:rsidR="00000000" w:rsidRPr="00000000">
              <w:rPr>
                <w:b w:val="0"/>
                <w:bCs w:val="0"/>
                <w:rtl w:val="0"/>
              </w:rPr>
              <w:t xml:space="preserve">C00-C76;</w:t>
            </w:r>
          </w:p>
          <w:p w:rsidR="00000000" w:rsidDel="00000000" w:rsidP="00000000" w:rsidRDefault="00000000" w:rsidRPr="00000000" w14:paraId="00001CB4">
            <w:pPr>
              <w:spacing w:line="240" w:lineRule="auto"/>
              <w:ind w:left="425.1968503937013" w:firstLine="0"/>
              <w:jc w:val="left"/>
              <w:rPr>
                <w:b w:val="0"/>
                <w:bCs w:val="0"/>
              </w:rPr>
            </w:pPr>
            <w:r w:rsidDel="00000000" w:rsidR="00000000" w:rsidRPr="00000000">
              <w:rPr>
                <w:b w:val="0"/>
                <w:bCs w:val="0"/>
                <w:rtl w:val="0"/>
              </w:rPr>
              <w:t xml:space="preserve">C80-C96</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5">
            <w:pPr>
              <w:spacing w:line="240" w:lineRule="auto"/>
              <w:ind w:firstLine="20"/>
              <w:jc w:val="center"/>
              <w:rPr>
                <w:b w:val="0"/>
                <w:bCs w:val="0"/>
              </w:rPr>
            </w:pPr>
            <w:r w:rsidDel="00000000" w:rsidR="00000000" w:rsidRPr="00000000">
              <w:rPr>
                <w:b w:val="0"/>
                <w:bCs w:val="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6">
            <w:pPr>
              <w:spacing w:line="240" w:lineRule="auto"/>
              <w:ind w:left="120" w:firstLine="0"/>
              <w:rPr>
                <w:b w:val="0"/>
                <w:bCs w:val="0"/>
                <w:i w:val="1"/>
                <w:iCs w:val="1"/>
              </w:rPr>
            </w:pPr>
            <w:r w:rsidDel="00000000" w:rsidR="00000000" w:rsidRPr="00000000">
              <w:rPr>
                <w:b w:val="0"/>
                <w:bCs w:val="0"/>
                <w:i w:val="1"/>
                <w:iCs w:val="1"/>
                <w:rtl w:val="0"/>
              </w:rPr>
              <w:t xml:space="preserve">Malignant neoplasms, stated or presumed to be secondary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7">
            <w:pPr>
              <w:spacing w:line="240" w:lineRule="auto"/>
              <w:ind w:firstLine="20"/>
              <w:jc w:val="center"/>
              <w:rPr>
                <w:b w:val="0"/>
                <w:bCs w:val="0"/>
              </w:rPr>
            </w:pPr>
            <w:r w:rsidDel="00000000" w:rsidR="00000000" w:rsidRPr="00000000">
              <w:rPr>
                <w:b w:val="0"/>
                <w:bCs w:val="0"/>
                <w:rtl w:val="0"/>
              </w:rPr>
              <w:t xml:space="preserve">C77-C79</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8">
            <w:pPr>
              <w:spacing w:line="240" w:lineRule="auto"/>
              <w:ind w:firstLine="20"/>
              <w:jc w:val="center"/>
              <w:rPr>
                <w:b w:val="0"/>
                <w:bCs w:val="0"/>
              </w:rPr>
            </w:pPr>
            <w:r w:rsidDel="00000000" w:rsidR="00000000" w:rsidRPr="00000000">
              <w:rPr>
                <w:b w:val="0"/>
                <w:bCs w:val="0"/>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9">
            <w:pPr>
              <w:spacing w:line="240" w:lineRule="auto"/>
              <w:ind w:left="120" w:firstLine="0"/>
              <w:rPr>
                <w:b w:val="0"/>
                <w:bCs w:val="0"/>
              </w:rPr>
            </w:pPr>
            <w:r w:rsidDel="00000000" w:rsidR="00000000" w:rsidRPr="00000000">
              <w:rPr>
                <w:b w:val="0"/>
                <w:bCs w:val="0"/>
                <w:rtl w:val="0"/>
              </w:rPr>
              <w:t xml:space="preserve">Neoplasma ganas, tidak pasti apakah situs primer atau metastasis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A">
            <w:pPr>
              <w:spacing w:before="200" w:line="240" w:lineRule="auto"/>
              <w:rPr>
                <w:b w:val="0"/>
                <w:bCs w:val="0"/>
              </w:rPr>
            </w:pPr>
            <w:r w:rsidDel="00000000" w:rsidR="00000000" w:rsidRPr="00000000">
              <w:rPr>
                <w:b w:val="0"/>
                <w:bCs w:val="0"/>
                <w:rtl w:val="0"/>
              </w:rPr>
              <w:t xml:space="preserve"> </w:t>
            </w:r>
          </w:p>
        </w:tc>
      </w:tr>
    </w:tbl>
    <w:p w:rsidR="00000000" w:rsidDel="00000000" w:rsidP="00000000" w:rsidRDefault="00000000" w:rsidRPr="00000000" w14:paraId="00001CBB">
      <w:pPr>
        <w:ind w:left="0" w:right="135" w:firstLine="0"/>
        <w:rPr>
          <w:b w:val="0"/>
          <w:bCs w:val="0"/>
        </w:rPr>
      </w:pPr>
      <w:r w:rsidDel="00000000" w:rsidR="00000000" w:rsidRPr="00000000">
        <w:rPr>
          <w:rtl w:val="0"/>
        </w:rPr>
      </w:r>
    </w:p>
    <w:p w:rsidR="00000000" w:rsidDel="00000000" w:rsidP="00000000" w:rsidRDefault="00000000" w:rsidRPr="00000000" w14:paraId="00001CBC">
      <w:pPr>
        <w:pStyle w:val="Heading3"/>
        <w:ind w:left="0" w:right="135" w:firstLine="0"/>
        <w:rPr/>
      </w:pPr>
      <w:bookmarkStart w:colFirst="0" w:colLast="0" w:name="_od8qiru97l6w" w:id="652"/>
      <w:bookmarkEnd w:id="652"/>
      <w:r w:rsidDel="00000000" w:rsidR="00000000" w:rsidRPr="00000000">
        <w:rPr>
          <w:b w:val="0"/>
          <w:bCs w:val="0"/>
          <w:rtl w:val="0"/>
        </w:rPr>
        <w:t xml:space="preserve"> </w:t>
      </w:r>
      <w:r w:rsidDel="00000000" w:rsidR="00000000" w:rsidRPr="00000000">
        <w:rPr>
          <w:rtl w:val="0"/>
        </w:rPr>
        <w:t xml:space="preserve">3.27.4</w:t>
        <w:tab/>
      </w:r>
      <w:r w:rsidDel="00000000" w:rsidR="00000000" w:rsidRPr="00000000">
        <w:rPr>
          <w:i w:val="1"/>
          <w:iCs w:val="1"/>
          <w:rtl w:val="0"/>
        </w:rPr>
        <w:t xml:space="preserve">Periampullary Carcinoma</w:t>
      </w:r>
      <w:r w:rsidDel="00000000" w:rsidR="00000000" w:rsidRPr="00000000">
        <w:rPr>
          <w:rtl w:val="0"/>
        </w:rPr>
        <w:t xml:space="preserve"> (C17.0, C24.0, C24.1, C25.0)</w:t>
      </w:r>
    </w:p>
    <w:p w:rsidR="00000000" w:rsidDel="00000000" w:rsidP="00000000" w:rsidRDefault="00000000" w:rsidRPr="00000000" w14:paraId="00001CBD">
      <w:pPr>
        <w:ind w:left="720" w:firstLine="450"/>
        <w:rPr>
          <w:b w:val="0"/>
          <w:bCs w:val="0"/>
          <w:i w:val="1"/>
          <w:iCs w:val="1"/>
        </w:rPr>
      </w:pPr>
      <w:r w:rsidDel="00000000" w:rsidR="00000000" w:rsidRPr="00000000">
        <w:rPr>
          <w:b w:val="0"/>
          <w:bCs w:val="0"/>
          <w:rtl w:val="0"/>
        </w:rPr>
        <w:t xml:space="preserve">Jika dokter mendiagnosis kanker yang terletak di duodenum bagian atas, gunakan kode C17.0 (</w:t>
      </w:r>
      <w:r w:rsidDel="00000000" w:rsidR="00000000" w:rsidRPr="00000000">
        <w:rPr>
          <w:b w:val="0"/>
          <w:bCs w:val="0"/>
          <w:i w:val="1"/>
          <w:iCs w:val="1"/>
          <w:rtl w:val="0"/>
        </w:rPr>
        <w:t xml:space="preserve">Malignant neoplasm of duodenum</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BE">
      <w:pPr>
        <w:ind w:left="720" w:firstLine="450"/>
        <w:rPr>
          <w:b w:val="0"/>
          <w:bCs w:val="0"/>
          <w:i w:val="1"/>
          <w:iCs w:val="1"/>
        </w:rPr>
      </w:pPr>
      <w:r w:rsidDel="00000000" w:rsidR="00000000" w:rsidRPr="00000000">
        <w:rPr>
          <w:b w:val="0"/>
          <w:bCs w:val="0"/>
          <w:rtl w:val="0"/>
        </w:rPr>
        <w:t xml:space="preserve">Jika dokter mendiagnosis kanker yang terletak di saluran empedu ekstrahepatik distal, gunakan kode C24.0 (</w:t>
      </w:r>
      <w:r w:rsidDel="00000000" w:rsidR="00000000" w:rsidRPr="00000000">
        <w:rPr>
          <w:b w:val="0"/>
          <w:bCs w:val="0"/>
          <w:i w:val="1"/>
          <w:iCs w:val="1"/>
          <w:rtl w:val="0"/>
        </w:rPr>
        <w:t xml:space="preserve">Malignant neoplasm of extrahepatic bile duct</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BF">
      <w:pPr>
        <w:ind w:left="720" w:firstLine="450"/>
        <w:rPr>
          <w:b w:val="0"/>
          <w:bCs w:val="0"/>
          <w:i w:val="1"/>
          <w:iCs w:val="1"/>
        </w:rPr>
      </w:pPr>
      <w:r w:rsidDel="00000000" w:rsidR="00000000" w:rsidRPr="00000000">
        <w:rPr>
          <w:b w:val="0"/>
          <w:bCs w:val="0"/>
          <w:rtl w:val="0"/>
        </w:rPr>
        <w:t xml:space="preserve">Jika dokter mendiagnosis kanker yang terletak di </w:t>
      </w:r>
      <w:r w:rsidDel="00000000" w:rsidR="00000000" w:rsidRPr="00000000">
        <w:rPr>
          <w:b w:val="0"/>
          <w:bCs w:val="0"/>
          <w:i w:val="1"/>
          <w:iCs w:val="1"/>
          <w:rtl w:val="0"/>
        </w:rPr>
        <w:t xml:space="preserve">ampulla of Vater</w:t>
      </w:r>
      <w:r w:rsidDel="00000000" w:rsidR="00000000" w:rsidRPr="00000000">
        <w:rPr>
          <w:b w:val="0"/>
          <w:bCs w:val="0"/>
          <w:rtl w:val="0"/>
        </w:rPr>
        <w:t xml:space="preserve">, gunakan kode C24.1 (</w:t>
      </w:r>
      <w:r w:rsidDel="00000000" w:rsidR="00000000" w:rsidRPr="00000000">
        <w:rPr>
          <w:b w:val="0"/>
          <w:bCs w:val="0"/>
          <w:i w:val="1"/>
          <w:iCs w:val="1"/>
          <w:rtl w:val="0"/>
        </w:rPr>
        <w:t xml:space="preserve">Malignant neoplasm of ampulla of Vater</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C0">
      <w:pPr>
        <w:ind w:left="720" w:firstLine="450"/>
        <w:rPr>
          <w:b w:val="0"/>
          <w:bCs w:val="0"/>
          <w:i w:val="1"/>
          <w:iCs w:val="1"/>
        </w:rPr>
      </w:pPr>
      <w:r w:rsidDel="00000000" w:rsidR="00000000" w:rsidRPr="00000000">
        <w:rPr>
          <w:b w:val="0"/>
          <w:bCs w:val="0"/>
          <w:rtl w:val="0"/>
        </w:rPr>
        <w:t xml:space="preserve">Jika dokter mendiagnosis kanker terletak di kepala pankreas, gunakan kode C25.0 (</w:t>
      </w:r>
      <w:r w:rsidDel="00000000" w:rsidR="00000000" w:rsidRPr="00000000">
        <w:rPr>
          <w:b w:val="0"/>
          <w:bCs w:val="0"/>
          <w:i w:val="1"/>
          <w:iCs w:val="1"/>
          <w:rtl w:val="0"/>
        </w:rPr>
        <w:t xml:space="preserve">Malignant neoplasm of head of pancreas</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C1">
      <w:pPr>
        <w:pStyle w:val="Heading3"/>
        <w:tabs>
          <w:tab w:val="left" w:leader="none" w:pos="1133.8582677165355"/>
        </w:tabs>
        <w:rPr/>
      </w:pPr>
      <w:bookmarkStart w:colFirst="0" w:colLast="0" w:name="_qmsz8nbwdg2z" w:id="653"/>
      <w:bookmarkEnd w:id="653"/>
      <w:r w:rsidDel="00000000" w:rsidR="00000000" w:rsidRPr="00000000">
        <w:rPr>
          <w:rtl w:val="0"/>
        </w:rPr>
        <w:t xml:space="preserve">3.27.5</w:t>
        <w:tab/>
      </w:r>
      <w:r w:rsidDel="00000000" w:rsidR="00000000" w:rsidRPr="00000000">
        <w:rPr>
          <w:i w:val="1"/>
          <w:iCs w:val="1"/>
          <w:rtl w:val="0"/>
        </w:rPr>
        <w:t xml:space="preserve">Liver Carcinoma</w:t>
      </w:r>
      <w:r w:rsidDel="00000000" w:rsidR="00000000" w:rsidRPr="00000000">
        <w:rPr>
          <w:rtl w:val="0"/>
        </w:rPr>
        <w:t xml:space="preserve"> (C22.-)</w:t>
      </w:r>
    </w:p>
    <w:p w:rsidR="00000000" w:rsidDel="00000000" w:rsidP="00000000" w:rsidRDefault="00000000" w:rsidRPr="00000000" w14:paraId="00001CC2">
      <w:pPr>
        <w:ind w:left="1170" w:firstLine="270"/>
        <w:rPr>
          <w:b w:val="0"/>
          <w:bCs w:val="0"/>
          <w:i w:val="1"/>
          <w:iCs w:val="1"/>
        </w:rPr>
      </w:pPr>
      <w:r w:rsidDel="00000000" w:rsidR="00000000" w:rsidRPr="00000000">
        <w:rPr>
          <w:b w:val="0"/>
          <w:bCs w:val="0"/>
          <w:rtl w:val="0"/>
        </w:rPr>
        <w:t xml:space="preserve">Jika dokter mendiagnosis hepatoma atau hepatocellular carcinoma, gunakan kode C22.0 (</w:t>
      </w:r>
      <w:r w:rsidDel="00000000" w:rsidR="00000000" w:rsidRPr="00000000">
        <w:rPr>
          <w:b w:val="0"/>
          <w:bCs w:val="0"/>
          <w:i w:val="1"/>
          <w:iCs w:val="1"/>
          <w:rtl w:val="0"/>
        </w:rPr>
        <w:t xml:space="preserve">Liver cell carcinoma</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C3">
      <w:pPr>
        <w:ind w:left="1170" w:firstLine="270"/>
        <w:rPr>
          <w:b w:val="0"/>
          <w:bCs w:val="0"/>
          <w:i w:val="1"/>
          <w:iCs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intrahepatic cholangiocarcinoma</w:t>
      </w:r>
      <w:r w:rsidDel="00000000" w:rsidR="00000000" w:rsidRPr="00000000">
        <w:rPr>
          <w:b w:val="0"/>
          <w:bCs w:val="0"/>
          <w:rtl w:val="0"/>
        </w:rPr>
        <w:t xml:space="preserve"> atau cholangiocarcinoma, gunakan kode C22.1 (</w:t>
      </w:r>
      <w:r w:rsidDel="00000000" w:rsidR="00000000" w:rsidRPr="00000000">
        <w:rPr>
          <w:b w:val="0"/>
          <w:bCs w:val="0"/>
          <w:i w:val="1"/>
          <w:iCs w:val="1"/>
          <w:rtl w:val="0"/>
        </w:rPr>
        <w:t xml:space="preserve">Intrahepatic bile duct carcinoma</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CC4">
      <w:pPr>
        <w:ind w:left="1170" w:firstLine="270"/>
        <w:rPr>
          <w:b w:val="0"/>
          <w:bCs w:val="0"/>
          <w:i w:val="1"/>
          <w:iCs w:val="1"/>
        </w:rPr>
      </w:pPr>
      <w:r w:rsidDel="00000000" w:rsidR="00000000" w:rsidRPr="00000000">
        <w:rPr>
          <w:b w:val="0"/>
          <w:bCs w:val="0"/>
          <w:rtl w:val="0"/>
        </w:rPr>
        <w:t xml:space="preserve">Jika dokter mendiagnosis hanya menyebutkan </w:t>
      </w:r>
      <w:r w:rsidDel="00000000" w:rsidR="00000000" w:rsidRPr="00000000">
        <w:rPr>
          <w:b w:val="0"/>
          <w:bCs w:val="0"/>
          <w:i w:val="1"/>
          <w:iCs w:val="1"/>
          <w:rtl w:val="0"/>
        </w:rPr>
        <w:t xml:space="preserve">liver tumor</w:t>
      </w:r>
      <w:r w:rsidDel="00000000" w:rsidR="00000000" w:rsidRPr="00000000">
        <w:rPr>
          <w:b w:val="0"/>
          <w:bCs w:val="0"/>
          <w:rtl w:val="0"/>
        </w:rPr>
        <w:t xml:space="preserve">, gunakan kode D37.6 (</w:t>
      </w:r>
      <w:r w:rsidDel="00000000" w:rsidR="00000000" w:rsidRPr="00000000">
        <w:rPr>
          <w:b w:val="0"/>
          <w:bCs w:val="0"/>
          <w:i w:val="1"/>
          <w:iCs w:val="1"/>
          <w:rtl w:val="0"/>
        </w:rPr>
        <w:t xml:space="preserve">Neoplasm of uncertain or unknown behaviour of liver, gallbladder, and bile ducts</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C5">
      <w:pPr>
        <w:ind w:left="1170" w:firstLine="270"/>
        <w:rPr>
          <w:b w:val="0"/>
          <w:bCs w:val="0"/>
          <w:i w:val="1"/>
          <w:iCs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liver mass </w:t>
      </w:r>
      <w:r w:rsidDel="00000000" w:rsidR="00000000" w:rsidRPr="00000000">
        <w:rPr>
          <w:b w:val="0"/>
          <w:bCs w:val="0"/>
          <w:rtl w:val="0"/>
        </w:rPr>
        <w:t xml:space="preserve">yang tidak spesifik, gunakan kode K76.9 (</w:t>
      </w:r>
      <w:r w:rsidDel="00000000" w:rsidR="00000000" w:rsidRPr="00000000">
        <w:rPr>
          <w:b w:val="0"/>
          <w:bCs w:val="0"/>
          <w:i w:val="1"/>
          <w:iCs w:val="1"/>
          <w:rtl w:val="0"/>
        </w:rPr>
        <w:t xml:space="preserve">Liver disease, unspecified</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C6">
      <w:pPr>
        <w:pStyle w:val="Heading3"/>
        <w:tabs>
          <w:tab w:val="left" w:leader="none" w:pos="1129.0157480314965"/>
        </w:tabs>
        <w:rPr/>
      </w:pPr>
      <w:bookmarkStart w:colFirst="0" w:colLast="0" w:name="_eq2btqsst0sm" w:id="654"/>
      <w:bookmarkEnd w:id="654"/>
      <w:r w:rsidDel="00000000" w:rsidR="00000000" w:rsidRPr="00000000">
        <w:rPr>
          <w:rtl w:val="0"/>
        </w:rPr>
        <w:t xml:space="preserve">3.27.6</w:t>
        <w:tab/>
      </w:r>
      <w:r w:rsidDel="00000000" w:rsidR="00000000" w:rsidRPr="00000000">
        <w:rPr>
          <w:i w:val="1"/>
          <w:iCs w:val="1"/>
          <w:rtl w:val="0"/>
        </w:rPr>
        <w:t xml:space="preserve">Ewing’s Sarcoma</w:t>
      </w:r>
      <w:r w:rsidDel="00000000" w:rsidR="00000000" w:rsidRPr="00000000">
        <w:rPr>
          <w:rtl w:val="0"/>
        </w:rPr>
        <w:t xml:space="preserve"> (C40-C41)</w:t>
      </w:r>
    </w:p>
    <w:p w:rsidR="00000000" w:rsidDel="00000000" w:rsidP="00000000" w:rsidRDefault="00000000" w:rsidRPr="00000000" w14:paraId="00001CC7">
      <w:pPr>
        <w:ind w:left="1170" w:firstLine="270"/>
        <w:rPr>
          <w:b w:val="0"/>
          <w:bCs w:val="0"/>
          <w:i w:val="1"/>
          <w:iCs w:val="1"/>
        </w:rPr>
      </w:pPr>
      <w:r w:rsidDel="00000000" w:rsidR="00000000" w:rsidRPr="00000000">
        <w:rPr>
          <w:b w:val="0"/>
          <w:bCs w:val="0"/>
          <w:rtl w:val="0"/>
        </w:rPr>
        <w:t xml:space="preserve">Jika dokter mendiagnosis neoplasma ganas pada tulang panggul, gunakan kode C41.4 (</w:t>
      </w:r>
      <w:r w:rsidDel="00000000" w:rsidR="00000000" w:rsidRPr="00000000">
        <w:rPr>
          <w:b w:val="0"/>
          <w:bCs w:val="0"/>
          <w:i w:val="1"/>
          <w:iCs w:val="1"/>
          <w:rtl w:val="0"/>
        </w:rPr>
        <w:t xml:space="preserve">Malignant neoplasm of pelvic bones, sacrum, and coccyx</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C8">
      <w:pPr>
        <w:ind w:left="1170" w:firstLine="270"/>
        <w:rPr>
          <w:b w:val="0"/>
          <w:bCs w:val="0"/>
        </w:rPr>
      </w:pPr>
      <w:r w:rsidDel="00000000" w:rsidR="00000000" w:rsidRPr="00000000">
        <w:rPr>
          <w:b w:val="0"/>
          <w:bCs w:val="0"/>
          <w:rtl w:val="0"/>
        </w:rPr>
        <w:t xml:space="preserve">Jika dokter mendiagnosis neoplasma ganas pada jaringan lunak lengan atas, gunakan kode C49.1 (</w:t>
      </w:r>
      <w:r w:rsidDel="00000000" w:rsidR="00000000" w:rsidRPr="00000000">
        <w:rPr>
          <w:b w:val="0"/>
          <w:bCs w:val="0"/>
          <w:i w:val="1"/>
          <w:iCs w:val="1"/>
          <w:rtl w:val="0"/>
        </w:rPr>
        <w:t xml:space="preserve">Malignant neoplasm of connective and soft tissue of upper limb, including shoulder</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b w:val="0"/>
          <w:bCs w:val="0"/>
          <w:rtl w:val="0"/>
        </w:rPr>
        <w:t xml:space="preserve"> kemudian tambahkan kode morfologi :</w:t>
      </w:r>
    </w:p>
    <w:p w:rsidR="00000000" w:rsidDel="00000000" w:rsidP="00000000" w:rsidRDefault="00000000" w:rsidRPr="00000000" w14:paraId="00001CC9">
      <w:pPr>
        <w:numPr>
          <w:ilvl w:val="1"/>
          <w:numId w:val="262"/>
        </w:numPr>
        <w:ind w:left="1984.251968503937" w:hanging="360"/>
        <w:rPr>
          <w:b w:val="0"/>
          <w:bCs w:val="0"/>
        </w:rPr>
      </w:pPr>
      <w:r w:rsidDel="00000000" w:rsidR="00000000" w:rsidRPr="00000000">
        <w:rPr>
          <w:b w:val="0"/>
          <w:bCs w:val="0"/>
          <w:rtl w:val="0"/>
        </w:rPr>
        <w:t xml:space="preserve">M9260/3 </w:t>
      </w:r>
      <w:r w:rsidDel="00000000" w:rsidR="00000000" w:rsidRPr="00000000">
        <w:rPr>
          <w:b w:val="0"/>
          <w:bCs w:val="0"/>
          <w:i w:val="1"/>
          <w:iCs w:val="1"/>
          <w:rtl w:val="0"/>
        </w:rPr>
        <w:t xml:space="preserve">Ewing’s sarcoma</w:t>
      </w:r>
    </w:p>
    <w:p w:rsidR="00000000" w:rsidDel="00000000" w:rsidP="00000000" w:rsidRDefault="00000000" w:rsidRPr="00000000" w14:paraId="00001CCA">
      <w:pPr>
        <w:numPr>
          <w:ilvl w:val="1"/>
          <w:numId w:val="262"/>
        </w:numPr>
        <w:ind w:left="1984.251968503937" w:hanging="360"/>
        <w:rPr>
          <w:b w:val="0"/>
          <w:bCs w:val="0"/>
        </w:rPr>
      </w:pPr>
      <w:r w:rsidDel="00000000" w:rsidR="00000000" w:rsidRPr="00000000">
        <w:rPr>
          <w:b w:val="0"/>
          <w:bCs w:val="0"/>
          <w:rtl w:val="0"/>
        </w:rPr>
        <w:t xml:space="preserve">M9473/3 </w:t>
      </w:r>
      <w:r w:rsidDel="00000000" w:rsidR="00000000" w:rsidRPr="00000000">
        <w:rPr>
          <w:b w:val="0"/>
          <w:bCs w:val="0"/>
          <w:i w:val="1"/>
          <w:iCs w:val="1"/>
          <w:rtl w:val="0"/>
        </w:rPr>
        <w:t xml:space="preserve">Primitive neuroectodermal tumor</w:t>
      </w:r>
    </w:p>
    <w:p w:rsidR="00000000" w:rsidDel="00000000" w:rsidP="00000000" w:rsidRDefault="00000000" w:rsidRPr="00000000" w14:paraId="00001CCB">
      <w:pPr>
        <w:numPr>
          <w:ilvl w:val="1"/>
          <w:numId w:val="262"/>
        </w:numPr>
        <w:spacing w:after="200" w:lineRule="auto"/>
        <w:ind w:left="1984.251968503937" w:hanging="360"/>
        <w:rPr>
          <w:b w:val="0"/>
          <w:bCs w:val="0"/>
        </w:rPr>
      </w:pPr>
      <w:r w:rsidDel="00000000" w:rsidR="00000000" w:rsidRPr="00000000">
        <w:rPr>
          <w:b w:val="0"/>
          <w:bCs w:val="0"/>
          <w:rtl w:val="0"/>
        </w:rPr>
        <w:t xml:space="preserve">M9364/3 </w:t>
      </w:r>
      <w:r w:rsidDel="00000000" w:rsidR="00000000" w:rsidRPr="00000000">
        <w:rPr>
          <w:b w:val="0"/>
          <w:bCs w:val="0"/>
          <w:i w:val="1"/>
          <w:iCs w:val="1"/>
          <w:rtl w:val="0"/>
        </w:rPr>
        <w:t xml:space="preserve">Peripheral neuroectodermal tumor</w:t>
      </w:r>
    </w:p>
    <w:p w:rsidR="00000000" w:rsidDel="00000000" w:rsidP="00000000" w:rsidRDefault="00000000" w:rsidRPr="00000000" w14:paraId="00001CCC">
      <w:pPr>
        <w:pStyle w:val="Heading3"/>
        <w:tabs>
          <w:tab w:val="left" w:leader="none" w:pos="1133.8582677165355"/>
        </w:tabs>
        <w:rPr/>
      </w:pPr>
      <w:bookmarkStart w:colFirst="0" w:colLast="0" w:name="_rjxhxvga5ive" w:id="655"/>
      <w:bookmarkEnd w:id="655"/>
      <w:r w:rsidDel="00000000" w:rsidR="00000000" w:rsidRPr="00000000">
        <w:rPr>
          <w:rtl w:val="0"/>
        </w:rPr>
        <w:t xml:space="preserve">3.27.7</w:t>
        <w:tab/>
      </w:r>
      <w:r w:rsidDel="00000000" w:rsidR="00000000" w:rsidRPr="00000000">
        <w:rPr>
          <w:i w:val="1"/>
          <w:iCs w:val="1"/>
          <w:rtl w:val="0"/>
        </w:rPr>
        <w:t xml:space="preserve">Carcinoma Mammae</w:t>
      </w:r>
      <w:r w:rsidDel="00000000" w:rsidR="00000000" w:rsidRPr="00000000">
        <w:rPr>
          <w:rtl w:val="0"/>
        </w:rPr>
        <w:t xml:space="preserve"> (C50.-)</w:t>
      </w:r>
    </w:p>
    <w:p w:rsidR="00000000" w:rsidDel="00000000" w:rsidP="00000000" w:rsidRDefault="00000000" w:rsidRPr="00000000" w14:paraId="00001CCD">
      <w:pPr>
        <w:ind w:left="1170" w:firstLine="270"/>
        <w:rPr>
          <w:b w:val="0"/>
          <w:bCs w:val="0"/>
        </w:rPr>
      </w:pPr>
      <w:r w:rsidDel="00000000" w:rsidR="00000000" w:rsidRPr="00000000">
        <w:rPr>
          <w:b w:val="0"/>
          <w:bCs w:val="0"/>
          <w:rtl w:val="0"/>
        </w:rPr>
        <w:t xml:space="preserve">Jika dokter mendiagnosis neoplasma ganas payudara, gunakan kode dalam kelompok C50.- (</w:t>
      </w:r>
      <w:r w:rsidDel="00000000" w:rsidR="00000000" w:rsidRPr="00000000">
        <w:rPr>
          <w:b w:val="0"/>
          <w:bCs w:val="0"/>
          <w:i w:val="1"/>
          <w:iCs w:val="1"/>
          <w:rtl w:val="0"/>
        </w:rPr>
        <w:t xml:space="preserve">Malignant neoplasm of breast</w:t>
      </w:r>
      <w:r w:rsidDel="00000000" w:rsidR="00000000" w:rsidRPr="00000000">
        <w:rPr>
          <w:b w:val="0"/>
          <w:bCs w:val="0"/>
          <w:rtl w:val="0"/>
        </w:rPr>
        <w:t xml:space="preserve">) sesuai lokasi anatomi neoplasma pada payudara. </w:t>
      </w:r>
    </w:p>
    <w:p w:rsidR="00000000" w:rsidDel="00000000" w:rsidP="00000000" w:rsidRDefault="00000000" w:rsidRPr="00000000" w14:paraId="00001CCE">
      <w:pPr>
        <w:ind w:left="1170" w:firstLine="270"/>
        <w:rPr>
          <w:b w:val="0"/>
          <w:bCs w:val="0"/>
          <w:i w:val="1"/>
          <w:iCs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breast tumour</w:t>
      </w:r>
      <w:r w:rsidDel="00000000" w:rsidR="00000000" w:rsidRPr="00000000">
        <w:rPr>
          <w:b w:val="0"/>
          <w:bCs w:val="0"/>
          <w:rtl w:val="0"/>
        </w:rPr>
        <w:t xml:space="preserve">, gunakan kode D48.6 (</w:t>
      </w:r>
      <w:r w:rsidDel="00000000" w:rsidR="00000000" w:rsidRPr="00000000">
        <w:rPr>
          <w:b w:val="0"/>
          <w:bCs w:val="0"/>
          <w:i w:val="1"/>
          <w:iCs w:val="1"/>
          <w:rtl w:val="0"/>
        </w:rPr>
        <w:t xml:space="preserve">Neoplasm of uncertain or unknown behaviour of breast</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CF">
      <w:pPr>
        <w:pStyle w:val="Heading3"/>
        <w:tabs>
          <w:tab w:val="left" w:leader="none" w:pos="1133.8582677165355"/>
        </w:tabs>
        <w:rPr/>
      </w:pPr>
      <w:bookmarkStart w:colFirst="0" w:colLast="0" w:name="_kkm09fxf2thy" w:id="656"/>
      <w:bookmarkEnd w:id="656"/>
      <w:r w:rsidDel="00000000" w:rsidR="00000000" w:rsidRPr="00000000">
        <w:rPr>
          <w:rtl w:val="0"/>
        </w:rPr>
        <w:t xml:space="preserve">3.27.8</w:t>
        <w:tab/>
        <w:t xml:space="preserve">Carcinoma of cervix (C53.-)</w:t>
      </w:r>
    </w:p>
    <w:p w:rsidR="00000000" w:rsidDel="00000000" w:rsidP="00000000" w:rsidRDefault="00000000" w:rsidRPr="00000000" w14:paraId="00001CD0">
      <w:pPr>
        <w:ind w:left="1170" w:firstLine="270"/>
        <w:rPr>
          <w:b w:val="0"/>
          <w:bCs w:val="0"/>
        </w:rPr>
      </w:pPr>
      <w:r w:rsidDel="00000000" w:rsidR="00000000" w:rsidRPr="00000000">
        <w:rPr>
          <w:b w:val="0"/>
          <w:bCs w:val="0"/>
          <w:rtl w:val="0"/>
        </w:rPr>
        <w:t xml:space="preserve">Jika dokter mendiagnosis neoplasma ganas serviks, gunakan kode dalam kelompok C53.- (</w:t>
      </w:r>
      <w:r w:rsidDel="00000000" w:rsidR="00000000" w:rsidRPr="00000000">
        <w:rPr>
          <w:b w:val="0"/>
          <w:bCs w:val="0"/>
          <w:i w:val="1"/>
          <w:iCs w:val="1"/>
          <w:rtl w:val="0"/>
        </w:rPr>
        <w:t xml:space="preserve">Malignant neoplasm of cervix uteri</w:t>
      </w:r>
      <w:r w:rsidDel="00000000" w:rsidR="00000000" w:rsidRPr="00000000">
        <w:rPr>
          <w:b w:val="0"/>
          <w:bCs w:val="0"/>
          <w:rtl w:val="0"/>
        </w:rPr>
        <w:t xml:space="preserve">) sesuai lokasi anatomi neoplasma.</w:t>
      </w:r>
    </w:p>
    <w:p w:rsidR="00000000" w:rsidDel="00000000" w:rsidP="00000000" w:rsidRDefault="00000000" w:rsidRPr="00000000" w14:paraId="00001CD1">
      <w:pPr>
        <w:ind w:left="1170" w:firstLine="270"/>
        <w:rPr>
          <w:b w:val="0"/>
          <w:bCs w:val="0"/>
        </w:rPr>
      </w:pPr>
      <w:r w:rsidDel="00000000" w:rsidR="00000000" w:rsidRPr="00000000">
        <w:rPr>
          <w:b w:val="0"/>
          <w:bCs w:val="0"/>
          <w:rtl w:val="0"/>
        </w:rPr>
        <w:t xml:space="preserve">Jika dokter mendiagnosis neoplasma ganas </w:t>
      </w:r>
      <w:r w:rsidDel="00000000" w:rsidR="00000000" w:rsidRPr="00000000">
        <w:rPr>
          <w:b w:val="0"/>
          <w:bCs w:val="0"/>
          <w:i w:val="1"/>
          <w:iCs w:val="1"/>
          <w:rtl w:val="0"/>
        </w:rPr>
        <w:t xml:space="preserve">endocervix</w:t>
      </w:r>
      <w:r w:rsidDel="00000000" w:rsidR="00000000" w:rsidRPr="00000000">
        <w:rPr>
          <w:b w:val="0"/>
          <w:bCs w:val="0"/>
          <w:rtl w:val="0"/>
        </w:rPr>
        <w:t xml:space="preserve">, gunakan C53.0 (</w:t>
      </w:r>
      <w:r w:rsidDel="00000000" w:rsidR="00000000" w:rsidRPr="00000000">
        <w:rPr>
          <w:b w:val="0"/>
          <w:bCs w:val="0"/>
          <w:i w:val="1"/>
          <w:iCs w:val="1"/>
          <w:rtl w:val="0"/>
        </w:rPr>
        <w:t xml:space="preserve">Endocervix</w:t>
      </w:r>
      <w:r w:rsidDel="00000000" w:rsidR="00000000" w:rsidRPr="00000000">
        <w:rPr>
          <w:b w:val="0"/>
          <w:bCs w:val="0"/>
          <w:rtl w:val="0"/>
        </w:rPr>
        <w:t xml:space="preserve">).</w:t>
      </w:r>
    </w:p>
    <w:p w:rsidR="00000000" w:rsidDel="00000000" w:rsidP="00000000" w:rsidRDefault="00000000" w:rsidRPr="00000000" w14:paraId="00001CD2">
      <w:pPr>
        <w:ind w:left="1170" w:firstLine="270"/>
        <w:rPr>
          <w:b w:val="0"/>
          <w:bCs w:val="0"/>
        </w:rPr>
      </w:pPr>
      <w:r w:rsidDel="00000000" w:rsidR="00000000" w:rsidRPr="00000000">
        <w:rPr>
          <w:b w:val="0"/>
          <w:bCs w:val="0"/>
          <w:rtl w:val="0"/>
        </w:rPr>
        <w:t xml:space="preserve">Jika dokter mendiagnosis neoplasma ganas </w:t>
      </w:r>
      <w:r w:rsidDel="00000000" w:rsidR="00000000" w:rsidRPr="00000000">
        <w:rPr>
          <w:b w:val="0"/>
          <w:bCs w:val="0"/>
          <w:i w:val="1"/>
          <w:iCs w:val="1"/>
          <w:rtl w:val="0"/>
        </w:rPr>
        <w:t xml:space="preserve">exocervix</w:t>
      </w:r>
      <w:r w:rsidDel="00000000" w:rsidR="00000000" w:rsidRPr="00000000">
        <w:rPr>
          <w:b w:val="0"/>
          <w:bCs w:val="0"/>
          <w:rtl w:val="0"/>
        </w:rPr>
        <w:t xml:space="preserve">, gunakan C53.1 (</w:t>
      </w:r>
      <w:r w:rsidDel="00000000" w:rsidR="00000000" w:rsidRPr="00000000">
        <w:rPr>
          <w:b w:val="0"/>
          <w:bCs w:val="0"/>
          <w:i w:val="1"/>
          <w:iCs w:val="1"/>
          <w:rtl w:val="0"/>
        </w:rPr>
        <w:t xml:space="preserve">Exocervix</w:t>
      </w:r>
      <w:r w:rsidDel="00000000" w:rsidR="00000000" w:rsidRPr="00000000">
        <w:rPr>
          <w:b w:val="0"/>
          <w:bCs w:val="0"/>
          <w:rtl w:val="0"/>
        </w:rPr>
        <w:t xml:space="preserve">).</w:t>
      </w:r>
    </w:p>
    <w:p w:rsidR="00000000" w:rsidDel="00000000" w:rsidP="00000000" w:rsidRDefault="00000000" w:rsidRPr="00000000" w14:paraId="00001CD3">
      <w:pPr>
        <w:ind w:left="1170" w:firstLine="270"/>
        <w:rPr>
          <w:b w:val="0"/>
          <w:bCs w:val="0"/>
        </w:rPr>
      </w:pPr>
      <w:r w:rsidDel="00000000" w:rsidR="00000000" w:rsidRPr="00000000">
        <w:rPr>
          <w:b w:val="0"/>
          <w:bCs w:val="0"/>
          <w:rtl w:val="0"/>
        </w:rPr>
        <w:t xml:space="preserve">Jika dokter mendiagnosis neoplasma ganas serviks yang tidak spesifik, gunakan C53.1 (</w:t>
      </w:r>
      <w:r w:rsidDel="00000000" w:rsidR="00000000" w:rsidRPr="00000000">
        <w:rPr>
          <w:b w:val="0"/>
          <w:bCs w:val="0"/>
          <w:i w:val="1"/>
          <w:iCs w:val="1"/>
          <w:rtl w:val="0"/>
        </w:rPr>
        <w:t xml:space="preserve">Cervix uteri, unspecified</w:t>
      </w:r>
      <w:r w:rsidDel="00000000" w:rsidR="00000000" w:rsidRPr="00000000">
        <w:rPr>
          <w:b w:val="0"/>
          <w:bCs w:val="0"/>
          <w:rtl w:val="0"/>
        </w:rPr>
        <w:t xml:space="preserve">).</w:t>
      </w:r>
    </w:p>
    <w:p w:rsidR="00000000" w:rsidDel="00000000" w:rsidP="00000000" w:rsidRDefault="00000000" w:rsidRPr="00000000" w14:paraId="00001CD4">
      <w:pPr>
        <w:pStyle w:val="Heading3"/>
        <w:tabs>
          <w:tab w:val="left" w:leader="none" w:pos="1133.8582677165355"/>
        </w:tabs>
        <w:rPr/>
      </w:pPr>
      <w:bookmarkStart w:colFirst="0" w:colLast="0" w:name="_av5gq4z7qko0" w:id="657"/>
      <w:bookmarkEnd w:id="657"/>
      <w:r w:rsidDel="00000000" w:rsidR="00000000" w:rsidRPr="00000000">
        <w:rPr>
          <w:rtl w:val="0"/>
        </w:rPr>
        <w:t xml:space="preserve">3.27.9</w:t>
        <w:tab/>
      </w:r>
      <w:r w:rsidDel="00000000" w:rsidR="00000000" w:rsidRPr="00000000">
        <w:rPr>
          <w:i w:val="1"/>
          <w:iCs w:val="1"/>
          <w:rtl w:val="0"/>
        </w:rPr>
        <w:t xml:space="preserve">Malignant neoplasm of corpus uteri </w:t>
      </w:r>
      <w:r w:rsidDel="00000000" w:rsidR="00000000" w:rsidRPr="00000000">
        <w:rPr>
          <w:rtl w:val="0"/>
        </w:rPr>
        <w:t xml:space="preserve">(C54-C55)</w:t>
      </w:r>
    </w:p>
    <w:p w:rsidR="00000000" w:rsidDel="00000000" w:rsidP="00000000" w:rsidRDefault="00000000" w:rsidRPr="00000000" w14:paraId="00001CD5">
      <w:pPr>
        <w:ind w:left="1133.858267716535" w:firstLine="708.6614173228347"/>
        <w:rPr>
          <w:b w:val="0"/>
          <w:bCs w:val="0"/>
        </w:rPr>
      </w:pPr>
      <w:r w:rsidDel="00000000" w:rsidR="00000000" w:rsidRPr="00000000">
        <w:rPr>
          <w:b w:val="0"/>
          <w:bCs w:val="0"/>
          <w:rtl w:val="0"/>
        </w:rPr>
        <w:t xml:space="preserve">Jika dokter mendiagnosis neoplasma ganas pada uterus gunakan kode dalam kelompok C54.- (</w:t>
      </w:r>
      <w:r w:rsidDel="00000000" w:rsidR="00000000" w:rsidRPr="00000000">
        <w:rPr>
          <w:b w:val="0"/>
          <w:bCs w:val="0"/>
          <w:i w:val="1"/>
          <w:iCs w:val="1"/>
          <w:rtl w:val="0"/>
        </w:rPr>
        <w:t xml:space="preserve">Malignant neoplasm of corpus uteri</w:t>
      </w:r>
      <w:r w:rsidDel="00000000" w:rsidR="00000000" w:rsidRPr="00000000">
        <w:rPr>
          <w:b w:val="0"/>
          <w:bCs w:val="0"/>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sesuai  lokasi anatomi:</w:t>
      </w:r>
    </w:p>
    <w:p w:rsidR="00000000" w:rsidDel="00000000" w:rsidP="00000000" w:rsidRDefault="00000000" w:rsidRPr="00000000" w14:paraId="00001CD6">
      <w:pPr>
        <w:numPr>
          <w:ilvl w:val="0"/>
          <w:numId w:val="9"/>
        </w:numPr>
        <w:ind w:left="1559.0551181102362" w:hanging="359.05511811023615"/>
        <w:rPr>
          <w:b w:val="0"/>
          <w:bCs w:val="0"/>
        </w:rPr>
      </w:pPr>
      <w:r w:rsidDel="00000000" w:rsidR="00000000" w:rsidRPr="00000000">
        <w:rPr>
          <w:b w:val="0"/>
          <w:bCs w:val="0"/>
          <w:rtl w:val="0"/>
        </w:rPr>
        <w:t xml:space="preserve">C54.0 (</w:t>
      </w:r>
      <w:r w:rsidDel="00000000" w:rsidR="00000000" w:rsidRPr="00000000">
        <w:rPr>
          <w:b w:val="0"/>
          <w:bCs w:val="0"/>
          <w:i w:val="1"/>
          <w:iCs w:val="1"/>
          <w:rtl w:val="0"/>
        </w:rPr>
        <w:t xml:space="preserve">Isthmus uteri</w:t>
      </w:r>
      <w:r w:rsidDel="00000000" w:rsidR="00000000" w:rsidRPr="00000000">
        <w:rPr>
          <w:b w:val="0"/>
          <w:bCs w:val="0"/>
          <w:rtl w:val="0"/>
        </w:rPr>
        <w:t xml:space="preserve">)</w:t>
      </w:r>
    </w:p>
    <w:p w:rsidR="00000000" w:rsidDel="00000000" w:rsidP="00000000" w:rsidRDefault="00000000" w:rsidRPr="00000000" w14:paraId="00001CD7">
      <w:pPr>
        <w:numPr>
          <w:ilvl w:val="0"/>
          <w:numId w:val="9"/>
        </w:numPr>
        <w:ind w:left="1559.0551181102362" w:hanging="359.05511811023615"/>
        <w:rPr>
          <w:b w:val="0"/>
          <w:bCs w:val="0"/>
        </w:rPr>
      </w:pPr>
      <w:r w:rsidDel="00000000" w:rsidR="00000000" w:rsidRPr="00000000">
        <w:rPr>
          <w:b w:val="0"/>
          <w:bCs w:val="0"/>
          <w:rtl w:val="0"/>
        </w:rPr>
        <w:t xml:space="preserve">C54.1 (</w:t>
      </w:r>
      <w:r w:rsidDel="00000000" w:rsidR="00000000" w:rsidRPr="00000000">
        <w:rPr>
          <w:b w:val="0"/>
          <w:bCs w:val="0"/>
          <w:i w:val="1"/>
          <w:iCs w:val="1"/>
          <w:rtl w:val="0"/>
        </w:rPr>
        <w:t xml:space="preserve">Endometrium</w:t>
      </w:r>
      <w:r w:rsidDel="00000000" w:rsidR="00000000" w:rsidRPr="00000000">
        <w:rPr>
          <w:b w:val="0"/>
          <w:bCs w:val="0"/>
          <w:rtl w:val="0"/>
        </w:rPr>
        <w:t xml:space="preserve">)</w:t>
      </w:r>
    </w:p>
    <w:p w:rsidR="00000000" w:rsidDel="00000000" w:rsidP="00000000" w:rsidRDefault="00000000" w:rsidRPr="00000000" w14:paraId="00001CD8">
      <w:pPr>
        <w:numPr>
          <w:ilvl w:val="0"/>
          <w:numId w:val="9"/>
        </w:numPr>
        <w:ind w:left="1559.0551181102362" w:hanging="359.05511811023615"/>
        <w:rPr>
          <w:b w:val="0"/>
          <w:bCs w:val="0"/>
        </w:rPr>
      </w:pPr>
      <w:r w:rsidDel="00000000" w:rsidR="00000000" w:rsidRPr="00000000">
        <w:rPr>
          <w:b w:val="0"/>
          <w:bCs w:val="0"/>
          <w:rtl w:val="0"/>
        </w:rPr>
        <w:t xml:space="preserve">C54.2 (</w:t>
      </w:r>
      <w:r w:rsidDel="00000000" w:rsidR="00000000" w:rsidRPr="00000000">
        <w:rPr>
          <w:b w:val="0"/>
          <w:bCs w:val="0"/>
          <w:i w:val="1"/>
          <w:iCs w:val="1"/>
          <w:rtl w:val="0"/>
        </w:rPr>
        <w:t xml:space="preserve">Myometrium</w:t>
      </w:r>
      <w:r w:rsidDel="00000000" w:rsidR="00000000" w:rsidRPr="00000000">
        <w:rPr>
          <w:b w:val="0"/>
          <w:bCs w:val="0"/>
          <w:rtl w:val="0"/>
        </w:rPr>
        <w:t xml:space="preserve">)</w:t>
      </w:r>
    </w:p>
    <w:p w:rsidR="00000000" w:rsidDel="00000000" w:rsidP="00000000" w:rsidRDefault="00000000" w:rsidRPr="00000000" w14:paraId="00001CD9">
      <w:pPr>
        <w:numPr>
          <w:ilvl w:val="0"/>
          <w:numId w:val="9"/>
        </w:numPr>
        <w:ind w:left="1559.0551181102362" w:hanging="359.05511811023615"/>
        <w:rPr>
          <w:b w:val="0"/>
          <w:bCs w:val="0"/>
        </w:rPr>
      </w:pPr>
      <w:r w:rsidDel="00000000" w:rsidR="00000000" w:rsidRPr="00000000">
        <w:rPr>
          <w:b w:val="0"/>
          <w:bCs w:val="0"/>
          <w:rtl w:val="0"/>
        </w:rPr>
        <w:t xml:space="preserve">C54.3 (</w:t>
      </w:r>
      <w:r w:rsidDel="00000000" w:rsidR="00000000" w:rsidRPr="00000000">
        <w:rPr>
          <w:b w:val="0"/>
          <w:bCs w:val="0"/>
          <w:i w:val="1"/>
          <w:iCs w:val="1"/>
          <w:rtl w:val="0"/>
        </w:rPr>
        <w:t xml:space="preserve">Fundus uteri</w:t>
      </w:r>
      <w:r w:rsidDel="00000000" w:rsidR="00000000" w:rsidRPr="00000000">
        <w:rPr>
          <w:b w:val="0"/>
          <w:bCs w:val="0"/>
          <w:rtl w:val="0"/>
        </w:rPr>
        <w:t xml:space="preserve">)</w:t>
      </w:r>
    </w:p>
    <w:p w:rsidR="00000000" w:rsidDel="00000000" w:rsidP="00000000" w:rsidRDefault="00000000" w:rsidRPr="00000000" w14:paraId="00001CDA">
      <w:pPr>
        <w:numPr>
          <w:ilvl w:val="0"/>
          <w:numId w:val="9"/>
        </w:numPr>
        <w:ind w:left="1559.0551181102362" w:hanging="359.05511811023615"/>
        <w:rPr>
          <w:b w:val="0"/>
          <w:bCs w:val="0"/>
        </w:rPr>
      </w:pPr>
      <w:r w:rsidDel="00000000" w:rsidR="00000000" w:rsidRPr="00000000">
        <w:rPr>
          <w:b w:val="0"/>
          <w:bCs w:val="0"/>
          <w:rtl w:val="0"/>
        </w:rPr>
        <w:t xml:space="preserve">C54.8 (</w:t>
      </w:r>
      <w:r w:rsidDel="00000000" w:rsidR="00000000" w:rsidRPr="00000000">
        <w:rPr>
          <w:b w:val="0"/>
          <w:bCs w:val="0"/>
          <w:i w:val="1"/>
          <w:iCs w:val="1"/>
          <w:rtl w:val="0"/>
        </w:rPr>
        <w:t xml:space="preserve">Overlapping lesion of corpus uteri</w:t>
      </w:r>
      <w:r w:rsidDel="00000000" w:rsidR="00000000" w:rsidRPr="00000000">
        <w:rPr>
          <w:b w:val="0"/>
          <w:bCs w:val="0"/>
          <w:rtl w:val="0"/>
        </w:rPr>
        <w:t xml:space="preserve">)</w:t>
      </w:r>
    </w:p>
    <w:p w:rsidR="00000000" w:rsidDel="00000000" w:rsidP="00000000" w:rsidRDefault="00000000" w:rsidRPr="00000000" w14:paraId="00001CDB">
      <w:pPr>
        <w:numPr>
          <w:ilvl w:val="0"/>
          <w:numId w:val="9"/>
        </w:numPr>
        <w:ind w:left="1559.0551181102362" w:hanging="359.05511811023615"/>
        <w:rPr>
          <w:b w:val="0"/>
          <w:bCs w:val="0"/>
        </w:rPr>
      </w:pPr>
      <w:r w:rsidDel="00000000" w:rsidR="00000000" w:rsidRPr="00000000">
        <w:rPr>
          <w:b w:val="0"/>
          <w:bCs w:val="0"/>
          <w:rtl w:val="0"/>
        </w:rPr>
        <w:t xml:space="preserve">C54.9 (</w:t>
      </w:r>
      <w:r w:rsidDel="00000000" w:rsidR="00000000" w:rsidRPr="00000000">
        <w:rPr>
          <w:b w:val="0"/>
          <w:bCs w:val="0"/>
          <w:i w:val="1"/>
          <w:iCs w:val="1"/>
          <w:rtl w:val="0"/>
        </w:rPr>
        <w:t xml:space="preserve">Corpus uteri, unspecified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CDC">
      <w:pPr>
        <w:pStyle w:val="Heading3"/>
        <w:tabs>
          <w:tab w:val="left" w:leader="none" w:pos="1133.8582677165355"/>
        </w:tabs>
        <w:spacing w:after="0" w:line="360" w:lineRule="auto"/>
        <w:ind w:left="283.46456692913375" w:firstLine="0"/>
        <w:jc w:val="both"/>
        <w:rPr>
          <w:b w:val="0"/>
          <w:bCs w:val="0"/>
        </w:rPr>
      </w:pPr>
      <w:bookmarkStart w:colFirst="0" w:colLast="0" w:name="_m9nox19ip3eq" w:id="658"/>
      <w:bookmarkEnd w:id="658"/>
      <w:r w:rsidDel="00000000" w:rsidR="00000000" w:rsidRPr="00000000">
        <w:rPr>
          <w:rtl w:val="0"/>
        </w:rPr>
        <w:t xml:space="preserve">3.27.10</w:t>
        <w:tab/>
      </w:r>
      <w:r w:rsidDel="00000000" w:rsidR="00000000" w:rsidRPr="00000000">
        <w:rPr>
          <w:i w:val="1"/>
          <w:iCs w:val="1"/>
          <w:rtl w:val="0"/>
        </w:rPr>
        <w:t xml:space="preserve">Neoplasm of ovary</w:t>
      </w:r>
      <w:r w:rsidDel="00000000" w:rsidR="00000000" w:rsidRPr="00000000">
        <w:rPr>
          <w:rtl w:val="0"/>
        </w:rPr>
        <w:t xml:space="preserve"> (C56, D27, D39.1)</w:t>
      </w:r>
      <w:r w:rsidDel="00000000" w:rsidR="00000000" w:rsidRPr="00000000">
        <w:rPr>
          <w:rtl w:val="0"/>
        </w:rPr>
      </w:r>
    </w:p>
    <w:p w:rsidR="00000000" w:rsidDel="00000000" w:rsidP="00000000" w:rsidRDefault="00000000" w:rsidRPr="00000000" w14:paraId="00001CDD">
      <w:pPr>
        <w:spacing w:after="0" w:before="0" w:line="360" w:lineRule="auto"/>
        <w:ind w:left="1080" w:firstLine="720"/>
        <w:jc w:val="both"/>
        <w:rPr>
          <w:b w:val="0"/>
          <w:bCs w:val="0"/>
          <w:i w:val="1"/>
          <w:iCs w:val="1"/>
        </w:rPr>
      </w:pPr>
      <w:r w:rsidDel="00000000" w:rsidR="00000000" w:rsidRPr="00000000">
        <w:rPr>
          <w:b w:val="0"/>
          <w:bCs w:val="0"/>
          <w:rtl w:val="0"/>
        </w:rPr>
        <w:t xml:space="preserve">Jika dokter mendiagnosis tumor ovarium jenis </w:t>
      </w:r>
      <w:r w:rsidDel="00000000" w:rsidR="00000000" w:rsidRPr="00000000">
        <w:rPr>
          <w:b w:val="0"/>
          <w:bCs w:val="0"/>
          <w:i w:val="1"/>
          <w:iCs w:val="1"/>
          <w:rtl w:val="0"/>
        </w:rPr>
        <w:t xml:space="preserve">cystadenoma</w:t>
      </w:r>
      <w:r w:rsidDel="00000000" w:rsidR="00000000" w:rsidRPr="00000000">
        <w:rPr>
          <w:b w:val="0"/>
          <w:bCs w:val="0"/>
          <w:rtl w:val="0"/>
        </w:rPr>
        <w:t xml:space="preserve"> dengan </w:t>
      </w:r>
      <w:r w:rsidDel="00000000" w:rsidR="00000000" w:rsidRPr="00000000">
        <w:rPr>
          <w:b w:val="0"/>
          <w:bCs w:val="0"/>
          <w:i w:val="1"/>
          <w:iCs w:val="1"/>
          <w:rtl w:val="0"/>
        </w:rPr>
        <w:t xml:space="preserve">borderline malignancy</w:t>
      </w:r>
      <w:r w:rsidDel="00000000" w:rsidR="00000000" w:rsidRPr="00000000">
        <w:rPr>
          <w:b w:val="0"/>
          <w:bCs w:val="0"/>
          <w:rtl w:val="0"/>
        </w:rPr>
        <w:t xml:space="preserve"> atau </w:t>
      </w:r>
      <w:r w:rsidDel="00000000" w:rsidR="00000000" w:rsidRPr="00000000">
        <w:rPr>
          <w:b w:val="0"/>
          <w:bCs w:val="0"/>
          <w:i w:val="1"/>
          <w:iCs w:val="1"/>
          <w:rtl w:val="0"/>
        </w:rPr>
        <w:t xml:space="preserve">low malignant potential</w:t>
      </w:r>
      <w:r w:rsidDel="00000000" w:rsidR="00000000" w:rsidRPr="00000000">
        <w:rPr>
          <w:b w:val="0"/>
          <w:bCs w:val="0"/>
          <w:rtl w:val="0"/>
        </w:rPr>
        <w:t xml:space="preserve">, gunakan kode C56 (</w:t>
      </w:r>
      <w:r w:rsidDel="00000000" w:rsidR="00000000" w:rsidRPr="00000000">
        <w:rPr>
          <w:b w:val="0"/>
          <w:bCs w:val="0"/>
          <w:i w:val="1"/>
          <w:iCs w:val="1"/>
          <w:rtl w:val="0"/>
        </w:rPr>
        <w:t xml:space="preserve">Malignant neoplasm of ovary</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DE">
      <w:pPr>
        <w:spacing w:after="0" w:before="0" w:line="360" w:lineRule="auto"/>
        <w:ind w:left="1080" w:firstLine="720"/>
        <w:jc w:val="both"/>
        <w:rPr>
          <w:b w:val="0"/>
          <w:bCs w:val="0"/>
          <w:i w:val="1"/>
          <w:iCs w:val="1"/>
        </w:rPr>
      </w:pPr>
      <w:r w:rsidDel="00000000" w:rsidR="00000000" w:rsidRPr="00000000">
        <w:rPr>
          <w:b w:val="0"/>
          <w:bCs w:val="0"/>
          <w:rtl w:val="0"/>
        </w:rPr>
        <w:t xml:space="preserve">Jika dokter mendiagnosis</w:t>
      </w:r>
      <w:r w:rsidDel="00000000" w:rsidR="00000000" w:rsidRPr="00000000">
        <w:rPr>
          <w:b w:val="0"/>
          <w:bCs w:val="0"/>
          <w:i w:val="1"/>
          <w:iCs w:val="1"/>
          <w:rtl w:val="0"/>
        </w:rPr>
        <w:t xml:space="preserve"> </w:t>
      </w:r>
      <w:r w:rsidDel="00000000" w:rsidR="00000000" w:rsidRPr="00000000">
        <w:rPr>
          <w:b w:val="0"/>
          <w:bCs w:val="0"/>
          <w:rtl w:val="0"/>
        </w:rPr>
        <w:t xml:space="preserve">neoplasma ganas pada ovarium</w:t>
      </w:r>
      <w:r w:rsidDel="00000000" w:rsidR="00000000" w:rsidRPr="00000000">
        <w:rPr>
          <w:b w:val="0"/>
          <w:bCs w:val="0"/>
          <w:i w:val="1"/>
          <w:iCs w:val="1"/>
          <w:rtl w:val="0"/>
        </w:rPr>
        <w:t xml:space="preserve"> </w:t>
      </w:r>
      <w:r w:rsidDel="00000000" w:rsidR="00000000" w:rsidRPr="00000000">
        <w:rPr>
          <w:b w:val="0"/>
          <w:bCs w:val="0"/>
          <w:rtl w:val="0"/>
        </w:rPr>
        <w:t xml:space="preserve">, gunakan kode C56 (</w:t>
      </w:r>
      <w:r w:rsidDel="00000000" w:rsidR="00000000" w:rsidRPr="00000000">
        <w:rPr>
          <w:b w:val="0"/>
          <w:bCs w:val="0"/>
          <w:i w:val="1"/>
          <w:iCs w:val="1"/>
          <w:rtl w:val="0"/>
        </w:rPr>
        <w:t xml:space="preserve">Malignant neoplasm of ovary</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DF">
      <w:pPr>
        <w:spacing w:after="0" w:before="0" w:line="360" w:lineRule="auto"/>
        <w:ind w:left="1080" w:firstLine="720"/>
        <w:jc w:val="both"/>
        <w:rPr>
          <w:b w:val="0"/>
          <w:bCs w:val="0"/>
          <w:i w:val="1"/>
          <w:iCs w:val="1"/>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benign neoplasm of ovary</w:t>
      </w:r>
      <w:r w:rsidDel="00000000" w:rsidR="00000000" w:rsidRPr="00000000">
        <w:rPr>
          <w:b w:val="0"/>
          <w:bCs w:val="0"/>
          <w:rtl w:val="0"/>
        </w:rPr>
        <w:t xml:space="preserve">, gunakan kode D27 (</w:t>
      </w:r>
      <w:r w:rsidDel="00000000" w:rsidR="00000000" w:rsidRPr="00000000">
        <w:rPr>
          <w:b w:val="0"/>
          <w:bCs w:val="0"/>
          <w:i w:val="1"/>
          <w:iCs w:val="1"/>
          <w:rtl w:val="0"/>
        </w:rPr>
        <w:t xml:space="preserve">Benign neoplasm of ovary</w:t>
      </w:r>
      <w:r w:rsidDel="00000000" w:rsidR="00000000" w:rsidRPr="00000000">
        <w:rPr>
          <w:b w:val="0"/>
          <w:bCs w:val="0"/>
          <w:rtl w:val="0"/>
        </w:rPr>
        <w:t xml:space="preserve">)</w:t>
      </w:r>
      <w:r w:rsidDel="00000000" w:rsidR="00000000" w:rsidRPr="00000000">
        <w:rPr>
          <w:b w:val="0"/>
          <w:bCs w:val="0"/>
          <w:i w:val="1"/>
          <w:iCs w:val="1"/>
          <w:rtl w:val="0"/>
        </w:rPr>
        <w:t xml:space="preserve">.</w:t>
      </w:r>
    </w:p>
    <w:p w:rsidR="00000000" w:rsidDel="00000000" w:rsidP="00000000" w:rsidRDefault="00000000" w:rsidRPr="00000000" w14:paraId="00001CE0">
      <w:pPr>
        <w:spacing w:after="0" w:before="0" w:line="360" w:lineRule="auto"/>
        <w:ind w:left="1080" w:firstLine="720"/>
        <w:jc w:val="both"/>
        <w:rPr>
          <w:b w:val="0"/>
          <w:bCs w:val="0"/>
          <w:i w:val="1"/>
          <w:iCs w:val="1"/>
          <w:strike w:val="1"/>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ovarian tumour</w:t>
      </w:r>
      <w:r w:rsidDel="00000000" w:rsidR="00000000" w:rsidRPr="00000000">
        <w:rPr>
          <w:b w:val="0"/>
          <w:bCs w:val="0"/>
          <w:sz w:val="24"/>
          <w:szCs w:val="24"/>
          <w:rtl w:val="0"/>
        </w:rPr>
        <w:t xml:space="preserve">, gunakan kode D39.1 (</w:t>
      </w:r>
      <w:r w:rsidDel="00000000" w:rsidR="00000000" w:rsidRPr="00000000">
        <w:rPr>
          <w:b w:val="0"/>
          <w:bCs w:val="0"/>
          <w:i w:val="1"/>
          <w:iCs w:val="1"/>
          <w:sz w:val="24"/>
          <w:szCs w:val="24"/>
          <w:rtl w:val="0"/>
        </w:rPr>
        <w:t xml:space="preserve">Neoplasm of uncertain or unknown behaviour of ovary</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1CE1">
      <w:pPr>
        <w:pStyle w:val="Heading3"/>
        <w:spacing w:after="0" w:lineRule="auto"/>
        <w:ind w:left="283.46456692913375" w:firstLine="0"/>
        <w:rPr>
          <w:i w:val="1"/>
          <w:iCs w:val="1"/>
        </w:rPr>
      </w:pPr>
      <w:bookmarkStart w:colFirst="0" w:colLast="0" w:name="_3y318av81yog" w:id="659"/>
      <w:bookmarkEnd w:id="659"/>
      <w:r w:rsidDel="00000000" w:rsidR="00000000" w:rsidRPr="00000000">
        <w:rPr>
          <w:rtl w:val="0"/>
        </w:rPr>
        <w:t xml:space="preserve">3.27.11 </w:t>
      </w:r>
      <w:r w:rsidDel="00000000" w:rsidR="00000000" w:rsidRPr="00000000">
        <w:rPr>
          <w:i w:val="1"/>
          <w:iCs w:val="1"/>
          <w:rtl w:val="0"/>
        </w:rPr>
        <w:t xml:space="preserve">Primary and Secondary Neoplasm Coding</w:t>
      </w:r>
    </w:p>
    <w:p w:rsidR="00000000" w:rsidDel="00000000" w:rsidP="00000000" w:rsidRDefault="00000000" w:rsidRPr="00000000" w14:paraId="00001CE2">
      <w:pPr>
        <w:ind w:left="1440" w:firstLine="720"/>
        <w:rPr>
          <w:b w:val="0"/>
          <w:bCs w:val="0"/>
        </w:rPr>
      </w:pPr>
      <w:r w:rsidDel="00000000" w:rsidR="00000000" w:rsidRPr="00000000">
        <w:rPr>
          <w:b w:val="0"/>
          <w:bCs w:val="0"/>
          <w:rtl w:val="0"/>
        </w:rPr>
        <w:t xml:space="preserve">Jika pada fokus utama perawatan pasien adalah </w:t>
      </w:r>
      <w:r w:rsidDel="00000000" w:rsidR="00000000" w:rsidRPr="00000000">
        <w:rPr>
          <w:b w:val="0"/>
          <w:bCs w:val="0"/>
          <w:rtl w:val="0"/>
        </w:rPr>
        <w:t xml:space="preserve">kanker metastasis, gunakan kode kanker metastasis (</w:t>
      </w:r>
      <w:r w:rsidDel="00000000" w:rsidR="00000000" w:rsidRPr="00000000">
        <w:rPr>
          <w:b w:val="0"/>
          <w:bCs w:val="0"/>
          <w:i w:val="1"/>
          <w:iCs w:val="1"/>
          <w:rtl w:val="0"/>
        </w:rPr>
        <w:t xml:space="preserve">secondary</w:t>
      </w:r>
      <w:r w:rsidDel="00000000" w:rsidR="00000000" w:rsidRPr="00000000">
        <w:rPr>
          <w:b w:val="0"/>
          <w:bCs w:val="0"/>
          <w:rtl w:val="0"/>
        </w:rPr>
        <w:t xml:space="preserve">) dan tambahkan kode kanker primernya. </w:t>
      </w:r>
    </w:p>
    <w:p w:rsidR="00000000" w:rsidDel="00000000" w:rsidP="00000000" w:rsidRDefault="00000000" w:rsidRPr="00000000" w14:paraId="00001CE3">
      <w:pPr>
        <w:ind w:left="1440" w:firstLine="720"/>
        <w:rPr>
          <w:strike w:val="1"/>
          <w:sz w:val="24"/>
          <w:szCs w:val="24"/>
        </w:rPr>
      </w:pPr>
      <w:r w:rsidDel="00000000" w:rsidR="00000000" w:rsidRPr="00000000">
        <w:rPr>
          <w:b w:val="0"/>
          <w:bCs w:val="0"/>
          <w:rtl w:val="0"/>
        </w:rPr>
        <w:t xml:space="preserve">Jika dokter mendiagnosis kanker metastasis dengan riwayat kanker primer yang sudah tertangani, gunakan kode kanker metastasis (</w:t>
      </w:r>
      <w:r w:rsidDel="00000000" w:rsidR="00000000" w:rsidRPr="00000000">
        <w:rPr>
          <w:b w:val="0"/>
          <w:bCs w:val="0"/>
          <w:i w:val="1"/>
          <w:iCs w:val="1"/>
          <w:rtl w:val="0"/>
        </w:rPr>
        <w:t xml:space="preserve">secondary</w:t>
      </w:r>
      <w:r w:rsidDel="00000000" w:rsidR="00000000" w:rsidRPr="00000000">
        <w:rPr>
          <w:b w:val="0"/>
          <w:bCs w:val="0"/>
          <w:rtl w:val="0"/>
        </w:rPr>
        <w:t xml:space="preserve">) dan tambahkan kode Z85.- (</w:t>
      </w:r>
      <w:r w:rsidDel="00000000" w:rsidR="00000000" w:rsidRPr="00000000">
        <w:rPr>
          <w:b w:val="0"/>
          <w:bCs w:val="0"/>
          <w:i w:val="1"/>
          <w:iCs w:val="1"/>
          <w:rtl w:val="0"/>
        </w:rPr>
        <w:t xml:space="preserve">Personal history of malignant neoplasm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CE4">
      <w:pPr>
        <w:pStyle w:val="Heading3"/>
        <w:tabs>
          <w:tab w:val="left" w:leader="none" w:pos="1133.8582677165355"/>
        </w:tabs>
        <w:spacing w:after="0" w:line="360" w:lineRule="auto"/>
        <w:ind w:left="283.46456692913375" w:firstLine="0"/>
        <w:jc w:val="both"/>
        <w:rPr>
          <w:sz w:val="24"/>
          <w:szCs w:val="24"/>
        </w:rPr>
      </w:pPr>
      <w:bookmarkStart w:colFirst="0" w:colLast="0" w:name="_q18zryyw2mvi" w:id="660"/>
      <w:bookmarkEnd w:id="660"/>
      <w:r w:rsidDel="00000000" w:rsidR="00000000" w:rsidRPr="00000000">
        <w:rPr>
          <w:rtl w:val="0"/>
        </w:rPr>
        <w:t xml:space="preserve">3.27.12</w:t>
        <w:tab/>
      </w:r>
      <w:r w:rsidDel="00000000" w:rsidR="00000000" w:rsidRPr="00000000">
        <w:rPr>
          <w:i w:val="1"/>
          <w:iCs w:val="1"/>
          <w:rtl w:val="0"/>
        </w:rPr>
        <w:t xml:space="preserve">Benign neoplasm of bone and articular cartilage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D16)</w:t>
      </w:r>
      <w:r w:rsidDel="00000000" w:rsidR="00000000" w:rsidRPr="00000000">
        <w:rPr>
          <w:rtl w:val="0"/>
        </w:rPr>
      </w:r>
    </w:p>
    <w:p w:rsidR="00000000" w:rsidDel="00000000" w:rsidP="00000000" w:rsidRDefault="00000000" w:rsidRPr="00000000" w14:paraId="00001CE5">
      <w:pPr>
        <w:spacing w:after="0" w:line="360" w:lineRule="auto"/>
        <w:ind w:left="1170" w:firstLine="720"/>
        <w:jc w:val="both"/>
        <w:rPr>
          <w:b w:val="0"/>
          <w:bCs w:val="0"/>
          <w:strike w:val="1"/>
        </w:rPr>
      </w:pPr>
      <w:r w:rsidDel="00000000" w:rsidR="00000000" w:rsidRPr="00000000">
        <w:rPr>
          <w:b w:val="0"/>
          <w:bCs w:val="0"/>
          <w:sz w:val="24"/>
          <w:szCs w:val="24"/>
          <w:rtl w:val="0"/>
        </w:rPr>
        <w:t xml:space="preserve">Jika </w:t>
      </w:r>
      <w:r w:rsidDel="00000000" w:rsidR="00000000" w:rsidRPr="00000000">
        <w:rPr>
          <w:b w:val="0"/>
          <w:bCs w:val="0"/>
          <w:rtl w:val="0"/>
        </w:rPr>
        <w:t xml:space="preserve">dokter mendiagnosis </w:t>
      </w:r>
      <w:r w:rsidDel="00000000" w:rsidR="00000000" w:rsidRPr="00000000">
        <w:rPr>
          <w:b w:val="0"/>
          <w:bCs w:val="0"/>
          <w:i w:val="1"/>
          <w:iCs w:val="1"/>
          <w:sz w:val="24"/>
          <w:szCs w:val="24"/>
          <w:rtl w:val="0"/>
        </w:rPr>
        <w:t xml:space="preserve">exostosis benign</w:t>
      </w:r>
      <w:r w:rsidDel="00000000" w:rsidR="00000000" w:rsidRPr="00000000">
        <w:rPr>
          <w:b w:val="0"/>
          <w:bCs w:val="0"/>
          <w:sz w:val="24"/>
          <w:szCs w:val="24"/>
          <w:rtl w:val="0"/>
        </w:rPr>
        <w:t xml:space="preserve">, gunakan kode dalam </w:t>
      </w:r>
      <w:r w:rsidDel="00000000" w:rsidR="00000000" w:rsidRPr="00000000">
        <w:rPr>
          <w:b w:val="0"/>
          <w:bCs w:val="0"/>
          <w:rtl w:val="0"/>
        </w:rPr>
        <w:t xml:space="preserve">kelompok</w:t>
      </w:r>
      <w:r w:rsidDel="00000000" w:rsidR="00000000" w:rsidRPr="00000000">
        <w:rPr>
          <w:b w:val="0"/>
          <w:bCs w:val="0"/>
          <w:sz w:val="24"/>
          <w:szCs w:val="24"/>
          <w:rtl w:val="0"/>
        </w:rPr>
        <w:t xml:space="preserve"> D16.- (</w:t>
      </w:r>
      <w:r w:rsidDel="00000000" w:rsidR="00000000" w:rsidRPr="00000000">
        <w:rPr>
          <w:b w:val="0"/>
          <w:bCs w:val="0"/>
          <w:i w:val="1"/>
          <w:iCs w:val="1"/>
          <w:sz w:val="24"/>
          <w:szCs w:val="24"/>
          <w:rtl w:val="0"/>
        </w:rPr>
        <w:t xml:space="preserve">Benign neoplasm of bone and articular cartilage</w:t>
      </w:r>
      <w:r w:rsidDel="00000000" w:rsidR="00000000" w:rsidRPr="00000000">
        <w:rPr>
          <w:b w:val="0"/>
          <w:bCs w:val="0"/>
          <w:sz w:val="24"/>
          <w:szCs w:val="24"/>
          <w:rtl w:val="0"/>
        </w:rPr>
        <w:t xml:space="preserve">), ses</w:t>
      </w:r>
      <w:r w:rsidDel="00000000" w:rsidR="00000000" w:rsidRPr="00000000">
        <w:rPr>
          <w:b w:val="0"/>
          <w:bCs w:val="0"/>
          <w:rtl w:val="0"/>
        </w:rPr>
        <w:t xml:space="preserve">uai lokasi anatomi neoplasma.</w:t>
      </w:r>
      <w:r w:rsidDel="00000000" w:rsidR="00000000" w:rsidRPr="00000000">
        <w:rPr>
          <w:rtl w:val="0"/>
        </w:rPr>
      </w:r>
    </w:p>
    <w:p w:rsidR="00000000" w:rsidDel="00000000" w:rsidP="00000000" w:rsidRDefault="00000000" w:rsidRPr="00000000" w14:paraId="00001CE6">
      <w:pPr>
        <w:spacing w:after="0" w:line="360" w:lineRule="auto"/>
        <w:ind w:left="1170" w:firstLine="720"/>
        <w:jc w:val="both"/>
        <w:rPr>
          <w:b w:val="0"/>
          <w:bCs w:val="0"/>
          <w:i w:val="1"/>
          <w:iCs w:val="1"/>
          <w:sz w:val="24"/>
          <w:szCs w:val="24"/>
        </w:rPr>
      </w:pPr>
      <w:r w:rsidDel="00000000" w:rsidR="00000000" w:rsidRPr="00000000">
        <w:rPr>
          <w:b w:val="0"/>
          <w:bCs w:val="0"/>
          <w:sz w:val="24"/>
          <w:szCs w:val="24"/>
          <w:rtl w:val="0"/>
        </w:rPr>
        <w:t xml:space="preserve">Jika </w:t>
      </w:r>
      <w:r w:rsidDel="00000000" w:rsidR="00000000" w:rsidRPr="00000000">
        <w:rPr>
          <w:b w:val="0"/>
          <w:bCs w:val="0"/>
          <w:rtl w:val="0"/>
        </w:rPr>
        <w:t xml:space="preserve">dokter mendiagnosis </w:t>
      </w:r>
      <w:r w:rsidDel="00000000" w:rsidR="00000000" w:rsidRPr="00000000">
        <w:rPr>
          <w:b w:val="0"/>
          <w:bCs w:val="0"/>
          <w:i w:val="1"/>
          <w:iCs w:val="1"/>
          <w:sz w:val="24"/>
          <w:szCs w:val="24"/>
          <w:rtl w:val="0"/>
        </w:rPr>
        <w:t xml:space="preserve">congenital multiple exostoses, hereditary multiple exostoses, </w:t>
      </w:r>
      <w:r w:rsidDel="00000000" w:rsidR="00000000" w:rsidRPr="00000000">
        <w:rPr>
          <w:b w:val="0"/>
          <w:bCs w:val="0"/>
          <w:sz w:val="24"/>
          <w:szCs w:val="24"/>
          <w:rtl w:val="0"/>
        </w:rPr>
        <w:t xml:space="preserve">atau</w:t>
      </w:r>
      <w:r w:rsidDel="00000000" w:rsidR="00000000" w:rsidRPr="00000000">
        <w:rPr>
          <w:b w:val="0"/>
          <w:bCs w:val="0"/>
          <w:i w:val="1"/>
          <w:iCs w:val="1"/>
          <w:sz w:val="24"/>
          <w:szCs w:val="24"/>
          <w:rtl w:val="0"/>
        </w:rPr>
        <w:t xml:space="preserve"> multiple osteochondromatosis</w:t>
      </w:r>
      <w:r w:rsidDel="00000000" w:rsidR="00000000" w:rsidRPr="00000000">
        <w:rPr>
          <w:b w:val="0"/>
          <w:bCs w:val="0"/>
          <w:sz w:val="24"/>
          <w:szCs w:val="24"/>
          <w:rtl w:val="0"/>
        </w:rPr>
        <w:t xml:space="preserve">, gunakan kode Q78.6 (</w:t>
      </w:r>
      <w:r w:rsidDel="00000000" w:rsidR="00000000" w:rsidRPr="00000000">
        <w:rPr>
          <w:b w:val="0"/>
          <w:bCs w:val="0"/>
          <w:i w:val="1"/>
          <w:iCs w:val="1"/>
          <w:sz w:val="24"/>
          <w:szCs w:val="24"/>
          <w:rtl w:val="0"/>
        </w:rPr>
        <w:t xml:space="preserve">Multiple congenital exostoses</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1CE7">
      <w:pPr>
        <w:pStyle w:val="Heading3"/>
        <w:tabs>
          <w:tab w:val="left" w:leader="none" w:pos="1133.8582677165355"/>
        </w:tabs>
        <w:spacing w:after="0" w:line="360" w:lineRule="auto"/>
        <w:jc w:val="both"/>
        <w:rPr>
          <w:b w:val="0"/>
          <w:bCs w:val="0"/>
          <w:strike w:val="1"/>
          <w:sz w:val="24"/>
          <w:szCs w:val="24"/>
        </w:rPr>
      </w:pPr>
      <w:bookmarkStart w:colFirst="0" w:colLast="0" w:name="_5lud9a6q8kfp" w:id="661"/>
      <w:bookmarkEnd w:id="661"/>
      <w:r w:rsidDel="00000000" w:rsidR="00000000" w:rsidRPr="00000000">
        <w:rPr>
          <w:rtl w:val="0"/>
        </w:rPr>
        <w:t xml:space="preserve">3.27.13</w:t>
        <w:tab/>
      </w:r>
      <w:r w:rsidDel="00000000" w:rsidR="00000000" w:rsidRPr="00000000">
        <w:rPr>
          <w:i w:val="1"/>
          <w:iCs w:val="1"/>
          <w:rtl w:val="0"/>
        </w:rPr>
        <w:t xml:space="preserve">Leiomyoma of Uterus</w:t>
      </w:r>
      <w:r w:rsidDel="00000000" w:rsidR="00000000" w:rsidRPr="00000000">
        <w:rPr>
          <w:rtl w:val="0"/>
        </w:rPr>
        <w:t xml:space="preserve"> (D25.-)</w:t>
      </w:r>
      <w:r w:rsidDel="00000000" w:rsidR="00000000" w:rsidRPr="00000000">
        <w:rPr>
          <w:rtl w:val="0"/>
        </w:rPr>
      </w:r>
    </w:p>
    <w:p w:rsidR="00000000" w:rsidDel="00000000" w:rsidP="00000000" w:rsidRDefault="00000000" w:rsidRPr="00000000" w14:paraId="00001CE8">
      <w:pPr>
        <w:spacing w:after="0" w:line="360" w:lineRule="auto"/>
        <w:ind w:left="1133.858267716535" w:firstLine="705"/>
        <w:jc w:val="both"/>
        <w:rPr>
          <w:b w:val="0"/>
          <w:bCs w:val="0"/>
          <w:i w:val="1"/>
          <w:iCs w:val="1"/>
          <w:sz w:val="24"/>
          <w:szCs w:val="24"/>
        </w:rPr>
      </w:pPr>
      <w:r w:rsidDel="00000000" w:rsidR="00000000" w:rsidRPr="00000000">
        <w:rPr>
          <w:b w:val="0"/>
          <w:bCs w:val="0"/>
          <w:rtl w:val="0"/>
        </w:rPr>
        <w:t xml:space="preserve">Ji</w:t>
      </w:r>
      <w:r w:rsidDel="00000000" w:rsidR="00000000" w:rsidRPr="00000000">
        <w:rPr>
          <w:b w:val="0"/>
          <w:bCs w:val="0"/>
          <w:sz w:val="24"/>
          <w:szCs w:val="24"/>
          <w:rtl w:val="0"/>
        </w:rPr>
        <w:t xml:space="preserve">ka dokter mendiagnosis myoma uteri dengan lebih dari satu jenis, gunakan kode D25.7 (</w:t>
      </w:r>
      <w:r w:rsidDel="00000000" w:rsidR="00000000" w:rsidRPr="00000000">
        <w:rPr>
          <w:b w:val="0"/>
          <w:bCs w:val="0"/>
          <w:i w:val="1"/>
          <w:iCs w:val="1"/>
          <w:sz w:val="24"/>
          <w:szCs w:val="24"/>
          <w:rtl w:val="0"/>
        </w:rPr>
        <w:t xml:space="preserve">Leiomyoma of uterus, multiple </w:t>
      </w:r>
      <w:r w:rsidDel="00000000" w:rsidR="00000000" w:rsidRPr="00000000">
        <w:rPr>
          <w:b w:val="0"/>
          <w:bCs w:val="0"/>
          <w:i w:val="1"/>
          <w:iCs w:val="1"/>
          <w:rtl w:val="0"/>
        </w:rPr>
        <w:t xml:space="preserve">sites</w:t>
      </w:r>
      <w:r w:rsidDel="00000000" w:rsidR="00000000" w:rsidRPr="00000000">
        <w:rPr>
          <w:b w:val="0"/>
          <w:bCs w:val="0"/>
          <w:sz w:val="24"/>
          <w:szCs w:val="24"/>
          <w:rtl w:val="0"/>
        </w:rPr>
        <w:t xml:space="preserve">) </w:t>
      </w:r>
      <w:r w:rsidDel="00000000" w:rsidR="00000000" w:rsidRPr="00000000">
        <w:rPr>
          <w:b w:val="0"/>
          <w:bCs w:val="0"/>
          <w:sz w:val="24"/>
          <w:szCs w:val="24"/>
          <w:vertAlign w:val="superscript"/>
          <w:rtl w:val="0"/>
        </w:rPr>
        <w:t xml:space="preserve">(IM)</w:t>
      </w:r>
      <w:r w:rsidDel="00000000" w:rsidR="00000000" w:rsidRPr="00000000">
        <w:rPr>
          <w:b w:val="0"/>
          <w:bCs w:val="0"/>
          <w:rtl w:val="0"/>
        </w:rPr>
        <w:t xml:space="preserve">, dan </w:t>
      </w:r>
      <w:r w:rsidDel="00000000" w:rsidR="00000000" w:rsidRPr="00000000">
        <w:rPr>
          <w:b w:val="0"/>
          <w:bCs w:val="0"/>
          <w:sz w:val="24"/>
          <w:szCs w:val="24"/>
          <w:rtl w:val="0"/>
        </w:rPr>
        <w:t xml:space="preserve">tambahkan kode D25.0 (</w:t>
      </w:r>
      <w:r w:rsidDel="00000000" w:rsidR="00000000" w:rsidRPr="00000000">
        <w:rPr>
          <w:b w:val="0"/>
          <w:bCs w:val="0"/>
          <w:i w:val="1"/>
          <w:iCs w:val="1"/>
          <w:sz w:val="24"/>
          <w:szCs w:val="24"/>
          <w:rtl w:val="0"/>
        </w:rPr>
        <w:t xml:space="preserve">Submucous leiomyoma of uterus</w:t>
      </w:r>
      <w:r w:rsidDel="00000000" w:rsidR="00000000" w:rsidRPr="00000000">
        <w:rPr>
          <w:b w:val="0"/>
          <w:bCs w:val="0"/>
          <w:sz w:val="24"/>
          <w:szCs w:val="24"/>
          <w:rtl w:val="0"/>
        </w:rPr>
        <w:t xml:space="preserve">), D25.1 (</w:t>
      </w:r>
      <w:r w:rsidDel="00000000" w:rsidR="00000000" w:rsidRPr="00000000">
        <w:rPr>
          <w:b w:val="0"/>
          <w:bCs w:val="0"/>
          <w:i w:val="1"/>
          <w:iCs w:val="1"/>
          <w:sz w:val="24"/>
          <w:szCs w:val="24"/>
          <w:rtl w:val="0"/>
        </w:rPr>
        <w:t xml:space="preserve">Intramural leiomyoma of uterus</w:t>
      </w:r>
      <w:r w:rsidDel="00000000" w:rsidR="00000000" w:rsidRPr="00000000">
        <w:rPr>
          <w:b w:val="0"/>
          <w:bCs w:val="0"/>
          <w:sz w:val="24"/>
          <w:szCs w:val="24"/>
          <w:rtl w:val="0"/>
        </w:rPr>
        <w:t xml:space="preserve">), dan/atau D25.2 (</w:t>
      </w:r>
      <w:r w:rsidDel="00000000" w:rsidR="00000000" w:rsidRPr="00000000">
        <w:rPr>
          <w:b w:val="0"/>
          <w:bCs w:val="0"/>
          <w:i w:val="1"/>
          <w:iCs w:val="1"/>
          <w:sz w:val="24"/>
          <w:szCs w:val="24"/>
          <w:rtl w:val="0"/>
        </w:rPr>
        <w:t xml:space="preserve">Subserosal leiomyoma of uterus</w:t>
      </w:r>
      <w:r w:rsidDel="00000000" w:rsidR="00000000" w:rsidRPr="00000000">
        <w:rPr>
          <w:b w:val="0"/>
          <w:bCs w:val="0"/>
          <w:sz w:val="24"/>
          <w:szCs w:val="24"/>
          <w:rtl w:val="0"/>
        </w:rPr>
        <w:t xml:space="preserve">)</w:t>
      </w:r>
      <w:r w:rsidDel="00000000" w:rsidR="00000000" w:rsidRPr="00000000">
        <w:rPr>
          <w:b w:val="0"/>
          <w:bCs w:val="0"/>
          <w:i w:val="1"/>
          <w:iCs w:val="1"/>
          <w:rtl w:val="0"/>
        </w:rPr>
        <w:t xml:space="preserve"> </w:t>
      </w:r>
      <w:r w:rsidDel="00000000" w:rsidR="00000000" w:rsidRPr="00000000">
        <w:rPr>
          <w:b w:val="0"/>
          <w:bCs w:val="0"/>
          <w:rtl w:val="0"/>
        </w:rPr>
        <w:t xml:space="preserve">sesuai lokasi anatomi myoma uteri</w:t>
      </w:r>
      <w:r w:rsidDel="00000000" w:rsidR="00000000" w:rsidRPr="00000000">
        <w:rPr>
          <w:b w:val="0"/>
          <w:bCs w:val="0"/>
          <w:i w:val="1"/>
          <w:iCs w:val="1"/>
          <w:sz w:val="24"/>
          <w:szCs w:val="24"/>
          <w:rtl w:val="0"/>
        </w:rPr>
        <w:t xml:space="preserve">.</w:t>
      </w:r>
    </w:p>
    <w:p w:rsidR="00000000" w:rsidDel="00000000" w:rsidP="00000000" w:rsidRDefault="00000000" w:rsidRPr="00000000" w14:paraId="00001CE9">
      <w:pPr>
        <w:spacing w:after="0" w:lineRule="auto"/>
        <w:ind w:left="1133.858267716535" w:firstLine="705"/>
        <w:rPr>
          <w:b w:val="0"/>
          <w:bCs w:val="0"/>
        </w:rPr>
      </w:pPr>
      <w:r w:rsidDel="00000000" w:rsidR="00000000" w:rsidRPr="00000000">
        <w:rPr>
          <w:b w:val="0"/>
          <w:bCs w:val="0"/>
          <w:rtl w:val="0"/>
        </w:rPr>
        <w:t xml:space="preserve">Jika dokter mendiagnosis myoma uteri yang tidak spesifik, gunakan kode D25.9 </w:t>
      </w:r>
      <w:r w:rsidDel="00000000" w:rsidR="00000000" w:rsidRPr="00000000">
        <w:rPr>
          <w:b w:val="0"/>
          <w:bCs w:val="0"/>
          <w:i w:val="1"/>
          <w:iCs w:val="1"/>
          <w:rtl w:val="0"/>
        </w:rPr>
        <w:t xml:space="preserve">(Leiomyoma of uterus, unspecified</w:t>
      </w:r>
      <w:r w:rsidDel="00000000" w:rsidR="00000000" w:rsidRPr="00000000">
        <w:rPr>
          <w:b w:val="0"/>
          <w:bCs w:val="0"/>
          <w:rtl w:val="0"/>
        </w:rPr>
        <w:t xml:space="preserve">).</w:t>
      </w:r>
    </w:p>
    <w:p w:rsidR="00000000" w:rsidDel="00000000" w:rsidP="00000000" w:rsidRDefault="00000000" w:rsidRPr="00000000" w14:paraId="00001CEA">
      <w:pPr>
        <w:pStyle w:val="Heading3"/>
        <w:tabs>
          <w:tab w:val="left" w:leader="none" w:pos="1133.8582677165355"/>
        </w:tabs>
        <w:spacing w:after="0" w:line="360" w:lineRule="auto"/>
        <w:ind w:left="283.46456692913375" w:firstLine="0"/>
        <w:jc w:val="both"/>
        <w:rPr>
          <w:b w:val="0"/>
          <w:bCs w:val="0"/>
          <w:sz w:val="24"/>
          <w:szCs w:val="24"/>
        </w:rPr>
      </w:pPr>
      <w:bookmarkStart w:colFirst="0" w:colLast="0" w:name="_exu9hhoeuwdg" w:id="662"/>
      <w:bookmarkEnd w:id="662"/>
      <w:r w:rsidDel="00000000" w:rsidR="00000000" w:rsidRPr="00000000">
        <w:rPr>
          <w:rtl w:val="0"/>
        </w:rPr>
        <w:t xml:space="preserve">3.27.14</w:t>
        <w:tab/>
      </w:r>
      <w:r w:rsidDel="00000000" w:rsidR="00000000" w:rsidRPr="00000000">
        <w:rPr>
          <w:i w:val="1"/>
          <w:iCs w:val="1"/>
          <w:rtl w:val="0"/>
        </w:rPr>
        <w:t xml:space="preserve">Craniopharyngioma</w:t>
      </w:r>
      <w:r w:rsidDel="00000000" w:rsidR="00000000" w:rsidRPr="00000000">
        <w:rPr>
          <w:rtl w:val="0"/>
        </w:rPr>
        <w:t xml:space="preserve"> (D35.3, D44.4)</w:t>
      </w:r>
      <w:r w:rsidDel="00000000" w:rsidR="00000000" w:rsidRPr="00000000">
        <w:rPr>
          <w:rtl w:val="0"/>
        </w:rPr>
      </w:r>
    </w:p>
    <w:p w:rsidR="00000000" w:rsidDel="00000000" w:rsidP="00000000" w:rsidRDefault="00000000" w:rsidRPr="00000000" w14:paraId="00001CEB">
      <w:pPr>
        <w:spacing w:after="0" w:line="360" w:lineRule="auto"/>
        <w:ind w:left="1170" w:firstLine="720"/>
        <w:jc w:val="both"/>
        <w:rPr>
          <w:b w:val="0"/>
          <w:bCs w:val="0"/>
        </w:rPr>
      </w:pPr>
      <w:r w:rsidDel="00000000" w:rsidR="00000000" w:rsidRPr="00000000">
        <w:rPr>
          <w:b w:val="0"/>
          <w:bCs w:val="0"/>
          <w:rtl w:val="0"/>
        </w:rPr>
        <w:t xml:space="preserve">Jika dokter mendiagnosis </w:t>
      </w:r>
      <w:r w:rsidDel="00000000" w:rsidR="00000000" w:rsidRPr="00000000">
        <w:rPr>
          <w:b w:val="0"/>
          <w:bCs w:val="0"/>
          <w:i w:val="1"/>
          <w:iCs w:val="1"/>
          <w:rtl w:val="0"/>
        </w:rPr>
        <w:t xml:space="preserve">craniopharyngioma benign</w:t>
      </w:r>
      <w:r w:rsidDel="00000000" w:rsidR="00000000" w:rsidRPr="00000000">
        <w:rPr>
          <w:b w:val="0"/>
          <w:bCs w:val="0"/>
          <w:rtl w:val="0"/>
        </w:rPr>
        <w:t xml:space="preserve">, gunakan kode D35.3</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Benign neoplasm of craniopharyngeal duct</w:t>
      </w:r>
      <w:r w:rsidDel="00000000" w:rsidR="00000000" w:rsidRPr="00000000">
        <w:rPr>
          <w:b w:val="0"/>
          <w:bCs w:val="0"/>
          <w:rtl w:val="0"/>
        </w:rPr>
        <w:t xml:space="preserve">).</w:t>
      </w:r>
    </w:p>
    <w:p w:rsidR="00000000" w:rsidDel="00000000" w:rsidP="00000000" w:rsidRDefault="00000000" w:rsidRPr="00000000" w14:paraId="00001CEC">
      <w:pPr>
        <w:spacing w:after="0" w:line="360" w:lineRule="auto"/>
        <w:ind w:left="1170" w:firstLine="720"/>
        <w:jc w:val="both"/>
        <w:rPr>
          <w:b w:val="0"/>
          <w:bCs w:val="0"/>
          <w:strike w:val="1"/>
          <w:sz w:val="24"/>
          <w:szCs w:val="24"/>
        </w:rPr>
      </w:pPr>
      <w:r w:rsidDel="00000000" w:rsidR="00000000" w:rsidRPr="00000000">
        <w:rPr>
          <w:b w:val="0"/>
          <w:bCs w:val="0"/>
          <w:sz w:val="24"/>
          <w:szCs w:val="24"/>
          <w:rtl w:val="0"/>
        </w:rPr>
        <w:t xml:space="preserve">Jika dokter mendiagnosis </w:t>
      </w:r>
      <w:r w:rsidDel="00000000" w:rsidR="00000000" w:rsidRPr="00000000">
        <w:rPr>
          <w:b w:val="0"/>
          <w:bCs w:val="0"/>
          <w:i w:val="1"/>
          <w:iCs w:val="1"/>
          <w:sz w:val="24"/>
          <w:szCs w:val="24"/>
          <w:rtl w:val="0"/>
        </w:rPr>
        <w:t xml:space="preserve">craniopharyngioma  uncertain</w:t>
      </w:r>
      <w:r w:rsidDel="00000000" w:rsidR="00000000" w:rsidRPr="00000000">
        <w:rPr>
          <w:b w:val="0"/>
          <w:bCs w:val="0"/>
          <w:sz w:val="24"/>
          <w:szCs w:val="24"/>
          <w:rtl w:val="0"/>
        </w:rPr>
        <w:t xml:space="preserve">, gunakan kode D44.4 (</w:t>
      </w:r>
      <w:r w:rsidDel="00000000" w:rsidR="00000000" w:rsidRPr="00000000">
        <w:rPr>
          <w:b w:val="0"/>
          <w:bCs w:val="0"/>
          <w:i w:val="1"/>
          <w:iCs w:val="1"/>
          <w:sz w:val="24"/>
          <w:szCs w:val="24"/>
          <w:rtl w:val="0"/>
        </w:rPr>
        <w:t xml:space="preserve">Neoplasm of uncertain or unknown behaviour of craniopharyngeal duct</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r w:rsidDel="00000000" w:rsidR="00000000" w:rsidRPr="00000000">
        <w:rPr>
          <w:rtl w:val="0"/>
        </w:rPr>
      </w:r>
    </w:p>
    <w:p w:rsidR="00000000" w:rsidDel="00000000" w:rsidP="00000000" w:rsidRDefault="00000000" w:rsidRPr="00000000" w14:paraId="00001CED">
      <w:pPr>
        <w:pStyle w:val="Heading3"/>
        <w:tabs>
          <w:tab w:val="left" w:leader="none" w:pos="566.9291338582677"/>
        </w:tabs>
        <w:rPr>
          <w:b w:val="0"/>
          <w:bCs w:val="0"/>
          <w:strike w:val="1"/>
        </w:rPr>
      </w:pPr>
      <w:bookmarkStart w:colFirst="0" w:colLast="0" w:name="_ky2u94pmlcpf" w:id="663"/>
      <w:bookmarkEnd w:id="663"/>
      <w:r w:rsidDel="00000000" w:rsidR="00000000" w:rsidRPr="00000000">
        <w:rPr>
          <w:rtl w:val="0"/>
        </w:rPr>
        <w:t xml:space="preserve">PERHATIAN KHUSUS DALAM PENGINPUTAN iDRG MDC 34</w:t>
      </w:r>
      <w:r w:rsidDel="00000000" w:rsidR="00000000" w:rsidRPr="00000000">
        <w:rPr>
          <w:rtl w:val="0"/>
        </w:rPr>
      </w:r>
    </w:p>
    <w:p w:rsidR="00000000" w:rsidDel="00000000" w:rsidP="00000000" w:rsidRDefault="00000000" w:rsidRPr="00000000" w14:paraId="00001CEE">
      <w:pPr>
        <w:spacing w:after="0" w:line="360" w:lineRule="auto"/>
        <w:ind w:left="0" w:firstLine="720"/>
        <w:jc w:val="both"/>
        <w:rPr>
          <w:b w:val="0"/>
          <w:bCs w:val="0"/>
        </w:rPr>
      </w:pPr>
      <w:r w:rsidDel="00000000" w:rsidR="00000000" w:rsidRPr="00000000">
        <w:rPr>
          <w:b w:val="0"/>
          <w:bCs w:val="0"/>
          <w:rtl w:val="0"/>
        </w:rPr>
        <w:t xml:space="preserve">Layanan Kedokteran Nuklir dibagi menjadi 2 kelompok, yaitu nuclear medicine dan nuclear diagnostic : </w:t>
      </w:r>
      <w:r w:rsidDel="00000000" w:rsidR="00000000" w:rsidRPr="00000000">
        <w:rPr>
          <w:rtl w:val="0"/>
        </w:rPr>
      </w:r>
    </w:p>
    <w:p w:rsidR="00000000" w:rsidDel="00000000" w:rsidP="00000000" w:rsidRDefault="00000000" w:rsidRPr="00000000" w14:paraId="00001CEF">
      <w:pPr>
        <w:numPr>
          <w:ilvl w:val="0"/>
          <w:numId w:val="154"/>
        </w:numPr>
        <w:spacing w:after="0" w:line="360" w:lineRule="auto"/>
        <w:ind w:left="720" w:hanging="360"/>
        <w:jc w:val="both"/>
        <w:rPr>
          <w:b w:val="0"/>
          <w:bCs w:val="0"/>
          <w:u w:val="none"/>
        </w:rPr>
      </w:pPr>
      <w:r w:rsidDel="00000000" w:rsidR="00000000" w:rsidRPr="00000000">
        <w:rPr>
          <w:b w:val="0"/>
          <w:bCs w:val="0"/>
          <w:i w:val="1"/>
          <w:iCs w:val="1"/>
          <w:rtl w:val="0"/>
        </w:rPr>
        <w:t xml:space="preserve">Nuclear Medicine</w:t>
      </w:r>
      <w:r w:rsidDel="00000000" w:rsidR="00000000" w:rsidRPr="00000000">
        <w:rPr>
          <w:b w:val="0"/>
          <w:bCs w:val="0"/>
          <w:rtl w:val="0"/>
        </w:rPr>
        <w:t xml:space="preserve"> menggunakan kode tindakan 92.28 </w:t>
      </w:r>
      <w:r w:rsidDel="00000000" w:rsidR="00000000" w:rsidRPr="00000000">
        <w:rPr>
          <w:b w:val="0"/>
          <w:bCs w:val="0"/>
          <w:i w:val="1"/>
          <w:iCs w:val="1"/>
          <w:rtl w:val="0"/>
        </w:rPr>
        <w:t xml:space="preserve">Injection or instillation of radioisotopes</w:t>
      </w:r>
      <w:r w:rsidDel="00000000" w:rsidR="00000000" w:rsidRPr="00000000">
        <w:rPr>
          <w:b w:val="0"/>
          <w:bCs w:val="0"/>
          <w:rtl w:val="0"/>
        </w:rPr>
        <w:t xml:space="preserve"> atau 92.29 </w:t>
      </w:r>
      <w:r w:rsidDel="00000000" w:rsidR="00000000" w:rsidRPr="00000000">
        <w:rPr>
          <w:b w:val="0"/>
          <w:bCs w:val="0"/>
          <w:i w:val="1"/>
          <w:iCs w:val="1"/>
          <w:rtl w:val="0"/>
        </w:rPr>
        <w:t xml:space="preserve">Other radiotherapeutic procedure </w:t>
      </w:r>
      <w:r w:rsidDel="00000000" w:rsidR="00000000" w:rsidRPr="00000000">
        <w:rPr>
          <w:b w:val="0"/>
          <w:bCs w:val="0"/>
          <w:rtl w:val="0"/>
        </w:rPr>
        <w:t xml:space="preserve">sesuai dengan tindakan yang dilakukan dan tambahkan kode IM radiofarmaka. </w:t>
      </w:r>
      <w:r w:rsidDel="00000000" w:rsidR="00000000" w:rsidRPr="00000000">
        <w:rPr>
          <w:rtl w:val="0"/>
        </w:rPr>
      </w:r>
    </w:p>
    <w:p w:rsidR="00000000" w:rsidDel="00000000" w:rsidP="00000000" w:rsidRDefault="00000000" w:rsidRPr="00000000" w14:paraId="00001CF0">
      <w:pPr>
        <w:numPr>
          <w:ilvl w:val="1"/>
          <w:numId w:val="154"/>
        </w:numPr>
        <w:spacing w:after="0" w:line="360" w:lineRule="auto"/>
        <w:ind w:left="1440" w:hanging="360"/>
        <w:jc w:val="both"/>
        <w:rPr>
          <w:b w:val="0"/>
          <w:bCs w:val="0"/>
          <w:u w:val="none"/>
        </w:rPr>
      </w:pPr>
      <w:r w:rsidDel="00000000" w:rsidR="00000000" w:rsidRPr="00000000">
        <w:rPr>
          <w:b w:val="0"/>
          <w:bCs w:val="0"/>
          <w:rtl w:val="0"/>
        </w:rPr>
        <w:t xml:space="preserve">Jika dokter melakukan prosedur injeksi radioisotop, gunakan kode tindakan 92.28 (</w:t>
      </w:r>
      <w:r w:rsidDel="00000000" w:rsidR="00000000" w:rsidRPr="00000000">
        <w:rPr>
          <w:b w:val="0"/>
          <w:bCs w:val="0"/>
          <w:i w:val="1"/>
          <w:iCs w:val="1"/>
          <w:rtl w:val="0"/>
        </w:rPr>
        <w:t xml:space="preserve">Injection or instillation of radioisotopes</w:t>
      </w:r>
      <w:r w:rsidDel="00000000" w:rsidR="00000000" w:rsidRPr="00000000">
        <w:rPr>
          <w:b w:val="0"/>
          <w:bCs w:val="0"/>
          <w:rtl w:val="0"/>
        </w:rPr>
        <w:t xml:space="preserve">) dan tambahkan kode IM </w:t>
      </w:r>
      <w:r w:rsidDel="00000000" w:rsidR="00000000" w:rsidRPr="00000000">
        <w:rPr>
          <w:b w:val="0"/>
          <w:bCs w:val="0"/>
          <w:rtl w:val="0"/>
        </w:rPr>
        <w:t xml:space="preserve">radiofarmaka</w:t>
      </w:r>
      <w:r w:rsidDel="00000000" w:rsidR="00000000" w:rsidRPr="00000000">
        <w:rPr>
          <w:b w:val="0"/>
          <w:bCs w:val="0"/>
          <w:rtl w:val="0"/>
        </w:rPr>
        <w:t xml:space="preserve"> yang digunakan.</w:t>
      </w:r>
    </w:p>
    <w:p w:rsidR="00000000" w:rsidDel="00000000" w:rsidP="00000000" w:rsidRDefault="00000000" w:rsidRPr="00000000" w14:paraId="00001CF1">
      <w:pPr>
        <w:numPr>
          <w:ilvl w:val="1"/>
          <w:numId w:val="154"/>
        </w:numPr>
        <w:spacing w:after="0" w:line="360" w:lineRule="auto"/>
        <w:ind w:left="1440" w:hanging="360"/>
        <w:jc w:val="both"/>
        <w:rPr>
          <w:b w:val="0"/>
          <w:bCs w:val="0"/>
          <w:u w:val="none"/>
        </w:rPr>
      </w:pPr>
      <w:r w:rsidDel="00000000" w:rsidR="00000000" w:rsidRPr="00000000">
        <w:rPr>
          <w:b w:val="0"/>
          <w:bCs w:val="0"/>
          <w:rtl w:val="0"/>
        </w:rPr>
        <w:t xml:space="preserve">Jika dokter melakukan prosedur isotop lainnya, gunakan kode tindakan 92.29 (</w:t>
      </w:r>
      <w:r w:rsidDel="00000000" w:rsidR="00000000" w:rsidRPr="00000000">
        <w:rPr>
          <w:b w:val="0"/>
          <w:bCs w:val="0"/>
          <w:i w:val="1"/>
          <w:iCs w:val="1"/>
          <w:rtl w:val="0"/>
        </w:rPr>
        <w:t xml:space="preserve">Other radiotherapeutic procedure</w:t>
      </w:r>
      <w:r w:rsidDel="00000000" w:rsidR="00000000" w:rsidRPr="00000000">
        <w:rPr>
          <w:b w:val="0"/>
          <w:bCs w:val="0"/>
          <w:rtl w:val="0"/>
        </w:rPr>
        <w:t xml:space="preserve">) dan tambahkan kode IM </w:t>
      </w:r>
      <w:r w:rsidDel="00000000" w:rsidR="00000000" w:rsidRPr="00000000">
        <w:rPr>
          <w:b w:val="0"/>
          <w:bCs w:val="0"/>
          <w:rtl w:val="0"/>
        </w:rPr>
        <w:t xml:space="preserve">radiofarmaka</w:t>
      </w:r>
      <w:r w:rsidDel="00000000" w:rsidR="00000000" w:rsidRPr="00000000">
        <w:rPr>
          <w:b w:val="0"/>
          <w:bCs w:val="0"/>
          <w:rtl w:val="0"/>
        </w:rPr>
        <w:t xml:space="preserve"> yang digunakan.</w:t>
      </w:r>
    </w:p>
    <w:p w:rsidR="00000000" w:rsidDel="00000000" w:rsidP="00000000" w:rsidRDefault="00000000" w:rsidRPr="00000000" w14:paraId="00001CF2">
      <w:pPr>
        <w:numPr>
          <w:ilvl w:val="0"/>
          <w:numId w:val="154"/>
        </w:numPr>
        <w:spacing w:after="0" w:line="360" w:lineRule="auto"/>
        <w:ind w:left="720" w:hanging="360"/>
        <w:jc w:val="both"/>
        <w:rPr>
          <w:b w:val="0"/>
          <w:bCs w:val="0"/>
          <w:u w:val="none"/>
        </w:rPr>
      </w:pPr>
      <w:r w:rsidDel="00000000" w:rsidR="00000000" w:rsidRPr="00000000">
        <w:rPr>
          <w:b w:val="0"/>
          <w:bCs w:val="0"/>
          <w:i w:val="1"/>
          <w:iCs w:val="1"/>
          <w:rtl w:val="0"/>
        </w:rPr>
        <w:t xml:space="preserve">Nuclear Diagnostic</w:t>
      </w:r>
      <w:r w:rsidDel="00000000" w:rsidR="00000000" w:rsidRPr="00000000">
        <w:rPr>
          <w:b w:val="0"/>
          <w:bCs w:val="0"/>
          <w:rtl w:val="0"/>
        </w:rPr>
        <w:t xml:space="preserve"> menggunakan kode tindakan 92.5-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sesuai dengan tindakan yang dilakukan dan tambahkan kode IM farmakoterapi. </w:t>
      </w:r>
    </w:p>
    <w:p w:rsidR="00000000" w:rsidDel="00000000" w:rsidP="00000000" w:rsidRDefault="00000000" w:rsidRPr="00000000" w14:paraId="00001CF3">
      <w:pPr>
        <w:numPr>
          <w:ilvl w:val="1"/>
          <w:numId w:val="154"/>
        </w:numPr>
        <w:spacing w:after="0" w:line="360" w:lineRule="auto"/>
        <w:ind w:left="1440" w:hanging="360"/>
        <w:jc w:val="both"/>
        <w:rPr>
          <w:b w:val="0"/>
          <w:bCs w:val="0"/>
          <w:u w:val="none"/>
        </w:rPr>
      </w:pPr>
      <w:r w:rsidDel="00000000" w:rsidR="00000000" w:rsidRPr="00000000">
        <w:rPr>
          <w:b w:val="0"/>
          <w:bCs w:val="0"/>
          <w:rtl w:val="0"/>
        </w:rPr>
        <w:t xml:space="preserve">Jika dokter melakukan prosedur pemeriksaan tes fungsi tiroid, gunakan kode prosedur 92.50 (</w:t>
      </w:r>
      <w:r w:rsidDel="00000000" w:rsidR="00000000" w:rsidRPr="00000000">
        <w:rPr>
          <w:b w:val="0"/>
          <w:bCs w:val="0"/>
          <w:i w:val="1"/>
          <w:iCs w:val="1"/>
          <w:rtl w:val="0"/>
        </w:rPr>
        <w:t xml:space="preserve">Non-Imaging Nuclear Medicine Thyroid Function Test</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CF4">
      <w:pPr>
        <w:numPr>
          <w:ilvl w:val="1"/>
          <w:numId w:val="154"/>
        </w:numPr>
        <w:spacing w:after="0" w:line="360" w:lineRule="auto"/>
        <w:ind w:left="1440" w:hanging="360"/>
        <w:jc w:val="both"/>
        <w:rPr>
          <w:b w:val="0"/>
          <w:bCs w:val="0"/>
          <w:u w:val="none"/>
        </w:rPr>
      </w:pPr>
      <w:r w:rsidDel="00000000" w:rsidR="00000000" w:rsidRPr="00000000">
        <w:rPr>
          <w:b w:val="0"/>
          <w:bCs w:val="0"/>
          <w:rtl w:val="0"/>
        </w:rPr>
        <w:t xml:space="preserve">Jika dokter melakukan prosedur pemeriksaan penanda kanker tiroid, gunakan kode prosedur 92.51 (</w:t>
      </w:r>
      <w:r w:rsidDel="00000000" w:rsidR="00000000" w:rsidRPr="00000000">
        <w:rPr>
          <w:b w:val="0"/>
          <w:bCs w:val="0"/>
          <w:i w:val="1"/>
          <w:iCs w:val="1"/>
          <w:rtl w:val="0"/>
        </w:rPr>
        <w:t xml:space="preserve">Non-Imaging Nuclear Medicine Thyroid Cancer Marker</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CF5">
      <w:pPr>
        <w:numPr>
          <w:ilvl w:val="1"/>
          <w:numId w:val="154"/>
        </w:numPr>
        <w:spacing w:after="0" w:line="360" w:lineRule="auto"/>
        <w:ind w:left="1440" w:hanging="360"/>
        <w:jc w:val="both"/>
        <w:rPr>
          <w:b w:val="0"/>
          <w:bCs w:val="0"/>
          <w:u w:val="none"/>
        </w:rPr>
      </w:pPr>
      <w:r w:rsidDel="00000000" w:rsidR="00000000" w:rsidRPr="00000000">
        <w:rPr>
          <w:b w:val="0"/>
          <w:bCs w:val="0"/>
          <w:rtl w:val="0"/>
        </w:rPr>
        <w:t xml:space="preserve">Jika dokter melakukan prosedur pemeriksaan tes antibodi tiroid, gunakan kode prosedur 92.52 (</w:t>
      </w:r>
      <w:r w:rsidDel="00000000" w:rsidR="00000000" w:rsidRPr="00000000">
        <w:rPr>
          <w:b w:val="0"/>
          <w:bCs w:val="0"/>
          <w:i w:val="1"/>
          <w:iCs w:val="1"/>
          <w:rtl w:val="0"/>
        </w:rPr>
        <w:t xml:space="preserve">Non-Imaging Nuclear Medicine Thyroid Antibody Test)</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r w:rsidDel="00000000" w:rsidR="00000000" w:rsidRPr="00000000">
        <w:rPr>
          <w:b w:val="0"/>
          <w:bCs w:val="0"/>
          <w:rtl w:val="0"/>
        </w:rPr>
        <w:t xml:space="preserve"> </w:t>
      </w:r>
    </w:p>
    <w:p w:rsidR="00000000" w:rsidDel="00000000" w:rsidP="00000000" w:rsidRDefault="00000000" w:rsidRPr="00000000" w14:paraId="00001CF6">
      <w:pPr>
        <w:numPr>
          <w:ilvl w:val="0"/>
          <w:numId w:val="154"/>
        </w:numPr>
        <w:spacing w:after="0" w:line="360" w:lineRule="auto"/>
        <w:ind w:left="720" w:hanging="360"/>
        <w:jc w:val="both"/>
        <w:rPr>
          <w:b w:val="0"/>
          <w:bCs w:val="0"/>
          <w:u w:val="none"/>
        </w:rPr>
      </w:pPr>
      <w:r w:rsidDel="00000000" w:rsidR="00000000" w:rsidRPr="00000000">
        <w:rPr>
          <w:b w:val="0"/>
          <w:bCs w:val="0"/>
          <w:rtl w:val="0"/>
        </w:rPr>
        <w:t xml:space="preserve">Tata cara </w:t>
      </w:r>
      <w:r w:rsidDel="00000000" w:rsidR="00000000" w:rsidRPr="00000000">
        <w:rPr>
          <w:b w:val="0"/>
          <w:bCs w:val="0"/>
          <w:rtl w:val="0"/>
        </w:rPr>
        <w:t xml:space="preserve">pengodean</w:t>
      </w:r>
      <w:r w:rsidDel="00000000" w:rsidR="00000000" w:rsidRPr="00000000">
        <w:rPr>
          <w:b w:val="0"/>
          <w:bCs w:val="0"/>
          <w:rtl w:val="0"/>
        </w:rPr>
        <w:t xml:space="preserve"> pada pelayanan kedokteran nuklir harus ditambahkan dengan kode IM Farmakoterapinya tanpa diawali dengan kode 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CF7">
      <w:pPr>
        <w:numPr>
          <w:ilvl w:val="0"/>
          <w:numId w:val="68"/>
        </w:numPr>
        <w:spacing w:after="0" w:line="360" w:lineRule="auto"/>
        <w:ind w:left="720" w:hanging="360"/>
        <w:jc w:val="both"/>
        <w:rPr>
          <w:sz w:val="24"/>
          <w:szCs w:val="24"/>
        </w:rPr>
      </w:pPr>
      <w:r w:rsidDel="00000000" w:rsidR="00000000" w:rsidRPr="00000000">
        <w:rPr>
          <w:rtl w:val="0"/>
        </w:rPr>
        <w:t xml:space="preserve">Layanan Kedokteran Nuklir</w:t>
      </w:r>
    </w:p>
    <w:p w:rsidR="00000000" w:rsidDel="00000000" w:rsidP="00000000" w:rsidRDefault="00000000" w:rsidRPr="00000000" w14:paraId="00001CF8">
      <w:pPr>
        <w:spacing w:after="0" w:line="360" w:lineRule="auto"/>
        <w:ind w:left="720" w:firstLine="720"/>
        <w:jc w:val="both"/>
        <w:rPr>
          <w:b w:val="0"/>
          <w:bCs w:val="0"/>
        </w:rPr>
      </w:pPr>
      <w:r w:rsidDel="00000000" w:rsidR="00000000" w:rsidRPr="00000000">
        <w:rPr>
          <w:b w:val="0"/>
          <w:bCs w:val="0"/>
          <w:rtl w:val="0"/>
        </w:rPr>
        <w:t xml:space="preserve">Jika pasien datang untuk mendapatkan layanan kedokteran nuklir tanpa penggunaan injeksi radioisotop, gunakan kode diagnosis sesuai kondisi tanpa kode 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w:t>
      </w:r>
    </w:p>
    <w:p w:rsidR="00000000" w:rsidDel="00000000" w:rsidP="00000000" w:rsidRDefault="00000000" w:rsidRPr="00000000" w14:paraId="00001CF9">
      <w:pPr>
        <w:numPr>
          <w:ilvl w:val="0"/>
          <w:numId w:val="68"/>
        </w:numPr>
        <w:spacing w:after="0" w:line="360" w:lineRule="auto"/>
        <w:ind w:left="720" w:hanging="360"/>
        <w:jc w:val="both"/>
        <w:rPr>
          <w:sz w:val="24"/>
          <w:szCs w:val="24"/>
        </w:rPr>
      </w:pPr>
      <w:r w:rsidDel="00000000" w:rsidR="00000000" w:rsidRPr="00000000">
        <w:rPr>
          <w:rtl w:val="0"/>
        </w:rPr>
        <w:t xml:space="preserve">Layanan CT Simulation dan TPS</w:t>
      </w:r>
    </w:p>
    <w:p w:rsidR="00000000" w:rsidDel="00000000" w:rsidP="00000000" w:rsidRDefault="00000000" w:rsidRPr="00000000" w14:paraId="00001CFA">
      <w:pPr>
        <w:spacing w:after="0" w:line="360" w:lineRule="auto"/>
        <w:ind w:left="720" w:firstLine="720"/>
        <w:jc w:val="both"/>
        <w:rPr>
          <w:b w:val="0"/>
          <w:bCs w:val="0"/>
        </w:rPr>
      </w:pPr>
      <w:r w:rsidDel="00000000" w:rsidR="00000000" w:rsidRPr="00000000">
        <w:rPr>
          <w:b w:val="0"/>
          <w:bCs w:val="0"/>
          <w:rtl w:val="0"/>
        </w:rPr>
        <w:t xml:space="preserve">Jika pasien datang untuk mendapatkan layanan </w:t>
      </w:r>
      <w:r w:rsidDel="00000000" w:rsidR="00000000" w:rsidRPr="00000000">
        <w:rPr>
          <w:b w:val="0"/>
          <w:bCs w:val="0"/>
          <w:i w:val="1"/>
          <w:iCs w:val="1"/>
          <w:rtl w:val="0"/>
        </w:rPr>
        <w:t xml:space="preserve">CT Simulation</w:t>
      </w:r>
      <w:r w:rsidDel="00000000" w:rsidR="00000000" w:rsidRPr="00000000">
        <w:rPr>
          <w:b w:val="0"/>
          <w:bCs w:val="0"/>
          <w:rtl w:val="0"/>
        </w:rPr>
        <w:t xml:space="preserve"> dan TPS, gunakan kode diagnosis sesuai kondisi dan tambahkan kode tindakan yang diberikan :</w:t>
      </w:r>
    </w:p>
    <w:p w:rsidR="00000000" w:rsidDel="00000000" w:rsidP="00000000" w:rsidRDefault="00000000" w:rsidRPr="00000000" w14:paraId="00001CFB">
      <w:pPr>
        <w:numPr>
          <w:ilvl w:val="0"/>
          <w:numId w:val="159"/>
        </w:numPr>
        <w:spacing w:after="0" w:line="360" w:lineRule="auto"/>
        <w:ind w:left="1440" w:hanging="360"/>
        <w:jc w:val="both"/>
        <w:rPr>
          <w:b w:val="0"/>
          <w:bCs w:val="0"/>
        </w:rPr>
      </w:pPr>
      <w:r w:rsidDel="00000000" w:rsidR="00000000" w:rsidRPr="00000000">
        <w:rPr>
          <w:b w:val="0"/>
          <w:bCs w:val="0"/>
          <w:rtl w:val="0"/>
        </w:rPr>
        <w:t xml:space="preserve">88.380</w:t>
        <w:tab/>
        <w:t xml:space="preserve">CT simulator 3D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CFC">
      <w:pPr>
        <w:numPr>
          <w:ilvl w:val="0"/>
          <w:numId w:val="159"/>
        </w:numPr>
        <w:spacing w:after="0" w:line="360" w:lineRule="auto"/>
        <w:ind w:left="1440" w:hanging="360"/>
        <w:jc w:val="both"/>
        <w:rPr>
          <w:b w:val="0"/>
          <w:bCs w:val="0"/>
        </w:rPr>
      </w:pPr>
      <w:r w:rsidDel="00000000" w:rsidR="00000000" w:rsidRPr="00000000">
        <w:rPr>
          <w:b w:val="0"/>
          <w:bCs w:val="0"/>
          <w:rtl w:val="0"/>
        </w:rPr>
        <w:t xml:space="preserve">88.381</w:t>
        <w:tab/>
        <w:t xml:space="preserve">CT simulator: Intensity-Modulated Radiotherapy (IMRT) / Volumetric Modulated Arc Therapy (VMAT)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CFD">
      <w:pPr>
        <w:numPr>
          <w:ilvl w:val="0"/>
          <w:numId w:val="159"/>
        </w:numPr>
        <w:spacing w:after="0" w:line="360" w:lineRule="auto"/>
        <w:ind w:left="1440" w:hanging="360"/>
        <w:jc w:val="both"/>
        <w:rPr>
          <w:b w:val="0"/>
          <w:bCs w:val="0"/>
        </w:rPr>
      </w:pPr>
      <w:r w:rsidDel="00000000" w:rsidR="00000000" w:rsidRPr="00000000">
        <w:rPr>
          <w:b w:val="0"/>
          <w:bCs w:val="0"/>
          <w:rtl w:val="0"/>
        </w:rPr>
        <w:t xml:space="preserve">88.382</w:t>
        <w:tab/>
        <w:t xml:space="preserve">CT simulator: stereotactic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CFE">
      <w:pPr>
        <w:numPr>
          <w:ilvl w:val="0"/>
          <w:numId w:val="159"/>
        </w:numPr>
        <w:spacing w:after="0" w:line="360" w:lineRule="auto"/>
        <w:ind w:left="1440" w:hanging="360"/>
        <w:jc w:val="both"/>
        <w:rPr>
          <w:b w:val="0"/>
          <w:bCs w:val="0"/>
        </w:rPr>
      </w:pPr>
      <w:r w:rsidDel="00000000" w:rsidR="00000000" w:rsidRPr="00000000">
        <w:rPr>
          <w:b w:val="0"/>
          <w:bCs w:val="0"/>
          <w:rtl w:val="0"/>
        </w:rPr>
        <w:t xml:space="preserve">88.383</w:t>
        <w:tab/>
        <w:t xml:space="preserve">CT simulator 4D</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CFF">
      <w:pPr>
        <w:numPr>
          <w:ilvl w:val="0"/>
          <w:numId w:val="159"/>
        </w:numPr>
        <w:spacing w:after="0" w:line="360" w:lineRule="auto"/>
        <w:ind w:left="1440" w:hanging="360"/>
        <w:jc w:val="both"/>
        <w:rPr>
          <w:b w:val="0"/>
          <w:bCs w:val="0"/>
        </w:rPr>
      </w:pPr>
      <w:r w:rsidDel="00000000" w:rsidR="00000000" w:rsidRPr="00000000">
        <w:rPr>
          <w:b w:val="0"/>
          <w:bCs w:val="0"/>
          <w:rtl w:val="0"/>
        </w:rPr>
        <w:t xml:space="preserve">88.384</w:t>
        <w:tab/>
        <w:t xml:space="preserve">CT simulator: Deep Inspiration Breath Hold (DIBH)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1D00">
      <w:pPr>
        <w:numPr>
          <w:ilvl w:val="0"/>
          <w:numId w:val="159"/>
        </w:numPr>
        <w:spacing w:after="0" w:line="360" w:lineRule="auto"/>
        <w:ind w:left="1440" w:hanging="360"/>
        <w:jc w:val="both"/>
        <w:rPr>
          <w:b w:val="0"/>
          <w:bCs w:val="0"/>
        </w:rPr>
      </w:pPr>
      <w:r w:rsidDel="00000000" w:rsidR="00000000" w:rsidRPr="00000000">
        <w:rPr>
          <w:b w:val="0"/>
          <w:bCs w:val="0"/>
          <w:rtl w:val="0"/>
        </w:rPr>
        <w:t xml:space="preserve">88.390</w:t>
        <w:tab/>
        <w:t xml:space="preserve">Conventional simulator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1D01">
      <w:pPr>
        <w:pStyle w:val="Heading2"/>
        <w:tabs>
          <w:tab w:val="left" w:leader="none" w:pos="566.9291338582677"/>
        </w:tabs>
        <w:ind w:left="0" w:firstLine="0"/>
        <w:jc w:val="left"/>
        <w:rPr>
          <w:b w:val="0"/>
          <w:bCs w:val="0"/>
          <w:strike w:val="1"/>
        </w:rPr>
      </w:pPr>
      <w:bookmarkStart w:colFirst="0" w:colLast="0" w:name="_2nusc19" w:id="664"/>
      <w:bookmarkEnd w:id="664"/>
      <w:r w:rsidDel="00000000" w:rsidR="00000000" w:rsidRPr="00000000">
        <w:rPr>
          <w:rtl w:val="0"/>
        </w:rPr>
        <w:t xml:space="preserve">3.28</w:t>
      </w:r>
      <w:r w:rsidDel="00000000" w:rsidR="00000000" w:rsidRPr="00000000">
        <w:rPr>
          <w:rtl w:val="0"/>
        </w:rPr>
        <w:tab/>
      </w:r>
      <w:r w:rsidDel="00000000" w:rsidR="00000000" w:rsidRPr="00000000">
        <w:rPr>
          <w:rtl w:val="0"/>
        </w:rPr>
        <w:t xml:space="preserve">MDC 35 REHABILITASI </w:t>
      </w:r>
      <w:r w:rsidDel="00000000" w:rsidR="00000000" w:rsidRPr="00000000">
        <w:rPr>
          <w:rtl w:val="0"/>
        </w:rPr>
        <w:t xml:space="preserve">MEDI</w:t>
      </w:r>
      <w:r w:rsidDel="00000000" w:rsidR="00000000" w:rsidRPr="00000000">
        <w:rPr>
          <w:rtl w:val="0"/>
        </w:rPr>
        <w:t xml:space="preserve">K</w:t>
      </w:r>
      <w:r w:rsidDel="00000000" w:rsidR="00000000" w:rsidRPr="00000000">
        <w:rPr>
          <w:rtl w:val="0"/>
        </w:rPr>
      </w:r>
    </w:p>
    <w:p w:rsidR="00000000" w:rsidDel="00000000" w:rsidP="00000000" w:rsidRDefault="00000000" w:rsidRPr="00000000" w14:paraId="00001D02">
      <w:pPr>
        <w:spacing w:after="0" w:line="360" w:lineRule="auto"/>
        <w:ind w:left="720" w:firstLine="0"/>
        <w:jc w:val="both"/>
        <w:rPr>
          <w:b w:val="0"/>
          <w:b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-149</wp:posOffset>
            </wp:positionH>
            <wp:positionV relativeFrom="paragraph">
              <wp:posOffset>304800</wp:posOffset>
            </wp:positionV>
            <wp:extent cx="5295600" cy="2476500"/>
            <wp:effectExtent b="0" l="0" r="0" t="0"/>
            <wp:wrapSquare wrapText="bothSides" distB="114300" distT="114300" distL="114300" distR="114300"/>
            <wp:docPr id="3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295600" cy="2476500"/>
                    </a:xfrm>
                    <a:prstGeom prst="rect"/>
                    <a:ln/>
                  </pic:spPr>
                </pic:pic>
              </a:graphicData>
            </a:graphic>
          </wp:anchor>
        </w:drawing>
      </w:r>
    </w:p>
    <w:p w:rsidR="00000000" w:rsidDel="00000000" w:rsidP="00000000" w:rsidRDefault="00000000" w:rsidRPr="00000000" w14:paraId="00001D03">
      <w:pPr>
        <w:pStyle w:val="Heading6"/>
        <w:tabs>
          <w:tab w:val="left" w:leader="none" w:pos="1701"/>
        </w:tabs>
        <w:ind w:left="0" w:right="0" w:firstLine="0"/>
        <w:jc w:val="center"/>
        <w:rPr>
          <w:b w:val="0"/>
          <w:bCs w:val="0"/>
        </w:rPr>
      </w:pPr>
      <w:bookmarkStart w:colFirst="0" w:colLast="0" w:name="_xmp1t0n2g2fp" w:id="665"/>
      <w:bookmarkEnd w:id="665"/>
      <w:r w:rsidDel="00000000" w:rsidR="00000000" w:rsidRPr="00000000">
        <w:rPr>
          <w:rtl w:val="0"/>
        </w:rPr>
        <w:t xml:space="preserve">Gambar 3.5. </w:t>
      </w:r>
      <w:r w:rsidDel="00000000" w:rsidR="00000000" w:rsidRPr="00000000">
        <w:rPr>
          <w:b w:val="0"/>
          <w:bCs w:val="0"/>
          <w:rtl w:val="0"/>
        </w:rPr>
        <w:t xml:space="preserve">Alur Rehabilitasi Medik</w:t>
      </w:r>
    </w:p>
    <w:p w:rsidR="00000000" w:rsidDel="00000000" w:rsidP="00000000" w:rsidRDefault="00000000" w:rsidRPr="00000000" w14:paraId="00001D04">
      <w:pPr>
        <w:tabs>
          <w:tab w:val="left" w:leader="none" w:pos="1701"/>
        </w:tabs>
        <w:ind w:left="0" w:right="0" w:firstLine="0"/>
        <w:jc w:val="center"/>
        <w:rPr>
          <w:b w:val="0"/>
          <w:bCs w:val="0"/>
          <w:sz w:val="20"/>
          <w:szCs w:val="20"/>
        </w:rPr>
      </w:pPr>
      <w:r w:rsidDel="00000000" w:rsidR="00000000" w:rsidRPr="00000000">
        <w:rPr>
          <w:b w:val="0"/>
          <w:bCs w:val="0"/>
          <w:sz w:val="20"/>
          <w:szCs w:val="20"/>
          <w:rtl w:val="0"/>
        </w:rPr>
        <w:tab/>
      </w:r>
    </w:p>
    <w:p w:rsidR="00000000" w:rsidDel="00000000" w:rsidP="00000000" w:rsidRDefault="00000000" w:rsidRPr="00000000" w14:paraId="00001D05">
      <w:pPr>
        <w:ind w:left="0" w:firstLine="720"/>
        <w:rPr>
          <w:b w:val="0"/>
          <w:bCs w:val="0"/>
        </w:rPr>
      </w:pPr>
      <w:r w:rsidDel="00000000" w:rsidR="00000000" w:rsidRPr="00000000">
        <w:rPr>
          <w:b w:val="0"/>
          <w:bCs w:val="0"/>
          <w:rtl w:val="0"/>
        </w:rPr>
        <w:t xml:space="preserve">Jika pasien datang untuk melakukan prosedur rehabilitasi medik, gunakan kode dari kelompok Z50.- (</w:t>
      </w:r>
      <w:r w:rsidDel="00000000" w:rsidR="00000000" w:rsidRPr="00000000">
        <w:rPr>
          <w:b w:val="0"/>
          <w:bCs w:val="0"/>
          <w:i w:val="1"/>
          <w:iCs w:val="1"/>
          <w:rtl w:val="0"/>
        </w:rPr>
        <w:t xml:space="preserve">Care involving use of rehabilitation procedures</w:t>
      </w:r>
      <w:r w:rsidDel="00000000" w:rsidR="00000000" w:rsidRPr="00000000">
        <w:rPr>
          <w:b w:val="0"/>
          <w:bCs w:val="0"/>
          <w:rtl w:val="0"/>
        </w:rPr>
        <w:t xml:space="preserve">), tambahkan kode penyakitnya dan gunakan kode tindakan terapi rehabilitasi mediknya.</w:t>
      </w:r>
    </w:p>
    <w:p w:rsidR="00000000" w:rsidDel="00000000" w:rsidP="00000000" w:rsidRDefault="00000000" w:rsidRPr="00000000" w14:paraId="00001D06">
      <w:pPr>
        <w:ind w:left="566.9291338582675" w:firstLine="0"/>
        <w:rPr>
          <w:b w:val="0"/>
          <w:bCs w:val="0"/>
        </w:rPr>
      </w:pPr>
      <w:r w:rsidDel="00000000" w:rsidR="00000000" w:rsidRPr="00000000">
        <w:rPr>
          <w:rtl w:val="0"/>
        </w:rPr>
      </w:r>
    </w:p>
    <w:p w:rsidR="00000000" w:rsidDel="00000000" w:rsidP="00000000" w:rsidRDefault="00000000" w:rsidRPr="00000000" w14:paraId="00001D07">
      <w:pPr>
        <w:ind w:left="566.9291338582675" w:firstLine="0"/>
        <w:rPr>
          <w:b w:val="0"/>
          <w:bCs w:val="0"/>
        </w:rPr>
      </w:pPr>
      <w:r w:rsidDel="00000000" w:rsidR="00000000" w:rsidRPr="00000000">
        <w:rPr>
          <w:rtl w:val="0"/>
        </w:rPr>
      </w:r>
    </w:p>
    <w:p w:rsidR="00000000" w:rsidDel="00000000" w:rsidP="00000000" w:rsidRDefault="00000000" w:rsidRPr="00000000" w14:paraId="00001D08">
      <w:pPr>
        <w:ind w:left="566.9291338582675" w:firstLine="0"/>
        <w:rPr>
          <w:b w:val="0"/>
          <w:bCs w:val="0"/>
        </w:rPr>
      </w:pPr>
      <w:r w:rsidDel="00000000" w:rsidR="00000000" w:rsidRPr="00000000">
        <w:rPr>
          <w:rtl w:val="0"/>
        </w:rPr>
      </w:r>
    </w:p>
    <w:p w:rsidR="00000000" w:rsidDel="00000000" w:rsidP="00000000" w:rsidRDefault="00000000" w:rsidRPr="00000000" w14:paraId="00001D09">
      <w:pPr>
        <w:ind w:left="566.9291338582675" w:firstLine="0"/>
        <w:rPr>
          <w:b w:val="0"/>
          <w:bCs w:val="0"/>
        </w:rPr>
      </w:pPr>
      <w:r w:rsidDel="00000000" w:rsidR="00000000" w:rsidRPr="00000000">
        <w:rPr>
          <w:rtl w:val="0"/>
        </w:rPr>
      </w:r>
    </w:p>
    <w:p w:rsidR="00000000" w:rsidDel="00000000" w:rsidP="00000000" w:rsidRDefault="00000000" w:rsidRPr="00000000" w14:paraId="00001D0A">
      <w:pPr>
        <w:pStyle w:val="Heading5"/>
        <w:widowControl w:val="0"/>
        <w:spacing w:line="276" w:lineRule="auto"/>
        <w:ind w:left="0" w:right="119.52755905511822" w:firstLine="720"/>
        <w:jc w:val="center"/>
        <w:rPr>
          <w:b w:val="0"/>
          <w:bCs w:val="0"/>
        </w:rPr>
      </w:pPr>
      <w:bookmarkStart w:colFirst="0" w:colLast="0" w:name="_raud4mayypue" w:id="666"/>
      <w:bookmarkEnd w:id="666"/>
      <w:r w:rsidDel="00000000" w:rsidR="00000000" w:rsidRPr="00000000">
        <w:rPr>
          <w:rtl w:val="0"/>
        </w:rPr>
        <w:t xml:space="preserve">Tabel 3.139.</w:t>
      </w:r>
      <w:r w:rsidDel="00000000" w:rsidR="00000000" w:rsidRPr="00000000">
        <w:rPr>
          <w:b w:val="0"/>
          <w:bCs w:val="0"/>
          <w:rtl w:val="0"/>
        </w:rPr>
        <w:t xml:space="preserve"> Contoh kasus Terapi Rehabilitasi</w:t>
      </w:r>
    </w:p>
    <w:tbl>
      <w:tblPr>
        <w:tblStyle w:val="Table20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60"/>
        <w:gridCol w:w="4665"/>
        <w:tblGridChange w:id="0">
          <w:tblGrid>
            <w:gridCol w:w="1620"/>
            <w:gridCol w:w="3060"/>
            <w:gridCol w:w="4665"/>
          </w:tblGrid>
        </w:tblGridChange>
      </w:tblGrid>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D0B">
            <w:pPr>
              <w:spacing w:before="200" w:line="240" w:lineRule="auto"/>
              <w:ind w:left="141.73228346456688" w:right="149.40944881889777" w:firstLine="0"/>
              <w:jc w:val="center"/>
              <w:rPr/>
            </w:pPr>
            <w:r w:rsidDel="00000000" w:rsidR="00000000" w:rsidRPr="00000000">
              <w:rPr>
                <w:rtl w:val="0"/>
              </w:rPr>
              <w:t xml:space="preserve">Contoh </w:t>
            </w:r>
          </w:p>
          <w:p w:rsidR="00000000" w:rsidDel="00000000" w:rsidP="00000000" w:rsidRDefault="00000000" w:rsidRPr="00000000" w14:paraId="00001D0C">
            <w:pPr>
              <w:spacing w:before="0" w:line="240" w:lineRule="auto"/>
              <w:ind w:left="141.73228346456688" w:right="149.40944881889777" w:firstLine="0"/>
              <w:jc w:val="center"/>
              <w:rPr/>
            </w:pPr>
            <w:r w:rsidDel="00000000" w:rsidR="00000000" w:rsidRPr="00000000">
              <w:rPr>
                <w:rtl w:val="0"/>
              </w:rPr>
              <w:t xml:space="preserve">1-35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D0D">
            <w:pPr>
              <w:ind w:left="0" w:right="0" w:firstLine="0"/>
              <w:rPr>
                <w:b w:val="0"/>
                <w:bCs w:val="0"/>
              </w:rPr>
            </w:pPr>
            <w:r w:rsidDel="00000000" w:rsidR="00000000" w:rsidRPr="00000000">
              <w:rPr>
                <w:b w:val="0"/>
                <w:bCs w:val="0"/>
                <w:rtl w:val="0"/>
              </w:rPr>
              <w:t xml:space="preserve">Pasien dengan diagnosa  </w:t>
            </w:r>
            <w:r w:rsidDel="00000000" w:rsidR="00000000" w:rsidRPr="00000000">
              <w:rPr>
                <w:b w:val="0"/>
                <w:bCs w:val="0"/>
                <w:i w:val="1"/>
                <w:iCs w:val="1"/>
                <w:rtl w:val="0"/>
              </w:rPr>
              <w:t xml:space="preserve">Low back Pain </w:t>
            </w:r>
            <w:r w:rsidDel="00000000" w:rsidR="00000000" w:rsidRPr="00000000">
              <w:rPr>
                <w:b w:val="0"/>
                <w:bCs w:val="0"/>
                <w:rtl w:val="0"/>
              </w:rPr>
              <w:t xml:space="preserve">(LBP), dari hasil assessment dokter memberikan terapi rehabilitasi berupa peregangan,  dan infrared. </w:t>
            </w:r>
          </w:p>
        </w:tc>
      </w:tr>
      <w:tr>
        <w:trPr>
          <w:cantSplit w:val="0"/>
          <w:trHeight w:val="510.97656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D0F">
            <w:pPr>
              <w:rPr>
                <w:strike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D10">
            <w:pPr>
              <w:spacing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D11">
            <w:pPr>
              <w:spacing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5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2">
            <w:pPr>
              <w:spacing w:line="240" w:lineRule="auto"/>
              <w:ind w:left="141.73228346456688" w:right="149.40944881889777"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3">
            <w:pPr>
              <w:ind w:left="0" w:right="0" w:firstLine="0"/>
              <w:rPr>
                <w:b w:val="0"/>
                <w:bCs w:val="0"/>
              </w:rPr>
            </w:pPr>
            <w:r w:rsidDel="00000000" w:rsidR="00000000" w:rsidRPr="00000000">
              <w:rPr>
                <w:b w:val="0"/>
                <w:bCs w:val="0"/>
                <w:rtl w:val="0"/>
              </w:rPr>
              <w:t xml:space="preserve">terapi rehabilitasi medik </w:t>
            </w:r>
          </w:p>
          <w:p w:rsidR="00000000" w:rsidDel="00000000" w:rsidP="00000000" w:rsidRDefault="00000000" w:rsidRPr="00000000" w14:paraId="00001D14">
            <w:pPr>
              <w:ind w:left="0" w:right="0" w:firstLine="0"/>
              <w:rPr>
                <w:b w:val="0"/>
                <w:bCs w:val="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5">
            <w:pPr>
              <w:ind w:left="0" w:right="0" w:firstLine="0"/>
              <w:rPr>
                <w:b w:val="0"/>
                <w:bCs w:val="0"/>
                <w:highlight w:val="yellow"/>
              </w:rPr>
            </w:pPr>
            <w:r w:rsidDel="00000000" w:rsidR="00000000" w:rsidRPr="00000000">
              <w:rPr>
                <w:b w:val="0"/>
                <w:bCs w:val="0"/>
                <w:rtl w:val="0"/>
              </w:rPr>
              <w:t xml:space="preserve">Z50.1 (</w:t>
            </w:r>
            <w:r w:rsidDel="00000000" w:rsidR="00000000" w:rsidRPr="00000000">
              <w:rPr>
                <w:b w:val="0"/>
                <w:bCs w:val="0"/>
                <w:i w:val="1"/>
                <w:iCs w:val="1"/>
                <w:rtl w:val="0"/>
              </w:rPr>
              <w:t xml:space="preserve">Other physical therapy</w:t>
            </w:r>
            <w:r w:rsidDel="00000000" w:rsidR="00000000" w:rsidRPr="00000000">
              <w:rPr>
                <w:b w:val="0"/>
                <w:bCs w:val="0"/>
                <w:rtl w:val="0"/>
              </w:rPr>
              <w:t xml:space="preserve">)</w:t>
            </w:r>
            <w:r w:rsidDel="00000000" w:rsidR="00000000" w:rsidRPr="00000000">
              <w:rPr>
                <w:rtl w:val="0"/>
              </w:rPr>
            </w:r>
          </w:p>
        </w:tc>
      </w:tr>
      <w:tr>
        <w:trPr>
          <w:cantSplit w:val="0"/>
          <w:trHeight w:val="72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6">
            <w:pPr>
              <w:spacing w:line="240" w:lineRule="auto"/>
              <w:ind w:left="141.73228346456688" w:right="149.40944881889777"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7">
            <w:pPr>
              <w:ind w:left="0" w:right="0" w:firstLine="0"/>
              <w:rPr>
                <w:b w:val="0"/>
                <w:bCs w:val="0"/>
              </w:rPr>
            </w:pPr>
            <w:r w:rsidDel="00000000" w:rsidR="00000000" w:rsidRPr="00000000">
              <w:rPr>
                <w:b w:val="0"/>
                <w:bCs w:val="0"/>
                <w:i w:val="1"/>
                <w:iCs w:val="1"/>
                <w:rtl w:val="0"/>
              </w:rPr>
              <w:t xml:space="preserve">Low back Pain </w:t>
            </w:r>
            <w:r w:rsidDel="00000000" w:rsidR="00000000" w:rsidRPr="00000000">
              <w:rPr>
                <w:b w:val="0"/>
                <w:bCs w:val="0"/>
                <w:rtl w:val="0"/>
              </w:rPr>
              <w:t xml:space="preserve">(LBP)</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8">
            <w:pPr>
              <w:ind w:left="0" w:right="0" w:firstLine="0"/>
              <w:rPr>
                <w:b w:val="0"/>
                <w:bCs w:val="0"/>
                <w:i w:val="1"/>
                <w:iCs w:val="1"/>
              </w:rPr>
            </w:pPr>
            <w:r w:rsidDel="00000000" w:rsidR="00000000" w:rsidRPr="00000000">
              <w:rPr>
                <w:b w:val="0"/>
                <w:bCs w:val="0"/>
                <w:rtl w:val="0"/>
              </w:rPr>
              <w:t xml:space="preserve"> M54.5 </w:t>
            </w:r>
            <w:r w:rsidDel="00000000" w:rsidR="00000000" w:rsidRPr="00000000">
              <w:rPr>
                <w:b w:val="0"/>
                <w:bCs w:val="0"/>
                <w:i w:val="1"/>
                <w:iCs w:val="1"/>
                <w:rtl w:val="0"/>
              </w:rPr>
              <w:t xml:space="preserve">Low Back pain</w:t>
            </w:r>
          </w:p>
        </w:tc>
      </w:tr>
      <w:tr>
        <w:trPr>
          <w:cantSplit w:val="0"/>
          <w:trHeight w:val="72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9">
            <w:pPr>
              <w:spacing w:line="240" w:lineRule="auto"/>
              <w:ind w:left="141.73228346456688" w:right="149.40944881889777"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A">
            <w:pPr>
              <w:ind w:left="0" w:right="0" w:firstLine="0"/>
              <w:rPr>
                <w:b w:val="0"/>
                <w:bCs w:val="0"/>
                <w:i w:val="1"/>
                <w:iCs w:val="1"/>
              </w:rPr>
            </w:pPr>
            <w:r w:rsidDel="00000000" w:rsidR="00000000" w:rsidRPr="00000000">
              <w:rPr>
                <w:b w:val="0"/>
                <w:bCs w:val="0"/>
                <w:rtl w:val="0"/>
              </w:rPr>
              <w:t xml:space="preserve">Terapi rehabilitasi berupa peregangan, dan infrared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B">
            <w:pPr>
              <w:spacing w:after="240" w:before="240" w:line="240" w:lineRule="auto"/>
              <w:ind w:left="0" w:right="0" w:firstLine="0"/>
              <w:rPr>
                <w:b w:val="0"/>
                <w:bCs w:val="0"/>
                <w:i w:val="1"/>
                <w:iCs w:val="1"/>
              </w:rPr>
            </w:pPr>
            <w:r w:rsidDel="00000000" w:rsidR="00000000" w:rsidRPr="00000000">
              <w:rPr>
                <w:b w:val="0"/>
                <w:bCs w:val="0"/>
                <w:rtl w:val="0"/>
              </w:rPr>
              <w:t xml:space="preserve">93.27 </w:t>
            </w:r>
            <w:r w:rsidDel="00000000" w:rsidR="00000000" w:rsidRPr="00000000">
              <w:rPr>
                <w:b w:val="0"/>
                <w:bCs w:val="0"/>
                <w:i w:val="1"/>
                <w:iCs w:val="1"/>
                <w:rtl w:val="0"/>
              </w:rPr>
              <w:t xml:space="preserve">Stretching of muscle or tendon</w:t>
            </w:r>
          </w:p>
          <w:p w:rsidR="00000000" w:rsidDel="00000000" w:rsidP="00000000" w:rsidRDefault="00000000" w:rsidRPr="00000000" w14:paraId="00001D1C">
            <w:pPr>
              <w:spacing w:after="240" w:before="240" w:line="240" w:lineRule="auto"/>
              <w:ind w:left="0" w:right="0" w:firstLine="0"/>
              <w:rPr>
                <w:b w:val="0"/>
                <w:bCs w:val="0"/>
              </w:rPr>
            </w:pPr>
            <w:r w:rsidDel="00000000" w:rsidR="00000000" w:rsidRPr="00000000">
              <w:rPr>
                <w:b w:val="0"/>
                <w:bCs w:val="0"/>
                <w:rtl w:val="0"/>
              </w:rPr>
              <w:t xml:space="preserve">93.35 </w:t>
            </w:r>
            <w:r w:rsidDel="00000000" w:rsidR="00000000" w:rsidRPr="00000000">
              <w:rPr>
                <w:b w:val="0"/>
                <w:bCs w:val="0"/>
                <w:i w:val="1"/>
                <w:iCs w:val="1"/>
                <w:rtl w:val="0"/>
              </w:rPr>
              <w:t xml:space="preserve">Other heat therapy</w:t>
            </w:r>
            <w:r w:rsidDel="00000000" w:rsidR="00000000" w:rsidRPr="00000000">
              <w:rPr>
                <w:rtl w:val="0"/>
              </w:rPr>
            </w:r>
          </w:p>
        </w:tc>
      </w:tr>
    </w:tbl>
    <w:p w:rsidR="00000000" w:rsidDel="00000000" w:rsidP="00000000" w:rsidRDefault="00000000" w:rsidRPr="00000000" w14:paraId="00001D1D">
      <w:pPr>
        <w:pStyle w:val="Heading2"/>
        <w:tabs>
          <w:tab w:val="left" w:leader="none" w:pos="566.9291338582677"/>
        </w:tabs>
        <w:ind w:left="0" w:firstLine="0"/>
        <w:jc w:val="left"/>
        <w:rPr/>
      </w:pPr>
      <w:bookmarkStart w:colFirst="0" w:colLast="0" w:name="_1302m92" w:id="667"/>
      <w:bookmarkEnd w:id="667"/>
      <w:r w:rsidDel="00000000" w:rsidR="00000000" w:rsidRPr="00000000">
        <w:rPr>
          <w:rtl w:val="0"/>
        </w:rPr>
        <w:t xml:space="preserve">3.29</w:t>
        <w:tab/>
      </w:r>
      <w:r w:rsidDel="00000000" w:rsidR="00000000" w:rsidRPr="00000000">
        <w:rPr>
          <w:rtl w:val="0"/>
        </w:rPr>
        <w:t xml:space="preserve">MDC 36 UNGROUPABLE ATAU UNRELATED</w:t>
      </w:r>
    </w:p>
    <w:p w:rsidR="00000000" w:rsidDel="00000000" w:rsidP="00000000" w:rsidRDefault="00000000" w:rsidRPr="00000000" w14:paraId="00001D1E">
      <w:pPr>
        <w:spacing w:after="0" w:line="360" w:lineRule="auto"/>
        <w:ind w:left="566.9291338582675" w:firstLine="708.6614173228347"/>
        <w:jc w:val="both"/>
        <w:rPr>
          <w:b w:val="0"/>
          <w:bCs w:val="0"/>
          <w:sz w:val="24"/>
          <w:szCs w:val="24"/>
        </w:rPr>
      </w:pPr>
      <w:r w:rsidDel="00000000" w:rsidR="00000000" w:rsidRPr="00000000">
        <w:rPr>
          <w:b w:val="0"/>
          <w:bCs w:val="0"/>
          <w:i w:val="1"/>
          <w:iCs w:val="1"/>
          <w:sz w:val="24"/>
          <w:szCs w:val="24"/>
          <w:rtl w:val="0"/>
        </w:rPr>
        <w:t xml:space="preserve">Ungroupable </w:t>
      </w:r>
      <w:r w:rsidDel="00000000" w:rsidR="00000000" w:rsidRPr="00000000">
        <w:rPr>
          <w:b w:val="0"/>
          <w:bCs w:val="0"/>
          <w:rtl w:val="0"/>
        </w:rPr>
        <w:t xml:space="preserve">atau</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unrelated</w:t>
      </w:r>
      <w:r w:rsidDel="00000000" w:rsidR="00000000" w:rsidRPr="00000000">
        <w:rPr>
          <w:b w:val="0"/>
          <w:bCs w:val="0"/>
          <w:sz w:val="24"/>
          <w:szCs w:val="24"/>
          <w:rtl w:val="0"/>
        </w:rPr>
        <w:t xml:space="preserve"> akan muncul ketika sistem grouper tidak bisa menemukan kecocokan antara kode diagnosis dan tindakan yang dimasukkan kedalam sistem.  Sesuai dengan aturan pada ICD-10 diantaranya ada beberapa kode yang hanya bisa dipakai untuk laki-laki,</w:t>
      </w:r>
      <w:r w:rsidDel="00000000" w:rsidR="00000000" w:rsidRPr="00000000">
        <w:rPr>
          <w:b w:val="0"/>
          <w:bCs w:val="0"/>
          <w:rtl w:val="0"/>
        </w:rPr>
        <w:t xml:space="preserve"> </w:t>
      </w:r>
      <w:r w:rsidDel="00000000" w:rsidR="00000000" w:rsidRPr="00000000">
        <w:rPr>
          <w:b w:val="0"/>
          <w:bCs w:val="0"/>
          <w:sz w:val="24"/>
          <w:szCs w:val="24"/>
          <w:rtl w:val="0"/>
        </w:rPr>
        <w:t xml:space="preserve">perempuan, bayi baru lahir maupun berdasarkan rentang usia. Jika ditemukan ketidaksesuaian tersebut, maka sistem secara otomatis akan masuk ke MDC 36.</w:t>
      </w:r>
    </w:p>
    <w:p w:rsidR="00000000" w:rsidDel="00000000" w:rsidP="00000000" w:rsidRDefault="00000000" w:rsidRPr="00000000" w14:paraId="00001D1F">
      <w:pPr>
        <w:spacing w:after="0" w:line="360" w:lineRule="auto"/>
        <w:ind w:left="566.9291338582675" w:firstLine="708.6614173228347"/>
        <w:jc w:val="both"/>
        <w:rPr>
          <w:b w:val="0"/>
          <w:bCs w:val="0"/>
          <w:sz w:val="24"/>
          <w:szCs w:val="24"/>
        </w:rPr>
      </w:pPr>
      <w:r w:rsidDel="00000000" w:rsidR="00000000" w:rsidRPr="00000000">
        <w:rPr>
          <w:b w:val="0"/>
          <w:bCs w:val="0"/>
          <w:sz w:val="24"/>
          <w:szCs w:val="24"/>
          <w:rtl w:val="0"/>
        </w:rPr>
        <w:t xml:space="preserve">Dalam kondisi </w:t>
      </w:r>
      <w:r w:rsidDel="00000000" w:rsidR="00000000" w:rsidRPr="00000000">
        <w:rPr>
          <w:b w:val="0"/>
          <w:bCs w:val="0"/>
          <w:i w:val="1"/>
          <w:iCs w:val="1"/>
          <w:sz w:val="24"/>
          <w:szCs w:val="24"/>
          <w:rtl w:val="0"/>
        </w:rPr>
        <w:t xml:space="preserve">error grouping </w:t>
      </w:r>
      <w:r w:rsidDel="00000000" w:rsidR="00000000" w:rsidRPr="00000000">
        <w:rPr>
          <w:b w:val="0"/>
          <w:bCs w:val="0"/>
          <w:rtl w:val="0"/>
        </w:rPr>
        <w:t xml:space="preserve">(</w:t>
      </w:r>
      <w:r w:rsidDel="00000000" w:rsidR="00000000" w:rsidRPr="00000000">
        <w:rPr>
          <w:b w:val="0"/>
          <w:bCs w:val="0"/>
          <w:i w:val="1"/>
          <w:iCs w:val="1"/>
          <w:rtl w:val="0"/>
        </w:rPr>
        <w:t xml:space="preserve">Ungroupable </w:t>
      </w:r>
      <w:r w:rsidDel="00000000" w:rsidR="00000000" w:rsidRPr="00000000">
        <w:rPr>
          <w:b w:val="0"/>
          <w:bCs w:val="0"/>
          <w:rtl w:val="0"/>
        </w:rPr>
        <w:t xml:space="preserve">atau </w:t>
      </w:r>
      <w:r w:rsidDel="00000000" w:rsidR="00000000" w:rsidRPr="00000000">
        <w:rPr>
          <w:b w:val="0"/>
          <w:bCs w:val="0"/>
          <w:i w:val="1"/>
          <w:iCs w:val="1"/>
          <w:rtl w:val="0"/>
        </w:rPr>
        <w:t xml:space="preserve">unrelated</w:t>
      </w:r>
      <w:r w:rsidDel="00000000" w:rsidR="00000000" w:rsidRPr="00000000">
        <w:rPr>
          <w:b w:val="0"/>
          <w:bCs w:val="0"/>
          <w:rtl w:val="0"/>
        </w:rPr>
        <w:t xml:space="preserve">), pengode dapat memperbaiki kesalahan tersebut dan menginputnya ke dalam sistem sesuai iDRG</w:t>
      </w:r>
      <w:r w:rsidDel="00000000" w:rsidR="00000000" w:rsidRPr="00000000">
        <w:rPr>
          <w:b w:val="0"/>
          <w:bCs w:val="0"/>
          <w:sz w:val="24"/>
          <w:szCs w:val="24"/>
          <w:rtl w:val="0"/>
        </w:rPr>
        <w:t xml:space="preserve">. </w:t>
      </w:r>
      <w:r w:rsidDel="00000000" w:rsidR="00000000" w:rsidRPr="00000000">
        <w:rPr>
          <w:b w:val="0"/>
          <w:bCs w:val="0"/>
          <w:rtl w:val="0"/>
        </w:rPr>
        <w:t xml:space="preserve">Pengode </w:t>
      </w:r>
      <w:r w:rsidDel="00000000" w:rsidR="00000000" w:rsidRPr="00000000">
        <w:rPr>
          <w:b w:val="0"/>
          <w:bCs w:val="0"/>
          <w:sz w:val="24"/>
          <w:szCs w:val="24"/>
          <w:rtl w:val="0"/>
        </w:rPr>
        <w:t xml:space="preserve">diharapkan mampu menerapkan etika pengodingan sesuai dengan ICD-10 versi 2010 tidak hanya berdasarkan hafalan atau catatan dari kode yang sering muncul. Hal ini diharapkan mampu meminimalisir adanya </w:t>
      </w:r>
      <w:r w:rsidDel="00000000" w:rsidR="00000000" w:rsidRPr="00000000">
        <w:rPr>
          <w:b w:val="0"/>
          <w:bCs w:val="0"/>
          <w:i w:val="1"/>
          <w:iCs w:val="1"/>
          <w:sz w:val="24"/>
          <w:szCs w:val="24"/>
          <w:rtl w:val="0"/>
        </w:rPr>
        <w:t xml:space="preserve">error grouping</w:t>
      </w:r>
      <w:r w:rsidDel="00000000" w:rsidR="00000000" w:rsidRPr="00000000">
        <w:rPr>
          <w:b w:val="0"/>
          <w:bCs w:val="0"/>
          <w:sz w:val="24"/>
          <w:szCs w:val="24"/>
          <w:rtl w:val="0"/>
        </w:rPr>
        <w:t xml:space="preserve"> karena yang paling sering terjadi, </w:t>
      </w:r>
      <w:r w:rsidDel="00000000" w:rsidR="00000000" w:rsidRPr="00000000">
        <w:rPr>
          <w:b w:val="0"/>
          <w:bCs w:val="0"/>
          <w:rtl w:val="0"/>
        </w:rPr>
        <w:t xml:space="preserve">pemberi kode </w:t>
      </w:r>
      <w:r w:rsidDel="00000000" w:rsidR="00000000" w:rsidRPr="00000000">
        <w:rPr>
          <w:b w:val="0"/>
          <w:bCs w:val="0"/>
          <w:sz w:val="24"/>
          <w:szCs w:val="24"/>
          <w:rtl w:val="0"/>
        </w:rPr>
        <w:t xml:space="preserve">tidak memasukkan </w:t>
      </w:r>
      <w:r w:rsidDel="00000000" w:rsidR="00000000" w:rsidRPr="00000000">
        <w:rPr>
          <w:b w:val="0"/>
          <w:bCs w:val="0"/>
          <w:i w:val="1"/>
          <w:iCs w:val="1"/>
          <w:sz w:val="24"/>
          <w:szCs w:val="24"/>
          <w:rtl w:val="0"/>
        </w:rPr>
        <w:t xml:space="preserve">code also</w:t>
      </w:r>
      <w:r w:rsidDel="00000000" w:rsidR="00000000" w:rsidRPr="00000000">
        <w:rPr>
          <w:b w:val="0"/>
          <w:bCs w:val="0"/>
          <w:sz w:val="24"/>
          <w:szCs w:val="24"/>
          <w:rtl w:val="0"/>
        </w:rPr>
        <w:t xml:space="preserve"> atau </w:t>
      </w:r>
      <w:r w:rsidDel="00000000" w:rsidR="00000000" w:rsidRPr="00000000">
        <w:rPr>
          <w:b w:val="0"/>
          <w:bCs w:val="0"/>
          <w:i w:val="1"/>
          <w:iCs w:val="1"/>
          <w:sz w:val="24"/>
          <w:szCs w:val="24"/>
          <w:rtl w:val="0"/>
        </w:rPr>
        <w:t xml:space="preserve">modifier</w:t>
      </w:r>
      <w:r w:rsidDel="00000000" w:rsidR="00000000" w:rsidRPr="00000000">
        <w:rPr>
          <w:b w:val="0"/>
          <w:bCs w:val="0"/>
          <w:sz w:val="24"/>
          <w:szCs w:val="24"/>
          <w:rtl w:val="0"/>
        </w:rPr>
        <w:t xml:space="preserve"> lain yang tidak berdampak signifikan pada </w:t>
      </w:r>
      <w:r w:rsidDel="00000000" w:rsidR="00000000" w:rsidRPr="00000000">
        <w:rPr>
          <w:b w:val="0"/>
          <w:bCs w:val="0"/>
          <w:i w:val="1"/>
          <w:iCs w:val="1"/>
          <w:sz w:val="24"/>
          <w:szCs w:val="24"/>
          <w:rtl w:val="0"/>
        </w:rPr>
        <w:t xml:space="preserve">grouper </w:t>
      </w:r>
      <w:r w:rsidDel="00000000" w:rsidR="00000000" w:rsidRPr="00000000">
        <w:rPr>
          <w:b w:val="0"/>
          <w:bCs w:val="0"/>
          <w:sz w:val="24"/>
          <w:szCs w:val="24"/>
          <w:rtl w:val="0"/>
        </w:rPr>
        <w:t xml:space="preserve">terdahulu.</w:t>
      </w:r>
    </w:p>
    <w:p w:rsidR="00000000" w:rsidDel="00000000" w:rsidP="00000000" w:rsidRDefault="00000000" w:rsidRPr="00000000" w14:paraId="00001D20">
      <w:pPr>
        <w:pStyle w:val="Heading3"/>
        <w:tabs>
          <w:tab w:val="left" w:leader="none" w:pos="1133.8582677165355"/>
        </w:tabs>
        <w:spacing w:after="0" w:lineRule="auto"/>
        <w:ind w:left="283.46456692913375" w:firstLine="0"/>
        <w:jc w:val="both"/>
        <w:rPr/>
      </w:pPr>
      <w:bookmarkStart w:colFirst="0" w:colLast="0" w:name="_7rs0cykohsub" w:id="668"/>
      <w:bookmarkEnd w:id="668"/>
      <w:r w:rsidDel="00000000" w:rsidR="00000000" w:rsidRPr="00000000">
        <w:rPr>
          <w:rtl w:val="0"/>
        </w:rPr>
        <w:t xml:space="preserve">3.29.1</w:t>
        <w:tab/>
      </w:r>
      <w:r w:rsidDel="00000000" w:rsidR="00000000" w:rsidRPr="00000000">
        <w:rPr>
          <w:rtl w:val="0"/>
        </w:rPr>
        <w:t xml:space="preserve">Error Codes</w:t>
      </w:r>
    </w:p>
    <w:p w:rsidR="00000000" w:rsidDel="00000000" w:rsidP="00000000" w:rsidRDefault="00000000" w:rsidRPr="00000000" w14:paraId="00001D21">
      <w:pPr>
        <w:pStyle w:val="Heading3"/>
        <w:spacing w:after="0" w:line="360" w:lineRule="auto"/>
        <w:ind w:left="283.46456692913375" w:firstLine="0"/>
        <w:jc w:val="both"/>
        <w:rPr>
          <w:i w:val="1"/>
          <w:iCs w:val="1"/>
          <w:sz w:val="24"/>
          <w:szCs w:val="24"/>
        </w:rPr>
      </w:pPr>
      <w:bookmarkStart w:colFirst="0" w:colLast="0" w:name="_e5hz4bodkrtt" w:id="669"/>
      <w:bookmarkEnd w:id="669"/>
      <w:r w:rsidDel="00000000" w:rsidR="00000000" w:rsidRPr="00000000">
        <w:rPr>
          <w:sz w:val="24"/>
          <w:szCs w:val="24"/>
          <w:rtl w:val="0"/>
        </w:rPr>
        <w:t xml:space="preserve">3611199</w:t>
        <w:tab/>
      </w:r>
      <w:r w:rsidDel="00000000" w:rsidR="00000000" w:rsidRPr="00000000">
        <w:rPr>
          <w:i w:val="1"/>
          <w:iCs w:val="1"/>
          <w:sz w:val="24"/>
          <w:szCs w:val="24"/>
          <w:rtl w:val="0"/>
        </w:rPr>
        <w:t xml:space="preserve">Primary Diagnosis code is not valid for Female or Male</w:t>
      </w:r>
    </w:p>
    <w:p w:rsidR="00000000" w:rsidDel="00000000" w:rsidP="00000000" w:rsidRDefault="00000000" w:rsidRPr="00000000" w14:paraId="00001D22">
      <w:pPr>
        <w:spacing w:after="0" w:line="360" w:lineRule="auto"/>
        <w:ind w:left="425.19685039370086" w:firstLine="705"/>
        <w:jc w:val="both"/>
        <w:rPr>
          <w:b w:val="0"/>
          <w:bCs w:val="0"/>
          <w:sz w:val="24"/>
          <w:szCs w:val="24"/>
        </w:rPr>
      </w:pPr>
      <w:r w:rsidDel="00000000" w:rsidR="00000000" w:rsidRPr="00000000">
        <w:rPr>
          <w:b w:val="0"/>
          <w:bCs w:val="0"/>
          <w:i w:val="1"/>
          <w:iCs w:val="1"/>
          <w:sz w:val="24"/>
          <w:szCs w:val="24"/>
          <w:rtl w:val="0"/>
        </w:rPr>
        <w:t xml:space="preserve">Error </w:t>
      </w:r>
      <w:r w:rsidDel="00000000" w:rsidR="00000000" w:rsidRPr="00000000">
        <w:rPr>
          <w:b w:val="0"/>
          <w:bCs w:val="0"/>
          <w:sz w:val="24"/>
          <w:szCs w:val="24"/>
          <w:rtl w:val="0"/>
        </w:rPr>
        <w:t xml:space="preserve">pada kasus ini terjadi karena kode yang dimasukkan tidak sesuai, yaitu terdapat ketidaksesuaian antara jenis kelamin pasien dan diagnosis yang dicatat. Perhatikan kesesuaian diagnosis dengan jenis kelamin, karena ada kode yang hanya bisa digunakan untuk </w:t>
      </w:r>
      <w:r w:rsidDel="00000000" w:rsidR="00000000" w:rsidRPr="00000000">
        <w:rPr>
          <w:b w:val="0"/>
          <w:bCs w:val="0"/>
          <w:rtl w:val="0"/>
        </w:rPr>
        <w:t xml:space="preserve">satu jenis kelamin laki-laki atau perempuan saja</w:t>
      </w:r>
      <w:r w:rsidDel="00000000" w:rsidR="00000000" w:rsidRPr="00000000">
        <w:rPr>
          <w:b w:val="0"/>
          <w:bCs w:val="0"/>
          <w:sz w:val="24"/>
          <w:szCs w:val="24"/>
          <w:rtl w:val="0"/>
        </w:rPr>
        <w:t xml:space="preserve">.</w:t>
      </w:r>
    </w:p>
    <w:p w:rsidR="00000000" w:rsidDel="00000000" w:rsidP="00000000" w:rsidRDefault="00000000" w:rsidRPr="00000000" w14:paraId="00001D23">
      <w:pPr>
        <w:spacing w:after="0" w:line="360" w:lineRule="auto"/>
        <w:ind w:left="425.19685039370086" w:firstLine="0"/>
        <w:jc w:val="both"/>
        <w:rPr/>
      </w:pPr>
      <w:r w:rsidDel="00000000" w:rsidR="00000000" w:rsidRPr="00000000">
        <w:rPr>
          <w:rtl w:val="0"/>
        </w:rPr>
        <w:t xml:space="preserve">Contoh: </w:t>
      </w:r>
    </w:p>
    <w:p w:rsidR="00000000" w:rsidDel="00000000" w:rsidP="00000000" w:rsidRDefault="00000000" w:rsidRPr="00000000" w14:paraId="00001D24">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3771088" cy="787574"/>
            <wp:effectExtent b="0" l="0" r="0" t="0"/>
            <wp:docPr id="2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771088" cy="78757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D25">
      <w:pPr>
        <w:pStyle w:val="Heading6"/>
        <w:tabs>
          <w:tab w:val="left" w:leader="none" w:pos="1701"/>
        </w:tabs>
        <w:ind w:left="0" w:right="0" w:firstLine="0"/>
        <w:jc w:val="center"/>
        <w:rPr>
          <w:b w:val="0"/>
          <w:bCs w:val="0"/>
        </w:rPr>
      </w:pPr>
      <w:bookmarkStart w:colFirst="0" w:colLast="0" w:name="_ambwbtj9g3ik" w:id="670"/>
      <w:bookmarkEnd w:id="670"/>
      <w:r w:rsidDel="00000000" w:rsidR="00000000" w:rsidRPr="00000000">
        <w:rPr>
          <w:rtl w:val="0"/>
        </w:rPr>
        <w:t xml:space="preserve">Gambar 3.6.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Primary Diagnosis code is not valid for Male</w:t>
      </w:r>
      <w:r w:rsidDel="00000000" w:rsidR="00000000" w:rsidRPr="00000000">
        <w:rPr>
          <w:rtl w:val="0"/>
        </w:rPr>
      </w:r>
    </w:p>
    <w:p w:rsidR="00000000" w:rsidDel="00000000" w:rsidP="00000000" w:rsidRDefault="00000000" w:rsidRPr="00000000" w14:paraId="00001D26">
      <w:pPr>
        <w:spacing w:after="0" w:line="360" w:lineRule="auto"/>
        <w:ind w:left="0" w:firstLine="0"/>
        <w:jc w:val="both"/>
        <w:rPr>
          <w:b w:val="0"/>
          <w:bCs w:val="0"/>
          <w:sz w:val="24"/>
          <w:szCs w:val="24"/>
        </w:rPr>
      </w:pPr>
      <w:r w:rsidDel="00000000" w:rsidR="00000000" w:rsidRPr="00000000">
        <w:rPr>
          <w:b w:val="0"/>
          <w:bCs w:val="0"/>
          <w:sz w:val="24"/>
          <w:szCs w:val="24"/>
          <w:rtl w:val="0"/>
        </w:rPr>
        <w:t xml:space="preserve">atau</w:t>
      </w:r>
    </w:p>
    <w:p w:rsidR="00000000" w:rsidDel="00000000" w:rsidP="00000000" w:rsidRDefault="00000000" w:rsidRPr="00000000" w14:paraId="00001D27">
      <w:pPr>
        <w:spacing w:after="0" w:line="360" w:lineRule="auto"/>
        <w:ind w:left="0" w:firstLine="0"/>
        <w:jc w:val="both"/>
        <w:rPr>
          <w:b w:val="0"/>
          <w:bCs w:val="0"/>
        </w:rPr>
      </w:pPr>
      <w:r w:rsidDel="00000000" w:rsidR="00000000" w:rsidRPr="00000000">
        <w:rPr>
          <w:rtl w:val="0"/>
        </w:rPr>
      </w:r>
    </w:p>
    <w:p w:rsidR="00000000" w:rsidDel="00000000" w:rsidP="00000000" w:rsidRDefault="00000000" w:rsidRPr="00000000" w14:paraId="00001D28">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3769688" cy="755737"/>
            <wp:effectExtent b="0" l="0" r="0" t="0"/>
            <wp:docPr id="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769688" cy="755737"/>
                    </a:xfrm>
                    <a:prstGeom prst="rect"/>
                    <a:ln/>
                  </pic:spPr>
                </pic:pic>
              </a:graphicData>
            </a:graphic>
          </wp:inline>
        </w:drawing>
      </w:r>
      <w:r w:rsidDel="00000000" w:rsidR="00000000" w:rsidRPr="00000000">
        <w:rPr>
          <w:rtl w:val="0"/>
        </w:rPr>
      </w:r>
    </w:p>
    <w:p w:rsidR="00000000" w:rsidDel="00000000" w:rsidP="00000000" w:rsidRDefault="00000000" w:rsidRPr="00000000" w14:paraId="00001D29">
      <w:pPr>
        <w:pStyle w:val="Heading6"/>
        <w:tabs>
          <w:tab w:val="left" w:leader="none" w:pos="1701"/>
        </w:tabs>
        <w:ind w:left="0" w:right="0" w:firstLine="0"/>
        <w:jc w:val="center"/>
        <w:rPr>
          <w:b w:val="0"/>
          <w:bCs w:val="0"/>
          <w:i w:val="1"/>
          <w:iCs w:val="1"/>
        </w:rPr>
      </w:pPr>
      <w:bookmarkStart w:colFirst="0" w:colLast="0" w:name="_48kyzmrzmut8" w:id="671"/>
      <w:bookmarkEnd w:id="671"/>
      <w:r w:rsidDel="00000000" w:rsidR="00000000" w:rsidRPr="00000000">
        <w:rPr>
          <w:rtl w:val="0"/>
        </w:rPr>
        <w:t xml:space="preserve">Gambar 3.7.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Primary Diagnosis code is not valid for Female</w:t>
      </w:r>
    </w:p>
    <w:p w:rsidR="00000000" w:rsidDel="00000000" w:rsidP="00000000" w:rsidRDefault="00000000" w:rsidRPr="00000000" w14:paraId="00001D2A">
      <w:pPr>
        <w:tabs>
          <w:tab w:val="left" w:leader="none" w:pos="1701"/>
        </w:tabs>
        <w:ind w:left="0" w:right="0" w:firstLine="0"/>
        <w:jc w:val="center"/>
        <w:rPr>
          <w:b w:val="0"/>
          <w:bCs w:val="0"/>
          <w:i w:val="1"/>
          <w:iCs w:val="1"/>
          <w:sz w:val="20"/>
          <w:szCs w:val="20"/>
        </w:rPr>
      </w:pPr>
      <w:r w:rsidDel="00000000" w:rsidR="00000000" w:rsidRPr="00000000">
        <w:rPr>
          <w:rtl w:val="0"/>
        </w:rPr>
      </w:r>
    </w:p>
    <w:p w:rsidR="00000000" w:rsidDel="00000000" w:rsidP="00000000" w:rsidRDefault="00000000" w:rsidRPr="00000000" w14:paraId="00001D2B">
      <w:pPr>
        <w:spacing w:after="0" w:line="360" w:lineRule="auto"/>
        <w:ind w:left="425.19685039370086" w:firstLine="0"/>
        <w:jc w:val="both"/>
        <w:rPr>
          <w:b w:val="0"/>
          <w:bCs w:val="0"/>
          <w:sz w:val="24"/>
          <w:szCs w:val="24"/>
        </w:rPr>
      </w:pPr>
      <w:r w:rsidDel="00000000" w:rsidR="00000000" w:rsidRPr="00000000">
        <w:rPr>
          <w:b w:val="0"/>
          <w:bCs w:val="0"/>
          <w:rtl w:val="0"/>
        </w:rPr>
        <w:t xml:space="preserve">Apabila </w:t>
      </w:r>
      <w:r w:rsidDel="00000000" w:rsidR="00000000" w:rsidRPr="00000000">
        <w:rPr>
          <w:b w:val="0"/>
          <w:bCs w:val="0"/>
          <w:sz w:val="24"/>
          <w:szCs w:val="24"/>
          <w:rtl w:val="0"/>
        </w:rPr>
        <w:t xml:space="preserve">terjadi hal demikian, silahkan identifikasi terlebih dahulu apakah jenis kelamin pasien sudah sesuai </w:t>
      </w:r>
      <w:r w:rsidDel="00000000" w:rsidR="00000000" w:rsidRPr="00000000">
        <w:rPr>
          <w:b w:val="0"/>
          <w:bCs w:val="0"/>
          <w:rtl w:val="0"/>
        </w:rPr>
        <w:t xml:space="preserve">dengan kode </w:t>
      </w:r>
      <w:r w:rsidDel="00000000" w:rsidR="00000000" w:rsidRPr="00000000">
        <w:rPr>
          <w:b w:val="0"/>
          <w:bCs w:val="0"/>
          <w:sz w:val="24"/>
          <w:szCs w:val="24"/>
          <w:rtl w:val="0"/>
        </w:rPr>
        <w:t xml:space="preserve">diagnosis</w:t>
      </w:r>
      <w:r w:rsidDel="00000000" w:rsidR="00000000" w:rsidRPr="00000000">
        <w:rPr>
          <w:b w:val="0"/>
          <w:bCs w:val="0"/>
          <w:rtl w:val="0"/>
        </w:rPr>
        <w:t xml:space="preserve">nya</w:t>
      </w:r>
      <w:r w:rsidDel="00000000" w:rsidR="00000000" w:rsidRPr="00000000">
        <w:rPr>
          <w:b w:val="0"/>
          <w:bCs w:val="0"/>
          <w:sz w:val="24"/>
          <w:szCs w:val="24"/>
          <w:rtl w:val="0"/>
        </w:rPr>
        <w:t xml:space="preserve">: </w:t>
      </w:r>
    </w:p>
    <w:p w:rsidR="00000000" w:rsidDel="00000000" w:rsidP="00000000" w:rsidRDefault="00000000" w:rsidRPr="00000000" w14:paraId="00001D2C">
      <w:pPr>
        <w:numPr>
          <w:ilvl w:val="0"/>
          <w:numId w:val="80"/>
        </w:numPr>
        <w:spacing w:after="0" w:line="360" w:lineRule="auto"/>
        <w:ind w:left="708.6614173228347" w:hanging="283.46456692913375"/>
        <w:jc w:val="both"/>
        <w:rPr>
          <w:b w:val="0"/>
          <w:bCs w:val="0"/>
        </w:rPr>
      </w:pPr>
      <w:r w:rsidDel="00000000" w:rsidR="00000000" w:rsidRPr="00000000">
        <w:rPr>
          <w:b w:val="0"/>
          <w:bCs w:val="0"/>
          <w:sz w:val="24"/>
          <w:szCs w:val="24"/>
          <w:rtl w:val="0"/>
        </w:rPr>
        <w:t xml:space="preserve">Jika jenis kelamin yang tidak sesuai, silahkan ganti terlebih dahulu jenis kelamin dalam sistemnya</w:t>
      </w:r>
      <w:r w:rsidDel="00000000" w:rsidR="00000000" w:rsidRPr="00000000">
        <w:rPr>
          <w:b w:val="0"/>
          <w:bCs w:val="0"/>
          <w:rtl w:val="0"/>
        </w:rPr>
        <w:t xml:space="preserve">.</w:t>
      </w:r>
      <w:r w:rsidDel="00000000" w:rsidR="00000000" w:rsidRPr="00000000">
        <w:rPr>
          <w:b w:val="0"/>
          <w:bCs w:val="0"/>
          <w:sz w:val="24"/>
          <w:szCs w:val="24"/>
          <w:rtl w:val="0"/>
        </w:rPr>
        <w:t xml:space="preserve"> </w:t>
      </w:r>
    </w:p>
    <w:p w:rsidR="00000000" w:rsidDel="00000000" w:rsidP="00000000" w:rsidRDefault="00000000" w:rsidRPr="00000000" w14:paraId="00001D2D">
      <w:pPr>
        <w:numPr>
          <w:ilvl w:val="0"/>
          <w:numId w:val="80"/>
        </w:numPr>
        <w:spacing w:after="0" w:line="360" w:lineRule="auto"/>
        <w:ind w:left="708.6614173228347" w:hanging="283.46456692913375"/>
        <w:jc w:val="both"/>
        <w:rPr>
          <w:b w:val="0"/>
          <w:bCs w:val="0"/>
        </w:rPr>
      </w:pPr>
      <w:r w:rsidDel="00000000" w:rsidR="00000000" w:rsidRPr="00000000">
        <w:rPr>
          <w:b w:val="0"/>
          <w:bCs w:val="0"/>
          <w:rtl w:val="0"/>
        </w:rPr>
        <w:t xml:space="preserve">J</w:t>
      </w:r>
      <w:r w:rsidDel="00000000" w:rsidR="00000000" w:rsidRPr="00000000">
        <w:rPr>
          <w:b w:val="0"/>
          <w:bCs w:val="0"/>
          <w:sz w:val="24"/>
          <w:szCs w:val="24"/>
          <w:rtl w:val="0"/>
        </w:rPr>
        <w:t xml:space="preserve">ika kode diagnosis yang kurang tepat, silahkan </w:t>
      </w:r>
      <w:r w:rsidDel="00000000" w:rsidR="00000000" w:rsidRPr="00000000">
        <w:rPr>
          <w:b w:val="0"/>
          <w:bCs w:val="0"/>
          <w:rtl w:val="0"/>
        </w:rPr>
        <w:t xml:space="preserve">cek ke dokumen rekam medis dan konfirmasi terlebih dahulu kepada dokter untuk dilakukan perbaikan</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1D2E">
      <w:pPr>
        <w:pStyle w:val="Heading3"/>
        <w:spacing w:line="360" w:lineRule="auto"/>
        <w:ind w:left="283.46456692913375" w:firstLine="0"/>
        <w:rPr>
          <w:i w:val="1"/>
          <w:iCs w:val="1"/>
          <w:sz w:val="24"/>
          <w:szCs w:val="24"/>
        </w:rPr>
      </w:pPr>
      <w:bookmarkStart w:colFirst="0" w:colLast="0" w:name="_tsk1mhck5akk" w:id="672"/>
      <w:bookmarkEnd w:id="672"/>
      <w:r w:rsidDel="00000000" w:rsidR="00000000" w:rsidRPr="00000000">
        <w:rPr>
          <w:sz w:val="24"/>
          <w:szCs w:val="24"/>
          <w:rtl w:val="0"/>
        </w:rPr>
        <w:t xml:space="preserve">3611299</w:t>
        <w:tab/>
        <w:t xml:space="preserve">Diagnosis </w:t>
      </w:r>
      <w:r w:rsidDel="00000000" w:rsidR="00000000" w:rsidRPr="00000000">
        <w:rPr>
          <w:i w:val="1"/>
          <w:iCs w:val="1"/>
          <w:sz w:val="24"/>
          <w:szCs w:val="24"/>
          <w:rtl w:val="0"/>
        </w:rPr>
        <w:t xml:space="preserve">code is not valid for patient's age</w:t>
      </w:r>
    </w:p>
    <w:p w:rsidR="00000000" w:rsidDel="00000000" w:rsidP="00000000" w:rsidRDefault="00000000" w:rsidRPr="00000000" w14:paraId="00001D2F">
      <w:pPr>
        <w:spacing w:after="0" w:line="360" w:lineRule="auto"/>
        <w:ind w:left="425.19685039370086" w:firstLine="708.6614173228343"/>
        <w:jc w:val="both"/>
        <w:rPr>
          <w:b w:val="0"/>
          <w:bCs w:val="0"/>
          <w:sz w:val="24"/>
          <w:szCs w:val="24"/>
        </w:rPr>
      </w:pPr>
      <w:r w:rsidDel="00000000" w:rsidR="00000000" w:rsidRPr="00000000">
        <w:rPr>
          <w:b w:val="0"/>
          <w:bCs w:val="0"/>
          <w:i w:val="1"/>
          <w:iCs w:val="1"/>
          <w:sz w:val="24"/>
          <w:szCs w:val="24"/>
          <w:rtl w:val="0"/>
        </w:rPr>
        <w:t xml:space="preserve">Error</w:t>
      </w:r>
      <w:r w:rsidDel="00000000" w:rsidR="00000000" w:rsidRPr="00000000">
        <w:rPr>
          <w:b w:val="0"/>
          <w:bCs w:val="0"/>
          <w:sz w:val="24"/>
          <w:szCs w:val="24"/>
          <w:rtl w:val="0"/>
        </w:rPr>
        <w:t xml:space="preserve"> pada kasus ini terjadi karena adanya kesalahan pemilihan kode </w:t>
      </w:r>
      <w:r w:rsidDel="00000000" w:rsidR="00000000" w:rsidRPr="00000000">
        <w:rPr>
          <w:b w:val="0"/>
          <w:bCs w:val="0"/>
          <w:rtl w:val="0"/>
        </w:rPr>
        <w:t xml:space="preserve">diagnosis</w:t>
      </w:r>
      <w:r w:rsidDel="00000000" w:rsidR="00000000" w:rsidRPr="00000000">
        <w:rPr>
          <w:b w:val="0"/>
          <w:bCs w:val="0"/>
          <w:sz w:val="24"/>
          <w:szCs w:val="24"/>
          <w:rtl w:val="0"/>
        </w:rPr>
        <w:t xml:space="preserve"> yang tidak sesuai dengan usia pasien. Perhatikan kesesuaian diagnosis dengan rentang usia, karena ada kode yang hanya bisa digunakan untuk usia &lt;28 hari maupun rentang usia yang lain.</w:t>
      </w:r>
    </w:p>
    <w:p w:rsidR="00000000" w:rsidDel="00000000" w:rsidP="00000000" w:rsidRDefault="00000000" w:rsidRPr="00000000" w14:paraId="00001D30">
      <w:pPr>
        <w:spacing w:after="0" w:line="360" w:lineRule="auto"/>
        <w:ind w:left="425.19685039370086" w:firstLine="0"/>
        <w:jc w:val="both"/>
        <w:rPr/>
      </w:pPr>
      <w:r w:rsidDel="00000000" w:rsidR="00000000" w:rsidRPr="00000000">
        <w:rPr>
          <w:rtl w:val="0"/>
        </w:rPr>
        <w:t xml:space="preserve">Contoh:</w:t>
      </w:r>
    </w:p>
    <w:p w:rsidR="00000000" w:rsidDel="00000000" w:rsidP="00000000" w:rsidRDefault="00000000" w:rsidRPr="00000000" w14:paraId="00001D31">
      <w:pPr>
        <w:spacing w:after="0" w:line="360" w:lineRule="auto"/>
        <w:ind w:left="425.19685039370086" w:firstLine="0"/>
        <w:jc w:val="both"/>
        <w:rPr>
          <w:b w:val="0"/>
          <w:bCs w:val="0"/>
          <w:sz w:val="24"/>
          <w:szCs w:val="24"/>
        </w:rPr>
      </w:pPr>
      <w:r w:rsidDel="00000000" w:rsidR="00000000" w:rsidRPr="00000000">
        <w:rPr>
          <w:b w:val="0"/>
          <w:bCs w:val="0"/>
          <w:sz w:val="24"/>
          <w:szCs w:val="24"/>
        </w:rPr>
        <w:drawing>
          <wp:inline distB="114300" distT="114300" distL="114300" distR="114300">
            <wp:extent cx="5731838" cy="504630"/>
            <wp:effectExtent b="0" l="0" r="0" t="0"/>
            <wp:docPr id="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838" cy="504630"/>
                    </a:xfrm>
                    <a:prstGeom prst="rect"/>
                    <a:ln/>
                  </pic:spPr>
                </pic:pic>
              </a:graphicData>
            </a:graphic>
          </wp:inline>
        </w:drawing>
      </w:r>
      <w:r w:rsidDel="00000000" w:rsidR="00000000" w:rsidRPr="00000000">
        <w:rPr>
          <w:rtl w:val="0"/>
        </w:rPr>
      </w:r>
    </w:p>
    <w:p w:rsidR="00000000" w:rsidDel="00000000" w:rsidP="00000000" w:rsidRDefault="00000000" w:rsidRPr="00000000" w14:paraId="00001D32">
      <w:pPr>
        <w:pStyle w:val="Heading6"/>
        <w:tabs>
          <w:tab w:val="left" w:leader="none" w:pos="1701"/>
        </w:tabs>
        <w:ind w:left="0" w:right="0" w:firstLine="0"/>
        <w:jc w:val="center"/>
        <w:rPr>
          <w:b w:val="0"/>
          <w:bCs w:val="0"/>
        </w:rPr>
      </w:pPr>
      <w:bookmarkStart w:colFirst="0" w:colLast="0" w:name="_kv3rky7xfdz5" w:id="673"/>
      <w:bookmarkEnd w:id="673"/>
      <w:r w:rsidDel="00000000" w:rsidR="00000000" w:rsidRPr="00000000">
        <w:rPr>
          <w:rtl w:val="0"/>
        </w:rPr>
        <w:t xml:space="preserve">Gambar 3.8.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Diagnosis code is not valid for patient's age</w:t>
      </w:r>
      <w:r w:rsidDel="00000000" w:rsidR="00000000" w:rsidRPr="00000000">
        <w:rPr>
          <w:rtl w:val="0"/>
        </w:rPr>
      </w:r>
    </w:p>
    <w:p w:rsidR="00000000" w:rsidDel="00000000" w:rsidP="00000000" w:rsidRDefault="00000000" w:rsidRPr="00000000" w14:paraId="00001D33">
      <w:pPr>
        <w:spacing w:after="0" w:line="360" w:lineRule="auto"/>
        <w:ind w:left="425.19685039370086" w:firstLine="0"/>
        <w:jc w:val="both"/>
        <w:rPr>
          <w:b w:val="0"/>
          <w:bCs w:val="0"/>
        </w:rPr>
      </w:pPr>
      <w:r w:rsidDel="00000000" w:rsidR="00000000" w:rsidRPr="00000000">
        <w:rPr>
          <w:b w:val="0"/>
          <w:bCs w:val="0"/>
          <w:rtl w:val="0"/>
        </w:rPr>
        <w:t xml:space="preserve">Apabil</w:t>
      </w:r>
      <w:r w:rsidDel="00000000" w:rsidR="00000000" w:rsidRPr="00000000">
        <w:rPr>
          <w:b w:val="0"/>
          <w:bCs w:val="0"/>
          <w:sz w:val="24"/>
          <w:szCs w:val="24"/>
          <w:rtl w:val="0"/>
        </w:rPr>
        <w:t xml:space="preserve">a terjadi hal demikian, silahkan cek terlebih dahulu kesesuaian usia pasien atau kode diagnosis yang kurang tepat</w:t>
      </w:r>
      <w:r w:rsidDel="00000000" w:rsidR="00000000" w:rsidRPr="00000000">
        <w:rPr>
          <w:b w:val="0"/>
          <w:bCs w:val="0"/>
          <w:rtl w:val="0"/>
        </w:rPr>
        <w:t xml:space="preserve">:</w:t>
      </w:r>
    </w:p>
    <w:p w:rsidR="00000000" w:rsidDel="00000000" w:rsidP="00000000" w:rsidRDefault="00000000" w:rsidRPr="00000000" w14:paraId="00001D34">
      <w:pPr>
        <w:numPr>
          <w:ilvl w:val="0"/>
          <w:numId w:val="94"/>
        </w:numPr>
        <w:spacing w:after="0" w:line="360" w:lineRule="auto"/>
        <w:ind w:left="708.6614173228347" w:hanging="285"/>
        <w:jc w:val="both"/>
        <w:rPr>
          <w:b w:val="0"/>
          <w:bCs w:val="0"/>
          <w:sz w:val="24"/>
          <w:szCs w:val="24"/>
        </w:rPr>
      </w:pPr>
      <w:r w:rsidDel="00000000" w:rsidR="00000000" w:rsidRPr="00000000">
        <w:rPr>
          <w:b w:val="0"/>
          <w:bCs w:val="0"/>
          <w:sz w:val="24"/>
          <w:szCs w:val="24"/>
          <w:rtl w:val="0"/>
        </w:rPr>
        <w:t xml:space="preserve">Jika data yang kurang tepat, silahkan perbaiki data pasiennya</w:t>
      </w:r>
      <w:r w:rsidDel="00000000" w:rsidR="00000000" w:rsidRPr="00000000">
        <w:rPr>
          <w:rtl w:val="0"/>
        </w:rPr>
      </w:r>
    </w:p>
    <w:p w:rsidR="00000000" w:rsidDel="00000000" w:rsidP="00000000" w:rsidRDefault="00000000" w:rsidRPr="00000000" w14:paraId="00001D35">
      <w:pPr>
        <w:numPr>
          <w:ilvl w:val="0"/>
          <w:numId w:val="94"/>
        </w:numPr>
        <w:ind w:left="720" w:hanging="360"/>
        <w:rPr>
          <w:b w:val="0"/>
          <w:bCs w:val="0"/>
        </w:rPr>
      </w:pPr>
      <w:r w:rsidDel="00000000" w:rsidR="00000000" w:rsidRPr="00000000">
        <w:rPr>
          <w:b w:val="0"/>
          <w:bCs w:val="0"/>
          <w:rtl w:val="0"/>
        </w:rPr>
        <w:t xml:space="preserve">Jika kode diagnosis yang kurang tepat, silahkan cek ke dokumen rekam medis dan konfirmasi terlebih dahulu kepada dokter untuk dilakukan perbaikan.</w:t>
      </w:r>
      <w:r w:rsidDel="00000000" w:rsidR="00000000" w:rsidRPr="00000000">
        <w:rPr>
          <w:rtl w:val="0"/>
        </w:rPr>
      </w:r>
    </w:p>
    <w:p w:rsidR="00000000" w:rsidDel="00000000" w:rsidP="00000000" w:rsidRDefault="00000000" w:rsidRPr="00000000" w14:paraId="00001D36">
      <w:pPr>
        <w:pStyle w:val="Heading3"/>
        <w:spacing w:after="0" w:line="360" w:lineRule="auto"/>
        <w:jc w:val="both"/>
        <w:rPr>
          <w:i w:val="1"/>
          <w:iCs w:val="1"/>
          <w:sz w:val="24"/>
          <w:szCs w:val="24"/>
        </w:rPr>
      </w:pPr>
      <w:bookmarkStart w:colFirst="0" w:colLast="0" w:name="_5v5n3hp4fa19" w:id="674"/>
      <w:bookmarkEnd w:id="674"/>
      <w:r w:rsidDel="00000000" w:rsidR="00000000" w:rsidRPr="00000000">
        <w:rPr>
          <w:sz w:val="24"/>
          <w:szCs w:val="24"/>
          <w:rtl w:val="0"/>
        </w:rPr>
        <w:t xml:space="preserve">3600019</w:t>
        <w:tab/>
      </w:r>
      <w:r w:rsidDel="00000000" w:rsidR="00000000" w:rsidRPr="00000000">
        <w:rPr>
          <w:i w:val="1"/>
          <w:iCs w:val="1"/>
          <w:sz w:val="24"/>
          <w:szCs w:val="24"/>
          <w:rtl w:val="0"/>
        </w:rPr>
        <w:t xml:space="preserve">Unrelated OR Procedure</w:t>
      </w:r>
    </w:p>
    <w:p w:rsidR="00000000" w:rsidDel="00000000" w:rsidP="00000000" w:rsidRDefault="00000000" w:rsidRPr="00000000" w14:paraId="00001D37">
      <w:pPr>
        <w:ind w:left="425.19685039370086" w:firstLine="699.8031496062991"/>
        <w:rPr>
          <w:b w:val="0"/>
          <w:bCs w:val="0"/>
          <w:i w:val="1"/>
          <w:iCs w:val="1"/>
        </w:rPr>
      </w:pPr>
      <w:r w:rsidDel="00000000" w:rsidR="00000000" w:rsidRPr="00000000">
        <w:rPr>
          <w:b w:val="0"/>
          <w:bCs w:val="0"/>
          <w:i w:val="1"/>
          <w:iCs w:val="1"/>
          <w:rtl w:val="0"/>
        </w:rPr>
        <w:t xml:space="preserve">Error</w:t>
      </w:r>
      <w:r w:rsidDel="00000000" w:rsidR="00000000" w:rsidRPr="00000000">
        <w:rPr>
          <w:b w:val="0"/>
          <w:bCs w:val="0"/>
          <w:rtl w:val="0"/>
        </w:rPr>
        <w:t xml:space="preserve"> pada kasus ini terjadi karena kode diagnosis yang dicatat tidak sesuai dengan tindakan medis yang diberikan. Perhatikan kesesuaian antara kode diagnosis dengan kode tindakan yang dipilih agar tidak terjadi </w:t>
      </w:r>
      <w:r w:rsidDel="00000000" w:rsidR="00000000" w:rsidRPr="00000000">
        <w:rPr>
          <w:b w:val="0"/>
          <w:bCs w:val="0"/>
          <w:i w:val="1"/>
          <w:iCs w:val="1"/>
          <w:rtl w:val="0"/>
        </w:rPr>
        <w:t xml:space="preserve">Unrelated OR Procedure</w:t>
      </w:r>
      <w:r w:rsidDel="00000000" w:rsidR="00000000" w:rsidRPr="00000000">
        <w:rPr>
          <w:b w:val="0"/>
          <w:bCs w:val="0"/>
          <w:rtl w:val="0"/>
        </w:rPr>
        <w:t xml:space="preserve">. Jika kombinasi antara diagnosis dan tindakan sudah sesuai, maka tidak akan terjadi </w:t>
      </w:r>
      <w:r w:rsidDel="00000000" w:rsidR="00000000" w:rsidRPr="00000000">
        <w:rPr>
          <w:b w:val="0"/>
          <w:bCs w:val="0"/>
          <w:i w:val="1"/>
          <w:iCs w:val="1"/>
          <w:rtl w:val="0"/>
        </w:rPr>
        <w:t xml:space="preserve">Unrelated OR Procedure.</w:t>
      </w:r>
    </w:p>
    <w:p w:rsidR="00000000" w:rsidDel="00000000" w:rsidP="00000000" w:rsidRDefault="00000000" w:rsidRPr="00000000" w14:paraId="00001D38">
      <w:pPr>
        <w:ind w:left="425.19685039370086" w:firstLine="0"/>
        <w:rPr/>
      </w:pPr>
      <w:r w:rsidDel="00000000" w:rsidR="00000000" w:rsidRPr="00000000">
        <w:rPr>
          <w:rtl w:val="0"/>
        </w:rPr>
        <w:t xml:space="preserve">Contoh </w:t>
      </w:r>
      <w:r w:rsidDel="00000000" w:rsidR="00000000" w:rsidRPr="00000000">
        <w:rPr>
          <w:i w:val="1"/>
          <w:iCs w:val="1"/>
          <w:rtl w:val="0"/>
        </w:rPr>
        <w:t xml:space="preserve">Unrelated OR Procedure</w:t>
      </w:r>
      <w:r w:rsidDel="00000000" w:rsidR="00000000" w:rsidRPr="00000000">
        <w:rPr>
          <w:rtl w:val="0"/>
        </w:rPr>
        <w:t xml:space="preserve">:</w:t>
      </w:r>
    </w:p>
    <w:p w:rsidR="00000000" w:rsidDel="00000000" w:rsidP="00000000" w:rsidRDefault="00000000" w:rsidRPr="00000000" w14:paraId="00001D39">
      <w:pPr>
        <w:ind w:left="425.19685039370086" w:firstLine="0"/>
        <w:rPr>
          <w:b w:val="0"/>
          <w:bCs w:val="0"/>
          <w:vertAlign w:val="superscript"/>
        </w:rPr>
      </w:pPr>
      <w:r w:rsidDel="00000000" w:rsidR="00000000" w:rsidRPr="00000000">
        <w:rPr>
          <w:b w:val="0"/>
          <w:bCs w:val="0"/>
          <w:rtl w:val="0"/>
        </w:rPr>
        <w:t xml:space="preserve">Jika kode diagnosis N47.1 (</w:t>
      </w:r>
      <w:r w:rsidDel="00000000" w:rsidR="00000000" w:rsidRPr="00000000">
        <w:rPr>
          <w:b w:val="0"/>
          <w:bCs w:val="0"/>
          <w:i w:val="1"/>
          <w:iCs w:val="1"/>
          <w:rtl w:val="0"/>
        </w:rPr>
        <w:t xml:space="preserve">Phimosis</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b w:val="0"/>
          <w:bCs w:val="0"/>
          <w:rtl w:val="0"/>
        </w:rPr>
        <w:t xml:space="preserve"> dicantumkan sebagai diagnosis utama dengan kode prosedur berupa 58.0 (</w:t>
      </w:r>
      <w:r w:rsidDel="00000000" w:rsidR="00000000" w:rsidRPr="00000000">
        <w:rPr>
          <w:b w:val="0"/>
          <w:bCs w:val="0"/>
          <w:i w:val="1"/>
          <w:iCs w:val="1"/>
          <w:rtl w:val="0"/>
        </w:rPr>
        <w:t xml:space="preserve">Urethrotomy</w:t>
      </w:r>
      <w:r w:rsidDel="00000000" w:rsidR="00000000" w:rsidRPr="00000000">
        <w:rPr>
          <w:b w:val="0"/>
          <w:bCs w:val="0"/>
          <w:rtl w:val="0"/>
        </w:rPr>
        <w:t xml:space="preserve">) </w:t>
      </w:r>
      <w:r w:rsidDel="00000000" w:rsidR="00000000" w:rsidRPr="00000000">
        <w:rPr>
          <w:b w:val="0"/>
          <w:bCs w:val="0"/>
          <w:vertAlign w:val="superscript"/>
          <w:rtl w:val="0"/>
        </w:rPr>
        <w:t xml:space="preserve">(IM) </w:t>
      </w:r>
      <w:r w:rsidDel="00000000" w:rsidR="00000000" w:rsidRPr="00000000">
        <w:rPr>
          <w:b w:val="0"/>
          <w:bCs w:val="0"/>
          <w:rtl w:val="0"/>
        </w:rPr>
        <w:t xml:space="preserve">, maka akan terjadi </w:t>
      </w:r>
      <w:r w:rsidDel="00000000" w:rsidR="00000000" w:rsidRPr="00000000">
        <w:rPr>
          <w:b w:val="0"/>
          <w:bCs w:val="0"/>
          <w:i w:val="1"/>
          <w:iCs w:val="1"/>
          <w:rtl w:val="0"/>
        </w:rPr>
        <w:t xml:space="preserve">Unrelated OR Procedure</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3A">
      <w:pPr>
        <w:ind w:left="425.19685039370086" w:firstLine="0"/>
        <w:rPr>
          <w:b w:val="0"/>
          <w:bCs w:val="0"/>
        </w:rPr>
      </w:pPr>
      <w:r w:rsidDel="00000000" w:rsidR="00000000" w:rsidRPr="00000000">
        <w:rPr>
          <w:rtl w:val="0"/>
        </w:rPr>
      </w:r>
    </w:p>
    <w:p w:rsidR="00000000" w:rsidDel="00000000" w:rsidP="00000000" w:rsidRDefault="00000000" w:rsidRPr="00000000" w14:paraId="00001D3B">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638175"/>
            <wp:effectExtent b="0" l="0" r="0" t="0"/>
            <wp:docPr id="17" name="image6.png"/>
            <a:graphic>
              <a:graphicData uri="http://schemas.openxmlformats.org/drawingml/2006/picture">
                <pic:pic>
                  <pic:nvPicPr>
                    <pic:cNvPr id="0" name="image6.png"/>
                    <pic:cNvPicPr preferRelativeResize="0"/>
                  </pic:nvPicPr>
                  <pic:blipFill>
                    <a:blip r:embed="rId23"/>
                    <a:srcRect b="0" l="0" r="0" t="82133"/>
                    <a:stretch>
                      <a:fillRect/>
                    </a:stretch>
                  </pic:blipFill>
                  <pic:spPr>
                    <a:xfrm>
                      <a:off x="0" y="0"/>
                      <a:ext cx="57340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1D3C">
      <w:pPr>
        <w:pStyle w:val="Heading6"/>
        <w:tabs>
          <w:tab w:val="left" w:leader="none" w:pos="1701"/>
        </w:tabs>
        <w:ind w:left="0" w:right="0" w:firstLine="0"/>
        <w:jc w:val="center"/>
        <w:rPr/>
      </w:pPr>
      <w:bookmarkStart w:colFirst="0" w:colLast="0" w:name="_u961suhrno6z" w:id="675"/>
      <w:bookmarkEnd w:id="675"/>
      <w:r w:rsidDel="00000000" w:rsidR="00000000" w:rsidRPr="00000000">
        <w:rPr>
          <w:rtl w:val="0"/>
        </w:rPr>
        <w:t xml:space="preserve">Gambar 3.9.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Unrelated OR Procedure</w:t>
      </w:r>
      <w:r w:rsidDel="00000000" w:rsidR="00000000" w:rsidRPr="00000000">
        <w:rPr>
          <w:rtl w:val="0"/>
        </w:rPr>
      </w:r>
    </w:p>
    <w:p w:rsidR="00000000" w:rsidDel="00000000" w:rsidP="00000000" w:rsidRDefault="00000000" w:rsidRPr="00000000" w14:paraId="00001D3D">
      <w:pPr>
        <w:spacing w:after="0" w:line="360" w:lineRule="auto"/>
        <w:ind w:left="0" w:firstLine="0"/>
        <w:jc w:val="both"/>
        <w:rPr/>
      </w:pPr>
      <w:r w:rsidDel="00000000" w:rsidR="00000000" w:rsidRPr="00000000">
        <w:rPr>
          <w:rtl w:val="0"/>
        </w:rPr>
        <w:t xml:space="preserve">Contoh yang benar:</w:t>
      </w:r>
    </w:p>
    <w:p w:rsidR="00000000" w:rsidDel="00000000" w:rsidP="00000000" w:rsidRDefault="00000000" w:rsidRPr="00000000" w14:paraId="00001D3E">
      <w:pPr>
        <w:ind w:left="0" w:firstLine="0"/>
        <w:rPr>
          <w:b w:val="0"/>
          <w:bCs w:val="0"/>
        </w:rPr>
      </w:pPr>
      <w:r w:rsidDel="00000000" w:rsidR="00000000" w:rsidRPr="00000000">
        <w:rPr>
          <w:b w:val="0"/>
          <w:bCs w:val="0"/>
          <w:rtl w:val="0"/>
        </w:rPr>
        <w:t xml:space="preserve">Jika kode diagnosis N47.1 (</w:t>
      </w:r>
      <w:r w:rsidDel="00000000" w:rsidR="00000000" w:rsidRPr="00000000">
        <w:rPr>
          <w:b w:val="0"/>
          <w:bCs w:val="0"/>
          <w:i w:val="1"/>
          <w:iCs w:val="1"/>
          <w:rtl w:val="0"/>
        </w:rPr>
        <w:t xml:space="preserve">Phimosis</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b w:val="0"/>
          <w:bCs w:val="0"/>
          <w:rtl w:val="0"/>
        </w:rPr>
        <w:t xml:space="preserve"> dicantumkan sebagai diagnosis utama dengan kode prosedur berupa 64.0 (</w:t>
      </w:r>
      <w:r w:rsidDel="00000000" w:rsidR="00000000" w:rsidRPr="00000000">
        <w:rPr>
          <w:b w:val="0"/>
          <w:bCs w:val="0"/>
          <w:i w:val="1"/>
          <w:iCs w:val="1"/>
          <w:rtl w:val="0"/>
        </w:rPr>
        <w:t xml:space="preserve">Circumcision</w:t>
      </w:r>
      <w:r w:rsidDel="00000000" w:rsidR="00000000" w:rsidRPr="00000000">
        <w:rPr>
          <w:b w:val="0"/>
          <w:bCs w:val="0"/>
          <w:rtl w:val="0"/>
        </w:rPr>
        <w:t xml:space="preserve">) </w:t>
      </w:r>
      <w:r w:rsidDel="00000000" w:rsidR="00000000" w:rsidRPr="00000000">
        <w:rPr>
          <w:b w:val="0"/>
          <w:bCs w:val="0"/>
          <w:vertAlign w:val="superscript"/>
          <w:rtl w:val="0"/>
        </w:rPr>
        <w:t xml:space="preserve">(IM) </w:t>
      </w:r>
      <w:r w:rsidDel="00000000" w:rsidR="00000000" w:rsidRPr="00000000">
        <w:rPr>
          <w:b w:val="0"/>
          <w:bCs w:val="0"/>
          <w:rtl w:val="0"/>
        </w:rPr>
        <w:t xml:space="preserve">, maka tidak terjadi </w:t>
      </w:r>
      <w:r w:rsidDel="00000000" w:rsidR="00000000" w:rsidRPr="00000000">
        <w:rPr>
          <w:b w:val="0"/>
          <w:bCs w:val="0"/>
          <w:i w:val="1"/>
          <w:iCs w:val="1"/>
          <w:rtl w:val="0"/>
        </w:rPr>
        <w:t xml:space="preserve">Unrelated OR Procedure</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3F">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604391"/>
            <wp:effectExtent b="0" l="0" r="0" t="0"/>
            <wp:docPr id="5" name="image11.png"/>
            <a:graphic>
              <a:graphicData uri="http://schemas.openxmlformats.org/drawingml/2006/picture">
                <pic:pic>
                  <pic:nvPicPr>
                    <pic:cNvPr id="0" name="image11.png"/>
                    <pic:cNvPicPr preferRelativeResize="0"/>
                  </pic:nvPicPr>
                  <pic:blipFill>
                    <a:blip r:embed="rId24"/>
                    <a:srcRect b="0" l="0" r="0" t="82374"/>
                    <a:stretch>
                      <a:fillRect/>
                    </a:stretch>
                  </pic:blipFill>
                  <pic:spPr>
                    <a:xfrm>
                      <a:off x="0" y="0"/>
                      <a:ext cx="5734050" cy="604391"/>
                    </a:xfrm>
                    <a:prstGeom prst="rect"/>
                    <a:ln/>
                  </pic:spPr>
                </pic:pic>
              </a:graphicData>
            </a:graphic>
          </wp:inline>
        </w:drawing>
      </w:r>
      <w:r w:rsidDel="00000000" w:rsidR="00000000" w:rsidRPr="00000000">
        <w:rPr>
          <w:rtl w:val="0"/>
        </w:rPr>
      </w:r>
    </w:p>
    <w:p w:rsidR="00000000" w:rsidDel="00000000" w:rsidP="00000000" w:rsidRDefault="00000000" w:rsidRPr="00000000" w14:paraId="00001D40">
      <w:pPr>
        <w:pStyle w:val="Heading6"/>
        <w:tabs>
          <w:tab w:val="left" w:leader="none" w:pos="1701"/>
        </w:tabs>
        <w:ind w:left="0" w:right="0" w:firstLine="0"/>
        <w:jc w:val="center"/>
        <w:rPr/>
      </w:pPr>
      <w:bookmarkStart w:colFirst="0" w:colLast="0" w:name="_xec2ltkeceq3" w:id="676"/>
      <w:bookmarkEnd w:id="676"/>
      <w:r w:rsidDel="00000000" w:rsidR="00000000" w:rsidRPr="00000000">
        <w:rPr>
          <w:rtl w:val="0"/>
        </w:rPr>
        <w:t xml:space="preserve">Gambar 3.10. </w:t>
      </w:r>
      <w:r w:rsidDel="00000000" w:rsidR="00000000" w:rsidRPr="00000000">
        <w:rPr>
          <w:b w:val="0"/>
          <w:bCs w:val="0"/>
          <w:rtl w:val="0"/>
        </w:rPr>
        <w:t xml:space="preserve">Contoh </w:t>
      </w:r>
      <w:r w:rsidDel="00000000" w:rsidR="00000000" w:rsidRPr="00000000">
        <w:rPr>
          <w:b w:val="0"/>
          <w:bCs w:val="0"/>
          <w:i w:val="1"/>
          <w:iCs w:val="1"/>
          <w:rtl w:val="0"/>
        </w:rPr>
        <w:t xml:space="preserve">Unrelated OR Procedure </w:t>
      </w:r>
      <w:r w:rsidDel="00000000" w:rsidR="00000000" w:rsidRPr="00000000">
        <w:rPr>
          <w:b w:val="0"/>
          <w:bCs w:val="0"/>
          <w:rtl w:val="0"/>
        </w:rPr>
        <w:t xml:space="preserve">yang benar</w:t>
      </w:r>
      <w:r w:rsidDel="00000000" w:rsidR="00000000" w:rsidRPr="00000000">
        <w:rPr>
          <w:rtl w:val="0"/>
        </w:rPr>
      </w:r>
    </w:p>
    <w:p w:rsidR="00000000" w:rsidDel="00000000" w:rsidP="00000000" w:rsidRDefault="00000000" w:rsidRPr="00000000" w14:paraId="00001D41">
      <w:pPr>
        <w:pStyle w:val="Heading3"/>
        <w:spacing w:after="0" w:line="360" w:lineRule="auto"/>
        <w:ind w:left="285" w:firstLine="0"/>
        <w:jc w:val="both"/>
        <w:rPr>
          <w:i w:val="1"/>
          <w:iCs w:val="1"/>
          <w:sz w:val="24"/>
          <w:szCs w:val="24"/>
        </w:rPr>
      </w:pPr>
      <w:bookmarkStart w:colFirst="0" w:colLast="0" w:name="_qtzpobo6n8h8" w:id="677"/>
      <w:bookmarkEnd w:id="677"/>
      <w:r w:rsidDel="00000000" w:rsidR="00000000" w:rsidRPr="00000000">
        <w:rPr>
          <w:sz w:val="24"/>
          <w:szCs w:val="24"/>
          <w:rtl w:val="0"/>
        </w:rPr>
        <w:t xml:space="preserve">3614129 </w:t>
      </w:r>
      <w:r w:rsidDel="00000000" w:rsidR="00000000" w:rsidRPr="00000000">
        <w:rPr>
          <w:i w:val="1"/>
          <w:iCs w:val="1"/>
          <w:sz w:val="24"/>
          <w:szCs w:val="24"/>
          <w:rtl w:val="0"/>
        </w:rPr>
        <w:t xml:space="preserve">Error: Respiratory Drug Resistance TB w/o Drug Type</w:t>
      </w:r>
    </w:p>
    <w:p w:rsidR="00000000" w:rsidDel="00000000" w:rsidP="00000000" w:rsidRDefault="00000000" w:rsidRPr="00000000" w14:paraId="00001D42">
      <w:pPr>
        <w:ind w:left="420" w:firstLine="705"/>
        <w:rPr>
          <w:b w:val="0"/>
          <w:bCs w:val="0"/>
        </w:rPr>
      </w:pPr>
      <w:r w:rsidDel="00000000" w:rsidR="00000000" w:rsidRPr="00000000">
        <w:rPr>
          <w:b w:val="0"/>
          <w:bCs w:val="0"/>
          <w:i w:val="1"/>
          <w:iCs w:val="1"/>
          <w:rtl w:val="0"/>
        </w:rPr>
        <w:t xml:space="preserve">Error</w:t>
      </w:r>
      <w:r w:rsidDel="00000000" w:rsidR="00000000" w:rsidRPr="00000000">
        <w:rPr>
          <w:b w:val="0"/>
          <w:bCs w:val="0"/>
          <w:rtl w:val="0"/>
        </w:rPr>
        <w:t xml:space="preserve"> pada kasus ini terjadi karena kesalahan pengodean berupa kekurangan </w:t>
      </w:r>
      <w:r w:rsidDel="00000000" w:rsidR="00000000" w:rsidRPr="00000000">
        <w:rPr>
          <w:b w:val="0"/>
          <w:bCs w:val="0"/>
          <w:i w:val="1"/>
          <w:iCs w:val="1"/>
          <w:rtl w:val="0"/>
        </w:rPr>
        <w:t xml:space="preserve">code also</w:t>
      </w:r>
      <w:r w:rsidDel="00000000" w:rsidR="00000000" w:rsidRPr="00000000">
        <w:rPr>
          <w:b w:val="0"/>
          <w:bCs w:val="0"/>
          <w:rtl w:val="0"/>
        </w:rPr>
        <w:t xml:space="preserve"> jenis obat resisten yang harus diperbaiki dengan cara melengkapi dengan kode sebagai berikut:</w:t>
      </w:r>
    </w:p>
    <w:p w:rsidR="00000000" w:rsidDel="00000000" w:rsidP="00000000" w:rsidRDefault="00000000" w:rsidRPr="00000000" w14:paraId="00001D43">
      <w:pPr>
        <w:rPr>
          <w:i w:val="1"/>
          <w:iCs w:val="1"/>
        </w:rPr>
      </w:pPr>
      <w:r w:rsidDel="00000000" w:rsidR="00000000" w:rsidRPr="00000000">
        <w:rPr>
          <w:i w:val="1"/>
          <w:iCs w:val="1"/>
          <w:rtl w:val="0"/>
        </w:rPr>
        <w:t xml:space="preserve">Drug Types</w:t>
      </w:r>
    </w:p>
    <w:p w:rsidR="00000000" w:rsidDel="00000000" w:rsidP="00000000" w:rsidRDefault="00000000" w:rsidRPr="00000000" w14:paraId="00001D44">
      <w:pPr>
        <w:ind w:left="1410" w:right="119.52755905511822" w:hanging="840"/>
        <w:rPr>
          <w:b w:val="0"/>
          <w:bCs w:val="0"/>
        </w:rPr>
      </w:pPr>
      <w:r w:rsidDel="00000000" w:rsidR="00000000" w:rsidRPr="00000000">
        <w:rPr>
          <w:b w:val="0"/>
          <w:bCs w:val="0"/>
          <w:rtl w:val="0"/>
        </w:rPr>
        <w:t xml:space="preserve">U82.20</w:t>
        <w:tab/>
        <w:t xml:space="preserve">(</w:t>
      </w:r>
      <w:r w:rsidDel="00000000" w:rsidR="00000000" w:rsidRPr="00000000">
        <w:rPr>
          <w:b w:val="0"/>
          <w:bCs w:val="0"/>
          <w:i w:val="1"/>
          <w:iCs w:val="1"/>
          <w:rtl w:val="0"/>
        </w:rPr>
        <w:t xml:space="preserve">Respiratory diseases with resistance of betalactamase (</w:t>
      </w:r>
      <w:r w:rsidDel="00000000" w:rsidR="00000000" w:rsidRPr="00000000">
        <w:rPr>
          <w:b w:val="0"/>
          <w:bCs w:val="0"/>
          <w:rtl w:val="0"/>
        </w:rPr>
        <w:t xml:space="preserve">ESBL</w:t>
      </w:r>
      <w:r w:rsidDel="00000000" w:rsidR="00000000" w:rsidRPr="00000000">
        <w:rPr>
          <w:b w:val="0"/>
          <w:bCs w:val="0"/>
          <w:i w:val="1"/>
          <w:iCs w:val="1"/>
          <w:rtl w:val="0"/>
        </w:rPr>
        <w:t xml:space="preserve">) resistance</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D45">
      <w:pPr>
        <w:ind w:left="1410" w:right="119.52755905511822" w:hanging="840"/>
        <w:rPr>
          <w:b w:val="0"/>
          <w:bCs w:val="0"/>
        </w:rPr>
      </w:pPr>
      <w:r w:rsidDel="00000000" w:rsidR="00000000" w:rsidRPr="00000000">
        <w:rPr>
          <w:b w:val="0"/>
          <w:bCs w:val="0"/>
          <w:rtl w:val="0"/>
        </w:rPr>
        <w:t xml:space="preserve">U82.80</w:t>
        <w:tab/>
        <w:t xml:space="preserve"> (</w:t>
      </w:r>
      <w:r w:rsidDel="00000000" w:rsidR="00000000" w:rsidRPr="00000000">
        <w:rPr>
          <w:b w:val="0"/>
          <w:bCs w:val="0"/>
          <w:i w:val="1"/>
          <w:iCs w:val="1"/>
          <w:rtl w:val="0"/>
        </w:rPr>
        <w:t xml:space="preserve">Respiratory diseases with resistance of betalactam antibiotics</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D46">
      <w:pPr>
        <w:ind w:left="1410" w:right="119.52755905511822" w:hanging="840"/>
        <w:rPr>
          <w:b w:val="0"/>
          <w:bCs w:val="0"/>
        </w:rPr>
      </w:pPr>
      <w:r w:rsidDel="00000000" w:rsidR="00000000" w:rsidRPr="00000000">
        <w:rPr>
          <w:b w:val="0"/>
          <w:bCs w:val="0"/>
          <w:rtl w:val="0"/>
        </w:rPr>
        <w:t xml:space="preserve">U83.3</w:t>
        <w:tab/>
        <w:t xml:space="preserve">(</w:t>
      </w:r>
      <w:r w:rsidDel="00000000" w:rsidR="00000000" w:rsidRPr="00000000">
        <w:rPr>
          <w:b w:val="0"/>
          <w:bCs w:val="0"/>
          <w:i w:val="1"/>
          <w:iCs w:val="1"/>
          <w:rtl w:val="0"/>
        </w:rPr>
        <w:t xml:space="preserve">Respiratory diseases with resistance to other antibiotics</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D47">
      <w:pPr>
        <w:ind w:left="1410" w:right="119.52755905511822" w:hanging="840"/>
        <w:rPr>
          <w:b w:val="0"/>
          <w:bCs w:val="0"/>
        </w:rPr>
      </w:pPr>
      <w:r w:rsidDel="00000000" w:rsidR="00000000" w:rsidRPr="00000000">
        <w:rPr>
          <w:b w:val="0"/>
          <w:bCs w:val="0"/>
          <w:rtl w:val="0"/>
        </w:rPr>
        <w:t xml:space="preserve">U84.10</w:t>
        <w:tab/>
        <w:t xml:space="preserve">(</w:t>
      </w:r>
      <w:r w:rsidDel="00000000" w:rsidR="00000000" w:rsidRPr="00000000">
        <w:rPr>
          <w:b w:val="0"/>
          <w:bCs w:val="0"/>
          <w:i w:val="1"/>
          <w:iCs w:val="1"/>
          <w:rtl w:val="0"/>
        </w:rPr>
        <w:t xml:space="preserve">Respiratory diseases with resistance to antifungal drugs</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D48">
      <w:pPr>
        <w:ind w:left="1410" w:right="119.52755905511822" w:hanging="840"/>
        <w:rPr>
          <w:b w:val="0"/>
          <w:bCs w:val="0"/>
        </w:rPr>
      </w:pPr>
      <w:r w:rsidDel="00000000" w:rsidR="00000000" w:rsidRPr="00000000">
        <w:rPr>
          <w:b w:val="0"/>
          <w:bCs w:val="0"/>
          <w:rtl w:val="0"/>
        </w:rPr>
        <w:t xml:space="preserve">U84.20</w:t>
      </w:r>
      <w:r w:rsidDel="00000000" w:rsidR="00000000" w:rsidRPr="00000000">
        <w:rPr>
          <w:b w:val="0"/>
          <w:bCs w:val="0"/>
          <w:i w:val="1"/>
          <w:iCs w:val="1"/>
          <w:rtl w:val="0"/>
        </w:rPr>
        <w:tab/>
      </w:r>
      <w:r w:rsidDel="00000000" w:rsidR="00000000" w:rsidRPr="00000000">
        <w:rPr>
          <w:b w:val="0"/>
          <w:bCs w:val="0"/>
          <w:rtl w:val="0"/>
        </w:rPr>
        <w:t xml:space="preserve">(</w:t>
      </w:r>
      <w:r w:rsidDel="00000000" w:rsidR="00000000" w:rsidRPr="00000000">
        <w:rPr>
          <w:b w:val="0"/>
          <w:bCs w:val="0"/>
          <w:i w:val="1"/>
          <w:iCs w:val="1"/>
          <w:rtl w:val="0"/>
        </w:rPr>
        <w:t xml:space="preserve">Respiratory diseases with resistance to antiviral drugs</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D49">
      <w:pPr>
        <w:ind w:left="1410" w:right="119.52755905511822" w:hanging="840"/>
        <w:rPr>
          <w:b w:val="0"/>
          <w:bCs w:val="0"/>
        </w:rPr>
      </w:pPr>
      <w:r w:rsidDel="00000000" w:rsidR="00000000" w:rsidRPr="00000000">
        <w:rPr>
          <w:b w:val="0"/>
          <w:bCs w:val="0"/>
          <w:rtl w:val="0"/>
        </w:rPr>
        <w:t xml:space="preserve">U85.0</w:t>
        <w:tab/>
        <w:t xml:space="preserve">(</w:t>
      </w:r>
      <w:r w:rsidDel="00000000" w:rsidR="00000000" w:rsidRPr="00000000">
        <w:rPr>
          <w:b w:val="0"/>
          <w:bCs w:val="0"/>
          <w:i w:val="1"/>
          <w:iCs w:val="1"/>
          <w:rtl w:val="0"/>
        </w:rPr>
        <w:t xml:space="preserve">Respiratory diseases with resistance to antineoplastic drugs</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D4A">
      <w:pPr>
        <w:ind w:left="1410" w:right="119.52755905511822" w:hanging="840"/>
        <w:rPr/>
      </w:pPr>
      <w:r w:rsidDel="00000000" w:rsidR="00000000" w:rsidRPr="00000000">
        <w:rPr>
          <w:rtl w:val="0"/>
        </w:rPr>
        <w:t xml:space="preserve">Contoh </w:t>
      </w:r>
      <w:r w:rsidDel="00000000" w:rsidR="00000000" w:rsidRPr="00000000">
        <w:rPr>
          <w:i w:val="1"/>
          <w:iCs w:val="1"/>
          <w:rtl w:val="0"/>
        </w:rPr>
        <w:t xml:space="preserve">error</w:t>
      </w:r>
      <w:r w:rsidDel="00000000" w:rsidR="00000000" w:rsidRPr="00000000">
        <w:rPr>
          <w:rtl w:val="0"/>
        </w:rPr>
        <w:t xml:space="preserve">: </w:t>
      </w:r>
    </w:p>
    <w:p w:rsidR="00000000" w:rsidDel="00000000" w:rsidP="00000000" w:rsidRDefault="00000000" w:rsidRPr="00000000" w14:paraId="00001D4B">
      <w:pPr>
        <w:ind w:left="425.19685039370086" w:firstLine="0"/>
        <w:rPr>
          <w:b w:val="0"/>
          <w:bCs w:val="0"/>
          <w:vertAlign w:val="superscript"/>
        </w:rPr>
      </w:pPr>
      <w:r w:rsidDel="00000000" w:rsidR="00000000" w:rsidRPr="00000000">
        <w:rPr>
          <w:b w:val="0"/>
          <w:bCs w:val="0"/>
          <w:rtl w:val="0"/>
        </w:rPr>
        <w:t xml:space="preserve">Jika kode diagnosis A15.0 (</w:t>
      </w:r>
      <w:r w:rsidDel="00000000" w:rsidR="00000000" w:rsidRPr="00000000">
        <w:rPr>
          <w:b w:val="0"/>
          <w:bCs w:val="0"/>
          <w:i w:val="1"/>
          <w:iCs w:val="1"/>
          <w:rtl w:val="0"/>
        </w:rPr>
        <w:t xml:space="preserve">Tb lung confirm sputum microscopy with or without culture</w:t>
      </w:r>
      <w:r w:rsidDel="00000000" w:rsidR="00000000" w:rsidRPr="00000000">
        <w:rPr>
          <w:b w:val="0"/>
          <w:bCs w:val="0"/>
          <w:rtl w:val="0"/>
        </w:rPr>
        <w:t xml:space="preserve">) dicantumkan sebagai diagnosis utama dengan kode tambahan (</w:t>
      </w:r>
      <w:r w:rsidDel="00000000" w:rsidR="00000000" w:rsidRPr="00000000">
        <w:rPr>
          <w:b w:val="0"/>
          <w:bCs w:val="0"/>
          <w:i w:val="1"/>
          <w:iCs w:val="1"/>
          <w:rtl w:val="0"/>
        </w:rPr>
        <w:t xml:space="preserve">additional code</w:t>
      </w:r>
      <w:r w:rsidDel="00000000" w:rsidR="00000000" w:rsidRPr="00000000">
        <w:rPr>
          <w:b w:val="0"/>
          <w:bCs w:val="0"/>
          <w:rtl w:val="0"/>
        </w:rPr>
        <w:t xml:space="preserve">)</w:t>
      </w:r>
      <w:r w:rsidDel="00000000" w:rsidR="00000000" w:rsidRPr="00000000">
        <w:rPr>
          <w:b w:val="0"/>
          <w:bCs w:val="0"/>
          <w:rtl w:val="0"/>
        </w:rPr>
        <w:t xml:space="preserve"> berupa U84.31 (</w:t>
      </w:r>
      <w:r w:rsidDel="00000000" w:rsidR="00000000" w:rsidRPr="00000000">
        <w:rPr>
          <w:b w:val="0"/>
          <w:bCs w:val="0"/>
          <w:i w:val="1"/>
          <w:iCs w:val="1"/>
          <w:rtl w:val="0"/>
        </w:rPr>
        <w:t xml:space="preserve">Tuberculosis with multidrug resistance</w:t>
      </w:r>
      <w:r w:rsidDel="00000000" w:rsidR="00000000" w:rsidRPr="00000000">
        <w:rPr>
          <w:b w:val="0"/>
          <w:bCs w:val="0"/>
          <w:rtl w:val="0"/>
        </w:rPr>
        <w:t xml:space="preserve">)</w:t>
      </w:r>
      <w:r w:rsidDel="00000000" w:rsidR="00000000" w:rsidRPr="00000000">
        <w:rPr>
          <w:b w:val="0"/>
          <w:bCs w:val="0"/>
          <w:vertAlign w:val="superscript"/>
          <w:rtl w:val="0"/>
        </w:rPr>
        <w:t xml:space="preserve">(IM) </w:t>
      </w:r>
      <w:r w:rsidDel="00000000" w:rsidR="00000000" w:rsidRPr="00000000">
        <w:rPr>
          <w:b w:val="0"/>
          <w:bCs w:val="0"/>
          <w:rtl w:val="0"/>
        </w:rPr>
        <w:t xml:space="preserve">tanpa menambahkan </w:t>
      </w:r>
      <w:r w:rsidDel="00000000" w:rsidR="00000000" w:rsidRPr="00000000">
        <w:rPr>
          <w:b w:val="0"/>
          <w:bCs w:val="0"/>
          <w:i w:val="1"/>
          <w:iCs w:val="1"/>
          <w:rtl w:val="0"/>
        </w:rPr>
        <w:t xml:space="preserve">code also</w:t>
      </w:r>
      <w:r w:rsidDel="00000000" w:rsidR="00000000" w:rsidRPr="00000000">
        <w:rPr>
          <w:b w:val="0"/>
          <w:bCs w:val="0"/>
          <w:rtl w:val="0"/>
        </w:rPr>
        <w:t xml:space="preserve"> jenis obat resisten sebagai kode tambahan, m</w:t>
      </w:r>
      <w:r w:rsidDel="00000000" w:rsidR="00000000" w:rsidRPr="00000000">
        <w:rPr>
          <w:b w:val="0"/>
          <w:bCs w:val="0"/>
          <w:rtl w:val="0"/>
        </w:rPr>
        <w:t xml:space="preserve">aka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4C">
      <w:pPr>
        <w:ind w:left="425.19685039370086" w:firstLine="0"/>
        <w:rPr>
          <w:b w:val="0"/>
          <w:bCs w:val="0"/>
          <w:vertAlign w:val="superscript"/>
        </w:rPr>
      </w:pPr>
      <w:r w:rsidDel="00000000" w:rsidR="00000000" w:rsidRPr="00000000">
        <w:rPr>
          <w:rtl w:val="0"/>
        </w:rPr>
      </w:r>
    </w:p>
    <w:p w:rsidR="00000000" w:rsidDel="00000000" w:rsidP="00000000" w:rsidRDefault="00000000" w:rsidRPr="00000000" w14:paraId="00001D4D">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33400"/>
            <wp:effectExtent b="0" l="0" r="0" t="0"/>
            <wp:docPr id="22" name="image23.png"/>
            <a:graphic>
              <a:graphicData uri="http://schemas.openxmlformats.org/drawingml/2006/picture">
                <pic:pic>
                  <pic:nvPicPr>
                    <pic:cNvPr id="0" name="image23.png"/>
                    <pic:cNvPicPr preferRelativeResize="0"/>
                  </pic:nvPicPr>
                  <pic:blipFill>
                    <a:blip r:embed="rId25"/>
                    <a:srcRect b="0" l="0" r="0" t="84658"/>
                    <a:stretch>
                      <a:fillRect/>
                    </a:stretch>
                  </pic:blipFill>
                  <pic:spPr>
                    <a:xfrm>
                      <a:off x="0" y="0"/>
                      <a:ext cx="57340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1D4E">
      <w:pPr>
        <w:pStyle w:val="Heading6"/>
        <w:tabs>
          <w:tab w:val="left" w:leader="none" w:pos="1701"/>
        </w:tabs>
        <w:ind w:left="0" w:right="0" w:firstLine="0"/>
        <w:jc w:val="center"/>
        <w:rPr/>
      </w:pPr>
      <w:bookmarkStart w:colFirst="0" w:colLast="0" w:name="_fdgybu123wvt" w:id="678"/>
      <w:bookmarkEnd w:id="678"/>
      <w:r w:rsidDel="00000000" w:rsidR="00000000" w:rsidRPr="00000000">
        <w:rPr>
          <w:rtl w:val="0"/>
        </w:rPr>
        <w:t xml:space="preserve">Gambar 3.11.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Error: Respiratory Drug Resistance TB w/o Drug Type</w:t>
      </w:r>
      <w:r w:rsidDel="00000000" w:rsidR="00000000" w:rsidRPr="00000000">
        <w:rPr>
          <w:rtl w:val="0"/>
        </w:rPr>
      </w:r>
    </w:p>
    <w:p w:rsidR="00000000" w:rsidDel="00000000" w:rsidP="00000000" w:rsidRDefault="00000000" w:rsidRPr="00000000" w14:paraId="00001D4F">
      <w:pPr>
        <w:ind w:left="1410" w:right="119.52755905511822" w:hanging="840"/>
        <w:rPr/>
      </w:pPr>
      <w:r w:rsidDel="00000000" w:rsidR="00000000" w:rsidRPr="00000000">
        <w:rPr>
          <w:rtl w:val="0"/>
        </w:rPr>
      </w:r>
    </w:p>
    <w:p w:rsidR="00000000" w:rsidDel="00000000" w:rsidP="00000000" w:rsidRDefault="00000000" w:rsidRPr="00000000" w14:paraId="00001D50">
      <w:pPr>
        <w:ind w:left="1410" w:right="119.52755905511822" w:hanging="840"/>
        <w:rPr/>
      </w:pPr>
      <w:r w:rsidDel="00000000" w:rsidR="00000000" w:rsidRPr="00000000">
        <w:rPr>
          <w:rtl w:val="0"/>
        </w:rPr>
        <w:t xml:space="preserve">Contoh yang benar: </w:t>
      </w:r>
    </w:p>
    <w:p w:rsidR="00000000" w:rsidDel="00000000" w:rsidP="00000000" w:rsidRDefault="00000000" w:rsidRPr="00000000" w14:paraId="00001D51">
      <w:pPr>
        <w:ind w:left="425.19685039370086" w:firstLine="0"/>
        <w:rPr>
          <w:b w:val="0"/>
          <w:bCs w:val="0"/>
          <w:vertAlign w:val="superscript"/>
        </w:rPr>
      </w:pPr>
      <w:r w:rsidDel="00000000" w:rsidR="00000000" w:rsidRPr="00000000">
        <w:rPr>
          <w:b w:val="0"/>
          <w:bCs w:val="0"/>
          <w:rtl w:val="0"/>
        </w:rPr>
        <w:t xml:space="preserve">Jika kode diagnosis A15.0 (</w:t>
      </w:r>
      <w:r w:rsidDel="00000000" w:rsidR="00000000" w:rsidRPr="00000000">
        <w:rPr>
          <w:b w:val="0"/>
          <w:bCs w:val="0"/>
          <w:i w:val="1"/>
          <w:iCs w:val="1"/>
          <w:rtl w:val="0"/>
        </w:rPr>
        <w:t xml:space="preserve">Tb lung confirm sputum microscopy with or without culture</w:t>
      </w:r>
      <w:r w:rsidDel="00000000" w:rsidR="00000000" w:rsidRPr="00000000">
        <w:rPr>
          <w:b w:val="0"/>
          <w:bCs w:val="0"/>
          <w:rtl w:val="0"/>
        </w:rPr>
        <w:t xml:space="preserve">) dicantumkan sebagai diagnosis utama dengan kode tambahan (</w:t>
      </w:r>
      <w:r w:rsidDel="00000000" w:rsidR="00000000" w:rsidRPr="00000000">
        <w:rPr>
          <w:b w:val="0"/>
          <w:bCs w:val="0"/>
          <w:i w:val="1"/>
          <w:iCs w:val="1"/>
          <w:rtl w:val="0"/>
        </w:rPr>
        <w:t xml:space="preserve">additional code</w:t>
      </w:r>
      <w:r w:rsidDel="00000000" w:rsidR="00000000" w:rsidRPr="00000000">
        <w:rPr>
          <w:b w:val="0"/>
          <w:bCs w:val="0"/>
          <w:rtl w:val="0"/>
        </w:rPr>
        <w:t xml:space="preserve">) berupa U84.31 (</w:t>
      </w:r>
      <w:r w:rsidDel="00000000" w:rsidR="00000000" w:rsidRPr="00000000">
        <w:rPr>
          <w:b w:val="0"/>
          <w:bCs w:val="0"/>
          <w:i w:val="1"/>
          <w:iCs w:val="1"/>
          <w:rtl w:val="0"/>
        </w:rPr>
        <w:t xml:space="preserve">Tuberculosis with multidrug resistance</w:t>
      </w:r>
      <w:r w:rsidDel="00000000" w:rsidR="00000000" w:rsidRPr="00000000">
        <w:rPr>
          <w:b w:val="0"/>
          <w:bCs w:val="0"/>
          <w:rtl w:val="0"/>
        </w:rPr>
        <w:t xml:space="preserve">) </w:t>
      </w:r>
      <w:r w:rsidDel="00000000" w:rsidR="00000000" w:rsidRPr="00000000">
        <w:rPr>
          <w:b w:val="0"/>
          <w:bCs w:val="0"/>
          <w:vertAlign w:val="superscript"/>
          <w:rtl w:val="0"/>
        </w:rPr>
        <w:t xml:space="preserve">(IM) </w:t>
      </w:r>
      <w:r w:rsidDel="00000000" w:rsidR="00000000" w:rsidRPr="00000000">
        <w:rPr>
          <w:b w:val="0"/>
          <w:bCs w:val="0"/>
          <w:rtl w:val="0"/>
        </w:rPr>
        <w:t xml:space="preserve">dengan</w:t>
      </w:r>
      <w:r w:rsidDel="00000000" w:rsidR="00000000" w:rsidRPr="00000000">
        <w:rPr>
          <w:b w:val="0"/>
          <w:bCs w:val="0"/>
          <w:rtl w:val="0"/>
        </w:rPr>
        <w:t xml:space="preserve"> menambahkan </w:t>
      </w:r>
      <w:r w:rsidDel="00000000" w:rsidR="00000000" w:rsidRPr="00000000">
        <w:rPr>
          <w:b w:val="0"/>
          <w:bCs w:val="0"/>
          <w:i w:val="1"/>
          <w:iCs w:val="1"/>
          <w:rtl w:val="0"/>
        </w:rPr>
        <w:t xml:space="preserve">code also</w:t>
      </w:r>
      <w:r w:rsidDel="00000000" w:rsidR="00000000" w:rsidRPr="00000000">
        <w:rPr>
          <w:b w:val="0"/>
          <w:bCs w:val="0"/>
          <w:rtl w:val="0"/>
        </w:rPr>
        <w:t xml:space="preserve"> jenis obat resisten berupa U83.3 (</w:t>
      </w:r>
      <w:r w:rsidDel="00000000" w:rsidR="00000000" w:rsidRPr="00000000">
        <w:rPr>
          <w:b w:val="0"/>
          <w:bCs w:val="0"/>
          <w:i w:val="1"/>
          <w:iCs w:val="1"/>
          <w:rtl w:val="0"/>
        </w:rPr>
        <w:t xml:space="preserve">Respiratory diseases with resistance to other antibiotics</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b w:val="0"/>
          <w:bCs w:val="0"/>
          <w:rtl w:val="0"/>
        </w:rPr>
        <w:t xml:space="preserve"> sebagai kode tambahan,</w:t>
      </w:r>
      <w:r w:rsidDel="00000000" w:rsidR="00000000" w:rsidRPr="00000000">
        <w:rPr>
          <w:b w:val="0"/>
          <w:bCs w:val="0"/>
          <w:rtl w:val="0"/>
        </w:rPr>
        <w:t xml:space="preserve"> maka tidak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52">
      <w:pPr>
        <w:spacing w:after="0" w:line="360" w:lineRule="auto"/>
        <w:ind w:left="1410" w:right="119.52755905511822" w:hanging="840"/>
        <w:jc w:val="both"/>
        <w:rPr>
          <w:b w:val="0"/>
          <w:bCs w:val="0"/>
        </w:rPr>
      </w:pPr>
      <w:r w:rsidDel="00000000" w:rsidR="00000000" w:rsidRPr="00000000">
        <w:rPr>
          <w:rtl w:val="0"/>
        </w:rPr>
      </w:r>
    </w:p>
    <w:p w:rsidR="00000000" w:rsidDel="00000000" w:rsidP="00000000" w:rsidRDefault="00000000" w:rsidRPr="00000000" w14:paraId="00001D53">
      <w:pPr>
        <w:spacing w:after="0" w:line="360" w:lineRule="auto"/>
        <w:jc w:val="both"/>
        <w:rPr>
          <w:b w:val="0"/>
          <w:bCs w:val="0"/>
          <w:sz w:val="24"/>
          <w:szCs w:val="24"/>
        </w:rPr>
      </w:pPr>
      <w:r w:rsidDel="00000000" w:rsidR="00000000" w:rsidRPr="00000000">
        <w:rPr>
          <w:sz w:val="24"/>
          <w:szCs w:val="24"/>
        </w:rPr>
        <w:drawing>
          <wp:inline distB="114300" distT="114300" distL="114300" distR="114300">
            <wp:extent cx="5734050" cy="617153"/>
            <wp:effectExtent b="0" l="0" r="0" t="0"/>
            <wp:docPr id="15" name="image4.png"/>
            <a:graphic>
              <a:graphicData uri="http://schemas.openxmlformats.org/drawingml/2006/picture">
                <pic:pic>
                  <pic:nvPicPr>
                    <pic:cNvPr id="0" name="image4.png"/>
                    <pic:cNvPicPr preferRelativeResize="0"/>
                  </pic:nvPicPr>
                  <pic:blipFill>
                    <a:blip r:embed="rId26"/>
                    <a:srcRect b="0" l="0" r="0" t="82768"/>
                    <a:stretch>
                      <a:fillRect/>
                    </a:stretch>
                  </pic:blipFill>
                  <pic:spPr>
                    <a:xfrm>
                      <a:off x="0" y="0"/>
                      <a:ext cx="5734050" cy="617153"/>
                    </a:xfrm>
                    <a:prstGeom prst="rect"/>
                    <a:ln/>
                  </pic:spPr>
                </pic:pic>
              </a:graphicData>
            </a:graphic>
          </wp:inline>
        </w:drawing>
      </w:r>
      <w:r w:rsidDel="00000000" w:rsidR="00000000" w:rsidRPr="00000000">
        <w:rPr>
          <w:rtl w:val="0"/>
        </w:rPr>
      </w:r>
    </w:p>
    <w:p w:rsidR="00000000" w:rsidDel="00000000" w:rsidP="00000000" w:rsidRDefault="00000000" w:rsidRPr="00000000" w14:paraId="00001D54">
      <w:pPr>
        <w:pStyle w:val="Heading6"/>
        <w:tabs>
          <w:tab w:val="left" w:leader="none" w:pos="1701"/>
        </w:tabs>
        <w:ind w:left="0" w:right="0" w:firstLine="0"/>
        <w:jc w:val="center"/>
        <w:rPr/>
      </w:pPr>
      <w:bookmarkStart w:colFirst="0" w:colLast="0" w:name="_swowc1se2h5f" w:id="679"/>
      <w:bookmarkEnd w:id="679"/>
      <w:r w:rsidDel="00000000" w:rsidR="00000000" w:rsidRPr="00000000">
        <w:rPr>
          <w:rtl w:val="0"/>
        </w:rPr>
        <w:t xml:space="preserve">Gambar 3.12. </w:t>
      </w:r>
      <w:r w:rsidDel="00000000" w:rsidR="00000000" w:rsidRPr="00000000">
        <w:rPr>
          <w:b w:val="0"/>
          <w:bCs w:val="0"/>
          <w:rtl w:val="0"/>
        </w:rPr>
        <w:t xml:space="preserve">Contoh </w:t>
      </w:r>
      <w:r w:rsidDel="00000000" w:rsidR="00000000" w:rsidRPr="00000000">
        <w:rPr>
          <w:b w:val="0"/>
          <w:bCs w:val="0"/>
          <w:i w:val="1"/>
          <w:iCs w:val="1"/>
          <w:rtl w:val="0"/>
        </w:rPr>
        <w:t xml:space="preserve">Error: Respiratory Drug Resistance TB w/o Drug Type </w:t>
      </w:r>
      <w:r w:rsidDel="00000000" w:rsidR="00000000" w:rsidRPr="00000000">
        <w:rPr>
          <w:b w:val="0"/>
          <w:bCs w:val="0"/>
          <w:rtl w:val="0"/>
        </w:rPr>
        <w:t xml:space="preserve">yang benar</w:t>
      </w:r>
      <w:r w:rsidDel="00000000" w:rsidR="00000000" w:rsidRPr="00000000">
        <w:rPr>
          <w:rtl w:val="0"/>
        </w:rPr>
      </w:r>
    </w:p>
    <w:p w:rsidR="00000000" w:rsidDel="00000000" w:rsidP="00000000" w:rsidRDefault="00000000" w:rsidRPr="00000000" w14:paraId="00001D55">
      <w:pPr>
        <w:pStyle w:val="Heading3"/>
        <w:spacing w:after="0" w:line="360" w:lineRule="auto"/>
        <w:ind w:left="283.46456692913375" w:firstLine="0"/>
        <w:jc w:val="both"/>
        <w:rPr>
          <w:i w:val="1"/>
          <w:iCs w:val="1"/>
          <w:sz w:val="24"/>
          <w:szCs w:val="24"/>
        </w:rPr>
      </w:pPr>
      <w:bookmarkStart w:colFirst="0" w:colLast="0" w:name="_dl4sk8cou9x6" w:id="680"/>
      <w:bookmarkEnd w:id="680"/>
      <w:r w:rsidDel="00000000" w:rsidR="00000000" w:rsidRPr="00000000">
        <w:rPr>
          <w:sz w:val="24"/>
          <w:szCs w:val="24"/>
          <w:rtl w:val="0"/>
        </w:rPr>
        <w:t xml:space="preserve">3614229</w:t>
        <w:tab/>
      </w:r>
      <w:r w:rsidDel="00000000" w:rsidR="00000000" w:rsidRPr="00000000">
        <w:rPr>
          <w:i w:val="1"/>
          <w:iCs w:val="1"/>
          <w:sz w:val="24"/>
          <w:szCs w:val="24"/>
          <w:rtl w:val="0"/>
        </w:rPr>
        <w:t xml:space="preserve">Error: Respiratory Drug Resistance TB w/o Episode Type</w:t>
      </w:r>
    </w:p>
    <w:p w:rsidR="00000000" w:rsidDel="00000000" w:rsidP="00000000" w:rsidRDefault="00000000" w:rsidRPr="00000000" w14:paraId="00001D56">
      <w:pPr>
        <w:ind w:left="425.19685039370086" w:firstLine="705"/>
        <w:rPr>
          <w:b w:val="0"/>
          <w:bCs w:val="0"/>
        </w:rPr>
      </w:pPr>
      <w:r w:rsidDel="00000000" w:rsidR="00000000" w:rsidRPr="00000000">
        <w:rPr>
          <w:b w:val="0"/>
          <w:bCs w:val="0"/>
          <w:i w:val="1"/>
          <w:iCs w:val="1"/>
          <w:rtl w:val="0"/>
        </w:rPr>
        <w:t xml:space="preserve">Error</w:t>
      </w:r>
      <w:r w:rsidDel="00000000" w:rsidR="00000000" w:rsidRPr="00000000">
        <w:rPr>
          <w:b w:val="0"/>
          <w:bCs w:val="0"/>
          <w:rtl w:val="0"/>
        </w:rPr>
        <w:t xml:space="preserve"> pada kasus ini terjadi karena kesalahan pengodean berupa kekurangan </w:t>
      </w:r>
      <w:r w:rsidDel="00000000" w:rsidR="00000000" w:rsidRPr="00000000">
        <w:rPr>
          <w:b w:val="0"/>
          <w:bCs w:val="0"/>
          <w:i w:val="1"/>
          <w:iCs w:val="1"/>
          <w:rtl w:val="0"/>
        </w:rPr>
        <w:t xml:space="preserve">code also </w:t>
      </w:r>
      <w:r w:rsidDel="00000000" w:rsidR="00000000" w:rsidRPr="00000000">
        <w:rPr>
          <w:b w:val="0"/>
          <w:bCs w:val="0"/>
          <w:rtl w:val="0"/>
        </w:rPr>
        <w:t xml:space="preserve">episode dari resisten yang harus diperbaiki dengan cara melengkapi dengan kode berikut:</w:t>
      </w:r>
    </w:p>
    <w:p w:rsidR="00000000" w:rsidDel="00000000" w:rsidP="00000000" w:rsidRDefault="00000000" w:rsidRPr="00000000" w14:paraId="00001D57">
      <w:pPr>
        <w:rPr>
          <w:i w:val="1"/>
          <w:iCs w:val="1"/>
        </w:rPr>
      </w:pPr>
      <w:r w:rsidDel="00000000" w:rsidR="00000000" w:rsidRPr="00000000">
        <w:rPr>
          <w:i w:val="1"/>
          <w:iCs w:val="1"/>
          <w:rtl w:val="0"/>
        </w:rPr>
        <w:t xml:space="preserve">TB Episode of Care</w:t>
      </w:r>
    </w:p>
    <w:p w:rsidR="00000000" w:rsidDel="00000000" w:rsidP="00000000" w:rsidRDefault="00000000" w:rsidRPr="00000000" w14:paraId="00001D58">
      <w:pPr>
        <w:rPr>
          <w:b w:val="0"/>
          <w:bCs w:val="0"/>
        </w:rPr>
      </w:pPr>
      <w:r w:rsidDel="00000000" w:rsidR="00000000" w:rsidRPr="00000000">
        <w:rPr>
          <w:b w:val="0"/>
          <w:bCs w:val="0"/>
          <w:rtl w:val="0"/>
        </w:rPr>
        <w:t xml:space="preserve">U84.31</w:t>
        <w:tab/>
        <w:t xml:space="preserve">(</w:t>
      </w:r>
      <w:r w:rsidDel="00000000" w:rsidR="00000000" w:rsidRPr="00000000">
        <w:rPr>
          <w:b w:val="0"/>
          <w:bCs w:val="0"/>
          <w:i w:val="1"/>
          <w:iCs w:val="1"/>
          <w:rtl w:val="0"/>
        </w:rPr>
        <w:t xml:space="preserve">Tuberculosis with multidrug resistance</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D59">
      <w:pPr>
        <w:rPr>
          <w:b w:val="0"/>
          <w:bCs w:val="0"/>
        </w:rPr>
      </w:pPr>
      <w:r w:rsidDel="00000000" w:rsidR="00000000" w:rsidRPr="00000000">
        <w:rPr>
          <w:b w:val="0"/>
          <w:bCs w:val="0"/>
          <w:rtl w:val="0"/>
        </w:rPr>
        <w:t xml:space="preserve">U84.32</w:t>
        <w:tab/>
        <w:t xml:space="preserve">(</w:t>
      </w:r>
      <w:r w:rsidDel="00000000" w:rsidR="00000000" w:rsidRPr="00000000">
        <w:rPr>
          <w:b w:val="0"/>
          <w:bCs w:val="0"/>
          <w:i w:val="1"/>
          <w:iCs w:val="1"/>
          <w:rtl w:val="0"/>
        </w:rPr>
        <w:t xml:space="preserve">Tuberculosis with pre extreme drug resistance</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D5A">
      <w:pPr>
        <w:rPr>
          <w:b w:val="0"/>
          <w:bCs w:val="0"/>
        </w:rPr>
      </w:pPr>
      <w:r w:rsidDel="00000000" w:rsidR="00000000" w:rsidRPr="00000000">
        <w:rPr>
          <w:b w:val="0"/>
          <w:bCs w:val="0"/>
          <w:rtl w:val="0"/>
        </w:rPr>
        <w:t xml:space="preserve">U84.33</w:t>
        <w:tab/>
        <w:t xml:space="preserve">(</w:t>
      </w:r>
      <w:r w:rsidDel="00000000" w:rsidR="00000000" w:rsidRPr="00000000">
        <w:rPr>
          <w:b w:val="0"/>
          <w:bCs w:val="0"/>
          <w:i w:val="1"/>
          <w:iCs w:val="1"/>
          <w:rtl w:val="0"/>
        </w:rPr>
        <w:t xml:space="preserve">Tuberculosis with extreme drug resistance</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D5B">
      <w:pPr>
        <w:rPr>
          <w:b w:val="0"/>
          <w:bCs w:val="0"/>
        </w:rPr>
      </w:pPr>
      <w:r w:rsidDel="00000000" w:rsidR="00000000" w:rsidRPr="00000000">
        <w:rPr>
          <w:b w:val="0"/>
          <w:bCs w:val="0"/>
          <w:rtl w:val="0"/>
        </w:rPr>
        <w:t xml:space="preserve">U84.34</w:t>
        <w:tab/>
        <w:t xml:space="preserve">(</w:t>
      </w:r>
      <w:r w:rsidDel="00000000" w:rsidR="00000000" w:rsidRPr="00000000">
        <w:rPr>
          <w:b w:val="0"/>
          <w:bCs w:val="0"/>
          <w:i w:val="1"/>
          <w:iCs w:val="1"/>
          <w:rtl w:val="0"/>
        </w:rPr>
        <w:t xml:space="preserve">Tuberculosis with poly drug resistance</w:t>
      </w:r>
      <w:r w:rsidDel="00000000" w:rsidR="00000000" w:rsidRPr="00000000">
        <w:rPr>
          <w:b w:val="0"/>
          <w:bCs w:val="0"/>
          <w:rtl w:val="0"/>
        </w:rPr>
        <w:t xml:space="preserve">) </w:t>
      </w:r>
      <w:r w:rsidDel="00000000" w:rsidR="00000000" w:rsidRPr="00000000">
        <w:rPr>
          <w:b w:val="0"/>
          <w:bCs w:val="0"/>
          <w:vertAlign w:val="superscript"/>
          <w:rtl w:val="0"/>
        </w:rPr>
        <w:t xml:space="preserve">(IM)</w:t>
      </w:r>
      <w:r w:rsidDel="00000000" w:rsidR="00000000" w:rsidRPr="00000000">
        <w:rPr>
          <w:rtl w:val="0"/>
        </w:rPr>
      </w:r>
    </w:p>
    <w:p w:rsidR="00000000" w:rsidDel="00000000" w:rsidP="00000000" w:rsidRDefault="00000000" w:rsidRPr="00000000" w14:paraId="00001D5C">
      <w:pPr>
        <w:rPr>
          <w:b w:val="0"/>
          <w:bCs w:val="0"/>
          <w:vertAlign w:val="superscript"/>
        </w:rPr>
      </w:pPr>
      <w:r w:rsidDel="00000000" w:rsidR="00000000" w:rsidRPr="00000000">
        <w:rPr>
          <w:b w:val="0"/>
          <w:bCs w:val="0"/>
          <w:rtl w:val="0"/>
        </w:rPr>
        <w:t xml:space="preserve">U84.35</w:t>
        <w:tab/>
        <w:t xml:space="preserve">(</w:t>
      </w:r>
      <w:r w:rsidDel="00000000" w:rsidR="00000000" w:rsidRPr="00000000">
        <w:rPr>
          <w:b w:val="0"/>
          <w:bCs w:val="0"/>
          <w:i w:val="1"/>
          <w:iCs w:val="1"/>
          <w:rtl w:val="0"/>
        </w:rPr>
        <w:t xml:space="preserve">Tuberculosis with mono drug resistance</w:t>
      </w:r>
      <w:r w:rsidDel="00000000" w:rsidR="00000000" w:rsidRPr="00000000">
        <w:rPr>
          <w:b w:val="0"/>
          <w:bCs w:val="0"/>
          <w:rtl w:val="0"/>
        </w:rPr>
        <w:t xml:space="preserve">) </w:t>
      </w:r>
      <w:r w:rsidDel="00000000" w:rsidR="00000000" w:rsidRPr="00000000">
        <w:rPr>
          <w:b w:val="0"/>
          <w:bCs w:val="0"/>
          <w:vertAlign w:val="superscript"/>
          <w:rtl w:val="0"/>
        </w:rPr>
        <w:t xml:space="preserve">(IM)</w:t>
      </w:r>
    </w:p>
    <w:p w:rsidR="00000000" w:rsidDel="00000000" w:rsidP="00000000" w:rsidRDefault="00000000" w:rsidRPr="00000000" w14:paraId="00001D5D">
      <w:pPr>
        <w:ind w:left="1410" w:right="119.52755905511822" w:hanging="840"/>
        <w:rPr/>
      </w:pPr>
      <w:r w:rsidDel="00000000" w:rsidR="00000000" w:rsidRPr="00000000">
        <w:rPr>
          <w:rtl w:val="0"/>
        </w:rPr>
        <w:t xml:space="preserve">Contoh </w:t>
      </w:r>
      <w:r w:rsidDel="00000000" w:rsidR="00000000" w:rsidRPr="00000000">
        <w:rPr>
          <w:i w:val="1"/>
          <w:iCs w:val="1"/>
          <w:rtl w:val="0"/>
        </w:rPr>
        <w:t xml:space="preserve">error</w:t>
      </w:r>
      <w:r w:rsidDel="00000000" w:rsidR="00000000" w:rsidRPr="00000000">
        <w:rPr>
          <w:rtl w:val="0"/>
        </w:rPr>
        <w:t xml:space="preserve">: </w:t>
      </w:r>
    </w:p>
    <w:p w:rsidR="00000000" w:rsidDel="00000000" w:rsidP="00000000" w:rsidRDefault="00000000" w:rsidRPr="00000000" w14:paraId="00001D5E">
      <w:pPr>
        <w:ind w:left="425.19685039370086" w:firstLine="0"/>
        <w:rPr/>
      </w:pPr>
      <w:r w:rsidDel="00000000" w:rsidR="00000000" w:rsidRPr="00000000">
        <w:rPr>
          <w:b w:val="0"/>
          <w:bCs w:val="0"/>
          <w:rtl w:val="0"/>
        </w:rPr>
        <w:t xml:space="preserve">Jika kode diagnosis A15.0 (</w:t>
      </w:r>
      <w:r w:rsidDel="00000000" w:rsidR="00000000" w:rsidRPr="00000000">
        <w:rPr>
          <w:b w:val="0"/>
          <w:bCs w:val="0"/>
          <w:i w:val="1"/>
          <w:iCs w:val="1"/>
          <w:rtl w:val="0"/>
        </w:rPr>
        <w:t xml:space="preserve">Tb lung confirm sputum microscopy with or without culture</w:t>
      </w:r>
      <w:r w:rsidDel="00000000" w:rsidR="00000000" w:rsidRPr="00000000">
        <w:rPr>
          <w:b w:val="0"/>
          <w:bCs w:val="0"/>
          <w:rtl w:val="0"/>
        </w:rPr>
        <w:t xml:space="preserve">) dicantumkan sebagai diagnosis utama dengan kode tambahan (</w:t>
      </w:r>
      <w:r w:rsidDel="00000000" w:rsidR="00000000" w:rsidRPr="00000000">
        <w:rPr>
          <w:b w:val="0"/>
          <w:bCs w:val="0"/>
          <w:i w:val="1"/>
          <w:iCs w:val="1"/>
          <w:rtl w:val="0"/>
        </w:rPr>
        <w:t xml:space="preserve">additional code</w:t>
      </w:r>
      <w:r w:rsidDel="00000000" w:rsidR="00000000" w:rsidRPr="00000000">
        <w:rPr>
          <w:b w:val="0"/>
          <w:bCs w:val="0"/>
          <w:rtl w:val="0"/>
        </w:rPr>
        <w:t xml:space="preserve">) berupa U83.3 (</w:t>
      </w:r>
      <w:r w:rsidDel="00000000" w:rsidR="00000000" w:rsidRPr="00000000">
        <w:rPr>
          <w:b w:val="0"/>
          <w:bCs w:val="0"/>
          <w:i w:val="1"/>
          <w:iCs w:val="1"/>
          <w:rtl w:val="0"/>
        </w:rPr>
        <w:t xml:space="preserve">Respiratory diseases with resistance to other antibiotics</w:t>
      </w:r>
      <w:r w:rsidDel="00000000" w:rsidR="00000000" w:rsidRPr="00000000">
        <w:rPr>
          <w:b w:val="0"/>
          <w:bCs w:val="0"/>
          <w:rtl w:val="0"/>
        </w:rPr>
        <w:t xml:space="preserve">) </w:t>
      </w:r>
      <w:r w:rsidDel="00000000" w:rsidR="00000000" w:rsidRPr="00000000">
        <w:rPr>
          <w:b w:val="0"/>
          <w:bCs w:val="0"/>
          <w:vertAlign w:val="superscript"/>
          <w:rtl w:val="0"/>
        </w:rPr>
        <w:t xml:space="preserve">(IM) </w:t>
      </w:r>
      <w:r w:rsidDel="00000000" w:rsidR="00000000" w:rsidRPr="00000000">
        <w:rPr>
          <w:b w:val="0"/>
          <w:bCs w:val="0"/>
          <w:rtl w:val="0"/>
        </w:rPr>
        <w:t xml:space="preserve">tanpa menambahkan </w:t>
      </w:r>
      <w:r w:rsidDel="00000000" w:rsidR="00000000" w:rsidRPr="00000000">
        <w:rPr>
          <w:b w:val="0"/>
          <w:bCs w:val="0"/>
          <w:i w:val="1"/>
          <w:iCs w:val="1"/>
          <w:rtl w:val="0"/>
        </w:rPr>
        <w:t xml:space="preserve">code also </w:t>
      </w:r>
      <w:r w:rsidDel="00000000" w:rsidR="00000000" w:rsidRPr="00000000">
        <w:rPr>
          <w:b w:val="0"/>
          <w:bCs w:val="0"/>
          <w:rtl w:val="0"/>
        </w:rPr>
        <w:t xml:space="preserve">episode dari resisten sebagai kode tambahan</w:t>
      </w:r>
      <w:r w:rsidDel="00000000" w:rsidR="00000000" w:rsidRPr="00000000">
        <w:rPr>
          <w:b w:val="0"/>
          <w:bCs w:val="0"/>
          <w:rtl w:val="0"/>
        </w:rPr>
        <w:t xml:space="preserve">, maka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5F">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628650"/>
            <wp:effectExtent b="0" l="0" r="0" t="0"/>
            <wp:docPr id="32" name="image27.png"/>
            <a:graphic>
              <a:graphicData uri="http://schemas.openxmlformats.org/drawingml/2006/picture">
                <pic:pic>
                  <pic:nvPicPr>
                    <pic:cNvPr id="0" name="image27.png"/>
                    <pic:cNvPicPr preferRelativeResize="0"/>
                  </pic:nvPicPr>
                  <pic:blipFill>
                    <a:blip r:embed="rId27"/>
                    <a:srcRect b="0" l="0" r="0" t="82400"/>
                    <a:stretch>
                      <a:fillRect/>
                    </a:stretch>
                  </pic:blipFill>
                  <pic:spPr>
                    <a:xfrm>
                      <a:off x="0" y="0"/>
                      <a:ext cx="57340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1D60">
      <w:pPr>
        <w:pStyle w:val="Heading6"/>
        <w:tabs>
          <w:tab w:val="left" w:leader="none" w:pos="1701"/>
        </w:tabs>
        <w:ind w:left="0" w:right="0" w:firstLine="0"/>
        <w:jc w:val="center"/>
        <w:rPr/>
      </w:pPr>
      <w:bookmarkStart w:colFirst="0" w:colLast="0" w:name="_hya3287un12w" w:id="681"/>
      <w:bookmarkEnd w:id="681"/>
      <w:r w:rsidDel="00000000" w:rsidR="00000000" w:rsidRPr="00000000">
        <w:rPr>
          <w:rtl w:val="0"/>
        </w:rPr>
        <w:t xml:space="preserve">Gambar 3.13.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Error: Respiratory Drug Resistance TB w/o Episode Type</w:t>
      </w:r>
      <w:r w:rsidDel="00000000" w:rsidR="00000000" w:rsidRPr="00000000">
        <w:rPr>
          <w:rtl w:val="0"/>
        </w:rPr>
      </w:r>
    </w:p>
    <w:p w:rsidR="00000000" w:rsidDel="00000000" w:rsidP="00000000" w:rsidRDefault="00000000" w:rsidRPr="00000000" w14:paraId="00001D61">
      <w:pPr>
        <w:ind w:left="1410" w:right="119.52755905511822" w:hanging="840"/>
        <w:rPr/>
      </w:pPr>
      <w:r w:rsidDel="00000000" w:rsidR="00000000" w:rsidRPr="00000000">
        <w:rPr>
          <w:rtl w:val="0"/>
        </w:rPr>
        <w:t xml:space="preserve">Contoh yang benar: </w:t>
      </w:r>
    </w:p>
    <w:p w:rsidR="00000000" w:rsidDel="00000000" w:rsidP="00000000" w:rsidRDefault="00000000" w:rsidRPr="00000000" w14:paraId="00001D62">
      <w:pPr>
        <w:ind w:left="425.19685039370086" w:firstLine="0"/>
        <w:rPr/>
      </w:pPr>
      <w:r w:rsidDel="00000000" w:rsidR="00000000" w:rsidRPr="00000000">
        <w:rPr>
          <w:b w:val="0"/>
          <w:bCs w:val="0"/>
          <w:rtl w:val="0"/>
        </w:rPr>
        <w:t xml:space="preserve">Jika kode diagnosis A15.0 (</w:t>
      </w:r>
      <w:r w:rsidDel="00000000" w:rsidR="00000000" w:rsidRPr="00000000">
        <w:rPr>
          <w:b w:val="0"/>
          <w:bCs w:val="0"/>
          <w:i w:val="1"/>
          <w:iCs w:val="1"/>
          <w:rtl w:val="0"/>
        </w:rPr>
        <w:t xml:space="preserve">Tb lung confirm sputum microscopy with or without culture</w:t>
      </w:r>
      <w:r w:rsidDel="00000000" w:rsidR="00000000" w:rsidRPr="00000000">
        <w:rPr>
          <w:b w:val="0"/>
          <w:bCs w:val="0"/>
          <w:rtl w:val="0"/>
        </w:rPr>
        <w:t xml:space="preserve">) dicantumkan sebagai diagnosis utama dengan kode tambahan (</w:t>
      </w:r>
      <w:r w:rsidDel="00000000" w:rsidR="00000000" w:rsidRPr="00000000">
        <w:rPr>
          <w:b w:val="0"/>
          <w:bCs w:val="0"/>
          <w:i w:val="1"/>
          <w:iCs w:val="1"/>
          <w:rtl w:val="0"/>
        </w:rPr>
        <w:t xml:space="preserve">additional code</w:t>
      </w:r>
      <w:r w:rsidDel="00000000" w:rsidR="00000000" w:rsidRPr="00000000">
        <w:rPr>
          <w:b w:val="0"/>
          <w:bCs w:val="0"/>
          <w:rtl w:val="0"/>
        </w:rPr>
        <w:t xml:space="preserve">) berupa U83.3 (</w:t>
      </w:r>
      <w:r w:rsidDel="00000000" w:rsidR="00000000" w:rsidRPr="00000000">
        <w:rPr>
          <w:b w:val="0"/>
          <w:bCs w:val="0"/>
          <w:i w:val="1"/>
          <w:iCs w:val="1"/>
          <w:rtl w:val="0"/>
        </w:rPr>
        <w:t xml:space="preserve">Respiratory diseases with resistance to other antibiotics</w:t>
      </w:r>
      <w:r w:rsidDel="00000000" w:rsidR="00000000" w:rsidRPr="00000000">
        <w:rPr>
          <w:b w:val="0"/>
          <w:bCs w:val="0"/>
          <w:rtl w:val="0"/>
        </w:rPr>
        <w:t xml:space="preserve">) </w:t>
      </w:r>
      <w:r w:rsidDel="00000000" w:rsidR="00000000" w:rsidRPr="00000000">
        <w:rPr>
          <w:b w:val="0"/>
          <w:bCs w:val="0"/>
          <w:vertAlign w:val="superscript"/>
          <w:rtl w:val="0"/>
        </w:rPr>
        <w:t xml:space="preserve">(IM) </w:t>
      </w:r>
      <w:r w:rsidDel="00000000" w:rsidR="00000000" w:rsidRPr="00000000">
        <w:rPr>
          <w:b w:val="0"/>
          <w:bCs w:val="0"/>
          <w:rtl w:val="0"/>
        </w:rPr>
        <w:t xml:space="preserve">dengan menambahkan </w:t>
      </w:r>
      <w:r w:rsidDel="00000000" w:rsidR="00000000" w:rsidRPr="00000000">
        <w:rPr>
          <w:b w:val="0"/>
          <w:bCs w:val="0"/>
          <w:i w:val="1"/>
          <w:iCs w:val="1"/>
          <w:rtl w:val="0"/>
        </w:rPr>
        <w:t xml:space="preserve">code also</w:t>
      </w:r>
      <w:r w:rsidDel="00000000" w:rsidR="00000000" w:rsidRPr="00000000">
        <w:rPr>
          <w:b w:val="0"/>
          <w:bCs w:val="0"/>
          <w:rtl w:val="0"/>
        </w:rPr>
        <w:t xml:space="preserve"> jenis obat resisten berupa berupa U84.31 (</w:t>
      </w:r>
      <w:r w:rsidDel="00000000" w:rsidR="00000000" w:rsidRPr="00000000">
        <w:rPr>
          <w:b w:val="0"/>
          <w:bCs w:val="0"/>
          <w:i w:val="1"/>
          <w:iCs w:val="1"/>
          <w:rtl w:val="0"/>
        </w:rPr>
        <w:t xml:space="preserve">Tuberculosis with multidrug resistance</w:t>
      </w:r>
      <w:r w:rsidDel="00000000" w:rsidR="00000000" w:rsidRPr="00000000">
        <w:rPr>
          <w:b w:val="0"/>
          <w:bCs w:val="0"/>
          <w:rtl w:val="0"/>
        </w:rPr>
        <w:t xml:space="preserve">) </w:t>
      </w:r>
      <w:r w:rsidDel="00000000" w:rsidR="00000000" w:rsidRPr="00000000">
        <w:rPr>
          <w:b w:val="0"/>
          <w:bCs w:val="0"/>
          <w:vertAlign w:val="superscript"/>
          <w:rtl w:val="0"/>
        </w:rPr>
        <w:t xml:space="preserve">(IM) </w:t>
      </w:r>
      <w:r w:rsidDel="00000000" w:rsidR="00000000" w:rsidRPr="00000000">
        <w:rPr>
          <w:b w:val="0"/>
          <w:bCs w:val="0"/>
          <w:rtl w:val="0"/>
        </w:rPr>
        <w:t xml:space="preserve">sebagai kode tambahan</w:t>
      </w:r>
      <w:r w:rsidDel="00000000" w:rsidR="00000000" w:rsidRPr="00000000">
        <w:rPr>
          <w:b w:val="0"/>
          <w:bCs w:val="0"/>
          <w:rtl w:val="0"/>
        </w:rPr>
        <w:t xml:space="preserve">, maka tidak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63">
      <w:pPr>
        <w:spacing w:after="0" w:line="360" w:lineRule="auto"/>
        <w:ind w:left="0" w:firstLine="0"/>
        <w:jc w:val="both"/>
        <w:rPr>
          <w:b w:val="0"/>
          <w:bCs w:val="0"/>
        </w:rPr>
      </w:pPr>
      <w:r w:rsidDel="00000000" w:rsidR="00000000" w:rsidRPr="00000000">
        <w:rPr>
          <w:b w:val="0"/>
          <w:bCs w:val="0"/>
        </w:rPr>
        <w:drawing>
          <wp:inline distB="114300" distT="114300" distL="114300" distR="114300">
            <wp:extent cx="5734050" cy="626678"/>
            <wp:effectExtent b="0" l="0" r="0" t="0"/>
            <wp:docPr id="8" name="image2.png"/>
            <a:graphic>
              <a:graphicData uri="http://schemas.openxmlformats.org/drawingml/2006/picture">
                <pic:pic>
                  <pic:nvPicPr>
                    <pic:cNvPr id="0" name="image2.png"/>
                    <pic:cNvPicPr preferRelativeResize="0"/>
                  </pic:nvPicPr>
                  <pic:blipFill>
                    <a:blip r:embed="rId28"/>
                    <a:srcRect b="0" l="0" r="0" t="83173"/>
                    <a:stretch>
                      <a:fillRect/>
                    </a:stretch>
                  </pic:blipFill>
                  <pic:spPr>
                    <a:xfrm>
                      <a:off x="0" y="0"/>
                      <a:ext cx="5734050" cy="626678"/>
                    </a:xfrm>
                    <a:prstGeom prst="rect"/>
                    <a:ln/>
                  </pic:spPr>
                </pic:pic>
              </a:graphicData>
            </a:graphic>
          </wp:inline>
        </w:drawing>
      </w:r>
      <w:r w:rsidDel="00000000" w:rsidR="00000000" w:rsidRPr="00000000">
        <w:rPr>
          <w:rtl w:val="0"/>
        </w:rPr>
      </w:r>
    </w:p>
    <w:p w:rsidR="00000000" w:rsidDel="00000000" w:rsidP="00000000" w:rsidRDefault="00000000" w:rsidRPr="00000000" w14:paraId="00001D64">
      <w:pPr>
        <w:pStyle w:val="Heading6"/>
        <w:tabs>
          <w:tab w:val="left" w:leader="none" w:pos="1701"/>
        </w:tabs>
        <w:ind w:left="0" w:right="0" w:firstLine="0"/>
        <w:jc w:val="center"/>
        <w:rPr>
          <w:b w:val="0"/>
          <w:bCs w:val="0"/>
        </w:rPr>
      </w:pPr>
      <w:bookmarkStart w:colFirst="0" w:colLast="0" w:name="_rivlp7rq8kh1" w:id="682"/>
      <w:bookmarkEnd w:id="682"/>
      <w:r w:rsidDel="00000000" w:rsidR="00000000" w:rsidRPr="00000000">
        <w:rPr>
          <w:rtl w:val="0"/>
        </w:rPr>
        <w:t xml:space="preserve">Gambar 3.14. </w:t>
      </w:r>
      <w:r w:rsidDel="00000000" w:rsidR="00000000" w:rsidRPr="00000000">
        <w:rPr>
          <w:b w:val="0"/>
          <w:bCs w:val="0"/>
          <w:rtl w:val="0"/>
        </w:rPr>
        <w:t xml:space="preserve">Contoh </w:t>
      </w:r>
      <w:r w:rsidDel="00000000" w:rsidR="00000000" w:rsidRPr="00000000">
        <w:rPr>
          <w:b w:val="0"/>
          <w:bCs w:val="0"/>
          <w:i w:val="1"/>
          <w:iCs w:val="1"/>
          <w:rtl w:val="0"/>
        </w:rPr>
        <w:t xml:space="preserve">Error: Respiratory Drug Resistance TB w/o Episode Type</w:t>
      </w:r>
      <w:r w:rsidDel="00000000" w:rsidR="00000000" w:rsidRPr="00000000">
        <w:rPr>
          <w:i w:val="1"/>
          <w:iCs w:val="1"/>
          <w:rtl w:val="0"/>
        </w:rPr>
        <w:t xml:space="preserve"> </w:t>
      </w:r>
      <w:r w:rsidDel="00000000" w:rsidR="00000000" w:rsidRPr="00000000">
        <w:rPr>
          <w:b w:val="0"/>
          <w:bCs w:val="0"/>
          <w:rtl w:val="0"/>
        </w:rPr>
        <w:t xml:space="preserve">yang benar</w:t>
      </w:r>
    </w:p>
    <w:p w:rsidR="00000000" w:rsidDel="00000000" w:rsidP="00000000" w:rsidRDefault="00000000" w:rsidRPr="00000000" w14:paraId="00001D65">
      <w:pPr>
        <w:pStyle w:val="Heading3"/>
        <w:spacing w:after="0" w:line="360" w:lineRule="auto"/>
        <w:ind w:left="283.46456692913375" w:firstLine="0"/>
        <w:jc w:val="both"/>
        <w:rPr>
          <w:i w:val="1"/>
          <w:iCs w:val="1"/>
          <w:sz w:val="24"/>
          <w:szCs w:val="24"/>
        </w:rPr>
      </w:pPr>
      <w:bookmarkStart w:colFirst="0" w:colLast="0" w:name="_49bsh39zggdz" w:id="683"/>
      <w:bookmarkEnd w:id="683"/>
      <w:r w:rsidDel="00000000" w:rsidR="00000000" w:rsidRPr="00000000">
        <w:rPr>
          <w:sz w:val="24"/>
          <w:szCs w:val="24"/>
          <w:rtl w:val="0"/>
        </w:rPr>
        <w:t xml:space="preserve">3615029 </w:t>
      </w:r>
      <w:r w:rsidDel="00000000" w:rsidR="00000000" w:rsidRPr="00000000">
        <w:rPr>
          <w:i w:val="1"/>
          <w:iCs w:val="1"/>
          <w:sz w:val="24"/>
          <w:szCs w:val="24"/>
          <w:rtl w:val="0"/>
        </w:rPr>
        <w:t xml:space="preserve">Error</w:t>
      </w:r>
      <w:r w:rsidDel="00000000" w:rsidR="00000000" w:rsidRPr="00000000">
        <w:rPr>
          <w:sz w:val="24"/>
          <w:szCs w:val="24"/>
          <w:rtl w:val="0"/>
        </w:rPr>
        <w:t xml:space="preserve">: </w:t>
      </w:r>
      <w:r w:rsidDel="00000000" w:rsidR="00000000" w:rsidRPr="00000000">
        <w:rPr>
          <w:i w:val="1"/>
          <w:iCs w:val="1"/>
          <w:sz w:val="24"/>
          <w:szCs w:val="24"/>
          <w:rtl w:val="0"/>
        </w:rPr>
        <w:t xml:space="preserve">Missing Code Also: Angiocardiography Proc. </w:t>
      </w:r>
    </w:p>
    <w:p w:rsidR="00000000" w:rsidDel="00000000" w:rsidP="00000000" w:rsidRDefault="00000000" w:rsidRPr="00000000" w14:paraId="00001D66">
      <w:pPr>
        <w:spacing w:after="0" w:line="360" w:lineRule="auto"/>
        <w:ind w:left="425.19685039370086" w:firstLine="720"/>
        <w:jc w:val="both"/>
        <w:rPr>
          <w:b w:val="0"/>
          <w:bCs w:val="0"/>
          <w:sz w:val="24"/>
          <w:szCs w:val="24"/>
        </w:rPr>
      </w:pPr>
      <w:r w:rsidDel="00000000" w:rsidR="00000000" w:rsidRPr="00000000">
        <w:rPr>
          <w:b w:val="0"/>
          <w:bCs w:val="0"/>
          <w:i w:val="1"/>
          <w:iCs w:val="1"/>
          <w:sz w:val="24"/>
          <w:szCs w:val="24"/>
          <w:rtl w:val="0"/>
        </w:rPr>
        <w:t xml:space="preserve">Error</w:t>
      </w:r>
      <w:r w:rsidDel="00000000" w:rsidR="00000000" w:rsidRPr="00000000">
        <w:rPr>
          <w:b w:val="0"/>
          <w:bCs w:val="0"/>
          <w:sz w:val="24"/>
          <w:szCs w:val="24"/>
          <w:rtl w:val="0"/>
        </w:rPr>
        <w:t xml:space="preserve"> </w:t>
      </w:r>
      <w:r w:rsidDel="00000000" w:rsidR="00000000" w:rsidRPr="00000000">
        <w:rPr>
          <w:b w:val="0"/>
          <w:bCs w:val="0"/>
          <w:rtl w:val="0"/>
        </w:rPr>
        <w:t xml:space="preserve">pada kasus ini terjadi karena</w:t>
      </w:r>
      <w:r w:rsidDel="00000000" w:rsidR="00000000" w:rsidRPr="00000000">
        <w:rPr>
          <w:b w:val="0"/>
          <w:bCs w:val="0"/>
          <w:sz w:val="24"/>
          <w:szCs w:val="24"/>
          <w:rtl w:val="0"/>
        </w:rPr>
        <w:t xml:space="preserve"> kesalahan pengodean berupa kekurangan </w:t>
      </w:r>
      <w:r w:rsidDel="00000000" w:rsidR="00000000" w:rsidRPr="00000000">
        <w:rPr>
          <w:b w:val="0"/>
          <w:bCs w:val="0"/>
          <w:i w:val="1"/>
          <w:iCs w:val="1"/>
          <w:sz w:val="24"/>
          <w:szCs w:val="24"/>
          <w:rtl w:val="0"/>
        </w:rPr>
        <w:t xml:space="preserve">code also</w:t>
      </w:r>
      <w:r w:rsidDel="00000000" w:rsidR="00000000" w:rsidRPr="00000000">
        <w:rPr>
          <w:b w:val="0"/>
          <w:bCs w:val="0"/>
          <w:sz w:val="24"/>
          <w:szCs w:val="24"/>
          <w:rtl w:val="0"/>
        </w:rPr>
        <w:t xml:space="preserve"> prosedur angiokardiografi yang harus diperbaiki dengan cara melengkapi </w:t>
      </w:r>
      <w:r w:rsidDel="00000000" w:rsidR="00000000" w:rsidRPr="00000000">
        <w:rPr>
          <w:b w:val="0"/>
          <w:bCs w:val="0"/>
          <w:i w:val="1"/>
          <w:iCs w:val="1"/>
          <w:sz w:val="24"/>
          <w:szCs w:val="24"/>
          <w:rtl w:val="0"/>
        </w:rPr>
        <w:t xml:space="preserve">coding</w:t>
      </w:r>
      <w:r w:rsidDel="00000000" w:rsidR="00000000" w:rsidRPr="00000000">
        <w:rPr>
          <w:b w:val="0"/>
          <w:bCs w:val="0"/>
          <w:sz w:val="24"/>
          <w:szCs w:val="24"/>
          <w:rtl w:val="0"/>
        </w:rPr>
        <w:t xml:space="preserve"> dengan kode berikut:</w:t>
      </w:r>
    </w:p>
    <w:p w:rsidR="00000000" w:rsidDel="00000000" w:rsidP="00000000" w:rsidRDefault="00000000" w:rsidRPr="00000000" w14:paraId="00001D67">
      <w:pPr>
        <w:spacing w:after="0" w:line="360" w:lineRule="auto"/>
        <w:jc w:val="both"/>
        <w:rPr>
          <w:i w:val="1"/>
          <w:iCs w:val="1"/>
          <w:sz w:val="24"/>
          <w:szCs w:val="24"/>
        </w:rPr>
      </w:pPr>
      <w:r w:rsidDel="00000000" w:rsidR="00000000" w:rsidRPr="00000000">
        <w:rPr>
          <w:i w:val="1"/>
          <w:iCs w:val="1"/>
          <w:sz w:val="24"/>
          <w:szCs w:val="24"/>
          <w:rtl w:val="0"/>
        </w:rPr>
        <w:t xml:space="preserve">Angiocardiography Proc.</w:t>
      </w:r>
    </w:p>
    <w:p w:rsidR="00000000" w:rsidDel="00000000" w:rsidP="00000000" w:rsidRDefault="00000000" w:rsidRPr="00000000" w14:paraId="00001D68">
      <w:pPr>
        <w:spacing w:after="0" w:line="360" w:lineRule="auto"/>
        <w:jc w:val="both"/>
        <w:rPr>
          <w:b w:val="0"/>
          <w:bCs w:val="0"/>
          <w:sz w:val="24"/>
          <w:szCs w:val="24"/>
        </w:rPr>
      </w:pPr>
      <w:r w:rsidDel="00000000" w:rsidR="00000000" w:rsidRPr="00000000">
        <w:rPr>
          <w:b w:val="0"/>
          <w:bCs w:val="0"/>
          <w:sz w:val="24"/>
          <w:szCs w:val="24"/>
          <w:rtl w:val="0"/>
        </w:rPr>
        <w:t xml:space="preserve">88.51</w:t>
        <w:tab/>
        <w:t xml:space="preserve">(</w:t>
      </w:r>
      <w:r w:rsidDel="00000000" w:rsidR="00000000" w:rsidRPr="00000000">
        <w:rPr>
          <w:b w:val="0"/>
          <w:bCs w:val="0"/>
          <w:i w:val="1"/>
          <w:iCs w:val="1"/>
          <w:sz w:val="24"/>
          <w:szCs w:val="24"/>
          <w:rtl w:val="0"/>
        </w:rPr>
        <w:t xml:space="preserve">Angiocardiography of venae cavae</w:t>
      </w:r>
      <w:r w:rsidDel="00000000" w:rsidR="00000000" w:rsidRPr="00000000">
        <w:rPr>
          <w:b w:val="0"/>
          <w:bCs w:val="0"/>
          <w:sz w:val="24"/>
          <w:szCs w:val="24"/>
          <w:rtl w:val="0"/>
        </w:rPr>
        <w:t xml:space="preserve">)</w:t>
      </w:r>
    </w:p>
    <w:p w:rsidR="00000000" w:rsidDel="00000000" w:rsidP="00000000" w:rsidRDefault="00000000" w:rsidRPr="00000000" w14:paraId="00001D69">
      <w:pPr>
        <w:spacing w:after="0" w:line="360" w:lineRule="auto"/>
        <w:jc w:val="both"/>
        <w:rPr>
          <w:b w:val="0"/>
          <w:bCs w:val="0"/>
          <w:sz w:val="24"/>
          <w:szCs w:val="24"/>
        </w:rPr>
      </w:pPr>
      <w:r w:rsidDel="00000000" w:rsidR="00000000" w:rsidRPr="00000000">
        <w:rPr>
          <w:b w:val="0"/>
          <w:bCs w:val="0"/>
          <w:sz w:val="24"/>
          <w:szCs w:val="24"/>
          <w:rtl w:val="0"/>
        </w:rPr>
        <w:t xml:space="preserve">88.52</w:t>
        <w:tab/>
      </w:r>
      <w:r w:rsidDel="00000000" w:rsidR="00000000" w:rsidRPr="00000000">
        <w:rPr>
          <w:b w:val="0"/>
          <w:bCs w:val="0"/>
          <w:rtl w:val="0"/>
        </w:rPr>
        <w:t xml:space="preserve">(</w:t>
      </w:r>
      <w:r w:rsidDel="00000000" w:rsidR="00000000" w:rsidRPr="00000000">
        <w:rPr>
          <w:b w:val="0"/>
          <w:bCs w:val="0"/>
          <w:i w:val="1"/>
          <w:iCs w:val="1"/>
          <w:sz w:val="24"/>
          <w:szCs w:val="24"/>
          <w:rtl w:val="0"/>
        </w:rPr>
        <w:t xml:space="preserve">Angiocardiography of right heart structures</w:t>
      </w:r>
      <w:r w:rsidDel="00000000" w:rsidR="00000000" w:rsidRPr="00000000">
        <w:rPr>
          <w:b w:val="0"/>
          <w:bCs w:val="0"/>
          <w:sz w:val="24"/>
          <w:szCs w:val="24"/>
          <w:rtl w:val="0"/>
        </w:rPr>
        <w:t xml:space="preserve">)</w:t>
      </w:r>
    </w:p>
    <w:p w:rsidR="00000000" w:rsidDel="00000000" w:rsidP="00000000" w:rsidRDefault="00000000" w:rsidRPr="00000000" w14:paraId="00001D6A">
      <w:pPr>
        <w:spacing w:after="0" w:line="360" w:lineRule="auto"/>
        <w:jc w:val="both"/>
        <w:rPr>
          <w:b w:val="0"/>
          <w:bCs w:val="0"/>
          <w:sz w:val="24"/>
          <w:szCs w:val="24"/>
        </w:rPr>
      </w:pPr>
      <w:r w:rsidDel="00000000" w:rsidR="00000000" w:rsidRPr="00000000">
        <w:rPr>
          <w:b w:val="0"/>
          <w:bCs w:val="0"/>
          <w:sz w:val="24"/>
          <w:szCs w:val="24"/>
          <w:rtl w:val="0"/>
        </w:rPr>
        <w:t xml:space="preserve">88.53</w:t>
        <w:tab/>
        <w:t xml:space="preserve">(</w:t>
      </w:r>
      <w:r w:rsidDel="00000000" w:rsidR="00000000" w:rsidRPr="00000000">
        <w:rPr>
          <w:b w:val="0"/>
          <w:bCs w:val="0"/>
          <w:i w:val="1"/>
          <w:iCs w:val="1"/>
          <w:sz w:val="24"/>
          <w:szCs w:val="24"/>
          <w:rtl w:val="0"/>
        </w:rPr>
        <w:t xml:space="preserve">Angiocardiography of left heart structures</w:t>
      </w:r>
      <w:r w:rsidDel="00000000" w:rsidR="00000000" w:rsidRPr="00000000">
        <w:rPr>
          <w:b w:val="0"/>
          <w:bCs w:val="0"/>
          <w:sz w:val="24"/>
          <w:szCs w:val="24"/>
          <w:rtl w:val="0"/>
        </w:rPr>
        <w:t xml:space="preserve">)</w:t>
      </w:r>
    </w:p>
    <w:p w:rsidR="00000000" w:rsidDel="00000000" w:rsidP="00000000" w:rsidRDefault="00000000" w:rsidRPr="00000000" w14:paraId="00001D6B">
      <w:pPr>
        <w:spacing w:after="0" w:line="360" w:lineRule="auto"/>
        <w:jc w:val="both"/>
        <w:rPr>
          <w:b w:val="0"/>
          <w:bCs w:val="0"/>
          <w:sz w:val="24"/>
          <w:szCs w:val="24"/>
        </w:rPr>
      </w:pPr>
      <w:r w:rsidDel="00000000" w:rsidR="00000000" w:rsidRPr="00000000">
        <w:rPr>
          <w:b w:val="0"/>
          <w:bCs w:val="0"/>
          <w:sz w:val="24"/>
          <w:szCs w:val="24"/>
          <w:rtl w:val="0"/>
        </w:rPr>
        <w:t xml:space="preserve">88.54</w:t>
        <w:tab/>
        <w:t xml:space="preserve">(</w:t>
      </w:r>
      <w:r w:rsidDel="00000000" w:rsidR="00000000" w:rsidRPr="00000000">
        <w:rPr>
          <w:b w:val="0"/>
          <w:bCs w:val="0"/>
          <w:i w:val="1"/>
          <w:iCs w:val="1"/>
          <w:sz w:val="24"/>
          <w:szCs w:val="24"/>
          <w:rtl w:val="0"/>
        </w:rPr>
        <w:t xml:space="preserve">Combined right and left heart angiocardiography</w:t>
      </w:r>
      <w:r w:rsidDel="00000000" w:rsidR="00000000" w:rsidRPr="00000000">
        <w:rPr>
          <w:b w:val="0"/>
          <w:bCs w:val="0"/>
          <w:sz w:val="24"/>
          <w:szCs w:val="24"/>
          <w:rtl w:val="0"/>
        </w:rPr>
        <w:t xml:space="preserve">)</w:t>
      </w:r>
    </w:p>
    <w:p w:rsidR="00000000" w:rsidDel="00000000" w:rsidP="00000000" w:rsidRDefault="00000000" w:rsidRPr="00000000" w14:paraId="00001D6C">
      <w:pPr>
        <w:spacing w:after="0" w:line="360" w:lineRule="auto"/>
        <w:jc w:val="both"/>
        <w:rPr>
          <w:b w:val="0"/>
          <w:bCs w:val="0"/>
          <w:sz w:val="24"/>
          <w:szCs w:val="24"/>
        </w:rPr>
      </w:pPr>
      <w:r w:rsidDel="00000000" w:rsidR="00000000" w:rsidRPr="00000000">
        <w:rPr>
          <w:b w:val="0"/>
          <w:bCs w:val="0"/>
          <w:sz w:val="24"/>
          <w:szCs w:val="24"/>
          <w:rtl w:val="0"/>
        </w:rPr>
        <w:t xml:space="preserve">88.55</w:t>
        <w:tab/>
      </w:r>
      <w:r w:rsidDel="00000000" w:rsidR="00000000" w:rsidRPr="00000000">
        <w:rPr>
          <w:b w:val="0"/>
          <w:bCs w:val="0"/>
          <w:rtl w:val="0"/>
        </w:rPr>
        <w:t xml:space="preserve">(</w:t>
      </w:r>
      <w:r w:rsidDel="00000000" w:rsidR="00000000" w:rsidRPr="00000000">
        <w:rPr>
          <w:b w:val="0"/>
          <w:bCs w:val="0"/>
          <w:i w:val="1"/>
          <w:iCs w:val="1"/>
          <w:sz w:val="24"/>
          <w:szCs w:val="24"/>
          <w:rtl w:val="0"/>
        </w:rPr>
        <w:t xml:space="preserve">Coronary arteriography using a single catheter</w:t>
      </w:r>
      <w:r w:rsidDel="00000000" w:rsidR="00000000" w:rsidRPr="00000000">
        <w:rPr>
          <w:b w:val="0"/>
          <w:bCs w:val="0"/>
          <w:sz w:val="24"/>
          <w:szCs w:val="24"/>
          <w:rtl w:val="0"/>
        </w:rPr>
        <w:t xml:space="preserve">)</w:t>
      </w:r>
    </w:p>
    <w:p w:rsidR="00000000" w:rsidDel="00000000" w:rsidP="00000000" w:rsidRDefault="00000000" w:rsidRPr="00000000" w14:paraId="00001D6D">
      <w:pPr>
        <w:spacing w:after="0" w:line="360" w:lineRule="auto"/>
        <w:jc w:val="both"/>
        <w:rPr>
          <w:b w:val="0"/>
          <w:bCs w:val="0"/>
          <w:sz w:val="24"/>
          <w:szCs w:val="24"/>
        </w:rPr>
      </w:pPr>
      <w:r w:rsidDel="00000000" w:rsidR="00000000" w:rsidRPr="00000000">
        <w:rPr>
          <w:b w:val="0"/>
          <w:bCs w:val="0"/>
          <w:sz w:val="24"/>
          <w:szCs w:val="24"/>
          <w:rtl w:val="0"/>
        </w:rPr>
        <w:t xml:space="preserve">88.56</w:t>
        <w:tab/>
        <w:t xml:space="preserve">(</w:t>
      </w:r>
      <w:r w:rsidDel="00000000" w:rsidR="00000000" w:rsidRPr="00000000">
        <w:rPr>
          <w:b w:val="0"/>
          <w:bCs w:val="0"/>
          <w:i w:val="1"/>
          <w:iCs w:val="1"/>
          <w:sz w:val="24"/>
          <w:szCs w:val="24"/>
          <w:rtl w:val="0"/>
        </w:rPr>
        <w:t xml:space="preserve">Coronary arteriography using two catheters</w:t>
      </w:r>
      <w:r w:rsidDel="00000000" w:rsidR="00000000" w:rsidRPr="00000000">
        <w:rPr>
          <w:b w:val="0"/>
          <w:bCs w:val="0"/>
          <w:sz w:val="24"/>
          <w:szCs w:val="24"/>
          <w:rtl w:val="0"/>
        </w:rPr>
        <w:t xml:space="preserve">)</w:t>
      </w:r>
    </w:p>
    <w:p w:rsidR="00000000" w:rsidDel="00000000" w:rsidP="00000000" w:rsidRDefault="00000000" w:rsidRPr="00000000" w14:paraId="00001D6E">
      <w:pPr>
        <w:spacing w:after="0" w:line="360" w:lineRule="auto"/>
        <w:jc w:val="both"/>
        <w:rPr>
          <w:b w:val="0"/>
          <w:bCs w:val="0"/>
          <w:sz w:val="24"/>
          <w:szCs w:val="24"/>
        </w:rPr>
      </w:pPr>
      <w:r w:rsidDel="00000000" w:rsidR="00000000" w:rsidRPr="00000000">
        <w:rPr>
          <w:b w:val="0"/>
          <w:bCs w:val="0"/>
          <w:sz w:val="24"/>
          <w:szCs w:val="24"/>
          <w:rtl w:val="0"/>
        </w:rPr>
        <w:t xml:space="preserve">88.57</w:t>
        <w:tab/>
        <w:t xml:space="preserve">(</w:t>
      </w:r>
      <w:r w:rsidDel="00000000" w:rsidR="00000000" w:rsidRPr="00000000">
        <w:rPr>
          <w:b w:val="0"/>
          <w:bCs w:val="0"/>
          <w:i w:val="1"/>
          <w:iCs w:val="1"/>
          <w:sz w:val="24"/>
          <w:szCs w:val="24"/>
          <w:rtl w:val="0"/>
        </w:rPr>
        <w:t xml:space="preserve">Other and unspecified coronary arteriography</w:t>
      </w:r>
      <w:r w:rsidDel="00000000" w:rsidR="00000000" w:rsidRPr="00000000">
        <w:rPr>
          <w:b w:val="0"/>
          <w:bCs w:val="0"/>
          <w:sz w:val="24"/>
          <w:szCs w:val="24"/>
          <w:rtl w:val="0"/>
        </w:rPr>
        <w:t xml:space="preserve">)</w:t>
      </w:r>
    </w:p>
    <w:p w:rsidR="00000000" w:rsidDel="00000000" w:rsidP="00000000" w:rsidRDefault="00000000" w:rsidRPr="00000000" w14:paraId="00001D6F">
      <w:pPr>
        <w:spacing w:after="0" w:line="360" w:lineRule="auto"/>
        <w:jc w:val="both"/>
        <w:rPr>
          <w:b w:val="0"/>
          <w:bCs w:val="0"/>
          <w:sz w:val="24"/>
          <w:szCs w:val="24"/>
        </w:rPr>
      </w:pPr>
      <w:r w:rsidDel="00000000" w:rsidR="00000000" w:rsidRPr="00000000">
        <w:rPr>
          <w:b w:val="0"/>
          <w:bCs w:val="0"/>
          <w:sz w:val="24"/>
          <w:szCs w:val="24"/>
          <w:rtl w:val="0"/>
        </w:rPr>
        <w:t xml:space="preserve">88.58</w:t>
      </w:r>
      <w:r w:rsidDel="00000000" w:rsidR="00000000" w:rsidRPr="00000000">
        <w:rPr>
          <w:b w:val="0"/>
          <w:bCs w:val="0"/>
          <w:i w:val="1"/>
          <w:iCs w:val="1"/>
          <w:sz w:val="24"/>
          <w:szCs w:val="24"/>
          <w:rtl w:val="0"/>
        </w:rPr>
        <w:tab/>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Negative-contrast cardiac roentgenography</w:t>
      </w:r>
      <w:r w:rsidDel="00000000" w:rsidR="00000000" w:rsidRPr="00000000">
        <w:rPr>
          <w:b w:val="0"/>
          <w:bCs w:val="0"/>
          <w:sz w:val="24"/>
          <w:szCs w:val="24"/>
          <w:rtl w:val="0"/>
        </w:rPr>
        <w:t xml:space="preserve">)</w:t>
      </w:r>
    </w:p>
    <w:p w:rsidR="00000000" w:rsidDel="00000000" w:rsidP="00000000" w:rsidRDefault="00000000" w:rsidRPr="00000000" w14:paraId="00001D70">
      <w:pPr>
        <w:pStyle w:val="Heading3"/>
        <w:spacing w:after="0" w:line="360" w:lineRule="auto"/>
        <w:ind w:left="285" w:firstLine="0"/>
        <w:jc w:val="both"/>
        <w:rPr>
          <w:i w:val="1"/>
          <w:iCs w:val="1"/>
          <w:sz w:val="24"/>
          <w:szCs w:val="24"/>
        </w:rPr>
      </w:pPr>
      <w:bookmarkStart w:colFirst="0" w:colLast="0" w:name="_1hh3sa2qvpqn" w:id="684"/>
      <w:bookmarkEnd w:id="684"/>
      <w:r w:rsidDel="00000000" w:rsidR="00000000" w:rsidRPr="00000000">
        <w:rPr>
          <w:sz w:val="24"/>
          <w:szCs w:val="24"/>
          <w:rtl w:val="0"/>
        </w:rPr>
        <w:t xml:space="preserve">3615129 </w:t>
      </w:r>
      <w:r w:rsidDel="00000000" w:rsidR="00000000" w:rsidRPr="00000000">
        <w:rPr>
          <w:i w:val="1"/>
          <w:iCs w:val="1"/>
          <w:sz w:val="24"/>
          <w:szCs w:val="24"/>
          <w:rtl w:val="0"/>
        </w:rPr>
        <w:t xml:space="preserve">Error: Missing Code Also: Catheterization Proc.</w:t>
      </w:r>
    </w:p>
    <w:p w:rsidR="00000000" w:rsidDel="00000000" w:rsidP="00000000" w:rsidRDefault="00000000" w:rsidRPr="00000000" w14:paraId="00001D71">
      <w:pPr>
        <w:spacing w:after="0" w:line="360" w:lineRule="auto"/>
        <w:ind w:left="425.19685039370086" w:firstLine="705"/>
        <w:jc w:val="both"/>
        <w:rPr>
          <w:b w:val="0"/>
          <w:bCs w:val="0"/>
          <w:sz w:val="24"/>
          <w:szCs w:val="24"/>
        </w:rPr>
      </w:pPr>
      <w:r w:rsidDel="00000000" w:rsidR="00000000" w:rsidRPr="00000000">
        <w:rPr>
          <w:b w:val="0"/>
          <w:bCs w:val="0"/>
          <w:i w:val="1"/>
          <w:iCs w:val="1"/>
          <w:sz w:val="24"/>
          <w:szCs w:val="24"/>
          <w:rtl w:val="0"/>
        </w:rPr>
        <w:t xml:space="preserve">Error </w:t>
      </w:r>
      <w:r w:rsidDel="00000000" w:rsidR="00000000" w:rsidRPr="00000000">
        <w:rPr>
          <w:b w:val="0"/>
          <w:bCs w:val="0"/>
          <w:rtl w:val="0"/>
        </w:rPr>
        <w:t xml:space="preserve">pada kasus ini terjadi karena</w:t>
      </w:r>
      <w:r w:rsidDel="00000000" w:rsidR="00000000" w:rsidRPr="00000000">
        <w:rPr>
          <w:b w:val="0"/>
          <w:bCs w:val="0"/>
          <w:sz w:val="24"/>
          <w:szCs w:val="24"/>
          <w:rtl w:val="0"/>
        </w:rPr>
        <w:t xml:space="preserve"> kesalahan pengodean berupa kekurangan</w:t>
      </w:r>
      <w:r w:rsidDel="00000000" w:rsidR="00000000" w:rsidRPr="00000000">
        <w:rPr>
          <w:b w:val="0"/>
          <w:bCs w:val="0"/>
          <w:i w:val="1"/>
          <w:iCs w:val="1"/>
          <w:sz w:val="24"/>
          <w:szCs w:val="24"/>
          <w:rtl w:val="0"/>
        </w:rPr>
        <w:t xml:space="preserve"> code also </w:t>
      </w:r>
      <w:r w:rsidDel="00000000" w:rsidR="00000000" w:rsidRPr="00000000">
        <w:rPr>
          <w:b w:val="0"/>
          <w:bCs w:val="0"/>
          <w:sz w:val="24"/>
          <w:szCs w:val="24"/>
          <w:rtl w:val="0"/>
        </w:rPr>
        <w:t xml:space="preserve">prosedur kateterisasi yang harus diperbaiki dengan cara melengkapi </w:t>
      </w:r>
      <w:r w:rsidDel="00000000" w:rsidR="00000000" w:rsidRPr="00000000">
        <w:rPr>
          <w:b w:val="0"/>
          <w:bCs w:val="0"/>
          <w:i w:val="1"/>
          <w:iCs w:val="1"/>
          <w:sz w:val="24"/>
          <w:szCs w:val="24"/>
          <w:rtl w:val="0"/>
        </w:rPr>
        <w:t xml:space="preserve">coding</w:t>
      </w:r>
      <w:r w:rsidDel="00000000" w:rsidR="00000000" w:rsidRPr="00000000">
        <w:rPr>
          <w:b w:val="0"/>
          <w:bCs w:val="0"/>
          <w:sz w:val="24"/>
          <w:szCs w:val="24"/>
          <w:rtl w:val="0"/>
        </w:rPr>
        <w:t xml:space="preserve"> dengan kode berikut:</w:t>
      </w:r>
    </w:p>
    <w:p w:rsidR="00000000" w:rsidDel="00000000" w:rsidP="00000000" w:rsidRDefault="00000000" w:rsidRPr="00000000" w14:paraId="00001D72">
      <w:pPr>
        <w:spacing w:after="0" w:line="360" w:lineRule="auto"/>
        <w:jc w:val="both"/>
        <w:rPr>
          <w:i w:val="1"/>
          <w:iCs w:val="1"/>
          <w:sz w:val="24"/>
          <w:szCs w:val="24"/>
        </w:rPr>
      </w:pPr>
      <w:r w:rsidDel="00000000" w:rsidR="00000000" w:rsidRPr="00000000">
        <w:rPr>
          <w:i w:val="1"/>
          <w:iCs w:val="1"/>
          <w:sz w:val="24"/>
          <w:szCs w:val="24"/>
          <w:rtl w:val="0"/>
        </w:rPr>
        <w:t xml:space="preserve">Catheterization Procedures</w:t>
      </w:r>
    </w:p>
    <w:p w:rsidR="00000000" w:rsidDel="00000000" w:rsidP="00000000" w:rsidRDefault="00000000" w:rsidRPr="00000000" w14:paraId="00001D73">
      <w:pPr>
        <w:spacing w:after="0" w:line="360" w:lineRule="auto"/>
        <w:jc w:val="both"/>
        <w:rPr>
          <w:b w:val="0"/>
          <w:bCs w:val="0"/>
          <w:sz w:val="24"/>
          <w:szCs w:val="24"/>
        </w:rPr>
      </w:pPr>
      <w:r w:rsidDel="00000000" w:rsidR="00000000" w:rsidRPr="00000000">
        <w:rPr>
          <w:b w:val="0"/>
          <w:bCs w:val="0"/>
          <w:sz w:val="24"/>
          <w:szCs w:val="24"/>
          <w:rtl w:val="0"/>
        </w:rPr>
        <w:t xml:space="preserve">37.21</w:t>
        <w:tab/>
        <w:t xml:space="preserve">(</w:t>
      </w:r>
      <w:r w:rsidDel="00000000" w:rsidR="00000000" w:rsidRPr="00000000">
        <w:rPr>
          <w:b w:val="0"/>
          <w:bCs w:val="0"/>
          <w:i w:val="1"/>
          <w:iCs w:val="1"/>
          <w:sz w:val="24"/>
          <w:szCs w:val="24"/>
          <w:rtl w:val="0"/>
        </w:rPr>
        <w:t xml:space="preserve">Right heart cardiac catheterization</w:t>
      </w:r>
      <w:r w:rsidDel="00000000" w:rsidR="00000000" w:rsidRPr="00000000">
        <w:rPr>
          <w:b w:val="0"/>
          <w:bCs w:val="0"/>
          <w:sz w:val="24"/>
          <w:szCs w:val="24"/>
          <w:rtl w:val="0"/>
        </w:rPr>
        <w:t xml:space="preserve">)</w:t>
      </w:r>
    </w:p>
    <w:p w:rsidR="00000000" w:rsidDel="00000000" w:rsidP="00000000" w:rsidRDefault="00000000" w:rsidRPr="00000000" w14:paraId="00001D74">
      <w:pPr>
        <w:spacing w:after="0" w:line="360" w:lineRule="auto"/>
        <w:jc w:val="both"/>
        <w:rPr>
          <w:b w:val="0"/>
          <w:bCs w:val="0"/>
          <w:sz w:val="24"/>
          <w:szCs w:val="24"/>
        </w:rPr>
      </w:pPr>
      <w:r w:rsidDel="00000000" w:rsidR="00000000" w:rsidRPr="00000000">
        <w:rPr>
          <w:b w:val="0"/>
          <w:bCs w:val="0"/>
          <w:sz w:val="24"/>
          <w:szCs w:val="24"/>
          <w:rtl w:val="0"/>
        </w:rPr>
        <w:t xml:space="preserve">37.22</w:t>
        <w:tab/>
        <w:t xml:space="preserve">(</w:t>
      </w:r>
      <w:r w:rsidDel="00000000" w:rsidR="00000000" w:rsidRPr="00000000">
        <w:rPr>
          <w:b w:val="0"/>
          <w:bCs w:val="0"/>
          <w:i w:val="1"/>
          <w:iCs w:val="1"/>
          <w:sz w:val="24"/>
          <w:szCs w:val="24"/>
          <w:rtl w:val="0"/>
        </w:rPr>
        <w:t xml:space="preserve">Left heart cardiac catheterization</w:t>
      </w:r>
      <w:r w:rsidDel="00000000" w:rsidR="00000000" w:rsidRPr="00000000">
        <w:rPr>
          <w:b w:val="0"/>
          <w:bCs w:val="0"/>
          <w:sz w:val="24"/>
          <w:szCs w:val="24"/>
          <w:rtl w:val="0"/>
        </w:rPr>
        <w:t xml:space="preserve">)</w:t>
      </w:r>
    </w:p>
    <w:p w:rsidR="00000000" w:rsidDel="00000000" w:rsidP="00000000" w:rsidRDefault="00000000" w:rsidRPr="00000000" w14:paraId="00001D75">
      <w:pPr>
        <w:spacing w:after="0" w:line="360" w:lineRule="auto"/>
        <w:jc w:val="both"/>
        <w:rPr>
          <w:b w:val="0"/>
          <w:bCs w:val="0"/>
          <w:sz w:val="24"/>
          <w:szCs w:val="24"/>
        </w:rPr>
      </w:pPr>
      <w:r w:rsidDel="00000000" w:rsidR="00000000" w:rsidRPr="00000000">
        <w:rPr>
          <w:b w:val="0"/>
          <w:bCs w:val="0"/>
          <w:sz w:val="24"/>
          <w:szCs w:val="24"/>
          <w:rtl w:val="0"/>
        </w:rPr>
        <w:t xml:space="preserve">37.23</w:t>
        <w:tab/>
        <w:t xml:space="preserve">(</w:t>
      </w:r>
      <w:r w:rsidDel="00000000" w:rsidR="00000000" w:rsidRPr="00000000">
        <w:rPr>
          <w:b w:val="0"/>
          <w:bCs w:val="0"/>
          <w:i w:val="1"/>
          <w:iCs w:val="1"/>
          <w:sz w:val="24"/>
          <w:szCs w:val="24"/>
          <w:rtl w:val="0"/>
        </w:rPr>
        <w:t xml:space="preserve">Combined right and left heart cardiac catheterization</w:t>
      </w:r>
      <w:r w:rsidDel="00000000" w:rsidR="00000000" w:rsidRPr="00000000">
        <w:rPr>
          <w:b w:val="0"/>
          <w:bCs w:val="0"/>
          <w:sz w:val="24"/>
          <w:szCs w:val="24"/>
          <w:rtl w:val="0"/>
        </w:rPr>
        <w:t xml:space="preserve">)</w:t>
      </w:r>
    </w:p>
    <w:p w:rsidR="00000000" w:rsidDel="00000000" w:rsidP="00000000" w:rsidRDefault="00000000" w:rsidRPr="00000000" w14:paraId="00001D76">
      <w:pPr>
        <w:pStyle w:val="Heading3"/>
        <w:spacing w:after="0" w:line="360" w:lineRule="auto"/>
        <w:ind w:left="285" w:firstLine="0"/>
        <w:jc w:val="both"/>
        <w:rPr>
          <w:i w:val="1"/>
          <w:iCs w:val="1"/>
        </w:rPr>
      </w:pPr>
      <w:bookmarkStart w:colFirst="0" w:colLast="0" w:name="_7ieoyvxgrvga" w:id="685"/>
      <w:bookmarkEnd w:id="685"/>
      <w:r w:rsidDel="00000000" w:rsidR="00000000" w:rsidRPr="00000000">
        <w:rPr>
          <w:sz w:val="24"/>
          <w:szCs w:val="24"/>
          <w:rtl w:val="0"/>
        </w:rPr>
        <w:t xml:space="preserve">3615229 </w:t>
      </w:r>
      <w:r w:rsidDel="00000000" w:rsidR="00000000" w:rsidRPr="00000000">
        <w:rPr>
          <w:i w:val="1"/>
          <w:iCs w:val="1"/>
          <w:sz w:val="24"/>
          <w:szCs w:val="24"/>
          <w:rtl w:val="0"/>
        </w:rPr>
        <w:t xml:space="preserve">Error: Stent Insertion wo/ Number of Stent or Number of Vessels</w:t>
      </w:r>
      <w:r w:rsidDel="00000000" w:rsidR="00000000" w:rsidRPr="00000000">
        <w:rPr>
          <w:rtl w:val="0"/>
        </w:rPr>
      </w:r>
    </w:p>
    <w:p w:rsidR="00000000" w:rsidDel="00000000" w:rsidP="00000000" w:rsidRDefault="00000000" w:rsidRPr="00000000" w14:paraId="00001D77">
      <w:pPr>
        <w:ind w:left="420" w:firstLine="720"/>
        <w:rPr>
          <w:b w:val="0"/>
          <w:bCs w:val="0"/>
        </w:rPr>
      </w:pPr>
      <w:r w:rsidDel="00000000" w:rsidR="00000000" w:rsidRPr="00000000">
        <w:rPr>
          <w:b w:val="0"/>
          <w:bCs w:val="0"/>
          <w:i w:val="1"/>
          <w:iCs w:val="1"/>
          <w:rtl w:val="0"/>
        </w:rPr>
        <w:t xml:space="preserve">Error </w:t>
      </w:r>
      <w:r w:rsidDel="00000000" w:rsidR="00000000" w:rsidRPr="00000000">
        <w:rPr>
          <w:b w:val="0"/>
          <w:bCs w:val="0"/>
          <w:rtl w:val="0"/>
        </w:rPr>
        <w:t xml:space="preserve">pada kasus ini terjadi karena kesalahan pengodean berupa kekurangan </w:t>
      </w:r>
      <w:r w:rsidDel="00000000" w:rsidR="00000000" w:rsidRPr="00000000">
        <w:rPr>
          <w:b w:val="0"/>
          <w:bCs w:val="0"/>
          <w:i w:val="1"/>
          <w:iCs w:val="1"/>
          <w:rtl w:val="0"/>
        </w:rPr>
        <w:t xml:space="preserve">code also </w:t>
      </w:r>
      <w:r w:rsidDel="00000000" w:rsidR="00000000" w:rsidRPr="00000000">
        <w:rPr>
          <w:b w:val="0"/>
          <w:bCs w:val="0"/>
          <w:rtl w:val="0"/>
        </w:rPr>
        <w:t xml:space="preserve">dari prosedur pemasangan stent berupa jumlah stent yang dipasang dan/atau jumlah pembuluh darah yang dilakukan tindakan dengan cara melengkapi kode berikut:</w:t>
      </w:r>
    </w:p>
    <w:p w:rsidR="00000000" w:rsidDel="00000000" w:rsidP="00000000" w:rsidRDefault="00000000" w:rsidRPr="00000000" w14:paraId="00001D78">
      <w:pPr>
        <w:rPr>
          <w:i w:val="1"/>
          <w:iCs w:val="1"/>
        </w:rPr>
      </w:pPr>
      <w:r w:rsidDel="00000000" w:rsidR="00000000" w:rsidRPr="00000000">
        <w:rPr>
          <w:i w:val="1"/>
          <w:iCs w:val="1"/>
          <w:rtl w:val="0"/>
        </w:rPr>
        <w:t xml:space="preserve">Number of Stents</w:t>
      </w:r>
    </w:p>
    <w:p w:rsidR="00000000" w:rsidDel="00000000" w:rsidP="00000000" w:rsidRDefault="00000000" w:rsidRPr="00000000" w14:paraId="00001D79">
      <w:pPr>
        <w:ind w:left="1417.3228346456694" w:hanging="850.3937007874017"/>
        <w:rPr>
          <w:b w:val="0"/>
          <w:bCs w:val="0"/>
        </w:rPr>
      </w:pPr>
      <w:r w:rsidDel="00000000" w:rsidR="00000000" w:rsidRPr="00000000">
        <w:rPr>
          <w:rtl w:val="0"/>
        </w:rPr>
        <w:t xml:space="preserve">0</w:t>
      </w:r>
      <w:r w:rsidDel="00000000" w:rsidR="00000000" w:rsidRPr="00000000">
        <w:rPr>
          <w:b w:val="0"/>
          <w:bCs w:val="0"/>
          <w:rtl w:val="0"/>
        </w:rPr>
        <w:t xml:space="preserve">0.45</w:t>
        <w:tab/>
        <w:t xml:space="preserve">(</w:t>
      </w:r>
      <w:r w:rsidDel="00000000" w:rsidR="00000000" w:rsidRPr="00000000">
        <w:rPr>
          <w:b w:val="0"/>
          <w:bCs w:val="0"/>
          <w:i w:val="1"/>
          <w:iCs w:val="1"/>
          <w:rtl w:val="0"/>
        </w:rPr>
        <w:t xml:space="preserve">Adjunct vascular system procedures, Insertion of one vascular stent</w:t>
      </w:r>
      <w:r w:rsidDel="00000000" w:rsidR="00000000" w:rsidRPr="00000000">
        <w:rPr>
          <w:b w:val="0"/>
          <w:bCs w:val="0"/>
          <w:rtl w:val="0"/>
        </w:rPr>
        <w:t xml:space="preserve">)</w:t>
      </w:r>
    </w:p>
    <w:p w:rsidR="00000000" w:rsidDel="00000000" w:rsidP="00000000" w:rsidRDefault="00000000" w:rsidRPr="00000000" w14:paraId="00001D7A">
      <w:pPr>
        <w:ind w:left="1417.3228346456694" w:hanging="850.3937007874017"/>
        <w:rPr>
          <w:b w:val="0"/>
          <w:bCs w:val="0"/>
        </w:rPr>
      </w:pPr>
      <w:r w:rsidDel="00000000" w:rsidR="00000000" w:rsidRPr="00000000">
        <w:rPr>
          <w:b w:val="0"/>
          <w:bCs w:val="0"/>
          <w:rtl w:val="0"/>
        </w:rPr>
        <w:t xml:space="preserve">00.46</w:t>
        <w:tab/>
        <w:t xml:space="preserve">(</w:t>
      </w:r>
      <w:r w:rsidDel="00000000" w:rsidR="00000000" w:rsidRPr="00000000">
        <w:rPr>
          <w:b w:val="0"/>
          <w:bCs w:val="0"/>
          <w:i w:val="1"/>
          <w:iCs w:val="1"/>
          <w:rtl w:val="0"/>
        </w:rPr>
        <w:t xml:space="preserve">Adjunct vascular system procedures, Insertion of two vascular stents</w:t>
      </w:r>
      <w:r w:rsidDel="00000000" w:rsidR="00000000" w:rsidRPr="00000000">
        <w:rPr>
          <w:b w:val="0"/>
          <w:bCs w:val="0"/>
          <w:rtl w:val="0"/>
        </w:rPr>
        <w:t xml:space="preserve">)</w:t>
      </w:r>
    </w:p>
    <w:p w:rsidR="00000000" w:rsidDel="00000000" w:rsidP="00000000" w:rsidRDefault="00000000" w:rsidRPr="00000000" w14:paraId="00001D7B">
      <w:pPr>
        <w:ind w:left="1417.3228346456694" w:hanging="850.3937007874017"/>
        <w:rPr>
          <w:b w:val="0"/>
          <w:bCs w:val="0"/>
        </w:rPr>
      </w:pPr>
      <w:r w:rsidDel="00000000" w:rsidR="00000000" w:rsidRPr="00000000">
        <w:rPr>
          <w:b w:val="0"/>
          <w:bCs w:val="0"/>
          <w:rtl w:val="0"/>
        </w:rPr>
        <w:t xml:space="preserve">00.47</w:t>
        <w:tab/>
        <w:t xml:space="preserve">(</w:t>
      </w:r>
      <w:r w:rsidDel="00000000" w:rsidR="00000000" w:rsidRPr="00000000">
        <w:rPr>
          <w:b w:val="0"/>
          <w:bCs w:val="0"/>
          <w:i w:val="1"/>
          <w:iCs w:val="1"/>
          <w:rtl w:val="0"/>
        </w:rPr>
        <w:t xml:space="preserve">Adjunct vascular system procedures, Insertion of three vascular stents</w:t>
      </w:r>
      <w:r w:rsidDel="00000000" w:rsidR="00000000" w:rsidRPr="00000000">
        <w:rPr>
          <w:b w:val="0"/>
          <w:bCs w:val="0"/>
          <w:rtl w:val="0"/>
        </w:rPr>
        <w:t xml:space="preserve">)</w:t>
      </w:r>
    </w:p>
    <w:p w:rsidR="00000000" w:rsidDel="00000000" w:rsidP="00000000" w:rsidRDefault="00000000" w:rsidRPr="00000000" w14:paraId="00001D7C">
      <w:pPr>
        <w:ind w:left="1417.3228346456694" w:hanging="850.3937007874017"/>
        <w:rPr>
          <w:b w:val="0"/>
          <w:bCs w:val="0"/>
        </w:rPr>
      </w:pPr>
      <w:r w:rsidDel="00000000" w:rsidR="00000000" w:rsidRPr="00000000">
        <w:rPr>
          <w:b w:val="0"/>
          <w:bCs w:val="0"/>
          <w:rtl w:val="0"/>
        </w:rPr>
        <w:t xml:space="preserve">00.48</w:t>
        <w:tab/>
        <w:t xml:space="preserve">(</w:t>
      </w:r>
      <w:r w:rsidDel="00000000" w:rsidR="00000000" w:rsidRPr="00000000">
        <w:rPr>
          <w:b w:val="0"/>
          <w:bCs w:val="0"/>
          <w:i w:val="1"/>
          <w:iCs w:val="1"/>
          <w:rtl w:val="0"/>
        </w:rPr>
        <w:t xml:space="preserve">Adjunct vascular system procedures, Insertion of four or more vascular stents</w:t>
      </w:r>
      <w:r w:rsidDel="00000000" w:rsidR="00000000" w:rsidRPr="00000000">
        <w:rPr>
          <w:b w:val="0"/>
          <w:bCs w:val="0"/>
          <w:rtl w:val="0"/>
        </w:rPr>
        <w:t xml:space="preserve">)</w:t>
      </w:r>
    </w:p>
    <w:p w:rsidR="00000000" w:rsidDel="00000000" w:rsidP="00000000" w:rsidRDefault="00000000" w:rsidRPr="00000000" w14:paraId="00001D7D">
      <w:pPr>
        <w:ind w:left="1417.3228346456694" w:hanging="850.3937007874017"/>
        <w:rPr>
          <w:i w:val="1"/>
          <w:iCs w:val="1"/>
        </w:rPr>
      </w:pPr>
      <w:r w:rsidDel="00000000" w:rsidR="00000000" w:rsidRPr="00000000">
        <w:rPr>
          <w:i w:val="1"/>
          <w:iCs w:val="1"/>
          <w:rtl w:val="0"/>
        </w:rPr>
        <w:t xml:space="preserve">Number of Vessels</w:t>
      </w:r>
    </w:p>
    <w:p w:rsidR="00000000" w:rsidDel="00000000" w:rsidP="00000000" w:rsidRDefault="00000000" w:rsidRPr="00000000" w14:paraId="00001D7E">
      <w:pPr>
        <w:ind w:left="1417.3228346456694" w:hanging="850.3937007874017"/>
        <w:rPr>
          <w:b w:val="0"/>
          <w:bCs w:val="0"/>
        </w:rPr>
      </w:pPr>
      <w:r w:rsidDel="00000000" w:rsidR="00000000" w:rsidRPr="00000000">
        <w:rPr>
          <w:b w:val="0"/>
          <w:bCs w:val="0"/>
          <w:rtl w:val="0"/>
        </w:rPr>
        <w:t xml:space="preserve">00.40</w:t>
        <w:tab/>
        <w:t xml:space="preserve">(</w:t>
      </w:r>
      <w:r w:rsidDel="00000000" w:rsidR="00000000" w:rsidRPr="00000000">
        <w:rPr>
          <w:b w:val="0"/>
          <w:bCs w:val="0"/>
          <w:i w:val="1"/>
          <w:iCs w:val="1"/>
          <w:rtl w:val="0"/>
        </w:rPr>
        <w:t xml:space="preserve">Adjunct vascular system procedures, Procedure on single vessel</w:t>
      </w:r>
      <w:r w:rsidDel="00000000" w:rsidR="00000000" w:rsidRPr="00000000">
        <w:rPr>
          <w:b w:val="0"/>
          <w:bCs w:val="0"/>
          <w:rtl w:val="0"/>
        </w:rPr>
        <w:t xml:space="preserve">)</w:t>
      </w:r>
    </w:p>
    <w:p w:rsidR="00000000" w:rsidDel="00000000" w:rsidP="00000000" w:rsidRDefault="00000000" w:rsidRPr="00000000" w14:paraId="00001D7F">
      <w:pPr>
        <w:rPr>
          <w:b w:val="0"/>
          <w:bCs w:val="0"/>
        </w:rPr>
      </w:pPr>
      <w:r w:rsidDel="00000000" w:rsidR="00000000" w:rsidRPr="00000000">
        <w:rPr>
          <w:b w:val="0"/>
          <w:bCs w:val="0"/>
          <w:rtl w:val="0"/>
        </w:rPr>
        <w:t xml:space="preserve">00.41</w:t>
        <w:tab/>
        <w:t xml:space="preserve">(</w:t>
      </w:r>
      <w:r w:rsidDel="00000000" w:rsidR="00000000" w:rsidRPr="00000000">
        <w:rPr>
          <w:b w:val="0"/>
          <w:bCs w:val="0"/>
          <w:i w:val="1"/>
          <w:iCs w:val="1"/>
          <w:rtl w:val="0"/>
        </w:rPr>
        <w:t xml:space="preserve">Adjunct vascular system procedures, Procedure on two vessels</w:t>
      </w:r>
      <w:r w:rsidDel="00000000" w:rsidR="00000000" w:rsidRPr="00000000">
        <w:rPr>
          <w:b w:val="0"/>
          <w:bCs w:val="0"/>
          <w:rtl w:val="0"/>
        </w:rPr>
        <w:t xml:space="preserve">)</w:t>
      </w:r>
    </w:p>
    <w:p w:rsidR="00000000" w:rsidDel="00000000" w:rsidP="00000000" w:rsidRDefault="00000000" w:rsidRPr="00000000" w14:paraId="00001D80">
      <w:pPr>
        <w:rPr>
          <w:b w:val="0"/>
          <w:bCs w:val="0"/>
        </w:rPr>
      </w:pPr>
      <w:r w:rsidDel="00000000" w:rsidR="00000000" w:rsidRPr="00000000">
        <w:rPr>
          <w:b w:val="0"/>
          <w:bCs w:val="0"/>
          <w:rtl w:val="0"/>
        </w:rPr>
        <w:t xml:space="preserve">00.42</w:t>
        <w:tab/>
        <w:t xml:space="preserve">(</w:t>
      </w:r>
      <w:r w:rsidDel="00000000" w:rsidR="00000000" w:rsidRPr="00000000">
        <w:rPr>
          <w:b w:val="0"/>
          <w:bCs w:val="0"/>
          <w:i w:val="1"/>
          <w:iCs w:val="1"/>
          <w:rtl w:val="0"/>
        </w:rPr>
        <w:t xml:space="preserve">Adjunct vascular system procedures, Procedure on three vessels</w:t>
      </w:r>
      <w:r w:rsidDel="00000000" w:rsidR="00000000" w:rsidRPr="00000000">
        <w:rPr>
          <w:b w:val="0"/>
          <w:bCs w:val="0"/>
          <w:rtl w:val="0"/>
        </w:rPr>
        <w:t xml:space="preserve">)</w:t>
      </w:r>
    </w:p>
    <w:p w:rsidR="00000000" w:rsidDel="00000000" w:rsidP="00000000" w:rsidRDefault="00000000" w:rsidRPr="00000000" w14:paraId="00001D81">
      <w:pPr>
        <w:ind w:left="1417.3228346456694" w:hanging="850.3937007874017"/>
        <w:rPr>
          <w:b w:val="0"/>
          <w:bCs w:val="0"/>
        </w:rPr>
      </w:pPr>
      <w:r w:rsidDel="00000000" w:rsidR="00000000" w:rsidRPr="00000000">
        <w:rPr>
          <w:b w:val="0"/>
          <w:bCs w:val="0"/>
          <w:rtl w:val="0"/>
        </w:rPr>
        <w:t xml:space="preserve">00.43</w:t>
        <w:tab/>
        <w:t xml:space="preserve">(</w:t>
      </w:r>
      <w:r w:rsidDel="00000000" w:rsidR="00000000" w:rsidRPr="00000000">
        <w:rPr>
          <w:b w:val="0"/>
          <w:bCs w:val="0"/>
          <w:i w:val="1"/>
          <w:iCs w:val="1"/>
          <w:rtl w:val="0"/>
        </w:rPr>
        <w:t xml:space="preserve">Adjunct vascular system procedures, Procedure on four or more vessels</w:t>
      </w:r>
      <w:r w:rsidDel="00000000" w:rsidR="00000000" w:rsidRPr="00000000">
        <w:rPr>
          <w:b w:val="0"/>
          <w:bCs w:val="0"/>
          <w:rtl w:val="0"/>
        </w:rPr>
        <w:t xml:space="preserve">)</w:t>
      </w:r>
    </w:p>
    <w:p w:rsidR="00000000" w:rsidDel="00000000" w:rsidP="00000000" w:rsidRDefault="00000000" w:rsidRPr="00000000" w14:paraId="00001D82">
      <w:pPr>
        <w:rPr/>
      </w:pPr>
      <w:r w:rsidDel="00000000" w:rsidR="00000000" w:rsidRPr="00000000">
        <w:rPr>
          <w:rtl w:val="0"/>
        </w:rPr>
        <w:t xml:space="preserve">Contoh </w:t>
      </w:r>
      <w:r w:rsidDel="00000000" w:rsidR="00000000" w:rsidRPr="00000000">
        <w:rPr>
          <w:i w:val="1"/>
          <w:iCs w:val="1"/>
          <w:rtl w:val="0"/>
        </w:rPr>
        <w:t xml:space="preserve">error</w:t>
      </w:r>
      <w:r w:rsidDel="00000000" w:rsidR="00000000" w:rsidRPr="00000000">
        <w:rPr>
          <w:rtl w:val="0"/>
        </w:rPr>
        <w:t xml:space="preserve">: </w:t>
      </w:r>
    </w:p>
    <w:p w:rsidR="00000000" w:rsidDel="00000000" w:rsidP="00000000" w:rsidRDefault="00000000" w:rsidRPr="00000000" w14:paraId="00001D83">
      <w:pPr>
        <w:ind w:left="425.19685039370086" w:firstLine="0"/>
        <w:rPr/>
      </w:pPr>
      <w:r w:rsidDel="00000000" w:rsidR="00000000" w:rsidRPr="00000000">
        <w:rPr>
          <w:b w:val="0"/>
          <w:bCs w:val="0"/>
          <w:rtl w:val="0"/>
        </w:rPr>
        <w:t xml:space="preserve">Jika kode diagnosis I25.1 (</w:t>
      </w:r>
      <w:r w:rsidDel="00000000" w:rsidR="00000000" w:rsidRPr="00000000">
        <w:rPr>
          <w:b w:val="0"/>
          <w:bCs w:val="0"/>
          <w:i w:val="1"/>
          <w:iCs w:val="1"/>
          <w:rtl w:val="0"/>
        </w:rPr>
        <w:t xml:space="preserve">Atherosclerotic heart disease</w:t>
      </w:r>
      <w:r w:rsidDel="00000000" w:rsidR="00000000" w:rsidRPr="00000000">
        <w:rPr>
          <w:b w:val="0"/>
          <w:bCs w:val="0"/>
          <w:rtl w:val="0"/>
        </w:rPr>
        <w:t xml:space="preserve">) dicantumkan sebagai diagnosis utama dengan kode prosedur utama berupa 00.66 (</w:t>
      </w:r>
      <w:r w:rsidDel="00000000" w:rsidR="00000000" w:rsidRPr="00000000">
        <w:rPr>
          <w:b w:val="0"/>
          <w:bCs w:val="0"/>
          <w:i w:val="1"/>
          <w:iCs w:val="1"/>
          <w:rtl w:val="0"/>
        </w:rPr>
        <w:t xml:space="preserve">Parcutaneous transluminal coronary angioplasty </w:t>
      </w:r>
      <w:r w:rsidDel="00000000" w:rsidR="00000000" w:rsidRPr="00000000">
        <w:rPr>
          <w:b w:val="0"/>
          <w:bCs w:val="0"/>
          <w:rtl w:val="0"/>
        </w:rPr>
        <w:t xml:space="preserve">(</w:t>
      </w:r>
      <w:r w:rsidDel="00000000" w:rsidR="00000000" w:rsidRPr="00000000">
        <w:rPr>
          <w:b w:val="0"/>
          <w:bCs w:val="0"/>
          <w:i w:val="1"/>
          <w:iCs w:val="1"/>
          <w:rtl w:val="0"/>
        </w:rPr>
        <w:t xml:space="preserve">PTCA</w:t>
      </w:r>
      <w:r w:rsidDel="00000000" w:rsidR="00000000" w:rsidRPr="00000000">
        <w:rPr>
          <w:b w:val="0"/>
          <w:bCs w:val="0"/>
          <w:rtl w:val="0"/>
        </w:rPr>
        <w:t xml:space="preserve">) </w:t>
      </w:r>
      <w:r w:rsidDel="00000000" w:rsidR="00000000" w:rsidRPr="00000000">
        <w:rPr>
          <w:b w:val="0"/>
          <w:bCs w:val="0"/>
          <w:i w:val="1"/>
          <w:iCs w:val="1"/>
          <w:rtl w:val="0"/>
        </w:rPr>
        <w:t xml:space="preserve">or coronary atherectomy</w:t>
      </w:r>
      <w:r w:rsidDel="00000000" w:rsidR="00000000" w:rsidRPr="00000000">
        <w:rPr>
          <w:b w:val="0"/>
          <w:bCs w:val="0"/>
          <w:rtl w:val="0"/>
        </w:rPr>
        <w:t xml:space="preserve">) dan menambahkan kode 36.07 (</w:t>
      </w:r>
      <w:r w:rsidDel="00000000" w:rsidR="00000000" w:rsidRPr="00000000">
        <w:rPr>
          <w:b w:val="0"/>
          <w:bCs w:val="0"/>
          <w:i w:val="1"/>
          <w:iCs w:val="1"/>
          <w:rtl w:val="0"/>
        </w:rPr>
        <w:t xml:space="preserve">Insertion of drug- eluting coronary artery stent</w:t>
      </w:r>
      <w:r w:rsidDel="00000000" w:rsidR="00000000" w:rsidRPr="00000000">
        <w:rPr>
          <w:b w:val="0"/>
          <w:bCs w:val="0"/>
          <w:rtl w:val="0"/>
        </w:rPr>
        <w:t xml:space="preserve">(</w:t>
      </w:r>
      <w:r w:rsidDel="00000000" w:rsidR="00000000" w:rsidRPr="00000000">
        <w:rPr>
          <w:b w:val="0"/>
          <w:bCs w:val="0"/>
          <w:i w:val="1"/>
          <w:iCs w:val="1"/>
          <w:rtl w:val="0"/>
        </w:rPr>
        <w:t xml:space="preserve">s</w:t>
      </w:r>
      <w:r w:rsidDel="00000000" w:rsidR="00000000" w:rsidRPr="00000000">
        <w:rPr>
          <w:b w:val="0"/>
          <w:bCs w:val="0"/>
          <w:rtl w:val="0"/>
        </w:rPr>
        <w:t xml:space="preserve">)) t</w:t>
      </w:r>
      <w:r w:rsidDel="00000000" w:rsidR="00000000" w:rsidRPr="00000000">
        <w:rPr>
          <w:b w:val="0"/>
          <w:bCs w:val="0"/>
          <w:rtl w:val="0"/>
        </w:rPr>
        <w:t xml:space="preserve">anpa menambahkan </w:t>
      </w:r>
      <w:r w:rsidDel="00000000" w:rsidR="00000000" w:rsidRPr="00000000">
        <w:rPr>
          <w:b w:val="0"/>
          <w:bCs w:val="0"/>
          <w:i w:val="1"/>
          <w:iCs w:val="1"/>
          <w:rtl w:val="0"/>
        </w:rPr>
        <w:t xml:space="preserve">code also </w:t>
      </w:r>
      <w:r w:rsidDel="00000000" w:rsidR="00000000" w:rsidRPr="00000000">
        <w:rPr>
          <w:b w:val="0"/>
          <w:bCs w:val="0"/>
          <w:rtl w:val="0"/>
        </w:rPr>
        <w:t xml:space="preserve">dari prosedur pemasangan stent s</w:t>
      </w:r>
      <w:r w:rsidDel="00000000" w:rsidR="00000000" w:rsidRPr="00000000">
        <w:rPr>
          <w:b w:val="0"/>
          <w:bCs w:val="0"/>
          <w:rtl w:val="0"/>
        </w:rPr>
        <w:t xml:space="preserve">ebagai kode tambahan, maka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84522"/>
            <wp:effectExtent b="0" l="0" r="0" t="0"/>
            <wp:docPr id="9" name="image10.png"/>
            <a:graphic>
              <a:graphicData uri="http://schemas.openxmlformats.org/drawingml/2006/picture">
                <pic:pic>
                  <pic:nvPicPr>
                    <pic:cNvPr id="0" name="image10.png"/>
                    <pic:cNvPicPr preferRelativeResize="0"/>
                  </pic:nvPicPr>
                  <pic:blipFill>
                    <a:blip r:embed="rId29"/>
                    <a:srcRect b="0" l="0" r="0" t="83851"/>
                    <a:stretch>
                      <a:fillRect/>
                    </a:stretch>
                  </pic:blipFill>
                  <pic:spPr>
                    <a:xfrm>
                      <a:off x="0" y="0"/>
                      <a:ext cx="5734050" cy="584522"/>
                    </a:xfrm>
                    <a:prstGeom prst="rect"/>
                    <a:ln/>
                  </pic:spPr>
                </pic:pic>
              </a:graphicData>
            </a:graphic>
          </wp:inline>
        </w:drawing>
      </w:r>
      <w:r w:rsidDel="00000000" w:rsidR="00000000" w:rsidRPr="00000000">
        <w:rPr>
          <w:rtl w:val="0"/>
        </w:rPr>
      </w:r>
    </w:p>
    <w:p w:rsidR="00000000" w:rsidDel="00000000" w:rsidP="00000000" w:rsidRDefault="00000000" w:rsidRPr="00000000" w14:paraId="00001D86">
      <w:pPr>
        <w:pStyle w:val="Heading6"/>
        <w:tabs>
          <w:tab w:val="left" w:leader="none" w:pos="1701"/>
        </w:tabs>
        <w:ind w:left="0" w:right="0" w:firstLine="0"/>
        <w:jc w:val="center"/>
        <w:rPr>
          <w:i w:val="1"/>
          <w:iCs w:val="1"/>
        </w:rPr>
      </w:pPr>
      <w:bookmarkStart w:colFirst="0" w:colLast="0" w:name="_o70i9hiruwie" w:id="686"/>
      <w:bookmarkEnd w:id="686"/>
      <w:r w:rsidDel="00000000" w:rsidR="00000000" w:rsidRPr="00000000">
        <w:rPr>
          <w:rtl w:val="0"/>
        </w:rPr>
        <w:t xml:space="preserve">Gambar 3.15.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Error: Stent Insertion wo/ Number of Stent or Number of Vessels</w:t>
      </w:r>
      <w:r w:rsidDel="00000000" w:rsidR="00000000" w:rsidRPr="00000000">
        <w:rPr>
          <w:rtl w:val="0"/>
        </w:rPr>
      </w:r>
    </w:p>
    <w:p w:rsidR="00000000" w:rsidDel="00000000" w:rsidP="00000000" w:rsidRDefault="00000000" w:rsidRPr="00000000" w14:paraId="00001D87">
      <w:pPr>
        <w:spacing w:after="0" w:line="360" w:lineRule="auto"/>
        <w:ind w:left="0" w:firstLine="0"/>
        <w:jc w:val="both"/>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Contoh yang benar:</w:t>
      </w:r>
    </w:p>
    <w:p w:rsidR="00000000" w:rsidDel="00000000" w:rsidP="00000000" w:rsidRDefault="00000000" w:rsidRPr="00000000" w14:paraId="00001D89">
      <w:pPr>
        <w:ind w:left="425.19685039370086" w:firstLine="0"/>
        <w:rPr/>
      </w:pPr>
      <w:r w:rsidDel="00000000" w:rsidR="00000000" w:rsidRPr="00000000">
        <w:rPr>
          <w:b w:val="0"/>
          <w:bCs w:val="0"/>
          <w:rtl w:val="0"/>
        </w:rPr>
        <w:t xml:space="preserve">Jika kode diagnosis I25.1 (</w:t>
      </w:r>
      <w:r w:rsidDel="00000000" w:rsidR="00000000" w:rsidRPr="00000000">
        <w:rPr>
          <w:b w:val="0"/>
          <w:bCs w:val="0"/>
          <w:i w:val="1"/>
          <w:iCs w:val="1"/>
          <w:rtl w:val="0"/>
        </w:rPr>
        <w:t xml:space="preserve">Atherosclerotic heart disease</w:t>
      </w:r>
      <w:r w:rsidDel="00000000" w:rsidR="00000000" w:rsidRPr="00000000">
        <w:rPr>
          <w:b w:val="0"/>
          <w:bCs w:val="0"/>
          <w:rtl w:val="0"/>
        </w:rPr>
        <w:t xml:space="preserve">) dicantumkan sebagai diagnosis utama dengan kode prosedur utama berupa 00.66 (</w:t>
      </w:r>
      <w:r w:rsidDel="00000000" w:rsidR="00000000" w:rsidRPr="00000000">
        <w:rPr>
          <w:b w:val="0"/>
          <w:bCs w:val="0"/>
          <w:i w:val="1"/>
          <w:iCs w:val="1"/>
          <w:rtl w:val="0"/>
        </w:rPr>
        <w:t xml:space="preserve">Parcutaneous transluminal coronary angioplasty </w:t>
      </w:r>
      <w:r w:rsidDel="00000000" w:rsidR="00000000" w:rsidRPr="00000000">
        <w:rPr>
          <w:b w:val="0"/>
          <w:bCs w:val="0"/>
          <w:rtl w:val="0"/>
        </w:rPr>
        <w:t xml:space="preserve">(</w:t>
      </w:r>
      <w:r w:rsidDel="00000000" w:rsidR="00000000" w:rsidRPr="00000000">
        <w:rPr>
          <w:b w:val="0"/>
          <w:bCs w:val="0"/>
          <w:i w:val="1"/>
          <w:iCs w:val="1"/>
          <w:rtl w:val="0"/>
        </w:rPr>
        <w:t xml:space="preserve">PTCA</w:t>
      </w:r>
      <w:r w:rsidDel="00000000" w:rsidR="00000000" w:rsidRPr="00000000">
        <w:rPr>
          <w:b w:val="0"/>
          <w:bCs w:val="0"/>
          <w:rtl w:val="0"/>
        </w:rPr>
        <w:t xml:space="preserve">) </w:t>
      </w:r>
      <w:r w:rsidDel="00000000" w:rsidR="00000000" w:rsidRPr="00000000">
        <w:rPr>
          <w:b w:val="0"/>
          <w:bCs w:val="0"/>
          <w:i w:val="1"/>
          <w:iCs w:val="1"/>
          <w:rtl w:val="0"/>
        </w:rPr>
        <w:t xml:space="preserve">or coronary atherectomy</w:t>
      </w:r>
      <w:r w:rsidDel="00000000" w:rsidR="00000000" w:rsidRPr="00000000">
        <w:rPr>
          <w:b w:val="0"/>
          <w:bCs w:val="0"/>
          <w:rtl w:val="0"/>
        </w:rPr>
        <w:t xml:space="preserve">) dan menambahkan kode 36.07 (</w:t>
      </w:r>
      <w:r w:rsidDel="00000000" w:rsidR="00000000" w:rsidRPr="00000000">
        <w:rPr>
          <w:b w:val="0"/>
          <w:bCs w:val="0"/>
          <w:i w:val="1"/>
          <w:iCs w:val="1"/>
          <w:rtl w:val="0"/>
        </w:rPr>
        <w:t xml:space="preserve">Insertion of drug- eluting coronary artery stent</w:t>
      </w:r>
      <w:r w:rsidDel="00000000" w:rsidR="00000000" w:rsidRPr="00000000">
        <w:rPr>
          <w:b w:val="0"/>
          <w:bCs w:val="0"/>
          <w:rtl w:val="0"/>
        </w:rPr>
        <w:t xml:space="preserve">(</w:t>
      </w:r>
      <w:r w:rsidDel="00000000" w:rsidR="00000000" w:rsidRPr="00000000">
        <w:rPr>
          <w:b w:val="0"/>
          <w:bCs w:val="0"/>
          <w:i w:val="1"/>
          <w:iCs w:val="1"/>
          <w:rtl w:val="0"/>
        </w:rPr>
        <w:t xml:space="preserve">s</w:t>
      </w:r>
      <w:r w:rsidDel="00000000" w:rsidR="00000000" w:rsidRPr="00000000">
        <w:rPr>
          <w:b w:val="0"/>
          <w:bCs w:val="0"/>
          <w:rtl w:val="0"/>
        </w:rPr>
        <w:t xml:space="preserve">)) dengan menambahkan </w:t>
      </w:r>
      <w:r w:rsidDel="00000000" w:rsidR="00000000" w:rsidRPr="00000000">
        <w:rPr>
          <w:b w:val="0"/>
          <w:bCs w:val="0"/>
          <w:i w:val="1"/>
          <w:iCs w:val="1"/>
          <w:rtl w:val="0"/>
        </w:rPr>
        <w:t xml:space="preserve">code also </w:t>
      </w:r>
      <w:r w:rsidDel="00000000" w:rsidR="00000000" w:rsidRPr="00000000">
        <w:rPr>
          <w:b w:val="0"/>
          <w:bCs w:val="0"/>
          <w:rtl w:val="0"/>
        </w:rPr>
        <w:t xml:space="preserve">dari prosedur pemasangan stent berupa kode 00.40 (</w:t>
      </w:r>
      <w:r w:rsidDel="00000000" w:rsidR="00000000" w:rsidRPr="00000000">
        <w:rPr>
          <w:b w:val="0"/>
          <w:bCs w:val="0"/>
          <w:i w:val="1"/>
          <w:iCs w:val="1"/>
          <w:rtl w:val="0"/>
        </w:rPr>
        <w:t xml:space="preserve">Adjunct vascular system procedures, Procedure on single vessel</w:t>
      </w:r>
      <w:r w:rsidDel="00000000" w:rsidR="00000000" w:rsidRPr="00000000">
        <w:rPr>
          <w:b w:val="0"/>
          <w:bCs w:val="0"/>
          <w:rtl w:val="0"/>
        </w:rPr>
        <w:t xml:space="preserve">) dan kode 00.45 (</w:t>
      </w:r>
      <w:r w:rsidDel="00000000" w:rsidR="00000000" w:rsidRPr="00000000">
        <w:rPr>
          <w:b w:val="0"/>
          <w:bCs w:val="0"/>
          <w:i w:val="1"/>
          <w:iCs w:val="1"/>
          <w:rtl w:val="0"/>
        </w:rPr>
        <w:t xml:space="preserve">Adjunct vascular system procedures, Insertion of one vascular stent</w:t>
      </w:r>
      <w:r w:rsidDel="00000000" w:rsidR="00000000" w:rsidRPr="00000000">
        <w:rPr>
          <w:b w:val="0"/>
          <w:bCs w:val="0"/>
          <w:rtl w:val="0"/>
        </w:rPr>
        <w:t xml:space="preserve">)</w:t>
      </w:r>
      <w:r w:rsidDel="00000000" w:rsidR="00000000" w:rsidRPr="00000000">
        <w:rPr>
          <w:b w:val="0"/>
          <w:bCs w:val="0"/>
          <w:rtl w:val="0"/>
        </w:rPr>
        <w:t xml:space="preserve"> sebagai kode tambahan, maka tidak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8A">
      <w:pPr>
        <w:spacing w:after="0" w:line="360" w:lineRule="auto"/>
        <w:ind w:left="425.19685039370086" w:hanging="15"/>
        <w:jc w:val="both"/>
        <w:rPr>
          <w:sz w:val="24"/>
          <w:szCs w:val="24"/>
        </w:rPr>
      </w:pPr>
      <w:r w:rsidDel="00000000" w:rsidR="00000000" w:rsidRPr="00000000">
        <w:rPr>
          <w:sz w:val="24"/>
          <w:szCs w:val="24"/>
        </w:rPr>
        <w:drawing>
          <wp:inline distB="114300" distT="114300" distL="114300" distR="114300">
            <wp:extent cx="5734050" cy="523875"/>
            <wp:effectExtent b="0" l="0" r="0" t="0"/>
            <wp:docPr id="16" name="image5.png"/>
            <a:graphic>
              <a:graphicData uri="http://schemas.openxmlformats.org/drawingml/2006/picture">
                <pic:pic>
                  <pic:nvPicPr>
                    <pic:cNvPr id="0" name="image5.png"/>
                    <pic:cNvPicPr preferRelativeResize="0"/>
                  </pic:nvPicPr>
                  <pic:blipFill>
                    <a:blip r:embed="rId30"/>
                    <a:srcRect b="0" l="0" r="0" t="86650"/>
                    <a:stretch>
                      <a:fillRect/>
                    </a:stretch>
                  </pic:blipFill>
                  <pic:spPr>
                    <a:xfrm>
                      <a:off x="0" y="0"/>
                      <a:ext cx="57340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1D8B">
      <w:pPr>
        <w:pStyle w:val="Heading6"/>
        <w:tabs>
          <w:tab w:val="left" w:leader="none" w:pos="1701"/>
        </w:tabs>
        <w:ind w:left="0" w:right="0" w:firstLine="0"/>
        <w:jc w:val="center"/>
        <w:rPr>
          <w:b w:val="0"/>
          <w:bCs w:val="0"/>
        </w:rPr>
      </w:pPr>
      <w:bookmarkStart w:colFirst="0" w:colLast="0" w:name="_7op8ucx4331h" w:id="687"/>
      <w:bookmarkEnd w:id="687"/>
      <w:r w:rsidDel="00000000" w:rsidR="00000000" w:rsidRPr="00000000">
        <w:rPr>
          <w:rtl w:val="0"/>
        </w:rPr>
        <w:t xml:space="preserve">Gambar 3.16. </w:t>
      </w:r>
      <w:r w:rsidDel="00000000" w:rsidR="00000000" w:rsidRPr="00000000">
        <w:rPr>
          <w:b w:val="0"/>
          <w:bCs w:val="0"/>
          <w:rtl w:val="0"/>
        </w:rPr>
        <w:t xml:space="preserve">Contoh </w:t>
      </w:r>
      <w:r w:rsidDel="00000000" w:rsidR="00000000" w:rsidRPr="00000000">
        <w:rPr>
          <w:b w:val="0"/>
          <w:bCs w:val="0"/>
          <w:i w:val="1"/>
          <w:iCs w:val="1"/>
          <w:rtl w:val="0"/>
        </w:rPr>
        <w:t xml:space="preserve">Error: Stent Insertion wo/ Number of Stent or Number of Vessels </w:t>
      </w:r>
      <w:r w:rsidDel="00000000" w:rsidR="00000000" w:rsidRPr="00000000">
        <w:rPr>
          <w:b w:val="0"/>
          <w:bCs w:val="0"/>
          <w:rtl w:val="0"/>
        </w:rPr>
        <w:t xml:space="preserve">yang benar</w:t>
      </w:r>
    </w:p>
    <w:p w:rsidR="00000000" w:rsidDel="00000000" w:rsidP="00000000" w:rsidRDefault="00000000" w:rsidRPr="00000000" w14:paraId="00001D8C">
      <w:pPr>
        <w:tabs>
          <w:tab w:val="left" w:leader="none" w:pos="1701"/>
        </w:tabs>
        <w:rPr/>
      </w:pPr>
      <w:r w:rsidDel="00000000" w:rsidR="00000000" w:rsidRPr="00000000">
        <w:rPr>
          <w:rtl w:val="0"/>
        </w:rPr>
      </w:r>
    </w:p>
    <w:p w:rsidR="00000000" w:rsidDel="00000000" w:rsidP="00000000" w:rsidRDefault="00000000" w:rsidRPr="00000000" w14:paraId="00001D8D">
      <w:pPr>
        <w:spacing w:after="0" w:line="360" w:lineRule="auto"/>
        <w:ind w:left="425.19685039370086" w:hanging="15"/>
        <w:jc w:val="both"/>
        <w:rPr>
          <w:b w:val="0"/>
          <w:bCs w:val="0"/>
          <w:sz w:val="24"/>
          <w:szCs w:val="24"/>
        </w:rPr>
      </w:pPr>
      <w:r w:rsidDel="00000000" w:rsidR="00000000" w:rsidRPr="00000000">
        <w:rPr>
          <w:b w:val="0"/>
          <w:bCs w:val="0"/>
          <w:rtl w:val="0"/>
        </w:rPr>
        <w:t xml:space="preserve">Jika kode diagnosis I25.1 (</w:t>
      </w:r>
      <w:r w:rsidDel="00000000" w:rsidR="00000000" w:rsidRPr="00000000">
        <w:rPr>
          <w:b w:val="0"/>
          <w:bCs w:val="0"/>
          <w:i w:val="1"/>
          <w:iCs w:val="1"/>
          <w:rtl w:val="0"/>
        </w:rPr>
        <w:t xml:space="preserve">Atherosclerotic heart disease</w:t>
      </w:r>
      <w:r w:rsidDel="00000000" w:rsidR="00000000" w:rsidRPr="00000000">
        <w:rPr>
          <w:b w:val="0"/>
          <w:bCs w:val="0"/>
          <w:rtl w:val="0"/>
        </w:rPr>
        <w:t xml:space="preserve">) sebagai diagnosis utama dicantumkan dengan kode prosedur utama berupa 00.66 (</w:t>
      </w:r>
      <w:r w:rsidDel="00000000" w:rsidR="00000000" w:rsidRPr="00000000">
        <w:rPr>
          <w:b w:val="0"/>
          <w:bCs w:val="0"/>
          <w:i w:val="1"/>
          <w:iCs w:val="1"/>
          <w:rtl w:val="0"/>
        </w:rPr>
        <w:t xml:space="preserve">Percutaneous transluminal coronary angioplasty </w:t>
      </w:r>
      <w:r w:rsidDel="00000000" w:rsidR="00000000" w:rsidRPr="00000000">
        <w:rPr>
          <w:b w:val="0"/>
          <w:bCs w:val="0"/>
          <w:rtl w:val="0"/>
        </w:rPr>
        <w:t xml:space="preserve">(</w:t>
      </w:r>
      <w:r w:rsidDel="00000000" w:rsidR="00000000" w:rsidRPr="00000000">
        <w:rPr>
          <w:b w:val="0"/>
          <w:bCs w:val="0"/>
          <w:i w:val="1"/>
          <w:iCs w:val="1"/>
          <w:rtl w:val="0"/>
        </w:rPr>
        <w:t xml:space="preserve">PTCA</w:t>
      </w:r>
      <w:r w:rsidDel="00000000" w:rsidR="00000000" w:rsidRPr="00000000">
        <w:rPr>
          <w:b w:val="0"/>
          <w:bCs w:val="0"/>
          <w:rtl w:val="0"/>
        </w:rPr>
        <w:t xml:space="preserve">) </w:t>
      </w:r>
      <w:r w:rsidDel="00000000" w:rsidR="00000000" w:rsidRPr="00000000">
        <w:rPr>
          <w:b w:val="0"/>
          <w:bCs w:val="0"/>
          <w:i w:val="1"/>
          <w:iCs w:val="1"/>
          <w:rtl w:val="0"/>
        </w:rPr>
        <w:t xml:space="preserve">or coronary atherectomy</w:t>
      </w:r>
      <w:r w:rsidDel="00000000" w:rsidR="00000000" w:rsidRPr="00000000">
        <w:rPr>
          <w:b w:val="0"/>
          <w:bCs w:val="0"/>
          <w:rtl w:val="0"/>
        </w:rPr>
        <w:t xml:space="preserve">) dan menambahkan kode 36.07 (</w:t>
      </w:r>
      <w:r w:rsidDel="00000000" w:rsidR="00000000" w:rsidRPr="00000000">
        <w:rPr>
          <w:b w:val="0"/>
          <w:bCs w:val="0"/>
          <w:i w:val="1"/>
          <w:iCs w:val="1"/>
          <w:rtl w:val="0"/>
        </w:rPr>
        <w:t xml:space="preserve">Insertion of drug- eluting coronary artery stent</w:t>
      </w:r>
      <w:r w:rsidDel="00000000" w:rsidR="00000000" w:rsidRPr="00000000">
        <w:rPr>
          <w:b w:val="0"/>
          <w:bCs w:val="0"/>
          <w:rtl w:val="0"/>
        </w:rPr>
        <w:t xml:space="preserve">(</w:t>
      </w:r>
      <w:r w:rsidDel="00000000" w:rsidR="00000000" w:rsidRPr="00000000">
        <w:rPr>
          <w:b w:val="0"/>
          <w:bCs w:val="0"/>
          <w:i w:val="1"/>
          <w:iCs w:val="1"/>
          <w:rtl w:val="0"/>
        </w:rPr>
        <w:t xml:space="preserve">s</w:t>
      </w:r>
      <w:r w:rsidDel="00000000" w:rsidR="00000000" w:rsidRPr="00000000">
        <w:rPr>
          <w:b w:val="0"/>
          <w:bCs w:val="0"/>
          <w:rtl w:val="0"/>
        </w:rPr>
        <w:t xml:space="preserve">)) dengan menambahkan </w:t>
      </w:r>
      <w:r w:rsidDel="00000000" w:rsidR="00000000" w:rsidRPr="00000000">
        <w:rPr>
          <w:b w:val="0"/>
          <w:bCs w:val="0"/>
          <w:i w:val="1"/>
          <w:iCs w:val="1"/>
          <w:rtl w:val="0"/>
        </w:rPr>
        <w:t xml:space="preserve">code also </w:t>
      </w:r>
      <w:r w:rsidDel="00000000" w:rsidR="00000000" w:rsidRPr="00000000">
        <w:rPr>
          <w:b w:val="0"/>
          <w:bCs w:val="0"/>
          <w:rtl w:val="0"/>
        </w:rPr>
        <w:t xml:space="preserve">dari prosedur pemasangan stent berupa kode 00.40 (</w:t>
      </w:r>
      <w:r w:rsidDel="00000000" w:rsidR="00000000" w:rsidRPr="00000000">
        <w:rPr>
          <w:b w:val="0"/>
          <w:bCs w:val="0"/>
          <w:i w:val="1"/>
          <w:iCs w:val="1"/>
          <w:rtl w:val="0"/>
        </w:rPr>
        <w:t xml:space="preserve">Adjunct vascular system procedures, Procedure on single vessel</w:t>
      </w:r>
      <w:r w:rsidDel="00000000" w:rsidR="00000000" w:rsidRPr="00000000">
        <w:rPr>
          <w:b w:val="0"/>
          <w:bCs w:val="0"/>
          <w:rtl w:val="0"/>
        </w:rPr>
        <w:t xml:space="preserve">) sebagai kode tambahan tanpa  menambahkan kode 00.45 (</w:t>
      </w:r>
      <w:r w:rsidDel="00000000" w:rsidR="00000000" w:rsidRPr="00000000">
        <w:rPr>
          <w:b w:val="0"/>
          <w:bCs w:val="0"/>
          <w:i w:val="1"/>
          <w:iCs w:val="1"/>
          <w:rtl w:val="0"/>
        </w:rPr>
        <w:t xml:space="preserve">Adjunct vascular system procedures, Insertion of one vascular stent</w:t>
      </w:r>
      <w:r w:rsidDel="00000000" w:rsidR="00000000" w:rsidRPr="00000000">
        <w:rPr>
          <w:b w:val="0"/>
          <w:bCs w:val="0"/>
          <w:rtl w:val="0"/>
        </w:rPr>
        <w:t xml:space="preserve">) sebagai kode tambahan karena tidak dilakukan pemasangan stent maka akan mendapatkan DRG PTCA seperti berikut: </w:t>
      </w:r>
      <w:r w:rsidDel="00000000" w:rsidR="00000000" w:rsidRPr="00000000">
        <w:rPr>
          <w:rtl w:val="0"/>
        </w:rPr>
      </w:r>
    </w:p>
    <w:p w:rsidR="00000000" w:rsidDel="00000000" w:rsidP="00000000" w:rsidRDefault="00000000" w:rsidRPr="00000000" w14:paraId="00001D8E">
      <w:pPr>
        <w:pStyle w:val="Heading6"/>
        <w:jc w:val="center"/>
        <w:rPr>
          <w:b w:val="0"/>
          <w:bCs w:val="0"/>
        </w:rPr>
      </w:pPr>
      <w:bookmarkStart w:colFirst="0" w:colLast="0" w:name="_2crsxe1lo0q5" w:id="688"/>
      <w:bookmarkEnd w:id="688"/>
      <w:r w:rsidDel="00000000" w:rsidR="00000000" w:rsidRPr="00000000">
        <w:rPr/>
        <w:drawing>
          <wp:inline distB="114300" distT="114300" distL="114300" distR="114300">
            <wp:extent cx="5734050" cy="505197"/>
            <wp:effectExtent b="0" l="0" r="0" t="0"/>
            <wp:docPr id="6" name="image7.png"/>
            <a:graphic>
              <a:graphicData uri="http://schemas.openxmlformats.org/drawingml/2006/picture">
                <pic:pic>
                  <pic:nvPicPr>
                    <pic:cNvPr id="0" name="image7.png"/>
                    <pic:cNvPicPr preferRelativeResize="0"/>
                  </pic:nvPicPr>
                  <pic:blipFill>
                    <a:blip r:embed="rId31"/>
                    <a:srcRect b="0" l="0" r="0" t="84975"/>
                    <a:stretch>
                      <a:fillRect/>
                    </a:stretch>
                  </pic:blipFill>
                  <pic:spPr>
                    <a:xfrm>
                      <a:off x="0" y="0"/>
                      <a:ext cx="5734050" cy="505197"/>
                    </a:xfrm>
                    <a:prstGeom prst="rect"/>
                    <a:ln/>
                  </pic:spPr>
                </pic:pic>
              </a:graphicData>
            </a:graphic>
          </wp:inline>
        </w:drawing>
      </w:r>
      <m:oMath/>
      <w:r w:rsidDel="00000000" w:rsidR="00000000" w:rsidRPr="00000000">
        <w:rPr>
          <w:sz w:val="20"/>
          <w:szCs w:val="20"/>
          <w:rtl w:val="0"/>
        </w:rPr>
        <w:t xml:space="preserve">Gambar 3.1</w:t>
      </w:r>
      <w:r w:rsidDel="00000000" w:rsidR="00000000" w:rsidRPr="00000000">
        <w:rPr>
          <w:rtl w:val="0"/>
        </w:rPr>
        <w:t xml:space="preserve">7</w:t>
      </w:r>
      <w:r w:rsidDel="00000000" w:rsidR="00000000" w:rsidRPr="00000000">
        <w:rPr>
          <w:sz w:val="20"/>
          <w:szCs w:val="20"/>
          <w:rtl w:val="0"/>
        </w:rPr>
        <w:t xml:space="preserve">. </w:t>
      </w:r>
      <w:r w:rsidDel="00000000" w:rsidR="00000000" w:rsidRPr="00000000">
        <w:rPr>
          <w:b w:val="0"/>
          <w:bCs w:val="0"/>
          <w:sz w:val="20"/>
          <w:szCs w:val="20"/>
          <w:rtl w:val="0"/>
        </w:rPr>
        <w:t xml:space="preserve">Contoh </w:t>
      </w:r>
      <w:r w:rsidDel="00000000" w:rsidR="00000000" w:rsidRPr="00000000">
        <w:rPr>
          <w:b w:val="0"/>
          <w:bCs w:val="0"/>
          <w:i w:val="1"/>
          <w:iCs w:val="1"/>
          <w:sz w:val="20"/>
          <w:szCs w:val="20"/>
          <w:rtl w:val="0"/>
        </w:rPr>
        <w:t xml:space="preserve">Error: Stent Insertion wo/ Number of Stent or Number of Vessels</w:t>
      </w:r>
      <w:r w:rsidDel="00000000" w:rsidR="00000000" w:rsidRPr="00000000">
        <w:rPr>
          <w:i w:val="1"/>
          <w:iCs w:val="1"/>
          <w:rtl w:val="0"/>
        </w:rPr>
        <w:t xml:space="preserve"> </w:t>
      </w:r>
      <w:r w:rsidDel="00000000" w:rsidR="00000000" w:rsidRPr="00000000">
        <w:rPr>
          <w:b w:val="0"/>
          <w:bCs w:val="0"/>
          <w:rtl w:val="0"/>
        </w:rPr>
        <w:t xml:space="preserve">yang benar</w:t>
      </w:r>
    </w:p>
    <w:p w:rsidR="00000000" w:rsidDel="00000000" w:rsidP="00000000" w:rsidRDefault="00000000" w:rsidRPr="00000000" w14:paraId="00001D8F">
      <w:pPr>
        <w:pStyle w:val="Heading3"/>
        <w:spacing w:after="0" w:line="360" w:lineRule="auto"/>
        <w:ind w:left="285" w:firstLine="0"/>
        <w:jc w:val="both"/>
        <w:rPr>
          <w:i w:val="1"/>
          <w:iCs w:val="1"/>
          <w:sz w:val="24"/>
          <w:szCs w:val="24"/>
        </w:rPr>
      </w:pPr>
      <w:bookmarkStart w:colFirst="0" w:colLast="0" w:name="_7quu9fas9mb2" w:id="689"/>
      <w:bookmarkEnd w:id="689"/>
      <w:r w:rsidDel="00000000" w:rsidR="00000000" w:rsidRPr="00000000">
        <w:rPr>
          <w:sz w:val="24"/>
          <w:szCs w:val="24"/>
          <w:rtl w:val="0"/>
        </w:rPr>
        <w:t xml:space="preserve">3615329 </w:t>
      </w:r>
      <w:r w:rsidDel="00000000" w:rsidR="00000000" w:rsidRPr="00000000">
        <w:rPr>
          <w:i w:val="1"/>
          <w:iCs w:val="1"/>
          <w:sz w:val="24"/>
          <w:szCs w:val="24"/>
          <w:rtl w:val="0"/>
        </w:rPr>
        <w:t xml:space="preserve">Error: Number of Stent wo/ Insertion Proc.</w:t>
      </w:r>
    </w:p>
    <w:p w:rsidR="00000000" w:rsidDel="00000000" w:rsidP="00000000" w:rsidRDefault="00000000" w:rsidRPr="00000000" w14:paraId="00001D90">
      <w:pPr>
        <w:spacing w:after="0" w:line="360" w:lineRule="auto"/>
        <w:ind w:left="425.19685039370086" w:firstLine="705"/>
        <w:jc w:val="both"/>
        <w:rPr>
          <w:b w:val="0"/>
          <w:bCs w:val="0"/>
          <w:sz w:val="24"/>
          <w:szCs w:val="24"/>
        </w:rPr>
      </w:pPr>
      <w:r w:rsidDel="00000000" w:rsidR="00000000" w:rsidRPr="00000000">
        <w:rPr>
          <w:b w:val="0"/>
          <w:bCs w:val="0"/>
          <w:i w:val="1"/>
          <w:iCs w:val="1"/>
          <w:sz w:val="24"/>
          <w:szCs w:val="24"/>
          <w:rtl w:val="0"/>
        </w:rPr>
        <w:t xml:space="preserve">Error </w:t>
      </w:r>
      <w:r w:rsidDel="00000000" w:rsidR="00000000" w:rsidRPr="00000000">
        <w:rPr>
          <w:b w:val="0"/>
          <w:bCs w:val="0"/>
          <w:rtl w:val="0"/>
        </w:rPr>
        <w:t xml:space="preserve">pada kasus ini terjadi karena</w:t>
      </w:r>
      <w:r w:rsidDel="00000000" w:rsidR="00000000" w:rsidRPr="00000000">
        <w:rPr>
          <w:b w:val="0"/>
          <w:bCs w:val="0"/>
          <w:sz w:val="24"/>
          <w:szCs w:val="24"/>
          <w:rtl w:val="0"/>
        </w:rPr>
        <w:t xml:space="preserve"> kesalahan pengodean berupa kekurangan</w:t>
      </w:r>
      <w:r w:rsidDel="00000000" w:rsidR="00000000" w:rsidRPr="00000000">
        <w:rPr>
          <w:b w:val="0"/>
          <w:bCs w:val="0"/>
          <w:i w:val="1"/>
          <w:iCs w:val="1"/>
          <w:sz w:val="24"/>
          <w:szCs w:val="24"/>
          <w:rtl w:val="0"/>
        </w:rPr>
        <w:t xml:space="preserve"> code also </w:t>
      </w:r>
      <w:r w:rsidDel="00000000" w:rsidR="00000000" w:rsidRPr="00000000">
        <w:rPr>
          <w:b w:val="0"/>
          <w:bCs w:val="0"/>
          <w:sz w:val="24"/>
          <w:szCs w:val="24"/>
          <w:rtl w:val="0"/>
        </w:rPr>
        <w:t xml:space="preserve">dari prosedur pemasangan stent dengan cara melengkapi </w:t>
      </w:r>
      <w:r w:rsidDel="00000000" w:rsidR="00000000" w:rsidRPr="00000000">
        <w:rPr>
          <w:b w:val="0"/>
          <w:bCs w:val="0"/>
          <w:i w:val="1"/>
          <w:iCs w:val="1"/>
          <w:sz w:val="24"/>
          <w:szCs w:val="24"/>
          <w:rtl w:val="0"/>
        </w:rPr>
        <w:t xml:space="preserve">coding</w:t>
      </w:r>
      <w:r w:rsidDel="00000000" w:rsidR="00000000" w:rsidRPr="00000000">
        <w:rPr>
          <w:b w:val="0"/>
          <w:bCs w:val="0"/>
          <w:sz w:val="24"/>
          <w:szCs w:val="24"/>
          <w:rtl w:val="0"/>
        </w:rPr>
        <w:t xml:space="preserve"> dengan kode berikut:</w:t>
      </w:r>
      <w:r w:rsidDel="00000000" w:rsidR="00000000" w:rsidRPr="00000000">
        <w:rPr>
          <w:rtl w:val="0"/>
        </w:rPr>
      </w:r>
    </w:p>
    <w:p w:rsidR="00000000" w:rsidDel="00000000" w:rsidP="00000000" w:rsidRDefault="00000000" w:rsidRPr="00000000" w14:paraId="00001D91">
      <w:pPr>
        <w:spacing w:after="0" w:line="360" w:lineRule="auto"/>
        <w:jc w:val="both"/>
        <w:rPr>
          <w:i w:val="1"/>
          <w:iCs w:val="1"/>
          <w:sz w:val="24"/>
          <w:szCs w:val="24"/>
        </w:rPr>
      </w:pPr>
      <w:r w:rsidDel="00000000" w:rsidR="00000000" w:rsidRPr="00000000">
        <w:rPr>
          <w:i w:val="1"/>
          <w:iCs w:val="1"/>
          <w:sz w:val="24"/>
          <w:szCs w:val="24"/>
          <w:rtl w:val="0"/>
        </w:rPr>
        <w:t xml:space="preserve">Stents Insertion Procedure</w:t>
      </w:r>
    </w:p>
    <w:p w:rsidR="00000000" w:rsidDel="00000000" w:rsidP="00000000" w:rsidRDefault="00000000" w:rsidRPr="00000000" w14:paraId="00001D92">
      <w:pPr>
        <w:spacing w:after="0" w:line="360" w:lineRule="auto"/>
        <w:jc w:val="both"/>
        <w:rPr>
          <w:b w:val="0"/>
          <w:bCs w:val="0"/>
          <w:sz w:val="24"/>
          <w:szCs w:val="24"/>
        </w:rPr>
      </w:pPr>
      <w:r w:rsidDel="00000000" w:rsidR="00000000" w:rsidRPr="00000000">
        <w:rPr>
          <w:b w:val="0"/>
          <w:bCs w:val="0"/>
          <w:sz w:val="24"/>
          <w:szCs w:val="24"/>
          <w:rtl w:val="0"/>
        </w:rPr>
        <w:t xml:space="preserve">00.55</w:t>
        <w:tab/>
        <w:t xml:space="preserve">(</w:t>
      </w:r>
      <w:r w:rsidDel="00000000" w:rsidR="00000000" w:rsidRPr="00000000">
        <w:rPr>
          <w:b w:val="0"/>
          <w:bCs w:val="0"/>
          <w:i w:val="1"/>
          <w:iCs w:val="1"/>
          <w:sz w:val="24"/>
          <w:szCs w:val="24"/>
          <w:rtl w:val="0"/>
        </w:rPr>
        <w:t xml:space="preserve">Insertion of drug-eluting peripheral vessels stent</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93">
      <w:pPr>
        <w:spacing w:after="0" w:line="360" w:lineRule="auto"/>
        <w:jc w:val="both"/>
        <w:rPr>
          <w:b w:val="0"/>
          <w:bCs w:val="0"/>
          <w:sz w:val="24"/>
          <w:szCs w:val="24"/>
        </w:rPr>
      </w:pPr>
      <w:r w:rsidDel="00000000" w:rsidR="00000000" w:rsidRPr="00000000">
        <w:rPr>
          <w:b w:val="0"/>
          <w:bCs w:val="0"/>
          <w:sz w:val="24"/>
          <w:szCs w:val="24"/>
          <w:rtl w:val="0"/>
        </w:rPr>
        <w:t xml:space="preserve">39.90</w:t>
        <w:tab/>
        <w:t xml:space="preserve">(</w:t>
      </w:r>
      <w:r w:rsidDel="00000000" w:rsidR="00000000" w:rsidRPr="00000000">
        <w:rPr>
          <w:b w:val="0"/>
          <w:bCs w:val="0"/>
          <w:i w:val="1"/>
          <w:iCs w:val="1"/>
          <w:sz w:val="24"/>
          <w:szCs w:val="24"/>
          <w:rtl w:val="0"/>
        </w:rPr>
        <w:t xml:space="preserve">Insertion of non-drug -eluting peripheral vessel stent</w:t>
      </w:r>
      <w:r w:rsidDel="00000000" w:rsidR="00000000" w:rsidRPr="00000000">
        <w:rPr>
          <w:b w:val="0"/>
          <w:bCs w:val="0"/>
          <w:rtl w:val="0"/>
        </w:rPr>
        <w:t xml:space="preserve">(</w:t>
      </w:r>
      <w:r w:rsidDel="00000000" w:rsidR="00000000" w:rsidRPr="00000000">
        <w:rPr>
          <w:b w:val="0"/>
          <w:bCs w:val="0"/>
          <w:i w:val="1"/>
          <w:iCs w:val="1"/>
          <w:sz w:val="24"/>
          <w:szCs w:val="24"/>
          <w:rtl w:val="0"/>
        </w:rPr>
        <w:t xml:space="preserv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94">
      <w:pPr>
        <w:pStyle w:val="Heading3"/>
        <w:spacing w:after="0" w:line="360" w:lineRule="auto"/>
        <w:ind w:left="285" w:firstLine="0"/>
        <w:jc w:val="both"/>
        <w:rPr>
          <w:i w:val="1"/>
          <w:iCs w:val="1"/>
          <w:sz w:val="24"/>
          <w:szCs w:val="24"/>
        </w:rPr>
      </w:pPr>
      <w:bookmarkStart w:colFirst="0" w:colLast="0" w:name="_4ahhzt6ysx64" w:id="690"/>
      <w:bookmarkEnd w:id="690"/>
      <w:r w:rsidDel="00000000" w:rsidR="00000000" w:rsidRPr="00000000">
        <w:rPr>
          <w:sz w:val="24"/>
          <w:szCs w:val="24"/>
          <w:rtl w:val="0"/>
        </w:rPr>
        <w:t xml:space="preserve">3615429 </w:t>
      </w:r>
      <w:r w:rsidDel="00000000" w:rsidR="00000000" w:rsidRPr="00000000">
        <w:rPr>
          <w:i w:val="1"/>
          <w:iCs w:val="1"/>
          <w:sz w:val="24"/>
          <w:szCs w:val="24"/>
          <w:rtl w:val="0"/>
        </w:rPr>
        <w:t xml:space="preserve">Error: Angioplasty wo/ Number of Vessels</w:t>
      </w:r>
    </w:p>
    <w:p w:rsidR="00000000" w:rsidDel="00000000" w:rsidP="00000000" w:rsidRDefault="00000000" w:rsidRPr="00000000" w14:paraId="00001D95">
      <w:pPr>
        <w:spacing w:after="0" w:line="360" w:lineRule="auto"/>
        <w:ind w:left="425.19685039370086" w:firstLine="705"/>
        <w:jc w:val="both"/>
        <w:rPr>
          <w:b w:val="0"/>
          <w:bCs w:val="0"/>
          <w:sz w:val="24"/>
          <w:szCs w:val="24"/>
        </w:rPr>
      </w:pPr>
      <w:r w:rsidDel="00000000" w:rsidR="00000000" w:rsidRPr="00000000">
        <w:rPr>
          <w:b w:val="0"/>
          <w:bCs w:val="0"/>
          <w:i w:val="1"/>
          <w:iCs w:val="1"/>
          <w:sz w:val="24"/>
          <w:szCs w:val="24"/>
          <w:rtl w:val="0"/>
        </w:rPr>
        <w:t xml:space="preserve">Error </w:t>
      </w:r>
      <w:r w:rsidDel="00000000" w:rsidR="00000000" w:rsidRPr="00000000">
        <w:rPr>
          <w:b w:val="0"/>
          <w:bCs w:val="0"/>
          <w:rtl w:val="0"/>
        </w:rPr>
        <w:t xml:space="preserve">pada kasus ini terjadi karena</w:t>
      </w:r>
      <w:r w:rsidDel="00000000" w:rsidR="00000000" w:rsidRPr="00000000">
        <w:rPr>
          <w:b w:val="0"/>
          <w:bCs w:val="0"/>
          <w:sz w:val="24"/>
          <w:szCs w:val="24"/>
          <w:rtl w:val="0"/>
        </w:rPr>
        <w:t xml:space="preserve"> kesalahan pengodean berupa kekurangan</w:t>
      </w:r>
      <w:r w:rsidDel="00000000" w:rsidR="00000000" w:rsidRPr="00000000">
        <w:rPr>
          <w:b w:val="0"/>
          <w:bCs w:val="0"/>
          <w:i w:val="1"/>
          <w:iCs w:val="1"/>
          <w:sz w:val="24"/>
          <w:szCs w:val="24"/>
          <w:rtl w:val="0"/>
        </w:rPr>
        <w:t xml:space="preserve"> code also</w:t>
      </w:r>
      <w:r w:rsidDel="00000000" w:rsidR="00000000" w:rsidRPr="00000000">
        <w:rPr>
          <w:b w:val="0"/>
          <w:bCs w:val="0"/>
          <w:sz w:val="24"/>
          <w:szCs w:val="24"/>
          <w:rtl w:val="0"/>
        </w:rPr>
        <w:t xml:space="preserve"> dari prosedur</w:t>
      </w:r>
      <w:r w:rsidDel="00000000" w:rsidR="00000000" w:rsidRPr="00000000">
        <w:rPr>
          <w:b w:val="0"/>
          <w:bCs w:val="0"/>
          <w:i w:val="1"/>
          <w:iCs w:val="1"/>
          <w:sz w:val="24"/>
          <w:szCs w:val="24"/>
          <w:rtl w:val="0"/>
        </w:rPr>
        <w:t xml:space="preserve"> angioplasty </w:t>
      </w:r>
      <w:r w:rsidDel="00000000" w:rsidR="00000000" w:rsidRPr="00000000">
        <w:rPr>
          <w:b w:val="0"/>
          <w:bCs w:val="0"/>
          <w:sz w:val="24"/>
          <w:szCs w:val="24"/>
          <w:rtl w:val="0"/>
        </w:rPr>
        <w:t xml:space="preserve">berupa berapa banyak pembuluh darah yang dilakukan tindakan dengan cara melengkapi </w:t>
      </w:r>
      <w:r w:rsidDel="00000000" w:rsidR="00000000" w:rsidRPr="00000000">
        <w:rPr>
          <w:b w:val="0"/>
          <w:bCs w:val="0"/>
          <w:i w:val="1"/>
          <w:iCs w:val="1"/>
          <w:sz w:val="24"/>
          <w:szCs w:val="24"/>
          <w:rtl w:val="0"/>
        </w:rPr>
        <w:t xml:space="preserve">coding</w:t>
      </w:r>
      <w:r w:rsidDel="00000000" w:rsidR="00000000" w:rsidRPr="00000000">
        <w:rPr>
          <w:b w:val="0"/>
          <w:bCs w:val="0"/>
          <w:sz w:val="24"/>
          <w:szCs w:val="24"/>
          <w:rtl w:val="0"/>
        </w:rPr>
        <w:t xml:space="preserve"> dengan kode berikut:</w:t>
      </w:r>
      <w:r w:rsidDel="00000000" w:rsidR="00000000" w:rsidRPr="00000000">
        <w:rPr>
          <w:rtl w:val="0"/>
        </w:rPr>
      </w:r>
    </w:p>
    <w:p w:rsidR="00000000" w:rsidDel="00000000" w:rsidP="00000000" w:rsidRDefault="00000000" w:rsidRPr="00000000" w14:paraId="00001D96">
      <w:pPr>
        <w:spacing w:after="0" w:line="360" w:lineRule="auto"/>
        <w:jc w:val="both"/>
        <w:rPr>
          <w:i w:val="1"/>
          <w:iCs w:val="1"/>
          <w:sz w:val="24"/>
          <w:szCs w:val="24"/>
        </w:rPr>
      </w:pPr>
      <w:r w:rsidDel="00000000" w:rsidR="00000000" w:rsidRPr="00000000">
        <w:rPr>
          <w:i w:val="1"/>
          <w:iCs w:val="1"/>
          <w:sz w:val="24"/>
          <w:szCs w:val="24"/>
          <w:rtl w:val="0"/>
        </w:rPr>
        <w:t xml:space="preserve">Number of Vessels</w:t>
      </w:r>
    </w:p>
    <w:p w:rsidR="00000000" w:rsidDel="00000000" w:rsidP="00000000" w:rsidRDefault="00000000" w:rsidRPr="00000000" w14:paraId="00001D97">
      <w:pPr>
        <w:spacing w:after="0" w:line="360" w:lineRule="auto"/>
        <w:jc w:val="both"/>
        <w:rPr>
          <w:b w:val="0"/>
          <w:bCs w:val="0"/>
          <w:sz w:val="24"/>
          <w:szCs w:val="24"/>
        </w:rPr>
      </w:pPr>
      <w:r w:rsidDel="00000000" w:rsidR="00000000" w:rsidRPr="00000000">
        <w:rPr>
          <w:b w:val="0"/>
          <w:bCs w:val="0"/>
          <w:sz w:val="24"/>
          <w:szCs w:val="24"/>
          <w:rtl w:val="0"/>
        </w:rPr>
        <w:t xml:space="preserve">00.40</w:t>
        <w:tab/>
        <w:t xml:space="preserve">(</w:t>
      </w:r>
      <w:r w:rsidDel="00000000" w:rsidR="00000000" w:rsidRPr="00000000">
        <w:rPr>
          <w:b w:val="0"/>
          <w:bCs w:val="0"/>
          <w:i w:val="1"/>
          <w:iCs w:val="1"/>
          <w:sz w:val="24"/>
          <w:szCs w:val="24"/>
          <w:rtl w:val="0"/>
        </w:rPr>
        <w:t xml:space="preserve">Adjunct vascular system procedures, Procedure on single vessel</w:t>
      </w:r>
      <w:r w:rsidDel="00000000" w:rsidR="00000000" w:rsidRPr="00000000">
        <w:rPr>
          <w:b w:val="0"/>
          <w:bCs w:val="0"/>
          <w:sz w:val="24"/>
          <w:szCs w:val="24"/>
          <w:rtl w:val="0"/>
        </w:rPr>
        <w:t xml:space="preserve">)</w:t>
      </w:r>
    </w:p>
    <w:p w:rsidR="00000000" w:rsidDel="00000000" w:rsidP="00000000" w:rsidRDefault="00000000" w:rsidRPr="00000000" w14:paraId="00001D98">
      <w:pPr>
        <w:spacing w:after="0" w:line="360" w:lineRule="auto"/>
        <w:jc w:val="both"/>
        <w:rPr>
          <w:b w:val="0"/>
          <w:bCs w:val="0"/>
          <w:sz w:val="24"/>
          <w:szCs w:val="24"/>
        </w:rPr>
      </w:pPr>
      <w:r w:rsidDel="00000000" w:rsidR="00000000" w:rsidRPr="00000000">
        <w:rPr>
          <w:b w:val="0"/>
          <w:bCs w:val="0"/>
          <w:sz w:val="24"/>
          <w:szCs w:val="24"/>
          <w:rtl w:val="0"/>
        </w:rPr>
        <w:t xml:space="preserve">00.41</w:t>
        <w:tab/>
        <w:t xml:space="preserve">(</w:t>
      </w:r>
      <w:r w:rsidDel="00000000" w:rsidR="00000000" w:rsidRPr="00000000">
        <w:rPr>
          <w:b w:val="0"/>
          <w:bCs w:val="0"/>
          <w:i w:val="1"/>
          <w:iCs w:val="1"/>
          <w:sz w:val="24"/>
          <w:szCs w:val="24"/>
          <w:rtl w:val="0"/>
        </w:rPr>
        <w:t xml:space="preserve">Adjunct vascular system procedures, Procedure on two vessels</w:t>
      </w:r>
      <w:r w:rsidDel="00000000" w:rsidR="00000000" w:rsidRPr="00000000">
        <w:rPr>
          <w:b w:val="0"/>
          <w:bCs w:val="0"/>
          <w:sz w:val="24"/>
          <w:szCs w:val="24"/>
          <w:rtl w:val="0"/>
        </w:rPr>
        <w:t xml:space="preserve">)</w:t>
      </w:r>
    </w:p>
    <w:p w:rsidR="00000000" w:rsidDel="00000000" w:rsidP="00000000" w:rsidRDefault="00000000" w:rsidRPr="00000000" w14:paraId="00001D99">
      <w:pPr>
        <w:spacing w:after="0" w:line="360" w:lineRule="auto"/>
        <w:jc w:val="both"/>
        <w:rPr>
          <w:b w:val="0"/>
          <w:bCs w:val="0"/>
          <w:sz w:val="24"/>
          <w:szCs w:val="24"/>
        </w:rPr>
      </w:pPr>
      <w:r w:rsidDel="00000000" w:rsidR="00000000" w:rsidRPr="00000000">
        <w:rPr>
          <w:b w:val="0"/>
          <w:bCs w:val="0"/>
          <w:sz w:val="24"/>
          <w:szCs w:val="24"/>
          <w:rtl w:val="0"/>
        </w:rPr>
        <w:t xml:space="preserve">00.42</w:t>
        <w:tab/>
        <w:t xml:space="preserve">(</w:t>
      </w:r>
      <w:r w:rsidDel="00000000" w:rsidR="00000000" w:rsidRPr="00000000">
        <w:rPr>
          <w:b w:val="0"/>
          <w:bCs w:val="0"/>
          <w:i w:val="1"/>
          <w:iCs w:val="1"/>
          <w:sz w:val="24"/>
          <w:szCs w:val="24"/>
          <w:rtl w:val="0"/>
        </w:rPr>
        <w:t xml:space="preserve">Adjunct vascular system procedures, Procedure on three vessels</w:t>
      </w:r>
      <w:r w:rsidDel="00000000" w:rsidR="00000000" w:rsidRPr="00000000">
        <w:rPr>
          <w:b w:val="0"/>
          <w:bCs w:val="0"/>
          <w:sz w:val="24"/>
          <w:szCs w:val="24"/>
          <w:rtl w:val="0"/>
        </w:rPr>
        <w:t xml:space="preserve">)</w:t>
      </w:r>
    </w:p>
    <w:p w:rsidR="00000000" w:rsidDel="00000000" w:rsidP="00000000" w:rsidRDefault="00000000" w:rsidRPr="00000000" w14:paraId="00001D9A">
      <w:pPr>
        <w:spacing w:after="0" w:line="360" w:lineRule="auto"/>
        <w:ind w:left="1417.3228346456694" w:hanging="850.3937007874017"/>
        <w:jc w:val="both"/>
        <w:rPr>
          <w:b w:val="0"/>
          <w:bCs w:val="0"/>
          <w:sz w:val="24"/>
          <w:szCs w:val="24"/>
        </w:rPr>
      </w:pPr>
      <w:r w:rsidDel="00000000" w:rsidR="00000000" w:rsidRPr="00000000">
        <w:rPr>
          <w:b w:val="0"/>
          <w:bCs w:val="0"/>
          <w:sz w:val="24"/>
          <w:szCs w:val="24"/>
          <w:rtl w:val="0"/>
        </w:rPr>
        <w:t xml:space="preserve">00.43</w:t>
        <w:tab/>
        <w:t xml:space="preserve">(</w:t>
      </w:r>
      <w:r w:rsidDel="00000000" w:rsidR="00000000" w:rsidRPr="00000000">
        <w:rPr>
          <w:b w:val="0"/>
          <w:bCs w:val="0"/>
          <w:i w:val="1"/>
          <w:iCs w:val="1"/>
          <w:sz w:val="24"/>
          <w:szCs w:val="24"/>
          <w:rtl w:val="0"/>
        </w:rPr>
        <w:t xml:space="preserve">Adjunct vascular system procedures, Procedure on four or more vessels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9B">
      <w:pPr>
        <w:pStyle w:val="Heading3"/>
        <w:spacing w:after="0" w:line="360" w:lineRule="auto"/>
        <w:ind w:left="285" w:firstLine="0"/>
        <w:jc w:val="both"/>
        <w:rPr>
          <w:sz w:val="24"/>
          <w:szCs w:val="24"/>
        </w:rPr>
      </w:pPr>
      <w:bookmarkStart w:colFirst="0" w:colLast="0" w:name="_c1x0w6ydinap" w:id="691"/>
      <w:bookmarkEnd w:id="691"/>
      <w:r w:rsidDel="00000000" w:rsidR="00000000" w:rsidRPr="00000000">
        <w:rPr>
          <w:sz w:val="24"/>
          <w:szCs w:val="24"/>
          <w:rtl w:val="0"/>
        </w:rPr>
        <w:t xml:space="preserve">3615529</w:t>
        <w:tab/>
      </w:r>
      <w:r w:rsidDel="00000000" w:rsidR="00000000" w:rsidRPr="00000000">
        <w:rPr>
          <w:i w:val="1"/>
          <w:iCs w:val="1"/>
          <w:sz w:val="24"/>
          <w:szCs w:val="24"/>
          <w:rtl w:val="0"/>
        </w:rPr>
        <w:t xml:space="preserve">Error: Missing code also</w:t>
      </w:r>
      <w:r w:rsidDel="00000000" w:rsidR="00000000" w:rsidRPr="00000000">
        <w:rPr>
          <w:sz w:val="24"/>
          <w:szCs w:val="24"/>
          <w:rtl w:val="0"/>
        </w:rPr>
        <w:t xml:space="preserve"> (00.56 </w:t>
      </w:r>
      <w:r w:rsidDel="00000000" w:rsidR="00000000" w:rsidRPr="00000000">
        <w:rPr>
          <w:i w:val="1"/>
          <w:iCs w:val="1"/>
          <w:sz w:val="24"/>
          <w:szCs w:val="24"/>
          <w:rtl w:val="0"/>
        </w:rPr>
        <w:t xml:space="preserve">or </w:t>
      </w:r>
      <w:r w:rsidDel="00000000" w:rsidR="00000000" w:rsidRPr="00000000">
        <w:rPr>
          <w:sz w:val="24"/>
          <w:szCs w:val="24"/>
          <w:rtl w:val="0"/>
        </w:rPr>
        <w:t xml:space="preserve">00.57)</w:t>
      </w:r>
    </w:p>
    <w:p w:rsidR="00000000" w:rsidDel="00000000" w:rsidP="00000000" w:rsidRDefault="00000000" w:rsidRPr="00000000" w14:paraId="00001D9C">
      <w:pPr>
        <w:spacing w:after="0" w:line="360" w:lineRule="auto"/>
        <w:ind w:left="425.19685039370086" w:firstLine="705"/>
        <w:jc w:val="both"/>
        <w:rPr>
          <w:b w:val="0"/>
          <w:bCs w:val="0"/>
          <w:sz w:val="24"/>
          <w:szCs w:val="24"/>
        </w:rPr>
      </w:pPr>
      <w:r w:rsidDel="00000000" w:rsidR="00000000" w:rsidRPr="00000000">
        <w:rPr>
          <w:b w:val="0"/>
          <w:bCs w:val="0"/>
          <w:i w:val="1"/>
          <w:iCs w:val="1"/>
          <w:sz w:val="24"/>
          <w:szCs w:val="24"/>
          <w:rtl w:val="0"/>
        </w:rPr>
        <w:t xml:space="preserve">Error </w:t>
      </w:r>
      <w:r w:rsidDel="00000000" w:rsidR="00000000" w:rsidRPr="00000000">
        <w:rPr>
          <w:b w:val="0"/>
          <w:bCs w:val="0"/>
          <w:rtl w:val="0"/>
        </w:rPr>
        <w:t xml:space="preserve">pada kasus ini terjadi karena</w:t>
      </w:r>
      <w:r w:rsidDel="00000000" w:rsidR="00000000" w:rsidRPr="00000000">
        <w:rPr>
          <w:b w:val="0"/>
          <w:bCs w:val="0"/>
          <w:sz w:val="24"/>
          <w:szCs w:val="24"/>
          <w:rtl w:val="0"/>
        </w:rPr>
        <w:t xml:space="preserve"> kesalahan pengodean berupa kekurangan </w:t>
      </w:r>
      <w:r w:rsidDel="00000000" w:rsidR="00000000" w:rsidRPr="00000000">
        <w:rPr>
          <w:b w:val="0"/>
          <w:bCs w:val="0"/>
          <w:i w:val="1"/>
          <w:iCs w:val="1"/>
          <w:sz w:val="24"/>
          <w:szCs w:val="24"/>
          <w:rtl w:val="0"/>
        </w:rPr>
        <w:t xml:space="preserve">code also</w:t>
      </w:r>
      <w:r w:rsidDel="00000000" w:rsidR="00000000" w:rsidRPr="00000000">
        <w:rPr>
          <w:b w:val="0"/>
          <w:bCs w:val="0"/>
          <w:sz w:val="24"/>
          <w:szCs w:val="24"/>
          <w:rtl w:val="0"/>
        </w:rPr>
        <w:t xml:space="preserve"> dari prosedur rangkaian pemasangan alat pacu jantung dengan cara melengkapi </w:t>
      </w:r>
      <w:r w:rsidDel="00000000" w:rsidR="00000000" w:rsidRPr="00000000">
        <w:rPr>
          <w:b w:val="0"/>
          <w:bCs w:val="0"/>
          <w:i w:val="1"/>
          <w:iCs w:val="1"/>
          <w:sz w:val="24"/>
          <w:szCs w:val="24"/>
          <w:rtl w:val="0"/>
        </w:rPr>
        <w:t xml:space="preserve">coding</w:t>
      </w:r>
      <w:r w:rsidDel="00000000" w:rsidR="00000000" w:rsidRPr="00000000">
        <w:rPr>
          <w:b w:val="0"/>
          <w:bCs w:val="0"/>
          <w:sz w:val="24"/>
          <w:szCs w:val="24"/>
          <w:rtl w:val="0"/>
        </w:rPr>
        <w:t xml:space="preserve"> dengan kode berikut:</w:t>
      </w:r>
    </w:p>
    <w:p w:rsidR="00000000" w:rsidDel="00000000" w:rsidP="00000000" w:rsidRDefault="00000000" w:rsidRPr="00000000" w14:paraId="00001D9D">
      <w:pPr>
        <w:spacing w:after="0" w:line="360" w:lineRule="auto"/>
        <w:ind w:left="566.9291338582675" w:firstLine="0"/>
        <w:jc w:val="both"/>
        <w:rPr>
          <w:i w:val="1"/>
          <w:iCs w:val="1"/>
          <w:sz w:val="24"/>
          <w:szCs w:val="24"/>
        </w:rPr>
      </w:pPr>
      <w:r w:rsidDel="00000000" w:rsidR="00000000" w:rsidRPr="00000000">
        <w:rPr>
          <w:i w:val="1"/>
          <w:iCs w:val="1"/>
          <w:sz w:val="24"/>
          <w:szCs w:val="24"/>
          <w:rtl w:val="0"/>
        </w:rPr>
        <w:t xml:space="preserve">Implantation or Replacement of Defibrillator</w:t>
      </w:r>
    </w:p>
    <w:p w:rsidR="00000000" w:rsidDel="00000000" w:rsidP="00000000" w:rsidRDefault="00000000" w:rsidRPr="00000000" w14:paraId="00001D9E">
      <w:pPr>
        <w:spacing w:after="0" w:line="360" w:lineRule="auto"/>
        <w:ind w:left="1417.3228346456694" w:hanging="850.3937007874017"/>
        <w:jc w:val="both"/>
        <w:rPr>
          <w:b w:val="0"/>
          <w:bCs w:val="0"/>
          <w:sz w:val="24"/>
          <w:szCs w:val="24"/>
        </w:rPr>
      </w:pPr>
      <w:r w:rsidDel="00000000" w:rsidR="00000000" w:rsidRPr="00000000">
        <w:rPr>
          <w:b w:val="0"/>
          <w:bCs w:val="0"/>
          <w:sz w:val="24"/>
          <w:szCs w:val="24"/>
          <w:rtl w:val="0"/>
        </w:rPr>
        <w:t xml:space="preserve">00.56</w:t>
        <w:tab/>
        <w:t xml:space="preserve">(</w:t>
      </w:r>
      <w:r w:rsidDel="00000000" w:rsidR="00000000" w:rsidRPr="00000000">
        <w:rPr>
          <w:b w:val="0"/>
          <w:bCs w:val="0"/>
          <w:i w:val="1"/>
          <w:iCs w:val="1"/>
          <w:sz w:val="24"/>
          <w:szCs w:val="24"/>
          <w:rtl w:val="0"/>
        </w:rPr>
        <w:t xml:space="preserve">Insertion or replacement of implantable pressure sensor (lead) for intracardiac hemodynamic monitoring</w:t>
      </w:r>
      <w:r w:rsidDel="00000000" w:rsidR="00000000" w:rsidRPr="00000000">
        <w:rPr>
          <w:b w:val="0"/>
          <w:bCs w:val="0"/>
          <w:sz w:val="24"/>
          <w:szCs w:val="24"/>
          <w:rtl w:val="0"/>
        </w:rPr>
        <w:t xml:space="preserve">)</w:t>
      </w:r>
    </w:p>
    <w:p w:rsidR="00000000" w:rsidDel="00000000" w:rsidP="00000000" w:rsidRDefault="00000000" w:rsidRPr="00000000" w14:paraId="00001D9F">
      <w:pPr>
        <w:spacing w:after="0" w:line="360" w:lineRule="auto"/>
        <w:ind w:left="1417.3228346456694" w:hanging="850.3937007874017"/>
        <w:jc w:val="both"/>
        <w:rPr>
          <w:b w:val="0"/>
          <w:bCs w:val="0"/>
          <w:sz w:val="24"/>
          <w:szCs w:val="24"/>
        </w:rPr>
      </w:pPr>
      <w:r w:rsidDel="00000000" w:rsidR="00000000" w:rsidRPr="00000000">
        <w:rPr>
          <w:b w:val="0"/>
          <w:bCs w:val="0"/>
          <w:sz w:val="24"/>
          <w:szCs w:val="24"/>
          <w:rtl w:val="0"/>
        </w:rPr>
        <w:t xml:space="preserve">00.57</w:t>
        <w:tab/>
        <w:t xml:space="preserve">(</w:t>
      </w:r>
      <w:r w:rsidDel="00000000" w:rsidR="00000000" w:rsidRPr="00000000">
        <w:rPr>
          <w:b w:val="0"/>
          <w:bCs w:val="0"/>
          <w:i w:val="1"/>
          <w:iCs w:val="1"/>
          <w:sz w:val="24"/>
          <w:szCs w:val="24"/>
          <w:rtl w:val="0"/>
        </w:rPr>
        <w:t xml:space="preserve">Implantation or replacement of subcutaneous device for intracardiac hemodynamic monitoring</w:t>
      </w:r>
      <w:r w:rsidDel="00000000" w:rsidR="00000000" w:rsidRPr="00000000">
        <w:rPr>
          <w:b w:val="0"/>
          <w:bCs w:val="0"/>
          <w:sz w:val="24"/>
          <w:szCs w:val="24"/>
          <w:rtl w:val="0"/>
        </w:rPr>
        <w:t xml:space="preserve">)</w:t>
      </w:r>
    </w:p>
    <w:p w:rsidR="00000000" w:rsidDel="00000000" w:rsidP="00000000" w:rsidRDefault="00000000" w:rsidRPr="00000000" w14:paraId="00001DA0">
      <w:pPr>
        <w:pStyle w:val="Heading3"/>
        <w:ind w:left="285" w:firstLine="0"/>
        <w:rPr>
          <w:i w:val="1"/>
          <w:iCs w:val="1"/>
        </w:rPr>
      </w:pPr>
      <w:bookmarkStart w:colFirst="0" w:colLast="0" w:name="_8kiyfg8nosv2" w:id="692"/>
      <w:bookmarkEnd w:id="692"/>
      <w:r w:rsidDel="00000000" w:rsidR="00000000" w:rsidRPr="00000000">
        <w:rPr>
          <w:rtl w:val="0"/>
        </w:rPr>
        <w:t xml:space="preserve">3634819</w:t>
        <w:tab/>
      </w:r>
      <w:r w:rsidDel="00000000" w:rsidR="00000000" w:rsidRPr="00000000">
        <w:rPr>
          <w:i w:val="1"/>
          <w:iCs w:val="1"/>
          <w:rtl w:val="0"/>
        </w:rPr>
        <w:t xml:space="preserve">Error blood transfusion for neoplasm without anemia</w:t>
      </w:r>
    </w:p>
    <w:p w:rsidR="00000000" w:rsidDel="00000000" w:rsidP="00000000" w:rsidRDefault="00000000" w:rsidRPr="00000000" w14:paraId="00001DA1">
      <w:pPr>
        <w:ind w:left="425.19685039370086" w:firstLine="705"/>
        <w:rPr>
          <w:b w:val="0"/>
          <w:bCs w:val="0"/>
        </w:rPr>
      </w:pPr>
      <w:r w:rsidDel="00000000" w:rsidR="00000000" w:rsidRPr="00000000">
        <w:rPr>
          <w:b w:val="0"/>
          <w:bCs w:val="0"/>
          <w:i w:val="1"/>
          <w:iCs w:val="1"/>
          <w:rtl w:val="0"/>
        </w:rPr>
        <w:t xml:space="preserve">Error </w:t>
      </w:r>
      <w:r w:rsidDel="00000000" w:rsidR="00000000" w:rsidRPr="00000000">
        <w:rPr>
          <w:b w:val="0"/>
          <w:bCs w:val="0"/>
          <w:rtl w:val="0"/>
        </w:rPr>
        <w:t xml:space="preserve">pada kasus ini terjadi karena kesalahan pengodean, yaitu tercantumnya kode tindakan untuk transfusi tanpa disertai input kode diagnosis anemia. Untuk memperbaikinya, perlu ditambahkan kode diagnosis anemia yang sesuai dengan kondisi keganasan dan diagnosis pasien.</w:t>
      </w:r>
    </w:p>
    <w:p w:rsidR="00000000" w:rsidDel="00000000" w:rsidP="00000000" w:rsidRDefault="00000000" w:rsidRPr="00000000" w14:paraId="00001DA2">
      <w:pPr>
        <w:ind w:left="425.19685039370086" w:firstLine="0"/>
        <w:rPr/>
      </w:pPr>
      <w:r w:rsidDel="00000000" w:rsidR="00000000" w:rsidRPr="00000000">
        <w:rPr>
          <w:rtl w:val="0"/>
        </w:rPr>
        <w:t xml:space="preserve">Contoh </w:t>
      </w:r>
      <w:r w:rsidDel="00000000" w:rsidR="00000000" w:rsidRPr="00000000">
        <w:rPr>
          <w:i w:val="1"/>
          <w:iCs w:val="1"/>
          <w:rtl w:val="0"/>
        </w:rPr>
        <w:t xml:space="preserve">error</w:t>
      </w:r>
      <w:r w:rsidDel="00000000" w:rsidR="00000000" w:rsidRPr="00000000">
        <w:rPr>
          <w:rtl w:val="0"/>
        </w:rPr>
        <w:t xml:space="preserve">:</w:t>
      </w:r>
    </w:p>
    <w:p w:rsidR="00000000" w:rsidDel="00000000" w:rsidP="00000000" w:rsidRDefault="00000000" w:rsidRPr="00000000" w14:paraId="00001DA3">
      <w:pPr>
        <w:ind w:left="425.19685039370086" w:firstLine="0"/>
        <w:rPr>
          <w:b w:val="0"/>
          <w:bCs w:val="0"/>
        </w:rPr>
      </w:pPr>
      <w:r w:rsidDel="00000000" w:rsidR="00000000" w:rsidRPr="00000000">
        <w:rPr>
          <w:b w:val="0"/>
          <w:bCs w:val="0"/>
          <w:rtl w:val="0"/>
        </w:rPr>
        <w:t xml:space="preserve">Jika kode diagnosis C20 (</w:t>
      </w:r>
      <w:r w:rsidDel="00000000" w:rsidR="00000000" w:rsidRPr="00000000">
        <w:rPr>
          <w:b w:val="0"/>
          <w:bCs w:val="0"/>
          <w:i w:val="1"/>
          <w:iCs w:val="1"/>
          <w:rtl w:val="0"/>
        </w:rPr>
        <w:t xml:space="preserve">Malignant neoplasm of rectum</w:t>
      </w:r>
      <w:r w:rsidDel="00000000" w:rsidR="00000000" w:rsidRPr="00000000">
        <w:rPr>
          <w:b w:val="0"/>
          <w:bCs w:val="0"/>
          <w:rtl w:val="0"/>
        </w:rPr>
        <w:t xml:space="preserve">) dicantumkan dengan kode prosedur berupa 99.04 (</w:t>
      </w:r>
      <w:r w:rsidDel="00000000" w:rsidR="00000000" w:rsidRPr="00000000">
        <w:rPr>
          <w:b w:val="0"/>
          <w:bCs w:val="0"/>
          <w:i w:val="1"/>
          <w:iCs w:val="1"/>
          <w:rtl w:val="0"/>
        </w:rPr>
        <w:t xml:space="preserve">Transfusion of packed cells</w:t>
      </w:r>
      <w:r w:rsidDel="00000000" w:rsidR="00000000" w:rsidRPr="00000000">
        <w:rPr>
          <w:b w:val="0"/>
          <w:bCs w:val="0"/>
          <w:rtl w:val="0"/>
        </w:rPr>
        <w:t xml:space="preserve">) tanpa disertai input kode diagnosis anemia sebagai kode diagnosis tambahan, maka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A4">
      <w:pPr>
        <w:jc w:val="both"/>
        <w:rPr/>
      </w:pPr>
      <w:r w:rsidDel="00000000" w:rsidR="00000000" w:rsidRPr="00000000">
        <w:rPr/>
        <w:drawing>
          <wp:inline distB="114300" distT="114300" distL="114300" distR="114300">
            <wp:extent cx="5734050" cy="542925"/>
            <wp:effectExtent b="0" l="0" r="0" t="0"/>
            <wp:docPr id="18" name="image16.png"/>
            <a:graphic>
              <a:graphicData uri="http://schemas.openxmlformats.org/drawingml/2006/picture">
                <pic:pic>
                  <pic:nvPicPr>
                    <pic:cNvPr id="0" name="image16.png"/>
                    <pic:cNvPicPr preferRelativeResize="0"/>
                  </pic:nvPicPr>
                  <pic:blipFill>
                    <a:blip r:embed="rId32"/>
                    <a:srcRect b="0" l="0" r="0" t="82675"/>
                    <a:stretch>
                      <a:fillRect/>
                    </a:stretch>
                  </pic:blipFill>
                  <pic:spPr>
                    <a:xfrm>
                      <a:off x="0" y="0"/>
                      <a:ext cx="57340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1DA5">
      <w:pPr>
        <w:pStyle w:val="Heading6"/>
        <w:tabs>
          <w:tab w:val="left" w:leader="none" w:pos="1701"/>
        </w:tabs>
        <w:ind w:left="0" w:right="0" w:firstLine="0"/>
        <w:jc w:val="center"/>
        <w:rPr>
          <w:b w:val="0"/>
          <w:bCs w:val="0"/>
          <w:i w:val="1"/>
          <w:iCs w:val="1"/>
        </w:rPr>
      </w:pPr>
      <w:bookmarkStart w:colFirst="0" w:colLast="0" w:name="_7ei618vxba7" w:id="693"/>
      <w:bookmarkEnd w:id="693"/>
      <w:r w:rsidDel="00000000" w:rsidR="00000000" w:rsidRPr="00000000">
        <w:rPr>
          <w:rtl w:val="0"/>
        </w:rPr>
        <w:t xml:space="preserve">Gambar 3.18.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Error blood transfusion for neoplasm without anemia</w:t>
      </w:r>
    </w:p>
    <w:p w:rsidR="00000000" w:rsidDel="00000000" w:rsidP="00000000" w:rsidRDefault="00000000" w:rsidRPr="00000000" w14:paraId="00001DA6">
      <w:pPr>
        <w:tabs>
          <w:tab w:val="left" w:leader="none" w:pos="1701"/>
        </w:tabs>
        <w:ind w:left="0" w:right="0" w:firstLine="0"/>
        <w:jc w:val="center"/>
        <w:rPr>
          <w:b w:val="0"/>
          <w:bCs w:val="0"/>
          <w:i w:val="1"/>
          <w:iCs w:val="1"/>
          <w:sz w:val="20"/>
          <w:szCs w:val="20"/>
        </w:rPr>
      </w:pPr>
      <w:r w:rsidDel="00000000" w:rsidR="00000000" w:rsidRPr="00000000">
        <w:rPr>
          <w:rtl w:val="0"/>
        </w:rPr>
      </w:r>
    </w:p>
    <w:p w:rsidR="00000000" w:rsidDel="00000000" w:rsidP="00000000" w:rsidRDefault="00000000" w:rsidRPr="00000000" w14:paraId="00001DA7">
      <w:pPr>
        <w:ind w:left="425.19685039370086" w:firstLine="0"/>
        <w:rPr/>
      </w:pPr>
      <w:r w:rsidDel="00000000" w:rsidR="00000000" w:rsidRPr="00000000">
        <w:rPr>
          <w:rtl w:val="0"/>
        </w:rPr>
        <w:t xml:space="preserve">Contoh yang benar:</w:t>
      </w:r>
    </w:p>
    <w:p w:rsidR="00000000" w:rsidDel="00000000" w:rsidP="00000000" w:rsidRDefault="00000000" w:rsidRPr="00000000" w14:paraId="00001DA8">
      <w:pPr>
        <w:ind w:left="425.19685039370086" w:firstLine="0"/>
        <w:rPr>
          <w:b w:val="0"/>
          <w:bCs w:val="0"/>
        </w:rPr>
      </w:pPr>
      <w:r w:rsidDel="00000000" w:rsidR="00000000" w:rsidRPr="00000000">
        <w:rPr>
          <w:b w:val="0"/>
          <w:bCs w:val="0"/>
          <w:rtl w:val="0"/>
        </w:rPr>
        <w:t xml:space="preserve">Jika kode diagnosis C20 (</w:t>
      </w:r>
      <w:r w:rsidDel="00000000" w:rsidR="00000000" w:rsidRPr="00000000">
        <w:rPr>
          <w:b w:val="0"/>
          <w:bCs w:val="0"/>
          <w:i w:val="1"/>
          <w:iCs w:val="1"/>
          <w:rtl w:val="0"/>
        </w:rPr>
        <w:t xml:space="preserve">Malignant neoplasm of rectum</w:t>
      </w:r>
      <w:r w:rsidDel="00000000" w:rsidR="00000000" w:rsidRPr="00000000">
        <w:rPr>
          <w:b w:val="0"/>
          <w:bCs w:val="0"/>
          <w:rtl w:val="0"/>
        </w:rPr>
        <w:t xml:space="preserve">) dicantumkan sebagai diagnosis utama dengan kode prosedur berupa 99.04 (</w:t>
      </w:r>
      <w:r w:rsidDel="00000000" w:rsidR="00000000" w:rsidRPr="00000000">
        <w:rPr>
          <w:b w:val="0"/>
          <w:bCs w:val="0"/>
          <w:i w:val="1"/>
          <w:iCs w:val="1"/>
          <w:rtl w:val="0"/>
        </w:rPr>
        <w:t xml:space="preserve">Transfusion of packed cells</w:t>
      </w:r>
      <w:r w:rsidDel="00000000" w:rsidR="00000000" w:rsidRPr="00000000">
        <w:rPr>
          <w:b w:val="0"/>
          <w:bCs w:val="0"/>
          <w:rtl w:val="0"/>
        </w:rPr>
        <w:t xml:space="preserve">) dengan disertai input kode diagnosis anemia berupa D63.0* (</w:t>
      </w:r>
      <w:r w:rsidDel="00000000" w:rsidR="00000000" w:rsidRPr="00000000">
        <w:rPr>
          <w:b w:val="0"/>
          <w:bCs w:val="0"/>
          <w:i w:val="1"/>
          <w:iCs w:val="1"/>
          <w:rtl w:val="0"/>
        </w:rPr>
        <w:t xml:space="preserve">Anaemia in neoplastic disease</w:t>
      </w:r>
      <w:r w:rsidDel="00000000" w:rsidR="00000000" w:rsidRPr="00000000">
        <w:rPr>
          <w:b w:val="0"/>
          <w:bCs w:val="0"/>
          <w:rtl w:val="0"/>
        </w:rPr>
        <w:t xml:space="preserve">)</w:t>
      </w:r>
      <w:r w:rsidDel="00000000" w:rsidR="00000000" w:rsidRPr="00000000">
        <w:rPr>
          <w:b w:val="0"/>
          <w:bCs w:val="0"/>
          <w:rtl w:val="0"/>
        </w:rPr>
        <w:t xml:space="preserve"> sebagai kode diagnosis tambahan, maka tidak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A9">
      <w:pPr>
        <w:ind w:left="0" w:firstLine="0"/>
        <w:jc w:val="both"/>
        <w:rPr>
          <w:sz w:val="24"/>
          <w:szCs w:val="24"/>
        </w:rPr>
      </w:pPr>
      <w:r w:rsidDel="00000000" w:rsidR="00000000" w:rsidRPr="00000000">
        <w:rPr>
          <w:sz w:val="24"/>
          <w:szCs w:val="24"/>
        </w:rPr>
        <w:drawing>
          <wp:inline distB="114300" distT="114300" distL="114300" distR="114300">
            <wp:extent cx="5734050" cy="523875"/>
            <wp:effectExtent b="0" l="0" r="0" t="0"/>
            <wp:docPr id="21" name="image15.png"/>
            <a:graphic>
              <a:graphicData uri="http://schemas.openxmlformats.org/drawingml/2006/picture">
                <pic:pic>
                  <pic:nvPicPr>
                    <pic:cNvPr id="0" name="image15.png"/>
                    <pic:cNvPicPr preferRelativeResize="0"/>
                  </pic:nvPicPr>
                  <pic:blipFill>
                    <a:blip r:embed="rId33"/>
                    <a:srcRect b="0" l="0" r="0" t="84594"/>
                    <a:stretch>
                      <a:fillRect/>
                    </a:stretch>
                  </pic:blipFill>
                  <pic:spPr>
                    <a:xfrm>
                      <a:off x="0" y="0"/>
                      <a:ext cx="57340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1DAA">
      <w:pPr>
        <w:pStyle w:val="Heading6"/>
        <w:jc w:val="center"/>
        <w:rPr/>
      </w:pPr>
      <w:bookmarkStart w:colFirst="0" w:colLast="0" w:name="_x356aga8gykk" w:id="694"/>
      <w:bookmarkEnd w:id="694"/>
      <m:oMath/>
      <w:r w:rsidDel="00000000" w:rsidR="00000000" w:rsidRPr="00000000">
        <w:rPr>
          <w:sz w:val="20"/>
          <w:szCs w:val="20"/>
          <w:rtl w:val="0"/>
        </w:rPr>
        <w:t xml:space="preserve">Gambar 3.1</w:t>
      </w:r>
      <w:r w:rsidDel="00000000" w:rsidR="00000000" w:rsidRPr="00000000">
        <w:rPr>
          <w:rtl w:val="0"/>
        </w:rPr>
        <w:t xml:space="preserve">9</w:t>
      </w:r>
      <w:r w:rsidDel="00000000" w:rsidR="00000000" w:rsidRPr="00000000">
        <w:rPr>
          <w:sz w:val="20"/>
          <w:szCs w:val="20"/>
          <w:rtl w:val="0"/>
        </w:rPr>
        <w:t xml:space="preserve">. </w:t>
      </w:r>
      <w:r w:rsidDel="00000000" w:rsidR="00000000" w:rsidRPr="00000000">
        <w:rPr>
          <w:b w:val="0"/>
          <w:bCs w:val="0"/>
          <w:sz w:val="20"/>
          <w:szCs w:val="20"/>
          <w:rtl w:val="0"/>
        </w:rPr>
        <w:t xml:space="preserve">Contoh </w:t>
      </w:r>
      <w:r w:rsidDel="00000000" w:rsidR="00000000" w:rsidRPr="00000000">
        <w:rPr>
          <w:b w:val="0"/>
          <w:bCs w:val="0"/>
          <w:i w:val="1"/>
          <w:iCs w:val="1"/>
          <w:sz w:val="20"/>
          <w:szCs w:val="20"/>
          <w:rtl w:val="0"/>
        </w:rPr>
        <w:t xml:space="preserve">Error blood transfusion for neoplasm without anemia </w:t>
      </w:r>
      <w:r w:rsidDel="00000000" w:rsidR="00000000" w:rsidRPr="00000000">
        <w:rPr>
          <w:b w:val="0"/>
          <w:bCs w:val="0"/>
          <w:sz w:val="20"/>
          <w:szCs w:val="20"/>
          <w:rtl w:val="0"/>
        </w:rPr>
        <w:t xml:space="preserve">yang benar</w:t>
      </w:r>
      <w:r w:rsidDel="00000000" w:rsidR="00000000" w:rsidRPr="00000000">
        <w:rPr>
          <w:rtl w:val="0"/>
        </w:rPr>
      </w:r>
    </w:p>
    <w:p w:rsidR="00000000" w:rsidDel="00000000" w:rsidP="00000000" w:rsidRDefault="00000000" w:rsidRPr="00000000" w14:paraId="00001DAB">
      <w:pPr>
        <w:pStyle w:val="Heading3"/>
        <w:spacing w:after="0" w:line="360" w:lineRule="auto"/>
        <w:jc w:val="both"/>
        <w:rPr>
          <w:i w:val="1"/>
          <w:iCs w:val="1"/>
          <w:sz w:val="24"/>
          <w:szCs w:val="24"/>
        </w:rPr>
      </w:pPr>
      <w:bookmarkStart w:colFirst="0" w:colLast="0" w:name="_wwfgxusbk2e6" w:id="695"/>
      <w:bookmarkEnd w:id="695"/>
      <w:r w:rsidDel="00000000" w:rsidR="00000000" w:rsidRPr="00000000">
        <w:rPr>
          <w:sz w:val="24"/>
          <w:szCs w:val="24"/>
          <w:rtl w:val="0"/>
        </w:rPr>
        <w:t xml:space="preserve">36001x9</w:t>
        <w:tab/>
      </w:r>
      <w:r w:rsidDel="00000000" w:rsidR="00000000" w:rsidRPr="00000000">
        <w:rPr>
          <w:i w:val="1"/>
          <w:iCs w:val="1"/>
          <w:sz w:val="24"/>
          <w:szCs w:val="24"/>
          <w:rtl w:val="0"/>
        </w:rPr>
        <w:t xml:space="preserve">Ungroupable: Radiotherapy Session w/o Radiotherapy Proc</w:t>
      </w:r>
    </w:p>
    <w:p w:rsidR="00000000" w:rsidDel="00000000" w:rsidP="00000000" w:rsidRDefault="00000000" w:rsidRPr="00000000" w14:paraId="00001DAC">
      <w:pPr>
        <w:ind w:left="425.19685039370086" w:firstLine="705"/>
        <w:rPr>
          <w:b w:val="0"/>
          <w:bCs w:val="0"/>
        </w:rPr>
      </w:pPr>
      <w:r w:rsidDel="00000000" w:rsidR="00000000" w:rsidRPr="00000000">
        <w:rPr>
          <w:b w:val="0"/>
          <w:bCs w:val="0"/>
          <w:i w:val="1"/>
          <w:iCs w:val="1"/>
          <w:rtl w:val="0"/>
        </w:rPr>
        <w:t xml:space="preserve">Error </w:t>
      </w:r>
      <w:r w:rsidDel="00000000" w:rsidR="00000000" w:rsidRPr="00000000">
        <w:rPr>
          <w:b w:val="0"/>
          <w:bCs w:val="0"/>
          <w:rtl w:val="0"/>
        </w:rPr>
        <w:t xml:space="preserve">pada kasus ini terjadi karena kesalahan pengodean, yaitu terdapat kode diagnosis untuk radioterapi namun belum dilakukan input pada kode tindakan. Untuk memperbaikinya, tambahkan kode tindakan radioterapi yang sesuai dengan jenis radioterapi yang diberikan kepada pasien.</w:t>
      </w:r>
    </w:p>
    <w:p w:rsidR="00000000" w:rsidDel="00000000" w:rsidP="00000000" w:rsidRDefault="00000000" w:rsidRPr="00000000" w14:paraId="00001DAD">
      <w:pPr>
        <w:ind w:left="566.9291338582675" w:firstLine="0"/>
        <w:rPr>
          <w:i w:val="1"/>
          <w:iCs w:val="1"/>
        </w:rPr>
      </w:pPr>
      <w:r w:rsidDel="00000000" w:rsidR="00000000" w:rsidRPr="00000000">
        <w:rPr>
          <w:i w:val="1"/>
          <w:iCs w:val="1"/>
          <w:rtl w:val="0"/>
        </w:rPr>
        <w:t xml:space="preserve">Therapeutic radiology </w:t>
      </w:r>
    </w:p>
    <w:p w:rsidR="00000000" w:rsidDel="00000000" w:rsidP="00000000" w:rsidRDefault="00000000" w:rsidRPr="00000000" w14:paraId="00001DAE">
      <w:pPr>
        <w:ind w:left="566.9291338582675" w:firstLine="0"/>
        <w:rPr>
          <w:b w:val="0"/>
          <w:bCs w:val="0"/>
        </w:rPr>
      </w:pPr>
      <w:r w:rsidDel="00000000" w:rsidR="00000000" w:rsidRPr="00000000">
        <w:rPr>
          <w:b w:val="0"/>
          <w:bCs w:val="0"/>
          <w:rtl w:val="0"/>
        </w:rPr>
        <w:t xml:space="preserve">92.20 (</w:t>
      </w:r>
      <w:r w:rsidDel="00000000" w:rsidR="00000000" w:rsidRPr="00000000">
        <w:rPr>
          <w:b w:val="0"/>
          <w:bCs w:val="0"/>
          <w:i w:val="1"/>
          <w:iCs w:val="1"/>
          <w:rtl w:val="0"/>
        </w:rPr>
        <w:t xml:space="preserve">Infusion of liquid brachytherapy radioisotope</w:t>
      </w:r>
      <w:r w:rsidDel="00000000" w:rsidR="00000000" w:rsidRPr="00000000">
        <w:rPr>
          <w:b w:val="0"/>
          <w:bCs w:val="0"/>
          <w:rtl w:val="0"/>
        </w:rPr>
        <w:t xml:space="preserve">)</w:t>
      </w:r>
    </w:p>
    <w:p w:rsidR="00000000" w:rsidDel="00000000" w:rsidP="00000000" w:rsidRDefault="00000000" w:rsidRPr="00000000" w14:paraId="00001DAF">
      <w:pPr>
        <w:ind w:left="566.9291338582675" w:firstLine="0"/>
        <w:rPr>
          <w:b w:val="0"/>
          <w:bCs w:val="0"/>
        </w:rPr>
      </w:pPr>
      <w:r w:rsidDel="00000000" w:rsidR="00000000" w:rsidRPr="00000000">
        <w:rPr>
          <w:b w:val="0"/>
          <w:bCs w:val="0"/>
          <w:rtl w:val="0"/>
        </w:rPr>
        <w:t xml:space="preserve">92.21</w:t>
      </w:r>
      <w:r w:rsidDel="00000000" w:rsidR="00000000" w:rsidRPr="00000000">
        <w:rPr>
          <w:b w:val="0"/>
          <w:bCs w:val="0"/>
          <w:i w:val="1"/>
          <w:iCs w:val="1"/>
          <w:rtl w:val="0"/>
        </w:rPr>
        <w:t xml:space="preserve"> </w:t>
      </w:r>
      <w:r w:rsidDel="00000000" w:rsidR="00000000" w:rsidRPr="00000000">
        <w:rPr>
          <w:b w:val="0"/>
          <w:bCs w:val="0"/>
          <w:rtl w:val="0"/>
        </w:rPr>
        <w:t xml:space="preserve">(</w:t>
      </w:r>
      <w:r w:rsidDel="00000000" w:rsidR="00000000" w:rsidRPr="00000000">
        <w:rPr>
          <w:b w:val="0"/>
          <w:bCs w:val="0"/>
          <w:i w:val="1"/>
          <w:iCs w:val="1"/>
          <w:rtl w:val="0"/>
        </w:rPr>
        <w:t xml:space="preserve">Superficial radiation</w:t>
      </w:r>
      <w:r w:rsidDel="00000000" w:rsidR="00000000" w:rsidRPr="00000000">
        <w:rPr>
          <w:b w:val="0"/>
          <w:bCs w:val="0"/>
          <w:rtl w:val="0"/>
        </w:rPr>
        <w:t xml:space="preserve">)</w:t>
      </w:r>
    </w:p>
    <w:p w:rsidR="00000000" w:rsidDel="00000000" w:rsidP="00000000" w:rsidRDefault="00000000" w:rsidRPr="00000000" w14:paraId="00001DB0">
      <w:pPr>
        <w:ind w:left="566.9291338582675" w:firstLine="0"/>
        <w:rPr>
          <w:b w:val="0"/>
          <w:bCs w:val="0"/>
        </w:rPr>
      </w:pPr>
      <w:r w:rsidDel="00000000" w:rsidR="00000000" w:rsidRPr="00000000">
        <w:rPr>
          <w:b w:val="0"/>
          <w:bCs w:val="0"/>
          <w:rtl w:val="0"/>
        </w:rPr>
        <w:t xml:space="preserve">92.22 (</w:t>
      </w:r>
      <w:r w:rsidDel="00000000" w:rsidR="00000000" w:rsidRPr="00000000">
        <w:rPr>
          <w:b w:val="0"/>
          <w:bCs w:val="0"/>
          <w:i w:val="1"/>
          <w:iCs w:val="1"/>
          <w:rtl w:val="0"/>
        </w:rPr>
        <w:t xml:space="preserve">Orthovoltage radiation</w:t>
      </w:r>
      <w:r w:rsidDel="00000000" w:rsidR="00000000" w:rsidRPr="00000000">
        <w:rPr>
          <w:b w:val="0"/>
          <w:bCs w:val="0"/>
          <w:rtl w:val="0"/>
        </w:rPr>
        <w:t xml:space="preserve">)</w:t>
      </w:r>
    </w:p>
    <w:p w:rsidR="00000000" w:rsidDel="00000000" w:rsidP="00000000" w:rsidRDefault="00000000" w:rsidRPr="00000000" w14:paraId="00001DB1">
      <w:pPr>
        <w:ind w:left="566.9291338582675" w:firstLine="0"/>
        <w:rPr>
          <w:b w:val="0"/>
          <w:bCs w:val="0"/>
        </w:rPr>
      </w:pPr>
      <w:r w:rsidDel="00000000" w:rsidR="00000000" w:rsidRPr="00000000">
        <w:rPr>
          <w:b w:val="0"/>
          <w:bCs w:val="0"/>
          <w:rtl w:val="0"/>
        </w:rPr>
        <w:t xml:space="preserve">92.23 (</w:t>
      </w:r>
      <w:r w:rsidDel="00000000" w:rsidR="00000000" w:rsidRPr="00000000">
        <w:rPr>
          <w:b w:val="0"/>
          <w:bCs w:val="0"/>
          <w:i w:val="1"/>
          <w:iCs w:val="1"/>
          <w:rtl w:val="0"/>
        </w:rPr>
        <w:t xml:space="preserve">Radioisotopic teleradiotherapy</w:t>
      </w:r>
      <w:r w:rsidDel="00000000" w:rsidR="00000000" w:rsidRPr="00000000">
        <w:rPr>
          <w:b w:val="0"/>
          <w:bCs w:val="0"/>
          <w:rtl w:val="0"/>
        </w:rPr>
        <w:t xml:space="preserve">)</w:t>
      </w:r>
    </w:p>
    <w:p w:rsidR="00000000" w:rsidDel="00000000" w:rsidP="00000000" w:rsidRDefault="00000000" w:rsidRPr="00000000" w14:paraId="00001DB2">
      <w:pPr>
        <w:ind w:left="566.9291338582675" w:firstLine="0"/>
        <w:rPr>
          <w:b w:val="0"/>
          <w:bCs w:val="0"/>
        </w:rPr>
      </w:pPr>
      <w:r w:rsidDel="00000000" w:rsidR="00000000" w:rsidRPr="00000000">
        <w:rPr>
          <w:b w:val="0"/>
          <w:bCs w:val="0"/>
          <w:rtl w:val="0"/>
        </w:rPr>
        <w:t xml:space="preserve">92.24 (</w:t>
      </w:r>
      <w:r w:rsidDel="00000000" w:rsidR="00000000" w:rsidRPr="00000000">
        <w:rPr>
          <w:b w:val="0"/>
          <w:bCs w:val="0"/>
          <w:i w:val="1"/>
          <w:iCs w:val="1"/>
          <w:rtl w:val="0"/>
        </w:rPr>
        <w:t xml:space="preserve">Teleradiotherapy using photons</w:t>
      </w:r>
      <w:r w:rsidDel="00000000" w:rsidR="00000000" w:rsidRPr="00000000">
        <w:rPr>
          <w:b w:val="0"/>
          <w:bCs w:val="0"/>
          <w:rtl w:val="0"/>
        </w:rPr>
        <w:t xml:space="preserve">)</w:t>
      </w:r>
    </w:p>
    <w:p w:rsidR="00000000" w:rsidDel="00000000" w:rsidP="00000000" w:rsidRDefault="00000000" w:rsidRPr="00000000" w14:paraId="00001DB3">
      <w:pPr>
        <w:ind w:left="566.9291338582675" w:firstLine="0"/>
        <w:rPr>
          <w:b w:val="0"/>
          <w:bCs w:val="0"/>
        </w:rPr>
      </w:pPr>
      <w:r w:rsidDel="00000000" w:rsidR="00000000" w:rsidRPr="00000000">
        <w:rPr>
          <w:b w:val="0"/>
          <w:bCs w:val="0"/>
          <w:rtl w:val="0"/>
        </w:rPr>
        <w:t xml:space="preserve">92.25 (</w:t>
      </w:r>
      <w:r w:rsidDel="00000000" w:rsidR="00000000" w:rsidRPr="00000000">
        <w:rPr>
          <w:b w:val="0"/>
          <w:bCs w:val="0"/>
          <w:i w:val="1"/>
          <w:iCs w:val="1"/>
          <w:rtl w:val="0"/>
        </w:rPr>
        <w:t xml:space="preserve">Teleradiotherapy using electrons</w:t>
      </w:r>
      <w:r w:rsidDel="00000000" w:rsidR="00000000" w:rsidRPr="00000000">
        <w:rPr>
          <w:b w:val="0"/>
          <w:bCs w:val="0"/>
          <w:rtl w:val="0"/>
        </w:rPr>
        <w:t xml:space="preserve">)</w:t>
      </w:r>
    </w:p>
    <w:p w:rsidR="00000000" w:rsidDel="00000000" w:rsidP="00000000" w:rsidRDefault="00000000" w:rsidRPr="00000000" w14:paraId="00001DB4">
      <w:pPr>
        <w:ind w:left="566.9291338582675" w:firstLine="0"/>
        <w:rPr>
          <w:b w:val="0"/>
          <w:bCs w:val="0"/>
        </w:rPr>
      </w:pPr>
      <w:r w:rsidDel="00000000" w:rsidR="00000000" w:rsidRPr="00000000">
        <w:rPr>
          <w:b w:val="0"/>
          <w:bCs w:val="0"/>
          <w:rtl w:val="0"/>
        </w:rPr>
        <w:t xml:space="preserve">92.26 (</w:t>
      </w:r>
      <w:r w:rsidDel="00000000" w:rsidR="00000000" w:rsidRPr="00000000">
        <w:rPr>
          <w:b w:val="0"/>
          <w:bCs w:val="0"/>
          <w:i w:val="1"/>
          <w:iCs w:val="1"/>
          <w:rtl w:val="0"/>
        </w:rPr>
        <w:t xml:space="preserve">Teleradiotherapy of other particulate radiation</w:t>
      </w:r>
      <w:r w:rsidDel="00000000" w:rsidR="00000000" w:rsidRPr="00000000">
        <w:rPr>
          <w:b w:val="0"/>
          <w:bCs w:val="0"/>
          <w:rtl w:val="0"/>
        </w:rPr>
        <w:t xml:space="preserve">)</w:t>
      </w:r>
    </w:p>
    <w:p w:rsidR="00000000" w:rsidDel="00000000" w:rsidP="00000000" w:rsidRDefault="00000000" w:rsidRPr="00000000" w14:paraId="00001DB5">
      <w:pPr>
        <w:ind w:left="566.9291338582675" w:firstLine="0"/>
        <w:rPr>
          <w:b w:val="0"/>
          <w:bCs w:val="0"/>
        </w:rPr>
      </w:pPr>
      <w:r w:rsidDel="00000000" w:rsidR="00000000" w:rsidRPr="00000000">
        <w:rPr>
          <w:b w:val="0"/>
          <w:bCs w:val="0"/>
          <w:rtl w:val="0"/>
        </w:rPr>
        <w:t xml:space="preserve">92.27 (</w:t>
      </w:r>
      <w:r w:rsidDel="00000000" w:rsidR="00000000" w:rsidRPr="00000000">
        <w:rPr>
          <w:b w:val="0"/>
          <w:bCs w:val="0"/>
          <w:i w:val="1"/>
          <w:iCs w:val="1"/>
          <w:rtl w:val="0"/>
        </w:rPr>
        <w:t xml:space="preserve">Implantation or insertion of radioactive elements</w:t>
      </w:r>
      <w:r w:rsidDel="00000000" w:rsidR="00000000" w:rsidRPr="00000000">
        <w:rPr>
          <w:b w:val="0"/>
          <w:bCs w:val="0"/>
          <w:rtl w:val="0"/>
        </w:rPr>
        <w:t xml:space="preserve">)</w:t>
      </w:r>
    </w:p>
    <w:p w:rsidR="00000000" w:rsidDel="00000000" w:rsidP="00000000" w:rsidRDefault="00000000" w:rsidRPr="00000000" w14:paraId="00001DB6">
      <w:pPr>
        <w:rPr/>
      </w:pPr>
      <w:r w:rsidDel="00000000" w:rsidR="00000000" w:rsidRPr="00000000">
        <w:rPr>
          <w:rtl w:val="0"/>
        </w:rPr>
        <w:t xml:space="preserve">Contoh </w:t>
      </w:r>
      <w:r w:rsidDel="00000000" w:rsidR="00000000" w:rsidRPr="00000000">
        <w:rPr>
          <w:i w:val="1"/>
          <w:iCs w:val="1"/>
          <w:rtl w:val="0"/>
        </w:rPr>
        <w:t xml:space="preserve">error</w:t>
      </w:r>
      <w:r w:rsidDel="00000000" w:rsidR="00000000" w:rsidRPr="00000000">
        <w:rPr>
          <w:rtl w:val="0"/>
        </w:rPr>
        <w:t xml:space="preserve">:</w:t>
      </w:r>
    </w:p>
    <w:p w:rsidR="00000000" w:rsidDel="00000000" w:rsidP="00000000" w:rsidRDefault="00000000" w:rsidRPr="00000000" w14:paraId="00001DB7">
      <w:pPr>
        <w:ind w:left="425.19685039370086" w:firstLine="0"/>
        <w:rPr>
          <w:b w:val="0"/>
          <w:bCs w:val="0"/>
        </w:rPr>
      </w:pPr>
      <w:r w:rsidDel="00000000" w:rsidR="00000000" w:rsidRPr="00000000">
        <w:rPr>
          <w:b w:val="0"/>
          <w:bCs w:val="0"/>
          <w:rtl w:val="0"/>
        </w:rPr>
        <w:t xml:space="preserve">Jika kode diagnosis 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dicantumkan sebagai diagnosis utama dengan kode diagnosis sekunder berupa C71.9 (</w:t>
      </w:r>
      <w:r w:rsidDel="00000000" w:rsidR="00000000" w:rsidRPr="00000000">
        <w:rPr>
          <w:b w:val="0"/>
          <w:bCs w:val="0"/>
          <w:i w:val="1"/>
          <w:iCs w:val="1"/>
          <w:rtl w:val="0"/>
        </w:rPr>
        <w:t xml:space="preserve">Malignant neoplasm, brain, unspecified</w:t>
      </w:r>
      <w:r w:rsidDel="00000000" w:rsidR="00000000" w:rsidRPr="00000000">
        <w:rPr>
          <w:b w:val="0"/>
          <w:bCs w:val="0"/>
          <w:rtl w:val="0"/>
        </w:rPr>
        <w:t xml:space="preserve">) tanpa disertai input kode tindakan radioterapinya, maka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33400"/>
            <wp:effectExtent b="0" l="0" r="0" t="0"/>
            <wp:docPr id="12" name="image8.png"/>
            <a:graphic>
              <a:graphicData uri="http://schemas.openxmlformats.org/drawingml/2006/picture">
                <pic:pic>
                  <pic:nvPicPr>
                    <pic:cNvPr id="0" name="image8.png"/>
                    <pic:cNvPicPr preferRelativeResize="0"/>
                  </pic:nvPicPr>
                  <pic:blipFill>
                    <a:blip r:embed="rId34"/>
                    <a:srcRect b="0" l="0" r="0" t="82716"/>
                    <a:stretch>
                      <a:fillRect/>
                    </a:stretch>
                  </pic:blipFill>
                  <pic:spPr>
                    <a:xfrm>
                      <a:off x="0" y="0"/>
                      <a:ext cx="57340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1DBA">
      <w:pPr>
        <w:pStyle w:val="Heading6"/>
        <w:tabs>
          <w:tab w:val="left" w:leader="none" w:pos="1701"/>
        </w:tabs>
        <w:ind w:left="0" w:right="0" w:firstLine="0"/>
        <w:jc w:val="center"/>
        <w:rPr/>
      </w:pPr>
      <w:bookmarkStart w:colFirst="0" w:colLast="0" w:name="_h4vxnwdic4y8" w:id="696"/>
      <w:bookmarkEnd w:id="696"/>
      <w:r w:rsidDel="00000000" w:rsidR="00000000" w:rsidRPr="00000000">
        <w:rPr>
          <w:rtl w:val="0"/>
        </w:rPr>
        <w:t xml:space="preserve">Gambar 3.20.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Ungroupable: Radiotherapy Session w/o Radiotherapy Proc</w:t>
      </w: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Contoh yang benar:</w:t>
      </w:r>
    </w:p>
    <w:p w:rsidR="00000000" w:rsidDel="00000000" w:rsidP="00000000" w:rsidRDefault="00000000" w:rsidRPr="00000000" w14:paraId="00001DBC">
      <w:pPr>
        <w:ind w:left="425.19685039370086" w:firstLine="0"/>
        <w:rPr>
          <w:b w:val="0"/>
          <w:bCs w:val="0"/>
        </w:rPr>
      </w:pPr>
      <w:r w:rsidDel="00000000" w:rsidR="00000000" w:rsidRPr="00000000">
        <w:rPr>
          <w:b w:val="0"/>
          <w:bCs w:val="0"/>
          <w:rtl w:val="0"/>
        </w:rPr>
        <w:t xml:space="preserve">Jika kode diagnosis 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dicantumkan sebagai diagnosis utama dengan kode diagnosis sekunder berupa C71.9 (</w:t>
      </w:r>
      <w:r w:rsidDel="00000000" w:rsidR="00000000" w:rsidRPr="00000000">
        <w:rPr>
          <w:b w:val="0"/>
          <w:bCs w:val="0"/>
          <w:i w:val="1"/>
          <w:iCs w:val="1"/>
          <w:rtl w:val="0"/>
        </w:rPr>
        <w:t xml:space="preserve">Malignant neoplasm, brain, unspecified</w:t>
      </w:r>
      <w:r w:rsidDel="00000000" w:rsidR="00000000" w:rsidRPr="00000000">
        <w:rPr>
          <w:b w:val="0"/>
          <w:bCs w:val="0"/>
          <w:rtl w:val="0"/>
        </w:rPr>
        <w:t xml:space="preserve">) dengan disertai input kode tindakan radioterapinya berupa 92.25 (</w:t>
      </w:r>
      <w:r w:rsidDel="00000000" w:rsidR="00000000" w:rsidRPr="00000000">
        <w:rPr>
          <w:b w:val="0"/>
          <w:bCs w:val="0"/>
          <w:i w:val="1"/>
          <w:iCs w:val="1"/>
          <w:rtl w:val="0"/>
        </w:rPr>
        <w:t xml:space="preserve">Teleraditherapy using electrons</w:t>
      </w:r>
      <w:r w:rsidDel="00000000" w:rsidR="00000000" w:rsidRPr="00000000">
        <w:rPr>
          <w:b w:val="0"/>
          <w:bCs w:val="0"/>
          <w:rtl w:val="0"/>
        </w:rPr>
        <w:t xml:space="preserve">)</w:t>
      </w:r>
      <w:r w:rsidDel="00000000" w:rsidR="00000000" w:rsidRPr="00000000">
        <w:rPr>
          <w:b w:val="0"/>
          <w:bCs w:val="0"/>
          <w:rtl w:val="0"/>
        </w:rPr>
        <w:t xml:space="preserve">, maka tidak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BD">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52450"/>
            <wp:effectExtent b="0" l="0" r="0" t="0"/>
            <wp:docPr id="26" name="image24.png"/>
            <a:graphic>
              <a:graphicData uri="http://schemas.openxmlformats.org/drawingml/2006/picture">
                <pic:pic>
                  <pic:nvPicPr>
                    <pic:cNvPr id="0" name="image24.png"/>
                    <pic:cNvPicPr preferRelativeResize="0"/>
                  </pic:nvPicPr>
                  <pic:blipFill>
                    <a:blip r:embed="rId35"/>
                    <a:srcRect b="0" l="0" r="0" t="83889"/>
                    <a:stretch>
                      <a:fillRect/>
                    </a:stretch>
                  </pic:blipFill>
                  <pic:spPr>
                    <a:xfrm>
                      <a:off x="0" y="0"/>
                      <a:ext cx="57340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1DBE">
      <w:pPr>
        <w:pStyle w:val="Heading6"/>
        <w:jc w:val="center"/>
        <w:rPr/>
      </w:pPr>
      <w:bookmarkStart w:colFirst="0" w:colLast="0" w:name="_u2wahrbxmol6" w:id="697"/>
      <w:bookmarkEnd w:id="697"/>
      <m:oMath/>
      <w:r w:rsidDel="00000000" w:rsidR="00000000" w:rsidRPr="00000000">
        <w:rPr>
          <w:sz w:val="20"/>
          <w:szCs w:val="20"/>
          <w:rtl w:val="0"/>
        </w:rPr>
        <w:t xml:space="preserve">Gambar 3.2</w:t>
      </w:r>
      <w:r w:rsidDel="00000000" w:rsidR="00000000" w:rsidRPr="00000000">
        <w:rPr>
          <w:rtl w:val="0"/>
        </w:rPr>
        <w:t xml:space="preserve">1</w:t>
      </w:r>
      <w:r w:rsidDel="00000000" w:rsidR="00000000" w:rsidRPr="00000000">
        <w:rPr>
          <w:sz w:val="20"/>
          <w:szCs w:val="20"/>
          <w:rtl w:val="0"/>
        </w:rPr>
        <w:t xml:space="preserve">. </w:t>
      </w:r>
      <w:r w:rsidDel="00000000" w:rsidR="00000000" w:rsidRPr="00000000">
        <w:rPr>
          <w:b w:val="0"/>
          <w:bCs w:val="0"/>
          <w:sz w:val="20"/>
          <w:szCs w:val="20"/>
          <w:rtl w:val="0"/>
        </w:rPr>
        <w:t xml:space="preserve">Contoh </w:t>
      </w:r>
      <w:r w:rsidDel="00000000" w:rsidR="00000000" w:rsidRPr="00000000">
        <w:rPr>
          <w:b w:val="0"/>
          <w:bCs w:val="0"/>
          <w:i w:val="1"/>
          <w:iCs w:val="1"/>
          <w:sz w:val="20"/>
          <w:szCs w:val="20"/>
          <w:rtl w:val="0"/>
        </w:rPr>
        <w:t xml:space="preserve">Ungroupable: Radiotherapy Session w/o Radiotherapy Proc </w:t>
      </w:r>
      <w:r w:rsidDel="00000000" w:rsidR="00000000" w:rsidRPr="00000000">
        <w:rPr>
          <w:b w:val="0"/>
          <w:bCs w:val="0"/>
          <w:sz w:val="20"/>
          <w:szCs w:val="20"/>
          <w:rtl w:val="0"/>
        </w:rPr>
        <w:t xml:space="preserve">yang benar</w:t>
      </w:r>
      <w:r w:rsidDel="00000000" w:rsidR="00000000" w:rsidRPr="00000000">
        <w:rPr>
          <w:rtl w:val="0"/>
        </w:rPr>
      </w:r>
    </w:p>
    <w:p w:rsidR="00000000" w:rsidDel="00000000" w:rsidP="00000000" w:rsidRDefault="00000000" w:rsidRPr="00000000" w14:paraId="00001DBF">
      <w:pPr>
        <w:spacing w:after="0" w:line="360" w:lineRule="auto"/>
        <w:ind w:left="0" w:firstLine="0"/>
        <w:jc w:val="both"/>
        <w:rPr/>
      </w:pPr>
      <w:r w:rsidDel="00000000" w:rsidR="00000000" w:rsidRPr="00000000">
        <w:rPr>
          <w:rtl w:val="0"/>
        </w:rPr>
      </w:r>
    </w:p>
    <w:p w:rsidR="00000000" w:rsidDel="00000000" w:rsidP="00000000" w:rsidRDefault="00000000" w:rsidRPr="00000000" w14:paraId="00001DC0">
      <w:pPr>
        <w:pStyle w:val="Heading3"/>
        <w:spacing w:after="0" w:line="360" w:lineRule="auto"/>
        <w:jc w:val="both"/>
        <w:rPr>
          <w:i w:val="1"/>
          <w:iCs w:val="1"/>
          <w:sz w:val="24"/>
          <w:szCs w:val="24"/>
        </w:rPr>
      </w:pPr>
      <w:bookmarkStart w:colFirst="0" w:colLast="0" w:name="_y59zu51ryb10" w:id="698"/>
      <w:bookmarkEnd w:id="698"/>
      <w:r w:rsidDel="00000000" w:rsidR="00000000" w:rsidRPr="00000000">
        <w:rPr>
          <w:sz w:val="24"/>
          <w:szCs w:val="24"/>
          <w:rtl w:val="0"/>
        </w:rPr>
        <w:t xml:space="preserve">36002x9</w:t>
        <w:tab/>
      </w:r>
      <w:r w:rsidDel="00000000" w:rsidR="00000000" w:rsidRPr="00000000">
        <w:rPr>
          <w:i w:val="1"/>
          <w:iCs w:val="1"/>
          <w:sz w:val="24"/>
          <w:szCs w:val="24"/>
          <w:rtl w:val="0"/>
        </w:rPr>
        <w:t xml:space="preserve">Ungroupable: Radiotherapy w/o Z51.0</w:t>
      </w:r>
    </w:p>
    <w:p w:rsidR="00000000" w:rsidDel="00000000" w:rsidP="00000000" w:rsidRDefault="00000000" w:rsidRPr="00000000" w14:paraId="00001DC1">
      <w:pPr>
        <w:ind w:left="425.19685039370086" w:firstLine="705"/>
        <w:rPr>
          <w:b w:val="0"/>
          <w:bCs w:val="0"/>
        </w:rPr>
      </w:pPr>
      <w:r w:rsidDel="00000000" w:rsidR="00000000" w:rsidRPr="00000000">
        <w:rPr>
          <w:b w:val="0"/>
          <w:bCs w:val="0"/>
          <w:i w:val="1"/>
          <w:iCs w:val="1"/>
          <w:rtl w:val="0"/>
        </w:rPr>
        <w:t xml:space="preserve">Error</w:t>
      </w:r>
      <w:r w:rsidDel="00000000" w:rsidR="00000000" w:rsidRPr="00000000">
        <w:rPr>
          <w:b w:val="0"/>
          <w:bCs w:val="0"/>
          <w:rtl w:val="0"/>
        </w:rPr>
        <w:t xml:space="preserve"> pada kasus ini terjadi karena kesalahan pengkodean pada tindakan </w:t>
      </w:r>
      <w:r w:rsidDel="00000000" w:rsidR="00000000" w:rsidRPr="00000000">
        <w:rPr>
          <w:b w:val="0"/>
          <w:bCs w:val="0"/>
          <w:rtl w:val="0"/>
        </w:rPr>
        <w:t xml:space="preserve">radioterapi</w:t>
      </w:r>
      <w:r w:rsidDel="00000000" w:rsidR="00000000" w:rsidRPr="00000000">
        <w:rPr>
          <w:b w:val="0"/>
          <w:bCs w:val="0"/>
          <w:rtl w:val="0"/>
        </w:rPr>
        <w:t xml:space="preserve"> berupa diagnosis radioterapi yang belum dilakukan input. Untuk memperbaiki kesalahan tersebut, tambahkan kode 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seperti contoh diatas. </w:t>
      </w:r>
    </w:p>
    <w:p w:rsidR="00000000" w:rsidDel="00000000" w:rsidP="00000000" w:rsidRDefault="00000000" w:rsidRPr="00000000" w14:paraId="00001DC2">
      <w:pPr>
        <w:ind w:left="425.19685039370086" w:firstLine="0"/>
        <w:rPr/>
      </w:pPr>
      <w:r w:rsidDel="00000000" w:rsidR="00000000" w:rsidRPr="00000000">
        <w:rPr>
          <w:rtl w:val="0"/>
        </w:rPr>
        <w:t xml:space="preserve">Contoh:</w:t>
      </w:r>
    </w:p>
    <w:p w:rsidR="00000000" w:rsidDel="00000000" w:rsidP="00000000" w:rsidRDefault="00000000" w:rsidRPr="00000000" w14:paraId="00001DC3">
      <w:pPr>
        <w:ind w:left="425.19685039370086" w:firstLine="0"/>
        <w:rPr>
          <w:b w:val="0"/>
          <w:bCs w:val="0"/>
        </w:rPr>
      </w:pPr>
      <w:r w:rsidDel="00000000" w:rsidR="00000000" w:rsidRPr="00000000">
        <w:rPr>
          <w:b w:val="0"/>
          <w:bCs w:val="0"/>
          <w:rtl w:val="0"/>
        </w:rPr>
        <w:t xml:space="preserve">Jika kode diagnosis C71.9 (</w:t>
      </w:r>
      <w:r w:rsidDel="00000000" w:rsidR="00000000" w:rsidRPr="00000000">
        <w:rPr>
          <w:b w:val="0"/>
          <w:bCs w:val="0"/>
          <w:i w:val="1"/>
          <w:iCs w:val="1"/>
          <w:rtl w:val="0"/>
        </w:rPr>
        <w:t xml:space="preserve">malignant neoplasm, brain, unspecified</w:t>
      </w:r>
      <w:r w:rsidDel="00000000" w:rsidR="00000000" w:rsidRPr="00000000">
        <w:rPr>
          <w:b w:val="0"/>
          <w:bCs w:val="0"/>
          <w:rtl w:val="0"/>
        </w:rPr>
        <w:t xml:space="preserve">) dicantumkan sebagai diagnosis utama dengan menambahkan kode prosedur berupa 92.25 (</w:t>
      </w:r>
      <w:r w:rsidDel="00000000" w:rsidR="00000000" w:rsidRPr="00000000">
        <w:rPr>
          <w:b w:val="0"/>
          <w:bCs w:val="0"/>
          <w:i w:val="1"/>
          <w:iCs w:val="1"/>
          <w:rtl w:val="0"/>
        </w:rPr>
        <w:t xml:space="preserve">Teleradiotherapy using electrons</w:t>
      </w:r>
      <w:r w:rsidDel="00000000" w:rsidR="00000000" w:rsidRPr="00000000">
        <w:rPr>
          <w:b w:val="0"/>
          <w:bCs w:val="0"/>
          <w:rtl w:val="0"/>
        </w:rPr>
        <w:t xml:space="preserve">) tanpa menambahkan kode 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sebagai kode </w:t>
      </w:r>
      <w:r w:rsidDel="00000000" w:rsidR="00000000" w:rsidRPr="00000000">
        <w:rPr>
          <w:b w:val="0"/>
          <w:bCs w:val="0"/>
          <w:rtl w:val="0"/>
        </w:rPr>
        <w:t xml:space="preserve">diagnosis</w:t>
      </w:r>
      <w:r w:rsidDel="00000000" w:rsidR="00000000" w:rsidRPr="00000000">
        <w:rPr>
          <w:b w:val="0"/>
          <w:bCs w:val="0"/>
          <w:rtl w:val="0"/>
        </w:rPr>
        <w:t xml:space="preserve"> sekunder, maka akan terjadi </w:t>
      </w:r>
      <w:r w:rsidDel="00000000" w:rsidR="00000000" w:rsidRPr="00000000">
        <w:rPr>
          <w:b w:val="0"/>
          <w:bCs w:val="0"/>
          <w:i w:val="1"/>
          <w:iCs w:val="1"/>
          <w:rtl w:val="0"/>
        </w:rPr>
        <w:t xml:space="preserve">error </w:t>
      </w:r>
      <w:r w:rsidDel="00000000" w:rsidR="00000000" w:rsidRPr="00000000">
        <w:rPr>
          <w:b w:val="0"/>
          <w:bCs w:val="0"/>
          <w:rtl w:val="0"/>
        </w:rPr>
        <w:t xml:space="preserve">seperti berikut:</w:t>
      </w:r>
      <w:r w:rsidDel="00000000" w:rsidR="00000000" w:rsidRPr="00000000">
        <w:rPr>
          <w:rtl w:val="0"/>
        </w:rPr>
      </w:r>
    </w:p>
    <w:p w:rsidR="00000000" w:rsidDel="00000000" w:rsidP="00000000" w:rsidRDefault="00000000" w:rsidRPr="00000000" w14:paraId="00001DC4">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00707"/>
            <wp:effectExtent b="0" l="0" r="0" t="0"/>
            <wp:docPr id="7" name="image13.png"/>
            <a:graphic>
              <a:graphicData uri="http://schemas.openxmlformats.org/drawingml/2006/picture">
                <pic:pic>
                  <pic:nvPicPr>
                    <pic:cNvPr id="0" name="image13.png"/>
                    <pic:cNvPicPr preferRelativeResize="0"/>
                  </pic:nvPicPr>
                  <pic:blipFill>
                    <a:blip r:embed="rId36"/>
                    <a:srcRect b="0" l="0" r="0" t="83365"/>
                    <a:stretch>
                      <a:fillRect/>
                    </a:stretch>
                  </pic:blipFill>
                  <pic:spPr>
                    <a:xfrm>
                      <a:off x="0" y="0"/>
                      <a:ext cx="5734050" cy="500707"/>
                    </a:xfrm>
                    <a:prstGeom prst="rect"/>
                    <a:ln/>
                  </pic:spPr>
                </pic:pic>
              </a:graphicData>
            </a:graphic>
          </wp:inline>
        </w:drawing>
      </w:r>
      <w:r w:rsidDel="00000000" w:rsidR="00000000" w:rsidRPr="00000000">
        <w:rPr>
          <w:rtl w:val="0"/>
        </w:rPr>
      </w:r>
    </w:p>
    <w:p w:rsidR="00000000" w:rsidDel="00000000" w:rsidP="00000000" w:rsidRDefault="00000000" w:rsidRPr="00000000" w14:paraId="00001DC5">
      <w:pPr>
        <w:pStyle w:val="Heading6"/>
        <w:tabs>
          <w:tab w:val="left" w:leader="none" w:pos="1701"/>
        </w:tabs>
        <w:ind w:left="0" w:right="0" w:firstLine="0"/>
        <w:jc w:val="center"/>
        <w:rPr/>
      </w:pPr>
      <w:bookmarkStart w:colFirst="0" w:colLast="0" w:name="_hnsankoxk5e" w:id="699"/>
      <w:bookmarkEnd w:id="699"/>
      <w:r w:rsidDel="00000000" w:rsidR="00000000" w:rsidRPr="00000000">
        <w:rPr>
          <w:rtl w:val="0"/>
        </w:rPr>
        <w:t xml:space="preserve">Gambar 3.22.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Ungroupable: Radiotherapy w/o Z51.0</w:t>
      </w:r>
      <w:r w:rsidDel="00000000" w:rsidR="00000000" w:rsidRPr="00000000">
        <w:rPr>
          <w:rtl w:val="0"/>
        </w:rPr>
      </w:r>
    </w:p>
    <w:p w:rsidR="00000000" w:rsidDel="00000000" w:rsidP="00000000" w:rsidRDefault="00000000" w:rsidRPr="00000000" w14:paraId="00001DC6">
      <w:pPr>
        <w:spacing w:after="0" w:line="360" w:lineRule="auto"/>
        <w:ind w:left="0" w:firstLine="0"/>
        <w:jc w:val="both"/>
        <w:rPr/>
      </w:pPr>
      <w:r w:rsidDel="00000000" w:rsidR="00000000" w:rsidRPr="00000000">
        <w:rPr>
          <w:rtl w:val="0"/>
        </w:rPr>
      </w:r>
    </w:p>
    <w:p w:rsidR="00000000" w:rsidDel="00000000" w:rsidP="00000000" w:rsidRDefault="00000000" w:rsidRPr="00000000" w14:paraId="00001DC7">
      <w:pPr>
        <w:pStyle w:val="Heading3"/>
        <w:spacing w:after="0" w:line="360" w:lineRule="auto"/>
        <w:jc w:val="both"/>
        <w:rPr>
          <w:i w:val="1"/>
          <w:iCs w:val="1"/>
          <w:sz w:val="24"/>
          <w:szCs w:val="24"/>
        </w:rPr>
      </w:pPr>
      <w:bookmarkStart w:colFirst="0" w:colLast="0" w:name="_wfx0l8f4uylh" w:id="700"/>
      <w:bookmarkEnd w:id="700"/>
      <w:r w:rsidDel="00000000" w:rsidR="00000000" w:rsidRPr="00000000">
        <w:rPr>
          <w:sz w:val="24"/>
          <w:szCs w:val="24"/>
          <w:rtl w:val="0"/>
        </w:rPr>
        <w:t xml:space="preserve">36003x9</w:t>
        <w:tab/>
      </w:r>
      <w:r w:rsidDel="00000000" w:rsidR="00000000" w:rsidRPr="00000000">
        <w:rPr>
          <w:i w:val="1"/>
          <w:iCs w:val="1"/>
          <w:sz w:val="24"/>
          <w:szCs w:val="24"/>
          <w:rtl w:val="0"/>
        </w:rPr>
        <w:t xml:space="preserve">Ungroupable: Chemotherapy Proc. without Z51.1</w:t>
      </w:r>
    </w:p>
    <w:p w:rsidR="00000000" w:rsidDel="00000000" w:rsidP="00000000" w:rsidRDefault="00000000" w:rsidRPr="00000000" w14:paraId="00001DC8">
      <w:pPr>
        <w:ind w:left="425.19685039370086" w:firstLine="705"/>
        <w:rPr>
          <w:b w:val="0"/>
          <w:bCs w:val="0"/>
        </w:rPr>
      </w:pPr>
      <w:r w:rsidDel="00000000" w:rsidR="00000000" w:rsidRPr="00000000">
        <w:rPr>
          <w:b w:val="0"/>
          <w:bCs w:val="0"/>
          <w:rtl w:val="0"/>
        </w:rPr>
        <w:t xml:space="preserve">Error pada kasus ini terjadi karena kesalahan pengodean, yaitu terdapat kode tindakan untuk kemoterapi namun kode diagnosis yang menyertainya belum dimasukkan. Untuk memperbaikinya, tambahkan kode diagnosis Z51.1 (</w:t>
      </w:r>
      <w:r w:rsidDel="00000000" w:rsidR="00000000" w:rsidRPr="00000000">
        <w:rPr>
          <w:b w:val="0"/>
          <w:bCs w:val="0"/>
          <w:i w:val="1"/>
          <w:iCs w:val="1"/>
          <w:rtl w:val="0"/>
        </w:rPr>
        <w:t xml:space="preserve">Chemotherapy Session for Neoplasm</w:t>
      </w:r>
      <w:r w:rsidDel="00000000" w:rsidR="00000000" w:rsidRPr="00000000">
        <w:rPr>
          <w:b w:val="0"/>
          <w:bCs w:val="0"/>
          <w:rtl w:val="0"/>
        </w:rPr>
        <w:t xml:space="preserve">) sesuai dengan prosedur yang dilakukan.</w:t>
      </w:r>
    </w:p>
    <w:p w:rsidR="00000000" w:rsidDel="00000000" w:rsidP="00000000" w:rsidRDefault="00000000" w:rsidRPr="00000000" w14:paraId="00001DC9">
      <w:pPr>
        <w:ind w:left="425.19685039370086" w:firstLine="0"/>
        <w:rPr/>
      </w:pPr>
      <w:r w:rsidDel="00000000" w:rsidR="00000000" w:rsidRPr="00000000">
        <w:rPr>
          <w:rtl w:val="0"/>
        </w:rPr>
        <w:t xml:space="preserve">Contoh </w:t>
      </w:r>
      <w:r w:rsidDel="00000000" w:rsidR="00000000" w:rsidRPr="00000000">
        <w:rPr>
          <w:i w:val="1"/>
          <w:iCs w:val="1"/>
          <w:rtl w:val="0"/>
        </w:rPr>
        <w:t xml:space="preserve">error</w:t>
      </w:r>
      <w:r w:rsidDel="00000000" w:rsidR="00000000" w:rsidRPr="00000000">
        <w:rPr>
          <w:rtl w:val="0"/>
        </w:rPr>
        <w:t xml:space="preserve">:</w:t>
      </w:r>
    </w:p>
    <w:p w:rsidR="00000000" w:rsidDel="00000000" w:rsidP="00000000" w:rsidRDefault="00000000" w:rsidRPr="00000000" w14:paraId="00001DCA">
      <w:pPr>
        <w:ind w:left="425.19685039370086" w:firstLine="0"/>
        <w:rPr>
          <w:b w:val="0"/>
          <w:bCs w:val="0"/>
        </w:rPr>
      </w:pPr>
      <w:r w:rsidDel="00000000" w:rsidR="00000000" w:rsidRPr="00000000">
        <w:rPr>
          <w:b w:val="0"/>
          <w:bCs w:val="0"/>
          <w:rtl w:val="0"/>
        </w:rPr>
        <w:t xml:space="preserve">Jika kode diagnosis C20 (</w:t>
      </w:r>
      <w:r w:rsidDel="00000000" w:rsidR="00000000" w:rsidRPr="00000000">
        <w:rPr>
          <w:b w:val="0"/>
          <w:bCs w:val="0"/>
          <w:i w:val="1"/>
          <w:iCs w:val="1"/>
          <w:rtl w:val="0"/>
        </w:rPr>
        <w:t xml:space="preserve">Malignant neoplasm of rectum</w:t>
      </w:r>
      <w:r w:rsidDel="00000000" w:rsidR="00000000" w:rsidRPr="00000000">
        <w:rPr>
          <w:b w:val="0"/>
          <w:bCs w:val="0"/>
          <w:rtl w:val="0"/>
        </w:rPr>
        <w:t xml:space="preserve">) dicantumkan sebagai diagnosis utama dengan menambahkan kode prosedur berupa 99.25 (</w:t>
      </w:r>
      <w:r w:rsidDel="00000000" w:rsidR="00000000" w:rsidRPr="00000000">
        <w:rPr>
          <w:b w:val="0"/>
          <w:bCs w:val="0"/>
          <w:i w:val="1"/>
          <w:iCs w:val="1"/>
          <w:rtl w:val="0"/>
        </w:rPr>
        <w:t xml:space="preserve">Injection or infusion of cancer chemothetapeutic substance</w:t>
      </w:r>
      <w:r w:rsidDel="00000000" w:rsidR="00000000" w:rsidRPr="00000000">
        <w:rPr>
          <w:b w:val="0"/>
          <w:bCs w:val="0"/>
          <w:rtl w:val="0"/>
        </w:rPr>
        <w:t xml:space="preserve">) tanpa disertai kode diagnosis Z51.1 (</w:t>
      </w:r>
      <w:r w:rsidDel="00000000" w:rsidR="00000000" w:rsidRPr="00000000">
        <w:rPr>
          <w:b w:val="0"/>
          <w:bCs w:val="0"/>
          <w:i w:val="1"/>
          <w:iCs w:val="1"/>
          <w:rtl w:val="0"/>
        </w:rPr>
        <w:t xml:space="preserve">Chemotherapy Session for Neoplasm</w:t>
      </w:r>
      <w:r w:rsidDel="00000000" w:rsidR="00000000" w:rsidRPr="00000000">
        <w:rPr>
          <w:b w:val="0"/>
          <w:bCs w:val="0"/>
          <w:rtl w:val="0"/>
        </w:rPr>
        <w:t xml:space="preserve">) sesuai dengan prosedur yang dilakukan, maka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CB">
      <w:pPr>
        <w:spacing w:after="0" w:line="360" w:lineRule="auto"/>
        <w:ind w:left="0" w:firstLine="0"/>
        <w:jc w:val="both"/>
        <w:rPr/>
      </w:pPr>
      <w:r w:rsidDel="00000000" w:rsidR="00000000" w:rsidRPr="00000000">
        <w:rPr>
          <w:sz w:val="24"/>
          <w:szCs w:val="24"/>
        </w:rPr>
        <w:drawing>
          <wp:inline distB="114300" distT="114300" distL="114300" distR="114300">
            <wp:extent cx="5734050" cy="504825"/>
            <wp:effectExtent b="0" l="0" r="0" t="0"/>
            <wp:docPr id="27" name="image18.png"/>
            <a:graphic>
              <a:graphicData uri="http://schemas.openxmlformats.org/drawingml/2006/picture">
                <pic:pic>
                  <pic:nvPicPr>
                    <pic:cNvPr id="0" name="image18.png"/>
                    <pic:cNvPicPr preferRelativeResize="0"/>
                  </pic:nvPicPr>
                  <pic:blipFill>
                    <a:blip r:embed="rId37"/>
                    <a:srcRect b="0" l="0" r="0" t="83692"/>
                    <a:stretch>
                      <a:fillRect/>
                    </a:stretch>
                  </pic:blipFill>
                  <pic:spPr>
                    <a:xfrm>
                      <a:off x="0" y="0"/>
                      <a:ext cx="57340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1DCC">
      <w:pPr>
        <w:pStyle w:val="Heading6"/>
        <w:tabs>
          <w:tab w:val="left" w:leader="none" w:pos="1701"/>
        </w:tabs>
        <w:ind w:left="0" w:right="0" w:firstLine="0"/>
        <w:jc w:val="center"/>
        <w:rPr>
          <w:b w:val="0"/>
          <w:bCs w:val="0"/>
          <w:i w:val="1"/>
          <w:iCs w:val="1"/>
        </w:rPr>
      </w:pPr>
      <w:bookmarkStart w:colFirst="0" w:colLast="0" w:name="_9b2ta4837ye9" w:id="701"/>
      <w:bookmarkEnd w:id="701"/>
      <w:r w:rsidDel="00000000" w:rsidR="00000000" w:rsidRPr="00000000">
        <w:rPr>
          <w:rtl w:val="0"/>
        </w:rPr>
        <w:t xml:space="preserve">Gambar 3.23.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Ungroupable: Chemotherapy Proc. without Z51.1</w:t>
      </w:r>
    </w:p>
    <w:p w:rsidR="00000000" w:rsidDel="00000000" w:rsidP="00000000" w:rsidRDefault="00000000" w:rsidRPr="00000000" w14:paraId="00001DCD">
      <w:pPr>
        <w:tabs>
          <w:tab w:val="left" w:leader="none" w:pos="1701"/>
        </w:tabs>
        <w:ind w:left="0" w:right="0" w:firstLine="0"/>
        <w:jc w:val="center"/>
        <w:rPr>
          <w:b w:val="0"/>
          <w:bCs w:val="0"/>
          <w:i w:val="1"/>
          <w:iCs w:val="1"/>
          <w:sz w:val="20"/>
          <w:szCs w:val="20"/>
        </w:rPr>
      </w:pPr>
      <w:r w:rsidDel="00000000" w:rsidR="00000000" w:rsidRPr="00000000">
        <w:rPr>
          <w:rtl w:val="0"/>
        </w:rPr>
      </w:r>
    </w:p>
    <w:p w:rsidR="00000000" w:rsidDel="00000000" w:rsidP="00000000" w:rsidRDefault="00000000" w:rsidRPr="00000000" w14:paraId="00001DCE">
      <w:pPr>
        <w:ind w:left="425.19685039370086" w:firstLine="0"/>
        <w:rPr/>
      </w:pPr>
      <w:r w:rsidDel="00000000" w:rsidR="00000000" w:rsidRPr="00000000">
        <w:rPr>
          <w:rtl w:val="0"/>
        </w:rPr>
        <w:t xml:space="preserve">Contoh yang benar:</w:t>
      </w:r>
    </w:p>
    <w:p w:rsidR="00000000" w:rsidDel="00000000" w:rsidP="00000000" w:rsidRDefault="00000000" w:rsidRPr="00000000" w14:paraId="00001DCF">
      <w:pPr>
        <w:ind w:left="425.19685039370086" w:firstLine="0"/>
        <w:rPr/>
      </w:pPr>
      <w:r w:rsidDel="00000000" w:rsidR="00000000" w:rsidRPr="00000000">
        <w:rPr>
          <w:b w:val="0"/>
          <w:bCs w:val="0"/>
          <w:rtl w:val="0"/>
        </w:rPr>
        <w:t xml:space="preserve">Jika kode diagnosis C20 (</w:t>
      </w:r>
      <w:r w:rsidDel="00000000" w:rsidR="00000000" w:rsidRPr="00000000">
        <w:rPr>
          <w:b w:val="0"/>
          <w:bCs w:val="0"/>
          <w:i w:val="1"/>
          <w:iCs w:val="1"/>
          <w:rtl w:val="0"/>
        </w:rPr>
        <w:t xml:space="preserve">Malignant neoplasm of rectum</w:t>
      </w:r>
      <w:r w:rsidDel="00000000" w:rsidR="00000000" w:rsidRPr="00000000">
        <w:rPr>
          <w:b w:val="0"/>
          <w:bCs w:val="0"/>
          <w:rtl w:val="0"/>
        </w:rPr>
        <w:t xml:space="preserve">) dicantumkan sebagai diagnosis utama dengan menambahkan kode prosedur berupa 99.25 (</w:t>
      </w:r>
      <w:r w:rsidDel="00000000" w:rsidR="00000000" w:rsidRPr="00000000">
        <w:rPr>
          <w:b w:val="0"/>
          <w:bCs w:val="0"/>
          <w:i w:val="1"/>
          <w:iCs w:val="1"/>
          <w:rtl w:val="0"/>
        </w:rPr>
        <w:t xml:space="preserve">Injection or infusion of cancer chemothetapeutic substance</w:t>
      </w:r>
      <w:r w:rsidDel="00000000" w:rsidR="00000000" w:rsidRPr="00000000">
        <w:rPr>
          <w:b w:val="0"/>
          <w:bCs w:val="0"/>
          <w:rtl w:val="0"/>
        </w:rPr>
        <w:t xml:space="preserve">) dengan ditambahkan kode diagnosis Z51.1 (</w:t>
      </w:r>
      <w:r w:rsidDel="00000000" w:rsidR="00000000" w:rsidRPr="00000000">
        <w:rPr>
          <w:b w:val="0"/>
          <w:bCs w:val="0"/>
          <w:i w:val="1"/>
          <w:iCs w:val="1"/>
          <w:rtl w:val="0"/>
        </w:rPr>
        <w:t xml:space="preserve">Chemotherapy Session for Neoplasm</w:t>
      </w:r>
      <w:r w:rsidDel="00000000" w:rsidR="00000000" w:rsidRPr="00000000">
        <w:rPr>
          <w:b w:val="0"/>
          <w:bCs w:val="0"/>
          <w:rtl w:val="0"/>
        </w:rPr>
        <w:t xml:space="preserve">) sebagai diagnosis tambahan sesuai dengan prosedur yang dilakukan, maka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DD0">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651421"/>
            <wp:effectExtent b="0" l="0" r="0" t="0"/>
            <wp:docPr id="24" name="image14.png"/>
            <a:graphic>
              <a:graphicData uri="http://schemas.openxmlformats.org/drawingml/2006/picture">
                <pic:pic>
                  <pic:nvPicPr>
                    <pic:cNvPr id="0" name="image14.png"/>
                    <pic:cNvPicPr preferRelativeResize="0"/>
                  </pic:nvPicPr>
                  <pic:blipFill>
                    <a:blip r:embed="rId38"/>
                    <a:srcRect b="0" l="0" r="0" t="84969"/>
                    <a:stretch>
                      <a:fillRect/>
                    </a:stretch>
                  </pic:blipFill>
                  <pic:spPr>
                    <a:xfrm>
                      <a:off x="0" y="0"/>
                      <a:ext cx="5734050" cy="651421"/>
                    </a:xfrm>
                    <a:prstGeom prst="rect"/>
                    <a:ln/>
                  </pic:spPr>
                </pic:pic>
              </a:graphicData>
            </a:graphic>
          </wp:inline>
        </w:drawing>
      </w:r>
      <w:r w:rsidDel="00000000" w:rsidR="00000000" w:rsidRPr="00000000">
        <w:rPr>
          <w:rtl w:val="0"/>
        </w:rPr>
      </w:r>
    </w:p>
    <w:p w:rsidR="00000000" w:rsidDel="00000000" w:rsidP="00000000" w:rsidRDefault="00000000" w:rsidRPr="00000000" w14:paraId="00001DD1">
      <w:pPr>
        <w:pStyle w:val="Heading6"/>
        <w:jc w:val="center"/>
        <w:rPr/>
      </w:pPr>
      <w:bookmarkStart w:colFirst="0" w:colLast="0" w:name="_nit9kfk43vgt" w:id="702"/>
      <w:bookmarkEnd w:id="702"/>
      <m:oMath/>
      <w:r w:rsidDel="00000000" w:rsidR="00000000" w:rsidRPr="00000000">
        <w:rPr>
          <w:sz w:val="20"/>
          <w:szCs w:val="20"/>
          <w:rtl w:val="0"/>
        </w:rPr>
        <w:t xml:space="preserve">Gambar 3.2</w:t>
      </w:r>
      <w:r w:rsidDel="00000000" w:rsidR="00000000" w:rsidRPr="00000000">
        <w:rPr>
          <w:rtl w:val="0"/>
        </w:rPr>
        <w:t xml:space="preserve">4</w:t>
      </w:r>
      <w:r w:rsidDel="00000000" w:rsidR="00000000" w:rsidRPr="00000000">
        <w:rPr>
          <w:sz w:val="20"/>
          <w:szCs w:val="20"/>
          <w:rtl w:val="0"/>
        </w:rPr>
        <w:t xml:space="preserve">. </w:t>
      </w:r>
      <w:r w:rsidDel="00000000" w:rsidR="00000000" w:rsidRPr="00000000">
        <w:rPr>
          <w:b w:val="0"/>
          <w:bCs w:val="0"/>
          <w:sz w:val="20"/>
          <w:szCs w:val="20"/>
          <w:rtl w:val="0"/>
        </w:rPr>
        <w:t xml:space="preserve">Contoh </w:t>
      </w:r>
      <w:r w:rsidDel="00000000" w:rsidR="00000000" w:rsidRPr="00000000">
        <w:rPr>
          <w:b w:val="0"/>
          <w:bCs w:val="0"/>
          <w:i w:val="1"/>
          <w:iCs w:val="1"/>
          <w:sz w:val="20"/>
          <w:szCs w:val="20"/>
          <w:rtl w:val="0"/>
        </w:rPr>
        <w:t xml:space="preserve">Ungroupable: Chemotherapy Proc. without Z51.1 </w:t>
      </w:r>
      <w:r w:rsidDel="00000000" w:rsidR="00000000" w:rsidRPr="00000000">
        <w:rPr>
          <w:b w:val="0"/>
          <w:bCs w:val="0"/>
          <w:sz w:val="20"/>
          <w:szCs w:val="20"/>
          <w:rtl w:val="0"/>
        </w:rPr>
        <w:t xml:space="preserve">yang benar</w:t>
      </w:r>
      <w:r w:rsidDel="00000000" w:rsidR="00000000" w:rsidRPr="00000000">
        <w:rPr>
          <w:rtl w:val="0"/>
        </w:rPr>
      </w:r>
    </w:p>
    <w:p w:rsidR="00000000" w:rsidDel="00000000" w:rsidP="00000000" w:rsidRDefault="00000000" w:rsidRPr="00000000" w14:paraId="00001DD2">
      <w:pPr>
        <w:pStyle w:val="Heading3"/>
        <w:spacing w:after="0" w:line="360" w:lineRule="auto"/>
        <w:jc w:val="both"/>
        <w:rPr>
          <w:i w:val="1"/>
          <w:iCs w:val="1"/>
          <w:sz w:val="24"/>
          <w:szCs w:val="24"/>
        </w:rPr>
      </w:pPr>
      <w:bookmarkStart w:colFirst="0" w:colLast="0" w:name="_dg8g5ixskxt4" w:id="703"/>
      <w:bookmarkEnd w:id="703"/>
      <w:r w:rsidDel="00000000" w:rsidR="00000000" w:rsidRPr="00000000">
        <w:rPr>
          <w:sz w:val="24"/>
          <w:szCs w:val="24"/>
          <w:rtl w:val="0"/>
        </w:rPr>
        <w:t xml:space="preserve">3635129</w:t>
        <w:tab/>
      </w:r>
      <w:r w:rsidDel="00000000" w:rsidR="00000000" w:rsidRPr="00000000">
        <w:rPr>
          <w:i w:val="1"/>
          <w:iCs w:val="1"/>
          <w:sz w:val="24"/>
          <w:szCs w:val="24"/>
          <w:rtl w:val="0"/>
        </w:rPr>
        <w:t xml:space="preserve">Ungroupable: Rehabilitation without Procedures</w:t>
      </w:r>
    </w:p>
    <w:p w:rsidR="00000000" w:rsidDel="00000000" w:rsidP="00000000" w:rsidRDefault="00000000" w:rsidRPr="00000000" w14:paraId="00001DD3">
      <w:pPr>
        <w:ind w:left="425.19685039370086" w:firstLine="705"/>
        <w:rPr>
          <w:b w:val="0"/>
          <w:bCs w:val="0"/>
        </w:rPr>
      </w:pPr>
      <w:r w:rsidDel="00000000" w:rsidR="00000000" w:rsidRPr="00000000">
        <w:rPr>
          <w:b w:val="0"/>
          <w:bCs w:val="0"/>
          <w:i w:val="1"/>
          <w:iCs w:val="1"/>
          <w:rtl w:val="0"/>
        </w:rPr>
        <w:t xml:space="preserve">Error </w:t>
      </w:r>
      <w:r w:rsidDel="00000000" w:rsidR="00000000" w:rsidRPr="00000000">
        <w:rPr>
          <w:b w:val="0"/>
          <w:bCs w:val="0"/>
          <w:rtl w:val="0"/>
        </w:rPr>
        <w:t xml:space="preserve">pada kasus ini terjadi karena kesalahan pengodean berupa kekurangan kode dari tindakan rehabilitasi medis yang harus diperbaiki dengan cara melengkapi dengan kode berikut sesuai dengan tindakan yang diberikan kepada pasien:</w:t>
      </w:r>
    </w:p>
    <w:p w:rsidR="00000000" w:rsidDel="00000000" w:rsidP="00000000" w:rsidRDefault="00000000" w:rsidRPr="00000000" w14:paraId="00001DD4">
      <w:pPr>
        <w:rPr>
          <w:i w:val="1"/>
          <w:iCs w:val="1"/>
        </w:rPr>
      </w:pPr>
      <w:r w:rsidDel="00000000" w:rsidR="00000000" w:rsidRPr="00000000">
        <w:rPr>
          <w:i w:val="1"/>
          <w:iCs w:val="1"/>
          <w:rtl w:val="0"/>
        </w:rPr>
        <w:t xml:space="preserve">Functional Diagnostic &amp; Evaluation</w:t>
      </w:r>
    </w:p>
    <w:p w:rsidR="00000000" w:rsidDel="00000000" w:rsidP="00000000" w:rsidRDefault="00000000" w:rsidRPr="00000000" w14:paraId="00001DD5">
      <w:pPr>
        <w:rPr>
          <w:b w:val="0"/>
          <w:bCs w:val="0"/>
          <w:i w:val="1"/>
          <w:iCs w:val="1"/>
        </w:rPr>
      </w:pPr>
      <w:r w:rsidDel="00000000" w:rsidR="00000000" w:rsidRPr="00000000">
        <w:rPr>
          <w:b w:val="0"/>
          <w:bCs w:val="0"/>
          <w:rtl w:val="0"/>
        </w:rPr>
        <w:t xml:space="preserve">88.79</w:t>
        <w:tab/>
        <w:t xml:space="preserve">(</w:t>
      </w:r>
      <w:r w:rsidDel="00000000" w:rsidR="00000000" w:rsidRPr="00000000">
        <w:rPr>
          <w:b w:val="0"/>
          <w:bCs w:val="0"/>
          <w:i w:val="1"/>
          <w:iCs w:val="1"/>
          <w:rtl w:val="0"/>
        </w:rPr>
        <w:t xml:space="preserve">Other diagnostic ultrasound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D6">
      <w:pPr>
        <w:rPr>
          <w:b w:val="0"/>
          <w:bCs w:val="0"/>
          <w:i w:val="1"/>
          <w:iCs w:val="1"/>
        </w:rPr>
      </w:pPr>
      <w:r w:rsidDel="00000000" w:rsidR="00000000" w:rsidRPr="00000000">
        <w:rPr>
          <w:b w:val="0"/>
          <w:bCs w:val="0"/>
          <w:rtl w:val="0"/>
        </w:rPr>
        <w:t xml:space="preserve">89.22</w:t>
        <w:tab/>
        <w:t xml:space="preserve">(</w:t>
      </w:r>
      <w:r w:rsidDel="00000000" w:rsidR="00000000" w:rsidRPr="00000000">
        <w:rPr>
          <w:b w:val="0"/>
          <w:bCs w:val="0"/>
          <w:i w:val="1"/>
          <w:iCs w:val="1"/>
          <w:rtl w:val="0"/>
        </w:rPr>
        <w:t xml:space="preserve">Cystometrogram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D7">
      <w:pPr>
        <w:rPr>
          <w:b w:val="0"/>
          <w:bCs w:val="0"/>
          <w:i w:val="1"/>
          <w:iCs w:val="1"/>
        </w:rPr>
      </w:pPr>
      <w:r w:rsidDel="00000000" w:rsidR="00000000" w:rsidRPr="00000000">
        <w:rPr>
          <w:b w:val="0"/>
          <w:bCs w:val="0"/>
          <w:rtl w:val="0"/>
        </w:rPr>
        <w:t xml:space="preserve">89.23</w:t>
        <w:tab/>
        <w:t xml:space="preserve">(</w:t>
      </w:r>
      <w:r w:rsidDel="00000000" w:rsidR="00000000" w:rsidRPr="00000000">
        <w:rPr>
          <w:b w:val="0"/>
          <w:bCs w:val="0"/>
          <w:i w:val="1"/>
          <w:iCs w:val="1"/>
          <w:rtl w:val="0"/>
        </w:rPr>
        <w:t xml:space="preserve">Urethral sphincter electromyogram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D8">
      <w:pPr>
        <w:rPr>
          <w:b w:val="0"/>
          <w:bCs w:val="0"/>
        </w:rPr>
      </w:pPr>
      <w:r w:rsidDel="00000000" w:rsidR="00000000" w:rsidRPr="00000000">
        <w:rPr>
          <w:b w:val="0"/>
          <w:bCs w:val="0"/>
          <w:rtl w:val="0"/>
        </w:rPr>
        <w:t xml:space="preserve">89.24</w:t>
        <w:tab/>
        <w:t xml:space="preserve">(</w:t>
      </w:r>
      <w:r w:rsidDel="00000000" w:rsidR="00000000" w:rsidRPr="00000000">
        <w:rPr>
          <w:b w:val="0"/>
          <w:bCs w:val="0"/>
          <w:i w:val="1"/>
          <w:iCs w:val="1"/>
          <w:rtl w:val="0"/>
        </w:rPr>
        <w:t xml:space="preserve">Uroflowmetry</w:t>
      </w:r>
      <w:r w:rsidDel="00000000" w:rsidR="00000000" w:rsidRPr="00000000">
        <w:rPr>
          <w:b w:val="0"/>
          <w:bCs w:val="0"/>
          <w:rtl w:val="0"/>
        </w:rPr>
        <w:t xml:space="preserve"> (UFR))</w:t>
      </w:r>
    </w:p>
    <w:p w:rsidR="00000000" w:rsidDel="00000000" w:rsidP="00000000" w:rsidRDefault="00000000" w:rsidRPr="00000000" w14:paraId="00001DD9">
      <w:pPr>
        <w:rPr>
          <w:b w:val="0"/>
          <w:bCs w:val="0"/>
        </w:rPr>
      </w:pPr>
      <w:r w:rsidDel="00000000" w:rsidR="00000000" w:rsidRPr="00000000">
        <w:rPr>
          <w:b w:val="0"/>
          <w:bCs w:val="0"/>
          <w:rtl w:val="0"/>
        </w:rPr>
        <w:t xml:space="preserve">89.25</w:t>
        <w:tab/>
        <w:t xml:space="preserve">(</w:t>
      </w:r>
      <w:r w:rsidDel="00000000" w:rsidR="00000000" w:rsidRPr="00000000">
        <w:rPr>
          <w:b w:val="0"/>
          <w:bCs w:val="0"/>
          <w:i w:val="1"/>
          <w:iCs w:val="1"/>
          <w:rtl w:val="0"/>
        </w:rPr>
        <w:t xml:space="preserve">Urethral pressure profile</w:t>
      </w:r>
      <w:r w:rsidDel="00000000" w:rsidR="00000000" w:rsidRPr="00000000">
        <w:rPr>
          <w:b w:val="0"/>
          <w:bCs w:val="0"/>
          <w:rtl w:val="0"/>
        </w:rPr>
        <w:t xml:space="preserve"> (UPP))</w:t>
      </w:r>
    </w:p>
    <w:p w:rsidR="00000000" w:rsidDel="00000000" w:rsidP="00000000" w:rsidRDefault="00000000" w:rsidRPr="00000000" w14:paraId="00001DDA">
      <w:pPr>
        <w:rPr>
          <w:b w:val="0"/>
          <w:bCs w:val="0"/>
          <w:i w:val="1"/>
          <w:iCs w:val="1"/>
        </w:rPr>
      </w:pPr>
      <w:r w:rsidDel="00000000" w:rsidR="00000000" w:rsidRPr="00000000">
        <w:rPr>
          <w:b w:val="0"/>
          <w:bCs w:val="0"/>
          <w:rtl w:val="0"/>
        </w:rPr>
        <w:t xml:space="preserve">89.34</w:t>
        <w:tab/>
        <w:t xml:space="preserve">(</w:t>
      </w:r>
      <w:r w:rsidDel="00000000" w:rsidR="00000000" w:rsidRPr="00000000">
        <w:rPr>
          <w:b w:val="0"/>
          <w:bCs w:val="0"/>
          <w:i w:val="1"/>
          <w:iCs w:val="1"/>
          <w:rtl w:val="0"/>
        </w:rPr>
        <w:t xml:space="preserve">Digital examination of rectum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DB">
      <w:pPr>
        <w:rPr>
          <w:b w:val="0"/>
          <w:bCs w:val="0"/>
          <w:i w:val="1"/>
          <w:iCs w:val="1"/>
        </w:rPr>
      </w:pPr>
      <w:r w:rsidDel="00000000" w:rsidR="00000000" w:rsidRPr="00000000">
        <w:rPr>
          <w:b w:val="0"/>
          <w:bCs w:val="0"/>
          <w:rtl w:val="0"/>
        </w:rPr>
        <w:t xml:space="preserve">89.37</w:t>
        <w:tab/>
        <w:t xml:space="preserve">(</w:t>
      </w:r>
      <w:r w:rsidDel="00000000" w:rsidR="00000000" w:rsidRPr="00000000">
        <w:rPr>
          <w:b w:val="0"/>
          <w:bCs w:val="0"/>
          <w:i w:val="1"/>
          <w:iCs w:val="1"/>
          <w:rtl w:val="0"/>
        </w:rPr>
        <w:t xml:space="preserve">Vital capacity determination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DC">
      <w:pPr>
        <w:rPr>
          <w:b w:val="0"/>
          <w:bCs w:val="0"/>
          <w:i w:val="1"/>
          <w:iCs w:val="1"/>
        </w:rPr>
      </w:pPr>
      <w:r w:rsidDel="00000000" w:rsidR="00000000" w:rsidRPr="00000000">
        <w:rPr>
          <w:b w:val="0"/>
          <w:bCs w:val="0"/>
          <w:rtl w:val="0"/>
        </w:rPr>
        <w:t xml:space="preserve">89.38</w:t>
        <w:tab/>
        <w:t xml:space="preserve">(</w:t>
      </w:r>
      <w:r w:rsidDel="00000000" w:rsidR="00000000" w:rsidRPr="00000000">
        <w:rPr>
          <w:b w:val="0"/>
          <w:bCs w:val="0"/>
          <w:i w:val="1"/>
          <w:iCs w:val="1"/>
          <w:rtl w:val="0"/>
        </w:rPr>
        <w:t xml:space="preserve">Other nonoperative respiratory measurements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DD">
      <w:pPr>
        <w:rPr>
          <w:b w:val="0"/>
          <w:bCs w:val="0"/>
          <w:i w:val="1"/>
          <w:iCs w:val="1"/>
        </w:rPr>
      </w:pPr>
      <w:r w:rsidDel="00000000" w:rsidR="00000000" w:rsidRPr="00000000">
        <w:rPr>
          <w:b w:val="0"/>
          <w:bCs w:val="0"/>
          <w:rtl w:val="0"/>
        </w:rPr>
        <w:t xml:space="preserve">89.41</w:t>
        <w:tab/>
        <w:t xml:space="preserve">(</w:t>
      </w:r>
      <w:r w:rsidDel="00000000" w:rsidR="00000000" w:rsidRPr="00000000">
        <w:rPr>
          <w:b w:val="0"/>
          <w:bCs w:val="0"/>
          <w:i w:val="1"/>
          <w:iCs w:val="1"/>
          <w:rtl w:val="0"/>
        </w:rPr>
        <w:t xml:space="preserve">Cardiovascular stress test using treadmill</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DE">
      <w:pPr>
        <w:rPr>
          <w:b w:val="0"/>
          <w:bCs w:val="0"/>
          <w:i w:val="1"/>
          <w:iCs w:val="1"/>
        </w:rPr>
      </w:pPr>
      <w:r w:rsidDel="00000000" w:rsidR="00000000" w:rsidRPr="00000000">
        <w:rPr>
          <w:b w:val="0"/>
          <w:bCs w:val="0"/>
          <w:rtl w:val="0"/>
        </w:rPr>
        <w:t xml:space="preserve">89.42</w:t>
        <w:tab/>
        <w:t xml:space="preserve">(</w:t>
      </w:r>
      <w:r w:rsidDel="00000000" w:rsidR="00000000" w:rsidRPr="00000000">
        <w:rPr>
          <w:b w:val="0"/>
          <w:bCs w:val="0"/>
          <w:i w:val="1"/>
          <w:iCs w:val="1"/>
          <w:rtl w:val="0"/>
        </w:rPr>
        <w:t xml:space="preserve">Masters' two-step stress test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DF">
      <w:pPr>
        <w:rPr>
          <w:b w:val="0"/>
          <w:bCs w:val="0"/>
          <w:i w:val="1"/>
          <w:iCs w:val="1"/>
        </w:rPr>
      </w:pPr>
      <w:r w:rsidDel="00000000" w:rsidR="00000000" w:rsidRPr="00000000">
        <w:rPr>
          <w:b w:val="0"/>
          <w:bCs w:val="0"/>
          <w:rtl w:val="0"/>
        </w:rPr>
        <w:t xml:space="preserve">89.43</w:t>
        <w:tab/>
        <w:t xml:space="preserve">(</w:t>
      </w:r>
      <w:r w:rsidDel="00000000" w:rsidR="00000000" w:rsidRPr="00000000">
        <w:rPr>
          <w:b w:val="0"/>
          <w:bCs w:val="0"/>
          <w:i w:val="1"/>
          <w:iCs w:val="1"/>
          <w:rtl w:val="0"/>
        </w:rPr>
        <w:t xml:space="preserve">Cardiovascular stress test using bicycle ergometer</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0">
      <w:pPr>
        <w:rPr>
          <w:b w:val="0"/>
          <w:bCs w:val="0"/>
          <w:i w:val="1"/>
          <w:iCs w:val="1"/>
        </w:rPr>
      </w:pPr>
      <w:r w:rsidDel="00000000" w:rsidR="00000000" w:rsidRPr="00000000">
        <w:rPr>
          <w:b w:val="0"/>
          <w:bCs w:val="0"/>
          <w:rtl w:val="0"/>
        </w:rPr>
        <w:t xml:space="preserve">93.01</w:t>
        <w:tab/>
        <w:t xml:space="preserve">(</w:t>
      </w:r>
      <w:r w:rsidDel="00000000" w:rsidR="00000000" w:rsidRPr="00000000">
        <w:rPr>
          <w:b w:val="0"/>
          <w:bCs w:val="0"/>
          <w:i w:val="1"/>
          <w:iCs w:val="1"/>
          <w:rtl w:val="0"/>
        </w:rPr>
        <w:t xml:space="preserve">Functional evaluation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1">
      <w:pPr>
        <w:rPr>
          <w:b w:val="0"/>
          <w:bCs w:val="0"/>
          <w:i w:val="1"/>
          <w:iCs w:val="1"/>
        </w:rPr>
      </w:pPr>
      <w:r w:rsidDel="00000000" w:rsidR="00000000" w:rsidRPr="00000000">
        <w:rPr>
          <w:b w:val="0"/>
          <w:bCs w:val="0"/>
          <w:rtl w:val="0"/>
        </w:rPr>
        <w:t xml:space="preserve">93.02</w:t>
        <w:tab/>
        <w:t xml:space="preserve">(</w:t>
      </w:r>
      <w:r w:rsidDel="00000000" w:rsidR="00000000" w:rsidRPr="00000000">
        <w:rPr>
          <w:b w:val="0"/>
          <w:bCs w:val="0"/>
          <w:i w:val="1"/>
          <w:iCs w:val="1"/>
          <w:rtl w:val="0"/>
        </w:rPr>
        <w:t xml:space="preserve">Orthotic evaluation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2">
      <w:pPr>
        <w:rPr>
          <w:b w:val="0"/>
          <w:bCs w:val="0"/>
          <w:i w:val="1"/>
          <w:iCs w:val="1"/>
        </w:rPr>
      </w:pPr>
      <w:r w:rsidDel="00000000" w:rsidR="00000000" w:rsidRPr="00000000">
        <w:rPr>
          <w:b w:val="0"/>
          <w:bCs w:val="0"/>
          <w:rtl w:val="0"/>
        </w:rPr>
        <w:t xml:space="preserve">93.03</w:t>
        <w:tab/>
        <w:t xml:space="preserve">(</w:t>
      </w:r>
      <w:r w:rsidDel="00000000" w:rsidR="00000000" w:rsidRPr="00000000">
        <w:rPr>
          <w:b w:val="0"/>
          <w:bCs w:val="0"/>
          <w:i w:val="1"/>
          <w:iCs w:val="1"/>
          <w:rtl w:val="0"/>
        </w:rPr>
        <w:t xml:space="preserve">Prosthetic evaluation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3">
      <w:pPr>
        <w:rPr>
          <w:b w:val="0"/>
          <w:bCs w:val="0"/>
          <w:i w:val="1"/>
          <w:iCs w:val="1"/>
        </w:rPr>
      </w:pPr>
      <w:r w:rsidDel="00000000" w:rsidR="00000000" w:rsidRPr="00000000">
        <w:rPr>
          <w:b w:val="0"/>
          <w:bCs w:val="0"/>
          <w:rtl w:val="0"/>
        </w:rPr>
        <w:t xml:space="preserve">93.04</w:t>
        <w:tab/>
        <w:t xml:space="preserve">(</w:t>
      </w:r>
      <w:r w:rsidDel="00000000" w:rsidR="00000000" w:rsidRPr="00000000">
        <w:rPr>
          <w:b w:val="0"/>
          <w:bCs w:val="0"/>
          <w:i w:val="1"/>
          <w:iCs w:val="1"/>
          <w:rtl w:val="0"/>
        </w:rPr>
        <w:t xml:space="preserve">Manual testing of muscle function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4">
      <w:pPr>
        <w:rPr>
          <w:b w:val="0"/>
          <w:bCs w:val="0"/>
          <w:i w:val="1"/>
          <w:iCs w:val="1"/>
        </w:rPr>
      </w:pPr>
      <w:r w:rsidDel="00000000" w:rsidR="00000000" w:rsidRPr="00000000">
        <w:rPr>
          <w:b w:val="0"/>
          <w:bCs w:val="0"/>
          <w:rtl w:val="0"/>
        </w:rPr>
        <w:t xml:space="preserve">93.05</w:t>
        <w:tab/>
        <w:t xml:space="preserve">(</w:t>
      </w:r>
      <w:r w:rsidDel="00000000" w:rsidR="00000000" w:rsidRPr="00000000">
        <w:rPr>
          <w:b w:val="0"/>
          <w:bCs w:val="0"/>
          <w:i w:val="1"/>
          <w:iCs w:val="1"/>
          <w:rtl w:val="0"/>
        </w:rPr>
        <w:t xml:space="preserve">Range of motion testing</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5">
      <w:pPr>
        <w:rPr>
          <w:b w:val="0"/>
          <w:bCs w:val="0"/>
          <w:i w:val="1"/>
          <w:iCs w:val="1"/>
        </w:rPr>
      </w:pPr>
      <w:r w:rsidDel="00000000" w:rsidR="00000000" w:rsidRPr="00000000">
        <w:rPr>
          <w:b w:val="0"/>
          <w:bCs w:val="0"/>
          <w:rtl w:val="0"/>
        </w:rPr>
        <w:t xml:space="preserve">93.06</w:t>
      </w:r>
      <w:r w:rsidDel="00000000" w:rsidR="00000000" w:rsidRPr="00000000">
        <w:rPr>
          <w:b w:val="0"/>
          <w:bCs w:val="0"/>
          <w:i w:val="1"/>
          <w:iCs w:val="1"/>
          <w:rtl w:val="0"/>
        </w:rPr>
        <w:tab/>
      </w:r>
      <w:r w:rsidDel="00000000" w:rsidR="00000000" w:rsidRPr="00000000">
        <w:rPr>
          <w:b w:val="0"/>
          <w:bCs w:val="0"/>
          <w:rtl w:val="0"/>
        </w:rPr>
        <w:t xml:space="preserve">(</w:t>
      </w:r>
      <w:r w:rsidDel="00000000" w:rsidR="00000000" w:rsidRPr="00000000">
        <w:rPr>
          <w:b w:val="0"/>
          <w:bCs w:val="0"/>
          <w:i w:val="1"/>
          <w:iCs w:val="1"/>
          <w:rtl w:val="0"/>
        </w:rPr>
        <w:t xml:space="preserve">Measurement of limb length</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6">
      <w:pPr>
        <w:rPr>
          <w:b w:val="0"/>
          <w:bCs w:val="0"/>
          <w:i w:val="1"/>
          <w:iCs w:val="1"/>
        </w:rPr>
      </w:pPr>
      <w:r w:rsidDel="00000000" w:rsidR="00000000" w:rsidRPr="00000000">
        <w:rPr>
          <w:b w:val="0"/>
          <w:bCs w:val="0"/>
          <w:rtl w:val="0"/>
        </w:rPr>
        <w:t xml:space="preserve">93.08</w:t>
        <w:tab/>
        <w:t xml:space="preserve">(</w:t>
      </w:r>
      <w:r w:rsidDel="00000000" w:rsidR="00000000" w:rsidRPr="00000000">
        <w:rPr>
          <w:b w:val="0"/>
          <w:bCs w:val="0"/>
          <w:i w:val="1"/>
          <w:iCs w:val="1"/>
          <w:rtl w:val="0"/>
        </w:rPr>
        <w:t xml:space="preserve">Electromyography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7">
      <w:pPr>
        <w:rPr/>
      </w:pPr>
      <w:r w:rsidDel="00000000" w:rsidR="00000000" w:rsidRPr="00000000">
        <w:rPr>
          <w:b w:val="0"/>
          <w:bCs w:val="0"/>
          <w:rtl w:val="0"/>
        </w:rPr>
        <w:t xml:space="preserve">93.09</w:t>
        <w:tab/>
        <w:t xml:space="preserve">(</w:t>
      </w:r>
      <w:r w:rsidDel="00000000" w:rsidR="00000000" w:rsidRPr="00000000">
        <w:rPr>
          <w:b w:val="0"/>
          <w:bCs w:val="0"/>
          <w:i w:val="1"/>
          <w:iCs w:val="1"/>
          <w:rtl w:val="0"/>
        </w:rPr>
        <w:t xml:space="preserve">Other diagnostic physical therapy procedure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8">
      <w:pPr>
        <w:rPr>
          <w:i w:val="1"/>
          <w:iCs w:val="1"/>
        </w:rPr>
      </w:pPr>
      <w:r w:rsidDel="00000000" w:rsidR="00000000" w:rsidRPr="00000000">
        <w:rPr>
          <w:i w:val="1"/>
          <w:iCs w:val="1"/>
          <w:rtl w:val="0"/>
        </w:rPr>
        <w:t xml:space="preserve">Orthotic Prosthetic Proc.</w:t>
      </w:r>
    </w:p>
    <w:p w:rsidR="00000000" w:rsidDel="00000000" w:rsidP="00000000" w:rsidRDefault="00000000" w:rsidRPr="00000000" w14:paraId="00001DE9">
      <w:pPr>
        <w:ind w:left="1417.3228346456694" w:hanging="850.3937007874017"/>
        <w:rPr>
          <w:b w:val="0"/>
          <w:bCs w:val="0"/>
          <w:i w:val="1"/>
          <w:iCs w:val="1"/>
        </w:rPr>
      </w:pPr>
      <w:r w:rsidDel="00000000" w:rsidR="00000000" w:rsidRPr="00000000">
        <w:rPr>
          <w:b w:val="0"/>
          <w:bCs w:val="0"/>
          <w:rtl w:val="0"/>
        </w:rPr>
        <w:t xml:space="preserve">84.40</w:t>
        <w:tab/>
        <w:t xml:space="preserve">(</w:t>
      </w:r>
      <w:r w:rsidDel="00000000" w:rsidR="00000000" w:rsidRPr="00000000">
        <w:rPr>
          <w:b w:val="0"/>
          <w:bCs w:val="0"/>
          <w:i w:val="1"/>
          <w:iCs w:val="1"/>
          <w:rtl w:val="0"/>
        </w:rPr>
        <w:t xml:space="preserve">Implantation or fitting of prosthetic limb device, not otherwise 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A">
      <w:pPr>
        <w:ind w:left="1417.3228346456694" w:hanging="850.3937007874017"/>
        <w:rPr>
          <w:b w:val="0"/>
          <w:bCs w:val="0"/>
          <w:i w:val="1"/>
          <w:iCs w:val="1"/>
        </w:rPr>
      </w:pPr>
      <w:r w:rsidDel="00000000" w:rsidR="00000000" w:rsidRPr="00000000">
        <w:rPr>
          <w:b w:val="0"/>
          <w:bCs w:val="0"/>
          <w:rtl w:val="0"/>
        </w:rPr>
        <w:t xml:space="preserve">84.41</w:t>
        <w:tab/>
        <w:t xml:space="preserve">(</w:t>
      </w:r>
      <w:r w:rsidDel="00000000" w:rsidR="00000000" w:rsidRPr="00000000">
        <w:rPr>
          <w:b w:val="0"/>
          <w:bCs w:val="0"/>
          <w:i w:val="1"/>
          <w:iCs w:val="1"/>
          <w:rtl w:val="0"/>
        </w:rPr>
        <w:t xml:space="preserve">Fitting of prosthesis of upper arm and shoulder</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B">
      <w:pPr>
        <w:ind w:left="1417.3228346456694" w:hanging="850.3937007874017"/>
        <w:rPr>
          <w:b w:val="0"/>
          <w:bCs w:val="0"/>
          <w:i w:val="1"/>
          <w:iCs w:val="1"/>
        </w:rPr>
      </w:pPr>
      <w:r w:rsidDel="00000000" w:rsidR="00000000" w:rsidRPr="00000000">
        <w:rPr>
          <w:b w:val="0"/>
          <w:bCs w:val="0"/>
          <w:rtl w:val="0"/>
        </w:rPr>
        <w:t xml:space="preserve">84.42</w:t>
        <w:tab/>
        <w:t xml:space="preserve">(</w:t>
      </w:r>
      <w:r w:rsidDel="00000000" w:rsidR="00000000" w:rsidRPr="00000000">
        <w:rPr>
          <w:b w:val="0"/>
          <w:bCs w:val="0"/>
          <w:i w:val="1"/>
          <w:iCs w:val="1"/>
          <w:rtl w:val="0"/>
        </w:rPr>
        <w:t xml:space="preserve">Fitting of prosthesis of lower arm and hand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C">
      <w:pPr>
        <w:ind w:left="1417.3228346456694" w:hanging="850.3937007874017"/>
        <w:rPr>
          <w:b w:val="0"/>
          <w:bCs w:val="0"/>
          <w:i w:val="1"/>
          <w:iCs w:val="1"/>
        </w:rPr>
      </w:pPr>
      <w:r w:rsidDel="00000000" w:rsidR="00000000" w:rsidRPr="00000000">
        <w:rPr>
          <w:b w:val="0"/>
          <w:bCs w:val="0"/>
          <w:rtl w:val="0"/>
        </w:rPr>
        <w:t xml:space="preserve">84.43</w:t>
        <w:tab/>
        <w:t xml:space="preserve">(</w:t>
      </w:r>
      <w:r w:rsidDel="00000000" w:rsidR="00000000" w:rsidRPr="00000000">
        <w:rPr>
          <w:b w:val="0"/>
          <w:bCs w:val="0"/>
          <w:i w:val="1"/>
          <w:iCs w:val="1"/>
          <w:rtl w:val="0"/>
        </w:rPr>
        <w:t xml:space="preserve">Fitting of prosthesis of arm, not otherwise 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D">
      <w:pPr>
        <w:ind w:left="1417.3228346456694" w:hanging="850.3937007874017"/>
        <w:rPr>
          <w:b w:val="0"/>
          <w:bCs w:val="0"/>
          <w:i w:val="1"/>
          <w:iCs w:val="1"/>
        </w:rPr>
      </w:pPr>
      <w:r w:rsidDel="00000000" w:rsidR="00000000" w:rsidRPr="00000000">
        <w:rPr>
          <w:b w:val="0"/>
          <w:bCs w:val="0"/>
          <w:rtl w:val="0"/>
        </w:rPr>
        <w:t xml:space="preserve">84.45</w:t>
        <w:tab/>
        <w:t xml:space="preserve">(</w:t>
      </w:r>
      <w:r w:rsidDel="00000000" w:rsidR="00000000" w:rsidRPr="00000000">
        <w:rPr>
          <w:b w:val="0"/>
          <w:bCs w:val="0"/>
          <w:i w:val="1"/>
          <w:iCs w:val="1"/>
          <w:rtl w:val="0"/>
        </w:rPr>
        <w:t xml:space="preserve">Fitting of prosthesis above knee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E">
      <w:pPr>
        <w:ind w:left="1417.3228346456694" w:hanging="850.3937007874017"/>
        <w:rPr>
          <w:b w:val="0"/>
          <w:bCs w:val="0"/>
          <w:i w:val="1"/>
          <w:iCs w:val="1"/>
        </w:rPr>
      </w:pPr>
      <w:r w:rsidDel="00000000" w:rsidR="00000000" w:rsidRPr="00000000">
        <w:rPr>
          <w:b w:val="0"/>
          <w:bCs w:val="0"/>
          <w:rtl w:val="0"/>
        </w:rPr>
        <w:t xml:space="preserve">84.46</w:t>
        <w:tab/>
        <w:t xml:space="preserve">(</w:t>
      </w:r>
      <w:r w:rsidDel="00000000" w:rsidR="00000000" w:rsidRPr="00000000">
        <w:rPr>
          <w:b w:val="0"/>
          <w:bCs w:val="0"/>
          <w:i w:val="1"/>
          <w:iCs w:val="1"/>
          <w:rtl w:val="0"/>
        </w:rPr>
        <w:t xml:space="preserve">Fitting of prosthesis below knee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EF">
      <w:pPr>
        <w:ind w:left="1417.3228346456694" w:hanging="850.3937007874017"/>
        <w:rPr>
          <w:b w:val="0"/>
          <w:bCs w:val="0"/>
          <w:i w:val="1"/>
          <w:iCs w:val="1"/>
        </w:rPr>
      </w:pPr>
      <w:r w:rsidDel="00000000" w:rsidR="00000000" w:rsidRPr="00000000">
        <w:rPr>
          <w:b w:val="0"/>
          <w:bCs w:val="0"/>
          <w:rtl w:val="0"/>
        </w:rPr>
        <w:t xml:space="preserve">84.47</w:t>
        <w:tab/>
        <w:t xml:space="preserve">(</w:t>
      </w:r>
      <w:r w:rsidDel="00000000" w:rsidR="00000000" w:rsidRPr="00000000">
        <w:rPr>
          <w:b w:val="0"/>
          <w:bCs w:val="0"/>
          <w:i w:val="1"/>
          <w:iCs w:val="1"/>
          <w:rtl w:val="0"/>
        </w:rPr>
        <w:t xml:space="preserve">Fitting of prosthesis of leg, not otherwise specified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0">
      <w:pPr>
        <w:ind w:left="1417.3228346456694" w:hanging="850.3937007874017"/>
        <w:rPr>
          <w:b w:val="0"/>
          <w:bCs w:val="0"/>
          <w:i w:val="1"/>
          <w:iCs w:val="1"/>
        </w:rPr>
      </w:pPr>
      <w:r w:rsidDel="00000000" w:rsidR="00000000" w:rsidRPr="00000000">
        <w:rPr>
          <w:b w:val="0"/>
          <w:bCs w:val="0"/>
          <w:rtl w:val="0"/>
        </w:rPr>
        <w:t xml:space="preserve">93.23</w:t>
        <w:tab/>
        <w:t xml:space="preserve">(</w:t>
      </w:r>
      <w:r w:rsidDel="00000000" w:rsidR="00000000" w:rsidRPr="00000000">
        <w:rPr>
          <w:b w:val="0"/>
          <w:bCs w:val="0"/>
          <w:i w:val="1"/>
          <w:iCs w:val="1"/>
          <w:rtl w:val="0"/>
        </w:rPr>
        <w:t xml:space="preserve">Fitting of orthotic device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1">
      <w:pPr>
        <w:ind w:left="1417.3228346456694" w:hanging="850.3937007874017"/>
        <w:rPr>
          <w:b w:val="0"/>
          <w:bCs w:val="0"/>
          <w:i w:val="1"/>
          <w:iCs w:val="1"/>
        </w:rPr>
      </w:pPr>
      <w:r w:rsidDel="00000000" w:rsidR="00000000" w:rsidRPr="00000000">
        <w:rPr>
          <w:b w:val="0"/>
          <w:bCs w:val="0"/>
          <w:rtl w:val="0"/>
        </w:rPr>
        <w:t xml:space="preserve">93.52</w:t>
        <w:tab/>
        <w:t xml:space="preserve">(</w:t>
      </w:r>
      <w:r w:rsidDel="00000000" w:rsidR="00000000" w:rsidRPr="00000000">
        <w:rPr>
          <w:b w:val="0"/>
          <w:bCs w:val="0"/>
          <w:i w:val="1"/>
          <w:iCs w:val="1"/>
          <w:rtl w:val="0"/>
        </w:rPr>
        <w:t xml:space="preserve">Application of neck support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2">
      <w:pPr>
        <w:ind w:left="1417.3228346456694" w:hanging="850.3937007874017"/>
        <w:rPr>
          <w:b w:val="0"/>
          <w:bCs w:val="0"/>
          <w:i w:val="1"/>
          <w:iCs w:val="1"/>
        </w:rPr>
      </w:pPr>
      <w:r w:rsidDel="00000000" w:rsidR="00000000" w:rsidRPr="00000000">
        <w:rPr>
          <w:b w:val="0"/>
          <w:bCs w:val="0"/>
          <w:rtl w:val="0"/>
        </w:rPr>
        <w:t xml:space="preserve">93.53</w:t>
        <w:tab/>
        <w:t xml:space="preserve">(</w:t>
      </w:r>
      <w:r w:rsidDel="00000000" w:rsidR="00000000" w:rsidRPr="00000000">
        <w:rPr>
          <w:b w:val="0"/>
          <w:bCs w:val="0"/>
          <w:i w:val="1"/>
          <w:iCs w:val="1"/>
          <w:rtl w:val="0"/>
        </w:rPr>
        <w:t xml:space="preserve">Application of other cast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3">
      <w:pPr>
        <w:ind w:left="1417.3228346456694" w:hanging="850.3937007874017"/>
        <w:rPr>
          <w:b w:val="0"/>
          <w:bCs w:val="0"/>
        </w:rPr>
      </w:pPr>
      <w:r w:rsidDel="00000000" w:rsidR="00000000" w:rsidRPr="00000000">
        <w:rPr>
          <w:b w:val="0"/>
          <w:bCs w:val="0"/>
          <w:rtl w:val="0"/>
        </w:rPr>
        <w:t xml:space="preserve">97.13</w:t>
        <w:tab/>
        <w:t xml:space="preserve">(</w:t>
      </w:r>
      <w:r w:rsidDel="00000000" w:rsidR="00000000" w:rsidRPr="00000000">
        <w:rPr>
          <w:b w:val="0"/>
          <w:bCs w:val="0"/>
          <w:i w:val="1"/>
          <w:iCs w:val="1"/>
          <w:rtl w:val="0"/>
        </w:rPr>
        <w:t xml:space="preserve">Replacement of other cast</w:t>
      </w:r>
      <w:r w:rsidDel="00000000" w:rsidR="00000000" w:rsidRPr="00000000">
        <w:rPr>
          <w:b w:val="0"/>
          <w:bCs w:val="0"/>
          <w:rtl w:val="0"/>
        </w:rPr>
        <w:t xml:space="preserve">)</w:t>
      </w:r>
    </w:p>
    <w:p w:rsidR="00000000" w:rsidDel="00000000" w:rsidP="00000000" w:rsidRDefault="00000000" w:rsidRPr="00000000" w14:paraId="00001DF4">
      <w:pPr>
        <w:rPr>
          <w:i w:val="1"/>
          <w:iCs w:val="1"/>
        </w:rPr>
      </w:pPr>
      <w:r w:rsidDel="00000000" w:rsidR="00000000" w:rsidRPr="00000000">
        <w:rPr>
          <w:i w:val="1"/>
          <w:iCs w:val="1"/>
          <w:rtl w:val="0"/>
        </w:rPr>
        <w:t xml:space="preserve">Therapeutic Exercise Procedures</w:t>
      </w:r>
    </w:p>
    <w:p w:rsidR="00000000" w:rsidDel="00000000" w:rsidP="00000000" w:rsidRDefault="00000000" w:rsidRPr="00000000" w14:paraId="00001DF5">
      <w:pPr>
        <w:rPr>
          <w:b w:val="0"/>
          <w:bCs w:val="0"/>
          <w:i w:val="1"/>
          <w:iCs w:val="1"/>
        </w:rPr>
      </w:pPr>
      <w:r w:rsidDel="00000000" w:rsidR="00000000" w:rsidRPr="00000000">
        <w:rPr>
          <w:b w:val="0"/>
          <w:bCs w:val="0"/>
          <w:rtl w:val="0"/>
        </w:rPr>
        <w:t xml:space="preserve">93.11</w:t>
        <w:tab/>
        <w:t xml:space="preserve">(</w:t>
      </w:r>
      <w:r w:rsidDel="00000000" w:rsidR="00000000" w:rsidRPr="00000000">
        <w:rPr>
          <w:b w:val="0"/>
          <w:bCs w:val="0"/>
          <w:i w:val="1"/>
          <w:iCs w:val="1"/>
          <w:rtl w:val="0"/>
        </w:rPr>
        <w:t xml:space="preserve">Assisting exercise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6">
      <w:pPr>
        <w:rPr>
          <w:b w:val="0"/>
          <w:bCs w:val="0"/>
          <w:i w:val="1"/>
          <w:iCs w:val="1"/>
        </w:rPr>
      </w:pPr>
      <w:r w:rsidDel="00000000" w:rsidR="00000000" w:rsidRPr="00000000">
        <w:rPr>
          <w:b w:val="0"/>
          <w:bCs w:val="0"/>
          <w:rtl w:val="0"/>
        </w:rPr>
        <w:t xml:space="preserve">93.12</w:t>
        <w:tab/>
        <w:t xml:space="preserve">(</w:t>
      </w:r>
      <w:r w:rsidDel="00000000" w:rsidR="00000000" w:rsidRPr="00000000">
        <w:rPr>
          <w:b w:val="0"/>
          <w:bCs w:val="0"/>
          <w:i w:val="1"/>
          <w:iCs w:val="1"/>
          <w:rtl w:val="0"/>
        </w:rPr>
        <w:t xml:space="preserve">Other active musculoskeletal exercise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7">
      <w:pPr>
        <w:rPr>
          <w:b w:val="0"/>
          <w:bCs w:val="0"/>
          <w:i w:val="1"/>
          <w:iCs w:val="1"/>
        </w:rPr>
      </w:pPr>
      <w:r w:rsidDel="00000000" w:rsidR="00000000" w:rsidRPr="00000000">
        <w:rPr>
          <w:b w:val="0"/>
          <w:bCs w:val="0"/>
          <w:rtl w:val="0"/>
        </w:rPr>
        <w:t xml:space="preserve">93.13</w:t>
        <w:tab/>
        <w:t xml:space="preserve">(</w:t>
      </w:r>
      <w:r w:rsidDel="00000000" w:rsidR="00000000" w:rsidRPr="00000000">
        <w:rPr>
          <w:b w:val="0"/>
          <w:bCs w:val="0"/>
          <w:i w:val="1"/>
          <w:iCs w:val="1"/>
          <w:rtl w:val="0"/>
        </w:rPr>
        <w:t xml:space="preserve">Resistive exercise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8">
      <w:pPr>
        <w:rPr>
          <w:b w:val="0"/>
          <w:bCs w:val="0"/>
          <w:i w:val="1"/>
          <w:iCs w:val="1"/>
        </w:rPr>
      </w:pPr>
      <w:r w:rsidDel="00000000" w:rsidR="00000000" w:rsidRPr="00000000">
        <w:rPr>
          <w:b w:val="0"/>
          <w:bCs w:val="0"/>
          <w:rtl w:val="0"/>
        </w:rPr>
        <w:t xml:space="preserve">93.14</w:t>
        <w:tab/>
        <w:t xml:space="preserve">(</w:t>
      </w:r>
      <w:r w:rsidDel="00000000" w:rsidR="00000000" w:rsidRPr="00000000">
        <w:rPr>
          <w:b w:val="0"/>
          <w:bCs w:val="0"/>
          <w:i w:val="1"/>
          <w:iCs w:val="1"/>
          <w:rtl w:val="0"/>
        </w:rPr>
        <w:t xml:space="preserve">Training in joint movements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9">
      <w:pPr>
        <w:rPr>
          <w:b w:val="0"/>
          <w:bCs w:val="0"/>
          <w:i w:val="1"/>
          <w:iCs w:val="1"/>
        </w:rPr>
      </w:pPr>
      <w:r w:rsidDel="00000000" w:rsidR="00000000" w:rsidRPr="00000000">
        <w:rPr>
          <w:b w:val="0"/>
          <w:bCs w:val="0"/>
          <w:rtl w:val="0"/>
        </w:rPr>
        <w:t xml:space="preserve">93.17</w:t>
        <w:tab/>
        <w:t xml:space="preserve">(</w:t>
      </w:r>
      <w:r w:rsidDel="00000000" w:rsidR="00000000" w:rsidRPr="00000000">
        <w:rPr>
          <w:b w:val="0"/>
          <w:bCs w:val="0"/>
          <w:i w:val="1"/>
          <w:iCs w:val="1"/>
          <w:rtl w:val="0"/>
        </w:rPr>
        <w:t xml:space="preserve">Other passive musculoskeletal exercise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A">
      <w:pPr>
        <w:rPr>
          <w:b w:val="0"/>
          <w:bCs w:val="0"/>
          <w:i w:val="1"/>
          <w:iCs w:val="1"/>
        </w:rPr>
      </w:pPr>
      <w:r w:rsidDel="00000000" w:rsidR="00000000" w:rsidRPr="00000000">
        <w:rPr>
          <w:b w:val="0"/>
          <w:bCs w:val="0"/>
          <w:rtl w:val="0"/>
        </w:rPr>
        <w:t xml:space="preserve">93.18</w:t>
        <w:tab/>
        <w:t xml:space="preserve">(</w:t>
      </w:r>
      <w:r w:rsidDel="00000000" w:rsidR="00000000" w:rsidRPr="00000000">
        <w:rPr>
          <w:b w:val="0"/>
          <w:bCs w:val="0"/>
          <w:i w:val="1"/>
          <w:iCs w:val="1"/>
          <w:rtl w:val="0"/>
        </w:rPr>
        <w:t xml:space="preserve">Breathing exercise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B">
      <w:pPr>
        <w:rPr>
          <w:b w:val="0"/>
          <w:bCs w:val="0"/>
          <w:i w:val="1"/>
          <w:iCs w:val="1"/>
        </w:rPr>
      </w:pPr>
      <w:r w:rsidDel="00000000" w:rsidR="00000000" w:rsidRPr="00000000">
        <w:rPr>
          <w:b w:val="0"/>
          <w:bCs w:val="0"/>
          <w:rtl w:val="0"/>
        </w:rPr>
        <w:t xml:space="preserve">93.19</w:t>
        <w:tab/>
        <w:t xml:space="preserve">(</w:t>
      </w:r>
      <w:r w:rsidDel="00000000" w:rsidR="00000000" w:rsidRPr="00000000">
        <w:rPr>
          <w:b w:val="0"/>
          <w:bCs w:val="0"/>
          <w:i w:val="1"/>
          <w:iCs w:val="1"/>
          <w:rtl w:val="0"/>
        </w:rPr>
        <w:t xml:space="preserve">Exercise, not elsewhere classified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C">
      <w:pPr>
        <w:rPr>
          <w:b w:val="0"/>
          <w:bCs w:val="0"/>
          <w:i w:val="1"/>
          <w:iCs w:val="1"/>
        </w:rPr>
      </w:pPr>
      <w:r w:rsidDel="00000000" w:rsidR="00000000" w:rsidRPr="00000000">
        <w:rPr>
          <w:b w:val="0"/>
          <w:bCs w:val="0"/>
          <w:rtl w:val="0"/>
        </w:rPr>
        <w:t xml:space="preserve">93.22</w:t>
        <w:tab/>
        <w:t xml:space="preserve">(</w:t>
      </w:r>
      <w:r w:rsidDel="00000000" w:rsidR="00000000" w:rsidRPr="00000000">
        <w:rPr>
          <w:b w:val="0"/>
          <w:bCs w:val="0"/>
          <w:i w:val="1"/>
          <w:iCs w:val="1"/>
          <w:rtl w:val="0"/>
        </w:rPr>
        <w:t xml:space="preserve">Ambulation and gait training</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D">
      <w:pPr>
        <w:rPr>
          <w:b w:val="0"/>
          <w:bCs w:val="0"/>
          <w:i w:val="1"/>
          <w:iCs w:val="1"/>
        </w:rPr>
      </w:pPr>
      <w:r w:rsidDel="00000000" w:rsidR="00000000" w:rsidRPr="00000000">
        <w:rPr>
          <w:b w:val="0"/>
          <w:bCs w:val="0"/>
          <w:rtl w:val="0"/>
        </w:rPr>
        <w:t xml:space="preserve">93.24</w:t>
        <w:tab/>
        <w:t xml:space="preserve">(</w:t>
      </w:r>
      <w:r w:rsidDel="00000000" w:rsidR="00000000" w:rsidRPr="00000000">
        <w:rPr>
          <w:b w:val="0"/>
          <w:bCs w:val="0"/>
          <w:i w:val="1"/>
          <w:iCs w:val="1"/>
          <w:rtl w:val="0"/>
        </w:rPr>
        <w:t xml:space="preserve">Training in use of prosthetic or orthotic device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E">
      <w:pPr>
        <w:rPr>
          <w:b w:val="0"/>
          <w:bCs w:val="0"/>
          <w:i w:val="1"/>
          <w:iCs w:val="1"/>
        </w:rPr>
      </w:pPr>
      <w:r w:rsidDel="00000000" w:rsidR="00000000" w:rsidRPr="00000000">
        <w:rPr>
          <w:b w:val="0"/>
          <w:bCs w:val="0"/>
          <w:rtl w:val="0"/>
        </w:rPr>
        <w:t xml:space="preserve">93.27</w:t>
        <w:tab/>
        <w:t xml:space="preserve">(</w:t>
      </w:r>
      <w:r w:rsidDel="00000000" w:rsidR="00000000" w:rsidRPr="00000000">
        <w:rPr>
          <w:b w:val="0"/>
          <w:bCs w:val="0"/>
          <w:i w:val="1"/>
          <w:iCs w:val="1"/>
          <w:rtl w:val="0"/>
        </w:rPr>
        <w:t xml:space="preserve">Stretching of muscle or tendon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DFF">
      <w:pPr>
        <w:rPr>
          <w:b w:val="0"/>
          <w:bCs w:val="0"/>
          <w:i w:val="1"/>
          <w:iCs w:val="1"/>
        </w:rPr>
      </w:pPr>
      <w:r w:rsidDel="00000000" w:rsidR="00000000" w:rsidRPr="00000000">
        <w:rPr>
          <w:b w:val="0"/>
          <w:bCs w:val="0"/>
          <w:rtl w:val="0"/>
        </w:rPr>
        <w:t xml:space="preserve">93.28</w:t>
        <w:tab/>
        <w:t xml:space="preserve">(</w:t>
      </w:r>
      <w:r w:rsidDel="00000000" w:rsidR="00000000" w:rsidRPr="00000000">
        <w:rPr>
          <w:b w:val="0"/>
          <w:bCs w:val="0"/>
          <w:i w:val="1"/>
          <w:iCs w:val="1"/>
          <w:rtl w:val="0"/>
        </w:rPr>
        <w:t xml:space="preserve">Stretching of fascia</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0">
      <w:pPr>
        <w:rPr>
          <w:b w:val="0"/>
          <w:bCs w:val="0"/>
          <w:i w:val="1"/>
          <w:iCs w:val="1"/>
        </w:rPr>
      </w:pPr>
      <w:r w:rsidDel="00000000" w:rsidR="00000000" w:rsidRPr="00000000">
        <w:rPr>
          <w:b w:val="0"/>
          <w:bCs w:val="0"/>
          <w:rtl w:val="0"/>
        </w:rPr>
        <w:t xml:space="preserve">93.29</w:t>
        <w:tab/>
        <w:t xml:space="preserve">(</w:t>
      </w:r>
      <w:r w:rsidDel="00000000" w:rsidR="00000000" w:rsidRPr="00000000">
        <w:rPr>
          <w:b w:val="0"/>
          <w:bCs w:val="0"/>
          <w:i w:val="1"/>
          <w:iCs w:val="1"/>
          <w:rtl w:val="0"/>
        </w:rPr>
        <w:t xml:space="preserve">Other forcible correction of deformity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1">
      <w:pPr>
        <w:rPr>
          <w:b w:val="0"/>
          <w:bCs w:val="0"/>
          <w:i w:val="1"/>
          <w:iCs w:val="1"/>
        </w:rPr>
      </w:pPr>
      <w:r w:rsidDel="00000000" w:rsidR="00000000" w:rsidRPr="00000000">
        <w:rPr>
          <w:b w:val="0"/>
          <w:bCs w:val="0"/>
          <w:rtl w:val="0"/>
        </w:rPr>
        <w:t xml:space="preserve">93.31</w:t>
        <w:tab/>
        <w:t xml:space="preserve">(</w:t>
      </w:r>
      <w:r w:rsidDel="00000000" w:rsidR="00000000" w:rsidRPr="00000000">
        <w:rPr>
          <w:b w:val="0"/>
          <w:bCs w:val="0"/>
          <w:i w:val="1"/>
          <w:iCs w:val="1"/>
          <w:rtl w:val="0"/>
        </w:rPr>
        <w:t xml:space="preserve">Assisted exercise in pool</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2">
      <w:pPr>
        <w:rPr>
          <w:b w:val="0"/>
          <w:bCs w:val="0"/>
          <w:i w:val="1"/>
          <w:iCs w:val="1"/>
        </w:rPr>
      </w:pPr>
      <w:r w:rsidDel="00000000" w:rsidR="00000000" w:rsidRPr="00000000">
        <w:rPr>
          <w:b w:val="0"/>
          <w:bCs w:val="0"/>
          <w:rtl w:val="0"/>
        </w:rPr>
        <w:t xml:space="preserve">93.32</w:t>
        <w:tab/>
        <w:t xml:space="preserve">(</w:t>
      </w:r>
      <w:r w:rsidDel="00000000" w:rsidR="00000000" w:rsidRPr="00000000">
        <w:rPr>
          <w:b w:val="0"/>
          <w:bCs w:val="0"/>
          <w:i w:val="1"/>
          <w:iCs w:val="1"/>
          <w:rtl w:val="0"/>
        </w:rPr>
        <w:t xml:space="preserve">Whirlpool treatment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3">
      <w:pPr>
        <w:rPr>
          <w:b w:val="0"/>
          <w:bCs w:val="0"/>
          <w:i w:val="1"/>
          <w:iCs w:val="1"/>
        </w:rPr>
      </w:pPr>
      <w:r w:rsidDel="00000000" w:rsidR="00000000" w:rsidRPr="00000000">
        <w:rPr>
          <w:b w:val="0"/>
          <w:bCs w:val="0"/>
          <w:rtl w:val="0"/>
        </w:rPr>
        <w:t xml:space="preserve">93.33</w:t>
        <w:tab/>
        <w:t xml:space="preserve">(</w:t>
      </w:r>
      <w:r w:rsidDel="00000000" w:rsidR="00000000" w:rsidRPr="00000000">
        <w:rPr>
          <w:b w:val="0"/>
          <w:bCs w:val="0"/>
          <w:i w:val="1"/>
          <w:iCs w:val="1"/>
          <w:rtl w:val="0"/>
        </w:rPr>
        <w:t xml:space="preserve">Other hydrotherapy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4">
      <w:pPr>
        <w:rPr>
          <w:b w:val="0"/>
          <w:bCs w:val="0"/>
          <w:i w:val="1"/>
          <w:iCs w:val="1"/>
        </w:rPr>
      </w:pPr>
      <w:r w:rsidDel="00000000" w:rsidR="00000000" w:rsidRPr="00000000">
        <w:rPr>
          <w:b w:val="0"/>
          <w:bCs w:val="0"/>
          <w:rtl w:val="0"/>
        </w:rPr>
        <w:t xml:space="preserve">93.36</w:t>
        <w:tab/>
        <w:t xml:space="preserve">(</w:t>
      </w:r>
      <w:r w:rsidDel="00000000" w:rsidR="00000000" w:rsidRPr="00000000">
        <w:rPr>
          <w:b w:val="0"/>
          <w:bCs w:val="0"/>
          <w:i w:val="1"/>
          <w:iCs w:val="1"/>
          <w:rtl w:val="0"/>
        </w:rPr>
        <w:t xml:space="preserve">Cardiac retraining</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5">
      <w:pPr>
        <w:rPr>
          <w:b w:val="0"/>
          <w:bCs w:val="0"/>
          <w:i w:val="1"/>
          <w:iCs w:val="1"/>
        </w:rPr>
      </w:pPr>
      <w:r w:rsidDel="00000000" w:rsidR="00000000" w:rsidRPr="00000000">
        <w:rPr>
          <w:b w:val="0"/>
          <w:bCs w:val="0"/>
          <w:rtl w:val="0"/>
        </w:rPr>
        <w:t xml:space="preserve">93.37</w:t>
        <w:tab/>
        <w:t xml:space="preserve">(</w:t>
      </w:r>
      <w:r w:rsidDel="00000000" w:rsidR="00000000" w:rsidRPr="00000000">
        <w:rPr>
          <w:b w:val="0"/>
          <w:bCs w:val="0"/>
          <w:i w:val="1"/>
          <w:iCs w:val="1"/>
          <w:rtl w:val="0"/>
        </w:rPr>
        <w:t xml:space="preserve">Prenatal training</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6">
      <w:pPr>
        <w:rPr>
          <w:b w:val="0"/>
          <w:bCs w:val="0"/>
          <w:i w:val="1"/>
          <w:iCs w:val="1"/>
        </w:rPr>
      </w:pPr>
      <w:r w:rsidDel="00000000" w:rsidR="00000000" w:rsidRPr="00000000">
        <w:rPr>
          <w:b w:val="0"/>
          <w:bCs w:val="0"/>
          <w:rtl w:val="0"/>
        </w:rPr>
        <w:t xml:space="preserve">93.38</w:t>
        <w:tab/>
        <w:t xml:space="preserve">(</w:t>
      </w:r>
      <w:r w:rsidDel="00000000" w:rsidR="00000000" w:rsidRPr="00000000">
        <w:rPr>
          <w:b w:val="0"/>
          <w:bCs w:val="0"/>
          <w:i w:val="1"/>
          <w:iCs w:val="1"/>
          <w:rtl w:val="0"/>
        </w:rPr>
        <w:t xml:space="preserve">Combined physical therapy without mention of the components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7">
      <w:pPr>
        <w:rPr>
          <w:i w:val="1"/>
          <w:iCs w:val="1"/>
        </w:rPr>
      </w:pPr>
      <w:r w:rsidDel="00000000" w:rsidR="00000000" w:rsidRPr="00000000">
        <w:rPr>
          <w:i w:val="1"/>
          <w:iCs w:val="1"/>
          <w:rtl w:val="0"/>
        </w:rPr>
        <w:t xml:space="preserve">Therapeutic Procedures with Modality</w:t>
      </w:r>
    </w:p>
    <w:p w:rsidR="00000000" w:rsidDel="00000000" w:rsidP="00000000" w:rsidRDefault="00000000" w:rsidRPr="00000000" w14:paraId="00001E08">
      <w:pPr>
        <w:rPr>
          <w:b w:val="0"/>
          <w:bCs w:val="0"/>
          <w:i w:val="1"/>
          <w:iCs w:val="1"/>
        </w:rPr>
      </w:pPr>
      <w:r w:rsidDel="00000000" w:rsidR="00000000" w:rsidRPr="00000000">
        <w:rPr>
          <w:b w:val="0"/>
          <w:bCs w:val="0"/>
          <w:rtl w:val="0"/>
        </w:rPr>
        <w:t xml:space="preserve">93.34</w:t>
        <w:tab/>
        <w:t xml:space="preserve">(</w:t>
      </w:r>
      <w:r w:rsidDel="00000000" w:rsidR="00000000" w:rsidRPr="00000000">
        <w:rPr>
          <w:b w:val="0"/>
          <w:bCs w:val="0"/>
          <w:i w:val="1"/>
          <w:iCs w:val="1"/>
          <w:rtl w:val="0"/>
        </w:rPr>
        <w:t xml:space="preserve">Diathermy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9">
      <w:pPr>
        <w:rPr>
          <w:b w:val="0"/>
          <w:bCs w:val="0"/>
          <w:i w:val="1"/>
          <w:iCs w:val="1"/>
        </w:rPr>
      </w:pPr>
      <w:r w:rsidDel="00000000" w:rsidR="00000000" w:rsidRPr="00000000">
        <w:rPr>
          <w:b w:val="0"/>
          <w:bCs w:val="0"/>
          <w:rtl w:val="0"/>
        </w:rPr>
        <w:t xml:space="preserve">93.35</w:t>
        <w:tab/>
        <w:t xml:space="preserve">(</w:t>
      </w:r>
      <w:r w:rsidDel="00000000" w:rsidR="00000000" w:rsidRPr="00000000">
        <w:rPr>
          <w:b w:val="0"/>
          <w:bCs w:val="0"/>
          <w:i w:val="1"/>
          <w:iCs w:val="1"/>
          <w:rtl w:val="0"/>
        </w:rPr>
        <w:t xml:space="preserve">Other heat therapy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A">
      <w:pPr>
        <w:rPr>
          <w:b w:val="0"/>
          <w:bCs w:val="0"/>
          <w:i w:val="1"/>
          <w:iCs w:val="1"/>
        </w:rPr>
      </w:pPr>
      <w:r w:rsidDel="00000000" w:rsidR="00000000" w:rsidRPr="00000000">
        <w:rPr>
          <w:b w:val="0"/>
          <w:bCs w:val="0"/>
          <w:rtl w:val="0"/>
        </w:rPr>
        <w:t xml:space="preserve">99.27</w:t>
        <w:tab/>
        <w:t xml:space="preserve">(</w:t>
      </w:r>
      <w:r w:rsidDel="00000000" w:rsidR="00000000" w:rsidRPr="00000000">
        <w:rPr>
          <w:b w:val="0"/>
          <w:bCs w:val="0"/>
          <w:i w:val="1"/>
          <w:iCs w:val="1"/>
          <w:rtl w:val="0"/>
        </w:rPr>
        <w:t xml:space="preserve">Iontophoresis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B">
      <w:pPr>
        <w:rPr>
          <w:b w:val="0"/>
          <w:bCs w:val="0"/>
          <w:i w:val="1"/>
          <w:iCs w:val="1"/>
        </w:rPr>
      </w:pPr>
      <w:r w:rsidDel="00000000" w:rsidR="00000000" w:rsidRPr="00000000">
        <w:rPr>
          <w:b w:val="0"/>
          <w:bCs w:val="0"/>
          <w:rtl w:val="0"/>
        </w:rPr>
        <w:t xml:space="preserve">99.81</w:t>
        <w:tab/>
        <w:t xml:space="preserve">(</w:t>
      </w:r>
      <w:r w:rsidDel="00000000" w:rsidR="00000000" w:rsidRPr="00000000">
        <w:rPr>
          <w:b w:val="0"/>
          <w:bCs w:val="0"/>
          <w:i w:val="1"/>
          <w:iCs w:val="1"/>
          <w:rtl w:val="0"/>
        </w:rPr>
        <w:t xml:space="preserve">Hypothermia (central) (local)</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C">
      <w:pPr>
        <w:rPr>
          <w:b w:val="0"/>
          <w:bCs w:val="0"/>
          <w:i w:val="1"/>
          <w:iCs w:val="1"/>
        </w:rPr>
      </w:pPr>
      <w:r w:rsidDel="00000000" w:rsidR="00000000" w:rsidRPr="00000000">
        <w:rPr>
          <w:b w:val="0"/>
          <w:bCs w:val="0"/>
          <w:rtl w:val="0"/>
        </w:rPr>
        <w:t xml:space="preserve">99.82</w:t>
        <w:tab/>
        <w:t xml:space="preserve">(</w:t>
      </w:r>
      <w:r w:rsidDel="00000000" w:rsidR="00000000" w:rsidRPr="00000000">
        <w:rPr>
          <w:b w:val="0"/>
          <w:bCs w:val="0"/>
          <w:i w:val="1"/>
          <w:iCs w:val="1"/>
          <w:rtl w:val="0"/>
        </w:rPr>
        <w:t xml:space="preserve">Ultraviolet light therapy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0D">
      <w:pPr>
        <w:rPr>
          <w:b w:val="0"/>
          <w:bCs w:val="0"/>
        </w:rPr>
      </w:pPr>
      <w:r w:rsidDel="00000000" w:rsidR="00000000" w:rsidRPr="00000000">
        <w:rPr>
          <w:b w:val="0"/>
          <w:bCs w:val="0"/>
          <w:rtl w:val="0"/>
        </w:rPr>
        <w:t xml:space="preserve">99.83</w:t>
        <w:tab/>
        <w:t xml:space="preserve">(</w:t>
      </w:r>
      <w:r w:rsidDel="00000000" w:rsidR="00000000" w:rsidRPr="00000000">
        <w:rPr>
          <w:b w:val="0"/>
          <w:bCs w:val="0"/>
          <w:i w:val="1"/>
          <w:iCs w:val="1"/>
          <w:rtl w:val="0"/>
        </w:rPr>
        <w:t xml:space="preserve">Other phototherapy</w:t>
      </w:r>
      <w:r w:rsidDel="00000000" w:rsidR="00000000" w:rsidRPr="00000000">
        <w:rPr>
          <w:b w:val="0"/>
          <w:bCs w:val="0"/>
          <w:rtl w:val="0"/>
        </w:rPr>
        <w:t xml:space="preserve">)</w:t>
      </w:r>
    </w:p>
    <w:p w:rsidR="00000000" w:rsidDel="00000000" w:rsidP="00000000" w:rsidRDefault="00000000" w:rsidRPr="00000000" w14:paraId="00001E0E">
      <w:pPr>
        <w:rPr>
          <w:i w:val="1"/>
          <w:iCs w:val="1"/>
        </w:rPr>
      </w:pPr>
      <w:r w:rsidDel="00000000" w:rsidR="00000000" w:rsidRPr="00000000">
        <w:rPr>
          <w:i w:val="1"/>
          <w:iCs w:val="1"/>
          <w:rtl w:val="0"/>
        </w:rPr>
        <w:t xml:space="preserve">Therapeutic Manipulation Procedures</w:t>
      </w:r>
    </w:p>
    <w:p w:rsidR="00000000" w:rsidDel="00000000" w:rsidP="00000000" w:rsidRDefault="00000000" w:rsidRPr="00000000" w14:paraId="00001E0F">
      <w:pPr>
        <w:ind w:left="1417.3228346456694" w:hanging="850.3937007874017"/>
        <w:rPr>
          <w:b w:val="0"/>
          <w:bCs w:val="0"/>
          <w:i w:val="1"/>
          <w:iCs w:val="1"/>
        </w:rPr>
      </w:pPr>
      <w:r w:rsidDel="00000000" w:rsidR="00000000" w:rsidRPr="00000000">
        <w:rPr>
          <w:b w:val="0"/>
          <w:bCs w:val="0"/>
          <w:rtl w:val="0"/>
        </w:rPr>
        <w:t xml:space="preserve">76.95</w:t>
        <w:tab/>
        <w:t xml:space="preserve">(</w:t>
      </w:r>
      <w:r w:rsidDel="00000000" w:rsidR="00000000" w:rsidRPr="00000000">
        <w:rPr>
          <w:b w:val="0"/>
          <w:bCs w:val="0"/>
          <w:i w:val="1"/>
          <w:iCs w:val="1"/>
          <w:rtl w:val="0"/>
        </w:rPr>
        <w:t xml:space="preserve">Other manipulation of temporomandibular joint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0">
      <w:pPr>
        <w:ind w:left="1417.3228346456694" w:hanging="850.3937007874017"/>
        <w:rPr>
          <w:b w:val="0"/>
          <w:bCs w:val="0"/>
          <w:i w:val="1"/>
          <w:iCs w:val="1"/>
        </w:rPr>
      </w:pPr>
      <w:r w:rsidDel="00000000" w:rsidR="00000000" w:rsidRPr="00000000">
        <w:rPr>
          <w:b w:val="0"/>
          <w:bCs w:val="0"/>
          <w:rtl w:val="0"/>
        </w:rPr>
        <w:t xml:space="preserve">93.15</w:t>
        <w:tab/>
        <w:t xml:space="preserve">(</w:t>
      </w:r>
      <w:r w:rsidDel="00000000" w:rsidR="00000000" w:rsidRPr="00000000">
        <w:rPr>
          <w:b w:val="0"/>
          <w:bCs w:val="0"/>
          <w:i w:val="1"/>
          <w:iCs w:val="1"/>
          <w:rtl w:val="0"/>
        </w:rPr>
        <w:t xml:space="preserve">Mobilization of spine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1">
      <w:pPr>
        <w:ind w:left="1417.3228346456694" w:hanging="850.3937007874017"/>
        <w:rPr>
          <w:b w:val="0"/>
          <w:bCs w:val="0"/>
          <w:i w:val="1"/>
          <w:iCs w:val="1"/>
        </w:rPr>
      </w:pPr>
      <w:r w:rsidDel="00000000" w:rsidR="00000000" w:rsidRPr="00000000">
        <w:rPr>
          <w:b w:val="0"/>
          <w:bCs w:val="0"/>
          <w:rtl w:val="0"/>
        </w:rPr>
        <w:t xml:space="preserve">93.16</w:t>
        <w:tab/>
        <w:t xml:space="preserve">(</w:t>
      </w:r>
      <w:r w:rsidDel="00000000" w:rsidR="00000000" w:rsidRPr="00000000">
        <w:rPr>
          <w:b w:val="0"/>
          <w:bCs w:val="0"/>
          <w:i w:val="1"/>
          <w:iCs w:val="1"/>
          <w:rtl w:val="0"/>
        </w:rPr>
        <w:t xml:space="preserve">Mobilization of other joints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2">
      <w:pPr>
        <w:ind w:left="1417.3228346456694" w:hanging="850.3937007874017"/>
        <w:rPr>
          <w:b w:val="0"/>
          <w:bCs w:val="0"/>
          <w:i w:val="1"/>
          <w:iCs w:val="1"/>
        </w:rPr>
      </w:pPr>
      <w:r w:rsidDel="00000000" w:rsidR="00000000" w:rsidRPr="00000000">
        <w:rPr>
          <w:b w:val="0"/>
          <w:bCs w:val="0"/>
          <w:rtl w:val="0"/>
        </w:rPr>
        <w:t xml:space="preserve">93.21</w:t>
        <w:tab/>
        <w:t xml:space="preserve">(</w:t>
      </w:r>
      <w:r w:rsidDel="00000000" w:rsidR="00000000" w:rsidRPr="00000000">
        <w:rPr>
          <w:b w:val="0"/>
          <w:bCs w:val="0"/>
          <w:i w:val="1"/>
          <w:iCs w:val="1"/>
          <w:rtl w:val="0"/>
        </w:rPr>
        <w:t xml:space="preserve">Manual and mechanical traction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3">
      <w:pPr>
        <w:ind w:left="1417.3228346456694" w:hanging="850.3937007874017"/>
        <w:rPr>
          <w:b w:val="0"/>
          <w:bCs w:val="0"/>
          <w:i w:val="1"/>
          <w:iCs w:val="1"/>
        </w:rPr>
      </w:pPr>
      <w:r w:rsidDel="00000000" w:rsidR="00000000" w:rsidRPr="00000000">
        <w:rPr>
          <w:b w:val="0"/>
          <w:bCs w:val="0"/>
          <w:rtl w:val="0"/>
        </w:rPr>
        <w:t xml:space="preserve">93.25</w:t>
      </w:r>
      <w:r w:rsidDel="00000000" w:rsidR="00000000" w:rsidRPr="00000000">
        <w:rPr>
          <w:b w:val="0"/>
          <w:bCs w:val="0"/>
          <w:i w:val="1"/>
          <w:iCs w:val="1"/>
          <w:rtl w:val="0"/>
        </w:rPr>
        <w:tab/>
      </w:r>
      <w:r w:rsidDel="00000000" w:rsidR="00000000" w:rsidRPr="00000000">
        <w:rPr>
          <w:b w:val="0"/>
          <w:bCs w:val="0"/>
          <w:rtl w:val="0"/>
        </w:rPr>
        <w:t xml:space="preserve">(</w:t>
      </w:r>
      <w:r w:rsidDel="00000000" w:rsidR="00000000" w:rsidRPr="00000000">
        <w:rPr>
          <w:b w:val="0"/>
          <w:bCs w:val="0"/>
          <w:i w:val="1"/>
          <w:iCs w:val="1"/>
          <w:rtl w:val="0"/>
        </w:rPr>
        <w:t xml:space="preserve">Forced extension of limb</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4">
      <w:pPr>
        <w:ind w:left="1417.3228346456694" w:hanging="850.3937007874017"/>
        <w:rPr>
          <w:b w:val="0"/>
          <w:bCs w:val="0"/>
          <w:i w:val="1"/>
          <w:iCs w:val="1"/>
        </w:rPr>
      </w:pPr>
      <w:r w:rsidDel="00000000" w:rsidR="00000000" w:rsidRPr="00000000">
        <w:rPr>
          <w:b w:val="0"/>
          <w:bCs w:val="0"/>
          <w:rtl w:val="0"/>
        </w:rPr>
        <w:t xml:space="preserve">93.26</w:t>
        <w:tab/>
        <w:t xml:space="preserve">(</w:t>
      </w:r>
      <w:r w:rsidDel="00000000" w:rsidR="00000000" w:rsidRPr="00000000">
        <w:rPr>
          <w:b w:val="0"/>
          <w:bCs w:val="0"/>
          <w:i w:val="1"/>
          <w:iCs w:val="1"/>
          <w:rtl w:val="0"/>
        </w:rPr>
        <w:t xml:space="preserve">Manual rupture of joint adhesions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5">
      <w:pPr>
        <w:ind w:left="1417.3228346456694" w:hanging="850.3937007874017"/>
        <w:rPr>
          <w:b w:val="0"/>
          <w:bCs w:val="0"/>
          <w:i w:val="1"/>
          <w:iCs w:val="1"/>
        </w:rPr>
      </w:pPr>
      <w:r w:rsidDel="00000000" w:rsidR="00000000" w:rsidRPr="00000000">
        <w:rPr>
          <w:b w:val="0"/>
          <w:bCs w:val="0"/>
          <w:rtl w:val="0"/>
        </w:rPr>
        <w:t xml:space="preserve">93.61</w:t>
        <w:tab/>
        <w:t xml:space="preserve">(</w:t>
      </w:r>
      <w:r w:rsidDel="00000000" w:rsidR="00000000" w:rsidRPr="00000000">
        <w:rPr>
          <w:b w:val="0"/>
          <w:bCs w:val="0"/>
          <w:i w:val="1"/>
          <w:iCs w:val="1"/>
          <w:rtl w:val="0"/>
        </w:rPr>
        <w:t xml:space="preserve">Osteopathic manipulative treatment for general mobilization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6">
      <w:pPr>
        <w:ind w:left="1417.3228346456694" w:hanging="850.3937007874017"/>
        <w:rPr>
          <w:b w:val="0"/>
          <w:bCs w:val="0"/>
          <w:i w:val="1"/>
          <w:iCs w:val="1"/>
        </w:rPr>
      </w:pPr>
      <w:r w:rsidDel="00000000" w:rsidR="00000000" w:rsidRPr="00000000">
        <w:rPr>
          <w:b w:val="0"/>
          <w:bCs w:val="0"/>
          <w:rtl w:val="0"/>
        </w:rPr>
        <w:t xml:space="preserve">93.62</w:t>
        <w:tab/>
        <w:t xml:space="preserve">(</w:t>
      </w:r>
      <w:r w:rsidDel="00000000" w:rsidR="00000000" w:rsidRPr="00000000">
        <w:rPr>
          <w:b w:val="0"/>
          <w:bCs w:val="0"/>
          <w:i w:val="1"/>
          <w:iCs w:val="1"/>
          <w:rtl w:val="0"/>
        </w:rPr>
        <w:t xml:space="preserve">Osteopathic manipulative treatment using high-velocity, low-amplitude forces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7">
      <w:pPr>
        <w:ind w:left="1417.3228346456694" w:hanging="850.3937007874017"/>
        <w:rPr>
          <w:b w:val="0"/>
          <w:bCs w:val="0"/>
          <w:i w:val="1"/>
          <w:iCs w:val="1"/>
        </w:rPr>
      </w:pPr>
      <w:r w:rsidDel="00000000" w:rsidR="00000000" w:rsidRPr="00000000">
        <w:rPr>
          <w:b w:val="0"/>
          <w:bCs w:val="0"/>
          <w:rtl w:val="0"/>
        </w:rPr>
        <w:t xml:space="preserve">93.63</w:t>
        <w:tab/>
        <w:t xml:space="preserve">(</w:t>
      </w:r>
      <w:r w:rsidDel="00000000" w:rsidR="00000000" w:rsidRPr="00000000">
        <w:rPr>
          <w:b w:val="0"/>
          <w:bCs w:val="0"/>
          <w:i w:val="1"/>
          <w:iCs w:val="1"/>
          <w:rtl w:val="0"/>
        </w:rPr>
        <w:t xml:space="preserve">Osteopathic manipulative treatment using low- velocity, high-amplitude forces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8">
      <w:pPr>
        <w:ind w:left="1417.3228346456694" w:hanging="850.3937007874017"/>
        <w:rPr>
          <w:b w:val="0"/>
          <w:bCs w:val="0"/>
          <w:i w:val="1"/>
          <w:iCs w:val="1"/>
        </w:rPr>
      </w:pPr>
      <w:r w:rsidDel="00000000" w:rsidR="00000000" w:rsidRPr="00000000">
        <w:rPr>
          <w:b w:val="0"/>
          <w:bCs w:val="0"/>
          <w:rtl w:val="0"/>
        </w:rPr>
        <w:t xml:space="preserve">93.64</w:t>
      </w:r>
      <w:r w:rsidDel="00000000" w:rsidR="00000000" w:rsidRPr="00000000">
        <w:rPr>
          <w:b w:val="0"/>
          <w:bCs w:val="0"/>
          <w:i w:val="1"/>
          <w:iCs w:val="1"/>
          <w:rtl w:val="0"/>
        </w:rPr>
        <w:tab/>
      </w:r>
      <w:r w:rsidDel="00000000" w:rsidR="00000000" w:rsidRPr="00000000">
        <w:rPr>
          <w:b w:val="0"/>
          <w:bCs w:val="0"/>
          <w:rtl w:val="0"/>
        </w:rPr>
        <w:t xml:space="preserve">(</w:t>
      </w:r>
      <w:r w:rsidDel="00000000" w:rsidR="00000000" w:rsidRPr="00000000">
        <w:rPr>
          <w:b w:val="0"/>
          <w:bCs w:val="0"/>
          <w:i w:val="1"/>
          <w:iCs w:val="1"/>
          <w:rtl w:val="0"/>
        </w:rPr>
        <w:t xml:space="preserve">Osteopathic manipulative treatment using isotonic, isometric forces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9">
      <w:pPr>
        <w:ind w:left="1417.3228346456694" w:hanging="850.3937007874017"/>
        <w:rPr>
          <w:b w:val="0"/>
          <w:bCs w:val="0"/>
          <w:i w:val="1"/>
          <w:iCs w:val="1"/>
        </w:rPr>
      </w:pPr>
      <w:r w:rsidDel="00000000" w:rsidR="00000000" w:rsidRPr="00000000">
        <w:rPr>
          <w:b w:val="0"/>
          <w:bCs w:val="0"/>
          <w:rtl w:val="0"/>
        </w:rPr>
        <w:t xml:space="preserve">93.65</w:t>
        <w:tab/>
        <w:t xml:space="preserve">(</w:t>
      </w:r>
      <w:r w:rsidDel="00000000" w:rsidR="00000000" w:rsidRPr="00000000">
        <w:rPr>
          <w:b w:val="0"/>
          <w:bCs w:val="0"/>
          <w:i w:val="1"/>
          <w:iCs w:val="1"/>
          <w:rtl w:val="0"/>
        </w:rPr>
        <w:t xml:space="preserve">Osteopathic manipulative treatment using indirect forces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A">
      <w:pPr>
        <w:ind w:left="1417.3228346456694" w:hanging="850.3937007874017"/>
        <w:rPr>
          <w:b w:val="0"/>
          <w:bCs w:val="0"/>
          <w:i w:val="1"/>
          <w:iCs w:val="1"/>
        </w:rPr>
      </w:pPr>
      <w:r w:rsidDel="00000000" w:rsidR="00000000" w:rsidRPr="00000000">
        <w:rPr>
          <w:b w:val="0"/>
          <w:bCs w:val="0"/>
          <w:rtl w:val="0"/>
        </w:rPr>
        <w:t xml:space="preserve">93.66</w:t>
        <w:tab/>
        <w:t xml:space="preserve">(</w:t>
      </w:r>
      <w:r w:rsidDel="00000000" w:rsidR="00000000" w:rsidRPr="00000000">
        <w:rPr>
          <w:b w:val="0"/>
          <w:bCs w:val="0"/>
          <w:i w:val="1"/>
          <w:iCs w:val="1"/>
          <w:rtl w:val="0"/>
        </w:rPr>
        <w:t xml:space="preserve">Osteopathic manipulative treatment to move tissue fluids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B">
      <w:pPr>
        <w:ind w:left="1417.3228346456694" w:hanging="850.3937007874017"/>
        <w:rPr>
          <w:b w:val="0"/>
          <w:bCs w:val="0"/>
          <w:i w:val="1"/>
          <w:iCs w:val="1"/>
        </w:rPr>
      </w:pPr>
      <w:r w:rsidDel="00000000" w:rsidR="00000000" w:rsidRPr="00000000">
        <w:rPr>
          <w:b w:val="0"/>
          <w:bCs w:val="0"/>
          <w:rtl w:val="0"/>
        </w:rPr>
        <w:t xml:space="preserve">93.67</w:t>
        <w:tab/>
        <w:t xml:space="preserve">(</w:t>
      </w:r>
      <w:r w:rsidDel="00000000" w:rsidR="00000000" w:rsidRPr="00000000">
        <w:rPr>
          <w:b w:val="0"/>
          <w:bCs w:val="0"/>
          <w:i w:val="1"/>
          <w:iCs w:val="1"/>
          <w:rtl w:val="0"/>
        </w:rPr>
        <w:t xml:space="preserve">Other specified osteopathic manipulative treatment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C">
      <w:pPr>
        <w:ind w:left="1417.3228346456694" w:hanging="850.3937007874017"/>
        <w:rPr>
          <w:b w:val="0"/>
          <w:bCs w:val="0"/>
        </w:rPr>
      </w:pPr>
      <w:r w:rsidDel="00000000" w:rsidR="00000000" w:rsidRPr="00000000">
        <w:rPr>
          <w:b w:val="0"/>
          <w:bCs w:val="0"/>
          <w:rtl w:val="0"/>
        </w:rPr>
        <w:t xml:space="preserve">99.93</w:t>
      </w:r>
      <w:r w:rsidDel="00000000" w:rsidR="00000000" w:rsidRPr="00000000">
        <w:rPr>
          <w:b w:val="0"/>
          <w:bCs w:val="0"/>
          <w:i w:val="1"/>
          <w:iCs w:val="1"/>
          <w:rtl w:val="0"/>
        </w:rPr>
        <w:tab/>
      </w:r>
      <w:r w:rsidDel="00000000" w:rsidR="00000000" w:rsidRPr="00000000">
        <w:rPr>
          <w:b w:val="0"/>
          <w:bCs w:val="0"/>
          <w:rtl w:val="0"/>
        </w:rPr>
        <w:t xml:space="preserve">(</w:t>
      </w:r>
      <w:r w:rsidDel="00000000" w:rsidR="00000000" w:rsidRPr="00000000">
        <w:rPr>
          <w:b w:val="0"/>
          <w:bCs w:val="0"/>
          <w:i w:val="1"/>
          <w:iCs w:val="1"/>
          <w:rtl w:val="0"/>
        </w:rPr>
        <w:t xml:space="preserve">Rectal massage (for levator spasm)</w:t>
      </w:r>
      <w:r w:rsidDel="00000000" w:rsidR="00000000" w:rsidRPr="00000000">
        <w:rPr>
          <w:b w:val="0"/>
          <w:bCs w:val="0"/>
          <w:rtl w:val="0"/>
        </w:rPr>
        <w:t xml:space="preserve">)</w:t>
      </w:r>
    </w:p>
    <w:p w:rsidR="00000000" w:rsidDel="00000000" w:rsidP="00000000" w:rsidRDefault="00000000" w:rsidRPr="00000000" w14:paraId="00001E1D">
      <w:pPr>
        <w:rPr>
          <w:i w:val="1"/>
          <w:iCs w:val="1"/>
        </w:rPr>
      </w:pPr>
      <w:r w:rsidDel="00000000" w:rsidR="00000000" w:rsidRPr="00000000">
        <w:rPr>
          <w:i w:val="1"/>
          <w:iCs w:val="1"/>
          <w:rtl w:val="0"/>
        </w:rPr>
        <w:t xml:space="preserve">Interventional Rehabilitation Procedures</w:t>
      </w:r>
    </w:p>
    <w:p w:rsidR="00000000" w:rsidDel="00000000" w:rsidP="00000000" w:rsidRDefault="00000000" w:rsidRPr="00000000" w14:paraId="00001E1E">
      <w:pPr>
        <w:rPr>
          <w:b w:val="0"/>
          <w:bCs w:val="0"/>
          <w:i w:val="1"/>
          <w:iCs w:val="1"/>
        </w:rPr>
      </w:pPr>
      <w:r w:rsidDel="00000000" w:rsidR="00000000" w:rsidRPr="00000000">
        <w:rPr>
          <w:b w:val="0"/>
          <w:bCs w:val="0"/>
          <w:rtl w:val="0"/>
        </w:rPr>
        <w:t xml:space="preserve">03.96</w:t>
        <w:tab/>
        <w:t xml:space="preserve">(</w:t>
      </w:r>
      <w:r w:rsidDel="00000000" w:rsidR="00000000" w:rsidRPr="00000000">
        <w:rPr>
          <w:b w:val="0"/>
          <w:bCs w:val="0"/>
          <w:i w:val="1"/>
          <w:iCs w:val="1"/>
          <w:rtl w:val="0"/>
        </w:rPr>
        <w:t xml:space="preserve">Percutaneous denervation of facet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1F">
      <w:pPr>
        <w:rPr>
          <w:b w:val="0"/>
          <w:bCs w:val="0"/>
          <w:i w:val="1"/>
          <w:iCs w:val="1"/>
        </w:rPr>
      </w:pPr>
      <w:r w:rsidDel="00000000" w:rsidR="00000000" w:rsidRPr="00000000">
        <w:rPr>
          <w:b w:val="0"/>
          <w:bCs w:val="0"/>
          <w:rtl w:val="0"/>
        </w:rPr>
        <w:t xml:space="preserve">04.2</w:t>
        <w:tab/>
        <w:t xml:space="preserve">(</w:t>
      </w:r>
      <w:r w:rsidDel="00000000" w:rsidR="00000000" w:rsidRPr="00000000">
        <w:rPr>
          <w:b w:val="0"/>
          <w:bCs w:val="0"/>
          <w:i w:val="1"/>
          <w:iCs w:val="1"/>
          <w:rtl w:val="0"/>
        </w:rPr>
        <w:t xml:space="preserve">Destruction of cranial and peripheral nerves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0">
      <w:pPr>
        <w:rPr>
          <w:b w:val="0"/>
          <w:bCs w:val="0"/>
          <w:i w:val="1"/>
          <w:iCs w:val="1"/>
        </w:rPr>
      </w:pPr>
      <w:r w:rsidDel="00000000" w:rsidR="00000000" w:rsidRPr="00000000">
        <w:rPr>
          <w:b w:val="0"/>
          <w:bCs w:val="0"/>
          <w:rtl w:val="0"/>
        </w:rPr>
        <w:t xml:space="preserve">81.91</w:t>
        <w:tab/>
        <w:t xml:space="preserve">(</w:t>
      </w:r>
      <w:r w:rsidDel="00000000" w:rsidR="00000000" w:rsidRPr="00000000">
        <w:rPr>
          <w:b w:val="0"/>
          <w:bCs w:val="0"/>
          <w:i w:val="1"/>
          <w:iCs w:val="1"/>
          <w:rtl w:val="0"/>
        </w:rPr>
        <w:t xml:space="preserve">Arthrocentesis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1">
      <w:pPr>
        <w:rPr>
          <w:b w:val="0"/>
          <w:bCs w:val="0"/>
        </w:rPr>
      </w:pPr>
      <w:r w:rsidDel="00000000" w:rsidR="00000000" w:rsidRPr="00000000">
        <w:rPr>
          <w:b w:val="0"/>
          <w:bCs w:val="0"/>
          <w:rtl w:val="0"/>
        </w:rPr>
        <w:t xml:space="preserve">93.91</w:t>
        <w:tab/>
        <w:t xml:space="preserve">(</w:t>
      </w:r>
      <w:r w:rsidDel="00000000" w:rsidR="00000000" w:rsidRPr="00000000">
        <w:rPr>
          <w:b w:val="0"/>
          <w:bCs w:val="0"/>
          <w:i w:val="1"/>
          <w:iCs w:val="1"/>
          <w:rtl w:val="0"/>
        </w:rPr>
        <w:t xml:space="preserve">Intermittent positive pressure breathing (IPPB)</w:t>
      </w:r>
      <w:r w:rsidDel="00000000" w:rsidR="00000000" w:rsidRPr="00000000">
        <w:rPr>
          <w:b w:val="0"/>
          <w:bCs w:val="0"/>
          <w:rtl w:val="0"/>
        </w:rPr>
        <w:t xml:space="preserve">)</w:t>
      </w:r>
    </w:p>
    <w:p w:rsidR="00000000" w:rsidDel="00000000" w:rsidP="00000000" w:rsidRDefault="00000000" w:rsidRPr="00000000" w14:paraId="00001E22">
      <w:pPr>
        <w:rPr>
          <w:i w:val="1"/>
          <w:iCs w:val="1"/>
        </w:rPr>
      </w:pPr>
      <w:r w:rsidDel="00000000" w:rsidR="00000000" w:rsidRPr="00000000">
        <w:rPr>
          <w:i w:val="1"/>
          <w:iCs w:val="1"/>
          <w:rtl w:val="0"/>
        </w:rPr>
        <w:t xml:space="preserve">Other Rehabilitation Procedures</w:t>
      </w:r>
    </w:p>
    <w:p w:rsidR="00000000" w:rsidDel="00000000" w:rsidP="00000000" w:rsidRDefault="00000000" w:rsidRPr="00000000" w14:paraId="00001E23">
      <w:pPr>
        <w:rPr>
          <w:b w:val="0"/>
          <w:bCs w:val="0"/>
          <w:i w:val="1"/>
          <w:iCs w:val="1"/>
        </w:rPr>
      </w:pPr>
      <w:r w:rsidDel="00000000" w:rsidR="00000000" w:rsidRPr="00000000">
        <w:rPr>
          <w:b w:val="0"/>
          <w:bCs w:val="0"/>
          <w:rtl w:val="0"/>
        </w:rPr>
        <w:t xml:space="preserve">93.39</w:t>
        <w:tab/>
        <w:t xml:space="preserve">(</w:t>
      </w:r>
      <w:r w:rsidDel="00000000" w:rsidR="00000000" w:rsidRPr="00000000">
        <w:rPr>
          <w:b w:val="0"/>
          <w:bCs w:val="0"/>
          <w:i w:val="1"/>
          <w:iCs w:val="1"/>
          <w:rtl w:val="0"/>
        </w:rPr>
        <w:t xml:space="preserve">Other physical therapy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4">
      <w:pPr>
        <w:rPr>
          <w:b w:val="0"/>
          <w:bCs w:val="0"/>
          <w:i w:val="1"/>
          <w:iCs w:val="1"/>
        </w:rPr>
      </w:pPr>
      <w:r w:rsidDel="00000000" w:rsidR="00000000" w:rsidRPr="00000000">
        <w:rPr>
          <w:b w:val="0"/>
          <w:bCs w:val="0"/>
          <w:rtl w:val="0"/>
        </w:rPr>
        <w:t xml:space="preserve">93.54</w:t>
        <w:tab/>
        <w:t xml:space="preserve">(</w:t>
      </w:r>
      <w:r w:rsidDel="00000000" w:rsidR="00000000" w:rsidRPr="00000000">
        <w:rPr>
          <w:b w:val="0"/>
          <w:bCs w:val="0"/>
          <w:i w:val="1"/>
          <w:iCs w:val="1"/>
          <w:rtl w:val="0"/>
        </w:rPr>
        <w:t xml:space="preserve">Application of splint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5">
      <w:pPr>
        <w:rPr>
          <w:b w:val="0"/>
          <w:bCs w:val="0"/>
          <w:i w:val="1"/>
          <w:iCs w:val="1"/>
        </w:rPr>
      </w:pPr>
      <w:r w:rsidDel="00000000" w:rsidR="00000000" w:rsidRPr="00000000">
        <w:rPr>
          <w:b w:val="0"/>
          <w:bCs w:val="0"/>
          <w:rtl w:val="0"/>
        </w:rPr>
        <w:t xml:space="preserve">93.59</w:t>
        <w:tab/>
        <w:t xml:space="preserve">(</w:t>
      </w:r>
      <w:r w:rsidDel="00000000" w:rsidR="00000000" w:rsidRPr="00000000">
        <w:rPr>
          <w:b w:val="0"/>
          <w:bCs w:val="0"/>
          <w:i w:val="1"/>
          <w:iCs w:val="1"/>
          <w:rtl w:val="0"/>
        </w:rPr>
        <w:t xml:space="preserve">Other immobilization, pressure, and attention to wound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6">
      <w:pPr>
        <w:rPr>
          <w:b w:val="0"/>
          <w:bCs w:val="0"/>
          <w:i w:val="1"/>
          <w:iCs w:val="1"/>
        </w:rPr>
      </w:pPr>
      <w:r w:rsidDel="00000000" w:rsidR="00000000" w:rsidRPr="00000000">
        <w:rPr>
          <w:b w:val="0"/>
          <w:bCs w:val="0"/>
          <w:rtl w:val="0"/>
        </w:rPr>
        <w:t xml:space="preserve">93.71</w:t>
        <w:tab/>
        <w:t xml:space="preserve">(</w:t>
      </w:r>
      <w:r w:rsidDel="00000000" w:rsidR="00000000" w:rsidRPr="00000000">
        <w:rPr>
          <w:b w:val="0"/>
          <w:bCs w:val="0"/>
          <w:i w:val="1"/>
          <w:iCs w:val="1"/>
          <w:rtl w:val="0"/>
        </w:rPr>
        <w:t xml:space="preserve">Dyslexia training</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7">
      <w:pPr>
        <w:rPr>
          <w:b w:val="0"/>
          <w:bCs w:val="0"/>
          <w:i w:val="1"/>
          <w:iCs w:val="1"/>
        </w:rPr>
      </w:pPr>
      <w:r w:rsidDel="00000000" w:rsidR="00000000" w:rsidRPr="00000000">
        <w:rPr>
          <w:b w:val="0"/>
          <w:bCs w:val="0"/>
          <w:rtl w:val="0"/>
        </w:rPr>
        <w:t xml:space="preserve">93.72</w:t>
        <w:tab/>
        <w:t xml:space="preserve">(</w:t>
      </w:r>
      <w:r w:rsidDel="00000000" w:rsidR="00000000" w:rsidRPr="00000000">
        <w:rPr>
          <w:b w:val="0"/>
          <w:bCs w:val="0"/>
          <w:i w:val="1"/>
          <w:iCs w:val="1"/>
          <w:rtl w:val="0"/>
        </w:rPr>
        <w:t xml:space="preserve">Dysphasia training</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8">
      <w:pPr>
        <w:rPr>
          <w:b w:val="0"/>
          <w:bCs w:val="0"/>
          <w:i w:val="1"/>
          <w:iCs w:val="1"/>
        </w:rPr>
      </w:pPr>
      <w:r w:rsidDel="00000000" w:rsidR="00000000" w:rsidRPr="00000000">
        <w:rPr>
          <w:b w:val="0"/>
          <w:bCs w:val="0"/>
          <w:rtl w:val="0"/>
        </w:rPr>
        <w:t xml:space="preserve">93.73</w:t>
        <w:tab/>
        <w:t xml:space="preserve">(</w:t>
      </w:r>
      <w:r w:rsidDel="00000000" w:rsidR="00000000" w:rsidRPr="00000000">
        <w:rPr>
          <w:b w:val="0"/>
          <w:bCs w:val="0"/>
          <w:i w:val="1"/>
          <w:iCs w:val="1"/>
          <w:rtl w:val="0"/>
        </w:rPr>
        <w:t xml:space="preserve">Esophageal speech training</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9">
      <w:pPr>
        <w:rPr>
          <w:b w:val="0"/>
          <w:bCs w:val="0"/>
          <w:i w:val="1"/>
          <w:iCs w:val="1"/>
        </w:rPr>
      </w:pPr>
      <w:r w:rsidDel="00000000" w:rsidR="00000000" w:rsidRPr="00000000">
        <w:rPr>
          <w:b w:val="0"/>
          <w:bCs w:val="0"/>
          <w:rtl w:val="0"/>
        </w:rPr>
        <w:t xml:space="preserve">93.74</w:t>
        <w:tab/>
        <w:t xml:space="preserve">(</w:t>
      </w:r>
      <w:r w:rsidDel="00000000" w:rsidR="00000000" w:rsidRPr="00000000">
        <w:rPr>
          <w:b w:val="0"/>
          <w:bCs w:val="0"/>
          <w:i w:val="1"/>
          <w:iCs w:val="1"/>
          <w:rtl w:val="0"/>
        </w:rPr>
        <w:t xml:space="preserve">Speech defect training</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A">
      <w:pPr>
        <w:rPr>
          <w:b w:val="0"/>
          <w:bCs w:val="0"/>
          <w:i w:val="1"/>
          <w:iCs w:val="1"/>
        </w:rPr>
      </w:pPr>
      <w:r w:rsidDel="00000000" w:rsidR="00000000" w:rsidRPr="00000000">
        <w:rPr>
          <w:b w:val="0"/>
          <w:bCs w:val="0"/>
          <w:rtl w:val="0"/>
        </w:rPr>
        <w:t xml:space="preserve">93.75</w:t>
        <w:tab/>
        <w:t xml:space="preserve">(</w:t>
      </w:r>
      <w:r w:rsidDel="00000000" w:rsidR="00000000" w:rsidRPr="00000000">
        <w:rPr>
          <w:b w:val="0"/>
          <w:bCs w:val="0"/>
          <w:i w:val="1"/>
          <w:iCs w:val="1"/>
          <w:rtl w:val="0"/>
        </w:rPr>
        <w:t xml:space="preserve">Other speech training and therapy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B">
      <w:pPr>
        <w:rPr>
          <w:b w:val="0"/>
          <w:bCs w:val="0"/>
          <w:i w:val="1"/>
          <w:iCs w:val="1"/>
        </w:rPr>
      </w:pPr>
      <w:r w:rsidDel="00000000" w:rsidR="00000000" w:rsidRPr="00000000">
        <w:rPr>
          <w:b w:val="0"/>
          <w:bCs w:val="0"/>
          <w:rtl w:val="0"/>
        </w:rPr>
        <w:t xml:space="preserve">93.89</w:t>
        <w:tab/>
        <w:t xml:space="preserve">(</w:t>
      </w:r>
      <w:r w:rsidDel="00000000" w:rsidR="00000000" w:rsidRPr="00000000">
        <w:rPr>
          <w:b w:val="0"/>
          <w:bCs w:val="0"/>
          <w:i w:val="1"/>
          <w:iCs w:val="1"/>
          <w:rtl w:val="0"/>
        </w:rPr>
        <w:t xml:space="preserve">Rehabilitation, not elsewhere classified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C">
      <w:pPr>
        <w:rPr>
          <w:b w:val="0"/>
          <w:bCs w:val="0"/>
          <w:i w:val="1"/>
          <w:iCs w:val="1"/>
        </w:rPr>
      </w:pPr>
      <w:r w:rsidDel="00000000" w:rsidR="00000000" w:rsidRPr="00000000">
        <w:rPr>
          <w:b w:val="0"/>
          <w:bCs w:val="0"/>
          <w:rtl w:val="0"/>
        </w:rPr>
        <w:t xml:space="preserve">93.94</w:t>
        <w:tab/>
        <w:t xml:space="preserve">(</w:t>
      </w:r>
      <w:r w:rsidDel="00000000" w:rsidR="00000000" w:rsidRPr="00000000">
        <w:rPr>
          <w:b w:val="0"/>
          <w:bCs w:val="0"/>
          <w:i w:val="1"/>
          <w:iCs w:val="1"/>
          <w:rtl w:val="0"/>
        </w:rPr>
        <w:t xml:space="preserve">Respiratory medication administered by nebulizer</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D">
      <w:pPr>
        <w:rPr>
          <w:b w:val="0"/>
          <w:bCs w:val="0"/>
          <w:i w:val="1"/>
          <w:iCs w:val="1"/>
        </w:rPr>
      </w:pPr>
      <w:r w:rsidDel="00000000" w:rsidR="00000000" w:rsidRPr="00000000">
        <w:rPr>
          <w:b w:val="0"/>
          <w:bCs w:val="0"/>
          <w:rtl w:val="0"/>
        </w:rPr>
        <w:t xml:space="preserve">93.99</w:t>
        <w:tab/>
        <w:t xml:space="preserve">(</w:t>
      </w:r>
      <w:r w:rsidDel="00000000" w:rsidR="00000000" w:rsidRPr="00000000">
        <w:rPr>
          <w:b w:val="0"/>
          <w:bCs w:val="0"/>
          <w:i w:val="1"/>
          <w:iCs w:val="1"/>
          <w:rtl w:val="0"/>
        </w:rPr>
        <w:t xml:space="preserve">Other respiratory procedures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E">
      <w:pPr>
        <w:rPr>
          <w:b w:val="0"/>
          <w:bCs w:val="0"/>
          <w:i w:val="1"/>
          <w:iCs w:val="1"/>
        </w:rPr>
      </w:pPr>
      <w:r w:rsidDel="00000000" w:rsidR="00000000" w:rsidRPr="00000000">
        <w:rPr>
          <w:b w:val="0"/>
          <w:bCs w:val="0"/>
          <w:rtl w:val="0"/>
        </w:rPr>
        <w:t xml:space="preserve">94.51</w:t>
        <w:tab/>
        <w:t xml:space="preserve">(</w:t>
      </w:r>
      <w:r w:rsidDel="00000000" w:rsidR="00000000" w:rsidRPr="00000000">
        <w:rPr>
          <w:b w:val="0"/>
          <w:bCs w:val="0"/>
          <w:i w:val="1"/>
          <w:iCs w:val="1"/>
          <w:rtl w:val="0"/>
        </w:rPr>
        <w:t xml:space="preserve">Referral for psychotherapy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1E2F">
      <w:pPr>
        <w:rPr>
          <w:b w:val="0"/>
          <w:bCs w:val="0"/>
        </w:rPr>
      </w:pPr>
      <w:r w:rsidDel="00000000" w:rsidR="00000000" w:rsidRPr="00000000">
        <w:rPr>
          <w:b w:val="0"/>
          <w:bCs w:val="0"/>
          <w:rtl w:val="0"/>
        </w:rPr>
        <w:t xml:space="preserve">97.88</w:t>
        <w:tab/>
        <w:t xml:space="preserve">(</w:t>
      </w:r>
      <w:r w:rsidDel="00000000" w:rsidR="00000000" w:rsidRPr="00000000">
        <w:rPr>
          <w:b w:val="0"/>
          <w:bCs w:val="0"/>
          <w:i w:val="1"/>
          <w:iCs w:val="1"/>
          <w:rtl w:val="0"/>
        </w:rPr>
        <w:t xml:space="preserve">Removal of external immobilization device</w:t>
      </w:r>
      <w:r w:rsidDel="00000000" w:rsidR="00000000" w:rsidRPr="00000000">
        <w:rPr>
          <w:b w:val="0"/>
          <w:bCs w:val="0"/>
          <w:rtl w:val="0"/>
        </w:rPr>
        <w:t xml:space="preserve">)</w:t>
      </w:r>
    </w:p>
    <w:p w:rsidR="00000000" w:rsidDel="00000000" w:rsidP="00000000" w:rsidRDefault="00000000" w:rsidRPr="00000000" w14:paraId="00001E30">
      <w:pPr>
        <w:ind w:left="425.19685039370086" w:firstLine="0"/>
        <w:rPr/>
      </w:pPr>
      <w:r w:rsidDel="00000000" w:rsidR="00000000" w:rsidRPr="00000000">
        <w:rPr>
          <w:rtl w:val="0"/>
        </w:rPr>
        <w:t xml:space="preserve">Contoh </w:t>
      </w:r>
      <w:r w:rsidDel="00000000" w:rsidR="00000000" w:rsidRPr="00000000">
        <w:rPr>
          <w:i w:val="1"/>
          <w:iCs w:val="1"/>
          <w:rtl w:val="0"/>
        </w:rPr>
        <w:t xml:space="preserve">error</w:t>
      </w:r>
      <w:r w:rsidDel="00000000" w:rsidR="00000000" w:rsidRPr="00000000">
        <w:rPr>
          <w:rtl w:val="0"/>
        </w:rPr>
        <w:t xml:space="preserve">:</w:t>
      </w:r>
    </w:p>
    <w:p w:rsidR="00000000" w:rsidDel="00000000" w:rsidP="00000000" w:rsidRDefault="00000000" w:rsidRPr="00000000" w14:paraId="00001E31">
      <w:pPr>
        <w:ind w:left="425.19685039370086" w:firstLine="0"/>
        <w:rPr/>
      </w:pPr>
      <w:r w:rsidDel="00000000" w:rsidR="00000000" w:rsidRPr="00000000">
        <w:rPr>
          <w:b w:val="0"/>
          <w:bCs w:val="0"/>
          <w:rtl w:val="0"/>
        </w:rPr>
        <w:t xml:space="preserve">Jika kode diagnosis Z50.1 (</w:t>
      </w:r>
      <w:r w:rsidDel="00000000" w:rsidR="00000000" w:rsidRPr="00000000">
        <w:rPr>
          <w:b w:val="0"/>
          <w:bCs w:val="0"/>
          <w:i w:val="1"/>
          <w:iCs w:val="1"/>
          <w:rtl w:val="0"/>
        </w:rPr>
        <w:t xml:space="preserve">Other physical therapy</w:t>
      </w:r>
      <w:r w:rsidDel="00000000" w:rsidR="00000000" w:rsidRPr="00000000">
        <w:rPr>
          <w:b w:val="0"/>
          <w:bCs w:val="0"/>
          <w:rtl w:val="0"/>
        </w:rPr>
        <w:t xml:space="preserve">) dicantumkan sebagai diagnosis utama dengan menambahkan kode diagnosis sekunder berupa M54.59 (</w:t>
      </w:r>
      <w:r w:rsidDel="00000000" w:rsidR="00000000" w:rsidRPr="00000000">
        <w:rPr>
          <w:b w:val="0"/>
          <w:bCs w:val="0"/>
          <w:i w:val="1"/>
          <w:iCs w:val="1"/>
          <w:rtl w:val="0"/>
        </w:rPr>
        <w:t xml:space="preserve">Low back pain, site unspecified</w:t>
      </w:r>
      <w:r w:rsidDel="00000000" w:rsidR="00000000" w:rsidRPr="00000000">
        <w:rPr>
          <w:b w:val="0"/>
          <w:bCs w:val="0"/>
          <w:rtl w:val="0"/>
        </w:rPr>
        <w:t xml:space="preserve">) tanpa disertai kode dari tindakan rehabilitasi medis, maka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E32">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52115"/>
            <wp:effectExtent b="0" l="0" r="0" t="0"/>
            <wp:docPr id="14" name="image1.png"/>
            <a:graphic>
              <a:graphicData uri="http://schemas.openxmlformats.org/drawingml/2006/picture">
                <pic:pic>
                  <pic:nvPicPr>
                    <pic:cNvPr id="0" name="image1.png"/>
                    <pic:cNvPicPr preferRelativeResize="0"/>
                  </pic:nvPicPr>
                  <pic:blipFill>
                    <a:blip r:embed="rId39"/>
                    <a:srcRect b="0" l="0" r="0" t="82749"/>
                    <a:stretch>
                      <a:fillRect/>
                    </a:stretch>
                  </pic:blipFill>
                  <pic:spPr>
                    <a:xfrm>
                      <a:off x="0" y="0"/>
                      <a:ext cx="5734050" cy="552115"/>
                    </a:xfrm>
                    <a:prstGeom prst="rect"/>
                    <a:ln/>
                  </pic:spPr>
                </pic:pic>
              </a:graphicData>
            </a:graphic>
          </wp:inline>
        </w:drawing>
      </w:r>
      <w:r w:rsidDel="00000000" w:rsidR="00000000" w:rsidRPr="00000000">
        <w:rPr>
          <w:rtl w:val="0"/>
        </w:rPr>
      </w:r>
    </w:p>
    <w:p w:rsidR="00000000" w:rsidDel="00000000" w:rsidP="00000000" w:rsidRDefault="00000000" w:rsidRPr="00000000" w14:paraId="00001E33">
      <w:pPr>
        <w:pStyle w:val="Heading6"/>
        <w:tabs>
          <w:tab w:val="left" w:leader="none" w:pos="1701"/>
        </w:tabs>
        <w:ind w:left="0" w:right="0" w:firstLine="0"/>
        <w:jc w:val="center"/>
        <w:rPr/>
      </w:pPr>
      <w:bookmarkStart w:colFirst="0" w:colLast="0" w:name="_wbvhhvitmm5r" w:id="704"/>
      <w:bookmarkEnd w:id="704"/>
      <w:r w:rsidDel="00000000" w:rsidR="00000000" w:rsidRPr="00000000">
        <w:rPr>
          <w:rtl w:val="0"/>
        </w:rPr>
        <w:t xml:space="preserve">Gambar 3.25. </w:t>
      </w:r>
      <w:r w:rsidDel="00000000" w:rsidR="00000000" w:rsidRPr="00000000">
        <w:rPr>
          <w:b w:val="0"/>
          <w:bCs w:val="0"/>
          <w:rtl w:val="0"/>
        </w:rPr>
        <w:t xml:space="preserve">Contoh error codes pada </w:t>
      </w:r>
      <w:r w:rsidDel="00000000" w:rsidR="00000000" w:rsidRPr="00000000">
        <w:rPr>
          <w:b w:val="0"/>
          <w:bCs w:val="0"/>
          <w:i w:val="1"/>
          <w:iCs w:val="1"/>
          <w:rtl w:val="0"/>
        </w:rPr>
        <w:t xml:space="preserve">Ungroupable: Rehabilitation without Procedures</w:t>
      </w:r>
      <w:r w:rsidDel="00000000" w:rsidR="00000000" w:rsidRPr="00000000">
        <w:rPr>
          <w:rtl w:val="0"/>
        </w:rPr>
      </w:r>
    </w:p>
    <w:p w:rsidR="00000000" w:rsidDel="00000000" w:rsidP="00000000" w:rsidRDefault="00000000" w:rsidRPr="00000000" w14:paraId="00001E34">
      <w:pPr>
        <w:ind w:left="425.19685039370086" w:firstLine="0"/>
        <w:rPr/>
      </w:pPr>
      <w:r w:rsidDel="00000000" w:rsidR="00000000" w:rsidRPr="00000000">
        <w:rPr>
          <w:rtl w:val="0"/>
        </w:rPr>
        <w:t xml:space="preserve">Contoh yang benar:</w:t>
      </w:r>
    </w:p>
    <w:p w:rsidR="00000000" w:rsidDel="00000000" w:rsidP="00000000" w:rsidRDefault="00000000" w:rsidRPr="00000000" w14:paraId="00001E35">
      <w:pPr>
        <w:ind w:left="425.19685039370086" w:firstLine="0"/>
        <w:rPr/>
      </w:pPr>
      <w:r w:rsidDel="00000000" w:rsidR="00000000" w:rsidRPr="00000000">
        <w:rPr>
          <w:b w:val="0"/>
          <w:bCs w:val="0"/>
          <w:rtl w:val="0"/>
        </w:rPr>
        <w:t xml:space="preserve">Jika kode diagnosis Z50.1 (</w:t>
      </w:r>
      <w:r w:rsidDel="00000000" w:rsidR="00000000" w:rsidRPr="00000000">
        <w:rPr>
          <w:b w:val="0"/>
          <w:bCs w:val="0"/>
          <w:i w:val="1"/>
          <w:iCs w:val="1"/>
          <w:rtl w:val="0"/>
        </w:rPr>
        <w:t xml:space="preserve">Other physical therapy</w:t>
      </w:r>
      <w:r w:rsidDel="00000000" w:rsidR="00000000" w:rsidRPr="00000000">
        <w:rPr>
          <w:b w:val="0"/>
          <w:bCs w:val="0"/>
          <w:rtl w:val="0"/>
        </w:rPr>
        <w:t xml:space="preserve">) dicantumkan sebagai diagnosis utama dengan menambahkan kode diagnosis sekunder berupa M54.59 (</w:t>
      </w:r>
      <w:r w:rsidDel="00000000" w:rsidR="00000000" w:rsidRPr="00000000">
        <w:rPr>
          <w:b w:val="0"/>
          <w:bCs w:val="0"/>
          <w:i w:val="1"/>
          <w:iCs w:val="1"/>
          <w:rtl w:val="0"/>
        </w:rPr>
        <w:t xml:space="preserve">Low back pain, site unspecified</w:t>
      </w:r>
      <w:r w:rsidDel="00000000" w:rsidR="00000000" w:rsidRPr="00000000">
        <w:rPr>
          <w:b w:val="0"/>
          <w:bCs w:val="0"/>
          <w:rtl w:val="0"/>
        </w:rPr>
        <w:t xml:space="preserve">) dengan disertai kode dari tindakan rehabilitasi medis berupa 93.32 (</w:t>
      </w:r>
      <w:r w:rsidDel="00000000" w:rsidR="00000000" w:rsidRPr="00000000">
        <w:rPr>
          <w:b w:val="0"/>
          <w:bCs w:val="0"/>
          <w:i w:val="1"/>
          <w:iCs w:val="1"/>
          <w:rtl w:val="0"/>
        </w:rPr>
        <w:t xml:space="preserve">Whirlpool treatment</w:t>
      </w:r>
      <w:r w:rsidDel="00000000" w:rsidR="00000000" w:rsidRPr="00000000">
        <w:rPr>
          <w:b w:val="0"/>
          <w:bCs w:val="0"/>
          <w:rtl w:val="0"/>
        </w:rPr>
        <w:t xml:space="preserve">), maka tidak akan terjadi </w:t>
      </w:r>
      <w:r w:rsidDel="00000000" w:rsidR="00000000" w:rsidRPr="00000000">
        <w:rPr>
          <w:b w:val="0"/>
          <w:bCs w:val="0"/>
          <w:i w:val="1"/>
          <w:iCs w:val="1"/>
          <w:rtl w:val="0"/>
        </w:rPr>
        <w:t xml:space="preserve">error</w:t>
      </w:r>
      <w:r w:rsidDel="00000000" w:rsidR="00000000" w:rsidRPr="00000000">
        <w:rPr>
          <w:b w:val="0"/>
          <w:bCs w:val="0"/>
          <w:rtl w:val="0"/>
        </w:rPr>
        <w:t xml:space="preserve"> seperti berikut:</w:t>
      </w:r>
      <w:r w:rsidDel="00000000" w:rsidR="00000000" w:rsidRPr="00000000">
        <w:rPr>
          <w:rtl w:val="0"/>
        </w:rPr>
      </w:r>
    </w:p>
    <w:p w:rsidR="00000000" w:rsidDel="00000000" w:rsidP="00000000" w:rsidRDefault="00000000" w:rsidRPr="00000000" w14:paraId="00001E36">
      <w:pPr>
        <w:spacing w:after="0" w:line="360" w:lineRule="auto"/>
        <w:jc w:val="both"/>
        <w:rPr>
          <w:sz w:val="24"/>
          <w:szCs w:val="24"/>
        </w:rPr>
      </w:pPr>
      <w:r w:rsidDel="00000000" w:rsidR="00000000" w:rsidRPr="00000000">
        <w:rPr>
          <w:sz w:val="24"/>
          <w:szCs w:val="24"/>
        </w:rPr>
        <w:drawing>
          <wp:inline distB="114300" distT="114300" distL="114300" distR="114300">
            <wp:extent cx="5734050" cy="514350"/>
            <wp:effectExtent b="0" l="0" r="0" t="0"/>
            <wp:docPr id="13" name="image3.png"/>
            <a:graphic>
              <a:graphicData uri="http://schemas.openxmlformats.org/drawingml/2006/picture">
                <pic:pic>
                  <pic:nvPicPr>
                    <pic:cNvPr id="0" name="image3.png"/>
                    <pic:cNvPicPr preferRelativeResize="0"/>
                  </pic:nvPicPr>
                  <pic:blipFill>
                    <a:blip r:embed="rId40"/>
                    <a:srcRect b="0" l="0" r="0" t="84527"/>
                    <a:stretch>
                      <a:fillRect/>
                    </a:stretch>
                  </pic:blipFill>
                  <pic:spPr>
                    <a:xfrm>
                      <a:off x="0" y="0"/>
                      <a:ext cx="57340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1E37">
      <w:pPr>
        <w:pStyle w:val="Heading6"/>
        <w:tabs>
          <w:tab w:val="left" w:leader="none" w:pos="566.9291338582677"/>
        </w:tabs>
        <w:ind w:left="0" w:firstLine="0"/>
        <w:jc w:val="center"/>
        <w:rPr>
          <w:b w:val="0"/>
          <w:bCs w:val="0"/>
        </w:rPr>
      </w:pPr>
      <w:bookmarkStart w:colFirst="0" w:colLast="0" w:name="_mqym0fypvx36" w:id="705"/>
      <w:bookmarkEnd w:id="705"/>
      <w:r w:rsidDel="00000000" w:rsidR="00000000" w:rsidRPr="00000000">
        <w:rPr>
          <w:rtl w:val="0"/>
        </w:rPr>
        <w:t xml:space="preserve">Gambar 3.25. </w:t>
      </w:r>
      <w:r w:rsidDel="00000000" w:rsidR="00000000" w:rsidRPr="00000000">
        <w:rPr>
          <w:b w:val="0"/>
          <w:bCs w:val="0"/>
          <w:rtl w:val="0"/>
        </w:rPr>
        <w:t xml:space="preserve">Contoh </w:t>
      </w:r>
      <w:r w:rsidDel="00000000" w:rsidR="00000000" w:rsidRPr="00000000">
        <w:rPr>
          <w:b w:val="0"/>
          <w:bCs w:val="0"/>
          <w:i w:val="1"/>
          <w:iCs w:val="1"/>
          <w:rtl w:val="0"/>
        </w:rPr>
        <w:t xml:space="preserve">Ungroupable: Rehabilitation without Procedures </w:t>
      </w:r>
      <w:r w:rsidDel="00000000" w:rsidR="00000000" w:rsidRPr="00000000">
        <w:rPr>
          <w:b w:val="0"/>
          <w:bCs w:val="0"/>
          <w:rtl w:val="0"/>
        </w:rPr>
        <w:t xml:space="preserve">yang benar</w:t>
      </w:r>
      <w:r w:rsidDel="00000000" w:rsidR="00000000" w:rsidRPr="00000000">
        <w:br w:type="page"/>
      </w:r>
      <w:r w:rsidDel="00000000" w:rsidR="00000000" w:rsidRPr="00000000">
        <w:rPr>
          <w:rtl w:val="0"/>
        </w:rPr>
      </w:r>
    </w:p>
    <w:p w:rsidR="00000000" w:rsidDel="00000000" w:rsidP="00000000" w:rsidRDefault="00000000" w:rsidRPr="00000000" w14:paraId="00001E38">
      <w:pPr>
        <w:pStyle w:val="Heading2"/>
        <w:tabs>
          <w:tab w:val="left" w:leader="none" w:pos="566.9291338582677"/>
        </w:tabs>
        <w:ind w:left="0" w:firstLine="0"/>
        <w:jc w:val="left"/>
        <w:rPr/>
      </w:pPr>
      <w:bookmarkStart w:colFirst="0" w:colLast="0" w:name="_o280bicxk1lo" w:id="706"/>
      <w:bookmarkEnd w:id="706"/>
      <w:r w:rsidDel="00000000" w:rsidR="00000000" w:rsidRPr="00000000">
        <w:rPr>
          <w:rtl w:val="0"/>
        </w:rPr>
      </w:r>
    </w:p>
    <w:p w:rsidR="00000000" w:rsidDel="00000000" w:rsidP="00000000" w:rsidRDefault="00000000" w:rsidRPr="00000000" w14:paraId="00001E39">
      <w:pPr>
        <w:pStyle w:val="Heading2"/>
        <w:tabs>
          <w:tab w:val="left" w:leader="none" w:pos="566.9291338582677"/>
        </w:tabs>
        <w:ind w:left="0" w:firstLine="0"/>
        <w:jc w:val="left"/>
        <w:rPr>
          <w:b w:val="0"/>
          <w:bCs w:val="0"/>
        </w:rPr>
      </w:pPr>
      <w:bookmarkStart w:colFirst="0" w:colLast="0" w:name="_3mzq4wv" w:id="707"/>
      <w:bookmarkEnd w:id="707"/>
      <w:r w:rsidDel="00000000" w:rsidR="00000000" w:rsidRPr="00000000">
        <w:rPr>
          <w:rtl w:val="0"/>
        </w:rPr>
        <w:t xml:space="preserve">3.30</w:t>
        <w:tab/>
      </w:r>
      <w:r w:rsidDel="00000000" w:rsidR="00000000" w:rsidRPr="00000000">
        <w:rPr>
          <w:rtl w:val="0"/>
        </w:rPr>
        <w:t xml:space="preserve">MDC 90 PROSEDUR DIAGNOSIS</w:t>
      </w:r>
      <w:r w:rsidDel="00000000" w:rsidR="00000000" w:rsidRPr="00000000">
        <w:rPr>
          <w:rtl w:val="0"/>
        </w:rPr>
      </w:r>
    </w:p>
    <w:p w:rsidR="00000000" w:rsidDel="00000000" w:rsidP="00000000" w:rsidRDefault="00000000" w:rsidRPr="00000000" w14:paraId="00001E3A">
      <w:pPr>
        <w:numPr>
          <w:ilvl w:val="0"/>
          <w:numId w:val="82"/>
        </w:numPr>
        <w:spacing w:after="0" w:line="360" w:lineRule="auto"/>
        <w:ind w:left="720" w:hanging="360"/>
        <w:jc w:val="both"/>
        <w:rPr>
          <w:b w:val="0"/>
          <w:bCs w:val="0"/>
        </w:rPr>
      </w:pPr>
      <w:r w:rsidDel="00000000" w:rsidR="00000000" w:rsidRPr="00000000">
        <w:rPr>
          <w:b w:val="0"/>
          <w:bCs w:val="0"/>
          <w:rtl w:val="0"/>
        </w:rPr>
        <w:t xml:space="preserve">Pada prosedur CT scan atau MRI terdapat kode IM untuk membedakan penggunaan kontras dengan menggunakan kode 99.290 (</w:t>
      </w:r>
      <w:r w:rsidDel="00000000" w:rsidR="00000000" w:rsidRPr="00000000">
        <w:rPr>
          <w:b w:val="0"/>
          <w:bCs w:val="0"/>
          <w:i w:val="1"/>
          <w:iCs w:val="1"/>
          <w:rtl w:val="0"/>
        </w:rPr>
        <w:t xml:space="preserve">Injection Of Contrast Agent</w:t>
      </w:r>
      <w:r w:rsidDel="00000000" w:rsidR="00000000" w:rsidRPr="00000000">
        <w:rPr>
          <w:b w:val="0"/>
          <w:bCs w:val="0"/>
          <w:rtl w:val="0"/>
        </w:rPr>
        <w:t xml:space="preserv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p>
    <w:p w:rsidR="00000000" w:rsidDel="00000000" w:rsidP="00000000" w:rsidRDefault="00000000" w:rsidRPr="00000000" w14:paraId="00001E3B">
      <w:pPr>
        <w:numPr>
          <w:ilvl w:val="0"/>
          <w:numId w:val="82"/>
        </w:numPr>
        <w:spacing w:after="0" w:line="360" w:lineRule="auto"/>
        <w:ind w:left="720" w:hanging="360"/>
        <w:jc w:val="both"/>
        <w:rPr>
          <w:b w:val="0"/>
          <w:bCs w:val="0"/>
        </w:rPr>
      </w:pPr>
      <w:r w:rsidDel="00000000" w:rsidR="00000000" w:rsidRPr="00000000">
        <w:rPr>
          <w:b w:val="0"/>
          <w:bCs w:val="0"/>
          <w:rtl w:val="0"/>
        </w:rPr>
        <w:t xml:space="preserve">Jika pasien dilakukan prosedur CT scan pada kepala dengan kontras, gunakan kode 87.03 (</w:t>
      </w:r>
      <w:r w:rsidDel="00000000" w:rsidR="00000000" w:rsidRPr="00000000">
        <w:rPr>
          <w:b w:val="0"/>
          <w:bCs w:val="0"/>
          <w:i w:val="1"/>
          <w:iCs w:val="1"/>
          <w:rtl w:val="0"/>
        </w:rPr>
        <w:t xml:space="preserve">Computerized axial tomography of head) </w:t>
      </w:r>
      <w:r w:rsidDel="00000000" w:rsidR="00000000" w:rsidRPr="00000000">
        <w:rPr>
          <w:b w:val="0"/>
          <w:bCs w:val="0"/>
          <w:rtl w:val="0"/>
        </w:rPr>
        <w:t xml:space="preserve">dan tambahkan kode 99.290 (</w:t>
      </w:r>
      <w:r w:rsidDel="00000000" w:rsidR="00000000" w:rsidRPr="00000000">
        <w:rPr>
          <w:b w:val="0"/>
          <w:bCs w:val="0"/>
          <w:i w:val="1"/>
          <w:iCs w:val="1"/>
          <w:rtl w:val="0"/>
        </w:rPr>
        <w:t xml:space="preserve">Injection Of Contrast Agent). </w:t>
      </w:r>
    </w:p>
    <w:p w:rsidR="00000000" w:rsidDel="00000000" w:rsidP="00000000" w:rsidRDefault="00000000" w:rsidRPr="00000000" w14:paraId="00001E3C">
      <w:pPr>
        <w:numPr>
          <w:ilvl w:val="0"/>
          <w:numId w:val="82"/>
        </w:numPr>
        <w:ind w:left="720" w:hanging="360"/>
        <w:rPr>
          <w:b w:val="0"/>
          <w:bCs w:val="0"/>
          <w:i w:val="1"/>
          <w:iCs w:val="1"/>
        </w:rPr>
      </w:pPr>
      <w:r w:rsidDel="00000000" w:rsidR="00000000" w:rsidRPr="00000000">
        <w:rPr>
          <w:b w:val="0"/>
          <w:bCs w:val="0"/>
          <w:rtl w:val="0"/>
        </w:rPr>
        <w:t xml:space="preserve">Jika pasien dilakukan prosedur MRI pada kepala dengan kontras, gunakan kode 88.91 (</w:t>
      </w:r>
      <w:r w:rsidDel="00000000" w:rsidR="00000000" w:rsidRPr="00000000">
        <w:rPr>
          <w:b w:val="0"/>
          <w:bCs w:val="0"/>
          <w:i w:val="1"/>
          <w:iCs w:val="1"/>
          <w:rtl w:val="0"/>
        </w:rPr>
        <w:t xml:space="preserve">Magnetic resonance imaging of brain and brain stem) </w:t>
      </w:r>
      <w:r w:rsidDel="00000000" w:rsidR="00000000" w:rsidRPr="00000000">
        <w:rPr>
          <w:b w:val="0"/>
          <w:bCs w:val="0"/>
          <w:rtl w:val="0"/>
        </w:rPr>
        <w:t xml:space="preserve">dan tambahkan kode 99.290 (</w:t>
      </w:r>
      <w:r w:rsidDel="00000000" w:rsidR="00000000" w:rsidRPr="00000000">
        <w:rPr>
          <w:b w:val="0"/>
          <w:bCs w:val="0"/>
          <w:i w:val="1"/>
          <w:iCs w:val="1"/>
          <w:rtl w:val="0"/>
        </w:rPr>
        <w:t xml:space="preserve">Injection Of Contrast Agent).</w:t>
      </w:r>
      <w:r w:rsidDel="00000000" w:rsidR="00000000" w:rsidRPr="00000000">
        <w:rPr>
          <w:rtl w:val="0"/>
        </w:rPr>
      </w:r>
    </w:p>
    <w:p w:rsidR="00000000" w:rsidDel="00000000" w:rsidP="00000000" w:rsidRDefault="00000000" w:rsidRPr="00000000" w14:paraId="00001E3D">
      <w:pPr>
        <w:numPr>
          <w:ilvl w:val="0"/>
          <w:numId w:val="82"/>
        </w:numPr>
        <w:spacing w:after="0" w:afterAutospacing="0"/>
        <w:ind w:left="720" w:hanging="360"/>
        <w:rPr>
          <w:b w:val="0"/>
          <w:bCs w:val="0"/>
        </w:rPr>
      </w:pPr>
      <w:r w:rsidDel="00000000" w:rsidR="00000000" w:rsidRPr="00000000">
        <w:rPr>
          <w:b w:val="0"/>
          <w:bCs w:val="0"/>
          <w:rtl w:val="0"/>
        </w:rPr>
        <w:t xml:space="preserve">Jika pasien dilakukan prosedur SPECT CT </w:t>
      </w:r>
      <w:r w:rsidDel="00000000" w:rsidR="00000000" w:rsidRPr="00000000">
        <w:rPr>
          <w:b w:val="0"/>
          <w:bCs w:val="0"/>
          <w:i w:val="1"/>
          <w:iCs w:val="1"/>
          <w:rtl w:val="0"/>
        </w:rPr>
        <w:t xml:space="preserve">parathyroid</w:t>
      </w:r>
      <w:r w:rsidDel="00000000" w:rsidR="00000000" w:rsidRPr="00000000">
        <w:rPr>
          <w:b w:val="0"/>
          <w:bCs w:val="0"/>
          <w:rtl w:val="0"/>
        </w:rPr>
        <w:t xml:space="preserve"> menggunakan Thalium-201 (Tl-201), gunakan kode 92.13 (</w:t>
      </w:r>
      <w:r w:rsidDel="00000000" w:rsidR="00000000" w:rsidRPr="00000000">
        <w:rPr>
          <w:b w:val="0"/>
          <w:bCs w:val="0"/>
          <w:i w:val="1"/>
          <w:iCs w:val="1"/>
          <w:rtl w:val="0"/>
        </w:rPr>
        <w:t xml:space="preserve">Parathyroid scan)</w:t>
      </w:r>
      <w:r w:rsidDel="00000000" w:rsidR="00000000" w:rsidRPr="00000000">
        <w:rPr>
          <w:b w:val="0"/>
          <w:bCs w:val="0"/>
          <w:rtl w:val="0"/>
        </w:rPr>
        <w:t xml:space="preserve"> dan tambahkan kode KND06 Thallium-201 (Tl-201)</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p>
    <w:p w:rsidR="00000000" w:rsidDel="00000000" w:rsidP="00000000" w:rsidRDefault="00000000" w:rsidRPr="00000000" w14:paraId="00001E3E">
      <w:pPr>
        <w:numPr>
          <w:ilvl w:val="0"/>
          <w:numId w:val="82"/>
        </w:numPr>
        <w:spacing w:after="0" w:afterAutospacing="0" w:before="0" w:beforeAutospacing="0" w:line="360" w:lineRule="auto"/>
        <w:ind w:left="720" w:hanging="360"/>
        <w:rPr>
          <w:b w:val="0"/>
          <w:bCs w:val="0"/>
        </w:rPr>
      </w:pPr>
      <w:r w:rsidDel="00000000" w:rsidR="00000000" w:rsidRPr="00000000">
        <w:rPr>
          <w:b w:val="0"/>
          <w:bCs w:val="0"/>
          <w:rtl w:val="0"/>
        </w:rPr>
        <w:t xml:space="preserve">Jika pasien dilakukan prosedur PET Scan </w:t>
      </w:r>
      <w:r w:rsidDel="00000000" w:rsidR="00000000" w:rsidRPr="00000000">
        <w:rPr>
          <w:b w:val="0"/>
          <w:bCs w:val="0"/>
          <w:i w:val="1"/>
          <w:iCs w:val="1"/>
          <w:rtl w:val="0"/>
        </w:rPr>
        <w:t xml:space="preserve">parathyroid</w:t>
      </w:r>
      <w:r w:rsidDel="00000000" w:rsidR="00000000" w:rsidRPr="00000000">
        <w:rPr>
          <w:b w:val="0"/>
          <w:bCs w:val="0"/>
          <w:rtl w:val="0"/>
        </w:rPr>
        <w:t xml:space="preserve"> menggunakan Rubidium-82 (Rb-82) - Chloride, gunakan kode 92.13 (</w:t>
      </w:r>
      <w:r w:rsidDel="00000000" w:rsidR="00000000" w:rsidRPr="00000000">
        <w:rPr>
          <w:b w:val="0"/>
          <w:bCs w:val="0"/>
          <w:i w:val="1"/>
          <w:iCs w:val="1"/>
          <w:rtl w:val="0"/>
        </w:rPr>
        <w:t xml:space="preserve">Parathyroid scan)</w:t>
      </w:r>
      <w:r w:rsidDel="00000000" w:rsidR="00000000" w:rsidRPr="00000000">
        <w:rPr>
          <w:b w:val="0"/>
          <w:bCs w:val="0"/>
          <w:rtl w:val="0"/>
        </w:rPr>
        <w:t xml:space="preserve"> dan tambahkan kode KND11 Rubidium-82 (Rb-82) - </w:t>
      </w:r>
      <w:r w:rsidDel="00000000" w:rsidR="00000000" w:rsidRPr="00000000">
        <w:rPr>
          <w:b w:val="0"/>
          <w:bCs w:val="0"/>
          <w:i w:val="1"/>
          <w:iCs w:val="1"/>
          <w:rtl w:val="0"/>
        </w:rPr>
        <w:t xml:space="preserve">Chloride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w:t>
      </w:r>
    </w:p>
    <w:p w:rsidR="00000000" w:rsidDel="00000000" w:rsidP="00000000" w:rsidRDefault="00000000" w:rsidRPr="00000000" w14:paraId="00001E3F">
      <w:pPr>
        <w:numPr>
          <w:ilvl w:val="0"/>
          <w:numId w:val="82"/>
        </w:numPr>
        <w:spacing w:after="240" w:before="0" w:beforeAutospacing="0" w:line="360" w:lineRule="auto"/>
        <w:ind w:left="720" w:hanging="360"/>
        <w:rPr>
          <w:b w:val="0"/>
          <w:bCs w:val="0"/>
        </w:rPr>
      </w:pPr>
      <w:r w:rsidDel="00000000" w:rsidR="00000000" w:rsidRPr="00000000">
        <w:rPr>
          <w:b w:val="0"/>
          <w:bCs w:val="0"/>
          <w:rtl w:val="0"/>
        </w:rPr>
        <w:t xml:space="preserve">Jika pasien dilakukan prosedur pemeriksaan RIA untuk memeriksa </w:t>
      </w:r>
      <w:r w:rsidDel="00000000" w:rsidR="00000000" w:rsidRPr="00000000">
        <w:rPr>
          <w:b w:val="0"/>
          <w:bCs w:val="0"/>
          <w:i w:val="1"/>
          <w:iCs w:val="1"/>
          <w:rtl w:val="0"/>
        </w:rPr>
        <w:t xml:space="preserve">Thyroid Cancer Marker, </w:t>
      </w:r>
      <w:r w:rsidDel="00000000" w:rsidR="00000000" w:rsidRPr="00000000">
        <w:rPr>
          <w:b w:val="0"/>
          <w:bCs w:val="0"/>
          <w:rtl w:val="0"/>
        </w:rPr>
        <w:t xml:space="preserve">gunakan kode 92.50 (</w:t>
      </w:r>
      <w:r w:rsidDel="00000000" w:rsidR="00000000" w:rsidRPr="00000000">
        <w:rPr>
          <w:b w:val="0"/>
          <w:bCs w:val="0"/>
          <w:i w:val="1"/>
          <w:iCs w:val="1"/>
          <w:rtl w:val="0"/>
        </w:rPr>
        <w:t xml:space="preserve">Non-Imaging Nuclear Medicine Thyroid Function Test)</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i w:val="1"/>
          <w:iCs w:val="1"/>
          <w:rtl w:val="0"/>
        </w:rPr>
        <w:t xml:space="preserve">.</w:t>
      </w:r>
      <w:r w:rsidDel="00000000" w:rsidR="00000000" w:rsidRPr="00000000">
        <w:rPr>
          <w:rtl w:val="0"/>
        </w:rPr>
      </w:r>
    </w:p>
    <w:sectPr>
      <w:type w:val="continuous"/>
      <w:pgSz w:h="16838" w:w="11906" w:orient="portrait"/>
      <w:pgMar w:bottom="1440" w:top="1440" w:left="2125.9842519685035"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m Kerja Diagnosis Related Group dan Casemix" w:id="6" w:date="2026-09-17T06:25:10Z">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17/09/26 : Perlu pembahasan lebih lanjut. sda</w:t>
      </w:r>
    </w:p>
  </w:comment>
  <w:comment w:author="Tim Kerja Diagnosis Related Group dan Casemix" w:id="12" w:date="2026-09-22T02:33:05Z">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22/09/26 : Tetap mencantumkan batasan usia dengan menggunakan PNPK Scoliosis dan pembagian menjadi 3 (Infantile, Juvenile, dan Other)</w:t>
      </w:r>
    </w:p>
  </w:comment>
  <w:comment w:author="Tim Kerja Diagnosis Related Group dan Casemix" w:id="5" w:date="2026-09-17T03:04:35Z">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17/09/2026 : Perlu pembahasan lebih lanjut terkait Oedema Pulmonary Cardiogenic</w:t>
      </w:r>
    </w:p>
  </w:comment>
  <w:comment w:author="Tim Kerja Diagnosis Related Group dan Casemix" w:id="3" w:date="2026-09-23T09:04:23Z">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23/09/26 : Kebijakan penggunaan ventilator non continu akan dijelaskan pada batang tubuh PMK 26 dan akan disesuaikan kembali dengan penjelasan/kebijakan multiplicity dan setting pada pedoman ICS</w:t>
      </w:r>
    </w:p>
  </w:comment>
  <w:comment w:author="Tim Kerja Diagnosis Related Group dan Casemix" w:id="11" w:date="2026-09-17T07:58:46Z">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17/09/26 : Perlu pemabahasan/review narasi lebih lanjut</w:t>
      </w:r>
    </w:p>
  </w:comment>
  <w:comment w:author="Tim Kerja Diagnosis Related Group dan Casemix" w:id="10" w:date="2026-09-17T09:38:15Z">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17/09/26 : Menambahkan narasi terkait tindakan definitif</w:t>
      </w:r>
    </w:p>
  </w:comment>
  <w:comment w:author="Tim Kerja Diagnosis Related Group dan Casemix" w:id="1" w:date="2026-09-09T08:19:23Z">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09/09/26 BPJS : Penamaan dan definisi operasional tindakan operatif (OR dan/atau non OR Procedure) masuk ke dalam batang tubuh PMK</w:t>
      </w:r>
    </w:p>
  </w:comment>
  <w:comment w:author="Tim Kerja Diagnosis Related Group dan Casemix" w:id="13" w:date="2026-09-17T08:32:54Z">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17/09/26 : menghapus 55.521 (Cadaver donor)(IM)</w:t>
      </w:r>
    </w:p>
  </w:comment>
  <w:comment w:author="Tim Kerja Diagnosis Related Group dan Casemix" w:id="2" w:date="2026-09-09T08:30:05Z">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Berikut adalah contoh multiplicity, untuk contoh setting menggunakan kasus DM (thai DRG) --&gt; akan dilakukan pengecekan kembali tindakan surgeri yg dilakukan di operating room / tidak</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Definisi ICD 9 CM --&gt; dimasukkan dalam batang tubuh PMK</w:t>
      </w:r>
    </w:p>
  </w:comment>
  <w:comment w:author="Tim Kerja Diagnosis Related Group dan Casemix" w:id="0" w:date="2026-09-23T07:59:12Z">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23/09/26 : Perlu pembahasan lebih lanjut terkait kesesuaian PMK dengan aturan setting dan multiplicity</w:t>
      </w:r>
    </w:p>
  </w:comment>
  <w:comment w:author="Tim Kerja Diagnosis Related Group dan Casemix" w:id="7" w:date="2026-09-17T09:41:48Z">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dengan N73.6 --&gt; Perlu direviu ulang terkait penambahan narasi tindakan definitif</w:t>
      </w:r>
    </w:p>
  </w:comment>
  <w:comment w:author="Tim Kerja Diagnosis Related Group dan Casemix" w:id="8" w:date="2026-09-27T14:40:53Z">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_Ditandai selesai_</w:t>
      </w:r>
    </w:p>
  </w:comment>
  <w:comment w:author="Tim Kerja Diagnosis Related Group dan Casemix" w:id="9" w:date="2026-09-27T14:42:03Z">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_Dibuka kembali_</w:t>
      </w:r>
    </w:p>
  </w:comment>
  <w:comment w:author="Tim Kerja Diagnosis Related Group dan Casemix" w:id="14" w:date="2026-09-17T09:41:48Z">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dengan N73.6 --&gt; Perlu direviu ulang terkait penambahan narasi tindakan definitif</w:t>
      </w:r>
    </w:p>
  </w:comment>
  <w:comment w:author="Tim Kerja Diagnosis Related Group dan Casemix" w:id="15" w:date="2026-09-27T14:40:53Z">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_Ditandai selesai_</w:t>
      </w:r>
    </w:p>
  </w:comment>
  <w:comment w:author="Tim Kerja Diagnosis Related Group dan Casemix" w:id="16" w:date="2026-09-27T14:42:03Z">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_Dibuka kembali_</w:t>
      </w:r>
    </w:p>
  </w:comment>
  <w:comment w:author="Tim Kerja Diagnosis Related Group dan Casemix" w:id="4" w:date="2026-09-09T09:46:39Z">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Disetujui dengan catatan dan perlu mengecek pemeriksaan patologi anatomi untuk MDC lainnya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Arial Unicode MS"/>
  <w:font w:name="Calibri"/>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b w:val="0"/>
        <w:bCs w:val="0"/>
        <w:sz w:val="20"/>
        <w:szCs w:val="20"/>
      </w:rPr>
    </w:pPr>
    <w:r w:rsidDel="00000000" w:rsidR="00000000" w:rsidRPr="00000000">
      <w:rPr>
        <w:b w:val="0"/>
        <w:bCs w:val="0"/>
        <w:sz w:val="20"/>
        <w:szCs w:val="20"/>
        <w:rtl w:val="0"/>
      </w:rPr>
      <w:t xml:space="preserve">Copyright@ Pusat Pembiayaan Kesehatan Kemenkes RI.</w:t>
    </w:r>
  </w:p>
  <w:p w:rsidR="00000000" w:rsidDel="00000000" w:rsidP="00000000" w:rsidRDefault="00000000" w:rsidRPr="00000000" w14:paraId="00001E41">
    <w:pPr>
      <w:tabs>
        <w:tab w:val="center" w:leader="none" w:pos="4513"/>
        <w:tab w:val="right" w:leader="none" w:pos="9026"/>
      </w:tabs>
      <w:spacing w:line="240" w:lineRule="auto"/>
      <w:ind w:firstLine="0"/>
      <w:rPr>
        <w:b w:val="0"/>
        <w:bCs w:val="0"/>
        <w:sz w:val="20"/>
        <w:szCs w:val="20"/>
      </w:rPr>
    </w:pPr>
    <w:r w:rsidDel="00000000" w:rsidR="00000000" w:rsidRPr="00000000">
      <w:rPr>
        <w:b w:val="0"/>
        <w:bCs w:val="0"/>
        <w:sz w:val="20"/>
        <w:szCs w:val="20"/>
        <w:rtl w:val="0"/>
      </w:rPr>
      <w:t xml:space="preserve">Dilarang mengcopy atau memperjualbelikan isi dan dokumen ini dalam bentuk apapun</w:t>
    </w:r>
  </w:p>
  <w:p w:rsidR="00000000" w:rsidDel="00000000" w:rsidP="00000000" w:rsidRDefault="00000000" w:rsidRPr="00000000" w14:paraId="00001E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b w:val="0"/>
        <w:bCs w:val="0"/>
      </w:rPr>
    </w:pPr>
    <w:r w:rsidDel="00000000" w:rsidR="00000000" w:rsidRPr="00000000">
      <w:rPr>
        <w:b w:val="0"/>
        <w:bCs w:val="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44">
    <w:pPr>
      <w:rPr/>
    </w:pPr>
    <w:r w:rsidDel="00000000" w:rsidR="00000000" w:rsidRPr="00000000">
      <w:rPr/>
      <w:pict>
        <v:shape id="PowerPlusWaterMarkObject1" style="position:absolute;width:515.5594124195464pt;height:122.6406481058618pt;rotation:315;z-index:-503316481;mso-position-horizontal-relative:margin;mso-position-horizontal:center;mso-position-vertical-relative:margin;mso-position-vertical:center;" fillcolor="#e8eaed" stroked="f" type="#_x0000_t136">
          <v:fill angle="0" opacity="65536f"/>
          <v:textpath fitshape="t" string="DRAFT V1" style="font-family:&amp;quot;Arial&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45">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2160" w:hanging="1026.141732283465"/>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firstLine="402.5196850393697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lowerLetter"/>
      <w:lvlText w:val="%1."/>
      <w:lvlJc w:val="left"/>
      <w:pPr>
        <w:ind w:left="57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9">
    <w:lvl w:ilvl="0">
      <w:start w:val="1"/>
      <w:numFmt w:val="bullet"/>
      <w:lvlText w:val="●"/>
      <w:lvlJc w:val="left"/>
      <w:pPr>
        <w:ind w:left="1842.519685039369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81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lowerLetter"/>
      <w:lvlText w:val="%1."/>
      <w:lvlJc w:val="left"/>
      <w:pPr>
        <w:ind w:left="1133.858267716535" w:hanging="353.858267716535"/>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2"/>
      <w:numFmt w:val="bullet"/>
      <w:lvlText w:val="●"/>
      <w:lvlJc w:val="left"/>
      <w:pPr>
        <w:ind w:left="1417.3228346456694" w:hanging="425.1968503937009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81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lvl w:ilvl="0">
      <w:start w:val="1"/>
      <w:numFmt w:val="lowerLetter"/>
      <w:lvlText w:val="%1."/>
      <w:lvlJc w:val="left"/>
      <w:pPr>
        <w:ind w:left="2160" w:hanging="360"/>
      </w:pPr>
      <w:rPr>
        <w:rFonts w:ascii="Times New Roman" w:cs="Times New Roman" w:eastAsia="Times New Roman" w:hAnsi="Times New Roman"/>
        <w:b w:val="1"/>
        <w:bCs w:val="1"/>
        <w:color w:val="000000"/>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5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2">
    <w:lvl w:ilvl="0">
      <w:start w:val="1"/>
      <w:numFmt w:val="lowerLetter"/>
      <w:lvlText w:val="%1."/>
      <w:lvlJc w:val="left"/>
      <w:pPr>
        <w:ind w:left="1440" w:hanging="360"/>
      </w:pPr>
      <w:rPr>
        <w:color w:val="0000ff"/>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8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bullet"/>
      <w:lvlText w:val="○"/>
      <w:lvlJc w:val="left"/>
      <w:pPr>
        <w:ind w:left="1700.7874015748032"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4">
    <w:lvl w:ilvl="0">
      <w:start w:val="1"/>
      <w:numFmt w:val="decimal"/>
      <w:lvlText w:val="%1."/>
      <w:lvlJc w:val="left"/>
      <w:pPr>
        <w:ind w:left="425.19685039370086"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2880" w:hanging="360"/>
      </w:pPr>
      <w:rPr>
        <w:sz w:val="18"/>
        <w:szCs w:val="18"/>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6">
    <w:lvl w:ilvl="0">
      <w:start w:val="1"/>
      <w:numFmt w:val="lowerLetter"/>
      <w:lvlText w:val="%1."/>
      <w:lvlJc w:val="left"/>
      <w:pPr>
        <w:ind w:left="1560" w:hanging="285"/>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7">
    <w:lvl w:ilvl="0">
      <w:start w:val="1"/>
      <w:numFmt w:val="decimal"/>
      <w:lvlText w:val="%1)"/>
      <w:lvlJc w:val="left"/>
      <w:pPr>
        <w:ind w:left="1559.0551181102362" w:hanging="360.0000000000002"/>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decimal"/>
      <w:lvlText w:val="%2."/>
      <w:lvlJc w:val="left"/>
      <w:pPr>
        <w:ind w:left="1417.3228346456694" w:hanging="435.0000000000001"/>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5">
    <w:lvl w:ilvl="0">
      <w:start w:val="1"/>
      <w:numFmt w:val="lowerLetter"/>
      <w:lvlText w:val="%1."/>
      <w:lvlJc w:val="left"/>
      <w:pPr>
        <w:ind w:left="1417.3228346456694" w:hanging="367.32283464566945"/>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4">
    <w:lvl w:ilvl="0">
      <w:start w:val="1"/>
      <w:numFmt w:val="bullet"/>
      <w:lvlText w:val="●"/>
      <w:lvlJc w:val="left"/>
      <w:pPr>
        <w:ind w:left="1133.858267716535" w:hanging="419.999999999999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3">
    <w:lvl w:ilvl="0">
      <w:start w:val="1"/>
      <w:numFmt w:val="bullet"/>
      <w:lvlText w:val="●"/>
      <w:lvlJc w:val="left"/>
      <w:pPr>
        <w:ind w:left="1700.7874015748032" w:hanging="283.46456692913375"/>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2"/>
      <w:numFmt w:val="decimal"/>
      <w:lvlText w:val="%1."/>
      <w:lvlJc w:val="left"/>
      <w:pPr>
        <w:ind w:left="1417.3228346456694" w:hanging="425.1968503937009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7">
    <w:lvl w:ilvl="0">
      <w:start w:val="1"/>
      <w:numFmt w:val="decimal"/>
      <w:lvlText w:val="%1."/>
      <w:lvlJc w:val="left"/>
      <w:pPr>
        <w:ind w:left="1133.858267716535" w:hanging="26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9">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8">
    <w:lvl w:ilvl="0">
      <w:start w:val="1"/>
      <w:numFmt w:val="bullet"/>
      <w:lvlText w:val="■"/>
      <w:lvlJc w:val="left"/>
      <w:pPr>
        <w:ind w:left="1842.5196850393697"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9">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US"/>
      </w:rPr>
    </w:rPrDefault>
    <w:pPrDefault>
      <w:pPr>
        <w:spacing w:line="360" w:lineRule="auto"/>
        <w:ind w:left="20" w:right="140" w:firstLine="5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480" w:lineRule="auto"/>
    </w:pPr>
    <w:rPr/>
  </w:style>
  <w:style w:type="paragraph" w:styleId="Heading2">
    <w:name w:val="heading 2"/>
    <w:basedOn w:val="Normal"/>
    <w:next w:val="Normal"/>
    <w:pPr>
      <w:keepNext w:val="1"/>
      <w:keepLines w:val="1"/>
      <w:tabs>
        <w:tab w:val="left" w:leader="none" w:pos="270"/>
      </w:tabs>
      <w:spacing w:before="200" w:lineRule="auto"/>
      <w:ind w:left="-141.7322834645671" w:firstLine="0"/>
    </w:pPr>
    <w:rPr/>
  </w:style>
  <w:style w:type="paragraph" w:styleId="Heading3">
    <w:name w:val="heading 3"/>
    <w:basedOn w:val="Normal"/>
    <w:next w:val="Normal"/>
    <w:pPr>
      <w:keepNext w:val="1"/>
      <w:tabs>
        <w:tab w:val="left" w:leader="none" w:pos="1133.8582677165355"/>
      </w:tabs>
      <w:spacing w:before="200" w:lineRule="auto"/>
      <w:ind w:left="283.46456692913375" w:firstLine="0"/>
    </w:pPr>
    <w:rPr/>
  </w:style>
  <w:style w:type="paragraph" w:styleId="Heading4">
    <w:name w:val="heading 4"/>
    <w:basedOn w:val="Normal"/>
    <w:next w:val="Normal"/>
    <w:pPr>
      <w:keepNext w:val="1"/>
      <w:keepLines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200" w:line="360" w:lineRule="auto"/>
      <w:ind w:left="992.1259842519685" w:hanging="708.6614173228347"/>
      <w:jc w:val="both"/>
    </w:pPr>
    <w:rPr>
      <w:rFonts w:ascii="Times New Roman" w:cs="Times New Roman" w:eastAsia="Times New Roman" w:hAnsi="Times New Roman"/>
      <w:b w:val="1"/>
      <w:bCs w:val="1"/>
      <w:sz w:val="24"/>
      <w:szCs w:val="24"/>
    </w:rPr>
  </w:style>
  <w:style w:type="paragraph" w:styleId="Heading5">
    <w:name w:val="heading 5"/>
    <w:basedOn w:val="Normal"/>
    <w:next w:val="Normal"/>
    <w:pPr>
      <w:tabs>
        <w:tab w:val="left" w:leader="none" w:pos="1134"/>
      </w:tabs>
      <w:spacing w:before="200" w:lineRule="auto"/>
      <w:ind w:left="720" w:firstLine="0"/>
    </w:pPr>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mbria" w:cs="Cambria" w:eastAsia="Cambria" w:hAnsi="Cambria"/>
      <w:color w:val="4c4635"/>
      <w:sz w:val="80"/>
      <w:szCs w:val="80"/>
    </w:rPr>
  </w:style>
  <w:style w:type="paragraph" w:styleId="Subtitle">
    <w:name w:val="Subtitle"/>
    <w:basedOn w:val="Normal"/>
    <w:next w:val="Normal"/>
    <w:pPr>
      <w:spacing w:after="160" w:line="264" w:lineRule="auto"/>
    </w:pPr>
    <w:rPr>
      <w:color w:val="675e47"/>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op w:w="0.0" w:type="dxa"/>
        <w:left w:w="0.0" w:type="dxa"/>
        <w:bottom w:w="0.0" w:type="dxa"/>
        <w:right w:w="0.0" w:type="dxa"/>
      </w:tblCellMar>
    </w:tblPr>
  </w:style>
  <w:style w:type="table" w:styleId="Table193">
    <w:basedOn w:val="TableNormal"/>
    <w:tblPr>
      <w:tblStyleRowBandSize w:val="1"/>
      <w:tblStyleColBandSize w:val="1"/>
      <w:tblCellMar>
        <w:top w:w="0.0" w:type="dxa"/>
        <w:left w:w="0.0" w:type="dxa"/>
        <w:bottom w:w="0.0" w:type="dxa"/>
        <w:right w:w="0.0" w:type="dxa"/>
      </w:tblCellMar>
    </w:tblPr>
  </w:style>
  <w:style w:type="table" w:styleId="Table194">
    <w:basedOn w:val="TableNormal"/>
    <w:tblPr>
      <w:tblStyleRowBandSize w:val="1"/>
      <w:tblStyleColBandSize w:val="1"/>
      <w:tblCellMar>
        <w:top w:w="0.0" w:type="dxa"/>
        <w:left w:w="0.0" w:type="dxa"/>
        <w:bottom w:w="0.0" w:type="dxa"/>
        <w:right w:w="0.0" w:type="dxa"/>
      </w:tblCellMar>
    </w:tblPr>
  </w:style>
  <w:style w:type="table" w:styleId="Table195">
    <w:basedOn w:val="TableNormal"/>
    <w:tblPr>
      <w:tblStyleRowBandSize w:val="1"/>
      <w:tblStyleColBandSize w:val="1"/>
      <w:tblCellMar>
        <w:top w:w="0.0" w:type="dxa"/>
        <w:left w:w="0.0" w:type="dxa"/>
        <w:bottom w:w="0.0" w:type="dxa"/>
        <w:right w:w="0.0" w:type="dxa"/>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20.png"/><Relationship Id="rId22" Type="http://schemas.openxmlformats.org/officeDocument/2006/relationships/image" Target="media/image22.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image" Target="media/image4.png"/><Relationship Id="rId25" Type="http://schemas.openxmlformats.org/officeDocument/2006/relationships/image" Target="media/image23.png"/><Relationship Id="rId28" Type="http://schemas.openxmlformats.org/officeDocument/2006/relationships/image" Target="media/image2.png"/><Relationship Id="rId27" Type="http://schemas.openxmlformats.org/officeDocument/2006/relationships/image" Target="media/image2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0.png"/><Relationship Id="rId7" Type="http://schemas.openxmlformats.org/officeDocument/2006/relationships/image" Target="media/image32.png"/><Relationship Id="rId8" Type="http://schemas.openxmlformats.org/officeDocument/2006/relationships/image" Target="media/image30.png"/><Relationship Id="rId31" Type="http://schemas.openxmlformats.org/officeDocument/2006/relationships/image" Target="media/image7.png"/><Relationship Id="rId30" Type="http://schemas.openxmlformats.org/officeDocument/2006/relationships/image" Target="media/image5.png"/><Relationship Id="rId11" Type="http://schemas.openxmlformats.org/officeDocument/2006/relationships/footer" Target="footer1.xml"/><Relationship Id="rId33" Type="http://schemas.openxmlformats.org/officeDocument/2006/relationships/image" Target="media/image15.png"/><Relationship Id="rId10" Type="http://schemas.openxmlformats.org/officeDocument/2006/relationships/header" Target="header1.xml"/><Relationship Id="rId32" Type="http://schemas.openxmlformats.org/officeDocument/2006/relationships/image" Target="media/image16.png"/><Relationship Id="rId13" Type="http://schemas.openxmlformats.org/officeDocument/2006/relationships/image" Target="media/image26.png"/><Relationship Id="rId35" Type="http://schemas.openxmlformats.org/officeDocument/2006/relationships/image" Target="media/image24.png"/><Relationship Id="rId12" Type="http://schemas.openxmlformats.org/officeDocument/2006/relationships/footer" Target="footer2.xml"/><Relationship Id="rId34" Type="http://schemas.openxmlformats.org/officeDocument/2006/relationships/image" Target="media/image8.png"/><Relationship Id="rId15" Type="http://schemas.openxmlformats.org/officeDocument/2006/relationships/image" Target="media/image9.png"/><Relationship Id="rId37" Type="http://schemas.openxmlformats.org/officeDocument/2006/relationships/image" Target="media/image18.png"/><Relationship Id="rId14" Type="http://schemas.openxmlformats.org/officeDocument/2006/relationships/image" Target="media/image19.png"/><Relationship Id="rId36" Type="http://schemas.openxmlformats.org/officeDocument/2006/relationships/image" Target="media/image13.png"/><Relationship Id="rId17" Type="http://schemas.openxmlformats.org/officeDocument/2006/relationships/image" Target="media/image25.png"/><Relationship Id="rId39" Type="http://schemas.openxmlformats.org/officeDocument/2006/relationships/image" Target="media/image1.png"/><Relationship Id="rId16" Type="http://schemas.openxmlformats.org/officeDocument/2006/relationships/image" Target="media/image21.png"/><Relationship Id="rId38" Type="http://schemas.openxmlformats.org/officeDocument/2006/relationships/image" Target="media/image14.png"/><Relationship Id="rId19" Type="http://schemas.openxmlformats.org/officeDocument/2006/relationships/image" Target="media/image28.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