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Базу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Mongo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оставил по дефолтному порту 27017. 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Пароль шифруется через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</w:rPr>
        <w:t>SHA-256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в конструкторе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User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.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В качестве библиотеки для твиттера использовал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twitter4j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>,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 для отсылки сообщений на твиттер нужно указать в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UserController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в методе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Save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свои </w:t>
      </w:r>
      <w:bookmarkStart w:id="0" w:name="OLE_LINK2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 xml:space="preserve">Consumer key </w:t>
      </w:r>
      <w:bookmarkEnd w:id="0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>&amp; Consumer Secret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  <w:lang w:val="ru-RU"/>
        </w:rPr>
        <w:t xml:space="preserve"> в методе </w:t>
      </w:r>
      <w:r>
        <w:rPr>
          <w:rFonts w:hint="default" w:ascii="Times New Roman" w:hAnsi="Times New Roman" w:eastAsia="Consolas" w:cs="Times New Roman"/>
          <w:color w:val="6A3E3E"/>
          <w:sz w:val="24"/>
          <w:szCs w:val="24"/>
          <w:highlight w:val="white"/>
        </w:rPr>
        <w:t>twitter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.setOAuthConsumer(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  и свои 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>Twitter Access token &amp; Access token Secret</w:t>
      </w:r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  <w:lang w:val="ru-RU"/>
        </w:rPr>
        <w:t xml:space="preserve"> в методе </w:t>
      </w:r>
      <w:r>
        <w:rPr>
          <w:rFonts w:hint="default" w:ascii="Times New Roman" w:hAnsi="Times New Roman" w:eastAsia="Consolas" w:cs="Times New Roman"/>
          <w:color w:val="6A3E3E"/>
          <w:sz w:val="24"/>
          <w:szCs w:val="24"/>
          <w:highlight w:val="white"/>
        </w:rPr>
        <w:t>twitter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.setOAuthAccessToken(</w:t>
      </w:r>
      <w:r>
        <w:rPr>
          <w:rFonts w:hint="default" w:ascii="Times New Roman" w:hAnsi="Times New Roman" w:eastAsia="Consolas" w:cs="Times New Roman"/>
          <w:b/>
          <w:color w:val="7F0055"/>
          <w:sz w:val="24"/>
          <w:szCs w:val="24"/>
          <w:highlight w:val="white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 AccessToken(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Consolas" w:cs="Times New Roman"/>
          <w:color w:val="2A00FF"/>
          <w:sz w:val="24"/>
          <w:szCs w:val="24"/>
          <w:highlight w:val="white"/>
        </w:rPr>
        <w:t>""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))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 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en-US"/>
        </w:rPr>
        <w:t xml:space="preserve">Dockerfile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>вложил в корень проекта, однако пока мне не удалось добиться нормальной работы, хотя небольшой учебный проект на докер я смог закинуть. Буду думать дальше.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В качестве среды разработки использовал эклипс, иногда бывает, что томкат выкидывает ошибку, чаще всего нужно зайти в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en-US"/>
        </w:rPr>
        <w:t xml:space="preserve">server.xml 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  <w:lang w:val="ru-RU"/>
        </w:rPr>
        <w:t xml:space="preserve">и в самом конце заменить строку, начинающууся с  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4"/>
          <w:szCs w:val="24"/>
          <w:highlight w:val="white"/>
        </w:rPr>
        <w:t>Context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docBase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на </w:t>
      </w:r>
    </w:p>
    <w:p>
      <w:pP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 xml:space="preserve"> </w:t>
      </w:r>
      <w:bookmarkStart w:id="1" w:name="OLE_LINK1"/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&lt;</w:t>
      </w:r>
      <w:r>
        <w:rPr>
          <w:rFonts w:hint="default" w:ascii="Times New Roman" w:hAnsi="Times New Roman" w:eastAsia="Consolas" w:cs="Times New Roman"/>
          <w:color w:val="3F7F7F"/>
          <w:sz w:val="24"/>
          <w:szCs w:val="24"/>
          <w:highlight w:val="white"/>
        </w:rPr>
        <w:t>Context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docBase</w:t>
      </w:r>
      <w:bookmarkEnd w:id="1"/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"SozonovRomanSpringMongoDB"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path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"/SozonovRomanSpringMongoDB"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reloadable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"true"</w:t>
      </w:r>
      <w:r>
        <w:rPr>
          <w:rFonts w:hint="default" w:ascii="Times New Roman" w:hAnsi="Times New Roman" w:eastAsia="Consolas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onsolas" w:cs="Times New Roman"/>
          <w:color w:val="7F007F"/>
          <w:sz w:val="24"/>
          <w:szCs w:val="24"/>
          <w:highlight w:val="white"/>
        </w:rPr>
        <w:t>source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white"/>
        </w:rPr>
        <w:t>=</w:t>
      </w:r>
      <w:r>
        <w:rPr>
          <w:rFonts w:hint="default" w:ascii="Times New Roman" w:hAnsi="Times New Roman" w:eastAsia="Consolas" w:cs="Times New Roman"/>
          <w:i/>
          <w:color w:val="2A00FF"/>
          <w:sz w:val="24"/>
          <w:szCs w:val="24"/>
          <w:highlight w:val="white"/>
        </w:rPr>
        <w:t>"org.eclipse.jst.jee.server:SozonovRomanSpringMongoDB"</w:t>
      </w:r>
      <w: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  <w:t>/&gt;</w:t>
      </w:r>
    </w:p>
    <w:p>
      <w:pPr>
        <w:rPr>
          <w:rFonts w:hint="default" w:ascii="Times New Roman" w:hAnsi="Times New Roman" w:eastAsia="Consolas" w:cs="Times New Roman"/>
          <w:color w:val="008080"/>
          <w:sz w:val="24"/>
          <w:szCs w:val="24"/>
          <w:highlight w:val="white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Такая строка должна быть только одна. Бывает, эклипс добавляет туда еще одну такую же, тогда ее просто нужно удалить.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</w:p>
    <w:p>
      <w:pPr>
        <w:jc w:val="center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Запуск проекта</w:t>
      </w:r>
    </w:p>
    <w:p>
      <w:pPr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Подставляем свои </w:t>
      </w:r>
      <w:bookmarkStart w:id="2" w:name="OLE_LINK3"/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значения </w:t>
      </w:r>
      <w:bookmarkEnd w:id="2"/>
      <w:r>
        <w:rPr>
          <w:rFonts w:hint="default" w:ascii="Times New Roman" w:hAnsi="Times New Roman" w:eastAsia="Consolas" w:cs="Times New Roman"/>
          <w:color w:val="3F7F5F"/>
          <w:sz w:val="24"/>
          <w:szCs w:val="24"/>
          <w:highlight w:val="white"/>
        </w:rPr>
        <w:t xml:space="preserve">Consumer key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и т.д. из твиттера, если хотим, чтобы при добавлении нового пользователя приходили твиты,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запускаем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mongo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 xml:space="preserve">,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Затем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Maven clean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>Maven install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  <w:t xml:space="preserve">Run on server - Tomcat 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en-US"/>
        </w:rPr>
      </w:pP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  <w:t>Далее в браузере</w:t>
      </w:r>
    </w:p>
    <w:p>
      <w:pPr>
        <w:rPr>
          <w:rFonts w:hint="default" w:ascii="Times New Roman" w:hAnsi="Times New Roman" w:eastAsia="Consolas" w:cs="Times New Roman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"http://localhost:8080/SozonovRomanSpringMongoDB/user/list"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ru-RU"/>
        </w:rPr>
        <w:t>http://localhost:808</w:t>
      </w:r>
      <w:bookmarkStart w:id="3" w:name="_GoBack"/>
      <w:bookmarkEnd w:id="3"/>
      <w:r>
        <w:rPr>
          <w:rStyle w:val="3"/>
          <w:rFonts w:hint="default" w:ascii="Times New Roman" w:hAnsi="Times New Roman" w:cs="Times New Roman"/>
          <w:sz w:val="24"/>
          <w:szCs w:val="24"/>
          <w:lang w:val="ru-RU"/>
        </w:rPr>
        <w:t>0/SozonovRomanSpringMongoDB/user/list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AA38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2017-03-14T04:15:51Z</dcterms:created>
  <dc:creator>Roman</dc:creator>
  <cp:lastModifiedBy>Roman</cp:lastModifiedBy>
  <dcterms:modified xsi:type="dcterms:W3CDTF">2017-03-14T04:52:34Z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