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59B8F" w14:textId="3FE1B1D6" w:rsidR="006C74F4" w:rsidRPr="000A75D4" w:rsidRDefault="00BB7AFA" w:rsidP="00840195">
      <w:pPr>
        <w:jc w:val="center"/>
        <w:rPr>
          <w:rFonts w:ascii="ＭＳ ゴシック" w:eastAsia="ＭＳ ゴシック" w:hAnsi="ＭＳ ゴシック"/>
          <w:sz w:val="48"/>
          <w:szCs w:val="56"/>
        </w:rPr>
      </w:pPr>
      <w:r>
        <w:rPr>
          <w:rFonts w:ascii="ＭＳ ゴシック" w:eastAsia="ＭＳ ゴシック" w:hAnsi="ＭＳ ゴシック"/>
          <w:sz w:val="48"/>
          <w:szCs w:val="56"/>
        </w:rPr>
        <w:t>MISSION</w:t>
      </w:r>
    </w:p>
    <w:p w14:paraId="3C21D8E3" w14:textId="634E8F8D" w:rsidR="00840195" w:rsidRPr="000A75D4" w:rsidRDefault="00840195" w:rsidP="00840195">
      <w:pPr>
        <w:jc w:val="left"/>
        <w:rPr>
          <w:rFonts w:ascii="ＭＳ ゴシック" w:eastAsia="ＭＳ ゴシック" w:hAnsi="ＭＳ ゴシック"/>
        </w:rPr>
      </w:pPr>
      <w:r w:rsidRPr="000A75D4">
        <w:rPr>
          <w:rFonts w:ascii="ＭＳ ゴシック" w:eastAsia="ＭＳ ゴシック" w:hAnsi="ＭＳ ゴシック" w:hint="eastAsia"/>
        </w:rPr>
        <w:t>■</w:t>
      </w:r>
      <w:r w:rsidR="00406B98">
        <w:rPr>
          <w:rFonts w:ascii="ＭＳ ゴシック" w:eastAsia="ＭＳ ゴシック" w:hAnsi="ＭＳ ゴシック" w:hint="eastAsia"/>
        </w:rPr>
        <w:t>内容</w:t>
      </w:r>
    </w:p>
    <w:p w14:paraId="3CC7342E" w14:textId="77777777" w:rsidR="009A0C4C" w:rsidRPr="009A0C4C" w:rsidRDefault="009A0C4C" w:rsidP="009A0C4C">
      <w:pPr>
        <w:pStyle w:val="Web"/>
        <w:spacing w:before="0" w:beforeAutospacing="0" w:after="0" w:afterAutospacing="0"/>
        <w:rPr>
          <w:rFonts w:ascii="ＭＳ ゴシック" w:eastAsia="ＭＳ ゴシック" w:hAnsi="ＭＳ ゴシック"/>
          <w:sz w:val="21"/>
          <w:szCs w:val="4"/>
        </w:rPr>
      </w:pPr>
      <w:r w:rsidRPr="009A0C4C">
        <w:rPr>
          <w:rFonts w:ascii="ＭＳ ゴシック" w:eastAsia="ＭＳ ゴシック" w:hAnsi="ＭＳ ゴシック"/>
          <w:sz w:val="21"/>
          <w:szCs w:val="4"/>
        </w:rPr>
        <w:t>炉心温度1,200℃突破。警報サイレンが鳴り響く地下管制室。</w:t>
      </w:r>
    </w:p>
    <w:p w14:paraId="089A750B" w14:textId="69572248" w:rsidR="009A0C4C" w:rsidRPr="009A0C4C" w:rsidRDefault="009A0C4C" w:rsidP="009A0C4C">
      <w:pPr>
        <w:pStyle w:val="Web"/>
        <w:spacing w:before="0" w:beforeAutospacing="0" w:after="0" w:afterAutospacing="0"/>
        <w:rPr>
          <w:rFonts w:ascii="ＭＳ ゴシック" w:eastAsia="ＭＳ ゴシック" w:hAnsi="ＭＳ ゴシック"/>
          <w:sz w:val="21"/>
          <w:szCs w:val="4"/>
        </w:rPr>
      </w:pPr>
      <w:r w:rsidRPr="009A0C4C">
        <w:rPr>
          <w:rFonts w:ascii="ＭＳ ゴシック" w:eastAsia="ＭＳ ゴシック" w:hAnsi="ＭＳ ゴシック"/>
          <w:sz w:val="21"/>
          <w:szCs w:val="4"/>
        </w:rPr>
        <w:t>大地震により地底発電プラントの主冷却ポンプが破損。非常用冷却ディスパッチャーが誤動作を起こし、炉心の温度上昇が止まらない。爆発限界まであと3分。炉心を冷やすには、大量のホウ酸水を流し込む注水パイプと、超低温の液体窒素を吹き込むガスバルブの両方のディスパッチ処理を分岐ロジック内に正しく組み込まなければならない。</w:t>
      </w:r>
    </w:p>
    <w:p w14:paraId="2888EBB5" w14:textId="77777777" w:rsidR="009A0C4C" w:rsidRPr="009A0C4C" w:rsidRDefault="009A0C4C" w:rsidP="009A0C4C">
      <w:pPr>
        <w:pStyle w:val="Web"/>
        <w:spacing w:before="0" w:beforeAutospacing="0" w:after="0" w:afterAutospacing="0"/>
        <w:rPr>
          <w:rFonts w:ascii="ＭＳ ゴシック" w:eastAsia="ＭＳ ゴシック" w:hAnsi="ＭＳ ゴシック"/>
          <w:sz w:val="21"/>
          <w:szCs w:val="4"/>
        </w:rPr>
      </w:pPr>
      <w:r w:rsidRPr="009A0C4C">
        <w:rPr>
          <w:rFonts w:ascii="ＭＳ ゴシック" w:eastAsia="ＭＳ ゴシック" w:hAnsi="ＭＳ ゴシック"/>
          <w:sz w:val="21"/>
          <w:szCs w:val="4"/>
        </w:rPr>
        <w:t>どちらか片方でも欠ければ熱暴走は止められない。2つの冷却ルートを制御盤に割り込ませよ！</w:t>
      </w:r>
    </w:p>
    <w:p w14:paraId="70944E82" w14:textId="77777777" w:rsidR="007923C2" w:rsidRPr="009A0C4C" w:rsidRDefault="007923C2" w:rsidP="00406B98">
      <w:pPr>
        <w:pStyle w:val="Web"/>
        <w:spacing w:before="0" w:beforeAutospacing="0" w:after="0" w:afterAutospacing="0"/>
        <w:rPr>
          <w:rFonts w:ascii="ＭＳ ゴシック" w:eastAsia="ＭＳ ゴシック" w:hAnsi="ＭＳ ゴシック"/>
          <w:sz w:val="21"/>
          <w:szCs w:val="21"/>
        </w:rPr>
      </w:pPr>
    </w:p>
    <w:p w14:paraId="4178D22F" w14:textId="47EC1AFC" w:rsidR="007923C2" w:rsidRDefault="007923C2" w:rsidP="00406B98">
      <w:pPr>
        <w:pStyle w:val="Web"/>
        <w:spacing w:before="0" w:beforeAutospacing="0" w:after="0" w:afterAutospacing="0"/>
        <w:rPr>
          <w:rFonts w:ascii="ＭＳ ゴシック" w:eastAsia="ＭＳ ゴシック" w:hAnsi="ＭＳ ゴシック"/>
          <w:sz w:val="21"/>
          <w:szCs w:val="21"/>
        </w:rPr>
      </w:pPr>
      <w:r>
        <w:rPr>
          <w:rFonts w:ascii="ＭＳ ゴシック" w:eastAsia="ＭＳ ゴシック" w:hAnsi="ＭＳ ゴシック" w:hint="eastAsia"/>
          <w:sz w:val="21"/>
          <w:szCs w:val="21"/>
        </w:rPr>
        <w:t>■環境</w:t>
      </w:r>
    </w:p>
    <w:p w14:paraId="2BE96B73" w14:textId="1822DD01" w:rsidR="007923C2" w:rsidRDefault="00D34DFD" w:rsidP="00406B98">
      <w:pPr>
        <w:pStyle w:val="Web"/>
        <w:spacing w:before="0" w:beforeAutospacing="0" w:after="0" w:afterAutospacing="0"/>
        <w:rPr>
          <w:rFonts w:ascii="ＭＳ ゴシック" w:eastAsia="ＭＳ ゴシック" w:hAnsi="ＭＳ ゴシック"/>
          <w:sz w:val="21"/>
          <w:szCs w:val="21"/>
        </w:rPr>
      </w:pPr>
      <w:r>
        <w:rPr>
          <w:rFonts w:ascii="ＭＳ ゴシック" w:eastAsia="ＭＳ ゴシック" w:hAnsi="ＭＳ ゴシック" w:hint="eastAsia"/>
          <w:sz w:val="21"/>
          <w:szCs w:val="21"/>
        </w:rPr>
        <w:t>・</w:t>
      </w:r>
      <w:proofErr w:type="spellStart"/>
      <w:r>
        <w:rPr>
          <w:rFonts w:ascii="ＭＳ ゴシック" w:eastAsia="ＭＳ ゴシック" w:hAnsi="ＭＳ ゴシック"/>
          <w:sz w:val="21"/>
          <w:szCs w:val="21"/>
        </w:rPr>
        <w:t>vscode</w:t>
      </w:r>
      <w:proofErr w:type="spellEnd"/>
      <w:r>
        <w:rPr>
          <w:rFonts w:ascii="ＭＳ ゴシック" w:eastAsia="ＭＳ ゴシック" w:hAnsi="ＭＳ ゴシック" w:hint="eastAsia"/>
          <w:sz w:val="21"/>
          <w:szCs w:val="21"/>
        </w:rPr>
        <w:t>のターミナルで実行し、確認すること</w:t>
      </w:r>
    </w:p>
    <w:p w14:paraId="73FB461C" w14:textId="77777777" w:rsidR="00403DA7" w:rsidRDefault="00403DA7" w:rsidP="00406B98">
      <w:pPr>
        <w:pStyle w:val="Web"/>
        <w:spacing w:before="0" w:beforeAutospacing="0" w:after="0" w:afterAutospacing="0"/>
        <w:rPr>
          <w:rFonts w:ascii="ＭＳ ゴシック" w:eastAsia="ＭＳ ゴシック" w:hAnsi="ＭＳ ゴシック"/>
          <w:sz w:val="21"/>
          <w:szCs w:val="21"/>
        </w:rPr>
      </w:pPr>
    </w:p>
    <w:p w14:paraId="38C68BE7" w14:textId="5C5D4592" w:rsidR="007923C2" w:rsidRPr="000A75D4" w:rsidRDefault="007923C2" w:rsidP="007923C2">
      <w:pPr>
        <w:jc w:val="left"/>
        <w:rPr>
          <w:rFonts w:ascii="ＭＳ ゴシック" w:eastAsia="ＭＳ ゴシック" w:hAnsi="ＭＳ ゴシック"/>
        </w:rPr>
      </w:pPr>
      <w:r w:rsidRPr="000A75D4">
        <w:rPr>
          <w:rFonts w:ascii="ＭＳ ゴシック" w:eastAsia="ＭＳ ゴシック" w:hAnsi="ＭＳ ゴシック" w:hint="eastAsia"/>
        </w:rPr>
        <w:t>■</w:t>
      </w:r>
      <w:r w:rsidR="00314780">
        <w:rPr>
          <w:rFonts w:ascii="ＭＳ ゴシック" w:eastAsia="ＭＳ ゴシック" w:hAnsi="ＭＳ ゴシック" w:hint="eastAsia"/>
        </w:rPr>
        <w:t>流れ</w:t>
      </w:r>
    </w:p>
    <w:p w14:paraId="595BFB5A" w14:textId="06C59907" w:rsidR="007923C2" w:rsidRDefault="00314780" w:rsidP="007923C2">
      <w:pPr>
        <w:pStyle w:val="a9"/>
        <w:ind w:left="0"/>
        <w:jc w:val="left"/>
        <w:rPr>
          <w:rFonts w:ascii="ＭＳ ゴシック" w:eastAsia="ＭＳ ゴシック" w:hAnsi="ＭＳ ゴシック"/>
        </w:rPr>
      </w:pPr>
      <w:r>
        <w:rPr>
          <w:rFonts w:ascii="ＭＳ ゴシック" w:eastAsia="ＭＳ ゴシック" w:hAnsi="ＭＳ ゴシック" w:hint="eastAsia"/>
        </w:rPr>
        <w:t>1.AとBで役割を決める</w:t>
      </w:r>
    </w:p>
    <w:p w14:paraId="559D7BDB" w14:textId="3AAAA0AB" w:rsidR="00314780" w:rsidRDefault="00314780" w:rsidP="00314780">
      <w:pPr>
        <w:pStyle w:val="a9"/>
        <w:ind w:left="0"/>
        <w:jc w:val="left"/>
        <w:rPr>
          <w:rFonts w:ascii="ＭＳ ゴシック" w:eastAsia="ＭＳ ゴシック" w:hAnsi="ＭＳ ゴシック"/>
        </w:rPr>
      </w:pPr>
      <w:r>
        <w:rPr>
          <w:rFonts w:ascii="ＭＳ ゴシック" w:eastAsia="ＭＳ ゴシック" w:hAnsi="ＭＳ ゴシック" w:hint="eastAsia"/>
        </w:rPr>
        <w:t>2.自分のブランチを作り、</w:t>
      </w:r>
      <w:r w:rsidR="009F4FD4">
        <w:rPr>
          <w:rFonts w:ascii="ＭＳ ゴシック" w:eastAsia="ＭＳ ゴシック" w:hAnsi="ＭＳ ゴシック" w:hint="eastAsia"/>
        </w:rPr>
        <w:t>それぞれのブランチ、</w:t>
      </w:r>
      <w:r>
        <w:rPr>
          <w:rFonts w:ascii="ＭＳ ゴシック" w:eastAsia="ＭＳ ゴシック" w:hAnsi="ＭＳ ゴシック" w:hint="eastAsia"/>
        </w:rPr>
        <w:t>同じファイル</w:t>
      </w:r>
      <w:r w:rsidR="009F4FD4">
        <w:rPr>
          <w:rFonts w:ascii="ＭＳ ゴシック" w:eastAsia="ＭＳ ゴシック" w:hAnsi="ＭＳ ゴシック" w:hint="eastAsia"/>
        </w:rPr>
        <w:t>で任務</w:t>
      </w:r>
      <w:r>
        <w:rPr>
          <w:rFonts w:ascii="ＭＳ ゴシック" w:eastAsia="ＭＳ ゴシック" w:hAnsi="ＭＳ ゴシック" w:hint="eastAsia"/>
        </w:rPr>
        <w:t>を行う</w:t>
      </w:r>
    </w:p>
    <w:p w14:paraId="10EEFD7C" w14:textId="478648CE" w:rsidR="00314780" w:rsidRDefault="00314780" w:rsidP="007923C2">
      <w:pPr>
        <w:pStyle w:val="a9"/>
        <w:ind w:left="0"/>
        <w:jc w:val="left"/>
        <w:rPr>
          <w:rFonts w:ascii="ＭＳ ゴシック" w:eastAsia="ＭＳ ゴシック" w:hAnsi="ＭＳ ゴシック"/>
        </w:rPr>
      </w:pPr>
      <w:r>
        <w:rPr>
          <w:rFonts w:ascii="ＭＳ ゴシック" w:eastAsia="ＭＳ ゴシック" w:hAnsi="ＭＳ ゴシック" w:hint="eastAsia"/>
        </w:rPr>
        <w:t>3.プッシュを行い、mainにマージする</w:t>
      </w:r>
    </w:p>
    <w:p w14:paraId="59C1D2E6" w14:textId="4804C2F3" w:rsidR="00314780" w:rsidRDefault="00314780" w:rsidP="007923C2">
      <w:pPr>
        <w:pStyle w:val="a9"/>
        <w:ind w:left="0"/>
        <w:jc w:val="left"/>
        <w:rPr>
          <w:rFonts w:ascii="ＭＳ ゴシック" w:eastAsia="ＭＳ ゴシック" w:hAnsi="ＭＳ ゴシック"/>
        </w:rPr>
      </w:pPr>
      <w:r>
        <w:rPr>
          <w:rFonts w:ascii="ＭＳ ゴシック" w:eastAsia="ＭＳ ゴシック" w:hAnsi="ＭＳ ゴシック" w:hint="eastAsia"/>
        </w:rPr>
        <w:t>4.完成すれば先生が確認</w:t>
      </w:r>
    </w:p>
    <w:p w14:paraId="18AF1A74" w14:textId="53826D48" w:rsidR="00314780" w:rsidRPr="007923C2" w:rsidRDefault="00314780" w:rsidP="007923C2">
      <w:pPr>
        <w:pStyle w:val="a9"/>
        <w:ind w:left="0"/>
        <w:jc w:val="left"/>
        <w:rPr>
          <w:rFonts w:ascii="ＭＳ ゴシック" w:eastAsia="ＭＳ ゴシック" w:hAnsi="ＭＳ ゴシック"/>
        </w:rPr>
      </w:pPr>
      <w:r>
        <w:rPr>
          <w:rFonts w:ascii="ＭＳ ゴシック" w:eastAsia="ＭＳ ゴシック" w:hAnsi="ＭＳ ゴシック" w:hint="eastAsia"/>
        </w:rPr>
        <w:t>5.MISSION COMPLETE</w:t>
      </w:r>
    </w:p>
    <w:p w14:paraId="520B4C91" w14:textId="77777777" w:rsidR="004844F0" w:rsidRPr="00314780" w:rsidRDefault="004844F0" w:rsidP="00840195">
      <w:pPr>
        <w:jc w:val="left"/>
        <w:rPr>
          <w:rFonts w:ascii="ＭＳ ゴシック" w:eastAsia="ＭＳ ゴシック" w:hAnsi="ＭＳ ゴシック"/>
        </w:rPr>
      </w:pPr>
    </w:p>
    <w:p w14:paraId="0DF97142" w14:textId="59A63392" w:rsidR="004844F0" w:rsidRPr="000A75D4" w:rsidRDefault="004844F0" w:rsidP="00840195">
      <w:pPr>
        <w:jc w:val="left"/>
        <w:rPr>
          <w:rFonts w:ascii="ＭＳ ゴシック" w:eastAsia="ＭＳ ゴシック" w:hAnsi="ＭＳ ゴシック"/>
        </w:rPr>
      </w:pPr>
      <w:r w:rsidRPr="000A75D4">
        <w:rPr>
          <w:rFonts w:ascii="ＭＳ ゴシック" w:eastAsia="ＭＳ ゴシック" w:hAnsi="ＭＳ ゴシック" w:hint="eastAsia"/>
        </w:rPr>
        <w:t>■使用言語</w:t>
      </w:r>
    </w:p>
    <w:p w14:paraId="2A8DB74A" w14:textId="037B9ED1" w:rsidR="00840195" w:rsidRPr="000A75D4" w:rsidRDefault="004844F0" w:rsidP="00840195">
      <w:pPr>
        <w:jc w:val="left"/>
        <w:rPr>
          <w:rFonts w:ascii="ＭＳ ゴシック" w:eastAsia="ＭＳ ゴシック" w:hAnsi="ＭＳ ゴシック"/>
        </w:rPr>
      </w:pPr>
      <w:r w:rsidRPr="000A75D4">
        <w:rPr>
          <w:rFonts w:ascii="ＭＳ ゴシック" w:eastAsia="ＭＳ ゴシック" w:hAnsi="ＭＳ ゴシック" w:hint="eastAsia"/>
        </w:rPr>
        <w:t>・</w:t>
      </w:r>
      <w:r w:rsidR="001811E0">
        <w:rPr>
          <w:rFonts w:ascii="ＭＳ ゴシック" w:eastAsia="ＭＳ ゴシック" w:hAnsi="ＭＳ ゴシック"/>
        </w:rPr>
        <w:t>PHP</w:t>
      </w:r>
    </w:p>
    <w:p w14:paraId="2C7849BB" w14:textId="07A6FD1F" w:rsidR="004844F0" w:rsidRPr="000A75D4" w:rsidRDefault="004844F0" w:rsidP="00840195">
      <w:pPr>
        <w:jc w:val="left"/>
        <w:rPr>
          <w:rFonts w:ascii="ＭＳ ゴシック" w:eastAsia="ＭＳ ゴシック" w:hAnsi="ＭＳ ゴシック"/>
        </w:rPr>
      </w:pPr>
      <w:r w:rsidRPr="000A75D4">
        <w:rPr>
          <w:rFonts w:ascii="ＭＳ ゴシック" w:eastAsia="ＭＳ ゴシック" w:hAnsi="ＭＳ ゴシック" w:hint="eastAsia"/>
        </w:rPr>
        <w:t>※それ以外の言語の使用を禁ず</w:t>
      </w:r>
    </w:p>
    <w:p w14:paraId="131AEDF0" w14:textId="77777777" w:rsidR="004844F0" w:rsidRPr="000A75D4" w:rsidRDefault="004844F0" w:rsidP="00840195">
      <w:pPr>
        <w:jc w:val="left"/>
        <w:rPr>
          <w:rFonts w:ascii="ＭＳ ゴシック" w:eastAsia="ＭＳ ゴシック" w:hAnsi="ＭＳ ゴシック"/>
        </w:rPr>
      </w:pPr>
    </w:p>
    <w:p w14:paraId="1076256E" w14:textId="1919F3DD" w:rsidR="00840195" w:rsidRDefault="00840195" w:rsidP="00840195">
      <w:pPr>
        <w:jc w:val="left"/>
        <w:rPr>
          <w:rFonts w:ascii="ＭＳ ゴシック" w:eastAsia="ＭＳ ゴシック" w:hAnsi="ＭＳ ゴシック"/>
        </w:rPr>
      </w:pPr>
      <w:r w:rsidRPr="000A75D4">
        <w:rPr>
          <w:rFonts w:ascii="ＭＳ ゴシック" w:eastAsia="ＭＳ ゴシック" w:hAnsi="ＭＳ ゴシック" w:hint="eastAsia"/>
        </w:rPr>
        <w:t>■</w:t>
      </w:r>
      <w:r w:rsidR="001811E0">
        <w:rPr>
          <w:rFonts w:ascii="ＭＳ ゴシック" w:eastAsia="ＭＳ ゴシック" w:hAnsi="ＭＳ ゴシック" w:hint="eastAsia"/>
        </w:rPr>
        <w:t>禁止事項</w:t>
      </w:r>
    </w:p>
    <w:p w14:paraId="737BF86C" w14:textId="76C5F429" w:rsidR="001811E0" w:rsidRDefault="001811E0" w:rsidP="00840195">
      <w:pPr>
        <w:jc w:val="left"/>
        <w:rPr>
          <w:rFonts w:ascii="ＭＳ ゴシック" w:eastAsia="ＭＳ ゴシック" w:hAnsi="ＭＳ ゴシック"/>
        </w:rPr>
      </w:pPr>
      <w:r>
        <w:rPr>
          <w:rFonts w:ascii="ＭＳ ゴシック" w:eastAsia="ＭＳ ゴシック" w:hAnsi="ＭＳ ゴシック" w:hint="eastAsia"/>
        </w:rPr>
        <w:t>・AIの</w:t>
      </w:r>
      <w:r w:rsidR="001A18A3">
        <w:rPr>
          <w:rFonts w:ascii="ＭＳ ゴシック" w:eastAsia="ＭＳ ゴシック" w:hAnsi="ＭＳ ゴシック" w:hint="eastAsia"/>
        </w:rPr>
        <w:t>使用</w:t>
      </w:r>
      <w:r>
        <w:rPr>
          <w:rFonts w:ascii="ＭＳ ゴシック" w:eastAsia="ＭＳ ゴシック" w:hAnsi="ＭＳ ゴシック"/>
        </w:rPr>
        <w:br/>
      </w:r>
      <w:r>
        <w:rPr>
          <w:rFonts w:ascii="ＭＳ ゴシック" w:eastAsia="ＭＳ ゴシック" w:hAnsi="ＭＳ ゴシック" w:hint="eastAsia"/>
        </w:rPr>
        <w:t>・</w:t>
      </w:r>
      <w:r w:rsidR="00645EF7">
        <w:rPr>
          <w:rFonts w:ascii="ＭＳ ゴシック" w:eastAsia="ＭＳ ゴシック" w:hAnsi="ＭＳ ゴシック" w:hint="eastAsia"/>
        </w:rPr>
        <w:t>片方の人しかコードを書かない（必ず協力し突破すること）</w:t>
      </w:r>
    </w:p>
    <w:p w14:paraId="33B03E4F" w14:textId="65F0BFF3" w:rsidR="009F4FD4" w:rsidRDefault="00D34DFD" w:rsidP="009F4FD4">
      <w:pPr>
        <w:jc w:val="left"/>
        <w:rPr>
          <w:rFonts w:ascii="ＭＳ ゴシック" w:eastAsia="ＭＳ ゴシック" w:hAnsi="ＭＳ ゴシック"/>
        </w:rPr>
      </w:pPr>
      <w:r>
        <w:rPr>
          <w:rFonts w:ascii="ＭＳ ゴシック" w:eastAsia="ＭＳ ゴシック" w:hAnsi="ＭＳ ゴシック" w:hint="eastAsia"/>
        </w:rPr>
        <w:t>・</w:t>
      </w:r>
      <w:r w:rsidR="00B32249">
        <w:rPr>
          <w:rFonts w:ascii="ＭＳ ゴシック" w:eastAsia="ＭＳ ゴシック" w:hAnsi="ＭＳ ゴシック" w:hint="eastAsia"/>
        </w:rPr>
        <w:t>最後の返す</w:t>
      </w:r>
      <w:r w:rsidR="00992FAB">
        <w:rPr>
          <w:rFonts w:ascii="ＭＳ ゴシック" w:eastAsia="ＭＳ ゴシック" w:hAnsi="ＭＳ ゴシック" w:hint="eastAsia"/>
        </w:rPr>
        <w:t>プログラムの差し替え</w:t>
      </w:r>
      <w:r w:rsidR="00D553A2">
        <w:rPr>
          <w:rFonts w:ascii="ＭＳ ゴシック" w:eastAsia="ＭＳ ゴシック" w:hAnsi="ＭＳ ゴシック" w:hint="eastAsia"/>
        </w:rPr>
        <w:t>（触って良いのは変数の部分だけ）</w:t>
      </w:r>
      <w:r w:rsidR="009F4FD4">
        <w:rPr>
          <w:rFonts w:ascii="ＭＳ ゴシック" w:eastAsia="ＭＳ ゴシック" w:hAnsi="ＭＳ ゴシック"/>
        </w:rPr>
        <w:br/>
      </w:r>
      <w:r w:rsidR="009F4FD4" w:rsidRPr="009F4FD4">
        <w:rPr>
          <w:rFonts w:ascii="ＭＳ ゴシック" w:eastAsia="ＭＳ ゴシック" w:hAnsi="ＭＳ ゴシック"/>
        </w:rPr>
        <w:t>// =========================================</w:t>
      </w:r>
      <w:r w:rsidR="009F4FD4">
        <w:rPr>
          <w:rFonts w:ascii="ＭＳ ゴシック" w:eastAsia="ＭＳ ゴシック" w:hAnsi="ＭＳ ゴシック" w:hint="eastAsia"/>
        </w:rPr>
        <w:t>=</w:t>
      </w:r>
    </w:p>
    <w:p w14:paraId="2B25C757" w14:textId="4F77103C" w:rsidR="009F4FD4" w:rsidRPr="009F4FD4" w:rsidRDefault="009F4FD4" w:rsidP="009F4FD4">
      <w:pPr>
        <w:jc w:val="left"/>
        <w:rPr>
          <w:rFonts w:ascii="ＭＳ ゴシック" w:eastAsia="ＭＳ ゴシック" w:hAnsi="ＭＳ ゴシック"/>
        </w:rPr>
      </w:pPr>
      <w:r>
        <w:rPr>
          <w:rFonts w:ascii="ＭＳ ゴシック" w:eastAsia="ＭＳ ゴシック" w:hAnsi="ＭＳ ゴシック" w:hint="eastAsia"/>
        </w:rPr>
        <w:t>この中身以外の改変を禁ズ</w:t>
      </w:r>
    </w:p>
    <w:p w14:paraId="04832AEC" w14:textId="6000B19B" w:rsidR="004844F0" w:rsidRDefault="009F4FD4" w:rsidP="000F7027">
      <w:pPr>
        <w:jc w:val="left"/>
        <w:rPr>
          <w:rFonts w:ascii="ＭＳ ゴシック" w:eastAsia="ＭＳ ゴシック" w:hAnsi="ＭＳ ゴシック"/>
        </w:rPr>
      </w:pPr>
      <w:r w:rsidRPr="009F4FD4">
        <w:rPr>
          <w:rFonts w:ascii="ＭＳ ゴシック" w:eastAsia="ＭＳ ゴシック" w:hAnsi="ＭＳ ゴシック"/>
        </w:rPr>
        <w:t>// ==========================================</w:t>
      </w:r>
    </w:p>
    <w:p w14:paraId="40A790E2" w14:textId="77777777" w:rsidR="000F7027" w:rsidRPr="000A75D4" w:rsidRDefault="000F7027" w:rsidP="000F7027">
      <w:pPr>
        <w:jc w:val="left"/>
        <w:rPr>
          <w:rFonts w:ascii="ＭＳ ゴシック" w:eastAsia="ＭＳ ゴシック" w:hAnsi="ＭＳ ゴシック"/>
        </w:rPr>
      </w:pPr>
    </w:p>
    <w:p w14:paraId="5240709F" w14:textId="74D03749" w:rsidR="004844F0" w:rsidRPr="000A75D4" w:rsidRDefault="004844F0" w:rsidP="00840195">
      <w:pPr>
        <w:pStyle w:val="a9"/>
        <w:ind w:left="0"/>
        <w:jc w:val="left"/>
        <w:rPr>
          <w:rFonts w:ascii="ＭＳ ゴシック" w:eastAsia="ＭＳ ゴシック" w:hAnsi="ＭＳ ゴシック"/>
        </w:rPr>
      </w:pPr>
      <w:r w:rsidRPr="000A75D4">
        <w:rPr>
          <w:rFonts w:ascii="ＭＳ ゴシック" w:eastAsia="ＭＳ ゴシック" w:hAnsi="ＭＳ ゴシック" w:hint="eastAsia"/>
        </w:rPr>
        <w:t>■</w:t>
      </w:r>
      <w:r w:rsidR="00B10F00">
        <w:rPr>
          <w:rFonts w:ascii="ＭＳ ゴシック" w:eastAsia="ＭＳ ゴシック" w:hAnsi="ＭＳ ゴシック" w:hint="eastAsia"/>
        </w:rPr>
        <w:t>注意</w:t>
      </w:r>
    </w:p>
    <w:p w14:paraId="09C70305" w14:textId="1F64C4E5" w:rsidR="004844F0" w:rsidRDefault="000A75D4" w:rsidP="00840195">
      <w:pPr>
        <w:pStyle w:val="a9"/>
        <w:ind w:left="0"/>
        <w:jc w:val="left"/>
        <w:rPr>
          <w:rFonts w:ascii="ＭＳ ゴシック" w:eastAsia="ＭＳ ゴシック" w:hAnsi="ＭＳ ゴシック"/>
        </w:rPr>
      </w:pPr>
      <w:r w:rsidRPr="000A75D4">
        <w:rPr>
          <w:rFonts w:ascii="ＭＳ ゴシック" w:eastAsia="ＭＳ ゴシック" w:hAnsi="ＭＳ ゴシック" w:hint="eastAsia"/>
        </w:rPr>
        <w:t>・</w:t>
      </w:r>
      <w:r w:rsidR="00255F47">
        <w:rPr>
          <w:rFonts w:ascii="ＭＳ ゴシック" w:eastAsia="ＭＳ ゴシック" w:hAnsi="ＭＳ ゴシック" w:hint="eastAsia"/>
        </w:rPr>
        <w:t>これは極秘のミッション。周りの人やAIに相談すれば流出してしまう。</w:t>
      </w:r>
      <w:r w:rsidR="00A33B35">
        <w:rPr>
          <w:rFonts w:ascii="ＭＳ ゴシック" w:eastAsia="ＭＳ ゴシック" w:hAnsi="ＭＳ ゴシック" w:hint="eastAsia"/>
        </w:rPr>
        <w:t>頼れるのはペアだけだ。</w:t>
      </w:r>
    </w:p>
    <w:p w14:paraId="58733E7C" w14:textId="60BDEF1F" w:rsidR="00681F09" w:rsidRPr="000A75D4" w:rsidRDefault="00681F09" w:rsidP="00840195">
      <w:pPr>
        <w:pStyle w:val="a9"/>
        <w:ind w:left="0"/>
        <w:jc w:val="left"/>
        <w:rPr>
          <w:rFonts w:ascii="ＭＳ ゴシック" w:eastAsia="ＭＳ ゴシック" w:hAnsi="ＭＳ ゴシック"/>
        </w:rPr>
      </w:pPr>
      <w:r>
        <w:rPr>
          <w:rFonts w:ascii="ＭＳ ゴシック" w:eastAsia="ＭＳ ゴシック" w:hAnsi="ＭＳ ゴシック" w:hint="eastAsia"/>
        </w:rPr>
        <w:t>・</w:t>
      </w:r>
      <w:r w:rsidR="008961F6">
        <w:rPr>
          <w:rFonts w:ascii="ＭＳ ゴシック" w:eastAsia="ＭＳ ゴシック" w:hAnsi="ＭＳ ゴシック" w:hint="eastAsia"/>
        </w:rPr>
        <w:t>コードの中に必ずヒントがある、紐解いて解決せよ。</w:t>
      </w:r>
    </w:p>
    <w:sectPr w:rsidR="00681F09" w:rsidRPr="000A75D4" w:rsidSect="009A0C4C">
      <w:headerReference w:type="even" r:id="rId8"/>
      <w:headerReference w:type="default" r:id="rId9"/>
      <w:footerReference w:type="even" r:id="rId10"/>
      <w:footerReference w:type="default" r:id="rId11"/>
      <w:headerReference w:type="first" r:id="rId12"/>
      <w:footerReference w:type="first" r:id="rId13"/>
      <w:pgSz w:w="11906" w:h="16838"/>
      <w:pgMar w:top="1985" w:right="1701" w:bottom="1701" w:left="1701" w:header="851" w:footer="992" w:gutter="0"/>
      <w:cols w:space="425"/>
      <w:docGrid w:type="lines" w:linePitch="32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A2B61" w14:textId="77777777" w:rsidR="00B463CD" w:rsidRDefault="00B463CD" w:rsidP="00840195">
      <w:r>
        <w:separator/>
      </w:r>
    </w:p>
  </w:endnote>
  <w:endnote w:type="continuationSeparator" w:id="0">
    <w:p w14:paraId="529ED465" w14:textId="77777777" w:rsidR="00B463CD" w:rsidRDefault="00B463CD" w:rsidP="008401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altName w:val="MS PGothic"/>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89A29" w14:textId="77777777" w:rsidR="00BB7AFA" w:rsidRDefault="00BB7AFA">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1CE8E" w14:textId="77777777" w:rsidR="00BB7AFA" w:rsidRDefault="00BB7AFA">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F7086" w14:textId="77777777" w:rsidR="00BB7AFA" w:rsidRDefault="00BB7AFA">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6C29C" w14:textId="77777777" w:rsidR="00B463CD" w:rsidRDefault="00B463CD" w:rsidP="00840195">
      <w:r>
        <w:separator/>
      </w:r>
    </w:p>
  </w:footnote>
  <w:footnote w:type="continuationSeparator" w:id="0">
    <w:p w14:paraId="39859F39" w14:textId="77777777" w:rsidR="00B463CD" w:rsidRDefault="00B463CD" w:rsidP="008401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AF9B3" w14:textId="41CB3A27" w:rsidR="00BB7AFA" w:rsidRDefault="00000000">
    <w:pPr>
      <w:pStyle w:val="aa"/>
    </w:pPr>
    <w:r>
      <w:rPr>
        <w:noProof/>
      </w:rPr>
      <w:pict w14:anchorId="71FC037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89499600" o:spid="_x0000_s1027" type="#_x0000_t136" alt="" style="position:absolute;left:0;text-align:left;margin-left:0;margin-top:0;width:425pt;height:247.9pt;z-index:-251658239;mso-wrap-edited:f;mso-width-percent:0;mso-height-percent:0;mso-position-horizontal:center;mso-position-horizontal-relative:margin;mso-position-vertical:center;mso-position-vertical-relative:margin;mso-width-percent:0;mso-height-percent:0" o:allowincell="f" fillcolor="silver" stroked="f">
          <v:textpath style="font-family:&quot;游明朝&quot;;font-size:1pt;v-text-reverse:t" string="極秘"/>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B9B8A" w14:textId="71DC3A83" w:rsidR="00840195" w:rsidRDefault="00000000" w:rsidP="00840195">
    <w:pPr>
      <w:pStyle w:val="aa"/>
      <w:jc w:val="right"/>
    </w:pPr>
    <w:r>
      <w:rPr>
        <w:noProof/>
      </w:rPr>
      <w:pict w14:anchorId="3659ED0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89499601" o:spid="_x0000_s1026" type="#_x0000_t136" alt="" style="position:absolute;left:0;text-align:left;margin-left:0;margin-top:0;width:425pt;height:247.9pt;z-index:-251658238;mso-wrap-edited:f;mso-width-percent:0;mso-height-percent:0;mso-position-horizontal:center;mso-position-horizontal-relative:margin;mso-position-vertical:center;mso-position-vertical-relative:margin;mso-width-percent:0;mso-height-percent:0" o:allowincell="f" fillcolor="silver" stroked="f">
          <v:textpath style="font-family:&quot;游明朝&quot;;font-size:1pt;v-text-reverse:t" string="極秘"/>
          <w10:wrap anchorx="margin" anchory="margin"/>
        </v:shape>
      </w:pict>
    </w:r>
    <w:r w:rsidR="00840195">
      <w:rPr>
        <w:rFonts w:hint="eastAsia"/>
      </w:rPr>
      <w:t>制作：刀根川</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FDC3F" w14:textId="71A212AA" w:rsidR="00BB7AFA" w:rsidRDefault="00000000">
    <w:pPr>
      <w:pStyle w:val="aa"/>
    </w:pPr>
    <w:r>
      <w:rPr>
        <w:noProof/>
      </w:rPr>
      <w:pict w14:anchorId="4FBE611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89499599" o:spid="_x0000_s1025" type="#_x0000_t136" alt="" style="position:absolute;left:0;text-align:left;margin-left:0;margin-top:0;width:425pt;height:247.9pt;z-index:-251658240;mso-wrap-edited:f;mso-width-percent:0;mso-height-percent:0;mso-position-horizontal:center;mso-position-horizontal-relative:margin;mso-position-vertical:center;mso-position-vertical-relative:margin;mso-width-percent:0;mso-height-percent:0" o:allowincell="f" fillcolor="silver" stroked="f">
          <v:textpath style="font-family:&quot;游明朝&quot;;font-size:1pt;v-text-reverse:t" string="極秘"/>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0217F"/>
    <w:multiLevelType w:val="multilevel"/>
    <w:tmpl w:val="91085018"/>
    <w:lvl w:ilvl="0">
      <w:start w:val="1"/>
      <w:numFmt w:val="none"/>
      <w:lvlText w:val="index.html："/>
      <w:lvlJc w:val="left"/>
      <w:pPr>
        <w:ind w:left="425" w:hanging="425"/>
      </w:pPr>
      <w:rPr>
        <w:rFonts w:hint="eastAsia"/>
      </w:rPr>
    </w:lvl>
    <w:lvl w:ilvl="1">
      <w:start w:val="1"/>
      <w:numFmt w:val="none"/>
      <w:lvlText w:val="menu.html:"/>
      <w:lvlJc w:val="left"/>
      <w:pPr>
        <w:ind w:left="992" w:hanging="567"/>
      </w:pPr>
      <w:rPr>
        <w:rFonts w:hint="eastAsia"/>
      </w:rPr>
    </w:lvl>
    <w:lvl w:ilvl="2">
      <w:start w:val="1"/>
      <w:numFmt w:val="decimal"/>
      <w:lvlText w:val="%1special.html："/>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17030257"/>
    <w:multiLevelType w:val="multilevel"/>
    <w:tmpl w:val="91085018"/>
    <w:lvl w:ilvl="0">
      <w:start w:val="1"/>
      <w:numFmt w:val="none"/>
      <w:lvlText w:val="index.html："/>
      <w:lvlJc w:val="left"/>
      <w:pPr>
        <w:ind w:left="425" w:hanging="425"/>
      </w:pPr>
      <w:rPr>
        <w:rFonts w:hint="eastAsia"/>
      </w:rPr>
    </w:lvl>
    <w:lvl w:ilvl="1">
      <w:start w:val="1"/>
      <w:numFmt w:val="none"/>
      <w:lvlText w:val="menu.html:"/>
      <w:lvlJc w:val="left"/>
      <w:pPr>
        <w:ind w:left="992" w:hanging="567"/>
      </w:pPr>
      <w:rPr>
        <w:rFonts w:hint="eastAsia"/>
      </w:rPr>
    </w:lvl>
    <w:lvl w:ilvl="2">
      <w:start w:val="1"/>
      <w:numFmt w:val="decimal"/>
      <w:lvlText w:val="%1special.html："/>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97456405">
    <w:abstractNumId w:val="0"/>
  </w:num>
  <w:num w:numId="2" w16cid:durableId="21339391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VerticalSpacing w:val="164"/>
  <w:displayHorizontalDrawingGridEvery w:val="0"/>
  <w:displayVerticalDrawingGridEvery w:val="2"/>
  <w:characterSpacingControl w:val="compressPunctuation"/>
  <w:hdrShapeDefaults>
    <o:shapedefaults v:ext="edit" spidmax="2050">
      <v:textbox inset="5.85pt,.7pt,5.85pt,.7pt"/>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195"/>
    <w:rsid w:val="000070D7"/>
    <w:rsid w:val="0002483C"/>
    <w:rsid w:val="00047482"/>
    <w:rsid w:val="000A75D4"/>
    <w:rsid w:val="000E6A31"/>
    <w:rsid w:val="000F7027"/>
    <w:rsid w:val="00121797"/>
    <w:rsid w:val="00143D55"/>
    <w:rsid w:val="001811E0"/>
    <w:rsid w:val="00183A8F"/>
    <w:rsid w:val="001A18A3"/>
    <w:rsid w:val="001B4BCD"/>
    <w:rsid w:val="00234FD3"/>
    <w:rsid w:val="002352E7"/>
    <w:rsid w:val="00255F47"/>
    <w:rsid w:val="00282EC4"/>
    <w:rsid w:val="0028705F"/>
    <w:rsid w:val="00307500"/>
    <w:rsid w:val="00314780"/>
    <w:rsid w:val="00316F74"/>
    <w:rsid w:val="003406E6"/>
    <w:rsid w:val="003433F9"/>
    <w:rsid w:val="003524F9"/>
    <w:rsid w:val="003802D3"/>
    <w:rsid w:val="003D2C0D"/>
    <w:rsid w:val="0040383A"/>
    <w:rsid w:val="00403DA7"/>
    <w:rsid w:val="00406B98"/>
    <w:rsid w:val="004844F0"/>
    <w:rsid w:val="004871FC"/>
    <w:rsid w:val="0053029E"/>
    <w:rsid w:val="00581C76"/>
    <w:rsid w:val="005F1D7E"/>
    <w:rsid w:val="006108BC"/>
    <w:rsid w:val="00645EF7"/>
    <w:rsid w:val="006512FB"/>
    <w:rsid w:val="00654EA1"/>
    <w:rsid w:val="00681F09"/>
    <w:rsid w:val="006C74F4"/>
    <w:rsid w:val="006E2BEC"/>
    <w:rsid w:val="00725C85"/>
    <w:rsid w:val="007923C2"/>
    <w:rsid w:val="007D7710"/>
    <w:rsid w:val="007F5CAD"/>
    <w:rsid w:val="00840195"/>
    <w:rsid w:val="008961F6"/>
    <w:rsid w:val="00920256"/>
    <w:rsid w:val="00924572"/>
    <w:rsid w:val="00965B09"/>
    <w:rsid w:val="00983DEB"/>
    <w:rsid w:val="00992FAB"/>
    <w:rsid w:val="009A02ED"/>
    <w:rsid w:val="009A0C4C"/>
    <w:rsid w:val="009C3D1B"/>
    <w:rsid w:val="009D1166"/>
    <w:rsid w:val="009F0CE2"/>
    <w:rsid w:val="009F4FD4"/>
    <w:rsid w:val="00A33B35"/>
    <w:rsid w:val="00A86B3E"/>
    <w:rsid w:val="00AA7FAA"/>
    <w:rsid w:val="00AD55D7"/>
    <w:rsid w:val="00B10F00"/>
    <w:rsid w:val="00B21FC0"/>
    <w:rsid w:val="00B3029A"/>
    <w:rsid w:val="00B32249"/>
    <w:rsid w:val="00B463CD"/>
    <w:rsid w:val="00B47E30"/>
    <w:rsid w:val="00B64374"/>
    <w:rsid w:val="00B70ADB"/>
    <w:rsid w:val="00B93A4E"/>
    <w:rsid w:val="00BB24B1"/>
    <w:rsid w:val="00BB7AFA"/>
    <w:rsid w:val="00BC4769"/>
    <w:rsid w:val="00BF3033"/>
    <w:rsid w:val="00C11D32"/>
    <w:rsid w:val="00CB380F"/>
    <w:rsid w:val="00CD3855"/>
    <w:rsid w:val="00CE3663"/>
    <w:rsid w:val="00D10387"/>
    <w:rsid w:val="00D34DFD"/>
    <w:rsid w:val="00D553A2"/>
    <w:rsid w:val="00D62DC6"/>
    <w:rsid w:val="00DA374C"/>
    <w:rsid w:val="00DD09E1"/>
    <w:rsid w:val="00E304E7"/>
    <w:rsid w:val="00E347E9"/>
    <w:rsid w:val="00E70B91"/>
    <w:rsid w:val="00F277A0"/>
    <w:rsid w:val="00FB2C28"/>
    <w:rsid w:val="00FB38C0"/>
    <w:rsid w:val="00FF27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5A52FE7"/>
  <w15:chartTrackingRefBased/>
  <w15:docId w15:val="{8626A4D2-F0C6-CD4E-A73B-9DC3C1A10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4019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84019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84019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84019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84019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84019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84019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84019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84019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84019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84019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840195"/>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84019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84019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84019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84019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84019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84019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84019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84019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4019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84019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40195"/>
    <w:pPr>
      <w:spacing w:before="160" w:after="160"/>
      <w:jc w:val="center"/>
    </w:pPr>
    <w:rPr>
      <w:i/>
      <w:iCs/>
      <w:color w:val="404040" w:themeColor="text1" w:themeTint="BF"/>
    </w:rPr>
  </w:style>
  <w:style w:type="character" w:customStyle="1" w:styleId="a8">
    <w:name w:val="引用文 (文字)"/>
    <w:basedOn w:val="a0"/>
    <w:link w:val="a7"/>
    <w:uiPriority w:val="29"/>
    <w:rsid w:val="00840195"/>
    <w:rPr>
      <w:i/>
      <w:iCs/>
      <w:color w:val="404040" w:themeColor="text1" w:themeTint="BF"/>
    </w:rPr>
  </w:style>
  <w:style w:type="paragraph" w:styleId="a9">
    <w:name w:val="List Paragraph"/>
    <w:basedOn w:val="a"/>
    <w:uiPriority w:val="34"/>
    <w:qFormat/>
    <w:rsid w:val="00840195"/>
    <w:pPr>
      <w:ind w:left="720"/>
      <w:contextualSpacing/>
    </w:pPr>
  </w:style>
  <w:style w:type="character" w:styleId="21">
    <w:name w:val="Intense Emphasis"/>
    <w:basedOn w:val="a0"/>
    <w:uiPriority w:val="21"/>
    <w:qFormat/>
    <w:rsid w:val="00840195"/>
    <w:rPr>
      <w:i/>
      <w:iCs/>
      <w:color w:val="0F4761" w:themeColor="accent1" w:themeShade="BF"/>
    </w:rPr>
  </w:style>
  <w:style w:type="paragraph" w:styleId="22">
    <w:name w:val="Intense Quote"/>
    <w:basedOn w:val="a"/>
    <w:next w:val="a"/>
    <w:link w:val="23"/>
    <w:uiPriority w:val="30"/>
    <w:qFormat/>
    <w:rsid w:val="008401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840195"/>
    <w:rPr>
      <w:i/>
      <w:iCs/>
      <w:color w:val="0F4761" w:themeColor="accent1" w:themeShade="BF"/>
    </w:rPr>
  </w:style>
  <w:style w:type="character" w:styleId="24">
    <w:name w:val="Intense Reference"/>
    <w:basedOn w:val="a0"/>
    <w:uiPriority w:val="32"/>
    <w:qFormat/>
    <w:rsid w:val="00840195"/>
    <w:rPr>
      <w:b/>
      <w:bCs/>
      <w:smallCaps/>
      <w:color w:val="0F4761" w:themeColor="accent1" w:themeShade="BF"/>
      <w:spacing w:val="5"/>
    </w:rPr>
  </w:style>
  <w:style w:type="paragraph" w:styleId="aa">
    <w:name w:val="header"/>
    <w:basedOn w:val="a"/>
    <w:link w:val="ab"/>
    <w:uiPriority w:val="99"/>
    <w:unhideWhenUsed/>
    <w:rsid w:val="00840195"/>
    <w:pPr>
      <w:tabs>
        <w:tab w:val="center" w:pos="4252"/>
        <w:tab w:val="right" w:pos="8504"/>
      </w:tabs>
      <w:snapToGrid w:val="0"/>
    </w:pPr>
  </w:style>
  <w:style w:type="character" w:customStyle="1" w:styleId="ab">
    <w:name w:val="ヘッダー (文字)"/>
    <w:basedOn w:val="a0"/>
    <w:link w:val="aa"/>
    <w:uiPriority w:val="99"/>
    <w:rsid w:val="00840195"/>
  </w:style>
  <w:style w:type="paragraph" w:styleId="ac">
    <w:name w:val="footer"/>
    <w:basedOn w:val="a"/>
    <w:link w:val="ad"/>
    <w:uiPriority w:val="99"/>
    <w:unhideWhenUsed/>
    <w:rsid w:val="00840195"/>
    <w:pPr>
      <w:tabs>
        <w:tab w:val="center" w:pos="4252"/>
        <w:tab w:val="right" w:pos="8504"/>
      </w:tabs>
      <w:snapToGrid w:val="0"/>
    </w:pPr>
  </w:style>
  <w:style w:type="character" w:customStyle="1" w:styleId="ad">
    <w:name w:val="フッター (文字)"/>
    <w:basedOn w:val="a0"/>
    <w:link w:val="ac"/>
    <w:uiPriority w:val="99"/>
    <w:rsid w:val="00840195"/>
  </w:style>
  <w:style w:type="paragraph" w:styleId="Web">
    <w:name w:val="Normal (Web)"/>
    <w:basedOn w:val="a"/>
    <w:uiPriority w:val="99"/>
    <w:unhideWhenUsed/>
    <w:rsid w:val="00406B98"/>
    <w:pPr>
      <w:widowControl/>
      <w:spacing w:before="100" w:beforeAutospacing="1" w:after="100" w:afterAutospacing="1"/>
      <w:jc w:val="left"/>
    </w:pPr>
    <w:rPr>
      <w:rFonts w:ascii="ＭＳ Ｐゴシック" w:eastAsia="ＭＳ Ｐゴシック" w:hAnsi="ＭＳ Ｐゴシック" w:cs="ＭＳ Ｐゴシック"/>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02B24D-2E1E-704E-B540-A688B2F0BB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99</Words>
  <Characters>566</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刀根川 功聖</dc:creator>
  <cp:keywords/>
  <dc:description/>
  <cp:lastModifiedBy>刀根川 功聖</cp:lastModifiedBy>
  <cp:revision>3</cp:revision>
  <dcterms:created xsi:type="dcterms:W3CDTF">2026-09-11T04:33:00Z</dcterms:created>
  <dcterms:modified xsi:type="dcterms:W3CDTF">2026-09-11T04:35:00Z</dcterms:modified>
</cp:coreProperties>
</file>