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572" w:rsidRDefault="00C84572" w:rsidP="00C84572">
      <w:pPr>
        <w:widowControl/>
        <w:jc w:val="left"/>
      </w:pPr>
    </w:p>
    <w:p w:rsidR="00C84572" w:rsidRDefault="00C84572" w:rsidP="00C84572">
      <w:pPr>
        <w:widowControl/>
        <w:jc w:val="left"/>
      </w:pPr>
    </w:p>
    <w:p w:rsidR="00C84572" w:rsidRDefault="00C84572" w:rsidP="00C84572">
      <w:pPr>
        <w:widowControl/>
        <w:jc w:val="left"/>
      </w:pPr>
    </w:p>
    <w:p w:rsidR="00C84572" w:rsidRDefault="00C84572" w:rsidP="00C84572">
      <w:pPr>
        <w:widowControl/>
        <w:jc w:val="left"/>
      </w:pPr>
    </w:p>
    <w:p w:rsidR="00C84572" w:rsidRDefault="00C84572" w:rsidP="00C84572">
      <w:pPr>
        <w:widowControl/>
        <w:jc w:val="left"/>
      </w:pPr>
    </w:p>
    <w:p w:rsidR="00C84572" w:rsidRDefault="00C84572" w:rsidP="00C84572">
      <w:pPr>
        <w:widowControl/>
        <w:jc w:val="left"/>
      </w:pPr>
    </w:p>
    <w:p w:rsidR="00C84572" w:rsidRDefault="00C84572" w:rsidP="00C84572">
      <w:pPr>
        <w:widowControl/>
        <w:jc w:val="left"/>
      </w:pPr>
    </w:p>
    <w:p w:rsidR="00C84572" w:rsidRDefault="00C84572" w:rsidP="00C84572">
      <w:pPr>
        <w:widowControl/>
        <w:jc w:val="center"/>
      </w:pPr>
      <w:r>
        <w:t>Assignment #</w:t>
      </w:r>
      <w:r w:rsidR="006C3976">
        <w:t>6</w:t>
      </w:r>
    </w:p>
    <w:p w:rsidR="00C84572" w:rsidRDefault="00C84572" w:rsidP="00C84572"/>
    <w:p w:rsidR="00C84572" w:rsidRDefault="00C84572" w:rsidP="00C84572"/>
    <w:p w:rsidR="00C84572" w:rsidRDefault="00C84572" w:rsidP="00C84572"/>
    <w:p w:rsidR="00C84572" w:rsidRDefault="00C84572" w:rsidP="00C84572">
      <w:pPr>
        <w:jc w:val="center"/>
      </w:pPr>
      <w:proofErr w:type="spellStart"/>
      <w:r>
        <w:rPr>
          <w:rFonts w:hint="eastAsia"/>
        </w:rPr>
        <w:t>R</w:t>
      </w:r>
      <w:r>
        <w:t>ikiya</w:t>
      </w:r>
      <w:proofErr w:type="spellEnd"/>
      <w:r>
        <w:t xml:space="preserve"> </w:t>
      </w:r>
      <w:proofErr w:type="spellStart"/>
      <w:r>
        <w:t>Takehi</w:t>
      </w:r>
      <w:proofErr w:type="spellEnd"/>
    </w:p>
    <w:p w:rsidR="00C84572" w:rsidRDefault="00C84572" w:rsidP="00C84572">
      <w:pPr>
        <w:jc w:val="center"/>
      </w:pPr>
      <w:r>
        <w:rPr>
          <w:rFonts w:hint="eastAsia"/>
        </w:rPr>
        <w:t>1</w:t>
      </w:r>
      <w:r>
        <w:t>W21CS04-6</w:t>
      </w:r>
    </w:p>
    <w:p w:rsidR="00C84572" w:rsidRDefault="00C84572" w:rsidP="00C84572">
      <w:pPr>
        <w:jc w:val="center"/>
      </w:pPr>
      <w:r>
        <w:rPr>
          <w:rFonts w:hint="eastAsia"/>
        </w:rPr>
        <w:t>A</w:t>
      </w:r>
      <w:r>
        <w:t>lgorithms and Data Structures</w:t>
      </w:r>
    </w:p>
    <w:p w:rsidR="00C84572" w:rsidRDefault="006C3976" w:rsidP="00C84572">
      <w:pPr>
        <w:jc w:val="center"/>
      </w:pPr>
      <w:r>
        <w:t>23</w:t>
      </w:r>
      <w:r w:rsidR="00C84572">
        <w:t>/05/2022</w:t>
      </w:r>
    </w:p>
    <w:p w:rsidR="00C84572" w:rsidRDefault="00C84572" w:rsidP="00C84572">
      <w:pPr>
        <w:jc w:val="center"/>
      </w:pPr>
    </w:p>
    <w:p w:rsidR="00C84572" w:rsidRDefault="00C84572" w:rsidP="00C84572">
      <w:pPr>
        <w:jc w:val="center"/>
      </w:pPr>
    </w:p>
    <w:p w:rsidR="00C84572" w:rsidRDefault="00C84572" w:rsidP="00C84572">
      <w:pPr>
        <w:jc w:val="center"/>
      </w:pPr>
    </w:p>
    <w:p w:rsidR="00C84572" w:rsidRDefault="00C84572" w:rsidP="00C84572">
      <w:pPr>
        <w:jc w:val="center"/>
      </w:pPr>
    </w:p>
    <w:p w:rsidR="00C84572" w:rsidRDefault="00C84572" w:rsidP="00C84572">
      <w:pPr>
        <w:jc w:val="center"/>
      </w:pPr>
    </w:p>
    <w:p w:rsidR="00C84572" w:rsidRDefault="00C84572" w:rsidP="00C84572">
      <w:pPr>
        <w:jc w:val="center"/>
      </w:pPr>
    </w:p>
    <w:p w:rsidR="00C84572" w:rsidRDefault="00C84572" w:rsidP="00C84572">
      <w:pPr>
        <w:jc w:val="center"/>
      </w:pPr>
    </w:p>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Default="00C84572" w:rsidP="00C84572"/>
    <w:p w:rsidR="00C84572" w:rsidRPr="004A73E5" w:rsidRDefault="00C84572" w:rsidP="00C84572">
      <w:pPr>
        <w:rPr>
          <w:b/>
        </w:rPr>
      </w:pPr>
      <w:r w:rsidRPr="004A73E5">
        <w:rPr>
          <w:rFonts w:hint="eastAsia"/>
          <w:b/>
        </w:rPr>
        <w:lastRenderedPageBreak/>
        <w:t>P</w:t>
      </w:r>
      <w:r w:rsidRPr="004A73E5">
        <w:rPr>
          <w:b/>
        </w:rPr>
        <w:t>roblem Statement</w:t>
      </w:r>
    </w:p>
    <w:p w:rsidR="00C84572" w:rsidRDefault="00C84572" w:rsidP="00C84572">
      <w:r>
        <w:rPr>
          <w:rFonts w:hint="eastAsia"/>
        </w:rPr>
        <w:t>W</w:t>
      </w:r>
      <w:r>
        <w:t xml:space="preserve">rite a shell sort algorithm in java programming. Implement </w:t>
      </w:r>
      <w:r w:rsidR="00950D39">
        <w:t>data, “</w:t>
      </w:r>
      <w:r w:rsidR="00950D39" w:rsidRPr="00950D39">
        <w:t>testdata-sort-1.txt</w:t>
      </w:r>
      <w:r w:rsidR="00950D39">
        <w:t>”, “</w:t>
      </w:r>
      <w:r w:rsidR="00950D39" w:rsidRPr="00950D39">
        <w:t>testdata-sort-</w:t>
      </w:r>
      <w:r w:rsidR="00950D39">
        <w:t>2</w:t>
      </w:r>
      <w:r w:rsidR="00950D39" w:rsidRPr="00950D39">
        <w:t>.txt</w:t>
      </w:r>
      <w:r w:rsidR="00950D39">
        <w:t>”, “</w:t>
      </w:r>
      <w:r w:rsidR="00950D39" w:rsidRPr="00950D39">
        <w:t>testdata-sort-</w:t>
      </w:r>
      <w:r w:rsidR="00950D39">
        <w:t>3</w:t>
      </w:r>
      <w:r w:rsidR="00950D39" w:rsidRPr="00950D39">
        <w:t>.txt</w:t>
      </w:r>
      <w:r w:rsidR="00950D39">
        <w:t>” and “</w:t>
      </w:r>
      <w:r w:rsidR="00950D39" w:rsidRPr="00950D39">
        <w:t>testdata-sort-</w:t>
      </w:r>
      <w:r w:rsidR="00950D39">
        <w:t>4</w:t>
      </w:r>
      <w:r w:rsidR="00950D39" w:rsidRPr="00950D39">
        <w:t>.txt</w:t>
      </w:r>
      <w:r w:rsidR="00950D39">
        <w:t>” for the shell sorting. For each test data, measure the time taken to sort the program in milliseconds.</w:t>
      </w:r>
    </w:p>
    <w:p w:rsidR="00C84572" w:rsidRDefault="00C84572" w:rsidP="00C84572">
      <w:pPr>
        <w:rPr>
          <w:rFonts w:hint="eastAsia"/>
        </w:rPr>
      </w:pPr>
    </w:p>
    <w:p w:rsidR="00C84572" w:rsidRPr="004A73E5" w:rsidRDefault="00C84572" w:rsidP="00C84572">
      <w:pPr>
        <w:rPr>
          <w:b/>
        </w:rPr>
      </w:pPr>
      <w:r w:rsidRPr="004A73E5">
        <w:rPr>
          <w:b/>
        </w:rPr>
        <w:t>Programs</w:t>
      </w:r>
    </w:p>
    <w:p w:rsidR="00543E99" w:rsidRDefault="00076F97" w:rsidP="00C84572">
      <w:r>
        <w:rPr>
          <w:noProof/>
        </w:rPr>
        <w:drawing>
          <wp:anchor distT="0" distB="0" distL="114300" distR="114300" simplePos="0" relativeHeight="251670528" behindDoc="0" locked="0" layoutInCell="1" allowOverlap="1">
            <wp:simplePos x="0" y="0"/>
            <wp:positionH relativeFrom="column">
              <wp:posOffset>179058</wp:posOffset>
            </wp:positionH>
            <wp:positionV relativeFrom="paragraph">
              <wp:posOffset>388189</wp:posOffset>
            </wp:positionV>
            <wp:extent cx="4847590" cy="6193155"/>
            <wp:effectExtent l="0" t="0" r="3810" b="4445"/>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assignment 6.png"/>
                    <pic:cNvPicPr/>
                  </pic:nvPicPr>
                  <pic:blipFill rotWithShape="1">
                    <a:blip r:embed="rId4" cstate="print">
                      <a:extLst>
                        <a:ext uri="{28A0092B-C50C-407E-A947-70E740481C1C}">
                          <a14:useLocalDpi xmlns:a14="http://schemas.microsoft.com/office/drawing/2010/main" val="0"/>
                        </a:ext>
                      </a:extLst>
                    </a:blip>
                    <a:srcRect l="5116" t="5231" r="5043" b="5344"/>
                    <a:stretch/>
                  </pic:blipFill>
                  <pic:spPr bwMode="auto">
                    <a:xfrm>
                      <a:off x="0" y="0"/>
                      <a:ext cx="4847590" cy="6193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76F97" w:rsidRPr="00076F97" w:rsidRDefault="00076F97" w:rsidP="00C84572">
      <w:pPr>
        <w:rPr>
          <w:rFonts w:hint="eastAsia"/>
        </w:rPr>
      </w:pPr>
    </w:p>
    <w:p w:rsidR="00543E99" w:rsidRDefault="00543E99" w:rsidP="00C84572">
      <w:pPr>
        <w:rPr>
          <w:b/>
        </w:rPr>
      </w:pPr>
      <w:r>
        <w:rPr>
          <w:rFonts w:hint="eastAsia"/>
          <w:b/>
        </w:rPr>
        <w:lastRenderedPageBreak/>
        <w:t>P</w:t>
      </w:r>
      <w:r>
        <w:rPr>
          <w:b/>
        </w:rPr>
        <w:t>rogram explanation</w:t>
      </w:r>
    </w:p>
    <w:p w:rsidR="00543E99" w:rsidRDefault="009C3F76" w:rsidP="00C84572">
      <w:r>
        <w:rPr>
          <w:noProof/>
        </w:rPr>
        <w:drawing>
          <wp:anchor distT="0" distB="0" distL="114300" distR="114300" simplePos="0" relativeHeight="251665408" behindDoc="0" locked="0" layoutInCell="1" allowOverlap="1" wp14:anchorId="6AB0D866" wp14:editId="1D6ABBCA">
            <wp:simplePos x="0" y="0"/>
            <wp:positionH relativeFrom="column">
              <wp:posOffset>-1018</wp:posOffset>
            </wp:positionH>
            <wp:positionV relativeFrom="paragraph">
              <wp:posOffset>1169525</wp:posOffset>
            </wp:positionV>
            <wp:extent cx="2374900" cy="17018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 assignment 6.png"/>
                    <pic:cNvPicPr/>
                  </pic:nvPicPr>
                  <pic:blipFill rotWithShape="1">
                    <a:blip r:embed="rId5" cstate="print">
                      <a:extLst>
                        <a:ext uri="{28A0092B-C50C-407E-A947-70E740481C1C}">
                          <a14:useLocalDpi xmlns:a14="http://schemas.microsoft.com/office/drawing/2010/main" val="0"/>
                        </a:ext>
                      </a:extLst>
                    </a:blip>
                    <a:srcRect l="11011" t="21564" r="59346" b="76775"/>
                    <a:stretch/>
                  </pic:blipFill>
                  <pic:spPr bwMode="auto">
                    <a:xfrm>
                      <a:off x="0" y="0"/>
                      <a:ext cx="2374900" cy="170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Shell sort is a program where the program makes several sub-lists of all items, so that the insertion search could be used for small numbers of </w:t>
      </w:r>
      <w:r w:rsidR="0088476B">
        <w:t xml:space="preserve">values. As the program moves on, each sub-list would have the following numbers of values: 2, 4, 8, 16, …, N (N is the number of values in the whole data). Thus, the number of sub-lists would </w:t>
      </w:r>
      <w:r w:rsidR="00E765A2">
        <w:t>decrease as shown: N/2, N/4, …, 2, 1. This program below, on line 10 states this</w:t>
      </w:r>
      <w:r w:rsidR="006A7F41">
        <w:t>.</w:t>
      </w:r>
    </w:p>
    <w:p w:rsidR="009C3F76" w:rsidRDefault="009C3F76" w:rsidP="00C84572"/>
    <w:p w:rsidR="006A7F41" w:rsidRDefault="006A7F41" w:rsidP="00C84572">
      <w:pPr>
        <w:rPr>
          <w:rFonts w:hint="eastAsia"/>
        </w:rPr>
      </w:pPr>
      <w:r>
        <w:rPr>
          <w:rFonts w:hint="eastAsia"/>
        </w:rPr>
        <w:t>T</w:t>
      </w:r>
      <w:r>
        <w:t>he rest of the programs (lines 11-18) are the exact same as the program for insertion search. Insertion search reads the data from the left side, and it swaps values whenever a value is larger than the value on its left. “</w:t>
      </w:r>
      <w:proofErr w:type="spellStart"/>
      <w:r>
        <w:t>tmp</w:t>
      </w:r>
      <w:proofErr w:type="spellEnd"/>
      <w:r>
        <w:t xml:space="preserve">” on line 12 shows the leftmost value of the unsorted sequence. Lines </w:t>
      </w:r>
      <w:r w:rsidR="00DE0449">
        <w:t xml:space="preserve">14-16 compares the numbers and swaps if the number on the left is greater. </w:t>
      </w:r>
    </w:p>
    <w:p w:rsidR="009C3F76" w:rsidRDefault="009C3F76" w:rsidP="00C84572"/>
    <w:p w:rsidR="00DE0449" w:rsidRDefault="00DE0449" w:rsidP="00C84572">
      <w:r>
        <w:rPr>
          <w:noProof/>
        </w:rPr>
        <w:drawing>
          <wp:anchor distT="0" distB="0" distL="114300" distR="114300" simplePos="0" relativeHeight="251667456" behindDoc="0" locked="0" layoutInCell="1" allowOverlap="1" wp14:anchorId="0012BD1D" wp14:editId="69EDB383">
            <wp:simplePos x="0" y="0"/>
            <wp:positionH relativeFrom="column">
              <wp:posOffset>-3175</wp:posOffset>
            </wp:positionH>
            <wp:positionV relativeFrom="paragraph">
              <wp:posOffset>299085</wp:posOffset>
            </wp:positionV>
            <wp:extent cx="3005455" cy="185420"/>
            <wp:effectExtent l="0" t="0" r="4445" b="508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 assignment 6.png"/>
                    <pic:cNvPicPr/>
                  </pic:nvPicPr>
                  <pic:blipFill rotWithShape="1">
                    <a:blip r:embed="rId5" cstate="print">
                      <a:extLst>
                        <a:ext uri="{28A0092B-C50C-407E-A947-70E740481C1C}">
                          <a14:useLocalDpi xmlns:a14="http://schemas.microsoft.com/office/drawing/2010/main" val="0"/>
                        </a:ext>
                      </a:extLst>
                    </a:blip>
                    <a:srcRect l="15192" t="72032" r="48422" b="26201"/>
                    <a:stretch/>
                  </pic:blipFill>
                  <pic:spPr bwMode="auto">
                    <a:xfrm>
                      <a:off x="0" y="0"/>
                      <a:ext cx="3005455" cy="185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I</w:t>
      </w:r>
      <w:r>
        <w:t>n line 42, it records the exact time using the following code and states “start”.</w:t>
      </w:r>
    </w:p>
    <w:p w:rsidR="00DE0449" w:rsidRDefault="00DE0449" w:rsidP="00C84572">
      <w:pPr>
        <w:rPr>
          <w:rFonts w:hint="eastAsia"/>
        </w:rPr>
      </w:pPr>
      <w:r>
        <w:rPr>
          <w:noProof/>
        </w:rPr>
        <w:drawing>
          <wp:anchor distT="0" distB="0" distL="114300" distR="114300" simplePos="0" relativeHeight="251669504" behindDoc="0" locked="0" layoutInCell="1" allowOverlap="1" wp14:anchorId="1F0C2A88" wp14:editId="30C85ED3">
            <wp:simplePos x="0" y="0"/>
            <wp:positionH relativeFrom="column">
              <wp:posOffset>-3175</wp:posOffset>
            </wp:positionH>
            <wp:positionV relativeFrom="paragraph">
              <wp:posOffset>677508</wp:posOffset>
            </wp:positionV>
            <wp:extent cx="3937635" cy="40640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 assignment 6.png"/>
                    <pic:cNvPicPr/>
                  </pic:nvPicPr>
                  <pic:blipFill rotWithShape="1">
                    <a:blip r:embed="rId5" cstate="print">
                      <a:extLst>
                        <a:ext uri="{28A0092B-C50C-407E-A947-70E740481C1C}">
                          <a14:useLocalDpi xmlns:a14="http://schemas.microsoft.com/office/drawing/2010/main" val="0"/>
                        </a:ext>
                      </a:extLst>
                    </a:blip>
                    <a:srcRect l="15191" t="81092" r="37129" b="15028"/>
                    <a:stretch/>
                  </pic:blipFill>
                  <pic:spPr bwMode="auto">
                    <a:xfrm>
                      <a:off x="0" y="0"/>
                      <a:ext cx="3937635" cy="40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I</w:t>
      </w:r>
      <w:r>
        <w:t>n line 48, it records the time again using the following code and states “end”. Then in line 49, it shows the time taken to complete the sorting by subtracting the time recorded as “end” by time recorded at “start”.</w:t>
      </w:r>
    </w:p>
    <w:p w:rsidR="00DE0449" w:rsidRPr="00865652" w:rsidRDefault="00DE0449" w:rsidP="00C84572">
      <w:pPr>
        <w:rPr>
          <w:b/>
        </w:rPr>
      </w:pPr>
    </w:p>
    <w:p w:rsidR="00865652" w:rsidRDefault="00865652" w:rsidP="00C84572">
      <w:pPr>
        <w:rPr>
          <w:b/>
        </w:rPr>
      </w:pPr>
      <w:r w:rsidRPr="00865652">
        <w:rPr>
          <w:rFonts w:hint="eastAsia"/>
          <w:b/>
        </w:rPr>
        <w:t>E</w:t>
      </w:r>
      <w:r w:rsidRPr="00865652">
        <w:rPr>
          <w:b/>
        </w:rPr>
        <w:t>xperimental settings</w:t>
      </w:r>
    </w:p>
    <w:p w:rsidR="00865652" w:rsidRDefault="00865652" w:rsidP="00C84572">
      <w:bookmarkStart w:id="0" w:name="_GoBack"/>
      <w:bookmarkEnd w:id="0"/>
      <w:r>
        <w:t>Input files:</w:t>
      </w:r>
    </w:p>
    <w:p w:rsidR="00865652" w:rsidRPr="00865652" w:rsidRDefault="00865652" w:rsidP="00C84572">
      <w:pPr>
        <w:rPr>
          <w:rFonts w:hint="eastAsia"/>
        </w:rPr>
      </w:pPr>
      <w:r>
        <w:t>“testdata-sort-</w:t>
      </w:r>
      <w:r>
        <w:t>1.txt</w:t>
      </w:r>
      <w:r>
        <w:t>”</w:t>
      </w:r>
      <w:r>
        <w:t xml:space="preserve">, </w:t>
      </w:r>
      <w:r>
        <w:t>“testdata-sort-</w:t>
      </w:r>
      <w:r>
        <w:t>2</w:t>
      </w:r>
      <w:r>
        <w:t>.txt”</w:t>
      </w:r>
      <w:r>
        <w:rPr>
          <w:rFonts w:hint="eastAsia"/>
        </w:rPr>
        <w:t>,</w:t>
      </w:r>
      <w:r>
        <w:t xml:space="preserve"> </w:t>
      </w:r>
      <w:r>
        <w:t>“testdata-sort-</w:t>
      </w:r>
      <w:r>
        <w:t>3</w:t>
      </w:r>
      <w:r>
        <w:t>.txt”</w:t>
      </w:r>
      <w:r>
        <w:rPr>
          <w:rFonts w:hint="eastAsia"/>
        </w:rPr>
        <w:t>,</w:t>
      </w:r>
      <w:r>
        <w:t xml:space="preserve"> </w:t>
      </w:r>
      <w:r>
        <w:t>“testdata-sort-</w:t>
      </w:r>
      <w:r>
        <w:t>3</w:t>
      </w:r>
      <w:r>
        <w:t>.txt”</w:t>
      </w:r>
    </w:p>
    <w:p w:rsidR="00DE0449" w:rsidRPr="006A7F41" w:rsidRDefault="00DE0449" w:rsidP="00C84572">
      <w:pPr>
        <w:rPr>
          <w:rFonts w:hint="eastAsia"/>
        </w:rPr>
      </w:pPr>
    </w:p>
    <w:p w:rsidR="00C84572" w:rsidRDefault="00C84572" w:rsidP="00C84572">
      <w:pPr>
        <w:rPr>
          <w:b/>
        </w:rPr>
      </w:pPr>
      <w:r w:rsidRPr="00A316B3">
        <w:rPr>
          <w:b/>
        </w:rPr>
        <w:t>Results</w:t>
      </w:r>
    </w:p>
    <w:p w:rsidR="00815CAA" w:rsidRPr="00A316B3" w:rsidRDefault="00815CAA" w:rsidP="00C84572">
      <w:pPr>
        <w:rPr>
          <w:rFonts w:hint="eastAsia"/>
          <w:b/>
        </w:rPr>
      </w:pPr>
    </w:p>
    <w:tbl>
      <w:tblPr>
        <w:tblStyle w:val="a3"/>
        <w:tblW w:w="0" w:type="auto"/>
        <w:tblLook w:val="04A0" w:firstRow="1" w:lastRow="0" w:firstColumn="1" w:lastColumn="0" w:noHBand="0" w:noVBand="1"/>
      </w:tblPr>
      <w:tblGrid>
        <w:gridCol w:w="2263"/>
        <w:gridCol w:w="2977"/>
        <w:gridCol w:w="3248"/>
      </w:tblGrid>
      <w:tr w:rsidR="00815CAA" w:rsidTr="00815CAA">
        <w:tc>
          <w:tcPr>
            <w:tcW w:w="2263" w:type="dxa"/>
          </w:tcPr>
          <w:p w:rsidR="00815CAA" w:rsidRDefault="00815CAA" w:rsidP="00C84572">
            <w:pPr>
              <w:rPr>
                <w:u w:val="single"/>
              </w:rPr>
            </w:pPr>
            <w:r>
              <w:rPr>
                <w:rFonts w:hint="eastAsia"/>
                <w:u w:val="single"/>
              </w:rPr>
              <w:t>T</w:t>
            </w:r>
            <w:r>
              <w:rPr>
                <w:u w:val="single"/>
              </w:rPr>
              <w:t>est Data</w:t>
            </w:r>
          </w:p>
        </w:tc>
        <w:tc>
          <w:tcPr>
            <w:tcW w:w="2977" w:type="dxa"/>
          </w:tcPr>
          <w:p w:rsidR="00815CAA" w:rsidRPr="00815CAA" w:rsidRDefault="00815CAA" w:rsidP="00C84572">
            <w:pPr>
              <w:rPr>
                <w:rFonts w:hint="eastAsia"/>
                <w:sz w:val="20"/>
                <w:szCs w:val="20"/>
              </w:rPr>
            </w:pPr>
            <w:r w:rsidRPr="00815CAA">
              <w:rPr>
                <w:rFonts w:hint="eastAsia"/>
                <w:sz w:val="20"/>
                <w:szCs w:val="20"/>
              </w:rPr>
              <w:t>T</w:t>
            </w:r>
            <w:r w:rsidRPr="00815CAA">
              <w:rPr>
                <w:sz w:val="20"/>
                <w:szCs w:val="20"/>
              </w:rPr>
              <w:t>ime taken for shell sort (</w:t>
            </w:r>
            <w:proofErr w:type="spellStart"/>
            <w:r w:rsidRPr="00815CAA">
              <w:rPr>
                <w:sz w:val="20"/>
                <w:szCs w:val="20"/>
              </w:rPr>
              <w:t>ms</w:t>
            </w:r>
            <w:proofErr w:type="spellEnd"/>
            <w:r w:rsidRPr="00815CAA">
              <w:rPr>
                <w:sz w:val="20"/>
                <w:szCs w:val="20"/>
              </w:rPr>
              <w:t>)</w:t>
            </w:r>
          </w:p>
        </w:tc>
        <w:tc>
          <w:tcPr>
            <w:tcW w:w="3248" w:type="dxa"/>
          </w:tcPr>
          <w:p w:rsidR="00815CAA" w:rsidRPr="00815CAA" w:rsidRDefault="00815CAA" w:rsidP="00C84572">
            <w:pPr>
              <w:rPr>
                <w:sz w:val="20"/>
                <w:szCs w:val="20"/>
              </w:rPr>
            </w:pPr>
            <w:r w:rsidRPr="00815CAA">
              <w:rPr>
                <w:rFonts w:hint="eastAsia"/>
                <w:sz w:val="20"/>
                <w:szCs w:val="20"/>
              </w:rPr>
              <w:t>T</w:t>
            </w:r>
            <w:r w:rsidRPr="00815CAA">
              <w:rPr>
                <w:sz w:val="20"/>
                <w:szCs w:val="20"/>
              </w:rPr>
              <w:t>ime taken for insertion</w:t>
            </w:r>
            <w:r w:rsidR="00076F97">
              <w:rPr>
                <w:sz w:val="20"/>
                <w:szCs w:val="20"/>
              </w:rPr>
              <w:t xml:space="preserve"> sort</w:t>
            </w:r>
            <w:r w:rsidRPr="00815CAA">
              <w:rPr>
                <w:sz w:val="20"/>
                <w:szCs w:val="20"/>
              </w:rPr>
              <w:t xml:space="preserve"> (</w:t>
            </w:r>
            <w:proofErr w:type="spellStart"/>
            <w:r w:rsidRPr="00815CAA">
              <w:rPr>
                <w:sz w:val="20"/>
                <w:szCs w:val="20"/>
              </w:rPr>
              <w:t>ms</w:t>
            </w:r>
            <w:proofErr w:type="spellEnd"/>
            <w:r w:rsidRPr="00815CAA">
              <w:rPr>
                <w:sz w:val="20"/>
                <w:szCs w:val="20"/>
              </w:rPr>
              <w:t>)</w:t>
            </w:r>
          </w:p>
        </w:tc>
      </w:tr>
      <w:tr w:rsidR="00815CAA" w:rsidTr="00815CAA">
        <w:tc>
          <w:tcPr>
            <w:tcW w:w="2263" w:type="dxa"/>
          </w:tcPr>
          <w:p w:rsidR="00815CAA" w:rsidRDefault="00815CAA" w:rsidP="00C84572">
            <w:pPr>
              <w:rPr>
                <w:u w:val="single"/>
              </w:rPr>
            </w:pPr>
            <w:proofErr w:type="spellStart"/>
            <w:r w:rsidRPr="00950D39">
              <w:t>T</w:t>
            </w:r>
            <w:r w:rsidRPr="00950D39">
              <w:t>estdat</w:t>
            </w:r>
            <w:r>
              <w:t>a</w:t>
            </w:r>
            <w:proofErr w:type="spellEnd"/>
            <w:r>
              <w:t xml:space="preserve"> </w:t>
            </w:r>
            <w:r w:rsidRPr="00950D39">
              <w:t>sort</w:t>
            </w:r>
            <w:r>
              <w:t xml:space="preserve"> 1</w:t>
            </w:r>
          </w:p>
        </w:tc>
        <w:tc>
          <w:tcPr>
            <w:tcW w:w="2977" w:type="dxa"/>
          </w:tcPr>
          <w:p w:rsidR="00815CAA" w:rsidRPr="00815CAA" w:rsidRDefault="00815CAA" w:rsidP="00C84572">
            <w:r>
              <w:rPr>
                <w:rFonts w:hint="eastAsia"/>
              </w:rPr>
              <w:t>2</w:t>
            </w:r>
          </w:p>
        </w:tc>
        <w:tc>
          <w:tcPr>
            <w:tcW w:w="3248" w:type="dxa"/>
          </w:tcPr>
          <w:p w:rsidR="00815CAA" w:rsidRPr="00EF5705" w:rsidRDefault="00EF5705" w:rsidP="00C84572">
            <w:pPr>
              <w:rPr>
                <w:rFonts w:hint="eastAsia"/>
              </w:rPr>
            </w:pPr>
            <w:r>
              <w:rPr>
                <w:rFonts w:hint="eastAsia"/>
              </w:rPr>
              <w:t>2</w:t>
            </w:r>
          </w:p>
        </w:tc>
      </w:tr>
      <w:tr w:rsidR="00815CAA" w:rsidTr="00815CAA">
        <w:tc>
          <w:tcPr>
            <w:tcW w:w="2263" w:type="dxa"/>
          </w:tcPr>
          <w:p w:rsidR="00815CAA" w:rsidRDefault="00815CAA" w:rsidP="00C84572">
            <w:pPr>
              <w:rPr>
                <w:u w:val="single"/>
              </w:rPr>
            </w:pPr>
            <w:proofErr w:type="spellStart"/>
            <w:r w:rsidRPr="00950D39">
              <w:t>Testdat</w:t>
            </w:r>
            <w:r>
              <w:t>a</w:t>
            </w:r>
            <w:proofErr w:type="spellEnd"/>
            <w:r>
              <w:t xml:space="preserve"> </w:t>
            </w:r>
            <w:r w:rsidRPr="00950D39">
              <w:t>sort</w:t>
            </w:r>
            <w:r>
              <w:t xml:space="preserve"> 2</w:t>
            </w:r>
          </w:p>
        </w:tc>
        <w:tc>
          <w:tcPr>
            <w:tcW w:w="2977" w:type="dxa"/>
          </w:tcPr>
          <w:p w:rsidR="00815CAA" w:rsidRPr="00815CAA" w:rsidRDefault="00D8063A" w:rsidP="00C84572">
            <w:r>
              <w:t>239</w:t>
            </w:r>
          </w:p>
        </w:tc>
        <w:tc>
          <w:tcPr>
            <w:tcW w:w="3248" w:type="dxa"/>
          </w:tcPr>
          <w:p w:rsidR="00815CAA" w:rsidRPr="005B77B6" w:rsidRDefault="00897ECD" w:rsidP="00C84572">
            <w:pPr>
              <w:rPr>
                <w:rFonts w:hint="eastAsia"/>
              </w:rPr>
            </w:pPr>
            <w:r>
              <w:rPr>
                <w:rFonts w:hint="eastAsia"/>
              </w:rPr>
              <w:t>1</w:t>
            </w:r>
            <w:r>
              <w:t>365</w:t>
            </w:r>
          </w:p>
        </w:tc>
      </w:tr>
      <w:tr w:rsidR="00815CAA" w:rsidTr="00815CAA">
        <w:tc>
          <w:tcPr>
            <w:tcW w:w="2263" w:type="dxa"/>
          </w:tcPr>
          <w:p w:rsidR="00815CAA" w:rsidRDefault="00815CAA" w:rsidP="00C84572">
            <w:pPr>
              <w:rPr>
                <w:u w:val="single"/>
              </w:rPr>
            </w:pPr>
            <w:proofErr w:type="spellStart"/>
            <w:r w:rsidRPr="00950D39">
              <w:t>Testdat</w:t>
            </w:r>
            <w:r>
              <w:t>a</w:t>
            </w:r>
            <w:proofErr w:type="spellEnd"/>
            <w:r>
              <w:t xml:space="preserve"> </w:t>
            </w:r>
            <w:r w:rsidRPr="00950D39">
              <w:t>sort</w:t>
            </w:r>
            <w:r>
              <w:t xml:space="preserve"> 3</w:t>
            </w:r>
          </w:p>
        </w:tc>
        <w:tc>
          <w:tcPr>
            <w:tcW w:w="2977" w:type="dxa"/>
          </w:tcPr>
          <w:p w:rsidR="00815CAA" w:rsidRPr="00815CAA" w:rsidRDefault="00815CAA" w:rsidP="00C84572">
            <w:r w:rsidRPr="00815CAA">
              <w:rPr>
                <w:rFonts w:hint="eastAsia"/>
              </w:rPr>
              <w:t>1</w:t>
            </w:r>
            <w:r w:rsidR="00D8063A">
              <w:t>764</w:t>
            </w:r>
          </w:p>
        </w:tc>
        <w:tc>
          <w:tcPr>
            <w:tcW w:w="3248" w:type="dxa"/>
          </w:tcPr>
          <w:p w:rsidR="00815CAA" w:rsidRPr="005B77B6" w:rsidRDefault="00897ECD" w:rsidP="00C84572">
            <w:r>
              <w:t>98083</w:t>
            </w:r>
          </w:p>
        </w:tc>
      </w:tr>
      <w:tr w:rsidR="00815CAA" w:rsidTr="00815CAA">
        <w:tc>
          <w:tcPr>
            <w:tcW w:w="2263" w:type="dxa"/>
          </w:tcPr>
          <w:p w:rsidR="00815CAA" w:rsidRDefault="00815CAA" w:rsidP="00C84572">
            <w:pPr>
              <w:rPr>
                <w:u w:val="single"/>
              </w:rPr>
            </w:pPr>
            <w:proofErr w:type="spellStart"/>
            <w:r w:rsidRPr="00950D39">
              <w:t>Testdat</w:t>
            </w:r>
            <w:r>
              <w:t>a</w:t>
            </w:r>
            <w:proofErr w:type="spellEnd"/>
            <w:r>
              <w:t xml:space="preserve"> </w:t>
            </w:r>
            <w:r w:rsidRPr="00950D39">
              <w:t>sort</w:t>
            </w:r>
            <w:r>
              <w:t xml:space="preserve"> 4</w:t>
            </w:r>
          </w:p>
        </w:tc>
        <w:tc>
          <w:tcPr>
            <w:tcW w:w="2977" w:type="dxa"/>
          </w:tcPr>
          <w:p w:rsidR="00815CAA" w:rsidRPr="00815CAA" w:rsidRDefault="00D8063A" w:rsidP="00C84572">
            <w:r>
              <w:t>1943</w:t>
            </w:r>
          </w:p>
        </w:tc>
        <w:tc>
          <w:tcPr>
            <w:tcW w:w="3248" w:type="dxa"/>
          </w:tcPr>
          <w:p w:rsidR="00815CAA" w:rsidRPr="005B77B6" w:rsidRDefault="005B77B6" w:rsidP="00C84572">
            <w:pPr>
              <w:rPr>
                <w:rFonts w:hint="eastAsia"/>
              </w:rPr>
            </w:pPr>
            <w:r>
              <w:t>1</w:t>
            </w:r>
            <w:r w:rsidR="00897ECD">
              <w:t>4</w:t>
            </w:r>
            <w:r w:rsidR="00D8063A">
              <w:t>20</w:t>
            </w:r>
          </w:p>
        </w:tc>
      </w:tr>
    </w:tbl>
    <w:p w:rsidR="00C84572" w:rsidRDefault="00C84572" w:rsidP="00C84572">
      <w:pPr>
        <w:rPr>
          <w:u w:val="single"/>
        </w:rPr>
      </w:pPr>
    </w:p>
    <w:p w:rsidR="00EF6B15" w:rsidRPr="00085AF3" w:rsidRDefault="00EF6B15" w:rsidP="00C84572">
      <w:pPr>
        <w:rPr>
          <w:rFonts w:hint="eastAsia"/>
        </w:rPr>
      </w:pPr>
    </w:p>
    <w:p w:rsidR="00C84572" w:rsidRPr="00087675" w:rsidRDefault="00C84572" w:rsidP="00C84572">
      <w:pPr>
        <w:rPr>
          <w:b/>
        </w:rPr>
      </w:pPr>
      <w:r w:rsidRPr="00087675">
        <w:rPr>
          <w:rFonts w:hint="eastAsia"/>
          <w:b/>
        </w:rPr>
        <w:t>D</w:t>
      </w:r>
      <w:r w:rsidRPr="00087675">
        <w:rPr>
          <w:b/>
        </w:rPr>
        <w:t>iscussion of the Results</w:t>
      </w:r>
    </w:p>
    <w:p w:rsidR="00021DA5" w:rsidRDefault="00097599">
      <w:r>
        <w:lastRenderedPageBreak/>
        <w:tab/>
      </w:r>
      <w:r w:rsidR="00076F97">
        <w:t>The time taken to sort testdata-sort-1.txt was the exact same between shell sort and insertion sort</w:t>
      </w:r>
      <w:r w:rsidR="00256F43">
        <w:t xml:space="preserve">. Perhaps one was faster than the other, but the difference is so small that it is difficult to measure. </w:t>
      </w:r>
    </w:p>
    <w:p w:rsidR="00256F43" w:rsidRDefault="00256F43">
      <w:pPr>
        <w:rPr>
          <w:rFonts w:ascii="游明朝" w:eastAsia="游明朝" w:hAnsi="游明朝"/>
        </w:rPr>
      </w:pPr>
      <w:r>
        <w:tab/>
        <w:t xml:space="preserve">For the time taken for sorting “testdata-sort-2.txt”, the shell sort was faster by 1126 milliseconds. The ratio was 239/1365 </w:t>
      </w:r>
      <w:r>
        <w:rPr>
          <w:rFonts w:ascii="游明朝" w:eastAsia="游明朝" w:hAnsi="游明朝" w:hint="eastAsia"/>
        </w:rPr>
        <w:t>≒ 0</w:t>
      </w:r>
      <w:r>
        <w:rPr>
          <w:rFonts w:ascii="游明朝" w:eastAsia="游明朝" w:hAnsi="游明朝"/>
        </w:rPr>
        <w:t xml:space="preserve">.175. The time taken for shell sort is 0.175 times the time taken for the insertion sort. </w:t>
      </w:r>
    </w:p>
    <w:p w:rsidR="00256F43" w:rsidRDefault="00256F43">
      <w:pPr>
        <w:rPr>
          <w:rFonts w:ascii="游明朝" w:eastAsia="游明朝" w:hAnsi="游明朝"/>
        </w:rPr>
      </w:pPr>
      <w:r>
        <w:tab/>
        <w:t xml:space="preserve">The time taken to sort “testdata-sort-3.txt”, the shell sort was </w:t>
      </w:r>
      <w:r w:rsidR="00087675">
        <w:t>faster by 96319 milliseconds. The ratio is 1764/98083</w:t>
      </w:r>
      <w:r w:rsidR="00087675">
        <w:rPr>
          <w:rFonts w:ascii="游明朝" w:eastAsia="游明朝" w:hAnsi="游明朝" w:hint="eastAsia"/>
        </w:rPr>
        <w:t>≒</w:t>
      </w:r>
      <w:r w:rsidR="00087675">
        <w:rPr>
          <w:rFonts w:ascii="游明朝" w:eastAsia="游明朝" w:hAnsi="游明朝" w:hint="eastAsia"/>
        </w:rPr>
        <w:t>0</w:t>
      </w:r>
      <w:r w:rsidR="00087675">
        <w:rPr>
          <w:rFonts w:ascii="游明朝" w:eastAsia="游明朝" w:hAnsi="游明朝"/>
        </w:rPr>
        <w:t>.0180. The time taken for shell sort is 0.018 times the time taken for the insertion sort in “testdata-sort-3.txt”.</w:t>
      </w:r>
    </w:p>
    <w:p w:rsidR="00087675" w:rsidRDefault="00087675">
      <w:pPr>
        <w:rPr>
          <w:rFonts w:ascii="游明朝" w:eastAsia="游明朝" w:hAnsi="游明朝"/>
        </w:rPr>
      </w:pPr>
      <w:r>
        <w:tab/>
        <w:t>For “</w:t>
      </w:r>
      <w:r>
        <w:rPr>
          <w:rFonts w:ascii="游明朝" w:eastAsia="游明朝" w:hAnsi="游明朝"/>
        </w:rPr>
        <w:t>testdata-sort-</w:t>
      </w:r>
      <w:r>
        <w:rPr>
          <w:rFonts w:ascii="游明朝" w:eastAsia="游明朝" w:hAnsi="游明朝"/>
        </w:rPr>
        <w:t>4</w:t>
      </w:r>
      <w:r>
        <w:rPr>
          <w:rFonts w:ascii="游明朝" w:eastAsia="游明朝" w:hAnsi="游明朝"/>
        </w:rPr>
        <w:t>.txt</w:t>
      </w:r>
      <w:r>
        <w:t xml:space="preserve">”, the shell sort was slower by </w:t>
      </w:r>
      <w:r w:rsidR="009C4C10">
        <w:t>523 milliseconds. The ratio is 1943/1420</w:t>
      </w:r>
      <w:r w:rsidR="009C4C10">
        <w:rPr>
          <w:rFonts w:ascii="游明朝" w:eastAsia="游明朝" w:hAnsi="游明朝" w:hint="eastAsia"/>
        </w:rPr>
        <w:t>≒</w:t>
      </w:r>
      <w:r w:rsidR="009C4C10">
        <w:rPr>
          <w:rFonts w:ascii="游明朝" w:eastAsia="游明朝" w:hAnsi="游明朝" w:hint="eastAsia"/>
        </w:rPr>
        <w:t>1</w:t>
      </w:r>
      <w:r w:rsidR="009C4C10">
        <w:rPr>
          <w:rFonts w:ascii="游明朝" w:eastAsia="游明朝" w:hAnsi="游明朝"/>
        </w:rPr>
        <w:t>.37. Therefore, shell sort took more time than insertion sort by 1.37 times.</w:t>
      </w:r>
    </w:p>
    <w:p w:rsidR="009C4C10" w:rsidRDefault="009C4C10"/>
    <w:p w:rsidR="009C4C10" w:rsidRDefault="009C4C10">
      <w:r>
        <w:tab/>
        <w:t xml:space="preserve">Since insertion sort can only move the value by one position, it takes a lot of time </w:t>
      </w:r>
      <w:r w:rsidR="00627F6B">
        <w:t>if the value needs to move from the end to the start. On the other hand, since shell sort takes values from all over the sequence to make a sub-list, values are able to move long positions in only one step. Therefore, logically thinking, if the values are placed completely randomly, it would be faster for the shell sort to sort out the sequence</w:t>
      </w:r>
      <w:r w:rsidR="00B7265E">
        <w:t xml:space="preserve"> because the numbers are predicted to travel long distances to find its suitable positions. Probably, “testdata-sort-2” and </w:t>
      </w:r>
      <w:r w:rsidR="00B7265E">
        <w:t>“testdata-sort-</w:t>
      </w:r>
      <w:r w:rsidR="00B7265E">
        <w:t>3</w:t>
      </w:r>
      <w:r w:rsidR="00B7265E">
        <w:t>”</w:t>
      </w:r>
      <w:r w:rsidR="00B7265E">
        <w:t xml:space="preserve"> are placed completely randomly</w:t>
      </w:r>
      <w:r w:rsidR="00861FA4">
        <w:t xml:space="preserve">. In contrast, </w:t>
      </w:r>
      <w:r w:rsidR="00861FA4">
        <w:t>“testdata-sort-</w:t>
      </w:r>
      <w:r w:rsidR="00861FA4">
        <w:t>4</w:t>
      </w:r>
      <w:r w:rsidR="00861FA4">
        <w:t>”</w:t>
      </w:r>
      <w:r w:rsidR="00861FA4">
        <w:t xml:space="preserve"> is predicted to have minimal randomicity. </w:t>
      </w:r>
      <w:r w:rsidR="006C3976">
        <w:t>“</w:t>
      </w:r>
      <w:r w:rsidR="006C3976">
        <w:t>T</w:t>
      </w:r>
      <w:r w:rsidR="006C3976">
        <w:t>estdata-sort-</w:t>
      </w:r>
      <w:r w:rsidR="006C3976">
        <w:t>4</w:t>
      </w:r>
      <w:r w:rsidR="006C3976">
        <w:t>”</w:t>
      </w:r>
      <w:r w:rsidR="006C3976">
        <w:t xml:space="preserve"> was probably already sorted out to a certain level.</w:t>
      </w:r>
    </w:p>
    <w:p w:rsidR="00861FA4" w:rsidRPr="00C84572" w:rsidRDefault="00861FA4">
      <w:pPr>
        <w:rPr>
          <w:rFonts w:hint="eastAsia"/>
        </w:rPr>
      </w:pPr>
      <w:r>
        <w:tab/>
        <w:t xml:space="preserve">Moreover, it would take significantly more time for insertion sort to sort large sequences, because the values have to travel significantly long positions. In contrast, the shell sort only needs to add a few more steps, as the sequence becomes larger. As in the case of </w:t>
      </w:r>
      <w:r>
        <w:t>“testdata-sort-2”</w:t>
      </w:r>
      <w:r>
        <w:t xml:space="preserve">, which has 100,000 data, the time taken for shell sort is 0.175 times that of insertion sort; in </w:t>
      </w:r>
      <w:r>
        <w:t>“testdata-sort-</w:t>
      </w:r>
      <w:r>
        <w:t>3</w:t>
      </w:r>
      <w:r>
        <w:t>”</w:t>
      </w:r>
      <w:r>
        <w:t>, which has 1,000,000 data, the time for shell sort is 0.018 times that of insertion sort.</w:t>
      </w:r>
      <w:r w:rsidR="006C3976">
        <w:t xml:space="preserve"> For the time taken between </w:t>
      </w:r>
      <w:r w:rsidR="006C3976">
        <w:t>“testdata-sort-2”</w:t>
      </w:r>
      <w:r w:rsidR="006C3976">
        <w:t xml:space="preserve"> and </w:t>
      </w:r>
      <w:r w:rsidR="006C3976">
        <w:t>“testdata-sort-</w:t>
      </w:r>
      <w:r w:rsidR="006C3976">
        <w:t>3</w:t>
      </w:r>
      <w:r w:rsidR="006C3976">
        <w:t>”</w:t>
      </w:r>
      <w:r w:rsidR="006C3976">
        <w:t>, the shell sort’s ratio is only 1764/239=7.38, but the insertion sort is 98083/1365=71.9.</w:t>
      </w:r>
    </w:p>
    <w:sectPr w:rsidR="00861FA4" w:rsidRPr="00C84572" w:rsidSect="00E812C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72"/>
    <w:rsid w:val="00076F97"/>
    <w:rsid w:val="00087675"/>
    <w:rsid w:val="00097599"/>
    <w:rsid w:val="00256F43"/>
    <w:rsid w:val="00543E99"/>
    <w:rsid w:val="005B77B6"/>
    <w:rsid w:val="00616F83"/>
    <w:rsid w:val="00627F6B"/>
    <w:rsid w:val="006A7F41"/>
    <w:rsid w:val="006C3976"/>
    <w:rsid w:val="00717C9F"/>
    <w:rsid w:val="00815CAA"/>
    <w:rsid w:val="00861FA4"/>
    <w:rsid w:val="00865652"/>
    <w:rsid w:val="0088476B"/>
    <w:rsid w:val="00897ECD"/>
    <w:rsid w:val="00950D39"/>
    <w:rsid w:val="00971D02"/>
    <w:rsid w:val="009C3F76"/>
    <w:rsid w:val="009C4C10"/>
    <w:rsid w:val="00B7265E"/>
    <w:rsid w:val="00C84572"/>
    <w:rsid w:val="00CA55EC"/>
    <w:rsid w:val="00D8063A"/>
    <w:rsid w:val="00DE0449"/>
    <w:rsid w:val="00E765A2"/>
    <w:rsid w:val="00E812C8"/>
    <w:rsid w:val="00EF5705"/>
    <w:rsid w:val="00EF6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EC0558"/>
  <w15:chartTrackingRefBased/>
  <w15:docId w15:val="{44AAA90A-9B85-FF47-A567-D258E9A3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45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5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15C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4">
    <w:name w:val="Placeholder Text"/>
    <w:basedOn w:val="a0"/>
    <w:uiPriority w:val="99"/>
    <w:semiHidden/>
    <w:rsid w:val="00256F43"/>
    <w:rPr>
      <w:color w:val="808080"/>
    </w:rPr>
  </w:style>
  <w:style w:type="paragraph" w:styleId="a5">
    <w:name w:val="Balloon Text"/>
    <w:basedOn w:val="a"/>
    <w:link w:val="a6"/>
    <w:uiPriority w:val="99"/>
    <w:semiHidden/>
    <w:unhideWhenUsed/>
    <w:rsid w:val="00865652"/>
    <w:rPr>
      <w:rFonts w:ascii="ＭＳ 明朝" w:eastAsia="ＭＳ 明朝"/>
      <w:sz w:val="18"/>
      <w:szCs w:val="18"/>
    </w:rPr>
  </w:style>
  <w:style w:type="character" w:customStyle="1" w:styleId="a6">
    <w:name w:val="吹き出し (文字)"/>
    <w:basedOn w:val="a0"/>
    <w:link w:val="a5"/>
    <w:uiPriority w:val="99"/>
    <w:semiHidden/>
    <w:rsid w:val="00865652"/>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52182">
      <w:bodyDiv w:val="1"/>
      <w:marLeft w:val="0"/>
      <w:marRight w:val="0"/>
      <w:marTop w:val="0"/>
      <w:marBottom w:val="0"/>
      <w:divBdr>
        <w:top w:val="none" w:sz="0" w:space="0" w:color="auto"/>
        <w:left w:val="none" w:sz="0" w:space="0" w:color="auto"/>
        <w:bottom w:val="none" w:sz="0" w:space="0" w:color="auto"/>
        <w:right w:val="none" w:sz="0" w:space="0" w:color="auto"/>
      </w:divBdr>
      <w:divsChild>
        <w:div w:id="351150940">
          <w:marLeft w:val="0"/>
          <w:marRight w:val="0"/>
          <w:marTop w:val="0"/>
          <w:marBottom w:val="0"/>
          <w:divBdr>
            <w:top w:val="none" w:sz="0" w:space="0" w:color="auto"/>
            <w:left w:val="none" w:sz="0" w:space="0" w:color="auto"/>
            <w:bottom w:val="none" w:sz="0" w:space="0" w:color="auto"/>
            <w:right w:val="none" w:sz="0" w:space="0" w:color="auto"/>
          </w:divBdr>
          <w:divsChild>
            <w:div w:id="1309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612</Words>
  <Characters>3493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武樋 力哉</dc:creator>
  <cp:keywords/>
  <dc:description/>
  <cp:lastModifiedBy>武樋 力哉</cp:lastModifiedBy>
  <cp:revision>3</cp:revision>
  <cp:lastPrinted>2022-05-23T14:51:00Z</cp:lastPrinted>
  <dcterms:created xsi:type="dcterms:W3CDTF">2022-05-23T14:51:00Z</dcterms:created>
  <dcterms:modified xsi:type="dcterms:W3CDTF">2022-05-24T02:45:00Z</dcterms:modified>
</cp:coreProperties>
</file>