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DF2F373" w:rsidR="004723B0" w:rsidRPr="002D6C16" w:rsidRDefault="001D25A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Manon Lescaut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4C7CCB36" w:rsidR="004723B0" w:rsidRPr="002D6C16" w:rsidRDefault="00FF0990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Vítězslav Nezval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79880377" w14:textId="77777777" w:rsidR="004E3527" w:rsidRDefault="00FF0990" w:rsidP="00F41CAD">
            <w:r>
              <w:t>Moravský básník, spisovatel, překladatel</w:t>
            </w:r>
          </w:p>
          <w:p w14:paraId="1222C394" w14:textId="77777777" w:rsidR="00FF0990" w:rsidRDefault="00FF0990" w:rsidP="00F41CAD">
            <w:r>
              <w:t>Spoluzakladatel poetismu</w:t>
            </w:r>
          </w:p>
          <w:p w14:paraId="4068EF09" w14:textId="77777777" w:rsidR="00FF0990" w:rsidRDefault="00FF0990" w:rsidP="00F41CAD">
            <w:r>
              <w:t>Vůdčí osoba surrealismu</w:t>
            </w:r>
          </w:p>
          <w:p w14:paraId="00C6A047" w14:textId="77777777" w:rsidR="00FF0990" w:rsidRDefault="00FF0990" w:rsidP="00F41CAD">
            <w:r>
              <w:t>Člen KSČ</w:t>
            </w:r>
          </w:p>
          <w:p w14:paraId="717FEAC7" w14:textId="2FA10C4E" w:rsidR="00FF0990" w:rsidRDefault="00FF0990" w:rsidP="00F41CAD">
            <w:r>
              <w:t>Z armády propuštěn za nespolehlivost</w:t>
            </w:r>
            <w:r w:rsidR="00AC7187">
              <w:t xml:space="preserve"> – 2 měsíce</w:t>
            </w:r>
          </w:p>
          <w:p w14:paraId="57AB33CD" w14:textId="45A4B571" w:rsidR="00AC7187" w:rsidRDefault="00AC7187" w:rsidP="00F41CAD">
            <w:r>
              <w:t>Studoval práva a pak filozofii – ani jedno nedokončil</w:t>
            </w:r>
          </w:p>
          <w:p w14:paraId="32BAEBFA" w14:textId="0B87CFB7" w:rsidR="00AC7187" w:rsidRDefault="00AC7187" w:rsidP="00F41CAD">
            <w:r>
              <w:t>Vstoupil do Devětsilu – levicový umělecký svaz</w:t>
            </w:r>
          </w:p>
          <w:p w14:paraId="2F99D543" w14:textId="0140B86D" w:rsidR="00AC7187" w:rsidRDefault="00AC7187" w:rsidP="00F41CAD">
            <w:r>
              <w:t>Nahlíží na život jako na báseň</w:t>
            </w:r>
          </w:p>
          <w:p w14:paraId="4F1BED44" w14:textId="6D346044" w:rsidR="00AC7187" w:rsidRDefault="00AC7187" w:rsidP="00F41CAD">
            <w:r>
              <w:t>Publikoval v Rudém právu, Tvorbě, Odeonu, Lidových novinách</w:t>
            </w:r>
          </w:p>
          <w:p w14:paraId="6CDDE479" w14:textId="624C63EE" w:rsidR="00AC7187" w:rsidRDefault="00AC7187" w:rsidP="00F41CAD">
            <w:r>
              <w:t>Dramaturg Osvobozeného divadla</w:t>
            </w:r>
          </w:p>
          <w:p w14:paraId="3C6709CB" w14:textId="77777777" w:rsidR="00FF0990" w:rsidRDefault="00AC7187" w:rsidP="00F41CAD">
            <w:r>
              <w:t>Ovlivněn cestami do Sovětského svazu</w:t>
            </w:r>
          </w:p>
          <w:p w14:paraId="1E149178" w14:textId="77777777" w:rsidR="00AC7187" w:rsidRDefault="00AC7187" w:rsidP="00F41CAD">
            <w:r>
              <w:t>Zajímal se o astrologii – předpověděl svou smrt (tvrdil že zemře o Velikonocích)</w:t>
            </w:r>
          </w:p>
          <w:p w14:paraId="7CC3B9AA" w14:textId="77777777" w:rsidR="00AC7187" w:rsidRDefault="00AC7187" w:rsidP="00F41CAD">
            <w:r>
              <w:t>Psal učebnici astrologie</w:t>
            </w:r>
          </w:p>
          <w:p w14:paraId="3A835857" w14:textId="1223ACEB" w:rsidR="00AC7187" w:rsidRPr="002D6C16" w:rsidRDefault="00AC7187" w:rsidP="00F41CAD">
            <w:r>
              <w:t>Onemocněl spálou – zemřel na infarkt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063F6E33" w14:textId="525C6592" w:rsidR="00250A2B" w:rsidRDefault="001D25A0" w:rsidP="002D6C16">
            <w:r>
              <w:t>Abeceda</w:t>
            </w:r>
          </w:p>
          <w:p w14:paraId="0CC499DE" w14:textId="77777777" w:rsidR="008E08FF" w:rsidRDefault="008E08FF" w:rsidP="002D6C16">
            <w:r>
              <w:t>Most</w:t>
            </w:r>
          </w:p>
          <w:p w14:paraId="430FFD4C" w14:textId="77777777" w:rsidR="008E08FF" w:rsidRDefault="008E08FF" w:rsidP="002D6C16">
            <w:r>
              <w:t>Básně noci</w:t>
            </w:r>
          </w:p>
          <w:p w14:paraId="0754CC6E" w14:textId="77777777" w:rsidR="008E08FF" w:rsidRDefault="008E08FF" w:rsidP="002D6C16">
            <w:r>
              <w:t>Křídla</w:t>
            </w:r>
          </w:p>
          <w:p w14:paraId="66DD22FF" w14:textId="77777777" w:rsidR="008E08FF" w:rsidRDefault="008E08FF" w:rsidP="002D6C16">
            <w:r>
              <w:t>Monako</w:t>
            </w:r>
          </w:p>
          <w:p w14:paraId="04B67212" w14:textId="56F78D6E" w:rsidR="008E08FF" w:rsidRPr="002D6C16" w:rsidRDefault="008E08FF" w:rsidP="002D6C16">
            <w:r>
              <w:t>Jak vejce vejci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792A739D" w:rsidR="002D6C16" w:rsidRPr="002D6C16" w:rsidRDefault="008E08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Poetismus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62EA23EF" w:rsidR="002D6C16" w:rsidRPr="009B4E9B" w:rsidRDefault="004D775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62C6303E" w:rsidR="002D6C16" w:rsidRPr="0068567B" w:rsidRDefault="00DF7574">
            <w:pPr>
              <w:rPr>
                <w:b/>
                <w:bCs/>
              </w:rPr>
            </w:pPr>
            <w:r>
              <w:rPr>
                <w:b/>
                <w:bCs/>
              </w:rPr>
              <w:t>Česko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470C9AC7" w:rsidR="004E4E1C" w:rsidRDefault="00B82331">
            <w:r>
              <w:t>P</w:t>
            </w:r>
            <w:r w:rsidR="008E08FF">
              <w:t>rvní</w:t>
            </w:r>
            <w:r w:rsidR="00820608">
              <w:t xml:space="preserve"> světová válka (19</w:t>
            </w:r>
            <w:r w:rsidR="0025161C">
              <w:t>14</w:t>
            </w:r>
            <w:r w:rsidR="00820608">
              <w:t>-19</w:t>
            </w:r>
            <w:r w:rsidR="0025161C">
              <w:t>18</w:t>
            </w:r>
            <w:r w:rsidR="00820608">
              <w:t>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53DD69E9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7E7B91">
              <w:t>skutečnost, přítomnost, zachycení celé společnosti, spodina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2A38EF99" w14:textId="050EBD85" w:rsidR="009E3527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Jaroslav Seifert – </w:t>
            </w:r>
            <w:r w:rsidRPr="00FC60FC">
              <w:t>Na vlnách TSF</w:t>
            </w:r>
          </w:p>
          <w:p w14:paraId="3515898F" w14:textId="34D2A2E9" w:rsidR="00FC60FC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Vladislav Vančura </w:t>
            </w:r>
            <w:r w:rsidRPr="00FC60FC">
              <w:t>– Rozmarné léto</w:t>
            </w:r>
          </w:p>
          <w:p w14:paraId="6D703415" w14:textId="15A0709E" w:rsidR="00FC60FC" w:rsidRPr="00DE24A9" w:rsidRDefault="00FC6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František Halas </w:t>
            </w:r>
            <w:r w:rsidRPr="00FC60FC">
              <w:t>– Sepie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843"/>
        <w:gridCol w:w="2688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701AA9FF" w:rsidR="00DB1666" w:rsidRPr="0068567B" w:rsidRDefault="001D25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Manon Lescaut</w:t>
            </w:r>
          </w:p>
        </w:tc>
      </w:tr>
      <w:tr w:rsidR="00DB1666" w14:paraId="5C9F79CD" w14:textId="77777777" w:rsidTr="001D25A0">
        <w:tc>
          <w:tcPr>
            <w:tcW w:w="3020" w:type="dxa"/>
          </w:tcPr>
          <w:p w14:paraId="1A7404FA" w14:textId="2F2C8654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1D25A0">
              <w:t>drama</w:t>
            </w:r>
          </w:p>
        </w:tc>
        <w:tc>
          <w:tcPr>
            <w:tcW w:w="3354" w:type="dxa"/>
            <w:gridSpan w:val="2"/>
          </w:tcPr>
          <w:p w14:paraId="6FEFA5C9" w14:textId="658E238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1D25A0">
              <w:t>drama</w:t>
            </w:r>
          </w:p>
        </w:tc>
        <w:tc>
          <w:tcPr>
            <w:tcW w:w="2688" w:type="dxa"/>
          </w:tcPr>
          <w:p w14:paraId="59EC6304" w14:textId="20CF0917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1D25A0">
              <w:t>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7A755058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0B0E3A" w:rsidRPr="000B0E3A">
              <w:t>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213EA41E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0B0E3A">
              <w:t>Jméno hlavní postavy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44990332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0B0E3A" w:rsidRPr="000B0E3A">
              <w:t>Francie</w:t>
            </w:r>
          </w:p>
        </w:tc>
        <w:tc>
          <w:tcPr>
            <w:tcW w:w="4531" w:type="dxa"/>
            <w:gridSpan w:val="2"/>
          </w:tcPr>
          <w:p w14:paraId="3AFA95AA" w14:textId="4F1AF5A5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0B0E3A" w:rsidRPr="000B0E3A">
              <w:t>18. století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3FDAA5BE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BF543B">
              <w:t>Konflikt postav, síla lásky, věrnost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690B00DB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4A70BA" w:rsidRPr="004A70BA">
              <w:t>B</w:t>
            </w:r>
            <w:r w:rsidR="00BF543B">
              <w:t>oj mezi muži o ženu, oslava českého jazyka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5C9BF3D1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4A70BA" w:rsidRPr="004A70BA">
              <w:t>Intriky žen a vztahů</w:t>
            </w:r>
            <w:r w:rsidR="00105B17">
              <w:t xml:space="preserve"> 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4A5DC8E1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="000B0E3A">
              <w:t>chronologická, 7 obrazů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32F435CE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="00C55EE7">
              <w:t>popisný, vyprávěcí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41FDF96F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1D25A0">
              <w:t>Napsáno dle románu</w:t>
            </w:r>
            <w:r w:rsidR="00C55EE7">
              <w:t>, časté dialogy, úvod próza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E1A39B7" w14:textId="77777777" w:rsidR="0045749F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6DA8EBF1" w:rsidR="00F6255C" w:rsidRPr="00D66020" w:rsidRDefault="003809C9">
            <w:r w:rsidRPr="003809C9">
              <w:rPr>
                <w:b/>
                <w:bCs/>
              </w:rPr>
              <w:t>Manon Lescaut</w:t>
            </w:r>
            <w:r>
              <w:t xml:space="preserve"> – krásná, 16 let, okouzlena bohatstvím, nevyžaduje věrnost těla, miluje Des </w:t>
            </w:r>
            <w:proofErr w:type="spellStart"/>
            <w:r>
              <w:t>Grieuxe</w:t>
            </w:r>
            <w:proofErr w:type="spellEnd"/>
            <w:r>
              <w:t>, lehkomyslná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732684EE" w14:textId="77777777" w:rsidR="005434E6" w:rsidRDefault="003809C9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Rytíř Des </w:t>
            </w:r>
            <w:proofErr w:type="spellStart"/>
            <w:r>
              <w:rPr>
                <w:b/>
                <w:bCs/>
              </w:rPr>
              <w:t>Grieux</w:t>
            </w:r>
            <w:proofErr w:type="spellEnd"/>
            <w:r>
              <w:rPr>
                <w:b/>
                <w:bCs/>
              </w:rPr>
              <w:t xml:space="preserve"> </w:t>
            </w:r>
            <w:r w:rsidRPr="003809C9">
              <w:t>– mladý naivní šlechtic, chtěl zasvětit život církvi, zaslepen láskou</w:t>
            </w:r>
          </w:p>
          <w:p w14:paraId="7FF03490" w14:textId="77777777" w:rsidR="003809C9" w:rsidRDefault="003809C9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Tiberge</w:t>
            </w:r>
            <w:proofErr w:type="spellEnd"/>
            <w:r>
              <w:rPr>
                <w:b/>
                <w:bCs/>
              </w:rPr>
              <w:t xml:space="preserve"> </w:t>
            </w:r>
            <w:r w:rsidRPr="003809C9">
              <w:t xml:space="preserve">– kněz, </w:t>
            </w:r>
            <w:proofErr w:type="gramStart"/>
            <w:r w:rsidRPr="003809C9">
              <w:t>chce</w:t>
            </w:r>
            <w:proofErr w:type="gramEnd"/>
            <w:r w:rsidRPr="003809C9">
              <w:t xml:space="preserve"> aby se rytíř stal knězem</w:t>
            </w:r>
          </w:p>
          <w:p w14:paraId="588894B2" w14:textId="1F42A2D0" w:rsidR="003809C9" w:rsidRPr="0025025D" w:rsidRDefault="003809C9" w:rsidP="00925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Duval</w:t>
            </w:r>
            <w:proofErr w:type="spellEnd"/>
            <w:r>
              <w:rPr>
                <w:b/>
                <w:bCs/>
              </w:rPr>
              <w:t xml:space="preserve"> </w:t>
            </w:r>
            <w:r w:rsidRPr="003809C9">
              <w:t>– vrchní komisař, chce Manon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3DDA9475" w14:textId="54C841AC" w:rsidR="001D25A0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Rytíř oslavuje s ostatními studenty nástup do řádu – vstoupí Manon s bratrancem</w:t>
            </w:r>
          </w:p>
          <w:p w14:paraId="2453FE0E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Bratranec má Manon odvést do kláštera – stane se jeptiškou</w:t>
            </w:r>
          </w:p>
          <w:p w14:paraId="14BDF229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Rytíř se ihned zamiluje</w:t>
            </w:r>
          </w:p>
          <w:p w14:paraId="07E3D002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Manon jej pozve k sobě do pokoje, spolu chtějí odjet do Paříže</w:t>
            </w:r>
          </w:p>
          <w:p w14:paraId="24F3681E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Přijde </w:t>
            </w:r>
            <w:proofErr w:type="spellStart"/>
            <w:r>
              <w:t>Duval</w:t>
            </w:r>
            <w:proofErr w:type="spellEnd"/>
            <w:r>
              <w:t xml:space="preserve"> – Manon se mu zalíbí a dá ji náhrdelník</w:t>
            </w:r>
          </w:p>
          <w:p w14:paraId="19318C00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Rytíř je zklamaný, chtěl ji dát svůj medailon</w:t>
            </w:r>
          </w:p>
          <w:p w14:paraId="4626366B" w14:textId="6EBD961D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Odjedou spolu do Paříže</w:t>
            </w:r>
          </w:p>
          <w:p w14:paraId="6EDC1C1B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Rytíř chce napsat otci prosbu o sňatek – přepíše několikrát ale nikdy nedopíše</w:t>
            </w:r>
          </w:p>
          <w:p w14:paraId="29EC32D3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Duval</w:t>
            </w:r>
            <w:proofErr w:type="spellEnd"/>
            <w:r>
              <w:t xml:space="preserve"> přijde na </w:t>
            </w:r>
            <w:proofErr w:type="gramStart"/>
            <w:r>
              <w:t>návštěvu</w:t>
            </w:r>
            <w:proofErr w:type="gramEnd"/>
            <w:r>
              <w:t xml:space="preserve"> ale brzy odchází – vrací se rytíř</w:t>
            </w:r>
          </w:p>
          <w:p w14:paraId="6188C2D6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chce ublížit </w:t>
            </w:r>
            <w:proofErr w:type="spellStart"/>
            <w:r>
              <w:t>Duvalovi</w:t>
            </w:r>
            <w:proofErr w:type="spellEnd"/>
            <w:r>
              <w:t xml:space="preserve"> – </w:t>
            </w:r>
            <w:proofErr w:type="spellStart"/>
            <w:r>
              <w:t>Tibrege</w:t>
            </w:r>
            <w:proofErr w:type="spellEnd"/>
            <w:r>
              <w:t xml:space="preserve"> jej uklidní</w:t>
            </w:r>
          </w:p>
          <w:p w14:paraId="2E6F71B2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Des vstupuje do řádu</w:t>
            </w:r>
          </w:p>
          <w:p w14:paraId="26FBF5DF" w14:textId="5613D9DA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Des je abbé (Otec kněz)</w:t>
            </w:r>
          </w:p>
          <w:p w14:paraId="60567A7C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Manon jej </w:t>
            </w:r>
            <w:proofErr w:type="gramStart"/>
            <w:r>
              <w:t>přesvědčí</w:t>
            </w:r>
            <w:proofErr w:type="gramEnd"/>
            <w:r>
              <w:t xml:space="preserve"> o své lásce</w:t>
            </w:r>
          </w:p>
          <w:p w14:paraId="0B27353C" w14:textId="698FB472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Des odchází z řádu</w:t>
            </w:r>
          </w:p>
          <w:p w14:paraId="2008ECA5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Manon namluví </w:t>
            </w:r>
            <w:proofErr w:type="spellStart"/>
            <w:proofErr w:type="gramStart"/>
            <w:r>
              <w:t>Duvalovi</w:t>
            </w:r>
            <w:proofErr w:type="spellEnd"/>
            <w:proofErr w:type="gramEnd"/>
            <w:r>
              <w:t xml:space="preserve"> že Des je její bratr o kterého se má starat – dostanou tak od </w:t>
            </w:r>
            <w:proofErr w:type="spellStart"/>
            <w:r>
              <w:t>Duvala</w:t>
            </w:r>
            <w:proofErr w:type="spellEnd"/>
            <w:r>
              <w:t xml:space="preserve"> peníze</w:t>
            </w:r>
          </w:p>
          <w:p w14:paraId="54D1B9E0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a Manon jsou u </w:t>
            </w:r>
            <w:proofErr w:type="spellStart"/>
            <w:r>
              <w:t>Duvala</w:t>
            </w:r>
            <w:proofErr w:type="spellEnd"/>
            <w:r>
              <w:t xml:space="preserve"> na večeři</w:t>
            </w:r>
          </w:p>
          <w:p w14:paraId="5F40F9B9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Duval</w:t>
            </w:r>
            <w:proofErr w:type="spellEnd"/>
            <w:r>
              <w:t xml:space="preserve"> dává Manon další šperky</w:t>
            </w:r>
          </w:p>
          <w:p w14:paraId="702A8810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Přidá se i </w:t>
            </w:r>
            <w:proofErr w:type="spellStart"/>
            <w:r>
              <w:t>Tiberge</w:t>
            </w:r>
            <w:proofErr w:type="spellEnd"/>
            <w:r>
              <w:t xml:space="preserve"> – osloví Dese pravím jménem (neví o plánu Manon)</w:t>
            </w:r>
          </w:p>
          <w:p w14:paraId="0055BF30" w14:textId="245EADEC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Vše je prozrazeno – </w:t>
            </w:r>
            <w:proofErr w:type="spellStart"/>
            <w:r>
              <w:t>Duval</w:t>
            </w:r>
            <w:proofErr w:type="spellEnd"/>
            <w:r>
              <w:t xml:space="preserve"> si vezme vše zpět a vyhodí je z domu</w:t>
            </w:r>
          </w:p>
          <w:p w14:paraId="386E0782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Manon a Des jsou spolu na pařížském venkově</w:t>
            </w:r>
          </w:p>
          <w:p w14:paraId="477A37DE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Tiberge</w:t>
            </w:r>
            <w:proofErr w:type="spellEnd"/>
            <w:r>
              <w:t xml:space="preserve"> se </w:t>
            </w:r>
            <w:proofErr w:type="gramStart"/>
            <w:r>
              <w:t>snaží</w:t>
            </w:r>
            <w:proofErr w:type="gramEnd"/>
            <w:r>
              <w:t xml:space="preserve"> u syna </w:t>
            </w:r>
            <w:proofErr w:type="spellStart"/>
            <w:r>
              <w:t>Duvala</w:t>
            </w:r>
            <w:proofErr w:type="spellEnd"/>
            <w:r>
              <w:t xml:space="preserve"> domluvit beztrestnost </w:t>
            </w:r>
          </w:p>
          <w:p w14:paraId="35709A45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Mladý </w:t>
            </w:r>
            <w:proofErr w:type="spellStart"/>
            <w:r>
              <w:t>Duval</w:t>
            </w:r>
            <w:proofErr w:type="spellEnd"/>
            <w:r>
              <w:t xml:space="preserve"> pozve Manon do opery</w:t>
            </w:r>
          </w:p>
          <w:p w14:paraId="336EECE0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Jsou tam spolu, </w:t>
            </w:r>
            <w:proofErr w:type="spellStart"/>
            <w:r>
              <w:t>Tiberge</w:t>
            </w:r>
            <w:proofErr w:type="spellEnd"/>
            <w:r>
              <w:t xml:space="preserve"> hlásí </w:t>
            </w:r>
            <w:proofErr w:type="spellStart"/>
            <w:proofErr w:type="gramStart"/>
            <w:r>
              <w:t>Desovi</w:t>
            </w:r>
            <w:proofErr w:type="spellEnd"/>
            <w:proofErr w:type="gramEnd"/>
            <w:r>
              <w:t xml:space="preserve"> že Manon chce svést ml. </w:t>
            </w:r>
            <w:proofErr w:type="spellStart"/>
            <w:r>
              <w:t>Duvala</w:t>
            </w:r>
            <w:proofErr w:type="spellEnd"/>
          </w:p>
          <w:p w14:paraId="5E4A5FC4" w14:textId="12A17E4C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se </w:t>
            </w:r>
            <w:proofErr w:type="spellStart"/>
            <w:r>
              <w:t>rozlobí</w:t>
            </w:r>
            <w:proofErr w:type="spellEnd"/>
            <w:r>
              <w:t xml:space="preserve"> na </w:t>
            </w:r>
            <w:proofErr w:type="spellStart"/>
            <w:r>
              <w:t>Tiberga</w:t>
            </w:r>
            <w:proofErr w:type="spellEnd"/>
            <w:r>
              <w:t xml:space="preserve"> – obviní jej z intrik</w:t>
            </w:r>
          </w:p>
          <w:p w14:paraId="243654BC" w14:textId="45CE5ACB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Manon je v bytě s </w:t>
            </w:r>
            <w:proofErr w:type="spellStart"/>
            <w:r>
              <w:t>Duvalem</w:t>
            </w:r>
            <w:proofErr w:type="spellEnd"/>
          </w:p>
          <w:p w14:paraId="2DAEFA70" w14:textId="6BB4A9EE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přikáže </w:t>
            </w:r>
            <w:proofErr w:type="spellStart"/>
            <w:r>
              <w:t>Tibergovi</w:t>
            </w:r>
            <w:proofErr w:type="spellEnd"/>
            <w:r>
              <w:t xml:space="preserve"> ať dostane </w:t>
            </w:r>
            <w:proofErr w:type="spellStart"/>
            <w:r>
              <w:t>Duvala</w:t>
            </w:r>
            <w:proofErr w:type="spellEnd"/>
            <w:r>
              <w:t xml:space="preserve"> ven, Des si promluví s Manon</w:t>
            </w:r>
          </w:p>
          <w:p w14:paraId="776B7FA2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Des Manon obviní – ta se ze všeho vymluví</w:t>
            </w:r>
          </w:p>
          <w:p w14:paraId="05CADA63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a služebná ml. </w:t>
            </w:r>
            <w:proofErr w:type="spellStart"/>
            <w:r>
              <w:t>Duvala</w:t>
            </w:r>
            <w:proofErr w:type="spellEnd"/>
            <w:r>
              <w:t xml:space="preserve"> unesou a napadnou</w:t>
            </w:r>
          </w:p>
          <w:p w14:paraId="3B2E52CE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Tiberge</w:t>
            </w:r>
            <w:proofErr w:type="spellEnd"/>
            <w:r>
              <w:t xml:space="preserve"> to ihned nahlásí </w:t>
            </w:r>
            <w:proofErr w:type="spellStart"/>
            <w:r>
              <w:t>Duvalovi</w:t>
            </w:r>
            <w:proofErr w:type="spellEnd"/>
          </w:p>
          <w:p w14:paraId="0CCEC73F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Duval</w:t>
            </w:r>
            <w:proofErr w:type="spellEnd"/>
            <w:r>
              <w:t xml:space="preserve"> zatkne Dese a Manon, </w:t>
            </w:r>
            <w:proofErr w:type="spellStart"/>
            <w:r>
              <w:t>Tiberge</w:t>
            </w:r>
            <w:proofErr w:type="spellEnd"/>
            <w:r>
              <w:t xml:space="preserve"> se za ně přimlouvá</w:t>
            </w:r>
          </w:p>
          <w:p w14:paraId="197D3B19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lastRenderedPageBreak/>
              <w:t xml:space="preserve">Jsou propuštěni kvůli cti </w:t>
            </w:r>
            <w:proofErr w:type="spellStart"/>
            <w:r>
              <w:t>Desova</w:t>
            </w:r>
            <w:proofErr w:type="spellEnd"/>
            <w:r>
              <w:t xml:space="preserve"> rodu</w:t>
            </w:r>
          </w:p>
          <w:p w14:paraId="3BC429D8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Manon je vyhnaná na </w:t>
            </w:r>
            <w:proofErr w:type="spellStart"/>
            <w:r>
              <w:t>Missisippi</w:t>
            </w:r>
            <w:proofErr w:type="spellEnd"/>
          </w:p>
          <w:p w14:paraId="3E80296E" w14:textId="18CF2B35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Posádka i s vězni jsou v krčmě v </w:t>
            </w:r>
            <w:proofErr w:type="spellStart"/>
            <w:r>
              <w:t>Havru</w:t>
            </w:r>
            <w:proofErr w:type="spellEnd"/>
          </w:p>
          <w:p w14:paraId="6BD21DFA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proofErr w:type="spellStart"/>
            <w:r>
              <w:t>Tiberge</w:t>
            </w:r>
            <w:proofErr w:type="spellEnd"/>
            <w:r>
              <w:t xml:space="preserve"> prosí vedoucího výpravy o odpuštění Dese a Manon za jinou volnost</w:t>
            </w:r>
          </w:p>
          <w:p w14:paraId="6668FE82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Velitel respektuje dvojici – dozví </w:t>
            </w:r>
            <w:proofErr w:type="gramStart"/>
            <w:r>
              <w:t>se</w:t>
            </w:r>
            <w:proofErr w:type="gramEnd"/>
            <w:r>
              <w:t xml:space="preserve"> že nejsou manželé</w:t>
            </w:r>
          </w:p>
          <w:p w14:paraId="2CB00BBA" w14:textId="77777777" w:rsidR="00BF543B" w:rsidRDefault="00BF543B" w:rsidP="00BF543B">
            <w:pPr>
              <w:pStyle w:val="Odstavecseseznamem"/>
              <w:numPr>
                <w:ilvl w:val="0"/>
                <w:numId w:val="5"/>
              </w:numPr>
            </w:pPr>
            <w:r>
              <w:t>Velitel chce splnit svůj slib synovci – chce Manon za manželku</w:t>
            </w:r>
          </w:p>
          <w:p w14:paraId="11AE7142" w14:textId="47434643" w:rsidR="00BF543B" w:rsidRDefault="004A70BA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Manon umírá na nemoc </w:t>
            </w:r>
            <w:proofErr w:type="spellStart"/>
            <w:r>
              <w:t>Desovi</w:t>
            </w:r>
            <w:proofErr w:type="spellEnd"/>
            <w:r>
              <w:t xml:space="preserve"> v náručí</w:t>
            </w:r>
          </w:p>
          <w:p w14:paraId="6C980C85" w14:textId="4D02979B" w:rsidR="004A70BA" w:rsidRDefault="004A70BA" w:rsidP="00BF543B">
            <w:pPr>
              <w:pStyle w:val="Odstavecseseznamem"/>
              <w:numPr>
                <w:ilvl w:val="0"/>
                <w:numId w:val="5"/>
              </w:numPr>
            </w:pPr>
            <w:r>
              <w:t>Synovec velitele vyzve Dese na souboj – příjme</w:t>
            </w:r>
          </w:p>
          <w:p w14:paraId="59A95D54" w14:textId="42F11115" w:rsidR="004A70BA" w:rsidRPr="009674FD" w:rsidRDefault="004A70BA" w:rsidP="00BF543B">
            <w:pPr>
              <w:pStyle w:val="Odstavecseseznamem"/>
              <w:numPr>
                <w:ilvl w:val="0"/>
                <w:numId w:val="5"/>
              </w:numPr>
            </w:pPr>
            <w:r>
              <w:t xml:space="preserve">Des zahodí </w:t>
            </w:r>
            <w:proofErr w:type="gramStart"/>
            <w:r>
              <w:t>meč</w:t>
            </w:r>
            <w:proofErr w:type="gramEnd"/>
            <w:r>
              <w:t xml:space="preserve"> když spatří </w:t>
            </w:r>
            <w:proofErr w:type="spellStart"/>
            <w:r>
              <w:t>Tiberga</w:t>
            </w:r>
            <w:proofErr w:type="spellEnd"/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1D1336B7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Podobné dílo: </w:t>
            </w:r>
            <w:r w:rsidR="00105B17">
              <w:t>Loretka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2BB7582F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="000B0E3A" w:rsidRPr="000B0E3A">
              <w:t>opera, film</w:t>
            </w:r>
          </w:p>
        </w:tc>
      </w:tr>
    </w:tbl>
    <w:p w14:paraId="57C2142A" w14:textId="6F9F2845" w:rsidR="006C3D95" w:rsidRDefault="006C3D95"/>
    <w:p w14:paraId="3E69731D" w14:textId="562B14A7" w:rsidR="00DB5DB2" w:rsidRDefault="00A97F65">
      <w:r>
        <w:rPr>
          <w:noProof/>
        </w:rPr>
        <w:drawing>
          <wp:inline distT="0" distB="0" distL="0" distR="0" wp14:anchorId="4DC42F99" wp14:editId="1411AB05">
            <wp:extent cx="3943350" cy="4714875"/>
            <wp:effectExtent l="0" t="0" r="0" b="9525"/>
            <wp:docPr id="2093485126" name="Obrázek 1" descr="Obsah obrázku text, Písmo, snímek obrazovky, d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5126" name="Obrázek 1" descr="Obsah obrázku text, Písmo, snímek obrazovky, dopis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C526" w14:textId="77777777" w:rsidR="00DB5DB2" w:rsidRDefault="00DB5DB2"/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77D5" w14:textId="77777777" w:rsidR="006B666F" w:rsidRDefault="006B666F" w:rsidP="00E57014">
      <w:pPr>
        <w:spacing w:after="0" w:line="240" w:lineRule="auto"/>
      </w:pPr>
      <w:r>
        <w:separator/>
      </w:r>
    </w:p>
  </w:endnote>
  <w:endnote w:type="continuationSeparator" w:id="0">
    <w:p w14:paraId="54CE2EC6" w14:textId="77777777" w:rsidR="006B666F" w:rsidRDefault="006B666F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5B13A" w14:textId="77777777" w:rsidR="006B666F" w:rsidRDefault="006B666F" w:rsidP="00E57014">
      <w:pPr>
        <w:spacing w:after="0" w:line="240" w:lineRule="auto"/>
      </w:pPr>
      <w:r>
        <w:separator/>
      </w:r>
    </w:p>
  </w:footnote>
  <w:footnote w:type="continuationSeparator" w:id="0">
    <w:p w14:paraId="48498241" w14:textId="77777777" w:rsidR="006B666F" w:rsidRDefault="006B666F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00A"/>
    <w:multiLevelType w:val="hybridMultilevel"/>
    <w:tmpl w:val="67B61CCC"/>
    <w:lvl w:ilvl="0" w:tplc="9BF6C40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6BB4"/>
    <w:multiLevelType w:val="hybridMultilevel"/>
    <w:tmpl w:val="933CCE5C"/>
    <w:lvl w:ilvl="0" w:tplc="D286E05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CA"/>
    <w:multiLevelType w:val="hybridMultilevel"/>
    <w:tmpl w:val="E3E6A29E"/>
    <w:lvl w:ilvl="0" w:tplc="A9ACA2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3"/>
  </w:num>
  <w:num w:numId="2" w16cid:durableId="662779897">
    <w:abstractNumId w:val="0"/>
  </w:num>
  <w:num w:numId="3" w16cid:durableId="148638888">
    <w:abstractNumId w:val="1"/>
  </w:num>
  <w:num w:numId="4" w16cid:durableId="991984133">
    <w:abstractNumId w:val="2"/>
  </w:num>
  <w:num w:numId="5" w16cid:durableId="33187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0684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A12D7"/>
    <w:rsid w:val="000B0E3A"/>
    <w:rsid w:val="000B5767"/>
    <w:rsid w:val="000B64AC"/>
    <w:rsid w:val="000B7045"/>
    <w:rsid w:val="000F07F3"/>
    <w:rsid w:val="000F7988"/>
    <w:rsid w:val="001008A2"/>
    <w:rsid w:val="00105B17"/>
    <w:rsid w:val="00107D28"/>
    <w:rsid w:val="001107F9"/>
    <w:rsid w:val="00117C9F"/>
    <w:rsid w:val="00120584"/>
    <w:rsid w:val="0012537B"/>
    <w:rsid w:val="00132CD2"/>
    <w:rsid w:val="00155FD1"/>
    <w:rsid w:val="001642CB"/>
    <w:rsid w:val="00172BAF"/>
    <w:rsid w:val="001842A5"/>
    <w:rsid w:val="00195DA0"/>
    <w:rsid w:val="001A752A"/>
    <w:rsid w:val="001B1245"/>
    <w:rsid w:val="001C1BBB"/>
    <w:rsid w:val="001D25A0"/>
    <w:rsid w:val="001E1963"/>
    <w:rsid w:val="001F0DA9"/>
    <w:rsid w:val="001F2067"/>
    <w:rsid w:val="00220D9C"/>
    <w:rsid w:val="0022218F"/>
    <w:rsid w:val="0022294C"/>
    <w:rsid w:val="00230A29"/>
    <w:rsid w:val="0024637A"/>
    <w:rsid w:val="0025025D"/>
    <w:rsid w:val="00250A2B"/>
    <w:rsid w:val="0025161C"/>
    <w:rsid w:val="00262780"/>
    <w:rsid w:val="00266B04"/>
    <w:rsid w:val="00267C40"/>
    <w:rsid w:val="002911BA"/>
    <w:rsid w:val="002A6E31"/>
    <w:rsid w:val="002B3D2A"/>
    <w:rsid w:val="002C1295"/>
    <w:rsid w:val="002D6C16"/>
    <w:rsid w:val="002E5E65"/>
    <w:rsid w:val="002F35BD"/>
    <w:rsid w:val="00304B25"/>
    <w:rsid w:val="00315AA0"/>
    <w:rsid w:val="003230B1"/>
    <w:rsid w:val="00341207"/>
    <w:rsid w:val="00376288"/>
    <w:rsid w:val="003809C9"/>
    <w:rsid w:val="003C117B"/>
    <w:rsid w:val="003E15B5"/>
    <w:rsid w:val="0040152B"/>
    <w:rsid w:val="00405BB3"/>
    <w:rsid w:val="00413080"/>
    <w:rsid w:val="004214E1"/>
    <w:rsid w:val="00436A8F"/>
    <w:rsid w:val="00440CE3"/>
    <w:rsid w:val="0045749F"/>
    <w:rsid w:val="004655BC"/>
    <w:rsid w:val="00471824"/>
    <w:rsid w:val="004723B0"/>
    <w:rsid w:val="00473AD2"/>
    <w:rsid w:val="004758C3"/>
    <w:rsid w:val="00483095"/>
    <w:rsid w:val="00485436"/>
    <w:rsid w:val="004A0E13"/>
    <w:rsid w:val="004A70BA"/>
    <w:rsid w:val="004B0669"/>
    <w:rsid w:val="004D775B"/>
    <w:rsid w:val="004E3527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34E6"/>
    <w:rsid w:val="00547620"/>
    <w:rsid w:val="00560F10"/>
    <w:rsid w:val="0057619E"/>
    <w:rsid w:val="005809F8"/>
    <w:rsid w:val="005952F1"/>
    <w:rsid w:val="005A18E3"/>
    <w:rsid w:val="005B456C"/>
    <w:rsid w:val="005B4D05"/>
    <w:rsid w:val="005C3E84"/>
    <w:rsid w:val="005C45A0"/>
    <w:rsid w:val="005F6BF1"/>
    <w:rsid w:val="005F7705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957C1"/>
    <w:rsid w:val="006A2082"/>
    <w:rsid w:val="006B666F"/>
    <w:rsid w:val="006C3D95"/>
    <w:rsid w:val="006E305E"/>
    <w:rsid w:val="006F4730"/>
    <w:rsid w:val="006F688E"/>
    <w:rsid w:val="0070010D"/>
    <w:rsid w:val="00714B39"/>
    <w:rsid w:val="00733A81"/>
    <w:rsid w:val="00735135"/>
    <w:rsid w:val="0073609D"/>
    <w:rsid w:val="00742DAD"/>
    <w:rsid w:val="00742E44"/>
    <w:rsid w:val="007462A8"/>
    <w:rsid w:val="00764D4C"/>
    <w:rsid w:val="0079378A"/>
    <w:rsid w:val="007A077D"/>
    <w:rsid w:val="007A733E"/>
    <w:rsid w:val="007C519C"/>
    <w:rsid w:val="007E7B91"/>
    <w:rsid w:val="007F1BF0"/>
    <w:rsid w:val="007F1E4B"/>
    <w:rsid w:val="0081003E"/>
    <w:rsid w:val="00820608"/>
    <w:rsid w:val="00823EAA"/>
    <w:rsid w:val="00866A3F"/>
    <w:rsid w:val="0089781F"/>
    <w:rsid w:val="008A53F2"/>
    <w:rsid w:val="008B3668"/>
    <w:rsid w:val="008C4626"/>
    <w:rsid w:val="008D6AAF"/>
    <w:rsid w:val="008E08FF"/>
    <w:rsid w:val="00901A71"/>
    <w:rsid w:val="00925E8D"/>
    <w:rsid w:val="00934CC7"/>
    <w:rsid w:val="00945B2B"/>
    <w:rsid w:val="00945B62"/>
    <w:rsid w:val="009640D1"/>
    <w:rsid w:val="009674FD"/>
    <w:rsid w:val="00982898"/>
    <w:rsid w:val="009841FF"/>
    <w:rsid w:val="00984FA2"/>
    <w:rsid w:val="009953B7"/>
    <w:rsid w:val="009B4E9B"/>
    <w:rsid w:val="009D3938"/>
    <w:rsid w:val="009E087F"/>
    <w:rsid w:val="009E3527"/>
    <w:rsid w:val="009E739F"/>
    <w:rsid w:val="00A06A42"/>
    <w:rsid w:val="00A07283"/>
    <w:rsid w:val="00A12495"/>
    <w:rsid w:val="00A23329"/>
    <w:rsid w:val="00A53459"/>
    <w:rsid w:val="00A5379C"/>
    <w:rsid w:val="00A669ED"/>
    <w:rsid w:val="00A7052B"/>
    <w:rsid w:val="00A747AE"/>
    <w:rsid w:val="00A97F65"/>
    <w:rsid w:val="00AB4D9B"/>
    <w:rsid w:val="00AC3197"/>
    <w:rsid w:val="00AC58A8"/>
    <w:rsid w:val="00AC7187"/>
    <w:rsid w:val="00AD07EC"/>
    <w:rsid w:val="00AD66A2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64A21"/>
    <w:rsid w:val="00B7091F"/>
    <w:rsid w:val="00B82331"/>
    <w:rsid w:val="00B855C4"/>
    <w:rsid w:val="00B915FE"/>
    <w:rsid w:val="00B96459"/>
    <w:rsid w:val="00BA444E"/>
    <w:rsid w:val="00BD0B16"/>
    <w:rsid w:val="00BD1FA3"/>
    <w:rsid w:val="00BF4007"/>
    <w:rsid w:val="00BF543B"/>
    <w:rsid w:val="00C0283A"/>
    <w:rsid w:val="00C02C26"/>
    <w:rsid w:val="00C2276E"/>
    <w:rsid w:val="00C27368"/>
    <w:rsid w:val="00C430CB"/>
    <w:rsid w:val="00C45DDA"/>
    <w:rsid w:val="00C53BD8"/>
    <w:rsid w:val="00C55921"/>
    <w:rsid w:val="00C55EE7"/>
    <w:rsid w:val="00C6683F"/>
    <w:rsid w:val="00C75080"/>
    <w:rsid w:val="00C7775A"/>
    <w:rsid w:val="00C82E54"/>
    <w:rsid w:val="00C9194A"/>
    <w:rsid w:val="00CA51CF"/>
    <w:rsid w:val="00CB6183"/>
    <w:rsid w:val="00CC03F6"/>
    <w:rsid w:val="00CD4C00"/>
    <w:rsid w:val="00CE0310"/>
    <w:rsid w:val="00CF630E"/>
    <w:rsid w:val="00D05890"/>
    <w:rsid w:val="00D14F9C"/>
    <w:rsid w:val="00D15F5A"/>
    <w:rsid w:val="00D170B4"/>
    <w:rsid w:val="00D22471"/>
    <w:rsid w:val="00D54536"/>
    <w:rsid w:val="00D55E0D"/>
    <w:rsid w:val="00D66020"/>
    <w:rsid w:val="00D72BEA"/>
    <w:rsid w:val="00D736F6"/>
    <w:rsid w:val="00D80CFA"/>
    <w:rsid w:val="00D812F0"/>
    <w:rsid w:val="00D86A51"/>
    <w:rsid w:val="00D86A89"/>
    <w:rsid w:val="00DA4DE7"/>
    <w:rsid w:val="00DB1666"/>
    <w:rsid w:val="00DB5DB2"/>
    <w:rsid w:val="00DC22F3"/>
    <w:rsid w:val="00DD0260"/>
    <w:rsid w:val="00DE24A9"/>
    <w:rsid w:val="00DE50DE"/>
    <w:rsid w:val="00DF4FAE"/>
    <w:rsid w:val="00DF7574"/>
    <w:rsid w:val="00E12BFF"/>
    <w:rsid w:val="00E355FB"/>
    <w:rsid w:val="00E47631"/>
    <w:rsid w:val="00E57014"/>
    <w:rsid w:val="00E667B0"/>
    <w:rsid w:val="00E715C6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7569B"/>
    <w:rsid w:val="00F81ACB"/>
    <w:rsid w:val="00F81D64"/>
    <w:rsid w:val="00F85276"/>
    <w:rsid w:val="00F97C6B"/>
    <w:rsid w:val="00FA4C68"/>
    <w:rsid w:val="00FC3172"/>
    <w:rsid w:val="00FC60FC"/>
    <w:rsid w:val="00FD0402"/>
    <w:rsid w:val="00FD2F19"/>
    <w:rsid w:val="00FD30D7"/>
    <w:rsid w:val="00FE432B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518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9</cp:revision>
  <dcterms:created xsi:type="dcterms:W3CDTF">2024-05-24T22:25:00Z</dcterms:created>
  <dcterms:modified xsi:type="dcterms:W3CDTF">2024-05-24T23:00:00Z</dcterms:modified>
</cp:coreProperties>
</file>