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A4F206" w14:textId="77777777" w:rsidR="00D40C49" w:rsidRPr="009B06E2" w:rsidRDefault="00000000">
      <w:pPr>
        <w:pStyle w:val="Nzev"/>
        <w:rPr>
          <w:sz w:val="48"/>
          <w:szCs w:val="48"/>
          <w:lang w:val="cs-CZ"/>
        </w:rPr>
      </w:pPr>
      <w:r w:rsidRPr="009B06E2">
        <w:rPr>
          <w:sz w:val="48"/>
          <w:szCs w:val="48"/>
          <w:lang w:val="cs-CZ"/>
        </w:rPr>
        <w:t>1. Tvorba programu – algoritmizace a programování</w:t>
      </w:r>
    </w:p>
    <w:p w14:paraId="4CE5A6F2" w14:textId="77777777" w:rsidR="00D40C49" w:rsidRPr="009B06E2" w:rsidRDefault="00D40C49">
      <w:pPr>
        <w:rPr>
          <w:lang w:val="cs-CZ"/>
        </w:rPr>
      </w:pPr>
    </w:p>
    <w:p w14:paraId="214278CB" w14:textId="77777777" w:rsidR="00D40C49" w:rsidRPr="009B06E2" w:rsidRDefault="00000000">
      <w:pPr>
        <w:pStyle w:val="Nadpis2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Algoritmus</w:t>
      </w:r>
    </w:p>
    <w:p w14:paraId="0E20C649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Přesný návod či postup, kterým lze řešit daný typ úlohy</w:t>
      </w:r>
    </w:p>
    <w:p w14:paraId="1A639D63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Princip řešení problému</w:t>
      </w:r>
    </w:p>
    <w:p w14:paraId="7A99A1A6" w14:textId="7F8D0C67" w:rsidR="00D40C49" w:rsidRPr="009B06E2" w:rsidRDefault="009B06E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cs-CZ"/>
        </w:rPr>
      </w:pPr>
      <w:r>
        <w:rPr>
          <w:noProof/>
          <w:color w:val="000000"/>
          <w:lang w:val="cs-CZ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6121DB34" wp14:editId="41251F1E">
                <wp:simplePos x="0" y="0"/>
                <wp:positionH relativeFrom="column">
                  <wp:posOffset>-157923</wp:posOffset>
                </wp:positionH>
                <wp:positionV relativeFrom="paragraph">
                  <wp:posOffset>210712</wp:posOffset>
                </wp:positionV>
                <wp:extent cx="6150634" cy="1742536"/>
                <wp:effectExtent l="0" t="0" r="2540" b="0"/>
                <wp:wrapNone/>
                <wp:docPr id="1609547381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0634" cy="174253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ABB83" id="Obdélník 12" o:spid="_x0000_s1026" style="position:absolute;margin-left:-12.45pt;margin-top:16.6pt;width:484.3pt;height:137.2pt;z-index:-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t4HkAIAAJ4FAAAOAAAAZHJzL2Uyb0RvYy54bWysVN9P2zAQfp+0/8Hy+0hSQmEVKapATJMY&#10;oMHEs3HsJpLj82y3affX72ynaQfVHqb1IbXvx3d3n+/u8mrTKbIW1rWgK1qc5JQIzaFu9bKiP55v&#10;P11Q4jzTNVOgRUW3wtGr+ccPl72ZiQk0oGphCYJoN+tNRRvvzSzLHG9Ex9wJGKFRKcF2zOPVLrPa&#10;sh7RO5VN8nya9WBrY4EL51B6k5R0HvGlFNw/SOmEJ6qimJuPXxu/r+GbzS/ZbGmZaVo+pMH+IYuO&#10;tRqDjlA3zDOysu07qK7lFhxIf8Khy0DKlotYA1ZT5G+qeWqYEbEWJMeZkSb3/2D5/frJPFqkoTdu&#10;5vAYqthI24V/zI9sIlnbkSyx8YSjcFqc5dPTkhKOuuK8nJydTgOd2d7dWOe/COhIOFTU4mtEktj6&#10;zvlkujMJ0Ryotr5tlYqX0AHiWlmyZvh2jHOhfRnd1ar7BnWST3P8pVdEMb51Epc7MWYTeykgxdz+&#10;CKJ0CKUhBE35BEm2pyKe/FaJYKf0dyFJW2Pxk5jIiHyYY5FUDatFEiNPKcV3uUTAgCwx/og9AByr&#10;vxgIHuyDq4hNPjrnf0sslTh6xMig/ejctRrsMQDlx8jJfkdSoiaw9Ar19tESC2nEnOG3Lb76HXP+&#10;kVmcKZw+3BP+AT9SQV9RGE6UNGB/HZMHe2x11FLS44xW1P1cMSsoUV81DsHnoizDUMdLeXY+wYs9&#10;1LweavSquwZspQI3kuHxGOy92h2lhe4F18kiREUV0xxjV5R7u7tc+7Q7cCFxsVhEMxxkw/ydfjI8&#10;gAdWQ1c/b16YNUPre5yae9jNM5u9mYBkGzw1LFYeZBvHY8/rwDcugdjEw8IKW+bwHq32a3X+GwAA&#10;//8DAFBLAwQUAAYACAAAACEABhe2duEAAAAKAQAADwAAAGRycy9kb3ducmV2LnhtbEyP3U7CQBBG&#10;7018h82YeAdbW1KgdktQY6KYYAQeYOlOf0J3tukuUN/e8UovZ+bkm/Plq9F24oKDbx0peJhGIJBK&#10;Z1qqFRz2r5MFCB80Gd05QgXf6GFV3N7kOjPuSl942YVacAj5TCtoQugzKX3ZoNV+6nokvlVusDrw&#10;ONTSDPrK4baTcRSl0uqW+EOje3xusDztzlbBW7n+SOr4fftULT7T08uWmmpDSt3fjetHEAHH8AfD&#10;rz6rQ8FOR3cm40WnYBLPlowqSJIYBAPLWTIHceRFNE9BFrn8X6H4AQAA//8DAFBLAQItABQABgAI&#10;AAAAIQC2gziS/gAAAOEBAAATAAAAAAAAAAAAAAAAAAAAAABbQ29udGVudF9UeXBlc10ueG1sUEsB&#10;Ai0AFAAGAAgAAAAhADj9If/WAAAAlAEAAAsAAAAAAAAAAAAAAAAALwEAAF9yZWxzLy5yZWxzUEsB&#10;Ai0AFAAGAAgAAAAhADB+3geQAgAAngUAAA4AAAAAAAAAAAAAAAAALgIAAGRycy9lMm9Eb2MueG1s&#10;UEsBAi0AFAAGAAgAAAAhAAYXtnbhAAAACgEAAA8AAAAAAAAAAAAAAAAA6gQAAGRycy9kb3ducmV2&#10;LnhtbFBLBQYAAAAABAAEAPMAAAD4BQAAAAA=&#10;" fillcolor="#ffd966 [1943]" stroked="f" strokeweight="1pt"/>
            </w:pict>
          </mc:Fallback>
        </mc:AlternateContent>
      </w:r>
    </w:p>
    <w:p w14:paraId="72DB5077" w14:textId="77777777" w:rsidR="00D40C49" w:rsidRPr="009B06E2" w:rsidRDefault="00000000">
      <w:pPr>
        <w:pStyle w:val="Nadpis3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Vlastnosti algoritmů</w:t>
      </w:r>
    </w:p>
    <w:p w14:paraId="62AAEC79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b/>
          <w:color w:val="000000"/>
          <w:lang w:val="cs-CZ"/>
        </w:rPr>
        <w:t>Elementárnost</w:t>
      </w:r>
      <w:r w:rsidRPr="009B06E2">
        <w:rPr>
          <w:color w:val="000000"/>
          <w:lang w:val="cs-CZ"/>
        </w:rPr>
        <w:t xml:space="preserve"> – Algoritmus se skládá z konečného počtu co </w:t>
      </w:r>
      <w:r w:rsidRPr="009B06E2">
        <w:rPr>
          <w:color w:val="000000"/>
          <w:highlight w:val="yellow"/>
          <w:lang w:val="cs-CZ"/>
        </w:rPr>
        <w:t>nejjednodušších jednotlivých</w:t>
      </w:r>
      <w:r w:rsidRPr="009B06E2">
        <w:rPr>
          <w:color w:val="000000"/>
          <w:lang w:val="cs-CZ"/>
        </w:rPr>
        <w:t xml:space="preserve"> </w:t>
      </w:r>
      <w:r w:rsidRPr="009B06E2">
        <w:rPr>
          <w:color w:val="000000"/>
          <w:highlight w:val="yellow"/>
          <w:lang w:val="cs-CZ"/>
        </w:rPr>
        <w:t>kroků</w:t>
      </w:r>
    </w:p>
    <w:p w14:paraId="523ED8EA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b/>
          <w:color w:val="000000"/>
          <w:lang w:val="cs-CZ"/>
        </w:rPr>
        <w:t>Konečnost</w:t>
      </w:r>
      <w:r w:rsidRPr="009B06E2">
        <w:rPr>
          <w:color w:val="000000"/>
          <w:lang w:val="cs-CZ"/>
        </w:rPr>
        <w:t xml:space="preserve"> – Každý algoritmus </w:t>
      </w:r>
      <w:r w:rsidRPr="009B06E2">
        <w:rPr>
          <w:color w:val="000000"/>
          <w:highlight w:val="yellow"/>
          <w:lang w:val="cs-CZ"/>
        </w:rPr>
        <w:t>musí skončit</w:t>
      </w:r>
      <w:r w:rsidRPr="009B06E2">
        <w:rPr>
          <w:color w:val="000000"/>
          <w:lang w:val="cs-CZ"/>
        </w:rPr>
        <w:t xml:space="preserve"> po určitém počtu kroků </w:t>
      </w:r>
      <w:r w:rsidRPr="009B06E2">
        <w:rPr>
          <w:color w:val="000000"/>
          <w:highlight w:val="yellow"/>
          <w:lang w:val="cs-CZ"/>
        </w:rPr>
        <w:t>/ v reálném čase</w:t>
      </w:r>
    </w:p>
    <w:p w14:paraId="5014659E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b/>
          <w:color w:val="000000"/>
          <w:lang w:val="cs-CZ"/>
        </w:rPr>
        <w:t xml:space="preserve">Hromadnost (Obecnost) </w:t>
      </w:r>
      <w:r w:rsidRPr="009B06E2">
        <w:rPr>
          <w:color w:val="000000"/>
          <w:lang w:val="cs-CZ"/>
        </w:rPr>
        <w:t xml:space="preserve">– </w:t>
      </w:r>
      <w:proofErr w:type="gramStart"/>
      <w:r w:rsidRPr="009B06E2">
        <w:rPr>
          <w:color w:val="000000"/>
          <w:lang w:val="cs-CZ"/>
        </w:rPr>
        <w:t>Neřeší</w:t>
      </w:r>
      <w:proofErr w:type="gramEnd"/>
      <w:r w:rsidRPr="009B06E2">
        <w:rPr>
          <w:color w:val="000000"/>
          <w:lang w:val="cs-CZ"/>
        </w:rPr>
        <w:t xml:space="preserve"> jeden konkrétní problém ale množinu, </w:t>
      </w:r>
      <w:r w:rsidRPr="009B06E2">
        <w:rPr>
          <w:color w:val="000000"/>
          <w:highlight w:val="yellow"/>
          <w:lang w:val="cs-CZ"/>
        </w:rPr>
        <w:t>využití proměnných</w:t>
      </w:r>
    </w:p>
    <w:p w14:paraId="398B4BB8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b/>
          <w:color w:val="000000"/>
          <w:lang w:val="cs-CZ"/>
        </w:rPr>
        <w:t xml:space="preserve">Determinovanost </w:t>
      </w:r>
      <w:r w:rsidRPr="009B06E2">
        <w:rPr>
          <w:color w:val="000000"/>
          <w:lang w:val="cs-CZ"/>
        </w:rPr>
        <w:t xml:space="preserve">– V každém kroku algoritmu </w:t>
      </w:r>
      <w:proofErr w:type="gramStart"/>
      <w:r w:rsidRPr="009B06E2">
        <w:rPr>
          <w:color w:val="000000"/>
          <w:highlight w:val="yellow"/>
          <w:lang w:val="cs-CZ"/>
        </w:rPr>
        <w:t>víme</w:t>
      </w:r>
      <w:proofErr w:type="gramEnd"/>
      <w:r w:rsidRPr="009B06E2">
        <w:rPr>
          <w:color w:val="000000"/>
          <w:highlight w:val="yellow"/>
          <w:lang w:val="cs-CZ"/>
        </w:rPr>
        <w:t xml:space="preserve"> co bude následovat</w:t>
      </w:r>
      <w:r w:rsidRPr="009B06E2">
        <w:rPr>
          <w:color w:val="000000"/>
          <w:lang w:val="cs-CZ"/>
        </w:rPr>
        <w:t>, stejné vstupy stejný výsledek</w:t>
      </w:r>
    </w:p>
    <w:p w14:paraId="2FE4AC35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b/>
          <w:color w:val="000000"/>
          <w:lang w:val="cs-CZ"/>
        </w:rPr>
        <w:t>Re</w:t>
      </w:r>
      <w:r w:rsidRPr="009B06E2">
        <w:rPr>
          <w:b/>
          <w:lang w:val="cs-CZ"/>
        </w:rPr>
        <w:t>z</w:t>
      </w:r>
      <w:r w:rsidRPr="009B06E2">
        <w:rPr>
          <w:b/>
          <w:color w:val="000000"/>
          <w:lang w:val="cs-CZ"/>
        </w:rPr>
        <w:t>ultativnost</w:t>
      </w:r>
      <w:r w:rsidRPr="009B06E2">
        <w:rPr>
          <w:color w:val="000000"/>
          <w:lang w:val="cs-CZ"/>
        </w:rPr>
        <w:t xml:space="preserve"> – Algoritmus má vždy </w:t>
      </w:r>
      <w:r w:rsidRPr="009B06E2">
        <w:rPr>
          <w:color w:val="000000"/>
          <w:highlight w:val="yellow"/>
          <w:lang w:val="cs-CZ"/>
        </w:rPr>
        <w:t>výsledek</w:t>
      </w:r>
    </w:p>
    <w:p w14:paraId="72AF4957" w14:textId="77777777" w:rsidR="00D40C49" w:rsidRPr="009B06E2" w:rsidRDefault="00D40C4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cs-CZ"/>
        </w:rPr>
      </w:pPr>
    </w:p>
    <w:p w14:paraId="499D7183" w14:textId="77777777" w:rsidR="00D40C49" w:rsidRPr="009B06E2" w:rsidRDefault="00000000">
      <w:pPr>
        <w:rPr>
          <w:b/>
          <w:lang w:val="cs-CZ"/>
        </w:rPr>
      </w:pPr>
      <w:r w:rsidRPr="009B06E2">
        <w:rPr>
          <w:b/>
          <w:lang w:val="cs-CZ"/>
        </w:rPr>
        <w:t>Vlastnosti algoritmů z praxe (Kuchařka – dort)</w:t>
      </w:r>
    </w:p>
    <w:p w14:paraId="38187F70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Elementárnost</w:t>
      </w:r>
      <w:r w:rsidRPr="009B06E2">
        <w:rPr>
          <w:color w:val="000000"/>
          <w:lang w:val="cs-CZ"/>
        </w:rPr>
        <w:t xml:space="preserve"> – jdeme krok za krokem, máme přesně daný postup kroků</w:t>
      </w:r>
    </w:p>
    <w:p w14:paraId="1EDDC527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 xml:space="preserve">Konečnost </w:t>
      </w:r>
      <w:r w:rsidRPr="009B06E2">
        <w:rPr>
          <w:color w:val="000000"/>
          <w:lang w:val="cs-CZ"/>
        </w:rPr>
        <w:t>– víme že po určitém počtu kroků dojdeme na konec receptu</w:t>
      </w:r>
    </w:p>
    <w:p w14:paraId="3CE13E5D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 xml:space="preserve">Hromadnost </w:t>
      </w:r>
      <w:r w:rsidRPr="009B06E2">
        <w:rPr>
          <w:color w:val="000000"/>
          <w:lang w:val="cs-CZ"/>
        </w:rPr>
        <w:t>– Umíme změnit přísady (místo jahodové marmelády švestková) ale i tak vznikne dort</w:t>
      </w:r>
    </w:p>
    <w:p w14:paraId="28223D6B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 xml:space="preserve">Determinovanost </w:t>
      </w:r>
      <w:r w:rsidRPr="009B06E2">
        <w:rPr>
          <w:color w:val="000000"/>
          <w:lang w:val="cs-CZ"/>
        </w:rPr>
        <w:t xml:space="preserve">– V každém kroku </w:t>
      </w:r>
      <w:proofErr w:type="gramStart"/>
      <w:r w:rsidRPr="009B06E2">
        <w:rPr>
          <w:color w:val="000000"/>
          <w:lang w:val="cs-CZ"/>
        </w:rPr>
        <w:t>víme</w:t>
      </w:r>
      <w:proofErr w:type="gramEnd"/>
      <w:r w:rsidRPr="009B06E2">
        <w:rPr>
          <w:color w:val="000000"/>
          <w:lang w:val="cs-CZ"/>
        </w:rPr>
        <w:t xml:space="preserve"> co nás čeká dále a co máme použít za přísady</w:t>
      </w:r>
    </w:p>
    <w:p w14:paraId="449AFE39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 xml:space="preserve">Resultativnost </w:t>
      </w:r>
      <w:r w:rsidRPr="009B06E2">
        <w:rPr>
          <w:color w:val="000000"/>
          <w:lang w:val="cs-CZ"/>
        </w:rPr>
        <w:t>– Výsledkem bude vždy hotový dort</w:t>
      </w:r>
    </w:p>
    <w:p w14:paraId="0917AE12" w14:textId="77777777" w:rsidR="00D40C49" w:rsidRPr="009B06E2" w:rsidRDefault="00D40C49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lang w:val="cs-CZ"/>
        </w:rPr>
      </w:pPr>
    </w:p>
    <w:p w14:paraId="6C7DA873" w14:textId="77777777" w:rsidR="00D40C49" w:rsidRPr="009B06E2" w:rsidRDefault="00000000">
      <w:pPr>
        <w:pStyle w:val="Nadpis3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 xml:space="preserve">Algoritmu lze vyjádřit: </w:t>
      </w:r>
    </w:p>
    <w:p w14:paraId="2BB441A9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b/>
          <w:color w:val="000000"/>
          <w:lang w:val="cs-CZ"/>
        </w:rPr>
        <w:t>Slovně</w:t>
      </w:r>
      <w:r w:rsidRPr="009B06E2">
        <w:rPr>
          <w:color w:val="000000"/>
          <w:lang w:val="cs-CZ"/>
        </w:rPr>
        <w:t xml:space="preserve"> – sepsání postupu větami/slovy v mluveném jazyce (kuchařka)</w:t>
      </w:r>
    </w:p>
    <w:p w14:paraId="3D47A9DD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b/>
          <w:color w:val="000000"/>
          <w:lang w:val="cs-CZ"/>
        </w:rPr>
        <w:t>Graficky</w:t>
      </w:r>
      <w:r w:rsidRPr="009B06E2">
        <w:rPr>
          <w:color w:val="000000"/>
          <w:lang w:val="cs-CZ"/>
        </w:rPr>
        <w:t xml:space="preserve"> – za pomocí vývojových diagramů, grafické značky (návod na sestavení nábytku)</w:t>
      </w:r>
    </w:p>
    <w:p w14:paraId="014C6957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b/>
          <w:color w:val="000000"/>
          <w:lang w:val="cs-CZ"/>
        </w:rPr>
        <w:t>Matematicky</w:t>
      </w:r>
      <w:r w:rsidRPr="009B06E2">
        <w:rPr>
          <w:color w:val="000000"/>
          <w:lang w:val="cs-CZ"/>
        </w:rPr>
        <w:t xml:space="preserve"> – soustavou rovnic, vztahy mezi veličinami</w:t>
      </w:r>
    </w:p>
    <w:p w14:paraId="6B71F137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b/>
          <w:color w:val="000000"/>
          <w:lang w:val="cs-CZ"/>
        </w:rPr>
        <w:t>Programem</w:t>
      </w:r>
      <w:r w:rsidRPr="009B06E2">
        <w:rPr>
          <w:color w:val="000000"/>
          <w:lang w:val="cs-CZ"/>
        </w:rPr>
        <w:t xml:space="preserve"> – kroky popsány funkcemi procesoru</w:t>
      </w:r>
    </w:p>
    <w:p w14:paraId="0D3FB72E" w14:textId="77777777" w:rsidR="00D40C49" w:rsidRPr="009B06E2" w:rsidRDefault="00D40C4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cs-CZ"/>
        </w:rPr>
      </w:pPr>
    </w:p>
    <w:p w14:paraId="606329D0" w14:textId="77777777" w:rsidR="00D40C49" w:rsidRPr="009B06E2" w:rsidRDefault="00000000">
      <w:pPr>
        <w:pStyle w:val="Nadpis3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Značky vývojového diagramu:</w:t>
      </w:r>
    </w:p>
    <w:p w14:paraId="5748030D" w14:textId="77777777" w:rsidR="00D40C49" w:rsidRPr="009B06E2" w:rsidRDefault="00D40C49">
      <w:pPr>
        <w:rPr>
          <w:sz w:val="4"/>
          <w:szCs w:val="4"/>
          <w:lang w:val="cs-CZ"/>
        </w:rPr>
      </w:pPr>
    </w:p>
    <w:p w14:paraId="00A9F88C" w14:textId="77777777" w:rsidR="00D40C49" w:rsidRPr="009B06E2" w:rsidRDefault="00000000">
      <w:pPr>
        <w:rPr>
          <w:lang w:val="cs-CZ"/>
        </w:rPr>
      </w:pPr>
      <w:r w:rsidRPr="009B06E2">
        <w:rPr>
          <w:lang w:val="cs-CZ"/>
        </w:rPr>
        <w:tab/>
      </w:r>
      <w:r w:rsidRPr="009B06E2">
        <w:rPr>
          <w:lang w:val="cs-CZ"/>
        </w:rPr>
        <w:tab/>
        <w:t xml:space="preserve">  </w:t>
      </w:r>
      <w:r w:rsidRPr="009B06E2">
        <w:rPr>
          <w:highlight w:val="yellow"/>
          <w:lang w:val="cs-CZ"/>
        </w:rPr>
        <w:t>Začátek / konec</w:t>
      </w:r>
      <w:r w:rsidRPr="009B06E2">
        <w:rPr>
          <w:lang w:val="cs-CZ"/>
        </w:rPr>
        <w:tab/>
      </w:r>
      <w:r w:rsidRPr="009B06E2">
        <w:rPr>
          <w:lang w:val="cs-CZ"/>
        </w:rPr>
        <w:tab/>
      </w:r>
      <w:r w:rsidRPr="009B06E2">
        <w:rPr>
          <w:lang w:val="cs-CZ"/>
        </w:rPr>
        <w:tab/>
        <w:t xml:space="preserve">   Cyklus s určitým počtem opakování</w:t>
      </w:r>
      <w:r w:rsidRPr="009B06E2">
        <w:rPr>
          <w:lang w:val="cs-CZ"/>
        </w:rPr>
        <w:tab/>
      </w:r>
      <w:r w:rsidRPr="009B06E2">
        <w:rPr>
          <w:noProof/>
          <w:lang w:val="cs-CZ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DBF63F0" wp14:editId="3269D79D">
                <wp:simplePos x="0" y="0"/>
                <wp:positionH relativeFrom="column">
                  <wp:posOffset>419100</wp:posOffset>
                </wp:positionH>
                <wp:positionV relativeFrom="paragraph">
                  <wp:posOffset>0</wp:posOffset>
                </wp:positionV>
                <wp:extent cx="381360" cy="208831"/>
                <wp:effectExtent l="0" t="0" r="0" b="0"/>
                <wp:wrapNone/>
                <wp:docPr id="2096351587" name="Ovál 209635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4845" y="3685110"/>
                          <a:ext cx="362310" cy="189781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408A87" w14:textId="77777777" w:rsidR="00D40C49" w:rsidRDefault="00D40C4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0</wp:posOffset>
                </wp:positionV>
                <wp:extent cx="381360" cy="208831"/>
                <wp:effectExtent b="0" l="0" r="0" t="0"/>
                <wp:wrapNone/>
                <wp:docPr id="2096351587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360" cy="2088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9B06E2">
        <w:rPr>
          <w:noProof/>
          <w:lang w:val="cs-CZ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1816B64" wp14:editId="7D01AE7F">
                <wp:simplePos x="0" y="0"/>
                <wp:positionH relativeFrom="column">
                  <wp:posOffset>355600</wp:posOffset>
                </wp:positionH>
                <wp:positionV relativeFrom="paragraph">
                  <wp:posOffset>241300</wp:posOffset>
                </wp:positionV>
                <wp:extent cx="510756" cy="208831"/>
                <wp:effectExtent l="0" t="0" r="0" b="0"/>
                <wp:wrapNone/>
                <wp:docPr id="2096351592" name="Obdélník 209635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0147" y="3685110"/>
                          <a:ext cx="491706" cy="189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C8D81AC" w14:textId="77777777" w:rsidR="00D40C49" w:rsidRDefault="00D40C4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241300</wp:posOffset>
                </wp:positionV>
                <wp:extent cx="510756" cy="208831"/>
                <wp:effectExtent b="0" l="0" r="0" t="0"/>
                <wp:wrapNone/>
                <wp:docPr id="209635159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756" cy="2088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9B06E2">
        <w:rPr>
          <w:noProof/>
          <w:lang w:val="cs-CZ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44902FCE" wp14:editId="6A86BA70">
                <wp:simplePos x="0" y="0"/>
                <wp:positionH relativeFrom="column">
                  <wp:posOffset>2755900</wp:posOffset>
                </wp:positionH>
                <wp:positionV relativeFrom="paragraph">
                  <wp:posOffset>0</wp:posOffset>
                </wp:positionV>
                <wp:extent cx="415290" cy="208280"/>
                <wp:effectExtent l="0" t="0" r="0" b="0"/>
                <wp:wrapNone/>
                <wp:docPr id="2096351591" name="Vývojový diagram: příprava 209635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7880" y="3685385"/>
                          <a:ext cx="396240" cy="189230"/>
                        </a:xfrm>
                        <a:prstGeom prst="flowChartPreparation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846B34F" w14:textId="77777777" w:rsidR="00D40C49" w:rsidRDefault="00D40C4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0</wp:posOffset>
                </wp:positionV>
                <wp:extent cx="415290" cy="208280"/>
                <wp:effectExtent b="0" l="0" r="0" t="0"/>
                <wp:wrapNone/>
                <wp:docPr id="209635159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5290" cy="208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9B06E2">
        <w:rPr>
          <w:noProof/>
          <w:lang w:val="cs-CZ"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DAB5B44" wp14:editId="41D90DDB">
                <wp:simplePos x="0" y="0"/>
                <wp:positionH relativeFrom="column">
                  <wp:posOffset>2755900</wp:posOffset>
                </wp:positionH>
                <wp:positionV relativeFrom="paragraph">
                  <wp:posOffset>254000</wp:posOffset>
                </wp:positionV>
                <wp:extent cx="364106" cy="208280"/>
                <wp:effectExtent l="0" t="0" r="0" b="0"/>
                <wp:wrapNone/>
                <wp:docPr id="2096351593" name="Obdélník: s odříznutými horními rohy 209635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3472" y="3685385"/>
                          <a:ext cx="345056" cy="189230"/>
                        </a:xfrm>
                        <a:prstGeom prst="snip2SameRect">
                          <a:avLst>
                            <a:gd name="adj1" fmla="val 40864"/>
                            <a:gd name="adj2" fmla="val 0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1FAF1B" w14:textId="77777777" w:rsidR="00D40C49" w:rsidRDefault="00D40C4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254000</wp:posOffset>
                </wp:positionV>
                <wp:extent cx="364106" cy="208280"/>
                <wp:effectExtent b="0" l="0" r="0" t="0"/>
                <wp:wrapNone/>
                <wp:docPr id="209635159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106" cy="208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3B0B8C7" w14:textId="77777777" w:rsidR="00D40C49" w:rsidRPr="009B06E2" w:rsidRDefault="00000000">
      <w:pPr>
        <w:rPr>
          <w:lang w:val="cs-CZ"/>
        </w:rPr>
      </w:pPr>
      <w:r w:rsidRPr="009B06E2">
        <w:rPr>
          <w:lang w:val="cs-CZ"/>
        </w:rPr>
        <w:tab/>
      </w:r>
      <w:r w:rsidRPr="009B06E2">
        <w:rPr>
          <w:lang w:val="cs-CZ"/>
        </w:rPr>
        <w:tab/>
        <w:t xml:space="preserve">  </w:t>
      </w:r>
      <w:r w:rsidRPr="009B06E2">
        <w:rPr>
          <w:highlight w:val="yellow"/>
          <w:lang w:val="cs-CZ"/>
        </w:rPr>
        <w:t>Běžný příkaz</w:t>
      </w:r>
      <w:r w:rsidRPr="009B06E2">
        <w:rPr>
          <w:lang w:val="cs-CZ"/>
        </w:rPr>
        <w:tab/>
      </w:r>
      <w:r w:rsidRPr="009B06E2">
        <w:rPr>
          <w:lang w:val="cs-CZ"/>
        </w:rPr>
        <w:tab/>
      </w:r>
      <w:r w:rsidRPr="009B06E2">
        <w:rPr>
          <w:lang w:val="cs-CZ"/>
        </w:rPr>
        <w:tab/>
      </w:r>
      <w:r w:rsidRPr="009B06E2">
        <w:rPr>
          <w:lang w:val="cs-CZ"/>
        </w:rPr>
        <w:tab/>
        <w:t xml:space="preserve">   Cyklus s podmínkou na začátku</w:t>
      </w:r>
      <w:r w:rsidRPr="009B06E2">
        <w:rPr>
          <w:noProof/>
          <w:lang w:val="cs-CZ"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3EF54F58" wp14:editId="63F1B311">
                <wp:simplePos x="0" y="0"/>
                <wp:positionH relativeFrom="column">
                  <wp:posOffset>419100</wp:posOffset>
                </wp:positionH>
                <wp:positionV relativeFrom="paragraph">
                  <wp:posOffset>215900</wp:posOffset>
                </wp:positionV>
                <wp:extent cx="381000" cy="269216"/>
                <wp:effectExtent l="0" t="0" r="0" b="0"/>
                <wp:wrapNone/>
                <wp:docPr id="2096351594" name="Volný tvar: obrazec 209635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5025" y="3654917"/>
                          <a:ext cx="361950" cy="25016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00" h="10000" extrusionOk="0">
                              <a:moveTo>
                                <a:pt x="0" y="3728"/>
                              </a:moveTo>
                              <a:lnTo>
                                <a:pt x="10000" y="0"/>
                              </a:lnTo>
                              <a:lnTo>
                                <a:pt x="10000" y="10000"/>
                              </a:lnTo>
                              <a:lnTo>
                                <a:pt x="0" y="10000"/>
                              </a:lnTo>
                              <a:lnTo>
                                <a:pt x="0" y="372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215900</wp:posOffset>
                </wp:positionV>
                <wp:extent cx="381000" cy="269216"/>
                <wp:effectExtent b="0" l="0" r="0" t="0"/>
                <wp:wrapNone/>
                <wp:docPr id="209635159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2692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9B06E2">
        <w:rPr>
          <w:noProof/>
          <w:lang w:val="cs-CZ"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4A6F73AF" wp14:editId="30B5D89E">
                <wp:simplePos x="0" y="0"/>
                <wp:positionH relativeFrom="column">
                  <wp:posOffset>2755900</wp:posOffset>
                </wp:positionH>
                <wp:positionV relativeFrom="paragraph">
                  <wp:posOffset>228600</wp:posOffset>
                </wp:positionV>
                <wp:extent cx="364106" cy="208280"/>
                <wp:effectExtent l="0" t="0" r="0" b="0"/>
                <wp:wrapNone/>
                <wp:docPr id="2096351589" name="Obdélník: s odříznutými horními rohy 209635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5173472" y="3685385"/>
                          <a:ext cx="345056" cy="189230"/>
                        </a:xfrm>
                        <a:prstGeom prst="snip2SameRect">
                          <a:avLst>
                            <a:gd name="adj1" fmla="val 40864"/>
                            <a:gd name="adj2" fmla="val 0"/>
                          </a:avLst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427176" w14:textId="77777777" w:rsidR="00D40C49" w:rsidRDefault="00D40C4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228600</wp:posOffset>
                </wp:positionV>
                <wp:extent cx="364106" cy="208280"/>
                <wp:effectExtent b="0" l="0" r="0" t="0"/>
                <wp:wrapNone/>
                <wp:docPr id="209635158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106" cy="208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DAD5A52" w14:textId="77777777" w:rsidR="00D40C49" w:rsidRPr="009B06E2" w:rsidRDefault="00000000">
      <w:pPr>
        <w:rPr>
          <w:lang w:val="cs-CZ"/>
        </w:rPr>
      </w:pPr>
      <w:r w:rsidRPr="009B06E2">
        <w:rPr>
          <w:lang w:val="cs-CZ"/>
        </w:rPr>
        <w:tab/>
      </w:r>
      <w:r w:rsidRPr="009B06E2">
        <w:rPr>
          <w:lang w:val="cs-CZ"/>
        </w:rPr>
        <w:tab/>
        <w:t xml:space="preserve">  Ruční vstup</w:t>
      </w:r>
      <w:r w:rsidRPr="009B06E2">
        <w:rPr>
          <w:lang w:val="cs-CZ"/>
        </w:rPr>
        <w:tab/>
      </w:r>
      <w:r w:rsidRPr="009B06E2">
        <w:rPr>
          <w:lang w:val="cs-CZ"/>
        </w:rPr>
        <w:tab/>
      </w:r>
      <w:r w:rsidRPr="009B06E2">
        <w:rPr>
          <w:lang w:val="cs-CZ"/>
        </w:rPr>
        <w:tab/>
      </w:r>
      <w:r w:rsidRPr="009B06E2">
        <w:rPr>
          <w:lang w:val="cs-CZ"/>
        </w:rPr>
        <w:tab/>
        <w:t xml:space="preserve">   Cyklus s podmínkou na konci</w:t>
      </w:r>
    </w:p>
    <w:p w14:paraId="7E6EF1AF" w14:textId="77777777" w:rsidR="00D40C49" w:rsidRPr="009B06E2" w:rsidRDefault="00000000">
      <w:pPr>
        <w:rPr>
          <w:lang w:val="cs-CZ"/>
        </w:rPr>
      </w:pPr>
      <w:r w:rsidRPr="009B06E2">
        <w:rPr>
          <w:lang w:val="cs-CZ"/>
        </w:rPr>
        <w:tab/>
      </w:r>
      <w:r w:rsidRPr="009B06E2">
        <w:rPr>
          <w:lang w:val="cs-CZ"/>
        </w:rPr>
        <w:tab/>
        <w:t xml:space="preserve">  </w:t>
      </w:r>
      <w:r w:rsidRPr="009B06E2">
        <w:rPr>
          <w:highlight w:val="yellow"/>
          <w:lang w:val="cs-CZ"/>
        </w:rPr>
        <w:t>Zobrazení výstupu</w:t>
      </w:r>
      <w:r w:rsidRPr="009B06E2">
        <w:rPr>
          <w:lang w:val="cs-CZ"/>
        </w:rPr>
        <w:tab/>
      </w:r>
      <w:r w:rsidRPr="009B06E2">
        <w:rPr>
          <w:lang w:val="cs-CZ"/>
        </w:rPr>
        <w:tab/>
      </w:r>
      <w:r w:rsidRPr="009B06E2">
        <w:rPr>
          <w:lang w:val="cs-CZ"/>
        </w:rPr>
        <w:tab/>
        <w:t xml:space="preserve">   </w:t>
      </w:r>
      <w:r w:rsidRPr="009B06E2">
        <w:rPr>
          <w:highlight w:val="yellow"/>
          <w:lang w:val="cs-CZ"/>
        </w:rPr>
        <w:t>Spojka</w:t>
      </w:r>
      <w:r w:rsidRPr="009B06E2">
        <w:rPr>
          <w:noProof/>
          <w:lang w:val="cs-CZ"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4B43E948" wp14:editId="07595EBA">
                <wp:simplePos x="0" y="0"/>
                <wp:positionH relativeFrom="column">
                  <wp:posOffset>355600</wp:posOffset>
                </wp:positionH>
                <wp:positionV relativeFrom="paragraph">
                  <wp:posOffset>0</wp:posOffset>
                </wp:positionV>
                <wp:extent cx="510540" cy="217457"/>
                <wp:effectExtent l="0" t="0" r="0" b="0"/>
                <wp:wrapNone/>
                <wp:docPr id="2096351596" name="Vývojový diagram: údaje 209635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0255" y="3680797"/>
                          <a:ext cx="491490" cy="198407"/>
                        </a:xfrm>
                        <a:prstGeom prst="flowChartInputOutput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5492F74" w14:textId="77777777" w:rsidR="00D40C49" w:rsidRDefault="00D40C4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0</wp:posOffset>
                </wp:positionV>
                <wp:extent cx="510540" cy="217457"/>
                <wp:effectExtent b="0" l="0" r="0" t="0"/>
                <wp:wrapNone/>
                <wp:docPr id="209635159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540" cy="2174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9B06E2">
        <w:rPr>
          <w:noProof/>
          <w:lang w:val="cs-CZ"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0A93CACF" wp14:editId="62D81461">
                <wp:simplePos x="0" y="0"/>
                <wp:positionH relativeFrom="column">
                  <wp:posOffset>355600</wp:posOffset>
                </wp:positionH>
                <wp:positionV relativeFrom="paragraph">
                  <wp:posOffset>241300</wp:posOffset>
                </wp:positionV>
                <wp:extent cx="450155" cy="286469"/>
                <wp:effectExtent l="0" t="0" r="0" b="0"/>
                <wp:wrapNone/>
                <wp:docPr id="2096351588" name="Vývojový diagram: rozhodnutí 209635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0448" y="3646291"/>
                          <a:ext cx="431105" cy="267419"/>
                        </a:xfrm>
                        <a:prstGeom prst="flowChartDecision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E52C4CD" w14:textId="77777777" w:rsidR="00D40C49" w:rsidRDefault="00D40C4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241300</wp:posOffset>
                </wp:positionV>
                <wp:extent cx="450155" cy="286469"/>
                <wp:effectExtent b="0" l="0" r="0" t="0"/>
                <wp:wrapNone/>
                <wp:docPr id="209635158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155" cy="2864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9B06E2">
        <w:rPr>
          <w:noProof/>
          <w:lang w:val="cs-CZ"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1692BB63" wp14:editId="162B78E5">
                <wp:simplePos x="0" y="0"/>
                <wp:positionH relativeFrom="column">
                  <wp:posOffset>2832100</wp:posOffset>
                </wp:positionH>
                <wp:positionV relativeFrom="paragraph">
                  <wp:posOffset>0</wp:posOffset>
                </wp:positionV>
                <wp:extent cx="226060" cy="200025"/>
                <wp:effectExtent l="0" t="0" r="0" b="0"/>
                <wp:wrapNone/>
                <wp:docPr id="2096351597" name="Vývojový diagram: spojnice 209635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2495" y="3689513"/>
                          <a:ext cx="207010" cy="180975"/>
                        </a:xfrm>
                        <a:prstGeom prst="flowChartConnector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887C6C" w14:textId="77777777" w:rsidR="00D40C49" w:rsidRDefault="00D40C4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0</wp:posOffset>
                </wp:positionV>
                <wp:extent cx="226060" cy="200025"/>
                <wp:effectExtent b="0" l="0" r="0" t="0"/>
                <wp:wrapNone/>
                <wp:docPr id="209635159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060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13AD2C5" w14:textId="77777777" w:rsidR="00D40C49" w:rsidRPr="009B06E2" w:rsidRDefault="00000000">
      <w:pPr>
        <w:rPr>
          <w:lang w:val="cs-CZ"/>
        </w:rPr>
      </w:pPr>
      <w:r w:rsidRPr="009B06E2">
        <w:rPr>
          <w:lang w:val="cs-CZ"/>
        </w:rPr>
        <w:tab/>
      </w:r>
      <w:r w:rsidRPr="009B06E2">
        <w:rPr>
          <w:lang w:val="cs-CZ"/>
        </w:rPr>
        <w:tab/>
        <w:t xml:space="preserve">  </w:t>
      </w:r>
      <w:r w:rsidRPr="009B06E2">
        <w:rPr>
          <w:highlight w:val="yellow"/>
          <w:lang w:val="cs-CZ"/>
        </w:rPr>
        <w:t>Podmínka</w:t>
      </w:r>
      <w:r w:rsidRPr="009B06E2">
        <w:rPr>
          <w:lang w:val="cs-CZ"/>
        </w:rPr>
        <w:tab/>
      </w:r>
      <w:r w:rsidRPr="009B06E2">
        <w:rPr>
          <w:lang w:val="cs-CZ"/>
        </w:rPr>
        <w:tab/>
      </w:r>
      <w:r w:rsidRPr="009B06E2">
        <w:rPr>
          <w:lang w:val="cs-CZ"/>
        </w:rPr>
        <w:tab/>
      </w:r>
      <w:r w:rsidRPr="009B06E2">
        <w:rPr>
          <w:lang w:val="cs-CZ"/>
        </w:rPr>
        <w:tab/>
        <w:t xml:space="preserve">   </w:t>
      </w:r>
      <w:r w:rsidRPr="009B06E2">
        <w:rPr>
          <w:highlight w:val="yellow"/>
          <w:lang w:val="cs-CZ"/>
        </w:rPr>
        <w:t>Spojovací čára</w:t>
      </w:r>
      <w:r w:rsidRPr="009B06E2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1CC997F3" wp14:editId="7CD705F0">
                <wp:simplePos x="0" y="0"/>
                <wp:positionH relativeFrom="column">
                  <wp:posOffset>2679700</wp:posOffset>
                </wp:positionH>
                <wp:positionV relativeFrom="paragraph">
                  <wp:posOffset>88900</wp:posOffset>
                </wp:positionV>
                <wp:extent cx="0" cy="25400"/>
                <wp:effectExtent l="0" t="0" r="0" b="0"/>
                <wp:wrapNone/>
                <wp:docPr id="2096351590" name="Přímá spojnice se šipkou 209635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7718" y="3780000"/>
                          <a:ext cx="396564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88900</wp:posOffset>
                </wp:positionV>
                <wp:extent cx="0" cy="25400"/>
                <wp:effectExtent b="0" l="0" r="0" t="0"/>
                <wp:wrapNone/>
                <wp:docPr id="209635159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8B47D59" w14:textId="77777777" w:rsidR="00D40C49" w:rsidRPr="009B06E2" w:rsidRDefault="00000000">
      <w:pPr>
        <w:rPr>
          <w:lang w:val="cs-CZ"/>
        </w:rPr>
      </w:pPr>
      <w:r w:rsidRPr="009B06E2">
        <w:rPr>
          <w:lang w:val="cs-CZ"/>
        </w:rPr>
        <w:tab/>
      </w:r>
      <w:r w:rsidRPr="009B06E2">
        <w:rPr>
          <w:lang w:val="cs-CZ"/>
        </w:rPr>
        <w:tab/>
        <w:t xml:space="preserve">  </w:t>
      </w:r>
      <w:r w:rsidRPr="009B06E2">
        <w:rPr>
          <w:highlight w:val="yellow"/>
          <w:lang w:val="cs-CZ"/>
        </w:rPr>
        <w:t>Vlastní funkce</w:t>
      </w:r>
      <w:r w:rsidRPr="009B06E2">
        <w:rPr>
          <w:noProof/>
          <w:lang w:val="cs-CZ"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600BBF06" wp14:editId="3DAC2651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579120" cy="226060"/>
                <wp:effectExtent l="0" t="0" r="0" b="0"/>
                <wp:wrapNone/>
                <wp:docPr id="2096351595" name="Vývojový diagram: předdefinovaný postup 209635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5965" y="3676495"/>
                          <a:ext cx="560070" cy="207010"/>
                        </a:xfrm>
                        <a:prstGeom prst="flowChartPredefinedProcess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AAD97C" w14:textId="77777777" w:rsidR="00D40C49" w:rsidRDefault="00D40C4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579120" cy="226060"/>
                <wp:effectExtent b="0" l="0" r="0" t="0"/>
                <wp:wrapNone/>
                <wp:docPr id="209635159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9120" cy="226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F39987F" w14:textId="77777777" w:rsidR="00D40C49" w:rsidRPr="009B06E2" w:rsidRDefault="00000000">
      <w:pPr>
        <w:pStyle w:val="Nadpis3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lastRenderedPageBreak/>
        <w:t>Efektivnost algoritmu:</w:t>
      </w:r>
    </w:p>
    <w:p w14:paraId="6F9C2B48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b/>
          <w:color w:val="000000"/>
          <w:lang w:val="cs-CZ"/>
        </w:rPr>
        <w:t>Časová</w:t>
      </w:r>
      <w:r w:rsidRPr="009B06E2">
        <w:rPr>
          <w:color w:val="000000"/>
          <w:lang w:val="cs-CZ"/>
        </w:rPr>
        <w:t xml:space="preserve"> – úloha řešena co v nejkratším čase</w:t>
      </w:r>
    </w:p>
    <w:p w14:paraId="55355F9E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b/>
          <w:color w:val="000000"/>
          <w:lang w:val="cs-CZ"/>
        </w:rPr>
        <w:t>Paměťová</w:t>
      </w:r>
      <w:r w:rsidRPr="009B06E2">
        <w:rPr>
          <w:color w:val="000000"/>
          <w:lang w:val="cs-CZ"/>
        </w:rPr>
        <w:t xml:space="preserve"> – co nejnižší zátěž paměti</w:t>
      </w:r>
    </w:p>
    <w:p w14:paraId="7BA210FA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b/>
          <w:color w:val="000000"/>
          <w:lang w:val="cs-CZ"/>
        </w:rPr>
        <w:t>Přehlednost, srozumitelnost</w:t>
      </w:r>
      <w:r w:rsidRPr="009B06E2">
        <w:rPr>
          <w:color w:val="000000"/>
          <w:lang w:val="cs-CZ"/>
        </w:rPr>
        <w:t xml:space="preserve"> – pro další vývoj a úpravy</w:t>
      </w:r>
    </w:p>
    <w:p w14:paraId="13724C32" w14:textId="77777777" w:rsidR="00D40C49" w:rsidRPr="009B06E2" w:rsidRDefault="00D40C4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cs-CZ"/>
        </w:rPr>
      </w:pPr>
    </w:p>
    <w:p w14:paraId="22E1D9EE" w14:textId="77777777" w:rsidR="00D40C49" w:rsidRPr="009B06E2" w:rsidRDefault="00000000">
      <w:pPr>
        <w:pStyle w:val="Nadpis2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Algoritmizace</w:t>
      </w:r>
    </w:p>
    <w:p w14:paraId="4D72490A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9B06E2">
        <w:rPr>
          <w:color w:val="000000"/>
          <w:lang w:val="cs-CZ"/>
        </w:rPr>
        <w:t>Proces vytváření a sestavování algoritmů</w:t>
      </w:r>
    </w:p>
    <w:p w14:paraId="3468ECB6" w14:textId="77777777" w:rsidR="00D40C49" w:rsidRPr="009B06E2" w:rsidRDefault="00000000">
      <w:pPr>
        <w:pStyle w:val="Nadpis3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Kroky algoritmizace</w:t>
      </w:r>
    </w:p>
    <w:p w14:paraId="384DC10F" w14:textId="77777777" w:rsidR="00D40C49" w:rsidRPr="009B06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Formulace problému</w:t>
      </w:r>
    </w:p>
    <w:p w14:paraId="19F4261B" w14:textId="77777777" w:rsidR="00D40C49" w:rsidRPr="009B06E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Přesná formulace požadavků</w:t>
      </w:r>
    </w:p>
    <w:p w14:paraId="4666A27D" w14:textId="77777777" w:rsidR="00D40C49" w:rsidRPr="009B06E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Určení výchozích hodnot a výsledků</w:t>
      </w:r>
    </w:p>
    <w:p w14:paraId="6A747697" w14:textId="77777777" w:rsidR="00D40C49" w:rsidRPr="009B06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Analýza úlohy</w:t>
      </w:r>
    </w:p>
    <w:p w14:paraId="10F66F40" w14:textId="77777777" w:rsidR="00D40C49" w:rsidRPr="009B06E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 xml:space="preserve">Ověření srozumitelnosti </w:t>
      </w:r>
    </w:p>
    <w:p w14:paraId="5916AF68" w14:textId="77777777" w:rsidR="00D40C49" w:rsidRPr="009B06E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 xml:space="preserve">První představy o řešení </w:t>
      </w:r>
    </w:p>
    <w:p w14:paraId="56541BB8" w14:textId="77777777" w:rsidR="00D40C49" w:rsidRPr="009B06E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Zamyšlení nad více řešeními</w:t>
      </w:r>
    </w:p>
    <w:p w14:paraId="73B8541B" w14:textId="77777777" w:rsidR="00D40C49" w:rsidRPr="009B06E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Výběr nejvhodnějšího řešení</w:t>
      </w:r>
    </w:p>
    <w:p w14:paraId="017F9017" w14:textId="77777777" w:rsidR="00D40C49" w:rsidRPr="009B06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Vytvoření algoritmu</w:t>
      </w:r>
    </w:p>
    <w:p w14:paraId="15C774A3" w14:textId="77777777" w:rsidR="00D40C49" w:rsidRPr="009B06E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Ověření řešitelnosti</w:t>
      </w:r>
    </w:p>
    <w:p w14:paraId="1FD24020" w14:textId="77777777" w:rsidR="00D40C49" w:rsidRPr="009B06E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Navrhnutí vývojového diagramu</w:t>
      </w:r>
    </w:p>
    <w:p w14:paraId="5FF2BF5D" w14:textId="77777777" w:rsidR="00D40C49" w:rsidRPr="009B06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Sestavení programu</w:t>
      </w:r>
    </w:p>
    <w:p w14:paraId="7EA429A9" w14:textId="77777777" w:rsidR="00D40C49" w:rsidRPr="009B06E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Problém naprogramujeme</w:t>
      </w:r>
    </w:p>
    <w:p w14:paraId="7ADF3CDD" w14:textId="77777777" w:rsidR="00D40C49" w:rsidRPr="009B06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Odladění programu</w:t>
      </w:r>
    </w:p>
    <w:p w14:paraId="612EEFE1" w14:textId="77777777" w:rsidR="00D40C49" w:rsidRPr="009B06E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Odstranění chyb z programu</w:t>
      </w:r>
    </w:p>
    <w:p w14:paraId="60B585D8" w14:textId="77777777" w:rsidR="00D40C49" w:rsidRPr="009B06E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proofErr w:type="spellStart"/>
      <w:r w:rsidRPr="009B06E2">
        <w:rPr>
          <w:color w:val="000000"/>
          <w:lang w:val="cs-CZ"/>
        </w:rPr>
        <w:t>Debug</w:t>
      </w:r>
      <w:proofErr w:type="spellEnd"/>
    </w:p>
    <w:p w14:paraId="2EDC9A05" w14:textId="77777777" w:rsidR="00D40C49" w:rsidRPr="009B06E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Optimalizace</w:t>
      </w:r>
    </w:p>
    <w:p w14:paraId="600D7088" w14:textId="77777777" w:rsidR="00D40C49" w:rsidRPr="009B06E2" w:rsidRDefault="00D40C49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lang w:val="cs-CZ"/>
        </w:rPr>
      </w:pPr>
    </w:p>
    <w:p w14:paraId="7EA2EC84" w14:textId="77777777" w:rsidR="00D40C49" w:rsidRPr="009B06E2" w:rsidRDefault="00000000">
      <w:pPr>
        <w:pStyle w:val="Nadpis2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Programování</w:t>
      </w:r>
    </w:p>
    <w:p w14:paraId="4B587F5C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9B06E2">
        <w:rPr>
          <w:color w:val="000000"/>
          <w:lang w:val="cs-CZ"/>
        </w:rPr>
        <w:t>Řešení algoritmů pomocí výpočetních technik ke spuštění počítačového programu</w:t>
      </w:r>
    </w:p>
    <w:p w14:paraId="1D1ACC8F" w14:textId="77777777" w:rsidR="00D40C49" w:rsidRPr="009B06E2" w:rsidRDefault="00000000">
      <w:pPr>
        <w:pStyle w:val="Nadpis3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Nižší programovací jazyky</w:t>
      </w:r>
    </w:p>
    <w:p w14:paraId="28263F26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Instrukce odpovídají příkazům procesoru</w:t>
      </w:r>
    </w:p>
    <w:p w14:paraId="5E516D4B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  <w:lang w:val="cs-CZ"/>
        </w:rPr>
      </w:pPr>
      <w:r w:rsidRPr="009B06E2">
        <w:rPr>
          <w:color w:val="000000"/>
          <w:highlight w:val="yellow"/>
          <w:lang w:val="cs-CZ"/>
        </w:rPr>
        <w:t>Závislé na procesoru, nepřenositelné</w:t>
      </w:r>
    </w:p>
    <w:p w14:paraId="74DAC3F0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Strojově orientované</w:t>
      </w:r>
    </w:p>
    <w:p w14:paraId="079BCB65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Rychlé</w:t>
      </w:r>
    </w:p>
    <w:p w14:paraId="7ED6A93F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Složité programování, hůře srozumitelný zápis</w:t>
      </w:r>
    </w:p>
    <w:p w14:paraId="0C27C1A3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  <w:lang w:val="cs-CZ"/>
        </w:rPr>
      </w:pPr>
      <w:r w:rsidRPr="009B06E2">
        <w:rPr>
          <w:color w:val="000000"/>
          <w:highlight w:val="yellow"/>
          <w:lang w:val="cs-CZ"/>
        </w:rPr>
        <w:t>Jádra operačních systémů</w:t>
      </w:r>
    </w:p>
    <w:p w14:paraId="6C3C457B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b/>
          <w:color w:val="000000"/>
          <w:lang w:val="cs-CZ"/>
        </w:rPr>
        <w:t>Strojový kód</w:t>
      </w:r>
      <w:r w:rsidRPr="009B06E2">
        <w:rPr>
          <w:color w:val="000000"/>
          <w:lang w:val="cs-CZ"/>
        </w:rPr>
        <w:t xml:space="preserve"> – soubor číslicových instrukcí (.</w:t>
      </w:r>
      <w:proofErr w:type="spellStart"/>
      <w:r w:rsidRPr="009B06E2">
        <w:rPr>
          <w:color w:val="000000"/>
          <w:lang w:val="cs-CZ"/>
        </w:rPr>
        <w:t>exe</w:t>
      </w:r>
      <w:proofErr w:type="spellEnd"/>
      <w:r w:rsidRPr="009B06E2">
        <w:rPr>
          <w:color w:val="000000"/>
          <w:lang w:val="cs-CZ"/>
        </w:rPr>
        <w:t>)</w:t>
      </w:r>
    </w:p>
    <w:p w14:paraId="5F427385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Jazyk symbolických adres (</w:t>
      </w:r>
      <w:r w:rsidRPr="009B06E2">
        <w:rPr>
          <w:b/>
          <w:color w:val="000000"/>
          <w:highlight w:val="yellow"/>
          <w:lang w:val="cs-CZ"/>
        </w:rPr>
        <w:t>Assembler</w:t>
      </w:r>
      <w:r w:rsidRPr="009B06E2">
        <w:rPr>
          <w:b/>
          <w:color w:val="000000"/>
          <w:lang w:val="cs-CZ"/>
        </w:rPr>
        <w:t xml:space="preserve">) </w:t>
      </w:r>
    </w:p>
    <w:p w14:paraId="1356AEA1" w14:textId="77777777" w:rsidR="00D40C49" w:rsidRPr="009B06E2" w:rsidRDefault="00D40C49">
      <w:pPr>
        <w:rPr>
          <w:lang w:val="cs-CZ"/>
        </w:rPr>
      </w:pPr>
    </w:p>
    <w:p w14:paraId="7F760CE2" w14:textId="77777777" w:rsidR="00D40C49" w:rsidRPr="009B06E2" w:rsidRDefault="00000000">
      <w:pPr>
        <w:pStyle w:val="Nadpis3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Vyšší programovací jazyky</w:t>
      </w:r>
    </w:p>
    <w:p w14:paraId="6ED9355B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Formální jazyky (definovány matematicky)</w:t>
      </w:r>
    </w:p>
    <w:p w14:paraId="1DE0DC9F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Strukturovaný zápis</w:t>
      </w:r>
    </w:p>
    <w:p w14:paraId="567C7D47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Nezávislé na procesoru</w:t>
      </w:r>
    </w:p>
    <w:p w14:paraId="3917C4E9" w14:textId="46B92265" w:rsidR="00D40C49" w:rsidRPr="009B06E2" w:rsidRDefault="00000000" w:rsidP="009B06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9B06E2">
        <w:rPr>
          <w:color w:val="000000"/>
          <w:lang w:val="cs-CZ"/>
        </w:rPr>
        <w:t>Dělení: imperativní, neimperativní</w:t>
      </w:r>
    </w:p>
    <w:p w14:paraId="5FE9EA18" w14:textId="77777777" w:rsidR="00D40C49" w:rsidRPr="009B06E2" w:rsidRDefault="00D40C49">
      <w:pPr>
        <w:rPr>
          <w:highlight w:val="yellow"/>
          <w:lang w:val="cs-CZ"/>
        </w:rPr>
      </w:pPr>
    </w:p>
    <w:p w14:paraId="2BC6978D" w14:textId="77777777" w:rsidR="00D40C49" w:rsidRPr="009B06E2" w:rsidRDefault="00000000">
      <w:pPr>
        <w:pStyle w:val="Nadpis3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Syntaxe</w:t>
      </w:r>
    </w:p>
    <w:p w14:paraId="7CB0C739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9B06E2">
        <w:rPr>
          <w:color w:val="000000"/>
          <w:lang w:val="cs-CZ"/>
        </w:rPr>
        <w:t>Definuje pravidla zápisu programu</w:t>
      </w:r>
    </w:p>
    <w:p w14:paraId="24D7CF18" w14:textId="77777777" w:rsidR="00D40C49" w:rsidRPr="009B06E2" w:rsidRDefault="00000000">
      <w:pPr>
        <w:pStyle w:val="Nadpis3"/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t>Sémantika</w:t>
      </w:r>
    </w:p>
    <w:p w14:paraId="06308917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9B06E2">
        <w:rPr>
          <w:color w:val="000000"/>
          <w:lang w:val="cs-CZ"/>
        </w:rPr>
        <w:t>Určuje význam zápisu</w:t>
      </w:r>
    </w:p>
    <w:p w14:paraId="0F07E1C5" w14:textId="77777777" w:rsidR="00D40C49" w:rsidRPr="009B06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9B06E2">
        <w:rPr>
          <w:color w:val="000000"/>
          <w:lang w:val="cs-CZ"/>
        </w:rPr>
        <w:t>(cykly prováděny tak dlouho dokud podmínka platí)</w:t>
      </w:r>
    </w:p>
    <w:p w14:paraId="3C6CEEB3" w14:textId="77777777" w:rsidR="00D40C49" w:rsidRPr="009B06E2" w:rsidRDefault="00D40C49">
      <w:pPr>
        <w:pBdr>
          <w:top w:val="nil"/>
          <w:left w:val="nil"/>
          <w:bottom w:val="nil"/>
          <w:right w:val="nil"/>
          <w:between w:val="nil"/>
        </w:pBdr>
        <w:rPr>
          <w:lang w:val="cs-CZ"/>
        </w:rPr>
      </w:pPr>
    </w:p>
    <w:p w14:paraId="3A0E2258" w14:textId="77777777" w:rsidR="00D40C49" w:rsidRPr="009B06E2" w:rsidRDefault="00000000">
      <w:pPr>
        <w:pStyle w:val="Nadpis2"/>
        <w:rPr>
          <w:b/>
          <w:color w:val="000000"/>
          <w:lang w:val="cs-CZ"/>
        </w:rPr>
      </w:pPr>
      <w:bookmarkStart w:id="0" w:name="_heading=h.mzd4apiiw6tw" w:colFirst="0" w:colLast="0"/>
      <w:bookmarkEnd w:id="0"/>
      <w:r w:rsidRPr="009B06E2">
        <w:rPr>
          <w:b/>
          <w:color w:val="000000"/>
          <w:lang w:val="cs-CZ"/>
        </w:rPr>
        <w:t>Zpracování programu</w:t>
      </w:r>
    </w:p>
    <w:p w14:paraId="4B48513A" w14:textId="77777777" w:rsidR="00D40C49" w:rsidRPr="009B06E2" w:rsidRDefault="00000000">
      <w:pPr>
        <w:pBdr>
          <w:top w:val="nil"/>
          <w:left w:val="nil"/>
          <w:bottom w:val="nil"/>
          <w:right w:val="nil"/>
          <w:between w:val="nil"/>
        </w:pBdr>
        <w:rPr>
          <w:lang w:val="cs-CZ"/>
        </w:rPr>
      </w:pPr>
      <w:r w:rsidRPr="009B06E2">
        <w:rPr>
          <w:noProof/>
          <w:lang w:val="cs-CZ"/>
        </w:rPr>
        <w:drawing>
          <wp:inline distT="114300" distB="114300" distL="114300" distR="114300" wp14:anchorId="1046C2CD" wp14:editId="05ABEFFE">
            <wp:extent cx="5267643" cy="1784904"/>
            <wp:effectExtent l="0" t="0" r="0" b="0"/>
            <wp:docPr id="209635159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643" cy="1784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B06E2">
        <w:rPr>
          <w:noProof/>
          <w:lang w:val="cs-CZ"/>
        </w:rPr>
        <w:drawing>
          <wp:inline distT="114300" distB="114300" distL="114300" distR="114300" wp14:anchorId="30229B9F" wp14:editId="3AB8ED04">
            <wp:extent cx="4972050" cy="4733925"/>
            <wp:effectExtent l="0" t="0" r="0" b="0"/>
            <wp:docPr id="209635159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73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D3B24" w14:textId="77777777" w:rsidR="003F11A4" w:rsidRDefault="003F11A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cs-CZ"/>
        </w:rPr>
      </w:pPr>
    </w:p>
    <w:p w14:paraId="3060EDF2" w14:textId="693AD5E9" w:rsidR="00D40C49" w:rsidRPr="009B06E2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cs-CZ"/>
        </w:rPr>
      </w:pPr>
      <w:r w:rsidRPr="009B06E2">
        <w:rPr>
          <w:b/>
          <w:color w:val="000000"/>
          <w:lang w:val="cs-CZ"/>
        </w:rPr>
        <w:lastRenderedPageBreak/>
        <w:t>Editor</w:t>
      </w:r>
    </w:p>
    <w:p w14:paraId="11952885" w14:textId="77777777" w:rsidR="00D40C49" w:rsidRPr="009B06E2" w:rsidRDefault="00000000">
      <w:pPr>
        <w:numPr>
          <w:ilvl w:val="0"/>
          <w:numId w:val="1"/>
        </w:numPr>
        <w:rPr>
          <w:highlight w:val="yellow"/>
          <w:lang w:val="cs-CZ"/>
        </w:rPr>
      </w:pPr>
      <w:r w:rsidRPr="009B06E2">
        <w:rPr>
          <w:highlight w:val="yellow"/>
          <w:lang w:val="cs-CZ"/>
        </w:rPr>
        <w:t>tvorba zdrojového souboru (.c)</w:t>
      </w:r>
    </w:p>
    <w:p w14:paraId="2240345C" w14:textId="77777777" w:rsidR="00D40C49" w:rsidRPr="009B06E2" w:rsidRDefault="00000000">
      <w:pPr>
        <w:pStyle w:val="Nadpis3"/>
        <w:rPr>
          <w:b/>
          <w:color w:val="000000"/>
          <w:lang w:val="cs-CZ"/>
        </w:rPr>
      </w:pPr>
      <w:bookmarkStart w:id="1" w:name="_heading=h.p38vlxc9lnyt" w:colFirst="0" w:colLast="0"/>
      <w:bookmarkEnd w:id="1"/>
      <w:r w:rsidRPr="009B06E2">
        <w:rPr>
          <w:b/>
          <w:color w:val="000000"/>
          <w:lang w:val="cs-CZ"/>
        </w:rPr>
        <w:t>Preprocesor</w:t>
      </w:r>
    </w:p>
    <w:p w14:paraId="14257030" w14:textId="77777777" w:rsidR="00D40C49" w:rsidRPr="009B06E2" w:rsidRDefault="00000000">
      <w:pPr>
        <w:numPr>
          <w:ilvl w:val="0"/>
          <w:numId w:val="1"/>
        </w:numPr>
        <w:spacing w:after="0"/>
        <w:rPr>
          <w:lang w:val="cs-CZ"/>
        </w:rPr>
      </w:pPr>
      <w:r w:rsidRPr="009B06E2">
        <w:rPr>
          <w:lang w:val="cs-CZ"/>
        </w:rPr>
        <w:t>součást překladače</w:t>
      </w:r>
    </w:p>
    <w:p w14:paraId="7B4D8ED7" w14:textId="77777777" w:rsidR="00D40C49" w:rsidRPr="009B06E2" w:rsidRDefault="00000000">
      <w:pPr>
        <w:numPr>
          <w:ilvl w:val="0"/>
          <w:numId w:val="1"/>
        </w:numPr>
        <w:spacing w:after="0"/>
        <w:rPr>
          <w:lang w:val="cs-CZ"/>
        </w:rPr>
      </w:pPr>
      <w:r w:rsidRPr="009B06E2">
        <w:rPr>
          <w:highlight w:val="yellow"/>
          <w:lang w:val="cs-CZ"/>
        </w:rPr>
        <w:t>předzpracovává zdrojový soubor</w:t>
      </w:r>
    </w:p>
    <w:p w14:paraId="696DD127" w14:textId="77777777" w:rsidR="00D40C49" w:rsidRPr="009B06E2" w:rsidRDefault="00000000">
      <w:pPr>
        <w:numPr>
          <w:ilvl w:val="1"/>
          <w:numId w:val="1"/>
        </w:numPr>
        <w:spacing w:after="0"/>
        <w:rPr>
          <w:lang w:val="cs-CZ"/>
        </w:rPr>
      </w:pPr>
      <w:r w:rsidRPr="009B06E2">
        <w:rPr>
          <w:lang w:val="cs-CZ"/>
        </w:rPr>
        <w:t>vynechání komentářů</w:t>
      </w:r>
    </w:p>
    <w:p w14:paraId="34FDB988" w14:textId="77777777" w:rsidR="00D40C49" w:rsidRPr="009B06E2" w:rsidRDefault="00000000">
      <w:pPr>
        <w:numPr>
          <w:ilvl w:val="1"/>
          <w:numId w:val="1"/>
        </w:numPr>
        <w:spacing w:after="0"/>
        <w:rPr>
          <w:lang w:val="cs-CZ"/>
        </w:rPr>
      </w:pPr>
      <w:r w:rsidRPr="009B06E2">
        <w:rPr>
          <w:lang w:val="cs-CZ"/>
        </w:rPr>
        <w:t>rozvoj maker</w:t>
      </w:r>
    </w:p>
    <w:p w14:paraId="04C3739F" w14:textId="77777777" w:rsidR="00D40C49" w:rsidRPr="009B06E2" w:rsidRDefault="00000000">
      <w:pPr>
        <w:numPr>
          <w:ilvl w:val="1"/>
          <w:numId w:val="1"/>
        </w:numPr>
        <w:spacing w:after="0"/>
        <w:rPr>
          <w:lang w:val="cs-CZ"/>
        </w:rPr>
      </w:pPr>
      <w:r w:rsidRPr="009B06E2">
        <w:rPr>
          <w:lang w:val="cs-CZ"/>
        </w:rPr>
        <w:t>správné vložení hlavičkových souborů (.h)</w:t>
      </w:r>
    </w:p>
    <w:p w14:paraId="59374CBD" w14:textId="77777777" w:rsidR="00D40C49" w:rsidRPr="009B06E2" w:rsidRDefault="00000000">
      <w:pPr>
        <w:pStyle w:val="Nadpis3"/>
        <w:rPr>
          <w:b/>
          <w:color w:val="000000"/>
          <w:lang w:val="cs-CZ"/>
        </w:rPr>
      </w:pPr>
      <w:bookmarkStart w:id="2" w:name="_heading=h.tr2hp0lm6ev1" w:colFirst="0" w:colLast="0"/>
      <w:bookmarkEnd w:id="2"/>
      <w:r w:rsidRPr="009B06E2">
        <w:rPr>
          <w:b/>
          <w:color w:val="000000"/>
          <w:lang w:val="cs-CZ"/>
        </w:rPr>
        <w:t>Kompilátor (překladač)</w:t>
      </w:r>
    </w:p>
    <w:p w14:paraId="3987CE6B" w14:textId="77777777" w:rsidR="00D40C49" w:rsidRPr="009B06E2" w:rsidRDefault="00000000">
      <w:pPr>
        <w:numPr>
          <w:ilvl w:val="0"/>
          <w:numId w:val="1"/>
        </w:numPr>
        <w:spacing w:after="0"/>
        <w:rPr>
          <w:lang w:val="cs-CZ"/>
        </w:rPr>
      </w:pPr>
      <w:r w:rsidRPr="009B06E2">
        <w:rPr>
          <w:lang w:val="cs-CZ"/>
        </w:rPr>
        <w:t xml:space="preserve">překládá zdrojový soubor </w:t>
      </w:r>
      <w:r w:rsidRPr="009B06E2">
        <w:rPr>
          <w:highlight w:val="yellow"/>
          <w:lang w:val="cs-CZ"/>
        </w:rPr>
        <w:t>do relativního (objektového) kódu počítače</w:t>
      </w:r>
      <w:r w:rsidRPr="009B06E2">
        <w:rPr>
          <w:lang w:val="cs-CZ"/>
        </w:rPr>
        <w:t xml:space="preserve"> - jazyka relativních adres </w:t>
      </w:r>
      <w:proofErr w:type="gramStart"/>
      <w:r w:rsidRPr="009B06E2">
        <w:rPr>
          <w:lang w:val="cs-CZ"/>
        </w:rPr>
        <w:t>(.o</w:t>
      </w:r>
      <w:proofErr w:type="gramEnd"/>
      <w:r w:rsidRPr="009B06E2">
        <w:rPr>
          <w:lang w:val="cs-CZ"/>
        </w:rPr>
        <w:t>)</w:t>
      </w:r>
    </w:p>
    <w:p w14:paraId="2A06BDF5" w14:textId="77777777" w:rsidR="00D40C49" w:rsidRPr="009B06E2" w:rsidRDefault="00000000">
      <w:pPr>
        <w:numPr>
          <w:ilvl w:val="0"/>
          <w:numId w:val="1"/>
        </w:numPr>
        <w:spacing w:after="0"/>
        <w:rPr>
          <w:lang w:val="cs-CZ"/>
        </w:rPr>
      </w:pPr>
      <w:r w:rsidRPr="009B06E2">
        <w:rPr>
          <w:lang w:val="cs-CZ"/>
        </w:rPr>
        <w:t>Adresy proměnných a funkcí ještě nejsou vůbec známy</w:t>
      </w:r>
    </w:p>
    <w:p w14:paraId="5FB226BC" w14:textId="77777777" w:rsidR="00D40C49" w:rsidRPr="009B06E2" w:rsidRDefault="00000000">
      <w:pPr>
        <w:numPr>
          <w:ilvl w:val="0"/>
          <w:numId w:val="1"/>
        </w:numPr>
        <w:spacing w:after="0"/>
        <w:rPr>
          <w:lang w:val="cs-CZ"/>
        </w:rPr>
      </w:pPr>
      <w:r w:rsidRPr="009B06E2">
        <w:rPr>
          <w:lang w:val="cs-CZ"/>
        </w:rPr>
        <w:t>Soubor (.lis) je na přání</w:t>
      </w:r>
    </w:p>
    <w:p w14:paraId="5084E61E" w14:textId="77777777" w:rsidR="00D40C49" w:rsidRPr="009B06E2" w:rsidRDefault="00000000">
      <w:pPr>
        <w:numPr>
          <w:ilvl w:val="0"/>
          <w:numId w:val="1"/>
        </w:numPr>
        <w:spacing w:after="0"/>
        <w:rPr>
          <w:lang w:val="cs-CZ"/>
        </w:rPr>
      </w:pPr>
      <w:r w:rsidRPr="009B06E2">
        <w:rPr>
          <w:lang w:val="cs-CZ"/>
        </w:rPr>
        <w:t>Protokol o překladu a obsahuje informace o chybách nalezených překladačem</w:t>
      </w:r>
    </w:p>
    <w:p w14:paraId="157CF55A" w14:textId="77777777" w:rsidR="00D40C49" w:rsidRPr="009B06E2" w:rsidRDefault="00000000">
      <w:pPr>
        <w:pStyle w:val="Nadpis3"/>
        <w:rPr>
          <w:b/>
          <w:color w:val="000000"/>
          <w:lang w:val="cs-CZ"/>
        </w:rPr>
      </w:pPr>
      <w:bookmarkStart w:id="3" w:name="_heading=h.f0cxcafd1jwx" w:colFirst="0" w:colLast="0"/>
      <w:bookmarkEnd w:id="3"/>
      <w:r w:rsidRPr="009B06E2">
        <w:rPr>
          <w:b/>
          <w:color w:val="000000"/>
          <w:lang w:val="cs-CZ"/>
        </w:rPr>
        <w:t>Linker (sestavovací program)</w:t>
      </w:r>
    </w:p>
    <w:p w14:paraId="75DD391C" w14:textId="433A4800" w:rsidR="00D40C49" w:rsidRPr="009B06E2" w:rsidRDefault="00000000">
      <w:pPr>
        <w:numPr>
          <w:ilvl w:val="0"/>
          <w:numId w:val="1"/>
        </w:numPr>
        <w:spacing w:after="0"/>
        <w:rPr>
          <w:lang w:val="cs-CZ"/>
        </w:rPr>
      </w:pPr>
      <w:r w:rsidRPr="009B06E2">
        <w:rPr>
          <w:lang w:val="cs-CZ"/>
        </w:rPr>
        <w:t xml:space="preserve">přidělení </w:t>
      </w:r>
      <w:proofErr w:type="gramStart"/>
      <w:r w:rsidRPr="009B06E2">
        <w:rPr>
          <w:lang w:val="cs-CZ"/>
        </w:rPr>
        <w:t>relativních adresám absolutní adresy</w:t>
      </w:r>
      <w:proofErr w:type="gramEnd"/>
      <w:r w:rsidRPr="009B06E2">
        <w:rPr>
          <w:lang w:val="cs-CZ"/>
        </w:rPr>
        <w:t xml:space="preserve"> a provede všechny odkazy na dosud neznám</w:t>
      </w:r>
      <w:r w:rsidR="003F11A4">
        <w:rPr>
          <w:lang w:val="cs-CZ"/>
        </w:rPr>
        <w:t xml:space="preserve">é </w:t>
      </w:r>
      <w:r w:rsidRPr="009B06E2">
        <w:rPr>
          <w:lang w:val="cs-CZ"/>
        </w:rPr>
        <w:t>identifikátory</w:t>
      </w:r>
    </w:p>
    <w:p w14:paraId="42E4E8F3" w14:textId="77777777" w:rsidR="00D40C49" w:rsidRPr="009B06E2" w:rsidRDefault="00000000">
      <w:pPr>
        <w:numPr>
          <w:ilvl w:val="0"/>
          <w:numId w:val="1"/>
        </w:numPr>
        <w:spacing w:after="0"/>
        <w:rPr>
          <w:highlight w:val="yellow"/>
          <w:lang w:val="cs-CZ"/>
        </w:rPr>
      </w:pPr>
      <w:r w:rsidRPr="009B06E2">
        <w:rPr>
          <w:highlight w:val="yellow"/>
          <w:lang w:val="cs-CZ"/>
        </w:rPr>
        <w:t xml:space="preserve">připojí knihovny </w:t>
      </w:r>
      <w:proofErr w:type="gramStart"/>
      <w:r w:rsidRPr="009B06E2">
        <w:rPr>
          <w:highlight w:val="yellow"/>
          <w:lang w:val="cs-CZ"/>
        </w:rPr>
        <w:t>(.a</w:t>
      </w:r>
      <w:proofErr w:type="gramEnd"/>
      <w:r w:rsidRPr="009B06E2">
        <w:rPr>
          <w:highlight w:val="yellow"/>
          <w:lang w:val="cs-CZ"/>
        </w:rPr>
        <w:t>, .o)</w:t>
      </w:r>
    </w:p>
    <w:p w14:paraId="62C97CD4" w14:textId="77777777" w:rsidR="00D40C49" w:rsidRPr="009B06E2" w:rsidRDefault="00000000">
      <w:pPr>
        <w:numPr>
          <w:ilvl w:val="0"/>
          <w:numId w:val="1"/>
        </w:numPr>
        <w:spacing w:after="0"/>
        <w:rPr>
          <w:highlight w:val="yellow"/>
          <w:lang w:val="cs-CZ"/>
        </w:rPr>
      </w:pPr>
      <w:r w:rsidRPr="009B06E2">
        <w:rPr>
          <w:highlight w:val="yellow"/>
          <w:lang w:val="cs-CZ"/>
        </w:rPr>
        <w:t>výstupem je spustitelný (.</w:t>
      </w:r>
      <w:proofErr w:type="spellStart"/>
      <w:r w:rsidRPr="009B06E2">
        <w:rPr>
          <w:highlight w:val="yellow"/>
          <w:lang w:val="cs-CZ"/>
        </w:rPr>
        <w:t>exe</w:t>
      </w:r>
      <w:proofErr w:type="spellEnd"/>
      <w:r w:rsidRPr="009B06E2">
        <w:rPr>
          <w:highlight w:val="yellow"/>
          <w:lang w:val="cs-CZ"/>
        </w:rPr>
        <w:t>) soubor</w:t>
      </w:r>
    </w:p>
    <w:p w14:paraId="66C6C6F3" w14:textId="77777777" w:rsidR="00D40C49" w:rsidRPr="009B06E2" w:rsidRDefault="00000000">
      <w:pPr>
        <w:pStyle w:val="Nadpis3"/>
        <w:rPr>
          <w:b/>
          <w:color w:val="000000"/>
          <w:lang w:val="cs-CZ"/>
        </w:rPr>
      </w:pPr>
      <w:bookmarkStart w:id="4" w:name="_heading=h.qj9pztveptxs" w:colFirst="0" w:colLast="0"/>
      <w:bookmarkEnd w:id="4"/>
      <w:r w:rsidRPr="009B06E2">
        <w:rPr>
          <w:b/>
          <w:color w:val="000000"/>
          <w:lang w:val="cs-CZ"/>
        </w:rPr>
        <w:t>Debugger (</w:t>
      </w:r>
      <w:proofErr w:type="spellStart"/>
      <w:r w:rsidRPr="009B06E2">
        <w:rPr>
          <w:b/>
          <w:color w:val="000000"/>
          <w:lang w:val="cs-CZ"/>
        </w:rPr>
        <w:t>odvšivovač</w:t>
      </w:r>
      <w:proofErr w:type="spellEnd"/>
      <w:r w:rsidRPr="009B06E2">
        <w:rPr>
          <w:b/>
          <w:color w:val="000000"/>
          <w:lang w:val="cs-CZ"/>
        </w:rPr>
        <w:t>)</w:t>
      </w:r>
    </w:p>
    <w:p w14:paraId="72CB54BB" w14:textId="77777777" w:rsidR="00D40C49" w:rsidRPr="009B06E2" w:rsidRDefault="00000000">
      <w:pPr>
        <w:numPr>
          <w:ilvl w:val="0"/>
          <w:numId w:val="1"/>
        </w:numPr>
        <w:spacing w:after="0"/>
        <w:rPr>
          <w:highlight w:val="yellow"/>
          <w:lang w:val="cs-CZ"/>
        </w:rPr>
      </w:pPr>
      <w:r w:rsidRPr="009B06E2">
        <w:rPr>
          <w:highlight w:val="yellow"/>
          <w:lang w:val="cs-CZ"/>
        </w:rPr>
        <w:t>ladící program</w:t>
      </w:r>
    </w:p>
    <w:p w14:paraId="7D7E7ED1" w14:textId="2DE912ED" w:rsidR="00D40C49" w:rsidRPr="009B06E2" w:rsidRDefault="00000000">
      <w:pPr>
        <w:numPr>
          <w:ilvl w:val="0"/>
          <w:numId w:val="1"/>
        </w:numPr>
        <w:spacing w:after="0"/>
        <w:rPr>
          <w:lang w:val="cs-CZ"/>
        </w:rPr>
      </w:pPr>
      <w:proofErr w:type="gramStart"/>
      <w:r w:rsidRPr="009B06E2">
        <w:rPr>
          <w:lang w:val="cs-CZ"/>
        </w:rPr>
        <w:t>slouží</w:t>
      </w:r>
      <w:proofErr w:type="gramEnd"/>
      <w:r w:rsidRPr="009B06E2">
        <w:rPr>
          <w:lang w:val="cs-CZ"/>
        </w:rPr>
        <w:t xml:space="preserve"> pro laděni, nalézání chyb, které nast</w:t>
      </w:r>
      <w:r w:rsidR="003F11A4">
        <w:rPr>
          <w:lang w:val="cs-CZ"/>
        </w:rPr>
        <w:t>a</w:t>
      </w:r>
      <w:r w:rsidRPr="009B06E2">
        <w:rPr>
          <w:lang w:val="cs-CZ"/>
        </w:rPr>
        <w:t>nou při běhu programu</w:t>
      </w:r>
    </w:p>
    <w:p w14:paraId="78D425E9" w14:textId="4364088E" w:rsidR="00D40C49" w:rsidRPr="009B06E2" w:rsidRDefault="00000000">
      <w:pPr>
        <w:numPr>
          <w:ilvl w:val="0"/>
          <w:numId w:val="1"/>
        </w:numPr>
        <w:spacing w:after="0"/>
        <w:rPr>
          <w:lang w:val="cs-CZ"/>
        </w:rPr>
      </w:pPr>
      <w:r w:rsidRPr="009B06E2">
        <w:rPr>
          <w:lang w:val="cs-CZ"/>
        </w:rPr>
        <w:t>po nalezení chyby se celý proces opakuje tak dlouho, až si myslíme, že je náš program bez chyb</w:t>
      </w:r>
      <w:r w:rsidR="003F11A4" w:rsidRPr="003F11A4">
        <w:rPr>
          <w:lang w:val="cs-CZ"/>
        </w:rPr>
        <w:t xml:space="preserve"> </w:t>
      </w:r>
      <w:sdt>
        <w:sdtPr>
          <w:rPr>
            <w:lang w:val="cs-CZ"/>
          </w:rPr>
          <w:tag w:val="goog_rdk_0"/>
          <w:id w:val="241921579"/>
          <w:showingPlcHdr/>
        </w:sdtPr>
        <w:sdtContent>
          <w:r w:rsidR="003F11A4">
            <w:rPr>
              <w:lang w:val="cs-CZ"/>
            </w:rPr>
            <w:t xml:space="preserve">     </w:t>
          </w:r>
        </w:sdtContent>
      </w:sdt>
    </w:p>
    <w:sectPr w:rsidR="00D40C49" w:rsidRPr="009B06E2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41D8189C-6158-45A4-A070-1216920B2736}"/>
    <w:embedBold r:id="rId2" w:fontKey="{0A8F83C4-C327-43B3-A994-28AE50AD0311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B5DC3E5D-DC70-47D2-9C45-9E56E82B06AF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4" w:fontKey="{5ACF4DEE-60F9-4F2C-96E5-1ACFFCCF3070}"/>
    <w:embedBold r:id="rId5" w:fontKey="{A3B1034D-426A-4DF4-A924-CAB3E47AF8EC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6" w:fontKey="{EF7AB148-F4D6-48FD-BFF2-5BD037A7F484}"/>
    <w:embedItalic r:id="rId7" w:fontKey="{5B571417-9F40-4231-93EA-658F04017F8F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F9163C"/>
    <w:multiLevelType w:val="multilevel"/>
    <w:tmpl w:val="4F76DD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024AE2"/>
    <w:multiLevelType w:val="multilevel"/>
    <w:tmpl w:val="0074BBF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72723785">
    <w:abstractNumId w:val="1"/>
  </w:num>
  <w:num w:numId="2" w16cid:durableId="257100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C49"/>
    <w:rsid w:val="00236EEE"/>
    <w:rsid w:val="003F11A4"/>
    <w:rsid w:val="009B06E2"/>
    <w:rsid w:val="00D40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2F402"/>
  <w15:docId w15:val="{9AAB070E-73E8-492A-86CA-1DA888599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cs-C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en-GB"/>
    </w:rPr>
  </w:style>
  <w:style w:type="paragraph" w:styleId="Nadpis1">
    <w:name w:val="heading 1"/>
    <w:basedOn w:val="Normln"/>
    <w:next w:val="Normln"/>
    <w:link w:val="Nadpis1Char"/>
    <w:uiPriority w:val="9"/>
    <w:qFormat/>
    <w:rsid w:val="00826F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26F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26F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rsid w:val="00826F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26F2E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Nadpis1Char">
    <w:name w:val="Nadpis 1 Char"/>
    <w:basedOn w:val="Standardnpsmoodstavce"/>
    <w:link w:val="Nadpis1"/>
    <w:uiPriority w:val="9"/>
    <w:rsid w:val="00826F2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Nadpis2Char">
    <w:name w:val="Nadpis 2 Char"/>
    <w:basedOn w:val="Standardnpsmoodstavce"/>
    <w:link w:val="Nadpis2"/>
    <w:uiPriority w:val="9"/>
    <w:rsid w:val="00826F2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Odstavecseseznamem">
    <w:name w:val="List Paragraph"/>
    <w:basedOn w:val="Normln"/>
    <w:uiPriority w:val="34"/>
    <w:qFormat/>
    <w:rsid w:val="00826F2E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826F2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2.png"/><Relationship Id="rId18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11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3.png"/><Relationship Id="rId10" Type="http://schemas.openxmlformats.org/officeDocument/2006/relationships/image" Target="media/image9.png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FYvodge9SmzkL3U9FvxgTd4AaQ==">CgMxLjAaGgoBMBIVChMIBCoPCgtBQUFCTkhySDc1MBABGhoKATESFQoTCAQqDwoLQUFBQk5Ickg3NTAQAiLSAQoLQUFBQS1IbUw0T1USnQEKC0FBQUEtSG1MNE9VEgtBQUFBLUhtTDRPVRoNCgl0ZXh0L2h0bWwSACIOCgp0ZXh0L3BsYWluEgAqGyIVMTAxNDk2OTY2MjU1MzY5NDg1OTc3KAA4ADDKrI+5uDE4yqyPubgxWgxyaDEzcGtncWJ4azByAiAAeACCARNzdWdnZXN0LjhxdDlycjRwZjBumgEGCAAQABgAsAEAuAEAGMqsj7m4MSDKrI+5uDEwAEITc3VnZ2VzdC44cXQ5cnI0cGYwbiKTAgoLQUFBQk5Ickg3NTAS3wEKC0FBQUJOSHJINzUwEgtBQUFCTkhySDc1MBoNCgl0ZXh0L2h0bWwSACIOCgp0ZXh0L3BsYWluEgAqGyIVMTE3NTQxMDUwNzg0OTk2NjA1NjY1KAA4ADCO8Mux9zE40/jLsfcxSkUKJGFwcGxpY2F0aW9uL3ZuZC5nb29nbGUtYXBwcy5kb2NzLm1kcxodwtfa5AEXChUKCAoCw6kQARgAEgcKAWUQARgAGAFaDGp6MXhwdXN1YXAyb3ICIAB4AIIBFHN1Z2dlc3QudmMxMWljZm4ydnN6mgEGCAAQABgAGI7wy7H3MSDT+Mux9zFCFHN1Z2dlc3QudmMxMWljZm4ydnN6Mg5oLm16ZDRhcGlpdzZ0dzIOaC5wMzh2bHhjOWxueXQyDmgudHIyaHAwbG02ZXYxMg5oLmYwY3hjYWZkMWp3eDIOaC5xajlwenR2ZXB0eHM4AGokChRzdWdnZXN0LjdqZjNudGt2M2F1OBIMQWRhbSBLb8WhYcWZaiYKFHN1Z2dlc3QuOXNwdGRhdjRwMXI2Eg5SYWRpbSBCZWRuw6HFmWojChNzdWdnZXN0LjhxdDlycjRwZjBuEgxKYWt1YiBDaHl0aWxqJwoUc3VnZ2VzdC52YzExaWNmbjJ2c3oSD09uZMWZZWogS3XEjWVyYXIhMXI3ckFQb2ZKMWp2NU55MWV3a052ZXN3NHBOVmx4bmk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535</Words>
  <Characters>3160</Characters>
  <Application>Microsoft Office Word</Application>
  <DocSecurity>0</DocSecurity>
  <Lines>26</Lines>
  <Paragraphs>7</Paragraphs>
  <ScaleCrop>false</ScaleCrop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Markéta Bartáková</dc:creator>
  <cp:lastModifiedBy>Luccy Armorr</cp:lastModifiedBy>
  <cp:revision>3</cp:revision>
  <dcterms:created xsi:type="dcterms:W3CDTF">2023-10-10T19:38:00Z</dcterms:created>
  <dcterms:modified xsi:type="dcterms:W3CDTF">2024-05-26T16:00:00Z</dcterms:modified>
</cp:coreProperties>
</file>