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FF" w:rsidRPr="002806FF" w:rsidRDefault="002806FF" w:rsidP="005B1735">
      <w:pPr>
        <w:jc w:val="both"/>
        <w:rPr>
          <w:b/>
          <w:bCs/>
        </w:rPr>
      </w:pPr>
      <w:r w:rsidRPr="002806FF">
        <w:rPr>
          <w:b/>
          <w:bCs/>
        </w:rPr>
        <w:t>Elaborato – Compito di realtà</w:t>
      </w:r>
    </w:p>
    <w:p w:rsidR="002806FF" w:rsidRPr="002806FF" w:rsidRDefault="002806FF" w:rsidP="005B1735">
      <w:pPr>
        <w:jc w:val="both"/>
      </w:pPr>
      <w:r w:rsidRPr="002806FF">
        <w:rPr>
          <w:b/>
          <w:bCs/>
        </w:rPr>
        <w:t>Gioco di ruolo – UDA Classi quinte – Informatica</w:t>
      </w:r>
    </w:p>
    <w:p w:rsidR="00441055" w:rsidRPr="00441055" w:rsidRDefault="00441055" w:rsidP="00441055">
      <w:pPr>
        <w:spacing w:after="0"/>
        <w:jc w:val="both"/>
      </w:pPr>
      <w:r w:rsidRPr="00441055">
        <w:t>Signore e signo</w:t>
      </w:r>
      <w:r>
        <w:t xml:space="preserve">ri, membri di questa Assemblea, </w:t>
      </w:r>
      <w:r w:rsidRPr="00441055">
        <w:t xml:space="preserve">vi ringrazio per avermi concesso la parola in un momento così delicato, in cui si discute della possibile adesione del mio Paese a un conflitto che si sta svolgendo ai confini del nostro continente. Dopo averci riflettuto con attenzione, ho deciso che </w:t>
      </w:r>
      <w:r w:rsidRPr="00441055">
        <w:rPr>
          <w:b/>
        </w:rPr>
        <w:t>la mia Nazione non parteciperà a questa guerra</w:t>
      </w:r>
      <w:r w:rsidRPr="00441055">
        <w:t>. Non credo sia giusto entrare in un conflitto del genere, soprattutto in un periodo storico come il nostro.</w:t>
      </w:r>
    </w:p>
    <w:p w:rsidR="000D1BAA" w:rsidRDefault="000D1BAA" w:rsidP="00441055">
      <w:pPr>
        <w:spacing w:after="0"/>
        <w:jc w:val="both"/>
      </w:pPr>
      <w:r w:rsidRPr="00A877D3">
        <w:drawing>
          <wp:anchor distT="0" distB="0" distL="114300" distR="114300" simplePos="0" relativeHeight="251658240" behindDoc="0" locked="0" layoutInCell="1" allowOverlap="1" wp14:anchorId="4CCDEDB0" wp14:editId="1324480C">
            <wp:simplePos x="0" y="0"/>
            <wp:positionH relativeFrom="margin">
              <wp:posOffset>4853305</wp:posOffset>
            </wp:positionH>
            <wp:positionV relativeFrom="margin">
              <wp:posOffset>1643380</wp:posOffset>
            </wp:positionV>
            <wp:extent cx="1446530" cy="2249805"/>
            <wp:effectExtent l="171450" t="171450" r="382270" b="360045"/>
            <wp:wrapSquare wrapText="bothSides"/>
            <wp:docPr id="1" name="Immagine 1" descr="Zoom immagine — Assemblea legislativa. Regione Emilia-Romag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oom immagine — Assemblea legislativa. Regione Emilia-Romag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55" w:rsidRPr="00441055">
        <w:t xml:space="preserve">La guerra viene spesso presentata come necessaria, come qualcosa che "deve" accadere. Ma non è vero. Tante volte, nella storia, le persone sono state convinte con la propaganda che una lotta armata fosse giusta, quando in realtà dietro c’erano solo interessi politici, economici o di potere. Nel Novecento, ad esempio, durante i regimi totalitari, veniva usata la propaganda per controllare l’opinione pubblica. I governi facevano sembrare la guerra un atto eroico, un dovere verso la patria. Le persone non avevano accesso a tutte le informazioni e si fidavano di ciò che veniva detto. Nel regime nazifascista, la propaganda </w:t>
      </w:r>
      <w:r w:rsidR="00A877D3" w:rsidRPr="00A877D3">
        <w:t xml:space="preserve"> </w:t>
      </w:r>
      <w:r w:rsidR="00441055" w:rsidRPr="00441055">
        <w:t xml:space="preserve">fu istituzionalizzata. I </w:t>
      </w:r>
      <w:r w:rsidR="00441055" w:rsidRPr="00A877D3">
        <w:rPr>
          <w:b/>
        </w:rPr>
        <w:t>totalitarismi</w:t>
      </w:r>
      <w:r w:rsidR="00441055" w:rsidRPr="00441055">
        <w:t xml:space="preserve"> del Novecento ci hanno insegnato che</w:t>
      </w:r>
      <w:r w:rsidR="00441055" w:rsidRPr="00441055">
        <w:rPr>
          <w:b/>
        </w:rPr>
        <w:t xml:space="preserve"> chi controlla le parole, controlla la realtà</w:t>
      </w:r>
      <w:r w:rsidR="00441055" w:rsidRPr="00441055">
        <w:t>. Hitler utilizzava il cinema, la radio e la stampa per alimentare l’odio e giustificare lo sterminio. Mussolini parlava dai balconi come un attore teatrale, mentre il suo popolo moriva nelle colonie africane e nei Balcani.</w:t>
      </w:r>
    </w:p>
    <w:p w:rsidR="000D1BAA" w:rsidRDefault="000D1BAA" w:rsidP="00441055">
      <w:pPr>
        <w:spacing w:after="0"/>
        <w:jc w:val="both"/>
      </w:pPr>
      <w:r w:rsidRPr="000D1BAA">
        <w:rPr>
          <w:b/>
        </w:rPr>
        <w:drawing>
          <wp:anchor distT="0" distB="0" distL="114300" distR="114300" simplePos="0" relativeHeight="251659264" behindDoc="0" locked="0" layoutInCell="1" allowOverlap="1" wp14:anchorId="71ECA882" wp14:editId="1F096D41">
            <wp:simplePos x="0" y="0"/>
            <wp:positionH relativeFrom="margin">
              <wp:posOffset>3858895</wp:posOffset>
            </wp:positionH>
            <wp:positionV relativeFrom="margin">
              <wp:posOffset>4429760</wp:posOffset>
            </wp:positionV>
            <wp:extent cx="2681605" cy="1788795"/>
            <wp:effectExtent l="171450" t="171450" r="385445" b="363855"/>
            <wp:wrapSquare wrapText="bothSides"/>
            <wp:docPr id="2" name="Immagine 2" descr="Giovani e fake news” realizzata da YouTrend in collaborazione con la  Rappresentanza in Italia della Commissione Europea - Commissione europ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ovani e fake news” realizzata da YouTrend in collaborazione con la  Rappresentanza in Italia della Commissione Europea - Commissione europe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78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55" w:rsidRPr="00441055">
        <w:t xml:space="preserve">Oggi, anche se viviamo nell’epoca di internet, la manipolazione dell’informazione non è sparita. Anzi, in certi casi è diventata ancora più difficile da riconoscere. Le notizie corrono veloci sui social, ci sono </w:t>
      </w:r>
      <w:r w:rsidR="00441055" w:rsidRPr="00441055">
        <w:rPr>
          <w:b/>
        </w:rPr>
        <w:t xml:space="preserve">fake </w:t>
      </w:r>
      <w:r w:rsidRPr="000D1BAA">
        <w:rPr>
          <w:b/>
        </w:rPr>
        <w:t xml:space="preserve"> </w:t>
      </w:r>
      <w:r w:rsidR="00441055" w:rsidRPr="00441055">
        <w:rPr>
          <w:b/>
        </w:rPr>
        <w:t>news</w:t>
      </w:r>
      <w:r w:rsidR="00441055" w:rsidRPr="00441055">
        <w:t>, foto modificate, video tagliati. A volte basta una sola immagine fuori contesto per far cambiare idea a migliaia di persone. Le guerre moderne non si combattono solo con le armi, ma anche con i mezzi di comunicazione.</w:t>
      </w:r>
      <w:r w:rsidR="00441055">
        <w:t xml:space="preserve"> </w:t>
      </w:r>
      <w:r w:rsidR="00441055" w:rsidRPr="00441055">
        <w:t xml:space="preserve">Chi controlla i social o le piattaforme ha un grande potere, perché può decidere cosa far vedere e cosa nascondere. In molti casi sono poche aziende o direttamente i governi a influenzare ciò che le persone pensano. </w:t>
      </w:r>
    </w:p>
    <w:p w:rsidR="000D1BAA" w:rsidRDefault="000D1BAA" w:rsidP="00441055">
      <w:pPr>
        <w:spacing w:after="0"/>
        <w:jc w:val="both"/>
      </w:pPr>
    </w:p>
    <w:p w:rsidR="00441055" w:rsidRDefault="000D1BAA" w:rsidP="00441055">
      <w:pPr>
        <w:spacing w:after="0"/>
        <w:jc w:val="both"/>
      </w:pPr>
      <w:r w:rsidRPr="000D1BAA">
        <w:drawing>
          <wp:anchor distT="0" distB="0" distL="114300" distR="114300" simplePos="0" relativeHeight="251660288" behindDoc="0" locked="0" layoutInCell="1" allowOverlap="1" wp14:anchorId="47B10AFD" wp14:editId="6DFF6479">
            <wp:simplePos x="0" y="0"/>
            <wp:positionH relativeFrom="margin">
              <wp:posOffset>5008245</wp:posOffset>
            </wp:positionH>
            <wp:positionV relativeFrom="margin">
              <wp:posOffset>6826250</wp:posOffset>
            </wp:positionV>
            <wp:extent cx="1426210" cy="1892300"/>
            <wp:effectExtent l="171450" t="171450" r="383540" b="355600"/>
            <wp:wrapSquare wrapText="bothSides"/>
            <wp:docPr id="3" name="Immagine 3" descr="Clipart Stock Di Teschio E Ossa Incrociate Sul Codice Binario Con Messaggio  Su Hacking | Royalty-Free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art Stock Di Teschio E Ossa Incrociate Sul Codice Binario Con Messaggio  Su Hacking | Royalty-Free | Free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8" r="17391"/>
                    <a:stretch/>
                  </pic:blipFill>
                  <pic:spPr bwMode="auto">
                    <a:xfrm>
                      <a:off x="0" y="0"/>
                      <a:ext cx="1426210" cy="18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55" w:rsidRPr="00441055">
        <w:t>Anche gli hacker vengono usati come arma, per attaccare i sistemi informatici, bloccare i servizi o diffondere panico.</w:t>
      </w:r>
    </w:p>
    <w:p w:rsidR="00441055" w:rsidRPr="00A877D3" w:rsidRDefault="00441055" w:rsidP="00441055">
      <w:pPr>
        <w:spacing w:after="0"/>
        <w:jc w:val="both"/>
        <w:rPr>
          <w:u w:val="single"/>
        </w:rPr>
      </w:pPr>
      <w:r w:rsidRPr="00441055">
        <w:t xml:space="preserve">Il mondo digitale è estremamente vulnerabile. </w:t>
      </w:r>
      <w:r w:rsidR="00B0620E" w:rsidRPr="00B0620E">
        <w:t>I sistemi informatici possono essere bersaglio di attacchi: si pensi ai cosiddetti attacchi DDoS, che sovraccaricano reti e server impedendo loro di funzionare, oppure ai malware che possono rubare, alterare o cancellare dati preziosi. Questi strumenti non sono solo usati da criminali comuni, ma anche da organizzazioni politiche o statali per destabilizzare paesi e influenzare eventi.</w:t>
      </w:r>
      <w:r w:rsidRPr="00441055">
        <w:t xml:space="preserve"> La sicurezza delle reti è quindi una questione strategica</w:t>
      </w:r>
      <w:r w:rsidR="00A877D3">
        <w:t>.</w:t>
      </w:r>
    </w:p>
    <w:p w:rsidR="000D1BAA" w:rsidRDefault="00441055" w:rsidP="00441055">
      <w:pPr>
        <w:spacing w:after="0"/>
        <w:jc w:val="both"/>
      </w:pPr>
      <w:r w:rsidRPr="00441055">
        <w:t xml:space="preserve">Le parole e le informazioni, nel frattempo, continuano a giocare un ruolo fondamentale. Conoscere come le notizie possono essere costruite per persuadere, ingannare o manipolare è essenziale. </w:t>
      </w:r>
    </w:p>
    <w:p w:rsidR="000D1BAA" w:rsidRDefault="00441055" w:rsidP="0075376E">
      <w:pPr>
        <w:jc w:val="both"/>
      </w:pPr>
      <w:r w:rsidRPr="00441055">
        <w:lastRenderedPageBreak/>
        <w:t>Nel passato, i regimi totalitari hanno mostrato quanto sia potente il controllo dell’informazione: censura, propaganda e distorsione della realtà servivano a legittimare guerre e oppressioni. Oggi, pur vivendo in un mondo connesso e apparentemente più libero, la possibilità di diffondere bugie con estrema rapidità rende ancora più importante saper riconoscere la verità dietro i messaggi che riceviamo. Spesso, la prima scintilla di un conflitto non è un attacco militare, ma una menzogna ben orchestrata che si diffonde online.</w:t>
      </w:r>
    </w:p>
    <w:p w:rsidR="00441055" w:rsidRPr="00441055" w:rsidRDefault="000D1BAA" w:rsidP="00441055">
      <w:pPr>
        <w:spacing w:after="0"/>
        <w:jc w:val="both"/>
      </w:pPr>
      <w:r w:rsidRPr="000D1BAA">
        <w:drawing>
          <wp:anchor distT="0" distB="0" distL="114300" distR="114300" simplePos="0" relativeHeight="251661312" behindDoc="0" locked="0" layoutInCell="1" allowOverlap="1" wp14:anchorId="75DE2B1E" wp14:editId="67291DCD">
            <wp:simplePos x="0" y="0"/>
            <wp:positionH relativeFrom="margin">
              <wp:posOffset>4669790</wp:posOffset>
            </wp:positionH>
            <wp:positionV relativeFrom="margin">
              <wp:posOffset>1174750</wp:posOffset>
            </wp:positionV>
            <wp:extent cx="1820545" cy="1804670"/>
            <wp:effectExtent l="0" t="0" r="8255" b="5080"/>
            <wp:wrapSquare wrapText="bothSides"/>
            <wp:docPr id="4" name="Immagine 4" descr="12 idee su PACE | colomba della pace, simboli di pace, illustrazione sulla  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 idee su PACE | colomba della pace, simboli di pace, illustrazione sulla  pa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7" b="12335"/>
                    <a:stretch/>
                  </pic:blipFill>
                  <pic:spPr bwMode="auto">
                    <a:xfrm>
                      <a:off x="0" y="0"/>
                      <a:ext cx="182054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1055" w:rsidRPr="00441055">
        <w:t>Non si può combattere una guerra giusta se le basi su cui si fonda non sono chiare. Non voglio mandare soldati a morire senza sapere esattamente cosa stiamo difendendo. E non voglio che il mio popolo venga coinvolto in un disastro solo perché qualcuno ha saputo usare meglio la comunicazione.</w:t>
      </w:r>
    </w:p>
    <w:p w:rsidR="00441055" w:rsidRPr="00441055" w:rsidRDefault="00441055" w:rsidP="00441055">
      <w:pPr>
        <w:spacing w:after="0"/>
        <w:jc w:val="both"/>
      </w:pPr>
      <w:r w:rsidRPr="00441055">
        <w:t xml:space="preserve">Invece di partecipare, credo che il mio Paese debba impegnarsi per trovare soluzioni diplomatiche, aiutare i civili coinvolti e sostenere la pace. L’unico modo per evitare altre contese in futuro è imparare a </w:t>
      </w:r>
      <w:r w:rsidR="000D1BAA" w:rsidRPr="000D1BAA">
        <w:t xml:space="preserve"> </w:t>
      </w:r>
      <w:r w:rsidRPr="00441055">
        <w:t>riconoscere le bugie, a informarci in modo critico e a non cadere nei meccanismi della propaganda.</w:t>
      </w:r>
    </w:p>
    <w:p w:rsidR="00A877D3" w:rsidRDefault="00441055" w:rsidP="00A62BA0">
      <w:pPr>
        <w:spacing w:after="0"/>
        <w:jc w:val="both"/>
      </w:pPr>
      <w:r w:rsidRPr="00441055">
        <w:t xml:space="preserve">Per questi motivi, scelgo di </w:t>
      </w:r>
      <w:r w:rsidRPr="00441055">
        <w:rPr>
          <w:b/>
        </w:rPr>
        <w:t>non prendere parte al conflitto</w:t>
      </w:r>
      <w:r w:rsidRPr="00441055">
        <w:t>. E sono convinto che questa sia la scelta più giusta e più responsabile.</w:t>
      </w:r>
    </w:p>
    <w:p w:rsidR="000D1BAA" w:rsidRDefault="000D1BAA" w:rsidP="00A62BA0">
      <w:pPr>
        <w:spacing w:after="0"/>
        <w:jc w:val="both"/>
      </w:pPr>
    </w:p>
    <w:p w:rsidR="00A62BA0" w:rsidRPr="002806FF" w:rsidRDefault="00A62BA0" w:rsidP="00A62BA0">
      <w:pPr>
        <w:spacing w:after="0"/>
        <w:jc w:val="both"/>
        <w:rPr>
          <w:b/>
          <w:bCs/>
        </w:rPr>
      </w:pPr>
      <w:r w:rsidRPr="002806FF">
        <w:rPr>
          <w:b/>
          <w:bCs/>
        </w:rPr>
        <w:t>English Abstract</w:t>
      </w:r>
    </w:p>
    <w:p w:rsidR="0075376E" w:rsidRPr="0075376E" w:rsidRDefault="0075376E" w:rsidP="0075376E">
      <w:pPr>
        <w:spacing w:after="0"/>
        <w:jc w:val="both"/>
      </w:pPr>
      <w:r w:rsidRPr="0075376E">
        <w:t xml:space="preserve">In my speech, I explained why my country has decided </w:t>
      </w:r>
      <w:r w:rsidRPr="0075376E">
        <w:rPr>
          <w:b/>
          <w:bCs/>
        </w:rPr>
        <w:t>not to take part in the war</w:t>
      </w:r>
      <w:r w:rsidRPr="0075376E">
        <w:t>.</w:t>
      </w:r>
      <w:r w:rsidRPr="0075376E">
        <w:br/>
        <w:t xml:space="preserve">History shows that </w:t>
      </w:r>
      <w:r w:rsidRPr="0075376E">
        <w:rPr>
          <w:b/>
          <w:bCs/>
        </w:rPr>
        <w:t>propaganda often supports and justifies conflicts</w:t>
      </w:r>
      <w:r w:rsidRPr="0075376E">
        <w:t>, shaping public opinion and hiding the truth to ser</w:t>
      </w:r>
      <w:r>
        <w:t xml:space="preserve">ve political or economic goals. </w:t>
      </w:r>
      <w:r w:rsidRPr="0075376E">
        <w:t xml:space="preserve">Even today, in the digital age, wars are not only fought with weapons, but also with </w:t>
      </w:r>
      <w:r w:rsidRPr="0075376E">
        <w:rPr>
          <w:b/>
          <w:bCs/>
        </w:rPr>
        <w:t>fake news, misinformation</w:t>
      </w:r>
      <w:r w:rsidRPr="0075376E">
        <w:t xml:space="preserve">, and </w:t>
      </w:r>
      <w:r w:rsidRPr="0075376E">
        <w:rPr>
          <w:b/>
          <w:bCs/>
        </w:rPr>
        <w:t>online manipulation</w:t>
      </w:r>
      <w:r w:rsidRPr="0075376E">
        <w:t>.</w:t>
      </w:r>
      <w:r w:rsidRPr="0075376E">
        <w:br/>
      </w:r>
      <w:r w:rsidRPr="0075376E">
        <w:rPr>
          <w:b/>
          <w:bCs/>
        </w:rPr>
        <w:t>Social media, algorithms</w:t>
      </w:r>
      <w:r w:rsidRPr="0075376E">
        <w:t xml:space="preserve">, and </w:t>
      </w:r>
      <w:r w:rsidRPr="0075376E">
        <w:rPr>
          <w:b/>
          <w:bCs/>
        </w:rPr>
        <w:t>cyber-attacks</w:t>
      </w:r>
      <w:r w:rsidRPr="0075376E">
        <w:t xml:space="preserve"> are now powerful tools used to influence people’s beliefs and emotions. A single image or false story can spread quickly and change how entire populations think and act.</w:t>
      </w:r>
    </w:p>
    <w:p w:rsidR="0075376E" w:rsidRPr="0075376E" w:rsidRDefault="0075376E" w:rsidP="0075376E">
      <w:pPr>
        <w:spacing w:after="0"/>
        <w:jc w:val="both"/>
      </w:pPr>
      <w:r w:rsidRPr="0075376E">
        <w:t xml:space="preserve">We believe that a decision as serious as entering a war must be based on </w:t>
      </w:r>
      <w:r w:rsidRPr="0075376E">
        <w:rPr>
          <w:b/>
          <w:bCs/>
        </w:rPr>
        <w:t>truthful and clear information</w:t>
      </w:r>
      <w:r w:rsidRPr="0075376E">
        <w:t>, not o</w:t>
      </w:r>
      <w:r>
        <w:t xml:space="preserve">n fear or distorted narratives. </w:t>
      </w:r>
      <w:r w:rsidRPr="0075376E">
        <w:t xml:space="preserve">Our country chooses not to follow lies or propaganda. Instead, we support </w:t>
      </w:r>
      <w:r w:rsidRPr="0075376E">
        <w:rPr>
          <w:b/>
          <w:bCs/>
        </w:rPr>
        <w:t>peace, diplomacy</w:t>
      </w:r>
      <w:r w:rsidRPr="0075376E">
        <w:t xml:space="preserve">, and the importance of </w:t>
      </w:r>
      <w:r w:rsidRPr="0075376E">
        <w:rPr>
          <w:b/>
          <w:bCs/>
        </w:rPr>
        <w:t>critical thinking</w:t>
      </w:r>
      <w:r>
        <w:t xml:space="preserve">. </w:t>
      </w:r>
      <w:r w:rsidRPr="0075376E">
        <w:t xml:space="preserve">This choice is not a sign of weakness, but of </w:t>
      </w:r>
      <w:r w:rsidRPr="0075376E">
        <w:rPr>
          <w:b/>
          <w:bCs/>
        </w:rPr>
        <w:t>awareness and responsibility</w:t>
      </w:r>
      <w:r>
        <w:t xml:space="preserve">. </w:t>
      </w:r>
      <w:r w:rsidRPr="0075376E">
        <w:t>We believe that real strength comes from knowledge and reflection, and that the best way to protect our people is by standing for truth and peace.</w:t>
      </w:r>
    </w:p>
    <w:p w:rsidR="00A62BA0" w:rsidRDefault="00A62BA0" w:rsidP="005B1735">
      <w:pPr>
        <w:spacing w:after="0"/>
        <w:jc w:val="both"/>
        <w:rPr>
          <w:b/>
          <w:bCs/>
        </w:rPr>
      </w:pPr>
    </w:p>
    <w:p w:rsidR="002806FF" w:rsidRPr="002806FF" w:rsidRDefault="002806FF" w:rsidP="005B1735">
      <w:pPr>
        <w:spacing w:after="0"/>
        <w:jc w:val="both"/>
        <w:rPr>
          <w:b/>
          <w:bCs/>
        </w:rPr>
      </w:pPr>
      <w:r w:rsidRPr="002806FF">
        <w:rPr>
          <w:b/>
          <w:bCs/>
        </w:rPr>
        <w:t>Sitografia e fonti consultate</w:t>
      </w:r>
    </w:p>
    <w:p w:rsidR="002806FF" w:rsidRDefault="002806FF" w:rsidP="005B1735">
      <w:pPr>
        <w:numPr>
          <w:ilvl w:val="0"/>
          <w:numId w:val="1"/>
        </w:numPr>
        <w:spacing w:after="0"/>
        <w:jc w:val="both"/>
      </w:pPr>
      <w:hyperlink r:id="rId10" w:tgtFrame="_new" w:history="1">
        <w:r w:rsidRPr="002806FF">
          <w:rPr>
            <w:rStyle w:val="Collegamentoipertestuale"/>
          </w:rPr>
          <w:t>https://www.difesaonline.it/sea</w:t>
        </w:r>
        <w:r w:rsidRPr="002806FF">
          <w:rPr>
            <w:rStyle w:val="Collegamentoipertestuale"/>
          </w:rPr>
          <w:t>r</w:t>
        </w:r>
        <w:r w:rsidRPr="002806FF">
          <w:rPr>
            <w:rStyle w:val="Collegamentoipertestuale"/>
          </w:rPr>
          <w:t>ch/node/P</w:t>
        </w:r>
        <w:r w:rsidRPr="002806FF">
          <w:rPr>
            <w:rStyle w:val="Collegamentoipertestuale"/>
          </w:rPr>
          <w:t>R</w:t>
        </w:r>
        <w:r w:rsidRPr="002806FF">
          <w:rPr>
            <w:rStyle w:val="Collegamentoipertestuale"/>
          </w:rPr>
          <w:t>OPAGANDA</w:t>
        </w:r>
      </w:hyperlink>
    </w:p>
    <w:p w:rsidR="004D1420" w:rsidRDefault="004D1420" w:rsidP="004D1420">
      <w:pPr>
        <w:numPr>
          <w:ilvl w:val="0"/>
          <w:numId w:val="1"/>
        </w:numPr>
        <w:spacing w:after="0"/>
        <w:jc w:val="both"/>
      </w:pPr>
      <w:hyperlink r:id="rId11" w:history="1">
        <w:r w:rsidRPr="00AD4A3F">
          <w:rPr>
            <w:rStyle w:val="Collegamentoipertestuale"/>
          </w:rPr>
          <w:t>https://www.difesaonline.it/evidenza/cyber/hacking-e-propaganda-litalia-sotto-attacco-tra-cyber-minacce</w:t>
        </w:r>
        <w:r w:rsidRPr="00AD4A3F">
          <w:rPr>
            <w:rStyle w:val="Collegamentoipertestuale"/>
          </w:rPr>
          <w:t>-</w:t>
        </w:r>
        <w:r w:rsidRPr="00AD4A3F">
          <w:rPr>
            <w:rStyle w:val="Collegamentoipertestuale"/>
          </w:rPr>
          <w:t>e-guerra-psicologica</w:t>
        </w:r>
      </w:hyperlink>
    </w:p>
    <w:p w:rsidR="002806FF" w:rsidRDefault="002806FF" w:rsidP="005B1735">
      <w:pPr>
        <w:numPr>
          <w:ilvl w:val="0"/>
          <w:numId w:val="1"/>
        </w:numPr>
        <w:spacing w:after="0"/>
        <w:jc w:val="both"/>
      </w:pPr>
      <w:hyperlink r:id="rId12" w:history="1">
        <w:r w:rsidRPr="00AD4A3F">
          <w:rPr>
            <w:rStyle w:val="Collegamentoipertestuale"/>
          </w:rPr>
          <w:t>https://www.wired.it/a</w:t>
        </w:r>
        <w:r w:rsidRPr="00AD4A3F">
          <w:rPr>
            <w:rStyle w:val="Collegamentoipertestuale"/>
          </w:rPr>
          <w:t>r</w:t>
        </w:r>
        <w:r w:rsidRPr="00AD4A3F">
          <w:rPr>
            <w:rStyle w:val="Collegamentoipertestuale"/>
          </w:rPr>
          <w:t>ticle/guerra-russia-ucraina-storia-social-network/</w:t>
        </w:r>
      </w:hyperlink>
    </w:p>
    <w:p w:rsidR="00A877D3" w:rsidRDefault="00A877D3" w:rsidP="005B1735">
      <w:pPr>
        <w:numPr>
          <w:ilvl w:val="0"/>
          <w:numId w:val="1"/>
        </w:numPr>
        <w:spacing w:after="0"/>
        <w:jc w:val="both"/>
      </w:pPr>
      <w:hyperlink r:id="rId13" w:history="1">
        <w:r w:rsidRPr="00AD4A3F">
          <w:rPr>
            <w:rStyle w:val="Collegamentoipertestuale"/>
          </w:rPr>
          <w:t>https://www.microsoft.com/it-it/security/business/security-101/what-i</w:t>
        </w:r>
        <w:r w:rsidRPr="00AD4A3F">
          <w:rPr>
            <w:rStyle w:val="Collegamentoipertestuale"/>
          </w:rPr>
          <w:t>s</w:t>
        </w:r>
        <w:r w:rsidRPr="00AD4A3F">
          <w:rPr>
            <w:rStyle w:val="Collegamentoipertestuale"/>
          </w:rPr>
          <w:t>-a-ddos-attack</w:t>
        </w:r>
      </w:hyperlink>
    </w:p>
    <w:p w:rsidR="004D1420" w:rsidRDefault="004D1420" w:rsidP="004D1420">
      <w:pPr>
        <w:numPr>
          <w:ilvl w:val="0"/>
          <w:numId w:val="1"/>
        </w:numPr>
        <w:spacing w:after="0"/>
        <w:jc w:val="both"/>
      </w:pPr>
      <w:hyperlink r:id="rId14" w:history="1">
        <w:r w:rsidRPr="00AD4A3F">
          <w:rPr>
            <w:rStyle w:val="Collegamentoipertestuale"/>
          </w:rPr>
          <w:t>https://www.rainews.it/video/2025/01/attacco-hacker-filorusso-a-diversi-siti-web-istituzionali-italiani-56fa0cb1-5b</w:t>
        </w:r>
        <w:r w:rsidRPr="00AD4A3F">
          <w:rPr>
            <w:rStyle w:val="Collegamentoipertestuale"/>
          </w:rPr>
          <w:t>c</w:t>
        </w:r>
        <w:r w:rsidRPr="00AD4A3F">
          <w:rPr>
            <w:rStyle w:val="Collegamentoipertestuale"/>
          </w:rPr>
          <w:t>3-4ef7-a90c-32794f2bbb24.html</w:t>
        </w:r>
      </w:hyperlink>
    </w:p>
    <w:p w:rsidR="004D1420" w:rsidRDefault="004D1420" w:rsidP="004D1420">
      <w:pPr>
        <w:numPr>
          <w:ilvl w:val="0"/>
          <w:numId w:val="1"/>
        </w:numPr>
        <w:spacing w:after="0"/>
        <w:jc w:val="both"/>
      </w:pPr>
      <w:hyperlink r:id="rId15" w:history="1">
        <w:r w:rsidRPr="00AD4A3F">
          <w:rPr>
            <w:rStyle w:val="Collegamentoipertestuale"/>
          </w:rPr>
          <w:t>https://www.server24.it/mappa-d</w:t>
        </w:r>
        <w:r w:rsidRPr="00AD4A3F">
          <w:rPr>
            <w:rStyle w:val="Collegamentoipertestuale"/>
          </w:rPr>
          <w:t>e</w:t>
        </w:r>
        <w:r w:rsidRPr="00AD4A3F">
          <w:rPr>
            <w:rStyle w:val="Collegamentoipertestuale"/>
          </w:rPr>
          <w:t>gli-attacchi-ddos-globali/</w:t>
        </w:r>
      </w:hyperlink>
    </w:p>
    <w:p w:rsidR="004D1420" w:rsidRDefault="004D1420" w:rsidP="004D1420">
      <w:pPr>
        <w:numPr>
          <w:ilvl w:val="0"/>
          <w:numId w:val="1"/>
        </w:numPr>
        <w:spacing w:after="0"/>
        <w:jc w:val="both"/>
      </w:pPr>
      <w:hyperlink r:id="rId16" w:history="1">
        <w:r w:rsidRPr="00AD4A3F">
          <w:rPr>
            <w:rStyle w:val="Collegamentoipertestuale"/>
          </w:rPr>
          <w:t>https://www.eset.com/it/2023/distributed-denial-of-service/?srsltid=AfmBOootj4PG5SzuZ9-d-YPwXC0yLlgoNp4vX</w:t>
        </w:r>
        <w:r w:rsidRPr="00AD4A3F">
          <w:rPr>
            <w:rStyle w:val="Collegamentoipertestuale"/>
          </w:rPr>
          <w:t>3</w:t>
        </w:r>
        <w:r w:rsidRPr="00AD4A3F">
          <w:rPr>
            <w:rStyle w:val="Collegamentoipertestuale"/>
          </w:rPr>
          <w:t>XA5uKlkHu3MZbR1aOM</w:t>
        </w:r>
      </w:hyperlink>
    </w:p>
    <w:bookmarkStart w:id="0" w:name="_GoBack"/>
    <w:bookmarkEnd w:id="0"/>
    <w:p w:rsidR="004D1420" w:rsidRDefault="004D1420" w:rsidP="004D1420">
      <w:pPr>
        <w:numPr>
          <w:ilvl w:val="0"/>
          <w:numId w:val="1"/>
        </w:numPr>
        <w:spacing w:after="0"/>
        <w:jc w:val="both"/>
      </w:pPr>
      <w:r>
        <w:fldChar w:fldCharType="begin"/>
      </w:r>
      <w:r>
        <w:instrText xml:space="preserve"> HYPERLINK "</w:instrText>
      </w:r>
      <w:r w:rsidRPr="004D1420">
        <w:instrText>https://www.raicultura.it/raicultura/articoli/2020/05/Il-totalitarismo-188cfb69-2f58-49f4-bf70-12929ea35eb0.html</w:instrText>
      </w:r>
      <w:r>
        <w:instrText xml:space="preserve">" </w:instrText>
      </w:r>
      <w:r>
        <w:fldChar w:fldCharType="separate"/>
      </w:r>
      <w:r w:rsidRPr="00AD4A3F">
        <w:rPr>
          <w:rStyle w:val="Collegamentoipertestuale"/>
        </w:rPr>
        <w:t>https://www.raicultura.it/raicultura/articoli/2020/05/Il-totalitarismo-188cfb69-2f58-49f4-bf70-12929ea3</w:t>
      </w:r>
      <w:r w:rsidRPr="00AD4A3F">
        <w:rPr>
          <w:rStyle w:val="Collegamentoipertestuale"/>
        </w:rPr>
        <w:t>5</w:t>
      </w:r>
      <w:r w:rsidRPr="00AD4A3F">
        <w:rPr>
          <w:rStyle w:val="Collegamentoipertestuale"/>
        </w:rPr>
        <w:t>eb0.html</w:t>
      </w:r>
      <w:r>
        <w:fldChar w:fldCharType="end"/>
      </w:r>
    </w:p>
    <w:p w:rsidR="002806FF" w:rsidRPr="002806FF" w:rsidRDefault="002806FF" w:rsidP="004D1420">
      <w:pPr>
        <w:numPr>
          <w:ilvl w:val="0"/>
          <w:numId w:val="1"/>
        </w:numPr>
        <w:spacing w:after="0"/>
        <w:jc w:val="both"/>
      </w:pPr>
      <w:r w:rsidRPr="002806FF">
        <w:t>Lezioni scolastiche di Storia, Italiano, Sistemi e Reti</w:t>
      </w:r>
    </w:p>
    <w:p w:rsidR="00AA78E3" w:rsidRDefault="002806FF" w:rsidP="00B94F0C">
      <w:pPr>
        <w:numPr>
          <w:ilvl w:val="0"/>
          <w:numId w:val="1"/>
        </w:numPr>
        <w:spacing w:after="0"/>
        <w:jc w:val="both"/>
      </w:pPr>
      <w:r w:rsidRPr="002806FF">
        <w:t>Appunti personali da attività in classe</w:t>
      </w:r>
    </w:p>
    <w:sectPr w:rsidR="00AA78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7F76"/>
    <w:multiLevelType w:val="multilevel"/>
    <w:tmpl w:val="5C1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FF"/>
    <w:rsid w:val="000D1BAA"/>
    <w:rsid w:val="000F7E94"/>
    <w:rsid w:val="001C0CE8"/>
    <w:rsid w:val="0021578C"/>
    <w:rsid w:val="002806FF"/>
    <w:rsid w:val="00441055"/>
    <w:rsid w:val="004D1420"/>
    <w:rsid w:val="005B1735"/>
    <w:rsid w:val="006028EB"/>
    <w:rsid w:val="00620890"/>
    <w:rsid w:val="00691FE1"/>
    <w:rsid w:val="0075376E"/>
    <w:rsid w:val="007D6695"/>
    <w:rsid w:val="00A532D4"/>
    <w:rsid w:val="00A62BA0"/>
    <w:rsid w:val="00A877D3"/>
    <w:rsid w:val="00A93EFF"/>
    <w:rsid w:val="00B0620E"/>
    <w:rsid w:val="00B9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806FF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06FF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21578C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806FF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06FF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21578C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icrosoft.com/it-it/security/business/security-101/what-is-a-ddos-attac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wired.it/article/guerra-russia-ucraina-storia-social-networ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set.com/it/2023/distributed-denial-of-service/?srsltid=AfmBOootj4PG5SzuZ9-d-YPwXC0yLlgoNp4vX3XA5uKlkHu3MZbR1a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ifesaonline.it/evidenza/cyber/hacking-e-propaganda-litalia-sotto-attacco-tra-cyber-minacce-e-guerra-psicolog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rver24.it/mappa-degli-attacchi-ddos-globali/" TargetMode="External"/><Relationship Id="rId10" Type="http://schemas.openxmlformats.org/officeDocument/2006/relationships/hyperlink" Target="https://www.difesaonline.it/search/node/PROPAGAN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rainews.it/video/2025/01/attacco-hacker-filorusso-a-diversi-siti-web-istituzionali-italiani-56fa0cb1-5bc3-4ef7-a90c-32794f2bbb24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Sabbatini Peverieri Riccardo</dc:creator>
  <cp:lastModifiedBy>Sabbatini Peverieri Riccardo</cp:lastModifiedBy>
  <cp:revision>9</cp:revision>
  <dcterms:created xsi:type="dcterms:W3CDTF">2025-05-26T06:30:00Z</dcterms:created>
  <dcterms:modified xsi:type="dcterms:W3CDTF">2025-05-26T09:27:00Z</dcterms:modified>
</cp:coreProperties>
</file>