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33" w:rsidRDefault="00AA4B33">
      <w:r>
        <w:t>2015.9.3</w:t>
      </w:r>
    </w:p>
    <w:p w:rsidR="004A1908" w:rsidRDefault="00BF524C">
      <w:r>
        <w:t>The internet</w:t>
      </w:r>
    </w:p>
    <w:p w:rsidR="00BF524C" w:rsidRDefault="00BF524C"/>
    <w:p w:rsidR="00BF524C" w:rsidRDefault="00BF524C">
      <w:r>
        <w:t>196x Research</w:t>
      </w:r>
    </w:p>
    <w:p w:rsidR="00BF524C" w:rsidRDefault="00BF524C">
      <w:r>
        <w:t>Supporting “</w:t>
      </w:r>
      <w:proofErr w:type="spellStart"/>
      <w:r>
        <w:t>Bursty</w:t>
      </w:r>
      <w:proofErr w:type="spellEnd"/>
      <w:r>
        <w:t xml:space="preserve"> Traffic”</w:t>
      </w:r>
    </w:p>
    <w:p w:rsidR="00BF524C" w:rsidRDefault="00BF524C" w:rsidP="00BF524C">
      <w:pPr>
        <w:pStyle w:val="a3"/>
        <w:numPr>
          <w:ilvl w:val="0"/>
          <w:numId w:val="1"/>
        </w:numPr>
        <w:ind w:firstLineChars="0"/>
      </w:pPr>
      <w:r>
        <w:t>Packet switching</w:t>
      </w:r>
    </w:p>
    <w:p w:rsidR="00BF524C" w:rsidRDefault="00BF524C" w:rsidP="00BF524C">
      <w:pPr>
        <w:pStyle w:val="a3"/>
        <w:numPr>
          <w:ilvl w:val="0"/>
          <w:numId w:val="1"/>
        </w:numPr>
        <w:ind w:firstLineChars="0"/>
      </w:pPr>
      <w:r>
        <w:t>Voice over military networks “VoIP”</w:t>
      </w:r>
    </w:p>
    <w:p w:rsidR="00BF524C" w:rsidRDefault="00BF524C" w:rsidP="00BF524C"/>
    <w:p w:rsidR="00BF524C" w:rsidRDefault="00BF524C" w:rsidP="00BF524C">
      <w:r>
        <w:t>Tier 2 ISP is customer of tier 1 provider</w:t>
      </w:r>
    </w:p>
    <w:p w:rsidR="001C17AD" w:rsidRDefault="001C17AD" w:rsidP="00BF524C"/>
    <w:p w:rsidR="001C17AD" w:rsidRDefault="001C17AD" w:rsidP="00BF524C">
      <w:r>
        <w:t>Access Networks</w:t>
      </w:r>
    </w:p>
    <w:p w:rsidR="001C17AD" w:rsidRDefault="001C17AD" w:rsidP="001C17AD">
      <w:pPr>
        <w:pStyle w:val="a3"/>
        <w:numPr>
          <w:ilvl w:val="0"/>
          <w:numId w:val="1"/>
        </w:numPr>
        <w:ind w:firstLineChars="0"/>
      </w:pPr>
      <w:proofErr w:type="spellStart"/>
      <w:r>
        <w:t>Teleco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Telus</w:t>
      </w:r>
      <w:proofErr w:type="spellEnd"/>
      <w:r>
        <w:t>) DSL</w:t>
      </w:r>
    </w:p>
    <w:p w:rsidR="001C17AD" w:rsidRDefault="001C17AD" w:rsidP="001C17AD">
      <w:pPr>
        <w:pStyle w:val="a3"/>
        <w:numPr>
          <w:ilvl w:val="0"/>
          <w:numId w:val="1"/>
        </w:numPr>
        <w:ind w:firstLineChars="0"/>
      </w:pPr>
      <w:r>
        <w:t>Cable (</w:t>
      </w:r>
      <w:proofErr w:type="spellStart"/>
      <w:r>
        <w:t>e.g</w:t>
      </w:r>
      <w:proofErr w:type="spellEnd"/>
      <w:r>
        <w:t xml:space="preserve"> Shaw) HFC</w:t>
      </w:r>
    </w:p>
    <w:p w:rsidR="001C17AD" w:rsidRDefault="001C17AD" w:rsidP="001C17AD"/>
    <w:p w:rsidR="001C17AD" w:rsidRDefault="001C17AD" w:rsidP="001C17AD">
      <w:r>
        <w:t>In building</w:t>
      </w:r>
    </w:p>
    <w:p w:rsidR="001C17AD" w:rsidRDefault="001C17AD" w:rsidP="001C17AD">
      <w:r>
        <w:t>Lab Ethernet</w:t>
      </w:r>
    </w:p>
    <w:p w:rsidR="001C17AD" w:rsidRDefault="001C17AD" w:rsidP="001C17AD"/>
    <w:p w:rsidR="001C17AD" w:rsidRDefault="001C17AD" w:rsidP="001C17AD">
      <w:r>
        <w:t>Cmput1------------------------------</w:t>
      </w:r>
    </w:p>
    <w:p w:rsidR="001C17AD" w:rsidRDefault="001C17AD" w:rsidP="001C17AD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1C17AD" w:rsidRDefault="001C17AD" w:rsidP="001C17AD">
      <w:r>
        <w:t>Cmput2----------------------------------------------------Router</w:t>
      </w:r>
    </w:p>
    <w:p w:rsidR="001C17AD" w:rsidRDefault="001C17AD" w:rsidP="001C17AD">
      <w:r>
        <w:tab/>
      </w:r>
      <w:r>
        <w:tab/>
      </w:r>
      <w:r>
        <w:tab/>
      </w:r>
      <w:r>
        <w:tab/>
      </w:r>
      <w:r>
        <w:tab/>
      </w:r>
      <w:r>
        <w:tab/>
        <w:t>|</w:t>
      </w:r>
    </w:p>
    <w:p w:rsidR="001C17AD" w:rsidRDefault="001C17AD" w:rsidP="001C17AD">
      <w:r>
        <w:t>Cmput3------------------------------</w:t>
      </w:r>
    </w:p>
    <w:p w:rsidR="001C17AD" w:rsidRDefault="001C17AD" w:rsidP="001C17AD"/>
    <w:p w:rsidR="001C17AD" w:rsidRDefault="001C17AD" w:rsidP="001C17AD"/>
    <w:p w:rsidR="001C17AD" w:rsidRDefault="001C17AD" w:rsidP="001C17AD">
      <w:r>
        <w:t>Packet switching: statistical multiplexing</w:t>
      </w:r>
    </w:p>
    <w:p w:rsidR="000F4199" w:rsidRDefault="000F4199" w:rsidP="001C17AD"/>
    <w:p w:rsidR="000F4199" w:rsidRDefault="000F4199" w:rsidP="001C17AD">
      <w:r>
        <w:t>Basic Services:</w:t>
      </w:r>
    </w:p>
    <w:p w:rsidR="000F4199" w:rsidRDefault="000F4199" w:rsidP="000F4199">
      <w:pPr>
        <w:pStyle w:val="a3"/>
        <w:numPr>
          <w:ilvl w:val="0"/>
          <w:numId w:val="3"/>
        </w:numPr>
        <w:ind w:firstLineChars="0"/>
      </w:pPr>
      <w:r>
        <w:t xml:space="preserve">Connection-oriented reliable service </w:t>
      </w:r>
      <w:r w:rsidRPr="000F4199">
        <w:rPr>
          <w:highlight w:val="yellow"/>
        </w:rPr>
        <w:t>(TCP)</w:t>
      </w:r>
    </w:p>
    <w:p w:rsidR="00176626" w:rsidRDefault="00176626" w:rsidP="000F4199">
      <w:pPr>
        <w:pStyle w:val="a3"/>
        <w:numPr>
          <w:ilvl w:val="0"/>
          <w:numId w:val="3"/>
        </w:numPr>
        <w:ind w:firstLineChars="0"/>
      </w:pPr>
      <w:r>
        <w:t xml:space="preserve">Connectionless unreliable service </w:t>
      </w:r>
      <w:r w:rsidRPr="00176626">
        <w:rPr>
          <w:highlight w:val="yellow"/>
        </w:rPr>
        <w:t>(UDP)</w:t>
      </w:r>
    </w:p>
    <w:p w:rsidR="00934DA0" w:rsidRDefault="00934DA0" w:rsidP="00934DA0"/>
    <w:p w:rsidR="00934DA0" w:rsidRDefault="00934DA0" w:rsidP="00934DA0"/>
    <w:p w:rsidR="00934DA0" w:rsidRDefault="00934DA0" w:rsidP="00934DA0"/>
    <w:p w:rsidR="00934DA0" w:rsidRDefault="00934DA0" w:rsidP="00934DA0">
      <w:r>
        <w:t>The layered architecture of the internet</w:t>
      </w:r>
    </w:p>
    <w:p w:rsidR="00934DA0" w:rsidRDefault="00934DA0" w:rsidP="00934DA0">
      <w:r>
        <w:t>Layering: key to understand complex systems</w:t>
      </w:r>
    </w:p>
    <w:p w:rsidR="000C419A" w:rsidRDefault="000C419A" w:rsidP="00934DA0"/>
    <w:p w:rsidR="00AA4B33" w:rsidRDefault="00AA4B33" w:rsidP="00934DA0">
      <w:pPr>
        <w:rPr>
          <w:rFonts w:hint="eastAsia"/>
        </w:rPr>
      </w:pPr>
    </w:p>
    <w:p w:rsidR="00AA4B33" w:rsidRDefault="00AA4B33" w:rsidP="00934DA0">
      <w:pPr>
        <w:rPr>
          <w:rFonts w:hint="eastAsia"/>
        </w:rPr>
      </w:pPr>
    </w:p>
    <w:p w:rsidR="00AA4B33" w:rsidRDefault="00AA4B33" w:rsidP="00934DA0">
      <w:pPr>
        <w:rPr>
          <w:rFonts w:hint="eastAsia"/>
        </w:rPr>
      </w:pPr>
    </w:p>
    <w:p w:rsidR="00AA4B33" w:rsidRDefault="00AA4B33" w:rsidP="00934DA0">
      <w:pPr>
        <w:rPr>
          <w:rFonts w:hint="eastAsia"/>
        </w:rPr>
      </w:pPr>
    </w:p>
    <w:p w:rsidR="00AA4B33" w:rsidRDefault="00AA4B33" w:rsidP="00934DA0">
      <w:pPr>
        <w:rPr>
          <w:rFonts w:hint="eastAsia"/>
        </w:rPr>
      </w:pPr>
    </w:p>
    <w:p w:rsidR="00AA4B33" w:rsidRDefault="00AA4B33" w:rsidP="00934DA0">
      <w:pPr>
        <w:rPr>
          <w:rFonts w:hint="eastAsia"/>
        </w:rPr>
      </w:pPr>
    </w:p>
    <w:p w:rsidR="00AA4B33" w:rsidRDefault="00AA4B33" w:rsidP="00934DA0">
      <w:pPr>
        <w:rPr>
          <w:rFonts w:hint="eastAsia"/>
        </w:rPr>
      </w:pPr>
    </w:p>
    <w:p w:rsidR="00AA4B33" w:rsidRDefault="00AA4B33" w:rsidP="00934DA0"/>
    <w:p w:rsidR="00AA4B33" w:rsidRDefault="00AA4B33" w:rsidP="00934DA0"/>
    <w:p w:rsidR="00AA4B33" w:rsidRDefault="00AA4B33" w:rsidP="00934DA0"/>
    <w:p w:rsidR="00AA4B33" w:rsidRDefault="00AA4B33" w:rsidP="00934DA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pt;margin-top:6pt;width:415pt;height:244pt;z-index:-251658752;mso-position-horizontal-relative:text;mso-position-vertical-relative:text" wrapcoords="-39 0 -39 21534 21600 21534 21600 0 -39 0">
            <v:imagedata r:id="rId6" o:title="无标题"/>
            <w10:wrap type="tight"/>
          </v:shape>
        </w:pict>
      </w:r>
    </w:p>
    <w:p w:rsidR="00AA4B33" w:rsidRDefault="00AA4B33" w:rsidP="00934DA0"/>
    <w:p w:rsidR="00AA4B33" w:rsidRDefault="00AA4B33" w:rsidP="00934DA0"/>
    <w:p w:rsidR="00AA4B33" w:rsidRDefault="00AA4B33" w:rsidP="00934DA0">
      <w:r>
        <w:t>2015.9.8</w:t>
      </w:r>
    </w:p>
    <w:p w:rsidR="00AA4B33" w:rsidRDefault="007644A9" w:rsidP="00934DA0">
      <w:r>
        <w:t>Recap:</w:t>
      </w:r>
    </w:p>
    <w:p w:rsidR="007644A9" w:rsidRDefault="007644A9" w:rsidP="00934DA0">
      <w:r w:rsidRPr="007644A9">
        <w:rPr>
          <w:highlight w:val="yellow"/>
        </w:rPr>
        <w:t>Application</w:t>
      </w:r>
      <w:r>
        <w:t>: Browser (HTTP)</w:t>
      </w:r>
    </w:p>
    <w:p w:rsidR="007644A9" w:rsidRDefault="007644A9" w:rsidP="00934DA0">
      <w:r w:rsidRPr="007644A9">
        <w:rPr>
          <w:highlight w:val="yellow"/>
        </w:rPr>
        <w:t>Transport</w:t>
      </w:r>
      <w:r>
        <w:t>: Reliable Connection Oriented (TCP)</w:t>
      </w:r>
    </w:p>
    <w:p w:rsidR="007644A9" w:rsidRDefault="007644A9" w:rsidP="00934DA0">
      <w:r w:rsidRPr="007644A9">
        <w:rPr>
          <w:highlight w:val="yellow"/>
        </w:rPr>
        <w:t>Network</w:t>
      </w:r>
      <w:r>
        <w:t>: Routing (IP)</w:t>
      </w:r>
    </w:p>
    <w:p w:rsidR="007644A9" w:rsidRDefault="007644A9" w:rsidP="00934DA0">
      <w:r w:rsidRPr="007644A9">
        <w:rPr>
          <w:highlight w:val="yellow"/>
        </w:rPr>
        <w:t>Link</w:t>
      </w:r>
      <w:r>
        <w:t>: Point-to-Point</w:t>
      </w:r>
    </w:p>
    <w:p w:rsidR="007644A9" w:rsidRDefault="007644A9" w:rsidP="00934DA0">
      <w:r w:rsidRPr="007644A9">
        <w:rPr>
          <w:highlight w:val="yellow"/>
        </w:rPr>
        <w:t>Physical</w:t>
      </w:r>
      <w:r>
        <w:t>: hardware</w:t>
      </w:r>
    </w:p>
    <w:p w:rsidR="00AA4B33" w:rsidRDefault="00AA4B33" w:rsidP="00934DA0"/>
    <w:p w:rsidR="00411A11" w:rsidRDefault="00411A11" w:rsidP="00934DA0">
      <w:r>
        <w:t>CNET</w:t>
      </w:r>
      <w:bookmarkStart w:id="0" w:name="_GoBack"/>
      <w:bookmarkEnd w:id="0"/>
    </w:p>
    <w:p w:rsidR="00AA4B33" w:rsidRDefault="00246C67" w:rsidP="00934DA0">
      <w:r>
        <w:rPr>
          <w:rFonts w:hint="eastAsia"/>
        </w:rPr>
        <w:t>OPNET</w:t>
      </w:r>
      <w:r w:rsidR="00411A11">
        <w:t xml:space="preserve"> -- simulator</w:t>
      </w:r>
    </w:p>
    <w:p w:rsidR="00AA4B33" w:rsidRPr="007644A9" w:rsidRDefault="00AA4B33" w:rsidP="00934DA0">
      <w:pPr>
        <w:rPr>
          <w:lang w:val="en-CA"/>
        </w:rPr>
      </w:pPr>
    </w:p>
    <w:p w:rsidR="000C419A" w:rsidRDefault="000C419A" w:rsidP="00934DA0"/>
    <w:sectPr w:rsidR="000C4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A24"/>
    <w:multiLevelType w:val="hybridMultilevel"/>
    <w:tmpl w:val="B77CC6BA"/>
    <w:lvl w:ilvl="0" w:tplc="668C6212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46003A45"/>
    <w:multiLevelType w:val="hybridMultilevel"/>
    <w:tmpl w:val="69E042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A826DF1"/>
    <w:multiLevelType w:val="hybridMultilevel"/>
    <w:tmpl w:val="F654ACBA"/>
    <w:lvl w:ilvl="0" w:tplc="668C6212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4C"/>
    <w:rsid w:val="00032287"/>
    <w:rsid w:val="000C419A"/>
    <w:rsid w:val="000F4199"/>
    <w:rsid w:val="00176626"/>
    <w:rsid w:val="001C17AD"/>
    <w:rsid w:val="00246C67"/>
    <w:rsid w:val="00411A11"/>
    <w:rsid w:val="004A1908"/>
    <w:rsid w:val="006B126D"/>
    <w:rsid w:val="007644A9"/>
    <w:rsid w:val="00934DA0"/>
    <w:rsid w:val="009923B2"/>
    <w:rsid w:val="00AA4B33"/>
    <w:rsid w:val="00B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2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2015-09-03T01:30:00Z</dcterms:created>
  <dcterms:modified xsi:type="dcterms:W3CDTF">2015-09-08T14:28:00Z</dcterms:modified>
</cp:coreProperties>
</file>