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67F793" w14:textId="77777777" w:rsidR="00B0036E" w:rsidRDefault="000D523A">
      <w:pPr>
        <w:spacing w:before="3000" w:after="300"/>
        <w:jc w:val="center"/>
      </w:pPr>
      <w:r>
        <w:rPr>
          <w:b/>
          <w:bCs/>
          <w:sz w:val="40"/>
          <w:szCs w:val="40"/>
        </w:rPr>
        <w:t>ОТЧЁТ</w:t>
      </w:r>
    </w:p>
    <w:p w14:paraId="70918C5B" w14:textId="77777777" w:rsidR="00B0036E" w:rsidRDefault="000D523A">
      <w:pPr>
        <w:spacing w:after="300"/>
        <w:jc w:val="center"/>
      </w:pPr>
      <w:r>
        <w:rPr>
          <w:b/>
          <w:bCs/>
          <w:sz w:val="32"/>
          <w:szCs w:val="32"/>
        </w:rPr>
        <w:t>ДЗ 6. CI/CD, аудит безопасности и интеграция сервисов</w:t>
      </w:r>
    </w:p>
    <w:p w14:paraId="1AC2639D" w14:textId="77777777" w:rsidR="00B0036E" w:rsidRDefault="000D523A">
      <w:pPr>
        <w:spacing w:after="300"/>
        <w:jc w:val="center"/>
      </w:pPr>
      <w:r>
        <w:rPr>
          <w:sz w:val="24"/>
          <w:szCs w:val="24"/>
        </w:rPr>
        <w:t>Проект: HealthyBox</w:t>
      </w:r>
    </w:p>
    <w:p w14:paraId="2E744EE2" w14:textId="77777777" w:rsidR="00B0036E" w:rsidRDefault="000D523A">
      <w:r>
        <w:br w:type="page"/>
      </w:r>
    </w:p>
    <w:p w14:paraId="3F030D91" w14:textId="77777777" w:rsidR="00B0036E" w:rsidRDefault="000D523A">
      <w:pPr>
        <w:pStyle w:val="1"/>
      </w:pPr>
      <w:bookmarkStart w:id="0" w:name="_Toc242635940"/>
      <w:r>
        <w:lastRenderedPageBreak/>
        <w:t>Содержание</w:t>
      </w:r>
      <w:bookmarkEnd w:id="0"/>
    </w:p>
    <w:sdt>
      <w:sdtPr>
        <w:alias w:val="Содержание"/>
        <w:id w:val="-1953620930"/>
      </w:sdtPr>
      <w:sdtEndPr/>
      <w:sdtContent>
        <w:p w14:paraId="783FEF54" w14:textId="00671AB9" w:rsidR="000D523A" w:rsidRDefault="000D523A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35940" w:history="1">
            <w:r w:rsidRPr="00921424">
              <w:rPr>
                <w:rStyle w:val="a5"/>
                <w:noProof/>
              </w:rPr>
              <w:t>Содержание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7CD65D2" w14:textId="7BB23234" w:rsidR="000D523A" w:rsidRDefault="000D523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41" w:history="1">
            <w:r w:rsidRPr="00921424">
              <w:rPr>
                <w:rStyle w:val="a5"/>
                <w:noProof/>
              </w:rPr>
              <w:t>1. Документация по интеграциям (integration_documentation.md)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DC81051" w14:textId="2418C3BA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2" w:history="1">
            <w:r w:rsidRPr="00921424">
              <w:rPr>
                <w:rStyle w:val="a5"/>
                <w:noProof/>
              </w:rPr>
              <w:t>0. Статус выполнения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26C3E5" w14:textId="136A55C6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3" w:history="1">
            <w:r w:rsidRPr="00921424">
              <w:rPr>
                <w:rStyle w:val="a5"/>
                <w:noProof/>
              </w:rPr>
              <w:t>1. CI/CD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362B8B" w14:textId="67727747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4" w:history="1">
            <w:r w:rsidRPr="00921424">
              <w:rPr>
                <w:rStyle w:val="a5"/>
                <w:noProof/>
              </w:rPr>
              <w:t>2. Аудит безопасности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2313701" w14:textId="746CC90B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5" w:history="1">
            <w:r w:rsidRPr="00921424">
              <w:rPr>
                <w:rStyle w:val="a5"/>
                <w:noProof/>
              </w:rPr>
              <w:t>3. OAuth2 (Google)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181475" w14:textId="023140CB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6" w:history="1">
            <w:r w:rsidRPr="00921424">
              <w:rPr>
                <w:rStyle w:val="a5"/>
                <w:noProof/>
              </w:rPr>
              <w:t>4. Аналитика (Яндекс.Метрика)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D57FFB" w14:textId="07E6DBFE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7" w:history="1">
            <w:r w:rsidRPr="00921424">
              <w:rPr>
                <w:rStyle w:val="a5"/>
                <w:noProof/>
              </w:rPr>
              <w:t>5. Мониторинг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49B91DB" w14:textId="1DF19815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8" w:history="1">
            <w:r w:rsidRPr="00921424">
              <w:rPr>
                <w:rStyle w:val="a5"/>
                <w:noProof/>
              </w:rPr>
              <w:t>6. Логирование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3757F3" w14:textId="0F462439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49" w:history="1">
            <w:r w:rsidRPr="00921424">
              <w:rPr>
                <w:rStyle w:val="a5"/>
                <w:noProof/>
              </w:rPr>
              <w:t>7. Тестирование и оптимизация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35D381" w14:textId="4DB879EF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0" w:history="1">
            <w:r w:rsidRPr="00921424">
              <w:rPr>
                <w:rStyle w:val="a5"/>
                <w:noProof/>
              </w:rPr>
              <w:t>8. Выводы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0FFC79E" w14:textId="7E382AE7" w:rsidR="000D523A" w:rsidRDefault="000D523A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2635951" w:history="1">
            <w:r w:rsidRPr="00921424">
              <w:rPr>
                <w:rStyle w:val="a5"/>
                <w:noProof/>
              </w:rPr>
              <w:t>2. Отчёт по безопасности (security_audit.md)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99C461" w14:textId="64D8B34C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2" w:history="1">
            <w:r w:rsidRPr="00921424">
              <w:rPr>
                <w:rStyle w:val="a5"/>
                <w:noProof/>
              </w:rPr>
              <w:t>Область проверки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0F77C2" w14:textId="72D18F7D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3" w:history="1">
            <w:r w:rsidRPr="00921424">
              <w:rPr>
                <w:rStyle w:val="a5"/>
                <w:noProof/>
              </w:rPr>
              <w:t>1. Аудит зависимостей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7221FF" w14:textId="088BF422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4" w:history="1">
            <w:r w:rsidRPr="00921424">
              <w:rPr>
                <w:rStyle w:val="a5"/>
                <w:noProof/>
              </w:rPr>
              <w:t>2. Проверка кода по OWASP Top 10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28F0948" w14:textId="0A82CA90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5" w:history="1">
            <w:r w:rsidRPr="00921424">
              <w:rPr>
                <w:rStyle w:val="a5"/>
                <w:noProof/>
              </w:rPr>
              <w:t>3. Защита от распространённых атак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463DA3C" w14:textId="6C10EE0E" w:rsidR="000D523A" w:rsidRDefault="000D523A">
          <w:pPr>
            <w:pStyle w:val="20"/>
            <w:tabs>
              <w:tab w:val="right" w:leader="dot" w:pos="9628"/>
            </w:tabs>
            <w:rPr>
              <w:noProof/>
            </w:rPr>
          </w:pPr>
          <w:hyperlink w:anchor="_Toc242635956" w:history="1">
            <w:r w:rsidRPr="00921424">
              <w:rPr>
                <w:rStyle w:val="a5"/>
                <w:noProof/>
              </w:rPr>
              <w:t>4. Оставшиеся риски и рекомендации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_Toc242635956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CF8F95" w14:textId="75B809C8" w:rsidR="00B0036E" w:rsidRDefault="000D523A">
          <w:r>
            <w:fldChar w:fldCharType="end"/>
          </w:r>
        </w:p>
      </w:sdtContent>
    </w:sdt>
    <w:p w14:paraId="47C41F3F" w14:textId="77777777" w:rsidR="00B0036E" w:rsidRDefault="000D523A">
      <w:r>
        <w:br w:type="page"/>
      </w:r>
    </w:p>
    <w:p w14:paraId="49EF7EBD" w14:textId="77777777" w:rsidR="00B0036E" w:rsidRDefault="000D523A">
      <w:pPr>
        <w:pStyle w:val="1"/>
        <w:spacing w:before="240" w:after="120"/>
      </w:pPr>
      <w:bookmarkStart w:id="1" w:name="_Toc242635941"/>
      <w:r>
        <w:lastRenderedPageBreak/>
        <w:t>1. Документация по интеграциям (integration_documentation.md)</w:t>
      </w:r>
      <w:bookmarkEnd w:id="1"/>
    </w:p>
    <w:p w14:paraId="03DE041C" w14:textId="77777777" w:rsidR="00B0036E" w:rsidRDefault="000D523A">
      <w:pPr>
        <w:pStyle w:val="2"/>
        <w:spacing w:before="240" w:after="120"/>
      </w:pPr>
      <w:bookmarkStart w:id="2" w:name="_Toc242635942"/>
      <w:r>
        <w:t>0. Статус выполнения</w:t>
      </w:r>
      <w:bookmarkEnd w:id="2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0"/>
        <w:gridCol w:w="2771"/>
        <w:gridCol w:w="3959"/>
      </w:tblGrid>
      <w:tr w:rsidR="00B0036E" w14:paraId="3ABE7CEA" w14:textId="77777777">
        <w:trPr>
          <w:cantSplit/>
          <w:tblHeader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506BC7" w14:textId="77777777" w:rsidR="00B0036E" w:rsidRDefault="000D523A">
            <w:r>
              <w:rPr>
                <w:b/>
                <w:bCs/>
                <w:sz w:val="20"/>
                <w:szCs w:val="20"/>
              </w:rPr>
              <w:t>Шаг ДЗ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43A7AE" w14:textId="77777777" w:rsidR="00B0036E" w:rsidRDefault="000D523A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8497C0" w14:textId="77777777" w:rsidR="00B0036E" w:rsidRDefault="000D523A"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B0036E" w14:paraId="4D03396A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CAE085" w14:textId="77777777" w:rsidR="00B0036E" w:rsidRDefault="000D523A">
            <w:r>
              <w:rPr>
                <w:sz w:val="20"/>
                <w:szCs w:val="20"/>
              </w:rPr>
              <w:t>1. CI/CD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141B0B" w14:textId="77777777" w:rsidR="00B0036E" w:rsidRDefault="000D523A">
            <w:r>
              <w:rPr>
                <w:sz w:val="20"/>
                <w:szCs w:val="20"/>
              </w:rPr>
              <w:t>Подготовлено, не запускалось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5E4ED6" w14:textId="77777777" w:rsidR="00B0036E" w:rsidRDefault="000D523A">
            <w:r>
              <w:rPr>
                <w:sz w:val="20"/>
                <w:szCs w:val="20"/>
              </w:rPr>
              <w:t xml:space="preserve">Файл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.github/workflows/ci.yml</w:t>
            </w:r>
            <w:r>
              <w:rPr>
                <w:sz w:val="20"/>
                <w:szCs w:val="20"/>
              </w:rPr>
              <w:t xml:space="preserve"> создан, синтаксис YAML проверен. Пайплайн не выполнялся: репозиторий GitHub не</w:t>
            </w:r>
            <w:r>
              <w:rPr>
                <w:sz w:val="20"/>
                <w:szCs w:val="20"/>
              </w:rPr>
              <w:t xml:space="preserve"> создан (нужен ваш аккаунт)</w:t>
            </w:r>
          </w:p>
        </w:tc>
      </w:tr>
      <w:tr w:rsidR="00B0036E" w14:paraId="7204191E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BE70E7" w14:textId="77777777" w:rsidR="00B0036E" w:rsidRDefault="000D523A">
            <w:r>
              <w:rPr>
                <w:sz w:val="20"/>
                <w:szCs w:val="20"/>
              </w:rPr>
              <w:t>2. Аудит безопасности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FDF5C8" w14:textId="77777777" w:rsidR="00B0036E" w:rsidRDefault="000D523A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CAC56A" w14:textId="77777777" w:rsidR="00B0036E" w:rsidRDefault="000D523A">
            <w:r>
              <w:rPr>
                <w:sz w:val="20"/>
                <w:szCs w:val="20"/>
              </w:rPr>
              <w:t xml:space="preserve">Раздел «Аудит» 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security_audit.md</w:t>
            </w:r>
          </w:p>
        </w:tc>
      </w:tr>
      <w:tr w:rsidR="00B0036E" w14:paraId="02F24D10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449B25" w14:textId="77777777" w:rsidR="00B0036E" w:rsidRDefault="000D523A">
            <w:r>
              <w:rPr>
                <w:sz w:val="20"/>
                <w:szCs w:val="20"/>
              </w:rPr>
              <w:t>3. OAuth2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0AF09" w14:textId="77777777" w:rsidR="00B0036E" w:rsidRDefault="000D523A">
            <w:r>
              <w:rPr>
                <w:sz w:val="20"/>
                <w:szCs w:val="20"/>
              </w:rPr>
              <w:t>Код готов, не настроен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47C8E1" w14:textId="77777777" w:rsidR="00B0036E" w:rsidRDefault="000D523A">
            <w:r>
              <w:rPr>
                <w:sz w:val="20"/>
                <w:szCs w:val="20"/>
              </w:rPr>
              <w:t xml:space="preserve">Функция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signInWithGoogle</w:t>
            </w:r>
            <w:r>
              <w:rPr>
                <w:sz w:val="20"/>
                <w:szCs w:val="20"/>
              </w:rPr>
              <w:t>; провайдер в консоли Google и в Supabase не настроен (нужны ваши аккаунты). Кнопки входа в интерфейсе нет</w:t>
            </w:r>
          </w:p>
        </w:tc>
      </w:tr>
      <w:tr w:rsidR="00B0036E" w14:paraId="188D10C4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8312D1" w14:textId="77777777" w:rsidR="00B0036E" w:rsidRDefault="000D523A">
            <w:r>
              <w:rPr>
                <w:sz w:val="20"/>
                <w:szCs w:val="20"/>
              </w:rPr>
              <w:t>4. Аналитика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7591A7" w14:textId="77777777" w:rsidR="00B0036E" w:rsidRDefault="000D523A">
            <w:r>
              <w:rPr>
                <w:sz w:val="20"/>
                <w:szCs w:val="20"/>
              </w:rPr>
              <w:t>Код готов, не подключена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618736" w14:textId="77777777" w:rsidR="00B0036E" w:rsidRDefault="000D523A">
            <w:r>
              <w:rPr>
                <w:sz w:val="20"/>
                <w:szCs w:val="20"/>
              </w:rPr>
              <w:t xml:space="preserve">Модуль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track</w:t>
            </w:r>
            <w:r>
              <w:rPr>
                <w:sz w:val="20"/>
                <w:szCs w:val="20"/>
              </w:rPr>
              <w:t xml:space="preserve"> вызывается при добавлении в корзину и изменении количества; скрипт счётчика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index.html</w:t>
            </w:r>
            <w:r>
              <w:rPr>
                <w:sz w:val="20"/>
                <w:szCs w:val="20"/>
              </w:rPr>
              <w:t xml:space="preserve"> не добав</w:t>
            </w:r>
            <w:r>
              <w:rPr>
                <w:sz w:val="20"/>
                <w:szCs w:val="20"/>
              </w:rPr>
              <w:t>лен, так как нужен ваш номер счётчика</w:t>
            </w:r>
          </w:p>
        </w:tc>
      </w:tr>
      <w:tr w:rsidR="00B0036E" w14:paraId="2A657A38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C8E320" w14:textId="77777777" w:rsidR="00B0036E" w:rsidRDefault="000D523A">
            <w:r>
              <w:rPr>
                <w:sz w:val="20"/>
                <w:szCs w:val="20"/>
              </w:rPr>
              <w:t>5. Платежи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E3E1C" w14:textId="77777777" w:rsidR="00B0036E" w:rsidRDefault="000D523A">
            <w:r>
              <w:rPr>
                <w:sz w:val="20"/>
                <w:szCs w:val="20"/>
              </w:rPr>
              <w:t>Не делались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6178D7" w14:textId="77777777" w:rsidR="00B0036E" w:rsidRDefault="000D523A">
            <w:r>
              <w:rPr>
                <w:sz w:val="20"/>
                <w:szCs w:val="20"/>
              </w:rPr>
              <w:t>Шаг опциональный</w:t>
            </w:r>
          </w:p>
        </w:tc>
      </w:tr>
      <w:tr w:rsidR="00B0036E" w14:paraId="0DBC8539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0E6CF8" w14:textId="77777777" w:rsidR="00B0036E" w:rsidRDefault="000D523A">
            <w:r>
              <w:rPr>
                <w:sz w:val="20"/>
                <w:szCs w:val="20"/>
              </w:rPr>
              <w:t>6. Мониторинг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772987" w14:textId="77777777" w:rsidR="00B0036E" w:rsidRDefault="000D523A">
            <w:r>
              <w:rPr>
                <w:sz w:val="20"/>
                <w:szCs w:val="20"/>
              </w:rPr>
              <w:t>Подготовлено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10C2A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public/health.json</w:t>
            </w:r>
            <w:r>
              <w:rPr>
                <w:sz w:val="20"/>
                <w:szCs w:val="20"/>
              </w:rPr>
              <w:t xml:space="preserve">, функция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checkHealth</w:t>
            </w:r>
            <w:r>
              <w:rPr>
                <w:sz w:val="20"/>
                <w:szCs w:val="20"/>
              </w:rPr>
              <w:t>, шаг health check в пайплайне. Внешний сервис не подключён</w:t>
            </w:r>
          </w:p>
        </w:tc>
      </w:tr>
      <w:tr w:rsidR="00B0036E" w14:paraId="23590868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4F86A5" w14:textId="77777777" w:rsidR="00B0036E" w:rsidRDefault="000D523A">
            <w:r>
              <w:rPr>
                <w:sz w:val="20"/>
                <w:szCs w:val="20"/>
              </w:rPr>
              <w:t>7. Логирование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ED1E7D" w14:textId="77777777" w:rsidR="00B0036E" w:rsidRDefault="000D523A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7843E" w14:textId="77777777" w:rsidR="00B0036E" w:rsidRDefault="000D523A">
            <w:r>
              <w:rPr>
                <w:sz w:val="20"/>
                <w:szCs w:val="20"/>
              </w:rPr>
              <w:t>JSON-логгер с уровнями и маскированием, 3 теста</w:t>
            </w:r>
          </w:p>
        </w:tc>
      </w:tr>
      <w:tr w:rsidR="00B0036E" w14:paraId="432B6C07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43501" w14:textId="77777777" w:rsidR="00B0036E" w:rsidRDefault="000D523A">
            <w:r>
              <w:rPr>
                <w:sz w:val="20"/>
                <w:szCs w:val="20"/>
              </w:rPr>
              <w:t>8. Тестирование и оптимизация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23C2F" w14:textId="77777777" w:rsidR="00B0036E" w:rsidRDefault="000D523A">
            <w:r>
              <w:rPr>
                <w:sz w:val="20"/>
                <w:szCs w:val="20"/>
              </w:rPr>
              <w:t>Частично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1BA23A" w14:textId="77777777" w:rsidR="00B0036E" w:rsidRDefault="000D523A">
            <w:r>
              <w:rPr>
                <w:sz w:val="20"/>
                <w:szCs w:val="20"/>
              </w:rPr>
              <w:t>Тесты и сборка проходят (27 тестов). Интеграции вживую не проверялись</w:t>
            </w:r>
          </w:p>
        </w:tc>
      </w:tr>
      <w:tr w:rsidR="00B0036E" w14:paraId="4BAB5BFA" w14:textId="77777777">
        <w:trPr>
          <w:cantSplit/>
        </w:trPr>
        <w:tc>
          <w:tcPr>
            <w:tcW w:w="28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C2407" w14:textId="77777777" w:rsidR="00B0036E" w:rsidRDefault="000D523A">
            <w:r>
              <w:rPr>
                <w:sz w:val="20"/>
                <w:szCs w:val="20"/>
              </w:rPr>
              <w:t>9. Документац</w:t>
            </w:r>
            <w:r>
              <w:rPr>
                <w:sz w:val="20"/>
                <w:szCs w:val="20"/>
              </w:rPr>
              <w:t>ия</w:t>
            </w:r>
          </w:p>
        </w:tc>
        <w:tc>
          <w:tcPr>
            <w:tcW w:w="27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F186D" w14:textId="77777777" w:rsidR="00B0036E" w:rsidRDefault="000D523A">
            <w:r>
              <w:rPr>
                <w:sz w:val="20"/>
                <w:szCs w:val="20"/>
              </w:rPr>
              <w:t>Сделано</w:t>
            </w:r>
          </w:p>
        </w:tc>
        <w:tc>
          <w:tcPr>
            <w:tcW w:w="39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8FF6A" w14:textId="77777777" w:rsidR="00B0036E" w:rsidRDefault="000D523A">
            <w:r>
              <w:rPr>
                <w:sz w:val="20"/>
                <w:szCs w:val="20"/>
              </w:rPr>
              <w:t>Этот файл</w:t>
            </w:r>
          </w:p>
        </w:tc>
      </w:tr>
    </w:tbl>
    <w:p w14:paraId="07F450D4" w14:textId="77777777" w:rsidR="00B0036E" w:rsidRDefault="00B0036E"/>
    <w:p w14:paraId="42CD81AC" w14:textId="77777777" w:rsidR="00B0036E" w:rsidRDefault="000D523A">
      <w:pPr>
        <w:pBdr>
          <w:left w:val="single" w:sz="12" w:space="8" w:color="2F5496"/>
        </w:pBdr>
        <w:spacing w:after="120"/>
        <w:ind w:left="360"/>
      </w:pPr>
      <w:r>
        <w:t>Обязательный критерий «интегрировано минимум 2 сервиса, работают корректно» выполнен только на уровне кода: OAuth2 и аналитика подготовлены, но не проверены с реальными аккаунтами. До сдачи нужно выполнить шаги из разделов 3 и 4.</w:t>
      </w:r>
    </w:p>
    <w:p w14:paraId="60F48736" w14:textId="77777777" w:rsidR="00B0036E" w:rsidRDefault="000D523A">
      <w:pPr>
        <w:pStyle w:val="2"/>
        <w:spacing w:before="240" w:after="120"/>
      </w:pPr>
      <w:bookmarkStart w:id="3" w:name="_Toc242635943"/>
      <w:r>
        <w:t>1. CI/CD</w:t>
      </w:r>
      <w:bookmarkEnd w:id="3"/>
    </w:p>
    <w:p w14:paraId="1FF419C1" w14:textId="77777777" w:rsidR="00B0036E" w:rsidRDefault="000D523A">
      <w:pPr>
        <w:pStyle w:val="3"/>
        <w:spacing w:before="240" w:after="120"/>
      </w:pPr>
      <w:r>
        <w:t>Платформа и этапы</w:t>
      </w:r>
    </w:p>
    <w:p w14:paraId="728CD39B" w14:textId="77777777" w:rsidR="00B0036E" w:rsidRDefault="000D523A">
      <w:pPr>
        <w:spacing w:after="120"/>
      </w:pPr>
      <w:r>
        <w:t xml:space="preserve">GitHub Actions, файл </w:t>
      </w:r>
      <w:r>
        <w:rPr>
          <w:rFonts w:ascii="Consolas" w:eastAsia="Consolas" w:hAnsi="Consolas" w:cs="Consolas"/>
          <w:sz w:val="20"/>
          <w:szCs w:val="20"/>
        </w:rPr>
        <w:t>.github/workflows/ci.yml</w:t>
      </w:r>
      <w:r>
        <w:t xml:space="preserve">. Запуск: </w:t>
      </w:r>
      <w:r>
        <w:rPr>
          <w:rFonts w:ascii="Consolas" w:eastAsia="Consolas" w:hAnsi="Consolas" w:cs="Consolas"/>
          <w:sz w:val="20"/>
          <w:szCs w:val="20"/>
        </w:rPr>
        <w:t>push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pull request</w:t>
      </w:r>
      <w:r>
        <w:t xml:space="preserve"> в ветку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>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2913"/>
        <w:gridCol w:w="2988"/>
        <w:gridCol w:w="2983"/>
      </w:tblGrid>
      <w:tr w:rsidR="00B0036E" w14:paraId="69403C10" w14:textId="77777777">
        <w:trPr>
          <w:cantSplit/>
          <w:tblHeader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9EE0FD" w14:textId="77777777" w:rsidR="00B0036E" w:rsidRDefault="000D523A">
            <w:r>
              <w:rPr>
                <w:b/>
                <w:bCs/>
                <w:sz w:val="20"/>
                <w:szCs w:val="20"/>
              </w:rPr>
              <w:t>Job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A112B" w14:textId="77777777" w:rsidR="00B0036E" w:rsidRDefault="000D523A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16E7F" w14:textId="77777777" w:rsidR="00B0036E" w:rsidRDefault="000D523A">
            <w:r>
              <w:rPr>
                <w:b/>
                <w:bCs/>
                <w:sz w:val="20"/>
                <w:szCs w:val="20"/>
              </w:rPr>
              <w:t>Команда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58C9BE" w14:textId="77777777" w:rsidR="00B0036E" w:rsidRDefault="000D523A">
            <w:r>
              <w:rPr>
                <w:b/>
                <w:bCs/>
                <w:sz w:val="20"/>
                <w:szCs w:val="20"/>
              </w:rPr>
              <w:t>Условие</w:t>
            </w:r>
          </w:p>
        </w:tc>
      </w:tr>
      <w:tr w:rsidR="00B0036E" w14:paraId="70B2C93E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D1AF0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0F4B59" w14:textId="77777777" w:rsidR="00B0036E" w:rsidRDefault="000D523A">
            <w:r>
              <w:rPr>
                <w:sz w:val="20"/>
                <w:szCs w:val="20"/>
              </w:rPr>
              <w:t>Установка зависимостей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A46DC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ci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0D423C" w14:textId="77777777" w:rsidR="00B0036E" w:rsidRDefault="000D523A">
            <w:r>
              <w:rPr>
                <w:sz w:val="20"/>
                <w:szCs w:val="20"/>
              </w:rPr>
              <w:t>всегда</w:t>
            </w:r>
          </w:p>
        </w:tc>
      </w:tr>
      <w:tr w:rsidR="00B0036E" w14:paraId="3E8117CB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DF3A60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CF2940" w14:textId="77777777" w:rsidR="00B0036E" w:rsidRDefault="000D523A">
            <w:r>
              <w:rPr>
                <w:sz w:val="20"/>
                <w:szCs w:val="20"/>
              </w:rPr>
              <w:t>Проверка типов (контроль качества кода)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E54D1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run typecheck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8A43A" w14:textId="77777777" w:rsidR="00B0036E" w:rsidRDefault="000D523A">
            <w:r>
              <w:rPr>
                <w:sz w:val="20"/>
                <w:szCs w:val="20"/>
              </w:rPr>
              <w:t>всегда</w:t>
            </w:r>
          </w:p>
        </w:tc>
      </w:tr>
      <w:tr w:rsidR="00B0036E" w14:paraId="37938E41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7A8E99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BD8B33" w14:textId="77777777" w:rsidR="00B0036E" w:rsidRDefault="000D523A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921B0A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test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41DAE" w14:textId="77777777" w:rsidR="00B0036E" w:rsidRDefault="000D523A">
            <w:r>
              <w:rPr>
                <w:sz w:val="20"/>
                <w:szCs w:val="20"/>
              </w:rPr>
              <w:t>всегда</w:t>
            </w:r>
          </w:p>
        </w:tc>
      </w:tr>
      <w:tr w:rsidR="00B0036E" w14:paraId="7E6E35D1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518A0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4E70C4" w14:textId="77777777" w:rsidR="00B0036E" w:rsidRDefault="000D523A">
            <w:r>
              <w:rPr>
                <w:sz w:val="20"/>
                <w:szCs w:val="20"/>
              </w:rPr>
              <w:t>Аудит зависимостей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48E359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audit --audit-level=high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46A67F" w14:textId="77777777" w:rsidR="00B0036E" w:rsidRDefault="000D523A">
            <w:r>
              <w:rPr>
                <w:sz w:val="20"/>
                <w:szCs w:val="20"/>
              </w:rPr>
              <w:t>всегда; падает при высоких и критических уязвимостях</w:t>
            </w:r>
          </w:p>
        </w:tc>
      </w:tr>
      <w:tr w:rsidR="00B0036E" w14:paraId="79AE5A26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39167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BE0DA3" w14:textId="77777777" w:rsidR="00B0036E" w:rsidRDefault="000D523A">
            <w:r>
              <w:rPr>
                <w:sz w:val="20"/>
                <w:szCs w:val="20"/>
              </w:rPr>
              <w:t>Сборка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1DEB4D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run build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D8AE95" w14:textId="77777777" w:rsidR="00B0036E" w:rsidRDefault="000D523A">
            <w:r>
              <w:rPr>
                <w:sz w:val="20"/>
                <w:szCs w:val="20"/>
              </w:rPr>
              <w:t>всегда; ключи берутся из secrets</w:t>
            </w:r>
          </w:p>
        </w:tc>
      </w:tr>
      <w:tr w:rsidR="00B0036E" w14:paraId="76C0B50E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C563B5" w14:textId="77777777" w:rsidR="00B0036E" w:rsidRDefault="000D523A">
            <w:r>
              <w:rPr>
                <w:sz w:val="20"/>
                <w:szCs w:val="20"/>
              </w:rPr>
              <w:t>quality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EF2FE" w14:textId="77777777" w:rsidR="00B0036E" w:rsidRDefault="000D523A">
            <w:r>
              <w:rPr>
                <w:sz w:val="20"/>
                <w:szCs w:val="20"/>
              </w:rPr>
              <w:t>Артефакт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0CC4C0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upload-artifact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dist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E4E8B7" w14:textId="77777777" w:rsidR="00B0036E" w:rsidRDefault="000D523A">
            <w:r>
              <w:rPr>
                <w:sz w:val="20"/>
                <w:szCs w:val="20"/>
              </w:rPr>
              <w:t>всегда</w:t>
            </w:r>
          </w:p>
        </w:tc>
      </w:tr>
      <w:tr w:rsidR="00B0036E" w14:paraId="7DB15DBF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EECE99" w14:textId="77777777" w:rsidR="00B0036E" w:rsidRDefault="000D523A">
            <w:r>
              <w:rPr>
                <w:sz w:val="20"/>
                <w:szCs w:val="20"/>
              </w:rPr>
              <w:t>deploy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78AECE" w14:textId="77777777" w:rsidR="00B0036E" w:rsidRDefault="000D523A">
            <w:r>
              <w:rPr>
                <w:sz w:val="20"/>
                <w:szCs w:val="20"/>
              </w:rPr>
              <w:t>Деплой на Vercel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D6EBE7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npx vercel deploy --prod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4D94F" w14:textId="77777777" w:rsidR="00B0036E" w:rsidRDefault="000D523A">
            <w:r>
              <w:rPr>
                <w:sz w:val="20"/>
                <w:szCs w:val="20"/>
              </w:rPr>
              <w:t xml:space="preserve">только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push</w:t>
            </w:r>
            <w:r>
              <w:rPr>
                <w:sz w:val="20"/>
                <w:szCs w:val="20"/>
              </w:rPr>
              <w:t xml:space="preserve">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main</w:t>
            </w:r>
            <w:r>
              <w:rPr>
                <w:sz w:val="20"/>
                <w:szCs w:val="20"/>
              </w:rPr>
              <w:t xml:space="preserve"> после успешного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quality</w:t>
            </w:r>
          </w:p>
        </w:tc>
      </w:tr>
      <w:tr w:rsidR="00B0036E" w14:paraId="39A9B5DF" w14:textId="77777777">
        <w:trPr>
          <w:cantSplit/>
        </w:trPr>
        <w:tc>
          <w:tcPr>
            <w:tcW w:w="53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66757B" w14:textId="77777777" w:rsidR="00B0036E" w:rsidRDefault="000D523A">
            <w:r>
              <w:rPr>
                <w:sz w:val="20"/>
                <w:szCs w:val="20"/>
              </w:rPr>
              <w:lastRenderedPageBreak/>
              <w:t>deploy</w:t>
            </w:r>
          </w:p>
        </w:tc>
        <w:tc>
          <w:tcPr>
            <w:tcW w:w="297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5AFE6" w14:textId="77777777" w:rsidR="00B0036E" w:rsidRDefault="000D523A">
            <w:r>
              <w:rPr>
                <w:sz w:val="20"/>
                <w:szCs w:val="20"/>
              </w:rPr>
              <w:t>Health check</w:t>
            </w:r>
          </w:p>
        </w:tc>
        <w:tc>
          <w:tcPr>
            <w:tcW w:w="30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9D795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curl</w:t>
            </w:r>
            <w:r>
              <w:rPr>
                <w:sz w:val="20"/>
                <w:szCs w:val="20"/>
              </w:rPr>
              <w:t xml:space="preserve"> к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/health.json</w:t>
            </w:r>
            <w:r>
              <w:rPr>
                <w:sz w:val="20"/>
                <w:szCs w:val="20"/>
              </w:rPr>
              <w:t>, 5 попыток через 10 с</w:t>
            </w:r>
          </w:p>
        </w:tc>
        <w:tc>
          <w:tcPr>
            <w:tcW w:w="3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403E7B" w14:textId="77777777" w:rsidR="00B0036E" w:rsidRDefault="000D523A">
            <w:r>
              <w:rPr>
                <w:sz w:val="20"/>
                <w:szCs w:val="20"/>
              </w:rPr>
              <w:t>после деплоя</w:t>
            </w:r>
          </w:p>
        </w:tc>
      </w:tr>
    </w:tbl>
    <w:p w14:paraId="3EB306E6" w14:textId="77777777" w:rsidR="00B0036E" w:rsidRDefault="00B0036E"/>
    <w:p w14:paraId="751C8C0E" w14:textId="77777777" w:rsidR="00B0036E" w:rsidRDefault="000D523A">
      <w:pPr>
        <w:spacing w:after="120"/>
      </w:pPr>
      <w:r>
        <w:t>Отдельного линтера (ESLint) в проекте нет. Функцию проверки качества выполняет строгая проверка типов TypeScript. ESLint и Prettier рекомендуется добавить.</w:t>
      </w:r>
    </w:p>
    <w:p w14:paraId="6335E181" w14:textId="77777777" w:rsidR="00B0036E" w:rsidRDefault="000D523A">
      <w:pPr>
        <w:pStyle w:val="3"/>
        <w:spacing w:before="240" w:after="120"/>
      </w:pPr>
      <w:r>
        <w:t>Секреты репозитория</w:t>
      </w:r>
    </w:p>
    <w:p w14:paraId="25190BC6" w14:textId="77777777" w:rsidR="00B0036E" w:rsidRDefault="000D523A">
      <w:pPr>
        <w:spacing w:after="120"/>
      </w:pPr>
      <w:r>
        <w:t>Задаются в GitHub → Settings → Secrets and variables → Actions: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7"/>
        <w:gridCol w:w="4613"/>
      </w:tblGrid>
      <w:tr w:rsidR="00B0036E" w14:paraId="40C08CE6" w14:textId="77777777">
        <w:trPr>
          <w:cantSplit/>
          <w:tblHeader/>
        </w:trPr>
        <w:tc>
          <w:tcPr>
            <w:tcW w:w="4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E572B6" w14:textId="77777777" w:rsidR="00B0036E" w:rsidRDefault="000D523A">
            <w:r>
              <w:rPr>
                <w:b/>
                <w:bCs/>
                <w:sz w:val="20"/>
                <w:szCs w:val="20"/>
              </w:rPr>
              <w:t>Секрет</w:t>
            </w:r>
          </w:p>
        </w:tc>
        <w:tc>
          <w:tcPr>
            <w:tcW w:w="4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6E8A69" w14:textId="77777777" w:rsidR="00B0036E" w:rsidRDefault="000D523A">
            <w:r>
              <w:rPr>
                <w:b/>
                <w:bCs/>
                <w:sz w:val="20"/>
                <w:szCs w:val="20"/>
              </w:rPr>
              <w:t>Назначени</w:t>
            </w:r>
            <w:r>
              <w:rPr>
                <w:b/>
                <w:bCs/>
                <w:sz w:val="20"/>
                <w:szCs w:val="20"/>
              </w:rPr>
              <w:t>е</w:t>
            </w:r>
          </w:p>
        </w:tc>
      </w:tr>
      <w:tr w:rsidR="00B0036E" w14:paraId="35F98EEF" w14:textId="77777777">
        <w:trPr>
          <w:cantSplit/>
        </w:trPr>
        <w:tc>
          <w:tcPr>
            <w:tcW w:w="4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A3A95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VITE_SUPABASE_URL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VITE_SUPABASE_ANON_KEY</w:t>
            </w:r>
          </w:p>
        </w:tc>
        <w:tc>
          <w:tcPr>
            <w:tcW w:w="4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D63699" w14:textId="77777777" w:rsidR="00B0036E" w:rsidRDefault="000D523A">
            <w:r>
              <w:rPr>
                <w:sz w:val="20"/>
                <w:szCs w:val="20"/>
              </w:rPr>
              <w:t>Сборка с backend (публичные значения)</w:t>
            </w:r>
          </w:p>
        </w:tc>
      </w:tr>
      <w:tr w:rsidR="00B0036E" w14:paraId="74B890EE" w14:textId="77777777">
        <w:trPr>
          <w:cantSplit/>
        </w:trPr>
        <w:tc>
          <w:tcPr>
            <w:tcW w:w="4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ED2A56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VERCEL_TOKEN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VERCEL_ORG_ID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VERCEL_PROJECT_ID</w:t>
            </w:r>
          </w:p>
        </w:tc>
        <w:tc>
          <w:tcPr>
            <w:tcW w:w="4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DF1F8" w14:textId="77777777" w:rsidR="00B0036E" w:rsidRDefault="000D523A">
            <w:r>
              <w:rPr>
                <w:sz w:val="20"/>
                <w:szCs w:val="20"/>
              </w:rPr>
              <w:t>Деплой на Vercel</w:t>
            </w:r>
          </w:p>
        </w:tc>
      </w:tr>
      <w:tr w:rsidR="00B0036E" w14:paraId="78058802" w14:textId="77777777">
        <w:trPr>
          <w:cantSplit/>
        </w:trPr>
        <w:tc>
          <w:tcPr>
            <w:tcW w:w="498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CF27E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APP_URL</w:t>
            </w:r>
          </w:p>
        </w:tc>
        <w:tc>
          <w:tcPr>
            <w:tcW w:w="46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FCBAE" w14:textId="77777777" w:rsidR="00B0036E" w:rsidRDefault="000D523A">
            <w:r>
              <w:rPr>
                <w:sz w:val="20"/>
                <w:szCs w:val="20"/>
              </w:rPr>
              <w:t>Адрес сайта для health check</w:t>
            </w:r>
          </w:p>
        </w:tc>
      </w:tr>
    </w:tbl>
    <w:p w14:paraId="073F9E9B" w14:textId="77777777" w:rsidR="00B0036E" w:rsidRDefault="00B0036E"/>
    <w:p w14:paraId="2EB446C0" w14:textId="77777777" w:rsidR="00B0036E" w:rsidRDefault="000D523A">
      <w:pPr>
        <w:pStyle w:val="3"/>
        <w:spacing w:before="240" w:after="120"/>
      </w:pPr>
      <w:r>
        <w:t>Как проверить пайплайн</w:t>
      </w:r>
    </w:p>
    <w:p w14:paraId="550AEE31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1. </w:t>
      </w:r>
      <w:r>
        <w:t xml:space="preserve">Создайте репозиторий и отправьте код (команды в </w:t>
      </w:r>
      <w:r>
        <w:rPr>
          <w:rFonts w:ascii="Consolas" w:eastAsia="Consolas" w:hAnsi="Consolas" w:cs="Consolas"/>
          <w:sz w:val="20"/>
          <w:szCs w:val="20"/>
        </w:rPr>
        <w:t>development_report.md</w:t>
      </w:r>
      <w:r>
        <w:t xml:space="preserve"> ДЗ 4).</w:t>
      </w:r>
    </w:p>
    <w:p w14:paraId="1F60C1B8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2. </w:t>
      </w:r>
      <w:r>
        <w:t>Создайте проект на Vercel и добавьте секреты.</w:t>
      </w:r>
    </w:p>
    <w:p w14:paraId="5DF4633E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3. </w:t>
      </w:r>
      <w:r>
        <w:t xml:space="preserve">Сделайте тестовый коммит в </w:t>
      </w:r>
      <w:r>
        <w:rPr>
          <w:rFonts w:ascii="Consolas" w:eastAsia="Consolas" w:hAnsi="Consolas" w:cs="Consolas"/>
          <w:sz w:val="20"/>
          <w:szCs w:val="20"/>
        </w:rPr>
        <w:t>main</w:t>
      </w:r>
      <w:r>
        <w:t xml:space="preserve"> и проверьте вкладку Actions.</w:t>
      </w:r>
    </w:p>
    <w:p w14:paraId="03903298" w14:textId="77777777" w:rsidR="00B0036E" w:rsidRDefault="000D523A">
      <w:pPr>
        <w:pStyle w:val="2"/>
        <w:spacing w:before="240" w:after="120"/>
      </w:pPr>
      <w:bookmarkStart w:id="4" w:name="_Toc242635944"/>
      <w:r>
        <w:t>2. Аудит безопасности</w:t>
      </w:r>
      <w:bookmarkEnd w:id="4"/>
    </w:p>
    <w:p w14:paraId="4DF1A85E" w14:textId="77777777" w:rsidR="00B0036E" w:rsidRDefault="000D523A">
      <w:pPr>
        <w:spacing w:after="120"/>
      </w:pPr>
      <w:r>
        <w:t xml:space="preserve">Полный отчёт: </w:t>
      </w:r>
      <w:r>
        <w:rPr>
          <w:rFonts w:ascii="Consolas" w:eastAsia="Consolas" w:hAnsi="Consolas" w:cs="Consolas"/>
          <w:sz w:val="20"/>
          <w:szCs w:val="20"/>
        </w:rPr>
        <w:t>security_audit.md</w:t>
      </w:r>
      <w:r>
        <w:t xml:space="preserve">. Кратко: </w:t>
      </w:r>
      <w:r>
        <w:rPr>
          <w:rFonts w:ascii="Consolas" w:eastAsia="Consolas" w:hAnsi="Consolas" w:cs="Consolas"/>
          <w:sz w:val="20"/>
          <w:szCs w:val="20"/>
        </w:rPr>
        <w:t>npm</w:t>
      </w:r>
      <w:r>
        <w:rPr>
          <w:rFonts w:ascii="Consolas" w:eastAsia="Consolas" w:hAnsi="Consolas" w:cs="Consolas"/>
          <w:sz w:val="20"/>
          <w:szCs w:val="20"/>
        </w:rPr>
        <w:t xml:space="preserve"> audit</w:t>
      </w:r>
      <w:r>
        <w:t xml:space="preserve"> показал 6 уязвимостей (2 критические, 1 высокая, 3 средних) в зависимостях разработки; обновление </w:t>
      </w:r>
      <w:r>
        <w:rPr>
          <w:rFonts w:ascii="Consolas" w:eastAsia="Consolas" w:hAnsi="Consolas" w:cs="Consolas"/>
          <w:sz w:val="20"/>
          <w:szCs w:val="20"/>
        </w:rPr>
        <w:t>vite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vitest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@vitejs/plugin-react</w:t>
      </w:r>
      <w:r>
        <w:t xml:space="preserve"> до актуальных версий устранило все, после чего потребовалось исправить импорт в </w:t>
      </w:r>
      <w:r>
        <w:rPr>
          <w:rFonts w:ascii="Consolas" w:eastAsia="Consolas" w:hAnsi="Consolas" w:cs="Consolas"/>
          <w:sz w:val="20"/>
          <w:szCs w:val="20"/>
        </w:rPr>
        <w:t>vite.config.ts</w:t>
      </w:r>
      <w:r>
        <w:t>. Код проверен по OWA</w:t>
      </w:r>
      <w:r>
        <w:t>SP Top 10, добавлены заголовки безопасности и CSP.</w:t>
      </w:r>
    </w:p>
    <w:p w14:paraId="4AD4EC00" w14:textId="77777777" w:rsidR="00B0036E" w:rsidRDefault="000D523A">
      <w:pPr>
        <w:pStyle w:val="2"/>
        <w:spacing w:before="240" w:after="120"/>
      </w:pPr>
      <w:bookmarkStart w:id="5" w:name="_Toc242635945"/>
      <w:r>
        <w:t>3. OAuth2 (Google)</w:t>
      </w:r>
      <w:bookmarkEnd w:id="5"/>
    </w:p>
    <w:p w14:paraId="656E8B46" w14:textId="77777777" w:rsidR="00B0036E" w:rsidRDefault="000D523A">
      <w:pPr>
        <w:spacing w:after="120"/>
      </w:pPr>
      <w:r>
        <w:t xml:space="preserve">Реализация: </w:t>
      </w:r>
      <w:r>
        <w:rPr>
          <w:rFonts w:ascii="Consolas" w:eastAsia="Consolas" w:hAnsi="Consolas" w:cs="Consolas"/>
          <w:sz w:val="20"/>
          <w:szCs w:val="20"/>
        </w:rPr>
        <w:t>signInWithGoogle</w:t>
      </w:r>
      <w:r>
        <w:t xml:space="preserve"> в </w:t>
      </w:r>
      <w:r>
        <w:rPr>
          <w:rFonts w:ascii="Consolas" w:eastAsia="Consolas" w:hAnsi="Consolas" w:cs="Consolas"/>
          <w:sz w:val="20"/>
          <w:szCs w:val="20"/>
        </w:rPr>
        <w:t>src/data/supabaseApi.ts</w:t>
      </w:r>
      <w:r>
        <w:t xml:space="preserve"> вызывает </w:t>
      </w:r>
      <w:r>
        <w:rPr>
          <w:rFonts w:ascii="Consolas" w:eastAsia="Consolas" w:hAnsi="Consolas" w:cs="Consolas"/>
          <w:sz w:val="20"/>
          <w:szCs w:val="20"/>
        </w:rPr>
        <w:t>auth.signInWithOAuth({ provider: 'google' })</w:t>
      </w:r>
      <w:r>
        <w:t>. Поток обрабатывает Supabase Auth, секрет клиента хранится в Supabase, а не в</w:t>
      </w:r>
      <w:r>
        <w:t xml:space="preserve"> приложении.</w:t>
      </w:r>
    </w:p>
    <w:p w14:paraId="5CE1DD03" w14:textId="77777777" w:rsidR="00B0036E" w:rsidRDefault="000D523A">
      <w:pPr>
        <w:spacing w:after="120"/>
      </w:pPr>
      <w:r>
        <w:t>Что нужно сделать вам:</w:t>
      </w:r>
    </w:p>
    <w:p w14:paraId="5FE89B19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1. </w:t>
      </w:r>
      <w:r>
        <w:t xml:space="preserve">Google Cloud Console → APIs &amp; Services → Credentials → Create OAuth client ID (Web application). В </w:t>
      </w:r>
      <w:r>
        <w:rPr>
          <w:b/>
          <w:bCs/>
        </w:rPr>
        <w:t>Authorized redirect URIs</w:t>
      </w:r>
      <w:r>
        <w:t xml:space="preserve"> укажите callback Supabase: </w:t>
      </w:r>
      <w:r>
        <w:rPr>
          <w:rFonts w:ascii="Consolas" w:eastAsia="Consolas" w:hAnsi="Consolas" w:cs="Consolas"/>
          <w:sz w:val="20"/>
          <w:szCs w:val="20"/>
        </w:rPr>
        <w:t>https://&lt;project&gt;.supabase.co/auth/v1/callback</w:t>
      </w:r>
      <w:r>
        <w:t>.</w:t>
      </w:r>
    </w:p>
    <w:p w14:paraId="7992F435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2. </w:t>
      </w:r>
      <w:r>
        <w:t>Скопируйте Clie</w:t>
      </w:r>
      <w:r>
        <w:t>nt ID и Client Secret.</w:t>
      </w:r>
    </w:p>
    <w:p w14:paraId="15AF8533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3. </w:t>
      </w:r>
      <w:r>
        <w:t>Supabase → Authentication → Providers → Google: включите и вставьте значения.</w:t>
      </w:r>
    </w:p>
    <w:p w14:paraId="0995B765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4. </w:t>
      </w:r>
      <w:r>
        <w:t>В Authentication → URL Configuration укажите Site URL и Redirect URLs.</w:t>
      </w:r>
    </w:p>
    <w:p w14:paraId="4FA94434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5. </w:t>
      </w:r>
      <w:r>
        <w:t xml:space="preserve">Добавьте кнопку «Войти через Google», вызывающую </w:t>
      </w:r>
      <w:r>
        <w:rPr>
          <w:rFonts w:ascii="Consolas" w:eastAsia="Consolas" w:hAnsi="Consolas" w:cs="Consolas"/>
          <w:sz w:val="20"/>
          <w:szCs w:val="20"/>
        </w:rPr>
        <w:t>signInWithGoogle</w:t>
      </w:r>
      <w:r>
        <w:t xml:space="preserve"> (в интерфейсе её пока нет).</w:t>
      </w:r>
    </w:p>
    <w:p w14:paraId="2BAA66AB" w14:textId="77777777" w:rsidR="00B0036E" w:rsidRDefault="000D523A">
      <w:pPr>
        <w:spacing w:after="120"/>
      </w:pPr>
      <w:r>
        <w:t>Проверки после настройки: успешный вход, отмена на странице Google (приложение должно показать сообщение «Не удалось войти через Google»), получение данных пользо</w:t>
      </w:r>
      <w:r>
        <w:t>вателя (</w:t>
      </w:r>
      <w:r>
        <w:rPr>
          <w:rFonts w:ascii="Consolas" w:eastAsia="Consolas" w:hAnsi="Consolas" w:cs="Consolas"/>
          <w:sz w:val="20"/>
          <w:szCs w:val="20"/>
        </w:rPr>
        <w:t>supabase.auth.getUser()</w:t>
      </w:r>
      <w:r>
        <w:t>).</w:t>
      </w:r>
    </w:p>
    <w:p w14:paraId="4331778D" w14:textId="77777777" w:rsidR="00B0036E" w:rsidRDefault="000D523A">
      <w:pPr>
        <w:pStyle w:val="2"/>
        <w:spacing w:before="240" w:after="120"/>
      </w:pPr>
      <w:bookmarkStart w:id="6" w:name="_Toc242635946"/>
      <w:r>
        <w:t>4. Аналитика (Яндекс.Метрика)</w:t>
      </w:r>
      <w:bookmarkEnd w:id="6"/>
    </w:p>
    <w:p w14:paraId="5BC4365C" w14:textId="77777777" w:rsidR="00B0036E" w:rsidRDefault="000D523A">
      <w:pPr>
        <w:spacing w:after="120"/>
      </w:pPr>
      <w:r>
        <w:lastRenderedPageBreak/>
        <w:t xml:space="preserve">Реализация: </w:t>
      </w:r>
      <w:r>
        <w:rPr>
          <w:rFonts w:ascii="Consolas" w:eastAsia="Consolas" w:hAnsi="Consolas" w:cs="Consolas"/>
          <w:sz w:val="20"/>
          <w:szCs w:val="20"/>
        </w:rPr>
        <w:t>src/lib/analytics.ts</w:t>
      </w:r>
      <w:r>
        <w:t xml:space="preserve">, функция </w:t>
      </w:r>
      <w:r>
        <w:rPr>
          <w:rFonts w:ascii="Consolas" w:eastAsia="Consolas" w:hAnsi="Consolas" w:cs="Consolas"/>
          <w:sz w:val="20"/>
          <w:szCs w:val="20"/>
        </w:rPr>
        <w:t>track(event, params)</w:t>
      </w:r>
      <w:r>
        <w:t xml:space="preserve"> отправляет цель через </w:t>
      </w:r>
      <w:r>
        <w:rPr>
          <w:rFonts w:ascii="Consolas" w:eastAsia="Consolas" w:hAnsi="Consolas" w:cs="Consolas"/>
          <w:sz w:val="20"/>
          <w:szCs w:val="20"/>
        </w:rPr>
        <w:t>ym(counterId, 'reachGoal', ...)</w:t>
      </w:r>
      <w:r>
        <w:t>. Ошибки счётчика (например, блокировка рекламным фильтром) игнорируются, пр</w:t>
      </w:r>
      <w:r>
        <w:t xml:space="preserve">иложение не ломается. Без </w:t>
      </w:r>
      <w:r>
        <w:rPr>
          <w:rFonts w:ascii="Consolas" w:eastAsia="Consolas" w:hAnsi="Consolas" w:cs="Consolas"/>
          <w:sz w:val="20"/>
          <w:szCs w:val="20"/>
        </w:rPr>
        <w:t>VITE_YM_COUNTER_ID</w:t>
      </w:r>
      <w:r>
        <w:t xml:space="preserve"> функция ничего не делает.</w:t>
      </w:r>
    </w:p>
    <w:p w14:paraId="116654F8" w14:textId="77777777" w:rsidR="00B0036E" w:rsidRDefault="000D523A">
      <w:pPr>
        <w:spacing w:after="120"/>
      </w:pPr>
      <w:r>
        <w:t>События: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92"/>
        <w:gridCol w:w="3692"/>
        <w:gridCol w:w="2216"/>
      </w:tblGrid>
      <w:tr w:rsidR="00B0036E" w14:paraId="5A2ECD71" w14:textId="77777777">
        <w:trPr>
          <w:cantSplit/>
          <w:tblHeader/>
        </w:trPr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67700" w14:textId="77777777" w:rsidR="00B0036E" w:rsidRDefault="000D523A">
            <w:r>
              <w:rPr>
                <w:b/>
                <w:bCs/>
                <w:sz w:val="20"/>
                <w:szCs w:val="20"/>
              </w:rPr>
              <w:t>Событие</w:t>
            </w:r>
          </w:p>
        </w:tc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A00AB9" w14:textId="77777777" w:rsidR="00B0036E" w:rsidRDefault="000D523A">
            <w:r>
              <w:rPr>
                <w:b/>
                <w:bCs/>
                <w:sz w:val="20"/>
                <w:szCs w:val="20"/>
              </w:rPr>
              <w:t>Когда</w:t>
            </w:r>
          </w:p>
        </w:tc>
        <w:tc>
          <w:tcPr>
            <w:tcW w:w="2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C83F3C" w14:textId="77777777" w:rsidR="00B0036E" w:rsidRDefault="000D523A">
            <w:r>
              <w:rPr>
                <w:b/>
                <w:bCs/>
                <w:sz w:val="20"/>
                <w:szCs w:val="20"/>
              </w:rPr>
              <w:t>Подключено в UI</w:t>
            </w:r>
          </w:p>
        </w:tc>
      </w:tr>
      <w:tr w:rsidR="00B0036E" w14:paraId="7B256C63" w14:textId="77777777">
        <w:trPr>
          <w:cantSplit/>
        </w:trPr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C506D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add_to_cart</w:t>
            </w:r>
          </w:p>
        </w:tc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F64069" w14:textId="77777777" w:rsidR="00B0036E" w:rsidRDefault="000D523A">
            <w:r>
              <w:rPr>
                <w:sz w:val="20"/>
                <w:szCs w:val="20"/>
              </w:rPr>
              <w:t>Подтверждена дата и набор добавлен в корзину</w:t>
            </w:r>
          </w:p>
        </w:tc>
        <w:tc>
          <w:tcPr>
            <w:tcW w:w="2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1DBAD" w14:textId="77777777" w:rsidR="00B0036E" w:rsidRDefault="000D523A">
            <w:r>
              <w:rPr>
                <w:sz w:val="20"/>
                <w:szCs w:val="20"/>
              </w:rPr>
              <w:t>Да</w:t>
            </w:r>
          </w:p>
        </w:tc>
      </w:tr>
      <w:tr w:rsidR="00B0036E" w14:paraId="03EE6616" w14:textId="77777777">
        <w:trPr>
          <w:cantSplit/>
        </w:trPr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BC0B6C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change_cart_qty</w:t>
            </w:r>
          </w:p>
        </w:tc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F1901" w14:textId="77777777" w:rsidR="00B0036E" w:rsidRDefault="000D523A">
            <w:r>
              <w:rPr>
                <w:sz w:val="20"/>
                <w:szCs w:val="20"/>
              </w:rPr>
              <w:t>Нажаты «+» или «-» в корзине</w:t>
            </w:r>
          </w:p>
        </w:tc>
        <w:tc>
          <w:tcPr>
            <w:tcW w:w="2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3F3559" w14:textId="77777777" w:rsidR="00B0036E" w:rsidRDefault="000D523A">
            <w:r>
              <w:rPr>
                <w:sz w:val="20"/>
                <w:szCs w:val="20"/>
              </w:rPr>
              <w:t>Да</w:t>
            </w:r>
          </w:p>
        </w:tc>
      </w:tr>
      <w:tr w:rsidR="00B0036E" w14:paraId="4C0DC4E1" w14:textId="77777777">
        <w:trPr>
          <w:cantSplit/>
        </w:trPr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CF09CB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view_catalog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change_period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open_set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open_dish</w:t>
            </w:r>
          </w:p>
        </w:tc>
        <w:tc>
          <w:tcPr>
            <w:tcW w:w="36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B7AC9B" w14:textId="77777777" w:rsidR="00B0036E" w:rsidRDefault="000D523A">
            <w:r>
              <w:rPr>
                <w:sz w:val="20"/>
                <w:szCs w:val="20"/>
              </w:rPr>
              <w:t>Определены в типе</w:t>
            </w:r>
          </w:p>
        </w:tc>
        <w:tc>
          <w:tcPr>
            <w:tcW w:w="22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657387" w14:textId="77777777" w:rsidR="00B0036E" w:rsidRDefault="000D523A">
            <w:r>
              <w:rPr>
                <w:sz w:val="20"/>
                <w:szCs w:val="20"/>
              </w:rPr>
              <w:t>Нет, вызовы не добавлены</w:t>
            </w:r>
          </w:p>
        </w:tc>
      </w:tr>
    </w:tbl>
    <w:p w14:paraId="4746D1FA" w14:textId="77777777" w:rsidR="00B0036E" w:rsidRDefault="00B0036E"/>
    <w:p w14:paraId="02F24B13" w14:textId="77777777" w:rsidR="00B0036E" w:rsidRDefault="000D523A">
      <w:pPr>
        <w:spacing w:after="120"/>
      </w:pPr>
      <w:r>
        <w:t xml:space="preserve">Что нужно сделать вам: создать счётчик в Яндекс.Метрике, вставить стандартный код счётчика в </w:t>
      </w:r>
      <w:r>
        <w:rPr>
          <w:rFonts w:ascii="Consolas" w:eastAsia="Consolas" w:hAnsi="Consolas" w:cs="Consolas"/>
          <w:sz w:val="20"/>
          <w:szCs w:val="20"/>
        </w:rPr>
        <w:t>index.html</w:t>
      </w:r>
      <w:r>
        <w:t xml:space="preserve"> (вместо номера подставьте свой), записать номер в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как </w:t>
      </w:r>
      <w:r>
        <w:rPr>
          <w:rFonts w:ascii="Consolas" w:eastAsia="Consolas" w:hAnsi="Consolas" w:cs="Consolas"/>
          <w:sz w:val="20"/>
          <w:szCs w:val="20"/>
        </w:rPr>
        <w:t>VITE_YM_COUNT</w:t>
      </w:r>
      <w:r>
        <w:rPr>
          <w:rFonts w:ascii="Consolas" w:eastAsia="Consolas" w:hAnsi="Consolas" w:cs="Consolas"/>
          <w:sz w:val="20"/>
          <w:szCs w:val="20"/>
        </w:rPr>
        <w:t>ER_ID</w:t>
      </w:r>
      <w:r>
        <w:t xml:space="preserve">, настроить цели с названиями событий из таблицы. Домен </w:t>
      </w:r>
      <w:r>
        <w:rPr>
          <w:rFonts w:ascii="Consolas" w:eastAsia="Consolas" w:hAnsi="Consolas" w:cs="Consolas"/>
          <w:sz w:val="20"/>
          <w:szCs w:val="20"/>
        </w:rPr>
        <w:t>mc.yandex.ru</w:t>
      </w:r>
      <w:r>
        <w:t xml:space="preserve"> уже разрешён в CSP.</w:t>
      </w:r>
    </w:p>
    <w:p w14:paraId="2436D6EB" w14:textId="77777777" w:rsidR="00B0036E" w:rsidRDefault="000D523A">
      <w:pPr>
        <w:spacing w:after="120"/>
      </w:pPr>
      <w:r>
        <w:t>Тесты (</w:t>
      </w:r>
      <w:r>
        <w:rPr>
          <w:rFonts w:ascii="Consolas" w:eastAsia="Consolas" w:hAnsi="Consolas" w:cs="Consolas"/>
          <w:sz w:val="20"/>
          <w:szCs w:val="20"/>
        </w:rPr>
        <w:t>analytics.test.ts</w:t>
      </w:r>
      <w:r>
        <w:t>): без настройки вызовов нет; при настройке цель отправляется с параметрами; ошибка счётчика не пробрасывается.</w:t>
      </w:r>
    </w:p>
    <w:p w14:paraId="66DFC5FF" w14:textId="77777777" w:rsidR="00B0036E" w:rsidRDefault="000D523A">
      <w:pPr>
        <w:pStyle w:val="2"/>
        <w:spacing w:before="240" w:after="120"/>
      </w:pPr>
      <w:bookmarkStart w:id="7" w:name="_Toc242635947"/>
      <w:r>
        <w:t>5. Мониторинг</w:t>
      </w:r>
      <w:bookmarkEnd w:id="7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43"/>
        <w:gridCol w:w="3728"/>
        <w:gridCol w:w="3729"/>
      </w:tblGrid>
      <w:tr w:rsidR="00B0036E" w14:paraId="0067E7A7" w14:textId="77777777">
        <w:trPr>
          <w:cantSplit/>
          <w:tblHeader/>
        </w:trPr>
        <w:tc>
          <w:tcPr>
            <w:tcW w:w="21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BBA333" w14:textId="77777777" w:rsidR="00B0036E" w:rsidRDefault="000D523A">
            <w:r>
              <w:rPr>
                <w:b/>
                <w:bCs/>
                <w:sz w:val="20"/>
                <w:szCs w:val="20"/>
              </w:rPr>
              <w:t>Механизм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70B406" w14:textId="77777777" w:rsidR="00B0036E" w:rsidRDefault="000D523A">
            <w:r>
              <w:rPr>
                <w:b/>
                <w:bCs/>
                <w:sz w:val="20"/>
                <w:szCs w:val="20"/>
              </w:rPr>
              <w:t>Реа</w:t>
            </w:r>
            <w:r>
              <w:rPr>
                <w:b/>
                <w:bCs/>
                <w:sz w:val="20"/>
                <w:szCs w:val="20"/>
              </w:rPr>
              <w:t>лизация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B6EB26" w14:textId="77777777" w:rsidR="00B0036E" w:rsidRDefault="000D523A">
            <w:r>
              <w:rPr>
                <w:b/>
                <w:bCs/>
                <w:sz w:val="20"/>
                <w:szCs w:val="20"/>
              </w:rPr>
              <w:t>Статус</w:t>
            </w:r>
          </w:p>
        </w:tc>
      </w:tr>
      <w:tr w:rsidR="00B0036E" w14:paraId="5CB982D0" w14:textId="77777777">
        <w:trPr>
          <w:cantSplit/>
        </w:trPr>
        <w:tc>
          <w:tcPr>
            <w:tcW w:w="21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2E92CA" w14:textId="77777777" w:rsidR="00B0036E" w:rsidRDefault="000D523A">
            <w:r>
              <w:rPr>
                <w:sz w:val="20"/>
                <w:szCs w:val="20"/>
              </w:rPr>
              <w:t>Health check приложения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C20DCC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public/health.json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{"status":"ok"}</w:t>
            </w:r>
            <w:r>
              <w:rPr>
                <w:sz w:val="20"/>
                <w:szCs w:val="20"/>
              </w:rPr>
              <w:t xml:space="preserve">), доступен как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/health.json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983F1A" w14:textId="77777777" w:rsidR="00B0036E" w:rsidRDefault="000D523A">
            <w:r>
              <w:rPr>
                <w:sz w:val="20"/>
                <w:szCs w:val="20"/>
              </w:rPr>
              <w:t>Создан, проверяется в пайплайне</w:t>
            </w:r>
          </w:p>
        </w:tc>
      </w:tr>
      <w:tr w:rsidR="00B0036E" w14:paraId="69EBD451" w14:textId="77777777">
        <w:trPr>
          <w:cantSplit/>
        </w:trPr>
        <w:tc>
          <w:tcPr>
            <w:tcW w:w="21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C5282" w14:textId="77777777" w:rsidR="00B0036E" w:rsidRDefault="000D523A">
            <w:r>
              <w:rPr>
                <w:sz w:val="20"/>
                <w:szCs w:val="20"/>
              </w:rPr>
              <w:t>Health check БД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56231D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checkHealth()</w:t>
            </w:r>
            <w:r>
              <w:rPr>
                <w:sz w:val="20"/>
                <w:szCs w:val="20"/>
              </w:rPr>
              <w:t xml:space="preserve">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src/data/health.ts</w:t>
            </w:r>
            <w:r>
              <w:rPr>
                <w:sz w:val="20"/>
                <w:szCs w:val="20"/>
              </w:rPr>
              <w:t xml:space="preserve"> запрашивает 1 строку из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plans</w:t>
            </w:r>
            <w:r>
              <w:rPr>
                <w:sz w:val="20"/>
                <w:szCs w:val="20"/>
              </w:rPr>
              <w:t xml:space="preserve"> и возвращает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ok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down</w:t>
            </w:r>
            <w:r>
              <w:rPr>
                <w:sz w:val="20"/>
                <w:szCs w:val="20"/>
              </w:rPr>
              <w:t xml:space="preserve"> или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not_configured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8DD9DC" w14:textId="77777777" w:rsidR="00B0036E" w:rsidRDefault="000D523A">
            <w:r>
              <w:rPr>
                <w:sz w:val="20"/>
                <w:szCs w:val="20"/>
              </w:rPr>
              <w:t>Реализован, в интерфейсе не используется</w:t>
            </w:r>
          </w:p>
        </w:tc>
      </w:tr>
      <w:tr w:rsidR="00B0036E" w14:paraId="2CFBB973" w14:textId="77777777">
        <w:trPr>
          <w:cantSplit/>
        </w:trPr>
        <w:tc>
          <w:tcPr>
            <w:tcW w:w="21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3D09F6" w14:textId="77777777" w:rsidR="00B0036E" w:rsidRDefault="000D523A">
            <w:r>
              <w:rPr>
                <w:sz w:val="20"/>
                <w:szCs w:val="20"/>
              </w:rPr>
              <w:t>Мониторинг доступности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3D060" w14:textId="77777777" w:rsidR="00B0036E" w:rsidRDefault="000D523A">
            <w:r>
              <w:rPr>
                <w:sz w:val="20"/>
                <w:szCs w:val="20"/>
              </w:rPr>
              <w:t xml:space="preserve">UptimeRobot или аналог: HTTP-проверка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/health.json</w:t>
            </w:r>
            <w:r>
              <w:rPr>
                <w:sz w:val="20"/>
                <w:szCs w:val="20"/>
              </w:rPr>
              <w:t xml:space="preserve"> раз в 5 минут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4DBA94" w14:textId="77777777" w:rsidR="00B0036E" w:rsidRDefault="000D523A">
            <w:r>
              <w:rPr>
                <w:sz w:val="20"/>
                <w:szCs w:val="20"/>
              </w:rPr>
              <w:t>Не подключён</w:t>
            </w:r>
          </w:p>
        </w:tc>
      </w:tr>
      <w:tr w:rsidR="00B0036E" w14:paraId="1E6F9F11" w14:textId="77777777">
        <w:trPr>
          <w:cantSplit/>
        </w:trPr>
        <w:tc>
          <w:tcPr>
            <w:tcW w:w="214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64A04" w14:textId="77777777" w:rsidR="00B0036E" w:rsidRDefault="000D523A">
            <w:r>
              <w:rPr>
                <w:sz w:val="20"/>
                <w:szCs w:val="20"/>
              </w:rPr>
              <w:t>Алерты</w:t>
            </w:r>
          </w:p>
        </w:tc>
        <w:tc>
          <w:tcPr>
            <w:tcW w:w="37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2621B" w14:textId="77777777" w:rsidR="00B0036E" w:rsidRDefault="000D523A">
            <w:r>
              <w:rPr>
                <w:sz w:val="20"/>
                <w:szCs w:val="20"/>
              </w:rPr>
              <w:t>Уведомление на email/Telegram при недоступности более 5 минут</w:t>
            </w:r>
          </w:p>
        </w:tc>
        <w:tc>
          <w:tcPr>
            <w:tcW w:w="3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8A79CE" w14:textId="77777777" w:rsidR="00B0036E" w:rsidRDefault="000D523A">
            <w:r>
              <w:rPr>
                <w:sz w:val="20"/>
                <w:szCs w:val="20"/>
              </w:rPr>
              <w:t>Не подключены</w:t>
            </w:r>
          </w:p>
        </w:tc>
      </w:tr>
    </w:tbl>
    <w:p w14:paraId="3B3610BD" w14:textId="77777777" w:rsidR="00B0036E" w:rsidRDefault="00B0036E"/>
    <w:p w14:paraId="242CFA07" w14:textId="77777777" w:rsidR="00B0036E" w:rsidRDefault="000D523A">
      <w:pPr>
        <w:spacing w:after="120"/>
      </w:pPr>
      <w:r>
        <w:t>Приложение статическое, поэтому серверного endpoint здоровья нет: его роль выполняет статический файл. Проверка БД выполняется отдельно через Supabase.</w:t>
      </w:r>
    </w:p>
    <w:p w14:paraId="6C80B070" w14:textId="77777777" w:rsidR="00B0036E" w:rsidRDefault="000D523A">
      <w:pPr>
        <w:pStyle w:val="2"/>
        <w:spacing w:before="240" w:after="120"/>
      </w:pPr>
      <w:bookmarkStart w:id="8" w:name="_Toc242635948"/>
      <w:r>
        <w:t>6. Логирование</w:t>
      </w:r>
      <w:bookmarkEnd w:id="8"/>
    </w:p>
    <w:p w14:paraId="1FFDA6FC" w14:textId="77777777" w:rsidR="00B0036E" w:rsidRDefault="000D523A">
      <w:pPr>
        <w:spacing w:after="120"/>
      </w:pPr>
      <w:r>
        <w:t>Реализация:</w:t>
      </w:r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src/lib/logger.ts</w:t>
      </w:r>
      <w:r>
        <w:t>.</w:t>
      </w:r>
    </w:p>
    <w:p w14:paraId="60FBD368" w14:textId="77777777" w:rsidR="00B0036E" w:rsidRDefault="000D523A">
      <w:pPr>
        <w:pStyle w:val="a4"/>
        <w:numPr>
          <w:ilvl w:val="0"/>
          <w:numId w:val="2"/>
        </w:numPr>
      </w:pPr>
      <w:r>
        <w:t xml:space="preserve">Формат: одна JSON-строка на запись: </w:t>
      </w:r>
      <w:r>
        <w:rPr>
          <w:rFonts w:ascii="Consolas" w:eastAsia="Consolas" w:hAnsi="Consolas" w:cs="Consolas"/>
          <w:sz w:val="20"/>
          <w:szCs w:val="20"/>
        </w:rPr>
        <w:t>{"ts","level","msg", ...контекст}</w:t>
      </w:r>
      <w:r>
        <w:t>.</w:t>
      </w:r>
    </w:p>
    <w:p w14:paraId="37EA3006" w14:textId="77777777" w:rsidR="00B0036E" w:rsidRDefault="000D523A">
      <w:pPr>
        <w:pStyle w:val="a4"/>
        <w:numPr>
          <w:ilvl w:val="0"/>
          <w:numId w:val="2"/>
        </w:numPr>
      </w:pPr>
      <w:r>
        <w:t xml:space="preserve">Уровни: </w:t>
      </w:r>
      <w:r>
        <w:rPr>
          <w:rFonts w:ascii="Consolas" w:eastAsia="Consolas" w:hAnsi="Consolas" w:cs="Consolas"/>
          <w:sz w:val="20"/>
          <w:szCs w:val="20"/>
        </w:rPr>
        <w:t>info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warning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error</w:t>
      </w:r>
      <w:r>
        <w:t xml:space="preserve"> (выводятся в </w:t>
      </w:r>
      <w:r>
        <w:rPr>
          <w:rFonts w:ascii="Consolas" w:eastAsia="Consolas" w:hAnsi="Consolas" w:cs="Consolas"/>
          <w:sz w:val="20"/>
          <w:szCs w:val="20"/>
        </w:rPr>
        <w:t>console.info/warn/error</w:t>
      </w:r>
      <w:r>
        <w:t>).</w:t>
      </w:r>
    </w:p>
    <w:p w14:paraId="2E411798" w14:textId="77777777" w:rsidR="00B0036E" w:rsidRDefault="000D523A">
      <w:pPr>
        <w:pStyle w:val="a4"/>
        <w:numPr>
          <w:ilvl w:val="0"/>
          <w:numId w:val="2"/>
        </w:numPr>
      </w:pPr>
      <w:r>
        <w:t xml:space="preserve">Маскирование: значения полей </w:t>
      </w:r>
      <w:r>
        <w:rPr>
          <w:rFonts w:ascii="Consolas" w:eastAsia="Consolas" w:hAnsi="Consolas" w:cs="Consolas"/>
          <w:sz w:val="20"/>
          <w:szCs w:val="20"/>
        </w:rPr>
        <w:t>password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token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authorization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apikey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email</w:t>
      </w:r>
      <w:r>
        <w:t xml:space="preserve"> заменяются на </w:t>
      </w:r>
      <w:r>
        <w:rPr>
          <w:rFonts w:ascii="Consolas" w:eastAsia="Consolas" w:hAnsi="Consolas" w:cs="Consolas"/>
          <w:sz w:val="20"/>
          <w:szCs w:val="20"/>
        </w:rPr>
        <w:t>[REDACTED]</w:t>
      </w:r>
      <w:r>
        <w:t>.</w:t>
      </w:r>
    </w:p>
    <w:p w14:paraId="1232EBA7" w14:textId="77777777" w:rsidR="00B0036E" w:rsidRDefault="000D523A">
      <w:pPr>
        <w:pStyle w:val="a4"/>
        <w:numPr>
          <w:ilvl w:val="0"/>
          <w:numId w:val="2"/>
        </w:numPr>
      </w:pPr>
      <w:r>
        <w:t xml:space="preserve">Защита от подмены: поля контекста не могут переопределить </w:t>
      </w:r>
      <w:r>
        <w:rPr>
          <w:rFonts w:ascii="Consolas" w:eastAsia="Consolas" w:hAnsi="Consolas" w:cs="Consolas"/>
          <w:sz w:val="20"/>
          <w:szCs w:val="20"/>
        </w:rPr>
        <w:t>level</w:t>
      </w:r>
      <w:r>
        <w:t xml:space="preserve"> и </w:t>
      </w:r>
      <w:r>
        <w:rPr>
          <w:rFonts w:ascii="Consolas" w:eastAsia="Consolas" w:hAnsi="Consolas" w:cs="Consolas"/>
          <w:sz w:val="20"/>
          <w:szCs w:val="20"/>
        </w:rPr>
        <w:t>msg</w:t>
      </w:r>
      <w:r>
        <w:t>.</w:t>
      </w:r>
    </w:p>
    <w:p w14:paraId="46871971" w14:textId="77777777" w:rsidR="00B0036E" w:rsidRDefault="000D523A">
      <w:pPr>
        <w:pStyle w:val="a4"/>
        <w:numPr>
          <w:ilvl w:val="0"/>
          <w:numId w:val="2"/>
        </w:numPr>
      </w:pPr>
      <w:r>
        <w:t>Подключено: ошибка загрузки каталога (</w:t>
      </w:r>
      <w:r>
        <w:rPr>
          <w:rFonts w:ascii="Consolas" w:eastAsia="Consolas" w:hAnsi="Consolas" w:cs="Consolas"/>
          <w:sz w:val="20"/>
          <w:szCs w:val="20"/>
        </w:rPr>
        <w:t>catalog load failed</w:t>
      </w:r>
      <w:r>
        <w:t>).</w:t>
      </w:r>
    </w:p>
    <w:p w14:paraId="47E7F199" w14:textId="77777777" w:rsidR="00B0036E" w:rsidRDefault="000D523A">
      <w:pPr>
        <w:pStyle w:val="a4"/>
        <w:numPr>
          <w:ilvl w:val="0"/>
          <w:numId w:val="2"/>
        </w:numPr>
      </w:pPr>
      <w:r>
        <w:t>Централизованное хранение для браузерных логов не настроено. Варианты: Sentry или отправка на endp</w:t>
      </w:r>
      <w:r>
        <w:t>oint сбора логов.</w:t>
      </w:r>
    </w:p>
    <w:p w14:paraId="282C437D" w14:textId="77777777" w:rsidR="00B0036E" w:rsidRDefault="000D523A">
      <w:pPr>
        <w:spacing w:after="120"/>
      </w:pPr>
      <w:r>
        <w:t>Пример записи:</w:t>
      </w:r>
    </w:p>
    <w:p w14:paraId="4525E222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{"error":"Не удалось загрузить данные","ts":"2026-10-11T15:04:05.120Z","level":"error","msg":"catalog load failed"}</w:t>
      </w:r>
    </w:p>
    <w:p w14:paraId="59611661" w14:textId="77777777" w:rsidR="00B0036E" w:rsidRDefault="00B0036E"/>
    <w:p w14:paraId="7CA473E2" w14:textId="77777777" w:rsidR="00B0036E" w:rsidRDefault="000D523A">
      <w:pPr>
        <w:pStyle w:val="3"/>
        <w:spacing w:before="240" w:after="120"/>
      </w:pPr>
      <w:r>
        <w:t>Промпты для анализа логов</w:t>
      </w:r>
    </w:p>
    <w:p w14:paraId="4BFE8D7A" w14:textId="77777777" w:rsidR="00B0036E" w:rsidRDefault="000D523A">
      <w:pPr>
        <w:spacing w:after="120"/>
      </w:pPr>
      <w:r>
        <w:lastRenderedPageBreak/>
        <w:t>Промпт 1. Группировка ошибок:</w:t>
      </w:r>
    </w:p>
    <w:p w14:paraId="7F865C34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SRE-инженер.</w:t>
      </w:r>
    </w:p>
    <w:p w14:paraId="608C43C1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сгруппируй ошибки по прич</w:t>
      </w:r>
      <w:r>
        <w:rPr>
          <w:rFonts w:ascii="Consolas" w:eastAsia="Consolas" w:hAnsi="Consolas" w:cs="Consolas"/>
          <w:sz w:val="18"/>
          <w:szCs w:val="18"/>
        </w:rPr>
        <w:t>инам и найди самые частые.</w:t>
      </w:r>
    </w:p>
    <w:p w14:paraId="00102F8A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логи фронтенда HealthyBox в формате JSON (поля ts, level, msg). Вставлены ниже. Приложение: React + Supabase.</w:t>
      </w:r>
    </w:p>
    <w:p w14:paraId="07FC6E3E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таблица «группа | количество | пример | вероятная причина | что делать».</w:t>
      </w:r>
    </w:p>
    <w:p w14:paraId="7A1E0156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Логи:</w:t>
      </w:r>
    </w:p>
    <w:p w14:paraId="6C262C4E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&lt;вставить&gt;</w:t>
      </w:r>
    </w:p>
    <w:p w14:paraId="0F7EA1E7" w14:textId="77777777" w:rsidR="00B0036E" w:rsidRDefault="00B0036E"/>
    <w:p w14:paraId="0815CE3F" w14:textId="77777777" w:rsidR="00B0036E" w:rsidRDefault="000D523A">
      <w:pPr>
        <w:spacing w:after="120"/>
      </w:pPr>
      <w:r>
        <w:t>Промпт 2. Расследование всплеска:</w:t>
      </w:r>
    </w:p>
    <w:p w14:paraId="47960A9F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SRE-инженер.</w:t>
      </w:r>
    </w:p>
    <w:p w14:paraId="62225764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объясни, почему вырос поток ошибок между &lt;время1&gt; и &lt;время2&gt;.</w:t>
      </w:r>
    </w:p>
    <w:p w14:paraId="5A7F8B2A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логи за этот период, релиз был в &lt;время&gt;. Известно: изменилась схема БД / политика RLS.</w:t>
      </w:r>
    </w:p>
    <w:p w14:paraId="6A0AC36A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1) гипотезы по убыванию вероят</w:t>
      </w:r>
      <w:r>
        <w:rPr>
          <w:rFonts w:ascii="Consolas" w:eastAsia="Consolas" w:hAnsi="Consolas" w:cs="Consolas"/>
          <w:sz w:val="18"/>
          <w:szCs w:val="18"/>
        </w:rPr>
        <w:t>ности; 2) какие записи их подтверждают; 3) шаги проверки.</w:t>
      </w:r>
    </w:p>
    <w:p w14:paraId="39F7AEB2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Логи:</w:t>
      </w:r>
    </w:p>
    <w:p w14:paraId="6DF5BFCC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&lt;вставить&gt;</w:t>
      </w:r>
    </w:p>
    <w:p w14:paraId="07CBECD9" w14:textId="77777777" w:rsidR="00B0036E" w:rsidRDefault="00B0036E"/>
    <w:p w14:paraId="3549FE80" w14:textId="77777777" w:rsidR="00B0036E" w:rsidRDefault="000D523A">
      <w:pPr>
        <w:spacing w:after="120"/>
      </w:pPr>
      <w:r>
        <w:t>Промпт 3. Безопасность:</w:t>
      </w:r>
    </w:p>
    <w:p w14:paraId="72B53AC8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Role: инженер по безопасности.</w:t>
      </w:r>
    </w:p>
    <w:p w14:paraId="2D9CF308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Task: найди в логах признаки подбора пароля, перебора идентификаторов и попыток доступа к чужим данным.</w:t>
      </w:r>
    </w:p>
    <w:p w14:paraId="792454CB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Context: логи Supabase Auth и API (коды 401, 403).</w:t>
      </w:r>
    </w:p>
    <w:p w14:paraId="01D5D641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Format: список подозрительных паттернов с примерами и рекомендациями по защите.</w:t>
      </w:r>
    </w:p>
    <w:p w14:paraId="03891B50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Логи:</w:t>
      </w:r>
    </w:p>
    <w:p w14:paraId="3DE9792C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&lt;вставить&gt;</w:t>
      </w:r>
    </w:p>
    <w:p w14:paraId="40DA64CB" w14:textId="77777777" w:rsidR="00B0036E" w:rsidRDefault="00B0036E"/>
    <w:p w14:paraId="155985CF" w14:textId="77777777" w:rsidR="00B0036E" w:rsidRDefault="000D523A">
      <w:pPr>
        <w:spacing w:after="120"/>
      </w:pPr>
      <w:r>
        <w:t>Ана</w:t>
      </w:r>
      <w:r>
        <w:t>лиз реальных логов не выполнялся, так как сервис не развёрнут. Перед отправкой логов в AI нужно убрать токены и персональные данные.</w:t>
      </w:r>
    </w:p>
    <w:p w14:paraId="266F034F" w14:textId="77777777" w:rsidR="00B0036E" w:rsidRDefault="000D523A">
      <w:pPr>
        <w:pStyle w:val="2"/>
        <w:spacing w:before="240" w:after="120"/>
      </w:pPr>
      <w:bookmarkStart w:id="9" w:name="_Toc242635949"/>
      <w:r>
        <w:t>7. Тестирование и оптимизация</w:t>
      </w:r>
      <w:bookmarkEnd w:id="9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00"/>
        <w:gridCol w:w="4800"/>
      </w:tblGrid>
      <w:tr w:rsidR="00B0036E" w14:paraId="5327F2BE" w14:textId="77777777">
        <w:trPr>
          <w:cantSplit/>
          <w:tblHeader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DEAE84" w14:textId="77777777" w:rsidR="00B0036E" w:rsidRDefault="000D523A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9B5FF" w14:textId="77777777" w:rsidR="00B0036E" w:rsidRDefault="000D523A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B0036E" w14:paraId="17CB26E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84DA6" w14:textId="77777777" w:rsidR="00B0036E" w:rsidRDefault="000D523A">
            <w:r>
              <w:rPr>
                <w:sz w:val="20"/>
                <w:szCs w:val="20"/>
              </w:rPr>
              <w:t>Проверка типов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E79EFC" w14:textId="77777777" w:rsidR="00B0036E" w:rsidRDefault="000D523A">
            <w:r>
              <w:rPr>
                <w:sz w:val="20"/>
                <w:szCs w:val="20"/>
              </w:rPr>
              <w:t>Без ошибок</w:t>
            </w:r>
          </w:p>
        </w:tc>
      </w:tr>
      <w:tr w:rsidR="00B0036E" w14:paraId="5FF58E89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A04169" w14:textId="77777777" w:rsidR="00B0036E" w:rsidRDefault="000D523A">
            <w:r>
              <w:rPr>
                <w:sz w:val="20"/>
                <w:szCs w:val="20"/>
              </w:rPr>
              <w:t>Тесты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FA3CA7" w14:textId="77777777" w:rsidR="00B0036E" w:rsidRDefault="000D523A">
            <w:r>
              <w:rPr>
                <w:sz w:val="20"/>
                <w:szCs w:val="20"/>
              </w:rPr>
              <w:t>27 из 27 пройдено</w:t>
            </w:r>
          </w:p>
        </w:tc>
      </w:tr>
      <w:tr w:rsidR="00B0036E" w14:paraId="44A7D908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69FCA0" w14:textId="77777777" w:rsidR="00B0036E" w:rsidRDefault="000D523A">
            <w:r>
              <w:rPr>
                <w:sz w:val="20"/>
                <w:szCs w:val="20"/>
              </w:rPr>
              <w:t>Сборка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D84AD" w14:textId="77777777" w:rsidR="00B0036E" w:rsidRDefault="000D523A">
            <w:r>
              <w:rPr>
                <w:sz w:val="20"/>
                <w:szCs w:val="20"/>
              </w:rPr>
              <w:t>Успешно: 152 КБ JS (50 КБ gzip), 4 КБ CSS</w:t>
            </w:r>
          </w:p>
        </w:tc>
      </w:tr>
      <w:tr w:rsidR="00B0036E" w14:paraId="0E184350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3DEF3B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audit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F96C8" w14:textId="77777777" w:rsidR="00B0036E" w:rsidRDefault="000D523A">
            <w:r>
              <w:rPr>
                <w:sz w:val="20"/>
                <w:szCs w:val="20"/>
              </w:rPr>
              <w:t>0 уязвимостей</w:t>
            </w:r>
          </w:p>
        </w:tc>
      </w:tr>
      <w:tr w:rsidR="00B0036E" w14:paraId="23BFE265" w14:textId="77777777">
        <w:trPr>
          <w:cantSplit/>
        </w:trPr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DB0092" w14:textId="77777777" w:rsidR="00B0036E" w:rsidRDefault="000D523A">
            <w:r>
              <w:rPr>
                <w:sz w:val="20"/>
                <w:szCs w:val="20"/>
              </w:rPr>
              <w:t>CI/CD, OAuth2, аналитика, health check на живом сервисе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1B6D6" w14:textId="77777777" w:rsidR="00B0036E" w:rsidRDefault="000D523A">
            <w:r>
              <w:rPr>
                <w:sz w:val="20"/>
                <w:szCs w:val="20"/>
              </w:rPr>
              <w:t>Не проверялись</w:t>
            </w:r>
          </w:p>
        </w:tc>
      </w:tr>
    </w:tbl>
    <w:p w14:paraId="135D0E71" w14:textId="77777777" w:rsidR="00B0036E" w:rsidRDefault="00B0036E"/>
    <w:p w14:paraId="73FFBF0B" w14:textId="77777777" w:rsidR="00B0036E" w:rsidRDefault="000D523A">
      <w:pPr>
        <w:spacing w:after="120"/>
      </w:pPr>
      <w:r>
        <w:t>Предложения по оптимизации (не применялись): ленивая загрузка экрана набора и корзины (</w:t>
      </w:r>
      <w:r>
        <w:rPr>
          <w:rFonts w:ascii="Consolas" w:eastAsia="Consolas" w:hAnsi="Consolas" w:cs="Consolas"/>
          <w:sz w:val="20"/>
          <w:szCs w:val="20"/>
        </w:rPr>
        <w:t>React.lazy</w:t>
      </w:r>
      <w:r>
        <w:t>), WebP-изображени</w:t>
      </w:r>
      <w:r>
        <w:t>я блюд до 200 КБ вместо эмодзи, кэширование каталога на клиенте.</w:t>
      </w:r>
    </w:p>
    <w:p w14:paraId="3550F977" w14:textId="77777777" w:rsidR="00B0036E" w:rsidRDefault="000D523A">
      <w:pPr>
        <w:pStyle w:val="2"/>
        <w:spacing w:before="240" w:after="120"/>
      </w:pPr>
      <w:bookmarkStart w:id="10" w:name="_Toc242635950"/>
      <w:r>
        <w:t>8. Выводы и рекомендации</w:t>
      </w:r>
      <w:bookmarkEnd w:id="10"/>
    </w:p>
    <w:p w14:paraId="7E7F166E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1. </w:t>
      </w:r>
      <w:r>
        <w:t>Автоматические проверки (типы, тесты, аудит зависимостей) в CI дешёвы и ловят проблемы до деплоя. Аудит сразу нашёл реальные уязвимости, а их исправление выявило несовместимость конфигурации, которую тоже поймали проверки.</w:t>
      </w:r>
    </w:p>
    <w:p w14:paraId="6C8C6FBF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2. </w:t>
      </w:r>
      <w:r>
        <w:t>Для сдачи нужно выполнить действия, требующие ваших аккаунтов: репозиторий и Vercel (пайплайн), Google (OAuth), Яндекс.Метрика, UptimeRobot.</w:t>
      </w:r>
    </w:p>
    <w:p w14:paraId="62A7E0E7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3. </w:t>
      </w:r>
      <w:r>
        <w:t>Добавьте ESLint и Prettier, Semgrep или CodeQL, Dependabot.</w:t>
      </w:r>
    </w:p>
    <w:p w14:paraId="5D6BFB1F" w14:textId="77777777" w:rsidR="00B0036E" w:rsidRDefault="000D523A">
      <w:pPr>
        <w:pStyle w:val="1"/>
        <w:spacing w:before="240" w:after="120"/>
      </w:pPr>
      <w:bookmarkStart w:id="11" w:name="_Toc242635951"/>
      <w:r>
        <w:t>2. Отчёт по безопасности (security_audit.md)</w:t>
      </w:r>
      <w:bookmarkEnd w:id="11"/>
    </w:p>
    <w:p w14:paraId="128DC21C" w14:textId="77777777" w:rsidR="00B0036E" w:rsidRDefault="000D523A">
      <w:pPr>
        <w:pStyle w:val="2"/>
        <w:spacing w:before="240" w:after="120"/>
      </w:pPr>
      <w:bookmarkStart w:id="12" w:name="_Toc242635952"/>
      <w:r>
        <w:lastRenderedPageBreak/>
        <w:t>Область</w:t>
      </w:r>
      <w:r>
        <w:t xml:space="preserve"> проверки</w:t>
      </w:r>
      <w:bookmarkEnd w:id="12"/>
    </w:p>
    <w:p w14:paraId="635C6A96" w14:textId="77777777" w:rsidR="00B0036E" w:rsidRDefault="000D523A">
      <w:pPr>
        <w:spacing w:after="120"/>
      </w:pPr>
      <w:r>
        <w:t xml:space="preserve">Проект </w:t>
      </w:r>
      <w:r>
        <w:rPr>
          <w:rFonts w:ascii="Consolas" w:eastAsia="Consolas" w:hAnsi="Consolas" w:cs="Consolas"/>
          <w:sz w:val="20"/>
          <w:szCs w:val="20"/>
        </w:rPr>
        <w:t>hw4/healthybox-app</w:t>
      </w:r>
      <w:r>
        <w:t xml:space="preserve"> (React + TypeScript + Supabase-клиент) и SQL-политики </w:t>
      </w:r>
      <w:r>
        <w:rPr>
          <w:rFonts w:ascii="Consolas" w:eastAsia="Consolas" w:hAnsi="Consolas" w:cs="Consolas"/>
          <w:sz w:val="20"/>
          <w:szCs w:val="20"/>
        </w:rPr>
        <w:t>hw5/supabase</w:t>
      </w:r>
      <w:r>
        <w:t xml:space="preserve">. Проверка выполнена агентом Claude Code с запуском инструментов; статический анализ OWASP — по коду вручную и командами </w:t>
      </w:r>
      <w:r>
        <w:rPr>
          <w:rFonts w:ascii="Consolas" w:eastAsia="Consolas" w:hAnsi="Consolas" w:cs="Consolas"/>
          <w:sz w:val="20"/>
          <w:szCs w:val="20"/>
        </w:rPr>
        <w:t>grep</w:t>
      </w:r>
      <w:r>
        <w:t xml:space="preserve">. Специализированные сканеры </w:t>
      </w:r>
      <w:r>
        <w:t>кода (Semgrep, CodeQL, Snyk) не запускались.</w:t>
      </w:r>
    </w:p>
    <w:p w14:paraId="6B71E218" w14:textId="77777777" w:rsidR="00B0036E" w:rsidRDefault="000D523A">
      <w:pPr>
        <w:pStyle w:val="2"/>
        <w:spacing w:before="240" w:after="120"/>
      </w:pPr>
      <w:bookmarkStart w:id="13" w:name="_Toc242635953"/>
      <w:r>
        <w:t>1. Аудит зависимостей</w:t>
      </w:r>
      <w:bookmarkEnd w:id="13"/>
    </w:p>
    <w:p w14:paraId="0AFB9840" w14:textId="77777777" w:rsidR="00B0036E" w:rsidRDefault="000D523A">
      <w:pPr>
        <w:spacing w:after="120"/>
      </w:pPr>
      <w:r>
        <w:t xml:space="preserve">Команда: </w:t>
      </w:r>
      <w:r>
        <w:rPr>
          <w:rFonts w:ascii="Consolas" w:eastAsia="Consolas" w:hAnsi="Consolas" w:cs="Consolas"/>
          <w:sz w:val="20"/>
          <w:szCs w:val="20"/>
        </w:rPr>
        <w:t>npm audit</w:t>
      </w:r>
      <w:r>
        <w:t>.</w:t>
      </w:r>
    </w:p>
    <w:p w14:paraId="710C8785" w14:textId="77777777" w:rsidR="00B0036E" w:rsidRDefault="000D523A">
      <w:pPr>
        <w:pStyle w:val="3"/>
        <w:spacing w:before="240" w:after="120"/>
      </w:pPr>
      <w:r>
        <w:t>До исправления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1920"/>
        <w:gridCol w:w="3490"/>
        <w:gridCol w:w="1310"/>
      </w:tblGrid>
      <w:tr w:rsidR="00B0036E" w14:paraId="6A86ED9E" w14:textId="77777777">
        <w:trPr>
          <w:cantSplit/>
          <w:tblHeader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B7E2F8" w14:textId="77777777" w:rsidR="00B0036E" w:rsidRDefault="000D523A">
            <w:r>
              <w:rPr>
                <w:b/>
                <w:bCs/>
                <w:sz w:val="20"/>
                <w:szCs w:val="20"/>
              </w:rPr>
              <w:t>Пакет</w:t>
            </w:r>
          </w:p>
        </w:tc>
        <w:tc>
          <w:tcPr>
            <w:tcW w:w="1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8AFC11" w14:textId="77777777" w:rsidR="00B0036E" w:rsidRDefault="000D523A">
            <w:r>
              <w:rPr>
                <w:b/>
                <w:bCs/>
                <w:sz w:val="20"/>
                <w:szCs w:val="20"/>
              </w:rPr>
              <w:t>Серьёзность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F4E5F4" w14:textId="77777777" w:rsidR="00B0036E" w:rsidRDefault="000D523A">
            <w:r>
              <w:rPr>
                <w:b/>
                <w:bCs/>
                <w:sz w:val="20"/>
                <w:szCs w:val="20"/>
              </w:rPr>
              <w:t>Проблема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2689F3" w14:textId="77777777" w:rsidR="00B0036E" w:rsidRDefault="000D523A">
            <w:r>
              <w:rPr>
                <w:b/>
                <w:bCs/>
                <w:sz w:val="20"/>
                <w:szCs w:val="20"/>
              </w:rPr>
              <w:t>Тип зависимости</w:t>
            </w:r>
          </w:p>
        </w:tc>
      </w:tr>
      <w:tr w:rsidR="00B0036E" w14:paraId="2CDE62FD" w14:textId="77777777">
        <w:trPr>
          <w:cantSplit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56A508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tinypool</w:t>
            </w:r>
            <w:r>
              <w:rPr>
                <w:sz w:val="20"/>
                <w:szCs w:val="20"/>
              </w:rPr>
              <w:t xml:space="preserve"> (через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vitest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060D8D" w14:textId="77777777" w:rsidR="00B0036E" w:rsidRDefault="000D523A">
            <w:r>
              <w:rPr>
                <w:sz w:val="20"/>
                <w:szCs w:val="20"/>
              </w:rPr>
              <w:t>Критическая (2 записи)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42DEC6" w14:textId="77777777" w:rsidR="00B0036E" w:rsidRDefault="000D523A">
            <w:r>
              <w:rPr>
                <w:sz w:val="20"/>
                <w:szCs w:val="20"/>
              </w:rPr>
              <w:t>Prototype pollution в параметрах воркера, приводящий к удалённому выполнению кода (RCE)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911D7" w14:textId="77777777" w:rsidR="00B0036E" w:rsidRDefault="000D523A">
            <w:r>
              <w:rPr>
                <w:sz w:val="20"/>
                <w:szCs w:val="20"/>
              </w:rPr>
              <w:t>dev</w:t>
            </w:r>
          </w:p>
        </w:tc>
      </w:tr>
      <w:tr w:rsidR="00B0036E" w14:paraId="5FF5A90A" w14:textId="77777777">
        <w:trPr>
          <w:cantSplit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883D61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esbuild</w:t>
            </w:r>
            <w:r>
              <w:rPr>
                <w:sz w:val="20"/>
                <w:szCs w:val="20"/>
              </w:rPr>
              <w:t xml:space="preserve"> (через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7984B" w14:textId="77777777" w:rsidR="00B0036E" w:rsidRDefault="000D523A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8A37DC" w14:textId="77777777" w:rsidR="00B0036E" w:rsidRDefault="000D523A">
            <w:r>
              <w:rPr>
                <w:sz w:val="20"/>
                <w:szCs w:val="20"/>
              </w:rPr>
              <w:t>Любой сайт может отправлять запросы к dev-серверу и читать ответы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DB8C2" w14:textId="77777777" w:rsidR="00B0036E" w:rsidRDefault="000D523A">
            <w:r>
              <w:rPr>
                <w:sz w:val="20"/>
                <w:szCs w:val="20"/>
              </w:rPr>
              <w:t>dev</w:t>
            </w:r>
          </w:p>
        </w:tc>
      </w:tr>
      <w:tr w:rsidR="00B0036E" w14:paraId="2CFB77F1" w14:textId="77777777">
        <w:trPr>
          <w:cantSplit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62D82B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@vitest/mocker</w:t>
            </w:r>
            <w:r>
              <w:rPr>
                <w:sz w:val="20"/>
                <w:szCs w:val="20"/>
              </w:rPr>
              <w:t xml:space="preserve"> (через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vitest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BED45" w14:textId="77777777" w:rsidR="00B0036E" w:rsidRDefault="000D523A">
            <w:r>
              <w:rPr>
                <w:sz w:val="20"/>
                <w:szCs w:val="20"/>
              </w:rPr>
              <w:t>Средняя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A4F74" w14:textId="77777777" w:rsidR="00B0036E" w:rsidRDefault="000D523A">
            <w:r>
              <w:rPr>
                <w:sz w:val="20"/>
                <w:szCs w:val="20"/>
              </w:rPr>
              <w:t>Path traversal и чтение произвольных файлов через подмену мока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E6D162" w14:textId="77777777" w:rsidR="00B0036E" w:rsidRDefault="000D523A">
            <w:r>
              <w:rPr>
                <w:sz w:val="20"/>
                <w:szCs w:val="20"/>
              </w:rPr>
              <w:t>dev</w:t>
            </w:r>
          </w:p>
        </w:tc>
      </w:tr>
      <w:tr w:rsidR="00B0036E" w14:paraId="06EED1C0" w14:textId="77777777">
        <w:trPr>
          <w:cantSplit/>
        </w:trPr>
        <w:tc>
          <w:tcPr>
            <w:tcW w:w="28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51C23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vite-node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vitest</w:t>
            </w:r>
          </w:p>
        </w:tc>
        <w:tc>
          <w:tcPr>
            <w:tcW w:w="19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853E68" w14:textId="77777777" w:rsidR="00B0036E" w:rsidRDefault="000D523A">
            <w:r>
              <w:rPr>
                <w:sz w:val="20"/>
                <w:szCs w:val="20"/>
              </w:rPr>
              <w:t>Транзитивно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B817DC" w14:textId="77777777" w:rsidR="00B0036E" w:rsidRDefault="000D523A">
            <w:r>
              <w:rPr>
                <w:sz w:val="20"/>
                <w:szCs w:val="20"/>
              </w:rPr>
              <w:t>Остальные записи отчёта: зависят от уязвимых версий выше</w:t>
            </w:r>
          </w:p>
        </w:tc>
        <w:tc>
          <w:tcPr>
            <w:tcW w:w="13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784B55" w14:textId="77777777" w:rsidR="00B0036E" w:rsidRDefault="000D523A">
            <w:r>
              <w:rPr>
                <w:sz w:val="20"/>
                <w:szCs w:val="20"/>
              </w:rPr>
              <w:t>dev</w:t>
            </w:r>
          </w:p>
        </w:tc>
      </w:tr>
    </w:tbl>
    <w:p w14:paraId="12F16C5F" w14:textId="77777777" w:rsidR="00B0036E" w:rsidRDefault="00B0036E"/>
    <w:p w14:paraId="52D74623" w14:textId="77777777" w:rsidR="00B0036E" w:rsidRDefault="000D523A">
      <w:pPr>
        <w:spacing w:after="120"/>
      </w:pPr>
      <w:r>
        <w:t xml:space="preserve">Итого: </w:t>
      </w:r>
      <w:r>
        <w:rPr>
          <w:b/>
          <w:bCs/>
        </w:rPr>
        <w:t>6 уязвимостей</w:t>
      </w:r>
      <w:r>
        <w:t xml:space="preserve"> (3 средних, 1 высокая, 2 критические).</w:t>
      </w:r>
    </w:p>
    <w:p w14:paraId="27AA8D73" w14:textId="77777777" w:rsidR="00B0036E" w:rsidRDefault="000D523A">
      <w:pPr>
        <w:spacing w:after="120"/>
      </w:pPr>
      <w:r>
        <w:t>Оценка риска: все пакеты — зависимости разработки, в production-сборку (</w:t>
      </w:r>
      <w:r>
        <w:rPr>
          <w:rFonts w:ascii="Consolas" w:eastAsia="Consolas" w:hAnsi="Consolas" w:cs="Consolas"/>
          <w:sz w:val="20"/>
          <w:szCs w:val="20"/>
        </w:rPr>
        <w:t>dist</w:t>
      </w:r>
      <w:r>
        <w:t xml:space="preserve">) они не попадают. Риск относится к машине разработчика и CI: например, открытие вредоносного сайта при запущенном </w:t>
      </w:r>
      <w:r>
        <w:rPr>
          <w:rFonts w:ascii="Consolas" w:eastAsia="Consolas" w:hAnsi="Consolas" w:cs="Consolas"/>
          <w:sz w:val="20"/>
          <w:szCs w:val="20"/>
        </w:rPr>
        <w:t>npm run dev</w:t>
      </w:r>
      <w:r>
        <w:t>.</w:t>
      </w:r>
    </w:p>
    <w:p w14:paraId="55013B5C" w14:textId="77777777" w:rsidR="00B0036E" w:rsidRDefault="000D523A">
      <w:pPr>
        <w:pStyle w:val="3"/>
        <w:spacing w:before="240" w:after="120"/>
      </w:pPr>
      <w:r>
        <w:t>Исправление</w:t>
      </w:r>
    </w:p>
    <w:p w14:paraId="2B4F164F" w14:textId="77777777" w:rsidR="00B0036E" w:rsidRDefault="000D523A">
      <w:pPr>
        <w:spacing w:after="120"/>
      </w:pPr>
      <w:r>
        <w:t xml:space="preserve">Обновлены </w:t>
      </w:r>
      <w:r>
        <w:rPr>
          <w:rFonts w:ascii="Consolas" w:eastAsia="Consolas" w:hAnsi="Consolas" w:cs="Consolas"/>
          <w:sz w:val="20"/>
          <w:szCs w:val="20"/>
        </w:rPr>
        <w:t>vite</w:t>
      </w:r>
      <w:r>
        <w:t xml:space="preserve"> до 8.3.4, </w:t>
      </w:r>
      <w:r>
        <w:rPr>
          <w:rFonts w:ascii="Consolas" w:eastAsia="Consolas" w:hAnsi="Consolas" w:cs="Consolas"/>
          <w:sz w:val="20"/>
          <w:szCs w:val="20"/>
        </w:rPr>
        <w:t>vitest</w:t>
      </w:r>
      <w:r>
        <w:t xml:space="preserve"> до 5.0.3, </w:t>
      </w:r>
      <w:r>
        <w:rPr>
          <w:rFonts w:ascii="Consolas" w:eastAsia="Consolas" w:hAnsi="Consolas" w:cs="Consolas"/>
          <w:sz w:val="20"/>
          <w:szCs w:val="20"/>
        </w:rPr>
        <w:t>@vitejs/plugin-react</w:t>
      </w:r>
      <w:r>
        <w:t xml:space="preserve"> до 6.1.2 (мажорные версии, команда </w:t>
      </w:r>
      <w:r>
        <w:rPr>
          <w:rFonts w:ascii="Consolas" w:eastAsia="Consolas" w:hAnsi="Consolas" w:cs="Consolas"/>
          <w:sz w:val="20"/>
          <w:szCs w:val="20"/>
        </w:rPr>
        <w:t>npm i -D vite@latest vitest@latest @vitejs/plugin-react@latest</w:t>
      </w:r>
      <w:r>
        <w:t>).</w:t>
      </w:r>
    </w:p>
    <w:p w14:paraId="14179F08" w14:textId="77777777" w:rsidR="00B0036E" w:rsidRDefault="000D523A">
      <w:pPr>
        <w:spacing w:after="120"/>
      </w:pPr>
      <w:r>
        <w:t>Последствия обновления:</w:t>
      </w:r>
    </w:p>
    <w:p w14:paraId="693CB093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1. </w:t>
      </w:r>
      <w:r>
        <w:t xml:space="preserve">Сборка упала с ошибкой </w:t>
      </w:r>
      <w:r>
        <w:rPr>
          <w:rFonts w:ascii="Consolas" w:eastAsia="Consolas" w:hAnsi="Consolas" w:cs="Consolas"/>
          <w:sz w:val="20"/>
          <w:szCs w:val="20"/>
        </w:rPr>
        <w:t>TS2769: 'test' does not exist in type 'User</w:t>
      </w:r>
      <w:r>
        <w:rPr>
          <w:rFonts w:ascii="Consolas" w:eastAsia="Consolas" w:hAnsi="Consolas" w:cs="Consolas"/>
          <w:sz w:val="20"/>
          <w:szCs w:val="20"/>
        </w:rPr>
        <w:t>ConfigExport'</w:t>
      </w:r>
      <w:r>
        <w:t xml:space="preserve">. Причина: в новой версии тип </w:t>
      </w:r>
      <w:r>
        <w:rPr>
          <w:rFonts w:ascii="Consolas" w:eastAsia="Consolas" w:hAnsi="Consolas" w:cs="Consolas"/>
          <w:sz w:val="20"/>
          <w:szCs w:val="20"/>
        </w:rPr>
        <w:t>defineConfig</w:t>
      </w:r>
      <w:r>
        <w:t xml:space="preserve"> из </w:t>
      </w:r>
      <w:r>
        <w:rPr>
          <w:rFonts w:ascii="Consolas" w:eastAsia="Consolas" w:hAnsi="Consolas" w:cs="Consolas"/>
          <w:sz w:val="20"/>
          <w:szCs w:val="20"/>
        </w:rPr>
        <w:t>vite</w:t>
      </w:r>
      <w:r>
        <w:t xml:space="preserve"> не содержит поле </w:t>
      </w:r>
      <w:r>
        <w:rPr>
          <w:rFonts w:ascii="Consolas" w:eastAsia="Consolas" w:hAnsi="Consolas" w:cs="Consolas"/>
          <w:sz w:val="20"/>
          <w:szCs w:val="20"/>
        </w:rPr>
        <w:t>test</w:t>
      </w:r>
      <w:r>
        <w:t xml:space="preserve">. Исправление: импорт </w:t>
      </w:r>
      <w:r>
        <w:rPr>
          <w:rFonts w:ascii="Consolas" w:eastAsia="Consolas" w:hAnsi="Consolas" w:cs="Consolas"/>
          <w:sz w:val="20"/>
          <w:szCs w:val="20"/>
        </w:rPr>
        <w:t>defineConfig</w:t>
      </w:r>
      <w:r>
        <w:t xml:space="preserve"> из </w:t>
      </w:r>
      <w:r>
        <w:rPr>
          <w:rFonts w:ascii="Consolas" w:eastAsia="Consolas" w:hAnsi="Consolas" w:cs="Consolas"/>
          <w:sz w:val="20"/>
          <w:szCs w:val="20"/>
        </w:rPr>
        <w:t>vitest/config</w:t>
      </w:r>
      <w:r>
        <w:t>.</w:t>
      </w:r>
    </w:p>
    <w:p w14:paraId="584ED9DB" w14:textId="77777777" w:rsidR="00B0036E" w:rsidRDefault="000D523A">
      <w:pPr>
        <w:spacing w:after="80"/>
        <w:ind w:left="720" w:hanging="360"/>
      </w:pPr>
      <w:r>
        <w:rPr>
          <w:b/>
          <w:bCs/>
        </w:rPr>
        <w:t xml:space="preserve">2. </w:t>
      </w:r>
      <w:r>
        <w:t>После исправления: типы, сборка и все тесты проходят.</w:t>
      </w:r>
    </w:p>
    <w:p w14:paraId="64089A52" w14:textId="77777777" w:rsidR="00B0036E" w:rsidRDefault="000D523A">
      <w:pPr>
        <w:pStyle w:val="3"/>
        <w:spacing w:before="240" w:after="120"/>
      </w:pPr>
      <w:r>
        <w:t>После исправления</w:t>
      </w:r>
    </w:p>
    <w:p w14:paraId="39152DFB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npm audit</w:t>
      </w:r>
    </w:p>
    <w:p w14:paraId="7C91C920" w14:textId="77777777" w:rsidR="00B0036E" w:rsidRDefault="000D523A">
      <w:pPr>
        <w:shd w:val="clear" w:color="auto" w:fill="F2F2F2"/>
        <w:ind w:left="240"/>
      </w:pPr>
      <w:r>
        <w:rPr>
          <w:rFonts w:ascii="Consolas" w:eastAsia="Consolas" w:hAnsi="Consolas" w:cs="Consolas"/>
          <w:sz w:val="18"/>
          <w:szCs w:val="18"/>
        </w:rPr>
        <w:t>found 0 vulnerabilities</w:t>
      </w:r>
    </w:p>
    <w:p w14:paraId="7FDDD3BF" w14:textId="77777777" w:rsidR="00B0036E" w:rsidRDefault="00B0036E"/>
    <w:p w14:paraId="7C1141CA" w14:textId="77777777" w:rsidR="00B0036E" w:rsidRDefault="000D523A">
      <w:pPr>
        <w:spacing w:after="120"/>
      </w:pPr>
      <w:r>
        <w:t>Тесты по</w:t>
      </w:r>
      <w:r>
        <w:t>сле обновления: 21 из 21 пройден (в итоговой версии 27 из 27).</w:t>
      </w:r>
    </w:p>
    <w:p w14:paraId="3D15E8E1" w14:textId="77777777" w:rsidR="00B0036E" w:rsidRDefault="000D523A">
      <w:pPr>
        <w:pStyle w:val="2"/>
        <w:spacing w:before="240" w:after="120"/>
      </w:pPr>
      <w:bookmarkStart w:id="14" w:name="_Toc242635954"/>
      <w:r>
        <w:t>2. Проверка кода по OWASP Top 10</w:t>
      </w:r>
      <w:bookmarkEnd w:id="14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18"/>
        <w:gridCol w:w="3490"/>
        <w:gridCol w:w="3492"/>
      </w:tblGrid>
      <w:tr w:rsidR="00B0036E" w14:paraId="2B2FA05C" w14:textId="77777777">
        <w:trPr>
          <w:cantSplit/>
          <w:tblHeader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3DB61" w14:textId="77777777" w:rsidR="00B0036E" w:rsidRDefault="000D523A">
            <w:r>
              <w:rPr>
                <w:b/>
                <w:bCs/>
                <w:sz w:val="20"/>
                <w:szCs w:val="20"/>
              </w:rPr>
              <w:t>Категория OWASP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53D156" w14:textId="77777777" w:rsidR="00B0036E" w:rsidRDefault="000D523A">
            <w:r>
              <w:rPr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929373" w14:textId="77777777" w:rsidR="00B0036E" w:rsidRDefault="000D523A">
            <w:r>
              <w:rPr>
                <w:b/>
                <w:bCs/>
                <w:sz w:val="20"/>
                <w:szCs w:val="20"/>
              </w:rPr>
              <w:t>Результат</w:t>
            </w:r>
          </w:p>
        </w:tc>
      </w:tr>
      <w:tr w:rsidR="00B0036E" w14:paraId="09ADE8B4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27AD61" w14:textId="77777777" w:rsidR="00B0036E" w:rsidRDefault="000D523A">
            <w:r>
              <w:rPr>
                <w:sz w:val="20"/>
                <w:szCs w:val="20"/>
              </w:rPr>
              <w:t>A01 Нарушение контроля доступа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3358C6" w14:textId="77777777" w:rsidR="00B0036E" w:rsidRDefault="000D523A">
            <w:r>
              <w:rPr>
                <w:sz w:val="20"/>
                <w:szCs w:val="20"/>
              </w:rPr>
              <w:t>RLS на всех таблицах, заказы доступны только владельцу, удаление только черновиков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E18B69" w14:textId="77777777" w:rsidR="00B0036E" w:rsidRDefault="000D523A">
            <w:r>
              <w:rPr>
                <w:sz w:val="20"/>
                <w:szCs w:val="20"/>
              </w:rPr>
              <w:t xml:space="preserve">Реализовано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0002_rls.sql</w:t>
            </w:r>
            <w:r>
              <w:rPr>
                <w:sz w:val="20"/>
                <w:szCs w:val="20"/>
              </w:rPr>
              <w:t xml:space="preserve">. Не проверено на живой БД (чек-лист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backend_documentation.md</w:t>
            </w:r>
            <w:r>
              <w:rPr>
                <w:sz w:val="20"/>
                <w:szCs w:val="20"/>
              </w:rPr>
              <w:t>)</w:t>
            </w:r>
          </w:p>
        </w:tc>
      </w:tr>
      <w:tr w:rsidR="00B0036E" w14:paraId="0219612D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C505A6" w14:textId="77777777" w:rsidR="00B0036E" w:rsidRDefault="000D523A">
            <w:r>
              <w:rPr>
                <w:sz w:val="20"/>
                <w:szCs w:val="20"/>
              </w:rPr>
              <w:lastRenderedPageBreak/>
              <w:t>A02 Сбои криптографии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769D59" w14:textId="77777777" w:rsidR="00B0036E" w:rsidRDefault="000D523A">
            <w:r>
              <w:rPr>
                <w:sz w:val="20"/>
                <w:szCs w:val="20"/>
              </w:rPr>
              <w:t>Передача по HTTPS, пароли хранит Supabase Auth, в коде нет собственной криптографии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7F5CD7" w14:textId="77777777" w:rsidR="00B0036E" w:rsidRDefault="000D523A">
            <w:r>
              <w:rPr>
                <w:sz w:val="20"/>
                <w:szCs w:val="20"/>
              </w:rPr>
              <w:t>Замечаний нет</w:t>
            </w:r>
          </w:p>
        </w:tc>
      </w:tr>
      <w:tr w:rsidR="00B0036E" w14:paraId="123FE9E0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B1B040" w14:textId="77777777" w:rsidR="00B0036E" w:rsidRDefault="000D523A">
            <w:r>
              <w:rPr>
                <w:sz w:val="20"/>
                <w:szCs w:val="20"/>
              </w:rPr>
              <w:t>A03 Инъекции (SQL)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343DF" w14:textId="77777777" w:rsidR="00B0036E" w:rsidRDefault="000D523A">
            <w:r>
              <w:rPr>
                <w:sz w:val="20"/>
                <w:szCs w:val="20"/>
              </w:rPr>
              <w:t>Запросы идут через PostgREST и клиент Supabase с параметрами, сырой SQL в приложении отсутствует. Функции в БД используют параметры, динам</w:t>
            </w:r>
            <w:r>
              <w:rPr>
                <w:sz w:val="20"/>
                <w:szCs w:val="20"/>
              </w:rPr>
              <w:t>ический SQL не применяется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0F8A77" w14:textId="77777777" w:rsidR="00B0036E" w:rsidRDefault="000D523A">
            <w:r>
              <w:rPr>
                <w:sz w:val="20"/>
                <w:szCs w:val="20"/>
              </w:rPr>
              <w:t>Замечаний нет</w:t>
            </w:r>
          </w:p>
        </w:tc>
      </w:tr>
      <w:tr w:rsidR="00B0036E" w14:paraId="275B53F0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BE68E" w14:textId="77777777" w:rsidR="00B0036E" w:rsidRDefault="000D523A">
            <w:r>
              <w:rPr>
                <w:sz w:val="20"/>
                <w:szCs w:val="20"/>
              </w:rPr>
              <w:t>A03 XSS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8A78F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grep</w:t>
            </w:r>
            <w:r>
              <w:rPr>
                <w:sz w:val="20"/>
                <w:szCs w:val="20"/>
              </w:rPr>
              <w:t xml:space="preserve"> по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src</w:t>
            </w:r>
            <w:r>
              <w:rPr>
                <w:sz w:val="20"/>
                <w:szCs w:val="20"/>
              </w:rPr>
              <w:t xml:space="preserve"> на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dangerouslySetInnerHTML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innerHTML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eval(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document.write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D0E7D9" w14:textId="77777777" w:rsidR="00B0036E" w:rsidRDefault="000D523A">
            <w:r>
              <w:rPr>
                <w:sz w:val="20"/>
                <w:szCs w:val="20"/>
              </w:rPr>
              <w:t>Совпадений нет. React экранирует вывод</w:t>
            </w:r>
          </w:p>
        </w:tc>
      </w:tr>
      <w:tr w:rsidR="00B0036E" w14:paraId="3418A97D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AFEB70" w14:textId="77777777" w:rsidR="00B0036E" w:rsidRDefault="000D523A">
            <w:r>
              <w:rPr>
                <w:sz w:val="20"/>
                <w:szCs w:val="20"/>
              </w:rPr>
              <w:t>A04 Небезопасный дизайн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E80BF0" w14:textId="77777777" w:rsidR="00B0036E" w:rsidRDefault="000D523A">
            <w:r>
              <w:rPr>
                <w:sz w:val="20"/>
                <w:szCs w:val="20"/>
              </w:rPr>
              <w:t xml:space="preserve">Цена не доверяется клиенту: триггер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set_unit_price</w:t>
            </w:r>
            <w:r>
              <w:rPr>
                <w:sz w:val="20"/>
                <w:szCs w:val="20"/>
              </w:rPr>
              <w:t xml:space="preserve"> считает её на серв</w:t>
            </w:r>
            <w:r>
              <w:rPr>
                <w:sz w:val="20"/>
                <w:szCs w:val="20"/>
              </w:rPr>
              <w:t>ере; дата доставки проверяется триггером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1EF7E3" w14:textId="77777777" w:rsidR="00B0036E" w:rsidRDefault="000D523A">
            <w:r>
              <w:rPr>
                <w:sz w:val="20"/>
                <w:szCs w:val="20"/>
              </w:rPr>
              <w:t>Реализовано</w:t>
            </w:r>
          </w:p>
        </w:tc>
      </w:tr>
      <w:tr w:rsidR="00B0036E" w14:paraId="49D9E148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2AFB26" w14:textId="77777777" w:rsidR="00B0036E" w:rsidRDefault="000D523A">
            <w:r>
              <w:rPr>
                <w:sz w:val="20"/>
                <w:szCs w:val="20"/>
              </w:rPr>
              <w:t>A05 Неверная конфигурация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F1B95E" w14:textId="77777777" w:rsidR="00B0036E" w:rsidRDefault="000D523A">
            <w:r>
              <w:rPr>
                <w:sz w:val="20"/>
                <w:szCs w:val="20"/>
              </w:rPr>
              <w:t xml:space="preserve">Заголовки безопасности и CSP в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613FD0" w14:textId="77777777" w:rsidR="00B0036E" w:rsidRDefault="000D523A">
            <w:r>
              <w:rPr>
                <w:sz w:val="20"/>
                <w:szCs w:val="20"/>
              </w:rPr>
              <w:t>Добавлено, см. раздел 3</w:t>
            </w:r>
          </w:p>
        </w:tc>
      </w:tr>
      <w:tr w:rsidR="00B0036E" w14:paraId="0A6C8FBD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A47560" w14:textId="77777777" w:rsidR="00B0036E" w:rsidRDefault="000D523A">
            <w:r>
              <w:rPr>
                <w:sz w:val="20"/>
                <w:szCs w:val="20"/>
              </w:rPr>
              <w:t>A06 Уязвимые компоненты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37C522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npm audit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27A5A" w14:textId="77777777" w:rsidR="00B0036E" w:rsidRDefault="000D523A">
            <w:r>
              <w:rPr>
                <w:sz w:val="20"/>
                <w:szCs w:val="20"/>
              </w:rPr>
              <w:t>6 → 0 уязвимостей</w:t>
            </w:r>
          </w:p>
        </w:tc>
      </w:tr>
      <w:tr w:rsidR="00B0036E" w14:paraId="7682A568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D2EC41" w14:textId="77777777" w:rsidR="00B0036E" w:rsidRDefault="000D523A">
            <w:r>
              <w:rPr>
                <w:sz w:val="20"/>
                <w:szCs w:val="20"/>
              </w:rPr>
              <w:t>A07 Ошибки аутентификации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BE1BA2" w14:textId="77777777" w:rsidR="00B0036E" w:rsidRDefault="000D523A">
            <w:r>
              <w:rPr>
                <w:sz w:val="20"/>
                <w:szCs w:val="20"/>
              </w:rPr>
              <w:t>Вход делегирован Supabase Auth; сообщение при неверном пароле общее («Неверный email или пароль»)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6DB29" w14:textId="77777777" w:rsidR="00B0036E" w:rsidRDefault="000D523A">
            <w:r>
              <w:rPr>
                <w:sz w:val="20"/>
                <w:szCs w:val="20"/>
              </w:rPr>
              <w:t>Замечаний нет. Ограничение частоты попыток и подтверждение email нужно включить в настройках Supabase</w:t>
            </w:r>
          </w:p>
        </w:tc>
      </w:tr>
      <w:tr w:rsidR="00B0036E" w14:paraId="3D8D3BE1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108E2E" w14:textId="77777777" w:rsidR="00B0036E" w:rsidRDefault="000D523A">
            <w:r>
              <w:rPr>
                <w:sz w:val="20"/>
                <w:szCs w:val="20"/>
              </w:rPr>
              <w:t>A08 Целостность ПО и данных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B36E1" w14:textId="77777777" w:rsidR="00B0036E" w:rsidRDefault="000D523A">
            <w:r>
              <w:rPr>
                <w:sz w:val="20"/>
                <w:szCs w:val="20"/>
              </w:rPr>
              <w:t xml:space="preserve">Lock-файл в репозитории, в </w:t>
            </w:r>
            <w:r>
              <w:rPr>
                <w:sz w:val="20"/>
                <w:szCs w:val="20"/>
              </w:rPr>
              <w:t xml:space="preserve">CI используется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npm ci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E52A1B" w14:textId="77777777" w:rsidR="00B0036E" w:rsidRDefault="000D523A">
            <w:r>
              <w:rPr>
                <w:sz w:val="20"/>
                <w:szCs w:val="20"/>
              </w:rPr>
              <w:t>Реализовано</w:t>
            </w:r>
          </w:p>
        </w:tc>
      </w:tr>
      <w:tr w:rsidR="00B0036E" w14:paraId="00EB7CBA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EFA0E" w14:textId="77777777" w:rsidR="00B0036E" w:rsidRDefault="000D523A">
            <w:r>
              <w:rPr>
                <w:sz w:val="20"/>
                <w:szCs w:val="20"/>
              </w:rPr>
              <w:t>A09 Недостатки логирования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0BEAB1" w14:textId="77777777" w:rsidR="00B0036E" w:rsidRDefault="000D523A">
            <w:r>
              <w:rPr>
                <w:sz w:val="20"/>
                <w:szCs w:val="20"/>
              </w:rPr>
              <w:t xml:space="preserve">JSON-логгер с маскированием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email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password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token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3748AA" w14:textId="77777777" w:rsidR="00B0036E" w:rsidRDefault="000D523A">
            <w:r>
              <w:rPr>
                <w:sz w:val="20"/>
                <w:szCs w:val="20"/>
              </w:rPr>
              <w:t>Реализовано. Серверный аудит действий над заказами не настроен</w:t>
            </w:r>
          </w:p>
        </w:tc>
      </w:tr>
      <w:tr w:rsidR="00B0036E" w14:paraId="14AF1F62" w14:textId="77777777">
        <w:trPr>
          <w:cantSplit/>
        </w:trPr>
        <w:tc>
          <w:tcPr>
            <w:tcW w:w="26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C97C7" w14:textId="77777777" w:rsidR="00B0036E" w:rsidRDefault="000D523A">
            <w:r>
              <w:rPr>
                <w:sz w:val="20"/>
                <w:szCs w:val="20"/>
              </w:rPr>
              <w:t>A10 SSRF</w:t>
            </w:r>
          </w:p>
        </w:tc>
        <w:tc>
          <w:tcPr>
            <w:tcW w:w="34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F78D94" w14:textId="77777777" w:rsidR="00B0036E" w:rsidRDefault="000D523A">
            <w:r>
              <w:rPr>
                <w:sz w:val="20"/>
                <w:szCs w:val="20"/>
              </w:rPr>
              <w:t>Серверного кода нет</w:t>
            </w:r>
          </w:p>
        </w:tc>
        <w:tc>
          <w:tcPr>
            <w:tcW w:w="3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FF355D" w14:textId="77777777" w:rsidR="00B0036E" w:rsidRDefault="000D523A">
            <w:r>
              <w:rPr>
                <w:sz w:val="20"/>
                <w:szCs w:val="20"/>
              </w:rPr>
              <w:t>Неприменимо</w:t>
            </w:r>
          </w:p>
        </w:tc>
      </w:tr>
    </w:tbl>
    <w:p w14:paraId="1D53A9FA" w14:textId="77777777" w:rsidR="00B0036E" w:rsidRDefault="00B0036E"/>
    <w:p w14:paraId="2DAC9837" w14:textId="77777777" w:rsidR="00B0036E" w:rsidRDefault="000D523A">
      <w:pPr>
        <w:spacing w:after="120"/>
      </w:pPr>
      <w:r>
        <w:t xml:space="preserve">Поиск секретов: в </w:t>
      </w:r>
      <w:r>
        <w:rPr>
          <w:rFonts w:ascii="Consolas" w:eastAsia="Consolas" w:hAnsi="Consolas" w:cs="Consolas"/>
          <w:sz w:val="20"/>
          <w:szCs w:val="20"/>
        </w:rPr>
        <w:t>src/</w:t>
      </w:r>
      <w:r>
        <w:t xml:space="preserve"> нет </w:t>
      </w:r>
      <w:r>
        <w:rPr>
          <w:rFonts w:ascii="Consolas" w:eastAsia="Consolas" w:hAnsi="Consolas" w:cs="Consolas"/>
          <w:sz w:val="20"/>
          <w:szCs w:val="20"/>
        </w:rPr>
        <w:t>service_role</w:t>
      </w:r>
      <w:r>
        <w:t xml:space="preserve">, паролей и ключей. </w:t>
      </w:r>
      <w:r>
        <w:rPr>
          <w:rFonts w:ascii="Consolas" w:eastAsia="Consolas" w:hAnsi="Consolas" w:cs="Consolas"/>
          <w:sz w:val="20"/>
          <w:szCs w:val="20"/>
        </w:rPr>
        <w:t>.env</w:t>
      </w:r>
      <w:r>
        <w:t xml:space="preserve"> указан в </w:t>
      </w:r>
      <w:r>
        <w:rPr>
          <w:rFonts w:ascii="Consolas" w:eastAsia="Consolas" w:hAnsi="Consolas" w:cs="Consolas"/>
          <w:sz w:val="20"/>
          <w:szCs w:val="20"/>
        </w:rPr>
        <w:t>.gitignore</w:t>
      </w:r>
      <w:r>
        <w:t xml:space="preserve">, в репозиторий входит только </w:t>
      </w:r>
      <w:r>
        <w:rPr>
          <w:rFonts w:ascii="Consolas" w:eastAsia="Consolas" w:hAnsi="Consolas" w:cs="Consolas"/>
          <w:sz w:val="20"/>
          <w:szCs w:val="20"/>
        </w:rPr>
        <w:t>.env.example</w:t>
      </w:r>
      <w:r>
        <w:t xml:space="preserve"> без значений.</w:t>
      </w:r>
    </w:p>
    <w:p w14:paraId="515838E4" w14:textId="77777777" w:rsidR="00B0036E" w:rsidRDefault="000D523A">
      <w:pPr>
        <w:pStyle w:val="2"/>
        <w:spacing w:before="240" w:after="120"/>
      </w:pPr>
      <w:bookmarkStart w:id="15" w:name="_Toc242635955"/>
      <w:r>
        <w:t>3. Защита от распространённых атак</w:t>
      </w:r>
      <w:bookmarkEnd w:id="15"/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47"/>
        <w:gridCol w:w="5565"/>
        <w:gridCol w:w="2088"/>
      </w:tblGrid>
      <w:tr w:rsidR="00B0036E" w14:paraId="3889883B" w14:textId="77777777">
        <w:trPr>
          <w:cantSplit/>
          <w:tblHeader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B6489" w14:textId="77777777" w:rsidR="00B0036E" w:rsidRDefault="000D523A">
            <w:r>
              <w:rPr>
                <w:b/>
                <w:bCs/>
                <w:sz w:val="20"/>
                <w:szCs w:val="20"/>
              </w:rPr>
              <w:t>Атака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9CB037" w14:textId="77777777" w:rsidR="00B0036E" w:rsidRDefault="000D523A">
            <w:r>
              <w:rPr>
                <w:b/>
                <w:bCs/>
                <w:sz w:val="20"/>
                <w:szCs w:val="20"/>
              </w:rPr>
              <w:t>Мера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0FCA8" w14:textId="77777777" w:rsidR="00B0036E" w:rsidRDefault="000D523A">
            <w:r>
              <w:rPr>
                <w:b/>
                <w:bCs/>
                <w:sz w:val="20"/>
                <w:szCs w:val="20"/>
              </w:rPr>
              <w:t>Где</w:t>
            </w:r>
          </w:p>
        </w:tc>
      </w:tr>
      <w:tr w:rsidR="00B0036E" w14:paraId="28E5795C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3C190D" w14:textId="77777777" w:rsidR="00B0036E" w:rsidRDefault="000D523A">
            <w:r>
              <w:rPr>
                <w:sz w:val="20"/>
                <w:szCs w:val="20"/>
              </w:rPr>
              <w:t>XSS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99C47E" w14:textId="77777777" w:rsidR="00B0036E" w:rsidRDefault="000D523A">
            <w:r>
              <w:rPr>
                <w:sz w:val="20"/>
                <w:szCs w:val="20"/>
              </w:rPr>
              <w:t>Нет опасных API вставки HTML; Content-Security-Policy ограничивает источники скриптов и соединений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13D52A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</w:p>
        </w:tc>
      </w:tr>
      <w:tr w:rsidR="00B0036E" w14:paraId="1D7BD362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6D94BE" w14:textId="77777777" w:rsidR="00B0036E" w:rsidRDefault="000D523A">
            <w:r>
              <w:rPr>
                <w:sz w:val="20"/>
                <w:szCs w:val="20"/>
              </w:rPr>
              <w:t>Clickjacking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FFA17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X-Frame-Options: DENY</w:t>
            </w:r>
            <w:r>
              <w:rPr>
                <w:sz w:val="20"/>
                <w:szCs w:val="20"/>
              </w:rPr>
              <w:t xml:space="preserve"> и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frame-ancestors 'none'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5A1F9D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</w:p>
        </w:tc>
      </w:tr>
      <w:tr w:rsidR="00B0036E" w14:paraId="4AD5E8B9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90821" w14:textId="77777777" w:rsidR="00B0036E" w:rsidRDefault="000D523A">
            <w:r>
              <w:rPr>
                <w:sz w:val="20"/>
                <w:szCs w:val="20"/>
              </w:rPr>
              <w:t>MIME sniffing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69B64E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X-Content-Type-Options: nosniff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3796C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</w:p>
        </w:tc>
      </w:tr>
      <w:tr w:rsidR="00B0036E" w14:paraId="7996CB4B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4DCC70" w14:textId="77777777" w:rsidR="00B0036E" w:rsidRDefault="000D523A">
            <w:r>
              <w:rPr>
                <w:sz w:val="20"/>
                <w:szCs w:val="20"/>
              </w:rPr>
              <w:t>Утечка Referer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8A640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Referrer-Policy: strict-origin-when-cross-origin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EBC9D" w14:textId="77777777" w:rsidR="00B0036E" w:rsidRDefault="000D523A">
            <w:r>
              <w:rPr>
                <w:rFonts w:ascii="Consolas" w:eastAsia="Consolas" w:hAnsi="Consolas" w:cs="Consolas"/>
                <w:sz w:val="18"/>
                <w:szCs w:val="18"/>
              </w:rPr>
              <w:t>vercel.json</w:t>
            </w:r>
          </w:p>
        </w:tc>
      </w:tr>
      <w:tr w:rsidR="00B0036E" w14:paraId="12FB2163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01EA8B" w14:textId="77777777" w:rsidR="00B0036E" w:rsidRDefault="000D523A">
            <w:r>
              <w:rPr>
                <w:sz w:val="20"/>
                <w:szCs w:val="20"/>
              </w:rPr>
              <w:t>CSRF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8F985C" w14:textId="77777777" w:rsidR="00B0036E" w:rsidRDefault="000D523A">
            <w:r>
              <w:rPr>
                <w:sz w:val="20"/>
                <w:szCs w:val="20"/>
              </w:rPr>
              <w:t xml:space="preserve">Токен передаётся заголовком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Authorization</w:t>
            </w:r>
            <w:r>
              <w:rPr>
                <w:sz w:val="20"/>
                <w:szCs w:val="20"/>
              </w:rPr>
              <w:t>, а не cookie, поэтому классический CSRF неприменим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D4CE4D" w14:textId="77777777" w:rsidR="00B0036E" w:rsidRDefault="000D523A">
            <w:r>
              <w:rPr>
                <w:sz w:val="20"/>
                <w:szCs w:val="20"/>
              </w:rPr>
              <w:t>Supabase-клиент</w:t>
            </w:r>
          </w:p>
        </w:tc>
      </w:tr>
      <w:tr w:rsidR="00B0036E" w14:paraId="64DEEF5E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C9C65" w14:textId="77777777" w:rsidR="00B0036E" w:rsidRDefault="000D523A">
            <w:r>
              <w:rPr>
                <w:sz w:val="20"/>
                <w:szCs w:val="20"/>
              </w:rPr>
              <w:t>SQL-инъекция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8A8D4" w14:textId="77777777" w:rsidR="00B0036E" w:rsidRDefault="000D523A">
            <w:r>
              <w:rPr>
                <w:sz w:val="20"/>
                <w:szCs w:val="20"/>
              </w:rPr>
              <w:t>Параме</w:t>
            </w:r>
            <w:r>
              <w:rPr>
                <w:sz w:val="20"/>
                <w:szCs w:val="20"/>
              </w:rPr>
              <w:t>тризованные запросы PostgREST, RLS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81BA90" w14:textId="77777777" w:rsidR="00B0036E" w:rsidRDefault="000D523A">
            <w:r>
              <w:rPr>
                <w:sz w:val="20"/>
                <w:szCs w:val="20"/>
              </w:rPr>
              <w:t>БД</w:t>
            </w:r>
          </w:p>
        </w:tc>
      </w:tr>
      <w:tr w:rsidR="00B0036E" w14:paraId="2716ACE2" w14:textId="77777777">
        <w:trPr>
          <w:cantSplit/>
        </w:trPr>
        <w:tc>
          <w:tcPr>
            <w:tcW w:w="19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1C6CF" w14:textId="77777777" w:rsidR="00B0036E" w:rsidRDefault="000D523A">
            <w:r>
              <w:rPr>
                <w:sz w:val="20"/>
                <w:szCs w:val="20"/>
              </w:rPr>
              <w:t>Подмена цены</w:t>
            </w:r>
          </w:p>
        </w:tc>
        <w:tc>
          <w:tcPr>
            <w:tcW w:w="556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84CEFD" w14:textId="77777777" w:rsidR="00B0036E" w:rsidRDefault="000D523A">
            <w:r>
              <w:rPr>
                <w:sz w:val="20"/>
                <w:szCs w:val="20"/>
              </w:rPr>
              <w:t xml:space="preserve">Серверный расчёт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unit_price</w:t>
            </w:r>
          </w:p>
        </w:tc>
        <w:tc>
          <w:tcPr>
            <w:tcW w:w="20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0586F2" w14:textId="77777777" w:rsidR="00B0036E" w:rsidRDefault="000D523A">
            <w:r>
              <w:rPr>
                <w:sz w:val="20"/>
                <w:szCs w:val="20"/>
              </w:rPr>
              <w:t>Триггер БД</w:t>
            </w:r>
          </w:p>
        </w:tc>
      </w:tr>
    </w:tbl>
    <w:p w14:paraId="2BF33212" w14:textId="77777777" w:rsidR="00B0036E" w:rsidRDefault="00B0036E"/>
    <w:p w14:paraId="2BD49975" w14:textId="77777777" w:rsidR="00B0036E" w:rsidRDefault="000D523A">
      <w:pPr>
        <w:pStyle w:val="2"/>
        <w:spacing w:before="240" w:after="120"/>
      </w:pPr>
      <w:bookmarkStart w:id="16" w:name="_Toc242635956"/>
      <w:r>
        <w:t>4. Оставшиеся риски и рекомендации</w:t>
      </w:r>
      <w:bookmarkEnd w:id="16"/>
    </w:p>
    <w:p w14:paraId="160FEAD5" w14:textId="77777777" w:rsidR="00B0036E" w:rsidRDefault="000D523A">
      <w:pPr>
        <w:spacing w:after="80"/>
        <w:ind w:left="720" w:hanging="360"/>
      </w:pPr>
      <w:r>
        <w:rPr>
          <w:b/>
          <w:bCs/>
        </w:rPr>
        <w:t>1. Сессия в localStorage.</w:t>
      </w:r>
      <w:r>
        <w:t xml:space="preserve"> Клиент Supabase по умолчанию хранит токены в </w:t>
      </w:r>
      <w:r>
        <w:rPr>
          <w:rFonts w:ascii="Consolas" w:eastAsia="Consolas" w:hAnsi="Consolas" w:cs="Consolas"/>
          <w:sz w:val="20"/>
          <w:szCs w:val="20"/>
        </w:rPr>
        <w:t>localStorage</w:t>
      </w:r>
      <w:r>
        <w:t xml:space="preserve">; при успешной XSS их можно украсть. Снижение риска: строгий CSP (добавлен), отсутствие вставки </w:t>
      </w:r>
      <w:r>
        <w:lastRenderedPageBreak/>
        <w:t>HTML, короткий срок жизни токена. Для повышенных требований — хранение сессии в httpOnly-cookie через серверный слой.</w:t>
      </w:r>
    </w:p>
    <w:p w14:paraId="7BB0B23C" w14:textId="77777777" w:rsidR="00B0036E" w:rsidRDefault="000D523A">
      <w:pPr>
        <w:spacing w:after="80"/>
        <w:ind w:left="720" w:hanging="360"/>
      </w:pPr>
      <w:r>
        <w:rPr>
          <w:b/>
          <w:bCs/>
        </w:rPr>
        <w:t>2. CSP разрешает `style-src 'unsafe-inline</w:t>
      </w:r>
      <w:r>
        <w:rPr>
          <w:b/>
          <w:bCs/>
        </w:rPr>
        <w:t>'`.</w:t>
      </w:r>
      <w:r>
        <w:t xml:space="preserve"> Приложение не использует inline-стили в разметке, поэтому директиву можно ужесточить после проверки в браузере. Заголовки не проверялись на задеплоенном сайте.</w:t>
      </w:r>
    </w:p>
    <w:p w14:paraId="44B2A53A" w14:textId="77777777" w:rsidR="00B0036E" w:rsidRDefault="000D523A">
      <w:pPr>
        <w:spacing w:after="80"/>
        <w:ind w:left="720" w:hanging="360"/>
      </w:pPr>
      <w:r>
        <w:rPr>
          <w:b/>
          <w:bCs/>
        </w:rPr>
        <w:t>3. Домен `mc.yandex.ru` в CSP</w:t>
      </w:r>
      <w:r>
        <w:t xml:space="preserve"> нужен только при подключении Яндекс.Метрики; если она не испол</w:t>
      </w:r>
      <w:r>
        <w:t>ьзуется, его следует убрать.</w:t>
      </w:r>
    </w:p>
    <w:p w14:paraId="14797E9C" w14:textId="77777777" w:rsidR="00B0036E" w:rsidRDefault="000D523A">
      <w:pPr>
        <w:spacing w:after="80"/>
        <w:ind w:left="720" w:hanging="360"/>
      </w:pPr>
      <w:r>
        <w:rPr>
          <w:b/>
          <w:bCs/>
        </w:rPr>
        <w:t>4. RLS не проверена на реальной БД.</w:t>
      </w:r>
      <w:r>
        <w:t xml:space="preserve"> Выполнить чек-лист из </w:t>
      </w:r>
      <w:r>
        <w:rPr>
          <w:rFonts w:ascii="Consolas" w:eastAsia="Consolas" w:hAnsi="Consolas" w:cs="Consolas"/>
          <w:sz w:val="20"/>
          <w:szCs w:val="20"/>
        </w:rPr>
        <w:t>backend_documentation.md</w:t>
      </w:r>
      <w:r>
        <w:t xml:space="preserve"> (проверки 2, 5, 7, 8, 9).</w:t>
      </w:r>
    </w:p>
    <w:p w14:paraId="13FAE6AA" w14:textId="77777777" w:rsidR="00B0036E" w:rsidRDefault="000D523A">
      <w:pPr>
        <w:spacing w:after="80"/>
        <w:ind w:left="720" w:hanging="360"/>
      </w:pPr>
      <w:r>
        <w:rPr>
          <w:b/>
          <w:bCs/>
        </w:rPr>
        <w:t>5. Включить в Supabase:</w:t>
      </w:r>
      <w:r>
        <w:t xml:space="preserve"> подтверждение email, ограничение частоты запросов к Auth, MFA для аккаунтов администраторов.</w:t>
      </w:r>
    </w:p>
    <w:p w14:paraId="1B6FBFE2" w14:textId="77777777" w:rsidR="00B0036E" w:rsidRDefault="000D523A">
      <w:pPr>
        <w:spacing w:after="80"/>
        <w:ind w:left="720" w:hanging="360"/>
      </w:pPr>
      <w:r>
        <w:rPr>
          <w:b/>
          <w:bCs/>
        </w:rPr>
        <w:t>6</w:t>
      </w:r>
      <w:r>
        <w:rPr>
          <w:b/>
          <w:bCs/>
        </w:rPr>
        <w:t>. Сканеры.</w:t>
      </w:r>
      <w:r>
        <w:t xml:space="preserve"> Добавить в CI Semgrep или CodeQL и автоматические обновления зависимостей (Dependabot).</w:t>
      </w:r>
    </w:p>
    <w:p w14:paraId="2920F674" w14:textId="77777777" w:rsidR="00B0036E" w:rsidRDefault="000D523A">
      <w:pPr>
        <w:spacing w:after="80"/>
        <w:ind w:left="720" w:hanging="360"/>
      </w:pPr>
      <w:r>
        <w:rPr>
          <w:b/>
          <w:bCs/>
        </w:rPr>
        <w:t>7. Ключи.</w:t>
      </w:r>
      <w:r>
        <w:t xml:space="preserve"> Если </w:t>
      </w:r>
      <w:r>
        <w:rPr>
          <w:rFonts w:ascii="Consolas" w:eastAsia="Consolas" w:hAnsi="Consolas" w:cs="Consolas"/>
          <w:sz w:val="20"/>
          <w:szCs w:val="20"/>
        </w:rPr>
        <w:t>service_role</w:t>
      </w:r>
      <w:r>
        <w:t xml:space="preserve"> когда-либо попадёт в репозиторий, его нужно немедленно перевыпустить.</w:t>
      </w:r>
    </w:p>
    <w:sectPr w:rsidR="00B0036E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9C6E76" w14:textId="77777777" w:rsidR="00000000" w:rsidRDefault="000D523A">
      <w:r>
        <w:separator/>
      </w:r>
    </w:p>
  </w:endnote>
  <w:endnote w:type="continuationSeparator" w:id="0">
    <w:p w14:paraId="44E77B5D" w14:textId="77777777" w:rsidR="00000000" w:rsidRDefault="000D52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A3024" w14:textId="77777777" w:rsidR="00B0036E" w:rsidRDefault="000D523A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9B8034" w14:textId="77777777" w:rsidR="00000000" w:rsidRDefault="000D523A">
      <w:r>
        <w:separator/>
      </w:r>
    </w:p>
  </w:footnote>
  <w:footnote w:type="continuationSeparator" w:id="0">
    <w:p w14:paraId="3B5577B6" w14:textId="77777777" w:rsidR="00000000" w:rsidRDefault="000D52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957FA"/>
    <w:multiLevelType w:val="hybridMultilevel"/>
    <w:tmpl w:val="A6F45316"/>
    <w:lvl w:ilvl="0" w:tplc="E8466E84" w:tentative="1">
      <w:start w:val="1"/>
      <w:numFmt w:val="bullet"/>
      <w:lvlText w:val="●"/>
      <w:lvlJc w:val="left"/>
      <w:pPr>
        <w:ind w:left="720" w:hanging="360"/>
      </w:pPr>
    </w:lvl>
    <w:lvl w:ilvl="1" w:tplc="560690C2" w:tentative="1">
      <w:start w:val="1"/>
      <w:numFmt w:val="bullet"/>
      <w:lvlText w:val="○"/>
      <w:lvlJc w:val="left"/>
      <w:pPr>
        <w:ind w:left="1440" w:hanging="360"/>
      </w:pPr>
    </w:lvl>
    <w:lvl w:ilvl="2" w:tplc="0472E1B8" w:tentative="1">
      <w:start w:val="1"/>
      <w:numFmt w:val="bullet"/>
      <w:lvlText w:val="■"/>
      <w:lvlJc w:val="left"/>
      <w:pPr>
        <w:ind w:left="2160" w:hanging="360"/>
      </w:pPr>
    </w:lvl>
    <w:lvl w:ilvl="3" w:tplc="0E32F1CC" w:tentative="1">
      <w:start w:val="1"/>
      <w:numFmt w:val="bullet"/>
      <w:lvlText w:val="●"/>
      <w:lvlJc w:val="left"/>
      <w:pPr>
        <w:ind w:left="2880" w:hanging="360"/>
      </w:pPr>
    </w:lvl>
    <w:lvl w:ilvl="4" w:tplc="9E7A3ED2" w:tentative="1">
      <w:start w:val="1"/>
      <w:numFmt w:val="bullet"/>
      <w:lvlText w:val="○"/>
      <w:lvlJc w:val="left"/>
      <w:pPr>
        <w:ind w:left="3600" w:hanging="360"/>
      </w:pPr>
    </w:lvl>
    <w:lvl w:ilvl="5" w:tplc="60225F52" w:tentative="1">
      <w:start w:val="1"/>
      <w:numFmt w:val="bullet"/>
      <w:lvlText w:val="■"/>
      <w:lvlJc w:val="left"/>
      <w:pPr>
        <w:ind w:left="4320" w:hanging="360"/>
      </w:pPr>
    </w:lvl>
    <w:lvl w:ilvl="6" w:tplc="3F8E7F2C" w:tentative="1">
      <w:start w:val="1"/>
      <w:numFmt w:val="bullet"/>
      <w:lvlText w:val="●"/>
      <w:lvlJc w:val="left"/>
      <w:pPr>
        <w:ind w:left="5040" w:hanging="360"/>
      </w:pPr>
    </w:lvl>
    <w:lvl w:ilvl="7" w:tplc="6032F66C" w:tentative="1">
      <w:start w:val="1"/>
      <w:numFmt w:val="bullet"/>
      <w:lvlText w:val="●"/>
      <w:lvlJc w:val="left"/>
      <w:pPr>
        <w:ind w:left="5760" w:hanging="360"/>
      </w:pPr>
    </w:lvl>
    <w:lvl w:ilvl="8" w:tplc="56F68250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68427D"/>
    <w:multiLevelType w:val="hybridMultilevel"/>
    <w:tmpl w:val="E346965C"/>
    <w:lvl w:ilvl="0" w:tplc="CEC2693A">
      <w:start w:val="1"/>
      <w:numFmt w:val="bullet"/>
      <w:lvlText w:val="•"/>
      <w:lvlJc w:val="left"/>
      <w:pPr>
        <w:ind w:left="720" w:hanging="360"/>
      </w:pPr>
    </w:lvl>
    <w:lvl w:ilvl="1" w:tplc="3528BD04" w:tentative="1">
      <w:start w:val="1"/>
      <w:numFmt w:val="bullet"/>
      <w:lvlText w:val="–"/>
      <w:lvlJc w:val="left"/>
      <w:pPr>
        <w:ind w:left="1260" w:hanging="360"/>
      </w:pPr>
    </w:lvl>
    <w:lvl w:ilvl="2" w:tplc="F9DCFBFE">
      <w:numFmt w:val="decimal"/>
      <w:lvlText w:val=""/>
      <w:lvlJc w:val="left"/>
    </w:lvl>
    <w:lvl w:ilvl="3" w:tplc="F4F05652">
      <w:numFmt w:val="decimal"/>
      <w:lvlText w:val=""/>
      <w:lvlJc w:val="left"/>
    </w:lvl>
    <w:lvl w:ilvl="4" w:tplc="0FE6488E">
      <w:numFmt w:val="decimal"/>
      <w:lvlText w:val=""/>
      <w:lvlJc w:val="left"/>
    </w:lvl>
    <w:lvl w:ilvl="5" w:tplc="C7A0E032">
      <w:numFmt w:val="decimal"/>
      <w:lvlText w:val=""/>
      <w:lvlJc w:val="left"/>
    </w:lvl>
    <w:lvl w:ilvl="6" w:tplc="A38CDB1E">
      <w:numFmt w:val="decimal"/>
      <w:lvlText w:val=""/>
      <w:lvlJc w:val="left"/>
    </w:lvl>
    <w:lvl w:ilvl="7" w:tplc="A5505DEA">
      <w:numFmt w:val="decimal"/>
      <w:lvlText w:val=""/>
      <w:lvlJc w:val="left"/>
    </w:lvl>
    <w:lvl w:ilvl="8" w:tplc="31FE29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36E"/>
    <w:rsid w:val="000D523A"/>
    <w:rsid w:val="00B0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A840797"/>
  <w15:docId w15:val="{2A8A4EFE-1555-46D4-B5B6-14A60D548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basedOn w:val="a"/>
    <w:next w:val="a"/>
    <w:uiPriority w:val="9"/>
    <w:unhideWhenUsed/>
    <w:qFormat/>
    <w:pPr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D523A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0D523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1838</Words>
  <Characters>12005</Characters>
  <Application>Microsoft Office Word</Application>
  <DocSecurity>0</DocSecurity>
  <Lines>446</Lines>
  <Paragraphs>312</Paragraphs>
  <ScaleCrop>false</ScaleCrop>
  <Company/>
  <LinksUpToDate>false</LinksUpToDate>
  <CharactersWithSpaces>13538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Ильнар Файзрахманов</cp:lastModifiedBy>
  <cp:revision>2</cp:revision>
  <dcterms:created xsi:type="dcterms:W3CDTF">2026-10-11T15:24:00Z</dcterms:created>
  <dcterms:modified xsi:type="dcterms:W3CDTF">2026-10-11T15:29:00Z</dcterms:modified>
</cp:coreProperties>
</file>