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6C73" w14:textId="2E1F3EA6" w:rsidR="00785540" w:rsidRPr="0014415C" w:rsidRDefault="007F44E6" w:rsidP="007F44E6">
      <w:pPr>
        <w:pStyle w:val="CompanyName"/>
        <w:ind w:left="3600"/>
        <w:rPr>
          <w:rFonts w:ascii="Bell MT" w:hAnsi="Bell MT" w:cs="Segoe UI Semibold"/>
        </w:rPr>
      </w:pPr>
      <w:r>
        <w:rPr>
          <w:rFonts w:ascii="Bell MT" w:hAnsi="Bell MT" w:cs="Segoe UI Semibold"/>
        </w:rPr>
        <w:t xml:space="preserve">Cybersecurity </w:t>
      </w:r>
      <w:r w:rsidR="00766F4E" w:rsidRPr="0014415C">
        <w:rPr>
          <w:rFonts w:ascii="Bell MT" w:hAnsi="Bell MT" w:cs="Segoe UI Semibold"/>
        </w:rPr>
        <w:t xml:space="preserve">Capstone </w:t>
      </w:r>
      <w:r w:rsidR="007148DB">
        <w:rPr>
          <w:rFonts w:ascii="Bell MT" w:hAnsi="Bell MT" w:cs="Segoe UI Semibold"/>
        </w:rPr>
        <w:t xml:space="preserve">– </w:t>
      </w:r>
      <w:r w:rsidR="00766F4E" w:rsidRPr="0014415C">
        <w:rPr>
          <w:rFonts w:ascii="Bell MT" w:hAnsi="Bell MT" w:cs="Segoe UI Semibold"/>
        </w:rPr>
        <w:t>Team One</w:t>
      </w:r>
      <w:r w:rsidR="002F5414" w:rsidRPr="0014415C">
        <w:rPr>
          <w:rFonts w:ascii="Bell MT" w:hAnsi="Bell MT" w:cs="Segoe UI Semibold"/>
        </w:rPr>
        <w:t xml:space="preserve"> </w:t>
      </w:r>
      <w:r w:rsidR="0014415C" w:rsidRPr="0014415C">
        <w:rPr>
          <w:rFonts w:ascii="Bell MT" w:hAnsi="Bell MT" w:cs="Segoe UI Semibold"/>
        </w:rPr>
        <w:t>MFR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2DC7EAF9" w14:textId="77777777" w:rsidTr="00690BF9">
        <w:sdt>
          <w:sdtPr>
            <w:alias w:val="To:"/>
            <w:tag w:val="To:"/>
            <w:id w:val="1015413264"/>
            <w:placeholder>
              <w:docPart w:val="17AE5F1BF5980F4F9893B33F4C4BEA6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13DF2928" w14:textId="77777777" w:rsidR="00785540" w:rsidRPr="006F57FD" w:rsidRDefault="00785540" w:rsidP="005B56B7">
                <w:pPr>
                  <w:pStyle w:val="Heading1"/>
                  <w:spacing w:before="0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733AB1E7" w14:textId="1200D028" w:rsidR="00785540" w:rsidRPr="00FB2B58" w:rsidRDefault="00690BF9" w:rsidP="005B56B7">
            <w:p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Bansley </w:t>
            </w:r>
          </w:p>
        </w:tc>
      </w:tr>
      <w:tr w:rsidR="00785540" w14:paraId="10FFD4B2" w14:textId="77777777" w:rsidTr="00690BF9">
        <w:sdt>
          <w:sdtPr>
            <w:alias w:val="From:"/>
            <w:tag w:val="From:"/>
            <w:id w:val="21141888"/>
            <w:placeholder>
              <w:docPart w:val="AD462D3D8AD05B4D9C4FFB595705B58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98E1644" w14:textId="77777777" w:rsidR="00785540" w:rsidRPr="006F57FD" w:rsidRDefault="00785540" w:rsidP="005B56B7">
                <w:pPr>
                  <w:pStyle w:val="Heading1"/>
                  <w:spacing w:before="0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0AF9174E" w14:textId="343162AE" w:rsidR="00EB38E6" w:rsidRPr="00FB2B58" w:rsidRDefault="00690BF9" w:rsidP="005B56B7">
            <w:p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One</w:t>
            </w:r>
            <w:r w:rsidR="002478D1">
              <w:t xml:space="preserve">- </w:t>
            </w:r>
            <w:r w:rsidR="00217925">
              <w:t xml:space="preserve">Riley </w:t>
            </w:r>
            <w:proofErr w:type="spellStart"/>
            <w:r w:rsidR="00217925">
              <w:t>D</w:t>
            </w:r>
            <w:r w:rsidR="006E5F09">
              <w:t>o</w:t>
            </w:r>
            <w:r w:rsidR="00217925">
              <w:t>rough</w:t>
            </w:r>
            <w:proofErr w:type="spellEnd"/>
            <w:r w:rsidR="005C4150">
              <w:t xml:space="preserve">, </w:t>
            </w:r>
            <w:r w:rsidR="00143ABA">
              <w:t xml:space="preserve">Kayla </w:t>
            </w:r>
            <w:r w:rsidR="008235AE">
              <w:t>Echols</w:t>
            </w:r>
            <w:r w:rsidR="005C4150">
              <w:t>,</w:t>
            </w:r>
            <w:r w:rsidR="00143ABA">
              <w:t xml:space="preserve"> </w:t>
            </w:r>
            <w:r w:rsidR="008235AE">
              <w:t>Brett Wolff</w:t>
            </w:r>
            <w:r w:rsidR="005C4150">
              <w:t>, and</w:t>
            </w:r>
            <w:r w:rsidR="00143ABA">
              <w:t xml:space="preserve"> Julia Wilkins</w:t>
            </w:r>
          </w:p>
        </w:tc>
      </w:tr>
      <w:tr w:rsidR="00785540" w14:paraId="6590D7A8" w14:textId="77777777" w:rsidTr="00690BF9">
        <w:sdt>
          <w:sdtPr>
            <w:alias w:val="Date:"/>
            <w:tag w:val="Date:"/>
            <w:id w:val="-2052519928"/>
            <w:placeholder>
              <w:docPart w:val="A3F524479AEDC543A9560CE6514C759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385A6E42" w14:textId="77777777" w:rsidR="00785540" w:rsidRPr="006F57FD" w:rsidRDefault="00785540" w:rsidP="005B56B7">
                <w:pPr>
                  <w:pStyle w:val="Heading1"/>
                  <w:spacing w:before="0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044AC41" w14:textId="4324210B" w:rsidR="00785540" w:rsidRPr="00FB2B58" w:rsidRDefault="009A3D8D" w:rsidP="005B56B7">
            <w:p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November 12, 2021</w:t>
            </w:r>
          </w:p>
        </w:tc>
      </w:tr>
      <w:tr w:rsidR="00785540" w14:paraId="5C17223A" w14:textId="77777777" w:rsidTr="00690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Mar>
              <w:left w:w="0" w:type="dxa"/>
              <w:bottom w:w="288" w:type="dxa"/>
              <w:right w:w="0" w:type="dxa"/>
            </w:tcMar>
          </w:tcPr>
          <w:p w14:paraId="00AE4205" w14:textId="7B976909" w:rsidR="00785540" w:rsidRPr="006F57FD" w:rsidRDefault="003C25A7" w:rsidP="005B56B7">
            <w:pPr>
              <w:pStyle w:val="Heading1"/>
              <w:spacing w:before="0"/>
              <w:contextualSpacing w:val="0"/>
              <w:outlineLvl w:val="0"/>
            </w:pPr>
            <w:r>
              <w:t>Subj:</w:t>
            </w:r>
          </w:p>
        </w:tc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38277097" w14:textId="2D34B5AF" w:rsidR="00785540" w:rsidRPr="00FB2B58" w:rsidRDefault="002715D0" w:rsidP="005B56B7">
            <w:pPr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</w:t>
            </w:r>
            <w:r w:rsidR="009753E0">
              <w:t>Status Outline</w:t>
            </w:r>
          </w:p>
        </w:tc>
      </w:tr>
    </w:tbl>
    <w:p w14:paraId="266D8866" w14:textId="6302F447" w:rsidR="00585D03" w:rsidRPr="00F51676" w:rsidRDefault="00024B88" w:rsidP="00E07D9E">
      <w:r>
        <w:tab/>
      </w:r>
      <w:r w:rsidR="00FA3440" w:rsidRPr="00F51676">
        <w:t>The i</w:t>
      </w:r>
      <w:r w:rsidR="00872429" w:rsidRPr="00F51676">
        <w:t xml:space="preserve">nitial steps were to </w:t>
      </w:r>
      <w:r w:rsidR="00DF54A9" w:rsidRPr="00F51676">
        <w:t xml:space="preserve">connect to the PLC environment </w:t>
      </w:r>
      <w:r w:rsidR="00C64E3C" w:rsidRPr="00F51676">
        <w:t>to</w:t>
      </w:r>
      <w:r w:rsidR="00F53174" w:rsidRPr="00F51676">
        <w:t xml:space="preserve"> configure </w:t>
      </w:r>
      <w:r w:rsidR="00CE3079" w:rsidRPr="00F51676">
        <w:t xml:space="preserve">OPTO SNAP PAC R1 </w:t>
      </w:r>
      <w:r w:rsidR="00F07B7E" w:rsidRPr="00F51676">
        <w:t xml:space="preserve">devices for </w:t>
      </w:r>
      <w:r w:rsidR="00E0497A" w:rsidRPr="00F51676">
        <w:t xml:space="preserve">team needs. </w:t>
      </w:r>
      <w:r w:rsidR="006B7F6F" w:rsidRPr="00F51676">
        <w:t xml:space="preserve">Team </w:t>
      </w:r>
      <w:r w:rsidR="00ED20E5" w:rsidRPr="00F51676">
        <w:t xml:space="preserve">one </w:t>
      </w:r>
      <w:r w:rsidR="00F077D0" w:rsidRPr="00F51676">
        <w:t>set up the</w:t>
      </w:r>
      <w:r w:rsidR="00F0446E" w:rsidRPr="00F51676">
        <w:t xml:space="preserve"> team device to </w:t>
      </w:r>
      <w:r w:rsidR="009A2F95" w:rsidRPr="00F51676">
        <w:t xml:space="preserve">pull data from various PLC nodes and </w:t>
      </w:r>
      <w:r w:rsidR="00F06326" w:rsidRPr="00F51676">
        <w:t xml:space="preserve">convert it to </w:t>
      </w:r>
      <w:r w:rsidR="00645096" w:rsidRPr="00F51676">
        <w:t>machine</w:t>
      </w:r>
      <w:r w:rsidR="00751831" w:rsidRPr="00F51676">
        <w:t>-</w:t>
      </w:r>
      <w:r w:rsidR="00645096" w:rsidRPr="00F51676">
        <w:t xml:space="preserve">readable data </w:t>
      </w:r>
      <w:r w:rsidR="00501549" w:rsidRPr="00F51676">
        <w:t>to</w:t>
      </w:r>
      <w:r w:rsidR="00BF400D" w:rsidRPr="00F51676">
        <w:t xml:space="preserve"> be utilized with higher</w:t>
      </w:r>
      <w:r w:rsidR="00751831" w:rsidRPr="00F51676">
        <w:t>-</w:t>
      </w:r>
      <w:r w:rsidR="00BF400D" w:rsidRPr="00F51676">
        <w:t xml:space="preserve">level services. </w:t>
      </w:r>
      <w:r w:rsidR="00B9023C" w:rsidRPr="00F51676">
        <w:t>Logging</w:t>
      </w:r>
      <w:r w:rsidR="00FA7A05" w:rsidRPr="00F51676">
        <w:t xml:space="preserve">, </w:t>
      </w:r>
      <w:r w:rsidR="000D0F4D" w:rsidRPr="00F51676">
        <w:t xml:space="preserve">altering/ reporting, and </w:t>
      </w:r>
      <w:r w:rsidR="00B67207" w:rsidRPr="00F51676">
        <w:t xml:space="preserve">usable/ </w:t>
      </w:r>
      <w:r w:rsidR="00315EA9" w:rsidRPr="00F51676">
        <w:t>reformattable</w:t>
      </w:r>
      <w:r w:rsidR="00B67207" w:rsidRPr="00F51676">
        <w:t xml:space="preserve"> data transfer </w:t>
      </w:r>
      <w:r w:rsidR="00567BC9" w:rsidRPr="00F51676">
        <w:t xml:space="preserve">capabilities are provided through the OPTO22 </w:t>
      </w:r>
      <w:r w:rsidR="00315EA9" w:rsidRPr="00F51676">
        <w:t>software packaging.</w:t>
      </w:r>
      <w:r w:rsidR="00D70C85" w:rsidRPr="00F51676">
        <w:t xml:space="preserve"> </w:t>
      </w:r>
      <w:r w:rsidR="00643B2F" w:rsidRPr="00F51676">
        <w:t xml:space="preserve">The </w:t>
      </w:r>
      <w:r w:rsidR="007D56B0" w:rsidRPr="00F51676">
        <w:t xml:space="preserve">R1 </w:t>
      </w:r>
      <w:r w:rsidR="009575B0" w:rsidRPr="00F51676">
        <w:t>device</w:t>
      </w:r>
      <w:r w:rsidR="00643B2F" w:rsidRPr="00F51676">
        <w:t xml:space="preserve"> uses OPTO MMP to t</w:t>
      </w:r>
      <w:r w:rsidR="00927C97" w:rsidRPr="00F51676">
        <w:t xml:space="preserve">ransport </w:t>
      </w:r>
      <w:r w:rsidR="002B1CED" w:rsidRPr="00F51676">
        <w:t xml:space="preserve">the </w:t>
      </w:r>
      <w:r w:rsidR="00D76AB4" w:rsidRPr="00F51676">
        <w:t xml:space="preserve">data to OPTO </w:t>
      </w:r>
      <w:r w:rsidR="00D405AD" w:rsidRPr="00F51676">
        <w:t xml:space="preserve">configuration software. </w:t>
      </w:r>
      <w:r w:rsidR="0032420D" w:rsidRPr="00F51676">
        <w:t xml:space="preserve">From this point, </w:t>
      </w:r>
      <w:r w:rsidR="002029BD" w:rsidRPr="00F51676">
        <w:t xml:space="preserve">analog data is </w:t>
      </w:r>
      <w:r w:rsidR="00FD15B7" w:rsidRPr="00F51676">
        <w:t xml:space="preserve">set to be transported </w:t>
      </w:r>
      <w:r w:rsidR="00FF7F85" w:rsidRPr="00F51676">
        <w:t>to</w:t>
      </w:r>
      <w:r w:rsidR="003C7299" w:rsidRPr="00F51676">
        <w:t xml:space="preserve"> </w:t>
      </w:r>
      <w:r w:rsidR="00FD3686" w:rsidRPr="00F51676">
        <w:t>team one’s database</w:t>
      </w:r>
      <w:r w:rsidR="0092594F" w:rsidRPr="00F51676">
        <w:t>.</w:t>
      </w:r>
    </w:p>
    <w:p w14:paraId="541BC73A" w14:textId="0E65B436" w:rsidR="00585D03" w:rsidRPr="00F51676" w:rsidRDefault="006E151C" w:rsidP="00E07D9E">
      <w:r w:rsidRPr="00F51676">
        <w:tab/>
      </w:r>
      <w:r w:rsidR="00D152A9" w:rsidRPr="00F51676">
        <w:t xml:space="preserve">Using Snap PAC Control Basic, </w:t>
      </w:r>
      <w:r w:rsidR="00A61090" w:rsidRPr="00F51676">
        <w:t xml:space="preserve">a logic </w:t>
      </w:r>
      <w:r w:rsidR="001A1514" w:rsidRPr="00F51676">
        <w:t xml:space="preserve">strategy is </w:t>
      </w:r>
      <w:r w:rsidR="00372687" w:rsidRPr="00F51676">
        <w:t xml:space="preserve">uploaded to the R1 device and set to operate constantly using </w:t>
      </w:r>
      <w:r w:rsidR="001367EE" w:rsidRPr="00F51676">
        <w:t xml:space="preserve">a </w:t>
      </w:r>
      <w:r w:rsidR="00EA6237" w:rsidRPr="00F51676">
        <w:t xml:space="preserve">predefined strategy </w:t>
      </w:r>
      <w:r w:rsidR="000A3183" w:rsidRPr="00F51676">
        <w:t xml:space="preserve">provided by OPTO22 and edited by team one. </w:t>
      </w:r>
      <w:r w:rsidR="00D6729F" w:rsidRPr="00F51676">
        <w:t>The</w:t>
      </w:r>
      <w:r w:rsidR="00752814" w:rsidRPr="00F51676">
        <w:t xml:space="preserve"> OPTO22 DataLink </w:t>
      </w:r>
      <w:r w:rsidR="00BF4C04" w:rsidRPr="00F51676">
        <w:t>software is used</w:t>
      </w:r>
      <w:r w:rsidR="00D6729F" w:rsidRPr="00F51676">
        <w:t xml:space="preserve"> to send data from the PLC environment</w:t>
      </w:r>
      <w:r w:rsidR="0046565F" w:rsidRPr="00F51676">
        <w:t xml:space="preserve"> to </w:t>
      </w:r>
      <w:r w:rsidR="00A02C0C" w:rsidRPr="00F51676">
        <w:t xml:space="preserve">data storage or data manipulation </w:t>
      </w:r>
      <w:r w:rsidR="005159ED" w:rsidRPr="00F51676">
        <w:t>services.</w:t>
      </w:r>
      <w:r w:rsidR="00AC4D08" w:rsidRPr="00F51676">
        <w:t xml:space="preserve"> </w:t>
      </w:r>
      <w:r w:rsidR="00AA63AC" w:rsidRPr="00F51676">
        <w:t>This software allows for</w:t>
      </w:r>
      <w:r w:rsidR="00C43C04" w:rsidRPr="00F51676">
        <w:t xml:space="preserve"> data</w:t>
      </w:r>
      <w:r w:rsidR="00751831" w:rsidRPr="00F51676">
        <w:t xml:space="preserve"> </w:t>
      </w:r>
      <w:r w:rsidR="00C43C04" w:rsidRPr="00F51676">
        <w:t xml:space="preserve">logging </w:t>
      </w:r>
      <w:r w:rsidR="00BC2D88" w:rsidRPr="00F51676">
        <w:t xml:space="preserve">via email or </w:t>
      </w:r>
      <w:r w:rsidR="00445C36" w:rsidRPr="00F51676">
        <w:t>file</w:t>
      </w:r>
      <w:r w:rsidR="00996354" w:rsidRPr="00F51676">
        <w:t xml:space="preserve"> storage. The d</w:t>
      </w:r>
      <w:r w:rsidR="00100674" w:rsidRPr="00F51676">
        <w:t xml:space="preserve">ata is </w:t>
      </w:r>
      <w:r w:rsidR="008E331A" w:rsidRPr="00F51676">
        <w:t>transferred from DataLink to a SQL Server</w:t>
      </w:r>
      <w:r w:rsidR="00716109" w:rsidRPr="00F51676">
        <w:t xml:space="preserve"> 2012</w:t>
      </w:r>
      <w:r w:rsidR="00A03687" w:rsidRPr="00F51676">
        <w:t xml:space="preserve"> </w:t>
      </w:r>
      <w:r w:rsidR="007578F8" w:rsidRPr="00F51676">
        <w:t>over a TCP connection.</w:t>
      </w:r>
      <w:r w:rsidR="0094752E" w:rsidRPr="00F51676">
        <w:t xml:space="preserve"> There are options for </w:t>
      </w:r>
      <w:r w:rsidR="00751831" w:rsidRPr="00F51676">
        <w:t xml:space="preserve">the </w:t>
      </w:r>
      <w:r w:rsidR="0094752E" w:rsidRPr="00F51676">
        <w:t xml:space="preserve">encryption of </w:t>
      </w:r>
      <w:r w:rsidR="009219F3" w:rsidRPr="00F51676">
        <w:t xml:space="preserve">data between these two points. However, </w:t>
      </w:r>
      <w:r w:rsidR="00460F48" w:rsidRPr="00F51676">
        <w:t xml:space="preserve">the inclusion of </w:t>
      </w:r>
      <w:r w:rsidR="00C63C39" w:rsidRPr="00F51676">
        <w:t xml:space="preserve">device data </w:t>
      </w:r>
      <w:r w:rsidR="00460F48" w:rsidRPr="00F51676">
        <w:t xml:space="preserve">encryption poses a major </w:t>
      </w:r>
      <w:r w:rsidR="00CD6AF6" w:rsidRPr="00F51676">
        <w:t xml:space="preserve">compatibility issue for </w:t>
      </w:r>
      <w:r w:rsidR="00340A29" w:rsidRPr="00F51676">
        <w:t xml:space="preserve">authentication of most </w:t>
      </w:r>
      <w:r w:rsidR="00852306" w:rsidRPr="00F51676">
        <w:t>modern database software.</w:t>
      </w:r>
      <w:r w:rsidR="007C3A17" w:rsidRPr="00F51676">
        <w:t xml:space="preserve"> </w:t>
      </w:r>
      <w:r w:rsidR="003F2820" w:rsidRPr="00F51676">
        <w:t xml:space="preserve">Additional security measures such as </w:t>
      </w:r>
      <w:r w:rsidR="00045FCF" w:rsidRPr="00F51676">
        <w:t>system isolation</w:t>
      </w:r>
      <w:r w:rsidR="00333909" w:rsidRPr="00F51676">
        <w:t xml:space="preserve">, firewalls, access control, and </w:t>
      </w:r>
      <w:r w:rsidR="001F2196" w:rsidRPr="00F51676">
        <w:t xml:space="preserve">external encryption </w:t>
      </w:r>
      <w:r w:rsidR="00A14698" w:rsidRPr="00F51676">
        <w:t>mitigate this concern.</w:t>
      </w:r>
    </w:p>
    <w:p w14:paraId="2C1F000D" w14:textId="2CA540E0" w:rsidR="007C190B" w:rsidRPr="00F51676" w:rsidRDefault="00464494" w:rsidP="00E07D9E">
      <w:r w:rsidRPr="00F51676">
        <w:tab/>
      </w:r>
      <w:r w:rsidR="00C22B5A" w:rsidRPr="00F51676">
        <w:t xml:space="preserve">During Team One’s efforts to </w:t>
      </w:r>
      <w:r w:rsidR="00D60B3D" w:rsidRPr="00F51676">
        <w:t>configure DataLink</w:t>
      </w:r>
      <w:r w:rsidR="00A27CDB" w:rsidRPr="00F51676">
        <w:t xml:space="preserve">, </w:t>
      </w:r>
      <w:r w:rsidR="00075328" w:rsidRPr="00F51676">
        <w:t xml:space="preserve">it was </w:t>
      </w:r>
      <w:r w:rsidR="00DC7F24" w:rsidRPr="00F51676">
        <w:t>discovered</w:t>
      </w:r>
      <w:r w:rsidR="00075328" w:rsidRPr="00F51676">
        <w:t xml:space="preserve"> that for ease of set up Microsoft SQL Server 2012 was the best choice. </w:t>
      </w:r>
      <w:r w:rsidR="00663FCB" w:rsidRPr="00F51676">
        <w:t xml:space="preserve">The data is currently being funneled into a single table with a new row for </w:t>
      </w:r>
      <w:r w:rsidR="00882619" w:rsidRPr="00F51676">
        <w:t>the most current time stamp, and each input has its own column.</w:t>
      </w:r>
      <w:r w:rsidR="00075328" w:rsidRPr="00F51676">
        <w:t xml:space="preserve"> </w:t>
      </w:r>
      <w:r w:rsidR="002A45B4" w:rsidRPr="00F51676">
        <w:t>As of now, the database is b</w:t>
      </w:r>
      <w:r w:rsidR="00034550" w:rsidRPr="00F51676">
        <w:t>e</w:t>
      </w:r>
      <w:r w:rsidR="002A45B4" w:rsidRPr="00F51676">
        <w:t xml:space="preserve">ing hosted locally on the same </w:t>
      </w:r>
      <w:r w:rsidR="00B561F0" w:rsidRPr="00F51676">
        <w:t xml:space="preserve">Windows 10 </w:t>
      </w:r>
      <w:r w:rsidR="002A45B4" w:rsidRPr="00F51676">
        <w:t>system as the OPTO22 software</w:t>
      </w:r>
      <w:r w:rsidR="00B561F0" w:rsidRPr="00F51676">
        <w:t>; however</w:t>
      </w:r>
      <w:r w:rsidR="0004691E" w:rsidRPr="00F51676">
        <w:t>,</w:t>
      </w:r>
      <w:r w:rsidR="00B561F0" w:rsidRPr="00F51676">
        <w:t xml:space="preserve"> the team is looking </w:t>
      </w:r>
      <w:r w:rsidR="00CE2C9F" w:rsidRPr="00F51676">
        <w:t>into</w:t>
      </w:r>
      <w:r w:rsidR="00B561F0" w:rsidRPr="00F51676">
        <w:t xml:space="preserve"> a better solution </w:t>
      </w:r>
      <w:r w:rsidR="00CE2C9F" w:rsidRPr="00F51676">
        <w:t>that would allow more</w:t>
      </w:r>
      <w:r w:rsidR="00B561F0" w:rsidRPr="00F51676">
        <w:t xml:space="preserve"> scalability</w:t>
      </w:r>
      <w:r w:rsidR="00CE2C9F" w:rsidRPr="00F51676">
        <w:t xml:space="preserve"> as the project grows</w:t>
      </w:r>
      <w:r w:rsidR="002A45B4" w:rsidRPr="00F51676">
        <w:t xml:space="preserve">. </w:t>
      </w:r>
    </w:p>
    <w:p w14:paraId="65A1E0F8" w14:textId="468BDA89" w:rsidR="00472F60" w:rsidRPr="00F51676" w:rsidRDefault="006F085C" w:rsidP="000814CB">
      <w:pPr>
        <w:ind w:firstLine="720"/>
      </w:pPr>
      <w:r w:rsidRPr="00F51676">
        <w:t xml:space="preserve">Grafana connects directly </w:t>
      </w:r>
      <w:r w:rsidR="005C2144" w:rsidRPr="00F51676">
        <w:t>to</w:t>
      </w:r>
      <w:r w:rsidRPr="00F51676">
        <w:t xml:space="preserve"> the </w:t>
      </w:r>
      <w:r w:rsidR="005C2144" w:rsidRPr="00F51676">
        <w:t xml:space="preserve">SQL server </w:t>
      </w:r>
      <w:r w:rsidR="00CE2C9F" w:rsidRPr="00F51676">
        <w:t>database</w:t>
      </w:r>
      <w:r w:rsidR="005C2144" w:rsidRPr="00F51676">
        <w:t xml:space="preserve">. </w:t>
      </w:r>
      <w:r w:rsidR="00CA660B" w:rsidRPr="00F51676">
        <w:t xml:space="preserve">From there the data is formatted into graphs that are displayed on different </w:t>
      </w:r>
      <w:r w:rsidR="00CE2C9F" w:rsidRPr="00F51676">
        <w:t>dashboards</w:t>
      </w:r>
      <w:r w:rsidR="00CA660B" w:rsidRPr="00F51676">
        <w:t xml:space="preserve">. </w:t>
      </w:r>
      <w:r w:rsidR="004003B3" w:rsidRPr="00F51676">
        <w:t xml:space="preserve">The </w:t>
      </w:r>
      <w:r w:rsidR="007B69CF" w:rsidRPr="00F51676">
        <w:t>dashboard</w:t>
      </w:r>
      <w:r w:rsidR="004003B3" w:rsidRPr="00F51676">
        <w:t xml:space="preserve"> we are currently working on </w:t>
      </w:r>
      <w:r w:rsidR="00E96509" w:rsidRPr="00F51676">
        <w:t xml:space="preserve">displays the status of the switches on the PLC, the alarm and emergency state, the temperature </w:t>
      </w:r>
      <w:r w:rsidR="00436408" w:rsidRPr="00F51676">
        <w:t xml:space="preserve">in both </w:t>
      </w:r>
      <w:r w:rsidR="00BE1362" w:rsidRPr="00F51676">
        <w:t>Fahrenheit</w:t>
      </w:r>
      <w:r w:rsidR="001C2751" w:rsidRPr="00F51676">
        <w:t xml:space="preserve"> and Celsius as well as the trends of temperature over time. </w:t>
      </w:r>
      <w:r w:rsidR="00B10464" w:rsidRPr="00F51676">
        <w:t xml:space="preserve">It also shows the most recent </w:t>
      </w:r>
      <w:r w:rsidR="007B69CF" w:rsidRPr="00F51676">
        <w:t>fuel reading.</w:t>
      </w:r>
      <w:r w:rsidR="0071336E" w:rsidRPr="00F51676">
        <w:t xml:space="preserve"> </w:t>
      </w:r>
      <w:r w:rsidR="001758BA" w:rsidRPr="00F51676">
        <w:t xml:space="preserve">We are </w:t>
      </w:r>
      <w:r w:rsidR="00CA39E2" w:rsidRPr="00F51676">
        <w:t xml:space="preserve">currently working on establishing an alerting system through Grafana. Our goal with the alerting is to </w:t>
      </w:r>
      <w:r w:rsidR="001A2A51" w:rsidRPr="00F51676">
        <w:t>have alarms</w:t>
      </w:r>
      <w:r w:rsidR="00DC2C38" w:rsidRPr="00F51676">
        <w:t xml:space="preserve"> that would notify if </w:t>
      </w:r>
      <w:r w:rsidR="001F426B" w:rsidRPr="00F51676">
        <w:t xml:space="preserve">the alarm state </w:t>
      </w:r>
      <w:r w:rsidR="00B17E7B" w:rsidRPr="00F51676">
        <w:t>or emergency state changes, and if the temperature goes above a certain threshold</w:t>
      </w:r>
      <w:r w:rsidR="00CE2C9F" w:rsidRPr="00F51676">
        <w:t>,</w:t>
      </w:r>
      <w:r w:rsidR="00B17E7B" w:rsidRPr="00F51676">
        <w:t xml:space="preserve"> and if the fuel level drops below a certain threshold. </w:t>
      </w:r>
      <w:r w:rsidR="005E5CFD" w:rsidRPr="00F51676">
        <w:t xml:space="preserve">We are also currently working on making changes to the HMI </w:t>
      </w:r>
      <w:r w:rsidR="00587EB6" w:rsidRPr="00F51676">
        <w:t xml:space="preserve">to reflect </w:t>
      </w:r>
      <w:r w:rsidR="00EB6CF2" w:rsidRPr="00F51676">
        <w:t>aspects of</w:t>
      </w:r>
      <w:r w:rsidR="00587EB6" w:rsidRPr="00F51676">
        <w:t xml:space="preserve"> </w:t>
      </w:r>
      <w:r w:rsidR="00EB6CF2" w:rsidRPr="00F51676">
        <w:t xml:space="preserve">Grafana </w:t>
      </w:r>
      <w:r w:rsidR="005E5CFD" w:rsidRPr="00F51676">
        <w:t xml:space="preserve">using </w:t>
      </w:r>
      <w:r w:rsidR="00587EB6" w:rsidRPr="00F51676">
        <w:t>PAC</w:t>
      </w:r>
      <w:r w:rsidR="005E5CFD" w:rsidRPr="00F51676">
        <w:t xml:space="preserve"> </w:t>
      </w:r>
      <w:r w:rsidR="00A206B8" w:rsidRPr="00F51676">
        <w:t xml:space="preserve">Display Configurator </w:t>
      </w:r>
      <w:r w:rsidR="00587EB6" w:rsidRPr="00F51676">
        <w:t>Basic</w:t>
      </w:r>
      <w:r w:rsidR="00EB6CF2" w:rsidRPr="00F51676">
        <w:t xml:space="preserve"> software. </w:t>
      </w:r>
    </w:p>
    <w:p w14:paraId="7E4B9285" w14:textId="77777777" w:rsidR="00472F60" w:rsidRDefault="00472F60">
      <w:r>
        <w:br w:type="page"/>
      </w:r>
    </w:p>
    <w:p w14:paraId="1192C492" w14:textId="644E542D" w:rsidR="000814CB" w:rsidRPr="00F51676" w:rsidRDefault="00F51676" w:rsidP="00F51676">
      <w:pPr>
        <w:tabs>
          <w:tab w:val="center" w:pos="5040"/>
          <w:tab w:val="left" w:pos="6660"/>
          <w:tab w:val="left" w:pos="7788"/>
        </w:tabs>
        <w:ind w:firstLine="720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lastRenderedPageBreak/>
        <w:tab/>
      </w:r>
      <w:r w:rsidR="009B3570">
        <w:rPr>
          <w:rFonts w:ascii="Bell MT" w:hAnsi="Bell MT"/>
          <w:b/>
          <w:bCs/>
          <w:sz w:val="24"/>
          <w:szCs w:val="24"/>
        </w:rPr>
        <w:t>Acronyms</w:t>
      </w:r>
      <w:r>
        <w:rPr>
          <w:rFonts w:ascii="Bell MT" w:hAnsi="Bell MT"/>
          <w:b/>
          <w:bCs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ab/>
      </w:r>
    </w:p>
    <w:p w14:paraId="7A1A31F8" w14:textId="2567B8B1" w:rsidR="00B07E21" w:rsidRDefault="00B07E21" w:rsidP="00B07E21">
      <w:pPr>
        <w:ind w:firstLine="720"/>
      </w:pPr>
      <w:r w:rsidRPr="00F47E81">
        <w:rPr>
          <w:b/>
        </w:rPr>
        <w:t>HMI</w:t>
      </w:r>
      <w:r w:rsidR="00200BA8">
        <w:rPr>
          <w:b/>
        </w:rPr>
        <w:t xml:space="preserve"> </w:t>
      </w:r>
      <w:r w:rsidR="00200BA8">
        <w:t>–</w:t>
      </w:r>
      <w:r w:rsidR="008E5D22" w:rsidRPr="008E5D22">
        <w:t xml:space="preserve"> Human Machine Interface</w:t>
      </w:r>
    </w:p>
    <w:p w14:paraId="0BE20139" w14:textId="71DCDD1E" w:rsidR="00EE0EF0" w:rsidRPr="00EE0EF0" w:rsidRDefault="00EE0EF0" w:rsidP="00B07E21">
      <w:pPr>
        <w:ind w:firstLine="720"/>
      </w:pPr>
      <w:r>
        <w:rPr>
          <w:b/>
          <w:bCs/>
        </w:rPr>
        <w:t>MFR</w:t>
      </w:r>
      <w:r>
        <w:t xml:space="preserve"> – Memorandum for Record</w:t>
      </w:r>
    </w:p>
    <w:p w14:paraId="71ACFA9F" w14:textId="2DEED732" w:rsidR="008E5D22" w:rsidRDefault="008E5D22" w:rsidP="008E5D22">
      <w:pPr>
        <w:ind w:firstLine="720"/>
      </w:pPr>
      <w:r w:rsidRPr="00F47E81">
        <w:rPr>
          <w:b/>
        </w:rPr>
        <w:t>MMP</w:t>
      </w:r>
      <w:r w:rsidR="00200BA8">
        <w:rPr>
          <w:b/>
        </w:rPr>
        <w:t xml:space="preserve"> </w:t>
      </w:r>
      <w:r w:rsidR="00200BA8">
        <w:t>–</w:t>
      </w:r>
      <w:r>
        <w:t xml:space="preserve"> Memory Map Protocol</w:t>
      </w:r>
    </w:p>
    <w:p w14:paraId="79E34867" w14:textId="455EFE2B" w:rsidR="005D286E" w:rsidRPr="008E5D22" w:rsidRDefault="005D286E" w:rsidP="008E5D22">
      <w:pPr>
        <w:ind w:firstLine="720"/>
      </w:pPr>
      <w:r w:rsidRPr="005D286E">
        <w:rPr>
          <w:b/>
          <w:bCs/>
        </w:rPr>
        <w:t>PAC</w:t>
      </w:r>
      <w:r>
        <w:t xml:space="preserve"> – Programable Automation Controller</w:t>
      </w:r>
    </w:p>
    <w:p w14:paraId="14DCE0FF" w14:textId="1AC1F512" w:rsidR="001758BA" w:rsidRPr="002478D1" w:rsidRDefault="000836C0" w:rsidP="00FF2994">
      <w:pPr>
        <w:ind w:firstLine="720"/>
      </w:pPr>
      <w:r w:rsidRPr="002478D1">
        <w:rPr>
          <w:b/>
        </w:rPr>
        <w:t>PLC</w:t>
      </w:r>
      <w:r w:rsidR="00200BA8" w:rsidRPr="002478D1">
        <w:rPr>
          <w:b/>
        </w:rPr>
        <w:t xml:space="preserve"> </w:t>
      </w:r>
      <w:r w:rsidR="00200BA8" w:rsidRPr="002478D1">
        <w:t>–</w:t>
      </w:r>
      <w:r w:rsidR="008E5D22" w:rsidRPr="002478D1">
        <w:t xml:space="preserve"> </w:t>
      </w:r>
      <w:r w:rsidR="00DE79C0" w:rsidRPr="002478D1">
        <w:t>Programmable Logic Controller</w:t>
      </w:r>
    </w:p>
    <w:p w14:paraId="15BCE229" w14:textId="0B180576" w:rsidR="002D4A8B" w:rsidRPr="002478D1" w:rsidRDefault="002D4A8B" w:rsidP="002D4A8B">
      <w:pPr>
        <w:ind w:firstLine="720"/>
      </w:pPr>
      <w:r w:rsidRPr="002478D1">
        <w:rPr>
          <w:b/>
        </w:rPr>
        <w:t>TCP</w:t>
      </w:r>
      <w:r w:rsidR="00200BA8" w:rsidRPr="002478D1">
        <w:rPr>
          <w:b/>
        </w:rPr>
        <w:t xml:space="preserve"> </w:t>
      </w:r>
      <w:r w:rsidR="00200BA8" w:rsidRPr="002478D1">
        <w:t>–</w:t>
      </w:r>
      <w:r w:rsidR="00174E41" w:rsidRPr="002478D1">
        <w:t xml:space="preserve"> Transmission Control Protocol</w:t>
      </w:r>
    </w:p>
    <w:p w14:paraId="5CAF7BFB" w14:textId="19FBC24C" w:rsidR="00FF2994" w:rsidRPr="002478D1" w:rsidRDefault="00FF2994" w:rsidP="002D4A8B"/>
    <w:sectPr w:rsidR="00FF2994" w:rsidRPr="002478D1" w:rsidSect="00A14698">
      <w:footerReference w:type="even" r:id="rId10"/>
      <w:footerReference w:type="default" r:id="rId11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615E" w14:textId="77777777" w:rsidR="0073159A" w:rsidRDefault="0073159A" w:rsidP="00785540">
      <w:pPr>
        <w:spacing w:before="0"/>
      </w:pPr>
      <w:r>
        <w:separator/>
      </w:r>
    </w:p>
  </w:endnote>
  <w:endnote w:type="continuationSeparator" w:id="0">
    <w:p w14:paraId="2B68F5D4" w14:textId="77777777" w:rsidR="0073159A" w:rsidRDefault="0073159A" w:rsidP="00785540">
      <w:pPr>
        <w:spacing w:before="0"/>
      </w:pPr>
      <w:r>
        <w:continuationSeparator/>
      </w:r>
    </w:p>
  </w:endnote>
  <w:endnote w:type="continuationNotice" w:id="1">
    <w:p w14:paraId="76D88976" w14:textId="77777777" w:rsidR="0073159A" w:rsidRDefault="0073159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35CE" w14:textId="77777777" w:rsidR="00A14698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C53D81C" w14:textId="77777777" w:rsidR="00A14698" w:rsidRDefault="00A14698">
    <w:pPr>
      <w:pStyle w:val="Footer"/>
    </w:pPr>
  </w:p>
  <w:p w14:paraId="77966D74" w14:textId="77777777" w:rsidR="00A14698" w:rsidRDefault="00A146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E937" w14:textId="77777777" w:rsidR="00A14698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2B14" w14:textId="77777777" w:rsidR="0073159A" w:rsidRDefault="0073159A" w:rsidP="00785540">
      <w:pPr>
        <w:spacing w:before="0"/>
      </w:pPr>
      <w:r>
        <w:separator/>
      </w:r>
    </w:p>
  </w:footnote>
  <w:footnote w:type="continuationSeparator" w:id="0">
    <w:p w14:paraId="78E2AF96" w14:textId="77777777" w:rsidR="0073159A" w:rsidRDefault="0073159A" w:rsidP="00785540">
      <w:pPr>
        <w:spacing w:before="0"/>
      </w:pPr>
      <w:r>
        <w:continuationSeparator/>
      </w:r>
    </w:p>
  </w:footnote>
  <w:footnote w:type="continuationNotice" w:id="1">
    <w:p w14:paraId="0E8977B1" w14:textId="77777777" w:rsidR="0073159A" w:rsidRDefault="0073159A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NLE0MLA0NrAwMTVV0lEKTi0uzszPAykwrAUATGGGUiwAAAA="/>
  </w:docVars>
  <w:rsids>
    <w:rsidRoot w:val="00903673"/>
    <w:rsid w:val="00005A81"/>
    <w:rsid w:val="0002191C"/>
    <w:rsid w:val="000237B1"/>
    <w:rsid w:val="00024B88"/>
    <w:rsid w:val="0003015C"/>
    <w:rsid w:val="00033279"/>
    <w:rsid w:val="00034550"/>
    <w:rsid w:val="00045FCF"/>
    <w:rsid w:val="0004691E"/>
    <w:rsid w:val="00060564"/>
    <w:rsid w:val="00075328"/>
    <w:rsid w:val="00076372"/>
    <w:rsid w:val="000814CB"/>
    <w:rsid w:val="000836C0"/>
    <w:rsid w:val="00091D8F"/>
    <w:rsid w:val="000A3183"/>
    <w:rsid w:val="000C0380"/>
    <w:rsid w:val="000C1695"/>
    <w:rsid w:val="000C532D"/>
    <w:rsid w:val="000D0F4D"/>
    <w:rsid w:val="00100674"/>
    <w:rsid w:val="00101493"/>
    <w:rsid w:val="0010298A"/>
    <w:rsid w:val="001043C3"/>
    <w:rsid w:val="00107F81"/>
    <w:rsid w:val="00115E20"/>
    <w:rsid w:val="00121DD3"/>
    <w:rsid w:val="001242D3"/>
    <w:rsid w:val="001263EE"/>
    <w:rsid w:val="0012685E"/>
    <w:rsid w:val="0013360D"/>
    <w:rsid w:val="001367EE"/>
    <w:rsid w:val="00143ABA"/>
    <w:rsid w:val="0014415C"/>
    <w:rsid w:val="001641DF"/>
    <w:rsid w:val="00174E41"/>
    <w:rsid w:val="001758BA"/>
    <w:rsid w:val="001851B1"/>
    <w:rsid w:val="00186E94"/>
    <w:rsid w:val="00190122"/>
    <w:rsid w:val="001928D0"/>
    <w:rsid w:val="00197931"/>
    <w:rsid w:val="001A1514"/>
    <w:rsid w:val="001A2A51"/>
    <w:rsid w:val="001A6442"/>
    <w:rsid w:val="001C2751"/>
    <w:rsid w:val="001E5EE1"/>
    <w:rsid w:val="001F2196"/>
    <w:rsid w:val="001F426B"/>
    <w:rsid w:val="00200BA8"/>
    <w:rsid w:val="002029BD"/>
    <w:rsid w:val="00205589"/>
    <w:rsid w:val="00211C2D"/>
    <w:rsid w:val="002144A0"/>
    <w:rsid w:val="00215A05"/>
    <w:rsid w:val="00217925"/>
    <w:rsid w:val="0022553E"/>
    <w:rsid w:val="0022789A"/>
    <w:rsid w:val="00230F9E"/>
    <w:rsid w:val="00233669"/>
    <w:rsid w:val="00237DB9"/>
    <w:rsid w:val="00243C13"/>
    <w:rsid w:val="002478D1"/>
    <w:rsid w:val="002524DB"/>
    <w:rsid w:val="0025425A"/>
    <w:rsid w:val="00255302"/>
    <w:rsid w:val="002715D0"/>
    <w:rsid w:val="00275ADD"/>
    <w:rsid w:val="002804B6"/>
    <w:rsid w:val="00286E77"/>
    <w:rsid w:val="0028702F"/>
    <w:rsid w:val="00293B83"/>
    <w:rsid w:val="002A45B4"/>
    <w:rsid w:val="002B1CED"/>
    <w:rsid w:val="002B3C1A"/>
    <w:rsid w:val="002B4BAF"/>
    <w:rsid w:val="002C1F11"/>
    <w:rsid w:val="002C72BA"/>
    <w:rsid w:val="002D4A8B"/>
    <w:rsid w:val="002E0D47"/>
    <w:rsid w:val="002F0C50"/>
    <w:rsid w:val="002F4F2D"/>
    <w:rsid w:val="002F5414"/>
    <w:rsid w:val="0030341A"/>
    <w:rsid w:val="003141A9"/>
    <w:rsid w:val="00315EA9"/>
    <w:rsid w:val="0032420D"/>
    <w:rsid w:val="0032543B"/>
    <w:rsid w:val="00333909"/>
    <w:rsid w:val="0034060E"/>
    <w:rsid w:val="00340A29"/>
    <w:rsid w:val="00342761"/>
    <w:rsid w:val="00353D6C"/>
    <w:rsid w:val="00356FB7"/>
    <w:rsid w:val="00357E9F"/>
    <w:rsid w:val="00366B13"/>
    <w:rsid w:val="00372687"/>
    <w:rsid w:val="00377A8E"/>
    <w:rsid w:val="00385B67"/>
    <w:rsid w:val="00386090"/>
    <w:rsid w:val="003903E2"/>
    <w:rsid w:val="003B2F7F"/>
    <w:rsid w:val="003B427F"/>
    <w:rsid w:val="003C25A7"/>
    <w:rsid w:val="003C7299"/>
    <w:rsid w:val="003D1502"/>
    <w:rsid w:val="003D24C8"/>
    <w:rsid w:val="003D6CBA"/>
    <w:rsid w:val="003F2820"/>
    <w:rsid w:val="003F48BB"/>
    <w:rsid w:val="004003B3"/>
    <w:rsid w:val="00404909"/>
    <w:rsid w:val="00405D64"/>
    <w:rsid w:val="004134D7"/>
    <w:rsid w:val="00424064"/>
    <w:rsid w:val="00431138"/>
    <w:rsid w:val="0043157C"/>
    <w:rsid w:val="00436408"/>
    <w:rsid w:val="004421ED"/>
    <w:rsid w:val="00442705"/>
    <w:rsid w:val="00444B73"/>
    <w:rsid w:val="00445C36"/>
    <w:rsid w:val="004565A3"/>
    <w:rsid w:val="00460F48"/>
    <w:rsid w:val="00464494"/>
    <w:rsid w:val="0046565F"/>
    <w:rsid w:val="00472CC2"/>
    <w:rsid w:val="00472F60"/>
    <w:rsid w:val="0049208D"/>
    <w:rsid w:val="004D2A40"/>
    <w:rsid w:val="004D6E70"/>
    <w:rsid w:val="004E3551"/>
    <w:rsid w:val="004E6979"/>
    <w:rsid w:val="004F22CC"/>
    <w:rsid w:val="004F2789"/>
    <w:rsid w:val="004F5FB3"/>
    <w:rsid w:val="00501549"/>
    <w:rsid w:val="005061A8"/>
    <w:rsid w:val="005101DA"/>
    <w:rsid w:val="00514701"/>
    <w:rsid w:val="005159ED"/>
    <w:rsid w:val="00530523"/>
    <w:rsid w:val="0053367D"/>
    <w:rsid w:val="005406AF"/>
    <w:rsid w:val="00542D5A"/>
    <w:rsid w:val="00562661"/>
    <w:rsid w:val="00566951"/>
    <w:rsid w:val="00567BC9"/>
    <w:rsid w:val="00581749"/>
    <w:rsid w:val="00585D03"/>
    <w:rsid w:val="00587EB6"/>
    <w:rsid w:val="005A7A27"/>
    <w:rsid w:val="005B56B7"/>
    <w:rsid w:val="005B71A2"/>
    <w:rsid w:val="005B75F4"/>
    <w:rsid w:val="005C2144"/>
    <w:rsid w:val="005C3762"/>
    <w:rsid w:val="005C4150"/>
    <w:rsid w:val="005D01F0"/>
    <w:rsid w:val="005D0AAE"/>
    <w:rsid w:val="005D286E"/>
    <w:rsid w:val="005E2930"/>
    <w:rsid w:val="005E5CFD"/>
    <w:rsid w:val="005E7814"/>
    <w:rsid w:val="006017CA"/>
    <w:rsid w:val="006260BE"/>
    <w:rsid w:val="00643B2F"/>
    <w:rsid w:val="00644132"/>
    <w:rsid w:val="00645096"/>
    <w:rsid w:val="006512D3"/>
    <w:rsid w:val="006514B8"/>
    <w:rsid w:val="00654679"/>
    <w:rsid w:val="0066181D"/>
    <w:rsid w:val="00663FCB"/>
    <w:rsid w:val="00682D8A"/>
    <w:rsid w:val="00690994"/>
    <w:rsid w:val="00690BF9"/>
    <w:rsid w:val="00697389"/>
    <w:rsid w:val="006A1A22"/>
    <w:rsid w:val="006A3CE7"/>
    <w:rsid w:val="006B2AB9"/>
    <w:rsid w:val="006B4EFF"/>
    <w:rsid w:val="006B7F6F"/>
    <w:rsid w:val="006C1D29"/>
    <w:rsid w:val="006C4943"/>
    <w:rsid w:val="006D751D"/>
    <w:rsid w:val="006E151C"/>
    <w:rsid w:val="006E2AA1"/>
    <w:rsid w:val="006E5F09"/>
    <w:rsid w:val="006F085C"/>
    <w:rsid w:val="006F2C1B"/>
    <w:rsid w:val="006F522E"/>
    <w:rsid w:val="006F57E2"/>
    <w:rsid w:val="0071336E"/>
    <w:rsid w:val="007148DB"/>
    <w:rsid w:val="00714A4F"/>
    <w:rsid w:val="00716109"/>
    <w:rsid w:val="00717F69"/>
    <w:rsid w:val="0073159A"/>
    <w:rsid w:val="007363AD"/>
    <w:rsid w:val="00737D37"/>
    <w:rsid w:val="00744373"/>
    <w:rsid w:val="00751831"/>
    <w:rsid w:val="00752814"/>
    <w:rsid w:val="00753FAD"/>
    <w:rsid w:val="007578F8"/>
    <w:rsid w:val="007632F7"/>
    <w:rsid w:val="00766F4E"/>
    <w:rsid w:val="0077059F"/>
    <w:rsid w:val="00782E1D"/>
    <w:rsid w:val="00785540"/>
    <w:rsid w:val="007963E2"/>
    <w:rsid w:val="007A036A"/>
    <w:rsid w:val="007B69CF"/>
    <w:rsid w:val="007C190B"/>
    <w:rsid w:val="007C3A17"/>
    <w:rsid w:val="007C5AC3"/>
    <w:rsid w:val="007D56B0"/>
    <w:rsid w:val="007F3222"/>
    <w:rsid w:val="007F44E6"/>
    <w:rsid w:val="007F60C5"/>
    <w:rsid w:val="0081010D"/>
    <w:rsid w:val="00813490"/>
    <w:rsid w:val="008204F6"/>
    <w:rsid w:val="0082208F"/>
    <w:rsid w:val="008235AE"/>
    <w:rsid w:val="008247C6"/>
    <w:rsid w:val="0082516F"/>
    <w:rsid w:val="008278C0"/>
    <w:rsid w:val="00833509"/>
    <w:rsid w:val="00845831"/>
    <w:rsid w:val="00852306"/>
    <w:rsid w:val="0085797B"/>
    <w:rsid w:val="00860211"/>
    <w:rsid w:val="0086617D"/>
    <w:rsid w:val="00872429"/>
    <w:rsid w:val="00874C8B"/>
    <w:rsid w:val="0087577A"/>
    <w:rsid w:val="00877885"/>
    <w:rsid w:val="00882619"/>
    <w:rsid w:val="00884B44"/>
    <w:rsid w:val="008940E9"/>
    <w:rsid w:val="00895134"/>
    <w:rsid w:val="00895179"/>
    <w:rsid w:val="008A48B3"/>
    <w:rsid w:val="008B29AB"/>
    <w:rsid w:val="008D45C9"/>
    <w:rsid w:val="008D5088"/>
    <w:rsid w:val="008E2AF8"/>
    <w:rsid w:val="008E331A"/>
    <w:rsid w:val="008E5D22"/>
    <w:rsid w:val="008F7576"/>
    <w:rsid w:val="00903673"/>
    <w:rsid w:val="00905123"/>
    <w:rsid w:val="009219F3"/>
    <w:rsid w:val="00922241"/>
    <w:rsid w:val="0092594F"/>
    <w:rsid w:val="00927C97"/>
    <w:rsid w:val="00932AB9"/>
    <w:rsid w:val="00933B8F"/>
    <w:rsid w:val="009341A5"/>
    <w:rsid w:val="00936BB4"/>
    <w:rsid w:val="0094752E"/>
    <w:rsid w:val="00950DD4"/>
    <w:rsid w:val="009575B0"/>
    <w:rsid w:val="009753E0"/>
    <w:rsid w:val="00977356"/>
    <w:rsid w:val="00985FE1"/>
    <w:rsid w:val="00996354"/>
    <w:rsid w:val="00996ACD"/>
    <w:rsid w:val="009A0ED5"/>
    <w:rsid w:val="009A2F95"/>
    <w:rsid w:val="009A3D8D"/>
    <w:rsid w:val="009B3570"/>
    <w:rsid w:val="009B7291"/>
    <w:rsid w:val="009C2D6B"/>
    <w:rsid w:val="009D7556"/>
    <w:rsid w:val="009E5B34"/>
    <w:rsid w:val="009F15A3"/>
    <w:rsid w:val="009F322F"/>
    <w:rsid w:val="009F7C35"/>
    <w:rsid w:val="009F7F8A"/>
    <w:rsid w:val="00A02C0C"/>
    <w:rsid w:val="00A03687"/>
    <w:rsid w:val="00A07E3D"/>
    <w:rsid w:val="00A1324F"/>
    <w:rsid w:val="00A14698"/>
    <w:rsid w:val="00A15AD8"/>
    <w:rsid w:val="00A17FC0"/>
    <w:rsid w:val="00A206B8"/>
    <w:rsid w:val="00A2359A"/>
    <w:rsid w:val="00A27CDB"/>
    <w:rsid w:val="00A442E4"/>
    <w:rsid w:val="00A44572"/>
    <w:rsid w:val="00A61090"/>
    <w:rsid w:val="00A7456C"/>
    <w:rsid w:val="00A80FE1"/>
    <w:rsid w:val="00A830A5"/>
    <w:rsid w:val="00A8392B"/>
    <w:rsid w:val="00A9019A"/>
    <w:rsid w:val="00A906D1"/>
    <w:rsid w:val="00AA129F"/>
    <w:rsid w:val="00AA63AC"/>
    <w:rsid w:val="00AB315A"/>
    <w:rsid w:val="00AB4E40"/>
    <w:rsid w:val="00AB53EA"/>
    <w:rsid w:val="00AB762A"/>
    <w:rsid w:val="00AC4D08"/>
    <w:rsid w:val="00AE38AB"/>
    <w:rsid w:val="00AF5C55"/>
    <w:rsid w:val="00AF6A60"/>
    <w:rsid w:val="00B01FD8"/>
    <w:rsid w:val="00B03070"/>
    <w:rsid w:val="00B07E21"/>
    <w:rsid w:val="00B10464"/>
    <w:rsid w:val="00B17E7B"/>
    <w:rsid w:val="00B315F1"/>
    <w:rsid w:val="00B338A9"/>
    <w:rsid w:val="00B37DB3"/>
    <w:rsid w:val="00B429DA"/>
    <w:rsid w:val="00B543AE"/>
    <w:rsid w:val="00B561F0"/>
    <w:rsid w:val="00B62D71"/>
    <w:rsid w:val="00B63C2A"/>
    <w:rsid w:val="00B67207"/>
    <w:rsid w:val="00B73390"/>
    <w:rsid w:val="00B741F2"/>
    <w:rsid w:val="00B83FA0"/>
    <w:rsid w:val="00B9023C"/>
    <w:rsid w:val="00BA09D5"/>
    <w:rsid w:val="00BB7FDF"/>
    <w:rsid w:val="00BC2AC3"/>
    <w:rsid w:val="00BC2D88"/>
    <w:rsid w:val="00BC364C"/>
    <w:rsid w:val="00BC6043"/>
    <w:rsid w:val="00BC7F69"/>
    <w:rsid w:val="00BE1362"/>
    <w:rsid w:val="00BE19AE"/>
    <w:rsid w:val="00BE36FA"/>
    <w:rsid w:val="00BF1B69"/>
    <w:rsid w:val="00BF3D32"/>
    <w:rsid w:val="00BF400D"/>
    <w:rsid w:val="00BF4C04"/>
    <w:rsid w:val="00C133EE"/>
    <w:rsid w:val="00C22B5A"/>
    <w:rsid w:val="00C30F78"/>
    <w:rsid w:val="00C3119D"/>
    <w:rsid w:val="00C32F09"/>
    <w:rsid w:val="00C43C04"/>
    <w:rsid w:val="00C464D8"/>
    <w:rsid w:val="00C5347D"/>
    <w:rsid w:val="00C61FDF"/>
    <w:rsid w:val="00C63C39"/>
    <w:rsid w:val="00C64E3C"/>
    <w:rsid w:val="00C65286"/>
    <w:rsid w:val="00C8081E"/>
    <w:rsid w:val="00C81C1A"/>
    <w:rsid w:val="00C8252B"/>
    <w:rsid w:val="00C87FBA"/>
    <w:rsid w:val="00C954FA"/>
    <w:rsid w:val="00C97C34"/>
    <w:rsid w:val="00CA39E2"/>
    <w:rsid w:val="00CA48AE"/>
    <w:rsid w:val="00CA660B"/>
    <w:rsid w:val="00CA7F21"/>
    <w:rsid w:val="00CB012C"/>
    <w:rsid w:val="00CB272A"/>
    <w:rsid w:val="00CB4A7C"/>
    <w:rsid w:val="00CC53CC"/>
    <w:rsid w:val="00CC6C65"/>
    <w:rsid w:val="00CD43E7"/>
    <w:rsid w:val="00CD6AF6"/>
    <w:rsid w:val="00CE2C9F"/>
    <w:rsid w:val="00CE3079"/>
    <w:rsid w:val="00D00708"/>
    <w:rsid w:val="00D149DA"/>
    <w:rsid w:val="00D152A9"/>
    <w:rsid w:val="00D405AD"/>
    <w:rsid w:val="00D4475C"/>
    <w:rsid w:val="00D60619"/>
    <w:rsid w:val="00D60B3D"/>
    <w:rsid w:val="00D64107"/>
    <w:rsid w:val="00D6729F"/>
    <w:rsid w:val="00D70C85"/>
    <w:rsid w:val="00D73702"/>
    <w:rsid w:val="00D76AB4"/>
    <w:rsid w:val="00DA0528"/>
    <w:rsid w:val="00DA17F3"/>
    <w:rsid w:val="00DB1DA5"/>
    <w:rsid w:val="00DB53D7"/>
    <w:rsid w:val="00DB710A"/>
    <w:rsid w:val="00DC2C38"/>
    <w:rsid w:val="00DC7F24"/>
    <w:rsid w:val="00DD081C"/>
    <w:rsid w:val="00DD4CC7"/>
    <w:rsid w:val="00DE0E30"/>
    <w:rsid w:val="00DE32E9"/>
    <w:rsid w:val="00DE79C0"/>
    <w:rsid w:val="00DF54A9"/>
    <w:rsid w:val="00E01577"/>
    <w:rsid w:val="00E021F6"/>
    <w:rsid w:val="00E03FE9"/>
    <w:rsid w:val="00E0497A"/>
    <w:rsid w:val="00E05653"/>
    <w:rsid w:val="00E07414"/>
    <w:rsid w:val="00E07D9E"/>
    <w:rsid w:val="00E10E82"/>
    <w:rsid w:val="00E151D2"/>
    <w:rsid w:val="00E25F2C"/>
    <w:rsid w:val="00E612E1"/>
    <w:rsid w:val="00E65FCD"/>
    <w:rsid w:val="00E75DE4"/>
    <w:rsid w:val="00E77014"/>
    <w:rsid w:val="00E87284"/>
    <w:rsid w:val="00E95597"/>
    <w:rsid w:val="00E95E09"/>
    <w:rsid w:val="00E96509"/>
    <w:rsid w:val="00EA2424"/>
    <w:rsid w:val="00EA6237"/>
    <w:rsid w:val="00EB38E6"/>
    <w:rsid w:val="00EB6CC2"/>
    <w:rsid w:val="00EB6CF2"/>
    <w:rsid w:val="00EC752B"/>
    <w:rsid w:val="00ED20E5"/>
    <w:rsid w:val="00ED33FA"/>
    <w:rsid w:val="00EE0EF0"/>
    <w:rsid w:val="00EF0209"/>
    <w:rsid w:val="00EF4396"/>
    <w:rsid w:val="00EF5AEC"/>
    <w:rsid w:val="00F000B9"/>
    <w:rsid w:val="00F0446E"/>
    <w:rsid w:val="00F06326"/>
    <w:rsid w:val="00F077D0"/>
    <w:rsid w:val="00F07B7E"/>
    <w:rsid w:val="00F21238"/>
    <w:rsid w:val="00F25AD7"/>
    <w:rsid w:val="00F407FD"/>
    <w:rsid w:val="00F4112A"/>
    <w:rsid w:val="00F47E81"/>
    <w:rsid w:val="00F51676"/>
    <w:rsid w:val="00F53174"/>
    <w:rsid w:val="00F669B8"/>
    <w:rsid w:val="00F66E04"/>
    <w:rsid w:val="00F77866"/>
    <w:rsid w:val="00F836E2"/>
    <w:rsid w:val="00F8608B"/>
    <w:rsid w:val="00F8742B"/>
    <w:rsid w:val="00F92A49"/>
    <w:rsid w:val="00FA18AB"/>
    <w:rsid w:val="00FA3440"/>
    <w:rsid w:val="00FA7A05"/>
    <w:rsid w:val="00FC0A1D"/>
    <w:rsid w:val="00FC484C"/>
    <w:rsid w:val="00FC5D69"/>
    <w:rsid w:val="00FD15B7"/>
    <w:rsid w:val="00FD3686"/>
    <w:rsid w:val="00FD5984"/>
    <w:rsid w:val="00FD79CB"/>
    <w:rsid w:val="00FD7EBF"/>
    <w:rsid w:val="00FE662E"/>
    <w:rsid w:val="00FE6AEF"/>
    <w:rsid w:val="00FE6D5D"/>
    <w:rsid w:val="00FF2994"/>
    <w:rsid w:val="00FF411A"/>
    <w:rsid w:val="00FF7300"/>
    <w:rsid w:val="00FF7697"/>
    <w:rsid w:val="00FF7959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92456A"/>
  <w15:chartTrackingRefBased/>
  <w15:docId w15:val="{A023657D-BF27-D840-A52C-C3DF6848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a/Library/Containers/com.microsoft.Word/Data/Library/Application%20Support/Microsoft/Office/16.0/DTS/Search/%7b7A9D4EBD-2F04-5349-AD22-530F62D05BD5%7dtf034649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AE5F1BF5980F4F9893B33F4C4B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8111-1645-9242-A4D0-F1114BFD3077}"/>
      </w:docPartPr>
      <w:docPartBody>
        <w:p w:rsidR="0052161E" w:rsidRDefault="0086739E">
          <w:pPr>
            <w:pStyle w:val="AD462D3D8AD05B4D9C4FFB595705B583"/>
          </w:pPr>
          <w:r w:rsidRPr="006F57FD">
            <w:t>To:</w:t>
          </w:r>
        </w:p>
      </w:docPartBody>
    </w:docPart>
    <w:docPart>
      <w:docPartPr>
        <w:name w:val="AD462D3D8AD05B4D9C4FFB595705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72C3D-8D8A-9445-B13D-E6007D53D3BF}"/>
      </w:docPartPr>
      <w:docPartBody>
        <w:p w:rsidR="0052161E" w:rsidRDefault="0086739E">
          <w:pPr>
            <w:pStyle w:val="C30488EE87B16047A33F6AB6ED50CAC4"/>
          </w:pPr>
          <w:r w:rsidRPr="006F57FD">
            <w:t>From:</w:t>
          </w:r>
        </w:p>
      </w:docPartBody>
    </w:docPart>
    <w:docPart>
      <w:docPartPr>
        <w:name w:val="A3F524479AEDC543A9560CE6514C7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5809-5B4F-4E41-A069-61031E627771}"/>
      </w:docPartPr>
      <w:docPartBody>
        <w:p w:rsidR="0052161E" w:rsidRDefault="0086739E">
          <w:r w:rsidRPr="006F57FD"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9E"/>
    <w:rsid w:val="0002126B"/>
    <w:rsid w:val="004B05F4"/>
    <w:rsid w:val="0052161E"/>
    <w:rsid w:val="0086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62D3D8AD05B4D9C4FFB595705B583">
    <w:name w:val="AD462D3D8AD05B4D9C4FFB595705B583"/>
  </w:style>
  <w:style w:type="paragraph" w:customStyle="1" w:styleId="C30488EE87B16047A33F6AB6ED50CAC4">
    <w:name w:val="C30488EE87B16047A33F6AB6ED50C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45C077-C5CD-4D0C-975F-603962B35C1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0F7E51012F34988815060EDFC8427" ma:contentTypeVersion="10" ma:contentTypeDescription="Create a new document." ma:contentTypeScope="" ma:versionID="c673754a9100bbdd6ca1d5aa2022c7be">
  <xsd:schema xmlns:xsd="http://www.w3.org/2001/XMLSchema" xmlns:xs="http://www.w3.org/2001/XMLSchema" xmlns:p="http://schemas.microsoft.com/office/2006/metadata/properties" xmlns:ns2="6c609460-4afe-434b-875d-94e92e04cd42" targetNamespace="http://schemas.microsoft.com/office/2006/metadata/properties" ma:root="true" ma:fieldsID="df149d9f5a52371a0917a00c187b3b59" ns2:_="">
    <xsd:import namespace="6c609460-4afe-434b-875d-94e92e04c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9460-4afe-434b-875d-94e92e04c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F2CB3-EB73-4880-87B4-CDD8C5A03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13494-9D3E-4183-8AF3-3FF0A6BE9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9460-4afe-434b-875d-94e92e04c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53EE32-6870-40ED-AA5B-46888A0D7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1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Wilkins, Julia A</cp:lastModifiedBy>
  <cp:revision>2</cp:revision>
  <dcterms:created xsi:type="dcterms:W3CDTF">2021-11-17T17:25:00Z</dcterms:created>
  <dcterms:modified xsi:type="dcterms:W3CDTF">2021-11-17T17:25:00Z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0x0101009870F7E51012F34988815060EDFC8427</vt:lpwstr>
  </property>
  <property fmtid="{D5CDD505-2E9C-101B-9397-08002B2CF9AE}" pid="3" name="grammarly_documentId">
    <vt:lpwstr>documentId_3005</vt:lpwstr>
  </property>
  <property fmtid="{D5CDD505-2E9C-101B-9397-08002B2CF9AE}" pid="4" name="grammarly_documentContext">
    <vt:lpwstr>{"goals":[],"domain":"general","emotions":[],"dialect":"american"}</vt:lpwstr>
  </property>
</Properties>
</file>