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54E" w:rsidRDefault="000C054E" w:rsidP="000C054E">
      <w:pPr>
        <w:jc w:val="center"/>
        <w:rPr>
          <w:b/>
          <w:spacing w:val="-3"/>
          <w:sz w:val="28"/>
        </w:rPr>
      </w:pPr>
      <w:r>
        <w:rPr>
          <w:b/>
          <w:spacing w:val="-3"/>
          <w:sz w:val="28"/>
        </w:rPr>
        <w:t>Work in Progress</w:t>
      </w:r>
      <w:r w:rsidR="00B109BC">
        <w:rPr>
          <w:b/>
          <w:spacing w:val="-3"/>
          <w:sz w:val="28"/>
        </w:rPr>
        <w:t xml:space="preserve"> #2 </w:t>
      </w:r>
      <w:bookmarkStart w:id="0" w:name="_GoBack"/>
      <w:bookmarkEnd w:id="0"/>
    </w:p>
    <w:p w:rsidR="000C054E" w:rsidRDefault="000C054E" w:rsidP="000C054E">
      <w:pPr>
        <w:jc w:val="center"/>
        <w:rPr>
          <w:spacing w:val="-3"/>
        </w:rPr>
      </w:pPr>
    </w:p>
    <w:p w:rsidR="000C054E" w:rsidRPr="00FB15BB" w:rsidRDefault="000C054E" w:rsidP="000C054E">
      <w:pPr>
        <w:rPr>
          <w:b/>
          <w:spacing w:val="-3"/>
        </w:rPr>
      </w:pPr>
      <w:r w:rsidRPr="003B44BC">
        <w:rPr>
          <w:b/>
          <w:spacing w:val="-3"/>
        </w:rPr>
        <w:t>Major developments/</w:t>
      </w:r>
      <w:proofErr w:type="gramStart"/>
      <w:r w:rsidRPr="003B44BC">
        <w:rPr>
          <w:b/>
          <w:spacing w:val="-3"/>
        </w:rPr>
        <w:t>breakthroughs(</w:t>
      </w:r>
      <w:proofErr w:type="gramEnd"/>
      <w:r w:rsidRPr="003B44BC">
        <w:rPr>
          <w:b/>
          <w:spacing w:val="-3"/>
        </w:rPr>
        <w:t>reference specific code please):</w:t>
      </w:r>
    </w:p>
    <w:p w:rsidR="000C054E" w:rsidRDefault="000C054E" w:rsidP="000C054E">
      <w:pPr>
        <w:rPr>
          <w:spacing w:val="-3"/>
        </w:rPr>
      </w:pPr>
      <w:r>
        <w:rPr>
          <w:spacing w:val="-3"/>
        </w:rPr>
        <w:t>Changing the architecture of the program to open different panels based on what unit the user chooses.</w:t>
      </w:r>
    </w:p>
    <w:p w:rsidR="000C054E" w:rsidRPr="00FB15BB" w:rsidRDefault="000C054E" w:rsidP="000C054E">
      <w:pPr>
        <w:rPr>
          <w:b/>
          <w:spacing w:val="-3"/>
        </w:rPr>
      </w:pPr>
      <w:r w:rsidRPr="003B44BC">
        <w:rPr>
          <w:b/>
          <w:spacing w:val="-3"/>
        </w:rPr>
        <w:t>Major Challenges/</w:t>
      </w:r>
      <w:proofErr w:type="gramStart"/>
      <w:r w:rsidRPr="003B44BC">
        <w:rPr>
          <w:b/>
          <w:spacing w:val="-3"/>
        </w:rPr>
        <w:t>setbacks(</w:t>
      </w:r>
      <w:proofErr w:type="gramEnd"/>
      <w:r w:rsidRPr="003B44BC">
        <w:rPr>
          <w:b/>
          <w:spacing w:val="-3"/>
        </w:rPr>
        <w:t xml:space="preserve"> reference specific code please):</w:t>
      </w:r>
    </w:p>
    <w:p w:rsidR="000C054E" w:rsidRDefault="000C054E" w:rsidP="000C054E">
      <w:pPr>
        <w:rPr>
          <w:spacing w:val="-3"/>
        </w:rPr>
      </w:pPr>
      <w:r>
        <w:rPr>
          <w:spacing w:val="-3"/>
        </w:rPr>
        <w:t xml:space="preserve">Figuring out how to send the information from the panel where a unit is chosen back to </w:t>
      </w:r>
      <w:proofErr w:type="spellStart"/>
      <w:r>
        <w:rPr>
          <w:spacing w:val="-3"/>
        </w:rPr>
        <w:t>PanMain</w:t>
      </w:r>
      <w:proofErr w:type="spellEnd"/>
      <w:r>
        <w:rPr>
          <w:spacing w:val="-3"/>
        </w:rPr>
        <w:t xml:space="preserve"> to then create the panels that would have the questions in it. I also was behind schedule so I didn’t have time to move onto the tabbed panels’ aspect that I want to add to my program.</w:t>
      </w:r>
    </w:p>
    <w:p w:rsidR="000C054E" w:rsidRPr="003B44BC" w:rsidRDefault="000C054E" w:rsidP="000C054E">
      <w:pPr>
        <w:rPr>
          <w:b/>
          <w:spacing w:val="-3"/>
        </w:rPr>
      </w:pPr>
      <w:r w:rsidRPr="003B44BC">
        <w:rPr>
          <w:b/>
          <w:spacing w:val="-3"/>
        </w:rPr>
        <w:t>Any modifications to your specifications/release schedule:</w:t>
      </w:r>
    </w:p>
    <w:p w:rsidR="000C054E" w:rsidRDefault="000C054E" w:rsidP="000C054E">
      <w:pPr>
        <w:rPr>
          <w:spacing w:val="-3"/>
        </w:rPr>
      </w:pPr>
      <w:r>
        <w:rPr>
          <w:spacing w:val="-3"/>
        </w:rPr>
        <w:t xml:space="preserve">I will have to delay my release schedule to work in adding different panels through </w:t>
      </w:r>
      <w:proofErr w:type="spellStart"/>
      <w:r>
        <w:rPr>
          <w:spacing w:val="-3"/>
        </w:rPr>
        <w:t>panMain</w:t>
      </w:r>
      <w:proofErr w:type="spellEnd"/>
      <w:r>
        <w:rPr>
          <w:spacing w:val="-3"/>
        </w:rPr>
        <w:t xml:space="preserve"> and putting in the tabbed pane</w:t>
      </w:r>
      <w:r w:rsidR="000F056E">
        <w:rPr>
          <w:spacing w:val="-3"/>
        </w:rPr>
        <w:t xml:space="preserve">ls. This will back up my work on making the panels actually display something when they are created and chosen. I should have all the panel creations and tabbed panels done soon and will start on creating the displays before the next </w:t>
      </w:r>
      <w:proofErr w:type="spellStart"/>
      <w:r w:rsidR="000F056E">
        <w:rPr>
          <w:spacing w:val="-3"/>
        </w:rPr>
        <w:t>WiP</w:t>
      </w:r>
      <w:proofErr w:type="spellEnd"/>
      <w:r w:rsidR="000F056E">
        <w:rPr>
          <w:spacing w:val="-3"/>
        </w:rPr>
        <w:t>.</w:t>
      </w:r>
    </w:p>
    <w:p w:rsidR="000C054E" w:rsidRPr="00EA2F98" w:rsidRDefault="000C054E" w:rsidP="000C054E">
      <w:pPr>
        <w:jc w:val="center"/>
        <w:rPr>
          <w:b/>
          <w:spacing w:val="-3"/>
          <w:sz w:val="24"/>
          <w:szCs w:val="24"/>
        </w:rPr>
      </w:pPr>
      <w:r w:rsidRPr="00EA2F98">
        <w:rPr>
          <w:b/>
          <w:spacing w:val="-3"/>
          <w:sz w:val="24"/>
          <w:szCs w:val="24"/>
        </w:rPr>
        <w:t>Description of your scratch/test program:</w:t>
      </w:r>
    </w:p>
    <w:p w:rsidR="000C054E" w:rsidRDefault="000C054E" w:rsidP="000C054E">
      <w:pPr>
        <w:rPr>
          <w:spacing w:val="-3"/>
        </w:rPr>
      </w:pPr>
    </w:p>
    <w:p w:rsidR="000C054E" w:rsidRPr="00675C82" w:rsidRDefault="000C054E" w:rsidP="000C054E">
      <w:pPr>
        <w:rPr>
          <w:b/>
          <w:spacing w:val="-3"/>
        </w:rPr>
      </w:pPr>
      <w:r w:rsidRPr="00675C82">
        <w:rPr>
          <w:b/>
          <w:spacing w:val="-3"/>
        </w:rPr>
        <w:t>Describe the generic concept you needed to test out:</w:t>
      </w:r>
    </w:p>
    <w:p w:rsidR="000C054E" w:rsidRDefault="000C1DFB" w:rsidP="000C054E">
      <w:pPr>
        <w:rPr>
          <w:spacing w:val="-3"/>
        </w:rPr>
      </w:pPr>
      <w:r>
        <w:rPr>
          <w:spacing w:val="-3"/>
        </w:rPr>
        <w:t xml:space="preserve">I worked on having the user choose which unit they want to work on in one panel and then send the information back to </w:t>
      </w:r>
      <w:proofErr w:type="spellStart"/>
      <w:r>
        <w:rPr>
          <w:spacing w:val="-3"/>
        </w:rPr>
        <w:t>PanMain</w:t>
      </w:r>
      <w:proofErr w:type="spellEnd"/>
      <w:r>
        <w:rPr>
          <w:spacing w:val="-3"/>
        </w:rPr>
        <w:t xml:space="preserve"> where it would then create the panel and give it a section in the border layout.</w:t>
      </w:r>
    </w:p>
    <w:p w:rsidR="000C054E" w:rsidRPr="00675C82" w:rsidRDefault="000C054E" w:rsidP="000C054E">
      <w:pPr>
        <w:rPr>
          <w:b/>
          <w:spacing w:val="-3"/>
        </w:rPr>
      </w:pPr>
      <w:r w:rsidRPr="00675C82">
        <w:rPr>
          <w:b/>
          <w:spacing w:val="-3"/>
        </w:rPr>
        <w:t>Source any web site/book that helped you with that concept:</w:t>
      </w:r>
    </w:p>
    <w:p w:rsidR="000C054E" w:rsidRDefault="000C1DFB" w:rsidP="000C054E">
      <w:pPr>
        <w:rPr>
          <w:spacing w:val="-3"/>
        </w:rPr>
      </w:pPr>
      <w:r>
        <w:rPr>
          <w:spacing w:val="-3"/>
        </w:rPr>
        <w:t>N/A</w:t>
      </w:r>
    </w:p>
    <w:p w:rsidR="000C054E" w:rsidRDefault="000C054E" w:rsidP="000C054E">
      <w:pPr>
        <w:rPr>
          <w:spacing w:val="-3"/>
        </w:rPr>
      </w:pPr>
      <w:r w:rsidRPr="00675C82">
        <w:rPr>
          <w:b/>
          <w:spacing w:val="-3"/>
        </w:rPr>
        <w:t>Describe the code and the lesson that you learned from it</w:t>
      </w:r>
      <w:r>
        <w:rPr>
          <w:spacing w:val="-3"/>
        </w:rPr>
        <w:t>:</w:t>
      </w:r>
    </w:p>
    <w:p w:rsidR="00A355EF" w:rsidRDefault="000C1DFB">
      <w:r>
        <w:t xml:space="preserve">The code has the user click a button in </w:t>
      </w:r>
      <w:proofErr w:type="spellStart"/>
      <w:r>
        <w:t>PanChooser</w:t>
      </w:r>
      <w:proofErr w:type="spellEnd"/>
      <w:r>
        <w:t xml:space="preserve"> which then sends the information to either Pan1 or Pan2 based on what button they chose. It will also send the information to </w:t>
      </w:r>
      <w:proofErr w:type="spellStart"/>
      <w:r>
        <w:t>PanMain</w:t>
      </w:r>
      <w:proofErr w:type="spellEnd"/>
      <w:r>
        <w:t xml:space="preserve"> where it will then </w:t>
      </w:r>
      <w:r w:rsidR="00350EFB">
        <w:t xml:space="preserve">give either Pan1 or Pan2 the West section of the border layout. The main lesson I learned from this is what happens when you try to give two different panels a section of the border layout. When I tried to do this it would give whichever panel was declared second the section. Since this happened I had to change my code to have </w:t>
      </w:r>
      <w:proofErr w:type="spellStart"/>
      <w:r w:rsidR="00350EFB">
        <w:t>PanMain</w:t>
      </w:r>
      <w:proofErr w:type="spellEnd"/>
      <w:r w:rsidR="00350EFB">
        <w:t xml:space="preserve"> give the section to whichever panel was chosen in </w:t>
      </w:r>
      <w:proofErr w:type="spellStart"/>
      <w:r w:rsidR="00350EFB">
        <w:t>PanChooser</w:t>
      </w:r>
      <w:proofErr w:type="spellEnd"/>
      <w:r w:rsidR="00350EFB">
        <w:t xml:space="preserve">. </w:t>
      </w:r>
    </w:p>
    <w:sectPr w:rsidR="00A355E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EFB" w:rsidRDefault="00350EFB" w:rsidP="00350EFB">
      <w:r>
        <w:separator/>
      </w:r>
    </w:p>
  </w:endnote>
  <w:endnote w:type="continuationSeparator" w:id="0">
    <w:p w:rsidR="00350EFB" w:rsidRDefault="00350EFB" w:rsidP="00350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EFB" w:rsidRDefault="00350EFB" w:rsidP="00350EFB">
      <w:r>
        <w:separator/>
      </w:r>
    </w:p>
  </w:footnote>
  <w:footnote w:type="continuationSeparator" w:id="0">
    <w:p w:rsidR="00350EFB" w:rsidRDefault="00350EFB" w:rsidP="00350E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EFB" w:rsidRDefault="00350EFB">
    <w:pPr>
      <w:pStyle w:val="Header"/>
    </w:pPr>
    <w:r>
      <w:t>Riley Anderson</w:t>
    </w:r>
  </w:p>
  <w:p w:rsidR="00350EFB" w:rsidRDefault="00350E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54E"/>
    <w:rsid w:val="000C054E"/>
    <w:rsid w:val="000C1DFB"/>
    <w:rsid w:val="000F056E"/>
    <w:rsid w:val="00350EFB"/>
    <w:rsid w:val="00A355EF"/>
    <w:rsid w:val="00B1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54E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0E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0EF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50E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0EF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E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EFB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54E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0E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0EF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50E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0EF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E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EFB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1</cp:revision>
  <dcterms:created xsi:type="dcterms:W3CDTF">2016-04-11T13:42:00Z</dcterms:created>
  <dcterms:modified xsi:type="dcterms:W3CDTF">2016-04-11T14:26:00Z</dcterms:modified>
</cp:coreProperties>
</file>