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3C99" w14:textId="77777777" w:rsidR="00E74260" w:rsidRDefault="00E74260" w:rsidP="00E74260">
      <w:r>
        <w:rPr>
          <w:noProof/>
        </w:rPr>
        <w:drawing>
          <wp:anchor distT="0" distB="0" distL="114300" distR="114300" simplePos="0" relativeHeight="251659264" behindDoc="1" locked="0" layoutInCell="1" allowOverlap="1" wp14:anchorId="2AA25C59" wp14:editId="31BD870B">
            <wp:simplePos x="0" y="0"/>
            <wp:positionH relativeFrom="column">
              <wp:posOffset>428459</wp:posOffset>
            </wp:positionH>
            <wp:positionV relativeFrom="paragraph">
              <wp:posOffset>12286</wp:posOffset>
            </wp:positionV>
            <wp:extent cx="5031740" cy="6393180"/>
            <wp:effectExtent l="19050" t="0" r="0" b="0"/>
            <wp:wrapNone/>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8" cstate="print"/>
                    <a:stretch>
                      <a:fillRect/>
                    </a:stretch>
                  </pic:blipFill>
                  <pic:spPr bwMode="auto">
                    <a:xfrm>
                      <a:off x="0" y="0"/>
                      <a:ext cx="5031740" cy="6393180"/>
                    </a:xfrm>
                    <a:prstGeom prst="rect">
                      <a:avLst/>
                    </a:prstGeom>
                    <a:noFill/>
                    <a:ln w="9525">
                      <a:noFill/>
                      <a:miter lim="800000"/>
                      <a:headEnd/>
                      <a:tailEnd/>
                    </a:ln>
                  </pic:spPr>
                </pic:pic>
              </a:graphicData>
            </a:graphic>
          </wp:anchor>
        </w:drawing>
      </w:r>
    </w:p>
    <w:p w14:paraId="2298863C" w14:textId="77777777" w:rsidR="00E74260" w:rsidRDefault="00E74260" w:rsidP="00E74260"/>
    <w:p w14:paraId="50627EAB" w14:textId="77777777" w:rsidR="00E74260" w:rsidRDefault="00E74260" w:rsidP="00E74260"/>
    <w:p w14:paraId="6DA23BE9" w14:textId="77777777" w:rsidR="00E74260" w:rsidRDefault="00E74260" w:rsidP="00E74260"/>
    <w:p w14:paraId="03E15907" w14:textId="77777777" w:rsidR="00E74260" w:rsidRDefault="00E74260" w:rsidP="00E74260"/>
    <w:p w14:paraId="77210CEC" w14:textId="77777777" w:rsidR="00E74260" w:rsidRDefault="00E74260" w:rsidP="00E74260"/>
    <w:p w14:paraId="49F9C075" w14:textId="77777777" w:rsidR="00E74260" w:rsidRDefault="00E74260" w:rsidP="00E74260"/>
    <w:p w14:paraId="0D5912C3" w14:textId="77777777" w:rsidR="00E74260" w:rsidRDefault="00E74260" w:rsidP="00E74260"/>
    <w:p w14:paraId="2D31768B" w14:textId="77777777" w:rsidR="00E74260" w:rsidRDefault="00E74260" w:rsidP="00E74260"/>
    <w:p w14:paraId="5D9D72B5" w14:textId="77777777" w:rsidR="00E74260" w:rsidRDefault="00E74260" w:rsidP="00E74260"/>
    <w:p w14:paraId="7C467D24" w14:textId="77777777" w:rsidR="00E74260" w:rsidRDefault="00E74260" w:rsidP="00E74260"/>
    <w:p w14:paraId="373BC3CB" w14:textId="77777777" w:rsidR="00E74260" w:rsidRDefault="00E74260" w:rsidP="00E74260"/>
    <w:p w14:paraId="0AD30403" w14:textId="77777777" w:rsidR="00E74260" w:rsidRDefault="00E74260" w:rsidP="00E74260"/>
    <w:p w14:paraId="5C4DA295"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 xml:space="preserve">Class </w:t>
      </w:r>
      <w:proofErr w:type="gramStart"/>
      <w:r w:rsidRPr="00FC04D6">
        <w:rPr>
          <w:rFonts w:asciiTheme="majorHAnsi" w:eastAsiaTheme="majorHAnsi" w:hAnsiTheme="majorHAnsi" w:cs="바탕" w:hint="eastAsia"/>
          <w:b/>
          <w:kern w:val="0"/>
          <w:szCs w:val="28"/>
        </w:rPr>
        <w:t>Name</w:t>
      </w:r>
      <w:r w:rsidRPr="00FC04D6">
        <w:rPr>
          <w:rFonts w:asciiTheme="majorHAnsi" w:eastAsiaTheme="majorHAnsi" w:hAnsiTheme="majorHAnsi" w:cs="H2hdrM"/>
          <w:b/>
          <w:kern w:val="0"/>
          <w:szCs w:val="28"/>
        </w:rPr>
        <w:t xml:space="preserve"> :</w:t>
      </w:r>
      <w:proofErr w:type="gramEnd"/>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Artificial Intelligence Project</w:t>
      </w:r>
    </w:p>
    <w:p w14:paraId="29631083" w14:textId="2E4D1477" w:rsidR="00E74260" w:rsidRPr="00FC04D6" w:rsidRDefault="00E74260" w:rsidP="00E74260">
      <w:pPr>
        <w:wordWrap/>
        <w:adjustRightInd w:val="0"/>
        <w:ind w:left="3200" w:firstLineChars="335" w:firstLine="804"/>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 xml:space="preserve">Subject </w:t>
      </w:r>
      <w:r w:rsidRPr="00FC04D6">
        <w:rPr>
          <w:rFonts w:asciiTheme="majorHAnsi" w:eastAsiaTheme="majorHAnsi" w:hAnsiTheme="majorHAnsi" w:cs="H2hdrM"/>
          <w:b/>
          <w:kern w:val="0"/>
          <w:szCs w:val="28"/>
        </w:rPr>
        <w:t xml:space="preserve"> </w:t>
      </w:r>
      <w:r w:rsidRPr="00FC04D6">
        <w:rPr>
          <w:rFonts w:asciiTheme="majorHAnsi" w:eastAsiaTheme="majorHAnsi" w:hAnsiTheme="majorHAnsi" w:cs="H2hdrM" w:hint="eastAsia"/>
          <w:b/>
          <w:kern w:val="0"/>
          <w:szCs w:val="28"/>
        </w:rPr>
        <w:t xml:space="preserve"> </w:t>
      </w:r>
      <w:proofErr w:type="gramStart"/>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proofErr w:type="gramEnd"/>
      <w:r w:rsidRPr="00FC04D6">
        <w:rPr>
          <w:rFonts w:asciiTheme="majorHAnsi" w:eastAsiaTheme="majorHAnsi" w:hAnsiTheme="majorHAnsi" w:cs="H2hdrM" w:hint="eastAsia"/>
          <w:b/>
          <w:kern w:val="0"/>
          <w:szCs w:val="28"/>
        </w:rPr>
        <w:t xml:space="preserve"> </w:t>
      </w:r>
      <w:r>
        <w:rPr>
          <w:rFonts w:asciiTheme="majorHAnsi" w:eastAsiaTheme="majorHAnsi" w:hAnsiTheme="majorHAnsi" w:cs="H2hdrM"/>
          <w:b/>
          <w:kern w:val="0"/>
          <w:szCs w:val="28"/>
        </w:rPr>
        <w:t>In</w:t>
      </w:r>
      <w:r w:rsidR="00563FF2">
        <w:rPr>
          <w:rFonts w:asciiTheme="majorHAnsi" w:eastAsiaTheme="majorHAnsi" w:hAnsiTheme="majorHAnsi" w:cs="H2hdrM"/>
          <w:b/>
          <w:kern w:val="0"/>
          <w:szCs w:val="28"/>
        </w:rPr>
        <w:t>terim</w:t>
      </w:r>
      <w:r>
        <w:rPr>
          <w:rFonts w:asciiTheme="majorHAnsi" w:eastAsiaTheme="majorHAnsi" w:hAnsiTheme="majorHAnsi" w:cs="H2hdrM"/>
          <w:b/>
          <w:kern w:val="0"/>
          <w:szCs w:val="28"/>
        </w:rPr>
        <w:t xml:space="preserve"> report</w:t>
      </w:r>
    </w:p>
    <w:p w14:paraId="587D3805" w14:textId="77777777" w:rsidR="00E74260"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Professor</w:t>
      </w:r>
      <w:r w:rsidRPr="00FC04D6">
        <w:rPr>
          <w:rFonts w:asciiTheme="majorHAnsi" w:eastAsiaTheme="majorHAnsi" w:hAnsiTheme="majorHAnsi" w:cs="H2hdrM"/>
          <w:b/>
          <w:kern w:val="0"/>
          <w:szCs w:val="28"/>
        </w:rPr>
        <w:t xml:space="preserve"> </w:t>
      </w:r>
      <w:proofErr w:type="gramStart"/>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proofErr w:type="gramEnd"/>
      <w:r w:rsidRPr="00FC04D6">
        <w:rPr>
          <w:rFonts w:asciiTheme="majorHAnsi" w:eastAsiaTheme="majorHAnsi" w:hAnsiTheme="majorHAnsi" w:cs="H2hdrM" w:hint="eastAsia"/>
          <w:b/>
          <w:kern w:val="0"/>
          <w:szCs w:val="28"/>
        </w:rPr>
        <w:t xml:space="preserve"> </w:t>
      </w:r>
      <w:r>
        <w:rPr>
          <w:rFonts w:asciiTheme="majorHAnsi" w:eastAsiaTheme="majorHAnsi" w:hAnsiTheme="majorHAnsi" w:cs="H2hdrM" w:hint="eastAsia"/>
          <w:b/>
          <w:kern w:val="0"/>
          <w:szCs w:val="28"/>
        </w:rPr>
        <w:t>이 지 형</w:t>
      </w:r>
    </w:p>
    <w:p w14:paraId="56DB0E21" w14:textId="77777777" w:rsidR="00E74260" w:rsidRDefault="00E74260" w:rsidP="00E74260">
      <w:pPr>
        <w:wordWrap/>
        <w:adjustRightInd w:val="0"/>
        <w:ind w:left="3200" w:firstLine="800"/>
        <w:jc w:val="left"/>
        <w:rPr>
          <w:rFonts w:asciiTheme="majorHAnsi" w:eastAsiaTheme="majorHAnsi" w:hAnsiTheme="majorHAnsi" w:cs="바탕"/>
          <w:b/>
          <w:kern w:val="0"/>
          <w:szCs w:val="28"/>
        </w:rPr>
      </w:pPr>
      <w:r>
        <w:rPr>
          <w:rFonts w:asciiTheme="majorHAnsi" w:eastAsiaTheme="majorHAnsi" w:hAnsiTheme="majorHAnsi" w:cs="바탕" w:hint="eastAsia"/>
          <w:b/>
          <w:kern w:val="0"/>
          <w:szCs w:val="28"/>
        </w:rPr>
        <w:t>김 동 원(전자전기공학부,</w:t>
      </w:r>
      <w:r>
        <w:rPr>
          <w:rFonts w:asciiTheme="majorHAnsi" w:eastAsiaTheme="majorHAnsi" w:hAnsiTheme="majorHAnsi" w:cs="바탕"/>
          <w:b/>
          <w:kern w:val="0"/>
          <w:szCs w:val="28"/>
        </w:rPr>
        <w:t xml:space="preserve"> 2018312292)</w:t>
      </w:r>
    </w:p>
    <w:p w14:paraId="2CB9DA90"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Pr>
          <w:rFonts w:asciiTheme="majorHAnsi" w:eastAsiaTheme="majorHAnsi" w:hAnsiTheme="majorHAnsi" w:cs="바탕" w:hint="eastAsia"/>
          <w:b/>
          <w:kern w:val="0"/>
          <w:szCs w:val="28"/>
        </w:rPr>
        <w:t>임 승 재(소프트웨어학과,</w:t>
      </w:r>
      <w:r>
        <w:rPr>
          <w:rFonts w:asciiTheme="majorHAnsi" w:eastAsiaTheme="majorHAnsi" w:hAnsiTheme="majorHAnsi" w:cs="바탕"/>
          <w:b/>
          <w:kern w:val="0"/>
          <w:szCs w:val="28"/>
        </w:rPr>
        <w:t xml:space="preserve"> 2018310773)</w:t>
      </w:r>
    </w:p>
    <w:p w14:paraId="7102803B" w14:textId="43B43339" w:rsidR="00E74260" w:rsidRPr="00FC04D6" w:rsidRDefault="00E74260" w:rsidP="00E74260">
      <w:pPr>
        <w:ind w:left="3200" w:firstLine="800"/>
        <w:rPr>
          <w:rFonts w:asciiTheme="majorHAnsi" w:eastAsiaTheme="majorHAnsi" w:hAnsiTheme="majorHAnsi"/>
          <w:b/>
          <w:szCs w:val="28"/>
        </w:rPr>
      </w:pPr>
      <w:r w:rsidRPr="00FC04D6">
        <w:rPr>
          <w:rFonts w:asciiTheme="majorHAnsi" w:eastAsiaTheme="majorHAnsi" w:hAnsiTheme="majorHAnsi" w:cs="바탕" w:hint="eastAsia"/>
          <w:b/>
          <w:kern w:val="0"/>
          <w:szCs w:val="28"/>
        </w:rPr>
        <w:t xml:space="preserve">Submission </w:t>
      </w:r>
      <w:proofErr w:type="gramStart"/>
      <w:r w:rsidRPr="00FC04D6">
        <w:rPr>
          <w:rFonts w:asciiTheme="majorHAnsi" w:eastAsiaTheme="majorHAnsi" w:hAnsiTheme="majorHAnsi" w:cs="바탕" w:hint="eastAsia"/>
          <w:b/>
          <w:kern w:val="0"/>
          <w:szCs w:val="28"/>
        </w:rPr>
        <w:t>Date</w:t>
      </w:r>
      <w:r w:rsidRPr="00FC04D6">
        <w:rPr>
          <w:rFonts w:asciiTheme="majorHAnsi" w:eastAsiaTheme="majorHAnsi" w:hAnsiTheme="majorHAnsi" w:cs="H2hdrM"/>
          <w:b/>
          <w:kern w:val="0"/>
          <w:szCs w:val="28"/>
        </w:rPr>
        <w:t xml:space="preserve"> :</w:t>
      </w:r>
      <w:proofErr w:type="gramEnd"/>
      <w:r>
        <w:rPr>
          <w:rFonts w:asciiTheme="majorHAnsi" w:eastAsiaTheme="majorHAnsi" w:hAnsiTheme="majorHAnsi" w:cs="H2hdrM"/>
          <w:b/>
          <w:kern w:val="0"/>
          <w:szCs w:val="28"/>
        </w:rPr>
        <w:t xml:space="preserve"> 2021.1</w:t>
      </w:r>
      <w:r w:rsidR="005E58D5">
        <w:rPr>
          <w:rFonts w:asciiTheme="majorHAnsi" w:eastAsiaTheme="majorHAnsi" w:hAnsiTheme="majorHAnsi" w:cs="H2hdrM"/>
          <w:b/>
          <w:kern w:val="0"/>
          <w:szCs w:val="28"/>
        </w:rPr>
        <w:t>2</w:t>
      </w:r>
      <w:r>
        <w:rPr>
          <w:rFonts w:asciiTheme="majorHAnsi" w:eastAsiaTheme="majorHAnsi" w:hAnsiTheme="majorHAnsi" w:cs="H2hdrM"/>
          <w:b/>
          <w:kern w:val="0"/>
          <w:szCs w:val="28"/>
        </w:rPr>
        <w:t>.</w:t>
      </w:r>
      <w:r w:rsidR="005E58D5">
        <w:rPr>
          <w:rFonts w:asciiTheme="majorHAnsi" w:eastAsiaTheme="majorHAnsi" w:hAnsiTheme="majorHAnsi" w:cs="H2hdrM"/>
          <w:b/>
          <w:kern w:val="0"/>
          <w:szCs w:val="28"/>
        </w:rPr>
        <w:t>11</w:t>
      </w:r>
    </w:p>
    <w:p w14:paraId="07FE40F0" w14:textId="77777777" w:rsidR="00E74260" w:rsidRDefault="00E74260" w:rsidP="00E74260"/>
    <w:p w14:paraId="400DE113" w14:textId="77777777" w:rsidR="00E74260" w:rsidRDefault="00E74260" w:rsidP="00E74260"/>
    <w:p w14:paraId="6F805DFB" w14:textId="491F88DC" w:rsidR="00E74260" w:rsidRDefault="00E74260" w:rsidP="00E74260"/>
    <w:sdt>
      <w:sdtPr>
        <w:rPr>
          <w:rFonts w:asciiTheme="minorHAnsi" w:eastAsiaTheme="minorEastAsia" w:hAnsiTheme="minorHAnsi" w:cstheme="minorBidi"/>
          <w:color w:val="auto"/>
          <w:kern w:val="2"/>
          <w:sz w:val="24"/>
          <w:szCs w:val="22"/>
          <w:lang w:val="ko-KR"/>
        </w:rPr>
        <w:id w:val="327864950"/>
        <w:docPartObj>
          <w:docPartGallery w:val="Table of Contents"/>
          <w:docPartUnique/>
        </w:docPartObj>
      </w:sdtPr>
      <w:sdtEndPr>
        <w:rPr>
          <w:b/>
          <w:bCs/>
        </w:rPr>
      </w:sdtEndPr>
      <w:sdtContent>
        <w:p w14:paraId="62CD5544" w14:textId="79E05F4E" w:rsidR="00DF2DC2" w:rsidRDefault="00DF2DC2">
          <w:pPr>
            <w:pStyle w:val="TOC"/>
          </w:pPr>
          <w:proofErr w:type="spellStart"/>
          <w:r>
            <w:rPr>
              <w:rFonts w:hint="eastAsia"/>
              <w:lang w:val="ko-KR"/>
            </w:rPr>
            <w:t>C</w:t>
          </w:r>
          <w:r>
            <w:rPr>
              <w:lang w:val="ko-KR"/>
            </w:rPr>
            <w:t>ontents</w:t>
          </w:r>
          <w:proofErr w:type="spellEnd"/>
        </w:p>
        <w:p w14:paraId="2BECAA78" w14:textId="6E9B7D6A" w:rsidR="00DB710E" w:rsidRDefault="00DF2DC2">
          <w:pPr>
            <w:pStyle w:val="10"/>
            <w:tabs>
              <w:tab w:val="right" w:leader="dot" w:pos="9016"/>
            </w:tabs>
            <w:rPr>
              <w:noProof/>
              <w:sz w:val="20"/>
            </w:rPr>
          </w:pPr>
          <w:r>
            <w:fldChar w:fldCharType="begin"/>
          </w:r>
          <w:r>
            <w:instrText xml:space="preserve"> TOC \o "1-3" \h \z \u </w:instrText>
          </w:r>
          <w:r>
            <w:fldChar w:fldCharType="separate"/>
          </w:r>
          <w:hyperlink w:anchor="_Toc90131809" w:history="1">
            <w:r w:rsidR="00DB710E" w:rsidRPr="00001D2F">
              <w:rPr>
                <w:rStyle w:val="a3"/>
                <w:noProof/>
              </w:rPr>
              <w:t>Summary of task, goal, analysis of input data, and metrics</w:t>
            </w:r>
            <w:r w:rsidR="00DB710E">
              <w:rPr>
                <w:noProof/>
                <w:webHidden/>
              </w:rPr>
              <w:tab/>
            </w:r>
            <w:r w:rsidR="00DB710E">
              <w:rPr>
                <w:noProof/>
                <w:webHidden/>
              </w:rPr>
              <w:fldChar w:fldCharType="begin"/>
            </w:r>
            <w:r w:rsidR="00DB710E">
              <w:rPr>
                <w:noProof/>
                <w:webHidden/>
              </w:rPr>
              <w:instrText xml:space="preserve"> PAGEREF _Toc90131809 \h </w:instrText>
            </w:r>
            <w:r w:rsidR="00DB710E">
              <w:rPr>
                <w:noProof/>
                <w:webHidden/>
              </w:rPr>
            </w:r>
            <w:r w:rsidR="00DB710E">
              <w:rPr>
                <w:noProof/>
                <w:webHidden/>
              </w:rPr>
              <w:fldChar w:fldCharType="separate"/>
            </w:r>
            <w:r w:rsidR="00DB710E">
              <w:rPr>
                <w:noProof/>
                <w:webHidden/>
              </w:rPr>
              <w:t>3</w:t>
            </w:r>
            <w:r w:rsidR="00DB710E">
              <w:rPr>
                <w:noProof/>
                <w:webHidden/>
              </w:rPr>
              <w:fldChar w:fldCharType="end"/>
            </w:r>
          </w:hyperlink>
        </w:p>
        <w:p w14:paraId="31548DFE" w14:textId="3B9C83D8" w:rsidR="00DB710E" w:rsidRDefault="00DB710E">
          <w:pPr>
            <w:pStyle w:val="10"/>
            <w:tabs>
              <w:tab w:val="right" w:leader="dot" w:pos="9016"/>
            </w:tabs>
            <w:rPr>
              <w:noProof/>
              <w:sz w:val="20"/>
            </w:rPr>
          </w:pPr>
          <w:hyperlink w:anchor="_Toc90131810" w:history="1">
            <w:r w:rsidRPr="00001D2F">
              <w:rPr>
                <w:rStyle w:val="a3"/>
                <w:noProof/>
              </w:rPr>
              <w:t>Data Source</w:t>
            </w:r>
            <w:r>
              <w:rPr>
                <w:noProof/>
                <w:webHidden/>
              </w:rPr>
              <w:tab/>
            </w:r>
            <w:r>
              <w:rPr>
                <w:noProof/>
                <w:webHidden/>
              </w:rPr>
              <w:fldChar w:fldCharType="begin"/>
            </w:r>
            <w:r>
              <w:rPr>
                <w:noProof/>
                <w:webHidden/>
              </w:rPr>
              <w:instrText xml:space="preserve"> PAGEREF _Toc90131810 \h </w:instrText>
            </w:r>
            <w:r>
              <w:rPr>
                <w:noProof/>
                <w:webHidden/>
              </w:rPr>
            </w:r>
            <w:r>
              <w:rPr>
                <w:noProof/>
                <w:webHidden/>
              </w:rPr>
              <w:fldChar w:fldCharType="separate"/>
            </w:r>
            <w:r>
              <w:rPr>
                <w:noProof/>
                <w:webHidden/>
              </w:rPr>
              <w:t>4</w:t>
            </w:r>
            <w:r>
              <w:rPr>
                <w:noProof/>
                <w:webHidden/>
              </w:rPr>
              <w:fldChar w:fldCharType="end"/>
            </w:r>
          </w:hyperlink>
        </w:p>
        <w:p w14:paraId="13D81F4B" w14:textId="01477A14" w:rsidR="00DB710E" w:rsidRDefault="00DB710E">
          <w:pPr>
            <w:pStyle w:val="10"/>
            <w:tabs>
              <w:tab w:val="right" w:leader="dot" w:pos="9016"/>
            </w:tabs>
            <w:rPr>
              <w:noProof/>
              <w:sz w:val="20"/>
            </w:rPr>
          </w:pPr>
          <w:hyperlink w:anchor="_Toc90131811" w:history="1">
            <w:r w:rsidRPr="00001D2F">
              <w:rPr>
                <w:rStyle w:val="a3"/>
                <w:noProof/>
              </w:rPr>
              <w:t>Explanation for our model</w:t>
            </w:r>
            <w:r>
              <w:rPr>
                <w:noProof/>
                <w:webHidden/>
              </w:rPr>
              <w:tab/>
            </w:r>
            <w:r>
              <w:rPr>
                <w:noProof/>
                <w:webHidden/>
              </w:rPr>
              <w:fldChar w:fldCharType="begin"/>
            </w:r>
            <w:r>
              <w:rPr>
                <w:noProof/>
                <w:webHidden/>
              </w:rPr>
              <w:instrText xml:space="preserve"> PAGEREF _Toc90131811 \h </w:instrText>
            </w:r>
            <w:r>
              <w:rPr>
                <w:noProof/>
                <w:webHidden/>
              </w:rPr>
            </w:r>
            <w:r>
              <w:rPr>
                <w:noProof/>
                <w:webHidden/>
              </w:rPr>
              <w:fldChar w:fldCharType="separate"/>
            </w:r>
            <w:r>
              <w:rPr>
                <w:noProof/>
                <w:webHidden/>
              </w:rPr>
              <w:t>4</w:t>
            </w:r>
            <w:r>
              <w:rPr>
                <w:noProof/>
                <w:webHidden/>
              </w:rPr>
              <w:fldChar w:fldCharType="end"/>
            </w:r>
          </w:hyperlink>
        </w:p>
        <w:p w14:paraId="653547CD" w14:textId="77606ECC" w:rsidR="00DB710E" w:rsidRDefault="00DB710E">
          <w:pPr>
            <w:pStyle w:val="10"/>
            <w:tabs>
              <w:tab w:val="right" w:leader="dot" w:pos="9016"/>
            </w:tabs>
            <w:rPr>
              <w:noProof/>
              <w:sz w:val="20"/>
            </w:rPr>
          </w:pPr>
          <w:hyperlink w:anchor="_Toc90131812" w:history="1">
            <w:r w:rsidRPr="00001D2F">
              <w:rPr>
                <w:rStyle w:val="a3"/>
                <w:noProof/>
              </w:rPr>
              <w:t>Explanation of experiments</w:t>
            </w:r>
            <w:r>
              <w:rPr>
                <w:noProof/>
                <w:webHidden/>
              </w:rPr>
              <w:tab/>
            </w:r>
            <w:r>
              <w:rPr>
                <w:noProof/>
                <w:webHidden/>
              </w:rPr>
              <w:fldChar w:fldCharType="begin"/>
            </w:r>
            <w:r>
              <w:rPr>
                <w:noProof/>
                <w:webHidden/>
              </w:rPr>
              <w:instrText xml:space="preserve"> PAGEREF _Toc90131812 \h </w:instrText>
            </w:r>
            <w:r>
              <w:rPr>
                <w:noProof/>
                <w:webHidden/>
              </w:rPr>
            </w:r>
            <w:r>
              <w:rPr>
                <w:noProof/>
                <w:webHidden/>
              </w:rPr>
              <w:fldChar w:fldCharType="separate"/>
            </w:r>
            <w:r>
              <w:rPr>
                <w:noProof/>
                <w:webHidden/>
              </w:rPr>
              <w:t>4</w:t>
            </w:r>
            <w:r>
              <w:rPr>
                <w:noProof/>
                <w:webHidden/>
              </w:rPr>
              <w:fldChar w:fldCharType="end"/>
            </w:r>
          </w:hyperlink>
        </w:p>
        <w:p w14:paraId="48106F38" w14:textId="6EA1341F" w:rsidR="00DB710E" w:rsidRDefault="00DB710E">
          <w:pPr>
            <w:pStyle w:val="10"/>
            <w:tabs>
              <w:tab w:val="right" w:leader="dot" w:pos="9016"/>
            </w:tabs>
            <w:rPr>
              <w:noProof/>
              <w:sz w:val="20"/>
            </w:rPr>
          </w:pPr>
          <w:hyperlink w:anchor="_Toc90131813" w:history="1">
            <w:r w:rsidRPr="00001D2F">
              <w:rPr>
                <w:rStyle w:val="a3"/>
                <w:noProof/>
              </w:rPr>
              <w:t>Explanation for our test data</w:t>
            </w:r>
            <w:r>
              <w:rPr>
                <w:noProof/>
                <w:webHidden/>
              </w:rPr>
              <w:tab/>
            </w:r>
            <w:r>
              <w:rPr>
                <w:noProof/>
                <w:webHidden/>
              </w:rPr>
              <w:fldChar w:fldCharType="begin"/>
            </w:r>
            <w:r>
              <w:rPr>
                <w:noProof/>
                <w:webHidden/>
              </w:rPr>
              <w:instrText xml:space="preserve"> PAGEREF _Toc90131813 \h </w:instrText>
            </w:r>
            <w:r>
              <w:rPr>
                <w:noProof/>
                <w:webHidden/>
              </w:rPr>
            </w:r>
            <w:r>
              <w:rPr>
                <w:noProof/>
                <w:webHidden/>
              </w:rPr>
              <w:fldChar w:fldCharType="separate"/>
            </w:r>
            <w:r>
              <w:rPr>
                <w:noProof/>
                <w:webHidden/>
              </w:rPr>
              <w:t>5</w:t>
            </w:r>
            <w:r>
              <w:rPr>
                <w:noProof/>
                <w:webHidden/>
              </w:rPr>
              <w:fldChar w:fldCharType="end"/>
            </w:r>
          </w:hyperlink>
        </w:p>
        <w:p w14:paraId="398798D4" w14:textId="23EA78D3" w:rsidR="00DB710E" w:rsidRDefault="00DB710E">
          <w:pPr>
            <w:pStyle w:val="10"/>
            <w:tabs>
              <w:tab w:val="right" w:leader="dot" w:pos="9016"/>
            </w:tabs>
            <w:rPr>
              <w:noProof/>
              <w:sz w:val="20"/>
            </w:rPr>
          </w:pPr>
          <w:hyperlink w:anchor="_Toc90131814" w:history="1">
            <w:r w:rsidRPr="00001D2F">
              <w:rPr>
                <w:rStyle w:val="a3"/>
                <w:noProof/>
              </w:rPr>
              <w:t>Explanation for our test data</w:t>
            </w:r>
            <w:r>
              <w:rPr>
                <w:noProof/>
                <w:webHidden/>
              </w:rPr>
              <w:tab/>
            </w:r>
            <w:r>
              <w:rPr>
                <w:noProof/>
                <w:webHidden/>
              </w:rPr>
              <w:fldChar w:fldCharType="begin"/>
            </w:r>
            <w:r>
              <w:rPr>
                <w:noProof/>
                <w:webHidden/>
              </w:rPr>
              <w:instrText xml:space="preserve"> PAGEREF _Toc90131814 \h </w:instrText>
            </w:r>
            <w:r>
              <w:rPr>
                <w:noProof/>
                <w:webHidden/>
              </w:rPr>
            </w:r>
            <w:r>
              <w:rPr>
                <w:noProof/>
                <w:webHidden/>
              </w:rPr>
              <w:fldChar w:fldCharType="separate"/>
            </w:r>
            <w:r>
              <w:rPr>
                <w:noProof/>
                <w:webHidden/>
              </w:rPr>
              <w:t>6</w:t>
            </w:r>
            <w:r>
              <w:rPr>
                <w:noProof/>
                <w:webHidden/>
              </w:rPr>
              <w:fldChar w:fldCharType="end"/>
            </w:r>
          </w:hyperlink>
        </w:p>
        <w:p w14:paraId="21FEBC8F" w14:textId="4A529332" w:rsidR="00DB710E" w:rsidRDefault="00DB710E">
          <w:pPr>
            <w:pStyle w:val="10"/>
            <w:tabs>
              <w:tab w:val="right" w:leader="dot" w:pos="9016"/>
            </w:tabs>
            <w:rPr>
              <w:noProof/>
              <w:sz w:val="20"/>
            </w:rPr>
          </w:pPr>
          <w:hyperlink w:anchor="_Toc90131815" w:history="1">
            <w:r w:rsidRPr="00001D2F">
              <w:rPr>
                <w:rStyle w:val="a3"/>
                <w:noProof/>
                <w:lang w:val="ko-KR"/>
              </w:rPr>
              <w:t>References</w:t>
            </w:r>
            <w:r>
              <w:rPr>
                <w:noProof/>
                <w:webHidden/>
              </w:rPr>
              <w:tab/>
            </w:r>
            <w:r>
              <w:rPr>
                <w:noProof/>
                <w:webHidden/>
              </w:rPr>
              <w:fldChar w:fldCharType="begin"/>
            </w:r>
            <w:r>
              <w:rPr>
                <w:noProof/>
                <w:webHidden/>
              </w:rPr>
              <w:instrText xml:space="preserve"> PAGEREF _Toc90131815 \h </w:instrText>
            </w:r>
            <w:r>
              <w:rPr>
                <w:noProof/>
                <w:webHidden/>
              </w:rPr>
            </w:r>
            <w:r>
              <w:rPr>
                <w:noProof/>
                <w:webHidden/>
              </w:rPr>
              <w:fldChar w:fldCharType="separate"/>
            </w:r>
            <w:r>
              <w:rPr>
                <w:noProof/>
                <w:webHidden/>
              </w:rPr>
              <w:t>6</w:t>
            </w:r>
            <w:r>
              <w:rPr>
                <w:noProof/>
                <w:webHidden/>
              </w:rPr>
              <w:fldChar w:fldCharType="end"/>
            </w:r>
          </w:hyperlink>
        </w:p>
        <w:p w14:paraId="355F5C8B" w14:textId="44946EA0" w:rsidR="00DF1069" w:rsidRPr="004B5735" w:rsidRDefault="00DF2DC2" w:rsidP="00E74260">
          <w:r>
            <w:rPr>
              <w:b/>
              <w:bCs/>
              <w:lang w:val="ko-KR"/>
            </w:rPr>
            <w:fldChar w:fldCharType="end"/>
          </w:r>
        </w:p>
      </w:sdtContent>
    </w:sdt>
    <w:p w14:paraId="66D5DF5B" w14:textId="5EBC6E34" w:rsidR="00DF1069" w:rsidRPr="004B5735" w:rsidRDefault="00DF1069" w:rsidP="00E74260">
      <w:pPr>
        <w:rPr>
          <w:b/>
          <w:bCs/>
          <w:sz w:val="28"/>
          <w:szCs w:val="20"/>
        </w:rPr>
      </w:pPr>
      <w:r w:rsidRPr="004B5735">
        <w:rPr>
          <w:rFonts w:hint="eastAsia"/>
          <w:b/>
          <w:bCs/>
          <w:sz w:val="28"/>
          <w:szCs w:val="20"/>
        </w:rPr>
        <w:t>T</w:t>
      </w:r>
      <w:r w:rsidRPr="004B5735">
        <w:rPr>
          <w:b/>
          <w:bCs/>
          <w:sz w:val="28"/>
          <w:szCs w:val="20"/>
        </w:rPr>
        <w:t>able Contents</w:t>
      </w:r>
    </w:p>
    <w:p w14:paraId="09D1E56C" w14:textId="7C2DD060" w:rsidR="000F32BC" w:rsidRDefault="00DF1069">
      <w:pPr>
        <w:pStyle w:val="a9"/>
        <w:tabs>
          <w:tab w:val="right" w:leader="dot" w:pos="9016"/>
        </w:tabs>
        <w:ind w:left="1600" w:hanging="640"/>
        <w:rPr>
          <w:noProof/>
          <w:sz w:val="20"/>
        </w:rPr>
      </w:pPr>
      <w:r>
        <w:rPr>
          <w:b/>
          <w:bCs/>
          <w:sz w:val="32"/>
        </w:rPr>
        <w:fldChar w:fldCharType="begin"/>
      </w:r>
      <w:r>
        <w:rPr>
          <w:b/>
          <w:bCs/>
          <w:sz w:val="32"/>
        </w:rPr>
        <w:instrText xml:space="preserve"> TOC \h \z \c "Table" </w:instrText>
      </w:r>
      <w:r>
        <w:rPr>
          <w:b/>
          <w:bCs/>
          <w:sz w:val="32"/>
        </w:rPr>
        <w:fldChar w:fldCharType="separate"/>
      </w:r>
      <w:hyperlink w:anchor="_Toc90134162" w:history="1">
        <w:r w:rsidR="000F32BC" w:rsidRPr="002B3641">
          <w:rPr>
            <w:rStyle w:val="a3"/>
            <w:noProof/>
          </w:rPr>
          <w:t>Table 1 Test accuracies</w:t>
        </w:r>
        <w:r w:rsidR="000F32BC">
          <w:rPr>
            <w:noProof/>
            <w:webHidden/>
          </w:rPr>
          <w:tab/>
        </w:r>
        <w:r w:rsidR="000F32BC">
          <w:rPr>
            <w:noProof/>
            <w:webHidden/>
          </w:rPr>
          <w:fldChar w:fldCharType="begin"/>
        </w:r>
        <w:r w:rsidR="000F32BC">
          <w:rPr>
            <w:noProof/>
            <w:webHidden/>
          </w:rPr>
          <w:instrText xml:space="preserve"> PAGEREF _Toc90134162 \h </w:instrText>
        </w:r>
        <w:r w:rsidR="000F32BC">
          <w:rPr>
            <w:noProof/>
            <w:webHidden/>
          </w:rPr>
        </w:r>
        <w:r w:rsidR="000F32BC">
          <w:rPr>
            <w:noProof/>
            <w:webHidden/>
          </w:rPr>
          <w:fldChar w:fldCharType="separate"/>
        </w:r>
        <w:r w:rsidR="000F32BC">
          <w:rPr>
            <w:noProof/>
            <w:webHidden/>
          </w:rPr>
          <w:t>6</w:t>
        </w:r>
        <w:r w:rsidR="000F32BC">
          <w:rPr>
            <w:noProof/>
            <w:webHidden/>
          </w:rPr>
          <w:fldChar w:fldCharType="end"/>
        </w:r>
      </w:hyperlink>
    </w:p>
    <w:p w14:paraId="26C48289" w14:textId="545B1FC6" w:rsidR="00DF1069" w:rsidRPr="004B5735" w:rsidRDefault="00DF1069" w:rsidP="00E74260">
      <w:pPr>
        <w:rPr>
          <w:b/>
          <w:bCs/>
          <w:sz w:val="28"/>
          <w:szCs w:val="20"/>
        </w:rPr>
      </w:pPr>
      <w:r>
        <w:rPr>
          <w:b/>
          <w:bCs/>
          <w:sz w:val="32"/>
        </w:rPr>
        <w:fldChar w:fldCharType="end"/>
      </w:r>
      <w:r w:rsidRPr="004B5735">
        <w:rPr>
          <w:rFonts w:hint="eastAsia"/>
          <w:b/>
          <w:bCs/>
          <w:sz w:val="28"/>
          <w:szCs w:val="20"/>
        </w:rPr>
        <w:t>F</w:t>
      </w:r>
      <w:r w:rsidRPr="004B5735">
        <w:rPr>
          <w:b/>
          <w:bCs/>
          <w:sz w:val="28"/>
          <w:szCs w:val="20"/>
        </w:rPr>
        <w:t>igure Contents</w:t>
      </w:r>
    </w:p>
    <w:p w14:paraId="2AD53133" w14:textId="11EDFC88" w:rsidR="000F32BC" w:rsidRDefault="00EE54EB" w:rsidP="000F32BC">
      <w:pPr>
        <w:rPr>
          <w:b/>
          <w:bCs/>
          <w:sz w:val="32"/>
        </w:rPr>
      </w:pPr>
      <w:r>
        <w:rPr>
          <w:b/>
          <w:bCs/>
          <w:sz w:val="32"/>
        </w:rPr>
        <w:fldChar w:fldCharType="begin"/>
      </w:r>
      <w:r>
        <w:rPr>
          <w:b/>
          <w:bCs/>
          <w:sz w:val="32"/>
        </w:rPr>
        <w:instrText xml:space="preserve"> TOC \h \z \c "Figure" </w:instrText>
      </w:r>
      <w:r>
        <w:rPr>
          <w:b/>
          <w:bCs/>
          <w:sz w:val="32"/>
        </w:rPr>
        <w:fldChar w:fldCharType="separate"/>
      </w:r>
      <w:r w:rsidR="000F32BC">
        <w:rPr>
          <w:rFonts w:hint="eastAsia"/>
          <w:noProof/>
          <w:sz w:val="32"/>
        </w:rPr>
        <w:t>그림 목차 항목을 찾을 수 없습니다.</w:t>
      </w:r>
      <w:r>
        <w:rPr>
          <w:b/>
          <w:bCs/>
          <w:sz w:val="32"/>
        </w:rPr>
        <w:fldChar w:fldCharType="end"/>
      </w:r>
      <w:bookmarkStart w:id="0" w:name="_Toc90131809"/>
    </w:p>
    <w:p w14:paraId="71FDBAE1" w14:textId="63A9EC23" w:rsidR="000F32BC" w:rsidRDefault="000F32BC" w:rsidP="000F32BC">
      <w:pPr>
        <w:rPr>
          <w:b/>
          <w:bCs/>
          <w:sz w:val="32"/>
        </w:rPr>
      </w:pPr>
    </w:p>
    <w:p w14:paraId="08D4F5FA" w14:textId="60620CE1" w:rsidR="000F32BC" w:rsidRDefault="000F32BC" w:rsidP="000F32BC">
      <w:pPr>
        <w:rPr>
          <w:b/>
          <w:bCs/>
          <w:sz w:val="32"/>
        </w:rPr>
      </w:pPr>
    </w:p>
    <w:p w14:paraId="2C950F12" w14:textId="6D6FFEA0" w:rsidR="000F32BC" w:rsidRDefault="000F32BC" w:rsidP="000F32BC">
      <w:pPr>
        <w:rPr>
          <w:b/>
          <w:bCs/>
          <w:sz w:val="32"/>
        </w:rPr>
      </w:pPr>
    </w:p>
    <w:p w14:paraId="7C883F33" w14:textId="11ED8A21" w:rsidR="000F32BC" w:rsidRDefault="000F32BC" w:rsidP="000F32BC">
      <w:pPr>
        <w:rPr>
          <w:b/>
          <w:bCs/>
          <w:sz w:val="32"/>
        </w:rPr>
      </w:pPr>
    </w:p>
    <w:p w14:paraId="60D8DE8A" w14:textId="7ADE4A11" w:rsidR="000F32BC" w:rsidRDefault="000F32BC" w:rsidP="000F32BC">
      <w:pPr>
        <w:rPr>
          <w:b/>
          <w:bCs/>
          <w:sz w:val="32"/>
        </w:rPr>
      </w:pPr>
    </w:p>
    <w:p w14:paraId="3CCC6AA2" w14:textId="77777777" w:rsidR="000F32BC" w:rsidRPr="000F32BC" w:rsidRDefault="000F32BC" w:rsidP="000F32BC">
      <w:pPr>
        <w:rPr>
          <w:rFonts w:hint="eastAsia"/>
          <w:b/>
          <w:bCs/>
          <w:sz w:val="32"/>
        </w:rPr>
      </w:pPr>
    </w:p>
    <w:p w14:paraId="6FC40E5F" w14:textId="02810623" w:rsidR="007B700C" w:rsidRDefault="005E58D5" w:rsidP="007B700C">
      <w:pPr>
        <w:pStyle w:val="1"/>
      </w:pPr>
      <w:r>
        <w:lastRenderedPageBreak/>
        <w:t>Summary of task, goal, analysis of input data, and metrics</w:t>
      </w:r>
      <w:bookmarkEnd w:id="0"/>
    </w:p>
    <w:p w14:paraId="4F684348" w14:textId="2B147639" w:rsidR="007B700C" w:rsidRDefault="007B700C" w:rsidP="007B700C">
      <w:pPr>
        <w:ind w:firstLine="800"/>
      </w:pPr>
      <w:r>
        <w:t xml:space="preserve">In order to collect marine debris, it is intended to conduct a design survey more quickly and efficiently. To this end, we intend to design an artificial intelligence model </w:t>
      </w:r>
      <w:r w:rsidR="00BF5947">
        <w:t xml:space="preserve">that can </w:t>
      </w:r>
      <w:r>
        <w:t>classif</w:t>
      </w:r>
      <w:r w:rsidR="00BF5947">
        <w:t>y</w:t>
      </w:r>
      <w:r>
        <w:t xml:space="preserve"> </w:t>
      </w:r>
      <w:r w:rsidR="00BF5947">
        <w:t xml:space="preserve">multi-labeled </w:t>
      </w:r>
      <w:r>
        <w:t>underwater photographed images</w:t>
      </w:r>
      <w:r w:rsidR="00BF5947">
        <w:t>.</w:t>
      </w:r>
      <w:r w:rsidR="005E58D5">
        <w:t xml:space="preserve"> </w:t>
      </w:r>
    </w:p>
    <w:p w14:paraId="292CB59F" w14:textId="77777777" w:rsidR="00551BA2" w:rsidRDefault="00D57A49" w:rsidP="00551BA2">
      <w:pPr>
        <w:ind w:firstLine="800"/>
      </w:pPr>
      <w:r>
        <w:rPr>
          <w:rFonts w:hint="eastAsia"/>
        </w:rPr>
        <w:t>C</w:t>
      </w:r>
      <w:r>
        <w:t xml:space="preserve">lassifying models are going to be trained and validated by images taken underwatered. Trained models including </w:t>
      </w:r>
      <w:proofErr w:type="spellStart"/>
      <w:r>
        <w:t>VGGNet</w:t>
      </w:r>
      <w:proofErr w:type="spellEnd"/>
      <w:r>
        <w:t xml:space="preserve">, </w:t>
      </w:r>
      <w:proofErr w:type="spellStart"/>
      <w:r>
        <w:t>ResNet</w:t>
      </w:r>
      <w:proofErr w:type="spellEnd"/>
      <w:r>
        <w:t xml:space="preserve">, </w:t>
      </w:r>
      <w:proofErr w:type="spellStart"/>
      <w:r>
        <w:t>DenseNet</w:t>
      </w:r>
      <w:proofErr w:type="spellEnd"/>
      <w:r>
        <w:t xml:space="preserve">, and </w:t>
      </w:r>
      <w:proofErr w:type="spellStart"/>
      <w:r>
        <w:t>DarkNet</w:t>
      </w:r>
      <w:proofErr w:type="spellEnd"/>
      <w:r>
        <w:t xml:space="preserve"> will be compared. The loss of each model is going to be analyzed by using LIME which is a kind of </w:t>
      </w:r>
      <w:proofErr w:type="gramStart"/>
      <w:r>
        <w:t>XAI(</w:t>
      </w:r>
      <w:proofErr w:type="spellStart"/>
      <w:proofErr w:type="gramEnd"/>
      <w:r>
        <w:t>eXplainable</w:t>
      </w:r>
      <w:proofErr w:type="spellEnd"/>
      <w:r>
        <w:t xml:space="preserve"> Artificial Intelligence). By focusing on the result of LIME, the strength</w:t>
      </w:r>
      <w:r w:rsidR="00F93EB4">
        <w:t>s</w:t>
      </w:r>
      <w:r>
        <w:t xml:space="preserve"> of weakness</w:t>
      </w:r>
      <w:r w:rsidR="00F93EB4">
        <w:t>es</w:t>
      </w:r>
      <w:r>
        <w:t xml:space="preserve"> of models can be compared. The analyzed result can be used for further research for constructing proper model for </w:t>
      </w:r>
      <w:r w:rsidR="00953235">
        <w:t>marine debris classification.</w:t>
      </w:r>
    </w:p>
    <w:p w14:paraId="7862DD13" w14:textId="035B9707" w:rsidR="00551BA2" w:rsidRDefault="00551BA2" w:rsidP="00551BA2">
      <w:pPr>
        <w:ind w:firstLine="800"/>
      </w:pPr>
      <w:r w:rsidRPr="00551BA2">
        <w:t xml:space="preserve">We will use </w:t>
      </w:r>
      <w:r>
        <w:t>‘해양 침적 쓰레기 이미지’</w:t>
      </w:r>
      <w:r w:rsidRPr="00551BA2">
        <w:t xml:space="preserve"> dataset</w:t>
      </w:r>
      <w:r>
        <w:t xml:space="preserve"> from </w:t>
      </w:r>
      <w:proofErr w:type="spellStart"/>
      <w:r>
        <w:rPr>
          <w:rFonts w:hint="eastAsia"/>
        </w:rPr>
        <w:t>A</w:t>
      </w:r>
      <w:r>
        <w:t>IHub</w:t>
      </w:r>
      <w:proofErr w:type="spellEnd"/>
      <w:r w:rsidRPr="00551BA2">
        <w:t xml:space="preserve">. </w:t>
      </w:r>
      <w:r w:rsidR="00C40E7A" w:rsidRPr="00C40E7A">
        <w:t xml:space="preserve">The dataset provides training data and validation data, and we intend to train the model using training data and test the model using validation data. </w:t>
      </w:r>
      <w:r w:rsidRPr="00551BA2">
        <w:t xml:space="preserve">In particular, only underwater photographed images, excluding </w:t>
      </w:r>
      <w:r>
        <w:rPr>
          <w:rFonts w:hint="eastAsia"/>
        </w:rPr>
        <w:t>s</w:t>
      </w:r>
      <w:r>
        <w:t>onar</w:t>
      </w:r>
      <w:r w:rsidRPr="00551BA2">
        <w:t xml:space="preserve"> image data, will be used. The reason is that in the case of sonar images, it is not easy to classify them into models we implement because they are images taken using special equipment related to sound waves and are different from general images.</w:t>
      </w:r>
      <w:r w:rsidR="00C40E7A">
        <w:t xml:space="preserve"> </w:t>
      </w:r>
      <w:r w:rsidR="00C40E7A" w:rsidRPr="00C40E7A">
        <w:t>In addition, since the data provided by the dataset is image data of different sizes, preprocessing such as adjusting the size is required. Images in 'root/data' and 'root/</w:t>
      </w:r>
      <w:proofErr w:type="spellStart"/>
      <w:r w:rsidR="00C40E7A" w:rsidRPr="00C40E7A">
        <w:t>test_data</w:t>
      </w:r>
      <w:proofErr w:type="spellEnd"/>
      <w:r w:rsidR="00C40E7A" w:rsidRPr="00C40E7A">
        <w:t>' of the submitted task are the results of preprocessing. The code used for preprocessing can be found in 'root/</w:t>
      </w:r>
      <w:proofErr w:type="spellStart"/>
      <w:r w:rsidR="00C40E7A" w:rsidRPr="00C40E7A">
        <w:t>src</w:t>
      </w:r>
      <w:proofErr w:type="spellEnd"/>
      <w:r w:rsidR="00C40E7A" w:rsidRPr="00C40E7A">
        <w:t>/utils/AI_preprocessing</w:t>
      </w:r>
      <w:r w:rsidR="00C40E7A">
        <w:t>.</w:t>
      </w:r>
      <w:r w:rsidR="00C40E7A" w:rsidRPr="00C40E7A">
        <w:t>py'.</w:t>
      </w:r>
    </w:p>
    <w:p w14:paraId="487E4B86" w14:textId="24192A89" w:rsidR="00551BA2" w:rsidRDefault="00551BA2" w:rsidP="00551BA2">
      <w:pPr>
        <w:ind w:firstLine="800"/>
      </w:pPr>
      <w:r>
        <w:t>We</w:t>
      </w:r>
      <w:r w:rsidRPr="00551BA2">
        <w:t xml:space="preserve"> will use the accuracy of the model </w:t>
      </w:r>
      <w:r>
        <w:t>as the m</w:t>
      </w:r>
      <w:r w:rsidRPr="00551BA2">
        <w:t>etrics for evaluating the model</w:t>
      </w:r>
    </w:p>
    <w:p w14:paraId="48BC74C3" w14:textId="47EF5021" w:rsidR="00551BA2" w:rsidRDefault="00551BA2" w:rsidP="00551BA2">
      <w:pPr>
        <w:ind w:firstLine="800"/>
      </w:pPr>
    </w:p>
    <w:p w14:paraId="42E1D3CF" w14:textId="77777777" w:rsidR="00EA3036" w:rsidRPr="00551BA2" w:rsidRDefault="00EA3036" w:rsidP="00551BA2">
      <w:pPr>
        <w:ind w:firstLine="800"/>
        <w:rPr>
          <w:rFonts w:hint="eastAsia"/>
        </w:rPr>
      </w:pPr>
    </w:p>
    <w:p w14:paraId="6DE9F141" w14:textId="1D59D738" w:rsidR="007B700C" w:rsidRDefault="007B700C" w:rsidP="007B700C">
      <w:pPr>
        <w:pStyle w:val="1"/>
      </w:pPr>
      <w:bookmarkStart w:id="1" w:name="_Toc87102228"/>
      <w:bookmarkStart w:id="2" w:name="_Toc90131810"/>
      <w:r>
        <w:lastRenderedPageBreak/>
        <w:t>Data Source</w:t>
      </w:r>
      <w:bookmarkEnd w:id="1"/>
      <w:bookmarkEnd w:id="2"/>
    </w:p>
    <w:p w14:paraId="42D92B1F" w14:textId="77613209" w:rsidR="007B700C" w:rsidRDefault="007B700C" w:rsidP="007B700C">
      <w:r>
        <w:t xml:space="preserve">We are using “해양 침적 쓰레기 이미지” </w:t>
      </w:r>
      <w:sdt>
        <w:sdtPr>
          <w:id w:val="596069866"/>
          <w:citation/>
        </w:sdtPr>
        <w:sdtEndPr/>
        <w:sdtContent>
          <w:r w:rsidR="00FC044C">
            <w:fldChar w:fldCharType="begin"/>
          </w:r>
          <w:r w:rsidR="00FC044C">
            <w:instrText xml:space="preserve"> </w:instrText>
          </w:r>
          <w:r w:rsidR="00FC044C">
            <w:rPr>
              <w:rFonts w:hint="eastAsia"/>
            </w:rPr>
            <w:instrText>CITATION 씨에스21 \l 1042</w:instrText>
          </w:r>
          <w:r w:rsidR="00FC044C">
            <w:instrText xml:space="preserve"> </w:instrText>
          </w:r>
          <w:r w:rsidR="00FC044C">
            <w:fldChar w:fldCharType="separate"/>
          </w:r>
          <w:r w:rsidR="00D10AAA">
            <w:rPr>
              <w:noProof/>
            </w:rPr>
            <w:t>[1]</w:t>
          </w:r>
          <w:r w:rsidR="00FC044C">
            <w:fldChar w:fldCharType="end"/>
          </w:r>
        </w:sdtContent>
      </w:sdt>
      <w:r w:rsidR="00F250C1">
        <w:t xml:space="preserve"> </w:t>
      </w:r>
      <w:r>
        <w:t xml:space="preserve">data from </w:t>
      </w:r>
      <w:hyperlink r:id="rId9" w:history="1">
        <w:r w:rsidRPr="00FC04D6">
          <w:rPr>
            <w:rStyle w:val="a3"/>
          </w:rPr>
          <w:t>https://aihub.or.kr/</w:t>
        </w:r>
      </w:hyperlink>
      <w:r>
        <w:t xml:space="preserve">. The exact address of the data is </w:t>
      </w:r>
      <w:hyperlink r:id="rId10" w:history="1">
        <w:r w:rsidRPr="00FC04D6">
          <w:rPr>
            <w:rStyle w:val="a3"/>
          </w:rPr>
          <w:t>https://aihub.or.kr/aidata/30754</w:t>
        </w:r>
      </w:hyperlink>
      <w:r>
        <w:t>.</w:t>
      </w:r>
    </w:p>
    <w:p w14:paraId="20581C4E" w14:textId="77777777" w:rsidR="007B700C" w:rsidRDefault="007B700C" w:rsidP="007B700C"/>
    <w:p w14:paraId="6F42A038" w14:textId="28678494" w:rsidR="007B700C" w:rsidRDefault="001900EB" w:rsidP="007B700C">
      <w:pPr>
        <w:pStyle w:val="1"/>
      </w:pPr>
      <w:bookmarkStart w:id="3" w:name="_Toc90131811"/>
      <w:r>
        <w:t>Explanation for our model</w:t>
      </w:r>
      <w:bookmarkEnd w:id="3"/>
    </w:p>
    <w:p w14:paraId="12E554AF" w14:textId="6A955A86" w:rsidR="00DC3FFC" w:rsidRDefault="0093778F" w:rsidP="00B50410">
      <w:pPr>
        <w:pStyle w:val="a6"/>
        <w:numPr>
          <w:ilvl w:val="0"/>
          <w:numId w:val="5"/>
        </w:numPr>
        <w:ind w:leftChars="0"/>
      </w:pPr>
      <w:proofErr w:type="spellStart"/>
      <w:r>
        <w:rPr>
          <w:rFonts w:hint="eastAsia"/>
        </w:rPr>
        <w:t>R</w:t>
      </w:r>
      <w:r>
        <w:t>esNet</w:t>
      </w:r>
      <w:proofErr w:type="spellEnd"/>
    </w:p>
    <w:p w14:paraId="7EBEC468" w14:textId="58D8779A" w:rsidR="00D10AAA" w:rsidRDefault="00D10AAA" w:rsidP="00D10AAA">
      <w:pPr>
        <w:pStyle w:val="a6"/>
        <w:ind w:leftChars="0" w:left="1280"/>
        <w:rPr>
          <w:rFonts w:hint="eastAsia"/>
        </w:rPr>
      </w:pPr>
      <w:proofErr w:type="spellStart"/>
      <w:r w:rsidRPr="00D10AAA">
        <w:t>Res</w:t>
      </w:r>
      <w:r>
        <w:t>N</w:t>
      </w:r>
      <w:r w:rsidRPr="00D10AAA">
        <w:t>et</w:t>
      </w:r>
      <w:proofErr w:type="spellEnd"/>
      <w:r w:rsidRPr="00D10AAA">
        <w:t xml:space="preserve"> is the model presented in "</w:t>
      </w:r>
      <w:r>
        <w:t>D</w:t>
      </w:r>
      <w:r w:rsidRPr="00D10AAA">
        <w:t xml:space="preserve">eep </w:t>
      </w:r>
      <w:r>
        <w:t>R</w:t>
      </w:r>
      <w:r w:rsidRPr="00D10AAA">
        <w:t xml:space="preserve">esidual </w:t>
      </w:r>
      <w:r>
        <w:t>L</w:t>
      </w:r>
      <w:r w:rsidRPr="00D10AAA">
        <w:t xml:space="preserve">earning for </w:t>
      </w:r>
      <w:r>
        <w:t>I</w:t>
      </w:r>
      <w:r w:rsidRPr="00D10AAA">
        <w:t xml:space="preserve">mage </w:t>
      </w:r>
      <w:r>
        <w:t>R</w:t>
      </w:r>
      <w:r w:rsidRPr="00D10AAA">
        <w:t>ecognition"</w:t>
      </w:r>
      <w:sdt>
        <w:sdtPr>
          <w:id w:val="-1507749776"/>
          <w:citation/>
        </w:sdtPr>
        <w:sdtContent>
          <w:r>
            <w:fldChar w:fldCharType="begin"/>
          </w:r>
          <w:r>
            <w:instrText xml:space="preserve"> </w:instrText>
          </w:r>
          <w:r>
            <w:rPr>
              <w:rFonts w:hint="eastAsia"/>
            </w:rPr>
            <w:instrText>CITATION Kai15 \l 1042</w:instrText>
          </w:r>
          <w:r>
            <w:instrText xml:space="preserve"> </w:instrText>
          </w:r>
          <w:r>
            <w:fldChar w:fldCharType="separate"/>
          </w:r>
          <w:r>
            <w:rPr>
              <w:rFonts w:hint="eastAsia"/>
              <w:noProof/>
            </w:rPr>
            <w:t xml:space="preserve"> </w:t>
          </w:r>
          <w:r>
            <w:rPr>
              <w:noProof/>
            </w:rPr>
            <w:t>[2]</w:t>
          </w:r>
          <w:r>
            <w:fldChar w:fldCharType="end"/>
          </w:r>
        </w:sdtContent>
      </w:sdt>
      <w:r w:rsidRPr="00D10AAA">
        <w:t xml:space="preserve">. It is characterized in that the feature of the image is extracted using only the convolution layer of size 3x3. In addition, the paper introduced the concept of residual block and designed short cuts of input values. However, in our project, the form of </w:t>
      </w:r>
      <w:r>
        <w:t>R</w:t>
      </w:r>
      <w:r w:rsidRPr="00D10AAA">
        <w:t>es</w:t>
      </w:r>
      <w:r>
        <w:t>N</w:t>
      </w:r>
      <w:r w:rsidRPr="00D10AAA">
        <w:t xml:space="preserve">et-18 was used among several forms introduced in the paper to use the most basic form of </w:t>
      </w:r>
      <w:proofErr w:type="spellStart"/>
      <w:r>
        <w:t>ResNet</w:t>
      </w:r>
      <w:proofErr w:type="spellEnd"/>
      <w:r w:rsidRPr="00D10AAA">
        <w:t>.</w:t>
      </w:r>
    </w:p>
    <w:p w14:paraId="503EB635" w14:textId="097527DD" w:rsidR="00DC3FFC" w:rsidRDefault="00DC3FFC" w:rsidP="00B50410">
      <w:pPr>
        <w:rPr>
          <w:rFonts w:hint="eastAsia"/>
        </w:rPr>
      </w:pPr>
    </w:p>
    <w:p w14:paraId="6EA3AEC0" w14:textId="6D00CB79" w:rsidR="00DC3FFC" w:rsidRDefault="00D6161C" w:rsidP="00DC3FFC">
      <w:pPr>
        <w:pStyle w:val="1"/>
      </w:pPr>
      <w:bookmarkStart w:id="4" w:name="_Toc90131812"/>
      <w:r>
        <w:t>Explanation of experiments</w:t>
      </w:r>
      <w:bookmarkEnd w:id="4"/>
    </w:p>
    <w:p w14:paraId="7DFBACA1" w14:textId="3C16C2D4" w:rsidR="002773BE" w:rsidRDefault="006B5240" w:rsidP="002B018C">
      <w:pPr>
        <w:pStyle w:val="a6"/>
        <w:numPr>
          <w:ilvl w:val="0"/>
          <w:numId w:val="4"/>
        </w:numPr>
        <w:ind w:leftChars="0"/>
      </w:pPr>
      <w:r>
        <w:t>Training process</w:t>
      </w:r>
    </w:p>
    <w:p w14:paraId="503D0A9E" w14:textId="67A8E14F" w:rsidR="006B5240" w:rsidRDefault="006B5240" w:rsidP="006B5240">
      <w:pPr>
        <w:pStyle w:val="a6"/>
        <w:ind w:leftChars="0"/>
      </w:pPr>
      <w:proofErr w:type="spellStart"/>
      <w:r w:rsidRPr="006B5240">
        <w:t>BCEWithLogits</w:t>
      </w:r>
      <w:proofErr w:type="spellEnd"/>
      <w:r w:rsidRPr="006B5240">
        <w:t xml:space="preserve"> was used as a criterion in the process of training the model. It was judged to be the most suitable criterion for implementing the </w:t>
      </w:r>
      <w:r>
        <w:t>m</w:t>
      </w:r>
      <w:r w:rsidRPr="006B5240">
        <w:t xml:space="preserve">ulti-label classification model. In addition, SGD was used as an optimizer and </w:t>
      </w:r>
      <w:proofErr w:type="spellStart"/>
      <w:r>
        <w:t>C</w:t>
      </w:r>
      <w:r w:rsidRPr="006B5240">
        <w:t>osine</w:t>
      </w:r>
      <w:r>
        <w:t>A</w:t>
      </w:r>
      <w:r w:rsidRPr="006B5240">
        <w:t>nnealingLR</w:t>
      </w:r>
      <w:proofErr w:type="spellEnd"/>
      <w:r w:rsidRPr="006B5240">
        <w:t xml:space="preserve"> was used as a scheduler. The model is basically supposed to learn a total of 100 epochs, but early stopping is applied to terminate the learning if there is no improvement in the valuation loss during 10 epochs. In this case, the model recording the lowest validation loss is stored in the 'root/model' path.</w:t>
      </w:r>
    </w:p>
    <w:p w14:paraId="54D88643" w14:textId="2480E91C" w:rsidR="006B5240" w:rsidRDefault="006B5240" w:rsidP="006B5240">
      <w:pPr>
        <w:pStyle w:val="a6"/>
        <w:numPr>
          <w:ilvl w:val="0"/>
          <w:numId w:val="4"/>
        </w:numPr>
        <w:ind w:leftChars="0"/>
      </w:pPr>
      <w:r>
        <w:t>Hyperparameters</w:t>
      </w:r>
    </w:p>
    <w:p w14:paraId="425298FB" w14:textId="77777777" w:rsidR="008434B6" w:rsidRDefault="008434B6" w:rsidP="008434B6">
      <w:pPr>
        <w:pStyle w:val="a6"/>
        <w:ind w:left="960"/>
      </w:pPr>
      <w:proofErr w:type="spellStart"/>
      <w:r>
        <w:t>ResNet</w:t>
      </w:r>
      <w:proofErr w:type="spellEnd"/>
      <w:r>
        <w:t xml:space="preserve">: </w:t>
      </w:r>
      <w:proofErr w:type="spellStart"/>
      <w:r w:rsidRPr="008434B6">
        <w:t>ResNet</w:t>
      </w:r>
      <w:proofErr w:type="spellEnd"/>
      <w:r w:rsidRPr="008434B6">
        <w:t xml:space="preserve"> uses three hyperparameters (block, layers, </w:t>
      </w:r>
      <w:proofErr w:type="spellStart"/>
      <w:r w:rsidRPr="008434B6">
        <w:t>num_classes</w:t>
      </w:r>
      <w:proofErr w:type="spellEnd"/>
      <w:r w:rsidRPr="008434B6">
        <w:t xml:space="preserve">). </w:t>
      </w:r>
      <w:r w:rsidRPr="008434B6">
        <w:lastRenderedPageBreak/>
        <w:t xml:space="preserve">Block determines which block </w:t>
      </w:r>
      <w:proofErr w:type="spellStart"/>
      <w:r w:rsidRPr="008434B6">
        <w:t>ResNet</w:t>
      </w:r>
      <w:proofErr w:type="spellEnd"/>
      <w:r w:rsidRPr="008434B6">
        <w:t xml:space="preserve"> will use, </w:t>
      </w:r>
      <w:proofErr w:type="spellStart"/>
      <w:r w:rsidRPr="008434B6">
        <w:t>BasicBlock</w:t>
      </w:r>
      <w:proofErr w:type="spellEnd"/>
      <w:r w:rsidRPr="008434B6">
        <w:t xml:space="preserve"> or Bottleneck. The layers determine how the layers of </w:t>
      </w:r>
      <w:proofErr w:type="spellStart"/>
      <w:r w:rsidRPr="008434B6">
        <w:t>ResNet</w:t>
      </w:r>
      <w:proofErr w:type="spellEnd"/>
      <w:r w:rsidRPr="008434B6">
        <w:t xml:space="preserve"> will be configured. In our project, we used [2, 2, 2, 2] to use the most basic form of </w:t>
      </w:r>
      <w:proofErr w:type="spellStart"/>
      <w:r w:rsidRPr="008434B6">
        <w:t>ResNet</w:t>
      </w:r>
      <w:proofErr w:type="spellEnd"/>
      <w:r w:rsidRPr="008434B6">
        <w:t xml:space="preserve">. </w:t>
      </w:r>
      <w:proofErr w:type="spellStart"/>
      <w:r w:rsidRPr="008434B6">
        <w:t>num_classes</w:t>
      </w:r>
      <w:proofErr w:type="spellEnd"/>
      <w:r w:rsidRPr="008434B6">
        <w:t xml:space="preserve"> must convey how many classes the dataset consists of.</w:t>
      </w:r>
    </w:p>
    <w:p w14:paraId="763C0F51" w14:textId="75C39ACA" w:rsidR="008434B6" w:rsidRDefault="008434B6" w:rsidP="008434B6">
      <w:pPr>
        <w:pStyle w:val="a6"/>
        <w:ind w:left="960"/>
      </w:pPr>
      <w:proofErr w:type="spellStart"/>
      <w:r>
        <w:t>VGGNet</w:t>
      </w:r>
      <w:proofErr w:type="spellEnd"/>
      <w:r>
        <w:t xml:space="preserve">: </w:t>
      </w:r>
      <w:proofErr w:type="spellStart"/>
      <w:r w:rsidRPr="008434B6">
        <w:t>VGGNet</w:t>
      </w:r>
      <w:proofErr w:type="spellEnd"/>
      <w:r w:rsidRPr="008434B6">
        <w:t xml:space="preserve"> uses only one hyperparameter. You </w:t>
      </w:r>
      <w:r>
        <w:t>must</w:t>
      </w:r>
      <w:r w:rsidRPr="008434B6">
        <w:t xml:space="preserve"> deliver how many classes the dataset consists of through </w:t>
      </w:r>
      <w:proofErr w:type="spellStart"/>
      <w:r w:rsidRPr="008434B6">
        <w:t>num_classes</w:t>
      </w:r>
      <w:proofErr w:type="spellEnd"/>
      <w:r w:rsidRPr="008434B6">
        <w:t>.</w:t>
      </w:r>
    </w:p>
    <w:p w14:paraId="6C162DC4" w14:textId="6532CE19" w:rsidR="008434B6" w:rsidRDefault="008434B6" w:rsidP="008434B6">
      <w:pPr>
        <w:pStyle w:val="a6"/>
        <w:ind w:left="960"/>
      </w:pPr>
      <w:proofErr w:type="spellStart"/>
      <w:r>
        <w:rPr>
          <w:rFonts w:hint="eastAsia"/>
        </w:rPr>
        <w:t>D</w:t>
      </w:r>
      <w:r>
        <w:t>enseNet</w:t>
      </w:r>
      <w:proofErr w:type="spellEnd"/>
      <w:r>
        <w:t xml:space="preserve">: </w:t>
      </w:r>
    </w:p>
    <w:p w14:paraId="6919730A" w14:textId="5C043ACB" w:rsidR="008434B6" w:rsidRPr="008434B6" w:rsidRDefault="008434B6" w:rsidP="008434B6">
      <w:pPr>
        <w:pStyle w:val="a6"/>
        <w:ind w:left="960"/>
      </w:pPr>
      <w:proofErr w:type="spellStart"/>
      <w:r>
        <w:rPr>
          <w:rFonts w:hint="eastAsia"/>
        </w:rPr>
        <w:t>D</w:t>
      </w:r>
      <w:r>
        <w:t>arkNet</w:t>
      </w:r>
      <w:proofErr w:type="spellEnd"/>
      <w:r>
        <w:t xml:space="preserve">: </w:t>
      </w:r>
    </w:p>
    <w:p w14:paraId="05A6D350" w14:textId="72D980CE" w:rsidR="002773BE" w:rsidRDefault="002114D3" w:rsidP="008434B6">
      <w:pPr>
        <w:pStyle w:val="a6"/>
        <w:numPr>
          <w:ilvl w:val="0"/>
          <w:numId w:val="4"/>
        </w:numPr>
        <w:ind w:leftChars="0"/>
      </w:pPr>
      <w:r>
        <w:t>Validation</w:t>
      </w:r>
    </w:p>
    <w:p w14:paraId="1D2F615D" w14:textId="12876DCB" w:rsidR="002114D3" w:rsidRDefault="002114D3" w:rsidP="002114D3">
      <w:pPr>
        <w:pStyle w:val="a6"/>
        <w:ind w:leftChars="0"/>
      </w:pPr>
      <w:r w:rsidRPr="002114D3">
        <w:t>We removed some of the train data and used it for validation. The important thing in the validation stage is that since it is multi-label classification, the method of simply selecting the largest value from the model output cannot be used to find the accuracy of the model. Instead, a method of selecting values greater than a certain threshold after taking sigmoid to the model output was used.</w:t>
      </w:r>
      <w:r w:rsidR="0093778F">
        <w:t xml:space="preserve"> </w:t>
      </w:r>
      <w:r w:rsidR="0093778F" w:rsidRPr="0093778F">
        <w:t xml:space="preserve">The value of threshold seems to be the most appropriate at 0.4 for </w:t>
      </w:r>
      <w:proofErr w:type="spellStart"/>
      <w:r w:rsidR="0093778F" w:rsidRPr="0093778F">
        <w:t>ResNet</w:t>
      </w:r>
      <w:proofErr w:type="spellEnd"/>
      <w:r w:rsidR="0093778F" w:rsidRPr="0093778F">
        <w:t xml:space="preserve"> and 0.3 for the remaining models.</w:t>
      </w:r>
    </w:p>
    <w:p w14:paraId="0021025C" w14:textId="77777777" w:rsidR="002773BE" w:rsidRDefault="002773BE" w:rsidP="005C0B45">
      <w:pPr>
        <w:rPr>
          <w:rFonts w:hint="eastAsia"/>
        </w:rPr>
      </w:pPr>
    </w:p>
    <w:p w14:paraId="3DE82B85" w14:textId="4ED9C0BC" w:rsidR="003744DF" w:rsidRDefault="00AD55D3" w:rsidP="003744DF">
      <w:pPr>
        <w:pStyle w:val="1"/>
      </w:pPr>
      <w:bookmarkStart w:id="5" w:name="_Toc90131813"/>
      <w:r>
        <w:rPr>
          <w:rFonts w:hint="eastAsia"/>
        </w:rPr>
        <w:t>E</w:t>
      </w:r>
      <w:r>
        <w:t>xplanation for our test data</w:t>
      </w:r>
      <w:bookmarkEnd w:id="5"/>
    </w:p>
    <w:p w14:paraId="70C5CD04" w14:textId="6C879386" w:rsidR="00DB710E" w:rsidRDefault="00C40E7A" w:rsidP="00EA3036">
      <w:pPr>
        <w:ind w:firstLine="800"/>
        <w:rPr>
          <w:rFonts w:hint="eastAsia"/>
        </w:rPr>
      </w:pPr>
      <w:r w:rsidRPr="00C40E7A">
        <w:t>As mentioned above, the model will be tested using validation data provided by the "Marine Deposition Waste Image" dataset.</w:t>
      </w:r>
    </w:p>
    <w:p w14:paraId="2AAAFD7F" w14:textId="399C69AC" w:rsidR="00DB710E" w:rsidRDefault="00DB710E" w:rsidP="00AD55D3">
      <w:pPr>
        <w:ind w:firstLine="800"/>
      </w:pPr>
    </w:p>
    <w:p w14:paraId="7927880F" w14:textId="63B94E61" w:rsidR="00DB710E" w:rsidRDefault="00DB710E" w:rsidP="00DB710E">
      <w:pPr>
        <w:pStyle w:val="1"/>
      </w:pPr>
      <w:r>
        <w:t>Analysis of our outcome</w:t>
      </w:r>
    </w:p>
    <w:p w14:paraId="7456FAF2" w14:textId="0CBB4837" w:rsidR="00DB710E" w:rsidRDefault="00DB710E" w:rsidP="00AD55D3">
      <w:pPr>
        <w:ind w:firstLine="800"/>
      </w:pPr>
      <w:r w:rsidRPr="00DB710E">
        <w:t>The results of calculating the accuracy of our four models using the test data are as follows.</w:t>
      </w:r>
    </w:p>
    <w:p w14:paraId="1D41281D" w14:textId="6B2EE2E1" w:rsidR="000F32BC" w:rsidRDefault="000F32BC" w:rsidP="000F32BC">
      <w:pPr>
        <w:pStyle w:val="a5"/>
        <w:keepNext/>
      </w:pPr>
      <w:bookmarkStart w:id="6" w:name="_Toc90134162"/>
      <w:r>
        <w:lastRenderedPageBreak/>
        <w:t xml:space="preserve">Table </w:t>
      </w:r>
      <w:fldSimple w:instr=" SEQ Table \* ARABIC ">
        <w:r>
          <w:rPr>
            <w:noProof/>
          </w:rPr>
          <w:t>1</w:t>
        </w:r>
      </w:fldSimple>
      <w:r>
        <w:t xml:space="preserve"> Test accuracies</w:t>
      </w:r>
      <w:bookmarkEnd w:id="6"/>
    </w:p>
    <w:tbl>
      <w:tblPr>
        <w:tblStyle w:val="a4"/>
        <w:tblW w:w="0" w:type="auto"/>
        <w:tblLook w:val="04A0" w:firstRow="1" w:lastRow="0" w:firstColumn="1" w:lastColumn="0" w:noHBand="0" w:noVBand="1"/>
      </w:tblPr>
      <w:tblGrid>
        <w:gridCol w:w="2254"/>
        <w:gridCol w:w="2254"/>
        <w:gridCol w:w="2254"/>
        <w:gridCol w:w="2254"/>
      </w:tblGrid>
      <w:tr w:rsidR="00DB710E" w14:paraId="2A90F357" w14:textId="77777777" w:rsidTr="00DB710E">
        <w:tc>
          <w:tcPr>
            <w:tcW w:w="2254" w:type="dxa"/>
          </w:tcPr>
          <w:p w14:paraId="33AE7587" w14:textId="236E823C" w:rsidR="00DB710E" w:rsidRDefault="005821BA" w:rsidP="00F35EA8">
            <w:pPr>
              <w:jc w:val="center"/>
              <w:rPr>
                <w:rFonts w:hint="eastAsia"/>
              </w:rPr>
            </w:pPr>
            <w:proofErr w:type="spellStart"/>
            <w:r>
              <w:rPr>
                <w:rFonts w:hint="eastAsia"/>
              </w:rPr>
              <w:t>R</w:t>
            </w:r>
            <w:r>
              <w:t>esNet</w:t>
            </w:r>
            <w:proofErr w:type="spellEnd"/>
          </w:p>
        </w:tc>
        <w:tc>
          <w:tcPr>
            <w:tcW w:w="2254" w:type="dxa"/>
          </w:tcPr>
          <w:p w14:paraId="46DF93C9" w14:textId="69EC21B7" w:rsidR="00DB710E" w:rsidRDefault="005821BA" w:rsidP="00F35EA8">
            <w:pPr>
              <w:jc w:val="center"/>
              <w:rPr>
                <w:rFonts w:hint="eastAsia"/>
              </w:rPr>
            </w:pPr>
            <w:proofErr w:type="spellStart"/>
            <w:r>
              <w:rPr>
                <w:rFonts w:hint="eastAsia"/>
              </w:rPr>
              <w:t>D</w:t>
            </w:r>
            <w:r>
              <w:t>arkNet</w:t>
            </w:r>
            <w:proofErr w:type="spellEnd"/>
          </w:p>
        </w:tc>
        <w:tc>
          <w:tcPr>
            <w:tcW w:w="2254" w:type="dxa"/>
          </w:tcPr>
          <w:p w14:paraId="0A355466" w14:textId="52D99CD2" w:rsidR="00DB710E" w:rsidRDefault="005821BA" w:rsidP="00F35EA8">
            <w:pPr>
              <w:jc w:val="center"/>
              <w:rPr>
                <w:rFonts w:hint="eastAsia"/>
              </w:rPr>
            </w:pPr>
            <w:proofErr w:type="spellStart"/>
            <w:r>
              <w:rPr>
                <w:rFonts w:hint="eastAsia"/>
              </w:rPr>
              <w:t>V</w:t>
            </w:r>
            <w:r>
              <w:t>GGNet</w:t>
            </w:r>
            <w:proofErr w:type="spellEnd"/>
          </w:p>
        </w:tc>
        <w:tc>
          <w:tcPr>
            <w:tcW w:w="2254" w:type="dxa"/>
          </w:tcPr>
          <w:p w14:paraId="3AF38062" w14:textId="6C5FA139" w:rsidR="00DB710E" w:rsidRDefault="005821BA" w:rsidP="00F35EA8">
            <w:pPr>
              <w:jc w:val="center"/>
              <w:rPr>
                <w:rFonts w:hint="eastAsia"/>
              </w:rPr>
            </w:pPr>
            <w:proofErr w:type="spellStart"/>
            <w:r>
              <w:rPr>
                <w:rFonts w:hint="eastAsia"/>
              </w:rPr>
              <w:t>D</w:t>
            </w:r>
            <w:r>
              <w:t>enseNet</w:t>
            </w:r>
            <w:proofErr w:type="spellEnd"/>
          </w:p>
        </w:tc>
      </w:tr>
      <w:tr w:rsidR="00DB710E" w14:paraId="7687AC38" w14:textId="77777777" w:rsidTr="00DB710E">
        <w:tc>
          <w:tcPr>
            <w:tcW w:w="2254" w:type="dxa"/>
          </w:tcPr>
          <w:p w14:paraId="15D40BE0" w14:textId="44B7A99A" w:rsidR="00DB710E" w:rsidRDefault="005821BA" w:rsidP="00F35EA8">
            <w:pPr>
              <w:jc w:val="center"/>
              <w:rPr>
                <w:rFonts w:hint="eastAsia"/>
              </w:rPr>
            </w:pPr>
            <w:r>
              <w:rPr>
                <w:rFonts w:hint="eastAsia"/>
              </w:rPr>
              <w:t>5</w:t>
            </w:r>
            <w:r>
              <w:t>5%</w:t>
            </w:r>
          </w:p>
        </w:tc>
        <w:tc>
          <w:tcPr>
            <w:tcW w:w="2254" w:type="dxa"/>
          </w:tcPr>
          <w:p w14:paraId="02D85DDB" w14:textId="2D9F5FE5" w:rsidR="00DB710E" w:rsidRDefault="00F35EA8" w:rsidP="00F35EA8">
            <w:pPr>
              <w:jc w:val="center"/>
              <w:rPr>
                <w:rFonts w:hint="eastAsia"/>
              </w:rPr>
            </w:pPr>
            <w:r>
              <w:rPr>
                <w:rFonts w:hint="eastAsia"/>
              </w:rPr>
              <w:t>2</w:t>
            </w:r>
            <w:r>
              <w:t>1%</w:t>
            </w:r>
          </w:p>
        </w:tc>
        <w:tc>
          <w:tcPr>
            <w:tcW w:w="2254" w:type="dxa"/>
          </w:tcPr>
          <w:p w14:paraId="419546FE" w14:textId="3E578935" w:rsidR="00DB710E" w:rsidRDefault="00F35EA8" w:rsidP="00F35EA8">
            <w:pPr>
              <w:jc w:val="center"/>
              <w:rPr>
                <w:rFonts w:hint="eastAsia"/>
              </w:rPr>
            </w:pPr>
            <w:r>
              <w:rPr>
                <w:rFonts w:hint="eastAsia"/>
              </w:rPr>
              <w:t>5</w:t>
            </w:r>
            <w:r>
              <w:t>0%</w:t>
            </w:r>
          </w:p>
        </w:tc>
        <w:tc>
          <w:tcPr>
            <w:tcW w:w="2254" w:type="dxa"/>
          </w:tcPr>
          <w:p w14:paraId="16D14D1A" w14:textId="65A77A49" w:rsidR="00DB710E" w:rsidRDefault="00F35EA8" w:rsidP="00F35EA8">
            <w:pPr>
              <w:jc w:val="center"/>
              <w:rPr>
                <w:rFonts w:hint="eastAsia"/>
              </w:rPr>
            </w:pPr>
            <w:r>
              <w:rPr>
                <w:rFonts w:hint="eastAsia"/>
              </w:rPr>
              <w:t>4</w:t>
            </w:r>
            <w:r>
              <w:t>3%</w:t>
            </w:r>
          </w:p>
        </w:tc>
      </w:tr>
    </w:tbl>
    <w:p w14:paraId="07CE1D0E" w14:textId="039E9B79" w:rsidR="00DB710E" w:rsidRDefault="003548CB" w:rsidP="00AD55D3">
      <w:pPr>
        <w:ind w:firstLine="800"/>
      </w:pPr>
      <w:r w:rsidRPr="003548CB">
        <w:t xml:space="preserve">It can be seen that </w:t>
      </w:r>
      <w:proofErr w:type="spellStart"/>
      <w:r w:rsidRPr="003548CB">
        <w:t>DenseNet</w:t>
      </w:r>
      <w:proofErr w:type="spellEnd"/>
      <w:r w:rsidRPr="003548CB">
        <w:t xml:space="preserve">, which has higher model complexity, is rather less accurate than </w:t>
      </w:r>
      <w:proofErr w:type="spellStart"/>
      <w:r w:rsidRPr="003548CB">
        <w:t>VGGNet</w:t>
      </w:r>
      <w:proofErr w:type="spellEnd"/>
      <w:r w:rsidRPr="003548CB">
        <w:t xml:space="preserve"> and </w:t>
      </w:r>
      <w:proofErr w:type="spellStart"/>
      <w:r w:rsidRPr="003548CB">
        <w:t>ResNet</w:t>
      </w:r>
      <w:proofErr w:type="spellEnd"/>
      <w:r w:rsidRPr="003548CB">
        <w:t xml:space="preserve">. In particular, </w:t>
      </w:r>
      <w:proofErr w:type="spellStart"/>
      <w:r w:rsidRPr="003548CB">
        <w:t>DarkNet</w:t>
      </w:r>
      <w:proofErr w:type="spellEnd"/>
      <w:r w:rsidRPr="003548CB">
        <w:t xml:space="preserve">, which has the highest model complexity, shows a sharp decline in accuracy to 21%. This is because our interpretation </w:t>
      </w:r>
      <w:r>
        <w:t>about the</w:t>
      </w:r>
      <w:r w:rsidRPr="003548CB">
        <w:t xml:space="preserve"> task was somewhat correct. We initially speculated that a high level of object detection model such as YOLO would not be required because this task </w:t>
      </w:r>
      <w:r>
        <w:t>is</w:t>
      </w:r>
      <w:r w:rsidRPr="003548CB">
        <w:t xml:space="preserve"> not so complex. Therefore, </w:t>
      </w:r>
      <w:r>
        <w:t>we</w:t>
      </w:r>
      <w:r w:rsidRPr="003548CB">
        <w:t xml:space="preserve"> approached </w:t>
      </w:r>
      <w:r>
        <w:t xml:space="preserve">this task </w:t>
      </w:r>
      <w:r w:rsidRPr="003548CB">
        <w:t xml:space="preserve">as a multi-label classification </w:t>
      </w:r>
      <w:r>
        <w:t>problem</w:t>
      </w:r>
      <w:r w:rsidRPr="003548CB">
        <w:t xml:space="preserve"> using </w:t>
      </w:r>
      <w:r>
        <w:t>4 models</w:t>
      </w:r>
      <w:r w:rsidRPr="003548CB">
        <w:t>.</w:t>
      </w:r>
      <w:r w:rsidRPr="003548CB">
        <w:t xml:space="preserve"> </w:t>
      </w:r>
      <w:r>
        <w:t xml:space="preserve">We </w:t>
      </w:r>
      <w:r w:rsidRPr="003548CB">
        <w:t>believe that the</w:t>
      </w:r>
      <w:r>
        <w:t xml:space="preserve"> </w:t>
      </w:r>
      <w:r w:rsidRPr="003548CB">
        <w:t>complexity of</w:t>
      </w:r>
      <w:r w:rsidRPr="003548CB">
        <w:t xml:space="preserve"> </w:t>
      </w:r>
      <w:proofErr w:type="spellStart"/>
      <w:r w:rsidRPr="003548CB">
        <w:t>DenseNet</w:t>
      </w:r>
      <w:proofErr w:type="spellEnd"/>
      <w:r w:rsidRPr="003548CB">
        <w:t xml:space="preserve"> and </w:t>
      </w:r>
      <w:proofErr w:type="spellStart"/>
      <w:r w:rsidRPr="003548CB">
        <w:t>DarkNet</w:t>
      </w:r>
      <w:proofErr w:type="spellEnd"/>
      <w:r w:rsidRPr="003548CB">
        <w:t xml:space="preserve"> </w:t>
      </w:r>
      <w:r>
        <w:t>are</w:t>
      </w:r>
      <w:r w:rsidRPr="003548CB">
        <w:t xml:space="preserve"> too high to perform this task, resulting in poor accuracy as overfitting occurs in training data.</w:t>
      </w:r>
    </w:p>
    <w:p w14:paraId="76BF15AB" w14:textId="6C06F22A" w:rsidR="000F32BC" w:rsidRPr="000F32BC" w:rsidRDefault="000F32BC" w:rsidP="00AD55D3">
      <w:pPr>
        <w:ind w:firstLine="800"/>
        <w:rPr>
          <w:rFonts w:hint="eastAsia"/>
        </w:rPr>
      </w:pPr>
      <w:r w:rsidRPr="000F32BC">
        <w:t>However, it is regrettable that the highest accuracy among our models is 55%. I think the limitation of computing power in the development environment may have affected by a resize of 64*64, and the fact that the size of the learning dataset is not so large.</w:t>
      </w:r>
    </w:p>
    <w:bookmarkStart w:id="7" w:name="_Toc90131815" w:displacedByCustomXml="next"/>
    <w:sdt>
      <w:sdtPr>
        <w:rPr>
          <w:rFonts w:asciiTheme="minorHAnsi" w:eastAsiaTheme="minorEastAsia" w:hAnsiTheme="minorHAnsi" w:cstheme="minorBidi"/>
          <w:sz w:val="24"/>
          <w:szCs w:val="22"/>
          <w:lang w:val="ko-KR"/>
        </w:rPr>
        <w:id w:val="286784938"/>
        <w:docPartObj>
          <w:docPartGallery w:val="Bibliographies"/>
          <w:docPartUnique/>
        </w:docPartObj>
      </w:sdtPr>
      <w:sdtEndPr>
        <w:rPr>
          <w:lang w:val="en-US"/>
        </w:rPr>
      </w:sdtEndPr>
      <w:sdtContent>
        <w:p w14:paraId="39ED512E" w14:textId="525C52EC" w:rsidR="002773BE" w:rsidRDefault="00DF2DC2">
          <w:pPr>
            <w:pStyle w:val="1"/>
          </w:pPr>
          <w:proofErr w:type="spellStart"/>
          <w:r>
            <w:rPr>
              <w:rFonts w:hint="eastAsia"/>
              <w:lang w:val="ko-KR"/>
            </w:rPr>
            <w:t>R</w:t>
          </w:r>
          <w:r>
            <w:rPr>
              <w:lang w:val="ko-KR"/>
            </w:rPr>
            <w:t>eferences</w:t>
          </w:r>
          <w:bookmarkEnd w:id="7"/>
          <w:proofErr w:type="spellEnd"/>
        </w:p>
        <w:sdt>
          <w:sdtPr>
            <w:id w:val="111145805"/>
            <w:bibliography/>
          </w:sdtPr>
          <w:sdtEndPr/>
          <w:sdtContent>
            <w:p w14:paraId="1727D1C5" w14:textId="77777777" w:rsidR="00D10AAA" w:rsidRDefault="002773BE">
              <w:pPr>
                <w:rPr>
                  <w:noProof/>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D10AAA" w14:paraId="495EE376" w14:textId="77777777">
                <w:trPr>
                  <w:divId w:val="1019241130"/>
                  <w:tblCellSpacing w:w="15" w:type="dxa"/>
                </w:trPr>
                <w:tc>
                  <w:tcPr>
                    <w:tcW w:w="50" w:type="pct"/>
                    <w:hideMark/>
                  </w:tcPr>
                  <w:p w14:paraId="47A99ECC" w14:textId="60BEEA1A" w:rsidR="00D10AAA" w:rsidRDefault="00D10AAA">
                    <w:pPr>
                      <w:pStyle w:val="a8"/>
                      <w:rPr>
                        <w:noProof/>
                        <w:kern w:val="0"/>
                        <w:szCs w:val="24"/>
                      </w:rPr>
                    </w:pPr>
                    <w:r>
                      <w:rPr>
                        <w:rFonts w:hint="eastAsia"/>
                        <w:noProof/>
                      </w:rPr>
                      <w:t xml:space="preserve">[1] </w:t>
                    </w:r>
                  </w:p>
                </w:tc>
                <w:tc>
                  <w:tcPr>
                    <w:tcW w:w="0" w:type="auto"/>
                    <w:hideMark/>
                  </w:tcPr>
                  <w:p w14:paraId="513DC296" w14:textId="77777777" w:rsidR="00D10AAA" w:rsidRDefault="00D10AAA">
                    <w:pPr>
                      <w:pStyle w:val="a8"/>
                      <w:rPr>
                        <w:rFonts w:hint="eastAsia"/>
                        <w:noProof/>
                      </w:rPr>
                    </w:pPr>
                    <w:r>
                      <w:rPr>
                        <w:rFonts w:hint="eastAsia"/>
                        <w:noProof/>
                      </w:rPr>
                      <w:t>씨에스피아이, “해양 침적 쓰레기 이미지,” 씨에스피아이, 18 6 2021. [온라인]. Available: https://aihub.or.kr/aidata/30754. [액세스: 20 11 2021].</w:t>
                    </w:r>
                  </w:p>
                </w:tc>
              </w:tr>
              <w:tr w:rsidR="00D10AAA" w14:paraId="04590472" w14:textId="77777777">
                <w:trPr>
                  <w:divId w:val="1019241130"/>
                  <w:tblCellSpacing w:w="15" w:type="dxa"/>
                </w:trPr>
                <w:tc>
                  <w:tcPr>
                    <w:tcW w:w="50" w:type="pct"/>
                    <w:hideMark/>
                  </w:tcPr>
                  <w:p w14:paraId="58490014" w14:textId="77777777" w:rsidR="00D10AAA" w:rsidRDefault="00D10AAA">
                    <w:pPr>
                      <w:pStyle w:val="a8"/>
                      <w:rPr>
                        <w:rFonts w:hint="eastAsia"/>
                        <w:noProof/>
                      </w:rPr>
                    </w:pPr>
                    <w:r>
                      <w:rPr>
                        <w:rFonts w:hint="eastAsia"/>
                        <w:noProof/>
                      </w:rPr>
                      <w:t xml:space="preserve">[2] </w:t>
                    </w:r>
                  </w:p>
                </w:tc>
                <w:tc>
                  <w:tcPr>
                    <w:tcW w:w="0" w:type="auto"/>
                    <w:hideMark/>
                  </w:tcPr>
                  <w:p w14:paraId="0394F3C8" w14:textId="4605C866" w:rsidR="00D10AAA" w:rsidRDefault="00D10AAA">
                    <w:pPr>
                      <w:pStyle w:val="a8"/>
                      <w:rPr>
                        <w:rFonts w:hint="eastAsia"/>
                        <w:noProof/>
                      </w:rPr>
                    </w:pPr>
                    <w:r>
                      <w:rPr>
                        <w:rFonts w:hint="eastAsia"/>
                        <w:noProof/>
                      </w:rPr>
                      <w:t xml:space="preserve">X. Z. S. R. J. S. Kaiming He, “Deep Residual Learning for Image Recognition,” 10 Dec 2015. </w:t>
                    </w:r>
                  </w:p>
                </w:tc>
              </w:tr>
            </w:tbl>
            <w:p w14:paraId="660C3326" w14:textId="77777777" w:rsidR="00D10AAA" w:rsidRDefault="00D10AAA">
              <w:pPr>
                <w:divId w:val="1019241130"/>
                <w:rPr>
                  <w:noProof/>
                </w:rPr>
              </w:pPr>
            </w:p>
            <w:p w14:paraId="6050215C" w14:textId="46890B82" w:rsidR="002773BE" w:rsidRDefault="002773BE">
              <w:r>
                <w:rPr>
                  <w:b/>
                  <w:bCs/>
                </w:rPr>
                <w:fldChar w:fldCharType="end"/>
              </w:r>
            </w:p>
          </w:sdtContent>
        </w:sdt>
      </w:sdtContent>
    </w:sdt>
    <w:p w14:paraId="35D12F35" w14:textId="77777777" w:rsidR="00DF1069" w:rsidRPr="00787C73" w:rsidRDefault="00DF1069" w:rsidP="00B50410"/>
    <w:sectPr w:rsidR="00DF1069" w:rsidRPr="00787C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CE19" w14:textId="77777777" w:rsidR="008D1501" w:rsidRDefault="008D1501" w:rsidP="008441CB">
      <w:pPr>
        <w:spacing w:after="0" w:line="240" w:lineRule="auto"/>
      </w:pPr>
      <w:r>
        <w:separator/>
      </w:r>
    </w:p>
  </w:endnote>
  <w:endnote w:type="continuationSeparator" w:id="0">
    <w:p w14:paraId="0AE25609" w14:textId="77777777" w:rsidR="008D1501" w:rsidRDefault="008D1501" w:rsidP="0084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2hdrM">
    <w:altName w:val="한컴바탕확장"/>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D5E47" w14:textId="77777777" w:rsidR="008D1501" w:rsidRDefault="008D1501" w:rsidP="008441CB">
      <w:pPr>
        <w:spacing w:after="0" w:line="240" w:lineRule="auto"/>
      </w:pPr>
      <w:r>
        <w:separator/>
      </w:r>
    </w:p>
  </w:footnote>
  <w:footnote w:type="continuationSeparator" w:id="0">
    <w:p w14:paraId="62C040DE" w14:textId="77777777" w:rsidR="008D1501" w:rsidRDefault="008D1501" w:rsidP="0084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70"/>
    <w:multiLevelType w:val="hybridMultilevel"/>
    <w:tmpl w:val="44E8076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D4B51AE"/>
    <w:multiLevelType w:val="hybridMultilevel"/>
    <w:tmpl w:val="7B96CA4E"/>
    <w:lvl w:ilvl="0" w:tplc="04090003">
      <w:start w:val="1"/>
      <w:numFmt w:val="bullet"/>
      <w:lvlText w:val=""/>
      <w:lvlJc w:val="left"/>
      <w:pPr>
        <w:ind w:left="800" w:hanging="400"/>
      </w:pPr>
      <w:rPr>
        <w:rFonts w:ascii="Wingdings" w:hAnsi="Wingdings" w:cs="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00D7A72"/>
    <w:multiLevelType w:val="hybridMultilevel"/>
    <w:tmpl w:val="77C651B0"/>
    <w:lvl w:ilvl="0" w:tplc="5E925E0C">
      <w:start w:val="1"/>
      <w:numFmt w:val="decimal"/>
      <w:lvlText w:val="%1."/>
      <w:lvlJc w:val="left"/>
      <w:pPr>
        <w:ind w:left="1280" w:hanging="360"/>
      </w:pPr>
      <w:rPr>
        <w:rFonts w:hint="default"/>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3" w15:restartNumberingAfterBreak="0">
    <w:nsid w:val="70776789"/>
    <w:multiLevelType w:val="hybridMultilevel"/>
    <w:tmpl w:val="97F89F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F8E335D"/>
    <w:multiLevelType w:val="hybridMultilevel"/>
    <w:tmpl w:val="6E0633F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60"/>
    <w:rsid w:val="0001752C"/>
    <w:rsid w:val="000F32BC"/>
    <w:rsid w:val="00177B58"/>
    <w:rsid w:val="001816C7"/>
    <w:rsid w:val="00185EDC"/>
    <w:rsid w:val="001900EB"/>
    <w:rsid w:val="001B6CE9"/>
    <w:rsid w:val="002114D3"/>
    <w:rsid w:val="002773BE"/>
    <w:rsid w:val="00290534"/>
    <w:rsid w:val="002B018C"/>
    <w:rsid w:val="002D5818"/>
    <w:rsid w:val="003548CB"/>
    <w:rsid w:val="003744DF"/>
    <w:rsid w:val="00396D89"/>
    <w:rsid w:val="003E3925"/>
    <w:rsid w:val="00430B70"/>
    <w:rsid w:val="00496698"/>
    <w:rsid w:val="004B5735"/>
    <w:rsid w:val="004E101A"/>
    <w:rsid w:val="00540A03"/>
    <w:rsid w:val="00551BA2"/>
    <w:rsid w:val="00563FF2"/>
    <w:rsid w:val="005647D9"/>
    <w:rsid w:val="00570CC6"/>
    <w:rsid w:val="005821BA"/>
    <w:rsid w:val="005B6804"/>
    <w:rsid w:val="005C0B45"/>
    <w:rsid w:val="005E58D5"/>
    <w:rsid w:val="005F349A"/>
    <w:rsid w:val="00636F4A"/>
    <w:rsid w:val="00641CC1"/>
    <w:rsid w:val="006B5240"/>
    <w:rsid w:val="00703F67"/>
    <w:rsid w:val="007338C7"/>
    <w:rsid w:val="00743DE4"/>
    <w:rsid w:val="00771E27"/>
    <w:rsid w:val="00787C73"/>
    <w:rsid w:val="007B700C"/>
    <w:rsid w:val="007C27CC"/>
    <w:rsid w:val="00827F7A"/>
    <w:rsid w:val="008434B6"/>
    <w:rsid w:val="008441CB"/>
    <w:rsid w:val="00857B21"/>
    <w:rsid w:val="00895EAE"/>
    <w:rsid w:val="008D1501"/>
    <w:rsid w:val="0093778F"/>
    <w:rsid w:val="00953235"/>
    <w:rsid w:val="00A12374"/>
    <w:rsid w:val="00AD55D3"/>
    <w:rsid w:val="00AF538C"/>
    <w:rsid w:val="00B33281"/>
    <w:rsid w:val="00B50410"/>
    <w:rsid w:val="00BF5947"/>
    <w:rsid w:val="00C40E7A"/>
    <w:rsid w:val="00C93AB5"/>
    <w:rsid w:val="00D10AAA"/>
    <w:rsid w:val="00D13A32"/>
    <w:rsid w:val="00D57A49"/>
    <w:rsid w:val="00D6161C"/>
    <w:rsid w:val="00D94D4C"/>
    <w:rsid w:val="00DB710E"/>
    <w:rsid w:val="00DC3FFC"/>
    <w:rsid w:val="00DE5596"/>
    <w:rsid w:val="00DF1069"/>
    <w:rsid w:val="00DF2DC2"/>
    <w:rsid w:val="00E45FA2"/>
    <w:rsid w:val="00E74260"/>
    <w:rsid w:val="00EA179D"/>
    <w:rsid w:val="00EA3036"/>
    <w:rsid w:val="00EE54EB"/>
    <w:rsid w:val="00EF4961"/>
    <w:rsid w:val="00F250C1"/>
    <w:rsid w:val="00F35EA8"/>
    <w:rsid w:val="00F93EB4"/>
    <w:rsid w:val="00FC044C"/>
    <w:rsid w:val="00FC3BC8"/>
    <w:rsid w:val="00FF5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A92D0"/>
  <w15:chartTrackingRefBased/>
  <w15:docId w15:val="{12069F77-8847-4FFB-9415-70010C60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260"/>
    <w:pPr>
      <w:widowControl w:val="0"/>
      <w:wordWrap w:val="0"/>
      <w:autoSpaceDE w:val="0"/>
      <w:autoSpaceDN w:val="0"/>
    </w:pPr>
    <w:rPr>
      <w:sz w:val="24"/>
    </w:rPr>
  </w:style>
  <w:style w:type="paragraph" w:styleId="1">
    <w:name w:val="heading 1"/>
    <w:basedOn w:val="a"/>
    <w:next w:val="a"/>
    <w:link w:val="1Char"/>
    <w:uiPriority w:val="9"/>
    <w:qFormat/>
    <w:rsid w:val="007B700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51BA2"/>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8434B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B700C"/>
    <w:rPr>
      <w:rFonts w:asciiTheme="majorHAnsi" w:eastAsiaTheme="majorEastAsia" w:hAnsiTheme="majorHAnsi" w:cstheme="majorBidi"/>
      <w:sz w:val="28"/>
      <w:szCs w:val="28"/>
    </w:rPr>
  </w:style>
  <w:style w:type="character" w:styleId="a3">
    <w:name w:val="Hyperlink"/>
    <w:basedOn w:val="a0"/>
    <w:uiPriority w:val="99"/>
    <w:unhideWhenUsed/>
    <w:rsid w:val="007B700C"/>
    <w:rPr>
      <w:color w:val="0563C1" w:themeColor="hyperlink"/>
      <w:u w:val="single"/>
    </w:rPr>
  </w:style>
  <w:style w:type="table" w:styleId="a4">
    <w:name w:val="Table Grid"/>
    <w:basedOn w:val="a1"/>
    <w:uiPriority w:val="39"/>
    <w:rsid w:val="007B7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B700C"/>
    <w:rPr>
      <w:b/>
      <w:bCs/>
      <w:sz w:val="20"/>
      <w:szCs w:val="20"/>
    </w:rPr>
  </w:style>
  <w:style w:type="paragraph" w:styleId="a6">
    <w:name w:val="List Paragraph"/>
    <w:basedOn w:val="a"/>
    <w:uiPriority w:val="34"/>
    <w:qFormat/>
    <w:rsid w:val="00827F7A"/>
    <w:pPr>
      <w:ind w:leftChars="400" w:left="800"/>
    </w:pPr>
  </w:style>
  <w:style w:type="character" w:styleId="a7">
    <w:name w:val="FollowedHyperlink"/>
    <w:basedOn w:val="a0"/>
    <w:uiPriority w:val="99"/>
    <w:semiHidden/>
    <w:unhideWhenUsed/>
    <w:rsid w:val="00FC044C"/>
    <w:rPr>
      <w:color w:val="954F72" w:themeColor="followedHyperlink"/>
      <w:u w:val="single"/>
    </w:rPr>
  </w:style>
  <w:style w:type="paragraph" w:styleId="a8">
    <w:name w:val="Bibliography"/>
    <w:basedOn w:val="a"/>
    <w:next w:val="a"/>
    <w:uiPriority w:val="37"/>
    <w:unhideWhenUsed/>
    <w:rsid w:val="00DF1069"/>
  </w:style>
  <w:style w:type="paragraph" w:styleId="TOC">
    <w:name w:val="TOC Heading"/>
    <w:basedOn w:val="1"/>
    <w:next w:val="a"/>
    <w:uiPriority w:val="39"/>
    <w:unhideWhenUsed/>
    <w:qFormat/>
    <w:rsid w:val="00DF1069"/>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DF1069"/>
  </w:style>
  <w:style w:type="paragraph" w:styleId="a9">
    <w:name w:val="table of figures"/>
    <w:basedOn w:val="a"/>
    <w:next w:val="a"/>
    <w:uiPriority w:val="99"/>
    <w:unhideWhenUsed/>
    <w:rsid w:val="00DF1069"/>
    <w:pPr>
      <w:ind w:leftChars="400" w:left="400" w:hangingChars="200" w:hanging="200"/>
    </w:pPr>
  </w:style>
  <w:style w:type="paragraph" w:styleId="aa">
    <w:name w:val="header"/>
    <w:basedOn w:val="a"/>
    <w:link w:val="Char"/>
    <w:uiPriority w:val="99"/>
    <w:unhideWhenUsed/>
    <w:rsid w:val="008441CB"/>
    <w:pPr>
      <w:tabs>
        <w:tab w:val="center" w:pos="4513"/>
        <w:tab w:val="right" w:pos="9026"/>
      </w:tabs>
      <w:snapToGrid w:val="0"/>
    </w:pPr>
  </w:style>
  <w:style w:type="character" w:customStyle="1" w:styleId="Char">
    <w:name w:val="머리글 Char"/>
    <w:basedOn w:val="a0"/>
    <w:link w:val="aa"/>
    <w:uiPriority w:val="99"/>
    <w:rsid w:val="008441CB"/>
    <w:rPr>
      <w:sz w:val="24"/>
    </w:rPr>
  </w:style>
  <w:style w:type="paragraph" w:styleId="ab">
    <w:name w:val="footer"/>
    <w:basedOn w:val="a"/>
    <w:link w:val="Char0"/>
    <w:uiPriority w:val="99"/>
    <w:unhideWhenUsed/>
    <w:rsid w:val="008441CB"/>
    <w:pPr>
      <w:tabs>
        <w:tab w:val="center" w:pos="4513"/>
        <w:tab w:val="right" w:pos="9026"/>
      </w:tabs>
      <w:snapToGrid w:val="0"/>
    </w:pPr>
  </w:style>
  <w:style w:type="character" w:customStyle="1" w:styleId="Char0">
    <w:name w:val="바닥글 Char"/>
    <w:basedOn w:val="a0"/>
    <w:link w:val="ab"/>
    <w:uiPriority w:val="99"/>
    <w:rsid w:val="008441CB"/>
    <w:rPr>
      <w:sz w:val="24"/>
    </w:rPr>
  </w:style>
  <w:style w:type="paragraph" w:styleId="20">
    <w:name w:val="toc 2"/>
    <w:basedOn w:val="a"/>
    <w:next w:val="a"/>
    <w:autoRedefine/>
    <w:uiPriority w:val="39"/>
    <w:unhideWhenUsed/>
    <w:rsid w:val="00DF2DC2"/>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DF2DC2"/>
    <w:pPr>
      <w:widowControl/>
      <w:wordWrap/>
      <w:autoSpaceDE/>
      <w:autoSpaceDN/>
      <w:spacing w:after="100"/>
      <w:ind w:left="440"/>
      <w:jc w:val="left"/>
    </w:pPr>
    <w:rPr>
      <w:rFonts w:cs="Times New Roman"/>
      <w:kern w:val="0"/>
      <w:sz w:val="22"/>
    </w:rPr>
  </w:style>
  <w:style w:type="character" w:customStyle="1" w:styleId="2Char">
    <w:name w:val="제목 2 Char"/>
    <w:basedOn w:val="a0"/>
    <w:link w:val="2"/>
    <w:uiPriority w:val="9"/>
    <w:rsid w:val="00551BA2"/>
    <w:rPr>
      <w:rFonts w:asciiTheme="majorHAnsi" w:eastAsiaTheme="majorEastAsia" w:hAnsiTheme="majorHAnsi" w:cstheme="majorBidi"/>
      <w:sz w:val="24"/>
    </w:rPr>
  </w:style>
  <w:style w:type="character" w:customStyle="1" w:styleId="3Char">
    <w:name w:val="제목 3 Char"/>
    <w:basedOn w:val="a0"/>
    <w:link w:val="3"/>
    <w:uiPriority w:val="9"/>
    <w:semiHidden/>
    <w:rsid w:val="008434B6"/>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8445">
      <w:bodyDiv w:val="1"/>
      <w:marLeft w:val="0"/>
      <w:marRight w:val="0"/>
      <w:marTop w:val="0"/>
      <w:marBottom w:val="0"/>
      <w:divBdr>
        <w:top w:val="none" w:sz="0" w:space="0" w:color="auto"/>
        <w:left w:val="none" w:sz="0" w:space="0" w:color="auto"/>
        <w:bottom w:val="none" w:sz="0" w:space="0" w:color="auto"/>
        <w:right w:val="none" w:sz="0" w:space="0" w:color="auto"/>
      </w:divBdr>
    </w:div>
    <w:div w:id="744376073">
      <w:bodyDiv w:val="1"/>
      <w:marLeft w:val="0"/>
      <w:marRight w:val="0"/>
      <w:marTop w:val="0"/>
      <w:marBottom w:val="0"/>
      <w:divBdr>
        <w:top w:val="none" w:sz="0" w:space="0" w:color="auto"/>
        <w:left w:val="none" w:sz="0" w:space="0" w:color="auto"/>
        <w:bottom w:val="none" w:sz="0" w:space="0" w:color="auto"/>
        <w:right w:val="none" w:sz="0" w:space="0" w:color="auto"/>
      </w:divBdr>
    </w:div>
    <w:div w:id="786461064">
      <w:bodyDiv w:val="1"/>
      <w:marLeft w:val="0"/>
      <w:marRight w:val="0"/>
      <w:marTop w:val="0"/>
      <w:marBottom w:val="0"/>
      <w:divBdr>
        <w:top w:val="none" w:sz="0" w:space="0" w:color="auto"/>
        <w:left w:val="none" w:sz="0" w:space="0" w:color="auto"/>
        <w:bottom w:val="none" w:sz="0" w:space="0" w:color="auto"/>
        <w:right w:val="none" w:sz="0" w:space="0" w:color="auto"/>
      </w:divBdr>
    </w:div>
    <w:div w:id="822425364">
      <w:bodyDiv w:val="1"/>
      <w:marLeft w:val="0"/>
      <w:marRight w:val="0"/>
      <w:marTop w:val="0"/>
      <w:marBottom w:val="0"/>
      <w:divBdr>
        <w:top w:val="none" w:sz="0" w:space="0" w:color="auto"/>
        <w:left w:val="none" w:sz="0" w:space="0" w:color="auto"/>
        <w:bottom w:val="none" w:sz="0" w:space="0" w:color="auto"/>
        <w:right w:val="none" w:sz="0" w:space="0" w:color="auto"/>
      </w:divBdr>
    </w:div>
    <w:div w:id="892232019">
      <w:bodyDiv w:val="1"/>
      <w:marLeft w:val="0"/>
      <w:marRight w:val="0"/>
      <w:marTop w:val="0"/>
      <w:marBottom w:val="0"/>
      <w:divBdr>
        <w:top w:val="none" w:sz="0" w:space="0" w:color="auto"/>
        <w:left w:val="none" w:sz="0" w:space="0" w:color="auto"/>
        <w:bottom w:val="none" w:sz="0" w:space="0" w:color="auto"/>
        <w:right w:val="none" w:sz="0" w:space="0" w:color="auto"/>
      </w:divBdr>
    </w:div>
    <w:div w:id="1004431510">
      <w:bodyDiv w:val="1"/>
      <w:marLeft w:val="0"/>
      <w:marRight w:val="0"/>
      <w:marTop w:val="0"/>
      <w:marBottom w:val="0"/>
      <w:divBdr>
        <w:top w:val="none" w:sz="0" w:space="0" w:color="auto"/>
        <w:left w:val="none" w:sz="0" w:space="0" w:color="auto"/>
        <w:bottom w:val="none" w:sz="0" w:space="0" w:color="auto"/>
        <w:right w:val="none" w:sz="0" w:space="0" w:color="auto"/>
      </w:divBdr>
    </w:div>
    <w:div w:id="1019241130">
      <w:bodyDiv w:val="1"/>
      <w:marLeft w:val="0"/>
      <w:marRight w:val="0"/>
      <w:marTop w:val="0"/>
      <w:marBottom w:val="0"/>
      <w:divBdr>
        <w:top w:val="none" w:sz="0" w:space="0" w:color="auto"/>
        <w:left w:val="none" w:sz="0" w:space="0" w:color="auto"/>
        <w:bottom w:val="none" w:sz="0" w:space="0" w:color="auto"/>
        <w:right w:val="none" w:sz="0" w:space="0" w:color="auto"/>
      </w:divBdr>
    </w:div>
    <w:div w:id="1320622705">
      <w:bodyDiv w:val="1"/>
      <w:marLeft w:val="0"/>
      <w:marRight w:val="0"/>
      <w:marTop w:val="0"/>
      <w:marBottom w:val="0"/>
      <w:divBdr>
        <w:top w:val="none" w:sz="0" w:space="0" w:color="auto"/>
        <w:left w:val="none" w:sz="0" w:space="0" w:color="auto"/>
        <w:bottom w:val="none" w:sz="0" w:space="0" w:color="auto"/>
        <w:right w:val="none" w:sz="0" w:space="0" w:color="auto"/>
      </w:divBdr>
    </w:div>
    <w:div w:id="1374231243">
      <w:bodyDiv w:val="1"/>
      <w:marLeft w:val="0"/>
      <w:marRight w:val="0"/>
      <w:marTop w:val="0"/>
      <w:marBottom w:val="0"/>
      <w:divBdr>
        <w:top w:val="none" w:sz="0" w:space="0" w:color="auto"/>
        <w:left w:val="none" w:sz="0" w:space="0" w:color="auto"/>
        <w:bottom w:val="none" w:sz="0" w:space="0" w:color="auto"/>
        <w:right w:val="none" w:sz="0" w:space="0" w:color="auto"/>
      </w:divBdr>
    </w:div>
    <w:div w:id="1376353131">
      <w:bodyDiv w:val="1"/>
      <w:marLeft w:val="0"/>
      <w:marRight w:val="0"/>
      <w:marTop w:val="0"/>
      <w:marBottom w:val="0"/>
      <w:divBdr>
        <w:top w:val="none" w:sz="0" w:space="0" w:color="auto"/>
        <w:left w:val="none" w:sz="0" w:space="0" w:color="auto"/>
        <w:bottom w:val="none" w:sz="0" w:space="0" w:color="auto"/>
        <w:right w:val="none" w:sz="0" w:space="0" w:color="auto"/>
      </w:divBdr>
      <w:divsChild>
        <w:div w:id="333185436">
          <w:marLeft w:val="0"/>
          <w:marRight w:val="0"/>
          <w:marTop w:val="0"/>
          <w:marBottom w:val="0"/>
          <w:divBdr>
            <w:top w:val="none" w:sz="0" w:space="0" w:color="auto"/>
            <w:left w:val="none" w:sz="0" w:space="0" w:color="auto"/>
            <w:bottom w:val="none" w:sz="0" w:space="0" w:color="auto"/>
            <w:right w:val="none" w:sz="0" w:space="0" w:color="auto"/>
          </w:divBdr>
        </w:div>
      </w:divsChild>
    </w:div>
    <w:div w:id="1549294638">
      <w:bodyDiv w:val="1"/>
      <w:marLeft w:val="0"/>
      <w:marRight w:val="0"/>
      <w:marTop w:val="0"/>
      <w:marBottom w:val="0"/>
      <w:divBdr>
        <w:top w:val="none" w:sz="0" w:space="0" w:color="auto"/>
        <w:left w:val="none" w:sz="0" w:space="0" w:color="auto"/>
        <w:bottom w:val="none" w:sz="0" w:space="0" w:color="auto"/>
        <w:right w:val="none" w:sz="0" w:space="0" w:color="auto"/>
      </w:divBdr>
    </w:div>
    <w:div w:id="1621956024">
      <w:bodyDiv w:val="1"/>
      <w:marLeft w:val="0"/>
      <w:marRight w:val="0"/>
      <w:marTop w:val="0"/>
      <w:marBottom w:val="0"/>
      <w:divBdr>
        <w:top w:val="none" w:sz="0" w:space="0" w:color="auto"/>
        <w:left w:val="none" w:sz="0" w:space="0" w:color="auto"/>
        <w:bottom w:val="none" w:sz="0" w:space="0" w:color="auto"/>
        <w:right w:val="none" w:sz="0" w:space="0" w:color="auto"/>
      </w:divBdr>
    </w:div>
    <w:div w:id="2059694377">
      <w:bodyDiv w:val="1"/>
      <w:marLeft w:val="0"/>
      <w:marRight w:val="0"/>
      <w:marTop w:val="0"/>
      <w:marBottom w:val="0"/>
      <w:divBdr>
        <w:top w:val="none" w:sz="0" w:space="0" w:color="auto"/>
        <w:left w:val="none" w:sz="0" w:space="0" w:color="auto"/>
        <w:bottom w:val="none" w:sz="0" w:space="0" w:color="auto"/>
        <w:right w:val="none" w:sz="0" w:space="0" w:color="auto"/>
      </w:divBdr>
    </w:div>
    <w:div w:id="21209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hub.or.kr/aidata/30754" TargetMode="External"/><Relationship Id="rId4" Type="http://schemas.openxmlformats.org/officeDocument/2006/relationships/settings" Target="settings.xml"/><Relationship Id="rId9" Type="http://schemas.openxmlformats.org/officeDocument/2006/relationships/hyperlink" Target="https://aihub.or.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씨에스21</b:Tag>
    <b:SourceType>InternetSite</b:SourceType>
    <b:Guid>{289B6322-DEDE-4A9C-8414-4BA5DD15ACE1}</b:Guid>
    <b:Author>
      <b:Author>
        <b:Corporate>씨에스피아이</b:Corporate>
      </b:Author>
    </b:Author>
    <b:Title>해양 침적 쓰레기 이미지</b:Title>
    <b:ProductionCompany>씨에스피아이</b:ProductionCompany>
    <b:Year>2021</b:Year>
    <b:Month>6</b:Month>
    <b:Day>18</b:Day>
    <b:YearAccessed>2021</b:YearAccessed>
    <b:MonthAccessed>11</b:MonthAccessed>
    <b:DayAccessed>20</b:DayAccessed>
    <b:URL>https://aihub.or.kr/aidata/30754</b:URL>
    <b:RefOrder>1</b:RefOrder>
  </b:Source>
  <b:Source>
    <b:Tag>Kai15</b:Tag>
    <b:SourceType>ConferenceProceedings</b:SourceType>
    <b:Guid>{1A6B4EBC-EBED-49F7-8E43-124423C483BF}</b:Guid>
    <b:Title>Deep Residual Learning for Image Recognition</b:Title>
    <b:Year>10 Dec 2015</b:Year>
    <b:Author>
      <b:Author>
        <b:NameList>
          <b:Person>
            <b:Last>Kaiming He</b:Last>
            <b:First>Xiangyu</b:First>
            <b:Middle>Zhang, Shaoqing Ren, Jian Sun</b:Middle>
          </b:Person>
        </b:NameList>
      </b:Author>
    </b:Author>
    <b:ConferenceName>Microsoft Research</b:ConferenceName>
    <b:RefOrder>2</b:RefOrder>
  </b:Source>
</b:Sources>
</file>

<file path=customXml/itemProps1.xml><?xml version="1.0" encoding="utf-8"?>
<ds:datastoreItem xmlns:ds="http://schemas.openxmlformats.org/officeDocument/2006/customXml" ds:itemID="{801903D8-05EF-4C0B-85A0-FF508E2C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1005</Words>
  <Characters>5730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dongwon1999@naver.com</dc:creator>
  <cp:keywords/>
  <dc:description/>
  <cp:lastModifiedBy>임 승재</cp:lastModifiedBy>
  <cp:revision>4</cp:revision>
  <dcterms:created xsi:type="dcterms:W3CDTF">2021-12-10T21:39:00Z</dcterms:created>
  <dcterms:modified xsi:type="dcterms:W3CDTF">2021-12-11T07:57:00Z</dcterms:modified>
</cp:coreProperties>
</file>