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928F9" w14:textId="77777777" w:rsidR="00FE3C56" w:rsidRDefault="00FE3C56" w:rsidP="00E259F0">
      <w:pPr>
        <w:jc w:val="center"/>
        <w:rPr>
          <w:rFonts w:eastAsia="宋体"/>
          <w:b/>
          <w:bCs/>
          <w:sz w:val="32"/>
          <w:szCs w:val="32"/>
        </w:rPr>
      </w:pPr>
    </w:p>
    <w:p w14:paraId="0B45B23A" w14:textId="67B0A338" w:rsidR="00FE3C56" w:rsidRDefault="00FE3C56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0BD2FF6A" w14:textId="77777777" w:rsidR="00FE3C56" w:rsidRDefault="00FE3C56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66EB7488" w14:textId="77777777" w:rsidR="008C4E17" w:rsidRDefault="008C4E17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71E26A42" w14:textId="77777777" w:rsidR="008C4E17" w:rsidRDefault="008C4E17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389D3CA8" w14:textId="77777777" w:rsidR="00FE3C56" w:rsidRDefault="00FE3C56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1D9596E5" w14:textId="277355D0" w:rsidR="00FE3C56" w:rsidRDefault="00076CC2" w:rsidP="008944DC">
      <w:pPr>
        <w:jc w:val="center"/>
        <w:rPr>
          <w:rFonts w:eastAsia="宋体"/>
          <w:b/>
          <w:bCs/>
          <w:sz w:val="72"/>
          <w:szCs w:val="72"/>
        </w:rPr>
      </w:pPr>
      <w:r>
        <w:rPr>
          <w:rFonts w:eastAsia="宋体" w:hint="eastAsia"/>
          <w:b/>
          <w:bCs/>
          <w:sz w:val="72"/>
          <w:szCs w:val="72"/>
        </w:rPr>
        <w:t>计算机组成原理课程设计</w:t>
      </w:r>
    </w:p>
    <w:p w14:paraId="59F435E2" w14:textId="27089D06" w:rsidR="00FE3C56" w:rsidRPr="00FE3C56" w:rsidRDefault="00FE3C56" w:rsidP="008944DC">
      <w:pPr>
        <w:jc w:val="center"/>
        <w:rPr>
          <w:rFonts w:eastAsia="宋体"/>
          <w:b/>
          <w:bCs/>
          <w:sz w:val="72"/>
          <w:szCs w:val="72"/>
        </w:rPr>
      </w:pPr>
      <w:r w:rsidRPr="00FE3C56">
        <w:rPr>
          <w:rFonts w:eastAsia="宋体" w:hint="eastAsia"/>
          <w:b/>
          <w:bCs/>
          <w:sz w:val="72"/>
          <w:szCs w:val="72"/>
        </w:rPr>
        <w:t>实验报告</w:t>
      </w:r>
    </w:p>
    <w:p w14:paraId="67D69B60" w14:textId="77777777" w:rsidR="00FE3C56" w:rsidRDefault="00FE3C56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107CC08E" w14:textId="4A16C75F" w:rsidR="00076CC2" w:rsidRPr="00076CC2" w:rsidRDefault="008C4E17" w:rsidP="008944DC">
      <w:pPr>
        <w:jc w:val="center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单周期</w:t>
      </w:r>
      <w:r w:rsidR="00076CC2" w:rsidRPr="00076CC2">
        <w:rPr>
          <w:rFonts w:eastAsia="宋体"/>
          <w:b/>
          <w:bCs/>
          <w:sz w:val="32"/>
          <w:szCs w:val="32"/>
        </w:rPr>
        <w:t>处理器设计与实现</w:t>
      </w:r>
    </w:p>
    <w:p w14:paraId="1CF3C51B" w14:textId="026ED5C1" w:rsidR="00076CC2" w:rsidRDefault="00076CC2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710AF3A0" w14:textId="05A42642" w:rsidR="002E7026" w:rsidRDefault="002E7026" w:rsidP="008944DC">
      <w:pPr>
        <w:jc w:val="center"/>
        <w:rPr>
          <w:rFonts w:eastAsia="宋体" w:hint="eastAsia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学号 姓名</w:t>
      </w:r>
    </w:p>
    <w:p w14:paraId="32DDB42B" w14:textId="10FB52B1" w:rsidR="00B847ED" w:rsidRDefault="006A3133" w:rsidP="008944DC">
      <w:pPr>
        <w:jc w:val="center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班级：</w:t>
      </w:r>
      <w:r w:rsidR="002E7026">
        <w:rPr>
          <w:rFonts w:eastAsia="宋体" w:hint="eastAsia"/>
          <w:b/>
          <w:bCs/>
          <w:sz w:val="32"/>
          <w:szCs w:val="32"/>
        </w:rPr>
        <w:t>XXXX</w:t>
      </w:r>
    </w:p>
    <w:p w14:paraId="022D8E12" w14:textId="77777777" w:rsidR="00FE3C56" w:rsidRDefault="00FE3C56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1613528D" w14:textId="77777777" w:rsidR="008C4E17" w:rsidRDefault="008C4E17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7E52A656" w14:textId="77777777" w:rsidR="008C4E17" w:rsidRDefault="008C4E17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43C43D82" w14:textId="77777777" w:rsidR="008C4E17" w:rsidRDefault="008C4E17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070070B6" w14:textId="77777777" w:rsidR="003A1FF7" w:rsidRDefault="003A1FF7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081DD1D1" w14:textId="77777777" w:rsidR="00E259F0" w:rsidRDefault="00E259F0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3C0F0611" w14:textId="218772C9" w:rsidR="00CE0AED" w:rsidRDefault="00CE0AED" w:rsidP="008944DC">
      <w:pPr>
        <w:jc w:val="center"/>
        <w:rPr>
          <w:rFonts w:eastAsia="宋体"/>
          <w:bCs/>
        </w:rPr>
      </w:pPr>
      <w:r w:rsidRPr="00CE0AED">
        <w:rPr>
          <w:rFonts w:eastAsia="宋体" w:hint="eastAsia"/>
          <w:bCs/>
        </w:rPr>
        <w:t>二</w:t>
      </w:r>
      <w:r w:rsidR="0039099A">
        <w:rPr>
          <w:rFonts w:eastAsia="宋体" w:hint="eastAsia"/>
          <w:bCs/>
        </w:rPr>
        <w:t>零</w:t>
      </w:r>
      <w:r w:rsidRPr="00CE0AED">
        <w:rPr>
          <w:rFonts w:eastAsia="宋体" w:hint="eastAsia"/>
          <w:bCs/>
        </w:rPr>
        <w:t>一七</w:t>
      </w:r>
      <w:r w:rsidR="00B847ED">
        <w:rPr>
          <w:rFonts w:eastAsia="宋体"/>
          <w:bCs/>
        </w:rPr>
        <w:t>年</w:t>
      </w:r>
      <w:r w:rsidR="00E80587">
        <w:rPr>
          <w:rFonts w:eastAsia="宋体" w:hint="eastAsia"/>
          <w:bCs/>
        </w:rPr>
        <w:t>九</w:t>
      </w:r>
      <w:r w:rsidRPr="00CE0AED">
        <w:rPr>
          <w:rFonts w:eastAsia="宋体"/>
          <w:bCs/>
        </w:rPr>
        <w:t>月</w:t>
      </w:r>
      <w:r w:rsidR="00E80587">
        <w:rPr>
          <w:rFonts w:eastAsia="宋体" w:hint="eastAsia"/>
          <w:bCs/>
        </w:rPr>
        <w:t>十</w:t>
      </w:r>
      <w:r w:rsidR="00B847ED">
        <w:rPr>
          <w:rFonts w:eastAsia="宋体" w:hint="eastAsia"/>
          <w:bCs/>
        </w:rPr>
        <w:t>八</w:t>
      </w:r>
      <w:r w:rsidRPr="00CE0AED">
        <w:rPr>
          <w:rFonts w:eastAsia="宋体"/>
          <w:bCs/>
        </w:rPr>
        <w:t>号</w:t>
      </w:r>
    </w:p>
    <w:p w14:paraId="644B6002" w14:textId="522C8CAC" w:rsidR="002E7026" w:rsidRDefault="002E7026" w:rsidP="008944DC">
      <w:pPr>
        <w:jc w:val="center"/>
        <w:rPr>
          <w:rFonts w:eastAsia="宋体"/>
          <w:bCs/>
        </w:rPr>
      </w:pPr>
    </w:p>
    <w:p w14:paraId="121D737C" w14:textId="77777777" w:rsidR="002E7026" w:rsidRPr="00CE0AED" w:rsidRDefault="002E7026" w:rsidP="008944DC">
      <w:pPr>
        <w:jc w:val="center"/>
        <w:rPr>
          <w:rFonts w:eastAsia="宋体" w:hint="eastAsia"/>
          <w:bCs/>
        </w:rPr>
      </w:pPr>
      <w:bookmarkStart w:id="0" w:name="_GoBack"/>
      <w:bookmarkEnd w:id="0"/>
    </w:p>
    <w:p w14:paraId="39BB678B" w14:textId="3EB4B4E4" w:rsidR="00214318" w:rsidRDefault="00756212" w:rsidP="00246CE3">
      <w:pPr>
        <w:jc w:val="center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lastRenderedPageBreak/>
        <w:t>单周期</w:t>
      </w:r>
      <w:r w:rsidR="00FA652D" w:rsidRPr="00FA652D">
        <w:rPr>
          <w:rFonts w:eastAsia="宋体"/>
          <w:b/>
          <w:bCs/>
          <w:sz w:val="32"/>
          <w:szCs w:val="32"/>
        </w:rPr>
        <w:t>处理器设计与实现</w:t>
      </w:r>
    </w:p>
    <w:p w14:paraId="6EC9E9EA" w14:textId="5BECE078" w:rsidR="004277EF" w:rsidRPr="00F07DD2" w:rsidRDefault="00246CE3" w:rsidP="007F64BF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设计</w:t>
      </w:r>
      <w:r w:rsidR="00CC2E83" w:rsidRPr="00F07DD2">
        <w:rPr>
          <w:rFonts w:eastAsia="宋体" w:hint="eastAsia"/>
          <w:b/>
          <w:sz w:val="30"/>
          <w:szCs w:val="30"/>
        </w:rPr>
        <w:t>目的</w:t>
      </w:r>
    </w:p>
    <w:p w14:paraId="2B74A938" w14:textId="236358B0" w:rsidR="00B63E0D" w:rsidRDefault="00B63E0D" w:rsidP="007F64BF">
      <w:pPr>
        <w:pStyle w:val="ab"/>
        <w:numPr>
          <w:ilvl w:val="0"/>
          <w:numId w:val="1"/>
        </w:numPr>
        <w:ind w:firstLineChars="0"/>
        <w:rPr>
          <w:rFonts w:eastAsia="宋体"/>
        </w:rPr>
      </w:pPr>
      <w:r w:rsidRPr="00B63E0D">
        <w:rPr>
          <w:rFonts w:eastAsia="宋体"/>
        </w:rPr>
        <w:t>了解现代计算机硬件设计的基本流程和方法。</w:t>
      </w:r>
    </w:p>
    <w:p w14:paraId="354E27E3" w14:textId="220D510C" w:rsidR="00B63E0D" w:rsidRDefault="00B63E0D" w:rsidP="007F64BF">
      <w:pPr>
        <w:pStyle w:val="ab"/>
        <w:numPr>
          <w:ilvl w:val="0"/>
          <w:numId w:val="1"/>
        </w:numPr>
        <w:ind w:firstLineChars="0"/>
        <w:rPr>
          <w:rFonts w:eastAsia="宋体"/>
        </w:rPr>
      </w:pPr>
      <w:r w:rsidRPr="00B63E0D">
        <w:rPr>
          <w:rFonts w:eastAsia="宋体"/>
        </w:rPr>
        <w:t>了解典型的 RISC 处理器 MIPS 的体系结构。</w:t>
      </w:r>
    </w:p>
    <w:p w14:paraId="73EAFC7E" w14:textId="2BF0A310" w:rsidR="00B63E0D" w:rsidRDefault="00B63E0D" w:rsidP="007F64BF">
      <w:pPr>
        <w:pStyle w:val="ab"/>
        <w:numPr>
          <w:ilvl w:val="0"/>
          <w:numId w:val="1"/>
        </w:numPr>
        <w:ind w:firstLineChars="0"/>
        <w:rPr>
          <w:rFonts w:eastAsia="宋体"/>
        </w:rPr>
      </w:pPr>
      <w:r w:rsidRPr="00B63E0D">
        <w:rPr>
          <w:rFonts w:eastAsia="宋体"/>
        </w:rPr>
        <w:t>了解汇编语言到机器语言到计算机执行软硬的逻辑关系。</w:t>
      </w:r>
    </w:p>
    <w:p w14:paraId="49AC6531" w14:textId="774DCFB4" w:rsidR="00B63E0D" w:rsidRDefault="00B63E0D" w:rsidP="007F64BF">
      <w:pPr>
        <w:pStyle w:val="ab"/>
        <w:numPr>
          <w:ilvl w:val="0"/>
          <w:numId w:val="1"/>
        </w:numPr>
        <w:ind w:firstLineChars="0"/>
        <w:rPr>
          <w:rFonts w:eastAsia="宋体"/>
        </w:rPr>
      </w:pPr>
      <w:r w:rsidRPr="00B63E0D">
        <w:rPr>
          <w:rFonts w:eastAsia="宋体"/>
        </w:rPr>
        <w:t>掌握处理器的设计原理和方法。</w:t>
      </w:r>
    </w:p>
    <w:p w14:paraId="7F2634C2" w14:textId="2D268B73" w:rsidR="00B63E0D" w:rsidRPr="00DF4827" w:rsidRDefault="00B63E0D" w:rsidP="007F64BF">
      <w:pPr>
        <w:pStyle w:val="ab"/>
        <w:numPr>
          <w:ilvl w:val="0"/>
          <w:numId w:val="1"/>
        </w:numPr>
        <w:ind w:firstLineChars="0"/>
        <w:rPr>
          <w:rFonts w:eastAsia="宋体"/>
        </w:rPr>
      </w:pPr>
      <w:r w:rsidRPr="00B63E0D">
        <w:rPr>
          <w:rFonts w:eastAsia="宋体"/>
        </w:rPr>
        <w:t>培养寄存器级硬件故障的检错和排错能力。</w:t>
      </w:r>
    </w:p>
    <w:p w14:paraId="7488F6C6" w14:textId="0661551F" w:rsidR="00FA652D" w:rsidRPr="00FA652D" w:rsidRDefault="001A6A6E" w:rsidP="00FA652D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设计</w:t>
      </w:r>
      <w:r w:rsidR="00CC2E83" w:rsidRPr="00F07DD2">
        <w:rPr>
          <w:rFonts w:eastAsia="宋体" w:hint="eastAsia"/>
          <w:b/>
          <w:sz w:val="30"/>
          <w:szCs w:val="30"/>
        </w:rPr>
        <w:t>内容</w:t>
      </w:r>
    </w:p>
    <w:p w14:paraId="19FEC4EC" w14:textId="71B32268" w:rsidR="00B847ED" w:rsidRDefault="00F70587" w:rsidP="00F70587">
      <w:pPr>
        <w:ind w:firstLine="420"/>
        <w:rPr>
          <w:rFonts w:eastAsia="宋体"/>
        </w:rPr>
      </w:pPr>
      <w:r w:rsidRPr="00F70587">
        <w:rPr>
          <w:rFonts w:eastAsia="宋体"/>
        </w:rPr>
        <w:t>计单周期控制的处理器，支持 MIPS 指令子集:</w:t>
      </w:r>
      <w:proofErr w:type="spellStart"/>
      <w:r w:rsidRPr="00F70587">
        <w:rPr>
          <w:rFonts w:eastAsia="宋体"/>
        </w:rPr>
        <w:t>Lui</w:t>
      </w:r>
      <w:proofErr w:type="spellEnd"/>
      <w:r w:rsidRPr="00F70587">
        <w:rPr>
          <w:rFonts w:eastAsia="宋体"/>
        </w:rPr>
        <w:t>，</w:t>
      </w:r>
      <w:proofErr w:type="spellStart"/>
      <w:r w:rsidRPr="00F70587">
        <w:rPr>
          <w:rFonts w:eastAsia="宋体"/>
        </w:rPr>
        <w:t>Addiu</w:t>
      </w:r>
      <w:proofErr w:type="spellEnd"/>
      <w:r w:rsidRPr="00F70587">
        <w:rPr>
          <w:rFonts w:eastAsia="宋体"/>
        </w:rPr>
        <w:t>，Add，</w:t>
      </w:r>
      <w:proofErr w:type="spellStart"/>
      <w:r w:rsidRPr="00F70587">
        <w:rPr>
          <w:rFonts w:eastAsia="宋体"/>
        </w:rPr>
        <w:t>Lw</w:t>
      </w:r>
      <w:proofErr w:type="spellEnd"/>
      <w:r w:rsidRPr="00F70587">
        <w:rPr>
          <w:rFonts w:eastAsia="宋体"/>
        </w:rPr>
        <w:t>，</w:t>
      </w:r>
      <w:proofErr w:type="spellStart"/>
      <w:r w:rsidRPr="00F70587">
        <w:rPr>
          <w:rFonts w:eastAsia="宋体"/>
        </w:rPr>
        <w:t>Sw</w:t>
      </w:r>
      <w:proofErr w:type="spellEnd"/>
      <w:r w:rsidRPr="00F70587">
        <w:rPr>
          <w:rFonts w:eastAsia="宋体"/>
        </w:rPr>
        <w:t>，</w:t>
      </w:r>
      <w:proofErr w:type="spellStart"/>
      <w:r w:rsidRPr="00F70587">
        <w:rPr>
          <w:rFonts w:eastAsia="宋体"/>
        </w:rPr>
        <w:t>Beq</w:t>
      </w:r>
      <w:proofErr w:type="spellEnd"/>
      <w:r w:rsidRPr="00F70587">
        <w:rPr>
          <w:rFonts w:eastAsia="宋体"/>
        </w:rPr>
        <w:t>，j，以及一条随机抽取的指令。为了简化模型，指令可以不支持溢出</w:t>
      </w:r>
      <w:r w:rsidR="00FA652D" w:rsidRPr="00FA652D">
        <w:rPr>
          <w:rFonts w:eastAsia="宋体"/>
        </w:rPr>
        <w:t>。</w:t>
      </w:r>
    </w:p>
    <w:p w14:paraId="5244222E" w14:textId="025CB437" w:rsidR="00CC2E83" w:rsidRPr="005C7B5B" w:rsidRDefault="005C7B5B" w:rsidP="005C7B5B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设备器材</w:t>
      </w:r>
    </w:p>
    <w:p w14:paraId="2573445B" w14:textId="05569D09" w:rsidR="00CC2E83" w:rsidRDefault="00CC2E83" w:rsidP="008944DC">
      <w:pPr>
        <w:ind w:firstLine="422"/>
        <w:rPr>
          <w:rFonts w:eastAsia="宋体"/>
        </w:rPr>
      </w:pPr>
      <w:r w:rsidRPr="005522E8">
        <w:rPr>
          <w:rFonts w:eastAsia="宋体" w:hint="eastAsia"/>
        </w:rPr>
        <w:t>操作系统</w:t>
      </w:r>
      <w:r w:rsidR="004277EF">
        <w:rPr>
          <w:rFonts w:eastAsia="宋体" w:hint="eastAsia"/>
        </w:rPr>
        <w:t>：</w:t>
      </w:r>
      <w:r w:rsidR="005C7B5B">
        <w:rPr>
          <w:rFonts w:eastAsia="宋体" w:hint="eastAsia"/>
        </w:rPr>
        <w:t>Windows 10</w:t>
      </w:r>
    </w:p>
    <w:p w14:paraId="3B62B0F9" w14:textId="0C7DD5FD" w:rsidR="003D3A46" w:rsidRPr="00946C2C" w:rsidRDefault="005C7B5B" w:rsidP="00946C2C">
      <w:pPr>
        <w:ind w:firstLine="422"/>
        <w:rPr>
          <w:rFonts w:eastAsia="宋体"/>
        </w:rPr>
      </w:pPr>
      <w:r>
        <w:rPr>
          <w:rFonts w:eastAsia="宋体" w:hint="eastAsia"/>
        </w:rPr>
        <w:t>仿真软件：</w:t>
      </w:r>
      <w:proofErr w:type="spellStart"/>
      <w:r w:rsidR="00DA7DF2">
        <w:rPr>
          <w:rFonts w:eastAsia="宋体" w:hint="eastAsia"/>
        </w:rPr>
        <w:t>ModelS</w:t>
      </w:r>
      <w:r>
        <w:rPr>
          <w:rFonts w:eastAsia="宋体" w:hint="eastAsia"/>
        </w:rPr>
        <w:t>im</w:t>
      </w:r>
      <w:proofErr w:type="spellEnd"/>
    </w:p>
    <w:p w14:paraId="318EB3F3" w14:textId="5F9AA937" w:rsidR="00731870" w:rsidRDefault="00534D9F" w:rsidP="007F64BF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设计原理及内容</w:t>
      </w:r>
    </w:p>
    <w:p w14:paraId="078A3EDA" w14:textId="77777777" w:rsidR="00ED646C" w:rsidRDefault="00ED646C" w:rsidP="00ED646C">
      <w:pPr>
        <w:ind w:firstLine="420"/>
      </w:pPr>
      <w:r>
        <w:t>单周期CPU的特点是每条指令的执行需要一个时钟周期，一条指令执行完再执行下一条指令。</w:t>
      </w:r>
    </w:p>
    <w:p w14:paraId="562EE6C4" w14:textId="519660C2" w:rsidR="00CF4C6E" w:rsidRDefault="00ED646C" w:rsidP="00ED646C">
      <w:pPr>
        <w:ind w:firstLine="420"/>
      </w:pPr>
      <w:r>
        <w:t>单周期控制器的实现：控制信号在整个指令执行过程中不变，用真值表能反映指令和控制信号的关系。根据真值表就能实现控制器。</w:t>
      </w:r>
    </w:p>
    <w:p w14:paraId="110ACF17" w14:textId="17F791E0" w:rsidR="00ED646C" w:rsidRDefault="00ED646C" w:rsidP="00ED646C">
      <w:pPr>
        <w:ind w:firstLine="420"/>
      </w:pPr>
      <w:r>
        <w:rPr>
          <w:rFonts w:hint="eastAsia"/>
        </w:rPr>
        <w:t>单周期的数据通路图：</w:t>
      </w:r>
    </w:p>
    <w:p w14:paraId="793C4387" w14:textId="77777777" w:rsidR="00ED646C" w:rsidRDefault="00ED646C" w:rsidP="00ED646C">
      <w:pPr>
        <w:jc w:val="center"/>
      </w:pPr>
      <w:r>
        <w:rPr>
          <w:rFonts w:hint="eastAsia"/>
          <w:noProof/>
        </w:rPr>
        <w:drawing>
          <wp:inline distT="0" distB="0" distL="0" distR="0" wp14:anchorId="0240919A" wp14:editId="72B21764">
            <wp:extent cx="4462752" cy="2275434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9-24 22.13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566" cy="22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FEA4" w14:textId="4414D5BA" w:rsidR="00DC21D7" w:rsidRPr="0087030B" w:rsidRDefault="00ED646C" w:rsidP="0087030B">
      <w:pPr>
        <w:jc w:val="center"/>
        <w:rPr>
          <w:sz w:val="21"/>
          <w:szCs w:val="21"/>
        </w:rPr>
      </w:pPr>
      <w:r w:rsidRPr="00ED646C">
        <w:rPr>
          <w:rFonts w:hint="eastAsia"/>
          <w:sz w:val="21"/>
          <w:szCs w:val="21"/>
        </w:rPr>
        <w:t>图4-1</w:t>
      </w:r>
      <w:r>
        <w:rPr>
          <w:rFonts w:hint="eastAsia"/>
          <w:sz w:val="21"/>
          <w:szCs w:val="21"/>
        </w:rPr>
        <w:t xml:space="preserve"> 单周期处理器数据通路图</w:t>
      </w:r>
      <w:r w:rsidR="008B73AE">
        <w:br w:type="page"/>
      </w:r>
    </w:p>
    <w:p w14:paraId="42EB4263" w14:textId="192D0AD2" w:rsidR="00D63A24" w:rsidRDefault="000B5E17" w:rsidP="008944DC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lastRenderedPageBreak/>
        <w:t>设计步骤</w:t>
      </w:r>
    </w:p>
    <w:p w14:paraId="310877E5" w14:textId="07BABB52" w:rsidR="00195396" w:rsidRDefault="00195396" w:rsidP="00195396">
      <w:pPr>
        <w:ind w:firstLine="420"/>
      </w:pPr>
      <w:r>
        <w:rPr>
          <w:rFonts w:hint="eastAsia"/>
        </w:rPr>
        <w:t>因为老师已经给出了一个支持七条指令的</w:t>
      </w:r>
      <w:r w:rsidR="00736E04">
        <w:rPr>
          <w:rFonts w:hint="eastAsia"/>
        </w:rPr>
        <w:t>处理器</w:t>
      </w:r>
      <w:r>
        <w:rPr>
          <w:rFonts w:hint="eastAsia"/>
        </w:rPr>
        <w:t>demo，</w:t>
      </w:r>
      <w:r w:rsidR="00736E04">
        <w:rPr>
          <w:rFonts w:hint="eastAsia"/>
        </w:rPr>
        <w:t>所以我就直接在老师给的</w:t>
      </w:r>
      <w:r w:rsidR="006F02C8">
        <w:rPr>
          <w:rFonts w:hint="eastAsia"/>
        </w:rPr>
        <w:t>demo的基础上</w:t>
      </w:r>
      <w:r w:rsidR="00366728">
        <w:rPr>
          <w:rFonts w:hint="eastAsia"/>
        </w:rPr>
        <w:t>直接进行了修改，添加了我抽取到的指令——</w:t>
      </w:r>
      <w:proofErr w:type="spellStart"/>
      <w:r w:rsidR="00366728">
        <w:rPr>
          <w:rFonts w:hint="eastAsia"/>
        </w:rPr>
        <w:t>bgtz</w:t>
      </w:r>
      <w:proofErr w:type="spellEnd"/>
      <w:r w:rsidR="00366728">
        <w:rPr>
          <w:rFonts w:hint="eastAsia"/>
        </w:rPr>
        <w:t>。</w:t>
      </w:r>
      <w:r w:rsidR="00AF3C6C">
        <w:rPr>
          <w:rFonts w:hint="eastAsia"/>
        </w:rPr>
        <w:t>以下步骤</w:t>
      </w:r>
      <w:r w:rsidR="006F02C8">
        <w:rPr>
          <w:rFonts w:hint="eastAsia"/>
        </w:rPr>
        <w:t>是我在理解老师给的程序之后，修改程序所经历的步骤。</w:t>
      </w:r>
    </w:p>
    <w:p w14:paraId="5A44B1A3" w14:textId="69A215B8" w:rsidR="004D3BCD" w:rsidRDefault="00576976" w:rsidP="00576976">
      <w:pPr>
        <w:pStyle w:val="2"/>
      </w:pPr>
      <w:r>
        <w:rPr>
          <w:rFonts w:hint="eastAsia"/>
        </w:rPr>
        <w:t>获得</w:t>
      </w:r>
      <w:r w:rsidR="00195396">
        <w:rPr>
          <w:rFonts w:hint="eastAsia"/>
        </w:rPr>
        <w:t>真值表</w:t>
      </w:r>
    </w:p>
    <w:p w14:paraId="0A282D75" w14:textId="537B9F5C" w:rsidR="00195396" w:rsidRDefault="00195396" w:rsidP="00195396">
      <w:pPr>
        <w:ind w:firstLine="420"/>
      </w:pPr>
      <w:r>
        <w:rPr>
          <w:rFonts w:hint="eastAsia"/>
        </w:rPr>
        <w:t>首先第一步需要根据</w:t>
      </w:r>
      <w:proofErr w:type="spellStart"/>
      <w:r w:rsidR="00C91BFD">
        <w:rPr>
          <w:rFonts w:hint="eastAsia"/>
        </w:rPr>
        <w:t>bgtz</w:t>
      </w:r>
      <w:proofErr w:type="spellEnd"/>
      <w:r w:rsidR="00C91BFD">
        <w:rPr>
          <w:rFonts w:hint="eastAsia"/>
        </w:rPr>
        <w:t>的指令说明以及</w:t>
      </w:r>
      <w:r>
        <w:rPr>
          <w:rFonts w:hint="eastAsia"/>
        </w:rPr>
        <w:t>上面的单周期处理器数据通路图来构建真值表</w:t>
      </w:r>
      <w:r w:rsidR="00C91BFD">
        <w:rPr>
          <w:rFonts w:hint="eastAsia"/>
        </w:rPr>
        <w:t>。</w:t>
      </w:r>
      <w:proofErr w:type="spellStart"/>
      <w:r w:rsidR="00C91BFD">
        <w:rPr>
          <w:rFonts w:hint="eastAsia"/>
        </w:rPr>
        <w:t>bgtz</w:t>
      </w:r>
      <w:proofErr w:type="spellEnd"/>
      <w:r w:rsidR="00C91BFD">
        <w:rPr>
          <w:rFonts w:hint="eastAsia"/>
        </w:rPr>
        <w:t>的指令说明如下：</w:t>
      </w:r>
    </w:p>
    <w:p w14:paraId="0267A39A" w14:textId="200850E5" w:rsidR="00C91BFD" w:rsidRDefault="00C91BFD" w:rsidP="00C91BFD">
      <w:pPr>
        <w:jc w:val="center"/>
      </w:pPr>
      <w:r>
        <w:rPr>
          <w:rFonts w:hint="eastAsia"/>
          <w:noProof/>
        </w:rPr>
        <w:drawing>
          <wp:inline distT="0" distB="0" distL="0" distR="0" wp14:anchorId="7768372B" wp14:editId="4534563B">
            <wp:extent cx="5439280" cy="30058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9-24 22.30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47" cy="30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1C4E" w14:textId="763F4824" w:rsidR="00C91BFD" w:rsidRPr="00C91BFD" w:rsidRDefault="00C91BFD" w:rsidP="00C91BFD">
      <w:pPr>
        <w:jc w:val="center"/>
        <w:rPr>
          <w:sz w:val="21"/>
          <w:szCs w:val="21"/>
        </w:rPr>
      </w:pPr>
      <w:r w:rsidRPr="00C91BFD">
        <w:rPr>
          <w:rFonts w:hint="eastAsia"/>
          <w:sz w:val="21"/>
          <w:szCs w:val="21"/>
        </w:rPr>
        <w:t xml:space="preserve">图5-1 </w:t>
      </w:r>
      <w:proofErr w:type="spellStart"/>
      <w:r w:rsidRPr="00C91BFD">
        <w:rPr>
          <w:rFonts w:hint="eastAsia"/>
          <w:sz w:val="21"/>
          <w:szCs w:val="21"/>
        </w:rPr>
        <w:t>bgtz</w:t>
      </w:r>
      <w:proofErr w:type="spellEnd"/>
      <w:r w:rsidRPr="00C91BFD">
        <w:rPr>
          <w:rFonts w:hint="eastAsia"/>
          <w:sz w:val="21"/>
          <w:szCs w:val="21"/>
        </w:rPr>
        <w:t>指令说明</w:t>
      </w:r>
    </w:p>
    <w:p w14:paraId="308E8746" w14:textId="4F8B7D2A" w:rsidR="00C91BFD" w:rsidRDefault="00C91BFD" w:rsidP="00C91BFD">
      <w:pPr>
        <w:ind w:firstLine="420"/>
      </w:pPr>
      <w:r>
        <w:rPr>
          <w:rFonts w:hint="eastAsia"/>
        </w:rPr>
        <w:t>结合上面的数据通路图，可以得知</w:t>
      </w:r>
      <w:proofErr w:type="spellStart"/>
      <w:r>
        <w:rPr>
          <w:rFonts w:hint="eastAsia"/>
        </w:rPr>
        <w:t>bgtz</w:t>
      </w:r>
      <w:proofErr w:type="spellEnd"/>
      <w:r>
        <w:rPr>
          <w:rFonts w:hint="eastAsia"/>
        </w:rPr>
        <w:t>指令影响的控制信号有：</w:t>
      </w:r>
      <w:proofErr w:type="spellStart"/>
      <w:r>
        <w:rPr>
          <w:rFonts w:hint="eastAsia"/>
        </w:rPr>
        <w:t>nPC_sel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ExtOp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ALUctr</w:t>
      </w:r>
      <w:proofErr w:type="spellEnd"/>
      <w:r>
        <w:rPr>
          <w:rFonts w:hint="eastAsia"/>
        </w:rPr>
        <w:t>三个控制信号，其中</w:t>
      </w:r>
      <w:proofErr w:type="spellStart"/>
      <w:r w:rsidR="00BD2C5F">
        <w:rPr>
          <w:rFonts w:hint="eastAsia"/>
        </w:rPr>
        <w:t>nPC_sel</w:t>
      </w:r>
      <w:proofErr w:type="spellEnd"/>
      <w:r w:rsidR="00BD2C5F">
        <w:rPr>
          <w:rFonts w:hint="eastAsia"/>
        </w:rPr>
        <w:t>置为读取offset，</w:t>
      </w:r>
      <w:proofErr w:type="spellStart"/>
      <w:r>
        <w:rPr>
          <w:rFonts w:hint="eastAsia"/>
        </w:rPr>
        <w:t>ExtOp</w:t>
      </w:r>
      <w:proofErr w:type="spellEnd"/>
      <w:r>
        <w:rPr>
          <w:rFonts w:hint="eastAsia"/>
        </w:rPr>
        <w:t>置为有符号扩展，</w:t>
      </w:r>
      <w:proofErr w:type="spellStart"/>
      <w:r>
        <w:rPr>
          <w:rFonts w:hint="eastAsia"/>
        </w:rPr>
        <w:t>ALUctr</w:t>
      </w:r>
      <w:proofErr w:type="spellEnd"/>
      <w:r>
        <w:rPr>
          <w:rFonts w:hint="eastAsia"/>
        </w:rPr>
        <w:t>置为减法操作</w:t>
      </w:r>
      <w:r w:rsidR="002A30A2">
        <w:rPr>
          <w:rFonts w:hint="eastAsia"/>
        </w:rPr>
        <w:t>。</w:t>
      </w:r>
      <w:r w:rsidR="009F0081">
        <w:rPr>
          <w:rFonts w:hint="eastAsia"/>
        </w:rPr>
        <w:t>另外，和</w:t>
      </w:r>
      <w:proofErr w:type="spellStart"/>
      <w:r w:rsidR="009F0081">
        <w:rPr>
          <w:rFonts w:hint="eastAsia"/>
        </w:rPr>
        <w:t>beq</w:t>
      </w:r>
      <w:proofErr w:type="spellEnd"/>
      <w:r w:rsidR="009F0081">
        <w:rPr>
          <w:rFonts w:hint="eastAsia"/>
        </w:rPr>
        <w:t>指令类似，我们还需要添加一个控制信号来判断寄存器</w:t>
      </w:r>
      <w:proofErr w:type="spellStart"/>
      <w:r w:rsidR="009F0081">
        <w:rPr>
          <w:rFonts w:hint="eastAsia"/>
        </w:rPr>
        <w:t>rs</w:t>
      </w:r>
      <w:proofErr w:type="spellEnd"/>
      <w:r w:rsidR="009F0081">
        <w:rPr>
          <w:rFonts w:hint="eastAsia"/>
        </w:rPr>
        <w:t>的值是否大于0，若大于0则置1，否则置</w:t>
      </w:r>
      <w:r w:rsidR="00F23A1B">
        <w:rPr>
          <w:rFonts w:hint="eastAsia"/>
        </w:rPr>
        <w:t>0。</w:t>
      </w:r>
    </w:p>
    <w:p w14:paraId="17D0E896" w14:textId="3870C02F" w:rsidR="006B0B6A" w:rsidRDefault="006B0B6A" w:rsidP="006B0B6A">
      <w:pPr>
        <w:pStyle w:val="2"/>
      </w:pPr>
      <w:r>
        <w:rPr>
          <w:rFonts w:hint="eastAsia"/>
        </w:rPr>
        <w:t>修改代码</w:t>
      </w:r>
    </w:p>
    <w:p w14:paraId="550D4C74" w14:textId="6FCFEC49" w:rsidR="00B04E72" w:rsidRDefault="003D13D9" w:rsidP="00B04E72">
      <w:pPr>
        <w:ind w:firstLine="420"/>
      </w:pPr>
      <w:r>
        <w:rPr>
          <w:rFonts w:hint="eastAsia"/>
        </w:rPr>
        <w:t>实际修改代码的过程中，我发现</w:t>
      </w:r>
      <w:proofErr w:type="spellStart"/>
      <w:r>
        <w:rPr>
          <w:rFonts w:hint="eastAsia"/>
        </w:rPr>
        <w:t>ExtOp</w:t>
      </w:r>
      <w:proofErr w:type="spellEnd"/>
      <w:r>
        <w:rPr>
          <w:rFonts w:hint="eastAsia"/>
        </w:rPr>
        <w:t>事实上不用修改，跳转的目标地址</w:t>
      </w:r>
      <w:r w:rsidR="00B04E72">
        <w:rPr>
          <w:rFonts w:hint="eastAsia"/>
        </w:rPr>
        <w:t>的符号扩展</w:t>
      </w:r>
      <w:r>
        <w:rPr>
          <w:rFonts w:hint="eastAsia"/>
        </w:rPr>
        <w:t>已经</w:t>
      </w:r>
      <w:r w:rsidR="00B04E72">
        <w:rPr>
          <w:rFonts w:hint="eastAsia"/>
        </w:rPr>
        <w:t>集成在了</w:t>
      </w:r>
      <w:proofErr w:type="spellStart"/>
      <w:r w:rsidR="00B04E72">
        <w:rPr>
          <w:rFonts w:hint="eastAsia"/>
        </w:rPr>
        <w:t>nPC</w:t>
      </w:r>
      <w:proofErr w:type="spellEnd"/>
      <w:r w:rsidR="00B04E72">
        <w:rPr>
          <w:rFonts w:hint="eastAsia"/>
        </w:rPr>
        <w:t>模块中，所以我只需要修改两个控制信号：</w:t>
      </w:r>
      <w:proofErr w:type="spellStart"/>
      <w:r w:rsidR="00B04E72">
        <w:rPr>
          <w:rFonts w:hint="eastAsia"/>
        </w:rPr>
        <w:t>nPC_sel</w:t>
      </w:r>
      <w:proofErr w:type="spellEnd"/>
      <w:r w:rsidR="00B04E72">
        <w:rPr>
          <w:rFonts w:hint="eastAsia"/>
        </w:rPr>
        <w:t>和</w:t>
      </w:r>
      <w:proofErr w:type="spellStart"/>
      <w:r w:rsidR="00B04E72">
        <w:rPr>
          <w:rFonts w:hint="eastAsia"/>
        </w:rPr>
        <w:t>ALUctr</w:t>
      </w:r>
      <w:proofErr w:type="spellEnd"/>
      <w:r w:rsidR="00B04E72">
        <w:rPr>
          <w:rFonts w:hint="eastAsia"/>
        </w:rPr>
        <w:t>即可。ctrl模块修改部分：</w:t>
      </w:r>
    </w:p>
    <w:p w14:paraId="73571BBC" w14:textId="5F788CA4" w:rsidR="00B04E72" w:rsidRDefault="00B04E72" w:rsidP="00B04E72">
      <w:r>
        <w:rPr>
          <w:rFonts w:hint="eastAsia"/>
          <w:noProof/>
        </w:rPr>
        <w:drawing>
          <wp:inline distT="0" distB="0" distL="0" distR="0" wp14:anchorId="2EB86BD0" wp14:editId="3DABB17B">
            <wp:extent cx="2334122" cy="10828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9-24 22.55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79" cy="1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94D8" w14:textId="35F0C01B" w:rsidR="00B04E72" w:rsidRDefault="00B04E72" w:rsidP="00B04E7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0069875" wp14:editId="347A4E1D">
            <wp:extent cx="5253237" cy="1183971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9-24 22.55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89" cy="11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EE9A" w14:textId="173ECC7C" w:rsidR="00C123E3" w:rsidRDefault="00C123E3" w:rsidP="00B04E72">
      <w:pPr>
        <w:jc w:val="left"/>
      </w:pP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模块修改的部分：</w:t>
      </w:r>
    </w:p>
    <w:p w14:paraId="40B8EE95" w14:textId="6F28CB88" w:rsidR="00C123E3" w:rsidRDefault="00C123E3" w:rsidP="00B04E72">
      <w:pPr>
        <w:jc w:val="left"/>
      </w:pPr>
      <w:r>
        <w:rPr>
          <w:rFonts w:hint="eastAsia"/>
          <w:noProof/>
        </w:rPr>
        <w:drawing>
          <wp:inline distT="0" distB="0" distL="0" distR="0" wp14:anchorId="0B152482" wp14:editId="155270E4">
            <wp:extent cx="4391522" cy="140639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9-24 22.59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95" cy="1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8BC2" w14:textId="2804A223" w:rsidR="00C123E3" w:rsidRDefault="00C123E3" w:rsidP="00B04E72">
      <w:pPr>
        <w:jc w:val="left"/>
      </w:pPr>
      <w:r>
        <w:rPr>
          <w:rFonts w:hint="eastAsia"/>
        </w:rPr>
        <w:t>添加一个控制信号来判断跳转条件是否成立。</w:t>
      </w:r>
    </w:p>
    <w:p w14:paraId="35D8F551" w14:textId="71505672" w:rsidR="007F2674" w:rsidRDefault="00C123E3" w:rsidP="007563D8">
      <w:pPr>
        <w:ind w:firstLine="420"/>
        <w:jc w:val="left"/>
      </w:pPr>
      <w:r>
        <w:rPr>
          <w:rFonts w:hint="eastAsia"/>
        </w:rPr>
        <w:t>另外在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顶层模块中加入</w:t>
      </w:r>
      <w:proofErr w:type="spellStart"/>
      <w:r>
        <w:rPr>
          <w:rFonts w:hint="eastAsia"/>
        </w:rPr>
        <w:t>bgtzout</w:t>
      </w:r>
      <w:proofErr w:type="spellEnd"/>
      <w:r>
        <w:rPr>
          <w:rFonts w:hint="eastAsia"/>
        </w:rPr>
        <w:t>信号、在ctrl模块中加入</w:t>
      </w:r>
      <w:proofErr w:type="spellStart"/>
      <w:r>
        <w:rPr>
          <w:rFonts w:hint="eastAsia"/>
        </w:rPr>
        <w:t>bgtz</w:t>
      </w:r>
      <w:proofErr w:type="spellEnd"/>
      <w:r>
        <w:rPr>
          <w:rFonts w:hint="eastAsia"/>
        </w:rPr>
        <w:t>信号即可。</w:t>
      </w:r>
    </w:p>
    <w:p w14:paraId="19BE85F2" w14:textId="3D254FA9" w:rsidR="00EB1E35" w:rsidRDefault="00EB1E35" w:rsidP="00EB1E35">
      <w:pPr>
        <w:pStyle w:val="2"/>
      </w:pPr>
      <w:r>
        <w:rPr>
          <w:rFonts w:hint="eastAsia"/>
        </w:rPr>
        <w:t>实验结果</w:t>
      </w:r>
    </w:p>
    <w:p w14:paraId="7475C55E" w14:textId="1349771E" w:rsidR="00AD1C1B" w:rsidRPr="00AD1C1B" w:rsidRDefault="00AD1C1B" w:rsidP="00AD1C1B">
      <w:pPr>
        <w:ind w:firstLine="420"/>
      </w:pPr>
      <w:r>
        <w:rPr>
          <w:rFonts w:hint="eastAsia"/>
        </w:rPr>
        <w:t>我们使用了老师提供的Fibonacci数列程序进行了测试，测试结果正确：</w:t>
      </w:r>
    </w:p>
    <w:p w14:paraId="09760D7D" w14:textId="4C7C5C43" w:rsidR="00B40356" w:rsidRDefault="000B5E17" w:rsidP="00576976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设计总结</w:t>
      </w:r>
    </w:p>
    <w:p w14:paraId="18C6ED29" w14:textId="3B05D32D" w:rsidR="007563D8" w:rsidRDefault="007563D8" w:rsidP="007563D8">
      <w:pPr>
        <w:ind w:firstLine="420"/>
      </w:pPr>
      <w:r>
        <w:rPr>
          <w:rFonts w:hint="eastAsia"/>
        </w:rPr>
        <w:t>本次实验是个人实验，完成一个单周期处理器的设计。因为老师已经给了设计手册以及支持七条指令的一个demo，所以本次实验相对来说还是比较简单的，只要根据老师给出的单周期数据通路图，结合自己抽到的指令，修改每个和抽到的指令有关的控制信号即可，我抽到的指令是</w:t>
      </w:r>
      <w:proofErr w:type="spellStart"/>
      <w:r>
        <w:rPr>
          <w:rFonts w:hint="eastAsia"/>
        </w:rPr>
        <w:t>bgtz</w:t>
      </w:r>
      <w:proofErr w:type="spellEnd"/>
      <w:r>
        <w:rPr>
          <w:rFonts w:hint="eastAsia"/>
        </w:rPr>
        <w:t>，还需要自己添加一个控制信号来控制跳转条件的输出。实验过程没遇到什么大问题，刚接触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，使用的不是很熟练，导致调试的时候不是很清楚怎么看想要看的波形，后来经过老师指导，也得到了解决。</w:t>
      </w:r>
    </w:p>
    <w:p w14:paraId="5C7CCE5E" w14:textId="33D0CD0D" w:rsidR="007563D8" w:rsidRPr="007563D8" w:rsidRDefault="00D569DC" w:rsidP="007563D8">
      <w:pPr>
        <w:ind w:firstLine="420"/>
      </w:pPr>
      <w:r>
        <w:rPr>
          <w:rFonts w:hint="eastAsia"/>
        </w:rPr>
        <w:t>经过本次实验，我充分理解到了处理器的工作流程，也算是对理论知识的一次巩固，希望今后还有机会能参与到完整的CPU的设计中去。</w:t>
      </w:r>
    </w:p>
    <w:p w14:paraId="3E38530F" w14:textId="5D9D3384" w:rsidR="00205FA2" w:rsidRDefault="000B5E17" w:rsidP="001337BE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参考文献</w:t>
      </w:r>
    </w:p>
    <w:p w14:paraId="44DC538E" w14:textId="205582C6" w:rsidR="00775714" w:rsidRDefault="00775714" w:rsidP="00341338">
      <w:pPr>
        <w:pStyle w:val="ab"/>
        <w:numPr>
          <w:ilvl w:val="0"/>
          <w:numId w:val="14"/>
        </w:numPr>
        <w:ind w:firstLineChars="0"/>
      </w:pPr>
      <w:r w:rsidRPr="00775714">
        <w:t>d1MIPS指令集合和汇编数据通路</w:t>
      </w:r>
    </w:p>
    <w:p w14:paraId="72CE330E" w14:textId="0216EF05" w:rsidR="001337BE" w:rsidRDefault="00775714" w:rsidP="00341338">
      <w:pPr>
        <w:pStyle w:val="ab"/>
        <w:numPr>
          <w:ilvl w:val="0"/>
          <w:numId w:val="14"/>
        </w:numPr>
        <w:ind w:firstLineChars="0"/>
      </w:pPr>
      <w:r w:rsidRPr="00775714">
        <w:t>d2单周期控制和多周期处理器</w:t>
      </w:r>
    </w:p>
    <w:p w14:paraId="42F7C3AD" w14:textId="5AABE239" w:rsidR="00775714" w:rsidRDefault="00775714" w:rsidP="00341338">
      <w:pPr>
        <w:pStyle w:val="ab"/>
        <w:numPr>
          <w:ilvl w:val="0"/>
          <w:numId w:val="14"/>
        </w:numPr>
        <w:ind w:firstLineChars="0"/>
      </w:pPr>
      <w:r w:rsidRPr="00775714">
        <w:t>57条MIPS指令说明</w:t>
      </w:r>
    </w:p>
    <w:p w14:paraId="0F12933B" w14:textId="00118C4D" w:rsidR="00775714" w:rsidRDefault="00775714" w:rsidP="00341338">
      <w:pPr>
        <w:pStyle w:val="ab"/>
        <w:numPr>
          <w:ilvl w:val="0"/>
          <w:numId w:val="14"/>
        </w:numPr>
        <w:ind w:firstLineChars="0"/>
      </w:pPr>
      <w:r w:rsidRPr="00775714">
        <w:t xml:space="preserve">MIPS32 Architecture </w:t>
      </w:r>
      <w:proofErr w:type="gramStart"/>
      <w:r w:rsidRPr="00775714">
        <w:t>For</w:t>
      </w:r>
      <w:proofErr w:type="gramEnd"/>
      <w:r w:rsidRPr="00775714">
        <w:t xml:space="preserve"> Programmers Volume II/The MIPS32 Introduction Set</w:t>
      </w:r>
    </w:p>
    <w:p w14:paraId="3C4024D7" w14:textId="6C735A21" w:rsidR="00775714" w:rsidRPr="001337BE" w:rsidRDefault="00775714" w:rsidP="00341338">
      <w:pPr>
        <w:pStyle w:val="ab"/>
        <w:numPr>
          <w:ilvl w:val="0"/>
          <w:numId w:val="14"/>
        </w:numPr>
        <w:ind w:firstLineChars="0"/>
      </w:pPr>
      <w:r w:rsidRPr="00775714">
        <w:t>数字设计和计算机体系结构（含目录）</w:t>
      </w:r>
    </w:p>
    <w:sectPr w:rsidR="00775714" w:rsidRPr="001337BE" w:rsidSect="006051FA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8D664" w14:textId="77777777" w:rsidR="00E34EE4" w:rsidRDefault="00E34EE4" w:rsidP="003A7045">
      <w:r>
        <w:separator/>
      </w:r>
    </w:p>
  </w:endnote>
  <w:endnote w:type="continuationSeparator" w:id="0">
    <w:p w14:paraId="66EF82B1" w14:textId="77777777" w:rsidR="00E34EE4" w:rsidRDefault="00E34EE4" w:rsidP="003A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-简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9090D" w14:textId="77777777" w:rsidR="00DA1A70" w:rsidRDefault="00DA1A70" w:rsidP="00902415">
    <w:pPr>
      <w:pStyle w:val="a7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69B7F21" w14:textId="77777777" w:rsidR="00DA1A70" w:rsidRDefault="00DA1A7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79699" w14:textId="1D6DFD06" w:rsidR="00DA1A70" w:rsidRDefault="00DA1A70" w:rsidP="00902415">
    <w:pPr>
      <w:pStyle w:val="a7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E7026">
      <w:rPr>
        <w:rStyle w:val="ac"/>
        <w:noProof/>
      </w:rPr>
      <w:t>3</w:t>
    </w:r>
    <w:r>
      <w:rPr>
        <w:rStyle w:val="ac"/>
      </w:rPr>
      <w:fldChar w:fldCharType="end"/>
    </w:r>
  </w:p>
  <w:p w14:paraId="2EFE3AEE" w14:textId="77777777" w:rsidR="00DA1A70" w:rsidRDefault="00DA1A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0C053" w14:textId="77777777" w:rsidR="00E34EE4" w:rsidRDefault="00E34EE4" w:rsidP="003A7045">
      <w:r>
        <w:separator/>
      </w:r>
    </w:p>
  </w:footnote>
  <w:footnote w:type="continuationSeparator" w:id="0">
    <w:p w14:paraId="6EC495D1" w14:textId="77777777" w:rsidR="00E34EE4" w:rsidRDefault="00E34EE4" w:rsidP="003A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561F"/>
    <w:multiLevelType w:val="hybridMultilevel"/>
    <w:tmpl w:val="8E2EDCF2"/>
    <w:lvl w:ilvl="0" w:tplc="2556B53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E72B0"/>
    <w:multiLevelType w:val="hybridMultilevel"/>
    <w:tmpl w:val="9E7099A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1F6355CD"/>
    <w:multiLevelType w:val="multilevel"/>
    <w:tmpl w:val="5A7EE78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5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6.%2.%3."/>
      <w:lvlJc w:val="left"/>
      <w:pPr>
        <w:ind w:left="709" w:hanging="709"/>
      </w:pPr>
      <w:rPr>
        <w:rFonts w:ascii="宋体-简" w:eastAsia="宋体-简" w:hAnsi="宋体-简" w:hint="eastAsia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2457C1A"/>
    <w:multiLevelType w:val="multilevel"/>
    <w:tmpl w:val="204C8C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5.%2.%3."/>
      <w:lvlJc w:val="left"/>
      <w:pPr>
        <w:ind w:left="709" w:hanging="709"/>
      </w:pPr>
      <w:rPr>
        <w:rFonts w:ascii="宋体-简" w:eastAsia="宋体-简" w:hAnsi="宋体-简" w:hint="eastAsia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4811413"/>
    <w:multiLevelType w:val="hybridMultilevel"/>
    <w:tmpl w:val="9EC09B0E"/>
    <w:lvl w:ilvl="0" w:tplc="268AD1FC">
      <w:start w:val="1"/>
      <w:numFmt w:val="decimal"/>
      <w:lvlText w:val="%1)"/>
      <w:lvlJc w:val="left"/>
      <w:pPr>
        <w:ind w:left="900" w:hanging="480"/>
      </w:pPr>
      <w:rPr>
        <w:rFonts w:ascii="宋体" w:eastAsia="宋体" w:hAnsi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2622189D"/>
    <w:multiLevelType w:val="multilevel"/>
    <w:tmpl w:val="8CC6F218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none"/>
      <w:lvlText w:val="1.1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28C962EE"/>
    <w:multiLevelType w:val="hybridMultilevel"/>
    <w:tmpl w:val="1722C0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DF38B0"/>
    <w:multiLevelType w:val="hybridMultilevel"/>
    <w:tmpl w:val="042A03F2"/>
    <w:lvl w:ilvl="0" w:tplc="B5667C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8B4FF9"/>
    <w:multiLevelType w:val="hybridMultilevel"/>
    <w:tmpl w:val="AC84AF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216EA5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74261CD"/>
    <w:multiLevelType w:val="hybridMultilevel"/>
    <w:tmpl w:val="6ECE63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853667B"/>
    <w:multiLevelType w:val="hybridMultilevel"/>
    <w:tmpl w:val="BD8E8A90"/>
    <w:lvl w:ilvl="0" w:tplc="83F25428">
      <w:start w:val="1"/>
      <w:numFmt w:val="decimal"/>
      <w:lvlText w:val="[%1]"/>
      <w:lvlJc w:val="left"/>
      <w:pPr>
        <w:ind w:left="480" w:hanging="480"/>
      </w:pPr>
      <w:rPr>
        <w:rFonts w:ascii="宋体" w:eastAsia="宋体" w:hAnsi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83"/>
    <w:rsid w:val="000025EF"/>
    <w:rsid w:val="00002B3F"/>
    <w:rsid w:val="00025C34"/>
    <w:rsid w:val="000433AC"/>
    <w:rsid w:val="00070092"/>
    <w:rsid w:val="000762F4"/>
    <w:rsid w:val="0007646E"/>
    <w:rsid w:val="00076CC2"/>
    <w:rsid w:val="00084B8B"/>
    <w:rsid w:val="00090C87"/>
    <w:rsid w:val="000A0D54"/>
    <w:rsid w:val="000B5E17"/>
    <w:rsid w:val="000C0C0E"/>
    <w:rsid w:val="000C48E2"/>
    <w:rsid w:val="00126EB4"/>
    <w:rsid w:val="00130816"/>
    <w:rsid w:val="00132D40"/>
    <w:rsid w:val="001337BE"/>
    <w:rsid w:val="0013526F"/>
    <w:rsid w:val="00142003"/>
    <w:rsid w:val="00153B98"/>
    <w:rsid w:val="00163137"/>
    <w:rsid w:val="0016656E"/>
    <w:rsid w:val="00172E74"/>
    <w:rsid w:val="0017481F"/>
    <w:rsid w:val="00195396"/>
    <w:rsid w:val="001953B0"/>
    <w:rsid w:val="001A077A"/>
    <w:rsid w:val="001A6A6E"/>
    <w:rsid w:val="001B5887"/>
    <w:rsid w:val="001C069A"/>
    <w:rsid w:val="001C433F"/>
    <w:rsid w:val="001D7D4D"/>
    <w:rsid w:val="001E328B"/>
    <w:rsid w:val="001E4FEB"/>
    <w:rsid w:val="001E607C"/>
    <w:rsid w:val="00205FA2"/>
    <w:rsid w:val="00214318"/>
    <w:rsid w:val="00217ED9"/>
    <w:rsid w:val="00221B24"/>
    <w:rsid w:val="0022281C"/>
    <w:rsid w:val="00226101"/>
    <w:rsid w:val="00230FBA"/>
    <w:rsid w:val="002427FE"/>
    <w:rsid w:val="00246CE3"/>
    <w:rsid w:val="00246E45"/>
    <w:rsid w:val="0029064F"/>
    <w:rsid w:val="00295B62"/>
    <w:rsid w:val="002A30A2"/>
    <w:rsid w:val="002A7A8B"/>
    <w:rsid w:val="002B459C"/>
    <w:rsid w:val="002C2B23"/>
    <w:rsid w:val="002D7504"/>
    <w:rsid w:val="002E1B27"/>
    <w:rsid w:val="002E6633"/>
    <w:rsid w:val="002E7026"/>
    <w:rsid w:val="00325940"/>
    <w:rsid w:val="003339C4"/>
    <w:rsid w:val="00341338"/>
    <w:rsid w:val="00346B03"/>
    <w:rsid w:val="00366728"/>
    <w:rsid w:val="00381FF0"/>
    <w:rsid w:val="00387D98"/>
    <w:rsid w:val="0039099A"/>
    <w:rsid w:val="00391FA4"/>
    <w:rsid w:val="003A1FF7"/>
    <w:rsid w:val="003A4E36"/>
    <w:rsid w:val="003A7045"/>
    <w:rsid w:val="003D0809"/>
    <w:rsid w:val="003D13D9"/>
    <w:rsid w:val="003D3A46"/>
    <w:rsid w:val="00410E80"/>
    <w:rsid w:val="00414800"/>
    <w:rsid w:val="00422928"/>
    <w:rsid w:val="00423AB9"/>
    <w:rsid w:val="004277EF"/>
    <w:rsid w:val="00461329"/>
    <w:rsid w:val="00463D6C"/>
    <w:rsid w:val="004675EA"/>
    <w:rsid w:val="0047116D"/>
    <w:rsid w:val="00482D79"/>
    <w:rsid w:val="00483C3F"/>
    <w:rsid w:val="004A016D"/>
    <w:rsid w:val="004B1BBD"/>
    <w:rsid w:val="004C1879"/>
    <w:rsid w:val="004C71D9"/>
    <w:rsid w:val="004D3BCD"/>
    <w:rsid w:val="004E1687"/>
    <w:rsid w:val="004E1A74"/>
    <w:rsid w:val="004E2DEC"/>
    <w:rsid w:val="004F5955"/>
    <w:rsid w:val="00500525"/>
    <w:rsid w:val="005071D6"/>
    <w:rsid w:val="00511223"/>
    <w:rsid w:val="00520383"/>
    <w:rsid w:val="00534D9F"/>
    <w:rsid w:val="00537D26"/>
    <w:rsid w:val="00541E34"/>
    <w:rsid w:val="00543682"/>
    <w:rsid w:val="005522E8"/>
    <w:rsid w:val="00576976"/>
    <w:rsid w:val="0057737E"/>
    <w:rsid w:val="0058478A"/>
    <w:rsid w:val="005A2ACE"/>
    <w:rsid w:val="005A3E40"/>
    <w:rsid w:val="005A6200"/>
    <w:rsid w:val="005B084C"/>
    <w:rsid w:val="005B14B2"/>
    <w:rsid w:val="005C7B5B"/>
    <w:rsid w:val="005D7B32"/>
    <w:rsid w:val="005F343E"/>
    <w:rsid w:val="005F5D67"/>
    <w:rsid w:val="00604B09"/>
    <w:rsid w:val="006051FA"/>
    <w:rsid w:val="00612DBD"/>
    <w:rsid w:val="006213E8"/>
    <w:rsid w:val="00624357"/>
    <w:rsid w:val="00637A6D"/>
    <w:rsid w:val="006400D1"/>
    <w:rsid w:val="00645E12"/>
    <w:rsid w:val="006512E8"/>
    <w:rsid w:val="006757A7"/>
    <w:rsid w:val="006904DA"/>
    <w:rsid w:val="006A3020"/>
    <w:rsid w:val="006A3133"/>
    <w:rsid w:val="006A39E4"/>
    <w:rsid w:val="006B0B6A"/>
    <w:rsid w:val="006C2368"/>
    <w:rsid w:val="006C3415"/>
    <w:rsid w:val="006E468F"/>
    <w:rsid w:val="006F02C8"/>
    <w:rsid w:val="006F1176"/>
    <w:rsid w:val="006F7B21"/>
    <w:rsid w:val="007009E7"/>
    <w:rsid w:val="00700C28"/>
    <w:rsid w:val="007235FC"/>
    <w:rsid w:val="00731870"/>
    <w:rsid w:val="00735B17"/>
    <w:rsid w:val="00736661"/>
    <w:rsid w:val="00736E04"/>
    <w:rsid w:val="0074104E"/>
    <w:rsid w:val="007474D1"/>
    <w:rsid w:val="00754E8E"/>
    <w:rsid w:val="00755194"/>
    <w:rsid w:val="00756212"/>
    <w:rsid w:val="007563D8"/>
    <w:rsid w:val="007726D4"/>
    <w:rsid w:val="00775714"/>
    <w:rsid w:val="0079364C"/>
    <w:rsid w:val="00794C75"/>
    <w:rsid w:val="007A1061"/>
    <w:rsid w:val="007A5DF4"/>
    <w:rsid w:val="007D3C36"/>
    <w:rsid w:val="007E0E3B"/>
    <w:rsid w:val="007E161C"/>
    <w:rsid w:val="007F0CB0"/>
    <w:rsid w:val="007F2674"/>
    <w:rsid w:val="007F64BF"/>
    <w:rsid w:val="00822014"/>
    <w:rsid w:val="00837042"/>
    <w:rsid w:val="00845E33"/>
    <w:rsid w:val="0086504E"/>
    <w:rsid w:val="0087030B"/>
    <w:rsid w:val="0087159E"/>
    <w:rsid w:val="00883BD6"/>
    <w:rsid w:val="00891CAC"/>
    <w:rsid w:val="008944DC"/>
    <w:rsid w:val="008A5C52"/>
    <w:rsid w:val="008B01D5"/>
    <w:rsid w:val="008B73AE"/>
    <w:rsid w:val="008C3BB6"/>
    <w:rsid w:val="008C4E17"/>
    <w:rsid w:val="008C6474"/>
    <w:rsid w:val="008E3549"/>
    <w:rsid w:val="008F7D57"/>
    <w:rsid w:val="00902415"/>
    <w:rsid w:val="00906950"/>
    <w:rsid w:val="00935F7F"/>
    <w:rsid w:val="009420E9"/>
    <w:rsid w:val="00946C2C"/>
    <w:rsid w:val="00951411"/>
    <w:rsid w:val="0095173F"/>
    <w:rsid w:val="00952AF2"/>
    <w:rsid w:val="009A421B"/>
    <w:rsid w:val="009D3B4D"/>
    <w:rsid w:val="009D579C"/>
    <w:rsid w:val="009F0081"/>
    <w:rsid w:val="009F7562"/>
    <w:rsid w:val="00A25840"/>
    <w:rsid w:val="00A26830"/>
    <w:rsid w:val="00A40742"/>
    <w:rsid w:val="00A46923"/>
    <w:rsid w:val="00A47DCC"/>
    <w:rsid w:val="00A540BB"/>
    <w:rsid w:val="00A6289B"/>
    <w:rsid w:val="00A664C1"/>
    <w:rsid w:val="00A86509"/>
    <w:rsid w:val="00A86790"/>
    <w:rsid w:val="00AB30CC"/>
    <w:rsid w:val="00AC4022"/>
    <w:rsid w:val="00AC54CE"/>
    <w:rsid w:val="00AD07D3"/>
    <w:rsid w:val="00AD1C1B"/>
    <w:rsid w:val="00AD6EBA"/>
    <w:rsid w:val="00AE5DFC"/>
    <w:rsid w:val="00AE76FA"/>
    <w:rsid w:val="00AE7ABF"/>
    <w:rsid w:val="00AF3C6C"/>
    <w:rsid w:val="00B04E72"/>
    <w:rsid w:val="00B30DD9"/>
    <w:rsid w:val="00B34327"/>
    <w:rsid w:val="00B40356"/>
    <w:rsid w:val="00B4094A"/>
    <w:rsid w:val="00B63E0D"/>
    <w:rsid w:val="00B8212E"/>
    <w:rsid w:val="00B847ED"/>
    <w:rsid w:val="00B92EA4"/>
    <w:rsid w:val="00BC4D19"/>
    <w:rsid w:val="00BD032F"/>
    <w:rsid w:val="00BD2C5F"/>
    <w:rsid w:val="00BD4E73"/>
    <w:rsid w:val="00BE30C7"/>
    <w:rsid w:val="00BE35FE"/>
    <w:rsid w:val="00BF0034"/>
    <w:rsid w:val="00BF0681"/>
    <w:rsid w:val="00C123E3"/>
    <w:rsid w:val="00C470F6"/>
    <w:rsid w:val="00C4750F"/>
    <w:rsid w:val="00C62344"/>
    <w:rsid w:val="00C7075C"/>
    <w:rsid w:val="00C75D9E"/>
    <w:rsid w:val="00C8744C"/>
    <w:rsid w:val="00C90C2E"/>
    <w:rsid w:val="00C91BFD"/>
    <w:rsid w:val="00CA5384"/>
    <w:rsid w:val="00CA7EA2"/>
    <w:rsid w:val="00CB0DF3"/>
    <w:rsid w:val="00CB7671"/>
    <w:rsid w:val="00CC2E83"/>
    <w:rsid w:val="00CD3E11"/>
    <w:rsid w:val="00CD6892"/>
    <w:rsid w:val="00CD752E"/>
    <w:rsid w:val="00CE0AED"/>
    <w:rsid w:val="00CE1423"/>
    <w:rsid w:val="00CE425C"/>
    <w:rsid w:val="00CF1894"/>
    <w:rsid w:val="00CF2A7A"/>
    <w:rsid w:val="00CF3509"/>
    <w:rsid w:val="00CF4C6E"/>
    <w:rsid w:val="00CF500C"/>
    <w:rsid w:val="00D02D31"/>
    <w:rsid w:val="00D201D8"/>
    <w:rsid w:val="00D24C15"/>
    <w:rsid w:val="00D31663"/>
    <w:rsid w:val="00D569DC"/>
    <w:rsid w:val="00D63A24"/>
    <w:rsid w:val="00D80B01"/>
    <w:rsid w:val="00D86B7F"/>
    <w:rsid w:val="00D92CA5"/>
    <w:rsid w:val="00D96F41"/>
    <w:rsid w:val="00DA1A70"/>
    <w:rsid w:val="00DA7DF2"/>
    <w:rsid w:val="00DB08FB"/>
    <w:rsid w:val="00DB269A"/>
    <w:rsid w:val="00DC05ED"/>
    <w:rsid w:val="00DC21D7"/>
    <w:rsid w:val="00DD52EF"/>
    <w:rsid w:val="00DE3B02"/>
    <w:rsid w:val="00DF1B3C"/>
    <w:rsid w:val="00DF1F80"/>
    <w:rsid w:val="00DF4827"/>
    <w:rsid w:val="00E00876"/>
    <w:rsid w:val="00E122A1"/>
    <w:rsid w:val="00E1513C"/>
    <w:rsid w:val="00E207A6"/>
    <w:rsid w:val="00E2538A"/>
    <w:rsid w:val="00E259F0"/>
    <w:rsid w:val="00E34EE4"/>
    <w:rsid w:val="00E43E9E"/>
    <w:rsid w:val="00E80587"/>
    <w:rsid w:val="00E8286D"/>
    <w:rsid w:val="00EA4498"/>
    <w:rsid w:val="00EA622D"/>
    <w:rsid w:val="00EB1E35"/>
    <w:rsid w:val="00EB4B8B"/>
    <w:rsid w:val="00EC60DE"/>
    <w:rsid w:val="00ED19C5"/>
    <w:rsid w:val="00ED5EA6"/>
    <w:rsid w:val="00ED646C"/>
    <w:rsid w:val="00EE4DB3"/>
    <w:rsid w:val="00EF69B1"/>
    <w:rsid w:val="00F017F1"/>
    <w:rsid w:val="00F07DD2"/>
    <w:rsid w:val="00F23A1B"/>
    <w:rsid w:val="00F31249"/>
    <w:rsid w:val="00F45E4B"/>
    <w:rsid w:val="00F52259"/>
    <w:rsid w:val="00F54943"/>
    <w:rsid w:val="00F61EF6"/>
    <w:rsid w:val="00F667E3"/>
    <w:rsid w:val="00F70587"/>
    <w:rsid w:val="00F76843"/>
    <w:rsid w:val="00F83013"/>
    <w:rsid w:val="00F8766E"/>
    <w:rsid w:val="00F94E86"/>
    <w:rsid w:val="00F96C41"/>
    <w:rsid w:val="00FA37A4"/>
    <w:rsid w:val="00FA652D"/>
    <w:rsid w:val="00FC1277"/>
    <w:rsid w:val="00FC4997"/>
    <w:rsid w:val="00FC5F35"/>
    <w:rsid w:val="00FD34E6"/>
    <w:rsid w:val="00FD6B1E"/>
    <w:rsid w:val="00FE1CC8"/>
    <w:rsid w:val="00FE2EC2"/>
    <w:rsid w:val="00FE3C56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D5929"/>
  <w15:chartTrackingRefBased/>
  <w15:docId w15:val="{ABEE2691-29E1-4448-8524-7C377699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1BFD"/>
    <w:pPr>
      <w:widowControl w:val="0"/>
      <w:spacing w:line="360" w:lineRule="auto"/>
      <w:jc w:val="both"/>
    </w:pPr>
    <w:rPr>
      <w:rFonts w:ascii="宋体" w:hAnsi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AC5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0681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F0681"/>
    <w:pPr>
      <w:keepNext/>
      <w:keepLines/>
      <w:numPr>
        <w:ilvl w:val="2"/>
        <w:numId w:val="4"/>
      </w:numPr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C54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C54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54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C54CE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54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54C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CC2E83"/>
    <w:rPr>
      <w:color w:val="0563C1"/>
      <w:u w:val="single"/>
    </w:rPr>
  </w:style>
  <w:style w:type="paragraph" w:styleId="a5">
    <w:name w:val="header"/>
    <w:basedOn w:val="a0"/>
    <w:link w:val="a6"/>
    <w:uiPriority w:val="99"/>
    <w:unhideWhenUsed/>
    <w:rsid w:val="003A7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A7045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A70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A7045"/>
    <w:rPr>
      <w:sz w:val="18"/>
      <w:szCs w:val="18"/>
    </w:rPr>
  </w:style>
  <w:style w:type="character" w:styleId="a9">
    <w:name w:val="FollowedHyperlink"/>
    <w:basedOn w:val="a1"/>
    <w:uiPriority w:val="99"/>
    <w:semiHidden/>
    <w:unhideWhenUsed/>
    <w:rsid w:val="00DC05ED"/>
    <w:rPr>
      <w:color w:val="954F72" w:themeColor="followedHyperlink"/>
      <w:u w:val="single"/>
    </w:rPr>
  </w:style>
  <w:style w:type="table" w:styleId="aa">
    <w:name w:val="Table Grid"/>
    <w:basedOn w:val="a2"/>
    <w:uiPriority w:val="39"/>
    <w:rsid w:val="00552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070092"/>
    <w:pPr>
      <w:ind w:firstLineChars="200" w:firstLine="420"/>
    </w:pPr>
  </w:style>
  <w:style w:type="character" w:styleId="ac">
    <w:name w:val="page number"/>
    <w:basedOn w:val="a1"/>
    <w:uiPriority w:val="99"/>
    <w:semiHidden/>
    <w:unhideWhenUsed/>
    <w:rsid w:val="006051FA"/>
  </w:style>
  <w:style w:type="character" w:customStyle="1" w:styleId="10">
    <w:name w:val="标题 1 字符"/>
    <w:basedOn w:val="a1"/>
    <w:link w:val="1"/>
    <w:uiPriority w:val="9"/>
    <w:rsid w:val="00AC54CE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F0681"/>
    <w:rPr>
      <w:rFonts w:ascii="宋体" w:eastAsiaTheme="majorEastAsia" w:hAnsi="宋体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BF0681"/>
    <w:rPr>
      <w:rFonts w:ascii="宋体" w:hAnsi="宋体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C54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C54CE"/>
    <w:rPr>
      <w:rFonts w:ascii="宋体" w:hAnsi="宋体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AC54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AC54CE"/>
    <w:rPr>
      <w:rFonts w:ascii="宋体" w:hAnsi="宋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AC54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AC54CE"/>
    <w:rPr>
      <w:rFonts w:asciiTheme="majorHAnsi" w:eastAsiaTheme="majorEastAsia" w:hAnsiTheme="majorHAnsi" w:cstheme="majorBidi"/>
      <w:szCs w:val="21"/>
    </w:rPr>
  </w:style>
  <w:style w:type="paragraph" w:styleId="ad">
    <w:name w:val="No Spacing"/>
    <w:uiPriority w:val="1"/>
    <w:qFormat/>
    <w:rsid w:val="00AC54CE"/>
    <w:pPr>
      <w:widowControl w:val="0"/>
    </w:pPr>
    <w:rPr>
      <w:rFonts w:ascii="宋体" w:hAnsi="宋体"/>
      <w:sz w:val="24"/>
      <w:szCs w:val="24"/>
    </w:rPr>
  </w:style>
  <w:style w:type="numbering" w:customStyle="1" w:styleId="a">
    <w:name w:val="格式"/>
    <w:uiPriority w:val="99"/>
    <w:rsid w:val="0073187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Ginobili Cody</dc:creator>
  <cp:keywords/>
  <dc:description/>
  <cp:lastModifiedBy>skye66@qq.com</cp:lastModifiedBy>
  <cp:revision>38</cp:revision>
  <dcterms:created xsi:type="dcterms:W3CDTF">2017-09-24T14:10:00Z</dcterms:created>
  <dcterms:modified xsi:type="dcterms:W3CDTF">2018-08-30T08:39:00Z</dcterms:modified>
</cp:coreProperties>
</file>