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7C4" w:rsidRDefault="00DB57C4" w:rsidP="00DB57C4">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Data Analysis PROJECTS </w:t>
      </w:r>
      <w:proofErr w:type="spellStart"/>
      <w:r>
        <w:rPr>
          <w:rFonts w:ascii="Arial" w:eastAsia="Times New Roman" w:hAnsi="Arial" w:cs="Arial"/>
          <w:b/>
          <w:bCs/>
          <w:color w:val="333333"/>
          <w:sz w:val="24"/>
          <w:szCs w:val="24"/>
          <w:lang w:eastAsia="en-IN"/>
        </w:rPr>
        <w:t>MeriSKILL</w:t>
      </w:r>
      <w:proofErr w:type="spellEnd"/>
    </w:p>
    <w:p w:rsidR="00DB57C4" w:rsidRDefault="00DB57C4" w:rsidP="00DB57C4">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DB57C4" w:rsidRDefault="00DB57C4" w:rsidP="00DB57C4">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DB57C4" w:rsidRDefault="00DB57C4" w:rsidP="00DB57C4">
      <w:pPr>
        <w:shd w:val="clear" w:color="auto" w:fill="FFFFFF"/>
        <w:spacing w:after="150" w:line="240" w:lineRule="auto"/>
        <w:jc w:val="center"/>
        <w:rPr>
          <w:rFonts w:ascii="Arial" w:eastAsia="Times New Roman" w:hAnsi="Arial" w:cs="Arial"/>
          <w:color w:val="222222"/>
          <w:sz w:val="24"/>
          <w:szCs w:val="24"/>
          <w:lang w:eastAsia="en-IN"/>
        </w:rPr>
      </w:pPr>
      <w:r>
        <w:rPr>
          <w:rFonts w:ascii="Arial" w:eastAsia="Times New Roman" w:hAnsi="Arial" w:cs="Arial"/>
          <w:b/>
          <w:bCs/>
          <w:color w:val="333333"/>
          <w:sz w:val="24"/>
          <w:szCs w:val="24"/>
          <w:u w:val="single"/>
          <w:lang w:eastAsia="en-IN"/>
        </w:rPr>
        <w:t>Title of the project 1: “</w:t>
      </w:r>
      <w:r>
        <w:rPr>
          <w:rFonts w:ascii="Arial" w:eastAsia="Times New Roman" w:hAnsi="Arial" w:cs="Arial"/>
          <w:color w:val="333333"/>
          <w:sz w:val="24"/>
          <w:szCs w:val="24"/>
          <w:u w:val="single"/>
          <w:lang w:eastAsia="en-IN"/>
        </w:rPr>
        <w:t>Sales Data Analysis”</w:t>
      </w:r>
    </w:p>
    <w:p w:rsidR="00DB57C4" w:rsidRDefault="00DB57C4" w:rsidP="00DB57C4">
      <w:pPr>
        <w:shd w:val="clear" w:color="auto" w:fill="FFFFFF"/>
        <w:spacing w:after="15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w:t>
      </w:r>
    </w:p>
    <w:p w:rsidR="00DB57C4" w:rsidRDefault="00DB57C4" w:rsidP="00DB57C4">
      <w:pPr>
        <w:shd w:val="clear" w:color="auto" w:fill="FFFFFF"/>
        <w:spacing w:after="150" w:line="240" w:lineRule="auto"/>
        <w:rPr>
          <w:rFonts w:ascii="Arial" w:eastAsia="Times New Roman" w:hAnsi="Arial" w:cs="Arial"/>
          <w:color w:val="222222"/>
          <w:sz w:val="24"/>
          <w:szCs w:val="24"/>
          <w:lang w:eastAsia="en-IN"/>
        </w:rPr>
      </w:pPr>
      <w:r>
        <w:rPr>
          <w:rFonts w:ascii="Arial" w:eastAsia="Times New Roman" w:hAnsi="Arial" w:cs="Arial"/>
          <w:b/>
          <w:bCs/>
          <w:color w:val="333333"/>
          <w:sz w:val="24"/>
          <w:szCs w:val="24"/>
          <w:lang w:eastAsia="en-IN"/>
        </w:rPr>
        <w:t>Purpose: </w:t>
      </w:r>
      <w:proofErr w:type="spellStart"/>
      <w:r>
        <w:rPr>
          <w:rFonts w:ascii="Arial" w:eastAsia="Times New Roman" w:hAnsi="Arial" w:cs="Arial"/>
          <w:color w:val="333333"/>
          <w:sz w:val="24"/>
          <w:szCs w:val="24"/>
          <w:lang w:eastAsia="en-IN"/>
        </w:rPr>
        <w:t>Analyze</w:t>
      </w:r>
      <w:proofErr w:type="spellEnd"/>
      <w:r>
        <w:rPr>
          <w:rFonts w:ascii="Arial" w:eastAsia="Times New Roman" w:hAnsi="Arial" w:cs="Arial"/>
          <w:color w:val="333333"/>
          <w:sz w:val="24"/>
          <w:szCs w:val="24"/>
          <w:lang w:eastAsia="en-IN"/>
        </w:rPr>
        <w:t xml:space="preserve"> sales data to identify trends, top-selling products, and revenue metrics for business decision-making.</w:t>
      </w:r>
    </w:p>
    <w:p w:rsidR="00DB57C4" w:rsidRDefault="00DB57C4" w:rsidP="00DB57C4">
      <w:pPr>
        <w:shd w:val="clear" w:color="auto" w:fill="FFFFFF"/>
        <w:spacing w:after="150" w:line="240" w:lineRule="auto"/>
        <w:rPr>
          <w:rFonts w:ascii="Arial" w:eastAsia="Times New Roman" w:hAnsi="Arial" w:cs="Arial"/>
          <w:color w:val="222222"/>
          <w:sz w:val="24"/>
          <w:szCs w:val="24"/>
          <w:lang w:eastAsia="en-IN"/>
        </w:rPr>
      </w:pPr>
      <w:r>
        <w:rPr>
          <w:rFonts w:ascii="Arial" w:eastAsia="Times New Roman" w:hAnsi="Arial" w:cs="Arial"/>
          <w:b/>
          <w:bCs/>
          <w:color w:val="333333"/>
          <w:sz w:val="24"/>
          <w:szCs w:val="24"/>
          <w:lang w:eastAsia="en-IN"/>
        </w:rPr>
        <w:t>Description:</w:t>
      </w:r>
      <w:r>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rsidR="00E875BD" w:rsidRDefault="00E875BD"/>
    <w:sectPr w:rsidR="00E8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C4"/>
    <w:rsid w:val="00312A33"/>
    <w:rsid w:val="00514799"/>
    <w:rsid w:val="00910E14"/>
    <w:rsid w:val="00DB57C4"/>
    <w:rsid w:val="00E8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4A35"/>
  <w15:chartTrackingRefBased/>
  <w15:docId w15:val="{DA9DD6E1-AC29-415F-9273-ACDFBF8C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C4"/>
    <w:pPr>
      <w:spacing w:line="256" w:lineRule="auto"/>
    </w:pPr>
    <w:rPr>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Chaudhary Das</dc:creator>
  <cp:keywords/>
  <dc:description/>
  <cp:lastModifiedBy>Amita Chaudhary Das</cp:lastModifiedBy>
  <cp:revision>1</cp:revision>
  <dcterms:created xsi:type="dcterms:W3CDTF">2023-09-21T15:21:00Z</dcterms:created>
  <dcterms:modified xsi:type="dcterms:W3CDTF">2023-09-21T15:21:00Z</dcterms:modified>
</cp:coreProperties>
</file>