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119E2" w14:textId="77777777" w:rsidR="00E74131" w:rsidRDefault="00000000">
      <w:pPr>
        <w:pStyle w:val="Title"/>
      </w:pPr>
      <w:r>
        <w:t>Rimah</w:t>
      </w:r>
      <w:r>
        <w:rPr>
          <w:spacing w:val="-1"/>
        </w:rPr>
        <w:t xml:space="preserve"> </w:t>
      </w:r>
      <w:r>
        <w:t>Houssameldine</w:t>
      </w:r>
    </w:p>
    <w:p w14:paraId="28CAC380" w14:textId="77777777" w:rsidR="00E74131" w:rsidRDefault="00000000"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06AE6AA5">
          <v:group id="_x0000_s1026" style="width:499.8pt;height:.5pt;mso-position-horizontal-relative:char;mso-position-vertical-relative:line" coordsize="9996,10">
            <v:rect id="_x0000_s1027" style="position:absolute;width:9996;height:10" fillcolor="black" stroked="f"/>
            <w10:anchorlock/>
          </v:group>
        </w:pict>
      </w:r>
    </w:p>
    <w:p w14:paraId="05BADB86" w14:textId="77777777" w:rsidR="00E74131" w:rsidRDefault="00000000">
      <w:pPr>
        <w:ind w:left="32" w:right="31"/>
        <w:jc w:val="center"/>
        <w:rPr>
          <w:sz w:val="24"/>
        </w:rPr>
      </w:pPr>
      <w:proofErr w:type="spellStart"/>
      <w:r>
        <w:rPr>
          <w:sz w:val="24"/>
        </w:rPr>
        <w:t>Chouf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Lebanon</w:t>
      </w:r>
      <w:r>
        <w:rPr>
          <w:spacing w:val="1"/>
          <w:sz w:val="24"/>
        </w:rPr>
        <w:t xml:space="preserve"> </w:t>
      </w:r>
      <w:r>
        <w:rPr>
          <w:sz w:val="24"/>
        </w:rPr>
        <w:t>•</w:t>
      </w:r>
      <w:r>
        <w:rPr>
          <w:spacing w:val="49"/>
          <w:sz w:val="24"/>
        </w:rPr>
        <w:t xml:space="preserve"> </w:t>
      </w:r>
      <w:hyperlink r:id="rId5">
        <w:r w:rsidR="00E74131">
          <w:rPr>
            <w:color w:val="0000FF"/>
            <w:sz w:val="24"/>
            <w:u w:val="single" w:color="0000FF"/>
          </w:rPr>
          <w:t>rimahhd3@gmail.com</w:t>
        </w:r>
        <w:r w:rsidR="00E74131">
          <w:rPr>
            <w:color w:val="0000FF"/>
            <w:sz w:val="24"/>
          </w:rPr>
          <w:t xml:space="preserve"> </w:t>
        </w:r>
      </w:hyperlink>
      <w:r>
        <w:rPr>
          <w:sz w:val="24"/>
        </w:rPr>
        <w:t>•</w:t>
      </w:r>
      <w:r>
        <w:rPr>
          <w:spacing w:val="-3"/>
          <w:sz w:val="24"/>
        </w:rPr>
        <w:t xml:space="preserve"> </w:t>
      </w:r>
      <w:r>
        <w:rPr>
          <w:sz w:val="24"/>
        </w:rPr>
        <w:t>(+961)</w:t>
      </w:r>
      <w:r>
        <w:rPr>
          <w:spacing w:val="-2"/>
          <w:sz w:val="24"/>
        </w:rPr>
        <w:t xml:space="preserve"> </w:t>
      </w:r>
      <w:r>
        <w:rPr>
          <w:sz w:val="24"/>
        </w:rPr>
        <w:t>76</w:t>
      </w:r>
      <w:r>
        <w:rPr>
          <w:spacing w:val="-1"/>
          <w:sz w:val="24"/>
        </w:rPr>
        <w:t xml:space="preserve"> </w:t>
      </w:r>
      <w:r>
        <w:rPr>
          <w:sz w:val="24"/>
        </w:rPr>
        <w:t>880</w:t>
      </w:r>
      <w:r>
        <w:rPr>
          <w:spacing w:val="-3"/>
          <w:sz w:val="24"/>
        </w:rPr>
        <w:t xml:space="preserve"> </w:t>
      </w:r>
      <w:r>
        <w:rPr>
          <w:sz w:val="24"/>
        </w:rPr>
        <w:t>695</w:t>
      </w:r>
      <w:r>
        <w:rPr>
          <w:spacing w:val="-2"/>
          <w:sz w:val="24"/>
        </w:rPr>
        <w:t xml:space="preserve"> </w:t>
      </w: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r>
        <w:rPr>
          <w:color w:val="0000FF"/>
          <w:sz w:val="24"/>
          <w:u w:val="single" w:color="0000FF"/>
        </w:rPr>
        <w:t>tiny.cc/</w:t>
      </w:r>
      <w:proofErr w:type="spellStart"/>
      <w:r>
        <w:rPr>
          <w:color w:val="0000FF"/>
          <w:sz w:val="24"/>
          <w:u w:val="single" w:color="0000FF"/>
        </w:rPr>
        <w:t>RH_LinkedIn</w:t>
      </w:r>
      <w:proofErr w:type="spellEnd"/>
    </w:p>
    <w:p w14:paraId="6C8444DF" w14:textId="77777777" w:rsidR="00E74131" w:rsidRDefault="00E74131">
      <w:pPr>
        <w:pStyle w:val="BodyText"/>
        <w:spacing w:before="1"/>
        <w:rPr>
          <w:sz w:val="19"/>
        </w:rPr>
      </w:pPr>
    </w:p>
    <w:p w14:paraId="29530AC3" w14:textId="77777777" w:rsidR="00E74131" w:rsidRDefault="00000000">
      <w:pPr>
        <w:pStyle w:val="Heading1"/>
        <w:spacing w:before="51" w:line="293" w:lineRule="exact"/>
        <w:ind w:left="31"/>
      </w:pPr>
      <w:r>
        <w:t>Summary</w:t>
      </w:r>
    </w:p>
    <w:p w14:paraId="71D0961B" w14:textId="77777777" w:rsidR="00E74131" w:rsidRDefault="00000000">
      <w:pPr>
        <w:pStyle w:val="BodyText"/>
        <w:ind w:left="132" w:right="124"/>
        <w:jc w:val="both"/>
      </w:pPr>
      <w:r>
        <w:t>A motivated computer science student eager to</w:t>
      </w:r>
      <w:r>
        <w:rPr>
          <w:spacing w:val="49"/>
        </w:rPr>
        <w:t xml:space="preserve"> </w:t>
      </w:r>
      <w:r>
        <w:t>embark on a career that will enhance my knowledge, skills,</w:t>
      </w:r>
      <w:r>
        <w:rPr>
          <w:spacing w:val="1"/>
        </w:rPr>
        <w:t xml:space="preserve"> </w:t>
      </w:r>
      <w:r>
        <w:t>and experiences in various branches of computer science. Knowledgeable and experienced in carious 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languages.</w:t>
      </w:r>
      <w:r>
        <w:rPr>
          <w:spacing w:val="1"/>
        </w:rPr>
        <w:t xml:space="preserve"> </w:t>
      </w:r>
      <w:r>
        <w:t>Committed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growth,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apply</w:t>
      </w:r>
      <w:r>
        <w:rPr>
          <w:spacing w:val="49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technical</w:t>
      </w:r>
      <w:r>
        <w:rPr>
          <w:spacing w:val="26"/>
        </w:rPr>
        <w:t xml:space="preserve"> </w:t>
      </w:r>
      <w:r>
        <w:t>expertise</w:t>
      </w:r>
      <w:r>
        <w:rPr>
          <w:spacing w:val="27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passion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innovation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dynamic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challenging</w:t>
      </w:r>
      <w:r>
        <w:rPr>
          <w:spacing w:val="25"/>
        </w:rPr>
        <w:t xml:space="preserve"> </w:t>
      </w:r>
      <w:r>
        <w:t>environment.</w:t>
      </w:r>
    </w:p>
    <w:p w14:paraId="6A1B7DA5" w14:textId="77777777" w:rsidR="00E74131" w:rsidRDefault="00E74131">
      <w:pPr>
        <w:pStyle w:val="BodyText"/>
        <w:spacing w:before="1"/>
      </w:pPr>
    </w:p>
    <w:p w14:paraId="3BB01C40" w14:textId="77777777" w:rsidR="00E74131" w:rsidRDefault="00000000">
      <w:pPr>
        <w:pStyle w:val="Heading1"/>
        <w:spacing w:before="1"/>
        <w:ind w:left="132" w:right="3843" w:firstLine="4471"/>
        <w:jc w:val="both"/>
      </w:pPr>
      <w:r>
        <w:t>Education</w:t>
      </w:r>
      <w:r>
        <w:rPr>
          <w:spacing w:val="1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Sciences,</w:t>
      </w:r>
      <w:r>
        <w:rPr>
          <w:spacing w:val="-5"/>
        </w:rPr>
        <w:t xml:space="preserve"> </w:t>
      </w:r>
      <w:r>
        <w:t>(MUBS),</w:t>
      </w:r>
      <w:r>
        <w:rPr>
          <w:spacing w:val="-1"/>
        </w:rPr>
        <w:t xml:space="preserve"> </w:t>
      </w:r>
      <w:r>
        <w:t>Lebanon</w:t>
      </w:r>
    </w:p>
    <w:p w14:paraId="6E38A002" w14:textId="4738ADA8" w:rsidR="00E74131" w:rsidRDefault="00000000">
      <w:pPr>
        <w:pStyle w:val="BodyText"/>
        <w:tabs>
          <w:tab w:val="left" w:pos="2128"/>
          <w:tab w:val="left" w:pos="3011"/>
          <w:tab w:val="left" w:pos="4775"/>
          <w:tab w:val="left" w:pos="6215"/>
          <w:tab w:val="left" w:pos="7172"/>
          <w:tab w:val="left" w:pos="7429"/>
          <w:tab w:val="left" w:pos="7912"/>
          <w:tab w:val="left" w:pos="8895"/>
          <w:tab w:val="left" w:pos="9776"/>
        </w:tabs>
        <w:ind w:left="132" w:right="126"/>
        <w:jc w:val="both"/>
      </w:pPr>
      <w:proofErr w:type="gramStart"/>
      <w:r>
        <w:rPr>
          <w:b/>
          <w:sz w:val="24"/>
        </w:rPr>
        <w:t>Bachelor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degree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proofErr w:type="gramEnd"/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Expected Graduation 202</w:t>
      </w:r>
      <w:r w:rsidR="00E23955">
        <w:rPr>
          <w:b/>
          <w:sz w:val="24"/>
        </w:rPr>
        <w:t>5</w:t>
      </w:r>
      <w:r>
        <w:rPr>
          <w:b/>
          <w:spacing w:val="-51"/>
          <w:sz w:val="24"/>
        </w:rPr>
        <w:t xml:space="preserve"> </w:t>
      </w:r>
      <w:r>
        <w:t>(Focus on algorithm design, data structures, and software engineering. Completed coursework in artificial</w:t>
      </w:r>
      <w:r>
        <w:rPr>
          <w:spacing w:val="1"/>
        </w:rPr>
        <w:t xml:space="preserve"> </w:t>
      </w:r>
      <w:r>
        <w:t>intelligence, databases, and cybersecurity. Engaged in collaborative projects, demonstrating proficiency in</w:t>
      </w:r>
      <w:r>
        <w:rPr>
          <w:spacing w:val="1"/>
        </w:rPr>
        <w:t xml:space="preserve"> </w:t>
      </w:r>
      <w:r>
        <w:t>problem-solving</w:t>
      </w:r>
      <w:r>
        <w:tab/>
        <w:t>and</w:t>
      </w:r>
      <w:r>
        <w:tab/>
        <w:t>programming</w:t>
      </w:r>
      <w:r>
        <w:tab/>
        <w:t>languages</w:t>
      </w:r>
      <w:r>
        <w:tab/>
        <w:t>such</w:t>
      </w:r>
      <w:r>
        <w:tab/>
        <w:t>as</w:t>
      </w:r>
      <w:r>
        <w:tab/>
      </w:r>
      <w:r>
        <w:tab/>
        <w:t>Java,</w:t>
      </w:r>
      <w:r>
        <w:tab/>
        <w:t>and</w:t>
      </w:r>
      <w:r>
        <w:tab/>
      </w:r>
      <w:r>
        <w:rPr>
          <w:spacing w:val="-1"/>
        </w:rPr>
        <w:t>C#)</w:t>
      </w:r>
    </w:p>
    <w:p w14:paraId="0D5F67FD" w14:textId="77777777" w:rsidR="00E74131" w:rsidRDefault="00E74131">
      <w:pPr>
        <w:pStyle w:val="BodyText"/>
        <w:spacing w:before="10"/>
        <w:rPr>
          <w:sz w:val="21"/>
        </w:rPr>
      </w:pPr>
    </w:p>
    <w:p w14:paraId="202500BF" w14:textId="77777777" w:rsidR="00E74131" w:rsidRDefault="00000000">
      <w:pPr>
        <w:pStyle w:val="Heading1"/>
        <w:spacing w:line="293" w:lineRule="exact"/>
      </w:pPr>
      <w:r>
        <w:t>Certifications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Trainings</w:t>
      </w:r>
    </w:p>
    <w:p w14:paraId="6E1699ED" w14:textId="1F834131" w:rsidR="003142BE" w:rsidRDefault="001C48E6" w:rsidP="001C48E6">
      <w:pPr>
        <w:tabs>
          <w:tab w:val="left" w:pos="8123"/>
        </w:tabs>
        <w:ind w:right="31"/>
        <w:jc w:val="center"/>
        <w:rPr>
          <w:b/>
        </w:rPr>
      </w:pPr>
      <w:r w:rsidRPr="001C48E6">
        <w:rPr>
          <w:b/>
        </w:rPr>
        <w:br/>
      </w:r>
      <w:r w:rsidRPr="001C48E6">
        <w:rPr>
          <w:b/>
          <w:bCs/>
        </w:rPr>
        <w:t>Full Stack Developer</w:t>
      </w:r>
      <w:r>
        <w:rPr>
          <w:b/>
          <w:bCs/>
        </w:rPr>
        <w:t xml:space="preserve"> Internship</w:t>
      </w:r>
      <w:r w:rsidR="003142BE">
        <w:rPr>
          <w:b/>
        </w:rPr>
        <w:t>,</w:t>
      </w:r>
      <w:r w:rsidR="003142BE">
        <w:rPr>
          <w:b/>
          <w:spacing w:val="-4"/>
        </w:rPr>
        <w:t xml:space="preserve"> </w:t>
      </w:r>
      <w:proofErr w:type="spellStart"/>
      <w:r w:rsidR="000C10F0" w:rsidRPr="000C10F0">
        <w:rPr>
          <w:b/>
          <w:spacing w:val="-4"/>
        </w:rPr>
        <w:t>Bluering</w:t>
      </w:r>
      <w:proofErr w:type="spellEnd"/>
      <w:r w:rsidR="003142BE">
        <w:rPr>
          <w:b/>
        </w:rPr>
        <w:tab/>
      </w:r>
      <w:r>
        <w:rPr>
          <w:b/>
        </w:rPr>
        <w:t>Apr</w:t>
      </w:r>
      <w:r w:rsidR="003142BE">
        <w:rPr>
          <w:b/>
        </w:rPr>
        <w:t>.202</w:t>
      </w:r>
      <w:r>
        <w:rPr>
          <w:b/>
        </w:rPr>
        <w:t>4</w:t>
      </w:r>
      <w:r w:rsidR="003142BE">
        <w:rPr>
          <w:b/>
          <w:spacing w:val="-4"/>
        </w:rPr>
        <w:t xml:space="preserve"> </w:t>
      </w:r>
      <w:r w:rsidR="003142BE">
        <w:rPr>
          <w:b/>
        </w:rPr>
        <w:t>–</w:t>
      </w:r>
      <w:r w:rsidR="003142BE">
        <w:rPr>
          <w:b/>
          <w:spacing w:val="-2"/>
        </w:rPr>
        <w:t xml:space="preserve"> </w:t>
      </w:r>
      <w:r>
        <w:rPr>
          <w:b/>
        </w:rPr>
        <w:t>Jun</w:t>
      </w:r>
      <w:r w:rsidR="003142BE">
        <w:rPr>
          <w:b/>
        </w:rPr>
        <w:t>2024</w:t>
      </w:r>
    </w:p>
    <w:p w14:paraId="792878C5" w14:textId="54277D28" w:rsidR="003142BE" w:rsidRDefault="002810FD" w:rsidP="00B236A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</w:pPr>
      <w:r>
        <w:t>Angular, Spring Boot, MYSQL, API,</w:t>
      </w:r>
      <w:r w:rsidR="005B7FDF">
        <w:t xml:space="preserve"> and</w:t>
      </w:r>
      <w:r>
        <w:t xml:space="preserve"> Java</w:t>
      </w:r>
      <w:r w:rsidR="005B7FDF">
        <w:t>.</w:t>
      </w:r>
    </w:p>
    <w:p w14:paraId="20AE0F62" w14:textId="77777777" w:rsidR="003142BE" w:rsidRDefault="003142BE" w:rsidP="003142BE">
      <w:pPr>
        <w:pStyle w:val="BodyText"/>
      </w:pPr>
    </w:p>
    <w:p w14:paraId="729C37D3" w14:textId="77777777" w:rsidR="003142BE" w:rsidRDefault="003142BE">
      <w:pPr>
        <w:pStyle w:val="Heading1"/>
        <w:spacing w:line="293" w:lineRule="exact"/>
      </w:pPr>
    </w:p>
    <w:p w14:paraId="469A5CD4" w14:textId="16DA244E" w:rsidR="00E74131" w:rsidRDefault="00000000">
      <w:pPr>
        <w:tabs>
          <w:tab w:val="left" w:pos="8123"/>
        </w:tabs>
        <w:ind w:right="31"/>
        <w:jc w:val="center"/>
        <w:rPr>
          <w:b/>
        </w:rPr>
      </w:pPr>
      <w:r>
        <w:rPr>
          <w:b/>
        </w:rPr>
        <w:t>DevOps</w:t>
      </w:r>
      <w:r>
        <w:rPr>
          <w:b/>
          <w:spacing w:val="-5"/>
        </w:rPr>
        <w:t xml:space="preserve"> </w:t>
      </w:r>
      <w:r>
        <w:rPr>
          <w:b/>
        </w:rPr>
        <w:t>Certification,</w:t>
      </w:r>
      <w:r>
        <w:rPr>
          <w:b/>
          <w:spacing w:val="-4"/>
        </w:rPr>
        <w:t xml:space="preserve"> </w:t>
      </w:r>
      <w:r>
        <w:rPr>
          <w:b/>
        </w:rPr>
        <w:t>Park</w:t>
      </w:r>
      <w:r>
        <w:rPr>
          <w:b/>
          <w:spacing w:val="-5"/>
        </w:rPr>
        <w:t xml:space="preserve"> </w:t>
      </w:r>
      <w:r>
        <w:rPr>
          <w:b/>
        </w:rPr>
        <w:t>Innovation</w:t>
      </w:r>
      <w:r>
        <w:rPr>
          <w:b/>
        </w:rPr>
        <w:tab/>
        <w:t>Nov.2023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 w:rsidR="003142BE">
        <w:rPr>
          <w:b/>
        </w:rPr>
        <w:t>Mar2024</w:t>
      </w:r>
    </w:p>
    <w:p w14:paraId="2AE808C2" w14:textId="77777777" w:rsidR="00E74131" w:rsidRDefault="0000000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</w:pPr>
      <w:r>
        <w:t>Implementing</w:t>
      </w:r>
      <w:r>
        <w:rPr>
          <w:spacing w:val="-5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lifecycle.</w:t>
      </w:r>
    </w:p>
    <w:p w14:paraId="22A4C8DB" w14:textId="77777777" w:rsidR="00E74131" w:rsidRDefault="0000000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0"/>
        <w:ind w:hanging="361"/>
      </w:pPr>
      <w:r>
        <w:t>Orchestrating</w:t>
      </w:r>
      <w:r>
        <w:rPr>
          <w:spacing w:val="-5"/>
        </w:rPr>
        <w:t xml:space="preserve"> </w:t>
      </w:r>
      <w:r>
        <w:t>containerized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Kubernetes.</w:t>
      </w:r>
    </w:p>
    <w:p w14:paraId="26BA2CE3" w14:textId="77777777" w:rsidR="00E74131" w:rsidRDefault="0000000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79" w:lineRule="exact"/>
        <w:ind w:hanging="361"/>
      </w:pPr>
      <w:r>
        <w:t>Managing</w:t>
      </w:r>
      <w:r>
        <w:rPr>
          <w:spacing w:val="-1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Terraform.</w:t>
      </w:r>
    </w:p>
    <w:p w14:paraId="4F58C433" w14:textId="77777777" w:rsidR="00E74131" w:rsidRDefault="0000000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0" w:line="279" w:lineRule="exact"/>
        <w:ind w:hanging="361"/>
      </w:pPr>
      <w:r>
        <w:t>Automating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Ansible.</w:t>
      </w:r>
    </w:p>
    <w:p w14:paraId="1B6BBA29" w14:textId="77777777" w:rsidR="00E74131" w:rsidRDefault="0000000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0"/>
        <w:ind w:hanging="361"/>
      </w:pPr>
      <w:r>
        <w:t>Implementing</w:t>
      </w:r>
      <w:r>
        <w:rPr>
          <w:spacing w:val="-3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(CI/CD)</w:t>
      </w:r>
      <w:r>
        <w:rPr>
          <w:spacing w:val="-4"/>
        </w:rPr>
        <w:t xml:space="preserve"> </w:t>
      </w:r>
      <w:r>
        <w:t>pipelines.</w:t>
      </w:r>
    </w:p>
    <w:p w14:paraId="0ED18460" w14:textId="77777777" w:rsidR="00E74131" w:rsidRDefault="0000000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</w:pP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solutions.</w:t>
      </w:r>
    </w:p>
    <w:p w14:paraId="16D0034F" w14:textId="77777777" w:rsidR="00E74131" w:rsidRDefault="0000000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</w:pPr>
      <w:r>
        <w:t>Integrating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pipeline for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protection</w:t>
      </w:r>
    </w:p>
    <w:p w14:paraId="451BBC86" w14:textId="77777777" w:rsidR="00E74131" w:rsidRDefault="00E74131">
      <w:pPr>
        <w:pStyle w:val="BodyText"/>
      </w:pPr>
    </w:p>
    <w:p w14:paraId="541C3DD1" w14:textId="77777777" w:rsidR="00E74131" w:rsidRDefault="00000000">
      <w:pPr>
        <w:ind w:left="132"/>
        <w:jc w:val="both"/>
      </w:pPr>
      <w:r>
        <w:rPr>
          <w:b/>
        </w:rPr>
        <w:t>DevOps</w:t>
      </w:r>
      <w:r>
        <w:rPr>
          <w:b/>
          <w:spacing w:val="-5"/>
        </w:rPr>
        <w:t xml:space="preserve"> </w:t>
      </w:r>
      <w:r>
        <w:rPr>
          <w:b/>
        </w:rPr>
        <w:t>Tools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Training</w:t>
      </w:r>
      <w:r>
        <w:rPr>
          <w:b/>
          <w:spacing w:val="-3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Simplilearn</w:t>
      </w:r>
      <w:r>
        <w:rPr>
          <w:spacing w:val="-3"/>
        </w:rPr>
        <w:t xml:space="preserve"> </w:t>
      </w:r>
      <w:r>
        <w:t>(ID:</w:t>
      </w:r>
      <w:r>
        <w:rPr>
          <w:spacing w:val="-5"/>
        </w:rPr>
        <w:t xml:space="preserve"> </w:t>
      </w:r>
      <w:r>
        <w:t>4641838).</w:t>
      </w:r>
    </w:p>
    <w:p w14:paraId="5A7C4C4C" w14:textId="77777777" w:rsidR="00E74131" w:rsidRDefault="00E74131">
      <w:pPr>
        <w:pStyle w:val="BodyText"/>
        <w:spacing w:before="7"/>
        <w:rPr>
          <w:sz w:val="28"/>
        </w:rPr>
      </w:pPr>
    </w:p>
    <w:p w14:paraId="6D87E37D" w14:textId="77777777" w:rsidR="00E74131" w:rsidRDefault="00000000">
      <w:pPr>
        <w:ind w:left="132"/>
        <w:jc w:val="both"/>
      </w:pPr>
      <w:r>
        <w:rPr>
          <w:b/>
        </w:rPr>
        <w:t>International</w:t>
      </w:r>
      <w:r>
        <w:rPr>
          <w:b/>
          <w:spacing w:val="-7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Driving</w:t>
      </w:r>
      <w:r>
        <w:rPr>
          <w:b/>
          <w:spacing w:val="-5"/>
        </w:rPr>
        <w:t xml:space="preserve"> </w:t>
      </w:r>
      <w:r>
        <w:rPr>
          <w:b/>
        </w:rPr>
        <w:t>License</w:t>
      </w:r>
      <w:r>
        <w:rPr>
          <w:b/>
          <w:spacing w:val="-4"/>
        </w:rPr>
        <w:t xml:space="preserve"> </w:t>
      </w:r>
      <w:r>
        <w:t>(ICDL)</w:t>
      </w:r>
      <w:r>
        <w:rPr>
          <w:spacing w:val="-7"/>
        </w:rPr>
        <w:t xml:space="preserve"> </w:t>
      </w:r>
      <w:r>
        <w:t>(ID:</w:t>
      </w:r>
      <w:r>
        <w:rPr>
          <w:spacing w:val="-4"/>
        </w:rPr>
        <w:t xml:space="preserve"> </w:t>
      </w:r>
      <w:r>
        <w:t>LB22000299).</w:t>
      </w:r>
    </w:p>
    <w:p w14:paraId="112F111F" w14:textId="77777777" w:rsidR="00E74131" w:rsidRDefault="00E74131">
      <w:pPr>
        <w:pStyle w:val="BodyText"/>
        <w:spacing w:before="6"/>
        <w:rPr>
          <w:sz w:val="28"/>
        </w:rPr>
      </w:pPr>
    </w:p>
    <w:p w14:paraId="55B09C84" w14:textId="77777777" w:rsidR="00E74131" w:rsidRDefault="00000000">
      <w:pPr>
        <w:pStyle w:val="Heading1"/>
        <w:ind w:left="33"/>
      </w:pPr>
      <w:r>
        <w:t>Skills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Interests</w:t>
      </w:r>
    </w:p>
    <w:p w14:paraId="73714E04" w14:textId="77777777" w:rsidR="00E74131" w:rsidRDefault="00000000">
      <w:pPr>
        <w:pStyle w:val="BodyText"/>
        <w:spacing w:line="293" w:lineRule="exact"/>
        <w:ind w:left="32" w:right="31"/>
        <w:jc w:val="center"/>
      </w:pPr>
      <w:r>
        <w:rPr>
          <w:b/>
          <w:sz w:val="24"/>
        </w:rPr>
        <w:t>Specialized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Skills:</w:t>
      </w:r>
      <w:r>
        <w:rPr>
          <w:b/>
          <w:spacing w:val="4"/>
          <w:sz w:val="24"/>
        </w:rPr>
        <w:t xml:space="preserve"> </w:t>
      </w:r>
      <w:r>
        <w:t>Infrastructure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(</w:t>
      </w:r>
      <w:proofErr w:type="spellStart"/>
      <w:r>
        <w:t>IaC</w:t>
      </w:r>
      <w:proofErr w:type="spellEnd"/>
      <w:r>
        <w:t>)</w:t>
      </w:r>
      <w:r>
        <w:rPr>
          <w:spacing w:val="4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Continuous</w:t>
      </w:r>
      <w:r>
        <w:rPr>
          <w:spacing w:val="3"/>
        </w:rPr>
        <w:t xml:space="preserve"> </w:t>
      </w:r>
      <w:r>
        <w:t>Integration</w:t>
      </w:r>
      <w:r>
        <w:rPr>
          <w:spacing w:val="2"/>
        </w:rPr>
        <w:t xml:space="preserve"> </w:t>
      </w:r>
      <w:r>
        <w:t>(CI)</w:t>
      </w:r>
      <w:r>
        <w:rPr>
          <w:spacing w:val="3"/>
        </w:rPr>
        <w:t xml:space="preserve"> </w:t>
      </w:r>
      <w:r>
        <w:t>and Continuous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(CD)</w:t>
      </w:r>
    </w:p>
    <w:p w14:paraId="5CCAD607" w14:textId="77777777" w:rsidR="00E74131" w:rsidRDefault="00000000">
      <w:pPr>
        <w:pStyle w:val="BodyText"/>
        <w:ind w:left="132" w:right="125"/>
        <w:jc w:val="both"/>
      </w:pPr>
      <w:r>
        <w:t>- Containerization (Docker, Kubernetes) - Version Control (Git) -) - Monitoring and Logging - Security Practices -</w:t>
      </w:r>
      <w:r>
        <w:rPr>
          <w:spacing w:val="1"/>
        </w:rPr>
        <w:t xml:space="preserve"> </w:t>
      </w:r>
      <w:r>
        <w:t>Coding/Scripting - Automation Tools (e.g., Jenkins) - Orchestration (e.g., Kubernetes) - Cloud Platforms (e.g.,</w:t>
      </w:r>
      <w:r>
        <w:rPr>
          <w:spacing w:val="1"/>
        </w:rPr>
        <w:t xml:space="preserve"> </w:t>
      </w:r>
      <w:r>
        <w:t>AWS, Azure, GCP)- Monitoring and Logging Tools – Java - C# - MySQL - Git for version control and Jenkins for</w:t>
      </w:r>
      <w:r>
        <w:rPr>
          <w:spacing w:val="1"/>
        </w:rPr>
        <w:t xml:space="preserve"> </w:t>
      </w:r>
      <w:r>
        <w:t>CI/CD – Terraform – Ansible – Puppet – Chef – Bash – PowerShell – Python - Prometheus – Grafana – GitHub –</w:t>
      </w:r>
      <w:r>
        <w:rPr>
          <w:spacing w:val="1"/>
        </w:rPr>
        <w:t xml:space="preserve"> </w:t>
      </w:r>
      <w:r>
        <w:t>GitLab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Bitbucket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AWS -</w:t>
      </w:r>
      <w:r>
        <w:rPr>
          <w:spacing w:val="-5"/>
        </w:rPr>
        <w:t xml:space="preserve"> </w:t>
      </w:r>
      <w:r>
        <w:t>Azure</w:t>
      </w:r>
    </w:p>
    <w:p w14:paraId="6C81BE01" w14:textId="77777777" w:rsidR="00E74131" w:rsidRDefault="00E74131">
      <w:pPr>
        <w:pStyle w:val="BodyText"/>
        <w:spacing w:before="2"/>
        <w:rPr>
          <w:sz w:val="24"/>
        </w:rPr>
      </w:pPr>
    </w:p>
    <w:p w14:paraId="4863290B" w14:textId="77777777" w:rsidR="00E74131" w:rsidRDefault="00000000">
      <w:pPr>
        <w:pStyle w:val="Heading1"/>
        <w:ind w:left="3956" w:right="0"/>
        <w:jc w:val="both"/>
      </w:pPr>
      <w:r>
        <w:t>Additional</w:t>
      </w:r>
      <w:r>
        <w:rPr>
          <w:spacing w:val="-4"/>
        </w:rPr>
        <w:t xml:space="preserve"> </w:t>
      </w:r>
      <w:r>
        <w:t>Information</w:t>
      </w:r>
    </w:p>
    <w:p w14:paraId="1F2A6E6E" w14:textId="77777777" w:rsidR="00E74131" w:rsidRDefault="00000000">
      <w:pPr>
        <w:pStyle w:val="BodyText"/>
        <w:ind w:left="132" w:right="127"/>
        <w:jc w:val="both"/>
      </w:pPr>
      <w:r>
        <w:rPr>
          <w:b/>
          <w:sz w:val="24"/>
        </w:rPr>
        <w:t xml:space="preserve">Extracurricular Activities: </w:t>
      </w:r>
      <w:r>
        <w:t>Volunteer in Lebanese Red Cross. Dedicated and passionate about humanitarian</w:t>
      </w:r>
      <w:r>
        <w:rPr>
          <w:spacing w:val="1"/>
        </w:rPr>
        <w:t xml:space="preserve"> </w:t>
      </w:r>
      <w:r>
        <w:t>causes, I had the privilege of contributing to the incredible work of the Lebanese Red Cross. As a volunteer, I</w:t>
      </w:r>
      <w:r>
        <w:rPr>
          <w:spacing w:val="1"/>
        </w:rPr>
        <w:t xml:space="preserve"> </w:t>
      </w:r>
      <w:r>
        <w:t>actively</w:t>
      </w:r>
      <w:r>
        <w:rPr>
          <w:spacing w:val="1"/>
        </w:rPr>
        <w:t xml:space="preserve"> </w:t>
      </w:r>
      <w:r>
        <w:t>participated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times</w:t>
      </w:r>
    </w:p>
    <w:p w14:paraId="39DB26DC" w14:textId="77777777" w:rsidR="00E74131" w:rsidRDefault="00E74131">
      <w:pPr>
        <w:pStyle w:val="BodyText"/>
        <w:spacing w:before="10"/>
        <w:rPr>
          <w:sz w:val="21"/>
        </w:rPr>
      </w:pPr>
    </w:p>
    <w:p w14:paraId="276EA8E7" w14:textId="09F95741" w:rsidR="00E74131" w:rsidRDefault="00000000">
      <w:pPr>
        <w:ind w:left="132"/>
        <w:jc w:val="both"/>
      </w:pPr>
      <w:r>
        <w:rPr>
          <w:b/>
          <w:sz w:val="24"/>
        </w:rPr>
        <w:t>Languages:</w:t>
      </w:r>
      <w:r>
        <w:rPr>
          <w:b/>
          <w:spacing w:val="-1"/>
          <w:sz w:val="24"/>
        </w:rPr>
        <w:t xml:space="preserve"> </w:t>
      </w:r>
      <w:r>
        <w:t>Arabic</w:t>
      </w:r>
      <w:r>
        <w:rPr>
          <w:spacing w:val="-2"/>
        </w:rPr>
        <w:t xml:space="preserve"> </w:t>
      </w:r>
      <w:r>
        <w:t>(Native),</w:t>
      </w:r>
      <w:r>
        <w:rPr>
          <w:spacing w:val="-2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(Fluent)</w:t>
      </w:r>
    </w:p>
    <w:sectPr w:rsidR="00E74131">
      <w:type w:val="continuous"/>
      <w:pgSz w:w="12240" w:h="15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C58C2"/>
    <w:multiLevelType w:val="hybridMultilevel"/>
    <w:tmpl w:val="CBE81CD8"/>
    <w:lvl w:ilvl="0" w:tplc="E99488E6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E848A0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A7285C78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03425946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4390545A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67FEE764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865A934E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A760B956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BCC8EC0C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num w:numId="1" w16cid:durableId="5439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4131"/>
    <w:rsid w:val="000C10F0"/>
    <w:rsid w:val="001C48E6"/>
    <w:rsid w:val="002810FD"/>
    <w:rsid w:val="003142BE"/>
    <w:rsid w:val="005B7FDF"/>
    <w:rsid w:val="00B236A0"/>
    <w:rsid w:val="00B57128"/>
    <w:rsid w:val="00C0392C"/>
    <w:rsid w:val="00E23955"/>
    <w:rsid w:val="00E7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5EF332"/>
  <w15:docId w15:val="{DD5AA0AB-1BB7-4604-86D1-0C5798F9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" w:right="31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31" w:right="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5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142B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mahhd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creator>arcieri</dc:creator>
  <cp:lastModifiedBy>Rimah Houssameldine</cp:lastModifiedBy>
  <cp:revision>3</cp:revision>
  <dcterms:created xsi:type="dcterms:W3CDTF">2024-06-29T10:05:00Z</dcterms:created>
  <dcterms:modified xsi:type="dcterms:W3CDTF">2024-12-19T12:40:00Z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2024-06-29T00:00:00Z</vt:filetime>
  </property>
</Properties>
</file>