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Optimizuotas Svorio Metimo ir Atsistatymo Protokolas Kovinio Sporto Atletams: Išsami Fiziologinė ir Praktinė Analizė</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Santrauka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Šioje ataskaitoje pateikiama išsami, moksliniais tyrimais ir elitinių sporto organizacijų (tokių kaip UFC Performance Institute ir Association of Ringside Physicians) rekomendacijomis pagrįsta analizė apie saugius svorio mažinimo (angl. </w:t>
      </w:r>
      <w:r w:rsidDel="00000000" w:rsidR="00000000" w:rsidRPr="00000000">
        <w:rPr>
          <w:rFonts w:ascii="Google Sans Text" w:cs="Google Sans Text" w:eastAsia="Google Sans Text" w:hAnsi="Google Sans Text"/>
          <w:i w:val="1"/>
          <w:iCs w:val="1"/>
          <w:color w:val="1f1f1f"/>
          <w:rtl w:val="0"/>
        </w:rPr>
        <w:t xml:space="preserve">weight cutting</w:t>
      </w:r>
      <w:r w:rsidDel="00000000" w:rsidR="00000000" w:rsidRPr="00000000">
        <w:rPr>
          <w:rFonts w:ascii="Google Sans Text" w:cs="Google Sans Text" w:eastAsia="Google Sans Text" w:hAnsi="Google Sans Text"/>
          <w:color w:val="1f1f1f"/>
          <w:rtl w:val="0"/>
        </w:rPr>
        <w:t xml:space="preserve">) ir atsistatymo protokolus kovos menų atstovams. Ataskaitoje detaliai nagrinėjama fiziologinė ūmaus svorio metimo mechanika, išskiriant manipuliacijas kūno skysčiais, glikogeno atsargomis ir žarnyno turiniu. Pateikiamas struktūruotas 5–7 dienų protokolas, apimantis vandens užkrovos (angl. </w:t>
      </w:r>
      <w:r w:rsidDel="00000000" w:rsidR="00000000" w:rsidRPr="00000000">
        <w:rPr>
          <w:rFonts w:ascii="Google Sans Text" w:cs="Google Sans Text" w:eastAsia="Google Sans Text" w:hAnsi="Google Sans Text"/>
          <w:i w:val="1"/>
          <w:iCs w:val="1"/>
          <w:color w:val="1f1f1f"/>
          <w:rtl w:val="0"/>
        </w:rPr>
        <w:t xml:space="preserve">water loading</w:t>
      </w:r>
      <w:r w:rsidDel="00000000" w:rsidR="00000000" w:rsidRPr="00000000">
        <w:rPr>
          <w:rFonts w:ascii="Google Sans Text" w:cs="Google Sans Text" w:eastAsia="Google Sans Text" w:hAnsi="Google Sans Text"/>
          <w:color w:val="1f1f1f"/>
          <w:rtl w:val="0"/>
        </w:rPr>
        <w:t xml:space="preserve">), natrio ribojimo ir mažo skaidulingumo dietos strategijas. Taip pat detaliai aprašomas kritinis 24 valandų rehidratacijos langas po svėrimo, pabrėžiant elektrolitų balansą ir glikogeno superkompensaciją. Galiausiai, ataskaitoje analizuojami dehidratacijos limitai ir medicininiai pavojai, nurodant konkrečius simptomus, reikalaujančius nedelsiant nutraukti procedūras, siekiant išvengti ūmaus inkstų nepakankamumo ar šilumos smūgio.</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Įvadas: Svorio Kategorijų Paradoksas ir Fiziologinė Kaina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Kovos menų sporte, apimančiame mišrius kovos menus (MMA), boksą, imtynes, dziudo ir kitas disciplinas, svorio kategorijos buvo įvestos siekiant užtikrinti sąžiningą konkurenciją ir sumažinti sunkesnių atletų fizinį pranašumą prieš lengvesnius varžovus. Tačiau paradoksalu tai, kad šios kategorijos sukūrė kultūrą, kurioje atletai siekia ne varžytis savo natūraliame svoryje, o "numesti" kuo daugiau svorio, kad galėtų kovoti prieš fiziškai mažesnius oponentus, o po svėrimo procedūros greitai atstatyti prarastą masę.</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Šis procesas, vadinamas "svorio metimu" (angl. </w:t>
      </w:r>
      <w:r w:rsidDel="00000000" w:rsidR="00000000" w:rsidRPr="00000000">
        <w:rPr>
          <w:rFonts w:ascii="Google Sans Text" w:cs="Google Sans Text" w:eastAsia="Google Sans Text" w:hAnsi="Google Sans Text"/>
          <w:i w:val="1"/>
          <w:iCs w:val="1"/>
          <w:color w:val="1f1f1f"/>
          <w:rtl w:val="0"/>
        </w:rPr>
        <w:t xml:space="preserve">weight cutting</w:t>
      </w:r>
      <w:r w:rsidDel="00000000" w:rsidR="00000000" w:rsidRPr="00000000">
        <w:rPr>
          <w:rFonts w:ascii="Google Sans Text" w:cs="Google Sans Text" w:eastAsia="Google Sans Text" w:hAnsi="Google Sans Text"/>
          <w:color w:val="1f1f1f"/>
          <w:rtl w:val="0"/>
        </w:rPr>
        <w:t xml:space="preserve">), iš esmės skiriasi nuo ilgalaikio riebalų deginimo. Tai yra ūmus, dažnai ekstremalus fiziologinis stresas, kurio metu per trumpą laiką (paprastai 5–7 dienas) atsikratoma didelio kiekio kūno masės, daugiausia vandens sąskaita. Tyrimai rodo, kad MMA kovotojai vidutiniškai numeta apie 6–10 % savo kūno masės per savaitę prieš kovą, o kai kuriais atvejais šis skaičius siekia net 12–15 %.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UFC Performance Institute duomenimis, net 39 % MMA kovotojų į narvą žengia vis dar būdami dehidratuoti, nepaisant 24–36 valandų atsistatymo laikotarpio, kas rodo, jog daugelis atletų nesugeba tinkamai atlikti rehidratacijos proceso.</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Nors strateginis pranašumas – jėgos ir dydžio persvara – yra pagrindinis motyvatorius, netinkamai atliktas svorio metimas gali tapti didžiausiu atleto priešu. Dehidratacija neigiamai veikia širdies ir kraujagyslių sistemos darbą, termoreguliaciją, hormonų pusiausvyrą ir kognityvines funkcijas. Dar svarbiau, smegenų skysčio (likvoro) tūrio sumažėjimas padidina smegenų sukrėtimo riziką, nes smegenys praranda savo natūralią "pagalvę".</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Šios ataskaitos tikslas – pateikti moksliškai pagrįstą, saugiausią įmanomą metodiką šiam procesui valdyti. Svarbu pabrėžti, kad terminas "saugus" šiame kontekste yra santykinis; bet koks ekstremalus fiziologinis manipuliavimas kelia riziką. Tačiau taikant tikslius protokolus, stebint biomarkerius ir suprantant kūno skysčių dinamiką, galima minimizuoti žalą sveikatai ir optimizuoti pasirodymą ringe.</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Žmogaus Kūno Kompozicija ir Manipuliuojami Kompartmentai</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Norint suprasti, kaip saugiai numesti svorį per trumpą laiką, būtina suvokti žmogaus kūno sandarą ne kaip vientisą masę, o kaip atskirų, manipuliuojamų kompartmentų visumą. Kovos menų atstovo kūno masę galima suskirstyti į:</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Struktūrinę masę:</w:t>
      </w:r>
      <w:r w:rsidDel="00000000" w:rsidR="00000000" w:rsidRPr="00000000">
        <w:rPr>
          <w:rFonts w:ascii="Google Sans Text" w:cs="Google Sans Text" w:eastAsia="Google Sans Text" w:hAnsi="Google Sans Text"/>
          <w:color w:val="1f1f1f"/>
          <w:rtl w:val="0"/>
        </w:rPr>
        <w:t xml:space="preserve"> Kaulai, organai, būtinosios riebalų atsargos (šių negalima keisti ūmiai).</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Funkcinę masę:</w:t>
      </w:r>
      <w:r w:rsidDel="00000000" w:rsidR="00000000" w:rsidRPr="00000000">
        <w:rPr>
          <w:rFonts w:ascii="Google Sans Text" w:cs="Google Sans Text" w:eastAsia="Google Sans Text" w:hAnsi="Google Sans Text"/>
          <w:color w:val="1f1f1f"/>
          <w:rtl w:val="0"/>
        </w:rPr>
        <w:t xml:space="preserve"> Raumens audinys (šio praradimas mažina jėgą ir galingumą).</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Kintamąją masę:</w:t>
      </w:r>
      <w:r w:rsidDel="00000000" w:rsidR="00000000" w:rsidRPr="00000000">
        <w:rPr>
          <w:rFonts w:ascii="Google Sans Text" w:cs="Google Sans Text" w:eastAsia="Google Sans Text" w:hAnsi="Google Sans Text"/>
          <w:color w:val="1f1f1f"/>
          <w:rtl w:val="0"/>
        </w:rPr>
        <w:t xml:space="preserve"> Vanduo, glikogenas, žarnyno turinys (tai yra pagrindiniai taikiniai ūmaus svorio metimo metu).</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Vandens Pasiskirstymas (ICF vs ECF)</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Vanduo sudaro didžiausią žmogaus kūno dalį – apie 60–70 % liesosios kūno masės (FFM). 70 kg sveriančiam atletui tai reiškia apie 42 litrus vandens. Šis vanduo pasiskirstęs dviejuose pagrindiniuose skyriuose:</w:t>
      </w:r>
    </w:p>
    <w:p w:rsidR="00000000" w:rsidDel="00000000" w:rsidP="00000000" w:rsidRDefault="00000000" w:rsidRPr="00000000" w14:paraId="00000010">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Intraceliulinis skystis (ICF):</w:t>
      </w:r>
      <w:r w:rsidDel="00000000" w:rsidR="00000000" w:rsidRPr="00000000">
        <w:rPr>
          <w:rFonts w:ascii="Google Sans Text" w:cs="Google Sans Text" w:eastAsia="Google Sans Text" w:hAnsi="Google Sans Text"/>
          <w:color w:val="1f1f1f"/>
          <w:rtl w:val="0"/>
        </w:rPr>
        <w:t xml:space="preserve"> Vanduo ląstelių viduje. Jis sudaro apie 2/3 viso kūno vandens. ICF tūris yra kritiškai svarbus ląstelių metabolizmui ir baltymų sintezei. Dehidratacija šiame lygmenyje tiesiogiai veikia raumens funkciją.</w:t>
      </w:r>
    </w:p>
    <w:p w:rsidR="00000000" w:rsidDel="00000000" w:rsidP="00000000" w:rsidRDefault="00000000" w:rsidRPr="00000000" w14:paraId="00000011">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Ekstraceliulinis skystis (ECF):</w:t>
      </w:r>
      <w:r w:rsidDel="00000000" w:rsidR="00000000" w:rsidRPr="00000000">
        <w:rPr>
          <w:rFonts w:ascii="Google Sans Text" w:cs="Google Sans Text" w:eastAsia="Google Sans Text" w:hAnsi="Google Sans Text"/>
          <w:color w:val="1f1f1f"/>
          <w:rtl w:val="0"/>
        </w:rPr>
        <w:t xml:space="preserve"> Vanduo už ląstelių ribų. Jis sudaro apie 1/3 viso kūno vandens ir apima kraujo plazmą bei tarpląstelinį skystį. ECF yra lengviausiai manipuliuojamas prakaituojant ir ribojant natrio suvartojimą.</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Saugaus svorio metimo menas yra sumažinti ECF tūrį (ir iš dalies ICF), nesukeliant kritinio kraujo tūrio (plazmos) sumažėjimo, kuris lemtų širdies ir kraujagyslių sistemos kolapsą (hipovoleminį šoką).</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Glikogeno ir Vandens Santykis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Glikogenas yra angliavandenių kaupimo forma raumenyse ir kepenyse. Tai yra pirminis energijos šaltinis didelio intensyvumo anaerobiniams veiksmams, kurie dominuoja kovos menuose (pvz., imtynių veiksmai, sprogstamos smūgių kombinacijos).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Fiziologiniu požiūriu glikogenas yra itin hidrofilinė (vandenį pritraukianti) molekulė. Tyrimai rodo, kad </w:t>
      </w:r>
      <w:r w:rsidDel="00000000" w:rsidR="00000000" w:rsidRPr="00000000">
        <w:rPr>
          <w:rFonts w:ascii="Google Sans Text" w:cs="Google Sans Text" w:eastAsia="Google Sans Text" w:hAnsi="Google Sans Text"/>
          <w:b w:val="1"/>
          <w:bCs w:val="1"/>
          <w:color w:val="1f1f1f"/>
          <w:rtl w:val="0"/>
        </w:rPr>
        <w:t xml:space="preserve">1 gramas glikogeno sulaiko apie 3–4 gramus vandens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6">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Vidutinis 70 kg atletas raumenyse gali sukaupti apie 400–500 g glikogeno ir dar apie 100 g kepenyse.</w:t>
      </w:r>
    </w:p>
    <w:p w:rsidR="00000000" w:rsidDel="00000000" w:rsidP="00000000" w:rsidRDefault="00000000" w:rsidRPr="00000000" w14:paraId="00000017">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Visiškai išeikvojus šias atsargas (per dietą ir treniruotes), galima prarasti apie 600 g glikogeno ir kartu su juo pasišalinantį vandenį (apie 1,8–2,4 kg).</w:t>
      </w:r>
    </w:p>
    <w:p w:rsidR="00000000" w:rsidDel="00000000" w:rsidP="00000000" w:rsidRDefault="00000000" w:rsidRPr="00000000" w14:paraId="00000018">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Tai reiškia, kad vien tik manipuliuojant angliavandeniais, galima numesti apie </w:t>
      </w:r>
      <w:r w:rsidDel="00000000" w:rsidR="00000000" w:rsidRPr="00000000">
        <w:rPr>
          <w:rFonts w:ascii="Google Sans Text" w:cs="Google Sans Text" w:eastAsia="Google Sans Text" w:hAnsi="Google Sans Text"/>
          <w:b w:val="1"/>
          <w:bCs w:val="1"/>
          <w:color w:val="1f1f1f"/>
          <w:rtl w:val="0"/>
        </w:rPr>
        <w:t xml:space="preserve">2,5–3 kg</w:t>
      </w:r>
      <w:r w:rsidDel="00000000" w:rsidR="00000000" w:rsidRPr="00000000">
        <w:rPr>
          <w:rFonts w:ascii="Google Sans Text" w:cs="Google Sans Text" w:eastAsia="Google Sans Text" w:hAnsi="Google Sans Text"/>
          <w:color w:val="1f1f1f"/>
          <w:rtl w:val="0"/>
        </w:rPr>
        <w:t xml:space="preserve"> svorio, praktiškai neatliekant priverstinės dehidratacijos (prakaitavimo) ir nepatiriant terminio streso. Tai yra "lengviausias" ir saugiausias svoris, kurį galima numesti.</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Žarnyno Turinys (Gut Residue)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Žmogaus virškinamasis traktas bet kuriuo metu gali turėti didelį kiekį virškinamo maisto, skaidulų ir išmatų. Priklausomai nuo mitybos įpročių, žarnyno turinys gali sudaryti nuo 1,5 % iki 3 % kūno masės.</w:t>
      </w:r>
    </w:p>
    <w:p w:rsidR="00000000" w:rsidDel="00000000" w:rsidP="00000000" w:rsidRDefault="00000000" w:rsidRPr="00000000" w14:paraId="0000001B">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Taikant mažo skaidulingumo (angl. </w:t>
      </w:r>
      <w:r w:rsidDel="00000000" w:rsidR="00000000" w:rsidRPr="00000000">
        <w:rPr>
          <w:rFonts w:ascii="Google Sans Text" w:cs="Google Sans Text" w:eastAsia="Google Sans Text" w:hAnsi="Google Sans Text"/>
          <w:i w:val="1"/>
          <w:iCs w:val="1"/>
          <w:color w:val="1f1f1f"/>
          <w:rtl w:val="0"/>
        </w:rPr>
        <w:t xml:space="preserve">low residue</w:t>
      </w:r>
      <w:r w:rsidDel="00000000" w:rsidR="00000000" w:rsidRPr="00000000">
        <w:rPr>
          <w:rFonts w:ascii="Google Sans Text" w:cs="Google Sans Text" w:eastAsia="Google Sans Text" w:hAnsi="Google Sans Text"/>
          <w:color w:val="1f1f1f"/>
          <w:rtl w:val="0"/>
        </w:rPr>
        <w:t xml:space="preserve">) dietą likus 3–4 dienoms iki svėrimo, galima išvalyti žarnyną ir sumažinti kūno svorį 1–2 kg.</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1C">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Tai yra "nefunkcinė" masė; jos praradimas neturi jokios įtakos atleto jėgai, ištvermei ar hidratacijos lygiui, todėl tai turėtų būti vienas iš pirmųjų žingsnių svorio metimo protokole.</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Ūmus Svorio Metimas (AWL): 5–7 Dienų Protokolas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Šis skyrius detaliai aprašo moksliškai pagrįstą protokolą, skirtą varžyboms, kuriose svėrimas vyksta likus 24–30 valandų iki kovos (pvz., penktadienio rytą svėrimas, šeštadienio vakarą kova). Protokolas integruoja vandens užkrovą, natrio manipuliaciją ir laipsnišką angliavandenių bei skaidulų mažinimą.</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Svarbi pastaba:</w:t>
      </w:r>
      <w:r w:rsidDel="00000000" w:rsidR="00000000" w:rsidRPr="00000000">
        <w:rPr>
          <w:rFonts w:ascii="Google Sans Text" w:cs="Google Sans Text" w:eastAsia="Google Sans Text" w:hAnsi="Google Sans Text"/>
          <w:color w:val="1f1f1f"/>
          <w:rtl w:val="0"/>
        </w:rPr>
        <w:t xml:space="preserve"> Šis protokolas skirtas numesti </w:t>
      </w:r>
      <w:r w:rsidDel="00000000" w:rsidR="00000000" w:rsidRPr="00000000">
        <w:rPr>
          <w:rFonts w:ascii="Google Sans Text" w:cs="Google Sans Text" w:eastAsia="Google Sans Text" w:hAnsi="Google Sans Text"/>
          <w:b w:val="1"/>
          <w:bCs w:val="1"/>
          <w:color w:val="1f1f1f"/>
          <w:rtl w:val="0"/>
        </w:rPr>
        <w:t xml:space="preserve">5–8 % kūno masės</w:t>
      </w:r>
      <w:r w:rsidDel="00000000" w:rsidR="00000000" w:rsidRPr="00000000">
        <w:rPr>
          <w:rFonts w:ascii="Google Sans Text" w:cs="Google Sans Text" w:eastAsia="Google Sans Text" w:hAnsi="Google Sans Text"/>
          <w:color w:val="1f1f1f"/>
          <w:rtl w:val="0"/>
        </w:rPr>
        <w:t xml:space="preserve"> per savaitę. Didesnis svorio metimas (&gt;10 %) eksponentiškai didina riziką sveikatai ir nerekomenduojamas be tiesioginės medicininės priežiūros.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Pasirengimo Fazė (7–6 Dienos iki svėrimo)</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Prieš pradedant aktyvų protokolą, atletas turi būti pasiekęs savo "kovos stovyklos" svorį (ne daugiau kaip 10–12 % virš kategorijos svorio).</w:t>
      </w:r>
    </w:p>
    <w:p w:rsidR="00000000" w:rsidDel="00000000" w:rsidP="00000000" w:rsidRDefault="00000000" w:rsidRPr="00000000" w14:paraId="00000022">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Tikslas:</w:t>
      </w:r>
      <w:r w:rsidDel="00000000" w:rsidR="00000000" w:rsidRPr="00000000">
        <w:rPr>
          <w:rFonts w:ascii="Google Sans Text" w:cs="Google Sans Text" w:eastAsia="Google Sans Text" w:hAnsi="Google Sans Text"/>
          <w:color w:val="1f1f1f"/>
          <w:rtl w:val="0"/>
        </w:rPr>
        <w:t xml:space="preserve"> Užtikrinti pradinę euhidrataciją (normalų vandens kiekį organizme) ir paruošti organizmą pokyčiams.</w:t>
      </w:r>
    </w:p>
    <w:p w:rsidR="00000000" w:rsidDel="00000000" w:rsidP="00000000" w:rsidRDefault="00000000" w:rsidRPr="00000000" w14:paraId="0000002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Vanduo:</w:t>
      </w:r>
      <w:r w:rsidDel="00000000" w:rsidR="00000000" w:rsidRPr="00000000">
        <w:rPr>
          <w:rFonts w:ascii="Google Sans Text" w:cs="Google Sans Text" w:eastAsia="Google Sans Text" w:hAnsi="Google Sans Text"/>
          <w:color w:val="1f1f1f"/>
          <w:rtl w:val="0"/>
        </w:rPr>
        <w:t xml:space="preserve"> Vartoti normalų kiekį (apie 35–40 ml/kg).</w:t>
      </w:r>
    </w:p>
    <w:p w:rsidR="00000000" w:rsidDel="00000000" w:rsidP="00000000" w:rsidRDefault="00000000" w:rsidRPr="00000000" w14:paraId="00000024">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Mityba:</w:t>
      </w:r>
      <w:r w:rsidDel="00000000" w:rsidR="00000000" w:rsidRPr="00000000">
        <w:rPr>
          <w:rFonts w:ascii="Google Sans Text" w:cs="Google Sans Text" w:eastAsia="Google Sans Text" w:hAnsi="Google Sans Text"/>
          <w:color w:val="1f1f1f"/>
          <w:rtl w:val="0"/>
        </w:rPr>
        <w:t xml:space="preserve"> Palaikomasis kalorijų kiekis, subalansuoti makroelementai.</w:t>
      </w:r>
    </w:p>
    <w:p w:rsidR="00000000" w:rsidDel="00000000" w:rsidP="00000000" w:rsidRDefault="00000000" w:rsidRPr="00000000" w14:paraId="00000025">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Testavimas:</w:t>
      </w:r>
      <w:r w:rsidDel="00000000" w:rsidR="00000000" w:rsidRPr="00000000">
        <w:rPr>
          <w:rFonts w:ascii="Google Sans Text" w:cs="Google Sans Text" w:eastAsia="Google Sans Text" w:hAnsi="Google Sans Text"/>
          <w:color w:val="1f1f1f"/>
          <w:rtl w:val="0"/>
        </w:rPr>
        <w:t xml:space="preserve"> Rekomenduojama patikrinti šlapimo specifinį tankį (USG). Jei USG &gt; 1.020, atletas jau yra dehidratuotas ir turi padidinti skysčių suvartojimą prieš pradedant protokolą.</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Vandens Užkrovos Fazė (5–3 Dienos iki svėrimo): Fiziologinis Mechanizmas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"Vandens užkrova" (angl. </w:t>
      </w:r>
      <w:r w:rsidDel="00000000" w:rsidR="00000000" w:rsidRPr="00000000">
        <w:rPr>
          <w:rFonts w:ascii="Google Sans Text" w:cs="Google Sans Text" w:eastAsia="Google Sans Text" w:hAnsi="Google Sans Text"/>
          <w:i w:val="1"/>
          <w:iCs w:val="1"/>
          <w:color w:val="1f1f1f"/>
          <w:rtl w:val="0"/>
        </w:rPr>
        <w:t xml:space="preserve">water loading</w:t>
      </w:r>
      <w:r w:rsidDel="00000000" w:rsidR="00000000" w:rsidRPr="00000000">
        <w:rPr>
          <w:rFonts w:ascii="Google Sans Text" w:cs="Google Sans Text" w:eastAsia="Google Sans Text" w:hAnsi="Google Sans Text"/>
          <w:color w:val="1f1f1f"/>
          <w:rtl w:val="0"/>
        </w:rPr>
        <w:t xml:space="preserve">) yra viena populiariausių ir moksliškai pagrįstų strategijų kovos menuose.</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Jos esmė – laikinai suvartoti labai didelį kiekį vandens, kad būtų slopinamas antidiurezinio hormono (vazopresino) išsiskyrimas.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Mechanizmas: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Kai organizmas gauna didelį kiekį skysčių, kraujo osmolingumas sumažėja. Tai signalizuoja pagumburiui mažinti vazopresino gamybą. Vazopresinas reguliuoja vandens reabsorbciją inkstuose per akvaporinų kanalus. Kai vazopresino lygis žemas, inkstai pereina į "išplovimo" (angl. flushing) režimą – gausiai šalina vandenį su šlapimu (diurezė).</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Protokolas:</w:t>
      </w:r>
    </w:p>
    <w:p w:rsidR="00000000" w:rsidDel="00000000" w:rsidP="00000000" w:rsidRDefault="00000000" w:rsidRPr="00000000" w14:paraId="0000002B">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Kiekis:</w:t>
      </w:r>
      <w:r w:rsidDel="00000000" w:rsidR="00000000" w:rsidRPr="00000000">
        <w:rPr>
          <w:rFonts w:ascii="Google Sans Text" w:cs="Google Sans Text" w:eastAsia="Google Sans Text" w:hAnsi="Google Sans Text"/>
          <w:color w:val="1f1f1f"/>
          <w:rtl w:val="0"/>
        </w:rPr>
        <w:t xml:space="preserve"> 80–100 ml vandens vienam kilogramui kūno svorio per dieną. 70 kg atletui tai reiškia </w:t>
      </w:r>
      <w:r w:rsidDel="00000000" w:rsidR="00000000" w:rsidRPr="00000000">
        <w:rPr>
          <w:rFonts w:ascii="Google Sans Text" w:cs="Google Sans Text" w:eastAsia="Google Sans Text" w:hAnsi="Google Sans Text"/>
          <w:b w:val="1"/>
          <w:bCs w:val="1"/>
          <w:color w:val="1f1f1f"/>
          <w:rtl w:val="0"/>
        </w:rPr>
        <w:t xml:space="preserve">7–8 litrus</w:t>
      </w:r>
      <w:r w:rsidDel="00000000" w:rsidR="00000000" w:rsidRPr="00000000">
        <w:rPr>
          <w:rFonts w:ascii="Google Sans Text" w:cs="Google Sans Text" w:eastAsia="Google Sans Text" w:hAnsi="Google Sans Text"/>
          <w:color w:val="1f1f1f"/>
          <w:rtl w:val="0"/>
        </w:rPr>
        <w:t xml:space="preserve"> vandens per dieną.</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2C">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Trukmė:</w:t>
      </w:r>
      <w:r w:rsidDel="00000000" w:rsidR="00000000" w:rsidRPr="00000000">
        <w:rPr>
          <w:rFonts w:ascii="Google Sans Text" w:cs="Google Sans Text" w:eastAsia="Google Sans Text" w:hAnsi="Google Sans Text"/>
          <w:color w:val="1f1f1f"/>
          <w:rtl w:val="0"/>
        </w:rPr>
        <w:t xml:space="preserve"> 3 dienos (pvz., sekmadienis, pirmadienis, antradienis, jei svėrimas penktadienį).</w:t>
      </w:r>
    </w:p>
    <w:p w:rsidR="00000000" w:rsidDel="00000000" w:rsidP="00000000" w:rsidRDefault="00000000" w:rsidRPr="00000000" w14:paraId="0000002D">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Natris:</w:t>
      </w:r>
      <w:r w:rsidDel="00000000" w:rsidR="00000000" w:rsidRPr="00000000">
        <w:rPr>
          <w:rFonts w:ascii="Google Sans Text" w:cs="Google Sans Text" w:eastAsia="Google Sans Text" w:hAnsi="Google Sans Text"/>
          <w:color w:val="1f1f1f"/>
          <w:rtl w:val="0"/>
        </w:rPr>
        <w:t xml:space="preserve"> Šioje fazėje </w:t>
      </w:r>
      <w:r w:rsidDel="00000000" w:rsidR="00000000" w:rsidRPr="00000000">
        <w:rPr>
          <w:rFonts w:ascii="Google Sans Text" w:cs="Google Sans Text" w:eastAsia="Google Sans Text" w:hAnsi="Google Sans Text"/>
          <w:b w:val="1"/>
          <w:bCs w:val="1"/>
          <w:color w:val="1f1f1f"/>
          <w:rtl w:val="0"/>
        </w:rPr>
        <w:t xml:space="preserve">negalima</w:t>
      </w:r>
      <w:r w:rsidDel="00000000" w:rsidR="00000000" w:rsidRPr="00000000">
        <w:rPr>
          <w:rFonts w:ascii="Google Sans Text" w:cs="Google Sans Text" w:eastAsia="Google Sans Text" w:hAnsi="Google Sans Text"/>
          <w:color w:val="1f1f1f"/>
          <w:rtl w:val="0"/>
        </w:rPr>
        <w:t xml:space="preserve"> riboti natrio. Didelis vandens kiekis be natrio gali sukelti hiponatremiją (vandens intoksikaciją), kuri yra pavojinga gyvybei. Natris padeda palaikyti elektrolitų balansą esant didelei diurezei.</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Natrio Manipuliacija: Aldosterono Spąstai</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Natris yra pagrindinis ekstraceliulinio skysčio elektrolitas, sulaikantis vandenį organizme. Jo reguliavimą kontroliuoja hormonas aldosteronas.</w:t>
      </w:r>
    </w:p>
    <w:p w:rsidR="00000000" w:rsidDel="00000000" w:rsidP="00000000" w:rsidRDefault="00000000" w:rsidRPr="00000000" w14:paraId="00000030">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Didelis natrio kiekis:</w:t>
      </w:r>
      <w:r w:rsidDel="00000000" w:rsidR="00000000" w:rsidRPr="00000000">
        <w:rPr>
          <w:rFonts w:ascii="Google Sans Text" w:cs="Google Sans Text" w:eastAsia="Google Sans Text" w:hAnsi="Google Sans Text"/>
          <w:color w:val="1f1f1f"/>
          <w:rtl w:val="0"/>
        </w:rPr>
        <w:t xml:space="preserve"> Slopina aldosteroną (skatina natrio šalinimą).</w:t>
      </w:r>
    </w:p>
    <w:p w:rsidR="00000000" w:rsidDel="00000000" w:rsidP="00000000" w:rsidRDefault="00000000" w:rsidRPr="00000000" w14:paraId="00000031">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Mažas natrio kiekis:</w:t>
      </w:r>
      <w:r w:rsidDel="00000000" w:rsidR="00000000" w:rsidRPr="00000000">
        <w:rPr>
          <w:rFonts w:ascii="Google Sans Text" w:cs="Google Sans Text" w:eastAsia="Google Sans Text" w:hAnsi="Google Sans Text"/>
          <w:color w:val="1f1f1f"/>
          <w:rtl w:val="0"/>
        </w:rPr>
        <w:t xml:space="preserve"> Stimuliuoja aldosteroną (skatina natrio ir vandens sulaikymą).</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Klaida, kurią daro atletai:</w:t>
      </w:r>
      <w:r w:rsidDel="00000000" w:rsidR="00000000" w:rsidRPr="00000000">
        <w:rPr>
          <w:rFonts w:ascii="Google Sans Text" w:cs="Google Sans Text" w:eastAsia="Google Sans Text" w:hAnsi="Google Sans Text"/>
          <w:color w:val="1f1f1f"/>
          <w:rtl w:val="0"/>
        </w:rPr>
        <w:t xml:space="preserve"> Jei natris apribojamas per anksti (pvz., likus 5 dienoms), aldosterono lygis pakyla, ir organizmas pradeda agresyviai taupyti natrį bei vandenį. Tai vadinama "aldosterono atšokimu" – atletas nustoja mesti svorį ir tampa "paburkęs".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Teisinga Strategija:</w:t>
      </w:r>
    </w:p>
    <w:p w:rsidR="00000000" w:rsidDel="00000000" w:rsidP="00000000" w:rsidRDefault="00000000" w:rsidRPr="00000000" w14:paraId="00000034">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5–3 dienos iki svėrimo:</w:t>
      </w:r>
      <w:r w:rsidDel="00000000" w:rsidR="00000000" w:rsidRPr="00000000">
        <w:rPr>
          <w:rFonts w:ascii="Google Sans Text" w:cs="Google Sans Text" w:eastAsia="Google Sans Text" w:hAnsi="Google Sans Text"/>
          <w:color w:val="1f1f1f"/>
          <w:rtl w:val="0"/>
        </w:rPr>
        <w:t xml:space="preserve"> Vidutinis arba didelis natrio kiekis. Tai paruošia inkstus šalinti natrį.</w:t>
      </w:r>
    </w:p>
    <w:p w:rsidR="00000000" w:rsidDel="00000000" w:rsidP="00000000" w:rsidRDefault="00000000" w:rsidRPr="00000000" w14:paraId="00000035">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2 dienos iki svėrimo (pvz., trečiadienis):</w:t>
      </w:r>
      <w:r w:rsidDel="00000000" w:rsidR="00000000" w:rsidRPr="00000000">
        <w:rPr>
          <w:rFonts w:ascii="Google Sans Text" w:cs="Google Sans Text" w:eastAsia="Google Sans Text" w:hAnsi="Google Sans Text"/>
          <w:color w:val="1f1f1f"/>
          <w:rtl w:val="0"/>
        </w:rPr>
        <w:t xml:space="preserve"> Staigus natrio sumažinimas (&lt;1000 mg/dieną).</w:t>
      </w:r>
    </w:p>
    <w:p w:rsidR="00000000" w:rsidDel="00000000" w:rsidP="00000000" w:rsidRDefault="00000000" w:rsidRPr="00000000" w14:paraId="00000036">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1 diena iki svėrimo (ketvirtadienis):</w:t>
      </w:r>
      <w:r w:rsidDel="00000000" w:rsidR="00000000" w:rsidRPr="00000000">
        <w:rPr>
          <w:rFonts w:ascii="Google Sans Text" w:cs="Google Sans Text" w:eastAsia="Google Sans Text" w:hAnsi="Google Sans Text"/>
          <w:color w:val="1f1f1f"/>
          <w:rtl w:val="0"/>
        </w:rPr>
        <w:t xml:space="preserve"> Minimalus natrio kiekis (tik natūraliai esantis maiste, jokių prieskonių, padažų, perdirbto maisto).</w:t>
      </w:r>
    </w:p>
    <w:p w:rsidR="00000000" w:rsidDel="00000000" w:rsidP="00000000" w:rsidRDefault="00000000" w:rsidRPr="00000000" w14:paraId="00000037">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Rezultatas:</w:t>
      </w:r>
      <w:r w:rsidDel="00000000" w:rsidR="00000000" w:rsidRPr="00000000">
        <w:rPr>
          <w:rFonts w:ascii="Google Sans Text" w:cs="Google Sans Text" w:eastAsia="Google Sans Text" w:hAnsi="Google Sans Text"/>
          <w:color w:val="1f1f1f"/>
          <w:rtl w:val="0"/>
        </w:rPr>
        <w:t xml:space="preserve"> Kadangi aldosterono lygis vis dar žemas (dėl ankstesnio didelio vartojimo), o natrio suvartojimas staiga nutraukiamas, inkstai toliau šalina natrį ir vandenį, sukeldami reikšmingą svorio kritimą.</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Glikogeno Išeikvojimas ir Maistinių Skaidulų Ribojimas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Likus 3–4 dienoms iki svėrimo, pradedama dietos manipuliacija.</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Angliavandenių Mažinimas:</w:t>
      </w:r>
    </w:p>
    <w:p w:rsidR="00000000" w:rsidDel="00000000" w:rsidP="00000000" w:rsidRDefault="00000000" w:rsidRPr="00000000" w14:paraId="0000003B">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Tikslas:</w:t>
      </w:r>
      <w:r w:rsidDel="00000000" w:rsidR="00000000" w:rsidRPr="00000000">
        <w:rPr>
          <w:rFonts w:ascii="Google Sans Text" w:cs="Google Sans Text" w:eastAsia="Google Sans Text" w:hAnsi="Google Sans Text"/>
          <w:color w:val="1f1f1f"/>
          <w:rtl w:val="0"/>
        </w:rPr>
        <w:t xml:space="preserve"> Išeikvoti raumenų glikogeną.</w:t>
      </w:r>
    </w:p>
    <w:p w:rsidR="00000000" w:rsidDel="00000000" w:rsidP="00000000" w:rsidRDefault="00000000" w:rsidRPr="00000000" w14:paraId="0000003C">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Metodas:</w:t>
      </w:r>
      <w:r w:rsidDel="00000000" w:rsidR="00000000" w:rsidRPr="00000000">
        <w:rPr>
          <w:rFonts w:ascii="Google Sans Text" w:cs="Google Sans Text" w:eastAsia="Google Sans Text" w:hAnsi="Google Sans Text"/>
          <w:color w:val="1f1f1f"/>
          <w:rtl w:val="0"/>
        </w:rPr>
        <w:t xml:space="preserve"> Sumažinti angliavandenius iki &lt;50 g per dieną (ketogeninis lygis) likus 3 dienoms.</w:t>
      </w:r>
    </w:p>
    <w:p w:rsidR="00000000" w:rsidDel="00000000" w:rsidP="00000000" w:rsidRDefault="00000000" w:rsidRPr="00000000" w14:paraId="0000003D">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Treniruotės:</w:t>
      </w:r>
      <w:r w:rsidDel="00000000" w:rsidR="00000000" w:rsidRPr="00000000">
        <w:rPr>
          <w:rFonts w:ascii="Google Sans Text" w:cs="Google Sans Text" w:eastAsia="Google Sans Text" w:hAnsi="Google Sans Text"/>
          <w:color w:val="1f1f1f"/>
          <w:rtl w:val="0"/>
        </w:rPr>
        <w:t xml:space="preserve"> Tęsiamos lengvos, bet intensyvios trumpos treniruotės (pvz., intervalai), kad būtų "sudegintas" likęs glikogenas, tačiau be didelės žalos raumenims.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Mažo Skaidulingumo Dieta (Low Residue Diet):</w:t>
      </w:r>
    </w:p>
    <w:p w:rsidR="00000000" w:rsidDel="00000000" w:rsidP="00000000" w:rsidRDefault="00000000" w:rsidRPr="00000000" w14:paraId="0000003F">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Tikslas:</w:t>
      </w:r>
      <w:r w:rsidDel="00000000" w:rsidR="00000000" w:rsidRPr="00000000">
        <w:rPr>
          <w:rFonts w:ascii="Google Sans Text" w:cs="Google Sans Text" w:eastAsia="Google Sans Text" w:hAnsi="Google Sans Text"/>
          <w:color w:val="1f1f1f"/>
          <w:rtl w:val="0"/>
        </w:rPr>
        <w:t xml:space="preserve"> Išvalyti žarnyną.</w:t>
      </w:r>
    </w:p>
    <w:p w:rsidR="00000000" w:rsidDel="00000000" w:rsidP="00000000" w:rsidRDefault="00000000" w:rsidRPr="00000000" w14:paraId="00000040">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Vengti:</w:t>
      </w:r>
      <w:r w:rsidDel="00000000" w:rsidR="00000000" w:rsidRPr="00000000">
        <w:rPr>
          <w:rFonts w:ascii="Google Sans Text" w:cs="Google Sans Text" w:eastAsia="Google Sans Text" w:hAnsi="Google Sans Text"/>
          <w:color w:val="1f1f1f"/>
          <w:rtl w:val="0"/>
        </w:rPr>
        <w:t xml:space="preserve"> Visų grūdų (avižų, rudųjų ryžių), daržovių (brokolių, salotų), ankštinių, riešutų, vaisių su odelėmis.</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41">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Valgyti:</w:t>
      </w:r>
      <w:r w:rsidDel="00000000" w:rsidR="00000000" w:rsidRPr="00000000">
        <w:rPr>
          <w:rFonts w:ascii="Google Sans Text" w:cs="Google Sans Text" w:eastAsia="Google Sans Text" w:hAnsi="Google Sans Text"/>
          <w:color w:val="1f1f1f"/>
          <w:rtl w:val="0"/>
        </w:rPr>
        <w:t xml:space="preserve"> Baltą vištieną, baltą žuvį, kiaušinius, baltus ryžius (labai mažais kiekiais), medų, šokoladą (be riešutų). Maistas turi būti energetiškai tankus, bet mažo tūrio.</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42">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Efektas:</w:t>
      </w:r>
      <w:r w:rsidDel="00000000" w:rsidR="00000000" w:rsidRPr="00000000">
        <w:rPr>
          <w:rFonts w:ascii="Google Sans Text" w:cs="Google Sans Text" w:eastAsia="Google Sans Text" w:hAnsi="Google Sans Text"/>
          <w:color w:val="1f1f1f"/>
          <w:rtl w:val="0"/>
        </w:rPr>
        <w:t xml:space="preserve"> Per 48 valandas žarnyno turinys pasišalina, sumažindamas svorį 1–1,5 kg be dehidratacijos.</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"Sausoji" Fazė (24–18 val. iki svėrimo): Prakaitavimo Strategijos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Tai yra paskutinis ir pavojingiausias etapas. Jei vandens užkrova ir dieta atlikta teisingai, atletas jau turėtų būti numetęs didžiąją dalį reikiamo svorio. Likę 1–3 kg šalinami per aktyvią dehidrataciją ir prakaitavimą.</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Vandens Ribojimas:</w:t>
      </w:r>
    </w:p>
    <w:p w:rsidR="00000000" w:rsidDel="00000000" w:rsidP="00000000" w:rsidRDefault="00000000" w:rsidRPr="00000000" w14:paraId="00000046">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Likus 24 val. iki svėrimo (ketvirtadienio rytas), vandens suvartojimas drastiškai mažinamas.</w:t>
      </w:r>
    </w:p>
    <w:p w:rsidR="00000000" w:rsidDel="00000000" w:rsidP="00000000" w:rsidRDefault="00000000" w:rsidRPr="00000000" w14:paraId="00000047">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Rekomenduojama: </w:t>
      </w:r>
      <w:r w:rsidDel="00000000" w:rsidR="00000000" w:rsidRPr="00000000">
        <w:rPr>
          <w:rFonts w:ascii="Google Sans Text" w:cs="Google Sans Text" w:eastAsia="Google Sans Text" w:hAnsi="Google Sans Text"/>
          <w:b w:val="1"/>
          <w:bCs w:val="1"/>
          <w:color w:val="1f1f1f"/>
          <w:rtl w:val="0"/>
        </w:rPr>
        <w:t xml:space="preserve">15 ml/kg</w:t>
      </w:r>
      <w:r w:rsidDel="00000000" w:rsidR="00000000" w:rsidRPr="00000000">
        <w:rPr>
          <w:rFonts w:ascii="Google Sans Text" w:cs="Google Sans Text" w:eastAsia="Google Sans Text" w:hAnsi="Google Sans Text"/>
          <w:color w:val="1f1f1f"/>
          <w:rtl w:val="0"/>
        </w:rPr>
        <w:t xml:space="preserve"> (apie 1 litras) iki pietų, vėliau – tik gurkšniai burnai sudrėkinti.</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48">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Dėl ankstesnės "užkrovos", organizmas vis dar kurį laiką tęsia diurezę (Gauer-Henry refleksas), šalindamas daugiau skysčių nei suvartojama.</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3.5.1 Pirtys ir Karštos Vonios (Pasyvus Prakaitavimas)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Jei svoris vis dar per didelis, naudojamos terminės procedūros.</w:t>
      </w:r>
    </w:p>
    <w:p w:rsidR="00000000" w:rsidDel="00000000" w:rsidP="00000000" w:rsidRDefault="00000000" w:rsidRPr="00000000" w14:paraId="0000004B">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Sausa Pirtis (Sauna):</w:t>
      </w:r>
      <w:r w:rsidDel="00000000" w:rsidR="00000000" w:rsidRPr="00000000">
        <w:rPr>
          <w:rFonts w:ascii="Google Sans Text" w:cs="Google Sans Text" w:eastAsia="Google Sans Text" w:hAnsi="Google Sans Text"/>
          <w:color w:val="1f1f1f"/>
          <w:rtl w:val="0"/>
        </w:rPr>
        <w:t xml:space="preserve"> Efektyviausia. Temperatūra apie 70–90°C. Svarbu daryti trumpas sesijas (10–15 min) su pertraukomis, nuolat stebint atleto būklę. Garinė pirtis mažiau efektyvi, nes didelė drėgmė trukdo prakaitui garuoti ir vėsinti kūną, todėl didėja perkaitimo rizika.</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4C">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Karšta Vonia:</w:t>
      </w:r>
      <w:r w:rsidDel="00000000" w:rsidR="00000000" w:rsidRPr="00000000">
        <w:rPr>
          <w:rFonts w:ascii="Google Sans Text" w:cs="Google Sans Text" w:eastAsia="Google Sans Text" w:hAnsi="Google Sans Text"/>
          <w:color w:val="1f1f1f"/>
          <w:rtl w:val="0"/>
        </w:rPr>
        <w:t xml:space="preserve"> Vandens temperatūra 40–42°C. Atletas panardinamas iki kaklo. Tai sukelia didelį hidrostatinį slėgį ir šiluminį stresą. Labai efektyvu, bet itin vargina širdį. Būtina pagalba išlipant, nes galimas alpimas (ortostatinė hipotenzija).</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4D">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3.5.2 Aktyvus Prakaitavimas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Lengva fizinė veikla su "prakaitavimo kostiumu" (angl. </w:t>
      </w:r>
      <w:r w:rsidDel="00000000" w:rsidR="00000000" w:rsidRPr="00000000">
        <w:rPr>
          <w:rFonts w:ascii="Google Sans Text" w:cs="Google Sans Text" w:eastAsia="Google Sans Text" w:hAnsi="Google Sans Text"/>
          <w:i w:val="1"/>
          <w:iCs w:val="1"/>
          <w:color w:val="1f1f1f"/>
          <w:rtl w:val="0"/>
        </w:rPr>
        <w:t xml:space="preserve">sauna suit</w:t>
      </w:r>
      <w:r w:rsidDel="00000000" w:rsidR="00000000" w:rsidRPr="00000000">
        <w:rPr>
          <w:rFonts w:ascii="Google Sans Text" w:cs="Google Sans Text" w:eastAsia="Google Sans Text" w:hAnsi="Google Sans Text"/>
          <w:color w:val="1f1f1f"/>
          <w:rtl w:val="0"/>
        </w:rPr>
        <w:t xml:space="preserve">). Tai geriau taikyti, jei liko nedaug svorio (pvz., &lt;1 kg). Aktyvus prakaitavimas mažiau mažina plazmos tūrį nei pasyvus, todėl gali būti saugesnis širdies veiklai, tačiau eikvoja raumenų glikogeną, kurio ir taip trūksta.</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f1f1f"/>
          <w:sz w:val="28"/>
          <w:szCs w:val="28"/>
          <w:rtl w:val="0"/>
        </w:rPr>
        <w:t xml:space="preserve">Lentelė 1: 5–7 Dienų Svorio Metimo Tvarkaraštis (Pavyzdys: Svėrimas Penktadienį 17:00)</w:t>
      </w:r>
    </w:p>
    <w:tbl>
      <w:tblPr>
        <w:tblStyle w:val="Table1"/>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Fazė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Vanduo (ml/kg)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Natris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Angliavandeniai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Mitybos Tipas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Pastabos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Sekmadienis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Pasirengimas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40 ml/kg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Normalus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Normalus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Subalansuota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Pradėti USG stebėjimą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Pirmadienis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Užkrova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80-100 ml/kg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Normalus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Tarpinis (3g/kg)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Subalansuota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Didelė diurezė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Antradienis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Užkrova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80-100 ml/kg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Vidutinis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Mažas (2g/kg)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Mažo skaidulingumo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Vengti daržovių/grūdų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Trečiadienis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Užkrova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80-100 ml/kg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Mažas (&lt;1g)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Labai mažas (&lt;50g)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Mažo skaidulingumo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Tik natūralus natris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Ketvirtadienis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"Flush" / Ribojimas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15 ml/kg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Pėdsakai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Pėdsakai (&lt;20g)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Minkštas, lengvas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Nustoti gerti popiet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Penktadienis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Svėrimas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 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Pasninkas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Pirtis/Vonia jei reikia</w:t>
            </w:r>
          </w:p>
        </w:tc>
      </w:tr>
    </w:tbl>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Svėrimo Procedūra ir Kritinis Langas (0–2 Valandos)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Svėrimo momentas yra ne pabaiga, o atsistatymo pradžia. Pirmosios valandos po nulipimo nuo svarstyklių yra kritinės. Dažniausia klaida – nekontroliuojamas maisto ir vandens vartojimas ("persivalgymas"), sukeliantis vėmimą, viduriavimą ir neefektyvią rehidrataciją.</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Rehidratacijos Fiziologija: Kodėl Vanduo Nėra Pakankamas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Išdžiūvęs organizmas yra praradęs ne tik vandenį, bet ir elektrolitus (natrį, kalį, chloridą).</w:t>
      </w:r>
    </w:p>
    <w:p w:rsidR="00000000" w:rsidDel="00000000" w:rsidP="00000000" w:rsidRDefault="00000000" w:rsidRPr="00000000" w14:paraId="00000085">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Jei atletas geria </w:t>
      </w:r>
      <w:r w:rsidDel="00000000" w:rsidR="00000000" w:rsidRPr="00000000">
        <w:rPr>
          <w:rFonts w:ascii="Google Sans Text" w:cs="Google Sans Text" w:eastAsia="Google Sans Text" w:hAnsi="Google Sans Text"/>
          <w:b w:val="1"/>
          <w:bCs w:val="1"/>
          <w:color w:val="1f1f1f"/>
          <w:rtl w:val="0"/>
        </w:rPr>
        <w:t xml:space="preserve">tik gryną vandenį</w:t>
      </w:r>
      <w:r w:rsidDel="00000000" w:rsidR="00000000" w:rsidRPr="00000000">
        <w:rPr>
          <w:rFonts w:ascii="Google Sans Text" w:cs="Google Sans Text" w:eastAsia="Google Sans Text" w:hAnsi="Google Sans Text"/>
          <w:color w:val="1f1f1f"/>
          <w:rtl w:val="0"/>
        </w:rPr>
        <w:t xml:space="preserve">: Kraujo osmolingumas krenta dar labiau (hipotoninė aplinka). Inkstai tai supranta kaip "vandens perteklių" ir pašalina jį su šlapimu. Atletas geria, bet vanduo nesilaiko organizme – tai vadinama "priverstine diureze".</w:t>
      </w:r>
    </w:p>
    <w:p w:rsidR="00000000" w:rsidDel="00000000" w:rsidP="00000000" w:rsidRDefault="00000000" w:rsidRPr="00000000" w14:paraId="00000086">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Būtinas Natris:</w:t>
      </w:r>
      <w:r w:rsidDel="00000000" w:rsidR="00000000" w:rsidRPr="00000000">
        <w:rPr>
          <w:rFonts w:ascii="Google Sans Text" w:cs="Google Sans Text" w:eastAsia="Google Sans Text" w:hAnsi="Google Sans Text"/>
          <w:color w:val="1f1f1f"/>
          <w:rtl w:val="0"/>
        </w:rPr>
        <w:t xml:space="preserve"> Kad vanduo būtų sulaikytas tarpląsteliniame erdvėje ir kraujyje, būtinas didelis natrio kiekis. Natris veikia kaip "kempinė", pritraukianti vandenį.</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Oralinės Rehidratacijos Tirpalai (ORS)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Geriausias pasirinkimas iškart po svėrimo yra specializuoti Oralinės Rehidratacijos Tirpalai (angl. </w:t>
      </w:r>
      <w:r w:rsidDel="00000000" w:rsidR="00000000" w:rsidRPr="00000000">
        <w:rPr>
          <w:rFonts w:ascii="Google Sans Text" w:cs="Google Sans Text" w:eastAsia="Google Sans Text" w:hAnsi="Google Sans Text"/>
          <w:i w:val="1"/>
          <w:iCs w:val="1"/>
          <w:color w:val="1f1f1f"/>
          <w:rtl w:val="0"/>
        </w:rPr>
        <w:t xml:space="preserve">Oral Rehydration Solutions</w:t>
      </w:r>
      <w:r w:rsidDel="00000000" w:rsidR="00000000" w:rsidRPr="00000000">
        <w:rPr>
          <w:rFonts w:ascii="Google Sans Text" w:cs="Google Sans Text" w:eastAsia="Google Sans Text" w:hAnsi="Google Sans Text"/>
          <w:color w:val="1f1f1f"/>
          <w:rtl w:val="0"/>
        </w:rPr>
        <w:t xml:space="preserve">). Jie turi optimalų natrio ir gliukozės santykį, kuris aktyvuoja SGLT1 transporterius žarnyne, leidžiančius greitai įsisavinti vandenį.</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Rekomendacija (0–2 val. po svėrimo):</w:t>
      </w:r>
    </w:p>
    <w:p w:rsidR="00000000" w:rsidDel="00000000" w:rsidP="00000000" w:rsidRDefault="00000000" w:rsidRPr="00000000" w14:paraId="0000008A">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Kiekis:</w:t>
      </w:r>
      <w:r w:rsidDel="00000000" w:rsidR="00000000" w:rsidRPr="00000000">
        <w:rPr>
          <w:rFonts w:ascii="Google Sans Text" w:cs="Google Sans Text" w:eastAsia="Google Sans Text" w:hAnsi="Google Sans Text"/>
          <w:color w:val="1f1f1f"/>
          <w:rtl w:val="0"/>
        </w:rPr>
        <w:t xml:space="preserve"> 150 % prarasto svorio (pvz., jei numesta 2 kg vandens, reikia išgerti 3 litrus skysčių per visą vakarą, pradedant nuo 1–1,5 litro per pirmąją valandą).</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8B">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Tirpalas:</w:t>
      </w:r>
      <w:r w:rsidDel="00000000" w:rsidR="00000000" w:rsidRPr="00000000">
        <w:rPr>
          <w:rFonts w:ascii="Google Sans Text" w:cs="Google Sans Text" w:eastAsia="Google Sans Text" w:hAnsi="Google Sans Text"/>
          <w:color w:val="1f1f1f"/>
          <w:rtl w:val="0"/>
        </w:rPr>
        <w:t xml:space="preserve"> Komerciniai elektrolitų milteliai (pvz., Pedialyte, Liquid IV) arba naminis tirpalas.</w:t>
      </w:r>
    </w:p>
    <w:p w:rsidR="00000000" w:rsidDel="00000000" w:rsidP="00000000" w:rsidRDefault="00000000" w:rsidRPr="00000000" w14:paraId="0000008C">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Vengti:</w:t>
      </w:r>
      <w:r w:rsidDel="00000000" w:rsidR="00000000" w:rsidRPr="00000000">
        <w:rPr>
          <w:rFonts w:ascii="Google Sans Text" w:cs="Google Sans Text" w:eastAsia="Google Sans Text" w:hAnsi="Google Sans Text"/>
          <w:color w:val="1f1f1f"/>
          <w:rtl w:val="0"/>
        </w:rPr>
        <w:t xml:space="preserve"> Kofeino, alkoholio, gazuotų gėrimų.</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Naminio ORS Receptas </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E">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1 litras vandens</w:t>
      </w:r>
    </w:p>
    <w:p w:rsidR="00000000" w:rsidDel="00000000" w:rsidP="00000000" w:rsidRDefault="00000000" w:rsidRPr="00000000" w14:paraId="0000008F">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1/2 arbatinio šaukštelio druskos (apie 3 g) – tai suteikia apie 1200 mg natrio.</w:t>
      </w:r>
    </w:p>
    <w:p w:rsidR="00000000" w:rsidDel="00000000" w:rsidP="00000000" w:rsidRDefault="00000000" w:rsidRPr="00000000" w14:paraId="00000090">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6 arbatiniai šaukšteliai cukraus (gliukozės) – energijai ir transportui.</w:t>
      </w:r>
    </w:p>
    <w:p w:rsidR="00000000" w:rsidDel="00000000" w:rsidP="00000000" w:rsidRDefault="00000000" w:rsidRPr="00000000" w14:paraId="00000091">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Šlakelis citrinos ar apelsinų sulčių (kalio šaltinis).</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24 Valandų Atsistatymo Protokolas: Nuo Svėrimo Iki Kovos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Šio etapo tikslas – pilnai atstatyti skysčių balansą, užpildyti glikogeno atsargas ir vengti virškinimo sutrikimų.</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Angliavandenių Užkrova: Superkompensacija</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Po savaitės bado raumenys yra itin jautrūs insulinui ir pasiruošę "siurbti" gliukozę.</w:t>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Tikslas:</w:t>
      </w:r>
      <w:r w:rsidDel="00000000" w:rsidR="00000000" w:rsidRPr="00000000">
        <w:rPr>
          <w:rFonts w:ascii="Google Sans Text" w:cs="Google Sans Text" w:eastAsia="Google Sans Text" w:hAnsi="Google Sans Text"/>
          <w:color w:val="1f1f1f"/>
          <w:rtl w:val="0"/>
        </w:rPr>
        <w:t xml:space="preserve"> Suvartoti 8–12 g angliavandenių vienam kg kūno svorio per 24 valandas.</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70 kg atletui tai reiškia 560–840 g angliavandenių.</w:t>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Tipai:</w:t>
      </w:r>
    </w:p>
    <w:p w:rsidR="00000000" w:rsidDel="00000000" w:rsidP="00000000" w:rsidRDefault="00000000" w:rsidRPr="00000000" w14:paraId="00000098">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Iškart po svėrimo:</w:t>
      </w:r>
      <w:r w:rsidDel="00000000" w:rsidR="00000000" w:rsidRPr="00000000">
        <w:rPr>
          <w:rFonts w:ascii="Google Sans Text" w:cs="Google Sans Text" w:eastAsia="Google Sans Text" w:hAnsi="Google Sans Text"/>
          <w:color w:val="1f1f1f"/>
          <w:rtl w:val="0"/>
        </w:rPr>
        <w:t xml:space="preserve"> Aukšto glikeminio indekso (GI) skysti angliavandeniai (gliukozė, maltodekstrinas, sportiniai gėrimai). Jie virškinami greičiausiai.</w:t>
      </w:r>
    </w:p>
    <w:p w:rsidR="00000000" w:rsidDel="00000000" w:rsidP="00000000" w:rsidRDefault="00000000" w:rsidRPr="00000000" w14:paraId="00000099">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2–4 val. po svėrimo:</w:t>
      </w:r>
      <w:r w:rsidDel="00000000" w:rsidR="00000000" w:rsidRPr="00000000">
        <w:rPr>
          <w:rFonts w:ascii="Google Sans Text" w:cs="Google Sans Text" w:eastAsia="Google Sans Text" w:hAnsi="Google Sans Text"/>
          <w:color w:val="1f1f1f"/>
          <w:rtl w:val="0"/>
        </w:rPr>
        <w:t xml:space="preserve"> Aukšto GI kietas maistas (balti ryžiai, bulvės be lupenų, bananai).</w:t>
      </w:r>
    </w:p>
    <w:p w:rsidR="00000000" w:rsidDel="00000000" w:rsidP="00000000" w:rsidRDefault="00000000" w:rsidRPr="00000000" w14:paraId="0000009A">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Vakare:</w:t>
      </w:r>
      <w:r w:rsidDel="00000000" w:rsidR="00000000" w:rsidRPr="00000000">
        <w:rPr>
          <w:rFonts w:ascii="Google Sans Text" w:cs="Google Sans Text" w:eastAsia="Google Sans Text" w:hAnsi="Google Sans Text"/>
          <w:color w:val="1f1f1f"/>
          <w:rtl w:val="0"/>
        </w:rPr>
        <w:t xml:space="preserve"> Kompleksiniai angliavandeniai (makaronai, batatai) kartu su baltymu.</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Virškinimo Sistemos Valdymas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Kadangi žarnynas buvo tuščias, staigus riebalų ar skaidulų antplūdis sukels pūtimą ir diskomfortą.</w:t>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Riebalai:</w:t>
      </w:r>
      <w:r w:rsidDel="00000000" w:rsidR="00000000" w:rsidRPr="00000000">
        <w:rPr>
          <w:rFonts w:ascii="Google Sans Text" w:cs="Google Sans Text" w:eastAsia="Google Sans Text" w:hAnsi="Google Sans Text"/>
          <w:color w:val="1f1f1f"/>
          <w:rtl w:val="0"/>
        </w:rPr>
        <w:t xml:space="preserve"> Riboti iki minimumo (&lt;0,5 g/kg) pirmąsias 6–8 valandas. Riebalai lėtina skrandžio išsituštinimą.</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Baltymai:</w:t>
      </w:r>
      <w:r w:rsidDel="00000000" w:rsidR="00000000" w:rsidRPr="00000000">
        <w:rPr>
          <w:rFonts w:ascii="Google Sans Text" w:cs="Google Sans Text" w:eastAsia="Google Sans Text" w:hAnsi="Google Sans Text"/>
          <w:color w:val="1f1f1f"/>
          <w:rtl w:val="0"/>
        </w:rPr>
        <w:t xml:space="preserve"> Vartoti saikingai (1,2–1,5 g/kg). Geriausia – lengvai virškinami (vištienos krūtinėlė, balta žuvis, išrūgų baltymų izoliatas).</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FODMAP:</w:t>
      </w:r>
      <w:r w:rsidDel="00000000" w:rsidR="00000000" w:rsidRPr="00000000">
        <w:rPr>
          <w:rFonts w:ascii="Google Sans Text" w:cs="Google Sans Text" w:eastAsia="Google Sans Text" w:hAnsi="Google Sans Text"/>
          <w:color w:val="1f1f1f"/>
          <w:rtl w:val="0"/>
        </w:rPr>
        <w:t xml:space="preserve"> Vengti maisto produktų, kurie fermentuojasi žarnyne (pupelės, kopūstai, dideli kiekiai fruktozės), kad būtų išvengta dujų kaupimosi.</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Miego ir Poilsio Strategijos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Atsistatymas neįmanomas be miego. Tačiau dėl didelio suvartojamo cukraus ir kofeino (jei vartojamas) kiekio, taip pat dėl adrenalino, miegas gali būti sutrikdytas.</w:t>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Rekomenduojama paskutinį didelį maistą suvalgyti likus 2 val. iki miego.</w:t>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Prieš miegą galima suvartoti kazeino baltymų arba nedidelį kiekį riebalų (pvz., riešutų sviesto), kad gliukozės lygis kraujyje išliktų stabilus visą naktį.</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Lentelė 2: 24 Valandų Atsistatymo Tvarkaraštis (Pavyzdys)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Laikas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Veikla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Mityba ir Skysčiai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Tikslas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17:00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Svėrimas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L ORS (siurbčioti) + 50g skystų angliavandenių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Staigi rehidratacija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18:00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Užkandis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Bananas, ryžių trapučiai, sportinis gėrimas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Glikogeno pradžia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19:30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Vakarienė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Vištiena, balti ryžiai, keptos morkos (mažai skaidulų)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Kietas maistas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21:30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Vakarienė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Makaronai su liesu padažu, liesa mėsa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Energijos kaupimas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Prieš miegą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Baltymų kokteilis, magnio papildai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Raumenų atsistatymas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08:00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Pusryčiai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Blynai su sirupu, kiaušiniai, vaisių sultys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Glikogeno užbaigimas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Pietūs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Lengvai virškinamas maistas (ryžiai, žuvis)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Palaikymas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16:00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Prieš kovą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Lengvas užkandis (batonėlis, bananas)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Gliukozės stabilizavimas</w:t>
            </w:r>
          </w:p>
        </w:tc>
      </w:tr>
    </w:tbl>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Saugumo Limitai ir Medicininiai Pavojai</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Svorio metimas visada balansuoja ant ribos tarp optimalaus pasirodymo ir medicininės katastrofos. Treneriai ir atletai privalo žinoti raudonas vėliavas.</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Dehidratacijos Limitai</w:t>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&lt; 2 %:</w:t>
      </w:r>
      <w:r w:rsidDel="00000000" w:rsidR="00000000" w:rsidRPr="00000000">
        <w:rPr>
          <w:rFonts w:ascii="Google Sans Text" w:cs="Google Sans Text" w:eastAsia="Google Sans Text" w:hAnsi="Google Sans Text"/>
          <w:color w:val="1f1f1f"/>
          <w:rtl w:val="0"/>
        </w:rPr>
        <w:t xml:space="preserve"> Saugus lygis. Minimalus poveikis aerobinei ištvermei.</w:t>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3–5 %:</w:t>
      </w:r>
      <w:r w:rsidDel="00000000" w:rsidR="00000000" w:rsidRPr="00000000">
        <w:rPr>
          <w:rFonts w:ascii="Google Sans Text" w:cs="Google Sans Text" w:eastAsia="Google Sans Text" w:hAnsi="Google Sans Text"/>
          <w:color w:val="1f1f1f"/>
          <w:rtl w:val="0"/>
        </w:rPr>
        <w:t xml:space="preserve"> Vidutinė rizika. Sumažėja jėgos ištvermė, pablogėja termoreguliacija. Priimtina su 24 val. atsistatymu.</w:t>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5–8 %:</w:t>
      </w:r>
      <w:r w:rsidDel="00000000" w:rsidR="00000000" w:rsidRPr="00000000">
        <w:rPr>
          <w:rFonts w:ascii="Google Sans Text" w:cs="Google Sans Text" w:eastAsia="Google Sans Text" w:hAnsi="Google Sans Text"/>
          <w:color w:val="1f1f1f"/>
          <w:rtl w:val="0"/>
        </w:rPr>
        <w:t xml:space="preserve"> Aukšta rizika. Tai yra viršutinė riba, kurią rekomenduoja ekspertai profesionalams su pilnu atsistatymo laiku.</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&gt; 8–10 %:</w:t>
      </w:r>
      <w:r w:rsidDel="00000000" w:rsidR="00000000" w:rsidRPr="00000000">
        <w:rPr>
          <w:rFonts w:ascii="Google Sans Text" w:cs="Google Sans Text" w:eastAsia="Google Sans Text" w:hAnsi="Google Sans Text"/>
          <w:color w:val="1f1f1f"/>
          <w:rtl w:val="0"/>
        </w:rPr>
        <w:t xml:space="preserve"> Kritinė zona. Padidėja ūmaus inkstų nepakankamumo rizika. Širdies tūris sumažėja tiek, kad kyla kolapso pavojus.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Šilumos Smūgis ir Termoreguliacija (Heat Stroke)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Tai yra dažniausia mirties priežastis svorio metimo metu. Naudojant pirtis ar kostiumus, kūnas nebegali vėsintis garindamas prakaitą.</w:t>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Simptomai:</w:t>
      </w:r>
      <w:r w:rsidDel="00000000" w:rsidR="00000000" w:rsidRPr="00000000">
        <w:rPr>
          <w:rFonts w:ascii="Google Sans Text" w:cs="Google Sans Text" w:eastAsia="Google Sans Text" w:hAnsi="Google Sans Text"/>
          <w:color w:val="1f1f1f"/>
          <w:rtl w:val="0"/>
        </w:rPr>
        <w:t xml:space="preserve"> Galvos svaigimas, pykinimas, sumišimas, </w:t>
      </w:r>
      <w:r w:rsidDel="00000000" w:rsidR="00000000" w:rsidRPr="00000000">
        <w:rPr>
          <w:rFonts w:ascii="Google Sans Text" w:cs="Google Sans Text" w:eastAsia="Google Sans Text" w:hAnsi="Google Sans Text"/>
          <w:b w:val="1"/>
          <w:bCs w:val="1"/>
          <w:color w:val="1f1f1f"/>
          <w:rtl w:val="0"/>
        </w:rPr>
        <w:t xml:space="preserve">anhidrozė (prakaitavimo sustojimas)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Kritinis signalas:</w:t>
      </w:r>
      <w:r w:rsidDel="00000000" w:rsidR="00000000" w:rsidRPr="00000000">
        <w:rPr>
          <w:rFonts w:ascii="Google Sans Text" w:cs="Google Sans Text" w:eastAsia="Google Sans Text" w:hAnsi="Google Sans Text"/>
          <w:color w:val="1f1f1f"/>
          <w:rtl w:val="0"/>
        </w:rPr>
        <w:t xml:space="preserve"> Jei atletas pirtyje nustoja prakaituoti, bet jo oda yra karšta ir sausa – tai yra šilumos smūgio pradžia. Būtina nedelsiant vėsinti kūną ir kviesti medikus.</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Inkstų Funkcija ir Rabdomiolizė</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Ekstremali dehidratacija sukelia inkstų išemiją (kraujotakos trūkumą). Kartu su intensyviu fiziniu krūviu tai gali sukelti rabdomiolizę – raumenų irimą, kai mioglobinas patenka į kraują ir užkemša inkstus.</w:t>
      </w:r>
    </w:p>
    <w:p w:rsidR="00000000" w:rsidDel="00000000" w:rsidP="00000000" w:rsidRDefault="00000000" w:rsidRPr="00000000" w14:paraId="000000D6">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Požymis:</w:t>
      </w:r>
      <w:r w:rsidDel="00000000" w:rsidR="00000000" w:rsidRPr="00000000">
        <w:rPr>
          <w:rFonts w:ascii="Google Sans Text" w:cs="Google Sans Text" w:eastAsia="Google Sans Text" w:hAnsi="Google Sans Text"/>
          <w:color w:val="1f1f1f"/>
          <w:rtl w:val="0"/>
        </w:rPr>
        <w:t xml:space="preserve"> Tamsiai rudas ("Coca-Cola" spalvos) šlapimas. Tai rodo inkstų pažeidimą.</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 Smegenų Trauma ir Dehidratacija</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Dehidratacija sumažina smegenų skysčio (likvoro) tūrį. Šis skystis saugo smegenis nuo smūgių į kaukolės sieneles. Dehidratuotos smegenys yra žymiai labiau pažeidžiamos nokautų ir smegenų sukrėtimų metu. Būtent todėl atsistatymas po svėrimo yra ne tik energijos, bet ir neurologinio saugumo klausimas.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Specifinių Disciplinų Pritaikymas</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MMA ir Boksas (24–36 val. atsistatymas)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Šiose sporto šakose galima taikyti agresyvesnį 5–8 % dehidratacijos protokolą, nes ilgas atsistatymo laikas leidžia pilnai atstatyti skysčius ir glikogeną. Svarbu pabrėžti, kad IV skysčių (lašelinių) naudojimas yra draudžiamas WADA ir USADA (pvz., UFC), todėl rehidratacija turi būti tik oralinė.</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Imtynės ir BJJ (Svėrimas tą pačią dieną)</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Varžybose, kur svėrimas vyksta likus 1–2 valandoms iki kovos (pvz., IBJJF turnyrai, daugelis imtynių turnyrų), aukščiau aprašytas protokolas </w:t>
      </w:r>
      <w:r w:rsidDel="00000000" w:rsidR="00000000" w:rsidRPr="00000000">
        <w:rPr>
          <w:rFonts w:ascii="Google Sans Text" w:cs="Google Sans Text" w:eastAsia="Google Sans Text" w:hAnsi="Google Sans Text"/>
          <w:b w:val="1"/>
          <w:bCs w:val="1"/>
          <w:color w:val="1f1f1f"/>
          <w:rtl w:val="0"/>
        </w:rPr>
        <w:t xml:space="preserve">netinka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E">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Maksimalus metimas:</w:t>
      </w:r>
      <w:r w:rsidDel="00000000" w:rsidR="00000000" w:rsidRPr="00000000">
        <w:rPr>
          <w:rFonts w:ascii="Google Sans Text" w:cs="Google Sans Text" w:eastAsia="Google Sans Text" w:hAnsi="Google Sans Text"/>
          <w:color w:val="1f1f1f"/>
          <w:rtl w:val="0"/>
        </w:rPr>
        <w:t xml:space="preserve"> Ne daugiau 2–3 % nuo kūno masės.</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DF">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Strategija:</w:t>
      </w:r>
      <w:r w:rsidDel="00000000" w:rsidR="00000000" w:rsidRPr="00000000">
        <w:rPr>
          <w:rFonts w:ascii="Google Sans Text" w:cs="Google Sans Text" w:eastAsia="Google Sans Text" w:hAnsi="Google Sans Text"/>
          <w:color w:val="1f1f1f"/>
          <w:rtl w:val="0"/>
        </w:rPr>
        <w:t xml:space="preserve"> Remtis ilgalaikiu riebalų mažinimu ir žarnyno valymu. Dehidratacija turi būti minimali, nes nėra laiko atsistatyti. Dehidratuotas imtynininkas greitai "užsirūgštins" ir praras jėgą.</w:t>
      </w:r>
    </w:p>
    <w:p w:rsidR="00000000" w:rsidDel="00000000" w:rsidP="00000000" w:rsidRDefault="00000000" w:rsidRPr="00000000" w14:paraId="000000E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Išvados ir Rekomendacijos</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Svorio metimas kovos menuose yra giliai įsišaknijusi praktika, kuri, tikėtina, išliks. Tačiau perėjimas nuo "senosios mokyklos" metodų (plastikiniai kostiumai, badavimas) prie moksliškai pagrįstų protokolų (vandens užkrova, tikslus elektrolitų valdymas) gali drastiškai sumažinti riziką ir pagerinti rezultatus.</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Pagrindinės taisyklės:</w:t>
      </w:r>
    </w:p>
    <w:p w:rsidR="00000000" w:rsidDel="00000000" w:rsidP="00000000" w:rsidRDefault="00000000" w:rsidRPr="00000000" w14:paraId="000000E3">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Niekada nemeskite daugiau nei 8–10 % svorio ūmiai.</w:t>
      </w:r>
    </w:p>
    <w:p w:rsidR="00000000" w:rsidDel="00000000" w:rsidP="00000000" w:rsidRDefault="00000000" w:rsidRPr="00000000" w14:paraId="000000E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Naudokite vandens užkrovą, o ne paprastą ribojimą.</w:t>
      </w:r>
    </w:p>
    <w:p w:rsidR="00000000" w:rsidDel="00000000" w:rsidP="00000000" w:rsidRDefault="00000000" w:rsidRPr="00000000" w14:paraId="000000E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Natrį ribokite tik paskutines 2–3 dienas.</w:t>
      </w:r>
    </w:p>
    <w:p w:rsidR="00000000" w:rsidDel="00000000" w:rsidP="00000000" w:rsidRDefault="00000000" w:rsidRPr="00000000" w14:paraId="000000E6">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Po svėrimo pirmiausia atstatykite skysčius su elektrolitais, tik po to valgykite.</w:t>
      </w:r>
    </w:p>
    <w:p w:rsidR="00000000" w:rsidDel="00000000" w:rsidP="00000000" w:rsidRDefault="00000000" w:rsidRPr="00000000" w14:paraId="000000E7">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Jei pirtyje nustojate prakaituoti – nedelsiant nutraukite procedūrą.</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Šios gairės yra skirtos edukuoti trenerius ir atletus, tačiau kiekvienas organizmas yra individualus. Prieš pradedant bet kokį protokolą, rekomenduojama atlikti bandomąjį svorio metimą ne varžybų metu ir pasikonsultuoti su sporto gydytoju ar dietologu.</w:t>
      </w:r>
    </w:p>
    <w:p w:rsidR="00000000" w:rsidDel="00000000" w:rsidP="00000000" w:rsidRDefault="00000000" w:rsidRPr="00000000" w14:paraId="000000E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Cituoti šaltiniai</w:t>
      </w:r>
    </w:p>
    <w:p w:rsidR="00000000" w:rsidDel="00000000" w:rsidP="00000000" w:rsidRDefault="00000000" w:rsidRPr="00000000" w14:paraId="000000E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Weight Cut | PDF | Adipose Tissue | Biomarker - Scribd, pasiekta sausio 2, 2026, </w:t>
      </w:r>
      <w:hyperlink r:id="rId6">
        <w:r w:rsidDel="00000000" w:rsidR="00000000" w:rsidRPr="00000000">
          <w:rPr>
            <w:rFonts w:ascii="Google Sans" w:cs="Google Sans" w:eastAsia="Google Sans" w:hAnsi="Google Sans"/>
            <w:color w:val="0000ee"/>
            <w:sz w:val="24"/>
            <w:szCs w:val="24"/>
            <w:u w:val="single"/>
            <w:rtl w:val="0"/>
          </w:rPr>
          <w:t xml:space="preserve">https://www.scribd.com/document/688635228/Weight-Cut</w:t>
        </w:r>
      </w:hyperlink>
      <w:r w:rsidDel="00000000" w:rsidR="00000000" w:rsidRPr="00000000">
        <w:rPr>
          <w:rtl w:val="0"/>
        </w:rPr>
      </w:r>
    </w:p>
    <w:p w:rsidR="00000000" w:rsidDel="00000000" w:rsidP="00000000" w:rsidRDefault="00000000" w:rsidRPr="00000000" w14:paraId="000000E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WEIGHT CUTTING AND CONSIDERATIONS FOR NUTRITION SUPPORT IN COMBAT SPORTS, pasiekta sausio 2, 2026, </w:t>
      </w:r>
      <w:hyperlink r:id="rId7">
        <w:r w:rsidDel="00000000" w:rsidR="00000000" w:rsidRPr="00000000">
          <w:rPr>
            <w:rFonts w:ascii="Google Sans" w:cs="Google Sans" w:eastAsia="Google Sans" w:hAnsi="Google Sans"/>
            <w:color w:val="0000ee"/>
            <w:sz w:val="24"/>
            <w:szCs w:val="24"/>
            <w:u w:val="single"/>
            <w:rtl w:val="0"/>
          </w:rPr>
          <w:t xml:space="preserve">https://journal.aspetar.com/en/archive/volume-10-targeted-topic-sports-nutrition/weight-cutting-and-considerations-for-nutrition-support-in-combat-sports</w:t>
        </w:r>
      </w:hyperlink>
      <w:r w:rsidDel="00000000" w:rsidR="00000000" w:rsidRPr="00000000">
        <w:rPr>
          <w:rtl w:val="0"/>
        </w:rPr>
      </w:r>
    </w:p>
    <w:p w:rsidR="00000000" w:rsidDel="00000000" w:rsidP="00000000" w:rsidRDefault="00000000" w:rsidRPr="00000000" w14:paraId="000000E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Weight Loss and Competition Weight in Ultimate Fighting Championship (UFC) Athletes - ResearchGate, pasiekta sausio 2, 2026, </w:t>
      </w:r>
      <w:hyperlink r:id="rId8">
        <w:r w:rsidDel="00000000" w:rsidR="00000000" w:rsidRPr="00000000">
          <w:rPr>
            <w:rFonts w:ascii="Google Sans" w:cs="Google Sans" w:eastAsia="Google Sans" w:hAnsi="Google Sans"/>
            <w:color w:val="0000ee"/>
            <w:sz w:val="24"/>
            <w:szCs w:val="24"/>
            <w:u w:val="single"/>
            <w:rtl w:val="0"/>
          </w:rPr>
          <w:t xml:space="preserve">https://www.researchgate.net/publication/366343041_Weight_Loss_and_Competition_Weight_in_Ultimate_Fighting_Championship_UFC_Athletes</w:t>
        </w:r>
      </w:hyperlink>
      <w:r w:rsidDel="00000000" w:rsidR="00000000" w:rsidRPr="00000000">
        <w:rPr>
          <w:rtl w:val="0"/>
        </w:rPr>
      </w:r>
    </w:p>
    <w:p w:rsidR="00000000" w:rsidDel="00000000" w:rsidP="00000000" w:rsidRDefault="00000000" w:rsidRPr="00000000" w14:paraId="000000E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ARP Weight - Association of Ringside Physicians, pasiekta sausio 2, 2026, </w:t>
      </w:r>
      <w:hyperlink r:id="rId9">
        <w:r w:rsidDel="00000000" w:rsidR="00000000" w:rsidRPr="00000000">
          <w:rPr>
            <w:rFonts w:ascii="Google Sans" w:cs="Google Sans" w:eastAsia="Google Sans" w:hAnsi="Google Sans"/>
            <w:color w:val="0000ee"/>
            <w:sz w:val="24"/>
            <w:szCs w:val="24"/>
            <w:u w:val="single"/>
            <w:rtl w:val="0"/>
          </w:rPr>
          <w:t xml:space="preserve">https://ringsidearp.org/wp-content/uploads/2020/01/Weight-Management-in-Professional-Combat-Sports.pdf</w:t>
        </w:r>
      </w:hyperlink>
      <w:r w:rsidDel="00000000" w:rsidR="00000000" w:rsidRPr="00000000">
        <w:rPr>
          <w:rtl w:val="0"/>
        </w:rPr>
      </w:r>
    </w:p>
    <w:p w:rsidR="00000000" w:rsidDel="00000000" w:rsidP="00000000" w:rsidRDefault="00000000" w:rsidRPr="00000000" w14:paraId="000000E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Contestant Safety Strategy to Address Rapid Weight Loss (Weight Cutting) by Dehydration, pasiekta sausio 2, 2026, </w:t>
      </w:r>
      <w:hyperlink r:id="rId10">
        <w:r w:rsidDel="00000000" w:rsidR="00000000" w:rsidRPr="00000000">
          <w:rPr>
            <w:rFonts w:ascii="Google Sans" w:cs="Google Sans" w:eastAsia="Google Sans" w:hAnsi="Google Sans"/>
            <w:color w:val="0000ee"/>
            <w:sz w:val="24"/>
            <w:szCs w:val="24"/>
            <w:u w:val="single"/>
            <w:rtl w:val="0"/>
          </w:rPr>
          <w:t xml:space="preserve">https://www.cits.wa.gov.au/department/publications/publication/contestant-safety-strategy-to-address-rapid-weight-loss-(weight-cutting)-by-dehydration</w:t>
        </w:r>
      </w:hyperlink>
      <w:r w:rsidDel="00000000" w:rsidR="00000000" w:rsidRPr="00000000">
        <w:rPr>
          <w:rtl w:val="0"/>
        </w:rPr>
      </w:r>
    </w:p>
    <w:p w:rsidR="00000000" w:rsidDel="00000000" w:rsidP="00000000" w:rsidRDefault="00000000" w:rsidRPr="00000000" w14:paraId="000000E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Making the Cut, Part IV: How to Cut Weight for a Fight (Properly!) | Sigma Nutrition, pasiekta sausio 2, 2026, </w:t>
      </w:r>
      <w:hyperlink r:id="rId11">
        <w:r w:rsidDel="00000000" w:rsidR="00000000" w:rsidRPr="00000000">
          <w:rPr>
            <w:rFonts w:ascii="Google Sans" w:cs="Google Sans" w:eastAsia="Google Sans" w:hAnsi="Google Sans"/>
            <w:color w:val="0000ee"/>
            <w:sz w:val="24"/>
            <w:szCs w:val="24"/>
            <w:u w:val="single"/>
            <w:rtl w:val="0"/>
          </w:rPr>
          <w:t xml:space="preserve">https://sigmanutrition.com/making-cut-part-iv-weight-cutting/</w:t>
        </w:r>
      </w:hyperlink>
      <w:r w:rsidDel="00000000" w:rsidR="00000000" w:rsidRPr="00000000">
        <w:rPr>
          <w:rtl w:val="0"/>
        </w:rPr>
      </w:r>
    </w:p>
    <w:p w:rsidR="00000000" w:rsidDel="00000000" w:rsidP="00000000" w:rsidRDefault="00000000" w:rsidRPr="00000000" w14:paraId="000000F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Lose 20–30 Pounds In 5 Days: The Extreme Weight Cutting and Rehydration Secrets of UFC Fighters - Tim Ferriss, pasiekta sausio 2, 2026, </w:t>
      </w:r>
      <w:hyperlink r:id="rId12">
        <w:r w:rsidDel="00000000" w:rsidR="00000000" w:rsidRPr="00000000">
          <w:rPr>
            <w:rFonts w:ascii="Google Sans" w:cs="Google Sans" w:eastAsia="Google Sans" w:hAnsi="Google Sans"/>
            <w:color w:val="0000ee"/>
            <w:sz w:val="24"/>
            <w:szCs w:val="24"/>
            <w:u w:val="single"/>
            <w:rtl w:val="0"/>
          </w:rPr>
          <w:t xml:space="preserve">https://tim.blog/2013/05/06/how-to-cut-weight-ufc/</w:t>
        </w:r>
      </w:hyperlink>
      <w:r w:rsidDel="00000000" w:rsidR="00000000" w:rsidRPr="00000000">
        <w:rPr>
          <w:rtl w:val="0"/>
        </w:rPr>
      </w:r>
    </w:p>
    <w:p w:rsidR="00000000" w:rsidDel="00000000" w:rsidP="00000000" w:rsidRDefault="00000000" w:rsidRPr="00000000" w14:paraId="000000F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Weight Cutting: A Safe Guide for Combat Athletes - BodySpec, pasiekta sausio 2, 2026, </w:t>
      </w:r>
      <w:hyperlink r:id="rId13">
        <w:r w:rsidDel="00000000" w:rsidR="00000000" w:rsidRPr="00000000">
          <w:rPr>
            <w:rFonts w:ascii="Google Sans" w:cs="Google Sans" w:eastAsia="Google Sans" w:hAnsi="Google Sans"/>
            <w:color w:val="0000ee"/>
            <w:sz w:val="24"/>
            <w:szCs w:val="24"/>
            <w:u w:val="single"/>
            <w:rtl w:val="0"/>
          </w:rPr>
          <w:t xml:space="preserve">https://www.bodyspec.com/blog/post/weight_cutting_a_safe_guide_for_combat_athletes</w:t>
        </w:r>
      </w:hyperlink>
      <w:r w:rsidDel="00000000" w:rsidR="00000000" w:rsidRPr="00000000">
        <w:rPr>
          <w:rtl w:val="0"/>
        </w:rPr>
      </w:r>
    </w:p>
    <w:p w:rsidR="00000000" w:rsidDel="00000000" w:rsidP="00000000" w:rsidRDefault="00000000" w:rsidRPr="00000000" w14:paraId="000000F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Acute Weight Management in Combat Sports: Pre Weigh-In Weight ..., pasiekta sausio 2, 2026, </w:t>
      </w:r>
      <w:hyperlink r:id="rId14">
        <w:r w:rsidDel="00000000" w:rsidR="00000000" w:rsidRPr="00000000">
          <w:rPr>
            <w:rFonts w:ascii="Google Sans" w:cs="Google Sans" w:eastAsia="Google Sans" w:hAnsi="Google Sans"/>
            <w:color w:val="0000ee"/>
            <w:sz w:val="24"/>
            <w:szCs w:val="24"/>
            <w:u w:val="single"/>
            <w:rtl w:val="0"/>
          </w:rPr>
          <w:t xml:space="preserve">https://www.gssiweb.org/sports-science-exchange/article/acute-weight-management-in-combat-sports-pre-weigh-in-weight-loss-post-weigh-in-recovery-and-competition-nutrition-strategies/1000</w:t>
        </w:r>
      </w:hyperlink>
      <w:r w:rsidDel="00000000" w:rsidR="00000000" w:rsidRPr="00000000">
        <w:rPr>
          <w:rtl w:val="0"/>
        </w:rPr>
      </w:r>
    </w:p>
    <w:p w:rsidR="00000000" w:rsidDel="00000000" w:rsidP="00000000" w:rsidRDefault="00000000" w:rsidRPr="00000000" w14:paraId="000000F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Safely Cut Weight in Combat Sports: Smart Strategies for Peak Performance - Gatorade, pasiekta sausio 2, 2026, </w:t>
      </w:r>
      <w:hyperlink r:id="rId15">
        <w:r w:rsidDel="00000000" w:rsidR="00000000" w:rsidRPr="00000000">
          <w:rPr>
            <w:rFonts w:ascii="Google Sans" w:cs="Google Sans" w:eastAsia="Google Sans" w:hAnsi="Google Sans"/>
            <w:color w:val="0000ee"/>
            <w:sz w:val="24"/>
            <w:szCs w:val="24"/>
            <w:u w:val="single"/>
            <w:rtl w:val="0"/>
          </w:rPr>
          <w:t xml:space="preserve">https://www.gatorade.com/resources/how-to-safely-cut-weight-combat-sports</w:t>
        </w:r>
      </w:hyperlink>
      <w:r w:rsidDel="00000000" w:rsidR="00000000" w:rsidRPr="00000000">
        <w:rPr>
          <w:rtl w:val="0"/>
        </w:rPr>
      </w:r>
    </w:p>
    <w:p w:rsidR="00000000" w:rsidDel="00000000" w:rsidP="00000000" w:rsidRDefault="00000000" w:rsidRPr="00000000" w14:paraId="000000F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 of Water Loading on Acute Weight Loss Following Fluid ..., pasiekta sausio 2, 2026, </w:t>
      </w:r>
      <w:hyperlink r:id="rId16">
        <w:r w:rsidDel="00000000" w:rsidR="00000000" w:rsidRPr="00000000">
          <w:rPr>
            <w:rFonts w:ascii="Google Sans" w:cs="Google Sans" w:eastAsia="Google Sans" w:hAnsi="Google Sans"/>
            <w:color w:val="0000ee"/>
            <w:sz w:val="24"/>
            <w:szCs w:val="24"/>
            <w:u w:val="single"/>
            <w:rtl w:val="0"/>
          </w:rPr>
          <w:t xml:space="preserve">https://journals.humankinetics.com/abstract/journals/ijsnem/28/6/article-p565.xml</w:t>
        </w:r>
      </w:hyperlink>
      <w:r w:rsidDel="00000000" w:rsidR="00000000" w:rsidRPr="00000000">
        <w:rPr>
          <w:rtl w:val="0"/>
        </w:rPr>
      </w:r>
    </w:p>
    <w:p w:rsidR="00000000" w:rsidDel="00000000" w:rsidP="00000000" w:rsidRDefault="00000000" w:rsidRPr="00000000" w14:paraId="000000F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 of Water Loading on Acute Weight Loss Following Fluid Restriction in Combat Sports Athletes - PubMed, pasiekta sausio 2, 2026, </w:t>
      </w:r>
      <w:hyperlink r:id="rId17">
        <w:r w:rsidDel="00000000" w:rsidR="00000000" w:rsidRPr="00000000">
          <w:rPr>
            <w:rFonts w:ascii="Google Sans" w:cs="Google Sans" w:eastAsia="Google Sans" w:hAnsi="Google Sans"/>
            <w:color w:val="0000ee"/>
            <w:sz w:val="24"/>
            <w:szCs w:val="24"/>
            <w:u w:val="single"/>
            <w:rtl w:val="0"/>
          </w:rPr>
          <w:t xml:space="preserve">https://pubmed.ncbi.nlm.nih.gov/29182412/</w:t>
        </w:r>
      </w:hyperlink>
      <w:r w:rsidDel="00000000" w:rsidR="00000000" w:rsidRPr="00000000">
        <w:rPr>
          <w:rtl w:val="0"/>
        </w:rPr>
      </w:r>
    </w:p>
    <w:p w:rsidR="00000000" w:rsidDel="00000000" w:rsidP="00000000" w:rsidRDefault="00000000" w:rsidRPr="00000000" w14:paraId="000000F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Current State of Weight-Cutting in Combat Sports - MDPI, pasiekta sausio 2, 2026, </w:t>
      </w:r>
      <w:hyperlink r:id="rId18">
        <w:r w:rsidDel="00000000" w:rsidR="00000000" w:rsidRPr="00000000">
          <w:rPr>
            <w:rFonts w:ascii="Google Sans" w:cs="Google Sans" w:eastAsia="Google Sans" w:hAnsi="Google Sans"/>
            <w:color w:val="0000ee"/>
            <w:sz w:val="24"/>
            <w:szCs w:val="24"/>
            <w:u w:val="single"/>
            <w:rtl w:val="0"/>
          </w:rPr>
          <w:t xml:space="preserve">https://www.mdpi.com/2075-4663/7/5/123</w:t>
        </w:r>
      </w:hyperlink>
      <w:r w:rsidDel="00000000" w:rsidR="00000000" w:rsidRPr="00000000">
        <w:rPr>
          <w:rtl w:val="0"/>
        </w:rPr>
      </w:r>
    </w:p>
    <w:p w:rsidR="00000000" w:rsidDel="00000000" w:rsidP="00000000" w:rsidRDefault="00000000" w:rsidRPr="00000000" w14:paraId="000000F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 of Water Loading on Acute Weight Loss Following Fluid Restriction in Combat Sports Athletes - Sign in - Bond University, pasiekta sausio 2, 2026, </w:t>
      </w:r>
      <w:hyperlink r:id="rId19">
        <w:r w:rsidDel="00000000" w:rsidR="00000000" w:rsidRPr="00000000">
          <w:rPr>
            <w:rFonts w:ascii="Google Sans" w:cs="Google Sans" w:eastAsia="Google Sans" w:hAnsi="Google Sans"/>
            <w:color w:val="0000ee"/>
            <w:sz w:val="24"/>
            <w:szCs w:val="24"/>
            <w:u w:val="single"/>
            <w:rtl w:val="0"/>
          </w:rPr>
          <w:t xml:space="preserve">https://pure.bond.edu.au/ws/portalfiles/portal/27325808/The_Effect_of_Water_Loading_on_Acute_Weight_Loss_Following_Fluid_Restriction_in_Combat_Sports_Athletes.pdf</w:t>
        </w:r>
      </w:hyperlink>
      <w:r w:rsidDel="00000000" w:rsidR="00000000" w:rsidRPr="00000000">
        <w:rPr>
          <w:rtl w:val="0"/>
        </w:rPr>
      </w:r>
    </w:p>
    <w:p w:rsidR="00000000" w:rsidDel="00000000" w:rsidP="00000000" w:rsidRDefault="00000000" w:rsidRPr="00000000" w14:paraId="000000F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Water Cut like a Pro - Sisyphus Strength, pasiekta sausio 2, 2026, </w:t>
      </w:r>
      <w:hyperlink r:id="rId20">
        <w:r w:rsidDel="00000000" w:rsidR="00000000" w:rsidRPr="00000000">
          <w:rPr>
            <w:rFonts w:ascii="Google Sans" w:cs="Google Sans" w:eastAsia="Google Sans" w:hAnsi="Google Sans"/>
            <w:color w:val="0000ee"/>
            <w:sz w:val="24"/>
            <w:szCs w:val="24"/>
            <w:u w:val="single"/>
            <w:rtl w:val="0"/>
          </w:rPr>
          <w:t xml:space="preserve">https://sisyphusstrength.com/blog/2018/6/25/how-to-water-cut-like-a-pro</w:t>
        </w:r>
      </w:hyperlink>
      <w:r w:rsidDel="00000000" w:rsidR="00000000" w:rsidRPr="00000000">
        <w:rPr>
          <w:rtl w:val="0"/>
        </w:rPr>
      </w:r>
    </w:p>
    <w:p w:rsidR="00000000" w:rsidDel="00000000" w:rsidP="00000000" w:rsidRDefault="00000000" w:rsidRPr="00000000" w14:paraId="000000F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society of sports nutrition position stand: nutrition and weight cut strategies for mixed martial arts and other combat sports - PMC - PubMed Central, pasiekta sausio 2, 2026, </w:t>
      </w:r>
      <w:hyperlink r:id="rId21">
        <w:r w:rsidDel="00000000" w:rsidR="00000000" w:rsidRPr="00000000">
          <w:rPr>
            <w:rFonts w:ascii="Google Sans" w:cs="Google Sans" w:eastAsia="Google Sans" w:hAnsi="Google Sans"/>
            <w:color w:val="0000ee"/>
            <w:sz w:val="24"/>
            <w:szCs w:val="24"/>
            <w:u w:val="single"/>
            <w:rtl w:val="0"/>
          </w:rPr>
          <w:t xml:space="preserve">https://pmc.ncbi.nlm.nih.gov/articles/PMC11894756/</w:t>
        </w:r>
      </w:hyperlink>
      <w:r w:rsidDel="00000000" w:rsidR="00000000" w:rsidRPr="00000000">
        <w:rPr>
          <w:rtl w:val="0"/>
        </w:rPr>
      </w:r>
    </w:p>
    <w:p w:rsidR="00000000" w:rsidDel="00000000" w:rsidP="00000000" w:rsidRDefault="00000000" w:rsidRPr="00000000" w14:paraId="000000F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SET UP A BOXING DIET- PART 2 FIGHT WEEK ..., pasiekta sausio 2, 2026, </w:t>
      </w:r>
      <w:hyperlink r:id="rId22">
        <w:r w:rsidDel="00000000" w:rsidR="00000000" w:rsidRPr="00000000">
          <w:rPr>
            <w:rFonts w:ascii="Google Sans" w:cs="Google Sans" w:eastAsia="Google Sans" w:hAnsi="Google Sans"/>
            <w:color w:val="0000ee"/>
            <w:sz w:val="24"/>
            <w:szCs w:val="24"/>
            <w:u w:val="single"/>
            <w:rtl w:val="0"/>
          </w:rPr>
          <w:t xml:space="preserve">https://boxingscience.co.uk/how-to-set-up-a-boxing-diet-part-2-fight-week-nutrition/</w:t>
        </w:r>
      </w:hyperlink>
      <w:r w:rsidDel="00000000" w:rsidR="00000000" w:rsidRPr="00000000">
        <w:rPr>
          <w:rtl w:val="0"/>
        </w:rPr>
      </w:r>
    </w:p>
    <w:p w:rsidR="00000000" w:rsidDel="00000000" w:rsidP="00000000" w:rsidRDefault="00000000" w:rsidRPr="00000000" w14:paraId="000000F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Low-Residue Diet - Gastroenterology Group of Rochester, pasiekta sausio 2, 2026, </w:t>
      </w:r>
      <w:hyperlink r:id="rId23">
        <w:r w:rsidDel="00000000" w:rsidR="00000000" w:rsidRPr="00000000">
          <w:rPr>
            <w:rFonts w:ascii="Google Sans" w:cs="Google Sans" w:eastAsia="Google Sans" w:hAnsi="Google Sans"/>
            <w:color w:val="0000ee"/>
            <w:sz w:val="24"/>
            <w:szCs w:val="24"/>
            <w:u w:val="single"/>
            <w:rtl w:val="0"/>
          </w:rPr>
          <w:t xml:space="preserve">https://www.gastrogroupofrochester.com/low-residue-diet-preparation/</w:t>
        </w:r>
      </w:hyperlink>
      <w:r w:rsidDel="00000000" w:rsidR="00000000" w:rsidRPr="00000000">
        <w:rPr>
          <w:rtl w:val="0"/>
        </w:rPr>
      </w:r>
    </w:p>
    <w:p w:rsidR="00000000" w:rsidDel="00000000" w:rsidP="00000000" w:rsidRDefault="00000000" w:rsidRPr="00000000" w14:paraId="000000F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Low-Residue Diet: Foods, Menus, and More - WebMD, pasiekta sausio 2, 2026, </w:t>
      </w:r>
      <w:hyperlink r:id="rId24">
        <w:r w:rsidDel="00000000" w:rsidR="00000000" w:rsidRPr="00000000">
          <w:rPr>
            <w:rFonts w:ascii="Google Sans" w:cs="Google Sans" w:eastAsia="Google Sans" w:hAnsi="Google Sans"/>
            <w:color w:val="0000ee"/>
            <w:sz w:val="24"/>
            <w:szCs w:val="24"/>
            <w:u w:val="single"/>
            <w:rtl w:val="0"/>
          </w:rPr>
          <w:t xml:space="preserve">https://www.webmd.com/ibd-crohns-disease/crohns-disease/low-residue-diet-foods</w:t>
        </w:r>
      </w:hyperlink>
      <w:r w:rsidDel="00000000" w:rsidR="00000000" w:rsidRPr="00000000">
        <w:rPr>
          <w:rtl w:val="0"/>
        </w:rPr>
      </w:r>
    </w:p>
    <w:p w:rsidR="00000000" w:rsidDel="00000000" w:rsidP="00000000" w:rsidRDefault="00000000" w:rsidRPr="00000000" w14:paraId="000000F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Fight Week Nutrition For MMA Athletes With A 24-Hour Weigh-in Protocol - Engage, pasiekta sausio 2, 2026, </w:t>
      </w:r>
      <w:hyperlink r:id="rId25">
        <w:r w:rsidDel="00000000" w:rsidR="00000000" w:rsidRPr="00000000">
          <w:rPr>
            <w:rFonts w:ascii="Google Sans" w:cs="Google Sans" w:eastAsia="Google Sans" w:hAnsi="Google Sans"/>
            <w:color w:val="0000ee"/>
            <w:sz w:val="24"/>
            <w:szCs w:val="24"/>
            <w:u w:val="single"/>
            <w:rtl w:val="0"/>
          </w:rPr>
          <w:t xml:space="preserve">https://engageind.com/blogs/articles/fight-week-nutrition-for-mma-athletes-with-a-24hour-weigh-in-protocol</w:t>
        </w:r>
      </w:hyperlink>
      <w:r w:rsidDel="00000000" w:rsidR="00000000" w:rsidRPr="00000000">
        <w:rPr>
          <w:rtl w:val="0"/>
        </w:rPr>
      </w:r>
    </w:p>
    <w:p w:rsidR="00000000" w:rsidDel="00000000" w:rsidP="00000000" w:rsidRDefault="00000000" w:rsidRPr="00000000" w14:paraId="000000F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 Weigh-in Rehydration &amp; Refueling: The Ultimate Wrestler's ..., pasiekta sausio 2, 2026, </w:t>
      </w:r>
      <w:hyperlink r:id="rId26">
        <w:r w:rsidDel="00000000" w:rsidR="00000000" w:rsidRPr="00000000">
          <w:rPr>
            <w:rFonts w:ascii="Google Sans" w:cs="Google Sans" w:eastAsia="Google Sans" w:hAnsi="Google Sans"/>
            <w:color w:val="0000ee"/>
            <w:sz w:val="24"/>
            <w:szCs w:val="24"/>
            <w:u w:val="single"/>
            <w:rtl w:val="0"/>
          </w:rPr>
          <w:t xml:space="preserve">https://www.bullardnutrition.com/blog/post-weigh-in-rehydration-refueling-the-ultimate-wrestlers-guide</w:t>
        </w:r>
      </w:hyperlink>
      <w:r w:rsidDel="00000000" w:rsidR="00000000" w:rsidRPr="00000000">
        <w:rPr>
          <w:rtl w:val="0"/>
        </w:rPr>
      </w:r>
    </w:p>
    <w:p w:rsidR="00000000" w:rsidDel="00000000" w:rsidP="00000000" w:rsidRDefault="00000000" w:rsidRPr="00000000" w14:paraId="000000F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Homemade Oral Rehydration Solutions, pasiekta sausio 2, 2026, </w:t>
      </w:r>
      <w:hyperlink r:id="rId27">
        <w:r w:rsidDel="00000000" w:rsidR="00000000" w:rsidRPr="00000000">
          <w:rPr>
            <w:rFonts w:ascii="Google Sans" w:cs="Google Sans" w:eastAsia="Google Sans" w:hAnsi="Google Sans"/>
            <w:color w:val="0000ee"/>
            <w:sz w:val="24"/>
            <w:szCs w:val="24"/>
            <w:u w:val="single"/>
            <w:rtl w:val="0"/>
          </w:rPr>
          <w:t xml:space="preserve">https://med.virginia.edu/ginutrition/wp-content/uploads/sites/199/2023/12/Homemade-Oral-Rehydration-Solutions-11-2023.pdf</w:t>
        </w:r>
      </w:hyperlink>
      <w:r w:rsidDel="00000000" w:rsidR="00000000" w:rsidRPr="00000000">
        <w:rPr>
          <w:rtl w:val="0"/>
        </w:rPr>
      </w:r>
    </w:p>
    <w:p w:rsidR="00000000" w:rsidDel="00000000" w:rsidP="00000000" w:rsidRDefault="00000000" w:rsidRPr="00000000" w14:paraId="0000010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Oral Rehydration Solution Recipes | Alberta Health Services, pasiekta sausio 2, 2026, </w:t>
      </w:r>
      <w:hyperlink r:id="rId28">
        <w:r w:rsidDel="00000000" w:rsidR="00000000" w:rsidRPr="00000000">
          <w:rPr>
            <w:rFonts w:ascii="Google Sans" w:cs="Google Sans" w:eastAsia="Google Sans" w:hAnsi="Google Sans"/>
            <w:color w:val="0000ee"/>
            <w:sz w:val="24"/>
            <w:szCs w:val="24"/>
            <w:u w:val="single"/>
            <w:rtl w:val="0"/>
          </w:rPr>
          <w:t xml:space="preserve">https://www.albertahealthservices.ca/assets/info/nutrition/if-nfs-ors-recipes.pdf</w:t>
        </w:r>
      </w:hyperlink>
      <w:r w:rsidDel="00000000" w:rsidR="00000000" w:rsidRPr="00000000">
        <w:rPr>
          <w:rtl w:val="0"/>
        </w:rPr>
      </w:r>
    </w:p>
    <w:p w:rsidR="00000000" w:rsidDel="00000000" w:rsidP="00000000" w:rsidRDefault="00000000" w:rsidRPr="00000000" w14:paraId="0000010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society of sports nutrition position stand: nutrition and weight cut strategies for mixed martial arts and other combat sports - PubMed, pasiekta sausio 2, 2026, </w:t>
      </w:r>
      <w:hyperlink r:id="rId29">
        <w:r w:rsidDel="00000000" w:rsidR="00000000" w:rsidRPr="00000000">
          <w:rPr>
            <w:rFonts w:ascii="Google Sans" w:cs="Google Sans" w:eastAsia="Google Sans" w:hAnsi="Google Sans"/>
            <w:color w:val="0000ee"/>
            <w:sz w:val="24"/>
            <w:szCs w:val="24"/>
            <w:u w:val="single"/>
            <w:rtl w:val="0"/>
          </w:rPr>
          <w:t xml:space="preserve">https://pubmed.ncbi.nlm.nih.gov/40059405/</w:t>
        </w:r>
      </w:hyperlink>
      <w:r w:rsidDel="00000000" w:rsidR="00000000" w:rsidRPr="00000000">
        <w:rPr>
          <w:rtl w:val="0"/>
        </w:rPr>
      </w:r>
    </w:p>
    <w:p w:rsidR="00000000" w:rsidDel="00000000" w:rsidP="00000000" w:rsidRDefault="00000000" w:rsidRPr="00000000" w14:paraId="0000010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Most effective way to rehydrate after a weigh in? : r/MuayThai - Reddit, pasiekta sausio 2, 2026, </w:t>
      </w:r>
      <w:hyperlink r:id="rId30">
        <w:r w:rsidDel="00000000" w:rsidR="00000000" w:rsidRPr="00000000">
          <w:rPr>
            <w:rFonts w:ascii="Google Sans" w:cs="Google Sans" w:eastAsia="Google Sans" w:hAnsi="Google Sans"/>
            <w:color w:val="0000ee"/>
            <w:sz w:val="24"/>
            <w:szCs w:val="24"/>
            <w:u w:val="single"/>
            <w:rtl w:val="0"/>
          </w:rPr>
          <w:t xml:space="preserve">https://www.reddit.com/r/MuayThai/comments/16fe6fb/most_effective_way_to_rehydrate_after_a_weigh_in/</w:t>
        </w:r>
      </w:hyperlink>
      <w:r w:rsidDel="00000000" w:rsidR="00000000" w:rsidRPr="00000000">
        <w:rPr>
          <w:rtl w:val="0"/>
        </w:rPr>
      </w:r>
    </w:p>
    <w:p w:rsidR="00000000" w:rsidDel="00000000" w:rsidP="00000000" w:rsidRDefault="00000000" w:rsidRPr="00000000" w14:paraId="0000010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To Eat Post Weigh-in? - Engage, pasiekta sausio 2, 2026, </w:t>
      </w:r>
      <w:hyperlink r:id="rId31">
        <w:r w:rsidDel="00000000" w:rsidR="00000000" w:rsidRPr="00000000">
          <w:rPr>
            <w:rFonts w:ascii="Google Sans" w:cs="Google Sans" w:eastAsia="Google Sans" w:hAnsi="Google Sans"/>
            <w:color w:val="0000ee"/>
            <w:sz w:val="24"/>
            <w:szCs w:val="24"/>
            <w:u w:val="single"/>
            <w:rtl w:val="0"/>
          </w:rPr>
          <w:t xml:space="preserve">https://engageind.com/blogs/articles/what-to-eat-post-weighin</w:t>
        </w:r>
      </w:hyperlink>
      <w:r w:rsidDel="00000000" w:rsidR="00000000" w:rsidRPr="00000000">
        <w:rPr>
          <w:rtl w:val="0"/>
        </w:rPr>
      </w:r>
    </w:p>
    <w:p w:rsidR="00000000" w:rsidDel="00000000" w:rsidP="00000000" w:rsidRDefault="00000000" w:rsidRPr="00000000" w14:paraId="0000010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Unexplained Weight Loss: Causes &amp; Testing - Cleveland Clinic, pasiekta sausio 2, 2026, </w:t>
      </w:r>
      <w:hyperlink r:id="rId32">
        <w:r w:rsidDel="00000000" w:rsidR="00000000" w:rsidRPr="00000000">
          <w:rPr>
            <w:rFonts w:ascii="Google Sans" w:cs="Google Sans" w:eastAsia="Google Sans" w:hAnsi="Google Sans"/>
            <w:color w:val="0000ee"/>
            <w:sz w:val="24"/>
            <w:szCs w:val="24"/>
            <w:u w:val="single"/>
            <w:rtl w:val="0"/>
          </w:rPr>
          <w:t xml:space="preserve">https://my.clevelandclinic.org/health/symptoms/unexplained-weight-loss</w:t>
        </w:r>
      </w:hyperlink>
      <w:r w:rsidDel="00000000" w:rsidR="00000000" w:rsidRPr="00000000">
        <w:rPr>
          <w:rtl w:val="0"/>
        </w:rPr>
      </w:r>
    </w:p>
    <w:p w:rsidR="00000000" w:rsidDel="00000000" w:rsidP="00000000" w:rsidRDefault="00000000" w:rsidRPr="00000000" w14:paraId="0000010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Heat Exhaustion Signs and Treatment - WebMD, pasiekta sausio 2, 2026, </w:t>
      </w:r>
      <w:hyperlink r:id="rId33">
        <w:r w:rsidDel="00000000" w:rsidR="00000000" w:rsidRPr="00000000">
          <w:rPr>
            <w:rFonts w:ascii="Google Sans" w:cs="Google Sans" w:eastAsia="Google Sans" w:hAnsi="Google Sans"/>
            <w:color w:val="0000ee"/>
            <w:sz w:val="24"/>
            <w:szCs w:val="24"/>
            <w:u w:val="single"/>
            <w:rtl w:val="0"/>
          </w:rPr>
          <w:t xml:space="preserve">https://www.webmd.com/fitness-exercise/heat-exhaustion</w:t>
        </w:r>
      </w:hyperlink>
      <w:r w:rsidDel="00000000" w:rsidR="00000000" w:rsidRPr="00000000">
        <w:rPr>
          <w:rtl w:val="0"/>
        </w:rPr>
      </w:r>
    </w:p>
    <w:p w:rsidR="00000000" w:rsidDel="00000000" w:rsidP="00000000" w:rsidRDefault="00000000" w:rsidRPr="00000000" w14:paraId="0000010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it heat exhaustion or heat stroke? Here are the symptoms to watch for - UC Davis Health, pasiekta sausio 2, 2026, </w:t>
      </w:r>
      <w:hyperlink r:id="rId34">
        <w:r w:rsidDel="00000000" w:rsidR="00000000" w:rsidRPr="00000000">
          <w:rPr>
            <w:rFonts w:ascii="Google Sans" w:cs="Google Sans" w:eastAsia="Google Sans" w:hAnsi="Google Sans"/>
            <w:color w:val="0000ee"/>
            <w:sz w:val="24"/>
            <w:szCs w:val="24"/>
            <w:u w:val="single"/>
            <w:rtl w:val="0"/>
          </w:rPr>
          <w:t xml:space="preserve">https://health.ucdavis.edu/blog/cultivating-health/is-it-heat-exhaustion-or-heat-stroke-here-are-the-symptoms-to-watch-for/2024/07</w:t>
        </w:r>
      </w:hyperlink>
      <w:r w:rsidDel="00000000" w:rsidR="00000000" w:rsidRPr="00000000">
        <w:rPr>
          <w:rtl w:val="0"/>
        </w:rPr>
      </w:r>
    </w:p>
    <w:p w:rsidR="00000000" w:rsidDel="00000000" w:rsidP="00000000" w:rsidRDefault="00000000" w:rsidRPr="00000000" w14:paraId="0000010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Same Day Weigh-in and Fighting – Part 1 - - Don Heatrick, pasiekta sausio 2, 2026, </w:t>
      </w:r>
      <w:hyperlink r:id="rId35">
        <w:r w:rsidDel="00000000" w:rsidR="00000000" w:rsidRPr="00000000">
          <w:rPr>
            <w:rFonts w:ascii="Google Sans" w:cs="Google Sans" w:eastAsia="Google Sans" w:hAnsi="Google Sans"/>
            <w:color w:val="0000ee"/>
            <w:sz w:val="24"/>
            <w:szCs w:val="24"/>
            <w:u w:val="single"/>
            <w:rtl w:val="0"/>
          </w:rPr>
          <w:t xml:space="preserve">https://heatrick.com/2013/04/01/same-day-weigh-in-and-fighting-part-1/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sisyphusstrength.com/blog/2018/6/25/how-to-water-cut-like-a-pro" TargetMode="External"/><Relationship Id="rId22" Type="http://schemas.openxmlformats.org/officeDocument/2006/relationships/hyperlink" Target="https://boxingscience.co.uk/how-to-set-up-a-boxing-diet-part-2-fight-week-nutrition/" TargetMode="External"/><Relationship Id="rId21" Type="http://schemas.openxmlformats.org/officeDocument/2006/relationships/hyperlink" Target="https://pmc.ncbi.nlm.nih.gov/articles/PMC11894756/" TargetMode="External"/><Relationship Id="rId24" Type="http://schemas.openxmlformats.org/officeDocument/2006/relationships/hyperlink" Target="https://www.webmd.com/ibd-crohns-disease/crohns-disease/low-residue-diet-foods" TargetMode="External"/><Relationship Id="rId23" Type="http://schemas.openxmlformats.org/officeDocument/2006/relationships/hyperlink" Target="https://www.gastrogroupofrochester.com/low-residue-diet-prepar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ingsidearp.org/wp-content/uploads/2020/01/Weight-Management-in-Professional-Combat-Sports.pdf" TargetMode="External"/><Relationship Id="rId26" Type="http://schemas.openxmlformats.org/officeDocument/2006/relationships/hyperlink" Target="https://www.bullardnutrition.com/blog/post-weigh-in-rehydration-refueling-the-ultimate-wrestlers-guide" TargetMode="External"/><Relationship Id="rId25" Type="http://schemas.openxmlformats.org/officeDocument/2006/relationships/hyperlink" Target="https://engageind.com/blogs/articles/fight-week-nutrition-for-mma-athletes-with-a-24hour-weigh-in-protocol" TargetMode="External"/><Relationship Id="rId28" Type="http://schemas.openxmlformats.org/officeDocument/2006/relationships/hyperlink" Target="https://www.albertahealthservices.ca/assets/info/nutrition/if-nfs-ors-recipes.pdf" TargetMode="External"/><Relationship Id="rId27" Type="http://schemas.openxmlformats.org/officeDocument/2006/relationships/hyperlink" Target="https://med.virginia.edu/ginutrition/wp-content/uploads/sites/199/2023/12/Homemade-Oral-Rehydration-Solutions-11-2023.pdf" TargetMode="External"/><Relationship Id="rId5" Type="http://schemas.openxmlformats.org/officeDocument/2006/relationships/styles" Target="styles.xml"/><Relationship Id="rId6" Type="http://schemas.openxmlformats.org/officeDocument/2006/relationships/hyperlink" Target="https://www.scribd.com/document/688635228/Weight-Cut" TargetMode="External"/><Relationship Id="rId29" Type="http://schemas.openxmlformats.org/officeDocument/2006/relationships/hyperlink" Target="https://pubmed.ncbi.nlm.nih.gov/40059405/" TargetMode="External"/><Relationship Id="rId7" Type="http://schemas.openxmlformats.org/officeDocument/2006/relationships/hyperlink" Target="https://journal.aspetar.com/en/archive/volume-10-targeted-topic-sports-nutrition/weight-cutting-and-considerations-for-nutrition-support-in-combat-sports" TargetMode="External"/><Relationship Id="rId8" Type="http://schemas.openxmlformats.org/officeDocument/2006/relationships/hyperlink" Target="https://www.researchgate.net/publication/366343041_Weight_Loss_and_Competition_Weight_in_Ultimate_Fighting_Championship_UFC_Athletes" TargetMode="External"/><Relationship Id="rId31" Type="http://schemas.openxmlformats.org/officeDocument/2006/relationships/hyperlink" Target="https://engageind.com/blogs/articles/what-to-eat-post-weighin" TargetMode="External"/><Relationship Id="rId30" Type="http://schemas.openxmlformats.org/officeDocument/2006/relationships/hyperlink" Target="https://www.reddit.com/r/MuayThai/comments/16fe6fb/most_effective_way_to_rehydrate_after_a_weigh_in/" TargetMode="External"/><Relationship Id="rId11" Type="http://schemas.openxmlformats.org/officeDocument/2006/relationships/hyperlink" Target="https://sigmanutrition.com/making-cut-part-iv-weight-cutting/" TargetMode="External"/><Relationship Id="rId33" Type="http://schemas.openxmlformats.org/officeDocument/2006/relationships/hyperlink" Target="https://www.webmd.com/fitness-exercise/heat-exhaustion" TargetMode="External"/><Relationship Id="rId10" Type="http://schemas.openxmlformats.org/officeDocument/2006/relationships/hyperlink" Target="https://www.cits.wa.gov.au/department/publications/publication/contestant-safety-strategy-to-address-rapid-weight-loss-(weight-cutting)-by-dehydration" TargetMode="External"/><Relationship Id="rId32" Type="http://schemas.openxmlformats.org/officeDocument/2006/relationships/hyperlink" Target="https://my.clevelandclinic.org/health/symptoms/unexplained-weight-loss" TargetMode="External"/><Relationship Id="rId13" Type="http://schemas.openxmlformats.org/officeDocument/2006/relationships/hyperlink" Target="https://www.bodyspec.com/blog/post/weight_cutting_a_safe_guide_for_combat_athletes" TargetMode="External"/><Relationship Id="rId35" Type="http://schemas.openxmlformats.org/officeDocument/2006/relationships/hyperlink" Target="https://heatrick.com/2013/04/01/same-day-weigh-in-and-fighting-part-1/" TargetMode="External"/><Relationship Id="rId12" Type="http://schemas.openxmlformats.org/officeDocument/2006/relationships/hyperlink" Target="https://tim.blog/2013/05/06/how-to-cut-weight-ufc/" TargetMode="External"/><Relationship Id="rId34" Type="http://schemas.openxmlformats.org/officeDocument/2006/relationships/hyperlink" Target="https://health.ucdavis.edu/blog/cultivating-health/is-it-heat-exhaustion-or-heat-stroke-here-are-the-symptoms-to-watch-for/2024/07" TargetMode="External"/><Relationship Id="rId15" Type="http://schemas.openxmlformats.org/officeDocument/2006/relationships/hyperlink" Target="https://www.gatorade.com/resources/how-to-safely-cut-weight-combat-sports" TargetMode="External"/><Relationship Id="rId14" Type="http://schemas.openxmlformats.org/officeDocument/2006/relationships/hyperlink" Target="https://www.gssiweb.org/sports-science-exchange/article/acute-weight-management-in-combat-sports-pre-weigh-in-weight-loss-post-weigh-in-recovery-and-competition-nutrition-strategies/1000" TargetMode="External"/><Relationship Id="rId17" Type="http://schemas.openxmlformats.org/officeDocument/2006/relationships/hyperlink" Target="https://pubmed.ncbi.nlm.nih.gov/29182412/" TargetMode="External"/><Relationship Id="rId16" Type="http://schemas.openxmlformats.org/officeDocument/2006/relationships/hyperlink" Target="https://journals.humankinetics.com/abstract/journals/ijsnem/28/6/article-p565.xml" TargetMode="External"/><Relationship Id="rId19" Type="http://schemas.openxmlformats.org/officeDocument/2006/relationships/hyperlink" Target="https://pure.bond.edu.au/ws/portalfiles/portal/27325808/The_Effect_of_Water_Loading_on_Acute_Weight_Loss_Following_Fluid_Restriction_in_Combat_Sports_Athletes.pdf" TargetMode="External"/><Relationship Id="rId18" Type="http://schemas.openxmlformats.org/officeDocument/2006/relationships/hyperlink" Target="https://www.mdpi.com/2075-4663/7/5/12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