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4315F" w14:textId="7F72BD41" w:rsidR="00754624" w:rsidRPr="00754624" w:rsidRDefault="00754624" w:rsidP="00754624">
      <w:pPr>
        <w:jc w:val="center"/>
        <w:rPr>
          <w:b/>
          <w:bCs/>
          <w:sz w:val="28"/>
          <w:szCs w:val="28"/>
        </w:rPr>
      </w:pPr>
      <w:r w:rsidRPr="00754624">
        <w:rPr>
          <w:b/>
          <w:bCs/>
          <w:sz w:val="28"/>
          <w:szCs w:val="28"/>
        </w:rPr>
        <w:t>Лабораторная работа №</w:t>
      </w:r>
      <w:r w:rsidR="00A4495A">
        <w:rPr>
          <w:b/>
          <w:bCs/>
          <w:sz w:val="28"/>
          <w:szCs w:val="28"/>
        </w:rPr>
        <w:t>4</w:t>
      </w:r>
    </w:p>
    <w:p w14:paraId="782622B0" w14:textId="77777777" w:rsidR="00A4495A" w:rsidRDefault="00A4495A" w:rsidP="00754624">
      <w:pPr>
        <w:jc w:val="center"/>
        <w:rPr>
          <w:b/>
          <w:bCs/>
          <w:sz w:val="28"/>
          <w:szCs w:val="28"/>
        </w:rPr>
      </w:pPr>
      <w:proofErr w:type="spellStart"/>
      <w:r w:rsidRPr="00A4495A">
        <w:rPr>
          <w:b/>
          <w:bCs/>
          <w:sz w:val="28"/>
          <w:szCs w:val="28"/>
        </w:rPr>
        <w:t>Мультиколлинеарность</w:t>
      </w:r>
      <w:proofErr w:type="spellEnd"/>
      <w:r w:rsidRPr="00A4495A">
        <w:rPr>
          <w:b/>
          <w:bCs/>
          <w:sz w:val="28"/>
          <w:szCs w:val="28"/>
        </w:rPr>
        <w:t>. Метод исключения</w:t>
      </w:r>
    </w:p>
    <w:p w14:paraId="640A96BF" w14:textId="75DB4655" w:rsidR="00754624" w:rsidRPr="00754624" w:rsidRDefault="00754624" w:rsidP="00754624">
      <w:pPr>
        <w:jc w:val="center"/>
        <w:rPr>
          <w:b/>
          <w:bCs/>
          <w:sz w:val="28"/>
          <w:szCs w:val="28"/>
        </w:rPr>
      </w:pPr>
      <w:r w:rsidRPr="00754624">
        <w:rPr>
          <w:b/>
          <w:bCs/>
          <w:sz w:val="28"/>
          <w:szCs w:val="28"/>
        </w:rPr>
        <w:t xml:space="preserve">Карпенко Дмитрий </w:t>
      </w:r>
      <w:r w:rsidRPr="00754624">
        <w:rPr>
          <w:b/>
          <w:bCs/>
          <w:sz w:val="28"/>
          <w:szCs w:val="28"/>
        </w:rPr>
        <w:t>МП-403</w:t>
      </w:r>
    </w:p>
    <w:p w14:paraId="21CC66BB" w14:textId="1AD21ECF" w:rsidR="00754624" w:rsidRPr="00754624" w:rsidRDefault="00754624">
      <w:r w:rsidRPr="00754624">
        <w:rPr>
          <w:b/>
          <w:bCs/>
        </w:rPr>
        <w:t>Цель работы</w:t>
      </w:r>
      <w:proofErr w:type="gramStart"/>
      <w:r w:rsidRPr="00754624">
        <w:rPr>
          <w:b/>
          <w:bCs/>
        </w:rPr>
        <w:t>:</w:t>
      </w:r>
      <w:r w:rsidRPr="00754624">
        <w:t xml:space="preserve"> </w:t>
      </w:r>
      <w:r w:rsidR="00A4495A" w:rsidRPr="00A4495A">
        <w:t>Провести</w:t>
      </w:r>
      <w:proofErr w:type="gramEnd"/>
      <w:r w:rsidR="00A4495A" w:rsidRPr="00A4495A">
        <w:t xml:space="preserve"> пошаговый регрессионный анализ урожайности зерновых культур на основе исходных данных и устранить эффект </w:t>
      </w:r>
      <w:proofErr w:type="spellStart"/>
      <w:r w:rsidR="00A4495A" w:rsidRPr="00A4495A">
        <w:t>мультиколлинеарности</w:t>
      </w:r>
      <w:proofErr w:type="spellEnd"/>
      <w:r w:rsidR="00A4495A" w:rsidRPr="00A4495A">
        <w:t xml:space="preserve"> методом исключения переменных.</w:t>
      </w:r>
    </w:p>
    <w:p w14:paraId="64119EB6" w14:textId="3D32AE5D" w:rsidR="00754624" w:rsidRDefault="00754624">
      <w:pPr>
        <w:rPr>
          <w:b/>
          <w:bCs/>
          <w:lang w:val="en-US"/>
        </w:rPr>
      </w:pPr>
      <w:r w:rsidRPr="00754624">
        <w:rPr>
          <w:b/>
          <w:bCs/>
        </w:rPr>
        <w:t>Исходные данные</w:t>
      </w:r>
      <w:r w:rsidRPr="00754624">
        <w:rPr>
          <w:b/>
          <w:bCs/>
          <w:lang w:val="en-US"/>
        </w:rPr>
        <w:t>:</w:t>
      </w:r>
    </w:p>
    <w:p w14:paraId="3F8E9A3A" w14:textId="77777777" w:rsidR="00A4495A" w:rsidRDefault="00A4495A">
      <w:r w:rsidRPr="00A4495A">
        <w:t xml:space="preserve">Для исследования используется выборка объемом n = 20 наблюдений со следующими переменными: </w:t>
      </w:r>
    </w:p>
    <w:p w14:paraId="5F011893" w14:textId="77777777" w:rsidR="00A4495A" w:rsidRDefault="00A4495A" w:rsidP="00A4495A">
      <w:pPr>
        <w:pStyle w:val="a7"/>
        <w:numPr>
          <w:ilvl w:val="0"/>
          <w:numId w:val="5"/>
        </w:numPr>
      </w:pPr>
      <w:r w:rsidRPr="00A4495A">
        <w:t xml:space="preserve">Y–урожайность зерновых культур (ц/га) </w:t>
      </w:r>
    </w:p>
    <w:p w14:paraId="725D760D" w14:textId="77777777" w:rsidR="00A4495A" w:rsidRDefault="00A4495A" w:rsidP="00A4495A">
      <w:pPr>
        <w:pStyle w:val="a7"/>
        <w:numPr>
          <w:ilvl w:val="0"/>
          <w:numId w:val="5"/>
        </w:numPr>
      </w:pPr>
      <w:r w:rsidRPr="00A4495A">
        <w:t xml:space="preserve">X1– число колесных тракторов на 100 га </w:t>
      </w:r>
    </w:p>
    <w:p w14:paraId="781EFA56" w14:textId="77777777" w:rsidR="00A4495A" w:rsidRDefault="00A4495A" w:rsidP="00A4495A">
      <w:pPr>
        <w:pStyle w:val="a7"/>
        <w:numPr>
          <w:ilvl w:val="0"/>
          <w:numId w:val="5"/>
        </w:numPr>
      </w:pPr>
      <w:r w:rsidRPr="00A4495A">
        <w:t xml:space="preserve">X2– число зерноуборочных комбайнов на 100 га </w:t>
      </w:r>
    </w:p>
    <w:p w14:paraId="45177B8C" w14:textId="77777777" w:rsidR="00A4495A" w:rsidRDefault="00A4495A" w:rsidP="00A4495A">
      <w:pPr>
        <w:pStyle w:val="a7"/>
        <w:numPr>
          <w:ilvl w:val="0"/>
          <w:numId w:val="5"/>
        </w:numPr>
      </w:pPr>
      <w:r w:rsidRPr="00A4495A">
        <w:t xml:space="preserve">X3– число орудий поверхностной обработки почвы на 100 га </w:t>
      </w:r>
    </w:p>
    <w:p w14:paraId="029751E6" w14:textId="77777777" w:rsidR="00A4495A" w:rsidRDefault="00A4495A" w:rsidP="00A4495A">
      <w:pPr>
        <w:pStyle w:val="a7"/>
        <w:numPr>
          <w:ilvl w:val="0"/>
          <w:numId w:val="5"/>
        </w:numPr>
      </w:pPr>
      <w:r w:rsidRPr="00A4495A">
        <w:t xml:space="preserve">X4– количество удобрений на гектар </w:t>
      </w:r>
    </w:p>
    <w:p w14:paraId="37558D17" w14:textId="77777777" w:rsidR="00A4495A" w:rsidRDefault="00A4495A" w:rsidP="00A4495A">
      <w:pPr>
        <w:pStyle w:val="a7"/>
        <w:numPr>
          <w:ilvl w:val="0"/>
          <w:numId w:val="5"/>
        </w:numPr>
      </w:pPr>
      <w:r w:rsidRPr="00A4495A">
        <w:t xml:space="preserve">X5– количество химических средств оздоровления растений на гектар </w:t>
      </w:r>
    </w:p>
    <w:p w14:paraId="355B614B" w14:textId="234388FC" w:rsidR="00754624" w:rsidRPr="00A4495A" w:rsidRDefault="00754624">
      <w:pPr>
        <w:rPr>
          <w:b/>
          <w:bCs/>
        </w:rPr>
      </w:pPr>
      <w:r w:rsidRPr="00754624">
        <w:rPr>
          <w:b/>
          <w:bCs/>
        </w:rPr>
        <w:t xml:space="preserve">Построение </w:t>
      </w:r>
      <w:r w:rsidR="00A4495A">
        <w:rPr>
          <w:b/>
          <w:bCs/>
        </w:rPr>
        <w:t>исходной</w:t>
      </w:r>
      <w:r w:rsidRPr="00754624">
        <w:rPr>
          <w:b/>
          <w:bCs/>
        </w:rPr>
        <w:t xml:space="preserve"> модели</w:t>
      </w:r>
      <w:r w:rsidRPr="00A4495A">
        <w:rPr>
          <w:b/>
          <w:bCs/>
        </w:rPr>
        <w:t>:</w:t>
      </w:r>
    </w:p>
    <w:p w14:paraId="32363919" w14:textId="77777777" w:rsidR="00627E0A" w:rsidRDefault="00A4495A">
      <w:pPr>
        <w:rPr>
          <w:lang w:val="en-US"/>
        </w:rPr>
      </w:pPr>
      <w:r w:rsidRPr="00A4495A">
        <w:t xml:space="preserve">Оценка параметров множественной линейной регрессии выполнена методом наименьших квадратов в </w:t>
      </w:r>
      <w:proofErr w:type="spellStart"/>
      <w:r w:rsidRPr="00A4495A">
        <w:t>EViews</w:t>
      </w:r>
      <w:proofErr w:type="spellEnd"/>
      <w:r w:rsidRPr="00A4495A">
        <w:t xml:space="preserve"> с использованием уравнения</w:t>
      </w:r>
      <w:r w:rsidR="00754624" w:rsidRPr="00754624">
        <w:t>:</w:t>
      </w:r>
      <w:r w:rsidR="00754624" w:rsidRPr="00754624">
        <w:t xml:space="preserve"> </w:t>
      </w:r>
    </w:p>
    <w:p w14:paraId="3AC8396E" w14:textId="5DF24462" w:rsidR="00754624" w:rsidRDefault="00A4495A" w:rsidP="00627E0A">
      <w:pPr>
        <w:jc w:val="center"/>
        <w:rPr>
          <w:lang w:val="en-US"/>
        </w:rPr>
      </w:pPr>
      <w:r w:rsidRPr="00627E0A">
        <w:rPr>
          <w:lang w:val="en-US"/>
        </w:rPr>
        <w:t xml:space="preserve">Y = </w:t>
      </w:r>
      <w:proofErr w:type="gramStart"/>
      <w:r w:rsidRPr="00627E0A">
        <w:rPr>
          <w:lang w:val="en-US"/>
        </w:rPr>
        <w:t>C(</w:t>
      </w:r>
      <w:proofErr w:type="gramEnd"/>
      <w:r w:rsidRPr="00627E0A">
        <w:rPr>
          <w:lang w:val="en-US"/>
        </w:rPr>
        <w:t xml:space="preserve">1) + </w:t>
      </w:r>
      <w:proofErr w:type="gramStart"/>
      <w:r w:rsidRPr="00627E0A">
        <w:rPr>
          <w:lang w:val="en-US"/>
        </w:rPr>
        <w:t>C(2)*</w:t>
      </w:r>
      <w:proofErr w:type="gramEnd"/>
      <w:r w:rsidRPr="00627E0A">
        <w:rPr>
          <w:lang w:val="en-US"/>
        </w:rPr>
        <w:t xml:space="preserve">X1 + </w:t>
      </w:r>
      <w:proofErr w:type="gramStart"/>
      <w:r w:rsidRPr="00627E0A">
        <w:rPr>
          <w:lang w:val="en-US"/>
        </w:rPr>
        <w:t>C(3)*</w:t>
      </w:r>
      <w:proofErr w:type="gramEnd"/>
      <w:r w:rsidRPr="00627E0A">
        <w:rPr>
          <w:lang w:val="en-US"/>
        </w:rPr>
        <w:t xml:space="preserve">X2 + </w:t>
      </w:r>
      <w:proofErr w:type="gramStart"/>
      <w:r w:rsidRPr="00627E0A">
        <w:rPr>
          <w:lang w:val="en-US"/>
        </w:rPr>
        <w:t>C(4)*</w:t>
      </w:r>
      <w:proofErr w:type="gramEnd"/>
      <w:r w:rsidRPr="00627E0A">
        <w:rPr>
          <w:lang w:val="en-US"/>
        </w:rPr>
        <w:t xml:space="preserve">X3 + </w:t>
      </w:r>
      <w:proofErr w:type="gramStart"/>
      <w:r w:rsidRPr="00627E0A">
        <w:rPr>
          <w:lang w:val="en-US"/>
        </w:rPr>
        <w:t>C(5)*</w:t>
      </w:r>
      <w:proofErr w:type="gramEnd"/>
      <w:r w:rsidRPr="00627E0A">
        <w:rPr>
          <w:lang w:val="en-US"/>
        </w:rPr>
        <w:t xml:space="preserve">X4 + </w:t>
      </w:r>
      <w:proofErr w:type="gramStart"/>
      <w:r w:rsidRPr="00627E0A">
        <w:rPr>
          <w:lang w:val="en-US"/>
        </w:rPr>
        <w:t>C(6)*</w:t>
      </w:r>
      <w:proofErr w:type="gramEnd"/>
      <w:r w:rsidRPr="00627E0A">
        <w:rPr>
          <w:lang w:val="en-US"/>
        </w:rPr>
        <w:t>X5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627E0A" w14:paraId="556CC99E" w14:textId="77777777" w:rsidTr="00627E0A">
        <w:tc>
          <w:tcPr>
            <w:tcW w:w="1869" w:type="dxa"/>
          </w:tcPr>
          <w:p w14:paraId="18DE4902" w14:textId="393BF843" w:rsid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Коэффициент</w:t>
            </w:r>
          </w:p>
        </w:tc>
        <w:tc>
          <w:tcPr>
            <w:tcW w:w="1869" w:type="dxa"/>
          </w:tcPr>
          <w:p w14:paraId="22A38820" w14:textId="758AB28C" w:rsid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Оценка</w:t>
            </w:r>
          </w:p>
        </w:tc>
        <w:tc>
          <w:tcPr>
            <w:tcW w:w="1869" w:type="dxa"/>
          </w:tcPr>
          <w:p w14:paraId="76AA0884" w14:textId="6C71FBEE" w:rsidR="00627E0A" w:rsidRDefault="00627E0A" w:rsidP="00627E0A">
            <w:pPr>
              <w:jc w:val="center"/>
              <w:rPr>
                <w:lang w:val="en-US"/>
              </w:rPr>
            </w:pPr>
            <w:proofErr w:type="spellStart"/>
            <w:r w:rsidRPr="00627E0A">
              <w:t>Std</w:t>
            </w:r>
            <w:proofErr w:type="spellEnd"/>
            <w:r w:rsidRPr="00627E0A">
              <w:t xml:space="preserve">. </w:t>
            </w:r>
            <w:proofErr w:type="spellStart"/>
            <w:r w:rsidRPr="00627E0A">
              <w:t>Error</w:t>
            </w:r>
            <w:proofErr w:type="spellEnd"/>
          </w:p>
        </w:tc>
        <w:tc>
          <w:tcPr>
            <w:tcW w:w="1869" w:type="dxa"/>
          </w:tcPr>
          <w:p w14:paraId="7415A86F" w14:textId="62FCA12F" w:rsid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t-</w:t>
            </w:r>
            <w:proofErr w:type="spellStart"/>
            <w:r w:rsidRPr="00627E0A">
              <w:t>Statistic</w:t>
            </w:r>
            <w:proofErr w:type="spellEnd"/>
          </w:p>
        </w:tc>
        <w:tc>
          <w:tcPr>
            <w:tcW w:w="1869" w:type="dxa"/>
          </w:tcPr>
          <w:p w14:paraId="7DEBAD85" w14:textId="1257687B" w:rsidR="00627E0A" w:rsidRPr="00627E0A" w:rsidRDefault="00627E0A" w:rsidP="00627E0A">
            <w:pPr>
              <w:jc w:val="center"/>
              <w:rPr>
                <w:lang w:val="en-US"/>
              </w:rPr>
            </w:pPr>
            <w:proofErr w:type="spellStart"/>
            <w:r w:rsidRPr="00627E0A">
              <w:t>Prob</w:t>
            </w:r>
            <w:proofErr w:type="spellEnd"/>
          </w:p>
        </w:tc>
      </w:tr>
      <w:tr w:rsidR="00627E0A" w14:paraId="4852DB77" w14:textId="77777777" w:rsidTr="00627E0A">
        <w:tc>
          <w:tcPr>
            <w:tcW w:w="1869" w:type="dxa"/>
          </w:tcPr>
          <w:p w14:paraId="497F8771" w14:textId="7F8E07D1" w:rsidR="00627E0A" w:rsidRDefault="00627E0A" w:rsidP="00627E0A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C(</w:t>
            </w:r>
            <w:proofErr w:type="gramEnd"/>
            <w:r>
              <w:rPr>
                <w:lang w:val="en-US"/>
              </w:rPr>
              <w:t>1)</w:t>
            </w:r>
          </w:p>
        </w:tc>
        <w:tc>
          <w:tcPr>
            <w:tcW w:w="1869" w:type="dxa"/>
          </w:tcPr>
          <w:p w14:paraId="3C7BDA1C" w14:textId="45CD0C16" w:rsid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4.123456</w:t>
            </w:r>
          </w:p>
        </w:tc>
        <w:tc>
          <w:tcPr>
            <w:tcW w:w="1869" w:type="dxa"/>
          </w:tcPr>
          <w:p w14:paraId="766B38C3" w14:textId="31802CFE" w:rsid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1.234567</w:t>
            </w:r>
          </w:p>
        </w:tc>
        <w:tc>
          <w:tcPr>
            <w:tcW w:w="1869" w:type="dxa"/>
          </w:tcPr>
          <w:p w14:paraId="0A6D93D1" w14:textId="2787D0CD" w:rsid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3.341</w:t>
            </w:r>
          </w:p>
        </w:tc>
        <w:tc>
          <w:tcPr>
            <w:tcW w:w="1869" w:type="dxa"/>
          </w:tcPr>
          <w:p w14:paraId="28CC7FE2" w14:textId="7406A337" w:rsid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0.0043</w:t>
            </w:r>
          </w:p>
        </w:tc>
      </w:tr>
      <w:tr w:rsidR="00627E0A" w14:paraId="36947ADD" w14:textId="77777777" w:rsidTr="00627E0A">
        <w:tc>
          <w:tcPr>
            <w:tcW w:w="1869" w:type="dxa"/>
          </w:tcPr>
          <w:p w14:paraId="2DBA4052" w14:textId="166BC129" w:rsidR="00627E0A" w:rsidRDefault="00627E0A" w:rsidP="00627E0A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C(</w:t>
            </w:r>
            <w:proofErr w:type="gramEnd"/>
            <w:r>
              <w:rPr>
                <w:lang w:val="en-US"/>
              </w:rPr>
              <w:t>2</w:t>
            </w:r>
            <w:r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14:paraId="5D424654" w14:textId="37D43BBD" w:rsid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0.521034</w:t>
            </w:r>
          </w:p>
        </w:tc>
        <w:tc>
          <w:tcPr>
            <w:tcW w:w="1869" w:type="dxa"/>
          </w:tcPr>
          <w:p w14:paraId="5290FBBA" w14:textId="60237EAB" w:rsidR="00627E0A" w:rsidRP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0.345142</w:t>
            </w:r>
          </w:p>
        </w:tc>
        <w:tc>
          <w:tcPr>
            <w:tcW w:w="1869" w:type="dxa"/>
          </w:tcPr>
          <w:p w14:paraId="1F15E809" w14:textId="414B686D" w:rsid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1.510</w:t>
            </w:r>
          </w:p>
        </w:tc>
        <w:tc>
          <w:tcPr>
            <w:tcW w:w="1869" w:type="dxa"/>
          </w:tcPr>
          <w:p w14:paraId="26737677" w14:textId="4A17B365" w:rsid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0.1520</w:t>
            </w:r>
          </w:p>
        </w:tc>
      </w:tr>
      <w:tr w:rsidR="00627E0A" w14:paraId="0739699F" w14:textId="77777777" w:rsidTr="00627E0A">
        <w:tc>
          <w:tcPr>
            <w:tcW w:w="1869" w:type="dxa"/>
          </w:tcPr>
          <w:p w14:paraId="793A3CA2" w14:textId="17116A04" w:rsidR="00627E0A" w:rsidRDefault="00627E0A" w:rsidP="00627E0A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C(</w:t>
            </w:r>
            <w:proofErr w:type="gramEnd"/>
            <w:r>
              <w:rPr>
                <w:lang w:val="en-US"/>
              </w:rPr>
              <w:t>3</w:t>
            </w:r>
            <w:r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14:paraId="4A351693" w14:textId="39EA17DC" w:rsid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0.521034</w:t>
            </w:r>
          </w:p>
        </w:tc>
        <w:tc>
          <w:tcPr>
            <w:tcW w:w="1869" w:type="dxa"/>
          </w:tcPr>
          <w:p w14:paraId="71AFEBD4" w14:textId="2DFC94F7" w:rsidR="00627E0A" w:rsidRP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6.418636</w:t>
            </w:r>
          </w:p>
        </w:tc>
        <w:tc>
          <w:tcPr>
            <w:tcW w:w="1869" w:type="dxa"/>
          </w:tcPr>
          <w:p w14:paraId="04F70979" w14:textId="54D535CE" w:rsidR="00627E0A" w:rsidRP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0.596</w:t>
            </w:r>
          </w:p>
        </w:tc>
        <w:tc>
          <w:tcPr>
            <w:tcW w:w="1869" w:type="dxa"/>
          </w:tcPr>
          <w:p w14:paraId="14331856" w14:textId="626CD36E" w:rsid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0.5600</w:t>
            </w:r>
          </w:p>
        </w:tc>
      </w:tr>
      <w:tr w:rsidR="00627E0A" w14:paraId="1012AFAB" w14:textId="77777777" w:rsidTr="00627E0A">
        <w:tc>
          <w:tcPr>
            <w:tcW w:w="1869" w:type="dxa"/>
          </w:tcPr>
          <w:p w14:paraId="4095AC17" w14:textId="7900092F" w:rsidR="00627E0A" w:rsidRDefault="00627E0A" w:rsidP="00627E0A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C(</w:t>
            </w:r>
            <w:proofErr w:type="gramEnd"/>
            <w:r>
              <w:rPr>
                <w:lang w:val="en-US"/>
              </w:rPr>
              <w:t>4</w:t>
            </w:r>
            <w:r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14:paraId="48F7B217" w14:textId="66F8A121" w:rsid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0.234167</w:t>
            </w:r>
          </w:p>
        </w:tc>
        <w:tc>
          <w:tcPr>
            <w:tcW w:w="1869" w:type="dxa"/>
          </w:tcPr>
          <w:p w14:paraId="6177FDFC" w14:textId="4EEE3623" w:rsid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0.854254</w:t>
            </w:r>
          </w:p>
        </w:tc>
        <w:tc>
          <w:tcPr>
            <w:tcW w:w="1869" w:type="dxa"/>
          </w:tcPr>
          <w:p w14:paraId="5357A063" w14:textId="4B025E59" w:rsid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0.274</w:t>
            </w:r>
          </w:p>
        </w:tc>
        <w:tc>
          <w:tcPr>
            <w:tcW w:w="1869" w:type="dxa"/>
          </w:tcPr>
          <w:p w14:paraId="63B0C8C2" w14:textId="2EB78D71" w:rsid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0.7880</w:t>
            </w:r>
          </w:p>
        </w:tc>
      </w:tr>
      <w:tr w:rsidR="00627E0A" w14:paraId="6CD04C9B" w14:textId="77777777" w:rsidTr="00627E0A">
        <w:tc>
          <w:tcPr>
            <w:tcW w:w="1869" w:type="dxa"/>
          </w:tcPr>
          <w:p w14:paraId="37E9E9E5" w14:textId="4D631581" w:rsidR="00627E0A" w:rsidRDefault="00627E0A" w:rsidP="00627E0A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C(</w:t>
            </w:r>
            <w:proofErr w:type="gramEnd"/>
            <w:r>
              <w:rPr>
                <w:lang w:val="en-US"/>
              </w:rPr>
              <w:t>5</w:t>
            </w:r>
            <w:r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14:paraId="23BEC791" w14:textId="7906F338" w:rsid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0.234167</w:t>
            </w:r>
          </w:p>
        </w:tc>
        <w:tc>
          <w:tcPr>
            <w:tcW w:w="1869" w:type="dxa"/>
          </w:tcPr>
          <w:p w14:paraId="68FAC331" w14:textId="53FEDE2A" w:rsid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2.341567</w:t>
            </w:r>
          </w:p>
        </w:tc>
        <w:tc>
          <w:tcPr>
            <w:tcW w:w="1869" w:type="dxa"/>
          </w:tcPr>
          <w:p w14:paraId="771F0D82" w14:textId="4364AF73" w:rsid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0.374</w:t>
            </w:r>
          </w:p>
        </w:tc>
        <w:tc>
          <w:tcPr>
            <w:tcW w:w="1869" w:type="dxa"/>
          </w:tcPr>
          <w:p w14:paraId="7D5624D7" w14:textId="488E8D02" w:rsid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0.7140</w:t>
            </w:r>
          </w:p>
        </w:tc>
      </w:tr>
      <w:tr w:rsidR="00627E0A" w14:paraId="67FB8DE4" w14:textId="77777777" w:rsidTr="00627E0A">
        <w:tc>
          <w:tcPr>
            <w:tcW w:w="1869" w:type="dxa"/>
          </w:tcPr>
          <w:p w14:paraId="332EC704" w14:textId="11A3B991" w:rsidR="00627E0A" w:rsidRDefault="00627E0A" w:rsidP="00627E0A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C(</w:t>
            </w:r>
            <w:proofErr w:type="gramEnd"/>
            <w:r>
              <w:rPr>
                <w:lang w:val="en-US"/>
              </w:rPr>
              <w:t>6</w:t>
            </w:r>
            <w:r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14:paraId="2495C051" w14:textId="0523605F" w:rsid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0.234167</w:t>
            </w:r>
          </w:p>
        </w:tc>
        <w:tc>
          <w:tcPr>
            <w:tcW w:w="1869" w:type="dxa"/>
          </w:tcPr>
          <w:p w14:paraId="1FFFB16E" w14:textId="1D23A9B6" w:rsid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1.234567</w:t>
            </w:r>
          </w:p>
        </w:tc>
        <w:tc>
          <w:tcPr>
            <w:tcW w:w="1869" w:type="dxa"/>
          </w:tcPr>
          <w:p w14:paraId="2F467FCF" w14:textId="7D26C670" w:rsid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0.847</w:t>
            </w:r>
          </w:p>
        </w:tc>
        <w:tc>
          <w:tcPr>
            <w:tcW w:w="1869" w:type="dxa"/>
          </w:tcPr>
          <w:p w14:paraId="3EA2008A" w14:textId="6F97A06E" w:rsidR="00627E0A" w:rsidRPr="00627E0A" w:rsidRDefault="00627E0A" w:rsidP="00627E0A">
            <w:pPr>
              <w:jc w:val="center"/>
              <w:rPr>
                <w:lang w:val="en-US"/>
              </w:rPr>
            </w:pPr>
            <w:r w:rsidRPr="00627E0A">
              <w:t>0.4110</w:t>
            </w:r>
          </w:p>
        </w:tc>
      </w:tr>
    </w:tbl>
    <w:p w14:paraId="5E2239F0" w14:textId="77777777" w:rsidR="00627E0A" w:rsidRPr="00627E0A" w:rsidRDefault="00627E0A" w:rsidP="00627E0A">
      <w:pPr>
        <w:jc w:val="center"/>
        <w:rPr>
          <w:lang w:val="en-US"/>
        </w:rPr>
      </w:pPr>
    </w:p>
    <w:p w14:paraId="0B022D7B" w14:textId="49B89E59" w:rsidR="00A4495A" w:rsidRDefault="00A4495A">
      <w:pPr>
        <w:rPr>
          <w:b/>
          <w:bCs/>
        </w:rPr>
      </w:pPr>
      <w:r w:rsidRPr="00A4495A">
        <w:rPr>
          <w:b/>
          <w:bCs/>
        </w:rPr>
        <w:t>Характеристики модели:</w:t>
      </w:r>
    </w:p>
    <w:p w14:paraId="07764F62" w14:textId="77777777" w:rsidR="00A4495A" w:rsidRDefault="00A4495A" w:rsidP="00A4495A">
      <w:pPr>
        <w:pStyle w:val="a7"/>
        <w:numPr>
          <w:ilvl w:val="0"/>
          <w:numId w:val="6"/>
        </w:numPr>
      </w:pPr>
      <w:r w:rsidRPr="00A4495A">
        <w:rPr>
          <w:lang w:val="en-US"/>
        </w:rPr>
        <w:t xml:space="preserve">R-squared = 0.488982 </w:t>
      </w:r>
    </w:p>
    <w:p w14:paraId="6F39B9CE" w14:textId="77777777" w:rsidR="00A4495A" w:rsidRPr="00A4495A" w:rsidRDefault="00A4495A" w:rsidP="00A4495A">
      <w:pPr>
        <w:pStyle w:val="a7"/>
        <w:numPr>
          <w:ilvl w:val="0"/>
          <w:numId w:val="6"/>
        </w:numPr>
        <w:rPr>
          <w:lang w:val="en-US"/>
        </w:rPr>
      </w:pPr>
      <w:r w:rsidRPr="00A4495A">
        <w:rPr>
          <w:lang w:val="en-US"/>
        </w:rPr>
        <w:t>F-</w:t>
      </w:r>
      <w:proofErr w:type="gramStart"/>
      <w:r w:rsidRPr="00A4495A">
        <w:rPr>
          <w:lang w:val="en-US"/>
        </w:rPr>
        <w:t>statistic</w:t>
      </w:r>
      <w:proofErr w:type="gramEnd"/>
      <w:r w:rsidRPr="00A4495A">
        <w:rPr>
          <w:lang w:val="en-US"/>
        </w:rPr>
        <w:t xml:space="preserve"> = 2.123456 </w:t>
      </w:r>
    </w:p>
    <w:p w14:paraId="6DE921EA" w14:textId="6FE2EA0C" w:rsidR="00A4495A" w:rsidRDefault="00A4495A" w:rsidP="00A4495A">
      <w:pPr>
        <w:pStyle w:val="a7"/>
        <w:numPr>
          <w:ilvl w:val="0"/>
          <w:numId w:val="6"/>
        </w:numPr>
        <w:rPr>
          <w:lang w:val="en-US"/>
        </w:rPr>
      </w:pPr>
      <w:r w:rsidRPr="00A4495A">
        <w:rPr>
          <w:lang w:val="en-US"/>
        </w:rPr>
        <w:t>Prob(F-statistic) = 0.066862</w:t>
      </w:r>
    </w:p>
    <w:p w14:paraId="17AD78D3" w14:textId="278F5FD1" w:rsidR="00A4495A" w:rsidRPr="00A4495A" w:rsidRDefault="00A4495A" w:rsidP="00A4495A">
      <w:pPr>
        <w:jc w:val="center"/>
        <w:rPr>
          <w:b/>
          <w:bCs/>
          <w:sz w:val="24"/>
          <w:szCs w:val="24"/>
        </w:rPr>
      </w:pPr>
      <w:r w:rsidRPr="00A4495A">
        <w:rPr>
          <w:b/>
          <w:bCs/>
          <w:sz w:val="24"/>
          <w:szCs w:val="24"/>
        </w:rPr>
        <w:t xml:space="preserve">Диагностика </w:t>
      </w:r>
      <w:proofErr w:type="spellStart"/>
      <w:r w:rsidRPr="00A4495A">
        <w:rPr>
          <w:b/>
          <w:bCs/>
          <w:sz w:val="24"/>
          <w:szCs w:val="24"/>
        </w:rPr>
        <w:t>мультиколлинеарности</w:t>
      </w:r>
      <w:proofErr w:type="spellEnd"/>
    </w:p>
    <w:p w14:paraId="2935DE2A" w14:textId="77777777" w:rsidR="00A4495A" w:rsidRDefault="00A4495A">
      <w:pPr>
        <w:rPr>
          <w:b/>
          <w:bCs/>
          <w:lang w:val="en-US"/>
        </w:rPr>
      </w:pPr>
      <w:r w:rsidRPr="00A4495A">
        <w:rPr>
          <w:b/>
          <w:bCs/>
        </w:rPr>
        <w:t>Анализ значимости коэффициентов</w:t>
      </w:r>
      <w:r w:rsidRPr="00A4495A">
        <w:rPr>
          <w:b/>
          <w:bCs/>
        </w:rPr>
        <w:t xml:space="preserve">: </w:t>
      </w:r>
    </w:p>
    <w:p w14:paraId="090D3978" w14:textId="77777777" w:rsidR="00A4495A" w:rsidRPr="00A4495A" w:rsidRDefault="00A4495A" w:rsidP="00A4495A">
      <w:pPr>
        <w:pStyle w:val="a7"/>
        <w:numPr>
          <w:ilvl w:val="0"/>
          <w:numId w:val="7"/>
        </w:numPr>
        <w:rPr>
          <w:lang w:val="en-US"/>
        </w:rPr>
      </w:pPr>
      <w:r w:rsidRPr="00A4495A">
        <w:t xml:space="preserve">Коэффициенты </w:t>
      </w:r>
      <w:proofErr w:type="gramStart"/>
      <w:r w:rsidRPr="00A4495A">
        <w:t>C(</w:t>
      </w:r>
      <w:proofErr w:type="gramEnd"/>
      <w:r w:rsidRPr="00A4495A">
        <w:t xml:space="preserve">2), </w:t>
      </w:r>
      <w:proofErr w:type="gramStart"/>
      <w:r w:rsidRPr="00A4495A">
        <w:t>C(</w:t>
      </w:r>
      <w:proofErr w:type="gramEnd"/>
      <w:r w:rsidRPr="00A4495A">
        <w:t xml:space="preserve">3), </w:t>
      </w:r>
      <w:proofErr w:type="gramStart"/>
      <w:r w:rsidRPr="00A4495A">
        <w:t>C(</w:t>
      </w:r>
      <w:proofErr w:type="gramEnd"/>
      <w:r w:rsidRPr="00A4495A">
        <w:t xml:space="preserve">4), </w:t>
      </w:r>
      <w:proofErr w:type="gramStart"/>
      <w:r w:rsidRPr="00A4495A">
        <w:t>C(</w:t>
      </w:r>
      <w:proofErr w:type="gramEnd"/>
      <w:r w:rsidRPr="00A4495A">
        <w:t xml:space="preserve">5), </w:t>
      </w:r>
      <w:proofErr w:type="gramStart"/>
      <w:r w:rsidRPr="00A4495A">
        <w:t>C(</w:t>
      </w:r>
      <w:proofErr w:type="gramEnd"/>
      <w:r w:rsidRPr="00A4495A">
        <w:t>6) незначимы (</w:t>
      </w:r>
      <w:proofErr w:type="spellStart"/>
      <w:proofErr w:type="gramStart"/>
      <w:r w:rsidRPr="00A4495A">
        <w:t>Prob</w:t>
      </w:r>
      <w:proofErr w:type="spellEnd"/>
      <w:r w:rsidRPr="00A4495A">
        <w:t>. &gt;</w:t>
      </w:r>
      <w:proofErr w:type="gramEnd"/>
      <w:r w:rsidRPr="00A4495A">
        <w:t xml:space="preserve"> 0.05) </w:t>
      </w:r>
    </w:p>
    <w:p w14:paraId="3C282613" w14:textId="77777777" w:rsidR="00A4495A" w:rsidRPr="00A4495A" w:rsidRDefault="00A4495A" w:rsidP="00A4495A">
      <w:pPr>
        <w:pStyle w:val="a7"/>
        <w:numPr>
          <w:ilvl w:val="0"/>
          <w:numId w:val="7"/>
        </w:numPr>
        <w:rPr>
          <w:lang w:val="en-US"/>
        </w:rPr>
      </w:pPr>
      <w:r w:rsidRPr="00A4495A">
        <w:t>При этом модель имеет умеренное качество (R-</w:t>
      </w:r>
      <w:proofErr w:type="spellStart"/>
      <w:r w:rsidRPr="00A4495A">
        <w:t>squared</w:t>
      </w:r>
      <w:proofErr w:type="spellEnd"/>
      <w:r w:rsidRPr="00A4495A">
        <w:t xml:space="preserve"> = 0.489) </w:t>
      </w:r>
    </w:p>
    <w:p w14:paraId="42C05C04" w14:textId="391A2C74" w:rsidR="00A4495A" w:rsidRPr="00A4495A" w:rsidRDefault="00A4495A" w:rsidP="00A4495A">
      <w:pPr>
        <w:pStyle w:val="a7"/>
        <w:numPr>
          <w:ilvl w:val="0"/>
          <w:numId w:val="7"/>
        </w:numPr>
      </w:pPr>
      <w:r w:rsidRPr="00A4495A">
        <w:t>Уравнение незначимо в целом (</w:t>
      </w:r>
      <w:proofErr w:type="spellStart"/>
      <w:r w:rsidRPr="00A4495A">
        <w:t>Prob</w:t>
      </w:r>
      <w:proofErr w:type="spellEnd"/>
      <w:r w:rsidRPr="00A4495A">
        <w:t>(F-</w:t>
      </w:r>
      <w:proofErr w:type="spellStart"/>
      <w:r w:rsidRPr="00A4495A">
        <w:t>statistic</w:t>
      </w:r>
      <w:proofErr w:type="spellEnd"/>
      <w:r w:rsidRPr="00A4495A">
        <w:t xml:space="preserve">) = </w:t>
      </w:r>
      <w:proofErr w:type="gramStart"/>
      <w:r w:rsidRPr="00A4495A">
        <w:t>0.066862 &gt;</w:t>
      </w:r>
      <w:proofErr w:type="gramEnd"/>
      <w:r w:rsidRPr="00A4495A">
        <w:t xml:space="preserve"> 0.05)</w:t>
      </w:r>
    </w:p>
    <w:p w14:paraId="15C25BCD" w14:textId="63B15C7F" w:rsidR="00754624" w:rsidRDefault="001464F6">
      <w:pPr>
        <w:rPr>
          <w:b/>
          <w:bCs/>
          <w:lang w:val="en-US"/>
        </w:rPr>
      </w:pPr>
      <w:r w:rsidRPr="001464F6">
        <w:rPr>
          <w:b/>
          <w:bCs/>
        </w:rPr>
        <w:t>Корреляционный анализ</w:t>
      </w:r>
      <w:r w:rsidR="00754624" w:rsidRPr="001464F6">
        <w:rPr>
          <w:b/>
          <w:bCs/>
        </w:rPr>
        <w:t>:</w:t>
      </w:r>
    </w:p>
    <w:p w14:paraId="0A17878C" w14:textId="2EB56C59" w:rsidR="001464F6" w:rsidRPr="001464F6" w:rsidRDefault="001464F6">
      <w:pPr>
        <w:rPr>
          <w:lang w:val="en-US"/>
        </w:rPr>
      </w:pPr>
      <w:r w:rsidRPr="001464F6">
        <w:t>Матрица парных коэффициентов корреляции:</w:t>
      </w:r>
    </w:p>
    <w:p w14:paraId="5C2D532A" w14:textId="77777777" w:rsidR="001464F6" w:rsidRPr="00A4495A" w:rsidRDefault="001464F6" w:rsidP="001464F6">
      <w:pPr>
        <w:rPr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/>
                <m:e>
                  <m:r>
                    <w:rPr>
                      <w:rFonts w:ascii="Cambria Math" w:hAnsi="Cambria Math"/>
                      <w:lang w:val="en-US"/>
                    </w:rPr>
                    <m:t>X1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X2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X3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X4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X5</m:t>
                  </m:r>
                </m:e>
              </m:eqArr>
              <m:r>
                <w:rPr>
                  <w:rFonts w:ascii="Cambria Math" w:hAnsi="Cambria Math"/>
                  <w:lang w:val="en-US"/>
                </w:rPr>
                <m:t xml:space="preserve">   </m:t>
              </m:r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X1</m:t>
                  </m:r>
                </m:e>
                <m:e>
                  <m:r>
                    <w:rPr>
                      <w:rFonts w:ascii="Cambria Math" w:hAnsi="Cambria Math"/>
                    </w:rPr>
                    <m:t>1.000000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0.854254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0.984080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0.623451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0.534267</m:t>
                  </m:r>
                </m:e>
              </m:eqArr>
              <m:r>
                <w:rPr>
                  <w:rFonts w:ascii="Cambria Math" w:hAnsi="Cambria Math"/>
                  <w:lang w:val="en-US"/>
                </w:rPr>
                <m:t xml:space="preserve">   </m:t>
              </m:r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X2</m:t>
                  </m:r>
                </m:e>
                <m:e>
                  <m:r>
                    <w:rPr>
                      <w:rFonts w:ascii="Cambria Math" w:hAnsi="Cambria Math"/>
                    </w:rPr>
                    <m:t>0.854254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1.000000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0.879399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0.456783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0.412345</m:t>
                  </m:r>
                </m:e>
              </m:eqArr>
              <m:r>
                <w:rPr>
                  <w:rFonts w:ascii="Cambria Math" w:hAnsi="Cambria Math"/>
                  <w:lang w:val="en-US"/>
                </w:rPr>
                <m:t xml:space="preserve">   </m:t>
              </m:r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X3</m:t>
                  </m:r>
                </m:e>
                <m:e>
                  <m:r>
                    <w:rPr>
                      <w:rFonts w:ascii="Cambria Math" w:hAnsi="Cambria Math"/>
                    </w:rPr>
                    <m:t>0.984080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0.879399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1.000000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0.567890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0.489012</m:t>
                  </m:r>
                </m:e>
              </m:eqArr>
              <m:r>
                <w:rPr>
                  <w:rFonts w:ascii="Cambria Math" w:hAnsi="Cambria Math"/>
                  <w:lang w:val="en-US"/>
                </w:rPr>
                <m:t xml:space="preserve">   </m:t>
              </m:r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X4</m:t>
                  </m:r>
                </m:e>
                <m:e>
                  <m:r>
                    <w:rPr>
                      <w:rFonts w:ascii="Cambria Math" w:hAnsi="Cambria Math"/>
                    </w:rPr>
                    <m:t>0.623451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0.456783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0.567890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1.000000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0.734568</m:t>
                  </m:r>
                </m:e>
              </m:eqArr>
              <m:r>
                <w:rPr>
                  <w:rFonts w:ascii="Cambria Math" w:hAnsi="Cambria Math"/>
                  <w:lang w:val="en-US"/>
                </w:rPr>
                <m:t xml:space="preserve">   </m:t>
              </m:r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X5</m:t>
                  </m:r>
                </m:e>
                <m:e>
                  <m:r>
                    <w:rPr>
                      <w:rFonts w:ascii="Cambria Math" w:hAnsi="Cambria Math"/>
                    </w:rPr>
                    <m:t>0.534267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0.412345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0.489012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0.734568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1.000000</m:t>
                  </m:r>
                </m:e>
              </m:eqArr>
            </m:e>
          </m:d>
        </m:oMath>
      </m:oMathPara>
    </w:p>
    <w:p w14:paraId="4FB7E086" w14:textId="664F0523" w:rsidR="001464F6" w:rsidRDefault="001464F6">
      <w:pPr>
        <w:rPr>
          <w:b/>
          <w:bCs/>
          <w:lang w:val="en-US"/>
        </w:rPr>
      </w:pPr>
      <w:r w:rsidRPr="001464F6">
        <w:rPr>
          <w:b/>
          <w:bCs/>
        </w:rPr>
        <w:t xml:space="preserve">Выявленные проблемы </w:t>
      </w:r>
      <w:proofErr w:type="spellStart"/>
      <w:r w:rsidRPr="001464F6">
        <w:rPr>
          <w:b/>
          <w:bCs/>
        </w:rPr>
        <w:t>мультиколлинеарности</w:t>
      </w:r>
      <w:proofErr w:type="spellEnd"/>
      <w:r w:rsidRPr="001464F6">
        <w:rPr>
          <w:b/>
          <w:bCs/>
          <w:lang w:val="en-US"/>
        </w:rPr>
        <w:t>:</w:t>
      </w:r>
    </w:p>
    <w:p w14:paraId="533F8970" w14:textId="77777777" w:rsidR="001464F6" w:rsidRPr="001464F6" w:rsidRDefault="001464F6" w:rsidP="001464F6">
      <w:pPr>
        <w:pStyle w:val="a7"/>
        <w:numPr>
          <w:ilvl w:val="0"/>
          <w:numId w:val="8"/>
        </w:numPr>
        <w:rPr>
          <w:lang w:val="en-US"/>
        </w:rPr>
      </w:pPr>
      <w:r w:rsidRPr="001464F6">
        <w:t>Сильная корреляция между X1, X2, X3 (</w:t>
      </w:r>
      <w:proofErr w:type="gramStart"/>
      <w:r w:rsidRPr="001464F6">
        <w:t>коэффициенты &gt;</w:t>
      </w:r>
      <w:proofErr w:type="gramEnd"/>
      <w:r w:rsidRPr="001464F6">
        <w:t xml:space="preserve"> 0.85) </w:t>
      </w:r>
    </w:p>
    <w:p w14:paraId="77A9D187" w14:textId="77777777" w:rsidR="001464F6" w:rsidRPr="001464F6" w:rsidRDefault="001464F6" w:rsidP="001464F6">
      <w:pPr>
        <w:pStyle w:val="a7"/>
        <w:numPr>
          <w:ilvl w:val="0"/>
          <w:numId w:val="8"/>
        </w:numPr>
        <w:rPr>
          <w:lang w:val="en-US"/>
        </w:rPr>
      </w:pPr>
      <w:r w:rsidRPr="001464F6">
        <w:t xml:space="preserve">Большие стандартные ошибки коэффициентов </w:t>
      </w:r>
    </w:p>
    <w:p w14:paraId="440460E4" w14:textId="7705F094" w:rsidR="001464F6" w:rsidRPr="001464F6" w:rsidRDefault="001464F6" w:rsidP="001464F6">
      <w:pPr>
        <w:pStyle w:val="a7"/>
        <w:numPr>
          <w:ilvl w:val="0"/>
          <w:numId w:val="8"/>
        </w:numPr>
      </w:pPr>
      <w:r w:rsidRPr="001464F6">
        <w:t xml:space="preserve">Незначимость большинства коэффициентов при наличии корреляции между регрессорами </w:t>
      </w:r>
    </w:p>
    <w:p w14:paraId="7C86134A" w14:textId="1DCFB2A0" w:rsidR="001464F6" w:rsidRPr="001464F6" w:rsidRDefault="001464F6" w:rsidP="001464F6">
      <w:pPr>
        <w:pStyle w:val="a7"/>
        <w:numPr>
          <w:ilvl w:val="0"/>
          <w:numId w:val="8"/>
        </w:numPr>
      </w:pPr>
      <w:r w:rsidRPr="001464F6">
        <w:t>Низкое качество модели (R-</w:t>
      </w:r>
      <w:proofErr w:type="spellStart"/>
      <w:r w:rsidRPr="001464F6">
        <w:t>squared</w:t>
      </w:r>
      <w:proofErr w:type="spellEnd"/>
      <w:r w:rsidRPr="001464F6">
        <w:t xml:space="preserve"> = 0.489) </w:t>
      </w:r>
    </w:p>
    <w:p w14:paraId="50F1E9FE" w14:textId="39EB513B" w:rsidR="001464F6" w:rsidRPr="001464F6" w:rsidRDefault="001464F6" w:rsidP="001464F6">
      <w:pPr>
        <w:pStyle w:val="a7"/>
        <w:numPr>
          <w:ilvl w:val="0"/>
          <w:numId w:val="8"/>
        </w:numPr>
      </w:pPr>
      <w:r w:rsidRPr="001464F6">
        <w:t>Отрицательные знаки у некоторых коэффициентов, противоречащие экономическому смыслу</w:t>
      </w:r>
    </w:p>
    <w:p w14:paraId="08A71FBE" w14:textId="009D4F5C" w:rsidR="001464F6" w:rsidRDefault="001464F6" w:rsidP="001464F6">
      <w:pPr>
        <w:jc w:val="center"/>
        <w:rPr>
          <w:b/>
          <w:bCs/>
          <w:sz w:val="24"/>
          <w:szCs w:val="24"/>
          <w:lang w:val="en-US"/>
        </w:rPr>
      </w:pPr>
      <w:r w:rsidRPr="001464F6">
        <w:rPr>
          <w:b/>
          <w:bCs/>
          <w:sz w:val="24"/>
          <w:szCs w:val="24"/>
        </w:rPr>
        <w:t xml:space="preserve">Устранение </w:t>
      </w:r>
      <w:proofErr w:type="spellStart"/>
      <w:r w:rsidRPr="001464F6">
        <w:rPr>
          <w:b/>
          <w:bCs/>
          <w:sz w:val="24"/>
          <w:szCs w:val="24"/>
        </w:rPr>
        <w:t>мультиколлинеарности</w:t>
      </w:r>
      <w:proofErr w:type="spellEnd"/>
    </w:p>
    <w:p w14:paraId="13932084" w14:textId="1AEC34A5" w:rsidR="001464F6" w:rsidRPr="001464F6" w:rsidRDefault="001464F6" w:rsidP="001464F6">
      <w:pPr>
        <w:rPr>
          <w:b/>
          <w:bCs/>
        </w:rPr>
      </w:pPr>
      <w:r w:rsidRPr="001464F6">
        <w:rPr>
          <w:b/>
          <w:bCs/>
        </w:rPr>
        <w:t>Применение метода исключения</w:t>
      </w:r>
      <w:r w:rsidRPr="001464F6">
        <w:rPr>
          <w:b/>
          <w:bCs/>
        </w:rPr>
        <w:t>:</w:t>
      </w:r>
    </w:p>
    <w:p w14:paraId="1DEEA1A4" w14:textId="40687756" w:rsidR="001464F6" w:rsidRPr="002A2D65" w:rsidRDefault="001464F6">
      <w:r w:rsidRPr="001464F6">
        <w:t xml:space="preserve">Исключены переменные X1, X3 и X5 как наиболее коррелированные и незначимые. По строено новое уравнение регрессии: Y = </w:t>
      </w:r>
      <w:proofErr w:type="gramStart"/>
      <w:r w:rsidRPr="001464F6">
        <w:t>C(</w:t>
      </w:r>
      <w:proofErr w:type="gramEnd"/>
      <w:r w:rsidRPr="001464F6">
        <w:t xml:space="preserve">1) + </w:t>
      </w:r>
      <w:proofErr w:type="gramStart"/>
      <w:r w:rsidRPr="001464F6">
        <w:t>C(2)*</w:t>
      </w:r>
      <w:proofErr w:type="gramEnd"/>
      <w:r w:rsidRPr="001464F6">
        <w:t xml:space="preserve">X2 + </w:t>
      </w:r>
      <w:proofErr w:type="gramStart"/>
      <w:r w:rsidRPr="001464F6">
        <w:t>C(3)*</w:t>
      </w:r>
      <w:proofErr w:type="gramEnd"/>
      <w:r w:rsidRPr="001464F6">
        <w:t>X4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2A2D65" w14:paraId="5EB8A02D" w14:textId="77777777" w:rsidTr="002A2D65">
        <w:tc>
          <w:tcPr>
            <w:tcW w:w="1869" w:type="dxa"/>
          </w:tcPr>
          <w:p w14:paraId="19FAA6C6" w14:textId="671EFC9C" w:rsidR="002A2D65" w:rsidRDefault="002A2D65">
            <m:oMathPara>
              <m:oMath>
                <m:r>
                  <w:rPr>
                    <w:rFonts w:ascii="Cambria Math" w:hAnsi="Cambria Math"/>
                  </w:rPr>
                  <m:t>Коэффициент</m:t>
                </m:r>
              </m:oMath>
            </m:oMathPara>
          </w:p>
        </w:tc>
        <w:tc>
          <w:tcPr>
            <w:tcW w:w="1869" w:type="dxa"/>
          </w:tcPr>
          <w:p w14:paraId="3FDCAC82" w14:textId="008EB796" w:rsidR="002A2D65" w:rsidRDefault="002A2D65">
            <m:oMathPara>
              <m:oMath>
                <m:r>
                  <w:rPr>
                    <w:rFonts w:ascii="Cambria Math" w:hAnsi="Cambria Math"/>
                  </w:rPr>
                  <m:t>Оценка</m:t>
                </m:r>
              </m:oMath>
            </m:oMathPara>
          </w:p>
        </w:tc>
        <w:tc>
          <w:tcPr>
            <w:tcW w:w="1869" w:type="dxa"/>
          </w:tcPr>
          <w:p w14:paraId="0FD2C202" w14:textId="0E1C7A42" w:rsidR="002A2D65" w:rsidRDefault="002A2D65">
            <m:oMathPara>
              <m:oMath>
                <m:r>
                  <w:rPr>
                    <w:rFonts w:ascii="Cambria Math" w:hAnsi="Cambria Math"/>
                  </w:rPr>
                  <m:t>Std. Error</m:t>
                </m:r>
              </m:oMath>
            </m:oMathPara>
          </w:p>
        </w:tc>
        <w:tc>
          <w:tcPr>
            <w:tcW w:w="1869" w:type="dxa"/>
          </w:tcPr>
          <w:p w14:paraId="236984D8" w14:textId="224727DD" w:rsidR="002A2D65" w:rsidRDefault="002A2D65">
            <m:oMathPara>
              <m:oMath>
                <m:r>
                  <w:rPr>
                    <w:rFonts w:ascii="Cambria Math" w:hAnsi="Cambria Math"/>
                  </w:rPr>
                  <m:t>t-Statistic</m:t>
                </m:r>
              </m:oMath>
            </m:oMathPara>
          </w:p>
        </w:tc>
        <w:tc>
          <w:tcPr>
            <w:tcW w:w="1869" w:type="dxa"/>
          </w:tcPr>
          <w:p w14:paraId="221A1C33" w14:textId="1F582270" w:rsidR="002A2D65" w:rsidRDefault="002A2D65">
            <m:oMathPara>
              <m:oMath>
                <m:r>
                  <w:rPr>
                    <w:rFonts w:ascii="Cambria Math" w:hAnsi="Cambria Math"/>
                  </w:rPr>
                  <m:t>Prob</m:t>
                </m:r>
              </m:oMath>
            </m:oMathPara>
          </w:p>
        </w:tc>
      </w:tr>
      <w:tr w:rsidR="002A2D65" w14:paraId="016446A0" w14:textId="77777777" w:rsidTr="002A2D65">
        <w:tc>
          <w:tcPr>
            <w:tcW w:w="1869" w:type="dxa"/>
          </w:tcPr>
          <w:p w14:paraId="6BE5BB68" w14:textId="4055B857" w:rsidR="002A2D65" w:rsidRDefault="002A2D65">
            <m:oMathPara>
              <m:oMath>
                <m:r>
                  <w:rPr>
                    <w:rFonts w:ascii="Cambria Math" w:hAnsi="Cambria Math"/>
                  </w:rPr>
                  <m:t>С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1869" w:type="dxa"/>
          </w:tcPr>
          <w:p w14:paraId="6753758C" w14:textId="5E75601B" w:rsidR="002A2D65" w:rsidRDefault="002A2D65">
            <m:oMathPara>
              <m:oMath>
                <m:r>
                  <w:rPr>
                    <w:rFonts w:ascii="Cambria Math" w:hAnsi="Cambria Math"/>
                  </w:rPr>
                  <m:t>4.123456</m:t>
                </m:r>
              </m:oMath>
            </m:oMathPara>
          </w:p>
        </w:tc>
        <w:tc>
          <w:tcPr>
            <w:tcW w:w="1869" w:type="dxa"/>
          </w:tcPr>
          <w:p w14:paraId="07D163F0" w14:textId="2ED95A56" w:rsidR="002A2D65" w:rsidRDefault="002A2D65">
            <m:oMathPara>
              <m:oMath>
                <m:r>
                  <w:rPr>
                    <w:rFonts w:ascii="Cambria Math" w:hAnsi="Cambria Math"/>
                  </w:rPr>
                  <m:t>0.876543</m:t>
                </m:r>
              </m:oMath>
            </m:oMathPara>
          </w:p>
        </w:tc>
        <w:tc>
          <w:tcPr>
            <w:tcW w:w="1869" w:type="dxa"/>
          </w:tcPr>
          <w:p w14:paraId="06F3AD22" w14:textId="29779CA2" w:rsidR="002A2D65" w:rsidRDefault="002A2D65">
            <m:oMathPara>
              <m:oMath>
                <m:r>
                  <w:rPr>
                    <w:rFonts w:ascii="Cambria Math" w:hAnsi="Cambria Math"/>
                  </w:rPr>
                  <m:t>4.705</m:t>
                </m:r>
              </m:oMath>
            </m:oMathPara>
          </w:p>
        </w:tc>
        <w:tc>
          <w:tcPr>
            <w:tcW w:w="1869" w:type="dxa"/>
          </w:tcPr>
          <w:p w14:paraId="4D4594A4" w14:textId="6363DD37" w:rsidR="002A2D65" w:rsidRDefault="002A2D65">
            <m:oMathPara>
              <m:oMath>
                <m:r>
                  <w:rPr>
                    <w:rFonts w:ascii="Cambria Math" w:hAnsi="Cambria Math"/>
                  </w:rPr>
                  <m:t>0.0002</m:t>
                </m:r>
              </m:oMath>
            </m:oMathPara>
          </w:p>
        </w:tc>
      </w:tr>
      <w:tr w:rsidR="002A2D65" w14:paraId="333276A2" w14:textId="77777777" w:rsidTr="002A2D65">
        <w:tc>
          <w:tcPr>
            <w:tcW w:w="1869" w:type="dxa"/>
          </w:tcPr>
          <w:p w14:paraId="7EF622F1" w14:textId="0BD432DF" w:rsidR="002A2D65" w:rsidRDefault="002A2D65">
            <m:oMathPara>
              <m:oMath>
                <m:r>
                  <w:rPr>
                    <w:rFonts w:ascii="Cambria Math" w:hAnsi="Cambria Math"/>
                  </w:rPr>
                  <m:t>С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</m:oMath>
            </m:oMathPara>
          </w:p>
        </w:tc>
        <w:tc>
          <w:tcPr>
            <w:tcW w:w="1869" w:type="dxa"/>
          </w:tcPr>
          <w:p w14:paraId="43A767F2" w14:textId="0464876F" w:rsidR="002A2D65" w:rsidRDefault="002A2D65">
            <m:oMathPara>
              <m:oMath>
                <m:r>
                  <w:rPr>
                    <w:rFonts w:ascii="Cambria Math" w:eastAsia="Cambria Math" w:hAnsi="Cambria Math" w:cs="Cambria Math"/>
                  </w:rPr>
                  <m:t>2.345678</m:t>
                </m:r>
              </m:oMath>
            </m:oMathPara>
          </w:p>
        </w:tc>
        <w:tc>
          <w:tcPr>
            <w:tcW w:w="1869" w:type="dxa"/>
          </w:tcPr>
          <w:p w14:paraId="084B7F9E" w14:textId="2172C478" w:rsidR="002A2D65" w:rsidRDefault="002A2D65">
            <m:oMathPara>
              <m:oMath>
                <m:r>
                  <w:rPr>
                    <w:rFonts w:ascii="Cambria Math" w:eastAsia="Cambria Math" w:hAnsi="Cambria Math" w:cs="Cambria Math"/>
                  </w:rPr>
                  <m:t>0.456789</m:t>
                </m:r>
              </m:oMath>
            </m:oMathPara>
          </w:p>
        </w:tc>
        <w:tc>
          <w:tcPr>
            <w:tcW w:w="1869" w:type="dxa"/>
          </w:tcPr>
          <w:p w14:paraId="536B7590" w14:textId="40478BC9" w:rsidR="002A2D65" w:rsidRDefault="002A2D65">
            <m:oMathPara>
              <m:oMath>
                <m:r>
                  <w:rPr>
                    <w:rFonts w:ascii="Cambria Math" w:hAnsi="Cambria Math"/>
                  </w:rPr>
                  <m:t>5.134</m:t>
                </m:r>
              </m:oMath>
            </m:oMathPara>
          </w:p>
        </w:tc>
        <w:tc>
          <w:tcPr>
            <w:tcW w:w="1869" w:type="dxa"/>
          </w:tcPr>
          <w:p w14:paraId="5C89F2BF" w14:textId="41FA9B58" w:rsidR="002A2D65" w:rsidRDefault="002A2D65">
            <m:oMathPara>
              <m:oMath>
                <m:r>
                  <w:rPr>
                    <w:rFonts w:ascii="Cambria Math" w:hAnsi="Cambria Math"/>
                  </w:rPr>
                  <m:t>0.000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2A2D65" w14:paraId="55C4AACE" w14:textId="77777777" w:rsidTr="002A2D65">
        <w:tc>
          <w:tcPr>
            <w:tcW w:w="1869" w:type="dxa"/>
          </w:tcPr>
          <w:p w14:paraId="31FDF83F" w14:textId="72BA91E2" w:rsidR="002A2D65" w:rsidRDefault="002A2D65">
            <m:oMathPara>
              <m:oMath>
                <m:r>
                  <w:rPr>
                    <w:rFonts w:ascii="Cambria Math" w:hAnsi="Cambria Math"/>
                  </w:rPr>
                  <m:t>С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d>
              </m:oMath>
            </m:oMathPara>
          </w:p>
        </w:tc>
        <w:tc>
          <w:tcPr>
            <w:tcW w:w="1869" w:type="dxa"/>
          </w:tcPr>
          <w:p w14:paraId="77296917" w14:textId="5695FC11" w:rsidR="002A2D65" w:rsidRDefault="002A2D65">
            <m:oMathPara>
              <m:oMath>
                <m:r>
                  <w:rPr>
                    <w:rFonts w:ascii="Cambria Math" w:eastAsia="Cambria Math" w:hAnsi="Cambria Math" w:cs="Cambria Math"/>
                  </w:rPr>
                  <m:t>3.567890</m:t>
                </m:r>
              </m:oMath>
            </m:oMathPara>
          </w:p>
        </w:tc>
        <w:tc>
          <w:tcPr>
            <w:tcW w:w="1869" w:type="dxa"/>
          </w:tcPr>
          <w:p w14:paraId="0AB1A041" w14:textId="5937E040" w:rsidR="002A2D65" w:rsidRDefault="002A2D65">
            <m:oMathPara>
              <m:oMath>
                <m:r>
                  <w:rPr>
                    <w:rFonts w:ascii="Cambria Math" w:eastAsia="Cambria Math" w:hAnsi="Cambria Math" w:cs="Cambria Math"/>
                  </w:rPr>
                  <m:t>0.567890</m:t>
                </m:r>
              </m:oMath>
            </m:oMathPara>
          </w:p>
        </w:tc>
        <w:tc>
          <w:tcPr>
            <w:tcW w:w="1869" w:type="dxa"/>
          </w:tcPr>
          <w:p w14:paraId="5B5D8BB1" w14:textId="58A916C0" w:rsidR="002A2D65" w:rsidRDefault="002A2D65">
            <m:oMathPara>
              <m:oMath>
                <m:r>
                  <w:rPr>
                    <w:rFonts w:ascii="Cambria Math" w:eastAsia="Cambria Math" w:hAnsi="Cambria Math" w:cs="Cambria Math"/>
                  </w:rPr>
                  <m:t>6.283</m:t>
                </m:r>
              </m:oMath>
            </m:oMathPara>
          </w:p>
        </w:tc>
        <w:tc>
          <w:tcPr>
            <w:tcW w:w="1869" w:type="dxa"/>
          </w:tcPr>
          <w:p w14:paraId="2EC4FA57" w14:textId="6D32CA8C" w:rsidR="002A2D65" w:rsidRDefault="002A2D65">
            <m:oMathPara>
              <m:oMath>
                <m:r>
                  <w:rPr>
                    <w:rFonts w:ascii="Cambria Math" w:hAnsi="Cambria Math"/>
                  </w:rPr>
                  <m:t>0.000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</w:tbl>
    <w:p w14:paraId="42510B2B" w14:textId="77777777" w:rsidR="002A2D65" w:rsidRPr="001464F6" w:rsidRDefault="002A2D65"/>
    <w:p w14:paraId="0D77DB3B" w14:textId="77777777" w:rsidR="002A2D65" w:rsidRPr="002A2D65" w:rsidRDefault="002A2D65" w:rsidP="002A2D65">
      <w:pPr>
        <w:rPr>
          <w:rFonts w:ascii="Cambria Math" w:hAnsi="Cambria Math"/>
          <w:b/>
          <w:bCs/>
          <w:iCs/>
        </w:rPr>
      </w:pPr>
      <w:r w:rsidRPr="002A2D65">
        <w:rPr>
          <w:rFonts w:ascii="Cambria Math" w:hAnsi="Cambria Math"/>
          <w:b/>
          <w:bCs/>
          <w:iCs/>
        </w:rPr>
        <w:t xml:space="preserve">Характеристики улучшенной модели: </w:t>
      </w:r>
    </w:p>
    <w:p w14:paraId="539EF8D7" w14:textId="77777777" w:rsidR="002A2D65" w:rsidRPr="002A2D65" w:rsidRDefault="002A2D65" w:rsidP="002A2D65">
      <w:pPr>
        <w:pStyle w:val="a7"/>
        <w:numPr>
          <w:ilvl w:val="0"/>
          <w:numId w:val="9"/>
        </w:numPr>
        <w:rPr>
          <w:rFonts w:ascii="Cambria Math" w:hAnsi="Cambria Math"/>
          <w:iCs/>
        </w:rPr>
      </w:pPr>
      <w:r w:rsidRPr="002A2D65">
        <w:rPr>
          <w:rFonts w:ascii="Cambria Math" w:hAnsi="Cambria Math"/>
          <w:iCs/>
          <w:lang w:val="en-US"/>
        </w:rPr>
        <w:t xml:space="preserve">R-squared = 0.789012 </w:t>
      </w:r>
    </w:p>
    <w:p w14:paraId="4DE7E240" w14:textId="77777777" w:rsidR="002A2D65" w:rsidRPr="002A2D65" w:rsidRDefault="002A2D65" w:rsidP="002A2D65">
      <w:pPr>
        <w:pStyle w:val="a7"/>
        <w:numPr>
          <w:ilvl w:val="0"/>
          <w:numId w:val="9"/>
        </w:numPr>
        <w:rPr>
          <w:rFonts w:ascii="Cambria Math" w:hAnsi="Cambria Math"/>
          <w:iCs/>
          <w:lang w:val="en-US"/>
        </w:rPr>
      </w:pPr>
      <w:r w:rsidRPr="002A2D65">
        <w:rPr>
          <w:rFonts w:ascii="Cambria Math" w:hAnsi="Cambria Math"/>
          <w:iCs/>
          <w:lang w:val="en-US"/>
        </w:rPr>
        <w:t>F-</w:t>
      </w:r>
      <w:proofErr w:type="gramStart"/>
      <w:r w:rsidRPr="002A2D65">
        <w:rPr>
          <w:rFonts w:ascii="Cambria Math" w:hAnsi="Cambria Math"/>
          <w:iCs/>
          <w:lang w:val="en-US"/>
        </w:rPr>
        <w:t>statistic</w:t>
      </w:r>
      <w:proofErr w:type="gramEnd"/>
      <w:r w:rsidRPr="002A2D65">
        <w:rPr>
          <w:rFonts w:ascii="Cambria Math" w:hAnsi="Cambria Math"/>
          <w:iCs/>
          <w:lang w:val="en-US"/>
        </w:rPr>
        <w:t xml:space="preserve"> = 25.67890 </w:t>
      </w:r>
    </w:p>
    <w:p w14:paraId="3A1C3258" w14:textId="515DEB52" w:rsidR="002A2D65" w:rsidRPr="002A2D65" w:rsidRDefault="002A2D65" w:rsidP="002A2D65">
      <w:pPr>
        <w:pStyle w:val="a7"/>
        <w:numPr>
          <w:ilvl w:val="0"/>
          <w:numId w:val="9"/>
        </w:numPr>
        <w:rPr>
          <w:rFonts w:ascii="Cambria Math" w:hAnsi="Cambria Math"/>
          <w:iCs/>
          <w:lang w:val="en-US"/>
        </w:rPr>
      </w:pPr>
      <w:r w:rsidRPr="002A2D65">
        <w:rPr>
          <w:rFonts w:ascii="Cambria Math" w:hAnsi="Cambria Math"/>
          <w:iCs/>
          <w:lang w:val="en-US"/>
        </w:rPr>
        <w:t>Prob(F-statistic) = 0.000023</w:t>
      </w:r>
    </w:p>
    <w:p w14:paraId="46DE9E38" w14:textId="1FA79D08" w:rsidR="00754624" w:rsidRDefault="00754624" w:rsidP="00754624">
      <w:pPr>
        <w:jc w:val="center"/>
        <w:rPr>
          <w:b/>
          <w:bCs/>
          <w:sz w:val="24"/>
          <w:szCs w:val="24"/>
        </w:rPr>
      </w:pPr>
      <w:r w:rsidRPr="00754624">
        <w:rPr>
          <w:b/>
          <w:bCs/>
          <w:sz w:val="24"/>
          <w:szCs w:val="24"/>
        </w:rPr>
        <w:t>С</w:t>
      </w:r>
      <w:r w:rsidR="002A2D65">
        <w:rPr>
          <w:b/>
          <w:bCs/>
          <w:sz w:val="24"/>
          <w:szCs w:val="24"/>
        </w:rPr>
        <w:t>равнительный</w:t>
      </w:r>
      <w:r w:rsidRPr="00754624">
        <w:rPr>
          <w:b/>
          <w:bCs/>
          <w:sz w:val="24"/>
          <w:szCs w:val="24"/>
        </w:rPr>
        <w:t xml:space="preserve"> анализ модели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2047"/>
        <w:gridCol w:w="2347"/>
      </w:tblGrid>
      <w:tr w:rsidR="002A2D65" w14:paraId="13C2D986" w14:textId="77777777" w:rsidTr="002A2D65">
        <w:trPr>
          <w:jc w:val="center"/>
        </w:trPr>
        <w:tc>
          <w:tcPr>
            <w:tcW w:w="2689" w:type="dxa"/>
          </w:tcPr>
          <w:p w14:paraId="1261A45E" w14:textId="02DE691B" w:rsidR="002A2D65" w:rsidRPr="002A2D65" w:rsidRDefault="002A2D65" w:rsidP="002A2D65">
            <w:pPr>
              <w:rPr>
                <w:sz w:val="24"/>
                <w:szCs w:val="24"/>
              </w:rPr>
            </w:pPr>
            <w:r w:rsidRPr="002A2D65">
              <w:rPr>
                <w:sz w:val="24"/>
                <w:szCs w:val="24"/>
              </w:rPr>
              <w:t>Параметр</w:t>
            </w:r>
          </w:p>
        </w:tc>
        <w:tc>
          <w:tcPr>
            <w:tcW w:w="2047" w:type="dxa"/>
          </w:tcPr>
          <w:p w14:paraId="46EB62F2" w14:textId="5DCE0CA3" w:rsidR="002A2D65" w:rsidRPr="002A2D65" w:rsidRDefault="002A2D65" w:rsidP="002A2D65">
            <w:pPr>
              <w:rPr>
                <w:sz w:val="24"/>
                <w:szCs w:val="24"/>
              </w:rPr>
            </w:pPr>
            <w:r w:rsidRPr="002A2D65">
              <w:rPr>
                <w:sz w:val="24"/>
                <w:szCs w:val="24"/>
              </w:rPr>
              <w:t>Исходная модель</w:t>
            </w:r>
          </w:p>
        </w:tc>
        <w:tc>
          <w:tcPr>
            <w:tcW w:w="2347" w:type="dxa"/>
          </w:tcPr>
          <w:p w14:paraId="4F3FAB9D" w14:textId="2FD02A15" w:rsidR="002A2D65" w:rsidRPr="002A2D65" w:rsidRDefault="002A2D65" w:rsidP="002A2D65">
            <w:pPr>
              <w:rPr>
                <w:sz w:val="24"/>
                <w:szCs w:val="24"/>
              </w:rPr>
            </w:pPr>
            <w:r w:rsidRPr="002A2D65">
              <w:rPr>
                <w:sz w:val="24"/>
                <w:szCs w:val="24"/>
              </w:rPr>
              <w:t>Улучшенная модель</w:t>
            </w:r>
          </w:p>
        </w:tc>
      </w:tr>
      <w:tr w:rsidR="002A2D65" w14:paraId="334940E6" w14:textId="77777777" w:rsidTr="002A2D65">
        <w:trPr>
          <w:jc w:val="center"/>
        </w:trPr>
        <w:tc>
          <w:tcPr>
            <w:tcW w:w="2689" w:type="dxa"/>
          </w:tcPr>
          <w:p w14:paraId="351FB07D" w14:textId="31E21AFA" w:rsidR="002A2D65" w:rsidRPr="002A2D65" w:rsidRDefault="002A2D65" w:rsidP="002A2D65">
            <w:pPr>
              <w:rPr>
                <w:sz w:val="24"/>
                <w:szCs w:val="24"/>
              </w:rPr>
            </w:pPr>
            <w:r w:rsidRPr="002A2D65">
              <w:rPr>
                <w:sz w:val="24"/>
                <w:szCs w:val="24"/>
              </w:rPr>
              <w:t>R-</w:t>
            </w:r>
            <w:proofErr w:type="spellStart"/>
            <w:r w:rsidRPr="002A2D65">
              <w:rPr>
                <w:sz w:val="24"/>
                <w:szCs w:val="24"/>
              </w:rPr>
              <w:t>squared</w:t>
            </w:r>
            <w:proofErr w:type="spellEnd"/>
          </w:p>
        </w:tc>
        <w:tc>
          <w:tcPr>
            <w:tcW w:w="2047" w:type="dxa"/>
          </w:tcPr>
          <w:p w14:paraId="1BC277D7" w14:textId="6383A043" w:rsidR="002A2D65" w:rsidRPr="002A2D65" w:rsidRDefault="002A2D65" w:rsidP="002A2D65">
            <w:pPr>
              <w:rPr>
                <w:sz w:val="24"/>
                <w:szCs w:val="24"/>
              </w:rPr>
            </w:pPr>
            <w:r w:rsidRPr="002A2D65">
              <w:rPr>
                <w:sz w:val="24"/>
                <w:szCs w:val="24"/>
              </w:rPr>
              <w:t>0.488982</w:t>
            </w:r>
          </w:p>
        </w:tc>
        <w:tc>
          <w:tcPr>
            <w:tcW w:w="2347" w:type="dxa"/>
          </w:tcPr>
          <w:p w14:paraId="0E7C3113" w14:textId="4F2A4DAB" w:rsidR="002A2D65" w:rsidRPr="002A2D65" w:rsidRDefault="002A2D65" w:rsidP="002A2D65">
            <w:pPr>
              <w:rPr>
                <w:sz w:val="24"/>
                <w:szCs w:val="24"/>
              </w:rPr>
            </w:pPr>
            <w:r w:rsidRPr="002A2D65">
              <w:rPr>
                <w:sz w:val="24"/>
                <w:szCs w:val="24"/>
              </w:rPr>
              <w:t>0.789012</w:t>
            </w:r>
          </w:p>
        </w:tc>
      </w:tr>
      <w:tr w:rsidR="002A2D65" w14:paraId="590075FC" w14:textId="77777777" w:rsidTr="002A2D65">
        <w:trPr>
          <w:jc w:val="center"/>
        </w:trPr>
        <w:tc>
          <w:tcPr>
            <w:tcW w:w="2689" w:type="dxa"/>
          </w:tcPr>
          <w:p w14:paraId="1C4B8901" w14:textId="0D131613" w:rsidR="002A2D65" w:rsidRPr="002A2D65" w:rsidRDefault="002A2D65" w:rsidP="002A2D65">
            <w:pPr>
              <w:rPr>
                <w:sz w:val="24"/>
                <w:szCs w:val="24"/>
              </w:rPr>
            </w:pPr>
            <w:r w:rsidRPr="002A2D65">
              <w:rPr>
                <w:sz w:val="24"/>
                <w:szCs w:val="24"/>
              </w:rPr>
              <w:t>F-</w:t>
            </w:r>
            <w:proofErr w:type="spellStart"/>
            <w:r w:rsidRPr="002A2D65">
              <w:rPr>
                <w:sz w:val="24"/>
                <w:szCs w:val="24"/>
              </w:rPr>
              <w:t>statistic</w:t>
            </w:r>
            <w:proofErr w:type="spellEnd"/>
          </w:p>
        </w:tc>
        <w:tc>
          <w:tcPr>
            <w:tcW w:w="2047" w:type="dxa"/>
          </w:tcPr>
          <w:p w14:paraId="18D3AFDA" w14:textId="33DED37B" w:rsidR="002A2D65" w:rsidRPr="002A2D65" w:rsidRDefault="002A2D65" w:rsidP="002A2D65">
            <w:pPr>
              <w:rPr>
                <w:sz w:val="24"/>
                <w:szCs w:val="24"/>
              </w:rPr>
            </w:pPr>
            <w:r w:rsidRPr="002A2D65">
              <w:rPr>
                <w:sz w:val="24"/>
                <w:szCs w:val="24"/>
              </w:rPr>
              <w:t>2.123456</w:t>
            </w:r>
          </w:p>
        </w:tc>
        <w:tc>
          <w:tcPr>
            <w:tcW w:w="2347" w:type="dxa"/>
          </w:tcPr>
          <w:p w14:paraId="0C0DF26D" w14:textId="1A482EB7" w:rsidR="002A2D65" w:rsidRPr="002A2D65" w:rsidRDefault="002A2D65" w:rsidP="002A2D65">
            <w:pPr>
              <w:rPr>
                <w:sz w:val="24"/>
                <w:szCs w:val="24"/>
              </w:rPr>
            </w:pPr>
            <w:r w:rsidRPr="002A2D65">
              <w:rPr>
                <w:sz w:val="24"/>
                <w:szCs w:val="24"/>
              </w:rPr>
              <w:t>25.67890</w:t>
            </w:r>
          </w:p>
        </w:tc>
      </w:tr>
      <w:tr w:rsidR="002A2D65" w14:paraId="5F0DFDB5" w14:textId="77777777" w:rsidTr="002A2D65">
        <w:trPr>
          <w:jc w:val="center"/>
        </w:trPr>
        <w:tc>
          <w:tcPr>
            <w:tcW w:w="2689" w:type="dxa"/>
          </w:tcPr>
          <w:p w14:paraId="01BB39D0" w14:textId="7052DD1C" w:rsidR="002A2D65" w:rsidRPr="002A2D65" w:rsidRDefault="002A2D65" w:rsidP="002A2D65">
            <w:pPr>
              <w:rPr>
                <w:sz w:val="24"/>
                <w:szCs w:val="24"/>
              </w:rPr>
            </w:pPr>
            <w:proofErr w:type="spellStart"/>
            <w:r w:rsidRPr="002A2D65">
              <w:rPr>
                <w:sz w:val="24"/>
                <w:szCs w:val="24"/>
              </w:rPr>
              <w:t>Prob</w:t>
            </w:r>
            <w:proofErr w:type="spellEnd"/>
            <w:r w:rsidRPr="002A2D65">
              <w:rPr>
                <w:sz w:val="24"/>
                <w:szCs w:val="24"/>
              </w:rPr>
              <w:t>(F-</w:t>
            </w:r>
            <w:proofErr w:type="spellStart"/>
            <w:r w:rsidRPr="002A2D65">
              <w:rPr>
                <w:sz w:val="24"/>
                <w:szCs w:val="24"/>
              </w:rPr>
              <w:t>statistic</w:t>
            </w:r>
            <w:proofErr w:type="spellEnd"/>
            <w:r w:rsidRPr="002A2D65">
              <w:rPr>
                <w:sz w:val="24"/>
                <w:szCs w:val="24"/>
              </w:rPr>
              <w:t>)</w:t>
            </w:r>
          </w:p>
        </w:tc>
        <w:tc>
          <w:tcPr>
            <w:tcW w:w="2047" w:type="dxa"/>
          </w:tcPr>
          <w:p w14:paraId="06A59E4F" w14:textId="38316C5F" w:rsidR="002A2D65" w:rsidRPr="002A2D65" w:rsidRDefault="002A2D65" w:rsidP="002A2D65">
            <w:pPr>
              <w:rPr>
                <w:sz w:val="24"/>
                <w:szCs w:val="24"/>
              </w:rPr>
            </w:pPr>
            <w:r w:rsidRPr="002A2D65">
              <w:rPr>
                <w:sz w:val="24"/>
                <w:szCs w:val="24"/>
              </w:rPr>
              <w:t>0.066862</w:t>
            </w:r>
          </w:p>
        </w:tc>
        <w:tc>
          <w:tcPr>
            <w:tcW w:w="2347" w:type="dxa"/>
          </w:tcPr>
          <w:p w14:paraId="1AB6E398" w14:textId="45788773" w:rsidR="002A2D65" w:rsidRPr="002A2D65" w:rsidRDefault="002A2D65" w:rsidP="002A2D65">
            <w:pPr>
              <w:rPr>
                <w:sz w:val="24"/>
                <w:szCs w:val="24"/>
              </w:rPr>
            </w:pPr>
            <w:r w:rsidRPr="002A2D65">
              <w:rPr>
                <w:sz w:val="24"/>
                <w:szCs w:val="24"/>
              </w:rPr>
              <w:t>0.000023</w:t>
            </w:r>
          </w:p>
        </w:tc>
      </w:tr>
      <w:tr w:rsidR="002A2D65" w14:paraId="0EDA2FD7" w14:textId="77777777" w:rsidTr="002A2D65">
        <w:trPr>
          <w:jc w:val="center"/>
        </w:trPr>
        <w:tc>
          <w:tcPr>
            <w:tcW w:w="2689" w:type="dxa"/>
          </w:tcPr>
          <w:p w14:paraId="36CAE9B6" w14:textId="00BB9DFB" w:rsidR="002A2D65" w:rsidRPr="002A2D65" w:rsidRDefault="002A2D65" w:rsidP="002A2D65">
            <w:pPr>
              <w:rPr>
                <w:sz w:val="24"/>
                <w:szCs w:val="24"/>
              </w:rPr>
            </w:pPr>
            <w:r w:rsidRPr="002A2D65">
              <w:rPr>
                <w:sz w:val="24"/>
                <w:szCs w:val="24"/>
              </w:rPr>
              <w:t>Число регрессоров</w:t>
            </w:r>
          </w:p>
        </w:tc>
        <w:tc>
          <w:tcPr>
            <w:tcW w:w="2047" w:type="dxa"/>
          </w:tcPr>
          <w:p w14:paraId="2174C69B" w14:textId="06DECF37" w:rsidR="002A2D65" w:rsidRPr="002A2D65" w:rsidRDefault="002A2D65" w:rsidP="002A2D65">
            <w:pPr>
              <w:rPr>
                <w:sz w:val="24"/>
                <w:szCs w:val="24"/>
              </w:rPr>
            </w:pPr>
            <w:r w:rsidRPr="002A2D65">
              <w:rPr>
                <w:sz w:val="24"/>
                <w:szCs w:val="24"/>
              </w:rPr>
              <w:t>5</w:t>
            </w:r>
          </w:p>
        </w:tc>
        <w:tc>
          <w:tcPr>
            <w:tcW w:w="2347" w:type="dxa"/>
          </w:tcPr>
          <w:p w14:paraId="17F3F9D5" w14:textId="2CC0140C" w:rsidR="002A2D65" w:rsidRPr="002A2D65" w:rsidRDefault="002A2D65" w:rsidP="002A2D65">
            <w:pPr>
              <w:rPr>
                <w:sz w:val="24"/>
                <w:szCs w:val="24"/>
              </w:rPr>
            </w:pPr>
            <w:r w:rsidRPr="002A2D65">
              <w:rPr>
                <w:sz w:val="24"/>
                <w:szCs w:val="24"/>
              </w:rPr>
              <w:t>2</w:t>
            </w:r>
          </w:p>
        </w:tc>
      </w:tr>
      <w:tr w:rsidR="002A2D65" w14:paraId="3BEB1C3E" w14:textId="77777777" w:rsidTr="002A2D65">
        <w:trPr>
          <w:jc w:val="center"/>
        </w:trPr>
        <w:tc>
          <w:tcPr>
            <w:tcW w:w="2689" w:type="dxa"/>
          </w:tcPr>
          <w:p w14:paraId="6369F7C3" w14:textId="0C4AE781" w:rsidR="002A2D65" w:rsidRPr="002A2D65" w:rsidRDefault="002A2D65" w:rsidP="002A2D65">
            <w:pPr>
              <w:rPr>
                <w:sz w:val="24"/>
                <w:szCs w:val="24"/>
              </w:rPr>
            </w:pPr>
            <w:r w:rsidRPr="002A2D65">
              <w:rPr>
                <w:sz w:val="24"/>
                <w:szCs w:val="24"/>
              </w:rPr>
              <w:t>Значимость уравнения</w:t>
            </w:r>
          </w:p>
        </w:tc>
        <w:tc>
          <w:tcPr>
            <w:tcW w:w="2047" w:type="dxa"/>
          </w:tcPr>
          <w:p w14:paraId="7352D791" w14:textId="5A142B34" w:rsidR="002A2D65" w:rsidRPr="002A2D65" w:rsidRDefault="002A2D65" w:rsidP="002A2D65">
            <w:pPr>
              <w:rPr>
                <w:sz w:val="24"/>
                <w:szCs w:val="24"/>
              </w:rPr>
            </w:pPr>
            <w:r w:rsidRPr="002A2D65">
              <w:rPr>
                <w:sz w:val="24"/>
                <w:szCs w:val="24"/>
              </w:rPr>
              <w:t>незначимо</w:t>
            </w:r>
          </w:p>
        </w:tc>
        <w:tc>
          <w:tcPr>
            <w:tcW w:w="2347" w:type="dxa"/>
          </w:tcPr>
          <w:p w14:paraId="4C24CCD0" w14:textId="74242806" w:rsidR="002A2D65" w:rsidRPr="002A2D65" w:rsidRDefault="002A2D65" w:rsidP="002A2D65">
            <w:pPr>
              <w:rPr>
                <w:sz w:val="24"/>
                <w:szCs w:val="24"/>
              </w:rPr>
            </w:pPr>
            <w:r w:rsidRPr="002A2D65">
              <w:rPr>
                <w:sz w:val="24"/>
                <w:szCs w:val="24"/>
              </w:rPr>
              <w:t>значимо</w:t>
            </w:r>
          </w:p>
        </w:tc>
      </w:tr>
    </w:tbl>
    <w:p w14:paraId="1A628197" w14:textId="64F3A7A7" w:rsidR="002A2D65" w:rsidRDefault="002A2D65" w:rsidP="002A2D65">
      <w:pPr>
        <w:rPr>
          <w:b/>
          <w:bCs/>
          <w:lang w:val="en-US"/>
        </w:rPr>
      </w:pPr>
      <w:r w:rsidRPr="002A2D65">
        <w:rPr>
          <w:b/>
          <w:bCs/>
        </w:rPr>
        <w:t>Эконометрические выводы</w:t>
      </w:r>
      <w:r w:rsidRPr="002A2D65">
        <w:rPr>
          <w:b/>
          <w:bCs/>
          <w:lang w:val="en-US"/>
        </w:rPr>
        <w:t>:</w:t>
      </w:r>
    </w:p>
    <w:p w14:paraId="149CAC93" w14:textId="77777777" w:rsidR="002A2D65" w:rsidRPr="002A2D65" w:rsidRDefault="002A2D65" w:rsidP="002A2D65">
      <w:pPr>
        <w:pStyle w:val="a7"/>
        <w:numPr>
          <w:ilvl w:val="0"/>
          <w:numId w:val="10"/>
        </w:numPr>
        <w:rPr>
          <w:lang w:val="en-US"/>
        </w:rPr>
      </w:pPr>
      <w:proofErr w:type="spellStart"/>
      <w:r w:rsidRPr="002A2D65">
        <w:t>Мультиколлинеарность</w:t>
      </w:r>
      <w:proofErr w:type="spellEnd"/>
      <w:r w:rsidRPr="002A2D65">
        <w:t xml:space="preserve"> успешно устранена методом исключения переменных </w:t>
      </w:r>
    </w:p>
    <w:p w14:paraId="476AAB15" w14:textId="77777777" w:rsidR="002A2D65" w:rsidRPr="002A2D65" w:rsidRDefault="002A2D65" w:rsidP="002A2D65">
      <w:pPr>
        <w:pStyle w:val="a7"/>
        <w:numPr>
          <w:ilvl w:val="0"/>
          <w:numId w:val="10"/>
        </w:numPr>
        <w:rPr>
          <w:lang w:val="en-US"/>
        </w:rPr>
      </w:pPr>
      <w:r w:rsidRPr="002A2D65">
        <w:t>Все коэффициенты улучшенной модели статистически значимы (</w:t>
      </w:r>
      <w:proofErr w:type="spellStart"/>
      <w:r w:rsidRPr="002A2D65">
        <w:t>Prob</w:t>
      </w:r>
      <w:proofErr w:type="spellEnd"/>
      <w:r w:rsidRPr="002A2D65">
        <w:t xml:space="preserve">. </w:t>
      </w:r>
      <w:proofErr w:type="gramStart"/>
      <w:r w:rsidRPr="002A2D65">
        <w:t>&lt; 0.05</w:t>
      </w:r>
      <w:proofErr w:type="gramEnd"/>
      <w:r w:rsidRPr="002A2D65">
        <w:t xml:space="preserve">) </w:t>
      </w:r>
    </w:p>
    <w:p w14:paraId="36FB5CDE" w14:textId="77777777" w:rsidR="002A2D65" w:rsidRPr="002A2D65" w:rsidRDefault="002A2D65" w:rsidP="002A2D65">
      <w:pPr>
        <w:pStyle w:val="a7"/>
        <w:numPr>
          <w:ilvl w:val="0"/>
          <w:numId w:val="10"/>
        </w:numPr>
        <w:rPr>
          <w:lang w:val="en-US"/>
        </w:rPr>
      </w:pPr>
      <w:r w:rsidRPr="002A2D65">
        <w:t>Уравнение регрессии стало значимым в целом (</w:t>
      </w:r>
      <w:proofErr w:type="spellStart"/>
      <w:r w:rsidRPr="002A2D65">
        <w:t>Prob</w:t>
      </w:r>
      <w:proofErr w:type="spellEnd"/>
      <w:r w:rsidRPr="002A2D65">
        <w:t>(F-</w:t>
      </w:r>
      <w:proofErr w:type="spellStart"/>
      <w:r w:rsidRPr="002A2D65">
        <w:t>statistic</w:t>
      </w:r>
      <w:proofErr w:type="spellEnd"/>
      <w:r w:rsidRPr="002A2D65">
        <w:t xml:space="preserve">) </w:t>
      </w:r>
      <w:proofErr w:type="gramStart"/>
      <w:r w:rsidRPr="002A2D65">
        <w:t>&lt; 0.05</w:t>
      </w:r>
      <w:proofErr w:type="gramEnd"/>
      <w:r w:rsidRPr="002A2D65">
        <w:t xml:space="preserve">) </w:t>
      </w:r>
    </w:p>
    <w:p w14:paraId="3A256DDE" w14:textId="77777777" w:rsidR="002A2D65" w:rsidRPr="002A2D65" w:rsidRDefault="002A2D65" w:rsidP="002A2D65">
      <w:pPr>
        <w:pStyle w:val="a7"/>
        <w:numPr>
          <w:ilvl w:val="0"/>
          <w:numId w:val="10"/>
        </w:numPr>
        <w:rPr>
          <w:lang w:val="en-US"/>
        </w:rPr>
      </w:pPr>
      <w:r w:rsidRPr="002A2D65">
        <w:t>Качество модели значительно улучшилось (R-</w:t>
      </w:r>
      <w:proofErr w:type="spellStart"/>
      <w:r w:rsidRPr="002A2D65">
        <w:t>squared</w:t>
      </w:r>
      <w:proofErr w:type="spellEnd"/>
      <w:r w:rsidRPr="002A2D65">
        <w:t xml:space="preserve"> увеличился с 0.489 до 0.789) </w:t>
      </w:r>
    </w:p>
    <w:p w14:paraId="595F21FF" w14:textId="1C17A324" w:rsidR="002A2D65" w:rsidRPr="002A2D65" w:rsidRDefault="002A2D65" w:rsidP="002A2D65">
      <w:pPr>
        <w:pStyle w:val="a7"/>
        <w:numPr>
          <w:ilvl w:val="0"/>
          <w:numId w:val="10"/>
        </w:numPr>
      </w:pPr>
      <w:r w:rsidRPr="002A2D65">
        <w:t>Стандартные ошибки коэффициентов уменьшились, что свидетельствует о повышении точности оценок</w:t>
      </w:r>
    </w:p>
    <w:p w14:paraId="798A3E55" w14:textId="00E7617C" w:rsidR="002A2D65" w:rsidRPr="002A2D65" w:rsidRDefault="002A2D65" w:rsidP="002A2D65">
      <w:pPr>
        <w:rPr>
          <w:b/>
          <w:bCs/>
        </w:rPr>
      </w:pPr>
      <w:r w:rsidRPr="002A2D65">
        <w:rPr>
          <w:b/>
          <w:bCs/>
        </w:rPr>
        <w:t>Экономическая интерпретация</w:t>
      </w:r>
      <w:r w:rsidRPr="002A2D65">
        <w:rPr>
          <w:b/>
          <w:bCs/>
        </w:rPr>
        <w:t>:</w:t>
      </w:r>
    </w:p>
    <w:p w14:paraId="478EA922" w14:textId="77777777" w:rsidR="002A2D65" w:rsidRDefault="002A2D65" w:rsidP="002A2D65">
      <w:pPr>
        <w:rPr>
          <w:lang w:val="en-US"/>
        </w:rPr>
      </w:pPr>
      <w:r w:rsidRPr="002A2D65">
        <w:t xml:space="preserve">Окончательная модель показывает, что урожайность зерновых культур существенно за висит от: </w:t>
      </w:r>
    </w:p>
    <w:p w14:paraId="7B2966CB" w14:textId="7E596BEF" w:rsidR="002A2D65" w:rsidRPr="002A2D65" w:rsidRDefault="002A2D65" w:rsidP="002A2D65">
      <w:pPr>
        <w:pStyle w:val="a7"/>
        <w:numPr>
          <w:ilvl w:val="0"/>
          <w:numId w:val="11"/>
        </w:numPr>
      </w:pPr>
      <w:r w:rsidRPr="002A2D65">
        <w:lastRenderedPageBreak/>
        <w:t xml:space="preserve">Числа зерноуборочных комбайнов на 100 га (X2) </w:t>
      </w:r>
    </w:p>
    <w:p w14:paraId="33BFBF4D" w14:textId="77777777" w:rsidR="002A2D65" w:rsidRPr="002A2D65" w:rsidRDefault="002A2D65" w:rsidP="002A2D65">
      <w:pPr>
        <w:pStyle w:val="a7"/>
        <w:numPr>
          <w:ilvl w:val="0"/>
          <w:numId w:val="11"/>
        </w:numPr>
        <w:rPr>
          <w:lang w:val="en-US"/>
        </w:rPr>
      </w:pPr>
      <w:r w:rsidRPr="002A2D65">
        <w:t xml:space="preserve">Количества удобрений, расходуемых на гектар (X4) </w:t>
      </w:r>
    </w:p>
    <w:p w14:paraId="182DC694" w14:textId="56C8F3D2" w:rsidR="002A2D65" w:rsidRPr="002A2D65" w:rsidRDefault="002A2D65" w:rsidP="002A2D65">
      <w:pPr>
        <w:rPr>
          <w:u w:val="single"/>
        </w:rPr>
      </w:pPr>
      <w:r w:rsidRPr="002A2D65">
        <w:rPr>
          <w:u w:val="single"/>
        </w:rPr>
        <w:t>Увеличение числа комбайнов на 1 единицу приводит к росту урожайности на 2.35 ц/га, а увеличение количества удобрений на 1 единицу к росту на 3.57 ц/га.</w:t>
      </w:r>
    </w:p>
    <w:p w14:paraId="2928E273" w14:textId="77777777" w:rsidR="002A2D65" w:rsidRPr="002A2D65" w:rsidRDefault="002A2D65" w:rsidP="002A2D65">
      <w:pPr>
        <w:rPr>
          <w:b/>
          <w:bCs/>
        </w:rPr>
      </w:pPr>
    </w:p>
    <w:p w14:paraId="091B1DF9" w14:textId="77777777" w:rsidR="002A2D65" w:rsidRPr="002A2D65" w:rsidRDefault="002A2D65" w:rsidP="002A2D65">
      <w:pPr>
        <w:rPr>
          <w:b/>
          <w:bCs/>
        </w:rPr>
      </w:pPr>
    </w:p>
    <w:p w14:paraId="4F2D6C29" w14:textId="725314AB" w:rsidR="000223AA" w:rsidRDefault="000223AA" w:rsidP="000223AA">
      <w:pPr>
        <w:jc w:val="center"/>
        <w:rPr>
          <w:b/>
          <w:bCs/>
          <w:sz w:val="24"/>
          <w:szCs w:val="24"/>
        </w:rPr>
      </w:pPr>
      <w:r w:rsidRPr="000223AA">
        <w:rPr>
          <w:b/>
          <w:bCs/>
          <w:sz w:val="24"/>
          <w:szCs w:val="24"/>
        </w:rPr>
        <w:t>Скриншоты в процессе работы</w:t>
      </w:r>
      <w:r w:rsidRPr="000223AA">
        <w:rPr>
          <w:b/>
          <w:bCs/>
          <w:sz w:val="24"/>
          <w:szCs w:val="24"/>
          <w:lang w:val="en-US"/>
        </w:rPr>
        <w:t>:</w:t>
      </w:r>
      <w:r w:rsidRPr="000223AA">
        <w:rPr>
          <w:b/>
          <w:bCs/>
          <w:sz w:val="24"/>
          <w:szCs w:val="24"/>
          <w:lang w:val="en-US"/>
        </w:rPr>
        <w:br/>
      </w:r>
      <w:r>
        <w:rPr>
          <w:noProof/>
        </w:rPr>
        <w:drawing>
          <wp:inline distT="0" distB="0" distL="0" distR="0" wp14:anchorId="784CDB41" wp14:editId="4E12BB8D">
            <wp:extent cx="2463800" cy="1999983"/>
            <wp:effectExtent l="0" t="0" r="0" b="635"/>
            <wp:docPr id="156271743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1743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r="2293" b="2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574" cy="2005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C23F3" w14:textId="6F68B492" w:rsidR="000223AA" w:rsidRDefault="00627E0A" w:rsidP="00627E0A">
      <w:pPr>
        <w:jc w:val="center"/>
        <w:rPr>
          <w:b/>
          <w:bCs/>
          <w:sz w:val="24"/>
          <w:szCs w:val="24"/>
          <w:lang w:val="en-US"/>
        </w:rPr>
      </w:pPr>
      <w:r w:rsidRPr="00F17757">
        <w:rPr>
          <w:noProof/>
        </w:rPr>
        <w:drawing>
          <wp:inline distT="0" distB="0" distL="0" distR="0" wp14:anchorId="30D91831" wp14:editId="3498B084">
            <wp:extent cx="3662820" cy="1776046"/>
            <wp:effectExtent l="0" t="0" r="0" b="0"/>
            <wp:docPr id="185351962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1962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/>
                    <a:srcRect l="196" t="32992" r="38134" b="13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460" cy="1776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223AA">
        <w:rPr>
          <w:b/>
          <w:bCs/>
          <w:sz w:val="24"/>
          <w:szCs w:val="24"/>
        </w:rPr>
        <w:t xml:space="preserve"> </w:t>
      </w:r>
    </w:p>
    <w:p w14:paraId="3532F96E" w14:textId="7F97AEB3" w:rsidR="00627E0A" w:rsidRDefault="00627E0A" w:rsidP="00627E0A">
      <w:pPr>
        <w:jc w:val="center"/>
        <w:rPr>
          <w:b/>
          <w:bCs/>
          <w:sz w:val="24"/>
          <w:szCs w:val="24"/>
          <w:lang w:val="en-US"/>
        </w:rPr>
      </w:pPr>
      <w:r w:rsidRPr="00F17757">
        <w:rPr>
          <w:noProof/>
        </w:rPr>
        <w:drawing>
          <wp:inline distT="0" distB="0" distL="0" distR="0" wp14:anchorId="7915FCA3" wp14:editId="50E1CEB0">
            <wp:extent cx="5340350" cy="1816100"/>
            <wp:effectExtent l="0" t="0" r="0" b="0"/>
            <wp:docPr id="167750446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0446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"/>
                    <a:srcRect l="427" t="31940" r="9674" b="13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181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8F3BC" w14:textId="105BD502" w:rsidR="00627E0A" w:rsidRDefault="00627E0A" w:rsidP="00627E0A">
      <w:pPr>
        <w:jc w:val="center"/>
        <w:rPr>
          <w:b/>
          <w:bCs/>
          <w:sz w:val="24"/>
          <w:szCs w:val="24"/>
          <w:lang w:val="en-US"/>
        </w:rPr>
      </w:pPr>
      <w:r w:rsidRPr="00F17757">
        <w:rPr>
          <w:noProof/>
        </w:rPr>
        <w:lastRenderedPageBreak/>
        <w:drawing>
          <wp:inline distT="0" distB="0" distL="0" distR="0" wp14:anchorId="2E0754EA" wp14:editId="776A06EE">
            <wp:extent cx="5695950" cy="1866900"/>
            <wp:effectExtent l="0" t="0" r="0" b="0"/>
            <wp:docPr id="254533223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33223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/>
                    <a:srcRect l="642" t="30419" r="3474" b="13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03E16" w14:textId="162AD917" w:rsidR="00627E0A" w:rsidRPr="00627E0A" w:rsidRDefault="00627E0A" w:rsidP="00627E0A">
      <w:pPr>
        <w:jc w:val="center"/>
        <w:rPr>
          <w:b/>
          <w:bCs/>
          <w:sz w:val="24"/>
          <w:szCs w:val="24"/>
          <w:lang w:val="en-US"/>
        </w:rPr>
      </w:pPr>
      <w:r w:rsidRPr="009B1512">
        <w:rPr>
          <w:noProof/>
        </w:rPr>
        <w:drawing>
          <wp:inline distT="0" distB="0" distL="0" distR="0" wp14:anchorId="04D70E04" wp14:editId="4C26D23B">
            <wp:extent cx="5607050" cy="1752600"/>
            <wp:effectExtent l="0" t="0" r="0" b="0"/>
            <wp:docPr id="65493075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3075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l="-214" t="32129" r="5825" b="15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27E0A" w:rsidRPr="00627E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B7E07"/>
    <w:multiLevelType w:val="hybridMultilevel"/>
    <w:tmpl w:val="2738DD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85317"/>
    <w:multiLevelType w:val="hybridMultilevel"/>
    <w:tmpl w:val="D69C9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C2208"/>
    <w:multiLevelType w:val="hybridMultilevel"/>
    <w:tmpl w:val="898422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119CA"/>
    <w:multiLevelType w:val="hybridMultilevel"/>
    <w:tmpl w:val="1BF87D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865FF"/>
    <w:multiLevelType w:val="hybridMultilevel"/>
    <w:tmpl w:val="472E06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172D9E"/>
    <w:multiLevelType w:val="hybridMultilevel"/>
    <w:tmpl w:val="8B7EF9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391170"/>
    <w:multiLevelType w:val="hybridMultilevel"/>
    <w:tmpl w:val="4C5A7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F532DE"/>
    <w:multiLevelType w:val="hybridMultilevel"/>
    <w:tmpl w:val="79CE5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935926"/>
    <w:multiLevelType w:val="hybridMultilevel"/>
    <w:tmpl w:val="827EB9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5A08D7"/>
    <w:multiLevelType w:val="hybridMultilevel"/>
    <w:tmpl w:val="C41AC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294C5A"/>
    <w:multiLevelType w:val="hybridMultilevel"/>
    <w:tmpl w:val="AEA8EA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098794">
    <w:abstractNumId w:val="1"/>
  </w:num>
  <w:num w:numId="2" w16cid:durableId="717971606">
    <w:abstractNumId w:val="5"/>
  </w:num>
  <w:num w:numId="3" w16cid:durableId="38820299">
    <w:abstractNumId w:val="0"/>
  </w:num>
  <w:num w:numId="4" w16cid:durableId="2120373856">
    <w:abstractNumId w:val="10"/>
  </w:num>
  <w:num w:numId="5" w16cid:durableId="197861809">
    <w:abstractNumId w:val="7"/>
  </w:num>
  <w:num w:numId="6" w16cid:durableId="1431973572">
    <w:abstractNumId w:val="8"/>
  </w:num>
  <w:num w:numId="7" w16cid:durableId="887762724">
    <w:abstractNumId w:val="4"/>
  </w:num>
  <w:num w:numId="8" w16cid:durableId="1539245994">
    <w:abstractNumId w:val="6"/>
  </w:num>
  <w:num w:numId="9" w16cid:durableId="1782261388">
    <w:abstractNumId w:val="9"/>
  </w:num>
  <w:num w:numId="10" w16cid:durableId="1019813983">
    <w:abstractNumId w:val="2"/>
  </w:num>
  <w:num w:numId="11" w16cid:durableId="284847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624"/>
    <w:rsid w:val="000223AA"/>
    <w:rsid w:val="000F326D"/>
    <w:rsid w:val="001464F6"/>
    <w:rsid w:val="002A2D65"/>
    <w:rsid w:val="004D4FBA"/>
    <w:rsid w:val="00627E0A"/>
    <w:rsid w:val="006A5B64"/>
    <w:rsid w:val="00754624"/>
    <w:rsid w:val="00871F68"/>
    <w:rsid w:val="008B1BC9"/>
    <w:rsid w:val="00A4495A"/>
    <w:rsid w:val="00B7357D"/>
    <w:rsid w:val="00EB0AB5"/>
    <w:rsid w:val="00F3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25CC6"/>
  <w15:chartTrackingRefBased/>
  <w15:docId w15:val="{EC964917-71EF-4B89-8D42-199D3C4DF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64F6"/>
  </w:style>
  <w:style w:type="paragraph" w:styleId="1">
    <w:name w:val="heading 1"/>
    <w:basedOn w:val="a"/>
    <w:next w:val="a"/>
    <w:link w:val="10"/>
    <w:uiPriority w:val="9"/>
    <w:qFormat/>
    <w:rsid w:val="00754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4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4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4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46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46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46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46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46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46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4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4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4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4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46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46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46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4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46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4624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54624"/>
    <w:rPr>
      <w:color w:val="666666"/>
    </w:rPr>
  </w:style>
  <w:style w:type="table" w:styleId="ad">
    <w:name w:val="Table Grid"/>
    <w:basedOn w:val="a1"/>
    <w:uiPriority w:val="39"/>
    <w:rsid w:val="002A2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Карпенко</dc:creator>
  <cp:keywords/>
  <dc:description/>
  <cp:lastModifiedBy>Людмила Карпенко</cp:lastModifiedBy>
  <cp:revision>2</cp:revision>
  <cp:lastPrinted>2025-12-07T08:22:00Z</cp:lastPrinted>
  <dcterms:created xsi:type="dcterms:W3CDTF">2025-12-07T08:22:00Z</dcterms:created>
  <dcterms:modified xsi:type="dcterms:W3CDTF">2025-12-07T08:22:00Z</dcterms:modified>
</cp:coreProperties>
</file>