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22859" w:rsidR="000B0281" w:rsidRDefault="000B0281" w14:paraId="32918196" w14:textId="77777777">
      <w:pPr>
        <w:rPr>
          <w:b/>
          <w:bCs/>
        </w:rPr>
      </w:pPr>
      <w:r w:rsidRPr="00722859">
        <w:rPr>
          <w:b/>
          <w:bCs/>
        </w:rPr>
        <w:t>Proyecto: Sistema de Gestión de Inventario para Biblioteca Escolar</w:t>
      </w:r>
    </w:p>
    <w:p w:rsidRPr="00722859" w:rsidR="000B0281" w:rsidRDefault="000B0281" w14:paraId="13252366" w14:textId="77777777">
      <w:pPr>
        <w:rPr>
          <w:b/>
          <w:bCs/>
        </w:rPr>
      </w:pPr>
      <w:r w:rsidRPr="00722859">
        <w:rPr>
          <w:b/>
          <w:bCs/>
        </w:rPr>
        <w:t>Objetivo General</w:t>
      </w:r>
    </w:p>
    <w:p w:rsidR="000B0281" w:rsidRDefault="000B0281" w14:paraId="12CBB39C" w14:textId="77777777">
      <w:r w:rsidR="0B6402A6">
        <w:rPr/>
        <w:t>Desarrollar una aplicación web de gestión eficiente para el inventario de una biblioteca, diseñada para facilitar el registro, control y seguimiento en tiempo real de los materiales escolares (</w:t>
      </w:r>
      <w:r w:rsidR="0B6402A6">
        <w:rPr/>
        <w:t>netbooks</w:t>
      </w:r>
      <w:r w:rsidR="0B6402A6">
        <w:rPr/>
        <w:t>, mapas, calculadoras, libros, etc.) asignados a los alumnos.</w:t>
      </w:r>
    </w:p>
    <w:p w:rsidR="1E2ED5B6" w:rsidRDefault="1E2ED5B6" w14:paraId="000D9792" w14:textId="2DB16F25"/>
    <w:p w:rsidR="05C9DA46" w:rsidP="1E2ED5B6" w:rsidRDefault="05C9DA46" w14:paraId="57910E3D" w14:textId="093E700D">
      <w:pPr>
        <w:pStyle w:val="Normal"/>
        <w:rPr>
          <w:rFonts w:ascii="Aptos" w:hAnsi="Aptos" w:eastAsia="Aptos" w:cs="Aptos"/>
          <w:noProof w:val="0"/>
          <w:sz w:val="24"/>
          <w:szCs w:val="24"/>
          <w:lang w:val="es-US"/>
        </w:rPr>
      </w:pPr>
      <w:r w:rsidRPr="1E2ED5B6" w:rsidR="05C9DA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US"/>
        </w:rPr>
        <w:t>Nota de Alcance:</w:t>
      </w:r>
      <w:r w:rsidRPr="1E2ED5B6" w:rsidR="05C9DA46">
        <w:rPr>
          <w:rFonts w:ascii="Aptos" w:hAnsi="Aptos" w:eastAsia="Aptos" w:cs="Aptos"/>
          <w:noProof w:val="0"/>
          <w:sz w:val="24"/>
          <w:szCs w:val="24"/>
          <w:lang w:val="es-US"/>
        </w:rPr>
        <w:t xml:space="preserve"> A diferencia de un sistema bibliotecario tradicional centrado en el catálogo de libros generales, ya sean novelas o libros educativos, este sistema está especializado en optimizar el flujo diario de solicitudes y devoluciones de herramientas tecnológicas y didácticas cotidianas, en este caso; mapas, </w:t>
      </w:r>
      <w:r w:rsidRPr="1E2ED5B6" w:rsidR="3DBDAE0F">
        <w:rPr>
          <w:rFonts w:ascii="Aptos" w:hAnsi="Aptos" w:eastAsia="Aptos" w:cs="Aptos"/>
          <w:noProof w:val="0"/>
          <w:sz w:val="24"/>
          <w:szCs w:val="24"/>
          <w:lang w:val="es-US"/>
        </w:rPr>
        <w:t>computadoras, zapatillas, etc.</w:t>
      </w:r>
    </w:p>
    <w:p w:rsidR="000E2C64" w:rsidRDefault="000E2C64" w14:paraId="3F60C79F" w14:textId="77777777"/>
    <w:p w:rsidR="3DBDAE0F" w:rsidP="1E2ED5B6" w:rsidRDefault="3DBDAE0F" w14:paraId="45A1E599" w14:textId="21B9D29A">
      <w:pPr>
        <w:spacing w:before="0" w:beforeAutospacing="off" w:after="24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s-US"/>
        </w:rPr>
      </w:pPr>
      <w:r w:rsidRPr="1E2ED5B6" w:rsidR="3DBDAE0F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s-US"/>
        </w:rPr>
        <w:t xml:space="preserve">Arquitectura Tecnológica (Stack SERN / PERN) </w:t>
      </w:r>
    </w:p>
    <w:p w:rsidR="3DBDAE0F" w:rsidP="1E2ED5B6" w:rsidRDefault="3DBDAE0F" w14:paraId="10FACF91" w14:textId="49888BD0">
      <w:pPr>
        <w:spacing w:before="0" w:beforeAutospacing="off" w:after="240" w:afterAutospacing="off"/>
      </w:pPr>
      <w:r w:rsidRPr="1E2ED5B6" w:rsidR="3DBDAE0F">
        <w:rPr>
          <w:rFonts w:ascii="Aptos" w:hAnsi="Aptos" w:eastAsia="Aptos" w:cs="Aptos"/>
          <w:noProof w:val="0"/>
          <w:sz w:val="24"/>
          <w:szCs w:val="24"/>
          <w:lang w:val="es-US"/>
        </w:rPr>
        <w:t xml:space="preserve">Para garantizar un entorno ligero, esquivar restricciones de red y asegurar un funcionamiento óptimo tanto dentro como fuera de la escuela, el stack tecnológico se compone de: </w:t>
      </w:r>
    </w:p>
    <w:p w:rsidR="3DBDAE0F" w:rsidP="1E2ED5B6" w:rsidRDefault="3DBDAE0F" w14:paraId="02D3B659" w14:textId="1E7C675E">
      <w:pPr>
        <w:pStyle w:val="Prrafodelista"/>
        <w:numPr>
          <w:ilvl w:val="0"/>
          <w:numId w:val="3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US"/>
        </w:rPr>
      </w:pPr>
      <w:r w:rsidRPr="1E2ED5B6" w:rsidR="3DBDAE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US"/>
        </w:rPr>
        <w:t>Base de Datos y Autenticación (Nube):</w:t>
      </w:r>
      <w:r w:rsidRPr="1E2ED5B6" w:rsidR="3DBDAE0F">
        <w:rPr>
          <w:rFonts w:ascii="Aptos" w:hAnsi="Aptos" w:eastAsia="Aptos" w:cs="Aptos"/>
          <w:noProof w:val="0"/>
          <w:sz w:val="24"/>
          <w:szCs w:val="24"/>
          <w:lang w:val="es-US"/>
        </w:rPr>
        <w:t xml:space="preserve"> </w:t>
      </w:r>
      <w:r w:rsidRPr="1E2ED5B6" w:rsidR="3DBDAE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US"/>
        </w:rPr>
        <w:t>Supabase</w:t>
      </w:r>
      <w:r w:rsidRPr="1E2ED5B6" w:rsidR="3DBDAE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US"/>
        </w:rPr>
        <w:t xml:space="preserve"> (PostgreSQL)</w:t>
      </w:r>
      <w:r w:rsidRPr="1E2ED5B6" w:rsidR="3DBDAE0F">
        <w:rPr>
          <w:rFonts w:ascii="Aptos" w:hAnsi="Aptos" w:eastAsia="Aptos" w:cs="Aptos"/>
          <w:noProof w:val="0"/>
          <w:sz w:val="24"/>
          <w:szCs w:val="24"/>
          <w:lang w:val="es-US"/>
        </w:rPr>
        <w:t xml:space="preserve">. Elegido en reemplazo de MongoDB Atlas para evitar bloqueos de puertos institucionales y problemas de conectividad de red. Nos ofrece una estructura relacional sólida, soporte nativo para JSON si requerimos flexibilidad, y una API REST inmediata. </w:t>
      </w:r>
    </w:p>
    <w:p w:rsidR="1E2ED5B6" w:rsidP="1E2ED5B6" w:rsidRDefault="1E2ED5B6" w14:paraId="39C6D39B" w14:textId="0B7A0A0B">
      <w:pPr>
        <w:pStyle w:val="Prrafodelista"/>
        <w:spacing w:before="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US"/>
        </w:rPr>
      </w:pPr>
    </w:p>
    <w:p w:rsidR="3DBDAE0F" w:rsidP="1E2ED5B6" w:rsidRDefault="3DBDAE0F" w14:paraId="617C1F8B" w14:textId="677DBF41">
      <w:pPr>
        <w:pStyle w:val="Prrafodelista"/>
        <w:numPr>
          <w:ilvl w:val="0"/>
          <w:numId w:val="3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US"/>
        </w:rPr>
      </w:pPr>
      <w:r w:rsidRPr="1E2ED5B6" w:rsidR="3DBDAE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US"/>
        </w:rPr>
        <w:t>Backend</w:t>
      </w:r>
      <w:r w:rsidRPr="1E2ED5B6" w:rsidR="3DBDAE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US"/>
        </w:rPr>
        <w:t xml:space="preserve"> (Servidor):</w:t>
      </w:r>
      <w:r w:rsidRPr="1E2ED5B6" w:rsidR="3DBDAE0F">
        <w:rPr>
          <w:rFonts w:ascii="Aptos" w:hAnsi="Aptos" w:eastAsia="Aptos" w:cs="Aptos"/>
          <w:noProof w:val="0"/>
          <w:sz w:val="24"/>
          <w:szCs w:val="24"/>
          <w:lang w:val="es-US"/>
        </w:rPr>
        <w:t xml:space="preserve"> Node.js con Express. Encargado de gestionar la lógica de negocio de los préstamos diarios, tiempos de entrega y la integración con </w:t>
      </w:r>
      <w:r w:rsidRPr="1E2ED5B6" w:rsidR="3DBDAE0F">
        <w:rPr>
          <w:rFonts w:ascii="Aptos" w:hAnsi="Aptos" w:eastAsia="Aptos" w:cs="Aptos"/>
          <w:noProof w:val="0"/>
          <w:sz w:val="24"/>
          <w:szCs w:val="24"/>
          <w:lang w:val="es-US"/>
        </w:rPr>
        <w:t>Supabase</w:t>
      </w:r>
      <w:r w:rsidRPr="1E2ED5B6" w:rsidR="3DBDAE0F">
        <w:rPr>
          <w:rFonts w:ascii="Aptos" w:hAnsi="Aptos" w:eastAsia="Aptos" w:cs="Aptos"/>
          <w:noProof w:val="0"/>
          <w:sz w:val="24"/>
          <w:szCs w:val="24"/>
          <w:lang w:val="es-US"/>
        </w:rPr>
        <w:t>.</w:t>
      </w:r>
    </w:p>
    <w:p w:rsidR="1E2ED5B6" w:rsidP="1E2ED5B6" w:rsidRDefault="1E2ED5B6" w14:paraId="2A24C2B9" w14:textId="03B8852F">
      <w:pPr>
        <w:pStyle w:val="Prrafodelista"/>
        <w:spacing w:before="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US"/>
        </w:rPr>
      </w:pPr>
    </w:p>
    <w:p w:rsidR="3DBDAE0F" w:rsidP="1E2ED5B6" w:rsidRDefault="3DBDAE0F" w14:paraId="0857E4F1" w14:textId="2050FFE2">
      <w:pPr>
        <w:pStyle w:val="Prrafodelista"/>
        <w:numPr>
          <w:ilvl w:val="0"/>
          <w:numId w:val="3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US"/>
        </w:rPr>
      </w:pPr>
      <w:r w:rsidRPr="1E2ED5B6" w:rsidR="3DBDAE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US"/>
        </w:rPr>
        <w:t>Frontend (Interfaz):</w:t>
      </w:r>
      <w:r w:rsidRPr="1E2ED5B6" w:rsidR="3DBDAE0F">
        <w:rPr>
          <w:rFonts w:ascii="Aptos" w:hAnsi="Aptos" w:eastAsia="Aptos" w:cs="Aptos"/>
          <w:noProof w:val="0"/>
          <w:sz w:val="24"/>
          <w:szCs w:val="24"/>
          <w:lang w:val="es-US"/>
        </w:rPr>
        <w:t xml:space="preserve"> React.js. Para construir un panel interactivo y ágil donde el encargado pueda registrar salidas y entradas de materiales en cuestión de segundos.</w:t>
      </w:r>
    </w:p>
    <w:p w:rsidR="3DBDAE0F" w:rsidRDefault="3DBDAE0F" w14:paraId="23A4457E" w14:textId="41DF11B1">
      <w:r w:rsidR="3DBDAE0F">
        <w:rPr/>
        <w:t xml:space="preserve">Nota: Tuvimos que tomar la decisión de cambiar nuestra idea principal de usar MongoDB debido a </w:t>
      </w:r>
      <w:r w:rsidR="105A6F37">
        <w:rPr/>
        <w:t>que,</w:t>
      </w:r>
      <w:r w:rsidR="3DBDAE0F">
        <w:rPr/>
        <w:t xml:space="preserve"> sin importar los cambios, el puerto siempre estaba bloqueado sin import</w:t>
      </w:r>
      <w:r w:rsidR="55BABD9C">
        <w:rPr/>
        <w:t>ar los cambios en la red o la configuración DNS del dispositivo.</w:t>
      </w:r>
    </w:p>
    <w:p w:rsidR="1E2ED5B6" w:rsidRDefault="1E2ED5B6" w14:paraId="0F854417" w14:textId="6DAE5926"/>
    <w:p w:rsidRPr="00976F4E" w:rsidR="004B7182" w:rsidP="1E2ED5B6" w:rsidRDefault="004B7182" w14:paraId="63A0D64A" w14:textId="69E38B2E">
      <w:pPr>
        <w:rPr>
          <w:b w:val="1"/>
          <w:bCs w:val="1"/>
          <w:i w:val="1"/>
          <w:iCs w:val="1"/>
        </w:rPr>
      </w:pPr>
      <w:r w:rsidRPr="1E2ED5B6" w:rsidR="52815CA3">
        <w:rPr>
          <w:b w:val="1"/>
          <w:bCs w:val="1"/>
          <w:i w:val="1"/>
          <w:iCs w:val="1"/>
        </w:rPr>
        <w:t>Funcionalidades Principales</w:t>
      </w:r>
      <w:r w:rsidRPr="1E2ED5B6" w:rsidR="6F30986A">
        <w:rPr>
          <w:b w:val="1"/>
          <w:bCs w:val="1"/>
          <w:i w:val="1"/>
          <w:iCs w:val="1"/>
        </w:rPr>
        <w:t>:</w:t>
      </w:r>
    </w:p>
    <w:p w:rsidR="004B7182" w:rsidRDefault="004B7182" w14:paraId="2C49B4DE" w14:textId="2AECFE82">
      <w:r w:rsidRPr="1E2ED5B6" w:rsidR="52815CA3">
        <w:rPr>
          <w:b w:val="1"/>
          <w:bCs w:val="1"/>
        </w:rPr>
        <w:t>Gestión de Inventario</w:t>
      </w:r>
      <w:r w:rsidRPr="1E2ED5B6" w:rsidR="0429F565">
        <w:rPr>
          <w:b w:val="1"/>
          <w:bCs w:val="1"/>
        </w:rPr>
        <w:t xml:space="preserve"> Especifico</w:t>
      </w:r>
      <w:r w:rsidRPr="1E2ED5B6" w:rsidR="52815CA3">
        <w:rPr>
          <w:b w:val="1"/>
          <w:bCs w:val="1"/>
        </w:rPr>
        <w:t>:</w:t>
      </w:r>
      <w:r w:rsidR="52815CA3">
        <w:rPr/>
        <w:t xml:space="preserve"> El sistema permite registrar, editar y visualizar el catálogo completo de objetos disponibles</w:t>
      </w:r>
      <w:r w:rsidR="21009359">
        <w:rPr/>
        <w:t>, dividido en varias ramas como tecnología, cartografía, etc.</w:t>
      </w:r>
    </w:p>
    <w:p w:rsidR="004B7182" w:rsidRDefault="004B7182" w14:paraId="22AC7647" w14:textId="77777777"/>
    <w:p w:rsidR="004B7182" w:rsidRDefault="004B7182" w14:paraId="4D423C29" w14:textId="71CFC250">
      <w:r w:rsidRPr="1E2ED5B6" w:rsidR="52815CA3">
        <w:rPr>
          <w:b w:val="1"/>
          <w:bCs w:val="1"/>
        </w:rPr>
        <w:t>Control de Stock:</w:t>
      </w:r>
      <w:r w:rsidR="52815CA3">
        <w:rPr/>
        <w:t xml:space="preserve"> Visualización clara de cuánto hay disponible y cuánto ha sido prestado.</w:t>
      </w:r>
      <w:r w:rsidR="4894EF5C">
        <w:rPr/>
        <w:t xml:space="preserve"> Preferiblemente optimizado para que todos los datos sean en tiempo y forma, </w:t>
      </w:r>
      <w:r w:rsidR="4894EF5C">
        <w:rPr/>
        <w:t>fáciles</w:t>
      </w:r>
      <w:r w:rsidR="4894EF5C">
        <w:rPr/>
        <w:t xml:space="preserve"> de visualizar para el bibliotecario o directivo a cargo de los pedidos en biblioteca.</w:t>
      </w:r>
    </w:p>
    <w:p w:rsidR="004B7182" w:rsidRDefault="004B7182" w14:paraId="010ADDD8" w14:textId="77777777"/>
    <w:p w:rsidR="004B7182" w:rsidRDefault="004B7182" w14:paraId="18ED5EFE" w14:textId="3E175D76">
      <w:r w:rsidRPr="00976F4E">
        <w:rPr>
          <w:b/>
          <w:bCs/>
        </w:rPr>
        <w:t xml:space="preserve">Registro de Préstamos: </w:t>
      </w:r>
      <w:r>
        <w:t>Un flujo simple donde el bibliotecario puede marcar un objeto como “en préstamo” y actualizar su disponibilidad.</w:t>
      </w:r>
    </w:p>
    <w:p w:rsidR="004B7182" w:rsidRDefault="004B7182" w14:paraId="6562009A" w14:textId="77777777"/>
    <w:p w:rsidR="004B7182" w:rsidRDefault="004B7182" w14:paraId="7BBE007A" w14:textId="77777777">
      <w:r w:rsidRPr="00976F4E">
        <w:rPr>
          <w:b/>
          <w:bCs/>
        </w:rPr>
        <w:t xml:space="preserve">Visualización de Adopción: </w:t>
      </w:r>
      <w:r>
        <w:t>Un panel de análisis (Curva S) que permite al usuario ver la evolución de la demanda de materiales en el tiempo.</w:t>
      </w:r>
    </w:p>
    <w:p w:rsidR="00534B10" w:rsidRDefault="00534B10" w14:paraId="0AEFA7D2" w14:textId="77777777"/>
    <w:p w:rsidRPr="00976F4E" w:rsidR="00534B10" w:rsidP="1E2ED5B6" w:rsidRDefault="00534B10" w14:paraId="3D01757A" w14:textId="5B17ABE4">
      <w:pPr>
        <w:rPr>
          <w:b w:val="1"/>
          <w:bCs w:val="1"/>
          <w:i w:val="1"/>
          <w:iCs w:val="1"/>
        </w:rPr>
      </w:pPr>
      <w:r w:rsidRPr="1E2ED5B6" w:rsidR="01536EC6">
        <w:rPr>
          <w:b w:val="1"/>
          <w:bCs w:val="1"/>
          <w:i w:val="1"/>
          <w:iCs w:val="1"/>
        </w:rPr>
        <w:t>Ventajas del Proyecto</w:t>
      </w:r>
      <w:r w:rsidRPr="1E2ED5B6" w:rsidR="51B24561">
        <w:rPr>
          <w:b w:val="1"/>
          <w:bCs w:val="1"/>
          <w:i w:val="1"/>
          <w:iCs w:val="1"/>
        </w:rPr>
        <w:t>:</w:t>
      </w:r>
    </w:p>
    <w:p w:rsidR="000B0281" w:rsidP="1E2ED5B6" w:rsidRDefault="000B0281" w14:paraId="55708CC6" w14:textId="352B7D49">
      <w:pPr>
        <w:pStyle w:val="Prrafodelista"/>
        <w:numPr>
          <w:ilvl w:val="0"/>
          <w:numId w:val="3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US"/>
        </w:rPr>
      </w:pPr>
      <w:r w:rsidRPr="1E2ED5B6" w:rsidR="61FD6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US"/>
        </w:rPr>
        <w:t>Compatibilidad de Red Absoluta:</w:t>
      </w:r>
      <w:r w:rsidRPr="1E2ED5B6" w:rsidR="61FD6DBA">
        <w:rPr>
          <w:rFonts w:ascii="Aptos" w:hAnsi="Aptos" w:eastAsia="Aptos" w:cs="Aptos"/>
          <w:noProof w:val="0"/>
          <w:sz w:val="24"/>
          <w:szCs w:val="24"/>
          <w:lang w:val="es-US"/>
        </w:rPr>
        <w:t xml:space="preserve"> Al migrar a </w:t>
      </w:r>
      <w:r w:rsidRPr="1E2ED5B6" w:rsidR="61FD6DBA">
        <w:rPr>
          <w:rFonts w:ascii="Aptos" w:hAnsi="Aptos" w:eastAsia="Aptos" w:cs="Aptos"/>
          <w:noProof w:val="0"/>
          <w:sz w:val="24"/>
          <w:szCs w:val="24"/>
          <w:lang w:val="es-US"/>
        </w:rPr>
        <w:t>Supabase</w:t>
      </w:r>
      <w:r w:rsidRPr="1E2ED5B6" w:rsidR="61FD6DBA">
        <w:rPr>
          <w:rFonts w:ascii="Aptos" w:hAnsi="Aptos" w:eastAsia="Aptos" w:cs="Aptos"/>
          <w:noProof w:val="0"/>
          <w:sz w:val="24"/>
          <w:szCs w:val="24"/>
          <w:lang w:val="es-US"/>
        </w:rPr>
        <w:t xml:space="preserve"> a través de conexiones HTTP estándar, el sistema es 100% operativo en re</w:t>
      </w:r>
      <w:r w:rsidRPr="1E2ED5B6" w:rsidR="61FD6DBA">
        <w:rPr>
          <w:rFonts w:ascii="Aptos" w:hAnsi="Aptos" w:eastAsia="Aptos" w:cs="Aptos"/>
          <w:noProof w:val="0"/>
          <w:sz w:val="24"/>
          <w:szCs w:val="24"/>
          <w:lang w:val="es-US"/>
        </w:rPr>
        <w:t xml:space="preserve">des escolares y hogareñas sin sufrir bloqueos de puertos. </w:t>
      </w:r>
    </w:p>
    <w:p w:rsidR="000B0281" w:rsidP="1E2ED5B6" w:rsidRDefault="000B0281" w14:paraId="42996DD4" w14:textId="0F8ECBE6">
      <w:pPr>
        <w:pStyle w:val="Prrafodelista"/>
        <w:spacing w:before="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US"/>
        </w:rPr>
      </w:pPr>
    </w:p>
    <w:p w:rsidR="000B0281" w:rsidP="1E2ED5B6" w:rsidRDefault="000B0281" w14:paraId="56AEB7F4" w14:textId="2DF21B0F">
      <w:pPr>
        <w:pStyle w:val="Prrafodelista"/>
        <w:spacing w:before="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US"/>
        </w:rPr>
      </w:pPr>
    </w:p>
    <w:p w:rsidR="000B0281" w:rsidP="1E2ED5B6" w:rsidRDefault="000B0281" w14:paraId="33AA011C" w14:textId="1D39A364">
      <w:pPr>
        <w:pStyle w:val="Prrafodelista"/>
        <w:numPr>
          <w:ilvl w:val="0"/>
          <w:numId w:val="3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US"/>
        </w:rPr>
      </w:pPr>
      <w:r w:rsidRPr="1E2ED5B6" w:rsidR="61FD6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US"/>
        </w:rPr>
        <w:t>Especialización Operativa:</w:t>
      </w:r>
      <w:r w:rsidRPr="1E2ED5B6" w:rsidR="61FD6DBA">
        <w:rPr>
          <w:rFonts w:ascii="Aptos" w:hAnsi="Aptos" w:eastAsia="Aptos" w:cs="Aptos"/>
          <w:noProof w:val="0"/>
          <w:sz w:val="24"/>
          <w:szCs w:val="24"/>
          <w:lang w:val="es-US"/>
        </w:rPr>
        <w:t xml:space="preserve"> Resuelve el problema real del día a día escolar (el préstamo rápido de herramientas de clase), evitando la complejidad innecesaria de la gestión de miles de títulos de libros. </w:t>
      </w:r>
    </w:p>
    <w:p w:rsidR="000B0281" w:rsidP="1E2ED5B6" w:rsidRDefault="000B0281" w14:paraId="7EE99C0E" w14:textId="41466B3B">
      <w:pPr>
        <w:pStyle w:val="Prrafodelista"/>
        <w:spacing w:before="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US"/>
        </w:rPr>
      </w:pPr>
    </w:p>
    <w:p w:rsidR="000B0281" w:rsidP="1E2ED5B6" w:rsidRDefault="000B0281" w14:paraId="083E0A3C" w14:textId="0143B3A3">
      <w:pPr>
        <w:pStyle w:val="Prrafodelista"/>
        <w:spacing w:before="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US"/>
        </w:rPr>
      </w:pPr>
    </w:p>
    <w:p w:rsidR="000B0281" w:rsidP="1E2ED5B6" w:rsidRDefault="000B0281" w14:paraId="4B523C0D" w14:textId="20A62952">
      <w:pPr>
        <w:pStyle w:val="Prrafodelista"/>
        <w:numPr>
          <w:ilvl w:val="0"/>
          <w:numId w:val="3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US"/>
        </w:rPr>
      </w:pPr>
      <w:r w:rsidRPr="1E2ED5B6" w:rsidR="61FD6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US"/>
        </w:rPr>
        <w:t>Orden y Agilidad:</w:t>
      </w:r>
      <w:r w:rsidRPr="1E2ED5B6" w:rsidR="61FD6DBA">
        <w:rPr>
          <w:rFonts w:ascii="Aptos" w:hAnsi="Aptos" w:eastAsia="Aptos" w:cs="Aptos"/>
          <w:noProof w:val="0"/>
          <w:sz w:val="24"/>
          <w:szCs w:val="24"/>
          <w:lang w:val="es-US"/>
        </w:rPr>
        <w:t xml:space="preserve"> Elimina las planillas de papel o archivos de Excel locales, centralizando el control en una interfaz web rápida, moderna y accesible desde cualquier dispositivo con navegador para una mejor accesibilidad.</w:t>
      </w:r>
    </w:p>
    <w:p w:rsidR="000B0281" w:rsidP="1E2ED5B6" w:rsidRDefault="000B0281" w14:paraId="6A2583B6" w14:textId="01BC8CA6">
      <w:pPr>
        <w:pStyle w:val="Prrafodelista"/>
        <w:spacing w:before="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US"/>
        </w:rPr>
      </w:pPr>
    </w:p>
    <w:p w:rsidR="000B0281" w:rsidP="1E2ED5B6" w:rsidRDefault="000B0281" w14:paraId="7D7916B0" w14:textId="0C3C046D">
      <w:pPr>
        <w:pStyle w:val="Prrafodelista"/>
        <w:spacing w:before="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US"/>
        </w:rPr>
      </w:pPr>
    </w:p>
    <w:p w:rsidR="000B0281" w:rsidP="1E2ED5B6" w:rsidRDefault="000B0281" w14:paraId="7B73EF52" w14:textId="77540457">
      <w:pPr>
        <w:pStyle w:val="Normal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s-US"/>
        </w:rPr>
      </w:pPr>
      <w:r w:rsidRPr="1E2ED5B6" w:rsidR="7CBC424A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s-US"/>
        </w:rPr>
        <w:t>Estudio de Factibilidad y Análisis de Usuarios:</w:t>
      </w:r>
    </w:p>
    <w:p w:rsidR="0DE415DB" w:rsidP="1E2ED5B6" w:rsidRDefault="0DE415DB" w14:paraId="5D46217E" w14:textId="12816156">
      <w:pPr>
        <w:pStyle w:val="Normal"/>
      </w:pPr>
      <w:r w:rsidRPr="1E2ED5B6" w:rsidR="0DE41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US"/>
        </w:rPr>
        <w:t>Investigación de "Clientes" (Usuarios):</w:t>
      </w:r>
      <w:r w:rsidRPr="1E2ED5B6" w:rsidR="0DE415DB">
        <w:rPr>
          <w:rFonts w:ascii="Aptos" w:hAnsi="Aptos" w:eastAsia="Aptos" w:cs="Aptos"/>
          <w:noProof w:val="0"/>
          <w:sz w:val="24"/>
          <w:szCs w:val="24"/>
          <w:lang w:val="es-US"/>
        </w:rPr>
        <w:t xml:space="preserve"> El cliente principal es el encargado de la biblioteca o el directivo que entrega los materiales, y los usuarios secundarios son los alumnos.</w:t>
      </w:r>
    </w:p>
    <w:p w:rsidR="1E2ED5B6" w:rsidP="1E2ED5B6" w:rsidRDefault="1E2ED5B6" w14:paraId="4115EA43" w14:textId="258CD14A">
      <w:pPr>
        <w:pStyle w:val="Normal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s-US"/>
        </w:rPr>
      </w:pPr>
    </w:p>
    <w:p w:rsidR="7CBC424A" w:rsidP="1E2ED5B6" w:rsidRDefault="7CBC424A" w14:paraId="31C591E5" w14:textId="3A550AF1">
      <w:pPr>
        <w:pStyle w:val="Normal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US"/>
        </w:rPr>
      </w:pPr>
      <w:r w:rsidRPr="1E2ED5B6" w:rsidR="7CBC424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US"/>
        </w:rPr>
        <w:t xml:space="preserve">Se realizaron observaciones a la hora de pedidos en la biblioteca, principalmente al momento de sacar elementos </w:t>
      </w:r>
      <w:r w:rsidRPr="1E2ED5B6" w:rsidR="3096BF1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US"/>
        </w:rPr>
        <w:t>tecnológicos</w:t>
      </w:r>
      <w:r w:rsidRPr="1E2ED5B6" w:rsidR="7CBC424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US"/>
        </w:rPr>
        <w:t xml:space="preserve"> como computadoras o televisores, el retraso de</w:t>
      </w:r>
      <w:r w:rsidRPr="1E2ED5B6" w:rsidR="7018EB9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US"/>
        </w:rPr>
        <w:t xml:space="preserve"> las tareas llega a sacar hasta 30 minutos de clase en </w:t>
      </w:r>
      <w:r w:rsidRPr="1E2ED5B6" w:rsidR="1CEE962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US"/>
        </w:rPr>
        <w:t>búsqueda</w:t>
      </w:r>
      <w:r w:rsidRPr="1E2ED5B6" w:rsidR="7018EB9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US"/>
        </w:rPr>
        <w:t xml:space="preserve"> de material. </w:t>
      </w:r>
      <w:r w:rsidRPr="1E2ED5B6" w:rsidR="4ECCCA8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US"/>
        </w:rPr>
        <w:t>Así</w:t>
      </w:r>
      <w:r w:rsidRPr="1E2ED5B6" w:rsidR="7018EB9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US"/>
        </w:rPr>
        <w:t xml:space="preserve"> </w:t>
      </w:r>
      <w:r w:rsidRPr="1E2ED5B6" w:rsidR="2BBBA3C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US"/>
        </w:rPr>
        <w:t>que,</w:t>
      </w:r>
      <w:r w:rsidRPr="1E2ED5B6" w:rsidR="7018EB9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US"/>
        </w:rPr>
        <w:t xml:space="preserve"> por tal razón, una digitalización </w:t>
      </w:r>
      <w:r w:rsidRPr="1E2ED5B6" w:rsidR="05BF63D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US"/>
        </w:rPr>
        <w:t xml:space="preserve">de los pedidos en biblioteca </w:t>
      </w:r>
      <w:r w:rsidRPr="1E2ED5B6" w:rsidR="12D56FA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US"/>
        </w:rPr>
        <w:t>sería</w:t>
      </w:r>
      <w:r w:rsidRPr="1E2ED5B6" w:rsidR="05BF63D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US"/>
        </w:rPr>
        <w:t xml:space="preserve"> un beneficio necesario tanto como para alumnos, profesores y bibliotecarios.</w:t>
      </w:r>
    </w:p>
    <w:p w:rsidR="1E2ED5B6" w:rsidRDefault="1E2ED5B6" w14:paraId="10B6D3BA" w14:textId="53FC9BA7"/>
    <w:p w:rsidR="5419D9C9" w:rsidP="1E2ED5B6" w:rsidRDefault="5419D9C9" w14:paraId="1AA697D3" w14:textId="2DBFBF89">
      <w:pPr>
        <w:pStyle w:val="Normal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s-US"/>
        </w:rPr>
      </w:pPr>
      <w:r w:rsidRPr="1E2ED5B6" w:rsidR="5419D9C9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s-US"/>
        </w:rPr>
        <w:t>Recursos y Presupuesto:</w:t>
      </w:r>
    </w:p>
    <w:p w:rsidR="5419D9C9" w:rsidP="1E2ED5B6" w:rsidRDefault="5419D9C9" w14:paraId="249F1070" w14:textId="2BA48793">
      <w:pPr>
        <w:pStyle w:val="Prrafodelista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US"/>
        </w:rPr>
      </w:pPr>
      <w:r w:rsidRPr="1E2ED5B6" w:rsidR="5419D9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US"/>
        </w:rPr>
        <w:t>Recursos Humanos (</w:t>
      </w:r>
      <w:r w:rsidRPr="1E2ED5B6" w:rsidR="11F66B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US"/>
        </w:rPr>
        <w:t>Nuestro equipo</w:t>
      </w:r>
      <w:r w:rsidRPr="1E2ED5B6" w:rsidR="5419D9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US"/>
        </w:rPr>
        <w:t>):</w:t>
      </w:r>
      <w:r w:rsidRPr="1E2ED5B6" w:rsidR="5419D9C9">
        <w:rPr>
          <w:rFonts w:ascii="Aptos" w:hAnsi="Aptos" w:eastAsia="Aptos" w:cs="Aptos"/>
          <w:noProof w:val="0"/>
          <w:sz w:val="24"/>
          <w:szCs w:val="24"/>
          <w:lang w:val="es-US"/>
        </w:rPr>
        <w:t xml:space="preserve"> Costo cubierto por horas prácticas de la materia</w:t>
      </w:r>
      <w:r w:rsidRPr="1E2ED5B6" w:rsidR="193B1D07">
        <w:rPr>
          <w:rFonts w:ascii="Aptos" w:hAnsi="Aptos" w:eastAsia="Aptos" w:cs="Aptos"/>
          <w:noProof w:val="0"/>
          <w:sz w:val="24"/>
          <w:szCs w:val="24"/>
          <w:lang w:val="es-US"/>
        </w:rPr>
        <w:t>.</w:t>
      </w:r>
    </w:p>
    <w:p w:rsidR="1E2ED5B6" w:rsidP="1E2ED5B6" w:rsidRDefault="1E2ED5B6" w14:paraId="3EB01F5D" w14:textId="155B440F">
      <w:pPr>
        <w:pStyle w:val="Prrafodelista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US"/>
        </w:rPr>
      </w:pPr>
    </w:p>
    <w:p w:rsidR="5419D9C9" w:rsidP="1E2ED5B6" w:rsidRDefault="5419D9C9" w14:paraId="7646D611" w14:textId="18E48E3F">
      <w:pPr>
        <w:pStyle w:val="Prrafodelista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US"/>
        </w:rPr>
      </w:pPr>
      <w:r w:rsidRPr="1E2ED5B6" w:rsidR="5419D9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US"/>
        </w:rPr>
        <w:t>Hardware:</w:t>
      </w:r>
      <w:r w:rsidRPr="1E2ED5B6" w:rsidR="5419D9C9">
        <w:rPr>
          <w:rFonts w:ascii="Aptos" w:hAnsi="Aptos" w:eastAsia="Aptos" w:cs="Aptos"/>
          <w:noProof w:val="0"/>
          <w:sz w:val="24"/>
          <w:szCs w:val="24"/>
          <w:lang w:val="es-US"/>
        </w:rPr>
        <w:t xml:space="preserve"> Computadoras de desarrollo (personales) e internet.</w:t>
      </w:r>
    </w:p>
    <w:p w:rsidR="1E2ED5B6" w:rsidP="1E2ED5B6" w:rsidRDefault="1E2ED5B6" w14:paraId="1B04F690" w14:textId="1411BFA4">
      <w:pPr>
        <w:pStyle w:val="Prrafodelista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US"/>
        </w:rPr>
      </w:pPr>
    </w:p>
    <w:p w:rsidR="5419D9C9" w:rsidP="1E2ED5B6" w:rsidRDefault="5419D9C9" w14:paraId="6C75D008" w14:textId="0DF76096">
      <w:pPr>
        <w:pStyle w:val="Prrafodelista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US"/>
        </w:rPr>
      </w:pPr>
      <w:r w:rsidRPr="1E2ED5B6" w:rsidR="5419D9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US"/>
        </w:rPr>
        <w:t>Servidores e Infraestructura de Despliegue:</w:t>
      </w:r>
    </w:p>
    <w:p w:rsidR="1E2ED5B6" w:rsidP="1E2ED5B6" w:rsidRDefault="1E2ED5B6" w14:paraId="2C1AD0F7" w14:textId="7646618A">
      <w:pPr>
        <w:pStyle w:val="Prrafodelista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US"/>
        </w:rPr>
      </w:pPr>
    </w:p>
    <w:p w:rsidR="5419D9C9" w:rsidP="1E2ED5B6" w:rsidRDefault="5419D9C9" w14:paraId="74DB9CF8" w14:textId="21FCDC1F">
      <w:pPr>
        <w:pStyle w:val="Prrafodelista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US"/>
        </w:rPr>
      </w:pPr>
      <w:r w:rsidRPr="1E2ED5B6" w:rsidR="5419D9C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US"/>
        </w:rPr>
        <w:t>Base de Datos y Auth:</w:t>
      </w:r>
      <w:r w:rsidRPr="1E2ED5B6" w:rsidR="5419D9C9">
        <w:rPr>
          <w:rFonts w:ascii="Aptos" w:hAnsi="Aptos" w:eastAsia="Aptos" w:cs="Aptos"/>
          <w:noProof w:val="0"/>
          <w:sz w:val="24"/>
          <w:szCs w:val="24"/>
          <w:lang w:val="es-US"/>
        </w:rPr>
        <w:t xml:space="preserve"> </w:t>
      </w:r>
      <w:r w:rsidRPr="1E2ED5B6" w:rsidR="5419D9C9">
        <w:rPr>
          <w:rFonts w:ascii="Aptos" w:hAnsi="Aptos" w:eastAsia="Aptos" w:cs="Aptos"/>
          <w:noProof w:val="0"/>
          <w:sz w:val="24"/>
          <w:szCs w:val="24"/>
          <w:lang w:val="es-US"/>
        </w:rPr>
        <w:t>Supabase</w:t>
      </w:r>
      <w:r w:rsidRPr="1E2ED5B6" w:rsidR="5419D9C9">
        <w:rPr>
          <w:rFonts w:ascii="Aptos" w:hAnsi="Aptos" w:eastAsia="Aptos" w:cs="Aptos"/>
          <w:noProof w:val="0"/>
          <w:sz w:val="24"/>
          <w:szCs w:val="24"/>
          <w:lang w:val="es-US"/>
        </w:rPr>
        <w:t xml:space="preserve"> (Plan Gratuito: incluye hasta 500MB de almacenamiento, ideal para el volumen de datos</w:t>
      </w:r>
      <w:r w:rsidRPr="1E2ED5B6" w:rsidR="491A4E23">
        <w:rPr>
          <w:rFonts w:ascii="Aptos" w:hAnsi="Aptos" w:eastAsia="Aptos" w:cs="Aptos"/>
          <w:noProof w:val="0"/>
          <w:sz w:val="24"/>
          <w:szCs w:val="24"/>
          <w:lang w:val="es-US"/>
        </w:rPr>
        <w:t xml:space="preserve"> que utilizara</w:t>
      </w:r>
      <w:r w:rsidRPr="1E2ED5B6" w:rsidR="5419D9C9">
        <w:rPr>
          <w:rFonts w:ascii="Aptos" w:hAnsi="Aptos" w:eastAsia="Aptos" w:cs="Aptos"/>
          <w:noProof w:val="0"/>
          <w:sz w:val="24"/>
          <w:szCs w:val="24"/>
          <w:lang w:val="es-US"/>
        </w:rPr>
        <w:t xml:space="preserve"> de la escuela).</w:t>
      </w:r>
    </w:p>
    <w:p w:rsidR="1E2ED5B6" w:rsidP="1E2ED5B6" w:rsidRDefault="1E2ED5B6" w14:paraId="4874F08A" w14:textId="06809579">
      <w:pPr>
        <w:pStyle w:val="Prrafodelista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US"/>
        </w:rPr>
      </w:pPr>
    </w:p>
    <w:p w:rsidR="5419D9C9" w:rsidP="1E2ED5B6" w:rsidRDefault="5419D9C9" w14:paraId="1981DED4" w14:textId="193C021B">
      <w:pPr>
        <w:pStyle w:val="Prrafodelista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US"/>
        </w:rPr>
      </w:pPr>
      <w:r w:rsidRPr="1E2ED5B6" w:rsidR="5419D9C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US"/>
        </w:rPr>
        <w:t>Backend:</w:t>
      </w:r>
      <w:r w:rsidRPr="1E2ED5B6" w:rsidR="5419D9C9">
        <w:rPr>
          <w:rFonts w:ascii="Aptos" w:hAnsi="Aptos" w:eastAsia="Aptos" w:cs="Aptos"/>
          <w:noProof w:val="0"/>
          <w:sz w:val="24"/>
          <w:szCs w:val="24"/>
          <w:lang w:val="es-US"/>
        </w:rPr>
        <w:t xml:space="preserve"> Render (Plan Gratuito para servicios Web de Node.js).</w:t>
      </w:r>
    </w:p>
    <w:p w:rsidR="1E2ED5B6" w:rsidP="1E2ED5B6" w:rsidRDefault="1E2ED5B6" w14:paraId="0662DBB3" w14:textId="66803E81">
      <w:pPr>
        <w:pStyle w:val="Prrafodelista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US"/>
        </w:rPr>
      </w:pPr>
    </w:p>
    <w:p w:rsidR="5419D9C9" w:rsidP="1E2ED5B6" w:rsidRDefault="5419D9C9" w14:paraId="372D5B99" w14:textId="587A0D70">
      <w:pPr>
        <w:pStyle w:val="Prrafodelista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US"/>
        </w:rPr>
      </w:pPr>
      <w:r w:rsidRPr="1E2ED5B6" w:rsidR="5419D9C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US"/>
        </w:rPr>
        <w:t>Frontend:</w:t>
      </w:r>
      <w:r w:rsidRPr="1E2ED5B6" w:rsidR="5419D9C9">
        <w:rPr>
          <w:rFonts w:ascii="Aptos" w:hAnsi="Aptos" w:eastAsia="Aptos" w:cs="Aptos"/>
          <w:noProof w:val="0"/>
          <w:sz w:val="24"/>
          <w:szCs w:val="24"/>
          <w:lang w:val="es-US"/>
        </w:rPr>
        <w:t xml:space="preserve"> Vercel (Plan Gratuito para proyectos de React, óptimo por su velocidad de carga).</w:t>
      </w:r>
    </w:p>
    <w:p w:rsidR="1E2ED5B6" w:rsidP="1E2ED5B6" w:rsidRDefault="1E2ED5B6" w14:paraId="5B6AC640" w14:textId="54821AA9">
      <w:pPr>
        <w:pStyle w:val="Prrafodelista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US"/>
        </w:rPr>
      </w:pPr>
    </w:p>
    <w:p w:rsidR="5419D9C9" w:rsidP="1E2ED5B6" w:rsidRDefault="5419D9C9" w14:paraId="1D391592" w14:textId="42AB7EFF">
      <w:pPr>
        <w:pStyle w:val="Prrafodelista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US"/>
        </w:rPr>
      </w:pPr>
      <w:r w:rsidRPr="1E2ED5B6" w:rsidR="5419D9C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US"/>
        </w:rPr>
        <w:t>IDE y Herramientas:</w:t>
      </w:r>
      <w:r w:rsidRPr="1E2ED5B6" w:rsidR="5419D9C9">
        <w:rPr>
          <w:rFonts w:ascii="Aptos" w:hAnsi="Aptos" w:eastAsia="Aptos" w:cs="Aptos"/>
          <w:noProof w:val="0"/>
          <w:sz w:val="24"/>
          <w:szCs w:val="24"/>
          <w:lang w:val="es-US"/>
        </w:rPr>
        <w:t xml:space="preserve"> Visual Studio Code y Git/GitHub (Licencias de uso libre).</w:t>
      </w:r>
    </w:p>
    <w:p w:rsidR="1E2ED5B6" w:rsidP="1E2ED5B6" w:rsidRDefault="1E2ED5B6" w14:paraId="1F2265EC" w14:textId="328A8BDF">
      <w:pPr>
        <w:pStyle w:val="Normal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s-US"/>
        </w:rPr>
      </w:pPr>
    </w:p>
    <w:p w:rsidR="1E2ED5B6" w:rsidRDefault="1E2ED5B6" w14:paraId="0C9D7538" w14:textId="76794E15"/>
    <w:p w:rsidR="00976F4E" w:rsidRDefault="00976F4E" w14:paraId="21056EE5" w14:textId="0800E09D">
      <w:r w:rsidRPr="00976F4E">
        <w:rPr>
          <w:b/>
          <w:bCs/>
        </w:rPr>
        <w:t>Grupo</w:t>
      </w:r>
      <w:r>
        <w:t xml:space="preserve">: M. </w:t>
      </w:r>
      <w:proofErr w:type="spellStart"/>
      <w:r>
        <w:t>Gomez</w:t>
      </w:r>
      <w:proofErr w:type="spellEnd"/>
      <w:r>
        <w:t xml:space="preserve"> </w:t>
      </w:r>
      <w:proofErr w:type="spellStart"/>
      <w:r>
        <w:t>Villarruel</w:t>
      </w:r>
      <w:proofErr w:type="spellEnd"/>
      <w:r w:rsidR="00DB3B05">
        <w:t xml:space="preserve">, S. López y M. </w:t>
      </w:r>
      <w:proofErr w:type="spellStart"/>
      <w:r w:rsidR="00DB3B05">
        <w:t>Pedrozo</w:t>
      </w:r>
      <w:proofErr w:type="spellEnd"/>
      <w:r w:rsidR="00DB3B05">
        <w:t>.</w:t>
      </w:r>
    </w:p>
    <w:p w:rsidR="00DB3B05" w:rsidRDefault="00DB3B05" w14:paraId="670958D8" w14:textId="77777777"/>
    <w:p w:rsidR="00DB3B05" w:rsidRDefault="00DB3B05" w14:paraId="2906ABA0" w14:textId="125423C8">
      <w:r w:rsidRPr="1E2ED5B6" w:rsidR="5FD71D2C">
        <w:rPr>
          <w:b w:val="1"/>
          <w:bCs w:val="1"/>
        </w:rPr>
        <w:t xml:space="preserve">Project </w:t>
      </w:r>
      <w:r w:rsidRPr="1E2ED5B6" w:rsidR="3ABAED3D">
        <w:rPr>
          <w:b w:val="1"/>
          <w:bCs w:val="1"/>
        </w:rPr>
        <w:t>M</w:t>
      </w:r>
      <w:r w:rsidRPr="1E2ED5B6" w:rsidR="5FD71D2C">
        <w:rPr>
          <w:b w:val="1"/>
          <w:bCs w:val="1"/>
        </w:rPr>
        <w:t>anager</w:t>
      </w:r>
      <w:r w:rsidRPr="1E2ED5B6" w:rsidR="5FD71D2C">
        <w:rPr>
          <w:b w:val="1"/>
          <w:bCs w:val="1"/>
        </w:rPr>
        <w:t xml:space="preserve">: </w:t>
      </w:r>
      <w:r w:rsidR="5FD71D2C">
        <w:rPr/>
        <w:t xml:space="preserve">M. Gómez </w:t>
      </w:r>
      <w:r w:rsidR="5FD71D2C">
        <w:rPr/>
        <w:t>Villarruel</w:t>
      </w:r>
      <w:r w:rsidR="5FD71D2C">
        <w:rPr/>
        <w:t>.</w:t>
      </w:r>
    </w:p>
    <w:p w:rsidR="00DB3B05" w:rsidRDefault="00DB3B05" w14:paraId="4607391B" w14:textId="77777777"/>
    <w:p w:rsidR="00DB3B05" w:rsidRDefault="00DB3B05" w14:paraId="4CCAC429" w14:textId="142AFE97">
      <w:r w:rsidRPr="1E2ED5B6" w:rsidR="5FD71D2C">
        <w:rPr>
          <w:b w:val="1"/>
          <w:bCs w:val="1"/>
        </w:rPr>
        <w:t>Comentario</w:t>
      </w:r>
      <w:r w:rsidR="5FD71D2C">
        <w:rPr/>
        <w:t xml:space="preserve">: Ya hemos </w:t>
      </w:r>
      <w:r w:rsidR="09F062AC">
        <w:rPr/>
        <w:t xml:space="preserve">comenzado a crear la estructura de nuestros archivos, </w:t>
      </w:r>
      <w:r w:rsidR="35F2077B">
        <w:rPr/>
        <w:t>contamos con las bases de datos ya creadas y dentro de poco comenzaremos a conectar todo desde el backend.</w:t>
      </w:r>
    </w:p>
    <w:p w:rsidR="00870779" w:rsidRDefault="00870779" w14:paraId="06FC9AA4" w14:textId="77777777"/>
    <w:p w:rsidR="00870779" w:rsidRDefault="00870779" w14:paraId="62020A8C" w14:textId="4684519A">
      <w:pPr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Info</w:t>
      </w:r>
      <w:proofErr w:type="spellEnd"/>
      <w:r>
        <w:rPr>
          <w:b/>
          <w:bCs/>
          <w:i/>
          <w:iCs/>
        </w:rPr>
        <w:t xml:space="preserve"> de la curva S:</w:t>
      </w:r>
    </w:p>
    <w:p w:rsidR="00870779" w:rsidRDefault="00870779" w14:paraId="48280D6D" w14:textId="77777777">
      <w:pPr>
        <w:rPr>
          <w:b/>
          <w:bCs/>
          <w:i/>
          <w:iCs/>
        </w:rPr>
      </w:pPr>
    </w:p>
    <w:p w:rsidR="002900BE" w:rsidP="002900BE" w:rsidRDefault="002900BE" w14:paraId="72A70494" w14:textId="77777777">
      <w:pPr>
        <w:pStyle w:val="Prrafodelista"/>
        <w:numPr>
          <w:ilvl w:val="0"/>
          <w:numId w:val="2"/>
        </w:numPr>
      </w:pPr>
      <w:r>
        <w:t>Mes,% Acumulado</w:t>
      </w:r>
    </w:p>
    <w:p w:rsidR="002900BE" w:rsidP="002900BE" w:rsidRDefault="002900BE" w14:paraId="0C67A3C5" w14:textId="53994150">
      <w:pPr>
        <w:pStyle w:val="Prrafodelista"/>
        <w:numPr>
          <w:ilvl w:val="0"/>
          <w:numId w:val="2"/>
        </w:numPr>
      </w:pPr>
      <w:r>
        <w:t>Mayo, 5</w:t>
      </w:r>
      <w:r w:rsidR="00557786">
        <w:t>%</w:t>
      </w:r>
    </w:p>
    <w:p w:rsidR="002900BE" w:rsidP="002900BE" w:rsidRDefault="002900BE" w14:paraId="7F0275BC" w14:textId="2E998BE9">
      <w:pPr>
        <w:pStyle w:val="Prrafodelista"/>
        <w:numPr>
          <w:ilvl w:val="0"/>
          <w:numId w:val="2"/>
        </w:numPr>
      </w:pPr>
      <w:r>
        <w:t>Junio, 15</w:t>
      </w:r>
      <w:r w:rsidR="00557786">
        <w:t>%</w:t>
      </w:r>
    </w:p>
    <w:p w:rsidR="002900BE" w:rsidP="002900BE" w:rsidRDefault="002900BE" w14:paraId="1C6B9DD7" w14:textId="004D3FE9">
      <w:pPr>
        <w:pStyle w:val="Prrafodelista"/>
        <w:numPr>
          <w:ilvl w:val="0"/>
          <w:numId w:val="2"/>
        </w:numPr>
      </w:pPr>
      <w:r>
        <w:t>Julio, 35</w:t>
      </w:r>
      <w:r w:rsidR="00557786">
        <w:t>%</w:t>
      </w:r>
    </w:p>
    <w:p w:rsidR="002900BE" w:rsidP="002900BE" w:rsidRDefault="002900BE" w14:paraId="67931433" w14:textId="77227772">
      <w:pPr>
        <w:pStyle w:val="Prrafodelista"/>
        <w:numPr>
          <w:ilvl w:val="0"/>
          <w:numId w:val="2"/>
        </w:numPr>
      </w:pPr>
      <w:r>
        <w:t>Agosto, 70</w:t>
      </w:r>
      <w:r w:rsidR="00557786">
        <w:t>%</w:t>
      </w:r>
    </w:p>
    <w:p w:rsidR="002900BE" w:rsidP="002900BE" w:rsidRDefault="002900BE" w14:paraId="107AD33A" w14:textId="3B2E37E1">
      <w:pPr>
        <w:pStyle w:val="Prrafodelista"/>
        <w:numPr>
          <w:ilvl w:val="0"/>
          <w:numId w:val="2"/>
        </w:numPr>
      </w:pPr>
      <w:r>
        <w:t>Septiembre, 85</w:t>
      </w:r>
      <w:r w:rsidR="00557786">
        <w:t>%</w:t>
      </w:r>
    </w:p>
    <w:p w:rsidR="002900BE" w:rsidP="002900BE" w:rsidRDefault="002900BE" w14:paraId="530624B9" w14:textId="2F8FD013">
      <w:pPr>
        <w:pStyle w:val="Prrafodelista"/>
        <w:numPr>
          <w:ilvl w:val="0"/>
          <w:numId w:val="2"/>
        </w:numPr>
      </w:pPr>
      <w:r>
        <w:t>Octubre, 95</w:t>
      </w:r>
      <w:r w:rsidR="00557786">
        <w:t>%</w:t>
      </w:r>
    </w:p>
    <w:p w:rsidRPr="00870779" w:rsidR="002900BE" w:rsidP="002900BE" w:rsidRDefault="002900BE" w14:paraId="2DBBA014" w14:textId="1CBD91D1">
      <w:pPr>
        <w:pStyle w:val="Prrafodelista"/>
        <w:numPr>
          <w:ilvl w:val="0"/>
          <w:numId w:val="2"/>
        </w:numPr>
      </w:pPr>
      <w:r>
        <w:t>Noviembre, 100</w:t>
      </w:r>
      <w:r w:rsidR="00557786">
        <w:t>%</w:t>
      </w:r>
    </w:p>
    <w:p w:rsidRPr="00870779" w:rsidR="00870779" w:rsidP="002900BE" w:rsidRDefault="00870779" w14:paraId="353008B3" w14:textId="0512A683">
      <w:pPr>
        <w:pStyle w:val="Prrafodelista"/>
      </w:pPr>
      <w:r w:rsidR="7461C309">
        <w:rPr/>
        <w:t>(Sin cambios)</w:t>
      </w:r>
    </w:p>
    <w:sectPr w:rsidRPr="00870779" w:rsidR="00870779">
      <w:pgSz w:w="12240" w:h="15840" w:orient="portrait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225b34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4BC33D91"/>
    <w:multiLevelType w:val="hybridMultilevel"/>
    <w:tmpl w:val="906C016A"/>
    <w:lvl w:ilvl="0" w:tplc="08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5FDF4C05"/>
    <w:multiLevelType w:val="hybridMultilevel"/>
    <w:tmpl w:val="4836A8DE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2"/>
  </w:num>
  <w:num w:numId="1" w16cid:durableId="1075857494">
    <w:abstractNumId w:val="1"/>
  </w:num>
  <w:num w:numId="2" w16cid:durableId="1635915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dirty"/>
  <w:revisionView w:inkAnnotations="0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281"/>
    <w:rsid w:val="00001C97"/>
    <w:rsid w:val="000B0281"/>
    <w:rsid w:val="000E2C64"/>
    <w:rsid w:val="00211763"/>
    <w:rsid w:val="002900BE"/>
    <w:rsid w:val="003BCF4A"/>
    <w:rsid w:val="00414CA4"/>
    <w:rsid w:val="0044D324"/>
    <w:rsid w:val="004B7182"/>
    <w:rsid w:val="00534B10"/>
    <w:rsid w:val="00557786"/>
    <w:rsid w:val="00722859"/>
    <w:rsid w:val="00870779"/>
    <w:rsid w:val="009657FC"/>
    <w:rsid w:val="00976F4E"/>
    <w:rsid w:val="009C5F71"/>
    <w:rsid w:val="00A0349A"/>
    <w:rsid w:val="00B4E05B"/>
    <w:rsid w:val="00DB3B05"/>
    <w:rsid w:val="01536EC6"/>
    <w:rsid w:val="02A8DAB3"/>
    <w:rsid w:val="0429F565"/>
    <w:rsid w:val="045DDABC"/>
    <w:rsid w:val="057EE275"/>
    <w:rsid w:val="05BF63D8"/>
    <w:rsid w:val="05C9DA46"/>
    <w:rsid w:val="06306826"/>
    <w:rsid w:val="09F062AC"/>
    <w:rsid w:val="0A321460"/>
    <w:rsid w:val="0AB9E034"/>
    <w:rsid w:val="0B6402A6"/>
    <w:rsid w:val="0DE415DB"/>
    <w:rsid w:val="1041177A"/>
    <w:rsid w:val="105A6F37"/>
    <w:rsid w:val="11F66BC3"/>
    <w:rsid w:val="12D56FAC"/>
    <w:rsid w:val="1385AFC4"/>
    <w:rsid w:val="193B1D07"/>
    <w:rsid w:val="1B0C109A"/>
    <w:rsid w:val="1CEE962C"/>
    <w:rsid w:val="1E2ED5B6"/>
    <w:rsid w:val="21009359"/>
    <w:rsid w:val="21F222A8"/>
    <w:rsid w:val="279B6291"/>
    <w:rsid w:val="2A4A33BF"/>
    <w:rsid w:val="2ACDF6CB"/>
    <w:rsid w:val="2BBBA3C1"/>
    <w:rsid w:val="3096BF14"/>
    <w:rsid w:val="35F2077B"/>
    <w:rsid w:val="36973ED4"/>
    <w:rsid w:val="3ABAED3D"/>
    <w:rsid w:val="3B24554B"/>
    <w:rsid w:val="3BC5C171"/>
    <w:rsid w:val="3DBDAE0F"/>
    <w:rsid w:val="3E87601A"/>
    <w:rsid w:val="3EE13427"/>
    <w:rsid w:val="43B0206E"/>
    <w:rsid w:val="45E45CE9"/>
    <w:rsid w:val="469C7C9C"/>
    <w:rsid w:val="4894EF5C"/>
    <w:rsid w:val="491A4E23"/>
    <w:rsid w:val="4B5CA0FF"/>
    <w:rsid w:val="4BF98505"/>
    <w:rsid w:val="4C4B25ED"/>
    <w:rsid w:val="4ECCCA80"/>
    <w:rsid w:val="50CC379B"/>
    <w:rsid w:val="51B24561"/>
    <w:rsid w:val="51C02C4D"/>
    <w:rsid w:val="52815CA3"/>
    <w:rsid w:val="53C9E12E"/>
    <w:rsid w:val="5419D9C9"/>
    <w:rsid w:val="54AE4DA1"/>
    <w:rsid w:val="55BABD9C"/>
    <w:rsid w:val="5865A181"/>
    <w:rsid w:val="5B525CCA"/>
    <w:rsid w:val="5B9CE292"/>
    <w:rsid w:val="5E6871A0"/>
    <w:rsid w:val="5FD71D2C"/>
    <w:rsid w:val="61FD6DBA"/>
    <w:rsid w:val="63E1B2C3"/>
    <w:rsid w:val="6574D339"/>
    <w:rsid w:val="6838C84C"/>
    <w:rsid w:val="6CC63CF4"/>
    <w:rsid w:val="6F30986A"/>
    <w:rsid w:val="6F956C2E"/>
    <w:rsid w:val="7018EB9E"/>
    <w:rsid w:val="71A35FE2"/>
    <w:rsid w:val="7461C309"/>
    <w:rsid w:val="748C88FE"/>
    <w:rsid w:val="763EA5B9"/>
    <w:rsid w:val="76EB34A0"/>
    <w:rsid w:val="786C3B14"/>
    <w:rsid w:val="7CBC4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1C8C7D"/>
  <w15:chartTrackingRefBased/>
  <w15:docId w15:val="{67AB4699-8AAD-4545-AEC4-4E11F6BED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028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028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0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0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0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0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0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0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0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0B028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0B028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0B028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0B0281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0B0281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0B0281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0B0281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0B0281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0B02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028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0B028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0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0B0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0281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0B02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02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02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028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0B02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0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Gomez</dc:creator>
  <keywords/>
  <dc:description/>
  <lastModifiedBy>Maria Gomez</lastModifiedBy>
  <revision>3</revision>
  <dcterms:created xsi:type="dcterms:W3CDTF">2026-06-01T21:58:00.0000000Z</dcterms:created>
  <dcterms:modified xsi:type="dcterms:W3CDTF">2026-06-29T11:48:07.3812995Z</dcterms:modified>
</coreProperties>
</file>