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1F5" w:rsidRDefault="009073E7" w:rsidP="00492D5E">
      <w:pPr>
        <w:pStyle w:val="a3"/>
        <w:jc w:val="both"/>
      </w:pPr>
      <w:r>
        <w:rPr>
          <w:rFonts w:hint="eastAsia"/>
        </w:rPr>
        <w:t>Assignment 3</w:t>
      </w:r>
      <w:r w:rsidR="007040C8">
        <w:rPr>
          <w:rFonts w:hint="eastAsia"/>
        </w:rPr>
        <w:t xml:space="preserve"> Write up</w:t>
      </w:r>
    </w:p>
    <w:p w:rsidR="007040C8" w:rsidRPr="00774611" w:rsidRDefault="007040C8" w:rsidP="00492D5E">
      <w:pPr>
        <w:jc w:val="both"/>
        <w:rPr>
          <w:sz w:val="22"/>
        </w:rPr>
      </w:pPr>
      <w:r w:rsidRPr="00774611">
        <w:rPr>
          <w:sz w:val="22"/>
        </w:rPr>
        <w:t>S</w:t>
      </w:r>
      <w:r w:rsidRPr="00774611">
        <w:rPr>
          <w:rFonts w:hint="eastAsia"/>
          <w:sz w:val="22"/>
        </w:rPr>
        <w:t>tudent ID: 200110436</w:t>
      </w:r>
    </w:p>
    <w:p w:rsidR="007040C8" w:rsidRPr="00774611" w:rsidRDefault="007040C8" w:rsidP="00492D5E">
      <w:pPr>
        <w:jc w:val="both"/>
        <w:rPr>
          <w:sz w:val="22"/>
        </w:rPr>
      </w:pPr>
      <w:r w:rsidRPr="00774611">
        <w:rPr>
          <w:rFonts w:hint="eastAsia"/>
          <w:sz w:val="22"/>
        </w:rPr>
        <w:t>Unity ID: ychen74</w:t>
      </w:r>
    </w:p>
    <w:p w:rsidR="007040C8" w:rsidRPr="00774611" w:rsidRDefault="007040C8" w:rsidP="00492D5E">
      <w:pPr>
        <w:jc w:val="both"/>
        <w:rPr>
          <w:sz w:val="22"/>
        </w:rPr>
      </w:pPr>
      <w:r w:rsidRPr="00774611">
        <w:rPr>
          <w:rFonts w:hint="eastAsia"/>
          <w:sz w:val="22"/>
        </w:rPr>
        <w:t>Name: Yi-Chun Chen</w:t>
      </w:r>
    </w:p>
    <w:p w:rsidR="007040C8" w:rsidRDefault="007040C8" w:rsidP="00492D5E">
      <w:pPr>
        <w:pStyle w:val="1"/>
        <w:jc w:val="both"/>
      </w:pPr>
      <w:r w:rsidRPr="007040C8">
        <w:rPr>
          <w:rFonts w:hint="eastAsia"/>
        </w:rPr>
        <w:t>Outline</w:t>
      </w:r>
    </w:p>
    <w:p w:rsidR="007040C8" w:rsidRPr="00774611" w:rsidRDefault="007040C8" w:rsidP="00492D5E">
      <w:pPr>
        <w:spacing w:line="300" w:lineRule="exact"/>
        <w:contextualSpacing/>
        <w:jc w:val="both"/>
        <w:rPr>
          <w:sz w:val="22"/>
        </w:rPr>
      </w:pPr>
      <w:r w:rsidRPr="00774611">
        <w:rPr>
          <w:rFonts w:hint="eastAsia"/>
          <w:sz w:val="22"/>
        </w:rPr>
        <w:t>Brief Description about Program Logic</w:t>
      </w:r>
    </w:p>
    <w:p w:rsidR="007040C8" w:rsidRPr="00774611" w:rsidRDefault="007040C8" w:rsidP="00492D5E">
      <w:pPr>
        <w:spacing w:line="300" w:lineRule="exact"/>
        <w:contextualSpacing/>
        <w:jc w:val="both"/>
        <w:rPr>
          <w:sz w:val="22"/>
        </w:rPr>
      </w:pPr>
      <w:r w:rsidRPr="00774611">
        <w:rPr>
          <w:rFonts w:hint="eastAsia"/>
          <w:sz w:val="22"/>
        </w:rPr>
        <w:t>Analysis and Implementation Description</w:t>
      </w:r>
    </w:p>
    <w:p w:rsidR="006819F0" w:rsidRDefault="006819F0" w:rsidP="00492D5E">
      <w:pPr>
        <w:spacing w:line="300" w:lineRule="exact"/>
        <w:contextualSpacing/>
        <w:jc w:val="both"/>
        <w:rPr>
          <w:sz w:val="22"/>
        </w:rPr>
      </w:pPr>
      <w:r>
        <w:rPr>
          <w:rFonts w:hint="eastAsia"/>
          <w:sz w:val="22"/>
        </w:rPr>
        <w:t xml:space="preserve">    Part 0</w:t>
      </w:r>
      <w:r w:rsidRPr="00774611">
        <w:rPr>
          <w:rFonts w:hint="eastAsia"/>
          <w:sz w:val="22"/>
        </w:rPr>
        <w:t xml:space="preserve">: </w:t>
      </w:r>
      <w:r>
        <w:rPr>
          <w:rFonts w:hint="eastAsia"/>
          <w:sz w:val="22"/>
        </w:rPr>
        <w:t>Game World Setting</w:t>
      </w:r>
      <w:r w:rsidR="007040C8" w:rsidRPr="00774611">
        <w:rPr>
          <w:rFonts w:hint="eastAsia"/>
          <w:sz w:val="22"/>
        </w:rPr>
        <w:t xml:space="preserve">    </w:t>
      </w:r>
    </w:p>
    <w:p w:rsidR="007040C8" w:rsidRPr="00774611" w:rsidRDefault="006819F0" w:rsidP="00492D5E">
      <w:pPr>
        <w:spacing w:line="300" w:lineRule="exact"/>
        <w:contextualSpacing/>
        <w:jc w:val="both"/>
        <w:rPr>
          <w:sz w:val="22"/>
        </w:rPr>
      </w:pPr>
      <w:r>
        <w:rPr>
          <w:rFonts w:hint="eastAsia"/>
          <w:sz w:val="22"/>
        </w:rPr>
        <w:t xml:space="preserve">    </w:t>
      </w:r>
      <w:r w:rsidR="007040C8" w:rsidRPr="00774611">
        <w:rPr>
          <w:rFonts w:hint="eastAsia"/>
          <w:sz w:val="22"/>
        </w:rPr>
        <w:t xml:space="preserve">Part 1: </w:t>
      </w:r>
      <w:r w:rsidR="009073E7">
        <w:rPr>
          <w:rFonts w:hint="eastAsia"/>
          <w:sz w:val="22"/>
        </w:rPr>
        <w:t>Decision Tree</w:t>
      </w:r>
    </w:p>
    <w:p w:rsidR="007040C8" w:rsidRPr="00774611" w:rsidRDefault="007040C8" w:rsidP="00492D5E">
      <w:pPr>
        <w:spacing w:line="300" w:lineRule="exact"/>
        <w:contextualSpacing/>
        <w:jc w:val="both"/>
        <w:rPr>
          <w:sz w:val="22"/>
        </w:rPr>
      </w:pPr>
      <w:r w:rsidRPr="00774611">
        <w:rPr>
          <w:rFonts w:hint="eastAsia"/>
          <w:sz w:val="22"/>
        </w:rPr>
        <w:t xml:space="preserve">    Part 2: </w:t>
      </w:r>
      <w:r w:rsidR="009073E7">
        <w:rPr>
          <w:rFonts w:hint="eastAsia"/>
          <w:sz w:val="22"/>
        </w:rPr>
        <w:t>Behavior Tree</w:t>
      </w:r>
    </w:p>
    <w:p w:rsidR="007040C8" w:rsidRPr="00774611" w:rsidRDefault="007040C8" w:rsidP="00492D5E">
      <w:pPr>
        <w:spacing w:line="300" w:lineRule="exact"/>
        <w:contextualSpacing/>
        <w:jc w:val="both"/>
        <w:rPr>
          <w:sz w:val="22"/>
        </w:rPr>
      </w:pPr>
      <w:r w:rsidRPr="00774611">
        <w:rPr>
          <w:rFonts w:hint="eastAsia"/>
          <w:sz w:val="22"/>
        </w:rPr>
        <w:t xml:space="preserve">    Part 3: </w:t>
      </w:r>
      <w:r w:rsidR="009073E7">
        <w:rPr>
          <w:rFonts w:hint="eastAsia"/>
          <w:sz w:val="22"/>
        </w:rPr>
        <w:t>Decision Tree Learning</w:t>
      </w:r>
    </w:p>
    <w:p w:rsidR="007040C8" w:rsidRPr="00774611" w:rsidRDefault="007040C8" w:rsidP="00492D5E">
      <w:pPr>
        <w:spacing w:line="300" w:lineRule="exact"/>
        <w:contextualSpacing/>
        <w:jc w:val="both"/>
        <w:rPr>
          <w:sz w:val="22"/>
        </w:rPr>
      </w:pPr>
      <w:r w:rsidRPr="00774611">
        <w:rPr>
          <w:rFonts w:hint="eastAsia"/>
          <w:sz w:val="22"/>
        </w:rPr>
        <w:t>Appendix</w:t>
      </w:r>
    </w:p>
    <w:p w:rsidR="00DA3DD4" w:rsidRDefault="00DA3DD4" w:rsidP="00492D5E">
      <w:pPr>
        <w:pStyle w:val="1"/>
        <w:jc w:val="both"/>
      </w:pPr>
      <w:r>
        <w:rPr>
          <w:rFonts w:hint="eastAsia"/>
        </w:rPr>
        <w:t>Brief Description about Program Logic</w:t>
      </w:r>
    </w:p>
    <w:p w:rsidR="00545134" w:rsidRPr="00774611" w:rsidRDefault="00545134" w:rsidP="00492D5E">
      <w:pPr>
        <w:jc w:val="both"/>
        <w:rPr>
          <w:rFonts w:ascii="Times New Roman" w:hAnsi="Times New Roman" w:cs="Times New Roman"/>
          <w:sz w:val="22"/>
        </w:rPr>
      </w:pPr>
      <w:r w:rsidRPr="00774611">
        <w:rPr>
          <w:rFonts w:ascii="Times New Roman" w:hAnsi="Times New Roman" w:cs="Times New Roman"/>
          <w:sz w:val="22"/>
        </w:rPr>
        <w:t>This program was developed according to following components:</w:t>
      </w:r>
    </w:p>
    <w:p w:rsidR="00545134" w:rsidRPr="00774611" w:rsidRDefault="00545134" w:rsidP="00492D5E">
      <w:pPr>
        <w:pStyle w:val="ab"/>
        <w:numPr>
          <w:ilvl w:val="0"/>
          <w:numId w:val="1"/>
        </w:numPr>
        <w:jc w:val="both"/>
        <w:rPr>
          <w:rFonts w:ascii="Times New Roman" w:hAnsi="Times New Roman" w:cs="Times New Roman"/>
        </w:rPr>
      </w:pPr>
      <w:r w:rsidRPr="00774611">
        <w:rPr>
          <w:rFonts w:ascii="Times New Roman" w:hAnsi="Times New Roman" w:cs="Times New Roman"/>
        </w:rPr>
        <w:t>Basic class for kinematic</w:t>
      </w:r>
      <w:r w:rsidRPr="00774611">
        <w:rPr>
          <w:rFonts w:ascii="Times New Roman" w:hAnsi="Times New Roman" w:cs="Times New Roman" w:hint="eastAsia"/>
        </w:rPr>
        <w:t xml:space="preserve"> data and behaviors</w:t>
      </w:r>
      <w:r w:rsidRPr="00774611">
        <w:rPr>
          <w:rFonts w:ascii="Times New Roman" w:hAnsi="Times New Roman" w:cs="Times New Roman"/>
        </w:rPr>
        <w:t xml:space="preserve"> (Only related are listed)</w:t>
      </w:r>
    </w:p>
    <w:p w:rsidR="00545134" w:rsidRPr="00774611" w:rsidRDefault="00545134" w:rsidP="00492D5E">
      <w:pPr>
        <w:pStyle w:val="ab"/>
        <w:numPr>
          <w:ilvl w:val="1"/>
          <w:numId w:val="1"/>
        </w:numPr>
        <w:jc w:val="both"/>
        <w:rPr>
          <w:rFonts w:ascii="Times New Roman" w:hAnsi="Times New Roman" w:cs="Times New Roman"/>
        </w:rPr>
      </w:pPr>
      <w:proofErr w:type="spellStart"/>
      <w:r w:rsidRPr="00774611">
        <w:rPr>
          <w:rFonts w:ascii="Times New Roman" w:hAnsi="Times New Roman" w:cs="Times New Roman"/>
        </w:rPr>
        <w:t>Kinematic</w:t>
      </w:r>
      <w:r w:rsidRPr="00774611">
        <w:rPr>
          <w:rFonts w:ascii="Times New Roman" w:hAnsi="Times New Roman" w:cs="Times New Roman" w:hint="eastAsia"/>
        </w:rPr>
        <w:t>Data</w:t>
      </w:r>
      <w:proofErr w:type="spellEnd"/>
      <w:r w:rsidRPr="00774611">
        <w:rPr>
          <w:rFonts w:ascii="Times New Roman" w:hAnsi="Times New Roman" w:cs="Times New Roman" w:hint="eastAsia"/>
        </w:rPr>
        <w:t xml:space="preserve"> and </w:t>
      </w:r>
      <w:proofErr w:type="spellStart"/>
      <w:r w:rsidRPr="00774611">
        <w:rPr>
          <w:rFonts w:ascii="Times New Roman" w:hAnsi="Times New Roman" w:cs="Times New Roman" w:hint="eastAsia"/>
        </w:rPr>
        <w:t>SteeringData</w:t>
      </w:r>
      <w:proofErr w:type="spellEnd"/>
      <w:r w:rsidRPr="00774611">
        <w:rPr>
          <w:rFonts w:ascii="Times New Roman" w:hAnsi="Times New Roman" w:cs="Times New Roman"/>
        </w:rPr>
        <w:t>: Th</w:t>
      </w:r>
      <w:r w:rsidRPr="00774611">
        <w:rPr>
          <w:rFonts w:ascii="Times New Roman" w:hAnsi="Times New Roman" w:cs="Times New Roman" w:hint="eastAsia"/>
        </w:rPr>
        <w:t>e</w:t>
      </w:r>
      <w:r w:rsidRPr="00774611">
        <w:rPr>
          <w:rFonts w:ascii="Times New Roman" w:hAnsi="Times New Roman" w:cs="Times New Roman"/>
        </w:rPr>
        <w:t xml:space="preserve"> </w:t>
      </w:r>
      <w:r w:rsidRPr="00774611">
        <w:rPr>
          <w:rFonts w:ascii="Times New Roman" w:hAnsi="Times New Roman" w:cs="Times New Roman" w:hint="eastAsia"/>
        </w:rPr>
        <w:t xml:space="preserve">two </w:t>
      </w:r>
      <w:r w:rsidRPr="00774611">
        <w:rPr>
          <w:rFonts w:ascii="Times New Roman" w:hAnsi="Times New Roman" w:cs="Times New Roman"/>
        </w:rPr>
        <w:t>class</w:t>
      </w:r>
      <w:r w:rsidRPr="00774611">
        <w:rPr>
          <w:rFonts w:ascii="Times New Roman" w:hAnsi="Times New Roman" w:cs="Times New Roman" w:hint="eastAsia"/>
        </w:rPr>
        <w:t>es</w:t>
      </w:r>
      <w:r w:rsidRPr="00774611">
        <w:rPr>
          <w:rFonts w:ascii="Times New Roman" w:hAnsi="Times New Roman" w:cs="Times New Roman"/>
        </w:rPr>
        <w:t xml:space="preserve"> </w:t>
      </w:r>
      <w:r w:rsidRPr="00774611">
        <w:rPr>
          <w:rFonts w:ascii="Times New Roman" w:hAnsi="Times New Roman" w:cs="Times New Roman" w:hint="eastAsia"/>
        </w:rPr>
        <w:t>are</w:t>
      </w:r>
      <w:r w:rsidRPr="00774611">
        <w:rPr>
          <w:rFonts w:ascii="Times New Roman" w:hAnsi="Times New Roman" w:cs="Times New Roman"/>
        </w:rPr>
        <w:t xml:space="preserve"> </w:t>
      </w:r>
      <w:r w:rsidRPr="00774611">
        <w:rPr>
          <w:rFonts w:ascii="Times New Roman" w:hAnsi="Times New Roman" w:cs="Times New Roman" w:hint="eastAsia"/>
        </w:rPr>
        <w:t>the</w:t>
      </w:r>
      <w:r w:rsidRPr="00774611">
        <w:rPr>
          <w:rFonts w:ascii="Times New Roman" w:hAnsi="Times New Roman" w:cs="Times New Roman"/>
        </w:rPr>
        <w:t xml:space="preserve"> data structure</w:t>
      </w:r>
      <w:r w:rsidRPr="00774611">
        <w:rPr>
          <w:rFonts w:ascii="Times New Roman" w:hAnsi="Times New Roman" w:cs="Times New Roman" w:hint="eastAsia"/>
        </w:rPr>
        <w:t>s</w:t>
      </w:r>
      <w:r w:rsidRPr="00774611">
        <w:rPr>
          <w:rFonts w:ascii="Times New Roman" w:hAnsi="Times New Roman" w:cs="Times New Roman"/>
        </w:rPr>
        <w:t xml:space="preserve"> which contains kinematic </w:t>
      </w:r>
      <w:r w:rsidRPr="00774611">
        <w:rPr>
          <w:rFonts w:ascii="Times New Roman" w:hAnsi="Times New Roman" w:cs="Times New Roman" w:hint="eastAsia"/>
        </w:rPr>
        <w:t xml:space="preserve">and steering </w:t>
      </w:r>
      <w:r w:rsidRPr="00774611">
        <w:rPr>
          <w:rFonts w:ascii="Times New Roman" w:hAnsi="Times New Roman" w:cs="Times New Roman"/>
        </w:rPr>
        <w:t>variables—posit</w:t>
      </w:r>
      <w:r w:rsidR="00A416D4" w:rsidRPr="00774611">
        <w:rPr>
          <w:rFonts w:ascii="Times New Roman" w:hAnsi="Times New Roman" w:cs="Times New Roman"/>
        </w:rPr>
        <w:t>ion, velocity,</w:t>
      </w:r>
      <w:r w:rsidR="00A416D4" w:rsidRPr="00774611">
        <w:rPr>
          <w:rFonts w:ascii="Times New Roman" w:hAnsi="Times New Roman" w:cs="Times New Roman" w:hint="eastAsia"/>
        </w:rPr>
        <w:t xml:space="preserve"> accelerations and so on</w:t>
      </w:r>
      <w:r w:rsidRPr="00774611">
        <w:rPr>
          <w:rFonts w:ascii="Times New Roman" w:hAnsi="Times New Roman" w:cs="Times New Roman"/>
        </w:rPr>
        <w:t>.</w:t>
      </w:r>
    </w:p>
    <w:p w:rsidR="00545134" w:rsidRPr="00774611" w:rsidRDefault="00545134" w:rsidP="00492D5E">
      <w:pPr>
        <w:pStyle w:val="ab"/>
        <w:numPr>
          <w:ilvl w:val="1"/>
          <w:numId w:val="1"/>
        </w:numPr>
        <w:jc w:val="both"/>
        <w:rPr>
          <w:rFonts w:ascii="Times New Roman" w:hAnsi="Times New Roman" w:cs="Times New Roman"/>
        </w:rPr>
      </w:pPr>
      <w:proofErr w:type="spellStart"/>
      <w:r w:rsidRPr="00774611">
        <w:rPr>
          <w:rFonts w:ascii="Times New Roman" w:hAnsi="Times New Roman" w:cs="Times New Roman"/>
        </w:rPr>
        <w:t>Kinematic</w:t>
      </w:r>
      <w:r w:rsidR="00A416D4" w:rsidRPr="00774611">
        <w:rPr>
          <w:rFonts w:ascii="Times New Roman" w:hAnsi="Times New Roman" w:cs="Times New Roman" w:hint="eastAsia"/>
        </w:rPr>
        <w:t>Operations</w:t>
      </w:r>
      <w:proofErr w:type="spellEnd"/>
      <w:r w:rsidRPr="00774611">
        <w:rPr>
          <w:rFonts w:ascii="Times New Roman" w:hAnsi="Times New Roman" w:cs="Times New Roman"/>
        </w:rPr>
        <w:t xml:space="preserve">: This class provides basic operations of kinematic variables, such as computing </w:t>
      </w:r>
      <w:r w:rsidR="00A416D4" w:rsidRPr="00774611">
        <w:rPr>
          <w:rFonts w:ascii="Times New Roman" w:hAnsi="Times New Roman" w:cs="Times New Roman" w:hint="eastAsia"/>
        </w:rPr>
        <w:t>velocity</w:t>
      </w:r>
      <w:r w:rsidRPr="00774611">
        <w:rPr>
          <w:rFonts w:ascii="Times New Roman" w:hAnsi="Times New Roman" w:cs="Times New Roman"/>
        </w:rPr>
        <w:t xml:space="preserve"> from </w:t>
      </w:r>
      <w:r w:rsidR="00A416D4" w:rsidRPr="00774611">
        <w:rPr>
          <w:rFonts w:ascii="Times New Roman" w:hAnsi="Times New Roman" w:cs="Times New Roman" w:hint="eastAsia"/>
        </w:rPr>
        <w:t>acceleration</w:t>
      </w:r>
      <w:r w:rsidRPr="00774611">
        <w:rPr>
          <w:rFonts w:ascii="Times New Roman" w:hAnsi="Times New Roman" w:cs="Times New Roman"/>
        </w:rPr>
        <w:t xml:space="preserve">, compute next position, etc.  </w:t>
      </w:r>
    </w:p>
    <w:p w:rsidR="00A416D4" w:rsidRPr="00774611" w:rsidRDefault="00A416D4" w:rsidP="00492D5E">
      <w:pPr>
        <w:pStyle w:val="ab"/>
        <w:numPr>
          <w:ilvl w:val="1"/>
          <w:numId w:val="1"/>
        </w:numPr>
        <w:jc w:val="both"/>
        <w:rPr>
          <w:rFonts w:ascii="Times New Roman" w:hAnsi="Times New Roman" w:cs="Times New Roman"/>
        </w:rPr>
      </w:pPr>
      <w:r w:rsidRPr="00774611">
        <w:rPr>
          <w:rFonts w:ascii="Times New Roman" w:hAnsi="Times New Roman" w:cs="Times New Roman" w:hint="eastAsia"/>
        </w:rPr>
        <w:t xml:space="preserve">Seek: </w:t>
      </w:r>
      <w:r w:rsidRPr="00774611">
        <w:rPr>
          <w:rFonts w:ascii="Times New Roman" w:hAnsi="Times New Roman" w:cs="Times New Roman"/>
        </w:rPr>
        <w:t>This</w:t>
      </w:r>
      <w:r w:rsidRPr="00774611">
        <w:rPr>
          <w:rFonts w:ascii="Times New Roman" w:hAnsi="Times New Roman" w:cs="Times New Roman" w:hint="eastAsia"/>
        </w:rPr>
        <w:t xml:space="preserve"> class implements steering seek with arriving.</w:t>
      </w:r>
    </w:p>
    <w:p w:rsidR="00545134" w:rsidRPr="00774611" w:rsidRDefault="00545134" w:rsidP="00492D5E">
      <w:pPr>
        <w:pStyle w:val="ab"/>
        <w:numPr>
          <w:ilvl w:val="1"/>
          <w:numId w:val="1"/>
        </w:numPr>
        <w:jc w:val="both"/>
        <w:rPr>
          <w:rFonts w:ascii="Times New Roman" w:hAnsi="Times New Roman" w:cs="Times New Roman"/>
        </w:rPr>
      </w:pPr>
      <w:proofErr w:type="spellStart"/>
      <w:r w:rsidRPr="00774611">
        <w:rPr>
          <w:rFonts w:ascii="Times New Roman" w:hAnsi="Times New Roman" w:cs="Times New Roman"/>
        </w:rPr>
        <w:t>TimeControler</w:t>
      </w:r>
      <w:proofErr w:type="spellEnd"/>
      <w:r w:rsidRPr="00774611">
        <w:rPr>
          <w:rFonts w:ascii="Times New Roman" w:hAnsi="Times New Roman" w:cs="Times New Roman"/>
        </w:rPr>
        <w:t xml:space="preserve">: This class is used to compute elapsed time to control decision rate. </w:t>
      </w:r>
    </w:p>
    <w:p w:rsidR="00545134" w:rsidRPr="00774611" w:rsidRDefault="003E3FA6" w:rsidP="00492D5E">
      <w:pPr>
        <w:pStyle w:val="ab"/>
        <w:numPr>
          <w:ilvl w:val="0"/>
          <w:numId w:val="1"/>
        </w:numPr>
        <w:jc w:val="both"/>
        <w:rPr>
          <w:rFonts w:ascii="Times New Roman" w:hAnsi="Times New Roman" w:cs="Times New Roman"/>
        </w:rPr>
      </w:pPr>
      <w:r>
        <w:rPr>
          <w:rFonts w:ascii="Times New Roman" w:hAnsi="Times New Roman" w:cs="Times New Roman" w:hint="eastAsia"/>
        </w:rPr>
        <w:t xml:space="preserve">Graph and </w:t>
      </w:r>
      <w:proofErr w:type="spellStart"/>
      <w:r>
        <w:rPr>
          <w:rFonts w:ascii="Times New Roman" w:hAnsi="Times New Roman" w:cs="Times New Roman" w:hint="eastAsia"/>
        </w:rPr>
        <w:t>Pathfinding</w:t>
      </w:r>
      <w:proofErr w:type="spellEnd"/>
      <w:r w:rsidR="00A416D4" w:rsidRPr="00774611">
        <w:rPr>
          <w:rFonts w:ascii="Times New Roman" w:hAnsi="Times New Roman" w:cs="Times New Roman" w:hint="eastAsia"/>
        </w:rPr>
        <w:t xml:space="preserve"> </w:t>
      </w:r>
      <w:r w:rsidR="00545134" w:rsidRPr="00774611">
        <w:rPr>
          <w:rFonts w:ascii="Times New Roman" w:hAnsi="Times New Roman" w:cs="Times New Roman"/>
        </w:rPr>
        <w:t>(</w:t>
      </w:r>
      <w:r>
        <w:rPr>
          <w:rFonts w:ascii="Times New Roman" w:hAnsi="Times New Roman" w:cs="Times New Roman" w:hint="eastAsia"/>
        </w:rPr>
        <w:t xml:space="preserve">Only related are </w:t>
      </w:r>
      <w:proofErr w:type="spellStart"/>
      <w:r>
        <w:rPr>
          <w:rFonts w:ascii="Times New Roman" w:hAnsi="Times New Roman" w:cs="Times New Roman" w:hint="eastAsia"/>
        </w:rPr>
        <w:t>lisred</w:t>
      </w:r>
      <w:proofErr w:type="spellEnd"/>
      <w:r w:rsidR="00545134" w:rsidRPr="00774611">
        <w:rPr>
          <w:rFonts w:ascii="Times New Roman" w:hAnsi="Times New Roman" w:cs="Times New Roman"/>
        </w:rPr>
        <w:t>)</w:t>
      </w:r>
    </w:p>
    <w:p w:rsidR="00B269E3" w:rsidRDefault="00B269E3" w:rsidP="00492D5E">
      <w:pPr>
        <w:pStyle w:val="ab"/>
        <w:numPr>
          <w:ilvl w:val="1"/>
          <w:numId w:val="1"/>
        </w:numPr>
        <w:jc w:val="both"/>
        <w:rPr>
          <w:rFonts w:ascii="Times New Roman" w:hAnsi="Times New Roman" w:cs="Times New Roman"/>
        </w:rPr>
      </w:pPr>
      <w:proofErr w:type="spellStart"/>
      <w:r w:rsidRPr="00774611">
        <w:rPr>
          <w:rFonts w:ascii="Times New Roman" w:hAnsi="Times New Roman" w:cs="Times New Roman" w:hint="eastAsia"/>
        </w:rPr>
        <w:t>GraphData</w:t>
      </w:r>
      <w:proofErr w:type="spellEnd"/>
      <w:r w:rsidRPr="00774611">
        <w:rPr>
          <w:rFonts w:ascii="Times New Roman" w:hAnsi="Times New Roman" w:cs="Times New Roman" w:hint="eastAsia"/>
        </w:rPr>
        <w:t xml:space="preserve"> and </w:t>
      </w:r>
      <w:proofErr w:type="spellStart"/>
      <w:r w:rsidRPr="00774611">
        <w:rPr>
          <w:rFonts w:ascii="Times New Roman" w:hAnsi="Times New Roman" w:cs="Times New Roman" w:hint="eastAsia"/>
        </w:rPr>
        <w:t>GraphGenerator</w:t>
      </w:r>
      <w:proofErr w:type="spellEnd"/>
      <w:r w:rsidRPr="00774611">
        <w:rPr>
          <w:rFonts w:ascii="Times New Roman" w:hAnsi="Times New Roman" w:cs="Times New Roman" w:hint="eastAsia"/>
        </w:rPr>
        <w:t xml:space="preserve"> will automatically generate the link edge between input nodes. The </w:t>
      </w:r>
      <w:r w:rsidR="003E3FA6">
        <w:rPr>
          <w:rFonts w:ascii="Times New Roman" w:hAnsi="Times New Roman" w:cs="Times New Roman" w:hint="eastAsia"/>
        </w:rPr>
        <w:t>map is a tile graph</w:t>
      </w:r>
      <w:r w:rsidRPr="00774611">
        <w:rPr>
          <w:rFonts w:ascii="Times New Roman" w:hAnsi="Times New Roman" w:cs="Times New Roman" w:hint="eastAsia"/>
        </w:rPr>
        <w:t xml:space="preserve">. </w:t>
      </w:r>
    </w:p>
    <w:p w:rsidR="009073E7" w:rsidRPr="00774611" w:rsidRDefault="009073E7" w:rsidP="00492D5E">
      <w:pPr>
        <w:pStyle w:val="ab"/>
        <w:numPr>
          <w:ilvl w:val="0"/>
          <w:numId w:val="1"/>
        </w:numPr>
        <w:jc w:val="both"/>
        <w:rPr>
          <w:rFonts w:ascii="Times New Roman" w:hAnsi="Times New Roman" w:cs="Times New Roman"/>
        </w:rPr>
      </w:pPr>
      <w:r>
        <w:rPr>
          <w:rFonts w:ascii="Times New Roman" w:hAnsi="Times New Roman" w:cs="Times New Roman" w:hint="eastAsia"/>
        </w:rPr>
        <w:t xml:space="preserve">Decision Tree and Behavior Tree </w:t>
      </w:r>
      <w:r w:rsidRPr="00774611">
        <w:rPr>
          <w:rFonts w:ascii="Times New Roman" w:hAnsi="Times New Roman" w:cs="Times New Roman"/>
        </w:rPr>
        <w:t>(for each part of assignment)</w:t>
      </w:r>
    </w:p>
    <w:p w:rsidR="009073E7" w:rsidRPr="00774611" w:rsidRDefault="009073E7" w:rsidP="00492D5E">
      <w:pPr>
        <w:pStyle w:val="ab"/>
        <w:numPr>
          <w:ilvl w:val="1"/>
          <w:numId w:val="1"/>
        </w:numPr>
        <w:jc w:val="both"/>
        <w:rPr>
          <w:rFonts w:ascii="Times New Roman" w:hAnsi="Times New Roman" w:cs="Times New Roman"/>
        </w:rPr>
      </w:pPr>
      <w:r>
        <w:rPr>
          <w:rFonts w:ascii="Times New Roman" w:hAnsi="Times New Roman" w:cs="Times New Roman" w:hint="eastAsia"/>
        </w:rPr>
        <w:t xml:space="preserve">Behavior Tree package contains the data </w:t>
      </w:r>
      <w:r>
        <w:rPr>
          <w:rFonts w:ascii="Times New Roman" w:hAnsi="Times New Roman" w:cs="Times New Roman"/>
        </w:rPr>
        <w:t>structure</w:t>
      </w:r>
      <w:r>
        <w:rPr>
          <w:rFonts w:ascii="Times New Roman" w:hAnsi="Times New Roman" w:cs="Times New Roman" w:hint="eastAsia"/>
        </w:rPr>
        <w:t>s for implementing behavior tree, including Sequence, Selector, Random Selector, and Action nodes</w:t>
      </w:r>
      <w:r w:rsidRPr="00774611">
        <w:rPr>
          <w:rFonts w:ascii="Times New Roman" w:hAnsi="Times New Roman" w:cs="Times New Roman" w:hint="eastAsia"/>
        </w:rPr>
        <w:t>.</w:t>
      </w:r>
    </w:p>
    <w:p w:rsidR="009073E7" w:rsidRPr="00774611" w:rsidRDefault="009073E7" w:rsidP="00492D5E">
      <w:pPr>
        <w:pStyle w:val="ab"/>
        <w:numPr>
          <w:ilvl w:val="1"/>
          <w:numId w:val="1"/>
        </w:numPr>
        <w:jc w:val="both"/>
        <w:rPr>
          <w:rFonts w:ascii="Times New Roman" w:hAnsi="Times New Roman" w:cs="Times New Roman"/>
        </w:rPr>
      </w:pPr>
      <w:r>
        <w:rPr>
          <w:rFonts w:ascii="Times New Roman" w:hAnsi="Times New Roman" w:cs="Times New Roman" w:hint="eastAsia"/>
        </w:rPr>
        <w:t xml:space="preserve">Decision Tree package contains the data </w:t>
      </w:r>
      <w:r>
        <w:rPr>
          <w:rFonts w:ascii="Times New Roman" w:hAnsi="Times New Roman" w:cs="Times New Roman"/>
        </w:rPr>
        <w:t>structure</w:t>
      </w:r>
      <w:r>
        <w:rPr>
          <w:rFonts w:ascii="Times New Roman" w:hAnsi="Times New Roman" w:cs="Times New Roman" w:hint="eastAsia"/>
        </w:rPr>
        <w:t>s for implementing decision tree, including Decision nodes, and Action nodes</w:t>
      </w:r>
      <w:r w:rsidRPr="00774611">
        <w:rPr>
          <w:rFonts w:ascii="Times New Roman" w:hAnsi="Times New Roman" w:cs="Times New Roman" w:hint="eastAsia"/>
        </w:rPr>
        <w:t>.</w:t>
      </w:r>
    </w:p>
    <w:p w:rsidR="003E3FA6" w:rsidRPr="00774611" w:rsidRDefault="00545134" w:rsidP="00492D5E">
      <w:pPr>
        <w:jc w:val="both"/>
        <w:rPr>
          <w:rFonts w:ascii="Times New Roman" w:hAnsi="Times New Roman" w:cs="Times New Roman"/>
          <w:sz w:val="22"/>
        </w:rPr>
      </w:pPr>
      <w:r w:rsidRPr="00774611">
        <w:rPr>
          <w:rFonts w:ascii="Times New Roman" w:hAnsi="Times New Roman" w:cs="Times New Roman"/>
          <w:sz w:val="22"/>
        </w:rPr>
        <w:t xml:space="preserve">The program logic is simple. </w:t>
      </w:r>
      <w:r w:rsidR="003E3FA6">
        <w:rPr>
          <w:rFonts w:ascii="Times New Roman" w:hAnsi="Times New Roman" w:cs="Times New Roman" w:hint="eastAsia"/>
          <w:sz w:val="22"/>
        </w:rPr>
        <w:t xml:space="preserve">In every display loop, when character and monsters have to make decisions (decision rate is </w:t>
      </w:r>
      <w:r w:rsidR="003E3FA6">
        <w:rPr>
          <w:rFonts w:ascii="Times New Roman" w:hAnsi="Times New Roman" w:cs="Times New Roman"/>
          <w:sz w:val="22"/>
        </w:rPr>
        <w:t>controlled</w:t>
      </w:r>
      <w:r w:rsidR="003E3FA6">
        <w:rPr>
          <w:rFonts w:ascii="Times New Roman" w:hAnsi="Times New Roman" w:cs="Times New Roman" w:hint="eastAsia"/>
          <w:sz w:val="22"/>
        </w:rPr>
        <w:t xml:space="preserve"> by timer with 0.01 second), they will call decision tree method and behavior tree method respectively. Then, the </w:t>
      </w:r>
      <w:r w:rsidR="003E3FA6">
        <w:rPr>
          <w:rFonts w:ascii="Times New Roman" w:hAnsi="Times New Roman" w:cs="Times New Roman"/>
          <w:sz w:val="22"/>
        </w:rPr>
        <w:t>decision</w:t>
      </w:r>
      <w:r w:rsidR="003E3FA6">
        <w:rPr>
          <w:rFonts w:ascii="Times New Roman" w:hAnsi="Times New Roman" w:cs="Times New Roman" w:hint="eastAsia"/>
          <w:sz w:val="22"/>
        </w:rPr>
        <w:t xml:space="preserve">/ behavior trees will help </w:t>
      </w:r>
      <w:proofErr w:type="gramStart"/>
      <w:r w:rsidR="003E3FA6">
        <w:rPr>
          <w:rFonts w:ascii="Times New Roman" w:hAnsi="Times New Roman" w:cs="Times New Roman" w:hint="eastAsia"/>
          <w:sz w:val="22"/>
        </w:rPr>
        <w:t>they</w:t>
      </w:r>
      <w:proofErr w:type="gramEnd"/>
      <w:r w:rsidR="003E3FA6">
        <w:rPr>
          <w:rFonts w:ascii="Times New Roman" w:hAnsi="Times New Roman" w:cs="Times New Roman" w:hint="eastAsia"/>
          <w:sz w:val="22"/>
        </w:rPr>
        <w:t xml:space="preserve"> to make </w:t>
      </w:r>
      <w:r w:rsidR="003E3FA6">
        <w:rPr>
          <w:rFonts w:ascii="Times New Roman" w:hAnsi="Times New Roman" w:cs="Times New Roman"/>
          <w:sz w:val="22"/>
        </w:rPr>
        <w:t>decision</w:t>
      </w:r>
      <w:r w:rsidR="003E3FA6">
        <w:rPr>
          <w:rFonts w:ascii="Times New Roman" w:hAnsi="Times New Roman" w:cs="Times New Roman" w:hint="eastAsia"/>
          <w:sz w:val="22"/>
        </w:rPr>
        <w:t>s in each round.</w:t>
      </w:r>
    </w:p>
    <w:p w:rsidR="00545134" w:rsidRPr="00774611" w:rsidRDefault="00157A46" w:rsidP="00492D5E">
      <w:pPr>
        <w:jc w:val="both"/>
        <w:rPr>
          <w:rFonts w:ascii="Times New Roman" w:hAnsi="Times New Roman" w:cs="Times New Roman"/>
          <w:sz w:val="22"/>
        </w:rPr>
      </w:pPr>
      <w:r w:rsidRPr="00774611">
        <w:rPr>
          <w:rFonts w:ascii="Times New Roman" w:hAnsi="Times New Roman" w:cs="Times New Roman" w:hint="eastAsia"/>
          <w:sz w:val="22"/>
        </w:rPr>
        <w:t xml:space="preserve"> </w:t>
      </w:r>
    </w:p>
    <w:p w:rsidR="00DA3DD4" w:rsidRDefault="00DA3DD4" w:rsidP="00492D5E">
      <w:pPr>
        <w:pStyle w:val="1"/>
        <w:jc w:val="both"/>
      </w:pPr>
      <w:r>
        <w:rPr>
          <w:rFonts w:hint="eastAsia"/>
        </w:rPr>
        <w:lastRenderedPageBreak/>
        <w:t>Analysis and Implementation Description</w:t>
      </w:r>
    </w:p>
    <w:p w:rsidR="006819F0" w:rsidRDefault="006819F0" w:rsidP="00492D5E">
      <w:pPr>
        <w:pStyle w:val="a5"/>
        <w:jc w:val="both"/>
      </w:pPr>
      <w:r>
        <w:rPr>
          <w:rFonts w:hint="eastAsia"/>
        </w:rPr>
        <w:t>Part 0: Game World Setting</w:t>
      </w:r>
    </w:p>
    <w:p w:rsidR="006819F0" w:rsidRPr="006819F0" w:rsidRDefault="006819F0" w:rsidP="00492D5E">
      <w:pPr>
        <w:jc w:val="both"/>
      </w:pPr>
      <w:r w:rsidRPr="006819F0">
        <w:rPr>
          <w:rFonts w:hint="eastAsia"/>
        </w:rPr>
        <w:t>For</w:t>
      </w:r>
      <w:r>
        <w:rPr>
          <w:rFonts w:hint="eastAsia"/>
        </w:rPr>
        <w:t xml:space="preserve"> this assignment, to make</w:t>
      </w:r>
      <w:r w:rsidR="00C32AC6">
        <w:rPr>
          <w:rFonts w:hint="eastAsia"/>
        </w:rPr>
        <w:t xml:space="preserve"> character and monster able to make interesting decisions using decision/ behavior tree, there are some changes in game world setting (comparing to last assignment). The settings are listed below:</w:t>
      </w:r>
    </w:p>
    <w:p w:rsidR="00C32AC6" w:rsidRPr="00720092" w:rsidRDefault="00C32AC6" w:rsidP="00492D5E">
      <w:pPr>
        <w:pStyle w:val="ab"/>
        <w:numPr>
          <w:ilvl w:val="0"/>
          <w:numId w:val="12"/>
        </w:numPr>
        <w:jc w:val="both"/>
        <w:rPr>
          <w:b/>
        </w:rPr>
      </w:pPr>
      <w:r w:rsidRPr="00720092">
        <w:rPr>
          <w:rFonts w:hint="eastAsia"/>
          <w:b/>
        </w:rPr>
        <w:t>Scenario:</w:t>
      </w:r>
      <w:r w:rsidR="00720092" w:rsidRPr="00720092">
        <w:rPr>
          <w:rFonts w:hint="eastAsia"/>
          <w:b/>
        </w:rPr>
        <w:t xml:space="preserve"> </w:t>
      </w:r>
      <w:r w:rsidRPr="00720092">
        <w:rPr>
          <w:rFonts w:hint="eastAsia"/>
        </w:rPr>
        <w:t>The world is a shopping mall with 4 stores, and character has some needed things in stores (2/ each store). The monsters are robbers; instead of eat the character, they will rob some money from the character when they get him.</w:t>
      </w:r>
    </w:p>
    <w:p w:rsidR="00C32AC6" w:rsidRPr="005D1845" w:rsidRDefault="00720092" w:rsidP="00492D5E">
      <w:pPr>
        <w:pStyle w:val="ab"/>
        <w:numPr>
          <w:ilvl w:val="0"/>
          <w:numId w:val="12"/>
        </w:numPr>
        <w:jc w:val="both"/>
        <w:rPr>
          <w:b/>
        </w:rPr>
      </w:pPr>
      <w:r w:rsidRPr="00720092">
        <w:rPr>
          <w:rFonts w:hint="eastAsia"/>
          <w:b/>
        </w:rPr>
        <w:t xml:space="preserve">Map: </w:t>
      </w:r>
      <w:r w:rsidR="00C32AC6" w:rsidRPr="00720092">
        <w:rPr>
          <w:rFonts w:hint="eastAsia"/>
        </w:rPr>
        <w:t xml:space="preserve">The world was represented as a tile map, with rectangle obstacles. The edge between tiles will </w:t>
      </w:r>
      <w:r>
        <w:rPr>
          <w:rFonts w:hint="eastAsia"/>
        </w:rPr>
        <w:t xml:space="preserve">automatically avoid the nodes which are inside the obstacles. And there are some special nodes on the map, which are </w:t>
      </w:r>
      <w:r w:rsidR="008E071B">
        <w:rPr>
          <w:rFonts w:hint="eastAsia"/>
        </w:rPr>
        <w:t xml:space="preserve">the </w:t>
      </w:r>
      <w:proofErr w:type="gramStart"/>
      <w:r w:rsidR="008E071B">
        <w:rPr>
          <w:rFonts w:hint="eastAsia"/>
        </w:rPr>
        <w:t>store</w:t>
      </w:r>
      <w:proofErr w:type="gramEnd"/>
      <w:r w:rsidR="008E071B">
        <w:rPr>
          <w:rFonts w:hint="eastAsia"/>
        </w:rPr>
        <w:t xml:space="preserve"> </w:t>
      </w:r>
      <w:r w:rsidR="008E071B">
        <w:t>ent</w:t>
      </w:r>
      <w:r w:rsidR="008E071B">
        <w:rPr>
          <w:rFonts w:hint="eastAsia"/>
        </w:rPr>
        <w:t xml:space="preserve">er points, and the location of needed items. The figures below show how the world looks like. </w:t>
      </w:r>
    </w:p>
    <w:p w:rsidR="005D1845" w:rsidRPr="008E071B" w:rsidRDefault="005D1845" w:rsidP="00492D5E">
      <w:pPr>
        <w:pStyle w:val="ab"/>
        <w:numPr>
          <w:ilvl w:val="0"/>
          <w:numId w:val="12"/>
        </w:numPr>
        <w:jc w:val="both"/>
        <w:rPr>
          <w:b/>
        </w:rPr>
      </w:pPr>
      <w:r>
        <w:rPr>
          <w:rFonts w:hint="eastAsia"/>
          <w:b/>
        </w:rPr>
        <w:t xml:space="preserve">Character and Monsters: </w:t>
      </w:r>
      <w:r>
        <w:rPr>
          <w:rFonts w:hint="eastAsia"/>
        </w:rPr>
        <w:t xml:space="preserve">The green shape is the character with </w:t>
      </w:r>
      <w:r>
        <w:t>decision</w:t>
      </w:r>
      <w:r>
        <w:rPr>
          <w:rFonts w:hint="eastAsia"/>
        </w:rPr>
        <w:t xml:space="preserve"> tree. The </w:t>
      </w:r>
      <w:r w:rsidR="002C33EC">
        <w:rPr>
          <w:rFonts w:hint="eastAsia"/>
        </w:rPr>
        <w:t>Blue</w:t>
      </w:r>
      <w:r>
        <w:rPr>
          <w:rFonts w:hint="eastAsia"/>
        </w:rPr>
        <w:t xml:space="preserve"> one is the monster with first version of behavior tree (figure 6). The </w:t>
      </w:r>
      <w:r w:rsidR="002C33EC">
        <w:rPr>
          <w:rFonts w:hint="eastAsia"/>
        </w:rPr>
        <w:t>Red</w:t>
      </w:r>
      <w:r>
        <w:rPr>
          <w:rFonts w:hint="eastAsia"/>
        </w:rPr>
        <w:t xml:space="preserve"> one is the monster with alternative behavior tree (figure 8 in appendix). The yellow one is the monster with learned decision tree.</w:t>
      </w:r>
    </w:p>
    <w:tbl>
      <w:tblPr>
        <w:tblStyle w:val="ae"/>
        <w:tblW w:w="0" w:type="auto"/>
        <w:tblLook w:val="04A0" w:firstRow="1" w:lastRow="0" w:firstColumn="1" w:lastColumn="0" w:noHBand="0" w:noVBand="1"/>
      </w:tblPr>
      <w:tblGrid>
        <w:gridCol w:w="4107"/>
        <w:gridCol w:w="5469"/>
      </w:tblGrid>
      <w:tr w:rsidR="008E071B" w:rsidTr="00547AEE">
        <w:tc>
          <w:tcPr>
            <w:tcW w:w="0" w:type="auto"/>
          </w:tcPr>
          <w:p w:rsidR="008E071B" w:rsidRPr="008E071B" w:rsidRDefault="008E071B" w:rsidP="00492D5E">
            <w:pPr>
              <w:jc w:val="both"/>
              <w:rPr>
                <w:sz w:val="20"/>
                <w:szCs w:val="20"/>
              </w:rPr>
            </w:pPr>
            <w:r w:rsidRPr="008E071B">
              <w:rPr>
                <w:rFonts w:hint="eastAsia"/>
                <w:b/>
                <w:sz w:val="20"/>
                <w:szCs w:val="20"/>
              </w:rPr>
              <w:t>Figure 1.</w:t>
            </w:r>
            <w:r w:rsidRPr="008E071B">
              <w:rPr>
                <w:rFonts w:hint="eastAsia"/>
                <w:sz w:val="20"/>
                <w:szCs w:val="20"/>
              </w:rPr>
              <w:t xml:space="preserve"> Map with </w:t>
            </w:r>
            <w:proofErr w:type="spellStart"/>
            <w:r w:rsidRPr="008E071B">
              <w:rPr>
                <w:rFonts w:hint="eastAsia"/>
                <w:sz w:val="20"/>
                <w:szCs w:val="20"/>
              </w:rPr>
              <w:t>Dirichlet</w:t>
            </w:r>
            <w:proofErr w:type="spellEnd"/>
            <w:r w:rsidRPr="008E071B">
              <w:rPr>
                <w:rFonts w:hint="eastAsia"/>
                <w:sz w:val="20"/>
                <w:szCs w:val="20"/>
              </w:rPr>
              <w:t xml:space="preserve"> domains</w:t>
            </w:r>
            <w:r>
              <w:rPr>
                <w:rFonts w:hint="eastAsia"/>
                <w:sz w:val="20"/>
                <w:szCs w:val="20"/>
              </w:rPr>
              <w:t>.</w:t>
            </w:r>
            <w:r w:rsidR="00547AEE">
              <w:rPr>
                <w:rFonts w:hint="eastAsia"/>
                <w:sz w:val="20"/>
                <w:szCs w:val="20"/>
              </w:rPr>
              <w:t xml:space="preserve"> T</w:t>
            </w:r>
            <w:r>
              <w:rPr>
                <w:rFonts w:hint="eastAsia"/>
                <w:sz w:val="20"/>
                <w:szCs w:val="20"/>
              </w:rPr>
              <w:t>he no</w:t>
            </w:r>
            <w:r w:rsidR="00547AEE">
              <w:rPr>
                <w:rFonts w:hint="eastAsia"/>
                <w:sz w:val="20"/>
                <w:szCs w:val="20"/>
              </w:rPr>
              <w:t>des are the center of each tile, and t</w:t>
            </w:r>
            <w:r>
              <w:rPr>
                <w:rFonts w:hint="eastAsia"/>
                <w:sz w:val="20"/>
                <w:szCs w:val="20"/>
              </w:rPr>
              <w:t xml:space="preserve">he white lines show the </w:t>
            </w:r>
            <w:proofErr w:type="spellStart"/>
            <w:r w:rsidRPr="008E071B">
              <w:rPr>
                <w:rFonts w:hint="eastAsia"/>
                <w:sz w:val="20"/>
                <w:szCs w:val="20"/>
              </w:rPr>
              <w:t>Dirichlet</w:t>
            </w:r>
            <w:proofErr w:type="spellEnd"/>
            <w:r w:rsidRPr="008E071B">
              <w:rPr>
                <w:rFonts w:hint="eastAsia"/>
                <w:sz w:val="20"/>
                <w:szCs w:val="20"/>
              </w:rPr>
              <w:t xml:space="preserve"> domains</w:t>
            </w:r>
            <w:r w:rsidR="00547AEE">
              <w:rPr>
                <w:rFonts w:hint="eastAsia"/>
                <w:sz w:val="20"/>
                <w:szCs w:val="20"/>
              </w:rPr>
              <w:t>.</w:t>
            </w:r>
          </w:p>
        </w:tc>
        <w:tc>
          <w:tcPr>
            <w:tcW w:w="0" w:type="auto"/>
          </w:tcPr>
          <w:p w:rsidR="008E071B" w:rsidRDefault="008E071B" w:rsidP="00492D5E">
            <w:pPr>
              <w:jc w:val="both"/>
              <w:rPr>
                <w:b/>
              </w:rPr>
            </w:pPr>
            <w:r>
              <w:rPr>
                <w:rFonts w:hint="eastAsia"/>
                <w:b/>
                <w:sz w:val="20"/>
                <w:szCs w:val="20"/>
              </w:rPr>
              <w:t>Figure 2</w:t>
            </w:r>
            <w:r w:rsidRPr="008E071B">
              <w:rPr>
                <w:rFonts w:hint="eastAsia"/>
                <w:b/>
                <w:sz w:val="20"/>
                <w:szCs w:val="20"/>
              </w:rPr>
              <w:t>.</w:t>
            </w:r>
            <w:r w:rsidRPr="008E071B">
              <w:rPr>
                <w:rFonts w:hint="eastAsia"/>
                <w:sz w:val="20"/>
                <w:szCs w:val="20"/>
              </w:rPr>
              <w:t xml:space="preserve"> Map with </w:t>
            </w:r>
            <w:r>
              <w:rPr>
                <w:rFonts w:hint="eastAsia"/>
                <w:sz w:val="20"/>
                <w:szCs w:val="20"/>
              </w:rPr>
              <w:t>Nodes and edges, each node links to eight directions.</w:t>
            </w:r>
            <w:r w:rsidR="00547AEE">
              <w:rPr>
                <w:rFonts w:hint="eastAsia"/>
                <w:sz w:val="20"/>
                <w:szCs w:val="20"/>
              </w:rPr>
              <w:t xml:space="preserve"> The edge will avoid the obstacle when created.</w:t>
            </w:r>
          </w:p>
        </w:tc>
      </w:tr>
      <w:tr w:rsidR="008E071B" w:rsidTr="00547AEE">
        <w:tc>
          <w:tcPr>
            <w:tcW w:w="0" w:type="auto"/>
          </w:tcPr>
          <w:p w:rsidR="008E071B" w:rsidRDefault="008E071B" w:rsidP="00492D5E">
            <w:pPr>
              <w:jc w:val="both"/>
              <w:rPr>
                <w:b/>
              </w:rPr>
            </w:pPr>
            <w:r>
              <w:rPr>
                <w:rFonts w:hint="eastAsia"/>
                <w:b/>
                <w:noProof/>
              </w:rPr>
              <w:drawing>
                <wp:inline distT="0" distB="0" distL="0" distR="0" wp14:anchorId="16A6C447" wp14:editId="16C49D54">
                  <wp:extent cx="1798820" cy="1184177"/>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ichlet domain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9195" cy="1191007"/>
                          </a:xfrm>
                          <a:prstGeom prst="rect">
                            <a:avLst/>
                          </a:prstGeom>
                        </pic:spPr>
                      </pic:pic>
                    </a:graphicData>
                  </a:graphic>
                </wp:inline>
              </w:drawing>
            </w:r>
          </w:p>
        </w:tc>
        <w:tc>
          <w:tcPr>
            <w:tcW w:w="0" w:type="auto"/>
          </w:tcPr>
          <w:p w:rsidR="008E071B" w:rsidRDefault="00547AEE" w:rsidP="00492D5E">
            <w:pPr>
              <w:jc w:val="both"/>
              <w:rPr>
                <w:b/>
              </w:rPr>
            </w:pPr>
            <w:r>
              <w:rPr>
                <w:rFonts w:hint="eastAsia"/>
                <w:b/>
                <w:noProof/>
              </w:rPr>
              <w:drawing>
                <wp:inline distT="0" distB="0" distL="0" distR="0" wp14:anchorId="0FD46893" wp14:editId="62BC86B3">
                  <wp:extent cx="1996261" cy="1184223"/>
                  <wp:effectExtent l="0" t="0" r="444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01183" cy="1187143"/>
                          </a:xfrm>
                          <a:prstGeom prst="rect">
                            <a:avLst/>
                          </a:prstGeom>
                        </pic:spPr>
                      </pic:pic>
                    </a:graphicData>
                  </a:graphic>
                </wp:inline>
              </w:drawing>
            </w:r>
          </w:p>
        </w:tc>
      </w:tr>
      <w:tr w:rsidR="00547AEE" w:rsidTr="00547AEE">
        <w:tc>
          <w:tcPr>
            <w:tcW w:w="0" w:type="auto"/>
          </w:tcPr>
          <w:p w:rsidR="00547AEE" w:rsidRDefault="00547AEE" w:rsidP="00492D5E">
            <w:pPr>
              <w:jc w:val="both"/>
              <w:rPr>
                <w:b/>
                <w:noProof/>
              </w:rPr>
            </w:pPr>
            <w:r>
              <w:rPr>
                <w:rFonts w:hint="eastAsia"/>
                <w:b/>
                <w:sz w:val="20"/>
                <w:szCs w:val="20"/>
              </w:rPr>
              <w:t>Figure 3</w:t>
            </w:r>
            <w:r w:rsidRPr="008E071B">
              <w:rPr>
                <w:rFonts w:hint="eastAsia"/>
                <w:b/>
                <w:sz w:val="20"/>
                <w:szCs w:val="20"/>
              </w:rPr>
              <w:t>.</w:t>
            </w:r>
            <w:r w:rsidRPr="008E071B">
              <w:rPr>
                <w:rFonts w:hint="eastAsia"/>
                <w:sz w:val="20"/>
                <w:szCs w:val="20"/>
              </w:rPr>
              <w:t xml:space="preserve"> </w:t>
            </w:r>
            <w:r>
              <w:rPr>
                <w:rFonts w:hint="eastAsia"/>
                <w:sz w:val="20"/>
                <w:szCs w:val="20"/>
              </w:rPr>
              <w:t>The real test environment, 40 x 40 tiles.</w:t>
            </w:r>
          </w:p>
        </w:tc>
        <w:tc>
          <w:tcPr>
            <w:tcW w:w="0" w:type="auto"/>
          </w:tcPr>
          <w:p w:rsidR="00547AEE" w:rsidRDefault="00547AEE" w:rsidP="00492D5E">
            <w:pPr>
              <w:jc w:val="both"/>
              <w:rPr>
                <w:b/>
                <w:noProof/>
              </w:rPr>
            </w:pPr>
            <w:r>
              <w:rPr>
                <w:rFonts w:hint="eastAsia"/>
                <w:b/>
                <w:sz w:val="20"/>
                <w:szCs w:val="20"/>
              </w:rPr>
              <w:t>Figure 4</w:t>
            </w:r>
            <w:r w:rsidRPr="008E071B">
              <w:rPr>
                <w:rFonts w:hint="eastAsia"/>
                <w:b/>
                <w:sz w:val="20"/>
                <w:szCs w:val="20"/>
              </w:rPr>
              <w:t>.</w:t>
            </w:r>
            <w:r w:rsidRPr="008E071B">
              <w:rPr>
                <w:rFonts w:hint="eastAsia"/>
                <w:sz w:val="20"/>
                <w:szCs w:val="20"/>
              </w:rPr>
              <w:t xml:space="preserve"> </w:t>
            </w:r>
            <w:r>
              <w:rPr>
                <w:rFonts w:hint="eastAsia"/>
                <w:sz w:val="20"/>
                <w:szCs w:val="20"/>
              </w:rPr>
              <w:t>Special nodes on the map. The blue ones are the store enter points, and the orange ones are randomly generated needed item. And both the player</w:t>
            </w:r>
            <w:r>
              <w:rPr>
                <w:sz w:val="20"/>
                <w:szCs w:val="20"/>
              </w:rPr>
              <w:t>’</w:t>
            </w:r>
            <w:r>
              <w:rPr>
                <w:rFonts w:hint="eastAsia"/>
                <w:sz w:val="20"/>
                <w:szCs w:val="20"/>
              </w:rPr>
              <w:t>s money and monster</w:t>
            </w:r>
            <w:r>
              <w:rPr>
                <w:sz w:val="20"/>
                <w:szCs w:val="20"/>
              </w:rPr>
              <w:t>’</w:t>
            </w:r>
            <w:r>
              <w:rPr>
                <w:rFonts w:hint="eastAsia"/>
                <w:sz w:val="20"/>
                <w:szCs w:val="20"/>
              </w:rPr>
              <w:t>s money are showed on left-up corner.</w:t>
            </w:r>
          </w:p>
        </w:tc>
      </w:tr>
      <w:tr w:rsidR="00547AEE" w:rsidTr="00547AEE">
        <w:tc>
          <w:tcPr>
            <w:tcW w:w="0" w:type="auto"/>
          </w:tcPr>
          <w:p w:rsidR="00547AEE" w:rsidRDefault="00547AEE" w:rsidP="00492D5E">
            <w:pPr>
              <w:jc w:val="both"/>
              <w:rPr>
                <w:b/>
                <w:sz w:val="20"/>
                <w:szCs w:val="20"/>
              </w:rPr>
            </w:pPr>
            <w:r>
              <w:rPr>
                <w:rFonts w:hint="eastAsia"/>
                <w:b/>
                <w:noProof/>
                <w:sz w:val="20"/>
                <w:szCs w:val="20"/>
              </w:rPr>
              <w:drawing>
                <wp:inline distT="0" distB="0" distL="0" distR="0" wp14:anchorId="75885CD0" wp14:editId="0B5D84F6">
                  <wp:extent cx="1798139" cy="1374099"/>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98863" cy="1374652"/>
                          </a:xfrm>
                          <a:prstGeom prst="rect">
                            <a:avLst/>
                          </a:prstGeom>
                        </pic:spPr>
                      </pic:pic>
                    </a:graphicData>
                  </a:graphic>
                </wp:inline>
              </w:drawing>
            </w:r>
          </w:p>
        </w:tc>
        <w:tc>
          <w:tcPr>
            <w:tcW w:w="0" w:type="auto"/>
          </w:tcPr>
          <w:p w:rsidR="00547AEE" w:rsidRDefault="00492D5E" w:rsidP="00492D5E">
            <w:pPr>
              <w:jc w:val="both"/>
              <w:rPr>
                <w:b/>
                <w:sz w:val="20"/>
                <w:szCs w:val="20"/>
              </w:rPr>
            </w:pPr>
            <w:r>
              <w:rPr>
                <w:b/>
                <w:noProof/>
                <w:sz w:val="20"/>
                <w:szCs w:val="20"/>
              </w:rPr>
              <w:drawing>
                <wp:inline distT="0" distB="0" distL="0" distR="0">
                  <wp:extent cx="1798819" cy="1352191"/>
                  <wp:effectExtent l="0" t="0" r="0" b="63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99168" cy="1352453"/>
                          </a:xfrm>
                          <a:prstGeom prst="rect">
                            <a:avLst/>
                          </a:prstGeom>
                        </pic:spPr>
                      </pic:pic>
                    </a:graphicData>
                  </a:graphic>
                </wp:inline>
              </w:drawing>
            </w:r>
          </w:p>
        </w:tc>
      </w:tr>
    </w:tbl>
    <w:p w:rsidR="008E071B" w:rsidRPr="008E071B" w:rsidRDefault="008E071B" w:rsidP="00492D5E">
      <w:pPr>
        <w:jc w:val="both"/>
        <w:rPr>
          <w:b/>
        </w:rPr>
      </w:pPr>
    </w:p>
    <w:p w:rsidR="00DA3DD4" w:rsidRDefault="00DA3DD4" w:rsidP="00492D5E">
      <w:pPr>
        <w:pStyle w:val="a5"/>
        <w:jc w:val="both"/>
      </w:pPr>
      <w:r>
        <w:rPr>
          <w:rFonts w:hint="eastAsia"/>
        </w:rPr>
        <w:t xml:space="preserve">Part 1: </w:t>
      </w:r>
      <w:r w:rsidR="006819F0">
        <w:rPr>
          <w:rFonts w:hint="eastAsia"/>
        </w:rPr>
        <w:t>Decision Tree</w:t>
      </w:r>
    </w:p>
    <w:p w:rsidR="00616458" w:rsidRPr="00616458" w:rsidRDefault="00616458" w:rsidP="00492D5E">
      <w:pPr>
        <w:jc w:val="both"/>
      </w:pPr>
      <w:r>
        <w:rPr>
          <w:rFonts w:hint="eastAsia"/>
        </w:rPr>
        <w:t>This section show</w:t>
      </w:r>
      <w:r w:rsidR="00AA6DC6">
        <w:rPr>
          <w:rFonts w:hint="eastAsia"/>
        </w:rPr>
        <w:t xml:space="preserve">s the decisions that the character has </w:t>
      </w:r>
      <w:r>
        <w:rPr>
          <w:rFonts w:hint="eastAsia"/>
        </w:rPr>
        <w:t>to make</w:t>
      </w:r>
      <w:r w:rsidR="00AA6DC6">
        <w:rPr>
          <w:rFonts w:hint="eastAsia"/>
        </w:rPr>
        <w:t>, in order</w:t>
      </w:r>
      <w:r>
        <w:rPr>
          <w:rFonts w:hint="eastAsia"/>
        </w:rPr>
        <w:t xml:space="preserve"> to achieve its goal, and the </w:t>
      </w:r>
      <w:r>
        <w:t>decision</w:t>
      </w:r>
      <w:r>
        <w:rPr>
          <w:rFonts w:hint="eastAsia"/>
        </w:rPr>
        <w:t xml:space="preserve"> branches of the decision tree.</w:t>
      </w:r>
    </w:p>
    <w:p w:rsidR="006819F0" w:rsidRDefault="006819F0" w:rsidP="00492D5E">
      <w:pPr>
        <w:jc w:val="both"/>
        <w:rPr>
          <w:b/>
        </w:rPr>
      </w:pPr>
      <w:r>
        <w:rPr>
          <w:rFonts w:hint="eastAsia"/>
          <w:b/>
        </w:rPr>
        <w:lastRenderedPageBreak/>
        <w:t>Strategy:</w:t>
      </w:r>
      <w:r w:rsidR="006E4328">
        <w:rPr>
          <w:rFonts w:hint="eastAsia"/>
          <w:b/>
        </w:rPr>
        <w:t xml:space="preserve"> </w:t>
      </w:r>
    </w:p>
    <w:p w:rsidR="00616458" w:rsidRDefault="00616458" w:rsidP="00492D5E">
      <w:pPr>
        <w:jc w:val="both"/>
      </w:pPr>
      <w:r w:rsidRPr="00616458">
        <w:rPr>
          <w:rFonts w:hint="eastAsia"/>
        </w:rPr>
        <w:t xml:space="preserve">The environment states are represented by some </w:t>
      </w:r>
      <w:r>
        <w:t>Boolean</w:t>
      </w:r>
      <w:r>
        <w:rPr>
          <w:rFonts w:hint="eastAsia"/>
        </w:rPr>
        <w:t xml:space="preserve"> </w:t>
      </w:r>
      <w:r w:rsidRPr="00616458">
        <w:rPr>
          <w:rFonts w:hint="eastAsia"/>
        </w:rPr>
        <w:t>parameters</w:t>
      </w:r>
      <w:r>
        <w:rPr>
          <w:rFonts w:hint="eastAsia"/>
        </w:rPr>
        <w:t xml:space="preserve">, which </w:t>
      </w:r>
      <w:r>
        <w:t>help</w:t>
      </w:r>
      <w:r>
        <w:rPr>
          <w:rFonts w:hint="eastAsia"/>
        </w:rPr>
        <w:t xml:space="preserve"> the character to </w:t>
      </w:r>
      <w:r>
        <w:t>construct</w:t>
      </w:r>
      <w:r>
        <w:rPr>
          <w:rFonts w:hint="eastAsia"/>
        </w:rPr>
        <w:t xml:space="preserve"> the decision tree</w:t>
      </w:r>
      <w:r w:rsidRPr="00616458">
        <w:rPr>
          <w:rFonts w:hint="eastAsia"/>
        </w:rPr>
        <w:t>:</w:t>
      </w:r>
    </w:p>
    <w:p w:rsidR="00710191" w:rsidRPr="00710191" w:rsidRDefault="00710191" w:rsidP="00492D5E">
      <w:pPr>
        <w:pStyle w:val="ab"/>
        <w:numPr>
          <w:ilvl w:val="0"/>
          <w:numId w:val="13"/>
        </w:numPr>
        <w:jc w:val="both"/>
        <w:rPr>
          <w:b/>
        </w:rPr>
      </w:pPr>
      <w:r w:rsidRPr="00710191">
        <w:rPr>
          <w:rFonts w:hint="eastAsia"/>
          <w:b/>
        </w:rPr>
        <w:t>Store area:</w:t>
      </w:r>
      <w:r>
        <w:rPr>
          <w:rFonts w:hint="eastAsia"/>
          <w:b/>
        </w:rPr>
        <w:t xml:space="preserve"> </w:t>
      </w:r>
      <w:r w:rsidRPr="00710191">
        <w:rPr>
          <w:rFonts w:hint="eastAsia"/>
        </w:rPr>
        <w:t xml:space="preserve">the store areas are recorded by two vectors, one is the coordinate of left-up corner, </w:t>
      </w:r>
      <w:proofErr w:type="gramStart"/>
      <w:r w:rsidRPr="00710191">
        <w:rPr>
          <w:rFonts w:hint="eastAsia"/>
        </w:rPr>
        <w:t>the</w:t>
      </w:r>
      <w:proofErr w:type="gramEnd"/>
      <w:r w:rsidRPr="00710191">
        <w:rPr>
          <w:rFonts w:hint="eastAsia"/>
        </w:rPr>
        <w:t xml:space="preserve"> other is the coordinate of the area</w:t>
      </w:r>
      <w:r w:rsidRPr="00710191">
        <w:t>’</w:t>
      </w:r>
      <w:r w:rsidRPr="00710191">
        <w:rPr>
          <w:rFonts w:hint="eastAsia"/>
        </w:rPr>
        <w:t>s right-down corner.</w:t>
      </w:r>
    </w:p>
    <w:p w:rsidR="00710191" w:rsidRPr="00710191" w:rsidRDefault="00710191" w:rsidP="00492D5E">
      <w:pPr>
        <w:pStyle w:val="ab"/>
        <w:numPr>
          <w:ilvl w:val="0"/>
          <w:numId w:val="13"/>
        </w:numPr>
        <w:jc w:val="both"/>
        <w:rPr>
          <w:b/>
        </w:rPr>
      </w:pPr>
      <w:r>
        <w:rPr>
          <w:rFonts w:hint="eastAsia"/>
          <w:b/>
        </w:rPr>
        <w:t xml:space="preserve">Player position, </w:t>
      </w:r>
      <w:proofErr w:type="gramStart"/>
      <w:r>
        <w:rPr>
          <w:rFonts w:hint="eastAsia"/>
          <w:b/>
        </w:rPr>
        <w:t>store enter</w:t>
      </w:r>
      <w:proofErr w:type="gramEnd"/>
      <w:r>
        <w:rPr>
          <w:rFonts w:hint="eastAsia"/>
          <w:b/>
        </w:rPr>
        <w:t xml:space="preserve"> points, item locations: </w:t>
      </w:r>
      <w:r w:rsidRPr="00710191">
        <w:rPr>
          <w:rFonts w:hint="eastAsia"/>
        </w:rPr>
        <w:t>the variables are coordinates.</w:t>
      </w:r>
    </w:p>
    <w:p w:rsidR="00616458" w:rsidRDefault="00616458" w:rsidP="00492D5E">
      <w:pPr>
        <w:pStyle w:val="ab"/>
        <w:numPr>
          <w:ilvl w:val="0"/>
          <w:numId w:val="13"/>
        </w:numPr>
        <w:jc w:val="both"/>
      </w:pPr>
      <w:r w:rsidRPr="00616458">
        <w:rPr>
          <w:rFonts w:hint="eastAsia"/>
          <w:b/>
        </w:rPr>
        <w:t>Is character in store:</w:t>
      </w:r>
      <w:r>
        <w:rPr>
          <w:rFonts w:hint="eastAsia"/>
        </w:rPr>
        <w:t xml:space="preserve"> the character will check whether its position is in a store </w:t>
      </w:r>
      <w:proofErr w:type="gramStart"/>
      <w:r>
        <w:rPr>
          <w:rFonts w:hint="eastAsia"/>
        </w:rPr>
        <w:t>area.</w:t>
      </w:r>
      <w:proofErr w:type="gramEnd"/>
    </w:p>
    <w:p w:rsidR="00616458" w:rsidRDefault="00616458" w:rsidP="00492D5E">
      <w:pPr>
        <w:pStyle w:val="ab"/>
        <w:numPr>
          <w:ilvl w:val="0"/>
          <w:numId w:val="13"/>
        </w:numPr>
        <w:jc w:val="both"/>
      </w:pPr>
      <w:r w:rsidRPr="00616458">
        <w:rPr>
          <w:rFonts w:hint="eastAsia"/>
          <w:b/>
        </w:rPr>
        <w:t>Is character close to any store</w:t>
      </w:r>
      <w:r>
        <w:rPr>
          <w:rFonts w:hint="eastAsia"/>
        </w:rPr>
        <w:t>: the character will check whether it close to a store area by distance.</w:t>
      </w:r>
    </w:p>
    <w:p w:rsidR="00616458" w:rsidRDefault="00616458" w:rsidP="00492D5E">
      <w:pPr>
        <w:pStyle w:val="ab"/>
        <w:numPr>
          <w:ilvl w:val="0"/>
          <w:numId w:val="13"/>
        </w:numPr>
        <w:jc w:val="both"/>
      </w:pPr>
      <w:r w:rsidRPr="00616458">
        <w:rPr>
          <w:b/>
        </w:rPr>
        <w:t>T</w:t>
      </w:r>
      <w:r w:rsidRPr="00616458">
        <w:rPr>
          <w:rFonts w:hint="eastAsia"/>
          <w:b/>
        </w:rPr>
        <w:t>he store was visited:</w:t>
      </w:r>
      <w:r>
        <w:rPr>
          <w:rFonts w:hint="eastAsia"/>
        </w:rPr>
        <w:t xml:space="preserve"> If the store didn</w:t>
      </w:r>
      <w:r>
        <w:t>’</w:t>
      </w:r>
      <w:r>
        <w:rPr>
          <w:rFonts w:hint="eastAsia"/>
        </w:rPr>
        <w:t xml:space="preserve">t </w:t>
      </w:r>
      <w:r>
        <w:t>have</w:t>
      </w:r>
      <w:r>
        <w:rPr>
          <w:rFonts w:hint="eastAsia"/>
        </w:rPr>
        <w:t xml:space="preserve"> needed items or was visited, this will return true.</w:t>
      </w:r>
    </w:p>
    <w:p w:rsidR="00616458" w:rsidRPr="00616458" w:rsidRDefault="00616458" w:rsidP="00492D5E">
      <w:pPr>
        <w:pStyle w:val="ab"/>
        <w:numPr>
          <w:ilvl w:val="0"/>
          <w:numId w:val="13"/>
        </w:numPr>
        <w:jc w:val="both"/>
      </w:pPr>
      <w:r w:rsidRPr="00616458">
        <w:rPr>
          <w:rFonts w:hint="eastAsia"/>
          <w:b/>
        </w:rPr>
        <w:t>Character need item</w:t>
      </w:r>
      <w:r>
        <w:rPr>
          <w:rFonts w:hint="eastAsia"/>
          <w:b/>
        </w:rPr>
        <w:t>s</w:t>
      </w:r>
      <w:r w:rsidRPr="00616458">
        <w:rPr>
          <w:rFonts w:hint="eastAsia"/>
          <w:b/>
        </w:rPr>
        <w:t xml:space="preserve"> in the store:</w:t>
      </w:r>
      <w:r>
        <w:rPr>
          <w:rFonts w:hint="eastAsia"/>
          <w:b/>
        </w:rPr>
        <w:t xml:space="preserve"> </w:t>
      </w:r>
      <w:r w:rsidRPr="00616458">
        <w:rPr>
          <w:rFonts w:hint="eastAsia"/>
        </w:rPr>
        <w:t xml:space="preserve">In the </w:t>
      </w:r>
      <w:r w:rsidRPr="00616458">
        <w:t>store</w:t>
      </w:r>
      <w:r w:rsidRPr="00616458">
        <w:rPr>
          <w:rFonts w:hint="eastAsia"/>
        </w:rPr>
        <w:t xml:space="preserve">, there are some needed items. </w:t>
      </w:r>
    </w:p>
    <w:p w:rsidR="00616458" w:rsidRPr="00616458" w:rsidRDefault="00616458" w:rsidP="00492D5E">
      <w:pPr>
        <w:pStyle w:val="ab"/>
        <w:numPr>
          <w:ilvl w:val="0"/>
          <w:numId w:val="13"/>
        </w:numPr>
        <w:jc w:val="both"/>
        <w:rPr>
          <w:b/>
        </w:rPr>
      </w:pPr>
      <w:r w:rsidRPr="00616458">
        <w:rPr>
          <w:rFonts w:hint="eastAsia"/>
          <w:b/>
        </w:rPr>
        <w:t>Character see needed item:</w:t>
      </w:r>
      <w:r>
        <w:rPr>
          <w:rFonts w:hint="eastAsia"/>
          <w:b/>
        </w:rPr>
        <w:t xml:space="preserve"> </w:t>
      </w:r>
      <w:r w:rsidRPr="00616458">
        <w:rPr>
          <w:rFonts w:hint="eastAsia"/>
        </w:rPr>
        <w:t xml:space="preserve">When </w:t>
      </w:r>
      <w:r w:rsidR="00710191">
        <w:rPr>
          <w:rFonts w:hint="eastAsia"/>
        </w:rPr>
        <w:t xml:space="preserve">character </w:t>
      </w:r>
      <w:r w:rsidRPr="00616458">
        <w:rPr>
          <w:rFonts w:hint="eastAsia"/>
        </w:rPr>
        <w:t xml:space="preserve">wander in store, the </w:t>
      </w:r>
      <w:r w:rsidR="00710191">
        <w:rPr>
          <w:rFonts w:hint="eastAsia"/>
        </w:rPr>
        <w:t>needed items come into its</w:t>
      </w:r>
      <w:r w:rsidRPr="00616458">
        <w:rPr>
          <w:rFonts w:hint="eastAsia"/>
        </w:rPr>
        <w:t xml:space="preserve"> vision.</w:t>
      </w:r>
    </w:p>
    <w:p w:rsidR="00616458" w:rsidRPr="00710191" w:rsidRDefault="00616458" w:rsidP="00492D5E">
      <w:pPr>
        <w:pStyle w:val="ab"/>
        <w:numPr>
          <w:ilvl w:val="0"/>
          <w:numId w:val="13"/>
        </w:numPr>
        <w:jc w:val="both"/>
      </w:pPr>
      <w:r w:rsidRPr="00616458">
        <w:rPr>
          <w:rFonts w:hint="eastAsia"/>
          <w:b/>
        </w:rPr>
        <w:t>Character close to needed item</w:t>
      </w:r>
      <w:r w:rsidRPr="00710191">
        <w:rPr>
          <w:rFonts w:hint="eastAsia"/>
        </w:rPr>
        <w:t>:</w:t>
      </w:r>
      <w:r w:rsidR="00710191" w:rsidRPr="00710191">
        <w:rPr>
          <w:rFonts w:hint="eastAsia"/>
        </w:rPr>
        <w:t xml:space="preserve"> When character is close enough to needed item.</w:t>
      </w:r>
    </w:p>
    <w:p w:rsidR="006E4328" w:rsidRDefault="00616458" w:rsidP="00492D5E">
      <w:pPr>
        <w:jc w:val="both"/>
      </w:pPr>
      <w:r>
        <w:rPr>
          <w:rFonts w:hint="eastAsia"/>
        </w:rPr>
        <w:t xml:space="preserve">The </w:t>
      </w:r>
      <w:r>
        <w:t xml:space="preserve">character will wander in the shopping mall. </w:t>
      </w:r>
      <w:r>
        <w:rPr>
          <w:rFonts w:hint="eastAsia"/>
        </w:rPr>
        <w:t>When it close to some stores and find that there are some needed thing in the store, it will seek to enter the store and wander in the store (look like shopping behavior). Once the character sees the needed item, it will seek the item</w:t>
      </w:r>
      <w:r>
        <w:t>’</w:t>
      </w:r>
      <w:r>
        <w:rPr>
          <w:rFonts w:hint="eastAsia"/>
        </w:rPr>
        <w:t xml:space="preserve">s position and get it. If all needed items are collected, the player will leave the store and keep wandering in the shopping mall. </w:t>
      </w:r>
      <w:r w:rsidR="006E4328" w:rsidRPr="006E4328">
        <w:rPr>
          <w:rFonts w:hint="eastAsia"/>
        </w:rPr>
        <w:t xml:space="preserve">The decision tree </w:t>
      </w:r>
      <w:r>
        <w:rPr>
          <w:rFonts w:hint="eastAsia"/>
        </w:rPr>
        <w:t xml:space="preserve">structure </w:t>
      </w:r>
      <w:r w:rsidR="006E4328" w:rsidRPr="006E4328">
        <w:rPr>
          <w:rFonts w:hint="eastAsia"/>
        </w:rPr>
        <w:t>of character is shown below:</w:t>
      </w:r>
    </w:p>
    <w:p w:rsidR="006E4328" w:rsidRDefault="006E4328" w:rsidP="00492D5E">
      <w:pPr>
        <w:jc w:val="both"/>
      </w:pPr>
      <w:proofErr w:type="gramStart"/>
      <w:r w:rsidRPr="00E431FE">
        <w:rPr>
          <w:rFonts w:hint="eastAsia"/>
          <w:b/>
        </w:rPr>
        <w:t>Figure 5.</w:t>
      </w:r>
      <w:proofErr w:type="gramEnd"/>
      <w:r>
        <w:rPr>
          <w:rFonts w:hint="eastAsia"/>
        </w:rPr>
        <w:t xml:space="preserve"> </w:t>
      </w:r>
      <w:proofErr w:type="gramStart"/>
      <w:r>
        <w:rPr>
          <w:rFonts w:hint="eastAsia"/>
        </w:rPr>
        <w:t>Character</w:t>
      </w:r>
      <w:r>
        <w:t>’</w:t>
      </w:r>
      <w:r>
        <w:rPr>
          <w:rFonts w:hint="eastAsia"/>
        </w:rPr>
        <w:t>s decision tree.</w:t>
      </w:r>
      <w:proofErr w:type="gramEnd"/>
    </w:p>
    <w:p w:rsidR="006E4328" w:rsidRPr="006E4328" w:rsidRDefault="006E4328" w:rsidP="00492D5E">
      <w:pPr>
        <w:jc w:val="both"/>
      </w:pPr>
      <w:r>
        <w:rPr>
          <w:rFonts w:hint="eastAsia"/>
          <w:noProof/>
        </w:rPr>
        <w:drawing>
          <wp:inline distT="0" distB="0" distL="0" distR="0" wp14:anchorId="384BAF89" wp14:editId="4A99E818">
            <wp:extent cx="5781207" cy="2025893"/>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 tre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78899" cy="2025084"/>
                    </a:xfrm>
                    <a:prstGeom prst="rect">
                      <a:avLst/>
                    </a:prstGeom>
                  </pic:spPr>
                </pic:pic>
              </a:graphicData>
            </a:graphic>
          </wp:inline>
        </w:drawing>
      </w:r>
    </w:p>
    <w:p w:rsidR="00DA3DD4" w:rsidRDefault="001915BC" w:rsidP="00492D5E">
      <w:pPr>
        <w:pStyle w:val="a5"/>
        <w:jc w:val="both"/>
      </w:pPr>
      <w:r>
        <w:rPr>
          <w:rFonts w:hint="eastAsia"/>
        </w:rPr>
        <w:t xml:space="preserve">Part 2: </w:t>
      </w:r>
      <w:r w:rsidR="00E431FE">
        <w:rPr>
          <w:rFonts w:hint="eastAsia"/>
        </w:rPr>
        <w:t>Behavior Tree.</w:t>
      </w:r>
    </w:p>
    <w:p w:rsidR="00AA6DC6" w:rsidRDefault="00AA6DC6" w:rsidP="00492D5E">
      <w:pPr>
        <w:jc w:val="both"/>
      </w:pPr>
      <w:r>
        <w:rPr>
          <w:rFonts w:hint="eastAsia"/>
        </w:rPr>
        <w:t>This section shows the behavior tree of monsters. And the needed parameters and data structures are described below.</w:t>
      </w:r>
    </w:p>
    <w:p w:rsidR="00AA6DC6" w:rsidRDefault="00AA6DC6" w:rsidP="00492D5E">
      <w:pPr>
        <w:jc w:val="both"/>
        <w:rPr>
          <w:b/>
        </w:rPr>
      </w:pPr>
      <w:r w:rsidRPr="00AA6DC6">
        <w:rPr>
          <w:rFonts w:hint="eastAsia"/>
          <w:b/>
        </w:rPr>
        <w:t>Strategy:</w:t>
      </w:r>
    </w:p>
    <w:p w:rsidR="00BA1E96" w:rsidRDefault="00BA1E96" w:rsidP="00492D5E">
      <w:pPr>
        <w:jc w:val="both"/>
      </w:pPr>
      <w:r w:rsidRPr="00AA6DC6">
        <w:t>The behavior tree nodes reference the pseudo code in section 5.4 in textbook.</w:t>
      </w:r>
      <w:r>
        <w:rPr>
          <w:rFonts w:hint="eastAsia"/>
        </w:rPr>
        <w:t xml:space="preserve"> All of the nodes: Sequence, Selector, Random selector and Action node implement the Task interface, so they can be combined together as a tree structure.</w:t>
      </w:r>
    </w:p>
    <w:p w:rsidR="00AA6DC6" w:rsidRPr="00AA6DC6" w:rsidRDefault="00AA6DC6" w:rsidP="00492D5E">
      <w:pPr>
        <w:jc w:val="both"/>
      </w:pPr>
      <w:r w:rsidRPr="00AA6DC6">
        <w:rPr>
          <w:rFonts w:hint="eastAsia"/>
        </w:rPr>
        <w:lastRenderedPageBreak/>
        <w:t>The basic idea of monsters</w:t>
      </w:r>
      <w:r w:rsidRPr="00AA6DC6">
        <w:t>’</w:t>
      </w:r>
      <w:r w:rsidRPr="00AA6DC6">
        <w:rPr>
          <w:rFonts w:hint="eastAsia"/>
        </w:rPr>
        <w:t xml:space="preserve"> behavior is try to find the character and rob it.</w:t>
      </w:r>
      <w:r>
        <w:rPr>
          <w:rFonts w:hint="eastAsia"/>
        </w:rPr>
        <w:t xml:space="preserve"> So the monster will wander in the shopping mall, but not in store (stores are safe area)</w:t>
      </w:r>
      <w:r w:rsidR="00BA1E96">
        <w:rPr>
          <w:rFonts w:hint="eastAsia"/>
        </w:rPr>
        <w:t>, in order to find character</w:t>
      </w:r>
      <w:r>
        <w:rPr>
          <w:rFonts w:hint="eastAsia"/>
        </w:rPr>
        <w:t>.</w:t>
      </w:r>
      <w:r w:rsidR="00BA1E96">
        <w:rPr>
          <w:rFonts w:hint="eastAsia"/>
        </w:rPr>
        <w:t xml:space="preserve"> If</w:t>
      </w:r>
      <w:r>
        <w:rPr>
          <w:rFonts w:hint="eastAsia"/>
        </w:rPr>
        <w:t xml:space="preserve"> they see </w:t>
      </w:r>
      <w:r w:rsidR="00BA1E96">
        <w:rPr>
          <w:rFonts w:hint="eastAsia"/>
        </w:rPr>
        <w:t>the character, they need to decide that whether the character is in store or not.</w:t>
      </w:r>
      <w:r>
        <w:rPr>
          <w:rFonts w:hint="eastAsia"/>
        </w:rPr>
        <w:t xml:space="preserve"> </w:t>
      </w:r>
      <w:r w:rsidR="00BA1E96">
        <w:rPr>
          <w:rFonts w:hint="eastAsia"/>
        </w:rPr>
        <w:t>If the character is in store, monsters can choose to wander again or wait in store door. If the character is not in store, the monsters will try to seek the character and rob it. After they rob some money, they will be regenerated in other position of the map</w:t>
      </w:r>
      <w:r>
        <w:rPr>
          <w:rFonts w:hint="eastAsia"/>
        </w:rPr>
        <w:t>.</w:t>
      </w:r>
    </w:p>
    <w:p w:rsidR="00AA6DC6" w:rsidRDefault="00AA6DC6" w:rsidP="00492D5E">
      <w:pPr>
        <w:jc w:val="both"/>
      </w:pPr>
      <w:r>
        <w:rPr>
          <w:rFonts w:hint="eastAsia"/>
        </w:rPr>
        <w:t xml:space="preserve">The parameters used for deciding </w:t>
      </w:r>
      <w:r>
        <w:t>environment</w:t>
      </w:r>
      <w:r>
        <w:rPr>
          <w:rFonts w:hint="eastAsia"/>
        </w:rPr>
        <w:t xml:space="preserve"> state for monster are listed in below:</w:t>
      </w:r>
    </w:p>
    <w:p w:rsidR="00E431FE" w:rsidRDefault="00AA6DC6" w:rsidP="00492D5E">
      <w:pPr>
        <w:pStyle w:val="ab"/>
        <w:numPr>
          <w:ilvl w:val="0"/>
          <w:numId w:val="14"/>
        </w:numPr>
        <w:jc w:val="both"/>
      </w:pPr>
      <w:r w:rsidRPr="00BA1E96">
        <w:rPr>
          <w:b/>
        </w:rPr>
        <w:t>I</w:t>
      </w:r>
      <w:r w:rsidRPr="00BA1E96">
        <w:rPr>
          <w:rFonts w:hint="eastAsia"/>
          <w:b/>
        </w:rPr>
        <w:t xml:space="preserve">s </w:t>
      </w:r>
      <w:r w:rsidR="00BA1E96" w:rsidRPr="00BA1E96">
        <w:rPr>
          <w:rFonts w:hint="eastAsia"/>
          <w:b/>
        </w:rPr>
        <w:t>character in sight</w:t>
      </w:r>
      <w:r w:rsidRPr="00BA1E96">
        <w:rPr>
          <w:rFonts w:hint="eastAsia"/>
          <w:b/>
        </w:rPr>
        <w:t>:</w:t>
      </w:r>
      <w:r>
        <w:rPr>
          <w:rFonts w:hint="eastAsia"/>
        </w:rPr>
        <w:t xml:space="preserve"> the monster will check its position to see whether character </w:t>
      </w:r>
      <w:r w:rsidR="00BA1E96">
        <w:rPr>
          <w:rFonts w:hint="eastAsia"/>
        </w:rPr>
        <w:t>appear in sight area</w:t>
      </w:r>
      <w:r>
        <w:rPr>
          <w:rFonts w:hint="eastAsia"/>
        </w:rPr>
        <w:t>.</w:t>
      </w:r>
    </w:p>
    <w:p w:rsidR="00AA6DC6" w:rsidRDefault="00AA6DC6" w:rsidP="00492D5E">
      <w:pPr>
        <w:pStyle w:val="ab"/>
        <w:numPr>
          <w:ilvl w:val="0"/>
          <w:numId w:val="14"/>
        </w:numPr>
        <w:jc w:val="both"/>
      </w:pPr>
      <w:r w:rsidRPr="00BA1E96">
        <w:rPr>
          <w:rFonts w:hint="eastAsia"/>
          <w:b/>
        </w:rPr>
        <w:t>Is character in store:</w:t>
      </w:r>
      <w:r w:rsidR="00BA1E96">
        <w:rPr>
          <w:rFonts w:hint="eastAsia"/>
        </w:rPr>
        <w:t xml:space="preserve"> the monster will </w:t>
      </w:r>
      <w:r w:rsidR="00BA1E96">
        <w:t>check</w:t>
      </w:r>
      <w:r w:rsidR="00BA1E96">
        <w:rPr>
          <w:rFonts w:hint="eastAsia"/>
        </w:rPr>
        <w:t xml:space="preserve"> whether the character is inside the </w:t>
      </w:r>
      <w:r w:rsidR="00BA1E96">
        <w:t>stores?</w:t>
      </w:r>
    </w:p>
    <w:p w:rsidR="00BA1E96" w:rsidRDefault="00BA1E96" w:rsidP="00492D5E">
      <w:pPr>
        <w:pStyle w:val="ab"/>
        <w:numPr>
          <w:ilvl w:val="0"/>
          <w:numId w:val="14"/>
        </w:numPr>
        <w:jc w:val="both"/>
      </w:pPr>
      <w:r w:rsidRPr="00BA1E96">
        <w:rPr>
          <w:rFonts w:hint="eastAsia"/>
          <w:b/>
        </w:rPr>
        <w:t>Is character close enough:</w:t>
      </w:r>
      <w:r>
        <w:rPr>
          <w:rFonts w:hint="eastAsia"/>
        </w:rPr>
        <w:t xml:space="preserve"> only when the monster is close enough to character, then the monster can rob money from </w:t>
      </w:r>
      <w:proofErr w:type="gramStart"/>
      <w:r>
        <w:rPr>
          <w:rFonts w:hint="eastAsia"/>
        </w:rPr>
        <w:t>character.</w:t>
      </w:r>
      <w:proofErr w:type="gramEnd"/>
    </w:p>
    <w:p w:rsidR="00BA1E96" w:rsidRDefault="00BA1E96" w:rsidP="00492D5E">
      <w:pPr>
        <w:pStyle w:val="ab"/>
        <w:numPr>
          <w:ilvl w:val="0"/>
          <w:numId w:val="14"/>
        </w:numPr>
        <w:jc w:val="both"/>
      </w:pPr>
      <w:r w:rsidRPr="00BA1E96">
        <w:rPr>
          <w:rFonts w:hint="eastAsia"/>
          <w:b/>
        </w:rPr>
        <w:t>Close to store:</w:t>
      </w:r>
      <w:r>
        <w:rPr>
          <w:rFonts w:hint="eastAsia"/>
        </w:rPr>
        <w:t xml:space="preserve"> when monster chase the character and character goes into store. </w:t>
      </w:r>
      <w:r>
        <w:t>T</w:t>
      </w:r>
      <w:r>
        <w:rPr>
          <w:rFonts w:hint="eastAsia"/>
        </w:rPr>
        <w:t>he monster will wait outside the store, until character fully out of its vision.</w:t>
      </w:r>
    </w:p>
    <w:p w:rsidR="00BA1E96" w:rsidRDefault="00BA1E96" w:rsidP="00492D5E">
      <w:pPr>
        <w:jc w:val="both"/>
      </w:pPr>
      <w:r>
        <w:rPr>
          <w:rFonts w:hint="eastAsia"/>
        </w:rPr>
        <w:t>Here are the actions that monster can take:</w:t>
      </w:r>
    </w:p>
    <w:p w:rsidR="00BA1E96" w:rsidRDefault="00BA1E96" w:rsidP="00492D5E">
      <w:pPr>
        <w:pStyle w:val="ab"/>
        <w:numPr>
          <w:ilvl w:val="0"/>
          <w:numId w:val="15"/>
        </w:numPr>
        <w:jc w:val="both"/>
      </w:pPr>
      <w:r w:rsidRPr="0067605B">
        <w:rPr>
          <w:rFonts w:hint="eastAsia"/>
          <w:b/>
        </w:rPr>
        <w:t>Rob character:</w:t>
      </w:r>
      <w:r>
        <w:rPr>
          <w:rFonts w:hint="eastAsia"/>
        </w:rPr>
        <w:t xml:space="preserve"> if the character is close enough, the monster will rob 10 dollar from the character.</w:t>
      </w:r>
    </w:p>
    <w:p w:rsidR="00BA1E96" w:rsidRDefault="00BA1E96" w:rsidP="00492D5E">
      <w:pPr>
        <w:pStyle w:val="ab"/>
        <w:numPr>
          <w:ilvl w:val="0"/>
          <w:numId w:val="15"/>
        </w:numPr>
        <w:jc w:val="both"/>
      </w:pPr>
      <w:r w:rsidRPr="0067605B">
        <w:rPr>
          <w:rFonts w:hint="eastAsia"/>
          <w:b/>
        </w:rPr>
        <w:t>Seek character:</w:t>
      </w:r>
      <w:r w:rsidR="0067605B">
        <w:rPr>
          <w:rFonts w:hint="eastAsia"/>
        </w:rPr>
        <w:t xml:space="preserve"> if </w:t>
      </w:r>
      <w:r>
        <w:rPr>
          <w:rFonts w:hint="eastAsia"/>
        </w:rPr>
        <w:t>monster</w:t>
      </w:r>
      <w:r w:rsidR="0067605B">
        <w:rPr>
          <w:rFonts w:hint="eastAsia"/>
        </w:rPr>
        <w:t>s</w:t>
      </w:r>
      <w:r>
        <w:rPr>
          <w:rFonts w:hint="eastAsia"/>
        </w:rPr>
        <w:t xml:space="preserve"> see character, and t</w:t>
      </w:r>
      <w:r w:rsidR="0067605B">
        <w:rPr>
          <w:rFonts w:hint="eastAsia"/>
        </w:rPr>
        <w:t>he character is not in store, they</w:t>
      </w:r>
      <w:r>
        <w:rPr>
          <w:rFonts w:hint="eastAsia"/>
        </w:rPr>
        <w:t xml:space="preserve"> will seek the character.</w:t>
      </w:r>
    </w:p>
    <w:p w:rsidR="00BA1E96" w:rsidRDefault="00BA1E96" w:rsidP="00492D5E">
      <w:pPr>
        <w:pStyle w:val="ab"/>
        <w:numPr>
          <w:ilvl w:val="0"/>
          <w:numId w:val="15"/>
        </w:numPr>
        <w:jc w:val="both"/>
      </w:pPr>
      <w:r w:rsidRPr="0067605B">
        <w:rPr>
          <w:rFonts w:hint="eastAsia"/>
          <w:b/>
        </w:rPr>
        <w:t>Seek store:</w:t>
      </w:r>
      <w:r w:rsidR="0067605B">
        <w:rPr>
          <w:rFonts w:hint="eastAsia"/>
        </w:rPr>
        <w:t xml:space="preserve"> if character goes into store, the monster will seek the store enter point, </w:t>
      </w:r>
      <w:proofErr w:type="gramStart"/>
      <w:r w:rsidR="0067605B">
        <w:rPr>
          <w:rFonts w:hint="eastAsia"/>
        </w:rPr>
        <w:t>then</w:t>
      </w:r>
      <w:proofErr w:type="gramEnd"/>
      <w:r w:rsidR="0067605B">
        <w:rPr>
          <w:rFonts w:hint="eastAsia"/>
        </w:rPr>
        <w:t xml:space="preserve"> decide it should wait or wander again.</w:t>
      </w:r>
    </w:p>
    <w:p w:rsidR="00BA1E96" w:rsidRDefault="00BA1E96" w:rsidP="00492D5E">
      <w:pPr>
        <w:pStyle w:val="ab"/>
        <w:numPr>
          <w:ilvl w:val="0"/>
          <w:numId w:val="15"/>
        </w:numPr>
        <w:jc w:val="both"/>
      </w:pPr>
      <w:r w:rsidRPr="0067605B">
        <w:rPr>
          <w:rFonts w:hint="eastAsia"/>
          <w:b/>
        </w:rPr>
        <w:t>Wait:</w:t>
      </w:r>
      <w:r w:rsidR="0067605B">
        <w:rPr>
          <w:rFonts w:hint="eastAsia"/>
        </w:rPr>
        <w:t xml:space="preserve"> the monster will wait in same position.</w:t>
      </w:r>
    </w:p>
    <w:p w:rsidR="002F480C" w:rsidRDefault="002F480C" w:rsidP="00492D5E">
      <w:pPr>
        <w:pStyle w:val="ab"/>
        <w:numPr>
          <w:ilvl w:val="0"/>
          <w:numId w:val="15"/>
        </w:numPr>
        <w:jc w:val="both"/>
      </w:pPr>
      <w:r>
        <w:rPr>
          <w:rFonts w:hint="eastAsia"/>
          <w:b/>
        </w:rPr>
        <w:t>Wander</w:t>
      </w:r>
      <w:r w:rsidRPr="0067605B">
        <w:rPr>
          <w:rFonts w:hint="eastAsia"/>
          <w:b/>
        </w:rPr>
        <w:t>:</w:t>
      </w:r>
      <w:r>
        <w:rPr>
          <w:rFonts w:hint="eastAsia"/>
        </w:rPr>
        <w:t xml:space="preserve"> the monster will wander in the map.</w:t>
      </w:r>
    </w:p>
    <w:p w:rsidR="0067605B" w:rsidRDefault="0067605B" w:rsidP="00492D5E">
      <w:pPr>
        <w:jc w:val="both"/>
      </w:pPr>
      <w:r>
        <w:rPr>
          <w:rFonts w:hint="eastAsia"/>
        </w:rPr>
        <w:t>The below is the behavior tree for monsters:</w:t>
      </w:r>
    </w:p>
    <w:p w:rsidR="00D7307F" w:rsidRDefault="00D7307F" w:rsidP="00492D5E">
      <w:pPr>
        <w:jc w:val="both"/>
      </w:pPr>
      <w:proofErr w:type="gramStart"/>
      <w:r w:rsidRPr="00D7307F">
        <w:rPr>
          <w:rFonts w:hint="eastAsia"/>
          <w:b/>
        </w:rPr>
        <w:t>Figure 6.</w:t>
      </w:r>
      <w:proofErr w:type="gramEnd"/>
      <w:r w:rsidR="00DB5F4C">
        <w:rPr>
          <w:rFonts w:hint="eastAsia"/>
        </w:rPr>
        <w:t xml:space="preserve"> </w:t>
      </w:r>
      <w:proofErr w:type="gramStart"/>
      <w:r w:rsidR="00DB5F4C">
        <w:rPr>
          <w:rFonts w:hint="eastAsia"/>
        </w:rPr>
        <w:t>The behavior tree for</w:t>
      </w:r>
      <w:r>
        <w:rPr>
          <w:rFonts w:hint="eastAsia"/>
        </w:rPr>
        <w:t xml:space="preserve"> monsters.</w:t>
      </w:r>
      <w:proofErr w:type="gramEnd"/>
    </w:p>
    <w:p w:rsidR="0067605B" w:rsidRDefault="00DB5F4C" w:rsidP="00492D5E">
      <w:pPr>
        <w:jc w:val="both"/>
      </w:pPr>
      <w:r>
        <w:rPr>
          <w:rFonts w:hint="eastAsia"/>
          <w:noProof/>
        </w:rPr>
        <w:drawing>
          <wp:inline distT="0" distB="0" distL="0" distR="0" wp14:anchorId="0D69CBF2" wp14:editId="2EC1B39E">
            <wp:extent cx="3818237" cy="2348459"/>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havior tre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25023" cy="2352633"/>
                    </a:xfrm>
                    <a:prstGeom prst="rect">
                      <a:avLst/>
                    </a:prstGeom>
                  </pic:spPr>
                </pic:pic>
              </a:graphicData>
            </a:graphic>
          </wp:inline>
        </w:drawing>
      </w:r>
    </w:p>
    <w:p w:rsidR="00E01A4B" w:rsidRPr="00E01A4B" w:rsidRDefault="00E01A4B" w:rsidP="00492D5E">
      <w:pPr>
        <w:jc w:val="both"/>
      </w:pPr>
      <w:r>
        <w:rPr>
          <w:rFonts w:hint="eastAsia"/>
        </w:rPr>
        <w:t xml:space="preserve">According to observing the execution results of this tree. In appendix, Figure 8 shows an alternative behavior tree for monsters. It removes a check action (character in sight) from the </w:t>
      </w:r>
      <w:r>
        <w:rPr>
          <w:rFonts w:hint="eastAsia"/>
        </w:rPr>
        <w:lastRenderedPageBreak/>
        <w:t xml:space="preserve">second Sequence node, and removes the Random Selector from this tree to prevent useless Wait action to delay the monster movement. </w:t>
      </w:r>
      <w:r w:rsidR="002D19DE">
        <w:rPr>
          <w:rFonts w:hint="eastAsia"/>
        </w:rPr>
        <w:t xml:space="preserve">In the alternative behavior tree, when the </w:t>
      </w:r>
      <w:proofErr w:type="gramStart"/>
      <w:r w:rsidR="002D19DE">
        <w:rPr>
          <w:rFonts w:hint="eastAsia"/>
        </w:rPr>
        <w:t>player go</w:t>
      </w:r>
      <w:proofErr w:type="gramEnd"/>
      <w:r w:rsidR="002D19DE">
        <w:rPr>
          <w:rFonts w:hint="eastAsia"/>
        </w:rPr>
        <w:t xml:space="preserve"> into stores, the monster will wait in the store</w:t>
      </w:r>
      <w:r w:rsidR="002D19DE">
        <w:t>’</w:t>
      </w:r>
      <w:r w:rsidR="002D19DE">
        <w:rPr>
          <w:rFonts w:hint="eastAsia"/>
        </w:rPr>
        <w:t>s door, in order to rob the character.</w:t>
      </w:r>
    </w:p>
    <w:p w:rsidR="0048438C" w:rsidRDefault="0048438C" w:rsidP="00492D5E">
      <w:pPr>
        <w:pStyle w:val="a5"/>
        <w:jc w:val="both"/>
      </w:pPr>
      <w:r>
        <w:rPr>
          <w:rFonts w:hint="eastAsia"/>
        </w:rPr>
        <w:t>Part 3: Decision Tree Learning</w:t>
      </w:r>
    </w:p>
    <w:p w:rsidR="0048438C" w:rsidRDefault="00707C04" w:rsidP="00492D5E">
      <w:pPr>
        <w:jc w:val="both"/>
      </w:pPr>
      <w:r>
        <w:rPr>
          <w:rFonts w:hint="eastAsia"/>
        </w:rPr>
        <w:t xml:space="preserve">This section discusses the decision tree learning result, the learned </w:t>
      </w:r>
      <w:r>
        <w:t>decision</w:t>
      </w:r>
      <w:r>
        <w:rPr>
          <w:rFonts w:hint="eastAsia"/>
        </w:rPr>
        <w:t xml:space="preserve"> is shown below.</w:t>
      </w:r>
    </w:p>
    <w:p w:rsidR="00707C04" w:rsidRPr="00707C04" w:rsidRDefault="00707C04" w:rsidP="00492D5E">
      <w:pPr>
        <w:jc w:val="both"/>
        <w:rPr>
          <w:b/>
        </w:rPr>
      </w:pPr>
      <w:r w:rsidRPr="00707C04">
        <w:rPr>
          <w:rFonts w:hint="eastAsia"/>
          <w:b/>
        </w:rPr>
        <w:t>Strategy:</w:t>
      </w:r>
    </w:p>
    <w:p w:rsidR="00707C04" w:rsidRDefault="00707C04" w:rsidP="00492D5E">
      <w:pPr>
        <w:jc w:val="both"/>
      </w:pPr>
      <w:r>
        <w:rPr>
          <w:rFonts w:hint="eastAsia"/>
        </w:rPr>
        <w:t xml:space="preserve">The learning method used in this assignment reference the ID3 algorithm in textbook section 7.6. The recorded data use </w:t>
      </w:r>
      <w:r>
        <w:t>following</w:t>
      </w:r>
      <w:r>
        <w:rPr>
          <w:rFonts w:hint="eastAsia"/>
        </w:rPr>
        <w:t xml:space="preserve"> Boolean variables as parameters to model the states of </w:t>
      </w:r>
      <w:r w:rsidRPr="00616458">
        <w:rPr>
          <w:rFonts w:hint="eastAsia"/>
        </w:rPr>
        <w:t>environment</w:t>
      </w:r>
      <w:r w:rsidR="002F480C">
        <w:rPr>
          <w:rFonts w:hint="eastAsia"/>
        </w:rPr>
        <w:t xml:space="preserve"> (similar to part 2)</w:t>
      </w:r>
      <w:r w:rsidRPr="00616458">
        <w:rPr>
          <w:rFonts w:hint="eastAsia"/>
        </w:rPr>
        <w:t>:</w:t>
      </w:r>
    </w:p>
    <w:p w:rsidR="002F480C" w:rsidRDefault="002F480C" w:rsidP="00492D5E">
      <w:pPr>
        <w:pStyle w:val="ab"/>
        <w:numPr>
          <w:ilvl w:val="0"/>
          <w:numId w:val="14"/>
        </w:numPr>
        <w:jc w:val="both"/>
      </w:pPr>
      <w:r w:rsidRPr="00BA1E96">
        <w:rPr>
          <w:b/>
        </w:rPr>
        <w:t>I</w:t>
      </w:r>
      <w:r w:rsidRPr="00BA1E96">
        <w:rPr>
          <w:rFonts w:hint="eastAsia"/>
          <w:b/>
        </w:rPr>
        <w:t>s character in sight:</w:t>
      </w:r>
      <w:r>
        <w:rPr>
          <w:rFonts w:hint="eastAsia"/>
        </w:rPr>
        <w:t xml:space="preserve"> the monster will check its position to see whether character appear in sight area.</w:t>
      </w:r>
    </w:p>
    <w:p w:rsidR="002F480C" w:rsidRDefault="002F480C" w:rsidP="00492D5E">
      <w:pPr>
        <w:pStyle w:val="ab"/>
        <w:numPr>
          <w:ilvl w:val="0"/>
          <w:numId w:val="14"/>
        </w:numPr>
        <w:jc w:val="both"/>
      </w:pPr>
      <w:r w:rsidRPr="00BA1E96">
        <w:rPr>
          <w:rFonts w:hint="eastAsia"/>
          <w:b/>
        </w:rPr>
        <w:t>Is character in store:</w:t>
      </w:r>
      <w:r>
        <w:rPr>
          <w:rFonts w:hint="eastAsia"/>
        </w:rPr>
        <w:t xml:space="preserve"> the monster will </w:t>
      </w:r>
      <w:r>
        <w:t>check</w:t>
      </w:r>
      <w:r>
        <w:rPr>
          <w:rFonts w:hint="eastAsia"/>
        </w:rPr>
        <w:t xml:space="preserve"> whether the character is inside the </w:t>
      </w:r>
      <w:r>
        <w:t>stores?</w:t>
      </w:r>
    </w:p>
    <w:p w:rsidR="002F480C" w:rsidRDefault="002F480C" w:rsidP="00492D5E">
      <w:pPr>
        <w:pStyle w:val="ab"/>
        <w:numPr>
          <w:ilvl w:val="0"/>
          <w:numId w:val="14"/>
        </w:numPr>
        <w:jc w:val="both"/>
      </w:pPr>
      <w:r w:rsidRPr="00BA1E96">
        <w:rPr>
          <w:rFonts w:hint="eastAsia"/>
          <w:b/>
        </w:rPr>
        <w:t>Is character close enough:</w:t>
      </w:r>
      <w:r>
        <w:rPr>
          <w:rFonts w:hint="eastAsia"/>
        </w:rPr>
        <w:t xml:space="preserve"> only when the monster is close enough to character, then the monster can rob money from </w:t>
      </w:r>
      <w:proofErr w:type="gramStart"/>
      <w:r>
        <w:rPr>
          <w:rFonts w:hint="eastAsia"/>
        </w:rPr>
        <w:t>character.</w:t>
      </w:r>
      <w:proofErr w:type="gramEnd"/>
    </w:p>
    <w:p w:rsidR="002F480C" w:rsidRDefault="002F480C" w:rsidP="00492D5E">
      <w:pPr>
        <w:pStyle w:val="ab"/>
        <w:numPr>
          <w:ilvl w:val="0"/>
          <w:numId w:val="14"/>
        </w:numPr>
        <w:jc w:val="both"/>
      </w:pPr>
      <w:r w:rsidRPr="00BA1E96">
        <w:rPr>
          <w:rFonts w:hint="eastAsia"/>
          <w:b/>
        </w:rPr>
        <w:t>Close to store:</w:t>
      </w:r>
      <w:r>
        <w:rPr>
          <w:rFonts w:hint="eastAsia"/>
        </w:rPr>
        <w:t xml:space="preserve"> when monster chase the character and character goes into store. </w:t>
      </w:r>
      <w:r>
        <w:t>T</w:t>
      </w:r>
      <w:r>
        <w:rPr>
          <w:rFonts w:hint="eastAsia"/>
        </w:rPr>
        <w:t>he monster will wait outside the store, until character fully out of its vision.</w:t>
      </w:r>
    </w:p>
    <w:p w:rsidR="002F480C" w:rsidRDefault="002F480C" w:rsidP="00492D5E">
      <w:pPr>
        <w:jc w:val="both"/>
      </w:pPr>
      <w:r>
        <w:rPr>
          <w:rFonts w:hint="eastAsia"/>
        </w:rPr>
        <w:t xml:space="preserve">Here are the </w:t>
      </w:r>
      <w:r>
        <w:t>possible</w:t>
      </w:r>
      <w:r>
        <w:rPr>
          <w:rFonts w:hint="eastAsia"/>
        </w:rPr>
        <w:t xml:space="preserve"> actions for monsters:</w:t>
      </w:r>
    </w:p>
    <w:p w:rsidR="002F480C" w:rsidRDefault="002F480C" w:rsidP="00492D5E">
      <w:pPr>
        <w:pStyle w:val="ab"/>
        <w:numPr>
          <w:ilvl w:val="0"/>
          <w:numId w:val="15"/>
        </w:numPr>
        <w:jc w:val="both"/>
      </w:pPr>
      <w:r w:rsidRPr="0067605B">
        <w:rPr>
          <w:rFonts w:hint="eastAsia"/>
          <w:b/>
        </w:rPr>
        <w:t>Rob character:</w:t>
      </w:r>
      <w:r>
        <w:rPr>
          <w:rFonts w:hint="eastAsia"/>
        </w:rPr>
        <w:t xml:space="preserve"> if the character is close enough, the monster will rob 10 dollar from the character.</w:t>
      </w:r>
    </w:p>
    <w:p w:rsidR="002F480C" w:rsidRDefault="002F480C" w:rsidP="00492D5E">
      <w:pPr>
        <w:pStyle w:val="ab"/>
        <w:numPr>
          <w:ilvl w:val="0"/>
          <w:numId w:val="15"/>
        </w:numPr>
        <w:jc w:val="both"/>
      </w:pPr>
      <w:r w:rsidRPr="0067605B">
        <w:rPr>
          <w:rFonts w:hint="eastAsia"/>
          <w:b/>
        </w:rPr>
        <w:t>Seek character:</w:t>
      </w:r>
      <w:r>
        <w:rPr>
          <w:rFonts w:hint="eastAsia"/>
        </w:rPr>
        <w:t xml:space="preserve"> if monsters see character, and the character is not in store, they will seek the character.</w:t>
      </w:r>
    </w:p>
    <w:p w:rsidR="002F480C" w:rsidRDefault="002F480C" w:rsidP="00492D5E">
      <w:pPr>
        <w:pStyle w:val="ab"/>
        <w:numPr>
          <w:ilvl w:val="0"/>
          <w:numId w:val="15"/>
        </w:numPr>
        <w:jc w:val="both"/>
      </w:pPr>
      <w:r w:rsidRPr="0067605B">
        <w:rPr>
          <w:rFonts w:hint="eastAsia"/>
          <w:b/>
        </w:rPr>
        <w:t>Seek store:</w:t>
      </w:r>
      <w:r>
        <w:rPr>
          <w:rFonts w:hint="eastAsia"/>
        </w:rPr>
        <w:t xml:space="preserve"> if character goes into store, the monster will seek the store enter point, </w:t>
      </w:r>
      <w:proofErr w:type="gramStart"/>
      <w:r>
        <w:rPr>
          <w:rFonts w:hint="eastAsia"/>
        </w:rPr>
        <w:t>then</w:t>
      </w:r>
      <w:proofErr w:type="gramEnd"/>
      <w:r>
        <w:rPr>
          <w:rFonts w:hint="eastAsia"/>
        </w:rPr>
        <w:t xml:space="preserve"> decide it should wait or wander again.</w:t>
      </w:r>
    </w:p>
    <w:p w:rsidR="002F480C" w:rsidRDefault="002F480C" w:rsidP="00492D5E">
      <w:pPr>
        <w:pStyle w:val="ab"/>
        <w:numPr>
          <w:ilvl w:val="0"/>
          <w:numId w:val="15"/>
        </w:numPr>
        <w:jc w:val="both"/>
      </w:pPr>
      <w:r w:rsidRPr="0067605B">
        <w:rPr>
          <w:rFonts w:hint="eastAsia"/>
          <w:b/>
        </w:rPr>
        <w:t>Wait:</w:t>
      </w:r>
      <w:r>
        <w:rPr>
          <w:rFonts w:hint="eastAsia"/>
        </w:rPr>
        <w:t xml:space="preserve"> the monster will wait in same position.</w:t>
      </w:r>
    </w:p>
    <w:p w:rsidR="002F480C" w:rsidRDefault="002F480C" w:rsidP="00492D5E">
      <w:pPr>
        <w:pStyle w:val="ab"/>
        <w:numPr>
          <w:ilvl w:val="0"/>
          <w:numId w:val="15"/>
        </w:numPr>
        <w:jc w:val="both"/>
      </w:pPr>
      <w:r>
        <w:rPr>
          <w:rFonts w:hint="eastAsia"/>
          <w:b/>
        </w:rPr>
        <w:t>Wander</w:t>
      </w:r>
      <w:r w:rsidRPr="0067605B">
        <w:rPr>
          <w:rFonts w:hint="eastAsia"/>
          <w:b/>
        </w:rPr>
        <w:t>:</w:t>
      </w:r>
      <w:r>
        <w:rPr>
          <w:rFonts w:hint="eastAsia"/>
        </w:rPr>
        <w:t xml:space="preserve"> the monster will wander in the map.</w:t>
      </w:r>
    </w:p>
    <w:p w:rsidR="002F480C" w:rsidRDefault="002F480C" w:rsidP="00492D5E">
      <w:pPr>
        <w:jc w:val="both"/>
      </w:pPr>
      <w:r>
        <w:rPr>
          <w:rFonts w:hint="eastAsia"/>
        </w:rPr>
        <w:t>After learning, the generated decision become simpler, some of not so frequently actions are removed by the learning process. Also, originally, the monsters have a constraint that they cannot wander into store, but after learning, they become able to follow the character and then go into the stores. That is because, in the recorded data, if the character runs into store, it will easily run out of monster</w:t>
      </w:r>
      <w:r>
        <w:t>’</w:t>
      </w:r>
      <w:r>
        <w:rPr>
          <w:rFonts w:hint="eastAsia"/>
        </w:rPr>
        <w:t>s sight, which makes one of the branches in original behavior tree rarely happen. (The branch that when character in monster</w:t>
      </w:r>
      <w:r>
        <w:t>’</w:t>
      </w:r>
      <w:r>
        <w:rPr>
          <w:rFonts w:hint="eastAsia"/>
        </w:rPr>
        <w:t xml:space="preserve">s sight, and the player runs into stores). </w:t>
      </w:r>
    </w:p>
    <w:p w:rsidR="00E01A4B" w:rsidRDefault="00E01A4B" w:rsidP="00492D5E">
      <w:pPr>
        <w:jc w:val="both"/>
      </w:pPr>
      <w:r>
        <w:rPr>
          <w:rFonts w:hint="eastAsia"/>
        </w:rPr>
        <w:t xml:space="preserve">In this </w:t>
      </w:r>
      <w:r>
        <w:t>experiment</w:t>
      </w:r>
      <w:r>
        <w:rPr>
          <w:rFonts w:hint="eastAsia"/>
        </w:rPr>
        <w:t xml:space="preserve">, about 100 records are collected. </w:t>
      </w:r>
      <w:r w:rsidR="00492D5E">
        <w:rPr>
          <w:rFonts w:hint="eastAsia"/>
        </w:rPr>
        <w:t xml:space="preserve">When the program is executed once, about 25 records will be collect, because character only has limited amount of money. Once the character owns 0, the monster cannot rob it anymore. And, because if monsters become unable to rob the player, they will keep wander. To prevent some bias of data being </w:t>
      </w:r>
      <w:r w:rsidR="00492D5E">
        <w:t>repeat</w:t>
      </w:r>
      <w:r w:rsidR="00492D5E">
        <w:rPr>
          <w:rFonts w:hint="eastAsia"/>
        </w:rPr>
        <w:t xml:space="preserve"> recorded, once player have no money, no more data will be recorded. Therefore, in each round, monsters usually make about 25 decisions. Then 100 records are the data from 4 rounds of executions. </w:t>
      </w:r>
    </w:p>
    <w:p w:rsidR="002F480C" w:rsidRDefault="002F480C" w:rsidP="00492D5E">
      <w:pPr>
        <w:jc w:val="both"/>
      </w:pPr>
      <w:r>
        <w:rPr>
          <w:rFonts w:hint="eastAsia"/>
        </w:rPr>
        <w:lastRenderedPageBreak/>
        <w:t>The figure below show the learned result of decision tree:</w:t>
      </w:r>
    </w:p>
    <w:p w:rsidR="002F480C" w:rsidRDefault="002F480C" w:rsidP="00492D5E">
      <w:pPr>
        <w:jc w:val="both"/>
      </w:pPr>
      <w:proofErr w:type="gramStart"/>
      <w:r w:rsidRPr="00E01A4B">
        <w:rPr>
          <w:rFonts w:hint="eastAsia"/>
          <w:b/>
        </w:rPr>
        <w:t xml:space="preserve">Figure </w:t>
      </w:r>
      <w:r w:rsidR="00E01A4B" w:rsidRPr="00E01A4B">
        <w:rPr>
          <w:rFonts w:hint="eastAsia"/>
          <w:b/>
        </w:rPr>
        <w:t>7.</w:t>
      </w:r>
      <w:proofErr w:type="gramEnd"/>
      <w:r w:rsidR="00E01A4B">
        <w:rPr>
          <w:rFonts w:hint="eastAsia"/>
        </w:rPr>
        <w:t xml:space="preserve"> </w:t>
      </w:r>
      <w:proofErr w:type="gramStart"/>
      <w:r w:rsidR="00E01A4B">
        <w:rPr>
          <w:rFonts w:hint="eastAsia"/>
        </w:rPr>
        <w:t>the</w:t>
      </w:r>
      <w:proofErr w:type="gramEnd"/>
      <w:r w:rsidR="00E01A4B">
        <w:rPr>
          <w:rFonts w:hint="eastAsia"/>
        </w:rPr>
        <w:t xml:space="preserve"> learned decision tree.</w:t>
      </w:r>
    </w:p>
    <w:p w:rsidR="002F480C" w:rsidRDefault="002F480C" w:rsidP="00492D5E">
      <w:pPr>
        <w:jc w:val="both"/>
      </w:pPr>
    </w:p>
    <w:p w:rsidR="002F480C" w:rsidRDefault="00492D5E" w:rsidP="00492D5E">
      <w:pPr>
        <w:jc w:val="both"/>
      </w:pPr>
      <w:r>
        <w:rPr>
          <w:rFonts w:hint="eastAsia"/>
          <w:noProof/>
        </w:rPr>
        <w:drawing>
          <wp:inline distT="0" distB="0" distL="0" distR="0">
            <wp:extent cx="3332813" cy="1559586"/>
            <wp:effectExtent l="0" t="0" r="1270" b="254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rning tre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31413" cy="1558931"/>
                    </a:xfrm>
                    <a:prstGeom prst="rect">
                      <a:avLst/>
                    </a:prstGeom>
                  </pic:spPr>
                </pic:pic>
              </a:graphicData>
            </a:graphic>
          </wp:inline>
        </w:drawing>
      </w:r>
    </w:p>
    <w:p w:rsidR="00492D5E" w:rsidRDefault="00492D5E" w:rsidP="00492D5E">
      <w:pPr>
        <w:jc w:val="both"/>
        <w:rPr>
          <w:rFonts w:hint="eastAsia"/>
        </w:rPr>
      </w:pPr>
      <w:r>
        <w:rPr>
          <w:rFonts w:hint="eastAsia"/>
        </w:rPr>
        <w:t xml:space="preserve">The monsters </w:t>
      </w:r>
      <w:r>
        <w:t>decision</w:t>
      </w:r>
      <w:r>
        <w:rPr>
          <w:rFonts w:hint="eastAsia"/>
        </w:rPr>
        <w:t xml:space="preserve"> become simple, when they see the character, they will check whether it is closes enough or not. In the character is close to monster, it will be robbed. Otherwise, monsters will wander. Then, if the character is in stores, monster will seek</w:t>
      </w:r>
      <w:bookmarkStart w:id="0" w:name="_GoBack"/>
      <w:bookmarkEnd w:id="0"/>
      <w:r>
        <w:rPr>
          <w:rFonts w:hint="eastAsia"/>
        </w:rPr>
        <w:t xml:space="preserve"> the character.</w:t>
      </w:r>
    </w:p>
    <w:p w:rsidR="002D19DE" w:rsidRDefault="002D19DE" w:rsidP="00492D5E">
      <w:pPr>
        <w:jc w:val="both"/>
      </w:pPr>
      <w:r>
        <w:rPr>
          <w:rFonts w:hint="eastAsia"/>
        </w:rPr>
        <w:t xml:space="preserve">Because of removing some infrequently actions, the monster with learned tree usually can rob more money, which will be consider as having higher performance , than other monsters. The experiment and </w:t>
      </w:r>
      <w:r>
        <w:t>result</w:t>
      </w:r>
      <w:r>
        <w:rPr>
          <w:rFonts w:hint="eastAsia"/>
        </w:rPr>
        <w:t xml:space="preserve"> pictures are shown in appendix. </w:t>
      </w:r>
    </w:p>
    <w:p w:rsidR="00E01A4B" w:rsidRDefault="00E01A4B" w:rsidP="00492D5E">
      <w:pPr>
        <w:pStyle w:val="1"/>
        <w:jc w:val="both"/>
      </w:pPr>
      <w:r>
        <w:rPr>
          <w:rFonts w:hint="eastAsia"/>
        </w:rPr>
        <w:t>Appendix</w:t>
      </w:r>
    </w:p>
    <w:p w:rsidR="00E01A4B" w:rsidRDefault="00E01A4B" w:rsidP="00492D5E">
      <w:pPr>
        <w:jc w:val="both"/>
      </w:pPr>
      <w:proofErr w:type="gramStart"/>
      <w:r>
        <w:rPr>
          <w:rFonts w:hint="eastAsia"/>
        </w:rPr>
        <w:t>Figure 8.</w:t>
      </w:r>
      <w:proofErr w:type="gramEnd"/>
      <w:r>
        <w:rPr>
          <w:rFonts w:hint="eastAsia"/>
        </w:rPr>
        <w:t xml:space="preserve"> The alternative behavior tree for monster</w:t>
      </w:r>
    </w:p>
    <w:p w:rsidR="00E01A4B" w:rsidRDefault="00E01A4B" w:rsidP="00492D5E">
      <w:pPr>
        <w:jc w:val="both"/>
        <w:rPr>
          <w:rFonts w:hint="eastAsia"/>
        </w:rPr>
      </w:pPr>
      <w:r>
        <w:rPr>
          <w:noProof/>
        </w:rPr>
        <w:drawing>
          <wp:inline distT="0" distB="0" distL="0" distR="0" wp14:anchorId="20D8540E" wp14:editId="261D51B0">
            <wp:extent cx="3147934" cy="2114093"/>
            <wp:effectExtent l="0" t="0" r="0" b="63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havior tree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49805" cy="2115350"/>
                    </a:xfrm>
                    <a:prstGeom prst="rect">
                      <a:avLst/>
                    </a:prstGeom>
                  </pic:spPr>
                </pic:pic>
              </a:graphicData>
            </a:graphic>
          </wp:inline>
        </w:drawing>
      </w:r>
    </w:p>
    <w:p w:rsidR="002C33EC" w:rsidRDefault="002C33EC" w:rsidP="00492D5E">
      <w:pPr>
        <w:jc w:val="both"/>
        <w:rPr>
          <w:rFonts w:hint="eastAsia"/>
          <w:b/>
        </w:rPr>
      </w:pPr>
    </w:p>
    <w:p w:rsidR="002C33EC" w:rsidRDefault="002C33EC" w:rsidP="00492D5E">
      <w:pPr>
        <w:jc w:val="both"/>
        <w:rPr>
          <w:rFonts w:hint="eastAsia"/>
          <w:b/>
        </w:rPr>
      </w:pPr>
    </w:p>
    <w:p w:rsidR="002C33EC" w:rsidRDefault="002C33EC" w:rsidP="00492D5E">
      <w:pPr>
        <w:jc w:val="both"/>
        <w:rPr>
          <w:rFonts w:hint="eastAsia"/>
          <w:b/>
        </w:rPr>
      </w:pPr>
    </w:p>
    <w:p w:rsidR="002D19DE" w:rsidRDefault="002D19DE" w:rsidP="00492D5E">
      <w:pPr>
        <w:jc w:val="both"/>
        <w:rPr>
          <w:rFonts w:hint="eastAsia"/>
        </w:rPr>
      </w:pPr>
      <w:r w:rsidRPr="002D19DE">
        <w:rPr>
          <w:rFonts w:hint="eastAsia"/>
          <w:b/>
        </w:rPr>
        <w:lastRenderedPageBreak/>
        <w:t>Table1</w:t>
      </w:r>
      <w:r>
        <w:rPr>
          <w:rFonts w:hint="eastAsia"/>
        </w:rPr>
        <w:t>: the experiment results (several rounds executions)</w:t>
      </w:r>
      <w:r w:rsidR="002C33EC">
        <w:rPr>
          <w:rFonts w:hint="eastAsia"/>
        </w:rPr>
        <w:t>, the result is how much money they rob from the character.</w:t>
      </w:r>
    </w:p>
    <w:tbl>
      <w:tblPr>
        <w:tblStyle w:val="ae"/>
        <w:tblW w:w="0" w:type="auto"/>
        <w:tblLook w:val="04A0" w:firstRow="1" w:lastRow="0" w:firstColumn="1" w:lastColumn="0" w:noHBand="0" w:noVBand="1"/>
      </w:tblPr>
      <w:tblGrid>
        <w:gridCol w:w="2394"/>
        <w:gridCol w:w="2394"/>
        <w:gridCol w:w="2394"/>
        <w:gridCol w:w="2394"/>
      </w:tblGrid>
      <w:tr w:rsidR="002C33EC" w:rsidTr="002C33EC">
        <w:tc>
          <w:tcPr>
            <w:tcW w:w="2394" w:type="dxa"/>
          </w:tcPr>
          <w:p w:rsidR="002C33EC" w:rsidRDefault="002C33EC" w:rsidP="00492D5E">
            <w:pPr>
              <w:jc w:val="both"/>
            </w:pPr>
            <w:r>
              <w:rPr>
                <w:rFonts w:hint="eastAsia"/>
              </w:rPr>
              <w:t>Round</w:t>
            </w:r>
          </w:p>
        </w:tc>
        <w:tc>
          <w:tcPr>
            <w:tcW w:w="2394" w:type="dxa"/>
          </w:tcPr>
          <w:p w:rsidR="002C33EC" w:rsidRDefault="002C33EC" w:rsidP="00492D5E">
            <w:pPr>
              <w:jc w:val="both"/>
            </w:pPr>
            <w:r>
              <w:rPr>
                <w:rFonts w:hint="eastAsia"/>
              </w:rPr>
              <w:t>Behavior Tree v1 (Blue)</w:t>
            </w:r>
          </w:p>
        </w:tc>
        <w:tc>
          <w:tcPr>
            <w:tcW w:w="2394" w:type="dxa"/>
          </w:tcPr>
          <w:p w:rsidR="002C33EC" w:rsidRDefault="002C33EC" w:rsidP="00492D5E">
            <w:pPr>
              <w:jc w:val="both"/>
            </w:pPr>
            <w:r>
              <w:rPr>
                <w:rFonts w:hint="eastAsia"/>
              </w:rPr>
              <w:t>Behavior Tree v2 (Red)</w:t>
            </w:r>
          </w:p>
        </w:tc>
        <w:tc>
          <w:tcPr>
            <w:tcW w:w="2394" w:type="dxa"/>
          </w:tcPr>
          <w:p w:rsidR="002C33EC" w:rsidRDefault="002C33EC" w:rsidP="00492D5E">
            <w:pPr>
              <w:jc w:val="both"/>
            </w:pPr>
            <w:r>
              <w:rPr>
                <w:rFonts w:hint="eastAsia"/>
              </w:rPr>
              <w:t xml:space="preserve">Learned tree (Yellow) </w:t>
            </w:r>
          </w:p>
        </w:tc>
      </w:tr>
      <w:tr w:rsidR="002C33EC" w:rsidTr="002C33EC">
        <w:tc>
          <w:tcPr>
            <w:tcW w:w="2394" w:type="dxa"/>
          </w:tcPr>
          <w:p w:rsidR="002C33EC" w:rsidRDefault="002C33EC" w:rsidP="00492D5E">
            <w:pPr>
              <w:jc w:val="both"/>
            </w:pPr>
            <w:r>
              <w:rPr>
                <w:rFonts w:hint="eastAsia"/>
              </w:rPr>
              <w:t>1 (get money)</w:t>
            </w:r>
          </w:p>
        </w:tc>
        <w:tc>
          <w:tcPr>
            <w:tcW w:w="2394" w:type="dxa"/>
          </w:tcPr>
          <w:p w:rsidR="002C33EC" w:rsidRDefault="002C33EC" w:rsidP="00492D5E">
            <w:pPr>
              <w:jc w:val="both"/>
            </w:pPr>
            <w:r>
              <w:rPr>
                <w:rFonts w:hint="eastAsia"/>
              </w:rPr>
              <w:t>10</w:t>
            </w:r>
          </w:p>
        </w:tc>
        <w:tc>
          <w:tcPr>
            <w:tcW w:w="2394" w:type="dxa"/>
          </w:tcPr>
          <w:p w:rsidR="002C33EC" w:rsidRDefault="002C33EC" w:rsidP="00492D5E">
            <w:pPr>
              <w:jc w:val="both"/>
            </w:pPr>
            <w:r>
              <w:rPr>
                <w:rFonts w:hint="eastAsia"/>
              </w:rPr>
              <w:t>50</w:t>
            </w:r>
          </w:p>
        </w:tc>
        <w:tc>
          <w:tcPr>
            <w:tcW w:w="2394" w:type="dxa"/>
          </w:tcPr>
          <w:p w:rsidR="002C33EC" w:rsidRDefault="002C33EC" w:rsidP="00492D5E">
            <w:pPr>
              <w:jc w:val="both"/>
            </w:pPr>
            <w:r>
              <w:rPr>
                <w:rFonts w:hint="eastAsia"/>
              </w:rPr>
              <w:t>140</w:t>
            </w:r>
          </w:p>
        </w:tc>
      </w:tr>
      <w:tr w:rsidR="002C33EC" w:rsidTr="002C33EC">
        <w:tc>
          <w:tcPr>
            <w:tcW w:w="2394" w:type="dxa"/>
          </w:tcPr>
          <w:p w:rsidR="002C33EC" w:rsidRDefault="002C33EC" w:rsidP="00492D5E">
            <w:pPr>
              <w:jc w:val="both"/>
            </w:pPr>
            <w:r>
              <w:rPr>
                <w:rFonts w:hint="eastAsia"/>
              </w:rPr>
              <w:t xml:space="preserve">2 </w:t>
            </w:r>
            <w:r>
              <w:rPr>
                <w:rFonts w:hint="eastAsia"/>
              </w:rPr>
              <w:t>(get money)</w:t>
            </w:r>
          </w:p>
        </w:tc>
        <w:tc>
          <w:tcPr>
            <w:tcW w:w="2394" w:type="dxa"/>
          </w:tcPr>
          <w:p w:rsidR="002C33EC" w:rsidRDefault="002C33EC" w:rsidP="00492D5E">
            <w:pPr>
              <w:jc w:val="both"/>
            </w:pPr>
            <w:r>
              <w:rPr>
                <w:rFonts w:hint="eastAsia"/>
              </w:rPr>
              <w:t>50</w:t>
            </w:r>
          </w:p>
        </w:tc>
        <w:tc>
          <w:tcPr>
            <w:tcW w:w="2394" w:type="dxa"/>
          </w:tcPr>
          <w:p w:rsidR="002C33EC" w:rsidRDefault="002C33EC" w:rsidP="00492D5E">
            <w:pPr>
              <w:jc w:val="both"/>
            </w:pPr>
            <w:r>
              <w:rPr>
                <w:rFonts w:hint="eastAsia"/>
              </w:rPr>
              <w:t>60</w:t>
            </w:r>
          </w:p>
        </w:tc>
        <w:tc>
          <w:tcPr>
            <w:tcW w:w="2394" w:type="dxa"/>
          </w:tcPr>
          <w:p w:rsidR="002C33EC" w:rsidRDefault="002C33EC" w:rsidP="00492D5E">
            <w:pPr>
              <w:jc w:val="both"/>
            </w:pPr>
            <w:r>
              <w:rPr>
                <w:rFonts w:hint="eastAsia"/>
              </w:rPr>
              <w:t>90</w:t>
            </w:r>
          </w:p>
        </w:tc>
      </w:tr>
      <w:tr w:rsidR="002C33EC" w:rsidTr="002C33EC">
        <w:tc>
          <w:tcPr>
            <w:tcW w:w="2394" w:type="dxa"/>
          </w:tcPr>
          <w:p w:rsidR="002C33EC" w:rsidRDefault="002C33EC" w:rsidP="00492D5E">
            <w:pPr>
              <w:jc w:val="both"/>
            </w:pPr>
            <w:r>
              <w:rPr>
                <w:rFonts w:hint="eastAsia"/>
              </w:rPr>
              <w:t>3</w:t>
            </w:r>
            <w:r>
              <w:rPr>
                <w:rFonts w:hint="eastAsia"/>
              </w:rPr>
              <w:t xml:space="preserve"> (get money)</w:t>
            </w:r>
          </w:p>
        </w:tc>
        <w:tc>
          <w:tcPr>
            <w:tcW w:w="2394" w:type="dxa"/>
          </w:tcPr>
          <w:p w:rsidR="002C33EC" w:rsidRDefault="002C33EC" w:rsidP="00492D5E">
            <w:pPr>
              <w:jc w:val="both"/>
            </w:pPr>
            <w:r>
              <w:rPr>
                <w:rFonts w:hint="eastAsia"/>
              </w:rPr>
              <w:t>70</w:t>
            </w:r>
          </w:p>
        </w:tc>
        <w:tc>
          <w:tcPr>
            <w:tcW w:w="2394" w:type="dxa"/>
          </w:tcPr>
          <w:p w:rsidR="002C33EC" w:rsidRDefault="002C33EC" w:rsidP="00492D5E">
            <w:pPr>
              <w:jc w:val="both"/>
            </w:pPr>
            <w:r>
              <w:rPr>
                <w:rFonts w:hint="eastAsia"/>
              </w:rPr>
              <w:t>60</w:t>
            </w:r>
          </w:p>
        </w:tc>
        <w:tc>
          <w:tcPr>
            <w:tcW w:w="2394" w:type="dxa"/>
          </w:tcPr>
          <w:p w:rsidR="002C33EC" w:rsidRDefault="002C33EC" w:rsidP="00492D5E">
            <w:pPr>
              <w:jc w:val="both"/>
            </w:pPr>
            <w:r>
              <w:rPr>
                <w:rFonts w:hint="eastAsia"/>
              </w:rPr>
              <w:t>70</w:t>
            </w:r>
          </w:p>
        </w:tc>
      </w:tr>
      <w:tr w:rsidR="002C33EC" w:rsidTr="002C33EC">
        <w:tc>
          <w:tcPr>
            <w:tcW w:w="2394" w:type="dxa"/>
          </w:tcPr>
          <w:p w:rsidR="002C33EC" w:rsidRDefault="002C33EC" w:rsidP="00492D5E">
            <w:pPr>
              <w:jc w:val="both"/>
            </w:pPr>
            <w:r>
              <w:rPr>
                <w:rFonts w:hint="eastAsia"/>
              </w:rPr>
              <w:t>4</w:t>
            </w:r>
            <w:r>
              <w:rPr>
                <w:rFonts w:hint="eastAsia"/>
              </w:rPr>
              <w:t xml:space="preserve"> (get money)</w:t>
            </w:r>
          </w:p>
        </w:tc>
        <w:tc>
          <w:tcPr>
            <w:tcW w:w="2394" w:type="dxa"/>
          </w:tcPr>
          <w:p w:rsidR="002C33EC" w:rsidRDefault="002C33EC" w:rsidP="00492D5E">
            <w:pPr>
              <w:jc w:val="both"/>
            </w:pPr>
            <w:r>
              <w:rPr>
                <w:rFonts w:hint="eastAsia"/>
              </w:rPr>
              <w:t>30</w:t>
            </w:r>
          </w:p>
        </w:tc>
        <w:tc>
          <w:tcPr>
            <w:tcW w:w="2394" w:type="dxa"/>
          </w:tcPr>
          <w:p w:rsidR="002C33EC" w:rsidRDefault="002C33EC" w:rsidP="00492D5E">
            <w:pPr>
              <w:jc w:val="both"/>
            </w:pPr>
            <w:r>
              <w:rPr>
                <w:rFonts w:hint="eastAsia"/>
              </w:rPr>
              <w:t>40</w:t>
            </w:r>
          </w:p>
        </w:tc>
        <w:tc>
          <w:tcPr>
            <w:tcW w:w="2394" w:type="dxa"/>
          </w:tcPr>
          <w:p w:rsidR="002C33EC" w:rsidRDefault="002C33EC" w:rsidP="00492D5E">
            <w:pPr>
              <w:jc w:val="both"/>
            </w:pPr>
            <w:r>
              <w:rPr>
                <w:rFonts w:hint="eastAsia"/>
              </w:rPr>
              <w:t>130</w:t>
            </w:r>
          </w:p>
        </w:tc>
      </w:tr>
      <w:tr w:rsidR="002C33EC" w:rsidTr="002C33EC">
        <w:tc>
          <w:tcPr>
            <w:tcW w:w="2394" w:type="dxa"/>
          </w:tcPr>
          <w:p w:rsidR="002C33EC" w:rsidRDefault="002C33EC" w:rsidP="00492D5E">
            <w:pPr>
              <w:jc w:val="both"/>
            </w:pPr>
            <w:r>
              <w:rPr>
                <w:rFonts w:hint="eastAsia"/>
              </w:rPr>
              <w:t>5</w:t>
            </w:r>
            <w:r>
              <w:rPr>
                <w:rFonts w:hint="eastAsia"/>
              </w:rPr>
              <w:t xml:space="preserve"> (get money)</w:t>
            </w:r>
          </w:p>
        </w:tc>
        <w:tc>
          <w:tcPr>
            <w:tcW w:w="2394" w:type="dxa"/>
          </w:tcPr>
          <w:p w:rsidR="002C33EC" w:rsidRDefault="002C33EC" w:rsidP="00492D5E">
            <w:pPr>
              <w:jc w:val="both"/>
            </w:pPr>
            <w:r>
              <w:rPr>
                <w:rFonts w:hint="eastAsia"/>
              </w:rPr>
              <w:t>0</w:t>
            </w:r>
          </w:p>
        </w:tc>
        <w:tc>
          <w:tcPr>
            <w:tcW w:w="2394" w:type="dxa"/>
          </w:tcPr>
          <w:p w:rsidR="002C33EC" w:rsidRDefault="002C33EC" w:rsidP="00492D5E">
            <w:pPr>
              <w:jc w:val="both"/>
            </w:pPr>
            <w:r>
              <w:rPr>
                <w:rFonts w:hint="eastAsia"/>
              </w:rPr>
              <w:t>60</w:t>
            </w:r>
          </w:p>
        </w:tc>
        <w:tc>
          <w:tcPr>
            <w:tcW w:w="2394" w:type="dxa"/>
          </w:tcPr>
          <w:p w:rsidR="002C33EC" w:rsidRDefault="002C33EC" w:rsidP="00492D5E">
            <w:pPr>
              <w:jc w:val="both"/>
            </w:pPr>
            <w:r>
              <w:rPr>
                <w:rFonts w:hint="eastAsia"/>
              </w:rPr>
              <w:t>140</w:t>
            </w:r>
          </w:p>
        </w:tc>
      </w:tr>
      <w:tr w:rsidR="000C37AE" w:rsidTr="002C33EC">
        <w:tc>
          <w:tcPr>
            <w:tcW w:w="2394" w:type="dxa"/>
          </w:tcPr>
          <w:p w:rsidR="000C37AE" w:rsidRDefault="000C37AE" w:rsidP="00492D5E">
            <w:pPr>
              <w:jc w:val="both"/>
              <w:rPr>
                <w:rFonts w:hint="eastAsia"/>
              </w:rPr>
            </w:pPr>
            <w:r>
              <w:rPr>
                <w:rFonts w:hint="eastAsia"/>
              </w:rPr>
              <w:t>6</w:t>
            </w:r>
            <w:r>
              <w:rPr>
                <w:rFonts w:hint="eastAsia"/>
              </w:rPr>
              <w:t xml:space="preserve"> (get money)</w:t>
            </w:r>
          </w:p>
        </w:tc>
        <w:tc>
          <w:tcPr>
            <w:tcW w:w="2394" w:type="dxa"/>
          </w:tcPr>
          <w:p w:rsidR="000C37AE" w:rsidRDefault="000C37AE" w:rsidP="00492D5E">
            <w:pPr>
              <w:jc w:val="both"/>
              <w:rPr>
                <w:rFonts w:hint="eastAsia"/>
              </w:rPr>
            </w:pPr>
            <w:r>
              <w:rPr>
                <w:rFonts w:hint="eastAsia"/>
              </w:rPr>
              <w:t>0</w:t>
            </w:r>
          </w:p>
        </w:tc>
        <w:tc>
          <w:tcPr>
            <w:tcW w:w="2394" w:type="dxa"/>
          </w:tcPr>
          <w:p w:rsidR="000C37AE" w:rsidRDefault="000C37AE" w:rsidP="00492D5E">
            <w:pPr>
              <w:jc w:val="both"/>
              <w:rPr>
                <w:rFonts w:hint="eastAsia"/>
              </w:rPr>
            </w:pPr>
            <w:r>
              <w:rPr>
                <w:rFonts w:hint="eastAsia"/>
              </w:rPr>
              <w:t>90</w:t>
            </w:r>
          </w:p>
        </w:tc>
        <w:tc>
          <w:tcPr>
            <w:tcW w:w="2394" w:type="dxa"/>
          </w:tcPr>
          <w:p w:rsidR="000C37AE" w:rsidRDefault="000C37AE" w:rsidP="00492D5E">
            <w:pPr>
              <w:jc w:val="both"/>
              <w:rPr>
                <w:rFonts w:hint="eastAsia"/>
              </w:rPr>
            </w:pPr>
            <w:r>
              <w:rPr>
                <w:rFonts w:hint="eastAsia"/>
              </w:rPr>
              <w:t>110</w:t>
            </w:r>
          </w:p>
        </w:tc>
      </w:tr>
    </w:tbl>
    <w:p w:rsidR="002D19DE" w:rsidRPr="00E01A4B" w:rsidRDefault="002D19DE" w:rsidP="00492D5E">
      <w:pPr>
        <w:jc w:val="both"/>
      </w:pPr>
    </w:p>
    <w:p w:rsidR="00E01A4B" w:rsidRDefault="00E01A4B" w:rsidP="00492D5E">
      <w:pPr>
        <w:jc w:val="both"/>
      </w:pPr>
    </w:p>
    <w:p w:rsidR="00707C04" w:rsidRDefault="00707C04" w:rsidP="00492D5E">
      <w:pPr>
        <w:jc w:val="both"/>
      </w:pPr>
    </w:p>
    <w:p w:rsidR="00707C04" w:rsidRPr="00E431FE" w:rsidRDefault="00707C04" w:rsidP="00492D5E">
      <w:pPr>
        <w:jc w:val="both"/>
      </w:pPr>
    </w:p>
    <w:sectPr w:rsidR="00707C04" w:rsidRPr="00E431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4557" w:rsidRDefault="00184557" w:rsidP="00545134">
      <w:pPr>
        <w:spacing w:after="0" w:line="240" w:lineRule="auto"/>
      </w:pPr>
      <w:r>
        <w:separator/>
      </w:r>
    </w:p>
  </w:endnote>
  <w:endnote w:type="continuationSeparator" w:id="0">
    <w:p w:rsidR="00184557" w:rsidRDefault="00184557" w:rsidP="00545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微軟正黑體">
    <w:panose1 w:val="020B0604030504040204"/>
    <w:charset w:val="88"/>
    <w:family w:val="swiss"/>
    <w:pitch w:val="variable"/>
    <w:sig w:usb0="00000087" w:usb1="288F4000" w:usb2="00000016" w:usb3="00000000" w:csb0="00100009" w:csb1="00000000"/>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4557" w:rsidRDefault="00184557" w:rsidP="00545134">
      <w:pPr>
        <w:spacing w:after="0" w:line="240" w:lineRule="auto"/>
      </w:pPr>
      <w:r>
        <w:separator/>
      </w:r>
    </w:p>
  </w:footnote>
  <w:footnote w:type="continuationSeparator" w:id="0">
    <w:p w:rsidR="00184557" w:rsidRDefault="00184557" w:rsidP="005451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92096"/>
    <w:multiLevelType w:val="hybridMultilevel"/>
    <w:tmpl w:val="B862396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E7D121C"/>
    <w:multiLevelType w:val="hybridMultilevel"/>
    <w:tmpl w:val="D340FBE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1FB008C"/>
    <w:multiLevelType w:val="hybridMultilevel"/>
    <w:tmpl w:val="5FF0EC3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2562C8E"/>
    <w:multiLevelType w:val="hybridMultilevel"/>
    <w:tmpl w:val="F1EA51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8A5580"/>
    <w:multiLevelType w:val="hybridMultilevel"/>
    <w:tmpl w:val="978422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B58093B"/>
    <w:multiLevelType w:val="hybridMultilevel"/>
    <w:tmpl w:val="7AB278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2513E3"/>
    <w:multiLevelType w:val="hybridMultilevel"/>
    <w:tmpl w:val="FAE0FDB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D75291"/>
    <w:multiLevelType w:val="hybridMultilevel"/>
    <w:tmpl w:val="7714D6E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10661B2"/>
    <w:multiLevelType w:val="hybridMultilevel"/>
    <w:tmpl w:val="7DAA518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498777B"/>
    <w:multiLevelType w:val="hybridMultilevel"/>
    <w:tmpl w:val="EE8060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750464"/>
    <w:multiLevelType w:val="hybridMultilevel"/>
    <w:tmpl w:val="2700AF0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422035"/>
    <w:multiLevelType w:val="hybridMultilevel"/>
    <w:tmpl w:val="7BC47D3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A6E1596"/>
    <w:multiLevelType w:val="hybridMultilevel"/>
    <w:tmpl w:val="7FC08F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D766409"/>
    <w:multiLevelType w:val="hybridMultilevel"/>
    <w:tmpl w:val="EDD835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325F63"/>
    <w:multiLevelType w:val="hybridMultilevel"/>
    <w:tmpl w:val="3334A6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B771B5"/>
    <w:multiLevelType w:val="hybridMultilevel"/>
    <w:tmpl w:val="BC1C3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8244491"/>
    <w:multiLevelType w:val="hybridMultilevel"/>
    <w:tmpl w:val="4A3EB5B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15"/>
  </w:num>
  <w:num w:numId="3">
    <w:abstractNumId w:val="5"/>
  </w:num>
  <w:num w:numId="4">
    <w:abstractNumId w:val="13"/>
  </w:num>
  <w:num w:numId="5">
    <w:abstractNumId w:val="3"/>
  </w:num>
  <w:num w:numId="6">
    <w:abstractNumId w:val="9"/>
  </w:num>
  <w:num w:numId="7">
    <w:abstractNumId w:val="14"/>
  </w:num>
  <w:num w:numId="8">
    <w:abstractNumId w:val="0"/>
  </w:num>
  <w:num w:numId="9">
    <w:abstractNumId w:val="7"/>
  </w:num>
  <w:num w:numId="10">
    <w:abstractNumId w:val="11"/>
  </w:num>
  <w:num w:numId="11">
    <w:abstractNumId w:val="6"/>
  </w:num>
  <w:num w:numId="12">
    <w:abstractNumId w:val="16"/>
  </w:num>
  <w:num w:numId="13">
    <w:abstractNumId w:val="2"/>
  </w:num>
  <w:num w:numId="14">
    <w:abstractNumId w:val="8"/>
  </w:num>
  <w:num w:numId="15">
    <w:abstractNumId w:val="1"/>
  </w:num>
  <w:num w:numId="16">
    <w:abstractNumId w:val="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0C8"/>
    <w:rsid w:val="00004F07"/>
    <w:rsid w:val="000B4308"/>
    <w:rsid w:val="000C37AE"/>
    <w:rsid w:val="00147BBF"/>
    <w:rsid w:val="00157A46"/>
    <w:rsid w:val="0016359B"/>
    <w:rsid w:val="00180444"/>
    <w:rsid w:val="00184557"/>
    <w:rsid w:val="001915BC"/>
    <w:rsid w:val="001E1D91"/>
    <w:rsid w:val="001F0A66"/>
    <w:rsid w:val="002C33EC"/>
    <w:rsid w:val="002D19DE"/>
    <w:rsid w:val="002F480C"/>
    <w:rsid w:val="00336E55"/>
    <w:rsid w:val="003D7306"/>
    <w:rsid w:val="003E3FA6"/>
    <w:rsid w:val="0041644B"/>
    <w:rsid w:val="00447949"/>
    <w:rsid w:val="004566F4"/>
    <w:rsid w:val="0048438C"/>
    <w:rsid w:val="00492D5E"/>
    <w:rsid w:val="004B7161"/>
    <w:rsid w:val="00545134"/>
    <w:rsid w:val="00547AEE"/>
    <w:rsid w:val="005814DE"/>
    <w:rsid w:val="005C01F5"/>
    <w:rsid w:val="005D00FD"/>
    <w:rsid w:val="005D1845"/>
    <w:rsid w:val="00616458"/>
    <w:rsid w:val="00622BF0"/>
    <w:rsid w:val="0067605B"/>
    <w:rsid w:val="006819F0"/>
    <w:rsid w:val="006877D4"/>
    <w:rsid w:val="006E4328"/>
    <w:rsid w:val="007040C8"/>
    <w:rsid w:val="00707C04"/>
    <w:rsid w:val="00710191"/>
    <w:rsid w:val="00711EC3"/>
    <w:rsid w:val="00713179"/>
    <w:rsid w:val="00720092"/>
    <w:rsid w:val="00762AD8"/>
    <w:rsid w:val="00774611"/>
    <w:rsid w:val="007E6A4E"/>
    <w:rsid w:val="00853801"/>
    <w:rsid w:val="008564C6"/>
    <w:rsid w:val="008E071B"/>
    <w:rsid w:val="008F2E80"/>
    <w:rsid w:val="009073E7"/>
    <w:rsid w:val="0095793A"/>
    <w:rsid w:val="00961E50"/>
    <w:rsid w:val="00967AB7"/>
    <w:rsid w:val="00996CAF"/>
    <w:rsid w:val="00A31BF3"/>
    <w:rsid w:val="00A416D4"/>
    <w:rsid w:val="00A46BFD"/>
    <w:rsid w:val="00AA6DC6"/>
    <w:rsid w:val="00B269E3"/>
    <w:rsid w:val="00BA1E96"/>
    <w:rsid w:val="00BA27A2"/>
    <w:rsid w:val="00BE0FD3"/>
    <w:rsid w:val="00C32AC6"/>
    <w:rsid w:val="00C34E41"/>
    <w:rsid w:val="00C61787"/>
    <w:rsid w:val="00C87C24"/>
    <w:rsid w:val="00D42461"/>
    <w:rsid w:val="00D7307F"/>
    <w:rsid w:val="00DA3DD4"/>
    <w:rsid w:val="00DB5F4C"/>
    <w:rsid w:val="00DD5A61"/>
    <w:rsid w:val="00E01A4B"/>
    <w:rsid w:val="00E254DD"/>
    <w:rsid w:val="00E431FE"/>
    <w:rsid w:val="00E47059"/>
    <w:rsid w:val="00F90231"/>
    <w:rsid w:val="00FC1A70"/>
    <w:rsid w:val="00FE20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40C8"/>
    <w:rPr>
      <w:sz w:val="24"/>
    </w:rPr>
  </w:style>
  <w:style w:type="paragraph" w:styleId="1">
    <w:name w:val="heading 1"/>
    <w:basedOn w:val="a"/>
    <w:next w:val="a"/>
    <w:link w:val="10"/>
    <w:uiPriority w:val="9"/>
    <w:qFormat/>
    <w:rsid w:val="007040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843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040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標題 字元"/>
    <w:basedOn w:val="a0"/>
    <w:link w:val="a3"/>
    <w:uiPriority w:val="10"/>
    <w:rsid w:val="007040C8"/>
    <w:rPr>
      <w:rFonts w:asciiTheme="majorHAnsi" w:eastAsiaTheme="majorEastAsia" w:hAnsiTheme="majorHAnsi" w:cstheme="majorBidi"/>
      <w:color w:val="17365D" w:themeColor="text2" w:themeShade="BF"/>
      <w:spacing w:val="5"/>
      <w:kern w:val="28"/>
      <w:sz w:val="52"/>
      <w:szCs w:val="52"/>
    </w:rPr>
  </w:style>
  <w:style w:type="character" w:customStyle="1" w:styleId="10">
    <w:name w:val="標題 1 字元"/>
    <w:basedOn w:val="a0"/>
    <w:link w:val="1"/>
    <w:uiPriority w:val="9"/>
    <w:rsid w:val="007040C8"/>
    <w:rPr>
      <w:rFonts w:asciiTheme="majorHAnsi" w:eastAsiaTheme="majorEastAsia" w:hAnsiTheme="majorHAnsi" w:cstheme="majorBidi"/>
      <w:b/>
      <w:bCs/>
      <w:color w:val="365F91" w:themeColor="accent1" w:themeShade="BF"/>
      <w:sz w:val="28"/>
      <w:szCs w:val="28"/>
    </w:rPr>
  </w:style>
  <w:style w:type="paragraph" w:styleId="a5">
    <w:name w:val="Subtitle"/>
    <w:basedOn w:val="a"/>
    <w:next w:val="a"/>
    <w:link w:val="a6"/>
    <w:uiPriority w:val="11"/>
    <w:qFormat/>
    <w:rsid w:val="00DA3DD4"/>
    <w:pPr>
      <w:numPr>
        <w:ilvl w:val="1"/>
      </w:numPr>
    </w:pPr>
    <w:rPr>
      <w:rFonts w:asciiTheme="majorHAnsi" w:eastAsiaTheme="majorEastAsia" w:hAnsiTheme="majorHAnsi" w:cstheme="majorBidi"/>
      <w:i/>
      <w:iCs/>
      <w:color w:val="4F81BD" w:themeColor="accent1"/>
      <w:spacing w:val="15"/>
      <w:szCs w:val="24"/>
    </w:rPr>
  </w:style>
  <w:style w:type="character" w:customStyle="1" w:styleId="a6">
    <w:name w:val="副標題 字元"/>
    <w:basedOn w:val="a0"/>
    <w:link w:val="a5"/>
    <w:uiPriority w:val="11"/>
    <w:rsid w:val="00DA3DD4"/>
    <w:rPr>
      <w:rFonts w:asciiTheme="majorHAnsi" w:eastAsiaTheme="majorEastAsia" w:hAnsiTheme="majorHAnsi" w:cstheme="majorBidi"/>
      <w:i/>
      <w:iCs/>
      <w:color w:val="4F81BD" w:themeColor="accent1"/>
      <w:spacing w:val="15"/>
      <w:sz w:val="24"/>
      <w:szCs w:val="24"/>
    </w:rPr>
  </w:style>
  <w:style w:type="paragraph" w:styleId="a7">
    <w:name w:val="header"/>
    <w:basedOn w:val="a"/>
    <w:link w:val="a8"/>
    <w:uiPriority w:val="99"/>
    <w:unhideWhenUsed/>
    <w:rsid w:val="00545134"/>
    <w:pPr>
      <w:tabs>
        <w:tab w:val="center" w:pos="4320"/>
        <w:tab w:val="right" w:pos="8640"/>
      </w:tabs>
      <w:spacing w:after="0" w:line="240" w:lineRule="auto"/>
    </w:pPr>
  </w:style>
  <w:style w:type="character" w:customStyle="1" w:styleId="a8">
    <w:name w:val="頁首 字元"/>
    <w:basedOn w:val="a0"/>
    <w:link w:val="a7"/>
    <w:uiPriority w:val="99"/>
    <w:rsid w:val="00545134"/>
    <w:rPr>
      <w:sz w:val="24"/>
    </w:rPr>
  </w:style>
  <w:style w:type="paragraph" w:styleId="a9">
    <w:name w:val="footer"/>
    <w:basedOn w:val="a"/>
    <w:link w:val="aa"/>
    <w:uiPriority w:val="99"/>
    <w:unhideWhenUsed/>
    <w:rsid w:val="00545134"/>
    <w:pPr>
      <w:tabs>
        <w:tab w:val="center" w:pos="4320"/>
        <w:tab w:val="right" w:pos="8640"/>
      </w:tabs>
      <w:spacing w:after="0" w:line="240" w:lineRule="auto"/>
    </w:pPr>
  </w:style>
  <w:style w:type="character" w:customStyle="1" w:styleId="aa">
    <w:name w:val="頁尾 字元"/>
    <w:basedOn w:val="a0"/>
    <w:link w:val="a9"/>
    <w:uiPriority w:val="99"/>
    <w:rsid w:val="00545134"/>
    <w:rPr>
      <w:sz w:val="24"/>
    </w:rPr>
  </w:style>
  <w:style w:type="paragraph" w:styleId="ab">
    <w:name w:val="List Paragraph"/>
    <w:basedOn w:val="a"/>
    <w:uiPriority w:val="34"/>
    <w:qFormat/>
    <w:rsid w:val="00545134"/>
    <w:pPr>
      <w:ind w:left="720"/>
      <w:contextualSpacing/>
    </w:pPr>
    <w:rPr>
      <w:sz w:val="22"/>
    </w:rPr>
  </w:style>
  <w:style w:type="paragraph" w:styleId="ac">
    <w:name w:val="Balloon Text"/>
    <w:basedOn w:val="a"/>
    <w:link w:val="ad"/>
    <w:uiPriority w:val="99"/>
    <w:semiHidden/>
    <w:unhideWhenUsed/>
    <w:rsid w:val="0041644B"/>
    <w:pPr>
      <w:spacing w:after="0" w:line="240" w:lineRule="auto"/>
    </w:pPr>
    <w:rPr>
      <w:rFonts w:ascii="新細明體" w:eastAsia="新細明體"/>
      <w:sz w:val="18"/>
      <w:szCs w:val="18"/>
    </w:rPr>
  </w:style>
  <w:style w:type="character" w:customStyle="1" w:styleId="ad">
    <w:name w:val="註解方塊文字 字元"/>
    <w:basedOn w:val="a0"/>
    <w:link w:val="ac"/>
    <w:uiPriority w:val="99"/>
    <w:semiHidden/>
    <w:rsid w:val="0041644B"/>
    <w:rPr>
      <w:rFonts w:ascii="新細明體" w:eastAsia="新細明體"/>
      <w:sz w:val="18"/>
      <w:szCs w:val="18"/>
    </w:rPr>
  </w:style>
  <w:style w:type="table" w:styleId="ae">
    <w:name w:val="Table Grid"/>
    <w:basedOn w:val="a1"/>
    <w:uiPriority w:val="59"/>
    <w:rsid w:val="004164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Placeholder Text"/>
    <w:basedOn w:val="a0"/>
    <w:uiPriority w:val="99"/>
    <w:semiHidden/>
    <w:rsid w:val="00DD5A61"/>
    <w:rPr>
      <w:color w:val="808080"/>
    </w:rPr>
  </w:style>
  <w:style w:type="character" w:styleId="af0">
    <w:name w:val="Hyperlink"/>
    <w:basedOn w:val="a0"/>
    <w:uiPriority w:val="99"/>
    <w:unhideWhenUsed/>
    <w:rsid w:val="00A31BF3"/>
    <w:rPr>
      <w:color w:val="0000FF" w:themeColor="hyperlink"/>
      <w:u w:val="single"/>
    </w:rPr>
  </w:style>
  <w:style w:type="character" w:styleId="af1">
    <w:name w:val="FollowedHyperlink"/>
    <w:basedOn w:val="a0"/>
    <w:uiPriority w:val="99"/>
    <w:semiHidden/>
    <w:unhideWhenUsed/>
    <w:rsid w:val="00A31BF3"/>
    <w:rPr>
      <w:color w:val="800080" w:themeColor="followedHyperlink"/>
      <w:u w:val="single"/>
    </w:rPr>
  </w:style>
  <w:style w:type="character" w:customStyle="1" w:styleId="20">
    <w:name w:val="標題 2 字元"/>
    <w:basedOn w:val="a0"/>
    <w:link w:val="2"/>
    <w:uiPriority w:val="9"/>
    <w:rsid w:val="0048438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40C8"/>
    <w:rPr>
      <w:sz w:val="24"/>
    </w:rPr>
  </w:style>
  <w:style w:type="paragraph" w:styleId="1">
    <w:name w:val="heading 1"/>
    <w:basedOn w:val="a"/>
    <w:next w:val="a"/>
    <w:link w:val="10"/>
    <w:uiPriority w:val="9"/>
    <w:qFormat/>
    <w:rsid w:val="007040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843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040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標題 字元"/>
    <w:basedOn w:val="a0"/>
    <w:link w:val="a3"/>
    <w:uiPriority w:val="10"/>
    <w:rsid w:val="007040C8"/>
    <w:rPr>
      <w:rFonts w:asciiTheme="majorHAnsi" w:eastAsiaTheme="majorEastAsia" w:hAnsiTheme="majorHAnsi" w:cstheme="majorBidi"/>
      <w:color w:val="17365D" w:themeColor="text2" w:themeShade="BF"/>
      <w:spacing w:val="5"/>
      <w:kern w:val="28"/>
      <w:sz w:val="52"/>
      <w:szCs w:val="52"/>
    </w:rPr>
  </w:style>
  <w:style w:type="character" w:customStyle="1" w:styleId="10">
    <w:name w:val="標題 1 字元"/>
    <w:basedOn w:val="a0"/>
    <w:link w:val="1"/>
    <w:uiPriority w:val="9"/>
    <w:rsid w:val="007040C8"/>
    <w:rPr>
      <w:rFonts w:asciiTheme="majorHAnsi" w:eastAsiaTheme="majorEastAsia" w:hAnsiTheme="majorHAnsi" w:cstheme="majorBidi"/>
      <w:b/>
      <w:bCs/>
      <w:color w:val="365F91" w:themeColor="accent1" w:themeShade="BF"/>
      <w:sz w:val="28"/>
      <w:szCs w:val="28"/>
    </w:rPr>
  </w:style>
  <w:style w:type="paragraph" w:styleId="a5">
    <w:name w:val="Subtitle"/>
    <w:basedOn w:val="a"/>
    <w:next w:val="a"/>
    <w:link w:val="a6"/>
    <w:uiPriority w:val="11"/>
    <w:qFormat/>
    <w:rsid w:val="00DA3DD4"/>
    <w:pPr>
      <w:numPr>
        <w:ilvl w:val="1"/>
      </w:numPr>
    </w:pPr>
    <w:rPr>
      <w:rFonts w:asciiTheme="majorHAnsi" w:eastAsiaTheme="majorEastAsia" w:hAnsiTheme="majorHAnsi" w:cstheme="majorBidi"/>
      <w:i/>
      <w:iCs/>
      <w:color w:val="4F81BD" w:themeColor="accent1"/>
      <w:spacing w:val="15"/>
      <w:szCs w:val="24"/>
    </w:rPr>
  </w:style>
  <w:style w:type="character" w:customStyle="1" w:styleId="a6">
    <w:name w:val="副標題 字元"/>
    <w:basedOn w:val="a0"/>
    <w:link w:val="a5"/>
    <w:uiPriority w:val="11"/>
    <w:rsid w:val="00DA3DD4"/>
    <w:rPr>
      <w:rFonts w:asciiTheme="majorHAnsi" w:eastAsiaTheme="majorEastAsia" w:hAnsiTheme="majorHAnsi" w:cstheme="majorBidi"/>
      <w:i/>
      <w:iCs/>
      <w:color w:val="4F81BD" w:themeColor="accent1"/>
      <w:spacing w:val="15"/>
      <w:sz w:val="24"/>
      <w:szCs w:val="24"/>
    </w:rPr>
  </w:style>
  <w:style w:type="paragraph" w:styleId="a7">
    <w:name w:val="header"/>
    <w:basedOn w:val="a"/>
    <w:link w:val="a8"/>
    <w:uiPriority w:val="99"/>
    <w:unhideWhenUsed/>
    <w:rsid w:val="00545134"/>
    <w:pPr>
      <w:tabs>
        <w:tab w:val="center" w:pos="4320"/>
        <w:tab w:val="right" w:pos="8640"/>
      </w:tabs>
      <w:spacing w:after="0" w:line="240" w:lineRule="auto"/>
    </w:pPr>
  </w:style>
  <w:style w:type="character" w:customStyle="1" w:styleId="a8">
    <w:name w:val="頁首 字元"/>
    <w:basedOn w:val="a0"/>
    <w:link w:val="a7"/>
    <w:uiPriority w:val="99"/>
    <w:rsid w:val="00545134"/>
    <w:rPr>
      <w:sz w:val="24"/>
    </w:rPr>
  </w:style>
  <w:style w:type="paragraph" w:styleId="a9">
    <w:name w:val="footer"/>
    <w:basedOn w:val="a"/>
    <w:link w:val="aa"/>
    <w:uiPriority w:val="99"/>
    <w:unhideWhenUsed/>
    <w:rsid w:val="00545134"/>
    <w:pPr>
      <w:tabs>
        <w:tab w:val="center" w:pos="4320"/>
        <w:tab w:val="right" w:pos="8640"/>
      </w:tabs>
      <w:spacing w:after="0" w:line="240" w:lineRule="auto"/>
    </w:pPr>
  </w:style>
  <w:style w:type="character" w:customStyle="1" w:styleId="aa">
    <w:name w:val="頁尾 字元"/>
    <w:basedOn w:val="a0"/>
    <w:link w:val="a9"/>
    <w:uiPriority w:val="99"/>
    <w:rsid w:val="00545134"/>
    <w:rPr>
      <w:sz w:val="24"/>
    </w:rPr>
  </w:style>
  <w:style w:type="paragraph" w:styleId="ab">
    <w:name w:val="List Paragraph"/>
    <w:basedOn w:val="a"/>
    <w:uiPriority w:val="34"/>
    <w:qFormat/>
    <w:rsid w:val="00545134"/>
    <w:pPr>
      <w:ind w:left="720"/>
      <w:contextualSpacing/>
    </w:pPr>
    <w:rPr>
      <w:sz w:val="22"/>
    </w:rPr>
  </w:style>
  <w:style w:type="paragraph" w:styleId="ac">
    <w:name w:val="Balloon Text"/>
    <w:basedOn w:val="a"/>
    <w:link w:val="ad"/>
    <w:uiPriority w:val="99"/>
    <w:semiHidden/>
    <w:unhideWhenUsed/>
    <w:rsid w:val="0041644B"/>
    <w:pPr>
      <w:spacing w:after="0" w:line="240" w:lineRule="auto"/>
    </w:pPr>
    <w:rPr>
      <w:rFonts w:ascii="新細明體" w:eastAsia="新細明體"/>
      <w:sz w:val="18"/>
      <w:szCs w:val="18"/>
    </w:rPr>
  </w:style>
  <w:style w:type="character" w:customStyle="1" w:styleId="ad">
    <w:name w:val="註解方塊文字 字元"/>
    <w:basedOn w:val="a0"/>
    <w:link w:val="ac"/>
    <w:uiPriority w:val="99"/>
    <w:semiHidden/>
    <w:rsid w:val="0041644B"/>
    <w:rPr>
      <w:rFonts w:ascii="新細明體" w:eastAsia="新細明體"/>
      <w:sz w:val="18"/>
      <w:szCs w:val="18"/>
    </w:rPr>
  </w:style>
  <w:style w:type="table" w:styleId="ae">
    <w:name w:val="Table Grid"/>
    <w:basedOn w:val="a1"/>
    <w:uiPriority w:val="59"/>
    <w:rsid w:val="004164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Placeholder Text"/>
    <w:basedOn w:val="a0"/>
    <w:uiPriority w:val="99"/>
    <w:semiHidden/>
    <w:rsid w:val="00DD5A61"/>
    <w:rPr>
      <w:color w:val="808080"/>
    </w:rPr>
  </w:style>
  <w:style w:type="character" w:styleId="af0">
    <w:name w:val="Hyperlink"/>
    <w:basedOn w:val="a0"/>
    <w:uiPriority w:val="99"/>
    <w:unhideWhenUsed/>
    <w:rsid w:val="00A31BF3"/>
    <w:rPr>
      <w:color w:val="0000FF" w:themeColor="hyperlink"/>
      <w:u w:val="single"/>
    </w:rPr>
  </w:style>
  <w:style w:type="character" w:styleId="af1">
    <w:name w:val="FollowedHyperlink"/>
    <w:basedOn w:val="a0"/>
    <w:uiPriority w:val="99"/>
    <w:semiHidden/>
    <w:unhideWhenUsed/>
    <w:rsid w:val="00A31BF3"/>
    <w:rPr>
      <w:color w:val="800080" w:themeColor="followedHyperlink"/>
      <w:u w:val="single"/>
    </w:rPr>
  </w:style>
  <w:style w:type="character" w:customStyle="1" w:styleId="20">
    <w:name w:val="標題 2 字元"/>
    <w:basedOn w:val="a0"/>
    <w:link w:val="2"/>
    <w:uiPriority w:val="9"/>
    <w:rsid w:val="0048438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Usual">
      <a:majorFont>
        <a:latin typeface="Times New Roman"/>
        <a:ea typeface="微軟正黑體"/>
        <a:cs typeface=""/>
      </a:majorFont>
      <a:minorFont>
        <a:latin typeface="Times New Roman"/>
        <a:ea typeface="微軟正黑體"/>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855BE-40A2-4147-9918-C9B054710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TotalTime>
  <Pages>1</Pages>
  <Words>1644</Words>
  <Characters>9373</Characters>
  <Application>Microsoft Office Word</Application>
  <DocSecurity>0</DocSecurity>
  <Lines>78</Lines>
  <Paragraphs>21</Paragraphs>
  <ScaleCrop>false</ScaleCrop>
  <Company/>
  <LinksUpToDate>false</LinksUpToDate>
  <CharactersWithSpaces>10996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Rimi Chen</dc:creator>
  <cp:lastModifiedBy>Rimi Chen</cp:lastModifiedBy>
  <cp:revision>15</cp:revision>
  <cp:lastPrinted>2016-04-30T23:48:00Z</cp:lastPrinted>
  <dcterms:created xsi:type="dcterms:W3CDTF">2016-04-29T13:56:00Z</dcterms:created>
  <dcterms:modified xsi:type="dcterms:W3CDTF">2016-04-30T23:49:00Z</dcterms:modified>
</cp:coreProperties>
</file>