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672" w:rsidRDefault="00992672" w:rsidP="0092190A">
      <w:pPr>
        <w:pStyle w:val="a3"/>
        <w:jc w:val="both"/>
      </w:pPr>
      <w:r>
        <w:t>V-SET</w:t>
      </w:r>
      <w:r w:rsidR="00463738">
        <w:rPr>
          <w:rFonts w:hint="eastAsia"/>
        </w:rPr>
        <w:t xml:space="preserve"> 2</w:t>
      </w:r>
      <w:r>
        <w:t>: Visual Story Editing Tool</w:t>
      </w:r>
      <w:r w:rsidR="00463738">
        <w:rPr>
          <w:rFonts w:hint="eastAsia"/>
        </w:rPr>
        <w:t xml:space="preserve"> V2</w:t>
      </w:r>
    </w:p>
    <w:p w:rsidR="00992672" w:rsidRPr="00992672" w:rsidRDefault="00992672" w:rsidP="0092190A">
      <w:pPr>
        <w:jc w:val="both"/>
        <w:rPr>
          <w:b/>
        </w:rPr>
      </w:pPr>
      <w:r>
        <w:rPr>
          <w:b/>
        </w:rPr>
        <w:t xml:space="preserve">Subtitle: </w:t>
      </w:r>
      <w:r w:rsidRPr="00992672">
        <w:rPr>
          <w:b/>
        </w:rPr>
        <w:t xml:space="preserve">The Interactive Narrative </w:t>
      </w:r>
      <w:r>
        <w:rPr>
          <w:b/>
        </w:rPr>
        <w:t xml:space="preserve">Midterm </w:t>
      </w:r>
      <w:r w:rsidRPr="00992672">
        <w:rPr>
          <w:b/>
        </w:rPr>
        <w:t>Project Write Up.</w:t>
      </w:r>
    </w:p>
    <w:p w:rsidR="00CA0E40" w:rsidRPr="007040C8" w:rsidRDefault="00CA0E40" w:rsidP="0092190A">
      <w:pPr>
        <w:jc w:val="both"/>
      </w:pPr>
      <w:r w:rsidRPr="007040C8">
        <w:t>S</w:t>
      </w:r>
      <w:r w:rsidRPr="007040C8">
        <w:rPr>
          <w:rFonts w:hint="eastAsia"/>
        </w:rPr>
        <w:t>tudent ID: 200110436</w:t>
      </w:r>
    </w:p>
    <w:p w:rsidR="00CA0E40" w:rsidRPr="007040C8" w:rsidRDefault="00CA0E40" w:rsidP="0092190A">
      <w:pPr>
        <w:jc w:val="both"/>
      </w:pPr>
      <w:r w:rsidRPr="007040C8">
        <w:rPr>
          <w:rFonts w:hint="eastAsia"/>
        </w:rPr>
        <w:t>Unity ID: ychen74</w:t>
      </w:r>
    </w:p>
    <w:p w:rsidR="00CA0E40" w:rsidRPr="007040C8" w:rsidRDefault="00CA0E40" w:rsidP="0092190A">
      <w:pPr>
        <w:jc w:val="both"/>
      </w:pPr>
      <w:r w:rsidRPr="007040C8">
        <w:rPr>
          <w:rFonts w:hint="eastAsia"/>
        </w:rPr>
        <w:t>Name: Yi-Chun Chen</w:t>
      </w:r>
    </w:p>
    <w:p w:rsidR="00463738" w:rsidRDefault="00463738" w:rsidP="0092190A">
      <w:pPr>
        <w:pStyle w:val="1"/>
        <w:jc w:val="both"/>
      </w:pPr>
      <w:r>
        <w:rPr>
          <w:rFonts w:hint="eastAsia"/>
        </w:rPr>
        <w:t>Revision History:</w:t>
      </w:r>
    </w:p>
    <w:p w:rsidR="00463738" w:rsidRDefault="00463738" w:rsidP="0092190A">
      <w:pPr>
        <w:jc w:val="both"/>
      </w:pPr>
      <w:r>
        <w:t>Because the final project is an expansion for midterm project</w:t>
      </w:r>
      <w:r>
        <w:rPr>
          <w:rFonts w:hint="eastAsia"/>
        </w:rPr>
        <w:t>, the updated part</w:t>
      </w:r>
      <w:r w:rsidR="001F7032">
        <w:rPr>
          <w:rFonts w:hint="eastAsia"/>
        </w:rPr>
        <w:t>s</w:t>
      </w:r>
      <w:r>
        <w:rPr>
          <w:rFonts w:hint="eastAsia"/>
        </w:rPr>
        <w:t xml:space="preserve"> are marked in revision </w:t>
      </w:r>
      <w:r>
        <w:t>history</w:t>
      </w:r>
      <w:r>
        <w:rPr>
          <w:rFonts w:hint="eastAsia"/>
        </w:rPr>
        <w:t>.</w:t>
      </w:r>
    </w:p>
    <w:tbl>
      <w:tblPr>
        <w:tblStyle w:val="af"/>
        <w:tblW w:w="0" w:type="auto"/>
        <w:tblLook w:val="04A0" w:firstRow="1" w:lastRow="0" w:firstColumn="1" w:lastColumn="0" w:noHBand="0" w:noVBand="1"/>
      </w:tblPr>
      <w:tblGrid>
        <w:gridCol w:w="4788"/>
        <w:gridCol w:w="4788"/>
      </w:tblGrid>
      <w:tr w:rsidR="00463738" w:rsidTr="00463738">
        <w:tc>
          <w:tcPr>
            <w:tcW w:w="4788" w:type="dxa"/>
          </w:tcPr>
          <w:p w:rsidR="00463738" w:rsidRPr="001F7032" w:rsidRDefault="00463738" w:rsidP="0092190A">
            <w:pPr>
              <w:jc w:val="both"/>
              <w:rPr>
                <w:b/>
              </w:rPr>
            </w:pPr>
            <w:r w:rsidRPr="001F7032">
              <w:rPr>
                <w:rFonts w:hint="eastAsia"/>
                <w:b/>
              </w:rPr>
              <w:t>Tool Version</w:t>
            </w:r>
          </w:p>
        </w:tc>
        <w:tc>
          <w:tcPr>
            <w:tcW w:w="4788" w:type="dxa"/>
          </w:tcPr>
          <w:p w:rsidR="00463738" w:rsidRPr="001F7032" w:rsidRDefault="00463738" w:rsidP="0092190A">
            <w:pPr>
              <w:jc w:val="both"/>
              <w:rPr>
                <w:b/>
              </w:rPr>
            </w:pPr>
            <w:r w:rsidRPr="001F7032">
              <w:rPr>
                <w:rFonts w:hint="eastAsia"/>
                <w:b/>
              </w:rPr>
              <w:t>Update</w:t>
            </w:r>
          </w:p>
        </w:tc>
      </w:tr>
      <w:tr w:rsidR="00463738" w:rsidTr="00463738">
        <w:tc>
          <w:tcPr>
            <w:tcW w:w="4788" w:type="dxa"/>
          </w:tcPr>
          <w:p w:rsidR="00463738" w:rsidRDefault="00463738" w:rsidP="0092190A">
            <w:pPr>
              <w:jc w:val="both"/>
            </w:pPr>
            <w:r>
              <w:rPr>
                <w:rFonts w:hint="eastAsia"/>
              </w:rPr>
              <w:t>V-SET v1.0.0 (Midterm project)</w:t>
            </w:r>
          </w:p>
        </w:tc>
        <w:tc>
          <w:tcPr>
            <w:tcW w:w="4788" w:type="dxa"/>
          </w:tcPr>
          <w:p w:rsidR="00463738" w:rsidRDefault="00463738" w:rsidP="0092190A">
            <w:pPr>
              <w:jc w:val="both"/>
            </w:pPr>
            <w:r>
              <w:rPr>
                <w:rFonts w:hint="eastAsia"/>
              </w:rPr>
              <w:t xml:space="preserve">Introduction, System description, Evaluation with </w:t>
            </w:r>
            <w:proofErr w:type="spellStart"/>
            <w:r>
              <w:rPr>
                <w:rFonts w:hint="eastAsia"/>
              </w:rPr>
              <w:t>cogtool</w:t>
            </w:r>
            <w:proofErr w:type="spellEnd"/>
            <w:r>
              <w:rPr>
                <w:rFonts w:hint="eastAsia"/>
              </w:rPr>
              <w:t>.</w:t>
            </w:r>
          </w:p>
        </w:tc>
      </w:tr>
      <w:tr w:rsidR="00463738" w:rsidTr="00463738">
        <w:tc>
          <w:tcPr>
            <w:tcW w:w="4788" w:type="dxa"/>
          </w:tcPr>
          <w:p w:rsidR="00463738" w:rsidRPr="001F7032" w:rsidRDefault="00463738" w:rsidP="0092190A">
            <w:pPr>
              <w:jc w:val="both"/>
              <w:rPr>
                <w:color w:val="0070C0"/>
              </w:rPr>
            </w:pPr>
            <w:r w:rsidRPr="001F7032">
              <w:rPr>
                <w:rFonts w:hint="eastAsia"/>
                <w:color w:val="0070C0"/>
              </w:rPr>
              <w:t>V-SET v2.0.0 (Final project</w:t>
            </w:r>
            <w:r w:rsidR="001F7032">
              <w:rPr>
                <w:rFonts w:hint="eastAsia"/>
                <w:color w:val="0070C0"/>
              </w:rPr>
              <w:t xml:space="preserve">, new start from P4 </w:t>
            </w:r>
            <w:r w:rsidRPr="001F7032">
              <w:rPr>
                <w:rFonts w:hint="eastAsia"/>
                <w:color w:val="0070C0"/>
              </w:rPr>
              <w:t>)</w:t>
            </w:r>
          </w:p>
        </w:tc>
        <w:tc>
          <w:tcPr>
            <w:tcW w:w="4788" w:type="dxa"/>
          </w:tcPr>
          <w:p w:rsidR="00463738" w:rsidRPr="001F7032" w:rsidRDefault="00463738" w:rsidP="0092190A">
            <w:pPr>
              <w:jc w:val="both"/>
              <w:rPr>
                <w:color w:val="0070C0"/>
              </w:rPr>
            </w:pPr>
            <w:r w:rsidRPr="001F7032">
              <w:rPr>
                <w:rFonts w:hint="eastAsia"/>
                <w:color w:val="0070C0"/>
              </w:rPr>
              <w:t>Class diagram, Function details, Interface</w:t>
            </w:r>
          </w:p>
        </w:tc>
      </w:tr>
    </w:tbl>
    <w:p w:rsidR="00463738" w:rsidRPr="00463738" w:rsidRDefault="00463738" w:rsidP="0092190A">
      <w:pPr>
        <w:jc w:val="both"/>
      </w:pPr>
    </w:p>
    <w:p w:rsidR="00CA0E40" w:rsidRDefault="00CA0E40" w:rsidP="0092190A">
      <w:pPr>
        <w:pStyle w:val="1"/>
        <w:jc w:val="both"/>
      </w:pPr>
      <w:r>
        <w:rPr>
          <w:rFonts w:hint="eastAsia"/>
        </w:rPr>
        <w:t>Outline</w:t>
      </w:r>
    </w:p>
    <w:p w:rsidR="004F7E95" w:rsidRDefault="001D1F5C" w:rsidP="0092190A">
      <w:pPr>
        <w:spacing w:line="300" w:lineRule="exact"/>
        <w:contextualSpacing/>
        <w:jc w:val="both"/>
      </w:pPr>
      <w:r>
        <w:t xml:space="preserve">Introduction: </w:t>
      </w:r>
      <w:r w:rsidR="00FC2ACE">
        <w:rPr>
          <w:rFonts w:hint="eastAsia"/>
        </w:rPr>
        <w:t xml:space="preserve">Related </w:t>
      </w:r>
      <w:r>
        <w:t>Issues and Proposed Tool</w:t>
      </w:r>
    </w:p>
    <w:p w:rsidR="004F7E95" w:rsidRDefault="004F7E95" w:rsidP="0092190A">
      <w:pPr>
        <w:spacing w:line="300" w:lineRule="exact"/>
        <w:contextualSpacing/>
        <w:jc w:val="both"/>
      </w:pPr>
      <w:r>
        <w:t>System Description</w:t>
      </w:r>
    </w:p>
    <w:p w:rsidR="00463738" w:rsidRPr="00463738" w:rsidRDefault="00463738" w:rsidP="0092190A">
      <w:pPr>
        <w:spacing w:line="300" w:lineRule="exact"/>
        <w:contextualSpacing/>
        <w:jc w:val="both"/>
        <w:rPr>
          <w:color w:val="0070C0"/>
        </w:rPr>
      </w:pPr>
      <w:r w:rsidRPr="00463738">
        <w:rPr>
          <w:rFonts w:hint="eastAsia"/>
          <w:color w:val="0070C0"/>
        </w:rPr>
        <w:t>System Design: class diagram</w:t>
      </w:r>
      <w:r w:rsidR="001F7032">
        <w:rPr>
          <w:rFonts w:hint="eastAsia"/>
          <w:color w:val="0070C0"/>
        </w:rPr>
        <w:t xml:space="preserve"> (new)</w:t>
      </w:r>
    </w:p>
    <w:p w:rsidR="00463738" w:rsidRPr="00463738" w:rsidRDefault="00463738" w:rsidP="0092190A">
      <w:pPr>
        <w:spacing w:line="300" w:lineRule="exact"/>
        <w:contextualSpacing/>
        <w:jc w:val="both"/>
        <w:rPr>
          <w:color w:val="0070C0"/>
        </w:rPr>
      </w:pPr>
      <w:r w:rsidRPr="00463738">
        <w:rPr>
          <w:rFonts w:hint="eastAsia"/>
          <w:color w:val="0070C0"/>
        </w:rPr>
        <w:t>Functions: implementation details</w:t>
      </w:r>
      <w:r w:rsidR="001F7032">
        <w:rPr>
          <w:rFonts w:hint="eastAsia"/>
          <w:color w:val="0070C0"/>
        </w:rPr>
        <w:t xml:space="preserve"> (new)</w:t>
      </w:r>
    </w:p>
    <w:p w:rsidR="00463738" w:rsidRDefault="00463738" w:rsidP="0092190A">
      <w:pPr>
        <w:spacing w:line="300" w:lineRule="exact"/>
        <w:contextualSpacing/>
        <w:jc w:val="both"/>
        <w:rPr>
          <w:color w:val="0070C0"/>
        </w:rPr>
      </w:pPr>
      <w:r w:rsidRPr="00463738">
        <w:rPr>
          <w:rFonts w:hint="eastAsia"/>
          <w:color w:val="0070C0"/>
        </w:rPr>
        <w:t>Interface</w:t>
      </w:r>
      <w:r w:rsidR="001F7032">
        <w:rPr>
          <w:rFonts w:hint="eastAsia"/>
          <w:color w:val="0070C0"/>
        </w:rPr>
        <w:t xml:space="preserve"> (new)</w:t>
      </w:r>
    </w:p>
    <w:p w:rsidR="00463738" w:rsidRPr="00463738" w:rsidRDefault="00463738" w:rsidP="0092190A">
      <w:pPr>
        <w:spacing w:line="300" w:lineRule="exact"/>
        <w:contextualSpacing/>
        <w:jc w:val="both"/>
        <w:rPr>
          <w:color w:val="0070C0"/>
        </w:rPr>
      </w:pPr>
      <w:r>
        <w:rPr>
          <w:rFonts w:hint="eastAsia"/>
          <w:color w:val="0070C0"/>
        </w:rPr>
        <w:t>Unimplemented functions</w:t>
      </w:r>
      <w:r w:rsidR="001F7032">
        <w:rPr>
          <w:rFonts w:hint="eastAsia"/>
          <w:color w:val="0070C0"/>
        </w:rPr>
        <w:t xml:space="preserve"> (new)</w:t>
      </w:r>
    </w:p>
    <w:p w:rsidR="001F7032" w:rsidRDefault="001F7032" w:rsidP="0092190A">
      <w:pPr>
        <w:spacing w:line="300" w:lineRule="exact"/>
        <w:contextualSpacing/>
        <w:jc w:val="both"/>
      </w:pPr>
      <w:r>
        <w:rPr>
          <w:rFonts w:hint="eastAsia"/>
        </w:rPr>
        <w:t>Demo Video</w:t>
      </w:r>
      <w:r w:rsidR="00EA79AD">
        <w:rPr>
          <w:rFonts w:hint="eastAsia"/>
        </w:rPr>
        <w:t xml:space="preserve"> &amp; </w:t>
      </w:r>
      <w:proofErr w:type="spellStart"/>
      <w:r w:rsidR="00EA79AD">
        <w:rPr>
          <w:rFonts w:hint="eastAsia"/>
        </w:rPr>
        <w:t>Github</w:t>
      </w:r>
      <w:proofErr w:type="spellEnd"/>
      <w:r w:rsidR="00EA79AD">
        <w:rPr>
          <w:rFonts w:hint="eastAsia"/>
        </w:rPr>
        <w:t xml:space="preserve"> Link</w:t>
      </w:r>
    </w:p>
    <w:p w:rsidR="00C110F3" w:rsidRDefault="00C110F3" w:rsidP="0092190A">
      <w:pPr>
        <w:spacing w:line="300" w:lineRule="exact"/>
        <w:contextualSpacing/>
        <w:jc w:val="both"/>
      </w:pPr>
      <w:r>
        <w:t>Reference</w:t>
      </w:r>
    </w:p>
    <w:p w:rsidR="00CA0E40" w:rsidRDefault="00CA0E40" w:rsidP="0092190A">
      <w:pPr>
        <w:spacing w:line="300" w:lineRule="exact"/>
        <w:contextualSpacing/>
        <w:jc w:val="both"/>
      </w:pPr>
      <w:r>
        <w:rPr>
          <w:rFonts w:hint="eastAsia"/>
        </w:rPr>
        <w:t xml:space="preserve">License Information </w:t>
      </w:r>
      <w:r w:rsidR="004F7E95">
        <w:t xml:space="preserve">and Permission Information </w:t>
      </w:r>
      <w:r>
        <w:rPr>
          <w:rFonts w:hint="eastAsia"/>
        </w:rPr>
        <w:t xml:space="preserve">of Sample </w:t>
      </w:r>
      <w:r w:rsidR="004F7E95">
        <w:t>Artworks</w:t>
      </w:r>
    </w:p>
    <w:p w:rsidR="00C110F3" w:rsidRDefault="001D1F5C" w:rsidP="0092190A">
      <w:pPr>
        <w:pStyle w:val="1"/>
        <w:jc w:val="both"/>
      </w:pPr>
      <w:r>
        <w:lastRenderedPageBreak/>
        <w:t xml:space="preserve">Introduction: </w:t>
      </w:r>
      <w:r w:rsidR="00FC2ACE">
        <w:rPr>
          <w:rFonts w:hint="eastAsia"/>
        </w:rPr>
        <w:t xml:space="preserve">Related </w:t>
      </w:r>
      <w:r>
        <w:t>Issues and Proposed Tool</w:t>
      </w:r>
    </w:p>
    <w:p w:rsidR="001D1F5C" w:rsidRDefault="00C110F3" w:rsidP="0092190A">
      <w:pPr>
        <w:pStyle w:val="1"/>
        <w:jc w:val="both"/>
        <w:rPr>
          <w:rFonts w:asciiTheme="minorHAnsi" w:eastAsiaTheme="minorEastAsia" w:hAnsiTheme="minorHAnsi" w:cstheme="minorBidi"/>
          <w:b w:val="0"/>
          <w:bCs w:val="0"/>
          <w:color w:val="auto"/>
          <w:sz w:val="24"/>
          <w:szCs w:val="22"/>
        </w:rPr>
      </w:pPr>
      <w:r>
        <w:rPr>
          <w:rFonts w:asciiTheme="minorHAnsi" w:eastAsiaTheme="minorEastAsia" w:hAnsiTheme="minorHAnsi" w:cstheme="minorBidi"/>
          <w:b w:val="0"/>
          <w:bCs w:val="0"/>
          <w:color w:val="auto"/>
          <w:sz w:val="24"/>
          <w:szCs w:val="22"/>
        </w:rPr>
        <w:t xml:space="preserve">    </w:t>
      </w:r>
      <w:r w:rsidRPr="00C110F3">
        <w:rPr>
          <w:rFonts w:asciiTheme="minorHAnsi" w:eastAsiaTheme="minorEastAsia" w:hAnsiTheme="minorHAnsi" w:cstheme="minorBidi"/>
          <w:b w:val="0"/>
          <w:bCs w:val="0"/>
          <w:color w:val="auto"/>
          <w:sz w:val="24"/>
          <w:szCs w:val="22"/>
        </w:rPr>
        <w:t>In current story engines, there are some authoring issues beyond tools [1]. One of the issues is</w:t>
      </w:r>
      <w:r w:rsidR="00B32A27">
        <w:rPr>
          <w:rFonts w:asciiTheme="minorHAnsi" w:eastAsiaTheme="minorEastAsia" w:hAnsiTheme="minorHAnsi" w:cstheme="minorBidi"/>
          <w:b w:val="0"/>
          <w:bCs w:val="0"/>
          <w:color w:val="auto"/>
          <w:sz w:val="24"/>
          <w:szCs w:val="22"/>
        </w:rPr>
        <w:t xml:space="preserve"> t</w:t>
      </w:r>
      <w:r w:rsidR="00B32A27" w:rsidRPr="00C110F3">
        <w:rPr>
          <w:rFonts w:asciiTheme="minorHAnsi" w:eastAsiaTheme="minorEastAsia" w:hAnsiTheme="minorHAnsi" w:cstheme="minorBidi"/>
          <w:b w:val="0"/>
          <w:bCs w:val="0"/>
          <w:color w:val="auto"/>
          <w:sz w:val="24"/>
          <w:szCs w:val="22"/>
        </w:rPr>
        <w:t>he lack of useful graphical user interface, for authoring tools, which may allow authors to edit story content without working on programming language/ scripts</w:t>
      </w:r>
      <w:r w:rsidR="00B32A27">
        <w:rPr>
          <w:rFonts w:asciiTheme="minorHAnsi" w:eastAsiaTheme="minorEastAsia" w:hAnsiTheme="minorHAnsi" w:cstheme="minorBidi"/>
          <w:b w:val="0"/>
          <w:bCs w:val="0"/>
          <w:color w:val="auto"/>
          <w:sz w:val="24"/>
          <w:szCs w:val="22"/>
        </w:rPr>
        <w:t xml:space="preserve">. It causes the blur between story world and the engines. And the lack of useful graphical user interface also make </w:t>
      </w:r>
      <w:r w:rsidR="00997ABB">
        <w:rPr>
          <w:rFonts w:asciiTheme="minorHAnsi" w:eastAsiaTheme="minorEastAsia" w:hAnsiTheme="minorHAnsi" w:cstheme="minorBidi"/>
          <w:b w:val="0"/>
          <w:bCs w:val="0"/>
          <w:color w:val="auto"/>
          <w:sz w:val="24"/>
          <w:szCs w:val="22"/>
        </w:rPr>
        <w:t xml:space="preserve">authors </w:t>
      </w:r>
      <w:r w:rsidR="00B32A27">
        <w:rPr>
          <w:rFonts w:asciiTheme="minorHAnsi" w:eastAsiaTheme="minorEastAsia" w:hAnsiTheme="minorHAnsi" w:cstheme="minorBidi"/>
          <w:b w:val="0"/>
          <w:bCs w:val="0"/>
          <w:color w:val="auto"/>
          <w:sz w:val="24"/>
          <w:szCs w:val="22"/>
        </w:rPr>
        <w:t xml:space="preserve">hard </w:t>
      </w:r>
      <w:r w:rsidR="00997ABB">
        <w:rPr>
          <w:rFonts w:asciiTheme="minorHAnsi" w:eastAsiaTheme="minorEastAsia" w:hAnsiTheme="minorHAnsi" w:cstheme="minorBidi"/>
          <w:b w:val="0"/>
          <w:bCs w:val="0"/>
          <w:color w:val="auto"/>
          <w:sz w:val="24"/>
          <w:szCs w:val="22"/>
        </w:rPr>
        <w:t>to observe the generated story from different perspectives</w:t>
      </w:r>
      <w:r w:rsidRPr="00C110F3">
        <w:rPr>
          <w:rFonts w:asciiTheme="minorHAnsi" w:eastAsiaTheme="minorEastAsia" w:hAnsiTheme="minorHAnsi" w:cstheme="minorBidi"/>
          <w:b w:val="0"/>
          <w:bCs w:val="0"/>
          <w:color w:val="auto"/>
          <w:sz w:val="24"/>
          <w:szCs w:val="22"/>
        </w:rPr>
        <w:t>.</w:t>
      </w:r>
      <w:r>
        <w:rPr>
          <w:rFonts w:asciiTheme="minorHAnsi" w:eastAsiaTheme="minorEastAsia" w:hAnsiTheme="minorHAnsi" w:cstheme="minorBidi"/>
          <w:b w:val="0"/>
          <w:bCs w:val="0"/>
          <w:color w:val="auto"/>
          <w:sz w:val="24"/>
          <w:szCs w:val="22"/>
        </w:rPr>
        <w:t xml:space="preserve"> Another related </w:t>
      </w:r>
      <w:r w:rsidR="00997ABB">
        <w:rPr>
          <w:rFonts w:asciiTheme="minorHAnsi" w:eastAsiaTheme="minorEastAsia" w:hAnsiTheme="minorHAnsi" w:cstheme="minorBidi"/>
          <w:b w:val="0"/>
          <w:bCs w:val="0"/>
          <w:color w:val="auto"/>
          <w:sz w:val="24"/>
          <w:szCs w:val="22"/>
        </w:rPr>
        <w:t xml:space="preserve">issue </w:t>
      </w:r>
      <w:r>
        <w:rPr>
          <w:rFonts w:asciiTheme="minorHAnsi" w:eastAsiaTheme="minorEastAsia" w:hAnsiTheme="minorHAnsi" w:cstheme="minorBidi"/>
          <w:b w:val="0"/>
          <w:bCs w:val="0"/>
          <w:color w:val="auto"/>
          <w:sz w:val="24"/>
          <w:szCs w:val="22"/>
        </w:rPr>
        <w:t>is that current story engine</w:t>
      </w:r>
      <w:r w:rsidR="00997ABB">
        <w:rPr>
          <w:rFonts w:asciiTheme="minorHAnsi" w:eastAsiaTheme="minorEastAsia" w:hAnsiTheme="minorHAnsi" w:cstheme="minorBidi"/>
          <w:b w:val="0"/>
          <w:bCs w:val="0"/>
          <w:color w:val="auto"/>
          <w:sz w:val="24"/>
          <w:szCs w:val="22"/>
        </w:rPr>
        <w:t>s</w:t>
      </w:r>
      <w:r>
        <w:rPr>
          <w:rFonts w:asciiTheme="minorHAnsi" w:eastAsiaTheme="minorEastAsia" w:hAnsiTheme="minorHAnsi" w:cstheme="minorBidi"/>
          <w:b w:val="0"/>
          <w:bCs w:val="0"/>
          <w:color w:val="auto"/>
          <w:sz w:val="24"/>
          <w:szCs w:val="22"/>
        </w:rPr>
        <w:t xml:space="preserve"> usually </w:t>
      </w:r>
      <w:r w:rsidR="00997ABB">
        <w:rPr>
          <w:rFonts w:asciiTheme="minorHAnsi" w:eastAsiaTheme="minorEastAsia" w:hAnsiTheme="minorHAnsi" w:cstheme="minorBidi"/>
          <w:b w:val="0"/>
          <w:bCs w:val="0"/>
          <w:color w:val="auto"/>
          <w:sz w:val="24"/>
          <w:szCs w:val="22"/>
        </w:rPr>
        <w:t xml:space="preserve">generate the story world as 3D </w:t>
      </w:r>
      <w:r w:rsidR="00002244">
        <w:rPr>
          <w:rFonts w:asciiTheme="minorHAnsi" w:eastAsiaTheme="minorEastAsia" w:hAnsiTheme="minorHAnsi" w:cstheme="minorBidi" w:hint="eastAsia"/>
          <w:b w:val="0"/>
          <w:bCs w:val="0"/>
          <w:color w:val="auto"/>
          <w:sz w:val="24"/>
          <w:szCs w:val="22"/>
        </w:rPr>
        <w:t>simulations</w:t>
      </w:r>
      <w:r w:rsidR="00997ABB">
        <w:rPr>
          <w:rFonts w:asciiTheme="minorHAnsi" w:eastAsiaTheme="minorEastAsia" w:hAnsiTheme="minorHAnsi" w:cstheme="minorBidi"/>
          <w:b w:val="0"/>
          <w:bCs w:val="0"/>
          <w:color w:val="auto"/>
          <w:sz w:val="24"/>
          <w:szCs w:val="22"/>
        </w:rPr>
        <w:t>. Even though 3D environment</w:t>
      </w:r>
      <w:r w:rsidR="00002244">
        <w:rPr>
          <w:rFonts w:asciiTheme="minorHAnsi" w:eastAsiaTheme="minorEastAsia" w:hAnsiTheme="minorHAnsi" w:cstheme="minorBidi" w:hint="eastAsia"/>
          <w:b w:val="0"/>
          <w:bCs w:val="0"/>
          <w:color w:val="auto"/>
          <w:sz w:val="24"/>
          <w:szCs w:val="22"/>
        </w:rPr>
        <w:t>s</w:t>
      </w:r>
      <w:r w:rsidR="00002244">
        <w:rPr>
          <w:rFonts w:asciiTheme="minorHAnsi" w:eastAsiaTheme="minorEastAsia" w:hAnsiTheme="minorHAnsi" w:cstheme="minorBidi"/>
          <w:b w:val="0"/>
          <w:bCs w:val="0"/>
          <w:color w:val="auto"/>
          <w:sz w:val="24"/>
          <w:szCs w:val="22"/>
        </w:rPr>
        <w:t xml:space="preserve"> </w:t>
      </w:r>
      <w:r w:rsidR="00002244">
        <w:rPr>
          <w:rFonts w:asciiTheme="minorHAnsi" w:eastAsiaTheme="minorEastAsia" w:hAnsiTheme="minorHAnsi" w:cstheme="minorBidi" w:hint="eastAsia"/>
          <w:b w:val="0"/>
          <w:bCs w:val="0"/>
          <w:color w:val="auto"/>
          <w:sz w:val="24"/>
          <w:szCs w:val="22"/>
        </w:rPr>
        <w:t>are</w:t>
      </w:r>
      <w:r w:rsidR="00002244">
        <w:rPr>
          <w:rFonts w:asciiTheme="minorHAnsi" w:eastAsiaTheme="minorEastAsia" w:hAnsiTheme="minorHAnsi" w:cstheme="minorBidi"/>
          <w:b w:val="0"/>
          <w:bCs w:val="0"/>
          <w:color w:val="auto"/>
          <w:sz w:val="24"/>
          <w:szCs w:val="22"/>
        </w:rPr>
        <w:t xml:space="preserve"> more realistic, </w:t>
      </w:r>
      <w:r w:rsidR="00002244">
        <w:rPr>
          <w:rFonts w:asciiTheme="minorHAnsi" w:eastAsiaTheme="minorEastAsia" w:hAnsiTheme="minorHAnsi" w:cstheme="minorBidi" w:hint="eastAsia"/>
          <w:b w:val="0"/>
          <w:bCs w:val="0"/>
          <w:color w:val="auto"/>
          <w:sz w:val="24"/>
          <w:szCs w:val="22"/>
        </w:rPr>
        <w:t>they</w:t>
      </w:r>
      <w:r w:rsidR="00997ABB">
        <w:rPr>
          <w:rFonts w:asciiTheme="minorHAnsi" w:eastAsiaTheme="minorEastAsia" w:hAnsiTheme="minorHAnsi" w:cstheme="minorBidi"/>
          <w:b w:val="0"/>
          <w:bCs w:val="0"/>
          <w:color w:val="auto"/>
          <w:sz w:val="24"/>
          <w:szCs w:val="22"/>
        </w:rPr>
        <w:t xml:space="preserve"> cost more time and computational resources to display the generated story content.  As a result, authors </w:t>
      </w:r>
      <w:r w:rsidR="00B32A27">
        <w:rPr>
          <w:rFonts w:asciiTheme="minorHAnsi" w:eastAsiaTheme="minorEastAsia" w:hAnsiTheme="minorHAnsi" w:cstheme="minorBidi"/>
          <w:b w:val="0"/>
          <w:bCs w:val="0"/>
          <w:color w:val="auto"/>
          <w:sz w:val="24"/>
          <w:szCs w:val="22"/>
        </w:rPr>
        <w:t xml:space="preserve">cannot quickly see the results of </w:t>
      </w:r>
      <w:r w:rsidR="000C4C2A">
        <w:rPr>
          <w:rFonts w:asciiTheme="minorHAnsi" w:eastAsiaTheme="minorEastAsia" w:hAnsiTheme="minorHAnsi" w:cstheme="minorBidi" w:hint="eastAsia"/>
          <w:b w:val="0"/>
          <w:bCs w:val="0"/>
          <w:color w:val="auto"/>
          <w:sz w:val="24"/>
          <w:szCs w:val="22"/>
        </w:rPr>
        <w:t xml:space="preserve">generated </w:t>
      </w:r>
      <w:r w:rsidR="00B32A27">
        <w:rPr>
          <w:rFonts w:asciiTheme="minorHAnsi" w:eastAsiaTheme="minorEastAsia" w:hAnsiTheme="minorHAnsi" w:cstheme="minorBidi"/>
          <w:b w:val="0"/>
          <w:bCs w:val="0"/>
          <w:color w:val="auto"/>
          <w:sz w:val="24"/>
          <w:szCs w:val="22"/>
        </w:rPr>
        <w:t xml:space="preserve">content. </w:t>
      </w:r>
    </w:p>
    <w:p w:rsidR="001D1F5C" w:rsidRPr="001D1F5C" w:rsidRDefault="001D1F5C" w:rsidP="0092190A">
      <w:pPr>
        <w:jc w:val="both"/>
      </w:pPr>
    </w:p>
    <w:p w:rsidR="001D1F5C" w:rsidRDefault="00FC2ACE" w:rsidP="0092190A">
      <w:pPr>
        <w:jc w:val="both"/>
      </w:pPr>
      <w:r w:rsidRPr="00FC2ACE">
        <w:t>The Visual Story Editing Tool (V-SET) is an attempt to try to tackle part of these issues; it is a prototype system for graphical user interface authoring tool and will quickly display the story content through 2D graphic instead of 3D models. V-SET divides story as events which scatter on characters’ storylines, and then allows authors to arrange the events’ time order</w:t>
      </w:r>
      <w:r w:rsidR="00135980">
        <w:rPr>
          <w:rFonts w:hint="eastAsia"/>
        </w:rPr>
        <w:t>s</w:t>
      </w:r>
      <w:r w:rsidRPr="00FC2ACE">
        <w:t xml:space="preserve"> </w:t>
      </w:r>
      <w:r w:rsidR="00135980">
        <w:rPr>
          <w:rFonts w:hint="eastAsia"/>
        </w:rPr>
        <w:t xml:space="preserve">as well as </w:t>
      </w:r>
      <w:r w:rsidRPr="00FC2ACE">
        <w:t>to edit the elements inside story events through graphical interface hence to change the story content. The tool uses built in display queue and display story events chronologically by adding story events into queue.</w:t>
      </w:r>
      <w:r w:rsidR="001D1F5C">
        <w:t xml:space="preserve"> </w:t>
      </w:r>
    </w:p>
    <w:p w:rsidR="00437A9C" w:rsidRPr="00437A9C" w:rsidRDefault="001D1F5C" w:rsidP="0092190A">
      <w:pPr>
        <w:jc w:val="both"/>
      </w:pPr>
      <w:r>
        <w:t>This report is going to introduce this tool. And the following content are organized</w:t>
      </w:r>
      <w:r w:rsidR="00992672">
        <w:t xml:space="preserve"> in this order: the next section will describe the </w:t>
      </w:r>
      <w:r w:rsidR="001F7032">
        <w:rPr>
          <w:rFonts w:hint="eastAsia"/>
        </w:rPr>
        <w:t xml:space="preserve">brief structure of </w:t>
      </w:r>
      <w:r w:rsidR="00992672">
        <w:t xml:space="preserve">this </w:t>
      </w:r>
      <w:proofErr w:type="gramStart"/>
      <w:r w:rsidR="00992672">
        <w:t>system,</w:t>
      </w:r>
      <w:proofErr w:type="gramEnd"/>
      <w:r w:rsidR="00992672">
        <w:t xml:space="preserve"> the third section will</w:t>
      </w:r>
      <w:r w:rsidR="001F7032">
        <w:rPr>
          <w:rFonts w:hint="eastAsia"/>
        </w:rPr>
        <w:t xml:space="preserve"> show the detail design (class diagram) of </w:t>
      </w:r>
      <w:r w:rsidR="001F7032">
        <w:t>the</w:t>
      </w:r>
      <w:r w:rsidR="001F7032">
        <w:rPr>
          <w:rFonts w:hint="eastAsia"/>
        </w:rPr>
        <w:t xml:space="preserve"> system</w:t>
      </w:r>
      <w:r w:rsidR="00FC2ACE">
        <w:rPr>
          <w:rFonts w:hint="eastAsia"/>
        </w:rPr>
        <w:t>.</w:t>
      </w:r>
      <w:r w:rsidR="001F7032">
        <w:rPr>
          <w:rFonts w:hint="eastAsia"/>
        </w:rPr>
        <w:t xml:space="preserve"> Then, the next part will further introduce functions of the system in detail. In the final part, this section will introduce current user interface and unimplemented functions</w:t>
      </w:r>
      <w:r w:rsidR="00FC2ACE">
        <w:rPr>
          <w:rFonts w:hint="eastAsia"/>
        </w:rPr>
        <w:t xml:space="preserve">. </w:t>
      </w:r>
    </w:p>
    <w:p w:rsidR="004F7E95" w:rsidRDefault="001F7032" w:rsidP="0092190A">
      <w:pPr>
        <w:pStyle w:val="1"/>
        <w:jc w:val="both"/>
      </w:pPr>
      <w:r>
        <w:rPr>
          <w:rFonts w:hint="eastAsia"/>
        </w:rPr>
        <w:t xml:space="preserve">Brief </w:t>
      </w:r>
      <w:r w:rsidR="004F7E95">
        <w:t>System Description</w:t>
      </w:r>
    </w:p>
    <w:p w:rsidR="007D1B66" w:rsidRPr="007D1B66" w:rsidRDefault="004B6098" w:rsidP="0092190A">
      <w:pPr>
        <w:jc w:val="both"/>
      </w:pPr>
      <w:r>
        <w:rPr>
          <w:rFonts w:hint="eastAsia"/>
        </w:rPr>
        <w:t xml:space="preserve">    </w:t>
      </w:r>
      <w:r w:rsidR="007D1B66" w:rsidRPr="007D1B66">
        <w:rPr>
          <w:rFonts w:hint="eastAsia"/>
        </w:rPr>
        <w:t xml:space="preserve">This section will </w:t>
      </w:r>
      <w:r w:rsidR="007D1B66">
        <w:rPr>
          <w:rFonts w:hint="eastAsia"/>
        </w:rPr>
        <w:t>introduce the underlying idea of V-SET about how it decomposes a story into sub units, the data structures for representing a story, and the system structure of this tool.</w:t>
      </w:r>
    </w:p>
    <w:p w:rsidR="004B6098" w:rsidRDefault="004B6098" w:rsidP="0092190A">
      <w:pPr>
        <w:jc w:val="both"/>
        <w:rPr>
          <w:b/>
        </w:rPr>
      </w:pPr>
    </w:p>
    <w:p w:rsidR="00C110F3" w:rsidRDefault="007D1B66" w:rsidP="0092190A">
      <w:pPr>
        <w:jc w:val="both"/>
        <w:rPr>
          <w:b/>
        </w:rPr>
      </w:pPr>
      <w:r w:rsidRPr="007D1B66">
        <w:rPr>
          <w:rFonts w:hint="eastAsia"/>
          <w:b/>
        </w:rPr>
        <w:t>Story decomposition</w:t>
      </w:r>
    </w:p>
    <w:p w:rsidR="00776843" w:rsidRDefault="004B6098" w:rsidP="0092190A">
      <w:pPr>
        <w:jc w:val="both"/>
      </w:pPr>
      <w:r>
        <w:rPr>
          <w:rFonts w:hint="eastAsia"/>
        </w:rPr>
        <w:t xml:space="preserve">    </w:t>
      </w:r>
      <w:r w:rsidRPr="004B6098">
        <w:rPr>
          <w:rFonts w:hint="eastAsia"/>
        </w:rPr>
        <w:t>To</w:t>
      </w:r>
      <w:r>
        <w:rPr>
          <w:rFonts w:hint="eastAsia"/>
        </w:rPr>
        <w:t xml:space="preserve"> find the small unit that composes a story and is suitable to be </w:t>
      </w:r>
      <w:r>
        <w:t>edited</w:t>
      </w:r>
      <w:r>
        <w:rPr>
          <w:rFonts w:hint="eastAsia"/>
        </w:rPr>
        <w:t xml:space="preserve"> through graphical user interface, V-SET de</w:t>
      </w:r>
      <w:r w:rsidR="00776843">
        <w:rPr>
          <w:rFonts w:hint="eastAsia"/>
        </w:rPr>
        <w:t xml:space="preserve">composes a story as </w:t>
      </w:r>
      <w:r w:rsidR="009D744F">
        <w:rPr>
          <w:rFonts w:hint="eastAsia"/>
        </w:rPr>
        <w:t xml:space="preserve">a sequence of </w:t>
      </w:r>
      <w:r w:rsidR="00776843">
        <w:rPr>
          <w:rFonts w:hint="eastAsia"/>
        </w:rPr>
        <w:t>story events; a</w:t>
      </w:r>
      <w:r w:rsidR="001062E9">
        <w:rPr>
          <w:rFonts w:hint="eastAsia"/>
        </w:rPr>
        <w:t xml:space="preserve">nd then </w:t>
      </w:r>
      <w:r w:rsidR="00776843">
        <w:rPr>
          <w:rFonts w:hint="eastAsia"/>
        </w:rPr>
        <w:t>defines</w:t>
      </w:r>
      <w:r w:rsidR="001062E9">
        <w:rPr>
          <w:rFonts w:hint="eastAsia"/>
        </w:rPr>
        <w:t xml:space="preserve"> </w:t>
      </w:r>
      <w:r>
        <w:rPr>
          <w:rFonts w:hint="eastAsia"/>
        </w:rPr>
        <w:t>events</w:t>
      </w:r>
      <w:r w:rsidR="001062E9">
        <w:rPr>
          <w:rFonts w:hint="eastAsia"/>
        </w:rPr>
        <w:t xml:space="preserve"> as</w:t>
      </w:r>
      <w:r>
        <w:rPr>
          <w:rFonts w:hint="eastAsia"/>
        </w:rPr>
        <w:t xml:space="preserve"> a group of interactions between characters which happen in a short period of time and in a </w:t>
      </w:r>
      <w:r w:rsidR="001062E9">
        <w:rPr>
          <w:rFonts w:hint="eastAsia"/>
        </w:rPr>
        <w:t xml:space="preserve">same </w:t>
      </w:r>
      <w:r>
        <w:rPr>
          <w:rFonts w:hint="eastAsia"/>
        </w:rPr>
        <w:t>place.</w:t>
      </w:r>
      <w:r w:rsidR="00776843">
        <w:rPr>
          <w:rFonts w:hint="eastAsia"/>
        </w:rPr>
        <w:t xml:space="preserve">  Besides, considering that dialogue is one type of interactions which relatively easier to be displayed and usually be used to form story content, </w:t>
      </w:r>
      <w:r w:rsidR="009D744F">
        <w:rPr>
          <w:rFonts w:hint="eastAsia"/>
        </w:rPr>
        <w:t>V-SET describe a story like the structure shown in Figure 1.</w:t>
      </w:r>
    </w:p>
    <w:p w:rsidR="001F7032" w:rsidRPr="004B6098" w:rsidRDefault="001F7032" w:rsidP="0092190A">
      <w:pPr>
        <w:jc w:val="both"/>
      </w:pPr>
      <w:r w:rsidRPr="001F7032">
        <w:rPr>
          <w:rFonts w:hint="eastAsia"/>
          <w:b/>
        </w:rPr>
        <w:lastRenderedPageBreak/>
        <w:t>Fig. 1:</w:t>
      </w:r>
      <w:r>
        <w:rPr>
          <w:rFonts w:hint="eastAsia"/>
        </w:rPr>
        <w:t xml:space="preserve"> A story is a sequence of story event, and an event contains a place, some characters, dialogues (interactions) between characters.  </w:t>
      </w:r>
      <w:r w:rsidRPr="004B6098">
        <w:rPr>
          <w:rFonts w:hint="eastAsia"/>
        </w:rPr>
        <w:t xml:space="preserve"> </w:t>
      </w:r>
    </w:p>
    <w:p w:rsidR="009D744F" w:rsidRDefault="009D744F" w:rsidP="0092190A">
      <w:pPr>
        <w:jc w:val="both"/>
      </w:pPr>
      <w:r>
        <w:rPr>
          <w:rFonts w:hint="eastAsia"/>
          <w:noProof/>
        </w:rPr>
        <w:drawing>
          <wp:inline distT="0" distB="0" distL="0" distR="0" wp14:anchorId="2E806C35" wp14:editId="0FC3FACF">
            <wp:extent cx="2180312" cy="1510146"/>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Even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2331" cy="1511544"/>
                    </a:xfrm>
                    <a:prstGeom prst="rect">
                      <a:avLst/>
                    </a:prstGeom>
                  </pic:spPr>
                </pic:pic>
              </a:graphicData>
            </a:graphic>
          </wp:inline>
        </w:drawing>
      </w:r>
    </w:p>
    <w:p w:rsidR="0071382F" w:rsidRDefault="0071382F" w:rsidP="0092190A">
      <w:pPr>
        <w:jc w:val="both"/>
        <w:rPr>
          <w:b/>
        </w:rPr>
      </w:pPr>
    </w:p>
    <w:p w:rsidR="007D1B66" w:rsidRDefault="007D1B66" w:rsidP="0092190A">
      <w:pPr>
        <w:jc w:val="both"/>
        <w:rPr>
          <w:b/>
        </w:rPr>
      </w:pPr>
      <w:r>
        <w:rPr>
          <w:rFonts w:hint="eastAsia"/>
          <w:b/>
        </w:rPr>
        <w:t>System Structure</w:t>
      </w:r>
    </w:p>
    <w:p w:rsidR="005E226D" w:rsidRDefault="005E226D" w:rsidP="0092190A">
      <w:pPr>
        <w:jc w:val="both"/>
      </w:pPr>
      <w:r>
        <w:t xml:space="preserve">    To display a story and to be a</w:t>
      </w:r>
      <w:r w:rsidR="00DB4847">
        <w:t>n</w:t>
      </w:r>
      <w:r>
        <w:t xml:space="preserve"> authoring tool, below are functions the V-SET would like to support:</w:t>
      </w:r>
    </w:p>
    <w:p w:rsidR="005E226D" w:rsidRDefault="005E226D" w:rsidP="0092190A">
      <w:pPr>
        <w:pStyle w:val="a5"/>
        <w:numPr>
          <w:ilvl w:val="0"/>
          <w:numId w:val="3"/>
        </w:numPr>
        <w:jc w:val="both"/>
      </w:pPr>
      <w:r w:rsidRPr="005E226D">
        <w:rPr>
          <w:b/>
        </w:rPr>
        <w:t>Character customizing</w:t>
      </w:r>
      <w:r>
        <w:t>: This function allows authors to customize characters’ visual image through alternate the image of physical characteristics.</w:t>
      </w:r>
    </w:p>
    <w:p w:rsidR="005E226D" w:rsidRDefault="005E226D" w:rsidP="0092190A">
      <w:pPr>
        <w:pStyle w:val="a5"/>
        <w:numPr>
          <w:ilvl w:val="0"/>
          <w:numId w:val="3"/>
        </w:numPr>
        <w:jc w:val="both"/>
      </w:pPr>
      <w:r w:rsidRPr="005E226D">
        <w:rPr>
          <w:b/>
        </w:rPr>
        <w:t>Visualized storyline</w:t>
      </w:r>
      <w:r>
        <w:t>: This function allows authors to directly see and arrange story events on storyline in arbitrary order, and provide a perspective of story structure.</w:t>
      </w:r>
    </w:p>
    <w:p w:rsidR="005E226D" w:rsidRDefault="005E226D" w:rsidP="0092190A">
      <w:pPr>
        <w:pStyle w:val="a5"/>
        <w:numPr>
          <w:ilvl w:val="0"/>
          <w:numId w:val="3"/>
        </w:numPr>
        <w:jc w:val="both"/>
      </w:pPr>
      <w:r>
        <w:rPr>
          <w:b/>
        </w:rPr>
        <w:t>Event editing</w:t>
      </w:r>
      <w:r w:rsidRPr="005E226D">
        <w:t>:</w:t>
      </w:r>
      <w:r>
        <w:t xml:space="preserve"> This function allows authors to modify the deta</w:t>
      </w:r>
      <w:r w:rsidR="00DB4847">
        <w:t xml:space="preserve">ils of a story event: including modifying the event place, adding </w:t>
      </w:r>
      <w:r>
        <w:t>dialogue content and assign dialogue to specific characters</w:t>
      </w:r>
      <w:r w:rsidR="00DB4847">
        <w:t xml:space="preserve">. </w:t>
      </w:r>
    </w:p>
    <w:p w:rsidR="00DB4847" w:rsidRDefault="00DB4847" w:rsidP="0092190A">
      <w:pPr>
        <w:pStyle w:val="a5"/>
        <w:numPr>
          <w:ilvl w:val="0"/>
          <w:numId w:val="3"/>
        </w:numPr>
        <w:jc w:val="both"/>
      </w:pPr>
      <w:r>
        <w:rPr>
          <w:b/>
        </w:rPr>
        <w:t>Visual result generating</w:t>
      </w:r>
      <w:r w:rsidRPr="00DB4847">
        <w:t>:</w:t>
      </w:r>
      <w:r>
        <w:t xml:space="preserve"> After authors finish editing storyline, the tool help to compile the story and generate 2D visual results. It will display the story events according to author’s arrangement.</w:t>
      </w:r>
    </w:p>
    <w:p w:rsidR="00B66ACF" w:rsidRDefault="00DB4847" w:rsidP="0092190A">
      <w:pPr>
        <w:jc w:val="both"/>
      </w:pPr>
      <w:r>
        <w:t>Therefore, to support these functions, the system structure of V-SET is divided as five sub parts.</w:t>
      </w:r>
      <w:r w:rsidR="00B66ACF">
        <w:t xml:space="preserve"> The first one is the </w:t>
      </w:r>
      <w:r w:rsidR="00B66ACF" w:rsidRPr="00B66ACF">
        <w:rPr>
          <w:i/>
        </w:rPr>
        <w:t>I</w:t>
      </w:r>
      <w:r w:rsidRPr="00B66ACF">
        <w:rPr>
          <w:i/>
        </w:rPr>
        <w:t>nterface</w:t>
      </w:r>
      <w:r>
        <w:t>, which is used to interact with authors and readers. It take authors</w:t>
      </w:r>
      <w:r w:rsidR="00B66ACF">
        <w:t xml:space="preserve"> editing actions as input, and then will transform the inputs into runtime data structure and store the changes in the second part—the </w:t>
      </w:r>
      <w:r w:rsidR="00B66ACF" w:rsidRPr="00B66ACF">
        <w:rPr>
          <w:i/>
        </w:rPr>
        <w:t>Editing Buffer</w:t>
      </w:r>
      <w:r w:rsidR="00B66ACF">
        <w:t xml:space="preserve">. </w:t>
      </w:r>
      <w:r>
        <w:t xml:space="preserve">  </w:t>
      </w:r>
      <w:r w:rsidR="00B66ACF">
        <w:t xml:space="preserve">Not until the authors confirm the changes on story content, the changed content will cached in </w:t>
      </w:r>
      <w:r w:rsidR="00B66ACF" w:rsidRPr="00B66ACF">
        <w:rPr>
          <w:i/>
        </w:rPr>
        <w:t>Editing Buffer</w:t>
      </w:r>
      <w:r w:rsidR="00B66ACF">
        <w:t xml:space="preserve">. That is because the tool should support the flexibility of canceling current editing. Once the changes are confirmed by authors, these changes (such as the changes of character information, content of story, and so on) will update the recorded data in the third part: </w:t>
      </w:r>
      <w:r w:rsidR="00B66ACF" w:rsidRPr="00B66ACF">
        <w:rPr>
          <w:i/>
        </w:rPr>
        <w:t>Look up Maps</w:t>
      </w:r>
      <w:r w:rsidR="00B66ACF">
        <w:rPr>
          <w:i/>
        </w:rPr>
        <w:t xml:space="preserve">. </w:t>
      </w:r>
    </w:p>
    <w:p w:rsidR="00294DEA" w:rsidRDefault="00B66ACF" w:rsidP="0092190A">
      <w:pPr>
        <w:jc w:val="both"/>
      </w:pPr>
      <w:r>
        <w:t xml:space="preserve">In </w:t>
      </w:r>
      <w:r w:rsidRPr="00B66ACF">
        <w:rPr>
          <w:i/>
        </w:rPr>
        <w:t>Look up Maps</w:t>
      </w:r>
      <w:r>
        <w:t xml:space="preserve">, </w:t>
      </w:r>
      <w:r w:rsidR="00421F93">
        <w:t xml:space="preserve">hash map are widely used to record the information of character, event, and visual materials, because all of these things are frequently accessed during the editing process. Hash map can provide better performance in such situations. The </w:t>
      </w:r>
      <w:r w:rsidR="00421F93" w:rsidRPr="00421F93">
        <w:rPr>
          <w:i/>
        </w:rPr>
        <w:t>Look up Maps</w:t>
      </w:r>
      <w:r w:rsidR="00421F93">
        <w:t xml:space="preserve"> exchanges data with the fourth part—</w:t>
      </w:r>
      <w:r w:rsidR="00421F93" w:rsidRPr="00421F93">
        <w:rPr>
          <w:i/>
        </w:rPr>
        <w:t>Storage</w:t>
      </w:r>
      <w:r w:rsidR="00421F93">
        <w:t xml:space="preserve"> while saving/ loading data and retrieving character features images. The fifth part of this system is the </w:t>
      </w:r>
      <w:r w:rsidR="00421F93" w:rsidRPr="00421F93">
        <w:rPr>
          <w:i/>
        </w:rPr>
        <w:t>Display Queue</w:t>
      </w:r>
      <w:r w:rsidR="00421F93">
        <w:t xml:space="preserve">. Once authors finish editing stories, they can </w:t>
      </w:r>
      <w:r w:rsidR="00421F93">
        <w:lastRenderedPageBreak/>
        <w:t xml:space="preserve">ask V-SET to compile current story at any time. The compile function will trigger the actions that adding current story events into </w:t>
      </w:r>
      <w:r w:rsidR="00421F93" w:rsidRPr="00421F93">
        <w:rPr>
          <w:i/>
        </w:rPr>
        <w:t>Display Queue</w:t>
      </w:r>
      <w:r w:rsidR="00421F93">
        <w:t xml:space="preserve"> chronologically. </w:t>
      </w:r>
      <w:r w:rsidR="00294DEA">
        <w:t>Then, the Display Queue will combine character images, dialogue content together to show the generated story to authors or readers. Figure 2 shows the data flow and the structure of the system.</w:t>
      </w:r>
    </w:p>
    <w:p w:rsidR="001F7032" w:rsidRDefault="001F7032" w:rsidP="0092190A">
      <w:pPr>
        <w:jc w:val="both"/>
      </w:pPr>
      <w:proofErr w:type="gramStart"/>
      <w:r w:rsidRPr="001F7032">
        <w:rPr>
          <w:b/>
        </w:rPr>
        <w:t>Fig. 2.</w:t>
      </w:r>
      <w:proofErr w:type="gramEnd"/>
      <w:r>
        <w:t xml:space="preserve"> The data flow of the whole process from editing story to generating result, and how data moves in-between system parts.</w:t>
      </w:r>
    </w:p>
    <w:p w:rsidR="00294DEA" w:rsidRDefault="00294DEA" w:rsidP="0092190A">
      <w:pPr>
        <w:jc w:val="both"/>
      </w:pPr>
      <w:r>
        <w:rPr>
          <w:noProof/>
        </w:rPr>
        <w:drawing>
          <wp:inline distT="0" distB="0" distL="0" distR="0" wp14:anchorId="6C798A99" wp14:editId="0DC700A7">
            <wp:extent cx="2992582" cy="1987062"/>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Struc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6566" cy="1989707"/>
                    </a:xfrm>
                    <a:prstGeom prst="rect">
                      <a:avLst/>
                    </a:prstGeom>
                  </pic:spPr>
                </pic:pic>
              </a:graphicData>
            </a:graphic>
          </wp:inline>
        </w:drawing>
      </w:r>
    </w:p>
    <w:p w:rsidR="001F7032" w:rsidRDefault="001F7032" w:rsidP="0092190A">
      <w:pPr>
        <w:pStyle w:val="1"/>
        <w:jc w:val="both"/>
      </w:pPr>
      <w:r w:rsidRPr="00463738">
        <w:rPr>
          <w:rFonts w:hint="eastAsia"/>
        </w:rPr>
        <w:t>System Design: class diagram</w:t>
      </w:r>
    </w:p>
    <w:p w:rsidR="001F7032" w:rsidRDefault="001F7032" w:rsidP="0092190A">
      <w:pPr>
        <w:jc w:val="both"/>
      </w:pPr>
      <w:r>
        <w:rPr>
          <w:rFonts w:hint="eastAsia"/>
        </w:rPr>
        <w:t>This section will briefly introduc</w:t>
      </w:r>
      <w:r w:rsidR="0092190A">
        <w:rPr>
          <w:rFonts w:hint="eastAsia"/>
        </w:rPr>
        <w:t>e</w:t>
      </w:r>
      <w:r>
        <w:rPr>
          <w:rFonts w:hint="eastAsia"/>
        </w:rPr>
        <w:t xml:space="preserve"> the detail design of the tool. Figure 3, shows the UML Class-Diagram of the tool.</w:t>
      </w:r>
    </w:p>
    <w:p w:rsidR="0092190A" w:rsidRDefault="0092190A" w:rsidP="0092190A">
      <w:pPr>
        <w:jc w:val="both"/>
      </w:pPr>
      <w:r>
        <w:rPr>
          <w:rFonts w:hint="eastAsia"/>
        </w:rPr>
        <w:t>Fig. 3.The class diagram of the tool</w:t>
      </w:r>
    </w:p>
    <w:p w:rsidR="0092190A" w:rsidRDefault="0092190A" w:rsidP="0092190A">
      <w:pPr>
        <w:jc w:val="both"/>
      </w:pPr>
      <w:r>
        <w:rPr>
          <w:rFonts w:hint="eastAsia"/>
          <w:noProof/>
        </w:rPr>
        <w:drawing>
          <wp:inline distT="0" distB="0" distL="0" distR="0" wp14:anchorId="2670BDE4" wp14:editId="4E31A8A5">
            <wp:extent cx="5090010" cy="3219866"/>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88160" cy="3218696"/>
                    </a:xfrm>
                    <a:prstGeom prst="rect">
                      <a:avLst/>
                    </a:prstGeom>
                  </pic:spPr>
                </pic:pic>
              </a:graphicData>
            </a:graphic>
          </wp:inline>
        </w:drawing>
      </w:r>
    </w:p>
    <w:p w:rsidR="0092190A" w:rsidRDefault="0092190A" w:rsidP="0092190A">
      <w:pPr>
        <w:jc w:val="both"/>
      </w:pPr>
      <w:r>
        <w:rPr>
          <w:rFonts w:hint="eastAsia"/>
        </w:rPr>
        <w:lastRenderedPageBreak/>
        <w:t xml:space="preserve">As shown in the figure above, the core of the tool is </w:t>
      </w:r>
      <w:proofErr w:type="spellStart"/>
      <w:r>
        <w:rPr>
          <w:rFonts w:hint="eastAsia"/>
        </w:rPr>
        <w:t>S</w:t>
      </w:r>
      <w:r>
        <w:t>tory</w:t>
      </w:r>
      <w:r>
        <w:rPr>
          <w:rFonts w:hint="eastAsia"/>
        </w:rPr>
        <w:t>Event</w:t>
      </w:r>
      <w:proofErr w:type="spellEnd"/>
      <w:r>
        <w:rPr>
          <w:rFonts w:hint="eastAsia"/>
        </w:rPr>
        <w:t xml:space="preserve"> class. </w:t>
      </w:r>
      <w:r w:rsidR="00C16136">
        <w:rPr>
          <w:rFonts w:hint="eastAsia"/>
        </w:rPr>
        <w:t xml:space="preserve">Besides as the descriptions in previous section, it contains character, place, and dialogue content. </w:t>
      </w:r>
      <w:r>
        <w:rPr>
          <w:rFonts w:hint="eastAsia"/>
        </w:rPr>
        <w:t xml:space="preserve">In each event, it </w:t>
      </w:r>
      <w:r w:rsidR="00C16136">
        <w:rPr>
          <w:rFonts w:hint="eastAsia"/>
        </w:rPr>
        <w:t xml:space="preserve">also </w:t>
      </w:r>
      <w:r>
        <w:rPr>
          <w:rFonts w:hint="eastAsia"/>
        </w:rPr>
        <w:t>has three different queues, including dialogue queue, condition queue, and choice queue. T</w:t>
      </w:r>
      <w:r>
        <w:t>h</w:t>
      </w:r>
      <w:r>
        <w:rPr>
          <w:rFonts w:hint="eastAsia"/>
        </w:rPr>
        <w:t xml:space="preserve">e dialogue </w:t>
      </w:r>
      <w:r>
        <w:t>queue</w:t>
      </w:r>
      <w:r>
        <w:rPr>
          <w:rFonts w:hint="eastAsia"/>
        </w:rPr>
        <w:t xml:space="preserve"> contains all of the dialogue related to an event. Condition queue records transitions between story events, whenever an event is successfully displayed, the system will then check conditions in condition queue to see what should be displayed in next round.</w:t>
      </w:r>
    </w:p>
    <w:p w:rsidR="00C16136" w:rsidRDefault="00CA4A89" w:rsidP="00C16136">
      <w:pPr>
        <w:jc w:val="both"/>
      </w:pPr>
      <w:r>
        <w:rPr>
          <w:rFonts w:hint="eastAsia"/>
        </w:rPr>
        <w:t xml:space="preserve">The process of this tool </w:t>
      </w:r>
      <w:r w:rsidR="00C16136">
        <w:rPr>
          <w:rFonts w:hint="eastAsia"/>
        </w:rPr>
        <w:t>can be</w:t>
      </w:r>
      <w:r>
        <w:rPr>
          <w:rFonts w:hint="eastAsia"/>
        </w:rPr>
        <w:t xml:space="preserve"> described as following: Users first construct </w:t>
      </w:r>
      <w:r>
        <w:t>several character</w:t>
      </w:r>
      <w:r>
        <w:rPr>
          <w:rFonts w:hint="eastAsia"/>
        </w:rPr>
        <w:t>s</w:t>
      </w:r>
      <w:r>
        <w:t xml:space="preserve"> by choosing the character image as well as name, and then create story events which incorporate all the characters. </w:t>
      </w:r>
      <w:r>
        <w:rPr>
          <w:rFonts w:hint="eastAsia"/>
        </w:rPr>
        <w:t xml:space="preserve">When </w:t>
      </w:r>
      <w:r>
        <w:t>constructing</w:t>
      </w:r>
      <w:r>
        <w:rPr>
          <w:rFonts w:hint="eastAsia"/>
        </w:rPr>
        <w:t xml:space="preserve"> events, users can create multiple branches as different story lines. The different story line implies the </w:t>
      </w:r>
      <w:r>
        <w:t>different</w:t>
      </w:r>
      <w:r>
        <w:rPr>
          <w:rFonts w:hint="eastAsia"/>
        </w:rPr>
        <w:t xml:space="preserve"> sequence as well as various ending of a story. After finishing the story branches, users can create multiple choice events, which related to some variables. Each answer of the multiple choice questions will lead to some change of variable (E.g. choose choice1, variable will add 5). Therefore, users can further set conditions in story event. Whenever a story event is displayed, it will check all of conditions to see whether next event is in different story branch or not.</w:t>
      </w:r>
    </w:p>
    <w:p w:rsidR="00C16136" w:rsidRDefault="00C16136" w:rsidP="00C16136">
      <w:pPr>
        <w:jc w:val="both"/>
      </w:pPr>
      <w:r>
        <w:rPr>
          <w:rFonts w:hint="eastAsia"/>
        </w:rPr>
        <w:t xml:space="preserve">After the user finishing construction of the story, the tool will add story events of default branch into display queue. And then, during display, </w:t>
      </w:r>
      <w:r>
        <w:t>whenever</w:t>
      </w:r>
      <w:r>
        <w:rPr>
          <w:rFonts w:hint="eastAsia"/>
        </w:rPr>
        <w:t xml:space="preserve"> user</w:t>
      </w:r>
      <w:r>
        <w:t>’</w:t>
      </w:r>
      <w:r>
        <w:rPr>
          <w:rFonts w:hint="eastAsia"/>
        </w:rPr>
        <w:t>s choice changes the variables, Conditions will be checked to see whether the variable changes influence the story sequence or not. If the story sequence is changed, conditions will work as transitions between events. It can decide which event should be displayed</w:t>
      </w:r>
    </w:p>
    <w:p w:rsidR="001F7032" w:rsidRDefault="001F7032" w:rsidP="0092190A">
      <w:pPr>
        <w:pStyle w:val="1"/>
        <w:jc w:val="both"/>
      </w:pPr>
      <w:r w:rsidRPr="00463738">
        <w:rPr>
          <w:rFonts w:hint="eastAsia"/>
        </w:rPr>
        <w:t>Functions: implementation details</w:t>
      </w:r>
      <w:r w:rsidR="00C16136">
        <w:rPr>
          <w:rFonts w:hint="eastAsia"/>
        </w:rPr>
        <w:t xml:space="preserve"> </w:t>
      </w:r>
    </w:p>
    <w:p w:rsidR="00C16136" w:rsidRDefault="00C16136" w:rsidP="00C16136">
      <w:r>
        <w:rPr>
          <w:rFonts w:hint="eastAsia"/>
        </w:rPr>
        <w:t xml:space="preserve">Besides the functions in brief system </w:t>
      </w:r>
      <w:r>
        <w:t>description</w:t>
      </w:r>
      <w:r>
        <w:rPr>
          <w:rFonts w:hint="eastAsia"/>
        </w:rPr>
        <w:t>s, here are some new functions in version 2:</w:t>
      </w:r>
    </w:p>
    <w:p w:rsidR="00C16136" w:rsidRDefault="00C16136" w:rsidP="00A843B2">
      <w:pPr>
        <w:pStyle w:val="a5"/>
        <w:numPr>
          <w:ilvl w:val="0"/>
          <w:numId w:val="7"/>
        </w:numPr>
      </w:pPr>
      <w:r w:rsidRPr="00A843B2">
        <w:rPr>
          <w:rFonts w:hint="eastAsia"/>
          <w:b/>
        </w:rPr>
        <w:t>Add variables (parameters):</w:t>
      </w:r>
      <w:r w:rsidR="00A843B2">
        <w:rPr>
          <w:rFonts w:hint="eastAsia"/>
        </w:rPr>
        <w:t xml:space="preserve"> To</w:t>
      </w:r>
      <w:r w:rsidR="00A843B2" w:rsidRPr="00A843B2">
        <w:t xml:space="preserve"> parameterize</w:t>
      </w:r>
      <w:r w:rsidR="00A843B2">
        <w:rPr>
          <w:rFonts w:hint="eastAsia"/>
        </w:rPr>
        <w:t xml:space="preserve"> the transition between </w:t>
      </w:r>
      <w:proofErr w:type="gramStart"/>
      <w:r w:rsidR="00A843B2">
        <w:rPr>
          <w:rFonts w:hint="eastAsia"/>
        </w:rPr>
        <w:t>story</w:t>
      </w:r>
      <w:proofErr w:type="gramEnd"/>
      <w:r w:rsidR="00A843B2">
        <w:rPr>
          <w:rFonts w:hint="eastAsia"/>
        </w:rPr>
        <w:t xml:space="preserve"> events, the tool provide the freedom of creating and changing variables for users. Each variable is divided as three parts; one is the variable itself, another one is the operators </w:t>
      </w:r>
      <w:r w:rsidR="00A843B2">
        <w:t>which</w:t>
      </w:r>
      <w:r w:rsidR="00A843B2">
        <w:rPr>
          <w:rFonts w:hint="eastAsia"/>
        </w:rPr>
        <w:t xml:space="preserve"> can apply to the variables, and then the final part is the value of the variables.</w:t>
      </w:r>
    </w:p>
    <w:p w:rsidR="00C16136" w:rsidRDefault="00C71BFC" w:rsidP="00C16136">
      <w:pPr>
        <w:pStyle w:val="a5"/>
        <w:numPr>
          <w:ilvl w:val="0"/>
          <w:numId w:val="7"/>
        </w:numPr>
      </w:pPr>
      <w:r w:rsidRPr="008A7B53">
        <w:rPr>
          <w:b/>
        </w:rPr>
        <w:t>C</w:t>
      </w:r>
      <w:r w:rsidRPr="008A7B53">
        <w:rPr>
          <w:rFonts w:hint="eastAsia"/>
          <w:b/>
        </w:rPr>
        <w:t>ondition verification methods:</w:t>
      </w:r>
      <w:r w:rsidR="00A843B2">
        <w:rPr>
          <w:rFonts w:hint="eastAsia"/>
        </w:rPr>
        <w:t xml:space="preserve"> after display queue finish showing an event, all of related condition will be checked. </w:t>
      </w:r>
      <w:r w:rsidR="008A7B53">
        <w:rPr>
          <w:rFonts w:hint="eastAsia"/>
        </w:rPr>
        <w:t xml:space="preserve">This part use similar way with variable part, the variable are also check by being </w:t>
      </w:r>
      <w:r w:rsidR="008A7B53">
        <w:t>divided</w:t>
      </w:r>
      <w:r w:rsidR="008A7B53">
        <w:rPr>
          <w:rFonts w:hint="eastAsia"/>
        </w:rPr>
        <w:t xml:space="preserve"> as three separate parts, which are </w:t>
      </w:r>
      <w:r w:rsidR="008A7B53">
        <w:t>variable</w:t>
      </w:r>
      <w:r w:rsidR="008A7B53">
        <w:rPr>
          <w:rFonts w:hint="eastAsia"/>
        </w:rPr>
        <w:t xml:space="preserve">, operator and values.  </w:t>
      </w:r>
    </w:p>
    <w:p w:rsidR="00A843B2" w:rsidRDefault="00A843B2" w:rsidP="00A843B2">
      <w:pPr>
        <w:pStyle w:val="a5"/>
        <w:numPr>
          <w:ilvl w:val="0"/>
          <w:numId w:val="7"/>
        </w:numPr>
      </w:pPr>
      <w:r w:rsidRPr="008A7B53">
        <w:rPr>
          <w:b/>
        </w:rPr>
        <w:t>M</w:t>
      </w:r>
      <w:r w:rsidRPr="008A7B53">
        <w:rPr>
          <w:rFonts w:hint="eastAsia"/>
          <w:b/>
        </w:rPr>
        <w:t>ultiple choices questions control variables:</w:t>
      </w:r>
      <w:r w:rsidR="008A7B53" w:rsidRPr="008A7B53">
        <w:rPr>
          <w:rFonts w:hint="eastAsia"/>
          <w:b/>
        </w:rPr>
        <w:t xml:space="preserve"> </w:t>
      </w:r>
      <w:r w:rsidR="008A7B53">
        <w:rPr>
          <w:rFonts w:hint="eastAsia"/>
        </w:rPr>
        <w:t xml:space="preserve">In order to put the multiple choices </w:t>
      </w:r>
      <w:r w:rsidR="008A7B53">
        <w:t>questions</w:t>
      </w:r>
      <w:r w:rsidR="008A7B53">
        <w:rPr>
          <w:rFonts w:hint="eastAsia"/>
        </w:rPr>
        <w:t xml:space="preserve"> into story process, the multiple choices inherit </w:t>
      </w:r>
      <w:proofErr w:type="spellStart"/>
      <w:r w:rsidR="008A7B53">
        <w:rPr>
          <w:rFonts w:hint="eastAsia"/>
        </w:rPr>
        <w:t>StoryEvent</w:t>
      </w:r>
      <w:proofErr w:type="spellEnd"/>
      <w:r w:rsidR="008A7B53">
        <w:rPr>
          <w:rFonts w:hint="eastAsia"/>
        </w:rPr>
        <w:t xml:space="preserve"> and using similar way with </w:t>
      </w:r>
      <w:r w:rsidR="008A7B53">
        <w:t>dialogue</w:t>
      </w:r>
      <w:r w:rsidR="008A7B53">
        <w:rPr>
          <w:rFonts w:hint="eastAsia"/>
        </w:rPr>
        <w:t xml:space="preserve"> to create new questions.  </w:t>
      </w:r>
      <w:r w:rsidR="008A7B53">
        <w:t>C</w:t>
      </w:r>
      <w:r w:rsidR="008A7B53">
        <w:rPr>
          <w:rFonts w:hint="eastAsia"/>
        </w:rPr>
        <w:t xml:space="preserve">reating the multiple choices, meanwhile, users can assign each choice a </w:t>
      </w:r>
      <w:r w:rsidR="008A7B53">
        <w:t>variable</w:t>
      </w:r>
      <w:r w:rsidR="008A7B53">
        <w:rPr>
          <w:rFonts w:hint="eastAsia"/>
        </w:rPr>
        <w:t xml:space="preserve"> and change value of the variables, this step combines user input and </w:t>
      </w:r>
      <w:r w:rsidR="008A7B53">
        <w:t>transition</w:t>
      </w:r>
      <w:r w:rsidR="008A7B53">
        <w:rPr>
          <w:rFonts w:hint="eastAsia"/>
        </w:rPr>
        <w:t xml:space="preserve"> condition together, thus users can use the choices to distinguish different story branches.</w:t>
      </w:r>
    </w:p>
    <w:p w:rsidR="008A7B53" w:rsidRDefault="00C71BFC" w:rsidP="008A7B53">
      <w:pPr>
        <w:pStyle w:val="a5"/>
        <w:numPr>
          <w:ilvl w:val="0"/>
          <w:numId w:val="7"/>
        </w:numPr>
      </w:pPr>
      <w:r w:rsidRPr="00F00224">
        <w:rPr>
          <w:b/>
        </w:rPr>
        <w:t>M</w:t>
      </w:r>
      <w:r w:rsidRPr="00F00224">
        <w:rPr>
          <w:rFonts w:hint="eastAsia"/>
          <w:b/>
        </w:rPr>
        <w:t>odified display queue:</w:t>
      </w:r>
      <w:r w:rsidR="008A7B53">
        <w:rPr>
          <w:rFonts w:hint="eastAsia"/>
        </w:rPr>
        <w:t xml:space="preserve"> Different from previous queue. </w:t>
      </w:r>
      <w:r w:rsidR="008A7B53">
        <w:t>T</w:t>
      </w:r>
      <w:r w:rsidR="008A7B53">
        <w:rPr>
          <w:rFonts w:hint="eastAsia"/>
        </w:rPr>
        <w:t xml:space="preserve">his queue become more dynamic, in the display process, when event conditions are met, the display queue should decide </w:t>
      </w:r>
      <w:r w:rsidR="008A7B53">
        <w:rPr>
          <w:rFonts w:hint="eastAsia"/>
        </w:rPr>
        <w:lastRenderedPageBreak/>
        <w:t xml:space="preserve">whether </w:t>
      </w:r>
      <w:r w:rsidR="00F00224">
        <w:rPr>
          <w:rFonts w:hint="eastAsia"/>
        </w:rPr>
        <w:t xml:space="preserve">it needs to </w:t>
      </w:r>
      <w:r w:rsidR="00F00224">
        <w:t>re</w:t>
      </w:r>
      <w:r w:rsidR="00F00224">
        <w:rPr>
          <w:rFonts w:hint="eastAsia"/>
        </w:rPr>
        <w:t>-</w:t>
      </w:r>
      <w:r w:rsidR="00F00224">
        <w:t>compute</w:t>
      </w:r>
      <w:r w:rsidR="00F00224">
        <w:rPr>
          <w:rFonts w:hint="eastAsia"/>
        </w:rPr>
        <w:t xml:space="preserve"> or not. If story events move from one branch to another branch, the display </w:t>
      </w:r>
      <w:proofErr w:type="gramStart"/>
      <w:r w:rsidR="00F00224">
        <w:rPr>
          <w:rFonts w:hint="eastAsia"/>
        </w:rPr>
        <w:t>queue need</w:t>
      </w:r>
      <w:proofErr w:type="gramEnd"/>
      <w:r w:rsidR="00F00224">
        <w:rPr>
          <w:rFonts w:hint="eastAsia"/>
        </w:rPr>
        <w:t xml:space="preserve"> to find the right event and then add it in queue.</w:t>
      </w:r>
    </w:p>
    <w:p w:rsidR="001F7032" w:rsidRDefault="001F7032" w:rsidP="0092190A">
      <w:pPr>
        <w:pStyle w:val="1"/>
        <w:jc w:val="both"/>
      </w:pPr>
      <w:r w:rsidRPr="00463738">
        <w:rPr>
          <w:rFonts w:hint="eastAsia"/>
        </w:rPr>
        <w:t>Interface</w:t>
      </w:r>
      <w:r>
        <w:rPr>
          <w:rFonts w:hint="eastAsia"/>
        </w:rPr>
        <w:t xml:space="preserve"> </w:t>
      </w:r>
    </w:p>
    <w:p w:rsidR="00F00224" w:rsidRDefault="00F00224" w:rsidP="00F00224">
      <w:r>
        <w:rPr>
          <w:rFonts w:hint="eastAsia"/>
        </w:rPr>
        <w:t>The figure 4 and 5 shows the interface of V-SET version 2. The description of each part will be presented below:</w:t>
      </w:r>
    </w:p>
    <w:p w:rsidR="00F00224" w:rsidRDefault="00F00224" w:rsidP="00F00224">
      <w:r>
        <w:rPr>
          <w:rFonts w:hint="eastAsia"/>
        </w:rPr>
        <w:t>Fig. 4, add dialogue to story event.</w:t>
      </w:r>
    </w:p>
    <w:p w:rsidR="00F00224" w:rsidRDefault="00F00224" w:rsidP="00F00224">
      <w:r>
        <w:rPr>
          <w:rFonts w:hint="eastAsia"/>
          <w:noProof/>
        </w:rPr>
        <mc:AlternateContent>
          <mc:Choice Requires="wps">
            <w:drawing>
              <wp:anchor distT="0" distB="0" distL="114300" distR="114300" simplePos="0" relativeHeight="251659264" behindDoc="0" locked="0" layoutInCell="1" allowOverlap="1" wp14:anchorId="0A856075" wp14:editId="39D22845">
                <wp:simplePos x="0" y="0"/>
                <wp:positionH relativeFrom="column">
                  <wp:posOffset>441434</wp:posOffset>
                </wp:positionH>
                <wp:positionV relativeFrom="paragraph">
                  <wp:posOffset>278</wp:posOffset>
                </wp:positionV>
                <wp:extent cx="932418" cy="621612"/>
                <wp:effectExtent l="0" t="0" r="20320" b="26670"/>
                <wp:wrapNone/>
                <wp:docPr id="8" name="矩形 8"/>
                <wp:cNvGraphicFramePr/>
                <a:graphic xmlns:a="http://schemas.openxmlformats.org/drawingml/2006/main">
                  <a:graphicData uri="http://schemas.microsoft.com/office/word/2010/wordprocessingShape">
                    <wps:wsp>
                      <wps:cNvSpPr/>
                      <wps:spPr>
                        <a:xfrm>
                          <a:off x="0" y="0"/>
                          <a:ext cx="932418" cy="62161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 o:spid="_x0000_s1026" style="position:absolute;margin-left:34.75pt;margin-top:0;width:73.4pt;height:4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" filled="f" strokecolor="red" strokeweight="2pt"/>
            </w:pict>
          </mc:Fallback>
        </mc:AlternateContent>
      </w:r>
      <w:r>
        <w:rPr>
          <w:rFonts w:hint="eastAsia"/>
          <w:noProof/>
        </w:rPr>
        <w:drawing>
          <wp:inline distT="0" distB="0" distL="0" distR="0">
            <wp:extent cx="2234199" cy="1779721"/>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 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35243" cy="1780553"/>
                    </a:xfrm>
                    <a:prstGeom prst="rect">
                      <a:avLst/>
                    </a:prstGeom>
                  </pic:spPr>
                </pic:pic>
              </a:graphicData>
            </a:graphic>
          </wp:inline>
        </w:drawing>
      </w:r>
    </w:p>
    <w:p w:rsidR="00F00224" w:rsidRDefault="00F00224" w:rsidP="00F00224">
      <w:r>
        <w:rPr>
          <w:rFonts w:hint="eastAsia"/>
        </w:rPr>
        <w:t xml:space="preserve">The rectangle area is </w:t>
      </w:r>
      <w:r>
        <w:t>the</w:t>
      </w:r>
      <w:r>
        <w:rPr>
          <w:rFonts w:hint="eastAsia"/>
        </w:rPr>
        <w:t xml:space="preserve"> </w:t>
      </w:r>
      <w:r>
        <w:t>editing</w:t>
      </w:r>
      <w:r>
        <w:rPr>
          <w:rFonts w:hint="eastAsia"/>
        </w:rPr>
        <w:t xml:space="preserve"> panel for checks that should be evaluated after the story event is displayed. After this event, the influence will apply to assigned variables and all of </w:t>
      </w:r>
      <w:r>
        <w:t>conditions</w:t>
      </w:r>
      <w:r>
        <w:rPr>
          <w:rFonts w:hint="eastAsia"/>
        </w:rPr>
        <w:t xml:space="preserve"> will be check. If there </w:t>
      </w:r>
      <w:proofErr w:type="gramStart"/>
      <w:r>
        <w:rPr>
          <w:rFonts w:hint="eastAsia"/>
        </w:rPr>
        <w:t>is no conditions</w:t>
      </w:r>
      <w:proofErr w:type="gramEnd"/>
      <w:r>
        <w:rPr>
          <w:rFonts w:hint="eastAsia"/>
        </w:rPr>
        <w:t xml:space="preserve"> matched, the event will choose the Default Jump as next event.</w:t>
      </w:r>
    </w:p>
    <w:p w:rsidR="00F00224" w:rsidRDefault="00F00224" w:rsidP="00F00224">
      <w:r>
        <w:rPr>
          <w:rFonts w:hint="eastAsia"/>
        </w:rPr>
        <w:t xml:space="preserve">Fig. 5, add multiple choice to story event. </w:t>
      </w:r>
    </w:p>
    <w:p w:rsidR="00F00224" w:rsidRDefault="00F00224" w:rsidP="00F00224">
      <w:r>
        <w:rPr>
          <w:rFonts w:hint="eastAsia"/>
          <w:noProof/>
        </w:rPr>
        <w:drawing>
          <wp:inline distT="0" distB="0" distL="0" distR="0">
            <wp:extent cx="2486447" cy="1971093"/>
            <wp:effectExtent l="0" t="0" r="952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 0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86480" cy="1971119"/>
                    </a:xfrm>
                    <a:prstGeom prst="rect">
                      <a:avLst/>
                    </a:prstGeom>
                  </pic:spPr>
                </pic:pic>
              </a:graphicData>
            </a:graphic>
          </wp:inline>
        </w:drawing>
      </w:r>
    </w:p>
    <w:p w:rsidR="00F00224" w:rsidRPr="00F00224" w:rsidRDefault="00F00224" w:rsidP="00F00224">
      <w:r>
        <w:rPr>
          <w:rFonts w:hint="eastAsia"/>
        </w:rPr>
        <w:t>This figure shows that how to set multiple cho</w:t>
      </w:r>
      <w:r w:rsidR="00DC0433">
        <w:rPr>
          <w:rFonts w:hint="eastAsia"/>
        </w:rPr>
        <w:t xml:space="preserve">ices and also the setting of conditions. Once users decide the </w:t>
      </w:r>
      <w:r w:rsidR="00DC0433">
        <w:t>Boolean</w:t>
      </w:r>
      <w:r w:rsidR="00DC0433">
        <w:rPr>
          <w:rFonts w:hint="eastAsia"/>
        </w:rPr>
        <w:t xml:space="preserve"> condition </w:t>
      </w:r>
      <w:proofErr w:type="gramStart"/>
      <w:r w:rsidR="00DC0433">
        <w:rPr>
          <w:rFonts w:hint="eastAsia"/>
        </w:rPr>
        <w:t>( E.g</w:t>
      </w:r>
      <w:proofErr w:type="gramEnd"/>
      <w:r w:rsidR="00DC0433">
        <w:rPr>
          <w:rFonts w:hint="eastAsia"/>
        </w:rPr>
        <w:t>. if Mood &gt; 50 = true)of transitions, they can set choices with corresponding variables. Then the result of users</w:t>
      </w:r>
      <w:r w:rsidR="00DC0433">
        <w:t>’</w:t>
      </w:r>
      <w:r w:rsidR="00DC0433">
        <w:rPr>
          <w:rFonts w:hint="eastAsia"/>
        </w:rPr>
        <w:t xml:space="preserve"> choice can apply to transition conditions. </w:t>
      </w:r>
    </w:p>
    <w:p w:rsidR="001F7032" w:rsidRDefault="001F7032" w:rsidP="0092190A">
      <w:pPr>
        <w:pStyle w:val="1"/>
        <w:jc w:val="both"/>
      </w:pPr>
      <w:r>
        <w:rPr>
          <w:rFonts w:hint="eastAsia"/>
        </w:rPr>
        <w:lastRenderedPageBreak/>
        <w:t>Unimplemented functions</w:t>
      </w:r>
    </w:p>
    <w:p w:rsidR="00DC0433" w:rsidRDefault="00DC0433" w:rsidP="00DC0433">
      <w:r>
        <w:rPr>
          <w:rFonts w:hint="eastAsia"/>
        </w:rPr>
        <w:t>Some unimplemented functions, because of time and difficulties, are listed in here.</w:t>
      </w:r>
    </w:p>
    <w:p w:rsidR="00DC0433" w:rsidRDefault="00DC0433" w:rsidP="00DC0433">
      <w:pPr>
        <w:pStyle w:val="a5"/>
        <w:numPr>
          <w:ilvl w:val="0"/>
          <w:numId w:val="8"/>
        </w:numPr>
      </w:pPr>
      <w:r w:rsidRPr="00667649">
        <w:rPr>
          <w:b/>
        </w:rPr>
        <w:t>D</w:t>
      </w:r>
      <w:r w:rsidRPr="00667649">
        <w:rPr>
          <w:rFonts w:hint="eastAsia"/>
          <w:b/>
        </w:rPr>
        <w:t>isplay narrative structure:</w:t>
      </w:r>
      <w:r w:rsidR="00667649">
        <w:rPr>
          <w:rFonts w:hint="eastAsia"/>
        </w:rPr>
        <w:t xml:space="preserve"> Originally, besides the </w:t>
      </w:r>
      <w:r w:rsidR="00667649">
        <w:t xml:space="preserve">story editing </w:t>
      </w:r>
      <w:r w:rsidR="00667649">
        <w:rPr>
          <w:rFonts w:hint="eastAsia"/>
        </w:rPr>
        <w:t xml:space="preserve">functions, this tool plan to provide different </w:t>
      </w:r>
      <w:r w:rsidR="00667649">
        <w:t>perspective</w:t>
      </w:r>
      <w:r w:rsidR="00667649">
        <w:rPr>
          <w:rFonts w:hint="eastAsia"/>
        </w:rPr>
        <w:t xml:space="preserve"> of narrative structure. However, the structure is hard to be shown in 2D interface, especially when some story events are shared by multiple characters. For example,  the triangle pairs of story events:  event1 shared by( character1, character2 ),</w:t>
      </w:r>
      <w:r w:rsidR="00667649" w:rsidRPr="00667649">
        <w:rPr>
          <w:rFonts w:hint="eastAsia"/>
        </w:rPr>
        <w:t xml:space="preserve"> </w:t>
      </w:r>
      <w:r w:rsidR="00667649">
        <w:rPr>
          <w:rFonts w:hint="eastAsia"/>
        </w:rPr>
        <w:t>event2 shared by( character2, character3 ), and event3 shared by( character3, character1 ). It is hard to show this relationship in 2D interface.</w:t>
      </w:r>
    </w:p>
    <w:p w:rsidR="00DC0433" w:rsidRDefault="00DC0433" w:rsidP="00DC0433">
      <w:pPr>
        <w:pStyle w:val="a5"/>
        <w:numPr>
          <w:ilvl w:val="0"/>
          <w:numId w:val="8"/>
        </w:numPr>
        <w:rPr>
          <w:rFonts w:hint="eastAsia"/>
        </w:rPr>
      </w:pPr>
      <w:r w:rsidRPr="00667649">
        <w:rPr>
          <w:rFonts w:hint="eastAsia"/>
          <w:b/>
        </w:rPr>
        <w:t>Iterations of UI design:</w:t>
      </w:r>
      <w:r>
        <w:rPr>
          <w:rFonts w:hint="eastAsia"/>
        </w:rPr>
        <w:t xml:space="preserve"> Because this project aims to develop a user interface tool, multiple iterations of UI design are needed. But, </w:t>
      </w:r>
      <w:r w:rsidR="00667649">
        <w:rPr>
          <w:rFonts w:hint="eastAsia"/>
        </w:rPr>
        <w:t>I didn</w:t>
      </w:r>
      <w:r w:rsidR="00667649">
        <w:t>’</w:t>
      </w:r>
      <w:r w:rsidR="00667649">
        <w:rPr>
          <w:rFonts w:hint="eastAsia"/>
        </w:rPr>
        <w:t>t spend a lot time to iteratively test and modify the interface design.</w:t>
      </w:r>
    </w:p>
    <w:p w:rsidR="00EA79AD" w:rsidRPr="00DC0433" w:rsidRDefault="00EA79AD" w:rsidP="00DC0433">
      <w:pPr>
        <w:pStyle w:val="a5"/>
        <w:numPr>
          <w:ilvl w:val="0"/>
          <w:numId w:val="8"/>
        </w:numPr>
      </w:pPr>
      <w:r>
        <w:rPr>
          <w:rFonts w:hint="eastAsia"/>
          <w:b/>
        </w:rPr>
        <w:t>Error Handling:</w:t>
      </w:r>
      <w:r>
        <w:rPr>
          <w:rFonts w:hint="eastAsia"/>
        </w:rPr>
        <w:t xml:space="preserve"> Since the editing tool requires a lot of user input, for some input text fields, not all possible errors are handled. Therefore, the system might have some problem if users use incorrect input form. </w:t>
      </w:r>
    </w:p>
    <w:p w:rsidR="001F7032" w:rsidRDefault="00BD7D84" w:rsidP="0092190A">
      <w:pPr>
        <w:pStyle w:val="1"/>
        <w:jc w:val="both"/>
      </w:pPr>
      <w:r>
        <w:rPr>
          <w:rFonts w:hint="eastAsia"/>
        </w:rPr>
        <w:t>Demo Video</w:t>
      </w:r>
      <w:r w:rsidR="001F7032">
        <w:rPr>
          <w:rFonts w:hint="eastAsia"/>
        </w:rPr>
        <w:t xml:space="preserve"> of Version 2 </w:t>
      </w:r>
    </w:p>
    <w:p w:rsidR="00EA79AD" w:rsidRPr="00EA79AD" w:rsidRDefault="00987B54" w:rsidP="0092190A">
      <w:pPr>
        <w:jc w:val="both"/>
        <w:rPr>
          <w:color w:val="0000FF" w:themeColor="hyperlink"/>
          <w:u w:val="single"/>
        </w:rPr>
      </w:pPr>
      <w:hyperlink r:id="rId13" w:history="1">
        <w:r w:rsidR="001F7032" w:rsidRPr="002E1C82">
          <w:rPr>
            <w:rStyle w:val="a6"/>
          </w:rPr>
          <w:t>https://youtu.be/9XHCIR1AMVU</w:t>
        </w:r>
      </w:hyperlink>
    </w:p>
    <w:p w:rsidR="00EA79AD" w:rsidRDefault="00EA79AD" w:rsidP="00EA79AD">
      <w:pPr>
        <w:pStyle w:val="1"/>
        <w:jc w:val="both"/>
        <w:rPr>
          <w:rFonts w:hint="eastAsia"/>
        </w:rPr>
      </w:pPr>
      <w:proofErr w:type="spellStart"/>
      <w:r>
        <w:rPr>
          <w:rFonts w:hint="eastAsia"/>
        </w:rPr>
        <w:t>Github</w:t>
      </w:r>
      <w:proofErr w:type="spellEnd"/>
      <w:r>
        <w:rPr>
          <w:rFonts w:hint="eastAsia"/>
        </w:rPr>
        <w:t xml:space="preserve"> link</w:t>
      </w:r>
    </w:p>
    <w:p w:rsidR="00EA79AD" w:rsidRDefault="00EA79AD" w:rsidP="00EA79AD">
      <w:pPr>
        <w:pStyle w:val="1"/>
        <w:jc w:val="both"/>
        <w:rPr>
          <w:rFonts w:hint="eastAsia"/>
        </w:rPr>
      </w:pPr>
      <w:hyperlink r:id="rId14" w:history="1">
        <w:r w:rsidRPr="003D06A2">
          <w:rPr>
            <w:rStyle w:val="a6"/>
          </w:rPr>
          <w:t>https://github.com/RimiChen/V_SET</w:t>
        </w:r>
      </w:hyperlink>
    </w:p>
    <w:p w:rsidR="00C110F3" w:rsidRDefault="00C110F3" w:rsidP="0092190A">
      <w:pPr>
        <w:pStyle w:val="1"/>
        <w:jc w:val="both"/>
      </w:pPr>
      <w:bookmarkStart w:id="0" w:name="_GoBack"/>
      <w:bookmarkEnd w:id="0"/>
      <w:r>
        <w:t>Reference</w:t>
      </w:r>
    </w:p>
    <w:p w:rsidR="00CD711A" w:rsidRPr="001C605A" w:rsidRDefault="00CD711A" w:rsidP="0092190A">
      <w:pPr>
        <w:spacing w:line="360" w:lineRule="auto"/>
        <w:jc w:val="both"/>
        <w:rPr>
          <w:rFonts w:ascii="Times New Roman" w:hAnsi="Times New Roman" w:cs="Times New Roman"/>
        </w:rPr>
      </w:pPr>
      <w:r>
        <w:rPr>
          <w:rFonts w:hint="eastAsia"/>
        </w:rPr>
        <w:t xml:space="preserve">[1] </w:t>
      </w:r>
      <w:proofErr w:type="spellStart"/>
      <w:r w:rsidRPr="001C605A">
        <w:rPr>
          <w:rFonts w:ascii="Times New Roman" w:hAnsi="Times New Roman" w:cs="Times New Roman"/>
        </w:rPr>
        <w:t>Spierling</w:t>
      </w:r>
      <w:proofErr w:type="spellEnd"/>
      <w:r w:rsidRPr="001C605A">
        <w:rPr>
          <w:rFonts w:ascii="Times New Roman" w:hAnsi="Times New Roman" w:cs="Times New Roman"/>
        </w:rPr>
        <w:t xml:space="preserve">, U., and N. </w:t>
      </w:r>
      <w:proofErr w:type="spellStart"/>
      <w:r w:rsidRPr="001C605A">
        <w:rPr>
          <w:rFonts w:ascii="Times New Roman" w:hAnsi="Times New Roman" w:cs="Times New Roman"/>
        </w:rPr>
        <w:t>Szilas</w:t>
      </w:r>
      <w:proofErr w:type="spellEnd"/>
      <w:r w:rsidRPr="001C605A">
        <w:rPr>
          <w:rFonts w:ascii="Times New Roman" w:hAnsi="Times New Roman" w:cs="Times New Roman"/>
        </w:rPr>
        <w:t xml:space="preserve">. </w:t>
      </w:r>
      <w:proofErr w:type="gramStart"/>
      <w:r w:rsidRPr="001C605A">
        <w:rPr>
          <w:rFonts w:ascii="Times New Roman" w:hAnsi="Times New Roman" w:cs="Times New Roman"/>
        </w:rPr>
        <w:t>“</w:t>
      </w:r>
      <w:r w:rsidRPr="001C605A">
        <w:rPr>
          <w:rFonts w:ascii="Times New Roman" w:hAnsi="Times New Roman" w:cs="Times New Roman"/>
          <w:i/>
        </w:rPr>
        <w:t>Authoring Issues beyond Tools</w:t>
      </w:r>
      <w:r w:rsidRPr="001C605A">
        <w:rPr>
          <w:rFonts w:ascii="Times New Roman" w:hAnsi="Times New Roman" w:cs="Times New Roman"/>
        </w:rPr>
        <w:t>.”</w:t>
      </w:r>
      <w:proofErr w:type="gramEnd"/>
      <w:r w:rsidRPr="001C605A">
        <w:rPr>
          <w:rFonts w:ascii="Times New Roman" w:hAnsi="Times New Roman" w:cs="Times New Roman"/>
        </w:rPr>
        <w:t xml:space="preserve"> Interactive Storytelling, 2009, 50–61.</w:t>
      </w:r>
    </w:p>
    <w:p w:rsidR="00CA0E40" w:rsidRDefault="00CA0E40" w:rsidP="0092190A">
      <w:pPr>
        <w:pStyle w:val="1"/>
        <w:jc w:val="both"/>
      </w:pPr>
      <w:r>
        <w:rPr>
          <w:rFonts w:hint="eastAsia"/>
        </w:rPr>
        <w:t xml:space="preserve">License </w:t>
      </w:r>
      <w:r w:rsidR="00235F76">
        <w:rPr>
          <w:rFonts w:hint="eastAsia"/>
        </w:rPr>
        <w:t xml:space="preserve">and </w:t>
      </w:r>
      <w:r w:rsidR="00235F76">
        <w:t>Permission</w:t>
      </w:r>
      <w:r w:rsidR="00235F76">
        <w:rPr>
          <w:rFonts w:hint="eastAsia"/>
        </w:rPr>
        <w:t xml:space="preserve"> </w:t>
      </w:r>
      <w:r>
        <w:rPr>
          <w:rFonts w:hint="eastAsia"/>
        </w:rPr>
        <w:t xml:space="preserve">Information of Sample </w:t>
      </w:r>
      <w:r w:rsidR="004F7E95">
        <w:t>Artworks</w:t>
      </w:r>
    </w:p>
    <w:p w:rsidR="00CA0E40" w:rsidRDefault="00CA0E40" w:rsidP="0092190A">
      <w:pPr>
        <w:jc w:val="both"/>
        <w:rPr>
          <w:b/>
        </w:rPr>
      </w:pPr>
      <w:r w:rsidRPr="00CA0E40">
        <w:rPr>
          <w:rFonts w:hint="eastAsia"/>
          <w:b/>
        </w:rPr>
        <w:t>Background</w:t>
      </w:r>
      <w:r w:rsidR="004F7E95">
        <w:rPr>
          <w:b/>
        </w:rPr>
        <w:t>s and Dialogue Frame</w:t>
      </w:r>
    </w:p>
    <w:p w:rsidR="004F7E95" w:rsidRDefault="00CA0E40" w:rsidP="0092190A">
      <w:pPr>
        <w:pStyle w:val="a5"/>
        <w:numPr>
          <w:ilvl w:val="0"/>
          <w:numId w:val="1"/>
        </w:numPr>
        <w:jc w:val="both"/>
        <w:rPr>
          <w:lang w:eastAsia="ja-JP"/>
        </w:rPr>
      </w:pPr>
      <w:r w:rsidRPr="00CA0E40">
        <w:rPr>
          <w:rFonts w:hint="eastAsia"/>
          <w:lang w:eastAsia="ja-JP"/>
        </w:rPr>
        <w:t>誰そ彼亭</w:t>
      </w:r>
      <w:r w:rsidRPr="00CA0E40">
        <w:rPr>
          <w:lang w:eastAsia="ja-JP"/>
        </w:rPr>
        <w:t xml:space="preserve"> </w:t>
      </w:r>
      <w:hyperlink r:id="rId15" w:history="1">
        <w:r w:rsidR="004F7E95" w:rsidRPr="000E1ED7">
          <w:rPr>
            <w:rStyle w:val="a6"/>
            <w:lang w:eastAsia="ja-JP"/>
          </w:rPr>
          <w:t>http://may.force.mepage.jp/</w:t>
        </w:r>
      </w:hyperlink>
    </w:p>
    <w:p w:rsidR="00235F76" w:rsidRDefault="00153680" w:rsidP="0092190A">
      <w:pPr>
        <w:pStyle w:val="a5"/>
        <w:ind w:left="360"/>
        <w:jc w:val="both"/>
        <w:rPr>
          <w:lang w:eastAsia="ja-JP"/>
        </w:rPr>
      </w:pPr>
      <w:r w:rsidRPr="004F7E95">
        <w:rPr>
          <w:rFonts w:ascii="Times New Roman" w:hAnsi="Times New Roman" w:cs="Times New Roman" w:hint="eastAsia"/>
        </w:rPr>
        <w:t xml:space="preserve">License information (quoted from site): </w:t>
      </w:r>
      <w:r w:rsidR="00235F76">
        <w:rPr>
          <w:rFonts w:hint="eastAsia"/>
          <w:lang w:eastAsia="ja-JP"/>
        </w:rPr>
        <w:t>有料無料、ジャンル、年齢制限の有無、などを問わず自主制作（同人）ゲームの背景、</w:t>
      </w:r>
      <w:r w:rsidR="00235F76">
        <w:rPr>
          <w:lang w:eastAsia="ja-JP"/>
        </w:rPr>
        <w:t>CG</w:t>
      </w:r>
      <w:r w:rsidR="00235F76">
        <w:rPr>
          <w:rFonts w:hint="eastAsia"/>
          <w:lang w:eastAsia="ja-JP"/>
        </w:rPr>
        <w:t>の背景、自サイトの壁紙などとしてご</w:t>
      </w:r>
      <w:r w:rsidR="00235F76">
        <w:rPr>
          <w:rFonts w:hint="eastAsia"/>
          <w:lang w:eastAsia="ja-JP"/>
        </w:rPr>
        <w:lastRenderedPageBreak/>
        <w:t>自由にお使いいただけます。商用（＝営利目的）、企業さまのゲームにはお使いいただけません。同人ゲームでの有料頒布は</w:t>
      </w:r>
      <w:r w:rsidR="00235F76">
        <w:rPr>
          <w:lang w:eastAsia="ja-JP"/>
        </w:rPr>
        <w:t>OK</w:t>
      </w:r>
      <w:r w:rsidR="00235F76">
        <w:rPr>
          <w:rFonts w:hint="eastAsia"/>
          <w:lang w:eastAsia="ja-JP"/>
        </w:rPr>
        <w:t>です。</w:t>
      </w:r>
    </w:p>
    <w:p w:rsidR="004F7E95" w:rsidRPr="004F7E95" w:rsidRDefault="005B3045" w:rsidP="0092190A">
      <w:pPr>
        <w:pStyle w:val="a5"/>
        <w:numPr>
          <w:ilvl w:val="0"/>
          <w:numId w:val="1"/>
        </w:numPr>
        <w:jc w:val="both"/>
        <w:rPr>
          <w:rStyle w:val="a6"/>
          <w:color w:val="auto"/>
          <w:u w:val="none"/>
          <w:lang w:eastAsia="ja-JP"/>
        </w:rPr>
      </w:pPr>
      <w:r w:rsidRPr="005B3045">
        <w:rPr>
          <w:rFonts w:hint="eastAsia"/>
          <w:lang w:eastAsia="ja-JP"/>
        </w:rPr>
        <w:t>びたちー素材館</w:t>
      </w:r>
      <w:r w:rsidR="00277E3F">
        <w:fldChar w:fldCharType="begin"/>
      </w:r>
      <w:r w:rsidR="00277E3F">
        <w:instrText xml:space="preserve"> HYPERLINK "http://www.vita-chi.net/" </w:instrText>
      </w:r>
      <w:r w:rsidR="00277E3F">
        <w:fldChar w:fldCharType="separate"/>
      </w:r>
      <w:r w:rsidRPr="00300E40">
        <w:rPr>
          <w:rStyle w:val="a6"/>
        </w:rPr>
        <w:t>http://www.vita-chi.net/</w:t>
      </w:r>
      <w:r w:rsidR="00277E3F">
        <w:rPr>
          <w:rStyle w:val="a6"/>
        </w:rPr>
        <w:fldChar w:fldCharType="end"/>
      </w:r>
    </w:p>
    <w:p w:rsidR="00153680" w:rsidRPr="00153680" w:rsidRDefault="00153680" w:rsidP="0092190A">
      <w:pPr>
        <w:pStyle w:val="a5"/>
        <w:ind w:left="360"/>
        <w:jc w:val="both"/>
        <w:rPr>
          <w:lang w:eastAsia="ja-JP"/>
        </w:rPr>
      </w:pPr>
      <w:r w:rsidRPr="004F7E95">
        <w:rPr>
          <w:rFonts w:ascii="Times New Roman" w:hAnsi="Times New Roman" w:cs="Times New Roman" w:hint="eastAsia"/>
        </w:rPr>
        <w:t>Licens</w:t>
      </w:r>
      <w:r w:rsidR="004F7E95" w:rsidRPr="004F7E95">
        <w:rPr>
          <w:rFonts w:ascii="Times New Roman" w:hAnsi="Times New Roman" w:cs="Times New Roman" w:hint="eastAsia"/>
        </w:rPr>
        <w:t>e information</w:t>
      </w:r>
      <w:r w:rsidRPr="004F7E95">
        <w:rPr>
          <w:rFonts w:ascii="Times New Roman" w:hAnsi="Times New Roman" w:cs="Times New Roman" w:hint="eastAsia"/>
        </w:rPr>
        <w:t xml:space="preserve">: </w:t>
      </w:r>
      <w:r w:rsidRPr="00153680">
        <w:t xml:space="preserve"> </w:t>
      </w:r>
      <w:hyperlink r:id="rId16" w:history="1">
        <w:r w:rsidRPr="00300E40">
          <w:rPr>
            <w:rStyle w:val="a6"/>
          </w:rPr>
          <w:t>http://www.vita-chi.net/sozai1.htm</w:t>
        </w:r>
      </w:hyperlink>
    </w:p>
    <w:p w:rsidR="005B3045" w:rsidRDefault="004F7E95" w:rsidP="0092190A">
      <w:pPr>
        <w:jc w:val="both"/>
        <w:rPr>
          <w:b/>
          <w:lang w:eastAsia="ja-JP"/>
        </w:rPr>
      </w:pPr>
      <w:r w:rsidRPr="004F7E95">
        <w:rPr>
          <w:b/>
          <w:lang w:eastAsia="ja-JP"/>
        </w:rPr>
        <w:t>Character</w:t>
      </w:r>
      <w:r>
        <w:rPr>
          <w:b/>
          <w:lang w:eastAsia="ja-JP"/>
        </w:rPr>
        <w:t>s Artworks</w:t>
      </w:r>
    </w:p>
    <w:p w:rsidR="004F7E95" w:rsidRDefault="004F7E95" w:rsidP="0092190A">
      <w:pPr>
        <w:jc w:val="both"/>
        <w:rPr>
          <w:lang w:eastAsia="ja-JP"/>
        </w:rPr>
      </w:pPr>
      <w:r>
        <w:rPr>
          <w:lang w:eastAsia="ja-JP"/>
        </w:rPr>
        <w:t>Artist: Yi-Chun Chen (</w:t>
      </w:r>
      <w:proofErr w:type="spellStart"/>
      <w:r>
        <w:rPr>
          <w:lang w:eastAsia="ja-JP"/>
        </w:rPr>
        <w:t>Rimi</w:t>
      </w:r>
      <w:proofErr w:type="spellEnd"/>
      <w:r>
        <w:rPr>
          <w:lang w:eastAsia="ja-JP"/>
        </w:rPr>
        <w:t>).</w:t>
      </w:r>
    </w:p>
    <w:sectPr w:rsidR="004F7E95" w:rsidSect="00134B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B54" w:rsidRDefault="00987B54" w:rsidP="004F7E95">
      <w:pPr>
        <w:spacing w:after="0" w:line="240" w:lineRule="auto"/>
      </w:pPr>
      <w:r>
        <w:separator/>
      </w:r>
    </w:p>
  </w:endnote>
  <w:endnote w:type="continuationSeparator" w:id="0">
    <w:p w:rsidR="00987B54" w:rsidRDefault="00987B54" w:rsidP="004F7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軟正黑體">
    <w:panose1 w:val="020B0604030504040204"/>
    <w:charset w:val="88"/>
    <w:family w:val="swiss"/>
    <w:pitch w:val="variable"/>
    <w:sig w:usb0="00000087" w:usb1="288F4000" w:usb2="00000016" w:usb3="00000000" w:csb0="00100009" w:csb1="00000000"/>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B54" w:rsidRDefault="00987B54" w:rsidP="004F7E95">
      <w:pPr>
        <w:spacing w:after="0" w:line="240" w:lineRule="auto"/>
      </w:pPr>
      <w:r>
        <w:separator/>
      </w:r>
    </w:p>
  </w:footnote>
  <w:footnote w:type="continuationSeparator" w:id="0">
    <w:p w:rsidR="00987B54" w:rsidRDefault="00987B54" w:rsidP="004F7E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459A"/>
    <w:multiLevelType w:val="hybridMultilevel"/>
    <w:tmpl w:val="C7128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3AC6F6E"/>
    <w:multiLevelType w:val="hybridMultilevel"/>
    <w:tmpl w:val="31EE05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B633582"/>
    <w:multiLevelType w:val="hybridMultilevel"/>
    <w:tmpl w:val="127436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A5F69FA"/>
    <w:multiLevelType w:val="hybridMultilevel"/>
    <w:tmpl w:val="CFBCEF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2DE4F34"/>
    <w:multiLevelType w:val="hybridMultilevel"/>
    <w:tmpl w:val="A8D22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2180FED"/>
    <w:multiLevelType w:val="hybridMultilevel"/>
    <w:tmpl w:val="59E64B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A3E144A"/>
    <w:multiLevelType w:val="hybridMultilevel"/>
    <w:tmpl w:val="448E6D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F6F5596"/>
    <w:multiLevelType w:val="hybridMultilevel"/>
    <w:tmpl w:val="3F8AE0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7"/>
  </w:num>
  <w:num w:numId="4">
    <w:abstractNumId w:val="3"/>
  </w:num>
  <w:num w:numId="5">
    <w:abstractNumId w:val="0"/>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E40"/>
    <w:rsid w:val="00002244"/>
    <w:rsid w:val="0003301C"/>
    <w:rsid w:val="00071DBE"/>
    <w:rsid w:val="000C47CC"/>
    <w:rsid w:val="000C4C2A"/>
    <w:rsid w:val="000C5689"/>
    <w:rsid w:val="001062E9"/>
    <w:rsid w:val="00134B06"/>
    <w:rsid w:val="00135980"/>
    <w:rsid w:val="00153680"/>
    <w:rsid w:val="001D1F5C"/>
    <w:rsid w:val="001F7032"/>
    <w:rsid w:val="00235F76"/>
    <w:rsid w:val="00277E3F"/>
    <w:rsid w:val="00294DEA"/>
    <w:rsid w:val="003416AB"/>
    <w:rsid w:val="003C5BC6"/>
    <w:rsid w:val="003D04E2"/>
    <w:rsid w:val="003F2638"/>
    <w:rsid w:val="00421F93"/>
    <w:rsid w:val="00424113"/>
    <w:rsid w:val="00437A9C"/>
    <w:rsid w:val="00463738"/>
    <w:rsid w:val="004B6098"/>
    <w:rsid w:val="004F7E95"/>
    <w:rsid w:val="00500CD5"/>
    <w:rsid w:val="00502960"/>
    <w:rsid w:val="005649F2"/>
    <w:rsid w:val="005B3045"/>
    <w:rsid w:val="005C01F5"/>
    <w:rsid w:val="005E226D"/>
    <w:rsid w:val="005F05D9"/>
    <w:rsid w:val="00667649"/>
    <w:rsid w:val="006743EE"/>
    <w:rsid w:val="0071382F"/>
    <w:rsid w:val="00776843"/>
    <w:rsid w:val="007D1B66"/>
    <w:rsid w:val="00850A6E"/>
    <w:rsid w:val="008A7B53"/>
    <w:rsid w:val="0092190A"/>
    <w:rsid w:val="00941424"/>
    <w:rsid w:val="00987B54"/>
    <w:rsid w:val="00992672"/>
    <w:rsid w:val="00997ABB"/>
    <w:rsid w:val="009B61F6"/>
    <w:rsid w:val="009D744F"/>
    <w:rsid w:val="00A37DA7"/>
    <w:rsid w:val="00A66169"/>
    <w:rsid w:val="00A843B2"/>
    <w:rsid w:val="00B21118"/>
    <w:rsid w:val="00B32A27"/>
    <w:rsid w:val="00B66ACF"/>
    <w:rsid w:val="00BD7D84"/>
    <w:rsid w:val="00C110F3"/>
    <w:rsid w:val="00C16136"/>
    <w:rsid w:val="00C50B97"/>
    <w:rsid w:val="00C51C7A"/>
    <w:rsid w:val="00C6532A"/>
    <w:rsid w:val="00C71BFC"/>
    <w:rsid w:val="00C84AAD"/>
    <w:rsid w:val="00CA0E40"/>
    <w:rsid w:val="00CA4A89"/>
    <w:rsid w:val="00CA5902"/>
    <w:rsid w:val="00CD711A"/>
    <w:rsid w:val="00D11B90"/>
    <w:rsid w:val="00DB4847"/>
    <w:rsid w:val="00DC0433"/>
    <w:rsid w:val="00EA79AD"/>
    <w:rsid w:val="00EF0B0E"/>
    <w:rsid w:val="00F00224"/>
    <w:rsid w:val="00F1239B"/>
    <w:rsid w:val="00FA7448"/>
    <w:rsid w:val="00FB5BB5"/>
    <w:rsid w:val="00FC2A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0E40"/>
    <w:rPr>
      <w:sz w:val="24"/>
    </w:rPr>
  </w:style>
  <w:style w:type="paragraph" w:styleId="1">
    <w:name w:val="heading 1"/>
    <w:basedOn w:val="a"/>
    <w:next w:val="a"/>
    <w:link w:val="10"/>
    <w:uiPriority w:val="9"/>
    <w:qFormat/>
    <w:rsid w:val="00CA0E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B61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標題 字元"/>
    <w:basedOn w:val="a0"/>
    <w:link w:val="a3"/>
    <w:uiPriority w:val="10"/>
    <w:rsid w:val="009B61F6"/>
    <w:rPr>
      <w:rFonts w:asciiTheme="majorHAnsi" w:eastAsiaTheme="majorEastAsia" w:hAnsiTheme="majorHAnsi" w:cstheme="majorBidi"/>
      <w:color w:val="17365D" w:themeColor="text2" w:themeShade="BF"/>
      <w:spacing w:val="5"/>
      <w:kern w:val="28"/>
      <w:sz w:val="52"/>
      <w:szCs w:val="52"/>
    </w:rPr>
  </w:style>
  <w:style w:type="character" w:customStyle="1" w:styleId="10">
    <w:name w:val="標題 1 字元"/>
    <w:basedOn w:val="a0"/>
    <w:link w:val="1"/>
    <w:uiPriority w:val="9"/>
    <w:rsid w:val="00CA0E40"/>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CA0E40"/>
    <w:pPr>
      <w:ind w:left="720"/>
      <w:contextualSpacing/>
    </w:pPr>
  </w:style>
  <w:style w:type="character" w:styleId="a6">
    <w:name w:val="Hyperlink"/>
    <w:basedOn w:val="a0"/>
    <w:uiPriority w:val="99"/>
    <w:unhideWhenUsed/>
    <w:rsid w:val="00CA0E40"/>
    <w:rPr>
      <w:color w:val="0000FF" w:themeColor="hyperlink"/>
      <w:u w:val="single"/>
    </w:rPr>
  </w:style>
  <w:style w:type="paragraph" w:styleId="a7">
    <w:name w:val="header"/>
    <w:basedOn w:val="a"/>
    <w:link w:val="a8"/>
    <w:uiPriority w:val="99"/>
    <w:unhideWhenUsed/>
    <w:rsid w:val="004F7E95"/>
    <w:pPr>
      <w:tabs>
        <w:tab w:val="center" w:pos="4320"/>
        <w:tab w:val="right" w:pos="8640"/>
      </w:tabs>
      <w:spacing w:after="0" w:line="240" w:lineRule="auto"/>
    </w:pPr>
  </w:style>
  <w:style w:type="character" w:customStyle="1" w:styleId="a8">
    <w:name w:val="頁首 字元"/>
    <w:basedOn w:val="a0"/>
    <w:link w:val="a7"/>
    <w:uiPriority w:val="99"/>
    <w:rsid w:val="004F7E95"/>
    <w:rPr>
      <w:sz w:val="24"/>
    </w:rPr>
  </w:style>
  <w:style w:type="paragraph" w:styleId="a9">
    <w:name w:val="footer"/>
    <w:basedOn w:val="a"/>
    <w:link w:val="aa"/>
    <w:uiPriority w:val="99"/>
    <w:unhideWhenUsed/>
    <w:rsid w:val="004F7E95"/>
    <w:pPr>
      <w:tabs>
        <w:tab w:val="center" w:pos="4320"/>
        <w:tab w:val="right" w:pos="8640"/>
      </w:tabs>
      <w:spacing w:after="0" w:line="240" w:lineRule="auto"/>
    </w:pPr>
  </w:style>
  <w:style w:type="character" w:customStyle="1" w:styleId="aa">
    <w:name w:val="頁尾 字元"/>
    <w:basedOn w:val="a0"/>
    <w:link w:val="a9"/>
    <w:uiPriority w:val="99"/>
    <w:rsid w:val="004F7E95"/>
    <w:rPr>
      <w:sz w:val="24"/>
    </w:rPr>
  </w:style>
  <w:style w:type="character" w:styleId="ab">
    <w:name w:val="FollowedHyperlink"/>
    <w:basedOn w:val="a0"/>
    <w:uiPriority w:val="99"/>
    <w:semiHidden/>
    <w:unhideWhenUsed/>
    <w:rsid w:val="004F7E95"/>
    <w:rPr>
      <w:color w:val="800080" w:themeColor="followedHyperlink"/>
      <w:u w:val="single"/>
    </w:rPr>
  </w:style>
  <w:style w:type="paragraph" w:styleId="ac">
    <w:name w:val="Balloon Text"/>
    <w:basedOn w:val="a"/>
    <w:link w:val="ad"/>
    <w:uiPriority w:val="99"/>
    <w:semiHidden/>
    <w:unhideWhenUsed/>
    <w:rsid w:val="009D744F"/>
    <w:pPr>
      <w:spacing w:after="0" w:line="240" w:lineRule="auto"/>
    </w:pPr>
    <w:rPr>
      <w:rFonts w:ascii="新細明體" w:eastAsia="新細明體"/>
      <w:sz w:val="18"/>
      <w:szCs w:val="18"/>
    </w:rPr>
  </w:style>
  <w:style w:type="character" w:customStyle="1" w:styleId="ad">
    <w:name w:val="註解方塊文字 字元"/>
    <w:basedOn w:val="a0"/>
    <w:link w:val="ac"/>
    <w:uiPriority w:val="99"/>
    <w:semiHidden/>
    <w:rsid w:val="009D744F"/>
    <w:rPr>
      <w:rFonts w:ascii="新細明體" w:eastAsia="新細明體"/>
      <w:sz w:val="18"/>
      <w:szCs w:val="18"/>
    </w:rPr>
  </w:style>
  <w:style w:type="character" w:styleId="ae">
    <w:name w:val="Placeholder Text"/>
    <w:basedOn w:val="a0"/>
    <w:uiPriority w:val="99"/>
    <w:semiHidden/>
    <w:rsid w:val="009D744F"/>
    <w:rPr>
      <w:color w:val="808080"/>
    </w:rPr>
  </w:style>
  <w:style w:type="table" w:styleId="af">
    <w:name w:val="Table Grid"/>
    <w:basedOn w:val="a1"/>
    <w:uiPriority w:val="59"/>
    <w:rsid w:val="00134B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0E40"/>
    <w:rPr>
      <w:sz w:val="24"/>
    </w:rPr>
  </w:style>
  <w:style w:type="paragraph" w:styleId="1">
    <w:name w:val="heading 1"/>
    <w:basedOn w:val="a"/>
    <w:next w:val="a"/>
    <w:link w:val="10"/>
    <w:uiPriority w:val="9"/>
    <w:qFormat/>
    <w:rsid w:val="00CA0E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B61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標題 字元"/>
    <w:basedOn w:val="a0"/>
    <w:link w:val="a3"/>
    <w:uiPriority w:val="10"/>
    <w:rsid w:val="009B61F6"/>
    <w:rPr>
      <w:rFonts w:asciiTheme="majorHAnsi" w:eastAsiaTheme="majorEastAsia" w:hAnsiTheme="majorHAnsi" w:cstheme="majorBidi"/>
      <w:color w:val="17365D" w:themeColor="text2" w:themeShade="BF"/>
      <w:spacing w:val="5"/>
      <w:kern w:val="28"/>
      <w:sz w:val="52"/>
      <w:szCs w:val="52"/>
    </w:rPr>
  </w:style>
  <w:style w:type="character" w:customStyle="1" w:styleId="10">
    <w:name w:val="標題 1 字元"/>
    <w:basedOn w:val="a0"/>
    <w:link w:val="1"/>
    <w:uiPriority w:val="9"/>
    <w:rsid w:val="00CA0E40"/>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CA0E40"/>
    <w:pPr>
      <w:ind w:left="720"/>
      <w:contextualSpacing/>
    </w:pPr>
  </w:style>
  <w:style w:type="character" w:styleId="a6">
    <w:name w:val="Hyperlink"/>
    <w:basedOn w:val="a0"/>
    <w:uiPriority w:val="99"/>
    <w:unhideWhenUsed/>
    <w:rsid w:val="00CA0E40"/>
    <w:rPr>
      <w:color w:val="0000FF" w:themeColor="hyperlink"/>
      <w:u w:val="single"/>
    </w:rPr>
  </w:style>
  <w:style w:type="paragraph" w:styleId="a7">
    <w:name w:val="header"/>
    <w:basedOn w:val="a"/>
    <w:link w:val="a8"/>
    <w:uiPriority w:val="99"/>
    <w:unhideWhenUsed/>
    <w:rsid w:val="004F7E95"/>
    <w:pPr>
      <w:tabs>
        <w:tab w:val="center" w:pos="4320"/>
        <w:tab w:val="right" w:pos="8640"/>
      </w:tabs>
      <w:spacing w:after="0" w:line="240" w:lineRule="auto"/>
    </w:pPr>
  </w:style>
  <w:style w:type="character" w:customStyle="1" w:styleId="a8">
    <w:name w:val="頁首 字元"/>
    <w:basedOn w:val="a0"/>
    <w:link w:val="a7"/>
    <w:uiPriority w:val="99"/>
    <w:rsid w:val="004F7E95"/>
    <w:rPr>
      <w:sz w:val="24"/>
    </w:rPr>
  </w:style>
  <w:style w:type="paragraph" w:styleId="a9">
    <w:name w:val="footer"/>
    <w:basedOn w:val="a"/>
    <w:link w:val="aa"/>
    <w:uiPriority w:val="99"/>
    <w:unhideWhenUsed/>
    <w:rsid w:val="004F7E95"/>
    <w:pPr>
      <w:tabs>
        <w:tab w:val="center" w:pos="4320"/>
        <w:tab w:val="right" w:pos="8640"/>
      </w:tabs>
      <w:spacing w:after="0" w:line="240" w:lineRule="auto"/>
    </w:pPr>
  </w:style>
  <w:style w:type="character" w:customStyle="1" w:styleId="aa">
    <w:name w:val="頁尾 字元"/>
    <w:basedOn w:val="a0"/>
    <w:link w:val="a9"/>
    <w:uiPriority w:val="99"/>
    <w:rsid w:val="004F7E95"/>
    <w:rPr>
      <w:sz w:val="24"/>
    </w:rPr>
  </w:style>
  <w:style w:type="character" w:styleId="ab">
    <w:name w:val="FollowedHyperlink"/>
    <w:basedOn w:val="a0"/>
    <w:uiPriority w:val="99"/>
    <w:semiHidden/>
    <w:unhideWhenUsed/>
    <w:rsid w:val="004F7E95"/>
    <w:rPr>
      <w:color w:val="800080" w:themeColor="followedHyperlink"/>
      <w:u w:val="single"/>
    </w:rPr>
  </w:style>
  <w:style w:type="paragraph" w:styleId="ac">
    <w:name w:val="Balloon Text"/>
    <w:basedOn w:val="a"/>
    <w:link w:val="ad"/>
    <w:uiPriority w:val="99"/>
    <w:semiHidden/>
    <w:unhideWhenUsed/>
    <w:rsid w:val="009D744F"/>
    <w:pPr>
      <w:spacing w:after="0" w:line="240" w:lineRule="auto"/>
    </w:pPr>
    <w:rPr>
      <w:rFonts w:ascii="新細明體" w:eastAsia="新細明體"/>
      <w:sz w:val="18"/>
      <w:szCs w:val="18"/>
    </w:rPr>
  </w:style>
  <w:style w:type="character" w:customStyle="1" w:styleId="ad">
    <w:name w:val="註解方塊文字 字元"/>
    <w:basedOn w:val="a0"/>
    <w:link w:val="ac"/>
    <w:uiPriority w:val="99"/>
    <w:semiHidden/>
    <w:rsid w:val="009D744F"/>
    <w:rPr>
      <w:rFonts w:ascii="新細明體" w:eastAsia="新細明體"/>
      <w:sz w:val="18"/>
      <w:szCs w:val="18"/>
    </w:rPr>
  </w:style>
  <w:style w:type="character" w:styleId="ae">
    <w:name w:val="Placeholder Text"/>
    <w:basedOn w:val="a0"/>
    <w:uiPriority w:val="99"/>
    <w:semiHidden/>
    <w:rsid w:val="009D744F"/>
    <w:rPr>
      <w:color w:val="808080"/>
    </w:rPr>
  </w:style>
  <w:style w:type="table" w:styleId="af">
    <w:name w:val="Table Grid"/>
    <w:basedOn w:val="a1"/>
    <w:uiPriority w:val="59"/>
    <w:rsid w:val="00134B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888919">
      <w:bodyDiv w:val="1"/>
      <w:marLeft w:val="0"/>
      <w:marRight w:val="0"/>
      <w:marTop w:val="0"/>
      <w:marBottom w:val="0"/>
      <w:divBdr>
        <w:top w:val="none" w:sz="0" w:space="0" w:color="auto"/>
        <w:left w:val="none" w:sz="0" w:space="0" w:color="auto"/>
        <w:bottom w:val="none" w:sz="0" w:space="0" w:color="auto"/>
        <w:right w:val="none" w:sz="0" w:space="0" w:color="auto"/>
      </w:divBdr>
    </w:div>
    <w:div w:id="185160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9XHCIR1AMVU"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vita-chi.net/sozai1.ht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may.force.mepage.jp/"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RimiChen/V_SE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sual">
      <a:majorFont>
        <a:latin typeface="Times New Roman"/>
        <a:ea typeface="微軟正黑體"/>
        <a:cs typeface=""/>
      </a:majorFont>
      <a:minorFont>
        <a:latin typeface="Times New Roman"/>
        <a:ea typeface="微軟正黑體"/>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1180</TotalTime>
  <Pages>1</Pages>
  <Words>1842</Words>
  <Characters>10503</Characters>
  <Application>Microsoft Office Word</Application>
  <DocSecurity>0</DocSecurity>
  <Lines>87</Lines>
  <Paragraphs>24</Paragraphs>
  <ScaleCrop>false</ScaleCrop>
  <Company/>
  <LinksUpToDate>false</LinksUpToDate>
  <CharactersWithSpaces>12321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Rimi Chen</dc:creator>
  <cp:lastModifiedBy>Rimi Chen</cp:lastModifiedBy>
  <cp:revision>26</cp:revision>
  <cp:lastPrinted>2016-05-02T14:31:00Z</cp:lastPrinted>
  <dcterms:created xsi:type="dcterms:W3CDTF">2016-03-11T17:19:00Z</dcterms:created>
  <dcterms:modified xsi:type="dcterms:W3CDTF">2016-05-02T14:32:00Z</dcterms:modified>
</cp:coreProperties>
</file>