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LAMPIRAN FORMAT FORMULIR KESEPAKATAN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Lembar Pengesahan Scope Freeze (Dikumpulkan Minggu ke-3)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LEMBAR PENGESAHAN SCOPE FREEZE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Kelompok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KELOMPOK 10</w:t>
            </w:r>
          </w:p>
        </w:tc>
      </w:tr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Dosen Pembimbing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Ngakan Nyoman Kutha Krisnawijaya</w:t>
            </w:r>
          </w:p>
        </w:tc>
      </w:tr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Jalur Proyek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Industry-Driven     [  ] Technopreneurship     [√] GovTech</w:t>
            </w:r>
          </w:p>
        </w:tc>
      </w:tr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Pilar Kontemporer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[√] AI     [  ] IoT     [  ] Immersive     [  ] N/A (Khusus Industri)</w:t>
            </w:r>
          </w:p>
        </w:tc>
      </w:tr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 Sistem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Identifikasi dan Edukasi Tanaman Obat Usada Bali</w:t>
            </w:r>
          </w:p>
        </w:tc>
      </w:tr>
      <w:tr>
        <w:tc>
          <w:tcPr>
            <w:tcW w:type="dxa" w:w="2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Tautan GitHub Projects</w:t>
            </w:r>
          </w:p>
        </w:tc>
        <w:tc>
          <w:tcPr>
            <w:tcW w:type="dxa" w:w="6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ax0au-xzd1-r1zbggllaa">
              <w:r>
                <w:rPr>
                  <w:rFonts w:ascii="Arial" w:cs="Arial" w:eastAsia="Arial" w:hAnsi="Arial"/>
                  <w:color w:val="0000FF"/>
                  <w:sz w:val="20"/>
                  <w:szCs w:val="20"/>
                  <w:u w:val="single"/>
                </w:rPr>
                <w:t xml:space="preserve">https://github.com/tiers-undiknas/capstone-group10-2026</w:t>
              </w:r>
            </w:hyperlink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SUSUNAN TIM TEKNIS (4–6 MAHASISWA)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000"/>
      </w:tblGrid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Peran Teknis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Mahasiswa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7F8FC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NIM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Nyoman Gede Putra Narotama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42330063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Engineer 1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Dewa Ayu Astrid Pradnya Paramita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42330037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Engineer 2 *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Darryl Ezekiel Simanjuntak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42330078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 1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Maximillian Ebert Susanto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42330077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 2 *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 Wayan Putri Mahadewi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42330075</w:t>
            </w:r>
          </w:p>
        </w:tc>
      </w:tr>
      <w:t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DevOps, QA, &amp; Sprint Facilitator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Dewa Putu Sealtiel Armeza Diandra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42330011</w:t>
            </w:r>
          </w:p>
        </w:tc>
      </w:tr>
    </w:tbl>
    <w:p>
      <w:pPr>
        <w:spacing w:after="80" w:before="20"/>
      </w:pPr>
      <w:r>
        <w:rPr>
          <w:rFonts w:ascii="Arial" w:cs="Arial" w:eastAsia="Arial" w:hAnsi="Arial"/>
          <w:i/>
          <w:iCs/>
          <w:color w:val="7F7F7F"/>
          <w:sz w:val="15"/>
          <w:szCs w:val="15"/>
        </w:rPr>
        <w:t xml:space="preserve">(*Coret/kosongkan jika tim beranggotakan 4 atau 5 orang; Frontend &amp; Backend maks. 2 orang)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DAFTAR FITUR PRIORITAS UTAMA (P1 / MVP SCOPE - WAJIB SELESAI)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1.  </w:t>
      </w:r>
      <w:r>
        <w:rPr>
          <w:rFonts w:ascii="Arial" w:cs="Arial" w:eastAsia="Arial" w:hAnsi="Arial"/>
          <w:sz w:val="24"/>
          <w:szCs w:val="24"/>
        </w:rPr>
        <w:t xml:space="preserve">Login, dan Manajemen Profil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2.  </w:t>
      </w:r>
      <w:r>
        <w:rPr>
          <w:rFonts w:ascii="Arial" w:cs="Arial" w:eastAsia="Arial" w:hAnsi="Arial"/>
          <w:sz w:val="24"/>
          <w:szCs w:val="24"/>
        </w:rPr>
        <w:t xml:space="preserve">Identifikasi Tanaman melalui Foto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3.  </w:t>
      </w:r>
      <w:r>
        <w:rPr>
          <w:rFonts w:ascii="Arial" w:cs="Arial" w:eastAsia="Arial" w:hAnsi="Arial"/>
          <w:sz w:val="24"/>
          <w:szCs w:val="24"/>
        </w:rPr>
        <w:t xml:space="preserve">Informasi Etnobotani Tanaman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4.  </w:t>
      </w:r>
      <w:r>
        <w:rPr>
          <w:rFonts w:ascii="Arial" w:cs="Arial" w:eastAsia="Arial" w:hAnsi="Arial"/>
          <w:sz w:val="24"/>
          <w:szCs w:val="24"/>
        </w:rPr>
        <w:t xml:space="preserve">Dasbor Verifikasi dan Moderasi Admin/Kurator (aplikasi mobile Flutter)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5.  </w:t>
      </w:r>
      <w:r>
        <w:rPr>
          <w:rFonts w:ascii="Arial" w:cs="Arial" w:eastAsia="Arial" w:hAnsi="Arial"/>
          <w:sz w:val="24"/>
          <w:szCs w:val="24"/>
        </w:rPr>
        <w:t xml:space="preserve">Notifikasi dan Penanganan Hasil Tidak Yakin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DAFTAR FITUR SEKUNDER / CADANGAN (P2 &amp; P3 - TIDAK MENENTUKAN KELULUSAN)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1.  </w:t>
      </w:r>
      <w:r>
        <w:rPr>
          <w:rFonts w:ascii="Arial" w:cs="Arial" w:eastAsia="Arial" w:hAnsi="Arial"/>
          <w:sz w:val="24"/>
          <w:szCs w:val="24"/>
        </w:rPr>
        <w:t xml:space="preserve">Profil, Riwayat Dokumentasi, dan Visualisasi Grad-CAM</w:t>
      </w:r>
    </w:p>
    <w:p>
      <w:pPr>
        <w:pBdr>
          <w:bottom w:val="dotted" w:color="7F7F7F" w:sz="6" w:space="2"/>
          <w:between w:val="dotted" w:color="7F7F7F" w:sz="6" w:space="2"/>
        </w:pBd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2.  </w:t>
      </w:r>
      <w:r>
        <w:rPr>
          <w:rFonts w:ascii="Arial" w:cs="Arial" w:eastAsia="Arial" w:hAnsi="Arial"/>
          <w:sz w:val="24"/>
          <w:szCs w:val="24"/>
        </w:rPr>
        <w:t xml:space="preserve">Feedback dan Koreksi Klasifikasi oleh Kurator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Expert Feedback Loop</w:t>
      </w:r>
      <w:r>
        <w:rPr>
          <w:rFonts w:ascii="Arial" w:cs="Arial" w:eastAsia="Arial" w:hAnsi="Arial"/>
          <w:sz w:val="24"/>
          <w:szCs w:val="24"/>
        </w:rPr>
        <w:t xml:space="preserve">)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KOMITMEN METODOLOGI AGILE, WIP, &amp; TANGGUNG JAWAB KOLEKTIF</w:t>
      </w:r>
    </w:p>
    <w:p>
      <w:pPr>
        <w:keepNext/>
        <w:keepLines/>
        <w:spacing w:after="20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Seluruh anggota tim secara bersama-sama bertanggung jawab atas relasi mitra, penyusunan dokumen kebutuhan, pemeliharaan batasan MVP, dan pelaksanaan UAT. Tim berkomitmen menjalankan Sprint Mingguan (Sprint 1-14) menggunakan GitHub Projects, membatasi WIP maksimal 1-2 kartu per anggota, dan menyelesaikan tiket fitur sesuai batas waktu yang disepakati bersama dosen pembimbing.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Denpasar, 24 September 2026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Perwakilan Tim Mahasiswa,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Dosen Pembimbing,</w:t>
            </w:r>
          </w:p>
        </w:tc>
      </w:tr>
      <w:tr>
        <w:trPr>
          <w:trHeight w:val="1000" w:hRule="atLeast"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drawing>
                <wp:anchor distT="0" distB="0" distL="0" distR="0" simplePos="0" allowOverlap="1" behindDoc="0" locked="0" layoutInCell="1" relativeHeight="952500">
                  <wp:simplePos x="0" y="0"/>
                  <wp:positionH relativeFrom="page">
                    <wp:posOffset>1700000</wp:posOffset>
                  </wp:positionH>
                  <wp:positionV relativeFrom="paragraph">
                    <wp:posOffset>-230000</wp:posOffset>
                  </wp:positionV>
                  <wp:extent cx="590550" cy="952500"/>
                  <wp:effectExtent t="0" r="0" b="0" l="0"/>
                  <wp:wrapNone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(Dewa Putu Sealtiel Armeza Diandra)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NIM. 42330011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(Ngakan Nyoman Kutha Krisnawijaya)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NIP. 198805072015041002</w:t>
            </w:r>
          </w:p>
        </w:tc>
      </w:tr>
    </w:tbl>
    <w:sectPr>
      <w:headerReference w:type="default" r:id="rId7"/>
      <w:pgSz w:w="11906" w:h="16838" w:orient="portrait"/>
      <w:pgMar w:top="2150" w:right="1250" w:bottom="1900" w:left="12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ax0au-xzd1-r1zbggllaa" Type="http://schemas.openxmlformats.org/officeDocument/2006/relationships/hyperlink" Target="https://github.com/tiers-undiknas/capstone-group10-2026" TargetMode="External"/><Relationship Id="rId8" Type="http://schemas.openxmlformats.org/officeDocument/2006/relationships/image" Target="media/907678cdee94bb228393dfae4840475a9a188a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d65c768e0bb3164194b8931f90f079b672738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2026-10-09T11:35:11.975Z</dcterms:created>
  <dcterms:modified xsi:type="dcterms:W3CDTF">2026-10-09T11:35:11.980Z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