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Course Title: Advanced Programming Laboratory</w:t>
      </w:r>
    </w:p>
    <w:p>
      <w:pPr>
        <w:pStyle w:val="Title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Course Code: 0714 02 CSE 2100</w:t>
      </w:r>
    </w:p>
    <w:p>
      <w:pPr>
        <w:pStyle w:val="Heading1"/>
        <w:jc w:val="center"/>
        <w:rPr>
          <w:rFonts w:ascii="Calibri Light" w:hAnsi="Calibri Light"/>
        </w:rPr>
      </w:pPr>
      <w:r>
        <w:rPr>
          <w:rFonts w:ascii="Calibri Light" w:hAnsi="Calibri Light"/>
        </w:rPr>
        <w:t>Field of application: Club Management</w:t>
      </w:r>
    </w:p>
    <w:p>
      <w:pPr>
        <w:pStyle w:val="Normal"/>
        <w:jc w:val="center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>Implementation of SRP (Single Responsibility Principle):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  <w:t>All classes are kept seperate so that they bear only one responsibility. Which means, Each class can provide only one type of service.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  <w:b/>
          <w:bCs/>
        </w:rPr>
        <w:t>Implementation of (Open/Closed Principle):</w:t>
      </w:r>
    </w:p>
    <w:p>
      <w:pPr>
        <w:pStyle w:val="Normal"/>
        <w:rPr>
          <w:rFonts w:ascii="Calibri Light" w:hAnsi="Calibri Light"/>
          <w:b w:val="false"/>
          <w:bCs w:val="false"/>
        </w:rPr>
      </w:pPr>
      <w:r>
        <w:rPr>
          <w:rFonts w:ascii="Calibri Light" w:hAnsi="Calibri Light"/>
          <w:b w:val="false"/>
          <w:bCs w:val="false"/>
        </w:rPr>
        <w:t xml:space="preserve">According to OCP principle, classes should be open for extenson, but closed for modification. </w:t>
      </w:r>
    </w:p>
    <w:p>
      <w:pPr>
        <w:pStyle w:val="Normal"/>
        <w:rPr>
          <w:rFonts w:ascii="Calibri Light" w:hAnsi="Calibri Light"/>
          <w:b w:val="false"/>
          <w:bCs w:val="false"/>
        </w:rPr>
      </w:pPr>
      <w:r>
        <w:rPr>
          <w:rFonts w:ascii="Calibri Light" w:hAnsi="Calibri Light"/>
          <w:b w:val="false"/>
          <w:bCs w:val="false"/>
        </w:rPr>
        <w:t xml:space="preserve">For Social Engagement, interface Post holds only ‘post()’ method. ‘Social Platform’ class implements this interface and defines ‘post()’ method. ‘SocialMediaPost’ class extends ‘Social Platform’ class. </w:t>
      </w:r>
    </w:p>
    <w:p>
      <w:pPr>
        <w:pStyle w:val="Normal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49730" cy="293497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2934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 xml:space="preserve">Implementation of LSP (Liskov </w:t>
      </w:r>
      <w:r>
        <w:rPr>
          <w:rFonts w:ascii="Calibri Light" w:hAnsi="Calibri Light"/>
          <w:b/>
          <w:bCs/>
        </w:rPr>
        <w:t>S</w:t>
      </w:r>
      <w:r>
        <w:rPr>
          <w:rFonts w:ascii="Calibri Light" w:hAnsi="Calibri Light"/>
          <w:b/>
          <w:bCs/>
        </w:rPr>
        <w:t xml:space="preserve">ubstitution </w:t>
      </w:r>
      <w:r>
        <w:rPr>
          <w:rFonts w:ascii="Calibri Light" w:hAnsi="Calibri Light"/>
          <w:b/>
          <w:bCs/>
        </w:rPr>
        <w:t>P</w:t>
      </w:r>
      <w:r>
        <w:rPr>
          <w:rFonts w:ascii="Calibri Light" w:hAnsi="Calibri Light"/>
          <w:b/>
          <w:bCs/>
        </w:rPr>
        <w:t>rinciple):</w:t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5940" cy="385826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940" cy="385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  <w:r>
        <w:br w:type="page"/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  <w:t xml:space="preserve">Implementation of </w:t>
      </w:r>
    </w:p>
    <w:p>
      <w:pPr>
        <w:pStyle w:val="Normal"/>
        <w:spacing w:before="0" w:after="160"/>
        <w:rPr>
          <w:rFonts w:ascii="Calibri Light" w:hAnsi="Calibri Light"/>
        </w:rPr>
      </w:pPr>
      <w:r>
        <w:rPr>
          <w:rFonts w:ascii="Calibri Light" w:hAnsi="Calibri Light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Noto Sans">
    <w:charset w:val="01"/>
    <w:family w:val="swiss"/>
    <w:pitch w:val="variable"/>
  </w:font>
  <w:font w:name="Calibri Light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77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2b077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b0774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 CJK SC" w:cs="NotoSans NF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Sans N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Sans NF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Sans NF"/>
    </w:rPr>
  </w:style>
  <w:style w:type="paragraph" w:styleId="Title">
    <w:name w:val="Title"/>
    <w:basedOn w:val="Normal"/>
    <w:next w:val="Normal"/>
    <w:link w:val="TitleChar"/>
    <w:uiPriority w:val="10"/>
    <w:qFormat/>
    <w:rsid w:val="002b077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LibreOffice/24.8.2.1$Linux_X86_64 LibreOffice_project/480$Build-1</Application>
  <AppVersion>15.0000</AppVersion>
  <Pages>4</Pages>
  <Words>96</Words>
  <Characters>622</Characters>
  <CharactersWithSpaces>711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2024-10-29T10:03:00Z</dcterms:created>
  <dc:creator>pc</dc:creator>
  <dc:description/>
  <dc:language>en-US</dc:language>
  <cp:lastModifiedBy/>
  <dcterms:modified xsi:type="dcterms:W3CDTF">2024-11-07T02:57:54Z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