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2AA08" w14:textId="6B6FEA3A" w:rsidR="00A45E48" w:rsidRPr="00A043F7" w:rsidRDefault="00A45E48" w:rsidP="00A45E48">
      <w:pPr>
        <w:pStyle w:val="NoSpacing"/>
        <w:jc w:val="center"/>
        <w:rPr>
          <w:rFonts w:ascii="Arial Black" w:hAnsi="Arial Black"/>
          <w:b/>
          <w:sz w:val="96"/>
          <w:szCs w:val="96"/>
        </w:rPr>
      </w:pPr>
      <w:r>
        <w:rPr>
          <w:rFonts w:ascii="Arial Black" w:hAnsi="Arial Black"/>
          <w:b/>
          <w:sz w:val="96"/>
          <w:szCs w:val="96"/>
        </w:rPr>
        <w:t>Assignment</w:t>
      </w:r>
    </w:p>
    <w:p w14:paraId="4C03B0D0" w14:textId="65A5EF32" w:rsidR="00A45E48" w:rsidRPr="00A45E48" w:rsidRDefault="00A45E48" w:rsidP="00A45E48">
      <w:pPr>
        <w:pStyle w:val="NoSpacing"/>
        <w:jc w:val="center"/>
        <w:rPr>
          <w:b/>
          <w:bCs/>
          <w:sz w:val="36"/>
          <w:szCs w:val="36"/>
        </w:rPr>
      </w:pPr>
      <w:r w:rsidRPr="00A45E48">
        <w:rPr>
          <w:b/>
          <w:bCs/>
          <w:sz w:val="36"/>
          <w:szCs w:val="36"/>
        </w:rPr>
        <w:t>Human Computer Interaction</w:t>
      </w:r>
    </w:p>
    <w:p w14:paraId="5D8DC427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22AAF30C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2C2D15C6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69DCE0C8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29A52A43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4C3DDA50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4E3C45F2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18DAAFED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14:paraId="133AD5E6" w14:textId="77777777" w:rsidR="00A45E48" w:rsidRPr="006377B3" w:rsidRDefault="00A45E48" w:rsidP="00A45E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77B3">
        <w:rPr>
          <w:rFonts w:ascii="Times New Roman" w:hAnsi="Times New Roman" w:cs="Times New Roman"/>
          <w:b/>
          <w:sz w:val="34"/>
          <w:szCs w:val="24"/>
        </w:rPr>
        <w:t>Q-1</w:t>
      </w:r>
      <w:proofErr w:type="gramStart"/>
      <w:r w:rsidRPr="006377B3">
        <w:rPr>
          <w:rFonts w:ascii="Times New Roman" w:hAnsi="Times New Roman" w:cs="Times New Roman"/>
          <w:b/>
          <w:sz w:val="34"/>
          <w:szCs w:val="24"/>
        </w:rPr>
        <w:t>:</w:t>
      </w:r>
      <w:r w:rsidRPr="006377B3">
        <w:rPr>
          <w:rFonts w:ascii="Times New Roman" w:hAnsi="Times New Roman" w:cs="Times New Roman"/>
          <w:sz w:val="34"/>
          <w:szCs w:val="24"/>
        </w:rPr>
        <w:t xml:space="preserve">  </w:t>
      </w:r>
      <w:r w:rsidRPr="006377B3">
        <w:rPr>
          <w:rFonts w:ascii="Times New Roman" w:hAnsi="Times New Roman" w:cs="Times New Roman"/>
          <w:sz w:val="24"/>
          <w:szCs w:val="24"/>
        </w:rPr>
        <w:t>Please</w:t>
      </w:r>
      <w:proofErr w:type="gramEnd"/>
      <w:r w:rsidRPr="006377B3">
        <w:rPr>
          <w:rFonts w:ascii="Times New Roman" w:hAnsi="Times New Roman" w:cs="Times New Roman"/>
          <w:sz w:val="24"/>
          <w:szCs w:val="24"/>
        </w:rPr>
        <w:t xml:space="preserve"> provide BRIEF answers to the following questions:</w:t>
      </w:r>
    </w:p>
    <w:p w14:paraId="532C976B" w14:textId="77777777" w:rsidR="00A45E48" w:rsidRPr="006377B3" w:rsidRDefault="00A45E48" w:rsidP="00A45E4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377B3">
        <w:rPr>
          <w:rFonts w:ascii="Times New Roman" w:hAnsi="Times New Roman" w:cs="Times New Roman"/>
          <w:sz w:val="24"/>
          <w:szCs w:val="24"/>
        </w:rPr>
        <w:t>) Describe two situations in which a mouse might be preferred over a joystick.</w:t>
      </w:r>
    </w:p>
    <w:p w14:paraId="70B9CCEB" w14:textId="77777777" w:rsidR="00A45E48" w:rsidRDefault="00A45E48" w:rsidP="00A45E4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ii</w:t>
      </w:r>
      <w:r w:rsidRPr="006377B3">
        <w:rPr>
          <w:rFonts w:ascii="Times New Roman" w:hAnsi="Times New Roman" w:cs="Times New Roman"/>
          <w:sz w:val="24"/>
          <w:szCs w:val="24"/>
        </w:rPr>
        <w:t>) What is the significance of 7 (+ or – 2) for human-computer interaction?</w:t>
      </w:r>
    </w:p>
    <w:p w14:paraId="22F7468A" w14:textId="77777777" w:rsidR="00A45E48" w:rsidRPr="006377B3" w:rsidRDefault="00A45E48" w:rsidP="00A45E4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iii) What is the importance of “context” in identifying needs and establishing requirements?</w:t>
      </w:r>
    </w:p>
    <w:p w14:paraId="0359D6A8" w14:textId="77777777" w:rsidR="00A45E48" w:rsidRPr="006377B3" w:rsidRDefault="00A45E48" w:rsidP="00A45E48">
      <w:pPr>
        <w:ind w:left="5040"/>
        <w:rPr>
          <w:rFonts w:ascii="Times New Roman" w:hAnsi="Times New Roman" w:cs="Times New Roman"/>
          <w:sz w:val="24"/>
          <w:szCs w:val="24"/>
        </w:rPr>
      </w:pPr>
      <w:r w:rsidRPr="006377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[2 marks per answer, 6</w:t>
      </w:r>
      <w:r w:rsidRPr="006377B3">
        <w:rPr>
          <w:rFonts w:ascii="Times New Roman" w:hAnsi="Times New Roman" w:cs="Times New Roman"/>
          <w:sz w:val="24"/>
          <w:szCs w:val="24"/>
        </w:rPr>
        <w:t xml:space="preserve"> marks in total]</w:t>
      </w:r>
    </w:p>
    <w:p w14:paraId="288C9930" w14:textId="77777777" w:rsidR="00A45E48" w:rsidRPr="002E0082" w:rsidRDefault="00A45E48" w:rsidP="00A45E48">
      <w:pPr>
        <w:ind w:left="810" w:hanging="810"/>
        <w:rPr>
          <w:rFonts w:cstheme="minorHAnsi"/>
        </w:rPr>
      </w:pPr>
      <w:r w:rsidRPr="006377B3">
        <w:rPr>
          <w:rFonts w:ascii="Times New Roman" w:hAnsi="Times New Roman" w:cs="Times New Roman"/>
          <w:b/>
          <w:sz w:val="34"/>
          <w:szCs w:val="24"/>
        </w:rPr>
        <w:t>Q-2: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4643">
        <w:rPr>
          <w:rFonts w:ascii="Times New Roman" w:hAnsi="Times New Roman" w:cs="Times New Roman"/>
          <w:sz w:val="24"/>
        </w:rPr>
        <w:t xml:space="preserve">What is the </w:t>
      </w:r>
      <w:proofErr w:type="gramStart"/>
      <w:r w:rsidRPr="00AA4643">
        <w:rPr>
          <w:rFonts w:ascii="Times New Roman" w:hAnsi="Times New Roman" w:cs="Times New Roman"/>
          <w:sz w:val="24"/>
        </w:rPr>
        <w:t>different</w:t>
      </w:r>
      <w:proofErr w:type="gramEnd"/>
      <w:r w:rsidRPr="00AA4643">
        <w:rPr>
          <w:rFonts w:ascii="Times New Roman" w:hAnsi="Times New Roman" w:cs="Times New Roman"/>
          <w:sz w:val="24"/>
        </w:rPr>
        <w:t xml:space="preserve"> between </w:t>
      </w:r>
      <w:r w:rsidRPr="00AA4643">
        <w:rPr>
          <w:rFonts w:ascii="Times New Roman" w:hAnsi="Times New Roman" w:cs="Times New Roman"/>
          <w:b/>
          <w:sz w:val="24"/>
        </w:rPr>
        <w:t>Prototypes, Wireframes, and Sketch</w:t>
      </w:r>
      <w:r w:rsidRPr="00AA4643">
        <w:rPr>
          <w:rFonts w:ascii="Times New Roman" w:hAnsi="Times New Roman" w:cs="Times New Roman"/>
          <w:sz w:val="24"/>
        </w:rPr>
        <w:t>? Explain with the help of scenario</w:t>
      </w:r>
      <w:r>
        <w:rPr>
          <w:rFonts w:ascii="Times New Roman" w:hAnsi="Times New Roman" w:cs="Times New Roman"/>
          <w:sz w:val="24"/>
        </w:rPr>
        <w:t>,</w:t>
      </w:r>
      <w:r w:rsidRPr="00AA4643">
        <w:rPr>
          <w:rFonts w:ascii="Times New Roman" w:hAnsi="Times New Roman" w:cs="Times New Roman"/>
          <w:sz w:val="24"/>
        </w:rPr>
        <w:t xml:space="preserve"> that at which </w:t>
      </w:r>
      <w:proofErr w:type="gramStart"/>
      <w:r w:rsidRPr="00AA4643">
        <w:rPr>
          <w:rFonts w:ascii="Times New Roman" w:hAnsi="Times New Roman" w:cs="Times New Roman"/>
          <w:sz w:val="24"/>
        </w:rPr>
        <w:t xml:space="preserve">stage of designing </w:t>
      </w:r>
      <w:r>
        <w:rPr>
          <w:rFonts w:ascii="Times New Roman" w:hAnsi="Times New Roman" w:cs="Times New Roman"/>
          <w:sz w:val="24"/>
        </w:rPr>
        <w:t>an</w:t>
      </w:r>
      <w:proofErr w:type="gramEnd"/>
      <w:r>
        <w:rPr>
          <w:rFonts w:ascii="Times New Roman" w:hAnsi="Times New Roman" w:cs="Times New Roman"/>
          <w:sz w:val="24"/>
        </w:rPr>
        <w:t xml:space="preserve"> app, </w:t>
      </w:r>
      <w:r w:rsidRPr="00AA4643">
        <w:rPr>
          <w:rFonts w:ascii="Times New Roman" w:hAnsi="Times New Roman" w:cs="Times New Roman"/>
          <w:sz w:val="24"/>
        </w:rPr>
        <w:t>these procedures are needed?</w:t>
      </w:r>
      <w:r>
        <w:rPr>
          <w:rFonts w:ascii="Times New Roman" w:hAnsi="Times New Roman" w:cs="Times New Roman"/>
          <w:sz w:val="24"/>
        </w:rPr>
        <w:t xml:space="preserve"> [6 marks]  </w:t>
      </w:r>
    </w:p>
    <w:p w14:paraId="34DD9C15" w14:textId="77777777" w:rsidR="00A45E48" w:rsidRPr="006377B3" w:rsidRDefault="00A45E48" w:rsidP="00A45E48">
      <w:pPr>
        <w:ind w:left="810" w:hanging="810"/>
        <w:rPr>
          <w:rFonts w:ascii="Times New Roman" w:hAnsi="Times New Roman" w:cs="Times New Roman"/>
          <w:sz w:val="24"/>
          <w:szCs w:val="24"/>
        </w:rPr>
      </w:pPr>
      <w:r w:rsidRPr="006377B3">
        <w:rPr>
          <w:rFonts w:ascii="Times New Roman" w:hAnsi="Times New Roman" w:cs="Times New Roman"/>
          <w:b/>
          <w:sz w:val="34"/>
          <w:szCs w:val="24"/>
        </w:rPr>
        <w:t>Q-3</w:t>
      </w:r>
      <w:proofErr w:type="gramStart"/>
      <w:r w:rsidRPr="006377B3">
        <w:rPr>
          <w:rFonts w:ascii="Times New Roman" w:hAnsi="Times New Roman" w:cs="Times New Roman"/>
          <w:b/>
          <w:sz w:val="34"/>
          <w:szCs w:val="24"/>
        </w:rPr>
        <w:t>:</w:t>
      </w:r>
      <w:r w:rsidRPr="006377B3">
        <w:rPr>
          <w:rFonts w:ascii="Times New Roman" w:hAnsi="Times New Roman" w:cs="Times New Roman"/>
          <w:sz w:val="24"/>
          <w:szCs w:val="24"/>
        </w:rPr>
        <w:t xml:space="preserve">  Briefly</w:t>
      </w:r>
      <w:proofErr w:type="gramEnd"/>
      <w:r w:rsidRPr="006377B3">
        <w:rPr>
          <w:rFonts w:ascii="Times New Roman" w:hAnsi="Times New Roman" w:cs="Times New Roman"/>
          <w:sz w:val="24"/>
          <w:szCs w:val="24"/>
        </w:rPr>
        <w:t xml:space="preserve"> explain why a designer’s model of a system will be different from the end-users</w:t>
      </w:r>
      <w:proofErr w:type="gramStart"/>
      <w:r w:rsidRPr="006377B3">
        <w:rPr>
          <w:rFonts w:ascii="Times New Roman" w:hAnsi="Times New Roman" w:cs="Times New Roman"/>
          <w:sz w:val="24"/>
          <w:szCs w:val="24"/>
        </w:rPr>
        <w:t>’.</w:t>
      </w:r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377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6377B3">
        <w:rPr>
          <w:rFonts w:ascii="Times New Roman" w:hAnsi="Times New Roman" w:cs="Times New Roman"/>
          <w:sz w:val="24"/>
          <w:szCs w:val="24"/>
        </w:rPr>
        <w:t>marks]</w:t>
      </w:r>
    </w:p>
    <w:p w14:paraId="34B99CB5" w14:textId="77777777" w:rsidR="00A45E48" w:rsidRPr="00F6224E" w:rsidRDefault="00A45E48" w:rsidP="00A45E48">
      <w:pPr>
        <w:rPr>
          <w:rFonts w:ascii="Times New Roman" w:hAnsi="Times New Roman" w:cs="Times New Roman"/>
          <w:sz w:val="24"/>
          <w:szCs w:val="24"/>
        </w:rPr>
      </w:pPr>
      <w:r w:rsidRPr="006377B3">
        <w:rPr>
          <w:rFonts w:ascii="Times New Roman" w:hAnsi="Times New Roman" w:cs="Times New Roman"/>
          <w:b/>
          <w:sz w:val="34"/>
          <w:szCs w:val="24"/>
        </w:rPr>
        <w:t>Q-4</w:t>
      </w:r>
      <w:r w:rsidRPr="00F6224E">
        <w:rPr>
          <w:rFonts w:ascii="Times New Roman" w:hAnsi="Times New Roman" w:cs="Times New Roman"/>
          <w:b/>
          <w:sz w:val="24"/>
          <w:szCs w:val="24"/>
        </w:rPr>
        <w:t>:</w:t>
      </w:r>
      <w:r w:rsidRPr="00F6224E">
        <w:rPr>
          <w:rFonts w:ascii="Times New Roman" w:hAnsi="Times New Roman" w:cs="Times New Roman"/>
          <w:sz w:val="24"/>
          <w:szCs w:val="24"/>
        </w:rPr>
        <w:t xml:space="preserve"> </w:t>
      </w:r>
      <w:r w:rsidRPr="00F6224E">
        <w:rPr>
          <w:rFonts w:ascii="Times New Roman" w:hAnsi="Times New Roman" w:cs="Times New Roman"/>
          <w:b/>
          <w:sz w:val="24"/>
          <w:szCs w:val="24"/>
        </w:rPr>
        <w:t xml:space="preserve">Below are the ten Nielsen </w:t>
      </w:r>
      <w:proofErr w:type="gramStart"/>
      <w:r w:rsidRPr="00F6224E">
        <w:rPr>
          <w:rFonts w:ascii="Times New Roman" w:hAnsi="Times New Roman" w:cs="Times New Roman"/>
          <w:b/>
          <w:sz w:val="24"/>
          <w:szCs w:val="24"/>
        </w:rPr>
        <w:t>heuristic</w:t>
      </w:r>
      <w:proofErr w:type="gramEnd"/>
      <w:r w:rsidRPr="00F6224E">
        <w:rPr>
          <w:rFonts w:ascii="Times New Roman" w:hAnsi="Times New Roman" w:cs="Times New Roman"/>
          <w:b/>
          <w:sz w:val="24"/>
          <w:szCs w:val="24"/>
        </w:rPr>
        <w:t xml:space="preserve">, Apply </w:t>
      </w:r>
      <w:proofErr w:type="gramStart"/>
      <w:r w:rsidRPr="00F6224E">
        <w:rPr>
          <w:rFonts w:ascii="Times New Roman" w:hAnsi="Times New Roman" w:cs="Times New Roman"/>
          <w:b/>
          <w:sz w:val="24"/>
          <w:szCs w:val="24"/>
        </w:rPr>
        <w:t>these heuristic</w:t>
      </w:r>
      <w:proofErr w:type="gramEnd"/>
      <w:r w:rsidRPr="00F6224E">
        <w:rPr>
          <w:rFonts w:ascii="Times New Roman" w:hAnsi="Times New Roman" w:cs="Times New Roman"/>
          <w:b/>
          <w:sz w:val="24"/>
          <w:szCs w:val="24"/>
        </w:rPr>
        <w:t xml:space="preserve"> on Amazon app (images below). And suggest your own design to overcome the issues which you list. </w:t>
      </w:r>
      <w:r>
        <w:rPr>
          <w:rFonts w:ascii="Times New Roman" w:hAnsi="Times New Roman" w:cs="Times New Roman"/>
          <w:b/>
          <w:sz w:val="24"/>
          <w:szCs w:val="24"/>
        </w:rPr>
        <w:t>(15)</w:t>
      </w:r>
    </w:p>
    <w:p w14:paraId="4FBDA5BE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Visibility of system status</w:t>
      </w:r>
    </w:p>
    <w:p w14:paraId="398C49A2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Match between system and the real world</w:t>
      </w:r>
    </w:p>
    <w:p w14:paraId="55F19CFF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User control and freedom</w:t>
      </w:r>
    </w:p>
    <w:p w14:paraId="3120D7FA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Consistency and standards</w:t>
      </w:r>
    </w:p>
    <w:p w14:paraId="540A5687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Error prevention</w:t>
      </w:r>
    </w:p>
    <w:p w14:paraId="2BA6688A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Recognition rather than recall</w:t>
      </w:r>
    </w:p>
    <w:p w14:paraId="2A053466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Flexibility and efficiency of use</w:t>
      </w:r>
    </w:p>
    <w:p w14:paraId="24B804B9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Aesthetic and minimalist design</w:t>
      </w:r>
    </w:p>
    <w:p w14:paraId="4299F49D" w14:textId="77777777" w:rsidR="00A45E48" w:rsidRPr="00F6224E" w:rsidRDefault="00A45E48" w:rsidP="00A45E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>Help users recognize, diagnose, and recover from errors</w:t>
      </w:r>
    </w:p>
    <w:p w14:paraId="274A08D9" w14:textId="77777777" w:rsidR="00A45E48" w:rsidRPr="00F6224E" w:rsidRDefault="00A45E48" w:rsidP="00A45E48">
      <w:pPr>
        <w:pStyle w:val="ListParagraph"/>
        <w:numPr>
          <w:ilvl w:val="0"/>
          <w:numId w:val="2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224E">
        <w:rPr>
          <w:rFonts w:ascii="Times New Roman" w:eastAsia="Times New Roman" w:hAnsi="Times New Roman" w:cs="Times New Roman"/>
          <w:bCs/>
          <w:color w:val="222222"/>
          <w:sz w:val="24"/>
          <w:szCs w:val="24"/>
        </w:rPr>
        <w:t xml:space="preserve">Help and documentation </w:t>
      </w:r>
    </w:p>
    <w:p w14:paraId="5E423031" w14:textId="77777777" w:rsidR="00A45E48" w:rsidRDefault="00A45E48" w:rsidP="00A45E48">
      <w:pPr>
        <w:spacing w:after="0"/>
        <w:jc w:val="center"/>
        <w:rPr>
          <w:noProof/>
        </w:rPr>
      </w:pPr>
    </w:p>
    <w:p w14:paraId="2C3FACF5" w14:textId="77777777" w:rsidR="00A45E48" w:rsidRDefault="00A45E48" w:rsidP="00A45E48">
      <w:pPr>
        <w:spacing w:after="0"/>
        <w:jc w:val="center"/>
        <w:rPr>
          <w:noProof/>
        </w:rPr>
      </w:pPr>
    </w:p>
    <w:p w14:paraId="21DAEEB9" w14:textId="77777777" w:rsidR="00A45E48" w:rsidRDefault="00A45E48" w:rsidP="00A45E48">
      <w:pPr>
        <w:spacing w:after="0"/>
        <w:jc w:val="center"/>
        <w:rPr>
          <w:noProof/>
        </w:rPr>
      </w:pPr>
    </w:p>
    <w:p w14:paraId="67050021" w14:textId="77777777" w:rsidR="00A45E48" w:rsidRDefault="00A45E48" w:rsidP="00A45E48">
      <w:pPr>
        <w:spacing w:after="0"/>
        <w:jc w:val="center"/>
        <w:rPr>
          <w:noProof/>
        </w:rPr>
      </w:pPr>
    </w:p>
    <w:p w14:paraId="45E2D26C" w14:textId="77777777" w:rsidR="00A45E48" w:rsidRDefault="00A45E48" w:rsidP="00A45E48">
      <w:pPr>
        <w:spacing w:after="0"/>
        <w:jc w:val="center"/>
        <w:rPr>
          <w:noProof/>
        </w:rPr>
      </w:pPr>
    </w:p>
    <w:p w14:paraId="29AF4A4F" w14:textId="77777777" w:rsidR="00A45E48" w:rsidRDefault="00A45E48" w:rsidP="00A45E48">
      <w:pPr>
        <w:spacing w:after="0"/>
        <w:jc w:val="center"/>
        <w:rPr>
          <w:noProof/>
        </w:rPr>
      </w:pPr>
    </w:p>
    <w:p w14:paraId="44C280B5" w14:textId="77777777" w:rsidR="00A45E48" w:rsidRDefault="00A45E48" w:rsidP="00A45E48">
      <w:pPr>
        <w:spacing w:after="0"/>
        <w:jc w:val="center"/>
        <w:rPr>
          <w:noProof/>
        </w:rPr>
      </w:pPr>
    </w:p>
    <w:p w14:paraId="74D06895" w14:textId="77777777" w:rsidR="00A45E48" w:rsidRDefault="00A45E48" w:rsidP="00A45E4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48E6719" wp14:editId="30BF69BB">
            <wp:simplePos x="0" y="0"/>
            <wp:positionH relativeFrom="column">
              <wp:posOffset>2950845</wp:posOffset>
            </wp:positionH>
            <wp:positionV relativeFrom="paragraph">
              <wp:posOffset>3778885</wp:posOffset>
            </wp:positionV>
            <wp:extent cx="2667000" cy="4007485"/>
            <wp:effectExtent l="19050" t="19050" r="19050" b="12065"/>
            <wp:wrapThrough wrapText="bothSides">
              <wp:wrapPolygon edited="0">
                <wp:start x="-154" y="-103"/>
                <wp:lineTo x="-154" y="21562"/>
                <wp:lineTo x="21600" y="21562"/>
                <wp:lineTo x="21600" y="-103"/>
                <wp:lineTo x="-154" y="-103"/>
              </wp:wrapPolygon>
            </wp:wrapThrough>
            <wp:docPr id="10" name="Picture 10" descr="faab3039-72c3-4b5c-b973-d6834841d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aab3039-72c3-4b5c-b973-d6834841dfa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74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bdr w:val="single" w:sz="4" w:space="0" w:color="auto" w:frame="1"/>
        </w:rPr>
        <w:drawing>
          <wp:inline distT="0" distB="0" distL="0" distR="0" wp14:anchorId="375BF27E" wp14:editId="438DC4B0">
            <wp:extent cx="2687955" cy="3657600"/>
            <wp:effectExtent l="0" t="0" r="0" b="0"/>
            <wp:docPr id="3" name="Picture 3" descr="8d01e4f3-fd98-46c2-83aa-2207b4a947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8d01e4f3-fd98-46c2-83aa-2207b4a947d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bdr w:val="single" w:sz="4" w:space="0" w:color="auto" w:frame="1"/>
        </w:rPr>
        <w:drawing>
          <wp:inline distT="0" distB="0" distL="0" distR="0" wp14:anchorId="0F17EE70" wp14:editId="5FD9DA04">
            <wp:extent cx="2627630" cy="3602355"/>
            <wp:effectExtent l="0" t="0" r="1270" b="0"/>
            <wp:docPr id="2" name="Picture 2" descr="cd49d4a3-b837-417b-90ec-5d18e5fed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d49d4a3-b837-417b-90ec-5d18e5fedf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0B3F" w14:textId="77777777" w:rsidR="00A45E48" w:rsidRDefault="00A45E48" w:rsidP="00A45E48">
      <w:pPr>
        <w:jc w:val="both"/>
      </w:pPr>
      <w:r>
        <w:rPr>
          <w:noProof/>
          <w:bdr w:val="single" w:sz="4" w:space="0" w:color="auto" w:frame="1"/>
        </w:rPr>
        <w:drawing>
          <wp:inline distT="0" distB="0" distL="0" distR="0" wp14:anchorId="6E8B2614" wp14:editId="1665F0F6">
            <wp:extent cx="2722880" cy="3868420"/>
            <wp:effectExtent l="0" t="0" r="1270" b="0"/>
            <wp:docPr id="1" name="Picture 1" descr="1d8fbad0-2193-425c-a5ab-6a4bfceda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d8fbad0-2193-425c-a5ab-6a4bfcedab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581C" w14:textId="77777777" w:rsidR="00A45E48" w:rsidRDefault="00A45E48" w:rsidP="00A45E48">
      <w:pPr>
        <w:jc w:val="both"/>
      </w:pPr>
    </w:p>
    <w:p w14:paraId="68DE1D7C" w14:textId="77777777" w:rsidR="00A45E48" w:rsidRDefault="00A45E48" w:rsidP="00A45E48">
      <w:pPr>
        <w:jc w:val="both"/>
      </w:pPr>
    </w:p>
    <w:p w14:paraId="2C1E0CCB" w14:textId="77777777" w:rsidR="00A45E48" w:rsidRDefault="00A45E48" w:rsidP="00A45E48">
      <w:pPr>
        <w:jc w:val="both"/>
      </w:pPr>
    </w:p>
    <w:p w14:paraId="17DD8D0F" w14:textId="77777777" w:rsidR="00A45E48" w:rsidRDefault="00A45E48" w:rsidP="00A45E48">
      <w:pPr>
        <w:jc w:val="both"/>
      </w:pPr>
    </w:p>
    <w:p w14:paraId="29792C9A" w14:textId="77777777" w:rsidR="00A45E48" w:rsidRDefault="00A45E48" w:rsidP="00A45E4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625A00" wp14:editId="7D53E430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2794000" cy="4025900"/>
            <wp:effectExtent l="19050" t="19050" r="25400" b="12700"/>
            <wp:wrapThrough wrapText="bothSides">
              <wp:wrapPolygon edited="0">
                <wp:start x="-147" y="-102"/>
                <wp:lineTo x="-147" y="21566"/>
                <wp:lineTo x="21649" y="21566"/>
                <wp:lineTo x="21649" y="-102"/>
                <wp:lineTo x="-147" y="-102"/>
              </wp:wrapPolygon>
            </wp:wrapThrough>
            <wp:docPr id="9" name="Picture 9" descr="6f38c07c-1ee5-4534-a703-aafbbfb92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6f38c07c-1ee5-4534-a703-aafbbfb92d0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4025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D8A9E4" wp14:editId="72568C5E">
            <wp:simplePos x="0" y="0"/>
            <wp:positionH relativeFrom="margin">
              <wp:align>left</wp:align>
            </wp:positionH>
            <wp:positionV relativeFrom="paragraph">
              <wp:posOffset>4337685</wp:posOffset>
            </wp:positionV>
            <wp:extent cx="2691765" cy="3592195"/>
            <wp:effectExtent l="19050" t="19050" r="13335" b="27305"/>
            <wp:wrapThrough wrapText="bothSides">
              <wp:wrapPolygon edited="0">
                <wp:start x="-153" y="-115"/>
                <wp:lineTo x="-153" y="21650"/>
                <wp:lineTo x="21554" y="21650"/>
                <wp:lineTo x="21554" y="-115"/>
                <wp:lineTo x="-153" y="-115"/>
              </wp:wrapPolygon>
            </wp:wrapThrough>
            <wp:docPr id="6" name="Picture 6" descr="d1723da9-4898-4342-8bf3-d0e2a9be2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1723da9-4898-4342-8bf3-d0e2a9be232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35921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C03BAE4" wp14:editId="2D13F97A">
            <wp:simplePos x="0" y="0"/>
            <wp:positionH relativeFrom="margin">
              <wp:align>right</wp:align>
            </wp:positionH>
            <wp:positionV relativeFrom="paragraph">
              <wp:posOffset>4364990</wp:posOffset>
            </wp:positionV>
            <wp:extent cx="2679065" cy="3543300"/>
            <wp:effectExtent l="19050" t="19050" r="26035" b="19050"/>
            <wp:wrapThrough wrapText="bothSides">
              <wp:wrapPolygon edited="0">
                <wp:start x="-154" y="-116"/>
                <wp:lineTo x="-154" y="21600"/>
                <wp:lineTo x="21656" y="21600"/>
                <wp:lineTo x="21656" y="-116"/>
                <wp:lineTo x="-154" y="-116"/>
              </wp:wrapPolygon>
            </wp:wrapThrough>
            <wp:docPr id="5" name="Picture 5" descr="da55747e-cdae-4c2e-aa1c-11dd13eb0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a55747e-cdae-4c2e-aa1c-11dd13eb069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65" cy="3543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F4ABF3E" wp14:editId="79542B7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658745" cy="4133850"/>
            <wp:effectExtent l="19050" t="19050" r="27305" b="19050"/>
            <wp:wrapThrough wrapText="bothSides">
              <wp:wrapPolygon edited="0">
                <wp:start x="-155" y="-100"/>
                <wp:lineTo x="-155" y="21600"/>
                <wp:lineTo x="21667" y="21600"/>
                <wp:lineTo x="21667" y="-100"/>
                <wp:lineTo x="-155" y="-100"/>
              </wp:wrapPolygon>
            </wp:wrapThrough>
            <wp:docPr id="4" name="Picture 4" descr="c0621a7f-2ce9-4196-8d5e-a28ef5d3f5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0621a7f-2ce9-4196-8d5e-a28ef5d3f5bb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4133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0D39B" w14:textId="77777777" w:rsidR="00A45E48" w:rsidRDefault="00A45E48" w:rsidP="00A45E48">
      <w:pPr>
        <w:spacing w:after="200" w:line="276" w:lineRule="auto"/>
        <w:jc w:val="both"/>
        <w:rPr>
          <w:rFonts w:asciiTheme="majorHAnsi" w:hAnsiTheme="majorHAnsi"/>
        </w:rPr>
      </w:pPr>
    </w:p>
    <w:p w14:paraId="22B2BBF9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3DE2110E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24B51882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527A0592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2E34A3C8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347BFF28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13F870A9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3D06AFAD" w14:textId="77777777" w:rsidR="00A45E48" w:rsidRDefault="00A45E48" w:rsidP="00A45E48">
      <w:pPr>
        <w:jc w:val="both"/>
        <w:rPr>
          <w:rFonts w:asciiTheme="majorHAnsi" w:hAnsiTheme="majorHAnsi"/>
          <w:b/>
        </w:rPr>
      </w:pPr>
    </w:p>
    <w:p w14:paraId="4A031EC8" w14:textId="77777777" w:rsidR="005672D3" w:rsidRPr="00A45E48" w:rsidRDefault="005672D3" w:rsidP="00A45E48"/>
    <w:sectPr w:rsidR="005672D3" w:rsidRPr="00A45E48" w:rsidSect="00A45E48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E587E"/>
    <w:multiLevelType w:val="hybridMultilevel"/>
    <w:tmpl w:val="3CCA7BC6"/>
    <w:lvl w:ilvl="0" w:tplc="1D3CCE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250ABF"/>
    <w:multiLevelType w:val="hybridMultilevel"/>
    <w:tmpl w:val="F86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887748">
    <w:abstractNumId w:val="0"/>
  </w:num>
  <w:num w:numId="2" w16cid:durableId="681587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48"/>
    <w:rsid w:val="005672D3"/>
    <w:rsid w:val="005F0A43"/>
    <w:rsid w:val="00A45E48"/>
    <w:rsid w:val="00F3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A2EC"/>
  <w15:chartTrackingRefBased/>
  <w15:docId w15:val="{FDB75304-4D6B-49D3-AB89-5B43863F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E4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4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5E48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59"/>
    <w:rsid w:val="00A45E4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Syed Asim Ali</dc:creator>
  <cp:keywords/>
  <dc:description/>
  <cp:lastModifiedBy>Dr. Syed Asim Ali</cp:lastModifiedBy>
  <cp:revision>1</cp:revision>
  <dcterms:created xsi:type="dcterms:W3CDTF">2024-10-14T06:45:00Z</dcterms:created>
  <dcterms:modified xsi:type="dcterms:W3CDTF">2024-10-14T06:46:00Z</dcterms:modified>
</cp:coreProperties>
</file>