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B0" w:rsidRDefault="00BE37B0" w:rsidP="00D937E8">
      <w:pPr>
        <w:pStyle w:val="Title"/>
        <w:jc w:val="center"/>
      </w:pPr>
      <w:r w:rsidRPr="00BE37B0">
        <w:drawing>
          <wp:anchor distT="0" distB="0" distL="114300" distR="114300" simplePos="0" relativeHeight="251658240" behindDoc="1" locked="0" layoutInCell="1" allowOverlap="1" wp14:anchorId="3F1146EA" wp14:editId="14DA624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85825" cy="885825"/>
            <wp:effectExtent l="0" t="0" r="9525" b="9525"/>
            <wp:wrapNone/>
            <wp:docPr id="1" name="Picture 1" descr="http://www.macblend.com/wp-content/uploads/2013/01/Time-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cblend.com/wp-content/uploads/2013/01/Time-Machi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7E8">
        <w:t xml:space="preserve">GitHub: Revision Control and </w:t>
      </w:r>
    </w:p>
    <w:p w:rsidR="00FD19D0" w:rsidRDefault="00D937E8" w:rsidP="00D937E8">
      <w:pPr>
        <w:pStyle w:val="Title"/>
        <w:jc w:val="center"/>
      </w:pPr>
      <w:r>
        <w:t>Change Management</w:t>
      </w:r>
      <w:r w:rsidR="00BE37B0" w:rsidRPr="00BE37B0"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t xml:space="preserve"> </w:t>
      </w:r>
    </w:p>
    <w:p w:rsidR="00D937E8" w:rsidRDefault="00BE37B0" w:rsidP="00BE37B0">
      <w:pPr>
        <w:tabs>
          <w:tab w:val="left" w:pos="7605"/>
        </w:tabs>
      </w:pPr>
      <w:r>
        <w:tab/>
      </w:r>
    </w:p>
    <w:p w:rsidR="00D937E8" w:rsidRDefault="00BE37B0" w:rsidP="00D937E8">
      <w:r>
        <w:t>What is Version Control?</w:t>
      </w:r>
    </w:p>
    <w:p w:rsidR="00000000" w:rsidRPr="00BE37B0" w:rsidRDefault="00300B62" w:rsidP="00280122">
      <w:pPr>
        <w:numPr>
          <w:ilvl w:val="0"/>
          <w:numId w:val="9"/>
        </w:numPr>
      </w:pPr>
      <w:r w:rsidRPr="00BE37B0">
        <w:t>Version control is a system or method of tracking and controlling changes to your code, which is particularly useful when more than one person is involved in a project.</w:t>
      </w:r>
    </w:p>
    <w:p w:rsidR="00000000" w:rsidRDefault="00300B62" w:rsidP="00280122">
      <w:pPr>
        <w:numPr>
          <w:ilvl w:val="0"/>
          <w:numId w:val="9"/>
        </w:numPr>
      </w:pPr>
      <w:r w:rsidRPr="00BE37B0">
        <w:t>It is commonplace in many IT Development areas such as programming.</w:t>
      </w:r>
    </w:p>
    <w:p w:rsidR="00BE37B0" w:rsidRDefault="00BE37B0" w:rsidP="00BE37B0">
      <w:pPr>
        <w:ind w:left="360"/>
      </w:pPr>
    </w:p>
    <w:p w:rsidR="00BE37B0" w:rsidRDefault="00BE37B0" w:rsidP="00BE37B0">
      <w:r>
        <w:t>Why is it so important?</w:t>
      </w:r>
    </w:p>
    <w:p w:rsidR="00000000" w:rsidRPr="00BE37B0" w:rsidRDefault="00300B62" w:rsidP="00280122">
      <w:pPr>
        <w:numPr>
          <w:ilvl w:val="0"/>
          <w:numId w:val="7"/>
        </w:numPr>
      </w:pPr>
      <w:r w:rsidRPr="00BE37B0">
        <w:t>Tracking changes to code is important</w:t>
      </w:r>
    </w:p>
    <w:p w:rsidR="00000000" w:rsidRPr="00BE37B0" w:rsidRDefault="00300B62" w:rsidP="00280122">
      <w:pPr>
        <w:numPr>
          <w:ilvl w:val="0"/>
          <w:numId w:val="7"/>
        </w:numPr>
      </w:pPr>
      <w:r w:rsidRPr="00BE37B0">
        <w:t xml:space="preserve">Managing changes in multi user environments is vital </w:t>
      </w:r>
    </w:p>
    <w:p w:rsidR="00000000" w:rsidRDefault="00300B62" w:rsidP="00280122">
      <w:pPr>
        <w:numPr>
          <w:ilvl w:val="0"/>
          <w:numId w:val="7"/>
        </w:numPr>
      </w:pPr>
      <w:r w:rsidRPr="00BE37B0">
        <w:t>Keeping track of changes can be admittedly difficult without some form of control in place</w:t>
      </w:r>
    </w:p>
    <w:p w:rsidR="001F2392" w:rsidRDefault="001F2392" w:rsidP="001F2392">
      <w:pPr>
        <w:ind w:left="360"/>
      </w:pPr>
    </w:p>
    <w:p w:rsidR="001F2392" w:rsidRDefault="001F2392" w:rsidP="001F2392">
      <w:r>
        <w:t>You Have Probably used a form of it in the past</w:t>
      </w:r>
      <w:r w:rsidR="00A40403">
        <w:t>.</w:t>
      </w:r>
    </w:p>
    <w:p w:rsidR="00000000" w:rsidRPr="00A40403" w:rsidRDefault="00300B62" w:rsidP="00280122">
      <w:pPr>
        <w:numPr>
          <w:ilvl w:val="0"/>
          <w:numId w:val="8"/>
        </w:numPr>
      </w:pPr>
      <w:r w:rsidRPr="00A40403">
        <w:t>There are many programs that practice a limited version of version control &amp; management</w:t>
      </w:r>
    </w:p>
    <w:p w:rsidR="00000000" w:rsidRPr="00A40403" w:rsidRDefault="00300B62" w:rsidP="00280122">
      <w:pPr>
        <w:numPr>
          <w:ilvl w:val="0"/>
          <w:numId w:val="8"/>
        </w:numPr>
      </w:pPr>
      <w:r w:rsidRPr="00A40403">
        <w:t>Google Docs uses integrated</w:t>
      </w:r>
      <w:r w:rsidR="00A40403">
        <w:t xml:space="preserve"> limited</w:t>
      </w:r>
      <w:r w:rsidRPr="00A40403">
        <w:t xml:space="preserve"> revision control and version management for users to access prior versions and view what has been edited between them</w:t>
      </w:r>
      <w:r w:rsidR="00A40403">
        <w:t>.</w:t>
      </w:r>
    </w:p>
    <w:p w:rsidR="008C0D40" w:rsidRDefault="00A40403" w:rsidP="008C0D40">
      <w:pPr>
        <w:keepNext/>
      </w:pPr>
      <w:r w:rsidRPr="00A40403">
        <w:drawing>
          <wp:inline distT="0" distB="0" distL="0" distR="0" wp14:anchorId="04B52836" wp14:editId="34D4405D">
            <wp:extent cx="5943600" cy="166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03" w:rsidRPr="00BE37B0" w:rsidRDefault="008C0D40" w:rsidP="008C0D40">
      <w:pPr>
        <w:pStyle w:val="Caption"/>
      </w:pPr>
      <w:r>
        <w:t xml:space="preserve">Figure </w:t>
      </w:r>
      <w:fldSimple w:instr=" SEQ Figure \* ARABIC ">
        <w:r w:rsidR="003B1FDC">
          <w:rPr>
            <w:noProof/>
          </w:rPr>
          <w:t>1</w:t>
        </w:r>
      </w:fldSimple>
      <w:r>
        <w:t xml:space="preserve"> Googles Versions Feature</w:t>
      </w:r>
    </w:p>
    <w:p w:rsidR="00BE37B0" w:rsidRPr="00BE37B0" w:rsidRDefault="00BE37B0" w:rsidP="00BE37B0"/>
    <w:p w:rsidR="00D937E8" w:rsidRDefault="00D937E8" w:rsidP="00D937E8"/>
    <w:p w:rsidR="00320BE7" w:rsidRDefault="00320BE7" w:rsidP="00D937E8"/>
    <w:p w:rsidR="00320BE7" w:rsidRDefault="00320BE7" w:rsidP="00D937E8"/>
    <w:p w:rsidR="008C0D40" w:rsidRPr="003B1FDC" w:rsidRDefault="008C0D40" w:rsidP="00D937E8">
      <w:pPr>
        <w:rPr>
          <w:b/>
        </w:rPr>
      </w:pPr>
      <w:r w:rsidRPr="003B1FDC">
        <w:rPr>
          <w:b/>
        </w:rPr>
        <w:lastRenderedPageBreak/>
        <w:t>The platform</w:t>
      </w:r>
    </w:p>
    <w:p w:rsidR="008C0D40" w:rsidRDefault="008C0D40" w:rsidP="008C0D40">
      <w:pPr>
        <w:ind w:firstLine="720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this case we will be using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which offers a web interface to their tools and application so no install is necessary.</w:t>
      </w:r>
      <w:r>
        <w:t xml:space="preserve"> This is one of the more popular tools present in many public projects that spans many areas of interest.</w:t>
      </w:r>
    </w:p>
    <w:p w:rsidR="00280122" w:rsidRDefault="008C0D40" w:rsidP="00280122">
      <w:pPr>
        <w:ind w:firstLine="720"/>
        <w:rPr>
          <w:rFonts w:ascii="Arial" w:hAnsi="Arial" w:cs="Arial"/>
          <w:sz w:val="21"/>
          <w:szCs w:val="21"/>
          <w:shd w:val="clear" w:color="auto" w:fill="FFFFFF"/>
        </w:rPr>
      </w:pPr>
      <w:r w:rsidRPr="007B314C">
        <w:rPr>
          <w:rFonts w:ascii="Arial" w:hAnsi="Arial" w:cs="Arial"/>
          <w:sz w:val="21"/>
          <w:szCs w:val="21"/>
          <w:shd w:val="clear" w:color="auto" w:fill="FFFFFF"/>
        </w:rPr>
        <w:t>Offers all of the</w:t>
      </w:r>
      <w:r w:rsidRPr="007B314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8C0D40">
        <w:rPr>
          <w:rFonts w:ascii="Arial" w:hAnsi="Arial" w:cs="Arial"/>
          <w:sz w:val="21"/>
          <w:szCs w:val="21"/>
          <w:shd w:val="clear" w:color="auto" w:fill="FFFFFF"/>
        </w:rPr>
        <w:t>distributed revision control</w:t>
      </w:r>
      <w:r w:rsidRPr="007B314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7B314C">
        <w:rPr>
          <w:rFonts w:ascii="Arial" w:hAnsi="Arial" w:cs="Arial"/>
          <w:sz w:val="21"/>
          <w:szCs w:val="21"/>
          <w:shd w:val="clear" w:color="auto" w:fill="FFFFFF"/>
        </w:rPr>
        <w:t>and</w:t>
      </w:r>
      <w:r w:rsidRPr="007B314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8C0D40">
        <w:rPr>
          <w:rFonts w:ascii="Arial" w:hAnsi="Arial" w:cs="Arial"/>
          <w:sz w:val="21"/>
          <w:szCs w:val="21"/>
          <w:shd w:val="clear" w:color="auto" w:fill="FFFFFF"/>
        </w:rPr>
        <w:t>code management</w:t>
      </w:r>
      <w:r w:rsidRPr="007B314C">
        <w:rPr>
          <w:rFonts w:ascii="Arial" w:hAnsi="Arial" w:cs="Arial"/>
          <w:sz w:val="21"/>
          <w:szCs w:val="21"/>
          <w:shd w:val="clear" w:color="auto" w:fill="FFFFFF"/>
        </w:rPr>
        <w:t xml:space="preserve"> functionality of</w:t>
      </w:r>
      <w:r w:rsidRPr="007B314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7B314C">
        <w:t xml:space="preserve">other common tools </w:t>
      </w:r>
      <w:r w:rsidRPr="007B314C">
        <w:rPr>
          <w:rFonts w:ascii="Arial" w:hAnsi="Arial" w:cs="Arial"/>
          <w:sz w:val="21"/>
          <w:szCs w:val="21"/>
          <w:shd w:val="clear" w:color="auto" w:fill="FFFFFF"/>
        </w:rPr>
        <w:t>as well as adding its own features.</w:t>
      </w:r>
    </w:p>
    <w:p w:rsidR="00280122" w:rsidRPr="003B1FDC" w:rsidRDefault="00280122" w:rsidP="00280122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B1FDC">
        <w:rPr>
          <w:rFonts w:ascii="Arial" w:hAnsi="Arial" w:cs="Arial"/>
          <w:sz w:val="21"/>
          <w:szCs w:val="21"/>
          <w:shd w:val="clear" w:color="auto" w:fill="FFFFFF"/>
        </w:rPr>
        <w:t xml:space="preserve">In general </w:t>
      </w:r>
      <w:proofErr w:type="spellStart"/>
      <w:r w:rsidRPr="003B1FDC">
        <w:rPr>
          <w:rFonts w:ascii="Arial" w:hAnsi="Arial" w:cs="Arial"/>
          <w:sz w:val="21"/>
          <w:szCs w:val="21"/>
          <w:shd w:val="clear" w:color="auto" w:fill="FFFFFF"/>
        </w:rPr>
        <w:t>Github</w:t>
      </w:r>
      <w:proofErr w:type="spellEnd"/>
      <w:r w:rsidRPr="003B1FDC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:rsidR="00000000" w:rsidRPr="00280122" w:rsidRDefault="00300B62" w:rsidP="00280122">
      <w:pPr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280122">
        <w:rPr>
          <w:rFonts w:ascii="Arial" w:hAnsi="Arial" w:cs="Arial"/>
          <w:sz w:val="21"/>
          <w:szCs w:val="21"/>
          <w:shd w:val="clear" w:color="auto" w:fill="FFFFFF"/>
        </w:rPr>
        <w:t>Is a platform for the management of Revisions and Code</w:t>
      </w:r>
    </w:p>
    <w:p w:rsidR="00000000" w:rsidRPr="00280122" w:rsidRDefault="00300B62" w:rsidP="00280122">
      <w:pPr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280122">
        <w:rPr>
          <w:rFonts w:ascii="Arial" w:hAnsi="Arial" w:cs="Arial"/>
          <w:sz w:val="21"/>
          <w:szCs w:val="21"/>
          <w:shd w:val="clear" w:color="auto" w:fill="FFFFFF"/>
        </w:rPr>
        <w:t>Offers all of the distributed revision control and code management functionality of other common tools as w</w:t>
      </w:r>
      <w:r w:rsidRPr="00280122">
        <w:rPr>
          <w:rFonts w:ascii="Arial" w:hAnsi="Arial" w:cs="Arial"/>
          <w:sz w:val="21"/>
          <w:szCs w:val="21"/>
          <w:shd w:val="clear" w:color="auto" w:fill="FFFFFF"/>
        </w:rPr>
        <w:t>ell as adding its own features.</w:t>
      </w:r>
    </w:p>
    <w:p w:rsidR="00000000" w:rsidRPr="00280122" w:rsidRDefault="00300B62" w:rsidP="00280122">
      <w:pPr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280122">
        <w:rPr>
          <w:rFonts w:ascii="Arial" w:hAnsi="Arial" w:cs="Arial"/>
          <w:sz w:val="21"/>
          <w:szCs w:val="21"/>
          <w:shd w:val="clear" w:color="auto" w:fill="FFFFFF"/>
        </w:rPr>
        <w:t>Includes Issue Tracking</w:t>
      </w:r>
    </w:p>
    <w:p w:rsidR="00000000" w:rsidRPr="00280122" w:rsidRDefault="00300B62" w:rsidP="00280122">
      <w:pPr>
        <w:numPr>
          <w:ilvl w:val="0"/>
          <w:numId w:val="6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280122">
        <w:rPr>
          <w:rFonts w:ascii="Arial" w:hAnsi="Arial" w:cs="Arial"/>
          <w:sz w:val="21"/>
          <w:szCs w:val="21"/>
          <w:shd w:val="clear" w:color="auto" w:fill="FFFFFF"/>
        </w:rPr>
        <w:t xml:space="preserve">Includes </w:t>
      </w:r>
      <w:r w:rsidR="003B1FDC">
        <w:rPr>
          <w:rFonts w:ascii="Arial" w:hAnsi="Arial" w:cs="Arial"/>
          <w:sz w:val="21"/>
          <w:szCs w:val="21"/>
          <w:shd w:val="clear" w:color="auto" w:fill="FFFFFF"/>
        </w:rPr>
        <w:t>Wiki</w:t>
      </w:r>
      <w:r w:rsidRPr="00280122">
        <w:rPr>
          <w:rFonts w:ascii="Arial" w:hAnsi="Arial" w:cs="Arial"/>
          <w:sz w:val="21"/>
          <w:szCs w:val="21"/>
          <w:shd w:val="clear" w:color="auto" w:fill="FFFFFF"/>
        </w:rPr>
        <w:t xml:space="preserve"> Functionality</w:t>
      </w:r>
    </w:p>
    <w:p w:rsidR="00280122" w:rsidRPr="007B314C" w:rsidRDefault="00280122" w:rsidP="0028012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20BE7" w:rsidRPr="003B1FDC" w:rsidRDefault="00320BE7" w:rsidP="00D937E8">
      <w:pPr>
        <w:rPr>
          <w:b/>
        </w:rPr>
      </w:pPr>
      <w:proofErr w:type="spellStart"/>
      <w:r w:rsidRPr="003B1FDC">
        <w:rPr>
          <w:b/>
        </w:rPr>
        <w:t>Github</w:t>
      </w:r>
      <w:proofErr w:type="spellEnd"/>
      <w:r w:rsidRPr="003B1FDC">
        <w:rPr>
          <w:b/>
        </w:rPr>
        <w:t xml:space="preserve"> Basic</w:t>
      </w:r>
      <w:r w:rsidR="00055C49" w:rsidRPr="003B1FDC">
        <w:rPr>
          <w:b/>
        </w:rPr>
        <w:t xml:space="preserve"> Documentation</w:t>
      </w:r>
    </w:p>
    <w:p w:rsidR="009B30E5" w:rsidRDefault="00320BE7" w:rsidP="00D937E8">
      <w:r>
        <w:tab/>
        <w:t xml:space="preserve">Many of the basic features of </w:t>
      </w:r>
      <w:proofErr w:type="spellStart"/>
      <w:r>
        <w:t>github</w:t>
      </w:r>
      <w:proofErr w:type="spellEnd"/>
      <w:r>
        <w:t xml:space="preserve"> are explained in </w:t>
      </w:r>
      <w:proofErr w:type="spellStart"/>
      <w:r>
        <w:t>github</w:t>
      </w:r>
      <w:r w:rsidR="00055C49">
        <w:t>’s</w:t>
      </w:r>
      <w:proofErr w:type="spellEnd"/>
      <w:r w:rsidR="00055C49">
        <w:t xml:space="preserve"> </w:t>
      </w:r>
      <w:r>
        <w:t xml:space="preserve">available documentation </w:t>
      </w:r>
      <w:r w:rsidR="00055C49">
        <w:t>on the following page</w:t>
      </w:r>
      <w:r>
        <w:t xml:space="preserve"> </w:t>
      </w:r>
      <w:hyperlink r:id="rId7" w:history="1">
        <w:r w:rsidR="00055C49" w:rsidRPr="00300B62">
          <w:rPr>
            <w:rStyle w:val="Hyperlink"/>
            <w:b/>
          </w:rPr>
          <w:t>https://guides.github.com/</w:t>
        </w:r>
      </w:hyperlink>
      <w:r w:rsidR="00055C49">
        <w:t xml:space="preserve"> which contains their official walkthroughs for a number of topics. </w:t>
      </w:r>
      <w:r w:rsidR="008C0D40">
        <w:t xml:space="preserve">For basic functions </w:t>
      </w:r>
      <w:r w:rsidR="00300B62">
        <w:t>these references should answer any questions through their walkthroughs</w:t>
      </w:r>
      <w:r w:rsidR="008C0D40">
        <w:t>.</w:t>
      </w:r>
    </w:p>
    <w:p w:rsidR="00464BAF" w:rsidRDefault="00464BAF" w:rsidP="00D937E8"/>
    <w:p w:rsidR="00464BAF" w:rsidRPr="00300B62" w:rsidRDefault="00505298" w:rsidP="00D937E8">
      <w:pPr>
        <w:rPr>
          <w:b/>
        </w:rPr>
      </w:pPr>
      <w:r w:rsidRPr="00300B62">
        <w:rPr>
          <w:b/>
        </w:rPr>
        <w:t xml:space="preserve">Adding </w:t>
      </w:r>
      <w:r w:rsidR="009B30E5" w:rsidRPr="00300B62">
        <w:rPr>
          <w:b/>
        </w:rPr>
        <w:t>Collaborators</w:t>
      </w:r>
    </w:p>
    <w:p w:rsidR="00505298" w:rsidRDefault="00505298" w:rsidP="00D937E8">
      <w:r>
        <w:tab/>
        <w:t>In order for other group members to be able to directly add branches and edits to your repo</w:t>
      </w:r>
      <w:r w:rsidR="009B30E5">
        <w:t xml:space="preserve"> and this can be done through the following. On the repository there will be a menu tab called “Settings”, which you need to go to in order to make the changes desired. </w:t>
      </w:r>
      <w:r w:rsidR="00300B62">
        <w:t xml:space="preserve">Once here, select the collaborators menu option and add the desired users in your group. </w:t>
      </w:r>
    </w:p>
    <w:p w:rsidR="009B30E5" w:rsidRDefault="009B30E5" w:rsidP="00D937E8">
      <w:bookmarkStart w:id="0" w:name="_GoBack"/>
      <w:r w:rsidRPr="009B30E5">
        <w:drawing>
          <wp:inline distT="0" distB="0" distL="0" distR="0" wp14:anchorId="016631F5" wp14:editId="6AA00DB8">
            <wp:extent cx="5871858" cy="239077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775" cy="24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0B62" w:rsidRDefault="00300B62" w:rsidP="00D937E8">
      <w:pPr>
        <w:rPr>
          <w:b/>
        </w:rPr>
      </w:pPr>
    </w:p>
    <w:p w:rsidR="00464BAF" w:rsidRPr="00300B62" w:rsidRDefault="009862FB" w:rsidP="00D937E8">
      <w:pPr>
        <w:rPr>
          <w:b/>
        </w:rPr>
      </w:pPr>
      <w:r w:rsidRPr="00300B62">
        <w:rPr>
          <w:b/>
        </w:rPr>
        <w:lastRenderedPageBreak/>
        <w:t xml:space="preserve">General </w:t>
      </w:r>
      <w:r w:rsidR="00464BAF" w:rsidRPr="00300B62">
        <w:rPr>
          <w:b/>
        </w:rPr>
        <w:t>Terms</w:t>
      </w:r>
    </w:p>
    <w:p w:rsidR="00000000" w:rsidRPr="00464BAF" w:rsidRDefault="00300B62" w:rsidP="00464BAF">
      <w:pPr>
        <w:numPr>
          <w:ilvl w:val="0"/>
          <w:numId w:val="4"/>
        </w:numPr>
      </w:pPr>
      <w:r w:rsidRPr="009862FB">
        <w:rPr>
          <w:b/>
        </w:rPr>
        <w:t>Repository</w:t>
      </w:r>
      <w:r w:rsidRPr="00464BAF">
        <w:t>: A general term for a file archive that stores the source code for programs or web pages. Many often incorporate re</w:t>
      </w:r>
      <w:r w:rsidRPr="00464BAF">
        <w:t>vision control to support multiple users making changes.</w:t>
      </w:r>
    </w:p>
    <w:p w:rsidR="00000000" w:rsidRPr="00464BAF" w:rsidRDefault="00300B62" w:rsidP="00464BAF">
      <w:pPr>
        <w:numPr>
          <w:ilvl w:val="0"/>
          <w:numId w:val="4"/>
        </w:numPr>
      </w:pPr>
      <w:r w:rsidRPr="009862FB">
        <w:rPr>
          <w:b/>
        </w:rPr>
        <w:t>Pull Request</w:t>
      </w:r>
      <w:r w:rsidRPr="00464BAF">
        <w:t>: This is a request to integrate a change into the main code branch</w:t>
      </w:r>
      <w:r>
        <w:t xml:space="preserve"> or to sync changes between branches.</w:t>
      </w:r>
    </w:p>
    <w:p w:rsidR="00000000" w:rsidRPr="00464BAF" w:rsidRDefault="00300B62" w:rsidP="00464BAF">
      <w:pPr>
        <w:numPr>
          <w:ilvl w:val="0"/>
          <w:numId w:val="4"/>
        </w:numPr>
      </w:pPr>
      <w:r w:rsidRPr="009862FB">
        <w:rPr>
          <w:b/>
        </w:rPr>
        <w:t>Commit</w:t>
      </w:r>
      <w:r w:rsidRPr="00464BAF">
        <w:t>: Pushing the changed code to the Revision Management Server</w:t>
      </w:r>
    </w:p>
    <w:p w:rsidR="00000000" w:rsidRPr="00464BAF" w:rsidRDefault="00300B62" w:rsidP="00464BAF">
      <w:pPr>
        <w:numPr>
          <w:ilvl w:val="0"/>
          <w:numId w:val="4"/>
        </w:numPr>
      </w:pPr>
      <w:r w:rsidRPr="009862FB">
        <w:rPr>
          <w:b/>
        </w:rPr>
        <w:t>Branch</w:t>
      </w:r>
      <w:r w:rsidRPr="00464BAF">
        <w:t xml:space="preserve">: </w:t>
      </w:r>
      <w:r w:rsidRPr="00280122">
        <w:t xml:space="preserve">This is </w:t>
      </w:r>
      <w:r w:rsidR="00280122" w:rsidRPr="00280122">
        <w:rPr>
          <w:rFonts w:cs="Helvetica"/>
          <w:shd w:val="clear" w:color="auto" w:fill="FFFFFF"/>
        </w:rPr>
        <w:t>an environment where y</w:t>
      </w:r>
      <w:r>
        <w:rPr>
          <w:rFonts w:cs="Helvetica"/>
          <w:shd w:val="clear" w:color="auto" w:fill="FFFFFF"/>
        </w:rPr>
        <w:t xml:space="preserve">ou can try out new ideas without altering the main project files. </w:t>
      </w:r>
    </w:p>
    <w:p w:rsidR="00000000" w:rsidRPr="00464BAF" w:rsidRDefault="00300B62" w:rsidP="00464BAF">
      <w:pPr>
        <w:numPr>
          <w:ilvl w:val="0"/>
          <w:numId w:val="4"/>
        </w:numPr>
      </w:pPr>
      <w:r w:rsidRPr="009862FB">
        <w:rPr>
          <w:b/>
        </w:rPr>
        <w:t>Fork</w:t>
      </w:r>
      <w:r w:rsidRPr="00464BAF">
        <w:t>: This is the process of creating a copy of the repository in question on your own account</w:t>
      </w:r>
      <w:r w:rsidR="007879E3">
        <w:t xml:space="preserve"> in order to make changes without directly changing the master project</w:t>
      </w:r>
      <w:r w:rsidRPr="00464BAF">
        <w:t>.</w:t>
      </w:r>
    </w:p>
    <w:p w:rsidR="00000000" w:rsidRPr="00464BAF" w:rsidRDefault="00300B62" w:rsidP="00464BAF">
      <w:pPr>
        <w:numPr>
          <w:ilvl w:val="0"/>
          <w:numId w:val="4"/>
        </w:numPr>
      </w:pPr>
      <w:r w:rsidRPr="009862FB">
        <w:rPr>
          <w:b/>
        </w:rPr>
        <w:t>Diff</w:t>
      </w:r>
      <w:r w:rsidRPr="00464BAF">
        <w:t>: The differences between two versions of the file</w:t>
      </w:r>
    </w:p>
    <w:p w:rsidR="00464BAF" w:rsidRDefault="00464BAF" w:rsidP="00D937E8"/>
    <w:p w:rsidR="00055C49" w:rsidRPr="00D937E8" w:rsidRDefault="00055C49" w:rsidP="00D937E8">
      <w:r>
        <w:tab/>
        <w:t xml:space="preserve"> </w:t>
      </w:r>
    </w:p>
    <w:sectPr w:rsidR="00055C49" w:rsidRPr="00D93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72F1D"/>
    <w:multiLevelType w:val="hybridMultilevel"/>
    <w:tmpl w:val="54524D08"/>
    <w:lvl w:ilvl="0" w:tplc="C85ACA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FB6E1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204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D88E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DEBC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0C17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EE7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9672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58E0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C2F7AD7"/>
    <w:multiLevelType w:val="hybridMultilevel"/>
    <w:tmpl w:val="CCC2E18E"/>
    <w:lvl w:ilvl="0" w:tplc="AC78EB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38C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04D4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8C67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9052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9039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BA41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DAD3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A0CF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3257059"/>
    <w:multiLevelType w:val="hybridMultilevel"/>
    <w:tmpl w:val="8916A904"/>
    <w:lvl w:ilvl="0" w:tplc="A5D2D4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B6E1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204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D88E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DEBC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0C17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EE7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9672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58E0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53C19AF"/>
    <w:multiLevelType w:val="hybridMultilevel"/>
    <w:tmpl w:val="ECD6752A"/>
    <w:lvl w:ilvl="0" w:tplc="5CCE9E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48C6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D468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FE7F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3A84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9001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8A72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7C8D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AA2D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5404C0C"/>
    <w:multiLevelType w:val="hybridMultilevel"/>
    <w:tmpl w:val="46A0D390"/>
    <w:lvl w:ilvl="0" w:tplc="F488A8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A95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6AA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7EE8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0C0E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0CD5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465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8294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CCFD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E3B0C92"/>
    <w:multiLevelType w:val="hybridMultilevel"/>
    <w:tmpl w:val="BBFAEAE6"/>
    <w:lvl w:ilvl="0" w:tplc="F92A5F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F00E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5ACE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FC14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6CA4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E668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82F4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F0E0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CA47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8854B29"/>
    <w:multiLevelType w:val="hybridMultilevel"/>
    <w:tmpl w:val="6008A1D8"/>
    <w:lvl w:ilvl="0" w:tplc="C85ACA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C38C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04D4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8C67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9052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9039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BA41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DAD3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A0CF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A0E4D05"/>
    <w:multiLevelType w:val="hybridMultilevel"/>
    <w:tmpl w:val="14EA9BC8"/>
    <w:lvl w:ilvl="0" w:tplc="C85ACA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D48C6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D468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FE7F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3A84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9001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8A72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7C8D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AA2D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A8809FE"/>
    <w:multiLevelType w:val="hybridMultilevel"/>
    <w:tmpl w:val="F58A5832"/>
    <w:lvl w:ilvl="0" w:tplc="C85ACA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AF00E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5ACE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FC14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6CA4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E668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82F4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F0E0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CA47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E8"/>
    <w:rsid w:val="00055C49"/>
    <w:rsid w:val="00071165"/>
    <w:rsid w:val="001F2392"/>
    <w:rsid w:val="00280122"/>
    <w:rsid w:val="00300B62"/>
    <w:rsid w:val="00320BE7"/>
    <w:rsid w:val="003B1FDC"/>
    <w:rsid w:val="00464BAF"/>
    <w:rsid w:val="00505298"/>
    <w:rsid w:val="007879E3"/>
    <w:rsid w:val="008C0D40"/>
    <w:rsid w:val="009862FB"/>
    <w:rsid w:val="009B30E5"/>
    <w:rsid w:val="00A40403"/>
    <w:rsid w:val="00A92FD6"/>
    <w:rsid w:val="00BE37B0"/>
    <w:rsid w:val="00D937E8"/>
    <w:rsid w:val="00E2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FA970-2E93-4A8F-9859-4D96AF38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3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55C4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0D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8C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4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9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uid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9</cp:revision>
  <dcterms:created xsi:type="dcterms:W3CDTF">2016-05-03T23:47:00Z</dcterms:created>
  <dcterms:modified xsi:type="dcterms:W3CDTF">2016-05-04T13:45:00Z</dcterms:modified>
</cp:coreProperties>
</file>