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7AE" w:rsidRDefault="00177F7C">
      <w:pPr>
        <w:rPr>
          <w:noProof/>
          <w:lang w:eastAsia="en-IN"/>
        </w:rPr>
      </w:pPr>
      <w:r>
        <w:rPr>
          <w:noProof/>
          <w:lang w:eastAsia="en-IN"/>
        </w:rPr>
        <w:t>TAFJ UPGRADED:</w:t>
      </w:r>
    </w:p>
    <w:p w:rsidR="008E0D68" w:rsidRDefault="008E0D68" w:rsidP="008E0D68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Download TAFJ Dev of the target version and run the patch file.</w:t>
      </w:r>
    </w:p>
    <w:p w:rsidR="00177F7C" w:rsidRDefault="00177F7C">
      <w:r>
        <w:rPr>
          <w:noProof/>
          <w:lang w:eastAsia="en-IN"/>
        </w:rPr>
        <w:drawing>
          <wp:inline distT="0" distB="0" distL="0" distR="0" wp14:anchorId="15FC2774" wp14:editId="490D2C67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1A" w:rsidRDefault="00A90B1A"/>
    <w:p w:rsidR="00A90B1A" w:rsidRDefault="00A90B1A" w:rsidP="00A90B1A">
      <w:pPr>
        <w:pStyle w:val="ListParagraph"/>
        <w:numPr>
          <w:ilvl w:val="0"/>
          <w:numId w:val="1"/>
        </w:numPr>
      </w:pPr>
      <w:r>
        <w:t>STOP JBOSS</w:t>
      </w:r>
    </w:p>
    <w:p w:rsidR="00A90B1A" w:rsidRDefault="00A90B1A" w:rsidP="00A90B1A">
      <w:pPr>
        <w:pStyle w:val="ListParagraph"/>
        <w:numPr>
          <w:ilvl w:val="0"/>
          <w:numId w:val="1"/>
        </w:numPr>
      </w:pPr>
      <w:r>
        <w:t>EXECUTE THE COMMAND FROM TAFJ BIN</w:t>
      </w:r>
    </w:p>
    <w:p w:rsidR="008E0D68" w:rsidRDefault="008E0D68" w:rsidP="00A90B1A">
      <w:pPr>
        <w:pStyle w:val="ListParagraph"/>
        <w:numPr>
          <w:ilvl w:val="0"/>
          <w:numId w:val="1"/>
        </w:numPr>
      </w:pPr>
      <w:r>
        <w:t>NOTE: ADD TEMP&gt;RELEASE TO TAFJ CURRENT DIRECTORY FOLDER ONLY</w:t>
      </w:r>
    </w:p>
    <w:p w:rsidR="00A90B1A" w:rsidRDefault="00A90B1A" w:rsidP="00A90B1A">
      <w:pPr>
        <w:pStyle w:val="ListParagraph"/>
      </w:pPr>
      <w:proofErr w:type="spellStart"/>
      <w:r w:rsidRPr="00A90B1A">
        <w:t>DBTools</w:t>
      </w:r>
      <w:proofErr w:type="spellEnd"/>
      <w:r w:rsidRPr="00A90B1A">
        <w:t xml:space="preserve"> -u t24user -p Temenos_123 -log tmprelease1.log TEMP-RELEASE D:\201701\Temenos\t24home\default\temp.release D:\201701\Temenos\jboss\modules\com\temenos\t24\main -</w:t>
      </w:r>
      <w:proofErr w:type="spellStart"/>
      <w:r w:rsidRPr="00A90B1A">
        <w:t>bp</w:t>
      </w:r>
      <w:proofErr w:type="spellEnd"/>
      <w:r w:rsidRPr="00A90B1A">
        <w:t xml:space="preserve"> D:\201701\Temenos\t24home\default\temp.release\BP</w:t>
      </w:r>
    </w:p>
    <w:p w:rsidR="00A90B1A" w:rsidRDefault="00A90B1A" w:rsidP="00A90B1A">
      <w:pPr>
        <w:pStyle w:val="ListParagraph"/>
      </w:pPr>
    </w:p>
    <w:p w:rsidR="00A90B1A" w:rsidRDefault="00A90B1A" w:rsidP="00A90B1A">
      <w:pPr>
        <w:pStyle w:val="ListParagraph"/>
      </w:pPr>
      <w:r>
        <w:t>WHERE</w:t>
      </w:r>
    </w:p>
    <w:p w:rsidR="00A90B1A" w:rsidRDefault="00A90B1A" w:rsidP="00A90B1A">
      <w:pPr>
        <w:pStyle w:val="ListParagraph"/>
      </w:pPr>
      <w:r w:rsidRPr="00A90B1A">
        <w:t>D:\201701\Temenos\t24home\default\temp.release</w:t>
      </w:r>
      <w:r>
        <w:t>-source downloaded</w:t>
      </w:r>
    </w:p>
    <w:p w:rsidR="00A90B1A" w:rsidRDefault="00A90B1A" w:rsidP="00A90B1A">
      <w:pPr>
        <w:pStyle w:val="ListParagraph"/>
      </w:pPr>
      <w:r w:rsidRPr="00A90B1A">
        <w:t>D:\201701\Temenos\jboss\modules\com\temenos\t24\main-precompiled folder</w:t>
      </w:r>
    </w:p>
    <w:p w:rsidR="00A90B1A" w:rsidRDefault="00A90B1A" w:rsidP="00A90B1A">
      <w:pPr>
        <w:pStyle w:val="ListParagraph"/>
      </w:pPr>
      <w:r w:rsidRPr="00A90B1A">
        <w:t>D:\201701\Temenos\t24home\default\temp.release\BP</w:t>
      </w:r>
      <w:r>
        <w:t>-basic folder in source</w:t>
      </w:r>
    </w:p>
    <w:p w:rsidR="00A90B1A" w:rsidRDefault="00A90B1A" w:rsidP="00A90B1A"/>
    <w:p w:rsidR="00A90B1A" w:rsidRDefault="00A90B1A" w:rsidP="00A90B1A">
      <w:r>
        <w:rPr>
          <w:noProof/>
          <w:lang w:eastAsia="en-IN"/>
        </w:rPr>
        <w:lastRenderedPageBreak/>
        <w:drawing>
          <wp:inline distT="0" distB="0" distL="0" distR="0" wp14:anchorId="5F67CB94" wp14:editId="5C15FD8C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1A" w:rsidRDefault="00A90B1A" w:rsidP="00A90B1A"/>
    <w:p w:rsidR="00A90B1A" w:rsidRPr="000C61CE" w:rsidRDefault="000C61CE" w:rsidP="000C61CE">
      <w:pPr>
        <w:pStyle w:val="ListParagraph"/>
        <w:numPr>
          <w:ilvl w:val="0"/>
          <w:numId w:val="2"/>
        </w:numPr>
      </w:pPr>
      <w:r>
        <w:t xml:space="preserve">Run the routine </w:t>
      </w:r>
      <w:r>
        <w:rPr>
          <w:rFonts w:ascii="Tahoma" w:hAnsi="Tahoma" w:cs="Tahoma"/>
          <w:color w:val="000000"/>
          <w:sz w:val="20"/>
          <w:szCs w:val="20"/>
        </w:rPr>
        <w:t>T24.PRE.RELEASE</w:t>
      </w:r>
    </w:p>
    <w:p w:rsidR="000C61CE" w:rsidRDefault="000C61CE" w:rsidP="000C61CE">
      <w:pPr>
        <w:pStyle w:val="ListParagraph"/>
        <w:rPr>
          <w:rFonts w:ascii="Tahoma" w:hAnsi="Tahoma" w:cs="Tahoma"/>
          <w:color w:val="000000"/>
          <w:sz w:val="20"/>
          <w:szCs w:val="20"/>
        </w:rPr>
      </w:pPr>
      <w:proofErr w:type="spellStart"/>
      <w:r>
        <w:rPr>
          <w:rFonts w:ascii="Tahoma" w:hAnsi="Tahoma" w:cs="Tahoma"/>
          <w:color w:val="000000"/>
          <w:sz w:val="20"/>
          <w:szCs w:val="20"/>
        </w:rPr>
        <w:t>Sysntax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tRun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T24.PRE.RELEASE</w:t>
      </w:r>
    </w:p>
    <w:p w:rsidR="000C61CE" w:rsidRDefault="000C61CE" w:rsidP="000C61C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8283942" wp14:editId="5458F71A">
            <wp:extent cx="5731510" cy="4585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CE" w:rsidRDefault="000C61CE" w:rsidP="000C61CE">
      <w:pPr>
        <w:pStyle w:val="ListParagraph"/>
      </w:pPr>
    </w:p>
    <w:p w:rsidR="008E0D68" w:rsidRDefault="008E0D68" w:rsidP="008E0D68">
      <w:pPr>
        <w:pStyle w:val="ListParagraph"/>
        <w:numPr>
          <w:ilvl w:val="0"/>
          <w:numId w:val="2"/>
        </w:numPr>
      </w:pPr>
      <w:r>
        <w:t xml:space="preserve">Run the service T24.UPGRADE </w:t>
      </w:r>
    </w:p>
    <w:p w:rsidR="001F4D25" w:rsidRDefault="001A3B3F" w:rsidP="001F4D25">
      <w:pPr>
        <w:pStyle w:val="ListParagraph"/>
      </w:pPr>
      <w:r>
        <w:t xml:space="preserve">Start the agent repetitively until the agent listed in TSM stops prompting. </w:t>
      </w:r>
    </w:p>
    <w:p w:rsidR="008E0D68" w:rsidRDefault="008E0D68" w:rsidP="008E0D6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3E8A3F9" wp14:editId="6A460A31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54" w:rsidRDefault="00A01B54" w:rsidP="008E0D68">
      <w:pPr>
        <w:pStyle w:val="ListParagraph"/>
      </w:pPr>
    </w:p>
    <w:p w:rsidR="00A01B54" w:rsidRDefault="00A01B54" w:rsidP="008E0D6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09706D9" wp14:editId="4306B674">
            <wp:extent cx="5731510" cy="4585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5156" w:rsidRDefault="00245156" w:rsidP="008E0D68">
      <w:pPr>
        <w:pStyle w:val="ListParagraph"/>
      </w:pPr>
    </w:p>
    <w:p w:rsidR="00245156" w:rsidRDefault="00245156" w:rsidP="00245156">
      <w:pPr>
        <w:pStyle w:val="ListParagraph"/>
        <w:numPr>
          <w:ilvl w:val="0"/>
          <w:numId w:val="2"/>
        </w:numPr>
      </w:pPr>
      <w:r>
        <w:t>Run the service RUN.CONVERSION</w:t>
      </w:r>
    </w:p>
    <w:p w:rsidR="00245156" w:rsidRDefault="00245156" w:rsidP="00245156">
      <w:pPr>
        <w:pStyle w:val="ListParagraph"/>
      </w:pPr>
    </w:p>
    <w:p w:rsidR="00245156" w:rsidRDefault="00245156" w:rsidP="0024515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D80D0CC" wp14:editId="3FE1B3B9">
            <wp:extent cx="5731510" cy="4585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68" w:rsidRDefault="008E0D68" w:rsidP="008E0D68">
      <w:pPr>
        <w:pStyle w:val="ListParagraph"/>
      </w:pPr>
    </w:p>
    <w:p w:rsidR="000C61CE" w:rsidRPr="00A90B1A" w:rsidRDefault="000C61CE" w:rsidP="000C61CE">
      <w:pPr>
        <w:pStyle w:val="ListParagraph"/>
      </w:pPr>
    </w:p>
    <w:p w:rsidR="00A90B1A" w:rsidRPr="00A90B1A" w:rsidRDefault="00A90B1A" w:rsidP="00A90B1A">
      <w:pPr>
        <w:pStyle w:val="ListParagraph"/>
      </w:pPr>
    </w:p>
    <w:p w:rsidR="00A90B1A" w:rsidRPr="00A90B1A" w:rsidRDefault="00A90B1A" w:rsidP="00A90B1A">
      <w:pPr>
        <w:pStyle w:val="ListParagraph"/>
      </w:pPr>
    </w:p>
    <w:sectPr w:rsidR="00A90B1A" w:rsidRPr="00A90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0112A7"/>
    <w:multiLevelType w:val="hybridMultilevel"/>
    <w:tmpl w:val="6E648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D635C"/>
    <w:multiLevelType w:val="hybridMultilevel"/>
    <w:tmpl w:val="18AE3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AC4B5F"/>
    <w:multiLevelType w:val="hybridMultilevel"/>
    <w:tmpl w:val="16286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F7C"/>
    <w:rsid w:val="000B1D37"/>
    <w:rsid w:val="000C61CE"/>
    <w:rsid w:val="00177F7C"/>
    <w:rsid w:val="001A3B3F"/>
    <w:rsid w:val="001F4D25"/>
    <w:rsid w:val="00245156"/>
    <w:rsid w:val="006D0F7F"/>
    <w:rsid w:val="008E0D68"/>
    <w:rsid w:val="0091507B"/>
    <w:rsid w:val="00A01B54"/>
    <w:rsid w:val="00A90B1A"/>
    <w:rsid w:val="00CF54AE"/>
    <w:rsid w:val="00DE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31A20-91AD-4A1A-9BC8-460A9C026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Temenos</Company>
  <LinksUpToDate>false</LinksUpToDate>
  <CharactersWithSpaces>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C</dc:creator>
  <cp:keywords/>
  <dc:description/>
  <cp:lastModifiedBy>Kavya Chinnapandy</cp:lastModifiedBy>
  <cp:revision>6</cp:revision>
  <dcterms:created xsi:type="dcterms:W3CDTF">2017-05-22T07:12:00Z</dcterms:created>
  <dcterms:modified xsi:type="dcterms:W3CDTF">2017-05-24T12:25:00Z</dcterms:modified>
</cp:coreProperties>
</file>