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4D7" w:rsidRPr="00D644D7" w:rsidRDefault="00D644D7" w:rsidP="00D644D7">
      <w:pPr>
        <w:spacing w:after="0" w:line="540" w:lineRule="atLeast"/>
        <w:outlineLvl w:val="0"/>
        <w:rPr>
          <w:rFonts w:ascii="Calibri" w:eastAsia="Times New Roman" w:hAnsi="Calibri" w:cs="Calibri"/>
          <w:b/>
          <w:color w:val="333333"/>
          <w:kern w:val="36"/>
          <w:sz w:val="28"/>
          <w:szCs w:val="42"/>
          <w:lang w:eastAsia="ru-RU"/>
        </w:rPr>
      </w:pPr>
      <w:r w:rsidRPr="00D644D7">
        <w:rPr>
          <w:rFonts w:ascii="Calibri" w:eastAsia="Times New Roman" w:hAnsi="Calibri" w:cs="Calibri"/>
          <w:b/>
          <w:color w:val="333333"/>
          <w:kern w:val="36"/>
          <w:sz w:val="28"/>
          <w:szCs w:val="42"/>
          <w:lang w:eastAsia="ru-RU"/>
        </w:rPr>
        <w:t>Записать ребенка в 1 класс быстро и удобно!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1 апреля в регионе стартует приемная кампания по записи ребенка в 1 класс.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Родители могут заранее </w:t>
      </w:r>
      <w:hyperlink r:id="rId6" w:history="1">
        <w:r w:rsidRPr="00D644D7">
          <w:rPr>
            <w:rFonts w:eastAsia="Times New Roman" w:cstheme="minorHAnsi"/>
            <w:color w:val="004F32"/>
            <w:lang w:eastAsia="ru-RU"/>
          </w:rPr>
          <w:t>заполнить </w:t>
        </w:r>
      </w:hyperlink>
      <w:r w:rsidRPr="00D644D7">
        <w:rPr>
          <w:rFonts w:eastAsia="Times New Roman" w:cstheme="minorHAnsi"/>
          <w:color w:val="000000"/>
          <w:lang w:eastAsia="ru-RU"/>
        </w:rPr>
        <w:t xml:space="preserve">в личном кабинете на портале </w:t>
      </w:r>
      <w:proofErr w:type="spellStart"/>
      <w:r w:rsidRPr="00D644D7">
        <w:rPr>
          <w:rFonts w:eastAsia="Times New Roman" w:cstheme="minorHAnsi"/>
          <w:color w:val="000000"/>
          <w:lang w:eastAsia="ru-RU"/>
        </w:rPr>
        <w:t>Госуслуг</w:t>
      </w:r>
      <w:proofErr w:type="spellEnd"/>
      <w:r w:rsidRPr="00D644D7">
        <w:rPr>
          <w:rFonts w:eastAsia="Times New Roman" w:cstheme="minorHAnsi"/>
          <w:color w:val="000000"/>
          <w:lang w:eastAsia="ru-RU"/>
        </w:rPr>
        <w:t> заявление для записи ребёнка в школу. Черновик будет сохранён в личном кабинете, а когда начнётся приём заявок, достаточно будет нажать кнопку «Отправить».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Подать заявление можно сразу в несколько школ, на портале будет отображаться количество свободных мест.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b/>
          <w:bCs/>
          <w:color w:val="000000"/>
          <w:lang w:eastAsia="ru-RU"/>
        </w:rPr>
        <w:t>Для подачи заявления нужны: </w:t>
      </w:r>
    </w:p>
    <w:p w:rsidR="00D644D7" w:rsidRPr="00D644D7" w:rsidRDefault="00D644D7" w:rsidP="00D64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данные паспорта родителя и свидетельства о рождении ребёнка (они автоматически подтянутся из личного кабинета) </w:t>
      </w:r>
    </w:p>
    <w:p w:rsidR="00D644D7" w:rsidRPr="00D644D7" w:rsidRDefault="00D644D7" w:rsidP="00D64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номер или название школы</w:t>
      </w:r>
    </w:p>
    <w:p w:rsidR="00D644D7" w:rsidRPr="00D644D7" w:rsidRDefault="00D644D7" w:rsidP="00D64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сведения о регистрации (если они уже есть в профиле, форма «предложит» их для выбора)</w:t>
      </w:r>
    </w:p>
    <w:p w:rsidR="00D644D7" w:rsidRPr="00D644D7" w:rsidRDefault="00D644D7" w:rsidP="00D64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информация о братьях и сёстрах, если они уже учатся в выбранной школе</w:t>
      </w:r>
    </w:p>
    <w:p w:rsidR="00D644D7" w:rsidRPr="00D644D7" w:rsidRDefault="00D644D7" w:rsidP="00D64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документы, подтверждающие право на льготы (их оригиналы нужно будет принести в школу). В личный кабинет придёт соответствующее уведомление.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 xml:space="preserve">Подать заявление в школу на закрепленной территории или в ту, где уже учится брат или сестра ребёнка, можно до 30 июня включительно. В любую другую школу — с 6 июля по 5 сентября. Решение о зачислении будет принято в течение трёх рабочих дней после завершения приёма заявок. Уведомление об этом придёт в личный кабинет </w:t>
      </w:r>
      <w:proofErr w:type="spellStart"/>
      <w:r w:rsidRPr="00D644D7">
        <w:rPr>
          <w:rFonts w:eastAsia="Times New Roman" w:cstheme="minorHAnsi"/>
          <w:color w:val="000000"/>
          <w:lang w:eastAsia="ru-RU"/>
        </w:rPr>
        <w:t>Госуслуг</w:t>
      </w:r>
      <w:proofErr w:type="spellEnd"/>
      <w:r w:rsidRPr="00D644D7">
        <w:rPr>
          <w:rFonts w:eastAsia="Times New Roman" w:cstheme="minorHAnsi"/>
          <w:color w:val="000000"/>
          <w:lang w:eastAsia="ru-RU"/>
        </w:rPr>
        <w:t>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 xml:space="preserve">В школу не по месту регистрации ребёнка зачислят, если останутся свободные места. </w:t>
      </w:r>
    </w:p>
    <w:p w:rsidR="00D644D7" w:rsidRPr="00D644D7" w:rsidRDefault="00D644D7" w:rsidP="00D644D7">
      <w:pPr>
        <w:shd w:val="clear" w:color="auto" w:fill="FFFFFF"/>
        <w:spacing w:after="150" w:line="240" w:lineRule="auto"/>
        <w:jc w:val="center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 </w:t>
      </w:r>
      <w:r w:rsidRPr="00D644D7">
        <w:rPr>
          <w:rFonts w:eastAsia="Times New Roman" w:cstheme="minorHAnsi"/>
          <w:b/>
          <w:bCs/>
          <w:color w:val="000000"/>
          <w:lang w:eastAsia="ru-RU"/>
        </w:rPr>
        <w:t>1 апреля (суббота) приём документов в 1 класс осуществляется с 10.00 до 14.00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в здании основной школы,2 этаж, кабинет секретаря.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Закреплённая за МАОУ «Лицей 44» территория: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Ул. Плеханова №№ 30, 33 – 61, 63а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Ул. Ленина, д. №№3 – 15,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Ул. Интернациональная, д. 11 – 43,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Ул. Угловая, Желябова, Пролетарская.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b/>
          <w:bCs/>
          <w:color w:val="000000"/>
          <w:lang w:eastAsia="ru-RU"/>
        </w:rPr>
        <w:t> 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b/>
          <w:bCs/>
          <w:color w:val="000000"/>
          <w:lang w:eastAsia="ru-RU"/>
        </w:rPr>
        <w:t>График приёма документов в 1 класс на 2023 – 2024 учебный год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b/>
          <w:bCs/>
          <w:color w:val="000000"/>
          <w:lang w:eastAsia="ru-RU"/>
        </w:rPr>
        <w:t>(с 3 апреля)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112"/>
        <w:gridCol w:w="2352"/>
      </w:tblGrid>
      <w:tr w:rsidR="00D644D7" w:rsidRPr="00D644D7" w:rsidTr="00D644D7"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День недели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Время</w:t>
            </w:r>
          </w:p>
        </w:tc>
        <w:tc>
          <w:tcPr>
            <w:tcW w:w="2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Место</w:t>
            </w:r>
          </w:p>
        </w:tc>
      </w:tr>
      <w:tr w:rsidR="00D644D7" w:rsidRPr="00D644D7" w:rsidTr="00D644D7"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вторник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15.00 – 18.30</w:t>
            </w:r>
          </w:p>
        </w:tc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Здание основной школы,</w:t>
            </w:r>
          </w:p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2 этаж, кабинет секретаря</w:t>
            </w:r>
          </w:p>
        </w:tc>
      </w:tr>
      <w:tr w:rsidR="00D644D7" w:rsidRPr="00D644D7" w:rsidTr="00D644D7"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среда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8.00 – 12.00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644D7" w:rsidRPr="00D644D7" w:rsidRDefault="00D644D7" w:rsidP="00D644D7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  <w:tr w:rsidR="00D644D7" w:rsidRPr="00D644D7" w:rsidTr="00D644D7">
        <w:tc>
          <w:tcPr>
            <w:tcW w:w="18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чётные субботы месяца (кроме 8 апреля)</w:t>
            </w:r>
          </w:p>
        </w:tc>
        <w:tc>
          <w:tcPr>
            <w:tcW w:w="21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44D7" w:rsidRPr="00D644D7" w:rsidRDefault="00D644D7" w:rsidP="00D644D7">
            <w:pPr>
              <w:spacing w:after="15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D644D7">
              <w:rPr>
                <w:rFonts w:eastAsia="Times New Roman" w:cstheme="minorHAnsi"/>
                <w:color w:val="000000"/>
                <w:lang w:eastAsia="ru-RU"/>
              </w:rPr>
              <w:t>10.00 – 14.00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644D7" w:rsidRPr="00D644D7" w:rsidRDefault="00D644D7" w:rsidP="00D644D7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</w:tr>
    </w:tbl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 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b/>
          <w:bCs/>
          <w:color w:val="000000"/>
          <w:lang w:eastAsia="ru-RU"/>
        </w:rPr>
        <w:t>Перечень документов, необходимых для зачисления ребёнка в школу:</w:t>
      </w:r>
    </w:p>
    <w:p w:rsidR="00D644D7" w:rsidRPr="00D644D7" w:rsidRDefault="00D644D7" w:rsidP="00D64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lastRenderedPageBreak/>
        <w:t xml:space="preserve">документы </w:t>
      </w:r>
      <w:proofErr w:type="gramStart"/>
      <w:r w:rsidRPr="00D644D7">
        <w:rPr>
          <w:rFonts w:eastAsia="Times New Roman" w:cstheme="minorHAnsi"/>
          <w:color w:val="000000"/>
          <w:lang w:eastAsia="ru-RU"/>
        </w:rPr>
        <w:t>удостоверяющий</w:t>
      </w:r>
      <w:proofErr w:type="gramEnd"/>
      <w:r w:rsidRPr="00D644D7">
        <w:rPr>
          <w:rFonts w:eastAsia="Times New Roman" w:cstheme="minorHAnsi"/>
          <w:color w:val="000000"/>
          <w:lang w:eastAsia="ru-RU"/>
        </w:rPr>
        <w:t xml:space="preserve"> личность родителя (законного представителя) ребенка;</w:t>
      </w:r>
    </w:p>
    <w:p w:rsidR="00D644D7" w:rsidRPr="00D644D7" w:rsidRDefault="00D644D7" w:rsidP="00D64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копию свидетельства о рождении ребенка или документа, подтверждающего родство заявителя;</w:t>
      </w:r>
    </w:p>
    <w:p w:rsidR="00D644D7" w:rsidRPr="00D644D7" w:rsidRDefault="00D644D7" w:rsidP="00D64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 xml:space="preserve">копию свидетельства о рождении </w:t>
      </w:r>
      <w:proofErr w:type="gramStart"/>
      <w:r w:rsidRPr="00D644D7">
        <w:rPr>
          <w:rFonts w:eastAsia="Times New Roman" w:cstheme="minorHAnsi"/>
          <w:color w:val="000000"/>
          <w:lang w:eastAsia="ru-RU"/>
        </w:rPr>
        <w:t>полнородных</w:t>
      </w:r>
      <w:proofErr w:type="gramEnd"/>
      <w:r w:rsidRPr="00D644D7">
        <w:rPr>
          <w:rFonts w:eastAsia="Times New Roman" w:cstheme="minorHAnsi"/>
          <w:color w:val="000000"/>
          <w:lang w:eastAsia="ru-RU"/>
        </w:rPr>
        <w:t xml:space="preserve"> и </w:t>
      </w:r>
      <w:proofErr w:type="spellStart"/>
      <w:r w:rsidRPr="00D644D7">
        <w:rPr>
          <w:rFonts w:eastAsia="Times New Roman" w:cstheme="minorHAnsi"/>
          <w:color w:val="000000"/>
          <w:lang w:eastAsia="ru-RU"/>
        </w:rPr>
        <w:t>неполнородных</w:t>
      </w:r>
      <w:proofErr w:type="spellEnd"/>
      <w:r w:rsidRPr="00D644D7">
        <w:rPr>
          <w:rFonts w:eastAsia="Times New Roman" w:cstheme="minorHAnsi"/>
          <w:color w:val="000000"/>
          <w:lang w:eastAsia="ru-RU"/>
        </w:rPr>
        <w:t xml:space="preserve"> брата и (или) сестры (в случае использования права преимущественного приема на обучение);</w:t>
      </w:r>
    </w:p>
    <w:p w:rsidR="00D644D7" w:rsidRPr="00D644D7" w:rsidRDefault="00D644D7" w:rsidP="00D64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proofErr w:type="gramStart"/>
      <w:r w:rsidRPr="00D644D7">
        <w:rPr>
          <w:rFonts w:eastAsia="Times New Roman" w:cstheme="minorHAnsi"/>
          <w:color w:val="000000"/>
          <w:lang w:eastAsia="ru-RU"/>
        </w:rPr>
        <w:t>копию документа, подтверждающего установление опеки или попечительства (при необходимости); копию документа о регистрации ребенка по месту жительства или по месту пребывания на закрепленной территории или справку о приеме документов для оформления регистрации по месту жительства (в случае приема на обучение ребенка, проживающего на закрепленной территории); копии документов, подтверждающих право внеочередного, первоочередного пр</w:t>
      </w:r>
      <w:bookmarkStart w:id="0" w:name="_GoBack"/>
      <w:bookmarkEnd w:id="0"/>
      <w:r w:rsidRPr="00D644D7">
        <w:rPr>
          <w:rFonts w:eastAsia="Times New Roman" w:cstheme="minorHAnsi"/>
          <w:color w:val="000000"/>
          <w:lang w:eastAsia="ru-RU"/>
        </w:rPr>
        <w:t>иема на обучение.</w:t>
      </w:r>
      <w:proofErr w:type="gramEnd"/>
    </w:p>
    <w:p w:rsidR="00D644D7" w:rsidRPr="00D644D7" w:rsidRDefault="00D644D7" w:rsidP="00D64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ru-RU"/>
        </w:rPr>
      </w:pPr>
      <w:r w:rsidRPr="00D644D7">
        <w:rPr>
          <w:rFonts w:eastAsia="Times New Roman" w:cstheme="minorHAnsi"/>
          <w:color w:val="000000"/>
          <w:lang w:eastAsia="ru-RU"/>
        </w:rPr>
        <w:t>копию заключения психолого-медико-педагогической комиссии (при наличии).</w:t>
      </w:r>
    </w:p>
    <w:p w:rsidR="00D644D7" w:rsidRPr="00D644D7" w:rsidRDefault="00D644D7" w:rsidP="00D644D7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lang w:eastAsia="ru-RU"/>
        </w:rPr>
      </w:pPr>
      <w:proofErr w:type="gramStart"/>
      <w:r w:rsidRPr="00D644D7">
        <w:rPr>
          <w:rFonts w:eastAsia="Times New Roman" w:cstheme="minorHAnsi"/>
          <w:color w:val="000000"/>
          <w:lang w:eastAsia="ru-RU"/>
        </w:rPr>
        <w:t>При посещении образовательной организации родитель (и) (законный (</w:t>
      </w:r>
      <w:proofErr w:type="spellStart"/>
      <w:r w:rsidRPr="00D644D7">
        <w:rPr>
          <w:rFonts w:eastAsia="Times New Roman" w:cstheme="minorHAnsi"/>
          <w:color w:val="000000"/>
          <w:lang w:eastAsia="ru-RU"/>
        </w:rPr>
        <w:t>ые</w:t>
      </w:r>
      <w:proofErr w:type="spellEnd"/>
      <w:r w:rsidRPr="00D644D7">
        <w:rPr>
          <w:rFonts w:eastAsia="Times New Roman" w:cstheme="minorHAnsi"/>
          <w:color w:val="000000"/>
          <w:lang w:eastAsia="ru-RU"/>
        </w:rPr>
        <w:t>) представитель (и) ребёнка предъявляет (ют) оригиналы указанных выше документов.</w:t>
      </w:r>
      <w:proofErr w:type="gramEnd"/>
    </w:p>
    <w:p w:rsidR="00F838B6" w:rsidRPr="00D644D7" w:rsidRDefault="00F838B6" w:rsidP="00D644D7">
      <w:pPr>
        <w:rPr>
          <w:rFonts w:cstheme="minorHAnsi"/>
        </w:rPr>
      </w:pPr>
    </w:p>
    <w:sectPr w:rsidR="00F838B6" w:rsidRPr="00D6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878E1"/>
    <w:multiLevelType w:val="multilevel"/>
    <w:tmpl w:val="1EE0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A8252F"/>
    <w:multiLevelType w:val="multilevel"/>
    <w:tmpl w:val="4AA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CC"/>
    <w:rsid w:val="00100C08"/>
    <w:rsid w:val="00140EBA"/>
    <w:rsid w:val="00296114"/>
    <w:rsid w:val="002A533C"/>
    <w:rsid w:val="002C1BC7"/>
    <w:rsid w:val="00397396"/>
    <w:rsid w:val="00411F06"/>
    <w:rsid w:val="004448DD"/>
    <w:rsid w:val="004C6EF5"/>
    <w:rsid w:val="005A21CC"/>
    <w:rsid w:val="005B4B49"/>
    <w:rsid w:val="007106EA"/>
    <w:rsid w:val="007C1556"/>
    <w:rsid w:val="007D233D"/>
    <w:rsid w:val="00820449"/>
    <w:rsid w:val="00830507"/>
    <w:rsid w:val="00A32CA6"/>
    <w:rsid w:val="00AD69F4"/>
    <w:rsid w:val="00C26680"/>
    <w:rsid w:val="00C27BF2"/>
    <w:rsid w:val="00CB066E"/>
    <w:rsid w:val="00D644D7"/>
    <w:rsid w:val="00DD7FF2"/>
    <w:rsid w:val="00E44A7A"/>
    <w:rsid w:val="00EB1FA6"/>
    <w:rsid w:val="00F838B6"/>
    <w:rsid w:val="00F8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4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4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6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644D7"/>
    <w:rPr>
      <w:color w:val="0000FF"/>
      <w:u w:val="single"/>
    </w:rPr>
  </w:style>
  <w:style w:type="character" w:styleId="a5">
    <w:name w:val="Strong"/>
    <w:basedOn w:val="a0"/>
    <w:uiPriority w:val="22"/>
    <w:qFormat/>
    <w:rsid w:val="00D644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4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4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6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644D7"/>
    <w:rPr>
      <w:color w:val="0000FF"/>
      <w:u w:val="single"/>
    </w:rPr>
  </w:style>
  <w:style w:type="character" w:styleId="a5">
    <w:name w:val="Strong"/>
    <w:basedOn w:val="a0"/>
    <w:uiPriority w:val="22"/>
    <w:qFormat/>
    <w:rsid w:val="00D64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suslugi.ru/600426/1/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Кострыкина</dc:creator>
  <cp:keywords/>
  <dc:description/>
  <cp:lastModifiedBy>Екатерина Кострыкина</cp:lastModifiedBy>
  <cp:revision>2</cp:revision>
  <dcterms:created xsi:type="dcterms:W3CDTF">2023-04-01T07:20:00Z</dcterms:created>
  <dcterms:modified xsi:type="dcterms:W3CDTF">2023-04-01T08:44:00Z</dcterms:modified>
</cp:coreProperties>
</file>