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DF4BD" w14:textId="3B586610" w:rsidR="00916579" w:rsidRDefault="008A6D6B" w:rsidP="008A6D6B">
      <w:pPr>
        <w:pStyle w:val="a3"/>
        <w:bidi/>
        <w:rPr>
          <w:rtl/>
        </w:rPr>
      </w:pPr>
      <w:r>
        <w:rPr>
          <w:rFonts w:hint="cs"/>
          <w:rtl/>
        </w:rPr>
        <w:t xml:space="preserve">דו"ח מסכם </w:t>
      </w:r>
      <w:r>
        <w:rPr>
          <w:rFonts w:cstheme="minorBidi"/>
          <w:rtl/>
        </w:rPr>
        <w:t>–</w:t>
      </w:r>
      <w:r>
        <w:rPr>
          <w:rFonts w:hint="cs"/>
          <w:rtl/>
        </w:rPr>
        <w:t xml:space="preserve"> פרויקט בניתוח נתונים</w:t>
      </w:r>
    </w:p>
    <w:p w14:paraId="2A1E8190" w14:textId="77777777" w:rsidR="008A6D6B" w:rsidRDefault="008A6D6B" w:rsidP="008A6D6B">
      <w:pPr>
        <w:bidi/>
        <w:rPr>
          <w:rtl/>
        </w:rPr>
      </w:pPr>
    </w:p>
    <w:p w14:paraId="5FF6F70E" w14:textId="168DA563" w:rsidR="008A6D6B" w:rsidRDefault="008A6D6B" w:rsidP="008A6D6B">
      <w:pPr>
        <w:pStyle w:val="1"/>
        <w:bidi/>
        <w:rPr>
          <w:rtl/>
        </w:rPr>
      </w:pPr>
      <w:r>
        <w:rPr>
          <w:rFonts w:hint="cs"/>
          <w:rtl/>
        </w:rPr>
        <w:t>שם הפרויקט:</w:t>
      </w:r>
      <w:r w:rsidR="00567FF4">
        <w:rPr>
          <w:rFonts w:hint="cs"/>
          <w:rtl/>
        </w:rPr>
        <w:t xml:space="preserve"> אסונות טבע</w:t>
      </w:r>
    </w:p>
    <w:p w14:paraId="203D8291" w14:textId="716FE532" w:rsidR="008A6D6B" w:rsidRDefault="008A6D6B" w:rsidP="008A6D6B">
      <w:pPr>
        <w:pStyle w:val="1"/>
        <w:bidi/>
        <w:rPr>
          <w:rtl/>
        </w:rPr>
      </w:pPr>
      <w:r>
        <w:rPr>
          <w:rFonts w:hint="cs"/>
          <w:rtl/>
        </w:rPr>
        <w:t>מספר הפרויקט:</w:t>
      </w:r>
      <w:r w:rsidR="00567FF4">
        <w:rPr>
          <w:rFonts w:hint="cs"/>
          <w:rtl/>
        </w:rPr>
        <w:t xml:space="preserve"> 12</w:t>
      </w:r>
    </w:p>
    <w:p w14:paraId="2B774D0B" w14:textId="544E1442" w:rsidR="008A6D6B" w:rsidRDefault="00DC02A6" w:rsidP="008A6D6B">
      <w:pPr>
        <w:bidi/>
        <w:rPr>
          <w:rFonts w:ascii="David" w:hAnsi="David" w:cs="David"/>
          <w:sz w:val="22"/>
          <w:szCs w:val="22"/>
          <w:rtl/>
        </w:rPr>
      </w:pPr>
      <w:r w:rsidRPr="000A0344">
        <w:rPr>
          <w:rFonts w:ascii="David" w:hAnsi="David" w:cs="David"/>
          <w:b/>
          <w:bCs/>
          <w:sz w:val="22"/>
          <w:szCs w:val="22"/>
          <w:u w:val="single"/>
          <w:rtl/>
        </w:rPr>
        <w:t>שמות המגישות</w:t>
      </w:r>
      <w:r w:rsidRPr="000A0344">
        <w:rPr>
          <w:rFonts w:ascii="David" w:hAnsi="David" w:cs="David"/>
          <w:sz w:val="22"/>
          <w:szCs w:val="22"/>
          <w:rtl/>
        </w:rPr>
        <w:t xml:space="preserve"> : רינה ארפרט, עדן יעקב</w:t>
      </w:r>
    </w:p>
    <w:p w14:paraId="59B09BBE" w14:textId="77777777" w:rsidR="000A0344" w:rsidRPr="000A0344" w:rsidRDefault="000A0344" w:rsidP="000A0344">
      <w:pPr>
        <w:bidi/>
        <w:rPr>
          <w:rFonts w:ascii="David" w:hAnsi="David" w:cs="David"/>
          <w:sz w:val="22"/>
          <w:szCs w:val="22"/>
          <w:rtl/>
        </w:rPr>
      </w:pPr>
    </w:p>
    <w:p w14:paraId="76485E54" w14:textId="77777777" w:rsidR="008A6D6B" w:rsidRDefault="008A6D6B" w:rsidP="008A6D6B">
      <w:pPr>
        <w:pStyle w:val="1"/>
        <w:bidi/>
        <w:rPr>
          <w:rtl/>
        </w:rPr>
      </w:pPr>
    </w:p>
    <w:p w14:paraId="6AF23CCD" w14:textId="3EE51AF7" w:rsidR="008A6D6B" w:rsidRDefault="008A6D6B" w:rsidP="008A6D6B">
      <w:pPr>
        <w:pStyle w:val="1"/>
        <w:bidi/>
        <w:rPr>
          <w:rtl/>
        </w:rPr>
      </w:pPr>
      <w:r>
        <w:rPr>
          <w:rFonts w:hint="cs"/>
          <w:rtl/>
        </w:rPr>
        <w:t>שאלות מחקר ראשוניות</w:t>
      </w:r>
    </w:p>
    <w:p w14:paraId="18645A44" w14:textId="77777777" w:rsidR="00567FF4" w:rsidRDefault="00567FF4" w:rsidP="008A6D6B">
      <w:pPr>
        <w:pStyle w:val="a9"/>
        <w:bidi/>
        <w:rPr>
          <w:rtl/>
        </w:rPr>
      </w:pPr>
    </w:p>
    <w:p w14:paraId="6DF8B31E" w14:textId="77777777" w:rsidR="000A0344" w:rsidRDefault="00DC02A6" w:rsidP="00567FF4">
      <w:pPr>
        <w:pStyle w:val="a9"/>
        <w:bidi/>
        <w:rPr>
          <w:rFonts w:ascii="David" w:hAnsi="David" w:cs="David"/>
          <w:sz w:val="22"/>
          <w:szCs w:val="22"/>
          <w:rtl/>
        </w:rPr>
      </w:pPr>
      <w:r w:rsidRPr="000A0344">
        <w:rPr>
          <w:rFonts w:ascii="David" w:hAnsi="David" w:cs="David"/>
          <w:sz w:val="22"/>
          <w:szCs w:val="22"/>
          <w:rtl/>
        </w:rPr>
        <w:t xml:space="preserve">עניין אותנו מאוד </w:t>
      </w:r>
      <w:r w:rsidR="000A0344">
        <w:rPr>
          <w:rFonts w:ascii="David" w:hAnsi="David" w:cs="David" w:hint="cs"/>
          <w:sz w:val="22"/>
          <w:szCs w:val="22"/>
          <w:rtl/>
        </w:rPr>
        <w:t>כל נושא ה</w:t>
      </w:r>
      <w:r w:rsidRPr="000A0344">
        <w:rPr>
          <w:rFonts w:ascii="David" w:hAnsi="David" w:cs="David"/>
          <w:sz w:val="22"/>
          <w:szCs w:val="22"/>
          <w:rtl/>
        </w:rPr>
        <w:t>אסונות הטבע בכל העולם</w:t>
      </w:r>
      <w:r w:rsidR="000A0344">
        <w:rPr>
          <w:rFonts w:ascii="David" w:hAnsi="David" w:cs="David" w:hint="cs"/>
          <w:sz w:val="22"/>
          <w:szCs w:val="22"/>
          <w:rtl/>
        </w:rPr>
        <w:t xml:space="preserve"> ולכן מלכתחילה בחרנו לבחור דאטה שקשורה לנושא זה.</w:t>
      </w:r>
    </w:p>
    <w:p w14:paraId="36FBED98" w14:textId="78FC8739" w:rsidR="00DC02A6" w:rsidRPr="000A0344" w:rsidRDefault="00DC02A6" w:rsidP="000A0344">
      <w:pPr>
        <w:pStyle w:val="a9"/>
        <w:bidi/>
        <w:rPr>
          <w:rFonts w:ascii="David" w:hAnsi="David" w:cs="David"/>
          <w:sz w:val="22"/>
          <w:szCs w:val="22"/>
          <w:rtl/>
        </w:rPr>
      </w:pPr>
      <w:r w:rsidRPr="000A0344">
        <w:rPr>
          <w:rFonts w:ascii="David" w:hAnsi="David" w:cs="David"/>
          <w:sz w:val="22"/>
          <w:szCs w:val="22"/>
          <w:rtl/>
        </w:rPr>
        <w:t xml:space="preserve">היו לנו בקובץ דאטה הרבה נתונים שונים ומעניינים שיכלו להוביל אותנו להרבה כיוונים . </w:t>
      </w:r>
    </w:p>
    <w:p w14:paraId="0CC18404" w14:textId="56D5C320" w:rsidR="008A6D6B" w:rsidRPr="000A0344" w:rsidRDefault="00DC02A6" w:rsidP="00DC02A6">
      <w:pPr>
        <w:pStyle w:val="a9"/>
        <w:bidi/>
        <w:rPr>
          <w:rFonts w:ascii="David" w:hAnsi="David" w:cs="David"/>
          <w:sz w:val="22"/>
          <w:szCs w:val="22"/>
          <w:rtl/>
        </w:rPr>
      </w:pPr>
      <w:r w:rsidRPr="000A0344">
        <w:rPr>
          <w:rFonts w:ascii="David" w:hAnsi="David" w:cs="David"/>
          <w:sz w:val="22"/>
          <w:szCs w:val="22"/>
          <w:rtl/>
        </w:rPr>
        <w:t>תחילה</w:t>
      </w:r>
      <w:r w:rsidR="00567FF4" w:rsidRPr="000A0344">
        <w:rPr>
          <w:rFonts w:ascii="David" w:hAnsi="David" w:cs="David"/>
          <w:sz w:val="22"/>
          <w:szCs w:val="22"/>
          <w:rtl/>
        </w:rPr>
        <w:t xml:space="preserve"> חשבנו שנמצא הסברים לתדירות</w:t>
      </w:r>
      <w:r w:rsidRPr="000A0344">
        <w:rPr>
          <w:rFonts w:ascii="David" w:hAnsi="David" w:cs="David"/>
          <w:sz w:val="22"/>
          <w:szCs w:val="22"/>
          <w:rtl/>
        </w:rPr>
        <w:t xml:space="preserve"> </w:t>
      </w:r>
      <w:r w:rsidR="00567FF4" w:rsidRPr="000A0344">
        <w:rPr>
          <w:rFonts w:ascii="David" w:hAnsi="David" w:cs="David"/>
          <w:sz w:val="22"/>
          <w:szCs w:val="22"/>
          <w:rtl/>
        </w:rPr>
        <w:t>/</w:t>
      </w:r>
      <w:r w:rsidRPr="000A0344">
        <w:rPr>
          <w:rFonts w:ascii="David" w:hAnsi="David" w:cs="David"/>
          <w:sz w:val="22"/>
          <w:szCs w:val="22"/>
          <w:rtl/>
        </w:rPr>
        <w:t xml:space="preserve"> </w:t>
      </w:r>
      <w:r w:rsidR="00567FF4" w:rsidRPr="000A0344">
        <w:rPr>
          <w:rFonts w:ascii="David" w:hAnsi="David" w:cs="David"/>
          <w:sz w:val="22"/>
          <w:szCs w:val="22"/>
          <w:rtl/>
        </w:rPr>
        <w:t>נזקים שאסונות טבע יכולים לגרום</w:t>
      </w:r>
      <w:r w:rsidRPr="000A0344">
        <w:rPr>
          <w:rFonts w:ascii="David" w:hAnsi="David" w:cs="David"/>
          <w:sz w:val="22"/>
          <w:szCs w:val="22"/>
          <w:rtl/>
        </w:rPr>
        <w:t xml:space="preserve"> ונתקלנו בקשיים מפני </w:t>
      </w:r>
      <w:r w:rsidR="00567FF4" w:rsidRPr="000A0344">
        <w:rPr>
          <w:rFonts w:ascii="David" w:hAnsi="David" w:cs="David"/>
          <w:sz w:val="22"/>
          <w:szCs w:val="22"/>
          <w:rtl/>
        </w:rPr>
        <w:t>שבקובץ שלנו לא היו נתונים על צפיפות אוכלוסין, כמות תושבים בכל אזור או יבשת</w:t>
      </w:r>
      <w:r w:rsidRPr="000A0344">
        <w:rPr>
          <w:rFonts w:ascii="David" w:hAnsi="David" w:cs="David"/>
          <w:sz w:val="22"/>
          <w:szCs w:val="22"/>
          <w:rtl/>
        </w:rPr>
        <w:t xml:space="preserve"> לכן </w:t>
      </w:r>
      <w:r w:rsidR="00567FF4" w:rsidRPr="000A0344">
        <w:rPr>
          <w:rFonts w:ascii="David" w:hAnsi="David" w:cs="David"/>
          <w:sz w:val="22"/>
          <w:szCs w:val="22"/>
          <w:rtl/>
        </w:rPr>
        <w:t>היה לנו</w:t>
      </w:r>
      <w:r w:rsidRPr="000A0344">
        <w:rPr>
          <w:rFonts w:ascii="David" w:hAnsi="David" w:cs="David"/>
          <w:sz w:val="22"/>
          <w:szCs w:val="22"/>
          <w:rtl/>
        </w:rPr>
        <w:t xml:space="preserve"> מאתגר להמשיך בכיוון הזה וחיפשנו אחר מסקנות שאפשר להגיע אליהן על סמך נתונים קיימים דאטה.</w:t>
      </w:r>
    </w:p>
    <w:p w14:paraId="4A101556" w14:textId="77777777" w:rsidR="008A6D6B" w:rsidRDefault="008A6D6B" w:rsidP="000A0344">
      <w:pPr>
        <w:bidi/>
        <w:rPr>
          <w:rtl/>
        </w:rPr>
      </w:pPr>
    </w:p>
    <w:p w14:paraId="3CAD287A" w14:textId="77777777" w:rsidR="008A6D6B" w:rsidRDefault="008A6D6B" w:rsidP="008A6D6B">
      <w:pPr>
        <w:pStyle w:val="1"/>
        <w:bidi/>
        <w:rPr>
          <w:rtl/>
        </w:rPr>
      </w:pPr>
    </w:p>
    <w:p w14:paraId="5C6B8EA6" w14:textId="1AD37145" w:rsidR="008A6D6B" w:rsidRDefault="008A6D6B" w:rsidP="008A6D6B">
      <w:pPr>
        <w:pStyle w:val="1"/>
        <w:bidi/>
      </w:pPr>
      <w:r>
        <w:rPr>
          <w:rFonts w:hint="cs"/>
          <w:rtl/>
        </w:rPr>
        <w:t xml:space="preserve">שאלות מחקר </w:t>
      </w:r>
    </w:p>
    <w:p w14:paraId="124CA412" w14:textId="77777777" w:rsidR="008A6D6B" w:rsidRDefault="008A6D6B" w:rsidP="008A6D6B">
      <w:pPr>
        <w:pStyle w:val="a9"/>
        <w:bidi/>
        <w:rPr>
          <w:rtl/>
        </w:rPr>
      </w:pPr>
    </w:p>
    <w:p w14:paraId="09D5BE49" w14:textId="4E5081F4" w:rsidR="00DC02A6" w:rsidRPr="000A0344" w:rsidRDefault="00DC02A6" w:rsidP="00DC02A6">
      <w:pPr>
        <w:pStyle w:val="a9"/>
        <w:numPr>
          <w:ilvl w:val="0"/>
          <w:numId w:val="3"/>
        </w:numPr>
        <w:bidi/>
        <w:rPr>
          <w:rFonts w:ascii="David" w:hAnsi="David" w:cs="David"/>
          <w:sz w:val="22"/>
          <w:szCs w:val="22"/>
        </w:rPr>
      </w:pPr>
      <w:r w:rsidRPr="000A0344">
        <w:rPr>
          <w:rFonts w:ascii="David" w:hAnsi="David" w:cs="David"/>
          <w:sz w:val="22"/>
          <w:szCs w:val="22"/>
          <w:rtl/>
        </w:rPr>
        <w:t>איך אסונות נפוצים משפיעים על מספר הרוגים.</w:t>
      </w:r>
    </w:p>
    <w:p w14:paraId="7C3E56FE" w14:textId="6AC417BC" w:rsidR="00DC02A6" w:rsidRPr="000A0344" w:rsidRDefault="00DC02A6" w:rsidP="00DC02A6">
      <w:pPr>
        <w:pStyle w:val="a9"/>
        <w:numPr>
          <w:ilvl w:val="0"/>
          <w:numId w:val="3"/>
        </w:numPr>
        <w:bidi/>
        <w:rPr>
          <w:rFonts w:ascii="David" w:hAnsi="David" w:cs="David"/>
          <w:sz w:val="22"/>
          <w:szCs w:val="22"/>
        </w:rPr>
      </w:pPr>
      <w:r w:rsidRPr="000A0344">
        <w:rPr>
          <w:rFonts w:ascii="David" w:hAnsi="David" w:cs="David"/>
          <w:sz w:val="22"/>
          <w:szCs w:val="22"/>
          <w:rtl/>
        </w:rPr>
        <w:t>מגפות , סוגיהן וכיצד הן משפיעות על יבשות מסוימות.</w:t>
      </w:r>
    </w:p>
    <w:p w14:paraId="52E240F8" w14:textId="69999C6A" w:rsidR="00DC02A6" w:rsidRPr="000A0344" w:rsidRDefault="00DC02A6" w:rsidP="00DC02A6">
      <w:pPr>
        <w:pStyle w:val="a9"/>
        <w:numPr>
          <w:ilvl w:val="0"/>
          <w:numId w:val="3"/>
        </w:numPr>
        <w:bidi/>
        <w:rPr>
          <w:rFonts w:ascii="David" w:hAnsi="David" w:cs="David"/>
          <w:sz w:val="22"/>
          <w:szCs w:val="22"/>
          <w:rtl/>
        </w:rPr>
      </w:pPr>
      <w:r w:rsidRPr="000A0344">
        <w:rPr>
          <w:rFonts w:ascii="David" w:hAnsi="David" w:cs="David"/>
          <w:sz w:val="22"/>
          <w:szCs w:val="22"/>
          <w:rtl/>
        </w:rPr>
        <w:t>נזק כלכלי כתוצאה מאסונות טבע.</w:t>
      </w:r>
    </w:p>
    <w:p w14:paraId="66FB9592" w14:textId="77777777" w:rsidR="008A6D6B" w:rsidRDefault="008A6D6B" w:rsidP="008A6D6B">
      <w:pPr>
        <w:pStyle w:val="a9"/>
        <w:bidi/>
        <w:rPr>
          <w:rtl/>
        </w:rPr>
      </w:pPr>
    </w:p>
    <w:p w14:paraId="65FC234C" w14:textId="77777777" w:rsidR="008A6D6B" w:rsidRDefault="008A6D6B" w:rsidP="008A6D6B">
      <w:pPr>
        <w:pStyle w:val="1"/>
        <w:bidi/>
        <w:rPr>
          <w:rtl/>
        </w:rPr>
      </w:pPr>
    </w:p>
    <w:p w14:paraId="088017D4" w14:textId="59F6A3F0" w:rsidR="008A6D6B" w:rsidRDefault="008A6D6B" w:rsidP="008A6D6B">
      <w:pPr>
        <w:pStyle w:val="1"/>
        <w:bidi/>
      </w:pPr>
      <w:r>
        <w:rPr>
          <w:rFonts w:hint="cs"/>
          <w:rtl/>
        </w:rPr>
        <w:t>תובנות</w:t>
      </w:r>
    </w:p>
    <w:p w14:paraId="4D4F17F0" w14:textId="77777777" w:rsidR="008A6D6B" w:rsidRDefault="008A6D6B" w:rsidP="008A6D6B">
      <w:pPr>
        <w:pStyle w:val="a9"/>
        <w:bidi/>
        <w:rPr>
          <w:rtl/>
        </w:rPr>
      </w:pPr>
    </w:p>
    <w:p w14:paraId="695FCE13" w14:textId="342DE000" w:rsidR="008A6D6B" w:rsidRDefault="008A6D6B" w:rsidP="008A6D6B">
      <w:pPr>
        <w:pStyle w:val="2"/>
        <w:bidi/>
        <w:rPr>
          <w:rtl/>
        </w:rPr>
      </w:pPr>
      <w:r>
        <w:rPr>
          <w:rFonts w:hint="cs"/>
          <w:rtl/>
        </w:rPr>
        <w:t>תובנה ראשונה:</w:t>
      </w:r>
    </w:p>
    <w:p w14:paraId="4A03265A" w14:textId="77777777" w:rsidR="008A6D6B" w:rsidRDefault="008A6D6B" w:rsidP="008A6D6B">
      <w:pPr>
        <w:pStyle w:val="a9"/>
        <w:bidi/>
        <w:rPr>
          <w:rtl/>
        </w:rPr>
      </w:pPr>
    </w:p>
    <w:p w14:paraId="5018075D" w14:textId="77777777" w:rsidR="00DC02A6" w:rsidRPr="000A0344" w:rsidRDefault="00DC02A6" w:rsidP="00DC02A6">
      <w:pPr>
        <w:pStyle w:val="a9"/>
        <w:bidi/>
        <w:rPr>
          <w:rFonts w:ascii="David" w:hAnsi="David" w:cs="David"/>
          <w:sz w:val="22"/>
          <w:szCs w:val="22"/>
        </w:rPr>
      </w:pPr>
      <w:r w:rsidRPr="000A0344">
        <w:rPr>
          <w:rFonts w:ascii="David" w:hAnsi="David" w:cs="David"/>
          <w:sz w:val="22"/>
          <w:szCs w:val="22"/>
          <w:rtl/>
        </w:rPr>
        <w:t>בהשוואות שביצענו ניתן לראות כי רעידות אדמה הן בין האסונות השכיחים, בעיקר ביבשות אסיה ואירופה. עם זאת, כמות ההרוגים הגבוהה באותן יבשות הם ברובם המוחלט מאסון הבצורת, למרות שכמות המקרים של אסון זה יחסית נמוכה לעומת שאר האסונות.</w:t>
      </w:r>
    </w:p>
    <w:p w14:paraId="44DF4F61" w14:textId="77777777" w:rsidR="00DC02A6" w:rsidRPr="000A0344" w:rsidRDefault="00DC02A6" w:rsidP="00DC02A6">
      <w:pPr>
        <w:pStyle w:val="a9"/>
        <w:bidi/>
        <w:rPr>
          <w:rFonts w:ascii="David" w:hAnsi="David" w:cs="David"/>
          <w:sz w:val="22"/>
          <w:szCs w:val="22"/>
        </w:rPr>
      </w:pPr>
    </w:p>
    <w:p w14:paraId="4E67A1F0" w14:textId="487E18B0" w:rsidR="008A6D6B" w:rsidRPr="000A0344" w:rsidRDefault="00DC02A6" w:rsidP="00DC02A6">
      <w:pPr>
        <w:pStyle w:val="a9"/>
        <w:bidi/>
        <w:rPr>
          <w:rFonts w:ascii="David" w:hAnsi="David" w:cs="David"/>
          <w:sz w:val="22"/>
          <w:szCs w:val="22"/>
          <w:rtl/>
        </w:rPr>
      </w:pPr>
      <w:r w:rsidRPr="000A0344">
        <w:rPr>
          <w:rFonts w:ascii="David" w:hAnsi="David" w:cs="David"/>
          <w:sz w:val="22"/>
          <w:szCs w:val="22"/>
          <w:rtl/>
        </w:rPr>
        <w:t>מסקנה זו מצביעה על כך שרעידות האדמה ביבשות אסיה ואירופה פחות קטלניות בהשוואה לבצורת מבחינת מספר ההרוגים.</w:t>
      </w:r>
      <w:r w:rsidRPr="000A0344">
        <w:rPr>
          <w:rFonts w:ascii="David" w:hAnsi="David" w:cs="David"/>
          <w:sz w:val="22"/>
          <w:szCs w:val="22"/>
          <w:rtl/>
        </w:rPr>
        <w:t xml:space="preserve"> </w:t>
      </w:r>
      <w:r w:rsidRPr="000A0344">
        <w:rPr>
          <w:rFonts w:ascii="David" w:hAnsi="David" w:cs="David"/>
          <w:sz w:val="22"/>
          <w:szCs w:val="22"/>
          <w:rtl/>
        </w:rPr>
        <w:t>על מנת לחזק טענה זו, הצגנו את המקרה של יבשת אוסטרליה, שבה אסון רעידת האדמה אמנם מתרחש בתדירות נמוכה ביותר משאר היבשות, אך כשהוא מתרחש, הוא קטלני יותר. זאת ניתן לראות לפי הנתונים שהצגנו בסולם ריכטר וכמות המתים באסון זה ביחס ליבשת זו, שהן בין הגבוהות.</w:t>
      </w:r>
    </w:p>
    <w:p w14:paraId="6D601950" w14:textId="77777777" w:rsidR="008A6D6B" w:rsidRDefault="008A6D6B" w:rsidP="008A6D6B">
      <w:pPr>
        <w:pStyle w:val="a9"/>
        <w:bidi/>
        <w:rPr>
          <w:rtl/>
        </w:rPr>
      </w:pPr>
    </w:p>
    <w:p w14:paraId="209C23BB" w14:textId="77777777" w:rsidR="008A6D6B" w:rsidRDefault="008A6D6B" w:rsidP="008A6D6B">
      <w:pPr>
        <w:pStyle w:val="a9"/>
        <w:bidi/>
        <w:rPr>
          <w:rtl/>
        </w:rPr>
      </w:pPr>
    </w:p>
    <w:p w14:paraId="252E76C1" w14:textId="25E3B4F7" w:rsidR="008A6D6B" w:rsidRDefault="008A6D6B" w:rsidP="008A6D6B">
      <w:pPr>
        <w:pStyle w:val="2"/>
        <w:bidi/>
        <w:rPr>
          <w:rtl/>
        </w:rPr>
      </w:pPr>
      <w:r>
        <w:rPr>
          <w:rFonts w:hint="cs"/>
          <w:rtl/>
        </w:rPr>
        <w:lastRenderedPageBreak/>
        <w:t>תובנה שניה:</w:t>
      </w:r>
    </w:p>
    <w:p w14:paraId="057D5B99"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כפי שניתן לראות מהגרף, בכל אחת מהיבשות האלו,</w:t>
      </w:r>
    </w:p>
    <w:p w14:paraId="352FB1EF"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יש לפחות 2 אזורים בהם כמות המתים ממגפה בקטריאלית היא בפער גדול מאזורים אחרים ביבשת.</w:t>
      </w:r>
    </w:p>
    <w:p w14:paraId="3BC44F3E" w14:textId="1B177803" w:rsidR="000A0344" w:rsidRPr="000A0344" w:rsidRDefault="000A0344" w:rsidP="000A0344">
      <w:pPr>
        <w:bidi/>
        <w:rPr>
          <w:rFonts w:ascii="David" w:hAnsi="David" w:cs="David"/>
          <w:sz w:val="22"/>
          <w:szCs w:val="22"/>
        </w:rPr>
      </w:pPr>
      <w:r w:rsidRPr="000A0344">
        <w:rPr>
          <w:rFonts w:ascii="David" w:hAnsi="David" w:cs="David"/>
          <w:sz w:val="22"/>
          <w:szCs w:val="22"/>
          <w:rtl/>
        </w:rPr>
        <w:t>דבר זה נובע מריכוז אוכלוסין גבוהה מאוד, ביחס לאזורים אחרים ביבשת.</w:t>
      </w:r>
    </w:p>
    <w:p w14:paraId="7520C425"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 xml:space="preserve">.בנוסף ביבשות אפריקה ואסיה קיימים תנאי סניטציה ירודים ותשתיות בריאות לקויות </w:t>
      </w:r>
    </w:p>
    <w:p w14:paraId="0511A499"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מקרים אלו מתקיימים גם באזורים הכפריים וגם באזורים העירוניים יש קושי במתן שירותי בריאות בסיסיים</w:t>
      </w:r>
    </w:p>
    <w:p w14:paraId="1F1643A4" w14:textId="6E63D005" w:rsidR="000A0344" w:rsidRPr="000A0344" w:rsidRDefault="000A0344" w:rsidP="000A0344">
      <w:pPr>
        <w:bidi/>
        <w:rPr>
          <w:rFonts w:ascii="David" w:hAnsi="David" w:cs="David"/>
          <w:sz w:val="22"/>
          <w:szCs w:val="22"/>
        </w:rPr>
      </w:pPr>
      <w:r w:rsidRPr="000A0344">
        <w:rPr>
          <w:rFonts w:ascii="David" w:hAnsi="David" w:cs="David"/>
          <w:sz w:val="22"/>
          <w:szCs w:val="22"/>
          <w:rtl/>
        </w:rPr>
        <w:t xml:space="preserve">ובאירופה קיים אזור אחד (מזרח אירופה) שהוא אזור פחות מפותח ובעל תנאי </w:t>
      </w:r>
      <w:proofErr w:type="spellStart"/>
      <w:r w:rsidRPr="000A0344">
        <w:rPr>
          <w:rFonts w:ascii="David" w:hAnsi="David" w:cs="David"/>
          <w:sz w:val="22"/>
          <w:szCs w:val="22"/>
          <w:rtl/>
        </w:rPr>
        <w:t>סינטציה</w:t>
      </w:r>
      <w:proofErr w:type="spellEnd"/>
      <w:r w:rsidRPr="000A0344">
        <w:rPr>
          <w:rFonts w:ascii="David" w:hAnsi="David" w:cs="David"/>
          <w:sz w:val="22"/>
          <w:szCs w:val="22"/>
          <w:rtl/>
        </w:rPr>
        <w:t xml:space="preserve"> קשים.</w:t>
      </w:r>
    </w:p>
    <w:p w14:paraId="342D9C68"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 xml:space="preserve">מסקנות: </w:t>
      </w:r>
    </w:p>
    <w:p w14:paraId="54D6139A"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 xml:space="preserve">יש צורך בהשקעה משמעותית בתשתיות הבריאות ובשיפור תנאי הסניטציה </w:t>
      </w:r>
    </w:p>
    <w:p w14:paraId="33BAE246" w14:textId="77777777" w:rsidR="000A0344" w:rsidRPr="000A0344" w:rsidRDefault="000A0344" w:rsidP="000A0344">
      <w:pPr>
        <w:bidi/>
        <w:rPr>
          <w:rFonts w:ascii="David" w:hAnsi="David" w:cs="David"/>
          <w:sz w:val="22"/>
          <w:szCs w:val="22"/>
        </w:rPr>
      </w:pPr>
      <w:r w:rsidRPr="000A0344">
        <w:rPr>
          <w:rFonts w:ascii="David" w:hAnsi="David" w:cs="David"/>
          <w:sz w:val="22"/>
          <w:szCs w:val="22"/>
          <w:rtl/>
        </w:rPr>
        <w:t xml:space="preserve">,להגביר את המודעות הציבורית למניעת מחלות בקטריאליות באמצעות חינוך והסברה </w:t>
      </w:r>
    </w:p>
    <w:p w14:paraId="14209A2C" w14:textId="4B18344A" w:rsidR="008A6D6B" w:rsidRPr="000A0344" w:rsidRDefault="000A0344" w:rsidP="000A0344">
      <w:pPr>
        <w:bidi/>
        <w:rPr>
          <w:rFonts w:ascii="David" w:hAnsi="David" w:cs="David"/>
          <w:sz w:val="22"/>
          <w:szCs w:val="22"/>
          <w:rtl/>
        </w:rPr>
      </w:pPr>
      <w:r w:rsidRPr="000A0344">
        <w:rPr>
          <w:rFonts w:ascii="David" w:hAnsi="David" w:cs="David"/>
          <w:sz w:val="22"/>
          <w:szCs w:val="22"/>
          <w:rtl/>
        </w:rPr>
        <w:t>יש לקדם את השימוש בחיסונים למניעת מחלות בקטריאליות ולוודא שניתן להשיגם בכל האזורים הנפגעים.</w:t>
      </w:r>
    </w:p>
    <w:p w14:paraId="12BBD2FC" w14:textId="77777777" w:rsidR="008A6D6B" w:rsidRDefault="008A6D6B" w:rsidP="008A6D6B">
      <w:pPr>
        <w:pStyle w:val="a9"/>
        <w:bidi/>
        <w:rPr>
          <w:rtl/>
        </w:rPr>
      </w:pPr>
    </w:p>
    <w:p w14:paraId="74EDD69A" w14:textId="403EF52A" w:rsidR="008A6D6B" w:rsidRPr="008A6D6B" w:rsidRDefault="008A6D6B" w:rsidP="008A6D6B">
      <w:pPr>
        <w:pStyle w:val="2"/>
        <w:bidi/>
        <w:rPr>
          <w:rtl/>
        </w:rPr>
      </w:pPr>
      <w:r>
        <w:rPr>
          <w:rFonts w:hint="cs"/>
          <w:rtl/>
        </w:rPr>
        <w:t>תובנה שלישית:</w:t>
      </w:r>
    </w:p>
    <w:p w14:paraId="4D3E9245" w14:textId="77777777" w:rsidR="000A0344" w:rsidRPr="000A0344" w:rsidRDefault="000A0344" w:rsidP="000A0344">
      <w:pPr>
        <w:bidi/>
        <w:rPr>
          <w:rFonts w:ascii="David" w:hAnsi="David" w:cs="David"/>
          <w:sz w:val="22"/>
          <w:szCs w:val="22"/>
          <w:rtl/>
        </w:rPr>
      </w:pPr>
      <w:r w:rsidRPr="000A0344">
        <w:rPr>
          <w:rFonts w:ascii="David" w:hAnsi="David" w:cs="David"/>
          <w:sz w:val="22"/>
          <w:szCs w:val="22"/>
          <w:rtl/>
        </w:rPr>
        <w:t>לאורך התהליך, זיהינו כי שריפות וסופות הן מאסונות הטבע המזיקים ביותר כלכלית על יבשת אמריקה.</w:t>
      </w:r>
    </w:p>
    <w:p w14:paraId="529B86B4" w14:textId="65501B92" w:rsidR="000A0344" w:rsidRPr="000A0344" w:rsidRDefault="000A0344" w:rsidP="000A0344">
      <w:pPr>
        <w:bidi/>
        <w:rPr>
          <w:rFonts w:ascii="David" w:hAnsi="David" w:cs="David"/>
          <w:sz w:val="22"/>
          <w:szCs w:val="22"/>
        </w:rPr>
      </w:pPr>
      <w:r w:rsidRPr="000A0344">
        <w:rPr>
          <w:rFonts w:ascii="David" w:hAnsi="David" w:cs="David"/>
          <w:sz w:val="22"/>
          <w:szCs w:val="22"/>
          <w:rtl/>
        </w:rPr>
        <w:t>ארצות הברית, בפרט</w:t>
      </w:r>
      <w:r w:rsidRPr="000A0344">
        <w:rPr>
          <w:rFonts w:ascii="David" w:hAnsi="David" w:cs="David"/>
          <w:sz w:val="22"/>
          <w:szCs w:val="22"/>
          <w:rtl/>
        </w:rPr>
        <w:t xml:space="preserve"> </w:t>
      </w:r>
      <w:r w:rsidRPr="000A0344">
        <w:rPr>
          <w:rFonts w:ascii="David" w:hAnsi="David" w:cs="David"/>
          <w:sz w:val="22"/>
          <w:szCs w:val="22"/>
          <w:rtl/>
        </w:rPr>
        <w:t>,</w:t>
      </w:r>
      <w:r w:rsidRPr="000A0344">
        <w:rPr>
          <w:rFonts w:ascii="David" w:hAnsi="David" w:cs="David"/>
          <w:sz w:val="22"/>
          <w:szCs w:val="22"/>
          <w:rtl/>
        </w:rPr>
        <w:t xml:space="preserve"> </w:t>
      </w:r>
      <w:r w:rsidRPr="000A0344">
        <w:rPr>
          <w:rFonts w:ascii="David" w:hAnsi="David" w:cs="David"/>
          <w:sz w:val="22"/>
          <w:szCs w:val="22"/>
          <w:rtl/>
        </w:rPr>
        <w:t>הוכחה כמושפעת מאוד משריפות</w:t>
      </w:r>
      <w:r w:rsidRPr="000A0344">
        <w:rPr>
          <w:rFonts w:ascii="David" w:hAnsi="David" w:cs="David"/>
          <w:sz w:val="22"/>
          <w:szCs w:val="22"/>
          <w:rtl/>
        </w:rPr>
        <w:t xml:space="preserve"> </w:t>
      </w:r>
      <w:r w:rsidRPr="000A0344">
        <w:rPr>
          <w:rFonts w:ascii="David" w:hAnsi="David" w:cs="David"/>
          <w:sz w:val="22"/>
          <w:szCs w:val="22"/>
          <w:rtl/>
        </w:rPr>
        <w:t>,עם דוגמא בולטת לשנת 2018, בה נרשם נזק כלכלי כבד במיוחד מ-3 אירועים בלבד של שריפות.</w:t>
      </w:r>
    </w:p>
    <w:p w14:paraId="2AFD6F14" w14:textId="747E3FEC" w:rsidR="008A6D6B" w:rsidRPr="000A0344" w:rsidRDefault="000A0344" w:rsidP="000A0344">
      <w:pPr>
        <w:bidi/>
        <w:rPr>
          <w:rFonts w:ascii="David" w:hAnsi="David" w:cs="David"/>
          <w:sz w:val="22"/>
          <w:szCs w:val="22"/>
          <w:rtl/>
        </w:rPr>
      </w:pPr>
      <w:r w:rsidRPr="000A0344">
        <w:rPr>
          <w:rFonts w:ascii="David" w:hAnsi="David" w:cs="David"/>
          <w:sz w:val="22"/>
          <w:szCs w:val="22"/>
          <w:rtl/>
        </w:rPr>
        <w:t>על אף שלא היה בידינו נתון כמות השטח שנשרף, ניתוח זה מדגיש את הצורך בהיערכות מתאימה לנזקי שריפות, שיפור תשתיות כיבוי והגברת המודעות הציבורית לנושא.</w:t>
      </w:r>
    </w:p>
    <w:p w14:paraId="74C752B2" w14:textId="77777777" w:rsidR="008A6D6B" w:rsidRDefault="008A6D6B" w:rsidP="008A6D6B">
      <w:pPr>
        <w:bidi/>
        <w:rPr>
          <w:rtl/>
        </w:rPr>
      </w:pPr>
    </w:p>
    <w:p w14:paraId="0F95782D" w14:textId="77777777" w:rsidR="008A6D6B" w:rsidRDefault="008A6D6B" w:rsidP="008A6D6B">
      <w:pPr>
        <w:pStyle w:val="1"/>
        <w:bidi/>
      </w:pPr>
      <w:r>
        <w:rPr>
          <w:rFonts w:hint="cs"/>
          <w:rtl/>
        </w:rPr>
        <w:t xml:space="preserve">עזרה </w:t>
      </w:r>
    </w:p>
    <w:p w14:paraId="393BFEF1" w14:textId="77777777" w:rsidR="000A0344" w:rsidRPr="000A0344" w:rsidRDefault="000A0344" w:rsidP="000A0344">
      <w:pPr>
        <w:pStyle w:val="a9"/>
        <w:bidi/>
        <w:rPr>
          <w:rFonts w:ascii="David" w:hAnsi="David" w:cs="David"/>
          <w:sz w:val="22"/>
          <w:szCs w:val="22"/>
          <w:rtl/>
        </w:rPr>
      </w:pPr>
    </w:p>
    <w:p w14:paraId="5B2E7E67" w14:textId="76FEBB7F" w:rsidR="008A6D6B" w:rsidRPr="000A0344" w:rsidRDefault="000A0344" w:rsidP="000A0344">
      <w:pPr>
        <w:pStyle w:val="a9"/>
        <w:numPr>
          <w:ilvl w:val="0"/>
          <w:numId w:val="5"/>
        </w:numPr>
        <w:bidi/>
        <w:rPr>
          <w:rFonts w:ascii="David" w:hAnsi="David" w:cs="David"/>
          <w:sz w:val="22"/>
          <w:szCs w:val="22"/>
        </w:rPr>
      </w:pPr>
      <w:r w:rsidRPr="000A0344">
        <w:rPr>
          <w:rFonts w:ascii="David" w:hAnsi="David" w:cs="David"/>
          <w:sz w:val="22"/>
          <w:szCs w:val="22"/>
        </w:rPr>
        <w:t>ChatGPT</w:t>
      </w:r>
    </w:p>
    <w:p w14:paraId="359195B0" w14:textId="7C5A3770" w:rsidR="000A0344" w:rsidRPr="000A0344" w:rsidRDefault="000A0344" w:rsidP="000A0344">
      <w:pPr>
        <w:pStyle w:val="a9"/>
        <w:numPr>
          <w:ilvl w:val="0"/>
          <w:numId w:val="5"/>
        </w:numPr>
        <w:bidi/>
        <w:rPr>
          <w:rFonts w:ascii="David" w:hAnsi="David" w:cs="David"/>
          <w:sz w:val="22"/>
          <w:szCs w:val="22"/>
        </w:rPr>
      </w:pPr>
      <w:r w:rsidRPr="000A0344">
        <w:rPr>
          <w:rFonts w:ascii="David" w:hAnsi="David" w:cs="David"/>
          <w:sz w:val="22"/>
          <w:szCs w:val="22"/>
        </w:rPr>
        <w:t>Gemini</w:t>
      </w:r>
    </w:p>
    <w:p w14:paraId="25E4A1CD" w14:textId="702E096D" w:rsidR="000A0344" w:rsidRPr="000A0344" w:rsidRDefault="000A0344" w:rsidP="000A0344">
      <w:pPr>
        <w:bidi/>
        <w:rPr>
          <w:sz w:val="22"/>
          <w:szCs w:val="22"/>
        </w:rPr>
      </w:pPr>
      <w:r w:rsidRPr="000A0344">
        <w:rPr>
          <w:rFonts w:ascii="David" w:hAnsi="David" w:cs="David"/>
          <w:sz w:val="22"/>
          <w:szCs w:val="22"/>
          <w:rtl/>
        </w:rPr>
        <w:t xml:space="preserve">השתמשנו בעיקר בגוגל, חקרנו על ספריות וגרפים, בנוסף נעזרנו בידע שיש </w:t>
      </w:r>
      <w:proofErr w:type="spellStart"/>
      <w:r w:rsidRPr="000A0344">
        <w:rPr>
          <w:rFonts w:ascii="David" w:hAnsi="David" w:cs="David"/>
          <w:sz w:val="22"/>
          <w:szCs w:val="22"/>
          <w:rtl/>
        </w:rPr>
        <w:t>לויקיפדיה</w:t>
      </w:r>
      <w:proofErr w:type="spellEnd"/>
      <w:r w:rsidRPr="000A0344">
        <w:rPr>
          <w:rFonts w:ascii="David" w:hAnsi="David" w:cs="David"/>
          <w:sz w:val="22"/>
          <w:szCs w:val="22"/>
          <w:rtl/>
        </w:rPr>
        <w:t xml:space="preserve"> בנוגע למסקנות מסוימות אודות אסונות הטבע בעולם </w:t>
      </w:r>
      <w:r w:rsidRPr="000A0344">
        <w:rPr>
          <w:rFonts w:hint="cs"/>
          <w:sz w:val="22"/>
          <w:szCs w:val="22"/>
          <w:rtl/>
        </w:rPr>
        <w:t xml:space="preserve">. </w:t>
      </w:r>
    </w:p>
    <w:sectPr w:rsidR="000A0344" w:rsidRPr="000A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6E17"/>
    <w:multiLevelType w:val="hybridMultilevel"/>
    <w:tmpl w:val="D7C4F2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AF368A9"/>
    <w:multiLevelType w:val="hybridMultilevel"/>
    <w:tmpl w:val="D7C4F23A"/>
    <w:lvl w:ilvl="0" w:tplc="CEB0A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FC4923"/>
    <w:multiLevelType w:val="hybridMultilevel"/>
    <w:tmpl w:val="6F048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906E5"/>
    <w:multiLevelType w:val="hybridMultilevel"/>
    <w:tmpl w:val="F398B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DC77721"/>
    <w:multiLevelType w:val="hybridMultilevel"/>
    <w:tmpl w:val="E6E6C3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05641974">
    <w:abstractNumId w:val="4"/>
  </w:num>
  <w:num w:numId="2" w16cid:durableId="79525935">
    <w:abstractNumId w:val="3"/>
  </w:num>
  <w:num w:numId="3" w16cid:durableId="556480210">
    <w:abstractNumId w:val="1"/>
  </w:num>
  <w:num w:numId="4" w16cid:durableId="709232433">
    <w:abstractNumId w:val="0"/>
  </w:num>
  <w:num w:numId="5" w16cid:durableId="1007516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wNDIDUhYmFiYmlko6SsGpxcWZ+XkgBYa1AAoKOf0sAAAA"/>
  </w:docVars>
  <w:rsids>
    <w:rsidRoot w:val="008A6D6B"/>
    <w:rsid w:val="00073CC0"/>
    <w:rsid w:val="000A0344"/>
    <w:rsid w:val="00567FF4"/>
    <w:rsid w:val="008A6D6B"/>
    <w:rsid w:val="008B17C1"/>
    <w:rsid w:val="00916579"/>
    <w:rsid w:val="0098727B"/>
    <w:rsid w:val="00B02388"/>
    <w:rsid w:val="00D563A2"/>
    <w:rsid w:val="00D90287"/>
    <w:rsid w:val="00DC02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3CE18"/>
  <w15:chartTrackingRefBased/>
  <w15:docId w15:val="{463918D6-BA51-4025-B369-E08388B0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D6B"/>
  </w:style>
  <w:style w:type="paragraph" w:styleId="1">
    <w:name w:val="heading 1"/>
    <w:basedOn w:val="a"/>
    <w:next w:val="a"/>
    <w:link w:val="10"/>
    <w:uiPriority w:val="9"/>
    <w:qFormat/>
    <w:rsid w:val="008A6D6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A6D6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3">
    <w:name w:val="heading 3"/>
    <w:basedOn w:val="a"/>
    <w:next w:val="a"/>
    <w:link w:val="30"/>
    <w:uiPriority w:val="9"/>
    <w:semiHidden/>
    <w:unhideWhenUsed/>
    <w:qFormat/>
    <w:rsid w:val="008A6D6B"/>
    <w:pPr>
      <w:pBdr>
        <w:top w:val="single" w:sz="6" w:space="2" w:color="156082" w:themeColor="accent1"/>
      </w:pBdr>
      <w:spacing w:before="300" w:after="0"/>
      <w:outlineLvl w:val="2"/>
    </w:pPr>
    <w:rPr>
      <w:caps/>
      <w:color w:val="0A2F40" w:themeColor="accent1" w:themeShade="7F"/>
      <w:spacing w:val="15"/>
    </w:rPr>
  </w:style>
  <w:style w:type="paragraph" w:styleId="4">
    <w:name w:val="heading 4"/>
    <w:basedOn w:val="a"/>
    <w:next w:val="a"/>
    <w:link w:val="40"/>
    <w:uiPriority w:val="9"/>
    <w:semiHidden/>
    <w:unhideWhenUsed/>
    <w:qFormat/>
    <w:rsid w:val="008A6D6B"/>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8A6D6B"/>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8A6D6B"/>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8A6D6B"/>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8A6D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A6D6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A6D6B"/>
    <w:rPr>
      <w:caps/>
      <w:color w:val="FFFFFF" w:themeColor="background1"/>
      <w:spacing w:val="15"/>
      <w:sz w:val="22"/>
      <w:szCs w:val="22"/>
      <w:shd w:val="clear" w:color="auto" w:fill="156082" w:themeFill="accent1"/>
    </w:rPr>
  </w:style>
  <w:style w:type="character" w:customStyle="1" w:styleId="20">
    <w:name w:val="כותרת 2 תו"/>
    <w:basedOn w:val="a0"/>
    <w:link w:val="2"/>
    <w:uiPriority w:val="9"/>
    <w:rsid w:val="008A6D6B"/>
    <w:rPr>
      <w:caps/>
      <w:spacing w:val="15"/>
      <w:shd w:val="clear" w:color="auto" w:fill="C1E4F5" w:themeFill="accent1" w:themeFillTint="33"/>
    </w:rPr>
  </w:style>
  <w:style w:type="character" w:customStyle="1" w:styleId="30">
    <w:name w:val="כותרת 3 תו"/>
    <w:basedOn w:val="a0"/>
    <w:link w:val="3"/>
    <w:uiPriority w:val="9"/>
    <w:semiHidden/>
    <w:rsid w:val="008A6D6B"/>
    <w:rPr>
      <w:caps/>
      <w:color w:val="0A2F40" w:themeColor="accent1" w:themeShade="7F"/>
      <w:spacing w:val="15"/>
    </w:rPr>
  </w:style>
  <w:style w:type="character" w:customStyle="1" w:styleId="40">
    <w:name w:val="כותרת 4 תו"/>
    <w:basedOn w:val="a0"/>
    <w:link w:val="4"/>
    <w:uiPriority w:val="9"/>
    <w:semiHidden/>
    <w:rsid w:val="008A6D6B"/>
    <w:rPr>
      <w:caps/>
      <w:color w:val="0F4761" w:themeColor="accent1" w:themeShade="BF"/>
      <w:spacing w:val="10"/>
    </w:rPr>
  </w:style>
  <w:style w:type="character" w:customStyle="1" w:styleId="50">
    <w:name w:val="כותרת 5 תו"/>
    <w:basedOn w:val="a0"/>
    <w:link w:val="5"/>
    <w:uiPriority w:val="9"/>
    <w:semiHidden/>
    <w:rsid w:val="008A6D6B"/>
    <w:rPr>
      <w:caps/>
      <w:color w:val="0F4761" w:themeColor="accent1" w:themeShade="BF"/>
      <w:spacing w:val="10"/>
    </w:rPr>
  </w:style>
  <w:style w:type="character" w:customStyle="1" w:styleId="60">
    <w:name w:val="כותרת 6 תו"/>
    <w:basedOn w:val="a0"/>
    <w:link w:val="6"/>
    <w:uiPriority w:val="9"/>
    <w:semiHidden/>
    <w:rsid w:val="008A6D6B"/>
    <w:rPr>
      <w:caps/>
      <w:color w:val="0F4761" w:themeColor="accent1" w:themeShade="BF"/>
      <w:spacing w:val="10"/>
    </w:rPr>
  </w:style>
  <w:style w:type="character" w:customStyle="1" w:styleId="70">
    <w:name w:val="כותרת 7 תו"/>
    <w:basedOn w:val="a0"/>
    <w:link w:val="7"/>
    <w:uiPriority w:val="9"/>
    <w:semiHidden/>
    <w:rsid w:val="008A6D6B"/>
    <w:rPr>
      <w:caps/>
      <w:color w:val="0F4761" w:themeColor="accent1" w:themeShade="BF"/>
      <w:spacing w:val="10"/>
    </w:rPr>
  </w:style>
  <w:style w:type="character" w:customStyle="1" w:styleId="80">
    <w:name w:val="כותרת 8 תו"/>
    <w:basedOn w:val="a0"/>
    <w:link w:val="8"/>
    <w:uiPriority w:val="9"/>
    <w:semiHidden/>
    <w:rsid w:val="008A6D6B"/>
    <w:rPr>
      <w:caps/>
      <w:spacing w:val="10"/>
      <w:sz w:val="18"/>
      <w:szCs w:val="18"/>
    </w:rPr>
  </w:style>
  <w:style w:type="character" w:customStyle="1" w:styleId="90">
    <w:name w:val="כותרת 9 תו"/>
    <w:basedOn w:val="a0"/>
    <w:link w:val="9"/>
    <w:uiPriority w:val="9"/>
    <w:semiHidden/>
    <w:rsid w:val="008A6D6B"/>
    <w:rPr>
      <w:i/>
      <w:iCs/>
      <w:caps/>
      <w:spacing w:val="10"/>
      <w:sz w:val="18"/>
      <w:szCs w:val="18"/>
    </w:rPr>
  </w:style>
  <w:style w:type="paragraph" w:styleId="a3">
    <w:name w:val="Title"/>
    <w:basedOn w:val="a"/>
    <w:next w:val="a"/>
    <w:link w:val="a4"/>
    <w:uiPriority w:val="10"/>
    <w:qFormat/>
    <w:rsid w:val="008A6D6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כותרת טקסט תו"/>
    <w:basedOn w:val="a0"/>
    <w:link w:val="a3"/>
    <w:uiPriority w:val="10"/>
    <w:rsid w:val="008A6D6B"/>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8A6D6B"/>
    <w:pPr>
      <w:spacing w:before="0" w:after="500" w:line="240" w:lineRule="auto"/>
    </w:pPr>
    <w:rPr>
      <w:caps/>
      <w:color w:val="595959" w:themeColor="text1" w:themeTint="A6"/>
      <w:spacing w:val="10"/>
      <w:sz w:val="21"/>
      <w:szCs w:val="21"/>
    </w:rPr>
  </w:style>
  <w:style w:type="character" w:customStyle="1" w:styleId="a6">
    <w:name w:val="כותרת משנה תו"/>
    <w:basedOn w:val="a0"/>
    <w:link w:val="a5"/>
    <w:uiPriority w:val="11"/>
    <w:rsid w:val="008A6D6B"/>
    <w:rPr>
      <w:caps/>
      <w:color w:val="595959" w:themeColor="text1" w:themeTint="A6"/>
      <w:spacing w:val="10"/>
      <w:sz w:val="21"/>
      <w:szCs w:val="21"/>
    </w:rPr>
  </w:style>
  <w:style w:type="paragraph" w:styleId="a7">
    <w:name w:val="Quote"/>
    <w:basedOn w:val="a"/>
    <w:next w:val="a"/>
    <w:link w:val="a8"/>
    <w:uiPriority w:val="29"/>
    <w:qFormat/>
    <w:rsid w:val="008A6D6B"/>
    <w:rPr>
      <w:i/>
      <w:iCs/>
      <w:sz w:val="24"/>
      <w:szCs w:val="24"/>
    </w:rPr>
  </w:style>
  <w:style w:type="character" w:customStyle="1" w:styleId="a8">
    <w:name w:val="ציטוט תו"/>
    <w:basedOn w:val="a0"/>
    <w:link w:val="a7"/>
    <w:uiPriority w:val="29"/>
    <w:rsid w:val="008A6D6B"/>
    <w:rPr>
      <w:i/>
      <w:iCs/>
      <w:sz w:val="24"/>
      <w:szCs w:val="24"/>
    </w:rPr>
  </w:style>
  <w:style w:type="paragraph" w:styleId="a9">
    <w:name w:val="List Paragraph"/>
    <w:basedOn w:val="a"/>
    <w:uiPriority w:val="34"/>
    <w:qFormat/>
    <w:rsid w:val="008A6D6B"/>
    <w:pPr>
      <w:ind w:left="720"/>
      <w:contextualSpacing/>
    </w:pPr>
  </w:style>
  <w:style w:type="character" w:styleId="aa">
    <w:name w:val="Intense Emphasis"/>
    <w:uiPriority w:val="21"/>
    <w:qFormat/>
    <w:rsid w:val="008A6D6B"/>
    <w:rPr>
      <w:b/>
      <w:bCs/>
      <w:caps/>
      <w:color w:val="0A2F40" w:themeColor="accent1" w:themeShade="7F"/>
      <w:spacing w:val="10"/>
    </w:rPr>
  </w:style>
  <w:style w:type="paragraph" w:styleId="ab">
    <w:name w:val="Intense Quote"/>
    <w:basedOn w:val="a"/>
    <w:next w:val="a"/>
    <w:link w:val="ac"/>
    <w:uiPriority w:val="30"/>
    <w:qFormat/>
    <w:rsid w:val="008A6D6B"/>
    <w:pPr>
      <w:spacing w:before="240" w:after="240" w:line="240" w:lineRule="auto"/>
      <w:ind w:left="1080" w:right="1080"/>
      <w:jc w:val="center"/>
    </w:pPr>
    <w:rPr>
      <w:color w:val="156082" w:themeColor="accent1"/>
      <w:sz w:val="24"/>
      <w:szCs w:val="24"/>
    </w:rPr>
  </w:style>
  <w:style w:type="character" w:customStyle="1" w:styleId="ac">
    <w:name w:val="ציטוט חזק תו"/>
    <w:basedOn w:val="a0"/>
    <w:link w:val="ab"/>
    <w:uiPriority w:val="30"/>
    <w:rsid w:val="008A6D6B"/>
    <w:rPr>
      <w:color w:val="156082" w:themeColor="accent1"/>
      <w:sz w:val="24"/>
      <w:szCs w:val="24"/>
    </w:rPr>
  </w:style>
  <w:style w:type="character" w:styleId="ad">
    <w:name w:val="Intense Reference"/>
    <w:uiPriority w:val="32"/>
    <w:qFormat/>
    <w:rsid w:val="008A6D6B"/>
    <w:rPr>
      <w:b/>
      <w:bCs/>
      <w:i/>
      <w:iCs/>
      <w:caps/>
      <w:color w:val="156082" w:themeColor="accent1"/>
    </w:rPr>
  </w:style>
  <w:style w:type="paragraph" w:styleId="ae">
    <w:name w:val="caption"/>
    <w:basedOn w:val="a"/>
    <w:next w:val="a"/>
    <w:uiPriority w:val="35"/>
    <w:semiHidden/>
    <w:unhideWhenUsed/>
    <w:qFormat/>
    <w:rsid w:val="008A6D6B"/>
    <w:rPr>
      <w:b/>
      <w:bCs/>
      <w:color w:val="0F4761" w:themeColor="accent1" w:themeShade="BF"/>
      <w:sz w:val="16"/>
      <w:szCs w:val="16"/>
    </w:rPr>
  </w:style>
  <w:style w:type="character" w:styleId="af">
    <w:name w:val="Strong"/>
    <w:uiPriority w:val="22"/>
    <w:qFormat/>
    <w:rsid w:val="008A6D6B"/>
    <w:rPr>
      <w:b/>
      <w:bCs/>
    </w:rPr>
  </w:style>
  <w:style w:type="character" w:styleId="af0">
    <w:name w:val="Emphasis"/>
    <w:uiPriority w:val="20"/>
    <w:qFormat/>
    <w:rsid w:val="008A6D6B"/>
    <w:rPr>
      <w:caps/>
      <w:color w:val="0A2F40" w:themeColor="accent1" w:themeShade="7F"/>
      <w:spacing w:val="5"/>
    </w:rPr>
  </w:style>
  <w:style w:type="paragraph" w:styleId="af1">
    <w:name w:val="No Spacing"/>
    <w:uiPriority w:val="1"/>
    <w:qFormat/>
    <w:rsid w:val="008A6D6B"/>
    <w:pPr>
      <w:spacing w:after="0" w:line="240" w:lineRule="auto"/>
    </w:pPr>
  </w:style>
  <w:style w:type="character" w:styleId="af2">
    <w:name w:val="Subtle Emphasis"/>
    <w:uiPriority w:val="19"/>
    <w:qFormat/>
    <w:rsid w:val="008A6D6B"/>
    <w:rPr>
      <w:i/>
      <w:iCs/>
      <w:color w:val="0A2F40" w:themeColor="accent1" w:themeShade="7F"/>
    </w:rPr>
  </w:style>
  <w:style w:type="character" w:styleId="af3">
    <w:name w:val="Subtle Reference"/>
    <w:uiPriority w:val="31"/>
    <w:qFormat/>
    <w:rsid w:val="008A6D6B"/>
    <w:rPr>
      <w:b/>
      <w:bCs/>
      <w:color w:val="156082" w:themeColor="accent1"/>
    </w:rPr>
  </w:style>
  <w:style w:type="character" w:styleId="af4">
    <w:name w:val="Book Title"/>
    <w:uiPriority w:val="33"/>
    <w:qFormat/>
    <w:rsid w:val="008A6D6B"/>
    <w:rPr>
      <w:b/>
      <w:bCs/>
      <w:i/>
      <w:iCs/>
      <w:spacing w:val="0"/>
    </w:rPr>
  </w:style>
  <w:style w:type="paragraph" w:styleId="af5">
    <w:name w:val="TOC Heading"/>
    <w:basedOn w:val="1"/>
    <w:next w:val="a"/>
    <w:uiPriority w:val="39"/>
    <w:semiHidden/>
    <w:unhideWhenUsed/>
    <w:qFormat/>
    <w:rsid w:val="008A6D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430</Words>
  <Characters>2120</Characters>
  <Application>Microsoft Office Word</Application>
  <DocSecurity>4</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ליהי דראי/Lihi Dery</dc:creator>
  <cp:keywords/>
  <dc:description/>
  <cp:lastModifiedBy>רינה ארפרט</cp:lastModifiedBy>
  <cp:revision>2</cp:revision>
  <dcterms:created xsi:type="dcterms:W3CDTF">2024-06-24T18:40:00Z</dcterms:created>
  <dcterms:modified xsi:type="dcterms:W3CDTF">2024-06-24T18:40:00Z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7ddbbed5-75c8-4f3c-9724-43ff2d3ccc55</vt:lpwstr>
  </property>
</Properties>
</file>