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1213" w14:textId="4E978280" w:rsidR="00C6692C" w:rsidRDefault="00C6692C" w:rsidP="00C6692C">
      <w:pPr>
        <w:spacing w:before="0" w:after="160" w:line="256" w:lineRule="auto"/>
        <w:jc w:val="center"/>
        <w:rPr>
          <w:b/>
          <w:bCs/>
        </w:rPr>
      </w:pPr>
      <w:r>
        <w:rPr>
          <w:rStyle w:val="fontstyle01"/>
        </w:rPr>
        <w:t>Tallinna Tööstushariduskeskus</w:t>
      </w:r>
      <w:r>
        <w:rPr>
          <w:b/>
          <w:bCs/>
        </w:rPr>
        <w:br/>
        <w:t>Lo</w:t>
      </w:r>
      <w:r w:rsidR="00C906B6">
        <w:rPr>
          <w:b/>
          <w:bCs/>
        </w:rPr>
        <w:t>g</w:t>
      </w:r>
      <w:r>
        <w:rPr>
          <w:b/>
          <w:bCs/>
        </w:rPr>
        <w:t>istika IT süsteemide spetsialist</w:t>
      </w:r>
    </w:p>
    <w:p w14:paraId="4373354E" w14:textId="77777777" w:rsidR="00C6692C" w:rsidRDefault="00C6692C" w:rsidP="00C6692C">
      <w:pPr>
        <w:spacing w:before="0" w:after="160" w:line="256" w:lineRule="auto"/>
        <w:jc w:val="center"/>
        <w:rPr>
          <w:b/>
          <w:bCs/>
        </w:rPr>
      </w:pPr>
    </w:p>
    <w:p w14:paraId="27FDB8C7" w14:textId="77777777" w:rsidR="00C6692C" w:rsidRDefault="00C6692C" w:rsidP="00C6692C">
      <w:pPr>
        <w:spacing w:before="0" w:after="160" w:line="256" w:lineRule="auto"/>
        <w:jc w:val="center"/>
        <w:rPr>
          <w:b/>
          <w:bCs/>
        </w:rPr>
      </w:pPr>
    </w:p>
    <w:p w14:paraId="4B593E5B" w14:textId="77777777" w:rsidR="00C6692C" w:rsidRDefault="00C6692C" w:rsidP="00C6692C">
      <w:pPr>
        <w:spacing w:before="0" w:after="160" w:line="256" w:lineRule="auto"/>
        <w:jc w:val="center"/>
        <w:rPr>
          <w:b/>
          <w:bCs/>
        </w:rPr>
      </w:pPr>
    </w:p>
    <w:p w14:paraId="2F280D93" w14:textId="774E19E3" w:rsidR="00C6692C" w:rsidRDefault="00C6692C" w:rsidP="00C6692C">
      <w:pPr>
        <w:spacing w:before="0" w:after="160" w:line="256" w:lineRule="auto"/>
        <w:jc w:val="center"/>
        <w:rPr>
          <w:b/>
          <w:bCs/>
        </w:rPr>
      </w:pPr>
    </w:p>
    <w:p w14:paraId="0A4407B0" w14:textId="6EE7A5E7" w:rsidR="00C6692C" w:rsidRDefault="00C6692C" w:rsidP="00C6692C">
      <w:pPr>
        <w:spacing w:before="0" w:after="160" w:line="256" w:lineRule="auto"/>
        <w:jc w:val="center"/>
        <w:rPr>
          <w:b/>
          <w:bCs/>
        </w:rPr>
      </w:pPr>
    </w:p>
    <w:p w14:paraId="47D48D3F" w14:textId="77777777" w:rsidR="00C6692C" w:rsidRDefault="00C6692C" w:rsidP="00C6692C">
      <w:pPr>
        <w:spacing w:before="0" w:after="160" w:line="256" w:lineRule="auto"/>
        <w:jc w:val="center"/>
        <w:rPr>
          <w:b/>
          <w:bCs/>
        </w:rPr>
      </w:pPr>
    </w:p>
    <w:p w14:paraId="6CCBE9DE" w14:textId="77777777" w:rsidR="00C6692C" w:rsidRDefault="00C6692C" w:rsidP="00C6692C">
      <w:pPr>
        <w:spacing w:before="0" w:after="160" w:line="256" w:lineRule="auto"/>
        <w:jc w:val="center"/>
        <w:rPr>
          <w:b/>
          <w:bCs/>
        </w:rPr>
      </w:pPr>
    </w:p>
    <w:p w14:paraId="23FD4052" w14:textId="77777777" w:rsidR="00C6692C" w:rsidRDefault="00C6692C" w:rsidP="00C6692C">
      <w:pPr>
        <w:spacing w:before="0" w:after="160" w:line="256" w:lineRule="auto"/>
        <w:rPr>
          <w:b/>
          <w:bCs/>
        </w:rPr>
      </w:pPr>
    </w:p>
    <w:p w14:paraId="232C273D" w14:textId="77777777" w:rsidR="00C6692C" w:rsidRDefault="00C6692C" w:rsidP="00C6692C">
      <w:pPr>
        <w:spacing w:before="0" w:after="160" w:line="256" w:lineRule="auto"/>
        <w:jc w:val="center"/>
        <w:rPr>
          <w:b/>
          <w:bCs/>
        </w:rPr>
      </w:pPr>
    </w:p>
    <w:p w14:paraId="25773660" w14:textId="57E7A5E9" w:rsidR="00C6692C" w:rsidRDefault="00C906B6" w:rsidP="00C6692C">
      <w:pPr>
        <w:spacing w:before="0" w:after="160" w:line="256" w:lineRule="auto"/>
        <w:jc w:val="center"/>
      </w:pPr>
      <w:proofErr w:type="spellStart"/>
      <w:r>
        <w:rPr>
          <w:b/>
          <w:bCs/>
        </w:rPr>
        <w:t>Proekti</w:t>
      </w:r>
      <w:proofErr w:type="spellEnd"/>
      <w:r>
        <w:rPr>
          <w:b/>
          <w:bCs/>
        </w:rPr>
        <w:t xml:space="preserve"> „</w:t>
      </w:r>
      <w:proofErr w:type="spellStart"/>
      <w:r>
        <w:rPr>
          <w:b/>
          <w:bCs/>
        </w:rPr>
        <w:t>Wordle</w:t>
      </w:r>
      <w:proofErr w:type="spellEnd"/>
      <w:r>
        <w:rPr>
          <w:b/>
          <w:bCs/>
        </w:rPr>
        <w:t xml:space="preserve">“ </w:t>
      </w:r>
      <w:proofErr w:type="spellStart"/>
      <w:r>
        <w:rPr>
          <w:b/>
          <w:bCs/>
        </w:rPr>
        <w:t>Pythoni</w:t>
      </w:r>
      <w:proofErr w:type="spellEnd"/>
      <w:r>
        <w:rPr>
          <w:b/>
          <w:bCs/>
        </w:rPr>
        <w:t xml:space="preserve"> keeles loomine</w:t>
      </w:r>
      <w:r w:rsidR="00C6692C">
        <w:rPr>
          <w:b/>
          <w:bCs/>
        </w:rPr>
        <w:br/>
      </w:r>
      <w:r>
        <w:t>Praktiline töö</w:t>
      </w:r>
    </w:p>
    <w:p w14:paraId="029E946C" w14:textId="77777777" w:rsidR="00C6692C" w:rsidRDefault="00C6692C" w:rsidP="00C6692C">
      <w:pPr>
        <w:spacing w:before="0" w:after="160" w:line="256" w:lineRule="auto"/>
        <w:jc w:val="right"/>
      </w:pPr>
    </w:p>
    <w:p w14:paraId="317D1BB0" w14:textId="279C00B0" w:rsidR="00C906B6" w:rsidRDefault="00C906B6" w:rsidP="00C6692C">
      <w:pPr>
        <w:spacing w:before="0" w:after="160" w:line="256" w:lineRule="auto"/>
        <w:jc w:val="right"/>
      </w:pPr>
    </w:p>
    <w:p w14:paraId="26D319EF" w14:textId="77777777" w:rsidR="00C906B6" w:rsidRDefault="00C906B6" w:rsidP="00C6692C">
      <w:pPr>
        <w:spacing w:before="0" w:after="160" w:line="256" w:lineRule="auto"/>
        <w:jc w:val="right"/>
      </w:pPr>
    </w:p>
    <w:p w14:paraId="29BDBE6E" w14:textId="77777777" w:rsidR="00C6692C" w:rsidRDefault="00C6692C" w:rsidP="00C6692C">
      <w:pPr>
        <w:spacing w:before="0" w:after="160" w:line="256" w:lineRule="auto"/>
        <w:jc w:val="right"/>
      </w:pPr>
    </w:p>
    <w:p w14:paraId="6C725BFD" w14:textId="77777777" w:rsidR="00C6692C" w:rsidRDefault="00C6692C" w:rsidP="00C6692C">
      <w:pPr>
        <w:spacing w:before="0" w:after="160" w:line="256" w:lineRule="auto"/>
        <w:jc w:val="right"/>
      </w:pPr>
    </w:p>
    <w:p w14:paraId="696DC1B0" w14:textId="5F4845D1" w:rsidR="00C6692C" w:rsidRDefault="00C6692C" w:rsidP="00C6692C">
      <w:pPr>
        <w:spacing w:before="0" w:after="160" w:line="256" w:lineRule="auto"/>
        <w:jc w:val="right"/>
        <w:rPr>
          <w:lang w:val="en-US"/>
        </w:rPr>
      </w:pPr>
      <w:r>
        <w:t>Juhendaja</w:t>
      </w:r>
      <w:r>
        <w:rPr>
          <w:lang w:val="en-US"/>
        </w:rPr>
        <w:t>:</w:t>
      </w:r>
      <w:r>
        <w:t xml:space="preserve"> </w:t>
      </w:r>
      <w:r w:rsidR="00C906B6">
        <w:t xml:space="preserve">Marina </w:t>
      </w:r>
      <w:proofErr w:type="spellStart"/>
      <w:r w:rsidR="00C906B6">
        <w:t>Oleinik</w:t>
      </w:r>
      <w:proofErr w:type="spellEnd"/>
      <w:r>
        <w:br/>
        <w:t>Koostaja</w:t>
      </w:r>
      <w:r>
        <w:rPr>
          <w:lang w:val="en-US"/>
        </w:rPr>
        <w:t>:</w:t>
      </w:r>
      <w:r>
        <w:t xml:space="preserve"> Karina </w:t>
      </w:r>
      <w:proofErr w:type="spellStart"/>
      <w:r>
        <w:t>Linter</w:t>
      </w:r>
      <w:proofErr w:type="spellEnd"/>
      <w:r>
        <w:br/>
        <w:t>Rühm</w:t>
      </w:r>
      <w:r>
        <w:rPr>
          <w:lang w:val="en-US"/>
        </w:rPr>
        <w:t>: LOGITpv23</w:t>
      </w:r>
    </w:p>
    <w:p w14:paraId="44D245D2" w14:textId="77777777" w:rsidR="00C6692C" w:rsidRDefault="00C6692C" w:rsidP="00C6692C">
      <w:pPr>
        <w:rPr>
          <w:lang w:val="en-US"/>
        </w:rPr>
      </w:pPr>
    </w:p>
    <w:p w14:paraId="4F3B5C57" w14:textId="77777777" w:rsidR="00C6692C" w:rsidRDefault="00C6692C" w:rsidP="00C6692C">
      <w:pPr>
        <w:rPr>
          <w:lang w:val="en-US"/>
        </w:rPr>
      </w:pPr>
    </w:p>
    <w:p w14:paraId="79F4E09B" w14:textId="77777777" w:rsidR="00C6692C" w:rsidRDefault="00C6692C" w:rsidP="00C6692C">
      <w:pPr>
        <w:rPr>
          <w:lang w:val="en-US"/>
        </w:rPr>
      </w:pPr>
    </w:p>
    <w:p w14:paraId="018990ED" w14:textId="77777777" w:rsidR="00C6692C" w:rsidRDefault="00C6692C" w:rsidP="00C6692C">
      <w:pPr>
        <w:rPr>
          <w:lang w:val="en-US"/>
        </w:rPr>
      </w:pPr>
    </w:p>
    <w:p w14:paraId="57A189E5" w14:textId="77777777" w:rsidR="00C6692C" w:rsidRDefault="00C6692C" w:rsidP="00C6692C">
      <w:pPr>
        <w:rPr>
          <w:lang w:val="en-US"/>
        </w:rPr>
      </w:pPr>
    </w:p>
    <w:p w14:paraId="433FDC75" w14:textId="77777777" w:rsidR="00C6692C" w:rsidRDefault="00C6692C" w:rsidP="00C6692C">
      <w:pPr>
        <w:rPr>
          <w:lang w:val="en-US"/>
        </w:rPr>
      </w:pPr>
    </w:p>
    <w:p w14:paraId="0F534B3B" w14:textId="77777777" w:rsidR="00C6692C" w:rsidRDefault="00C6692C" w:rsidP="00C6692C">
      <w:pPr>
        <w:rPr>
          <w:lang w:val="en-US"/>
        </w:rPr>
      </w:pPr>
    </w:p>
    <w:p w14:paraId="2EE80997" w14:textId="77777777" w:rsidR="00C906B6" w:rsidRDefault="00C906B6" w:rsidP="00C6692C">
      <w:pPr>
        <w:rPr>
          <w:lang w:val="en-US"/>
        </w:rPr>
      </w:pPr>
    </w:p>
    <w:p w14:paraId="58555B09" w14:textId="77777777" w:rsidR="00C906B6" w:rsidRDefault="00C906B6" w:rsidP="00C6692C">
      <w:pPr>
        <w:jc w:val="center"/>
        <w:rPr>
          <w:lang w:val="en-US"/>
        </w:rPr>
      </w:pPr>
    </w:p>
    <w:p w14:paraId="558956E2" w14:textId="3671FC62" w:rsidR="00C906B6" w:rsidRDefault="00C6692C" w:rsidP="00BD4698">
      <w:pPr>
        <w:jc w:val="center"/>
        <w:rPr>
          <w:lang w:val="ru-RU"/>
        </w:rPr>
      </w:pPr>
      <w:r>
        <w:rPr>
          <w:lang w:val="en-US"/>
        </w:rPr>
        <w:t>Tallinn 202</w:t>
      </w:r>
      <w:r>
        <w:rPr>
          <w:lang w:val="ru-RU"/>
        </w:rPr>
        <w:t>4</w:t>
      </w:r>
    </w:p>
    <w:p w14:paraId="2070819A" w14:textId="77777777" w:rsidR="004104EC" w:rsidRDefault="00BD4698">
      <w:pPr>
        <w:spacing w:before="0" w:after="160" w:line="259" w:lineRule="auto"/>
        <w:rPr>
          <w:b/>
          <w:bCs/>
          <w:lang w:val="ru-RU"/>
        </w:rPr>
      </w:pPr>
      <w:r w:rsidRPr="00BD4698">
        <w:rPr>
          <w:b/>
          <w:bCs/>
          <w:sz w:val="36"/>
          <w:szCs w:val="32"/>
        </w:rPr>
        <w:lastRenderedPageBreak/>
        <w:t>Sisukord</w:t>
      </w:r>
    </w:p>
    <w:sdt>
      <w:sdtPr>
        <w:id w:val="-31526121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1728AA6B" w14:textId="1475F332" w:rsidR="004104EC" w:rsidRDefault="004104EC">
          <w:pPr>
            <w:pStyle w:val="Sisukorrapealkiri"/>
          </w:pPr>
        </w:p>
        <w:p w14:paraId="0F6C3D85" w14:textId="794F0C40" w:rsidR="004104EC" w:rsidRDefault="004104EC">
          <w:pPr>
            <w:pStyle w:val="SK1"/>
            <w:tabs>
              <w:tab w:val="right" w:leader="dot" w:pos="877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87580" w:history="1">
            <w:r w:rsidRPr="006C7417">
              <w:rPr>
                <w:rStyle w:val="Hperlink"/>
                <w:noProof/>
                <w:lang w:val="ru-RU" w:eastAsia="et-EE"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C459" w14:textId="39870762" w:rsidR="004104EC" w:rsidRDefault="004104EC">
          <w:pPr>
            <w:pStyle w:val="SK1"/>
            <w:tabs>
              <w:tab w:val="right" w:leader="dot" w:pos="8772"/>
            </w:tabs>
            <w:rPr>
              <w:noProof/>
            </w:rPr>
          </w:pPr>
          <w:hyperlink w:anchor="_Toc165887581" w:history="1">
            <w:r w:rsidRPr="006C7417">
              <w:rPr>
                <w:rStyle w:val="Hperlink"/>
                <w:noProof/>
                <w:lang w:val="en-US" w:eastAsia="et-EE"/>
              </w:rPr>
              <w:t>Töö eesmärk: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96A8A" w14:textId="4B178D64" w:rsidR="004104EC" w:rsidRDefault="004104EC">
          <w:pPr>
            <w:pStyle w:val="SK1"/>
            <w:tabs>
              <w:tab w:val="right" w:leader="dot" w:pos="8772"/>
            </w:tabs>
            <w:rPr>
              <w:noProof/>
            </w:rPr>
          </w:pPr>
          <w:hyperlink w:anchor="_Toc165887582" w:history="1">
            <w:r w:rsidRPr="006C7417">
              <w:rPr>
                <w:rStyle w:val="Hperlink"/>
                <w:noProof/>
                <w:lang w:val="ru-RU" w:eastAsia="et-EE"/>
              </w:rPr>
              <w:t>Теория: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12A9" w14:textId="37BDB5C1" w:rsidR="004104EC" w:rsidRDefault="004104EC">
          <w:pPr>
            <w:pStyle w:val="SK2"/>
            <w:tabs>
              <w:tab w:val="right" w:leader="dot" w:pos="8772"/>
            </w:tabs>
            <w:rPr>
              <w:noProof/>
            </w:rPr>
          </w:pPr>
          <w:hyperlink w:anchor="_Toc165887583" w:history="1">
            <w:r w:rsidRPr="006C7417">
              <w:rPr>
                <w:rStyle w:val="Hperlink"/>
                <w:rFonts w:eastAsia="Times New Roman"/>
                <w:noProof/>
                <w:lang w:val="ru-RU" w:eastAsia="et-EE"/>
              </w:rPr>
              <w:t>Основные модули, используемые в проекте: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DD820" w14:textId="4D041D50" w:rsidR="004104EC" w:rsidRDefault="004104EC">
          <w:pPr>
            <w:pStyle w:val="SK2"/>
            <w:tabs>
              <w:tab w:val="right" w:leader="dot" w:pos="8772"/>
            </w:tabs>
            <w:rPr>
              <w:noProof/>
            </w:rPr>
          </w:pPr>
          <w:hyperlink w:anchor="_Toc165887584" w:history="1">
            <w:r w:rsidRPr="006C7417">
              <w:rPr>
                <w:rStyle w:val="Hperlink"/>
                <w:rFonts w:eastAsia="Times New Roman"/>
                <w:noProof/>
                <w:lang w:val="ru-RU" w:eastAsia="et-EE"/>
              </w:rPr>
              <w:t>Основные конструкции, используемые в коде: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31D9" w14:textId="0AB53D86" w:rsidR="004104EC" w:rsidRDefault="004104EC">
          <w:pPr>
            <w:pStyle w:val="SK1"/>
            <w:tabs>
              <w:tab w:val="right" w:leader="dot" w:pos="8772"/>
            </w:tabs>
            <w:rPr>
              <w:noProof/>
            </w:rPr>
          </w:pPr>
          <w:hyperlink w:anchor="_Toc165887585" w:history="1">
            <w:r w:rsidRPr="006C7417">
              <w:rPr>
                <w:rStyle w:val="Hperlink"/>
                <w:noProof/>
                <w:lang w:val="ru-RU" w:eastAsia="et-EE"/>
              </w:rPr>
              <w:t>Практическая часть: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A0CBA" w14:textId="2F75187D" w:rsidR="004104EC" w:rsidRDefault="004104EC">
          <w:pPr>
            <w:pStyle w:val="SK1"/>
            <w:tabs>
              <w:tab w:val="right" w:leader="dot" w:pos="8772"/>
            </w:tabs>
            <w:rPr>
              <w:noProof/>
            </w:rPr>
          </w:pPr>
          <w:hyperlink w:anchor="_Toc165887586" w:history="1">
            <w:r w:rsidRPr="006C7417">
              <w:rPr>
                <w:rStyle w:val="Hperlink"/>
                <w:rFonts w:eastAsia="Times New Roman"/>
                <w:noProof/>
                <w:lang w:val="ru-RU" w:eastAsia="et-EE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E8A90" w14:textId="3A392DB4" w:rsidR="004104EC" w:rsidRDefault="004104EC">
          <w:r>
            <w:rPr>
              <w:b/>
              <w:bCs/>
            </w:rPr>
            <w:fldChar w:fldCharType="end"/>
          </w:r>
        </w:p>
      </w:sdtContent>
    </w:sdt>
    <w:p w14:paraId="4DEC184A" w14:textId="7DAAE718" w:rsidR="00BD4698" w:rsidRDefault="00BD4698">
      <w:pPr>
        <w:spacing w:before="0" w:after="160" w:line="259" w:lineRule="auto"/>
        <w:rPr>
          <w:b/>
          <w:bCs/>
          <w:lang w:val="ru-RU"/>
        </w:rPr>
      </w:pPr>
    </w:p>
    <w:p w14:paraId="3A397966" w14:textId="20CE3BE3" w:rsidR="00BD4698" w:rsidRDefault="00BD4698">
      <w:pPr>
        <w:spacing w:before="0"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1BAA7790" w14:textId="2FC5C5FE" w:rsidR="00BD4698" w:rsidRDefault="00C906B6" w:rsidP="00C906B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et-EE"/>
        </w:rPr>
      </w:pPr>
      <w:bookmarkStart w:id="0" w:name="_Toc165887580"/>
      <w:r w:rsidRPr="00C906B6">
        <w:rPr>
          <w:rStyle w:val="Pealkiri1Mrk"/>
          <w:lang w:val="ru-RU" w:eastAsia="et-EE"/>
        </w:rPr>
        <w:lastRenderedPageBreak/>
        <w:t>Цель работы:</w:t>
      </w:r>
      <w:bookmarkEnd w:id="0"/>
      <w:r w:rsidRPr="00C906B6">
        <w:rPr>
          <w:rFonts w:eastAsia="Times New Roman" w:cs="Times New Roman"/>
          <w:szCs w:val="24"/>
          <w:lang w:val="ru-RU" w:eastAsia="et-EE"/>
        </w:rPr>
        <w:t xml:space="preserve"> Цель этого проекта - создать игру с использованием</w:t>
      </w:r>
      <w:r w:rsidR="00DE6EA7" w:rsidRPr="00D7278F">
        <w:rPr>
          <w:rFonts w:eastAsia="Times New Roman" w:cs="Times New Roman"/>
          <w:szCs w:val="24"/>
          <w:lang w:val="ru-RU" w:eastAsia="et-EE"/>
        </w:rPr>
        <w:t xml:space="preserve"> модуля </w:t>
      </w:r>
      <w:r w:rsidRPr="00C906B6">
        <w:rPr>
          <w:rFonts w:eastAsia="Times New Roman" w:cs="Times New Roman"/>
          <w:b/>
          <w:bCs/>
          <w:color w:val="FF0000"/>
          <w:szCs w:val="24"/>
          <w:lang w:val="ru-RU" w:eastAsia="et-EE"/>
        </w:rPr>
        <w:t>Tkinter</w:t>
      </w:r>
      <w:r w:rsidRPr="00C906B6">
        <w:rPr>
          <w:rFonts w:eastAsia="Times New Roman" w:cs="Times New Roman"/>
          <w:szCs w:val="24"/>
          <w:lang w:val="ru-RU" w:eastAsia="et-EE"/>
        </w:rPr>
        <w:t xml:space="preserve"> в Python. Игра предназначена для развлечения и развития логического мышления. Она также предоставляет пользователю возможность добавлять и удалять слова из списка для игры</w:t>
      </w:r>
      <w:r w:rsidR="00DE6EA7" w:rsidRPr="00D7278F">
        <w:rPr>
          <w:rFonts w:eastAsia="Times New Roman" w:cs="Times New Roman"/>
          <w:szCs w:val="24"/>
          <w:lang w:val="ru-RU" w:eastAsia="et-EE"/>
        </w:rPr>
        <w:t>.</w:t>
      </w:r>
    </w:p>
    <w:p w14:paraId="5149695B" w14:textId="1C0C0B1D" w:rsidR="004104EC" w:rsidRPr="004104EC" w:rsidRDefault="004104EC" w:rsidP="00C906B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et-EE"/>
        </w:rPr>
      </w:pPr>
      <w:bookmarkStart w:id="1" w:name="_Toc165887581"/>
      <w:proofErr w:type="spellStart"/>
      <w:r w:rsidRPr="004104EC">
        <w:rPr>
          <w:rStyle w:val="Pealkiri1Mrk"/>
          <w:lang w:val="en-US" w:eastAsia="et-EE"/>
        </w:rPr>
        <w:t>Töö</w:t>
      </w:r>
      <w:proofErr w:type="spellEnd"/>
      <w:r w:rsidRPr="004104EC">
        <w:rPr>
          <w:rStyle w:val="Pealkiri1Mrk"/>
          <w:lang w:val="en-US" w:eastAsia="et-EE"/>
        </w:rPr>
        <w:t xml:space="preserve"> </w:t>
      </w:r>
      <w:proofErr w:type="spellStart"/>
      <w:r w:rsidRPr="004104EC">
        <w:rPr>
          <w:rStyle w:val="Pealkiri1Mrk"/>
          <w:lang w:val="en-US" w:eastAsia="et-EE"/>
        </w:rPr>
        <w:t>eesmärk</w:t>
      </w:r>
      <w:proofErr w:type="spellEnd"/>
      <w:r w:rsidRPr="004104EC">
        <w:rPr>
          <w:rStyle w:val="Pealkiri1Mrk"/>
          <w:lang w:val="en-US" w:eastAsia="et-EE"/>
        </w:rPr>
        <w:t>:</w:t>
      </w:r>
      <w:bookmarkEnd w:id="1"/>
      <w:r w:rsidRPr="004104EC">
        <w:rPr>
          <w:rFonts w:eastAsia="Times New Roman" w:cs="Times New Roman"/>
          <w:szCs w:val="24"/>
          <w:lang w:val="en-US" w:eastAsia="et-EE"/>
        </w:rPr>
        <w:t xml:space="preserve">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Selle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projekti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eesmärk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on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luua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mäng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,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kasutades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</w:t>
      </w:r>
      <w:proofErr w:type="spellStart"/>
      <w:r w:rsidRPr="004104EC">
        <w:rPr>
          <w:rFonts w:eastAsia="Times New Roman" w:cs="Times New Roman"/>
          <w:b/>
          <w:bCs/>
          <w:color w:val="FF0000"/>
          <w:szCs w:val="24"/>
          <w:lang w:val="en-US" w:eastAsia="et-EE"/>
        </w:rPr>
        <w:t>Tkinter</w:t>
      </w:r>
      <w:r w:rsidRPr="004104EC">
        <w:rPr>
          <w:rFonts w:eastAsia="Times New Roman" w:cs="Times New Roman"/>
          <w:szCs w:val="24"/>
          <w:lang w:val="en-US" w:eastAsia="et-EE"/>
        </w:rPr>
        <w:t>-moodulit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Pythonis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.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Mäng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on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mõeldud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meelelahutuslikuks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ja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loogilise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mõtlemise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arendamiseks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.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Samuti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annab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see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kasutajale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võimaluse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lisada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ja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eemaldada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sõnu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nimekirjast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, et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mängida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 xml:space="preserve"> </w:t>
      </w:r>
      <w:proofErr w:type="spellStart"/>
      <w:r w:rsidRPr="004104EC">
        <w:rPr>
          <w:rFonts w:eastAsia="Times New Roman" w:cs="Times New Roman"/>
          <w:szCs w:val="24"/>
          <w:lang w:val="en-US" w:eastAsia="et-EE"/>
        </w:rPr>
        <w:t>mängu</w:t>
      </w:r>
      <w:proofErr w:type="spellEnd"/>
      <w:r w:rsidRPr="004104EC">
        <w:rPr>
          <w:rFonts w:eastAsia="Times New Roman" w:cs="Times New Roman"/>
          <w:szCs w:val="24"/>
          <w:lang w:val="en-US" w:eastAsia="et-EE"/>
        </w:rPr>
        <w:t>.</w:t>
      </w:r>
    </w:p>
    <w:p w14:paraId="0B27FDBF" w14:textId="76A8554E" w:rsidR="00DE6EA7" w:rsidRPr="00D7278F" w:rsidRDefault="00BD4698" w:rsidP="00BD4698">
      <w:pPr>
        <w:spacing w:before="0" w:after="160" w:line="259" w:lineRule="auto"/>
        <w:rPr>
          <w:rFonts w:eastAsia="Times New Roman" w:cs="Times New Roman"/>
          <w:szCs w:val="24"/>
          <w:lang w:val="ru-RU" w:eastAsia="et-EE"/>
        </w:rPr>
      </w:pPr>
      <w:r w:rsidRPr="00BD4698">
        <w:rPr>
          <w:rFonts w:eastAsia="Times New Roman" w:cs="Times New Roman"/>
          <w:szCs w:val="24"/>
          <w:lang w:val="en-US" w:eastAsia="et-EE"/>
        </w:rPr>
        <w:br w:type="page"/>
      </w:r>
      <w:bookmarkStart w:id="2" w:name="_Toc165887582"/>
      <w:r w:rsidR="00C906B6" w:rsidRPr="00C906B6">
        <w:rPr>
          <w:rStyle w:val="Pealkiri1Mrk"/>
          <w:lang w:val="ru-RU" w:eastAsia="et-EE"/>
        </w:rPr>
        <w:lastRenderedPageBreak/>
        <w:t>Теория:</w:t>
      </w:r>
      <w:bookmarkEnd w:id="2"/>
      <w:r w:rsidR="00C906B6" w:rsidRPr="00C906B6">
        <w:rPr>
          <w:rFonts w:eastAsia="Times New Roman" w:cs="Times New Roman"/>
          <w:szCs w:val="24"/>
          <w:lang w:val="ru-RU" w:eastAsia="et-EE"/>
        </w:rPr>
        <w:t xml:space="preserve"> Игра разработана на языке программирования Python</w:t>
      </w:r>
      <w:r w:rsidR="00DE6EA7" w:rsidRPr="00D7278F">
        <w:rPr>
          <w:rFonts w:eastAsia="Times New Roman" w:cs="Times New Roman"/>
          <w:szCs w:val="24"/>
          <w:lang w:val="ru-RU" w:eastAsia="et-EE"/>
        </w:rPr>
        <w:t xml:space="preserve">. Игра на эстонском языке, которая проверяет Ваши знания </w:t>
      </w:r>
      <w:r w:rsidR="00D7278F" w:rsidRPr="00D7278F">
        <w:rPr>
          <w:rFonts w:eastAsia="Times New Roman" w:cs="Times New Roman"/>
          <w:szCs w:val="24"/>
          <w:lang w:val="ru-RU" w:eastAsia="et-EE"/>
        </w:rPr>
        <w:t>и</w:t>
      </w:r>
      <w:r w:rsidR="00DE6EA7" w:rsidRPr="00D7278F">
        <w:rPr>
          <w:rFonts w:eastAsia="Times New Roman" w:cs="Times New Roman"/>
          <w:szCs w:val="24"/>
          <w:lang w:val="ru-RU" w:eastAsia="et-EE"/>
        </w:rPr>
        <w:t xml:space="preserve"> грамматику</w:t>
      </w:r>
      <w:r w:rsidR="00D7278F" w:rsidRPr="00D7278F">
        <w:rPr>
          <w:rFonts w:eastAsia="Times New Roman" w:cs="Times New Roman"/>
          <w:szCs w:val="24"/>
          <w:lang w:val="ru-RU" w:eastAsia="et-EE"/>
        </w:rPr>
        <w:t>.</w:t>
      </w:r>
    </w:p>
    <w:p w14:paraId="75B998F7" w14:textId="1B2C3CDF" w:rsidR="00C906B6" w:rsidRPr="00C906B6" w:rsidRDefault="00C906B6" w:rsidP="004104EC">
      <w:pPr>
        <w:pStyle w:val="Pealkiri2"/>
        <w:rPr>
          <w:rFonts w:eastAsia="Times New Roman"/>
          <w:lang w:val="ru-RU" w:eastAsia="et-EE"/>
        </w:rPr>
      </w:pPr>
      <w:bookmarkStart w:id="3" w:name="_Toc165887583"/>
      <w:r w:rsidRPr="00C906B6">
        <w:rPr>
          <w:rFonts w:eastAsia="Times New Roman"/>
          <w:lang w:val="ru-RU" w:eastAsia="et-EE"/>
        </w:rPr>
        <w:t>Основные модули, используемые в проекте:</w:t>
      </w:r>
      <w:bookmarkEnd w:id="3"/>
    </w:p>
    <w:p w14:paraId="6C2E2AC6" w14:textId="77777777" w:rsidR="00C906B6" w:rsidRPr="00C906B6" w:rsidRDefault="00C906B6" w:rsidP="00C906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et-EE"/>
        </w:rPr>
      </w:pPr>
      <w:r w:rsidRPr="00C906B6">
        <w:rPr>
          <w:rFonts w:eastAsia="Times New Roman" w:cs="Times New Roman"/>
          <w:b/>
          <w:bCs/>
          <w:color w:val="FF0000"/>
          <w:szCs w:val="24"/>
          <w:lang w:val="ru-RU" w:eastAsia="et-EE"/>
        </w:rPr>
        <w:t>tkinter</w:t>
      </w:r>
      <w:r w:rsidRPr="00C906B6">
        <w:rPr>
          <w:rFonts w:eastAsia="Times New Roman" w:cs="Times New Roman"/>
          <w:szCs w:val="24"/>
          <w:lang w:val="ru-RU" w:eastAsia="et-EE"/>
        </w:rPr>
        <w:t>: для создания графического интерфейса</w:t>
      </w:r>
    </w:p>
    <w:p w14:paraId="422BCF43" w14:textId="77777777" w:rsidR="00C906B6" w:rsidRPr="00C906B6" w:rsidRDefault="00C906B6" w:rsidP="00C906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et-EE"/>
        </w:rPr>
      </w:pPr>
      <w:r w:rsidRPr="00C906B6">
        <w:rPr>
          <w:rFonts w:eastAsia="Times New Roman" w:cs="Times New Roman"/>
          <w:b/>
          <w:bCs/>
          <w:color w:val="FF0000"/>
          <w:szCs w:val="24"/>
          <w:lang w:val="ru-RU" w:eastAsia="et-EE"/>
        </w:rPr>
        <w:t>random</w:t>
      </w:r>
      <w:r w:rsidRPr="00C906B6">
        <w:rPr>
          <w:rFonts w:eastAsia="Times New Roman" w:cs="Times New Roman"/>
          <w:szCs w:val="24"/>
          <w:lang w:val="ru-RU" w:eastAsia="et-EE"/>
        </w:rPr>
        <w:t>: для выбора случайного слова из списка</w:t>
      </w:r>
    </w:p>
    <w:p w14:paraId="25BB1562" w14:textId="3DE5CC5D" w:rsidR="00C906B6" w:rsidRPr="00C906B6" w:rsidRDefault="00C906B6" w:rsidP="00C906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et-EE"/>
        </w:rPr>
      </w:pPr>
      <w:r w:rsidRPr="00C906B6">
        <w:rPr>
          <w:rFonts w:eastAsia="Times New Roman" w:cs="Times New Roman"/>
          <w:b/>
          <w:bCs/>
          <w:color w:val="FF0000"/>
          <w:szCs w:val="24"/>
          <w:lang w:val="ru-RU" w:eastAsia="et-EE"/>
        </w:rPr>
        <w:t>simpledialog</w:t>
      </w:r>
      <w:r w:rsidRPr="00C906B6">
        <w:rPr>
          <w:rFonts w:eastAsia="Times New Roman" w:cs="Times New Roman"/>
          <w:szCs w:val="24"/>
          <w:lang w:val="ru-RU" w:eastAsia="et-EE"/>
        </w:rPr>
        <w:t xml:space="preserve"> </w:t>
      </w:r>
      <w:r w:rsidR="00DE6EA7" w:rsidRPr="00D7278F">
        <w:rPr>
          <w:rFonts w:eastAsia="Times New Roman" w:cs="Times New Roman"/>
          <w:szCs w:val="24"/>
          <w:lang w:val="ru-RU" w:eastAsia="et-EE"/>
        </w:rPr>
        <w:t>из</w:t>
      </w:r>
      <w:r w:rsidRPr="00C906B6">
        <w:rPr>
          <w:rFonts w:eastAsia="Times New Roman" w:cs="Times New Roman"/>
          <w:szCs w:val="24"/>
          <w:lang w:val="ru-RU" w:eastAsia="et-EE"/>
        </w:rPr>
        <w:t xml:space="preserve"> </w:t>
      </w:r>
      <w:r w:rsidRPr="00C906B6">
        <w:rPr>
          <w:rFonts w:eastAsia="Times New Roman" w:cs="Times New Roman"/>
          <w:b/>
          <w:bCs/>
          <w:color w:val="FF0000"/>
          <w:szCs w:val="24"/>
          <w:lang w:val="ru-RU" w:eastAsia="et-EE"/>
        </w:rPr>
        <w:t>tkinter</w:t>
      </w:r>
      <w:r w:rsidRPr="00C906B6">
        <w:rPr>
          <w:rFonts w:eastAsia="Times New Roman" w:cs="Times New Roman"/>
          <w:szCs w:val="24"/>
          <w:lang w:val="ru-RU" w:eastAsia="et-EE"/>
        </w:rPr>
        <w:t>: для взаимодействия с пользователем при добавлении и удалении слов из списка</w:t>
      </w:r>
    </w:p>
    <w:p w14:paraId="1530147D" w14:textId="77777777" w:rsidR="00C906B6" w:rsidRPr="00C906B6" w:rsidRDefault="00C906B6" w:rsidP="004104EC">
      <w:pPr>
        <w:pStyle w:val="Pealkiri2"/>
        <w:rPr>
          <w:rFonts w:eastAsia="Times New Roman"/>
          <w:lang w:val="ru-RU" w:eastAsia="et-EE"/>
        </w:rPr>
      </w:pPr>
      <w:bookmarkStart w:id="4" w:name="_Toc165887584"/>
      <w:r w:rsidRPr="00C906B6">
        <w:rPr>
          <w:rFonts w:eastAsia="Times New Roman"/>
          <w:lang w:val="ru-RU" w:eastAsia="et-EE"/>
        </w:rPr>
        <w:t>Основные конструкции, используемые в коде:</w:t>
      </w:r>
      <w:bookmarkEnd w:id="4"/>
    </w:p>
    <w:p w14:paraId="708EC89D" w14:textId="77777777" w:rsidR="00C906B6" w:rsidRPr="00C906B6" w:rsidRDefault="00C906B6" w:rsidP="00C906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et-EE"/>
        </w:rPr>
      </w:pPr>
      <w:r w:rsidRPr="00C906B6">
        <w:rPr>
          <w:rFonts w:eastAsia="Times New Roman" w:cs="Times New Roman"/>
          <w:szCs w:val="24"/>
          <w:lang w:val="ru-RU" w:eastAsia="et-EE"/>
        </w:rPr>
        <w:t>Функции: используются для организации кода и выполнения определенных задач, таких как загрузка слов, проверка введенного слова, обновление интерфейса и т. д.</w:t>
      </w:r>
    </w:p>
    <w:p w14:paraId="30B31AA2" w14:textId="77777777" w:rsidR="00C906B6" w:rsidRPr="00C906B6" w:rsidRDefault="00C906B6" w:rsidP="00C906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et-EE"/>
        </w:rPr>
      </w:pPr>
      <w:r w:rsidRPr="00C906B6">
        <w:rPr>
          <w:rFonts w:eastAsia="Times New Roman" w:cs="Times New Roman"/>
          <w:szCs w:val="24"/>
          <w:lang w:val="ru-RU" w:eastAsia="et-EE"/>
        </w:rPr>
        <w:t>Циклы: используются для выполнения повторяющихся операций, например, перебора символов в слове или ячеек в интерфейсе.</w:t>
      </w:r>
    </w:p>
    <w:p w14:paraId="62118C65" w14:textId="77777777" w:rsidR="00C906B6" w:rsidRPr="00C906B6" w:rsidRDefault="00C906B6" w:rsidP="00C906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et-EE"/>
        </w:rPr>
      </w:pPr>
      <w:r w:rsidRPr="00C906B6">
        <w:rPr>
          <w:rFonts w:eastAsia="Times New Roman" w:cs="Times New Roman"/>
          <w:szCs w:val="24"/>
          <w:lang w:val="ru-RU" w:eastAsia="et-EE"/>
        </w:rPr>
        <w:t>Условные операторы: используются для принятия решений на основе определенных условий, например, проверка правильности введенного слова.</w:t>
      </w:r>
    </w:p>
    <w:p w14:paraId="789E12E1" w14:textId="77777777" w:rsidR="00BD4698" w:rsidRDefault="00BD4698">
      <w:pPr>
        <w:spacing w:before="0" w:after="160" w:line="259" w:lineRule="auto"/>
        <w:rPr>
          <w:rFonts w:eastAsia="Times New Roman" w:cs="Times New Roman"/>
          <w:b/>
          <w:bCs/>
          <w:szCs w:val="24"/>
          <w:lang w:val="ru-RU" w:eastAsia="et-EE"/>
        </w:rPr>
      </w:pPr>
      <w:r>
        <w:rPr>
          <w:rFonts w:eastAsia="Times New Roman" w:cs="Times New Roman"/>
          <w:b/>
          <w:bCs/>
          <w:szCs w:val="24"/>
          <w:lang w:val="ru-RU" w:eastAsia="et-EE"/>
        </w:rPr>
        <w:br w:type="page"/>
      </w:r>
    </w:p>
    <w:p w14:paraId="5643ECD6" w14:textId="32DD8E05" w:rsidR="00C906B6" w:rsidRPr="00C906B6" w:rsidRDefault="00C906B6" w:rsidP="00C906B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et-EE"/>
        </w:rPr>
      </w:pPr>
      <w:bookmarkStart w:id="5" w:name="_Toc165887585"/>
      <w:r w:rsidRPr="00C906B6">
        <w:rPr>
          <w:rStyle w:val="Pealkiri1Mrk"/>
          <w:lang w:val="ru-RU" w:eastAsia="et-EE"/>
        </w:rPr>
        <w:lastRenderedPageBreak/>
        <w:t>Практическая часть:</w:t>
      </w:r>
      <w:bookmarkEnd w:id="5"/>
      <w:r w:rsidRPr="00C906B6">
        <w:rPr>
          <w:rFonts w:eastAsia="Times New Roman" w:cs="Times New Roman"/>
          <w:szCs w:val="24"/>
          <w:lang w:val="ru-RU" w:eastAsia="et-EE"/>
        </w:rPr>
        <w:t xml:space="preserve"> Процесс разработки программы включает следующие шаги:</w:t>
      </w:r>
    </w:p>
    <w:p w14:paraId="06E1A809" w14:textId="77777777" w:rsidR="00C906B6" w:rsidRPr="00C906B6" w:rsidRDefault="00C906B6" w:rsidP="00C90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et-EE"/>
        </w:rPr>
      </w:pPr>
      <w:r w:rsidRPr="00C906B6">
        <w:rPr>
          <w:rFonts w:eastAsia="Times New Roman" w:cs="Times New Roman"/>
          <w:szCs w:val="24"/>
          <w:lang w:val="ru-RU" w:eastAsia="et-EE"/>
        </w:rPr>
        <w:t>Загрузка списка слов из файла</w:t>
      </w:r>
      <w:proofErr w:type="gramStart"/>
      <w:r w:rsidRPr="00C906B6">
        <w:rPr>
          <w:rFonts w:eastAsia="Times New Roman" w:cs="Times New Roman"/>
          <w:szCs w:val="24"/>
          <w:lang w:val="ru-RU" w:eastAsia="et-EE"/>
        </w:rPr>
        <w:t>: Создается</w:t>
      </w:r>
      <w:proofErr w:type="gramEnd"/>
      <w:r w:rsidRPr="00C906B6">
        <w:rPr>
          <w:rFonts w:eastAsia="Times New Roman" w:cs="Times New Roman"/>
          <w:szCs w:val="24"/>
          <w:lang w:val="ru-RU" w:eastAsia="et-EE"/>
        </w:rPr>
        <w:t xml:space="preserve"> функция </w:t>
      </w:r>
      <w:proofErr w:type="spellStart"/>
      <w:r w:rsidRPr="00C906B6">
        <w:rPr>
          <w:rFonts w:eastAsia="Times New Roman" w:cs="Times New Roman"/>
          <w:b/>
          <w:bCs/>
          <w:color w:val="FF0000"/>
          <w:szCs w:val="24"/>
          <w:lang w:val="ru-RU" w:eastAsia="et-EE"/>
        </w:rPr>
        <w:t>laadi_sõnad</w:t>
      </w:r>
      <w:proofErr w:type="spellEnd"/>
      <w:r w:rsidRPr="00C906B6">
        <w:rPr>
          <w:rFonts w:eastAsia="Times New Roman" w:cs="Times New Roman"/>
          <w:szCs w:val="24"/>
          <w:lang w:val="ru-RU" w:eastAsia="et-EE"/>
        </w:rPr>
        <w:t>, которая читает файл со словами и возвращает список слов, удовлетворяющих определенным критериям.</w:t>
      </w:r>
    </w:p>
    <w:p w14:paraId="19F81007" w14:textId="77777777" w:rsidR="00C906B6" w:rsidRPr="00C906B6" w:rsidRDefault="00C906B6" w:rsidP="00C90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et-EE"/>
        </w:rPr>
      </w:pPr>
      <w:r w:rsidRPr="00C906B6">
        <w:rPr>
          <w:rFonts w:eastAsia="Times New Roman" w:cs="Times New Roman"/>
          <w:szCs w:val="24"/>
          <w:lang w:val="ru-RU" w:eastAsia="et-EE"/>
        </w:rPr>
        <w:t xml:space="preserve">Проверка введенного слова: Функция </w:t>
      </w:r>
      <w:proofErr w:type="spellStart"/>
      <w:r w:rsidRPr="00C906B6">
        <w:rPr>
          <w:rFonts w:eastAsia="Times New Roman" w:cs="Times New Roman"/>
          <w:b/>
          <w:bCs/>
          <w:color w:val="FF0000"/>
          <w:szCs w:val="24"/>
          <w:lang w:val="ru-RU" w:eastAsia="et-EE"/>
        </w:rPr>
        <w:t>kontrolli_sõna</w:t>
      </w:r>
      <w:proofErr w:type="spellEnd"/>
      <w:r w:rsidRPr="00C906B6">
        <w:rPr>
          <w:rFonts w:eastAsia="Times New Roman" w:cs="Times New Roman"/>
          <w:szCs w:val="24"/>
          <w:lang w:val="ru-RU" w:eastAsia="et-EE"/>
        </w:rPr>
        <w:t xml:space="preserve"> проверяет введенное слово на соответствие текущему загаданному слову и возвращает список цветов для каждой буквы слова (зеленый - верная буква на верном месте, желтый - верная буква, но не на верном месте, черный - неверная буква).</w:t>
      </w:r>
    </w:p>
    <w:p w14:paraId="5C8B9D34" w14:textId="77777777" w:rsidR="00C906B6" w:rsidRPr="00C906B6" w:rsidRDefault="00C906B6" w:rsidP="00C90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et-EE"/>
        </w:rPr>
      </w:pPr>
      <w:r w:rsidRPr="00C906B6">
        <w:rPr>
          <w:rFonts w:eastAsia="Times New Roman" w:cs="Times New Roman"/>
          <w:szCs w:val="24"/>
          <w:lang w:val="ru-RU" w:eastAsia="et-EE"/>
        </w:rPr>
        <w:t xml:space="preserve">Обновление интерфейса: Функция </w:t>
      </w:r>
      <w:proofErr w:type="spellStart"/>
      <w:r w:rsidRPr="00C906B6">
        <w:rPr>
          <w:rFonts w:eastAsia="Times New Roman" w:cs="Times New Roman"/>
          <w:b/>
          <w:bCs/>
          <w:color w:val="FF0000"/>
          <w:szCs w:val="24"/>
          <w:lang w:val="ru-RU" w:eastAsia="et-EE"/>
        </w:rPr>
        <w:t>uuenda_liidest</w:t>
      </w:r>
      <w:proofErr w:type="spellEnd"/>
      <w:r w:rsidRPr="00C906B6">
        <w:rPr>
          <w:rFonts w:eastAsia="Times New Roman" w:cs="Times New Roman"/>
          <w:color w:val="FF0000"/>
          <w:szCs w:val="24"/>
          <w:lang w:val="ru-RU" w:eastAsia="et-EE"/>
        </w:rPr>
        <w:t xml:space="preserve"> </w:t>
      </w:r>
      <w:r w:rsidRPr="00C906B6">
        <w:rPr>
          <w:rFonts w:eastAsia="Times New Roman" w:cs="Times New Roman"/>
          <w:szCs w:val="24"/>
          <w:lang w:val="ru-RU" w:eastAsia="et-EE"/>
        </w:rPr>
        <w:t>обновляет интерфейс, отображая введенное пользователем слово и соответствующие ему цвета.</w:t>
      </w:r>
    </w:p>
    <w:p w14:paraId="731ACAB9" w14:textId="77777777" w:rsidR="00C906B6" w:rsidRPr="00C906B6" w:rsidRDefault="00C906B6" w:rsidP="00C90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et-EE"/>
        </w:rPr>
      </w:pPr>
      <w:r w:rsidRPr="00C906B6">
        <w:rPr>
          <w:rFonts w:eastAsia="Times New Roman" w:cs="Times New Roman"/>
          <w:szCs w:val="24"/>
          <w:lang w:val="ru-RU" w:eastAsia="et-EE"/>
        </w:rPr>
        <w:t xml:space="preserve">Обработка действий пользователя: Функция </w:t>
      </w:r>
      <w:proofErr w:type="spellStart"/>
      <w:r w:rsidRPr="00C906B6">
        <w:rPr>
          <w:rFonts w:eastAsia="Times New Roman" w:cs="Times New Roman"/>
          <w:b/>
          <w:bCs/>
          <w:color w:val="FF0000"/>
          <w:szCs w:val="24"/>
          <w:lang w:val="ru-RU" w:eastAsia="et-EE"/>
        </w:rPr>
        <w:t>saatmine</w:t>
      </w:r>
      <w:proofErr w:type="spellEnd"/>
      <w:r w:rsidRPr="00C906B6">
        <w:rPr>
          <w:rFonts w:eastAsia="Times New Roman" w:cs="Times New Roman"/>
          <w:szCs w:val="24"/>
          <w:lang w:val="ru-RU" w:eastAsia="et-EE"/>
        </w:rPr>
        <w:t xml:space="preserve"> вызывается при нажатии кнопки "Отправить" и осуществляет проверку введенного слова, обновляя интерфейс в соответствии с результатом. Если у пользователя закончились попытки или он угадал слово, игра завершается.</w:t>
      </w:r>
    </w:p>
    <w:p w14:paraId="65E01E8E" w14:textId="77777777" w:rsidR="00C906B6" w:rsidRPr="00C906B6" w:rsidRDefault="00C906B6" w:rsidP="00C90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et-EE"/>
        </w:rPr>
      </w:pPr>
      <w:r w:rsidRPr="00C906B6">
        <w:rPr>
          <w:rFonts w:eastAsia="Times New Roman" w:cs="Times New Roman"/>
          <w:szCs w:val="24"/>
          <w:lang w:val="ru-RU" w:eastAsia="et-EE"/>
        </w:rPr>
        <w:t xml:space="preserve">Добавление и удаление слов: Функции </w:t>
      </w:r>
      <w:proofErr w:type="spellStart"/>
      <w:r w:rsidRPr="00C906B6">
        <w:rPr>
          <w:rFonts w:eastAsia="Times New Roman" w:cs="Times New Roman"/>
          <w:b/>
          <w:bCs/>
          <w:color w:val="FF0000"/>
          <w:szCs w:val="24"/>
          <w:lang w:val="ru-RU" w:eastAsia="et-EE"/>
        </w:rPr>
        <w:t>lisa_sõna</w:t>
      </w:r>
      <w:proofErr w:type="spellEnd"/>
      <w:r w:rsidRPr="00C906B6">
        <w:rPr>
          <w:rFonts w:eastAsia="Times New Roman" w:cs="Times New Roman"/>
          <w:color w:val="FF0000"/>
          <w:szCs w:val="24"/>
          <w:lang w:val="ru-RU" w:eastAsia="et-EE"/>
        </w:rPr>
        <w:t xml:space="preserve"> </w:t>
      </w:r>
      <w:r w:rsidRPr="00C906B6">
        <w:rPr>
          <w:rFonts w:eastAsia="Times New Roman" w:cs="Times New Roman"/>
          <w:szCs w:val="24"/>
          <w:lang w:val="ru-RU" w:eastAsia="et-EE"/>
        </w:rPr>
        <w:t xml:space="preserve">и </w:t>
      </w:r>
      <w:proofErr w:type="spellStart"/>
      <w:r w:rsidRPr="00C906B6">
        <w:rPr>
          <w:rFonts w:eastAsia="Times New Roman" w:cs="Times New Roman"/>
          <w:b/>
          <w:bCs/>
          <w:color w:val="FF0000"/>
          <w:szCs w:val="24"/>
          <w:lang w:val="ru-RU" w:eastAsia="et-EE"/>
        </w:rPr>
        <w:t>eemalda_sõna</w:t>
      </w:r>
      <w:proofErr w:type="spellEnd"/>
      <w:r w:rsidRPr="00C906B6">
        <w:rPr>
          <w:rFonts w:eastAsia="Times New Roman" w:cs="Times New Roman"/>
          <w:color w:val="FF0000"/>
          <w:szCs w:val="24"/>
          <w:lang w:val="ru-RU" w:eastAsia="et-EE"/>
        </w:rPr>
        <w:t xml:space="preserve"> </w:t>
      </w:r>
      <w:r w:rsidRPr="00C906B6">
        <w:rPr>
          <w:rFonts w:eastAsia="Times New Roman" w:cs="Times New Roman"/>
          <w:szCs w:val="24"/>
          <w:lang w:val="ru-RU" w:eastAsia="et-EE"/>
        </w:rPr>
        <w:t>вызываются при нажатии соответствующих кнопок и позволяют пользователю добавлять и удалять слова из списка для игры.</w:t>
      </w:r>
    </w:p>
    <w:p w14:paraId="3FF029EA" w14:textId="77777777" w:rsidR="00BD4698" w:rsidRDefault="00BD4698">
      <w:pPr>
        <w:spacing w:before="0" w:after="160" w:line="259" w:lineRule="auto"/>
        <w:rPr>
          <w:rFonts w:eastAsia="Times New Roman" w:cs="Times New Roman"/>
          <w:szCs w:val="24"/>
          <w:lang w:val="ru-RU" w:eastAsia="et-EE"/>
        </w:rPr>
      </w:pPr>
      <w:r>
        <w:rPr>
          <w:rFonts w:eastAsia="Times New Roman" w:cs="Times New Roman"/>
          <w:szCs w:val="24"/>
          <w:lang w:val="ru-RU" w:eastAsia="et-EE"/>
        </w:rPr>
        <w:br w:type="page"/>
      </w:r>
    </w:p>
    <w:p w14:paraId="7FB29170" w14:textId="330E498D" w:rsidR="004104EC" w:rsidRPr="004104EC" w:rsidRDefault="004104EC" w:rsidP="004104EC">
      <w:pPr>
        <w:pStyle w:val="Pealkiri1"/>
        <w:rPr>
          <w:rFonts w:eastAsia="Times New Roman"/>
          <w:lang w:val="ru-RU" w:eastAsia="et-EE"/>
        </w:rPr>
      </w:pPr>
      <w:bookmarkStart w:id="6" w:name="_Toc165887586"/>
      <w:r>
        <w:rPr>
          <w:rFonts w:eastAsia="Times New Roman"/>
          <w:lang w:val="ru-RU" w:eastAsia="et-EE"/>
        </w:rPr>
        <w:lastRenderedPageBreak/>
        <w:t>Заключение</w:t>
      </w:r>
      <w:bookmarkEnd w:id="6"/>
    </w:p>
    <w:p w14:paraId="62011775" w14:textId="043BA842" w:rsidR="00C906B6" w:rsidRPr="00C906B6" w:rsidRDefault="00C906B6" w:rsidP="00C906B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et-EE"/>
        </w:rPr>
      </w:pPr>
      <w:r w:rsidRPr="00C906B6">
        <w:rPr>
          <w:rFonts w:eastAsia="Times New Roman" w:cs="Times New Roman"/>
          <w:szCs w:val="24"/>
          <w:lang w:val="ru-RU" w:eastAsia="et-EE"/>
        </w:rPr>
        <w:t>После выполнения всех шагов код запускается, создавая графический интерфейс игры, где пользователь может вводить слова и взаимодействовать с интерфейсом для продолжения игры или изменения списка слов.</w:t>
      </w:r>
    </w:p>
    <w:p w14:paraId="53C87819" w14:textId="77777777" w:rsidR="00C906B6" w:rsidRPr="00C6692C" w:rsidRDefault="00C906B6" w:rsidP="00C906B6">
      <w:pPr>
        <w:jc w:val="center"/>
        <w:rPr>
          <w:lang w:val="ru-RU"/>
        </w:rPr>
      </w:pPr>
    </w:p>
    <w:sectPr w:rsidR="00C906B6" w:rsidRPr="00C6692C" w:rsidSect="002011C0">
      <w:type w:val="nextColumn"/>
      <w:pgSz w:w="11901" w:h="16841"/>
      <w:pgMar w:top="1418" w:right="1418" w:bottom="1418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392B"/>
    <w:multiLevelType w:val="multilevel"/>
    <w:tmpl w:val="B182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41D46"/>
    <w:multiLevelType w:val="multilevel"/>
    <w:tmpl w:val="8D3C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418C7"/>
    <w:multiLevelType w:val="hybridMultilevel"/>
    <w:tmpl w:val="760C26B8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508A8"/>
    <w:multiLevelType w:val="multilevel"/>
    <w:tmpl w:val="A51A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C"/>
    <w:rsid w:val="002011C0"/>
    <w:rsid w:val="004104EC"/>
    <w:rsid w:val="007A48F0"/>
    <w:rsid w:val="00B80D46"/>
    <w:rsid w:val="00BD4698"/>
    <w:rsid w:val="00C10483"/>
    <w:rsid w:val="00C6692C"/>
    <w:rsid w:val="00C906B6"/>
    <w:rsid w:val="00D7278F"/>
    <w:rsid w:val="00DE6EA7"/>
    <w:rsid w:val="00E2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6EF9B"/>
  <w15:chartTrackingRefBased/>
  <w15:docId w15:val="{3EA9FF81-5170-4D65-870E-FED9259E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C6692C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4104E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4104E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:u w:val="singl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C6692C"/>
    <w:pPr>
      <w:ind w:left="720"/>
      <w:contextualSpacing/>
    </w:pPr>
  </w:style>
  <w:style w:type="character" w:customStyle="1" w:styleId="fontstyle01">
    <w:name w:val="fontstyle01"/>
    <w:basedOn w:val="Liguvaikefont"/>
    <w:rsid w:val="00C6692C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Normaallaadveeb">
    <w:name w:val="Normal (Web)"/>
    <w:basedOn w:val="Normaallaad"/>
    <w:uiPriority w:val="99"/>
    <w:semiHidden/>
    <w:unhideWhenUsed/>
    <w:rsid w:val="00C906B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t-EE"/>
    </w:rPr>
  </w:style>
  <w:style w:type="character" w:styleId="Tugev">
    <w:name w:val="Strong"/>
    <w:basedOn w:val="Liguvaikefont"/>
    <w:uiPriority w:val="22"/>
    <w:qFormat/>
    <w:rsid w:val="00C906B6"/>
    <w:rPr>
      <w:b/>
      <w:bCs/>
    </w:rPr>
  </w:style>
  <w:style w:type="character" w:styleId="HTML-kood">
    <w:name w:val="HTML Code"/>
    <w:basedOn w:val="Liguvaikefont"/>
    <w:uiPriority w:val="99"/>
    <w:semiHidden/>
    <w:unhideWhenUsed/>
    <w:rsid w:val="00C906B6"/>
    <w:rPr>
      <w:rFonts w:ascii="Courier New" w:eastAsia="Times New Roman" w:hAnsi="Courier New" w:cs="Courier New"/>
      <w:sz w:val="20"/>
      <w:szCs w:val="20"/>
    </w:rPr>
  </w:style>
  <w:style w:type="character" w:customStyle="1" w:styleId="Pealkiri1Mrk">
    <w:name w:val="Pealkiri 1 Märk"/>
    <w:basedOn w:val="Liguvaikefont"/>
    <w:link w:val="Pealkiri1"/>
    <w:uiPriority w:val="9"/>
    <w:rsid w:val="004104E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4104EC"/>
    <w:rPr>
      <w:rFonts w:ascii="Times New Roman" w:eastAsiaTheme="majorEastAsia" w:hAnsi="Times New Roman" w:cstheme="majorBidi"/>
      <w:b/>
      <w:color w:val="000000" w:themeColor="text1"/>
      <w:sz w:val="24"/>
      <w:szCs w:val="26"/>
      <w:u w:val="single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4104EC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t-EE"/>
    </w:rPr>
  </w:style>
  <w:style w:type="paragraph" w:styleId="SK1">
    <w:name w:val="toc 1"/>
    <w:basedOn w:val="Normaallaad"/>
    <w:next w:val="Normaallaad"/>
    <w:autoRedefine/>
    <w:uiPriority w:val="39"/>
    <w:unhideWhenUsed/>
    <w:rsid w:val="004104EC"/>
    <w:pPr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4104EC"/>
    <w:pPr>
      <w:spacing w:after="100"/>
      <w:ind w:left="240"/>
    </w:pPr>
  </w:style>
  <w:style w:type="character" w:styleId="Hperlink">
    <w:name w:val="Hyperlink"/>
    <w:basedOn w:val="Liguvaikefont"/>
    <w:uiPriority w:val="99"/>
    <w:unhideWhenUsed/>
    <w:rsid w:val="00410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D2E75-4DB1-454B-8446-77C4288C0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515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2024-05-06T07:34:00Z</dcterms:created>
  <dcterms:modified xsi:type="dcterms:W3CDTF">2024-05-06T08:33:00Z</dcterms:modified>
</cp:coreProperties>
</file>