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0E637" w14:textId="77777777" w:rsidR="0094684D" w:rsidRDefault="0094684D" w:rsidP="0094684D">
      <w:r>
        <w:t>Контрольные вопросы:</w:t>
      </w:r>
    </w:p>
    <w:p w14:paraId="717CC729" w14:textId="77777777" w:rsidR="0094684D" w:rsidRDefault="0094684D" w:rsidP="0094684D">
      <w:pPr>
        <w:pStyle w:val="a5"/>
        <w:numPr>
          <w:ilvl w:val="0"/>
          <w:numId w:val="6"/>
        </w:numPr>
      </w:pPr>
      <w:r>
        <w:t>Эффект Холла;</w:t>
      </w:r>
    </w:p>
    <w:p w14:paraId="5AF16169" w14:textId="77777777" w:rsidR="0094684D" w:rsidRDefault="0094684D" w:rsidP="0094684D">
      <w:pPr>
        <w:pStyle w:val="a5"/>
        <w:numPr>
          <w:ilvl w:val="0"/>
          <w:numId w:val="6"/>
        </w:numPr>
      </w:pPr>
      <w:r>
        <w:t>К какому виду сенсоров относится датчик Холла?</w:t>
      </w:r>
    </w:p>
    <w:p w14:paraId="7932DA2C" w14:textId="77777777" w:rsidR="0094684D" w:rsidRDefault="0094684D" w:rsidP="0094684D">
      <w:pPr>
        <w:pStyle w:val="a5"/>
        <w:numPr>
          <w:ilvl w:val="0"/>
          <w:numId w:val="6"/>
        </w:numPr>
      </w:pPr>
      <w:r>
        <w:t xml:space="preserve">Что является внешним </w:t>
      </w:r>
      <w:proofErr w:type="gramStart"/>
      <w:r>
        <w:t>фактором(</w:t>
      </w:r>
      <w:proofErr w:type="gramEnd"/>
      <w:r>
        <w:t>узлом воздействия)?</w:t>
      </w:r>
    </w:p>
    <w:p w14:paraId="2EE8D2CE" w14:textId="77777777" w:rsidR="0094684D" w:rsidRDefault="0094684D" w:rsidP="0094684D">
      <w:pPr>
        <w:pStyle w:val="a5"/>
        <w:numPr>
          <w:ilvl w:val="0"/>
          <w:numId w:val="6"/>
        </w:numPr>
      </w:pPr>
      <w:r>
        <w:t>Что является первичным инф сигналом в датчике Холла?</w:t>
      </w:r>
    </w:p>
    <w:p w14:paraId="34EBF663" w14:textId="77777777" w:rsidR="0094684D" w:rsidRDefault="0094684D" w:rsidP="0094684D">
      <w:pPr>
        <w:pStyle w:val="a5"/>
        <w:numPr>
          <w:ilvl w:val="0"/>
          <w:numId w:val="6"/>
        </w:numPr>
      </w:pPr>
      <w:r>
        <w:t>Что такое современный датчик Холла?</w:t>
      </w:r>
    </w:p>
    <w:p w14:paraId="5B580DBA" w14:textId="77777777" w:rsidR="0094684D" w:rsidRDefault="0094684D" w:rsidP="0094684D">
      <w:pPr>
        <w:pStyle w:val="a5"/>
        <w:numPr>
          <w:ilvl w:val="0"/>
          <w:numId w:val="6"/>
        </w:numPr>
      </w:pPr>
      <w:r>
        <w:t>Линейные(аналоговые) датчики Холла. Где используются? Структурная схема.</w:t>
      </w:r>
    </w:p>
    <w:p w14:paraId="5C1389A3" w14:textId="77777777" w:rsidR="0094684D" w:rsidRDefault="0094684D" w:rsidP="0094684D">
      <w:pPr>
        <w:pStyle w:val="a5"/>
        <w:numPr>
          <w:ilvl w:val="0"/>
          <w:numId w:val="6"/>
        </w:numPr>
      </w:pPr>
      <w:r>
        <w:t>Цифровые датчики Холла. Где используются? Структурная схема.</w:t>
      </w:r>
    </w:p>
    <w:p w14:paraId="74940FB9" w14:textId="77777777" w:rsidR="0094684D" w:rsidRDefault="0094684D" w:rsidP="0094684D">
      <w:pPr>
        <w:pStyle w:val="a5"/>
        <w:numPr>
          <w:ilvl w:val="0"/>
          <w:numId w:val="6"/>
        </w:numPr>
      </w:pPr>
      <w:r>
        <w:t>Что такое униполярные и биполярные датчики Холла?</w:t>
      </w:r>
    </w:p>
    <w:p w14:paraId="31D21D0A" w14:textId="000BC8CB" w:rsidR="0094684D" w:rsidRPr="0094684D" w:rsidRDefault="0094684D" w:rsidP="0094684D">
      <w:pPr>
        <w:pStyle w:val="a5"/>
        <w:numPr>
          <w:ilvl w:val="0"/>
          <w:numId w:val="6"/>
        </w:numPr>
      </w:pPr>
      <w:r>
        <w:t>Достоинства и недостатки датчика Холла.</w:t>
      </w:r>
    </w:p>
    <w:p w14:paraId="71E758E5" w14:textId="05ABFB3E" w:rsidR="00D24620" w:rsidRPr="00D24620" w:rsidRDefault="00435D2B" w:rsidP="00D2462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ru-RU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ru-RU"/>
        </w:rPr>
        <w:t xml:space="preserve">2. </w:t>
      </w:r>
      <w:r w:rsidR="00D24620" w:rsidRPr="00D24620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Виды</w:t>
      </w:r>
    </w:p>
    <w:p w14:paraId="534A3E87" w14:textId="77777777" w:rsidR="00D24620" w:rsidRPr="00D24620" w:rsidRDefault="00D24620" w:rsidP="00D246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24620">
        <w:rPr>
          <w:rFonts w:ascii="Arial" w:eastAsia="Times New Roman" w:hAnsi="Arial" w:cs="Arial"/>
          <w:b/>
          <w:bCs/>
          <w:color w:val="993366"/>
          <w:sz w:val="27"/>
          <w:szCs w:val="27"/>
          <w:lang w:eastAsia="ru-RU"/>
        </w:rPr>
        <w:t>Цифровые датчики</w:t>
      </w:r>
      <w:r w:rsidRPr="00D2462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.</w:t>
      </w:r>
      <w:r w:rsidRPr="00D2462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Работают на определение магнитного поля. Если индукция доходит до определенного предела, то датчик дает сигнал на присутствие магнитного поля. Если предел не достигнут, то сигнал равен нулю. Слабая индукция и малая чувствительность датчика не дает сигнал наличия поля. Недостатком такого типа датчика является то, что у него есть зона нечувствительности порогов.</w:t>
      </w:r>
    </w:p>
    <w:p w14:paraId="624DAC43" w14:textId="77777777" w:rsidR="00D24620" w:rsidRPr="00D24620" w:rsidRDefault="00D24620" w:rsidP="00D2462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2462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Цифровые датчики Холла делятся на униполярные и биполярные:</w:t>
      </w:r>
    </w:p>
    <w:p w14:paraId="58D683C5" w14:textId="77777777" w:rsidR="00D24620" w:rsidRPr="00D24620" w:rsidRDefault="00D24620" w:rsidP="00D246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2462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— Униполярные датчики Холла работают, если есть поле какой-либо полярности, выключаются при уменьшении индукции.</w:t>
      </w:r>
      <w:r w:rsidRPr="00D2462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— Биполярные датчики Холла срабатывают на изменение полярности поля. При одной полярности датчик включается, а при другой – выключается.</w:t>
      </w:r>
    </w:p>
    <w:p w14:paraId="3889F8F4" w14:textId="17B088B7" w:rsidR="00D24620" w:rsidRDefault="00D24620" w:rsidP="00D24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24620">
        <w:rPr>
          <w:rFonts w:ascii="Arial" w:eastAsia="Times New Roman" w:hAnsi="Arial" w:cs="Arial"/>
          <w:b/>
          <w:bCs/>
          <w:color w:val="993366"/>
          <w:sz w:val="27"/>
          <w:szCs w:val="27"/>
          <w:lang w:eastAsia="ru-RU"/>
        </w:rPr>
        <w:t>Аналоговый</w:t>
      </w:r>
      <w:r w:rsidRPr="00D2462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вид датчиков Холла изменяет индукцию поля в разность потенциалов. Значение датчика зависит от полярности и его силы. Нужно учитывать, на каком расстоянии находится датчик.</w:t>
      </w:r>
    </w:p>
    <w:p w14:paraId="09A29AB7" w14:textId="064E561C" w:rsidR="00037DE2" w:rsidRDefault="00037DE2"/>
    <w:p w14:paraId="210A1426" w14:textId="679B084A" w:rsidR="00D24620" w:rsidRDefault="00435D2B" w:rsidP="00D24620">
      <w:pPr>
        <w:pStyle w:val="6"/>
        <w:shd w:val="clear" w:color="auto" w:fill="FFFFFF"/>
        <w:spacing w:before="150" w:after="15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5. </w:t>
      </w:r>
      <w:r w:rsidR="00D24620">
        <w:rPr>
          <w:rFonts w:ascii="Arial" w:hAnsi="Arial" w:cs="Arial"/>
          <w:color w:val="000000"/>
          <w:sz w:val="27"/>
          <w:szCs w:val="27"/>
          <w:shd w:val="clear" w:color="auto" w:fill="FFFFFF"/>
        </w:rPr>
        <w:t>Мобильные гаджеты имеют в составе много функциональных блоков. Среди них есть вспомогательные датчики, одним из которых является датчик Холла. В современных устройствах связи такие датчики являются измерительными элементами, с помощью которых определяют мощность магнитного поля, его изменения.</w:t>
      </w:r>
      <w:r w:rsidR="00D24620" w:rsidRPr="00D24620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="00D24620">
        <w:rPr>
          <w:rFonts w:ascii="Arial" w:hAnsi="Arial" w:cs="Arial"/>
          <w:b/>
          <w:bCs/>
          <w:color w:val="000000"/>
          <w:sz w:val="30"/>
          <w:szCs w:val="30"/>
        </w:rPr>
        <w:t>В основном этот сенсор применяют для таких задач:</w:t>
      </w:r>
    </w:p>
    <w:p w14:paraId="1AB3BCC4" w14:textId="77777777" w:rsidR="00D24620" w:rsidRDefault="00D24620" w:rsidP="00D24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Цифровой компас. Применяется для программ навигации и повышения скорости позиционирования.</w:t>
      </w:r>
    </w:p>
    <w:p w14:paraId="7C5D5F33" w14:textId="77777777" w:rsidR="00D24620" w:rsidRDefault="00D24620" w:rsidP="00D24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Оптимизация взаимодействия устройства с разными аксессуарами, магнитными чехлами.</w:t>
      </w:r>
    </w:p>
    <w:p w14:paraId="251A29FB" w14:textId="77777777" w:rsidR="00D24620" w:rsidRDefault="00D24620" w:rsidP="00D24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Применение датчика в раскладных моделях телефонов, для включения и отключения экрана при движении крышки.</w:t>
      </w:r>
    </w:p>
    <w:p w14:paraId="77C93ECC" w14:textId="77777777" w:rsidR="00D24620" w:rsidRDefault="00D24620" w:rsidP="00D24620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Пример работы магнитного датчика Холла в чехле и смартфона заключается в том, что при открывании и закрытии чехла автоматически происходит блокировка экрана. Датчик реагирует на движение магнита, на усиление магнитного поля.</w:t>
      </w:r>
    </w:p>
    <w:p w14:paraId="064A1DA8" w14:textId="4A96A0C9" w:rsidR="00D24620" w:rsidRDefault="00435D2B">
      <w:pPr>
        <w:rPr>
          <w:rFonts w:ascii="Arial" w:hAnsi="Arial" w:cs="Arial"/>
          <w:color w:val="222222"/>
          <w:shd w:val="clear" w:color="auto" w:fill="FFFFFF"/>
        </w:rPr>
      </w:pPr>
      <w:r>
        <w:t xml:space="preserve">6. </w:t>
      </w:r>
      <w:r>
        <w:rPr>
          <w:rFonts w:ascii="Arial" w:hAnsi="Arial" w:cs="Arial"/>
          <w:color w:val="222222"/>
          <w:shd w:val="clear" w:color="auto" w:fill="FFFFFF"/>
        </w:rPr>
        <w:t>В линейных датчиках напряжение Холла (напряжение на гранях А и С) будет зависеть от напряженности магнитного поля. Или простыми словами, чем ближе мы поднесем магнит к датчику, тем больше будет напряжение Холла. Это и есть прямолинейная зависимость.</w:t>
      </w:r>
    </w:p>
    <w:p w14:paraId="1FEB2BF8" w14:textId="4739CFA7" w:rsidR="00435D2B" w:rsidRDefault="00435D2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Линейные датчики, как я уже сказал, могут быть использованы в токовых клещах. Они позволяют измерять силу тока, начиная от 250 мА и до нескольких тысяч Ампер. </w:t>
      </w:r>
    </w:p>
    <w:p w14:paraId="0FE0111D" w14:textId="5905FF32" w:rsidR="00435D2B" w:rsidRDefault="00435D2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84E4FDA" wp14:editId="336F89CB">
            <wp:extent cx="2634018" cy="1453632"/>
            <wp:effectExtent l="0" t="0" r="0" b="0"/>
            <wp:docPr id="1" name="Рисунок 1" descr="линейный датчик хо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инейный датчик холл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79" cy="14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8F05" w14:textId="77777777" w:rsidR="00435D2B" w:rsidRPr="00435D2B" w:rsidRDefault="00435D2B" w:rsidP="00435D2B">
      <w:pPr>
        <w:shd w:val="clear" w:color="auto" w:fill="FFFFFF"/>
        <w:spacing w:after="0" w:line="39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435D2B">
        <w:rPr>
          <w:rFonts w:ascii="Arial" w:eastAsia="Times New Roman" w:hAnsi="Arial" w:cs="Arial"/>
          <w:b/>
          <w:bCs/>
          <w:color w:val="222222"/>
          <w:sz w:val="36"/>
          <w:szCs w:val="36"/>
          <w:bdr w:val="none" w:sz="0" w:space="0" w:color="auto" w:frame="1"/>
          <w:lang w:eastAsia="ru-RU"/>
        </w:rPr>
        <w:t>Применение линейных датчиков</w:t>
      </w:r>
      <w:r w:rsidRPr="00435D2B">
        <w:rPr>
          <w:rFonts w:ascii="Arial" w:eastAsia="Times New Roman" w:hAnsi="Arial" w:cs="Arial"/>
          <w:b/>
          <w:bCs/>
          <w:color w:val="222222"/>
          <w:sz w:val="36"/>
          <w:szCs w:val="36"/>
          <w:bdr w:val="none" w:sz="0" w:space="0" w:color="auto" w:frame="1"/>
          <w:lang w:eastAsia="ru-RU"/>
        </w:rPr>
        <w:br/>
      </w:r>
    </w:p>
    <w:p w14:paraId="790B9292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тока</w:t>
      </w:r>
    </w:p>
    <w:p w14:paraId="4C02F07C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тахометры</w:t>
      </w:r>
    </w:p>
    <w:p w14:paraId="27D0B238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вибрации</w:t>
      </w:r>
    </w:p>
    <w:p w14:paraId="0C51DAC6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детекторы ферромагнетиков</w:t>
      </w:r>
    </w:p>
    <w:p w14:paraId="3B429BE5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угла поворота</w:t>
      </w:r>
    </w:p>
    <w:p w14:paraId="0563825A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бесконтактные потенциометры</w:t>
      </w:r>
    </w:p>
    <w:p w14:paraId="558C6839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бесколлекторные</w:t>
      </w:r>
      <w:proofErr w:type="spellEnd"/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 xml:space="preserve"> двигатели постоянного тока</w:t>
      </w:r>
    </w:p>
    <w:p w14:paraId="06872F06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расхода</w:t>
      </w:r>
    </w:p>
    <w:p w14:paraId="0B23A444" w14:textId="77777777" w:rsidR="00435D2B" w:rsidRPr="00435D2B" w:rsidRDefault="00435D2B" w:rsidP="00435D2B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положения</w:t>
      </w:r>
    </w:p>
    <w:p w14:paraId="561C01D2" w14:textId="77777777" w:rsidR="00435D2B" w:rsidRDefault="00435D2B">
      <w:pPr>
        <w:rPr>
          <w:rFonts w:ascii="Arial" w:hAnsi="Arial" w:cs="Arial"/>
          <w:color w:val="222222"/>
          <w:shd w:val="clear" w:color="auto" w:fill="FFFFFF"/>
        </w:rPr>
      </w:pPr>
    </w:p>
    <w:p w14:paraId="31EA5F2B" w14:textId="77777777" w:rsidR="00435D2B" w:rsidRPr="00435D2B" w:rsidRDefault="00435D2B" w:rsidP="00435D2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222222"/>
        </w:rPr>
      </w:pPr>
      <w:r>
        <w:t xml:space="preserve">7. </w:t>
      </w:r>
      <w:r w:rsidRPr="00435D2B">
        <w:rPr>
          <w:rFonts w:ascii="Arial" w:hAnsi="Arial" w:cs="Arial"/>
          <w:color w:val="222222"/>
          <w:bdr w:val="none" w:sz="0" w:space="0" w:color="auto" w:frame="1"/>
        </w:rPr>
        <w:t xml:space="preserve">По сути такой датчик имеет только два состояние на выходе. Либо сигнал есть (логическая единица), либо его нет (логический ноль). Гистерезис на триггере </w:t>
      </w:r>
      <w:proofErr w:type="spellStart"/>
      <w:r w:rsidRPr="00435D2B">
        <w:rPr>
          <w:rFonts w:ascii="Arial" w:hAnsi="Arial" w:cs="Arial"/>
          <w:color w:val="222222"/>
          <w:bdr w:val="none" w:sz="0" w:space="0" w:color="auto" w:frame="1"/>
        </w:rPr>
        <w:t>Шмитта</w:t>
      </w:r>
      <w:proofErr w:type="spellEnd"/>
      <w:r w:rsidRPr="00435D2B">
        <w:rPr>
          <w:rFonts w:ascii="Arial" w:hAnsi="Arial" w:cs="Arial"/>
          <w:color w:val="222222"/>
          <w:bdr w:val="none" w:sz="0" w:space="0" w:color="auto" w:frame="1"/>
        </w:rPr>
        <w:t xml:space="preserve"> просто устраняет частые переключения, поэтому в цифровых датчиках Холла он используется всегда.</w:t>
      </w:r>
    </w:p>
    <w:p w14:paraId="0751D3B5" w14:textId="77777777" w:rsidR="00435D2B" w:rsidRPr="00435D2B" w:rsidRDefault="00435D2B" w:rsidP="00435D2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435D2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В результате промышленность стала выпускать датчики Холла для цифровой электроники.</w:t>
      </w:r>
    </w:p>
    <w:p w14:paraId="12DC3A12" w14:textId="77777777" w:rsidR="00A61BA1" w:rsidRPr="00A61BA1" w:rsidRDefault="00A61BA1" w:rsidP="00A61BA1">
      <w:pPr>
        <w:shd w:val="clear" w:color="auto" w:fill="FFFFFF"/>
        <w:spacing w:after="0" w:line="39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A61BA1">
        <w:rPr>
          <w:rFonts w:ascii="Arial" w:eastAsia="Times New Roman" w:hAnsi="Arial" w:cs="Arial"/>
          <w:b/>
          <w:bCs/>
          <w:color w:val="222222"/>
          <w:sz w:val="36"/>
          <w:szCs w:val="36"/>
          <w:bdr w:val="none" w:sz="0" w:space="0" w:color="auto" w:frame="1"/>
          <w:lang w:eastAsia="ru-RU"/>
        </w:rPr>
        <w:t>Применение цифровых датчиков</w:t>
      </w:r>
      <w:r w:rsidRPr="00A61BA1">
        <w:rPr>
          <w:rFonts w:ascii="Arial" w:eastAsia="Times New Roman" w:hAnsi="Arial" w:cs="Arial"/>
          <w:b/>
          <w:bCs/>
          <w:color w:val="222222"/>
          <w:sz w:val="36"/>
          <w:szCs w:val="36"/>
          <w:bdr w:val="none" w:sz="0" w:space="0" w:color="auto" w:frame="1"/>
          <w:lang w:eastAsia="ru-RU"/>
        </w:rPr>
        <w:br/>
      </w:r>
    </w:p>
    <w:p w14:paraId="25AC79F7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частоты вращения</w:t>
      </w:r>
    </w:p>
    <w:p w14:paraId="64CFBFC3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устройства синхронизации</w:t>
      </w:r>
    </w:p>
    <w:p w14:paraId="10FC7D2D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систем зажигания автомобилей</w:t>
      </w:r>
    </w:p>
    <w:p w14:paraId="415AD8F3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положения</w:t>
      </w:r>
    </w:p>
    <w:p w14:paraId="5541C58E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счетчики импульсов</w:t>
      </w:r>
    </w:p>
    <w:p w14:paraId="5744CC46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lastRenderedPageBreak/>
        <w:t>датчики положения клапанов</w:t>
      </w:r>
    </w:p>
    <w:p w14:paraId="055D84A8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блокировка дверей</w:t>
      </w:r>
    </w:p>
    <w:p w14:paraId="6FB6D1BB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измерители расхода</w:t>
      </w:r>
    </w:p>
    <w:p w14:paraId="5398F5AF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бесконтактные реле</w:t>
      </w:r>
    </w:p>
    <w:p w14:paraId="2E161311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детекторы приближения</w:t>
      </w:r>
    </w:p>
    <w:p w14:paraId="1FE63A83" w14:textId="77777777" w:rsidR="00A61BA1" w:rsidRPr="00A61BA1" w:rsidRDefault="00A61BA1" w:rsidP="00A61BA1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A61BA1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ru-RU"/>
        </w:rPr>
        <w:t>датчики бумаги (в принтерах)</w:t>
      </w:r>
    </w:p>
    <w:p w14:paraId="57A9A454" w14:textId="77777777" w:rsidR="00A61BA1" w:rsidRDefault="00A61BA1" w:rsidP="00A61BA1">
      <w:pPr>
        <w:pStyle w:val="3"/>
        <w:shd w:val="clear" w:color="auto" w:fill="FFFFFF"/>
        <w:spacing w:before="0" w:beforeAutospacing="0" w:after="0" w:afterAutospacing="0" w:line="396" w:lineRule="atLeast"/>
        <w:textAlignment w:val="baseline"/>
        <w:rPr>
          <w:color w:val="000000"/>
          <w:sz w:val="36"/>
          <w:szCs w:val="36"/>
        </w:rPr>
      </w:pPr>
      <w:r>
        <w:t xml:space="preserve">8. </w:t>
      </w: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Униполярные</w:t>
      </w:r>
    </w:p>
    <w:p w14:paraId="22120E79" w14:textId="77777777" w:rsidR="00A61BA1" w:rsidRDefault="00A61BA1" w:rsidP="00A61BA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Реагируют только на один магнитный полюс. На противоположный магнитный полюс не обращают никакого внимания. К примеру, подносим южный полюс магнита и датчик сработает. На северный магнитный полюс он реагировать не будет.</w:t>
      </w:r>
    </w:p>
    <w:p w14:paraId="5EF2E240" w14:textId="77777777" w:rsidR="00A61BA1" w:rsidRDefault="00A61BA1" w:rsidP="00A61BA1">
      <w:pPr>
        <w:pStyle w:val="3"/>
        <w:shd w:val="clear" w:color="auto" w:fill="FFFFFF"/>
        <w:spacing w:before="0" w:beforeAutospacing="0" w:after="0" w:afterAutospacing="0" w:line="396" w:lineRule="atLeast"/>
        <w:textAlignment w:val="baseline"/>
        <w:rPr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Биполярные</w:t>
      </w:r>
    </w:p>
    <w:p w14:paraId="26DEA17F" w14:textId="77777777" w:rsidR="00A61BA1" w:rsidRDefault="00A61BA1" w:rsidP="00A61BA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Подносим магнит одним полюсом – датчик сработает и будет продолжать работать даже тогда, когда мы уберем магнит от датчика. Для того, чтобы его выключить, нам надо подать на него другую полярность магнита.</w:t>
      </w:r>
    </w:p>
    <w:p w14:paraId="5F646077" w14:textId="45E63C5C" w:rsidR="00435D2B" w:rsidRDefault="00435D2B"/>
    <w:p w14:paraId="2CA66A3E" w14:textId="69C8D4D7" w:rsidR="00A61BA1" w:rsidRDefault="00A61BA1">
      <w:r>
        <w:t xml:space="preserve">9. Достоинства: </w:t>
      </w:r>
      <w:r>
        <w:rPr>
          <w:rFonts w:ascii="Arial" w:hAnsi="Arial" w:cs="Arial"/>
          <w:color w:val="202124"/>
          <w:shd w:val="clear" w:color="auto" w:fill="FFFFFF"/>
        </w:rPr>
        <w:t xml:space="preserve">дешевизна, неприхотливость, долговечность 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бесконтактность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Надёжность прибора обусловлена тем, что в нём отсутствуют физически взаимодействующие (трущиеся друг о друга) детали.</w:t>
      </w:r>
    </w:p>
    <w:p w14:paraId="0BA4F763" w14:textId="379E0B57" w:rsidR="00A61BA1" w:rsidRDefault="00A61BA1">
      <w:proofErr w:type="spellStart"/>
      <w:r>
        <w:t>Недостататки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сильно сказываются электромагнитные помехи цепи питания. Также он менее надёжен магнитоэлектрического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датчика</w:t>
      </w:r>
      <w:r>
        <w:rPr>
          <w:rFonts w:ascii="Arial" w:hAnsi="Arial" w:cs="Arial"/>
          <w:color w:val="202124"/>
          <w:shd w:val="clear" w:color="auto" w:fill="FFFFFF"/>
        </w:rPr>
        <w:t> и дороже его в производстве.</w:t>
      </w:r>
    </w:p>
    <w:sectPr w:rsidR="00A6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43C3"/>
    <w:multiLevelType w:val="multilevel"/>
    <w:tmpl w:val="898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237A4"/>
    <w:multiLevelType w:val="hybridMultilevel"/>
    <w:tmpl w:val="1BC48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9414F"/>
    <w:multiLevelType w:val="multilevel"/>
    <w:tmpl w:val="8DA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D03B4"/>
    <w:multiLevelType w:val="multilevel"/>
    <w:tmpl w:val="9A96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63178"/>
    <w:multiLevelType w:val="multilevel"/>
    <w:tmpl w:val="1B6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553F4"/>
    <w:multiLevelType w:val="multilevel"/>
    <w:tmpl w:val="FD5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20"/>
    <w:rsid w:val="00037DE2"/>
    <w:rsid w:val="00435D2B"/>
    <w:rsid w:val="0094684D"/>
    <w:rsid w:val="00A61BA1"/>
    <w:rsid w:val="00D2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9CD8"/>
  <w15:chartTrackingRefBased/>
  <w15:docId w15:val="{0F2A99D8-B38A-401A-9F86-3B52624B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4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24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6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4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24620"/>
    <w:rPr>
      <w:b/>
      <w:bCs/>
    </w:rPr>
  </w:style>
  <w:style w:type="paragraph" w:styleId="a4">
    <w:name w:val="Normal (Web)"/>
    <w:basedOn w:val="a"/>
    <w:uiPriority w:val="99"/>
    <w:semiHidden/>
    <w:unhideWhenUsed/>
    <w:rsid w:val="00D2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62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94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2021-04-04T20:25:00Z</dcterms:created>
  <dcterms:modified xsi:type="dcterms:W3CDTF">2021-04-04T21:30:00Z</dcterms:modified>
</cp:coreProperties>
</file>