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ackground w:color="FFFFFF" w:themeColor="background1"/>
  <w:body>
    <w:p w14:paraId="4383D9CA" w14:textId="0E92BDB3" w:rsidR="00710F55" w:rsidRDefault="00974F08" w:rsidP="007411CB">
      <w:pPr>
        <w:jc w:val="center"/>
        <w:sectPr w:rsidR="00710F55">
          <w:headerReference w:type="even" r:id="rId9"/>
          <w:headerReference w:type="default" r:id="rId10"/>
          <w:footerReference w:type="even" r:id="rId11"/>
          <w:footerReference w:type="default" r:id="rId12"/>
          <w:headerReference w:type="first" r:id="rId13"/>
          <w:footerReference w:type="first" r:id="rId14"/>
          <w:pgSz w:w="11906" w:h="16838"/>
          <w:pgMar w:top="1440" w:right="1440" w:bottom="1440" w:left="1440" w:header="708" w:footer="708" w:gutter="0"/>
          <w:cols w:space="708"/>
          <w:docGrid w:linePitch="360"/>
        </w:sectPr>
      </w:pPr>
      <w:r>
        <w:rPr>
          <w:rFonts w:ascii="Georgia" w:hAnsi="Georgia"/>
          <w:noProof/>
          <w:sz w:val="88"/>
          <w:szCs w:val="88"/>
          <w:lang w:val="en-US"/>
        </w:rPr>
        <mc:AlternateContent>
          <mc:Choice Requires="wps">
            <w:drawing>
              <wp:anchor distT="0" distB="0" distL="114300" distR="114300" simplePos="0" relativeHeight="251659264" behindDoc="1" locked="0" layoutInCell="1" allowOverlap="1" wp14:anchorId="601F612A" wp14:editId="6FC502A2">
                <wp:simplePos x="0" y="0"/>
                <wp:positionH relativeFrom="column">
                  <wp:posOffset>-907085</wp:posOffset>
                </wp:positionH>
                <wp:positionV relativeFrom="paragraph">
                  <wp:posOffset>-994866</wp:posOffset>
                </wp:positionV>
                <wp:extent cx="7677150" cy="11590248"/>
                <wp:effectExtent l="0" t="0" r="19050" b="11430"/>
                <wp:wrapNone/>
                <wp:docPr id="5" name="Rectangle 5"/>
                <wp:cNvGraphicFramePr/>
                <a:graphic xmlns:a="http://schemas.openxmlformats.org/drawingml/2006/main">
                  <a:graphicData uri="http://schemas.microsoft.com/office/word/2010/wordprocessingShape">
                    <wps:wsp>
                      <wps:cNvSpPr/>
                      <wps:spPr>
                        <a:xfrm>
                          <a:off x="0" y="0"/>
                          <a:ext cx="7677150" cy="11590248"/>
                        </a:xfrm>
                        <a:prstGeom prst="rect">
                          <a:avLst/>
                        </a:prstGeom>
                        <a:solidFill>
                          <a:srgbClr val="1A9DAC"/>
                        </a:solidFill>
                      </wps:spPr>
                      <wps:style>
                        <a:lnRef idx="2">
                          <a:schemeClr val="accent1">
                            <a:shade val="50000"/>
                          </a:schemeClr>
                        </a:lnRef>
                        <a:fillRef idx="1">
                          <a:schemeClr val="accent1"/>
                        </a:fillRef>
                        <a:effectRef idx="0">
                          <a:schemeClr val="accent1"/>
                        </a:effectRef>
                        <a:fontRef idx="minor">
                          <a:schemeClr val="lt1"/>
                        </a:fontRef>
                      </wps:style>
                      <wps:txbx>
                        <w:txbxContent>
                          <w:p w14:paraId="7C51F8DC" w14:textId="740304A6" w:rsidR="003872D3" w:rsidRDefault="003872D3" w:rsidP="00424A66">
                            <w:pPr>
                              <w:jc w:val="center"/>
                            </w:pPr>
                            <w:r>
                              <w:t xml:space="preserve">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01F612A" id="Rectangle 5" o:spid="_x0000_s1026" style="position:absolute;left:0;text-align:left;margin-left:-71.4pt;margin-top:-78.35pt;width:604.5pt;height:912.6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" fillcolor="#1a9dac" strokecolor="#0d4d55 [1604]" strokeweight="1pt">
                <v:textbox>
                  <w:txbxContent>
                    <w:p w14:paraId="7C51F8DC" w14:textId="740304A6" w:rsidR="003872D3" w:rsidRDefault="003872D3" w:rsidP="00424A66">
                      <w:pPr>
                        <w:jc w:val="center"/>
                      </w:pPr>
                      <w:r>
                        <w:t xml:space="preserve"> </w:t>
                      </w:r>
                    </w:p>
                  </w:txbxContent>
                </v:textbox>
              </v:rect>
            </w:pict>
          </mc:Fallback>
        </mc:AlternateContent>
      </w:r>
    </w:p>
    <w:p w14:paraId="11DB9DD7" w14:textId="77777777" w:rsidR="00510D20" w:rsidRPr="00F204D7" w:rsidRDefault="00510D20" w:rsidP="00510D20">
      <w:pPr>
        <w:jc w:val="center"/>
        <w:rPr>
          <w:rFonts w:ascii="Georgia" w:hAnsi="Georgia"/>
          <w:color w:val="FFFFFF" w:themeColor="background1"/>
          <w:sz w:val="28"/>
          <w:szCs w:val="28"/>
          <w:lang w:val="en-US"/>
        </w:rPr>
      </w:pPr>
      <w:bookmarkStart w:id="0" w:name="_Toc208572174"/>
      <w:r w:rsidRPr="00F204D7">
        <w:rPr>
          <w:rFonts w:ascii="Georgia" w:hAnsi="Georgia"/>
          <w:color w:val="FFFFFF" w:themeColor="background1"/>
          <w:sz w:val="28"/>
          <w:szCs w:val="28"/>
        </w:rPr>
        <w:lastRenderedPageBreak/>
        <w:t xml:space="preserve">&lt;Design and Development of an AI Agent–Based </w:t>
      </w:r>
    </w:p>
    <w:p w14:paraId="3142F45C" w14:textId="67A1B158" w:rsidR="00510D20" w:rsidRPr="00F204D7" w:rsidRDefault="00510D20" w:rsidP="00510D20">
      <w:pPr>
        <w:jc w:val="center"/>
        <w:rPr>
          <w:rFonts w:ascii="Georgia" w:hAnsi="Georgia"/>
          <w:color w:val="FFFFFF" w:themeColor="background1"/>
          <w:sz w:val="28"/>
          <w:szCs w:val="28"/>
          <w:lang w:val="en-US"/>
        </w:rPr>
      </w:pPr>
      <w:r w:rsidRPr="00F204D7">
        <w:rPr>
          <w:rFonts w:ascii="Georgia" w:hAnsi="Georgia"/>
          <w:color w:val="FFFFFF" w:themeColor="background1"/>
          <w:sz w:val="28"/>
          <w:szCs w:val="28"/>
        </w:rPr>
        <w:t>Customer Support System</w:t>
      </w:r>
      <w:r w:rsidR="00AD4C71">
        <w:rPr>
          <w:rFonts w:ascii="Georgia" w:hAnsi="Georgia"/>
          <w:color w:val="FFFFFF" w:themeColor="background1"/>
          <w:sz w:val="28"/>
          <w:szCs w:val="28"/>
        </w:rPr>
        <w:t xml:space="preserve"> for Hotel</w:t>
      </w:r>
      <w:r w:rsidRPr="00F204D7">
        <w:rPr>
          <w:rFonts w:ascii="Georgia" w:hAnsi="Georgia"/>
          <w:color w:val="FFFFFF" w:themeColor="background1"/>
          <w:sz w:val="28"/>
          <w:szCs w:val="28"/>
        </w:rPr>
        <w:t xml:space="preserve"> Using Retrieval-Augmented Generation</w:t>
      </w:r>
    </w:p>
    <w:p w14:paraId="70A52A30" w14:textId="77777777" w:rsidR="00510D20" w:rsidRPr="00F204D7" w:rsidRDefault="00510D20" w:rsidP="00510D20">
      <w:pPr>
        <w:jc w:val="center"/>
        <w:rPr>
          <w:rFonts w:ascii="Georgia" w:hAnsi="Georgia"/>
          <w:color w:val="FFFFFF" w:themeColor="background1"/>
          <w:sz w:val="28"/>
          <w:szCs w:val="28"/>
        </w:rPr>
      </w:pPr>
      <w:r w:rsidRPr="00F204D7">
        <w:rPr>
          <w:rFonts w:ascii="Georgia" w:hAnsi="Georgia"/>
          <w:color w:val="FFFFFF" w:themeColor="background1"/>
          <w:sz w:val="28"/>
          <w:szCs w:val="28"/>
        </w:rPr>
        <w:t>&gt;</w:t>
      </w:r>
    </w:p>
    <w:p w14:paraId="0B505932" w14:textId="77777777" w:rsidR="00510D20" w:rsidRDefault="00510D20" w:rsidP="00510D20">
      <w:pPr>
        <w:jc w:val="center"/>
        <w:rPr>
          <w:rFonts w:ascii="Georgia" w:hAnsi="Georgia"/>
          <w:color w:val="FFFFFF" w:themeColor="background1"/>
          <w:sz w:val="80"/>
          <w:szCs w:val="80"/>
        </w:rPr>
      </w:pPr>
    </w:p>
    <w:p w14:paraId="247A7A0E" w14:textId="77777777" w:rsidR="00510D20" w:rsidRPr="00F57A7D" w:rsidRDefault="00510D20" w:rsidP="00510D20">
      <w:pPr>
        <w:jc w:val="center"/>
        <w:rPr>
          <w:rFonts w:ascii="Georgia" w:hAnsi="Georgia"/>
          <w:color w:val="FFFFFF" w:themeColor="background1"/>
          <w:sz w:val="72"/>
          <w:szCs w:val="72"/>
          <w:lang w:val="en-US"/>
        </w:rPr>
      </w:pPr>
      <w:r w:rsidRPr="00F57A7D">
        <w:rPr>
          <w:rFonts w:ascii="Georgia" w:hAnsi="Georgia"/>
          <w:color w:val="FFFFFF" w:themeColor="background1"/>
          <w:sz w:val="72"/>
          <w:szCs w:val="72"/>
          <w:lang w:val="en-US"/>
        </w:rPr>
        <w:t>&lt;</w:t>
      </w:r>
      <w:r>
        <w:rPr>
          <w:rFonts w:ascii="Georgia" w:hAnsi="Georgia"/>
          <w:color w:val="FFFFFF" w:themeColor="background1"/>
          <w:sz w:val="72"/>
          <w:szCs w:val="72"/>
          <w:lang w:val="en-US"/>
        </w:rPr>
        <w:t xml:space="preserve">Nguyen </w:t>
      </w:r>
      <w:proofErr w:type="spellStart"/>
      <w:r>
        <w:rPr>
          <w:rFonts w:ascii="Georgia" w:hAnsi="Georgia"/>
          <w:color w:val="FFFFFF" w:themeColor="background1"/>
          <w:sz w:val="72"/>
          <w:szCs w:val="72"/>
          <w:lang w:val="en-US"/>
        </w:rPr>
        <w:t>Nhat</w:t>
      </w:r>
      <w:proofErr w:type="spellEnd"/>
      <w:r>
        <w:rPr>
          <w:rFonts w:ascii="Georgia" w:hAnsi="Georgia"/>
          <w:color w:val="FFFFFF" w:themeColor="background1"/>
          <w:sz w:val="72"/>
          <w:szCs w:val="72"/>
          <w:lang w:val="en-US"/>
        </w:rPr>
        <w:t xml:space="preserve"> Minh</w:t>
      </w:r>
      <w:r w:rsidRPr="00F57A7D">
        <w:rPr>
          <w:rFonts w:ascii="Georgia" w:hAnsi="Georgia"/>
          <w:color w:val="FFFFFF" w:themeColor="background1"/>
          <w:sz w:val="72"/>
          <w:szCs w:val="72"/>
          <w:lang w:val="en-US"/>
        </w:rPr>
        <w:t>&gt;</w:t>
      </w:r>
    </w:p>
    <w:p w14:paraId="09A928FB" w14:textId="77777777" w:rsidR="00510D20" w:rsidRPr="00F57A7D" w:rsidRDefault="00510D20" w:rsidP="00510D20">
      <w:pPr>
        <w:jc w:val="center"/>
        <w:rPr>
          <w:rFonts w:ascii="Georgia" w:hAnsi="Georgia"/>
          <w:color w:val="FFFFFF" w:themeColor="background1"/>
          <w:sz w:val="72"/>
          <w:szCs w:val="72"/>
          <w:lang w:val="en-US"/>
        </w:rPr>
      </w:pPr>
      <w:r w:rsidRPr="00F57A7D">
        <w:rPr>
          <w:rFonts w:ascii="Georgia" w:hAnsi="Georgia"/>
          <w:color w:val="FFFFFF" w:themeColor="background1"/>
          <w:sz w:val="72"/>
          <w:szCs w:val="72"/>
          <w:lang w:val="en-US"/>
        </w:rPr>
        <w:t>&lt;</w:t>
      </w:r>
      <w:r>
        <w:rPr>
          <w:rFonts w:ascii="Georgia" w:hAnsi="Georgia"/>
          <w:color w:val="FFFFFF" w:themeColor="background1"/>
          <w:sz w:val="72"/>
          <w:szCs w:val="72"/>
          <w:lang w:val="en-US"/>
        </w:rPr>
        <w:t>23085487</w:t>
      </w:r>
      <w:r w:rsidRPr="00F57A7D">
        <w:rPr>
          <w:rFonts w:ascii="Georgia" w:hAnsi="Georgia"/>
          <w:color w:val="FFFFFF" w:themeColor="background1"/>
          <w:sz w:val="72"/>
          <w:szCs w:val="72"/>
          <w:lang w:val="en-US"/>
        </w:rPr>
        <w:t>&gt;</w:t>
      </w:r>
    </w:p>
    <w:p w14:paraId="3995DA02" w14:textId="77777777" w:rsidR="00510D20" w:rsidRDefault="00510D20" w:rsidP="00510D20">
      <w:pPr>
        <w:jc w:val="center"/>
        <w:rPr>
          <w:rFonts w:ascii="Georgia" w:hAnsi="Georgia"/>
          <w:color w:val="FFFFFF" w:themeColor="background1"/>
          <w:sz w:val="80"/>
          <w:szCs w:val="80"/>
          <w:lang w:val="en-US"/>
        </w:rPr>
      </w:pPr>
    </w:p>
    <w:p w14:paraId="44D95ABD" w14:textId="46C55980" w:rsidR="00510D20" w:rsidRPr="00A86AEB" w:rsidRDefault="00510D20" w:rsidP="00510D20">
      <w:pPr>
        <w:jc w:val="center"/>
        <w:rPr>
          <w:rFonts w:ascii="Georgia" w:hAnsi="Georgia"/>
          <w:color w:val="FFFFFF" w:themeColor="background1"/>
          <w:sz w:val="44"/>
          <w:szCs w:val="44"/>
          <w:lang w:val="en-US"/>
        </w:rPr>
      </w:pPr>
      <w:r w:rsidRPr="00523806">
        <w:rPr>
          <w:rFonts w:ascii="Georgia" w:hAnsi="Georgia"/>
          <w:color w:val="FFFFFF" w:themeColor="background1"/>
          <w:sz w:val="44"/>
          <w:szCs w:val="44"/>
          <w:lang w:val="en-US"/>
        </w:rPr>
        <w:t>&lt;</w:t>
      </w:r>
      <w:r w:rsidR="006E6A44" w:rsidRPr="006E6A44">
        <w:t xml:space="preserve"> </w:t>
      </w:r>
      <w:r w:rsidR="006E6A44" w:rsidRPr="006E6A44">
        <w:rPr>
          <w:rFonts w:ascii="Georgia" w:hAnsi="Georgia"/>
          <w:color w:val="FFFFFF" w:themeColor="background1"/>
          <w:sz w:val="44"/>
          <w:szCs w:val="44"/>
          <w:lang w:val="en-US"/>
        </w:rPr>
        <w:t>https://github.com/RinaniRita/AI-Agent-Based-Customer-Support-System-For-Hotel-Using-RAG</w:t>
      </w:r>
      <w:r w:rsidRPr="00523806">
        <w:rPr>
          <w:rFonts w:ascii="Georgia" w:hAnsi="Georgia"/>
          <w:color w:val="FFFFFF" w:themeColor="background1"/>
          <w:sz w:val="44"/>
          <w:szCs w:val="44"/>
          <w:lang w:val="en-US"/>
        </w:rPr>
        <w:t>&gt;</w:t>
      </w:r>
    </w:p>
    <w:p w14:paraId="617AE098" w14:textId="77777777" w:rsidR="00510D20" w:rsidRDefault="00510D20" w:rsidP="00510D20">
      <w:pPr>
        <w:jc w:val="center"/>
        <w:rPr>
          <w:rFonts w:ascii="Georgia" w:hAnsi="Georgia"/>
          <w:color w:val="FFFFFF" w:themeColor="background1"/>
          <w:sz w:val="80"/>
          <w:szCs w:val="80"/>
          <w:lang w:val="en-US"/>
        </w:rPr>
      </w:pPr>
    </w:p>
    <w:p w14:paraId="4207228D" w14:textId="77777777" w:rsidR="00510D20" w:rsidRPr="00F57A7D" w:rsidRDefault="00510D20" w:rsidP="00510D20">
      <w:pPr>
        <w:jc w:val="center"/>
        <w:rPr>
          <w:rFonts w:ascii="Georgia" w:hAnsi="Georgia"/>
          <w:color w:val="FFFFFF" w:themeColor="background1"/>
          <w:sz w:val="56"/>
          <w:szCs w:val="56"/>
          <w:lang w:val="en-US"/>
        </w:rPr>
      </w:pPr>
      <w:r w:rsidRPr="00F57A7D">
        <w:rPr>
          <w:rFonts w:ascii="Georgia" w:hAnsi="Georgia"/>
          <w:color w:val="FFFFFF" w:themeColor="background1"/>
          <w:sz w:val="56"/>
          <w:szCs w:val="56"/>
          <w:lang w:val="en-US"/>
        </w:rPr>
        <w:t>UXCFXK-30-3</w:t>
      </w:r>
    </w:p>
    <w:p w14:paraId="26C55450" w14:textId="77777777" w:rsidR="00510D20" w:rsidRPr="00F57A7D" w:rsidRDefault="00510D20" w:rsidP="00510D20">
      <w:pPr>
        <w:jc w:val="center"/>
        <w:rPr>
          <w:color w:val="FFFFFF" w:themeColor="background1"/>
          <w:sz w:val="16"/>
          <w:szCs w:val="16"/>
        </w:rPr>
      </w:pPr>
      <w:r w:rsidRPr="00F57A7D">
        <w:rPr>
          <w:rFonts w:ascii="Georgia" w:hAnsi="Georgia"/>
          <w:color w:val="FFFFFF" w:themeColor="background1"/>
          <w:sz w:val="56"/>
          <w:szCs w:val="56"/>
        </w:rPr>
        <w:t>Digital Systems Project</w:t>
      </w:r>
    </w:p>
    <w:p w14:paraId="7B4059C6" w14:textId="77777777" w:rsidR="00510D20" w:rsidRDefault="00510D20" w:rsidP="00510D20">
      <w:r w:rsidRPr="00A37F8A">
        <w:rPr>
          <w:noProof/>
          <w:lang w:val="en-US"/>
        </w:rPr>
        <w:drawing>
          <wp:anchor distT="0" distB="0" distL="114300" distR="114300" simplePos="0" relativeHeight="251661312" behindDoc="0" locked="0" layoutInCell="1" allowOverlap="1" wp14:anchorId="7DB142F5" wp14:editId="1462A705">
            <wp:simplePos x="2560320" y="6035040"/>
            <wp:positionH relativeFrom="margin">
              <wp:align>center</wp:align>
            </wp:positionH>
            <wp:positionV relativeFrom="margin">
              <wp:align>bottom</wp:align>
            </wp:positionV>
            <wp:extent cx="2389517" cy="1170403"/>
            <wp:effectExtent l="0" t="0" r="0" b="0"/>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cstate="print">
                      <a:extLst>
                        <a:ext uri="{28A0092B-C50C-407E-A947-70E740481C1C}">
                          <a14:useLocalDpi xmlns:a14="http://schemas.microsoft.com/office/drawing/2010/main" val="0"/>
                        </a:ext>
                      </a:extLst>
                    </a:blip>
                    <a:stretch>
                      <a:fillRect/>
                    </a:stretch>
                  </pic:blipFill>
                  <pic:spPr>
                    <a:xfrm>
                      <a:off x="0" y="0"/>
                      <a:ext cx="2389517" cy="1170403"/>
                    </a:xfrm>
                    <a:prstGeom prst="rect">
                      <a:avLst/>
                    </a:prstGeom>
                  </pic:spPr>
                </pic:pic>
              </a:graphicData>
            </a:graphic>
          </wp:anchor>
        </w:drawing>
      </w:r>
      <w:r>
        <w:br w:type="textWrapping" w:clear="all"/>
      </w:r>
    </w:p>
    <w:p w14:paraId="6EC10387" w14:textId="77777777" w:rsidR="00510D20" w:rsidRDefault="00510D20" w:rsidP="00510D20">
      <w:r>
        <w:br w:type="page"/>
      </w:r>
    </w:p>
    <w:p w14:paraId="624EA314" w14:textId="5FD4BD41" w:rsidR="00130C2A" w:rsidRDefault="00130C2A" w:rsidP="00130C2A">
      <w:pPr>
        <w:pStyle w:val="Heading1"/>
      </w:pPr>
      <w:r>
        <w:lastRenderedPageBreak/>
        <w:t>Abstract</w:t>
      </w:r>
      <w:bookmarkEnd w:id="0"/>
    </w:p>
    <w:p w14:paraId="59B527EA" w14:textId="77777777" w:rsidR="00E0515B" w:rsidRPr="00E0515B" w:rsidRDefault="00E0515B" w:rsidP="00E0515B">
      <w:pPr>
        <w:spacing w:before="100" w:beforeAutospacing="1" w:after="100" w:afterAutospacing="1" w:line="240" w:lineRule="auto"/>
        <w:rPr>
          <w:rFonts w:ascii="Times New Roman" w:eastAsia="Times New Roman" w:hAnsi="Times New Roman" w:cs="Times New Roman"/>
          <w:sz w:val="24"/>
          <w:szCs w:val="24"/>
          <w:lang w:val="en-US"/>
        </w:rPr>
      </w:pPr>
      <w:r w:rsidRPr="00E0515B">
        <w:rPr>
          <w:rFonts w:ascii="Times New Roman" w:eastAsia="Times New Roman" w:hAnsi="Times New Roman" w:cs="Times New Roman"/>
          <w:sz w:val="24"/>
          <w:szCs w:val="24"/>
          <w:lang w:val="en-US"/>
        </w:rPr>
        <w:t xml:space="preserve">The hospitality industry increasingly relies on digital customer support systems to meet guest expectations for timely, accurate, and reliable assistance throughout their stay. While recent advances in large language models have improved conversational capabilities, their application in hotel guest support remains constrained by issues such as hallucination, lack of factual grounding, and limited control over response appropriateness. Traditional rule-based </w:t>
      </w:r>
      <w:proofErr w:type="spellStart"/>
      <w:r w:rsidRPr="00E0515B">
        <w:rPr>
          <w:rFonts w:ascii="Times New Roman" w:eastAsia="Times New Roman" w:hAnsi="Times New Roman" w:cs="Times New Roman"/>
          <w:sz w:val="24"/>
          <w:szCs w:val="24"/>
          <w:lang w:val="en-US"/>
        </w:rPr>
        <w:t>chatbots</w:t>
      </w:r>
      <w:proofErr w:type="spellEnd"/>
      <w:r w:rsidRPr="00E0515B">
        <w:rPr>
          <w:rFonts w:ascii="Times New Roman" w:eastAsia="Times New Roman" w:hAnsi="Times New Roman" w:cs="Times New Roman"/>
          <w:sz w:val="24"/>
          <w:szCs w:val="24"/>
          <w:lang w:val="en-US"/>
        </w:rPr>
        <w:t xml:space="preserve"> and task-oriented dialogue systems are often insufficient for handling complex service requests and policy-related enquiries in dynamic hotel environments.</w:t>
      </w:r>
    </w:p>
    <w:p w14:paraId="15C931DF" w14:textId="77777777" w:rsidR="00E0515B" w:rsidRPr="00E0515B" w:rsidRDefault="00E0515B" w:rsidP="00E0515B">
      <w:pPr>
        <w:spacing w:before="100" w:beforeAutospacing="1" w:after="100" w:afterAutospacing="1" w:line="240" w:lineRule="auto"/>
        <w:rPr>
          <w:rFonts w:ascii="Times New Roman" w:eastAsia="Times New Roman" w:hAnsi="Times New Roman" w:cs="Times New Roman"/>
          <w:sz w:val="24"/>
          <w:szCs w:val="24"/>
          <w:lang w:val="en-US"/>
        </w:rPr>
      </w:pPr>
      <w:r w:rsidRPr="00E0515B">
        <w:rPr>
          <w:rFonts w:ascii="Times New Roman" w:eastAsia="Times New Roman" w:hAnsi="Times New Roman" w:cs="Times New Roman"/>
          <w:sz w:val="24"/>
          <w:szCs w:val="24"/>
          <w:lang w:val="en-US"/>
        </w:rPr>
        <w:t xml:space="preserve">This project investigates the design and development of an </w:t>
      </w:r>
      <w:r w:rsidRPr="009C6297">
        <w:rPr>
          <w:rFonts w:ascii="Times New Roman" w:eastAsia="Times New Roman" w:hAnsi="Times New Roman" w:cs="Times New Roman"/>
          <w:bCs/>
          <w:sz w:val="24"/>
          <w:szCs w:val="24"/>
          <w:lang w:val="en-US"/>
        </w:rPr>
        <w:t>AI agent–based hotel guest support system</w:t>
      </w:r>
      <w:r w:rsidRPr="00E0515B">
        <w:rPr>
          <w:rFonts w:ascii="Times New Roman" w:eastAsia="Times New Roman" w:hAnsi="Times New Roman" w:cs="Times New Roman"/>
          <w:sz w:val="24"/>
          <w:szCs w:val="24"/>
          <w:lang w:val="en-US"/>
        </w:rPr>
        <w:t xml:space="preserve"> that integrates </w:t>
      </w:r>
      <w:r w:rsidRPr="009C6297">
        <w:rPr>
          <w:rFonts w:ascii="Times New Roman" w:eastAsia="Times New Roman" w:hAnsi="Times New Roman" w:cs="Times New Roman"/>
          <w:bCs/>
          <w:sz w:val="24"/>
          <w:szCs w:val="24"/>
          <w:lang w:val="en-US"/>
        </w:rPr>
        <w:t>Retrieval-Augmented Generation (RAG)</w:t>
      </w:r>
      <w:r w:rsidRPr="00E0515B">
        <w:rPr>
          <w:rFonts w:ascii="Times New Roman" w:eastAsia="Times New Roman" w:hAnsi="Times New Roman" w:cs="Times New Roman"/>
          <w:sz w:val="24"/>
          <w:szCs w:val="24"/>
          <w:lang w:val="en-US"/>
        </w:rPr>
        <w:t xml:space="preserve"> to improve response accuracy and reliability. The proposed system combines intent analysis, retrieval of hotel-specific policies and service information, and language generation within an agentic framework that supports autonomous decision-making. A confidence-based mechanism is incorporated to determine whether guest requests can be resolved automatically or require escalation to hotel staff.</w:t>
      </w:r>
    </w:p>
    <w:p w14:paraId="628B0722" w14:textId="77777777" w:rsidR="00E0515B" w:rsidRPr="00E0515B" w:rsidRDefault="00E0515B" w:rsidP="00E0515B">
      <w:pPr>
        <w:spacing w:before="100" w:beforeAutospacing="1" w:after="100" w:afterAutospacing="1" w:line="240" w:lineRule="auto"/>
        <w:rPr>
          <w:rFonts w:ascii="Times New Roman" w:eastAsia="Times New Roman" w:hAnsi="Times New Roman" w:cs="Times New Roman"/>
          <w:sz w:val="24"/>
          <w:szCs w:val="24"/>
          <w:lang w:val="en-US"/>
        </w:rPr>
      </w:pPr>
      <w:r w:rsidRPr="00E0515B">
        <w:rPr>
          <w:rFonts w:ascii="Times New Roman" w:eastAsia="Times New Roman" w:hAnsi="Times New Roman" w:cs="Times New Roman"/>
          <w:sz w:val="24"/>
          <w:szCs w:val="24"/>
          <w:lang w:val="en-US"/>
        </w:rPr>
        <w:t>The contribution of this project lies in demonstrating how agentic large language models, supported by retrieval mechanisms, can enhance the effectiveness and trustworthiness of digital guest support systems in the hospitality domain. The project focuses on system design and practical implementation, highlighting the feasibility of AI agents for real-world hotel customer service applications.</w:t>
      </w:r>
    </w:p>
    <w:p w14:paraId="342A4924" w14:textId="77777777" w:rsidR="00F57A7D" w:rsidRDefault="00F57A7D">
      <w:pPr>
        <w:rPr>
          <w:b/>
          <w:bCs/>
        </w:rPr>
      </w:pPr>
      <w:r>
        <w:rPr>
          <w:b/>
          <w:bCs/>
        </w:rPr>
        <w:br w:type="page"/>
      </w:r>
    </w:p>
    <w:p w14:paraId="64A7249F" w14:textId="7EFEB753" w:rsidR="00537F81" w:rsidRDefault="00F57A7D" w:rsidP="00F57A7D">
      <w:pPr>
        <w:pStyle w:val="Heading1"/>
      </w:pPr>
      <w:bookmarkStart w:id="1" w:name="_Toc208572175"/>
      <w:r>
        <w:lastRenderedPageBreak/>
        <w:t>Acknowledgements</w:t>
      </w:r>
      <w:bookmarkEnd w:id="1"/>
    </w:p>
    <w:p w14:paraId="62C45C36" w14:textId="29893F88" w:rsidR="00537F81" w:rsidRDefault="00510D20">
      <w:pPr>
        <w:rPr>
          <w:b/>
          <w:bCs/>
        </w:rPr>
      </w:pPr>
      <w:r>
        <w:t>This project was developed as part of the Digital Systems Project module at the University of the West of England. The academic guidance, module resources, and institutional facilities provided by the university supported the research, design, and implementation of this work.</w:t>
      </w:r>
      <w:r>
        <w:rPr>
          <w:b/>
          <w:bCs/>
        </w:rPr>
        <w:t xml:space="preserve"> </w:t>
      </w:r>
      <w:r w:rsidR="00537F81">
        <w:rPr>
          <w:b/>
          <w:bCs/>
        </w:rPr>
        <w:br w:type="page"/>
      </w:r>
    </w:p>
    <w:p w14:paraId="7229F51C" w14:textId="77777777" w:rsidR="00130C2A" w:rsidRDefault="00130C2A"/>
    <w:bookmarkStart w:id="2" w:name="_Toc208572176" w:displacedByCustomXml="next"/>
    <w:sdt>
      <w:sdtPr>
        <w:rPr>
          <w:rFonts w:eastAsiaTheme="minorHAnsi" w:cstheme="minorBidi"/>
          <w:b w:val="0"/>
          <w:bCs w:val="0"/>
          <w:color w:val="auto"/>
          <w:kern w:val="0"/>
          <w:sz w:val="22"/>
          <w:szCs w:val="22"/>
          <w:lang w:eastAsia="en-US"/>
        </w:rPr>
        <w:id w:val="-359204829"/>
        <w:docPartObj>
          <w:docPartGallery w:val="Table of Contents"/>
          <w:docPartUnique/>
        </w:docPartObj>
      </w:sdtPr>
      <w:sdtEndPr>
        <w:rPr>
          <w:noProof/>
        </w:rPr>
      </w:sdtEndPr>
      <w:sdtContent>
        <w:p w14:paraId="73CA04FC" w14:textId="4C01F280" w:rsidR="00706821" w:rsidRDefault="00706821" w:rsidP="00510447">
          <w:pPr>
            <w:pStyle w:val="Heading1"/>
            <w:rPr>
              <w:rFonts w:eastAsiaTheme="minorHAnsi"/>
            </w:rPr>
          </w:pPr>
          <w:r>
            <w:rPr>
              <w:rFonts w:eastAsiaTheme="minorHAnsi"/>
            </w:rPr>
            <w:t>Table of Contents</w:t>
          </w:r>
          <w:bookmarkEnd w:id="2"/>
        </w:p>
        <w:p w14:paraId="2E75E6A8" w14:textId="6F64F9C2" w:rsidR="00523806" w:rsidRDefault="00251036">
          <w:pPr>
            <w:pStyle w:val="TOC1"/>
            <w:tabs>
              <w:tab w:val="right" w:leader="dot" w:pos="9016"/>
            </w:tabs>
            <w:rPr>
              <w:rFonts w:eastAsiaTheme="minorEastAsia"/>
              <w:noProof/>
              <w:kern w:val="2"/>
              <w:sz w:val="24"/>
              <w:szCs w:val="24"/>
              <w:lang w:eastAsia="en-GB"/>
              <w14:ligatures w14:val="standardContextual"/>
            </w:rPr>
          </w:pPr>
          <w:r>
            <w:rPr>
              <w:b/>
              <w:bCs/>
              <w:noProof/>
            </w:rPr>
            <w:fldChar w:fldCharType="begin"/>
          </w:r>
          <w:r>
            <w:rPr>
              <w:b/>
              <w:bCs/>
              <w:noProof/>
            </w:rPr>
            <w:instrText xml:space="preserve"> TOC \o "1-3" \h \z \u </w:instrText>
          </w:r>
          <w:r>
            <w:rPr>
              <w:b/>
              <w:bCs/>
              <w:noProof/>
            </w:rPr>
            <w:fldChar w:fldCharType="separate"/>
          </w:r>
          <w:hyperlink w:anchor="_Toc208572174" w:history="1">
            <w:r w:rsidR="00523806" w:rsidRPr="00B37489">
              <w:rPr>
                <w:rStyle w:val="Hyperlink"/>
                <w:noProof/>
              </w:rPr>
              <w:t>Abstract</w:t>
            </w:r>
            <w:r w:rsidR="00523806">
              <w:rPr>
                <w:noProof/>
                <w:webHidden/>
              </w:rPr>
              <w:tab/>
            </w:r>
            <w:r w:rsidR="00523806">
              <w:rPr>
                <w:noProof/>
                <w:webHidden/>
              </w:rPr>
              <w:fldChar w:fldCharType="begin"/>
            </w:r>
            <w:r w:rsidR="00523806">
              <w:rPr>
                <w:noProof/>
                <w:webHidden/>
              </w:rPr>
              <w:instrText xml:space="preserve"> PAGEREF _Toc208572174 \h </w:instrText>
            </w:r>
            <w:r w:rsidR="00523806">
              <w:rPr>
                <w:noProof/>
                <w:webHidden/>
              </w:rPr>
            </w:r>
            <w:r w:rsidR="00523806">
              <w:rPr>
                <w:noProof/>
                <w:webHidden/>
              </w:rPr>
              <w:fldChar w:fldCharType="separate"/>
            </w:r>
            <w:r w:rsidR="00523806">
              <w:rPr>
                <w:noProof/>
                <w:webHidden/>
              </w:rPr>
              <w:t>1</w:t>
            </w:r>
            <w:r w:rsidR="00523806">
              <w:rPr>
                <w:noProof/>
                <w:webHidden/>
              </w:rPr>
              <w:fldChar w:fldCharType="end"/>
            </w:r>
          </w:hyperlink>
        </w:p>
        <w:p w14:paraId="7C1E8EA6" w14:textId="01C1E9C1" w:rsidR="00523806" w:rsidRDefault="00607921">
          <w:pPr>
            <w:pStyle w:val="TOC1"/>
            <w:tabs>
              <w:tab w:val="right" w:leader="dot" w:pos="9016"/>
            </w:tabs>
            <w:rPr>
              <w:rFonts w:eastAsiaTheme="minorEastAsia"/>
              <w:noProof/>
              <w:kern w:val="2"/>
              <w:sz w:val="24"/>
              <w:szCs w:val="24"/>
              <w:lang w:eastAsia="en-GB"/>
              <w14:ligatures w14:val="standardContextual"/>
            </w:rPr>
          </w:pPr>
          <w:hyperlink w:anchor="_Toc208572175" w:history="1">
            <w:r w:rsidR="00523806" w:rsidRPr="00B37489">
              <w:rPr>
                <w:rStyle w:val="Hyperlink"/>
                <w:noProof/>
              </w:rPr>
              <w:t>Acknowledgements</w:t>
            </w:r>
            <w:r w:rsidR="00523806">
              <w:rPr>
                <w:noProof/>
                <w:webHidden/>
              </w:rPr>
              <w:tab/>
            </w:r>
            <w:r w:rsidR="00523806">
              <w:rPr>
                <w:noProof/>
                <w:webHidden/>
              </w:rPr>
              <w:fldChar w:fldCharType="begin"/>
            </w:r>
            <w:r w:rsidR="00523806">
              <w:rPr>
                <w:noProof/>
                <w:webHidden/>
              </w:rPr>
              <w:instrText xml:space="preserve"> PAGEREF _Toc208572175 \h </w:instrText>
            </w:r>
            <w:r w:rsidR="00523806">
              <w:rPr>
                <w:noProof/>
                <w:webHidden/>
              </w:rPr>
            </w:r>
            <w:r w:rsidR="00523806">
              <w:rPr>
                <w:noProof/>
                <w:webHidden/>
              </w:rPr>
              <w:fldChar w:fldCharType="separate"/>
            </w:r>
            <w:r w:rsidR="00523806">
              <w:rPr>
                <w:noProof/>
                <w:webHidden/>
              </w:rPr>
              <w:t>2</w:t>
            </w:r>
            <w:r w:rsidR="00523806">
              <w:rPr>
                <w:noProof/>
                <w:webHidden/>
              </w:rPr>
              <w:fldChar w:fldCharType="end"/>
            </w:r>
          </w:hyperlink>
        </w:p>
        <w:p w14:paraId="3B536B6B" w14:textId="083545A1" w:rsidR="00523806" w:rsidRDefault="00607921">
          <w:pPr>
            <w:pStyle w:val="TOC1"/>
            <w:tabs>
              <w:tab w:val="right" w:leader="dot" w:pos="9016"/>
            </w:tabs>
            <w:rPr>
              <w:rFonts w:eastAsiaTheme="minorEastAsia"/>
              <w:noProof/>
              <w:kern w:val="2"/>
              <w:sz w:val="24"/>
              <w:szCs w:val="24"/>
              <w:lang w:eastAsia="en-GB"/>
              <w14:ligatures w14:val="standardContextual"/>
            </w:rPr>
          </w:pPr>
          <w:hyperlink w:anchor="_Toc208572176" w:history="1">
            <w:r w:rsidR="00523806" w:rsidRPr="00B37489">
              <w:rPr>
                <w:rStyle w:val="Hyperlink"/>
                <w:noProof/>
              </w:rPr>
              <w:t>Table of Contents</w:t>
            </w:r>
            <w:r w:rsidR="00523806">
              <w:rPr>
                <w:noProof/>
                <w:webHidden/>
              </w:rPr>
              <w:tab/>
            </w:r>
            <w:r w:rsidR="00523806">
              <w:rPr>
                <w:noProof/>
                <w:webHidden/>
              </w:rPr>
              <w:fldChar w:fldCharType="begin"/>
            </w:r>
            <w:r w:rsidR="00523806">
              <w:rPr>
                <w:noProof/>
                <w:webHidden/>
              </w:rPr>
              <w:instrText xml:space="preserve"> PAGEREF _Toc208572176 \h </w:instrText>
            </w:r>
            <w:r w:rsidR="00523806">
              <w:rPr>
                <w:noProof/>
                <w:webHidden/>
              </w:rPr>
            </w:r>
            <w:r w:rsidR="00523806">
              <w:rPr>
                <w:noProof/>
                <w:webHidden/>
              </w:rPr>
              <w:fldChar w:fldCharType="separate"/>
            </w:r>
            <w:r w:rsidR="00523806">
              <w:rPr>
                <w:noProof/>
                <w:webHidden/>
              </w:rPr>
              <w:t>3</w:t>
            </w:r>
            <w:r w:rsidR="00523806">
              <w:rPr>
                <w:noProof/>
                <w:webHidden/>
              </w:rPr>
              <w:fldChar w:fldCharType="end"/>
            </w:r>
          </w:hyperlink>
        </w:p>
        <w:p w14:paraId="0A4CBE1E" w14:textId="2EB6D849" w:rsidR="00523806" w:rsidRDefault="00607921">
          <w:pPr>
            <w:pStyle w:val="TOC1"/>
            <w:tabs>
              <w:tab w:val="right" w:leader="dot" w:pos="9016"/>
            </w:tabs>
            <w:rPr>
              <w:rFonts w:eastAsiaTheme="minorEastAsia"/>
              <w:noProof/>
              <w:kern w:val="2"/>
              <w:sz w:val="24"/>
              <w:szCs w:val="24"/>
              <w:lang w:eastAsia="en-GB"/>
              <w14:ligatures w14:val="standardContextual"/>
            </w:rPr>
          </w:pPr>
          <w:hyperlink w:anchor="_Toc208572177" w:history="1">
            <w:r w:rsidR="00523806" w:rsidRPr="00B37489">
              <w:rPr>
                <w:rStyle w:val="Hyperlink"/>
                <w:noProof/>
              </w:rPr>
              <w:t>Table of Figures</w:t>
            </w:r>
            <w:r w:rsidR="00523806">
              <w:rPr>
                <w:noProof/>
                <w:webHidden/>
              </w:rPr>
              <w:tab/>
            </w:r>
            <w:r w:rsidR="00523806">
              <w:rPr>
                <w:noProof/>
                <w:webHidden/>
              </w:rPr>
              <w:fldChar w:fldCharType="begin"/>
            </w:r>
            <w:r w:rsidR="00523806">
              <w:rPr>
                <w:noProof/>
                <w:webHidden/>
              </w:rPr>
              <w:instrText xml:space="preserve"> PAGEREF _Toc208572177 \h </w:instrText>
            </w:r>
            <w:r w:rsidR="00523806">
              <w:rPr>
                <w:noProof/>
                <w:webHidden/>
              </w:rPr>
            </w:r>
            <w:r w:rsidR="00523806">
              <w:rPr>
                <w:noProof/>
                <w:webHidden/>
              </w:rPr>
              <w:fldChar w:fldCharType="separate"/>
            </w:r>
            <w:r w:rsidR="00523806">
              <w:rPr>
                <w:noProof/>
                <w:webHidden/>
              </w:rPr>
              <w:t>4</w:t>
            </w:r>
            <w:r w:rsidR="00523806">
              <w:rPr>
                <w:noProof/>
                <w:webHidden/>
              </w:rPr>
              <w:fldChar w:fldCharType="end"/>
            </w:r>
          </w:hyperlink>
        </w:p>
        <w:p w14:paraId="3D263AFF" w14:textId="48DD4D7B" w:rsidR="00523806" w:rsidRDefault="00607921">
          <w:pPr>
            <w:pStyle w:val="TOC1"/>
            <w:tabs>
              <w:tab w:val="right" w:leader="dot" w:pos="9016"/>
            </w:tabs>
            <w:rPr>
              <w:rFonts w:eastAsiaTheme="minorEastAsia"/>
              <w:noProof/>
              <w:kern w:val="2"/>
              <w:sz w:val="24"/>
              <w:szCs w:val="24"/>
              <w:lang w:eastAsia="en-GB"/>
              <w14:ligatures w14:val="standardContextual"/>
            </w:rPr>
          </w:pPr>
          <w:hyperlink w:anchor="_Toc208572178" w:history="1">
            <w:r w:rsidR="00523806" w:rsidRPr="00B37489">
              <w:rPr>
                <w:rStyle w:val="Hyperlink"/>
                <w:noProof/>
              </w:rPr>
              <w:t>Introduction</w:t>
            </w:r>
            <w:r w:rsidR="00523806">
              <w:rPr>
                <w:noProof/>
                <w:webHidden/>
              </w:rPr>
              <w:tab/>
            </w:r>
            <w:r w:rsidR="00523806">
              <w:rPr>
                <w:noProof/>
                <w:webHidden/>
              </w:rPr>
              <w:fldChar w:fldCharType="begin"/>
            </w:r>
            <w:r w:rsidR="00523806">
              <w:rPr>
                <w:noProof/>
                <w:webHidden/>
              </w:rPr>
              <w:instrText xml:space="preserve"> PAGEREF _Toc208572178 \h </w:instrText>
            </w:r>
            <w:r w:rsidR="00523806">
              <w:rPr>
                <w:noProof/>
                <w:webHidden/>
              </w:rPr>
            </w:r>
            <w:r w:rsidR="00523806">
              <w:rPr>
                <w:noProof/>
                <w:webHidden/>
              </w:rPr>
              <w:fldChar w:fldCharType="separate"/>
            </w:r>
            <w:r w:rsidR="00523806">
              <w:rPr>
                <w:noProof/>
                <w:webHidden/>
              </w:rPr>
              <w:t>5</w:t>
            </w:r>
            <w:r w:rsidR="00523806">
              <w:rPr>
                <w:noProof/>
                <w:webHidden/>
              </w:rPr>
              <w:fldChar w:fldCharType="end"/>
            </w:r>
          </w:hyperlink>
        </w:p>
        <w:p w14:paraId="7EB22804" w14:textId="23C5CEFE" w:rsidR="00523806" w:rsidRDefault="00607921">
          <w:pPr>
            <w:pStyle w:val="TOC1"/>
            <w:tabs>
              <w:tab w:val="right" w:leader="dot" w:pos="9016"/>
            </w:tabs>
            <w:rPr>
              <w:rFonts w:eastAsiaTheme="minorEastAsia"/>
              <w:noProof/>
              <w:kern w:val="2"/>
              <w:sz w:val="24"/>
              <w:szCs w:val="24"/>
              <w:lang w:eastAsia="en-GB"/>
              <w14:ligatures w14:val="standardContextual"/>
            </w:rPr>
          </w:pPr>
          <w:hyperlink w:anchor="_Toc208572179" w:history="1">
            <w:r w:rsidR="00523806" w:rsidRPr="00B37489">
              <w:rPr>
                <w:rStyle w:val="Hyperlink"/>
                <w:noProof/>
              </w:rPr>
              <w:t>Literature Review</w:t>
            </w:r>
            <w:r w:rsidR="00523806">
              <w:rPr>
                <w:noProof/>
                <w:webHidden/>
              </w:rPr>
              <w:tab/>
            </w:r>
            <w:r w:rsidR="00523806">
              <w:rPr>
                <w:noProof/>
                <w:webHidden/>
              </w:rPr>
              <w:fldChar w:fldCharType="begin"/>
            </w:r>
            <w:r w:rsidR="00523806">
              <w:rPr>
                <w:noProof/>
                <w:webHidden/>
              </w:rPr>
              <w:instrText xml:space="preserve"> PAGEREF _Toc208572179 \h </w:instrText>
            </w:r>
            <w:r w:rsidR="00523806">
              <w:rPr>
                <w:noProof/>
                <w:webHidden/>
              </w:rPr>
            </w:r>
            <w:r w:rsidR="00523806">
              <w:rPr>
                <w:noProof/>
                <w:webHidden/>
              </w:rPr>
              <w:fldChar w:fldCharType="separate"/>
            </w:r>
            <w:r w:rsidR="00523806">
              <w:rPr>
                <w:noProof/>
                <w:webHidden/>
              </w:rPr>
              <w:t>6</w:t>
            </w:r>
            <w:r w:rsidR="00523806">
              <w:rPr>
                <w:noProof/>
                <w:webHidden/>
              </w:rPr>
              <w:fldChar w:fldCharType="end"/>
            </w:r>
          </w:hyperlink>
        </w:p>
        <w:p w14:paraId="13B62A6D" w14:textId="5AB700F8" w:rsidR="00523806" w:rsidRDefault="00607921">
          <w:pPr>
            <w:pStyle w:val="TOC1"/>
            <w:tabs>
              <w:tab w:val="right" w:leader="dot" w:pos="9016"/>
            </w:tabs>
            <w:rPr>
              <w:rFonts w:eastAsiaTheme="minorEastAsia"/>
              <w:noProof/>
              <w:kern w:val="2"/>
              <w:sz w:val="24"/>
              <w:szCs w:val="24"/>
              <w:lang w:eastAsia="en-GB"/>
              <w14:ligatures w14:val="standardContextual"/>
            </w:rPr>
          </w:pPr>
          <w:hyperlink w:anchor="_Toc208572180" w:history="1">
            <w:r w:rsidR="00523806" w:rsidRPr="00B37489">
              <w:rPr>
                <w:rStyle w:val="Hyperlink"/>
                <w:noProof/>
              </w:rPr>
              <w:t>Design</w:t>
            </w:r>
            <w:r w:rsidR="00523806">
              <w:rPr>
                <w:noProof/>
                <w:webHidden/>
              </w:rPr>
              <w:tab/>
            </w:r>
            <w:r w:rsidR="00523806">
              <w:rPr>
                <w:noProof/>
                <w:webHidden/>
              </w:rPr>
              <w:fldChar w:fldCharType="begin"/>
            </w:r>
            <w:r w:rsidR="00523806">
              <w:rPr>
                <w:noProof/>
                <w:webHidden/>
              </w:rPr>
              <w:instrText xml:space="preserve"> PAGEREF _Toc208572180 \h </w:instrText>
            </w:r>
            <w:r w:rsidR="00523806">
              <w:rPr>
                <w:noProof/>
                <w:webHidden/>
              </w:rPr>
            </w:r>
            <w:r w:rsidR="00523806">
              <w:rPr>
                <w:noProof/>
                <w:webHidden/>
              </w:rPr>
              <w:fldChar w:fldCharType="separate"/>
            </w:r>
            <w:r w:rsidR="00523806">
              <w:rPr>
                <w:noProof/>
                <w:webHidden/>
              </w:rPr>
              <w:t>7</w:t>
            </w:r>
            <w:r w:rsidR="00523806">
              <w:rPr>
                <w:noProof/>
                <w:webHidden/>
              </w:rPr>
              <w:fldChar w:fldCharType="end"/>
            </w:r>
          </w:hyperlink>
        </w:p>
        <w:p w14:paraId="4E864C92" w14:textId="3CE1807B" w:rsidR="00523806" w:rsidRDefault="00607921">
          <w:pPr>
            <w:pStyle w:val="TOC1"/>
            <w:tabs>
              <w:tab w:val="right" w:leader="dot" w:pos="9016"/>
            </w:tabs>
            <w:rPr>
              <w:rFonts w:eastAsiaTheme="minorEastAsia"/>
              <w:noProof/>
              <w:kern w:val="2"/>
              <w:sz w:val="24"/>
              <w:szCs w:val="24"/>
              <w:lang w:eastAsia="en-GB"/>
              <w14:ligatures w14:val="standardContextual"/>
            </w:rPr>
          </w:pPr>
          <w:hyperlink w:anchor="_Toc208572181" w:history="1">
            <w:r w:rsidR="00523806" w:rsidRPr="00B37489">
              <w:rPr>
                <w:rStyle w:val="Hyperlink"/>
                <w:noProof/>
              </w:rPr>
              <w:t>Implementation and Testing</w:t>
            </w:r>
            <w:r w:rsidR="00523806">
              <w:rPr>
                <w:noProof/>
                <w:webHidden/>
              </w:rPr>
              <w:tab/>
            </w:r>
            <w:r w:rsidR="00523806">
              <w:rPr>
                <w:noProof/>
                <w:webHidden/>
              </w:rPr>
              <w:fldChar w:fldCharType="begin"/>
            </w:r>
            <w:r w:rsidR="00523806">
              <w:rPr>
                <w:noProof/>
                <w:webHidden/>
              </w:rPr>
              <w:instrText xml:space="preserve"> PAGEREF _Toc208572181 \h </w:instrText>
            </w:r>
            <w:r w:rsidR="00523806">
              <w:rPr>
                <w:noProof/>
                <w:webHidden/>
              </w:rPr>
            </w:r>
            <w:r w:rsidR="00523806">
              <w:rPr>
                <w:noProof/>
                <w:webHidden/>
              </w:rPr>
              <w:fldChar w:fldCharType="separate"/>
            </w:r>
            <w:r w:rsidR="00523806">
              <w:rPr>
                <w:noProof/>
                <w:webHidden/>
              </w:rPr>
              <w:t>8</w:t>
            </w:r>
            <w:r w:rsidR="00523806">
              <w:rPr>
                <w:noProof/>
                <w:webHidden/>
              </w:rPr>
              <w:fldChar w:fldCharType="end"/>
            </w:r>
          </w:hyperlink>
        </w:p>
        <w:p w14:paraId="113466FE" w14:textId="61851C51" w:rsidR="00523806" w:rsidRDefault="00607921">
          <w:pPr>
            <w:pStyle w:val="TOC1"/>
            <w:tabs>
              <w:tab w:val="right" w:leader="dot" w:pos="9016"/>
            </w:tabs>
            <w:rPr>
              <w:rFonts w:eastAsiaTheme="minorEastAsia"/>
              <w:noProof/>
              <w:kern w:val="2"/>
              <w:sz w:val="24"/>
              <w:szCs w:val="24"/>
              <w:lang w:eastAsia="en-GB"/>
              <w14:ligatures w14:val="standardContextual"/>
            </w:rPr>
          </w:pPr>
          <w:hyperlink w:anchor="_Toc208572182" w:history="1">
            <w:r w:rsidR="00523806" w:rsidRPr="00B37489">
              <w:rPr>
                <w:rStyle w:val="Hyperlink"/>
                <w:noProof/>
              </w:rPr>
              <w:t>Project Evaluation</w:t>
            </w:r>
            <w:r w:rsidR="00523806">
              <w:rPr>
                <w:noProof/>
                <w:webHidden/>
              </w:rPr>
              <w:tab/>
            </w:r>
            <w:r w:rsidR="00523806">
              <w:rPr>
                <w:noProof/>
                <w:webHidden/>
              </w:rPr>
              <w:fldChar w:fldCharType="begin"/>
            </w:r>
            <w:r w:rsidR="00523806">
              <w:rPr>
                <w:noProof/>
                <w:webHidden/>
              </w:rPr>
              <w:instrText xml:space="preserve"> PAGEREF _Toc208572182 \h </w:instrText>
            </w:r>
            <w:r w:rsidR="00523806">
              <w:rPr>
                <w:noProof/>
                <w:webHidden/>
              </w:rPr>
            </w:r>
            <w:r w:rsidR="00523806">
              <w:rPr>
                <w:noProof/>
                <w:webHidden/>
              </w:rPr>
              <w:fldChar w:fldCharType="separate"/>
            </w:r>
            <w:r w:rsidR="00523806">
              <w:rPr>
                <w:noProof/>
                <w:webHidden/>
              </w:rPr>
              <w:t>9</w:t>
            </w:r>
            <w:r w:rsidR="00523806">
              <w:rPr>
                <w:noProof/>
                <w:webHidden/>
              </w:rPr>
              <w:fldChar w:fldCharType="end"/>
            </w:r>
          </w:hyperlink>
        </w:p>
        <w:p w14:paraId="225FCB9B" w14:textId="674C0051" w:rsidR="00523806" w:rsidRDefault="00607921">
          <w:pPr>
            <w:pStyle w:val="TOC1"/>
            <w:tabs>
              <w:tab w:val="right" w:leader="dot" w:pos="9016"/>
            </w:tabs>
            <w:rPr>
              <w:rFonts w:eastAsiaTheme="minorEastAsia"/>
              <w:noProof/>
              <w:kern w:val="2"/>
              <w:sz w:val="24"/>
              <w:szCs w:val="24"/>
              <w:lang w:eastAsia="en-GB"/>
              <w14:ligatures w14:val="standardContextual"/>
            </w:rPr>
          </w:pPr>
          <w:hyperlink w:anchor="_Toc208572183" w:history="1">
            <w:r w:rsidR="00523806" w:rsidRPr="00B37489">
              <w:rPr>
                <w:rStyle w:val="Hyperlink"/>
                <w:noProof/>
              </w:rPr>
              <w:t>Further Work and Conclusion</w:t>
            </w:r>
            <w:r w:rsidR="00523806">
              <w:rPr>
                <w:noProof/>
                <w:webHidden/>
              </w:rPr>
              <w:tab/>
            </w:r>
            <w:r w:rsidR="00523806">
              <w:rPr>
                <w:noProof/>
                <w:webHidden/>
              </w:rPr>
              <w:fldChar w:fldCharType="begin"/>
            </w:r>
            <w:r w:rsidR="00523806">
              <w:rPr>
                <w:noProof/>
                <w:webHidden/>
              </w:rPr>
              <w:instrText xml:space="preserve"> PAGEREF _Toc208572183 \h </w:instrText>
            </w:r>
            <w:r w:rsidR="00523806">
              <w:rPr>
                <w:noProof/>
                <w:webHidden/>
              </w:rPr>
            </w:r>
            <w:r w:rsidR="00523806">
              <w:rPr>
                <w:noProof/>
                <w:webHidden/>
              </w:rPr>
              <w:fldChar w:fldCharType="separate"/>
            </w:r>
            <w:r w:rsidR="00523806">
              <w:rPr>
                <w:noProof/>
                <w:webHidden/>
              </w:rPr>
              <w:t>10</w:t>
            </w:r>
            <w:r w:rsidR="00523806">
              <w:rPr>
                <w:noProof/>
                <w:webHidden/>
              </w:rPr>
              <w:fldChar w:fldCharType="end"/>
            </w:r>
          </w:hyperlink>
        </w:p>
        <w:p w14:paraId="5012CF07" w14:textId="6289C729" w:rsidR="00523806" w:rsidRDefault="00607921">
          <w:pPr>
            <w:pStyle w:val="TOC1"/>
            <w:tabs>
              <w:tab w:val="right" w:leader="dot" w:pos="9016"/>
            </w:tabs>
            <w:rPr>
              <w:rFonts w:eastAsiaTheme="minorEastAsia"/>
              <w:noProof/>
              <w:kern w:val="2"/>
              <w:sz w:val="24"/>
              <w:szCs w:val="24"/>
              <w:lang w:eastAsia="en-GB"/>
              <w14:ligatures w14:val="standardContextual"/>
            </w:rPr>
          </w:pPr>
          <w:hyperlink w:anchor="_Toc208572184" w:history="1">
            <w:r w:rsidR="00523806" w:rsidRPr="00B37489">
              <w:rPr>
                <w:rStyle w:val="Hyperlink"/>
                <w:noProof/>
              </w:rPr>
              <w:t>Glossary</w:t>
            </w:r>
            <w:r w:rsidR="00523806">
              <w:rPr>
                <w:noProof/>
                <w:webHidden/>
              </w:rPr>
              <w:tab/>
            </w:r>
            <w:r w:rsidR="00523806">
              <w:rPr>
                <w:noProof/>
                <w:webHidden/>
              </w:rPr>
              <w:fldChar w:fldCharType="begin"/>
            </w:r>
            <w:r w:rsidR="00523806">
              <w:rPr>
                <w:noProof/>
                <w:webHidden/>
              </w:rPr>
              <w:instrText xml:space="preserve"> PAGEREF _Toc208572184 \h </w:instrText>
            </w:r>
            <w:r w:rsidR="00523806">
              <w:rPr>
                <w:noProof/>
                <w:webHidden/>
              </w:rPr>
            </w:r>
            <w:r w:rsidR="00523806">
              <w:rPr>
                <w:noProof/>
                <w:webHidden/>
              </w:rPr>
              <w:fldChar w:fldCharType="separate"/>
            </w:r>
            <w:r w:rsidR="00523806">
              <w:rPr>
                <w:noProof/>
                <w:webHidden/>
              </w:rPr>
              <w:t>11</w:t>
            </w:r>
            <w:r w:rsidR="00523806">
              <w:rPr>
                <w:noProof/>
                <w:webHidden/>
              </w:rPr>
              <w:fldChar w:fldCharType="end"/>
            </w:r>
          </w:hyperlink>
        </w:p>
        <w:p w14:paraId="7C9D1196" w14:textId="571706B4" w:rsidR="00523806" w:rsidRDefault="00607921">
          <w:pPr>
            <w:pStyle w:val="TOC1"/>
            <w:tabs>
              <w:tab w:val="right" w:leader="dot" w:pos="9016"/>
            </w:tabs>
            <w:rPr>
              <w:rFonts w:eastAsiaTheme="minorEastAsia"/>
              <w:noProof/>
              <w:kern w:val="2"/>
              <w:sz w:val="24"/>
              <w:szCs w:val="24"/>
              <w:lang w:eastAsia="en-GB"/>
              <w14:ligatures w14:val="standardContextual"/>
            </w:rPr>
          </w:pPr>
          <w:hyperlink w:anchor="_Toc208572185" w:history="1">
            <w:r w:rsidR="00523806" w:rsidRPr="00B37489">
              <w:rPr>
                <w:rStyle w:val="Hyperlink"/>
                <w:noProof/>
              </w:rPr>
              <w:t>Table of Abbreviations</w:t>
            </w:r>
            <w:r w:rsidR="00523806">
              <w:rPr>
                <w:noProof/>
                <w:webHidden/>
              </w:rPr>
              <w:tab/>
            </w:r>
            <w:r w:rsidR="00523806">
              <w:rPr>
                <w:noProof/>
                <w:webHidden/>
              </w:rPr>
              <w:fldChar w:fldCharType="begin"/>
            </w:r>
            <w:r w:rsidR="00523806">
              <w:rPr>
                <w:noProof/>
                <w:webHidden/>
              </w:rPr>
              <w:instrText xml:space="preserve"> PAGEREF _Toc208572185 \h </w:instrText>
            </w:r>
            <w:r w:rsidR="00523806">
              <w:rPr>
                <w:noProof/>
                <w:webHidden/>
              </w:rPr>
            </w:r>
            <w:r w:rsidR="00523806">
              <w:rPr>
                <w:noProof/>
                <w:webHidden/>
              </w:rPr>
              <w:fldChar w:fldCharType="separate"/>
            </w:r>
            <w:r w:rsidR="00523806">
              <w:rPr>
                <w:noProof/>
                <w:webHidden/>
              </w:rPr>
              <w:t>12</w:t>
            </w:r>
            <w:r w:rsidR="00523806">
              <w:rPr>
                <w:noProof/>
                <w:webHidden/>
              </w:rPr>
              <w:fldChar w:fldCharType="end"/>
            </w:r>
          </w:hyperlink>
        </w:p>
        <w:p w14:paraId="30B8A3B9" w14:textId="3BF98AC3" w:rsidR="00523806" w:rsidRDefault="00607921">
          <w:pPr>
            <w:pStyle w:val="TOC1"/>
            <w:tabs>
              <w:tab w:val="right" w:leader="dot" w:pos="9016"/>
            </w:tabs>
            <w:rPr>
              <w:rFonts w:eastAsiaTheme="minorEastAsia"/>
              <w:noProof/>
              <w:kern w:val="2"/>
              <w:sz w:val="24"/>
              <w:szCs w:val="24"/>
              <w:lang w:eastAsia="en-GB"/>
              <w14:ligatures w14:val="standardContextual"/>
            </w:rPr>
          </w:pPr>
          <w:hyperlink w:anchor="_Toc208572186" w:history="1">
            <w:r w:rsidR="00523806" w:rsidRPr="00B37489">
              <w:rPr>
                <w:rStyle w:val="Hyperlink"/>
                <w:noProof/>
              </w:rPr>
              <w:t>References / Bibliography</w:t>
            </w:r>
            <w:r w:rsidR="00523806">
              <w:rPr>
                <w:noProof/>
                <w:webHidden/>
              </w:rPr>
              <w:tab/>
            </w:r>
            <w:r w:rsidR="00523806">
              <w:rPr>
                <w:noProof/>
                <w:webHidden/>
              </w:rPr>
              <w:fldChar w:fldCharType="begin"/>
            </w:r>
            <w:r w:rsidR="00523806">
              <w:rPr>
                <w:noProof/>
                <w:webHidden/>
              </w:rPr>
              <w:instrText xml:space="preserve"> PAGEREF _Toc208572186 \h </w:instrText>
            </w:r>
            <w:r w:rsidR="00523806">
              <w:rPr>
                <w:noProof/>
                <w:webHidden/>
              </w:rPr>
            </w:r>
            <w:r w:rsidR="00523806">
              <w:rPr>
                <w:noProof/>
                <w:webHidden/>
              </w:rPr>
              <w:fldChar w:fldCharType="separate"/>
            </w:r>
            <w:r w:rsidR="00523806">
              <w:rPr>
                <w:noProof/>
                <w:webHidden/>
              </w:rPr>
              <w:t>13</w:t>
            </w:r>
            <w:r w:rsidR="00523806">
              <w:rPr>
                <w:noProof/>
                <w:webHidden/>
              </w:rPr>
              <w:fldChar w:fldCharType="end"/>
            </w:r>
          </w:hyperlink>
        </w:p>
        <w:p w14:paraId="366DD031" w14:textId="7F161273" w:rsidR="00523806" w:rsidRDefault="00607921">
          <w:pPr>
            <w:pStyle w:val="TOC1"/>
            <w:tabs>
              <w:tab w:val="right" w:leader="dot" w:pos="9016"/>
            </w:tabs>
            <w:rPr>
              <w:rFonts w:eastAsiaTheme="minorEastAsia"/>
              <w:noProof/>
              <w:kern w:val="2"/>
              <w:sz w:val="24"/>
              <w:szCs w:val="24"/>
              <w:lang w:eastAsia="en-GB"/>
              <w14:ligatures w14:val="standardContextual"/>
            </w:rPr>
          </w:pPr>
          <w:hyperlink w:anchor="_Toc208572187" w:history="1">
            <w:r w:rsidR="00523806" w:rsidRPr="00B37489">
              <w:rPr>
                <w:rStyle w:val="Hyperlink"/>
                <w:noProof/>
              </w:rPr>
              <w:t>Appendix A: First Appendix</w:t>
            </w:r>
            <w:r w:rsidR="00523806">
              <w:rPr>
                <w:noProof/>
                <w:webHidden/>
              </w:rPr>
              <w:tab/>
            </w:r>
            <w:r w:rsidR="00523806">
              <w:rPr>
                <w:noProof/>
                <w:webHidden/>
              </w:rPr>
              <w:fldChar w:fldCharType="begin"/>
            </w:r>
            <w:r w:rsidR="00523806">
              <w:rPr>
                <w:noProof/>
                <w:webHidden/>
              </w:rPr>
              <w:instrText xml:space="preserve"> PAGEREF _Toc208572187 \h </w:instrText>
            </w:r>
            <w:r w:rsidR="00523806">
              <w:rPr>
                <w:noProof/>
                <w:webHidden/>
              </w:rPr>
            </w:r>
            <w:r w:rsidR="00523806">
              <w:rPr>
                <w:noProof/>
                <w:webHidden/>
              </w:rPr>
              <w:fldChar w:fldCharType="separate"/>
            </w:r>
            <w:r w:rsidR="00523806">
              <w:rPr>
                <w:noProof/>
                <w:webHidden/>
              </w:rPr>
              <w:t>14</w:t>
            </w:r>
            <w:r w:rsidR="00523806">
              <w:rPr>
                <w:noProof/>
                <w:webHidden/>
              </w:rPr>
              <w:fldChar w:fldCharType="end"/>
            </w:r>
          </w:hyperlink>
        </w:p>
        <w:p w14:paraId="21E052F1" w14:textId="2DD8B56E" w:rsidR="00F5387C" w:rsidRDefault="00251036" w:rsidP="006F6E08">
          <w:r>
            <w:rPr>
              <w:b/>
              <w:bCs/>
              <w:noProof/>
            </w:rPr>
            <w:fldChar w:fldCharType="end"/>
          </w:r>
        </w:p>
      </w:sdtContent>
    </w:sdt>
    <w:p w14:paraId="7BBC0C6A" w14:textId="166AFFB4" w:rsidR="007411CB" w:rsidRPr="001D0CFE" w:rsidRDefault="009653BB" w:rsidP="007411CB">
      <w:pPr>
        <w:pStyle w:val="Heading1"/>
        <w:rPr>
          <w:rFonts w:ascii="Calibri Light" w:hAnsi="Calibri Light" w:cs="Calibri Light"/>
          <w:sz w:val="40"/>
          <w:szCs w:val="40"/>
        </w:rPr>
      </w:pPr>
      <w:r>
        <w:br w:type="page"/>
      </w:r>
    </w:p>
    <w:p w14:paraId="731323CB" w14:textId="77777777" w:rsidR="00F57A7D" w:rsidRDefault="00F57A7D" w:rsidP="00F57A7D">
      <w:pPr>
        <w:pStyle w:val="Heading1"/>
      </w:pPr>
      <w:bookmarkStart w:id="3" w:name="_Toc208572177"/>
      <w:r>
        <w:lastRenderedPageBreak/>
        <w:t>Table of Figures</w:t>
      </w:r>
      <w:bookmarkEnd w:id="3"/>
    </w:p>
    <w:p w14:paraId="03143636" w14:textId="634D9511" w:rsidR="00F57A7D" w:rsidRDefault="00607921" w:rsidP="00281547">
      <w:r>
        <w:fldChar w:fldCharType="begin"/>
      </w:r>
      <w:r>
        <w:instrText xml:space="preserve"> TOC \h \z \c "Figure" </w:instrText>
      </w:r>
      <w:r>
        <w:fldChar w:fldCharType="separate"/>
      </w:r>
      <w:r w:rsidR="00D819B5">
        <w:rPr>
          <w:b/>
          <w:bCs/>
          <w:noProof/>
          <w:lang w:val="en-US"/>
        </w:rPr>
        <w:t>No table of figures entries found.</w:t>
      </w:r>
      <w:r>
        <w:rPr>
          <w:b/>
          <w:bCs/>
          <w:noProof/>
          <w:lang w:val="en-US"/>
        </w:rPr>
        <w:fldChar w:fldCharType="end"/>
      </w:r>
      <w:r w:rsidR="00F57A7D">
        <w:br w:type="page"/>
      </w:r>
    </w:p>
    <w:p w14:paraId="74D41395" w14:textId="15BA67CA" w:rsidR="00A92D93" w:rsidRDefault="00537F81" w:rsidP="00A92D93">
      <w:pPr>
        <w:pStyle w:val="Heading1"/>
      </w:pPr>
      <w:bookmarkStart w:id="4" w:name="_Toc208572178"/>
      <w:r>
        <w:lastRenderedPageBreak/>
        <w:t>Introduction</w:t>
      </w:r>
      <w:bookmarkEnd w:id="4"/>
    </w:p>
    <w:p w14:paraId="329B9B95" w14:textId="77777777" w:rsidR="005C63E2" w:rsidRPr="005C63E2" w:rsidRDefault="005C63E2" w:rsidP="005C63E2">
      <w:pPr>
        <w:spacing w:before="100" w:beforeAutospacing="1" w:after="100" w:afterAutospacing="1" w:line="240" w:lineRule="auto"/>
        <w:rPr>
          <w:rFonts w:ascii="Times New Roman" w:eastAsia="Times New Roman" w:hAnsi="Times New Roman" w:cs="Times New Roman"/>
          <w:sz w:val="24"/>
          <w:szCs w:val="24"/>
          <w:lang w:val="en-US"/>
        </w:rPr>
      </w:pPr>
      <w:r w:rsidRPr="005C63E2">
        <w:rPr>
          <w:rFonts w:ascii="Times New Roman" w:eastAsia="Times New Roman" w:hAnsi="Times New Roman" w:cs="Times New Roman"/>
          <w:sz w:val="24"/>
          <w:szCs w:val="24"/>
          <w:lang w:val="en-US"/>
        </w:rPr>
        <w:t xml:space="preserve">Guest support is a critical component of modern hotel operations, where visitors expect fast, accurate, and consistent assistance before, during, and after their stay. Hotels increasingly rely on digital channels to manage enquiries related to bookings, check-in and check-out procedures, facilities, and service issues. However, traditional customer support </w:t>
      </w:r>
      <w:proofErr w:type="spellStart"/>
      <w:r w:rsidRPr="005C63E2">
        <w:rPr>
          <w:rFonts w:ascii="Times New Roman" w:eastAsia="Times New Roman" w:hAnsi="Times New Roman" w:cs="Times New Roman"/>
          <w:sz w:val="24"/>
          <w:szCs w:val="24"/>
          <w:lang w:val="en-US"/>
        </w:rPr>
        <w:t>chatbots</w:t>
      </w:r>
      <w:proofErr w:type="spellEnd"/>
      <w:r w:rsidRPr="005C63E2">
        <w:rPr>
          <w:rFonts w:ascii="Times New Roman" w:eastAsia="Times New Roman" w:hAnsi="Times New Roman" w:cs="Times New Roman"/>
          <w:sz w:val="24"/>
          <w:szCs w:val="24"/>
          <w:lang w:val="en-US"/>
        </w:rPr>
        <w:t xml:space="preserve"> are often based on rigid rule-driven or pattern-matching approaches, limiting their ability to handle diverse or unexpected guest requests.</w:t>
      </w:r>
    </w:p>
    <w:p w14:paraId="16AC7A93" w14:textId="77777777" w:rsidR="005C63E2" w:rsidRPr="005C63E2" w:rsidRDefault="005C63E2" w:rsidP="005C63E2">
      <w:pPr>
        <w:spacing w:before="100" w:beforeAutospacing="1" w:after="100" w:afterAutospacing="1" w:line="240" w:lineRule="auto"/>
        <w:rPr>
          <w:rFonts w:ascii="Times New Roman" w:eastAsia="Times New Roman" w:hAnsi="Times New Roman" w:cs="Times New Roman"/>
          <w:sz w:val="24"/>
          <w:szCs w:val="24"/>
          <w:lang w:val="en-US"/>
        </w:rPr>
      </w:pPr>
      <w:r w:rsidRPr="005C63E2">
        <w:rPr>
          <w:rFonts w:ascii="Times New Roman" w:eastAsia="Times New Roman" w:hAnsi="Times New Roman" w:cs="Times New Roman"/>
          <w:sz w:val="24"/>
          <w:szCs w:val="24"/>
          <w:lang w:val="en-US"/>
        </w:rPr>
        <w:t>Task-oriented dialogue systems introduced improvements through intent classification and slot-filling techniques, enabling structured handling of common enquiries. Despite these advances, such systems remain constrained by predefined schemas and struggle to manage open-ended, policy-driven, or complaint-related requests that are common in hotel environments.</w:t>
      </w:r>
    </w:p>
    <w:p w14:paraId="71E70BE7" w14:textId="77777777" w:rsidR="005C63E2" w:rsidRPr="005C63E2" w:rsidRDefault="005C63E2" w:rsidP="005C63E2">
      <w:pPr>
        <w:spacing w:before="100" w:beforeAutospacing="1" w:after="100" w:afterAutospacing="1" w:line="240" w:lineRule="auto"/>
        <w:rPr>
          <w:rFonts w:ascii="Times New Roman" w:eastAsia="Times New Roman" w:hAnsi="Times New Roman" w:cs="Times New Roman"/>
          <w:sz w:val="24"/>
          <w:szCs w:val="24"/>
          <w:lang w:val="en-US"/>
        </w:rPr>
      </w:pPr>
      <w:r w:rsidRPr="005C63E2">
        <w:rPr>
          <w:rFonts w:ascii="Times New Roman" w:eastAsia="Times New Roman" w:hAnsi="Times New Roman" w:cs="Times New Roman"/>
          <w:sz w:val="24"/>
          <w:szCs w:val="24"/>
          <w:lang w:val="en-US"/>
        </w:rPr>
        <w:t>Recent developments in large language models (LLMs) have enabled more natural and context-aware interactions with users. Nevertheless, deploying LLMs in hotel guest support introduces challenges, particularly hallucination, lack of factual grounding, and insufficient control over decision-making. These limitations pose significant risks in hospitality settings, where inaccurate information may negatively affect guest satisfaction and trust.</w:t>
      </w:r>
    </w:p>
    <w:p w14:paraId="59692705" w14:textId="41306ED5" w:rsidR="00510D20" w:rsidRPr="005C63E2" w:rsidRDefault="005C63E2" w:rsidP="005C63E2">
      <w:pPr>
        <w:spacing w:before="100" w:beforeAutospacing="1" w:after="100" w:afterAutospacing="1" w:line="240" w:lineRule="auto"/>
        <w:rPr>
          <w:rFonts w:ascii="Times New Roman" w:eastAsia="Times New Roman" w:hAnsi="Times New Roman" w:cs="Times New Roman"/>
          <w:sz w:val="24"/>
          <w:szCs w:val="24"/>
          <w:lang w:val="en-US"/>
        </w:rPr>
      </w:pPr>
      <w:r w:rsidRPr="005C63E2">
        <w:rPr>
          <w:rFonts w:ascii="Times New Roman" w:eastAsia="Times New Roman" w:hAnsi="Times New Roman" w:cs="Times New Roman"/>
          <w:sz w:val="24"/>
          <w:szCs w:val="24"/>
          <w:lang w:val="en-US"/>
        </w:rPr>
        <w:t xml:space="preserve">This project explores the development of an </w:t>
      </w:r>
      <w:r w:rsidRPr="005C63E2">
        <w:rPr>
          <w:rFonts w:ascii="Times New Roman" w:eastAsia="Times New Roman" w:hAnsi="Times New Roman" w:cs="Times New Roman"/>
          <w:bCs/>
          <w:sz w:val="24"/>
          <w:szCs w:val="24"/>
          <w:lang w:val="en-US"/>
        </w:rPr>
        <w:t>AI agent–based hotel guest support system</w:t>
      </w:r>
      <w:r w:rsidRPr="005C63E2">
        <w:rPr>
          <w:rFonts w:ascii="Times New Roman" w:eastAsia="Times New Roman" w:hAnsi="Times New Roman" w:cs="Times New Roman"/>
          <w:sz w:val="24"/>
          <w:szCs w:val="24"/>
          <w:lang w:val="en-US"/>
        </w:rPr>
        <w:t xml:space="preserve"> that integrates Retrieval-Augmented Generation (RAG) to address these challenges. Unlike conventional </w:t>
      </w:r>
      <w:proofErr w:type="spellStart"/>
      <w:r w:rsidRPr="005C63E2">
        <w:rPr>
          <w:rFonts w:ascii="Times New Roman" w:eastAsia="Times New Roman" w:hAnsi="Times New Roman" w:cs="Times New Roman"/>
          <w:sz w:val="24"/>
          <w:szCs w:val="24"/>
          <w:lang w:val="en-US"/>
        </w:rPr>
        <w:t>chatbots</w:t>
      </w:r>
      <w:proofErr w:type="spellEnd"/>
      <w:r w:rsidRPr="005C63E2">
        <w:rPr>
          <w:rFonts w:ascii="Times New Roman" w:eastAsia="Times New Roman" w:hAnsi="Times New Roman" w:cs="Times New Roman"/>
          <w:sz w:val="24"/>
          <w:szCs w:val="24"/>
          <w:lang w:val="en-US"/>
        </w:rPr>
        <w:t>, the proposed system is designed as an autonomous AI agent capable of interpreting guest intent, retrieving relevant hotel knowledge, generating appropriate responses, and deciding when to escalate requests to human staff. The project aims to investigate whether this agentic approach can provide a more robust and practical solution for hotel guest support.</w:t>
      </w:r>
    </w:p>
    <w:p w14:paraId="08B4A8B0" w14:textId="15B823A9" w:rsidR="0089629B" w:rsidRDefault="0089629B">
      <w:r>
        <w:br w:type="page"/>
      </w:r>
    </w:p>
    <w:p w14:paraId="543CB4F4" w14:textId="31B8A481" w:rsidR="0089629B" w:rsidRDefault="00F57A7D" w:rsidP="0089629B">
      <w:pPr>
        <w:pStyle w:val="Heading1"/>
      </w:pPr>
      <w:bookmarkStart w:id="5" w:name="_Toc208572179"/>
      <w:r>
        <w:lastRenderedPageBreak/>
        <w:t>Literature Review</w:t>
      </w:r>
      <w:bookmarkEnd w:id="5"/>
    </w:p>
    <w:p w14:paraId="234E3010" w14:textId="77777777" w:rsidR="006A6B74" w:rsidRDefault="006A6B74" w:rsidP="006A6B74">
      <w:pPr>
        <w:pStyle w:val="Heading2"/>
      </w:pPr>
      <w:r>
        <w:rPr>
          <w:rStyle w:val="Strong"/>
          <w:b/>
          <w:bCs/>
        </w:rPr>
        <w:t>Rule-Based and Early Conversational Systems</w:t>
      </w:r>
    </w:p>
    <w:p w14:paraId="09969ECC" w14:textId="77777777" w:rsidR="006A6B74" w:rsidRDefault="006A6B74" w:rsidP="006A6B74">
      <w:pPr>
        <w:pStyle w:val="NormalWeb"/>
      </w:pPr>
      <w:r>
        <w:t>Early customer support systems were predominantly based on rule-based and pattern-matching approaches, with ELIZA-style conversational agents representing some of the earliest implementations of automated dialogue systems. These systems relied heavily on predefined rules, keyword matching, and static response templates to simulate conversation. While such approaches were effective in demonstrating basic human–computer interaction, they lacked genuine understanding of user intent or contextual reasoning. As a result, interactions were often shallow, repetitive, and unable to adapt to variations in user queries [1].</w:t>
      </w:r>
    </w:p>
    <w:p w14:paraId="0188B09A" w14:textId="5EDBB0FF" w:rsidR="006A6B74" w:rsidRDefault="006A6B74" w:rsidP="006A6B74">
      <w:pPr>
        <w:pStyle w:val="NormalWeb"/>
      </w:pPr>
      <w:r>
        <w:t>In service-oriented domains such as hospitality, these limitations become particularly problematic. Hotel guest enquiries frequently vary in urgency, tone, and context, ranging from simple factual questions to emotionally charged complaints. Rule-based systems struggle to accommodate this diversity, as each new service scenario or policy update requires manual rule modification. This not only increases development and maintenance costs but also limits scalability and long-term viability. Consequently, rule-based conversational systems are generally considered unsuitable for complex, real-world hotel guest support environments where flexibility and adaptability are essential.</w:t>
      </w:r>
    </w:p>
    <w:p w14:paraId="73EBA43D" w14:textId="77777777" w:rsidR="006A6B74" w:rsidRDefault="006A6B74" w:rsidP="006A6B74">
      <w:pPr>
        <w:pStyle w:val="Heading2"/>
      </w:pPr>
      <w:r>
        <w:rPr>
          <w:rStyle w:val="Strong"/>
          <w:b/>
          <w:bCs/>
        </w:rPr>
        <w:t>Task-Oriented Dialogue Systems in Customer Service</w:t>
      </w:r>
    </w:p>
    <w:p w14:paraId="32089D04" w14:textId="77777777" w:rsidR="006A6B74" w:rsidRDefault="006A6B74" w:rsidP="006A6B74">
      <w:pPr>
        <w:pStyle w:val="NormalWeb"/>
      </w:pPr>
      <w:r>
        <w:t>To overcome the rigidity of rule-based approaches, task-oriented dialogue systems were developed with a focus on intent classification and slot-filling techniques. These systems aim to map user inputs to predefined intents and extract relevant parameters to complete structured tasks, such as booking reservations or updating account information. In customer service contexts, task-oriented systems have demonstrated improved reliability and efficiency for well-defined workflows [2].</w:t>
      </w:r>
    </w:p>
    <w:p w14:paraId="0F7C7434" w14:textId="77777777" w:rsidR="006A6B74" w:rsidRDefault="006A6B74" w:rsidP="006A6B74">
      <w:pPr>
        <w:pStyle w:val="NormalWeb"/>
      </w:pPr>
      <w:r>
        <w:t>Within the hospitality domain, task-oriented dialogue systems have been applied to scenarios such as room booking, check-in procedures, and basic service requests. However, hotel guest support often involves interactions that extend beyond predefined task structures. Guests may ask follow-up questions, request clarification of policies, or raise complaints that require contextual understanding and reasoning across multiple information sources. When such interactions fall outside predefined schemas, task-oriented systems tend to fail or produce inappropriate responses [3].</w:t>
      </w:r>
    </w:p>
    <w:p w14:paraId="1395D692" w14:textId="1A0F7D04" w:rsidR="006A6B74" w:rsidRDefault="006A6B74" w:rsidP="006A6B74">
      <w:pPr>
        <w:pStyle w:val="NormalWeb"/>
      </w:pPr>
      <w:r>
        <w:t>Furthermore, these systems lack the ability to reason about uncertainty or decide when automated handling is insufficient. As a result, they are poorly suited for managing complex or sensitive guest interactions, highlighting the need for more flexible and intelligent conversational support mechanisms.</w:t>
      </w:r>
    </w:p>
    <w:p w14:paraId="76556B2A" w14:textId="77777777" w:rsidR="006A6B74" w:rsidRDefault="006A6B74" w:rsidP="006A6B74">
      <w:pPr>
        <w:pStyle w:val="Heading2"/>
      </w:pPr>
      <w:r>
        <w:rPr>
          <w:rStyle w:val="Strong"/>
          <w:b/>
          <w:bCs/>
        </w:rPr>
        <w:t>Large Language Models in Hospitality Support</w:t>
      </w:r>
    </w:p>
    <w:p w14:paraId="45FD1914" w14:textId="77777777" w:rsidR="006A6B74" w:rsidRDefault="006A6B74" w:rsidP="006A6B74">
      <w:pPr>
        <w:pStyle w:val="NormalWeb"/>
      </w:pPr>
      <w:r>
        <w:lastRenderedPageBreak/>
        <w:t xml:space="preserve">Recent advances in large language models (LLMs) have significantly transformed the landscape of conversational AI. Trained on large-scale text corpora, LLMs demonstrate strong capabilities in natural language understanding and generation, enabling more fluent, context-aware interactions compared to earlier systems. In hospitality settings, LLM-based </w:t>
      </w:r>
      <w:proofErr w:type="spellStart"/>
      <w:r>
        <w:t>chatbots</w:t>
      </w:r>
      <w:proofErr w:type="spellEnd"/>
      <w:r>
        <w:t xml:space="preserve"> have been explored as a means to improve guest engagement, reduce staff workload, and provide round-the-clock support [4].</w:t>
      </w:r>
    </w:p>
    <w:p w14:paraId="3E30EAC2" w14:textId="0627807E" w:rsidR="006A6B74" w:rsidRDefault="006A6B74" w:rsidP="006A6B74">
      <w:pPr>
        <w:pStyle w:val="NormalWeb"/>
      </w:pPr>
      <w:r>
        <w:t>Despite these advantages, LLMs introduce new challenges when deployed in customer support environments. One of the most critical issues is hallucination, where models generate responses that are plausible but factually incorrect or unsupported by authoritative information. In hotel guest support, hallucinated responses relating to pricing, cancellation policies, or service availability can lead to guest dissatisfaction and loss of trust [5]. Moreover, standard LLMs operate primarily as passive text generators and lack explicit mechanisms for decision-making or action control, limiting their suitability for autonomous service applica</w:t>
      </w:r>
      <w:bookmarkStart w:id="6" w:name="_GoBack"/>
      <w:bookmarkEnd w:id="6"/>
      <w:r>
        <w:t>tions.</w:t>
      </w:r>
    </w:p>
    <w:p w14:paraId="75AAFAC0" w14:textId="77777777" w:rsidR="006A6B74" w:rsidRDefault="006A6B74" w:rsidP="006A6B74">
      <w:pPr>
        <w:pStyle w:val="Heading2"/>
      </w:pPr>
      <w:r>
        <w:rPr>
          <w:rStyle w:val="Strong"/>
          <w:b/>
          <w:bCs/>
        </w:rPr>
        <w:t>Retrieval-Augmented Generation for Knowledge Grounding</w:t>
      </w:r>
    </w:p>
    <w:p w14:paraId="3B6295A1" w14:textId="77777777" w:rsidR="006A6B74" w:rsidRDefault="006A6B74" w:rsidP="006A6B74">
      <w:pPr>
        <w:pStyle w:val="NormalWeb"/>
      </w:pPr>
      <w:r>
        <w:t>Retrieval-Augmented Generation (RAG) has emerged as a promising solution to address the hallucination problem associated with LLMs. Rather than relying solely on internal model parameters, RAG-based systems retrieve relevant documents from an external knowledge base and condition response generation on this retrieved information. This approach improves factual grounding and enables responses to be aligned with up-to-date domain-specific knowledge [6].</w:t>
      </w:r>
    </w:p>
    <w:p w14:paraId="08F22CD8" w14:textId="2B5F09F7" w:rsidR="006A6B74" w:rsidRDefault="006A6B74" w:rsidP="006A6B74">
      <w:pPr>
        <w:pStyle w:val="NormalWeb"/>
      </w:pPr>
      <w:r>
        <w:t>In the context of hotel guest support, RAG is particularly valuable, as hotel policies, services, and operational details frequently change. By grounding responses in curated hotel documentation, RAG-based systems can provide more accurate and trustworthy information to guests. Empirical studies have demonstrated that RAG improves performance on knowledge-intensive tasks compared to standalone LLMs [6]. However, many existing RAG implementations focus primarily on response generation and do not address broader system-level concerns, such as decision-making, confidence assessment, or escalation handling.</w:t>
      </w:r>
    </w:p>
    <w:p w14:paraId="4DAF1D14" w14:textId="77777777" w:rsidR="006A6B74" w:rsidRDefault="006A6B74" w:rsidP="006A6B74">
      <w:pPr>
        <w:pStyle w:val="Heading2"/>
      </w:pPr>
      <w:r>
        <w:rPr>
          <w:rStyle w:val="Strong"/>
          <w:b/>
          <w:bCs/>
        </w:rPr>
        <w:t>Agentic Large Language Models and Autonomous Support</w:t>
      </w:r>
    </w:p>
    <w:p w14:paraId="51FB7476" w14:textId="77777777" w:rsidR="006A6B74" w:rsidRDefault="006A6B74" w:rsidP="006A6B74">
      <w:pPr>
        <w:pStyle w:val="NormalWeb"/>
      </w:pPr>
      <w:r>
        <w:t>More recent research has extended conversational AI towards agentic large language models capable of autonomous reasoning and action selection. Agentic frameworks enable language models to determine when to retrieve information, invoke tools, or escalate interactions to human operators based on contextual analysis and confidence estimation [7]. This represents a significant shift from passive conversational agents to systems capable of managing complex interaction flows.</w:t>
      </w:r>
    </w:p>
    <w:p w14:paraId="0E2ADA4A" w14:textId="58F79A55" w:rsidR="006A6B74" w:rsidRDefault="006A6B74" w:rsidP="006A6B74">
      <w:pPr>
        <w:pStyle w:val="NormalWeb"/>
      </w:pPr>
      <w:r>
        <w:t>In hotel guest support scenarios, agentic capabilities are essential for balancing automation with service quality. For example, an AI agent must be able to recognise when a guest complaint exceeds its authority or confidence level and route the interaction to hotel staff. While conceptual frameworks for agentic LLMs are increasingly discussed in the literature, few studies present end-to-end implementations that integrate retrieval, generation, and decision control within hospitality-specific applications. This gap highlights the need for practical explorations of agentic systems in real-world service domains.</w:t>
      </w:r>
    </w:p>
    <w:p w14:paraId="1D04FFCF" w14:textId="77777777" w:rsidR="006A6B74" w:rsidRDefault="006A6B74" w:rsidP="006A6B74">
      <w:pPr>
        <w:pStyle w:val="Heading2"/>
      </w:pPr>
      <w:r>
        <w:rPr>
          <w:rStyle w:val="Strong"/>
          <w:b/>
          <w:bCs/>
        </w:rPr>
        <w:lastRenderedPageBreak/>
        <w:t>Summary and Research Gap</w:t>
      </w:r>
    </w:p>
    <w:p w14:paraId="63D66125" w14:textId="77777777" w:rsidR="006A6B74" w:rsidRDefault="006A6B74" w:rsidP="006A6B74">
      <w:pPr>
        <w:pStyle w:val="NormalWeb"/>
      </w:pPr>
      <w:r>
        <w:t>The reviewed literature demonstrates a clear progression from rule-based conversational systems to task-oriented dialogue systems, large language models, and, more recently, agentic AI frameworks. While each approach addresses certain limitations of its predecessors, none fully satisfies the requirements of reliable, autonomous hotel guest support. Rule-based and task-oriented systems lack flexibility, while standalone LLMs suffer from hallucination and insufficient control.</w:t>
      </w:r>
    </w:p>
    <w:p w14:paraId="3259A414" w14:textId="77777777" w:rsidR="006A6B74" w:rsidRDefault="006A6B74" w:rsidP="006A6B74">
      <w:pPr>
        <w:pStyle w:val="NormalWeb"/>
      </w:pPr>
      <w:r>
        <w:t>Retrieval-Augmented Generation improves factual grounding, and agentic frameworks introduce decision-making capabilities; however, these approaches are rarely combined within a unified system tailored to hospitality environments. This project addresses this gap by designing an AI agent–based hotel guest support system that integrates Retrieval-Augmented Generation with agentic control mechanisms. By combining knowledge grounding with autonomous decision-making, the proposed system aims to enhance accuracy, reliability, and practical applicability in hotel guest support contexts.</w:t>
      </w:r>
    </w:p>
    <w:p w14:paraId="1BDBD603" w14:textId="6525FC75" w:rsidR="00F57A7D" w:rsidRPr="00033073" w:rsidRDefault="00F57A7D" w:rsidP="00033073">
      <w:pPr>
        <w:spacing w:before="100" w:beforeAutospacing="1" w:after="100" w:afterAutospacing="1" w:line="240" w:lineRule="auto"/>
        <w:rPr>
          <w:rFonts w:ascii="Times New Roman" w:eastAsia="Times New Roman" w:hAnsi="Times New Roman" w:cs="Times New Roman"/>
          <w:sz w:val="24"/>
          <w:szCs w:val="24"/>
          <w:lang w:val="en-US"/>
        </w:rPr>
      </w:pPr>
      <w:r>
        <w:br w:type="page"/>
      </w:r>
    </w:p>
    <w:p w14:paraId="5529BD8C" w14:textId="3BD92B02" w:rsidR="00F57A7D" w:rsidRDefault="00523806" w:rsidP="00F57A7D">
      <w:pPr>
        <w:pStyle w:val="Heading1"/>
      </w:pPr>
      <w:bookmarkStart w:id="7" w:name="_Toc208572180"/>
      <w:r>
        <w:lastRenderedPageBreak/>
        <w:t>Design</w:t>
      </w:r>
      <w:bookmarkEnd w:id="7"/>
    </w:p>
    <w:p w14:paraId="0515BE6F" w14:textId="77777777" w:rsidR="00F57A7D" w:rsidRDefault="00F57A7D">
      <w:pPr>
        <w:rPr>
          <w:rFonts w:eastAsia="Times New Roman" w:cs="Times New Roman"/>
          <w:b/>
          <w:bCs/>
          <w:color w:val="1A9DAC"/>
          <w:kern w:val="36"/>
          <w:sz w:val="48"/>
          <w:szCs w:val="48"/>
          <w:lang w:eastAsia="en-GB"/>
        </w:rPr>
      </w:pPr>
      <w:r>
        <w:br w:type="page"/>
      </w:r>
    </w:p>
    <w:p w14:paraId="4708EC51" w14:textId="69BF062B" w:rsidR="00F57A7D" w:rsidRDefault="00523806" w:rsidP="00F57A7D">
      <w:pPr>
        <w:pStyle w:val="Heading1"/>
      </w:pPr>
      <w:bookmarkStart w:id="8" w:name="_Toc208572181"/>
      <w:r>
        <w:lastRenderedPageBreak/>
        <w:t>Implementation and Testing</w:t>
      </w:r>
      <w:bookmarkEnd w:id="8"/>
    </w:p>
    <w:p w14:paraId="7343750B" w14:textId="76FB615A" w:rsidR="00F57A7D" w:rsidRDefault="00F57A7D">
      <w:pPr>
        <w:rPr>
          <w:rFonts w:eastAsia="Times New Roman" w:cs="Times New Roman"/>
          <w:b/>
          <w:bCs/>
          <w:color w:val="1A9DAC"/>
          <w:kern w:val="36"/>
          <w:sz w:val="48"/>
          <w:szCs w:val="48"/>
          <w:lang w:eastAsia="en-GB"/>
        </w:rPr>
      </w:pPr>
      <w:r>
        <w:br w:type="page"/>
      </w:r>
    </w:p>
    <w:p w14:paraId="6B5D8065" w14:textId="7D1394E1" w:rsidR="00F57A7D" w:rsidRDefault="00F57A7D" w:rsidP="00F57A7D">
      <w:pPr>
        <w:pStyle w:val="Heading1"/>
      </w:pPr>
      <w:bookmarkStart w:id="9" w:name="_Toc208572182"/>
      <w:r>
        <w:lastRenderedPageBreak/>
        <w:t>Project Evaluation</w:t>
      </w:r>
      <w:bookmarkEnd w:id="9"/>
    </w:p>
    <w:p w14:paraId="0BFD244F" w14:textId="77777777" w:rsidR="00F57A7D" w:rsidRDefault="00F57A7D">
      <w:pPr>
        <w:rPr>
          <w:rFonts w:eastAsia="Times New Roman" w:cs="Times New Roman"/>
          <w:b/>
          <w:bCs/>
          <w:color w:val="1A9DAC"/>
          <w:kern w:val="36"/>
          <w:sz w:val="48"/>
          <w:szCs w:val="48"/>
          <w:lang w:eastAsia="en-GB"/>
        </w:rPr>
      </w:pPr>
      <w:r>
        <w:br w:type="page"/>
      </w:r>
    </w:p>
    <w:p w14:paraId="34D59C1A" w14:textId="382023C2" w:rsidR="00F57A7D" w:rsidRDefault="00F57A7D" w:rsidP="00F57A7D">
      <w:pPr>
        <w:pStyle w:val="Heading1"/>
      </w:pPr>
      <w:bookmarkStart w:id="10" w:name="_Toc208572183"/>
      <w:r>
        <w:lastRenderedPageBreak/>
        <w:t>Further Work and Conclusion</w:t>
      </w:r>
      <w:bookmarkEnd w:id="10"/>
    </w:p>
    <w:p w14:paraId="43DFB2B7" w14:textId="77777777" w:rsidR="00F57A7D" w:rsidRDefault="00F57A7D">
      <w:pPr>
        <w:rPr>
          <w:rFonts w:eastAsia="Times New Roman" w:cs="Times New Roman"/>
          <w:b/>
          <w:bCs/>
          <w:color w:val="1A9DAC"/>
          <w:sz w:val="36"/>
          <w:szCs w:val="36"/>
          <w:lang w:eastAsia="en-GB"/>
        </w:rPr>
      </w:pPr>
      <w:r>
        <w:br w:type="page"/>
      </w:r>
    </w:p>
    <w:p w14:paraId="24AEC24F" w14:textId="77777777" w:rsidR="00F57A7D" w:rsidRDefault="00DD66CB" w:rsidP="00F57A7D">
      <w:pPr>
        <w:pStyle w:val="Heading1"/>
      </w:pPr>
      <w:bookmarkStart w:id="11" w:name="_Toc208572184"/>
      <w:r>
        <w:lastRenderedPageBreak/>
        <w:t>Glossary</w:t>
      </w:r>
      <w:bookmarkEnd w:id="11"/>
      <w:r>
        <w:t xml:space="preserve"> </w:t>
      </w:r>
    </w:p>
    <w:p w14:paraId="2B9E9958" w14:textId="77777777" w:rsidR="00F57A7D" w:rsidRDefault="00F57A7D">
      <w:pPr>
        <w:rPr>
          <w:rFonts w:eastAsia="Times New Roman" w:cs="Times New Roman"/>
          <w:b/>
          <w:bCs/>
          <w:color w:val="1A9DAC"/>
          <w:kern w:val="36"/>
          <w:sz w:val="48"/>
          <w:szCs w:val="48"/>
          <w:lang w:eastAsia="en-GB"/>
        </w:rPr>
      </w:pPr>
      <w:r>
        <w:br w:type="page"/>
      </w:r>
    </w:p>
    <w:p w14:paraId="07198822" w14:textId="5F611CE6" w:rsidR="00DD66CB" w:rsidRDefault="00DD66CB" w:rsidP="00F57A7D">
      <w:pPr>
        <w:pStyle w:val="Heading1"/>
      </w:pPr>
      <w:bookmarkStart w:id="12" w:name="_Toc208572185"/>
      <w:r>
        <w:lastRenderedPageBreak/>
        <w:t>Table of Abbreviations</w:t>
      </w:r>
      <w:bookmarkEnd w:id="12"/>
    </w:p>
    <w:p w14:paraId="755622E5" w14:textId="77777777" w:rsidR="00DD66CB" w:rsidRDefault="00DD66CB">
      <w:pPr>
        <w:rPr>
          <w:rFonts w:eastAsia="Times New Roman" w:cs="Times New Roman"/>
          <w:b/>
          <w:bCs/>
          <w:color w:val="1A9DAC"/>
          <w:sz w:val="36"/>
          <w:szCs w:val="36"/>
          <w:lang w:eastAsia="en-GB"/>
        </w:rPr>
      </w:pPr>
      <w:r>
        <w:br w:type="page"/>
      </w:r>
    </w:p>
    <w:p w14:paraId="016624CC" w14:textId="6AF5DE18" w:rsidR="00936506" w:rsidRDefault="001418C0" w:rsidP="00F57A7D">
      <w:pPr>
        <w:pStyle w:val="Heading1"/>
      </w:pPr>
      <w:bookmarkStart w:id="13" w:name="_Toc208572186"/>
      <w:r>
        <w:lastRenderedPageBreak/>
        <w:t>References / Bibliography</w:t>
      </w:r>
      <w:bookmarkEnd w:id="13"/>
    </w:p>
    <w:p w14:paraId="46F5B402" w14:textId="77777777" w:rsidR="00F0220C" w:rsidRDefault="00F0220C" w:rsidP="00AD481E"/>
    <w:p w14:paraId="02EAE684" w14:textId="77777777" w:rsidR="00C8411C" w:rsidRDefault="00C8411C" w:rsidP="00C8411C">
      <w:pPr>
        <w:pStyle w:val="NormalWeb"/>
      </w:pPr>
      <w:r>
        <w:t xml:space="preserve">[1] Shum, H.-Y., He, X. and Li, D. (2018) From ELIZA to </w:t>
      </w:r>
      <w:proofErr w:type="spellStart"/>
      <w:r>
        <w:t>XiaoIce</w:t>
      </w:r>
      <w:proofErr w:type="spellEnd"/>
      <w:r>
        <w:t xml:space="preserve">: Challenges and opportunities with social </w:t>
      </w:r>
      <w:proofErr w:type="spellStart"/>
      <w:r>
        <w:t>chatbots</w:t>
      </w:r>
      <w:proofErr w:type="spellEnd"/>
      <w:r>
        <w:t xml:space="preserve">. </w:t>
      </w:r>
      <w:r>
        <w:rPr>
          <w:rStyle w:val="Emphasis"/>
        </w:rPr>
        <w:t>Frontiers of Information Technology &amp; Electronic Engineering</w:t>
      </w:r>
      <w:r>
        <w:t xml:space="preserve"> [online]. 19 (1), pp. 10–26. Available from: https://doi.org/10.1631/FITEE.1700826 [Accessed 24 November 2023].</w:t>
      </w:r>
    </w:p>
    <w:p w14:paraId="0899F667" w14:textId="77777777" w:rsidR="00C8411C" w:rsidRDefault="00C8411C" w:rsidP="00C8411C">
      <w:pPr>
        <w:pStyle w:val="NormalWeb"/>
      </w:pPr>
      <w:r>
        <w:t xml:space="preserve">[2] Wang, Y., Zhang, Y., Liu, Y., Li, C. and Song, J. (2022) Task-oriented dialogue systems in customer service: A survey. </w:t>
      </w:r>
      <w:r>
        <w:rPr>
          <w:rStyle w:val="Emphasis"/>
        </w:rPr>
        <w:t>ACM Computing Surveys</w:t>
      </w:r>
      <w:r>
        <w:t xml:space="preserve"> [online]. 55 (4), pp. 1–37. Available from: </w:t>
      </w:r>
      <w:hyperlink r:id="rId16" w:tgtFrame="_new" w:history="1">
        <w:r>
          <w:rPr>
            <w:rStyle w:val="Hyperlink"/>
          </w:rPr>
          <w:t>https://doi.org/10.1145/3485133</w:t>
        </w:r>
      </w:hyperlink>
      <w:r>
        <w:t xml:space="preserve"> [Accessed 28 March 2025].</w:t>
      </w:r>
    </w:p>
    <w:p w14:paraId="158E737D" w14:textId="77777777" w:rsidR="00C8411C" w:rsidRDefault="00C8411C" w:rsidP="00C8411C">
      <w:pPr>
        <w:pStyle w:val="NormalWeb"/>
      </w:pPr>
      <w:r>
        <w:t xml:space="preserve">[3] Gao, J., Galley, M. and Li, L. (2019) Neural approaches to conversational AI. </w:t>
      </w:r>
      <w:r>
        <w:rPr>
          <w:rStyle w:val="Emphasis"/>
        </w:rPr>
        <w:t>Foundations and Trends® in Information Retrieval</w:t>
      </w:r>
      <w:r>
        <w:t xml:space="preserve"> [online]. 13 (2–3), pp. 127–298. Available from: https://doi.org/10.1561/1500000074 [Accessed 24 November 2023].</w:t>
      </w:r>
    </w:p>
    <w:p w14:paraId="14F13102" w14:textId="77777777" w:rsidR="00C8411C" w:rsidRDefault="00C8411C" w:rsidP="00C8411C">
      <w:pPr>
        <w:pStyle w:val="NormalWeb"/>
      </w:pPr>
      <w:r>
        <w:t xml:space="preserve">[4] Ivanov, S. and Webster, C. (2019) Conceptual framework of the use of robots, artificial intelligence and service automation in tourism. </w:t>
      </w:r>
      <w:r>
        <w:rPr>
          <w:rStyle w:val="Emphasis"/>
        </w:rPr>
        <w:t>International Journal of Contemporary Hospitality Management</w:t>
      </w:r>
      <w:r>
        <w:t xml:space="preserve"> [online]. 31 (7), pp. 2697–2717. Available from: https://doi.org/10.1108/IJCHM-04-2018-0340 [Accessed 28 March 2025].</w:t>
      </w:r>
    </w:p>
    <w:p w14:paraId="03F1E393" w14:textId="77777777" w:rsidR="00C8411C" w:rsidRDefault="00C8411C" w:rsidP="00C8411C">
      <w:pPr>
        <w:pStyle w:val="NormalWeb"/>
      </w:pPr>
      <w:r>
        <w:t xml:space="preserve">[5] </w:t>
      </w:r>
      <w:proofErr w:type="spellStart"/>
      <w:r>
        <w:t>OpenAI</w:t>
      </w:r>
      <w:proofErr w:type="spellEnd"/>
      <w:r>
        <w:t xml:space="preserve"> (2023) GPT-4 technical report. </w:t>
      </w:r>
      <w:proofErr w:type="spellStart"/>
      <w:r>
        <w:rPr>
          <w:rStyle w:val="Emphasis"/>
        </w:rPr>
        <w:t>arXiv</w:t>
      </w:r>
      <w:proofErr w:type="spellEnd"/>
      <w:r>
        <w:t xml:space="preserve"> [online]. Available from: </w:t>
      </w:r>
      <w:hyperlink r:id="rId17" w:tgtFrame="_new" w:history="1">
        <w:r>
          <w:rPr>
            <w:rStyle w:val="Hyperlink"/>
          </w:rPr>
          <w:t>https://arxiv.org/abs/2303.08774</w:t>
        </w:r>
      </w:hyperlink>
      <w:r>
        <w:t xml:space="preserve"> [Accessed 28 March 2025].</w:t>
      </w:r>
    </w:p>
    <w:p w14:paraId="71B41EF5" w14:textId="77777777" w:rsidR="00C8411C" w:rsidRDefault="00C8411C" w:rsidP="00C8411C">
      <w:pPr>
        <w:pStyle w:val="NormalWeb"/>
      </w:pPr>
      <w:r>
        <w:t xml:space="preserve">[6] Lewis, P., Perez, E., </w:t>
      </w:r>
      <w:proofErr w:type="spellStart"/>
      <w:r>
        <w:t>Piktus</w:t>
      </w:r>
      <w:proofErr w:type="spellEnd"/>
      <w:r>
        <w:t xml:space="preserve">, A., et al. (2020) Retrieval-augmented generation for knowledge-intensive NLP tasks. </w:t>
      </w:r>
      <w:r>
        <w:rPr>
          <w:rStyle w:val="Emphasis"/>
        </w:rPr>
        <w:t>Advances in Neural Information Processing Systems</w:t>
      </w:r>
      <w:r>
        <w:t xml:space="preserve"> [online]. 33, pp. 9459–9474. Available from: https://papers.nips.cc/paper/2020/hash/6b493230205f780e1bc26945df7481e-paper.pdf [Accessed 24 November 2023].</w:t>
      </w:r>
    </w:p>
    <w:p w14:paraId="26148711" w14:textId="77777777" w:rsidR="00C8411C" w:rsidRDefault="00C8411C" w:rsidP="00C8411C">
      <w:pPr>
        <w:pStyle w:val="NormalWeb"/>
      </w:pPr>
      <w:r>
        <w:t xml:space="preserve">[7] Russell, S. and </w:t>
      </w:r>
      <w:proofErr w:type="spellStart"/>
      <w:r>
        <w:t>Norvig</w:t>
      </w:r>
      <w:proofErr w:type="spellEnd"/>
      <w:r>
        <w:t xml:space="preserve">, P. (2021) </w:t>
      </w:r>
      <w:r>
        <w:rPr>
          <w:rStyle w:val="Emphasis"/>
        </w:rPr>
        <w:t>Artificial Intelligence: A Modern Approach</w:t>
      </w:r>
      <w:r>
        <w:t xml:space="preserve">. 4th </w:t>
      </w:r>
      <w:proofErr w:type="spellStart"/>
      <w:r>
        <w:t>edn</w:t>
      </w:r>
      <w:proofErr w:type="spellEnd"/>
      <w:r>
        <w:t>. Harlow: Pearson.</w:t>
      </w:r>
    </w:p>
    <w:p w14:paraId="7E53F7BB" w14:textId="77777777" w:rsidR="00474163" w:rsidRDefault="00474163">
      <w:pPr>
        <w:rPr>
          <w:rFonts w:eastAsia="Times New Roman" w:cs="Times New Roman"/>
          <w:b/>
          <w:bCs/>
          <w:color w:val="1A9DAC"/>
          <w:sz w:val="36"/>
          <w:szCs w:val="36"/>
          <w:lang w:eastAsia="en-GB"/>
        </w:rPr>
      </w:pPr>
      <w:r>
        <w:br w:type="page"/>
      </w:r>
    </w:p>
    <w:p w14:paraId="45D5AE01" w14:textId="2A8B0BEA" w:rsidR="00474163" w:rsidRDefault="00474163" w:rsidP="00F57A7D">
      <w:pPr>
        <w:pStyle w:val="Heading1"/>
      </w:pPr>
      <w:bookmarkStart w:id="14" w:name="_Toc208572187"/>
      <w:r>
        <w:lastRenderedPageBreak/>
        <w:t>Appendi</w:t>
      </w:r>
      <w:r w:rsidR="00F57A7D">
        <w:t>x A: First Appendix</w:t>
      </w:r>
      <w:bookmarkEnd w:id="14"/>
    </w:p>
    <w:p w14:paraId="1F942AE4" w14:textId="3354CF2D" w:rsidR="00474163" w:rsidRDefault="00474163" w:rsidP="00215DC2"/>
    <w:sectPr w:rsidR="00474163" w:rsidSect="00974F08">
      <w:type w:val="continuous"/>
      <w:pgSz w:w="11906" w:h="16838"/>
      <w:pgMar w:top="1440" w:right="1440" w:bottom="1440" w:left="1440"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32EC1969" w14:textId="77777777" w:rsidR="00607921" w:rsidRDefault="00607921" w:rsidP="00710F55">
      <w:pPr>
        <w:spacing w:after="0" w:line="240" w:lineRule="auto"/>
      </w:pPr>
      <w:r>
        <w:separator/>
      </w:r>
    </w:p>
  </w:endnote>
  <w:endnote w:type="continuationSeparator" w:id="0">
    <w:p w14:paraId="234AF9F0" w14:textId="77777777" w:rsidR="00607921" w:rsidRDefault="00607921" w:rsidP="00710F5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Verdana">
    <w:panose1 w:val="020B0604030504040204"/>
    <w:charset w:val="00"/>
    <w:family w:val="swiss"/>
    <w:pitch w:val="variable"/>
    <w:sig w:usb0="A00006FF" w:usb1="4000205B" w:usb2="00000010" w:usb3="00000000" w:csb0="0000019F" w:csb1="00000000"/>
  </w:font>
  <w:font w:name="Georgia">
    <w:panose1 w:val="02040502050405020303"/>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8633BAD" w14:textId="77777777" w:rsidR="00856854" w:rsidRDefault="00856854">
    <w:pPr>
      <w:pStyle w:val="Footer"/>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999264465"/>
      <w:docPartObj>
        <w:docPartGallery w:val="Page Numbers (Bottom of Page)"/>
        <w:docPartUnique/>
      </w:docPartObj>
    </w:sdtPr>
    <w:sdtEndPr>
      <w:rPr>
        <w:noProof/>
      </w:rPr>
    </w:sdtEndPr>
    <w:sdtContent>
      <w:p w14:paraId="55EA845C" w14:textId="7840C9B4" w:rsidR="003872D3" w:rsidRDefault="003872D3">
        <w:pPr>
          <w:pStyle w:val="Footer"/>
          <w:jc w:val="right"/>
        </w:pPr>
        <w:r>
          <w:fldChar w:fldCharType="begin"/>
        </w:r>
        <w:r>
          <w:instrText xml:space="preserve"> PAGE   \* MERGEFORMAT </w:instrText>
        </w:r>
        <w:r>
          <w:fldChar w:fldCharType="separate"/>
        </w:r>
        <w:r w:rsidR="006A6B74">
          <w:rPr>
            <w:noProof/>
          </w:rPr>
          <w:t>7</w:t>
        </w:r>
        <w:r>
          <w:rPr>
            <w:noProof/>
          </w:rPr>
          <w:fldChar w:fldCharType="end"/>
        </w:r>
      </w:p>
    </w:sdtContent>
  </w:sdt>
  <w:p w14:paraId="79011AB1" w14:textId="77777777" w:rsidR="003872D3" w:rsidRDefault="003872D3">
    <w:pPr>
      <w:pStyle w:val="Footer"/>
    </w:pPr>
  </w:p>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EE75E93" w14:textId="77777777" w:rsidR="003872D3" w:rsidRDefault="003872D3">
    <w:pPr>
      <w:pStyle w:val="Footer"/>
      <w:jc w:val="center"/>
      <w:rPr>
        <w:caps/>
        <w:noProof/>
        <w:color w:val="1A9DAC" w:themeColor="accent1"/>
      </w:rPr>
    </w:pPr>
    <w:r>
      <w:rPr>
        <w:caps/>
        <w:color w:val="1A9DAC" w:themeColor="accent1"/>
      </w:rPr>
      <w:fldChar w:fldCharType="begin"/>
    </w:r>
    <w:r>
      <w:rPr>
        <w:caps/>
        <w:color w:val="1A9DAC" w:themeColor="accent1"/>
      </w:rPr>
      <w:instrText xml:space="preserve"> PAGE   \* MERGEFORMAT </w:instrText>
    </w:r>
    <w:r>
      <w:rPr>
        <w:caps/>
        <w:color w:val="1A9DAC" w:themeColor="accent1"/>
      </w:rPr>
      <w:fldChar w:fldCharType="separate"/>
    </w:r>
    <w:r>
      <w:rPr>
        <w:caps/>
        <w:noProof/>
        <w:color w:val="1A9DAC" w:themeColor="accent1"/>
      </w:rPr>
      <w:t>2</w:t>
    </w:r>
    <w:r>
      <w:rPr>
        <w:caps/>
        <w:noProof/>
        <w:color w:val="1A9DAC" w:themeColor="accent1"/>
      </w:rPr>
      <w:fldChar w:fldCharType="end"/>
    </w:r>
  </w:p>
  <w:p w14:paraId="39E7B9BF" w14:textId="77777777" w:rsidR="003872D3" w:rsidRDefault="003872D3">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2A150357" w14:textId="77777777" w:rsidR="00607921" w:rsidRDefault="00607921" w:rsidP="00710F55">
      <w:pPr>
        <w:spacing w:after="0" w:line="240" w:lineRule="auto"/>
      </w:pPr>
      <w:r>
        <w:separator/>
      </w:r>
    </w:p>
  </w:footnote>
  <w:footnote w:type="continuationSeparator" w:id="0">
    <w:p w14:paraId="1369D60F" w14:textId="77777777" w:rsidR="00607921" w:rsidRDefault="00607921" w:rsidP="00710F5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97ACAF0" w14:textId="77777777" w:rsidR="00856854" w:rsidRDefault="00856854">
    <w:pPr>
      <w:pStyle w:val="Header"/>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ABBF54F" w14:textId="77777777" w:rsidR="00856854" w:rsidRDefault="00856854">
    <w:pPr>
      <w:pStyle w:val="Header"/>
    </w:pPr>
  </w:p>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9107BFA" w14:textId="77777777" w:rsidR="00856854" w:rsidRDefault="00856854">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A854DF6"/>
    <w:multiLevelType w:val="hybridMultilevel"/>
    <w:tmpl w:val="2C6C9492"/>
    <w:lvl w:ilvl="0" w:tplc="897CF866">
      <w:numFmt w:val="bullet"/>
      <w:lvlText w:val="-"/>
      <w:lvlJc w:val="left"/>
      <w:pPr>
        <w:ind w:left="360" w:hanging="360"/>
      </w:pPr>
      <w:rPr>
        <w:rFonts w:ascii="Calibri" w:eastAsia="Times New Roman" w:hAnsi="Calibri" w:hint="default"/>
      </w:rPr>
    </w:lvl>
    <w:lvl w:ilvl="1" w:tplc="08090003" w:tentative="1">
      <w:start w:val="1"/>
      <w:numFmt w:val="bullet"/>
      <w:lvlText w:val="o"/>
      <w:lvlJc w:val="left"/>
      <w:pPr>
        <w:ind w:left="1080" w:hanging="360"/>
      </w:pPr>
      <w:rPr>
        <w:rFonts w:ascii="Courier New" w:hAnsi="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 w15:restartNumberingAfterBreak="0">
    <w:nsid w:val="0B946B3A"/>
    <w:multiLevelType w:val="hybridMultilevel"/>
    <w:tmpl w:val="E0887296"/>
    <w:lvl w:ilvl="0" w:tplc="48E619B8">
      <w:start w:val="1"/>
      <w:numFmt w:val="bullet"/>
      <w:lvlText w:val=""/>
      <w:lvlJc w:val="left"/>
      <w:pPr>
        <w:ind w:left="720" w:hanging="360"/>
      </w:pPr>
      <w:rPr>
        <w:rFonts w:ascii="Symbol" w:hAnsi="Symbol" w:hint="default"/>
        <w:color w:val="16818D"/>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17195222"/>
    <w:multiLevelType w:val="hybridMultilevel"/>
    <w:tmpl w:val="68226256"/>
    <w:lvl w:ilvl="0" w:tplc="48E619B8">
      <w:start w:val="1"/>
      <w:numFmt w:val="bullet"/>
      <w:lvlText w:val=""/>
      <w:lvlJc w:val="left"/>
      <w:pPr>
        <w:ind w:left="720" w:hanging="360"/>
      </w:pPr>
      <w:rPr>
        <w:rFonts w:ascii="Symbol" w:hAnsi="Symbol" w:hint="default"/>
        <w:color w:val="16818D"/>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18F076E9"/>
    <w:multiLevelType w:val="hybridMultilevel"/>
    <w:tmpl w:val="10701A84"/>
    <w:lvl w:ilvl="0" w:tplc="48E619B8">
      <w:start w:val="1"/>
      <w:numFmt w:val="bullet"/>
      <w:lvlText w:val=""/>
      <w:lvlJc w:val="left"/>
      <w:pPr>
        <w:ind w:left="720" w:hanging="360"/>
      </w:pPr>
      <w:rPr>
        <w:rFonts w:ascii="Symbol" w:hAnsi="Symbol" w:hint="default"/>
        <w:color w:val="16818D"/>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1BB65099"/>
    <w:multiLevelType w:val="hybridMultilevel"/>
    <w:tmpl w:val="676AD4AA"/>
    <w:lvl w:ilvl="0" w:tplc="48E619B8">
      <w:start w:val="1"/>
      <w:numFmt w:val="bullet"/>
      <w:lvlText w:val=""/>
      <w:lvlJc w:val="left"/>
      <w:pPr>
        <w:ind w:left="720" w:hanging="360"/>
      </w:pPr>
      <w:rPr>
        <w:rFonts w:ascii="Symbol" w:hAnsi="Symbol" w:hint="default"/>
        <w:color w:val="16818D"/>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2270583A"/>
    <w:multiLevelType w:val="hybridMultilevel"/>
    <w:tmpl w:val="AAC83F12"/>
    <w:lvl w:ilvl="0" w:tplc="48E619B8">
      <w:start w:val="1"/>
      <w:numFmt w:val="bullet"/>
      <w:lvlText w:val=""/>
      <w:lvlJc w:val="left"/>
      <w:pPr>
        <w:ind w:left="720" w:hanging="360"/>
      </w:pPr>
      <w:rPr>
        <w:rFonts w:ascii="Symbol" w:hAnsi="Symbol" w:hint="default"/>
        <w:color w:val="16818D"/>
      </w:rPr>
    </w:lvl>
    <w:lvl w:ilvl="1" w:tplc="CD220B78">
      <w:start w:val="1"/>
      <w:numFmt w:val="bullet"/>
      <w:lvlText w:val="o"/>
      <w:lvlJc w:val="left"/>
      <w:pPr>
        <w:ind w:left="1440" w:hanging="360"/>
      </w:pPr>
      <w:rPr>
        <w:rFonts w:ascii="Courier New" w:hAnsi="Courier New" w:cs="Courier New" w:hint="default"/>
        <w:color w:val="16818D"/>
      </w:rPr>
    </w:lvl>
    <w:lvl w:ilvl="2" w:tplc="17009DCC">
      <w:start w:val="1"/>
      <w:numFmt w:val="bullet"/>
      <w:lvlText w:val=""/>
      <w:lvlJc w:val="left"/>
      <w:pPr>
        <w:ind w:left="2160" w:hanging="360"/>
      </w:pPr>
      <w:rPr>
        <w:rFonts w:ascii="Wingdings" w:hAnsi="Wingdings" w:hint="default"/>
        <w:color w:val="16818D"/>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22B66700"/>
    <w:multiLevelType w:val="hybridMultilevel"/>
    <w:tmpl w:val="5166299E"/>
    <w:lvl w:ilvl="0" w:tplc="48E619B8">
      <w:start w:val="1"/>
      <w:numFmt w:val="bullet"/>
      <w:lvlText w:val=""/>
      <w:lvlJc w:val="left"/>
      <w:pPr>
        <w:ind w:left="720" w:hanging="360"/>
      </w:pPr>
      <w:rPr>
        <w:rFonts w:ascii="Symbol" w:hAnsi="Symbol" w:hint="default"/>
        <w:color w:val="16818D"/>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25E0442B"/>
    <w:multiLevelType w:val="hybridMultilevel"/>
    <w:tmpl w:val="CB96D11A"/>
    <w:lvl w:ilvl="0" w:tplc="48E619B8">
      <w:start w:val="1"/>
      <w:numFmt w:val="bullet"/>
      <w:lvlText w:val=""/>
      <w:lvlJc w:val="left"/>
      <w:pPr>
        <w:ind w:left="720" w:hanging="360"/>
      </w:pPr>
      <w:rPr>
        <w:rFonts w:ascii="Symbol" w:hAnsi="Symbol" w:hint="default"/>
        <w:color w:val="16818D"/>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277A38C0"/>
    <w:multiLevelType w:val="hybridMultilevel"/>
    <w:tmpl w:val="CFE070EA"/>
    <w:lvl w:ilvl="0" w:tplc="48E619B8">
      <w:start w:val="1"/>
      <w:numFmt w:val="bullet"/>
      <w:lvlText w:val=""/>
      <w:lvlJc w:val="left"/>
      <w:pPr>
        <w:ind w:left="720" w:hanging="360"/>
      </w:pPr>
      <w:rPr>
        <w:rFonts w:ascii="Symbol" w:hAnsi="Symbol" w:hint="default"/>
        <w:color w:val="16818D"/>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2D5A0167"/>
    <w:multiLevelType w:val="hybridMultilevel"/>
    <w:tmpl w:val="EFEE419C"/>
    <w:lvl w:ilvl="0" w:tplc="48E619B8">
      <w:start w:val="1"/>
      <w:numFmt w:val="bullet"/>
      <w:lvlText w:val=""/>
      <w:lvlJc w:val="left"/>
      <w:pPr>
        <w:ind w:left="720" w:hanging="360"/>
      </w:pPr>
      <w:rPr>
        <w:rFonts w:ascii="Symbol" w:hAnsi="Symbol" w:hint="default"/>
        <w:color w:val="16818D"/>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2E53756B"/>
    <w:multiLevelType w:val="hybridMultilevel"/>
    <w:tmpl w:val="3F724688"/>
    <w:lvl w:ilvl="0" w:tplc="48E619B8">
      <w:start w:val="1"/>
      <w:numFmt w:val="bullet"/>
      <w:lvlText w:val=""/>
      <w:lvlJc w:val="left"/>
      <w:pPr>
        <w:ind w:left="720" w:hanging="360"/>
      </w:pPr>
      <w:rPr>
        <w:rFonts w:ascii="Symbol" w:hAnsi="Symbol" w:hint="default"/>
        <w:color w:val="16818D"/>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463F27CC"/>
    <w:multiLevelType w:val="hybridMultilevel"/>
    <w:tmpl w:val="DD38672E"/>
    <w:lvl w:ilvl="0" w:tplc="48E619B8">
      <w:start w:val="1"/>
      <w:numFmt w:val="bullet"/>
      <w:lvlText w:val=""/>
      <w:lvlJc w:val="left"/>
      <w:pPr>
        <w:ind w:left="720" w:hanging="360"/>
      </w:pPr>
      <w:rPr>
        <w:rFonts w:ascii="Symbol" w:hAnsi="Symbol" w:hint="default"/>
        <w:color w:val="16818D"/>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4B9C6EF6"/>
    <w:multiLevelType w:val="hybridMultilevel"/>
    <w:tmpl w:val="4E846C9E"/>
    <w:lvl w:ilvl="0" w:tplc="48E619B8">
      <w:start w:val="1"/>
      <w:numFmt w:val="bullet"/>
      <w:lvlText w:val=""/>
      <w:lvlJc w:val="left"/>
      <w:pPr>
        <w:ind w:left="720" w:hanging="360"/>
      </w:pPr>
      <w:rPr>
        <w:rFonts w:ascii="Symbol" w:hAnsi="Symbol" w:hint="default"/>
        <w:color w:val="16818D"/>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5C630719"/>
    <w:multiLevelType w:val="hybridMultilevel"/>
    <w:tmpl w:val="1A12A268"/>
    <w:lvl w:ilvl="0" w:tplc="48E619B8">
      <w:start w:val="1"/>
      <w:numFmt w:val="bullet"/>
      <w:lvlText w:val=""/>
      <w:lvlJc w:val="left"/>
      <w:pPr>
        <w:ind w:left="720" w:hanging="360"/>
      </w:pPr>
      <w:rPr>
        <w:rFonts w:ascii="Symbol" w:hAnsi="Symbol" w:hint="default"/>
        <w:color w:val="16818D"/>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5C933B21"/>
    <w:multiLevelType w:val="hybridMultilevel"/>
    <w:tmpl w:val="400EE830"/>
    <w:lvl w:ilvl="0" w:tplc="48E619B8">
      <w:start w:val="1"/>
      <w:numFmt w:val="bullet"/>
      <w:lvlText w:val=""/>
      <w:lvlJc w:val="left"/>
      <w:pPr>
        <w:ind w:left="720" w:hanging="360"/>
      </w:pPr>
      <w:rPr>
        <w:rFonts w:ascii="Symbol" w:hAnsi="Symbol" w:hint="default"/>
        <w:color w:val="16818D"/>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6201189C"/>
    <w:multiLevelType w:val="hybridMultilevel"/>
    <w:tmpl w:val="8A487972"/>
    <w:lvl w:ilvl="0" w:tplc="48E619B8">
      <w:start w:val="1"/>
      <w:numFmt w:val="bullet"/>
      <w:lvlText w:val=""/>
      <w:lvlJc w:val="left"/>
      <w:pPr>
        <w:ind w:left="720" w:hanging="360"/>
      </w:pPr>
      <w:rPr>
        <w:rFonts w:ascii="Symbol" w:hAnsi="Symbol" w:hint="default"/>
        <w:color w:val="16818D"/>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674B02DD"/>
    <w:multiLevelType w:val="hybridMultilevel"/>
    <w:tmpl w:val="0C884152"/>
    <w:lvl w:ilvl="0" w:tplc="48E619B8">
      <w:start w:val="1"/>
      <w:numFmt w:val="bullet"/>
      <w:lvlText w:val=""/>
      <w:lvlJc w:val="left"/>
      <w:pPr>
        <w:ind w:left="720" w:hanging="360"/>
      </w:pPr>
      <w:rPr>
        <w:rFonts w:ascii="Symbol" w:hAnsi="Symbol" w:hint="default"/>
        <w:color w:val="16818D"/>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15:restartNumberingAfterBreak="0">
    <w:nsid w:val="67A317A6"/>
    <w:multiLevelType w:val="hybridMultilevel"/>
    <w:tmpl w:val="D3481D5E"/>
    <w:lvl w:ilvl="0" w:tplc="48E619B8">
      <w:start w:val="1"/>
      <w:numFmt w:val="bullet"/>
      <w:lvlText w:val=""/>
      <w:lvlJc w:val="left"/>
      <w:pPr>
        <w:ind w:left="720" w:hanging="360"/>
      </w:pPr>
      <w:rPr>
        <w:rFonts w:ascii="Symbol" w:hAnsi="Symbol" w:hint="default"/>
        <w:color w:val="16818D"/>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 w15:restartNumberingAfterBreak="0">
    <w:nsid w:val="74DD0760"/>
    <w:multiLevelType w:val="hybridMultilevel"/>
    <w:tmpl w:val="366C3D30"/>
    <w:lvl w:ilvl="0" w:tplc="48E619B8">
      <w:start w:val="1"/>
      <w:numFmt w:val="bullet"/>
      <w:lvlText w:val=""/>
      <w:lvlJc w:val="left"/>
      <w:pPr>
        <w:ind w:left="720" w:hanging="360"/>
      </w:pPr>
      <w:rPr>
        <w:rFonts w:ascii="Symbol" w:hAnsi="Symbol" w:hint="default"/>
        <w:color w:val="16818D"/>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9" w15:restartNumberingAfterBreak="0">
    <w:nsid w:val="75883C59"/>
    <w:multiLevelType w:val="hybridMultilevel"/>
    <w:tmpl w:val="B1E40232"/>
    <w:lvl w:ilvl="0" w:tplc="48E619B8">
      <w:start w:val="1"/>
      <w:numFmt w:val="bullet"/>
      <w:lvlText w:val=""/>
      <w:lvlJc w:val="left"/>
      <w:pPr>
        <w:ind w:left="720" w:hanging="360"/>
      </w:pPr>
      <w:rPr>
        <w:rFonts w:ascii="Symbol" w:hAnsi="Symbol" w:hint="default"/>
        <w:color w:val="16818D"/>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0" w15:restartNumberingAfterBreak="0">
    <w:nsid w:val="7D05773F"/>
    <w:multiLevelType w:val="hybridMultilevel"/>
    <w:tmpl w:val="0EDAFCAA"/>
    <w:lvl w:ilvl="0" w:tplc="48E619B8">
      <w:start w:val="1"/>
      <w:numFmt w:val="bullet"/>
      <w:lvlText w:val=""/>
      <w:lvlJc w:val="left"/>
      <w:pPr>
        <w:ind w:left="720" w:hanging="360"/>
      </w:pPr>
      <w:rPr>
        <w:rFonts w:ascii="Symbol" w:hAnsi="Symbol" w:hint="default"/>
        <w:color w:val="16818D"/>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 w15:restartNumberingAfterBreak="0">
    <w:nsid w:val="7F1E0337"/>
    <w:multiLevelType w:val="hybridMultilevel"/>
    <w:tmpl w:val="6C9054E8"/>
    <w:lvl w:ilvl="0" w:tplc="96EC5752">
      <w:start w:val="4"/>
      <w:numFmt w:val="bullet"/>
      <w:lvlText w:val="-"/>
      <w:lvlJc w:val="left"/>
      <w:pPr>
        <w:ind w:left="360" w:hanging="360"/>
      </w:pPr>
      <w:rPr>
        <w:rFonts w:ascii="Times New Roman" w:eastAsia="Times New Roman" w:hAnsi="Times New Roman" w:hint="default"/>
      </w:rPr>
    </w:lvl>
    <w:lvl w:ilvl="1" w:tplc="08090003" w:tentative="1">
      <w:start w:val="1"/>
      <w:numFmt w:val="bullet"/>
      <w:lvlText w:val="o"/>
      <w:lvlJc w:val="left"/>
      <w:pPr>
        <w:ind w:left="1080" w:hanging="360"/>
      </w:pPr>
      <w:rPr>
        <w:rFonts w:ascii="Courier New" w:hAnsi="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hint="default"/>
      </w:rPr>
    </w:lvl>
    <w:lvl w:ilvl="8" w:tplc="08090005" w:tentative="1">
      <w:start w:val="1"/>
      <w:numFmt w:val="bullet"/>
      <w:lvlText w:val=""/>
      <w:lvlJc w:val="left"/>
      <w:pPr>
        <w:ind w:left="6120" w:hanging="360"/>
      </w:pPr>
      <w:rPr>
        <w:rFonts w:ascii="Wingdings" w:hAnsi="Wingdings" w:hint="default"/>
      </w:rPr>
    </w:lvl>
  </w:abstractNum>
  <w:num w:numId="1">
    <w:abstractNumId w:val="10"/>
  </w:num>
  <w:num w:numId="2">
    <w:abstractNumId w:val="0"/>
  </w:num>
  <w:num w:numId="3">
    <w:abstractNumId w:val="12"/>
  </w:num>
  <w:num w:numId="4">
    <w:abstractNumId w:val="19"/>
  </w:num>
  <w:num w:numId="5">
    <w:abstractNumId w:val="9"/>
  </w:num>
  <w:num w:numId="6">
    <w:abstractNumId w:val="5"/>
  </w:num>
  <w:num w:numId="7">
    <w:abstractNumId w:val="20"/>
  </w:num>
  <w:num w:numId="8">
    <w:abstractNumId w:val="21"/>
  </w:num>
  <w:num w:numId="9">
    <w:abstractNumId w:val="7"/>
  </w:num>
  <w:num w:numId="10">
    <w:abstractNumId w:val="4"/>
  </w:num>
  <w:num w:numId="11">
    <w:abstractNumId w:val="16"/>
  </w:num>
  <w:num w:numId="12">
    <w:abstractNumId w:val="18"/>
  </w:num>
  <w:num w:numId="13">
    <w:abstractNumId w:val="11"/>
  </w:num>
  <w:num w:numId="14">
    <w:abstractNumId w:val="13"/>
  </w:num>
  <w:num w:numId="15">
    <w:abstractNumId w:val="8"/>
  </w:num>
  <w:num w:numId="16">
    <w:abstractNumId w:val="2"/>
  </w:num>
  <w:num w:numId="17">
    <w:abstractNumId w:val="6"/>
  </w:num>
  <w:num w:numId="18">
    <w:abstractNumId w:val="14"/>
  </w:num>
  <w:num w:numId="19">
    <w:abstractNumId w:val="15"/>
  </w:num>
  <w:num w:numId="20">
    <w:abstractNumId w:val="3"/>
  </w:num>
  <w:num w:numId="21">
    <w:abstractNumId w:val="1"/>
  </w:num>
  <w:num w:numId="22">
    <w:abstractNumId w:val="17"/>
  </w:num>
  <w:numIdMacAtCleanup w:val="2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isplayBackgroundShape/>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10F55"/>
    <w:rsid w:val="00000B33"/>
    <w:rsid w:val="00001A94"/>
    <w:rsid w:val="00001EF2"/>
    <w:rsid w:val="00001FA7"/>
    <w:rsid w:val="0000370D"/>
    <w:rsid w:val="00006F67"/>
    <w:rsid w:val="00010B05"/>
    <w:rsid w:val="000133E0"/>
    <w:rsid w:val="000258CF"/>
    <w:rsid w:val="00033073"/>
    <w:rsid w:val="00044F7C"/>
    <w:rsid w:val="000526CD"/>
    <w:rsid w:val="00053A16"/>
    <w:rsid w:val="000608A0"/>
    <w:rsid w:val="000610D7"/>
    <w:rsid w:val="000658AF"/>
    <w:rsid w:val="00066079"/>
    <w:rsid w:val="000729D4"/>
    <w:rsid w:val="00073697"/>
    <w:rsid w:val="00085A25"/>
    <w:rsid w:val="000866D3"/>
    <w:rsid w:val="000869EF"/>
    <w:rsid w:val="0009024B"/>
    <w:rsid w:val="00091C1A"/>
    <w:rsid w:val="000947C6"/>
    <w:rsid w:val="00096E5E"/>
    <w:rsid w:val="000A16E2"/>
    <w:rsid w:val="000A320E"/>
    <w:rsid w:val="000B1B2A"/>
    <w:rsid w:val="000B74CF"/>
    <w:rsid w:val="000C2EF2"/>
    <w:rsid w:val="000C359A"/>
    <w:rsid w:val="000C62BF"/>
    <w:rsid w:val="000C6363"/>
    <w:rsid w:val="000D114D"/>
    <w:rsid w:val="000D5BB3"/>
    <w:rsid w:val="000E1F36"/>
    <w:rsid w:val="000E2BE3"/>
    <w:rsid w:val="000E383D"/>
    <w:rsid w:val="000E7C32"/>
    <w:rsid w:val="000F00D7"/>
    <w:rsid w:val="000F0670"/>
    <w:rsid w:val="000F569C"/>
    <w:rsid w:val="000F5923"/>
    <w:rsid w:val="000F7223"/>
    <w:rsid w:val="000F7A50"/>
    <w:rsid w:val="001048E9"/>
    <w:rsid w:val="00112D95"/>
    <w:rsid w:val="00113FCE"/>
    <w:rsid w:val="00114396"/>
    <w:rsid w:val="001238A2"/>
    <w:rsid w:val="00123A4E"/>
    <w:rsid w:val="001250E1"/>
    <w:rsid w:val="00130C2A"/>
    <w:rsid w:val="00131A1B"/>
    <w:rsid w:val="00136181"/>
    <w:rsid w:val="00141701"/>
    <w:rsid w:val="001418C0"/>
    <w:rsid w:val="001422A7"/>
    <w:rsid w:val="0014255E"/>
    <w:rsid w:val="00142AD4"/>
    <w:rsid w:val="001435DC"/>
    <w:rsid w:val="00144E64"/>
    <w:rsid w:val="00151687"/>
    <w:rsid w:val="00151F7F"/>
    <w:rsid w:val="0015246B"/>
    <w:rsid w:val="001536BD"/>
    <w:rsid w:val="00154018"/>
    <w:rsid w:val="001567C8"/>
    <w:rsid w:val="00157E56"/>
    <w:rsid w:val="0016538A"/>
    <w:rsid w:val="00165406"/>
    <w:rsid w:val="001654D2"/>
    <w:rsid w:val="00170C46"/>
    <w:rsid w:val="00182329"/>
    <w:rsid w:val="00193817"/>
    <w:rsid w:val="00194072"/>
    <w:rsid w:val="001B0D77"/>
    <w:rsid w:val="001B14F8"/>
    <w:rsid w:val="001B19BC"/>
    <w:rsid w:val="001B38A9"/>
    <w:rsid w:val="001B49C6"/>
    <w:rsid w:val="001C38BD"/>
    <w:rsid w:val="001C5130"/>
    <w:rsid w:val="001C7AEA"/>
    <w:rsid w:val="001C7B0E"/>
    <w:rsid w:val="001D06ED"/>
    <w:rsid w:val="001D2569"/>
    <w:rsid w:val="001D27DB"/>
    <w:rsid w:val="001D3999"/>
    <w:rsid w:val="001D4737"/>
    <w:rsid w:val="001D7F2D"/>
    <w:rsid w:val="001E2425"/>
    <w:rsid w:val="001E3350"/>
    <w:rsid w:val="001E6D19"/>
    <w:rsid w:val="001E6DAA"/>
    <w:rsid w:val="001F039E"/>
    <w:rsid w:val="001F109B"/>
    <w:rsid w:val="001F5A78"/>
    <w:rsid w:val="001F638D"/>
    <w:rsid w:val="00202DF7"/>
    <w:rsid w:val="00210A67"/>
    <w:rsid w:val="00214603"/>
    <w:rsid w:val="00214BE9"/>
    <w:rsid w:val="00215DC2"/>
    <w:rsid w:val="002160AC"/>
    <w:rsid w:val="00220522"/>
    <w:rsid w:val="00220FA4"/>
    <w:rsid w:val="00224479"/>
    <w:rsid w:val="00231625"/>
    <w:rsid w:val="00232537"/>
    <w:rsid w:val="002337F4"/>
    <w:rsid w:val="00242633"/>
    <w:rsid w:val="002479A1"/>
    <w:rsid w:val="00251036"/>
    <w:rsid w:val="00254517"/>
    <w:rsid w:val="00254CE6"/>
    <w:rsid w:val="00260467"/>
    <w:rsid w:val="00263CC7"/>
    <w:rsid w:val="00263EA8"/>
    <w:rsid w:val="002647D6"/>
    <w:rsid w:val="00264BC8"/>
    <w:rsid w:val="00267002"/>
    <w:rsid w:val="00271516"/>
    <w:rsid w:val="00281547"/>
    <w:rsid w:val="0028438E"/>
    <w:rsid w:val="00284DFF"/>
    <w:rsid w:val="00291143"/>
    <w:rsid w:val="002915B2"/>
    <w:rsid w:val="0029194E"/>
    <w:rsid w:val="00292C30"/>
    <w:rsid w:val="002931DA"/>
    <w:rsid w:val="00294E7F"/>
    <w:rsid w:val="00295949"/>
    <w:rsid w:val="002A1E63"/>
    <w:rsid w:val="002B0762"/>
    <w:rsid w:val="002B2DF0"/>
    <w:rsid w:val="002B2EBD"/>
    <w:rsid w:val="002B36CD"/>
    <w:rsid w:val="002B5A85"/>
    <w:rsid w:val="002B61F1"/>
    <w:rsid w:val="002C0F90"/>
    <w:rsid w:val="002C12FB"/>
    <w:rsid w:val="002D3ED8"/>
    <w:rsid w:val="002D43E9"/>
    <w:rsid w:val="002D4B67"/>
    <w:rsid w:val="002D5EC3"/>
    <w:rsid w:val="002E063D"/>
    <w:rsid w:val="002E4A47"/>
    <w:rsid w:val="002F195C"/>
    <w:rsid w:val="002F2A73"/>
    <w:rsid w:val="002F4376"/>
    <w:rsid w:val="002F4B53"/>
    <w:rsid w:val="002F584D"/>
    <w:rsid w:val="003010FA"/>
    <w:rsid w:val="0030279C"/>
    <w:rsid w:val="00305D6C"/>
    <w:rsid w:val="00310CA0"/>
    <w:rsid w:val="003125E1"/>
    <w:rsid w:val="00313823"/>
    <w:rsid w:val="00314FA6"/>
    <w:rsid w:val="00330342"/>
    <w:rsid w:val="00331336"/>
    <w:rsid w:val="0033730E"/>
    <w:rsid w:val="00340366"/>
    <w:rsid w:val="00341D14"/>
    <w:rsid w:val="00342D3C"/>
    <w:rsid w:val="00344606"/>
    <w:rsid w:val="003448E1"/>
    <w:rsid w:val="00344D6F"/>
    <w:rsid w:val="0035291F"/>
    <w:rsid w:val="00354537"/>
    <w:rsid w:val="003551B4"/>
    <w:rsid w:val="0036449B"/>
    <w:rsid w:val="00370D95"/>
    <w:rsid w:val="00371229"/>
    <w:rsid w:val="00374868"/>
    <w:rsid w:val="00374BF9"/>
    <w:rsid w:val="0037597F"/>
    <w:rsid w:val="003769ED"/>
    <w:rsid w:val="00376FC3"/>
    <w:rsid w:val="00386141"/>
    <w:rsid w:val="003872D3"/>
    <w:rsid w:val="003A0BFD"/>
    <w:rsid w:val="003A3548"/>
    <w:rsid w:val="003A6BC8"/>
    <w:rsid w:val="003B1718"/>
    <w:rsid w:val="003B306E"/>
    <w:rsid w:val="003B5E18"/>
    <w:rsid w:val="003B62B9"/>
    <w:rsid w:val="003C4D0B"/>
    <w:rsid w:val="003D1AC0"/>
    <w:rsid w:val="003E0B98"/>
    <w:rsid w:val="003E2877"/>
    <w:rsid w:val="003E403E"/>
    <w:rsid w:val="003E49B0"/>
    <w:rsid w:val="003F28EB"/>
    <w:rsid w:val="003F4514"/>
    <w:rsid w:val="00401E60"/>
    <w:rsid w:val="004030A9"/>
    <w:rsid w:val="004049FD"/>
    <w:rsid w:val="00405524"/>
    <w:rsid w:val="004065D6"/>
    <w:rsid w:val="0041019D"/>
    <w:rsid w:val="00413B23"/>
    <w:rsid w:val="00424A66"/>
    <w:rsid w:val="004278AB"/>
    <w:rsid w:val="00433D4C"/>
    <w:rsid w:val="0043588C"/>
    <w:rsid w:val="00435AE9"/>
    <w:rsid w:val="00440FA4"/>
    <w:rsid w:val="0044180C"/>
    <w:rsid w:val="004434CD"/>
    <w:rsid w:val="0044416D"/>
    <w:rsid w:val="00444F02"/>
    <w:rsid w:val="0045178E"/>
    <w:rsid w:val="004554B6"/>
    <w:rsid w:val="00460BFE"/>
    <w:rsid w:val="00460FAD"/>
    <w:rsid w:val="00462D44"/>
    <w:rsid w:val="004734E6"/>
    <w:rsid w:val="00473F11"/>
    <w:rsid w:val="00474163"/>
    <w:rsid w:val="00476A29"/>
    <w:rsid w:val="00481563"/>
    <w:rsid w:val="0048687D"/>
    <w:rsid w:val="0048688C"/>
    <w:rsid w:val="00486EE1"/>
    <w:rsid w:val="00490471"/>
    <w:rsid w:val="00493AFD"/>
    <w:rsid w:val="00496AAE"/>
    <w:rsid w:val="004A1703"/>
    <w:rsid w:val="004B0524"/>
    <w:rsid w:val="004B073C"/>
    <w:rsid w:val="004B7329"/>
    <w:rsid w:val="004C0F12"/>
    <w:rsid w:val="004D02A6"/>
    <w:rsid w:val="004D2ABB"/>
    <w:rsid w:val="004D4B15"/>
    <w:rsid w:val="004D4EA4"/>
    <w:rsid w:val="004D7899"/>
    <w:rsid w:val="004E314E"/>
    <w:rsid w:val="004E7F02"/>
    <w:rsid w:val="004F590B"/>
    <w:rsid w:val="004F67C7"/>
    <w:rsid w:val="005001CB"/>
    <w:rsid w:val="0050226B"/>
    <w:rsid w:val="0050471C"/>
    <w:rsid w:val="005051E8"/>
    <w:rsid w:val="005053F4"/>
    <w:rsid w:val="00510447"/>
    <w:rsid w:val="0051081D"/>
    <w:rsid w:val="00510D20"/>
    <w:rsid w:val="0051293B"/>
    <w:rsid w:val="005146AD"/>
    <w:rsid w:val="00516C77"/>
    <w:rsid w:val="0052006C"/>
    <w:rsid w:val="005224FF"/>
    <w:rsid w:val="00523806"/>
    <w:rsid w:val="00527248"/>
    <w:rsid w:val="00532110"/>
    <w:rsid w:val="00533842"/>
    <w:rsid w:val="0053669B"/>
    <w:rsid w:val="00537F81"/>
    <w:rsid w:val="00540CC2"/>
    <w:rsid w:val="0054173D"/>
    <w:rsid w:val="00546C6D"/>
    <w:rsid w:val="005536FF"/>
    <w:rsid w:val="00555220"/>
    <w:rsid w:val="0056005E"/>
    <w:rsid w:val="00561447"/>
    <w:rsid w:val="0056184E"/>
    <w:rsid w:val="00562831"/>
    <w:rsid w:val="00563BEA"/>
    <w:rsid w:val="00572355"/>
    <w:rsid w:val="005777FF"/>
    <w:rsid w:val="005820F4"/>
    <w:rsid w:val="005868CA"/>
    <w:rsid w:val="00592285"/>
    <w:rsid w:val="005961C4"/>
    <w:rsid w:val="00597317"/>
    <w:rsid w:val="005A5D49"/>
    <w:rsid w:val="005B4775"/>
    <w:rsid w:val="005B568C"/>
    <w:rsid w:val="005C0824"/>
    <w:rsid w:val="005C2FAF"/>
    <w:rsid w:val="005C5693"/>
    <w:rsid w:val="005C63E2"/>
    <w:rsid w:val="005D042C"/>
    <w:rsid w:val="005D0DAB"/>
    <w:rsid w:val="005D6511"/>
    <w:rsid w:val="005E1197"/>
    <w:rsid w:val="005E33CA"/>
    <w:rsid w:val="005E5477"/>
    <w:rsid w:val="005F101F"/>
    <w:rsid w:val="005F339A"/>
    <w:rsid w:val="005F3DE1"/>
    <w:rsid w:val="005F5E2F"/>
    <w:rsid w:val="005F779B"/>
    <w:rsid w:val="0060066F"/>
    <w:rsid w:val="00601138"/>
    <w:rsid w:val="00607557"/>
    <w:rsid w:val="00607921"/>
    <w:rsid w:val="00617F90"/>
    <w:rsid w:val="00620A5F"/>
    <w:rsid w:val="00621B36"/>
    <w:rsid w:val="00622A0B"/>
    <w:rsid w:val="0062319D"/>
    <w:rsid w:val="0062337B"/>
    <w:rsid w:val="00623BEE"/>
    <w:rsid w:val="00623D9C"/>
    <w:rsid w:val="00625F3F"/>
    <w:rsid w:val="00626438"/>
    <w:rsid w:val="00626682"/>
    <w:rsid w:val="00630DFA"/>
    <w:rsid w:val="00633EEB"/>
    <w:rsid w:val="00636B30"/>
    <w:rsid w:val="00640377"/>
    <w:rsid w:val="006417AB"/>
    <w:rsid w:val="00641816"/>
    <w:rsid w:val="00643EB6"/>
    <w:rsid w:val="00645BA9"/>
    <w:rsid w:val="00645E52"/>
    <w:rsid w:val="006460BA"/>
    <w:rsid w:val="00650745"/>
    <w:rsid w:val="006524A7"/>
    <w:rsid w:val="00653346"/>
    <w:rsid w:val="00653E5D"/>
    <w:rsid w:val="00660917"/>
    <w:rsid w:val="006614F8"/>
    <w:rsid w:val="0066154E"/>
    <w:rsid w:val="0066249A"/>
    <w:rsid w:val="00672DAF"/>
    <w:rsid w:val="00674B2D"/>
    <w:rsid w:val="006773E6"/>
    <w:rsid w:val="00677DDA"/>
    <w:rsid w:val="00681CD0"/>
    <w:rsid w:val="00683BCD"/>
    <w:rsid w:val="00691245"/>
    <w:rsid w:val="006919E5"/>
    <w:rsid w:val="00693FF6"/>
    <w:rsid w:val="00695BC0"/>
    <w:rsid w:val="006964F9"/>
    <w:rsid w:val="00697250"/>
    <w:rsid w:val="00697E31"/>
    <w:rsid w:val="006A2B43"/>
    <w:rsid w:val="006A5C9A"/>
    <w:rsid w:val="006A5F5E"/>
    <w:rsid w:val="006A5F99"/>
    <w:rsid w:val="006A6B74"/>
    <w:rsid w:val="006A6D8B"/>
    <w:rsid w:val="006A72A8"/>
    <w:rsid w:val="006B2AC0"/>
    <w:rsid w:val="006B401D"/>
    <w:rsid w:val="006C6324"/>
    <w:rsid w:val="006C7D1C"/>
    <w:rsid w:val="006D0423"/>
    <w:rsid w:val="006D0825"/>
    <w:rsid w:val="006E0B52"/>
    <w:rsid w:val="006E1434"/>
    <w:rsid w:val="006E2FD2"/>
    <w:rsid w:val="006E33C6"/>
    <w:rsid w:val="006E4AB7"/>
    <w:rsid w:val="006E5E03"/>
    <w:rsid w:val="006E6A44"/>
    <w:rsid w:val="006F1771"/>
    <w:rsid w:val="006F63C4"/>
    <w:rsid w:val="006F6E08"/>
    <w:rsid w:val="007029C7"/>
    <w:rsid w:val="007053ED"/>
    <w:rsid w:val="00706681"/>
    <w:rsid w:val="00706821"/>
    <w:rsid w:val="00710F55"/>
    <w:rsid w:val="00711FD3"/>
    <w:rsid w:val="0071370C"/>
    <w:rsid w:val="00713F6C"/>
    <w:rsid w:val="00721811"/>
    <w:rsid w:val="00725676"/>
    <w:rsid w:val="0072784B"/>
    <w:rsid w:val="00727F49"/>
    <w:rsid w:val="007312EB"/>
    <w:rsid w:val="00741078"/>
    <w:rsid w:val="007411CB"/>
    <w:rsid w:val="0074252B"/>
    <w:rsid w:val="00742BA3"/>
    <w:rsid w:val="00742F7E"/>
    <w:rsid w:val="00743813"/>
    <w:rsid w:val="00744B18"/>
    <w:rsid w:val="00746AB9"/>
    <w:rsid w:val="00754C0A"/>
    <w:rsid w:val="00755878"/>
    <w:rsid w:val="00761A13"/>
    <w:rsid w:val="00761EC4"/>
    <w:rsid w:val="00764CE8"/>
    <w:rsid w:val="007678C9"/>
    <w:rsid w:val="00771207"/>
    <w:rsid w:val="00771B5E"/>
    <w:rsid w:val="007752D5"/>
    <w:rsid w:val="007754F1"/>
    <w:rsid w:val="0077656F"/>
    <w:rsid w:val="00781989"/>
    <w:rsid w:val="00786387"/>
    <w:rsid w:val="007929B7"/>
    <w:rsid w:val="00795B54"/>
    <w:rsid w:val="007A0378"/>
    <w:rsid w:val="007A410D"/>
    <w:rsid w:val="007A41F1"/>
    <w:rsid w:val="007A685F"/>
    <w:rsid w:val="007A740A"/>
    <w:rsid w:val="007B4AF4"/>
    <w:rsid w:val="007C110A"/>
    <w:rsid w:val="007C5D03"/>
    <w:rsid w:val="007D3A00"/>
    <w:rsid w:val="007D4747"/>
    <w:rsid w:val="007D5A8C"/>
    <w:rsid w:val="007D6B65"/>
    <w:rsid w:val="007E0049"/>
    <w:rsid w:val="007E092E"/>
    <w:rsid w:val="007E4371"/>
    <w:rsid w:val="007E4BBD"/>
    <w:rsid w:val="007E62F9"/>
    <w:rsid w:val="007F0D3D"/>
    <w:rsid w:val="007F4B2E"/>
    <w:rsid w:val="007F57F2"/>
    <w:rsid w:val="00803256"/>
    <w:rsid w:val="008051DB"/>
    <w:rsid w:val="00807FF4"/>
    <w:rsid w:val="00811A35"/>
    <w:rsid w:val="00811A36"/>
    <w:rsid w:val="00811AB3"/>
    <w:rsid w:val="00812925"/>
    <w:rsid w:val="0082350F"/>
    <w:rsid w:val="00823B01"/>
    <w:rsid w:val="00826029"/>
    <w:rsid w:val="00827ECF"/>
    <w:rsid w:val="00827F78"/>
    <w:rsid w:val="00830021"/>
    <w:rsid w:val="00833744"/>
    <w:rsid w:val="00834BC9"/>
    <w:rsid w:val="00835893"/>
    <w:rsid w:val="008370E1"/>
    <w:rsid w:val="008373FF"/>
    <w:rsid w:val="00837FFD"/>
    <w:rsid w:val="008469D9"/>
    <w:rsid w:val="00854012"/>
    <w:rsid w:val="00856854"/>
    <w:rsid w:val="00862AB5"/>
    <w:rsid w:val="00863D9A"/>
    <w:rsid w:val="008672DA"/>
    <w:rsid w:val="00872C6A"/>
    <w:rsid w:val="00875222"/>
    <w:rsid w:val="0087616B"/>
    <w:rsid w:val="0087704B"/>
    <w:rsid w:val="008770EF"/>
    <w:rsid w:val="008807C7"/>
    <w:rsid w:val="0088540C"/>
    <w:rsid w:val="00885633"/>
    <w:rsid w:val="00886EFB"/>
    <w:rsid w:val="00887D95"/>
    <w:rsid w:val="00894FAB"/>
    <w:rsid w:val="00895614"/>
    <w:rsid w:val="00895959"/>
    <w:rsid w:val="0089629B"/>
    <w:rsid w:val="00896360"/>
    <w:rsid w:val="008977E1"/>
    <w:rsid w:val="008A103C"/>
    <w:rsid w:val="008A257A"/>
    <w:rsid w:val="008A361F"/>
    <w:rsid w:val="008A5C0A"/>
    <w:rsid w:val="008B798A"/>
    <w:rsid w:val="008C0AAD"/>
    <w:rsid w:val="008C27CA"/>
    <w:rsid w:val="008C6395"/>
    <w:rsid w:val="008C7238"/>
    <w:rsid w:val="008D2BB8"/>
    <w:rsid w:val="008D5661"/>
    <w:rsid w:val="008D6B64"/>
    <w:rsid w:val="008D786D"/>
    <w:rsid w:val="008E2554"/>
    <w:rsid w:val="008E3B23"/>
    <w:rsid w:val="008F5C28"/>
    <w:rsid w:val="008F7641"/>
    <w:rsid w:val="00900174"/>
    <w:rsid w:val="00905D4D"/>
    <w:rsid w:val="00906883"/>
    <w:rsid w:val="00907B41"/>
    <w:rsid w:val="009119D9"/>
    <w:rsid w:val="00912973"/>
    <w:rsid w:val="00915614"/>
    <w:rsid w:val="00922226"/>
    <w:rsid w:val="00922EB8"/>
    <w:rsid w:val="0093490D"/>
    <w:rsid w:val="00934A5D"/>
    <w:rsid w:val="00936506"/>
    <w:rsid w:val="00936F16"/>
    <w:rsid w:val="00942F92"/>
    <w:rsid w:val="00951E6B"/>
    <w:rsid w:val="00953AB9"/>
    <w:rsid w:val="00953CF1"/>
    <w:rsid w:val="00962C8D"/>
    <w:rsid w:val="009653BB"/>
    <w:rsid w:val="00965564"/>
    <w:rsid w:val="0096773F"/>
    <w:rsid w:val="00974F08"/>
    <w:rsid w:val="009750DD"/>
    <w:rsid w:val="00975990"/>
    <w:rsid w:val="0098100E"/>
    <w:rsid w:val="009824EE"/>
    <w:rsid w:val="00983798"/>
    <w:rsid w:val="00985120"/>
    <w:rsid w:val="00985BB3"/>
    <w:rsid w:val="009863D4"/>
    <w:rsid w:val="00990F5B"/>
    <w:rsid w:val="00991BC0"/>
    <w:rsid w:val="009958B3"/>
    <w:rsid w:val="00995F44"/>
    <w:rsid w:val="0099622E"/>
    <w:rsid w:val="009A1270"/>
    <w:rsid w:val="009B0392"/>
    <w:rsid w:val="009B6F64"/>
    <w:rsid w:val="009C2932"/>
    <w:rsid w:val="009C2B6D"/>
    <w:rsid w:val="009C5560"/>
    <w:rsid w:val="009C5806"/>
    <w:rsid w:val="009C6297"/>
    <w:rsid w:val="009D2F27"/>
    <w:rsid w:val="009E0FCD"/>
    <w:rsid w:val="009F0AC3"/>
    <w:rsid w:val="009F0CA3"/>
    <w:rsid w:val="00A00BC1"/>
    <w:rsid w:val="00A021AC"/>
    <w:rsid w:val="00A04768"/>
    <w:rsid w:val="00A071A4"/>
    <w:rsid w:val="00A074AF"/>
    <w:rsid w:val="00A13532"/>
    <w:rsid w:val="00A1585E"/>
    <w:rsid w:val="00A15C45"/>
    <w:rsid w:val="00A17252"/>
    <w:rsid w:val="00A20BC5"/>
    <w:rsid w:val="00A31585"/>
    <w:rsid w:val="00A355B9"/>
    <w:rsid w:val="00A37F8A"/>
    <w:rsid w:val="00A41E8D"/>
    <w:rsid w:val="00A466C6"/>
    <w:rsid w:val="00A50D77"/>
    <w:rsid w:val="00A51147"/>
    <w:rsid w:val="00A51F5A"/>
    <w:rsid w:val="00A56FA0"/>
    <w:rsid w:val="00A703B2"/>
    <w:rsid w:val="00A70BDD"/>
    <w:rsid w:val="00A755BE"/>
    <w:rsid w:val="00A76ECC"/>
    <w:rsid w:val="00A779E8"/>
    <w:rsid w:val="00A77D1D"/>
    <w:rsid w:val="00A8626C"/>
    <w:rsid w:val="00A92D93"/>
    <w:rsid w:val="00AA1024"/>
    <w:rsid w:val="00AA1EC0"/>
    <w:rsid w:val="00AA33CF"/>
    <w:rsid w:val="00AA3E1B"/>
    <w:rsid w:val="00AA5CAF"/>
    <w:rsid w:val="00AA7BAA"/>
    <w:rsid w:val="00AB040E"/>
    <w:rsid w:val="00AB346E"/>
    <w:rsid w:val="00AB6EDF"/>
    <w:rsid w:val="00AC2F8F"/>
    <w:rsid w:val="00AC3AB4"/>
    <w:rsid w:val="00AD2838"/>
    <w:rsid w:val="00AD2C39"/>
    <w:rsid w:val="00AD481E"/>
    <w:rsid w:val="00AD4C71"/>
    <w:rsid w:val="00AD720D"/>
    <w:rsid w:val="00AE02D2"/>
    <w:rsid w:val="00AE3404"/>
    <w:rsid w:val="00AE5335"/>
    <w:rsid w:val="00AF1C60"/>
    <w:rsid w:val="00B04CCF"/>
    <w:rsid w:val="00B26D8A"/>
    <w:rsid w:val="00B31C6E"/>
    <w:rsid w:val="00B42904"/>
    <w:rsid w:val="00B511B8"/>
    <w:rsid w:val="00B51E34"/>
    <w:rsid w:val="00B533AB"/>
    <w:rsid w:val="00B61B35"/>
    <w:rsid w:val="00B6295B"/>
    <w:rsid w:val="00B67F3B"/>
    <w:rsid w:val="00B728D7"/>
    <w:rsid w:val="00B73874"/>
    <w:rsid w:val="00B75F9D"/>
    <w:rsid w:val="00B774D1"/>
    <w:rsid w:val="00B80F32"/>
    <w:rsid w:val="00B813EE"/>
    <w:rsid w:val="00B85D1D"/>
    <w:rsid w:val="00B9419F"/>
    <w:rsid w:val="00B95F74"/>
    <w:rsid w:val="00BA35CB"/>
    <w:rsid w:val="00BA4850"/>
    <w:rsid w:val="00BA49BD"/>
    <w:rsid w:val="00BA73B5"/>
    <w:rsid w:val="00BB5D3E"/>
    <w:rsid w:val="00BC0187"/>
    <w:rsid w:val="00BC228D"/>
    <w:rsid w:val="00BC2E8E"/>
    <w:rsid w:val="00BD2B0C"/>
    <w:rsid w:val="00BD7941"/>
    <w:rsid w:val="00BE01CF"/>
    <w:rsid w:val="00BE1B32"/>
    <w:rsid w:val="00BE3FCA"/>
    <w:rsid w:val="00BE4EA4"/>
    <w:rsid w:val="00BE79C8"/>
    <w:rsid w:val="00BF086A"/>
    <w:rsid w:val="00BF2A6D"/>
    <w:rsid w:val="00BF346A"/>
    <w:rsid w:val="00BF4A13"/>
    <w:rsid w:val="00BF52FC"/>
    <w:rsid w:val="00BF549E"/>
    <w:rsid w:val="00C01540"/>
    <w:rsid w:val="00C02BA3"/>
    <w:rsid w:val="00C038C3"/>
    <w:rsid w:val="00C04DDB"/>
    <w:rsid w:val="00C057B1"/>
    <w:rsid w:val="00C06590"/>
    <w:rsid w:val="00C06664"/>
    <w:rsid w:val="00C0757D"/>
    <w:rsid w:val="00C07800"/>
    <w:rsid w:val="00C20745"/>
    <w:rsid w:val="00C22A64"/>
    <w:rsid w:val="00C24206"/>
    <w:rsid w:val="00C3676F"/>
    <w:rsid w:val="00C40743"/>
    <w:rsid w:val="00C41242"/>
    <w:rsid w:val="00C52B01"/>
    <w:rsid w:val="00C57150"/>
    <w:rsid w:val="00C64A14"/>
    <w:rsid w:val="00C65166"/>
    <w:rsid w:val="00C700C4"/>
    <w:rsid w:val="00C72D8B"/>
    <w:rsid w:val="00C73569"/>
    <w:rsid w:val="00C7645B"/>
    <w:rsid w:val="00C82FFD"/>
    <w:rsid w:val="00C8411C"/>
    <w:rsid w:val="00C8477C"/>
    <w:rsid w:val="00C87670"/>
    <w:rsid w:val="00C93A94"/>
    <w:rsid w:val="00C961C7"/>
    <w:rsid w:val="00C96BBE"/>
    <w:rsid w:val="00CA51AD"/>
    <w:rsid w:val="00CB0153"/>
    <w:rsid w:val="00CB0D1A"/>
    <w:rsid w:val="00CB2335"/>
    <w:rsid w:val="00CB64C4"/>
    <w:rsid w:val="00CC4238"/>
    <w:rsid w:val="00CC459A"/>
    <w:rsid w:val="00CD3B90"/>
    <w:rsid w:val="00CD430A"/>
    <w:rsid w:val="00CD5912"/>
    <w:rsid w:val="00CD602A"/>
    <w:rsid w:val="00CE2BB6"/>
    <w:rsid w:val="00CE382C"/>
    <w:rsid w:val="00CE4FD6"/>
    <w:rsid w:val="00D02E20"/>
    <w:rsid w:val="00D035BD"/>
    <w:rsid w:val="00D10E49"/>
    <w:rsid w:val="00D110AD"/>
    <w:rsid w:val="00D1505A"/>
    <w:rsid w:val="00D30100"/>
    <w:rsid w:val="00D33E66"/>
    <w:rsid w:val="00D430E1"/>
    <w:rsid w:val="00D44F30"/>
    <w:rsid w:val="00D50B28"/>
    <w:rsid w:val="00D51C67"/>
    <w:rsid w:val="00D5496D"/>
    <w:rsid w:val="00D5557A"/>
    <w:rsid w:val="00D6039F"/>
    <w:rsid w:val="00D617F0"/>
    <w:rsid w:val="00D72F73"/>
    <w:rsid w:val="00D74DB6"/>
    <w:rsid w:val="00D755E4"/>
    <w:rsid w:val="00D811A8"/>
    <w:rsid w:val="00D819B5"/>
    <w:rsid w:val="00D865D4"/>
    <w:rsid w:val="00D8792B"/>
    <w:rsid w:val="00D914E8"/>
    <w:rsid w:val="00D9324C"/>
    <w:rsid w:val="00DA2BAB"/>
    <w:rsid w:val="00DA5219"/>
    <w:rsid w:val="00DA67D4"/>
    <w:rsid w:val="00DA6B76"/>
    <w:rsid w:val="00DB0EDD"/>
    <w:rsid w:val="00DB144C"/>
    <w:rsid w:val="00DB15E9"/>
    <w:rsid w:val="00DB2D6D"/>
    <w:rsid w:val="00DB512D"/>
    <w:rsid w:val="00DB6394"/>
    <w:rsid w:val="00DB771B"/>
    <w:rsid w:val="00DC000C"/>
    <w:rsid w:val="00DC13F3"/>
    <w:rsid w:val="00DC6DD4"/>
    <w:rsid w:val="00DD034A"/>
    <w:rsid w:val="00DD43D5"/>
    <w:rsid w:val="00DD4566"/>
    <w:rsid w:val="00DD4BE0"/>
    <w:rsid w:val="00DD633F"/>
    <w:rsid w:val="00DD66CB"/>
    <w:rsid w:val="00DD6909"/>
    <w:rsid w:val="00DE0D8C"/>
    <w:rsid w:val="00DE0E4D"/>
    <w:rsid w:val="00DE0EE4"/>
    <w:rsid w:val="00DE6154"/>
    <w:rsid w:val="00DF24C5"/>
    <w:rsid w:val="00DF71D1"/>
    <w:rsid w:val="00DF7279"/>
    <w:rsid w:val="00DF753B"/>
    <w:rsid w:val="00E0212F"/>
    <w:rsid w:val="00E0515B"/>
    <w:rsid w:val="00E0568C"/>
    <w:rsid w:val="00E059A5"/>
    <w:rsid w:val="00E073F8"/>
    <w:rsid w:val="00E11ABB"/>
    <w:rsid w:val="00E1404B"/>
    <w:rsid w:val="00E14C0C"/>
    <w:rsid w:val="00E14E13"/>
    <w:rsid w:val="00E2049E"/>
    <w:rsid w:val="00E20E28"/>
    <w:rsid w:val="00E265BC"/>
    <w:rsid w:val="00E2682A"/>
    <w:rsid w:val="00E32D5D"/>
    <w:rsid w:val="00E37E16"/>
    <w:rsid w:val="00E40C1B"/>
    <w:rsid w:val="00E41689"/>
    <w:rsid w:val="00E51D96"/>
    <w:rsid w:val="00E53CF0"/>
    <w:rsid w:val="00E54A3D"/>
    <w:rsid w:val="00E56E55"/>
    <w:rsid w:val="00E64B88"/>
    <w:rsid w:val="00E654D2"/>
    <w:rsid w:val="00E66D12"/>
    <w:rsid w:val="00E7094B"/>
    <w:rsid w:val="00E72D9B"/>
    <w:rsid w:val="00E73386"/>
    <w:rsid w:val="00E759E0"/>
    <w:rsid w:val="00E76C0C"/>
    <w:rsid w:val="00E77C1F"/>
    <w:rsid w:val="00E83428"/>
    <w:rsid w:val="00E8370D"/>
    <w:rsid w:val="00E86CD3"/>
    <w:rsid w:val="00E93FB0"/>
    <w:rsid w:val="00E94885"/>
    <w:rsid w:val="00E97B5F"/>
    <w:rsid w:val="00EA3194"/>
    <w:rsid w:val="00EA6473"/>
    <w:rsid w:val="00EB2D22"/>
    <w:rsid w:val="00EB313F"/>
    <w:rsid w:val="00EB462F"/>
    <w:rsid w:val="00EB6462"/>
    <w:rsid w:val="00EB7A58"/>
    <w:rsid w:val="00ED1148"/>
    <w:rsid w:val="00ED624D"/>
    <w:rsid w:val="00ED7B2B"/>
    <w:rsid w:val="00EE0060"/>
    <w:rsid w:val="00EE3072"/>
    <w:rsid w:val="00EE661C"/>
    <w:rsid w:val="00EE6945"/>
    <w:rsid w:val="00EE783F"/>
    <w:rsid w:val="00EE7F7C"/>
    <w:rsid w:val="00EF1F1E"/>
    <w:rsid w:val="00EF4BBC"/>
    <w:rsid w:val="00EF5E4D"/>
    <w:rsid w:val="00F0220C"/>
    <w:rsid w:val="00F05673"/>
    <w:rsid w:val="00F1078E"/>
    <w:rsid w:val="00F12F48"/>
    <w:rsid w:val="00F16991"/>
    <w:rsid w:val="00F17718"/>
    <w:rsid w:val="00F2478F"/>
    <w:rsid w:val="00F31D31"/>
    <w:rsid w:val="00F32898"/>
    <w:rsid w:val="00F369DC"/>
    <w:rsid w:val="00F400B4"/>
    <w:rsid w:val="00F40475"/>
    <w:rsid w:val="00F409B0"/>
    <w:rsid w:val="00F41DC7"/>
    <w:rsid w:val="00F4624D"/>
    <w:rsid w:val="00F5387C"/>
    <w:rsid w:val="00F55367"/>
    <w:rsid w:val="00F5592C"/>
    <w:rsid w:val="00F55C9A"/>
    <w:rsid w:val="00F57A7D"/>
    <w:rsid w:val="00F60592"/>
    <w:rsid w:val="00F641D6"/>
    <w:rsid w:val="00F71E54"/>
    <w:rsid w:val="00F853CA"/>
    <w:rsid w:val="00F87228"/>
    <w:rsid w:val="00F90C7D"/>
    <w:rsid w:val="00F91005"/>
    <w:rsid w:val="00F94CB7"/>
    <w:rsid w:val="00FC1494"/>
    <w:rsid w:val="00FC5754"/>
    <w:rsid w:val="00FC6074"/>
    <w:rsid w:val="00FD3C2C"/>
    <w:rsid w:val="00FD45AC"/>
    <w:rsid w:val="00FD6B0C"/>
    <w:rsid w:val="00FE4E77"/>
    <w:rsid w:val="00FE7ABD"/>
    <w:rsid w:val="00FF6B8F"/>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9E46CE7"/>
  <w15:chartTrackingRefBased/>
  <w15:docId w15:val="{B962AEB5-897F-4CD5-94B3-1051C1E68A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537F81"/>
  </w:style>
  <w:style w:type="paragraph" w:styleId="Heading1">
    <w:name w:val="heading 1"/>
    <w:basedOn w:val="Normal"/>
    <w:link w:val="Heading1Char"/>
    <w:uiPriority w:val="9"/>
    <w:qFormat/>
    <w:rsid w:val="00974F08"/>
    <w:pPr>
      <w:spacing w:before="100" w:beforeAutospacing="1" w:after="100" w:afterAutospacing="1" w:line="240" w:lineRule="auto"/>
      <w:outlineLvl w:val="0"/>
    </w:pPr>
    <w:rPr>
      <w:rFonts w:eastAsia="Times New Roman" w:cs="Times New Roman"/>
      <w:b/>
      <w:bCs/>
      <w:color w:val="1A9DAC"/>
      <w:kern w:val="36"/>
      <w:sz w:val="48"/>
      <w:szCs w:val="48"/>
      <w:lang w:eastAsia="en-GB"/>
    </w:rPr>
  </w:style>
  <w:style w:type="paragraph" w:styleId="Heading2">
    <w:name w:val="heading 2"/>
    <w:basedOn w:val="Normal"/>
    <w:link w:val="Heading2Char"/>
    <w:uiPriority w:val="9"/>
    <w:qFormat/>
    <w:rsid w:val="00974F08"/>
    <w:pPr>
      <w:spacing w:before="100" w:beforeAutospacing="1" w:after="100" w:afterAutospacing="1" w:line="240" w:lineRule="auto"/>
      <w:outlineLvl w:val="1"/>
    </w:pPr>
    <w:rPr>
      <w:rFonts w:eastAsia="Times New Roman" w:cs="Times New Roman"/>
      <w:b/>
      <w:bCs/>
      <w:color w:val="1A9DAC"/>
      <w:sz w:val="36"/>
      <w:szCs w:val="36"/>
      <w:lang w:eastAsia="en-GB"/>
    </w:rPr>
  </w:style>
  <w:style w:type="paragraph" w:styleId="Heading3">
    <w:name w:val="heading 3"/>
    <w:basedOn w:val="Normal"/>
    <w:next w:val="Normal"/>
    <w:link w:val="Heading3Char"/>
    <w:uiPriority w:val="9"/>
    <w:unhideWhenUsed/>
    <w:qFormat/>
    <w:rsid w:val="00974F08"/>
    <w:pPr>
      <w:keepNext/>
      <w:keepLines/>
      <w:spacing w:before="40" w:after="0"/>
      <w:outlineLvl w:val="2"/>
    </w:pPr>
    <w:rPr>
      <w:rFonts w:eastAsiaTheme="majorEastAsia" w:cstheme="majorBidi"/>
      <w:color w:val="1A9DAC"/>
      <w:sz w:val="24"/>
      <w:szCs w:val="24"/>
    </w:rPr>
  </w:style>
  <w:style w:type="paragraph" w:styleId="Heading4">
    <w:name w:val="heading 4"/>
    <w:basedOn w:val="Normal"/>
    <w:next w:val="Normal"/>
    <w:link w:val="Heading4Char"/>
    <w:uiPriority w:val="9"/>
    <w:unhideWhenUsed/>
    <w:qFormat/>
    <w:rsid w:val="00974F08"/>
    <w:pPr>
      <w:keepNext/>
      <w:keepLines/>
      <w:spacing w:before="40" w:after="0"/>
      <w:outlineLvl w:val="3"/>
    </w:pPr>
    <w:rPr>
      <w:rFonts w:asciiTheme="majorHAnsi" w:eastAsiaTheme="majorEastAsia" w:hAnsiTheme="majorHAnsi" w:cstheme="majorBidi"/>
      <w:i/>
      <w:iCs/>
      <w:color w:val="1A9DAC"/>
    </w:rPr>
  </w:style>
  <w:style w:type="paragraph" w:styleId="Heading5">
    <w:name w:val="heading 5"/>
    <w:basedOn w:val="Normal"/>
    <w:next w:val="Normal"/>
    <w:link w:val="Heading5Char"/>
    <w:uiPriority w:val="9"/>
    <w:unhideWhenUsed/>
    <w:qFormat/>
    <w:rsid w:val="00F31D31"/>
    <w:pPr>
      <w:keepNext/>
      <w:keepLines/>
      <w:spacing w:before="40" w:after="0"/>
      <w:outlineLvl w:val="4"/>
    </w:pPr>
    <w:rPr>
      <w:rFonts w:asciiTheme="majorHAnsi" w:eastAsiaTheme="majorEastAsia" w:hAnsiTheme="majorHAnsi" w:cstheme="majorBidi"/>
      <w:color w:val="1A9DAC"/>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710F55"/>
    <w:rPr>
      <w:color w:val="808080"/>
    </w:rPr>
  </w:style>
  <w:style w:type="paragraph" w:styleId="Header">
    <w:name w:val="header"/>
    <w:basedOn w:val="Normal"/>
    <w:link w:val="HeaderChar"/>
    <w:uiPriority w:val="99"/>
    <w:unhideWhenUsed/>
    <w:rsid w:val="00710F55"/>
    <w:pPr>
      <w:tabs>
        <w:tab w:val="center" w:pos="4513"/>
        <w:tab w:val="right" w:pos="9026"/>
      </w:tabs>
      <w:spacing w:after="0" w:line="240" w:lineRule="auto"/>
    </w:pPr>
  </w:style>
  <w:style w:type="character" w:customStyle="1" w:styleId="HeaderChar">
    <w:name w:val="Header Char"/>
    <w:basedOn w:val="DefaultParagraphFont"/>
    <w:link w:val="Header"/>
    <w:uiPriority w:val="99"/>
    <w:rsid w:val="00710F55"/>
  </w:style>
  <w:style w:type="paragraph" w:styleId="Footer">
    <w:name w:val="footer"/>
    <w:basedOn w:val="Normal"/>
    <w:link w:val="FooterChar"/>
    <w:uiPriority w:val="99"/>
    <w:unhideWhenUsed/>
    <w:rsid w:val="00710F55"/>
    <w:pPr>
      <w:tabs>
        <w:tab w:val="center" w:pos="4513"/>
        <w:tab w:val="right" w:pos="9026"/>
      </w:tabs>
      <w:spacing w:after="0" w:line="240" w:lineRule="auto"/>
    </w:pPr>
  </w:style>
  <w:style w:type="character" w:customStyle="1" w:styleId="FooterChar">
    <w:name w:val="Footer Char"/>
    <w:basedOn w:val="DefaultParagraphFont"/>
    <w:link w:val="Footer"/>
    <w:uiPriority w:val="99"/>
    <w:rsid w:val="00710F55"/>
  </w:style>
  <w:style w:type="character" w:customStyle="1" w:styleId="Heading1Char">
    <w:name w:val="Heading 1 Char"/>
    <w:basedOn w:val="DefaultParagraphFont"/>
    <w:link w:val="Heading1"/>
    <w:uiPriority w:val="9"/>
    <w:rsid w:val="00974F08"/>
    <w:rPr>
      <w:rFonts w:eastAsia="Times New Roman" w:cs="Times New Roman"/>
      <w:b/>
      <w:bCs/>
      <w:color w:val="1A9DAC"/>
      <w:kern w:val="36"/>
      <w:sz w:val="48"/>
      <w:szCs w:val="48"/>
      <w:lang w:eastAsia="en-GB"/>
    </w:rPr>
  </w:style>
  <w:style w:type="character" w:customStyle="1" w:styleId="Heading2Char">
    <w:name w:val="Heading 2 Char"/>
    <w:basedOn w:val="DefaultParagraphFont"/>
    <w:link w:val="Heading2"/>
    <w:uiPriority w:val="9"/>
    <w:rsid w:val="00974F08"/>
    <w:rPr>
      <w:rFonts w:eastAsia="Times New Roman" w:cs="Times New Roman"/>
      <w:b/>
      <w:bCs/>
      <w:color w:val="1A9DAC"/>
      <w:sz w:val="36"/>
      <w:szCs w:val="36"/>
      <w:lang w:eastAsia="en-GB"/>
    </w:rPr>
  </w:style>
  <w:style w:type="character" w:customStyle="1" w:styleId="Heading3Char">
    <w:name w:val="Heading 3 Char"/>
    <w:basedOn w:val="DefaultParagraphFont"/>
    <w:link w:val="Heading3"/>
    <w:uiPriority w:val="9"/>
    <w:rsid w:val="00974F08"/>
    <w:rPr>
      <w:rFonts w:eastAsiaTheme="majorEastAsia" w:cstheme="majorBidi"/>
      <w:color w:val="1A9DAC"/>
      <w:sz w:val="24"/>
      <w:szCs w:val="24"/>
    </w:rPr>
  </w:style>
  <w:style w:type="character" w:customStyle="1" w:styleId="Heading4Char">
    <w:name w:val="Heading 4 Char"/>
    <w:basedOn w:val="DefaultParagraphFont"/>
    <w:link w:val="Heading4"/>
    <w:uiPriority w:val="9"/>
    <w:rsid w:val="00974F08"/>
    <w:rPr>
      <w:rFonts w:asciiTheme="majorHAnsi" w:eastAsiaTheme="majorEastAsia" w:hAnsiTheme="majorHAnsi" w:cstheme="majorBidi"/>
      <w:i/>
      <w:iCs/>
      <w:color w:val="1A9DAC"/>
    </w:rPr>
  </w:style>
  <w:style w:type="paragraph" w:styleId="Caption">
    <w:name w:val="caption"/>
    <w:basedOn w:val="Normal"/>
    <w:next w:val="Normal"/>
    <w:uiPriority w:val="35"/>
    <w:unhideWhenUsed/>
    <w:qFormat/>
    <w:rsid w:val="00974F08"/>
    <w:pPr>
      <w:spacing w:after="200" w:line="240" w:lineRule="auto"/>
    </w:pPr>
    <w:rPr>
      <w:i/>
      <w:iCs/>
      <w:color w:val="44546A" w:themeColor="text2"/>
      <w:sz w:val="18"/>
      <w:szCs w:val="18"/>
    </w:rPr>
  </w:style>
  <w:style w:type="table" w:styleId="TableGrid">
    <w:name w:val="Table Grid"/>
    <w:basedOn w:val="TableNormal"/>
    <w:uiPriority w:val="39"/>
    <w:rsid w:val="00862AB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862AB5"/>
    <w:rPr>
      <w:color w:val="0563C1" w:themeColor="hyperlink"/>
      <w:u w:val="single"/>
    </w:rPr>
  </w:style>
  <w:style w:type="character" w:customStyle="1" w:styleId="UnresolvedMention">
    <w:name w:val="Unresolved Mention"/>
    <w:basedOn w:val="DefaultParagraphFont"/>
    <w:uiPriority w:val="99"/>
    <w:semiHidden/>
    <w:unhideWhenUsed/>
    <w:rsid w:val="00862AB5"/>
    <w:rPr>
      <w:color w:val="605E5C"/>
      <w:shd w:val="clear" w:color="auto" w:fill="E1DFDD"/>
    </w:rPr>
  </w:style>
  <w:style w:type="paragraph" w:customStyle="1" w:styleId="ng-binding">
    <w:name w:val="ng-binding"/>
    <w:basedOn w:val="Normal"/>
    <w:rsid w:val="00862AB5"/>
    <w:pPr>
      <w:spacing w:before="100" w:beforeAutospacing="1" w:after="100" w:afterAutospacing="1" w:line="240" w:lineRule="auto"/>
    </w:pPr>
    <w:rPr>
      <w:rFonts w:ascii="Times New Roman" w:eastAsia="Times New Roman" w:hAnsi="Times New Roman" w:cs="Times New Roman"/>
      <w:sz w:val="24"/>
      <w:szCs w:val="24"/>
      <w:lang w:eastAsia="en-GB"/>
    </w:rPr>
  </w:style>
  <w:style w:type="paragraph" w:styleId="TOCHeading">
    <w:name w:val="TOC Heading"/>
    <w:basedOn w:val="Heading1"/>
    <w:next w:val="Normal"/>
    <w:uiPriority w:val="39"/>
    <w:unhideWhenUsed/>
    <w:qFormat/>
    <w:rsid w:val="00251036"/>
    <w:pPr>
      <w:keepNext/>
      <w:keepLines/>
      <w:spacing w:before="240" w:beforeAutospacing="0" w:after="0" w:afterAutospacing="0" w:line="259" w:lineRule="auto"/>
      <w:outlineLvl w:val="9"/>
    </w:pPr>
    <w:rPr>
      <w:rFonts w:asciiTheme="majorHAnsi" w:eastAsiaTheme="majorEastAsia" w:hAnsiTheme="majorHAnsi" w:cstheme="majorBidi"/>
      <w:b w:val="0"/>
      <w:bCs w:val="0"/>
      <w:color w:val="137480" w:themeColor="accent1" w:themeShade="BF"/>
      <w:kern w:val="0"/>
      <w:sz w:val="32"/>
      <w:szCs w:val="32"/>
      <w:lang w:val="en-US" w:eastAsia="en-US"/>
    </w:rPr>
  </w:style>
  <w:style w:type="paragraph" w:styleId="TOC1">
    <w:name w:val="toc 1"/>
    <w:basedOn w:val="Normal"/>
    <w:next w:val="Normal"/>
    <w:autoRedefine/>
    <w:uiPriority w:val="39"/>
    <w:unhideWhenUsed/>
    <w:rsid w:val="00251036"/>
    <w:pPr>
      <w:spacing w:after="100"/>
    </w:pPr>
  </w:style>
  <w:style w:type="paragraph" w:styleId="TOC2">
    <w:name w:val="toc 2"/>
    <w:basedOn w:val="Normal"/>
    <w:next w:val="Normal"/>
    <w:autoRedefine/>
    <w:uiPriority w:val="39"/>
    <w:unhideWhenUsed/>
    <w:rsid w:val="00251036"/>
    <w:pPr>
      <w:spacing w:after="100"/>
      <w:ind w:left="220"/>
    </w:pPr>
  </w:style>
  <w:style w:type="paragraph" w:styleId="TOC3">
    <w:name w:val="toc 3"/>
    <w:basedOn w:val="Normal"/>
    <w:next w:val="Normal"/>
    <w:autoRedefine/>
    <w:uiPriority w:val="39"/>
    <w:unhideWhenUsed/>
    <w:rsid w:val="00251036"/>
    <w:pPr>
      <w:spacing w:after="100"/>
      <w:ind w:left="440"/>
    </w:pPr>
  </w:style>
  <w:style w:type="paragraph" w:styleId="ListParagraph">
    <w:name w:val="List Paragraph"/>
    <w:basedOn w:val="Normal"/>
    <w:uiPriority w:val="34"/>
    <w:qFormat/>
    <w:rsid w:val="00F12F48"/>
    <w:pPr>
      <w:ind w:left="720"/>
      <w:contextualSpacing/>
    </w:pPr>
  </w:style>
  <w:style w:type="paragraph" w:styleId="NormalWeb">
    <w:name w:val="Normal (Web)"/>
    <w:basedOn w:val="Normal"/>
    <w:uiPriority w:val="99"/>
    <w:unhideWhenUsed/>
    <w:rsid w:val="001E6DAA"/>
    <w:pPr>
      <w:spacing w:before="100" w:beforeAutospacing="1" w:after="100" w:afterAutospacing="1" w:line="240" w:lineRule="auto"/>
    </w:pPr>
    <w:rPr>
      <w:rFonts w:ascii="Times New Roman" w:eastAsia="Times New Roman" w:hAnsi="Times New Roman" w:cs="Times New Roman"/>
      <w:sz w:val="24"/>
      <w:szCs w:val="24"/>
      <w:lang w:eastAsia="en-GB"/>
    </w:rPr>
  </w:style>
  <w:style w:type="table" w:styleId="PlainTable1">
    <w:name w:val="Plain Table 1"/>
    <w:basedOn w:val="TableNormal"/>
    <w:uiPriority w:val="41"/>
    <w:rsid w:val="001E6DAA"/>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styleId="FollowedHyperlink">
    <w:name w:val="FollowedHyperlink"/>
    <w:basedOn w:val="DefaultParagraphFont"/>
    <w:uiPriority w:val="99"/>
    <w:semiHidden/>
    <w:unhideWhenUsed/>
    <w:rsid w:val="000B74CF"/>
    <w:rPr>
      <w:color w:val="954F72" w:themeColor="followedHyperlink"/>
      <w:u w:val="single"/>
    </w:rPr>
  </w:style>
  <w:style w:type="paragraph" w:styleId="BalloonText">
    <w:name w:val="Balloon Text"/>
    <w:basedOn w:val="Normal"/>
    <w:link w:val="BalloonTextChar"/>
    <w:uiPriority w:val="99"/>
    <w:semiHidden/>
    <w:unhideWhenUsed/>
    <w:rsid w:val="00681CD0"/>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681CD0"/>
    <w:rPr>
      <w:rFonts w:ascii="Segoe UI" w:hAnsi="Segoe UI" w:cs="Segoe UI"/>
      <w:sz w:val="18"/>
      <w:szCs w:val="18"/>
    </w:rPr>
  </w:style>
  <w:style w:type="character" w:customStyle="1" w:styleId="Heading5Char">
    <w:name w:val="Heading 5 Char"/>
    <w:basedOn w:val="DefaultParagraphFont"/>
    <w:link w:val="Heading5"/>
    <w:uiPriority w:val="9"/>
    <w:rsid w:val="00F31D31"/>
    <w:rPr>
      <w:rFonts w:asciiTheme="majorHAnsi" w:eastAsiaTheme="majorEastAsia" w:hAnsiTheme="majorHAnsi" w:cstheme="majorBidi"/>
      <w:color w:val="1A9DAC"/>
    </w:rPr>
  </w:style>
  <w:style w:type="paragraph" w:styleId="TableofFigures">
    <w:name w:val="table of figures"/>
    <w:basedOn w:val="Normal"/>
    <w:next w:val="Normal"/>
    <w:uiPriority w:val="99"/>
    <w:unhideWhenUsed/>
    <w:rsid w:val="008E3B23"/>
    <w:pPr>
      <w:spacing w:after="0"/>
    </w:pPr>
  </w:style>
  <w:style w:type="paragraph" w:styleId="NoSpacing">
    <w:name w:val="No Spacing"/>
    <w:next w:val="Normal"/>
    <w:uiPriority w:val="1"/>
    <w:qFormat/>
    <w:rsid w:val="008C0AAD"/>
    <w:pPr>
      <w:pBdr>
        <w:top w:val="nil"/>
        <w:left w:val="nil"/>
        <w:bottom w:val="nil"/>
        <w:right w:val="nil"/>
        <w:between w:val="nil"/>
        <w:bar w:val="nil"/>
      </w:pBdr>
      <w:spacing w:after="0" w:line="240" w:lineRule="auto"/>
    </w:pPr>
    <w:rPr>
      <w:rFonts w:ascii="Calibri" w:eastAsia="Arial Unicode MS" w:hAnsi="Calibri" w:cs="Times New Roman"/>
      <w:szCs w:val="24"/>
      <w:bdr w:val="nil"/>
      <w:lang w:val="en-US"/>
    </w:rPr>
  </w:style>
  <w:style w:type="paragraph" w:customStyle="1" w:styleId="uwetasks-element-p">
    <w:name w:val="uwetasks-element-p"/>
    <w:basedOn w:val="Normal"/>
    <w:rsid w:val="00F40475"/>
    <w:pPr>
      <w:spacing w:before="100" w:beforeAutospacing="1" w:after="100" w:afterAutospacing="1" w:line="240" w:lineRule="auto"/>
    </w:pPr>
    <w:rPr>
      <w:rFonts w:ascii="Times New Roman" w:eastAsia="Times New Roman" w:hAnsi="Times New Roman" w:cs="Times New Roman"/>
      <w:sz w:val="24"/>
      <w:szCs w:val="24"/>
      <w:lang w:eastAsia="en-GB"/>
    </w:rPr>
  </w:style>
  <w:style w:type="character" w:styleId="BookTitle">
    <w:name w:val="Book Title"/>
    <w:basedOn w:val="DefaultParagraphFont"/>
    <w:uiPriority w:val="33"/>
    <w:qFormat/>
    <w:rsid w:val="002E4A47"/>
    <w:rPr>
      <w:rFonts w:cs="Times New Roman"/>
      <w:b/>
      <w:bCs/>
      <w:i/>
      <w:iCs/>
      <w:spacing w:val="5"/>
    </w:rPr>
  </w:style>
  <w:style w:type="character" w:styleId="Emphasis">
    <w:name w:val="Emphasis"/>
    <w:basedOn w:val="DefaultParagraphFont"/>
    <w:uiPriority w:val="20"/>
    <w:qFormat/>
    <w:rsid w:val="00ED7B2B"/>
    <w:rPr>
      <w:i/>
    </w:rPr>
  </w:style>
  <w:style w:type="table" w:styleId="GridTable1Light">
    <w:name w:val="Grid Table 1 Light"/>
    <w:basedOn w:val="TableNormal"/>
    <w:uiPriority w:val="46"/>
    <w:rsid w:val="008469D9"/>
    <w:pPr>
      <w:spacing w:after="0" w:line="240" w:lineRule="auto"/>
    </w:pPr>
    <w:rPr>
      <w:rFonts w:eastAsia="Times New Roman" w:cs="Arial"/>
    </w:r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rFonts w:cs="Arial"/>
        <w:b/>
        <w:bCs/>
      </w:rPr>
      <w:tblPr/>
      <w:tcPr>
        <w:tcBorders>
          <w:bottom w:val="single" w:sz="12" w:space="0" w:color="666666" w:themeColor="text1" w:themeTint="99"/>
        </w:tcBorders>
      </w:tcPr>
    </w:tblStylePr>
    <w:tblStylePr w:type="lastRow">
      <w:rPr>
        <w:rFonts w:cs="Arial"/>
        <w:b/>
        <w:bCs/>
      </w:rPr>
      <w:tblPr/>
      <w:tcPr>
        <w:tcBorders>
          <w:top w:val="double" w:sz="2" w:space="0" w:color="666666" w:themeColor="text1" w:themeTint="99"/>
        </w:tcBorders>
      </w:tcPr>
    </w:tblStylePr>
    <w:tblStylePr w:type="firstCol">
      <w:rPr>
        <w:rFonts w:cs="Arial"/>
        <w:b/>
        <w:bCs/>
      </w:rPr>
    </w:tblStylePr>
    <w:tblStylePr w:type="lastCol">
      <w:rPr>
        <w:rFonts w:cs="Arial"/>
        <w:b/>
        <w:bCs/>
      </w:rPr>
    </w:tblStylePr>
  </w:style>
  <w:style w:type="paragraph" w:customStyle="1" w:styleId="Default">
    <w:name w:val="Default"/>
    <w:rsid w:val="00936506"/>
    <w:pPr>
      <w:autoSpaceDE w:val="0"/>
      <w:autoSpaceDN w:val="0"/>
      <w:adjustRightInd w:val="0"/>
      <w:spacing w:after="0" w:line="240" w:lineRule="auto"/>
    </w:pPr>
    <w:rPr>
      <w:rFonts w:ascii="Times New Roman" w:hAnsi="Times New Roman" w:cs="Times New Roman"/>
      <w:color w:val="000000"/>
      <w:sz w:val="24"/>
      <w:szCs w:val="24"/>
    </w:rPr>
  </w:style>
  <w:style w:type="paragraph" w:styleId="FootnoteText">
    <w:name w:val="footnote text"/>
    <w:basedOn w:val="Normal"/>
    <w:link w:val="FootnoteTextChar"/>
    <w:uiPriority w:val="99"/>
    <w:semiHidden/>
    <w:unhideWhenUsed/>
    <w:rsid w:val="00830021"/>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830021"/>
    <w:rPr>
      <w:sz w:val="20"/>
      <w:szCs w:val="20"/>
    </w:rPr>
  </w:style>
  <w:style w:type="character" w:styleId="FootnoteReference">
    <w:name w:val="footnote reference"/>
    <w:basedOn w:val="DefaultParagraphFont"/>
    <w:uiPriority w:val="99"/>
    <w:semiHidden/>
    <w:unhideWhenUsed/>
    <w:rsid w:val="00830021"/>
    <w:rPr>
      <w:vertAlign w:val="superscript"/>
    </w:rPr>
  </w:style>
  <w:style w:type="paragraph" w:styleId="BodyText">
    <w:name w:val="Body Text"/>
    <w:basedOn w:val="Normal"/>
    <w:link w:val="BodyTextChar"/>
    <w:uiPriority w:val="99"/>
    <w:unhideWhenUsed/>
    <w:rsid w:val="00653E5D"/>
    <w:pPr>
      <w:spacing w:after="120" w:line="240" w:lineRule="auto"/>
    </w:pPr>
    <w:rPr>
      <w:rFonts w:ascii="Verdana" w:hAnsi="Verdana" w:cs="Arial"/>
      <w:sz w:val="24"/>
      <w:szCs w:val="20"/>
    </w:rPr>
  </w:style>
  <w:style w:type="character" w:customStyle="1" w:styleId="BodyTextChar">
    <w:name w:val="Body Text Char"/>
    <w:basedOn w:val="DefaultParagraphFont"/>
    <w:link w:val="BodyText"/>
    <w:uiPriority w:val="99"/>
    <w:rsid w:val="00653E5D"/>
    <w:rPr>
      <w:rFonts w:ascii="Verdana" w:hAnsi="Verdana" w:cs="Arial"/>
      <w:sz w:val="24"/>
      <w:szCs w:val="20"/>
    </w:rPr>
  </w:style>
  <w:style w:type="character" w:styleId="CommentReference">
    <w:name w:val="annotation reference"/>
    <w:basedOn w:val="DefaultParagraphFont"/>
    <w:uiPriority w:val="99"/>
    <w:semiHidden/>
    <w:unhideWhenUsed/>
    <w:rsid w:val="00856854"/>
    <w:rPr>
      <w:sz w:val="16"/>
      <w:szCs w:val="16"/>
    </w:rPr>
  </w:style>
  <w:style w:type="paragraph" w:styleId="CommentText">
    <w:name w:val="annotation text"/>
    <w:basedOn w:val="Normal"/>
    <w:link w:val="CommentTextChar"/>
    <w:uiPriority w:val="99"/>
    <w:semiHidden/>
    <w:unhideWhenUsed/>
    <w:rsid w:val="00856854"/>
    <w:pPr>
      <w:spacing w:line="240" w:lineRule="auto"/>
    </w:pPr>
    <w:rPr>
      <w:sz w:val="20"/>
      <w:szCs w:val="20"/>
    </w:rPr>
  </w:style>
  <w:style w:type="character" w:customStyle="1" w:styleId="CommentTextChar">
    <w:name w:val="Comment Text Char"/>
    <w:basedOn w:val="DefaultParagraphFont"/>
    <w:link w:val="CommentText"/>
    <w:uiPriority w:val="99"/>
    <w:semiHidden/>
    <w:rsid w:val="00856854"/>
    <w:rPr>
      <w:sz w:val="20"/>
      <w:szCs w:val="20"/>
    </w:rPr>
  </w:style>
  <w:style w:type="paragraph" w:styleId="CommentSubject">
    <w:name w:val="annotation subject"/>
    <w:basedOn w:val="CommentText"/>
    <w:next w:val="CommentText"/>
    <w:link w:val="CommentSubjectChar"/>
    <w:uiPriority w:val="99"/>
    <w:semiHidden/>
    <w:unhideWhenUsed/>
    <w:rsid w:val="00856854"/>
    <w:rPr>
      <w:b/>
      <w:bCs/>
    </w:rPr>
  </w:style>
  <w:style w:type="character" w:customStyle="1" w:styleId="CommentSubjectChar">
    <w:name w:val="Comment Subject Char"/>
    <w:basedOn w:val="CommentTextChar"/>
    <w:link w:val="CommentSubject"/>
    <w:uiPriority w:val="99"/>
    <w:semiHidden/>
    <w:rsid w:val="00856854"/>
    <w:rPr>
      <w:b/>
      <w:bCs/>
      <w:sz w:val="20"/>
      <w:szCs w:val="20"/>
    </w:rPr>
  </w:style>
  <w:style w:type="character" w:styleId="Strong">
    <w:name w:val="Strong"/>
    <w:basedOn w:val="DefaultParagraphFont"/>
    <w:uiPriority w:val="22"/>
    <w:qFormat/>
    <w:rsid w:val="00E0515B"/>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2876495">
      <w:bodyDiv w:val="1"/>
      <w:marLeft w:val="0"/>
      <w:marRight w:val="0"/>
      <w:marTop w:val="0"/>
      <w:marBottom w:val="0"/>
      <w:divBdr>
        <w:top w:val="none" w:sz="0" w:space="0" w:color="auto"/>
        <w:left w:val="none" w:sz="0" w:space="0" w:color="auto"/>
        <w:bottom w:val="none" w:sz="0" w:space="0" w:color="auto"/>
        <w:right w:val="none" w:sz="0" w:space="0" w:color="auto"/>
      </w:divBdr>
      <w:divsChild>
        <w:div w:id="86929843">
          <w:marLeft w:val="0"/>
          <w:marRight w:val="0"/>
          <w:marTop w:val="0"/>
          <w:marBottom w:val="0"/>
          <w:divBdr>
            <w:top w:val="none" w:sz="0" w:space="0" w:color="auto"/>
            <w:left w:val="none" w:sz="0" w:space="0" w:color="auto"/>
            <w:bottom w:val="none" w:sz="0" w:space="0" w:color="auto"/>
            <w:right w:val="none" w:sz="0" w:space="0" w:color="auto"/>
          </w:divBdr>
        </w:div>
        <w:div w:id="233203319">
          <w:marLeft w:val="0"/>
          <w:marRight w:val="0"/>
          <w:marTop w:val="0"/>
          <w:marBottom w:val="0"/>
          <w:divBdr>
            <w:top w:val="none" w:sz="0" w:space="0" w:color="auto"/>
            <w:left w:val="none" w:sz="0" w:space="0" w:color="auto"/>
            <w:bottom w:val="none" w:sz="0" w:space="0" w:color="auto"/>
            <w:right w:val="none" w:sz="0" w:space="0" w:color="auto"/>
          </w:divBdr>
        </w:div>
        <w:div w:id="1707368051">
          <w:marLeft w:val="0"/>
          <w:marRight w:val="0"/>
          <w:marTop w:val="0"/>
          <w:marBottom w:val="0"/>
          <w:divBdr>
            <w:top w:val="none" w:sz="0" w:space="0" w:color="auto"/>
            <w:left w:val="none" w:sz="0" w:space="0" w:color="auto"/>
            <w:bottom w:val="none" w:sz="0" w:space="0" w:color="auto"/>
            <w:right w:val="none" w:sz="0" w:space="0" w:color="auto"/>
          </w:divBdr>
        </w:div>
      </w:divsChild>
    </w:div>
    <w:div w:id="56050411">
      <w:bodyDiv w:val="1"/>
      <w:marLeft w:val="0"/>
      <w:marRight w:val="0"/>
      <w:marTop w:val="0"/>
      <w:marBottom w:val="0"/>
      <w:divBdr>
        <w:top w:val="none" w:sz="0" w:space="0" w:color="auto"/>
        <w:left w:val="none" w:sz="0" w:space="0" w:color="auto"/>
        <w:bottom w:val="none" w:sz="0" w:space="0" w:color="auto"/>
        <w:right w:val="none" w:sz="0" w:space="0" w:color="auto"/>
      </w:divBdr>
    </w:div>
    <w:div w:id="82262471">
      <w:bodyDiv w:val="1"/>
      <w:marLeft w:val="0"/>
      <w:marRight w:val="0"/>
      <w:marTop w:val="0"/>
      <w:marBottom w:val="0"/>
      <w:divBdr>
        <w:top w:val="none" w:sz="0" w:space="0" w:color="auto"/>
        <w:left w:val="none" w:sz="0" w:space="0" w:color="auto"/>
        <w:bottom w:val="none" w:sz="0" w:space="0" w:color="auto"/>
        <w:right w:val="none" w:sz="0" w:space="0" w:color="auto"/>
      </w:divBdr>
    </w:div>
    <w:div w:id="90125342">
      <w:bodyDiv w:val="1"/>
      <w:marLeft w:val="0"/>
      <w:marRight w:val="0"/>
      <w:marTop w:val="0"/>
      <w:marBottom w:val="0"/>
      <w:divBdr>
        <w:top w:val="none" w:sz="0" w:space="0" w:color="auto"/>
        <w:left w:val="none" w:sz="0" w:space="0" w:color="auto"/>
        <w:bottom w:val="none" w:sz="0" w:space="0" w:color="auto"/>
        <w:right w:val="none" w:sz="0" w:space="0" w:color="auto"/>
      </w:divBdr>
    </w:div>
    <w:div w:id="141850844">
      <w:bodyDiv w:val="1"/>
      <w:marLeft w:val="0"/>
      <w:marRight w:val="0"/>
      <w:marTop w:val="0"/>
      <w:marBottom w:val="0"/>
      <w:divBdr>
        <w:top w:val="none" w:sz="0" w:space="0" w:color="auto"/>
        <w:left w:val="none" w:sz="0" w:space="0" w:color="auto"/>
        <w:bottom w:val="none" w:sz="0" w:space="0" w:color="auto"/>
        <w:right w:val="none" w:sz="0" w:space="0" w:color="auto"/>
      </w:divBdr>
    </w:div>
    <w:div w:id="180778706">
      <w:bodyDiv w:val="1"/>
      <w:marLeft w:val="0"/>
      <w:marRight w:val="0"/>
      <w:marTop w:val="0"/>
      <w:marBottom w:val="0"/>
      <w:divBdr>
        <w:top w:val="none" w:sz="0" w:space="0" w:color="auto"/>
        <w:left w:val="none" w:sz="0" w:space="0" w:color="auto"/>
        <w:bottom w:val="none" w:sz="0" w:space="0" w:color="auto"/>
        <w:right w:val="none" w:sz="0" w:space="0" w:color="auto"/>
      </w:divBdr>
    </w:div>
    <w:div w:id="181941427">
      <w:bodyDiv w:val="1"/>
      <w:marLeft w:val="0"/>
      <w:marRight w:val="0"/>
      <w:marTop w:val="0"/>
      <w:marBottom w:val="0"/>
      <w:divBdr>
        <w:top w:val="none" w:sz="0" w:space="0" w:color="auto"/>
        <w:left w:val="none" w:sz="0" w:space="0" w:color="auto"/>
        <w:bottom w:val="none" w:sz="0" w:space="0" w:color="auto"/>
        <w:right w:val="none" w:sz="0" w:space="0" w:color="auto"/>
      </w:divBdr>
    </w:div>
    <w:div w:id="190843359">
      <w:bodyDiv w:val="1"/>
      <w:marLeft w:val="0"/>
      <w:marRight w:val="0"/>
      <w:marTop w:val="0"/>
      <w:marBottom w:val="0"/>
      <w:divBdr>
        <w:top w:val="none" w:sz="0" w:space="0" w:color="auto"/>
        <w:left w:val="none" w:sz="0" w:space="0" w:color="auto"/>
        <w:bottom w:val="none" w:sz="0" w:space="0" w:color="auto"/>
        <w:right w:val="none" w:sz="0" w:space="0" w:color="auto"/>
      </w:divBdr>
      <w:divsChild>
        <w:div w:id="2061442217">
          <w:marLeft w:val="0"/>
          <w:marRight w:val="0"/>
          <w:marTop w:val="225"/>
          <w:marBottom w:val="270"/>
          <w:divBdr>
            <w:top w:val="none" w:sz="0" w:space="0" w:color="auto"/>
            <w:left w:val="none" w:sz="0" w:space="0" w:color="auto"/>
            <w:bottom w:val="none" w:sz="0" w:space="0" w:color="auto"/>
            <w:right w:val="none" w:sz="0" w:space="0" w:color="auto"/>
          </w:divBdr>
        </w:div>
      </w:divsChild>
    </w:div>
    <w:div w:id="250358755">
      <w:bodyDiv w:val="1"/>
      <w:marLeft w:val="0"/>
      <w:marRight w:val="0"/>
      <w:marTop w:val="0"/>
      <w:marBottom w:val="0"/>
      <w:divBdr>
        <w:top w:val="none" w:sz="0" w:space="0" w:color="auto"/>
        <w:left w:val="none" w:sz="0" w:space="0" w:color="auto"/>
        <w:bottom w:val="none" w:sz="0" w:space="0" w:color="auto"/>
        <w:right w:val="none" w:sz="0" w:space="0" w:color="auto"/>
      </w:divBdr>
    </w:div>
    <w:div w:id="292635244">
      <w:bodyDiv w:val="1"/>
      <w:marLeft w:val="0"/>
      <w:marRight w:val="0"/>
      <w:marTop w:val="0"/>
      <w:marBottom w:val="0"/>
      <w:divBdr>
        <w:top w:val="none" w:sz="0" w:space="0" w:color="auto"/>
        <w:left w:val="none" w:sz="0" w:space="0" w:color="auto"/>
        <w:bottom w:val="none" w:sz="0" w:space="0" w:color="auto"/>
        <w:right w:val="none" w:sz="0" w:space="0" w:color="auto"/>
      </w:divBdr>
    </w:div>
    <w:div w:id="295647671">
      <w:bodyDiv w:val="1"/>
      <w:marLeft w:val="0"/>
      <w:marRight w:val="0"/>
      <w:marTop w:val="0"/>
      <w:marBottom w:val="0"/>
      <w:divBdr>
        <w:top w:val="none" w:sz="0" w:space="0" w:color="auto"/>
        <w:left w:val="none" w:sz="0" w:space="0" w:color="auto"/>
        <w:bottom w:val="none" w:sz="0" w:space="0" w:color="auto"/>
        <w:right w:val="none" w:sz="0" w:space="0" w:color="auto"/>
      </w:divBdr>
    </w:div>
    <w:div w:id="326441833">
      <w:bodyDiv w:val="1"/>
      <w:marLeft w:val="0"/>
      <w:marRight w:val="0"/>
      <w:marTop w:val="0"/>
      <w:marBottom w:val="0"/>
      <w:divBdr>
        <w:top w:val="none" w:sz="0" w:space="0" w:color="auto"/>
        <w:left w:val="none" w:sz="0" w:space="0" w:color="auto"/>
        <w:bottom w:val="none" w:sz="0" w:space="0" w:color="auto"/>
        <w:right w:val="none" w:sz="0" w:space="0" w:color="auto"/>
      </w:divBdr>
    </w:div>
    <w:div w:id="376128201">
      <w:bodyDiv w:val="1"/>
      <w:marLeft w:val="0"/>
      <w:marRight w:val="0"/>
      <w:marTop w:val="0"/>
      <w:marBottom w:val="0"/>
      <w:divBdr>
        <w:top w:val="none" w:sz="0" w:space="0" w:color="auto"/>
        <w:left w:val="none" w:sz="0" w:space="0" w:color="auto"/>
        <w:bottom w:val="none" w:sz="0" w:space="0" w:color="auto"/>
        <w:right w:val="none" w:sz="0" w:space="0" w:color="auto"/>
      </w:divBdr>
    </w:div>
    <w:div w:id="378750857">
      <w:bodyDiv w:val="1"/>
      <w:marLeft w:val="0"/>
      <w:marRight w:val="0"/>
      <w:marTop w:val="0"/>
      <w:marBottom w:val="0"/>
      <w:divBdr>
        <w:top w:val="none" w:sz="0" w:space="0" w:color="auto"/>
        <w:left w:val="none" w:sz="0" w:space="0" w:color="auto"/>
        <w:bottom w:val="none" w:sz="0" w:space="0" w:color="auto"/>
        <w:right w:val="none" w:sz="0" w:space="0" w:color="auto"/>
      </w:divBdr>
    </w:div>
    <w:div w:id="443574204">
      <w:bodyDiv w:val="1"/>
      <w:marLeft w:val="0"/>
      <w:marRight w:val="0"/>
      <w:marTop w:val="0"/>
      <w:marBottom w:val="0"/>
      <w:divBdr>
        <w:top w:val="none" w:sz="0" w:space="0" w:color="auto"/>
        <w:left w:val="none" w:sz="0" w:space="0" w:color="auto"/>
        <w:bottom w:val="none" w:sz="0" w:space="0" w:color="auto"/>
        <w:right w:val="none" w:sz="0" w:space="0" w:color="auto"/>
      </w:divBdr>
    </w:div>
    <w:div w:id="545222790">
      <w:bodyDiv w:val="1"/>
      <w:marLeft w:val="0"/>
      <w:marRight w:val="0"/>
      <w:marTop w:val="0"/>
      <w:marBottom w:val="0"/>
      <w:divBdr>
        <w:top w:val="none" w:sz="0" w:space="0" w:color="auto"/>
        <w:left w:val="none" w:sz="0" w:space="0" w:color="auto"/>
        <w:bottom w:val="none" w:sz="0" w:space="0" w:color="auto"/>
        <w:right w:val="none" w:sz="0" w:space="0" w:color="auto"/>
      </w:divBdr>
      <w:divsChild>
        <w:div w:id="2131363024">
          <w:marLeft w:val="0"/>
          <w:marRight w:val="0"/>
          <w:marTop w:val="0"/>
          <w:marBottom w:val="0"/>
          <w:divBdr>
            <w:top w:val="none" w:sz="0" w:space="0" w:color="auto"/>
            <w:left w:val="none" w:sz="0" w:space="0" w:color="auto"/>
            <w:bottom w:val="none" w:sz="0" w:space="0" w:color="auto"/>
            <w:right w:val="none" w:sz="0" w:space="0" w:color="auto"/>
          </w:divBdr>
        </w:div>
      </w:divsChild>
    </w:div>
    <w:div w:id="571433141">
      <w:bodyDiv w:val="1"/>
      <w:marLeft w:val="0"/>
      <w:marRight w:val="0"/>
      <w:marTop w:val="0"/>
      <w:marBottom w:val="0"/>
      <w:divBdr>
        <w:top w:val="none" w:sz="0" w:space="0" w:color="auto"/>
        <w:left w:val="none" w:sz="0" w:space="0" w:color="auto"/>
        <w:bottom w:val="none" w:sz="0" w:space="0" w:color="auto"/>
        <w:right w:val="none" w:sz="0" w:space="0" w:color="auto"/>
      </w:divBdr>
    </w:div>
    <w:div w:id="598147563">
      <w:bodyDiv w:val="1"/>
      <w:marLeft w:val="0"/>
      <w:marRight w:val="0"/>
      <w:marTop w:val="0"/>
      <w:marBottom w:val="0"/>
      <w:divBdr>
        <w:top w:val="none" w:sz="0" w:space="0" w:color="auto"/>
        <w:left w:val="none" w:sz="0" w:space="0" w:color="auto"/>
        <w:bottom w:val="none" w:sz="0" w:space="0" w:color="auto"/>
        <w:right w:val="none" w:sz="0" w:space="0" w:color="auto"/>
      </w:divBdr>
    </w:div>
    <w:div w:id="629434250">
      <w:bodyDiv w:val="1"/>
      <w:marLeft w:val="0"/>
      <w:marRight w:val="0"/>
      <w:marTop w:val="0"/>
      <w:marBottom w:val="0"/>
      <w:divBdr>
        <w:top w:val="none" w:sz="0" w:space="0" w:color="auto"/>
        <w:left w:val="none" w:sz="0" w:space="0" w:color="auto"/>
        <w:bottom w:val="none" w:sz="0" w:space="0" w:color="auto"/>
        <w:right w:val="none" w:sz="0" w:space="0" w:color="auto"/>
      </w:divBdr>
    </w:div>
    <w:div w:id="655457495">
      <w:bodyDiv w:val="1"/>
      <w:marLeft w:val="0"/>
      <w:marRight w:val="0"/>
      <w:marTop w:val="0"/>
      <w:marBottom w:val="0"/>
      <w:divBdr>
        <w:top w:val="none" w:sz="0" w:space="0" w:color="auto"/>
        <w:left w:val="none" w:sz="0" w:space="0" w:color="auto"/>
        <w:bottom w:val="none" w:sz="0" w:space="0" w:color="auto"/>
        <w:right w:val="none" w:sz="0" w:space="0" w:color="auto"/>
      </w:divBdr>
      <w:divsChild>
        <w:div w:id="889657693">
          <w:marLeft w:val="547"/>
          <w:marRight w:val="0"/>
          <w:marTop w:val="0"/>
          <w:marBottom w:val="0"/>
          <w:divBdr>
            <w:top w:val="none" w:sz="0" w:space="0" w:color="auto"/>
            <w:left w:val="none" w:sz="0" w:space="0" w:color="auto"/>
            <w:bottom w:val="none" w:sz="0" w:space="0" w:color="auto"/>
            <w:right w:val="none" w:sz="0" w:space="0" w:color="auto"/>
          </w:divBdr>
        </w:div>
      </w:divsChild>
    </w:div>
    <w:div w:id="656499529">
      <w:bodyDiv w:val="1"/>
      <w:marLeft w:val="0"/>
      <w:marRight w:val="0"/>
      <w:marTop w:val="0"/>
      <w:marBottom w:val="0"/>
      <w:divBdr>
        <w:top w:val="none" w:sz="0" w:space="0" w:color="auto"/>
        <w:left w:val="none" w:sz="0" w:space="0" w:color="auto"/>
        <w:bottom w:val="none" w:sz="0" w:space="0" w:color="auto"/>
        <w:right w:val="none" w:sz="0" w:space="0" w:color="auto"/>
      </w:divBdr>
    </w:div>
    <w:div w:id="732771550">
      <w:bodyDiv w:val="1"/>
      <w:marLeft w:val="0"/>
      <w:marRight w:val="0"/>
      <w:marTop w:val="0"/>
      <w:marBottom w:val="0"/>
      <w:divBdr>
        <w:top w:val="none" w:sz="0" w:space="0" w:color="auto"/>
        <w:left w:val="none" w:sz="0" w:space="0" w:color="auto"/>
        <w:bottom w:val="none" w:sz="0" w:space="0" w:color="auto"/>
        <w:right w:val="none" w:sz="0" w:space="0" w:color="auto"/>
      </w:divBdr>
    </w:div>
    <w:div w:id="788201603">
      <w:bodyDiv w:val="1"/>
      <w:marLeft w:val="0"/>
      <w:marRight w:val="0"/>
      <w:marTop w:val="0"/>
      <w:marBottom w:val="0"/>
      <w:divBdr>
        <w:top w:val="none" w:sz="0" w:space="0" w:color="auto"/>
        <w:left w:val="none" w:sz="0" w:space="0" w:color="auto"/>
        <w:bottom w:val="none" w:sz="0" w:space="0" w:color="auto"/>
        <w:right w:val="none" w:sz="0" w:space="0" w:color="auto"/>
      </w:divBdr>
    </w:div>
    <w:div w:id="791630377">
      <w:bodyDiv w:val="1"/>
      <w:marLeft w:val="0"/>
      <w:marRight w:val="0"/>
      <w:marTop w:val="0"/>
      <w:marBottom w:val="0"/>
      <w:divBdr>
        <w:top w:val="none" w:sz="0" w:space="0" w:color="auto"/>
        <w:left w:val="none" w:sz="0" w:space="0" w:color="auto"/>
        <w:bottom w:val="none" w:sz="0" w:space="0" w:color="auto"/>
        <w:right w:val="none" w:sz="0" w:space="0" w:color="auto"/>
      </w:divBdr>
      <w:divsChild>
        <w:div w:id="2048721377">
          <w:marLeft w:val="0"/>
          <w:marRight w:val="0"/>
          <w:marTop w:val="0"/>
          <w:marBottom w:val="0"/>
          <w:divBdr>
            <w:top w:val="none" w:sz="0" w:space="0" w:color="auto"/>
            <w:left w:val="none" w:sz="0" w:space="0" w:color="auto"/>
            <w:bottom w:val="none" w:sz="0" w:space="0" w:color="auto"/>
            <w:right w:val="none" w:sz="0" w:space="0" w:color="auto"/>
          </w:divBdr>
          <w:divsChild>
            <w:div w:id="852692833">
              <w:marLeft w:val="0"/>
              <w:marRight w:val="0"/>
              <w:marTop w:val="225"/>
              <w:marBottom w:val="0"/>
              <w:divBdr>
                <w:top w:val="none" w:sz="0" w:space="0" w:color="auto"/>
                <w:left w:val="none" w:sz="0" w:space="0" w:color="auto"/>
                <w:bottom w:val="none" w:sz="0" w:space="0" w:color="auto"/>
                <w:right w:val="none" w:sz="0" w:space="0" w:color="auto"/>
              </w:divBdr>
              <w:divsChild>
                <w:div w:id="10785530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91678493">
      <w:bodyDiv w:val="1"/>
      <w:marLeft w:val="0"/>
      <w:marRight w:val="0"/>
      <w:marTop w:val="0"/>
      <w:marBottom w:val="0"/>
      <w:divBdr>
        <w:top w:val="none" w:sz="0" w:space="0" w:color="auto"/>
        <w:left w:val="none" w:sz="0" w:space="0" w:color="auto"/>
        <w:bottom w:val="none" w:sz="0" w:space="0" w:color="auto"/>
        <w:right w:val="none" w:sz="0" w:space="0" w:color="auto"/>
      </w:divBdr>
    </w:div>
    <w:div w:id="803546747">
      <w:bodyDiv w:val="1"/>
      <w:marLeft w:val="0"/>
      <w:marRight w:val="0"/>
      <w:marTop w:val="0"/>
      <w:marBottom w:val="0"/>
      <w:divBdr>
        <w:top w:val="none" w:sz="0" w:space="0" w:color="auto"/>
        <w:left w:val="none" w:sz="0" w:space="0" w:color="auto"/>
        <w:bottom w:val="none" w:sz="0" w:space="0" w:color="auto"/>
        <w:right w:val="none" w:sz="0" w:space="0" w:color="auto"/>
      </w:divBdr>
    </w:div>
    <w:div w:id="811022113">
      <w:bodyDiv w:val="1"/>
      <w:marLeft w:val="0"/>
      <w:marRight w:val="0"/>
      <w:marTop w:val="0"/>
      <w:marBottom w:val="0"/>
      <w:divBdr>
        <w:top w:val="none" w:sz="0" w:space="0" w:color="auto"/>
        <w:left w:val="none" w:sz="0" w:space="0" w:color="auto"/>
        <w:bottom w:val="none" w:sz="0" w:space="0" w:color="auto"/>
        <w:right w:val="none" w:sz="0" w:space="0" w:color="auto"/>
      </w:divBdr>
    </w:div>
    <w:div w:id="812023305">
      <w:bodyDiv w:val="1"/>
      <w:marLeft w:val="0"/>
      <w:marRight w:val="0"/>
      <w:marTop w:val="0"/>
      <w:marBottom w:val="0"/>
      <w:divBdr>
        <w:top w:val="none" w:sz="0" w:space="0" w:color="auto"/>
        <w:left w:val="none" w:sz="0" w:space="0" w:color="auto"/>
        <w:bottom w:val="none" w:sz="0" w:space="0" w:color="auto"/>
        <w:right w:val="none" w:sz="0" w:space="0" w:color="auto"/>
      </w:divBdr>
    </w:div>
    <w:div w:id="867254945">
      <w:bodyDiv w:val="1"/>
      <w:marLeft w:val="0"/>
      <w:marRight w:val="0"/>
      <w:marTop w:val="0"/>
      <w:marBottom w:val="0"/>
      <w:divBdr>
        <w:top w:val="none" w:sz="0" w:space="0" w:color="auto"/>
        <w:left w:val="none" w:sz="0" w:space="0" w:color="auto"/>
        <w:bottom w:val="none" w:sz="0" w:space="0" w:color="auto"/>
        <w:right w:val="none" w:sz="0" w:space="0" w:color="auto"/>
      </w:divBdr>
    </w:div>
    <w:div w:id="887375781">
      <w:bodyDiv w:val="1"/>
      <w:marLeft w:val="0"/>
      <w:marRight w:val="0"/>
      <w:marTop w:val="0"/>
      <w:marBottom w:val="0"/>
      <w:divBdr>
        <w:top w:val="none" w:sz="0" w:space="0" w:color="auto"/>
        <w:left w:val="none" w:sz="0" w:space="0" w:color="auto"/>
        <w:bottom w:val="none" w:sz="0" w:space="0" w:color="auto"/>
        <w:right w:val="none" w:sz="0" w:space="0" w:color="auto"/>
      </w:divBdr>
    </w:div>
    <w:div w:id="986863288">
      <w:bodyDiv w:val="1"/>
      <w:marLeft w:val="0"/>
      <w:marRight w:val="0"/>
      <w:marTop w:val="0"/>
      <w:marBottom w:val="0"/>
      <w:divBdr>
        <w:top w:val="none" w:sz="0" w:space="0" w:color="auto"/>
        <w:left w:val="none" w:sz="0" w:space="0" w:color="auto"/>
        <w:bottom w:val="none" w:sz="0" w:space="0" w:color="auto"/>
        <w:right w:val="none" w:sz="0" w:space="0" w:color="auto"/>
      </w:divBdr>
      <w:divsChild>
        <w:div w:id="533539347">
          <w:marLeft w:val="547"/>
          <w:marRight w:val="0"/>
          <w:marTop w:val="0"/>
          <w:marBottom w:val="0"/>
          <w:divBdr>
            <w:top w:val="none" w:sz="0" w:space="0" w:color="auto"/>
            <w:left w:val="none" w:sz="0" w:space="0" w:color="auto"/>
            <w:bottom w:val="none" w:sz="0" w:space="0" w:color="auto"/>
            <w:right w:val="none" w:sz="0" w:space="0" w:color="auto"/>
          </w:divBdr>
        </w:div>
      </w:divsChild>
    </w:div>
    <w:div w:id="1016732407">
      <w:bodyDiv w:val="1"/>
      <w:marLeft w:val="0"/>
      <w:marRight w:val="0"/>
      <w:marTop w:val="0"/>
      <w:marBottom w:val="0"/>
      <w:divBdr>
        <w:top w:val="none" w:sz="0" w:space="0" w:color="auto"/>
        <w:left w:val="none" w:sz="0" w:space="0" w:color="auto"/>
        <w:bottom w:val="none" w:sz="0" w:space="0" w:color="auto"/>
        <w:right w:val="none" w:sz="0" w:space="0" w:color="auto"/>
      </w:divBdr>
    </w:div>
    <w:div w:id="1051540767">
      <w:bodyDiv w:val="1"/>
      <w:marLeft w:val="0"/>
      <w:marRight w:val="0"/>
      <w:marTop w:val="0"/>
      <w:marBottom w:val="0"/>
      <w:divBdr>
        <w:top w:val="none" w:sz="0" w:space="0" w:color="auto"/>
        <w:left w:val="none" w:sz="0" w:space="0" w:color="auto"/>
        <w:bottom w:val="none" w:sz="0" w:space="0" w:color="auto"/>
        <w:right w:val="none" w:sz="0" w:space="0" w:color="auto"/>
      </w:divBdr>
    </w:div>
    <w:div w:id="1064766406">
      <w:bodyDiv w:val="1"/>
      <w:marLeft w:val="0"/>
      <w:marRight w:val="0"/>
      <w:marTop w:val="0"/>
      <w:marBottom w:val="0"/>
      <w:divBdr>
        <w:top w:val="none" w:sz="0" w:space="0" w:color="auto"/>
        <w:left w:val="none" w:sz="0" w:space="0" w:color="auto"/>
        <w:bottom w:val="none" w:sz="0" w:space="0" w:color="auto"/>
        <w:right w:val="none" w:sz="0" w:space="0" w:color="auto"/>
      </w:divBdr>
    </w:div>
    <w:div w:id="1072586838">
      <w:bodyDiv w:val="1"/>
      <w:marLeft w:val="0"/>
      <w:marRight w:val="0"/>
      <w:marTop w:val="0"/>
      <w:marBottom w:val="0"/>
      <w:divBdr>
        <w:top w:val="none" w:sz="0" w:space="0" w:color="auto"/>
        <w:left w:val="none" w:sz="0" w:space="0" w:color="auto"/>
        <w:bottom w:val="none" w:sz="0" w:space="0" w:color="auto"/>
        <w:right w:val="none" w:sz="0" w:space="0" w:color="auto"/>
      </w:divBdr>
    </w:div>
    <w:div w:id="1120956467">
      <w:bodyDiv w:val="1"/>
      <w:marLeft w:val="0"/>
      <w:marRight w:val="0"/>
      <w:marTop w:val="0"/>
      <w:marBottom w:val="0"/>
      <w:divBdr>
        <w:top w:val="none" w:sz="0" w:space="0" w:color="auto"/>
        <w:left w:val="none" w:sz="0" w:space="0" w:color="auto"/>
        <w:bottom w:val="none" w:sz="0" w:space="0" w:color="auto"/>
        <w:right w:val="none" w:sz="0" w:space="0" w:color="auto"/>
      </w:divBdr>
    </w:div>
    <w:div w:id="1125540396">
      <w:bodyDiv w:val="1"/>
      <w:marLeft w:val="0"/>
      <w:marRight w:val="0"/>
      <w:marTop w:val="0"/>
      <w:marBottom w:val="0"/>
      <w:divBdr>
        <w:top w:val="none" w:sz="0" w:space="0" w:color="auto"/>
        <w:left w:val="none" w:sz="0" w:space="0" w:color="auto"/>
        <w:bottom w:val="none" w:sz="0" w:space="0" w:color="auto"/>
        <w:right w:val="none" w:sz="0" w:space="0" w:color="auto"/>
      </w:divBdr>
    </w:div>
    <w:div w:id="1142771119">
      <w:bodyDiv w:val="1"/>
      <w:marLeft w:val="0"/>
      <w:marRight w:val="0"/>
      <w:marTop w:val="0"/>
      <w:marBottom w:val="0"/>
      <w:divBdr>
        <w:top w:val="none" w:sz="0" w:space="0" w:color="auto"/>
        <w:left w:val="none" w:sz="0" w:space="0" w:color="auto"/>
        <w:bottom w:val="none" w:sz="0" w:space="0" w:color="auto"/>
        <w:right w:val="none" w:sz="0" w:space="0" w:color="auto"/>
      </w:divBdr>
    </w:div>
    <w:div w:id="1160346243">
      <w:bodyDiv w:val="1"/>
      <w:marLeft w:val="0"/>
      <w:marRight w:val="0"/>
      <w:marTop w:val="0"/>
      <w:marBottom w:val="0"/>
      <w:divBdr>
        <w:top w:val="none" w:sz="0" w:space="0" w:color="auto"/>
        <w:left w:val="none" w:sz="0" w:space="0" w:color="auto"/>
        <w:bottom w:val="none" w:sz="0" w:space="0" w:color="auto"/>
        <w:right w:val="none" w:sz="0" w:space="0" w:color="auto"/>
      </w:divBdr>
    </w:div>
    <w:div w:id="1319729622">
      <w:bodyDiv w:val="1"/>
      <w:marLeft w:val="0"/>
      <w:marRight w:val="0"/>
      <w:marTop w:val="0"/>
      <w:marBottom w:val="0"/>
      <w:divBdr>
        <w:top w:val="none" w:sz="0" w:space="0" w:color="auto"/>
        <w:left w:val="none" w:sz="0" w:space="0" w:color="auto"/>
        <w:bottom w:val="none" w:sz="0" w:space="0" w:color="auto"/>
        <w:right w:val="none" w:sz="0" w:space="0" w:color="auto"/>
      </w:divBdr>
    </w:div>
    <w:div w:id="1334527117">
      <w:bodyDiv w:val="1"/>
      <w:marLeft w:val="0"/>
      <w:marRight w:val="0"/>
      <w:marTop w:val="0"/>
      <w:marBottom w:val="0"/>
      <w:divBdr>
        <w:top w:val="none" w:sz="0" w:space="0" w:color="auto"/>
        <w:left w:val="none" w:sz="0" w:space="0" w:color="auto"/>
        <w:bottom w:val="none" w:sz="0" w:space="0" w:color="auto"/>
        <w:right w:val="none" w:sz="0" w:space="0" w:color="auto"/>
      </w:divBdr>
    </w:div>
    <w:div w:id="1386678655">
      <w:bodyDiv w:val="1"/>
      <w:marLeft w:val="0"/>
      <w:marRight w:val="0"/>
      <w:marTop w:val="0"/>
      <w:marBottom w:val="0"/>
      <w:divBdr>
        <w:top w:val="none" w:sz="0" w:space="0" w:color="auto"/>
        <w:left w:val="none" w:sz="0" w:space="0" w:color="auto"/>
        <w:bottom w:val="none" w:sz="0" w:space="0" w:color="auto"/>
        <w:right w:val="none" w:sz="0" w:space="0" w:color="auto"/>
      </w:divBdr>
    </w:div>
    <w:div w:id="1391997502">
      <w:bodyDiv w:val="1"/>
      <w:marLeft w:val="0"/>
      <w:marRight w:val="0"/>
      <w:marTop w:val="0"/>
      <w:marBottom w:val="0"/>
      <w:divBdr>
        <w:top w:val="none" w:sz="0" w:space="0" w:color="auto"/>
        <w:left w:val="none" w:sz="0" w:space="0" w:color="auto"/>
        <w:bottom w:val="none" w:sz="0" w:space="0" w:color="auto"/>
        <w:right w:val="none" w:sz="0" w:space="0" w:color="auto"/>
      </w:divBdr>
    </w:div>
    <w:div w:id="1408771909">
      <w:bodyDiv w:val="1"/>
      <w:marLeft w:val="0"/>
      <w:marRight w:val="0"/>
      <w:marTop w:val="0"/>
      <w:marBottom w:val="0"/>
      <w:divBdr>
        <w:top w:val="none" w:sz="0" w:space="0" w:color="auto"/>
        <w:left w:val="none" w:sz="0" w:space="0" w:color="auto"/>
        <w:bottom w:val="none" w:sz="0" w:space="0" w:color="auto"/>
        <w:right w:val="none" w:sz="0" w:space="0" w:color="auto"/>
      </w:divBdr>
    </w:div>
    <w:div w:id="1411343129">
      <w:bodyDiv w:val="1"/>
      <w:marLeft w:val="0"/>
      <w:marRight w:val="0"/>
      <w:marTop w:val="0"/>
      <w:marBottom w:val="0"/>
      <w:divBdr>
        <w:top w:val="none" w:sz="0" w:space="0" w:color="auto"/>
        <w:left w:val="none" w:sz="0" w:space="0" w:color="auto"/>
        <w:bottom w:val="none" w:sz="0" w:space="0" w:color="auto"/>
        <w:right w:val="none" w:sz="0" w:space="0" w:color="auto"/>
      </w:divBdr>
    </w:div>
    <w:div w:id="1415322469">
      <w:bodyDiv w:val="1"/>
      <w:marLeft w:val="0"/>
      <w:marRight w:val="0"/>
      <w:marTop w:val="0"/>
      <w:marBottom w:val="0"/>
      <w:divBdr>
        <w:top w:val="none" w:sz="0" w:space="0" w:color="auto"/>
        <w:left w:val="none" w:sz="0" w:space="0" w:color="auto"/>
        <w:bottom w:val="none" w:sz="0" w:space="0" w:color="auto"/>
        <w:right w:val="none" w:sz="0" w:space="0" w:color="auto"/>
      </w:divBdr>
    </w:div>
    <w:div w:id="1437168067">
      <w:bodyDiv w:val="1"/>
      <w:marLeft w:val="0"/>
      <w:marRight w:val="0"/>
      <w:marTop w:val="0"/>
      <w:marBottom w:val="0"/>
      <w:divBdr>
        <w:top w:val="none" w:sz="0" w:space="0" w:color="auto"/>
        <w:left w:val="none" w:sz="0" w:space="0" w:color="auto"/>
        <w:bottom w:val="none" w:sz="0" w:space="0" w:color="auto"/>
        <w:right w:val="none" w:sz="0" w:space="0" w:color="auto"/>
      </w:divBdr>
    </w:div>
    <w:div w:id="1447429370">
      <w:bodyDiv w:val="1"/>
      <w:marLeft w:val="0"/>
      <w:marRight w:val="0"/>
      <w:marTop w:val="0"/>
      <w:marBottom w:val="0"/>
      <w:divBdr>
        <w:top w:val="none" w:sz="0" w:space="0" w:color="auto"/>
        <w:left w:val="none" w:sz="0" w:space="0" w:color="auto"/>
        <w:bottom w:val="none" w:sz="0" w:space="0" w:color="auto"/>
        <w:right w:val="none" w:sz="0" w:space="0" w:color="auto"/>
      </w:divBdr>
      <w:divsChild>
        <w:div w:id="592864481">
          <w:marLeft w:val="0"/>
          <w:marRight w:val="0"/>
          <w:marTop w:val="0"/>
          <w:marBottom w:val="0"/>
          <w:divBdr>
            <w:top w:val="none" w:sz="0" w:space="0" w:color="auto"/>
            <w:left w:val="none" w:sz="0" w:space="0" w:color="auto"/>
            <w:bottom w:val="none" w:sz="0" w:space="0" w:color="auto"/>
            <w:right w:val="none" w:sz="0" w:space="0" w:color="auto"/>
          </w:divBdr>
        </w:div>
      </w:divsChild>
    </w:div>
    <w:div w:id="1458911976">
      <w:bodyDiv w:val="1"/>
      <w:marLeft w:val="0"/>
      <w:marRight w:val="0"/>
      <w:marTop w:val="0"/>
      <w:marBottom w:val="0"/>
      <w:divBdr>
        <w:top w:val="none" w:sz="0" w:space="0" w:color="auto"/>
        <w:left w:val="none" w:sz="0" w:space="0" w:color="auto"/>
        <w:bottom w:val="none" w:sz="0" w:space="0" w:color="auto"/>
        <w:right w:val="none" w:sz="0" w:space="0" w:color="auto"/>
      </w:divBdr>
    </w:div>
    <w:div w:id="1486815824">
      <w:bodyDiv w:val="1"/>
      <w:marLeft w:val="0"/>
      <w:marRight w:val="0"/>
      <w:marTop w:val="0"/>
      <w:marBottom w:val="0"/>
      <w:divBdr>
        <w:top w:val="none" w:sz="0" w:space="0" w:color="auto"/>
        <w:left w:val="none" w:sz="0" w:space="0" w:color="auto"/>
        <w:bottom w:val="none" w:sz="0" w:space="0" w:color="auto"/>
        <w:right w:val="none" w:sz="0" w:space="0" w:color="auto"/>
      </w:divBdr>
    </w:div>
    <w:div w:id="1506626523">
      <w:bodyDiv w:val="1"/>
      <w:marLeft w:val="0"/>
      <w:marRight w:val="0"/>
      <w:marTop w:val="0"/>
      <w:marBottom w:val="0"/>
      <w:divBdr>
        <w:top w:val="none" w:sz="0" w:space="0" w:color="auto"/>
        <w:left w:val="none" w:sz="0" w:space="0" w:color="auto"/>
        <w:bottom w:val="none" w:sz="0" w:space="0" w:color="auto"/>
        <w:right w:val="none" w:sz="0" w:space="0" w:color="auto"/>
      </w:divBdr>
    </w:div>
    <w:div w:id="1536236066">
      <w:bodyDiv w:val="1"/>
      <w:marLeft w:val="0"/>
      <w:marRight w:val="0"/>
      <w:marTop w:val="0"/>
      <w:marBottom w:val="0"/>
      <w:divBdr>
        <w:top w:val="none" w:sz="0" w:space="0" w:color="auto"/>
        <w:left w:val="none" w:sz="0" w:space="0" w:color="auto"/>
        <w:bottom w:val="none" w:sz="0" w:space="0" w:color="auto"/>
        <w:right w:val="none" w:sz="0" w:space="0" w:color="auto"/>
      </w:divBdr>
    </w:div>
    <w:div w:id="1550266726">
      <w:bodyDiv w:val="1"/>
      <w:marLeft w:val="0"/>
      <w:marRight w:val="0"/>
      <w:marTop w:val="0"/>
      <w:marBottom w:val="0"/>
      <w:divBdr>
        <w:top w:val="none" w:sz="0" w:space="0" w:color="auto"/>
        <w:left w:val="none" w:sz="0" w:space="0" w:color="auto"/>
        <w:bottom w:val="none" w:sz="0" w:space="0" w:color="auto"/>
        <w:right w:val="none" w:sz="0" w:space="0" w:color="auto"/>
      </w:divBdr>
    </w:div>
    <w:div w:id="1598519572">
      <w:bodyDiv w:val="1"/>
      <w:marLeft w:val="0"/>
      <w:marRight w:val="0"/>
      <w:marTop w:val="0"/>
      <w:marBottom w:val="0"/>
      <w:divBdr>
        <w:top w:val="none" w:sz="0" w:space="0" w:color="auto"/>
        <w:left w:val="none" w:sz="0" w:space="0" w:color="auto"/>
        <w:bottom w:val="none" w:sz="0" w:space="0" w:color="auto"/>
        <w:right w:val="none" w:sz="0" w:space="0" w:color="auto"/>
      </w:divBdr>
    </w:div>
    <w:div w:id="1604453053">
      <w:bodyDiv w:val="1"/>
      <w:marLeft w:val="0"/>
      <w:marRight w:val="0"/>
      <w:marTop w:val="0"/>
      <w:marBottom w:val="0"/>
      <w:divBdr>
        <w:top w:val="none" w:sz="0" w:space="0" w:color="auto"/>
        <w:left w:val="none" w:sz="0" w:space="0" w:color="auto"/>
        <w:bottom w:val="none" w:sz="0" w:space="0" w:color="auto"/>
        <w:right w:val="none" w:sz="0" w:space="0" w:color="auto"/>
      </w:divBdr>
    </w:div>
    <w:div w:id="1682776153">
      <w:bodyDiv w:val="1"/>
      <w:marLeft w:val="0"/>
      <w:marRight w:val="0"/>
      <w:marTop w:val="0"/>
      <w:marBottom w:val="0"/>
      <w:divBdr>
        <w:top w:val="none" w:sz="0" w:space="0" w:color="auto"/>
        <w:left w:val="none" w:sz="0" w:space="0" w:color="auto"/>
        <w:bottom w:val="none" w:sz="0" w:space="0" w:color="auto"/>
        <w:right w:val="none" w:sz="0" w:space="0" w:color="auto"/>
      </w:divBdr>
      <w:divsChild>
        <w:div w:id="982733999">
          <w:marLeft w:val="0"/>
          <w:marRight w:val="0"/>
          <w:marTop w:val="0"/>
          <w:marBottom w:val="0"/>
          <w:divBdr>
            <w:top w:val="none" w:sz="0" w:space="0" w:color="auto"/>
            <w:left w:val="none" w:sz="0" w:space="0" w:color="auto"/>
            <w:bottom w:val="none" w:sz="0" w:space="0" w:color="auto"/>
            <w:right w:val="none" w:sz="0" w:space="0" w:color="auto"/>
          </w:divBdr>
          <w:divsChild>
            <w:div w:id="1789081782">
              <w:marLeft w:val="0"/>
              <w:marRight w:val="0"/>
              <w:marTop w:val="225"/>
              <w:marBottom w:val="0"/>
              <w:divBdr>
                <w:top w:val="none" w:sz="0" w:space="0" w:color="auto"/>
                <w:left w:val="none" w:sz="0" w:space="0" w:color="auto"/>
                <w:bottom w:val="none" w:sz="0" w:space="0" w:color="auto"/>
                <w:right w:val="none" w:sz="0" w:space="0" w:color="auto"/>
              </w:divBdr>
              <w:divsChild>
                <w:div w:id="8251679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91029530">
      <w:bodyDiv w:val="1"/>
      <w:marLeft w:val="0"/>
      <w:marRight w:val="0"/>
      <w:marTop w:val="0"/>
      <w:marBottom w:val="0"/>
      <w:divBdr>
        <w:top w:val="none" w:sz="0" w:space="0" w:color="auto"/>
        <w:left w:val="none" w:sz="0" w:space="0" w:color="auto"/>
        <w:bottom w:val="none" w:sz="0" w:space="0" w:color="auto"/>
        <w:right w:val="none" w:sz="0" w:space="0" w:color="auto"/>
      </w:divBdr>
      <w:divsChild>
        <w:div w:id="558134710">
          <w:marLeft w:val="0"/>
          <w:marRight w:val="0"/>
          <w:marTop w:val="0"/>
          <w:marBottom w:val="0"/>
          <w:divBdr>
            <w:top w:val="none" w:sz="0" w:space="0" w:color="auto"/>
            <w:left w:val="none" w:sz="0" w:space="0" w:color="auto"/>
            <w:bottom w:val="none" w:sz="0" w:space="0" w:color="auto"/>
            <w:right w:val="none" w:sz="0" w:space="0" w:color="auto"/>
          </w:divBdr>
        </w:div>
        <w:div w:id="912393804">
          <w:marLeft w:val="0"/>
          <w:marRight w:val="0"/>
          <w:marTop w:val="0"/>
          <w:marBottom w:val="0"/>
          <w:divBdr>
            <w:top w:val="none" w:sz="0" w:space="0" w:color="auto"/>
            <w:left w:val="none" w:sz="0" w:space="0" w:color="auto"/>
            <w:bottom w:val="none" w:sz="0" w:space="0" w:color="auto"/>
            <w:right w:val="none" w:sz="0" w:space="0" w:color="auto"/>
          </w:divBdr>
        </w:div>
        <w:div w:id="2113352028">
          <w:marLeft w:val="0"/>
          <w:marRight w:val="0"/>
          <w:marTop w:val="0"/>
          <w:marBottom w:val="0"/>
          <w:divBdr>
            <w:top w:val="none" w:sz="0" w:space="0" w:color="auto"/>
            <w:left w:val="none" w:sz="0" w:space="0" w:color="auto"/>
            <w:bottom w:val="none" w:sz="0" w:space="0" w:color="auto"/>
            <w:right w:val="none" w:sz="0" w:space="0" w:color="auto"/>
          </w:divBdr>
        </w:div>
      </w:divsChild>
    </w:div>
    <w:div w:id="1726173396">
      <w:bodyDiv w:val="1"/>
      <w:marLeft w:val="0"/>
      <w:marRight w:val="0"/>
      <w:marTop w:val="0"/>
      <w:marBottom w:val="0"/>
      <w:divBdr>
        <w:top w:val="none" w:sz="0" w:space="0" w:color="auto"/>
        <w:left w:val="none" w:sz="0" w:space="0" w:color="auto"/>
        <w:bottom w:val="none" w:sz="0" w:space="0" w:color="auto"/>
        <w:right w:val="none" w:sz="0" w:space="0" w:color="auto"/>
      </w:divBdr>
      <w:divsChild>
        <w:div w:id="683819629">
          <w:marLeft w:val="0"/>
          <w:marRight w:val="0"/>
          <w:marTop w:val="0"/>
          <w:marBottom w:val="0"/>
          <w:divBdr>
            <w:top w:val="none" w:sz="0" w:space="0" w:color="auto"/>
            <w:left w:val="none" w:sz="0" w:space="0" w:color="auto"/>
            <w:bottom w:val="none" w:sz="0" w:space="0" w:color="auto"/>
            <w:right w:val="none" w:sz="0" w:space="0" w:color="auto"/>
          </w:divBdr>
        </w:div>
        <w:div w:id="947928630">
          <w:marLeft w:val="-115"/>
          <w:marRight w:val="0"/>
          <w:marTop w:val="0"/>
          <w:marBottom w:val="0"/>
          <w:divBdr>
            <w:top w:val="none" w:sz="0" w:space="0" w:color="auto"/>
            <w:left w:val="none" w:sz="0" w:space="0" w:color="auto"/>
            <w:bottom w:val="none" w:sz="0" w:space="0" w:color="auto"/>
            <w:right w:val="none" w:sz="0" w:space="0" w:color="auto"/>
          </w:divBdr>
        </w:div>
        <w:div w:id="1859461737">
          <w:marLeft w:val="0"/>
          <w:marRight w:val="0"/>
          <w:marTop w:val="0"/>
          <w:marBottom w:val="0"/>
          <w:divBdr>
            <w:top w:val="none" w:sz="0" w:space="0" w:color="auto"/>
            <w:left w:val="none" w:sz="0" w:space="0" w:color="auto"/>
            <w:bottom w:val="none" w:sz="0" w:space="0" w:color="auto"/>
            <w:right w:val="none" w:sz="0" w:space="0" w:color="auto"/>
          </w:divBdr>
        </w:div>
      </w:divsChild>
    </w:div>
    <w:div w:id="1734699195">
      <w:bodyDiv w:val="1"/>
      <w:marLeft w:val="0"/>
      <w:marRight w:val="0"/>
      <w:marTop w:val="0"/>
      <w:marBottom w:val="0"/>
      <w:divBdr>
        <w:top w:val="none" w:sz="0" w:space="0" w:color="auto"/>
        <w:left w:val="none" w:sz="0" w:space="0" w:color="auto"/>
        <w:bottom w:val="none" w:sz="0" w:space="0" w:color="auto"/>
        <w:right w:val="none" w:sz="0" w:space="0" w:color="auto"/>
      </w:divBdr>
    </w:div>
    <w:div w:id="1769306298">
      <w:bodyDiv w:val="1"/>
      <w:marLeft w:val="0"/>
      <w:marRight w:val="0"/>
      <w:marTop w:val="0"/>
      <w:marBottom w:val="0"/>
      <w:divBdr>
        <w:top w:val="none" w:sz="0" w:space="0" w:color="auto"/>
        <w:left w:val="none" w:sz="0" w:space="0" w:color="auto"/>
        <w:bottom w:val="none" w:sz="0" w:space="0" w:color="auto"/>
        <w:right w:val="none" w:sz="0" w:space="0" w:color="auto"/>
      </w:divBdr>
    </w:div>
    <w:div w:id="1776825438">
      <w:bodyDiv w:val="1"/>
      <w:marLeft w:val="0"/>
      <w:marRight w:val="0"/>
      <w:marTop w:val="0"/>
      <w:marBottom w:val="0"/>
      <w:divBdr>
        <w:top w:val="none" w:sz="0" w:space="0" w:color="auto"/>
        <w:left w:val="none" w:sz="0" w:space="0" w:color="auto"/>
        <w:bottom w:val="none" w:sz="0" w:space="0" w:color="auto"/>
        <w:right w:val="none" w:sz="0" w:space="0" w:color="auto"/>
      </w:divBdr>
    </w:div>
    <w:div w:id="1792286466">
      <w:bodyDiv w:val="1"/>
      <w:marLeft w:val="0"/>
      <w:marRight w:val="0"/>
      <w:marTop w:val="0"/>
      <w:marBottom w:val="0"/>
      <w:divBdr>
        <w:top w:val="none" w:sz="0" w:space="0" w:color="auto"/>
        <w:left w:val="none" w:sz="0" w:space="0" w:color="auto"/>
        <w:bottom w:val="none" w:sz="0" w:space="0" w:color="auto"/>
        <w:right w:val="none" w:sz="0" w:space="0" w:color="auto"/>
      </w:divBdr>
    </w:div>
    <w:div w:id="1857845679">
      <w:bodyDiv w:val="1"/>
      <w:marLeft w:val="0"/>
      <w:marRight w:val="0"/>
      <w:marTop w:val="0"/>
      <w:marBottom w:val="0"/>
      <w:divBdr>
        <w:top w:val="none" w:sz="0" w:space="0" w:color="auto"/>
        <w:left w:val="none" w:sz="0" w:space="0" w:color="auto"/>
        <w:bottom w:val="none" w:sz="0" w:space="0" w:color="auto"/>
        <w:right w:val="none" w:sz="0" w:space="0" w:color="auto"/>
      </w:divBdr>
    </w:div>
    <w:div w:id="1886137578">
      <w:bodyDiv w:val="1"/>
      <w:marLeft w:val="0"/>
      <w:marRight w:val="0"/>
      <w:marTop w:val="0"/>
      <w:marBottom w:val="0"/>
      <w:divBdr>
        <w:top w:val="none" w:sz="0" w:space="0" w:color="auto"/>
        <w:left w:val="none" w:sz="0" w:space="0" w:color="auto"/>
        <w:bottom w:val="none" w:sz="0" w:space="0" w:color="auto"/>
        <w:right w:val="none" w:sz="0" w:space="0" w:color="auto"/>
      </w:divBdr>
    </w:div>
    <w:div w:id="1925410915">
      <w:bodyDiv w:val="1"/>
      <w:marLeft w:val="0"/>
      <w:marRight w:val="0"/>
      <w:marTop w:val="0"/>
      <w:marBottom w:val="0"/>
      <w:divBdr>
        <w:top w:val="none" w:sz="0" w:space="0" w:color="auto"/>
        <w:left w:val="none" w:sz="0" w:space="0" w:color="auto"/>
        <w:bottom w:val="none" w:sz="0" w:space="0" w:color="auto"/>
        <w:right w:val="none" w:sz="0" w:space="0" w:color="auto"/>
      </w:divBdr>
    </w:div>
    <w:div w:id="1936210790">
      <w:bodyDiv w:val="1"/>
      <w:marLeft w:val="0"/>
      <w:marRight w:val="0"/>
      <w:marTop w:val="0"/>
      <w:marBottom w:val="0"/>
      <w:divBdr>
        <w:top w:val="none" w:sz="0" w:space="0" w:color="auto"/>
        <w:left w:val="none" w:sz="0" w:space="0" w:color="auto"/>
        <w:bottom w:val="none" w:sz="0" w:space="0" w:color="auto"/>
        <w:right w:val="none" w:sz="0" w:space="0" w:color="auto"/>
      </w:divBdr>
    </w:div>
    <w:div w:id="1977762756">
      <w:bodyDiv w:val="1"/>
      <w:marLeft w:val="0"/>
      <w:marRight w:val="0"/>
      <w:marTop w:val="0"/>
      <w:marBottom w:val="0"/>
      <w:divBdr>
        <w:top w:val="none" w:sz="0" w:space="0" w:color="auto"/>
        <w:left w:val="none" w:sz="0" w:space="0" w:color="auto"/>
        <w:bottom w:val="none" w:sz="0" w:space="0" w:color="auto"/>
        <w:right w:val="none" w:sz="0" w:space="0" w:color="auto"/>
      </w:divBdr>
    </w:div>
    <w:div w:id="1987585321">
      <w:bodyDiv w:val="1"/>
      <w:marLeft w:val="0"/>
      <w:marRight w:val="0"/>
      <w:marTop w:val="0"/>
      <w:marBottom w:val="0"/>
      <w:divBdr>
        <w:top w:val="none" w:sz="0" w:space="0" w:color="auto"/>
        <w:left w:val="none" w:sz="0" w:space="0" w:color="auto"/>
        <w:bottom w:val="none" w:sz="0" w:space="0" w:color="auto"/>
        <w:right w:val="none" w:sz="0" w:space="0" w:color="auto"/>
      </w:divBdr>
    </w:div>
    <w:div w:id="2024626954">
      <w:bodyDiv w:val="1"/>
      <w:marLeft w:val="0"/>
      <w:marRight w:val="0"/>
      <w:marTop w:val="0"/>
      <w:marBottom w:val="0"/>
      <w:divBdr>
        <w:top w:val="none" w:sz="0" w:space="0" w:color="auto"/>
        <w:left w:val="none" w:sz="0" w:space="0" w:color="auto"/>
        <w:bottom w:val="none" w:sz="0" w:space="0" w:color="auto"/>
        <w:right w:val="none" w:sz="0" w:space="0" w:color="auto"/>
      </w:divBdr>
      <w:divsChild>
        <w:div w:id="927933312">
          <w:marLeft w:val="0"/>
          <w:marRight w:val="0"/>
          <w:marTop w:val="0"/>
          <w:marBottom w:val="0"/>
          <w:divBdr>
            <w:top w:val="none" w:sz="0" w:space="0" w:color="auto"/>
            <w:left w:val="none" w:sz="0" w:space="0" w:color="auto"/>
            <w:bottom w:val="none" w:sz="0" w:space="0" w:color="auto"/>
            <w:right w:val="none" w:sz="0" w:space="0" w:color="auto"/>
          </w:divBdr>
        </w:div>
        <w:div w:id="978533242">
          <w:marLeft w:val="0"/>
          <w:marRight w:val="0"/>
          <w:marTop w:val="0"/>
          <w:marBottom w:val="0"/>
          <w:divBdr>
            <w:top w:val="none" w:sz="0" w:space="0" w:color="auto"/>
            <w:left w:val="none" w:sz="0" w:space="0" w:color="auto"/>
            <w:bottom w:val="none" w:sz="0" w:space="0" w:color="auto"/>
            <w:right w:val="none" w:sz="0" w:space="0" w:color="auto"/>
          </w:divBdr>
        </w:div>
        <w:div w:id="1511680309">
          <w:marLeft w:val="0"/>
          <w:marRight w:val="0"/>
          <w:marTop w:val="0"/>
          <w:marBottom w:val="0"/>
          <w:divBdr>
            <w:top w:val="none" w:sz="0" w:space="0" w:color="auto"/>
            <w:left w:val="none" w:sz="0" w:space="0" w:color="auto"/>
            <w:bottom w:val="none" w:sz="0" w:space="0" w:color="auto"/>
            <w:right w:val="none" w:sz="0" w:space="0" w:color="auto"/>
          </w:divBdr>
        </w:div>
      </w:divsChild>
    </w:div>
    <w:div w:id="2034721845">
      <w:bodyDiv w:val="1"/>
      <w:marLeft w:val="0"/>
      <w:marRight w:val="0"/>
      <w:marTop w:val="0"/>
      <w:marBottom w:val="0"/>
      <w:divBdr>
        <w:top w:val="none" w:sz="0" w:space="0" w:color="auto"/>
        <w:left w:val="none" w:sz="0" w:space="0" w:color="auto"/>
        <w:bottom w:val="none" w:sz="0" w:space="0" w:color="auto"/>
        <w:right w:val="none" w:sz="0" w:space="0" w:color="auto"/>
      </w:divBdr>
    </w:div>
    <w:div w:id="2040469327">
      <w:bodyDiv w:val="1"/>
      <w:marLeft w:val="0"/>
      <w:marRight w:val="0"/>
      <w:marTop w:val="0"/>
      <w:marBottom w:val="0"/>
      <w:divBdr>
        <w:top w:val="none" w:sz="0" w:space="0" w:color="auto"/>
        <w:left w:val="none" w:sz="0" w:space="0" w:color="auto"/>
        <w:bottom w:val="none" w:sz="0" w:space="0" w:color="auto"/>
        <w:right w:val="none" w:sz="0" w:space="0" w:color="auto"/>
      </w:divBdr>
    </w:div>
    <w:div w:id="2088072010">
      <w:bodyDiv w:val="1"/>
      <w:marLeft w:val="0"/>
      <w:marRight w:val="0"/>
      <w:marTop w:val="0"/>
      <w:marBottom w:val="0"/>
      <w:divBdr>
        <w:top w:val="none" w:sz="0" w:space="0" w:color="auto"/>
        <w:left w:val="none" w:sz="0" w:space="0" w:color="auto"/>
        <w:bottom w:val="none" w:sz="0" w:space="0" w:color="auto"/>
        <w:right w:val="none" w:sz="0" w:space="0" w:color="auto"/>
      </w:divBdr>
    </w:div>
    <w:div w:id="2125539542">
      <w:bodyDiv w:val="1"/>
      <w:marLeft w:val="0"/>
      <w:marRight w:val="0"/>
      <w:marTop w:val="0"/>
      <w:marBottom w:val="0"/>
      <w:divBdr>
        <w:top w:val="none" w:sz="0" w:space="0" w:color="auto"/>
        <w:left w:val="none" w:sz="0" w:space="0" w:color="auto"/>
        <w:bottom w:val="none" w:sz="0" w:space="0" w:color="auto"/>
        <w:right w:val="none" w:sz="0" w:space="0" w:color="auto"/>
      </w:divBdr>
      <w:divsChild>
        <w:div w:id="332757718">
          <w:marLeft w:val="0"/>
          <w:marRight w:val="0"/>
          <w:marTop w:val="375"/>
          <w:marBottom w:val="0"/>
          <w:divBdr>
            <w:top w:val="none" w:sz="0" w:space="0" w:color="auto"/>
            <w:left w:val="none" w:sz="0" w:space="0" w:color="auto"/>
            <w:bottom w:val="none" w:sz="0" w:space="0" w:color="auto"/>
            <w:right w:val="none" w:sz="0" w:space="0" w:color="auto"/>
          </w:divBdr>
          <w:divsChild>
            <w:div w:id="1082605893">
              <w:marLeft w:val="0"/>
              <w:marRight w:val="0"/>
              <w:marTop w:val="0"/>
              <w:marBottom w:val="0"/>
              <w:divBdr>
                <w:top w:val="none" w:sz="0" w:space="0" w:color="auto"/>
                <w:left w:val="none" w:sz="0" w:space="0" w:color="auto"/>
                <w:bottom w:val="none" w:sz="0" w:space="0" w:color="auto"/>
                <w:right w:val="none" w:sz="0" w:space="0" w:color="auto"/>
              </w:divBdr>
              <w:divsChild>
                <w:div w:id="641470620">
                  <w:marLeft w:val="0"/>
                  <w:marRight w:val="0"/>
                  <w:marTop w:val="0"/>
                  <w:marBottom w:val="0"/>
                  <w:divBdr>
                    <w:top w:val="none" w:sz="0" w:space="0" w:color="auto"/>
                    <w:left w:val="none" w:sz="0" w:space="0" w:color="auto"/>
                    <w:bottom w:val="none" w:sz="0" w:space="0" w:color="auto"/>
                    <w:right w:val="none" w:sz="0" w:space="0" w:color="auto"/>
                  </w:divBdr>
                  <w:divsChild>
                    <w:div w:id="1993409547">
                      <w:marLeft w:val="0"/>
                      <w:marRight w:val="0"/>
                      <w:marTop w:val="195"/>
                      <w:marBottom w:val="0"/>
                      <w:divBdr>
                        <w:top w:val="none" w:sz="0" w:space="0" w:color="auto"/>
                        <w:left w:val="none" w:sz="0" w:space="0" w:color="auto"/>
                        <w:bottom w:val="none" w:sz="0" w:space="0" w:color="auto"/>
                        <w:right w:val="none" w:sz="0" w:space="0" w:color="auto"/>
                      </w:divBdr>
                    </w:div>
                  </w:divsChild>
                </w:div>
              </w:divsChild>
            </w:div>
          </w:divsChild>
        </w:div>
      </w:divsChild>
    </w:div>
    <w:div w:id="2129659620">
      <w:bodyDiv w:val="1"/>
      <w:marLeft w:val="0"/>
      <w:marRight w:val="0"/>
      <w:marTop w:val="0"/>
      <w:marBottom w:val="0"/>
      <w:divBdr>
        <w:top w:val="none" w:sz="0" w:space="0" w:color="auto"/>
        <w:left w:val="none" w:sz="0" w:space="0" w:color="auto"/>
        <w:bottom w:val="none" w:sz="0" w:space="0" w:color="auto"/>
        <w:right w:val="none" w:sz="0" w:space="0" w:color="auto"/>
      </w:divBdr>
    </w:div>
    <w:div w:id="213177504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3.xml"/><Relationship Id="rId18" Type="http://schemas.openxmlformats.org/officeDocument/2006/relationships/fontTable" Target="fontTable.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2.xml"/><Relationship Id="rId17" Type="http://schemas.openxmlformats.org/officeDocument/2006/relationships/hyperlink" Target="https://arxiv.org/abs/2303.08774" TargetMode="External"/><Relationship Id="rId2" Type="http://schemas.openxmlformats.org/officeDocument/2006/relationships/customXml" Target="../customXml/item2.xml"/><Relationship Id="rId16" Type="http://schemas.openxmlformats.org/officeDocument/2006/relationships/hyperlink" Target="https://doi.org/10.1145/3485133" TargetMode="Externa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image" Target="media/image1.png"/><Relationship Id="rId10" Type="http://schemas.openxmlformats.org/officeDocument/2006/relationships/header" Target="header2.xml"/><Relationship Id="rId19" Type="http://schemas.openxmlformats.org/officeDocument/2006/relationships/theme" Target="theme/theme1.xml"/><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Custom 2">
      <a:dk1>
        <a:sysClr val="windowText" lastClr="000000"/>
      </a:dk1>
      <a:lt1>
        <a:sysClr val="window" lastClr="FFFFFF"/>
      </a:lt1>
      <a:dk2>
        <a:srgbClr val="44546A"/>
      </a:dk2>
      <a:lt2>
        <a:srgbClr val="E7E6E6"/>
      </a:lt2>
      <a:accent1>
        <a:srgbClr val="1A9DAC"/>
      </a:accent1>
      <a:accent2>
        <a:srgbClr val="ED7D31"/>
      </a:accent2>
      <a:accent3>
        <a:srgbClr val="A5A5A5"/>
      </a:accent3>
      <a:accent4>
        <a:srgbClr val="FFC000"/>
      </a:accent4>
      <a:accent5>
        <a:srgbClr val="1A9DAC"/>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2021-04-24T00:00:00</PublishDate>
  <Abstract>System Specification</Abstract>
  <CompanyAddress/>
  <CompanyPhone/>
  <CompanyFax/>
  <CompanyEmail>Jonathan5.White@live.</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3BCB1FF4-49A5-42C9-BA1E-BCDD0464D1F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20</TotalTime>
  <Pages>17</Pages>
  <Words>2185</Words>
  <Characters>12459</Characters>
  <Application>Microsoft Office Word</Application>
  <DocSecurity>0</DocSecurity>
  <Lines>103</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14615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Jonathan White</dc:creator>
  <cp:keywords/>
  <dc:description/>
  <cp:lastModifiedBy>Admin</cp:lastModifiedBy>
  <cp:revision>32</cp:revision>
  <cp:lastPrinted>2021-04-24T13:52:00Z</cp:lastPrinted>
  <dcterms:created xsi:type="dcterms:W3CDTF">2021-09-27T14:05:00Z</dcterms:created>
  <dcterms:modified xsi:type="dcterms:W3CDTF">2026-02-02T17:49:00Z</dcterms:modified>
</cp:coreProperties>
</file>